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A17221" w:rsidRDefault="00327D88" w:rsidP="00A0339F">
      <w:pPr>
        <w:spacing w:after="0" w:line="240" w:lineRule="auto"/>
        <w:jc w:val="both"/>
        <w:rPr>
          <w:rFonts w:ascii="Times New Roman" w:hAnsi="Times New Roman"/>
          <w:b/>
          <w:bCs/>
          <w:sz w:val="28"/>
          <w:szCs w:val="28"/>
          <w:lang w:val="ro-RO"/>
        </w:rPr>
      </w:pPr>
      <w:r w:rsidRPr="00A17221">
        <w:rPr>
          <w:rFonts w:ascii="Times New Roman" w:hAnsi="Times New Roman"/>
          <w:b/>
          <w:bCs/>
          <w:sz w:val="28"/>
          <w:szCs w:val="28"/>
          <w:lang w:val="ro-RO"/>
        </w:rPr>
        <w:t xml:space="preserve">                        </w:t>
      </w:r>
    </w:p>
    <w:p w:rsidR="00327D88" w:rsidRPr="00A17221" w:rsidRDefault="00327D88" w:rsidP="00A0339F">
      <w:pPr>
        <w:pStyle w:val="Heading1"/>
        <w:jc w:val="center"/>
        <w:rPr>
          <w:rFonts w:ascii="Arial" w:hAnsi="Arial" w:cs="Arial"/>
          <w:b/>
          <w:bCs/>
        </w:rPr>
      </w:pPr>
      <w:r w:rsidRPr="00A17221">
        <w:rPr>
          <w:rFonts w:ascii="Arial" w:hAnsi="Arial" w:cs="Arial"/>
          <w:b/>
        </w:rPr>
        <w:t>DECIZIA ETAPEI DE ÎNCADRARE</w:t>
      </w:r>
      <w:r w:rsidRPr="00A17221">
        <w:rPr>
          <w:rFonts w:ascii="Arial" w:hAnsi="Arial" w:cs="Arial"/>
          <w:b/>
          <w:bCs/>
        </w:rPr>
        <w:t xml:space="preserve"> </w:t>
      </w:r>
    </w:p>
    <w:p w:rsidR="00327D88" w:rsidRPr="00A0339F" w:rsidRDefault="0056412F" w:rsidP="00A0339F">
      <w:pPr>
        <w:pStyle w:val="Heading2"/>
        <w:tabs>
          <w:tab w:val="center" w:pos="4987"/>
          <w:tab w:val="left" w:pos="7650"/>
        </w:tabs>
        <w:spacing w:before="0" w:after="0" w:line="240" w:lineRule="auto"/>
        <w:jc w:val="center"/>
        <w:rPr>
          <w:rFonts w:ascii="Arial" w:hAnsi="Arial" w:cs="Arial"/>
          <w:i w:val="0"/>
          <w:color w:val="FF0000"/>
          <w:lang w:val="ro-RO"/>
        </w:rPr>
      </w:pPr>
      <w:r w:rsidRPr="00A17221">
        <w:rPr>
          <w:rFonts w:ascii="Arial" w:hAnsi="Arial" w:cs="Arial"/>
          <w:i w:val="0"/>
          <w:lang w:val="ro-RO"/>
        </w:rPr>
        <w:t xml:space="preserve">Nr. </w:t>
      </w:r>
      <w:r w:rsidR="00965C15" w:rsidRPr="00A17221">
        <w:rPr>
          <w:rFonts w:ascii="Arial" w:hAnsi="Arial" w:cs="Arial"/>
          <w:i w:val="0"/>
          <w:lang w:val="ro-RO"/>
        </w:rPr>
        <w:t xml:space="preserve">xxxx din </w:t>
      </w:r>
      <w:r w:rsidR="00532622">
        <w:rPr>
          <w:rFonts w:ascii="Arial" w:hAnsi="Arial" w:cs="Arial"/>
          <w:i w:val="0"/>
          <w:color w:val="FF0000"/>
          <w:lang w:val="ro-RO"/>
        </w:rPr>
        <w:t>XX</w:t>
      </w:r>
      <w:bookmarkStart w:id="0" w:name="_GoBack"/>
      <w:bookmarkEnd w:id="0"/>
      <w:r w:rsidR="007A3164" w:rsidRPr="00A0339F">
        <w:rPr>
          <w:rFonts w:ascii="Arial" w:hAnsi="Arial" w:cs="Arial"/>
          <w:i w:val="0"/>
          <w:color w:val="FF0000"/>
          <w:lang w:val="ro-RO"/>
        </w:rPr>
        <w:t>.0</w:t>
      </w:r>
      <w:r w:rsidR="001076A5" w:rsidRPr="00A0339F">
        <w:rPr>
          <w:rFonts w:ascii="Arial" w:hAnsi="Arial" w:cs="Arial"/>
          <w:i w:val="0"/>
          <w:color w:val="FF0000"/>
          <w:lang w:val="ro-RO"/>
        </w:rPr>
        <w:t>8</w:t>
      </w:r>
      <w:r w:rsidR="007A3164" w:rsidRPr="00A0339F">
        <w:rPr>
          <w:rFonts w:ascii="Arial" w:hAnsi="Arial" w:cs="Arial"/>
          <w:i w:val="0"/>
          <w:color w:val="FF0000"/>
          <w:lang w:val="ro-RO"/>
        </w:rPr>
        <w:t>.2018</w:t>
      </w:r>
    </w:p>
    <w:p w:rsidR="00327D88" w:rsidRPr="00A17221" w:rsidRDefault="00327D88" w:rsidP="00A0339F">
      <w:pPr>
        <w:spacing w:after="0" w:line="240" w:lineRule="auto"/>
        <w:jc w:val="center"/>
        <w:rPr>
          <w:lang w:val="ro-RO"/>
        </w:rPr>
      </w:pPr>
      <w:r w:rsidRPr="00A17221">
        <w:rPr>
          <w:lang w:val="ro-RO"/>
        </w:rPr>
        <w:t xml:space="preserve"> </w:t>
      </w:r>
    </w:p>
    <w:p w:rsidR="00327D88" w:rsidRPr="00A17221" w:rsidRDefault="00327D88" w:rsidP="00A0339F">
      <w:pPr>
        <w:spacing w:after="0" w:line="240" w:lineRule="auto"/>
        <w:ind w:firstLine="720"/>
        <w:jc w:val="both"/>
        <w:rPr>
          <w:rFonts w:ascii="Arial" w:hAnsi="Arial" w:cs="Arial"/>
          <w:sz w:val="24"/>
          <w:szCs w:val="24"/>
          <w:lang w:val="ro-RO"/>
        </w:rPr>
      </w:pPr>
      <w:r w:rsidRPr="00A17221">
        <w:rPr>
          <w:rFonts w:ascii="Arial" w:hAnsi="Arial" w:cs="Arial"/>
          <w:sz w:val="24"/>
          <w:szCs w:val="24"/>
          <w:lang w:val="ro-RO"/>
        </w:rPr>
        <w:t>Ca urmare a solicitării de emitere a acordului de mediu adresate de</w:t>
      </w:r>
      <w:r w:rsidRPr="00A17221">
        <w:rPr>
          <w:rFonts w:ascii="Arial" w:hAnsi="Arial" w:cs="Arial"/>
          <w:b/>
          <w:sz w:val="24"/>
          <w:szCs w:val="24"/>
          <w:lang w:val="ro-RO"/>
        </w:rPr>
        <w:t xml:space="preserve"> </w:t>
      </w:r>
      <w:r w:rsidR="00965C15" w:rsidRPr="00A17221">
        <w:rPr>
          <w:rFonts w:ascii="Arial" w:hAnsi="Arial" w:cs="Arial"/>
          <w:b/>
          <w:sz w:val="24"/>
          <w:szCs w:val="24"/>
          <w:lang w:val="ro-RO"/>
        </w:rPr>
        <w:t>SC MAYA’S CHALLENGE SRL</w:t>
      </w:r>
      <w:r w:rsidR="0053234A" w:rsidRPr="00A17221">
        <w:rPr>
          <w:rFonts w:ascii="Arial" w:hAnsi="Arial" w:cs="Arial"/>
          <w:b/>
          <w:sz w:val="24"/>
          <w:szCs w:val="24"/>
          <w:lang w:val="ro-RO"/>
        </w:rPr>
        <w:t>,</w:t>
      </w:r>
      <w:r w:rsidR="00965C15" w:rsidRPr="00A17221">
        <w:rPr>
          <w:rFonts w:ascii="Arial" w:hAnsi="Arial" w:cs="Arial"/>
          <w:b/>
          <w:sz w:val="24"/>
          <w:szCs w:val="24"/>
          <w:lang w:val="ro-RO"/>
        </w:rPr>
        <w:t xml:space="preserve"> </w:t>
      </w:r>
      <w:r w:rsidR="0053234A" w:rsidRPr="00A17221">
        <w:rPr>
          <w:rFonts w:ascii="Arial" w:hAnsi="Arial" w:cs="Arial"/>
          <w:sz w:val="24"/>
          <w:szCs w:val="24"/>
          <w:lang w:val="ro-RO"/>
        </w:rPr>
        <w:t xml:space="preserve">cu sediul în </w:t>
      </w:r>
      <w:r w:rsidR="00965C15" w:rsidRPr="00A17221">
        <w:rPr>
          <w:rFonts w:ascii="Arial" w:hAnsi="Arial" w:cs="Arial"/>
          <w:sz w:val="24"/>
          <w:szCs w:val="24"/>
          <w:lang w:val="ro-RO"/>
        </w:rPr>
        <w:t>Municipiul Oradea, str. Minerilor, nr. 5, bloc PB89, ap. 19, jud. Bihor</w:t>
      </w:r>
      <w:r w:rsidRPr="00A17221">
        <w:rPr>
          <w:rFonts w:ascii="Arial" w:hAnsi="Arial" w:cs="Arial"/>
          <w:sz w:val="24"/>
          <w:szCs w:val="24"/>
          <w:lang w:val="ro-RO"/>
        </w:rPr>
        <w:t>, înregistrată la APM Arad cu nr.</w:t>
      </w:r>
      <w:r w:rsidR="0053234A" w:rsidRPr="00A17221">
        <w:rPr>
          <w:rFonts w:ascii="Arial" w:hAnsi="Arial" w:cs="Arial"/>
          <w:sz w:val="24"/>
          <w:szCs w:val="24"/>
          <w:lang w:val="ro-RO"/>
        </w:rPr>
        <w:t>5186/1465//R/02.04.2018</w:t>
      </w:r>
      <w:r w:rsidRPr="00A17221">
        <w:rPr>
          <w:rFonts w:ascii="Arial" w:hAnsi="Arial" w:cs="Arial"/>
          <w:spacing w:val="-6"/>
          <w:sz w:val="24"/>
          <w:szCs w:val="24"/>
          <w:lang w:val="ro-RO"/>
        </w:rPr>
        <w:t>,</w:t>
      </w:r>
      <w:r w:rsidRPr="00A17221">
        <w:rPr>
          <w:rFonts w:ascii="Arial" w:hAnsi="Arial" w:cs="Arial"/>
          <w:sz w:val="24"/>
          <w:szCs w:val="24"/>
          <w:lang w:val="ro-RO"/>
        </w:rPr>
        <w:t xml:space="preserve">  în baza:</w:t>
      </w:r>
    </w:p>
    <w:p w:rsidR="00A0339F" w:rsidRPr="00B719D2" w:rsidRDefault="00A0339F" w:rsidP="00A0339F">
      <w:pPr>
        <w:pStyle w:val="ListParagraph"/>
        <w:numPr>
          <w:ilvl w:val="0"/>
          <w:numId w:val="2"/>
        </w:numPr>
        <w:autoSpaceDE w:val="0"/>
        <w:spacing w:after="0" w:line="240" w:lineRule="auto"/>
        <w:jc w:val="both"/>
        <w:rPr>
          <w:rFonts w:ascii="Arial" w:hAnsi="Arial" w:cs="Arial"/>
          <w:sz w:val="24"/>
          <w:szCs w:val="24"/>
          <w:lang w:val="ro-RO" w:eastAsia="ro-RO"/>
        </w:rPr>
      </w:pPr>
      <w:r w:rsidRPr="00B719D2">
        <w:rPr>
          <w:rFonts w:ascii="Arial" w:hAnsi="Arial" w:cs="Arial"/>
          <w:b/>
          <w:sz w:val="24"/>
          <w:szCs w:val="24"/>
          <w:lang w:val="ro-RO" w:eastAsia="ro-RO"/>
        </w:rPr>
        <w:t>Hotărârii Guvernului nr. 445/2009</w:t>
      </w:r>
      <w:r w:rsidRPr="00B719D2">
        <w:rPr>
          <w:rFonts w:ascii="Arial" w:hAnsi="Arial" w:cs="Arial"/>
          <w:sz w:val="24"/>
          <w:szCs w:val="24"/>
          <w:lang w:val="ro-RO" w:eastAsia="ro-RO"/>
        </w:rPr>
        <w:t xml:space="preserve"> privind evaluarea impactului anumitor proiecte publice şi private asupra mediului, cu modificările şi completările şi ulterioare;</w:t>
      </w:r>
    </w:p>
    <w:p w:rsidR="00A0339F" w:rsidRPr="00B719D2" w:rsidRDefault="00A0339F" w:rsidP="00A0339F">
      <w:pPr>
        <w:pStyle w:val="ListParagraph"/>
        <w:numPr>
          <w:ilvl w:val="0"/>
          <w:numId w:val="2"/>
        </w:numPr>
        <w:autoSpaceDE w:val="0"/>
        <w:spacing w:after="0" w:line="240" w:lineRule="auto"/>
        <w:jc w:val="both"/>
        <w:rPr>
          <w:rFonts w:ascii="Arial" w:hAnsi="Arial" w:cs="Arial"/>
          <w:sz w:val="24"/>
          <w:szCs w:val="24"/>
          <w:lang w:val="ro-RO" w:eastAsia="ro-RO"/>
        </w:rPr>
      </w:pPr>
      <w:r w:rsidRPr="00B719D2">
        <w:rPr>
          <w:rFonts w:ascii="Arial" w:hAnsi="Arial" w:cs="Arial"/>
          <w:b/>
          <w:sz w:val="24"/>
          <w:szCs w:val="24"/>
          <w:lang w:val="ro-RO"/>
        </w:rPr>
        <w:t>Ordonanţei de Urgenţă a Guvernului nr. 57/2007</w:t>
      </w:r>
      <w:r w:rsidRPr="00B719D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719D2">
        <w:rPr>
          <w:rFonts w:ascii="Arial" w:hAnsi="Arial" w:cs="Arial"/>
          <w:b/>
          <w:sz w:val="24"/>
          <w:szCs w:val="24"/>
          <w:lang w:val="ro-RO"/>
        </w:rPr>
        <w:t>Legea nr. 49/2011</w:t>
      </w:r>
      <w:r w:rsidRPr="00B719D2">
        <w:rPr>
          <w:rFonts w:ascii="Arial" w:hAnsi="Arial" w:cs="Arial"/>
          <w:sz w:val="24"/>
          <w:szCs w:val="24"/>
          <w:lang w:val="ro-RO"/>
        </w:rPr>
        <w:t>,</w:t>
      </w:r>
    </w:p>
    <w:p w:rsidR="00A0339F" w:rsidRPr="00B719D2" w:rsidRDefault="00A0339F" w:rsidP="00A0339F">
      <w:pPr>
        <w:pStyle w:val="ListParagraph"/>
        <w:numPr>
          <w:ilvl w:val="0"/>
          <w:numId w:val="2"/>
        </w:numPr>
        <w:autoSpaceDE w:val="0"/>
        <w:spacing w:after="0" w:line="240" w:lineRule="auto"/>
        <w:jc w:val="both"/>
        <w:rPr>
          <w:rFonts w:ascii="Arial" w:hAnsi="Arial" w:cs="Arial"/>
          <w:sz w:val="24"/>
          <w:szCs w:val="24"/>
          <w:lang w:val="ro-RO" w:eastAsia="ro-RO"/>
        </w:rPr>
      </w:pPr>
      <w:proofErr w:type="spellStart"/>
      <w:r w:rsidRPr="00B719D2">
        <w:rPr>
          <w:rFonts w:ascii="Arial" w:hAnsi="Arial" w:cs="Arial"/>
          <w:b/>
          <w:sz w:val="24"/>
          <w:szCs w:val="24"/>
        </w:rPr>
        <w:t>Ordinul</w:t>
      </w:r>
      <w:proofErr w:type="spellEnd"/>
      <w:r w:rsidRPr="00B719D2">
        <w:rPr>
          <w:rFonts w:ascii="Arial" w:hAnsi="Arial" w:cs="Arial"/>
          <w:b/>
          <w:sz w:val="24"/>
          <w:szCs w:val="24"/>
        </w:rPr>
        <w:t xml:space="preserve"> nr.135/2010</w:t>
      </w:r>
      <w:r w:rsidRPr="00B719D2">
        <w:rPr>
          <w:rFonts w:ascii="Arial" w:hAnsi="Arial" w:cs="Arial"/>
          <w:sz w:val="24"/>
          <w:szCs w:val="24"/>
        </w:rPr>
        <w:t xml:space="preserve"> </w:t>
      </w:r>
      <w:proofErr w:type="spellStart"/>
      <w:r w:rsidRPr="00B719D2">
        <w:rPr>
          <w:rFonts w:ascii="Arial" w:hAnsi="Arial" w:cs="Arial"/>
          <w:sz w:val="24"/>
          <w:szCs w:val="24"/>
        </w:rPr>
        <w:t>privind</w:t>
      </w:r>
      <w:proofErr w:type="spellEnd"/>
      <w:r w:rsidRPr="00B719D2">
        <w:rPr>
          <w:rFonts w:ascii="Arial" w:hAnsi="Arial" w:cs="Arial"/>
          <w:sz w:val="24"/>
          <w:szCs w:val="24"/>
        </w:rPr>
        <w:t xml:space="preserve"> </w:t>
      </w:r>
      <w:proofErr w:type="spellStart"/>
      <w:r w:rsidRPr="00B719D2">
        <w:rPr>
          <w:rFonts w:ascii="Arial" w:hAnsi="Arial" w:cs="Arial"/>
          <w:sz w:val="24"/>
          <w:szCs w:val="24"/>
        </w:rPr>
        <w:t>aprobarea</w:t>
      </w:r>
      <w:proofErr w:type="spellEnd"/>
      <w:r w:rsidRPr="00B719D2">
        <w:rPr>
          <w:rFonts w:ascii="Arial" w:hAnsi="Arial" w:cs="Arial"/>
          <w:sz w:val="24"/>
          <w:szCs w:val="24"/>
        </w:rPr>
        <w:t xml:space="preserve"> </w:t>
      </w:r>
      <w:proofErr w:type="spellStart"/>
      <w:r w:rsidRPr="00B719D2">
        <w:rPr>
          <w:rFonts w:ascii="Arial" w:hAnsi="Arial" w:cs="Arial"/>
          <w:sz w:val="24"/>
          <w:szCs w:val="24"/>
        </w:rPr>
        <w:t>Metodologiei</w:t>
      </w:r>
      <w:proofErr w:type="spellEnd"/>
      <w:r w:rsidRPr="00B719D2">
        <w:rPr>
          <w:rFonts w:ascii="Arial" w:hAnsi="Arial" w:cs="Arial"/>
          <w:sz w:val="24"/>
          <w:szCs w:val="24"/>
        </w:rPr>
        <w:t xml:space="preserve"> de </w:t>
      </w:r>
      <w:proofErr w:type="spellStart"/>
      <w:r w:rsidRPr="00B719D2">
        <w:rPr>
          <w:rFonts w:ascii="Arial" w:hAnsi="Arial" w:cs="Arial"/>
          <w:sz w:val="24"/>
          <w:szCs w:val="24"/>
        </w:rPr>
        <w:t>aplicare</w:t>
      </w:r>
      <w:proofErr w:type="spellEnd"/>
      <w:r w:rsidRPr="00B719D2">
        <w:rPr>
          <w:rFonts w:ascii="Arial" w:hAnsi="Arial" w:cs="Arial"/>
          <w:sz w:val="24"/>
          <w:szCs w:val="24"/>
        </w:rPr>
        <w:t xml:space="preserve"> a </w:t>
      </w:r>
      <w:proofErr w:type="spellStart"/>
      <w:r w:rsidRPr="00B719D2">
        <w:rPr>
          <w:rFonts w:ascii="Arial" w:hAnsi="Arial" w:cs="Arial"/>
          <w:sz w:val="24"/>
          <w:szCs w:val="24"/>
        </w:rPr>
        <w:t>evalu</w:t>
      </w:r>
      <w:proofErr w:type="spellEnd"/>
      <w:r w:rsidRPr="00B719D2">
        <w:rPr>
          <w:rFonts w:ascii="Arial" w:hAnsi="Arial" w:cs="Arial"/>
          <w:sz w:val="24"/>
          <w:szCs w:val="24"/>
          <w:lang w:val="ro-RO"/>
        </w:rPr>
        <w:t>ă</w:t>
      </w:r>
      <w:proofErr w:type="spellStart"/>
      <w:r w:rsidRPr="00B719D2">
        <w:rPr>
          <w:rFonts w:ascii="Arial" w:hAnsi="Arial" w:cs="Arial"/>
          <w:sz w:val="24"/>
          <w:szCs w:val="24"/>
        </w:rPr>
        <w:t>rii</w:t>
      </w:r>
      <w:proofErr w:type="spellEnd"/>
      <w:r w:rsidRPr="00B719D2">
        <w:rPr>
          <w:rFonts w:ascii="Arial" w:hAnsi="Arial" w:cs="Arial"/>
          <w:sz w:val="24"/>
          <w:szCs w:val="24"/>
        </w:rPr>
        <w:t xml:space="preserve"> </w:t>
      </w:r>
      <w:proofErr w:type="spellStart"/>
      <w:r w:rsidRPr="00B719D2">
        <w:rPr>
          <w:rFonts w:ascii="Arial" w:hAnsi="Arial" w:cs="Arial"/>
          <w:sz w:val="24"/>
          <w:szCs w:val="24"/>
        </w:rPr>
        <w:t>impactului</w:t>
      </w:r>
      <w:proofErr w:type="spellEnd"/>
      <w:r w:rsidRPr="00B719D2">
        <w:rPr>
          <w:rFonts w:ascii="Arial" w:hAnsi="Arial" w:cs="Arial"/>
          <w:sz w:val="24"/>
          <w:szCs w:val="24"/>
        </w:rPr>
        <w:t xml:space="preserve"> </w:t>
      </w:r>
      <w:proofErr w:type="spellStart"/>
      <w:r w:rsidRPr="00B719D2">
        <w:rPr>
          <w:rFonts w:ascii="Arial" w:hAnsi="Arial" w:cs="Arial"/>
          <w:sz w:val="24"/>
          <w:szCs w:val="24"/>
        </w:rPr>
        <w:t>asupra</w:t>
      </w:r>
      <w:proofErr w:type="spellEnd"/>
      <w:r w:rsidRPr="00B719D2">
        <w:rPr>
          <w:rFonts w:ascii="Arial" w:hAnsi="Arial" w:cs="Arial"/>
          <w:sz w:val="24"/>
          <w:szCs w:val="24"/>
        </w:rPr>
        <w:t xml:space="preserve"> </w:t>
      </w:r>
      <w:proofErr w:type="spellStart"/>
      <w:r w:rsidRPr="00B719D2">
        <w:rPr>
          <w:rFonts w:ascii="Arial" w:hAnsi="Arial" w:cs="Arial"/>
          <w:sz w:val="24"/>
          <w:szCs w:val="24"/>
        </w:rPr>
        <w:t>mediului</w:t>
      </w:r>
      <w:proofErr w:type="spellEnd"/>
      <w:r w:rsidRPr="00B719D2">
        <w:rPr>
          <w:rFonts w:ascii="Arial" w:hAnsi="Arial" w:cs="Arial"/>
          <w:sz w:val="24"/>
          <w:szCs w:val="24"/>
        </w:rPr>
        <w:t xml:space="preserve"> </w:t>
      </w:r>
      <w:proofErr w:type="spellStart"/>
      <w:r w:rsidRPr="00B719D2">
        <w:rPr>
          <w:rFonts w:ascii="Arial" w:hAnsi="Arial" w:cs="Arial"/>
          <w:sz w:val="24"/>
          <w:szCs w:val="24"/>
        </w:rPr>
        <w:t>pentru</w:t>
      </w:r>
      <w:proofErr w:type="spellEnd"/>
      <w:r w:rsidRPr="00B719D2">
        <w:rPr>
          <w:rFonts w:ascii="Arial" w:hAnsi="Arial" w:cs="Arial"/>
          <w:sz w:val="24"/>
          <w:szCs w:val="24"/>
        </w:rPr>
        <w:t xml:space="preserve"> </w:t>
      </w:r>
      <w:proofErr w:type="spellStart"/>
      <w:r w:rsidRPr="00B719D2">
        <w:rPr>
          <w:rFonts w:ascii="Arial" w:hAnsi="Arial" w:cs="Arial"/>
          <w:sz w:val="24"/>
          <w:szCs w:val="24"/>
        </w:rPr>
        <w:t>proiecte</w:t>
      </w:r>
      <w:proofErr w:type="spellEnd"/>
      <w:r w:rsidRPr="00B719D2">
        <w:rPr>
          <w:rFonts w:ascii="Arial" w:hAnsi="Arial" w:cs="Arial"/>
          <w:sz w:val="24"/>
          <w:szCs w:val="24"/>
        </w:rPr>
        <w:t xml:space="preserve"> </w:t>
      </w:r>
      <w:proofErr w:type="spellStart"/>
      <w:r w:rsidRPr="00B719D2">
        <w:rPr>
          <w:rFonts w:ascii="Arial" w:hAnsi="Arial" w:cs="Arial"/>
          <w:sz w:val="24"/>
          <w:szCs w:val="24"/>
        </w:rPr>
        <w:t>publice</w:t>
      </w:r>
      <w:proofErr w:type="spellEnd"/>
      <w:r w:rsidRPr="00B719D2">
        <w:rPr>
          <w:rFonts w:ascii="Arial" w:hAnsi="Arial" w:cs="Arial"/>
          <w:sz w:val="24"/>
          <w:szCs w:val="24"/>
        </w:rPr>
        <w:t xml:space="preserve"> </w:t>
      </w:r>
      <w:proofErr w:type="spellStart"/>
      <w:r w:rsidRPr="00B719D2">
        <w:rPr>
          <w:rFonts w:ascii="Arial" w:hAnsi="Arial" w:cs="Arial"/>
          <w:sz w:val="24"/>
          <w:szCs w:val="24"/>
        </w:rPr>
        <w:t>şi</w:t>
      </w:r>
      <w:proofErr w:type="spellEnd"/>
      <w:r w:rsidRPr="00B719D2">
        <w:rPr>
          <w:rFonts w:ascii="Arial" w:hAnsi="Arial" w:cs="Arial"/>
          <w:sz w:val="24"/>
          <w:szCs w:val="24"/>
        </w:rPr>
        <w:t xml:space="preserve"> private</w:t>
      </w:r>
    </w:p>
    <w:p w:rsidR="00327D88" w:rsidRPr="00A17221" w:rsidRDefault="00327D88" w:rsidP="00A0339F">
      <w:pPr>
        <w:autoSpaceDE w:val="0"/>
        <w:autoSpaceDN w:val="0"/>
        <w:adjustRightInd w:val="0"/>
        <w:spacing w:after="0" w:line="240" w:lineRule="auto"/>
        <w:jc w:val="both"/>
        <w:rPr>
          <w:rFonts w:ascii="Arial" w:hAnsi="Arial" w:cs="Arial"/>
          <w:sz w:val="24"/>
          <w:szCs w:val="24"/>
          <w:lang w:val="ro-RO"/>
        </w:rPr>
      </w:pPr>
      <w:r w:rsidRPr="00A17221">
        <w:rPr>
          <w:rFonts w:ascii="Arial" w:hAnsi="Arial" w:cs="Arial"/>
          <w:sz w:val="24"/>
          <w:szCs w:val="24"/>
          <w:lang w:val="ro-RO"/>
        </w:rPr>
        <w:t>autoritatea competentă pentru protecţia mediului APM Arad decide, ca urmare a consultărilor desfăşurate în cadrul şedinţei Comisiei de Analiză Tehnic</w:t>
      </w:r>
      <w:r w:rsidR="00B44FCA" w:rsidRPr="00A17221">
        <w:rPr>
          <w:rFonts w:ascii="Arial" w:hAnsi="Arial" w:cs="Arial"/>
          <w:sz w:val="24"/>
          <w:szCs w:val="24"/>
          <w:lang w:val="ro-RO"/>
        </w:rPr>
        <w:t>ă din data de 02</w:t>
      </w:r>
      <w:r w:rsidRPr="00A17221">
        <w:rPr>
          <w:rFonts w:ascii="Arial" w:hAnsi="Arial" w:cs="Arial"/>
          <w:sz w:val="24"/>
          <w:szCs w:val="24"/>
          <w:lang w:val="ro-RO"/>
        </w:rPr>
        <w:t>.0</w:t>
      </w:r>
      <w:r w:rsidR="00B44FCA" w:rsidRPr="00A17221">
        <w:rPr>
          <w:rFonts w:ascii="Arial" w:hAnsi="Arial" w:cs="Arial"/>
          <w:sz w:val="24"/>
          <w:szCs w:val="24"/>
          <w:lang w:val="ro-RO"/>
        </w:rPr>
        <w:t>5</w:t>
      </w:r>
      <w:r w:rsidRPr="00A17221">
        <w:rPr>
          <w:rFonts w:ascii="Arial" w:hAnsi="Arial" w:cs="Arial"/>
          <w:sz w:val="24"/>
          <w:szCs w:val="24"/>
          <w:lang w:val="ro-RO"/>
        </w:rPr>
        <w:t xml:space="preserve">.2018, că proiectul </w:t>
      </w:r>
      <w:r w:rsidR="00B44FCA" w:rsidRPr="00A17221">
        <w:rPr>
          <w:rFonts w:ascii="Arial" w:hAnsi="Arial" w:cs="Arial"/>
          <w:b/>
          <w:caps/>
          <w:sz w:val="24"/>
          <w:szCs w:val="24"/>
          <w:lang w:val="ro-RO"/>
        </w:rPr>
        <w:t>„</w:t>
      </w:r>
      <w:r w:rsidR="00965C15" w:rsidRPr="00A17221">
        <w:rPr>
          <w:rFonts w:ascii="Arial" w:hAnsi="Arial" w:cs="Arial"/>
          <w:b/>
          <w:caps/>
          <w:sz w:val="24"/>
          <w:szCs w:val="24"/>
          <w:lang w:val="ro-RO"/>
        </w:rPr>
        <w:t>construire anexă la exploataţia agricolă (depozitare, procesare, condiţionare), puţ forat şi  îNFIINŢARE PLANTAŢIE pomicolă DE cireşi</w:t>
      </w:r>
      <w:r w:rsidR="00B44FCA" w:rsidRPr="00A17221">
        <w:rPr>
          <w:rFonts w:ascii="Arial" w:hAnsi="Arial" w:cs="Arial"/>
          <w:b/>
          <w:caps/>
          <w:sz w:val="24"/>
          <w:szCs w:val="24"/>
          <w:lang w:val="ro-RO"/>
        </w:rPr>
        <w:t>”</w:t>
      </w:r>
      <w:r w:rsidR="00B44FCA" w:rsidRPr="00A17221">
        <w:rPr>
          <w:rFonts w:ascii="Times New Roman" w:hAnsi="Times New Roman"/>
          <w:b/>
          <w:caps/>
          <w:sz w:val="28"/>
          <w:szCs w:val="28"/>
          <w:lang w:val="ro-RO"/>
        </w:rPr>
        <w:t xml:space="preserve"> </w:t>
      </w:r>
      <w:r w:rsidR="001F404D" w:rsidRPr="00A17221">
        <w:rPr>
          <w:rFonts w:ascii="Arial" w:hAnsi="Arial" w:cs="Arial"/>
          <w:sz w:val="24"/>
          <w:szCs w:val="24"/>
          <w:lang w:val="ro-RO"/>
        </w:rPr>
        <w:t>propus a se realiza în jud. Arad, loc. Arad, CF 341650</w:t>
      </w:r>
      <w:r w:rsidR="00A516B0" w:rsidRPr="00A17221">
        <w:rPr>
          <w:rFonts w:ascii="Arial" w:hAnsi="Arial" w:cs="Arial"/>
          <w:sz w:val="24"/>
          <w:szCs w:val="24"/>
          <w:lang w:val="ro-RO"/>
        </w:rPr>
        <w:t xml:space="preserve">, </w:t>
      </w:r>
      <w:r w:rsidRPr="00A17221">
        <w:rPr>
          <w:rFonts w:ascii="Arial" w:hAnsi="Arial" w:cs="Arial"/>
          <w:sz w:val="24"/>
          <w:szCs w:val="24"/>
          <w:lang w:val="ro-RO"/>
        </w:rPr>
        <w:t xml:space="preserve">nu se supune evaluării impactului asupra mediului şi nu se supune evaluării adecvate.  </w:t>
      </w:r>
    </w:p>
    <w:p w:rsidR="00327D88" w:rsidRPr="00A17221" w:rsidRDefault="00327D88" w:rsidP="00A0339F">
      <w:pPr>
        <w:autoSpaceDE w:val="0"/>
        <w:autoSpaceDN w:val="0"/>
        <w:adjustRightInd w:val="0"/>
        <w:spacing w:after="0" w:line="240" w:lineRule="auto"/>
        <w:jc w:val="both"/>
        <w:rPr>
          <w:rFonts w:ascii="Arial" w:hAnsi="Arial" w:cs="Arial"/>
          <w:sz w:val="24"/>
          <w:szCs w:val="24"/>
          <w:lang w:val="ro-RO"/>
        </w:rPr>
      </w:pPr>
      <w:r w:rsidRPr="00A17221">
        <w:rPr>
          <w:rFonts w:ascii="Arial" w:hAnsi="Arial" w:cs="Arial"/>
          <w:sz w:val="24"/>
          <w:szCs w:val="24"/>
          <w:lang w:val="ro-RO"/>
        </w:rPr>
        <w:t xml:space="preserve">    Justificarea prezentei decizii:</w:t>
      </w:r>
    </w:p>
    <w:p w:rsidR="00327D88" w:rsidRPr="00A17221" w:rsidRDefault="00327D88" w:rsidP="00A0339F">
      <w:pPr>
        <w:autoSpaceDE w:val="0"/>
        <w:autoSpaceDN w:val="0"/>
        <w:adjustRightInd w:val="0"/>
        <w:spacing w:after="0" w:line="240" w:lineRule="auto"/>
        <w:jc w:val="both"/>
        <w:rPr>
          <w:rFonts w:ascii="Arial" w:hAnsi="Arial" w:cs="Arial"/>
          <w:b/>
          <w:sz w:val="24"/>
          <w:szCs w:val="24"/>
          <w:lang w:val="ro-RO"/>
        </w:rPr>
      </w:pPr>
      <w:r w:rsidRPr="00A17221">
        <w:rPr>
          <w:rFonts w:ascii="Arial" w:hAnsi="Arial" w:cs="Arial"/>
          <w:b/>
          <w:sz w:val="24"/>
          <w:szCs w:val="24"/>
          <w:lang w:val="ro-RO"/>
        </w:rPr>
        <w:t xml:space="preserve">   I. Motivele care au stat la baza luării deciziei etapei de încadrare în procedura de evaluare a impactului asupra mediului sunt următoarele:</w:t>
      </w:r>
    </w:p>
    <w:p w:rsidR="00327D88" w:rsidRPr="00A17221" w:rsidRDefault="006E4E07" w:rsidP="00A0339F">
      <w:pPr>
        <w:spacing w:after="0" w:line="240" w:lineRule="auto"/>
        <w:jc w:val="both"/>
        <w:rPr>
          <w:rFonts w:ascii="Arial" w:hAnsi="Arial" w:cs="Arial"/>
          <w:sz w:val="24"/>
          <w:szCs w:val="24"/>
        </w:rPr>
      </w:pPr>
      <w:r w:rsidRPr="00A17221">
        <w:rPr>
          <w:rFonts w:ascii="Arial" w:hAnsi="Arial" w:cs="Arial"/>
          <w:sz w:val="24"/>
          <w:szCs w:val="24"/>
          <w:lang w:val="ro-RO"/>
        </w:rPr>
        <w:t xml:space="preserve"> </w:t>
      </w:r>
      <w:r w:rsidR="00327D88" w:rsidRPr="00A17221">
        <w:rPr>
          <w:rFonts w:ascii="Arial" w:hAnsi="Arial" w:cs="Arial"/>
          <w:sz w:val="24"/>
          <w:szCs w:val="24"/>
          <w:lang w:val="ro-RO"/>
        </w:rPr>
        <w:t>a) proiectul se încadrează în prevederile Hotărârii Guvernului nr. 445/2009</w:t>
      </w:r>
      <w:r w:rsidR="00B44FCA" w:rsidRPr="00A17221">
        <w:rPr>
          <w:rFonts w:ascii="Times New Roman" w:hAnsi="Times New Roman"/>
          <w:b/>
          <w:sz w:val="28"/>
          <w:szCs w:val="28"/>
          <w:lang w:val="pt-BR"/>
        </w:rPr>
        <w:t xml:space="preserve"> </w:t>
      </w:r>
      <w:r w:rsidR="00B44FCA" w:rsidRPr="00A17221">
        <w:rPr>
          <w:rFonts w:ascii="Arial" w:hAnsi="Arial" w:cs="Arial"/>
          <w:b/>
          <w:sz w:val="24"/>
          <w:szCs w:val="24"/>
          <w:lang w:val="pt-BR"/>
        </w:rPr>
        <w:t xml:space="preserve">Anexa nr. 2 </w:t>
      </w:r>
      <w:r w:rsidR="00B44FCA" w:rsidRPr="00A17221">
        <w:rPr>
          <w:rFonts w:ascii="Arial" w:hAnsi="Arial" w:cs="Arial"/>
          <w:sz w:val="24"/>
          <w:szCs w:val="24"/>
          <w:lang w:val="pt-BR"/>
        </w:rPr>
        <w:t xml:space="preserve">la </w:t>
      </w:r>
      <w:r w:rsidR="00B44FCA" w:rsidRPr="00A17221">
        <w:rPr>
          <w:rFonts w:ascii="Arial" w:hAnsi="Arial" w:cs="Arial"/>
          <w:b/>
          <w:sz w:val="24"/>
          <w:szCs w:val="24"/>
          <w:lang w:val="pt-BR"/>
        </w:rPr>
        <w:t xml:space="preserve">pct </w:t>
      </w:r>
      <w:r w:rsidR="00B44FCA" w:rsidRPr="00A17221">
        <w:rPr>
          <w:rStyle w:val="ppar1"/>
          <w:rFonts w:ascii="Arial" w:hAnsi="Arial" w:cs="Arial"/>
          <w:b/>
          <w:sz w:val="24"/>
          <w:szCs w:val="24"/>
          <w:bdr w:val="dotted" w:sz="6" w:space="0" w:color="FEFEFE" w:frame="1"/>
        </w:rPr>
        <w:t>7.lit.</w:t>
      </w:r>
      <w:r w:rsidR="00B44FCA" w:rsidRPr="00A17221">
        <w:rPr>
          <w:rStyle w:val="ppar1"/>
          <w:rFonts w:ascii="Arial" w:hAnsi="Arial" w:cs="Arial"/>
          <w:sz w:val="24"/>
          <w:szCs w:val="24"/>
          <w:bdr w:val="dotted" w:sz="6" w:space="0" w:color="FEFEFE" w:frame="1"/>
        </w:rPr>
        <w:t xml:space="preserve"> </w:t>
      </w:r>
      <w:r w:rsidR="00B44FCA" w:rsidRPr="00A17221">
        <w:rPr>
          <w:rStyle w:val="Strong"/>
          <w:rFonts w:ascii="Arial" w:hAnsi="Arial" w:cs="Arial"/>
          <w:sz w:val="24"/>
          <w:szCs w:val="24"/>
          <w:bdr w:val="dotted" w:sz="6" w:space="0" w:color="FEFEFE" w:frame="1"/>
        </w:rPr>
        <w:t>b)</w:t>
      </w:r>
      <w:r w:rsidR="00B44FCA" w:rsidRPr="00A17221">
        <w:rPr>
          <w:rStyle w:val="ppar1"/>
          <w:rFonts w:ascii="Arial" w:hAnsi="Arial" w:cs="Arial"/>
          <w:sz w:val="24"/>
          <w:szCs w:val="24"/>
          <w:bdr w:val="dotted" w:sz="6" w:space="0" w:color="FEFEFE" w:frame="1"/>
        </w:rPr>
        <w:t xml:space="preserve"> </w:t>
      </w:r>
      <w:proofErr w:type="spellStart"/>
      <w:proofErr w:type="gramStart"/>
      <w:r w:rsidR="00B44FCA" w:rsidRPr="00A17221">
        <w:rPr>
          <w:rStyle w:val="ppar1"/>
          <w:rFonts w:ascii="Arial" w:hAnsi="Arial" w:cs="Arial"/>
          <w:sz w:val="24"/>
          <w:szCs w:val="24"/>
          <w:bdr w:val="dotted" w:sz="6" w:space="0" w:color="FEFEFE" w:frame="1"/>
        </w:rPr>
        <w:t>ambalarea</w:t>
      </w:r>
      <w:proofErr w:type="spellEnd"/>
      <w:proofErr w:type="gram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şi</w:t>
      </w:r>
      <w:proofErr w:type="spell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conservarea</w:t>
      </w:r>
      <w:proofErr w:type="spell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produselor</w:t>
      </w:r>
      <w:proofErr w:type="spell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animale</w:t>
      </w:r>
      <w:proofErr w:type="spell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şi</w:t>
      </w:r>
      <w:proofErr w:type="spellEnd"/>
      <w:r w:rsidR="00B44FCA" w:rsidRPr="00A17221">
        <w:rPr>
          <w:rStyle w:val="ppar1"/>
          <w:rFonts w:ascii="Arial" w:hAnsi="Arial" w:cs="Arial"/>
          <w:sz w:val="24"/>
          <w:szCs w:val="24"/>
          <w:bdr w:val="dotted" w:sz="6" w:space="0" w:color="FEFEFE" w:frame="1"/>
        </w:rPr>
        <w:t xml:space="preserve"> </w:t>
      </w:r>
      <w:proofErr w:type="spellStart"/>
      <w:r w:rsidR="00B44FCA" w:rsidRPr="00A17221">
        <w:rPr>
          <w:rStyle w:val="ppar1"/>
          <w:rFonts w:ascii="Arial" w:hAnsi="Arial" w:cs="Arial"/>
          <w:sz w:val="24"/>
          <w:szCs w:val="24"/>
          <w:bdr w:val="dotted" w:sz="6" w:space="0" w:color="FEFEFE" w:frame="1"/>
        </w:rPr>
        <w:t>vegetale</w:t>
      </w:r>
      <w:proofErr w:type="spellEnd"/>
      <w:r w:rsidR="00B44FCA" w:rsidRPr="00A17221">
        <w:rPr>
          <w:rFonts w:ascii="Arial" w:hAnsi="Arial" w:cs="Arial"/>
          <w:sz w:val="24"/>
          <w:szCs w:val="24"/>
          <w:lang w:val="ro-RO"/>
        </w:rPr>
        <w:t xml:space="preserve"> şi</w:t>
      </w:r>
      <w:r w:rsidR="00B44FCA" w:rsidRPr="00A17221">
        <w:rPr>
          <w:rFonts w:ascii="Arial" w:hAnsi="Arial" w:cs="Arial"/>
          <w:b/>
          <w:sz w:val="24"/>
          <w:szCs w:val="24"/>
          <w:lang w:val="pt-BR"/>
        </w:rPr>
        <w:t xml:space="preserve"> pct 1</w:t>
      </w:r>
      <w:r w:rsidR="00B44FCA" w:rsidRPr="00A17221">
        <w:rPr>
          <w:rStyle w:val="ppar1"/>
          <w:rFonts w:ascii="Arial" w:hAnsi="Arial" w:cs="Arial"/>
          <w:b/>
          <w:sz w:val="24"/>
          <w:szCs w:val="24"/>
          <w:bdr w:val="dotted" w:sz="6" w:space="0" w:color="FEFEFE" w:frame="1"/>
        </w:rPr>
        <w:t>.</w:t>
      </w:r>
      <w:r w:rsidR="00B44FCA" w:rsidRPr="00A17221">
        <w:rPr>
          <w:rFonts w:ascii="Arial" w:hAnsi="Arial" w:cs="Arial"/>
          <w:b/>
          <w:sz w:val="24"/>
          <w:szCs w:val="24"/>
          <w:lang w:val="ro-RO"/>
        </w:rPr>
        <w:t>lit. c)</w:t>
      </w:r>
      <w:r w:rsidR="00B44FCA" w:rsidRPr="00A17221">
        <w:rPr>
          <w:rFonts w:ascii="Arial" w:hAnsi="Arial" w:cs="Arial"/>
          <w:sz w:val="24"/>
          <w:szCs w:val="24"/>
          <w:lang w:val="ro-RO"/>
        </w:rPr>
        <w:t xml:space="preserve"> proiecte de gospodărire a apelor pentru agricultură, inclusiv proiecte </w:t>
      </w:r>
      <w:r w:rsidR="00B44FCA" w:rsidRPr="00A17221">
        <w:rPr>
          <w:rFonts w:ascii="Arial" w:hAnsi="Arial" w:cs="Arial"/>
          <w:b/>
          <w:sz w:val="24"/>
          <w:szCs w:val="24"/>
          <w:lang w:val="ro-RO"/>
        </w:rPr>
        <w:t>de irigaţii</w:t>
      </w:r>
      <w:r w:rsidR="00B44FCA" w:rsidRPr="00A17221">
        <w:rPr>
          <w:rFonts w:ascii="Arial" w:hAnsi="Arial" w:cs="Arial"/>
          <w:sz w:val="24"/>
          <w:szCs w:val="24"/>
          <w:lang w:val="ro-RO"/>
        </w:rPr>
        <w:t xml:space="preserve"> şi desecări;</w:t>
      </w:r>
    </w:p>
    <w:p w:rsidR="00974397" w:rsidRPr="00A17221" w:rsidRDefault="006E4E07"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xml:space="preserve"> </w:t>
      </w:r>
      <w:r w:rsidR="00327D88" w:rsidRPr="00A17221">
        <w:rPr>
          <w:rFonts w:ascii="Arial" w:hAnsi="Arial" w:cs="Arial"/>
          <w:sz w:val="24"/>
          <w:szCs w:val="24"/>
          <w:lang w:val="ro-RO"/>
        </w:rPr>
        <w:t xml:space="preserve">b) </w:t>
      </w:r>
      <w:r w:rsidR="00327D88" w:rsidRPr="00A17221">
        <w:rPr>
          <w:rFonts w:ascii="Arial" w:hAnsi="Arial" w:cs="Arial"/>
          <w:bCs/>
          <w:sz w:val="24"/>
          <w:szCs w:val="24"/>
          <w:lang w:val="ro-RO"/>
        </w:rPr>
        <w:t>proiectul nu se va implementa î</w:t>
      </w:r>
      <w:r w:rsidR="00A516B0" w:rsidRPr="00A17221">
        <w:rPr>
          <w:rFonts w:ascii="Arial" w:hAnsi="Arial" w:cs="Arial"/>
          <w:bCs/>
          <w:sz w:val="24"/>
          <w:szCs w:val="24"/>
          <w:lang w:val="ro-RO"/>
        </w:rPr>
        <w:t>ntr-o arie naturală protejată,</w:t>
      </w:r>
      <w:r w:rsidR="00327D88" w:rsidRPr="00A17221">
        <w:rPr>
          <w:rFonts w:ascii="Arial" w:hAnsi="Arial" w:cs="Arial"/>
          <w:bCs/>
          <w:sz w:val="24"/>
          <w:szCs w:val="24"/>
          <w:lang w:val="ro-RO"/>
        </w:rPr>
        <w:t xml:space="preserve"> sit Natura 2000 sau în vecinătatea acestora</w:t>
      </w:r>
    </w:p>
    <w:p w:rsidR="00675992" w:rsidRPr="00A17221" w:rsidRDefault="00327D88" w:rsidP="00A0339F">
      <w:pPr>
        <w:pStyle w:val="ListParagraph"/>
        <w:spacing w:after="0" w:line="240" w:lineRule="auto"/>
        <w:ind w:left="0"/>
        <w:jc w:val="both"/>
        <w:rPr>
          <w:rFonts w:ascii="Arial" w:hAnsi="Arial" w:cs="Arial"/>
          <w:b/>
          <w:i/>
          <w:sz w:val="24"/>
          <w:szCs w:val="24"/>
          <w:bdr w:val="dotted" w:sz="6" w:space="0" w:color="FEFEFE" w:frame="1"/>
          <w:lang w:val="ro-RO"/>
        </w:rPr>
      </w:pPr>
      <w:r w:rsidRPr="00A17221">
        <w:rPr>
          <w:rFonts w:ascii="Arial" w:hAnsi="Arial" w:cs="Arial"/>
          <w:b/>
          <w:i/>
          <w:sz w:val="24"/>
          <w:szCs w:val="24"/>
          <w:bdr w:val="dotted" w:sz="6" w:space="0" w:color="FEFEFE" w:frame="1"/>
          <w:lang w:val="ro-RO"/>
        </w:rPr>
        <w:t>1.Caracteristicile proiectului</w:t>
      </w:r>
      <w:r w:rsidR="00716910" w:rsidRPr="00A17221">
        <w:rPr>
          <w:rFonts w:ascii="Arial" w:hAnsi="Arial" w:cs="Arial"/>
          <w:b/>
          <w:i/>
          <w:sz w:val="24"/>
          <w:szCs w:val="24"/>
          <w:bdr w:val="dotted" w:sz="6" w:space="0" w:color="FEFEFE" w:frame="1"/>
          <w:lang w:val="ro-RO"/>
        </w:rPr>
        <w:t xml:space="preserve">. </w:t>
      </w:r>
    </w:p>
    <w:p w:rsidR="00A0339F" w:rsidRDefault="0002320A" w:rsidP="00A0339F">
      <w:pPr>
        <w:pStyle w:val="ListParagraph"/>
        <w:spacing w:after="0" w:line="240" w:lineRule="auto"/>
        <w:ind w:left="0"/>
        <w:jc w:val="both"/>
        <w:rPr>
          <w:rFonts w:ascii="Arial" w:hAnsi="Arial" w:cs="Arial"/>
          <w:sz w:val="24"/>
          <w:szCs w:val="24"/>
          <w:lang w:val="it-IT"/>
        </w:rPr>
      </w:pPr>
      <w:r w:rsidRPr="00A17221">
        <w:rPr>
          <w:rFonts w:ascii="Arial" w:hAnsi="Arial" w:cs="Arial"/>
          <w:sz w:val="24"/>
          <w:szCs w:val="24"/>
          <w:bdr w:val="dotted" w:sz="6" w:space="0" w:color="FEFEFE" w:frame="1"/>
          <w:lang w:val="ro-RO"/>
        </w:rPr>
        <w:t>Suprafaţa totală a terenului este de</w:t>
      </w:r>
      <w:r w:rsidR="005A453B" w:rsidRPr="00A17221">
        <w:rPr>
          <w:rFonts w:ascii="Arial" w:hAnsi="Arial" w:cs="Arial"/>
          <w:sz w:val="24"/>
          <w:szCs w:val="24"/>
          <w:bdr w:val="dotted" w:sz="6" w:space="0" w:color="FEFEFE" w:frame="1"/>
          <w:lang w:val="ro-RO"/>
        </w:rPr>
        <w:t xml:space="preserve"> 500</w:t>
      </w:r>
      <w:r w:rsidRPr="00A17221">
        <w:rPr>
          <w:rFonts w:ascii="Arial" w:hAnsi="Arial" w:cs="Arial"/>
          <w:sz w:val="24"/>
          <w:szCs w:val="24"/>
          <w:lang w:eastAsia="ro-RO"/>
        </w:rPr>
        <w:t>00</w:t>
      </w:r>
      <w:r w:rsidRPr="00A17221">
        <w:rPr>
          <w:lang w:eastAsia="ro-RO"/>
        </w:rPr>
        <w:t xml:space="preserve"> </w:t>
      </w:r>
      <w:proofErr w:type="spellStart"/>
      <w:r w:rsidRPr="00A17221">
        <w:rPr>
          <w:rFonts w:ascii="Arial" w:hAnsi="Arial" w:cs="Arial"/>
          <w:sz w:val="24"/>
          <w:szCs w:val="24"/>
          <w:lang w:eastAsia="ro-RO"/>
        </w:rPr>
        <w:t>mp</w:t>
      </w:r>
      <w:proofErr w:type="spellEnd"/>
      <w:r w:rsidRPr="00A17221">
        <w:rPr>
          <w:rFonts w:ascii="Arial" w:hAnsi="Arial" w:cs="Arial"/>
          <w:sz w:val="24"/>
          <w:szCs w:val="24"/>
          <w:lang w:eastAsia="ro-RO"/>
        </w:rPr>
        <w:t xml:space="preserve">. </w:t>
      </w:r>
      <w:proofErr w:type="spellStart"/>
      <w:r w:rsidRPr="00A17221">
        <w:rPr>
          <w:rFonts w:ascii="Arial" w:hAnsi="Arial" w:cs="Arial"/>
          <w:sz w:val="24"/>
          <w:szCs w:val="24"/>
        </w:rPr>
        <w:t>Prin</w:t>
      </w:r>
      <w:proofErr w:type="spellEnd"/>
      <w:r w:rsidRPr="00A17221">
        <w:rPr>
          <w:rFonts w:ascii="Arial" w:hAnsi="Arial" w:cs="Arial"/>
          <w:sz w:val="24"/>
          <w:szCs w:val="24"/>
        </w:rPr>
        <w:t xml:space="preserve"> </w:t>
      </w:r>
      <w:proofErr w:type="spellStart"/>
      <w:r w:rsidRPr="00A17221">
        <w:rPr>
          <w:rFonts w:ascii="Arial" w:hAnsi="Arial" w:cs="Arial"/>
          <w:sz w:val="24"/>
          <w:szCs w:val="24"/>
        </w:rPr>
        <w:t>proiect</w:t>
      </w:r>
      <w:proofErr w:type="spellEnd"/>
      <w:r w:rsidRPr="00A17221">
        <w:rPr>
          <w:rFonts w:ascii="Arial" w:hAnsi="Arial" w:cs="Arial"/>
          <w:sz w:val="24"/>
          <w:szCs w:val="24"/>
        </w:rPr>
        <w:t xml:space="preserve"> se </w:t>
      </w:r>
      <w:proofErr w:type="spellStart"/>
      <w:r w:rsidRPr="00A17221">
        <w:rPr>
          <w:rFonts w:ascii="Arial" w:hAnsi="Arial" w:cs="Arial"/>
          <w:sz w:val="24"/>
          <w:szCs w:val="24"/>
        </w:rPr>
        <w:t>propune</w:t>
      </w:r>
      <w:proofErr w:type="spellEnd"/>
      <w:r w:rsidRPr="00A17221">
        <w:rPr>
          <w:rFonts w:ascii="Arial" w:hAnsi="Arial" w:cs="Arial"/>
          <w:sz w:val="24"/>
          <w:szCs w:val="24"/>
        </w:rPr>
        <w:t xml:space="preserve"> </w:t>
      </w:r>
      <w:proofErr w:type="spellStart"/>
      <w:proofErr w:type="gramStart"/>
      <w:r w:rsidR="00716910" w:rsidRPr="00A17221">
        <w:rPr>
          <w:rFonts w:ascii="Arial" w:hAnsi="Arial" w:cs="Arial"/>
          <w:sz w:val="24"/>
          <w:szCs w:val="24"/>
        </w:rPr>
        <w:t>î</w:t>
      </w:r>
      <w:r w:rsidR="00C61685" w:rsidRPr="00A17221">
        <w:rPr>
          <w:rFonts w:ascii="Arial" w:hAnsi="Arial" w:cs="Arial"/>
          <w:sz w:val="24"/>
          <w:szCs w:val="24"/>
        </w:rPr>
        <w:t>n</w:t>
      </w:r>
      <w:r w:rsidR="00716910" w:rsidRPr="00A17221">
        <w:rPr>
          <w:rFonts w:ascii="Arial" w:hAnsi="Arial" w:cs="Arial"/>
          <w:sz w:val="24"/>
          <w:szCs w:val="24"/>
        </w:rPr>
        <w:t>fiinţarea</w:t>
      </w:r>
      <w:proofErr w:type="spellEnd"/>
      <w:r w:rsidR="00716910" w:rsidRPr="00A17221">
        <w:rPr>
          <w:rFonts w:ascii="Arial" w:hAnsi="Arial" w:cs="Arial"/>
          <w:sz w:val="24"/>
          <w:szCs w:val="24"/>
        </w:rPr>
        <w:t xml:space="preserve"> </w:t>
      </w:r>
      <w:r w:rsidR="00FF2A87" w:rsidRPr="00A17221">
        <w:rPr>
          <w:rFonts w:ascii="Arial" w:hAnsi="Arial" w:cs="Arial"/>
          <w:sz w:val="24"/>
          <w:szCs w:val="24"/>
        </w:rPr>
        <w:t xml:space="preserve"> </w:t>
      </w:r>
      <w:proofErr w:type="spellStart"/>
      <w:r w:rsidR="00FF2A87" w:rsidRPr="00A17221">
        <w:rPr>
          <w:rFonts w:ascii="Arial" w:hAnsi="Arial" w:cs="Arial"/>
          <w:sz w:val="24"/>
          <w:szCs w:val="24"/>
        </w:rPr>
        <w:t>unei</w:t>
      </w:r>
      <w:proofErr w:type="spellEnd"/>
      <w:proofErr w:type="gramEnd"/>
      <w:r w:rsidR="00FF2A87" w:rsidRPr="00A17221">
        <w:rPr>
          <w:rFonts w:ascii="Arial" w:hAnsi="Arial" w:cs="Arial"/>
          <w:sz w:val="24"/>
          <w:szCs w:val="24"/>
        </w:rPr>
        <w:t xml:space="preserve"> </w:t>
      </w:r>
      <w:proofErr w:type="spellStart"/>
      <w:r w:rsidR="00716910" w:rsidRPr="00A17221">
        <w:rPr>
          <w:rFonts w:ascii="Arial" w:hAnsi="Arial" w:cs="Arial"/>
          <w:sz w:val="24"/>
          <w:szCs w:val="24"/>
        </w:rPr>
        <w:t>plantaţ</w:t>
      </w:r>
      <w:r w:rsidRPr="00A17221">
        <w:rPr>
          <w:rFonts w:ascii="Arial" w:hAnsi="Arial" w:cs="Arial"/>
          <w:sz w:val="24"/>
          <w:szCs w:val="24"/>
        </w:rPr>
        <w:t>i</w:t>
      </w:r>
      <w:proofErr w:type="spellEnd"/>
      <w:r w:rsidRPr="00A17221">
        <w:rPr>
          <w:rFonts w:ascii="Arial" w:hAnsi="Arial" w:cs="Arial"/>
          <w:sz w:val="24"/>
          <w:szCs w:val="24"/>
        </w:rPr>
        <w:t xml:space="preserve"> </w:t>
      </w:r>
      <w:r w:rsidR="00716910" w:rsidRPr="00A17221">
        <w:rPr>
          <w:rFonts w:ascii="Arial" w:hAnsi="Arial" w:cs="Arial"/>
          <w:sz w:val="24"/>
          <w:szCs w:val="24"/>
        </w:rPr>
        <w:t xml:space="preserve">de </w:t>
      </w:r>
      <w:proofErr w:type="spellStart"/>
      <w:r w:rsidR="005A453B" w:rsidRPr="00A17221">
        <w:rPr>
          <w:rFonts w:ascii="Arial" w:hAnsi="Arial" w:cs="Arial"/>
          <w:sz w:val="24"/>
          <w:szCs w:val="24"/>
        </w:rPr>
        <w:t>cireş</w:t>
      </w:r>
      <w:r w:rsidR="00FF2A87" w:rsidRPr="00A17221">
        <w:rPr>
          <w:rFonts w:ascii="Arial" w:hAnsi="Arial" w:cs="Arial"/>
          <w:sz w:val="24"/>
          <w:szCs w:val="24"/>
        </w:rPr>
        <w:t>i</w:t>
      </w:r>
      <w:proofErr w:type="spellEnd"/>
      <w:r w:rsidR="005A453B" w:rsidRPr="00A17221">
        <w:rPr>
          <w:rFonts w:ascii="Arial" w:hAnsi="Arial" w:cs="Arial"/>
          <w:sz w:val="24"/>
          <w:szCs w:val="24"/>
        </w:rPr>
        <w:t xml:space="preserve"> </w:t>
      </w:r>
      <w:proofErr w:type="spellStart"/>
      <w:r w:rsidR="005A453B" w:rsidRPr="00A17221">
        <w:rPr>
          <w:rFonts w:ascii="Arial" w:hAnsi="Arial" w:cs="Arial"/>
          <w:sz w:val="24"/>
          <w:szCs w:val="24"/>
        </w:rPr>
        <w:t>în</w:t>
      </w:r>
      <w:proofErr w:type="spellEnd"/>
      <w:r w:rsidR="005A453B" w:rsidRPr="00A17221">
        <w:rPr>
          <w:rFonts w:ascii="Arial" w:hAnsi="Arial" w:cs="Arial"/>
          <w:sz w:val="24"/>
          <w:szCs w:val="24"/>
          <w:lang w:val="it-IT"/>
        </w:rPr>
        <w:t xml:space="preserve"> sistem superintensiv, plantaţie care va fi împrejmuită, dotată cu un sistem de irigare şi echipamente moderne necesare desfăşurarii activităţii în condiţii optime. De asemenea se va construi un spaţ</w:t>
      </w:r>
      <w:r w:rsidR="00FF2A87" w:rsidRPr="00A17221">
        <w:rPr>
          <w:rFonts w:ascii="Arial" w:hAnsi="Arial" w:cs="Arial"/>
          <w:sz w:val="24"/>
          <w:szCs w:val="24"/>
          <w:lang w:val="it-IT"/>
        </w:rPr>
        <w:t>iu de procesare, condi</w:t>
      </w:r>
      <w:r w:rsidR="005A453B" w:rsidRPr="00A17221">
        <w:rPr>
          <w:rFonts w:ascii="Arial" w:hAnsi="Arial" w:cs="Arial"/>
          <w:sz w:val="24"/>
          <w:szCs w:val="24"/>
          <w:lang w:val="it-IT"/>
        </w:rPr>
        <w:t>ţ</w:t>
      </w:r>
      <w:r w:rsidR="00FF2A87" w:rsidRPr="00A17221">
        <w:rPr>
          <w:rFonts w:ascii="Arial" w:hAnsi="Arial" w:cs="Arial"/>
          <w:sz w:val="24"/>
          <w:szCs w:val="24"/>
          <w:lang w:val="it-IT"/>
        </w:rPr>
        <w:t>i</w:t>
      </w:r>
      <w:r w:rsidR="005A453B" w:rsidRPr="00A17221">
        <w:rPr>
          <w:rFonts w:ascii="Arial" w:hAnsi="Arial" w:cs="Arial"/>
          <w:sz w:val="24"/>
          <w:szCs w:val="24"/>
          <w:lang w:val="it-IT"/>
        </w:rPr>
        <w:t>onare şi depozitare a producţiei obţinute</w:t>
      </w:r>
      <w:r w:rsidR="00FF2A87" w:rsidRPr="00A17221">
        <w:rPr>
          <w:rFonts w:ascii="Arial" w:hAnsi="Arial" w:cs="Arial"/>
          <w:sz w:val="24"/>
          <w:szCs w:val="24"/>
          <w:lang w:val="it-IT"/>
        </w:rPr>
        <w:t>. Pentru c</w:t>
      </w:r>
      <w:r w:rsidR="004B74E1" w:rsidRPr="00A17221">
        <w:rPr>
          <w:rFonts w:ascii="Arial" w:hAnsi="Arial" w:cs="Arial"/>
          <w:sz w:val="24"/>
          <w:szCs w:val="24"/>
          <w:lang w:val="it-IT"/>
        </w:rPr>
        <w:t>o</w:t>
      </w:r>
      <w:r w:rsidR="005A453B" w:rsidRPr="00A17221">
        <w:rPr>
          <w:rFonts w:ascii="Arial" w:hAnsi="Arial" w:cs="Arial"/>
          <w:sz w:val="24"/>
          <w:szCs w:val="24"/>
          <w:lang w:val="it-IT"/>
        </w:rPr>
        <w:t>mercializar</w:t>
      </w:r>
      <w:r w:rsidR="00FF2A87" w:rsidRPr="00A17221">
        <w:rPr>
          <w:rFonts w:ascii="Arial" w:hAnsi="Arial" w:cs="Arial"/>
          <w:sz w:val="24"/>
          <w:szCs w:val="24"/>
          <w:lang w:val="it-IT"/>
        </w:rPr>
        <w:t>e se propune un magazin on-line şi</w:t>
      </w:r>
      <w:r w:rsidR="005A453B" w:rsidRPr="00A17221">
        <w:rPr>
          <w:rFonts w:ascii="Arial" w:hAnsi="Arial" w:cs="Arial"/>
          <w:sz w:val="24"/>
          <w:szCs w:val="24"/>
          <w:lang w:val="it-IT"/>
        </w:rPr>
        <w:t xml:space="preserve"> achizitiona</w:t>
      </w:r>
      <w:r w:rsidR="00FF2A87" w:rsidRPr="00A17221">
        <w:rPr>
          <w:rFonts w:ascii="Arial" w:hAnsi="Arial" w:cs="Arial"/>
          <w:sz w:val="24"/>
          <w:szCs w:val="24"/>
          <w:lang w:val="it-IT"/>
        </w:rPr>
        <w:t xml:space="preserve">rea unui mijloc de transport dotat cu sistem </w:t>
      </w:r>
      <w:r w:rsidR="005A453B" w:rsidRPr="00A17221">
        <w:rPr>
          <w:rFonts w:ascii="Arial" w:hAnsi="Arial" w:cs="Arial"/>
          <w:sz w:val="24"/>
          <w:szCs w:val="24"/>
          <w:lang w:val="it-IT"/>
        </w:rPr>
        <w:t>izoterm</w:t>
      </w:r>
      <w:r w:rsidR="00FF2A87" w:rsidRPr="00A17221">
        <w:rPr>
          <w:rFonts w:ascii="Arial" w:hAnsi="Arial" w:cs="Arial"/>
          <w:sz w:val="24"/>
          <w:szCs w:val="24"/>
          <w:lang w:val="it-IT"/>
        </w:rPr>
        <w:t>.</w:t>
      </w:r>
      <w:r w:rsidR="00853387" w:rsidRPr="00A17221">
        <w:rPr>
          <w:rFonts w:ascii="Arial" w:hAnsi="Arial" w:cs="Arial"/>
          <w:sz w:val="24"/>
          <w:szCs w:val="24"/>
          <w:lang w:val="it-IT"/>
        </w:rPr>
        <w:t xml:space="preserve"> </w:t>
      </w:r>
    </w:p>
    <w:p w:rsidR="00853387" w:rsidRPr="00A17221" w:rsidRDefault="00853387" w:rsidP="00A0339F">
      <w:pPr>
        <w:pStyle w:val="ListParagraph"/>
        <w:spacing w:after="0" w:line="240" w:lineRule="auto"/>
        <w:ind w:left="0"/>
        <w:jc w:val="both"/>
        <w:rPr>
          <w:rFonts w:ascii="Arial" w:hAnsi="Arial" w:cs="Arial"/>
          <w:sz w:val="24"/>
          <w:szCs w:val="24"/>
        </w:rPr>
      </w:pPr>
      <w:proofErr w:type="spellStart"/>
      <w:r w:rsidRPr="00A17221">
        <w:rPr>
          <w:rFonts w:ascii="Arial" w:hAnsi="Arial" w:cs="Arial"/>
          <w:sz w:val="24"/>
          <w:szCs w:val="24"/>
          <w:lang w:val="fr-FR"/>
        </w:rPr>
        <w:t>Accesul</w:t>
      </w:r>
      <w:proofErr w:type="spellEnd"/>
      <w:r w:rsidRPr="00A17221">
        <w:rPr>
          <w:rFonts w:ascii="Arial" w:hAnsi="Arial" w:cs="Arial"/>
          <w:sz w:val="24"/>
          <w:szCs w:val="24"/>
          <w:lang w:val="fr-FR"/>
        </w:rPr>
        <w:t xml:space="preserve"> </w:t>
      </w:r>
      <w:proofErr w:type="spellStart"/>
      <w:r w:rsidRPr="00A17221">
        <w:rPr>
          <w:rFonts w:ascii="Arial" w:hAnsi="Arial" w:cs="Arial"/>
          <w:sz w:val="24"/>
          <w:szCs w:val="24"/>
          <w:lang w:val="fr-FR"/>
        </w:rPr>
        <w:t>pe</w:t>
      </w:r>
      <w:proofErr w:type="spellEnd"/>
      <w:r w:rsidRPr="00A17221">
        <w:rPr>
          <w:rFonts w:ascii="Arial" w:hAnsi="Arial" w:cs="Arial"/>
          <w:sz w:val="24"/>
          <w:szCs w:val="24"/>
          <w:lang w:val="fr-FR"/>
        </w:rPr>
        <w:t xml:space="preserve"> </w:t>
      </w:r>
      <w:proofErr w:type="spellStart"/>
      <w:r w:rsidRPr="00A17221">
        <w:rPr>
          <w:rFonts w:ascii="Arial" w:hAnsi="Arial" w:cs="Arial"/>
          <w:sz w:val="24"/>
          <w:szCs w:val="24"/>
          <w:lang w:val="fr-FR"/>
        </w:rPr>
        <w:t>parcelă</w:t>
      </w:r>
      <w:proofErr w:type="spellEnd"/>
      <w:r w:rsidRPr="00A17221">
        <w:rPr>
          <w:rFonts w:ascii="Arial" w:hAnsi="Arial" w:cs="Arial"/>
          <w:sz w:val="24"/>
          <w:szCs w:val="24"/>
          <w:lang w:val="fr-FR"/>
        </w:rPr>
        <w:t xml:space="preserve"> se va face </w:t>
      </w:r>
      <w:proofErr w:type="spellStart"/>
      <w:r w:rsidRPr="00A17221">
        <w:rPr>
          <w:rFonts w:ascii="Arial" w:hAnsi="Arial" w:cs="Arial"/>
          <w:sz w:val="24"/>
          <w:szCs w:val="24"/>
          <w:lang w:val="fr-FR"/>
        </w:rPr>
        <w:t>din</w:t>
      </w:r>
      <w:proofErr w:type="spellEnd"/>
      <w:r w:rsidRPr="00A17221">
        <w:rPr>
          <w:rFonts w:ascii="Arial" w:hAnsi="Arial" w:cs="Arial"/>
          <w:sz w:val="24"/>
          <w:szCs w:val="24"/>
          <w:lang w:val="fr-FR"/>
        </w:rPr>
        <w:t xml:space="preserve"> </w:t>
      </w:r>
      <w:proofErr w:type="spellStart"/>
      <w:r w:rsidRPr="00A17221">
        <w:rPr>
          <w:rFonts w:ascii="Arial" w:hAnsi="Arial" w:cs="Arial"/>
          <w:sz w:val="24"/>
          <w:szCs w:val="24"/>
          <w:lang w:val="fr-FR"/>
        </w:rPr>
        <w:t>drumul</w:t>
      </w:r>
      <w:proofErr w:type="spellEnd"/>
      <w:r w:rsidRPr="00A17221">
        <w:rPr>
          <w:rFonts w:ascii="Arial" w:hAnsi="Arial" w:cs="Arial"/>
          <w:sz w:val="24"/>
          <w:szCs w:val="24"/>
          <w:lang w:val="fr-FR"/>
        </w:rPr>
        <w:t xml:space="preserve"> </w:t>
      </w:r>
      <w:proofErr w:type="spellStart"/>
      <w:r w:rsidRPr="00A17221">
        <w:rPr>
          <w:rFonts w:ascii="Arial" w:hAnsi="Arial" w:cs="Arial"/>
          <w:sz w:val="24"/>
          <w:szCs w:val="24"/>
          <w:lang w:val="fr-FR"/>
        </w:rPr>
        <w:t>național</w:t>
      </w:r>
      <w:proofErr w:type="spellEnd"/>
      <w:r w:rsidRPr="00A17221">
        <w:rPr>
          <w:rFonts w:ascii="Arial" w:hAnsi="Arial" w:cs="Arial"/>
          <w:sz w:val="24"/>
          <w:szCs w:val="24"/>
          <w:lang w:val="fr-FR"/>
        </w:rPr>
        <w:t xml:space="preserve"> DN7 Arad-</w:t>
      </w:r>
      <w:proofErr w:type="spellStart"/>
      <w:r w:rsidRPr="00A17221">
        <w:rPr>
          <w:rFonts w:ascii="Arial" w:hAnsi="Arial" w:cs="Arial"/>
          <w:sz w:val="24"/>
          <w:szCs w:val="24"/>
          <w:lang w:val="fr-FR"/>
        </w:rPr>
        <w:t>Pecica</w:t>
      </w:r>
      <w:proofErr w:type="spellEnd"/>
      <w:r w:rsidRPr="00A17221">
        <w:rPr>
          <w:rFonts w:ascii="Arial" w:hAnsi="Arial" w:cs="Arial"/>
          <w:sz w:val="24"/>
          <w:szCs w:val="24"/>
          <w:lang w:val="fr-FR"/>
        </w:rPr>
        <w:t>.</w:t>
      </w:r>
    </w:p>
    <w:p w:rsidR="00C61685"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i/>
          <w:sz w:val="24"/>
          <w:szCs w:val="24"/>
          <w:bdr w:val="dotted" w:sz="6" w:space="0" w:color="FEFEFE" w:frame="1"/>
          <w:lang w:val="ro-RO"/>
        </w:rPr>
        <w:t>a) Mărimea proiectului:</w:t>
      </w:r>
      <w:r w:rsidR="003C4486" w:rsidRPr="00A17221">
        <w:rPr>
          <w:rFonts w:ascii="Arial" w:hAnsi="Arial" w:cs="Arial"/>
          <w:sz w:val="24"/>
          <w:szCs w:val="24"/>
          <w:bdr w:val="dotted" w:sz="6" w:space="0" w:color="FEFEFE" w:frame="1"/>
          <w:lang w:val="ro-RO"/>
        </w:rPr>
        <w:t xml:space="preserve"> </w:t>
      </w:r>
    </w:p>
    <w:p w:rsidR="003C4486" w:rsidRPr="00A17221" w:rsidRDefault="003C4486" w:rsidP="00A0339F">
      <w:pPr>
        <w:spacing w:after="0" w:line="240" w:lineRule="auto"/>
        <w:jc w:val="both"/>
        <w:rPr>
          <w:rFonts w:ascii="Arial" w:hAnsi="Arial" w:cs="Arial"/>
          <w:sz w:val="24"/>
          <w:szCs w:val="24"/>
          <w:u w:val="single"/>
          <w:bdr w:val="dotted" w:sz="6" w:space="0" w:color="FEFEFE" w:frame="1"/>
          <w:lang w:val="ro-RO"/>
        </w:rPr>
      </w:pPr>
      <w:r w:rsidRPr="00A17221">
        <w:rPr>
          <w:rFonts w:ascii="Arial" w:hAnsi="Arial" w:cs="Arial"/>
          <w:sz w:val="24"/>
          <w:szCs w:val="24"/>
          <w:bdr w:val="dotted" w:sz="6" w:space="0" w:color="FEFEFE" w:frame="1"/>
          <w:lang w:val="ro-RO"/>
        </w:rPr>
        <w:t>-</w:t>
      </w:r>
      <w:r w:rsidRPr="00A17221">
        <w:rPr>
          <w:rFonts w:ascii="Arial" w:hAnsi="Arial" w:cs="Arial"/>
          <w:b/>
          <w:sz w:val="24"/>
          <w:szCs w:val="24"/>
          <w:bdr w:val="dotted" w:sz="6" w:space="0" w:color="FEFEFE" w:frame="1"/>
          <w:lang w:val="ro-RO"/>
        </w:rPr>
        <w:t xml:space="preserve"> </w:t>
      </w:r>
      <w:r w:rsidRPr="00A17221">
        <w:rPr>
          <w:rFonts w:ascii="Arial" w:hAnsi="Arial" w:cs="Arial"/>
          <w:sz w:val="24"/>
          <w:szCs w:val="24"/>
          <w:bdr w:val="dotted" w:sz="6" w:space="0" w:color="FEFEFE" w:frame="1"/>
          <w:lang w:val="ro-RO"/>
        </w:rPr>
        <w:t xml:space="preserve">realizarea unei exploataţii </w:t>
      </w:r>
      <w:proofErr w:type="spellStart"/>
      <w:r w:rsidRPr="00A17221">
        <w:rPr>
          <w:rFonts w:ascii="Arial" w:hAnsi="Arial" w:cs="Arial"/>
          <w:sz w:val="24"/>
          <w:szCs w:val="24"/>
          <w:lang w:eastAsia="ro-RO"/>
        </w:rPr>
        <w:t>pomicole</w:t>
      </w:r>
      <w:proofErr w:type="spellEnd"/>
      <w:r w:rsidRPr="00A17221">
        <w:rPr>
          <w:rFonts w:ascii="Arial" w:hAnsi="Arial" w:cs="Arial"/>
          <w:sz w:val="24"/>
          <w:szCs w:val="24"/>
          <w:lang w:eastAsia="ro-RO"/>
        </w:rPr>
        <w:t xml:space="preserve"> de </w:t>
      </w:r>
      <w:proofErr w:type="spellStart"/>
      <w:r w:rsidR="00FF2A87" w:rsidRPr="00A17221">
        <w:rPr>
          <w:rFonts w:ascii="Arial" w:hAnsi="Arial" w:cs="Arial"/>
          <w:sz w:val="24"/>
          <w:szCs w:val="24"/>
          <w:lang w:eastAsia="ro-RO"/>
        </w:rPr>
        <w:t>cireşi</w:t>
      </w:r>
      <w:proofErr w:type="spellEnd"/>
      <w:r w:rsidRPr="00A17221">
        <w:rPr>
          <w:rFonts w:ascii="Arial" w:hAnsi="Arial" w:cs="Arial"/>
          <w:sz w:val="24"/>
          <w:szCs w:val="24"/>
          <w:lang w:eastAsia="ro-RO"/>
        </w:rPr>
        <w:t xml:space="preserve"> </w:t>
      </w:r>
      <w:r w:rsidRPr="00A17221">
        <w:rPr>
          <w:rFonts w:ascii="Arial" w:hAnsi="Arial" w:cs="Arial"/>
          <w:sz w:val="24"/>
          <w:szCs w:val="24"/>
          <w:bdr w:val="dotted" w:sz="6" w:space="0" w:color="FEFEFE" w:frame="1"/>
          <w:lang w:val="ro-RO"/>
        </w:rPr>
        <w:t xml:space="preserve">pe o suprafaţă de </w:t>
      </w:r>
      <w:r w:rsidR="00FF2A87" w:rsidRPr="00A17221">
        <w:rPr>
          <w:rFonts w:ascii="Arial" w:hAnsi="Arial" w:cs="Arial"/>
          <w:sz w:val="24"/>
          <w:szCs w:val="24"/>
          <w:lang w:val="it-IT"/>
        </w:rPr>
        <w:t xml:space="preserve">46.355 </w:t>
      </w:r>
      <w:r w:rsidRPr="00A17221">
        <w:rPr>
          <w:rFonts w:ascii="Arial" w:hAnsi="Arial" w:cs="Arial"/>
          <w:sz w:val="24"/>
          <w:szCs w:val="24"/>
          <w:bdr w:val="dotted" w:sz="6" w:space="0" w:color="FEFEFE" w:frame="1"/>
          <w:lang w:val="ro-RO"/>
        </w:rPr>
        <w:t>mp;</w:t>
      </w:r>
    </w:p>
    <w:p w:rsidR="00F041A6" w:rsidRPr="00A17221" w:rsidRDefault="00F041A6" w:rsidP="00A0339F">
      <w:pPr>
        <w:shd w:val="clear" w:color="auto" w:fill="FFFFFF"/>
        <w:spacing w:after="0" w:line="240" w:lineRule="auto"/>
        <w:jc w:val="both"/>
        <w:rPr>
          <w:rFonts w:ascii="Arial" w:hAnsi="Arial" w:cs="Arial"/>
          <w:sz w:val="24"/>
          <w:szCs w:val="24"/>
        </w:rPr>
      </w:pPr>
      <w:r w:rsidRPr="00A17221">
        <w:rPr>
          <w:rFonts w:ascii="Arial" w:hAnsi="Arial" w:cs="Arial"/>
          <w:sz w:val="24"/>
          <w:szCs w:val="24"/>
          <w:lang w:eastAsia="ro-RO"/>
        </w:rPr>
        <w:t xml:space="preserve">- </w:t>
      </w:r>
      <w:proofErr w:type="gramStart"/>
      <w:r w:rsidR="004B74E1" w:rsidRPr="00A17221">
        <w:rPr>
          <w:rFonts w:ascii="Arial" w:hAnsi="Arial" w:cs="Arial"/>
          <w:sz w:val="24"/>
          <w:szCs w:val="24"/>
          <w:lang w:eastAsia="ro-RO"/>
        </w:rPr>
        <w:t>e</w:t>
      </w:r>
      <w:r w:rsidR="004B74E1" w:rsidRPr="00A17221">
        <w:rPr>
          <w:rFonts w:ascii="Arial" w:hAnsi="Arial" w:cs="Arial"/>
          <w:sz w:val="24"/>
          <w:szCs w:val="24"/>
          <w:lang w:val="ro-RO"/>
        </w:rPr>
        <w:t>xploataţia</w:t>
      </w:r>
      <w:proofErr w:type="gramEnd"/>
      <w:r w:rsidR="004B74E1" w:rsidRPr="00A17221">
        <w:rPr>
          <w:rFonts w:ascii="Arial" w:hAnsi="Arial" w:cs="Arial"/>
          <w:sz w:val="24"/>
          <w:szCs w:val="24"/>
          <w:lang w:val="ro-RO"/>
        </w:rPr>
        <w:t xml:space="preserve"> pomicolă va fi deservită de o hală de producţie cu o suprafaţă construită de 588,94 mp şi o casă a pompelor 12,25 mp. În cadrul halei vor fi amenajate spaţiile administrative precum şi spaţiile tehnologice. </w:t>
      </w:r>
      <w:proofErr w:type="spellStart"/>
      <w:r w:rsidR="00DE7B03" w:rsidRPr="00A17221">
        <w:rPr>
          <w:rFonts w:ascii="Arial" w:hAnsi="Arial" w:cs="Arial"/>
          <w:sz w:val="24"/>
          <w:szCs w:val="24"/>
        </w:rPr>
        <w:t>În</w:t>
      </w:r>
      <w:proofErr w:type="spellEnd"/>
      <w:r w:rsidR="00DE7B03" w:rsidRPr="00A17221">
        <w:rPr>
          <w:rFonts w:ascii="Arial" w:hAnsi="Arial" w:cs="Arial"/>
          <w:sz w:val="24"/>
          <w:szCs w:val="24"/>
        </w:rPr>
        <w:t xml:space="preserve"> </w:t>
      </w:r>
      <w:proofErr w:type="spellStart"/>
      <w:r w:rsidR="00DE7B03" w:rsidRPr="00A17221">
        <w:rPr>
          <w:rFonts w:ascii="Arial" w:hAnsi="Arial" w:cs="Arial"/>
          <w:sz w:val="24"/>
          <w:szCs w:val="24"/>
        </w:rPr>
        <w:t>incint</w:t>
      </w:r>
      <w:r w:rsidR="00A0339F">
        <w:rPr>
          <w:rFonts w:ascii="Arial" w:hAnsi="Arial" w:cs="Arial"/>
          <w:sz w:val="24"/>
          <w:szCs w:val="24"/>
        </w:rPr>
        <w:t>ă</w:t>
      </w:r>
      <w:proofErr w:type="spellEnd"/>
      <w:r w:rsidR="00DE7B03" w:rsidRPr="00A17221">
        <w:rPr>
          <w:rFonts w:ascii="Arial" w:hAnsi="Arial" w:cs="Arial"/>
          <w:sz w:val="24"/>
          <w:szCs w:val="24"/>
        </w:rPr>
        <w:t xml:space="preserve"> s-au </w:t>
      </w:r>
      <w:proofErr w:type="spellStart"/>
      <w:r w:rsidR="00DE7B03" w:rsidRPr="00A17221">
        <w:rPr>
          <w:rFonts w:ascii="Arial" w:hAnsi="Arial" w:cs="Arial"/>
          <w:sz w:val="24"/>
          <w:szCs w:val="24"/>
        </w:rPr>
        <w:t>prevăzut</w:t>
      </w:r>
      <w:proofErr w:type="spellEnd"/>
      <w:r w:rsidR="00DE7B03" w:rsidRPr="00A17221">
        <w:rPr>
          <w:rFonts w:ascii="Arial" w:hAnsi="Arial" w:cs="Arial"/>
          <w:sz w:val="24"/>
          <w:szCs w:val="24"/>
        </w:rPr>
        <w:t xml:space="preserve"> </w:t>
      </w:r>
      <w:r w:rsidR="004B74E1" w:rsidRPr="00A17221">
        <w:rPr>
          <w:rFonts w:ascii="Arial" w:hAnsi="Arial" w:cs="Arial"/>
          <w:sz w:val="24"/>
          <w:szCs w:val="24"/>
          <w:lang w:val="ro-RO"/>
        </w:rPr>
        <w:t>platforme betonate 443,37 mp, drum pietruit cu servitute de trecere 639,50</w:t>
      </w:r>
      <w:r w:rsidR="009C6CAD" w:rsidRPr="00A17221">
        <w:rPr>
          <w:rFonts w:ascii="Arial" w:hAnsi="Arial" w:cs="Arial"/>
          <w:sz w:val="24"/>
          <w:szCs w:val="24"/>
          <w:lang w:val="ro-RO"/>
        </w:rPr>
        <w:t xml:space="preserve"> mp</w:t>
      </w:r>
      <w:r w:rsidR="004B74E1" w:rsidRPr="00A17221">
        <w:rPr>
          <w:rFonts w:ascii="Arial" w:hAnsi="Arial" w:cs="Arial"/>
          <w:sz w:val="24"/>
          <w:szCs w:val="24"/>
          <w:lang w:val="ro-RO"/>
        </w:rPr>
        <w:t>, spaţii verzi 1.884,90 mp, rezer</w:t>
      </w:r>
      <w:r w:rsidR="009C6CAD" w:rsidRPr="00A17221">
        <w:rPr>
          <w:rFonts w:ascii="Arial" w:hAnsi="Arial" w:cs="Arial"/>
          <w:sz w:val="24"/>
          <w:szCs w:val="24"/>
          <w:lang w:val="ro-RO"/>
        </w:rPr>
        <w:t>vor apă 1000</w:t>
      </w:r>
      <w:r w:rsidR="00037920" w:rsidRPr="00A17221">
        <w:rPr>
          <w:rFonts w:ascii="Arial" w:hAnsi="Arial" w:cs="Arial"/>
          <w:sz w:val="24"/>
          <w:szCs w:val="24"/>
          <w:lang w:val="ro-RO"/>
        </w:rPr>
        <w:t xml:space="preserve"> mp, bazin vidanjabil cu capacitatea de</w:t>
      </w:r>
      <w:r w:rsidR="009C6CAD" w:rsidRPr="00A17221">
        <w:rPr>
          <w:rFonts w:ascii="Arial" w:hAnsi="Arial" w:cs="Arial"/>
          <w:sz w:val="24"/>
          <w:szCs w:val="24"/>
          <w:lang w:val="ro-RO"/>
        </w:rPr>
        <w:t xml:space="preserve"> 2</w:t>
      </w:r>
      <w:r w:rsidR="004B74E1" w:rsidRPr="00A17221">
        <w:rPr>
          <w:rFonts w:ascii="Arial" w:hAnsi="Arial" w:cs="Arial"/>
          <w:sz w:val="24"/>
          <w:szCs w:val="24"/>
          <w:lang w:val="ro-RO"/>
        </w:rPr>
        <w:t>0,00 mp</w:t>
      </w:r>
      <w:r w:rsidR="0002320A" w:rsidRPr="00A17221">
        <w:rPr>
          <w:rFonts w:ascii="Arial" w:hAnsi="Arial" w:cs="Arial"/>
          <w:sz w:val="24"/>
          <w:szCs w:val="24"/>
        </w:rPr>
        <w:t>;</w:t>
      </w:r>
    </w:p>
    <w:p w:rsidR="009B5DAE" w:rsidRPr="00A17221" w:rsidRDefault="009B5DAE" w:rsidP="00A0339F">
      <w:pPr>
        <w:shd w:val="clear" w:color="auto" w:fill="FFFFFF"/>
        <w:spacing w:after="0" w:line="240" w:lineRule="auto"/>
        <w:jc w:val="both"/>
        <w:rPr>
          <w:rFonts w:ascii="Arial" w:hAnsi="Arial" w:cs="Arial"/>
          <w:sz w:val="24"/>
          <w:szCs w:val="24"/>
          <w:lang w:eastAsia="ro-RO"/>
        </w:rPr>
      </w:pPr>
      <w:r w:rsidRPr="00A17221">
        <w:rPr>
          <w:rFonts w:ascii="Arial" w:hAnsi="Arial" w:cs="Arial"/>
          <w:sz w:val="24"/>
          <w:szCs w:val="24"/>
          <w:bdr w:val="dotted" w:sz="6" w:space="0" w:color="FEFEFE" w:frame="1"/>
          <w:lang w:val="ro-RO"/>
        </w:rPr>
        <w:t xml:space="preserve">- alimentarea cu apă a sistemului de irigare se va face dintr-un </w:t>
      </w:r>
      <w:proofErr w:type="spellStart"/>
      <w:r w:rsidRPr="00A17221">
        <w:rPr>
          <w:rStyle w:val="FontStyle40"/>
          <w:rFonts w:ascii="Arial" w:hAnsi="Arial" w:cs="Arial"/>
          <w:b w:val="0"/>
          <w:color w:val="auto"/>
          <w:sz w:val="24"/>
          <w:szCs w:val="24"/>
        </w:rPr>
        <w:t>foraj</w:t>
      </w:r>
      <w:proofErr w:type="spellEnd"/>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în</w:t>
      </w:r>
      <w:proofErr w:type="spellEnd"/>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stratul</w:t>
      </w:r>
      <w:proofErr w:type="spellEnd"/>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freatic</w:t>
      </w:r>
      <w:proofErr w:type="spellEnd"/>
      <w:r w:rsidRPr="00A17221">
        <w:rPr>
          <w:rStyle w:val="FontStyle40"/>
          <w:rFonts w:ascii="Arial" w:hAnsi="Arial" w:cs="Arial"/>
          <w:b w:val="0"/>
          <w:color w:val="auto"/>
          <w:sz w:val="24"/>
          <w:szCs w:val="24"/>
        </w:rPr>
        <w:t>.</w:t>
      </w:r>
      <w:r w:rsidRPr="00A17221">
        <w:rPr>
          <w:rStyle w:val="BalloonTextChar"/>
          <w:rFonts w:ascii="Arial" w:hAnsi="Arial" w:cs="Arial"/>
          <w:sz w:val="24"/>
          <w:szCs w:val="24"/>
          <w:lang w:val="ro-RO"/>
        </w:rPr>
        <w:t xml:space="preserve"> </w:t>
      </w:r>
    </w:p>
    <w:p w:rsidR="00E77E2E" w:rsidRPr="00A17221" w:rsidRDefault="00025706" w:rsidP="00A0339F">
      <w:pPr>
        <w:autoSpaceDE w:val="0"/>
        <w:autoSpaceDN w:val="0"/>
        <w:adjustRightInd w:val="0"/>
        <w:spacing w:after="0" w:line="240" w:lineRule="auto"/>
        <w:jc w:val="both"/>
        <w:rPr>
          <w:rStyle w:val="FontStyle38"/>
          <w:rFonts w:ascii="Arial" w:eastAsiaTheme="minorHAnsi" w:hAnsi="Arial" w:cs="Arial"/>
          <w:color w:val="auto"/>
          <w:sz w:val="24"/>
          <w:szCs w:val="24"/>
          <w:lang w:val="ro-RO"/>
        </w:rPr>
      </w:pPr>
      <w:r w:rsidRPr="00A17221">
        <w:rPr>
          <w:rFonts w:ascii="Arial" w:hAnsi="Arial" w:cs="Arial"/>
          <w:sz w:val="24"/>
          <w:szCs w:val="24"/>
          <w:bdr w:val="dotted" w:sz="6" w:space="0" w:color="FEFEFE" w:frame="1"/>
          <w:lang w:val="ro-RO"/>
        </w:rPr>
        <w:lastRenderedPageBreak/>
        <w:t>- implementarea unui sistem de irigare prin picurare</w:t>
      </w:r>
      <w:r w:rsidR="0049451F" w:rsidRPr="00A17221">
        <w:rPr>
          <w:rFonts w:ascii="Arial" w:hAnsi="Arial" w:cs="Arial"/>
          <w:sz w:val="24"/>
          <w:szCs w:val="24"/>
          <w:bdr w:val="dotted" w:sz="6" w:space="0" w:color="FEFEFE" w:frame="1"/>
          <w:lang w:val="ro-RO"/>
        </w:rPr>
        <w:t xml:space="preserve"> la nivelul întregii plantaţii</w:t>
      </w:r>
      <w:r w:rsidR="009B5DAE" w:rsidRPr="00A17221">
        <w:rPr>
          <w:rFonts w:ascii="Arial" w:hAnsi="Arial" w:cs="Arial"/>
          <w:sz w:val="24"/>
          <w:szCs w:val="24"/>
          <w:bdr w:val="dotted" w:sz="6" w:space="0" w:color="FEFEFE" w:frame="1"/>
          <w:lang w:val="ro-RO"/>
        </w:rPr>
        <w:t>.</w:t>
      </w:r>
      <w:r w:rsidR="009B5DAE" w:rsidRPr="00A17221">
        <w:rPr>
          <w:rFonts w:ascii="Arial" w:eastAsiaTheme="minorHAnsi" w:hAnsi="Arial" w:cs="Arial"/>
          <w:sz w:val="24"/>
          <w:szCs w:val="24"/>
          <w:lang w:val="ro-RO"/>
        </w:rPr>
        <w:t xml:space="preserve"> Apa va fi pompată din for</w:t>
      </w:r>
      <w:r w:rsidR="00BB0F57">
        <w:rPr>
          <w:rFonts w:ascii="Arial" w:eastAsiaTheme="minorHAnsi" w:hAnsi="Arial" w:cs="Arial"/>
          <w:sz w:val="24"/>
          <w:szCs w:val="24"/>
          <w:lang w:val="ro-RO"/>
        </w:rPr>
        <w:t>a</w:t>
      </w:r>
      <w:r w:rsidR="009B5DAE" w:rsidRPr="00A17221">
        <w:rPr>
          <w:rFonts w:ascii="Arial" w:eastAsiaTheme="minorHAnsi" w:hAnsi="Arial" w:cs="Arial"/>
          <w:sz w:val="24"/>
          <w:szCs w:val="24"/>
          <w:lang w:val="ro-RO"/>
        </w:rPr>
        <w:t>j spre bazinul de stocare de către o pompă electrică, urmând ca din bazin să fie direcţionată spre sistemul de doza</w:t>
      </w:r>
      <w:r w:rsidR="00BB0F57">
        <w:rPr>
          <w:rFonts w:ascii="Arial" w:eastAsiaTheme="minorHAnsi" w:hAnsi="Arial" w:cs="Arial"/>
          <w:sz w:val="24"/>
          <w:szCs w:val="24"/>
          <w:lang w:val="ro-RO"/>
        </w:rPr>
        <w:t>re şi ulterior spre picurători</w:t>
      </w:r>
      <w:r w:rsidR="0002320A" w:rsidRPr="00A17221">
        <w:rPr>
          <w:rFonts w:ascii="Arial" w:hAnsi="Arial" w:cs="Arial"/>
          <w:sz w:val="24"/>
          <w:szCs w:val="24"/>
          <w:bdr w:val="dotted" w:sz="6" w:space="0" w:color="FEFEFE" w:frame="1"/>
          <w:lang w:val="ro-RO"/>
        </w:rPr>
        <w:t>;</w:t>
      </w:r>
    </w:p>
    <w:p w:rsidR="00250742" w:rsidRPr="00A17221" w:rsidRDefault="00347777" w:rsidP="00A0339F">
      <w:pPr>
        <w:pStyle w:val="BodyText"/>
        <w:spacing w:after="0"/>
        <w:jc w:val="both"/>
        <w:rPr>
          <w:rFonts w:ascii="Arial" w:hAnsi="Arial" w:cs="Arial"/>
          <w:sz w:val="24"/>
          <w:szCs w:val="24"/>
          <w:lang w:val="it-IT"/>
        </w:rPr>
      </w:pPr>
      <w:r w:rsidRPr="00A17221">
        <w:rPr>
          <w:rStyle w:val="FontStyle38"/>
          <w:rFonts w:ascii="Arial" w:hAnsi="Arial" w:cs="Arial"/>
          <w:color w:val="auto"/>
          <w:sz w:val="24"/>
          <w:szCs w:val="24"/>
        </w:rPr>
        <w:t>-</w:t>
      </w:r>
      <w:r w:rsidRPr="00A17221">
        <w:rPr>
          <w:rFonts w:ascii="Arial" w:hAnsi="Arial" w:cs="Arial"/>
          <w:sz w:val="24"/>
          <w:szCs w:val="24"/>
          <w:lang w:val="it-IT"/>
        </w:rPr>
        <w:t xml:space="preserve"> </w:t>
      </w:r>
      <w:proofErr w:type="gramStart"/>
      <w:r w:rsidR="007D2755" w:rsidRPr="00A17221">
        <w:rPr>
          <w:rFonts w:ascii="Arial" w:hAnsi="Arial" w:cs="Arial"/>
          <w:sz w:val="24"/>
          <w:szCs w:val="24"/>
          <w:lang w:val="it-IT"/>
        </w:rPr>
        <w:t>a</w:t>
      </w:r>
      <w:r w:rsidR="007D2755" w:rsidRPr="00A17221">
        <w:rPr>
          <w:rStyle w:val="tpa1"/>
          <w:rFonts w:ascii="Arial" w:hAnsi="Arial" w:cs="Arial"/>
          <w:sz w:val="24"/>
          <w:szCs w:val="24"/>
          <w:lang w:val="ro-RO"/>
        </w:rPr>
        <w:t>pele</w:t>
      </w:r>
      <w:proofErr w:type="gramEnd"/>
      <w:r w:rsidR="007D2755" w:rsidRPr="00A17221">
        <w:rPr>
          <w:rStyle w:val="tpa1"/>
          <w:rFonts w:ascii="Arial" w:hAnsi="Arial" w:cs="Arial"/>
          <w:sz w:val="24"/>
          <w:szCs w:val="24"/>
          <w:lang w:val="ro-RO"/>
        </w:rPr>
        <w:t xml:space="preserve"> uzate vor fi preluate de reţeaua de canalizare internă şi vor fi colectate în bazin vidanjabil etanş cu o capaciate de 20 mc</w:t>
      </w:r>
      <w:r w:rsidRPr="00A17221">
        <w:rPr>
          <w:rFonts w:ascii="Arial" w:hAnsi="Arial" w:cs="Arial"/>
          <w:sz w:val="24"/>
          <w:szCs w:val="24"/>
          <w:lang w:val="it-IT"/>
        </w:rPr>
        <w:t xml:space="preserve">; </w:t>
      </w:r>
    </w:p>
    <w:p w:rsidR="00347777" w:rsidRPr="00A17221" w:rsidRDefault="00250742" w:rsidP="00A0339F">
      <w:pPr>
        <w:pStyle w:val="BodyText"/>
        <w:spacing w:after="0"/>
        <w:jc w:val="both"/>
        <w:rPr>
          <w:rFonts w:ascii="Arial" w:hAnsi="Arial" w:cs="Arial"/>
          <w:sz w:val="24"/>
          <w:szCs w:val="24"/>
          <w:lang w:val="it-IT"/>
        </w:rPr>
      </w:pPr>
      <w:r w:rsidRPr="00A17221">
        <w:rPr>
          <w:rFonts w:ascii="Arial" w:hAnsi="Arial" w:cs="Arial"/>
          <w:sz w:val="24"/>
          <w:szCs w:val="24"/>
          <w:lang w:val="it-IT"/>
        </w:rPr>
        <w:t xml:space="preserve">- </w:t>
      </w:r>
      <w:r w:rsidR="00BB0F57">
        <w:rPr>
          <w:rFonts w:ascii="Arial" w:hAnsi="Arial" w:cs="Arial"/>
          <w:sz w:val="24"/>
          <w:szCs w:val="24"/>
          <w:lang w:val="it-IT"/>
        </w:rPr>
        <w:t>apele pluviale se vor infiltra î</w:t>
      </w:r>
      <w:r w:rsidR="00347777" w:rsidRPr="00A17221">
        <w:rPr>
          <w:rFonts w:ascii="Arial" w:hAnsi="Arial" w:cs="Arial"/>
          <w:sz w:val="24"/>
          <w:szCs w:val="24"/>
          <w:lang w:val="it-IT"/>
        </w:rPr>
        <w:t>n sol;</w:t>
      </w:r>
    </w:p>
    <w:p w:rsidR="00025706" w:rsidRPr="00A17221" w:rsidRDefault="0006695E" w:rsidP="00A0339F">
      <w:pPr>
        <w:spacing w:after="0" w:line="240" w:lineRule="auto"/>
        <w:jc w:val="both"/>
        <w:rPr>
          <w:rFonts w:ascii="Arial" w:hAnsi="Arial" w:cs="Arial"/>
          <w:sz w:val="24"/>
          <w:szCs w:val="24"/>
          <w:bdr w:val="dotted" w:sz="6" w:space="0" w:color="FEFEFE" w:frame="1"/>
          <w:lang w:val="ro-RO"/>
        </w:rPr>
      </w:pPr>
      <w:r w:rsidRPr="00A17221">
        <w:rPr>
          <w:rFonts w:ascii="Arial" w:hAnsi="Arial" w:cs="Arial"/>
          <w:sz w:val="24"/>
          <w:szCs w:val="24"/>
          <w:bdr w:val="dotted" w:sz="6" w:space="0" w:color="FEFEFE" w:frame="1"/>
          <w:lang w:val="ro-RO"/>
        </w:rPr>
        <w:t>- se v</w:t>
      </w:r>
      <w:r w:rsidR="0082482E" w:rsidRPr="00A17221">
        <w:rPr>
          <w:rFonts w:ascii="Arial" w:hAnsi="Arial" w:cs="Arial"/>
          <w:sz w:val="24"/>
          <w:szCs w:val="24"/>
          <w:bdr w:val="dotted" w:sz="6" w:space="0" w:color="FEFEFE" w:frame="1"/>
          <w:lang w:val="ro-RO"/>
        </w:rPr>
        <w:t>a</w:t>
      </w:r>
      <w:r w:rsidRPr="00A17221">
        <w:rPr>
          <w:rFonts w:ascii="Arial" w:hAnsi="Arial" w:cs="Arial"/>
          <w:sz w:val="24"/>
          <w:szCs w:val="24"/>
          <w:bdr w:val="dotted" w:sz="6" w:space="0" w:color="FEFEFE" w:frame="1"/>
          <w:lang w:val="ro-RO"/>
        </w:rPr>
        <w:t xml:space="preserve"> amenaja </w:t>
      </w:r>
      <w:r w:rsidR="0082482E" w:rsidRPr="00A17221">
        <w:rPr>
          <w:rFonts w:ascii="Arial" w:hAnsi="Arial" w:cs="Arial"/>
          <w:sz w:val="24"/>
          <w:szCs w:val="24"/>
          <w:bdr w:val="dotted" w:sz="6" w:space="0" w:color="FEFEFE" w:frame="1"/>
          <w:lang w:val="ro-RO"/>
        </w:rPr>
        <w:t>un rezervor</w:t>
      </w:r>
      <w:r w:rsidR="005164F5" w:rsidRPr="00A17221">
        <w:rPr>
          <w:rFonts w:ascii="Arial" w:hAnsi="Arial" w:cs="Arial"/>
          <w:sz w:val="24"/>
          <w:szCs w:val="24"/>
          <w:bdr w:val="dotted" w:sz="6" w:space="0" w:color="FEFEFE" w:frame="1"/>
          <w:lang w:val="ro-RO"/>
        </w:rPr>
        <w:t xml:space="preserve"> de stocare</w:t>
      </w:r>
      <w:r w:rsidR="0082482E" w:rsidRPr="00A17221">
        <w:rPr>
          <w:rFonts w:ascii="Arial" w:hAnsi="Arial" w:cs="Arial"/>
          <w:sz w:val="24"/>
          <w:szCs w:val="24"/>
          <w:bdr w:val="dotted" w:sz="6" w:space="0" w:color="FEFEFE" w:frame="1"/>
          <w:lang w:val="ro-RO"/>
        </w:rPr>
        <w:t xml:space="preserve"> a apei</w:t>
      </w:r>
      <w:r w:rsidR="00876E9F" w:rsidRPr="00A17221">
        <w:rPr>
          <w:rFonts w:ascii="Arial" w:hAnsi="Arial" w:cs="Arial"/>
          <w:sz w:val="24"/>
          <w:szCs w:val="24"/>
          <w:bdr w:val="dotted" w:sz="6" w:space="0" w:color="FEFEFE" w:frame="1"/>
          <w:lang w:val="ro-RO"/>
        </w:rPr>
        <w:t xml:space="preserve"> </w:t>
      </w:r>
      <w:r w:rsidR="004E6283" w:rsidRPr="00A17221">
        <w:rPr>
          <w:rFonts w:ascii="Arial" w:hAnsi="Arial" w:cs="Arial"/>
          <w:sz w:val="24"/>
          <w:szCs w:val="24"/>
          <w:bdr w:val="dotted" w:sz="6" w:space="0" w:color="FEFEFE" w:frame="1"/>
          <w:lang w:val="ro-RO"/>
        </w:rPr>
        <w:t xml:space="preserve">cu </w:t>
      </w:r>
      <w:r w:rsidR="00C47975" w:rsidRPr="00A17221">
        <w:rPr>
          <w:rFonts w:ascii="Arial" w:hAnsi="Arial" w:cs="Arial"/>
          <w:sz w:val="24"/>
          <w:szCs w:val="24"/>
          <w:bdr w:val="dotted" w:sz="6" w:space="0" w:color="FEFEFE" w:frame="1"/>
          <w:lang w:val="ro-RO"/>
        </w:rPr>
        <w:t xml:space="preserve">volum de </w:t>
      </w:r>
      <w:r w:rsidR="004E6283" w:rsidRPr="00A17221">
        <w:rPr>
          <w:rFonts w:ascii="Arial" w:hAnsi="Arial" w:cs="Arial"/>
          <w:sz w:val="24"/>
          <w:szCs w:val="24"/>
          <w:bdr w:val="dotted" w:sz="6" w:space="0" w:color="FEFEFE" w:frame="1"/>
          <w:lang w:val="ro-RO"/>
        </w:rPr>
        <w:t>100</w:t>
      </w:r>
      <w:r w:rsidR="009B5DAE" w:rsidRPr="00A17221">
        <w:rPr>
          <w:rFonts w:ascii="Arial" w:hAnsi="Arial" w:cs="Arial"/>
          <w:sz w:val="24"/>
          <w:szCs w:val="24"/>
          <w:bdr w:val="dotted" w:sz="6" w:space="0" w:color="FEFEFE" w:frame="1"/>
          <w:lang w:val="ro-RO"/>
        </w:rPr>
        <w:t>0</w:t>
      </w:r>
      <w:r w:rsidR="004E6283" w:rsidRPr="00A17221">
        <w:rPr>
          <w:rFonts w:ascii="Arial" w:hAnsi="Arial" w:cs="Arial"/>
          <w:sz w:val="24"/>
          <w:szCs w:val="24"/>
          <w:bdr w:val="dotted" w:sz="6" w:space="0" w:color="FEFEFE" w:frame="1"/>
          <w:lang w:val="ro-RO"/>
        </w:rPr>
        <w:t xml:space="preserve"> </w:t>
      </w:r>
      <w:r w:rsidR="0082482E" w:rsidRPr="00A17221">
        <w:rPr>
          <w:rFonts w:ascii="Arial" w:hAnsi="Arial" w:cs="Arial"/>
          <w:sz w:val="24"/>
          <w:szCs w:val="24"/>
          <w:bdr w:val="dotted" w:sz="6" w:space="0" w:color="FEFEFE" w:frame="1"/>
          <w:lang w:val="ro-RO"/>
        </w:rPr>
        <w:t>mc</w:t>
      </w:r>
      <w:r w:rsidR="004E6283" w:rsidRPr="00A17221">
        <w:rPr>
          <w:rFonts w:ascii="Arial" w:hAnsi="Arial" w:cs="Arial"/>
          <w:sz w:val="24"/>
          <w:szCs w:val="24"/>
          <w:bdr w:val="dotted" w:sz="6" w:space="0" w:color="FEFEFE" w:frame="1"/>
          <w:lang w:val="ro-RO"/>
        </w:rPr>
        <w:t>,</w:t>
      </w:r>
      <w:r w:rsidRPr="00A17221">
        <w:rPr>
          <w:rFonts w:ascii="Arial" w:hAnsi="Arial" w:cs="Arial"/>
          <w:sz w:val="24"/>
          <w:szCs w:val="24"/>
          <w:bdr w:val="dotted" w:sz="6" w:space="0" w:color="FEFEFE" w:frame="1"/>
          <w:lang w:val="ro-RO"/>
        </w:rPr>
        <w:t xml:space="preserve"> </w:t>
      </w:r>
    </w:p>
    <w:p w:rsidR="00876E9F" w:rsidRPr="00A17221" w:rsidRDefault="004A2946" w:rsidP="00A0339F">
      <w:pPr>
        <w:spacing w:after="0" w:line="240" w:lineRule="auto"/>
        <w:jc w:val="both"/>
        <w:rPr>
          <w:rFonts w:ascii="Arial" w:hAnsi="Arial" w:cs="Arial"/>
          <w:sz w:val="24"/>
          <w:szCs w:val="24"/>
          <w:bdr w:val="dotted" w:sz="6" w:space="0" w:color="FEFEFE" w:frame="1"/>
          <w:lang w:val="ro-RO"/>
        </w:rPr>
      </w:pPr>
      <w:r w:rsidRPr="00A17221">
        <w:rPr>
          <w:rFonts w:ascii="Arial" w:eastAsiaTheme="minorHAnsi" w:hAnsi="Arial" w:cs="Arial"/>
          <w:sz w:val="24"/>
          <w:szCs w:val="24"/>
          <w:lang w:val="ro-RO"/>
        </w:rPr>
        <w:t>-</w:t>
      </w:r>
      <w:r w:rsidR="00D01DE0" w:rsidRPr="00A17221">
        <w:rPr>
          <w:rFonts w:ascii="Arial" w:eastAsiaTheme="minorHAnsi" w:hAnsi="Arial" w:cs="Arial"/>
          <w:sz w:val="24"/>
          <w:szCs w:val="24"/>
          <w:lang w:val="ro-RO"/>
        </w:rPr>
        <w:t xml:space="preserve"> </w:t>
      </w:r>
      <w:r w:rsidRPr="00A17221">
        <w:rPr>
          <w:rFonts w:ascii="Arial" w:eastAsiaTheme="minorHAnsi" w:hAnsi="Arial" w:cs="Arial"/>
          <w:sz w:val="24"/>
          <w:szCs w:val="24"/>
          <w:lang w:val="ro-RO"/>
        </w:rPr>
        <w:t xml:space="preserve">împrejmuire teren </w:t>
      </w:r>
      <w:proofErr w:type="spellStart"/>
      <w:r w:rsidR="00D01DE0" w:rsidRPr="00A17221">
        <w:rPr>
          <w:rFonts w:ascii="Arial" w:hAnsi="Arial" w:cs="Arial"/>
          <w:sz w:val="24"/>
          <w:szCs w:val="24"/>
        </w:rPr>
        <w:t>pe</w:t>
      </w:r>
      <w:proofErr w:type="spellEnd"/>
      <w:r w:rsidR="00D01DE0" w:rsidRPr="00A17221">
        <w:rPr>
          <w:rFonts w:ascii="Arial" w:hAnsi="Arial" w:cs="Arial"/>
          <w:sz w:val="24"/>
          <w:szCs w:val="24"/>
        </w:rPr>
        <w:t xml:space="preserve"> </w:t>
      </w:r>
      <w:proofErr w:type="spellStart"/>
      <w:r w:rsidR="00D01DE0" w:rsidRPr="00A17221">
        <w:rPr>
          <w:rFonts w:ascii="Arial" w:hAnsi="Arial" w:cs="Arial"/>
          <w:sz w:val="24"/>
          <w:szCs w:val="24"/>
        </w:rPr>
        <w:t>perimet</w:t>
      </w:r>
      <w:r w:rsidR="00BB0F57">
        <w:rPr>
          <w:rFonts w:ascii="Arial" w:hAnsi="Arial" w:cs="Arial"/>
          <w:sz w:val="24"/>
          <w:szCs w:val="24"/>
        </w:rPr>
        <w:t>ral</w:t>
      </w:r>
      <w:proofErr w:type="spellEnd"/>
      <w:r w:rsidR="00D01DE0" w:rsidRPr="00A17221">
        <w:rPr>
          <w:rFonts w:ascii="Arial" w:hAnsi="Arial" w:cs="Arial"/>
          <w:sz w:val="24"/>
          <w:szCs w:val="24"/>
        </w:rPr>
        <w:t xml:space="preserve"> de 1</w:t>
      </w:r>
      <w:r w:rsidR="004B74E1" w:rsidRPr="00A17221">
        <w:rPr>
          <w:rFonts w:ascii="Arial" w:hAnsi="Arial" w:cs="Arial"/>
          <w:sz w:val="24"/>
          <w:szCs w:val="24"/>
        </w:rPr>
        <w:t>170</w:t>
      </w:r>
      <w:r w:rsidR="00D01DE0" w:rsidRPr="00A17221">
        <w:rPr>
          <w:rFonts w:ascii="Arial" w:hAnsi="Arial" w:cs="Arial"/>
          <w:sz w:val="24"/>
          <w:szCs w:val="24"/>
        </w:rPr>
        <w:t xml:space="preserve"> m</w:t>
      </w:r>
      <w:r w:rsidR="004B74E1" w:rsidRPr="00A17221">
        <w:rPr>
          <w:rFonts w:ascii="Arial" w:hAnsi="Arial" w:cs="Arial"/>
          <w:sz w:val="24"/>
          <w:szCs w:val="24"/>
        </w:rPr>
        <w:t>l</w:t>
      </w:r>
      <w:r w:rsidR="00D01DE0" w:rsidRPr="00A17221">
        <w:rPr>
          <w:rFonts w:ascii="Arial" w:hAnsi="Arial" w:cs="Arial"/>
          <w:sz w:val="24"/>
          <w:szCs w:val="24"/>
        </w:rPr>
        <w:t xml:space="preserve"> </w:t>
      </w:r>
      <w:r w:rsidRPr="00A17221">
        <w:rPr>
          <w:rFonts w:ascii="Arial" w:eastAsiaTheme="minorHAnsi" w:hAnsi="Arial" w:cs="Arial"/>
          <w:sz w:val="24"/>
          <w:szCs w:val="24"/>
          <w:lang w:val="ro-RO"/>
        </w:rPr>
        <w:t>cu gard</w:t>
      </w:r>
      <w:r w:rsidR="00D01DE0" w:rsidRPr="00A17221">
        <w:rPr>
          <w:rFonts w:ascii="Arial" w:hAnsi="Arial" w:cs="Arial"/>
          <w:sz w:val="24"/>
          <w:szCs w:val="24"/>
        </w:rPr>
        <w:t xml:space="preserve"> </w:t>
      </w:r>
      <w:proofErr w:type="spellStart"/>
      <w:r w:rsidR="00D01DE0" w:rsidRPr="00A17221">
        <w:rPr>
          <w:rFonts w:ascii="Arial" w:hAnsi="Arial" w:cs="Arial"/>
          <w:sz w:val="24"/>
          <w:szCs w:val="24"/>
        </w:rPr>
        <w:t>realizat</w:t>
      </w:r>
      <w:proofErr w:type="spellEnd"/>
      <w:r w:rsidR="00D01DE0" w:rsidRPr="00A17221">
        <w:rPr>
          <w:rFonts w:ascii="Arial" w:hAnsi="Arial" w:cs="Arial"/>
          <w:sz w:val="24"/>
          <w:szCs w:val="24"/>
        </w:rPr>
        <w:t xml:space="preserve"> din </w:t>
      </w:r>
      <w:proofErr w:type="spellStart"/>
      <w:r w:rsidR="00D01DE0" w:rsidRPr="00A17221">
        <w:rPr>
          <w:rFonts w:ascii="Arial" w:hAnsi="Arial" w:cs="Arial"/>
          <w:sz w:val="24"/>
          <w:szCs w:val="24"/>
        </w:rPr>
        <w:t>plasă</w:t>
      </w:r>
      <w:proofErr w:type="spellEnd"/>
      <w:r w:rsidR="00D01DE0" w:rsidRPr="00A17221">
        <w:rPr>
          <w:rFonts w:ascii="Arial" w:hAnsi="Arial" w:cs="Arial"/>
          <w:sz w:val="24"/>
          <w:szCs w:val="24"/>
        </w:rPr>
        <w:t xml:space="preserve"> de </w:t>
      </w:r>
      <w:proofErr w:type="spellStart"/>
      <w:r w:rsidR="00D01DE0" w:rsidRPr="00A17221">
        <w:rPr>
          <w:rFonts w:ascii="Arial" w:hAnsi="Arial" w:cs="Arial"/>
          <w:sz w:val="24"/>
          <w:szCs w:val="24"/>
        </w:rPr>
        <w:t>sârmă</w:t>
      </w:r>
      <w:proofErr w:type="spellEnd"/>
      <w:r w:rsidR="00D01DE0" w:rsidRPr="00A17221">
        <w:rPr>
          <w:rFonts w:ascii="Arial" w:hAnsi="Arial" w:cs="Arial"/>
          <w:sz w:val="24"/>
          <w:szCs w:val="24"/>
        </w:rPr>
        <w:t xml:space="preserve"> </w:t>
      </w:r>
      <w:proofErr w:type="spellStart"/>
      <w:r w:rsidR="00D01DE0" w:rsidRPr="00A17221">
        <w:rPr>
          <w:rFonts w:ascii="Arial" w:hAnsi="Arial" w:cs="Arial"/>
          <w:sz w:val="24"/>
          <w:szCs w:val="24"/>
        </w:rPr>
        <w:t>zincată</w:t>
      </w:r>
      <w:proofErr w:type="spellEnd"/>
      <w:r w:rsidRPr="00A17221">
        <w:rPr>
          <w:rFonts w:ascii="Arial" w:eastAsiaTheme="minorHAnsi" w:hAnsi="Arial" w:cs="Arial"/>
          <w:sz w:val="24"/>
          <w:szCs w:val="24"/>
          <w:lang w:val="ro-RO"/>
        </w:rPr>
        <w:t>.</w:t>
      </w:r>
    </w:p>
    <w:p w:rsidR="00327D88" w:rsidRPr="00A17221" w:rsidRDefault="00327D88" w:rsidP="00A0339F">
      <w:pPr>
        <w:autoSpaceDE w:val="0"/>
        <w:autoSpaceDN w:val="0"/>
        <w:adjustRightInd w:val="0"/>
        <w:spacing w:after="0" w:line="240" w:lineRule="auto"/>
        <w:jc w:val="both"/>
        <w:rPr>
          <w:rFonts w:ascii="Arial" w:hAnsi="Arial" w:cs="Arial"/>
          <w:sz w:val="24"/>
          <w:szCs w:val="24"/>
          <w:bdr w:val="dotted" w:sz="6" w:space="0" w:color="FEFEFE" w:frame="1"/>
          <w:lang w:val="ro-RO"/>
        </w:rPr>
      </w:pPr>
      <w:r w:rsidRPr="00A17221">
        <w:rPr>
          <w:rFonts w:ascii="Arial" w:hAnsi="Arial" w:cs="Arial"/>
          <w:b/>
          <w:i/>
          <w:sz w:val="24"/>
          <w:szCs w:val="24"/>
          <w:lang w:val="ro-RO"/>
        </w:rPr>
        <w:t xml:space="preserve">b) </w:t>
      </w:r>
      <w:r w:rsidRPr="00A17221">
        <w:rPr>
          <w:rFonts w:ascii="Arial" w:hAnsi="Arial" w:cs="Arial"/>
          <w:b/>
          <w:i/>
          <w:sz w:val="24"/>
          <w:szCs w:val="24"/>
          <w:bdr w:val="dotted" w:sz="6" w:space="0" w:color="FEFEFE" w:frame="1"/>
          <w:lang w:val="ro-RO"/>
        </w:rPr>
        <w:t xml:space="preserve">cumularea cu alte proiecte: </w:t>
      </w:r>
      <w:r w:rsidRPr="00A17221">
        <w:rPr>
          <w:rFonts w:ascii="Arial" w:hAnsi="Arial" w:cs="Arial"/>
          <w:sz w:val="24"/>
          <w:szCs w:val="24"/>
          <w:bdr w:val="dotted" w:sz="6" w:space="0" w:color="FEFEFE" w:frame="1"/>
          <w:lang w:val="ro-RO"/>
        </w:rPr>
        <w:t xml:space="preserve">- </w:t>
      </w:r>
      <w:r w:rsidR="004E6283" w:rsidRPr="00A17221">
        <w:rPr>
          <w:rFonts w:ascii="Arial" w:hAnsi="Arial" w:cs="Arial"/>
          <w:iCs/>
          <w:sz w:val="24"/>
          <w:szCs w:val="24"/>
          <w:lang w:val="ro-RO"/>
        </w:rPr>
        <w:t>nu se cumulează cu alte proiecte</w:t>
      </w:r>
      <w:r w:rsidRPr="00A17221">
        <w:rPr>
          <w:rFonts w:ascii="Arial" w:hAnsi="Arial" w:cs="Arial"/>
          <w:sz w:val="24"/>
          <w:szCs w:val="24"/>
          <w:bdr w:val="dotted" w:sz="6" w:space="0" w:color="FEFEFE" w:frame="1"/>
          <w:lang w:val="ro-RO"/>
        </w:rPr>
        <w:t>.</w:t>
      </w:r>
    </w:p>
    <w:p w:rsidR="00A0339F" w:rsidRPr="00B719D2" w:rsidRDefault="00327D88" w:rsidP="00A0339F">
      <w:pPr>
        <w:autoSpaceDE w:val="0"/>
        <w:autoSpaceDN w:val="0"/>
        <w:adjustRightInd w:val="0"/>
        <w:spacing w:after="0" w:line="240" w:lineRule="auto"/>
        <w:jc w:val="both"/>
        <w:rPr>
          <w:rFonts w:ascii="Arial" w:hAnsi="Arial" w:cs="Arial"/>
          <w:sz w:val="24"/>
          <w:szCs w:val="24"/>
          <w:lang w:val="ro-RO"/>
        </w:rPr>
      </w:pPr>
      <w:r w:rsidRPr="00A17221">
        <w:rPr>
          <w:rFonts w:ascii="Arial" w:hAnsi="Arial" w:cs="Arial"/>
          <w:b/>
          <w:i/>
          <w:sz w:val="24"/>
          <w:szCs w:val="24"/>
          <w:bdr w:val="dotted" w:sz="6" w:space="0" w:color="FEFEFE" w:frame="1"/>
          <w:lang w:val="ro-RO"/>
        </w:rPr>
        <w:t>c) utilizarea resurselor naturale:</w:t>
      </w:r>
      <w:r w:rsidR="004E6283" w:rsidRPr="00A17221">
        <w:rPr>
          <w:rFonts w:ascii="Arial" w:eastAsiaTheme="minorHAnsi" w:hAnsi="Arial" w:cs="Arial"/>
          <w:sz w:val="24"/>
          <w:szCs w:val="24"/>
          <w:lang w:val="ro-RO"/>
        </w:rPr>
        <w:t xml:space="preserve"> </w:t>
      </w:r>
      <w:r w:rsidR="00A0339F" w:rsidRPr="00B719D2">
        <w:rPr>
          <w:rFonts w:ascii="Arial" w:eastAsia="Times New Roman" w:hAnsi="Arial" w:cs="Arial"/>
          <w:sz w:val="24"/>
          <w:szCs w:val="24"/>
          <w:lang w:val="ro-RO"/>
        </w:rPr>
        <w:t xml:space="preserve">în etapa de realizare a lucrărilor se vor utiliza agregate minerale la </w:t>
      </w:r>
      <w:r w:rsidR="00BB0F57">
        <w:rPr>
          <w:rFonts w:ascii="Arial" w:eastAsia="Times New Roman" w:hAnsi="Arial" w:cs="Arial"/>
          <w:sz w:val="24"/>
          <w:szCs w:val="24"/>
          <w:lang w:val="ro-RO"/>
        </w:rPr>
        <w:t>construcţii</w:t>
      </w:r>
      <w:r w:rsidR="00BB0F57" w:rsidRPr="00B719D2">
        <w:rPr>
          <w:rFonts w:ascii="Arial" w:eastAsia="Times New Roman" w:hAnsi="Arial" w:cs="Arial"/>
          <w:sz w:val="24"/>
          <w:szCs w:val="24"/>
          <w:lang w:val="ro-RO"/>
        </w:rPr>
        <w:t xml:space="preserve"> </w:t>
      </w:r>
      <w:r w:rsidR="00BB0F57">
        <w:rPr>
          <w:rFonts w:ascii="Arial" w:eastAsia="Times New Roman" w:hAnsi="Arial" w:cs="Arial"/>
          <w:sz w:val="24"/>
          <w:szCs w:val="24"/>
          <w:lang w:val="ro-RO"/>
        </w:rPr>
        <w:t xml:space="preserve">şi </w:t>
      </w:r>
      <w:r w:rsidR="00A0339F" w:rsidRPr="00B719D2">
        <w:rPr>
          <w:rFonts w:ascii="Arial" w:eastAsia="Times New Roman" w:hAnsi="Arial" w:cs="Arial"/>
          <w:sz w:val="24"/>
          <w:szCs w:val="24"/>
          <w:lang w:val="ro-RO"/>
        </w:rPr>
        <w:t>fundaţiile împrejmuirilor, cu impact temporar şi redus asupra mediului. P</w:t>
      </w:r>
      <w:r w:rsidR="00A0339F" w:rsidRPr="00B719D2">
        <w:rPr>
          <w:rFonts w:ascii="Arial" w:eastAsia="Times New Roman" w:hAnsi="Arial" w:cs="Arial"/>
          <w:noProof/>
          <w:sz w:val="24"/>
          <w:szCs w:val="24"/>
          <w:lang w:val="ro-RO"/>
        </w:rPr>
        <w:t xml:space="preserve">entru realizarea investiţiei </w:t>
      </w:r>
      <w:r w:rsidR="00A0339F" w:rsidRPr="00B719D2">
        <w:rPr>
          <w:rFonts w:ascii="Arial" w:hAnsi="Arial" w:cs="Arial"/>
          <w:sz w:val="24"/>
          <w:szCs w:val="24"/>
          <w:lang w:val="ro-RO"/>
        </w:rPr>
        <w:t>materialele de construcţii necesare vor fi asigurate prin grija constructorului de la diverse societăţi.</w:t>
      </w:r>
    </w:p>
    <w:p w:rsidR="00A072E0" w:rsidRPr="00A17221" w:rsidRDefault="00A0339F" w:rsidP="00A0339F">
      <w:pPr>
        <w:autoSpaceDE w:val="0"/>
        <w:autoSpaceDN w:val="0"/>
        <w:adjustRightInd w:val="0"/>
        <w:spacing w:after="0" w:line="240" w:lineRule="auto"/>
        <w:jc w:val="both"/>
        <w:rPr>
          <w:rFonts w:ascii="Arial" w:eastAsiaTheme="minorHAnsi" w:hAnsi="Arial" w:cs="Arial"/>
          <w:sz w:val="24"/>
          <w:szCs w:val="24"/>
          <w:lang w:val="ro-RO"/>
        </w:rPr>
      </w:pPr>
      <w:r w:rsidRPr="00B719D2">
        <w:rPr>
          <w:rFonts w:ascii="Arial" w:eastAsia="Times New Roman" w:hAnsi="Arial" w:cs="Arial"/>
          <w:sz w:val="24"/>
          <w:szCs w:val="24"/>
          <w:lang w:val="ro-RO"/>
        </w:rPr>
        <w:t>La punerea în funcţiune se vor utiliza resurse naturale: apa pentru irigare şi în scop igienico sanitar. A</w:t>
      </w:r>
      <w:r w:rsidRPr="00B719D2">
        <w:rPr>
          <w:rFonts w:ascii="Arial" w:eastAsiaTheme="minorHAnsi" w:hAnsi="Arial" w:cs="Arial"/>
          <w:sz w:val="24"/>
          <w:szCs w:val="24"/>
          <w:lang w:val="ro-RO"/>
        </w:rPr>
        <w:t xml:space="preserve">limentarea cu apă a instalaţiei de irigare se va realiza din  </w:t>
      </w:r>
      <w:r w:rsidRPr="00A17221">
        <w:rPr>
          <w:rFonts w:ascii="Arial" w:eastAsiaTheme="minorHAnsi" w:hAnsi="Arial" w:cs="Arial"/>
          <w:sz w:val="24"/>
          <w:szCs w:val="24"/>
          <w:lang w:val="ro-RO"/>
        </w:rPr>
        <w:t>din foraj</w:t>
      </w:r>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în</w:t>
      </w:r>
      <w:proofErr w:type="spellEnd"/>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stratul</w:t>
      </w:r>
      <w:proofErr w:type="spellEnd"/>
      <w:r w:rsidRPr="00A17221">
        <w:rPr>
          <w:rStyle w:val="FontStyle40"/>
          <w:rFonts w:ascii="Arial" w:hAnsi="Arial" w:cs="Arial"/>
          <w:b w:val="0"/>
          <w:color w:val="auto"/>
          <w:sz w:val="24"/>
          <w:szCs w:val="24"/>
        </w:rPr>
        <w:t xml:space="preserve"> </w:t>
      </w:r>
      <w:proofErr w:type="spellStart"/>
      <w:r w:rsidRPr="00A17221">
        <w:rPr>
          <w:rStyle w:val="FontStyle40"/>
          <w:rFonts w:ascii="Arial" w:hAnsi="Arial" w:cs="Arial"/>
          <w:b w:val="0"/>
          <w:color w:val="auto"/>
          <w:sz w:val="24"/>
          <w:szCs w:val="24"/>
        </w:rPr>
        <w:t>freatic</w:t>
      </w:r>
      <w:proofErr w:type="spellEnd"/>
      <w:r w:rsidRPr="00B719D2">
        <w:rPr>
          <w:rFonts w:ascii="Arial" w:eastAsiaTheme="minorHAnsi" w:hAnsi="Arial" w:cs="Arial"/>
          <w:sz w:val="24"/>
          <w:szCs w:val="24"/>
          <w:lang w:val="ro-RO"/>
        </w:rPr>
        <w:t>.</w:t>
      </w:r>
    </w:p>
    <w:p w:rsidR="00327D88" w:rsidRPr="00A17221" w:rsidRDefault="00327D88" w:rsidP="00A0339F">
      <w:pPr>
        <w:spacing w:after="0" w:line="240" w:lineRule="auto"/>
        <w:rPr>
          <w:rFonts w:ascii="Arial" w:hAnsi="Arial" w:cs="Arial"/>
          <w:b/>
          <w:i/>
          <w:sz w:val="24"/>
          <w:szCs w:val="24"/>
          <w:bdr w:val="dotted" w:sz="6" w:space="0" w:color="FEFEFE" w:frame="1"/>
          <w:lang w:val="ro-RO"/>
        </w:rPr>
      </w:pPr>
      <w:r w:rsidRPr="00A17221">
        <w:rPr>
          <w:rFonts w:ascii="Arial" w:hAnsi="Arial" w:cs="Arial"/>
          <w:b/>
          <w:bCs/>
          <w:i/>
          <w:lang w:val="ro-RO"/>
        </w:rPr>
        <w:t xml:space="preserve">d) </w:t>
      </w:r>
      <w:r w:rsidRPr="00A17221">
        <w:rPr>
          <w:rFonts w:ascii="Arial" w:hAnsi="Arial" w:cs="Arial"/>
          <w:b/>
          <w:i/>
          <w:sz w:val="24"/>
          <w:szCs w:val="24"/>
          <w:bdr w:val="dotted" w:sz="6" w:space="0" w:color="FEFEFE" w:frame="1"/>
          <w:lang w:val="ro-RO"/>
        </w:rPr>
        <w:t>producţia de deşeuri:</w:t>
      </w:r>
    </w:p>
    <w:p w:rsidR="00A0339F" w:rsidRPr="00B719D2" w:rsidRDefault="00A0339F" w:rsidP="00A0339F">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de execuţie a lucrărilor vor fi generate deşeuri specifice activităţii de şantier: deşeuri municipale amestecate, metal, beton, pământ excedentar, etc.</w:t>
      </w:r>
      <w:r w:rsidRPr="00B719D2">
        <w:rPr>
          <w:rFonts w:ascii="Arial" w:eastAsia="Times New Roman" w:hAnsi="Arial" w:cs="Arial"/>
          <w:spacing w:val="12"/>
          <w:sz w:val="24"/>
          <w:szCs w:val="24"/>
          <w:lang w:val="ro-RO" w:eastAsia="ro-RO"/>
        </w:rPr>
        <w:t xml:space="preserve"> Acetea vor fi colectate selectiv şi preluate ulterior de către operatori economic autorizaţi.</w:t>
      </w:r>
    </w:p>
    <w:p w:rsidR="00A0339F" w:rsidRPr="00B719D2" w:rsidRDefault="00A0339F" w:rsidP="00A0339F">
      <w:pPr>
        <w:spacing w:after="0" w:line="240" w:lineRule="auto"/>
        <w:jc w:val="both"/>
        <w:rPr>
          <w:rFonts w:ascii="Arial" w:eastAsia="Times New Roman" w:hAnsi="Arial" w:cs="Arial"/>
          <w:kern w:val="28"/>
          <w:sz w:val="24"/>
          <w:szCs w:val="24"/>
          <w:lang w:val="ro-RO"/>
        </w:rPr>
      </w:pPr>
      <w:r w:rsidRPr="00B719D2">
        <w:rPr>
          <w:rFonts w:ascii="Arial" w:eastAsia="Times New Roman" w:hAnsi="Arial" w:cs="Arial"/>
          <w:kern w:val="28"/>
          <w:sz w:val="24"/>
          <w:szCs w:val="24"/>
          <w:lang w:val="ro-RO"/>
        </w:rPr>
        <w:t>- în perioada de funcţionare - vor fi generate deşeuri municipale amestecate de la personalul de serviciu,</w:t>
      </w:r>
      <w:r w:rsidRPr="00B719D2">
        <w:rPr>
          <w:rFonts w:ascii="Arial" w:hAnsi="Arial" w:cs="Arial"/>
          <w:sz w:val="24"/>
          <w:szCs w:val="24"/>
          <w:lang w:val="ro-RO"/>
        </w:rPr>
        <w:t xml:space="preserve"> deşeuri vegetale care vor fi tocate şi administrate în sol.</w:t>
      </w:r>
    </w:p>
    <w:p w:rsidR="00327D88" w:rsidRPr="00A17221" w:rsidRDefault="00327D88" w:rsidP="00A0339F">
      <w:pPr>
        <w:spacing w:after="0" w:line="240" w:lineRule="auto"/>
        <w:jc w:val="both"/>
        <w:rPr>
          <w:rFonts w:ascii="Arial" w:hAnsi="Arial" w:cs="Arial"/>
          <w:b/>
          <w:i/>
          <w:sz w:val="24"/>
          <w:szCs w:val="24"/>
          <w:bdr w:val="dotted" w:sz="6" w:space="0" w:color="FEFEFE" w:frame="1"/>
          <w:lang w:val="ro-RO"/>
        </w:rPr>
      </w:pPr>
      <w:r w:rsidRPr="00A17221">
        <w:rPr>
          <w:rFonts w:ascii="Arial" w:hAnsi="Arial" w:cs="Arial"/>
          <w:b/>
          <w:bCs/>
          <w:i/>
          <w:lang w:val="ro-RO"/>
        </w:rPr>
        <w:t>e)</w:t>
      </w:r>
      <w:r w:rsidRPr="00A17221">
        <w:rPr>
          <w:rFonts w:ascii="Arial" w:hAnsi="Arial" w:cs="Arial"/>
          <w:b/>
          <w:i/>
          <w:sz w:val="24"/>
          <w:szCs w:val="24"/>
          <w:bdr w:val="dotted" w:sz="6" w:space="0" w:color="FEFEFE" w:frame="1"/>
          <w:lang w:val="ro-RO"/>
        </w:rPr>
        <w:t>emisiile poluante, inclusiv zgomotul şi alte surse de discomfort:</w:t>
      </w:r>
    </w:p>
    <w:p w:rsidR="00327D88" w:rsidRPr="00A17221" w:rsidRDefault="00327D88" w:rsidP="00A0339F">
      <w:pPr>
        <w:spacing w:after="0" w:line="240" w:lineRule="auto"/>
        <w:jc w:val="both"/>
        <w:rPr>
          <w:rFonts w:ascii="Arial" w:eastAsia="Times New Roman" w:hAnsi="Arial" w:cs="Arial"/>
          <w:sz w:val="24"/>
          <w:szCs w:val="24"/>
          <w:lang w:val="ro-RO"/>
        </w:rPr>
      </w:pPr>
      <w:r w:rsidRPr="00A17221">
        <w:rPr>
          <w:rFonts w:ascii="Arial" w:eastAsia="Times New Roman" w:hAnsi="Arial" w:cs="Arial"/>
          <w:sz w:val="24"/>
          <w:szCs w:val="24"/>
          <w:lang w:val="ro-RO"/>
        </w:rPr>
        <w:t>-</w:t>
      </w:r>
      <w:r w:rsidR="005844B8" w:rsidRPr="00A17221">
        <w:rPr>
          <w:rFonts w:ascii="Arial" w:eastAsia="Times New Roman" w:hAnsi="Arial" w:cs="Arial"/>
          <w:sz w:val="24"/>
          <w:szCs w:val="24"/>
          <w:lang w:val="ro-RO"/>
        </w:rPr>
        <w:t xml:space="preserve"> </w:t>
      </w:r>
      <w:r w:rsidRPr="00A17221">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27D88" w:rsidRPr="00A17221" w:rsidRDefault="00327D88" w:rsidP="00A0339F">
      <w:pPr>
        <w:spacing w:after="0" w:line="240" w:lineRule="auto"/>
        <w:jc w:val="both"/>
        <w:rPr>
          <w:rFonts w:ascii="Arial" w:eastAsia="Times New Roman" w:hAnsi="Arial" w:cs="Arial"/>
          <w:kern w:val="28"/>
          <w:sz w:val="24"/>
          <w:szCs w:val="24"/>
          <w:lang w:val="ro-RO"/>
        </w:rPr>
      </w:pPr>
      <w:r w:rsidRPr="00A17221">
        <w:rPr>
          <w:rFonts w:ascii="Arial" w:hAnsi="Arial" w:cs="Arial"/>
          <w:b/>
          <w:bCs/>
          <w:i/>
          <w:lang w:val="ro-RO"/>
        </w:rPr>
        <w:t>f)</w:t>
      </w:r>
      <w:r w:rsidRPr="00A17221">
        <w:rPr>
          <w:rFonts w:ascii="Arial" w:hAnsi="Arial" w:cs="Arial"/>
          <w:b/>
          <w:i/>
          <w:sz w:val="24"/>
          <w:szCs w:val="24"/>
          <w:bdr w:val="dotted" w:sz="6" w:space="0" w:color="FEFEFE" w:frame="1"/>
          <w:lang w:val="ro-RO"/>
        </w:rPr>
        <w:t xml:space="preserve">riscul de accident, ţinându-se seama în special de substanţele şi de tehnologiile utilizate: </w:t>
      </w:r>
      <w:r w:rsidRPr="00A17221">
        <w:rPr>
          <w:rFonts w:ascii="Arial" w:eastAsia="Times New Roman" w:hAnsi="Arial" w:cs="Arial"/>
          <w:kern w:val="28"/>
          <w:sz w:val="24"/>
          <w:szCs w:val="24"/>
          <w:bdr w:val="dotted" w:sz="6" w:space="0" w:color="FEFEFE" w:frame="1"/>
          <w:lang w:val="ro-RO"/>
        </w:rPr>
        <w:t xml:space="preserve">se vor folosi produse de </w:t>
      </w:r>
      <w:r w:rsidR="00046E79" w:rsidRPr="00A17221">
        <w:rPr>
          <w:rFonts w:ascii="Arial" w:eastAsia="Times New Roman" w:hAnsi="Arial" w:cs="Arial"/>
          <w:kern w:val="28"/>
          <w:sz w:val="24"/>
          <w:szCs w:val="24"/>
          <w:bdr w:val="dotted" w:sz="6" w:space="0" w:color="FEFEFE" w:frame="1"/>
          <w:lang w:val="ro-RO"/>
        </w:rPr>
        <w:t xml:space="preserve">fertilizare şi </w:t>
      </w:r>
      <w:r w:rsidRPr="00A17221">
        <w:rPr>
          <w:rFonts w:ascii="Arial" w:eastAsia="Times New Roman" w:hAnsi="Arial" w:cs="Arial"/>
          <w:kern w:val="28"/>
          <w:sz w:val="24"/>
          <w:szCs w:val="24"/>
          <w:bdr w:val="dotted" w:sz="6" w:space="0" w:color="FEFEFE" w:frame="1"/>
          <w:lang w:val="ro-RO"/>
        </w:rPr>
        <w:t>protecţia plantelor în vederea combaterii bolilor şi dăunătorilor</w:t>
      </w:r>
      <w:r w:rsidR="00737CAF" w:rsidRPr="00A17221">
        <w:rPr>
          <w:rFonts w:ascii="Arial" w:eastAsia="Times New Roman" w:hAnsi="Arial" w:cs="Arial"/>
          <w:kern w:val="28"/>
          <w:sz w:val="24"/>
          <w:szCs w:val="24"/>
          <w:bdr w:val="dotted" w:sz="6" w:space="0" w:color="FEFEFE" w:frame="1"/>
          <w:lang w:val="ro-RO"/>
        </w:rPr>
        <w:t xml:space="preserve">, </w:t>
      </w:r>
      <w:r w:rsidRPr="00A17221">
        <w:rPr>
          <w:rFonts w:ascii="Arial" w:eastAsia="Times New Roman" w:hAnsi="Arial" w:cs="Arial"/>
          <w:kern w:val="28"/>
          <w:sz w:val="24"/>
          <w:szCs w:val="24"/>
          <w:bdr w:val="dotted" w:sz="6" w:space="0" w:color="FEFEFE" w:frame="1"/>
          <w:lang w:val="ro-RO"/>
        </w:rPr>
        <w:t xml:space="preserve">cu respectarea modului de depozitare, manipulare şi utilizare. </w:t>
      </w:r>
      <w:r w:rsidRPr="00A17221">
        <w:rPr>
          <w:rFonts w:ascii="Arial" w:eastAsia="Times New Roman" w:hAnsi="Arial" w:cs="Arial"/>
          <w:kern w:val="28"/>
          <w:sz w:val="24"/>
          <w:szCs w:val="24"/>
          <w:lang w:val="ro-RO"/>
        </w:rPr>
        <w:t>Titu</w:t>
      </w:r>
      <w:r w:rsidR="006E4E07" w:rsidRPr="00A17221">
        <w:rPr>
          <w:rFonts w:ascii="Arial" w:eastAsia="Times New Roman" w:hAnsi="Arial" w:cs="Arial"/>
          <w:kern w:val="28"/>
          <w:sz w:val="24"/>
          <w:szCs w:val="24"/>
          <w:lang w:val="ro-RO"/>
        </w:rPr>
        <w:t>larul de proiect va lua masuri î</w:t>
      </w:r>
      <w:r w:rsidRPr="00A17221">
        <w:rPr>
          <w:rFonts w:ascii="Arial" w:eastAsia="Times New Roman" w:hAnsi="Arial" w:cs="Arial"/>
          <w:kern w:val="28"/>
          <w:sz w:val="24"/>
          <w:szCs w:val="24"/>
          <w:lang w:val="ro-RO"/>
        </w:rPr>
        <w:t>n vederea prevenirii accidentelor.</w:t>
      </w:r>
    </w:p>
    <w:p w:rsidR="00A0339F" w:rsidRDefault="00386676"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xml:space="preserve"> 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r w:rsidR="00FE22F2" w:rsidRPr="00A17221">
        <w:rPr>
          <w:rFonts w:ascii="Arial" w:hAnsi="Arial" w:cs="Arial"/>
          <w:sz w:val="24"/>
          <w:szCs w:val="24"/>
          <w:lang w:val="ro-RO"/>
        </w:rPr>
        <w:t>.</w:t>
      </w:r>
    </w:p>
    <w:p w:rsidR="00A0339F" w:rsidRPr="00B719D2" w:rsidRDefault="00A0339F" w:rsidP="00A0339F">
      <w:pPr>
        <w:spacing w:after="0" w:line="240" w:lineRule="auto"/>
        <w:jc w:val="both"/>
        <w:rPr>
          <w:rFonts w:ascii="Arial" w:eastAsia="Times New Roman" w:hAnsi="Arial" w:cs="Arial"/>
          <w:b/>
          <w:noProof/>
          <w:sz w:val="24"/>
          <w:szCs w:val="24"/>
          <w:lang w:val="ro-RO"/>
        </w:rPr>
      </w:pPr>
      <w:r w:rsidRPr="00B719D2">
        <w:rPr>
          <w:rFonts w:ascii="Arial" w:eastAsia="Times New Roman" w:hAnsi="Arial" w:cs="Arial"/>
          <w:b/>
          <w:noProof/>
          <w:sz w:val="24"/>
          <w:szCs w:val="24"/>
          <w:lang w:val="ro-RO"/>
        </w:rPr>
        <w:t>g) riscurile pentru sănătatea umană (de ex. din cauza contaminării apei sau a plouării atmosferice):</w:t>
      </w:r>
    </w:p>
    <w:p w:rsidR="00A0339F" w:rsidRPr="00B719D2" w:rsidRDefault="00A0339F" w:rsidP="00A0339F">
      <w:pPr>
        <w:spacing w:after="0" w:line="240" w:lineRule="auto"/>
        <w:jc w:val="both"/>
        <w:rPr>
          <w:rFonts w:ascii="Arial" w:eastAsia="Times New Roman" w:hAnsi="Arial" w:cs="Arial"/>
          <w:noProof/>
          <w:sz w:val="24"/>
          <w:szCs w:val="24"/>
          <w:lang w:val="ro-RO"/>
        </w:rPr>
      </w:pPr>
      <w:r w:rsidRPr="00B719D2">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B719D2">
        <w:rPr>
          <w:rFonts w:ascii="Arial" w:eastAsia="SimSun" w:hAnsi="Arial" w:cs="Arial"/>
          <w:kern w:val="24"/>
          <w:sz w:val="24"/>
          <w:szCs w:val="24"/>
          <w:lang w:val="ro-RO" w:eastAsia="ar-SA"/>
        </w:rPr>
        <w:t xml:space="preserve"> </w:t>
      </w:r>
      <w:r w:rsidRPr="00A17221">
        <w:rPr>
          <w:rFonts w:ascii="Arial" w:eastAsia="SimSun" w:hAnsi="Arial" w:cs="Arial"/>
          <w:kern w:val="24"/>
          <w:sz w:val="24"/>
          <w:szCs w:val="24"/>
          <w:lang w:val="ro-RO" w:eastAsia="ar-SA"/>
        </w:rPr>
        <w:t>859/01.08.2018</w:t>
      </w:r>
      <w:r w:rsidRPr="00B719D2">
        <w:rPr>
          <w:rFonts w:ascii="Arial" w:eastAsia="Times New Roman" w:hAnsi="Arial" w:cs="Arial"/>
          <w:noProof/>
          <w:sz w:val="24"/>
          <w:szCs w:val="24"/>
          <w:lang w:val="ro-RO"/>
        </w:rPr>
        <w:t>.</w:t>
      </w:r>
    </w:p>
    <w:p w:rsidR="00A0339F" w:rsidRPr="00A17221" w:rsidRDefault="00A0339F" w:rsidP="00A0339F">
      <w:pPr>
        <w:spacing w:after="0" w:line="240" w:lineRule="auto"/>
        <w:jc w:val="both"/>
        <w:rPr>
          <w:rFonts w:ascii="Arial" w:hAnsi="Arial" w:cs="Arial"/>
          <w:sz w:val="24"/>
          <w:szCs w:val="24"/>
          <w:lang w:val="ro-RO"/>
        </w:rPr>
      </w:pPr>
    </w:p>
    <w:p w:rsidR="00327D88" w:rsidRPr="00A17221" w:rsidRDefault="00327D88" w:rsidP="00A0339F">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A17221">
        <w:rPr>
          <w:rFonts w:ascii="Arial" w:hAnsi="Arial" w:cs="Arial"/>
          <w:b/>
          <w:i/>
          <w:sz w:val="24"/>
          <w:szCs w:val="24"/>
          <w:bdr w:val="dotted" w:sz="6" w:space="0" w:color="FEFEFE" w:frame="1"/>
          <w:lang w:val="ro-RO"/>
        </w:rPr>
        <w:t>2. Localizarea proiectelor:</w:t>
      </w:r>
    </w:p>
    <w:p w:rsidR="00327D88" w:rsidRPr="00A17221" w:rsidRDefault="00327D88" w:rsidP="00A0339F">
      <w:pPr>
        <w:spacing w:after="0" w:line="240" w:lineRule="auto"/>
        <w:rPr>
          <w:rFonts w:ascii="Arial" w:hAnsi="Arial" w:cs="Arial"/>
          <w:b/>
          <w:i/>
          <w:sz w:val="24"/>
          <w:szCs w:val="24"/>
          <w:bdr w:val="dotted" w:sz="6" w:space="0" w:color="FEFEFE" w:frame="1"/>
          <w:lang w:val="ro-RO"/>
        </w:rPr>
      </w:pPr>
      <w:r w:rsidRPr="00A17221">
        <w:rPr>
          <w:rFonts w:ascii="Arial" w:hAnsi="Arial" w:cs="Arial"/>
          <w:b/>
          <w:i/>
          <w:sz w:val="24"/>
          <w:szCs w:val="24"/>
          <w:bdr w:val="dotted" w:sz="6" w:space="0" w:color="FEFEFE" w:frame="1"/>
          <w:lang w:val="ro-RO"/>
        </w:rPr>
        <w:t> 2.1. utilizarea existentă a terenului;</w:t>
      </w:r>
    </w:p>
    <w:p w:rsidR="00327D88" w:rsidRPr="00A17221" w:rsidRDefault="00327D88" w:rsidP="00A0339F">
      <w:pPr>
        <w:spacing w:after="0" w:line="240" w:lineRule="auto"/>
        <w:jc w:val="both"/>
        <w:rPr>
          <w:rFonts w:ascii="Arial" w:eastAsia="Times New Roman" w:hAnsi="Arial" w:cs="Arial"/>
          <w:kern w:val="28"/>
          <w:sz w:val="24"/>
          <w:szCs w:val="24"/>
          <w:bdr w:val="dotted" w:sz="6" w:space="0" w:color="FEFEFE" w:frame="1"/>
          <w:lang w:val="ro-RO"/>
        </w:rPr>
      </w:pPr>
      <w:r w:rsidRPr="00A17221">
        <w:rPr>
          <w:rFonts w:ascii="Arial" w:hAnsi="Arial" w:cs="Arial"/>
          <w:kern w:val="28"/>
          <w:sz w:val="24"/>
          <w:szCs w:val="24"/>
          <w:lang w:val="ro-RO"/>
        </w:rPr>
        <w:t>-</w:t>
      </w:r>
      <w:r w:rsidRPr="00A17221">
        <w:rPr>
          <w:rFonts w:ascii="Arial" w:hAnsi="Arial" w:cs="Arial"/>
          <w:bCs/>
          <w:sz w:val="24"/>
          <w:szCs w:val="24"/>
          <w:lang w:val="ro-RO"/>
        </w:rPr>
        <w:t xml:space="preserve"> nu va fi afectată folosinţa existentă a terenurilor. T</w:t>
      </w:r>
      <w:r w:rsidR="006E4E07" w:rsidRPr="00A17221">
        <w:rPr>
          <w:rFonts w:ascii="Arial" w:eastAsia="Times New Roman" w:hAnsi="Arial" w:cs="Arial"/>
          <w:kern w:val="28"/>
          <w:sz w:val="24"/>
          <w:szCs w:val="24"/>
          <w:lang w:val="ro-RO"/>
        </w:rPr>
        <w:t xml:space="preserve">erenul în suprafaţa de </w:t>
      </w:r>
      <w:r w:rsidR="009B5DAE" w:rsidRPr="00A17221">
        <w:rPr>
          <w:rFonts w:ascii="Arial" w:hAnsi="Arial" w:cs="Arial"/>
          <w:sz w:val="24"/>
          <w:szCs w:val="24"/>
          <w:lang w:val="ro-RO"/>
        </w:rPr>
        <w:t>50000 mp este amplasat în jud. Arad, loc. Arad teren cu folosinţă actuală arabil în extravilan, CF 341650</w:t>
      </w:r>
      <w:r w:rsidR="00A17221" w:rsidRPr="00A17221">
        <w:rPr>
          <w:rFonts w:ascii="Arial" w:hAnsi="Arial" w:cs="Arial"/>
          <w:sz w:val="24"/>
          <w:szCs w:val="24"/>
          <w:lang w:val="ro-RO"/>
        </w:rPr>
        <w:t>,</w:t>
      </w:r>
      <w:r w:rsidR="009B5DAE" w:rsidRPr="00A17221">
        <w:rPr>
          <w:rFonts w:ascii="Arial" w:hAnsi="Arial" w:cs="Arial"/>
          <w:sz w:val="24"/>
          <w:szCs w:val="24"/>
          <w:lang w:val="ro-RO"/>
        </w:rPr>
        <w:t xml:space="preserve">  conform C.U. nr.1678/16.08.2017 eliberat de Primăria Municipiului </w:t>
      </w:r>
      <w:r w:rsidR="00A67A4C" w:rsidRPr="00A17221">
        <w:rPr>
          <w:rFonts w:ascii="Arial" w:hAnsi="Arial" w:cs="Arial"/>
          <w:sz w:val="24"/>
          <w:szCs w:val="24"/>
          <w:lang w:val="ro-RO"/>
        </w:rPr>
        <w:t>.</w:t>
      </w:r>
    </w:p>
    <w:p w:rsidR="00327D88" w:rsidRPr="00A17221" w:rsidRDefault="00327D88" w:rsidP="00A0339F">
      <w:pPr>
        <w:pStyle w:val="Default"/>
        <w:jc w:val="both"/>
        <w:rPr>
          <w:rFonts w:eastAsia="Calibri"/>
          <w:color w:val="auto"/>
          <w:lang w:val="ro-RO"/>
        </w:rPr>
      </w:pPr>
      <w:r w:rsidRPr="00A17221">
        <w:rPr>
          <w:rFonts w:eastAsia="Calibri"/>
          <w:b/>
          <w:i/>
          <w:color w:val="auto"/>
          <w:bdr w:val="dotted" w:sz="6" w:space="0" w:color="FEFEFE" w:frame="1"/>
          <w:lang w:val="ro-RO"/>
        </w:rPr>
        <w:t>2.2. relativa abundenta a resurselor naturale din zona, calitatea si capacitatea regenerativa a acestora</w:t>
      </w:r>
      <w:r w:rsidRPr="00A17221">
        <w:rPr>
          <w:rFonts w:eastAsia="Calibri"/>
          <w:i/>
          <w:color w:val="auto"/>
          <w:bdr w:val="dotted" w:sz="6" w:space="0" w:color="FEFEFE" w:frame="1"/>
          <w:lang w:val="ro-RO"/>
        </w:rPr>
        <w:t>:-</w:t>
      </w:r>
      <w:r w:rsidRPr="00A17221">
        <w:rPr>
          <w:rFonts w:eastAsia="Calibri"/>
          <w:color w:val="auto"/>
          <w:lang w:val="ro-RO"/>
        </w:rPr>
        <w:t xml:space="preserve"> </w:t>
      </w:r>
      <w:r w:rsidRPr="00A17221">
        <w:rPr>
          <w:color w:val="auto"/>
          <w:lang w:val="ro-RO"/>
        </w:rPr>
        <w:t>proiectul nu afectează terenurile învecinate din zonă</w:t>
      </w:r>
      <w:r w:rsidRPr="00A17221">
        <w:rPr>
          <w:rFonts w:eastAsia="Calibri"/>
          <w:color w:val="auto"/>
          <w:lang w:val="ro-RO"/>
        </w:rPr>
        <w:t>.</w:t>
      </w:r>
    </w:p>
    <w:p w:rsidR="00327D88"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bCs/>
          <w:sz w:val="24"/>
          <w:szCs w:val="24"/>
          <w:lang w:val="ro-RO"/>
        </w:rPr>
        <w:t xml:space="preserve">a) </w:t>
      </w:r>
      <w:r w:rsidRPr="00A17221">
        <w:rPr>
          <w:rFonts w:ascii="Arial" w:hAnsi="Arial" w:cs="Arial"/>
          <w:sz w:val="24"/>
          <w:szCs w:val="24"/>
          <w:bdr w:val="dotted" w:sz="6" w:space="0" w:color="FEFEFE" w:frame="1"/>
          <w:lang w:val="ro-RO"/>
        </w:rPr>
        <w:t xml:space="preserve">zonele umede: - </w:t>
      </w:r>
      <w:r w:rsidRPr="00A17221">
        <w:rPr>
          <w:rFonts w:ascii="Arial" w:hAnsi="Arial" w:cs="Arial"/>
          <w:sz w:val="24"/>
          <w:szCs w:val="24"/>
          <w:lang w:val="ro-RO"/>
        </w:rPr>
        <w:t>amplasamentul nu se situează în zone umede</w:t>
      </w:r>
      <w:r w:rsidRPr="00A17221">
        <w:rPr>
          <w:rFonts w:ascii="Arial" w:hAnsi="Arial" w:cs="Arial"/>
          <w:sz w:val="24"/>
          <w:szCs w:val="24"/>
          <w:bdr w:val="dotted" w:sz="6" w:space="0" w:color="FEFEFE" w:frame="1"/>
          <w:lang w:val="ro-RO"/>
        </w:rPr>
        <w:t>.</w:t>
      </w:r>
    </w:p>
    <w:p w:rsidR="00327D88"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bCs/>
          <w:sz w:val="24"/>
          <w:szCs w:val="24"/>
          <w:lang w:val="ro-RO"/>
        </w:rPr>
        <w:t xml:space="preserve">b) </w:t>
      </w:r>
      <w:r w:rsidRPr="00A17221">
        <w:rPr>
          <w:rFonts w:ascii="Arial" w:hAnsi="Arial" w:cs="Arial"/>
          <w:sz w:val="24"/>
          <w:szCs w:val="24"/>
          <w:bdr w:val="dotted" w:sz="6" w:space="0" w:color="FEFEFE" w:frame="1"/>
          <w:lang w:val="ro-RO"/>
        </w:rPr>
        <w:t xml:space="preserve">zonele costiere: - </w:t>
      </w:r>
      <w:r w:rsidRPr="00A17221">
        <w:rPr>
          <w:rFonts w:ascii="Arial" w:hAnsi="Arial" w:cs="Arial"/>
          <w:sz w:val="24"/>
          <w:szCs w:val="24"/>
          <w:lang w:val="ro-RO"/>
        </w:rPr>
        <w:t>amplasamentul nu se situează în zone costiere.</w:t>
      </w:r>
    </w:p>
    <w:p w:rsidR="00327D88"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bCs/>
          <w:sz w:val="24"/>
          <w:szCs w:val="24"/>
          <w:lang w:val="ro-RO"/>
        </w:rPr>
        <w:t xml:space="preserve">c) </w:t>
      </w:r>
      <w:r w:rsidRPr="00A17221">
        <w:rPr>
          <w:rFonts w:ascii="Arial" w:hAnsi="Arial" w:cs="Arial"/>
          <w:sz w:val="24"/>
          <w:szCs w:val="24"/>
          <w:bdr w:val="dotted" w:sz="6" w:space="0" w:color="FEFEFE" w:frame="1"/>
          <w:lang w:val="ro-RO"/>
        </w:rPr>
        <w:t xml:space="preserve">zonele montane şi cele împădurite: - </w:t>
      </w:r>
      <w:r w:rsidRPr="00A17221">
        <w:rPr>
          <w:rFonts w:ascii="Arial" w:hAnsi="Arial" w:cs="Arial"/>
          <w:sz w:val="24"/>
          <w:szCs w:val="24"/>
          <w:lang w:val="ro-RO"/>
        </w:rPr>
        <w:t>amplasamentul nu se situează în zone împădurite.</w:t>
      </w:r>
    </w:p>
    <w:p w:rsidR="00327D88" w:rsidRPr="00A17221" w:rsidRDefault="00327D88" w:rsidP="00A0339F">
      <w:pPr>
        <w:spacing w:after="0" w:line="240" w:lineRule="auto"/>
        <w:rPr>
          <w:rFonts w:ascii="Arial" w:hAnsi="Arial" w:cs="Arial"/>
          <w:sz w:val="24"/>
          <w:szCs w:val="24"/>
          <w:lang w:val="ro-RO"/>
        </w:rPr>
      </w:pPr>
      <w:r w:rsidRPr="00A17221">
        <w:rPr>
          <w:rFonts w:ascii="Arial" w:hAnsi="Arial" w:cs="Arial"/>
          <w:b/>
          <w:bCs/>
          <w:sz w:val="24"/>
          <w:szCs w:val="24"/>
          <w:lang w:val="ro-RO"/>
        </w:rPr>
        <w:t xml:space="preserve">d) </w:t>
      </w:r>
      <w:r w:rsidRPr="00A17221">
        <w:rPr>
          <w:rFonts w:ascii="Arial" w:hAnsi="Arial" w:cs="Arial"/>
          <w:sz w:val="24"/>
          <w:szCs w:val="24"/>
          <w:bdr w:val="dotted" w:sz="6" w:space="0" w:color="FEFEFE" w:frame="1"/>
          <w:lang w:val="ro-RO"/>
        </w:rPr>
        <w:t>parcurile şi rezervaţiile naturale: -</w:t>
      </w:r>
      <w:r w:rsidRPr="00A17221">
        <w:rPr>
          <w:rFonts w:ascii="Arial" w:hAnsi="Arial" w:cs="Arial"/>
          <w:sz w:val="24"/>
          <w:szCs w:val="24"/>
          <w:lang w:val="ro-RO"/>
        </w:rPr>
        <w:t>amplasamentul nu se situează în rezervaţii naturale.</w:t>
      </w:r>
    </w:p>
    <w:p w:rsidR="00327D88"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bCs/>
          <w:sz w:val="24"/>
          <w:szCs w:val="24"/>
          <w:lang w:val="ro-RO"/>
        </w:rPr>
        <w:lastRenderedPageBreak/>
        <w:t xml:space="preserve">e) </w:t>
      </w:r>
      <w:r w:rsidRPr="00A17221">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A17221">
        <w:rPr>
          <w:rFonts w:ascii="Arial" w:hAnsi="Arial" w:cs="Arial"/>
          <w:sz w:val="24"/>
          <w:szCs w:val="24"/>
          <w:lang w:val="ro-RO"/>
        </w:rPr>
        <w:t>nu este cazul.</w:t>
      </w:r>
    </w:p>
    <w:p w:rsidR="00327D88" w:rsidRPr="00A17221" w:rsidRDefault="00327D88" w:rsidP="00A0339F">
      <w:pPr>
        <w:spacing w:after="0" w:line="240" w:lineRule="auto"/>
        <w:jc w:val="both"/>
        <w:rPr>
          <w:rFonts w:ascii="Arial" w:eastAsia="Times New Roman" w:hAnsi="Arial" w:cs="Arial"/>
          <w:bCs/>
          <w:sz w:val="24"/>
          <w:szCs w:val="24"/>
          <w:lang w:val="ro-RO"/>
        </w:rPr>
      </w:pPr>
      <w:r w:rsidRPr="00A17221">
        <w:rPr>
          <w:rFonts w:ascii="Arial" w:hAnsi="Arial" w:cs="Arial"/>
          <w:b/>
          <w:bCs/>
          <w:sz w:val="24"/>
          <w:szCs w:val="24"/>
          <w:lang w:val="ro-RO"/>
        </w:rPr>
        <w:t xml:space="preserve">f) </w:t>
      </w:r>
      <w:r w:rsidRPr="00A17221">
        <w:rPr>
          <w:rFonts w:ascii="Arial" w:hAnsi="Arial" w:cs="Arial"/>
          <w:sz w:val="24"/>
          <w:szCs w:val="24"/>
          <w:bdr w:val="dotted" w:sz="6" w:space="0" w:color="FEFEFE" w:frame="1"/>
          <w:lang w:val="ro-RO"/>
        </w:rPr>
        <w:t xml:space="preserve">zonele de protecţie specială, mai ales cele desemnate prin O.U.G </w:t>
      </w:r>
      <w:hyperlink r:id="rId8" w:history="1">
        <w:r w:rsidRPr="00A17221">
          <w:rPr>
            <w:rFonts w:ascii="Arial" w:hAnsi="Arial" w:cs="Arial"/>
            <w:sz w:val="24"/>
            <w:szCs w:val="24"/>
            <w:u w:val="single"/>
            <w:bdr w:val="dotted" w:sz="6" w:space="0" w:color="FEFEFE" w:frame="1"/>
            <w:lang w:val="ro-RO"/>
          </w:rPr>
          <w:t>nr. 57/2007</w:t>
        </w:r>
      </w:hyperlink>
      <w:r w:rsidRPr="00A17221">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A17221">
          <w:rPr>
            <w:rFonts w:ascii="Arial" w:hAnsi="Arial" w:cs="Arial"/>
            <w:sz w:val="24"/>
            <w:szCs w:val="24"/>
            <w:u w:val="single"/>
            <w:bdr w:val="dotted" w:sz="6" w:space="0" w:color="FEFEFE" w:frame="1"/>
            <w:lang w:val="ro-RO"/>
          </w:rPr>
          <w:t>nr. 107/1996</w:t>
        </w:r>
      </w:hyperlink>
      <w:r w:rsidRPr="00A17221">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A17221">
          <w:rPr>
            <w:rFonts w:ascii="Arial" w:hAnsi="Arial" w:cs="Arial"/>
            <w:sz w:val="24"/>
            <w:szCs w:val="24"/>
            <w:u w:val="single"/>
            <w:bdr w:val="dotted" w:sz="6" w:space="0" w:color="FEFEFE" w:frame="1"/>
            <w:lang w:val="ro-RO"/>
          </w:rPr>
          <w:t>nr. 930/2005</w:t>
        </w:r>
      </w:hyperlink>
      <w:r w:rsidRPr="00A17221">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A17221">
        <w:rPr>
          <w:rFonts w:ascii="Arial" w:hAnsi="Arial" w:cs="Arial"/>
          <w:sz w:val="24"/>
          <w:szCs w:val="24"/>
          <w:lang w:val="ro-RO"/>
        </w:rPr>
        <w:t xml:space="preserve">proiectul nu se va implementa în </w:t>
      </w:r>
      <w:r w:rsidR="00E81406" w:rsidRPr="00A17221">
        <w:rPr>
          <w:rFonts w:ascii="Arial" w:hAnsi="Arial" w:cs="Arial"/>
          <w:sz w:val="24"/>
          <w:szCs w:val="24"/>
          <w:bdr w:val="dotted" w:sz="6" w:space="0" w:color="FEFEFE" w:frame="1"/>
          <w:lang w:val="ro-RO"/>
        </w:rPr>
        <w:t>zonele de protecţie specială</w:t>
      </w:r>
      <w:r w:rsidRPr="00A17221">
        <w:rPr>
          <w:rFonts w:ascii="Arial" w:hAnsi="Arial" w:cs="Arial"/>
          <w:sz w:val="24"/>
          <w:szCs w:val="24"/>
          <w:lang w:val="ro-RO"/>
        </w:rPr>
        <w:t>.</w:t>
      </w:r>
    </w:p>
    <w:p w:rsidR="00327D88" w:rsidRPr="00A17221" w:rsidRDefault="00347777" w:rsidP="00A0339F">
      <w:pPr>
        <w:spacing w:after="0" w:line="240" w:lineRule="auto"/>
        <w:jc w:val="both"/>
        <w:rPr>
          <w:rFonts w:ascii="Arial" w:hAnsi="Arial" w:cs="Arial"/>
          <w:sz w:val="24"/>
          <w:szCs w:val="24"/>
          <w:bdr w:val="dotted" w:sz="6" w:space="0" w:color="FEFEFE" w:frame="1"/>
          <w:lang w:val="ro-RO"/>
        </w:rPr>
      </w:pPr>
      <w:r w:rsidRPr="00A17221">
        <w:rPr>
          <w:rFonts w:ascii="Arial" w:hAnsi="Arial" w:cs="Arial"/>
          <w:b/>
          <w:bCs/>
          <w:sz w:val="24"/>
          <w:szCs w:val="24"/>
          <w:lang w:val="ro-RO"/>
        </w:rPr>
        <w:t>g)</w:t>
      </w:r>
      <w:r w:rsidR="00327D88" w:rsidRPr="00A17221">
        <w:rPr>
          <w:rFonts w:ascii="Arial" w:hAnsi="Arial" w:cs="Arial"/>
          <w:sz w:val="24"/>
          <w:szCs w:val="24"/>
          <w:bdr w:val="dotted" w:sz="6" w:space="0" w:color="FEFEFE" w:frame="1"/>
          <w:lang w:val="ro-RO"/>
        </w:rPr>
        <w:t>ariile în care standardele de calitate a mediului stabilite de legislaţie au fost deja</w:t>
      </w:r>
      <w:r w:rsidR="00794882" w:rsidRPr="00A17221">
        <w:rPr>
          <w:rFonts w:ascii="Arial" w:hAnsi="Arial" w:cs="Arial"/>
          <w:sz w:val="24"/>
          <w:szCs w:val="24"/>
          <w:bdr w:val="dotted" w:sz="6" w:space="0" w:color="FEFEFE" w:frame="1"/>
          <w:lang w:val="ro-RO"/>
        </w:rPr>
        <w:t xml:space="preserve"> </w:t>
      </w:r>
      <w:r w:rsidR="00327D88" w:rsidRPr="00A17221">
        <w:rPr>
          <w:rFonts w:ascii="Arial" w:hAnsi="Arial" w:cs="Arial"/>
          <w:sz w:val="24"/>
          <w:szCs w:val="24"/>
          <w:bdr w:val="dotted" w:sz="6" w:space="0" w:color="FEFEFE" w:frame="1"/>
          <w:lang w:val="ro-RO"/>
        </w:rPr>
        <w:t xml:space="preserve">depăşite: </w:t>
      </w:r>
      <w:r w:rsidR="00327D88" w:rsidRPr="00A17221">
        <w:rPr>
          <w:rFonts w:ascii="Arial" w:hAnsi="Arial" w:cs="Arial"/>
          <w:sz w:val="24"/>
          <w:szCs w:val="24"/>
          <w:lang w:val="ro-RO"/>
        </w:rPr>
        <w:t>- nu este cazul.</w:t>
      </w:r>
    </w:p>
    <w:p w:rsidR="00327D88" w:rsidRPr="00A17221" w:rsidRDefault="00327D88" w:rsidP="00A0339F">
      <w:pPr>
        <w:spacing w:after="0" w:line="240" w:lineRule="auto"/>
        <w:rPr>
          <w:rFonts w:ascii="Arial" w:eastAsia="Times New Roman" w:hAnsi="Arial" w:cs="Arial"/>
          <w:bCs/>
          <w:kern w:val="28"/>
          <w:sz w:val="24"/>
          <w:szCs w:val="24"/>
          <w:lang w:val="ro-RO"/>
        </w:rPr>
      </w:pPr>
      <w:r w:rsidRPr="00A17221">
        <w:rPr>
          <w:rFonts w:ascii="Arial" w:hAnsi="Arial" w:cs="Arial"/>
          <w:b/>
          <w:bCs/>
          <w:sz w:val="24"/>
          <w:szCs w:val="24"/>
          <w:lang w:val="ro-RO"/>
        </w:rPr>
        <w:t>h)</w:t>
      </w:r>
      <w:r w:rsidRPr="00A17221">
        <w:rPr>
          <w:rFonts w:ascii="Arial" w:hAnsi="Arial" w:cs="Arial"/>
          <w:sz w:val="24"/>
          <w:szCs w:val="24"/>
          <w:bdr w:val="dotted" w:sz="6" w:space="0" w:color="FEFEFE" w:frame="1"/>
          <w:lang w:val="ro-RO"/>
        </w:rPr>
        <w:t xml:space="preserve">ariile dens populate: </w:t>
      </w:r>
      <w:r w:rsidRPr="00A17221">
        <w:rPr>
          <w:rFonts w:ascii="Arial" w:hAnsi="Arial" w:cs="Arial"/>
          <w:sz w:val="24"/>
          <w:szCs w:val="24"/>
          <w:lang w:val="ro-RO"/>
        </w:rPr>
        <w:t xml:space="preserve">- </w:t>
      </w:r>
      <w:r w:rsidR="00E81406" w:rsidRPr="00A17221">
        <w:rPr>
          <w:rFonts w:ascii="Arial" w:hAnsi="Arial" w:cs="Arial"/>
          <w:sz w:val="24"/>
          <w:szCs w:val="24"/>
          <w:lang w:val="ro-RO"/>
        </w:rPr>
        <w:t>proiectul nu se va implementa în zone dens populate</w:t>
      </w:r>
      <w:r w:rsidRPr="00A17221">
        <w:rPr>
          <w:rFonts w:ascii="Arial" w:hAnsi="Arial" w:cs="Arial"/>
          <w:sz w:val="24"/>
          <w:szCs w:val="24"/>
          <w:lang w:val="ro-RO"/>
        </w:rPr>
        <w:t>.</w:t>
      </w:r>
    </w:p>
    <w:p w:rsidR="00327D88" w:rsidRPr="00A17221" w:rsidRDefault="00327D88" w:rsidP="00A0339F">
      <w:pPr>
        <w:spacing w:after="0" w:line="240" w:lineRule="auto"/>
        <w:rPr>
          <w:rFonts w:ascii="Arial" w:hAnsi="Arial" w:cs="Arial"/>
          <w:sz w:val="24"/>
          <w:szCs w:val="24"/>
          <w:bdr w:val="dotted" w:sz="6" w:space="0" w:color="FEFEFE" w:frame="1"/>
          <w:lang w:val="ro-RO"/>
        </w:rPr>
      </w:pPr>
      <w:r w:rsidRPr="00A17221">
        <w:rPr>
          <w:rFonts w:ascii="Arial" w:hAnsi="Arial" w:cs="Arial"/>
          <w:b/>
          <w:bCs/>
          <w:sz w:val="24"/>
          <w:szCs w:val="24"/>
          <w:lang w:val="ro-RO"/>
        </w:rPr>
        <w:t>i)</w:t>
      </w:r>
      <w:r w:rsidRPr="00A17221">
        <w:rPr>
          <w:rFonts w:ascii="Arial" w:hAnsi="Arial" w:cs="Arial"/>
          <w:sz w:val="24"/>
          <w:szCs w:val="24"/>
          <w:bdr w:val="dotted" w:sz="6" w:space="0" w:color="FEFEFE" w:frame="1"/>
          <w:lang w:val="ro-RO"/>
        </w:rPr>
        <w:t xml:space="preserve">peisajele cu semnificaţie istorică, culturală şi arheologică: </w:t>
      </w:r>
      <w:r w:rsidRPr="00A17221">
        <w:rPr>
          <w:rFonts w:ascii="Arial" w:hAnsi="Arial" w:cs="Arial"/>
          <w:sz w:val="24"/>
          <w:szCs w:val="24"/>
          <w:lang w:val="ro-RO"/>
        </w:rPr>
        <w:t>- nu sunt în zona studiată.</w:t>
      </w:r>
    </w:p>
    <w:p w:rsidR="00327D88" w:rsidRPr="00A17221" w:rsidRDefault="00327D88" w:rsidP="00A0339F">
      <w:pPr>
        <w:spacing w:after="0" w:line="240" w:lineRule="auto"/>
        <w:rPr>
          <w:rFonts w:ascii="Arial" w:hAnsi="Arial" w:cs="Arial"/>
          <w:b/>
          <w:i/>
          <w:sz w:val="24"/>
          <w:szCs w:val="24"/>
          <w:lang w:val="ro-RO"/>
        </w:rPr>
      </w:pPr>
      <w:r w:rsidRPr="00A17221">
        <w:rPr>
          <w:rFonts w:ascii="Arial" w:hAnsi="Arial" w:cs="Arial"/>
          <w:b/>
          <w:i/>
          <w:sz w:val="24"/>
          <w:szCs w:val="24"/>
          <w:bdr w:val="dotted" w:sz="6" w:space="0" w:color="FEFEFE" w:frame="1"/>
          <w:lang w:val="ro-RO"/>
        </w:rPr>
        <w:t>3. Caracteristicile impactului potenţial:</w:t>
      </w:r>
    </w:p>
    <w:p w:rsidR="00327D88" w:rsidRPr="00A17221" w:rsidRDefault="00327D88" w:rsidP="00A0339F">
      <w:pPr>
        <w:spacing w:after="0" w:line="240" w:lineRule="auto"/>
        <w:jc w:val="both"/>
        <w:rPr>
          <w:rStyle w:val="plitbdy"/>
          <w:rFonts w:ascii="Arial" w:hAnsi="Arial" w:cs="Arial"/>
          <w:sz w:val="24"/>
          <w:szCs w:val="24"/>
          <w:bdr w:val="dotted" w:sz="6" w:space="0" w:color="FEFEFE" w:frame="1"/>
          <w:lang w:val="ro-RO"/>
        </w:rPr>
      </w:pPr>
      <w:r w:rsidRPr="00A17221">
        <w:rPr>
          <w:rStyle w:val="Strong"/>
          <w:rFonts w:ascii="Arial" w:hAnsi="Arial" w:cs="Arial"/>
          <w:sz w:val="24"/>
          <w:szCs w:val="24"/>
          <w:lang w:val="ro-RO"/>
        </w:rPr>
        <w:t xml:space="preserve">a) </w:t>
      </w:r>
      <w:r w:rsidRPr="00A17221">
        <w:rPr>
          <w:rStyle w:val="plitbdy"/>
          <w:rFonts w:ascii="Arial" w:hAnsi="Arial" w:cs="Arial"/>
          <w:sz w:val="24"/>
          <w:szCs w:val="24"/>
          <w:bdr w:val="dotted" w:sz="6" w:space="0" w:color="FEFEFE" w:frame="1"/>
          <w:lang w:val="ro-RO"/>
        </w:rPr>
        <w:t>extinderea impactului: aria geografică şi numărul persoanelor afectate</w:t>
      </w:r>
    </w:p>
    <w:p w:rsidR="00327D88" w:rsidRPr="00A17221" w:rsidRDefault="00327D88" w:rsidP="00A0339F">
      <w:pPr>
        <w:autoSpaceDE w:val="0"/>
        <w:autoSpaceDN w:val="0"/>
        <w:adjustRightInd w:val="0"/>
        <w:spacing w:after="0" w:line="240" w:lineRule="auto"/>
        <w:rPr>
          <w:rFonts w:ascii="Arial" w:hAnsi="Arial" w:cs="Arial"/>
          <w:sz w:val="24"/>
          <w:szCs w:val="24"/>
          <w:lang w:val="ro-RO"/>
        </w:rPr>
      </w:pPr>
      <w:r w:rsidRPr="00A17221">
        <w:rPr>
          <w:rFonts w:ascii="Arial" w:eastAsia="Times New Roman" w:hAnsi="Arial" w:cs="Arial"/>
          <w:bCs/>
          <w:kern w:val="28"/>
          <w:sz w:val="24"/>
          <w:szCs w:val="24"/>
          <w:lang w:val="ro-RO"/>
        </w:rPr>
        <w:t xml:space="preserve">- </w:t>
      </w:r>
      <w:r w:rsidRPr="00A17221">
        <w:rPr>
          <w:rFonts w:ascii="Arial" w:hAnsi="Arial" w:cs="Arial"/>
          <w:sz w:val="24"/>
          <w:szCs w:val="24"/>
          <w:lang w:val="ro-RO"/>
        </w:rPr>
        <w:t>impactul nu se va manifesta în afara amplasamentului;</w:t>
      </w:r>
      <w:r w:rsidRPr="00A17221">
        <w:rPr>
          <w:rFonts w:ascii="Arial" w:eastAsia="Times New Roman" w:hAnsi="Arial" w:cs="Arial"/>
          <w:bCs/>
          <w:kern w:val="28"/>
          <w:sz w:val="24"/>
          <w:szCs w:val="24"/>
          <w:lang w:val="ro-RO"/>
        </w:rPr>
        <w:t>.</w:t>
      </w:r>
    </w:p>
    <w:p w:rsidR="00327D88" w:rsidRPr="00A17221" w:rsidRDefault="00327D88" w:rsidP="00A0339F">
      <w:pPr>
        <w:spacing w:after="0" w:line="240" w:lineRule="auto"/>
        <w:rPr>
          <w:rFonts w:ascii="Arial" w:eastAsia="Times New Roman" w:hAnsi="Arial" w:cs="Arial"/>
          <w:kern w:val="28"/>
          <w:sz w:val="24"/>
          <w:szCs w:val="24"/>
          <w:bdr w:val="dotted" w:sz="6" w:space="0" w:color="FEFEFE" w:frame="1"/>
          <w:lang w:val="ro-RO"/>
        </w:rPr>
      </w:pPr>
      <w:r w:rsidRPr="00A17221">
        <w:rPr>
          <w:rFonts w:ascii="Arial" w:eastAsia="Times New Roman" w:hAnsi="Arial" w:cs="Arial"/>
          <w:b/>
          <w:bCs/>
          <w:kern w:val="28"/>
          <w:sz w:val="24"/>
          <w:szCs w:val="24"/>
          <w:lang w:val="ro-RO"/>
        </w:rPr>
        <w:t>b)</w:t>
      </w:r>
      <w:r w:rsidRPr="00A17221">
        <w:rPr>
          <w:rFonts w:ascii="Arial" w:eastAsia="Times New Roman" w:hAnsi="Arial" w:cs="Arial"/>
          <w:kern w:val="28"/>
          <w:sz w:val="24"/>
          <w:szCs w:val="24"/>
          <w:bdr w:val="dotted" w:sz="6" w:space="0" w:color="FEFEFE" w:frame="1"/>
          <w:lang w:val="ro-RO"/>
        </w:rPr>
        <w:t xml:space="preserve">natura transfrontiera a impactului; </w:t>
      </w:r>
      <w:r w:rsidRPr="00A17221">
        <w:rPr>
          <w:rFonts w:ascii="Arial" w:eastAsia="Times New Roman" w:hAnsi="Arial" w:cs="Arial"/>
          <w:kern w:val="28"/>
          <w:sz w:val="24"/>
          <w:szCs w:val="24"/>
          <w:lang w:val="ro-RO"/>
        </w:rPr>
        <w:t>-nu este cazul.</w:t>
      </w:r>
    </w:p>
    <w:p w:rsidR="00327D88" w:rsidRPr="00A17221" w:rsidRDefault="00327D88" w:rsidP="00A0339F">
      <w:pPr>
        <w:spacing w:after="0" w:line="240" w:lineRule="auto"/>
        <w:rPr>
          <w:rFonts w:ascii="Arial" w:eastAsia="Times New Roman" w:hAnsi="Arial" w:cs="Arial"/>
          <w:kern w:val="28"/>
          <w:sz w:val="24"/>
          <w:szCs w:val="24"/>
          <w:bdr w:val="dotted" w:sz="6" w:space="0" w:color="FEFEFE" w:frame="1"/>
          <w:lang w:val="ro-RO"/>
        </w:rPr>
      </w:pPr>
      <w:r w:rsidRPr="00A17221">
        <w:rPr>
          <w:rFonts w:ascii="Arial" w:eastAsia="Times New Roman" w:hAnsi="Arial" w:cs="Arial"/>
          <w:b/>
          <w:bCs/>
          <w:kern w:val="28"/>
          <w:sz w:val="24"/>
          <w:szCs w:val="24"/>
          <w:lang w:val="ro-RO"/>
        </w:rPr>
        <w:t>c)</w:t>
      </w:r>
      <w:r w:rsidRPr="00A17221">
        <w:rPr>
          <w:rFonts w:ascii="Arial" w:eastAsia="Times New Roman" w:hAnsi="Arial" w:cs="Arial"/>
          <w:kern w:val="28"/>
          <w:sz w:val="24"/>
          <w:szCs w:val="24"/>
          <w:bdr w:val="dotted" w:sz="6" w:space="0" w:color="FEFEFE" w:frame="1"/>
          <w:lang w:val="ro-RO"/>
        </w:rPr>
        <w:t>mărimea şi complexitatea impactului;</w:t>
      </w:r>
    </w:p>
    <w:p w:rsidR="00327D88" w:rsidRPr="00A17221" w:rsidRDefault="00327D88" w:rsidP="00A0339F">
      <w:pPr>
        <w:spacing w:after="0" w:line="240" w:lineRule="auto"/>
        <w:jc w:val="both"/>
        <w:rPr>
          <w:rFonts w:ascii="Arial" w:eastAsia="Times New Roman" w:hAnsi="Arial" w:cs="Arial"/>
          <w:kern w:val="28"/>
          <w:sz w:val="24"/>
          <w:szCs w:val="24"/>
          <w:lang w:val="ro-RO"/>
        </w:rPr>
      </w:pPr>
      <w:r w:rsidRPr="00A17221">
        <w:rPr>
          <w:rFonts w:ascii="Arial" w:eastAsia="Times New Roman" w:hAnsi="Arial" w:cs="Arial"/>
          <w:kern w:val="28"/>
          <w:sz w:val="24"/>
          <w:szCs w:val="24"/>
          <w:lang w:val="ro-RO"/>
        </w:rPr>
        <w:t>- în perioada  realizării proiectului: impact redus pe perioada execuţiei lucrărilor,</w:t>
      </w:r>
    </w:p>
    <w:p w:rsidR="00327D88" w:rsidRPr="00A17221" w:rsidRDefault="00327D88" w:rsidP="00A0339F">
      <w:pPr>
        <w:spacing w:after="0" w:line="240" w:lineRule="auto"/>
        <w:jc w:val="both"/>
        <w:rPr>
          <w:rFonts w:ascii="Arial" w:eastAsia="Times New Roman" w:hAnsi="Arial" w:cs="Arial"/>
          <w:bCs/>
          <w:sz w:val="24"/>
          <w:szCs w:val="24"/>
          <w:lang w:val="ro-RO"/>
        </w:rPr>
      </w:pPr>
      <w:r w:rsidRPr="00A17221">
        <w:rPr>
          <w:rFonts w:ascii="Arial" w:eastAsia="Times New Roman" w:hAnsi="Arial" w:cs="Arial"/>
          <w:kern w:val="28"/>
          <w:sz w:val="24"/>
          <w:szCs w:val="24"/>
          <w:lang w:val="ro-RO"/>
        </w:rPr>
        <w:t xml:space="preserve">- în perioada funcţionării: </w:t>
      </w:r>
      <w:r w:rsidRPr="00A17221">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A17221" w:rsidRDefault="00327D88" w:rsidP="00A0339F">
      <w:pPr>
        <w:spacing w:after="0" w:line="240" w:lineRule="auto"/>
        <w:jc w:val="both"/>
        <w:rPr>
          <w:rFonts w:ascii="Arial" w:eastAsia="Times New Roman" w:hAnsi="Arial" w:cs="Arial"/>
          <w:kern w:val="28"/>
          <w:sz w:val="24"/>
          <w:szCs w:val="24"/>
          <w:bdr w:val="dotted" w:sz="6" w:space="0" w:color="FEFEFE" w:frame="1"/>
          <w:lang w:val="ro-RO"/>
        </w:rPr>
      </w:pPr>
      <w:r w:rsidRPr="00A17221">
        <w:rPr>
          <w:rFonts w:ascii="Arial" w:eastAsia="Times New Roman" w:hAnsi="Arial" w:cs="Arial"/>
          <w:b/>
          <w:bCs/>
          <w:kern w:val="28"/>
          <w:sz w:val="24"/>
          <w:szCs w:val="24"/>
          <w:lang w:val="ro-RO"/>
        </w:rPr>
        <w:t>d)</w:t>
      </w:r>
      <w:r w:rsidRPr="00A17221">
        <w:rPr>
          <w:rFonts w:ascii="Arial" w:eastAsia="Times New Roman" w:hAnsi="Arial" w:cs="Arial"/>
          <w:kern w:val="28"/>
          <w:sz w:val="24"/>
          <w:szCs w:val="24"/>
          <w:bdr w:val="dotted" w:sz="6" w:space="0" w:color="FEFEFE" w:frame="1"/>
          <w:lang w:val="ro-RO"/>
        </w:rPr>
        <w:t>probabilitatea impactului;</w:t>
      </w:r>
    </w:p>
    <w:p w:rsidR="00327D88" w:rsidRPr="00A17221" w:rsidRDefault="00327D88" w:rsidP="00A0339F">
      <w:pPr>
        <w:spacing w:after="0" w:line="240" w:lineRule="auto"/>
        <w:jc w:val="both"/>
        <w:rPr>
          <w:rFonts w:ascii="Arial" w:eastAsia="Times New Roman" w:hAnsi="Arial" w:cs="Arial"/>
          <w:kern w:val="28"/>
          <w:sz w:val="24"/>
          <w:szCs w:val="24"/>
          <w:lang w:val="ro-RO"/>
        </w:rPr>
      </w:pPr>
      <w:r w:rsidRPr="00A17221">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A17221" w:rsidRDefault="00327D88" w:rsidP="00A0339F">
      <w:pPr>
        <w:spacing w:after="0" w:line="240" w:lineRule="auto"/>
        <w:jc w:val="both"/>
        <w:rPr>
          <w:rFonts w:ascii="Arial" w:eastAsia="Times New Roman" w:hAnsi="Arial" w:cs="Arial"/>
          <w:sz w:val="24"/>
          <w:szCs w:val="24"/>
          <w:lang w:val="ro-RO"/>
        </w:rPr>
      </w:pPr>
      <w:r w:rsidRPr="00A17221">
        <w:rPr>
          <w:rFonts w:ascii="Arial" w:eastAsia="Times New Roman" w:hAnsi="Arial" w:cs="Arial"/>
          <w:b/>
          <w:bCs/>
          <w:kern w:val="28"/>
          <w:sz w:val="24"/>
          <w:szCs w:val="24"/>
          <w:lang w:val="ro-RO"/>
        </w:rPr>
        <w:t>e)</w:t>
      </w:r>
      <w:r w:rsidRPr="00A17221">
        <w:rPr>
          <w:rFonts w:ascii="Arial" w:eastAsia="Times New Roman" w:hAnsi="Arial" w:cs="Arial"/>
          <w:kern w:val="28"/>
          <w:sz w:val="24"/>
          <w:szCs w:val="24"/>
          <w:bdr w:val="dotted" w:sz="6" w:space="0" w:color="FEFEFE" w:frame="1"/>
          <w:lang w:val="ro-RO"/>
        </w:rPr>
        <w:t xml:space="preserve">durata, frecventa şi reversibilitatea impactului: </w:t>
      </w:r>
      <w:r w:rsidRPr="00A17221">
        <w:rPr>
          <w:rFonts w:ascii="Arial" w:eastAsia="Times New Roman" w:hAnsi="Arial" w:cs="Arial"/>
          <w:kern w:val="28"/>
          <w:sz w:val="24"/>
          <w:szCs w:val="24"/>
          <w:lang w:val="ro-RO"/>
        </w:rPr>
        <w:t>impact relativ redus în timpul funcţionării ca urmare a dotărilor care vor exista.</w:t>
      </w:r>
    </w:p>
    <w:p w:rsidR="00327D88" w:rsidRPr="00A17221" w:rsidRDefault="00327D88" w:rsidP="00A0339F">
      <w:pPr>
        <w:autoSpaceDE w:val="0"/>
        <w:autoSpaceDN w:val="0"/>
        <w:adjustRightInd w:val="0"/>
        <w:spacing w:after="0" w:line="240" w:lineRule="auto"/>
        <w:jc w:val="both"/>
        <w:rPr>
          <w:rFonts w:ascii="Arial" w:hAnsi="Arial" w:cs="Arial"/>
          <w:b/>
          <w:sz w:val="24"/>
          <w:szCs w:val="24"/>
          <w:lang w:val="ro-RO"/>
        </w:rPr>
      </w:pPr>
      <w:r w:rsidRPr="00A17221">
        <w:rPr>
          <w:rFonts w:ascii="Arial" w:hAnsi="Arial" w:cs="Arial"/>
          <w:b/>
          <w:sz w:val="24"/>
          <w:szCs w:val="24"/>
          <w:lang w:val="ro-RO"/>
        </w:rPr>
        <w:t xml:space="preserve">    II. Motivele care au stat la baza luării deciziei etapei de încadrare în procedura de evaluare adecvată sunt următoarele:</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xml:space="preserve">- investiţia menţionată mai sus </w:t>
      </w:r>
      <w:r w:rsidRPr="00A17221">
        <w:rPr>
          <w:rFonts w:ascii="Arial" w:hAnsi="Arial" w:cs="Arial"/>
          <w:b/>
          <w:sz w:val="24"/>
          <w:szCs w:val="24"/>
          <w:u w:val="single"/>
          <w:lang w:val="ro-RO"/>
        </w:rPr>
        <w:t xml:space="preserve">nu </w:t>
      </w:r>
      <w:r w:rsidRPr="00A17221">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A17221">
        <w:rPr>
          <w:rFonts w:ascii="Arial" w:hAnsi="Arial" w:cs="Arial"/>
          <w:sz w:val="24"/>
          <w:szCs w:val="24"/>
          <w:lang w:val="ro-RO"/>
        </w:rPr>
        <w:t>, cu modificările şi completările ulterioare.</w:t>
      </w:r>
    </w:p>
    <w:p w:rsidR="00327D88" w:rsidRPr="00A17221" w:rsidRDefault="00327D88" w:rsidP="00A0339F">
      <w:pPr>
        <w:tabs>
          <w:tab w:val="center" w:pos="4680"/>
          <w:tab w:val="right" w:pos="9360"/>
        </w:tabs>
        <w:spacing w:after="0" w:line="240" w:lineRule="auto"/>
        <w:ind w:firstLine="450"/>
        <w:jc w:val="both"/>
        <w:rPr>
          <w:rFonts w:ascii="Arial" w:hAnsi="Arial" w:cs="Arial"/>
          <w:sz w:val="24"/>
          <w:szCs w:val="24"/>
          <w:lang w:val="ro-RO"/>
        </w:rPr>
      </w:pPr>
      <w:r w:rsidRPr="00A17221">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A17221" w:rsidRDefault="00327D88" w:rsidP="00A0339F">
      <w:pPr>
        <w:autoSpaceDE w:val="0"/>
        <w:autoSpaceDN w:val="0"/>
        <w:adjustRightInd w:val="0"/>
        <w:spacing w:after="0" w:line="240" w:lineRule="auto"/>
        <w:jc w:val="both"/>
        <w:rPr>
          <w:rFonts w:ascii="Arial" w:hAnsi="Arial" w:cs="Arial"/>
          <w:b/>
          <w:sz w:val="24"/>
          <w:szCs w:val="24"/>
          <w:lang w:val="ro-RO"/>
        </w:rPr>
      </w:pPr>
      <w:r w:rsidRPr="00A17221">
        <w:rPr>
          <w:rFonts w:ascii="Arial" w:hAnsi="Arial" w:cs="Arial"/>
          <w:b/>
          <w:sz w:val="24"/>
          <w:szCs w:val="24"/>
          <w:lang w:val="ro-RO"/>
        </w:rPr>
        <w:t>Condiţiile de realizare a proiectului:</w:t>
      </w:r>
    </w:p>
    <w:p w:rsidR="00327D88" w:rsidRPr="00A17221" w:rsidRDefault="00327D88"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hAnsi="Arial" w:cs="Arial"/>
          <w:bCs/>
          <w:sz w:val="24"/>
          <w:szCs w:val="24"/>
          <w:lang w:val="ro-RO"/>
        </w:rPr>
        <w:t>- respectarea documentaţiei depuse la APM Arad şi a tututror</w:t>
      </w:r>
      <w:r w:rsidRPr="00A17221">
        <w:rPr>
          <w:rFonts w:ascii="Arial" w:eastAsia="SimSun" w:hAnsi="Arial" w:cs="Arial"/>
          <w:kern w:val="24"/>
          <w:sz w:val="24"/>
          <w:szCs w:val="24"/>
          <w:lang w:val="ro-RO" w:eastAsia="ar-SA"/>
        </w:rPr>
        <w:t xml:space="preserve"> condiţiile impuse prin actele de reglementare/administrative emise de autorităţile competente implicate,</w:t>
      </w:r>
    </w:p>
    <w:p w:rsidR="004A01CE" w:rsidRPr="00A17221" w:rsidRDefault="004A01CE"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 xml:space="preserve">- se va </w:t>
      </w:r>
      <w:r w:rsidR="00501074" w:rsidRPr="00A17221">
        <w:rPr>
          <w:rFonts w:ascii="Arial" w:eastAsia="SimSun" w:hAnsi="Arial" w:cs="Arial"/>
          <w:kern w:val="24"/>
          <w:sz w:val="24"/>
          <w:szCs w:val="24"/>
          <w:lang w:val="ro-RO" w:eastAsia="ar-SA"/>
        </w:rPr>
        <w:t xml:space="preserve">respecta prevederile legale în vigoare în ceea ce priveşte </w:t>
      </w:r>
      <w:r w:rsidRPr="00A17221">
        <w:rPr>
          <w:rFonts w:ascii="Arial" w:eastAsia="SimSun" w:hAnsi="Arial" w:cs="Arial"/>
          <w:kern w:val="24"/>
          <w:sz w:val="24"/>
          <w:szCs w:val="24"/>
          <w:lang w:val="ro-RO" w:eastAsia="ar-SA"/>
        </w:rPr>
        <w:t>scoate</w:t>
      </w:r>
      <w:r w:rsidR="00501074" w:rsidRPr="00A17221">
        <w:rPr>
          <w:rFonts w:ascii="Arial" w:eastAsia="SimSun" w:hAnsi="Arial" w:cs="Arial"/>
          <w:kern w:val="24"/>
          <w:sz w:val="24"/>
          <w:szCs w:val="24"/>
          <w:lang w:val="ro-RO" w:eastAsia="ar-SA"/>
        </w:rPr>
        <w:t xml:space="preserve">rea definitivă/temporară </w:t>
      </w:r>
      <w:r w:rsidRPr="00A17221">
        <w:rPr>
          <w:rFonts w:ascii="Arial" w:eastAsia="SimSun" w:hAnsi="Arial" w:cs="Arial"/>
          <w:kern w:val="24"/>
          <w:sz w:val="24"/>
          <w:szCs w:val="24"/>
          <w:lang w:val="ro-RO" w:eastAsia="ar-SA"/>
        </w:rPr>
        <w:t>din circuitul agricol</w:t>
      </w:r>
      <w:r w:rsidR="00501074" w:rsidRPr="00A17221">
        <w:rPr>
          <w:rFonts w:ascii="Arial" w:eastAsia="SimSun" w:hAnsi="Arial" w:cs="Arial"/>
          <w:kern w:val="24"/>
          <w:sz w:val="24"/>
          <w:szCs w:val="24"/>
          <w:lang w:val="ro-RO" w:eastAsia="ar-SA"/>
        </w:rPr>
        <w:t xml:space="preserve"> a terenurilor situate în extravilanul localităţilor, respectiv Legea nr.186/2017 şi a Ord. nr.83/2008</w:t>
      </w:r>
      <w:r w:rsidRPr="00A17221">
        <w:rPr>
          <w:rFonts w:ascii="Arial" w:eastAsia="SimSun" w:hAnsi="Arial" w:cs="Arial"/>
          <w:kern w:val="24"/>
          <w:sz w:val="24"/>
          <w:szCs w:val="24"/>
          <w:lang w:val="ro-RO" w:eastAsia="ar-SA"/>
        </w:rPr>
        <w:t>,</w:t>
      </w:r>
    </w:p>
    <w:p w:rsidR="00501074" w:rsidRPr="00A17221" w:rsidRDefault="00501074"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 apele pluviale nu se vor deversa în canalele de desecare aflate în administrarea ANIF,</w:t>
      </w:r>
    </w:p>
    <w:p w:rsidR="00501074" w:rsidRPr="00A17221" w:rsidRDefault="00501074"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 pe toată durata execuţiei lucrărilor secţiunea canalului de desecare Arad</w:t>
      </w:r>
      <w:r w:rsidR="007B064D">
        <w:rPr>
          <w:rFonts w:ascii="Arial" w:eastAsia="SimSun" w:hAnsi="Arial" w:cs="Arial"/>
          <w:kern w:val="24"/>
          <w:sz w:val="24"/>
          <w:szCs w:val="24"/>
          <w:lang w:val="ro-RO" w:eastAsia="ar-SA"/>
        </w:rPr>
        <w:t xml:space="preserve"> -</w:t>
      </w:r>
      <w:r w:rsidRPr="00A17221">
        <w:rPr>
          <w:rFonts w:ascii="Arial" w:eastAsia="SimSun" w:hAnsi="Arial" w:cs="Arial"/>
          <w:kern w:val="24"/>
          <w:sz w:val="24"/>
          <w:szCs w:val="24"/>
          <w:lang w:val="ro-RO" w:eastAsia="ar-SA"/>
        </w:rPr>
        <w:t xml:space="preserve"> Pecica (Cn 131) din zonă va fi păstrată liberă de orice fel de materiale pentru a asigura scurgerea normală a apei,</w:t>
      </w:r>
    </w:p>
    <w:p w:rsidR="00327D88" w:rsidRPr="00A17221" w:rsidRDefault="00327D88" w:rsidP="00A0339F">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A17221">
        <w:rPr>
          <w:rFonts w:ascii="Arial" w:hAnsi="Arial" w:cs="Arial"/>
          <w:sz w:val="24"/>
          <w:szCs w:val="24"/>
          <w:lang w:val="ro-RO"/>
        </w:rPr>
        <w:t>- titularul proiectului are obligaţia de a notifica în scris A</w:t>
      </w:r>
      <w:r w:rsidR="002B0465" w:rsidRPr="00A17221">
        <w:rPr>
          <w:rFonts w:ascii="Arial" w:hAnsi="Arial" w:cs="Arial"/>
          <w:sz w:val="24"/>
          <w:szCs w:val="24"/>
          <w:lang w:val="ro-RO"/>
        </w:rPr>
        <w:t>.</w:t>
      </w:r>
      <w:r w:rsidRPr="00A17221">
        <w:rPr>
          <w:rFonts w:ascii="Arial" w:hAnsi="Arial" w:cs="Arial"/>
          <w:sz w:val="24"/>
          <w:szCs w:val="24"/>
          <w:lang w:val="ro-RO"/>
        </w:rPr>
        <w:t>P</w:t>
      </w:r>
      <w:r w:rsidR="002B0465" w:rsidRPr="00A17221">
        <w:rPr>
          <w:rFonts w:ascii="Arial" w:hAnsi="Arial" w:cs="Arial"/>
          <w:sz w:val="24"/>
          <w:szCs w:val="24"/>
          <w:lang w:val="ro-RO"/>
        </w:rPr>
        <w:t>.</w:t>
      </w:r>
      <w:r w:rsidRPr="00A17221">
        <w:rPr>
          <w:rFonts w:ascii="Arial" w:hAnsi="Arial" w:cs="Arial"/>
          <w:sz w:val="24"/>
          <w:szCs w:val="24"/>
          <w:lang w:val="ro-RO"/>
        </w:rPr>
        <w:t>M</w:t>
      </w:r>
      <w:r w:rsidR="002B0465" w:rsidRPr="00A17221">
        <w:rPr>
          <w:rFonts w:ascii="Arial" w:hAnsi="Arial" w:cs="Arial"/>
          <w:sz w:val="24"/>
          <w:szCs w:val="24"/>
          <w:lang w:val="ro-RO"/>
        </w:rPr>
        <w:t>.</w:t>
      </w:r>
      <w:r w:rsidRPr="00A17221">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w:t>
      </w:r>
      <w:r w:rsidRPr="00A17221">
        <w:rPr>
          <w:rFonts w:ascii="Arial" w:hAnsi="Arial" w:cs="Arial"/>
          <w:sz w:val="24"/>
          <w:szCs w:val="24"/>
          <w:lang w:val="ro-RO"/>
        </w:rPr>
        <w:lastRenderedPageBreak/>
        <w:t>dezvoltare despre orice modificare sau extindere a proiectului survenită după emiterea aprobării de dezvoltare, în conformitate cu prev. art.39 si art.40 din Ord. 135/2010,</w:t>
      </w:r>
    </w:p>
    <w:p w:rsidR="00BB3BCA" w:rsidRPr="00A17221" w:rsidRDefault="00BB3BCA" w:rsidP="00A0339F">
      <w:pPr>
        <w:shd w:val="clear" w:color="auto" w:fill="FFFFFF"/>
        <w:spacing w:after="0" w:line="240" w:lineRule="auto"/>
        <w:jc w:val="both"/>
        <w:rPr>
          <w:rFonts w:ascii="Arial" w:eastAsiaTheme="minorHAnsi" w:hAnsi="Arial" w:cs="Arial"/>
          <w:bCs/>
          <w:sz w:val="24"/>
          <w:szCs w:val="24"/>
          <w:lang w:val="ro-RO" w:eastAsia="ro-RO"/>
        </w:rPr>
      </w:pPr>
      <w:r w:rsidRPr="00A17221">
        <w:rPr>
          <w:rFonts w:ascii="Arial" w:hAnsi="Arial" w:cs="Arial"/>
          <w:sz w:val="24"/>
          <w:szCs w:val="24"/>
          <w:lang w:val="ro-RO"/>
        </w:rPr>
        <w:t>-</w:t>
      </w:r>
      <w:r w:rsidRPr="00A17221">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BB3BCA" w:rsidRPr="00A17221" w:rsidRDefault="00BB3BCA" w:rsidP="00A0339F">
      <w:pPr>
        <w:shd w:val="clear" w:color="auto" w:fill="FFFFFF"/>
        <w:spacing w:after="0" w:line="240" w:lineRule="auto"/>
        <w:jc w:val="both"/>
        <w:rPr>
          <w:rFonts w:ascii="Arial" w:eastAsiaTheme="minorHAnsi" w:hAnsi="Arial" w:cs="Arial"/>
          <w:bCs/>
          <w:sz w:val="24"/>
          <w:szCs w:val="24"/>
          <w:lang w:val="ro-RO" w:eastAsia="ro-RO"/>
        </w:rPr>
      </w:pPr>
      <w:r w:rsidRPr="00A17221">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A17221" w:rsidRDefault="00327D88" w:rsidP="00A0339F">
      <w:pPr>
        <w:autoSpaceDE w:val="0"/>
        <w:autoSpaceDN w:val="0"/>
        <w:adjustRightInd w:val="0"/>
        <w:spacing w:after="0" w:line="240" w:lineRule="auto"/>
        <w:jc w:val="both"/>
        <w:rPr>
          <w:rFonts w:ascii="Arial" w:hAnsi="Arial" w:cs="Arial"/>
          <w:sz w:val="24"/>
          <w:szCs w:val="24"/>
          <w:lang w:val="ro-RO"/>
        </w:rPr>
      </w:pPr>
      <w:r w:rsidRPr="00A17221">
        <w:rPr>
          <w:rFonts w:ascii="Arial" w:hAnsi="Arial" w:cs="Arial"/>
          <w:sz w:val="24"/>
          <w:szCs w:val="24"/>
          <w:lang w:val="ro-RO"/>
        </w:rPr>
        <w:t>-</w:t>
      </w:r>
      <w:r w:rsidRPr="00A17221">
        <w:rPr>
          <w:rFonts w:ascii="Arial" w:eastAsia="SimSun" w:hAnsi="Arial" w:cs="Arial"/>
          <w:kern w:val="24"/>
          <w:sz w:val="24"/>
          <w:szCs w:val="24"/>
          <w:lang w:val="ro-RO" w:eastAsia="ar-SA"/>
        </w:rPr>
        <w:t xml:space="preserve"> respectarea legislaţiei de mediu în vigoare</w:t>
      </w:r>
      <w:r w:rsidRPr="00A17221">
        <w:rPr>
          <w:rFonts w:ascii="Arial" w:hAnsi="Arial" w:cs="Arial"/>
          <w:sz w:val="24"/>
          <w:szCs w:val="24"/>
          <w:lang w:val="ro-RO"/>
        </w:rPr>
        <w:t>:</w:t>
      </w:r>
    </w:p>
    <w:p w:rsidR="00327D88" w:rsidRPr="00A17221" w:rsidRDefault="002B0465" w:rsidP="00A0339F">
      <w:pPr>
        <w:pStyle w:val="Default"/>
        <w:tabs>
          <w:tab w:val="num" w:pos="900"/>
        </w:tabs>
        <w:ind w:left="540"/>
        <w:jc w:val="both"/>
        <w:rPr>
          <w:color w:val="auto"/>
          <w:lang w:val="ro-RO"/>
        </w:rPr>
      </w:pPr>
      <w:r w:rsidRPr="00A17221">
        <w:rPr>
          <w:b/>
          <w:color w:val="auto"/>
        </w:rPr>
        <w:t>~</w:t>
      </w:r>
      <w:r w:rsidR="00327D88" w:rsidRPr="00A17221">
        <w:rPr>
          <w:color w:val="auto"/>
          <w:lang w:val="ro-RO"/>
        </w:rPr>
        <w:t xml:space="preserve"> O.U.G. nr.195/2005 privind protecţia mediului, cu modificările şi completările ulterioare,</w:t>
      </w:r>
    </w:p>
    <w:p w:rsidR="00327D88" w:rsidRPr="00A17221" w:rsidRDefault="00327D88" w:rsidP="00A0339F">
      <w:pPr>
        <w:pStyle w:val="Default"/>
        <w:tabs>
          <w:tab w:val="left" w:pos="540"/>
          <w:tab w:val="left" w:pos="720"/>
          <w:tab w:val="num" w:pos="900"/>
        </w:tabs>
        <w:jc w:val="both"/>
        <w:rPr>
          <w:color w:val="auto"/>
          <w:lang w:val="ro-RO"/>
        </w:rPr>
      </w:pPr>
      <w:r w:rsidRPr="00A17221">
        <w:rPr>
          <w:color w:val="auto"/>
          <w:lang w:val="ro-RO"/>
        </w:rPr>
        <w:tab/>
      </w:r>
      <w:r w:rsidR="002B0465" w:rsidRPr="00A17221">
        <w:rPr>
          <w:b/>
          <w:color w:val="auto"/>
          <w:lang w:val="ro-RO"/>
        </w:rPr>
        <w:t>~</w:t>
      </w:r>
      <w:r w:rsidRPr="00A17221">
        <w:rPr>
          <w:color w:val="auto"/>
          <w:lang w:val="ro-RO"/>
        </w:rPr>
        <w:t xml:space="preserve"> Legea nr. 211/2011 (r1) privind regimul deşeurilor,</w:t>
      </w:r>
    </w:p>
    <w:p w:rsidR="00327D88" w:rsidRPr="00A17221" w:rsidRDefault="002B0465" w:rsidP="00A0339F">
      <w:pPr>
        <w:pStyle w:val="Default"/>
        <w:shd w:val="clear" w:color="auto" w:fill="FFFFFF"/>
        <w:tabs>
          <w:tab w:val="left" w:pos="540"/>
          <w:tab w:val="left" w:pos="720"/>
        </w:tabs>
        <w:ind w:left="540"/>
        <w:jc w:val="both"/>
        <w:rPr>
          <w:color w:val="auto"/>
          <w:lang w:val="ro-RO"/>
        </w:rPr>
      </w:pPr>
      <w:r w:rsidRPr="00A17221">
        <w:rPr>
          <w:b/>
          <w:color w:val="auto"/>
          <w:lang w:val="ro-RO"/>
        </w:rPr>
        <w:t>~</w:t>
      </w:r>
      <w:r w:rsidR="00327D88" w:rsidRPr="00A17221">
        <w:rPr>
          <w:color w:val="auto"/>
          <w:lang w:val="ro-RO"/>
        </w:rPr>
        <w:t xml:space="preserve"> Legea nr. 104/2011 privind protecţia atmosferei, </w:t>
      </w:r>
    </w:p>
    <w:p w:rsidR="00327D88" w:rsidRPr="00A17221" w:rsidRDefault="002B0465" w:rsidP="00A0339F">
      <w:pPr>
        <w:pStyle w:val="Default"/>
        <w:shd w:val="clear" w:color="auto" w:fill="FFFFFF"/>
        <w:ind w:left="540"/>
        <w:jc w:val="both"/>
        <w:rPr>
          <w:color w:val="auto"/>
          <w:lang w:val="ro-RO"/>
        </w:rPr>
      </w:pPr>
      <w:r w:rsidRPr="00A17221">
        <w:rPr>
          <w:b/>
          <w:color w:val="auto"/>
          <w:lang w:val="ro-RO"/>
        </w:rPr>
        <w:t>~</w:t>
      </w:r>
      <w:r w:rsidR="00327D88" w:rsidRPr="00A17221">
        <w:rPr>
          <w:color w:val="auto"/>
          <w:lang w:val="ro-RO"/>
        </w:rPr>
        <w:t xml:space="preserve"> Ordinul nr. 119/2014 pentru aprobarea Normelor de igienă şi sănătate publică privind mediul de viaţa al populaţiei,</w:t>
      </w:r>
    </w:p>
    <w:p w:rsidR="00327D88" w:rsidRPr="00A17221" w:rsidRDefault="002B0465" w:rsidP="00A0339F">
      <w:pPr>
        <w:pStyle w:val="Default"/>
        <w:shd w:val="clear" w:color="auto" w:fill="FFFFFF"/>
        <w:tabs>
          <w:tab w:val="num" w:pos="540"/>
        </w:tabs>
        <w:ind w:left="540"/>
        <w:jc w:val="both"/>
        <w:rPr>
          <w:color w:val="auto"/>
          <w:lang w:val="ro-RO"/>
        </w:rPr>
      </w:pPr>
      <w:r w:rsidRPr="00A17221">
        <w:rPr>
          <w:b/>
          <w:color w:val="auto"/>
          <w:lang w:val="ro-RO"/>
        </w:rPr>
        <w:t>~</w:t>
      </w:r>
      <w:r w:rsidR="00327D88" w:rsidRPr="00A17221">
        <w:rPr>
          <w:color w:val="auto"/>
          <w:lang w:val="ro-RO"/>
        </w:rPr>
        <w:t xml:space="preserve"> </w:t>
      </w:r>
      <w:r w:rsidR="006E4E07" w:rsidRPr="00A17221">
        <w:rPr>
          <w:rFonts w:eastAsia="Calibri"/>
          <w:color w:val="auto"/>
          <w:lang w:val="ro-RO"/>
        </w:rPr>
        <w:t>H</w:t>
      </w:r>
      <w:r w:rsidR="009143AD" w:rsidRPr="00A17221">
        <w:rPr>
          <w:rFonts w:eastAsia="Calibri"/>
          <w:color w:val="auto"/>
          <w:lang w:val="ro-RO"/>
        </w:rPr>
        <w:t>.</w:t>
      </w:r>
      <w:r w:rsidR="006E4E07" w:rsidRPr="00A17221">
        <w:rPr>
          <w:rFonts w:eastAsia="Calibri"/>
          <w:color w:val="auto"/>
          <w:lang w:val="ro-RO"/>
        </w:rPr>
        <w:t>G</w:t>
      </w:r>
      <w:r w:rsidR="009143AD" w:rsidRPr="00A17221">
        <w:rPr>
          <w:rFonts w:eastAsia="Calibri"/>
          <w:color w:val="auto"/>
          <w:lang w:val="ro-RO"/>
        </w:rPr>
        <w:t>.</w:t>
      </w:r>
      <w:r w:rsidR="006E4E07" w:rsidRPr="00A17221">
        <w:rPr>
          <w:rFonts w:eastAsia="Calibri"/>
          <w:color w:val="auto"/>
          <w:lang w:val="ro-RO"/>
        </w:rPr>
        <w:t xml:space="preserve"> nr. 930/2005</w:t>
      </w:r>
      <w:r w:rsidR="006E4E07" w:rsidRPr="00A17221">
        <w:rPr>
          <w:color w:val="auto"/>
          <w:lang w:val="ro-RO"/>
        </w:rPr>
        <w:t xml:space="preserve"> aprobarea Normelor speciale privind caracterul si mărimea zonelor de protecţie sanitară şi hidrogeologică</w:t>
      </w:r>
      <w:r w:rsidR="00327D88" w:rsidRPr="00A17221">
        <w:rPr>
          <w:color w:val="auto"/>
          <w:lang w:val="ro-RO"/>
        </w:rPr>
        <w:t>.</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eastAsia="Times New Roman" w:hAnsi="Arial" w:cs="Arial"/>
          <w:bCs/>
          <w:i/>
          <w:sz w:val="24"/>
          <w:szCs w:val="24"/>
          <w:lang w:val="ro-RO"/>
        </w:rPr>
        <w:t>- s</w:t>
      </w:r>
      <w:r w:rsidR="002B0465" w:rsidRPr="00A17221">
        <w:rPr>
          <w:rFonts w:ascii="Arial" w:hAnsi="Arial" w:cs="Arial"/>
          <w:sz w:val="24"/>
          <w:szCs w:val="24"/>
          <w:lang w:val="ro-RO"/>
        </w:rPr>
        <w:t>curtarea duratei de execuţ</w:t>
      </w:r>
      <w:r w:rsidRPr="00A17221">
        <w:rPr>
          <w:rFonts w:ascii="Arial" w:hAnsi="Arial" w:cs="Arial"/>
          <w:sz w:val="24"/>
          <w:szCs w:val="24"/>
          <w:lang w:val="ro-RO"/>
        </w:rPr>
        <w:t>ie a proiectului pentru diminuarea duratei de manifestare a efectelor negative asupra factorilor de med</w:t>
      </w:r>
      <w:r w:rsidR="006E4E07" w:rsidRPr="00A17221">
        <w:rPr>
          <w:rFonts w:ascii="Arial" w:hAnsi="Arial" w:cs="Arial"/>
          <w:sz w:val="24"/>
          <w:szCs w:val="24"/>
          <w:lang w:val="ro-RO"/>
        </w:rPr>
        <w:t>iu şi asupra pop</w:t>
      </w:r>
      <w:r w:rsidR="002B0465" w:rsidRPr="00A17221">
        <w:rPr>
          <w:rFonts w:ascii="Arial" w:hAnsi="Arial" w:cs="Arial"/>
          <w:sz w:val="24"/>
          <w:szCs w:val="24"/>
          <w:lang w:val="ro-RO"/>
        </w:rPr>
        <w:t>ulaţ</w:t>
      </w:r>
      <w:r w:rsidR="006E4E07" w:rsidRPr="00A17221">
        <w:rPr>
          <w:rFonts w:ascii="Arial" w:hAnsi="Arial" w:cs="Arial"/>
          <w:sz w:val="24"/>
          <w:szCs w:val="24"/>
          <w:lang w:val="ro-RO"/>
        </w:rPr>
        <w:t>iei din zonă</w:t>
      </w:r>
      <w:r w:rsidRPr="00A17221">
        <w:rPr>
          <w:rFonts w:ascii="Arial" w:hAnsi="Arial" w:cs="Arial"/>
          <w:sz w:val="24"/>
          <w:szCs w:val="24"/>
          <w:lang w:val="ro-RO"/>
        </w:rPr>
        <w:t xml:space="preserve">; </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se vor lua măsuri pentru îndepărtarea de pe teren a deşeurilor nepericuloase rezultate în urma lucrărilor,</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la terminarea lucrărilor terenul neocupat va fi curăţat şi readus la starea initială,</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 deşeurile din materiale reciclabile vor fi predate unităţilor autorizate în colectarea şi valorificarea acestor tipuri de deşeuri, </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solul vegetal rezultat din decopertă va fi utilizat pentru refacerea zonelor vezi afectate,</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organizarea activităţii se va face astfel incât impactul asupra peisajului să fie cât mai redus,</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depozitul pentru produse de protecţia plantelor (soluţii de stropit) va fi prevătut cu pardosea din ciment sau gresie, sistem de asigurare a condiţiilor optime de climatizare,</w:t>
      </w:r>
    </w:p>
    <w:p w:rsidR="00A0339F" w:rsidRDefault="00A0339F" w:rsidP="00A0339F">
      <w:pPr>
        <w:spacing w:after="0" w:line="240" w:lineRule="auto"/>
        <w:jc w:val="both"/>
        <w:rPr>
          <w:rFonts w:ascii="Arial" w:hAnsi="Arial" w:cs="Arial"/>
          <w:b/>
          <w:i/>
          <w:sz w:val="24"/>
          <w:szCs w:val="24"/>
          <w:lang w:val="ro-RO"/>
        </w:rPr>
      </w:pPr>
    </w:p>
    <w:p w:rsidR="00327D88" w:rsidRPr="00A17221" w:rsidRDefault="00327D88" w:rsidP="00A0339F">
      <w:pPr>
        <w:spacing w:after="0" w:line="240" w:lineRule="auto"/>
        <w:jc w:val="both"/>
        <w:rPr>
          <w:rFonts w:ascii="Arial" w:hAnsi="Arial" w:cs="Arial"/>
          <w:b/>
          <w:i/>
          <w:sz w:val="24"/>
          <w:szCs w:val="24"/>
          <w:lang w:val="ro-RO"/>
        </w:rPr>
      </w:pPr>
      <w:r w:rsidRPr="00A17221">
        <w:rPr>
          <w:rFonts w:ascii="Arial" w:hAnsi="Arial" w:cs="Arial"/>
          <w:b/>
          <w:i/>
          <w:sz w:val="24"/>
          <w:szCs w:val="24"/>
          <w:lang w:val="ro-RO"/>
        </w:rPr>
        <w:t>Documentaţia conţine:</w:t>
      </w:r>
    </w:p>
    <w:p w:rsidR="00327D88" w:rsidRPr="00A17221" w:rsidRDefault="00327D88" w:rsidP="00A0339F">
      <w:pPr>
        <w:pStyle w:val="ListParagraph"/>
        <w:numPr>
          <w:ilvl w:val="0"/>
          <w:numId w:val="1"/>
        </w:numPr>
        <w:spacing w:after="0" w:line="240" w:lineRule="auto"/>
        <w:ind w:left="180" w:hanging="180"/>
        <w:jc w:val="both"/>
        <w:rPr>
          <w:rFonts w:ascii="Arial" w:hAnsi="Arial" w:cs="Arial"/>
          <w:sz w:val="24"/>
          <w:szCs w:val="24"/>
          <w:lang w:val="ro-RO"/>
        </w:rPr>
      </w:pPr>
      <w:r w:rsidRPr="00A17221">
        <w:rPr>
          <w:rFonts w:ascii="Arial" w:hAnsi="Arial" w:cs="Arial"/>
          <w:sz w:val="24"/>
          <w:szCs w:val="24"/>
          <w:lang w:val="ro-RO"/>
        </w:rPr>
        <w:t xml:space="preserve">Notificarea </w:t>
      </w:r>
      <w:r w:rsidR="005A453B" w:rsidRPr="00A17221">
        <w:rPr>
          <w:rFonts w:ascii="Arial" w:hAnsi="Arial" w:cs="Arial"/>
          <w:sz w:val="24"/>
          <w:szCs w:val="24"/>
          <w:lang w:val="ro-RO"/>
        </w:rPr>
        <w:t>înregistrată la A.P.M Arad cu nr.12437/3613/R/26.07.2018</w:t>
      </w:r>
      <w:r w:rsidRPr="00A17221">
        <w:rPr>
          <w:rFonts w:ascii="Arial" w:hAnsi="Arial" w:cs="Arial"/>
          <w:sz w:val="24"/>
          <w:szCs w:val="24"/>
          <w:lang w:val="ro-RO"/>
        </w:rPr>
        <w:t xml:space="preserve">, </w:t>
      </w:r>
    </w:p>
    <w:p w:rsidR="00327D88" w:rsidRPr="00A17221" w:rsidRDefault="00327D88" w:rsidP="00A0339F">
      <w:pPr>
        <w:pStyle w:val="ListParagraph"/>
        <w:numPr>
          <w:ilvl w:val="0"/>
          <w:numId w:val="1"/>
        </w:numPr>
        <w:spacing w:after="0" w:line="240" w:lineRule="auto"/>
        <w:ind w:left="180" w:hanging="180"/>
        <w:jc w:val="both"/>
        <w:rPr>
          <w:rFonts w:ascii="Arial" w:hAnsi="Arial" w:cs="Arial"/>
          <w:sz w:val="24"/>
          <w:szCs w:val="24"/>
          <w:lang w:val="ro-RO"/>
        </w:rPr>
      </w:pPr>
      <w:r w:rsidRPr="00A17221">
        <w:rPr>
          <w:rFonts w:ascii="Arial" w:hAnsi="Arial" w:cs="Arial"/>
          <w:sz w:val="24"/>
          <w:szCs w:val="24"/>
          <w:lang w:val="ro-RO"/>
        </w:rPr>
        <w:t xml:space="preserve">Certificatul de Urbanism </w:t>
      </w:r>
      <w:r w:rsidR="00504BCA" w:rsidRPr="00A17221">
        <w:rPr>
          <w:rFonts w:ascii="Arial" w:hAnsi="Arial" w:cs="Arial"/>
          <w:sz w:val="24"/>
          <w:szCs w:val="24"/>
          <w:lang w:val="ro-RO"/>
        </w:rPr>
        <w:t>1678/16.08.2017 eliberat de Primăria Municipiului Arad</w:t>
      </w:r>
      <w:r w:rsidRPr="00A17221">
        <w:rPr>
          <w:rFonts w:ascii="Arial" w:hAnsi="Arial" w:cs="Arial"/>
          <w:sz w:val="24"/>
          <w:szCs w:val="24"/>
          <w:lang w:val="ro-RO"/>
        </w:rPr>
        <w:t xml:space="preserve">, </w:t>
      </w:r>
    </w:p>
    <w:p w:rsidR="00327D88" w:rsidRPr="00A17221" w:rsidRDefault="00B056AF" w:rsidP="00A0339F">
      <w:pPr>
        <w:pStyle w:val="ListParagraph"/>
        <w:numPr>
          <w:ilvl w:val="0"/>
          <w:numId w:val="1"/>
        </w:numPr>
        <w:spacing w:after="0" w:line="240" w:lineRule="auto"/>
        <w:ind w:left="180" w:hanging="180"/>
        <w:jc w:val="both"/>
        <w:rPr>
          <w:rFonts w:ascii="Arial" w:hAnsi="Arial" w:cs="Arial"/>
          <w:sz w:val="24"/>
          <w:szCs w:val="24"/>
          <w:lang w:val="ro-RO"/>
        </w:rPr>
      </w:pPr>
      <w:r w:rsidRPr="00A17221">
        <w:rPr>
          <w:rFonts w:ascii="Arial" w:hAnsi="Arial" w:cs="Arial"/>
          <w:sz w:val="24"/>
          <w:szCs w:val="24"/>
          <w:lang w:val="ro-RO"/>
        </w:rPr>
        <w:t>P</w:t>
      </w:r>
      <w:r w:rsidR="00327D88" w:rsidRPr="00A17221">
        <w:rPr>
          <w:rFonts w:ascii="Arial" w:hAnsi="Arial" w:cs="Arial"/>
          <w:sz w:val="24"/>
          <w:szCs w:val="24"/>
          <w:lang w:val="ro-RO"/>
        </w:rPr>
        <w:t xml:space="preserve">lanşe anexe la Certificatul de urbanism, </w:t>
      </w:r>
    </w:p>
    <w:p w:rsidR="00327D88" w:rsidRPr="00A17221" w:rsidRDefault="00B056AF" w:rsidP="00A0339F">
      <w:pPr>
        <w:pStyle w:val="ListParagraph"/>
        <w:numPr>
          <w:ilvl w:val="0"/>
          <w:numId w:val="1"/>
        </w:numPr>
        <w:spacing w:after="0" w:line="240" w:lineRule="auto"/>
        <w:ind w:left="180" w:hanging="180"/>
        <w:jc w:val="both"/>
        <w:rPr>
          <w:rFonts w:ascii="Arial" w:hAnsi="Arial" w:cs="Arial"/>
          <w:sz w:val="24"/>
          <w:szCs w:val="24"/>
          <w:lang w:val="ro-RO"/>
        </w:rPr>
      </w:pPr>
      <w:r w:rsidRPr="00A17221">
        <w:rPr>
          <w:rFonts w:ascii="Arial" w:hAnsi="Arial" w:cs="Arial"/>
          <w:sz w:val="24"/>
          <w:szCs w:val="24"/>
          <w:lang w:val="ro-RO"/>
        </w:rPr>
        <w:t>C</w:t>
      </w:r>
      <w:r w:rsidR="00327D88" w:rsidRPr="00A17221">
        <w:rPr>
          <w:rFonts w:ascii="Arial" w:hAnsi="Arial" w:cs="Arial"/>
          <w:sz w:val="24"/>
          <w:szCs w:val="24"/>
          <w:lang w:val="ro-RO"/>
        </w:rPr>
        <w:t>hitanţa nr.</w:t>
      </w:r>
      <w:r w:rsidR="00504BCA" w:rsidRPr="00A17221">
        <w:rPr>
          <w:rFonts w:ascii="Arial" w:hAnsi="Arial" w:cs="Arial"/>
          <w:sz w:val="24"/>
          <w:szCs w:val="24"/>
          <w:lang w:val="ro-RO"/>
        </w:rPr>
        <w:t>33681/26</w:t>
      </w:r>
      <w:r w:rsidR="002B0465" w:rsidRPr="00A17221">
        <w:rPr>
          <w:rFonts w:ascii="Arial" w:hAnsi="Arial" w:cs="Arial"/>
          <w:sz w:val="24"/>
          <w:szCs w:val="24"/>
          <w:lang w:val="ro-RO"/>
        </w:rPr>
        <w:t>.0</w:t>
      </w:r>
      <w:r w:rsidR="00504BCA" w:rsidRPr="00A17221">
        <w:rPr>
          <w:rFonts w:ascii="Arial" w:hAnsi="Arial" w:cs="Arial"/>
          <w:sz w:val="24"/>
          <w:szCs w:val="24"/>
          <w:lang w:val="ro-RO"/>
        </w:rPr>
        <w:t>7</w:t>
      </w:r>
      <w:r w:rsidR="007C6216" w:rsidRPr="00A17221">
        <w:rPr>
          <w:rFonts w:ascii="Arial" w:hAnsi="Arial" w:cs="Arial"/>
          <w:sz w:val="24"/>
          <w:szCs w:val="24"/>
          <w:lang w:val="ro-RO"/>
        </w:rPr>
        <w:t>.201</w:t>
      </w:r>
      <w:r w:rsidR="002B0465" w:rsidRPr="00A17221">
        <w:rPr>
          <w:rFonts w:ascii="Arial" w:hAnsi="Arial" w:cs="Arial"/>
          <w:sz w:val="24"/>
          <w:szCs w:val="24"/>
          <w:lang w:val="ro-RO"/>
        </w:rPr>
        <w:t>8</w:t>
      </w:r>
      <w:r w:rsidR="00327D88" w:rsidRPr="00A17221">
        <w:rPr>
          <w:rFonts w:ascii="Arial" w:hAnsi="Arial" w:cs="Arial"/>
          <w:sz w:val="24"/>
          <w:szCs w:val="24"/>
          <w:lang w:val="ro-RO"/>
        </w:rPr>
        <w:t xml:space="preserve"> privind tariful de mediu, </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Decizia etapei de evaluare iniţială</w:t>
      </w:r>
      <w:r w:rsidR="00BB3E06" w:rsidRPr="00A17221">
        <w:rPr>
          <w:rFonts w:ascii="Arial" w:hAnsi="Arial" w:cs="Arial"/>
          <w:sz w:val="24"/>
          <w:szCs w:val="24"/>
          <w:lang w:val="ro-RO"/>
        </w:rPr>
        <w:t xml:space="preserve"> nr.</w:t>
      </w:r>
      <w:r w:rsidR="00504BCA" w:rsidRPr="00A17221">
        <w:rPr>
          <w:rFonts w:ascii="Arial" w:hAnsi="Arial" w:cs="Arial"/>
          <w:sz w:val="24"/>
          <w:szCs w:val="24"/>
          <w:lang w:val="ro-RO"/>
        </w:rPr>
        <w:t xml:space="preserve"> 12610 din 31.07.2018</w:t>
      </w:r>
      <w:r w:rsidRPr="00A17221">
        <w:rPr>
          <w:rFonts w:ascii="Arial" w:hAnsi="Arial" w:cs="Arial"/>
          <w:sz w:val="24"/>
          <w:szCs w:val="24"/>
          <w:lang w:val="ro-RO"/>
        </w:rPr>
        <w:t xml:space="preserve">, </w:t>
      </w:r>
    </w:p>
    <w:p w:rsidR="00327D88" w:rsidRPr="00A17221" w:rsidRDefault="00327D88" w:rsidP="00A0339F">
      <w:pPr>
        <w:spacing w:after="0" w:line="240" w:lineRule="auto"/>
        <w:jc w:val="both"/>
        <w:rPr>
          <w:rFonts w:ascii="Arial" w:eastAsia="Times New Roman" w:hAnsi="Arial" w:cs="Arial"/>
          <w:sz w:val="24"/>
          <w:szCs w:val="24"/>
          <w:lang w:val="ro-RO" w:eastAsia="ro-RO"/>
        </w:rPr>
      </w:pPr>
      <w:r w:rsidRPr="00A17221">
        <w:rPr>
          <w:rFonts w:ascii="Arial" w:hAnsi="Arial" w:cs="Arial"/>
          <w:sz w:val="24"/>
          <w:szCs w:val="24"/>
          <w:lang w:val="ro-RO"/>
        </w:rPr>
        <w:t>-</w:t>
      </w:r>
      <w:r w:rsidR="00B056AF" w:rsidRPr="00A17221">
        <w:rPr>
          <w:rFonts w:ascii="Arial" w:hAnsi="Arial" w:cs="Arial"/>
          <w:sz w:val="24"/>
          <w:szCs w:val="24"/>
          <w:lang w:val="ro-RO"/>
        </w:rPr>
        <w:t xml:space="preserve"> C</w:t>
      </w:r>
      <w:r w:rsidRPr="00A17221">
        <w:rPr>
          <w:rFonts w:ascii="Arial" w:hAnsi="Arial" w:cs="Arial"/>
          <w:sz w:val="24"/>
          <w:szCs w:val="24"/>
          <w:lang w:val="ro-RO"/>
        </w:rPr>
        <w:t>hitanţa nr.</w:t>
      </w:r>
      <w:r w:rsidR="002B0465" w:rsidRPr="00A17221">
        <w:rPr>
          <w:rFonts w:ascii="Arial" w:hAnsi="Arial" w:cs="Arial"/>
          <w:sz w:val="24"/>
          <w:szCs w:val="24"/>
          <w:lang w:val="ro-RO"/>
        </w:rPr>
        <w:t>3</w:t>
      </w:r>
      <w:r w:rsidR="001E76ED" w:rsidRPr="00A17221">
        <w:rPr>
          <w:rFonts w:ascii="Arial" w:hAnsi="Arial" w:cs="Arial"/>
          <w:sz w:val="24"/>
          <w:szCs w:val="24"/>
          <w:lang w:val="ro-RO"/>
        </w:rPr>
        <w:t>3804/07</w:t>
      </w:r>
      <w:r w:rsidR="007C6216" w:rsidRPr="00A17221">
        <w:rPr>
          <w:rFonts w:ascii="Arial" w:hAnsi="Arial" w:cs="Arial"/>
          <w:sz w:val="24"/>
          <w:szCs w:val="24"/>
          <w:lang w:val="ro-RO"/>
        </w:rPr>
        <w:t>.0</w:t>
      </w:r>
      <w:r w:rsidR="001E76ED" w:rsidRPr="00A17221">
        <w:rPr>
          <w:rFonts w:ascii="Arial" w:hAnsi="Arial" w:cs="Arial"/>
          <w:sz w:val="24"/>
          <w:szCs w:val="24"/>
          <w:lang w:val="ro-RO"/>
        </w:rPr>
        <w:t>8</w:t>
      </w:r>
      <w:r w:rsidR="007C6216" w:rsidRPr="00A17221">
        <w:rPr>
          <w:rFonts w:ascii="Arial" w:hAnsi="Arial" w:cs="Arial"/>
          <w:sz w:val="24"/>
          <w:szCs w:val="24"/>
          <w:lang w:val="ro-RO"/>
        </w:rPr>
        <w:t>.2018</w:t>
      </w:r>
      <w:r w:rsidRPr="00A17221">
        <w:rPr>
          <w:rFonts w:ascii="Arial" w:hAnsi="Arial" w:cs="Arial"/>
          <w:sz w:val="24"/>
          <w:szCs w:val="24"/>
          <w:lang w:val="ro-RO"/>
        </w:rPr>
        <w:t xml:space="preserve"> privind tariful de mediu</w:t>
      </w:r>
      <w:r w:rsidRPr="00A17221">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A17221" w:rsidRDefault="00327D88" w:rsidP="00A0339F">
      <w:pPr>
        <w:spacing w:after="0" w:line="240" w:lineRule="auto"/>
        <w:jc w:val="both"/>
        <w:rPr>
          <w:rFonts w:ascii="Arial" w:hAnsi="Arial" w:cs="Arial"/>
          <w:sz w:val="24"/>
          <w:szCs w:val="24"/>
          <w:lang w:val="ro-RO"/>
        </w:rPr>
      </w:pPr>
      <w:r w:rsidRPr="00A17221">
        <w:rPr>
          <w:rFonts w:ascii="Arial" w:eastAsia="Times New Roman" w:hAnsi="Arial" w:cs="Arial"/>
          <w:sz w:val="24"/>
          <w:szCs w:val="24"/>
          <w:lang w:val="ro-RO" w:eastAsia="ro-RO"/>
        </w:rPr>
        <w:t>- Memoriu de prezentare</w:t>
      </w:r>
      <w:r w:rsidRPr="00A17221">
        <w:rPr>
          <w:rFonts w:ascii="Arial" w:hAnsi="Arial" w:cs="Arial"/>
          <w:sz w:val="24"/>
          <w:szCs w:val="24"/>
          <w:lang w:val="ro-RO"/>
        </w:rPr>
        <w:t>,</w:t>
      </w:r>
    </w:p>
    <w:p w:rsidR="00327D88" w:rsidRPr="00A17221" w:rsidRDefault="00B056AF" w:rsidP="00A0339F">
      <w:pPr>
        <w:spacing w:after="0" w:line="240" w:lineRule="auto"/>
        <w:jc w:val="both"/>
        <w:rPr>
          <w:rFonts w:ascii="Arial" w:hAnsi="Arial" w:cs="Arial"/>
          <w:sz w:val="24"/>
          <w:szCs w:val="24"/>
          <w:lang w:val="ro-RO"/>
        </w:rPr>
      </w:pPr>
      <w:r w:rsidRPr="00A17221">
        <w:rPr>
          <w:rFonts w:ascii="Arial" w:hAnsi="Arial" w:cs="Arial"/>
          <w:sz w:val="24"/>
          <w:szCs w:val="24"/>
          <w:lang w:val="ro-RO"/>
        </w:rPr>
        <w:t>- P</w:t>
      </w:r>
      <w:r w:rsidR="00327D88" w:rsidRPr="00A17221">
        <w:rPr>
          <w:rFonts w:ascii="Arial" w:hAnsi="Arial" w:cs="Arial"/>
          <w:sz w:val="24"/>
          <w:szCs w:val="24"/>
          <w:lang w:val="ro-RO"/>
        </w:rPr>
        <w:t>lanşe anexe la memoriu de prezentare,</w:t>
      </w:r>
    </w:p>
    <w:p w:rsidR="00327D88" w:rsidRPr="00A17221" w:rsidRDefault="00327D88" w:rsidP="00A0339F">
      <w:pPr>
        <w:spacing w:after="0" w:line="240" w:lineRule="auto"/>
        <w:jc w:val="both"/>
        <w:rPr>
          <w:rFonts w:ascii="Arial" w:eastAsia="Times New Roman" w:hAnsi="Arial" w:cs="Arial"/>
          <w:sz w:val="24"/>
          <w:szCs w:val="24"/>
          <w:lang w:val="ro-RO" w:eastAsia="ro-RO"/>
        </w:rPr>
      </w:pPr>
      <w:r w:rsidRPr="00A17221">
        <w:rPr>
          <w:rFonts w:ascii="Arial" w:hAnsi="Arial" w:cs="Arial"/>
          <w:sz w:val="24"/>
          <w:szCs w:val="24"/>
          <w:lang w:val="ro-RO"/>
        </w:rPr>
        <w:t xml:space="preserve"> -</w:t>
      </w:r>
      <w:r w:rsidR="00B056AF" w:rsidRPr="00A17221">
        <w:rPr>
          <w:rFonts w:ascii="Arial" w:eastAsia="Times New Roman" w:hAnsi="Arial" w:cs="Arial"/>
          <w:sz w:val="24"/>
          <w:szCs w:val="24"/>
          <w:lang w:val="ro-RO" w:eastAsia="ro-RO"/>
        </w:rPr>
        <w:t xml:space="preserve"> A</w:t>
      </w:r>
      <w:r w:rsidRPr="00A17221">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1E76ED" w:rsidRPr="00A17221">
        <w:rPr>
          <w:rFonts w:ascii="Arial" w:eastAsia="Times New Roman" w:hAnsi="Arial" w:cs="Arial"/>
          <w:sz w:val="24"/>
          <w:szCs w:val="24"/>
          <w:lang w:val="ro-RO" w:eastAsia="ro-RO"/>
        </w:rPr>
        <w:t>0</w:t>
      </w:r>
      <w:r w:rsidR="005A453B" w:rsidRPr="00A17221">
        <w:rPr>
          <w:rFonts w:ascii="Arial" w:eastAsia="Times New Roman" w:hAnsi="Arial" w:cs="Arial"/>
          <w:sz w:val="24"/>
          <w:szCs w:val="24"/>
          <w:lang w:val="ro-RO" w:eastAsia="ro-RO"/>
        </w:rPr>
        <w:t>8</w:t>
      </w:r>
      <w:r w:rsidRPr="00A17221">
        <w:rPr>
          <w:rFonts w:ascii="Arial" w:eastAsia="Times New Roman" w:hAnsi="Arial" w:cs="Arial"/>
          <w:sz w:val="24"/>
          <w:szCs w:val="24"/>
          <w:lang w:val="ro-RO" w:eastAsia="ro-RO"/>
        </w:rPr>
        <w:t>.0</w:t>
      </w:r>
      <w:r w:rsidR="00504BCA" w:rsidRPr="00A17221">
        <w:rPr>
          <w:rFonts w:ascii="Arial" w:eastAsia="Times New Roman" w:hAnsi="Arial" w:cs="Arial"/>
          <w:sz w:val="24"/>
          <w:szCs w:val="24"/>
          <w:lang w:val="ro-RO" w:eastAsia="ro-RO"/>
        </w:rPr>
        <w:t>8</w:t>
      </w:r>
      <w:r w:rsidR="007C6216" w:rsidRPr="00A17221">
        <w:rPr>
          <w:rFonts w:ascii="Arial" w:eastAsia="Times New Roman" w:hAnsi="Arial" w:cs="Arial"/>
          <w:sz w:val="24"/>
          <w:szCs w:val="24"/>
          <w:lang w:val="ro-RO" w:eastAsia="ro-RO"/>
        </w:rPr>
        <w:t>.2018</w:t>
      </w:r>
      <w:r w:rsidRPr="00A17221">
        <w:rPr>
          <w:rFonts w:ascii="Arial" w:eastAsia="Times New Roman" w:hAnsi="Arial" w:cs="Arial"/>
          <w:sz w:val="24"/>
          <w:szCs w:val="24"/>
          <w:lang w:val="ro-RO" w:eastAsia="ro-RO"/>
        </w:rPr>
        <w:t>,</w:t>
      </w:r>
    </w:p>
    <w:p w:rsidR="00327D88" w:rsidRPr="00A17221" w:rsidRDefault="00B056AF" w:rsidP="00A0339F">
      <w:pPr>
        <w:spacing w:after="0" w:line="240" w:lineRule="auto"/>
        <w:jc w:val="both"/>
        <w:rPr>
          <w:rFonts w:ascii="Arial" w:eastAsia="Times New Roman" w:hAnsi="Arial" w:cs="Arial"/>
          <w:sz w:val="24"/>
          <w:szCs w:val="24"/>
          <w:lang w:val="ro-RO" w:eastAsia="ro-RO"/>
        </w:rPr>
      </w:pPr>
      <w:r w:rsidRPr="00A17221">
        <w:rPr>
          <w:rFonts w:ascii="Arial" w:eastAsia="Times New Roman" w:hAnsi="Arial" w:cs="Arial"/>
          <w:sz w:val="24"/>
          <w:szCs w:val="24"/>
          <w:lang w:val="ro-RO" w:eastAsia="ro-RO"/>
        </w:rPr>
        <w:t>- A</w:t>
      </w:r>
      <w:r w:rsidR="00327D88" w:rsidRPr="00A17221">
        <w:rPr>
          <w:rFonts w:ascii="Arial" w:eastAsia="Times New Roman" w:hAnsi="Arial" w:cs="Arial"/>
          <w:sz w:val="24"/>
          <w:szCs w:val="24"/>
          <w:lang w:val="ro-RO" w:eastAsia="ro-RO"/>
        </w:rPr>
        <w:t>nunţ public privind depunerea solicitării de emitere a acordului de mediu publicat în cotidianul "</w:t>
      </w:r>
      <w:r w:rsidR="001E76ED" w:rsidRPr="00A17221">
        <w:rPr>
          <w:rFonts w:ascii="Arial" w:eastAsia="Times New Roman" w:hAnsi="Arial" w:cs="Arial"/>
          <w:sz w:val="24"/>
          <w:szCs w:val="24"/>
          <w:lang w:val="ro-RO" w:eastAsia="ro-RO"/>
        </w:rPr>
        <w:t>Jurnal Arădean</w:t>
      </w:r>
      <w:r w:rsidR="00504BCA" w:rsidRPr="00A17221">
        <w:rPr>
          <w:rFonts w:ascii="Arial" w:eastAsia="Times New Roman" w:hAnsi="Arial" w:cs="Arial"/>
          <w:sz w:val="24"/>
          <w:szCs w:val="24"/>
          <w:lang w:val="ro-RO" w:eastAsia="ro-RO"/>
        </w:rPr>
        <w:t xml:space="preserve">" din </w:t>
      </w:r>
      <w:r w:rsidR="001E76ED" w:rsidRPr="00A17221">
        <w:rPr>
          <w:rFonts w:ascii="Arial" w:eastAsia="Times New Roman" w:hAnsi="Arial" w:cs="Arial"/>
          <w:sz w:val="24"/>
          <w:szCs w:val="24"/>
          <w:lang w:val="ro-RO" w:eastAsia="ro-RO"/>
        </w:rPr>
        <w:t>10</w:t>
      </w:r>
      <w:r w:rsidR="007C6216" w:rsidRPr="00A17221">
        <w:rPr>
          <w:rFonts w:ascii="Arial" w:eastAsia="Times New Roman" w:hAnsi="Arial" w:cs="Arial"/>
          <w:sz w:val="24"/>
          <w:szCs w:val="24"/>
          <w:lang w:val="ro-RO" w:eastAsia="ro-RO"/>
        </w:rPr>
        <w:t>.0</w:t>
      </w:r>
      <w:r w:rsidR="00504BCA" w:rsidRPr="00A17221">
        <w:rPr>
          <w:rFonts w:ascii="Arial" w:eastAsia="Times New Roman" w:hAnsi="Arial" w:cs="Arial"/>
          <w:sz w:val="24"/>
          <w:szCs w:val="24"/>
          <w:lang w:val="ro-RO" w:eastAsia="ro-RO"/>
        </w:rPr>
        <w:t>8</w:t>
      </w:r>
      <w:r w:rsidR="00327D88" w:rsidRPr="00A17221">
        <w:rPr>
          <w:rFonts w:ascii="Arial" w:eastAsia="Times New Roman" w:hAnsi="Arial" w:cs="Arial"/>
          <w:sz w:val="24"/>
          <w:szCs w:val="24"/>
          <w:lang w:val="ro-RO" w:eastAsia="ro-RO"/>
        </w:rPr>
        <w:t>.201</w:t>
      </w:r>
      <w:r w:rsidR="007C6216" w:rsidRPr="00A17221">
        <w:rPr>
          <w:rFonts w:ascii="Arial" w:eastAsia="Times New Roman" w:hAnsi="Arial" w:cs="Arial"/>
          <w:sz w:val="24"/>
          <w:szCs w:val="24"/>
          <w:lang w:val="ro-RO" w:eastAsia="ro-RO"/>
        </w:rPr>
        <w:t>8</w:t>
      </w:r>
      <w:r w:rsidR="00327D88" w:rsidRPr="00A17221">
        <w:rPr>
          <w:rFonts w:ascii="Arial" w:eastAsia="Times New Roman" w:hAnsi="Arial" w:cs="Arial"/>
          <w:sz w:val="24"/>
          <w:szCs w:val="24"/>
          <w:lang w:val="ro-RO" w:eastAsia="ro-RO"/>
        </w:rPr>
        <w:t>,</w:t>
      </w:r>
    </w:p>
    <w:p w:rsidR="00327D88" w:rsidRPr="00A17221" w:rsidRDefault="00327D88" w:rsidP="00A0339F">
      <w:pPr>
        <w:spacing w:after="0" w:line="240" w:lineRule="auto"/>
        <w:rPr>
          <w:rFonts w:ascii="Arial" w:eastAsia="Times New Roman" w:hAnsi="Arial" w:cs="Arial"/>
          <w:sz w:val="24"/>
          <w:szCs w:val="24"/>
          <w:lang w:val="ro-RO" w:eastAsia="ro-RO"/>
        </w:rPr>
      </w:pPr>
      <w:r w:rsidRPr="00A17221">
        <w:rPr>
          <w:rFonts w:ascii="Arial" w:eastAsia="Times New Roman" w:hAnsi="Arial" w:cs="Arial"/>
          <w:sz w:val="24"/>
          <w:szCs w:val="24"/>
          <w:lang w:val="ro-RO" w:eastAsia="ro-RO"/>
        </w:rPr>
        <w:lastRenderedPageBreak/>
        <w:t>- List</w:t>
      </w:r>
      <w:r w:rsidR="00B056AF" w:rsidRPr="00A17221">
        <w:rPr>
          <w:rFonts w:ascii="Arial" w:eastAsia="Times New Roman" w:hAnsi="Arial" w:cs="Arial"/>
          <w:sz w:val="24"/>
          <w:szCs w:val="24"/>
          <w:lang w:val="ro-RO" w:eastAsia="ro-RO"/>
        </w:rPr>
        <w:t>ele</w:t>
      </w:r>
      <w:r w:rsidRPr="00A17221">
        <w:rPr>
          <w:rFonts w:ascii="Arial" w:eastAsia="Times New Roman" w:hAnsi="Arial" w:cs="Arial"/>
          <w:sz w:val="24"/>
          <w:szCs w:val="24"/>
          <w:lang w:val="ro-RO" w:eastAsia="ro-RO"/>
        </w:rPr>
        <w:t xml:space="preserve"> de control,</w:t>
      </w:r>
    </w:p>
    <w:p w:rsidR="00327D88" w:rsidRPr="00A17221" w:rsidRDefault="00327D88" w:rsidP="00A0339F">
      <w:pPr>
        <w:tabs>
          <w:tab w:val="left" w:pos="180"/>
        </w:tabs>
        <w:spacing w:after="0" w:line="240" w:lineRule="auto"/>
        <w:jc w:val="both"/>
        <w:rPr>
          <w:rFonts w:ascii="Arial" w:eastAsia="Times New Roman" w:hAnsi="Arial" w:cs="Arial"/>
          <w:sz w:val="24"/>
          <w:szCs w:val="24"/>
          <w:lang w:val="ro-RO" w:eastAsia="ro-RO"/>
        </w:rPr>
      </w:pPr>
      <w:r w:rsidRPr="00A17221">
        <w:rPr>
          <w:rFonts w:ascii="Arial" w:eastAsia="Times New Roman" w:hAnsi="Arial" w:cs="Arial"/>
          <w:sz w:val="24"/>
          <w:szCs w:val="24"/>
          <w:lang w:val="ro-RO" w:eastAsia="ro-RO"/>
        </w:rPr>
        <w:t>-</w:t>
      </w:r>
      <w:r w:rsidR="005A453B" w:rsidRPr="00A17221">
        <w:rPr>
          <w:rFonts w:ascii="Arial" w:eastAsia="Times New Roman" w:hAnsi="Arial" w:cs="Arial"/>
          <w:sz w:val="24"/>
          <w:szCs w:val="24"/>
          <w:lang w:val="ro-RO" w:eastAsia="ro-RO"/>
        </w:rPr>
        <w:t xml:space="preserve"> P</w:t>
      </w:r>
      <w:r w:rsidRPr="00A17221">
        <w:rPr>
          <w:rFonts w:ascii="Arial" w:eastAsia="Times New Roman" w:hAnsi="Arial" w:cs="Arial"/>
          <w:sz w:val="24"/>
          <w:szCs w:val="24"/>
          <w:lang w:val="ro-RO" w:eastAsia="ro-RO"/>
        </w:rPr>
        <w:t xml:space="preserve">rocesul verbal nr. </w:t>
      </w:r>
      <w:r w:rsidR="00B056AF" w:rsidRPr="00A17221">
        <w:rPr>
          <w:rFonts w:ascii="Arial" w:eastAsia="Times New Roman" w:hAnsi="Arial" w:cs="Arial"/>
          <w:sz w:val="24"/>
          <w:szCs w:val="24"/>
          <w:lang w:val="ro-RO" w:eastAsia="ro-RO"/>
        </w:rPr>
        <w:t>13692</w:t>
      </w:r>
      <w:r w:rsidR="001E76ED" w:rsidRPr="00A17221">
        <w:rPr>
          <w:rFonts w:ascii="Arial" w:eastAsia="Times New Roman" w:hAnsi="Arial" w:cs="Arial"/>
          <w:sz w:val="24"/>
          <w:szCs w:val="24"/>
          <w:lang w:val="ro-RO" w:eastAsia="ro-RO"/>
        </w:rPr>
        <w:t>/22</w:t>
      </w:r>
      <w:r w:rsidR="007C6216" w:rsidRPr="00A17221">
        <w:rPr>
          <w:rFonts w:ascii="Arial" w:eastAsia="Times New Roman" w:hAnsi="Arial" w:cs="Arial"/>
          <w:sz w:val="24"/>
          <w:szCs w:val="24"/>
          <w:lang w:val="ro-RO" w:eastAsia="ro-RO"/>
        </w:rPr>
        <w:t>.0</w:t>
      </w:r>
      <w:r w:rsidR="00504BCA" w:rsidRPr="00A17221">
        <w:rPr>
          <w:rFonts w:ascii="Arial" w:eastAsia="Times New Roman" w:hAnsi="Arial" w:cs="Arial"/>
          <w:sz w:val="24"/>
          <w:szCs w:val="24"/>
          <w:lang w:val="ro-RO" w:eastAsia="ro-RO"/>
        </w:rPr>
        <w:t>8</w:t>
      </w:r>
      <w:r w:rsidR="007C6216" w:rsidRPr="00A17221">
        <w:rPr>
          <w:rFonts w:ascii="Arial" w:eastAsia="Times New Roman" w:hAnsi="Arial" w:cs="Arial"/>
          <w:sz w:val="24"/>
          <w:szCs w:val="24"/>
          <w:lang w:val="ro-RO" w:eastAsia="ro-RO"/>
        </w:rPr>
        <w:t>.2018</w:t>
      </w:r>
      <w:r w:rsidRPr="00A17221">
        <w:rPr>
          <w:rFonts w:ascii="Arial" w:eastAsia="Times New Roman" w:hAnsi="Arial" w:cs="Arial"/>
          <w:sz w:val="24"/>
          <w:szCs w:val="24"/>
          <w:lang w:val="ro-RO" w:eastAsia="ro-RO"/>
        </w:rPr>
        <w:t>, întocmit în baza şedinţei Comisiei de Analiză Tehnică,</w:t>
      </w:r>
    </w:p>
    <w:p w:rsidR="00327D88" w:rsidRPr="00A17221" w:rsidRDefault="00B056AF"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Times New Roman" w:hAnsi="Arial" w:cs="Arial"/>
          <w:sz w:val="24"/>
          <w:szCs w:val="24"/>
          <w:lang w:val="ro-RO" w:eastAsia="ro-RO"/>
        </w:rPr>
        <w:t>A</w:t>
      </w:r>
      <w:r w:rsidR="00327D88" w:rsidRPr="00A17221">
        <w:rPr>
          <w:rFonts w:ascii="Arial" w:eastAsia="SimSun" w:hAnsi="Arial" w:cs="Arial"/>
          <w:kern w:val="24"/>
          <w:sz w:val="24"/>
          <w:szCs w:val="24"/>
          <w:lang w:val="ro-RO" w:eastAsia="ar-SA"/>
        </w:rPr>
        <w:t>ctele/avizele emise de autorităţile implicate:</w:t>
      </w:r>
    </w:p>
    <w:p w:rsidR="00504BCA" w:rsidRPr="00A17221" w:rsidRDefault="00B056AF" w:rsidP="00A0339F">
      <w:pPr>
        <w:tabs>
          <w:tab w:val="left" w:pos="180"/>
          <w:tab w:val="left" w:pos="360"/>
        </w:tabs>
        <w:autoSpaceDE w:val="0"/>
        <w:autoSpaceDN w:val="0"/>
        <w:adjustRightInd w:val="0"/>
        <w:spacing w:after="0" w:line="240" w:lineRule="auto"/>
        <w:jc w:val="both"/>
        <w:rPr>
          <w:rFonts w:ascii="Arial" w:hAnsi="Arial" w:cs="Arial"/>
          <w:sz w:val="24"/>
          <w:szCs w:val="24"/>
          <w:lang w:val="ro-RO"/>
        </w:rPr>
      </w:pPr>
      <w:r w:rsidRPr="00A17221">
        <w:rPr>
          <w:rFonts w:ascii="Arial" w:eastAsia="SimSun" w:hAnsi="Arial" w:cs="Arial"/>
          <w:kern w:val="24"/>
          <w:sz w:val="24"/>
          <w:szCs w:val="24"/>
          <w:lang w:val="ro-RO" w:eastAsia="ar-SA"/>
        </w:rPr>
        <w:t>- E</w:t>
      </w:r>
      <w:r w:rsidR="00F9467C" w:rsidRPr="00A17221">
        <w:rPr>
          <w:rFonts w:ascii="Arial" w:eastAsia="SimSun" w:hAnsi="Arial" w:cs="Arial"/>
          <w:kern w:val="24"/>
          <w:sz w:val="24"/>
          <w:szCs w:val="24"/>
          <w:lang w:val="ro-RO" w:eastAsia="ar-SA"/>
        </w:rPr>
        <w:t xml:space="preserve">xtras de Carte Funciara nr. </w:t>
      </w:r>
      <w:r w:rsidR="004A01CE" w:rsidRPr="00A17221">
        <w:rPr>
          <w:rFonts w:ascii="Arial" w:hAnsi="Arial" w:cs="Arial"/>
          <w:sz w:val="24"/>
          <w:szCs w:val="24"/>
          <w:lang w:val="ro-RO"/>
        </w:rPr>
        <w:t xml:space="preserve">CF </w:t>
      </w:r>
      <w:r w:rsidR="00504BCA" w:rsidRPr="00A17221">
        <w:rPr>
          <w:rFonts w:ascii="Arial" w:hAnsi="Arial" w:cs="Arial"/>
          <w:sz w:val="24"/>
          <w:szCs w:val="24"/>
          <w:lang w:val="ro-RO"/>
        </w:rPr>
        <w:t>341650</w:t>
      </w:r>
      <w:r w:rsidR="004A01CE" w:rsidRPr="00A17221">
        <w:rPr>
          <w:rFonts w:ascii="Arial" w:hAnsi="Arial" w:cs="Arial"/>
          <w:sz w:val="24"/>
          <w:szCs w:val="24"/>
          <w:lang w:val="ro-RO"/>
        </w:rPr>
        <w:t xml:space="preserve">, </w:t>
      </w:r>
    </w:p>
    <w:p w:rsidR="00327D88" w:rsidRPr="00A17221" w:rsidRDefault="004A01CE"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 xml:space="preserve">- Notificare </w:t>
      </w:r>
      <w:r w:rsidR="00327D88" w:rsidRPr="00A17221">
        <w:rPr>
          <w:rFonts w:ascii="Arial" w:eastAsia="SimSun" w:hAnsi="Arial" w:cs="Arial"/>
          <w:kern w:val="24"/>
          <w:sz w:val="24"/>
          <w:szCs w:val="24"/>
          <w:lang w:val="ro-RO" w:eastAsia="ar-SA"/>
        </w:rPr>
        <w:t xml:space="preserve">nr. </w:t>
      </w:r>
      <w:r w:rsidR="001E76ED" w:rsidRPr="00A17221">
        <w:rPr>
          <w:rFonts w:ascii="Arial" w:eastAsia="SimSun" w:hAnsi="Arial" w:cs="Arial"/>
          <w:kern w:val="24"/>
          <w:sz w:val="24"/>
          <w:szCs w:val="24"/>
          <w:lang w:val="ro-RO" w:eastAsia="ar-SA"/>
        </w:rPr>
        <w:t>859/01</w:t>
      </w:r>
      <w:r w:rsidR="00F06B2A" w:rsidRPr="00A17221">
        <w:rPr>
          <w:rFonts w:ascii="Arial" w:eastAsia="SimSun" w:hAnsi="Arial" w:cs="Arial"/>
          <w:kern w:val="24"/>
          <w:sz w:val="24"/>
          <w:szCs w:val="24"/>
          <w:lang w:val="ro-RO" w:eastAsia="ar-SA"/>
        </w:rPr>
        <w:t>.0</w:t>
      </w:r>
      <w:r w:rsidR="001E76ED" w:rsidRPr="00A17221">
        <w:rPr>
          <w:rFonts w:ascii="Arial" w:eastAsia="SimSun" w:hAnsi="Arial" w:cs="Arial"/>
          <w:kern w:val="24"/>
          <w:sz w:val="24"/>
          <w:szCs w:val="24"/>
          <w:lang w:val="ro-RO" w:eastAsia="ar-SA"/>
        </w:rPr>
        <w:t>8</w:t>
      </w:r>
      <w:r w:rsidR="007C6216" w:rsidRPr="00A17221">
        <w:rPr>
          <w:rFonts w:ascii="Arial" w:eastAsia="SimSun" w:hAnsi="Arial" w:cs="Arial"/>
          <w:kern w:val="24"/>
          <w:sz w:val="24"/>
          <w:szCs w:val="24"/>
          <w:lang w:val="ro-RO" w:eastAsia="ar-SA"/>
        </w:rPr>
        <w:t>.201</w:t>
      </w:r>
      <w:r w:rsidR="00F06B2A" w:rsidRPr="00A17221">
        <w:rPr>
          <w:rFonts w:ascii="Arial" w:eastAsia="SimSun" w:hAnsi="Arial" w:cs="Arial"/>
          <w:kern w:val="24"/>
          <w:sz w:val="24"/>
          <w:szCs w:val="24"/>
          <w:lang w:val="ro-RO" w:eastAsia="ar-SA"/>
        </w:rPr>
        <w:t>8</w:t>
      </w:r>
      <w:r w:rsidR="00327D88" w:rsidRPr="00A17221">
        <w:rPr>
          <w:rFonts w:ascii="Arial" w:eastAsia="SimSun" w:hAnsi="Arial" w:cs="Arial"/>
          <w:kern w:val="24"/>
          <w:sz w:val="24"/>
          <w:szCs w:val="24"/>
          <w:lang w:val="ro-RO" w:eastAsia="ar-SA"/>
        </w:rPr>
        <w:t xml:space="preserve"> emis</w:t>
      </w:r>
      <w:r w:rsidRPr="00A17221">
        <w:rPr>
          <w:rFonts w:ascii="Arial" w:eastAsia="SimSun" w:hAnsi="Arial" w:cs="Arial"/>
          <w:kern w:val="24"/>
          <w:sz w:val="24"/>
          <w:szCs w:val="24"/>
          <w:lang w:val="ro-RO" w:eastAsia="ar-SA"/>
        </w:rPr>
        <w:t>ă</w:t>
      </w:r>
      <w:r w:rsidR="00327D88" w:rsidRPr="00A17221">
        <w:rPr>
          <w:rFonts w:ascii="Arial" w:eastAsia="SimSun" w:hAnsi="Arial" w:cs="Arial"/>
          <w:kern w:val="24"/>
          <w:sz w:val="24"/>
          <w:szCs w:val="24"/>
          <w:lang w:val="ro-RO" w:eastAsia="ar-SA"/>
        </w:rPr>
        <w:t xml:space="preserve"> de către Direcţia de Sănătate Publică a judeţului Arad,</w:t>
      </w:r>
    </w:p>
    <w:p w:rsidR="005021D9" w:rsidRPr="00A17221" w:rsidRDefault="00B056AF"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w:t>
      </w:r>
      <w:r w:rsidR="00A0339F">
        <w:rPr>
          <w:rFonts w:ascii="Arial" w:eastAsia="SimSun" w:hAnsi="Arial" w:cs="Arial"/>
          <w:kern w:val="24"/>
          <w:sz w:val="24"/>
          <w:szCs w:val="24"/>
          <w:lang w:val="ro-RO" w:eastAsia="ar-SA"/>
        </w:rPr>
        <w:t xml:space="preserve"> </w:t>
      </w:r>
      <w:r w:rsidR="005021D9" w:rsidRPr="00A17221">
        <w:rPr>
          <w:rFonts w:ascii="Arial" w:eastAsia="SimSun" w:hAnsi="Arial" w:cs="Arial"/>
          <w:kern w:val="24"/>
          <w:sz w:val="24"/>
          <w:szCs w:val="24"/>
          <w:lang w:val="ro-RO" w:eastAsia="ar-SA"/>
        </w:rPr>
        <w:t>Notificare nr. 31/31.07.2018 emisă de către Direcţia Sanitară şi prentru Siguranţa Alimentelor a judeţului Arad,</w:t>
      </w:r>
    </w:p>
    <w:p w:rsidR="00327D88" w:rsidRPr="00A17221" w:rsidRDefault="00327D88"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w:t>
      </w:r>
      <w:r w:rsidR="005844B8" w:rsidRPr="00A17221">
        <w:rPr>
          <w:rFonts w:ascii="Arial" w:eastAsia="SimSun" w:hAnsi="Arial" w:cs="Arial"/>
          <w:kern w:val="24"/>
          <w:sz w:val="24"/>
          <w:szCs w:val="24"/>
          <w:lang w:val="ro-RO" w:eastAsia="ar-SA"/>
        </w:rPr>
        <w:t xml:space="preserve"> </w:t>
      </w:r>
      <w:r w:rsidRPr="00A17221">
        <w:rPr>
          <w:rFonts w:ascii="Arial" w:eastAsia="SimSun" w:hAnsi="Arial" w:cs="Arial"/>
          <w:kern w:val="24"/>
          <w:sz w:val="24"/>
          <w:szCs w:val="24"/>
          <w:lang w:val="ro-RO" w:eastAsia="ar-SA"/>
        </w:rPr>
        <w:t>Aviz de Gospodărire a  Apelor nr.</w:t>
      </w:r>
      <w:r w:rsidR="006E7545" w:rsidRPr="00A17221">
        <w:rPr>
          <w:rFonts w:ascii="Arial" w:eastAsia="SimSun" w:hAnsi="Arial" w:cs="Arial"/>
          <w:kern w:val="24"/>
          <w:sz w:val="24"/>
          <w:szCs w:val="24"/>
          <w:lang w:val="ro-RO" w:eastAsia="ar-SA"/>
        </w:rPr>
        <w:t>3</w:t>
      </w:r>
      <w:r w:rsidR="00D77368" w:rsidRPr="00A17221">
        <w:rPr>
          <w:rFonts w:ascii="Arial" w:eastAsia="SimSun" w:hAnsi="Arial" w:cs="Arial"/>
          <w:kern w:val="24"/>
          <w:sz w:val="24"/>
          <w:szCs w:val="24"/>
          <w:lang w:val="ro-RO" w:eastAsia="ar-SA"/>
        </w:rPr>
        <w:t>9/28</w:t>
      </w:r>
      <w:r w:rsidR="006E7545" w:rsidRPr="00A17221">
        <w:rPr>
          <w:rFonts w:ascii="Arial" w:eastAsia="SimSun" w:hAnsi="Arial" w:cs="Arial"/>
          <w:kern w:val="24"/>
          <w:sz w:val="24"/>
          <w:szCs w:val="24"/>
          <w:lang w:val="ro-RO" w:eastAsia="ar-SA"/>
        </w:rPr>
        <w:t>.0</w:t>
      </w:r>
      <w:r w:rsidR="00D77368" w:rsidRPr="00A17221">
        <w:rPr>
          <w:rFonts w:ascii="Arial" w:eastAsia="SimSun" w:hAnsi="Arial" w:cs="Arial"/>
          <w:kern w:val="24"/>
          <w:sz w:val="24"/>
          <w:szCs w:val="24"/>
          <w:lang w:val="ro-RO" w:eastAsia="ar-SA"/>
        </w:rPr>
        <w:t>8</w:t>
      </w:r>
      <w:r w:rsidRPr="00A17221">
        <w:rPr>
          <w:rFonts w:ascii="Arial" w:eastAsia="SimSun" w:hAnsi="Arial" w:cs="Arial"/>
          <w:kern w:val="24"/>
          <w:sz w:val="24"/>
          <w:szCs w:val="24"/>
          <w:lang w:val="ro-RO" w:eastAsia="ar-SA"/>
        </w:rPr>
        <w:t>.201</w:t>
      </w:r>
      <w:r w:rsidR="006E7545" w:rsidRPr="00A17221">
        <w:rPr>
          <w:rFonts w:ascii="Arial" w:eastAsia="SimSun" w:hAnsi="Arial" w:cs="Arial"/>
          <w:kern w:val="24"/>
          <w:sz w:val="24"/>
          <w:szCs w:val="24"/>
          <w:lang w:val="ro-RO" w:eastAsia="ar-SA"/>
        </w:rPr>
        <w:t>7</w:t>
      </w:r>
      <w:r w:rsidRPr="00A17221">
        <w:rPr>
          <w:rFonts w:ascii="Arial" w:eastAsia="SimSun" w:hAnsi="Arial" w:cs="Arial"/>
          <w:kern w:val="24"/>
          <w:sz w:val="24"/>
          <w:szCs w:val="24"/>
          <w:lang w:val="ro-RO" w:eastAsia="ar-SA"/>
        </w:rPr>
        <w:t>, emis de că</w:t>
      </w:r>
      <w:r w:rsidR="00676F5B" w:rsidRPr="00A17221">
        <w:rPr>
          <w:rFonts w:ascii="Arial" w:eastAsia="SimSun" w:hAnsi="Arial" w:cs="Arial"/>
          <w:kern w:val="24"/>
          <w:sz w:val="24"/>
          <w:szCs w:val="24"/>
          <w:lang w:val="ro-RO" w:eastAsia="ar-SA"/>
        </w:rPr>
        <w:t>tre</w:t>
      </w:r>
      <w:r w:rsidRPr="00A17221">
        <w:rPr>
          <w:rFonts w:ascii="Arial" w:eastAsia="SimSun" w:hAnsi="Arial" w:cs="Arial"/>
          <w:kern w:val="24"/>
          <w:sz w:val="24"/>
          <w:szCs w:val="24"/>
          <w:lang w:val="ro-RO" w:eastAsia="ar-SA"/>
        </w:rPr>
        <w:t xml:space="preserve"> AN Apele Române – Administraţia Bazinală de </w:t>
      </w:r>
      <w:r w:rsidR="006E7545" w:rsidRPr="00A17221">
        <w:rPr>
          <w:rFonts w:ascii="Arial" w:eastAsia="SimSun" w:hAnsi="Arial" w:cs="Arial"/>
          <w:kern w:val="24"/>
          <w:sz w:val="24"/>
          <w:szCs w:val="24"/>
          <w:lang w:val="ro-RO" w:eastAsia="ar-SA"/>
        </w:rPr>
        <w:t>Mureş</w:t>
      </w:r>
      <w:r w:rsidRPr="00A17221">
        <w:rPr>
          <w:rFonts w:ascii="Arial" w:eastAsia="SimSun" w:hAnsi="Arial" w:cs="Arial"/>
          <w:kern w:val="24"/>
          <w:sz w:val="24"/>
          <w:szCs w:val="24"/>
          <w:lang w:val="ro-RO" w:eastAsia="ar-SA"/>
        </w:rPr>
        <w:t>,</w:t>
      </w:r>
    </w:p>
    <w:p w:rsidR="004A01CE" w:rsidRPr="00A17221" w:rsidRDefault="005844B8"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 xml:space="preserve">- </w:t>
      </w:r>
      <w:r w:rsidR="004A01CE" w:rsidRPr="00A17221">
        <w:rPr>
          <w:rFonts w:ascii="Arial" w:eastAsia="SimSun" w:hAnsi="Arial" w:cs="Arial"/>
          <w:kern w:val="24"/>
          <w:sz w:val="24"/>
          <w:szCs w:val="24"/>
          <w:lang w:val="ro-RO" w:eastAsia="ar-SA"/>
        </w:rPr>
        <w:t>Punct de vedere favorabil</w:t>
      </w:r>
      <w:r w:rsidRPr="00A17221">
        <w:rPr>
          <w:rFonts w:ascii="Arial" w:eastAsia="SimSun" w:hAnsi="Arial" w:cs="Arial"/>
          <w:kern w:val="24"/>
          <w:sz w:val="24"/>
          <w:szCs w:val="24"/>
          <w:lang w:val="ro-RO" w:eastAsia="ar-SA"/>
        </w:rPr>
        <w:t xml:space="preserve"> nr.</w:t>
      </w:r>
      <w:r w:rsidR="001E76ED" w:rsidRPr="00A17221">
        <w:rPr>
          <w:rFonts w:ascii="Arial" w:eastAsia="SimSun" w:hAnsi="Arial" w:cs="Arial"/>
          <w:kern w:val="24"/>
          <w:sz w:val="24"/>
          <w:szCs w:val="24"/>
          <w:lang w:val="ro-RO" w:eastAsia="ar-SA"/>
        </w:rPr>
        <w:t>28743/06</w:t>
      </w:r>
      <w:r w:rsidR="004A01CE" w:rsidRPr="00A17221">
        <w:rPr>
          <w:rFonts w:ascii="Arial" w:eastAsia="SimSun" w:hAnsi="Arial" w:cs="Arial"/>
          <w:kern w:val="24"/>
          <w:sz w:val="24"/>
          <w:szCs w:val="24"/>
          <w:lang w:val="ro-RO" w:eastAsia="ar-SA"/>
        </w:rPr>
        <w:t>.0</w:t>
      </w:r>
      <w:r w:rsidR="001E76ED" w:rsidRPr="00A17221">
        <w:rPr>
          <w:rFonts w:ascii="Arial" w:eastAsia="SimSun" w:hAnsi="Arial" w:cs="Arial"/>
          <w:kern w:val="24"/>
          <w:sz w:val="24"/>
          <w:szCs w:val="24"/>
          <w:lang w:val="ro-RO" w:eastAsia="ar-SA"/>
        </w:rPr>
        <w:t>8</w:t>
      </w:r>
      <w:r w:rsidRPr="00A17221">
        <w:rPr>
          <w:rFonts w:ascii="Arial" w:eastAsia="SimSun" w:hAnsi="Arial" w:cs="Arial"/>
          <w:kern w:val="24"/>
          <w:sz w:val="24"/>
          <w:szCs w:val="24"/>
          <w:lang w:val="ro-RO" w:eastAsia="ar-SA"/>
        </w:rPr>
        <w:t>.201</w:t>
      </w:r>
      <w:r w:rsidR="004A01CE" w:rsidRPr="00A17221">
        <w:rPr>
          <w:rFonts w:ascii="Arial" w:eastAsia="SimSun" w:hAnsi="Arial" w:cs="Arial"/>
          <w:kern w:val="24"/>
          <w:sz w:val="24"/>
          <w:szCs w:val="24"/>
          <w:lang w:val="ro-RO" w:eastAsia="ar-SA"/>
        </w:rPr>
        <w:t>8</w:t>
      </w:r>
      <w:r w:rsidRPr="00A17221">
        <w:rPr>
          <w:rFonts w:ascii="Arial" w:eastAsia="SimSun" w:hAnsi="Arial" w:cs="Arial"/>
          <w:kern w:val="24"/>
          <w:sz w:val="24"/>
          <w:szCs w:val="24"/>
          <w:lang w:val="ro-RO" w:eastAsia="ar-SA"/>
        </w:rPr>
        <w:t xml:space="preserve"> emis de către Direcţia pent</w:t>
      </w:r>
      <w:r w:rsidR="004A01CE" w:rsidRPr="00A17221">
        <w:rPr>
          <w:rFonts w:ascii="Arial" w:eastAsia="SimSun" w:hAnsi="Arial" w:cs="Arial"/>
          <w:kern w:val="24"/>
          <w:sz w:val="24"/>
          <w:szCs w:val="24"/>
          <w:lang w:val="ro-RO" w:eastAsia="ar-SA"/>
        </w:rPr>
        <w:t>ru Agricultură a judeţului Arad,</w:t>
      </w:r>
    </w:p>
    <w:p w:rsidR="004A01CE" w:rsidRPr="00A17221" w:rsidRDefault="004A01CE" w:rsidP="00A0339F">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A17221">
        <w:rPr>
          <w:rFonts w:ascii="Arial" w:eastAsia="SimSun" w:hAnsi="Arial" w:cs="Arial"/>
          <w:kern w:val="24"/>
          <w:sz w:val="24"/>
          <w:szCs w:val="24"/>
          <w:lang w:val="ro-RO" w:eastAsia="ar-SA"/>
        </w:rPr>
        <w:t>-</w:t>
      </w:r>
      <w:r w:rsidR="00D34271" w:rsidRPr="00A17221">
        <w:rPr>
          <w:rFonts w:ascii="Arial" w:eastAsia="SimSun" w:hAnsi="Arial" w:cs="Arial"/>
          <w:kern w:val="24"/>
          <w:sz w:val="24"/>
          <w:szCs w:val="24"/>
          <w:lang w:val="ro-RO" w:eastAsia="ar-SA"/>
        </w:rPr>
        <w:t xml:space="preserve"> </w:t>
      </w:r>
      <w:r w:rsidRPr="00A17221">
        <w:rPr>
          <w:rFonts w:ascii="Arial" w:eastAsia="SimSun" w:hAnsi="Arial" w:cs="Arial"/>
          <w:kern w:val="24"/>
          <w:sz w:val="24"/>
          <w:szCs w:val="24"/>
          <w:lang w:val="ro-RO" w:eastAsia="ar-SA"/>
        </w:rPr>
        <w:t xml:space="preserve">Acordul </w:t>
      </w:r>
      <w:r w:rsidR="001E76ED" w:rsidRPr="00A17221">
        <w:rPr>
          <w:rFonts w:ascii="Arial" w:eastAsia="SimSun" w:hAnsi="Arial" w:cs="Arial"/>
          <w:kern w:val="24"/>
          <w:sz w:val="24"/>
          <w:szCs w:val="24"/>
          <w:lang w:val="ro-RO" w:eastAsia="ar-SA"/>
        </w:rPr>
        <w:t>tehnic</w:t>
      </w:r>
      <w:r w:rsidRPr="00A17221">
        <w:rPr>
          <w:rFonts w:ascii="Arial" w:eastAsia="SimSun" w:hAnsi="Arial" w:cs="Arial"/>
          <w:kern w:val="24"/>
          <w:sz w:val="24"/>
          <w:szCs w:val="24"/>
          <w:lang w:val="ro-RO" w:eastAsia="ar-SA"/>
        </w:rPr>
        <w:t xml:space="preserve"> nr.</w:t>
      </w:r>
      <w:r w:rsidR="001E76ED" w:rsidRPr="00A17221">
        <w:rPr>
          <w:rFonts w:ascii="Arial" w:eastAsia="SimSun" w:hAnsi="Arial" w:cs="Arial"/>
          <w:kern w:val="24"/>
          <w:sz w:val="24"/>
          <w:szCs w:val="24"/>
          <w:lang w:val="ro-RO" w:eastAsia="ar-SA"/>
        </w:rPr>
        <w:t>122/07.08</w:t>
      </w:r>
      <w:r w:rsidRPr="00A17221">
        <w:rPr>
          <w:rFonts w:ascii="Arial" w:eastAsia="SimSun" w:hAnsi="Arial" w:cs="Arial"/>
          <w:kern w:val="24"/>
          <w:sz w:val="24"/>
          <w:szCs w:val="24"/>
          <w:lang w:val="ro-RO" w:eastAsia="ar-SA"/>
        </w:rPr>
        <w:t>.2018 emis de ANIF Arad,</w:t>
      </w:r>
      <w:r w:rsidRPr="00A17221">
        <w:rPr>
          <w:rFonts w:ascii="Arial" w:eastAsia="SimSun" w:hAnsi="Arial" w:cs="Arial"/>
          <w:kern w:val="24"/>
          <w:sz w:val="24"/>
          <w:szCs w:val="24"/>
          <w:lang w:val="ro-RO" w:eastAsia="ar-SA"/>
        </w:rPr>
        <w:tab/>
      </w:r>
    </w:p>
    <w:p w:rsidR="00327D88" w:rsidRPr="00A17221" w:rsidRDefault="00B056AF" w:rsidP="00A0339F">
      <w:pPr>
        <w:spacing w:after="0" w:line="240" w:lineRule="auto"/>
        <w:jc w:val="both"/>
        <w:rPr>
          <w:rFonts w:ascii="Arial" w:eastAsia="Times New Roman" w:hAnsi="Arial" w:cs="Arial"/>
          <w:sz w:val="24"/>
          <w:szCs w:val="24"/>
          <w:lang w:val="ro-RO" w:eastAsia="ro-RO"/>
        </w:rPr>
      </w:pPr>
      <w:r w:rsidRPr="00A17221">
        <w:rPr>
          <w:rFonts w:ascii="Arial" w:eastAsia="Times New Roman" w:hAnsi="Arial" w:cs="Arial"/>
          <w:sz w:val="24"/>
          <w:szCs w:val="24"/>
          <w:lang w:val="ro-RO" w:eastAsia="ro-RO"/>
        </w:rPr>
        <w:t>- A</w:t>
      </w:r>
      <w:r w:rsidR="00327D88" w:rsidRPr="00A17221">
        <w:rPr>
          <w:rFonts w:ascii="Arial" w:eastAsia="Times New Roman" w:hAnsi="Arial" w:cs="Arial"/>
          <w:sz w:val="24"/>
          <w:szCs w:val="24"/>
          <w:lang w:val="ro-RO" w:eastAsia="ro-RO"/>
        </w:rPr>
        <w:t xml:space="preserve">nunţ public privind decizia etapei de încadrare publicat în </w:t>
      </w:r>
      <w:r w:rsidR="0056412F" w:rsidRPr="00A17221">
        <w:rPr>
          <w:rFonts w:ascii="Arial" w:eastAsia="Times New Roman" w:hAnsi="Arial" w:cs="Arial"/>
          <w:sz w:val="24"/>
          <w:szCs w:val="24"/>
          <w:lang w:val="ro-RO" w:eastAsia="ro-RO"/>
        </w:rPr>
        <w:t>cotidianul "</w:t>
      </w:r>
      <w:r w:rsidR="00D34271" w:rsidRPr="00A17221">
        <w:rPr>
          <w:rFonts w:ascii="Arial" w:eastAsia="Times New Roman" w:hAnsi="Arial" w:cs="Arial"/>
          <w:sz w:val="24"/>
          <w:szCs w:val="24"/>
          <w:lang w:val="ro-RO" w:eastAsia="ro-RO"/>
        </w:rPr>
        <w:t xml:space="preserve"> Jurnal Arădean</w:t>
      </w:r>
      <w:r w:rsidR="0056412F" w:rsidRPr="00A17221">
        <w:rPr>
          <w:rFonts w:ascii="Arial" w:eastAsia="Times New Roman" w:hAnsi="Arial" w:cs="Arial"/>
          <w:sz w:val="24"/>
          <w:szCs w:val="24"/>
          <w:lang w:val="ro-RO" w:eastAsia="ro-RO"/>
        </w:rPr>
        <w:t>"</w:t>
      </w:r>
      <w:r w:rsidR="00327D88" w:rsidRPr="00A17221">
        <w:rPr>
          <w:rFonts w:ascii="Arial" w:eastAsia="Times New Roman" w:hAnsi="Arial" w:cs="Arial"/>
          <w:sz w:val="24"/>
          <w:szCs w:val="24"/>
          <w:lang w:val="ro-RO" w:eastAsia="ro-RO"/>
        </w:rPr>
        <w:t xml:space="preserve">, din </w:t>
      </w:r>
      <w:r w:rsidRPr="00A17221">
        <w:rPr>
          <w:rFonts w:ascii="Arial" w:eastAsia="Times New Roman" w:hAnsi="Arial" w:cs="Arial"/>
          <w:sz w:val="24"/>
          <w:szCs w:val="24"/>
          <w:lang w:val="ro-RO" w:eastAsia="ro-RO"/>
        </w:rPr>
        <w:t>24</w:t>
      </w:r>
      <w:r w:rsidR="002C42E2" w:rsidRPr="00A17221">
        <w:rPr>
          <w:rFonts w:ascii="Arial" w:eastAsia="Times New Roman" w:hAnsi="Arial" w:cs="Arial"/>
          <w:sz w:val="24"/>
          <w:szCs w:val="24"/>
          <w:lang w:val="ro-RO" w:eastAsia="ro-RO"/>
        </w:rPr>
        <w:t>.0</w:t>
      </w:r>
      <w:r w:rsidR="00D34271" w:rsidRPr="00A17221">
        <w:rPr>
          <w:rFonts w:ascii="Arial" w:eastAsia="Times New Roman" w:hAnsi="Arial" w:cs="Arial"/>
          <w:sz w:val="24"/>
          <w:szCs w:val="24"/>
          <w:lang w:val="ro-RO" w:eastAsia="ro-RO"/>
        </w:rPr>
        <w:t>8</w:t>
      </w:r>
      <w:r w:rsidR="002C42E2" w:rsidRPr="00A17221">
        <w:rPr>
          <w:rFonts w:ascii="Arial" w:eastAsia="Times New Roman" w:hAnsi="Arial" w:cs="Arial"/>
          <w:sz w:val="24"/>
          <w:szCs w:val="24"/>
          <w:lang w:val="ro-RO" w:eastAsia="ro-RO"/>
        </w:rPr>
        <w:t>.2018</w:t>
      </w:r>
      <w:r w:rsidR="00327D88" w:rsidRPr="00A17221">
        <w:rPr>
          <w:rFonts w:ascii="Arial" w:eastAsia="Times New Roman" w:hAnsi="Arial" w:cs="Arial"/>
          <w:sz w:val="24"/>
          <w:szCs w:val="24"/>
          <w:lang w:val="ro-RO" w:eastAsia="ro-RO"/>
        </w:rPr>
        <w:t>,</w:t>
      </w:r>
    </w:p>
    <w:p w:rsidR="00327D88" w:rsidRPr="00A17221" w:rsidRDefault="00327D88" w:rsidP="00A0339F">
      <w:pPr>
        <w:spacing w:after="0" w:line="240" w:lineRule="auto"/>
        <w:jc w:val="both"/>
        <w:rPr>
          <w:rFonts w:ascii="Arial" w:eastAsia="Times New Roman" w:hAnsi="Arial" w:cs="Arial"/>
          <w:sz w:val="24"/>
          <w:szCs w:val="24"/>
          <w:lang w:val="ro-RO" w:eastAsia="ro-RO"/>
        </w:rPr>
      </w:pPr>
      <w:r w:rsidRPr="00A17221">
        <w:rPr>
          <w:rFonts w:ascii="Arial" w:hAnsi="Arial" w:cs="Arial"/>
          <w:sz w:val="24"/>
          <w:szCs w:val="24"/>
          <w:lang w:val="ro-RO"/>
        </w:rPr>
        <w:t>-</w:t>
      </w:r>
      <w:r w:rsidR="00B056AF" w:rsidRPr="00A17221">
        <w:rPr>
          <w:rFonts w:ascii="Arial" w:eastAsia="Times New Roman" w:hAnsi="Arial" w:cs="Arial"/>
          <w:sz w:val="24"/>
          <w:szCs w:val="24"/>
          <w:lang w:val="ro-RO" w:eastAsia="ro-RO"/>
        </w:rPr>
        <w:t xml:space="preserve"> A</w:t>
      </w:r>
      <w:r w:rsidRPr="00A17221">
        <w:rPr>
          <w:rFonts w:ascii="Arial" w:eastAsia="Times New Roman" w:hAnsi="Arial" w:cs="Arial"/>
          <w:sz w:val="24"/>
          <w:szCs w:val="24"/>
          <w:lang w:val="ro-RO" w:eastAsia="ro-RO"/>
        </w:rPr>
        <w:t xml:space="preserve">nunţ public privind publicarea proiectului Deciziei etapei de încadrare, afişat </w:t>
      </w:r>
      <w:r w:rsidR="007C6216" w:rsidRPr="00A17221">
        <w:rPr>
          <w:rFonts w:ascii="Arial" w:eastAsia="Times New Roman" w:hAnsi="Arial" w:cs="Arial"/>
          <w:sz w:val="24"/>
          <w:szCs w:val="24"/>
          <w:lang w:val="ro-RO" w:eastAsia="ro-RO"/>
        </w:rPr>
        <w:t xml:space="preserve">pe </w:t>
      </w:r>
      <w:r w:rsidR="00BB3E06" w:rsidRPr="00A17221">
        <w:rPr>
          <w:rFonts w:ascii="Arial" w:eastAsia="Times New Roman" w:hAnsi="Arial" w:cs="Arial"/>
          <w:sz w:val="24"/>
          <w:szCs w:val="24"/>
          <w:lang w:val="ro-RO" w:eastAsia="ro-RO"/>
        </w:rPr>
        <w:t>site-ul APM Arad în</w:t>
      </w:r>
      <w:r w:rsidR="00B056AF" w:rsidRPr="00A17221">
        <w:rPr>
          <w:rFonts w:ascii="Arial" w:eastAsia="Times New Roman" w:hAnsi="Arial" w:cs="Arial"/>
          <w:sz w:val="24"/>
          <w:szCs w:val="24"/>
          <w:lang w:val="ro-RO" w:eastAsia="ro-RO"/>
        </w:rPr>
        <w:t xml:space="preserve"> data de 23</w:t>
      </w:r>
      <w:r w:rsidRPr="00A17221">
        <w:rPr>
          <w:rFonts w:ascii="Arial" w:eastAsia="Times New Roman" w:hAnsi="Arial" w:cs="Arial"/>
          <w:sz w:val="24"/>
          <w:szCs w:val="24"/>
          <w:lang w:val="ro-RO" w:eastAsia="ro-RO"/>
        </w:rPr>
        <w:t>.0</w:t>
      </w:r>
      <w:r w:rsidR="00D34271" w:rsidRPr="00A17221">
        <w:rPr>
          <w:rFonts w:ascii="Arial" w:eastAsia="Times New Roman" w:hAnsi="Arial" w:cs="Arial"/>
          <w:sz w:val="24"/>
          <w:szCs w:val="24"/>
          <w:lang w:val="ro-RO" w:eastAsia="ro-RO"/>
        </w:rPr>
        <w:t>8</w:t>
      </w:r>
      <w:r w:rsidRPr="00A17221">
        <w:rPr>
          <w:rFonts w:ascii="Arial" w:eastAsia="Times New Roman" w:hAnsi="Arial" w:cs="Arial"/>
          <w:sz w:val="24"/>
          <w:szCs w:val="24"/>
          <w:lang w:val="ro-RO" w:eastAsia="ro-RO"/>
        </w:rPr>
        <w:t>.201</w:t>
      </w:r>
      <w:r w:rsidR="007C6216" w:rsidRPr="00A17221">
        <w:rPr>
          <w:rFonts w:ascii="Arial" w:eastAsia="Times New Roman" w:hAnsi="Arial" w:cs="Arial"/>
          <w:sz w:val="24"/>
          <w:szCs w:val="24"/>
          <w:lang w:val="ro-RO" w:eastAsia="ro-RO"/>
        </w:rPr>
        <w:t>8</w:t>
      </w:r>
      <w:r w:rsidRPr="00A17221">
        <w:rPr>
          <w:rFonts w:ascii="Arial" w:eastAsia="Times New Roman" w:hAnsi="Arial" w:cs="Arial"/>
          <w:sz w:val="24"/>
          <w:szCs w:val="24"/>
          <w:lang w:val="ro-RO" w:eastAsia="ro-RO"/>
        </w:rPr>
        <w:t>,</w:t>
      </w:r>
    </w:p>
    <w:p w:rsidR="00327D88" w:rsidRPr="00A17221" w:rsidRDefault="00327D88" w:rsidP="00A0339F">
      <w:pPr>
        <w:tabs>
          <w:tab w:val="center" w:pos="4680"/>
          <w:tab w:val="right" w:pos="9360"/>
        </w:tabs>
        <w:spacing w:after="0" w:line="240" w:lineRule="auto"/>
        <w:ind w:firstLine="446"/>
        <w:jc w:val="both"/>
        <w:rPr>
          <w:rFonts w:ascii="Arial" w:hAnsi="Arial" w:cs="Arial"/>
          <w:b/>
          <w:sz w:val="24"/>
          <w:szCs w:val="24"/>
          <w:lang w:val="ro-RO"/>
        </w:rPr>
      </w:pPr>
      <w:r w:rsidRPr="00A17221">
        <w:rPr>
          <w:rFonts w:ascii="Arial" w:hAnsi="Arial" w:cs="Arial"/>
          <w:b/>
          <w:sz w:val="24"/>
          <w:szCs w:val="24"/>
          <w:lang w:val="ro-RO"/>
        </w:rPr>
        <w:tab/>
        <w:t>Prezenta decizie este valabilă pe toată perioada punerii în aplicare a proiectului.</w:t>
      </w:r>
    </w:p>
    <w:p w:rsidR="00347777" w:rsidRPr="00A17221" w:rsidRDefault="00347777" w:rsidP="00A0339F">
      <w:pPr>
        <w:spacing w:after="0" w:line="240" w:lineRule="auto"/>
        <w:ind w:firstLine="446"/>
        <w:jc w:val="both"/>
        <w:rPr>
          <w:rFonts w:ascii="Arial" w:hAnsi="Arial" w:cs="Arial"/>
          <w:b/>
          <w:bCs/>
          <w:sz w:val="24"/>
          <w:szCs w:val="24"/>
          <w:lang w:val="ro-RO"/>
        </w:rPr>
      </w:pPr>
      <w:r w:rsidRPr="00A17221">
        <w:rPr>
          <w:rFonts w:ascii="Arial" w:hAnsi="Arial" w:cs="Arial"/>
          <w:b/>
          <w:bCs/>
          <w:sz w:val="24"/>
          <w:szCs w:val="24"/>
          <w:lang w:val="ro-RO"/>
        </w:rPr>
        <w:t>Prezenta decizie nu exonerează de răspundere proiectantul şi constructorul in cazul producerii unor accidente în timpul execuţiei lucrărilor.</w:t>
      </w:r>
    </w:p>
    <w:p w:rsidR="00327D88" w:rsidRPr="00A17221" w:rsidRDefault="00327D88" w:rsidP="00A0339F">
      <w:pPr>
        <w:spacing w:after="0" w:line="240" w:lineRule="auto"/>
        <w:ind w:firstLine="450"/>
        <w:jc w:val="both"/>
        <w:rPr>
          <w:rFonts w:ascii="Arial" w:hAnsi="Arial" w:cs="Arial"/>
          <w:b/>
          <w:sz w:val="24"/>
          <w:szCs w:val="24"/>
          <w:lang w:val="ro-RO"/>
        </w:rPr>
      </w:pPr>
      <w:r w:rsidRPr="00A17221">
        <w:rPr>
          <w:rFonts w:ascii="Arial" w:hAnsi="Arial" w:cs="Arial"/>
          <w:b/>
          <w:sz w:val="24"/>
          <w:szCs w:val="24"/>
          <w:lang w:val="ro-RO"/>
        </w:rPr>
        <w:t>La finalizarea proiectului care a făcut obiectul procedurii de evaluare a impactului asupra mediului, titularul va  notifica autoritatea competentă pentru protecţia mediului</w:t>
      </w:r>
      <w:r w:rsidRPr="00A17221">
        <w:rPr>
          <w:lang w:val="ro-RO"/>
        </w:rPr>
        <w:t xml:space="preserve"> </w:t>
      </w:r>
      <w:r w:rsidRPr="00A17221">
        <w:rPr>
          <w:rFonts w:ascii="Arial" w:hAnsi="Arial" w:cs="Arial"/>
          <w:b/>
          <w:sz w:val="24"/>
          <w:szCs w:val="24"/>
          <w:lang w:val="ro-RO"/>
        </w:rPr>
        <w:t>în vederea efectuării unui control de specialitate şi întocmirea procesului verbal pentru verificarea respectării prevederilor deciziei etapei de incadrare.</w:t>
      </w:r>
    </w:p>
    <w:p w:rsidR="00BB3BCA" w:rsidRPr="00A17221" w:rsidRDefault="00327D88" w:rsidP="00A0339F">
      <w:pPr>
        <w:shd w:val="clear" w:color="auto" w:fill="FFFFFF"/>
        <w:spacing w:after="0" w:line="240" w:lineRule="auto"/>
        <w:jc w:val="both"/>
        <w:rPr>
          <w:rFonts w:ascii="Arial" w:eastAsiaTheme="minorHAnsi" w:hAnsi="Arial" w:cs="Arial"/>
          <w:b/>
          <w:bCs/>
          <w:sz w:val="24"/>
          <w:szCs w:val="24"/>
          <w:lang w:val="ro-RO" w:eastAsia="zh-CN"/>
        </w:rPr>
      </w:pPr>
      <w:r w:rsidRPr="00A17221">
        <w:rPr>
          <w:rFonts w:ascii="Arial" w:hAnsi="Arial" w:cs="Arial"/>
          <w:sz w:val="24"/>
          <w:szCs w:val="24"/>
          <w:lang w:val="ro-RO"/>
        </w:rPr>
        <w:t xml:space="preserve">    </w:t>
      </w:r>
      <w:r w:rsidR="00BB3BCA" w:rsidRPr="00A17221">
        <w:rPr>
          <w:rFonts w:ascii="Arial" w:eastAsiaTheme="minorHAnsi" w:hAnsi="Arial" w:cs="Arial"/>
          <w:b/>
          <w:bCs/>
          <w:sz w:val="24"/>
          <w:szCs w:val="24"/>
          <w:lang w:val="ro-RO" w:eastAsia="ro-RO"/>
        </w:rPr>
        <w:t>   </w:t>
      </w:r>
      <w:r w:rsidR="00BB3BCA" w:rsidRPr="00A17221">
        <w:rPr>
          <w:rFonts w:ascii="Arial" w:eastAsiaTheme="minorHAnsi" w:hAnsi="Arial" w:cs="Arial"/>
          <w:b/>
          <w:bCs/>
          <w:sz w:val="24"/>
          <w:szCs w:val="24"/>
          <w:lang w:val="ro-RO" w:eastAsia="zh-CN"/>
        </w:rPr>
        <w:t>Nerespectarea prevederilor prezentului act atrage suspendarea şi anularea acestuia, după caz.</w:t>
      </w:r>
    </w:p>
    <w:p w:rsidR="00BB3BCA" w:rsidRPr="00A17221" w:rsidRDefault="00BB3BCA" w:rsidP="00A0339F">
      <w:pPr>
        <w:shd w:val="clear" w:color="auto" w:fill="FFFFFF"/>
        <w:spacing w:after="0" w:line="240" w:lineRule="auto"/>
        <w:jc w:val="both"/>
        <w:rPr>
          <w:rFonts w:ascii="Arial" w:eastAsiaTheme="minorHAnsi" w:hAnsi="Arial" w:cs="Arial"/>
          <w:b/>
          <w:bCs/>
          <w:sz w:val="24"/>
          <w:szCs w:val="24"/>
          <w:lang w:val="ro-RO" w:eastAsia="zh-CN"/>
        </w:rPr>
      </w:pPr>
      <w:r w:rsidRPr="00A17221">
        <w:rPr>
          <w:rFonts w:ascii="Arial" w:eastAsiaTheme="minorHAnsi" w:hAnsi="Arial" w:cs="Arial"/>
          <w:b/>
          <w:bCs/>
          <w:sz w:val="24"/>
          <w:szCs w:val="24"/>
          <w:lang w:val="ro-RO" w:eastAsia="zh-CN"/>
        </w:rPr>
        <w:t>Prezena decizie conţine 5 (cinci) de pagini şi a fost redactat</w:t>
      </w:r>
      <w:r w:rsidR="005844B8" w:rsidRPr="00A17221">
        <w:rPr>
          <w:rFonts w:ascii="Arial" w:eastAsiaTheme="minorHAnsi" w:hAnsi="Arial" w:cs="Arial"/>
          <w:b/>
          <w:bCs/>
          <w:sz w:val="24"/>
          <w:szCs w:val="24"/>
          <w:lang w:val="ro-RO" w:eastAsia="zh-CN"/>
        </w:rPr>
        <w:t>ă</w:t>
      </w:r>
      <w:r w:rsidRPr="00A17221">
        <w:rPr>
          <w:rFonts w:ascii="Arial" w:eastAsiaTheme="minorHAnsi" w:hAnsi="Arial" w:cs="Arial"/>
          <w:b/>
          <w:bCs/>
          <w:sz w:val="24"/>
          <w:szCs w:val="24"/>
          <w:lang w:val="ro-RO" w:eastAsia="zh-CN"/>
        </w:rPr>
        <w:t xml:space="preserve"> în 2 exemplare originale.</w:t>
      </w:r>
    </w:p>
    <w:p w:rsidR="00327D88" w:rsidRDefault="00327D88" w:rsidP="00A0339F">
      <w:pPr>
        <w:autoSpaceDE w:val="0"/>
        <w:autoSpaceDN w:val="0"/>
        <w:adjustRightInd w:val="0"/>
        <w:spacing w:after="0" w:line="240" w:lineRule="auto"/>
        <w:jc w:val="both"/>
        <w:rPr>
          <w:rFonts w:ascii="Arial" w:hAnsi="Arial" w:cs="Arial"/>
          <w:sz w:val="24"/>
          <w:szCs w:val="24"/>
          <w:lang w:val="ro-RO"/>
        </w:rPr>
      </w:pPr>
      <w:r w:rsidRPr="00A17221">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A17221" w:rsidRPr="00A17221" w:rsidRDefault="00A17221" w:rsidP="00A0339F">
      <w:pPr>
        <w:autoSpaceDE w:val="0"/>
        <w:autoSpaceDN w:val="0"/>
        <w:adjustRightInd w:val="0"/>
        <w:spacing w:after="0" w:line="240" w:lineRule="auto"/>
        <w:jc w:val="both"/>
        <w:rPr>
          <w:rFonts w:ascii="Arial" w:hAnsi="Arial" w:cs="Arial"/>
          <w:sz w:val="24"/>
          <w:szCs w:val="24"/>
          <w:lang w:val="ro-RO"/>
        </w:rPr>
      </w:pPr>
    </w:p>
    <w:p w:rsidR="00676F5B" w:rsidRDefault="00676F5B" w:rsidP="00A0339F">
      <w:pPr>
        <w:spacing w:after="0" w:line="240" w:lineRule="auto"/>
        <w:rPr>
          <w:rFonts w:ascii="Arial" w:hAnsi="Arial" w:cs="Arial"/>
          <w:b/>
          <w:bCs/>
          <w:sz w:val="24"/>
          <w:szCs w:val="24"/>
          <w:lang w:val="ro-RO"/>
        </w:rPr>
      </w:pPr>
    </w:p>
    <w:p w:rsidR="00BB0F57" w:rsidRPr="00A17221" w:rsidRDefault="00BB0F57" w:rsidP="00A0339F">
      <w:pPr>
        <w:spacing w:after="0" w:line="240" w:lineRule="auto"/>
        <w:rPr>
          <w:rFonts w:ascii="Arial" w:hAnsi="Arial" w:cs="Arial"/>
          <w:b/>
          <w:bCs/>
          <w:sz w:val="24"/>
          <w:szCs w:val="24"/>
          <w:lang w:val="ro-RO"/>
        </w:rPr>
      </w:pPr>
    </w:p>
    <w:p w:rsidR="00327D88" w:rsidRPr="00A17221" w:rsidRDefault="00327D88" w:rsidP="00A0339F">
      <w:pPr>
        <w:spacing w:after="0" w:line="240" w:lineRule="auto"/>
        <w:ind w:left="2880" w:firstLine="720"/>
        <w:rPr>
          <w:rFonts w:ascii="Arial" w:hAnsi="Arial" w:cs="Arial"/>
          <w:b/>
          <w:bCs/>
          <w:sz w:val="24"/>
          <w:szCs w:val="24"/>
          <w:lang w:val="ro-RO"/>
        </w:rPr>
      </w:pPr>
      <w:r w:rsidRPr="00A17221">
        <w:rPr>
          <w:rFonts w:ascii="Arial" w:hAnsi="Arial" w:cs="Arial"/>
          <w:b/>
          <w:bCs/>
          <w:sz w:val="24"/>
          <w:szCs w:val="24"/>
          <w:lang w:val="ro-RO"/>
        </w:rPr>
        <w:t>DIRECTOR EXECUTIV</w:t>
      </w:r>
    </w:p>
    <w:p w:rsidR="00327D88" w:rsidRPr="00A17221" w:rsidRDefault="00327D88" w:rsidP="00A0339F">
      <w:pPr>
        <w:spacing w:after="0" w:line="240" w:lineRule="auto"/>
        <w:ind w:left="2832" w:firstLine="48"/>
        <w:rPr>
          <w:rFonts w:ascii="Arial" w:hAnsi="Arial" w:cs="Arial"/>
          <w:b/>
          <w:bCs/>
          <w:sz w:val="24"/>
          <w:szCs w:val="24"/>
          <w:lang w:val="ro-RO"/>
        </w:rPr>
      </w:pPr>
      <w:r w:rsidRPr="00A17221">
        <w:rPr>
          <w:rFonts w:ascii="Arial" w:hAnsi="Arial" w:cs="Arial"/>
          <w:b/>
          <w:bCs/>
          <w:sz w:val="24"/>
          <w:szCs w:val="24"/>
          <w:lang w:val="ro-RO"/>
        </w:rPr>
        <w:t xml:space="preserve">          </w:t>
      </w:r>
      <w:r w:rsidRPr="00A17221">
        <w:rPr>
          <w:rFonts w:ascii="Arial" w:hAnsi="Arial" w:cs="Arial"/>
          <w:bCs/>
          <w:sz w:val="24"/>
          <w:szCs w:val="24"/>
          <w:lang w:val="ro-RO"/>
        </w:rPr>
        <w:t>D</w:t>
      </w:r>
      <w:r w:rsidR="00F447EE" w:rsidRPr="00A17221">
        <w:rPr>
          <w:rFonts w:ascii="Arial" w:hAnsi="Arial" w:cs="Arial"/>
          <w:bCs/>
          <w:sz w:val="24"/>
          <w:szCs w:val="24"/>
          <w:lang w:val="ro-RO"/>
        </w:rPr>
        <w:t>ana</w:t>
      </w:r>
      <w:r w:rsidRPr="00A17221">
        <w:rPr>
          <w:rFonts w:ascii="Arial" w:hAnsi="Arial" w:cs="Arial"/>
          <w:bCs/>
          <w:sz w:val="24"/>
          <w:szCs w:val="24"/>
          <w:lang w:val="ro-RO"/>
        </w:rPr>
        <w:t xml:space="preserve"> M</w:t>
      </w:r>
      <w:r w:rsidR="00F447EE" w:rsidRPr="00A17221">
        <w:rPr>
          <w:rFonts w:ascii="Arial" w:hAnsi="Arial" w:cs="Arial"/>
          <w:bCs/>
          <w:sz w:val="24"/>
          <w:szCs w:val="24"/>
          <w:lang w:val="ro-RO"/>
        </w:rPr>
        <w:t>onica</w:t>
      </w:r>
      <w:r w:rsidRPr="00A17221">
        <w:rPr>
          <w:rFonts w:ascii="Arial" w:hAnsi="Arial" w:cs="Arial"/>
          <w:b/>
          <w:bCs/>
          <w:sz w:val="24"/>
          <w:szCs w:val="24"/>
          <w:lang w:val="ro-RO"/>
        </w:rPr>
        <w:t xml:space="preserve"> DĂNOIU</w:t>
      </w:r>
    </w:p>
    <w:p w:rsidR="003A3017" w:rsidRDefault="003A3017" w:rsidP="00A0339F">
      <w:pPr>
        <w:spacing w:after="0" w:line="240" w:lineRule="auto"/>
        <w:rPr>
          <w:rFonts w:cs="Calibri"/>
        </w:rPr>
      </w:pPr>
    </w:p>
    <w:p w:rsidR="00BB0F57" w:rsidRDefault="00BB0F57" w:rsidP="00A0339F">
      <w:pPr>
        <w:spacing w:after="0" w:line="240" w:lineRule="auto"/>
        <w:rPr>
          <w:rFonts w:cs="Calibri"/>
        </w:rPr>
      </w:pPr>
    </w:p>
    <w:p w:rsidR="00A17221" w:rsidRPr="00A17221" w:rsidRDefault="00A17221" w:rsidP="00A0339F">
      <w:pPr>
        <w:spacing w:after="0" w:line="240" w:lineRule="auto"/>
        <w:rPr>
          <w:rFonts w:cs="Calibri"/>
        </w:rPr>
      </w:pPr>
    </w:p>
    <w:p w:rsidR="00327D88" w:rsidRPr="00A17221" w:rsidRDefault="00327D88" w:rsidP="00A0339F">
      <w:pPr>
        <w:spacing w:after="0" w:line="240" w:lineRule="auto"/>
        <w:jc w:val="both"/>
        <w:outlineLvl w:val="0"/>
        <w:rPr>
          <w:rFonts w:ascii="Arial" w:hAnsi="Arial" w:cs="Arial"/>
          <w:bCs/>
          <w:sz w:val="24"/>
          <w:szCs w:val="24"/>
          <w:lang w:val="ro-RO"/>
        </w:rPr>
      </w:pPr>
      <w:r w:rsidRPr="00A17221">
        <w:rPr>
          <w:rFonts w:ascii="Arial" w:hAnsi="Arial" w:cs="Arial"/>
          <w:bCs/>
          <w:sz w:val="24"/>
          <w:szCs w:val="24"/>
          <w:lang w:val="ro-RO"/>
        </w:rPr>
        <w:t>Şef Serviciu A.A.A.</w:t>
      </w:r>
    </w:p>
    <w:p w:rsidR="00327D88" w:rsidRDefault="00327D88" w:rsidP="00A0339F">
      <w:pPr>
        <w:spacing w:after="0" w:line="240" w:lineRule="auto"/>
        <w:rPr>
          <w:rFonts w:ascii="Arial" w:hAnsi="Arial" w:cs="Arial"/>
          <w:b/>
          <w:bCs/>
          <w:sz w:val="24"/>
          <w:szCs w:val="24"/>
          <w:lang w:val="ro-RO"/>
        </w:rPr>
      </w:pPr>
      <w:r w:rsidRPr="00A17221">
        <w:rPr>
          <w:rFonts w:ascii="Arial" w:hAnsi="Arial" w:cs="Arial"/>
          <w:bCs/>
          <w:sz w:val="24"/>
          <w:szCs w:val="24"/>
          <w:lang w:val="ro-RO"/>
        </w:rPr>
        <w:t xml:space="preserve">Adina </w:t>
      </w:r>
      <w:r w:rsidRPr="00A17221">
        <w:rPr>
          <w:rFonts w:ascii="Arial" w:hAnsi="Arial" w:cs="Arial"/>
          <w:b/>
          <w:bCs/>
          <w:sz w:val="24"/>
          <w:szCs w:val="24"/>
          <w:lang w:val="ro-RO"/>
        </w:rPr>
        <w:t xml:space="preserve">ORĂŞAN  </w:t>
      </w:r>
    </w:p>
    <w:p w:rsidR="00A17221" w:rsidRDefault="00A17221" w:rsidP="00A0339F">
      <w:pPr>
        <w:spacing w:after="0" w:line="240" w:lineRule="auto"/>
        <w:rPr>
          <w:rFonts w:ascii="Arial" w:hAnsi="Arial" w:cs="Arial"/>
          <w:b/>
          <w:bCs/>
          <w:sz w:val="24"/>
          <w:szCs w:val="24"/>
          <w:lang w:val="ro-RO"/>
        </w:rPr>
      </w:pPr>
    </w:p>
    <w:p w:rsidR="00BB0F57" w:rsidRPr="00A17221" w:rsidRDefault="00BB0F57" w:rsidP="00A0339F">
      <w:pPr>
        <w:spacing w:after="0" w:line="240" w:lineRule="auto"/>
        <w:rPr>
          <w:rFonts w:ascii="Arial" w:hAnsi="Arial" w:cs="Arial"/>
          <w:b/>
          <w:bCs/>
          <w:sz w:val="24"/>
          <w:szCs w:val="24"/>
          <w:lang w:val="ro-RO"/>
        </w:rPr>
      </w:pPr>
    </w:p>
    <w:p w:rsidR="00327D88" w:rsidRPr="00A17221" w:rsidRDefault="00327D88" w:rsidP="00A0339F">
      <w:pPr>
        <w:spacing w:after="0" w:line="240" w:lineRule="auto"/>
        <w:jc w:val="both"/>
        <w:rPr>
          <w:rFonts w:ascii="Arial" w:hAnsi="Arial" w:cs="Arial"/>
          <w:bCs/>
          <w:sz w:val="24"/>
          <w:szCs w:val="24"/>
          <w:lang w:val="ro-RO"/>
        </w:rPr>
      </w:pPr>
      <w:r w:rsidRPr="00A17221">
        <w:rPr>
          <w:rFonts w:ascii="Arial" w:hAnsi="Arial" w:cs="Arial"/>
          <w:bCs/>
          <w:sz w:val="24"/>
          <w:szCs w:val="24"/>
          <w:lang w:val="ro-RO"/>
        </w:rPr>
        <w:t>Întocmit,</w:t>
      </w:r>
    </w:p>
    <w:p w:rsidR="00327D88" w:rsidRPr="00A17221" w:rsidRDefault="00F447EE" w:rsidP="00A0339F">
      <w:pPr>
        <w:spacing w:after="0" w:line="240" w:lineRule="auto"/>
        <w:jc w:val="both"/>
        <w:rPr>
          <w:rFonts w:ascii="Arial" w:hAnsi="Arial" w:cs="Arial"/>
          <w:b/>
          <w:bCs/>
          <w:sz w:val="24"/>
          <w:szCs w:val="24"/>
          <w:lang w:val="ro-RO"/>
        </w:rPr>
      </w:pPr>
      <w:r w:rsidRPr="00A17221">
        <w:rPr>
          <w:rFonts w:ascii="Arial" w:hAnsi="Arial" w:cs="Arial"/>
          <w:bCs/>
          <w:sz w:val="24"/>
          <w:szCs w:val="24"/>
          <w:lang w:val="ro-RO"/>
        </w:rPr>
        <w:t xml:space="preserve">Carmen </w:t>
      </w:r>
      <w:r w:rsidRPr="00A17221">
        <w:rPr>
          <w:rFonts w:ascii="Arial" w:hAnsi="Arial" w:cs="Arial"/>
          <w:b/>
          <w:bCs/>
          <w:sz w:val="24"/>
          <w:szCs w:val="24"/>
          <w:lang w:val="ro-RO"/>
        </w:rPr>
        <w:t>MICU</w:t>
      </w:r>
    </w:p>
    <w:p w:rsidR="00327D88" w:rsidRPr="00A17221" w:rsidRDefault="00327D88" w:rsidP="00A0339F">
      <w:pPr>
        <w:spacing w:after="0" w:line="240" w:lineRule="auto"/>
        <w:jc w:val="both"/>
        <w:rPr>
          <w:rFonts w:ascii="Arial" w:hAnsi="Arial" w:cs="Arial"/>
          <w:bCs/>
          <w:sz w:val="24"/>
          <w:szCs w:val="24"/>
          <w:lang w:val="ro-RO"/>
        </w:rPr>
      </w:pPr>
    </w:p>
    <w:p w:rsidR="00327D88" w:rsidRPr="00A17221" w:rsidRDefault="00327D88" w:rsidP="00A0339F">
      <w:pPr>
        <w:autoSpaceDE w:val="0"/>
        <w:autoSpaceDN w:val="0"/>
        <w:adjustRightInd w:val="0"/>
        <w:spacing w:after="0" w:line="240" w:lineRule="auto"/>
        <w:jc w:val="both"/>
        <w:rPr>
          <w:rFonts w:ascii="Arial" w:hAnsi="Arial" w:cs="Arial"/>
          <w:sz w:val="24"/>
          <w:szCs w:val="24"/>
          <w:lang w:val="ro-RO"/>
        </w:rPr>
      </w:pPr>
    </w:p>
    <w:p w:rsidR="00327D88" w:rsidRPr="00A17221" w:rsidRDefault="00327D88" w:rsidP="00A0339F">
      <w:pPr>
        <w:spacing w:after="0" w:line="240" w:lineRule="auto"/>
        <w:jc w:val="both"/>
        <w:rPr>
          <w:rFonts w:ascii="Arial" w:hAnsi="Arial" w:cs="Arial"/>
          <w:bCs/>
          <w:sz w:val="24"/>
          <w:szCs w:val="24"/>
          <w:lang w:val="ro-RO"/>
        </w:rPr>
      </w:pPr>
    </w:p>
    <w:p w:rsidR="00327D88" w:rsidRPr="00A17221" w:rsidRDefault="00327D88" w:rsidP="00A0339F">
      <w:pPr>
        <w:spacing w:after="0" w:line="240" w:lineRule="auto"/>
        <w:jc w:val="both"/>
        <w:rPr>
          <w:rFonts w:ascii="Arial" w:hAnsi="Arial" w:cs="Arial"/>
          <w:bCs/>
          <w:sz w:val="24"/>
          <w:szCs w:val="24"/>
          <w:lang w:val="ro-RO"/>
        </w:rPr>
      </w:pPr>
    </w:p>
    <w:p w:rsidR="00327D88" w:rsidRPr="00A17221" w:rsidRDefault="00327D88" w:rsidP="00A0339F">
      <w:pPr>
        <w:autoSpaceDE w:val="0"/>
        <w:autoSpaceDN w:val="0"/>
        <w:adjustRightInd w:val="0"/>
        <w:spacing w:after="0" w:line="240" w:lineRule="auto"/>
        <w:jc w:val="both"/>
        <w:rPr>
          <w:rFonts w:ascii="Arial" w:hAnsi="Arial" w:cs="Arial"/>
          <w:sz w:val="24"/>
          <w:szCs w:val="24"/>
          <w:lang w:val="ro-RO"/>
        </w:rPr>
      </w:pPr>
    </w:p>
    <w:p w:rsidR="00525995" w:rsidRPr="00A17221" w:rsidRDefault="00525995" w:rsidP="00A0339F">
      <w:pPr>
        <w:spacing w:after="0" w:line="240" w:lineRule="auto"/>
        <w:rPr>
          <w:lang w:val="ro-RO"/>
        </w:rPr>
      </w:pPr>
    </w:p>
    <w:sectPr w:rsidR="00525995" w:rsidRPr="00A17221"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85" w:rsidRDefault="00094C85">
      <w:pPr>
        <w:spacing w:after="0" w:line="240" w:lineRule="auto"/>
      </w:pPr>
      <w:r>
        <w:separator/>
      </w:r>
    </w:p>
  </w:endnote>
  <w:endnote w:type="continuationSeparator" w:id="0">
    <w:p w:rsidR="00094C85" w:rsidRDefault="0009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094C85"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53262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85" w:rsidRDefault="00094C85">
      <w:pPr>
        <w:spacing w:after="0" w:line="240" w:lineRule="auto"/>
      </w:pPr>
      <w:r>
        <w:separator/>
      </w:r>
    </w:p>
  </w:footnote>
  <w:footnote w:type="continuationSeparator" w:id="0">
    <w:p w:rsidR="00094C85" w:rsidRDefault="0009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094C85"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97133517"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094C85"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094C85"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094C85"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094C85"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320A"/>
    <w:rsid w:val="00025706"/>
    <w:rsid w:val="00037920"/>
    <w:rsid w:val="00046E79"/>
    <w:rsid w:val="0006695E"/>
    <w:rsid w:val="00094C85"/>
    <w:rsid w:val="00101D7D"/>
    <w:rsid w:val="001076A5"/>
    <w:rsid w:val="00111F7D"/>
    <w:rsid w:val="00114A55"/>
    <w:rsid w:val="001261AC"/>
    <w:rsid w:val="001D471C"/>
    <w:rsid w:val="001E76ED"/>
    <w:rsid w:val="001F404D"/>
    <w:rsid w:val="00220A9D"/>
    <w:rsid w:val="00236A21"/>
    <w:rsid w:val="002450C1"/>
    <w:rsid w:val="00250742"/>
    <w:rsid w:val="002533E9"/>
    <w:rsid w:val="002679D6"/>
    <w:rsid w:val="002B0465"/>
    <w:rsid w:val="002C42E2"/>
    <w:rsid w:val="002D2415"/>
    <w:rsid w:val="002D67FB"/>
    <w:rsid w:val="0031286A"/>
    <w:rsid w:val="00327D88"/>
    <w:rsid w:val="00347777"/>
    <w:rsid w:val="00366C9A"/>
    <w:rsid w:val="00372155"/>
    <w:rsid w:val="00377AB1"/>
    <w:rsid w:val="00386676"/>
    <w:rsid w:val="003A3017"/>
    <w:rsid w:val="003B39A2"/>
    <w:rsid w:val="003C4486"/>
    <w:rsid w:val="003C5E26"/>
    <w:rsid w:val="003D0209"/>
    <w:rsid w:val="003E5EFB"/>
    <w:rsid w:val="00424462"/>
    <w:rsid w:val="004264B6"/>
    <w:rsid w:val="00441AC9"/>
    <w:rsid w:val="00454054"/>
    <w:rsid w:val="0047226B"/>
    <w:rsid w:val="0049451F"/>
    <w:rsid w:val="004A01CE"/>
    <w:rsid w:val="004A2946"/>
    <w:rsid w:val="004B74E1"/>
    <w:rsid w:val="004C2243"/>
    <w:rsid w:val="004C58AB"/>
    <w:rsid w:val="004C595A"/>
    <w:rsid w:val="004E6283"/>
    <w:rsid w:val="004F51C2"/>
    <w:rsid w:val="00501074"/>
    <w:rsid w:val="005021D9"/>
    <w:rsid w:val="00504BCA"/>
    <w:rsid w:val="005164F5"/>
    <w:rsid w:val="00525995"/>
    <w:rsid w:val="0053234A"/>
    <w:rsid w:val="00532622"/>
    <w:rsid w:val="00542BEC"/>
    <w:rsid w:val="0056412F"/>
    <w:rsid w:val="00567FAD"/>
    <w:rsid w:val="00570626"/>
    <w:rsid w:val="00570B1B"/>
    <w:rsid w:val="005844B8"/>
    <w:rsid w:val="005A453B"/>
    <w:rsid w:val="005B20E3"/>
    <w:rsid w:val="005C0683"/>
    <w:rsid w:val="005F1823"/>
    <w:rsid w:val="00634B80"/>
    <w:rsid w:val="00641DD2"/>
    <w:rsid w:val="00655E8F"/>
    <w:rsid w:val="00675992"/>
    <w:rsid w:val="00676F5B"/>
    <w:rsid w:val="006B4FBF"/>
    <w:rsid w:val="006D33E8"/>
    <w:rsid w:val="006D7343"/>
    <w:rsid w:val="006E4E07"/>
    <w:rsid w:val="006E7545"/>
    <w:rsid w:val="007005C4"/>
    <w:rsid w:val="0071595D"/>
    <w:rsid w:val="00716910"/>
    <w:rsid w:val="00724F7F"/>
    <w:rsid w:val="00737CAF"/>
    <w:rsid w:val="00744E64"/>
    <w:rsid w:val="00750AB8"/>
    <w:rsid w:val="00762D20"/>
    <w:rsid w:val="007834BC"/>
    <w:rsid w:val="00794882"/>
    <w:rsid w:val="00795A3C"/>
    <w:rsid w:val="007A3164"/>
    <w:rsid w:val="007B064D"/>
    <w:rsid w:val="007C6216"/>
    <w:rsid w:val="007D2755"/>
    <w:rsid w:val="007E0DE2"/>
    <w:rsid w:val="008225FF"/>
    <w:rsid w:val="0082482E"/>
    <w:rsid w:val="00837062"/>
    <w:rsid w:val="00853387"/>
    <w:rsid w:val="00876E9F"/>
    <w:rsid w:val="00912FDB"/>
    <w:rsid w:val="009143AD"/>
    <w:rsid w:val="0092007D"/>
    <w:rsid w:val="00930B82"/>
    <w:rsid w:val="00965C15"/>
    <w:rsid w:val="00967743"/>
    <w:rsid w:val="00974397"/>
    <w:rsid w:val="0098477C"/>
    <w:rsid w:val="00993737"/>
    <w:rsid w:val="00994E60"/>
    <w:rsid w:val="00995B2D"/>
    <w:rsid w:val="009B24AB"/>
    <w:rsid w:val="009B5DAE"/>
    <w:rsid w:val="009C6CAD"/>
    <w:rsid w:val="009D3D62"/>
    <w:rsid w:val="009F6E35"/>
    <w:rsid w:val="00A0339F"/>
    <w:rsid w:val="00A072E0"/>
    <w:rsid w:val="00A105C4"/>
    <w:rsid w:val="00A17221"/>
    <w:rsid w:val="00A31E11"/>
    <w:rsid w:val="00A3607C"/>
    <w:rsid w:val="00A516B0"/>
    <w:rsid w:val="00A67A4C"/>
    <w:rsid w:val="00A7636D"/>
    <w:rsid w:val="00A97AAC"/>
    <w:rsid w:val="00AC0BD3"/>
    <w:rsid w:val="00AD2C00"/>
    <w:rsid w:val="00B03FE0"/>
    <w:rsid w:val="00B056AF"/>
    <w:rsid w:val="00B203A3"/>
    <w:rsid w:val="00B44FCA"/>
    <w:rsid w:val="00B5254F"/>
    <w:rsid w:val="00B579F2"/>
    <w:rsid w:val="00B630DF"/>
    <w:rsid w:val="00B74978"/>
    <w:rsid w:val="00B958C3"/>
    <w:rsid w:val="00B97F5B"/>
    <w:rsid w:val="00BB0F57"/>
    <w:rsid w:val="00BB3BCA"/>
    <w:rsid w:val="00BB3E06"/>
    <w:rsid w:val="00BC054B"/>
    <w:rsid w:val="00C1201E"/>
    <w:rsid w:val="00C16515"/>
    <w:rsid w:val="00C17B8A"/>
    <w:rsid w:val="00C47975"/>
    <w:rsid w:val="00C524FA"/>
    <w:rsid w:val="00C61685"/>
    <w:rsid w:val="00CA0D4B"/>
    <w:rsid w:val="00CB40DA"/>
    <w:rsid w:val="00CD12F6"/>
    <w:rsid w:val="00CF5704"/>
    <w:rsid w:val="00D01DE0"/>
    <w:rsid w:val="00D034D6"/>
    <w:rsid w:val="00D17CE6"/>
    <w:rsid w:val="00D2452B"/>
    <w:rsid w:val="00D34271"/>
    <w:rsid w:val="00D55A99"/>
    <w:rsid w:val="00D7138B"/>
    <w:rsid w:val="00D77368"/>
    <w:rsid w:val="00D9739F"/>
    <w:rsid w:val="00DB4C60"/>
    <w:rsid w:val="00DD70D8"/>
    <w:rsid w:val="00DD7929"/>
    <w:rsid w:val="00DE7B03"/>
    <w:rsid w:val="00E51005"/>
    <w:rsid w:val="00E540CD"/>
    <w:rsid w:val="00E77E2E"/>
    <w:rsid w:val="00E81406"/>
    <w:rsid w:val="00E834BE"/>
    <w:rsid w:val="00EA2F0C"/>
    <w:rsid w:val="00EC5908"/>
    <w:rsid w:val="00ED294A"/>
    <w:rsid w:val="00ED6763"/>
    <w:rsid w:val="00F041A6"/>
    <w:rsid w:val="00F06B2A"/>
    <w:rsid w:val="00F1259F"/>
    <w:rsid w:val="00F17261"/>
    <w:rsid w:val="00F447EE"/>
    <w:rsid w:val="00F45E09"/>
    <w:rsid w:val="00F63A75"/>
    <w:rsid w:val="00F84875"/>
    <w:rsid w:val="00F85E2A"/>
    <w:rsid w:val="00F8700F"/>
    <w:rsid w:val="00F9467C"/>
    <w:rsid w:val="00F96ED9"/>
    <w:rsid w:val="00FC7673"/>
    <w:rsid w:val="00FE22F2"/>
    <w:rsid w:val="00FF2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 w:type="character" w:customStyle="1" w:styleId="tpa1">
    <w:name w:val="tpa1"/>
    <w:basedOn w:val="DefaultParagraphFont"/>
    <w:rsid w:val="007D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 w:type="character" w:customStyle="1" w:styleId="tpa1">
    <w:name w:val="tpa1"/>
    <w:basedOn w:val="DefaultParagraphFont"/>
    <w:rsid w:val="007D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5</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52</cp:revision>
  <cp:lastPrinted>2018-05-04T08:04:00Z</cp:lastPrinted>
  <dcterms:created xsi:type="dcterms:W3CDTF">2018-05-02T13:18:00Z</dcterms:created>
  <dcterms:modified xsi:type="dcterms:W3CDTF">2018-08-30T08:25:00Z</dcterms:modified>
</cp:coreProperties>
</file>