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2394" w:rsidRDefault="00922394" w:rsidP="00ED70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bCs/>
          <w:sz w:val="28"/>
          <w:szCs w:val="28"/>
          <w:lang w:val="ro-RO"/>
        </w:rPr>
      </w:pPr>
      <w:r w:rsidRPr="00922394">
        <w:rPr>
          <w:rFonts w:eastAsia="Arial"/>
          <w:b/>
          <w:bCs/>
          <w:sz w:val="28"/>
          <w:szCs w:val="28"/>
          <w:lang w:val="ro-RO"/>
        </w:rPr>
        <w:t>ACTE NECESARE</w:t>
      </w:r>
      <w:r w:rsidR="00ED7072">
        <w:rPr>
          <w:rFonts w:eastAsia="Arial"/>
          <w:b/>
          <w:bCs/>
          <w:sz w:val="28"/>
          <w:szCs w:val="28"/>
          <w:lang w:val="ro-RO"/>
        </w:rPr>
        <w:t xml:space="preserve"> </w:t>
      </w:r>
      <w:r w:rsidR="001D7D53">
        <w:rPr>
          <w:rFonts w:eastAsia="Arial"/>
          <w:b/>
          <w:bCs/>
          <w:sz w:val="28"/>
          <w:szCs w:val="28"/>
          <w:lang w:val="ro-RO"/>
        </w:rPr>
        <w:t xml:space="preserve">pentru </w:t>
      </w:r>
      <w:r w:rsidR="00ED7072">
        <w:rPr>
          <w:rFonts w:eastAsia="Arial"/>
          <w:b/>
          <w:bCs/>
          <w:sz w:val="28"/>
          <w:szCs w:val="28"/>
          <w:lang w:val="ro-RO"/>
        </w:rPr>
        <w:t>aprobarea</w:t>
      </w:r>
      <w:r w:rsidRPr="00922394">
        <w:rPr>
          <w:rFonts w:eastAsia="Arial"/>
          <w:b/>
          <w:bCs/>
          <w:sz w:val="28"/>
          <w:szCs w:val="28"/>
          <w:lang w:val="ro-RO"/>
        </w:rPr>
        <w:t xml:space="preserve"> </w:t>
      </w:r>
      <w:r w:rsidR="00ED7072">
        <w:rPr>
          <w:rFonts w:eastAsia="Arial"/>
          <w:b/>
          <w:bCs/>
          <w:sz w:val="28"/>
          <w:szCs w:val="28"/>
          <w:lang w:val="ro-RO"/>
        </w:rPr>
        <w:t>p</w:t>
      </w:r>
      <w:proofErr w:type="spellStart"/>
      <w:r w:rsidR="00ED7072" w:rsidRPr="00ED7072">
        <w:rPr>
          <w:rFonts w:eastAsia="Arial"/>
          <w:b/>
          <w:bCs/>
          <w:sz w:val="28"/>
          <w:szCs w:val="28"/>
        </w:rPr>
        <w:t>lan</w:t>
      </w:r>
      <w:r w:rsidR="00ED7072">
        <w:rPr>
          <w:rFonts w:eastAsia="Arial"/>
          <w:b/>
          <w:bCs/>
          <w:sz w:val="28"/>
          <w:szCs w:val="28"/>
        </w:rPr>
        <w:t>ului</w:t>
      </w:r>
      <w:proofErr w:type="spellEnd"/>
      <w:r w:rsidR="00ED7072">
        <w:rPr>
          <w:rFonts w:eastAsia="Arial"/>
          <w:b/>
          <w:bCs/>
          <w:sz w:val="28"/>
          <w:szCs w:val="28"/>
        </w:rPr>
        <w:t xml:space="preserve"> de </w:t>
      </w:r>
      <w:proofErr w:type="spellStart"/>
      <w:r w:rsidR="00ED7072">
        <w:rPr>
          <w:rFonts w:eastAsia="Arial"/>
          <w:b/>
          <w:bCs/>
          <w:sz w:val="28"/>
          <w:szCs w:val="28"/>
        </w:rPr>
        <w:t>eliminare</w:t>
      </w:r>
      <w:proofErr w:type="spellEnd"/>
      <w:r w:rsidR="001D7D53">
        <w:rPr>
          <w:rFonts w:eastAsia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="00ED7072">
        <w:rPr>
          <w:rFonts w:eastAsia="Arial"/>
          <w:b/>
          <w:bCs/>
          <w:sz w:val="28"/>
          <w:szCs w:val="28"/>
        </w:rPr>
        <w:t xml:space="preserve">a </w:t>
      </w:r>
      <w:proofErr w:type="spellStart"/>
      <w:r w:rsidR="00ED7072">
        <w:rPr>
          <w:rFonts w:eastAsia="Arial"/>
          <w:b/>
          <w:bCs/>
          <w:sz w:val="28"/>
          <w:szCs w:val="28"/>
        </w:rPr>
        <w:t>echipamentelor</w:t>
      </w:r>
      <w:proofErr w:type="spellEnd"/>
      <w:r w:rsidR="00ED7072" w:rsidRPr="00ED7072">
        <w:rPr>
          <w:rFonts w:eastAsia="Arial"/>
          <w:b/>
          <w:bCs/>
          <w:sz w:val="28"/>
          <w:szCs w:val="28"/>
        </w:rPr>
        <w:t xml:space="preserve">   </w:t>
      </w:r>
      <w:r w:rsidR="00ED7072">
        <w:rPr>
          <w:rFonts w:eastAsia="Arial"/>
          <w:b/>
          <w:bCs/>
          <w:sz w:val="28"/>
          <w:szCs w:val="28"/>
        </w:rPr>
        <w:t xml:space="preserve">                     </w:t>
      </w:r>
      <w:proofErr w:type="spellStart"/>
      <w:r w:rsidR="00ED7072" w:rsidRPr="00ED7072">
        <w:rPr>
          <w:rFonts w:eastAsia="Arial"/>
          <w:b/>
          <w:bCs/>
          <w:sz w:val="28"/>
          <w:szCs w:val="28"/>
        </w:rPr>
        <w:t>sau</w:t>
      </w:r>
      <w:proofErr w:type="spellEnd"/>
      <w:r w:rsidR="00ED7072" w:rsidRPr="00ED7072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/>
          <w:bCs/>
          <w:sz w:val="28"/>
          <w:szCs w:val="28"/>
        </w:rPr>
        <w:t>materialelor</w:t>
      </w:r>
      <w:proofErr w:type="spellEnd"/>
      <w:r w:rsidR="00ED7072" w:rsidRPr="00ED7072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/>
          <w:bCs/>
          <w:sz w:val="28"/>
          <w:szCs w:val="28"/>
        </w:rPr>
        <w:t>ce</w:t>
      </w:r>
      <w:proofErr w:type="spellEnd"/>
      <w:r w:rsidR="00ED7072" w:rsidRPr="00ED7072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/>
          <w:bCs/>
          <w:sz w:val="28"/>
          <w:szCs w:val="28"/>
        </w:rPr>
        <w:t>conţin</w:t>
      </w:r>
      <w:proofErr w:type="spellEnd"/>
      <w:r w:rsidR="00ED7072" w:rsidRPr="00ED7072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/>
          <w:bCs/>
          <w:sz w:val="28"/>
          <w:szCs w:val="28"/>
        </w:rPr>
        <w:t>compuşi</w:t>
      </w:r>
      <w:proofErr w:type="spellEnd"/>
      <w:r w:rsidR="00ED7072" w:rsidRPr="00ED7072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/>
          <w:bCs/>
          <w:sz w:val="28"/>
          <w:szCs w:val="28"/>
        </w:rPr>
        <w:t>desemnaţi</w:t>
      </w:r>
      <w:proofErr w:type="spellEnd"/>
      <w:r w:rsidR="00ED7072" w:rsidRPr="00ED7072">
        <w:rPr>
          <w:rFonts w:eastAsia="Arial"/>
          <w:b/>
          <w:bCs/>
          <w:sz w:val="28"/>
          <w:szCs w:val="28"/>
        </w:rPr>
        <w:t xml:space="preserve"> </w:t>
      </w:r>
    </w:p>
    <w:p w:rsidR="00922394" w:rsidRDefault="005358F7" w:rsidP="009223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bCs/>
          <w:sz w:val="28"/>
          <w:szCs w:val="28"/>
          <w:lang w:val="ro-RO"/>
        </w:rPr>
      </w:pPr>
      <w:proofErr w:type="spellStart"/>
      <w:proofErr w:type="gramStart"/>
      <w:r w:rsidRPr="005358F7">
        <w:rPr>
          <w:rFonts w:eastAsia="Arial"/>
          <w:b/>
          <w:bCs/>
          <w:sz w:val="28"/>
          <w:szCs w:val="28"/>
        </w:rPr>
        <w:t>concentraţii</w:t>
      </w:r>
      <w:proofErr w:type="spellEnd"/>
      <w:proofErr w:type="gramEnd"/>
      <w:r w:rsidRPr="005358F7">
        <w:rPr>
          <w:rFonts w:eastAsia="Arial"/>
          <w:b/>
          <w:bCs/>
          <w:sz w:val="28"/>
          <w:szCs w:val="28"/>
        </w:rPr>
        <w:t xml:space="preserve"> de minimum 50 de </w:t>
      </w:r>
      <w:proofErr w:type="spellStart"/>
      <w:r w:rsidRPr="005358F7">
        <w:rPr>
          <w:rFonts w:eastAsia="Arial"/>
          <w:b/>
          <w:bCs/>
          <w:sz w:val="28"/>
          <w:szCs w:val="28"/>
        </w:rPr>
        <w:t>părţi</w:t>
      </w:r>
      <w:proofErr w:type="spellEnd"/>
      <w:r w:rsidRPr="005358F7">
        <w:rPr>
          <w:rFonts w:eastAsia="Arial"/>
          <w:b/>
          <w:bCs/>
          <w:sz w:val="28"/>
          <w:szCs w:val="28"/>
        </w:rPr>
        <w:t xml:space="preserve"> per </w:t>
      </w:r>
      <w:proofErr w:type="spellStart"/>
      <w:r w:rsidRPr="005358F7">
        <w:rPr>
          <w:rFonts w:eastAsia="Arial"/>
          <w:b/>
          <w:bCs/>
          <w:sz w:val="28"/>
          <w:szCs w:val="28"/>
        </w:rPr>
        <w:t>milion</w:t>
      </w:r>
      <w:proofErr w:type="spellEnd"/>
      <w:r w:rsidRPr="005358F7">
        <w:rPr>
          <w:rFonts w:eastAsia="Arial"/>
          <w:b/>
          <w:bCs/>
          <w:sz w:val="28"/>
          <w:szCs w:val="28"/>
        </w:rPr>
        <w:t xml:space="preserve"> (ppm)</w:t>
      </w:r>
    </w:p>
    <w:p w:rsidR="00922394" w:rsidRDefault="00922394" w:rsidP="009223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bCs/>
          <w:sz w:val="28"/>
          <w:szCs w:val="28"/>
          <w:lang w:val="ro-RO"/>
        </w:rPr>
      </w:pPr>
    </w:p>
    <w:p w:rsidR="00922394" w:rsidRPr="00922394" w:rsidRDefault="00922394" w:rsidP="009223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bCs/>
          <w:sz w:val="28"/>
          <w:szCs w:val="28"/>
          <w:lang w:val="ro-RO"/>
        </w:rPr>
      </w:pPr>
    </w:p>
    <w:p w:rsidR="00922394" w:rsidRPr="00922394" w:rsidRDefault="00650869" w:rsidP="0092239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Cs/>
          <w:sz w:val="28"/>
          <w:szCs w:val="28"/>
        </w:rPr>
      </w:pPr>
      <w:proofErr w:type="spellStart"/>
      <w:r w:rsidRPr="00922394">
        <w:rPr>
          <w:rFonts w:eastAsia="Arial"/>
          <w:bCs/>
          <w:sz w:val="28"/>
          <w:szCs w:val="28"/>
        </w:rPr>
        <w:t>C</w:t>
      </w:r>
      <w:r w:rsidR="00922394" w:rsidRPr="00922394">
        <w:rPr>
          <w:rFonts w:eastAsia="Arial"/>
          <w:bCs/>
          <w:sz w:val="28"/>
          <w:szCs w:val="28"/>
        </w:rPr>
        <w:t>erere</w:t>
      </w:r>
      <w:r>
        <w:rPr>
          <w:rFonts w:eastAsia="Arial"/>
          <w:bCs/>
          <w:sz w:val="28"/>
          <w:szCs w:val="28"/>
        </w:rPr>
        <w:t>a</w:t>
      </w:r>
      <w:proofErr w:type="spellEnd"/>
      <w:r>
        <w:rPr>
          <w:rFonts w:eastAsia="Arial"/>
          <w:bCs/>
          <w:sz w:val="28"/>
          <w:szCs w:val="28"/>
        </w:rPr>
        <w:t xml:space="preserve"> </w:t>
      </w:r>
      <w:proofErr w:type="spellStart"/>
      <w:r>
        <w:rPr>
          <w:rFonts w:eastAsia="Arial"/>
          <w:bCs/>
          <w:sz w:val="28"/>
          <w:szCs w:val="28"/>
        </w:rPr>
        <w:t>aprobare</w:t>
      </w:r>
      <w:proofErr w:type="spellEnd"/>
      <w:r>
        <w:rPr>
          <w:rFonts w:eastAsia="Arial"/>
          <w:bCs/>
          <w:sz w:val="28"/>
          <w:szCs w:val="28"/>
        </w:rPr>
        <w:t xml:space="preserve"> </w:t>
      </w:r>
      <w:proofErr w:type="spellStart"/>
      <w:r>
        <w:rPr>
          <w:rFonts w:eastAsia="Arial"/>
          <w:bCs/>
          <w:sz w:val="28"/>
          <w:szCs w:val="28"/>
        </w:rPr>
        <w:t>formular</w:t>
      </w:r>
      <w:proofErr w:type="spellEnd"/>
      <w:r w:rsidR="00922394" w:rsidRPr="00922394">
        <w:rPr>
          <w:rFonts w:eastAsia="Arial"/>
          <w:bCs/>
          <w:sz w:val="28"/>
          <w:szCs w:val="28"/>
        </w:rPr>
        <w:t xml:space="preserve">; </w:t>
      </w:r>
    </w:p>
    <w:p w:rsidR="00922394" w:rsidRPr="00ED7072" w:rsidRDefault="00B03D04" w:rsidP="00ED7072">
      <w:pPr>
        <w:pStyle w:val="ListParagraph"/>
        <w:numPr>
          <w:ilvl w:val="0"/>
          <w:numId w:val="2"/>
        </w:numPr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 </w:t>
      </w:r>
      <w:proofErr w:type="spellStart"/>
      <w:r>
        <w:rPr>
          <w:rFonts w:eastAsia="Arial"/>
          <w:bCs/>
          <w:sz w:val="28"/>
          <w:szCs w:val="28"/>
        </w:rPr>
        <w:t>exemplare</w:t>
      </w:r>
      <w:proofErr w:type="spellEnd"/>
      <w:r w:rsidR="00ED7072">
        <w:rPr>
          <w:rFonts w:eastAsia="Arial"/>
          <w:bCs/>
          <w:sz w:val="28"/>
          <w:szCs w:val="28"/>
        </w:rPr>
        <w:t> </w:t>
      </w:r>
      <w:r w:rsidR="00ED7072" w:rsidRPr="00ED7072">
        <w:rPr>
          <w:rFonts w:eastAsia="Arial"/>
          <w:bCs/>
          <w:sz w:val="28"/>
          <w:szCs w:val="28"/>
        </w:rPr>
        <w:t>FORMULAR</w:t>
      </w:r>
      <w:r w:rsid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Cs/>
          <w:sz w:val="28"/>
          <w:szCs w:val="28"/>
        </w:rPr>
        <w:t>pentru</w:t>
      </w:r>
      <w:proofErr w:type="spellEnd"/>
      <w:r w:rsidR="00ED7072" w:rsidRP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Cs/>
          <w:sz w:val="28"/>
          <w:szCs w:val="28"/>
        </w:rPr>
        <w:t>propunerea</w:t>
      </w:r>
      <w:proofErr w:type="spellEnd"/>
      <w:r w:rsidR="00ED7072" w:rsidRP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Cs/>
          <w:sz w:val="28"/>
          <w:szCs w:val="28"/>
        </w:rPr>
        <w:t>planului</w:t>
      </w:r>
      <w:proofErr w:type="spellEnd"/>
      <w:r w:rsidR="00ED7072" w:rsidRPr="00ED7072">
        <w:rPr>
          <w:rFonts w:eastAsia="Arial"/>
          <w:bCs/>
          <w:sz w:val="28"/>
          <w:szCs w:val="28"/>
        </w:rPr>
        <w:t xml:space="preserve"> de </w:t>
      </w:r>
      <w:proofErr w:type="spellStart"/>
      <w:r w:rsidR="00ED7072" w:rsidRPr="00ED7072">
        <w:rPr>
          <w:rFonts w:eastAsia="Arial"/>
          <w:bCs/>
          <w:sz w:val="28"/>
          <w:szCs w:val="28"/>
        </w:rPr>
        <w:t>eliminare</w:t>
      </w:r>
      <w:proofErr w:type="spellEnd"/>
      <w:r w:rsidR="00ED7072" w:rsidRPr="00ED7072">
        <w:rPr>
          <w:rFonts w:eastAsia="Arial"/>
          <w:bCs/>
          <w:sz w:val="28"/>
          <w:szCs w:val="28"/>
        </w:rPr>
        <w:t xml:space="preserve"> a </w:t>
      </w:r>
      <w:proofErr w:type="spellStart"/>
      <w:r w:rsidR="00ED7072" w:rsidRPr="00ED7072">
        <w:rPr>
          <w:rFonts w:eastAsia="Arial"/>
          <w:bCs/>
          <w:sz w:val="28"/>
          <w:szCs w:val="28"/>
        </w:rPr>
        <w:t>echipamentelor</w:t>
      </w:r>
      <w:proofErr w:type="spellEnd"/>
      <w:r w:rsidR="00ED7072" w:rsidRP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Cs/>
          <w:sz w:val="28"/>
          <w:szCs w:val="28"/>
        </w:rPr>
        <w:t>sau</w:t>
      </w:r>
      <w:proofErr w:type="spellEnd"/>
      <w:r w:rsidR="00ED7072" w:rsidRP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Cs/>
          <w:sz w:val="28"/>
          <w:szCs w:val="28"/>
        </w:rPr>
        <w:t>materialelor</w:t>
      </w:r>
      <w:proofErr w:type="spellEnd"/>
      <w:r w:rsidR="00ED7072" w:rsidRPr="00ED7072">
        <w:rPr>
          <w:rFonts w:eastAsia="Arial"/>
          <w:bCs/>
          <w:sz w:val="28"/>
          <w:szCs w:val="28"/>
        </w:rPr>
        <w:t xml:space="preserve"> </w:t>
      </w:r>
      <w:proofErr w:type="spellStart"/>
      <w:proofErr w:type="gramStart"/>
      <w:r w:rsidR="00ED7072" w:rsidRPr="00ED7072">
        <w:rPr>
          <w:rFonts w:eastAsia="Arial"/>
          <w:bCs/>
          <w:sz w:val="28"/>
          <w:szCs w:val="28"/>
        </w:rPr>
        <w:t>ce</w:t>
      </w:r>
      <w:proofErr w:type="spellEnd"/>
      <w:proofErr w:type="gramEnd"/>
      <w:r w:rsidR="00ED7072" w:rsidRP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Cs/>
          <w:sz w:val="28"/>
          <w:szCs w:val="28"/>
        </w:rPr>
        <w:t>conţin</w:t>
      </w:r>
      <w:proofErr w:type="spellEnd"/>
      <w:r w:rsidR="00ED7072" w:rsidRP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Cs/>
          <w:sz w:val="28"/>
          <w:szCs w:val="28"/>
        </w:rPr>
        <w:t>cantităţi</w:t>
      </w:r>
      <w:proofErr w:type="spellEnd"/>
      <w:r w:rsidR="00ED7072" w:rsidRP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Cs/>
          <w:sz w:val="28"/>
          <w:szCs w:val="28"/>
        </w:rPr>
        <w:t>mai</w:t>
      </w:r>
      <w:proofErr w:type="spellEnd"/>
      <w:r w:rsidR="00ED7072" w:rsidRP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Cs/>
          <w:sz w:val="28"/>
          <w:szCs w:val="28"/>
        </w:rPr>
        <w:t>mari</w:t>
      </w:r>
      <w:proofErr w:type="spellEnd"/>
      <w:r w:rsidR="00ED7072" w:rsidRPr="00ED7072">
        <w:rPr>
          <w:rFonts w:eastAsia="Arial"/>
          <w:bCs/>
          <w:sz w:val="28"/>
          <w:szCs w:val="28"/>
        </w:rPr>
        <w:t xml:space="preserve"> de </w:t>
      </w:r>
      <w:proofErr w:type="spellStart"/>
      <w:r w:rsidR="00ED7072" w:rsidRPr="00ED7072">
        <w:rPr>
          <w:rFonts w:eastAsia="Arial"/>
          <w:bCs/>
          <w:sz w:val="28"/>
          <w:szCs w:val="28"/>
        </w:rPr>
        <w:t>compuşi</w:t>
      </w:r>
      <w:proofErr w:type="spellEnd"/>
      <w:r w:rsidR="00ED7072" w:rsidRP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Cs/>
          <w:sz w:val="28"/>
          <w:szCs w:val="28"/>
        </w:rPr>
        <w:t>desemnaţi</w:t>
      </w:r>
      <w:proofErr w:type="spellEnd"/>
      <w:r w:rsidR="00ED7072" w:rsidRP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Cs/>
          <w:sz w:val="28"/>
          <w:szCs w:val="28"/>
        </w:rPr>
        <w:t>decât</w:t>
      </w:r>
      <w:proofErr w:type="spellEnd"/>
      <w:r w:rsidR="00ED7072" w:rsidRP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Cs/>
          <w:sz w:val="28"/>
          <w:szCs w:val="28"/>
        </w:rPr>
        <w:t>cantităţile</w:t>
      </w:r>
      <w:proofErr w:type="spellEnd"/>
      <w:r w:rsidR="00ED7072" w:rsidRP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 w:rsidRPr="00ED7072">
        <w:rPr>
          <w:rFonts w:eastAsia="Arial"/>
          <w:bCs/>
          <w:sz w:val="28"/>
          <w:szCs w:val="28"/>
        </w:rPr>
        <w:t>minimale</w:t>
      </w:r>
      <w:proofErr w:type="spellEnd"/>
      <w:r w:rsidR="00922394" w:rsidRPr="00ED7072">
        <w:rPr>
          <w:rFonts w:eastAsia="Verdana"/>
          <w:sz w:val="28"/>
          <w:szCs w:val="28"/>
        </w:rPr>
        <w:t xml:space="preserve"> </w:t>
      </w:r>
      <w:r w:rsidR="00922394" w:rsidRPr="00ED7072">
        <w:rPr>
          <w:rFonts w:eastAsia="Arial"/>
          <w:bCs/>
          <w:sz w:val="28"/>
          <w:szCs w:val="28"/>
        </w:rPr>
        <w:t xml:space="preserve">al </w:t>
      </w:r>
      <w:proofErr w:type="spellStart"/>
      <w:r w:rsidR="00922394" w:rsidRPr="00ED7072">
        <w:rPr>
          <w:rFonts w:eastAsia="Arial"/>
          <w:bCs/>
          <w:sz w:val="28"/>
          <w:szCs w:val="28"/>
        </w:rPr>
        <w:t>cărui</w:t>
      </w:r>
      <w:proofErr w:type="spellEnd"/>
      <w:r w:rsidR="00922394" w:rsidRPr="00ED7072">
        <w:rPr>
          <w:rFonts w:eastAsia="Arial"/>
          <w:bCs/>
          <w:sz w:val="28"/>
          <w:szCs w:val="28"/>
        </w:rPr>
        <w:t xml:space="preserve"> mod</w:t>
      </w:r>
      <w:r w:rsidR="00ED7072">
        <w:rPr>
          <w:rFonts w:eastAsia="Arial"/>
          <w:bCs/>
          <w:sz w:val="28"/>
          <w:szCs w:val="28"/>
        </w:rPr>
        <w:t xml:space="preserve">el </w:t>
      </w:r>
      <w:proofErr w:type="spellStart"/>
      <w:r w:rsidR="00ED7072">
        <w:rPr>
          <w:rFonts w:eastAsia="Arial"/>
          <w:bCs/>
          <w:sz w:val="28"/>
          <w:szCs w:val="28"/>
        </w:rPr>
        <w:t>este</w:t>
      </w:r>
      <w:proofErr w:type="spellEnd"/>
      <w:r w:rsid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>
        <w:rPr>
          <w:rFonts w:eastAsia="Arial"/>
          <w:bCs/>
          <w:sz w:val="28"/>
          <w:szCs w:val="28"/>
        </w:rPr>
        <w:t>prezentat</w:t>
      </w:r>
      <w:proofErr w:type="spellEnd"/>
      <w:r w:rsid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>
        <w:rPr>
          <w:rFonts w:eastAsia="Arial"/>
          <w:bCs/>
          <w:sz w:val="28"/>
          <w:szCs w:val="28"/>
        </w:rPr>
        <w:t>în</w:t>
      </w:r>
      <w:proofErr w:type="spellEnd"/>
      <w:r w:rsid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>
        <w:rPr>
          <w:rFonts w:eastAsia="Arial"/>
          <w:bCs/>
          <w:sz w:val="28"/>
          <w:szCs w:val="28"/>
        </w:rPr>
        <w:t>anexa</w:t>
      </w:r>
      <w:proofErr w:type="spellEnd"/>
      <w:r w:rsidR="00ED7072">
        <w:rPr>
          <w:rFonts w:eastAsia="Arial"/>
          <w:bCs/>
          <w:sz w:val="28"/>
          <w:szCs w:val="28"/>
        </w:rPr>
        <w:t xml:space="preserve"> </w:t>
      </w:r>
      <w:proofErr w:type="spellStart"/>
      <w:r w:rsidR="00ED7072">
        <w:rPr>
          <w:rFonts w:eastAsia="Arial"/>
          <w:bCs/>
          <w:sz w:val="28"/>
          <w:szCs w:val="28"/>
        </w:rPr>
        <w:t>nr</w:t>
      </w:r>
      <w:proofErr w:type="spellEnd"/>
      <w:r w:rsidR="00ED7072">
        <w:rPr>
          <w:rFonts w:eastAsia="Arial"/>
          <w:bCs/>
          <w:sz w:val="28"/>
          <w:szCs w:val="28"/>
        </w:rPr>
        <w:t>. 7</w:t>
      </w:r>
      <w:r w:rsidR="00922394" w:rsidRPr="00ED7072">
        <w:rPr>
          <w:rFonts w:eastAsia="Arial"/>
          <w:bCs/>
          <w:sz w:val="28"/>
          <w:szCs w:val="28"/>
        </w:rPr>
        <w:t xml:space="preserve"> la HG nr.</w:t>
      </w:r>
      <w:r w:rsidR="00ED7072">
        <w:rPr>
          <w:rFonts w:eastAsia="Arial"/>
          <w:bCs/>
          <w:sz w:val="28"/>
          <w:szCs w:val="28"/>
        </w:rPr>
        <w:t>173</w:t>
      </w:r>
      <w:r w:rsidR="00922394" w:rsidRPr="00ED7072">
        <w:rPr>
          <w:rFonts w:eastAsia="Arial"/>
          <w:bCs/>
          <w:sz w:val="28"/>
          <w:szCs w:val="28"/>
        </w:rPr>
        <w:t>/200</w:t>
      </w:r>
      <w:r w:rsidR="00ED7072">
        <w:rPr>
          <w:rFonts w:eastAsia="Arial"/>
          <w:bCs/>
          <w:sz w:val="28"/>
          <w:szCs w:val="28"/>
        </w:rPr>
        <w:t>0</w:t>
      </w:r>
    </w:p>
    <w:p w:rsidR="00922394" w:rsidRDefault="00922394" w:rsidP="0092239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Cs/>
          <w:sz w:val="28"/>
          <w:szCs w:val="28"/>
        </w:rPr>
      </w:pPr>
      <w:proofErr w:type="spellStart"/>
      <w:proofErr w:type="gramStart"/>
      <w:r w:rsidRPr="00922394">
        <w:rPr>
          <w:rFonts w:eastAsia="Arial"/>
          <w:bCs/>
          <w:sz w:val="28"/>
          <w:szCs w:val="28"/>
        </w:rPr>
        <w:t>copie</w:t>
      </w:r>
      <w:proofErr w:type="spellEnd"/>
      <w:proofErr w:type="gramEnd"/>
      <w:r w:rsidRPr="00922394">
        <w:rPr>
          <w:rFonts w:eastAsia="Arial"/>
          <w:bCs/>
          <w:sz w:val="28"/>
          <w:szCs w:val="28"/>
        </w:rPr>
        <w:t xml:space="preserve"> de </w:t>
      </w:r>
      <w:proofErr w:type="spellStart"/>
      <w:r w:rsidRPr="00922394">
        <w:rPr>
          <w:rFonts w:eastAsia="Arial"/>
          <w:bCs/>
          <w:sz w:val="28"/>
          <w:szCs w:val="28"/>
        </w:rPr>
        <w:t>pe</w:t>
      </w:r>
      <w:proofErr w:type="spellEnd"/>
      <w:r w:rsidRPr="00922394">
        <w:rPr>
          <w:rFonts w:eastAsia="Arial"/>
          <w:bCs/>
          <w:sz w:val="28"/>
          <w:szCs w:val="28"/>
        </w:rPr>
        <w:t xml:space="preserve"> </w:t>
      </w:r>
      <w:proofErr w:type="spellStart"/>
      <w:r w:rsidRPr="00922394">
        <w:rPr>
          <w:rFonts w:eastAsia="Arial"/>
          <w:bCs/>
          <w:sz w:val="28"/>
          <w:szCs w:val="28"/>
        </w:rPr>
        <w:t>doc</w:t>
      </w:r>
      <w:r w:rsidR="00ED7072">
        <w:rPr>
          <w:rFonts w:eastAsia="Arial"/>
          <w:bCs/>
          <w:sz w:val="28"/>
          <w:szCs w:val="28"/>
        </w:rPr>
        <w:t>umentul</w:t>
      </w:r>
      <w:proofErr w:type="spellEnd"/>
      <w:r w:rsidR="00ED7072">
        <w:rPr>
          <w:rFonts w:eastAsia="Arial"/>
          <w:bCs/>
          <w:sz w:val="28"/>
          <w:szCs w:val="28"/>
        </w:rPr>
        <w:t xml:space="preserve"> de </w:t>
      </w:r>
      <w:proofErr w:type="spellStart"/>
      <w:r w:rsidR="00ED7072">
        <w:rPr>
          <w:rFonts w:eastAsia="Arial"/>
          <w:bCs/>
          <w:sz w:val="28"/>
          <w:szCs w:val="28"/>
        </w:rPr>
        <w:t>plata</w:t>
      </w:r>
      <w:proofErr w:type="spellEnd"/>
      <w:r w:rsidR="00ED7072">
        <w:rPr>
          <w:rFonts w:eastAsia="Arial"/>
          <w:bCs/>
          <w:sz w:val="28"/>
          <w:szCs w:val="28"/>
        </w:rPr>
        <w:t xml:space="preserve"> a </w:t>
      </w:r>
      <w:proofErr w:type="spellStart"/>
      <w:r w:rsidR="00ED7072">
        <w:rPr>
          <w:rFonts w:eastAsia="Arial"/>
          <w:bCs/>
          <w:sz w:val="28"/>
          <w:szCs w:val="28"/>
        </w:rPr>
        <w:t>tarifului</w:t>
      </w:r>
      <w:proofErr w:type="spellEnd"/>
      <w:r w:rsidR="00ED7072">
        <w:rPr>
          <w:rFonts w:eastAsia="Arial"/>
          <w:bCs/>
          <w:sz w:val="28"/>
          <w:szCs w:val="28"/>
        </w:rPr>
        <w:t xml:space="preserve"> – 3</w:t>
      </w:r>
      <w:r w:rsidRPr="00922394">
        <w:rPr>
          <w:rFonts w:eastAsia="Arial"/>
          <w:bCs/>
          <w:sz w:val="28"/>
          <w:szCs w:val="28"/>
        </w:rPr>
        <w:t xml:space="preserve">00 lei in </w:t>
      </w:r>
      <w:proofErr w:type="spellStart"/>
      <w:r w:rsidRPr="00922394">
        <w:rPr>
          <w:rFonts w:eastAsia="Arial"/>
          <w:bCs/>
          <w:sz w:val="28"/>
          <w:szCs w:val="28"/>
        </w:rPr>
        <w:t>cont</w:t>
      </w:r>
      <w:proofErr w:type="spellEnd"/>
      <w:r w:rsidRPr="00922394">
        <w:rPr>
          <w:rFonts w:eastAsia="Arial"/>
          <w:bCs/>
          <w:sz w:val="28"/>
          <w:szCs w:val="28"/>
        </w:rPr>
        <w:t xml:space="preserve">  RO21TREZ0215032XXX006778 </w:t>
      </w:r>
      <w:proofErr w:type="spellStart"/>
      <w:r w:rsidRPr="00922394">
        <w:rPr>
          <w:rFonts w:eastAsia="Arial"/>
          <w:bCs/>
          <w:sz w:val="28"/>
          <w:szCs w:val="28"/>
        </w:rPr>
        <w:t>deschis</w:t>
      </w:r>
      <w:proofErr w:type="spellEnd"/>
      <w:r w:rsidRPr="00922394">
        <w:rPr>
          <w:rFonts w:eastAsia="Arial"/>
          <w:bCs/>
          <w:sz w:val="28"/>
          <w:szCs w:val="28"/>
        </w:rPr>
        <w:t xml:space="preserve"> la </w:t>
      </w:r>
      <w:proofErr w:type="spellStart"/>
      <w:r w:rsidRPr="00922394">
        <w:rPr>
          <w:rFonts w:eastAsia="Arial"/>
          <w:bCs/>
          <w:sz w:val="28"/>
          <w:szCs w:val="28"/>
        </w:rPr>
        <w:t>Trezoreria</w:t>
      </w:r>
      <w:proofErr w:type="spellEnd"/>
      <w:r w:rsidRPr="00922394">
        <w:rPr>
          <w:rFonts w:eastAsia="Arial"/>
          <w:bCs/>
          <w:sz w:val="28"/>
          <w:szCs w:val="28"/>
        </w:rPr>
        <w:t xml:space="preserve"> </w:t>
      </w:r>
      <w:proofErr w:type="spellStart"/>
      <w:r w:rsidRPr="00922394">
        <w:rPr>
          <w:rFonts w:eastAsia="Arial"/>
          <w:bCs/>
          <w:sz w:val="28"/>
          <w:szCs w:val="28"/>
        </w:rPr>
        <w:t>Mun</w:t>
      </w:r>
      <w:proofErr w:type="spellEnd"/>
      <w:r w:rsidRPr="00922394">
        <w:rPr>
          <w:rFonts w:eastAsia="Arial"/>
          <w:bCs/>
          <w:sz w:val="28"/>
          <w:szCs w:val="28"/>
        </w:rPr>
        <w:t>. Arad;</w:t>
      </w:r>
    </w:p>
    <w:p w:rsidR="00F054CA" w:rsidRDefault="00F054CA" w:rsidP="007A7C8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Cs/>
          <w:sz w:val="28"/>
          <w:szCs w:val="28"/>
        </w:rPr>
      </w:pPr>
      <w:r w:rsidRPr="007A7C80">
        <w:rPr>
          <w:rFonts w:eastAsia="Arial"/>
          <w:bCs/>
          <w:sz w:val="28"/>
          <w:szCs w:val="28"/>
        </w:rPr>
        <w:t xml:space="preserve"> </w:t>
      </w:r>
      <w:proofErr w:type="spellStart"/>
      <w:r w:rsidRPr="007A7C80">
        <w:rPr>
          <w:rFonts w:eastAsia="Arial"/>
          <w:bCs/>
          <w:sz w:val="28"/>
          <w:szCs w:val="28"/>
        </w:rPr>
        <w:t>Declarație</w:t>
      </w:r>
      <w:proofErr w:type="spellEnd"/>
      <w:r w:rsidRPr="007A7C80">
        <w:rPr>
          <w:rFonts w:eastAsia="Arial"/>
          <w:bCs/>
          <w:sz w:val="28"/>
          <w:szCs w:val="28"/>
        </w:rPr>
        <w:t xml:space="preserve"> de </w:t>
      </w:r>
      <w:proofErr w:type="spellStart"/>
      <w:r w:rsidRPr="007A7C80">
        <w:rPr>
          <w:rFonts w:eastAsia="Arial"/>
          <w:bCs/>
          <w:sz w:val="28"/>
          <w:szCs w:val="28"/>
        </w:rPr>
        <w:t>consimțământ</w:t>
      </w:r>
      <w:proofErr w:type="spellEnd"/>
      <w:r w:rsidRPr="007A7C80">
        <w:rPr>
          <w:rFonts w:eastAsia="Arial"/>
          <w:bCs/>
          <w:sz w:val="28"/>
          <w:szCs w:val="28"/>
        </w:rPr>
        <w:t xml:space="preserve"> </w:t>
      </w:r>
      <w:proofErr w:type="spellStart"/>
      <w:r w:rsidRPr="007A7C80">
        <w:rPr>
          <w:rFonts w:eastAsia="Arial"/>
          <w:bCs/>
          <w:sz w:val="28"/>
          <w:szCs w:val="28"/>
        </w:rPr>
        <w:t>în</w:t>
      </w:r>
      <w:proofErr w:type="spellEnd"/>
      <w:r w:rsidRPr="007A7C80">
        <w:rPr>
          <w:rFonts w:eastAsia="Arial"/>
          <w:bCs/>
          <w:sz w:val="28"/>
          <w:szCs w:val="28"/>
        </w:rPr>
        <w:t xml:space="preserve"> </w:t>
      </w:r>
      <w:proofErr w:type="spellStart"/>
      <w:r w:rsidRPr="007A7C80">
        <w:rPr>
          <w:rFonts w:eastAsia="Arial"/>
          <w:bCs/>
          <w:sz w:val="28"/>
          <w:szCs w:val="28"/>
        </w:rPr>
        <w:t>vederea</w:t>
      </w:r>
      <w:proofErr w:type="spellEnd"/>
      <w:r w:rsidRPr="007A7C80">
        <w:rPr>
          <w:rFonts w:eastAsia="Arial"/>
          <w:bCs/>
          <w:sz w:val="28"/>
          <w:szCs w:val="28"/>
        </w:rPr>
        <w:t xml:space="preserve"> </w:t>
      </w:r>
      <w:proofErr w:type="spellStart"/>
      <w:r w:rsidRPr="007A7C80">
        <w:rPr>
          <w:rFonts w:eastAsia="Arial"/>
          <w:bCs/>
          <w:sz w:val="28"/>
          <w:szCs w:val="28"/>
        </w:rPr>
        <w:t>utilizării</w:t>
      </w:r>
      <w:proofErr w:type="spellEnd"/>
      <w:r w:rsidRPr="007A7C80">
        <w:rPr>
          <w:rFonts w:eastAsia="Arial"/>
          <w:bCs/>
          <w:sz w:val="28"/>
          <w:szCs w:val="28"/>
        </w:rPr>
        <w:t xml:space="preserve"> de </w:t>
      </w:r>
      <w:proofErr w:type="spellStart"/>
      <w:r w:rsidRPr="007A7C80">
        <w:rPr>
          <w:rFonts w:eastAsia="Arial"/>
          <w:bCs/>
          <w:sz w:val="28"/>
          <w:szCs w:val="28"/>
        </w:rPr>
        <w:t>către</w:t>
      </w:r>
      <w:proofErr w:type="spellEnd"/>
      <w:r w:rsidRPr="007A7C80">
        <w:rPr>
          <w:rFonts w:eastAsia="Arial"/>
          <w:bCs/>
          <w:sz w:val="28"/>
          <w:szCs w:val="28"/>
        </w:rPr>
        <w:t xml:space="preserve"> APM Arad a </w:t>
      </w:r>
      <w:proofErr w:type="spellStart"/>
      <w:r w:rsidRPr="007A7C80">
        <w:rPr>
          <w:rFonts w:eastAsia="Arial"/>
          <w:bCs/>
          <w:sz w:val="28"/>
          <w:szCs w:val="28"/>
        </w:rPr>
        <w:t>datelor</w:t>
      </w:r>
      <w:proofErr w:type="spellEnd"/>
      <w:r w:rsidRPr="007A7C80">
        <w:rPr>
          <w:rFonts w:eastAsia="Arial"/>
          <w:bCs/>
          <w:sz w:val="28"/>
          <w:szCs w:val="28"/>
        </w:rPr>
        <w:t xml:space="preserve"> cu </w:t>
      </w:r>
      <w:proofErr w:type="spellStart"/>
      <w:r w:rsidRPr="007A7C80">
        <w:rPr>
          <w:rFonts w:eastAsia="Arial"/>
          <w:bCs/>
          <w:sz w:val="28"/>
          <w:szCs w:val="28"/>
        </w:rPr>
        <w:t>caracter</w:t>
      </w:r>
      <w:proofErr w:type="spellEnd"/>
      <w:r w:rsidRPr="007A7C80">
        <w:rPr>
          <w:rFonts w:eastAsia="Arial"/>
          <w:bCs/>
          <w:sz w:val="28"/>
          <w:szCs w:val="28"/>
        </w:rPr>
        <w:t xml:space="preserve"> personal, </w:t>
      </w:r>
      <w:proofErr w:type="spellStart"/>
      <w:r w:rsidRPr="007A7C80">
        <w:rPr>
          <w:rFonts w:eastAsia="Arial"/>
          <w:bCs/>
          <w:sz w:val="28"/>
          <w:szCs w:val="28"/>
        </w:rPr>
        <w:t>dupa</w:t>
      </w:r>
      <w:proofErr w:type="spellEnd"/>
      <w:r w:rsidRPr="007A7C80">
        <w:rPr>
          <w:rFonts w:eastAsia="Arial"/>
          <w:bCs/>
          <w:sz w:val="28"/>
          <w:szCs w:val="28"/>
        </w:rPr>
        <w:t xml:space="preserve"> </w:t>
      </w:r>
      <w:proofErr w:type="spellStart"/>
      <w:r w:rsidRPr="007A7C80">
        <w:rPr>
          <w:rFonts w:eastAsia="Arial"/>
          <w:bCs/>
          <w:sz w:val="28"/>
          <w:szCs w:val="28"/>
        </w:rPr>
        <w:t>caz</w:t>
      </w:r>
      <w:proofErr w:type="spellEnd"/>
    </w:p>
    <w:p w:rsidR="00E62BAF" w:rsidRDefault="00E62BAF" w:rsidP="00650869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Cs/>
          <w:sz w:val="28"/>
          <w:szCs w:val="28"/>
        </w:rPr>
      </w:pPr>
    </w:p>
    <w:p w:rsidR="00E62BAF" w:rsidRPr="00E62BAF" w:rsidRDefault="00E62BAF" w:rsidP="00E62B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Cs/>
          <w:sz w:val="28"/>
          <w:szCs w:val="28"/>
        </w:rPr>
      </w:pPr>
      <w:proofErr w:type="spellStart"/>
      <w:r>
        <w:rPr>
          <w:rFonts w:eastAsia="Arial"/>
          <w:bCs/>
          <w:sz w:val="28"/>
          <w:szCs w:val="28"/>
        </w:rPr>
        <w:t>Timp</w:t>
      </w:r>
      <w:proofErr w:type="spellEnd"/>
      <w:r>
        <w:rPr>
          <w:rFonts w:eastAsia="Arial"/>
          <w:bCs/>
          <w:sz w:val="28"/>
          <w:szCs w:val="28"/>
        </w:rPr>
        <w:t xml:space="preserve"> e</w:t>
      </w:r>
      <w:r w:rsidR="00650869">
        <w:rPr>
          <w:rFonts w:eastAsia="Arial"/>
          <w:bCs/>
          <w:sz w:val="28"/>
          <w:szCs w:val="28"/>
        </w:rPr>
        <w:t xml:space="preserve">stimate </w:t>
      </w:r>
      <w:proofErr w:type="spellStart"/>
      <w:r w:rsidR="00650869">
        <w:rPr>
          <w:rFonts w:eastAsia="Arial"/>
          <w:bCs/>
          <w:sz w:val="28"/>
          <w:szCs w:val="28"/>
        </w:rPr>
        <w:t>completare</w:t>
      </w:r>
      <w:proofErr w:type="spellEnd"/>
      <w:r w:rsidR="00650869">
        <w:rPr>
          <w:rFonts w:eastAsia="Arial"/>
          <w:bCs/>
          <w:sz w:val="28"/>
          <w:szCs w:val="28"/>
        </w:rPr>
        <w:t xml:space="preserve"> </w:t>
      </w:r>
      <w:proofErr w:type="spellStart"/>
      <w:r w:rsidR="00650869">
        <w:rPr>
          <w:rFonts w:eastAsia="Arial"/>
          <w:bCs/>
          <w:sz w:val="28"/>
          <w:szCs w:val="28"/>
        </w:rPr>
        <w:t>formulare</w:t>
      </w:r>
      <w:proofErr w:type="spellEnd"/>
      <w:r w:rsidR="00650869">
        <w:rPr>
          <w:rFonts w:eastAsia="Arial"/>
          <w:bCs/>
          <w:sz w:val="28"/>
          <w:szCs w:val="28"/>
        </w:rPr>
        <w:t xml:space="preserve"> – 24</w:t>
      </w:r>
      <w:r>
        <w:rPr>
          <w:rFonts w:eastAsia="Arial"/>
          <w:bCs/>
          <w:sz w:val="28"/>
          <w:szCs w:val="28"/>
        </w:rPr>
        <w:t xml:space="preserve"> ore.</w:t>
      </w:r>
    </w:p>
    <w:p w:rsidR="00922394" w:rsidRDefault="009223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922394" w:rsidRDefault="009223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922394" w:rsidRDefault="009223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922394" w:rsidRDefault="009223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922394" w:rsidRDefault="009223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Default="00ED7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lang w:val="ro-RO"/>
        </w:rPr>
      </w:pP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Arial" w:eastAsia="Arial" w:hAnsi="Arial" w:cs="Arial"/>
          <w:sz w:val="22"/>
          <w:szCs w:val="22"/>
        </w:rPr>
      </w:pPr>
      <w:r w:rsidRPr="00ED7072">
        <w:rPr>
          <w:rFonts w:ascii="Arial" w:eastAsia="Arial" w:hAnsi="Arial" w:cs="Arial"/>
          <w:sz w:val="22"/>
          <w:szCs w:val="22"/>
        </w:rPr>
        <w:t>    ANEXA 7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                                  FORMULAR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proofErr w:type="spellStart"/>
      <w:proofErr w:type="gramStart"/>
      <w:r w:rsidRPr="00ED7072">
        <w:rPr>
          <w:rFonts w:ascii="Courier New" w:eastAsia="Arial" w:hAnsi="Courier New" w:cs="Courier New"/>
          <w:sz w:val="18"/>
          <w:szCs w:val="18"/>
        </w:rPr>
        <w:t>pentru</w:t>
      </w:r>
      <w:proofErr w:type="spellEnd"/>
      <w:proofErr w:type="gram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propunerea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planului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de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eliminare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a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echipamentelor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sau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materialelor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ce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conţin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cantităţi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mai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mari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de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compuşi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desemnaţi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decât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cantităţile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minimale</w:t>
      </w:r>
      <w:proofErr w:type="spellEnd"/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                    (</w:t>
      </w:r>
      <w:proofErr w:type="spellStart"/>
      <w:proofErr w:type="gramStart"/>
      <w:r w:rsidRPr="00ED7072">
        <w:rPr>
          <w:rFonts w:ascii="Courier New" w:eastAsia="Arial" w:hAnsi="Courier New" w:cs="Courier New"/>
          <w:sz w:val="18"/>
          <w:szCs w:val="18"/>
        </w:rPr>
        <w:t>utilizat</w:t>
      </w:r>
      <w:proofErr w:type="spellEnd"/>
      <w:proofErr w:type="gramEnd"/>
      <w:r w:rsidRPr="00ED7072">
        <w:rPr>
          <w:rFonts w:ascii="Courier New" w:eastAsia="Arial" w:hAnsi="Courier New" w:cs="Courier New"/>
          <w:sz w:val="18"/>
          <w:szCs w:val="18"/>
        </w:rPr>
        <w:t xml:space="preserve"> de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agenţii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economici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>)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┌───────────────────────────────────────┬─────────────────────────────────────┐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Operatorul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economic                    │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Compuşi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desemnaţi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>: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 xml:space="preserve">│.....................................  │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Codul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>: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Adresa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..............................  ├─────────────────────────────────────┤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 xml:space="preserve">│.....................................  │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Notificare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gramStart"/>
      <w:r w:rsidRPr="00ED7072">
        <w:rPr>
          <w:rFonts w:ascii="Courier New" w:eastAsia="Arial" w:hAnsi="Courier New" w:cs="Courier New"/>
          <w:sz w:val="18"/>
          <w:szCs w:val="18"/>
        </w:rPr>
        <w:t>din ....................</w:t>
      </w:r>
      <w:proofErr w:type="gramEnd"/>
      <w:r w:rsidRPr="00ED7072">
        <w:rPr>
          <w:rFonts w:ascii="Courier New" w:eastAsia="Arial" w:hAnsi="Courier New" w:cs="Courier New"/>
          <w:sz w:val="18"/>
          <w:szCs w:val="18"/>
        </w:rPr>
        <w:t xml:space="preserve">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 xml:space="preserve">│                                       │ La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amplasamentul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>: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├───────────────────────────────────────┴─────────────────────────────────────┤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 xml:space="preserve">│Se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propune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următorul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plan de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eliminare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>: 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                                        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├───────────────────────────────────────┬─────────────────────────────────────┤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Enumeraţi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mai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ED7072">
        <w:rPr>
          <w:rFonts w:ascii="Courier New" w:eastAsia="Arial" w:hAnsi="Courier New" w:cs="Courier New"/>
          <w:sz w:val="18"/>
          <w:szCs w:val="18"/>
        </w:rPr>
        <w:t>jos</w:t>
      </w:r>
      <w:proofErr w:type="spellEnd"/>
      <w:proofErr w:type="gramEnd"/>
      <w:r w:rsidRPr="00ED7072">
        <w:rPr>
          <w:rFonts w:ascii="Courier New" w:eastAsia="Arial" w:hAnsi="Courier New" w:cs="Courier New"/>
          <w:sz w:val="18"/>
          <w:szCs w:val="18"/>
        </w:rPr>
        <w:t xml:space="preserve">,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separat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,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fiecare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   │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Metoda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de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eliminare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propusă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şi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 xml:space="preserve">│tip de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echipament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(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folosiţi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o fila     │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calendarul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eliminării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>: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suplimentară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,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dacă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ED7072">
        <w:rPr>
          <w:rFonts w:ascii="Courier New" w:eastAsia="Arial" w:hAnsi="Courier New" w:cs="Courier New"/>
          <w:sz w:val="18"/>
          <w:szCs w:val="18"/>
        </w:rPr>
        <w:t>este</w:t>
      </w:r>
      <w:proofErr w:type="spellEnd"/>
      <w:proofErr w:type="gram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cazul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>):        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├───────────────────────────────────────┼─────────────────────────────────────┤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├───────────────────────────────────────┼─────────────────────────────────────┤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├───────────────────────────────────────┼─────────────────────────────────────┤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├───────────────────────────────────────┼─────────────────────────────────────┤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├───────────────────────────────────────┼─────────────────────────────────────┤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Precizări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privind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eliminarea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echipamen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>-│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telor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sau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materialelor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ce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conţin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com</w:t>
      </w:r>
      <w:proofErr w:type="gramStart"/>
      <w:r w:rsidRPr="00ED7072">
        <w:rPr>
          <w:rFonts w:ascii="Courier New" w:eastAsia="Arial" w:hAnsi="Courier New" w:cs="Courier New"/>
          <w:sz w:val="18"/>
          <w:szCs w:val="18"/>
        </w:rPr>
        <w:t>-  │</w:t>
      </w:r>
      <w:proofErr w:type="gramEnd"/>
      <w:r w:rsidRPr="00ED7072">
        <w:rPr>
          <w:rFonts w:ascii="Courier New" w:eastAsia="Arial" w:hAnsi="Courier New" w:cs="Courier New"/>
          <w:sz w:val="18"/>
          <w:szCs w:val="18"/>
        </w:rPr>
        <w:t xml:space="preserve">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puşi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desemnaţi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în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concentraţii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cuprinse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>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între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50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şi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500 ppm:                   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├───────────────────────────────────────┼─────────────────────────────────────┤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├───────────────────────────────────────┼─────────────────────────────────────┤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├───────────────────────────────────────┼─────────────────────────────────────┤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├───────────────────────────────────────┼─────────────────────────────────────┤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Operatorul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economic:                   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Numele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şi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prenumele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(majuscule)        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│...................................... 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Semnătura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............................ 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│Data ................................. 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├───────────────────────────────────────┼─────────────────────────────────────┤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 xml:space="preserve">│Se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completează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numai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de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agenţia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       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Numai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pentru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uzul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autorităţii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de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teritorială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de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protecţie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a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mediului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>.   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prevenire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şi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stingere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a </w:t>
      </w:r>
      <w:proofErr w:type="spellStart"/>
      <w:proofErr w:type="gramStart"/>
      <w:r w:rsidRPr="00ED7072">
        <w:rPr>
          <w:rFonts w:ascii="Courier New" w:eastAsia="Arial" w:hAnsi="Courier New" w:cs="Courier New"/>
          <w:sz w:val="18"/>
          <w:szCs w:val="18"/>
        </w:rPr>
        <w:t>incendiilor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 │</w:t>
      </w:r>
      <w:proofErr w:type="gramEnd"/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                                       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 xml:space="preserve">│Plan de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eliminare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aprobat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>:             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                                       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Inventarul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actualizat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>: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Operatorul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economic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informat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>:          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                                       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Inventarul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actualizat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>:                 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                                       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Informarea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autorităţii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de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prevenire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   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│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şi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stingere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gramStart"/>
      <w:r w:rsidRPr="00ED7072">
        <w:rPr>
          <w:rFonts w:ascii="Courier New" w:eastAsia="Arial" w:hAnsi="Courier New" w:cs="Courier New"/>
          <w:sz w:val="18"/>
          <w:szCs w:val="18"/>
        </w:rPr>
        <w:t>a</w:t>
      </w:r>
      <w:proofErr w:type="gramEnd"/>
      <w:r w:rsidRPr="00ED7072">
        <w:rPr>
          <w:rFonts w:ascii="Courier New" w:eastAsia="Arial" w:hAnsi="Courier New" w:cs="Courier New"/>
          <w:sz w:val="18"/>
          <w:szCs w:val="18"/>
        </w:rPr>
        <w:t xml:space="preserve"> </w:t>
      </w:r>
      <w:proofErr w:type="spellStart"/>
      <w:r w:rsidRPr="00ED7072">
        <w:rPr>
          <w:rFonts w:ascii="Courier New" w:eastAsia="Arial" w:hAnsi="Courier New" w:cs="Courier New"/>
          <w:sz w:val="18"/>
          <w:szCs w:val="18"/>
        </w:rPr>
        <w:t>incendiilor</w:t>
      </w:r>
      <w:proofErr w:type="spellEnd"/>
      <w:r w:rsidRPr="00ED7072">
        <w:rPr>
          <w:rFonts w:ascii="Courier New" w:eastAsia="Arial" w:hAnsi="Courier New" w:cs="Courier New"/>
          <w:sz w:val="18"/>
          <w:szCs w:val="18"/>
        </w:rPr>
        <w:t>:             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lastRenderedPageBreak/>
        <w:t>│                                       │                                     │</w:t>
      </w:r>
    </w:p>
    <w:p w:rsidR="00ED7072" w:rsidRPr="00ED7072" w:rsidRDefault="00ED7072" w:rsidP="00ED7072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</w:rPr>
      </w:pPr>
      <w:r w:rsidRPr="00ED7072">
        <w:rPr>
          <w:rFonts w:ascii="Courier New" w:eastAsia="Arial" w:hAnsi="Courier New" w:cs="Courier New"/>
          <w:sz w:val="18"/>
          <w:szCs w:val="18"/>
        </w:rPr>
        <w:t>└───────────────────────────────────────┴─────────────────────────────────────┘</w:t>
      </w:r>
    </w:p>
    <w:p w:rsidR="00C34809" w:rsidRPr="00ED7072" w:rsidRDefault="00C34809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="Courier New" w:eastAsia="Arial" w:hAnsi="Courier New" w:cs="Courier New"/>
          <w:sz w:val="18"/>
          <w:szCs w:val="18"/>
          <w:lang w:val="ro-RO"/>
        </w:rPr>
      </w:pPr>
    </w:p>
    <w:sectPr w:rsidR="00C34809" w:rsidRPr="00ED7072">
      <w:footerReference w:type="default" r:id="rId7"/>
      <w:pgSz w:w="11907" w:h="16840"/>
      <w:pgMar w:top="450" w:right="927" w:bottom="54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ED" w:rsidRDefault="002620ED">
      <w:r>
        <w:separator/>
      </w:r>
    </w:p>
  </w:endnote>
  <w:endnote w:type="continuationSeparator" w:id="0">
    <w:p w:rsidR="002620ED" w:rsidRDefault="002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09" w:rsidRDefault="00F56D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1D7D53">
      <w:rPr>
        <w:noProof/>
      </w:rPr>
      <w:t>3</w:t>
    </w:r>
    <w:r>
      <w:fldChar w:fldCharType="end"/>
    </w:r>
  </w:p>
  <w:p w:rsidR="00C34809" w:rsidRDefault="00C348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43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ED" w:rsidRDefault="002620ED">
      <w:r>
        <w:separator/>
      </w:r>
    </w:p>
  </w:footnote>
  <w:footnote w:type="continuationSeparator" w:id="0">
    <w:p w:rsidR="002620ED" w:rsidRDefault="0026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5FCC"/>
    <w:multiLevelType w:val="hybridMultilevel"/>
    <w:tmpl w:val="2E3ABB38"/>
    <w:lvl w:ilvl="0" w:tplc="24D091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57B7C"/>
    <w:multiLevelType w:val="multilevel"/>
    <w:tmpl w:val="314A3F78"/>
    <w:lvl w:ilvl="0">
      <w:start w:val="10"/>
      <w:numFmt w:val="upperRoman"/>
      <w:lvlText w:val="%1."/>
      <w:lvlJc w:val="left"/>
      <w:pPr>
        <w:ind w:left="72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09"/>
    <w:rsid w:val="0007333E"/>
    <w:rsid w:val="001D7D53"/>
    <w:rsid w:val="001F2842"/>
    <w:rsid w:val="00240717"/>
    <w:rsid w:val="002620ED"/>
    <w:rsid w:val="004F1564"/>
    <w:rsid w:val="005358F7"/>
    <w:rsid w:val="005C299F"/>
    <w:rsid w:val="00650869"/>
    <w:rsid w:val="007A7C80"/>
    <w:rsid w:val="008B31EA"/>
    <w:rsid w:val="008D19D1"/>
    <w:rsid w:val="00907603"/>
    <w:rsid w:val="00922394"/>
    <w:rsid w:val="00970F45"/>
    <w:rsid w:val="009839F7"/>
    <w:rsid w:val="00B03D04"/>
    <w:rsid w:val="00B869B6"/>
    <w:rsid w:val="00C34809"/>
    <w:rsid w:val="00D35174"/>
    <w:rsid w:val="00E62BAF"/>
    <w:rsid w:val="00EB1E3A"/>
    <w:rsid w:val="00ED7072"/>
    <w:rsid w:val="00F054CA"/>
    <w:rsid w:val="00F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FBA2"/>
  <w15:docId w15:val="{75246D32-CEEC-41FC-A4BC-A1931F5A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071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0717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Potrea</dc:creator>
  <cp:lastModifiedBy>Vlad Bodea</cp:lastModifiedBy>
  <cp:revision>7</cp:revision>
  <dcterms:created xsi:type="dcterms:W3CDTF">2023-07-25T14:07:00Z</dcterms:created>
  <dcterms:modified xsi:type="dcterms:W3CDTF">2023-07-26T05:29:00Z</dcterms:modified>
</cp:coreProperties>
</file>