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7D" w:rsidRDefault="0003537D">
      <w:pPr>
        <w:rPr>
          <w:lang w:val="ro-RO"/>
        </w:rPr>
      </w:pPr>
    </w:p>
    <w:p w:rsidR="00173886" w:rsidRDefault="00EE0750" w:rsidP="00EE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0750">
        <w:rPr>
          <w:rFonts w:ascii="Times New Roman" w:hAnsi="Times New Roman" w:cs="Times New Roman"/>
          <w:b/>
          <w:sz w:val="28"/>
          <w:szCs w:val="28"/>
          <w:lang w:val="ro-RO"/>
        </w:rPr>
        <w:t>Ministerul Mediului, Apelor și Pădurilor</w:t>
      </w:r>
    </w:p>
    <w:p w:rsidR="00EE0750" w:rsidRPr="00EE0750" w:rsidRDefault="00EE0750" w:rsidP="00EE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Agenția Națională pentru protecția Mediului</w:t>
      </w:r>
    </w:p>
    <w:p w:rsidR="00173886" w:rsidRPr="008B2399" w:rsidRDefault="00173886" w:rsidP="00EE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B2399">
        <w:rPr>
          <w:rFonts w:ascii="Times New Roman" w:hAnsi="Times New Roman" w:cs="Times New Roman"/>
          <w:b/>
          <w:sz w:val="28"/>
          <w:szCs w:val="28"/>
          <w:lang w:val="ro-RO"/>
        </w:rPr>
        <w:t>Agenția pentru Protecția Mediului Arad</w:t>
      </w:r>
    </w:p>
    <w:p w:rsidR="00173886" w:rsidRDefault="00173886">
      <w:pPr>
        <w:rPr>
          <w:lang w:val="ro-RO"/>
        </w:rPr>
      </w:pPr>
    </w:p>
    <w:p w:rsidR="00173886" w:rsidRDefault="00173886">
      <w:pPr>
        <w:rPr>
          <w:lang w:val="ro-RO"/>
        </w:rPr>
      </w:pPr>
    </w:p>
    <w:p w:rsidR="00173886" w:rsidRDefault="00173886">
      <w:pPr>
        <w:rPr>
          <w:lang w:val="ro-RO"/>
        </w:rPr>
      </w:pPr>
    </w:p>
    <w:p w:rsidR="00173886" w:rsidRPr="00EE0750" w:rsidRDefault="00173886" w:rsidP="001738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EE0750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ANUNȚ  CONCURS</w:t>
      </w:r>
    </w:p>
    <w:p w:rsidR="008B2399" w:rsidRDefault="008B2399" w:rsidP="006D2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2399" w:rsidRDefault="008B2399" w:rsidP="006D2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C7592" w:rsidRDefault="003727D3" w:rsidP="008C7592">
      <w:pPr>
        <w:spacing w:after="0" w:line="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Agenția pentru </w:t>
      </w:r>
      <w:r w:rsidR="008271DF" w:rsidRPr="007A5E87">
        <w:rPr>
          <w:rFonts w:ascii="Times New Roman" w:hAnsi="Times New Roman" w:cs="Times New Roman"/>
          <w:b/>
          <w:sz w:val="28"/>
          <w:szCs w:val="28"/>
          <w:lang w:val="ro-RO"/>
        </w:rPr>
        <w:t>Protecția Mediului Arad</w:t>
      </w:r>
      <w:r w:rsidR="008271DF" w:rsidRPr="007A5E87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A6BC6"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C7592" w:rsidRDefault="008C7592" w:rsidP="008C7592">
      <w:pPr>
        <w:spacing w:after="0" w:line="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1A6BC6"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="0055417C">
        <w:rPr>
          <w:rFonts w:ascii="Times New Roman" w:hAnsi="Times New Roman" w:cs="Times New Roman"/>
          <w:sz w:val="28"/>
          <w:szCs w:val="28"/>
          <w:lang w:val="ro-RO"/>
        </w:rPr>
        <w:t>conformitate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r w:rsidR="0055417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-</w:t>
      </w:r>
      <w:r w:rsidR="00BC53E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Pr="00363A54">
        <w:rPr>
          <w:rFonts w:ascii="Times New Roman" w:hAnsi="Times New Roman"/>
          <w:sz w:val="28"/>
          <w:szCs w:val="28"/>
          <w:lang w:val="ro-RO"/>
        </w:rPr>
        <w:t>rt.618</w:t>
      </w:r>
      <w:r w:rsidRPr="00363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A54">
        <w:rPr>
          <w:rFonts w:ascii="Times New Roman" w:hAnsi="Times New Roman"/>
          <w:sz w:val="28"/>
          <w:szCs w:val="28"/>
        </w:rPr>
        <w:t>alin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.(2) din OUG 57/2019 </w:t>
      </w:r>
      <w:proofErr w:type="spellStart"/>
      <w:r w:rsidRPr="00363A54">
        <w:rPr>
          <w:rFonts w:ascii="Times New Roman" w:hAnsi="Times New Roman"/>
          <w:sz w:val="28"/>
          <w:szCs w:val="28"/>
        </w:rPr>
        <w:t>privind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A54">
        <w:rPr>
          <w:rFonts w:ascii="Times New Roman" w:hAnsi="Times New Roman"/>
          <w:sz w:val="28"/>
          <w:szCs w:val="28"/>
        </w:rPr>
        <w:t>Codul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A54">
        <w:rPr>
          <w:rFonts w:ascii="Times New Roman" w:hAnsi="Times New Roman"/>
          <w:sz w:val="28"/>
          <w:szCs w:val="28"/>
        </w:rPr>
        <w:t>administrativ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363A54">
        <w:rPr>
          <w:rFonts w:ascii="Times New Roman" w:hAnsi="Times New Roman"/>
          <w:sz w:val="28"/>
          <w:szCs w:val="28"/>
        </w:rPr>
        <w:t>modificările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A54">
        <w:rPr>
          <w:rFonts w:ascii="Times New Roman" w:hAnsi="Times New Roman"/>
          <w:sz w:val="28"/>
          <w:szCs w:val="28"/>
        </w:rPr>
        <w:t>și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A54">
        <w:rPr>
          <w:rFonts w:ascii="Times New Roman" w:hAnsi="Times New Roman"/>
          <w:sz w:val="28"/>
          <w:szCs w:val="28"/>
        </w:rPr>
        <w:t>completările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A54">
        <w:rPr>
          <w:rFonts w:ascii="Times New Roman" w:hAnsi="Times New Roman"/>
          <w:sz w:val="28"/>
          <w:szCs w:val="28"/>
        </w:rPr>
        <w:t>ulterioare</w:t>
      </w:r>
      <w:proofErr w:type="spellEnd"/>
      <w:r w:rsidRPr="00363A54">
        <w:rPr>
          <w:rFonts w:ascii="Times New Roman" w:hAnsi="Times New Roman"/>
          <w:sz w:val="28"/>
          <w:szCs w:val="28"/>
        </w:rPr>
        <w:t xml:space="preserve">, </w:t>
      </w:r>
    </w:p>
    <w:p w:rsidR="008C7592" w:rsidRDefault="008C7592" w:rsidP="008C7592">
      <w:pPr>
        <w:spacing w:after="0" w:line="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-Art.1</w:t>
      </w:r>
      <w:r w:rsidR="00BC53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din OUG nr.</w:t>
      </w:r>
      <w:r w:rsidR="00BC53E3">
        <w:rPr>
          <w:rFonts w:ascii="Times New Roman" w:hAnsi="Times New Roman"/>
          <w:sz w:val="28"/>
          <w:szCs w:val="28"/>
        </w:rPr>
        <w:t>121/2021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stabilirea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unor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nivelul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/>
          <w:sz w:val="28"/>
          <w:szCs w:val="28"/>
        </w:rPr>
        <w:t xml:space="preserve"> publice</w:t>
      </w:r>
      <w:r w:rsidR="00BC53E3">
        <w:rPr>
          <w:rFonts w:ascii="Times New Roman" w:hAnsi="Times New Roman"/>
          <w:sz w:val="28"/>
          <w:szCs w:val="28"/>
        </w:rPr>
        <w:t xml:space="preserve"> central </w:t>
      </w:r>
      <w:proofErr w:type="spellStart"/>
      <w:r w:rsidR="00BC53E3">
        <w:rPr>
          <w:rFonts w:ascii="Times New Roman" w:hAnsi="Times New Roman"/>
          <w:sz w:val="28"/>
          <w:szCs w:val="28"/>
        </w:rPr>
        <w:t>și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pentru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modificarea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și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complatarea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unor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3E3">
        <w:rPr>
          <w:rFonts w:ascii="Times New Roman" w:hAnsi="Times New Roman"/>
          <w:sz w:val="28"/>
          <w:szCs w:val="28"/>
        </w:rPr>
        <w:t>acte</w:t>
      </w:r>
      <w:proofErr w:type="spellEnd"/>
      <w:r w:rsidR="00BC53E3">
        <w:rPr>
          <w:rFonts w:ascii="Times New Roman" w:hAnsi="Times New Roman"/>
          <w:sz w:val="28"/>
          <w:szCs w:val="28"/>
        </w:rPr>
        <w:t xml:space="preserve"> normative</w:t>
      </w:r>
      <w:r>
        <w:rPr>
          <w:rFonts w:ascii="Times New Roman" w:hAnsi="Times New Roman"/>
          <w:sz w:val="28"/>
          <w:szCs w:val="28"/>
        </w:rPr>
        <w:t>;</w:t>
      </w:r>
    </w:p>
    <w:p w:rsidR="008C7592" w:rsidRPr="00363A54" w:rsidRDefault="008C7592" w:rsidP="008C7592">
      <w:pPr>
        <w:spacing w:after="0" w:line="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>-</w:t>
      </w:r>
      <w:r w:rsidRPr="00363A54">
        <w:rPr>
          <w:rFonts w:ascii="Times New Roman" w:hAnsi="Times New Roman"/>
          <w:sz w:val="28"/>
          <w:szCs w:val="28"/>
          <w:lang w:val="ro-RO"/>
        </w:rPr>
        <w:t>Hotărârea Guvernului nr.546/2020 privind modificarea și completarea Hotărârii Guvernului nr.611/2008 pentru aprobarea normelor privind organizarea și dezvoltarea carierei funcționarilor publici;</w:t>
      </w:r>
    </w:p>
    <w:p w:rsidR="00173886" w:rsidRPr="007A5E87" w:rsidRDefault="008C7592" w:rsidP="006D2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55417C">
        <w:rPr>
          <w:rFonts w:ascii="Times New Roman" w:hAnsi="Times New Roman" w:cs="Times New Roman"/>
          <w:sz w:val="28"/>
          <w:szCs w:val="28"/>
          <w:lang w:val="ro-RO"/>
        </w:rPr>
        <w:t xml:space="preserve">rganizează concurs de recrutare pentru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funcțiile publice</w:t>
      </w:r>
      <w:r w:rsidR="0055417C" w:rsidRPr="009E2DCA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de execuție 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vacante</w:t>
      </w:r>
      <w:r w:rsidR="0055417C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1A6BC6"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 în data de </w:t>
      </w:r>
      <w:r w:rsidR="00BC53E3">
        <w:rPr>
          <w:rFonts w:ascii="Times New Roman" w:hAnsi="Times New Roman" w:cs="Times New Roman"/>
          <w:b/>
          <w:sz w:val="28"/>
          <w:szCs w:val="28"/>
          <w:lang w:val="ro-RO"/>
        </w:rPr>
        <w:t>28 martie 2022</w:t>
      </w:r>
      <w:r w:rsidR="001A6BC6" w:rsidRPr="007A5E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A6BC6"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="001A6BC6" w:rsidRPr="007A5E8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proba scrisă</w:t>
      </w:r>
      <w:r w:rsidR="00C42314" w:rsidRPr="007A5E8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ora 10,00</w:t>
      </w:r>
    </w:p>
    <w:p w:rsidR="008271DF" w:rsidRDefault="008271DF" w:rsidP="006D23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Consilier, clasa I, gradul profesional </w:t>
      </w:r>
      <w:r w:rsidR="00BC53E3">
        <w:rPr>
          <w:rFonts w:ascii="Times New Roman" w:hAnsi="Times New Roman" w:cs="Times New Roman"/>
          <w:sz w:val="28"/>
          <w:szCs w:val="28"/>
          <w:lang w:val="ro-RO"/>
        </w:rPr>
        <w:t>debutant</w:t>
      </w: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C53E3">
        <w:rPr>
          <w:rFonts w:ascii="Times New Roman" w:hAnsi="Times New Roman" w:cs="Times New Roman"/>
          <w:sz w:val="28"/>
          <w:szCs w:val="28"/>
          <w:lang w:val="ro-RO"/>
        </w:rPr>
        <w:t>la S</w:t>
      </w:r>
      <w:r w:rsidR="0055417C">
        <w:rPr>
          <w:rFonts w:ascii="Times New Roman" w:hAnsi="Times New Roman" w:cs="Times New Roman"/>
          <w:sz w:val="28"/>
          <w:szCs w:val="28"/>
          <w:lang w:val="ro-RO"/>
        </w:rPr>
        <w:t>erviciul Avize, Acorduri, Autorizații</w:t>
      </w:r>
    </w:p>
    <w:p w:rsidR="008C7592" w:rsidRPr="007A5E87" w:rsidRDefault="008C7592" w:rsidP="006D23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Consilier, clasa I, grad profesional </w:t>
      </w:r>
      <w:r w:rsidR="00BC53E3">
        <w:rPr>
          <w:rFonts w:ascii="Times New Roman" w:hAnsi="Times New Roman" w:cs="Times New Roman"/>
          <w:sz w:val="28"/>
          <w:szCs w:val="28"/>
          <w:lang w:val="ro-RO"/>
        </w:rPr>
        <w:t>debutant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="00BC53E3">
        <w:rPr>
          <w:rFonts w:ascii="Times New Roman" w:hAnsi="Times New Roman" w:cs="Times New Roman"/>
          <w:sz w:val="28"/>
          <w:szCs w:val="28"/>
          <w:lang w:val="ro-RO"/>
        </w:rPr>
        <w:t>Serviciul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Calitatea Factorilor de Mediu</w:t>
      </w:r>
    </w:p>
    <w:p w:rsidR="007A5E87" w:rsidRPr="007A5E87" w:rsidRDefault="007A5E87" w:rsidP="008B2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F7791" w:rsidRPr="00363A54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3A54">
        <w:rPr>
          <w:rFonts w:ascii="Times New Roman" w:hAnsi="Times New Roman"/>
          <w:b/>
          <w:sz w:val="28"/>
          <w:szCs w:val="28"/>
          <w:lang w:val="ro-RO"/>
        </w:rPr>
        <w:t>Condițiile de participare la concurs: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o-RO"/>
        </w:rPr>
      </w:pPr>
      <w:r w:rsidRPr="00363A54">
        <w:rPr>
          <w:rFonts w:ascii="Times New Roman" w:hAnsi="Times New Roman"/>
          <w:i/>
          <w:sz w:val="28"/>
          <w:szCs w:val="28"/>
          <w:u w:val="single"/>
          <w:lang w:val="ro-RO"/>
        </w:rPr>
        <w:t xml:space="preserve">Pentru funcția publică de execuție vacantă de </w:t>
      </w:r>
      <w:r w:rsidRPr="008F1F78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 xml:space="preserve">consilier,clasa I, grad profesional </w:t>
      </w:r>
      <w:r w:rsidR="00BC53E3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>debutant</w:t>
      </w:r>
      <w:r w:rsidRPr="00363A54">
        <w:rPr>
          <w:rFonts w:ascii="Times New Roman" w:hAnsi="Times New Roman"/>
          <w:i/>
          <w:sz w:val="28"/>
          <w:szCs w:val="28"/>
          <w:u w:val="single"/>
          <w:lang w:val="ro-RO"/>
        </w:rPr>
        <w:t xml:space="preserve"> </w:t>
      </w:r>
      <w:r w:rsidRPr="008F1F78">
        <w:rPr>
          <w:rFonts w:ascii="Times New Roman" w:hAnsi="Times New Roman"/>
          <w:sz w:val="28"/>
          <w:szCs w:val="28"/>
          <w:lang w:val="ro-RO"/>
        </w:rPr>
        <w:t>din cadrul</w:t>
      </w:r>
      <w:r>
        <w:rPr>
          <w:rFonts w:ascii="Times New Roman" w:hAnsi="Times New Roman"/>
          <w:i/>
          <w:sz w:val="28"/>
          <w:szCs w:val="28"/>
          <w:u w:val="single"/>
          <w:lang w:val="ro-RO"/>
        </w:rPr>
        <w:t xml:space="preserve"> </w:t>
      </w:r>
      <w:r w:rsidRPr="00363A54">
        <w:rPr>
          <w:rFonts w:ascii="Times New Roman" w:hAnsi="Times New Roman"/>
          <w:sz w:val="28"/>
          <w:szCs w:val="28"/>
          <w:lang w:val="ro-RO"/>
        </w:rPr>
        <w:t>Serviciul</w:t>
      </w:r>
      <w:r>
        <w:rPr>
          <w:rFonts w:ascii="Times New Roman" w:hAnsi="Times New Roman"/>
          <w:sz w:val="28"/>
          <w:szCs w:val="28"/>
          <w:lang w:val="ro-RO"/>
        </w:rPr>
        <w:t>ui</w:t>
      </w:r>
      <w:r w:rsidRPr="00363A54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Avize, Acorduri și Autorizații:</w:t>
      </w:r>
    </w:p>
    <w:p w:rsidR="00BC53E3" w:rsidRDefault="00FF7791" w:rsidP="00BC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363A54">
        <w:rPr>
          <w:rFonts w:ascii="Times New Roman" w:hAnsi="Times New Roman"/>
          <w:b/>
          <w:sz w:val="28"/>
          <w:szCs w:val="28"/>
          <w:lang w:val="ro-RO"/>
        </w:rPr>
        <w:t>Cerințe de studii</w:t>
      </w:r>
      <w:r w:rsidRPr="00363A54">
        <w:rPr>
          <w:rFonts w:ascii="Times New Roman" w:hAnsi="Times New Roman"/>
          <w:sz w:val="28"/>
          <w:szCs w:val="28"/>
          <w:lang w:val="ro-RO"/>
        </w:rPr>
        <w:t>- studii universitare de licență, absolvite cu dip</w:t>
      </w:r>
      <w:r>
        <w:rPr>
          <w:rFonts w:ascii="Times New Roman" w:hAnsi="Times New Roman"/>
          <w:sz w:val="28"/>
          <w:szCs w:val="28"/>
          <w:lang w:val="ro-RO"/>
        </w:rPr>
        <w:t xml:space="preserve">lomă de licență sau echivalentă </w:t>
      </w:r>
    </w:p>
    <w:p w:rsidR="00FF7791" w:rsidRPr="00EB4731" w:rsidRDefault="00FF7791" w:rsidP="00BC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3A54">
        <w:rPr>
          <w:rFonts w:ascii="Times New Roman" w:hAnsi="Times New Roman"/>
          <w:sz w:val="28"/>
          <w:szCs w:val="28"/>
          <w:lang w:val="ro-RO"/>
        </w:rPr>
        <w:t xml:space="preserve">Condiții minime de vechime în specialitatea studiilor necesare ocupării funcției publice de execuție de consilier, clasa I, grad profesional </w:t>
      </w:r>
      <w:r w:rsidR="00BC53E3">
        <w:rPr>
          <w:rFonts w:ascii="Times New Roman" w:hAnsi="Times New Roman"/>
          <w:sz w:val="28"/>
          <w:szCs w:val="28"/>
          <w:lang w:val="ro-RO"/>
        </w:rPr>
        <w:t>debutant</w:t>
      </w:r>
      <w:r>
        <w:rPr>
          <w:rFonts w:ascii="Times New Roman" w:hAnsi="Times New Roman"/>
          <w:sz w:val="28"/>
          <w:szCs w:val="28"/>
          <w:lang w:val="ro-RO"/>
        </w:rPr>
        <w:t>, m</w:t>
      </w:r>
      <w:r w:rsidRPr="00E71844">
        <w:rPr>
          <w:rFonts w:ascii="Times New Roman" w:hAnsi="Times New Roman"/>
          <w:sz w:val="28"/>
          <w:szCs w:val="28"/>
          <w:lang w:val="ro-RO"/>
        </w:rPr>
        <w:t xml:space="preserve">inimum </w:t>
      </w:r>
      <w:r w:rsidR="00BC53E3">
        <w:rPr>
          <w:rFonts w:ascii="Times New Roman" w:hAnsi="Times New Roman"/>
          <w:b/>
          <w:sz w:val="28"/>
          <w:szCs w:val="28"/>
          <w:lang w:val="ro-RO"/>
        </w:rPr>
        <w:t>0</w:t>
      </w:r>
      <w:r w:rsidRPr="00E71844">
        <w:rPr>
          <w:rFonts w:ascii="Times New Roman" w:hAnsi="Times New Roman"/>
          <w:b/>
          <w:sz w:val="28"/>
          <w:szCs w:val="28"/>
          <w:lang w:val="ro-RO"/>
        </w:rPr>
        <w:t xml:space="preserve"> ani </w:t>
      </w:r>
      <w:r w:rsidRPr="00E71844">
        <w:rPr>
          <w:rFonts w:ascii="Times New Roman" w:hAnsi="Times New Roman"/>
          <w:sz w:val="28"/>
          <w:szCs w:val="28"/>
          <w:lang w:val="ro-RO"/>
        </w:rPr>
        <w:t>vechime;</w:t>
      </w:r>
    </w:p>
    <w:p w:rsidR="00FF7791" w:rsidRPr="00FF7791" w:rsidRDefault="00FF7791" w:rsidP="00FF77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3A54">
        <w:rPr>
          <w:rFonts w:ascii="Times New Roman" w:hAnsi="Times New Roman"/>
          <w:sz w:val="28"/>
          <w:szCs w:val="28"/>
          <w:lang w:val="ro-RO"/>
        </w:rPr>
        <w:t xml:space="preserve">Biblografia de concurs pentru organizarea concursului de recrutare în funcția publică de consilier, clasa I, grad profesional </w:t>
      </w:r>
      <w:r w:rsidR="00BC53E3">
        <w:rPr>
          <w:rFonts w:ascii="Times New Roman" w:hAnsi="Times New Roman"/>
          <w:sz w:val="28"/>
          <w:szCs w:val="28"/>
          <w:lang w:val="ro-RO"/>
        </w:rPr>
        <w:t>debutant</w:t>
      </w:r>
      <w:r w:rsidRPr="00363A54">
        <w:rPr>
          <w:rFonts w:ascii="Times New Roman" w:hAnsi="Times New Roman"/>
          <w:sz w:val="28"/>
          <w:szCs w:val="28"/>
          <w:lang w:val="ro-RO"/>
        </w:rPr>
        <w:t xml:space="preserve"> din cadrul Serviciului </w:t>
      </w:r>
      <w:r>
        <w:rPr>
          <w:rFonts w:ascii="Times New Roman" w:hAnsi="Times New Roman"/>
          <w:sz w:val="28"/>
          <w:szCs w:val="28"/>
          <w:lang w:val="ro-RO"/>
        </w:rPr>
        <w:t>Avize, Acorduri și Autorizații</w:t>
      </w:r>
      <w:r w:rsidRPr="00363A54">
        <w:rPr>
          <w:rFonts w:ascii="Times New Roman" w:hAnsi="Times New Roman"/>
          <w:sz w:val="28"/>
          <w:szCs w:val="28"/>
          <w:lang w:val="ro-RO"/>
        </w:rPr>
        <w:t xml:space="preserve">: 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7791" w:rsidRPr="009750F4" w:rsidRDefault="00FF7791" w:rsidP="00FF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F7791" w:rsidRPr="00EB473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B4731">
        <w:rPr>
          <w:rFonts w:ascii="Times New Roman" w:hAnsi="Times New Roman"/>
          <w:b/>
          <w:sz w:val="28"/>
          <w:szCs w:val="28"/>
          <w:lang w:val="ro-RO"/>
        </w:rPr>
        <w:t xml:space="preserve">   BIBLIOGRAFIE:</w:t>
      </w:r>
    </w:p>
    <w:p w:rsidR="00FF7791" w:rsidRPr="00EB473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EB4731">
        <w:rPr>
          <w:rFonts w:ascii="Times New Roman" w:hAnsi="Times New Roman"/>
          <w:sz w:val="28"/>
          <w:szCs w:val="28"/>
          <w:lang w:val="ro-RO"/>
        </w:rPr>
        <w:t xml:space="preserve"> Pentru ocupare prin concurs a funcției publice vacante de </w:t>
      </w:r>
      <w:r w:rsidRPr="00C92CD8">
        <w:rPr>
          <w:rFonts w:ascii="Times New Roman" w:hAnsi="Times New Roman"/>
          <w:b/>
          <w:sz w:val="28"/>
          <w:szCs w:val="28"/>
          <w:lang w:val="ro-RO"/>
        </w:rPr>
        <w:t xml:space="preserve">consilier, clasa I, grad profesional </w:t>
      </w:r>
      <w:r w:rsidR="001E34ED">
        <w:rPr>
          <w:rFonts w:ascii="Times New Roman" w:hAnsi="Times New Roman"/>
          <w:b/>
          <w:sz w:val="28"/>
          <w:szCs w:val="28"/>
          <w:lang w:val="ro-RO"/>
        </w:rPr>
        <w:t>debutant</w:t>
      </w:r>
      <w:bookmarkStart w:id="0" w:name="_GoBack"/>
      <w:bookmarkEnd w:id="0"/>
      <w:r w:rsidRPr="00C92CD8">
        <w:rPr>
          <w:rFonts w:ascii="Times New Roman" w:hAnsi="Times New Roman"/>
          <w:b/>
          <w:sz w:val="28"/>
          <w:szCs w:val="28"/>
          <w:lang w:val="ro-RO"/>
        </w:rPr>
        <w:t xml:space="preserve"> - Serviciul Avize, Acorduri și Autorizații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1. </w:t>
      </w:r>
      <w:r w:rsidRPr="00227B40">
        <w:rPr>
          <w:rFonts w:ascii="Times New Roman" w:hAnsi="Times New Roman"/>
          <w:sz w:val="28"/>
          <w:szCs w:val="28"/>
          <w:lang w:val="ro-RO"/>
        </w:rPr>
        <w:t>Constituția României;</w:t>
      </w:r>
    </w:p>
    <w:p w:rsidR="00FF779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2. </w:t>
      </w:r>
      <w:r w:rsidRPr="00227B40">
        <w:rPr>
          <w:rFonts w:ascii="Times New Roman" w:hAnsi="Times New Roman"/>
          <w:sz w:val="28"/>
          <w:szCs w:val="28"/>
          <w:lang w:val="ro-RO"/>
        </w:rPr>
        <w:t>OUG 57/2019  privind Codul administrativ;</w:t>
      </w:r>
    </w:p>
    <w:p w:rsidR="00FF779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Partea a VI-a Statutul funcționarilor publici, prevederileaplicabile personalului contractual din administrația publică și evidența personalului plătit din fonduri publice – Titlul I și Titlul II;</w:t>
      </w:r>
    </w:p>
    <w:p w:rsidR="00FF779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3. Legea nr.202/2002 privind egalitatea de șanse și de tratament între femei și bărbați;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4. Ordonanța Guvernului nr.137/2000 privind prevenirea și sancționarea tuturor formelor de discriminare;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5. </w:t>
      </w:r>
      <w:r w:rsidRPr="00227B40">
        <w:rPr>
          <w:rFonts w:ascii="Times New Roman" w:hAnsi="Times New Roman"/>
          <w:sz w:val="28"/>
          <w:szCs w:val="28"/>
          <w:lang w:val="ro-RO"/>
        </w:rPr>
        <w:t>OUG nr.195/2005 – privind Protecția Mediului aprobată prin Legea nr.265/2006 cu modificările și completările ulterioare;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6. </w:t>
      </w:r>
      <w:r w:rsidR="00BC53E3">
        <w:rPr>
          <w:rFonts w:ascii="Times New Roman" w:hAnsi="Times New Roman"/>
          <w:sz w:val="28"/>
          <w:szCs w:val="28"/>
          <w:lang w:val="ro-RO"/>
        </w:rPr>
        <w:t>Ordin</w:t>
      </w:r>
      <w:r w:rsidRPr="00227B40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D307BE">
        <w:rPr>
          <w:rFonts w:ascii="Times New Roman" w:hAnsi="Times New Roman"/>
          <w:sz w:val="28"/>
          <w:szCs w:val="28"/>
          <w:lang w:val="ro-RO"/>
        </w:rPr>
        <w:t>1798/2007</w:t>
      </w:r>
      <w:r w:rsidRPr="00227B40">
        <w:rPr>
          <w:rFonts w:ascii="Times New Roman" w:hAnsi="Times New Roman"/>
          <w:sz w:val="28"/>
          <w:szCs w:val="28"/>
          <w:lang w:val="ro-RO"/>
        </w:rPr>
        <w:t xml:space="preserve"> – </w:t>
      </w:r>
      <w:r w:rsidR="00D307BE">
        <w:rPr>
          <w:rFonts w:ascii="Times New Roman" w:hAnsi="Times New Roman"/>
          <w:sz w:val="28"/>
          <w:szCs w:val="28"/>
          <w:lang w:val="ro-RO"/>
        </w:rPr>
        <w:t>pentru aprobarea Procedurii de emitere a autorizației de mediu, cu modificările și completările ulterioare;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7. </w:t>
      </w:r>
      <w:r w:rsidRPr="00227B40">
        <w:rPr>
          <w:rFonts w:ascii="Times New Roman" w:hAnsi="Times New Roman"/>
          <w:sz w:val="28"/>
          <w:szCs w:val="28"/>
          <w:lang w:val="ro-RO"/>
        </w:rPr>
        <w:t>Legea nr. 292/2018 – privind evaluarea impactului anumitor proiecte publice și private asupra mediului;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D0C9B">
        <w:rPr>
          <w:rFonts w:ascii="Times New Roman" w:hAnsi="Times New Roman"/>
          <w:sz w:val="28"/>
          <w:szCs w:val="28"/>
          <w:lang w:val="ro-RO"/>
        </w:rPr>
        <w:t>Tematica va fi identică cu bibliografia.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7791" w:rsidRPr="00FE0138" w:rsidRDefault="00FF7791" w:rsidP="00FF7791">
      <w:pPr>
        <w:pStyle w:val="Heading2"/>
        <w:jc w:val="center"/>
        <w:rPr>
          <w:b/>
          <w:sz w:val="24"/>
          <w:szCs w:val="24"/>
          <w:u w:val="single"/>
          <w:lang w:val="ro-RO"/>
        </w:rPr>
      </w:pPr>
      <w:r w:rsidRPr="00FE0138">
        <w:rPr>
          <w:b/>
          <w:sz w:val="24"/>
          <w:szCs w:val="24"/>
          <w:u w:val="single"/>
          <w:lang w:val="ro-RO"/>
        </w:rPr>
        <w:t>FISA POSTULUI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Informaţii generale privind postul:                                                                                   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1. Denumirea postului: </w:t>
      </w:r>
      <w:r w:rsidRPr="00FC79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consilier, clasa I, grad profesional </w:t>
      </w:r>
      <w:r w:rsidR="00D307BE">
        <w:rPr>
          <w:rFonts w:ascii="Times New Roman" w:hAnsi="Times New Roman" w:cs="Times New Roman"/>
          <w:b/>
          <w:sz w:val="28"/>
          <w:szCs w:val="28"/>
          <w:lang w:val="ro-RO"/>
        </w:rPr>
        <w:t>debutant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2. Nivelul postului: de execuţie.</w:t>
      </w:r>
    </w:p>
    <w:p w:rsidR="00FF7791" w:rsidRPr="00FC79EC" w:rsidRDefault="00FF7791" w:rsidP="00FF77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3. Scopul principal al postului: executarea atribuţiilor prevăzute conform ROF şi a altor prevederi legale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Condiţii specifice pentru ocuparea postului: 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1. Studii de specialitate: studii superioare absolvite cu diplomă de licență sau echivalentă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2. Perfecţionări (specializări): -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3. Cunoştinţe de operare/programare pe calculator (necesitate si nivel): -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4. Limbi străine (necesitate si nivel de cunoaştere):  -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5. Abilităţi, calităţi şi aptitudini necesare: </w:t>
      </w:r>
    </w:p>
    <w:p w:rsidR="00FF7791" w:rsidRPr="00FC79EC" w:rsidRDefault="00FF7791" w:rsidP="00FF7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-  o foarte bună cunoaştere a legislaţiei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Pr="00FC79EC">
        <w:rPr>
          <w:rFonts w:ascii="Times New Roman" w:hAnsi="Times New Roman" w:cs="Times New Roman"/>
          <w:sz w:val="28"/>
          <w:szCs w:val="28"/>
          <w:lang w:val="ro-RO"/>
        </w:rPr>
        <w:tab/>
        <w:t>- respectarea şi realizarea obiectivelor (performanţă, profesionalism, calitatea serviciilor, punctualitate, credibilitate), precum şi a principiilor fundamentale şi a regulilor de conduită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6. Cerinţe specifice : capacitatea de a comunica, oral şi în scris, de a putea expune clar şi eficient obiectivele, constatările şi recomandările fiecărei misiuni.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7. Competenţă managerială (cunoştinţe de management, calităţi si aptitudini manageriale) : nu este cazul</w:t>
      </w:r>
    </w:p>
    <w:p w:rsidR="00CD791D" w:rsidRPr="00AC0B5C" w:rsidRDefault="00CD791D" w:rsidP="00CD79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b/>
          <w:sz w:val="28"/>
          <w:szCs w:val="28"/>
          <w:lang w:val="ro-RO"/>
        </w:rPr>
        <w:t>Atribuţiile postului: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lastRenderedPageBreak/>
        <w:t>- parcurge proceduri de reglementare şi emite avize/acorduri, autorizaţii/autorizaţii integrate  de mediu, în conformitate cu prevederile legale în vigoare;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elaborează raportări specifice la solicitarea ANPM;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întocmeşte răspunsuri la solicitările referitoare la desfăşurarea procedurilor de reglementare şi la implementarea legislaţiei specifice în domeniul legislaţie orizontală;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implementează legislaţia referitoare la emiterea actelor de reglementare pentru planuri, programe, proiecte şi activităţi cu impact asupra mediului.;</w:t>
      </w:r>
    </w:p>
    <w:p w:rsidR="00FE0138" w:rsidRPr="00FE0138" w:rsidRDefault="00FE0138" w:rsidP="00FE0138">
      <w:pPr>
        <w:widowControl w:val="0"/>
        <w:tabs>
          <w:tab w:val="left" w:pos="364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răspunde de implementarea legislaţiei care transpune directivele specifice domeniului legislaţiei orizontală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asigura implementarea legislaţiei privind responsabilitatea pentru prevenirea şi remedierea daunelor aduse mediului (OUG 68/2007 privind răspunderea de mediu) şi asigurarea de consultanţă în stabilirea măsurilor reparatorii şi la evaluarea caracterului semnificativ al prejudiciului asupra mediului în conformitate cu prevederile Directivei 2004/35/CE privind răspunderea de mediu.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colaborează cu celelalte servicii din cadrul instituţiei pentru elaborarea rapoartelor privind stadiul realizării la nivel local a implementării legislaţiei specifice din acquis-ului comunitar de mediu;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colaborează cu celelalte servicii din cadrul instituţiei în vederea întocmirii răspunsurilor la petiţii, plângeri prealabile şi alte solicitări de informaţii specifice, după caz;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colaborează cu Compartimentul Resurse Umane, în vederea elaborării programelor de pregătire de specialitate a personalului aparţinând autorităţii publice locale pentru protecţia mediului;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asigură şi stabileşte cerinţele privind actualizarea paginii de web a APM pentru domeniile specifice serviciului;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susţine şi se implică în iniţiativele societăţii civile în domeniul protecţiei mediului;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stabileşte legături cu autorităţi şi instituţii publice pentru comunicarea de date şi informaţii de mediu;</w:t>
      </w:r>
    </w:p>
    <w:p w:rsidR="00FE0138" w:rsidRPr="00FE0138" w:rsidRDefault="00FE0138" w:rsidP="00FE0138">
      <w:pPr>
        <w:widowControl w:val="0"/>
        <w:tabs>
          <w:tab w:val="left" w:pos="364"/>
          <w:tab w:val="left" w:pos="720"/>
          <w:tab w:val="left" w:pos="1080"/>
          <w:tab w:val="left" w:pos="2622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constată neconformităţile cu actele de reglementare emise, la sesizarea GNM şi/sau a altor autorităţi competente conform atribuţiilor stabilite prin OUG 195/2005 aprobată prin Legea 265/2006 cu modificările şi completările ulterioare, adoptă şi propune măsurile legale în vigoare; </w:t>
      </w:r>
    </w:p>
    <w:p w:rsidR="00FE0138" w:rsidRPr="00FE0138" w:rsidRDefault="00FE0138" w:rsidP="00FE0138">
      <w:pPr>
        <w:widowControl w:val="0"/>
        <w:tabs>
          <w:tab w:val="left" w:pos="364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 xml:space="preserve">- colaborează cu GNM  în procesul de emitere a actelor de autorizare şi aplicării legislaţiei de mediu; </w:t>
      </w:r>
    </w:p>
    <w:p w:rsidR="00FE0138" w:rsidRPr="00FE0138" w:rsidRDefault="00FE0138" w:rsidP="00FE0138">
      <w:pPr>
        <w:widowControl w:val="0"/>
        <w:tabs>
          <w:tab w:val="left" w:pos="364"/>
          <w:tab w:val="left" w:pos="720"/>
          <w:tab w:val="left" w:pos="108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colaborează, la nivel local, la derularea activităţilor specifice rezultate din angajamentele internaţionale ale României în domeniul protecţiei mediului;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organizează, asigură secretariatul şi participă la şedinţele CAT;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coordonează la nivel local activităţile specifice privind informarea publicului şi asigură participarea publicului la luarea deciziilor;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pregăteşte documentele în vederea arhivării;</w:t>
      </w:r>
    </w:p>
    <w:p w:rsidR="00FE0138" w:rsidRPr="00FE0138" w:rsidRDefault="00FE0138" w:rsidP="00FE0138">
      <w:pPr>
        <w:widowControl w:val="0"/>
        <w:tabs>
          <w:tab w:val="left" w:pos="36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t>- susţine şi se implică în înfiinţarea, dotarea şi funcţionarea bibliotecii de specialitate a APM, prin propuneri privind achiziţionarea cărţilor de specialitate, normative, stas-</w:t>
      </w:r>
      <w:r w:rsidRPr="00FE0138">
        <w:rPr>
          <w:rFonts w:ascii="Times New Roman" w:hAnsi="Times New Roman" w:cs="Times New Roman"/>
          <w:spacing w:val="-6"/>
          <w:sz w:val="28"/>
          <w:szCs w:val="28"/>
          <w:lang w:val="ro-RO"/>
        </w:rPr>
        <w:lastRenderedPageBreak/>
        <w:t>uri, reviste de specialitate;</w:t>
      </w:r>
    </w:p>
    <w:p w:rsidR="00FE0138" w:rsidRPr="00FE0138" w:rsidRDefault="00FE0138" w:rsidP="00FE0138">
      <w:pPr>
        <w:widowControl w:val="0"/>
        <w:tabs>
          <w:tab w:val="left" w:pos="36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b/>
          <w:spacing w:val="-6"/>
          <w:sz w:val="28"/>
          <w:szCs w:val="28"/>
          <w:lang w:val="ro-RO"/>
        </w:rPr>
        <w:t>Atribuții specifice:</w:t>
      </w:r>
    </w:p>
    <w:p w:rsidR="00FE0138" w:rsidRPr="00FE0138" w:rsidRDefault="00FE0138" w:rsidP="00FE013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Pr="00FE0138">
        <w:rPr>
          <w:rFonts w:ascii="Times New Roman" w:hAnsi="Times New Roman" w:cs="Times New Roman"/>
          <w:iCs/>
          <w:sz w:val="28"/>
          <w:szCs w:val="28"/>
          <w:lang w:val="ro-RO"/>
        </w:rPr>
        <w:t>parcurge proceduri de reglementare şi emite avize/acorduri/autorizaţii/autorizaţii integrate  de mediu, în conformitate cu prevederile legale în vigoare;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>- colaborează cu structurile GNM în vederea asigurării respectării cerinţelor din actele de reglementare;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>- organizează, asigură secretariatul  şi participă la şedinţele CAT;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 xml:space="preserve">- parcurge anumite etape din procedura de emitere a avizelor de mediu pentru planuri şi programe, acorduri de mediu, autorizaţii de mediu pe baza competenţelor delegate/stabilite de către ANPM;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 xml:space="preserve">- organizează la nivel local bazele de date referitoare la evidenţa procedurilor de emitere a avizelor, acordurilor, autorizaţiilor/autorizaţiilor integrate de mediu, în vederea actualizării şi diseminării acestor date, inclusiv pe pagina web proprie;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 xml:space="preserve">- constată neconformităţile cu actele de reglementare emise, la sesizarea GNM şi/sau a altor autorităţi competente conform atribuţiilor stabilite prin OUG 195/2005 aprobată prin Legea 265/2006 cu modificările şi completările ulterioare, adoptă şi propune măsurile legale în vigoare;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 xml:space="preserve">- colaborează cu GNM în procesul de emitere a actelor de autorizare şi aplicării legislaţiei de mediu;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>- acordă la cerere consultanţă tehnică de specialitate persoanelor fizice/juridice referitoare la procedurile de reglementare, conţinutul documentaţiilor şi a altor probleme specifice privind mediul;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 xml:space="preserve">- acordă asistenţă la cererea MMAP şi/sau ANPM în evaluarea rapoartelor de mediu pentru planurile şi programele elaborate de alte autorităţi şi în luarea deciziilor privind emiterea/respingerea acordării avizului de mediu;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>- centralizează datele la nivel local şi transmite la GNM măsurile din programele pentru conformare conform protocolului încheiat între ANPM şi GNM;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>- colaborează cu Serviciul/Biroul/Compartimentul Calitatea Factorilor de Mediu în derularea procedurii de evaluare adecvată pentru planuri/proiecte susceptibile să genereze un impact semnificativ asupra ariilor naturale protejate de interes comunitar;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>- analizează documentaţia depusă de titular/studiul de evaluare adecvată;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>- efectuează vizita de amplasament;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>- stabilesc componenţa comisiei de analiză tehnică/participă în cadrul Comisiilor de Analiză Tehnică;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- realizează informarea publicului; 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>- participă la cursuri şi programe de perfecţionare profesională, întâlniri, conferinţe, simpozioane, pe probleme de protecţia naturii;</w:t>
      </w:r>
    </w:p>
    <w:p w:rsidR="00FE0138" w:rsidRPr="00FE0138" w:rsidRDefault="00FE0138" w:rsidP="00FE013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- răspunde, în limita competenţei la sesizările transmise de către ANPM; </w:t>
      </w:r>
    </w:p>
    <w:p w:rsidR="00FE0138" w:rsidRPr="00FE0138" w:rsidRDefault="00FE0138" w:rsidP="00FE0138">
      <w:pPr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- realizează pentru activităţile specifice: procedurile, bazele de date şi rapoartele necesare pentru implementarea controlului managerial intern în cadrul agenţiei; </w:t>
      </w:r>
    </w:p>
    <w:p w:rsidR="00FE0138" w:rsidRPr="00FE0138" w:rsidRDefault="00FE0138" w:rsidP="00FE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lastRenderedPageBreak/>
        <w:t>-</w:t>
      </w:r>
      <w:r w:rsidRPr="00FE0138">
        <w:rPr>
          <w:rFonts w:ascii="Times New Roman" w:hAnsi="Times New Roman" w:cs="Times New Roman"/>
          <w:sz w:val="28"/>
          <w:szCs w:val="28"/>
          <w:lang w:val="ro-RO"/>
        </w:rPr>
        <w:t xml:space="preserve"> respectă normele de sănătate şi securitate în muncă (NSSM) şi normele de prevenire şi stingerea incendiilor (PSI)</w:t>
      </w:r>
    </w:p>
    <w:p w:rsidR="00FE0138" w:rsidRPr="00FE0138" w:rsidRDefault="00FE0138" w:rsidP="00FE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z w:val="28"/>
          <w:szCs w:val="28"/>
          <w:lang w:val="ro-RO"/>
        </w:rPr>
        <w:t>- are obligaţia respectării Regulamentului de Organizare şi Funcţionare al APM Arad precum şi Regulamentul de Ordine Interioară  al agenţiei</w:t>
      </w:r>
    </w:p>
    <w:p w:rsidR="00FE0138" w:rsidRPr="00FE0138" w:rsidRDefault="00FE0138" w:rsidP="00FE013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FE0138">
        <w:rPr>
          <w:rFonts w:ascii="Times New Roman" w:hAnsi="Times New Roman" w:cs="Times New Roman"/>
          <w:spacing w:val="-4"/>
          <w:sz w:val="28"/>
          <w:szCs w:val="28"/>
          <w:lang w:val="ro-RO"/>
        </w:rPr>
        <w:t>- îndeplineşte şi alte atribuţii în domeniu stabilite de către conducerea instituţiei.</w:t>
      </w:r>
    </w:p>
    <w:p w:rsidR="00CD791D" w:rsidRPr="00AC0B5C" w:rsidRDefault="00CD791D" w:rsidP="00CD791D">
      <w:pPr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b/>
          <w:sz w:val="28"/>
          <w:szCs w:val="28"/>
          <w:lang w:val="ro-RO"/>
        </w:rPr>
        <w:t>Identificarea funcţiei publice corespunzătoare postului: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1. Denumire: Consilier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2. Clasa: 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3. Gradul profesional: </w:t>
      </w:r>
      <w:r w:rsidR="00D307BE">
        <w:rPr>
          <w:rFonts w:ascii="Times New Roman" w:hAnsi="Times New Roman" w:cs="Times New Roman"/>
          <w:sz w:val="28"/>
          <w:szCs w:val="28"/>
          <w:lang w:val="ro-RO"/>
        </w:rPr>
        <w:t>debutant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4. Vechimea (în specialitatea necesară): </w:t>
      </w:r>
      <w:r w:rsidR="00D307BE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 ani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b/>
          <w:sz w:val="28"/>
          <w:szCs w:val="28"/>
          <w:lang w:val="ro-RO"/>
        </w:rPr>
        <w:t>Sfera relaţională a titularului postului: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1. Sfera relaţională internă:  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a) Relaţii ierarhice:                                                                                                 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- subordonat fată de: Şeful Serviciului </w:t>
      </w:r>
      <w:r>
        <w:rPr>
          <w:rFonts w:ascii="Times New Roman" w:hAnsi="Times New Roman" w:cs="Times New Roman"/>
          <w:sz w:val="28"/>
          <w:szCs w:val="28"/>
          <w:lang w:val="ro-RO"/>
        </w:rPr>
        <w:t>Avize, Acorduri, Autorizații</w:t>
      </w: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 şi directorul executiv al APM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- superior pentru : -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b) Relaţii funcţionale: cu toate compartimentele şi serviciile aflate în structura organizatorică a agenţiei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c) Relaţii de control: -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d) Relaţii de reprezentare: conform împuternicirilor date de conducerea agenţiei.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2. Sfera relaţională externă: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 xml:space="preserve">a) cu autorităţi si instituţii publice: conform împuternicirilor date de conducerea agenţiei 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b) cu organizaţii internaţionale: conform împuternicirilor date de conducerea agenţiei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c) cu persoane juridice private: conform împuternicirilor date de conducerea agenţiei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3. Limite de competentă: conform împuternicirilor date de conducerea agenţiei</w:t>
      </w:r>
    </w:p>
    <w:p w:rsidR="00FF7791" w:rsidRPr="00FC79EC" w:rsidRDefault="00FF7791" w:rsidP="00FF7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79EC">
        <w:rPr>
          <w:rFonts w:ascii="Times New Roman" w:hAnsi="Times New Roman" w:cs="Times New Roman"/>
          <w:sz w:val="28"/>
          <w:szCs w:val="28"/>
          <w:lang w:val="ro-RO"/>
        </w:rPr>
        <w:t>4. Delegarea de atribuţii si competenţă : conform deciziilor emise de superiorii ierarhici</w:t>
      </w:r>
    </w:p>
    <w:p w:rsidR="00FF7791" w:rsidRPr="00BD0C9B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7791" w:rsidRPr="00363A54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3A54">
        <w:rPr>
          <w:rFonts w:ascii="Times New Roman" w:hAnsi="Times New Roman"/>
          <w:b/>
          <w:sz w:val="28"/>
          <w:szCs w:val="28"/>
          <w:lang w:val="ro-RO"/>
        </w:rPr>
        <w:t>Condițiile de participare la concurs: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o-RO"/>
        </w:rPr>
      </w:pPr>
      <w:r w:rsidRPr="00363A54">
        <w:rPr>
          <w:rFonts w:ascii="Times New Roman" w:hAnsi="Times New Roman"/>
          <w:i/>
          <w:sz w:val="28"/>
          <w:szCs w:val="28"/>
          <w:u w:val="single"/>
          <w:lang w:val="ro-RO"/>
        </w:rPr>
        <w:t xml:space="preserve">Pentru funcția publică de execuție vacantă </w:t>
      </w:r>
      <w:r w:rsidRPr="008F1F78">
        <w:rPr>
          <w:rFonts w:ascii="Times New Roman" w:hAnsi="Times New Roman"/>
          <w:i/>
          <w:sz w:val="28"/>
          <w:szCs w:val="28"/>
          <w:u w:val="single"/>
          <w:lang w:val="ro-RO"/>
        </w:rPr>
        <w:t>de</w:t>
      </w:r>
      <w:r w:rsidRPr="008F1F78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 xml:space="preserve"> consilier,clasa I, grad profesional </w:t>
      </w:r>
      <w:r w:rsidR="00D307BE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>debutant</w:t>
      </w:r>
      <w:r w:rsidRPr="00363A54">
        <w:rPr>
          <w:rFonts w:ascii="Times New Roman" w:hAnsi="Times New Roman"/>
          <w:i/>
          <w:sz w:val="28"/>
          <w:szCs w:val="28"/>
          <w:u w:val="single"/>
          <w:lang w:val="ro-RO"/>
        </w:rPr>
        <w:t xml:space="preserve"> </w:t>
      </w:r>
      <w:r w:rsidRPr="008F1F78">
        <w:rPr>
          <w:rFonts w:ascii="Times New Roman" w:hAnsi="Times New Roman"/>
          <w:sz w:val="28"/>
          <w:szCs w:val="28"/>
          <w:lang w:val="ro-RO"/>
        </w:rPr>
        <w:t>din cadrul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307BE">
        <w:rPr>
          <w:rFonts w:ascii="Times New Roman" w:hAnsi="Times New Roman"/>
          <w:sz w:val="28"/>
          <w:szCs w:val="28"/>
          <w:lang w:val="ro-RO"/>
        </w:rPr>
        <w:t>Serviciului</w:t>
      </w:r>
      <w:r>
        <w:rPr>
          <w:rFonts w:ascii="Times New Roman" w:hAnsi="Times New Roman"/>
          <w:sz w:val="28"/>
          <w:szCs w:val="28"/>
          <w:lang w:val="ro-RO"/>
        </w:rPr>
        <w:t xml:space="preserve"> Calitatea Factorilor de Mediu:</w:t>
      </w:r>
    </w:p>
    <w:p w:rsidR="00D307BE" w:rsidRDefault="00FF7791" w:rsidP="00D3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363A54">
        <w:rPr>
          <w:rFonts w:ascii="Times New Roman" w:hAnsi="Times New Roman"/>
          <w:b/>
          <w:sz w:val="28"/>
          <w:szCs w:val="28"/>
          <w:lang w:val="ro-RO"/>
        </w:rPr>
        <w:t>Cerințe de studii</w:t>
      </w:r>
      <w:r w:rsidRPr="00363A54">
        <w:rPr>
          <w:rFonts w:ascii="Times New Roman" w:hAnsi="Times New Roman"/>
          <w:sz w:val="28"/>
          <w:szCs w:val="28"/>
          <w:lang w:val="ro-RO"/>
        </w:rPr>
        <w:t>- studii universitare de licență, absolvite cu dip</w:t>
      </w:r>
      <w:r>
        <w:rPr>
          <w:rFonts w:ascii="Times New Roman" w:hAnsi="Times New Roman"/>
          <w:sz w:val="28"/>
          <w:szCs w:val="28"/>
          <w:lang w:val="ro-RO"/>
        </w:rPr>
        <w:t xml:space="preserve">lomă de licență sau echivalentă, </w:t>
      </w:r>
    </w:p>
    <w:p w:rsidR="00FF7791" w:rsidRPr="00EB4731" w:rsidRDefault="00FF7791" w:rsidP="00D3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3A54">
        <w:rPr>
          <w:rFonts w:ascii="Times New Roman" w:hAnsi="Times New Roman"/>
          <w:sz w:val="28"/>
          <w:szCs w:val="28"/>
          <w:lang w:val="ro-RO"/>
        </w:rPr>
        <w:t xml:space="preserve">Condiții minime de vechime în specialitatea studiilor necesare ocupării funcției publice de execuție de consilier, clasa I, grad profesional </w:t>
      </w:r>
      <w:r>
        <w:rPr>
          <w:rFonts w:ascii="Times New Roman" w:hAnsi="Times New Roman"/>
          <w:sz w:val="28"/>
          <w:szCs w:val="28"/>
          <w:lang w:val="ro-RO"/>
        </w:rPr>
        <w:t>asistent, m</w:t>
      </w:r>
      <w:r w:rsidRPr="00E71844">
        <w:rPr>
          <w:rFonts w:ascii="Times New Roman" w:hAnsi="Times New Roman"/>
          <w:sz w:val="28"/>
          <w:szCs w:val="28"/>
          <w:lang w:val="ro-RO"/>
        </w:rPr>
        <w:t xml:space="preserve">inimum </w:t>
      </w:r>
      <w:r w:rsidR="00D307BE">
        <w:rPr>
          <w:rFonts w:ascii="Times New Roman" w:hAnsi="Times New Roman"/>
          <w:b/>
          <w:sz w:val="28"/>
          <w:szCs w:val="28"/>
          <w:lang w:val="ro-RO"/>
        </w:rPr>
        <w:t>0</w:t>
      </w:r>
      <w:r w:rsidRPr="00E71844">
        <w:rPr>
          <w:rFonts w:ascii="Times New Roman" w:hAnsi="Times New Roman"/>
          <w:b/>
          <w:sz w:val="28"/>
          <w:szCs w:val="28"/>
          <w:lang w:val="ro-RO"/>
        </w:rPr>
        <w:t xml:space="preserve">an </w:t>
      </w:r>
      <w:r w:rsidRPr="00E71844">
        <w:rPr>
          <w:rFonts w:ascii="Times New Roman" w:hAnsi="Times New Roman"/>
          <w:sz w:val="28"/>
          <w:szCs w:val="28"/>
          <w:lang w:val="ro-RO"/>
        </w:rPr>
        <w:t>vechime;</w:t>
      </w:r>
    </w:p>
    <w:p w:rsidR="00FF7791" w:rsidRPr="00FF7791" w:rsidRDefault="00FF7791" w:rsidP="00FF77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C2DC2">
        <w:rPr>
          <w:rFonts w:ascii="Times New Roman" w:hAnsi="Times New Roman"/>
          <w:sz w:val="28"/>
          <w:szCs w:val="28"/>
          <w:lang w:val="ro-RO"/>
        </w:rPr>
        <w:lastRenderedPageBreak/>
        <w:t xml:space="preserve">Biblografia de concurs pentru organizarea concursului de recrutare în funcția publică de </w:t>
      </w:r>
      <w:r w:rsidRPr="001337AF">
        <w:rPr>
          <w:rFonts w:ascii="Times New Roman" w:hAnsi="Times New Roman"/>
          <w:b/>
          <w:sz w:val="28"/>
          <w:szCs w:val="28"/>
          <w:lang w:val="ro-RO"/>
        </w:rPr>
        <w:t xml:space="preserve">consilier, clasa I, grad profesional </w:t>
      </w:r>
      <w:r w:rsidR="00D307BE">
        <w:rPr>
          <w:rFonts w:ascii="Times New Roman" w:hAnsi="Times New Roman"/>
          <w:b/>
          <w:sz w:val="28"/>
          <w:szCs w:val="28"/>
          <w:lang w:val="ro-RO"/>
        </w:rPr>
        <w:t>debutant</w:t>
      </w:r>
      <w:r w:rsidRPr="00FC2DC2">
        <w:rPr>
          <w:rFonts w:ascii="Times New Roman" w:hAnsi="Times New Roman"/>
          <w:sz w:val="28"/>
          <w:szCs w:val="28"/>
          <w:lang w:val="ro-RO"/>
        </w:rPr>
        <w:t xml:space="preserve"> din cadrul </w:t>
      </w:r>
      <w:r w:rsidR="00D307BE">
        <w:rPr>
          <w:rFonts w:ascii="Times New Roman" w:hAnsi="Times New Roman"/>
          <w:sz w:val="28"/>
          <w:szCs w:val="28"/>
          <w:lang w:val="ro-RO"/>
        </w:rPr>
        <w:t>Serviciul</w:t>
      </w:r>
      <w:r>
        <w:rPr>
          <w:rFonts w:ascii="Times New Roman" w:hAnsi="Times New Roman"/>
          <w:sz w:val="28"/>
          <w:szCs w:val="28"/>
          <w:lang w:val="ro-RO"/>
        </w:rPr>
        <w:t xml:space="preserve"> Calitatea Factorilor de Mediu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7791" w:rsidRPr="00FC2DC2" w:rsidRDefault="00FF7791" w:rsidP="00FF7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C2DC2">
        <w:rPr>
          <w:rFonts w:ascii="Times New Roman" w:hAnsi="Times New Roman"/>
          <w:b/>
          <w:sz w:val="28"/>
          <w:szCs w:val="28"/>
          <w:lang w:val="ro-RO"/>
        </w:rPr>
        <w:t xml:space="preserve">   BIBLIOGRAFIE:</w:t>
      </w:r>
    </w:p>
    <w:p w:rsidR="00FF7791" w:rsidRPr="00EB473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B4731">
        <w:rPr>
          <w:rFonts w:ascii="Times New Roman" w:hAnsi="Times New Roman"/>
          <w:sz w:val="28"/>
          <w:szCs w:val="28"/>
          <w:lang w:val="ro-RO"/>
        </w:rPr>
        <w:t>Pentru ocupare prin concurs a funcției publice vacante de</w:t>
      </w:r>
      <w:r w:rsidRPr="00227B40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 xml:space="preserve"> </w:t>
      </w:r>
      <w:r w:rsidRPr="008F1F78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 xml:space="preserve">consilier,clasa I, grad profesional </w:t>
      </w:r>
      <w:r w:rsidR="00D307BE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>debutant</w:t>
      </w:r>
      <w:r w:rsidRPr="00363A54">
        <w:rPr>
          <w:rFonts w:ascii="Times New Roman" w:hAnsi="Times New Roman"/>
          <w:i/>
          <w:sz w:val="28"/>
          <w:szCs w:val="28"/>
          <w:u w:val="single"/>
          <w:lang w:val="ro-RO"/>
        </w:rPr>
        <w:t xml:space="preserve"> </w:t>
      </w:r>
      <w:r w:rsidRPr="008F1F78">
        <w:rPr>
          <w:rFonts w:ascii="Times New Roman" w:hAnsi="Times New Roman"/>
          <w:sz w:val="28"/>
          <w:szCs w:val="28"/>
          <w:lang w:val="ro-RO"/>
        </w:rPr>
        <w:t>din cadrul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307BE">
        <w:rPr>
          <w:rFonts w:ascii="Times New Roman" w:hAnsi="Times New Roman"/>
          <w:sz w:val="28"/>
          <w:szCs w:val="28"/>
          <w:lang w:val="ro-RO"/>
        </w:rPr>
        <w:t>Serviciului</w:t>
      </w:r>
      <w:r>
        <w:rPr>
          <w:rFonts w:ascii="Times New Roman" w:hAnsi="Times New Roman"/>
          <w:sz w:val="28"/>
          <w:szCs w:val="28"/>
          <w:lang w:val="ro-RO"/>
        </w:rPr>
        <w:t xml:space="preserve"> Calitatea Factorilor de Mediu;</w:t>
      </w:r>
    </w:p>
    <w:p w:rsidR="00FF7791" w:rsidRPr="00227B40" w:rsidRDefault="00FF7791" w:rsidP="00FF77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227B40">
        <w:rPr>
          <w:rFonts w:ascii="Times New Roman" w:hAnsi="Times New Roman"/>
          <w:sz w:val="28"/>
          <w:szCs w:val="28"/>
          <w:lang w:val="ro-RO"/>
        </w:rPr>
        <w:t>Constituția României;</w:t>
      </w:r>
    </w:p>
    <w:p w:rsidR="00FF7791" w:rsidRDefault="00FF7791" w:rsidP="00FF779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227B40">
        <w:rPr>
          <w:rFonts w:ascii="Times New Roman" w:hAnsi="Times New Roman"/>
          <w:sz w:val="28"/>
          <w:szCs w:val="28"/>
          <w:lang w:val="ro-RO"/>
        </w:rPr>
        <w:t>OUG 57/2019  privind Codul administrativ;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Partea a VI-a Statutul funcționarilor publici, prevederile aplicabile personalului contractual din administrația publică și evidența personalului plătit din fonduri publice – Titlul I și Titlul II;</w:t>
      </w:r>
    </w:p>
    <w:p w:rsidR="00FF7791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3.Legea nr.202/2002 privind egalitatea de șanse și de tratament între femei și bărbați;</w:t>
      </w:r>
    </w:p>
    <w:p w:rsidR="00FF7791" w:rsidRPr="00227B40" w:rsidRDefault="00FF7791" w:rsidP="00FF7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4. Ordonanța Guvernului nr.137/2000 privind prevenirea și sancționarea tuturor formelor de discriminare;</w:t>
      </w:r>
    </w:p>
    <w:p w:rsidR="00FF7791" w:rsidRPr="00227B40" w:rsidRDefault="00FF7791" w:rsidP="00FF7791">
      <w:pPr>
        <w:spacing w:after="0" w:line="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5</w:t>
      </w:r>
      <w:r w:rsidR="00D307BE">
        <w:rPr>
          <w:rFonts w:ascii="Times New Roman" w:hAnsi="Times New Roman"/>
          <w:sz w:val="28"/>
          <w:szCs w:val="28"/>
          <w:lang w:val="ro-RO"/>
        </w:rPr>
        <w:t xml:space="preserve">. </w:t>
      </w:r>
      <w:r w:rsidRPr="00227B40">
        <w:rPr>
          <w:rFonts w:ascii="Times New Roman" w:hAnsi="Times New Roman"/>
          <w:sz w:val="28"/>
          <w:szCs w:val="28"/>
          <w:lang w:val="ro-RO"/>
        </w:rPr>
        <w:t>OUG  nr. 195/2005 privind protecţia mediului, cu modificările şi completările ulterioare</w:t>
      </w:r>
    </w:p>
    <w:p w:rsidR="00FF7791" w:rsidRPr="00227B40" w:rsidRDefault="00D307BE" w:rsidP="00FF7791">
      <w:pPr>
        <w:spacing w:after="0" w:line="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6. OUG nr.92/2021</w:t>
      </w:r>
      <w:r w:rsidR="00FF7791" w:rsidRPr="00227B40">
        <w:rPr>
          <w:rFonts w:ascii="Times New Roman" w:hAnsi="Times New Roman"/>
          <w:sz w:val="28"/>
          <w:szCs w:val="28"/>
          <w:lang w:val="ro-RO"/>
        </w:rPr>
        <w:t xml:space="preserve"> privind </w:t>
      </w:r>
      <w:r>
        <w:rPr>
          <w:rFonts w:ascii="Times New Roman" w:hAnsi="Times New Roman"/>
          <w:sz w:val="28"/>
          <w:szCs w:val="28"/>
          <w:lang w:val="ro-RO"/>
        </w:rPr>
        <w:t>regimul deșeurilor;</w:t>
      </w:r>
    </w:p>
    <w:p w:rsidR="00FF7791" w:rsidRDefault="00D307BE" w:rsidP="00FF7791">
      <w:pPr>
        <w:spacing w:after="0" w:line="6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7. H.G. nr.1061/2008 privind transportul deșeurilor periculoase și nepericuloase pe teritoriul României;</w:t>
      </w:r>
    </w:p>
    <w:p w:rsidR="00FF7791" w:rsidRDefault="00FF7791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D0C9B">
        <w:rPr>
          <w:rFonts w:ascii="Times New Roman" w:hAnsi="Times New Roman"/>
          <w:sz w:val="28"/>
          <w:szCs w:val="28"/>
          <w:lang w:val="ro-RO"/>
        </w:rPr>
        <w:t>Tematica va fi identică cu bibliografia.</w:t>
      </w:r>
    </w:p>
    <w:p w:rsidR="00FE0138" w:rsidRPr="00BD0C9B" w:rsidRDefault="00FE0138" w:rsidP="00FF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B2399" w:rsidRDefault="00FF7791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FF779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FIȘA POSTULUI</w:t>
      </w:r>
    </w:p>
    <w:p w:rsidR="00FF7791" w:rsidRDefault="00FF7791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Informaţii generale privind postul:                                                                                   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1. Denumirea postului: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Pr="00AC0B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onsilier, clasa I, grad profesional </w:t>
      </w:r>
      <w:r w:rsidR="00D307BE">
        <w:rPr>
          <w:rFonts w:ascii="Times New Roman" w:hAnsi="Times New Roman" w:cs="Times New Roman"/>
          <w:b/>
          <w:sz w:val="28"/>
          <w:szCs w:val="28"/>
          <w:lang w:val="ro-RO"/>
        </w:rPr>
        <w:t>debutant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2. Nivelul postului: de execuţie.</w:t>
      </w:r>
    </w:p>
    <w:p w:rsidR="00577127" w:rsidRPr="00AC0B5C" w:rsidRDefault="00577127" w:rsidP="005771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3. Scopul principal al postului: executarea atribuţiilor prevăzute conform ROF şi a altor prevederi legale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Condiţii specifice pentru ocuparea postului: 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1. Studii de specialitate: studii superioare absolvite cu diplomă de licență sau echivalentă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2. Perfecţionări (specializări): -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3. Cunoştinţe de operare/programare pe calculator (necesitate si nivel): -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4. Limbi străine (necesitate si nivel de cunoaştere):  </w:t>
      </w:r>
      <w:r w:rsidRPr="00191C8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5. Abilităţi, calităţi şi aptitudini necesare: </w:t>
      </w:r>
    </w:p>
    <w:p w:rsidR="00191C86" w:rsidRPr="00191C86" w:rsidRDefault="00191C86" w:rsidP="00191C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-  o foarte bună cunoaştere a legislaţiei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Pr="00191C86">
        <w:rPr>
          <w:rFonts w:ascii="Times New Roman" w:hAnsi="Times New Roman" w:cs="Times New Roman"/>
          <w:sz w:val="28"/>
          <w:szCs w:val="28"/>
          <w:lang w:val="ro-RO"/>
        </w:rPr>
        <w:tab/>
        <w:t>- respectarea şi realizarea obiectivelor (performanţă, profesionalism, calitatea serviciilor, punctualitate, credibilitate), precum şi a principiilor fundamentale şi a regulilor de conduită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lastRenderedPageBreak/>
        <w:t>6. Cerinţe specifice : capacitatea de a comunica, oral şi în scris, de a putea expune clar şi eficient obiectivele, constatările şi recomandările fiecărei misiuni.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7. Competenţă managerială (cunoştinţe de management, calităţi si aptitudini manageriale) : nu este cazul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b/>
          <w:sz w:val="28"/>
          <w:szCs w:val="28"/>
          <w:lang w:val="ro-RO"/>
        </w:rPr>
        <w:t>Atribuţiile postului: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monitorizează implementarea legislaţiei de mediu în domeniul gestionării deşeurilor, la nivel judeţean;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înaintează rapoarte către ANPM privind acţiunile de implementare a legislaţiei referitoare la gestionarea deşeurilor la nivel judeţean;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asigură suportul tehnic pentru elaborarea actelor de reglementare, pe domeniul propriu de activitate, şi participă la vizite de amplasament;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asigură suportul tehnic pentru elaborarea răspunsurilor la sesizări, reclamaţii, întrebări din partea presei, pe domeniul propriu de activitate;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asigură suportul tehnic şi participă la activităţi de informare şi conştientizare, pe domeniul propriu de activitate;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participă la controale tematice, la solicitarea GNM;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participă în programe şi proiecte naţionale şi internaţionale în domeniul gestionării deşeurilor;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colaborează la elaborarea şi monitorizarea planurilor de gestionare a deşeurilor;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aprobă transporturile de deşeuri periculoase pe teritoriul României;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identifică operatorii economici care trebuie să raporteze date şi informaţii referitoare la generarea şi gestionarea deşeurilor şi asigură instruirea acestora;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transmite ANPM-ului date privind indicatorii de mediu necesari completării fişelor şi chestionarelor statistice;</w:t>
      </w:r>
    </w:p>
    <w:p w:rsidR="00191C86" w:rsidRPr="00191C86" w:rsidRDefault="00191C86" w:rsidP="00191C86">
      <w:pPr>
        <w:tabs>
          <w:tab w:val="num" w:pos="720"/>
          <w:tab w:val="num" w:pos="106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colectează, validează şi prelucrează date şi informaţii referitoare la gestionarea deşeurilor, conform cerinţelor legale în vigoare, pe următoarele domenii:</w:t>
      </w:r>
    </w:p>
    <w:p w:rsidR="00191C86" w:rsidRPr="00191C86" w:rsidRDefault="00191C86" w:rsidP="00191C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generarea şi gestionarea deşeurilor municipale şi industriale</w:t>
      </w:r>
    </w:p>
    <w:p w:rsidR="00191C86" w:rsidRPr="00191C86" w:rsidRDefault="00191C86" w:rsidP="00191C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deşeuri de ambalaje</w:t>
      </w:r>
    </w:p>
    <w:p w:rsidR="00191C86" w:rsidRPr="00191C86" w:rsidRDefault="00191C86" w:rsidP="00191C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deşeuri de echipamente electrice şi electronice (DEEE)</w:t>
      </w:r>
    </w:p>
    <w:p w:rsidR="00191C86" w:rsidRPr="00191C86" w:rsidRDefault="00191C86" w:rsidP="00191C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vehicule scoase din uz (VSU)</w:t>
      </w:r>
    </w:p>
    <w:p w:rsidR="00191C86" w:rsidRPr="00191C86" w:rsidRDefault="00191C86" w:rsidP="00191C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deşeurilor de baterii şi acumulatori</w:t>
      </w:r>
    </w:p>
    <w:p w:rsidR="00191C86" w:rsidRPr="00191C86" w:rsidRDefault="00191C86" w:rsidP="00191C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echipamente cu PCB / PCT</w:t>
      </w:r>
    </w:p>
    <w:p w:rsidR="00191C86" w:rsidRPr="00191C86" w:rsidRDefault="00191C86" w:rsidP="00191C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uleiuri uzate</w:t>
      </w:r>
    </w:p>
    <w:p w:rsidR="00191C86" w:rsidRPr="00191C86" w:rsidRDefault="00191C86" w:rsidP="00191C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nămoluri de la epurarea apelor uzate orăşeneşti</w:t>
      </w:r>
    </w:p>
    <w:p w:rsidR="00191C86" w:rsidRPr="00191C86" w:rsidRDefault="00191C86" w:rsidP="00191C86">
      <w:pPr>
        <w:numPr>
          <w:ilvl w:val="0"/>
          <w:numId w:val="22"/>
        </w:numPr>
        <w:tabs>
          <w:tab w:val="num" w:pos="540"/>
          <w:tab w:val="num" w:pos="59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depozitarea deşeurilor</w:t>
      </w:r>
    </w:p>
    <w:p w:rsidR="00191C86" w:rsidRPr="00191C86" w:rsidRDefault="00191C86" w:rsidP="00191C86">
      <w:pPr>
        <w:numPr>
          <w:ilvl w:val="0"/>
          <w:numId w:val="22"/>
        </w:numPr>
        <w:tabs>
          <w:tab w:val="num" w:pos="540"/>
          <w:tab w:val="num" w:pos="59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incinerarea deşeurilor</w:t>
      </w:r>
    </w:p>
    <w:p w:rsidR="00191C86" w:rsidRPr="00191C86" w:rsidRDefault="00191C86" w:rsidP="00191C86">
      <w:pPr>
        <w:numPr>
          <w:ilvl w:val="0"/>
          <w:numId w:val="22"/>
        </w:numPr>
        <w:tabs>
          <w:tab w:val="num" w:pos="540"/>
          <w:tab w:val="num" w:pos="59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transportul deşeurilor pe teritoriul României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monitorizează implementarea legislaţiei de mediu în domeniul chimicale, la nivel judeţean;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</w:t>
      </w:r>
      <w:r w:rsidRPr="00191C86">
        <w:rPr>
          <w:rFonts w:ascii="Times New Roman" w:hAnsi="Times New Roman" w:cs="Times New Roman"/>
          <w:b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înaintează rapoarte către ANPM privind acţiunile de implementare a legislaţiei referitoare la chimicale la nivel judeţean;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</w:t>
      </w:r>
      <w:r w:rsidRPr="00191C86">
        <w:rPr>
          <w:rFonts w:ascii="Times New Roman" w:hAnsi="Times New Roman" w:cs="Times New Roman"/>
          <w:b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elaborează rapoarte privind starea mediului la nivel judeţean, pe domeniul chimicale;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lastRenderedPageBreak/>
        <w:t>-</w:t>
      </w:r>
      <w:r w:rsidRPr="00191C86">
        <w:rPr>
          <w:rFonts w:ascii="Times New Roman" w:hAnsi="Times New Roman" w:cs="Times New Roman"/>
          <w:b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participă în programe şi proiecte naţionale şi internaţionale în domeniul chimicale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</w:t>
      </w:r>
      <w:r w:rsidRPr="00191C86">
        <w:rPr>
          <w:rFonts w:ascii="Times New Roman" w:hAnsi="Times New Roman" w:cs="Times New Roman"/>
          <w:b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identifică operatorii economici care trebuie să raporteze date şi informaţii referitoare la chimicale şi asigură instruirea acestora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</w:t>
      </w:r>
      <w:r w:rsidRPr="00191C86">
        <w:rPr>
          <w:rFonts w:ascii="Times New Roman" w:hAnsi="Times New Roman" w:cs="Times New Roman"/>
          <w:b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colectează, validează şi prelucrează date şi informaţii în domeniul chimicale, conform cerinţelor legale în vigoare, şi întocmeşte inventarele specifice privind: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importatorii şi exportatorii de substanţe şi preparate sub incidenţa procedurii PIC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substanţele care depreciază stratul de ozon şi operatorii economici care desfăşoară activităţi cu aceste substanţe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gazele fluorurate cu efect de sera şi operatorii economici care desfăşoară activităţi cu aceste substanţe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clădirile care conţin azbest în construcţie, al articolelor şi materialelor cu conţinut de azbest care devin deşeuri, al depozitelor cu deşeuri de azbest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poluanţii organici persistenţi şi substanţele care vor fi incluse în anexele Regulamentului 850/2004 si ale Convenţiei Stockholm privind poluanţii organici persistenţi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operatorii economici care desfăşoară activităţi cu mercur şi metale grele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operatorii implicaţi si substanţele restricţionate conform Regulamentului 552/2009</w:t>
      </w:r>
    </w:p>
    <w:p w:rsidR="00191C86" w:rsidRPr="00191C86" w:rsidRDefault="00191C86" w:rsidP="00191C8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operatorii implicaţi în activităţi cu substanţe eligibile la înregistrare conform Regulamentului 1907/2006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elaborează/actualizează Planul Local de Acţiune pentru Mediu (PLAM), monitorizează şi raportează periodic stadiul implementării acestuia către Agenţia Naţională pentru Protecţia Mediului 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- întreprinde demersuri în vederea instituţionalizării şi aprobării PLAM de către Consiliul Judeţean; 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- elaborează Raportul anual de evaluare a rezultatelor implementării </w:t>
      </w:r>
      <w:r w:rsidR="000F0A33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PLAM</w:t>
      </w:r>
      <w:r w:rsidR="000F0A33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</w:t>
      </w: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 xml:space="preserve"> la nivel judeţean;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colaborează cu instituţii publice şi operatori economici pentru identificarea, promovarea propunerilor de proiecte de mediu ce vor fi incluse în PNAPM;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urmăreşte, la nivel judeţean stadiul implementării şi sursele de finanţare pentru proiectele cuprinse în Portofoliul PNAPM şi trimite rapoarte periodice Agenţiei Naţionale pentru Protecţia Mediului;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colaborează cu consiliile locale şi judeţene pentru urmărirea şi evaluarea stadiului implementării Agendei Locale 21;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participă la elaborarea, monitorizarea şi actualizarea strategiei şi planului de dezvoltare la nivel judeţean;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organizează şi derulează activităţi de educaţie în domeniul protecţiei mediului şi dezvoltării durabile şi susţine iniţiativele societăţii civile în aceste domenii;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evaluează şi actualizează periodic în colaborare cu Agenţia Naţională pentru Protecţia Mediului şi cu alte autorităţi publice, oportunităţile de finanţare din cadrul programelor cu diferite surse de finanţare;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lastRenderedPageBreak/>
        <w:t>- colaborează cu toate compartimentele din cadrul APM la actualizarea surselor potenţiale de finanţare, pentru proiectele propuse sau derulate de către Agenţia pentru Protecţia Mediului;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participă la programe, proiecte internaţionale şi parteneriate în proiecte de interes public, cu avizul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Agenţiei Naţionale pentru Protecţia Mediului;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participă şi elaborează propuneri de proiecte în domeniul protecţiei mediului, în vederea accesării de fonduri naţionale şi internaţionale;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facilitează accesul specialiştilor la informaţiile tehnice de mediu şi sprijină activitatea de cercetare în domeniul protecţiei mediului;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asigură realizarea periodică a rapoartelor privind monitorizarea derulării proiectelor de la nivelul instituţiei şi a unei evidenţe a programelor şi proiectelor finanţate din fonduri comunitare nerambursabile post aderare, precum şi din împrumuturi externe contractate sau garantate de stat rambursabile sau nerambursabile, care se actualizează permanent;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asigură urmărirea derulării în bune condiţii a proiectelor ce urmează a se implementa într-un domeniu de interes, pentru zona propusă (derularea finanţărilor, îndeplinirea ţintelor din termenii de referinţă agreaţi ai proiectului);</w:t>
      </w:r>
    </w:p>
    <w:p w:rsidR="00191C86" w:rsidRPr="00191C86" w:rsidRDefault="00191C86" w:rsidP="00191C86">
      <w:pPr>
        <w:spacing w:after="0" w:line="240" w:lineRule="auto"/>
        <w:ind w:left="-90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sprijină implementarea acordurilor, convenţiilor, protocoalelor încheiate de ANPM/APM în domeniul protecţiei mediului;</w:t>
      </w:r>
    </w:p>
    <w:p w:rsidR="00191C86" w:rsidRPr="00191C86" w:rsidRDefault="00191C86" w:rsidP="00191C86">
      <w:pPr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îndeplineşte şi alte atribuţii în domeniu stabilite de către conducerea instituţiei.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</w:t>
      </w: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 respectă normele de sănătate şi securitate în muncă (NSSM) şi normele de prevenire şi stingerea incendiilor (PSI)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- are obligaţia respectării Regulamentului de Organizare şi Funcţionare al APM Arad precum şi Regulamentul de Ordine Interioară al agenţiei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pacing w:val="-4"/>
          <w:sz w:val="28"/>
          <w:szCs w:val="28"/>
          <w:lang w:val="ro-RO"/>
        </w:rPr>
        <w:t>- îndeplineşte şi alte atribuţii în domeniu stabilite de către conducerea instituţiei.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b/>
          <w:sz w:val="28"/>
          <w:szCs w:val="28"/>
          <w:lang w:val="ro-RO"/>
        </w:rPr>
        <w:t>Identificarea funcţiei publice corespunzătoare postului: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1. Denumire: Consilier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2. Clasa:  I, 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3. Gradul profesional: </w:t>
      </w: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191C86">
        <w:rPr>
          <w:rFonts w:ascii="Times New Roman" w:hAnsi="Times New Roman" w:cs="Times New Roman"/>
          <w:sz w:val="28"/>
          <w:szCs w:val="28"/>
          <w:lang w:val="ro-RO"/>
        </w:rPr>
        <w:t>ebutant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4. Vechimea (în specialitatea necesară): 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ani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b/>
          <w:sz w:val="28"/>
          <w:szCs w:val="28"/>
          <w:lang w:val="ro-RO"/>
        </w:rPr>
        <w:t>Sfera relaţională a titularului postului: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1. Sfera relaţională internă:  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 xml:space="preserve">a) Relaţii ierarhice:                                                                                                 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- subordonat fată de: Şeful Serviciului Calitatea Factorilor de Mediu şi Directorul executiv al APM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- superior pentru : -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b) Relaţii funcţionale: cu toate compartimentele şi serviciile aflate în structura organizatorică a agenţiei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c) Relaţii de control: -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d) Relaţii de reprezentare: conform împuternicirilor date de conducerea agenţiei.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2. Sfera relaţională externă: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a) cu autorităţi si instituţii publice: conform împuternicirilor date de conducerea agenţiei 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b) cu organizaţii internaţionale: conform împuternicirilor date de conducerea agenţiei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c) cu persoane juridice private: conform împuternicirilor date de conducerea agenţiei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3. Limite de competentă: conform împuternicirilor date de conducerea agenţiei</w:t>
      </w:r>
    </w:p>
    <w:p w:rsidR="00191C86" w:rsidRPr="00191C86" w:rsidRDefault="00191C86" w:rsidP="0019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1C86">
        <w:rPr>
          <w:rFonts w:ascii="Times New Roman" w:hAnsi="Times New Roman" w:cs="Times New Roman"/>
          <w:sz w:val="28"/>
          <w:szCs w:val="28"/>
          <w:lang w:val="ro-RO"/>
        </w:rPr>
        <w:t>4. Delegarea de atribuţii si competenţă: conform deciziilor emise de superiorii ierarhici</w:t>
      </w:r>
    </w:p>
    <w:p w:rsidR="00577127" w:rsidRPr="00AC0B5C" w:rsidRDefault="00577127" w:rsidP="00577127">
      <w:pPr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o-RO"/>
        </w:rPr>
      </w:pP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b/>
          <w:sz w:val="28"/>
          <w:szCs w:val="28"/>
          <w:lang w:val="ro-RO"/>
        </w:rPr>
        <w:t>Identificarea funcţiei publice corespunzătoare postului: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1. Denumire: Consilier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2. Clasa: I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3. Gradul profesional: </w:t>
      </w:r>
      <w:r w:rsidR="00D307BE">
        <w:rPr>
          <w:rFonts w:ascii="Times New Roman" w:hAnsi="Times New Roman" w:cs="Times New Roman"/>
          <w:sz w:val="28"/>
          <w:szCs w:val="28"/>
          <w:lang w:val="ro-RO"/>
        </w:rPr>
        <w:t>debutant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4. Vechimea (în specialitatea necesară): </w:t>
      </w:r>
      <w:r w:rsidR="00D307BE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 an</w:t>
      </w:r>
    </w:p>
    <w:p w:rsidR="00577127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b/>
          <w:sz w:val="28"/>
          <w:szCs w:val="28"/>
          <w:lang w:val="ro-RO"/>
        </w:rPr>
        <w:t>Sfera relaţională a titularului postului: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1. Sfera relaţională internă:  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a) Relaţii ierarhice:                                                                                                 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- subordonat fată de: Şeful Serviciului Calitatea Factorilor de Mediu şi directorul executiv al APM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- superior pentru : -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b) Relaţii funcţionale: cu toate compartimentele şi serviciile aflate în structura organizatorică a agenţiei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c) Relaţii de control: -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d) Relaţii de reprezentare: conform împuternicirilor date de conducerea agenţiei.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2. Sfera relaţională externă: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 xml:space="preserve">a) cu autorităţi si instituţii publice: conform împuternicirilor date de conducerea agenţiei 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b) cu organizaţii internaţionale: conform împuternicirilor date de conducerea agenţiei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c) cu persoane juridice private: conform împuternicirilor date de conducerea agenţiei</w:t>
      </w:r>
    </w:p>
    <w:p w:rsidR="00577127" w:rsidRPr="00AC0B5C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3. Limite de competentă: conform împuternicirilor date de conducerea agenţiei</w:t>
      </w:r>
    </w:p>
    <w:p w:rsidR="00577127" w:rsidRDefault="00577127" w:rsidP="0057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0B5C">
        <w:rPr>
          <w:rFonts w:ascii="Times New Roman" w:hAnsi="Times New Roman" w:cs="Times New Roman"/>
          <w:sz w:val="28"/>
          <w:szCs w:val="28"/>
          <w:lang w:val="ro-RO"/>
        </w:rPr>
        <w:t>4. Delegarea de atribuţii si competenţă : conform deciziilor emise de superiorii ierarhici</w:t>
      </w:r>
    </w:p>
    <w:p w:rsidR="00FF7791" w:rsidRDefault="00FF7791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E0138" w:rsidRDefault="00FE013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63398" w:rsidRPr="007A5E87" w:rsidRDefault="00C6339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b/>
          <w:sz w:val="28"/>
          <w:szCs w:val="28"/>
          <w:lang w:val="ro-RO"/>
        </w:rPr>
        <w:t>CONDIȚIILE  DE  DESFĂȘURARE</w:t>
      </w:r>
    </w:p>
    <w:p w:rsidR="00C63398" w:rsidRPr="007A5E87" w:rsidRDefault="00C63398" w:rsidP="00C6339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concursului organizat în data de </w:t>
      </w:r>
      <w:r w:rsidR="00D307BE">
        <w:rPr>
          <w:rFonts w:ascii="Times New Roman" w:hAnsi="Times New Roman" w:cs="Times New Roman"/>
          <w:b/>
          <w:sz w:val="28"/>
          <w:szCs w:val="28"/>
          <w:lang w:val="ro-RO"/>
        </w:rPr>
        <w:t>28 martie 2022</w:t>
      </w:r>
    </w:p>
    <w:p w:rsidR="00C63398" w:rsidRPr="007A5E87" w:rsidRDefault="00C63398" w:rsidP="004C48A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Perioada /locul depunerii dosarelor: </w:t>
      </w:r>
      <w:r w:rsidR="00D307BE">
        <w:rPr>
          <w:rFonts w:ascii="Times New Roman" w:hAnsi="Times New Roman" w:cs="Times New Roman"/>
          <w:b/>
          <w:sz w:val="28"/>
          <w:szCs w:val="28"/>
          <w:lang w:val="ro-RO"/>
        </w:rPr>
        <w:t>24.02 2022-15.03.2022</w:t>
      </w:r>
      <w:r w:rsidR="00EE0750" w:rsidRPr="007A5E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la Agenția pentru Protecția Mediului Arad, Splaiul Mureș FN;</w:t>
      </w:r>
    </w:p>
    <w:p w:rsidR="0092420F" w:rsidRPr="007A5E87" w:rsidRDefault="0092420F" w:rsidP="00C633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Selecția dosarelor în perioada: </w:t>
      </w:r>
      <w:r w:rsidR="00D307BE">
        <w:rPr>
          <w:rFonts w:ascii="Times New Roman" w:hAnsi="Times New Roman" w:cs="Times New Roman"/>
          <w:b/>
          <w:sz w:val="28"/>
          <w:szCs w:val="28"/>
          <w:lang w:val="ro-RO"/>
        </w:rPr>
        <w:t>16.03.2022-22.03.2022</w:t>
      </w:r>
    </w:p>
    <w:p w:rsidR="00C63398" w:rsidRPr="007A5E87" w:rsidRDefault="00C63398" w:rsidP="00C633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Data/ora/locul desfășurării concursului: </w:t>
      </w:r>
      <w:r w:rsidR="00D307BE">
        <w:rPr>
          <w:rFonts w:ascii="Times New Roman" w:hAnsi="Times New Roman" w:cs="Times New Roman"/>
          <w:b/>
          <w:sz w:val="28"/>
          <w:szCs w:val="28"/>
          <w:lang w:val="ro-RO"/>
        </w:rPr>
        <w:t>28 martie 2022</w:t>
      </w:r>
      <w:r w:rsidR="0092420F" w:rsidRPr="007A5E8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92420F" w:rsidRPr="007A5E87">
        <w:rPr>
          <w:rFonts w:ascii="Times New Roman" w:hAnsi="Times New Roman" w:cs="Times New Roman"/>
          <w:sz w:val="28"/>
          <w:szCs w:val="28"/>
          <w:lang w:val="ro-RO"/>
        </w:rPr>
        <w:t>la Agenția pentru Protecția Mediului Arad;</w:t>
      </w:r>
    </w:p>
    <w:p w:rsidR="00C63398" w:rsidRPr="007A5E87" w:rsidRDefault="00C63398" w:rsidP="00C633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Proba scrisă/ </w:t>
      </w:r>
      <w:r w:rsidRPr="007A5E87">
        <w:rPr>
          <w:rFonts w:ascii="Times New Roman" w:hAnsi="Times New Roman" w:cs="Times New Roman"/>
          <w:b/>
          <w:sz w:val="28"/>
          <w:szCs w:val="28"/>
          <w:lang w:val="ro-RO"/>
        </w:rPr>
        <w:t>ora 10,00/</w:t>
      </w: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Agenția pentru Protecția Mediului Arad, Splaiul Mureș FN;</w:t>
      </w:r>
    </w:p>
    <w:p w:rsidR="0092420F" w:rsidRPr="007A5E87" w:rsidRDefault="0092420F" w:rsidP="00C6339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Data și ora probei interviu se vor afișa împreună cu rezultatele la proba scrisă;</w:t>
      </w:r>
    </w:p>
    <w:p w:rsidR="0092420F" w:rsidRPr="007A5E87" w:rsidRDefault="0092420F" w:rsidP="00C63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92420F" w:rsidRPr="007A5E87" w:rsidRDefault="0092420F" w:rsidP="00C63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- </w:t>
      </w:r>
      <w:r w:rsidRPr="007A5E8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Dosarul de înscriere:</w:t>
      </w:r>
    </w:p>
    <w:p w:rsidR="0092420F" w:rsidRDefault="0092420F" w:rsidP="00C63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2420F" w:rsidRPr="007A5E87" w:rsidRDefault="0092420F" w:rsidP="00C63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Pentru concursul de recrutare dosarul va cuprinde următoarele documente conform prevederilor art.49, alin. (1) din HG nr.611/2008 cu modificările și completările ulterioare: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Formularul de înscriere;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Curriculum vitae, modelul comun european;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Copia actului de identitate;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Copii ale diplomelor de studii, certificatelor și altor documente care atestă efectuarea unor specializări și perfecționări;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Copia diplomei de master sau de studii postuniversitare în domeniul administrației publice, management ori în specialitatea studiilor necesare exercitării funcției publice, după caz;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Copia carnetului de muncă și după caz, a adeverinței eliberate de an</w:t>
      </w:r>
      <w:r w:rsidR="000F0A33">
        <w:rPr>
          <w:rFonts w:ascii="Times New Roman" w:hAnsi="Times New Roman" w:cs="Times New Roman"/>
          <w:sz w:val="28"/>
          <w:szCs w:val="28"/>
          <w:lang w:val="ro-RO"/>
        </w:rPr>
        <w:t>gajator pentru perioada lucrată</w:t>
      </w:r>
      <w:r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nr.pagini;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Copia adeverinței care atestă starea de sănătate corespunzătoare, eliberată cu cel mult 6 luni anterior derulării concursului de către medicul de familie al candidatului;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Cazierul judiciar;</w:t>
      </w:r>
    </w:p>
    <w:p w:rsidR="00E32BB4" w:rsidRPr="007A5E87" w:rsidRDefault="00E32BB4" w:rsidP="00E32B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sz w:val="28"/>
          <w:szCs w:val="28"/>
          <w:lang w:val="ro-RO"/>
        </w:rPr>
        <w:t>Declarația pe propria</w:t>
      </w:r>
      <w:r w:rsidR="005113D3" w:rsidRPr="007A5E87">
        <w:rPr>
          <w:rFonts w:ascii="Times New Roman" w:hAnsi="Times New Roman" w:cs="Times New Roman"/>
          <w:sz w:val="28"/>
          <w:szCs w:val="28"/>
          <w:lang w:val="ro-RO"/>
        </w:rPr>
        <w:t xml:space="preserve"> răspundere sau adeverință care să ateste calitatea sau lipsa calității de lucrător al Securității sau colaborator al acesteia;</w:t>
      </w:r>
    </w:p>
    <w:p w:rsidR="005113D3" w:rsidRPr="007A5E87" w:rsidRDefault="005113D3" w:rsidP="00511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A5E87">
        <w:rPr>
          <w:rFonts w:ascii="Times New Roman" w:hAnsi="Times New Roman" w:cs="Times New Roman"/>
          <w:i/>
          <w:sz w:val="28"/>
          <w:szCs w:val="28"/>
          <w:lang w:val="ro-RO"/>
        </w:rPr>
        <w:t>Copiile de pe actele prevăzute mai sus se prezintă în copii legalizate sau însoțite de documentele originale, care se certifică pentru conformitatea cu originalul de către secretarul comisiei de concurs</w:t>
      </w:r>
      <w:r w:rsidRPr="007A5E8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32BB4" w:rsidRPr="007A5E87" w:rsidRDefault="00E32BB4" w:rsidP="00C63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32BB4" w:rsidRPr="007A5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D5"/>
    <w:multiLevelType w:val="hybridMultilevel"/>
    <w:tmpl w:val="EE782B34"/>
    <w:lvl w:ilvl="0" w:tplc="EBACE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2878"/>
    <w:multiLevelType w:val="hybridMultilevel"/>
    <w:tmpl w:val="83BE9F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5DC7"/>
    <w:multiLevelType w:val="hybridMultilevel"/>
    <w:tmpl w:val="AC1E6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885"/>
    <w:multiLevelType w:val="hybridMultilevel"/>
    <w:tmpl w:val="2C041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4DCE"/>
    <w:multiLevelType w:val="hybridMultilevel"/>
    <w:tmpl w:val="38A0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0D2A"/>
    <w:multiLevelType w:val="hybridMultilevel"/>
    <w:tmpl w:val="E19825D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D8D62DE"/>
    <w:multiLevelType w:val="hybridMultilevel"/>
    <w:tmpl w:val="2A709632"/>
    <w:lvl w:ilvl="0" w:tplc="911C5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4531A"/>
    <w:multiLevelType w:val="hybridMultilevel"/>
    <w:tmpl w:val="C47C5B14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46285E"/>
    <w:multiLevelType w:val="hybridMultilevel"/>
    <w:tmpl w:val="B704B490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2A3675"/>
    <w:multiLevelType w:val="hybridMultilevel"/>
    <w:tmpl w:val="C714C5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940E88"/>
    <w:multiLevelType w:val="hybridMultilevel"/>
    <w:tmpl w:val="8C1CA4C2"/>
    <w:lvl w:ilvl="0" w:tplc="50BA6F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029E4"/>
    <w:multiLevelType w:val="hybridMultilevel"/>
    <w:tmpl w:val="BF1C2C66"/>
    <w:lvl w:ilvl="0" w:tplc="0028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7306C"/>
    <w:multiLevelType w:val="hybridMultilevel"/>
    <w:tmpl w:val="AC7233F4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E67D57"/>
    <w:multiLevelType w:val="hybridMultilevel"/>
    <w:tmpl w:val="72F8186A"/>
    <w:lvl w:ilvl="0" w:tplc="2BCECD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4465A"/>
    <w:multiLevelType w:val="hybridMultilevel"/>
    <w:tmpl w:val="7736BFBA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F40DCA"/>
    <w:multiLevelType w:val="hybridMultilevel"/>
    <w:tmpl w:val="7E027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77CA0"/>
    <w:multiLevelType w:val="hybridMultilevel"/>
    <w:tmpl w:val="C280455C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DC1DB8"/>
    <w:multiLevelType w:val="hybridMultilevel"/>
    <w:tmpl w:val="A72603E8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FD710A"/>
    <w:multiLevelType w:val="hybridMultilevel"/>
    <w:tmpl w:val="DFC643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C96796"/>
    <w:multiLevelType w:val="hybridMultilevel"/>
    <w:tmpl w:val="F07ED2C4"/>
    <w:lvl w:ilvl="0" w:tplc="4DE4A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31243"/>
    <w:multiLevelType w:val="hybridMultilevel"/>
    <w:tmpl w:val="7994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F26ED"/>
    <w:multiLevelType w:val="hybridMultilevel"/>
    <w:tmpl w:val="B594A402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9827F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DED7C8D"/>
    <w:multiLevelType w:val="hybridMultilevel"/>
    <w:tmpl w:val="2610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67DC1"/>
    <w:multiLevelType w:val="hybridMultilevel"/>
    <w:tmpl w:val="0052B7F6"/>
    <w:lvl w:ilvl="0" w:tplc="E40A04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>
    <w:nsid w:val="72FC109A"/>
    <w:multiLevelType w:val="hybridMultilevel"/>
    <w:tmpl w:val="42E6BE02"/>
    <w:lvl w:ilvl="0" w:tplc="70AC0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70AC0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2"/>
  </w:num>
  <w:num w:numId="5">
    <w:abstractNumId w:val="2"/>
  </w:num>
  <w:num w:numId="6">
    <w:abstractNumId w:val="15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0"/>
  </w:num>
  <w:num w:numId="12">
    <w:abstractNumId w:val="24"/>
  </w:num>
  <w:num w:numId="13">
    <w:abstractNumId w:val="19"/>
  </w:num>
  <w:num w:numId="14">
    <w:abstractNumId w:val="13"/>
  </w:num>
  <w:num w:numId="15">
    <w:abstractNumId w:val="11"/>
  </w:num>
  <w:num w:numId="16">
    <w:abstractNumId w:val="5"/>
  </w:num>
  <w:num w:numId="17">
    <w:abstractNumId w:val="18"/>
  </w:num>
  <w:num w:numId="18">
    <w:abstractNumId w:val="16"/>
  </w:num>
  <w:num w:numId="19">
    <w:abstractNumId w:val="17"/>
  </w:num>
  <w:num w:numId="20">
    <w:abstractNumId w:val="14"/>
  </w:num>
  <w:num w:numId="21">
    <w:abstractNumId w:val="25"/>
  </w:num>
  <w:num w:numId="22">
    <w:abstractNumId w:val="21"/>
  </w:num>
  <w:num w:numId="23">
    <w:abstractNumId w:val="8"/>
  </w:num>
  <w:num w:numId="24">
    <w:abstractNumId w:val="12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86"/>
    <w:rsid w:val="0002018D"/>
    <w:rsid w:val="0003537D"/>
    <w:rsid w:val="000F0A33"/>
    <w:rsid w:val="00113CDA"/>
    <w:rsid w:val="00146BD2"/>
    <w:rsid w:val="00173886"/>
    <w:rsid w:val="00191C86"/>
    <w:rsid w:val="001A6BC6"/>
    <w:rsid w:val="001C2AF9"/>
    <w:rsid w:val="001E34ED"/>
    <w:rsid w:val="00227AAB"/>
    <w:rsid w:val="00272577"/>
    <w:rsid w:val="003431E4"/>
    <w:rsid w:val="003727D3"/>
    <w:rsid w:val="00455280"/>
    <w:rsid w:val="004668FB"/>
    <w:rsid w:val="004C48A6"/>
    <w:rsid w:val="004F1020"/>
    <w:rsid w:val="005113D3"/>
    <w:rsid w:val="0055417C"/>
    <w:rsid w:val="00577127"/>
    <w:rsid w:val="006D23DF"/>
    <w:rsid w:val="007A5E87"/>
    <w:rsid w:val="008271DF"/>
    <w:rsid w:val="008B2399"/>
    <w:rsid w:val="008C7592"/>
    <w:rsid w:val="00916A6A"/>
    <w:rsid w:val="0092420F"/>
    <w:rsid w:val="009E2DCA"/>
    <w:rsid w:val="009F20E6"/>
    <w:rsid w:val="009F3D1D"/>
    <w:rsid w:val="009F4D17"/>
    <w:rsid w:val="00A17980"/>
    <w:rsid w:val="00BC398A"/>
    <w:rsid w:val="00BC53E3"/>
    <w:rsid w:val="00C42314"/>
    <w:rsid w:val="00C63398"/>
    <w:rsid w:val="00CD791D"/>
    <w:rsid w:val="00CE62C9"/>
    <w:rsid w:val="00D307BE"/>
    <w:rsid w:val="00E32BB4"/>
    <w:rsid w:val="00EE0750"/>
    <w:rsid w:val="00F95E52"/>
    <w:rsid w:val="00FB1D3F"/>
    <w:rsid w:val="00FC34C8"/>
    <w:rsid w:val="00FC79EC"/>
    <w:rsid w:val="00FE0138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79E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C79E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79E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C79E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11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 Penzes</dc:creator>
  <cp:lastModifiedBy>Eniko Penzes</cp:lastModifiedBy>
  <cp:revision>28</cp:revision>
  <cp:lastPrinted>2020-02-10T09:57:00Z</cp:lastPrinted>
  <dcterms:created xsi:type="dcterms:W3CDTF">2019-09-26T06:14:00Z</dcterms:created>
  <dcterms:modified xsi:type="dcterms:W3CDTF">2022-02-23T13:17:00Z</dcterms:modified>
</cp:coreProperties>
</file>