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E21B5B">
        <w:rPr>
          <w:rFonts w:ascii="Trebuchet MS" w:hAnsi="Trebuchet MS"/>
        </w:rPr>
        <w:t>11</w:t>
      </w:r>
      <w:r w:rsidR="00BE6509">
        <w:rPr>
          <w:rFonts w:ascii="Trebuchet MS" w:hAnsi="Trebuchet MS"/>
        </w:rPr>
        <w:t>.0</w:t>
      </w:r>
      <w:r w:rsidR="00C958AA">
        <w:rPr>
          <w:rFonts w:ascii="Trebuchet MS" w:hAnsi="Trebuchet MS"/>
        </w:rPr>
        <w:t>3</w:t>
      </w:r>
      <w:r w:rsidR="00BE6509">
        <w:rPr>
          <w:rFonts w:ascii="Trebuchet MS" w:hAnsi="Trebuchet MS"/>
        </w:rPr>
        <w:t>.2024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C958AA">
        <w:rPr>
          <w:rFonts w:ascii="Trebuchet MS" w:hAnsi="Trebuchet MS" w:cs="Arial"/>
          <w:b/>
          <w:lang w:val="ro-RO"/>
        </w:rPr>
        <w:t>febr</w:t>
      </w:r>
      <w:r w:rsidR="001F6B19">
        <w:rPr>
          <w:rFonts w:ascii="Trebuchet MS" w:hAnsi="Trebuchet MS" w:cs="Arial"/>
          <w:b/>
          <w:lang w:val="ro-RO"/>
        </w:rPr>
        <w:t>uarie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 asigurării unei dezvoltări durabile în condiţii de compatibilitate a schimbului de date.</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C958AA">
        <w:rPr>
          <w:rFonts w:ascii="Trebuchet MS" w:hAnsi="Trebuchet MS" w:cs="Arial"/>
          <w:b/>
          <w:sz w:val="22"/>
          <w:szCs w:val="22"/>
          <w:lang w:val="ro-RO"/>
        </w:rPr>
        <w:t>febr</w:t>
      </w:r>
      <w:r w:rsidR="00A56867">
        <w:rPr>
          <w:rFonts w:ascii="Trebuchet MS" w:hAnsi="Trebuchet MS" w:cs="Arial"/>
          <w:b/>
          <w:sz w:val="22"/>
          <w:szCs w:val="22"/>
          <w:lang w:val="ro-RO"/>
        </w:rPr>
        <w:t>uarie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F3CCE">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152B09" w:rsidRDefault="00152B09"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152B09" w:rsidRDefault="00152B09"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152B09" w:rsidRDefault="00152B09"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152B09" w:rsidRDefault="00152B09"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152B09" w:rsidRDefault="00152B09"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152B09" w:rsidRDefault="00152B09"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152B09" w:rsidRDefault="00152B09"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152B09" w:rsidRDefault="00152B09"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152B09" w:rsidRDefault="00152B09"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152B09" w:rsidRDefault="00152B09"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5B1C79" w:rsidRDefault="007F3CCE" w:rsidP="007F3CCE">
      <w:pPr>
        <w:jc w:val="center"/>
        <w:rPr>
          <w:rFonts w:ascii="Trebuchet MS" w:hAnsi="Trebuchet MS" w:cs="Arial"/>
          <w:color w:val="FF6600"/>
          <w:sz w:val="22"/>
          <w:szCs w:val="22"/>
          <w:lang w:val="ro-RO"/>
        </w:rPr>
      </w:pP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C958AA">
        <w:rPr>
          <w:rFonts w:ascii="Trebuchet MS" w:hAnsi="Trebuchet MS" w:cs="Arial"/>
          <w:sz w:val="22"/>
          <w:szCs w:val="22"/>
          <w:lang w:val="ro-RO"/>
        </w:rPr>
        <w:t>febr</w:t>
      </w:r>
      <w:r w:rsidR="00F15E52">
        <w:rPr>
          <w:rFonts w:ascii="Trebuchet MS" w:hAnsi="Trebuchet MS" w:cs="Arial"/>
          <w:sz w:val="22"/>
          <w:szCs w:val="22"/>
          <w:lang w:val="ro-RO"/>
        </w:rPr>
        <w:t>uarie 2024</w:t>
      </w:r>
      <w:r w:rsidRPr="005B1C79">
        <w:rPr>
          <w:rFonts w:ascii="Trebuchet MS" w:hAnsi="Trebuchet MS" w:cs="Arial"/>
          <w:sz w:val="22"/>
          <w:szCs w:val="22"/>
          <w:lang w:val="ro-RO"/>
        </w:rPr>
        <w:t>: dioxid de sulf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p>
    <w:p w:rsidR="007F3CCE" w:rsidRPr="005B1C79" w:rsidRDefault="007F3CCE" w:rsidP="007F3CCE">
      <w:pPr>
        <w:tabs>
          <w:tab w:val="left" w:pos="136"/>
          <w:tab w:val="left" w:pos="221"/>
        </w:tabs>
        <w:jc w:val="both"/>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jc w:val="both"/>
        <w:rPr>
          <w:rFonts w:ascii="Trebuchet MS" w:hAnsi="Trebuchet MS" w:cs="Arial"/>
          <w:sz w:val="22"/>
          <w:szCs w:val="22"/>
          <w:lang w:val="ro-RO"/>
        </w:rPr>
      </w:pPr>
      <w:r w:rsidRPr="005B1C79">
        <w:rPr>
          <w:rFonts w:ascii="Trebuchet MS" w:hAnsi="Trebuchet MS" w:cs="Arial"/>
          <w:color w:val="FF0000"/>
          <w:sz w:val="22"/>
          <w:szCs w:val="22"/>
          <w:lang w:val="ro-RO"/>
        </w:rPr>
        <w:t xml:space="preserve">      </w:t>
      </w:r>
      <w:r w:rsidRPr="005B1C79">
        <w:rPr>
          <w:rFonts w:ascii="Trebuchet MS" w:hAnsi="Trebuchet MS" w:cs="Arial"/>
          <w:sz w:val="22"/>
          <w:szCs w:val="22"/>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936"/>
        <w:gridCol w:w="1599"/>
        <w:gridCol w:w="1959"/>
        <w:gridCol w:w="2033"/>
      </w:tblGrid>
      <w:tr w:rsidR="007F3CCE" w:rsidRPr="005B1C79" w:rsidTr="00530B13">
        <w:trPr>
          <w:cantSplit/>
          <w:jc w:val="center"/>
        </w:trPr>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530B13">
        <w:trPr>
          <w:cantSplit/>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530B13">
        <w:trPr>
          <w:jc w:val="center"/>
        </w:trPr>
        <w:tc>
          <w:tcPr>
            <w:tcW w:w="2610" w:type="dxa"/>
            <w:tcBorders>
              <w:top w:val="single" w:sz="4" w:space="0" w:color="auto"/>
              <w:left w:val="single" w:sz="4" w:space="0" w:color="auto"/>
              <w:bottom w:val="single" w:sz="4" w:space="0" w:color="auto"/>
              <w:right w:val="single" w:sz="4" w:space="0" w:color="auto"/>
            </w:tcBorders>
            <w:hideMark/>
          </w:tcPr>
          <w:p w:rsidR="007F3CCE" w:rsidRPr="00C70ACF"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SO</w:t>
            </w:r>
            <w:r w:rsidRPr="005B1C79">
              <w:rPr>
                <w:rFonts w:ascii="Trebuchet MS" w:hAnsi="Trebuchet MS" w:cs="Arial"/>
                <w:sz w:val="22"/>
                <w:szCs w:val="22"/>
                <w:vertAlign w:val="subscript"/>
                <w:lang w:val="ro-RO"/>
              </w:rPr>
              <w:t>2</w:t>
            </w:r>
            <w:r w:rsidR="00C70ACF">
              <w:rPr>
                <w:rFonts w:ascii="Trebuchet MS" w:hAnsi="Trebuchet MS" w:cs="Arial"/>
                <w:sz w:val="22"/>
                <w:szCs w:val="22"/>
                <w:lang w:val="ro-RO"/>
              </w:rPr>
              <w:t>*</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F15E52"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C958AA" w:rsidP="00F40ACB">
            <w:pPr>
              <w:jc w:val="center"/>
              <w:rPr>
                <w:rFonts w:ascii="Trebuchet MS" w:hAnsi="Trebuchet MS" w:cs="Arial"/>
                <w:sz w:val="22"/>
                <w:szCs w:val="22"/>
                <w:lang w:val="ro-RO"/>
              </w:rPr>
            </w:pPr>
            <w:r>
              <w:rPr>
                <w:rFonts w:ascii="Trebuchet MS" w:hAnsi="Trebuchet MS" w:cs="Arial"/>
                <w:sz w:val="22"/>
                <w:szCs w:val="22"/>
                <w:lang w:val="ro-RO"/>
              </w:rPr>
              <w:t>5,40</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C958AA" w:rsidP="00F40ACB">
            <w:pPr>
              <w:jc w:val="center"/>
              <w:rPr>
                <w:rFonts w:ascii="Trebuchet MS" w:hAnsi="Trebuchet MS" w:cs="Arial"/>
                <w:sz w:val="22"/>
                <w:szCs w:val="22"/>
                <w:lang w:val="ro-RO"/>
              </w:rPr>
            </w:pPr>
            <w:r>
              <w:rPr>
                <w:rFonts w:ascii="Trebuchet MS" w:hAnsi="Trebuchet MS" w:cs="Arial"/>
                <w:sz w:val="22"/>
                <w:szCs w:val="22"/>
                <w:lang w:val="ro-RO"/>
              </w:rPr>
              <w:t>11,45</w:t>
            </w:r>
          </w:p>
        </w:tc>
      </w:tr>
    </w:tbl>
    <w:p w:rsidR="00F15E52" w:rsidRDefault="00C70ACF" w:rsidP="007F3CCE">
      <w:pPr>
        <w:ind w:firstLine="720"/>
        <w:jc w:val="both"/>
        <w:rPr>
          <w:rFonts w:ascii="Trebuchet MS" w:hAnsi="Trebuchet MS" w:cs="Arial"/>
          <w:sz w:val="20"/>
          <w:szCs w:val="20"/>
          <w:lang w:val="ro-RO"/>
        </w:rPr>
      </w:pPr>
      <w:r>
        <w:rPr>
          <w:rFonts w:ascii="Trebuchet MS" w:hAnsi="Trebuchet MS" w:cs="Arial"/>
          <w:sz w:val="20"/>
          <w:szCs w:val="20"/>
          <w:lang w:val="ro-RO"/>
        </w:rPr>
        <w:t>*captură insuficientă de date</w:t>
      </w:r>
    </w:p>
    <w:p w:rsidR="007F3CCE" w:rsidRPr="00C966E6" w:rsidRDefault="00C70ACF" w:rsidP="007F3CCE">
      <w:pPr>
        <w:ind w:firstLine="720"/>
        <w:jc w:val="both"/>
        <w:rPr>
          <w:rFonts w:ascii="Trebuchet MS" w:hAnsi="Trebuchet MS" w:cs="Arial"/>
          <w:b/>
          <w:sz w:val="20"/>
          <w:szCs w:val="20"/>
          <w:lang w:val="ro-RO"/>
        </w:rPr>
      </w:pPr>
      <w:r>
        <w:rPr>
          <w:rFonts w:ascii="Trebuchet MS" w:hAnsi="Trebuchet MS" w:cs="Arial"/>
          <w:sz w:val="20"/>
          <w:szCs w:val="20"/>
          <w:lang w:val="ro-RO"/>
        </w:rPr>
        <w:t xml:space="preserve"> </w:t>
      </w:r>
      <w:r w:rsidR="00F15E52" w:rsidRPr="00C966E6">
        <w:rPr>
          <w:rFonts w:ascii="Trebuchet MS" w:hAnsi="Trebuchet MS" w:cs="Arial"/>
          <w:b/>
          <w:sz w:val="20"/>
          <w:szCs w:val="20"/>
          <w:lang w:val="ro-RO"/>
        </w:rPr>
        <w:t>Notă: începând cu data de 09.01.2024</w:t>
      </w:r>
      <w:r w:rsidR="00C958AA">
        <w:rPr>
          <w:rFonts w:ascii="Trebuchet MS" w:hAnsi="Trebuchet MS" w:cs="Arial"/>
          <w:b/>
          <w:sz w:val="20"/>
          <w:szCs w:val="20"/>
          <w:lang w:val="ro-RO"/>
        </w:rPr>
        <w:t xml:space="preserve"> până pe data de 19.02.2024</w:t>
      </w:r>
      <w:r w:rsidR="00F15E52" w:rsidRPr="00C966E6">
        <w:rPr>
          <w:rFonts w:ascii="Trebuchet MS" w:hAnsi="Trebuchet MS" w:cs="Arial"/>
          <w:b/>
          <w:sz w:val="20"/>
          <w:szCs w:val="20"/>
          <w:lang w:val="ro-RO"/>
        </w:rPr>
        <w:t xml:space="preserve"> stația BC 1 a fost închisă din motive tehnice</w:t>
      </w:r>
    </w:p>
    <w:p w:rsidR="00F15E52" w:rsidRDefault="00F15E5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92539F">
        <w:rPr>
          <w:rFonts w:ascii="Trebuchet MS" w:hAnsi="Trebuchet MS" w:cs="Arial"/>
          <w:sz w:val="22"/>
          <w:szCs w:val="22"/>
          <w:lang w:val="ro-RO"/>
        </w:rPr>
        <w:t>febr</w:t>
      </w:r>
      <w:r w:rsidR="00BE257D">
        <w:rPr>
          <w:rFonts w:ascii="Trebuchet MS" w:hAnsi="Trebuchet MS" w:cs="Arial"/>
          <w:sz w:val="22"/>
          <w:szCs w:val="22"/>
          <w:lang w:val="ro-RO"/>
        </w:rPr>
        <w:t>uarie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 şi gravimetric).</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36"/>
        <w:gridCol w:w="1599"/>
        <w:gridCol w:w="1959"/>
        <w:gridCol w:w="2033"/>
      </w:tblGrid>
      <w:tr w:rsidR="007F3CCE" w:rsidRPr="005B1C79" w:rsidTr="00530B13">
        <w:trPr>
          <w:cantSplit/>
          <w:jc w:val="center"/>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530B13">
        <w:trPr>
          <w:cantSplit/>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0,17</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5,55</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45,21</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5,60</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79,92</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hideMark/>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w:t>
            </w:r>
            <w:r w:rsidR="007F3CCE" w:rsidRPr="005B1C79">
              <w:rPr>
                <w:rFonts w:ascii="Trebuchet MS" w:hAnsi="Trebuchet MS" w:cs="Arial"/>
                <w:sz w:val="22"/>
                <w:szCs w:val="22"/>
                <w:lang w:val="ro-RO"/>
              </w:rPr>
              <w:t>PM</w:t>
            </w:r>
            <w:r w:rsidR="007F3CCE" w:rsidRPr="005B1C79">
              <w:rPr>
                <w:rFonts w:ascii="Trebuchet MS" w:hAnsi="Trebuchet MS" w:cs="Arial"/>
                <w:sz w:val="22"/>
                <w:szCs w:val="22"/>
                <w:vertAlign w:val="subscript"/>
                <w:lang w:val="ro-RO"/>
              </w:rPr>
              <w:t xml:space="preserve">10 </w:t>
            </w:r>
            <w:r w:rsidR="007F3CCE" w:rsidRPr="005B1C79">
              <w:rPr>
                <w:rFonts w:ascii="Trebuchet MS" w:hAnsi="Trebuchet MS" w:cs="Arial"/>
                <w:sz w:val="22"/>
                <w:szCs w:val="22"/>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4,29</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53,65</w:t>
            </w:r>
          </w:p>
        </w:tc>
      </w:tr>
    </w:tbl>
    <w:p w:rsidR="0092539F" w:rsidRPr="0092539F" w:rsidRDefault="0092539F" w:rsidP="0092539F">
      <w:pPr>
        <w:ind w:firstLine="720"/>
        <w:jc w:val="both"/>
        <w:rPr>
          <w:rFonts w:ascii="Trebuchet MS" w:hAnsi="Trebuchet MS" w:cs="Arial"/>
          <w:sz w:val="20"/>
          <w:szCs w:val="20"/>
          <w:lang w:val="ro-RO"/>
        </w:rPr>
      </w:pPr>
      <w:r>
        <w:rPr>
          <w:rFonts w:ascii="Trebuchet MS" w:hAnsi="Trebuchet MS" w:cs="Arial"/>
          <w:sz w:val="20"/>
          <w:szCs w:val="20"/>
          <w:lang w:val="ro-RO"/>
        </w:rPr>
        <w:t>*captură insuficientă de date - începând cu data de 09.02.2024 analizorul de PM</w:t>
      </w:r>
      <w:r>
        <w:rPr>
          <w:rFonts w:ascii="Trebuchet MS" w:hAnsi="Trebuchet MS" w:cs="Arial"/>
          <w:sz w:val="20"/>
          <w:szCs w:val="20"/>
          <w:vertAlign w:val="subscript"/>
          <w:lang w:val="ro-RO"/>
        </w:rPr>
        <w:t>10</w:t>
      </w:r>
      <w:r>
        <w:rPr>
          <w:rFonts w:ascii="Trebuchet MS" w:hAnsi="Trebuchet MS" w:cs="Arial"/>
          <w:sz w:val="20"/>
          <w:szCs w:val="20"/>
          <w:lang w:val="ro-RO"/>
        </w:rPr>
        <w:t xml:space="preserve"> nefelometric a fost defect.</w:t>
      </w:r>
    </w:p>
    <w:p w:rsidR="007F3CCE" w:rsidRPr="005B1C79" w:rsidRDefault="007F3CCE"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92539F">
        <w:rPr>
          <w:rFonts w:ascii="Trebuchet MS" w:hAnsi="Trebuchet MS" w:cs="Arial"/>
          <w:sz w:val="22"/>
          <w:szCs w:val="22"/>
          <w:lang w:val="ro-RO"/>
        </w:rPr>
        <w:t>febr</w:t>
      </w:r>
      <w:r w:rsidR="00BE257D">
        <w:rPr>
          <w:rFonts w:ascii="Trebuchet MS" w:hAnsi="Trebuchet MS" w:cs="Arial"/>
          <w:sz w:val="22"/>
          <w:szCs w:val="22"/>
          <w:lang w:val="ro-RO"/>
        </w:rPr>
        <w:t>uarie 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w:t>
      </w:r>
      <w:r w:rsidR="00BE257D">
        <w:rPr>
          <w:rFonts w:ascii="Trebuchet MS" w:hAnsi="Trebuchet MS" w:cs="Arial"/>
          <w:sz w:val="22"/>
          <w:szCs w:val="22"/>
          <w:lang w:val="ro-RO"/>
        </w:rPr>
        <w:t xml:space="preserve"> și 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256"/>
      </w:tblGrid>
      <w:tr w:rsidR="007F3CCE" w:rsidRPr="005B1C79" w:rsidTr="00BE257D">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BE257D">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BE257D">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2,66</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1,43</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4,56</w:t>
            </w:r>
          </w:p>
        </w:tc>
      </w:tr>
      <w:tr w:rsidR="007F3CCE" w:rsidRPr="005B1C79" w:rsidTr="00BE257D">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w:t>
            </w:r>
            <w:r w:rsidR="007F3CCE" w:rsidRPr="005B1C79">
              <w:rPr>
                <w:rFonts w:ascii="Trebuchet MS" w:hAnsi="Trebuchet MS" w:cs="Arial"/>
                <w:sz w:val="22"/>
                <w:szCs w:val="22"/>
                <w:lang w:val="ro-RO"/>
              </w:rPr>
              <w:t>PM</w:t>
            </w:r>
            <w:r w:rsidR="007F3CCE" w:rsidRPr="005B1C79">
              <w:rPr>
                <w:rFonts w:ascii="Trebuchet MS" w:hAnsi="Trebuchet MS" w:cs="Arial"/>
                <w:sz w:val="22"/>
                <w:szCs w:val="22"/>
                <w:vertAlign w:val="subscript"/>
                <w:lang w:val="ro-RO"/>
              </w:rPr>
              <w:t>10</w:t>
            </w:r>
            <w:r w:rsidR="007F3CCE" w:rsidRPr="005B1C79">
              <w:rPr>
                <w:rFonts w:ascii="Trebuchet MS" w:hAnsi="Trebuchet MS" w:cs="Arial"/>
                <w:sz w:val="22"/>
                <w:szCs w:val="22"/>
                <w:lang w:val="ro-RO"/>
              </w:rPr>
              <w:t xml:space="preserve"> (nefelometric)</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15,82</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92539F" w:rsidP="00F40ACB">
            <w:pPr>
              <w:jc w:val="center"/>
              <w:rPr>
                <w:rFonts w:ascii="Trebuchet MS" w:hAnsi="Trebuchet MS" w:cs="Arial"/>
                <w:sz w:val="22"/>
                <w:szCs w:val="22"/>
                <w:lang w:val="ro-RO"/>
              </w:rPr>
            </w:pPr>
            <w:r>
              <w:rPr>
                <w:rFonts w:ascii="Trebuchet MS" w:hAnsi="Trebuchet MS" w:cs="Arial"/>
                <w:sz w:val="22"/>
                <w:szCs w:val="22"/>
                <w:lang w:val="ro-RO"/>
              </w:rPr>
              <w:t>69,70</w:t>
            </w:r>
          </w:p>
        </w:tc>
      </w:tr>
    </w:tbl>
    <w:p w:rsidR="0092539F" w:rsidRPr="0092539F" w:rsidRDefault="0092539F" w:rsidP="0092539F">
      <w:pPr>
        <w:ind w:firstLine="720"/>
        <w:jc w:val="both"/>
        <w:rPr>
          <w:rFonts w:ascii="Trebuchet MS" w:hAnsi="Trebuchet MS" w:cs="Arial"/>
          <w:sz w:val="20"/>
          <w:szCs w:val="20"/>
          <w:lang w:val="ro-RO"/>
        </w:rPr>
      </w:pPr>
      <w:r>
        <w:rPr>
          <w:rFonts w:ascii="Trebuchet MS" w:hAnsi="Trebuchet MS" w:cs="Arial"/>
          <w:sz w:val="20"/>
          <w:szCs w:val="20"/>
          <w:lang w:val="ro-RO"/>
        </w:rPr>
        <w:t>*captură insuficientă de date - începând cu data de 0</w:t>
      </w:r>
      <w:r w:rsidR="00D10AEC">
        <w:rPr>
          <w:rFonts w:ascii="Trebuchet MS" w:hAnsi="Trebuchet MS" w:cs="Arial"/>
          <w:sz w:val="20"/>
          <w:szCs w:val="20"/>
          <w:lang w:val="ro-RO"/>
        </w:rPr>
        <w:t>9</w:t>
      </w:r>
      <w:r>
        <w:rPr>
          <w:rFonts w:ascii="Trebuchet MS" w:hAnsi="Trebuchet MS" w:cs="Arial"/>
          <w:sz w:val="20"/>
          <w:szCs w:val="20"/>
          <w:lang w:val="ro-RO"/>
        </w:rPr>
        <w:t>.02.2024 analizorul de PM</w:t>
      </w:r>
      <w:r>
        <w:rPr>
          <w:rFonts w:ascii="Trebuchet MS" w:hAnsi="Trebuchet MS" w:cs="Arial"/>
          <w:sz w:val="20"/>
          <w:szCs w:val="20"/>
          <w:vertAlign w:val="subscript"/>
          <w:lang w:val="ro-RO"/>
        </w:rPr>
        <w:t>10</w:t>
      </w:r>
      <w:r>
        <w:rPr>
          <w:rFonts w:ascii="Trebuchet MS" w:hAnsi="Trebuchet MS" w:cs="Arial"/>
          <w:sz w:val="20"/>
          <w:szCs w:val="20"/>
          <w:lang w:val="ro-RO"/>
        </w:rPr>
        <w:t xml:space="preserve"> nefelometric a fost defect, iar până la această dată a funcționat defectuos.</w:t>
      </w:r>
    </w:p>
    <w:p w:rsidR="007F3CCE" w:rsidRPr="005B1C79" w:rsidRDefault="007F3CCE" w:rsidP="007F3CCE">
      <w:pPr>
        <w:ind w:firstLine="720"/>
        <w:jc w:val="both"/>
        <w:rPr>
          <w:rFonts w:ascii="Trebuchet MS" w:hAnsi="Trebuchet MS" w:cs="Arial"/>
          <w:b/>
          <w:sz w:val="22"/>
          <w:szCs w:val="22"/>
          <w:lang w:val="ro-RO"/>
        </w:rPr>
      </w:pPr>
    </w:p>
    <w:p w:rsidR="007F3CCE" w:rsidRDefault="007F3CCE" w:rsidP="007F3CCE">
      <w:pPr>
        <w:ind w:firstLine="720"/>
        <w:jc w:val="both"/>
        <w:rPr>
          <w:rFonts w:ascii="Trebuchet MS" w:hAnsi="Trebuchet MS" w:cs="Arial"/>
          <w:b/>
          <w:sz w:val="22"/>
          <w:szCs w:val="22"/>
          <w:lang w:val="ro-RO"/>
        </w:rPr>
      </w:pPr>
    </w:p>
    <w:p w:rsidR="00D116E2" w:rsidRPr="005B1C79" w:rsidRDefault="00D116E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lastRenderedPageBreak/>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7F3CCE" w:rsidRPr="005E55EC" w:rsidRDefault="007F3CCE" w:rsidP="00747F6C">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D116E2">
        <w:rPr>
          <w:rFonts w:ascii="Trebuchet MS" w:hAnsi="Trebuchet MS" w:cs="Arial"/>
          <w:sz w:val="22"/>
          <w:szCs w:val="22"/>
          <w:lang w:val="ro-RO"/>
        </w:rPr>
        <w:t>febr</w:t>
      </w:r>
      <w:r w:rsidR="00747F6C">
        <w:rPr>
          <w:rFonts w:ascii="Trebuchet MS" w:hAnsi="Trebuchet MS" w:cs="Arial"/>
          <w:sz w:val="22"/>
          <w:szCs w:val="22"/>
          <w:lang w:val="ro-RO"/>
        </w:rPr>
        <w:t>uarie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463B59" w:rsidRDefault="00463B59"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38,15</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4,18</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289,89</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42,76</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10,11</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119,42</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97,22</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16,54</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65033F" w:rsidP="00F40ACB">
            <w:pPr>
              <w:jc w:val="center"/>
              <w:rPr>
                <w:rFonts w:ascii="Trebuchet MS" w:hAnsi="Trebuchet MS" w:cs="Arial"/>
                <w:sz w:val="22"/>
                <w:szCs w:val="22"/>
                <w:lang w:val="ro-RO"/>
              </w:rPr>
            </w:pPr>
            <w:r>
              <w:rPr>
                <w:rFonts w:ascii="Trebuchet MS" w:hAnsi="Trebuchet MS" w:cs="Arial"/>
                <w:sz w:val="22"/>
                <w:szCs w:val="22"/>
                <w:lang w:val="ro-RO"/>
              </w:rPr>
              <w:t>532,70</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5E55EC">
        <w:rPr>
          <w:rFonts w:ascii="Trebuchet MS" w:hAnsi="Trebuchet MS" w:cs="Arial"/>
          <w:sz w:val="22"/>
          <w:szCs w:val="22"/>
          <w:lang w:val="ro-RO"/>
        </w:rPr>
        <w:t>febr</w:t>
      </w:r>
      <w:r w:rsidR="009A2F50">
        <w:rPr>
          <w:rFonts w:ascii="Trebuchet MS" w:hAnsi="Trebuchet MS" w:cs="Arial"/>
          <w:sz w:val="22"/>
          <w:szCs w:val="22"/>
          <w:lang w:val="ro-RO"/>
        </w:rPr>
        <w:t>uarie 2023</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5E55EC" w:rsidP="00F40ACB">
            <w:pPr>
              <w:jc w:val="center"/>
              <w:rPr>
                <w:rFonts w:ascii="Trebuchet MS" w:hAnsi="Trebuchet MS" w:cs="Arial"/>
                <w:sz w:val="22"/>
                <w:szCs w:val="22"/>
                <w:lang w:val="ro-RO"/>
              </w:rPr>
            </w:pPr>
            <w:r>
              <w:rPr>
                <w:rFonts w:ascii="Trebuchet MS" w:hAnsi="Trebuchet MS" w:cs="Arial"/>
                <w:sz w:val="22"/>
                <w:szCs w:val="22"/>
                <w:lang w:val="ro-RO"/>
              </w:rPr>
              <w:t>32,19</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5E55EC" w:rsidP="00F40ACB">
            <w:pPr>
              <w:jc w:val="center"/>
              <w:rPr>
                <w:rFonts w:ascii="Trebuchet MS" w:hAnsi="Trebuchet MS" w:cs="Arial"/>
                <w:sz w:val="22"/>
                <w:szCs w:val="22"/>
                <w:lang w:val="ro-RO"/>
              </w:rPr>
            </w:pPr>
            <w:r>
              <w:rPr>
                <w:rFonts w:ascii="Trebuchet MS" w:hAnsi="Trebuchet MS" w:cs="Arial"/>
                <w:sz w:val="22"/>
                <w:szCs w:val="22"/>
                <w:lang w:val="ro-RO"/>
              </w:rPr>
              <w:t>5,25</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5E55EC" w:rsidP="00F40ACB">
            <w:pPr>
              <w:jc w:val="center"/>
              <w:rPr>
                <w:rFonts w:ascii="Trebuchet MS" w:hAnsi="Trebuchet MS" w:cs="Arial"/>
                <w:sz w:val="22"/>
                <w:szCs w:val="22"/>
                <w:lang w:val="ro-RO"/>
              </w:rPr>
            </w:pPr>
            <w:r>
              <w:rPr>
                <w:rFonts w:ascii="Trebuchet MS" w:hAnsi="Trebuchet MS" w:cs="Arial"/>
                <w:sz w:val="22"/>
                <w:szCs w:val="22"/>
                <w:lang w:val="ro-RO"/>
              </w:rPr>
              <w:t>65,68</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152B09" w:rsidRPr="00463B59" w:rsidRDefault="00152B09"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152B09" w:rsidRDefault="00152B09"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4C1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152B09" w:rsidRPr="00463B59" w:rsidRDefault="00152B09"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152B09" w:rsidRDefault="00152B09"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7F3CCE" w:rsidRPr="005B1C79" w:rsidRDefault="00C61F32" w:rsidP="007F3CCE">
      <w:pPr>
        <w:widowControl w:val="0"/>
        <w:ind w:firstLine="720"/>
        <w:jc w:val="both"/>
        <w:rPr>
          <w:rFonts w:ascii="Trebuchet MS" w:hAnsi="Trebuchet MS" w:cs="Arial"/>
          <w:b/>
          <w:sz w:val="22"/>
          <w:szCs w:val="22"/>
          <w:lang w:val="ro-RO"/>
        </w:rPr>
      </w:pPr>
      <w:r w:rsidRPr="0080487A">
        <w:rPr>
          <w:rFonts w:ascii="Trebuchet MS" w:hAnsi="Trebuchet MS" w:cs="Arial"/>
          <w:b/>
          <w:sz w:val="22"/>
          <w:szCs w:val="22"/>
          <w:lang w:val="ro-RO"/>
        </w:rPr>
        <w:t xml:space="preserve">Notă: începând cu data de 09.01.2024 </w:t>
      </w:r>
      <w:r>
        <w:rPr>
          <w:rFonts w:ascii="Trebuchet MS" w:hAnsi="Trebuchet MS" w:cs="Arial"/>
          <w:b/>
          <w:sz w:val="22"/>
          <w:szCs w:val="22"/>
          <w:lang w:val="ro-RO"/>
        </w:rPr>
        <w:t xml:space="preserve">până pe data de 19.02.2024 </w:t>
      </w:r>
      <w:r w:rsidRPr="0080487A">
        <w:rPr>
          <w:rFonts w:ascii="Trebuchet MS" w:hAnsi="Trebuchet MS" w:cs="Arial"/>
          <w:b/>
          <w:sz w:val="22"/>
          <w:szCs w:val="22"/>
          <w:lang w:val="ro-RO"/>
        </w:rPr>
        <w:t>stația BC 1 a fost închisă din motive tehnice</w:t>
      </w:r>
      <w:r w:rsidR="00263060">
        <w:rPr>
          <w:rFonts w:ascii="Trebuchet MS" w:hAnsi="Trebuchet MS" w:cs="Arial"/>
          <w:b/>
          <w:sz w:val="22"/>
          <w:szCs w:val="22"/>
          <w:lang w:val="ro-RO"/>
        </w:rPr>
        <w:t>.</w:t>
      </w: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sz w:val="22"/>
          <w:szCs w:val="22"/>
          <w:lang w:val="ro-RO"/>
        </w:rPr>
        <w:lastRenderedPageBreak/>
        <w:t>Evoluţia concentraţiilor medii zilnice valide este prezentată grafic în figura A.1.</w:t>
      </w:r>
    </w:p>
    <w:p w:rsidR="007F3CCE" w:rsidRPr="005B1C79" w:rsidRDefault="007F3CCE" w:rsidP="007F3CCE">
      <w:pPr>
        <w:pStyle w:val="BodyText21"/>
        <w:overflowPunct/>
        <w:autoSpaceDE/>
        <w:adjustRightInd/>
        <w:spacing w:before="0" w:after="0"/>
        <w:rPr>
          <w:rFonts w:ascii="Trebuchet MS" w:hAnsi="Trebuchet MS" w:cs="Arial"/>
          <w:color w:val="FF0000"/>
          <w:sz w:val="22"/>
          <w:szCs w:val="22"/>
          <w:lang w:val="ro-RO"/>
        </w:rPr>
      </w:pP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3360" behindDoc="0" locked="0" layoutInCell="1" allowOverlap="1" wp14:anchorId="3B9ABD29" wp14:editId="3A578F62">
                <wp:simplePos x="0" y="0"/>
                <wp:positionH relativeFrom="column">
                  <wp:posOffset>1542415</wp:posOffset>
                </wp:positionH>
                <wp:positionV relativeFrom="paragraph">
                  <wp:posOffset>1882140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BD29" id="Text Box 26" o:spid="_x0000_s1032" type="#_x0000_t202" style="position:absolute;left:0;text-align:left;margin-left:121.45pt;margin-top:148.2pt;width:11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">
                <v:textbox>
                  <w:txbxContent>
                    <w:p w:rsidR="00152B09" w:rsidRDefault="00152B09" w:rsidP="007F3CCE">
                      <w:pPr>
                        <w:rPr>
                          <w:rFonts w:cs="Arial"/>
                          <w:color w:val="FF0000"/>
                          <w:sz w:val="16"/>
                          <w:szCs w:val="16"/>
                          <w:lang w:val="ro-RO"/>
                        </w:rPr>
                      </w:pPr>
                      <w:r>
                        <w:rPr>
                          <w:rFonts w:cs="Arial"/>
                          <w:color w:val="FF0000"/>
                          <w:sz w:val="16"/>
                          <w:szCs w:val="16"/>
                          <w:lang w:val="ro-RO"/>
                        </w:rPr>
                        <w:t>Limita  zilnică= 125 µg/mc</w:t>
                      </w:r>
                    </w:p>
                  </w:txbxContent>
                </v:textbox>
              </v:shape>
            </w:pict>
          </mc:Fallback>
        </mc:AlternateContent>
      </w:r>
      <w:r w:rsidRPr="005B1C79">
        <w:rPr>
          <w:rFonts w:ascii="Trebuchet MS" w:hAnsi="Trebuchet MS" w:cs="Arial"/>
          <w:color w:val="FF0000"/>
          <w:sz w:val="22"/>
          <w:szCs w:val="22"/>
          <w:lang w:val="ro-RO"/>
        </w:rPr>
        <w:t xml:space="preserve"> </w:t>
      </w:r>
      <w:r w:rsidR="00C76DB1">
        <w:rPr>
          <w:noProof/>
        </w:rPr>
        <w:drawing>
          <wp:inline distT="0" distB="0" distL="0" distR="0" wp14:anchorId="30859296" wp14:editId="43D6A0F8">
            <wp:extent cx="4724400" cy="2181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iCs/>
          <w:color w:val="FF0000"/>
          <w:sz w:val="22"/>
          <w:szCs w:val="22"/>
          <w:lang w:val="ro-RO"/>
        </w:rPr>
      </w:pPr>
      <w:r w:rsidRPr="005B1C79">
        <w:rPr>
          <w:rFonts w:ascii="Trebuchet MS" w:hAnsi="Trebuchet MS" w:cs="Arial"/>
          <w:bCs/>
          <w:sz w:val="22"/>
          <w:szCs w:val="22"/>
          <w:lang w:val="ro-RO"/>
        </w:rPr>
        <w:t>Figura A.1. Evoluţia mediilor zilnice de SO</w:t>
      </w:r>
      <w:r w:rsidRPr="005B1C79">
        <w:rPr>
          <w:rFonts w:ascii="Trebuchet MS" w:hAnsi="Trebuchet MS" w:cs="Arial"/>
          <w:bCs/>
          <w:sz w:val="22"/>
          <w:szCs w:val="22"/>
          <w:vertAlign w:val="subscript"/>
          <w:lang w:val="ro-RO"/>
        </w:rPr>
        <w:t>2</w:t>
      </w:r>
      <w:r w:rsidRPr="005B1C79">
        <w:rPr>
          <w:rFonts w:ascii="Trebuchet MS" w:hAnsi="Trebuchet MS" w:cs="Arial"/>
          <w:bCs/>
          <w:sz w:val="22"/>
          <w:szCs w:val="22"/>
          <w:lang w:val="ro-RO"/>
        </w:rPr>
        <w:t xml:space="preserve"> în luna </w:t>
      </w:r>
      <w:r w:rsidR="00C76DB1">
        <w:rPr>
          <w:rFonts w:ascii="Trebuchet MS" w:hAnsi="Trebuchet MS" w:cs="Arial"/>
          <w:bCs/>
          <w:sz w:val="22"/>
          <w:szCs w:val="22"/>
          <w:lang w:val="ro-RO"/>
        </w:rPr>
        <w:t>febr</w:t>
      </w:r>
      <w:r w:rsidR="00463B59">
        <w:rPr>
          <w:rFonts w:ascii="Trebuchet MS" w:hAnsi="Trebuchet MS" w:cs="Arial"/>
          <w:bCs/>
          <w:sz w:val="22"/>
          <w:szCs w:val="22"/>
          <w:lang w:val="ro-RO"/>
        </w:rPr>
        <w:t>uarie</w:t>
      </w:r>
      <w:r w:rsidRPr="005B1C79">
        <w:rPr>
          <w:rFonts w:ascii="Trebuchet MS" w:hAnsi="Trebuchet MS" w:cs="Arial"/>
          <w:bCs/>
          <w:sz w:val="22"/>
          <w:szCs w:val="22"/>
          <w:lang w:val="ro-RO"/>
        </w:rPr>
        <w:t xml:space="preserve"> 202</w:t>
      </w:r>
      <w:r w:rsidR="00463B59">
        <w:rPr>
          <w:rFonts w:ascii="Trebuchet MS" w:hAnsi="Trebuchet MS" w:cs="Arial"/>
          <w:bCs/>
          <w:sz w:val="22"/>
          <w:szCs w:val="22"/>
          <w:lang w:val="ro-RO"/>
        </w:rPr>
        <w:t>4</w:t>
      </w:r>
    </w:p>
    <w:p w:rsidR="007F3CCE" w:rsidRPr="005B1C79" w:rsidRDefault="007F3CCE" w:rsidP="007F3CCE">
      <w:pPr>
        <w:pStyle w:val="BodyText21"/>
        <w:overflowPunct/>
        <w:autoSpaceDE/>
        <w:adjustRightInd/>
        <w:spacing w:before="0" w:after="0"/>
        <w:rPr>
          <w:rFonts w:ascii="Trebuchet MS" w:hAnsi="Trebuchet MS" w:cs="Arial"/>
          <w:iCs/>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iCs/>
          <w:sz w:val="22"/>
          <w:szCs w:val="22"/>
          <w:lang w:val="ro-RO"/>
        </w:rPr>
        <w:t>Concentraţiile medii zilnice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la staţia automată de monitorizare BC 1 din municipiul Bacău, s-au situat mult sub </w:t>
      </w:r>
      <w:r w:rsidRPr="005B1C79">
        <w:rPr>
          <w:rFonts w:ascii="Trebuchet MS" w:hAnsi="Trebuchet MS" w:cs="Arial"/>
          <w:b/>
          <w:sz w:val="22"/>
          <w:szCs w:val="22"/>
          <w:lang w:val="ro-RO"/>
        </w:rPr>
        <w:t>VL zilnică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125 μg/mc</w:t>
      </w:r>
      <w:r w:rsidRPr="005B1C79">
        <w:rPr>
          <w:rFonts w:ascii="Trebuchet MS" w:hAnsi="Trebuchet MS" w:cs="Arial"/>
          <w:sz w:val="22"/>
          <w:szCs w:val="22"/>
          <w:lang w:val="ro-RO"/>
        </w:rPr>
        <w:t xml:space="preserve">, a nu se depăşi de mai mult de 3 ori într-un an calendaristic, conform Legii nr.104/2011) şi au variat într-un interval îngust. Valoarea maximă zilnică </w:t>
      </w:r>
      <w:r w:rsidR="00C61F32">
        <w:rPr>
          <w:rFonts w:ascii="Trebuchet MS" w:hAnsi="Trebuchet MS" w:cs="Arial"/>
          <w:sz w:val="22"/>
          <w:szCs w:val="22"/>
          <w:lang w:val="ro-RO"/>
        </w:rPr>
        <w:t>măsurată</w:t>
      </w:r>
      <w:r w:rsidR="00C76DB1">
        <w:rPr>
          <w:rFonts w:ascii="Trebuchet MS" w:hAnsi="Trebuchet MS" w:cs="Arial"/>
          <w:sz w:val="22"/>
          <w:szCs w:val="22"/>
          <w:lang w:val="ro-RO"/>
        </w:rPr>
        <w:t xml:space="preserve"> în intervalul de timp în care analizorul de SO</w:t>
      </w:r>
      <w:r w:rsidR="00C76DB1">
        <w:rPr>
          <w:rFonts w:ascii="Trebuchet MS" w:hAnsi="Trebuchet MS" w:cs="Arial"/>
          <w:sz w:val="22"/>
          <w:szCs w:val="22"/>
          <w:vertAlign w:val="subscript"/>
          <w:lang w:val="ro-RO"/>
        </w:rPr>
        <w:t>2</w:t>
      </w:r>
      <w:r w:rsidR="00C76DB1">
        <w:rPr>
          <w:rFonts w:ascii="Trebuchet MS" w:hAnsi="Trebuchet MS" w:cs="Arial"/>
          <w:sz w:val="22"/>
          <w:szCs w:val="22"/>
          <w:lang w:val="ro-RO"/>
        </w:rPr>
        <w:t xml:space="preserve"> a funcționat </w:t>
      </w:r>
      <w:r w:rsidRPr="005B1C79">
        <w:rPr>
          <w:rFonts w:ascii="Trebuchet MS" w:hAnsi="Trebuchet MS" w:cs="Arial"/>
          <w:sz w:val="22"/>
          <w:szCs w:val="22"/>
          <w:lang w:val="ro-RO"/>
        </w:rPr>
        <w:t xml:space="preserve">a fost de </w:t>
      </w:r>
      <w:r w:rsidR="00C76DB1">
        <w:rPr>
          <w:rFonts w:ascii="Trebuchet MS" w:hAnsi="Trebuchet MS" w:cs="Arial"/>
          <w:sz w:val="22"/>
          <w:szCs w:val="22"/>
          <w:lang w:val="ro-RO"/>
        </w:rPr>
        <w:t>10,45</w:t>
      </w:r>
      <w:r w:rsidRPr="005B1C79">
        <w:rPr>
          <w:rFonts w:ascii="Trebuchet MS" w:hAnsi="Trebuchet MS" w:cs="Arial"/>
          <w:sz w:val="22"/>
          <w:szCs w:val="22"/>
          <w:lang w:val="ro-RO"/>
        </w:rPr>
        <w:t xml:space="preserve"> μg/mc şi a fost înregistrată în data de </w:t>
      </w:r>
      <w:r w:rsidR="00C76DB1">
        <w:rPr>
          <w:rFonts w:ascii="Trebuchet MS" w:hAnsi="Trebuchet MS" w:cs="Arial"/>
          <w:sz w:val="22"/>
          <w:szCs w:val="22"/>
          <w:lang w:val="ro-RO"/>
        </w:rPr>
        <w:t>29</w:t>
      </w:r>
      <w:r w:rsidRPr="005B1C79">
        <w:rPr>
          <w:rFonts w:ascii="Trebuchet MS" w:hAnsi="Trebuchet MS" w:cs="Arial"/>
          <w:sz w:val="22"/>
          <w:szCs w:val="22"/>
          <w:lang w:val="ro-RO"/>
        </w:rPr>
        <w:t>.</w:t>
      </w:r>
      <w:r w:rsidR="0080487A">
        <w:rPr>
          <w:rFonts w:ascii="Trebuchet MS" w:hAnsi="Trebuchet MS" w:cs="Arial"/>
          <w:sz w:val="22"/>
          <w:szCs w:val="22"/>
          <w:lang w:val="ro-RO"/>
        </w:rPr>
        <w:t>0</w:t>
      </w:r>
      <w:r w:rsidR="00C76DB1">
        <w:rPr>
          <w:rFonts w:ascii="Trebuchet MS" w:hAnsi="Trebuchet MS" w:cs="Arial"/>
          <w:sz w:val="22"/>
          <w:szCs w:val="22"/>
          <w:lang w:val="ro-RO"/>
        </w:rPr>
        <w:t>2</w:t>
      </w:r>
      <w:r w:rsidRPr="005B1C79">
        <w:rPr>
          <w:rFonts w:ascii="Trebuchet MS" w:hAnsi="Trebuchet MS" w:cs="Arial"/>
          <w:sz w:val="22"/>
          <w:szCs w:val="22"/>
          <w:lang w:val="ro-RO"/>
        </w:rPr>
        <w:t>.202</w:t>
      </w:r>
      <w:r w:rsidR="0080487A">
        <w:rPr>
          <w:rFonts w:ascii="Trebuchet MS" w:hAnsi="Trebuchet MS" w:cs="Arial"/>
          <w:sz w:val="22"/>
          <w:szCs w:val="22"/>
          <w:lang w:val="ro-RO"/>
        </w:rPr>
        <w:t>4</w:t>
      </w:r>
      <w:r w:rsidRPr="005B1C79">
        <w:rPr>
          <w:rFonts w:ascii="Trebuchet MS" w:hAnsi="Trebuchet MS" w:cs="Arial"/>
          <w:sz w:val="22"/>
          <w:szCs w:val="22"/>
          <w:lang w:val="ro-RO"/>
        </w:rPr>
        <w:t>.</w:t>
      </w: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center"/>
        <w:rPr>
          <w:rFonts w:ascii="Trebuchet MS" w:hAnsi="Trebuchet MS" w:cs="Arial"/>
          <w:color w:val="FF0000"/>
          <w:sz w:val="22"/>
          <w:szCs w:val="22"/>
          <w:lang w:val="en-US"/>
        </w:rPr>
      </w:pPr>
      <w:r w:rsidRPr="005B1C79">
        <w:rPr>
          <w:rFonts w:ascii="Trebuchet MS" w:hAnsi="Trebuchet MS" w:cs="Arial"/>
          <w:noProof/>
          <w:color w:val="FF0000"/>
          <w:sz w:val="22"/>
          <w:szCs w:val="22"/>
          <w:lang w:val="en-US"/>
        </w:rPr>
        <mc:AlternateContent>
          <mc:Choice Requires="wps">
            <w:drawing>
              <wp:anchor distT="0" distB="0" distL="114300" distR="114300" simplePos="0" relativeHeight="251665408" behindDoc="0" locked="0" layoutInCell="1" allowOverlap="1" wp14:anchorId="5500905F" wp14:editId="11AF7843">
                <wp:simplePos x="0" y="0"/>
                <wp:positionH relativeFrom="column">
                  <wp:posOffset>1809115</wp:posOffset>
                </wp:positionH>
                <wp:positionV relativeFrom="paragraph">
                  <wp:posOffset>1811655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905F" id="Text Box 25" o:spid="_x0000_s1033" type="#_x0000_t202" style="position:absolute;left:0;text-align:left;margin-left:142.45pt;margin-top:142.65pt;width:1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">
                <v:textbox>
                  <w:txbxContent>
                    <w:p w:rsidR="00152B09" w:rsidRDefault="00152B09" w:rsidP="007F3CCE">
                      <w:pPr>
                        <w:rPr>
                          <w:rFonts w:cs="Arial"/>
                          <w:color w:val="FF0000"/>
                          <w:sz w:val="16"/>
                          <w:szCs w:val="16"/>
                          <w:lang w:val="ro-RO"/>
                        </w:rPr>
                      </w:pPr>
                      <w:r>
                        <w:rPr>
                          <w:rFonts w:cs="Arial"/>
                          <w:color w:val="FF0000"/>
                          <w:sz w:val="16"/>
                          <w:szCs w:val="16"/>
                          <w:lang w:val="ro-RO"/>
                        </w:rPr>
                        <w:t>VL  orară= 350  µg/mc</w:t>
                      </w:r>
                    </w:p>
                  </w:txbxContent>
                </v:textbox>
              </v:shape>
            </w:pict>
          </mc:Fallback>
        </mc:AlternateContent>
      </w:r>
      <w:r w:rsidRPr="005B1C79">
        <w:rPr>
          <w:rFonts w:ascii="Trebuchet MS" w:hAnsi="Trebuchet MS"/>
          <w:noProof/>
          <w:sz w:val="22"/>
          <w:szCs w:val="22"/>
        </w:rPr>
        <w:t xml:space="preserve"> </w:t>
      </w:r>
      <w:r w:rsidR="00C61F32">
        <w:rPr>
          <w:noProof/>
          <w:lang w:val="en-US"/>
        </w:rPr>
        <w:drawing>
          <wp:inline distT="0" distB="0" distL="0" distR="0" wp14:anchorId="67671E47" wp14:editId="30DAD58A">
            <wp:extent cx="4629150" cy="2124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CCE" w:rsidRPr="005B1C79" w:rsidRDefault="007F3CCE" w:rsidP="007F3CCE">
      <w:pPr>
        <w:autoSpaceDE w:val="0"/>
        <w:autoSpaceDN w:val="0"/>
        <w:adjustRightInd w:val="0"/>
        <w:jc w:val="center"/>
        <w:rPr>
          <w:rFonts w:ascii="Trebuchet MS" w:hAnsi="Trebuchet MS" w:cs="Arial"/>
          <w:bCs/>
          <w:sz w:val="22"/>
          <w:szCs w:val="22"/>
          <w:lang w:val="ro-RO"/>
        </w:rPr>
      </w:pPr>
      <w:r w:rsidRPr="005B1C79">
        <w:rPr>
          <w:rFonts w:ascii="Trebuchet MS" w:hAnsi="Trebuchet MS" w:cs="Arial"/>
          <w:iCs/>
          <w:color w:val="FF0000"/>
          <w:sz w:val="22"/>
          <w:szCs w:val="22"/>
          <w:lang w:val="ro-RO"/>
        </w:rPr>
        <w:t xml:space="preserve">          </w:t>
      </w:r>
      <w:r w:rsidRPr="005B1C79">
        <w:rPr>
          <w:rFonts w:ascii="Trebuchet MS" w:hAnsi="Trebuchet MS" w:cs="Arial"/>
          <w:sz w:val="22"/>
          <w:szCs w:val="22"/>
          <w:lang w:val="it-IT"/>
        </w:rPr>
        <w:t>Figura A.2. Evoluţia mediilor orare de SO</w:t>
      </w:r>
      <w:r w:rsidRPr="005B1C79">
        <w:rPr>
          <w:rFonts w:ascii="Trebuchet MS" w:hAnsi="Trebuchet MS" w:cs="Arial"/>
          <w:sz w:val="22"/>
          <w:szCs w:val="22"/>
          <w:vertAlign w:val="subscript"/>
          <w:lang w:val="it-IT"/>
        </w:rPr>
        <w:t>2</w:t>
      </w:r>
      <w:r w:rsidRPr="005B1C79">
        <w:rPr>
          <w:rFonts w:ascii="Trebuchet MS" w:hAnsi="Trebuchet MS" w:cs="Arial"/>
          <w:sz w:val="22"/>
          <w:szCs w:val="22"/>
          <w:lang w:val="it-IT"/>
        </w:rPr>
        <w:t xml:space="preserve"> în luna </w:t>
      </w:r>
      <w:r w:rsidR="00C61F32">
        <w:rPr>
          <w:rFonts w:ascii="Trebuchet MS" w:hAnsi="Trebuchet MS" w:cs="Arial"/>
          <w:sz w:val="22"/>
          <w:szCs w:val="22"/>
          <w:lang w:val="it-IT"/>
        </w:rPr>
        <w:t>febr</w:t>
      </w:r>
      <w:r w:rsidR="0080487A">
        <w:rPr>
          <w:rFonts w:ascii="Trebuchet MS" w:hAnsi="Trebuchet MS" w:cs="Arial"/>
          <w:sz w:val="22"/>
          <w:szCs w:val="22"/>
          <w:lang w:val="it-IT"/>
        </w:rPr>
        <w:t>uarie 2024</w:t>
      </w:r>
    </w:p>
    <w:p w:rsidR="007F3CCE" w:rsidRPr="005B1C79" w:rsidRDefault="007F3CCE" w:rsidP="007F3CCE">
      <w:pPr>
        <w:pStyle w:val="BodyText21"/>
        <w:overflowPunct/>
        <w:autoSpaceDE/>
        <w:adjustRightInd/>
        <w:spacing w:before="0" w:after="0"/>
        <w:ind w:firstLine="0"/>
        <w:jc w:val="center"/>
        <w:rPr>
          <w:rFonts w:ascii="Trebuchet MS" w:hAnsi="Trebuchet MS" w:cs="Arial"/>
          <w:iCs/>
          <w:sz w:val="22"/>
          <w:szCs w:val="22"/>
          <w:lang w:val="it-IT"/>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iCs/>
          <w:sz w:val="22"/>
          <w:szCs w:val="22"/>
          <w:lang w:val="ro-RO"/>
        </w:rPr>
        <w:t>Valorile</w:t>
      </w:r>
      <w:r w:rsidRPr="005B1C79">
        <w:rPr>
          <w:rFonts w:ascii="Trebuchet MS" w:hAnsi="Trebuchet MS" w:cs="Arial"/>
          <w:iCs/>
          <w:color w:val="FF0000"/>
          <w:sz w:val="22"/>
          <w:szCs w:val="22"/>
          <w:lang w:val="ro-RO"/>
        </w:rPr>
        <w:t xml:space="preserve"> </w:t>
      </w:r>
      <w:r w:rsidRPr="005B1C79">
        <w:rPr>
          <w:rFonts w:ascii="Trebuchet MS" w:hAnsi="Trebuchet MS" w:cs="Arial"/>
          <w:iCs/>
          <w:sz w:val="22"/>
          <w:szCs w:val="22"/>
          <w:lang w:val="ro-RO"/>
        </w:rPr>
        <w:t>medii orare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sunt mult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350 μg/mc</w:t>
      </w:r>
      <w:r w:rsidRPr="005B1C79">
        <w:rPr>
          <w:rFonts w:ascii="Trebuchet MS" w:hAnsi="Trebuchet MS" w:cs="Arial"/>
          <w:sz w:val="22"/>
          <w:szCs w:val="22"/>
          <w:lang w:val="ro-RO"/>
        </w:rPr>
        <w:t xml:space="preserve">, a nu se depăşi de mai mult de 24 de ori într-un an calendaristic) şi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pentru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500 μg/m</w:t>
      </w:r>
      <w:r w:rsidRPr="005B1C79">
        <w:rPr>
          <w:rFonts w:ascii="Trebuchet MS" w:hAnsi="Trebuchet MS" w:cs="Arial"/>
          <w:sz w:val="22"/>
          <w:szCs w:val="22"/>
          <w:lang w:val="ro-RO"/>
        </w:rPr>
        <w:t xml:space="preserve">c. Valoarea maximă a mediei orare </w:t>
      </w:r>
      <w:r w:rsidR="00C61F32">
        <w:rPr>
          <w:rFonts w:ascii="Trebuchet MS" w:hAnsi="Trebuchet MS" w:cs="Arial"/>
          <w:sz w:val="22"/>
          <w:szCs w:val="22"/>
          <w:lang w:val="ro-RO"/>
        </w:rPr>
        <w:t>măsurată în intervalul de timp în care analizorul de SO</w:t>
      </w:r>
      <w:r w:rsidR="00C61F32">
        <w:rPr>
          <w:rFonts w:ascii="Trebuchet MS" w:hAnsi="Trebuchet MS" w:cs="Arial"/>
          <w:sz w:val="22"/>
          <w:szCs w:val="22"/>
          <w:vertAlign w:val="subscript"/>
          <w:lang w:val="ro-RO"/>
        </w:rPr>
        <w:t>2</w:t>
      </w:r>
      <w:r w:rsidR="00C61F32">
        <w:rPr>
          <w:rFonts w:ascii="Trebuchet MS" w:hAnsi="Trebuchet MS" w:cs="Arial"/>
          <w:sz w:val="22"/>
          <w:szCs w:val="22"/>
          <w:lang w:val="ro-RO"/>
        </w:rPr>
        <w:t xml:space="preserve"> a funcționat </w:t>
      </w:r>
      <w:r w:rsidR="00C61F32" w:rsidRPr="005B1C79">
        <w:rPr>
          <w:rFonts w:ascii="Trebuchet MS" w:hAnsi="Trebuchet MS" w:cs="Arial"/>
          <w:sz w:val="22"/>
          <w:szCs w:val="22"/>
          <w:lang w:val="ro-RO"/>
        </w:rPr>
        <w:t xml:space="preserve">a fost de </w:t>
      </w:r>
      <w:r w:rsidR="00C61F32">
        <w:rPr>
          <w:rFonts w:ascii="Trebuchet MS" w:hAnsi="Trebuchet MS" w:cs="Arial"/>
          <w:sz w:val="22"/>
          <w:szCs w:val="22"/>
          <w:lang w:val="ro-RO"/>
        </w:rPr>
        <w:t>11,45</w:t>
      </w:r>
      <w:r w:rsidR="00C61F32" w:rsidRPr="005B1C79">
        <w:rPr>
          <w:rFonts w:ascii="Trebuchet MS" w:hAnsi="Trebuchet MS" w:cs="Arial"/>
          <w:sz w:val="22"/>
          <w:szCs w:val="22"/>
          <w:lang w:val="ro-RO"/>
        </w:rPr>
        <w:t xml:space="preserve"> μg/mc şi a fost înregistrată în data de </w:t>
      </w:r>
      <w:r w:rsidR="00C61F32">
        <w:rPr>
          <w:rFonts w:ascii="Trebuchet MS" w:hAnsi="Trebuchet MS" w:cs="Arial"/>
          <w:sz w:val="22"/>
          <w:szCs w:val="22"/>
          <w:lang w:val="ro-RO"/>
        </w:rPr>
        <w:t>29</w:t>
      </w:r>
      <w:r w:rsidR="00C61F32" w:rsidRPr="005B1C79">
        <w:rPr>
          <w:rFonts w:ascii="Trebuchet MS" w:hAnsi="Trebuchet MS" w:cs="Arial"/>
          <w:sz w:val="22"/>
          <w:szCs w:val="22"/>
          <w:lang w:val="ro-RO"/>
        </w:rPr>
        <w:t>.</w:t>
      </w:r>
      <w:r w:rsidR="00C61F32">
        <w:rPr>
          <w:rFonts w:ascii="Trebuchet MS" w:hAnsi="Trebuchet MS" w:cs="Arial"/>
          <w:sz w:val="22"/>
          <w:szCs w:val="22"/>
          <w:lang w:val="ro-RO"/>
        </w:rPr>
        <w:t>02</w:t>
      </w:r>
      <w:r w:rsidR="00C61F32" w:rsidRPr="005B1C79">
        <w:rPr>
          <w:rFonts w:ascii="Trebuchet MS" w:hAnsi="Trebuchet MS" w:cs="Arial"/>
          <w:sz w:val="22"/>
          <w:szCs w:val="22"/>
          <w:lang w:val="ro-RO"/>
        </w:rPr>
        <w:t>.202</w:t>
      </w:r>
      <w:r w:rsidR="00C61F32">
        <w:rPr>
          <w:rFonts w:ascii="Trebuchet MS" w:hAnsi="Trebuchet MS" w:cs="Arial"/>
          <w:sz w:val="22"/>
          <w:szCs w:val="22"/>
          <w:lang w:val="ro-RO"/>
        </w:rPr>
        <w:t xml:space="preserve">4 </w:t>
      </w:r>
      <w:r w:rsidRPr="005B1C79">
        <w:rPr>
          <w:rFonts w:ascii="Trebuchet MS" w:hAnsi="Trebuchet MS" w:cs="Arial"/>
          <w:sz w:val="22"/>
          <w:szCs w:val="22"/>
          <w:lang w:val="ro-RO"/>
        </w:rPr>
        <w:t xml:space="preserve">la ora </w:t>
      </w:r>
      <w:r w:rsidR="00C61F32">
        <w:rPr>
          <w:rFonts w:ascii="Trebuchet MS" w:hAnsi="Trebuchet MS" w:cs="Arial"/>
          <w:sz w:val="22"/>
          <w:szCs w:val="22"/>
          <w:lang w:val="ro-RO"/>
        </w:rPr>
        <w:t>02</w:t>
      </w:r>
      <w:r w:rsidRPr="005B1C79">
        <w:rPr>
          <w:rFonts w:ascii="Trebuchet MS" w:hAnsi="Trebuchet MS" w:cs="Arial"/>
          <w:sz w:val="22"/>
          <w:szCs w:val="22"/>
          <w:lang w:val="ro-RO"/>
        </w:rPr>
        <w:t xml:space="preserve">:00. </w:t>
      </w:r>
    </w:p>
    <w:p w:rsidR="0080487A" w:rsidRPr="0080487A" w:rsidRDefault="0080487A" w:rsidP="0080487A">
      <w:pPr>
        <w:ind w:firstLine="720"/>
        <w:jc w:val="both"/>
        <w:rPr>
          <w:rFonts w:ascii="Trebuchet MS" w:hAnsi="Trebuchet MS" w:cs="Arial"/>
          <w:b/>
          <w:sz w:val="22"/>
          <w:szCs w:val="22"/>
          <w:lang w:val="ro-RO"/>
        </w:rPr>
      </w:pPr>
    </w:p>
    <w:p w:rsidR="0080487A" w:rsidRDefault="0080487A" w:rsidP="007F3CCE">
      <w:pPr>
        <w:autoSpaceDE w:val="0"/>
        <w:autoSpaceDN w:val="0"/>
        <w:adjustRightInd w:val="0"/>
        <w:ind w:firstLine="720"/>
        <w:jc w:val="both"/>
        <w:rPr>
          <w:rFonts w:ascii="Trebuchet MS" w:hAnsi="Trebuchet MS" w:cs="Arial"/>
          <w:b/>
          <w:sz w:val="22"/>
          <w:szCs w:val="22"/>
          <w:lang w:val="ro-RO"/>
        </w:rPr>
      </w:pPr>
    </w:p>
    <w:p w:rsidR="007F3CCE" w:rsidRPr="00FE72ED" w:rsidRDefault="007F3CCE" w:rsidP="007F3CCE">
      <w:pPr>
        <w:autoSpaceDE w:val="0"/>
        <w:autoSpaceDN w:val="0"/>
        <w:adjustRightInd w:val="0"/>
        <w:ind w:firstLine="720"/>
        <w:jc w:val="both"/>
        <w:rPr>
          <w:rFonts w:ascii="Trebuchet MS" w:hAnsi="Trebuchet MS" w:cs="Arial"/>
          <w:b/>
          <w:sz w:val="22"/>
          <w:szCs w:val="22"/>
          <w:lang w:val="ro-RO"/>
        </w:rPr>
      </w:pPr>
      <w:r w:rsidRPr="00FE72ED">
        <w:rPr>
          <w:rFonts w:ascii="Trebuchet MS" w:hAnsi="Trebuchet MS" w:cs="Arial"/>
          <w:b/>
          <w:sz w:val="22"/>
          <w:szCs w:val="22"/>
          <w:lang w:val="ro-RO"/>
        </w:rPr>
        <w:t>Oxizii de azot (NO/NO</w:t>
      </w:r>
      <w:r w:rsidRPr="00FE72ED">
        <w:rPr>
          <w:rFonts w:ascii="Trebuchet MS" w:hAnsi="Trebuchet MS" w:cs="Arial"/>
          <w:b/>
          <w:sz w:val="22"/>
          <w:szCs w:val="22"/>
          <w:vertAlign w:val="subscript"/>
          <w:lang w:val="ro-RO"/>
        </w:rPr>
        <w:t>2</w:t>
      </w:r>
      <w:r w:rsidRPr="00FE72ED">
        <w:rPr>
          <w:rFonts w:ascii="Trebuchet MS" w:hAnsi="Trebuchet MS" w:cs="Arial"/>
          <w:b/>
          <w:sz w:val="22"/>
          <w:szCs w:val="22"/>
          <w:lang w:val="ro-RO"/>
        </w:rPr>
        <w:t>/NO</w:t>
      </w:r>
      <w:r w:rsidRPr="00FE72ED">
        <w:rPr>
          <w:rFonts w:ascii="Trebuchet MS" w:hAnsi="Trebuchet MS" w:cs="Arial"/>
          <w:b/>
          <w:sz w:val="22"/>
          <w:szCs w:val="22"/>
          <w:vertAlign w:val="subscript"/>
          <w:lang w:val="ro-RO"/>
        </w:rPr>
        <w:t>x</w:t>
      </w:r>
      <w:r w:rsidRPr="00FE72ED">
        <w:rPr>
          <w:rFonts w:ascii="Trebuchet MS" w:hAnsi="Trebuchet MS" w:cs="Arial"/>
          <w:b/>
          <w:sz w:val="22"/>
          <w:szCs w:val="22"/>
          <w:lang w:val="ro-RO"/>
        </w:rPr>
        <w:t>)</w:t>
      </w:r>
    </w:p>
    <w:p w:rsidR="007F3CCE" w:rsidRPr="000E1B84"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lastRenderedPageBreak/>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FE72ED">
        <w:rPr>
          <w:rFonts w:ascii="Trebuchet MS" w:hAnsi="Trebuchet MS" w:cs="Arial"/>
          <w:b/>
          <w:sz w:val="22"/>
          <w:szCs w:val="22"/>
          <w:lang w:val="ro-RO"/>
        </w:rPr>
        <w:t>febr</w:t>
      </w:r>
      <w:r w:rsidR="00507F9F">
        <w:rPr>
          <w:rFonts w:ascii="Trebuchet MS" w:hAnsi="Trebuchet MS" w:cs="Arial"/>
          <w:b/>
          <w:sz w:val="22"/>
          <w:szCs w:val="22"/>
          <w:lang w:val="ro-RO"/>
        </w:rPr>
        <w:t>uarie 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left"/>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FE72ED">
        <w:rPr>
          <w:rFonts w:ascii="Trebuchet MS" w:hAnsi="Trebuchet MS" w:cs="Arial"/>
          <w:sz w:val="22"/>
          <w:szCs w:val="22"/>
          <w:lang w:val="ro-RO"/>
        </w:rPr>
        <w:t>febr</w:t>
      </w:r>
      <w:r w:rsidR="00507F9F">
        <w:rPr>
          <w:rFonts w:ascii="Trebuchet MS" w:hAnsi="Trebuchet MS" w:cs="Arial"/>
          <w:sz w:val="22"/>
          <w:szCs w:val="22"/>
          <w:lang w:val="ro-RO"/>
        </w:rPr>
        <w:t>uarie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2C34E9"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234DA160" wp14:editId="52F32061">
            <wp:extent cx="4933950" cy="25241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01057A">
        <w:rPr>
          <w:rFonts w:ascii="Trebuchet MS" w:hAnsi="Trebuchet MS" w:cs="Arial"/>
          <w:sz w:val="22"/>
          <w:szCs w:val="22"/>
          <w:lang w:val="ro-RO"/>
        </w:rPr>
        <w:t>febr</w:t>
      </w:r>
      <w:r w:rsidR="00EB78CB">
        <w:rPr>
          <w:rFonts w:ascii="Trebuchet MS" w:hAnsi="Trebuchet MS" w:cs="Arial"/>
          <w:sz w:val="22"/>
          <w:szCs w:val="22"/>
          <w:lang w:val="ro-RO"/>
        </w:rPr>
        <w:t>uarie 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2C34E9">
        <w:rPr>
          <w:rFonts w:ascii="Trebuchet MS" w:hAnsi="Trebuchet MS" w:cs="Arial"/>
          <w:sz w:val="22"/>
          <w:szCs w:val="22"/>
          <w:lang w:val="ro-RO"/>
        </w:rPr>
        <w:t>119,42</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00C32C35">
        <w:rPr>
          <w:rFonts w:ascii="Trebuchet MS" w:hAnsi="Trebuchet MS" w:cs="Arial"/>
          <w:sz w:val="22"/>
          <w:szCs w:val="22"/>
          <w:lang w:val="ro-RO"/>
        </w:rPr>
        <w:t>g/mc înregistrată în data de 01</w:t>
      </w:r>
      <w:r w:rsidRPr="005B1C79">
        <w:rPr>
          <w:rFonts w:ascii="Trebuchet MS" w:hAnsi="Trebuchet MS" w:cs="Arial"/>
          <w:sz w:val="22"/>
          <w:szCs w:val="22"/>
          <w:lang w:val="ro-RO"/>
        </w:rPr>
        <w:t>.</w:t>
      </w:r>
      <w:r w:rsidR="00EB78CB">
        <w:rPr>
          <w:rFonts w:ascii="Trebuchet MS" w:hAnsi="Trebuchet MS" w:cs="Arial"/>
          <w:sz w:val="22"/>
          <w:szCs w:val="22"/>
          <w:lang w:val="ro-RO"/>
        </w:rPr>
        <w:t>0</w:t>
      </w:r>
      <w:r w:rsidR="00C32C35">
        <w:rPr>
          <w:rFonts w:ascii="Trebuchet MS" w:hAnsi="Trebuchet MS" w:cs="Arial"/>
          <w:sz w:val="22"/>
          <w:szCs w:val="22"/>
          <w:lang w:val="ro-RO"/>
        </w:rPr>
        <w:t>2</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1</w:t>
      </w:r>
      <w:r w:rsidR="00C32C35">
        <w:rPr>
          <w:rFonts w:ascii="Trebuchet MS" w:hAnsi="Trebuchet MS" w:cs="Arial"/>
          <w:sz w:val="22"/>
          <w:szCs w:val="22"/>
          <w:lang w:val="ro-RO"/>
        </w:rPr>
        <w:t>9</w:t>
      </w:r>
      <w:r w:rsidRPr="005B1C79">
        <w:rPr>
          <w:rFonts w:ascii="Trebuchet MS" w:hAnsi="Trebuchet MS" w:cs="Arial"/>
          <w:sz w:val="22"/>
          <w:szCs w:val="22"/>
          <w:lang w:val="ro-RO"/>
        </w:rPr>
        <w:t xml:space="preserve">:00 (în </w:t>
      </w:r>
      <w:r w:rsidR="00C32C35">
        <w:rPr>
          <w:rFonts w:ascii="Trebuchet MS" w:hAnsi="Trebuchet MS" w:cs="Arial"/>
          <w:sz w:val="22"/>
          <w:szCs w:val="22"/>
          <w:lang w:val="ro-RO"/>
        </w:rPr>
        <w:t>scădere</w:t>
      </w:r>
      <w:r w:rsidRPr="005B1C79">
        <w:rPr>
          <w:rFonts w:ascii="Trebuchet MS" w:hAnsi="Trebuchet MS" w:cs="Arial"/>
          <w:sz w:val="22"/>
          <w:szCs w:val="22"/>
          <w:lang w:val="ro-RO"/>
        </w:rPr>
        <w:t xml:space="preserve"> 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b/>
          <w:sz w:val="22"/>
          <w:szCs w:val="22"/>
          <w:lang w:val="ro-RO"/>
        </w:rPr>
        <w:t>Monoxid de carbon (CO)</w:t>
      </w:r>
      <w:r w:rsidRPr="005B1C79">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letal prin reducerea capacităţii de transport a oxigenului în sânge, cu consecinţe asupra sistemului respirator şi a sistemului cardiovascular. La concentraţii relativ scăzute afecteză sistemul nervos </w:t>
      </w:r>
      <w:r w:rsidRPr="005B1C79">
        <w:rPr>
          <w:rFonts w:ascii="Trebuchet MS" w:hAnsi="Trebuchet MS" w:cs="Arial"/>
          <w:color w:val="000000"/>
          <w:sz w:val="22"/>
          <w:szCs w:val="22"/>
          <w:lang w:val="ro-RO" w:eastAsia="ro-RO"/>
        </w:rPr>
        <w:lastRenderedPageBreak/>
        <w:t xml:space="preserve">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1285240</wp:posOffset>
                </wp:positionH>
                <wp:positionV relativeFrom="paragraph">
                  <wp:posOffset>2078355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Valoarea maximă a mediei  pe  8 h = 10 mg/mc</w:t>
                            </w:r>
                          </w:p>
                          <w:p w:rsidR="00152B09" w:rsidRDefault="00152B09"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C96A" id="Text Box 23" o:spid="_x0000_s1034" type="#_x0000_t202" style="position:absolute;left:0;text-align:left;margin-left:101.2pt;margin-top:163.65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">
                <v:textbox>
                  <w:txbxContent>
                    <w:p w:rsidR="00152B09" w:rsidRDefault="00152B09" w:rsidP="007F3CCE">
                      <w:pPr>
                        <w:rPr>
                          <w:rFonts w:cs="Arial"/>
                          <w:color w:val="FF0000"/>
                          <w:sz w:val="16"/>
                          <w:szCs w:val="16"/>
                          <w:lang w:val="ro-RO"/>
                        </w:rPr>
                      </w:pPr>
                      <w:r>
                        <w:rPr>
                          <w:rFonts w:cs="Arial"/>
                          <w:color w:val="FF0000"/>
                          <w:sz w:val="16"/>
                          <w:szCs w:val="16"/>
                          <w:lang w:val="ro-RO"/>
                        </w:rPr>
                        <w:t>Valoarea maximă a mediei  pe  8 h = 10 mg/mc</w:t>
                      </w:r>
                    </w:p>
                    <w:p w:rsidR="00152B09" w:rsidRDefault="00152B09" w:rsidP="007F3CCE"/>
                  </w:txbxContent>
                </v:textbox>
              </v:shape>
            </w:pict>
          </mc:Fallback>
        </mc:AlternateContent>
      </w:r>
      <w:r w:rsidR="00DB189C">
        <w:rPr>
          <w:noProof/>
        </w:rPr>
        <w:drawing>
          <wp:inline distT="0" distB="0" distL="0" distR="0" wp14:anchorId="2BA17AE0" wp14:editId="5AAC5B4F">
            <wp:extent cx="4572000" cy="24098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DB189C">
        <w:rPr>
          <w:rFonts w:ascii="Trebuchet MS" w:hAnsi="Trebuchet MS" w:cs="Arial"/>
          <w:bCs/>
          <w:sz w:val="22"/>
          <w:szCs w:val="22"/>
          <w:lang w:val="ro-RO"/>
        </w:rPr>
        <w:t>febr</w:t>
      </w:r>
      <w:r w:rsidR="00E0027B">
        <w:rPr>
          <w:rFonts w:ascii="Trebuchet MS" w:hAnsi="Trebuchet MS" w:cs="Arial"/>
          <w:bCs/>
          <w:sz w:val="22"/>
          <w:szCs w:val="22"/>
          <w:lang w:val="ro-RO"/>
        </w:rPr>
        <w:t>uarie 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 xml:space="preserve">e 8 ore a fost de </w:t>
      </w:r>
      <w:r w:rsidR="00DB189C">
        <w:rPr>
          <w:rFonts w:ascii="Trebuchet MS" w:hAnsi="Trebuchet MS" w:cs="Arial"/>
          <w:sz w:val="22"/>
          <w:szCs w:val="22"/>
          <w:lang w:val="ro-RO"/>
        </w:rPr>
        <w:t>1,70</w:t>
      </w:r>
      <w:r w:rsidRPr="005B1C79">
        <w:rPr>
          <w:rFonts w:ascii="Trebuchet MS" w:hAnsi="Trebuchet MS" w:cs="Arial"/>
          <w:sz w:val="22"/>
          <w:szCs w:val="22"/>
          <w:lang w:val="ro-RO"/>
        </w:rPr>
        <w:t xml:space="preserve"> mg/mc şi a fost înregistrată în data de </w:t>
      </w:r>
      <w:r w:rsidR="00DB189C">
        <w:rPr>
          <w:rFonts w:ascii="Trebuchet MS" w:hAnsi="Trebuchet MS" w:cs="Arial"/>
          <w:sz w:val="22"/>
          <w:szCs w:val="22"/>
          <w:lang w:val="ro-RO"/>
        </w:rPr>
        <w:t>02</w:t>
      </w:r>
      <w:r w:rsidRPr="005B1C79">
        <w:rPr>
          <w:rFonts w:ascii="Trebuchet MS" w:hAnsi="Trebuchet MS" w:cs="Arial"/>
          <w:sz w:val="22"/>
          <w:szCs w:val="22"/>
          <w:lang w:val="ro-RO"/>
        </w:rPr>
        <w:t>.</w:t>
      </w:r>
      <w:r w:rsidR="00224E29">
        <w:rPr>
          <w:rFonts w:ascii="Trebuchet MS" w:hAnsi="Trebuchet MS" w:cs="Arial"/>
          <w:sz w:val="22"/>
          <w:szCs w:val="22"/>
          <w:lang w:val="ro-RO"/>
        </w:rPr>
        <w:t>0</w:t>
      </w:r>
      <w:r w:rsidR="00DB189C">
        <w:rPr>
          <w:rFonts w:ascii="Trebuchet MS" w:hAnsi="Trebuchet MS" w:cs="Arial"/>
          <w:sz w:val="22"/>
          <w:szCs w:val="22"/>
          <w:lang w:val="ro-RO"/>
        </w:rPr>
        <w:t>2</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w:t>
      </w:r>
      <w:r w:rsidR="00DB189C">
        <w:rPr>
          <w:rFonts w:ascii="Trebuchet MS" w:hAnsi="Trebuchet MS" w:cs="Arial"/>
          <w:sz w:val="22"/>
          <w:szCs w:val="22"/>
          <w:lang w:val="ro-RO"/>
        </w:rPr>
        <w:t>scădere</w:t>
      </w:r>
      <w:r w:rsidR="00224E29">
        <w:rPr>
          <w:rFonts w:ascii="Trebuchet MS" w:hAnsi="Trebuchet MS" w:cs="Arial"/>
          <w:sz w:val="22"/>
          <w:szCs w:val="22"/>
          <w:lang w:val="ro-RO"/>
        </w:rPr>
        <w:t xml:space="preserve">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center"/>
        <w:rPr>
          <w:rFonts w:ascii="Trebuchet MS" w:hAnsi="Trebuchet MS" w:cs="Arial"/>
          <w:color w:val="FF0000"/>
          <w:sz w:val="22"/>
          <w:szCs w:val="22"/>
          <w:lang w:val="ro-RO"/>
        </w:rPr>
      </w:pPr>
      <w:r w:rsidRPr="005B1C79">
        <w:rPr>
          <w:rFonts w:ascii="Trebuchet MS" w:hAnsi="Trebuchet MS"/>
          <w:noProof/>
          <w:color w:val="FF0000"/>
          <w:sz w:val="22"/>
          <w:szCs w:val="22"/>
        </w:rPr>
        <w:lastRenderedPageBreak/>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1585595</wp:posOffset>
                </wp:positionH>
                <wp:positionV relativeFrom="paragraph">
                  <wp:posOffset>2156460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5" type="#_x0000_t202" style="position:absolute;left:0;text-align:left;margin-left:124.85pt;margin-top:169.8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">
                <v:textbox>
                  <w:txbxContent>
                    <w:p w:rsidR="00152B09" w:rsidRDefault="00152B09"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00DE676E">
        <w:rPr>
          <w:noProof/>
        </w:rPr>
        <w:drawing>
          <wp:inline distT="0" distB="0" distL="0" distR="0" wp14:anchorId="764C51A5" wp14:editId="3910344B">
            <wp:extent cx="4572000" cy="24479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6"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152B09" w:rsidRDefault="00152B09"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7F3CCE">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 Figura A.5. Evoluţia mediilor orare de ozon </w:t>
      </w:r>
      <w:r w:rsidRPr="005B1C79">
        <w:rPr>
          <w:rFonts w:ascii="Trebuchet MS" w:hAnsi="Trebuchet MS" w:cs="Arial"/>
          <w:sz w:val="22"/>
          <w:szCs w:val="22"/>
          <w:lang w:val="ro-RO"/>
        </w:rPr>
        <w:t xml:space="preserve">în luna </w:t>
      </w:r>
      <w:r w:rsidR="00DE676E">
        <w:rPr>
          <w:rFonts w:ascii="Trebuchet MS" w:hAnsi="Trebuchet MS" w:cs="Arial"/>
          <w:sz w:val="22"/>
          <w:szCs w:val="22"/>
          <w:lang w:val="ro-RO"/>
        </w:rPr>
        <w:t>febr</w:t>
      </w:r>
      <w:r w:rsidR="0081648A">
        <w:rPr>
          <w:rFonts w:ascii="Trebuchet MS" w:hAnsi="Trebuchet MS" w:cs="Arial"/>
          <w:sz w:val="22"/>
          <w:szCs w:val="22"/>
          <w:lang w:val="ro-RO"/>
        </w:rPr>
        <w:t>uarie 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DE676E">
        <w:rPr>
          <w:rFonts w:ascii="Trebuchet MS" w:hAnsi="Trebuchet MS" w:cs="Arial"/>
          <w:sz w:val="22"/>
          <w:szCs w:val="22"/>
          <w:lang w:val="ro-RO"/>
        </w:rPr>
        <w:t>febr</w:t>
      </w:r>
      <w:r w:rsidR="0081648A">
        <w:rPr>
          <w:rFonts w:ascii="Trebuchet MS" w:hAnsi="Trebuchet MS" w:cs="Arial"/>
          <w:sz w:val="22"/>
          <w:szCs w:val="22"/>
          <w:lang w:val="ro-RO"/>
        </w:rPr>
        <w:t>uarie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DE676E">
        <w:rPr>
          <w:rFonts w:ascii="Trebuchet MS" w:hAnsi="Trebuchet MS" w:cs="Arial"/>
          <w:sz w:val="22"/>
          <w:szCs w:val="22"/>
          <w:lang w:val="ro-RO"/>
        </w:rPr>
        <w:t>79,92</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DE676E">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La staţia BC 5 din municipiul Oneşti maxima orară a fost ce </w:t>
      </w:r>
      <w:r w:rsidR="00DE676E">
        <w:rPr>
          <w:rFonts w:ascii="Trebuchet MS" w:hAnsi="Trebuchet MS" w:cs="Arial"/>
          <w:sz w:val="22"/>
          <w:szCs w:val="22"/>
          <w:lang w:val="ro-RO"/>
        </w:rPr>
        <w:t>65,68</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DE676E">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1475740</wp:posOffset>
                </wp:positionH>
                <wp:positionV relativeFrom="paragraph">
                  <wp:posOffset>1991995</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152B09" w:rsidRDefault="00152B09"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7" type="#_x0000_t202" style="position:absolute;left:0;text-align:left;margin-left:116.2pt;margin-top:156.85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">
                <v:textbox>
                  <w:txbxContent>
                    <w:p w:rsidR="00152B09" w:rsidRDefault="00152B09"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E00EC9">
        <w:rPr>
          <w:noProof/>
        </w:rPr>
        <w:drawing>
          <wp:inline distT="0" distB="0" distL="0" distR="0" wp14:anchorId="52EDA943" wp14:editId="02E2F81C">
            <wp:extent cx="4705350" cy="23336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E00EC9">
        <w:rPr>
          <w:rFonts w:ascii="Trebuchet MS" w:hAnsi="Trebuchet MS" w:cs="Arial"/>
          <w:bCs/>
          <w:sz w:val="22"/>
          <w:szCs w:val="22"/>
          <w:lang w:val="ro-RO"/>
        </w:rPr>
        <w:t>febr</w:t>
      </w:r>
      <w:r w:rsidR="007C7022">
        <w:rPr>
          <w:rFonts w:ascii="Trebuchet MS" w:hAnsi="Trebuchet MS" w:cs="Arial"/>
          <w:bCs/>
          <w:sz w:val="22"/>
          <w:szCs w:val="22"/>
          <w:lang w:val="ro-RO"/>
        </w:rPr>
        <w:t>uarie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2C5359">
        <w:rPr>
          <w:rFonts w:ascii="Trebuchet MS" w:hAnsi="Trebuchet MS" w:cs="Arial"/>
          <w:sz w:val="22"/>
          <w:szCs w:val="22"/>
          <w:lang w:val="ro-RO"/>
        </w:rPr>
        <w:t>febr</w:t>
      </w:r>
      <w:r w:rsidR="00D05D0E">
        <w:rPr>
          <w:rFonts w:ascii="Trebuchet MS" w:hAnsi="Trebuchet MS" w:cs="Arial"/>
          <w:sz w:val="22"/>
          <w:szCs w:val="22"/>
          <w:lang w:val="ro-RO"/>
        </w:rPr>
        <w:t>uarie 2024</w:t>
      </w:r>
      <w:r w:rsidRPr="005B1C79">
        <w:rPr>
          <w:rFonts w:ascii="Trebuchet MS" w:hAnsi="Trebuchet MS" w:cs="Arial"/>
          <w:sz w:val="22"/>
          <w:szCs w:val="22"/>
          <w:lang w:val="ro-RO"/>
        </w:rPr>
        <w:t xml:space="preserve"> nu s-au semnalat la indicatorul ozon depăşiri ale valorii ţintă pentru protecţia sănătăţii umane de 120 µg/mc, conform Legii 104/2011. Valoarea maximă a mediei mobile </w:t>
      </w:r>
      <w:r w:rsidR="00D05D0E">
        <w:rPr>
          <w:rFonts w:ascii="Trebuchet MS" w:hAnsi="Trebuchet MS" w:cs="Arial"/>
          <w:sz w:val="22"/>
          <w:szCs w:val="22"/>
          <w:lang w:val="ro-RO"/>
        </w:rPr>
        <w:t>p</w:t>
      </w:r>
      <w:r w:rsidRPr="005B1C79">
        <w:rPr>
          <w:rFonts w:ascii="Trebuchet MS" w:hAnsi="Trebuchet MS" w:cs="Arial"/>
          <w:sz w:val="22"/>
          <w:szCs w:val="22"/>
          <w:lang w:val="ro-RO"/>
        </w:rPr>
        <w:t xml:space="preserve">e 8 ore a fost de </w:t>
      </w:r>
      <w:r w:rsidR="00D05D0E">
        <w:rPr>
          <w:rFonts w:ascii="Trebuchet MS" w:hAnsi="Trebuchet MS" w:cs="Arial"/>
          <w:sz w:val="22"/>
          <w:szCs w:val="22"/>
          <w:lang w:val="ro-RO"/>
        </w:rPr>
        <w:t>7</w:t>
      </w:r>
      <w:r w:rsidR="009F773B">
        <w:rPr>
          <w:rFonts w:ascii="Trebuchet MS" w:hAnsi="Trebuchet MS" w:cs="Arial"/>
          <w:sz w:val="22"/>
          <w:szCs w:val="22"/>
          <w:lang w:val="ro-RO"/>
        </w:rPr>
        <w:t>7</w:t>
      </w:r>
      <w:r w:rsidR="00D05D0E">
        <w:rPr>
          <w:rFonts w:ascii="Trebuchet MS" w:hAnsi="Trebuchet MS" w:cs="Arial"/>
          <w:sz w:val="22"/>
          <w:szCs w:val="22"/>
          <w:lang w:val="ro-RO"/>
        </w:rPr>
        <w:t>,</w:t>
      </w:r>
      <w:r w:rsidR="009F773B">
        <w:rPr>
          <w:rFonts w:ascii="Trebuchet MS" w:hAnsi="Trebuchet MS" w:cs="Arial"/>
          <w:sz w:val="22"/>
          <w:szCs w:val="22"/>
          <w:lang w:val="ro-RO"/>
        </w:rPr>
        <w:t>00</w:t>
      </w:r>
      <w:r w:rsidRPr="005B1C79">
        <w:rPr>
          <w:rFonts w:ascii="Trebuchet MS" w:hAnsi="Trebuchet MS" w:cs="Arial"/>
          <w:sz w:val="22"/>
          <w:szCs w:val="22"/>
          <w:lang w:val="ro-RO"/>
        </w:rPr>
        <w:t xml:space="preserve"> µg/mc şi a fost înregistrată în data de </w:t>
      </w:r>
      <w:r w:rsidR="009F773B">
        <w:rPr>
          <w:rFonts w:ascii="Trebuchet MS" w:hAnsi="Trebuchet MS" w:cs="Arial"/>
          <w:sz w:val="22"/>
          <w:szCs w:val="22"/>
          <w:lang w:val="ro-RO"/>
        </w:rPr>
        <w:t>7 februarie</w:t>
      </w:r>
      <w:r w:rsidR="00173D37">
        <w:rPr>
          <w:rFonts w:ascii="Trebuchet MS" w:hAnsi="Trebuchet MS" w:cs="Arial"/>
          <w:sz w:val="22"/>
          <w:szCs w:val="22"/>
          <w:lang w:val="ro-RO"/>
        </w:rPr>
        <w:t xml:space="preserve"> l</w:t>
      </w:r>
      <w:r w:rsidRPr="005B1C79">
        <w:rPr>
          <w:rFonts w:ascii="Trebuchet MS" w:hAnsi="Trebuchet MS" w:cs="Arial"/>
          <w:sz w:val="22"/>
          <w:szCs w:val="22"/>
          <w:lang w:val="ro-RO"/>
        </w:rPr>
        <w:t>a stația automată BC 2 amplasată în municipiul Bacău.</w:t>
      </w: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5B1C79"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5B1C79">
        <w:rPr>
          <w:rFonts w:ascii="Trebuchet MS" w:hAnsi="Trebuchet MS" w:cs="Arial"/>
          <w:b/>
          <w:sz w:val="22"/>
          <w:szCs w:val="22"/>
          <w:lang w:val="ro-RO"/>
        </w:rPr>
        <w:t>Particule în suspensie  PM</w:t>
      </w:r>
      <w:r w:rsidRPr="005B1C79">
        <w:rPr>
          <w:rFonts w:ascii="Trebuchet MS" w:hAnsi="Trebuchet MS" w:cs="Arial"/>
          <w:b/>
          <w:sz w:val="22"/>
          <w:szCs w:val="22"/>
          <w:vertAlign w:val="subscript"/>
          <w:lang w:val="ro-RO"/>
        </w:rPr>
        <w:t>10</w:t>
      </w:r>
      <w:r w:rsidRPr="005B1C79">
        <w:rPr>
          <w:rFonts w:ascii="Trebuchet MS" w:hAnsi="Trebuchet MS" w:cs="Arial"/>
          <w:b/>
          <w:sz w:val="22"/>
          <w:szCs w:val="22"/>
          <w:lang w:val="ro-RO"/>
        </w:rPr>
        <w:t xml:space="preserve"> și PM</w:t>
      </w:r>
      <w:r w:rsidRPr="005B1C79">
        <w:rPr>
          <w:rFonts w:ascii="Trebuchet MS" w:hAnsi="Trebuchet MS" w:cs="Arial"/>
          <w:b/>
          <w:sz w:val="22"/>
          <w:szCs w:val="22"/>
          <w:vertAlign w:val="subscript"/>
          <w:lang w:val="ro-RO"/>
        </w:rPr>
        <w:t>2,5</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Monitorizarea particulelor în suspensie s-a realizat pe parcursul lunii </w:t>
      </w:r>
      <w:r w:rsidR="00FF63E2">
        <w:rPr>
          <w:rFonts w:ascii="Trebuchet MS" w:hAnsi="Trebuchet MS" w:cs="Arial"/>
          <w:sz w:val="22"/>
          <w:szCs w:val="22"/>
          <w:lang w:val="ro-RO"/>
        </w:rPr>
        <w:t>febr</w:t>
      </w:r>
      <w:r w:rsidR="00055E03">
        <w:rPr>
          <w:rFonts w:ascii="Trebuchet MS" w:hAnsi="Trebuchet MS" w:cs="Arial"/>
          <w:sz w:val="22"/>
          <w:szCs w:val="22"/>
          <w:lang w:val="ro-RO"/>
        </w:rPr>
        <w:t>uarie</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lastRenderedPageBreak/>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1, BC 2, BC 3, BC 4 și BC 5), prin determinări gravimetrice şi măsurări nefelometrice (staţiile BC 2 şi BC 3</w:t>
      </w:r>
      <w:r w:rsidR="00B86FDE">
        <w:rPr>
          <w:rFonts w:ascii="Trebuchet MS" w:hAnsi="Trebuchet MS" w:cs="Arial"/>
          <w:sz w:val="22"/>
          <w:szCs w:val="22"/>
          <w:lang w:val="ro-RO"/>
        </w:rPr>
        <w:t xml:space="preserve"> – începând cu data de 08.02 analizoarele au fost defecte</w:t>
      </w:r>
      <w:r w:rsidRPr="005B1C79">
        <w:rPr>
          <w:rFonts w:ascii="Trebuchet MS" w:hAnsi="Trebuchet MS" w:cs="Arial"/>
          <w:sz w:val="22"/>
          <w:szCs w:val="22"/>
          <w:lang w:val="ro-RO"/>
        </w:rPr>
        <w:t xml:space="preserve">). </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Pr>
          <w:rFonts w:ascii="Trebuchet MS" w:hAnsi="Trebuchet MS" w:cs="Arial"/>
          <w:sz w:val="22"/>
          <w:szCs w:val="22"/>
          <w:lang w:val="ro-RO"/>
        </w:rPr>
        <w:t>Valoarea maximă î</w:t>
      </w:r>
      <w:r w:rsidR="00EC54EF">
        <w:rPr>
          <w:rFonts w:ascii="Trebuchet MS" w:hAnsi="Trebuchet MS" w:cs="Arial"/>
          <w:sz w:val="22"/>
          <w:szCs w:val="22"/>
          <w:lang w:val="ro-RO"/>
        </w:rPr>
        <w:t>nregistrată în luna febr</w:t>
      </w:r>
      <w:r w:rsidR="00D57F5A">
        <w:rPr>
          <w:rFonts w:ascii="Trebuchet MS" w:hAnsi="Trebuchet MS" w:cs="Arial"/>
          <w:sz w:val="22"/>
          <w:szCs w:val="22"/>
          <w:lang w:val="ro-RO"/>
        </w:rPr>
        <w:t>uarie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42,</w:t>
      </w:r>
      <w:r w:rsidR="00D57F5A" w:rsidRPr="00D57F5A">
        <w:rPr>
          <w:rFonts w:ascii="Trebuchet MS" w:hAnsi="Trebuchet MS" w:cs="Arial"/>
          <w:sz w:val="22"/>
          <w:szCs w:val="22"/>
          <w:lang w:val="ro-RO"/>
        </w:rPr>
        <w:t>5</w:t>
      </w:r>
      <w:r w:rsidR="00EC54EF">
        <w:rPr>
          <w:rFonts w:ascii="Trebuchet MS" w:hAnsi="Trebuchet MS" w:cs="Arial"/>
          <w:sz w:val="22"/>
          <w:szCs w:val="22"/>
          <w:lang w:val="ro-RO"/>
        </w:rPr>
        <w:t>3</w:t>
      </w:r>
      <w:r w:rsidR="00D57F5A" w:rsidRPr="00D57F5A">
        <w:rPr>
          <w:rFonts w:ascii="Trebuchet MS" w:hAnsi="Trebuchet MS" w:cs="Arial"/>
          <w:sz w:val="22"/>
          <w:szCs w:val="22"/>
          <w:lang w:val="ro-RO"/>
        </w:rPr>
        <w:t xml:space="preserve"> µg/mc</w:t>
      </w:r>
      <w:r w:rsidR="00EC54EF">
        <w:rPr>
          <w:rFonts w:ascii="Trebuchet MS" w:hAnsi="Trebuchet MS" w:cs="Arial"/>
          <w:sz w:val="22"/>
          <w:szCs w:val="22"/>
          <w:lang w:val="ro-RO"/>
        </w:rPr>
        <w:t xml:space="preserve"> în data de 24</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013B24">
        <w:rPr>
          <w:rFonts w:ascii="Trebuchet MS" w:hAnsi="Trebuchet MS" w:cs="Arial"/>
          <w:sz w:val="22"/>
          <w:szCs w:val="22"/>
          <w:lang w:val="ro-RO"/>
        </w:rPr>
        <w:t>ile</w:t>
      </w:r>
      <w:r w:rsidRPr="005B1C79">
        <w:rPr>
          <w:rFonts w:ascii="Trebuchet MS" w:hAnsi="Trebuchet MS" w:cs="Arial"/>
          <w:sz w:val="22"/>
          <w:szCs w:val="22"/>
          <w:lang w:val="ro-RO"/>
        </w:rPr>
        <w:t xml:space="preserve"> ianuarie </w:t>
      </w:r>
      <w:r w:rsidR="00013B24">
        <w:rPr>
          <w:rFonts w:ascii="Trebuchet MS" w:hAnsi="Trebuchet MS" w:cs="Arial"/>
          <w:sz w:val="22"/>
          <w:szCs w:val="22"/>
          <w:lang w:val="ro-RO"/>
        </w:rPr>
        <w:t xml:space="preserve">– februarie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3"/>
        <w:gridCol w:w="689"/>
        <w:gridCol w:w="662"/>
        <w:gridCol w:w="612"/>
        <w:gridCol w:w="689"/>
        <w:gridCol w:w="662"/>
        <w:gridCol w:w="612"/>
        <w:gridCol w:w="689"/>
        <w:gridCol w:w="662"/>
        <w:gridCol w:w="612"/>
        <w:gridCol w:w="689"/>
        <w:gridCol w:w="662"/>
        <w:gridCol w:w="612"/>
        <w:gridCol w:w="689"/>
        <w:gridCol w:w="662"/>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r w:rsidR="00013B24"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013B24" w:rsidRPr="00B664CB" w:rsidRDefault="00013B24" w:rsidP="00F40ACB">
            <w:pPr>
              <w:rPr>
                <w:rFonts w:ascii="Trebuchet MS" w:hAnsi="Trebuchet MS" w:cs="Arial"/>
                <w:b/>
                <w:sz w:val="14"/>
                <w:szCs w:val="14"/>
                <w:lang w:val="it-IT"/>
              </w:rPr>
            </w:pPr>
            <w:r>
              <w:rPr>
                <w:rFonts w:ascii="Trebuchet MS" w:hAnsi="Trebuchet MS" w:cs="Arial"/>
                <w:b/>
                <w:sz w:val="14"/>
                <w:szCs w:val="14"/>
                <w:lang w:val="it-IT"/>
              </w:rPr>
              <w:t>februarie</w:t>
            </w:r>
          </w:p>
        </w:tc>
        <w:tc>
          <w:tcPr>
            <w:tcW w:w="613"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21,99*</w:t>
            </w:r>
          </w:p>
        </w:tc>
        <w:tc>
          <w:tcPr>
            <w:tcW w:w="704"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35,80</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6,0</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16,25</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33,44</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2,18</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32,08</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59,99</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30,18</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55,64</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28,64</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56,66</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r>
    </w:tbl>
    <w:p w:rsidR="007F3CCE" w:rsidRPr="007577A3"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 xml:space="preserve">*captură insuficientă de date.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013B24">
        <w:rPr>
          <w:rFonts w:ascii="Trebuchet MS" w:hAnsi="Trebuchet MS" w:cs="Arial"/>
          <w:noProof/>
          <w:sz w:val="22"/>
          <w:szCs w:val="22"/>
          <w:lang w:eastAsia="ro-RO"/>
        </w:rPr>
        <w:t>februarie 2024</w:t>
      </w:r>
      <w:r w:rsidR="00090443">
        <w:rPr>
          <w:rFonts w:ascii="Trebuchet MS" w:hAnsi="Trebuchet MS" w:cs="Arial"/>
          <w:noProof/>
          <w:sz w:val="22"/>
          <w:szCs w:val="22"/>
          <w:lang w:eastAsia="ro-RO"/>
        </w:rPr>
        <w:t xml:space="preserve"> </w:t>
      </w:r>
      <w:r w:rsidRPr="005B1C79">
        <w:rPr>
          <w:rFonts w:ascii="Trebuchet MS" w:hAnsi="Trebuchet MS" w:cs="Arial"/>
          <w:noProof/>
          <w:sz w:val="22"/>
          <w:szCs w:val="22"/>
          <w:lang w:eastAsia="ro-RO"/>
        </w:rPr>
        <w:t xml:space="preserve"> la staţiile automate BC 1,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EA1624" w:rsidP="007F3CCE">
      <w:pPr>
        <w:ind w:firstLine="720"/>
        <w:jc w:val="center"/>
        <w:rPr>
          <w:rFonts w:ascii="Trebuchet MS" w:hAnsi="Trebuchet MS" w:cs="Arial"/>
          <w:noProof/>
          <w:sz w:val="22"/>
          <w:szCs w:val="22"/>
          <w:lang w:val="ro-RO" w:eastAsia="ro-RO"/>
        </w:rPr>
      </w:pPr>
      <w:r>
        <w:rPr>
          <w:noProof/>
        </w:rPr>
        <w:drawing>
          <wp:inline distT="0" distB="0" distL="0" distR="0" wp14:anchorId="70B5484E" wp14:editId="26E86F24">
            <wp:extent cx="4572000" cy="23812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B664CB" w:rsidRDefault="007F3CCE" w:rsidP="007F3CCE">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EA1624">
        <w:rPr>
          <w:rFonts w:ascii="Trebuchet MS" w:hAnsi="Trebuchet MS" w:cs="Arial"/>
          <w:bCs/>
          <w:sz w:val="20"/>
          <w:lang w:val="ro-RO"/>
        </w:rPr>
        <w:t>febr</w:t>
      </w:r>
      <w:r w:rsidR="00090443">
        <w:rPr>
          <w:rFonts w:ascii="Trebuchet MS" w:hAnsi="Trebuchet MS" w:cs="Arial"/>
          <w:bCs/>
          <w:sz w:val="20"/>
          <w:lang w:val="ro-RO"/>
        </w:rPr>
        <w:t>uarie 2024</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p>
    <w:p w:rsidR="007F3CCE" w:rsidRPr="005B1C79"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EC54EF">
        <w:rPr>
          <w:rFonts w:ascii="Trebuchet MS" w:hAnsi="Trebuchet MS" w:cs="Arial"/>
          <w:sz w:val="22"/>
          <w:szCs w:val="22"/>
          <w:lang w:val="ro-RO"/>
        </w:rPr>
        <w:t>febr</w:t>
      </w:r>
      <w:r w:rsidR="00A87230">
        <w:rPr>
          <w:rFonts w:ascii="Trebuchet MS" w:hAnsi="Trebuchet MS" w:cs="Arial"/>
          <w:sz w:val="22"/>
          <w:szCs w:val="22"/>
          <w:lang w:val="ro-RO"/>
        </w:rPr>
        <w:t>uarie 2024</w:t>
      </w:r>
      <w:r w:rsidRPr="005B1C79">
        <w:rPr>
          <w:rFonts w:ascii="Trebuchet MS" w:hAnsi="Trebuchet MS" w:cs="Arial"/>
          <w:sz w:val="22"/>
          <w:szCs w:val="22"/>
          <w:lang w:val="ro-RO"/>
        </w:rPr>
        <w:t xml:space="preserve"> 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Pr="005B1C79">
        <w:rPr>
          <w:rFonts w:ascii="Trebuchet MS" w:hAnsi="Trebuchet MS" w:cs="Arial"/>
          <w:sz w:val="22"/>
          <w:szCs w:val="22"/>
          <w:lang w:val="ro-RO"/>
        </w:rPr>
        <w:t>) la stațiile BC 3</w:t>
      </w:r>
      <w:r w:rsidR="00A87230">
        <w:rPr>
          <w:rFonts w:ascii="Trebuchet MS" w:hAnsi="Trebuchet MS" w:cs="Arial"/>
          <w:sz w:val="22"/>
          <w:szCs w:val="22"/>
          <w:lang w:val="ro-RO"/>
        </w:rPr>
        <w:t>, BC 4</w:t>
      </w:r>
      <w:r w:rsidRPr="005B1C79">
        <w:rPr>
          <w:rFonts w:ascii="Trebuchet MS" w:hAnsi="Trebuchet MS" w:cs="Arial"/>
          <w:sz w:val="22"/>
          <w:szCs w:val="22"/>
          <w:lang w:val="ro-RO"/>
        </w:rPr>
        <w:t xml:space="preserve"> și BC </w:t>
      </w:r>
      <w:r w:rsidR="00A87230">
        <w:rPr>
          <w:rFonts w:ascii="Trebuchet MS" w:hAnsi="Trebuchet MS" w:cs="Arial"/>
          <w:sz w:val="22"/>
          <w:szCs w:val="22"/>
          <w:lang w:val="ro-RO"/>
        </w:rPr>
        <w:t>5</w:t>
      </w:r>
      <w:r w:rsidRPr="005B1C79">
        <w:rPr>
          <w:rFonts w:ascii="Trebuchet MS" w:hAnsi="Trebuchet MS" w:cs="Arial"/>
          <w:sz w:val="22"/>
          <w:szCs w:val="22"/>
          <w:lang w:val="ro-RO"/>
        </w:rPr>
        <w:t xml:space="preserve"> (tabelul de mai jos)</w:t>
      </w:r>
      <w:r w:rsidR="00322348">
        <w:rPr>
          <w:rFonts w:ascii="Trebuchet MS" w:hAnsi="Trebuchet MS" w:cs="Arial"/>
          <w:sz w:val="22"/>
          <w:szCs w:val="22"/>
          <w:lang w:val="ro-RO"/>
        </w:rPr>
        <w:t>:</w:t>
      </w:r>
    </w:p>
    <w:p w:rsidR="007F3CCE" w:rsidRDefault="007F3CCE" w:rsidP="00B664CB">
      <w:pPr>
        <w:autoSpaceDE w:val="0"/>
        <w:autoSpaceDN w:val="0"/>
        <w:adjustRightInd w:val="0"/>
        <w:jc w:val="both"/>
        <w:rPr>
          <w:rFonts w:ascii="Trebuchet MS" w:hAnsi="Trebuchet MS" w:cs="Arial"/>
          <w:sz w:val="22"/>
          <w:szCs w:val="22"/>
          <w:lang w:val="ro-RO"/>
        </w:rPr>
      </w:pPr>
    </w:p>
    <w:p w:rsidR="00EC54EF" w:rsidRDefault="00EC54EF" w:rsidP="00B664CB">
      <w:pPr>
        <w:autoSpaceDE w:val="0"/>
        <w:autoSpaceDN w:val="0"/>
        <w:adjustRightInd w:val="0"/>
        <w:jc w:val="both"/>
        <w:rPr>
          <w:rFonts w:ascii="Trebuchet MS" w:hAnsi="Trebuchet MS" w:cs="Arial"/>
          <w:sz w:val="22"/>
          <w:szCs w:val="22"/>
          <w:lang w:val="ro-RO"/>
        </w:rPr>
      </w:pPr>
    </w:p>
    <w:p w:rsidR="00EC54EF" w:rsidRDefault="00EC54EF" w:rsidP="00B664CB">
      <w:pPr>
        <w:autoSpaceDE w:val="0"/>
        <w:autoSpaceDN w:val="0"/>
        <w:adjustRightInd w:val="0"/>
        <w:jc w:val="both"/>
        <w:rPr>
          <w:rFonts w:ascii="Trebuchet MS" w:hAnsi="Trebuchet MS" w:cs="Arial"/>
          <w:sz w:val="22"/>
          <w:szCs w:val="22"/>
          <w:lang w:val="ro-RO"/>
        </w:rPr>
      </w:pPr>
    </w:p>
    <w:p w:rsidR="00EC54EF" w:rsidRDefault="00EC54EF" w:rsidP="00B664CB">
      <w:pPr>
        <w:autoSpaceDE w:val="0"/>
        <w:autoSpaceDN w:val="0"/>
        <w:adjustRightInd w:val="0"/>
        <w:jc w:val="both"/>
        <w:rPr>
          <w:rFonts w:ascii="Trebuchet MS" w:hAnsi="Trebuchet MS" w:cs="Arial"/>
          <w:sz w:val="22"/>
          <w:szCs w:val="22"/>
          <w:lang w:val="ro-RO"/>
        </w:rPr>
      </w:pPr>
    </w:p>
    <w:p w:rsidR="00EC54EF" w:rsidRPr="005B1C79" w:rsidRDefault="00EC54EF" w:rsidP="00B664CB">
      <w:pPr>
        <w:autoSpaceDE w:val="0"/>
        <w:autoSpaceDN w:val="0"/>
        <w:adjustRightInd w:val="0"/>
        <w:jc w:val="both"/>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57"/>
        <w:gridCol w:w="1482"/>
        <w:gridCol w:w="1482"/>
      </w:tblGrid>
      <w:tr w:rsidR="00EC54EF" w:rsidRPr="00B664CB" w:rsidTr="00F40ACB">
        <w:trPr>
          <w:jc w:val="center"/>
        </w:trPr>
        <w:tc>
          <w:tcPr>
            <w:tcW w:w="1613" w:type="dxa"/>
            <w:shd w:val="clear" w:color="auto" w:fill="auto"/>
          </w:tcPr>
          <w:p w:rsidR="00EC54EF" w:rsidRPr="00B664CB" w:rsidRDefault="00EC54EF" w:rsidP="00F40ACB">
            <w:pPr>
              <w:outlineLvl w:val="0"/>
              <w:rPr>
                <w:rFonts w:ascii="Trebuchet MS" w:hAnsi="Trebuchet MS" w:cs="Arial"/>
                <w:b/>
                <w:sz w:val="20"/>
                <w:szCs w:val="20"/>
                <w:lang w:val="ro-RO"/>
              </w:rPr>
            </w:pPr>
            <w:r w:rsidRPr="00B664CB">
              <w:rPr>
                <w:rFonts w:ascii="Trebuchet MS" w:hAnsi="Trebuchet MS" w:cs="Arial"/>
                <w:b/>
                <w:sz w:val="20"/>
                <w:szCs w:val="20"/>
                <w:lang w:val="ro-RO"/>
              </w:rPr>
              <w:lastRenderedPageBreak/>
              <w:t>Data</w:t>
            </w:r>
          </w:p>
        </w:tc>
        <w:tc>
          <w:tcPr>
            <w:tcW w:w="1357" w:type="dxa"/>
          </w:tcPr>
          <w:p w:rsidR="00EC54EF" w:rsidRPr="00B664CB" w:rsidRDefault="00EC54EF"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BC 3</w:t>
            </w:r>
          </w:p>
        </w:tc>
        <w:tc>
          <w:tcPr>
            <w:tcW w:w="1482" w:type="dxa"/>
            <w:shd w:val="clear" w:color="auto" w:fill="auto"/>
          </w:tcPr>
          <w:p w:rsidR="00EC54EF" w:rsidRPr="00B664CB" w:rsidRDefault="00EC54EF"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BC 4</w:t>
            </w:r>
          </w:p>
        </w:tc>
        <w:tc>
          <w:tcPr>
            <w:tcW w:w="1482" w:type="dxa"/>
          </w:tcPr>
          <w:p w:rsidR="00EC54EF" w:rsidRPr="00B664CB" w:rsidRDefault="00EC54EF" w:rsidP="00A87230">
            <w:pPr>
              <w:jc w:val="center"/>
              <w:outlineLvl w:val="0"/>
              <w:rPr>
                <w:rFonts w:ascii="Trebuchet MS" w:hAnsi="Trebuchet MS" w:cs="Arial"/>
                <w:b/>
                <w:sz w:val="20"/>
                <w:szCs w:val="20"/>
                <w:lang w:val="ro-RO"/>
              </w:rPr>
            </w:pPr>
            <w:r>
              <w:rPr>
                <w:rFonts w:ascii="Trebuchet MS" w:hAnsi="Trebuchet MS" w:cs="Arial"/>
                <w:b/>
                <w:sz w:val="20"/>
                <w:szCs w:val="20"/>
                <w:lang w:val="ro-RO"/>
              </w:rPr>
              <w:t>BC 5</w:t>
            </w:r>
          </w:p>
        </w:tc>
      </w:tr>
      <w:tr w:rsidR="00EC54EF" w:rsidRPr="00B664CB" w:rsidTr="00F40ACB">
        <w:trPr>
          <w:jc w:val="center"/>
        </w:trPr>
        <w:tc>
          <w:tcPr>
            <w:tcW w:w="1613" w:type="dxa"/>
            <w:shd w:val="clear" w:color="auto" w:fill="auto"/>
          </w:tcPr>
          <w:p w:rsidR="00EC54EF" w:rsidRPr="00B664CB" w:rsidRDefault="00EC54EF" w:rsidP="00DB4FEF">
            <w:pPr>
              <w:outlineLvl w:val="0"/>
              <w:rPr>
                <w:rFonts w:ascii="Trebuchet MS" w:hAnsi="Trebuchet MS" w:cs="Arial"/>
                <w:sz w:val="20"/>
                <w:szCs w:val="20"/>
                <w:lang w:val="ro-RO"/>
              </w:rPr>
            </w:pPr>
            <w:r w:rsidRPr="00B664CB">
              <w:rPr>
                <w:rFonts w:ascii="Trebuchet MS" w:hAnsi="Trebuchet MS" w:cs="Arial"/>
                <w:sz w:val="20"/>
                <w:szCs w:val="20"/>
                <w:lang w:val="ro-RO"/>
              </w:rPr>
              <w:t>0</w:t>
            </w:r>
            <w:r w:rsidR="00DB4FEF">
              <w:rPr>
                <w:rFonts w:ascii="Trebuchet MS" w:hAnsi="Trebuchet MS" w:cs="Arial"/>
                <w:sz w:val="20"/>
                <w:szCs w:val="20"/>
                <w:lang w:val="ro-RO"/>
              </w:rPr>
              <w:t>9</w:t>
            </w:r>
            <w:r w:rsidRPr="00B664CB">
              <w:rPr>
                <w:rFonts w:ascii="Trebuchet MS" w:hAnsi="Trebuchet MS" w:cs="Arial"/>
                <w:sz w:val="20"/>
                <w:szCs w:val="20"/>
                <w:lang w:val="ro-RO"/>
              </w:rPr>
              <w:t>.</w:t>
            </w:r>
            <w:r>
              <w:rPr>
                <w:rFonts w:ascii="Trebuchet MS" w:hAnsi="Trebuchet MS" w:cs="Arial"/>
                <w:sz w:val="20"/>
                <w:szCs w:val="20"/>
                <w:lang w:val="ro-RO"/>
              </w:rPr>
              <w:t>0</w:t>
            </w:r>
            <w:r w:rsidR="00DB4FEF">
              <w:rPr>
                <w:rFonts w:ascii="Trebuchet MS" w:hAnsi="Trebuchet MS" w:cs="Arial"/>
                <w:sz w:val="20"/>
                <w:szCs w:val="20"/>
                <w:lang w:val="ro-RO"/>
              </w:rPr>
              <w:t>2</w:t>
            </w:r>
            <w:r w:rsidRPr="00B664CB">
              <w:rPr>
                <w:rFonts w:ascii="Trebuchet MS" w:hAnsi="Trebuchet MS" w:cs="Arial"/>
                <w:sz w:val="20"/>
                <w:szCs w:val="20"/>
                <w:lang w:val="ro-RO"/>
              </w:rPr>
              <w:t>.202</w:t>
            </w:r>
            <w:r>
              <w:rPr>
                <w:rFonts w:ascii="Trebuchet MS" w:hAnsi="Trebuchet MS" w:cs="Arial"/>
                <w:sz w:val="20"/>
                <w:szCs w:val="20"/>
                <w:lang w:val="ro-RO"/>
              </w:rPr>
              <w:t>4</w:t>
            </w:r>
          </w:p>
        </w:tc>
        <w:tc>
          <w:tcPr>
            <w:tcW w:w="1357" w:type="dxa"/>
          </w:tcPr>
          <w:p w:rsidR="00EC54EF" w:rsidRPr="00B664CB" w:rsidRDefault="00DB4FEF" w:rsidP="00F40ACB">
            <w:pPr>
              <w:outlineLvl w:val="0"/>
              <w:rPr>
                <w:rFonts w:ascii="Trebuchet MS" w:hAnsi="Trebuchet MS" w:cs="Arial"/>
                <w:sz w:val="20"/>
                <w:szCs w:val="20"/>
                <w:lang w:val="ro-RO"/>
              </w:rPr>
            </w:pPr>
            <w:r>
              <w:rPr>
                <w:rFonts w:ascii="Trebuchet MS" w:hAnsi="Trebuchet MS" w:cs="Arial"/>
                <w:sz w:val="20"/>
                <w:szCs w:val="20"/>
                <w:lang w:val="ro-RO"/>
              </w:rPr>
              <w:t>56,35</w:t>
            </w:r>
            <w:r w:rsidRPr="00B664CB">
              <w:rPr>
                <w:rFonts w:ascii="Trebuchet MS" w:hAnsi="Trebuchet MS" w:cs="Arial"/>
                <w:sz w:val="20"/>
                <w:szCs w:val="20"/>
                <w:lang w:val="ro-RO"/>
              </w:rPr>
              <w:t xml:space="preserve"> µg/mc</w:t>
            </w:r>
          </w:p>
        </w:tc>
        <w:tc>
          <w:tcPr>
            <w:tcW w:w="1482" w:type="dxa"/>
            <w:shd w:val="clear" w:color="auto" w:fill="auto"/>
          </w:tcPr>
          <w:p w:rsidR="00EC54EF" w:rsidRPr="00B664CB" w:rsidRDefault="00EC54EF" w:rsidP="00F40ACB">
            <w:pPr>
              <w:outlineLvl w:val="0"/>
              <w:rPr>
                <w:rFonts w:ascii="Trebuchet MS" w:hAnsi="Trebuchet MS" w:cs="Arial"/>
                <w:sz w:val="20"/>
                <w:szCs w:val="20"/>
                <w:lang w:val="ro-RO"/>
              </w:rPr>
            </w:pPr>
          </w:p>
        </w:tc>
        <w:tc>
          <w:tcPr>
            <w:tcW w:w="1482" w:type="dxa"/>
          </w:tcPr>
          <w:p w:rsidR="00EC54EF" w:rsidRPr="00B664CB" w:rsidRDefault="00EC54EF" w:rsidP="00F40ACB">
            <w:pPr>
              <w:outlineLvl w:val="0"/>
              <w:rPr>
                <w:rFonts w:ascii="Trebuchet MS" w:hAnsi="Trebuchet MS" w:cs="Arial"/>
                <w:sz w:val="20"/>
                <w:szCs w:val="20"/>
                <w:lang w:val="ro-RO"/>
              </w:rPr>
            </w:pPr>
          </w:p>
        </w:tc>
      </w:tr>
      <w:tr w:rsidR="00EC54EF" w:rsidRPr="00B664CB" w:rsidTr="00F40ACB">
        <w:trPr>
          <w:jc w:val="center"/>
        </w:trPr>
        <w:tc>
          <w:tcPr>
            <w:tcW w:w="1613" w:type="dxa"/>
            <w:shd w:val="clear" w:color="auto" w:fill="auto"/>
          </w:tcPr>
          <w:p w:rsidR="00EC54EF" w:rsidRPr="00B664CB" w:rsidRDefault="00DB4FEF" w:rsidP="00DB4FEF">
            <w:pPr>
              <w:outlineLvl w:val="0"/>
              <w:rPr>
                <w:rFonts w:ascii="Trebuchet MS" w:hAnsi="Trebuchet MS" w:cs="Arial"/>
                <w:sz w:val="20"/>
                <w:szCs w:val="20"/>
                <w:lang w:val="ro-RO"/>
              </w:rPr>
            </w:pPr>
            <w:r>
              <w:rPr>
                <w:rFonts w:ascii="Trebuchet MS" w:hAnsi="Trebuchet MS" w:cs="Arial"/>
                <w:sz w:val="20"/>
                <w:szCs w:val="20"/>
                <w:lang w:val="ro-RO"/>
              </w:rPr>
              <w:t>10</w:t>
            </w:r>
            <w:r w:rsidR="00EC54EF" w:rsidRPr="00B664CB">
              <w:rPr>
                <w:rFonts w:ascii="Trebuchet MS" w:hAnsi="Trebuchet MS" w:cs="Arial"/>
                <w:sz w:val="20"/>
                <w:szCs w:val="20"/>
                <w:lang w:val="ro-RO"/>
              </w:rPr>
              <w:t>.</w:t>
            </w:r>
            <w:r w:rsidR="00EC54EF">
              <w:rPr>
                <w:rFonts w:ascii="Trebuchet MS" w:hAnsi="Trebuchet MS" w:cs="Arial"/>
                <w:sz w:val="20"/>
                <w:szCs w:val="20"/>
                <w:lang w:val="ro-RO"/>
              </w:rPr>
              <w:t>0</w:t>
            </w:r>
            <w:r>
              <w:rPr>
                <w:rFonts w:ascii="Trebuchet MS" w:hAnsi="Trebuchet MS" w:cs="Arial"/>
                <w:sz w:val="20"/>
                <w:szCs w:val="20"/>
                <w:lang w:val="ro-RO"/>
              </w:rPr>
              <w:t>2</w:t>
            </w:r>
            <w:r w:rsidR="00EC54EF" w:rsidRPr="00B664CB">
              <w:rPr>
                <w:rFonts w:ascii="Trebuchet MS" w:hAnsi="Trebuchet MS" w:cs="Arial"/>
                <w:sz w:val="20"/>
                <w:szCs w:val="20"/>
                <w:lang w:val="ro-RO"/>
              </w:rPr>
              <w:t>.202</w:t>
            </w:r>
            <w:r w:rsidR="00EC54EF">
              <w:rPr>
                <w:rFonts w:ascii="Trebuchet MS" w:hAnsi="Trebuchet MS" w:cs="Arial"/>
                <w:sz w:val="20"/>
                <w:szCs w:val="20"/>
                <w:lang w:val="ro-RO"/>
              </w:rPr>
              <w:t>4</w:t>
            </w:r>
          </w:p>
        </w:tc>
        <w:tc>
          <w:tcPr>
            <w:tcW w:w="1357" w:type="dxa"/>
          </w:tcPr>
          <w:p w:rsidR="00EC54EF" w:rsidRPr="00B664CB" w:rsidRDefault="00EC54EF" w:rsidP="00F40ACB">
            <w:pPr>
              <w:outlineLvl w:val="0"/>
              <w:rPr>
                <w:rFonts w:ascii="Trebuchet MS" w:hAnsi="Trebuchet MS" w:cs="Arial"/>
                <w:sz w:val="20"/>
                <w:szCs w:val="20"/>
                <w:lang w:val="ro-RO"/>
              </w:rPr>
            </w:pPr>
          </w:p>
        </w:tc>
        <w:tc>
          <w:tcPr>
            <w:tcW w:w="1482" w:type="dxa"/>
            <w:shd w:val="clear" w:color="auto" w:fill="auto"/>
          </w:tcPr>
          <w:p w:rsidR="00EC54EF" w:rsidRPr="00B664CB" w:rsidRDefault="003B68C1" w:rsidP="00F40ACB">
            <w:pPr>
              <w:outlineLvl w:val="0"/>
              <w:rPr>
                <w:rFonts w:ascii="Trebuchet MS" w:hAnsi="Trebuchet MS" w:cs="Arial"/>
                <w:sz w:val="20"/>
                <w:szCs w:val="20"/>
                <w:lang w:val="ro-RO"/>
              </w:rPr>
            </w:pPr>
            <w:r>
              <w:rPr>
                <w:rFonts w:ascii="Trebuchet MS" w:hAnsi="Trebuchet MS" w:cs="Arial"/>
                <w:sz w:val="20"/>
                <w:szCs w:val="20"/>
                <w:lang w:val="ro-RO"/>
              </w:rPr>
              <w:t>55,64</w:t>
            </w:r>
            <w:r w:rsidRPr="00B664CB">
              <w:rPr>
                <w:rFonts w:ascii="Trebuchet MS" w:hAnsi="Trebuchet MS" w:cs="Arial"/>
                <w:sz w:val="20"/>
                <w:szCs w:val="20"/>
                <w:lang w:val="ro-RO"/>
              </w:rPr>
              <w:t xml:space="preserve"> µg/mc</w:t>
            </w:r>
          </w:p>
        </w:tc>
        <w:tc>
          <w:tcPr>
            <w:tcW w:w="1482" w:type="dxa"/>
          </w:tcPr>
          <w:p w:rsidR="00EC54EF" w:rsidRPr="00B664CB" w:rsidRDefault="00EC54EF" w:rsidP="00F40ACB">
            <w:pPr>
              <w:outlineLvl w:val="0"/>
              <w:rPr>
                <w:rFonts w:ascii="Trebuchet MS" w:hAnsi="Trebuchet MS" w:cs="Arial"/>
                <w:sz w:val="20"/>
                <w:szCs w:val="20"/>
                <w:lang w:val="ro-RO"/>
              </w:rPr>
            </w:pPr>
          </w:p>
        </w:tc>
      </w:tr>
      <w:tr w:rsidR="00EC54EF" w:rsidRPr="00B664CB" w:rsidTr="00F40ACB">
        <w:trPr>
          <w:jc w:val="center"/>
        </w:trPr>
        <w:tc>
          <w:tcPr>
            <w:tcW w:w="1613" w:type="dxa"/>
            <w:shd w:val="clear" w:color="auto" w:fill="auto"/>
          </w:tcPr>
          <w:p w:rsidR="00EC54EF" w:rsidRPr="00B664CB" w:rsidRDefault="00DB4FEF" w:rsidP="00DB4FEF">
            <w:pPr>
              <w:outlineLvl w:val="0"/>
              <w:rPr>
                <w:rFonts w:ascii="Trebuchet MS" w:hAnsi="Trebuchet MS" w:cs="Arial"/>
                <w:sz w:val="20"/>
                <w:szCs w:val="20"/>
                <w:lang w:val="ro-RO"/>
              </w:rPr>
            </w:pPr>
            <w:r>
              <w:rPr>
                <w:rFonts w:ascii="Trebuchet MS" w:hAnsi="Trebuchet MS" w:cs="Arial"/>
                <w:sz w:val="20"/>
                <w:szCs w:val="20"/>
                <w:lang w:val="ro-RO"/>
              </w:rPr>
              <w:t>20</w:t>
            </w:r>
            <w:r w:rsidR="00EC54EF">
              <w:rPr>
                <w:rFonts w:ascii="Trebuchet MS" w:hAnsi="Trebuchet MS" w:cs="Arial"/>
                <w:sz w:val="20"/>
                <w:szCs w:val="20"/>
                <w:lang w:val="ro-RO"/>
              </w:rPr>
              <w:t>.0</w:t>
            </w:r>
            <w:r>
              <w:rPr>
                <w:rFonts w:ascii="Trebuchet MS" w:hAnsi="Trebuchet MS" w:cs="Arial"/>
                <w:sz w:val="20"/>
                <w:szCs w:val="20"/>
                <w:lang w:val="ro-RO"/>
              </w:rPr>
              <w:t>2</w:t>
            </w:r>
            <w:r w:rsidR="00EC54EF">
              <w:rPr>
                <w:rFonts w:ascii="Trebuchet MS" w:hAnsi="Trebuchet MS" w:cs="Arial"/>
                <w:sz w:val="20"/>
                <w:szCs w:val="20"/>
                <w:lang w:val="ro-RO"/>
              </w:rPr>
              <w:t>.2024</w:t>
            </w:r>
          </w:p>
        </w:tc>
        <w:tc>
          <w:tcPr>
            <w:tcW w:w="1357" w:type="dxa"/>
          </w:tcPr>
          <w:p w:rsidR="00EC54EF" w:rsidRPr="00B664CB" w:rsidRDefault="003B68C1" w:rsidP="00F40ACB">
            <w:pPr>
              <w:outlineLvl w:val="0"/>
              <w:rPr>
                <w:rFonts w:ascii="Trebuchet MS" w:hAnsi="Trebuchet MS" w:cs="Arial"/>
                <w:sz w:val="20"/>
                <w:szCs w:val="20"/>
                <w:lang w:val="ro-RO"/>
              </w:rPr>
            </w:pPr>
            <w:r>
              <w:rPr>
                <w:rFonts w:ascii="Trebuchet MS" w:hAnsi="Trebuchet MS" w:cs="Arial"/>
                <w:sz w:val="20"/>
                <w:szCs w:val="20"/>
                <w:lang w:val="ro-RO"/>
              </w:rPr>
              <w:t>51,26</w:t>
            </w:r>
            <w:r w:rsidRPr="00B664CB">
              <w:rPr>
                <w:rFonts w:ascii="Trebuchet MS" w:hAnsi="Trebuchet MS" w:cs="Arial"/>
                <w:sz w:val="20"/>
                <w:szCs w:val="20"/>
                <w:lang w:val="ro-RO"/>
              </w:rPr>
              <w:t xml:space="preserve"> µg/mc</w:t>
            </w:r>
          </w:p>
        </w:tc>
        <w:tc>
          <w:tcPr>
            <w:tcW w:w="1482" w:type="dxa"/>
            <w:shd w:val="clear" w:color="auto" w:fill="auto"/>
          </w:tcPr>
          <w:p w:rsidR="00EC54EF" w:rsidRPr="00B664CB" w:rsidRDefault="00EC54EF" w:rsidP="00F40ACB">
            <w:pPr>
              <w:outlineLvl w:val="0"/>
              <w:rPr>
                <w:rFonts w:ascii="Trebuchet MS" w:hAnsi="Trebuchet MS" w:cs="Arial"/>
                <w:sz w:val="20"/>
                <w:szCs w:val="20"/>
                <w:lang w:val="ro-RO"/>
              </w:rPr>
            </w:pPr>
          </w:p>
        </w:tc>
        <w:tc>
          <w:tcPr>
            <w:tcW w:w="1482" w:type="dxa"/>
          </w:tcPr>
          <w:p w:rsidR="00EC54EF" w:rsidRPr="00B664CB" w:rsidRDefault="00EC54EF" w:rsidP="00F40ACB">
            <w:pPr>
              <w:outlineLvl w:val="0"/>
              <w:rPr>
                <w:rFonts w:ascii="Trebuchet MS" w:hAnsi="Trebuchet MS" w:cs="Arial"/>
                <w:sz w:val="20"/>
                <w:szCs w:val="20"/>
                <w:lang w:val="ro-RO"/>
              </w:rPr>
            </w:pPr>
          </w:p>
        </w:tc>
      </w:tr>
      <w:tr w:rsidR="00EC54EF" w:rsidRPr="00B664CB" w:rsidTr="00F40ACB">
        <w:trPr>
          <w:jc w:val="center"/>
        </w:trPr>
        <w:tc>
          <w:tcPr>
            <w:tcW w:w="1613" w:type="dxa"/>
            <w:shd w:val="clear" w:color="auto" w:fill="auto"/>
          </w:tcPr>
          <w:p w:rsidR="00EC54EF" w:rsidRPr="00B664CB" w:rsidRDefault="00DB4FEF" w:rsidP="00DB4FEF">
            <w:pPr>
              <w:outlineLvl w:val="0"/>
              <w:rPr>
                <w:rFonts w:ascii="Trebuchet MS" w:hAnsi="Trebuchet MS" w:cs="Arial"/>
                <w:sz w:val="20"/>
                <w:szCs w:val="20"/>
                <w:lang w:val="ro-RO"/>
              </w:rPr>
            </w:pPr>
            <w:r>
              <w:rPr>
                <w:rFonts w:ascii="Trebuchet MS" w:hAnsi="Trebuchet MS" w:cs="Arial"/>
                <w:sz w:val="20"/>
                <w:szCs w:val="20"/>
                <w:lang w:val="ro-RO"/>
              </w:rPr>
              <w:t>23</w:t>
            </w:r>
            <w:r w:rsidR="00EC54EF">
              <w:rPr>
                <w:rFonts w:ascii="Trebuchet MS" w:hAnsi="Trebuchet MS" w:cs="Arial"/>
                <w:sz w:val="20"/>
                <w:szCs w:val="20"/>
                <w:lang w:val="ro-RO"/>
              </w:rPr>
              <w:t>.0</w:t>
            </w:r>
            <w:r>
              <w:rPr>
                <w:rFonts w:ascii="Trebuchet MS" w:hAnsi="Trebuchet MS" w:cs="Arial"/>
                <w:sz w:val="20"/>
                <w:szCs w:val="20"/>
                <w:lang w:val="ro-RO"/>
              </w:rPr>
              <w:t>2</w:t>
            </w:r>
            <w:r w:rsidR="00EC54EF">
              <w:rPr>
                <w:rFonts w:ascii="Trebuchet MS" w:hAnsi="Trebuchet MS" w:cs="Arial"/>
                <w:sz w:val="20"/>
                <w:szCs w:val="20"/>
                <w:lang w:val="ro-RO"/>
              </w:rPr>
              <w:t>.2024</w:t>
            </w:r>
          </w:p>
        </w:tc>
        <w:tc>
          <w:tcPr>
            <w:tcW w:w="1357" w:type="dxa"/>
          </w:tcPr>
          <w:p w:rsidR="00EC54EF" w:rsidRPr="00B664CB" w:rsidRDefault="00EC54EF" w:rsidP="00F40ACB">
            <w:pPr>
              <w:outlineLvl w:val="0"/>
              <w:rPr>
                <w:rFonts w:ascii="Trebuchet MS" w:hAnsi="Trebuchet MS" w:cs="Arial"/>
                <w:sz w:val="20"/>
                <w:szCs w:val="20"/>
                <w:lang w:val="ro-RO"/>
              </w:rPr>
            </w:pPr>
          </w:p>
        </w:tc>
        <w:tc>
          <w:tcPr>
            <w:tcW w:w="1482" w:type="dxa"/>
            <w:shd w:val="clear" w:color="auto" w:fill="auto"/>
          </w:tcPr>
          <w:p w:rsidR="00EC54EF" w:rsidRPr="00B664CB" w:rsidRDefault="003B68C1" w:rsidP="00F40ACB">
            <w:pPr>
              <w:outlineLvl w:val="0"/>
              <w:rPr>
                <w:rFonts w:ascii="Trebuchet MS" w:hAnsi="Trebuchet MS" w:cs="Arial"/>
                <w:sz w:val="20"/>
                <w:szCs w:val="20"/>
                <w:lang w:val="ro-RO"/>
              </w:rPr>
            </w:pPr>
            <w:r>
              <w:rPr>
                <w:rFonts w:ascii="Trebuchet MS" w:hAnsi="Trebuchet MS" w:cs="Arial"/>
                <w:sz w:val="20"/>
                <w:szCs w:val="20"/>
                <w:lang w:val="ro-RO"/>
              </w:rPr>
              <w:t>52,55</w:t>
            </w:r>
            <w:r w:rsidRPr="00B664CB">
              <w:rPr>
                <w:rFonts w:ascii="Trebuchet MS" w:hAnsi="Trebuchet MS" w:cs="Arial"/>
                <w:sz w:val="20"/>
                <w:szCs w:val="20"/>
                <w:lang w:val="ro-RO"/>
              </w:rPr>
              <w:t xml:space="preserve"> µg/mc</w:t>
            </w:r>
          </w:p>
        </w:tc>
        <w:tc>
          <w:tcPr>
            <w:tcW w:w="1482" w:type="dxa"/>
          </w:tcPr>
          <w:p w:rsidR="00EC54EF" w:rsidRPr="00B664CB" w:rsidRDefault="00EC54EF" w:rsidP="00F40ACB">
            <w:pPr>
              <w:outlineLvl w:val="0"/>
              <w:rPr>
                <w:rFonts w:ascii="Trebuchet MS" w:hAnsi="Trebuchet MS" w:cs="Arial"/>
                <w:sz w:val="20"/>
                <w:szCs w:val="20"/>
                <w:lang w:val="ro-RO"/>
              </w:rPr>
            </w:pPr>
          </w:p>
        </w:tc>
      </w:tr>
      <w:tr w:rsidR="00EC54EF" w:rsidRPr="00B664CB" w:rsidTr="00F40ACB">
        <w:trPr>
          <w:jc w:val="center"/>
        </w:trPr>
        <w:tc>
          <w:tcPr>
            <w:tcW w:w="1613" w:type="dxa"/>
            <w:shd w:val="clear" w:color="auto" w:fill="auto"/>
          </w:tcPr>
          <w:p w:rsidR="00EC54EF" w:rsidRPr="00B664CB" w:rsidRDefault="00DB4FEF" w:rsidP="00DB4FEF">
            <w:pPr>
              <w:outlineLvl w:val="0"/>
              <w:rPr>
                <w:rFonts w:ascii="Trebuchet MS" w:hAnsi="Trebuchet MS" w:cs="Arial"/>
                <w:sz w:val="20"/>
                <w:szCs w:val="20"/>
                <w:lang w:val="ro-RO"/>
              </w:rPr>
            </w:pPr>
            <w:r>
              <w:rPr>
                <w:rFonts w:ascii="Trebuchet MS" w:hAnsi="Trebuchet MS" w:cs="Arial"/>
                <w:sz w:val="20"/>
                <w:szCs w:val="20"/>
                <w:lang w:val="ro-RO"/>
              </w:rPr>
              <w:t>24</w:t>
            </w:r>
            <w:r w:rsidR="00EC54EF">
              <w:rPr>
                <w:rFonts w:ascii="Trebuchet MS" w:hAnsi="Trebuchet MS" w:cs="Arial"/>
                <w:sz w:val="20"/>
                <w:szCs w:val="20"/>
                <w:lang w:val="ro-RO"/>
              </w:rPr>
              <w:t>.0</w:t>
            </w:r>
            <w:r>
              <w:rPr>
                <w:rFonts w:ascii="Trebuchet MS" w:hAnsi="Trebuchet MS" w:cs="Arial"/>
                <w:sz w:val="20"/>
                <w:szCs w:val="20"/>
                <w:lang w:val="ro-RO"/>
              </w:rPr>
              <w:t>2</w:t>
            </w:r>
            <w:r w:rsidR="00EC54EF">
              <w:rPr>
                <w:rFonts w:ascii="Trebuchet MS" w:hAnsi="Trebuchet MS" w:cs="Arial"/>
                <w:sz w:val="20"/>
                <w:szCs w:val="20"/>
                <w:lang w:val="ro-RO"/>
              </w:rPr>
              <w:t>.2024</w:t>
            </w:r>
          </w:p>
        </w:tc>
        <w:tc>
          <w:tcPr>
            <w:tcW w:w="1357" w:type="dxa"/>
          </w:tcPr>
          <w:p w:rsidR="00EC54EF" w:rsidRPr="00B664CB" w:rsidRDefault="003B68C1" w:rsidP="00F40ACB">
            <w:pPr>
              <w:outlineLvl w:val="0"/>
              <w:rPr>
                <w:rFonts w:ascii="Trebuchet MS" w:hAnsi="Trebuchet MS" w:cs="Arial"/>
                <w:sz w:val="20"/>
                <w:szCs w:val="20"/>
                <w:lang w:val="ro-RO"/>
              </w:rPr>
            </w:pPr>
            <w:r>
              <w:rPr>
                <w:rFonts w:ascii="Trebuchet MS" w:hAnsi="Trebuchet MS" w:cs="Arial"/>
                <w:sz w:val="20"/>
                <w:szCs w:val="20"/>
                <w:lang w:val="ro-RO"/>
              </w:rPr>
              <w:t>59,99</w:t>
            </w:r>
            <w:r w:rsidRPr="00B664CB">
              <w:rPr>
                <w:rFonts w:ascii="Trebuchet MS" w:hAnsi="Trebuchet MS" w:cs="Arial"/>
                <w:sz w:val="20"/>
                <w:szCs w:val="20"/>
                <w:lang w:val="ro-RO"/>
              </w:rPr>
              <w:t xml:space="preserve"> µg/mc</w:t>
            </w:r>
          </w:p>
        </w:tc>
        <w:tc>
          <w:tcPr>
            <w:tcW w:w="1482" w:type="dxa"/>
            <w:shd w:val="clear" w:color="auto" w:fill="auto"/>
          </w:tcPr>
          <w:p w:rsidR="00EC54EF" w:rsidRPr="00B664CB" w:rsidRDefault="00EC54EF" w:rsidP="00F40ACB">
            <w:pPr>
              <w:outlineLvl w:val="0"/>
              <w:rPr>
                <w:rFonts w:ascii="Trebuchet MS" w:hAnsi="Trebuchet MS" w:cs="Arial"/>
                <w:sz w:val="20"/>
                <w:szCs w:val="20"/>
                <w:lang w:val="ro-RO"/>
              </w:rPr>
            </w:pPr>
          </w:p>
        </w:tc>
        <w:tc>
          <w:tcPr>
            <w:tcW w:w="1482" w:type="dxa"/>
          </w:tcPr>
          <w:p w:rsidR="00EC54EF" w:rsidRPr="00B664CB" w:rsidRDefault="003B68C1" w:rsidP="00F40ACB">
            <w:pPr>
              <w:outlineLvl w:val="0"/>
              <w:rPr>
                <w:rFonts w:ascii="Trebuchet MS" w:hAnsi="Trebuchet MS" w:cs="Arial"/>
                <w:sz w:val="20"/>
                <w:szCs w:val="20"/>
                <w:lang w:val="ro-RO"/>
              </w:rPr>
            </w:pPr>
            <w:r>
              <w:rPr>
                <w:rFonts w:ascii="Trebuchet MS" w:hAnsi="Trebuchet MS" w:cs="Arial"/>
                <w:sz w:val="20"/>
                <w:szCs w:val="20"/>
                <w:lang w:val="ro-RO"/>
              </w:rPr>
              <w:t>56,55</w:t>
            </w:r>
            <w:r w:rsidRPr="00B664CB">
              <w:rPr>
                <w:rFonts w:ascii="Trebuchet MS" w:hAnsi="Trebuchet MS" w:cs="Arial"/>
                <w:sz w:val="20"/>
                <w:szCs w:val="20"/>
                <w:lang w:val="ro-RO"/>
              </w:rPr>
              <w:t xml:space="preserve"> µg/mc</w:t>
            </w:r>
          </w:p>
        </w:tc>
      </w:tr>
    </w:tbl>
    <w:p w:rsidR="003B68C1" w:rsidRDefault="003B68C1" w:rsidP="007F3CCE">
      <w:pPr>
        <w:pStyle w:val="Heading5"/>
        <w:tabs>
          <w:tab w:val="left" w:pos="142"/>
        </w:tabs>
        <w:spacing w:before="0"/>
        <w:rPr>
          <w:rFonts w:ascii="Trebuchet MS" w:hAnsi="Trebuchet MS" w:cs="Arial"/>
          <w:b/>
          <w:color w:val="auto"/>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3B68C1">
        <w:rPr>
          <w:rFonts w:ascii="Trebuchet MS" w:hAnsi="Trebuchet MS" w:cs="Arial"/>
          <w:color w:val="auto"/>
          <w:sz w:val="22"/>
          <w:szCs w:val="22"/>
          <w:lang w:val="ro-RO"/>
        </w:rPr>
        <w:t>febr</w:t>
      </w:r>
      <w:r w:rsidR="00AB73AB">
        <w:rPr>
          <w:rFonts w:ascii="Trebuchet MS" w:hAnsi="Trebuchet MS" w:cs="Arial"/>
          <w:color w:val="auto"/>
          <w:sz w:val="22"/>
          <w:szCs w:val="22"/>
          <w:lang w:val="ro-RO"/>
        </w:rPr>
        <w:t>uarie 2024</w:t>
      </w:r>
      <w:r w:rsidRPr="005B1C79">
        <w:rPr>
          <w:rFonts w:ascii="Trebuchet MS" w:hAnsi="Trebuchet MS" w:cs="Arial"/>
          <w:color w:val="auto"/>
          <w:sz w:val="22"/>
          <w:szCs w:val="22"/>
          <w:lang w:val="ro-RO"/>
        </w:rPr>
        <w:t xml:space="preserve"> într - un punct fix de control: Gherăieşti. 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3B68C1">
        <w:rPr>
          <w:rFonts w:ascii="Trebuchet MS" w:hAnsi="Trebuchet MS" w:cs="Arial"/>
          <w:sz w:val="22"/>
          <w:szCs w:val="22"/>
          <w:lang w:val="ro-RO"/>
        </w:rPr>
        <w:t>febr</w:t>
      </w:r>
      <w:r w:rsidR="00AB73AB">
        <w:rPr>
          <w:rFonts w:ascii="Trebuchet MS" w:hAnsi="Trebuchet MS" w:cs="Arial"/>
          <w:sz w:val="22"/>
          <w:szCs w:val="22"/>
          <w:lang w:val="ro-RO"/>
        </w:rPr>
        <w:t>uarie 2024</w:t>
      </w:r>
      <w:r w:rsidRPr="005B1C79">
        <w:rPr>
          <w:rFonts w:ascii="Trebuchet MS" w:hAnsi="Trebuchet MS" w:cs="Arial"/>
          <w:sz w:val="22"/>
          <w:szCs w:val="22"/>
          <w:lang w:val="ro-RO"/>
        </w:rPr>
        <w:t xml:space="preserve"> îl constituie pulberile sedimentabile, prelevarea lunară realizându-se, în punctele de control: APM Bacău, IRE Mărgineni, Gherăieşti şi Nicolae Bălcescu.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01222A" w:rsidP="007F3CCE">
      <w:pPr>
        <w:ind w:firstLine="600"/>
        <w:jc w:val="center"/>
        <w:rPr>
          <w:rFonts w:ascii="Trebuchet MS" w:hAnsi="Trebuchet MS" w:cs="Arial"/>
          <w:sz w:val="22"/>
          <w:szCs w:val="22"/>
          <w:lang w:val="ro-RO"/>
        </w:rPr>
      </w:pPr>
      <w:r>
        <w:rPr>
          <w:noProof/>
        </w:rPr>
        <w:drawing>
          <wp:inline distT="0" distB="0" distL="0" distR="0" wp14:anchorId="26F738C8" wp14:editId="72AAF3A8">
            <wp:extent cx="4286250" cy="21621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01222A">
        <w:rPr>
          <w:rFonts w:ascii="Trebuchet MS" w:hAnsi="Trebuchet MS" w:cs="Arial"/>
          <w:bCs/>
          <w:sz w:val="22"/>
          <w:szCs w:val="22"/>
          <w:lang w:val="ro-RO"/>
        </w:rPr>
        <w:t>febr</w:t>
      </w:r>
      <w:r w:rsidR="00AB73AB">
        <w:rPr>
          <w:rFonts w:ascii="Trebuchet MS" w:hAnsi="Trebuchet MS" w:cs="Arial"/>
          <w:bCs/>
          <w:sz w:val="22"/>
          <w:szCs w:val="22"/>
          <w:lang w:val="ro-RO"/>
        </w:rPr>
        <w:t>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01222A">
        <w:rPr>
          <w:rFonts w:ascii="Trebuchet MS" w:hAnsi="Trebuchet MS" w:cs="Arial"/>
          <w:sz w:val="22"/>
          <w:szCs w:val="22"/>
          <w:lang w:val="ro-RO"/>
        </w:rPr>
        <w:t>febr</w:t>
      </w:r>
      <w:r w:rsidR="00031D13">
        <w:rPr>
          <w:rFonts w:ascii="Trebuchet MS" w:hAnsi="Trebuchet MS" w:cs="Arial"/>
          <w:sz w:val="22"/>
          <w:szCs w:val="22"/>
          <w:lang w:val="ro-RO"/>
        </w:rPr>
        <w:t>uarie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înregistrată a fost de </w:t>
      </w:r>
      <w:r w:rsidR="0001222A">
        <w:rPr>
          <w:rFonts w:ascii="Trebuchet MS" w:hAnsi="Trebuchet MS" w:cs="Arial"/>
          <w:sz w:val="22"/>
          <w:szCs w:val="22"/>
          <w:lang w:val="ro-RO"/>
        </w:rPr>
        <w:t>8</w:t>
      </w:r>
      <w:r w:rsidRPr="005B1C79">
        <w:rPr>
          <w:rFonts w:ascii="Trebuchet MS" w:hAnsi="Trebuchet MS" w:cs="Arial"/>
          <w:sz w:val="22"/>
          <w:szCs w:val="22"/>
          <w:lang w:val="ro-RO"/>
        </w:rPr>
        <w:t xml:space="preserve">,0 μg/mc şi s-a semnalat în intervalul de prelevare </w:t>
      </w:r>
      <w:r w:rsidR="0001222A">
        <w:rPr>
          <w:rFonts w:ascii="Trebuchet MS" w:hAnsi="Trebuchet MS" w:cs="Arial"/>
          <w:sz w:val="22"/>
          <w:szCs w:val="22"/>
          <w:lang w:val="ro-RO"/>
        </w:rPr>
        <w:t>14</w:t>
      </w:r>
      <w:r w:rsidRPr="005B1C79">
        <w:rPr>
          <w:rFonts w:ascii="Trebuchet MS" w:hAnsi="Trebuchet MS" w:cs="Arial"/>
          <w:sz w:val="22"/>
          <w:szCs w:val="22"/>
          <w:lang w:val="ro-RO"/>
        </w:rPr>
        <w:t xml:space="preserve"> - 1</w:t>
      </w:r>
      <w:r w:rsidR="0001222A">
        <w:rPr>
          <w:rFonts w:ascii="Trebuchet MS" w:hAnsi="Trebuchet MS" w:cs="Arial"/>
          <w:sz w:val="22"/>
          <w:szCs w:val="22"/>
          <w:lang w:val="ro-RO"/>
        </w:rPr>
        <w:t>5</w:t>
      </w:r>
      <w:r w:rsidRPr="005B1C79">
        <w:rPr>
          <w:rFonts w:ascii="Trebuchet MS" w:hAnsi="Trebuchet MS" w:cs="Arial"/>
          <w:sz w:val="22"/>
          <w:szCs w:val="22"/>
          <w:lang w:val="ro-RO"/>
        </w:rPr>
        <w:t>.</w:t>
      </w:r>
      <w:r w:rsidR="00031D13">
        <w:rPr>
          <w:rFonts w:ascii="Trebuchet MS" w:hAnsi="Trebuchet MS" w:cs="Arial"/>
          <w:sz w:val="22"/>
          <w:szCs w:val="22"/>
          <w:lang w:val="ro-RO"/>
        </w:rPr>
        <w:t>0</w:t>
      </w:r>
      <w:r w:rsidR="0001222A">
        <w:rPr>
          <w:rFonts w:ascii="Trebuchet MS" w:hAnsi="Trebuchet MS" w:cs="Arial"/>
          <w:sz w:val="22"/>
          <w:szCs w:val="22"/>
          <w:lang w:val="ro-RO"/>
        </w:rPr>
        <w:t>2</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Pr="005B1C79">
        <w:rPr>
          <w:rFonts w:ascii="Trebuchet MS" w:hAnsi="Trebuchet MS" w:cs="Arial"/>
          <w:sz w:val="22"/>
          <w:szCs w:val="22"/>
          <w:lang w:val="ro-RO"/>
        </w:rPr>
        <w:t>.</w:t>
      </w:r>
    </w:p>
    <w:p w:rsidR="007F3CCE" w:rsidRPr="005B1C79" w:rsidRDefault="007F3CCE" w:rsidP="007F3CCE">
      <w:pPr>
        <w:rPr>
          <w:rFonts w:ascii="Trebuchet MS" w:hAnsi="Trebuchet MS" w:cs="Arial"/>
          <w:b/>
          <w:sz w:val="22"/>
          <w:szCs w:val="22"/>
          <w:lang w:val="ro-RO"/>
        </w:rPr>
      </w:pPr>
    </w:p>
    <w:p w:rsidR="007F3CCE" w:rsidRDefault="007F3CCE" w:rsidP="007F3CCE">
      <w:pPr>
        <w:ind w:firstLine="720"/>
        <w:rPr>
          <w:rFonts w:ascii="Trebuchet MS" w:hAnsi="Trebuchet MS" w:cs="Arial"/>
          <w:b/>
          <w:sz w:val="22"/>
          <w:szCs w:val="22"/>
          <w:lang w:val="ro-RO"/>
        </w:rPr>
      </w:pPr>
    </w:p>
    <w:p w:rsidR="0001222A" w:rsidRDefault="0001222A" w:rsidP="007F3CCE">
      <w:pPr>
        <w:ind w:firstLine="720"/>
        <w:rPr>
          <w:rFonts w:ascii="Trebuchet MS" w:hAnsi="Trebuchet MS" w:cs="Arial"/>
          <w:b/>
          <w:sz w:val="22"/>
          <w:szCs w:val="22"/>
          <w:lang w:val="ro-RO"/>
        </w:rPr>
      </w:pPr>
    </w:p>
    <w:p w:rsidR="0001222A" w:rsidRDefault="0001222A" w:rsidP="007F3CCE">
      <w:pPr>
        <w:ind w:firstLine="720"/>
        <w:rPr>
          <w:rFonts w:ascii="Trebuchet MS" w:hAnsi="Trebuchet MS" w:cs="Arial"/>
          <w:b/>
          <w:sz w:val="22"/>
          <w:szCs w:val="22"/>
          <w:lang w:val="ro-RO"/>
        </w:rPr>
      </w:pPr>
    </w:p>
    <w:p w:rsidR="0001222A" w:rsidRPr="005B1C79" w:rsidRDefault="0001222A"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sz w:val="22"/>
          <w:szCs w:val="22"/>
          <w:lang w:val="ro-RO"/>
        </w:rPr>
      </w:pPr>
      <w:r w:rsidRPr="005B1C79">
        <w:rPr>
          <w:rFonts w:ascii="Trebuchet MS" w:hAnsi="Trebuchet MS" w:cs="Arial"/>
          <w:b/>
          <w:sz w:val="22"/>
          <w:szCs w:val="22"/>
          <w:lang w:val="ro-RO"/>
        </w:rPr>
        <w:lastRenderedPageBreak/>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953972" w:rsidP="007F3CCE">
      <w:pPr>
        <w:jc w:val="center"/>
        <w:rPr>
          <w:rFonts w:ascii="Trebuchet MS" w:hAnsi="Trebuchet MS" w:cs="Arial"/>
          <w:b/>
          <w:color w:val="FF0000"/>
          <w:sz w:val="22"/>
          <w:szCs w:val="22"/>
          <w:lang w:val="ro-RO"/>
        </w:rPr>
      </w:pPr>
      <w:r>
        <w:rPr>
          <w:noProof/>
        </w:rPr>
        <w:drawing>
          <wp:inline distT="0" distB="0" distL="0" distR="0" wp14:anchorId="08F8A8FC" wp14:editId="71E65420">
            <wp:extent cx="3676650" cy="19716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953972">
        <w:rPr>
          <w:rFonts w:ascii="Trebuchet MS" w:hAnsi="Trebuchet MS" w:cs="Arial"/>
          <w:bCs/>
          <w:sz w:val="22"/>
          <w:szCs w:val="22"/>
          <w:lang w:val="ro-RO"/>
        </w:rPr>
        <w:t>febr</w:t>
      </w:r>
      <w:r w:rsidR="00EC54E3">
        <w:rPr>
          <w:rFonts w:ascii="Trebuchet MS" w:hAnsi="Trebuchet MS" w:cs="Arial"/>
          <w:bCs/>
          <w:sz w:val="22"/>
          <w:szCs w:val="22"/>
          <w:lang w:val="ro-RO"/>
        </w:rPr>
        <w:t>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953972">
        <w:rPr>
          <w:rFonts w:ascii="Trebuchet MS" w:hAnsi="Trebuchet MS" w:cs="Arial"/>
          <w:sz w:val="22"/>
          <w:szCs w:val="22"/>
          <w:lang w:val="ro-RO"/>
        </w:rPr>
        <w:t>febr</w:t>
      </w:r>
      <w:r w:rsidR="00D60792">
        <w:rPr>
          <w:rFonts w:ascii="Trebuchet MS" w:hAnsi="Trebuchet MS" w:cs="Arial"/>
          <w:sz w:val="22"/>
          <w:szCs w:val="22"/>
          <w:lang w:val="ro-RO"/>
        </w:rPr>
        <w:t>uarie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cea mai mare a fost înregistrată în punctul de control </w:t>
      </w:r>
      <w:r w:rsidR="00953972">
        <w:rPr>
          <w:rFonts w:ascii="Trebuchet MS" w:hAnsi="Trebuchet MS" w:cs="Arial"/>
          <w:sz w:val="22"/>
          <w:szCs w:val="22"/>
          <w:lang w:val="ro-RO"/>
        </w:rPr>
        <w:t xml:space="preserve">APM Bacău </w:t>
      </w:r>
      <w:r w:rsidRPr="005B1C79">
        <w:rPr>
          <w:rFonts w:ascii="Trebuchet MS" w:hAnsi="Trebuchet MS" w:cs="Arial"/>
          <w:sz w:val="22"/>
          <w:szCs w:val="22"/>
          <w:lang w:val="ro-RO"/>
        </w:rPr>
        <w:t xml:space="preserve">, fiind de </w:t>
      </w:r>
      <w:r w:rsidR="00953972">
        <w:rPr>
          <w:rFonts w:ascii="Trebuchet MS" w:hAnsi="Trebuchet MS" w:cs="Arial"/>
          <w:sz w:val="22"/>
          <w:szCs w:val="22"/>
          <w:lang w:val="ro-RO"/>
        </w:rPr>
        <w:t>7,3</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B53FBB">
        <w:rPr>
          <w:rFonts w:ascii="Trebuchet MS" w:hAnsi="Trebuchet MS" w:cs="Arial"/>
          <w:sz w:val="22"/>
          <w:szCs w:val="22"/>
          <w:lang w:val="ro-RO"/>
        </w:rPr>
        <w:t>febr</w:t>
      </w:r>
      <w:r w:rsidR="00361F31">
        <w:rPr>
          <w:rFonts w:ascii="Trebuchet MS" w:hAnsi="Trebuchet MS" w:cs="Arial"/>
          <w:sz w:val="22"/>
          <w:szCs w:val="22"/>
          <w:lang w:val="ro-RO"/>
        </w:rPr>
        <w:t>uarie</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 xml:space="preserve">pH - valoarea medie a fost de </w:t>
      </w:r>
      <w:r w:rsidR="00B95D61">
        <w:rPr>
          <w:rFonts w:ascii="Trebuchet MS" w:hAnsi="Trebuchet MS" w:cs="Arial"/>
          <w:lang w:val="ro-RO"/>
        </w:rPr>
        <w:t>7,0</w:t>
      </w:r>
      <w:r w:rsidRPr="00361F31">
        <w:rPr>
          <w:rFonts w:ascii="Trebuchet MS" w:hAnsi="Trebuchet MS" w:cs="Arial"/>
          <w:lang w:val="ro-RO"/>
        </w:rPr>
        <w:t xml:space="preserve"> upH, valoarea minimă măsurată a fost de 6,</w:t>
      </w:r>
      <w:r w:rsidR="00B95D61">
        <w:rPr>
          <w:rFonts w:ascii="Trebuchet MS" w:hAnsi="Trebuchet MS" w:cs="Arial"/>
          <w:lang w:val="ro-RO"/>
        </w:rPr>
        <w:t>57</w:t>
      </w:r>
      <w:r w:rsidRPr="00361F31">
        <w:rPr>
          <w:rFonts w:ascii="Trebuchet MS" w:hAnsi="Trebuchet MS" w:cs="Arial"/>
          <w:lang w:val="ro-RO"/>
        </w:rPr>
        <w:t xml:space="preserve"> 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B95D61">
        <w:rPr>
          <w:rFonts w:ascii="Trebuchet MS" w:hAnsi="Trebuchet MS" w:cs="Arial"/>
          <w:lang w:val="ro-RO"/>
        </w:rPr>
        <w:t>febr</w:t>
      </w:r>
      <w:r w:rsidR="00A8209E">
        <w:rPr>
          <w:rFonts w:ascii="Trebuchet MS" w:hAnsi="Trebuchet MS" w:cs="Arial"/>
          <w:lang w:val="ro-RO"/>
        </w:rPr>
        <w:t>uarie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B95D61">
        <w:rPr>
          <w:rFonts w:ascii="Trebuchet MS" w:hAnsi="Trebuchet MS" w:cs="Arial"/>
          <w:sz w:val="22"/>
          <w:szCs w:val="22"/>
          <w:lang w:val="ro-RO"/>
        </w:rPr>
        <w:t>febr</w:t>
      </w:r>
      <w:r w:rsidR="00A8209E">
        <w:rPr>
          <w:rFonts w:ascii="Trebuchet MS" w:hAnsi="Trebuchet MS" w:cs="Arial"/>
          <w:sz w:val="22"/>
          <w:szCs w:val="22"/>
          <w:lang w:val="ro-RO"/>
        </w:rPr>
        <w:t>uarie 2024</w:t>
      </w:r>
      <w:r w:rsidRPr="005B1C79">
        <w:rPr>
          <w:rFonts w:ascii="Trebuchet MS" w:hAnsi="Trebuchet MS" w:cs="Arial"/>
          <w:sz w:val="22"/>
          <w:szCs w:val="22"/>
          <w:lang w:val="ro-RO"/>
        </w:rPr>
        <w:t xml:space="preserve"> nu s-au semnalat 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AB6E6C" w:rsidRDefault="007F3CCE" w:rsidP="007F3CCE">
      <w:pPr>
        <w:pStyle w:val="Heading4"/>
        <w:tabs>
          <w:tab w:val="left" w:pos="420"/>
        </w:tabs>
        <w:spacing w:before="0"/>
        <w:jc w:val="both"/>
        <w:rPr>
          <w:rFonts w:ascii="Trebuchet MS" w:hAnsi="Trebuchet MS" w:cs="Arial"/>
          <w:b/>
          <w:i w:val="0"/>
          <w:color w:val="FF000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r>
      <w:r w:rsidRPr="00E264F1">
        <w:rPr>
          <w:rFonts w:ascii="Trebuchet MS" w:hAnsi="Trebuchet MS" w:cs="Arial"/>
          <w:b/>
          <w:i w:val="0"/>
          <w:color w:val="auto"/>
          <w:sz w:val="22"/>
          <w:szCs w:val="22"/>
          <w:lang w:val="ro-RO"/>
        </w:rPr>
        <w:t>Incidente de mediu as</w:t>
      </w:r>
      <w:r w:rsidR="00B53FBB">
        <w:rPr>
          <w:rFonts w:ascii="Trebuchet MS" w:hAnsi="Trebuchet MS" w:cs="Arial"/>
          <w:b/>
          <w:i w:val="0"/>
          <w:color w:val="auto"/>
          <w:sz w:val="22"/>
          <w:szCs w:val="22"/>
          <w:lang w:val="ro-RO"/>
        </w:rPr>
        <w:t>upra factorilor de mediu:</w:t>
      </w:r>
      <w:bookmarkStart w:id="0" w:name="_GoBack"/>
      <w:bookmarkEnd w:id="0"/>
      <w:r w:rsidRPr="00E264F1">
        <w:rPr>
          <w:rFonts w:ascii="Trebuchet MS" w:hAnsi="Trebuchet MS" w:cs="Arial"/>
          <w:b/>
          <w:i w:val="0"/>
          <w:color w:val="auto"/>
          <w:sz w:val="22"/>
          <w:szCs w:val="22"/>
          <w:lang w:val="ro-RO"/>
        </w:rPr>
        <w:t xml:space="preserve"> sol</w:t>
      </w:r>
    </w:p>
    <w:p w:rsidR="00E264F1" w:rsidRPr="00E264F1" w:rsidRDefault="007F3CCE" w:rsidP="00E264F1">
      <w:pPr>
        <w:tabs>
          <w:tab w:val="left" w:pos="9630"/>
        </w:tabs>
        <w:autoSpaceDE w:val="0"/>
        <w:autoSpaceDN w:val="0"/>
        <w:adjustRightInd w:val="0"/>
        <w:ind w:right="-11"/>
        <w:jc w:val="both"/>
        <w:rPr>
          <w:rFonts w:ascii="Trebuchet MS" w:hAnsi="Trebuchet MS"/>
          <w:sz w:val="22"/>
          <w:szCs w:val="22"/>
          <w:lang w:val="ro-RO"/>
        </w:rPr>
      </w:pPr>
      <w:r w:rsidRPr="00E264F1">
        <w:rPr>
          <w:rFonts w:ascii="Trebuchet MS" w:hAnsi="Trebuchet MS" w:cs="Arial"/>
          <w:color w:val="FF0000"/>
          <w:sz w:val="22"/>
          <w:szCs w:val="22"/>
          <w:lang w:val="ro-RO"/>
        </w:rPr>
        <w:t xml:space="preserve">           </w:t>
      </w:r>
      <w:r w:rsidR="00E264F1" w:rsidRPr="00E264F1">
        <w:rPr>
          <w:rFonts w:ascii="Trebuchet MS" w:hAnsi="Trebuchet MS"/>
          <w:sz w:val="22"/>
          <w:szCs w:val="22"/>
          <w:lang w:val="ro-RO"/>
        </w:rPr>
        <w:t>În luna februarie 2024, a avut loc următorul eveniment:</w:t>
      </w:r>
    </w:p>
    <w:p w:rsidR="00E264F1" w:rsidRPr="00E264F1" w:rsidRDefault="00E264F1" w:rsidP="00E264F1">
      <w:pPr>
        <w:pStyle w:val="PlainText"/>
        <w:jc w:val="both"/>
        <w:rPr>
          <w:rStyle w:val="FontStyle17"/>
          <w:rFonts w:ascii="Trebuchet MS" w:hAnsi="Trebuchet MS"/>
          <w:sz w:val="22"/>
          <w:szCs w:val="22"/>
          <w:lang w:val="ro-RO" w:eastAsia="ro-RO"/>
        </w:rPr>
      </w:pPr>
      <w:r w:rsidRPr="00E264F1">
        <w:rPr>
          <w:rFonts w:ascii="Trebuchet MS" w:hAnsi="Trebuchet MS"/>
          <w:sz w:val="22"/>
          <w:szCs w:val="22"/>
          <w:lang w:val="ro-RO"/>
        </w:rPr>
        <w:t xml:space="preserve">      - </w:t>
      </w:r>
      <w:r w:rsidRPr="00E264F1">
        <w:rPr>
          <w:rFonts w:ascii="Trebuchet MS" w:hAnsi="Trebuchet MS"/>
          <w:b/>
          <w:sz w:val="22"/>
          <w:szCs w:val="22"/>
          <w:lang w:val="ro-RO"/>
        </w:rPr>
        <w:t>21.02.2024</w:t>
      </w:r>
      <w:r w:rsidRPr="00E264F1">
        <w:rPr>
          <w:rFonts w:ascii="Trebuchet MS" w:hAnsi="Trebuchet MS"/>
          <w:sz w:val="22"/>
          <w:szCs w:val="22"/>
          <w:lang w:val="ro-RO"/>
        </w:rPr>
        <w:t xml:space="preserve"> – poluare </w:t>
      </w:r>
      <w:r w:rsidRPr="00E264F1">
        <w:rPr>
          <w:rStyle w:val="FontStyle17"/>
          <w:rFonts w:ascii="Trebuchet MS" w:hAnsi="Trebuchet MS"/>
          <w:sz w:val="22"/>
          <w:szCs w:val="22"/>
          <w:lang w:val="ro-RO" w:eastAsia="ro-RO"/>
        </w:rPr>
        <w:t xml:space="preserve">pe </w:t>
      </w:r>
      <w:r w:rsidRPr="00E264F1">
        <w:rPr>
          <w:rStyle w:val="FontStyle17"/>
          <w:rFonts w:ascii="Trebuchet MS" w:hAnsi="Trebuchet MS"/>
          <w:b/>
          <w:sz w:val="22"/>
          <w:szCs w:val="22"/>
          <w:lang w:val="ro-RO" w:eastAsia="ro-RO"/>
        </w:rPr>
        <w:t>sol</w:t>
      </w:r>
      <w:r w:rsidRPr="00E264F1">
        <w:rPr>
          <w:rStyle w:val="FontStyle17"/>
          <w:rFonts w:ascii="Trebuchet MS" w:hAnsi="Trebuchet MS"/>
          <w:sz w:val="22"/>
          <w:szCs w:val="22"/>
          <w:lang w:val="ro-RO" w:eastAsia="ro-RO"/>
        </w:rPr>
        <w:t xml:space="preserve"> pe un teren cu caracter de păşune din zona denumită popular "Punct Dorneanu", din comuna Zemeş, sat Zemeş, județul Bacău. </w:t>
      </w:r>
    </w:p>
    <w:p w:rsidR="00E264F1" w:rsidRPr="00E264F1" w:rsidRDefault="00E264F1" w:rsidP="00E264F1">
      <w:pPr>
        <w:pStyle w:val="PlainText"/>
        <w:ind w:firstLine="720"/>
        <w:jc w:val="both"/>
        <w:rPr>
          <w:rStyle w:val="FontStyle17"/>
          <w:rFonts w:ascii="Trebuchet MS" w:hAnsi="Trebuchet MS"/>
          <w:sz w:val="22"/>
          <w:szCs w:val="22"/>
          <w:lang w:val="ro-RO" w:eastAsia="ro-RO"/>
        </w:rPr>
      </w:pPr>
      <w:r w:rsidRPr="00E264F1">
        <w:rPr>
          <w:rStyle w:val="FontStyle17"/>
          <w:rFonts w:ascii="Trebuchet MS" w:hAnsi="Trebuchet MS"/>
          <w:sz w:val="22"/>
          <w:szCs w:val="22"/>
          <w:lang w:val="ro-RO" w:eastAsia="ro-RO"/>
        </w:rPr>
        <w:t xml:space="preserve">Cauza poluării o constituie fisurarea conductei de amestec de la sonda 1257 Tazlău către Parc 901 Tazlău, format din 14 sonde, care aparțin </w:t>
      </w:r>
      <w:r w:rsidRPr="00E264F1">
        <w:rPr>
          <w:rFonts w:ascii="Trebuchet MS" w:hAnsi="Trebuchet MS"/>
          <w:sz w:val="22"/>
          <w:szCs w:val="22"/>
        </w:rPr>
        <w:t xml:space="preserve">SC </w:t>
      </w:r>
      <w:r w:rsidRPr="00E264F1">
        <w:rPr>
          <w:rFonts w:ascii="Trebuchet MS" w:hAnsi="Trebuchet MS"/>
          <w:bCs/>
          <w:sz w:val="22"/>
          <w:szCs w:val="22"/>
          <w:lang w:val="en-US" w:eastAsia="en-US"/>
        </w:rPr>
        <w:t>OMV PETROM - ASSET MOLDOVA</w:t>
      </w:r>
      <w:r w:rsidRPr="00E264F1">
        <w:rPr>
          <w:rFonts w:ascii="Trebuchet MS" w:hAnsi="Trebuchet MS"/>
          <w:sz w:val="22"/>
          <w:szCs w:val="22"/>
          <w:lang w:val="en-US"/>
        </w:rPr>
        <w:t xml:space="preserve"> –</w:t>
      </w:r>
      <w:r>
        <w:rPr>
          <w:rFonts w:ascii="Trebuchet MS" w:hAnsi="Trebuchet MS"/>
          <w:sz w:val="22"/>
          <w:szCs w:val="22"/>
          <w:lang w:val="en-US"/>
        </w:rPr>
        <w:t xml:space="preserve"> </w:t>
      </w:r>
      <w:r w:rsidRPr="00E264F1">
        <w:rPr>
          <w:rFonts w:ascii="Trebuchet MS" w:hAnsi="Trebuchet MS"/>
          <w:sz w:val="22"/>
          <w:szCs w:val="22"/>
          <w:lang w:val="en-US"/>
        </w:rPr>
        <w:t xml:space="preserve">Sector </w:t>
      </w:r>
      <w:r w:rsidRPr="00E264F1">
        <w:rPr>
          <w:rFonts w:ascii="Trebuchet MS" w:hAnsi="Trebuchet MS"/>
          <w:sz w:val="22"/>
          <w:szCs w:val="22"/>
          <w:lang w:val="ro-RO"/>
        </w:rPr>
        <w:t>Tazlău.</w:t>
      </w:r>
      <w:r w:rsidRPr="00E264F1">
        <w:rPr>
          <w:rStyle w:val="FontStyle17"/>
          <w:rFonts w:ascii="Trebuchet MS" w:hAnsi="Trebuchet MS"/>
          <w:sz w:val="22"/>
          <w:szCs w:val="22"/>
          <w:lang w:val="ro-RO" w:eastAsia="ro-RO"/>
        </w:rPr>
        <w:t xml:space="preserve"> S-a constatat scurgerea pe o suprafață de cca. 220</w:t>
      </w:r>
      <w:r w:rsidR="008C5CD4">
        <w:rPr>
          <w:rStyle w:val="FontStyle17"/>
          <w:rFonts w:ascii="Trebuchet MS" w:hAnsi="Trebuchet MS"/>
          <w:sz w:val="22"/>
          <w:szCs w:val="22"/>
          <w:lang w:val="ro-RO" w:eastAsia="ro-RO"/>
        </w:rPr>
        <w:t xml:space="preserve"> </w:t>
      </w:r>
      <w:r w:rsidRPr="00E264F1">
        <w:rPr>
          <w:rStyle w:val="FontStyle17"/>
          <w:rFonts w:ascii="Trebuchet MS" w:hAnsi="Trebuchet MS"/>
          <w:sz w:val="22"/>
          <w:szCs w:val="22"/>
          <w:lang w:val="ro-RO" w:eastAsia="ro-RO"/>
        </w:rPr>
        <w:t>mp a unei cantități de cca. 7</w:t>
      </w:r>
      <w:r>
        <w:rPr>
          <w:rStyle w:val="FontStyle17"/>
          <w:rFonts w:ascii="Trebuchet MS" w:hAnsi="Trebuchet MS"/>
          <w:sz w:val="22"/>
          <w:szCs w:val="22"/>
          <w:lang w:val="ro-RO" w:eastAsia="ro-RO"/>
        </w:rPr>
        <w:t xml:space="preserve"> </w:t>
      </w:r>
      <w:r w:rsidRPr="00E264F1">
        <w:rPr>
          <w:rStyle w:val="FontStyle17"/>
          <w:rFonts w:ascii="Trebuchet MS" w:hAnsi="Trebuchet MS"/>
          <w:sz w:val="22"/>
          <w:szCs w:val="22"/>
          <w:lang w:val="ro-RO" w:eastAsia="ro-RO"/>
        </w:rPr>
        <w:t xml:space="preserve">mc produs petrolier (amestec apă sărată cu ţiţei).     </w:t>
      </w:r>
    </w:p>
    <w:p w:rsidR="00E264F1" w:rsidRPr="00E264F1" w:rsidRDefault="00E264F1" w:rsidP="00E264F1">
      <w:pPr>
        <w:pStyle w:val="PlainText"/>
        <w:ind w:firstLine="720"/>
        <w:jc w:val="both"/>
        <w:rPr>
          <w:rStyle w:val="FontStyle17"/>
          <w:rFonts w:ascii="Trebuchet MS" w:hAnsi="Trebuchet MS" w:cs="Courier New"/>
          <w:sz w:val="22"/>
          <w:szCs w:val="22"/>
          <w:lang w:val="ro-RO"/>
        </w:rPr>
      </w:pPr>
      <w:r w:rsidRPr="00E264F1">
        <w:rPr>
          <w:rStyle w:val="FontStyle17"/>
          <w:rFonts w:ascii="Trebuchet MS" w:hAnsi="Trebuchet MS"/>
          <w:sz w:val="22"/>
          <w:szCs w:val="22"/>
          <w:lang w:val="ro-RO"/>
        </w:rPr>
        <w:t>Echipa OMV PETROM a intervenit imediat prin oprirea sondelor, depistarea zonei fisurate și remedierea acesteia prin înlocuirea bucăţii de conductă afectată și ecologizarea zonei afectate</w:t>
      </w:r>
    </w:p>
    <w:p w:rsidR="00E264F1" w:rsidRPr="00E264F1" w:rsidRDefault="00E264F1" w:rsidP="00E264F1">
      <w:pPr>
        <w:pStyle w:val="PlainText"/>
        <w:ind w:firstLine="720"/>
        <w:jc w:val="both"/>
        <w:rPr>
          <w:rStyle w:val="FontStyle17"/>
          <w:rFonts w:ascii="Trebuchet MS" w:hAnsi="Trebuchet MS"/>
          <w:bCs/>
          <w:sz w:val="22"/>
          <w:szCs w:val="22"/>
          <w:lang w:val="ro-RO"/>
        </w:rPr>
      </w:pPr>
      <w:r w:rsidRPr="00E264F1">
        <w:rPr>
          <w:rStyle w:val="FontStyle17"/>
          <w:rFonts w:ascii="Trebuchet MS" w:hAnsi="Trebuchet MS"/>
          <w:bCs/>
          <w:sz w:val="22"/>
          <w:szCs w:val="22"/>
          <w:lang w:val="ro-RO"/>
        </w:rPr>
        <w:t xml:space="preserve">Pentru neconformităţile constatate, la data şi ora controlului privind afectarea factorilor de mediu, </w:t>
      </w:r>
      <w:r w:rsidRPr="00E264F1">
        <w:rPr>
          <w:rStyle w:val="FontStyle17"/>
          <w:rFonts w:ascii="Trebuchet MS" w:hAnsi="Trebuchet MS"/>
          <w:sz w:val="22"/>
          <w:szCs w:val="22"/>
          <w:lang w:val="ro-RO"/>
        </w:rPr>
        <w:t xml:space="preserve"> GNM-SCJ Bacău</w:t>
      </w:r>
      <w:r w:rsidRPr="00E264F1">
        <w:rPr>
          <w:rStyle w:val="FontStyle17"/>
          <w:rFonts w:ascii="Trebuchet MS" w:hAnsi="Trebuchet MS"/>
          <w:bCs/>
          <w:sz w:val="22"/>
          <w:szCs w:val="22"/>
          <w:lang w:val="ro-RO"/>
        </w:rPr>
        <w:t xml:space="preserve"> a aplicat o sancţiune contarvenţională, sub formă de amendă, prevăzută de OUG 195/2005 privind protecţia mediului,  în cu</w:t>
      </w:r>
      <w:r>
        <w:rPr>
          <w:rStyle w:val="FontStyle17"/>
          <w:rFonts w:ascii="Trebuchet MS" w:hAnsi="Trebuchet MS"/>
          <w:bCs/>
          <w:sz w:val="22"/>
          <w:szCs w:val="22"/>
          <w:lang w:val="ro-RO"/>
        </w:rPr>
        <w:t>an</w:t>
      </w:r>
      <w:r w:rsidRPr="00E264F1">
        <w:rPr>
          <w:rStyle w:val="FontStyle17"/>
          <w:rFonts w:ascii="Trebuchet MS" w:hAnsi="Trebuchet MS"/>
          <w:bCs/>
          <w:sz w:val="22"/>
          <w:szCs w:val="22"/>
          <w:lang w:val="ro-RO"/>
        </w:rPr>
        <w:t xml:space="preserve">tum de 50000 Iei. </w:t>
      </w:r>
    </w:p>
    <w:p w:rsidR="007F3CCE" w:rsidRPr="005B1C79" w:rsidRDefault="007F3CCE" w:rsidP="007F3CCE">
      <w:pPr>
        <w:tabs>
          <w:tab w:val="left" w:pos="9630"/>
        </w:tabs>
        <w:autoSpaceDE w:val="0"/>
        <w:autoSpaceDN w:val="0"/>
        <w:adjustRightInd w:val="0"/>
        <w:ind w:right="-11"/>
        <w:jc w:val="both"/>
        <w:rPr>
          <w:rFonts w:ascii="Trebuchet MS" w:hAnsi="Trebuchet MS" w:cs="Arial"/>
          <w:b/>
          <w:sz w:val="22"/>
          <w:szCs w:val="22"/>
          <w:lang w:val="ro-RO"/>
        </w:rPr>
      </w:pPr>
    </w:p>
    <w:p w:rsidR="007F3CCE" w:rsidRPr="005B1C79" w:rsidRDefault="007F3CCE" w:rsidP="007F3CCE">
      <w:pPr>
        <w:tabs>
          <w:tab w:val="left" w:pos="9630"/>
        </w:tabs>
        <w:autoSpaceDE w:val="0"/>
        <w:autoSpaceDN w:val="0"/>
        <w:adjustRightInd w:val="0"/>
        <w:ind w:right="-11"/>
        <w:jc w:val="both"/>
        <w:rPr>
          <w:rFonts w:ascii="Trebuchet MS" w:hAnsi="Trebuchet MS" w:cs="Arial"/>
          <w:b/>
          <w:sz w:val="22"/>
          <w:szCs w:val="22"/>
          <w:lang w:val="ro-RO"/>
        </w:rPr>
      </w:pPr>
      <w:r w:rsidRPr="005B1C79">
        <w:rPr>
          <w:rFonts w:ascii="Trebuchet MS" w:hAnsi="Trebuchet MS" w:cs="Arial"/>
          <w:b/>
          <w:sz w:val="22"/>
          <w:szCs w:val="22"/>
          <w:lang w:val="ro-RO"/>
        </w:rPr>
        <w:lastRenderedPageBreak/>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AB6E6C">
        <w:rPr>
          <w:rFonts w:ascii="Trebuchet MS" w:hAnsi="Trebuchet MS" w:cs="Arial"/>
          <w:sz w:val="22"/>
          <w:szCs w:val="22"/>
          <w:lang w:val="ro-RO"/>
        </w:rPr>
        <w:t>febr</w:t>
      </w:r>
      <w:r w:rsidR="00F52597">
        <w:rPr>
          <w:rFonts w:ascii="Trebuchet MS" w:hAnsi="Trebuchet MS" w:cs="Arial"/>
          <w:sz w:val="22"/>
          <w:szCs w:val="22"/>
          <w:lang w:val="ro-RO"/>
        </w:rPr>
        <w:t>uarie</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Prin măsurarea beta globală, se determină activitatea specifică a unei probe datorată tuturor radionuclizilor 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032C78" w:rsidP="007F3CCE">
      <w:pPr>
        <w:jc w:val="center"/>
        <w:rPr>
          <w:rFonts w:ascii="Trebuchet MS" w:hAnsi="Trebuchet MS" w:cs="Arial"/>
          <w:color w:val="FF0000"/>
          <w:sz w:val="22"/>
          <w:szCs w:val="22"/>
        </w:rPr>
      </w:pPr>
      <w:r>
        <w:rPr>
          <w:noProof/>
        </w:rPr>
        <w:drawing>
          <wp:inline distT="0" distB="0" distL="0" distR="0" wp14:anchorId="20F597CE" wp14:editId="7CE8F667">
            <wp:extent cx="4333875" cy="23717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5B1C79" w:rsidRDefault="007F3CCE" w:rsidP="00E163D4">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II.1.Aerosoli atmosferici (măsurări imediate) - activitate specifică beta globală </w:t>
      </w:r>
      <w:r w:rsidR="00F52597">
        <w:rPr>
          <w:rFonts w:ascii="Trebuchet MS" w:hAnsi="Trebuchet MS" w:cs="Arial"/>
          <w:sz w:val="22"/>
          <w:szCs w:val="22"/>
          <w:lang w:val="ro-RO"/>
        </w:rPr>
        <w:t>–</w:t>
      </w:r>
      <w:r w:rsidRPr="005B1C79">
        <w:rPr>
          <w:rFonts w:ascii="Trebuchet MS" w:hAnsi="Trebuchet MS" w:cs="Arial"/>
          <w:sz w:val="22"/>
          <w:szCs w:val="22"/>
          <w:lang w:val="ro-RO"/>
        </w:rPr>
        <w:t xml:space="preserve"> </w:t>
      </w:r>
      <w:r w:rsidR="00032C78">
        <w:rPr>
          <w:rFonts w:ascii="Trebuchet MS" w:hAnsi="Trebuchet MS" w:cs="Arial"/>
          <w:sz w:val="22"/>
          <w:szCs w:val="22"/>
          <w:lang w:val="ro-RO"/>
        </w:rPr>
        <w:t>febr</w:t>
      </w:r>
      <w:r w:rsidR="00F52597">
        <w:rPr>
          <w:rFonts w:ascii="Trebuchet MS" w:hAnsi="Trebuchet MS" w:cs="Arial"/>
          <w:sz w:val="22"/>
          <w:szCs w:val="22"/>
          <w:lang w:val="ro-RO"/>
        </w:rPr>
        <w:t>uarie 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Valorile înregistrate în timpul nopţii (aspiraţia în intervalul orar 02 - 07) au fost în general mai ridicate decât cele din cursul zilei (aspiraţia în intervalul orar 08 - 13), datorită condiţiilor reduse de dispersie în atmosferă.</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w:t>
      </w:r>
      <w:r w:rsidR="00E163D4">
        <w:rPr>
          <w:rFonts w:ascii="Trebuchet MS" w:hAnsi="Trebuchet MS" w:cs="Arial"/>
          <w:sz w:val="22"/>
          <w:szCs w:val="22"/>
          <w:lang w:val="ro-RO"/>
        </w:rPr>
        <w:t xml:space="preserve">data de </w:t>
      </w:r>
      <w:r w:rsidR="00032C78">
        <w:rPr>
          <w:rFonts w:ascii="Trebuchet MS" w:hAnsi="Trebuchet MS" w:cs="Arial"/>
          <w:sz w:val="22"/>
          <w:szCs w:val="22"/>
          <w:lang w:val="ro-RO"/>
        </w:rPr>
        <w:t>01</w:t>
      </w:r>
      <w:r w:rsidR="00E163D4">
        <w:rPr>
          <w:rFonts w:ascii="Trebuchet MS" w:hAnsi="Trebuchet MS" w:cs="Arial"/>
          <w:sz w:val="22"/>
          <w:szCs w:val="22"/>
          <w:lang w:val="ro-RO"/>
        </w:rPr>
        <w:t>.0</w:t>
      </w:r>
      <w:r w:rsidR="00032C78">
        <w:rPr>
          <w:rFonts w:ascii="Trebuchet MS" w:hAnsi="Trebuchet MS" w:cs="Arial"/>
          <w:sz w:val="22"/>
          <w:szCs w:val="22"/>
          <w:lang w:val="ro-RO"/>
        </w:rPr>
        <w:t>2</w:t>
      </w:r>
      <w:r w:rsidR="00E163D4">
        <w:rPr>
          <w:rFonts w:ascii="Trebuchet MS" w:hAnsi="Trebuchet MS" w:cs="Arial"/>
          <w:sz w:val="22"/>
          <w:szCs w:val="22"/>
          <w:lang w:val="ro-RO"/>
        </w:rPr>
        <w:t>.2024</w:t>
      </w:r>
      <w:r w:rsidRPr="005B1C79">
        <w:rPr>
          <w:rFonts w:ascii="Trebuchet MS" w:hAnsi="Trebuchet MS" w:cs="Arial"/>
          <w:sz w:val="22"/>
          <w:szCs w:val="22"/>
          <w:lang w:val="ro-RO"/>
        </w:rPr>
        <w:t xml:space="preserve"> în intervalul orar de aspira</w:t>
      </w:r>
      <w:r w:rsidR="00D17D61">
        <w:rPr>
          <w:rFonts w:ascii="Trebuchet MS" w:hAnsi="Trebuchet MS" w:cs="Arial"/>
          <w:sz w:val="22"/>
          <w:szCs w:val="22"/>
          <w:lang w:val="ro-RO"/>
        </w:rPr>
        <w:t>ț</w:t>
      </w:r>
      <w:r w:rsidRPr="005B1C79">
        <w:rPr>
          <w:rFonts w:ascii="Trebuchet MS" w:hAnsi="Trebuchet MS" w:cs="Arial"/>
          <w:sz w:val="22"/>
          <w:szCs w:val="22"/>
          <w:lang w:val="ro-RO"/>
        </w:rPr>
        <w:t>ie 02 - 07 a fost depăşită limita de atenţionare (10 Bq/mc) reglementată de OM nr. 1978/2010, astfel:</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       </w:t>
      </w:r>
      <w:r w:rsidR="007A525C">
        <w:rPr>
          <w:rFonts w:ascii="Trebuchet MS" w:hAnsi="Trebuchet MS" w:cs="Arial"/>
          <w:sz w:val="22"/>
          <w:szCs w:val="22"/>
          <w:lang w:val="ro-RO"/>
        </w:rPr>
        <w:t xml:space="preserve"> </w:t>
      </w:r>
      <w:r w:rsidRPr="005B1C79">
        <w:rPr>
          <w:rFonts w:ascii="Trebuchet MS" w:hAnsi="Trebuchet MS" w:cs="Arial"/>
          <w:sz w:val="22"/>
          <w:szCs w:val="22"/>
          <w:lang w:val="ro-RO"/>
        </w:rPr>
        <w:t xml:space="preserve">      Tabel nr. II.1. -  Depăşiri ale limitei de atenţionare de </w:t>
      </w:r>
      <w:r w:rsidRPr="005B1C79">
        <w:rPr>
          <w:rFonts w:ascii="Trebuchet MS" w:hAnsi="Trebuchet MS" w:cs="Arial"/>
          <w:b/>
          <w:sz w:val="22"/>
          <w:szCs w:val="22"/>
          <w:lang w:val="ro-RO"/>
        </w:rPr>
        <w:t>10 Bq/mc</w:t>
      </w:r>
    </w:p>
    <w:tbl>
      <w:tblPr>
        <w:tblStyle w:val="TableGrid"/>
        <w:tblW w:w="0" w:type="auto"/>
        <w:tblInd w:w="1728" w:type="dxa"/>
        <w:tblLook w:val="04A0" w:firstRow="1" w:lastRow="0" w:firstColumn="1" w:lastColumn="0" w:noHBand="0" w:noVBand="1"/>
      </w:tblPr>
      <w:tblGrid>
        <w:gridCol w:w="3412"/>
        <w:gridCol w:w="3135"/>
      </w:tblGrid>
      <w:tr w:rsidR="007F3CCE" w:rsidRPr="005B1C79" w:rsidTr="00E163D4">
        <w:tc>
          <w:tcPr>
            <w:tcW w:w="3412" w:type="dxa"/>
          </w:tcPr>
          <w:p w:rsidR="007F3CCE" w:rsidRPr="005B1C79" w:rsidRDefault="00032C78" w:rsidP="00032C78">
            <w:pPr>
              <w:jc w:val="center"/>
              <w:rPr>
                <w:rFonts w:ascii="Trebuchet MS" w:hAnsi="Trebuchet MS" w:cs="Arial"/>
                <w:b/>
                <w:sz w:val="22"/>
                <w:szCs w:val="22"/>
                <w:lang w:val="ro-RO"/>
              </w:rPr>
            </w:pPr>
            <w:r>
              <w:rPr>
                <w:rFonts w:ascii="Trebuchet MS" w:hAnsi="Trebuchet MS" w:cs="Arial"/>
                <w:b/>
                <w:sz w:val="22"/>
                <w:szCs w:val="22"/>
                <w:lang w:val="ro-RO"/>
              </w:rPr>
              <w:t>01</w:t>
            </w:r>
            <w:r w:rsidR="00E163D4">
              <w:rPr>
                <w:rFonts w:ascii="Trebuchet MS" w:hAnsi="Trebuchet MS" w:cs="Arial"/>
                <w:b/>
                <w:sz w:val="22"/>
                <w:szCs w:val="22"/>
                <w:lang w:val="ro-RO"/>
              </w:rPr>
              <w:t>.0</w:t>
            </w:r>
            <w:r>
              <w:rPr>
                <w:rFonts w:ascii="Trebuchet MS" w:hAnsi="Trebuchet MS" w:cs="Arial"/>
                <w:b/>
                <w:sz w:val="22"/>
                <w:szCs w:val="22"/>
                <w:lang w:val="ro-RO"/>
              </w:rPr>
              <w:t>2</w:t>
            </w:r>
            <w:r w:rsidR="00E163D4">
              <w:rPr>
                <w:rFonts w:ascii="Trebuchet MS" w:hAnsi="Trebuchet MS" w:cs="Arial"/>
                <w:b/>
                <w:sz w:val="22"/>
                <w:szCs w:val="22"/>
                <w:lang w:val="ro-RO"/>
              </w:rPr>
              <w:t>.2024</w:t>
            </w:r>
          </w:p>
        </w:tc>
        <w:tc>
          <w:tcPr>
            <w:tcW w:w="3135" w:type="dxa"/>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 măsurată (Bq/mc)</w:t>
            </w:r>
          </w:p>
        </w:tc>
      </w:tr>
      <w:tr w:rsidR="007F3CCE" w:rsidRPr="005B1C79" w:rsidTr="00E163D4">
        <w:trPr>
          <w:cantSplit/>
          <w:trHeight w:val="20"/>
        </w:trPr>
        <w:tc>
          <w:tcPr>
            <w:tcW w:w="3412" w:type="dxa"/>
          </w:tcPr>
          <w:p w:rsidR="007F3CCE" w:rsidRPr="005B1C79" w:rsidRDefault="00E163D4" w:rsidP="00F40ACB">
            <w:pPr>
              <w:jc w:val="center"/>
              <w:rPr>
                <w:rFonts w:ascii="Trebuchet MS" w:hAnsi="Trebuchet MS" w:cs="Arial"/>
                <w:sz w:val="22"/>
                <w:szCs w:val="22"/>
                <w:lang w:val="ro-RO"/>
              </w:rPr>
            </w:pPr>
            <w:r>
              <w:rPr>
                <w:rFonts w:ascii="Trebuchet MS" w:hAnsi="Trebuchet MS" w:cs="Arial"/>
                <w:sz w:val="22"/>
                <w:szCs w:val="22"/>
                <w:lang w:val="ro-RO"/>
              </w:rPr>
              <w:t>Intervalul orar 02 - 07</w:t>
            </w:r>
          </w:p>
        </w:tc>
        <w:tc>
          <w:tcPr>
            <w:tcW w:w="3135" w:type="dxa"/>
          </w:tcPr>
          <w:p w:rsidR="007F3CCE" w:rsidRPr="005B1C79" w:rsidRDefault="00032C78" w:rsidP="00F40ACB">
            <w:pPr>
              <w:jc w:val="center"/>
              <w:rPr>
                <w:rFonts w:ascii="Trebuchet MS" w:hAnsi="Trebuchet MS" w:cs="Arial"/>
                <w:sz w:val="22"/>
                <w:szCs w:val="22"/>
                <w:lang w:val="ro-RO"/>
              </w:rPr>
            </w:pPr>
            <w:r>
              <w:rPr>
                <w:rFonts w:ascii="Trebuchet MS" w:hAnsi="Trebuchet MS" w:cs="Arial"/>
                <w:sz w:val="22"/>
                <w:szCs w:val="22"/>
                <w:lang w:val="ro-RO"/>
              </w:rPr>
              <w:t>10,1</w:t>
            </w:r>
          </w:p>
        </w:tc>
      </w:tr>
    </w:tbl>
    <w:p w:rsidR="007F3CCE" w:rsidRPr="005B1C79" w:rsidRDefault="007F3CCE" w:rsidP="007A525C">
      <w:pPr>
        <w:jc w:val="both"/>
        <w:rPr>
          <w:rFonts w:ascii="Trebuchet MS" w:hAnsi="Trebuchet MS" w:cs="Arial"/>
          <w:sz w:val="22"/>
          <w:szCs w:val="22"/>
          <w:lang w:val="ro-RO"/>
        </w:rPr>
      </w:pPr>
    </w:p>
    <w:p w:rsidR="007F3CCE" w:rsidRPr="00A94DF6" w:rsidRDefault="007F3CCE" w:rsidP="00A94DF6">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minimă înregistrată a fost de 0,</w:t>
      </w:r>
      <w:r w:rsidR="00032C78">
        <w:rPr>
          <w:rFonts w:ascii="Trebuchet MS" w:hAnsi="Trebuchet MS" w:cs="Arial"/>
          <w:sz w:val="22"/>
          <w:szCs w:val="22"/>
          <w:lang w:val="ro-RO"/>
        </w:rPr>
        <w:t>5</w:t>
      </w:r>
      <w:r w:rsidRPr="005B1C79">
        <w:rPr>
          <w:rFonts w:ascii="Trebuchet MS" w:hAnsi="Trebuchet MS" w:cs="Arial"/>
          <w:sz w:val="22"/>
          <w:szCs w:val="22"/>
          <w:lang w:val="ro-RO"/>
        </w:rPr>
        <w:t xml:space="preserve"> Bq/mc, fiind măsurată la aspiraţia din intervalul orar 08 </w:t>
      </w:r>
      <w:r w:rsidR="007A525C">
        <w:rPr>
          <w:rFonts w:ascii="Trebuchet MS" w:hAnsi="Trebuchet MS" w:cs="Arial"/>
          <w:sz w:val="22"/>
          <w:szCs w:val="22"/>
          <w:lang w:val="ro-RO"/>
        </w:rPr>
        <w:t>–</w:t>
      </w:r>
      <w:r w:rsidRPr="005B1C79">
        <w:rPr>
          <w:rFonts w:ascii="Trebuchet MS" w:hAnsi="Trebuchet MS" w:cs="Arial"/>
          <w:sz w:val="22"/>
          <w:szCs w:val="22"/>
          <w:lang w:val="ro-RO"/>
        </w:rPr>
        <w:t xml:space="preserve"> 13</w:t>
      </w:r>
      <w:r w:rsidR="007A525C">
        <w:rPr>
          <w:rFonts w:ascii="Trebuchet MS" w:hAnsi="Trebuchet MS" w:cs="Arial"/>
          <w:sz w:val="22"/>
          <w:szCs w:val="22"/>
          <w:lang w:val="ro-RO"/>
        </w:rPr>
        <w:t>.</w:t>
      </w: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CC6818" w:rsidP="007F3CCE">
      <w:pPr>
        <w:ind w:firstLine="720"/>
        <w:jc w:val="center"/>
        <w:rPr>
          <w:rFonts w:ascii="Trebuchet MS" w:hAnsi="Trebuchet MS" w:cs="Arial"/>
          <w:sz w:val="22"/>
          <w:szCs w:val="22"/>
          <w:lang w:val="ro-RO"/>
        </w:rPr>
      </w:pPr>
      <w:r>
        <w:rPr>
          <w:noProof/>
        </w:rPr>
        <w:drawing>
          <wp:inline distT="0" distB="0" distL="0" distR="0" wp14:anchorId="3169D735" wp14:editId="7DDF5B2C">
            <wp:extent cx="3571875" cy="19526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CC6818">
        <w:rPr>
          <w:rFonts w:ascii="Trebuchet MS" w:hAnsi="Trebuchet MS" w:cs="Arial"/>
          <w:sz w:val="22"/>
          <w:szCs w:val="22"/>
          <w:lang w:val="ro-RO"/>
        </w:rPr>
        <w:t>febr</w:t>
      </w:r>
      <w:r w:rsidR="00E263A5">
        <w:rPr>
          <w:rFonts w:ascii="Trebuchet MS" w:hAnsi="Trebuchet MS" w:cs="Arial"/>
          <w:sz w:val="22"/>
          <w:szCs w:val="22"/>
          <w:lang w:val="ro-RO"/>
        </w:rPr>
        <w:t>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CC6818">
        <w:rPr>
          <w:rFonts w:ascii="Trebuchet MS" w:hAnsi="Trebuchet MS" w:cs="Arial"/>
          <w:sz w:val="22"/>
          <w:szCs w:val="22"/>
          <w:lang w:val="ro-RO"/>
        </w:rPr>
        <w:t>3</w:t>
      </w:r>
      <w:r w:rsidR="00F40ACB">
        <w:rPr>
          <w:rFonts w:ascii="Trebuchet MS" w:hAnsi="Trebuchet MS" w:cs="Arial"/>
          <w:sz w:val="22"/>
          <w:szCs w:val="22"/>
          <w:lang w:val="ro-RO"/>
        </w:rPr>
        <w:t>7</w:t>
      </w:r>
      <w:r w:rsidRPr="005B1C79">
        <w:rPr>
          <w:rFonts w:ascii="Trebuchet MS" w:hAnsi="Trebuchet MS" w:cs="Arial"/>
          <w:sz w:val="22"/>
          <w:szCs w:val="22"/>
          <w:lang w:val="ro-RO"/>
        </w:rPr>
        <w:t xml:space="preserve"> µSv/h (</w:t>
      </w:r>
      <w:r w:rsidR="00CC6818">
        <w:rPr>
          <w:rFonts w:ascii="Trebuchet MS" w:hAnsi="Trebuchet MS" w:cs="Arial"/>
          <w:sz w:val="22"/>
          <w:szCs w:val="22"/>
          <w:lang w:val="ro-RO"/>
        </w:rPr>
        <w:t>13</w:t>
      </w:r>
      <w:r w:rsidRPr="005B1C79">
        <w:rPr>
          <w:rFonts w:ascii="Trebuchet MS" w:hAnsi="Trebuchet MS" w:cs="Arial"/>
          <w:sz w:val="22"/>
          <w:szCs w:val="22"/>
          <w:lang w:val="ro-RO"/>
        </w:rPr>
        <w:t>.</w:t>
      </w:r>
      <w:r w:rsidR="00F40ACB">
        <w:rPr>
          <w:rFonts w:ascii="Trebuchet MS" w:hAnsi="Trebuchet MS" w:cs="Arial"/>
          <w:sz w:val="22"/>
          <w:szCs w:val="22"/>
          <w:lang w:val="ro-RO"/>
        </w:rPr>
        <w:t>0</w:t>
      </w:r>
      <w:r w:rsidR="00CC6818">
        <w:rPr>
          <w:rFonts w:ascii="Trebuchet MS" w:hAnsi="Trebuchet MS" w:cs="Arial"/>
          <w:sz w:val="22"/>
          <w:szCs w:val="22"/>
          <w:lang w:val="ro-RO"/>
        </w:rPr>
        <w:t>2</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152B09" w:rsidP="007F3CCE">
      <w:pPr>
        <w:jc w:val="center"/>
        <w:rPr>
          <w:rFonts w:ascii="Trebuchet MS" w:hAnsi="Trebuchet MS" w:cs="Arial"/>
          <w:color w:val="FF0000"/>
          <w:sz w:val="22"/>
          <w:szCs w:val="22"/>
        </w:rPr>
      </w:pPr>
      <w:r>
        <w:rPr>
          <w:noProof/>
        </w:rPr>
        <w:drawing>
          <wp:inline distT="0" distB="0" distL="0" distR="0" wp14:anchorId="5A991A66" wp14:editId="4D840230">
            <wp:extent cx="3743325" cy="18383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CCE" w:rsidRPr="009C0745" w:rsidRDefault="007F3CCE" w:rsidP="009C0745">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163C4E">
        <w:rPr>
          <w:rFonts w:ascii="Trebuchet MS" w:hAnsi="Trebuchet MS" w:cs="Arial"/>
          <w:sz w:val="22"/>
          <w:szCs w:val="22"/>
          <w:lang w:val="ro-RO"/>
        </w:rPr>
        <w:t>febr</w:t>
      </w:r>
      <w:r w:rsidR="0004607F">
        <w:rPr>
          <w:rFonts w:ascii="Trebuchet MS" w:hAnsi="Trebuchet MS" w:cs="Arial"/>
          <w:sz w:val="22"/>
          <w:szCs w:val="22"/>
          <w:lang w:val="ro-RO"/>
        </w:rPr>
        <w:t>uarie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163C4E">
        <w:rPr>
          <w:rFonts w:ascii="Trebuchet MS" w:hAnsi="Trebuchet MS" w:cs="Arial"/>
          <w:sz w:val="22"/>
          <w:szCs w:val="22"/>
          <w:lang w:val="ro-RO"/>
        </w:rPr>
        <w:t>febr</w:t>
      </w:r>
      <w:r w:rsidR="0017134C">
        <w:rPr>
          <w:rFonts w:ascii="Trebuchet MS" w:hAnsi="Trebuchet MS" w:cs="Arial"/>
          <w:sz w:val="22"/>
          <w:szCs w:val="22"/>
          <w:lang w:val="ro-RO"/>
        </w:rPr>
        <w:t>uarie 2024</w:t>
      </w:r>
      <w:r w:rsidRPr="005B1C79">
        <w:rPr>
          <w:rFonts w:ascii="Trebuchet MS" w:hAnsi="Trebuchet MS" w:cs="Arial"/>
          <w:sz w:val="22"/>
          <w:szCs w:val="22"/>
          <w:lang w:val="ro-RO"/>
        </w:rPr>
        <w:t xml:space="preserve">, din cele </w:t>
      </w:r>
      <w:r w:rsidR="00163C4E">
        <w:rPr>
          <w:rFonts w:ascii="Trebuchet MS" w:hAnsi="Trebuchet MS" w:cs="Arial"/>
          <w:sz w:val="22"/>
          <w:szCs w:val="22"/>
          <w:lang w:val="ro-RO"/>
        </w:rPr>
        <w:t>29</w:t>
      </w:r>
      <w:r w:rsidRPr="005B1C79">
        <w:rPr>
          <w:rFonts w:ascii="Trebuchet MS" w:hAnsi="Trebuchet MS" w:cs="Arial"/>
          <w:sz w:val="22"/>
          <w:szCs w:val="22"/>
          <w:lang w:val="ro-RO"/>
        </w:rPr>
        <w:t xml:space="preserve"> de valori zilnice măsurate imediat 1</w:t>
      </w:r>
      <w:r w:rsidR="00163C4E">
        <w:rPr>
          <w:rFonts w:ascii="Trebuchet MS" w:hAnsi="Trebuchet MS" w:cs="Arial"/>
          <w:sz w:val="22"/>
          <w:szCs w:val="22"/>
          <w:lang w:val="ro-RO"/>
        </w:rPr>
        <w:t>4</w:t>
      </w:r>
      <w:r w:rsidRPr="005B1C79">
        <w:rPr>
          <w:rFonts w:ascii="Trebuchet MS" w:hAnsi="Trebuchet MS" w:cs="Arial"/>
          <w:sz w:val="22"/>
          <w:szCs w:val="22"/>
          <w:lang w:val="ro-RO"/>
        </w:rPr>
        <w:t xml:space="preserve"> valori au fost semnificative, restul valorilor s-au situat sub limita de detecţie a sistemului de măsurare utilizat. Valoarea maximă măsurată a fost de </w:t>
      </w:r>
      <w:r w:rsidR="00163C4E">
        <w:rPr>
          <w:rFonts w:ascii="Trebuchet MS" w:hAnsi="Trebuchet MS" w:cs="Arial"/>
          <w:sz w:val="22"/>
          <w:szCs w:val="22"/>
          <w:lang w:val="ro-RO"/>
        </w:rPr>
        <w:t>2,6</w:t>
      </w:r>
      <w:r w:rsidRPr="005B1C79">
        <w:rPr>
          <w:rFonts w:ascii="Trebuchet MS" w:hAnsi="Trebuchet MS" w:cs="Arial"/>
          <w:sz w:val="22"/>
          <w:szCs w:val="22"/>
          <w:lang w:val="ro-RO"/>
        </w:rPr>
        <w:t xml:space="preserve"> Bq/mp/zi în data de </w:t>
      </w:r>
      <w:r w:rsidR="00163C4E">
        <w:rPr>
          <w:rFonts w:ascii="Trebuchet MS" w:hAnsi="Trebuchet MS" w:cs="Arial"/>
          <w:sz w:val="22"/>
          <w:szCs w:val="22"/>
          <w:lang w:val="ro-RO"/>
        </w:rPr>
        <w:t>14</w:t>
      </w:r>
      <w:r w:rsidR="0017134C">
        <w:rPr>
          <w:rFonts w:ascii="Trebuchet MS" w:hAnsi="Trebuchet MS" w:cs="Arial"/>
          <w:sz w:val="22"/>
          <w:szCs w:val="22"/>
          <w:lang w:val="ro-RO"/>
        </w:rPr>
        <w:t>.0</w:t>
      </w:r>
      <w:r w:rsidR="00163C4E">
        <w:rPr>
          <w:rFonts w:ascii="Trebuchet MS" w:hAnsi="Trebuchet MS" w:cs="Arial"/>
          <w:sz w:val="22"/>
          <w:szCs w:val="22"/>
          <w:lang w:val="ro-RO"/>
        </w:rPr>
        <w:t>2</w:t>
      </w:r>
      <w:r w:rsidRPr="005B1C79">
        <w:rPr>
          <w:rFonts w:ascii="Trebuchet MS" w:hAnsi="Trebuchet MS" w:cs="Arial"/>
          <w:sz w:val="22"/>
          <w:szCs w:val="22"/>
          <w:lang w:val="ro-RO"/>
        </w:rPr>
        <w:t>.202</w:t>
      </w:r>
      <w:r w:rsidR="0017134C">
        <w:rPr>
          <w:rFonts w:ascii="Trebuchet MS" w:hAnsi="Trebuchet MS" w:cs="Arial"/>
          <w:sz w:val="22"/>
          <w:szCs w:val="22"/>
          <w:lang w:val="ro-RO"/>
        </w:rPr>
        <w:t xml:space="preserve">4, în </w:t>
      </w:r>
      <w:r w:rsidR="00163C4E">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w:t>
      </w:r>
      <w:r w:rsidR="00163C4E">
        <w:rPr>
          <w:rFonts w:ascii="Trebuchet MS" w:hAnsi="Trebuchet MS" w:cs="Arial"/>
          <w:sz w:val="22"/>
          <w:szCs w:val="22"/>
          <w:lang w:val="ro-RO"/>
        </w:rPr>
        <w:t>3,8</w:t>
      </w:r>
      <w:r w:rsidR="00163C4E" w:rsidRPr="005B1C79">
        <w:rPr>
          <w:rFonts w:ascii="Trebuchet MS" w:hAnsi="Trebuchet MS" w:cs="Arial"/>
          <w:sz w:val="22"/>
          <w:szCs w:val="22"/>
          <w:lang w:val="ro-RO"/>
        </w:rPr>
        <w:t xml:space="preserve"> </w:t>
      </w:r>
      <w:r w:rsidRPr="005B1C79">
        <w:rPr>
          <w:rFonts w:ascii="Trebuchet MS" w:hAnsi="Trebuchet MS" w:cs="Arial"/>
          <w:sz w:val="22"/>
          <w:szCs w:val="22"/>
          <w:lang w:val="ro-RO"/>
        </w:rPr>
        <w:t>Bq/mp/zi).</w:t>
      </w:r>
    </w:p>
    <w:p w:rsidR="007F3CCE" w:rsidRPr="005B1C79" w:rsidRDefault="007F3CCE" w:rsidP="007F3CCE">
      <w:pPr>
        <w:jc w:val="both"/>
        <w:rPr>
          <w:rFonts w:ascii="Trebuchet MS" w:hAnsi="Trebuchet MS" w:cs="Arial"/>
          <w:b/>
          <w:sz w:val="22"/>
          <w:szCs w:val="22"/>
          <w:lang w:val="ro-RO"/>
        </w:rPr>
      </w:pPr>
    </w:p>
    <w:p w:rsidR="00D834BE" w:rsidRDefault="00D834BE" w:rsidP="007F3CCE">
      <w:pPr>
        <w:ind w:left="720"/>
        <w:jc w:val="both"/>
        <w:rPr>
          <w:rFonts w:ascii="Trebuchet MS" w:hAnsi="Trebuchet MS" w:cs="Arial"/>
          <w:b/>
          <w:sz w:val="22"/>
          <w:szCs w:val="22"/>
          <w:lang w:val="ro-RO"/>
        </w:rPr>
      </w:pPr>
    </w:p>
    <w:p w:rsidR="00D834BE" w:rsidRDefault="00D834BE" w:rsidP="007F3CCE">
      <w:pPr>
        <w:ind w:left="720"/>
        <w:jc w:val="both"/>
        <w:rPr>
          <w:rFonts w:ascii="Trebuchet MS" w:hAnsi="Trebuchet MS" w:cs="Arial"/>
          <w:b/>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Radioactivitatea apelor</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7F3CCE" w:rsidRPr="005B1C79" w:rsidRDefault="007F3CCE" w:rsidP="007F3CCE">
      <w:pPr>
        <w:widowControl w:val="0"/>
        <w:ind w:firstLine="709"/>
        <w:jc w:val="both"/>
        <w:rPr>
          <w:rFonts w:ascii="Trebuchet MS" w:hAnsi="Trebuchet MS" w:cs="Arial"/>
          <w:color w:val="FF0000"/>
          <w:sz w:val="22"/>
          <w:szCs w:val="22"/>
          <w:lang w:val="ro-RO"/>
        </w:rPr>
      </w:pPr>
    </w:p>
    <w:p w:rsidR="007F3CCE" w:rsidRPr="005B1C79" w:rsidRDefault="00D834BE" w:rsidP="007F3CCE">
      <w:pPr>
        <w:jc w:val="center"/>
        <w:rPr>
          <w:rFonts w:ascii="Trebuchet MS" w:hAnsi="Trebuchet MS" w:cs="Arial"/>
          <w:color w:val="FF0000"/>
          <w:sz w:val="22"/>
          <w:szCs w:val="22"/>
          <w:lang w:val="ro-RO"/>
        </w:rPr>
      </w:pPr>
      <w:r>
        <w:rPr>
          <w:noProof/>
        </w:rPr>
        <w:drawing>
          <wp:inline distT="0" distB="0" distL="0" distR="0" wp14:anchorId="2938FEF3" wp14:editId="60DBCD29">
            <wp:extent cx="3629025" cy="22383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D834BE">
        <w:rPr>
          <w:rFonts w:ascii="Trebuchet MS" w:hAnsi="Trebuchet MS" w:cs="Arial"/>
          <w:sz w:val="22"/>
          <w:szCs w:val="22"/>
          <w:lang w:val="ro-RO"/>
        </w:rPr>
        <w:t>febr</w:t>
      </w:r>
      <w:r w:rsidR="007757F2">
        <w:rPr>
          <w:rFonts w:ascii="Trebuchet MS" w:hAnsi="Trebuchet MS" w:cs="Arial"/>
          <w:sz w:val="22"/>
          <w:szCs w:val="22"/>
          <w:lang w:val="ro-RO"/>
        </w:rPr>
        <w:t>uarie 2024</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D834BE">
        <w:rPr>
          <w:rFonts w:ascii="Trebuchet MS" w:hAnsi="Trebuchet MS" w:cs="Arial"/>
          <w:sz w:val="22"/>
          <w:szCs w:val="22"/>
          <w:lang w:val="ro-RO"/>
        </w:rPr>
        <w:t>febr</w:t>
      </w:r>
      <w:r w:rsidR="007757F2">
        <w:rPr>
          <w:rFonts w:ascii="Trebuchet MS" w:hAnsi="Trebuchet MS" w:cs="Arial"/>
          <w:sz w:val="22"/>
          <w:szCs w:val="22"/>
          <w:lang w:val="ro-RO"/>
        </w:rPr>
        <w:t xml:space="preserve">uarie 2024 </w:t>
      </w:r>
      <w:r w:rsidRPr="005B1C79">
        <w:rPr>
          <w:rFonts w:ascii="Trebuchet MS" w:hAnsi="Trebuchet MS" w:cs="Arial"/>
          <w:sz w:val="22"/>
          <w:szCs w:val="22"/>
          <w:lang w:val="ro-RO"/>
        </w:rPr>
        <w:t xml:space="preserve"> din cele </w:t>
      </w:r>
      <w:r w:rsidR="00D834BE">
        <w:rPr>
          <w:rFonts w:ascii="Trebuchet MS" w:hAnsi="Trebuchet MS" w:cs="Arial"/>
          <w:sz w:val="22"/>
          <w:szCs w:val="22"/>
          <w:lang w:val="ro-RO"/>
        </w:rPr>
        <w:t>29</w:t>
      </w:r>
      <w:r w:rsidRPr="005B1C79">
        <w:rPr>
          <w:rFonts w:ascii="Trebuchet MS" w:hAnsi="Trebuchet MS" w:cs="Arial"/>
          <w:sz w:val="22"/>
          <w:szCs w:val="22"/>
          <w:lang w:val="ro-RO"/>
        </w:rPr>
        <w:t xml:space="preserve"> de valori zilnice măsurate imediat 1</w:t>
      </w:r>
      <w:r w:rsidR="00D834BE">
        <w:rPr>
          <w:rFonts w:ascii="Trebuchet MS" w:hAnsi="Trebuchet MS" w:cs="Arial"/>
          <w:sz w:val="22"/>
          <w:szCs w:val="22"/>
          <w:lang w:val="ro-RO"/>
        </w:rPr>
        <w:t>3</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D834BE">
        <w:rPr>
          <w:rFonts w:ascii="Trebuchet MS" w:hAnsi="Trebuchet MS" w:cs="Arial"/>
          <w:sz w:val="22"/>
          <w:szCs w:val="22"/>
          <w:lang w:val="ro-RO"/>
        </w:rPr>
        <w:t>426,0</w:t>
      </w:r>
      <w:r w:rsidRPr="005B1C79">
        <w:rPr>
          <w:rFonts w:ascii="Trebuchet MS" w:hAnsi="Trebuchet MS" w:cs="Arial"/>
          <w:sz w:val="22"/>
          <w:szCs w:val="22"/>
          <w:lang w:val="ro-RO"/>
        </w:rPr>
        <w:t xml:space="preserve"> Bq/mc în data de </w:t>
      </w:r>
      <w:r w:rsidR="00D834BE">
        <w:rPr>
          <w:rFonts w:ascii="Trebuchet MS" w:hAnsi="Trebuchet MS" w:cs="Arial"/>
          <w:sz w:val="22"/>
          <w:szCs w:val="22"/>
          <w:lang w:val="ro-RO"/>
        </w:rPr>
        <w:t>1</w:t>
      </w:r>
      <w:r w:rsidR="007019B8">
        <w:rPr>
          <w:rFonts w:ascii="Trebuchet MS" w:hAnsi="Trebuchet MS" w:cs="Arial"/>
          <w:sz w:val="22"/>
          <w:szCs w:val="22"/>
          <w:lang w:val="ro-RO"/>
        </w:rPr>
        <w:t>5</w:t>
      </w:r>
      <w:r w:rsidRPr="005B1C79">
        <w:rPr>
          <w:rFonts w:ascii="Trebuchet MS" w:hAnsi="Trebuchet MS" w:cs="Arial"/>
          <w:sz w:val="22"/>
          <w:szCs w:val="22"/>
          <w:lang w:val="ro-RO"/>
        </w:rPr>
        <w:t>.</w:t>
      </w:r>
      <w:r w:rsidR="007019B8">
        <w:rPr>
          <w:rFonts w:ascii="Trebuchet MS" w:hAnsi="Trebuchet MS" w:cs="Arial"/>
          <w:sz w:val="22"/>
          <w:szCs w:val="22"/>
          <w:lang w:val="ro-RO"/>
        </w:rPr>
        <w:t>0</w:t>
      </w:r>
      <w:r w:rsidR="00D834BE">
        <w:rPr>
          <w:rFonts w:ascii="Trebuchet MS" w:hAnsi="Trebuchet MS" w:cs="Arial"/>
          <w:sz w:val="22"/>
          <w:szCs w:val="22"/>
          <w:lang w:val="ro-RO"/>
        </w:rPr>
        <w:t>2</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w:t>
      </w:r>
      <w:r w:rsidR="00D834BE">
        <w:rPr>
          <w:rFonts w:ascii="Trebuchet MS" w:hAnsi="Trebuchet MS" w:cs="Arial"/>
          <w:sz w:val="22"/>
          <w:szCs w:val="22"/>
          <w:lang w:val="ro-RO"/>
        </w:rPr>
        <w:t>scădere</w:t>
      </w:r>
      <w:r w:rsidRPr="005B1C79">
        <w:rPr>
          <w:rFonts w:ascii="Trebuchet MS" w:hAnsi="Trebuchet MS" w:cs="Arial"/>
          <w:sz w:val="22"/>
          <w:szCs w:val="22"/>
          <w:lang w:val="ro-RO"/>
        </w:rPr>
        <w:t xml:space="preserve"> </w:t>
      </w:r>
      <w:r w:rsidR="007019B8">
        <w:rPr>
          <w:rFonts w:ascii="Trebuchet MS" w:hAnsi="Trebuchet MS" w:cs="Arial"/>
          <w:sz w:val="22"/>
          <w:szCs w:val="22"/>
          <w:lang w:val="ro-RO"/>
        </w:rPr>
        <w:t xml:space="preserve">ușoară </w:t>
      </w:r>
      <w:r w:rsidRPr="005B1C79">
        <w:rPr>
          <w:rFonts w:ascii="Trebuchet MS" w:hAnsi="Trebuchet MS" w:cs="Arial"/>
          <w:sz w:val="22"/>
          <w:szCs w:val="22"/>
          <w:lang w:val="ro-RO"/>
        </w:rPr>
        <w:t>faţă de luna precedentă (</w:t>
      </w:r>
      <w:r w:rsidR="00D834BE">
        <w:rPr>
          <w:rFonts w:ascii="Trebuchet MS" w:hAnsi="Trebuchet MS" w:cs="Arial"/>
          <w:sz w:val="22"/>
          <w:szCs w:val="22"/>
          <w:lang w:val="ro-RO"/>
        </w:rPr>
        <w:t>443,4</w:t>
      </w:r>
      <w:r w:rsidR="00D834BE" w:rsidRPr="005B1C79">
        <w:rPr>
          <w:rFonts w:ascii="Trebuchet MS" w:hAnsi="Trebuchet MS" w:cs="Arial"/>
          <w:sz w:val="22"/>
          <w:szCs w:val="22"/>
          <w:lang w:val="ro-RO"/>
        </w:rPr>
        <w:t xml:space="preserve"> </w:t>
      </w:r>
      <w:r w:rsidRPr="005B1C79">
        <w:rPr>
          <w:rFonts w:ascii="Trebuchet MS" w:hAnsi="Trebuchet MS" w:cs="Arial"/>
          <w:sz w:val="22"/>
          <w:szCs w:val="22"/>
          <w:lang w:val="ro-RO"/>
        </w:rPr>
        <w:t>Bq/mc).</w:t>
      </w:r>
    </w:p>
    <w:p w:rsidR="007F3CCE" w:rsidRDefault="007F3CCE" w:rsidP="007F3CCE">
      <w:pPr>
        <w:jc w:val="both"/>
        <w:rPr>
          <w:rFonts w:ascii="Trebuchet MS" w:hAnsi="Trebuchet MS" w:cs="Arial"/>
          <w:sz w:val="22"/>
          <w:szCs w:val="22"/>
          <w:lang w:val="ro-RO"/>
        </w:rPr>
      </w:pPr>
    </w:p>
    <w:p w:rsidR="009C0745" w:rsidRPr="005B1C79" w:rsidRDefault="009C0745"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lastRenderedPageBreak/>
        <w:t xml:space="preserve">        </w:t>
      </w:r>
      <w:r w:rsidR="00D128DF">
        <w:rPr>
          <w:noProof/>
        </w:rPr>
        <w:drawing>
          <wp:inline distT="0" distB="0" distL="0" distR="0" wp14:anchorId="7AE5C1A5" wp14:editId="2B283C17">
            <wp:extent cx="3562350" cy="19145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 activitate specifică beta globală </w:t>
      </w:r>
      <w:r w:rsidR="009D2C6B">
        <w:rPr>
          <w:rFonts w:ascii="Trebuchet MS" w:hAnsi="Trebuchet MS" w:cs="Arial"/>
          <w:sz w:val="22"/>
          <w:szCs w:val="22"/>
          <w:lang w:val="ro-RO"/>
        </w:rPr>
        <w:t>–</w:t>
      </w:r>
      <w:r w:rsidRPr="005B1C79">
        <w:rPr>
          <w:rFonts w:ascii="Trebuchet MS" w:hAnsi="Trebuchet MS" w:cs="Arial"/>
          <w:sz w:val="22"/>
          <w:szCs w:val="22"/>
          <w:lang w:val="ro-RO"/>
        </w:rPr>
        <w:t xml:space="preserve"> </w:t>
      </w:r>
      <w:r w:rsidR="00D128DF">
        <w:rPr>
          <w:rFonts w:ascii="Trebuchet MS" w:hAnsi="Trebuchet MS" w:cs="Arial"/>
          <w:sz w:val="22"/>
          <w:szCs w:val="22"/>
          <w:lang w:val="ro-RO"/>
        </w:rPr>
        <w:t>febr</w:t>
      </w:r>
      <w:r w:rsidR="009D2C6B">
        <w:rPr>
          <w:rFonts w:ascii="Trebuchet MS" w:hAnsi="Trebuchet MS" w:cs="Arial"/>
          <w:sz w:val="22"/>
          <w:szCs w:val="22"/>
          <w:lang w:val="ro-RO"/>
        </w:rPr>
        <w:t>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La probele de sol valoarea maximă măsurată a fost de </w:t>
      </w:r>
      <w:r w:rsidR="00626FED">
        <w:rPr>
          <w:rFonts w:ascii="Trebuchet MS" w:hAnsi="Trebuchet MS" w:cs="Arial"/>
          <w:sz w:val="22"/>
          <w:szCs w:val="22"/>
          <w:lang w:val="ro-RO"/>
        </w:rPr>
        <w:t>696,4</w:t>
      </w:r>
      <w:r w:rsidRPr="005B1C79">
        <w:rPr>
          <w:rFonts w:ascii="Trebuchet MS" w:hAnsi="Trebuchet MS" w:cs="Arial"/>
          <w:sz w:val="22"/>
          <w:szCs w:val="22"/>
          <w:lang w:val="ro-RO"/>
        </w:rPr>
        <w:t xml:space="preserve"> Bq/kg. Nu sunt reglementate valori limită pentru activitatea beta globală ale acestui indicator. Valorile măsurate au variat în limite normale faţă de perioadele anterioare.</w:t>
      </w:r>
    </w:p>
    <w:p w:rsidR="007F3CCE" w:rsidRDefault="007F3CCE" w:rsidP="007F3CCE">
      <w:pPr>
        <w:rPr>
          <w:rFonts w:ascii="Trebuchet MS" w:hAnsi="Trebuchet MS" w:cs="Arial"/>
          <w:b/>
          <w:sz w:val="22"/>
          <w:szCs w:val="22"/>
          <w:lang w:val="ro-RO"/>
        </w:rPr>
      </w:pPr>
    </w:p>
    <w:p w:rsidR="009C0745" w:rsidRDefault="009C0745" w:rsidP="007F3CCE">
      <w:pPr>
        <w:rPr>
          <w:rFonts w:ascii="Trebuchet MS" w:hAnsi="Trebuchet MS" w:cs="Arial"/>
          <w:b/>
          <w:sz w:val="22"/>
          <w:szCs w:val="22"/>
          <w:lang w:val="ro-RO"/>
        </w:rPr>
      </w:pPr>
    </w:p>
    <w:p w:rsidR="009C0745" w:rsidRDefault="009C0745" w:rsidP="007F3CCE">
      <w:pPr>
        <w:rPr>
          <w:rFonts w:ascii="Trebuchet MS" w:hAnsi="Trebuchet MS" w:cs="Arial"/>
          <w:b/>
          <w:sz w:val="22"/>
          <w:szCs w:val="22"/>
          <w:lang w:val="ro-RO"/>
        </w:rPr>
      </w:pPr>
    </w:p>
    <w:p w:rsidR="00B95C18" w:rsidRDefault="00B95C18" w:rsidP="007F3CCE">
      <w:pPr>
        <w:rPr>
          <w:rFonts w:ascii="Trebuchet MS" w:hAnsi="Trebuchet MS" w:cs="Arial"/>
          <w:b/>
          <w:sz w:val="22"/>
          <w:szCs w:val="22"/>
          <w:lang w:val="ro-RO"/>
        </w:rPr>
      </w:pPr>
    </w:p>
    <w:p w:rsidR="00B95C18" w:rsidRPr="005B1C79" w:rsidRDefault="00B95C18" w:rsidP="007F3CCE">
      <w:pPr>
        <w:rPr>
          <w:rFonts w:ascii="Trebuchet MS" w:hAnsi="Trebuchet MS" w:cs="Arial"/>
          <w:b/>
          <w:sz w:val="22"/>
          <w:szCs w:val="22"/>
          <w:lang w:val="ro-RO"/>
        </w:rPr>
      </w:pPr>
    </w:p>
    <w:p w:rsidR="007F3CCE" w:rsidRPr="005B1C79" w:rsidRDefault="007F3CCE" w:rsidP="007F3CCE">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9C0745" w:rsidRDefault="009C0745"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2E3E83" w:rsidRDefault="002E3E83"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70"/>
        <w:gridCol w:w="1710"/>
        <w:gridCol w:w="1911"/>
      </w:tblGrid>
      <w:tr w:rsidR="002E3E83" w:rsidRPr="00E06AE3" w:rsidTr="000F6B0E">
        <w:trPr>
          <w:jc w:val="center"/>
        </w:trPr>
        <w:tc>
          <w:tcPr>
            <w:tcW w:w="4045" w:type="dxa"/>
            <w:shd w:val="clear" w:color="auto" w:fill="auto"/>
          </w:tcPr>
          <w:p w:rsidR="002E3E83" w:rsidRPr="00E06AE3" w:rsidRDefault="002E3E83" w:rsidP="00BD2EF5">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Nume și Prenume</w:t>
            </w:r>
          </w:p>
        </w:tc>
        <w:tc>
          <w:tcPr>
            <w:tcW w:w="2070" w:type="dxa"/>
            <w:shd w:val="clear" w:color="auto" w:fill="auto"/>
          </w:tcPr>
          <w:p w:rsidR="002E3E83" w:rsidRPr="00E06AE3" w:rsidRDefault="002E3E83" w:rsidP="00BD2EF5">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Funcția</w:t>
            </w:r>
          </w:p>
        </w:tc>
        <w:tc>
          <w:tcPr>
            <w:tcW w:w="1710" w:type="dxa"/>
            <w:shd w:val="clear" w:color="auto" w:fill="auto"/>
          </w:tcPr>
          <w:p w:rsidR="002E3E83" w:rsidRPr="00E06AE3" w:rsidRDefault="002E3E83" w:rsidP="00BD2EF5">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Data</w:t>
            </w:r>
          </w:p>
        </w:tc>
        <w:tc>
          <w:tcPr>
            <w:tcW w:w="1911" w:type="dxa"/>
            <w:shd w:val="clear" w:color="auto" w:fill="auto"/>
          </w:tcPr>
          <w:p w:rsidR="002E3E83" w:rsidRPr="00E06AE3" w:rsidRDefault="002E3E83" w:rsidP="00BD2EF5">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Semnătura</w:t>
            </w:r>
          </w:p>
        </w:tc>
      </w:tr>
      <w:tr w:rsidR="002E3E83" w:rsidRPr="00E06AE3" w:rsidTr="000F6B0E">
        <w:trPr>
          <w:jc w:val="center"/>
        </w:trPr>
        <w:tc>
          <w:tcPr>
            <w:tcW w:w="4045"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Avizat: Carmen-Manuela BEJENARU</w:t>
            </w:r>
          </w:p>
        </w:tc>
        <w:tc>
          <w:tcPr>
            <w:tcW w:w="2070"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Șef Serviciu</w:t>
            </w:r>
          </w:p>
        </w:tc>
        <w:tc>
          <w:tcPr>
            <w:tcW w:w="1710"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11</w:t>
            </w:r>
            <w:r w:rsidRPr="00E06AE3">
              <w:rPr>
                <w:rFonts w:ascii="Trebuchet MS" w:hAnsi="Trebuchet MS" w:cs="Open Sans"/>
                <w:color w:val="000000"/>
                <w:sz w:val="22"/>
                <w:szCs w:val="22"/>
                <w:shd w:val="clear" w:color="auto" w:fill="FFFFFF"/>
                <w:lang w:val="ro-RO"/>
              </w:rPr>
              <w:t>.03.2024</w:t>
            </w:r>
          </w:p>
        </w:tc>
        <w:tc>
          <w:tcPr>
            <w:tcW w:w="1911"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p>
        </w:tc>
      </w:tr>
      <w:tr w:rsidR="002E3E83" w:rsidRPr="00E06AE3" w:rsidTr="000F6B0E">
        <w:trPr>
          <w:jc w:val="center"/>
        </w:trPr>
        <w:tc>
          <w:tcPr>
            <w:tcW w:w="4045" w:type="dxa"/>
            <w:shd w:val="clear" w:color="auto" w:fill="auto"/>
          </w:tcPr>
          <w:p w:rsidR="002E3E83" w:rsidRPr="00E06AE3" w:rsidRDefault="002E3E83" w:rsidP="00BD2EF5">
            <w:pPr>
              <w:tabs>
                <w:tab w:val="right" w:pos="2222"/>
              </w:tabs>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Întocmit: Minodora Bojescu</w:t>
            </w:r>
            <w:r w:rsidRPr="00E06AE3">
              <w:rPr>
                <w:rFonts w:ascii="Trebuchet MS" w:hAnsi="Trebuchet MS" w:cs="Open Sans"/>
                <w:color w:val="000000"/>
                <w:sz w:val="22"/>
                <w:szCs w:val="22"/>
                <w:shd w:val="clear" w:color="auto" w:fill="FFFFFF"/>
                <w:lang w:val="ro-RO"/>
              </w:rPr>
              <w:tab/>
            </w:r>
          </w:p>
        </w:tc>
        <w:tc>
          <w:tcPr>
            <w:tcW w:w="2070"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Consilier</w:t>
            </w:r>
          </w:p>
        </w:tc>
        <w:tc>
          <w:tcPr>
            <w:tcW w:w="1710"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11</w:t>
            </w:r>
            <w:r w:rsidRPr="00E06AE3">
              <w:rPr>
                <w:rFonts w:ascii="Trebuchet MS" w:hAnsi="Trebuchet MS" w:cs="Open Sans"/>
                <w:color w:val="000000"/>
                <w:sz w:val="22"/>
                <w:szCs w:val="22"/>
                <w:shd w:val="clear" w:color="auto" w:fill="FFFFFF"/>
                <w:lang w:val="ro-RO"/>
              </w:rPr>
              <w:t>.03.2024</w:t>
            </w:r>
          </w:p>
        </w:tc>
        <w:tc>
          <w:tcPr>
            <w:tcW w:w="1911" w:type="dxa"/>
            <w:shd w:val="clear" w:color="auto" w:fill="auto"/>
          </w:tcPr>
          <w:p w:rsidR="002E3E83" w:rsidRPr="00E06AE3" w:rsidRDefault="002E3E83" w:rsidP="00BD2EF5">
            <w:pPr>
              <w:rPr>
                <w:rFonts w:ascii="Trebuchet MS" w:hAnsi="Trebuchet MS" w:cs="Open Sans"/>
                <w:color w:val="000000"/>
                <w:sz w:val="22"/>
                <w:szCs w:val="22"/>
                <w:shd w:val="clear" w:color="auto" w:fill="FFFFFF"/>
                <w:lang w:val="ro-RO"/>
              </w:rPr>
            </w:pPr>
          </w:p>
        </w:tc>
      </w:tr>
    </w:tbl>
    <w:p w:rsidR="009B54DC" w:rsidRPr="005B1C79" w:rsidRDefault="009B54DC" w:rsidP="007F3CCE">
      <w:pPr>
        <w:autoSpaceDE w:val="0"/>
        <w:autoSpaceDN w:val="0"/>
        <w:adjustRightInd w:val="0"/>
        <w:jc w:val="center"/>
        <w:rPr>
          <w:rFonts w:ascii="Trebuchet MS" w:hAnsi="Trebuchet MS" w:cs="Open Sans"/>
          <w:color w:val="000000"/>
          <w:sz w:val="22"/>
          <w:szCs w:val="22"/>
          <w:shd w:val="clear" w:color="auto" w:fill="FFFFFF"/>
        </w:rPr>
      </w:pPr>
    </w:p>
    <w:sectPr w:rsidR="009B54DC" w:rsidRPr="005B1C79" w:rsidSect="002F0D57">
      <w:footerReference w:type="default" r:id="rId22"/>
      <w:headerReference w:type="first" r:id="rId23"/>
      <w:footerReference w:type="first" r:id="rId24"/>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03" w:rsidRDefault="00741603">
      <w:r>
        <w:separator/>
      </w:r>
    </w:p>
  </w:endnote>
  <w:endnote w:type="continuationSeparator" w:id="0">
    <w:p w:rsidR="00741603" w:rsidRDefault="0074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152B09" w:rsidRPr="00C14216" w:rsidRDefault="00152B09"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B53FBB">
              <w:rPr>
                <w:rFonts w:ascii="Trebuchet MS" w:hAnsi="Trebuchet MS"/>
                <w:b/>
                <w:bCs/>
                <w:noProof/>
                <w:sz w:val="16"/>
                <w:szCs w:val="16"/>
                <w:lang w:val="ro-RO"/>
              </w:rPr>
              <w:t>11</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B53FBB">
              <w:rPr>
                <w:rFonts w:ascii="Trebuchet MS" w:hAnsi="Trebuchet MS"/>
                <w:b/>
                <w:bCs/>
                <w:noProof/>
                <w:sz w:val="16"/>
                <w:szCs w:val="16"/>
                <w:lang w:val="ro-RO"/>
              </w:rPr>
              <w:t>14</w:t>
            </w:r>
            <w:r w:rsidRPr="00C14216">
              <w:rPr>
                <w:rFonts w:ascii="Trebuchet MS" w:hAnsi="Trebuchet MS"/>
                <w:b/>
                <w:bCs/>
                <w:sz w:val="16"/>
                <w:szCs w:val="16"/>
                <w:lang w:val="ro-RO"/>
              </w:rPr>
              <w:fldChar w:fldCharType="end"/>
            </w:r>
          </w:p>
        </w:sdtContent>
      </w:sdt>
    </w:sdtContent>
  </w:sdt>
  <w:p w:rsidR="00152B09" w:rsidRPr="00C14216" w:rsidRDefault="00152B09"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152B09" w:rsidRPr="00C14216" w:rsidRDefault="00152B09"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152B09" w:rsidRPr="00C14216" w:rsidRDefault="00152B09"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152B09" w:rsidRPr="00C14216" w:rsidTr="00F40ACB">
      <w:trPr>
        <w:trHeight w:val="350"/>
      </w:trPr>
      <w:tc>
        <w:tcPr>
          <w:tcW w:w="6300" w:type="dxa"/>
          <w:vAlign w:val="center"/>
        </w:tcPr>
        <w:p w:rsidR="00152B09" w:rsidRPr="00C14216" w:rsidRDefault="00152B09"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152B09" w:rsidRPr="0089149F" w:rsidRDefault="00152B09"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152B09" w:rsidRDefault="00152B09"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263060">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63060">
              <w:rPr>
                <w:rFonts w:ascii="Trebuchet MS" w:hAnsi="Trebuchet MS"/>
                <w:b/>
                <w:bCs/>
                <w:noProof/>
                <w:sz w:val="16"/>
                <w:szCs w:val="16"/>
              </w:rPr>
              <w:t>14</w:t>
            </w:r>
            <w:r w:rsidRPr="00AE007A">
              <w:rPr>
                <w:rFonts w:ascii="Trebuchet MS" w:hAnsi="Trebuchet MS"/>
                <w:b/>
                <w:bCs/>
                <w:sz w:val="16"/>
                <w:szCs w:val="16"/>
              </w:rPr>
              <w:fldChar w:fldCharType="end"/>
            </w:r>
          </w:p>
        </w:sdtContent>
      </w:sdt>
    </w:sdtContent>
  </w:sdt>
  <w:p w:rsidR="00152B09" w:rsidRPr="00870FB2" w:rsidRDefault="00152B09"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152B09" w:rsidRPr="00870FB2" w:rsidRDefault="00152B09"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152B09" w:rsidRPr="00870FB2" w:rsidRDefault="00152B09"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152B09" w:rsidRPr="00870FB2" w:rsidTr="00F40ACB">
      <w:trPr>
        <w:trHeight w:val="350"/>
      </w:trPr>
      <w:tc>
        <w:tcPr>
          <w:tcW w:w="6300" w:type="dxa"/>
          <w:vAlign w:val="center"/>
        </w:tcPr>
        <w:p w:rsidR="00152B09" w:rsidRPr="00870FB2" w:rsidRDefault="00152B09"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152B09" w:rsidRPr="00757F5C" w:rsidRDefault="00152B09"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03" w:rsidRDefault="00741603">
      <w:r>
        <w:separator/>
      </w:r>
    </w:p>
  </w:footnote>
  <w:footnote w:type="continuationSeparator" w:id="0">
    <w:p w:rsidR="00741603" w:rsidRDefault="0074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09" w:rsidRDefault="00152B09"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1"/>
  </w:num>
  <w:num w:numId="3">
    <w:abstractNumId w:val="6"/>
  </w:num>
  <w:num w:numId="4">
    <w:abstractNumId w:val="18"/>
  </w:num>
  <w:num w:numId="5">
    <w:abstractNumId w:val="4"/>
  </w:num>
  <w:num w:numId="6">
    <w:abstractNumId w:val="20"/>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22"/>
  </w:num>
  <w:num w:numId="17">
    <w:abstractNumId w:val="7"/>
  </w:num>
  <w:num w:numId="18">
    <w:abstractNumId w:val="0"/>
  </w:num>
  <w:num w:numId="19">
    <w:abstractNumId w:val="13"/>
  </w:num>
  <w:num w:numId="20">
    <w:abstractNumId w:val="24"/>
  </w:num>
  <w:num w:numId="21">
    <w:abstractNumId w:val="17"/>
  </w:num>
  <w:num w:numId="22">
    <w:abstractNumId w:val="15"/>
  </w:num>
  <w:num w:numId="23">
    <w:abstractNumId w:val="21"/>
  </w:num>
  <w:num w:numId="24">
    <w:abstractNumId w:val="3"/>
  </w:num>
  <w:num w:numId="25">
    <w:abstractNumId w:val="14"/>
  </w:num>
  <w:num w:numId="26">
    <w:abstractNumId w:val="26"/>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057A"/>
    <w:rsid w:val="0001222A"/>
    <w:rsid w:val="00013B24"/>
    <w:rsid w:val="00015081"/>
    <w:rsid w:val="00027837"/>
    <w:rsid w:val="00031D13"/>
    <w:rsid w:val="00032C78"/>
    <w:rsid w:val="0004051A"/>
    <w:rsid w:val="00040AEB"/>
    <w:rsid w:val="00045B10"/>
    <w:rsid w:val="0004607F"/>
    <w:rsid w:val="00055E03"/>
    <w:rsid w:val="000606EC"/>
    <w:rsid w:val="00061FE2"/>
    <w:rsid w:val="00067DF8"/>
    <w:rsid w:val="000711A9"/>
    <w:rsid w:val="000763F6"/>
    <w:rsid w:val="00081466"/>
    <w:rsid w:val="00090443"/>
    <w:rsid w:val="00090739"/>
    <w:rsid w:val="0009577E"/>
    <w:rsid w:val="000A5917"/>
    <w:rsid w:val="000A6645"/>
    <w:rsid w:val="000B5D30"/>
    <w:rsid w:val="000B7174"/>
    <w:rsid w:val="000C6396"/>
    <w:rsid w:val="000D2ED9"/>
    <w:rsid w:val="000D3AAD"/>
    <w:rsid w:val="000E1B84"/>
    <w:rsid w:val="000E1BCB"/>
    <w:rsid w:val="000F6B0E"/>
    <w:rsid w:val="00111E50"/>
    <w:rsid w:val="00117FD6"/>
    <w:rsid w:val="00133E5B"/>
    <w:rsid w:val="00135AE2"/>
    <w:rsid w:val="00137CC3"/>
    <w:rsid w:val="00140249"/>
    <w:rsid w:val="00143BAA"/>
    <w:rsid w:val="00152600"/>
    <w:rsid w:val="00152B09"/>
    <w:rsid w:val="00157271"/>
    <w:rsid w:val="001609B6"/>
    <w:rsid w:val="00163C4E"/>
    <w:rsid w:val="0017134C"/>
    <w:rsid w:val="00173D37"/>
    <w:rsid w:val="001A2A80"/>
    <w:rsid w:val="001A6323"/>
    <w:rsid w:val="001A715D"/>
    <w:rsid w:val="001C2347"/>
    <w:rsid w:val="001C35D2"/>
    <w:rsid w:val="001C54D9"/>
    <w:rsid w:val="001E170B"/>
    <w:rsid w:val="001F2041"/>
    <w:rsid w:val="001F3D87"/>
    <w:rsid w:val="001F40B1"/>
    <w:rsid w:val="001F40DA"/>
    <w:rsid w:val="001F660B"/>
    <w:rsid w:val="001F6B19"/>
    <w:rsid w:val="00200268"/>
    <w:rsid w:val="0021485B"/>
    <w:rsid w:val="00224D80"/>
    <w:rsid w:val="00224E29"/>
    <w:rsid w:val="0024058D"/>
    <w:rsid w:val="00241443"/>
    <w:rsid w:val="00243A6E"/>
    <w:rsid w:val="00245EBD"/>
    <w:rsid w:val="00263060"/>
    <w:rsid w:val="002632AF"/>
    <w:rsid w:val="00271794"/>
    <w:rsid w:val="0028194F"/>
    <w:rsid w:val="00285983"/>
    <w:rsid w:val="002916E7"/>
    <w:rsid w:val="002920A9"/>
    <w:rsid w:val="002C34E9"/>
    <w:rsid w:val="002C5359"/>
    <w:rsid w:val="002D33E2"/>
    <w:rsid w:val="002D3614"/>
    <w:rsid w:val="002D57B8"/>
    <w:rsid w:val="002D6400"/>
    <w:rsid w:val="002D6B71"/>
    <w:rsid w:val="002E3E83"/>
    <w:rsid w:val="002F0D57"/>
    <w:rsid w:val="00306DE1"/>
    <w:rsid w:val="00322348"/>
    <w:rsid w:val="003312DE"/>
    <w:rsid w:val="0034369C"/>
    <w:rsid w:val="00347250"/>
    <w:rsid w:val="00356709"/>
    <w:rsid w:val="00361F31"/>
    <w:rsid w:val="003624F2"/>
    <w:rsid w:val="00386845"/>
    <w:rsid w:val="003A2CED"/>
    <w:rsid w:val="003A3CCA"/>
    <w:rsid w:val="003B310D"/>
    <w:rsid w:val="003B3B41"/>
    <w:rsid w:val="003B43C8"/>
    <w:rsid w:val="003B68C1"/>
    <w:rsid w:val="003C6100"/>
    <w:rsid w:val="003E45E6"/>
    <w:rsid w:val="003E4E32"/>
    <w:rsid w:val="00405435"/>
    <w:rsid w:val="00416543"/>
    <w:rsid w:val="00442E9D"/>
    <w:rsid w:val="00451BF4"/>
    <w:rsid w:val="0045441B"/>
    <w:rsid w:val="00460940"/>
    <w:rsid w:val="00463586"/>
    <w:rsid w:val="0046363B"/>
    <w:rsid w:val="00463B59"/>
    <w:rsid w:val="004902AC"/>
    <w:rsid w:val="00494281"/>
    <w:rsid w:val="004967F9"/>
    <w:rsid w:val="004A2233"/>
    <w:rsid w:val="004B0FE2"/>
    <w:rsid w:val="004C051D"/>
    <w:rsid w:val="004C4544"/>
    <w:rsid w:val="004D43F3"/>
    <w:rsid w:val="004D5EB7"/>
    <w:rsid w:val="004E3C33"/>
    <w:rsid w:val="004E4C0D"/>
    <w:rsid w:val="004F6977"/>
    <w:rsid w:val="00500657"/>
    <w:rsid w:val="00507F9F"/>
    <w:rsid w:val="00530B13"/>
    <w:rsid w:val="005341BA"/>
    <w:rsid w:val="00537320"/>
    <w:rsid w:val="005414AB"/>
    <w:rsid w:val="00552EF8"/>
    <w:rsid w:val="00555892"/>
    <w:rsid w:val="005643BC"/>
    <w:rsid w:val="005716CA"/>
    <w:rsid w:val="00580770"/>
    <w:rsid w:val="0059551A"/>
    <w:rsid w:val="005A298B"/>
    <w:rsid w:val="005B1C79"/>
    <w:rsid w:val="005C1CB8"/>
    <w:rsid w:val="005C2684"/>
    <w:rsid w:val="005C5F08"/>
    <w:rsid w:val="005D1730"/>
    <w:rsid w:val="005D6BA7"/>
    <w:rsid w:val="005E3D62"/>
    <w:rsid w:val="005E55EC"/>
    <w:rsid w:val="005E6D8A"/>
    <w:rsid w:val="005E7D9F"/>
    <w:rsid w:val="005F341F"/>
    <w:rsid w:val="0061152D"/>
    <w:rsid w:val="00626FED"/>
    <w:rsid w:val="0065033F"/>
    <w:rsid w:val="00661544"/>
    <w:rsid w:val="00666CEB"/>
    <w:rsid w:val="006751D5"/>
    <w:rsid w:val="006809C0"/>
    <w:rsid w:val="00684452"/>
    <w:rsid w:val="006B2896"/>
    <w:rsid w:val="006B7070"/>
    <w:rsid w:val="006B783C"/>
    <w:rsid w:val="006C4972"/>
    <w:rsid w:val="006C69E9"/>
    <w:rsid w:val="006D3B7B"/>
    <w:rsid w:val="006D75D8"/>
    <w:rsid w:val="006E3503"/>
    <w:rsid w:val="006E3C76"/>
    <w:rsid w:val="006E3FF9"/>
    <w:rsid w:val="006F0D82"/>
    <w:rsid w:val="007019B8"/>
    <w:rsid w:val="00704CD0"/>
    <w:rsid w:val="00710E91"/>
    <w:rsid w:val="007169D3"/>
    <w:rsid w:val="00732E07"/>
    <w:rsid w:val="00736AFF"/>
    <w:rsid w:val="00741603"/>
    <w:rsid w:val="00747CCB"/>
    <w:rsid w:val="00747F6C"/>
    <w:rsid w:val="007577A3"/>
    <w:rsid w:val="00757F5C"/>
    <w:rsid w:val="00762E1D"/>
    <w:rsid w:val="00765CC4"/>
    <w:rsid w:val="007757F2"/>
    <w:rsid w:val="007816F1"/>
    <w:rsid w:val="00786DFE"/>
    <w:rsid w:val="00787FEC"/>
    <w:rsid w:val="00790C02"/>
    <w:rsid w:val="007913BB"/>
    <w:rsid w:val="00791C55"/>
    <w:rsid w:val="007923EB"/>
    <w:rsid w:val="007A525C"/>
    <w:rsid w:val="007A6225"/>
    <w:rsid w:val="007B0ED7"/>
    <w:rsid w:val="007C0A27"/>
    <w:rsid w:val="007C6B82"/>
    <w:rsid w:val="007C7022"/>
    <w:rsid w:val="007D4F19"/>
    <w:rsid w:val="007D69A2"/>
    <w:rsid w:val="007E48A6"/>
    <w:rsid w:val="007F3CCE"/>
    <w:rsid w:val="007F6867"/>
    <w:rsid w:val="007F6AFE"/>
    <w:rsid w:val="00801AD8"/>
    <w:rsid w:val="0080487A"/>
    <w:rsid w:val="0081648A"/>
    <w:rsid w:val="008166CA"/>
    <w:rsid w:val="008211CC"/>
    <w:rsid w:val="00821209"/>
    <w:rsid w:val="00821609"/>
    <w:rsid w:val="00823804"/>
    <w:rsid w:val="0082589C"/>
    <w:rsid w:val="008424B5"/>
    <w:rsid w:val="0084686E"/>
    <w:rsid w:val="00870FB2"/>
    <w:rsid w:val="008859F7"/>
    <w:rsid w:val="0089149F"/>
    <w:rsid w:val="00892FBD"/>
    <w:rsid w:val="008A0F88"/>
    <w:rsid w:val="008C5CD4"/>
    <w:rsid w:val="008D1A0D"/>
    <w:rsid w:val="008D3F36"/>
    <w:rsid w:val="0092539F"/>
    <w:rsid w:val="00947908"/>
    <w:rsid w:val="00953972"/>
    <w:rsid w:val="0095617B"/>
    <w:rsid w:val="00974C4A"/>
    <w:rsid w:val="009803DB"/>
    <w:rsid w:val="0098585B"/>
    <w:rsid w:val="0098648F"/>
    <w:rsid w:val="00990F90"/>
    <w:rsid w:val="009A211C"/>
    <w:rsid w:val="009A2F50"/>
    <w:rsid w:val="009B54DC"/>
    <w:rsid w:val="009B7804"/>
    <w:rsid w:val="009B7D24"/>
    <w:rsid w:val="009C0745"/>
    <w:rsid w:val="009C0EE7"/>
    <w:rsid w:val="009D269F"/>
    <w:rsid w:val="009D2C6B"/>
    <w:rsid w:val="009D5528"/>
    <w:rsid w:val="009E7C89"/>
    <w:rsid w:val="009F62E5"/>
    <w:rsid w:val="009F773B"/>
    <w:rsid w:val="00A335C4"/>
    <w:rsid w:val="00A3415B"/>
    <w:rsid w:val="00A5256F"/>
    <w:rsid w:val="00A56867"/>
    <w:rsid w:val="00A762B3"/>
    <w:rsid w:val="00A8209E"/>
    <w:rsid w:val="00A87230"/>
    <w:rsid w:val="00A94DF6"/>
    <w:rsid w:val="00AA2175"/>
    <w:rsid w:val="00AB14A8"/>
    <w:rsid w:val="00AB6E6C"/>
    <w:rsid w:val="00AB73AB"/>
    <w:rsid w:val="00AC58E3"/>
    <w:rsid w:val="00AD68D3"/>
    <w:rsid w:val="00B04E51"/>
    <w:rsid w:val="00B2591F"/>
    <w:rsid w:val="00B26DC7"/>
    <w:rsid w:val="00B32F87"/>
    <w:rsid w:val="00B33F6A"/>
    <w:rsid w:val="00B52909"/>
    <w:rsid w:val="00B53FBB"/>
    <w:rsid w:val="00B556AE"/>
    <w:rsid w:val="00B60DD4"/>
    <w:rsid w:val="00B6352F"/>
    <w:rsid w:val="00B664CB"/>
    <w:rsid w:val="00B72FDE"/>
    <w:rsid w:val="00B756F5"/>
    <w:rsid w:val="00B8051C"/>
    <w:rsid w:val="00B85CB8"/>
    <w:rsid w:val="00B86FDE"/>
    <w:rsid w:val="00B95789"/>
    <w:rsid w:val="00B95C18"/>
    <w:rsid w:val="00B95D61"/>
    <w:rsid w:val="00B971B8"/>
    <w:rsid w:val="00BA5451"/>
    <w:rsid w:val="00BA5D70"/>
    <w:rsid w:val="00BB0F5F"/>
    <w:rsid w:val="00BB1153"/>
    <w:rsid w:val="00BB2F25"/>
    <w:rsid w:val="00BB6F8B"/>
    <w:rsid w:val="00BD1063"/>
    <w:rsid w:val="00BD32EF"/>
    <w:rsid w:val="00BE257D"/>
    <w:rsid w:val="00BE6509"/>
    <w:rsid w:val="00BF0DED"/>
    <w:rsid w:val="00BF6BA9"/>
    <w:rsid w:val="00BF7465"/>
    <w:rsid w:val="00C10D96"/>
    <w:rsid w:val="00C14216"/>
    <w:rsid w:val="00C2431B"/>
    <w:rsid w:val="00C267C3"/>
    <w:rsid w:val="00C32C35"/>
    <w:rsid w:val="00C4003B"/>
    <w:rsid w:val="00C400BD"/>
    <w:rsid w:val="00C40381"/>
    <w:rsid w:val="00C53B92"/>
    <w:rsid w:val="00C61F32"/>
    <w:rsid w:val="00C70ACF"/>
    <w:rsid w:val="00C72823"/>
    <w:rsid w:val="00C74784"/>
    <w:rsid w:val="00C76DB1"/>
    <w:rsid w:val="00C86781"/>
    <w:rsid w:val="00C958AA"/>
    <w:rsid w:val="00C966E6"/>
    <w:rsid w:val="00CA750D"/>
    <w:rsid w:val="00CB3D9E"/>
    <w:rsid w:val="00CC18DA"/>
    <w:rsid w:val="00CC6818"/>
    <w:rsid w:val="00CD5C37"/>
    <w:rsid w:val="00CD6AFA"/>
    <w:rsid w:val="00CE2542"/>
    <w:rsid w:val="00D05D0E"/>
    <w:rsid w:val="00D10AEC"/>
    <w:rsid w:val="00D116E2"/>
    <w:rsid w:val="00D128DF"/>
    <w:rsid w:val="00D12B54"/>
    <w:rsid w:val="00D17CCA"/>
    <w:rsid w:val="00D17D61"/>
    <w:rsid w:val="00D23712"/>
    <w:rsid w:val="00D304D8"/>
    <w:rsid w:val="00D37CBD"/>
    <w:rsid w:val="00D45004"/>
    <w:rsid w:val="00D57F5A"/>
    <w:rsid w:val="00D60792"/>
    <w:rsid w:val="00D834BE"/>
    <w:rsid w:val="00D93505"/>
    <w:rsid w:val="00DA5C8A"/>
    <w:rsid w:val="00DB189C"/>
    <w:rsid w:val="00DB4FEF"/>
    <w:rsid w:val="00DC0E90"/>
    <w:rsid w:val="00DC2D45"/>
    <w:rsid w:val="00DC3A5F"/>
    <w:rsid w:val="00DE24BD"/>
    <w:rsid w:val="00DE676E"/>
    <w:rsid w:val="00DF2706"/>
    <w:rsid w:val="00DF413B"/>
    <w:rsid w:val="00E0027B"/>
    <w:rsid w:val="00E00EC9"/>
    <w:rsid w:val="00E118B7"/>
    <w:rsid w:val="00E163D4"/>
    <w:rsid w:val="00E21B5B"/>
    <w:rsid w:val="00E263A5"/>
    <w:rsid w:val="00E264F1"/>
    <w:rsid w:val="00E356B5"/>
    <w:rsid w:val="00E535CE"/>
    <w:rsid w:val="00E65321"/>
    <w:rsid w:val="00E75BCE"/>
    <w:rsid w:val="00E929A9"/>
    <w:rsid w:val="00E9552A"/>
    <w:rsid w:val="00EA1624"/>
    <w:rsid w:val="00EB192D"/>
    <w:rsid w:val="00EB78CB"/>
    <w:rsid w:val="00EC54E3"/>
    <w:rsid w:val="00EC54EF"/>
    <w:rsid w:val="00EC5CAA"/>
    <w:rsid w:val="00ED0FEC"/>
    <w:rsid w:val="00EE52FD"/>
    <w:rsid w:val="00EF1D64"/>
    <w:rsid w:val="00F0042C"/>
    <w:rsid w:val="00F01A8D"/>
    <w:rsid w:val="00F13F45"/>
    <w:rsid w:val="00F15E52"/>
    <w:rsid w:val="00F30EF0"/>
    <w:rsid w:val="00F31FE7"/>
    <w:rsid w:val="00F3278E"/>
    <w:rsid w:val="00F40ACB"/>
    <w:rsid w:val="00F478A2"/>
    <w:rsid w:val="00F47A2B"/>
    <w:rsid w:val="00F47E44"/>
    <w:rsid w:val="00F52597"/>
    <w:rsid w:val="00F77941"/>
    <w:rsid w:val="00F825B9"/>
    <w:rsid w:val="00F955BF"/>
    <w:rsid w:val="00FA711F"/>
    <w:rsid w:val="00FA734F"/>
    <w:rsid w:val="00FB02E6"/>
    <w:rsid w:val="00FC1C14"/>
    <w:rsid w:val="00FE4FE6"/>
    <w:rsid w:val="00FE56FF"/>
    <w:rsid w:val="00FE6689"/>
    <w:rsid w:val="00FE72ED"/>
    <w:rsid w:val="00FF63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DD372"/>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februarie%202024\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februarie\Grafice%20RA%20februarie%20%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februarie\Grafice%20RA%20februarie%20%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februarie\Grafice%20RA%20februarie%20%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februarie\Grafice%20RA%20februarie%20%2020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4\februarie\Grafice%20RA%20februarie%20%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februarie%202024\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februarie%202024\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februarie%202024\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februarie%202024\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februarie%202024\Ozon%20maxim%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februarie%202024\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februarie%20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4\Pulberi%20sedimentabile%2020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zilnice de SO2 înregistrate în luna februarie</a:t>
            </a:r>
            <a:r>
              <a:rPr lang="ro-RO" sz="1000" b="1" baseline="0">
                <a:solidFill>
                  <a:sysClr val="windowText" lastClr="000000"/>
                </a:solidFill>
                <a:latin typeface="Trebuchet MS" panose="020B0603020202020204" pitchFamily="34" charset="0"/>
              </a:rPr>
              <a:t> 2024 la stația automată BC 1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75000"/>
                </a:schemeClr>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date'!$B$2:$B$30</c:f>
              <c:numCache>
                <c:formatCode>General</c:formatCode>
                <c:ptCount val="29"/>
                <c:pt idx="19" formatCode="#,##0.00">
                  <c:v>9.08</c:v>
                </c:pt>
                <c:pt idx="20" formatCode="#,##0.00">
                  <c:v>7.3</c:v>
                </c:pt>
                <c:pt idx="21" formatCode="#,##0.00">
                  <c:v>9.08</c:v>
                </c:pt>
                <c:pt idx="22" formatCode="#,##0.00">
                  <c:v>8.98</c:v>
                </c:pt>
                <c:pt idx="23" formatCode="#,##0.00">
                  <c:v>6.83</c:v>
                </c:pt>
                <c:pt idx="24" formatCode="#,##0.00">
                  <c:v>9.39</c:v>
                </c:pt>
                <c:pt idx="25" formatCode="#,##0.00">
                  <c:v>8.82</c:v>
                </c:pt>
                <c:pt idx="26" formatCode="#,##0.00">
                  <c:v>9.65</c:v>
                </c:pt>
                <c:pt idx="27" formatCode="#,##0.00">
                  <c:v>9.4700000000000006</c:v>
                </c:pt>
                <c:pt idx="28" formatCode="#,##0.00">
                  <c:v>10.45</c:v>
                </c:pt>
              </c:numCache>
            </c:numRef>
          </c:val>
          <c:smooth val="0"/>
          <c:extLst>
            <c:ext xmlns:c16="http://schemas.microsoft.com/office/drawing/2014/chart" uri="{C3380CC4-5D6E-409C-BE32-E72D297353CC}">
              <c16:uniqueId val="{00000000-9287-4F78-9812-393B8BCBE2C8}"/>
            </c:ext>
          </c:extLst>
        </c:ser>
        <c:dLbls>
          <c:showLegendKey val="0"/>
          <c:showVal val="0"/>
          <c:showCatName val="0"/>
          <c:showSerName val="0"/>
          <c:showPercent val="0"/>
          <c:showBubbleSize val="0"/>
        </c:dLbls>
        <c:smooth val="0"/>
        <c:axId val="517813199"/>
        <c:axId val="1"/>
      </c:lineChart>
      <c:catAx>
        <c:axId val="51781319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517813199"/>
        <c:crosses val="autoZero"/>
        <c:crossBetween val="between"/>
      </c:valAx>
      <c:spPr>
        <a:noFill/>
        <a:ln w="25400">
          <a:noFill/>
        </a:ln>
      </c:spPr>
    </c:plotArea>
    <c:legend>
      <c:legendPos val="b"/>
      <c:layout>
        <c:manualLayout>
          <c:xMode val="edge"/>
          <c:yMode val="edge"/>
          <c:x val="0.79396106736657923"/>
          <c:y val="0.884904685719066"/>
          <c:w val="0.13305030621172353"/>
          <c:h val="8.07018644581777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februarie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Sheet1!$B$10:$AD$10</c:f>
              <c:numCache>
                <c:formatCode>General</c:formatCode>
                <c:ptCount val="29"/>
                <c:pt idx="0">
                  <c:v>10.1</c:v>
                </c:pt>
                <c:pt idx="1">
                  <c:v>5.7</c:v>
                </c:pt>
                <c:pt idx="2">
                  <c:v>5.2</c:v>
                </c:pt>
                <c:pt idx="3">
                  <c:v>0.9</c:v>
                </c:pt>
                <c:pt idx="4">
                  <c:v>3.1</c:v>
                </c:pt>
                <c:pt idx="5">
                  <c:v>1</c:v>
                </c:pt>
                <c:pt idx="6">
                  <c:v>1.2</c:v>
                </c:pt>
                <c:pt idx="7">
                  <c:v>1.2</c:v>
                </c:pt>
                <c:pt idx="8">
                  <c:v>2.7</c:v>
                </c:pt>
                <c:pt idx="9">
                  <c:v>4.0999999999999996</c:v>
                </c:pt>
                <c:pt idx="10">
                  <c:v>5.2</c:v>
                </c:pt>
                <c:pt idx="11">
                  <c:v>4.3</c:v>
                </c:pt>
                <c:pt idx="12">
                  <c:v>2.2000000000000002</c:v>
                </c:pt>
                <c:pt idx="13">
                  <c:v>0.6</c:v>
                </c:pt>
                <c:pt idx="14">
                  <c:v>0.6</c:v>
                </c:pt>
                <c:pt idx="15">
                  <c:v>1.8</c:v>
                </c:pt>
                <c:pt idx="16">
                  <c:v>1.8</c:v>
                </c:pt>
                <c:pt idx="17">
                  <c:v>3.2</c:v>
                </c:pt>
                <c:pt idx="18">
                  <c:v>1</c:v>
                </c:pt>
                <c:pt idx="19">
                  <c:v>3.4</c:v>
                </c:pt>
                <c:pt idx="20">
                  <c:v>7.5</c:v>
                </c:pt>
                <c:pt idx="21">
                  <c:v>5</c:v>
                </c:pt>
                <c:pt idx="22">
                  <c:v>3.6</c:v>
                </c:pt>
                <c:pt idx="23">
                  <c:v>4.7</c:v>
                </c:pt>
                <c:pt idx="24">
                  <c:v>3.4</c:v>
                </c:pt>
                <c:pt idx="25">
                  <c:v>2.2000000000000002</c:v>
                </c:pt>
                <c:pt idx="26">
                  <c:v>2.8</c:v>
                </c:pt>
                <c:pt idx="27">
                  <c:v>3</c:v>
                </c:pt>
                <c:pt idx="28">
                  <c:v>1.7</c:v>
                </c:pt>
              </c:numCache>
            </c:numRef>
          </c:val>
          <c:smooth val="0"/>
          <c:extLst>
            <c:ext xmlns:c16="http://schemas.microsoft.com/office/drawing/2014/chart" uri="{C3380CC4-5D6E-409C-BE32-E72D297353CC}">
              <c16:uniqueId val="{00000000-A4A8-4ED9-84FF-9A4137CC9590}"/>
            </c:ext>
          </c:extLst>
        </c:ser>
        <c:ser>
          <c:idx val="1"/>
          <c:order val="1"/>
          <c:tx>
            <c:strRef>
              <c:f>Sheet1!$A$11</c:f>
              <c:strCache>
                <c:ptCount val="1"/>
                <c:pt idx="0">
                  <c:v>aspiraţia 08 - 13</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Sheet1!$B$11:$AD$11</c:f>
              <c:numCache>
                <c:formatCode>General</c:formatCode>
                <c:ptCount val="29"/>
                <c:pt idx="0">
                  <c:v>6.1</c:v>
                </c:pt>
                <c:pt idx="1">
                  <c:v>0.6</c:v>
                </c:pt>
                <c:pt idx="2">
                  <c:v>0.9</c:v>
                </c:pt>
                <c:pt idx="3">
                  <c:v>0.7</c:v>
                </c:pt>
                <c:pt idx="4">
                  <c:v>1</c:v>
                </c:pt>
                <c:pt idx="5">
                  <c:v>0.9</c:v>
                </c:pt>
                <c:pt idx="6">
                  <c:v>1.1000000000000001</c:v>
                </c:pt>
                <c:pt idx="7">
                  <c:v>1.1000000000000001</c:v>
                </c:pt>
                <c:pt idx="8">
                  <c:v>1.5</c:v>
                </c:pt>
                <c:pt idx="9">
                  <c:v>3.5</c:v>
                </c:pt>
                <c:pt idx="10">
                  <c:v>4.0999999999999996</c:v>
                </c:pt>
                <c:pt idx="11">
                  <c:v>3.3</c:v>
                </c:pt>
                <c:pt idx="12">
                  <c:v>2.1</c:v>
                </c:pt>
                <c:pt idx="13">
                  <c:v>0.5</c:v>
                </c:pt>
                <c:pt idx="14">
                  <c:v>0.5</c:v>
                </c:pt>
                <c:pt idx="15">
                  <c:v>1.5</c:v>
                </c:pt>
                <c:pt idx="16">
                  <c:v>2</c:v>
                </c:pt>
                <c:pt idx="17">
                  <c:v>0.9</c:v>
                </c:pt>
                <c:pt idx="18">
                  <c:v>0.9</c:v>
                </c:pt>
                <c:pt idx="19">
                  <c:v>2.8</c:v>
                </c:pt>
                <c:pt idx="20">
                  <c:v>3.1</c:v>
                </c:pt>
                <c:pt idx="21">
                  <c:v>3.7</c:v>
                </c:pt>
                <c:pt idx="22">
                  <c:v>3.8</c:v>
                </c:pt>
                <c:pt idx="23">
                  <c:v>3.2</c:v>
                </c:pt>
                <c:pt idx="24">
                  <c:v>2.6</c:v>
                </c:pt>
                <c:pt idx="25">
                  <c:v>1.5</c:v>
                </c:pt>
                <c:pt idx="26">
                  <c:v>1.9</c:v>
                </c:pt>
                <c:pt idx="27">
                  <c:v>2.4</c:v>
                </c:pt>
                <c:pt idx="28">
                  <c:v>1.4</c:v>
                </c:pt>
              </c:numCache>
            </c:numRef>
          </c:val>
          <c:smooth val="0"/>
          <c:extLst>
            <c:ext xmlns:c16="http://schemas.microsoft.com/office/drawing/2014/chart" uri="{C3380CC4-5D6E-409C-BE32-E72D297353CC}">
              <c16:uniqueId val="{00000001-A4A8-4ED9-84FF-9A4137CC9590}"/>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Sheet1!$B$9:$AD$9</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Sheet1!$B$12:$AD$12</c:f>
              <c:numCache>
                <c:formatCode>General</c:formatCode>
                <c:ptCount val="29"/>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numCache>
            </c:numRef>
          </c:val>
          <c:smooth val="0"/>
          <c:extLst>
            <c:ext xmlns:c16="http://schemas.microsoft.com/office/drawing/2014/chart" uri="{C3380CC4-5D6E-409C-BE32-E72D297353CC}">
              <c16:uniqueId val="{00000002-A4A8-4ED9-84FF-9A4137CC9590}"/>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februarie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Sheet1!$B$76:$AD$76</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Sheet1!$B$77:$AD$77</c:f>
              <c:numCache>
                <c:formatCode>General</c:formatCode>
                <c:ptCount val="29"/>
                <c:pt idx="0">
                  <c:v>9.1999999999999998E-2</c:v>
                </c:pt>
                <c:pt idx="1">
                  <c:v>8.6999999999999994E-2</c:v>
                </c:pt>
                <c:pt idx="2">
                  <c:v>0.09</c:v>
                </c:pt>
                <c:pt idx="3">
                  <c:v>9.1999999999999998E-2</c:v>
                </c:pt>
                <c:pt idx="4">
                  <c:v>0.09</c:v>
                </c:pt>
                <c:pt idx="5">
                  <c:v>8.7999999999999995E-2</c:v>
                </c:pt>
                <c:pt idx="6">
                  <c:v>9.4E-2</c:v>
                </c:pt>
                <c:pt idx="7">
                  <c:v>9.1999999999999998E-2</c:v>
                </c:pt>
                <c:pt idx="8">
                  <c:v>9.1999999999999998E-2</c:v>
                </c:pt>
                <c:pt idx="9">
                  <c:v>9.0999999999999998E-2</c:v>
                </c:pt>
                <c:pt idx="10">
                  <c:v>9.5000000000000001E-2</c:v>
                </c:pt>
                <c:pt idx="11">
                  <c:v>9.4E-2</c:v>
                </c:pt>
                <c:pt idx="12">
                  <c:v>0.10199999999999999</c:v>
                </c:pt>
                <c:pt idx="13">
                  <c:v>8.8999999999999996E-2</c:v>
                </c:pt>
                <c:pt idx="14">
                  <c:v>8.7999999999999995E-2</c:v>
                </c:pt>
                <c:pt idx="15">
                  <c:v>8.5999999999999993E-2</c:v>
                </c:pt>
                <c:pt idx="16">
                  <c:v>8.8999999999999996E-2</c:v>
                </c:pt>
                <c:pt idx="17">
                  <c:v>8.7999999999999995E-2</c:v>
                </c:pt>
                <c:pt idx="18">
                  <c:v>0.09</c:v>
                </c:pt>
                <c:pt idx="19">
                  <c:v>9.1999999999999998E-2</c:v>
                </c:pt>
                <c:pt idx="20">
                  <c:v>9.2999999999999999E-2</c:v>
                </c:pt>
                <c:pt idx="21">
                  <c:v>8.8999999999999996E-2</c:v>
                </c:pt>
                <c:pt idx="22">
                  <c:v>8.8999999999999996E-2</c:v>
                </c:pt>
                <c:pt idx="23">
                  <c:v>0.09</c:v>
                </c:pt>
                <c:pt idx="24">
                  <c:v>0.09</c:v>
                </c:pt>
                <c:pt idx="25">
                  <c:v>0.09</c:v>
                </c:pt>
                <c:pt idx="26">
                  <c:v>9.0999999999999998E-2</c:v>
                </c:pt>
                <c:pt idx="27">
                  <c:v>8.7999999999999995E-2</c:v>
                </c:pt>
                <c:pt idx="28">
                  <c:v>8.5999999999999993E-2</c:v>
                </c:pt>
              </c:numCache>
            </c:numRef>
          </c:val>
          <c:smooth val="0"/>
          <c:extLst>
            <c:ext xmlns:c16="http://schemas.microsoft.com/office/drawing/2014/chart" uri="{C3380CC4-5D6E-409C-BE32-E72D297353CC}">
              <c16:uniqueId val="{00000000-A1C4-46D5-9E5E-46C26373C0B3}"/>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Sheet1!$B$76:$AD$76</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Sheet1!$B$78:$AD$78</c:f>
              <c:numCache>
                <c:formatCode>General</c:formatCode>
                <c:ptCount val="29"/>
                <c:pt idx="0">
                  <c:v>0.106</c:v>
                </c:pt>
                <c:pt idx="1">
                  <c:v>9.9000000000000005E-2</c:v>
                </c:pt>
                <c:pt idx="2">
                  <c:v>0.106</c:v>
                </c:pt>
                <c:pt idx="3">
                  <c:v>0.111</c:v>
                </c:pt>
                <c:pt idx="4">
                  <c:v>0.107</c:v>
                </c:pt>
                <c:pt idx="5">
                  <c:v>0.1</c:v>
                </c:pt>
                <c:pt idx="6">
                  <c:v>0.11700000000000001</c:v>
                </c:pt>
                <c:pt idx="7">
                  <c:v>0.111</c:v>
                </c:pt>
                <c:pt idx="8">
                  <c:v>0.113</c:v>
                </c:pt>
                <c:pt idx="9">
                  <c:v>0.104</c:v>
                </c:pt>
                <c:pt idx="10">
                  <c:v>0.112</c:v>
                </c:pt>
                <c:pt idx="11">
                  <c:v>0.113</c:v>
                </c:pt>
                <c:pt idx="12">
                  <c:v>0.13700000000000001</c:v>
                </c:pt>
                <c:pt idx="13">
                  <c:v>0.106</c:v>
                </c:pt>
                <c:pt idx="14">
                  <c:v>0.10100000000000001</c:v>
                </c:pt>
                <c:pt idx="15">
                  <c:v>0.1</c:v>
                </c:pt>
                <c:pt idx="16">
                  <c:v>0.112</c:v>
                </c:pt>
                <c:pt idx="17">
                  <c:v>0.104</c:v>
                </c:pt>
                <c:pt idx="18">
                  <c:v>0.108</c:v>
                </c:pt>
                <c:pt idx="19">
                  <c:v>0.111</c:v>
                </c:pt>
                <c:pt idx="20">
                  <c:v>0.106</c:v>
                </c:pt>
                <c:pt idx="21">
                  <c:v>0.1</c:v>
                </c:pt>
                <c:pt idx="22">
                  <c:v>0.106</c:v>
                </c:pt>
                <c:pt idx="23">
                  <c:v>0.10100000000000001</c:v>
                </c:pt>
                <c:pt idx="24">
                  <c:v>0.105</c:v>
                </c:pt>
                <c:pt idx="25">
                  <c:v>0.10299999999999999</c:v>
                </c:pt>
                <c:pt idx="26">
                  <c:v>0.107</c:v>
                </c:pt>
                <c:pt idx="27">
                  <c:v>0.1</c:v>
                </c:pt>
                <c:pt idx="28">
                  <c:v>0.1</c:v>
                </c:pt>
              </c:numCache>
            </c:numRef>
          </c:val>
          <c:smooth val="0"/>
          <c:extLst>
            <c:ext xmlns:c16="http://schemas.microsoft.com/office/drawing/2014/chart" uri="{C3380CC4-5D6E-409C-BE32-E72D297353CC}">
              <c16:uniqueId val="{00000001-A1C4-46D5-9E5E-46C26373C0B3}"/>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februarie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Sheet1!$B$34:$AD$34</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Sheet1!$B$35:$AD$35</c:f>
              <c:numCache>
                <c:formatCode>General</c:formatCode>
                <c:ptCount val="29"/>
                <c:pt idx="1">
                  <c:v>0.8</c:v>
                </c:pt>
                <c:pt idx="2">
                  <c:v>1.6</c:v>
                </c:pt>
                <c:pt idx="3">
                  <c:v>0.9</c:v>
                </c:pt>
                <c:pt idx="7">
                  <c:v>0.8</c:v>
                </c:pt>
                <c:pt idx="8">
                  <c:v>0.9</c:v>
                </c:pt>
                <c:pt idx="12">
                  <c:v>2</c:v>
                </c:pt>
                <c:pt idx="13">
                  <c:v>2.6</c:v>
                </c:pt>
                <c:pt idx="14">
                  <c:v>1.2</c:v>
                </c:pt>
                <c:pt idx="16">
                  <c:v>1</c:v>
                </c:pt>
                <c:pt idx="17">
                  <c:v>0.9</c:v>
                </c:pt>
                <c:pt idx="21">
                  <c:v>0.8</c:v>
                </c:pt>
                <c:pt idx="22">
                  <c:v>0.8</c:v>
                </c:pt>
                <c:pt idx="25">
                  <c:v>0.8</c:v>
                </c:pt>
                <c:pt idx="28">
                  <c:v>0.9</c:v>
                </c:pt>
              </c:numCache>
            </c:numRef>
          </c:val>
          <c:smooth val="0"/>
          <c:extLst>
            <c:ext xmlns:c16="http://schemas.microsoft.com/office/drawing/2014/chart" uri="{C3380CC4-5D6E-409C-BE32-E72D297353CC}">
              <c16:uniqueId val="{00000000-7A8B-43EA-B659-EF034D41C7FC}"/>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februarie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Sheet1!$B$34:$AD$34</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Sheet1!$B$35:$AD$35</c:f>
              <c:numCache>
                <c:formatCode>General</c:formatCode>
                <c:ptCount val="29"/>
                <c:pt idx="1">
                  <c:v>0.8</c:v>
                </c:pt>
                <c:pt idx="2">
                  <c:v>1.6</c:v>
                </c:pt>
                <c:pt idx="3">
                  <c:v>0.9</c:v>
                </c:pt>
                <c:pt idx="7">
                  <c:v>0.8</c:v>
                </c:pt>
                <c:pt idx="8">
                  <c:v>0.9</c:v>
                </c:pt>
                <c:pt idx="12">
                  <c:v>2</c:v>
                </c:pt>
                <c:pt idx="13">
                  <c:v>2.6</c:v>
                </c:pt>
                <c:pt idx="14">
                  <c:v>1.2</c:v>
                </c:pt>
                <c:pt idx="16">
                  <c:v>1</c:v>
                </c:pt>
                <c:pt idx="17">
                  <c:v>0.9</c:v>
                </c:pt>
                <c:pt idx="21">
                  <c:v>0.8</c:v>
                </c:pt>
                <c:pt idx="22">
                  <c:v>0.8</c:v>
                </c:pt>
                <c:pt idx="25">
                  <c:v>0.8</c:v>
                </c:pt>
                <c:pt idx="28">
                  <c:v>0.9</c:v>
                </c:pt>
              </c:numCache>
            </c:numRef>
          </c:val>
          <c:smooth val="0"/>
          <c:extLst>
            <c:ext xmlns:c16="http://schemas.microsoft.com/office/drawing/2014/chart" uri="{C3380CC4-5D6E-409C-BE32-E72D297353CC}">
              <c16:uniqueId val="{00000000-5D98-4140-9F46-775ABD651B05}"/>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Sol - SSRM Bacău</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februarie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2</c:v>
                </c:pt>
                <c:pt idx="1">
                  <c:v>9</c:v>
                </c:pt>
                <c:pt idx="2">
                  <c:v>16</c:v>
                </c:pt>
                <c:pt idx="3">
                  <c:v>23</c:v>
                </c:pt>
              </c:numCache>
            </c:numRef>
          </c:cat>
          <c:val>
            <c:numRef>
              <c:f>Sheet1!$B$97:$E$97</c:f>
              <c:numCache>
                <c:formatCode>General</c:formatCode>
                <c:ptCount val="4"/>
                <c:pt idx="0">
                  <c:v>654.70000000000005</c:v>
                </c:pt>
                <c:pt idx="1">
                  <c:v>657.7</c:v>
                </c:pt>
                <c:pt idx="2">
                  <c:v>657.7</c:v>
                </c:pt>
                <c:pt idx="3">
                  <c:v>696.4</c:v>
                </c:pt>
              </c:numCache>
            </c:numRef>
          </c:val>
          <c:smooth val="0"/>
          <c:extLst>
            <c:ext xmlns:c16="http://schemas.microsoft.com/office/drawing/2014/chart" uri="{C3380CC4-5D6E-409C-BE32-E72D297353CC}">
              <c16:uniqueId val="{00000000-4D28-4894-975C-CC61D56D9765}"/>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SO2 înregistrate în luna februarie 2024 la stația automată BC 1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50000"/>
                </a:schemeClr>
              </a:solidFill>
              <a:round/>
            </a:ln>
            <a:effectLst/>
          </c:spPr>
          <c:marker>
            <c:symbol val="none"/>
          </c:marker>
          <c:cat>
            <c:strRef>
              <c:f>'Raport valori date'!$A$2:$A$697</c:f>
              <c:strCache>
                <c:ptCount val="696"/>
                <c:pt idx="0">
                  <c:v>2024-02-01 01</c:v>
                </c:pt>
                <c:pt idx="1">
                  <c:v>2024-02-01 02</c:v>
                </c:pt>
                <c:pt idx="2">
                  <c:v>2024-02-01 03</c:v>
                </c:pt>
                <c:pt idx="3">
                  <c:v>2024-02-01 04</c:v>
                </c:pt>
                <c:pt idx="4">
                  <c:v>2024-02-01 05</c:v>
                </c:pt>
                <c:pt idx="5">
                  <c:v>2024-02-01 06</c:v>
                </c:pt>
                <c:pt idx="6">
                  <c:v>2024-02-01 07</c:v>
                </c:pt>
                <c:pt idx="7">
                  <c:v>2024-02-01 08</c:v>
                </c:pt>
                <c:pt idx="8">
                  <c:v>2024-02-01 09</c:v>
                </c:pt>
                <c:pt idx="9">
                  <c:v>2024-02-01 10</c:v>
                </c:pt>
                <c:pt idx="10">
                  <c:v>2024-02-01 11</c:v>
                </c:pt>
                <c:pt idx="11">
                  <c:v>2024-02-01 12</c:v>
                </c:pt>
                <c:pt idx="12">
                  <c:v>2024-02-01 13</c:v>
                </c:pt>
                <c:pt idx="13">
                  <c:v>2024-02-01 14</c:v>
                </c:pt>
                <c:pt idx="14">
                  <c:v>2024-02-01 15</c:v>
                </c:pt>
                <c:pt idx="15">
                  <c:v>2024-02-01 16</c:v>
                </c:pt>
                <c:pt idx="16">
                  <c:v>2024-02-01 17</c:v>
                </c:pt>
                <c:pt idx="17">
                  <c:v>2024-02-01 18</c:v>
                </c:pt>
                <c:pt idx="18">
                  <c:v>2024-02-01 19</c:v>
                </c:pt>
                <c:pt idx="19">
                  <c:v>2024-02-01 20</c:v>
                </c:pt>
                <c:pt idx="20">
                  <c:v>2024-02-01 21</c:v>
                </c:pt>
                <c:pt idx="21">
                  <c:v>2024-02-01 22</c:v>
                </c:pt>
                <c:pt idx="22">
                  <c:v>2024-02-01 23</c:v>
                </c:pt>
                <c:pt idx="23">
                  <c:v>2024-02-01 24</c:v>
                </c:pt>
                <c:pt idx="24">
                  <c:v>2024-02-02 01</c:v>
                </c:pt>
                <c:pt idx="25">
                  <c:v>2024-02-02 02</c:v>
                </c:pt>
                <c:pt idx="26">
                  <c:v>2024-02-02 03</c:v>
                </c:pt>
                <c:pt idx="27">
                  <c:v>2024-02-02 04</c:v>
                </c:pt>
                <c:pt idx="28">
                  <c:v>2024-02-02 05</c:v>
                </c:pt>
                <c:pt idx="29">
                  <c:v>2024-02-02 06</c:v>
                </c:pt>
                <c:pt idx="30">
                  <c:v>2024-02-02 07</c:v>
                </c:pt>
                <c:pt idx="31">
                  <c:v>2024-02-02 08</c:v>
                </c:pt>
                <c:pt idx="32">
                  <c:v>2024-02-02 09</c:v>
                </c:pt>
                <c:pt idx="33">
                  <c:v>2024-02-02 10</c:v>
                </c:pt>
                <c:pt idx="34">
                  <c:v>2024-02-02 11</c:v>
                </c:pt>
                <c:pt idx="35">
                  <c:v>2024-02-02 12</c:v>
                </c:pt>
                <c:pt idx="36">
                  <c:v>2024-02-02 13</c:v>
                </c:pt>
                <c:pt idx="37">
                  <c:v>2024-02-02 14</c:v>
                </c:pt>
                <c:pt idx="38">
                  <c:v>2024-02-02 15</c:v>
                </c:pt>
                <c:pt idx="39">
                  <c:v>2024-02-02 16</c:v>
                </c:pt>
                <c:pt idx="40">
                  <c:v>2024-02-02 17</c:v>
                </c:pt>
                <c:pt idx="41">
                  <c:v>2024-02-02 18</c:v>
                </c:pt>
                <c:pt idx="42">
                  <c:v>2024-02-02 19</c:v>
                </c:pt>
                <c:pt idx="43">
                  <c:v>2024-02-02 20</c:v>
                </c:pt>
                <c:pt idx="44">
                  <c:v>2024-02-02 21</c:v>
                </c:pt>
                <c:pt idx="45">
                  <c:v>2024-02-02 22</c:v>
                </c:pt>
                <c:pt idx="46">
                  <c:v>2024-02-02 23</c:v>
                </c:pt>
                <c:pt idx="47">
                  <c:v>2024-02-02 24</c:v>
                </c:pt>
                <c:pt idx="48">
                  <c:v>2024-02-03 01</c:v>
                </c:pt>
                <c:pt idx="49">
                  <c:v>2024-02-03 02</c:v>
                </c:pt>
                <c:pt idx="50">
                  <c:v>2024-02-03 03</c:v>
                </c:pt>
                <c:pt idx="51">
                  <c:v>2024-02-03 04</c:v>
                </c:pt>
                <c:pt idx="52">
                  <c:v>2024-02-03 05</c:v>
                </c:pt>
                <c:pt idx="53">
                  <c:v>2024-02-03 06</c:v>
                </c:pt>
                <c:pt idx="54">
                  <c:v>2024-02-03 07</c:v>
                </c:pt>
                <c:pt idx="55">
                  <c:v>2024-02-03 08</c:v>
                </c:pt>
                <c:pt idx="56">
                  <c:v>2024-02-03 09</c:v>
                </c:pt>
                <c:pt idx="57">
                  <c:v>2024-02-03 10</c:v>
                </c:pt>
                <c:pt idx="58">
                  <c:v>2024-02-03 11</c:v>
                </c:pt>
                <c:pt idx="59">
                  <c:v>2024-02-03 12</c:v>
                </c:pt>
                <c:pt idx="60">
                  <c:v>2024-02-03 13</c:v>
                </c:pt>
                <c:pt idx="61">
                  <c:v>2024-02-03 14</c:v>
                </c:pt>
                <c:pt idx="62">
                  <c:v>2024-02-03 15</c:v>
                </c:pt>
                <c:pt idx="63">
                  <c:v>2024-02-03 16</c:v>
                </c:pt>
                <c:pt idx="64">
                  <c:v>2024-02-03 17</c:v>
                </c:pt>
                <c:pt idx="65">
                  <c:v>2024-02-03 18</c:v>
                </c:pt>
                <c:pt idx="66">
                  <c:v>2024-02-03 19</c:v>
                </c:pt>
                <c:pt idx="67">
                  <c:v>2024-02-03 20</c:v>
                </c:pt>
                <c:pt idx="68">
                  <c:v>2024-02-03 21</c:v>
                </c:pt>
                <c:pt idx="69">
                  <c:v>2024-02-03 22</c:v>
                </c:pt>
                <c:pt idx="70">
                  <c:v>2024-02-03 23</c:v>
                </c:pt>
                <c:pt idx="71">
                  <c:v>2024-02-03 24</c:v>
                </c:pt>
                <c:pt idx="72">
                  <c:v>2024-02-04 01</c:v>
                </c:pt>
                <c:pt idx="73">
                  <c:v>2024-02-04 02</c:v>
                </c:pt>
                <c:pt idx="74">
                  <c:v>2024-02-04 03</c:v>
                </c:pt>
                <c:pt idx="75">
                  <c:v>2024-02-04 04</c:v>
                </c:pt>
                <c:pt idx="76">
                  <c:v>2024-02-04 05</c:v>
                </c:pt>
                <c:pt idx="77">
                  <c:v>2024-02-04 06</c:v>
                </c:pt>
                <c:pt idx="78">
                  <c:v>2024-02-04 07</c:v>
                </c:pt>
                <c:pt idx="79">
                  <c:v>2024-02-04 08</c:v>
                </c:pt>
                <c:pt idx="80">
                  <c:v>2024-02-04 09</c:v>
                </c:pt>
                <c:pt idx="81">
                  <c:v>2024-02-04 10</c:v>
                </c:pt>
                <c:pt idx="82">
                  <c:v>2024-02-04 11</c:v>
                </c:pt>
                <c:pt idx="83">
                  <c:v>2024-02-04 12</c:v>
                </c:pt>
                <c:pt idx="84">
                  <c:v>2024-02-04 13</c:v>
                </c:pt>
                <c:pt idx="85">
                  <c:v>2024-02-04 14</c:v>
                </c:pt>
                <c:pt idx="86">
                  <c:v>2024-02-04 15</c:v>
                </c:pt>
                <c:pt idx="87">
                  <c:v>2024-02-04 16</c:v>
                </c:pt>
                <c:pt idx="88">
                  <c:v>2024-02-04 17</c:v>
                </c:pt>
                <c:pt idx="89">
                  <c:v>2024-02-04 18</c:v>
                </c:pt>
                <c:pt idx="90">
                  <c:v>2024-02-04 19</c:v>
                </c:pt>
                <c:pt idx="91">
                  <c:v>2024-02-04 20</c:v>
                </c:pt>
                <c:pt idx="92">
                  <c:v>2024-02-04 21</c:v>
                </c:pt>
                <c:pt idx="93">
                  <c:v>2024-02-04 22</c:v>
                </c:pt>
                <c:pt idx="94">
                  <c:v>2024-02-04 23</c:v>
                </c:pt>
                <c:pt idx="95">
                  <c:v>2024-02-04 24</c:v>
                </c:pt>
                <c:pt idx="96">
                  <c:v>2024-02-05 01</c:v>
                </c:pt>
                <c:pt idx="97">
                  <c:v>2024-02-05 02</c:v>
                </c:pt>
                <c:pt idx="98">
                  <c:v>2024-02-05 03</c:v>
                </c:pt>
                <c:pt idx="99">
                  <c:v>2024-02-05 04</c:v>
                </c:pt>
                <c:pt idx="100">
                  <c:v>2024-02-05 05</c:v>
                </c:pt>
                <c:pt idx="101">
                  <c:v>2024-02-05 06</c:v>
                </c:pt>
                <c:pt idx="102">
                  <c:v>2024-02-05 07</c:v>
                </c:pt>
                <c:pt idx="103">
                  <c:v>2024-02-05 08</c:v>
                </c:pt>
                <c:pt idx="104">
                  <c:v>2024-02-05 09</c:v>
                </c:pt>
                <c:pt idx="105">
                  <c:v>2024-02-05 10</c:v>
                </c:pt>
                <c:pt idx="106">
                  <c:v>2024-02-05 11</c:v>
                </c:pt>
                <c:pt idx="107">
                  <c:v>2024-02-05 12</c:v>
                </c:pt>
                <c:pt idx="108">
                  <c:v>2024-02-05 13</c:v>
                </c:pt>
                <c:pt idx="109">
                  <c:v>2024-02-05 14</c:v>
                </c:pt>
                <c:pt idx="110">
                  <c:v>2024-02-05 15</c:v>
                </c:pt>
                <c:pt idx="111">
                  <c:v>2024-02-05 16</c:v>
                </c:pt>
                <c:pt idx="112">
                  <c:v>2024-02-05 17</c:v>
                </c:pt>
                <c:pt idx="113">
                  <c:v>2024-02-05 18</c:v>
                </c:pt>
                <c:pt idx="114">
                  <c:v>2024-02-05 19</c:v>
                </c:pt>
                <c:pt idx="115">
                  <c:v>2024-02-05 20</c:v>
                </c:pt>
                <c:pt idx="116">
                  <c:v>2024-02-05 21</c:v>
                </c:pt>
                <c:pt idx="117">
                  <c:v>2024-02-05 22</c:v>
                </c:pt>
                <c:pt idx="118">
                  <c:v>2024-02-05 23</c:v>
                </c:pt>
                <c:pt idx="119">
                  <c:v>2024-02-05 24</c:v>
                </c:pt>
                <c:pt idx="120">
                  <c:v>2024-02-06 01</c:v>
                </c:pt>
                <c:pt idx="121">
                  <c:v>2024-02-06 02</c:v>
                </c:pt>
                <c:pt idx="122">
                  <c:v>2024-02-06 03</c:v>
                </c:pt>
                <c:pt idx="123">
                  <c:v>2024-02-06 04</c:v>
                </c:pt>
                <c:pt idx="124">
                  <c:v>2024-02-06 05</c:v>
                </c:pt>
                <c:pt idx="125">
                  <c:v>2024-02-06 06</c:v>
                </c:pt>
                <c:pt idx="126">
                  <c:v>2024-02-06 07</c:v>
                </c:pt>
                <c:pt idx="127">
                  <c:v>2024-02-06 08</c:v>
                </c:pt>
                <c:pt idx="128">
                  <c:v>2024-02-06 09</c:v>
                </c:pt>
                <c:pt idx="129">
                  <c:v>2024-02-06 10</c:v>
                </c:pt>
                <c:pt idx="130">
                  <c:v>2024-02-06 11</c:v>
                </c:pt>
                <c:pt idx="131">
                  <c:v>2024-02-06 12</c:v>
                </c:pt>
                <c:pt idx="132">
                  <c:v>2024-02-06 13</c:v>
                </c:pt>
                <c:pt idx="133">
                  <c:v>2024-02-06 14</c:v>
                </c:pt>
                <c:pt idx="134">
                  <c:v>2024-02-06 15</c:v>
                </c:pt>
                <c:pt idx="135">
                  <c:v>2024-02-06 16</c:v>
                </c:pt>
                <c:pt idx="136">
                  <c:v>2024-02-06 17</c:v>
                </c:pt>
                <c:pt idx="137">
                  <c:v>2024-02-06 18</c:v>
                </c:pt>
                <c:pt idx="138">
                  <c:v>2024-02-06 19</c:v>
                </c:pt>
                <c:pt idx="139">
                  <c:v>2024-02-06 20</c:v>
                </c:pt>
                <c:pt idx="140">
                  <c:v>2024-02-06 21</c:v>
                </c:pt>
                <c:pt idx="141">
                  <c:v>2024-02-06 22</c:v>
                </c:pt>
                <c:pt idx="142">
                  <c:v>2024-02-06 23</c:v>
                </c:pt>
                <c:pt idx="143">
                  <c:v>2024-02-06 24</c:v>
                </c:pt>
                <c:pt idx="144">
                  <c:v>2024-02-07 01</c:v>
                </c:pt>
                <c:pt idx="145">
                  <c:v>2024-02-07 02</c:v>
                </c:pt>
                <c:pt idx="146">
                  <c:v>2024-02-07 03</c:v>
                </c:pt>
                <c:pt idx="147">
                  <c:v>2024-02-07 04</c:v>
                </c:pt>
                <c:pt idx="148">
                  <c:v>2024-02-07 05</c:v>
                </c:pt>
                <c:pt idx="149">
                  <c:v>2024-02-07 06</c:v>
                </c:pt>
                <c:pt idx="150">
                  <c:v>2024-02-07 07</c:v>
                </c:pt>
                <c:pt idx="151">
                  <c:v>2024-02-07 08</c:v>
                </c:pt>
                <c:pt idx="152">
                  <c:v>2024-02-07 09</c:v>
                </c:pt>
                <c:pt idx="153">
                  <c:v>2024-02-07 10</c:v>
                </c:pt>
                <c:pt idx="154">
                  <c:v>2024-02-07 11</c:v>
                </c:pt>
                <c:pt idx="155">
                  <c:v>2024-02-07 12</c:v>
                </c:pt>
                <c:pt idx="156">
                  <c:v>2024-02-07 13</c:v>
                </c:pt>
                <c:pt idx="157">
                  <c:v>2024-02-07 14</c:v>
                </c:pt>
                <c:pt idx="158">
                  <c:v>2024-02-07 15</c:v>
                </c:pt>
                <c:pt idx="159">
                  <c:v>2024-02-07 16</c:v>
                </c:pt>
                <c:pt idx="160">
                  <c:v>2024-02-07 17</c:v>
                </c:pt>
                <c:pt idx="161">
                  <c:v>2024-02-07 18</c:v>
                </c:pt>
                <c:pt idx="162">
                  <c:v>2024-02-07 19</c:v>
                </c:pt>
                <c:pt idx="163">
                  <c:v>2024-02-07 20</c:v>
                </c:pt>
                <c:pt idx="164">
                  <c:v>2024-02-07 21</c:v>
                </c:pt>
                <c:pt idx="165">
                  <c:v>2024-02-07 22</c:v>
                </c:pt>
                <c:pt idx="166">
                  <c:v>2024-02-07 23</c:v>
                </c:pt>
                <c:pt idx="167">
                  <c:v>2024-02-07 24</c:v>
                </c:pt>
                <c:pt idx="168">
                  <c:v>2024-02-08 01</c:v>
                </c:pt>
                <c:pt idx="169">
                  <c:v>2024-02-08 02</c:v>
                </c:pt>
                <c:pt idx="170">
                  <c:v>2024-02-08 03</c:v>
                </c:pt>
                <c:pt idx="171">
                  <c:v>2024-02-08 04</c:v>
                </c:pt>
                <c:pt idx="172">
                  <c:v>2024-02-08 05</c:v>
                </c:pt>
                <c:pt idx="173">
                  <c:v>2024-02-08 06</c:v>
                </c:pt>
                <c:pt idx="174">
                  <c:v>2024-02-08 07</c:v>
                </c:pt>
                <c:pt idx="175">
                  <c:v>2024-02-08 08</c:v>
                </c:pt>
                <c:pt idx="176">
                  <c:v>2024-02-08 09</c:v>
                </c:pt>
                <c:pt idx="177">
                  <c:v>2024-02-08 10</c:v>
                </c:pt>
                <c:pt idx="178">
                  <c:v>2024-02-08 11</c:v>
                </c:pt>
                <c:pt idx="179">
                  <c:v>2024-02-08 12</c:v>
                </c:pt>
                <c:pt idx="180">
                  <c:v>2024-02-08 13</c:v>
                </c:pt>
                <c:pt idx="181">
                  <c:v>2024-02-08 14</c:v>
                </c:pt>
                <c:pt idx="182">
                  <c:v>2024-02-08 15</c:v>
                </c:pt>
                <c:pt idx="183">
                  <c:v>2024-02-08 16</c:v>
                </c:pt>
                <c:pt idx="184">
                  <c:v>2024-02-08 17</c:v>
                </c:pt>
                <c:pt idx="185">
                  <c:v>2024-02-08 18</c:v>
                </c:pt>
                <c:pt idx="186">
                  <c:v>2024-02-08 19</c:v>
                </c:pt>
                <c:pt idx="187">
                  <c:v>2024-02-08 20</c:v>
                </c:pt>
                <c:pt idx="188">
                  <c:v>2024-02-08 21</c:v>
                </c:pt>
                <c:pt idx="189">
                  <c:v>2024-02-08 22</c:v>
                </c:pt>
                <c:pt idx="190">
                  <c:v>2024-02-08 23</c:v>
                </c:pt>
                <c:pt idx="191">
                  <c:v>2024-02-08 24</c:v>
                </c:pt>
                <c:pt idx="192">
                  <c:v>2024-02-09 01</c:v>
                </c:pt>
                <c:pt idx="193">
                  <c:v>2024-02-09 02</c:v>
                </c:pt>
                <c:pt idx="194">
                  <c:v>2024-02-09 03</c:v>
                </c:pt>
                <c:pt idx="195">
                  <c:v>2024-02-09 04</c:v>
                </c:pt>
                <c:pt idx="196">
                  <c:v>2024-02-09 05</c:v>
                </c:pt>
                <c:pt idx="197">
                  <c:v>2024-02-09 06</c:v>
                </c:pt>
                <c:pt idx="198">
                  <c:v>2024-02-09 07</c:v>
                </c:pt>
                <c:pt idx="199">
                  <c:v>2024-02-09 08</c:v>
                </c:pt>
                <c:pt idx="200">
                  <c:v>2024-02-09 09</c:v>
                </c:pt>
                <c:pt idx="201">
                  <c:v>2024-02-09 10</c:v>
                </c:pt>
                <c:pt idx="202">
                  <c:v>2024-02-09 11</c:v>
                </c:pt>
                <c:pt idx="203">
                  <c:v>2024-02-09 12</c:v>
                </c:pt>
                <c:pt idx="204">
                  <c:v>2024-02-09 13</c:v>
                </c:pt>
                <c:pt idx="205">
                  <c:v>2024-02-09 14</c:v>
                </c:pt>
                <c:pt idx="206">
                  <c:v>2024-02-09 15</c:v>
                </c:pt>
                <c:pt idx="207">
                  <c:v>2024-02-09 16</c:v>
                </c:pt>
                <c:pt idx="208">
                  <c:v>2024-02-09 17</c:v>
                </c:pt>
                <c:pt idx="209">
                  <c:v>2024-02-09 18</c:v>
                </c:pt>
                <c:pt idx="210">
                  <c:v>2024-02-09 19</c:v>
                </c:pt>
                <c:pt idx="211">
                  <c:v>2024-02-09 20</c:v>
                </c:pt>
                <c:pt idx="212">
                  <c:v>2024-02-09 21</c:v>
                </c:pt>
                <c:pt idx="213">
                  <c:v>2024-02-09 22</c:v>
                </c:pt>
                <c:pt idx="214">
                  <c:v>2024-02-09 23</c:v>
                </c:pt>
                <c:pt idx="215">
                  <c:v>2024-02-09 24</c:v>
                </c:pt>
                <c:pt idx="216">
                  <c:v>2024-02-10 01</c:v>
                </c:pt>
                <c:pt idx="217">
                  <c:v>2024-02-10 02</c:v>
                </c:pt>
                <c:pt idx="218">
                  <c:v>2024-02-10 03</c:v>
                </c:pt>
                <c:pt idx="219">
                  <c:v>2024-02-10 04</c:v>
                </c:pt>
                <c:pt idx="220">
                  <c:v>2024-02-10 05</c:v>
                </c:pt>
                <c:pt idx="221">
                  <c:v>2024-02-10 06</c:v>
                </c:pt>
                <c:pt idx="222">
                  <c:v>2024-02-10 07</c:v>
                </c:pt>
                <c:pt idx="223">
                  <c:v>2024-02-10 08</c:v>
                </c:pt>
                <c:pt idx="224">
                  <c:v>2024-02-10 09</c:v>
                </c:pt>
                <c:pt idx="225">
                  <c:v>2024-02-10 10</c:v>
                </c:pt>
                <c:pt idx="226">
                  <c:v>2024-02-10 11</c:v>
                </c:pt>
                <c:pt idx="227">
                  <c:v>2024-02-10 12</c:v>
                </c:pt>
                <c:pt idx="228">
                  <c:v>2024-02-10 13</c:v>
                </c:pt>
                <c:pt idx="229">
                  <c:v>2024-02-10 14</c:v>
                </c:pt>
                <c:pt idx="230">
                  <c:v>2024-02-10 15</c:v>
                </c:pt>
                <c:pt idx="231">
                  <c:v>2024-02-10 16</c:v>
                </c:pt>
                <c:pt idx="232">
                  <c:v>2024-02-10 17</c:v>
                </c:pt>
                <c:pt idx="233">
                  <c:v>2024-02-10 18</c:v>
                </c:pt>
                <c:pt idx="234">
                  <c:v>2024-02-10 19</c:v>
                </c:pt>
                <c:pt idx="235">
                  <c:v>2024-02-10 20</c:v>
                </c:pt>
                <c:pt idx="236">
                  <c:v>2024-02-10 21</c:v>
                </c:pt>
                <c:pt idx="237">
                  <c:v>2024-02-10 22</c:v>
                </c:pt>
                <c:pt idx="238">
                  <c:v>2024-02-10 23</c:v>
                </c:pt>
                <c:pt idx="239">
                  <c:v>2024-02-10 24</c:v>
                </c:pt>
                <c:pt idx="240">
                  <c:v>2024-02-11 01</c:v>
                </c:pt>
                <c:pt idx="241">
                  <c:v>2024-02-11 02</c:v>
                </c:pt>
                <c:pt idx="242">
                  <c:v>2024-02-11 03</c:v>
                </c:pt>
                <c:pt idx="243">
                  <c:v>2024-02-11 04</c:v>
                </c:pt>
                <c:pt idx="244">
                  <c:v>2024-02-11 05</c:v>
                </c:pt>
                <c:pt idx="245">
                  <c:v>2024-02-11 06</c:v>
                </c:pt>
                <c:pt idx="246">
                  <c:v>2024-02-11 07</c:v>
                </c:pt>
                <c:pt idx="247">
                  <c:v>2024-02-11 08</c:v>
                </c:pt>
                <c:pt idx="248">
                  <c:v>2024-02-11 09</c:v>
                </c:pt>
                <c:pt idx="249">
                  <c:v>2024-02-11 10</c:v>
                </c:pt>
                <c:pt idx="250">
                  <c:v>2024-02-11 11</c:v>
                </c:pt>
                <c:pt idx="251">
                  <c:v>2024-02-11 12</c:v>
                </c:pt>
                <c:pt idx="252">
                  <c:v>2024-02-11 13</c:v>
                </c:pt>
                <c:pt idx="253">
                  <c:v>2024-02-11 14</c:v>
                </c:pt>
                <c:pt idx="254">
                  <c:v>2024-02-11 15</c:v>
                </c:pt>
                <c:pt idx="255">
                  <c:v>2024-02-11 16</c:v>
                </c:pt>
                <c:pt idx="256">
                  <c:v>2024-02-11 17</c:v>
                </c:pt>
                <c:pt idx="257">
                  <c:v>2024-02-11 18</c:v>
                </c:pt>
                <c:pt idx="258">
                  <c:v>2024-02-11 19</c:v>
                </c:pt>
                <c:pt idx="259">
                  <c:v>2024-02-11 20</c:v>
                </c:pt>
                <c:pt idx="260">
                  <c:v>2024-02-11 21</c:v>
                </c:pt>
                <c:pt idx="261">
                  <c:v>2024-02-11 22</c:v>
                </c:pt>
                <c:pt idx="262">
                  <c:v>2024-02-11 23</c:v>
                </c:pt>
                <c:pt idx="263">
                  <c:v>2024-02-11 24</c:v>
                </c:pt>
                <c:pt idx="264">
                  <c:v>2024-02-12 01</c:v>
                </c:pt>
                <c:pt idx="265">
                  <c:v>2024-02-12 02</c:v>
                </c:pt>
                <c:pt idx="266">
                  <c:v>2024-02-12 03</c:v>
                </c:pt>
                <c:pt idx="267">
                  <c:v>2024-02-12 04</c:v>
                </c:pt>
                <c:pt idx="268">
                  <c:v>2024-02-12 05</c:v>
                </c:pt>
                <c:pt idx="269">
                  <c:v>2024-02-12 06</c:v>
                </c:pt>
                <c:pt idx="270">
                  <c:v>2024-02-12 07</c:v>
                </c:pt>
                <c:pt idx="271">
                  <c:v>2024-02-12 08</c:v>
                </c:pt>
                <c:pt idx="272">
                  <c:v>2024-02-12 09</c:v>
                </c:pt>
                <c:pt idx="273">
                  <c:v>2024-02-12 10</c:v>
                </c:pt>
                <c:pt idx="274">
                  <c:v>2024-02-12 11</c:v>
                </c:pt>
                <c:pt idx="275">
                  <c:v>2024-02-12 12</c:v>
                </c:pt>
                <c:pt idx="276">
                  <c:v>2024-02-12 13</c:v>
                </c:pt>
                <c:pt idx="277">
                  <c:v>2024-02-12 14</c:v>
                </c:pt>
                <c:pt idx="278">
                  <c:v>2024-02-12 15</c:v>
                </c:pt>
                <c:pt idx="279">
                  <c:v>2024-02-12 16</c:v>
                </c:pt>
                <c:pt idx="280">
                  <c:v>2024-02-12 17</c:v>
                </c:pt>
                <c:pt idx="281">
                  <c:v>2024-02-12 18</c:v>
                </c:pt>
                <c:pt idx="282">
                  <c:v>2024-02-12 19</c:v>
                </c:pt>
                <c:pt idx="283">
                  <c:v>2024-02-12 20</c:v>
                </c:pt>
                <c:pt idx="284">
                  <c:v>2024-02-12 21</c:v>
                </c:pt>
                <c:pt idx="285">
                  <c:v>2024-02-12 22</c:v>
                </c:pt>
                <c:pt idx="286">
                  <c:v>2024-02-12 23</c:v>
                </c:pt>
                <c:pt idx="287">
                  <c:v>2024-02-12 24</c:v>
                </c:pt>
                <c:pt idx="288">
                  <c:v>2024-02-13 01</c:v>
                </c:pt>
                <c:pt idx="289">
                  <c:v>2024-02-13 02</c:v>
                </c:pt>
                <c:pt idx="290">
                  <c:v>2024-02-13 03</c:v>
                </c:pt>
                <c:pt idx="291">
                  <c:v>2024-02-13 04</c:v>
                </c:pt>
                <c:pt idx="292">
                  <c:v>2024-02-13 05</c:v>
                </c:pt>
                <c:pt idx="293">
                  <c:v>2024-02-13 06</c:v>
                </c:pt>
                <c:pt idx="294">
                  <c:v>2024-02-13 07</c:v>
                </c:pt>
                <c:pt idx="295">
                  <c:v>2024-02-13 08</c:v>
                </c:pt>
                <c:pt idx="296">
                  <c:v>2024-02-13 09</c:v>
                </c:pt>
                <c:pt idx="297">
                  <c:v>2024-02-13 10</c:v>
                </c:pt>
                <c:pt idx="298">
                  <c:v>2024-02-13 11</c:v>
                </c:pt>
                <c:pt idx="299">
                  <c:v>2024-02-13 12</c:v>
                </c:pt>
                <c:pt idx="300">
                  <c:v>2024-02-13 13</c:v>
                </c:pt>
                <c:pt idx="301">
                  <c:v>2024-02-13 14</c:v>
                </c:pt>
                <c:pt idx="302">
                  <c:v>2024-02-13 15</c:v>
                </c:pt>
                <c:pt idx="303">
                  <c:v>2024-02-13 16</c:v>
                </c:pt>
                <c:pt idx="304">
                  <c:v>2024-02-13 17</c:v>
                </c:pt>
                <c:pt idx="305">
                  <c:v>2024-02-13 18</c:v>
                </c:pt>
                <c:pt idx="306">
                  <c:v>2024-02-13 19</c:v>
                </c:pt>
                <c:pt idx="307">
                  <c:v>2024-02-13 20</c:v>
                </c:pt>
                <c:pt idx="308">
                  <c:v>2024-02-13 21</c:v>
                </c:pt>
                <c:pt idx="309">
                  <c:v>2024-02-13 22</c:v>
                </c:pt>
                <c:pt idx="310">
                  <c:v>2024-02-13 23</c:v>
                </c:pt>
                <c:pt idx="311">
                  <c:v>2024-02-13 24</c:v>
                </c:pt>
                <c:pt idx="312">
                  <c:v>2024-02-14 01</c:v>
                </c:pt>
                <c:pt idx="313">
                  <c:v>2024-02-14 02</c:v>
                </c:pt>
                <c:pt idx="314">
                  <c:v>2024-02-14 03</c:v>
                </c:pt>
                <c:pt idx="315">
                  <c:v>2024-02-14 04</c:v>
                </c:pt>
                <c:pt idx="316">
                  <c:v>2024-02-14 05</c:v>
                </c:pt>
                <c:pt idx="317">
                  <c:v>2024-02-14 06</c:v>
                </c:pt>
                <c:pt idx="318">
                  <c:v>2024-02-14 07</c:v>
                </c:pt>
                <c:pt idx="319">
                  <c:v>2024-02-14 08</c:v>
                </c:pt>
                <c:pt idx="320">
                  <c:v>2024-02-14 09</c:v>
                </c:pt>
                <c:pt idx="321">
                  <c:v>2024-02-14 10</c:v>
                </c:pt>
                <c:pt idx="322">
                  <c:v>2024-02-14 11</c:v>
                </c:pt>
                <c:pt idx="323">
                  <c:v>2024-02-14 12</c:v>
                </c:pt>
                <c:pt idx="324">
                  <c:v>2024-02-14 13</c:v>
                </c:pt>
                <c:pt idx="325">
                  <c:v>2024-02-14 14</c:v>
                </c:pt>
                <c:pt idx="326">
                  <c:v>2024-02-14 15</c:v>
                </c:pt>
                <c:pt idx="327">
                  <c:v>2024-02-14 16</c:v>
                </c:pt>
                <c:pt idx="328">
                  <c:v>2024-02-14 17</c:v>
                </c:pt>
                <c:pt idx="329">
                  <c:v>2024-02-14 18</c:v>
                </c:pt>
                <c:pt idx="330">
                  <c:v>2024-02-14 19</c:v>
                </c:pt>
                <c:pt idx="331">
                  <c:v>2024-02-14 20</c:v>
                </c:pt>
                <c:pt idx="332">
                  <c:v>2024-02-14 21</c:v>
                </c:pt>
                <c:pt idx="333">
                  <c:v>2024-02-14 22</c:v>
                </c:pt>
                <c:pt idx="334">
                  <c:v>2024-02-14 23</c:v>
                </c:pt>
                <c:pt idx="335">
                  <c:v>2024-02-14 24</c:v>
                </c:pt>
                <c:pt idx="336">
                  <c:v>2024-02-15 01</c:v>
                </c:pt>
                <c:pt idx="337">
                  <c:v>2024-02-15 02</c:v>
                </c:pt>
                <c:pt idx="338">
                  <c:v>2024-02-15 03</c:v>
                </c:pt>
                <c:pt idx="339">
                  <c:v>2024-02-15 04</c:v>
                </c:pt>
                <c:pt idx="340">
                  <c:v>2024-02-15 05</c:v>
                </c:pt>
                <c:pt idx="341">
                  <c:v>2024-02-15 06</c:v>
                </c:pt>
                <c:pt idx="342">
                  <c:v>2024-02-15 07</c:v>
                </c:pt>
                <c:pt idx="343">
                  <c:v>2024-02-15 08</c:v>
                </c:pt>
                <c:pt idx="344">
                  <c:v>2024-02-15 09</c:v>
                </c:pt>
                <c:pt idx="345">
                  <c:v>2024-02-15 10</c:v>
                </c:pt>
                <c:pt idx="346">
                  <c:v>2024-02-15 11</c:v>
                </c:pt>
                <c:pt idx="347">
                  <c:v>2024-02-15 12</c:v>
                </c:pt>
                <c:pt idx="348">
                  <c:v>2024-02-15 13</c:v>
                </c:pt>
                <c:pt idx="349">
                  <c:v>2024-02-15 14</c:v>
                </c:pt>
                <c:pt idx="350">
                  <c:v>2024-02-15 15</c:v>
                </c:pt>
                <c:pt idx="351">
                  <c:v>2024-02-15 16</c:v>
                </c:pt>
                <c:pt idx="352">
                  <c:v>2024-02-15 17</c:v>
                </c:pt>
                <c:pt idx="353">
                  <c:v>2024-02-15 18</c:v>
                </c:pt>
                <c:pt idx="354">
                  <c:v>2024-02-15 19</c:v>
                </c:pt>
                <c:pt idx="355">
                  <c:v>2024-02-15 20</c:v>
                </c:pt>
                <c:pt idx="356">
                  <c:v>2024-02-15 21</c:v>
                </c:pt>
                <c:pt idx="357">
                  <c:v>2024-02-15 22</c:v>
                </c:pt>
                <c:pt idx="358">
                  <c:v>2024-02-15 23</c:v>
                </c:pt>
                <c:pt idx="359">
                  <c:v>2024-02-15 24</c:v>
                </c:pt>
                <c:pt idx="360">
                  <c:v>2024-02-16 01</c:v>
                </c:pt>
                <c:pt idx="361">
                  <c:v>2024-02-16 02</c:v>
                </c:pt>
                <c:pt idx="362">
                  <c:v>2024-02-16 03</c:v>
                </c:pt>
                <c:pt idx="363">
                  <c:v>2024-02-16 04</c:v>
                </c:pt>
                <c:pt idx="364">
                  <c:v>2024-02-16 05</c:v>
                </c:pt>
                <c:pt idx="365">
                  <c:v>2024-02-16 06</c:v>
                </c:pt>
                <c:pt idx="366">
                  <c:v>2024-02-16 07</c:v>
                </c:pt>
                <c:pt idx="367">
                  <c:v>2024-02-16 08</c:v>
                </c:pt>
                <c:pt idx="368">
                  <c:v>2024-02-16 09</c:v>
                </c:pt>
                <c:pt idx="369">
                  <c:v>2024-02-16 10</c:v>
                </c:pt>
                <c:pt idx="370">
                  <c:v>2024-02-16 11</c:v>
                </c:pt>
                <c:pt idx="371">
                  <c:v>2024-02-16 12</c:v>
                </c:pt>
                <c:pt idx="372">
                  <c:v>2024-02-16 13</c:v>
                </c:pt>
                <c:pt idx="373">
                  <c:v>2024-02-16 14</c:v>
                </c:pt>
                <c:pt idx="374">
                  <c:v>2024-02-16 15</c:v>
                </c:pt>
                <c:pt idx="375">
                  <c:v>2024-02-16 16</c:v>
                </c:pt>
                <c:pt idx="376">
                  <c:v>2024-02-16 17</c:v>
                </c:pt>
                <c:pt idx="377">
                  <c:v>2024-02-16 18</c:v>
                </c:pt>
                <c:pt idx="378">
                  <c:v>2024-02-16 19</c:v>
                </c:pt>
                <c:pt idx="379">
                  <c:v>2024-02-16 20</c:v>
                </c:pt>
                <c:pt idx="380">
                  <c:v>2024-02-16 21</c:v>
                </c:pt>
                <c:pt idx="381">
                  <c:v>2024-02-16 22</c:v>
                </c:pt>
                <c:pt idx="382">
                  <c:v>2024-02-16 23</c:v>
                </c:pt>
                <c:pt idx="383">
                  <c:v>2024-02-16 24</c:v>
                </c:pt>
                <c:pt idx="384">
                  <c:v>2024-02-17 01</c:v>
                </c:pt>
                <c:pt idx="385">
                  <c:v>2024-02-17 02</c:v>
                </c:pt>
                <c:pt idx="386">
                  <c:v>2024-02-17 03</c:v>
                </c:pt>
                <c:pt idx="387">
                  <c:v>2024-02-17 04</c:v>
                </c:pt>
                <c:pt idx="388">
                  <c:v>2024-02-17 05</c:v>
                </c:pt>
                <c:pt idx="389">
                  <c:v>2024-02-17 06</c:v>
                </c:pt>
                <c:pt idx="390">
                  <c:v>2024-02-17 07</c:v>
                </c:pt>
                <c:pt idx="391">
                  <c:v>2024-02-17 08</c:v>
                </c:pt>
                <c:pt idx="392">
                  <c:v>2024-02-17 09</c:v>
                </c:pt>
                <c:pt idx="393">
                  <c:v>2024-02-17 10</c:v>
                </c:pt>
                <c:pt idx="394">
                  <c:v>2024-02-17 11</c:v>
                </c:pt>
                <c:pt idx="395">
                  <c:v>2024-02-17 12</c:v>
                </c:pt>
                <c:pt idx="396">
                  <c:v>2024-02-17 13</c:v>
                </c:pt>
                <c:pt idx="397">
                  <c:v>2024-02-17 14</c:v>
                </c:pt>
                <c:pt idx="398">
                  <c:v>2024-02-17 15</c:v>
                </c:pt>
                <c:pt idx="399">
                  <c:v>2024-02-17 16</c:v>
                </c:pt>
                <c:pt idx="400">
                  <c:v>2024-02-17 17</c:v>
                </c:pt>
                <c:pt idx="401">
                  <c:v>2024-02-17 18</c:v>
                </c:pt>
                <c:pt idx="402">
                  <c:v>2024-02-17 19</c:v>
                </c:pt>
                <c:pt idx="403">
                  <c:v>2024-02-17 20</c:v>
                </c:pt>
                <c:pt idx="404">
                  <c:v>2024-02-17 21</c:v>
                </c:pt>
                <c:pt idx="405">
                  <c:v>2024-02-17 22</c:v>
                </c:pt>
                <c:pt idx="406">
                  <c:v>2024-02-17 23</c:v>
                </c:pt>
                <c:pt idx="407">
                  <c:v>2024-02-17 24</c:v>
                </c:pt>
                <c:pt idx="408">
                  <c:v>2024-02-18 01</c:v>
                </c:pt>
                <c:pt idx="409">
                  <c:v>2024-02-18 02</c:v>
                </c:pt>
                <c:pt idx="410">
                  <c:v>2024-02-18 03</c:v>
                </c:pt>
                <c:pt idx="411">
                  <c:v>2024-02-18 04</c:v>
                </c:pt>
                <c:pt idx="412">
                  <c:v>2024-02-18 05</c:v>
                </c:pt>
                <c:pt idx="413">
                  <c:v>2024-02-18 06</c:v>
                </c:pt>
                <c:pt idx="414">
                  <c:v>2024-02-18 07</c:v>
                </c:pt>
                <c:pt idx="415">
                  <c:v>2024-02-18 08</c:v>
                </c:pt>
                <c:pt idx="416">
                  <c:v>2024-02-18 09</c:v>
                </c:pt>
                <c:pt idx="417">
                  <c:v>2024-02-18 10</c:v>
                </c:pt>
                <c:pt idx="418">
                  <c:v>2024-02-18 11</c:v>
                </c:pt>
                <c:pt idx="419">
                  <c:v>2024-02-18 12</c:v>
                </c:pt>
                <c:pt idx="420">
                  <c:v>2024-02-18 13</c:v>
                </c:pt>
                <c:pt idx="421">
                  <c:v>2024-02-18 14</c:v>
                </c:pt>
                <c:pt idx="422">
                  <c:v>2024-02-18 15</c:v>
                </c:pt>
                <c:pt idx="423">
                  <c:v>2024-02-18 16</c:v>
                </c:pt>
                <c:pt idx="424">
                  <c:v>2024-02-18 17</c:v>
                </c:pt>
                <c:pt idx="425">
                  <c:v>2024-02-18 18</c:v>
                </c:pt>
                <c:pt idx="426">
                  <c:v>2024-02-18 19</c:v>
                </c:pt>
                <c:pt idx="427">
                  <c:v>2024-02-18 20</c:v>
                </c:pt>
                <c:pt idx="428">
                  <c:v>2024-02-18 21</c:v>
                </c:pt>
                <c:pt idx="429">
                  <c:v>2024-02-18 22</c:v>
                </c:pt>
                <c:pt idx="430">
                  <c:v>2024-02-18 23</c:v>
                </c:pt>
                <c:pt idx="431">
                  <c:v>2024-02-18 24</c:v>
                </c:pt>
                <c:pt idx="432">
                  <c:v>2024-02-19 01</c:v>
                </c:pt>
                <c:pt idx="433">
                  <c:v>2024-02-19 02</c:v>
                </c:pt>
                <c:pt idx="434">
                  <c:v>2024-02-19 03</c:v>
                </c:pt>
                <c:pt idx="435">
                  <c:v>2024-02-19 04</c:v>
                </c:pt>
                <c:pt idx="436">
                  <c:v>2024-02-19 05</c:v>
                </c:pt>
                <c:pt idx="437">
                  <c:v>2024-02-19 06</c:v>
                </c:pt>
                <c:pt idx="438">
                  <c:v>2024-02-19 07</c:v>
                </c:pt>
                <c:pt idx="439">
                  <c:v>2024-02-19 08</c:v>
                </c:pt>
                <c:pt idx="440">
                  <c:v>2024-02-19 09</c:v>
                </c:pt>
                <c:pt idx="441">
                  <c:v>2024-02-19 10</c:v>
                </c:pt>
                <c:pt idx="442">
                  <c:v>2024-02-19 11</c:v>
                </c:pt>
                <c:pt idx="443">
                  <c:v>2024-02-19 12</c:v>
                </c:pt>
                <c:pt idx="444">
                  <c:v>2024-02-19 13</c:v>
                </c:pt>
                <c:pt idx="445">
                  <c:v>2024-02-19 14</c:v>
                </c:pt>
                <c:pt idx="446">
                  <c:v>2024-02-19 15</c:v>
                </c:pt>
                <c:pt idx="447">
                  <c:v>2024-02-19 16</c:v>
                </c:pt>
                <c:pt idx="448">
                  <c:v>2024-02-19 17</c:v>
                </c:pt>
                <c:pt idx="449">
                  <c:v>2024-02-19 18</c:v>
                </c:pt>
                <c:pt idx="450">
                  <c:v>2024-02-19 19</c:v>
                </c:pt>
                <c:pt idx="451">
                  <c:v>2024-02-19 20</c:v>
                </c:pt>
                <c:pt idx="452">
                  <c:v>2024-02-19 21</c:v>
                </c:pt>
                <c:pt idx="453">
                  <c:v>2024-02-19 22</c:v>
                </c:pt>
                <c:pt idx="454">
                  <c:v>2024-02-19 23</c:v>
                </c:pt>
                <c:pt idx="455">
                  <c:v>2024-02-19 24</c:v>
                </c:pt>
                <c:pt idx="456">
                  <c:v>2024-02-20 01</c:v>
                </c:pt>
                <c:pt idx="457">
                  <c:v>2024-02-20 02</c:v>
                </c:pt>
                <c:pt idx="458">
                  <c:v>2024-02-20 03</c:v>
                </c:pt>
                <c:pt idx="459">
                  <c:v>2024-02-20 04</c:v>
                </c:pt>
                <c:pt idx="460">
                  <c:v>2024-02-20 05</c:v>
                </c:pt>
                <c:pt idx="461">
                  <c:v>2024-02-20 06</c:v>
                </c:pt>
                <c:pt idx="462">
                  <c:v>2024-02-20 07</c:v>
                </c:pt>
                <c:pt idx="463">
                  <c:v>2024-02-20 08</c:v>
                </c:pt>
                <c:pt idx="464">
                  <c:v>2024-02-20 09</c:v>
                </c:pt>
                <c:pt idx="465">
                  <c:v>2024-02-20 10</c:v>
                </c:pt>
                <c:pt idx="466">
                  <c:v>2024-02-20 11</c:v>
                </c:pt>
                <c:pt idx="467">
                  <c:v>2024-02-20 12</c:v>
                </c:pt>
                <c:pt idx="468">
                  <c:v>2024-02-20 13</c:v>
                </c:pt>
                <c:pt idx="469">
                  <c:v>2024-02-20 14</c:v>
                </c:pt>
                <c:pt idx="470">
                  <c:v>2024-02-20 15</c:v>
                </c:pt>
                <c:pt idx="471">
                  <c:v>2024-02-20 16</c:v>
                </c:pt>
                <c:pt idx="472">
                  <c:v>2024-02-20 17</c:v>
                </c:pt>
                <c:pt idx="473">
                  <c:v>2024-02-20 18</c:v>
                </c:pt>
                <c:pt idx="474">
                  <c:v>2024-02-20 19</c:v>
                </c:pt>
                <c:pt idx="475">
                  <c:v>2024-02-20 20</c:v>
                </c:pt>
                <c:pt idx="476">
                  <c:v>2024-02-20 21</c:v>
                </c:pt>
                <c:pt idx="477">
                  <c:v>2024-02-20 22</c:v>
                </c:pt>
                <c:pt idx="478">
                  <c:v>2024-02-20 23</c:v>
                </c:pt>
                <c:pt idx="479">
                  <c:v>2024-02-20 24</c:v>
                </c:pt>
                <c:pt idx="480">
                  <c:v>2024-02-21 01</c:v>
                </c:pt>
                <c:pt idx="481">
                  <c:v>2024-02-21 02</c:v>
                </c:pt>
                <c:pt idx="482">
                  <c:v>2024-02-21 03</c:v>
                </c:pt>
                <c:pt idx="483">
                  <c:v>2024-02-21 04</c:v>
                </c:pt>
                <c:pt idx="484">
                  <c:v>2024-02-21 05</c:v>
                </c:pt>
                <c:pt idx="485">
                  <c:v>2024-02-21 06</c:v>
                </c:pt>
                <c:pt idx="486">
                  <c:v>2024-02-21 07</c:v>
                </c:pt>
                <c:pt idx="487">
                  <c:v>2024-02-21 08</c:v>
                </c:pt>
                <c:pt idx="488">
                  <c:v>2024-02-21 09</c:v>
                </c:pt>
                <c:pt idx="489">
                  <c:v>2024-02-21 10</c:v>
                </c:pt>
                <c:pt idx="490">
                  <c:v>2024-02-21 11</c:v>
                </c:pt>
                <c:pt idx="491">
                  <c:v>2024-02-21 12</c:v>
                </c:pt>
                <c:pt idx="492">
                  <c:v>2024-02-21 13</c:v>
                </c:pt>
                <c:pt idx="493">
                  <c:v>2024-02-21 14</c:v>
                </c:pt>
                <c:pt idx="494">
                  <c:v>2024-02-21 15</c:v>
                </c:pt>
                <c:pt idx="495">
                  <c:v>2024-02-21 16</c:v>
                </c:pt>
                <c:pt idx="496">
                  <c:v>2024-02-21 17</c:v>
                </c:pt>
                <c:pt idx="497">
                  <c:v>2024-02-21 18</c:v>
                </c:pt>
                <c:pt idx="498">
                  <c:v>2024-02-21 19</c:v>
                </c:pt>
                <c:pt idx="499">
                  <c:v>2024-02-21 20</c:v>
                </c:pt>
                <c:pt idx="500">
                  <c:v>2024-02-21 21</c:v>
                </c:pt>
                <c:pt idx="501">
                  <c:v>2024-02-21 22</c:v>
                </c:pt>
                <c:pt idx="502">
                  <c:v>2024-02-21 23</c:v>
                </c:pt>
                <c:pt idx="503">
                  <c:v>2024-02-21 24</c:v>
                </c:pt>
                <c:pt idx="504">
                  <c:v>2024-02-22 01</c:v>
                </c:pt>
                <c:pt idx="505">
                  <c:v>2024-02-22 02</c:v>
                </c:pt>
                <c:pt idx="506">
                  <c:v>2024-02-22 03</c:v>
                </c:pt>
                <c:pt idx="507">
                  <c:v>2024-02-22 04</c:v>
                </c:pt>
                <c:pt idx="508">
                  <c:v>2024-02-22 05</c:v>
                </c:pt>
                <c:pt idx="509">
                  <c:v>2024-02-22 06</c:v>
                </c:pt>
                <c:pt idx="510">
                  <c:v>2024-02-22 07</c:v>
                </c:pt>
                <c:pt idx="511">
                  <c:v>2024-02-22 08</c:v>
                </c:pt>
                <c:pt idx="512">
                  <c:v>2024-02-22 09</c:v>
                </c:pt>
                <c:pt idx="513">
                  <c:v>2024-02-22 10</c:v>
                </c:pt>
                <c:pt idx="514">
                  <c:v>2024-02-22 11</c:v>
                </c:pt>
                <c:pt idx="515">
                  <c:v>2024-02-22 12</c:v>
                </c:pt>
                <c:pt idx="516">
                  <c:v>2024-02-22 13</c:v>
                </c:pt>
                <c:pt idx="517">
                  <c:v>2024-02-22 14</c:v>
                </c:pt>
                <c:pt idx="518">
                  <c:v>2024-02-22 15</c:v>
                </c:pt>
                <c:pt idx="519">
                  <c:v>2024-02-22 16</c:v>
                </c:pt>
                <c:pt idx="520">
                  <c:v>2024-02-22 17</c:v>
                </c:pt>
                <c:pt idx="521">
                  <c:v>2024-02-22 18</c:v>
                </c:pt>
                <c:pt idx="522">
                  <c:v>2024-02-22 19</c:v>
                </c:pt>
                <c:pt idx="523">
                  <c:v>2024-02-22 20</c:v>
                </c:pt>
                <c:pt idx="524">
                  <c:v>2024-02-22 21</c:v>
                </c:pt>
                <c:pt idx="525">
                  <c:v>2024-02-22 22</c:v>
                </c:pt>
                <c:pt idx="526">
                  <c:v>2024-02-22 23</c:v>
                </c:pt>
                <c:pt idx="527">
                  <c:v>2024-02-22 24</c:v>
                </c:pt>
                <c:pt idx="528">
                  <c:v>2024-02-23 01</c:v>
                </c:pt>
                <c:pt idx="529">
                  <c:v>2024-02-23 02</c:v>
                </c:pt>
                <c:pt idx="530">
                  <c:v>2024-02-23 03</c:v>
                </c:pt>
                <c:pt idx="531">
                  <c:v>2024-02-23 04</c:v>
                </c:pt>
                <c:pt idx="532">
                  <c:v>2024-02-23 05</c:v>
                </c:pt>
                <c:pt idx="533">
                  <c:v>2024-02-23 06</c:v>
                </c:pt>
                <c:pt idx="534">
                  <c:v>2024-02-23 07</c:v>
                </c:pt>
                <c:pt idx="535">
                  <c:v>2024-02-23 08</c:v>
                </c:pt>
                <c:pt idx="536">
                  <c:v>2024-02-23 09</c:v>
                </c:pt>
                <c:pt idx="537">
                  <c:v>2024-02-23 10</c:v>
                </c:pt>
                <c:pt idx="538">
                  <c:v>2024-02-23 11</c:v>
                </c:pt>
                <c:pt idx="539">
                  <c:v>2024-02-23 12</c:v>
                </c:pt>
                <c:pt idx="540">
                  <c:v>2024-02-23 13</c:v>
                </c:pt>
                <c:pt idx="541">
                  <c:v>2024-02-23 14</c:v>
                </c:pt>
                <c:pt idx="542">
                  <c:v>2024-02-23 15</c:v>
                </c:pt>
                <c:pt idx="543">
                  <c:v>2024-02-23 16</c:v>
                </c:pt>
                <c:pt idx="544">
                  <c:v>2024-02-23 17</c:v>
                </c:pt>
                <c:pt idx="545">
                  <c:v>2024-02-23 18</c:v>
                </c:pt>
                <c:pt idx="546">
                  <c:v>2024-02-23 19</c:v>
                </c:pt>
                <c:pt idx="547">
                  <c:v>2024-02-23 20</c:v>
                </c:pt>
                <c:pt idx="548">
                  <c:v>2024-02-23 21</c:v>
                </c:pt>
                <c:pt idx="549">
                  <c:v>2024-02-23 22</c:v>
                </c:pt>
                <c:pt idx="550">
                  <c:v>2024-02-23 23</c:v>
                </c:pt>
                <c:pt idx="551">
                  <c:v>2024-02-23 24</c:v>
                </c:pt>
                <c:pt idx="552">
                  <c:v>2024-02-24 01</c:v>
                </c:pt>
                <c:pt idx="553">
                  <c:v>2024-02-24 02</c:v>
                </c:pt>
                <c:pt idx="554">
                  <c:v>2024-02-24 03</c:v>
                </c:pt>
                <c:pt idx="555">
                  <c:v>2024-02-24 04</c:v>
                </c:pt>
                <c:pt idx="556">
                  <c:v>2024-02-24 05</c:v>
                </c:pt>
                <c:pt idx="557">
                  <c:v>2024-02-24 06</c:v>
                </c:pt>
                <c:pt idx="558">
                  <c:v>2024-02-24 07</c:v>
                </c:pt>
                <c:pt idx="559">
                  <c:v>2024-02-24 08</c:v>
                </c:pt>
                <c:pt idx="560">
                  <c:v>2024-02-24 09</c:v>
                </c:pt>
                <c:pt idx="561">
                  <c:v>2024-02-24 10</c:v>
                </c:pt>
                <c:pt idx="562">
                  <c:v>2024-02-24 11</c:v>
                </c:pt>
                <c:pt idx="563">
                  <c:v>2024-02-24 12</c:v>
                </c:pt>
                <c:pt idx="564">
                  <c:v>2024-02-24 13</c:v>
                </c:pt>
                <c:pt idx="565">
                  <c:v>2024-02-24 14</c:v>
                </c:pt>
                <c:pt idx="566">
                  <c:v>2024-02-24 15</c:v>
                </c:pt>
                <c:pt idx="567">
                  <c:v>2024-02-24 16</c:v>
                </c:pt>
                <c:pt idx="568">
                  <c:v>2024-02-24 17</c:v>
                </c:pt>
                <c:pt idx="569">
                  <c:v>2024-02-24 18</c:v>
                </c:pt>
                <c:pt idx="570">
                  <c:v>2024-02-24 19</c:v>
                </c:pt>
                <c:pt idx="571">
                  <c:v>2024-02-24 20</c:v>
                </c:pt>
                <c:pt idx="572">
                  <c:v>2024-02-24 21</c:v>
                </c:pt>
                <c:pt idx="573">
                  <c:v>2024-02-24 22</c:v>
                </c:pt>
                <c:pt idx="574">
                  <c:v>2024-02-24 23</c:v>
                </c:pt>
                <c:pt idx="575">
                  <c:v>2024-02-24 24</c:v>
                </c:pt>
                <c:pt idx="576">
                  <c:v>2024-02-25 01</c:v>
                </c:pt>
                <c:pt idx="577">
                  <c:v>2024-02-25 02</c:v>
                </c:pt>
                <c:pt idx="578">
                  <c:v>2024-02-25 03</c:v>
                </c:pt>
                <c:pt idx="579">
                  <c:v>2024-02-25 04</c:v>
                </c:pt>
                <c:pt idx="580">
                  <c:v>2024-02-25 05</c:v>
                </c:pt>
                <c:pt idx="581">
                  <c:v>2024-02-25 06</c:v>
                </c:pt>
                <c:pt idx="582">
                  <c:v>2024-02-25 07</c:v>
                </c:pt>
                <c:pt idx="583">
                  <c:v>2024-02-25 08</c:v>
                </c:pt>
                <c:pt idx="584">
                  <c:v>2024-02-25 09</c:v>
                </c:pt>
                <c:pt idx="585">
                  <c:v>2024-02-25 10</c:v>
                </c:pt>
                <c:pt idx="586">
                  <c:v>2024-02-25 11</c:v>
                </c:pt>
                <c:pt idx="587">
                  <c:v>2024-02-25 12</c:v>
                </c:pt>
                <c:pt idx="588">
                  <c:v>2024-02-25 13</c:v>
                </c:pt>
                <c:pt idx="589">
                  <c:v>2024-02-25 14</c:v>
                </c:pt>
                <c:pt idx="590">
                  <c:v>2024-02-25 15</c:v>
                </c:pt>
                <c:pt idx="591">
                  <c:v>2024-02-25 16</c:v>
                </c:pt>
                <c:pt idx="592">
                  <c:v>2024-02-25 17</c:v>
                </c:pt>
                <c:pt idx="593">
                  <c:v>2024-02-25 18</c:v>
                </c:pt>
                <c:pt idx="594">
                  <c:v>2024-02-25 19</c:v>
                </c:pt>
                <c:pt idx="595">
                  <c:v>2024-02-25 20</c:v>
                </c:pt>
                <c:pt idx="596">
                  <c:v>2024-02-25 21</c:v>
                </c:pt>
                <c:pt idx="597">
                  <c:v>2024-02-25 22</c:v>
                </c:pt>
                <c:pt idx="598">
                  <c:v>2024-02-25 23</c:v>
                </c:pt>
                <c:pt idx="599">
                  <c:v>2024-02-25 24</c:v>
                </c:pt>
                <c:pt idx="600">
                  <c:v>2024-02-26 01</c:v>
                </c:pt>
                <c:pt idx="601">
                  <c:v>2024-02-26 02</c:v>
                </c:pt>
                <c:pt idx="602">
                  <c:v>2024-02-26 03</c:v>
                </c:pt>
                <c:pt idx="603">
                  <c:v>2024-02-26 04</c:v>
                </c:pt>
                <c:pt idx="604">
                  <c:v>2024-02-26 05</c:v>
                </c:pt>
                <c:pt idx="605">
                  <c:v>2024-02-26 06</c:v>
                </c:pt>
                <c:pt idx="606">
                  <c:v>2024-02-26 07</c:v>
                </c:pt>
                <c:pt idx="607">
                  <c:v>2024-02-26 08</c:v>
                </c:pt>
                <c:pt idx="608">
                  <c:v>2024-02-26 09</c:v>
                </c:pt>
                <c:pt idx="609">
                  <c:v>2024-02-26 10</c:v>
                </c:pt>
                <c:pt idx="610">
                  <c:v>2024-02-26 11</c:v>
                </c:pt>
                <c:pt idx="611">
                  <c:v>2024-02-26 12</c:v>
                </c:pt>
                <c:pt idx="612">
                  <c:v>2024-02-26 13</c:v>
                </c:pt>
                <c:pt idx="613">
                  <c:v>2024-02-26 14</c:v>
                </c:pt>
                <c:pt idx="614">
                  <c:v>2024-02-26 15</c:v>
                </c:pt>
                <c:pt idx="615">
                  <c:v>2024-02-26 16</c:v>
                </c:pt>
                <c:pt idx="616">
                  <c:v>2024-02-26 17</c:v>
                </c:pt>
                <c:pt idx="617">
                  <c:v>2024-02-26 18</c:v>
                </c:pt>
                <c:pt idx="618">
                  <c:v>2024-02-26 19</c:v>
                </c:pt>
                <c:pt idx="619">
                  <c:v>2024-02-26 20</c:v>
                </c:pt>
                <c:pt idx="620">
                  <c:v>2024-02-26 21</c:v>
                </c:pt>
                <c:pt idx="621">
                  <c:v>2024-02-26 22</c:v>
                </c:pt>
                <c:pt idx="622">
                  <c:v>2024-02-26 23</c:v>
                </c:pt>
                <c:pt idx="623">
                  <c:v>2024-02-26 24</c:v>
                </c:pt>
                <c:pt idx="624">
                  <c:v>2024-02-27 01</c:v>
                </c:pt>
                <c:pt idx="625">
                  <c:v>2024-02-27 02</c:v>
                </c:pt>
                <c:pt idx="626">
                  <c:v>2024-02-27 03</c:v>
                </c:pt>
                <c:pt idx="627">
                  <c:v>2024-02-27 04</c:v>
                </c:pt>
                <c:pt idx="628">
                  <c:v>2024-02-27 05</c:v>
                </c:pt>
                <c:pt idx="629">
                  <c:v>2024-02-27 06</c:v>
                </c:pt>
                <c:pt idx="630">
                  <c:v>2024-02-27 07</c:v>
                </c:pt>
                <c:pt idx="631">
                  <c:v>2024-02-27 08</c:v>
                </c:pt>
                <c:pt idx="632">
                  <c:v>2024-02-27 09</c:v>
                </c:pt>
                <c:pt idx="633">
                  <c:v>2024-02-27 10</c:v>
                </c:pt>
                <c:pt idx="634">
                  <c:v>2024-02-27 11</c:v>
                </c:pt>
                <c:pt idx="635">
                  <c:v>2024-02-27 12</c:v>
                </c:pt>
                <c:pt idx="636">
                  <c:v>2024-02-27 13</c:v>
                </c:pt>
                <c:pt idx="637">
                  <c:v>2024-02-27 14</c:v>
                </c:pt>
                <c:pt idx="638">
                  <c:v>2024-02-27 15</c:v>
                </c:pt>
                <c:pt idx="639">
                  <c:v>2024-02-27 16</c:v>
                </c:pt>
                <c:pt idx="640">
                  <c:v>2024-02-27 17</c:v>
                </c:pt>
                <c:pt idx="641">
                  <c:v>2024-02-27 18</c:v>
                </c:pt>
                <c:pt idx="642">
                  <c:v>2024-02-27 19</c:v>
                </c:pt>
                <c:pt idx="643">
                  <c:v>2024-02-27 20</c:v>
                </c:pt>
                <c:pt idx="644">
                  <c:v>2024-02-27 21</c:v>
                </c:pt>
                <c:pt idx="645">
                  <c:v>2024-02-27 22</c:v>
                </c:pt>
                <c:pt idx="646">
                  <c:v>2024-02-27 23</c:v>
                </c:pt>
                <c:pt idx="647">
                  <c:v>2024-02-27 24</c:v>
                </c:pt>
                <c:pt idx="648">
                  <c:v>2024-02-28 01</c:v>
                </c:pt>
                <c:pt idx="649">
                  <c:v>2024-02-28 02</c:v>
                </c:pt>
                <c:pt idx="650">
                  <c:v>2024-02-28 03</c:v>
                </c:pt>
                <c:pt idx="651">
                  <c:v>2024-02-28 04</c:v>
                </c:pt>
                <c:pt idx="652">
                  <c:v>2024-02-28 05</c:v>
                </c:pt>
                <c:pt idx="653">
                  <c:v>2024-02-28 06</c:v>
                </c:pt>
                <c:pt idx="654">
                  <c:v>2024-02-28 07</c:v>
                </c:pt>
                <c:pt idx="655">
                  <c:v>2024-02-28 08</c:v>
                </c:pt>
                <c:pt idx="656">
                  <c:v>2024-02-28 09</c:v>
                </c:pt>
                <c:pt idx="657">
                  <c:v>2024-02-28 10</c:v>
                </c:pt>
                <c:pt idx="658">
                  <c:v>2024-02-28 11</c:v>
                </c:pt>
                <c:pt idx="659">
                  <c:v>2024-02-28 12</c:v>
                </c:pt>
                <c:pt idx="660">
                  <c:v>2024-02-28 13</c:v>
                </c:pt>
                <c:pt idx="661">
                  <c:v>2024-02-28 14</c:v>
                </c:pt>
                <c:pt idx="662">
                  <c:v>2024-02-28 15</c:v>
                </c:pt>
                <c:pt idx="663">
                  <c:v>2024-02-28 16</c:v>
                </c:pt>
                <c:pt idx="664">
                  <c:v>2024-02-28 17</c:v>
                </c:pt>
                <c:pt idx="665">
                  <c:v>2024-02-28 18</c:v>
                </c:pt>
                <c:pt idx="666">
                  <c:v>2024-02-28 19</c:v>
                </c:pt>
                <c:pt idx="667">
                  <c:v>2024-02-28 20</c:v>
                </c:pt>
                <c:pt idx="668">
                  <c:v>2024-02-28 21</c:v>
                </c:pt>
                <c:pt idx="669">
                  <c:v>2024-02-28 22</c:v>
                </c:pt>
                <c:pt idx="670">
                  <c:v>2024-02-28 23</c:v>
                </c:pt>
                <c:pt idx="671">
                  <c:v>2024-02-28 24</c:v>
                </c:pt>
                <c:pt idx="672">
                  <c:v>2024-02-29 01</c:v>
                </c:pt>
                <c:pt idx="673">
                  <c:v>2024-02-29 02</c:v>
                </c:pt>
                <c:pt idx="674">
                  <c:v>2024-02-29 03</c:v>
                </c:pt>
                <c:pt idx="675">
                  <c:v>2024-02-29 04</c:v>
                </c:pt>
                <c:pt idx="676">
                  <c:v>2024-02-29 05</c:v>
                </c:pt>
                <c:pt idx="677">
                  <c:v>2024-02-29 06</c:v>
                </c:pt>
                <c:pt idx="678">
                  <c:v>2024-02-29 07</c:v>
                </c:pt>
                <c:pt idx="679">
                  <c:v>2024-02-29 08</c:v>
                </c:pt>
                <c:pt idx="680">
                  <c:v>2024-02-29 09</c:v>
                </c:pt>
                <c:pt idx="681">
                  <c:v>2024-02-29 10</c:v>
                </c:pt>
                <c:pt idx="682">
                  <c:v>2024-02-29 11</c:v>
                </c:pt>
                <c:pt idx="683">
                  <c:v>2024-02-29 12</c:v>
                </c:pt>
                <c:pt idx="684">
                  <c:v>2024-02-29 13</c:v>
                </c:pt>
                <c:pt idx="685">
                  <c:v>2024-02-29 14</c:v>
                </c:pt>
                <c:pt idx="686">
                  <c:v>2024-02-29 15</c:v>
                </c:pt>
                <c:pt idx="687">
                  <c:v>2024-02-29 16</c:v>
                </c:pt>
                <c:pt idx="688">
                  <c:v>2024-02-29 17</c:v>
                </c:pt>
                <c:pt idx="689">
                  <c:v>2024-02-29 18</c:v>
                </c:pt>
                <c:pt idx="690">
                  <c:v>2024-02-29 19</c:v>
                </c:pt>
                <c:pt idx="691">
                  <c:v>2024-02-29 20</c:v>
                </c:pt>
                <c:pt idx="692">
                  <c:v>2024-02-29 21</c:v>
                </c:pt>
                <c:pt idx="693">
                  <c:v>2024-02-29 22</c:v>
                </c:pt>
                <c:pt idx="694">
                  <c:v>2024-02-29 23</c:v>
                </c:pt>
                <c:pt idx="695">
                  <c:v>2024-02-29 24</c:v>
                </c:pt>
              </c:strCache>
            </c:strRef>
          </c:cat>
          <c:val>
            <c:numRef>
              <c:f>'Raport valori date'!$B$2:$B$697</c:f>
              <c:numCache>
                <c:formatCode>General</c:formatCode>
                <c:ptCount val="696"/>
                <c:pt idx="445" formatCode="#,##0.00">
                  <c:v>9.42</c:v>
                </c:pt>
                <c:pt idx="446" formatCode="#,##0.00">
                  <c:v>9.5399999999999991</c:v>
                </c:pt>
                <c:pt idx="447" formatCode="#,##0.00">
                  <c:v>9.59</c:v>
                </c:pt>
                <c:pt idx="448" formatCode="#,##0.00">
                  <c:v>9.64</c:v>
                </c:pt>
                <c:pt idx="449" formatCode="#,##0.00">
                  <c:v>9.7200000000000006</c:v>
                </c:pt>
                <c:pt idx="450" formatCode="#,##0.00">
                  <c:v>9.6</c:v>
                </c:pt>
                <c:pt idx="451" formatCode="#,##0.00">
                  <c:v>9.65</c:v>
                </c:pt>
                <c:pt idx="452" formatCode="#,##0.00">
                  <c:v>9.57</c:v>
                </c:pt>
                <c:pt idx="453" formatCode="#,##0.00">
                  <c:v>9.89</c:v>
                </c:pt>
                <c:pt idx="454" formatCode="#,##0.00">
                  <c:v>9.83</c:v>
                </c:pt>
                <c:pt idx="455" formatCode="#,##0.00">
                  <c:v>9.9700000000000006</c:v>
                </c:pt>
                <c:pt idx="456" formatCode="#,##0.00">
                  <c:v>9.98</c:v>
                </c:pt>
                <c:pt idx="457" formatCode="#,##0.00">
                  <c:v>9.7799999999999994</c:v>
                </c:pt>
                <c:pt idx="458" formatCode="#,##0.00">
                  <c:v>9.85</c:v>
                </c:pt>
                <c:pt idx="459" formatCode="#,##0.00">
                  <c:v>9.6999999999999993</c:v>
                </c:pt>
                <c:pt idx="460" formatCode="#,##0.00">
                  <c:v>9.6300000000000008</c:v>
                </c:pt>
                <c:pt idx="461" formatCode="#,##0.00">
                  <c:v>9.3699999999999992</c:v>
                </c:pt>
                <c:pt idx="462" formatCode="#,##0.00">
                  <c:v>9.42</c:v>
                </c:pt>
                <c:pt idx="463" formatCode="#,##0.00">
                  <c:v>9.4499999999999993</c:v>
                </c:pt>
                <c:pt idx="464" formatCode="#,##0.00">
                  <c:v>9.5500000000000007</c:v>
                </c:pt>
                <c:pt idx="465" formatCode="#,##0.00">
                  <c:v>9.4</c:v>
                </c:pt>
                <c:pt idx="466" formatCode="#,##0.00">
                  <c:v>9.32</c:v>
                </c:pt>
                <c:pt idx="467" formatCode="#,##0.00">
                  <c:v>9.2100000000000009</c:v>
                </c:pt>
                <c:pt idx="468" formatCode="#,##0.00">
                  <c:v>9.0399999999999991</c:v>
                </c:pt>
                <c:pt idx="470" formatCode="#,##0.00">
                  <c:v>8.89</c:v>
                </c:pt>
                <c:pt idx="471" formatCode="#,##0.00">
                  <c:v>8.6999999999999993</c:v>
                </c:pt>
                <c:pt idx="472" formatCode="#,##0.00">
                  <c:v>8.66</c:v>
                </c:pt>
                <c:pt idx="473" formatCode="#,##0.00">
                  <c:v>8.57</c:v>
                </c:pt>
                <c:pt idx="474" formatCode="#,##0.00">
                  <c:v>8.5</c:v>
                </c:pt>
                <c:pt idx="475" formatCode="#,##0.00">
                  <c:v>8.57</c:v>
                </c:pt>
                <c:pt idx="476" formatCode="#,##0.00">
                  <c:v>8.5399999999999991</c:v>
                </c:pt>
                <c:pt idx="477" formatCode="#,##0.00">
                  <c:v>8.57</c:v>
                </c:pt>
                <c:pt idx="478" formatCode="#,##0.00">
                  <c:v>8.26</c:v>
                </c:pt>
                <c:pt idx="479" formatCode="#,##0.00">
                  <c:v>7.95</c:v>
                </c:pt>
                <c:pt idx="480" formatCode="#,##0.00">
                  <c:v>7.75</c:v>
                </c:pt>
                <c:pt idx="481" formatCode="#,##0.00">
                  <c:v>7.74</c:v>
                </c:pt>
                <c:pt idx="482" formatCode="#,##0.00">
                  <c:v>7.51</c:v>
                </c:pt>
                <c:pt idx="483" formatCode="#,##0.00">
                  <c:v>7.3</c:v>
                </c:pt>
                <c:pt idx="484" formatCode="#,##0.00">
                  <c:v>7.24</c:v>
                </c:pt>
                <c:pt idx="485" formatCode="#,##0.00">
                  <c:v>7.29</c:v>
                </c:pt>
                <c:pt idx="486" formatCode="#,##0.00">
                  <c:v>7.53</c:v>
                </c:pt>
                <c:pt idx="487" formatCode="#,##0.00">
                  <c:v>8.2200000000000006</c:v>
                </c:pt>
                <c:pt idx="488" formatCode="#,##0.00">
                  <c:v>8.25</c:v>
                </c:pt>
                <c:pt idx="489" formatCode="#,##0.00">
                  <c:v>7.79</c:v>
                </c:pt>
                <c:pt idx="490" formatCode="#,##0.00">
                  <c:v>7.49</c:v>
                </c:pt>
                <c:pt idx="491" formatCode="#,##0.00">
                  <c:v>7.2</c:v>
                </c:pt>
                <c:pt idx="492" formatCode="#,##0.00">
                  <c:v>6.62</c:v>
                </c:pt>
                <c:pt idx="493" formatCode="#,##0.00">
                  <c:v>6.48</c:v>
                </c:pt>
                <c:pt idx="495" formatCode="#,##0.00">
                  <c:v>5.91</c:v>
                </c:pt>
                <c:pt idx="496" formatCode="#,##0.00">
                  <c:v>5.78</c:v>
                </c:pt>
                <c:pt idx="497" formatCode="#,##0.00">
                  <c:v>5.44</c:v>
                </c:pt>
                <c:pt idx="498" formatCode="#,##0.00">
                  <c:v>5.59</c:v>
                </c:pt>
                <c:pt idx="499" formatCode="#,##0.00">
                  <c:v>5.4</c:v>
                </c:pt>
                <c:pt idx="500" formatCode="#,##0.00">
                  <c:v>6.09</c:v>
                </c:pt>
                <c:pt idx="501" formatCode="#,##0.00">
                  <c:v>9.75</c:v>
                </c:pt>
                <c:pt idx="502" formatCode="#,##0.00">
                  <c:v>10.029999999999999</c:v>
                </c:pt>
                <c:pt idx="503" formatCode="#,##0.00">
                  <c:v>9.5</c:v>
                </c:pt>
                <c:pt idx="504" formatCode="#,##0.00">
                  <c:v>9.31</c:v>
                </c:pt>
                <c:pt idx="505" formatCode="#,##0.00">
                  <c:v>8.89</c:v>
                </c:pt>
                <c:pt idx="506" formatCode="#,##0.00">
                  <c:v>8.9700000000000006</c:v>
                </c:pt>
                <c:pt idx="507" formatCode="#,##0.00">
                  <c:v>7.63</c:v>
                </c:pt>
                <c:pt idx="508" formatCode="#,##0.00">
                  <c:v>7.91</c:v>
                </c:pt>
                <c:pt idx="509" formatCode="#,##0.00">
                  <c:v>9.5</c:v>
                </c:pt>
                <c:pt idx="510" formatCode="#,##0.00">
                  <c:v>9.52</c:v>
                </c:pt>
                <c:pt idx="511" formatCode="#,##0.00">
                  <c:v>9.58</c:v>
                </c:pt>
                <c:pt idx="512" formatCode="#,##0.00">
                  <c:v>9.6</c:v>
                </c:pt>
                <c:pt idx="513" formatCode="#,##0.00">
                  <c:v>9.51</c:v>
                </c:pt>
                <c:pt idx="514" formatCode="#,##0.00">
                  <c:v>9.39</c:v>
                </c:pt>
                <c:pt idx="515" formatCode="#,##0.00">
                  <c:v>9.41</c:v>
                </c:pt>
                <c:pt idx="516" formatCode="#,##0.00">
                  <c:v>9.36</c:v>
                </c:pt>
                <c:pt idx="517" formatCode="#,##0.00">
                  <c:v>9.0500000000000007</c:v>
                </c:pt>
                <c:pt idx="518" formatCode="#,##0.00">
                  <c:v>9.1</c:v>
                </c:pt>
                <c:pt idx="520" formatCode="#,##0.00">
                  <c:v>8.91</c:v>
                </c:pt>
                <c:pt idx="521" formatCode="#,##0.00">
                  <c:v>8.61</c:v>
                </c:pt>
                <c:pt idx="522" formatCode="#,##0.00">
                  <c:v>8.56</c:v>
                </c:pt>
                <c:pt idx="523" formatCode="#,##0.00">
                  <c:v>8.26</c:v>
                </c:pt>
                <c:pt idx="524" formatCode="#,##0.00">
                  <c:v>8.4600000000000009</c:v>
                </c:pt>
                <c:pt idx="525" formatCode="#,##0.00">
                  <c:v>9.76</c:v>
                </c:pt>
                <c:pt idx="526" formatCode="#,##0.00">
                  <c:v>9.75</c:v>
                </c:pt>
                <c:pt idx="527" formatCode="#,##0.00">
                  <c:v>9.7200000000000006</c:v>
                </c:pt>
                <c:pt idx="528" formatCode="#,##0.00">
                  <c:v>9.65</c:v>
                </c:pt>
                <c:pt idx="529" formatCode="#,##0.00">
                  <c:v>9.64</c:v>
                </c:pt>
                <c:pt idx="530" formatCode="#,##0.00">
                  <c:v>9.43</c:v>
                </c:pt>
                <c:pt idx="531" formatCode="#,##0.00">
                  <c:v>9.35</c:v>
                </c:pt>
                <c:pt idx="532" formatCode="#,##0.00">
                  <c:v>9.31</c:v>
                </c:pt>
                <c:pt idx="533" formatCode="#,##0.00">
                  <c:v>9.2799999999999994</c:v>
                </c:pt>
                <c:pt idx="534" formatCode="#,##0.00">
                  <c:v>9.1199999999999992</c:v>
                </c:pt>
                <c:pt idx="535" formatCode="#,##0.00">
                  <c:v>9.09</c:v>
                </c:pt>
                <c:pt idx="536" formatCode="#,##0.00">
                  <c:v>9.11</c:v>
                </c:pt>
                <c:pt idx="537" formatCode="#,##0.00">
                  <c:v>9.06</c:v>
                </c:pt>
                <c:pt idx="538" formatCode="#,##0.00">
                  <c:v>9.02</c:v>
                </c:pt>
                <c:pt idx="539" formatCode="#,##0.00">
                  <c:v>9.15</c:v>
                </c:pt>
                <c:pt idx="540" formatCode="#,##0.00">
                  <c:v>8.84</c:v>
                </c:pt>
                <c:pt idx="541" formatCode="#,##0.00">
                  <c:v>8.8000000000000007</c:v>
                </c:pt>
                <c:pt idx="542" formatCode="#,##0.00">
                  <c:v>8.6300000000000008</c:v>
                </c:pt>
                <c:pt idx="543" formatCode="#,##0.00">
                  <c:v>8.61</c:v>
                </c:pt>
                <c:pt idx="545" formatCode="#,##0.00">
                  <c:v>8.61</c:v>
                </c:pt>
                <c:pt idx="546" formatCode="#,##0.00">
                  <c:v>8.44</c:v>
                </c:pt>
                <c:pt idx="547" formatCode="#,##0.00">
                  <c:v>8.91</c:v>
                </c:pt>
                <c:pt idx="548" formatCode="#,##0.00">
                  <c:v>9.83</c:v>
                </c:pt>
                <c:pt idx="549" formatCode="#,##0.00">
                  <c:v>8.92</c:v>
                </c:pt>
                <c:pt idx="550" formatCode="#,##0.00">
                  <c:v>8.0399999999999991</c:v>
                </c:pt>
                <c:pt idx="551" formatCode="#,##0.00">
                  <c:v>7.68</c:v>
                </c:pt>
                <c:pt idx="552" formatCode="#,##0.00">
                  <c:v>7.34</c:v>
                </c:pt>
                <c:pt idx="553" formatCode="#,##0.00">
                  <c:v>7.21</c:v>
                </c:pt>
                <c:pt idx="554" formatCode="#,##0.00">
                  <c:v>6.8</c:v>
                </c:pt>
                <c:pt idx="555" formatCode="#,##0.00">
                  <c:v>6.9</c:v>
                </c:pt>
                <c:pt idx="556" formatCode="#,##0.00">
                  <c:v>6.47</c:v>
                </c:pt>
                <c:pt idx="557" formatCode="#,##0.00">
                  <c:v>6.5</c:v>
                </c:pt>
                <c:pt idx="558" formatCode="#,##0.00">
                  <c:v>6.55</c:v>
                </c:pt>
                <c:pt idx="559" formatCode="#,##0.00">
                  <c:v>6.47</c:v>
                </c:pt>
                <c:pt idx="560" formatCode="#,##0.00">
                  <c:v>6.41</c:v>
                </c:pt>
                <c:pt idx="561" formatCode="#,##0.00">
                  <c:v>6.19</c:v>
                </c:pt>
                <c:pt idx="562" formatCode="#,##0.00">
                  <c:v>6.24</c:v>
                </c:pt>
                <c:pt idx="563" formatCode="#,##0.00">
                  <c:v>6.18</c:v>
                </c:pt>
                <c:pt idx="564" formatCode="#,##0.00">
                  <c:v>6.26</c:v>
                </c:pt>
                <c:pt idx="565" formatCode="#,##0.00">
                  <c:v>6.21</c:v>
                </c:pt>
                <c:pt idx="566" formatCode="#,##0.00">
                  <c:v>6.15</c:v>
                </c:pt>
                <c:pt idx="567" formatCode="#,##0.00">
                  <c:v>5.91</c:v>
                </c:pt>
                <c:pt idx="568" formatCode="#,##0.00">
                  <c:v>5.9</c:v>
                </c:pt>
                <c:pt idx="570" formatCode="#,##0.00">
                  <c:v>6.52</c:v>
                </c:pt>
                <c:pt idx="571" formatCode="#,##0.00">
                  <c:v>7.66</c:v>
                </c:pt>
                <c:pt idx="572" formatCode="#,##0.00">
                  <c:v>7.51</c:v>
                </c:pt>
                <c:pt idx="573" formatCode="#,##0.00">
                  <c:v>8.67</c:v>
                </c:pt>
                <c:pt idx="574" formatCode="#,##0.00">
                  <c:v>8.24</c:v>
                </c:pt>
                <c:pt idx="575" formatCode="#,##0.00">
                  <c:v>8.74</c:v>
                </c:pt>
                <c:pt idx="576" formatCode="#,##0.00">
                  <c:v>10.19</c:v>
                </c:pt>
                <c:pt idx="577" formatCode="#,##0.00">
                  <c:v>10.09</c:v>
                </c:pt>
                <c:pt idx="578" formatCode="#,##0.00">
                  <c:v>9.98</c:v>
                </c:pt>
                <c:pt idx="579" formatCode="#,##0.00">
                  <c:v>9.82</c:v>
                </c:pt>
                <c:pt idx="580" formatCode="#,##0.00">
                  <c:v>9.68</c:v>
                </c:pt>
                <c:pt idx="581" formatCode="#,##0.00">
                  <c:v>9.61</c:v>
                </c:pt>
                <c:pt idx="582" formatCode="#,##0.00">
                  <c:v>9.51</c:v>
                </c:pt>
                <c:pt idx="583" formatCode="#,##0.00">
                  <c:v>9.3800000000000008</c:v>
                </c:pt>
                <c:pt idx="584" formatCode="#,##0.00">
                  <c:v>9.39</c:v>
                </c:pt>
                <c:pt idx="585" formatCode="#,##0.00">
                  <c:v>9.33</c:v>
                </c:pt>
                <c:pt idx="586" formatCode="#,##0.00">
                  <c:v>9.4499999999999993</c:v>
                </c:pt>
                <c:pt idx="587" formatCode="#,##0.00">
                  <c:v>9.2899999999999991</c:v>
                </c:pt>
                <c:pt idx="588" formatCode="#,##0.00">
                  <c:v>9.2899999999999991</c:v>
                </c:pt>
                <c:pt idx="589" formatCode="#,##0.00">
                  <c:v>9.19</c:v>
                </c:pt>
                <c:pt idx="590" formatCode="#,##0.00">
                  <c:v>8.94</c:v>
                </c:pt>
                <c:pt idx="591" formatCode="#,##0.00">
                  <c:v>8.84</c:v>
                </c:pt>
                <c:pt idx="592" formatCode="#,##0.00">
                  <c:v>8.84</c:v>
                </c:pt>
                <c:pt idx="593" formatCode="#,##0.00">
                  <c:v>8.6999999999999993</c:v>
                </c:pt>
                <c:pt idx="595" formatCode="#,##0.00">
                  <c:v>8.81</c:v>
                </c:pt>
                <c:pt idx="596" formatCode="#,##0.00">
                  <c:v>8.8800000000000008</c:v>
                </c:pt>
                <c:pt idx="597" formatCode="#,##0.00">
                  <c:v>9.59</c:v>
                </c:pt>
                <c:pt idx="598" formatCode="#,##0.00">
                  <c:v>9.7799999999999994</c:v>
                </c:pt>
                <c:pt idx="599" formatCode="#,##0.00">
                  <c:v>9.44</c:v>
                </c:pt>
                <c:pt idx="600" formatCode="#,##0.00">
                  <c:v>9.27</c:v>
                </c:pt>
                <c:pt idx="601" formatCode="#,##0.00">
                  <c:v>9.1199999999999992</c:v>
                </c:pt>
                <c:pt idx="602" formatCode="#,##0.00">
                  <c:v>9.0299999999999994</c:v>
                </c:pt>
                <c:pt idx="603" formatCode="#,##0.00">
                  <c:v>8.8699999999999992</c:v>
                </c:pt>
                <c:pt idx="604" formatCode="#,##0.00">
                  <c:v>8.7799999999999994</c:v>
                </c:pt>
                <c:pt idx="605" formatCode="#,##0.00">
                  <c:v>8.7200000000000006</c:v>
                </c:pt>
                <c:pt idx="606" formatCode="#,##0.00">
                  <c:v>8.77</c:v>
                </c:pt>
                <c:pt idx="607" formatCode="#,##0.00">
                  <c:v>8.8800000000000008</c:v>
                </c:pt>
                <c:pt idx="608" formatCode="#,##0.00">
                  <c:v>8.5299999999999994</c:v>
                </c:pt>
                <c:pt idx="609" formatCode="#,##0.00">
                  <c:v>8.69</c:v>
                </c:pt>
                <c:pt idx="610" formatCode="#,##0.00">
                  <c:v>8.5500000000000007</c:v>
                </c:pt>
                <c:pt idx="611" formatCode="#,##0.00">
                  <c:v>8.56</c:v>
                </c:pt>
                <c:pt idx="612" formatCode="#,##0.00">
                  <c:v>8.48</c:v>
                </c:pt>
                <c:pt idx="613" formatCode="#,##0.00">
                  <c:v>8.5500000000000007</c:v>
                </c:pt>
                <c:pt idx="614" formatCode="#,##0.00">
                  <c:v>8.5299999999999994</c:v>
                </c:pt>
                <c:pt idx="615" formatCode="#,##0.00">
                  <c:v>8.51</c:v>
                </c:pt>
                <c:pt idx="616" formatCode="#,##0.00">
                  <c:v>8.3699999999999992</c:v>
                </c:pt>
                <c:pt idx="617" formatCode="#,##0.00">
                  <c:v>8.34</c:v>
                </c:pt>
                <c:pt idx="618" formatCode="#,##0.00">
                  <c:v>8.09</c:v>
                </c:pt>
                <c:pt idx="620" formatCode="#,##0.00">
                  <c:v>8.2100000000000009</c:v>
                </c:pt>
                <c:pt idx="621" formatCode="#,##0.00">
                  <c:v>10.08</c:v>
                </c:pt>
                <c:pt idx="622" formatCode="#,##0.00">
                  <c:v>9.83</c:v>
                </c:pt>
                <c:pt idx="623" formatCode="#,##0.00">
                  <c:v>10.029999999999999</c:v>
                </c:pt>
                <c:pt idx="624" formatCode="#,##0.00">
                  <c:v>9.75</c:v>
                </c:pt>
                <c:pt idx="625" formatCode="#,##0.00">
                  <c:v>9.81</c:v>
                </c:pt>
                <c:pt idx="626" formatCode="#,##0.00">
                  <c:v>9.9700000000000006</c:v>
                </c:pt>
                <c:pt idx="627" formatCode="#,##0.00">
                  <c:v>9.76</c:v>
                </c:pt>
                <c:pt idx="628" formatCode="#,##0.00">
                  <c:v>9.73</c:v>
                </c:pt>
                <c:pt idx="629" formatCode="#,##0.00">
                  <c:v>9.59</c:v>
                </c:pt>
                <c:pt idx="630" formatCode="#,##0.00">
                  <c:v>9.8800000000000008</c:v>
                </c:pt>
                <c:pt idx="631" formatCode="#,##0.00">
                  <c:v>9.92</c:v>
                </c:pt>
                <c:pt idx="632" formatCode="#,##0.00">
                  <c:v>9.92</c:v>
                </c:pt>
                <c:pt idx="633" formatCode="#,##0.00">
                  <c:v>9.68</c:v>
                </c:pt>
                <c:pt idx="634" formatCode="#,##0.00">
                  <c:v>9.75</c:v>
                </c:pt>
                <c:pt idx="635" formatCode="#,##0.00">
                  <c:v>9.7100000000000009</c:v>
                </c:pt>
                <c:pt idx="636" formatCode="#,##0.00">
                  <c:v>9.6199999999999992</c:v>
                </c:pt>
                <c:pt idx="637" formatCode="#,##0.00">
                  <c:v>9.4600000000000009</c:v>
                </c:pt>
                <c:pt idx="638" formatCode="#,##0.00">
                  <c:v>9.5399999999999991</c:v>
                </c:pt>
                <c:pt idx="639" formatCode="#,##0.00">
                  <c:v>9.4499999999999993</c:v>
                </c:pt>
                <c:pt idx="640" formatCode="#,##0.00">
                  <c:v>9.44</c:v>
                </c:pt>
                <c:pt idx="641" formatCode="#,##0.00">
                  <c:v>9.3800000000000008</c:v>
                </c:pt>
                <c:pt idx="642" formatCode="#,##0.00">
                  <c:v>9.18</c:v>
                </c:pt>
                <c:pt idx="643" formatCode="#,##0.00">
                  <c:v>9.15</c:v>
                </c:pt>
                <c:pt idx="645" formatCode="#,##0.00">
                  <c:v>9.57</c:v>
                </c:pt>
                <c:pt idx="646" formatCode="#,##0.00">
                  <c:v>9.81</c:v>
                </c:pt>
                <c:pt idx="647" formatCode="#,##0.00">
                  <c:v>9.8000000000000007</c:v>
                </c:pt>
                <c:pt idx="648" formatCode="#,##0.00">
                  <c:v>9.7200000000000006</c:v>
                </c:pt>
                <c:pt idx="649" formatCode="#,##0.00">
                  <c:v>9.65</c:v>
                </c:pt>
                <c:pt idx="650" formatCode="#,##0.00">
                  <c:v>9.56</c:v>
                </c:pt>
                <c:pt idx="651" formatCode="#,##0.00">
                  <c:v>9.4700000000000006</c:v>
                </c:pt>
                <c:pt idx="652" formatCode="#,##0.00">
                  <c:v>9.5</c:v>
                </c:pt>
                <c:pt idx="653" formatCode="#,##0.00">
                  <c:v>9.44</c:v>
                </c:pt>
                <c:pt idx="654" formatCode="#,##0.00">
                  <c:v>9.3699999999999992</c:v>
                </c:pt>
                <c:pt idx="655" formatCode="#,##0.00">
                  <c:v>9.1999999999999993</c:v>
                </c:pt>
                <c:pt idx="656" formatCode="#,##0.00">
                  <c:v>9.58</c:v>
                </c:pt>
                <c:pt idx="657" formatCode="#,##0.00">
                  <c:v>9.33</c:v>
                </c:pt>
                <c:pt idx="658" formatCode="#,##0.00">
                  <c:v>9.24</c:v>
                </c:pt>
                <c:pt idx="659" formatCode="#,##0.00">
                  <c:v>9.27</c:v>
                </c:pt>
                <c:pt idx="660" formatCode="#,##0.00">
                  <c:v>9.16</c:v>
                </c:pt>
                <c:pt idx="661" formatCode="#,##0.00">
                  <c:v>9.1</c:v>
                </c:pt>
                <c:pt idx="662" formatCode="#,##0.00">
                  <c:v>9.06</c:v>
                </c:pt>
                <c:pt idx="663" formatCode="#,##0.00">
                  <c:v>8.89</c:v>
                </c:pt>
                <c:pt idx="664" formatCode="#,##0.00">
                  <c:v>8.98</c:v>
                </c:pt>
                <c:pt idx="665" formatCode="#,##0.00">
                  <c:v>9.09</c:v>
                </c:pt>
                <c:pt idx="666" formatCode="#,##0.00">
                  <c:v>8.9499999999999993</c:v>
                </c:pt>
                <c:pt idx="667" formatCode="#,##0.00">
                  <c:v>8.9700000000000006</c:v>
                </c:pt>
                <c:pt idx="668" formatCode="#,##0.00">
                  <c:v>9.52</c:v>
                </c:pt>
                <c:pt idx="670" formatCode="#,##0.00">
                  <c:v>11.34</c:v>
                </c:pt>
                <c:pt idx="671" formatCode="#,##0.00">
                  <c:v>11.33</c:v>
                </c:pt>
                <c:pt idx="672" formatCode="#,##0.00">
                  <c:v>11.22</c:v>
                </c:pt>
                <c:pt idx="673" formatCode="#,##0.00">
                  <c:v>11.45</c:v>
                </c:pt>
                <c:pt idx="674" formatCode="#,##0.00">
                  <c:v>11.09</c:v>
                </c:pt>
                <c:pt idx="675" formatCode="#,##0.00">
                  <c:v>11.17</c:v>
                </c:pt>
                <c:pt idx="676" formatCode="#,##0.00">
                  <c:v>10.89</c:v>
                </c:pt>
                <c:pt idx="677" formatCode="#,##0.00">
                  <c:v>11.11</c:v>
                </c:pt>
                <c:pt idx="678" formatCode="#,##0.00">
                  <c:v>10.97</c:v>
                </c:pt>
                <c:pt idx="679" formatCode="#,##0.00">
                  <c:v>11.37</c:v>
                </c:pt>
                <c:pt idx="680" formatCode="#,##0.00">
                  <c:v>11</c:v>
                </c:pt>
                <c:pt idx="681" formatCode="#,##0.00">
                  <c:v>11.02</c:v>
                </c:pt>
                <c:pt idx="682" formatCode="#,##0.00">
                  <c:v>11.08</c:v>
                </c:pt>
                <c:pt idx="683" formatCode="#,##0.00">
                  <c:v>10.94</c:v>
                </c:pt>
                <c:pt idx="684" formatCode="#,##0.00">
                  <c:v>9.73</c:v>
                </c:pt>
                <c:pt idx="685" formatCode="#,##0.00">
                  <c:v>9.7899999999999991</c:v>
                </c:pt>
                <c:pt idx="686" formatCode="#,##0.00">
                  <c:v>9.77</c:v>
                </c:pt>
                <c:pt idx="687" formatCode="#,##0.00">
                  <c:v>9.6999999999999993</c:v>
                </c:pt>
                <c:pt idx="688" formatCode="#,##0.00">
                  <c:v>9.61</c:v>
                </c:pt>
                <c:pt idx="689" formatCode="#,##0.00">
                  <c:v>9.7100000000000009</c:v>
                </c:pt>
                <c:pt idx="690" formatCode="#,##0.00">
                  <c:v>9.73</c:v>
                </c:pt>
                <c:pt idx="691" formatCode="#,##0.00">
                  <c:v>9.73</c:v>
                </c:pt>
                <c:pt idx="692" formatCode="#,##0.00">
                  <c:v>9.85</c:v>
                </c:pt>
                <c:pt idx="693" formatCode="#,##0.00">
                  <c:v>9.74</c:v>
                </c:pt>
                <c:pt idx="695" formatCode="#,##0.00">
                  <c:v>9.68</c:v>
                </c:pt>
              </c:numCache>
            </c:numRef>
          </c:val>
          <c:smooth val="0"/>
          <c:extLst>
            <c:ext xmlns:c16="http://schemas.microsoft.com/office/drawing/2014/chart" uri="{C3380CC4-5D6E-409C-BE32-E72D297353CC}">
              <c16:uniqueId val="{00000000-16D0-4C56-8ADB-D7BF09B0CC52}"/>
            </c:ext>
          </c:extLst>
        </c:ser>
        <c:dLbls>
          <c:showLegendKey val="0"/>
          <c:showVal val="0"/>
          <c:showCatName val="0"/>
          <c:showSerName val="0"/>
          <c:showPercent val="0"/>
          <c:showBubbleSize val="0"/>
        </c:dLbls>
        <c:smooth val="0"/>
        <c:axId val="1206083936"/>
        <c:axId val="1"/>
      </c:lineChart>
      <c:catAx>
        <c:axId val="12060839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206083936"/>
        <c:crosses val="autoZero"/>
        <c:crossBetween val="between"/>
      </c:valAx>
      <c:spPr>
        <a:noFill/>
        <a:ln w="25400">
          <a:noFill/>
        </a:ln>
      </c:spPr>
    </c:plotArea>
    <c:legend>
      <c:legendPos val="b"/>
      <c:layout>
        <c:manualLayout>
          <c:xMode val="edge"/>
          <c:yMode val="edge"/>
          <c:x val="0.79951662292213477"/>
          <c:y val="0.88020763203856012"/>
          <c:w val="0.13305030621172353"/>
          <c:h val="7.530173969889453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NO2 înregistrate în luna februarie 2024 la stația automată</a:t>
            </a:r>
            <a:r>
              <a:rPr lang="ro-RO" sz="1000" b="1" baseline="0">
                <a:solidFill>
                  <a:sysClr val="windowText" lastClr="000000"/>
                </a:solidFill>
                <a:latin typeface="Trebuchet MS" panose="020B0603020202020204" pitchFamily="34" charset="0"/>
              </a:rPr>
              <a:t> BC 4 aparținând RNMCA amplasată în municipiul Bacău</a:t>
            </a:r>
            <a:r>
              <a:rPr lang="ro-RO" sz="1000" b="1">
                <a:solidFill>
                  <a:sysClr val="windowText" lastClr="000000"/>
                </a:solidFill>
                <a:latin typeface="Trebuchet MS" panose="020B0603020202020204" pitchFamily="34" charset="0"/>
              </a:rPr>
              <a:t>  </a:t>
            </a:r>
            <a:endParaRPr lang="en-US" sz="1000" b="1">
              <a:solidFill>
                <a:sysClr val="windowText" lastClr="000000"/>
              </a:solidFill>
              <a:latin typeface="Trebuchet MS" panose="020B0603020202020204" pitchFamily="34" charset="0"/>
            </a:endParaRPr>
          </a:p>
        </c:rich>
      </c:tx>
      <c:overlay val="0"/>
      <c:spPr>
        <a:noFill/>
        <a:ln w="25400">
          <a:noFill/>
        </a:ln>
      </c:spPr>
    </c:title>
    <c:autoTitleDeleted val="0"/>
    <c:plotArea>
      <c:layout>
        <c:manualLayout>
          <c:layoutTarget val="inner"/>
          <c:xMode val="edge"/>
          <c:yMode val="edge"/>
          <c:x val="0.14707344014430629"/>
          <c:y val="0.21005827340174535"/>
          <c:w val="0.81431649168853892"/>
          <c:h val="0.66651202895666928"/>
        </c:manualLayout>
      </c:layout>
      <c:lineChart>
        <c:grouping val="standard"/>
        <c:varyColors val="0"/>
        <c:ser>
          <c:idx val="0"/>
          <c:order val="0"/>
          <c:tx>
            <c:strRef>
              <c:f>'Raport valori date'!$B$1</c:f>
              <c:strCache>
                <c:ptCount val="1"/>
                <c:pt idx="0">
                  <c:v>BC 4</c:v>
                </c:pt>
              </c:strCache>
            </c:strRef>
          </c:tx>
          <c:spPr>
            <a:ln w="28575" cap="rnd">
              <a:solidFill>
                <a:schemeClr val="accent5">
                  <a:lumMod val="50000"/>
                </a:schemeClr>
              </a:solidFill>
              <a:round/>
            </a:ln>
            <a:effectLst/>
          </c:spPr>
          <c:marker>
            <c:symbol val="none"/>
          </c:marker>
          <c:cat>
            <c:strRef>
              <c:f>'Raport valori date'!$A$2:$A$697</c:f>
              <c:strCache>
                <c:ptCount val="696"/>
                <c:pt idx="0">
                  <c:v>2024-02-01 01</c:v>
                </c:pt>
                <c:pt idx="1">
                  <c:v>2024-02-01 02</c:v>
                </c:pt>
                <c:pt idx="2">
                  <c:v>2024-02-01 03</c:v>
                </c:pt>
                <c:pt idx="3">
                  <c:v>2024-02-01 04</c:v>
                </c:pt>
                <c:pt idx="4">
                  <c:v>2024-02-01 05</c:v>
                </c:pt>
                <c:pt idx="5">
                  <c:v>2024-02-01 06</c:v>
                </c:pt>
                <c:pt idx="6">
                  <c:v>2024-02-01 07</c:v>
                </c:pt>
                <c:pt idx="7">
                  <c:v>2024-02-01 08</c:v>
                </c:pt>
                <c:pt idx="8">
                  <c:v>2024-02-01 09</c:v>
                </c:pt>
                <c:pt idx="9">
                  <c:v>2024-02-01 10</c:v>
                </c:pt>
                <c:pt idx="10">
                  <c:v>2024-02-01 11</c:v>
                </c:pt>
                <c:pt idx="11">
                  <c:v>2024-02-01 12</c:v>
                </c:pt>
                <c:pt idx="12">
                  <c:v>2024-02-01 13</c:v>
                </c:pt>
                <c:pt idx="13">
                  <c:v>2024-02-01 14</c:v>
                </c:pt>
                <c:pt idx="14">
                  <c:v>2024-02-01 15</c:v>
                </c:pt>
                <c:pt idx="15">
                  <c:v>2024-02-01 16</c:v>
                </c:pt>
                <c:pt idx="16">
                  <c:v>2024-02-01 17</c:v>
                </c:pt>
                <c:pt idx="17">
                  <c:v>2024-02-01 18</c:v>
                </c:pt>
                <c:pt idx="18">
                  <c:v>2024-02-01 19</c:v>
                </c:pt>
                <c:pt idx="19">
                  <c:v>2024-02-01 20</c:v>
                </c:pt>
                <c:pt idx="20">
                  <c:v>2024-02-01 21</c:v>
                </c:pt>
                <c:pt idx="21">
                  <c:v>2024-02-01 22</c:v>
                </c:pt>
                <c:pt idx="22">
                  <c:v>2024-02-01 23</c:v>
                </c:pt>
                <c:pt idx="23">
                  <c:v>2024-02-01 24</c:v>
                </c:pt>
                <c:pt idx="24">
                  <c:v>2024-02-02 01</c:v>
                </c:pt>
                <c:pt idx="25">
                  <c:v>2024-02-02 02</c:v>
                </c:pt>
                <c:pt idx="26">
                  <c:v>2024-02-02 03</c:v>
                </c:pt>
                <c:pt idx="27">
                  <c:v>2024-02-02 04</c:v>
                </c:pt>
                <c:pt idx="28">
                  <c:v>2024-02-02 05</c:v>
                </c:pt>
                <c:pt idx="29">
                  <c:v>2024-02-02 06</c:v>
                </c:pt>
                <c:pt idx="30">
                  <c:v>2024-02-02 07</c:v>
                </c:pt>
                <c:pt idx="31">
                  <c:v>2024-02-02 08</c:v>
                </c:pt>
                <c:pt idx="32">
                  <c:v>2024-02-02 09</c:v>
                </c:pt>
                <c:pt idx="33">
                  <c:v>2024-02-02 10</c:v>
                </c:pt>
                <c:pt idx="34">
                  <c:v>2024-02-02 11</c:v>
                </c:pt>
                <c:pt idx="35">
                  <c:v>2024-02-02 12</c:v>
                </c:pt>
                <c:pt idx="36">
                  <c:v>2024-02-02 13</c:v>
                </c:pt>
                <c:pt idx="37">
                  <c:v>2024-02-02 14</c:v>
                </c:pt>
                <c:pt idx="38">
                  <c:v>2024-02-02 15</c:v>
                </c:pt>
                <c:pt idx="39">
                  <c:v>2024-02-02 16</c:v>
                </c:pt>
                <c:pt idx="40">
                  <c:v>2024-02-02 17</c:v>
                </c:pt>
                <c:pt idx="41">
                  <c:v>2024-02-02 18</c:v>
                </c:pt>
                <c:pt idx="42">
                  <c:v>2024-02-02 19</c:v>
                </c:pt>
                <c:pt idx="43">
                  <c:v>2024-02-02 20</c:v>
                </c:pt>
                <c:pt idx="44">
                  <c:v>2024-02-02 21</c:v>
                </c:pt>
                <c:pt idx="45">
                  <c:v>2024-02-02 22</c:v>
                </c:pt>
                <c:pt idx="46">
                  <c:v>2024-02-02 23</c:v>
                </c:pt>
                <c:pt idx="47">
                  <c:v>2024-02-02 24</c:v>
                </c:pt>
                <c:pt idx="48">
                  <c:v>2024-02-03 01</c:v>
                </c:pt>
                <c:pt idx="49">
                  <c:v>2024-02-03 02</c:v>
                </c:pt>
                <c:pt idx="50">
                  <c:v>2024-02-03 03</c:v>
                </c:pt>
                <c:pt idx="51">
                  <c:v>2024-02-03 04</c:v>
                </c:pt>
                <c:pt idx="52">
                  <c:v>2024-02-03 05</c:v>
                </c:pt>
                <c:pt idx="53">
                  <c:v>2024-02-03 06</c:v>
                </c:pt>
                <c:pt idx="54">
                  <c:v>2024-02-03 07</c:v>
                </c:pt>
                <c:pt idx="55">
                  <c:v>2024-02-03 08</c:v>
                </c:pt>
                <c:pt idx="56">
                  <c:v>2024-02-03 09</c:v>
                </c:pt>
                <c:pt idx="57">
                  <c:v>2024-02-03 10</c:v>
                </c:pt>
                <c:pt idx="58">
                  <c:v>2024-02-03 11</c:v>
                </c:pt>
                <c:pt idx="59">
                  <c:v>2024-02-03 12</c:v>
                </c:pt>
                <c:pt idx="60">
                  <c:v>2024-02-03 13</c:v>
                </c:pt>
                <c:pt idx="61">
                  <c:v>2024-02-03 14</c:v>
                </c:pt>
                <c:pt idx="62">
                  <c:v>2024-02-03 15</c:v>
                </c:pt>
                <c:pt idx="63">
                  <c:v>2024-02-03 16</c:v>
                </c:pt>
                <c:pt idx="64">
                  <c:v>2024-02-03 17</c:v>
                </c:pt>
                <c:pt idx="65">
                  <c:v>2024-02-03 18</c:v>
                </c:pt>
                <c:pt idx="66">
                  <c:v>2024-02-03 19</c:v>
                </c:pt>
                <c:pt idx="67">
                  <c:v>2024-02-03 20</c:v>
                </c:pt>
                <c:pt idx="68">
                  <c:v>2024-02-03 21</c:v>
                </c:pt>
                <c:pt idx="69">
                  <c:v>2024-02-03 22</c:v>
                </c:pt>
                <c:pt idx="70">
                  <c:v>2024-02-03 23</c:v>
                </c:pt>
                <c:pt idx="71">
                  <c:v>2024-02-03 24</c:v>
                </c:pt>
                <c:pt idx="72">
                  <c:v>2024-02-04 01</c:v>
                </c:pt>
                <c:pt idx="73">
                  <c:v>2024-02-04 02</c:v>
                </c:pt>
                <c:pt idx="74">
                  <c:v>2024-02-04 03</c:v>
                </c:pt>
                <c:pt idx="75">
                  <c:v>2024-02-04 04</c:v>
                </c:pt>
                <c:pt idx="76">
                  <c:v>2024-02-04 05</c:v>
                </c:pt>
                <c:pt idx="77">
                  <c:v>2024-02-04 06</c:v>
                </c:pt>
                <c:pt idx="78">
                  <c:v>2024-02-04 07</c:v>
                </c:pt>
                <c:pt idx="79">
                  <c:v>2024-02-04 08</c:v>
                </c:pt>
                <c:pt idx="80">
                  <c:v>2024-02-04 09</c:v>
                </c:pt>
                <c:pt idx="81">
                  <c:v>2024-02-04 10</c:v>
                </c:pt>
                <c:pt idx="82">
                  <c:v>2024-02-04 11</c:v>
                </c:pt>
                <c:pt idx="83">
                  <c:v>2024-02-04 12</c:v>
                </c:pt>
                <c:pt idx="84">
                  <c:v>2024-02-04 13</c:v>
                </c:pt>
                <c:pt idx="85">
                  <c:v>2024-02-04 14</c:v>
                </c:pt>
                <c:pt idx="86">
                  <c:v>2024-02-04 15</c:v>
                </c:pt>
                <c:pt idx="87">
                  <c:v>2024-02-04 16</c:v>
                </c:pt>
                <c:pt idx="88">
                  <c:v>2024-02-04 17</c:v>
                </c:pt>
                <c:pt idx="89">
                  <c:v>2024-02-04 18</c:v>
                </c:pt>
                <c:pt idx="90">
                  <c:v>2024-02-04 19</c:v>
                </c:pt>
                <c:pt idx="91">
                  <c:v>2024-02-04 20</c:v>
                </c:pt>
                <c:pt idx="92">
                  <c:v>2024-02-04 21</c:v>
                </c:pt>
                <c:pt idx="93">
                  <c:v>2024-02-04 22</c:v>
                </c:pt>
                <c:pt idx="94">
                  <c:v>2024-02-04 23</c:v>
                </c:pt>
                <c:pt idx="95">
                  <c:v>2024-02-04 24</c:v>
                </c:pt>
                <c:pt idx="96">
                  <c:v>2024-02-05 01</c:v>
                </c:pt>
                <c:pt idx="97">
                  <c:v>2024-02-05 02</c:v>
                </c:pt>
                <c:pt idx="98">
                  <c:v>2024-02-05 03</c:v>
                </c:pt>
                <c:pt idx="99">
                  <c:v>2024-02-05 04</c:v>
                </c:pt>
                <c:pt idx="100">
                  <c:v>2024-02-05 05</c:v>
                </c:pt>
                <c:pt idx="101">
                  <c:v>2024-02-05 06</c:v>
                </c:pt>
                <c:pt idx="102">
                  <c:v>2024-02-05 07</c:v>
                </c:pt>
                <c:pt idx="103">
                  <c:v>2024-02-05 08</c:v>
                </c:pt>
                <c:pt idx="104">
                  <c:v>2024-02-05 09</c:v>
                </c:pt>
                <c:pt idx="105">
                  <c:v>2024-02-05 10</c:v>
                </c:pt>
                <c:pt idx="106">
                  <c:v>2024-02-05 11</c:v>
                </c:pt>
                <c:pt idx="107">
                  <c:v>2024-02-05 12</c:v>
                </c:pt>
                <c:pt idx="108">
                  <c:v>2024-02-05 13</c:v>
                </c:pt>
                <c:pt idx="109">
                  <c:v>2024-02-05 14</c:v>
                </c:pt>
                <c:pt idx="110">
                  <c:v>2024-02-05 15</c:v>
                </c:pt>
                <c:pt idx="111">
                  <c:v>2024-02-05 16</c:v>
                </c:pt>
                <c:pt idx="112">
                  <c:v>2024-02-05 17</c:v>
                </c:pt>
                <c:pt idx="113">
                  <c:v>2024-02-05 18</c:v>
                </c:pt>
                <c:pt idx="114">
                  <c:v>2024-02-05 19</c:v>
                </c:pt>
                <c:pt idx="115">
                  <c:v>2024-02-05 20</c:v>
                </c:pt>
                <c:pt idx="116">
                  <c:v>2024-02-05 21</c:v>
                </c:pt>
                <c:pt idx="117">
                  <c:v>2024-02-05 22</c:v>
                </c:pt>
                <c:pt idx="118">
                  <c:v>2024-02-05 23</c:v>
                </c:pt>
                <c:pt idx="119">
                  <c:v>2024-02-05 24</c:v>
                </c:pt>
                <c:pt idx="120">
                  <c:v>2024-02-06 01</c:v>
                </c:pt>
                <c:pt idx="121">
                  <c:v>2024-02-06 02</c:v>
                </c:pt>
                <c:pt idx="122">
                  <c:v>2024-02-06 03</c:v>
                </c:pt>
                <c:pt idx="123">
                  <c:v>2024-02-06 04</c:v>
                </c:pt>
                <c:pt idx="124">
                  <c:v>2024-02-06 05</c:v>
                </c:pt>
                <c:pt idx="125">
                  <c:v>2024-02-06 06</c:v>
                </c:pt>
                <c:pt idx="126">
                  <c:v>2024-02-06 07</c:v>
                </c:pt>
                <c:pt idx="127">
                  <c:v>2024-02-06 08</c:v>
                </c:pt>
                <c:pt idx="128">
                  <c:v>2024-02-06 09</c:v>
                </c:pt>
                <c:pt idx="129">
                  <c:v>2024-02-06 10</c:v>
                </c:pt>
                <c:pt idx="130">
                  <c:v>2024-02-06 11</c:v>
                </c:pt>
                <c:pt idx="131">
                  <c:v>2024-02-06 12</c:v>
                </c:pt>
                <c:pt idx="132">
                  <c:v>2024-02-06 13</c:v>
                </c:pt>
                <c:pt idx="133">
                  <c:v>2024-02-06 14</c:v>
                </c:pt>
                <c:pt idx="134">
                  <c:v>2024-02-06 15</c:v>
                </c:pt>
                <c:pt idx="135">
                  <c:v>2024-02-06 16</c:v>
                </c:pt>
                <c:pt idx="136">
                  <c:v>2024-02-06 17</c:v>
                </c:pt>
                <c:pt idx="137">
                  <c:v>2024-02-06 18</c:v>
                </c:pt>
                <c:pt idx="138">
                  <c:v>2024-02-06 19</c:v>
                </c:pt>
                <c:pt idx="139">
                  <c:v>2024-02-06 20</c:v>
                </c:pt>
                <c:pt idx="140">
                  <c:v>2024-02-06 21</c:v>
                </c:pt>
                <c:pt idx="141">
                  <c:v>2024-02-06 22</c:v>
                </c:pt>
                <c:pt idx="142">
                  <c:v>2024-02-06 23</c:v>
                </c:pt>
                <c:pt idx="143">
                  <c:v>2024-02-06 24</c:v>
                </c:pt>
                <c:pt idx="144">
                  <c:v>2024-02-07 01</c:v>
                </c:pt>
                <c:pt idx="145">
                  <c:v>2024-02-07 02</c:v>
                </c:pt>
                <c:pt idx="146">
                  <c:v>2024-02-07 03</c:v>
                </c:pt>
                <c:pt idx="147">
                  <c:v>2024-02-07 04</c:v>
                </c:pt>
                <c:pt idx="148">
                  <c:v>2024-02-07 05</c:v>
                </c:pt>
                <c:pt idx="149">
                  <c:v>2024-02-07 06</c:v>
                </c:pt>
                <c:pt idx="150">
                  <c:v>2024-02-07 07</c:v>
                </c:pt>
                <c:pt idx="151">
                  <c:v>2024-02-07 08</c:v>
                </c:pt>
                <c:pt idx="152">
                  <c:v>2024-02-07 09</c:v>
                </c:pt>
                <c:pt idx="153">
                  <c:v>2024-02-07 10</c:v>
                </c:pt>
                <c:pt idx="154">
                  <c:v>2024-02-07 11</c:v>
                </c:pt>
                <c:pt idx="155">
                  <c:v>2024-02-07 12</c:v>
                </c:pt>
                <c:pt idx="156">
                  <c:v>2024-02-07 13</c:v>
                </c:pt>
                <c:pt idx="157">
                  <c:v>2024-02-07 14</c:v>
                </c:pt>
                <c:pt idx="158">
                  <c:v>2024-02-07 15</c:v>
                </c:pt>
                <c:pt idx="159">
                  <c:v>2024-02-07 16</c:v>
                </c:pt>
                <c:pt idx="160">
                  <c:v>2024-02-07 17</c:v>
                </c:pt>
                <c:pt idx="161">
                  <c:v>2024-02-07 18</c:v>
                </c:pt>
                <c:pt idx="162">
                  <c:v>2024-02-07 19</c:v>
                </c:pt>
                <c:pt idx="163">
                  <c:v>2024-02-07 20</c:v>
                </c:pt>
                <c:pt idx="164">
                  <c:v>2024-02-07 21</c:v>
                </c:pt>
                <c:pt idx="165">
                  <c:v>2024-02-07 22</c:v>
                </c:pt>
                <c:pt idx="166">
                  <c:v>2024-02-07 23</c:v>
                </c:pt>
                <c:pt idx="167">
                  <c:v>2024-02-07 24</c:v>
                </c:pt>
                <c:pt idx="168">
                  <c:v>2024-02-08 01</c:v>
                </c:pt>
                <c:pt idx="169">
                  <c:v>2024-02-08 02</c:v>
                </c:pt>
                <c:pt idx="170">
                  <c:v>2024-02-08 03</c:v>
                </c:pt>
                <c:pt idx="171">
                  <c:v>2024-02-08 04</c:v>
                </c:pt>
                <c:pt idx="172">
                  <c:v>2024-02-08 05</c:v>
                </c:pt>
                <c:pt idx="173">
                  <c:v>2024-02-08 06</c:v>
                </c:pt>
                <c:pt idx="174">
                  <c:v>2024-02-08 07</c:v>
                </c:pt>
                <c:pt idx="175">
                  <c:v>2024-02-08 08</c:v>
                </c:pt>
                <c:pt idx="176">
                  <c:v>2024-02-08 09</c:v>
                </c:pt>
                <c:pt idx="177">
                  <c:v>2024-02-08 10</c:v>
                </c:pt>
                <c:pt idx="178">
                  <c:v>2024-02-08 11</c:v>
                </c:pt>
                <c:pt idx="179">
                  <c:v>2024-02-08 12</c:v>
                </c:pt>
                <c:pt idx="180">
                  <c:v>2024-02-08 13</c:v>
                </c:pt>
                <c:pt idx="181">
                  <c:v>2024-02-08 14</c:v>
                </c:pt>
                <c:pt idx="182">
                  <c:v>2024-02-08 15</c:v>
                </c:pt>
                <c:pt idx="183">
                  <c:v>2024-02-08 16</c:v>
                </c:pt>
                <c:pt idx="184">
                  <c:v>2024-02-08 17</c:v>
                </c:pt>
                <c:pt idx="185">
                  <c:v>2024-02-08 18</c:v>
                </c:pt>
                <c:pt idx="186">
                  <c:v>2024-02-08 19</c:v>
                </c:pt>
                <c:pt idx="187">
                  <c:v>2024-02-08 20</c:v>
                </c:pt>
                <c:pt idx="188">
                  <c:v>2024-02-08 21</c:v>
                </c:pt>
                <c:pt idx="189">
                  <c:v>2024-02-08 22</c:v>
                </c:pt>
                <c:pt idx="190">
                  <c:v>2024-02-08 23</c:v>
                </c:pt>
                <c:pt idx="191">
                  <c:v>2024-02-08 24</c:v>
                </c:pt>
                <c:pt idx="192">
                  <c:v>2024-02-09 01</c:v>
                </c:pt>
                <c:pt idx="193">
                  <c:v>2024-02-09 02</c:v>
                </c:pt>
                <c:pt idx="194">
                  <c:v>2024-02-09 03</c:v>
                </c:pt>
                <c:pt idx="195">
                  <c:v>2024-02-09 04</c:v>
                </c:pt>
                <c:pt idx="196">
                  <c:v>2024-02-09 05</c:v>
                </c:pt>
                <c:pt idx="197">
                  <c:v>2024-02-09 06</c:v>
                </c:pt>
                <c:pt idx="198">
                  <c:v>2024-02-09 07</c:v>
                </c:pt>
                <c:pt idx="199">
                  <c:v>2024-02-09 08</c:v>
                </c:pt>
                <c:pt idx="200">
                  <c:v>2024-02-09 09</c:v>
                </c:pt>
                <c:pt idx="201">
                  <c:v>2024-02-09 10</c:v>
                </c:pt>
                <c:pt idx="202">
                  <c:v>2024-02-09 11</c:v>
                </c:pt>
                <c:pt idx="203">
                  <c:v>2024-02-09 12</c:v>
                </c:pt>
                <c:pt idx="204">
                  <c:v>2024-02-09 13</c:v>
                </c:pt>
                <c:pt idx="205">
                  <c:v>2024-02-09 14</c:v>
                </c:pt>
                <c:pt idx="206">
                  <c:v>2024-02-09 15</c:v>
                </c:pt>
                <c:pt idx="207">
                  <c:v>2024-02-09 16</c:v>
                </c:pt>
                <c:pt idx="208">
                  <c:v>2024-02-09 17</c:v>
                </c:pt>
                <c:pt idx="209">
                  <c:v>2024-02-09 18</c:v>
                </c:pt>
                <c:pt idx="210">
                  <c:v>2024-02-09 19</c:v>
                </c:pt>
                <c:pt idx="211">
                  <c:v>2024-02-09 20</c:v>
                </c:pt>
                <c:pt idx="212">
                  <c:v>2024-02-09 21</c:v>
                </c:pt>
                <c:pt idx="213">
                  <c:v>2024-02-09 22</c:v>
                </c:pt>
                <c:pt idx="214">
                  <c:v>2024-02-09 23</c:v>
                </c:pt>
                <c:pt idx="215">
                  <c:v>2024-02-09 24</c:v>
                </c:pt>
                <c:pt idx="216">
                  <c:v>2024-02-10 01</c:v>
                </c:pt>
                <c:pt idx="217">
                  <c:v>2024-02-10 02</c:v>
                </c:pt>
                <c:pt idx="218">
                  <c:v>2024-02-10 03</c:v>
                </c:pt>
                <c:pt idx="219">
                  <c:v>2024-02-10 04</c:v>
                </c:pt>
                <c:pt idx="220">
                  <c:v>2024-02-10 05</c:v>
                </c:pt>
                <c:pt idx="221">
                  <c:v>2024-02-10 06</c:v>
                </c:pt>
                <c:pt idx="222">
                  <c:v>2024-02-10 07</c:v>
                </c:pt>
                <c:pt idx="223">
                  <c:v>2024-02-10 08</c:v>
                </c:pt>
                <c:pt idx="224">
                  <c:v>2024-02-10 09</c:v>
                </c:pt>
                <c:pt idx="225">
                  <c:v>2024-02-10 10</c:v>
                </c:pt>
                <c:pt idx="226">
                  <c:v>2024-02-10 11</c:v>
                </c:pt>
                <c:pt idx="227">
                  <c:v>2024-02-10 12</c:v>
                </c:pt>
                <c:pt idx="228">
                  <c:v>2024-02-10 13</c:v>
                </c:pt>
                <c:pt idx="229">
                  <c:v>2024-02-10 14</c:v>
                </c:pt>
                <c:pt idx="230">
                  <c:v>2024-02-10 15</c:v>
                </c:pt>
                <c:pt idx="231">
                  <c:v>2024-02-10 16</c:v>
                </c:pt>
                <c:pt idx="232">
                  <c:v>2024-02-10 17</c:v>
                </c:pt>
                <c:pt idx="233">
                  <c:v>2024-02-10 18</c:v>
                </c:pt>
                <c:pt idx="234">
                  <c:v>2024-02-10 19</c:v>
                </c:pt>
                <c:pt idx="235">
                  <c:v>2024-02-10 20</c:v>
                </c:pt>
                <c:pt idx="236">
                  <c:v>2024-02-10 21</c:v>
                </c:pt>
                <c:pt idx="237">
                  <c:v>2024-02-10 22</c:v>
                </c:pt>
                <c:pt idx="238">
                  <c:v>2024-02-10 23</c:v>
                </c:pt>
                <c:pt idx="239">
                  <c:v>2024-02-10 24</c:v>
                </c:pt>
                <c:pt idx="240">
                  <c:v>2024-02-11 01</c:v>
                </c:pt>
                <c:pt idx="241">
                  <c:v>2024-02-11 02</c:v>
                </c:pt>
                <c:pt idx="242">
                  <c:v>2024-02-11 03</c:v>
                </c:pt>
                <c:pt idx="243">
                  <c:v>2024-02-11 04</c:v>
                </c:pt>
                <c:pt idx="244">
                  <c:v>2024-02-11 05</c:v>
                </c:pt>
                <c:pt idx="245">
                  <c:v>2024-02-11 06</c:v>
                </c:pt>
                <c:pt idx="246">
                  <c:v>2024-02-11 07</c:v>
                </c:pt>
                <c:pt idx="247">
                  <c:v>2024-02-11 08</c:v>
                </c:pt>
                <c:pt idx="248">
                  <c:v>2024-02-11 09</c:v>
                </c:pt>
                <c:pt idx="249">
                  <c:v>2024-02-11 10</c:v>
                </c:pt>
                <c:pt idx="250">
                  <c:v>2024-02-11 11</c:v>
                </c:pt>
                <c:pt idx="251">
                  <c:v>2024-02-11 12</c:v>
                </c:pt>
                <c:pt idx="252">
                  <c:v>2024-02-11 13</c:v>
                </c:pt>
                <c:pt idx="253">
                  <c:v>2024-02-11 14</c:v>
                </c:pt>
                <c:pt idx="254">
                  <c:v>2024-02-11 15</c:v>
                </c:pt>
                <c:pt idx="255">
                  <c:v>2024-02-11 16</c:v>
                </c:pt>
                <c:pt idx="256">
                  <c:v>2024-02-11 17</c:v>
                </c:pt>
                <c:pt idx="257">
                  <c:v>2024-02-11 18</c:v>
                </c:pt>
                <c:pt idx="258">
                  <c:v>2024-02-11 19</c:v>
                </c:pt>
                <c:pt idx="259">
                  <c:v>2024-02-11 20</c:v>
                </c:pt>
                <c:pt idx="260">
                  <c:v>2024-02-11 21</c:v>
                </c:pt>
                <c:pt idx="261">
                  <c:v>2024-02-11 22</c:v>
                </c:pt>
                <c:pt idx="262">
                  <c:v>2024-02-11 23</c:v>
                </c:pt>
                <c:pt idx="263">
                  <c:v>2024-02-11 24</c:v>
                </c:pt>
                <c:pt idx="264">
                  <c:v>2024-02-12 01</c:v>
                </c:pt>
                <c:pt idx="265">
                  <c:v>2024-02-12 02</c:v>
                </c:pt>
                <c:pt idx="266">
                  <c:v>2024-02-12 03</c:v>
                </c:pt>
                <c:pt idx="267">
                  <c:v>2024-02-12 04</c:v>
                </c:pt>
                <c:pt idx="268">
                  <c:v>2024-02-12 05</c:v>
                </c:pt>
                <c:pt idx="269">
                  <c:v>2024-02-12 06</c:v>
                </c:pt>
                <c:pt idx="270">
                  <c:v>2024-02-12 07</c:v>
                </c:pt>
                <c:pt idx="271">
                  <c:v>2024-02-12 08</c:v>
                </c:pt>
                <c:pt idx="272">
                  <c:v>2024-02-12 09</c:v>
                </c:pt>
                <c:pt idx="273">
                  <c:v>2024-02-12 10</c:v>
                </c:pt>
                <c:pt idx="274">
                  <c:v>2024-02-12 11</c:v>
                </c:pt>
                <c:pt idx="275">
                  <c:v>2024-02-12 12</c:v>
                </c:pt>
                <c:pt idx="276">
                  <c:v>2024-02-12 13</c:v>
                </c:pt>
                <c:pt idx="277">
                  <c:v>2024-02-12 14</c:v>
                </c:pt>
                <c:pt idx="278">
                  <c:v>2024-02-12 15</c:v>
                </c:pt>
                <c:pt idx="279">
                  <c:v>2024-02-12 16</c:v>
                </c:pt>
                <c:pt idx="280">
                  <c:v>2024-02-12 17</c:v>
                </c:pt>
                <c:pt idx="281">
                  <c:v>2024-02-12 18</c:v>
                </c:pt>
                <c:pt idx="282">
                  <c:v>2024-02-12 19</c:v>
                </c:pt>
                <c:pt idx="283">
                  <c:v>2024-02-12 20</c:v>
                </c:pt>
                <c:pt idx="284">
                  <c:v>2024-02-12 21</c:v>
                </c:pt>
                <c:pt idx="285">
                  <c:v>2024-02-12 22</c:v>
                </c:pt>
                <c:pt idx="286">
                  <c:v>2024-02-12 23</c:v>
                </c:pt>
                <c:pt idx="287">
                  <c:v>2024-02-12 24</c:v>
                </c:pt>
                <c:pt idx="288">
                  <c:v>2024-02-13 01</c:v>
                </c:pt>
                <c:pt idx="289">
                  <c:v>2024-02-13 02</c:v>
                </c:pt>
                <c:pt idx="290">
                  <c:v>2024-02-13 03</c:v>
                </c:pt>
                <c:pt idx="291">
                  <c:v>2024-02-13 04</c:v>
                </c:pt>
                <c:pt idx="292">
                  <c:v>2024-02-13 05</c:v>
                </c:pt>
                <c:pt idx="293">
                  <c:v>2024-02-13 06</c:v>
                </c:pt>
                <c:pt idx="294">
                  <c:v>2024-02-13 07</c:v>
                </c:pt>
                <c:pt idx="295">
                  <c:v>2024-02-13 08</c:v>
                </c:pt>
                <c:pt idx="296">
                  <c:v>2024-02-13 09</c:v>
                </c:pt>
                <c:pt idx="297">
                  <c:v>2024-02-13 10</c:v>
                </c:pt>
                <c:pt idx="298">
                  <c:v>2024-02-13 11</c:v>
                </c:pt>
                <c:pt idx="299">
                  <c:v>2024-02-13 12</c:v>
                </c:pt>
                <c:pt idx="300">
                  <c:v>2024-02-13 13</c:v>
                </c:pt>
                <c:pt idx="301">
                  <c:v>2024-02-13 14</c:v>
                </c:pt>
                <c:pt idx="302">
                  <c:v>2024-02-13 15</c:v>
                </c:pt>
                <c:pt idx="303">
                  <c:v>2024-02-13 16</c:v>
                </c:pt>
                <c:pt idx="304">
                  <c:v>2024-02-13 17</c:v>
                </c:pt>
                <c:pt idx="305">
                  <c:v>2024-02-13 18</c:v>
                </c:pt>
                <c:pt idx="306">
                  <c:v>2024-02-13 19</c:v>
                </c:pt>
                <c:pt idx="307">
                  <c:v>2024-02-13 20</c:v>
                </c:pt>
                <c:pt idx="308">
                  <c:v>2024-02-13 21</c:v>
                </c:pt>
                <c:pt idx="309">
                  <c:v>2024-02-13 22</c:v>
                </c:pt>
                <c:pt idx="310">
                  <c:v>2024-02-13 23</c:v>
                </c:pt>
                <c:pt idx="311">
                  <c:v>2024-02-13 24</c:v>
                </c:pt>
                <c:pt idx="312">
                  <c:v>2024-02-14 01</c:v>
                </c:pt>
                <c:pt idx="313">
                  <c:v>2024-02-14 02</c:v>
                </c:pt>
                <c:pt idx="314">
                  <c:v>2024-02-14 03</c:v>
                </c:pt>
                <c:pt idx="315">
                  <c:v>2024-02-14 04</c:v>
                </c:pt>
                <c:pt idx="316">
                  <c:v>2024-02-14 05</c:v>
                </c:pt>
                <c:pt idx="317">
                  <c:v>2024-02-14 06</c:v>
                </c:pt>
                <c:pt idx="318">
                  <c:v>2024-02-14 07</c:v>
                </c:pt>
                <c:pt idx="319">
                  <c:v>2024-02-14 08</c:v>
                </c:pt>
                <c:pt idx="320">
                  <c:v>2024-02-14 09</c:v>
                </c:pt>
                <c:pt idx="321">
                  <c:v>2024-02-14 10</c:v>
                </c:pt>
                <c:pt idx="322">
                  <c:v>2024-02-14 11</c:v>
                </c:pt>
                <c:pt idx="323">
                  <c:v>2024-02-14 12</c:v>
                </c:pt>
                <c:pt idx="324">
                  <c:v>2024-02-14 13</c:v>
                </c:pt>
                <c:pt idx="325">
                  <c:v>2024-02-14 14</c:v>
                </c:pt>
                <c:pt idx="326">
                  <c:v>2024-02-14 15</c:v>
                </c:pt>
                <c:pt idx="327">
                  <c:v>2024-02-14 16</c:v>
                </c:pt>
                <c:pt idx="328">
                  <c:v>2024-02-14 17</c:v>
                </c:pt>
                <c:pt idx="329">
                  <c:v>2024-02-14 18</c:v>
                </c:pt>
                <c:pt idx="330">
                  <c:v>2024-02-14 19</c:v>
                </c:pt>
                <c:pt idx="331">
                  <c:v>2024-02-14 20</c:v>
                </c:pt>
                <c:pt idx="332">
                  <c:v>2024-02-14 21</c:v>
                </c:pt>
                <c:pt idx="333">
                  <c:v>2024-02-14 22</c:v>
                </c:pt>
                <c:pt idx="334">
                  <c:v>2024-02-14 23</c:v>
                </c:pt>
                <c:pt idx="335">
                  <c:v>2024-02-14 24</c:v>
                </c:pt>
                <c:pt idx="336">
                  <c:v>2024-02-15 01</c:v>
                </c:pt>
                <c:pt idx="337">
                  <c:v>2024-02-15 02</c:v>
                </c:pt>
                <c:pt idx="338">
                  <c:v>2024-02-15 03</c:v>
                </c:pt>
                <c:pt idx="339">
                  <c:v>2024-02-15 04</c:v>
                </c:pt>
                <c:pt idx="340">
                  <c:v>2024-02-15 05</c:v>
                </c:pt>
                <c:pt idx="341">
                  <c:v>2024-02-15 06</c:v>
                </c:pt>
                <c:pt idx="342">
                  <c:v>2024-02-15 07</c:v>
                </c:pt>
                <c:pt idx="343">
                  <c:v>2024-02-15 08</c:v>
                </c:pt>
                <c:pt idx="344">
                  <c:v>2024-02-15 09</c:v>
                </c:pt>
                <c:pt idx="345">
                  <c:v>2024-02-15 10</c:v>
                </c:pt>
                <c:pt idx="346">
                  <c:v>2024-02-15 11</c:v>
                </c:pt>
                <c:pt idx="347">
                  <c:v>2024-02-15 12</c:v>
                </c:pt>
                <c:pt idx="348">
                  <c:v>2024-02-15 13</c:v>
                </c:pt>
                <c:pt idx="349">
                  <c:v>2024-02-15 14</c:v>
                </c:pt>
                <c:pt idx="350">
                  <c:v>2024-02-15 15</c:v>
                </c:pt>
                <c:pt idx="351">
                  <c:v>2024-02-15 16</c:v>
                </c:pt>
                <c:pt idx="352">
                  <c:v>2024-02-15 17</c:v>
                </c:pt>
                <c:pt idx="353">
                  <c:v>2024-02-15 18</c:v>
                </c:pt>
                <c:pt idx="354">
                  <c:v>2024-02-15 19</c:v>
                </c:pt>
                <c:pt idx="355">
                  <c:v>2024-02-15 20</c:v>
                </c:pt>
                <c:pt idx="356">
                  <c:v>2024-02-15 21</c:v>
                </c:pt>
                <c:pt idx="357">
                  <c:v>2024-02-15 22</c:v>
                </c:pt>
                <c:pt idx="358">
                  <c:v>2024-02-15 23</c:v>
                </c:pt>
                <c:pt idx="359">
                  <c:v>2024-02-15 24</c:v>
                </c:pt>
                <c:pt idx="360">
                  <c:v>2024-02-16 01</c:v>
                </c:pt>
                <c:pt idx="361">
                  <c:v>2024-02-16 02</c:v>
                </c:pt>
                <c:pt idx="362">
                  <c:v>2024-02-16 03</c:v>
                </c:pt>
                <c:pt idx="363">
                  <c:v>2024-02-16 04</c:v>
                </c:pt>
                <c:pt idx="364">
                  <c:v>2024-02-16 05</c:v>
                </c:pt>
                <c:pt idx="365">
                  <c:v>2024-02-16 06</c:v>
                </c:pt>
                <c:pt idx="366">
                  <c:v>2024-02-16 07</c:v>
                </c:pt>
                <c:pt idx="367">
                  <c:v>2024-02-16 08</c:v>
                </c:pt>
                <c:pt idx="368">
                  <c:v>2024-02-16 09</c:v>
                </c:pt>
                <c:pt idx="369">
                  <c:v>2024-02-16 10</c:v>
                </c:pt>
                <c:pt idx="370">
                  <c:v>2024-02-16 11</c:v>
                </c:pt>
                <c:pt idx="371">
                  <c:v>2024-02-16 12</c:v>
                </c:pt>
                <c:pt idx="372">
                  <c:v>2024-02-16 13</c:v>
                </c:pt>
                <c:pt idx="373">
                  <c:v>2024-02-16 14</c:v>
                </c:pt>
                <c:pt idx="374">
                  <c:v>2024-02-16 15</c:v>
                </c:pt>
                <c:pt idx="375">
                  <c:v>2024-02-16 16</c:v>
                </c:pt>
                <c:pt idx="376">
                  <c:v>2024-02-16 17</c:v>
                </c:pt>
                <c:pt idx="377">
                  <c:v>2024-02-16 18</c:v>
                </c:pt>
                <c:pt idx="378">
                  <c:v>2024-02-16 19</c:v>
                </c:pt>
                <c:pt idx="379">
                  <c:v>2024-02-16 20</c:v>
                </c:pt>
                <c:pt idx="380">
                  <c:v>2024-02-16 21</c:v>
                </c:pt>
                <c:pt idx="381">
                  <c:v>2024-02-16 22</c:v>
                </c:pt>
                <c:pt idx="382">
                  <c:v>2024-02-16 23</c:v>
                </c:pt>
                <c:pt idx="383">
                  <c:v>2024-02-16 24</c:v>
                </c:pt>
                <c:pt idx="384">
                  <c:v>2024-02-17 01</c:v>
                </c:pt>
                <c:pt idx="385">
                  <c:v>2024-02-17 02</c:v>
                </c:pt>
                <c:pt idx="386">
                  <c:v>2024-02-17 03</c:v>
                </c:pt>
                <c:pt idx="387">
                  <c:v>2024-02-17 04</c:v>
                </c:pt>
                <c:pt idx="388">
                  <c:v>2024-02-17 05</c:v>
                </c:pt>
                <c:pt idx="389">
                  <c:v>2024-02-17 06</c:v>
                </c:pt>
                <c:pt idx="390">
                  <c:v>2024-02-17 07</c:v>
                </c:pt>
                <c:pt idx="391">
                  <c:v>2024-02-17 08</c:v>
                </c:pt>
                <c:pt idx="392">
                  <c:v>2024-02-17 09</c:v>
                </c:pt>
                <c:pt idx="393">
                  <c:v>2024-02-17 10</c:v>
                </c:pt>
                <c:pt idx="394">
                  <c:v>2024-02-17 11</c:v>
                </c:pt>
                <c:pt idx="395">
                  <c:v>2024-02-17 12</c:v>
                </c:pt>
                <c:pt idx="396">
                  <c:v>2024-02-17 13</c:v>
                </c:pt>
                <c:pt idx="397">
                  <c:v>2024-02-17 14</c:v>
                </c:pt>
                <c:pt idx="398">
                  <c:v>2024-02-17 15</c:v>
                </c:pt>
                <c:pt idx="399">
                  <c:v>2024-02-17 16</c:v>
                </c:pt>
                <c:pt idx="400">
                  <c:v>2024-02-17 17</c:v>
                </c:pt>
                <c:pt idx="401">
                  <c:v>2024-02-17 18</c:v>
                </c:pt>
                <c:pt idx="402">
                  <c:v>2024-02-17 19</c:v>
                </c:pt>
                <c:pt idx="403">
                  <c:v>2024-02-17 20</c:v>
                </c:pt>
                <c:pt idx="404">
                  <c:v>2024-02-17 21</c:v>
                </c:pt>
                <c:pt idx="405">
                  <c:v>2024-02-17 22</c:v>
                </c:pt>
                <c:pt idx="406">
                  <c:v>2024-02-17 23</c:v>
                </c:pt>
                <c:pt idx="407">
                  <c:v>2024-02-17 24</c:v>
                </c:pt>
                <c:pt idx="408">
                  <c:v>2024-02-18 01</c:v>
                </c:pt>
                <c:pt idx="409">
                  <c:v>2024-02-18 02</c:v>
                </c:pt>
                <c:pt idx="410">
                  <c:v>2024-02-18 03</c:v>
                </c:pt>
                <c:pt idx="411">
                  <c:v>2024-02-18 04</c:v>
                </c:pt>
                <c:pt idx="412">
                  <c:v>2024-02-18 05</c:v>
                </c:pt>
                <c:pt idx="413">
                  <c:v>2024-02-18 06</c:v>
                </c:pt>
                <c:pt idx="414">
                  <c:v>2024-02-18 07</c:v>
                </c:pt>
                <c:pt idx="415">
                  <c:v>2024-02-18 08</c:v>
                </c:pt>
                <c:pt idx="416">
                  <c:v>2024-02-18 09</c:v>
                </c:pt>
                <c:pt idx="417">
                  <c:v>2024-02-18 10</c:v>
                </c:pt>
                <c:pt idx="418">
                  <c:v>2024-02-18 11</c:v>
                </c:pt>
                <c:pt idx="419">
                  <c:v>2024-02-18 12</c:v>
                </c:pt>
                <c:pt idx="420">
                  <c:v>2024-02-18 13</c:v>
                </c:pt>
                <c:pt idx="421">
                  <c:v>2024-02-18 14</c:v>
                </c:pt>
                <c:pt idx="422">
                  <c:v>2024-02-18 15</c:v>
                </c:pt>
                <c:pt idx="423">
                  <c:v>2024-02-18 16</c:v>
                </c:pt>
                <c:pt idx="424">
                  <c:v>2024-02-18 17</c:v>
                </c:pt>
                <c:pt idx="425">
                  <c:v>2024-02-18 18</c:v>
                </c:pt>
                <c:pt idx="426">
                  <c:v>2024-02-18 19</c:v>
                </c:pt>
                <c:pt idx="427">
                  <c:v>2024-02-18 20</c:v>
                </c:pt>
                <c:pt idx="428">
                  <c:v>2024-02-18 21</c:v>
                </c:pt>
                <c:pt idx="429">
                  <c:v>2024-02-18 22</c:v>
                </c:pt>
                <c:pt idx="430">
                  <c:v>2024-02-18 23</c:v>
                </c:pt>
                <c:pt idx="431">
                  <c:v>2024-02-18 24</c:v>
                </c:pt>
                <c:pt idx="432">
                  <c:v>2024-02-19 01</c:v>
                </c:pt>
                <c:pt idx="433">
                  <c:v>2024-02-19 02</c:v>
                </c:pt>
                <c:pt idx="434">
                  <c:v>2024-02-19 03</c:v>
                </c:pt>
                <c:pt idx="435">
                  <c:v>2024-02-19 04</c:v>
                </c:pt>
                <c:pt idx="436">
                  <c:v>2024-02-19 05</c:v>
                </c:pt>
                <c:pt idx="437">
                  <c:v>2024-02-19 06</c:v>
                </c:pt>
                <c:pt idx="438">
                  <c:v>2024-02-19 07</c:v>
                </c:pt>
                <c:pt idx="439">
                  <c:v>2024-02-19 08</c:v>
                </c:pt>
                <c:pt idx="440">
                  <c:v>2024-02-19 09</c:v>
                </c:pt>
                <c:pt idx="441">
                  <c:v>2024-02-19 10</c:v>
                </c:pt>
                <c:pt idx="442">
                  <c:v>2024-02-19 11</c:v>
                </c:pt>
                <c:pt idx="443">
                  <c:v>2024-02-19 12</c:v>
                </c:pt>
                <c:pt idx="444">
                  <c:v>2024-02-19 13</c:v>
                </c:pt>
                <c:pt idx="445">
                  <c:v>2024-02-19 14</c:v>
                </c:pt>
                <c:pt idx="446">
                  <c:v>2024-02-19 15</c:v>
                </c:pt>
                <c:pt idx="447">
                  <c:v>2024-02-19 16</c:v>
                </c:pt>
                <c:pt idx="448">
                  <c:v>2024-02-19 17</c:v>
                </c:pt>
                <c:pt idx="449">
                  <c:v>2024-02-19 18</c:v>
                </c:pt>
                <c:pt idx="450">
                  <c:v>2024-02-19 19</c:v>
                </c:pt>
                <c:pt idx="451">
                  <c:v>2024-02-19 20</c:v>
                </c:pt>
                <c:pt idx="452">
                  <c:v>2024-02-19 21</c:v>
                </c:pt>
                <c:pt idx="453">
                  <c:v>2024-02-19 22</c:v>
                </c:pt>
                <c:pt idx="454">
                  <c:v>2024-02-19 23</c:v>
                </c:pt>
                <c:pt idx="455">
                  <c:v>2024-02-19 24</c:v>
                </c:pt>
                <c:pt idx="456">
                  <c:v>2024-02-20 01</c:v>
                </c:pt>
                <c:pt idx="457">
                  <c:v>2024-02-20 02</c:v>
                </c:pt>
                <c:pt idx="458">
                  <c:v>2024-02-20 03</c:v>
                </c:pt>
                <c:pt idx="459">
                  <c:v>2024-02-20 04</c:v>
                </c:pt>
                <c:pt idx="460">
                  <c:v>2024-02-20 05</c:v>
                </c:pt>
                <c:pt idx="461">
                  <c:v>2024-02-20 06</c:v>
                </c:pt>
                <c:pt idx="462">
                  <c:v>2024-02-20 07</c:v>
                </c:pt>
                <c:pt idx="463">
                  <c:v>2024-02-20 08</c:v>
                </c:pt>
                <c:pt idx="464">
                  <c:v>2024-02-20 09</c:v>
                </c:pt>
                <c:pt idx="465">
                  <c:v>2024-02-20 10</c:v>
                </c:pt>
                <c:pt idx="466">
                  <c:v>2024-02-20 11</c:v>
                </c:pt>
                <c:pt idx="467">
                  <c:v>2024-02-20 12</c:v>
                </c:pt>
                <c:pt idx="468">
                  <c:v>2024-02-20 13</c:v>
                </c:pt>
                <c:pt idx="469">
                  <c:v>2024-02-20 14</c:v>
                </c:pt>
                <c:pt idx="470">
                  <c:v>2024-02-20 15</c:v>
                </c:pt>
                <c:pt idx="471">
                  <c:v>2024-02-20 16</c:v>
                </c:pt>
                <c:pt idx="472">
                  <c:v>2024-02-20 17</c:v>
                </c:pt>
                <c:pt idx="473">
                  <c:v>2024-02-20 18</c:v>
                </c:pt>
                <c:pt idx="474">
                  <c:v>2024-02-20 19</c:v>
                </c:pt>
                <c:pt idx="475">
                  <c:v>2024-02-20 20</c:v>
                </c:pt>
                <c:pt idx="476">
                  <c:v>2024-02-20 21</c:v>
                </c:pt>
                <c:pt idx="477">
                  <c:v>2024-02-20 22</c:v>
                </c:pt>
                <c:pt idx="478">
                  <c:v>2024-02-20 23</c:v>
                </c:pt>
                <c:pt idx="479">
                  <c:v>2024-02-20 24</c:v>
                </c:pt>
                <c:pt idx="480">
                  <c:v>2024-02-21 01</c:v>
                </c:pt>
                <c:pt idx="481">
                  <c:v>2024-02-21 02</c:v>
                </c:pt>
                <c:pt idx="482">
                  <c:v>2024-02-21 03</c:v>
                </c:pt>
                <c:pt idx="483">
                  <c:v>2024-02-21 04</c:v>
                </c:pt>
                <c:pt idx="484">
                  <c:v>2024-02-21 05</c:v>
                </c:pt>
                <c:pt idx="485">
                  <c:v>2024-02-21 06</c:v>
                </c:pt>
                <c:pt idx="486">
                  <c:v>2024-02-21 07</c:v>
                </c:pt>
                <c:pt idx="487">
                  <c:v>2024-02-21 08</c:v>
                </c:pt>
                <c:pt idx="488">
                  <c:v>2024-02-21 09</c:v>
                </c:pt>
                <c:pt idx="489">
                  <c:v>2024-02-21 10</c:v>
                </c:pt>
                <c:pt idx="490">
                  <c:v>2024-02-21 11</c:v>
                </c:pt>
                <c:pt idx="491">
                  <c:v>2024-02-21 12</c:v>
                </c:pt>
                <c:pt idx="492">
                  <c:v>2024-02-21 13</c:v>
                </c:pt>
                <c:pt idx="493">
                  <c:v>2024-02-21 14</c:v>
                </c:pt>
                <c:pt idx="494">
                  <c:v>2024-02-21 15</c:v>
                </c:pt>
                <c:pt idx="495">
                  <c:v>2024-02-21 16</c:v>
                </c:pt>
                <c:pt idx="496">
                  <c:v>2024-02-21 17</c:v>
                </c:pt>
                <c:pt idx="497">
                  <c:v>2024-02-21 18</c:v>
                </c:pt>
                <c:pt idx="498">
                  <c:v>2024-02-21 19</c:v>
                </c:pt>
                <c:pt idx="499">
                  <c:v>2024-02-21 20</c:v>
                </c:pt>
                <c:pt idx="500">
                  <c:v>2024-02-21 21</c:v>
                </c:pt>
                <c:pt idx="501">
                  <c:v>2024-02-21 22</c:v>
                </c:pt>
                <c:pt idx="502">
                  <c:v>2024-02-21 23</c:v>
                </c:pt>
                <c:pt idx="503">
                  <c:v>2024-02-21 24</c:v>
                </c:pt>
                <c:pt idx="504">
                  <c:v>2024-02-22 01</c:v>
                </c:pt>
                <c:pt idx="505">
                  <c:v>2024-02-22 02</c:v>
                </c:pt>
                <c:pt idx="506">
                  <c:v>2024-02-22 03</c:v>
                </c:pt>
                <c:pt idx="507">
                  <c:v>2024-02-22 04</c:v>
                </c:pt>
                <c:pt idx="508">
                  <c:v>2024-02-22 05</c:v>
                </c:pt>
                <c:pt idx="509">
                  <c:v>2024-02-22 06</c:v>
                </c:pt>
                <c:pt idx="510">
                  <c:v>2024-02-22 07</c:v>
                </c:pt>
                <c:pt idx="511">
                  <c:v>2024-02-22 08</c:v>
                </c:pt>
                <c:pt idx="512">
                  <c:v>2024-02-22 09</c:v>
                </c:pt>
                <c:pt idx="513">
                  <c:v>2024-02-22 10</c:v>
                </c:pt>
                <c:pt idx="514">
                  <c:v>2024-02-22 11</c:v>
                </c:pt>
                <c:pt idx="515">
                  <c:v>2024-02-22 12</c:v>
                </c:pt>
                <c:pt idx="516">
                  <c:v>2024-02-22 13</c:v>
                </c:pt>
                <c:pt idx="517">
                  <c:v>2024-02-22 14</c:v>
                </c:pt>
                <c:pt idx="518">
                  <c:v>2024-02-22 15</c:v>
                </c:pt>
                <c:pt idx="519">
                  <c:v>2024-02-22 16</c:v>
                </c:pt>
                <c:pt idx="520">
                  <c:v>2024-02-22 17</c:v>
                </c:pt>
                <c:pt idx="521">
                  <c:v>2024-02-22 18</c:v>
                </c:pt>
                <c:pt idx="522">
                  <c:v>2024-02-22 19</c:v>
                </c:pt>
                <c:pt idx="523">
                  <c:v>2024-02-22 20</c:v>
                </c:pt>
                <c:pt idx="524">
                  <c:v>2024-02-22 21</c:v>
                </c:pt>
                <c:pt idx="525">
                  <c:v>2024-02-22 22</c:v>
                </c:pt>
                <c:pt idx="526">
                  <c:v>2024-02-22 23</c:v>
                </c:pt>
                <c:pt idx="527">
                  <c:v>2024-02-22 24</c:v>
                </c:pt>
                <c:pt idx="528">
                  <c:v>2024-02-23 01</c:v>
                </c:pt>
                <c:pt idx="529">
                  <c:v>2024-02-23 02</c:v>
                </c:pt>
                <c:pt idx="530">
                  <c:v>2024-02-23 03</c:v>
                </c:pt>
                <c:pt idx="531">
                  <c:v>2024-02-23 04</c:v>
                </c:pt>
                <c:pt idx="532">
                  <c:v>2024-02-23 05</c:v>
                </c:pt>
                <c:pt idx="533">
                  <c:v>2024-02-23 06</c:v>
                </c:pt>
                <c:pt idx="534">
                  <c:v>2024-02-23 07</c:v>
                </c:pt>
                <c:pt idx="535">
                  <c:v>2024-02-23 08</c:v>
                </c:pt>
                <c:pt idx="536">
                  <c:v>2024-02-23 09</c:v>
                </c:pt>
                <c:pt idx="537">
                  <c:v>2024-02-23 10</c:v>
                </c:pt>
                <c:pt idx="538">
                  <c:v>2024-02-23 11</c:v>
                </c:pt>
                <c:pt idx="539">
                  <c:v>2024-02-23 12</c:v>
                </c:pt>
                <c:pt idx="540">
                  <c:v>2024-02-23 13</c:v>
                </c:pt>
                <c:pt idx="541">
                  <c:v>2024-02-23 14</c:v>
                </c:pt>
                <c:pt idx="542">
                  <c:v>2024-02-23 15</c:v>
                </c:pt>
                <c:pt idx="543">
                  <c:v>2024-02-23 16</c:v>
                </c:pt>
                <c:pt idx="544">
                  <c:v>2024-02-23 17</c:v>
                </c:pt>
                <c:pt idx="545">
                  <c:v>2024-02-23 18</c:v>
                </c:pt>
                <c:pt idx="546">
                  <c:v>2024-02-23 19</c:v>
                </c:pt>
                <c:pt idx="547">
                  <c:v>2024-02-23 20</c:v>
                </c:pt>
                <c:pt idx="548">
                  <c:v>2024-02-23 21</c:v>
                </c:pt>
                <c:pt idx="549">
                  <c:v>2024-02-23 22</c:v>
                </c:pt>
                <c:pt idx="550">
                  <c:v>2024-02-23 23</c:v>
                </c:pt>
                <c:pt idx="551">
                  <c:v>2024-02-23 24</c:v>
                </c:pt>
                <c:pt idx="552">
                  <c:v>2024-02-24 01</c:v>
                </c:pt>
                <c:pt idx="553">
                  <c:v>2024-02-24 02</c:v>
                </c:pt>
                <c:pt idx="554">
                  <c:v>2024-02-24 03</c:v>
                </c:pt>
                <c:pt idx="555">
                  <c:v>2024-02-24 04</c:v>
                </c:pt>
                <c:pt idx="556">
                  <c:v>2024-02-24 05</c:v>
                </c:pt>
                <c:pt idx="557">
                  <c:v>2024-02-24 06</c:v>
                </c:pt>
                <c:pt idx="558">
                  <c:v>2024-02-24 07</c:v>
                </c:pt>
                <c:pt idx="559">
                  <c:v>2024-02-24 08</c:v>
                </c:pt>
                <c:pt idx="560">
                  <c:v>2024-02-24 09</c:v>
                </c:pt>
                <c:pt idx="561">
                  <c:v>2024-02-24 10</c:v>
                </c:pt>
                <c:pt idx="562">
                  <c:v>2024-02-24 11</c:v>
                </c:pt>
                <c:pt idx="563">
                  <c:v>2024-02-24 12</c:v>
                </c:pt>
                <c:pt idx="564">
                  <c:v>2024-02-24 13</c:v>
                </c:pt>
                <c:pt idx="565">
                  <c:v>2024-02-24 14</c:v>
                </c:pt>
                <c:pt idx="566">
                  <c:v>2024-02-24 15</c:v>
                </c:pt>
                <c:pt idx="567">
                  <c:v>2024-02-24 16</c:v>
                </c:pt>
                <c:pt idx="568">
                  <c:v>2024-02-24 17</c:v>
                </c:pt>
                <c:pt idx="569">
                  <c:v>2024-02-24 18</c:v>
                </c:pt>
                <c:pt idx="570">
                  <c:v>2024-02-24 19</c:v>
                </c:pt>
                <c:pt idx="571">
                  <c:v>2024-02-24 20</c:v>
                </c:pt>
                <c:pt idx="572">
                  <c:v>2024-02-24 21</c:v>
                </c:pt>
                <c:pt idx="573">
                  <c:v>2024-02-24 22</c:v>
                </c:pt>
                <c:pt idx="574">
                  <c:v>2024-02-24 23</c:v>
                </c:pt>
                <c:pt idx="575">
                  <c:v>2024-02-24 24</c:v>
                </c:pt>
                <c:pt idx="576">
                  <c:v>2024-02-25 01</c:v>
                </c:pt>
                <c:pt idx="577">
                  <c:v>2024-02-25 02</c:v>
                </c:pt>
                <c:pt idx="578">
                  <c:v>2024-02-25 03</c:v>
                </c:pt>
                <c:pt idx="579">
                  <c:v>2024-02-25 04</c:v>
                </c:pt>
                <c:pt idx="580">
                  <c:v>2024-02-25 05</c:v>
                </c:pt>
                <c:pt idx="581">
                  <c:v>2024-02-25 06</c:v>
                </c:pt>
                <c:pt idx="582">
                  <c:v>2024-02-25 07</c:v>
                </c:pt>
                <c:pt idx="583">
                  <c:v>2024-02-25 08</c:v>
                </c:pt>
                <c:pt idx="584">
                  <c:v>2024-02-25 09</c:v>
                </c:pt>
                <c:pt idx="585">
                  <c:v>2024-02-25 10</c:v>
                </c:pt>
                <c:pt idx="586">
                  <c:v>2024-02-25 11</c:v>
                </c:pt>
                <c:pt idx="587">
                  <c:v>2024-02-25 12</c:v>
                </c:pt>
                <c:pt idx="588">
                  <c:v>2024-02-25 13</c:v>
                </c:pt>
                <c:pt idx="589">
                  <c:v>2024-02-25 14</c:v>
                </c:pt>
                <c:pt idx="590">
                  <c:v>2024-02-25 15</c:v>
                </c:pt>
                <c:pt idx="591">
                  <c:v>2024-02-25 16</c:v>
                </c:pt>
                <c:pt idx="592">
                  <c:v>2024-02-25 17</c:v>
                </c:pt>
                <c:pt idx="593">
                  <c:v>2024-02-25 18</c:v>
                </c:pt>
                <c:pt idx="594">
                  <c:v>2024-02-25 19</c:v>
                </c:pt>
                <c:pt idx="595">
                  <c:v>2024-02-25 20</c:v>
                </c:pt>
                <c:pt idx="596">
                  <c:v>2024-02-25 21</c:v>
                </c:pt>
                <c:pt idx="597">
                  <c:v>2024-02-25 22</c:v>
                </c:pt>
                <c:pt idx="598">
                  <c:v>2024-02-25 23</c:v>
                </c:pt>
                <c:pt idx="599">
                  <c:v>2024-02-25 24</c:v>
                </c:pt>
                <c:pt idx="600">
                  <c:v>2024-02-26 01</c:v>
                </c:pt>
                <c:pt idx="601">
                  <c:v>2024-02-26 02</c:v>
                </c:pt>
                <c:pt idx="602">
                  <c:v>2024-02-26 03</c:v>
                </c:pt>
                <c:pt idx="603">
                  <c:v>2024-02-26 04</c:v>
                </c:pt>
                <c:pt idx="604">
                  <c:v>2024-02-26 05</c:v>
                </c:pt>
                <c:pt idx="605">
                  <c:v>2024-02-26 06</c:v>
                </c:pt>
                <c:pt idx="606">
                  <c:v>2024-02-26 07</c:v>
                </c:pt>
                <c:pt idx="607">
                  <c:v>2024-02-26 08</c:v>
                </c:pt>
                <c:pt idx="608">
                  <c:v>2024-02-26 09</c:v>
                </c:pt>
                <c:pt idx="609">
                  <c:v>2024-02-26 10</c:v>
                </c:pt>
                <c:pt idx="610">
                  <c:v>2024-02-26 11</c:v>
                </c:pt>
                <c:pt idx="611">
                  <c:v>2024-02-26 12</c:v>
                </c:pt>
                <c:pt idx="612">
                  <c:v>2024-02-26 13</c:v>
                </c:pt>
                <c:pt idx="613">
                  <c:v>2024-02-26 14</c:v>
                </c:pt>
                <c:pt idx="614">
                  <c:v>2024-02-26 15</c:v>
                </c:pt>
                <c:pt idx="615">
                  <c:v>2024-02-26 16</c:v>
                </c:pt>
                <c:pt idx="616">
                  <c:v>2024-02-26 17</c:v>
                </c:pt>
                <c:pt idx="617">
                  <c:v>2024-02-26 18</c:v>
                </c:pt>
                <c:pt idx="618">
                  <c:v>2024-02-26 19</c:v>
                </c:pt>
                <c:pt idx="619">
                  <c:v>2024-02-26 20</c:v>
                </c:pt>
                <c:pt idx="620">
                  <c:v>2024-02-26 21</c:v>
                </c:pt>
                <c:pt idx="621">
                  <c:v>2024-02-26 22</c:v>
                </c:pt>
                <c:pt idx="622">
                  <c:v>2024-02-26 23</c:v>
                </c:pt>
                <c:pt idx="623">
                  <c:v>2024-02-26 24</c:v>
                </c:pt>
                <c:pt idx="624">
                  <c:v>2024-02-27 01</c:v>
                </c:pt>
                <c:pt idx="625">
                  <c:v>2024-02-27 02</c:v>
                </c:pt>
                <c:pt idx="626">
                  <c:v>2024-02-27 03</c:v>
                </c:pt>
                <c:pt idx="627">
                  <c:v>2024-02-27 04</c:v>
                </c:pt>
                <c:pt idx="628">
                  <c:v>2024-02-27 05</c:v>
                </c:pt>
                <c:pt idx="629">
                  <c:v>2024-02-27 06</c:v>
                </c:pt>
                <c:pt idx="630">
                  <c:v>2024-02-27 07</c:v>
                </c:pt>
                <c:pt idx="631">
                  <c:v>2024-02-27 08</c:v>
                </c:pt>
                <c:pt idx="632">
                  <c:v>2024-02-27 09</c:v>
                </c:pt>
                <c:pt idx="633">
                  <c:v>2024-02-27 10</c:v>
                </c:pt>
                <c:pt idx="634">
                  <c:v>2024-02-27 11</c:v>
                </c:pt>
                <c:pt idx="635">
                  <c:v>2024-02-27 12</c:v>
                </c:pt>
                <c:pt idx="636">
                  <c:v>2024-02-27 13</c:v>
                </c:pt>
                <c:pt idx="637">
                  <c:v>2024-02-27 14</c:v>
                </c:pt>
                <c:pt idx="638">
                  <c:v>2024-02-27 15</c:v>
                </c:pt>
                <c:pt idx="639">
                  <c:v>2024-02-27 16</c:v>
                </c:pt>
                <c:pt idx="640">
                  <c:v>2024-02-27 17</c:v>
                </c:pt>
                <c:pt idx="641">
                  <c:v>2024-02-27 18</c:v>
                </c:pt>
                <c:pt idx="642">
                  <c:v>2024-02-27 19</c:v>
                </c:pt>
                <c:pt idx="643">
                  <c:v>2024-02-27 20</c:v>
                </c:pt>
                <c:pt idx="644">
                  <c:v>2024-02-27 21</c:v>
                </c:pt>
                <c:pt idx="645">
                  <c:v>2024-02-27 22</c:v>
                </c:pt>
                <c:pt idx="646">
                  <c:v>2024-02-27 23</c:v>
                </c:pt>
                <c:pt idx="647">
                  <c:v>2024-02-27 24</c:v>
                </c:pt>
                <c:pt idx="648">
                  <c:v>2024-02-28 01</c:v>
                </c:pt>
                <c:pt idx="649">
                  <c:v>2024-02-28 02</c:v>
                </c:pt>
                <c:pt idx="650">
                  <c:v>2024-02-28 03</c:v>
                </c:pt>
                <c:pt idx="651">
                  <c:v>2024-02-28 04</c:v>
                </c:pt>
                <c:pt idx="652">
                  <c:v>2024-02-28 05</c:v>
                </c:pt>
                <c:pt idx="653">
                  <c:v>2024-02-28 06</c:v>
                </c:pt>
                <c:pt idx="654">
                  <c:v>2024-02-28 07</c:v>
                </c:pt>
                <c:pt idx="655">
                  <c:v>2024-02-28 08</c:v>
                </c:pt>
                <c:pt idx="656">
                  <c:v>2024-02-28 09</c:v>
                </c:pt>
                <c:pt idx="657">
                  <c:v>2024-02-28 10</c:v>
                </c:pt>
                <c:pt idx="658">
                  <c:v>2024-02-28 11</c:v>
                </c:pt>
                <c:pt idx="659">
                  <c:v>2024-02-28 12</c:v>
                </c:pt>
                <c:pt idx="660">
                  <c:v>2024-02-28 13</c:v>
                </c:pt>
                <c:pt idx="661">
                  <c:v>2024-02-28 14</c:v>
                </c:pt>
                <c:pt idx="662">
                  <c:v>2024-02-28 15</c:v>
                </c:pt>
                <c:pt idx="663">
                  <c:v>2024-02-28 16</c:v>
                </c:pt>
                <c:pt idx="664">
                  <c:v>2024-02-28 17</c:v>
                </c:pt>
                <c:pt idx="665">
                  <c:v>2024-02-28 18</c:v>
                </c:pt>
                <c:pt idx="666">
                  <c:v>2024-02-28 19</c:v>
                </c:pt>
                <c:pt idx="667">
                  <c:v>2024-02-28 20</c:v>
                </c:pt>
                <c:pt idx="668">
                  <c:v>2024-02-28 21</c:v>
                </c:pt>
                <c:pt idx="669">
                  <c:v>2024-02-28 22</c:v>
                </c:pt>
                <c:pt idx="670">
                  <c:v>2024-02-28 23</c:v>
                </c:pt>
                <c:pt idx="671">
                  <c:v>2024-02-28 24</c:v>
                </c:pt>
                <c:pt idx="672">
                  <c:v>2024-02-29 01</c:v>
                </c:pt>
                <c:pt idx="673">
                  <c:v>2024-02-29 02</c:v>
                </c:pt>
                <c:pt idx="674">
                  <c:v>2024-02-29 03</c:v>
                </c:pt>
                <c:pt idx="675">
                  <c:v>2024-02-29 04</c:v>
                </c:pt>
                <c:pt idx="676">
                  <c:v>2024-02-29 05</c:v>
                </c:pt>
                <c:pt idx="677">
                  <c:v>2024-02-29 06</c:v>
                </c:pt>
                <c:pt idx="678">
                  <c:v>2024-02-29 07</c:v>
                </c:pt>
                <c:pt idx="679">
                  <c:v>2024-02-29 08</c:v>
                </c:pt>
                <c:pt idx="680">
                  <c:v>2024-02-29 09</c:v>
                </c:pt>
                <c:pt idx="681">
                  <c:v>2024-02-29 10</c:v>
                </c:pt>
                <c:pt idx="682">
                  <c:v>2024-02-29 11</c:v>
                </c:pt>
                <c:pt idx="683">
                  <c:v>2024-02-29 12</c:v>
                </c:pt>
                <c:pt idx="684">
                  <c:v>2024-02-29 13</c:v>
                </c:pt>
                <c:pt idx="685">
                  <c:v>2024-02-29 14</c:v>
                </c:pt>
                <c:pt idx="686">
                  <c:v>2024-02-29 15</c:v>
                </c:pt>
                <c:pt idx="687">
                  <c:v>2024-02-29 16</c:v>
                </c:pt>
                <c:pt idx="688">
                  <c:v>2024-02-29 17</c:v>
                </c:pt>
                <c:pt idx="689">
                  <c:v>2024-02-29 18</c:v>
                </c:pt>
                <c:pt idx="690">
                  <c:v>2024-02-29 19</c:v>
                </c:pt>
                <c:pt idx="691">
                  <c:v>2024-02-29 20</c:v>
                </c:pt>
                <c:pt idx="692">
                  <c:v>2024-02-29 21</c:v>
                </c:pt>
                <c:pt idx="693">
                  <c:v>2024-02-29 22</c:v>
                </c:pt>
                <c:pt idx="694">
                  <c:v>2024-02-29 23</c:v>
                </c:pt>
                <c:pt idx="695">
                  <c:v>2024-02-29 24</c:v>
                </c:pt>
              </c:strCache>
            </c:strRef>
          </c:cat>
          <c:val>
            <c:numRef>
              <c:f>'Raport valori date'!$B$2:$B$697</c:f>
              <c:numCache>
                <c:formatCode>#,##0.00</c:formatCode>
                <c:ptCount val="696"/>
                <c:pt idx="0">
                  <c:v>60.22</c:v>
                </c:pt>
                <c:pt idx="1">
                  <c:v>49.7</c:v>
                </c:pt>
                <c:pt idx="2">
                  <c:v>41.5</c:v>
                </c:pt>
                <c:pt idx="3">
                  <c:v>39.630000000000003</c:v>
                </c:pt>
                <c:pt idx="4">
                  <c:v>44.07</c:v>
                </c:pt>
                <c:pt idx="5">
                  <c:v>52.78</c:v>
                </c:pt>
                <c:pt idx="6">
                  <c:v>63.96</c:v>
                </c:pt>
                <c:pt idx="7">
                  <c:v>101.47</c:v>
                </c:pt>
                <c:pt idx="8">
                  <c:v>80.489999999999995</c:v>
                </c:pt>
                <c:pt idx="9">
                  <c:v>71.87</c:v>
                </c:pt>
                <c:pt idx="10">
                  <c:v>93.56</c:v>
                </c:pt>
                <c:pt idx="11">
                  <c:v>92.28</c:v>
                </c:pt>
                <c:pt idx="14">
                  <c:v>88.88</c:v>
                </c:pt>
                <c:pt idx="15">
                  <c:v>76.290000000000006</c:v>
                </c:pt>
                <c:pt idx="16">
                  <c:v>115.8</c:v>
                </c:pt>
                <c:pt idx="17">
                  <c:v>105.68</c:v>
                </c:pt>
                <c:pt idx="18">
                  <c:v>119.42</c:v>
                </c:pt>
                <c:pt idx="19">
                  <c:v>119.24</c:v>
                </c:pt>
                <c:pt idx="20">
                  <c:v>109.73</c:v>
                </c:pt>
                <c:pt idx="21">
                  <c:v>102.69</c:v>
                </c:pt>
                <c:pt idx="22">
                  <c:v>82.4</c:v>
                </c:pt>
                <c:pt idx="23">
                  <c:v>70.290000000000006</c:v>
                </c:pt>
                <c:pt idx="24">
                  <c:v>49.16</c:v>
                </c:pt>
                <c:pt idx="25">
                  <c:v>47.42</c:v>
                </c:pt>
                <c:pt idx="26">
                  <c:v>52.63</c:v>
                </c:pt>
                <c:pt idx="27">
                  <c:v>57.85</c:v>
                </c:pt>
                <c:pt idx="28">
                  <c:v>44.39</c:v>
                </c:pt>
                <c:pt idx="29">
                  <c:v>61.02</c:v>
                </c:pt>
                <c:pt idx="30">
                  <c:v>68.33</c:v>
                </c:pt>
                <c:pt idx="31">
                  <c:v>93.89</c:v>
                </c:pt>
                <c:pt idx="32">
                  <c:v>83.26</c:v>
                </c:pt>
                <c:pt idx="33">
                  <c:v>63.39</c:v>
                </c:pt>
                <c:pt idx="34">
                  <c:v>31.29</c:v>
                </c:pt>
                <c:pt idx="35">
                  <c:v>24.6</c:v>
                </c:pt>
                <c:pt idx="36">
                  <c:v>24.76</c:v>
                </c:pt>
                <c:pt idx="37">
                  <c:v>22.38</c:v>
                </c:pt>
                <c:pt idx="39">
                  <c:v>38.700000000000003</c:v>
                </c:pt>
                <c:pt idx="40">
                  <c:v>43.48</c:v>
                </c:pt>
                <c:pt idx="41">
                  <c:v>38.07</c:v>
                </c:pt>
                <c:pt idx="42">
                  <c:v>56.13</c:v>
                </c:pt>
                <c:pt idx="43">
                  <c:v>79.58</c:v>
                </c:pt>
                <c:pt idx="44">
                  <c:v>89.79</c:v>
                </c:pt>
                <c:pt idx="45">
                  <c:v>82.84</c:v>
                </c:pt>
                <c:pt idx="46">
                  <c:v>85.07</c:v>
                </c:pt>
                <c:pt idx="47">
                  <c:v>80.12</c:v>
                </c:pt>
                <c:pt idx="48">
                  <c:v>71.540000000000006</c:v>
                </c:pt>
                <c:pt idx="49">
                  <c:v>59.83</c:v>
                </c:pt>
                <c:pt idx="50">
                  <c:v>53.09</c:v>
                </c:pt>
                <c:pt idx="51">
                  <c:v>51.27</c:v>
                </c:pt>
                <c:pt idx="52">
                  <c:v>56.95</c:v>
                </c:pt>
                <c:pt idx="53">
                  <c:v>59.85</c:v>
                </c:pt>
                <c:pt idx="54">
                  <c:v>62</c:v>
                </c:pt>
                <c:pt idx="55">
                  <c:v>82.02</c:v>
                </c:pt>
                <c:pt idx="56">
                  <c:v>100.89</c:v>
                </c:pt>
                <c:pt idx="57">
                  <c:v>108.9</c:v>
                </c:pt>
                <c:pt idx="58">
                  <c:v>84.86</c:v>
                </c:pt>
                <c:pt idx="59">
                  <c:v>56.77</c:v>
                </c:pt>
                <c:pt idx="60">
                  <c:v>43.77</c:v>
                </c:pt>
                <c:pt idx="61">
                  <c:v>36.700000000000003</c:v>
                </c:pt>
                <c:pt idx="62">
                  <c:v>24.69</c:v>
                </c:pt>
                <c:pt idx="64">
                  <c:v>36.729999999999997</c:v>
                </c:pt>
                <c:pt idx="65">
                  <c:v>32.85</c:v>
                </c:pt>
                <c:pt idx="66">
                  <c:v>34.950000000000003</c:v>
                </c:pt>
                <c:pt idx="67">
                  <c:v>60.3</c:v>
                </c:pt>
                <c:pt idx="68">
                  <c:v>49.9</c:v>
                </c:pt>
                <c:pt idx="69">
                  <c:v>29.45</c:v>
                </c:pt>
                <c:pt idx="70">
                  <c:v>21.83</c:v>
                </c:pt>
                <c:pt idx="71">
                  <c:v>16.920000000000002</c:v>
                </c:pt>
                <c:pt idx="72">
                  <c:v>16.48</c:v>
                </c:pt>
                <c:pt idx="73">
                  <c:v>16.649999999999999</c:v>
                </c:pt>
                <c:pt idx="74">
                  <c:v>43.34</c:v>
                </c:pt>
                <c:pt idx="75">
                  <c:v>39.409999999999997</c:v>
                </c:pt>
                <c:pt idx="76">
                  <c:v>39.32</c:v>
                </c:pt>
                <c:pt idx="77">
                  <c:v>15.32</c:v>
                </c:pt>
                <c:pt idx="78">
                  <c:v>16.37</c:v>
                </c:pt>
                <c:pt idx="79">
                  <c:v>21.36</c:v>
                </c:pt>
                <c:pt idx="80">
                  <c:v>32.299999999999997</c:v>
                </c:pt>
                <c:pt idx="81">
                  <c:v>40.68</c:v>
                </c:pt>
                <c:pt idx="82">
                  <c:v>59.81</c:v>
                </c:pt>
                <c:pt idx="83">
                  <c:v>38.14</c:v>
                </c:pt>
                <c:pt idx="84">
                  <c:v>27.45</c:v>
                </c:pt>
                <c:pt idx="85">
                  <c:v>28.58</c:v>
                </c:pt>
                <c:pt idx="86">
                  <c:v>18.510000000000002</c:v>
                </c:pt>
                <c:pt idx="87">
                  <c:v>19.43</c:v>
                </c:pt>
                <c:pt idx="89">
                  <c:v>28.59</c:v>
                </c:pt>
                <c:pt idx="90">
                  <c:v>40.35</c:v>
                </c:pt>
                <c:pt idx="91">
                  <c:v>35.15</c:v>
                </c:pt>
                <c:pt idx="92">
                  <c:v>39.56</c:v>
                </c:pt>
                <c:pt idx="93">
                  <c:v>44.47</c:v>
                </c:pt>
                <c:pt idx="94">
                  <c:v>24.38</c:v>
                </c:pt>
                <c:pt idx="95">
                  <c:v>30.42</c:v>
                </c:pt>
                <c:pt idx="96">
                  <c:v>13.24</c:v>
                </c:pt>
                <c:pt idx="97">
                  <c:v>12.75</c:v>
                </c:pt>
                <c:pt idx="98">
                  <c:v>15.77</c:v>
                </c:pt>
                <c:pt idx="99">
                  <c:v>20.440000000000001</c:v>
                </c:pt>
                <c:pt idx="100">
                  <c:v>38.64</c:v>
                </c:pt>
                <c:pt idx="101">
                  <c:v>60.31</c:v>
                </c:pt>
                <c:pt idx="102">
                  <c:v>43.18</c:v>
                </c:pt>
                <c:pt idx="103">
                  <c:v>78.53</c:v>
                </c:pt>
                <c:pt idx="104">
                  <c:v>97.94</c:v>
                </c:pt>
                <c:pt idx="105">
                  <c:v>71.92</c:v>
                </c:pt>
                <c:pt idx="106">
                  <c:v>64.760000000000005</c:v>
                </c:pt>
                <c:pt idx="107">
                  <c:v>25.5</c:v>
                </c:pt>
                <c:pt idx="108">
                  <c:v>25.06</c:v>
                </c:pt>
                <c:pt idx="109">
                  <c:v>24.55</c:v>
                </c:pt>
                <c:pt idx="110">
                  <c:v>21.28</c:v>
                </c:pt>
                <c:pt idx="111">
                  <c:v>29.76</c:v>
                </c:pt>
                <c:pt idx="112">
                  <c:v>38.25</c:v>
                </c:pt>
                <c:pt idx="114">
                  <c:v>35.700000000000003</c:v>
                </c:pt>
                <c:pt idx="115">
                  <c:v>38.11</c:v>
                </c:pt>
                <c:pt idx="116">
                  <c:v>37.9</c:v>
                </c:pt>
                <c:pt idx="117">
                  <c:v>24.87</c:v>
                </c:pt>
                <c:pt idx="118">
                  <c:v>64.489999999999995</c:v>
                </c:pt>
                <c:pt idx="119">
                  <c:v>55.22</c:v>
                </c:pt>
                <c:pt idx="120">
                  <c:v>25.05</c:v>
                </c:pt>
                <c:pt idx="121">
                  <c:v>20.28</c:v>
                </c:pt>
                <c:pt idx="122">
                  <c:v>19.66</c:v>
                </c:pt>
                <c:pt idx="123">
                  <c:v>21.65</c:v>
                </c:pt>
                <c:pt idx="124">
                  <c:v>18.18</c:v>
                </c:pt>
                <c:pt idx="125">
                  <c:v>57.19</c:v>
                </c:pt>
                <c:pt idx="126">
                  <c:v>66.510000000000005</c:v>
                </c:pt>
                <c:pt idx="127">
                  <c:v>84.4</c:v>
                </c:pt>
                <c:pt idx="128">
                  <c:v>75.22</c:v>
                </c:pt>
                <c:pt idx="129">
                  <c:v>61.72</c:v>
                </c:pt>
                <c:pt idx="130">
                  <c:v>29.61</c:v>
                </c:pt>
                <c:pt idx="131">
                  <c:v>35.04</c:v>
                </c:pt>
                <c:pt idx="132">
                  <c:v>25.02</c:v>
                </c:pt>
                <c:pt idx="133">
                  <c:v>25.99</c:v>
                </c:pt>
                <c:pt idx="134">
                  <c:v>22.98</c:v>
                </c:pt>
                <c:pt idx="135">
                  <c:v>55.94</c:v>
                </c:pt>
                <c:pt idx="136">
                  <c:v>61.95</c:v>
                </c:pt>
                <c:pt idx="137">
                  <c:v>44.93</c:v>
                </c:pt>
                <c:pt idx="139">
                  <c:v>23.76</c:v>
                </c:pt>
                <c:pt idx="140">
                  <c:v>35.65</c:v>
                </c:pt>
                <c:pt idx="141">
                  <c:v>88.6</c:v>
                </c:pt>
                <c:pt idx="142">
                  <c:v>73.19</c:v>
                </c:pt>
                <c:pt idx="143">
                  <c:v>36.520000000000003</c:v>
                </c:pt>
                <c:pt idx="144">
                  <c:v>64.61</c:v>
                </c:pt>
                <c:pt idx="145">
                  <c:v>25.16</c:v>
                </c:pt>
                <c:pt idx="146">
                  <c:v>14.84</c:v>
                </c:pt>
                <c:pt idx="147">
                  <c:v>14.29</c:v>
                </c:pt>
                <c:pt idx="148">
                  <c:v>22.17</c:v>
                </c:pt>
                <c:pt idx="149">
                  <c:v>25.46</c:v>
                </c:pt>
                <c:pt idx="150">
                  <c:v>24.87</c:v>
                </c:pt>
                <c:pt idx="151">
                  <c:v>89.51</c:v>
                </c:pt>
                <c:pt idx="152">
                  <c:v>113.97</c:v>
                </c:pt>
                <c:pt idx="153">
                  <c:v>75.209999999999994</c:v>
                </c:pt>
                <c:pt idx="154">
                  <c:v>71.14</c:v>
                </c:pt>
                <c:pt idx="155">
                  <c:v>70.41</c:v>
                </c:pt>
                <c:pt idx="156">
                  <c:v>43.47</c:v>
                </c:pt>
                <c:pt idx="157">
                  <c:v>37.28</c:v>
                </c:pt>
                <c:pt idx="158">
                  <c:v>38.1</c:v>
                </c:pt>
                <c:pt idx="159">
                  <c:v>47.3</c:v>
                </c:pt>
                <c:pt idx="160">
                  <c:v>42.85</c:v>
                </c:pt>
                <c:pt idx="161">
                  <c:v>40.869999999999997</c:v>
                </c:pt>
                <c:pt idx="162">
                  <c:v>32.299999999999997</c:v>
                </c:pt>
                <c:pt idx="164">
                  <c:v>63.22</c:v>
                </c:pt>
                <c:pt idx="165">
                  <c:v>55.7</c:v>
                </c:pt>
                <c:pt idx="166">
                  <c:v>23.14</c:v>
                </c:pt>
                <c:pt idx="167">
                  <c:v>21.92</c:v>
                </c:pt>
                <c:pt idx="168">
                  <c:v>21.69</c:v>
                </c:pt>
                <c:pt idx="169">
                  <c:v>33.19</c:v>
                </c:pt>
                <c:pt idx="170">
                  <c:v>32.29</c:v>
                </c:pt>
                <c:pt idx="171">
                  <c:v>13.89</c:v>
                </c:pt>
                <c:pt idx="172">
                  <c:v>14.41</c:v>
                </c:pt>
                <c:pt idx="173">
                  <c:v>18.350000000000001</c:v>
                </c:pt>
                <c:pt idx="174">
                  <c:v>30.37</c:v>
                </c:pt>
                <c:pt idx="175">
                  <c:v>84.2</c:v>
                </c:pt>
                <c:pt idx="176">
                  <c:v>92.66</c:v>
                </c:pt>
                <c:pt idx="177">
                  <c:v>70.31</c:v>
                </c:pt>
                <c:pt idx="178">
                  <c:v>44.46</c:v>
                </c:pt>
                <c:pt idx="179">
                  <c:v>43.07</c:v>
                </c:pt>
                <c:pt idx="180">
                  <c:v>28.94</c:v>
                </c:pt>
                <c:pt idx="181">
                  <c:v>32.57</c:v>
                </c:pt>
                <c:pt idx="182">
                  <c:v>31.93</c:v>
                </c:pt>
                <c:pt idx="183">
                  <c:v>38.340000000000003</c:v>
                </c:pt>
                <c:pt idx="184">
                  <c:v>46.91</c:v>
                </c:pt>
                <c:pt idx="185">
                  <c:v>48.87</c:v>
                </c:pt>
                <c:pt idx="186">
                  <c:v>56.04</c:v>
                </c:pt>
                <c:pt idx="187">
                  <c:v>61.97</c:v>
                </c:pt>
                <c:pt idx="189">
                  <c:v>68.209999999999994</c:v>
                </c:pt>
                <c:pt idx="190">
                  <c:v>60.1</c:v>
                </c:pt>
                <c:pt idx="191">
                  <c:v>42.78</c:v>
                </c:pt>
                <c:pt idx="192">
                  <c:v>28.76</c:v>
                </c:pt>
                <c:pt idx="193">
                  <c:v>18.39</c:v>
                </c:pt>
                <c:pt idx="194">
                  <c:v>23.72</c:v>
                </c:pt>
                <c:pt idx="195">
                  <c:v>23.61</c:v>
                </c:pt>
                <c:pt idx="196">
                  <c:v>22.52</c:v>
                </c:pt>
                <c:pt idx="197">
                  <c:v>33.29</c:v>
                </c:pt>
                <c:pt idx="198">
                  <c:v>44.29</c:v>
                </c:pt>
                <c:pt idx="199">
                  <c:v>113.72</c:v>
                </c:pt>
                <c:pt idx="200">
                  <c:v>97.14</c:v>
                </c:pt>
                <c:pt idx="201">
                  <c:v>80.430000000000007</c:v>
                </c:pt>
                <c:pt idx="202">
                  <c:v>70.319999999999993</c:v>
                </c:pt>
                <c:pt idx="203">
                  <c:v>63.53</c:v>
                </c:pt>
                <c:pt idx="204">
                  <c:v>96.02</c:v>
                </c:pt>
                <c:pt idx="205">
                  <c:v>56.15</c:v>
                </c:pt>
                <c:pt idx="206">
                  <c:v>77.05</c:v>
                </c:pt>
                <c:pt idx="207">
                  <c:v>82.95</c:v>
                </c:pt>
                <c:pt idx="208">
                  <c:v>115.13</c:v>
                </c:pt>
                <c:pt idx="209">
                  <c:v>98.29</c:v>
                </c:pt>
                <c:pt idx="210">
                  <c:v>69.989999999999995</c:v>
                </c:pt>
                <c:pt idx="211">
                  <c:v>56.53</c:v>
                </c:pt>
                <c:pt idx="212">
                  <c:v>42.3</c:v>
                </c:pt>
                <c:pt idx="214">
                  <c:v>56.36</c:v>
                </c:pt>
                <c:pt idx="215">
                  <c:v>54.59</c:v>
                </c:pt>
                <c:pt idx="216">
                  <c:v>48.36</c:v>
                </c:pt>
                <c:pt idx="217">
                  <c:v>31.29</c:v>
                </c:pt>
                <c:pt idx="218">
                  <c:v>26.67</c:v>
                </c:pt>
                <c:pt idx="219">
                  <c:v>29.46</c:v>
                </c:pt>
                <c:pt idx="220">
                  <c:v>26.1</c:v>
                </c:pt>
                <c:pt idx="221">
                  <c:v>25.14</c:v>
                </c:pt>
                <c:pt idx="222">
                  <c:v>38.01</c:v>
                </c:pt>
                <c:pt idx="223">
                  <c:v>50.74</c:v>
                </c:pt>
                <c:pt idx="224">
                  <c:v>78.38</c:v>
                </c:pt>
                <c:pt idx="225">
                  <c:v>87.96</c:v>
                </c:pt>
                <c:pt idx="226">
                  <c:v>61.15</c:v>
                </c:pt>
                <c:pt idx="227">
                  <c:v>81.59</c:v>
                </c:pt>
                <c:pt idx="228">
                  <c:v>76.66</c:v>
                </c:pt>
                <c:pt idx="229">
                  <c:v>60.69</c:v>
                </c:pt>
                <c:pt idx="230">
                  <c:v>70.12</c:v>
                </c:pt>
                <c:pt idx="231">
                  <c:v>60.16</c:v>
                </c:pt>
                <c:pt idx="232">
                  <c:v>60.2</c:v>
                </c:pt>
                <c:pt idx="233">
                  <c:v>58.67</c:v>
                </c:pt>
                <c:pt idx="234">
                  <c:v>70.03</c:v>
                </c:pt>
                <c:pt idx="235">
                  <c:v>72.48</c:v>
                </c:pt>
                <c:pt idx="236">
                  <c:v>64.540000000000006</c:v>
                </c:pt>
                <c:pt idx="237">
                  <c:v>70.55</c:v>
                </c:pt>
                <c:pt idx="239">
                  <c:v>67.97</c:v>
                </c:pt>
                <c:pt idx="240">
                  <c:v>56.92</c:v>
                </c:pt>
                <c:pt idx="241">
                  <c:v>42.68</c:v>
                </c:pt>
                <c:pt idx="242">
                  <c:v>33.43</c:v>
                </c:pt>
                <c:pt idx="243">
                  <c:v>35.46</c:v>
                </c:pt>
                <c:pt idx="244">
                  <c:v>39.020000000000003</c:v>
                </c:pt>
                <c:pt idx="245">
                  <c:v>40.619999999999997</c:v>
                </c:pt>
                <c:pt idx="246">
                  <c:v>44.44</c:v>
                </c:pt>
                <c:pt idx="247">
                  <c:v>36.450000000000003</c:v>
                </c:pt>
                <c:pt idx="248">
                  <c:v>49.91</c:v>
                </c:pt>
                <c:pt idx="249">
                  <c:v>53.54</c:v>
                </c:pt>
                <c:pt idx="250">
                  <c:v>41.03</c:v>
                </c:pt>
                <c:pt idx="251">
                  <c:v>39.4</c:v>
                </c:pt>
                <c:pt idx="252">
                  <c:v>39.770000000000003</c:v>
                </c:pt>
                <c:pt idx="253">
                  <c:v>40.71</c:v>
                </c:pt>
                <c:pt idx="254">
                  <c:v>46.16</c:v>
                </c:pt>
                <c:pt idx="255">
                  <c:v>42.77</c:v>
                </c:pt>
                <c:pt idx="256">
                  <c:v>53.95</c:v>
                </c:pt>
                <c:pt idx="257">
                  <c:v>56.59</c:v>
                </c:pt>
                <c:pt idx="258">
                  <c:v>59.34</c:v>
                </c:pt>
                <c:pt idx="259">
                  <c:v>55</c:v>
                </c:pt>
                <c:pt idx="260">
                  <c:v>35.08</c:v>
                </c:pt>
                <c:pt idx="261">
                  <c:v>44.99</c:v>
                </c:pt>
                <c:pt idx="262">
                  <c:v>33.06</c:v>
                </c:pt>
                <c:pt idx="264">
                  <c:v>36.450000000000003</c:v>
                </c:pt>
                <c:pt idx="265">
                  <c:v>24.65</c:v>
                </c:pt>
                <c:pt idx="266">
                  <c:v>19.22</c:v>
                </c:pt>
                <c:pt idx="267">
                  <c:v>24.19</c:v>
                </c:pt>
                <c:pt idx="268">
                  <c:v>33.450000000000003</c:v>
                </c:pt>
                <c:pt idx="269">
                  <c:v>33.26</c:v>
                </c:pt>
                <c:pt idx="270">
                  <c:v>46.92</c:v>
                </c:pt>
                <c:pt idx="271">
                  <c:v>88.54</c:v>
                </c:pt>
                <c:pt idx="272">
                  <c:v>83.22</c:v>
                </c:pt>
                <c:pt idx="273">
                  <c:v>49.64</c:v>
                </c:pt>
                <c:pt idx="274">
                  <c:v>49.87</c:v>
                </c:pt>
                <c:pt idx="275">
                  <c:v>41.24</c:v>
                </c:pt>
                <c:pt idx="276">
                  <c:v>40.5</c:v>
                </c:pt>
                <c:pt idx="277">
                  <c:v>56.46</c:v>
                </c:pt>
                <c:pt idx="278">
                  <c:v>49.99</c:v>
                </c:pt>
                <c:pt idx="279">
                  <c:v>52.88</c:v>
                </c:pt>
                <c:pt idx="280">
                  <c:v>61.14</c:v>
                </c:pt>
                <c:pt idx="281">
                  <c:v>50.53</c:v>
                </c:pt>
                <c:pt idx="282">
                  <c:v>79.75</c:v>
                </c:pt>
                <c:pt idx="283">
                  <c:v>64.36</c:v>
                </c:pt>
                <c:pt idx="284">
                  <c:v>59.58</c:v>
                </c:pt>
                <c:pt idx="285">
                  <c:v>29.03</c:v>
                </c:pt>
                <c:pt idx="286">
                  <c:v>23.6</c:v>
                </c:pt>
                <c:pt idx="287">
                  <c:v>19.55</c:v>
                </c:pt>
                <c:pt idx="289">
                  <c:v>18.63</c:v>
                </c:pt>
                <c:pt idx="290">
                  <c:v>16.59</c:v>
                </c:pt>
                <c:pt idx="291">
                  <c:v>18.55</c:v>
                </c:pt>
                <c:pt idx="292">
                  <c:v>17.22</c:v>
                </c:pt>
                <c:pt idx="293">
                  <c:v>27.34</c:v>
                </c:pt>
                <c:pt idx="294">
                  <c:v>47.94</c:v>
                </c:pt>
                <c:pt idx="295">
                  <c:v>80.38</c:v>
                </c:pt>
                <c:pt idx="296">
                  <c:v>80.540000000000006</c:v>
                </c:pt>
                <c:pt idx="297">
                  <c:v>60.51</c:v>
                </c:pt>
                <c:pt idx="298">
                  <c:v>64.400000000000006</c:v>
                </c:pt>
                <c:pt idx="299">
                  <c:v>81.650000000000006</c:v>
                </c:pt>
                <c:pt idx="300">
                  <c:v>41.07</c:v>
                </c:pt>
                <c:pt idx="301">
                  <c:v>28.23</c:v>
                </c:pt>
                <c:pt idx="302">
                  <c:v>23.41</c:v>
                </c:pt>
                <c:pt idx="303">
                  <c:v>24.86</c:v>
                </c:pt>
                <c:pt idx="304">
                  <c:v>26.82</c:v>
                </c:pt>
                <c:pt idx="305">
                  <c:v>19.03</c:v>
                </c:pt>
                <c:pt idx="306">
                  <c:v>22.45</c:v>
                </c:pt>
                <c:pt idx="307">
                  <c:v>16.62</c:v>
                </c:pt>
                <c:pt idx="308">
                  <c:v>14.6</c:v>
                </c:pt>
                <c:pt idx="309">
                  <c:v>14.29</c:v>
                </c:pt>
                <c:pt idx="310">
                  <c:v>13.06</c:v>
                </c:pt>
                <c:pt idx="311">
                  <c:v>11.38</c:v>
                </c:pt>
                <c:pt idx="312">
                  <c:v>11</c:v>
                </c:pt>
                <c:pt idx="314">
                  <c:v>10.14</c:v>
                </c:pt>
                <c:pt idx="315">
                  <c:v>10.11</c:v>
                </c:pt>
                <c:pt idx="316">
                  <c:v>11.46</c:v>
                </c:pt>
                <c:pt idx="317">
                  <c:v>13.18</c:v>
                </c:pt>
                <c:pt idx="318">
                  <c:v>14.07</c:v>
                </c:pt>
                <c:pt idx="319">
                  <c:v>17.88</c:v>
                </c:pt>
                <c:pt idx="320">
                  <c:v>16.02</c:v>
                </c:pt>
                <c:pt idx="321">
                  <c:v>17.23</c:v>
                </c:pt>
                <c:pt idx="322">
                  <c:v>14.17</c:v>
                </c:pt>
                <c:pt idx="323">
                  <c:v>13.48</c:v>
                </c:pt>
                <c:pt idx="324">
                  <c:v>13.29</c:v>
                </c:pt>
                <c:pt idx="325">
                  <c:v>14</c:v>
                </c:pt>
                <c:pt idx="326">
                  <c:v>16.399999999999999</c:v>
                </c:pt>
                <c:pt idx="327">
                  <c:v>20.14</c:v>
                </c:pt>
                <c:pt idx="328">
                  <c:v>22.94</c:v>
                </c:pt>
                <c:pt idx="329">
                  <c:v>21.22</c:v>
                </c:pt>
                <c:pt idx="330">
                  <c:v>19.329999999999998</c:v>
                </c:pt>
                <c:pt idx="331">
                  <c:v>18.989999999999998</c:v>
                </c:pt>
                <c:pt idx="332">
                  <c:v>17.420000000000002</c:v>
                </c:pt>
                <c:pt idx="333">
                  <c:v>16.93</c:v>
                </c:pt>
                <c:pt idx="334">
                  <c:v>16.89</c:v>
                </c:pt>
                <c:pt idx="335">
                  <c:v>13.52</c:v>
                </c:pt>
                <c:pt idx="336">
                  <c:v>12.12</c:v>
                </c:pt>
                <c:pt idx="337">
                  <c:v>11.76</c:v>
                </c:pt>
                <c:pt idx="339">
                  <c:v>11.09</c:v>
                </c:pt>
                <c:pt idx="340">
                  <c:v>13.69</c:v>
                </c:pt>
                <c:pt idx="341">
                  <c:v>15.64</c:v>
                </c:pt>
                <c:pt idx="342">
                  <c:v>20.21</c:v>
                </c:pt>
                <c:pt idx="343">
                  <c:v>30.4</c:v>
                </c:pt>
                <c:pt idx="344">
                  <c:v>25.6</c:v>
                </c:pt>
                <c:pt idx="345">
                  <c:v>21.17</c:v>
                </c:pt>
                <c:pt idx="346">
                  <c:v>16.21</c:v>
                </c:pt>
                <c:pt idx="347">
                  <c:v>19.100000000000001</c:v>
                </c:pt>
                <c:pt idx="348">
                  <c:v>22.52</c:v>
                </c:pt>
                <c:pt idx="349">
                  <c:v>27.68</c:v>
                </c:pt>
                <c:pt idx="350">
                  <c:v>25.81</c:v>
                </c:pt>
                <c:pt idx="351">
                  <c:v>27.38</c:v>
                </c:pt>
                <c:pt idx="352">
                  <c:v>35.18</c:v>
                </c:pt>
                <c:pt idx="353">
                  <c:v>46.02</c:v>
                </c:pt>
                <c:pt idx="354">
                  <c:v>30.99</c:v>
                </c:pt>
                <c:pt idx="355">
                  <c:v>27.73</c:v>
                </c:pt>
                <c:pt idx="356">
                  <c:v>26.5</c:v>
                </c:pt>
                <c:pt idx="357">
                  <c:v>22.82</c:v>
                </c:pt>
                <c:pt idx="358">
                  <c:v>20.88</c:v>
                </c:pt>
                <c:pt idx="359">
                  <c:v>15.95</c:v>
                </c:pt>
                <c:pt idx="360">
                  <c:v>14.34</c:v>
                </c:pt>
                <c:pt idx="361">
                  <c:v>13.85</c:v>
                </c:pt>
                <c:pt idx="362">
                  <c:v>12.96</c:v>
                </c:pt>
                <c:pt idx="364">
                  <c:v>15.47</c:v>
                </c:pt>
                <c:pt idx="365">
                  <c:v>18.14</c:v>
                </c:pt>
                <c:pt idx="366">
                  <c:v>25.31</c:v>
                </c:pt>
                <c:pt idx="367">
                  <c:v>27.72</c:v>
                </c:pt>
                <c:pt idx="368">
                  <c:v>30.94</c:v>
                </c:pt>
                <c:pt idx="369">
                  <c:v>22.75</c:v>
                </c:pt>
                <c:pt idx="370">
                  <c:v>19.440000000000001</c:v>
                </c:pt>
                <c:pt idx="371">
                  <c:v>21.32</c:v>
                </c:pt>
                <c:pt idx="372">
                  <c:v>32.950000000000003</c:v>
                </c:pt>
                <c:pt idx="373">
                  <c:v>31.17</c:v>
                </c:pt>
                <c:pt idx="374">
                  <c:v>33.6</c:v>
                </c:pt>
                <c:pt idx="375">
                  <c:v>35.28</c:v>
                </c:pt>
                <c:pt idx="376">
                  <c:v>31.25</c:v>
                </c:pt>
                <c:pt idx="377">
                  <c:v>41.02</c:v>
                </c:pt>
                <c:pt idx="378">
                  <c:v>42.85</c:v>
                </c:pt>
                <c:pt idx="379">
                  <c:v>34.950000000000003</c:v>
                </c:pt>
                <c:pt idx="380">
                  <c:v>35.86</c:v>
                </c:pt>
                <c:pt idx="381">
                  <c:v>27.83</c:v>
                </c:pt>
                <c:pt idx="382">
                  <c:v>29.63</c:v>
                </c:pt>
                <c:pt idx="383">
                  <c:v>18.95</c:v>
                </c:pt>
                <c:pt idx="384">
                  <c:v>16.62</c:v>
                </c:pt>
                <c:pt idx="385">
                  <c:v>18.760000000000002</c:v>
                </c:pt>
                <c:pt idx="386">
                  <c:v>16.43</c:v>
                </c:pt>
                <c:pt idx="387">
                  <c:v>20.62</c:v>
                </c:pt>
                <c:pt idx="389">
                  <c:v>22.32</c:v>
                </c:pt>
                <c:pt idx="390">
                  <c:v>31.64</c:v>
                </c:pt>
                <c:pt idx="391">
                  <c:v>47.14</c:v>
                </c:pt>
                <c:pt idx="392">
                  <c:v>52.86</c:v>
                </c:pt>
                <c:pt idx="393">
                  <c:v>38.020000000000003</c:v>
                </c:pt>
                <c:pt idx="394">
                  <c:v>36.03</c:v>
                </c:pt>
                <c:pt idx="395">
                  <c:v>32.03</c:v>
                </c:pt>
                <c:pt idx="396">
                  <c:v>35.020000000000003</c:v>
                </c:pt>
                <c:pt idx="397">
                  <c:v>33.799999999999997</c:v>
                </c:pt>
                <c:pt idx="398">
                  <c:v>32.86</c:v>
                </c:pt>
                <c:pt idx="399">
                  <c:v>28.43</c:v>
                </c:pt>
                <c:pt idx="400">
                  <c:v>30.64</c:v>
                </c:pt>
                <c:pt idx="401">
                  <c:v>28.41</c:v>
                </c:pt>
                <c:pt idx="402">
                  <c:v>30.49</c:v>
                </c:pt>
                <c:pt idx="403">
                  <c:v>32.85</c:v>
                </c:pt>
                <c:pt idx="404">
                  <c:v>37.08</c:v>
                </c:pt>
                <c:pt idx="405">
                  <c:v>31.53</c:v>
                </c:pt>
                <c:pt idx="406">
                  <c:v>26.35</c:v>
                </c:pt>
                <c:pt idx="407">
                  <c:v>23.79</c:v>
                </c:pt>
                <c:pt idx="408">
                  <c:v>21.44</c:v>
                </c:pt>
                <c:pt idx="409">
                  <c:v>17.829999999999998</c:v>
                </c:pt>
                <c:pt idx="410">
                  <c:v>16.170000000000002</c:v>
                </c:pt>
                <c:pt idx="411">
                  <c:v>14.87</c:v>
                </c:pt>
                <c:pt idx="412">
                  <c:v>17.170000000000002</c:v>
                </c:pt>
                <c:pt idx="414">
                  <c:v>17.989999999999998</c:v>
                </c:pt>
                <c:pt idx="415">
                  <c:v>25.89</c:v>
                </c:pt>
                <c:pt idx="416">
                  <c:v>32.4</c:v>
                </c:pt>
                <c:pt idx="417">
                  <c:v>41.43</c:v>
                </c:pt>
                <c:pt idx="418">
                  <c:v>29.09</c:v>
                </c:pt>
                <c:pt idx="419">
                  <c:v>17.149999999999999</c:v>
                </c:pt>
                <c:pt idx="420">
                  <c:v>19.37</c:v>
                </c:pt>
                <c:pt idx="421">
                  <c:v>21.3</c:v>
                </c:pt>
                <c:pt idx="422">
                  <c:v>20.32</c:v>
                </c:pt>
                <c:pt idx="423">
                  <c:v>18.149999999999999</c:v>
                </c:pt>
                <c:pt idx="424">
                  <c:v>24.77</c:v>
                </c:pt>
                <c:pt idx="425">
                  <c:v>22.6</c:v>
                </c:pt>
                <c:pt idx="426">
                  <c:v>23.05</c:v>
                </c:pt>
                <c:pt idx="427">
                  <c:v>22.65</c:v>
                </c:pt>
                <c:pt idx="428">
                  <c:v>20.66</c:v>
                </c:pt>
                <c:pt idx="429">
                  <c:v>18.920000000000002</c:v>
                </c:pt>
                <c:pt idx="430">
                  <c:v>16.3</c:v>
                </c:pt>
                <c:pt idx="431">
                  <c:v>13.76</c:v>
                </c:pt>
                <c:pt idx="432">
                  <c:v>13.3</c:v>
                </c:pt>
                <c:pt idx="433">
                  <c:v>15.3</c:v>
                </c:pt>
                <c:pt idx="434">
                  <c:v>13.3</c:v>
                </c:pt>
                <c:pt idx="435">
                  <c:v>12.4</c:v>
                </c:pt>
                <c:pt idx="436">
                  <c:v>16.489999999999998</c:v>
                </c:pt>
                <c:pt idx="437">
                  <c:v>20.76</c:v>
                </c:pt>
                <c:pt idx="439">
                  <c:v>49.68</c:v>
                </c:pt>
                <c:pt idx="440">
                  <c:v>64.33</c:v>
                </c:pt>
                <c:pt idx="441">
                  <c:v>52.56</c:v>
                </c:pt>
                <c:pt idx="442">
                  <c:v>36.75</c:v>
                </c:pt>
                <c:pt idx="443">
                  <c:v>40.54</c:v>
                </c:pt>
                <c:pt idx="444">
                  <c:v>67.349999999999994</c:v>
                </c:pt>
                <c:pt idx="445">
                  <c:v>57.1</c:v>
                </c:pt>
                <c:pt idx="446">
                  <c:v>60.16</c:v>
                </c:pt>
                <c:pt idx="447">
                  <c:v>41.9</c:v>
                </c:pt>
                <c:pt idx="448">
                  <c:v>62.57</c:v>
                </c:pt>
                <c:pt idx="449">
                  <c:v>67.680000000000007</c:v>
                </c:pt>
                <c:pt idx="450">
                  <c:v>52.31</c:v>
                </c:pt>
                <c:pt idx="451">
                  <c:v>39.159999999999997</c:v>
                </c:pt>
                <c:pt idx="452">
                  <c:v>32.15</c:v>
                </c:pt>
                <c:pt idx="453">
                  <c:v>28.66</c:v>
                </c:pt>
                <c:pt idx="454">
                  <c:v>23.3</c:v>
                </c:pt>
                <c:pt idx="455">
                  <c:v>17.39</c:v>
                </c:pt>
                <c:pt idx="456">
                  <c:v>18.100000000000001</c:v>
                </c:pt>
                <c:pt idx="457">
                  <c:v>17.45</c:v>
                </c:pt>
                <c:pt idx="458">
                  <c:v>21.05</c:v>
                </c:pt>
                <c:pt idx="459">
                  <c:v>19.64</c:v>
                </c:pt>
                <c:pt idx="460">
                  <c:v>19.88</c:v>
                </c:pt>
                <c:pt idx="461">
                  <c:v>26.13</c:v>
                </c:pt>
                <c:pt idx="462">
                  <c:v>54.27</c:v>
                </c:pt>
                <c:pt idx="464">
                  <c:v>56.11</c:v>
                </c:pt>
                <c:pt idx="465">
                  <c:v>60.29</c:v>
                </c:pt>
                <c:pt idx="466">
                  <c:v>41.68</c:v>
                </c:pt>
                <c:pt idx="467">
                  <c:v>55.04</c:v>
                </c:pt>
                <c:pt idx="468">
                  <c:v>56.76</c:v>
                </c:pt>
                <c:pt idx="469">
                  <c:v>76.099999999999994</c:v>
                </c:pt>
                <c:pt idx="470">
                  <c:v>48.36</c:v>
                </c:pt>
                <c:pt idx="471">
                  <c:v>63.47</c:v>
                </c:pt>
                <c:pt idx="472">
                  <c:v>74.19</c:v>
                </c:pt>
                <c:pt idx="473">
                  <c:v>70.510000000000005</c:v>
                </c:pt>
                <c:pt idx="474">
                  <c:v>81.45</c:v>
                </c:pt>
                <c:pt idx="475">
                  <c:v>69.63</c:v>
                </c:pt>
                <c:pt idx="476">
                  <c:v>75.61</c:v>
                </c:pt>
                <c:pt idx="477">
                  <c:v>71.2</c:v>
                </c:pt>
                <c:pt idx="478">
                  <c:v>53.5</c:v>
                </c:pt>
                <c:pt idx="479">
                  <c:v>31.02</c:v>
                </c:pt>
                <c:pt idx="480">
                  <c:v>24.35</c:v>
                </c:pt>
                <c:pt idx="481">
                  <c:v>21.81</c:v>
                </c:pt>
                <c:pt idx="482">
                  <c:v>24.39</c:v>
                </c:pt>
                <c:pt idx="483">
                  <c:v>30.45</c:v>
                </c:pt>
                <c:pt idx="484">
                  <c:v>28.48</c:v>
                </c:pt>
                <c:pt idx="485">
                  <c:v>32.51</c:v>
                </c:pt>
                <c:pt idx="486">
                  <c:v>38.65</c:v>
                </c:pt>
                <c:pt idx="487">
                  <c:v>80.25</c:v>
                </c:pt>
                <c:pt idx="489">
                  <c:v>64.8</c:v>
                </c:pt>
                <c:pt idx="490">
                  <c:v>63.41</c:v>
                </c:pt>
                <c:pt idx="491">
                  <c:v>58.18</c:v>
                </c:pt>
                <c:pt idx="492">
                  <c:v>47.6</c:v>
                </c:pt>
                <c:pt idx="493">
                  <c:v>53.99</c:v>
                </c:pt>
                <c:pt idx="494">
                  <c:v>63.09</c:v>
                </c:pt>
                <c:pt idx="495">
                  <c:v>65.400000000000006</c:v>
                </c:pt>
                <c:pt idx="496">
                  <c:v>104.61</c:v>
                </c:pt>
                <c:pt idx="497">
                  <c:v>76.88</c:v>
                </c:pt>
                <c:pt idx="498">
                  <c:v>55.79</c:v>
                </c:pt>
                <c:pt idx="499">
                  <c:v>49.23</c:v>
                </c:pt>
                <c:pt idx="500">
                  <c:v>47.1</c:v>
                </c:pt>
                <c:pt idx="501">
                  <c:v>35.79</c:v>
                </c:pt>
                <c:pt idx="502">
                  <c:v>40.65</c:v>
                </c:pt>
                <c:pt idx="503">
                  <c:v>33.56</c:v>
                </c:pt>
                <c:pt idx="504">
                  <c:v>29.44</c:v>
                </c:pt>
                <c:pt idx="505">
                  <c:v>25.07</c:v>
                </c:pt>
                <c:pt idx="506">
                  <c:v>22.03</c:v>
                </c:pt>
                <c:pt idx="507">
                  <c:v>21.37</c:v>
                </c:pt>
                <c:pt idx="508">
                  <c:v>22.59</c:v>
                </c:pt>
                <c:pt idx="509">
                  <c:v>32.24</c:v>
                </c:pt>
                <c:pt idx="510">
                  <c:v>37.630000000000003</c:v>
                </c:pt>
                <c:pt idx="511">
                  <c:v>67.489999999999995</c:v>
                </c:pt>
                <c:pt idx="512">
                  <c:v>88.13</c:v>
                </c:pt>
                <c:pt idx="514">
                  <c:v>71.91</c:v>
                </c:pt>
                <c:pt idx="515">
                  <c:v>56.15</c:v>
                </c:pt>
                <c:pt idx="516">
                  <c:v>48.8</c:v>
                </c:pt>
                <c:pt idx="517">
                  <c:v>45.4</c:v>
                </c:pt>
                <c:pt idx="518">
                  <c:v>50.14</c:v>
                </c:pt>
                <c:pt idx="519">
                  <c:v>40.28</c:v>
                </c:pt>
                <c:pt idx="520">
                  <c:v>53.15</c:v>
                </c:pt>
                <c:pt idx="521">
                  <c:v>53.44</c:v>
                </c:pt>
                <c:pt idx="522">
                  <c:v>45.21</c:v>
                </c:pt>
                <c:pt idx="523">
                  <c:v>50.5</c:v>
                </c:pt>
                <c:pt idx="524">
                  <c:v>39.61</c:v>
                </c:pt>
                <c:pt idx="525">
                  <c:v>36.479999999999997</c:v>
                </c:pt>
                <c:pt idx="526">
                  <c:v>37.35</c:v>
                </c:pt>
                <c:pt idx="527">
                  <c:v>28.6</c:v>
                </c:pt>
                <c:pt idx="528">
                  <c:v>24.2</c:v>
                </c:pt>
                <c:pt idx="529">
                  <c:v>21.54</c:v>
                </c:pt>
                <c:pt idx="530">
                  <c:v>19.440000000000001</c:v>
                </c:pt>
                <c:pt idx="531">
                  <c:v>19.829999999999998</c:v>
                </c:pt>
                <c:pt idx="532">
                  <c:v>21.85</c:v>
                </c:pt>
                <c:pt idx="533">
                  <c:v>35.369999999999997</c:v>
                </c:pt>
                <c:pt idx="534">
                  <c:v>52.01</c:v>
                </c:pt>
                <c:pt idx="535">
                  <c:v>94.17</c:v>
                </c:pt>
                <c:pt idx="536">
                  <c:v>56.78</c:v>
                </c:pt>
                <c:pt idx="537">
                  <c:v>47.97</c:v>
                </c:pt>
                <c:pt idx="539">
                  <c:v>61.48</c:v>
                </c:pt>
                <c:pt idx="540">
                  <c:v>66.760000000000005</c:v>
                </c:pt>
                <c:pt idx="541">
                  <c:v>55.02</c:v>
                </c:pt>
                <c:pt idx="542">
                  <c:v>64.92</c:v>
                </c:pt>
                <c:pt idx="543">
                  <c:v>67.36</c:v>
                </c:pt>
                <c:pt idx="544">
                  <c:v>81.33</c:v>
                </c:pt>
                <c:pt idx="545">
                  <c:v>82.33</c:v>
                </c:pt>
                <c:pt idx="546">
                  <c:v>102.13</c:v>
                </c:pt>
                <c:pt idx="547">
                  <c:v>115.44</c:v>
                </c:pt>
                <c:pt idx="548">
                  <c:v>97.07</c:v>
                </c:pt>
                <c:pt idx="549">
                  <c:v>88.7</c:v>
                </c:pt>
                <c:pt idx="550">
                  <c:v>72.34</c:v>
                </c:pt>
                <c:pt idx="551">
                  <c:v>69.52</c:v>
                </c:pt>
                <c:pt idx="552">
                  <c:v>59.05</c:v>
                </c:pt>
                <c:pt idx="553">
                  <c:v>42.2</c:v>
                </c:pt>
                <c:pt idx="554">
                  <c:v>36.94</c:v>
                </c:pt>
                <c:pt idx="555">
                  <c:v>22.97</c:v>
                </c:pt>
                <c:pt idx="556">
                  <c:v>26.98</c:v>
                </c:pt>
                <c:pt idx="557">
                  <c:v>43.25</c:v>
                </c:pt>
                <c:pt idx="558">
                  <c:v>43.13</c:v>
                </c:pt>
                <c:pt idx="559">
                  <c:v>49.18</c:v>
                </c:pt>
                <c:pt idx="560">
                  <c:v>40.07</c:v>
                </c:pt>
                <c:pt idx="561">
                  <c:v>42.07</c:v>
                </c:pt>
                <c:pt idx="562">
                  <c:v>50.49</c:v>
                </c:pt>
                <c:pt idx="564">
                  <c:v>37.21</c:v>
                </c:pt>
                <c:pt idx="565">
                  <c:v>35.200000000000003</c:v>
                </c:pt>
                <c:pt idx="566">
                  <c:v>36.71</c:v>
                </c:pt>
                <c:pt idx="567">
                  <c:v>34.86</c:v>
                </c:pt>
                <c:pt idx="568">
                  <c:v>57.47</c:v>
                </c:pt>
                <c:pt idx="569">
                  <c:v>97.7</c:v>
                </c:pt>
                <c:pt idx="570">
                  <c:v>103.85</c:v>
                </c:pt>
                <c:pt idx="571">
                  <c:v>95.09</c:v>
                </c:pt>
                <c:pt idx="572">
                  <c:v>86.14</c:v>
                </c:pt>
                <c:pt idx="573">
                  <c:v>53.68</c:v>
                </c:pt>
                <c:pt idx="574">
                  <c:v>48.02</c:v>
                </c:pt>
                <c:pt idx="575">
                  <c:v>40.29</c:v>
                </c:pt>
                <c:pt idx="576">
                  <c:v>43.84</c:v>
                </c:pt>
                <c:pt idx="577">
                  <c:v>33.799999999999997</c:v>
                </c:pt>
                <c:pt idx="578">
                  <c:v>25.23</c:v>
                </c:pt>
                <c:pt idx="579">
                  <c:v>18.690000000000001</c:v>
                </c:pt>
                <c:pt idx="580">
                  <c:v>17.670000000000002</c:v>
                </c:pt>
                <c:pt idx="581">
                  <c:v>25.32</c:v>
                </c:pt>
                <c:pt idx="582">
                  <c:v>31.7</c:v>
                </c:pt>
                <c:pt idx="583">
                  <c:v>38.92</c:v>
                </c:pt>
                <c:pt idx="584">
                  <c:v>34.020000000000003</c:v>
                </c:pt>
                <c:pt idx="585">
                  <c:v>34.1</c:v>
                </c:pt>
                <c:pt idx="586">
                  <c:v>39.69</c:v>
                </c:pt>
                <c:pt idx="587">
                  <c:v>41.05</c:v>
                </c:pt>
                <c:pt idx="589">
                  <c:v>45.59</c:v>
                </c:pt>
                <c:pt idx="590">
                  <c:v>39.31</c:v>
                </c:pt>
                <c:pt idx="591">
                  <c:v>42.27</c:v>
                </c:pt>
                <c:pt idx="592">
                  <c:v>54.56</c:v>
                </c:pt>
                <c:pt idx="593">
                  <c:v>59.55</c:v>
                </c:pt>
                <c:pt idx="594">
                  <c:v>76.92</c:v>
                </c:pt>
                <c:pt idx="595">
                  <c:v>58.36</c:v>
                </c:pt>
                <c:pt idx="596">
                  <c:v>59.72</c:v>
                </c:pt>
                <c:pt idx="597">
                  <c:v>58.86</c:v>
                </c:pt>
                <c:pt idx="598">
                  <c:v>48.76</c:v>
                </c:pt>
                <c:pt idx="599">
                  <c:v>26.22</c:v>
                </c:pt>
                <c:pt idx="600">
                  <c:v>20.74</c:v>
                </c:pt>
                <c:pt idx="601">
                  <c:v>19.71</c:v>
                </c:pt>
                <c:pt idx="602">
                  <c:v>17.45</c:v>
                </c:pt>
                <c:pt idx="603">
                  <c:v>15.99</c:v>
                </c:pt>
                <c:pt idx="604">
                  <c:v>16.190000000000001</c:v>
                </c:pt>
                <c:pt idx="605">
                  <c:v>29.52</c:v>
                </c:pt>
                <c:pt idx="606">
                  <c:v>36.92</c:v>
                </c:pt>
                <c:pt idx="607">
                  <c:v>44</c:v>
                </c:pt>
                <c:pt idx="608">
                  <c:v>43.9</c:v>
                </c:pt>
                <c:pt idx="609">
                  <c:v>36.1</c:v>
                </c:pt>
                <c:pt idx="610">
                  <c:v>38.24</c:v>
                </c:pt>
                <c:pt idx="611">
                  <c:v>46.4</c:v>
                </c:pt>
                <c:pt idx="612">
                  <c:v>35.69</c:v>
                </c:pt>
                <c:pt idx="614">
                  <c:v>45.98</c:v>
                </c:pt>
                <c:pt idx="615">
                  <c:v>50.47</c:v>
                </c:pt>
                <c:pt idx="616">
                  <c:v>48.83</c:v>
                </c:pt>
                <c:pt idx="617">
                  <c:v>44.26</c:v>
                </c:pt>
                <c:pt idx="618">
                  <c:v>45.48</c:v>
                </c:pt>
                <c:pt idx="619">
                  <c:v>40.25</c:v>
                </c:pt>
                <c:pt idx="620">
                  <c:v>26.49</c:v>
                </c:pt>
                <c:pt idx="621">
                  <c:v>23.17</c:v>
                </c:pt>
                <c:pt idx="622">
                  <c:v>23.01</c:v>
                </c:pt>
                <c:pt idx="623">
                  <c:v>25.13</c:v>
                </c:pt>
                <c:pt idx="624">
                  <c:v>21.33</c:v>
                </c:pt>
                <c:pt idx="625">
                  <c:v>16.850000000000001</c:v>
                </c:pt>
                <c:pt idx="626">
                  <c:v>15.28</c:v>
                </c:pt>
                <c:pt idx="627">
                  <c:v>15.09</c:v>
                </c:pt>
                <c:pt idx="628">
                  <c:v>14.99</c:v>
                </c:pt>
                <c:pt idx="629">
                  <c:v>23.57</c:v>
                </c:pt>
                <c:pt idx="630">
                  <c:v>40.68</c:v>
                </c:pt>
                <c:pt idx="631">
                  <c:v>62.16</c:v>
                </c:pt>
                <c:pt idx="632">
                  <c:v>57.45</c:v>
                </c:pt>
                <c:pt idx="633">
                  <c:v>41</c:v>
                </c:pt>
                <c:pt idx="634">
                  <c:v>43.31</c:v>
                </c:pt>
                <c:pt idx="635">
                  <c:v>44.24</c:v>
                </c:pt>
                <c:pt idx="636">
                  <c:v>47.65</c:v>
                </c:pt>
                <c:pt idx="637">
                  <c:v>38.200000000000003</c:v>
                </c:pt>
                <c:pt idx="639">
                  <c:v>35.71</c:v>
                </c:pt>
                <c:pt idx="640">
                  <c:v>52.76</c:v>
                </c:pt>
                <c:pt idx="641">
                  <c:v>48.16</c:v>
                </c:pt>
                <c:pt idx="642">
                  <c:v>44.91</c:v>
                </c:pt>
                <c:pt idx="643">
                  <c:v>36.07</c:v>
                </c:pt>
                <c:pt idx="644">
                  <c:v>33.43</c:v>
                </c:pt>
                <c:pt idx="645">
                  <c:v>30.22</c:v>
                </c:pt>
                <c:pt idx="646">
                  <c:v>29.32</c:v>
                </c:pt>
                <c:pt idx="647">
                  <c:v>27.21</c:v>
                </c:pt>
                <c:pt idx="648">
                  <c:v>25.56</c:v>
                </c:pt>
                <c:pt idx="649">
                  <c:v>19.98</c:v>
                </c:pt>
                <c:pt idx="650">
                  <c:v>19.29</c:v>
                </c:pt>
                <c:pt idx="651">
                  <c:v>19.28</c:v>
                </c:pt>
                <c:pt idx="652">
                  <c:v>18.61</c:v>
                </c:pt>
                <c:pt idx="653">
                  <c:v>22.46</c:v>
                </c:pt>
                <c:pt idx="654">
                  <c:v>29.88</c:v>
                </c:pt>
                <c:pt idx="655">
                  <c:v>36.36</c:v>
                </c:pt>
                <c:pt idx="656">
                  <c:v>42.11</c:v>
                </c:pt>
                <c:pt idx="657">
                  <c:v>39.659999999999997</c:v>
                </c:pt>
                <c:pt idx="658">
                  <c:v>41.31</c:v>
                </c:pt>
                <c:pt idx="659">
                  <c:v>32.32</c:v>
                </c:pt>
                <c:pt idx="660">
                  <c:v>28.73</c:v>
                </c:pt>
                <c:pt idx="661">
                  <c:v>33.67</c:v>
                </c:pt>
                <c:pt idx="662">
                  <c:v>39.99</c:v>
                </c:pt>
                <c:pt idx="664">
                  <c:v>54.01</c:v>
                </c:pt>
                <c:pt idx="665">
                  <c:v>53.08</c:v>
                </c:pt>
                <c:pt idx="666">
                  <c:v>52.35</c:v>
                </c:pt>
                <c:pt idx="667">
                  <c:v>60.11</c:v>
                </c:pt>
                <c:pt idx="668">
                  <c:v>48.14</c:v>
                </c:pt>
                <c:pt idx="669">
                  <c:v>28.35</c:v>
                </c:pt>
                <c:pt idx="670">
                  <c:v>27.69</c:v>
                </c:pt>
                <c:pt idx="671">
                  <c:v>26.58</c:v>
                </c:pt>
                <c:pt idx="672">
                  <c:v>32.950000000000003</c:v>
                </c:pt>
                <c:pt idx="673">
                  <c:v>19.71</c:v>
                </c:pt>
                <c:pt idx="674">
                  <c:v>15.76</c:v>
                </c:pt>
                <c:pt idx="675">
                  <c:v>15.2</c:v>
                </c:pt>
                <c:pt idx="676">
                  <c:v>15.61</c:v>
                </c:pt>
                <c:pt idx="677">
                  <c:v>20.05</c:v>
                </c:pt>
                <c:pt idx="678">
                  <c:v>33.799999999999997</c:v>
                </c:pt>
                <c:pt idx="679">
                  <c:v>47.93</c:v>
                </c:pt>
                <c:pt idx="680">
                  <c:v>45.54</c:v>
                </c:pt>
                <c:pt idx="681">
                  <c:v>43.62</c:v>
                </c:pt>
                <c:pt idx="682">
                  <c:v>42.63</c:v>
                </c:pt>
                <c:pt idx="683">
                  <c:v>44.22</c:v>
                </c:pt>
                <c:pt idx="684">
                  <c:v>50.93</c:v>
                </c:pt>
                <c:pt idx="685">
                  <c:v>60.87</c:v>
                </c:pt>
                <c:pt idx="686">
                  <c:v>48.43</c:v>
                </c:pt>
                <c:pt idx="687">
                  <c:v>53.03</c:v>
                </c:pt>
                <c:pt idx="689">
                  <c:v>63.39</c:v>
                </c:pt>
                <c:pt idx="690">
                  <c:v>55.51</c:v>
                </c:pt>
                <c:pt idx="691">
                  <c:v>54.1</c:v>
                </c:pt>
                <c:pt idx="692">
                  <c:v>53.81</c:v>
                </c:pt>
                <c:pt idx="693">
                  <c:v>57.53</c:v>
                </c:pt>
                <c:pt idx="694">
                  <c:v>50.91</c:v>
                </c:pt>
                <c:pt idx="695">
                  <c:v>33.01</c:v>
                </c:pt>
              </c:numCache>
            </c:numRef>
          </c:val>
          <c:smooth val="0"/>
          <c:extLst>
            <c:ext xmlns:c16="http://schemas.microsoft.com/office/drawing/2014/chart" uri="{C3380CC4-5D6E-409C-BE32-E72D297353CC}">
              <c16:uniqueId val="{00000000-E131-4D8D-AA12-DCA598EAF5F5}"/>
            </c:ext>
          </c:extLst>
        </c:ser>
        <c:dLbls>
          <c:showLegendKey val="0"/>
          <c:showVal val="0"/>
          <c:showCatName val="0"/>
          <c:showSerName val="0"/>
          <c:showPercent val="0"/>
          <c:showBubbleSize val="0"/>
        </c:dLbls>
        <c:smooth val="0"/>
        <c:axId val="675932655"/>
        <c:axId val="1"/>
      </c:lineChart>
      <c:catAx>
        <c:axId val="67593265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675932655"/>
        <c:crosses val="autoZero"/>
        <c:crossBetween val="between"/>
      </c:valAx>
      <c:spPr>
        <a:noFill/>
        <a:ln w="25400">
          <a:noFill/>
        </a:ln>
      </c:spPr>
    </c:plotArea>
    <c:legend>
      <c:legendPos val="b"/>
      <c:layout>
        <c:manualLayout>
          <c:xMode val="edge"/>
          <c:yMode val="edge"/>
          <c:x val="0.80014146880288617"/>
          <c:y val="0.89799179434700638"/>
          <c:w val="0.13305039572756105"/>
          <c:h val="7.3126960213005909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CO înregistrate în luna februarie 2024 la stația automată BC 2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4">
                  <a:lumMod val="50000"/>
                </a:schemeClr>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date'!$B$2:$B$30</c:f>
              <c:numCache>
                <c:formatCode>#,##0.00</c:formatCode>
                <c:ptCount val="29"/>
                <c:pt idx="0">
                  <c:v>1.68</c:v>
                </c:pt>
                <c:pt idx="1">
                  <c:v>1.7</c:v>
                </c:pt>
                <c:pt idx="2">
                  <c:v>1.17</c:v>
                </c:pt>
                <c:pt idx="3">
                  <c:v>0.17</c:v>
                </c:pt>
                <c:pt idx="4">
                  <c:v>0.18</c:v>
                </c:pt>
                <c:pt idx="5">
                  <c:v>7.0000000000000007E-2</c:v>
                </c:pt>
                <c:pt idx="6">
                  <c:v>0.04</c:v>
                </c:pt>
                <c:pt idx="7">
                  <c:v>0.26</c:v>
                </c:pt>
                <c:pt idx="8">
                  <c:v>0.26</c:v>
                </c:pt>
                <c:pt idx="9">
                  <c:v>0.21</c:v>
                </c:pt>
                <c:pt idx="10">
                  <c:v>0.28999999999999998</c:v>
                </c:pt>
                <c:pt idx="11">
                  <c:v>0.12</c:v>
                </c:pt>
                <c:pt idx="12">
                  <c:v>0.12</c:v>
                </c:pt>
                <c:pt idx="13">
                  <c:v>0.04</c:v>
                </c:pt>
                <c:pt idx="14">
                  <c:v>0.03</c:v>
                </c:pt>
                <c:pt idx="15">
                  <c:v>0.11</c:v>
                </c:pt>
                <c:pt idx="16">
                  <c:v>0.1</c:v>
                </c:pt>
                <c:pt idx="17">
                  <c:v>0.17</c:v>
                </c:pt>
                <c:pt idx="18">
                  <c:v>0.04</c:v>
                </c:pt>
                <c:pt idx="19">
                  <c:v>0.16</c:v>
                </c:pt>
                <c:pt idx="20">
                  <c:v>0.67</c:v>
                </c:pt>
                <c:pt idx="21">
                  <c:v>0.09</c:v>
                </c:pt>
                <c:pt idx="22">
                  <c:v>1.5</c:v>
                </c:pt>
                <c:pt idx="23">
                  <c:v>1.58</c:v>
                </c:pt>
                <c:pt idx="24">
                  <c:v>0.34</c:v>
                </c:pt>
                <c:pt idx="25">
                  <c:v>0.33</c:v>
                </c:pt>
                <c:pt idx="26">
                  <c:v>0.06</c:v>
                </c:pt>
                <c:pt idx="27">
                  <c:v>0.06</c:v>
                </c:pt>
                <c:pt idx="28">
                  <c:v>7.0000000000000007E-2</c:v>
                </c:pt>
              </c:numCache>
            </c:numRef>
          </c:val>
          <c:smooth val="0"/>
          <c:extLst>
            <c:ext xmlns:c16="http://schemas.microsoft.com/office/drawing/2014/chart" uri="{C3380CC4-5D6E-409C-BE32-E72D297353CC}">
              <c16:uniqueId val="{00000000-07F7-4C22-B4CF-B42740CFA93A}"/>
            </c:ext>
          </c:extLst>
        </c:ser>
        <c:dLbls>
          <c:showLegendKey val="0"/>
          <c:showVal val="0"/>
          <c:showCatName val="0"/>
          <c:showSerName val="0"/>
          <c:showPercent val="0"/>
          <c:showBubbleSize val="0"/>
        </c:dLbls>
        <c:smooth val="0"/>
        <c:axId val="1373765887"/>
        <c:axId val="1"/>
      </c:lineChart>
      <c:catAx>
        <c:axId val="137376588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r>
                  <a:rPr lang="en-US" sz="800" b="1">
                    <a:solidFill>
                      <a:sysClr val="windowText" lastClr="000000"/>
                    </a:solidFill>
                    <a:latin typeface="Trebuchet MS" panose="020B0603020202020204" pitchFamily="34" charset="0"/>
                  </a:rPr>
                  <a:t>mg/mc</a:t>
                </a:r>
              </a:p>
            </c:rich>
          </c:tx>
          <c:layout>
            <c:manualLayout>
              <c:xMode val="edge"/>
              <c:yMode val="edge"/>
              <c:x val="1.9444444444444445E-2"/>
              <c:y val="0.42694407429840503"/>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373765887"/>
        <c:crosses val="autoZero"/>
        <c:crossBetween val="between"/>
      </c:valAx>
      <c:spPr>
        <a:noFill/>
        <a:ln w="25400">
          <a:noFill/>
        </a:ln>
      </c:spPr>
    </c:plotArea>
    <c:legend>
      <c:legendPos val="b"/>
      <c:layout>
        <c:manualLayout>
          <c:xMode val="edge"/>
          <c:yMode val="edge"/>
          <c:x val="0.77729440069991251"/>
          <c:y val="0.88020795477488389"/>
          <c:w val="0.13305030621172353"/>
          <c:h val="7.790833838077937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ozon înregistrate în luna februarie 2024 la stațiile</a:t>
            </a:r>
            <a:r>
              <a:rPr lang="ro-RO" sz="1000" b="1" baseline="0">
                <a:solidFill>
                  <a:sysClr val="windowText" lastClr="000000"/>
                </a:solidFill>
                <a:latin typeface="Trebuchet MS" panose="020B0603020202020204" pitchFamily="34" charset="0"/>
              </a:rPr>
              <a:t> automate aparținând RNMCA amplasate în județul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6">
                  <a:lumMod val="75000"/>
                </a:schemeClr>
              </a:solidFill>
              <a:round/>
            </a:ln>
            <a:effectLst/>
          </c:spPr>
          <c:marker>
            <c:symbol val="none"/>
          </c:marker>
          <c:cat>
            <c:strRef>
              <c:f>'Raport valori date'!$A$2:$A$697</c:f>
              <c:strCache>
                <c:ptCount val="696"/>
                <c:pt idx="0">
                  <c:v>2024-02-01 01</c:v>
                </c:pt>
                <c:pt idx="1">
                  <c:v>2024-02-01 02</c:v>
                </c:pt>
                <c:pt idx="2">
                  <c:v>2024-02-01 03</c:v>
                </c:pt>
                <c:pt idx="3">
                  <c:v>2024-02-01 04</c:v>
                </c:pt>
                <c:pt idx="4">
                  <c:v>2024-02-01 05</c:v>
                </c:pt>
                <c:pt idx="5">
                  <c:v>2024-02-01 06</c:v>
                </c:pt>
                <c:pt idx="6">
                  <c:v>2024-02-01 07</c:v>
                </c:pt>
                <c:pt idx="7">
                  <c:v>2024-02-01 08</c:v>
                </c:pt>
                <c:pt idx="8">
                  <c:v>2024-02-01 09</c:v>
                </c:pt>
                <c:pt idx="9">
                  <c:v>2024-02-01 10</c:v>
                </c:pt>
                <c:pt idx="10">
                  <c:v>2024-02-01 11</c:v>
                </c:pt>
                <c:pt idx="11">
                  <c:v>2024-02-01 12</c:v>
                </c:pt>
                <c:pt idx="12">
                  <c:v>2024-02-01 13</c:v>
                </c:pt>
                <c:pt idx="13">
                  <c:v>2024-02-01 14</c:v>
                </c:pt>
                <c:pt idx="14">
                  <c:v>2024-02-01 15</c:v>
                </c:pt>
                <c:pt idx="15">
                  <c:v>2024-02-01 16</c:v>
                </c:pt>
                <c:pt idx="16">
                  <c:v>2024-02-01 17</c:v>
                </c:pt>
                <c:pt idx="17">
                  <c:v>2024-02-01 18</c:v>
                </c:pt>
                <c:pt idx="18">
                  <c:v>2024-02-01 19</c:v>
                </c:pt>
                <c:pt idx="19">
                  <c:v>2024-02-01 20</c:v>
                </c:pt>
                <c:pt idx="20">
                  <c:v>2024-02-01 21</c:v>
                </c:pt>
                <c:pt idx="21">
                  <c:v>2024-02-01 22</c:v>
                </c:pt>
                <c:pt idx="22">
                  <c:v>2024-02-01 23</c:v>
                </c:pt>
                <c:pt idx="23">
                  <c:v>2024-02-01 24</c:v>
                </c:pt>
                <c:pt idx="24">
                  <c:v>2024-02-02 01</c:v>
                </c:pt>
                <c:pt idx="25">
                  <c:v>2024-02-02 02</c:v>
                </c:pt>
                <c:pt idx="26">
                  <c:v>2024-02-02 03</c:v>
                </c:pt>
                <c:pt idx="27">
                  <c:v>2024-02-02 04</c:v>
                </c:pt>
                <c:pt idx="28">
                  <c:v>2024-02-02 05</c:v>
                </c:pt>
                <c:pt idx="29">
                  <c:v>2024-02-02 06</c:v>
                </c:pt>
                <c:pt idx="30">
                  <c:v>2024-02-02 07</c:v>
                </c:pt>
                <c:pt idx="31">
                  <c:v>2024-02-02 08</c:v>
                </c:pt>
                <c:pt idx="32">
                  <c:v>2024-02-02 09</c:v>
                </c:pt>
                <c:pt idx="33">
                  <c:v>2024-02-02 10</c:v>
                </c:pt>
                <c:pt idx="34">
                  <c:v>2024-02-02 11</c:v>
                </c:pt>
                <c:pt idx="35">
                  <c:v>2024-02-02 12</c:v>
                </c:pt>
                <c:pt idx="36">
                  <c:v>2024-02-02 13</c:v>
                </c:pt>
                <c:pt idx="37">
                  <c:v>2024-02-02 14</c:v>
                </c:pt>
                <c:pt idx="38">
                  <c:v>2024-02-02 15</c:v>
                </c:pt>
                <c:pt idx="39">
                  <c:v>2024-02-02 16</c:v>
                </c:pt>
                <c:pt idx="40">
                  <c:v>2024-02-02 17</c:v>
                </c:pt>
                <c:pt idx="41">
                  <c:v>2024-02-02 18</c:v>
                </c:pt>
                <c:pt idx="42">
                  <c:v>2024-02-02 19</c:v>
                </c:pt>
                <c:pt idx="43">
                  <c:v>2024-02-02 20</c:v>
                </c:pt>
                <c:pt idx="44">
                  <c:v>2024-02-02 21</c:v>
                </c:pt>
                <c:pt idx="45">
                  <c:v>2024-02-02 22</c:v>
                </c:pt>
                <c:pt idx="46">
                  <c:v>2024-02-02 23</c:v>
                </c:pt>
                <c:pt idx="47">
                  <c:v>2024-02-02 24</c:v>
                </c:pt>
                <c:pt idx="48">
                  <c:v>2024-02-03 01</c:v>
                </c:pt>
                <c:pt idx="49">
                  <c:v>2024-02-03 02</c:v>
                </c:pt>
                <c:pt idx="50">
                  <c:v>2024-02-03 03</c:v>
                </c:pt>
                <c:pt idx="51">
                  <c:v>2024-02-03 04</c:v>
                </c:pt>
                <c:pt idx="52">
                  <c:v>2024-02-03 05</c:v>
                </c:pt>
                <c:pt idx="53">
                  <c:v>2024-02-03 06</c:v>
                </c:pt>
                <c:pt idx="54">
                  <c:v>2024-02-03 07</c:v>
                </c:pt>
                <c:pt idx="55">
                  <c:v>2024-02-03 08</c:v>
                </c:pt>
                <c:pt idx="56">
                  <c:v>2024-02-03 09</c:v>
                </c:pt>
                <c:pt idx="57">
                  <c:v>2024-02-03 10</c:v>
                </c:pt>
                <c:pt idx="58">
                  <c:v>2024-02-03 11</c:v>
                </c:pt>
                <c:pt idx="59">
                  <c:v>2024-02-03 12</c:v>
                </c:pt>
                <c:pt idx="60">
                  <c:v>2024-02-03 13</c:v>
                </c:pt>
                <c:pt idx="61">
                  <c:v>2024-02-03 14</c:v>
                </c:pt>
                <c:pt idx="62">
                  <c:v>2024-02-03 15</c:v>
                </c:pt>
                <c:pt idx="63">
                  <c:v>2024-02-03 16</c:v>
                </c:pt>
                <c:pt idx="64">
                  <c:v>2024-02-03 17</c:v>
                </c:pt>
                <c:pt idx="65">
                  <c:v>2024-02-03 18</c:v>
                </c:pt>
                <c:pt idx="66">
                  <c:v>2024-02-03 19</c:v>
                </c:pt>
                <c:pt idx="67">
                  <c:v>2024-02-03 20</c:v>
                </c:pt>
                <c:pt idx="68">
                  <c:v>2024-02-03 21</c:v>
                </c:pt>
                <c:pt idx="69">
                  <c:v>2024-02-03 22</c:v>
                </c:pt>
                <c:pt idx="70">
                  <c:v>2024-02-03 23</c:v>
                </c:pt>
                <c:pt idx="71">
                  <c:v>2024-02-03 24</c:v>
                </c:pt>
                <c:pt idx="72">
                  <c:v>2024-02-04 01</c:v>
                </c:pt>
                <c:pt idx="73">
                  <c:v>2024-02-04 02</c:v>
                </c:pt>
                <c:pt idx="74">
                  <c:v>2024-02-04 03</c:v>
                </c:pt>
                <c:pt idx="75">
                  <c:v>2024-02-04 04</c:v>
                </c:pt>
                <c:pt idx="76">
                  <c:v>2024-02-04 05</c:v>
                </c:pt>
                <c:pt idx="77">
                  <c:v>2024-02-04 06</c:v>
                </c:pt>
                <c:pt idx="78">
                  <c:v>2024-02-04 07</c:v>
                </c:pt>
                <c:pt idx="79">
                  <c:v>2024-02-04 08</c:v>
                </c:pt>
                <c:pt idx="80">
                  <c:v>2024-02-04 09</c:v>
                </c:pt>
                <c:pt idx="81">
                  <c:v>2024-02-04 10</c:v>
                </c:pt>
                <c:pt idx="82">
                  <c:v>2024-02-04 11</c:v>
                </c:pt>
                <c:pt idx="83">
                  <c:v>2024-02-04 12</c:v>
                </c:pt>
                <c:pt idx="84">
                  <c:v>2024-02-04 13</c:v>
                </c:pt>
                <c:pt idx="85">
                  <c:v>2024-02-04 14</c:v>
                </c:pt>
                <c:pt idx="86">
                  <c:v>2024-02-04 15</c:v>
                </c:pt>
                <c:pt idx="87">
                  <c:v>2024-02-04 16</c:v>
                </c:pt>
                <c:pt idx="88">
                  <c:v>2024-02-04 17</c:v>
                </c:pt>
                <c:pt idx="89">
                  <c:v>2024-02-04 18</c:v>
                </c:pt>
                <c:pt idx="90">
                  <c:v>2024-02-04 19</c:v>
                </c:pt>
                <c:pt idx="91">
                  <c:v>2024-02-04 20</c:v>
                </c:pt>
                <c:pt idx="92">
                  <c:v>2024-02-04 21</c:v>
                </c:pt>
                <c:pt idx="93">
                  <c:v>2024-02-04 22</c:v>
                </c:pt>
                <c:pt idx="94">
                  <c:v>2024-02-04 23</c:v>
                </c:pt>
                <c:pt idx="95">
                  <c:v>2024-02-04 24</c:v>
                </c:pt>
                <c:pt idx="96">
                  <c:v>2024-02-05 01</c:v>
                </c:pt>
                <c:pt idx="97">
                  <c:v>2024-02-05 02</c:v>
                </c:pt>
                <c:pt idx="98">
                  <c:v>2024-02-05 03</c:v>
                </c:pt>
                <c:pt idx="99">
                  <c:v>2024-02-05 04</c:v>
                </c:pt>
                <c:pt idx="100">
                  <c:v>2024-02-05 05</c:v>
                </c:pt>
                <c:pt idx="101">
                  <c:v>2024-02-05 06</c:v>
                </c:pt>
                <c:pt idx="102">
                  <c:v>2024-02-05 07</c:v>
                </c:pt>
                <c:pt idx="103">
                  <c:v>2024-02-05 08</c:v>
                </c:pt>
                <c:pt idx="104">
                  <c:v>2024-02-05 09</c:v>
                </c:pt>
                <c:pt idx="105">
                  <c:v>2024-02-05 10</c:v>
                </c:pt>
                <c:pt idx="106">
                  <c:v>2024-02-05 11</c:v>
                </c:pt>
                <c:pt idx="107">
                  <c:v>2024-02-05 12</c:v>
                </c:pt>
                <c:pt idx="108">
                  <c:v>2024-02-05 13</c:v>
                </c:pt>
                <c:pt idx="109">
                  <c:v>2024-02-05 14</c:v>
                </c:pt>
                <c:pt idx="110">
                  <c:v>2024-02-05 15</c:v>
                </c:pt>
                <c:pt idx="111">
                  <c:v>2024-02-05 16</c:v>
                </c:pt>
                <c:pt idx="112">
                  <c:v>2024-02-05 17</c:v>
                </c:pt>
                <c:pt idx="113">
                  <c:v>2024-02-05 18</c:v>
                </c:pt>
                <c:pt idx="114">
                  <c:v>2024-02-05 19</c:v>
                </c:pt>
                <c:pt idx="115">
                  <c:v>2024-02-05 20</c:v>
                </c:pt>
                <c:pt idx="116">
                  <c:v>2024-02-05 21</c:v>
                </c:pt>
                <c:pt idx="117">
                  <c:v>2024-02-05 22</c:v>
                </c:pt>
                <c:pt idx="118">
                  <c:v>2024-02-05 23</c:v>
                </c:pt>
                <c:pt idx="119">
                  <c:v>2024-02-05 24</c:v>
                </c:pt>
                <c:pt idx="120">
                  <c:v>2024-02-06 01</c:v>
                </c:pt>
                <c:pt idx="121">
                  <c:v>2024-02-06 02</c:v>
                </c:pt>
                <c:pt idx="122">
                  <c:v>2024-02-06 03</c:v>
                </c:pt>
                <c:pt idx="123">
                  <c:v>2024-02-06 04</c:v>
                </c:pt>
                <c:pt idx="124">
                  <c:v>2024-02-06 05</c:v>
                </c:pt>
                <c:pt idx="125">
                  <c:v>2024-02-06 06</c:v>
                </c:pt>
                <c:pt idx="126">
                  <c:v>2024-02-06 07</c:v>
                </c:pt>
                <c:pt idx="127">
                  <c:v>2024-02-06 08</c:v>
                </c:pt>
                <c:pt idx="128">
                  <c:v>2024-02-06 09</c:v>
                </c:pt>
                <c:pt idx="129">
                  <c:v>2024-02-06 10</c:v>
                </c:pt>
                <c:pt idx="130">
                  <c:v>2024-02-06 11</c:v>
                </c:pt>
                <c:pt idx="131">
                  <c:v>2024-02-06 12</c:v>
                </c:pt>
                <c:pt idx="132">
                  <c:v>2024-02-06 13</c:v>
                </c:pt>
                <c:pt idx="133">
                  <c:v>2024-02-06 14</c:v>
                </c:pt>
                <c:pt idx="134">
                  <c:v>2024-02-06 15</c:v>
                </c:pt>
                <c:pt idx="135">
                  <c:v>2024-02-06 16</c:v>
                </c:pt>
                <c:pt idx="136">
                  <c:v>2024-02-06 17</c:v>
                </c:pt>
                <c:pt idx="137">
                  <c:v>2024-02-06 18</c:v>
                </c:pt>
                <c:pt idx="138">
                  <c:v>2024-02-06 19</c:v>
                </c:pt>
                <c:pt idx="139">
                  <c:v>2024-02-06 20</c:v>
                </c:pt>
                <c:pt idx="140">
                  <c:v>2024-02-06 21</c:v>
                </c:pt>
                <c:pt idx="141">
                  <c:v>2024-02-06 22</c:v>
                </c:pt>
                <c:pt idx="142">
                  <c:v>2024-02-06 23</c:v>
                </c:pt>
                <c:pt idx="143">
                  <c:v>2024-02-06 24</c:v>
                </c:pt>
                <c:pt idx="144">
                  <c:v>2024-02-07 01</c:v>
                </c:pt>
                <c:pt idx="145">
                  <c:v>2024-02-07 02</c:v>
                </c:pt>
                <c:pt idx="146">
                  <c:v>2024-02-07 03</c:v>
                </c:pt>
                <c:pt idx="147">
                  <c:v>2024-02-07 04</c:v>
                </c:pt>
                <c:pt idx="148">
                  <c:v>2024-02-07 05</c:v>
                </c:pt>
                <c:pt idx="149">
                  <c:v>2024-02-07 06</c:v>
                </c:pt>
                <c:pt idx="150">
                  <c:v>2024-02-07 07</c:v>
                </c:pt>
                <c:pt idx="151">
                  <c:v>2024-02-07 08</c:v>
                </c:pt>
                <c:pt idx="152">
                  <c:v>2024-02-07 09</c:v>
                </c:pt>
                <c:pt idx="153">
                  <c:v>2024-02-07 10</c:v>
                </c:pt>
                <c:pt idx="154">
                  <c:v>2024-02-07 11</c:v>
                </c:pt>
                <c:pt idx="155">
                  <c:v>2024-02-07 12</c:v>
                </c:pt>
                <c:pt idx="156">
                  <c:v>2024-02-07 13</c:v>
                </c:pt>
                <c:pt idx="157">
                  <c:v>2024-02-07 14</c:v>
                </c:pt>
                <c:pt idx="158">
                  <c:v>2024-02-07 15</c:v>
                </c:pt>
                <c:pt idx="159">
                  <c:v>2024-02-07 16</c:v>
                </c:pt>
                <c:pt idx="160">
                  <c:v>2024-02-07 17</c:v>
                </c:pt>
                <c:pt idx="161">
                  <c:v>2024-02-07 18</c:v>
                </c:pt>
                <c:pt idx="162">
                  <c:v>2024-02-07 19</c:v>
                </c:pt>
                <c:pt idx="163">
                  <c:v>2024-02-07 20</c:v>
                </c:pt>
                <c:pt idx="164">
                  <c:v>2024-02-07 21</c:v>
                </c:pt>
                <c:pt idx="165">
                  <c:v>2024-02-07 22</c:v>
                </c:pt>
                <c:pt idx="166">
                  <c:v>2024-02-07 23</c:v>
                </c:pt>
                <c:pt idx="167">
                  <c:v>2024-02-07 24</c:v>
                </c:pt>
                <c:pt idx="168">
                  <c:v>2024-02-08 01</c:v>
                </c:pt>
                <c:pt idx="169">
                  <c:v>2024-02-08 02</c:v>
                </c:pt>
                <c:pt idx="170">
                  <c:v>2024-02-08 03</c:v>
                </c:pt>
                <c:pt idx="171">
                  <c:v>2024-02-08 04</c:v>
                </c:pt>
                <c:pt idx="172">
                  <c:v>2024-02-08 05</c:v>
                </c:pt>
                <c:pt idx="173">
                  <c:v>2024-02-08 06</c:v>
                </c:pt>
                <c:pt idx="174">
                  <c:v>2024-02-08 07</c:v>
                </c:pt>
                <c:pt idx="175">
                  <c:v>2024-02-08 08</c:v>
                </c:pt>
                <c:pt idx="176">
                  <c:v>2024-02-08 09</c:v>
                </c:pt>
                <c:pt idx="177">
                  <c:v>2024-02-08 10</c:v>
                </c:pt>
                <c:pt idx="178">
                  <c:v>2024-02-08 11</c:v>
                </c:pt>
                <c:pt idx="179">
                  <c:v>2024-02-08 12</c:v>
                </c:pt>
                <c:pt idx="180">
                  <c:v>2024-02-08 13</c:v>
                </c:pt>
                <c:pt idx="181">
                  <c:v>2024-02-08 14</c:v>
                </c:pt>
                <c:pt idx="182">
                  <c:v>2024-02-08 15</c:v>
                </c:pt>
                <c:pt idx="183">
                  <c:v>2024-02-08 16</c:v>
                </c:pt>
                <c:pt idx="184">
                  <c:v>2024-02-08 17</c:v>
                </c:pt>
                <c:pt idx="185">
                  <c:v>2024-02-08 18</c:v>
                </c:pt>
                <c:pt idx="186">
                  <c:v>2024-02-08 19</c:v>
                </c:pt>
                <c:pt idx="187">
                  <c:v>2024-02-08 20</c:v>
                </c:pt>
                <c:pt idx="188">
                  <c:v>2024-02-08 21</c:v>
                </c:pt>
                <c:pt idx="189">
                  <c:v>2024-02-08 22</c:v>
                </c:pt>
                <c:pt idx="190">
                  <c:v>2024-02-08 23</c:v>
                </c:pt>
                <c:pt idx="191">
                  <c:v>2024-02-08 24</c:v>
                </c:pt>
                <c:pt idx="192">
                  <c:v>2024-02-09 01</c:v>
                </c:pt>
                <c:pt idx="193">
                  <c:v>2024-02-09 02</c:v>
                </c:pt>
                <c:pt idx="194">
                  <c:v>2024-02-09 03</c:v>
                </c:pt>
                <c:pt idx="195">
                  <c:v>2024-02-09 04</c:v>
                </c:pt>
                <c:pt idx="196">
                  <c:v>2024-02-09 05</c:v>
                </c:pt>
                <c:pt idx="197">
                  <c:v>2024-02-09 06</c:v>
                </c:pt>
                <c:pt idx="198">
                  <c:v>2024-02-09 07</c:v>
                </c:pt>
                <c:pt idx="199">
                  <c:v>2024-02-09 08</c:v>
                </c:pt>
                <c:pt idx="200">
                  <c:v>2024-02-09 09</c:v>
                </c:pt>
                <c:pt idx="201">
                  <c:v>2024-02-09 10</c:v>
                </c:pt>
                <c:pt idx="202">
                  <c:v>2024-02-09 11</c:v>
                </c:pt>
                <c:pt idx="203">
                  <c:v>2024-02-09 12</c:v>
                </c:pt>
                <c:pt idx="204">
                  <c:v>2024-02-09 13</c:v>
                </c:pt>
                <c:pt idx="205">
                  <c:v>2024-02-09 14</c:v>
                </c:pt>
                <c:pt idx="206">
                  <c:v>2024-02-09 15</c:v>
                </c:pt>
                <c:pt idx="207">
                  <c:v>2024-02-09 16</c:v>
                </c:pt>
                <c:pt idx="208">
                  <c:v>2024-02-09 17</c:v>
                </c:pt>
                <c:pt idx="209">
                  <c:v>2024-02-09 18</c:v>
                </c:pt>
                <c:pt idx="210">
                  <c:v>2024-02-09 19</c:v>
                </c:pt>
                <c:pt idx="211">
                  <c:v>2024-02-09 20</c:v>
                </c:pt>
                <c:pt idx="212">
                  <c:v>2024-02-09 21</c:v>
                </c:pt>
                <c:pt idx="213">
                  <c:v>2024-02-09 22</c:v>
                </c:pt>
                <c:pt idx="214">
                  <c:v>2024-02-09 23</c:v>
                </c:pt>
                <c:pt idx="215">
                  <c:v>2024-02-09 24</c:v>
                </c:pt>
                <c:pt idx="216">
                  <c:v>2024-02-10 01</c:v>
                </c:pt>
                <c:pt idx="217">
                  <c:v>2024-02-10 02</c:v>
                </c:pt>
                <c:pt idx="218">
                  <c:v>2024-02-10 03</c:v>
                </c:pt>
                <c:pt idx="219">
                  <c:v>2024-02-10 04</c:v>
                </c:pt>
                <c:pt idx="220">
                  <c:v>2024-02-10 05</c:v>
                </c:pt>
                <c:pt idx="221">
                  <c:v>2024-02-10 06</c:v>
                </c:pt>
                <c:pt idx="222">
                  <c:v>2024-02-10 07</c:v>
                </c:pt>
                <c:pt idx="223">
                  <c:v>2024-02-10 08</c:v>
                </c:pt>
                <c:pt idx="224">
                  <c:v>2024-02-10 09</c:v>
                </c:pt>
                <c:pt idx="225">
                  <c:v>2024-02-10 10</c:v>
                </c:pt>
                <c:pt idx="226">
                  <c:v>2024-02-10 11</c:v>
                </c:pt>
                <c:pt idx="227">
                  <c:v>2024-02-10 12</c:v>
                </c:pt>
                <c:pt idx="228">
                  <c:v>2024-02-10 13</c:v>
                </c:pt>
                <c:pt idx="229">
                  <c:v>2024-02-10 14</c:v>
                </c:pt>
                <c:pt idx="230">
                  <c:v>2024-02-10 15</c:v>
                </c:pt>
                <c:pt idx="231">
                  <c:v>2024-02-10 16</c:v>
                </c:pt>
                <c:pt idx="232">
                  <c:v>2024-02-10 17</c:v>
                </c:pt>
                <c:pt idx="233">
                  <c:v>2024-02-10 18</c:v>
                </c:pt>
                <c:pt idx="234">
                  <c:v>2024-02-10 19</c:v>
                </c:pt>
                <c:pt idx="235">
                  <c:v>2024-02-10 20</c:v>
                </c:pt>
                <c:pt idx="236">
                  <c:v>2024-02-10 21</c:v>
                </c:pt>
                <c:pt idx="237">
                  <c:v>2024-02-10 22</c:v>
                </c:pt>
                <c:pt idx="238">
                  <c:v>2024-02-10 23</c:v>
                </c:pt>
                <c:pt idx="239">
                  <c:v>2024-02-10 24</c:v>
                </c:pt>
                <c:pt idx="240">
                  <c:v>2024-02-11 01</c:v>
                </c:pt>
                <c:pt idx="241">
                  <c:v>2024-02-11 02</c:v>
                </c:pt>
                <c:pt idx="242">
                  <c:v>2024-02-11 03</c:v>
                </c:pt>
                <c:pt idx="243">
                  <c:v>2024-02-11 04</c:v>
                </c:pt>
                <c:pt idx="244">
                  <c:v>2024-02-11 05</c:v>
                </c:pt>
                <c:pt idx="245">
                  <c:v>2024-02-11 06</c:v>
                </c:pt>
                <c:pt idx="246">
                  <c:v>2024-02-11 07</c:v>
                </c:pt>
                <c:pt idx="247">
                  <c:v>2024-02-11 08</c:v>
                </c:pt>
                <c:pt idx="248">
                  <c:v>2024-02-11 09</c:v>
                </c:pt>
                <c:pt idx="249">
                  <c:v>2024-02-11 10</c:v>
                </c:pt>
                <c:pt idx="250">
                  <c:v>2024-02-11 11</c:v>
                </c:pt>
                <c:pt idx="251">
                  <c:v>2024-02-11 12</c:v>
                </c:pt>
                <c:pt idx="252">
                  <c:v>2024-02-11 13</c:v>
                </c:pt>
                <c:pt idx="253">
                  <c:v>2024-02-11 14</c:v>
                </c:pt>
                <c:pt idx="254">
                  <c:v>2024-02-11 15</c:v>
                </c:pt>
                <c:pt idx="255">
                  <c:v>2024-02-11 16</c:v>
                </c:pt>
                <c:pt idx="256">
                  <c:v>2024-02-11 17</c:v>
                </c:pt>
                <c:pt idx="257">
                  <c:v>2024-02-11 18</c:v>
                </c:pt>
                <c:pt idx="258">
                  <c:v>2024-02-11 19</c:v>
                </c:pt>
                <c:pt idx="259">
                  <c:v>2024-02-11 20</c:v>
                </c:pt>
                <c:pt idx="260">
                  <c:v>2024-02-11 21</c:v>
                </c:pt>
                <c:pt idx="261">
                  <c:v>2024-02-11 22</c:v>
                </c:pt>
                <c:pt idx="262">
                  <c:v>2024-02-11 23</c:v>
                </c:pt>
                <c:pt idx="263">
                  <c:v>2024-02-11 24</c:v>
                </c:pt>
                <c:pt idx="264">
                  <c:v>2024-02-12 01</c:v>
                </c:pt>
                <c:pt idx="265">
                  <c:v>2024-02-12 02</c:v>
                </c:pt>
                <c:pt idx="266">
                  <c:v>2024-02-12 03</c:v>
                </c:pt>
                <c:pt idx="267">
                  <c:v>2024-02-12 04</c:v>
                </c:pt>
                <c:pt idx="268">
                  <c:v>2024-02-12 05</c:v>
                </c:pt>
                <c:pt idx="269">
                  <c:v>2024-02-12 06</c:v>
                </c:pt>
                <c:pt idx="270">
                  <c:v>2024-02-12 07</c:v>
                </c:pt>
                <c:pt idx="271">
                  <c:v>2024-02-12 08</c:v>
                </c:pt>
                <c:pt idx="272">
                  <c:v>2024-02-12 09</c:v>
                </c:pt>
                <c:pt idx="273">
                  <c:v>2024-02-12 10</c:v>
                </c:pt>
                <c:pt idx="274">
                  <c:v>2024-02-12 11</c:v>
                </c:pt>
                <c:pt idx="275">
                  <c:v>2024-02-12 12</c:v>
                </c:pt>
                <c:pt idx="276">
                  <c:v>2024-02-12 13</c:v>
                </c:pt>
                <c:pt idx="277">
                  <c:v>2024-02-12 14</c:v>
                </c:pt>
                <c:pt idx="278">
                  <c:v>2024-02-12 15</c:v>
                </c:pt>
                <c:pt idx="279">
                  <c:v>2024-02-12 16</c:v>
                </c:pt>
                <c:pt idx="280">
                  <c:v>2024-02-12 17</c:v>
                </c:pt>
                <c:pt idx="281">
                  <c:v>2024-02-12 18</c:v>
                </c:pt>
                <c:pt idx="282">
                  <c:v>2024-02-12 19</c:v>
                </c:pt>
                <c:pt idx="283">
                  <c:v>2024-02-12 20</c:v>
                </c:pt>
                <c:pt idx="284">
                  <c:v>2024-02-12 21</c:v>
                </c:pt>
                <c:pt idx="285">
                  <c:v>2024-02-12 22</c:v>
                </c:pt>
                <c:pt idx="286">
                  <c:v>2024-02-12 23</c:v>
                </c:pt>
                <c:pt idx="287">
                  <c:v>2024-02-12 24</c:v>
                </c:pt>
                <c:pt idx="288">
                  <c:v>2024-02-13 01</c:v>
                </c:pt>
                <c:pt idx="289">
                  <c:v>2024-02-13 02</c:v>
                </c:pt>
                <c:pt idx="290">
                  <c:v>2024-02-13 03</c:v>
                </c:pt>
                <c:pt idx="291">
                  <c:v>2024-02-13 04</c:v>
                </c:pt>
                <c:pt idx="292">
                  <c:v>2024-02-13 05</c:v>
                </c:pt>
                <c:pt idx="293">
                  <c:v>2024-02-13 06</c:v>
                </c:pt>
                <c:pt idx="294">
                  <c:v>2024-02-13 07</c:v>
                </c:pt>
                <c:pt idx="295">
                  <c:v>2024-02-13 08</c:v>
                </c:pt>
                <c:pt idx="296">
                  <c:v>2024-02-13 09</c:v>
                </c:pt>
                <c:pt idx="297">
                  <c:v>2024-02-13 10</c:v>
                </c:pt>
                <c:pt idx="298">
                  <c:v>2024-02-13 11</c:v>
                </c:pt>
                <c:pt idx="299">
                  <c:v>2024-02-13 12</c:v>
                </c:pt>
                <c:pt idx="300">
                  <c:v>2024-02-13 13</c:v>
                </c:pt>
                <c:pt idx="301">
                  <c:v>2024-02-13 14</c:v>
                </c:pt>
                <c:pt idx="302">
                  <c:v>2024-02-13 15</c:v>
                </c:pt>
                <c:pt idx="303">
                  <c:v>2024-02-13 16</c:v>
                </c:pt>
                <c:pt idx="304">
                  <c:v>2024-02-13 17</c:v>
                </c:pt>
                <c:pt idx="305">
                  <c:v>2024-02-13 18</c:v>
                </c:pt>
                <c:pt idx="306">
                  <c:v>2024-02-13 19</c:v>
                </c:pt>
                <c:pt idx="307">
                  <c:v>2024-02-13 20</c:v>
                </c:pt>
                <c:pt idx="308">
                  <c:v>2024-02-13 21</c:v>
                </c:pt>
                <c:pt idx="309">
                  <c:v>2024-02-13 22</c:v>
                </c:pt>
                <c:pt idx="310">
                  <c:v>2024-02-13 23</c:v>
                </c:pt>
                <c:pt idx="311">
                  <c:v>2024-02-13 24</c:v>
                </c:pt>
                <c:pt idx="312">
                  <c:v>2024-02-14 01</c:v>
                </c:pt>
                <c:pt idx="313">
                  <c:v>2024-02-14 02</c:v>
                </c:pt>
                <c:pt idx="314">
                  <c:v>2024-02-14 03</c:v>
                </c:pt>
                <c:pt idx="315">
                  <c:v>2024-02-14 04</c:v>
                </c:pt>
                <c:pt idx="316">
                  <c:v>2024-02-14 05</c:v>
                </c:pt>
                <c:pt idx="317">
                  <c:v>2024-02-14 06</c:v>
                </c:pt>
                <c:pt idx="318">
                  <c:v>2024-02-14 07</c:v>
                </c:pt>
                <c:pt idx="319">
                  <c:v>2024-02-14 08</c:v>
                </c:pt>
                <c:pt idx="320">
                  <c:v>2024-02-14 09</c:v>
                </c:pt>
                <c:pt idx="321">
                  <c:v>2024-02-14 10</c:v>
                </c:pt>
                <c:pt idx="322">
                  <c:v>2024-02-14 11</c:v>
                </c:pt>
                <c:pt idx="323">
                  <c:v>2024-02-14 12</c:v>
                </c:pt>
                <c:pt idx="324">
                  <c:v>2024-02-14 13</c:v>
                </c:pt>
                <c:pt idx="325">
                  <c:v>2024-02-14 14</c:v>
                </c:pt>
                <c:pt idx="326">
                  <c:v>2024-02-14 15</c:v>
                </c:pt>
                <c:pt idx="327">
                  <c:v>2024-02-14 16</c:v>
                </c:pt>
                <c:pt idx="328">
                  <c:v>2024-02-14 17</c:v>
                </c:pt>
                <c:pt idx="329">
                  <c:v>2024-02-14 18</c:v>
                </c:pt>
                <c:pt idx="330">
                  <c:v>2024-02-14 19</c:v>
                </c:pt>
                <c:pt idx="331">
                  <c:v>2024-02-14 20</c:v>
                </c:pt>
                <c:pt idx="332">
                  <c:v>2024-02-14 21</c:v>
                </c:pt>
                <c:pt idx="333">
                  <c:v>2024-02-14 22</c:v>
                </c:pt>
                <c:pt idx="334">
                  <c:v>2024-02-14 23</c:v>
                </c:pt>
                <c:pt idx="335">
                  <c:v>2024-02-14 24</c:v>
                </c:pt>
                <c:pt idx="336">
                  <c:v>2024-02-15 01</c:v>
                </c:pt>
                <c:pt idx="337">
                  <c:v>2024-02-15 02</c:v>
                </c:pt>
                <c:pt idx="338">
                  <c:v>2024-02-15 03</c:v>
                </c:pt>
                <c:pt idx="339">
                  <c:v>2024-02-15 04</c:v>
                </c:pt>
                <c:pt idx="340">
                  <c:v>2024-02-15 05</c:v>
                </c:pt>
                <c:pt idx="341">
                  <c:v>2024-02-15 06</c:v>
                </c:pt>
                <c:pt idx="342">
                  <c:v>2024-02-15 07</c:v>
                </c:pt>
                <c:pt idx="343">
                  <c:v>2024-02-15 08</c:v>
                </c:pt>
                <c:pt idx="344">
                  <c:v>2024-02-15 09</c:v>
                </c:pt>
                <c:pt idx="345">
                  <c:v>2024-02-15 10</c:v>
                </c:pt>
                <c:pt idx="346">
                  <c:v>2024-02-15 11</c:v>
                </c:pt>
                <c:pt idx="347">
                  <c:v>2024-02-15 12</c:v>
                </c:pt>
                <c:pt idx="348">
                  <c:v>2024-02-15 13</c:v>
                </c:pt>
                <c:pt idx="349">
                  <c:v>2024-02-15 14</c:v>
                </c:pt>
                <c:pt idx="350">
                  <c:v>2024-02-15 15</c:v>
                </c:pt>
                <c:pt idx="351">
                  <c:v>2024-02-15 16</c:v>
                </c:pt>
                <c:pt idx="352">
                  <c:v>2024-02-15 17</c:v>
                </c:pt>
                <c:pt idx="353">
                  <c:v>2024-02-15 18</c:v>
                </c:pt>
                <c:pt idx="354">
                  <c:v>2024-02-15 19</c:v>
                </c:pt>
                <c:pt idx="355">
                  <c:v>2024-02-15 20</c:v>
                </c:pt>
                <c:pt idx="356">
                  <c:v>2024-02-15 21</c:v>
                </c:pt>
                <c:pt idx="357">
                  <c:v>2024-02-15 22</c:v>
                </c:pt>
                <c:pt idx="358">
                  <c:v>2024-02-15 23</c:v>
                </c:pt>
                <c:pt idx="359">
                  <c:v>2024-02-15 24</c:v>
                </c:pt>
                <c:pt idx="360">
                  <c:v>2024-02-16 01</c:v>
                </c:pt>
                <c:pt idx="361">
                  <c:v>2024-02-16 02</c:v>
                </c:pt>
                <c:pt idx="362">
                  <c:v>2024-02-16 03</c:v>
                </c:pt>
                <c:pt idx="363">
                  <c:v>2024-02-16 04</c:v>
                </c:pt>
                <c:pt idx="364">
                  <c:v>2024-02-16 05</c:v>
                </c:pt>
                <c:pt idx="365">
                  <c:v>2024-02-16 06</c:v>
                </c:pt>
                <c:pt idx="366">
                  <c:v>2024-02-16 07</c:v>
                </c:pt>
                <c:pt idx="367">
                  <c:v>2024-02-16 08</c:v>
                </c:pt>
                <c:pt idx="368">
                  <c:v>2024-02-16 09</c:v>
                </c:pt>
                <c:pt idx="369">
                  <c:v>2024-02-16 10</c:v>
                </c:pt>
                <c:pt idx="370">
                  <c:v>2024-02-16 11</c:v>
                </c:pt>
                <c:pt idx="371">
                  <c:v>2024-02-16 12</c:v>
                </c:pt>
                <c:pt idx="372">
                  <c:v>2024-02-16 13</c:v>
                </c:pt>
                <c:pt idx="373">
                  <c:v>2024-02-16 14</c:v>
                </c:pt>
                <c:pt idx="374">
                  <c:v>2024-02-16 15</c:v>
                </c:pt>
                <c:pt idx="375">
                  <c:v>2024-02-16 16</c:v>
                </c:pt>
                <c:pt idx="376">
                  <c:v>2024-02-16 17</c:v>
                </c:pt>
                <c:pt idx="377">
                  <c:v>2024-02-16 18</c:v>
                </c:pt>
                <c:pt idx="378">
                  <c:v>2024-02-16 19</c:v>
                </c:pt>
                <c:pt idx="379">
                  <c:v>2024-02-16 20</c:v>
                </c:pt>
                <c:pt idx="380">
                  <c:v>2024-02-16 21</c:v>
                </c:pt>
                <c:pt idx="381">
                  <c:v>2024-02-16 22</c:v>
                </c:pt>
                <c:pt idx="382">
                  <c:v>2024-02-16 23</c:v>
                </c:pt>
                <c:pt idx="383">
                  <c:v>2024-02-16 24</c:v>
                </c:pt>
                <c:pt idx="384">
                  <c:v>2024-02-17 01</c:v>
                </c:pt>
                <c:pt idx="385">
                  <c:v>2024-02-17 02</c:v>
                </c:pt>
                <c:pt idx="386">
                  <c:v>2024-02-17 03</c:v>
                </c:pt>
                <c:pt idx="387">
                  <c:v>2024-02-17 04</c:v>
                </c:pt>
                <c:pt idx="388">
                  <c:v>2024-02-17 05</c:v>
                </c:pt>
                <c:pt idx="389">
                  <c:v>2024-02-17 06</c:v>
                </c:pt>
                <c:pt idx="390">
                  <c:v>2024-02-17 07</c:v>
                </c:pt>
                <c:pt idx="391">
                  <c:v>2024-02-17 08</c:v>
                </c:pt>
                <c:pt idx="392">
                  <c:v>2024-02-17 09</c:v>
                </c:pt>
                <c:pt idx="393">
                  <c:v>2024-02-17 10</c:v>
                </c:pt>
                <c:pt idx="394">
                  <c:v>2024-02-17 11</c:v>
                </c:pt>
                <c:pt idx="395">
                  <c:v>2024-02-17 12</c:v>
                </c:pt>
                <c:pt idx="396">
                  <c:v>2024-02-17 13</c:v>
                </c:pt>
                <c:pt idx="397">
                  <c:v>2024-02-17 14</c:v>
                </c:pt>
                <c:pt idx="398">
                  <c:v>2024-02-17 15</c:v>
                </c:pt>
                <c:pt idx="399">
                  <c:v>2024-02-17 16</c:v>
                </c:pt>
                <c:pt idx="400">
                  <c:v>2024-02-17 17</c:v>
                </c:pt>
                <c:pt idx="401">
                  <c:v>2024-02-17 18</c:v>
                </c:pt>
                <c:pt idx="402">
                  <c:v>2024-02-17 19</c:v>
                </c:pt>
                <c:pt idx="403">
                  <c:v>2024-02-17 20</c:v>
                </c:pt>
                <c:pt idx="404">
                  <c:v>2024-02-17 21</c:v>
                </c:pt>
                <c:pt idx="405">
                  <c:v>2024-02-17 22</c:v>
                </c:pt>
                <c:pt idx="406">
                  <c:v>2024-02-17 23</c:v>
                </c:pt>
                <c:pt idx="407">
                  <c:v>2024-02-17 24</c:v>
                </c:pt>
                <c:pt idx="408">
                  <c:v>2024-02-18 01</c:v>
                </c:pt>
                <c:pt idx="409">
                  <c:v>2024-02-18 02</c:v>
                </c:pt>
                <c:pt idx="410">
                  <c:v>2024-02-18 03</c:v>
                </c:pt>
                <c:pt idx="411">
                  <c:v>2024-02-18 04</c:v>
                </c:pt>
                <c:pt idx="412">
                  <c:v>2024-02-18 05</c:v>
                </c:pt>
                <c:pt idx="413">
                  <c:v>2024-02-18 06</c:v>
                </c:pt>
                <c:pt idx="414">
                  <c:v>2024-02-18 07</c:v>
                </c:pt>
                <c:pt idx="415">
                  <c:v>2024-02-18 08</c:v>
                </c:pt>
                <c:pt idx="416">
                  <c:v>2024-02-18 09</c:v>
                </c:pt>
                <c:pt idx="417">
                  <c:v>2024-02-18 10</c:v>
                </c:pt>
                <c:pt idx="418">
                  <c:v>2024-02-18 11</c:v>
                </c:pt>
                <c:pt idx="419">
                  <c:v>2024-02-18 12</c:v>
                </c:pt>
                <c:pt idx="420">
                  <c:v>2024-02-18 13</c:v>
                </c:pt>
                <c:pt idx="421">
                  <c:v>2024-02-18 14</c:v>
                </c:pt>
                <c:pt idx="422">
                  <c:v>2024-02-18 15</c:v>
                </c:pt>
                <c:pt idx="423">
                  <c:v>2024-02-18 16</c:v>
                </c:pt>
                <c:pt idx="424">
                  <c:v>2024-02-18 17</c:v>
                </c:pt>
                <c:pt idx="425">
                  <c:v>2024-02-18 18</c:v>
                </c:pt>
                <c:pt idx="426">
                  <c:v>2024-02-18 19</c:v>
                </c:pt>
                <c:pt idx="427">
                  <c:v>2024-02-18 20</c:v>
                </c:pt>
                <c:pt idx="428">
                  <c:v>2024-02-18 21</c:v>
                </c:pt>
                <c:pt idx="429">
                  <c:v>2024-02-18 22</c:v>
                </c:pt>
                <c:pt idx="430">
                  <c:v>2024-02-18 23</c:v>
                </c:pt>
                <c:pt idx="431">
                  <c:v>2024-02-18 24</c:v>
                </c:pt>
                <c:pt idx="432">
                  <c:v>2024-02-19 01</c:v>
                </c:pt>
                <c:pt idx="433">
                  <c:v>2024-02-19 02</c:v>
                </c:pt>
                <c:pt idx="434">
                  <c:v>2024-02-19 03</c:v>
                </c:pt>
                <c:pt idx="435">
                  <c:v>2024-02-19 04</c:v>
                </c:pt>
                <c:pt idx="436">
                  <c:v>2024-02-19 05</c:v>
                </c:pt>
                <c:pt idx="437">
                  <c:v>2024-02-19 06</c:v>
                </c:pt>
                <c:pt idx="438">
                  <c:v>2024-02-19 07</c:v>
                </c:pt>
                <c:pt idx="439">
                  <c:v>2024-02-19 08</c:v>
                </c:pt>
                <c:pt idx="440">
                  <c:v>2024-02-19 09</c:v>
                </c:pt>
                <c:pt idx="441">
                  <c:v>2024-02-19 10</c:v>
                </c:pt>
                <c:pt idx="442">
                  <c:v>2024-02-19 11</c:v>
                </c:pt>
                <c:pt idx="443">
                  <c:v>2024-02-19 12</c:v>
                </c:pt>
                <c:pt idx="444">
                  <c:v>2024-02-19 13</c:v>
                </c:pt>
                <c:pt idx="445">
                  <c:v>2024-02-19 14</c:v>
                </c:pt>
                <c:pt idx="446">
                  <c:v>2024-02-19 15</c:v>
                </c:pt>
                <c:pt idx="447">
                  <c:v>2024-02-19 16</c:v>
                </c:pt>
                <c:pt idx="448">
                  <c:v>2024-02-19 17</c:v>
                </c:pt>
                <c:pt idx="449">
                  <c:v>2024-02-19 18</c:v>
                </c:pt>
                <c:pt idx="450">
                  <c:v>2024-02-19 19</c:v>
                </c:pt>
                <c:pt idx="451">
                  <c:v>2024-02-19 20</c:v>
                </c:pt>
                <c:pt idx="452">
                  <c:v>2024-02-19 21</c:v>
                </c:pt>
                <c:pt idx="453">
                  <c:v>2024-02-19 22</c:v>
                </c:pt>
                <c:pt idx="454">
                  <c:v>2024-02-19 23</c:v>
                </c:pt>
                <c:pt idx="455">
                  <c:v>2024-02-19 24</c:v>
                </c:pt>
                <c:pt idx="456">
                  <c:v>2024-02-20 01</c:v>
                </c:pt>
                <c:pt idx="457">
                  <c:v>2024-02-20 02</c:v>
                </c:pt>
                <c:pt idx="458">
                  <c:v>2024-02-20 03</c:v>
                </c:pt>
                <c:pt idx="459">
                  <c:v>2024-02-20 04</c:v>
                </c:pt>
                <c:pt idx="460">
                  <c:v>2024-02-20 05</c:v>
                </c:pt>
                <c:pt idx="461">
                  <c:v>2024-02-20 06</c:v>
                </c:pt>
                <c:pt idx="462">
                  <c:v>2024-02-20 07</c:v>
                </c:pt>
                <c:pt idx="463">
                  <c:v>2024-02-20 08</c:v>
                </c:pt>
                <c:pt idx="464">
                  <c:v>2024-02-20 09</c:v>
                </c:pt>
                <c:pt idx="465">
                  <c:v>2024-02-20 10</c:v>
                </c:pt>
                <c:pt idx="466">
                  <c:v>2024-02-20 11</c:v>
                </c:pt>
                <c:pt idx="467">
                  <c:v>2024-02-20 12</c:v>
                </c:pt>
                <c:pt idx="468">
                  <c:v>2024-02-20 13</c:v>
                </c:pt>
                <c:pt idx="469">
                  <c:v>2024-02-20 14</c:v>
                </c:pt>
                <c:pt idx="470">
                  <c:v>2024-02-20 15</c:v>
                </c:pt>
                <c:pt idx="471">
                  <c:v>2024-02-20 16</c:v>
                </c:pt>
                <c:pt idx="472">
                  <c:v>2024-02-20 17</c:v>
                </c:pt>
                <c:pt idx="473">
                  <c:v>2024-02-20 18</c:v>
                </c:pt>
                <c:pt idx="474">
                  <c:v>2024-02-20 19</c:v>
                </c:pt>
                <c:pt idx="475">
                  <c:v>2024-02-20 20</c:v>
                </c:pt>
                <c:pt idx="476">
                  <c:v>2024-02-20 21</c:v>
                </c:pt>
                <c:pt idx="477">
                  <c:v>2024-02-20 22</c:v>
                </c:pt>
                <c:pt idx="478">
                  <c:v>2024-02-20 23</c:v>
                </c:pt>
                <c:pt idx="479">
                  <c:v>2024-02-20 24</c:v>
                </c:pt>
                <c:pt idx="480">
                  <c:v>2024-02-21 01</c:v>
                </c:pt>
                <c:pt idx="481">
                  <c:v>2024-02-21 02</c:v>
                </c:pt>
                <c:pt idx="482">
                  <c:v>2024-02-21 03</c:v>
                </c:pt>
                <c:pt idx="483">
                  <c:v>2024-02-21 04</c:v>
                </c:pt>
                <c:pt idx="484">
                  <c:v>2024-02-21 05</c:v>
                </c:pt>
                <c:pt idx="485">
                  <c:v>2024-02-21 06</c:v>
                </c:pt>
                <c:pt idx="486">
                  <c:v>2024-02-21 07</c:v>
                </c:pt>
                <c:pt idx="487">
                  <c:v>2024-02-21 08</c:v>
                </c:pt>
                <c:pt idx="488">
                  <c:v>2024-02-21 09</c:v>
                </c:pt>
                <c:pt idx="489">
                  <c:v>2024-02-21 10</c:v>
                </c:pt>
                <c:pt idx="490">
                  <c:v>2024-02-21 11</c:v>
                </c:pt>
                <c:pt idx="491">
                  <c:v>2024-02-21 12</c:v>
                </c:pt>
                <c:pt idx="492">
                  <c:v>2024-02-21 13</c:v>
                </c:pt>
                <c:pt idx="493">
                  <c:v>2024-02-21 14</c:v>
                </c:pt>
                <c:pt idx="494">
                  <c:v>2024-02-21 15</c:v>
                </c:pt>
                <c:pt idx="495">
                  <c:v>2024-02-21 16</c:v>
                </c:pt>
                <c:pt idx="496">
                  <c:v>2024-02-21 17</c:v>
                </c:pt>
                <c:pt idx="497">
                  <c:v>2024-02-21 18</c:v>
                </c:pt>
                <c:pt idx="498">
                  <c:v>2024-02-21 19</c:v>
                </c:pt>
                <c:pt idx="499">
                  <c:v>2024-02-21 20</c:v>
                </c:pt>
                <c:pt idx="500">
                  <c:v>2024-02-21 21</c:v>
                </c:pt>
                <c:pt idx="501">
                  <c:v>2024-02-21 22</c:v>
                </c:pt>
                <c:pt idx="502">
                  <c:v>2024-02-21 23</c:v>
                </c:pt>
                <c:pt idx="503">
                  <c:v>2024-02-21 24</c:v>
                </c:pt>
                <c:pt idx="504">
                  <c:v>2024-02-22 01</c:v>
                </c:pt>
                <c:pt idx="505">
                  <c:v>2024-02-22 02</c:v>
                </c:pt>
                <c:pt idx="506">
                  <c:v>2024-02-22 03</c:v>
                </c:pt>
                <c:pt idx="507">
                  <c:v>2024-02-22 04</c:v>
                </c:pt>
                <c:pt idx="508">
                  <c:v>2024-02-22 05</c:v>
                </c:pt>
                <c:pt idx="509">
                  <c:v>2024-02-22 06</c:v>
                </c:pt>
                <c:pt idx="510">
                  <c:v>2024-02-22 07</c:v>
                </c:pt>
                <c:pt idx="511">
                  <c:v>2024-02-22 08</c:v>
                </c:pt>
                <c:pt idx="512">
                  <c:v>2024-02-22 09</c:v>
                </c:pt>
                <c:pt idx="513">
                  <c:v>2024-02-22 10</c:v>
                </c:pt>
                <c:pt idx="514">
                  <c:v>2024-02-22 11</c:v>
                </c:pt>
                <c:pt idx="515">
                  <c:v>2024-02-22 12</c:v>
                </c:pt>
                <c:pt idx="516">
                  <c:v>2024-02-22 13</c:v>
                </c:pt>
                <c:pt idx="517">
                  <c:v>2024-02-22 14</c:v>
                </c:pt>
                <c:pt idx="518">
                  <c:v>2024-02-22 15</c:v>
                </c:pt>
                <c:pt idx="519">
                  <c:v>2024-02-22 16</c:v>
                </c:pt>
                <c:pt idx="520">
                  <c:v>2024-02-22 17</c:v>
                </c:pt>
                <c:pt idx="521">
                  <c:v>2024-02-22 18</c:v>
                </c:pt>
                <c:pt idx="522">
                  <c:v>2024-02-22 19</c:v>
                </c:pt>
                <c:pt idx="523">
                  <c:v>2024-02-22 20</c:v>
                </c:pt>
                <c:pt idx="524">
                  <c:v>2024-02-22 21</c:v>
                </c:pt>
                <c:pt idx="525">
                  <c:v>2024-02-22 22</c:v>
                </c:pt>
                <c:pt idx="526">
                  <c:v>2024-02-22 23</c:v>
                </c:pt>
                <c:pt idx="527">
                  <c:v>2024-02-22 24</c:v>
                </c:pt>
                <c:pt idx="528">
                  <c:v>2024-02-23 01</c:v>
                </c:pt>
                <c:pt idx="529">
                  <c:v>2024-02-23 02</c:v>
                </c:pt>
                <c:pt idx="530">
                  <c:v>2024-02-23 03</c:v>
                </c:pt>
                <c:pt idx="531">
                  <c:v>2024-02-23 04</c:v>
                </c:pt>
                <c:pt idx="532">
                  <c:v>2024-02-23 05</c:v>
                </c:pt>
                <c:pt idx="533">
                  <c:v>2024-02-23 06</c:v>
                </c:pt>
                <c:pt idx="534">
                  <c:v>2024-02-23 07</c:v>
                </c:pt>
                <c:pt idx="535">
                  <c:v>2024-02-23 08</c:v>
                </c:pt>
                <c:pt idx="536">
                  <c:v>2024-02-23 09</c:v>
                </c:pt>
                <c:pt idx="537">
                  <c:v>2024-02-23 10</c:v>
                </c:pt>
                <c:pt idx="538">
                  <c:v>2024-02-23 11</c:v>
                </c:pt>
                <c:pt idx="539">
                  <c:v>2024-02-23 12</c:v>
                </c:pt>
                <c:pt idx="540">
                  <c:v>2024-02-23 13</c:v>
                </c:pt>
                <c:pt idx="541">
                  <c:v>2024-02-23 14</c:v>
                </c:pt>
                <c:pt idx="542">
                  <c:v>2024-02-23 15</c:v>
                </c:pt>
                <c:pt idx="543">
                  <c:v>2024-02-23 16</c:v>
                </c:pt>
                <c:pt idx="544">
                  <c:v>2024-02-23 17</c:v>
                </c:pt>
                <c:pt idx="545">
                  <c:v>2024-02-23 18</c:v>
                </c:pt>
                <c:pt idx="546">
                  <c:v>2024-02-23 19</c:v>
                </c:pt>
                <c:pt idx="547">
                  <c:v>2024-02-23 20</c:v>
                </c:pt>
                <c:pt idx="548">
                  <c:v>2024-02-23 21</c:v>
                </c:pt>
                <c:pt idx="549">
                  <c:v>2024-02-23 22</c:v>
                </c:pt>
                <c:pt idx="550">
                  <c:v>2024-02-23 23</c:v>
                </c:pt>
                <c:pt idx="551">
                  <c:v>2024-02-23 24</c:v>
                </c:pt>
                <c:pt idx="552">
                  <c:v>2024-02-24 01</c:v>
                </c:pt>
                <c:pt idx="553">
                  <c:v>2024-02-24 02</c:v>
                </c:pt>
                <c:pt idx="554">
                  <c:v>2024-02-24 03</c:v>
                </c:pt>
                <c:pt idx="555">
                  <c:v>2024-02-24 04</c:v>
                </c:pt>
                <c:pt idx="556">
                  <c:v>2024-02-24 05</c:v>
                </c:pt>
                <c:pt idx="557">
                  <c:v>2024-02-24 06</c:v>
                </c:pt>
                <c:pt idx="558">
                  <c:v>2024-02-24 07</c:v>
                </c:pt>
                <c:pt idx="559">
                  <c:v>2024-02-24 08</c:v>
                </c:pt>
                <c:pt idx="560">
                  <c:v>2024-02-24 09</c:v>
                </c:pt>
                <c:pt idx="561">
                  <c:v>2024-02-24 10</c:v>
                </c:pt>
                <c:pt idx="562">
                  <c:v>2024-02-24 11</c:v>
                </c:pt>
                <c:pt idx="563">
                  <c:v>2024-02-24 12</c:v>
                </c:pt>
                <c:pt idx="564">
                  <c:v>2024-02-24 13</c:v>
                </c:pt>
                <c:pt idx="565">
                  <c:v>2024-02-24 14</c:v>
                </c:pt>
                <c:pt idx="566">
                  <c:v>2024-02-24 15</c:v>
                </c:pt>
                <c:pt idx="567">
                  <c:v>2024-02-24 16</c:v>
                </c:pt>
                <c:pt idx="568">
                  <c:v>2024-02-24 17</c:v>
                </c:pt>
                <c:pt idx="569">
                  <c:v>2024-02-24 18</c:v>
                </c:pt>
                <c:pt idx="570">
                  <c:v>2024-02-24 19</c:v>
                </c:pt>
                <c:pt idx="571">
                  <c:v>2024-02-24 20</c:v>
                </c:pt>
                <c:pt idx="572">
                  <c:v>2024-02-24 21</c:v>
                </c:pt>
                <c:pt idx="573">
                  <c:v>2024-02-24 22</c:v>
                </c:pt>
                <c:pt idx="574">
                  <c:v>2024-02-24 23</c:v>
                </c:pt>
                <c:pt idx="575">
                  <c:v>2024-02-24 24</c:v>
                </c:pt>
                <c:pt idx="576">
                  <c:v>2024-02-25 01</c:v>
                </c:pt>
                <c:pt idx="577">
                  <c:v>2024-02-25 02</c:v>
                </c:pt>
                <c:pt idx="578">
                  <c:v>2024-02-25 03</c:v>
                </c:pt>
                <c:pt idx="579">
                  <c:v>2024-02-25 04</c:v>
                </c:pt>
                <c:pt idx="580">
                  <c:v>2024-02-25 05</c:v>
                </c:pt>
                <c:pt idx="581">
                  <c:v>2024-02-25 06</c:v>
                </c:pt>
                <c:pt idx="582">
                  <c:v>2024-02-25 07</c:v>
                </c:pt>
                <c:pt idx="583">
                  <c:v>2024-02-25 08</c:v>
                </c:pt>
                <c:pt idx="584">
                  <c:v>2024-02-25 09</c:v>
                </c:pt>
                <c:pt idx="585">
                  <c:v>2024-02-25 10</c:v>
                </c:pt>
                <c:pt idx="586">
                  <c:v>2024-02-25 11</c:v>
                </c:pt>
                <c:pt idx="587">
                  <c:v>2024-02-25 12</c:v>
                </c:pt>
                <c:pt idx="588">
                  <c:v>2024-02-25 13</c:v>
                </c:pt>
                <c:pt idx="589">
                  <c:v>2024-02-25 14</c:v>
                </c:pt>
                <c:pt idx="590">
                  <c:v>2024-02-25 15</c:v>
                </c:pt>
                <c:pt idx="591">
                  <c:v>2024-02-25 16</c:v>
                </c:pt>
                <c:pt idx="592">
                  <c:v>2024-02-25 17</c:v>
                </c:pt>
                <c:pt idx="593">
                  <c:v>2024-02-25 18</c:v>
                </c:pt>
                <c:pt idx="594">
                  <c:v>2024-02-25 19</c:v>
                </c:pt>
                <c:pt idx="595">
                  <c:v>2024-02-25 20</c:v>
                </c:pt>
                <c:pt idx="596">
                  <c:v>2024-02-25 21</c:v>
                </c:pt>
                <c:pt idx="597">
                  <c:v>2024-02-25 22</c:v>
                </c:pt>
                <c:pt idx="598">
                  <c:v>2024-02-25 23</c:v>
                </c:pt>
                <c:pt idx="599">
                  <c:v>2024-02-25 24</c:v>
                </c:pt>
                <c:pt idx="600">
                  <c:v>2024-02-26 01</c:v>
                </c:pt>
                <c:pt idx="601">
                  <c:v>2024-02-26 02</c:v>
                </c:pt>
                <c:pt idx="602">
                  <c:v>2024-02-26 03</c:v>
                </c:pt>
                <c:pt idx="603">
                  <c:v>2024-02-26 04</c:v>
                </c:pt>
                <c:pt idx="604">
                  <c:v>2024-02-26 05</c:v>
                </c:pt>
                <c:pt idx="605">
                  <c:v>2024-02-26 06</c:v>
                </c:pt>
                <c:pt idx="606">
                  <c:v>2024-02-26 07</c:v>
                </c:pt>
                <c:pt idx="607">
                  <c:v>2024-02-26 08</c:v>
                </c:pt>
                <c:pt idx="608">
                  <c:v>2024-02-26 09</c:v>
                </c:pt>
                <c:pt idx="609">
                  <c:v>2024-02-26 10</c:v>
                </c:pt>
                <c:pt idx="610">
                  <c:v>2024-02-26 11</c:v>
                </c:pt>
                <c:pt idx="611">
                  <c:v>2024-02-26 12</c:v>
                </c:pt>
                <c:pt idx="612">
                  <c:v>2024-02-26 13</c:v>
                </c:pt>
                <c:pt idx="613">
                  <c:v>2024-02-26 14</c:v>
                </c:pt>
                <c:pt idx="614">
                  <c:v>2024-02-26 15</c:v>
                </c:pt>
                <c:pt idx="615">
                  <c:v>2024-02-26 16</c:v>
                </c:pt>
                <c:pt idx="616">
                  <c:v>2024-02-26 17</c:v>
                </c:pt>
                <c:pt idx="617">
                  <c:v>2024-02-26 18</c:v>
                </c:pt>
                <c:pt idx="618">
                  <c:v>2024-02-26 19</c:v>
                </c:pt>
                <c:pt idx="619">
                  <c:v>2024-02-26 20</c:v>
                </c:pt>
                <c:pt idx="620">
                  <c:v>2024-02-26 21</c:v>
                </c:pt>
                <c:pt idx="621">
                  <c:v>2024-02-26 22</c:v>
                </c:pt>
                <c:pt idx="622">
                  <c:v>2024-02-26 23</c:v>
                </c:pt>
                <c:pt idx="623">
                  <c:v>2024-02-26 24</c:v>
                </c:pt>
                <c:pt idx="624">
                  <c:v>2024-02-27 01</c:v>
                </c:pt>
                <c:pt idx="625">
                  <c:v>2024-02-27 02</c:v>
                </c:pt>
                <c:pt idx="626">
                  <c:v>2024-02-27 03</c:v>
                </c:pt>
                <c:pt idx="627">
                  <c:v>2024-02-27 04</c:v>
                </c:pt>
                <c:pt idx="628">
                  <c:v>2024-02-27 05</c:v>
                </c:pt>
                <c:pt idx="629">
                  <c:v>2024-02-27 06</c:v>
                </c:pt>
                <c:pt idx="630">
                  <c:v>2024-02-27 07</c:v>
                </c:pt>
                <c:pt idx="631">
                  <c:v>2024-02-27 08</c:v>
                </c:pt>
                <c:pt idx="632">
                  <c:v>2024-02-27 09</c:v>
                </c:pt>
                <c:pt idx="633">
                  <c:v>2024-02-27 10</c:v>
                </c:pt>
                <c:pt idx="634">
                  <c:v>2024-02-27 11</c:v>
                </c:pt>
                <c:pt idx="635">
                  <c:v>2024-02-27 12</c:v>
                </c:pt>
                <c:pt idx="636">
                  <c:v>2024-02-27 13</c:v>
                </c:pt>
                <c:pt idx="637">
                  <c:v>2024-02-27 14</c:v>
                </c:pt>
                <c:pt idx="638">
                  <c:v>2024-02-27 15</c:v>
                </c:pt>
                <c:pt idx="639">
                  <c:v>2024-02-27 16</c:v>
                </c:pt>
                <c:pt idx="640">
                  <c:v>2024-02-27 17</c:v>
                </c:pt>
                <c:pt idx="641">
                  <c:v>2024-02-27 18</c:v>
                </c:pt>
                <c:pt idx="642">
                  <c:v>2024-02-27 19</c:v>
                </c:pt>
                <c:pt idx="643">
                  <c:v>2024-02-27 20</c:v>
                </c:pt>
                <c:pt idx="644">
                  <c:v>2024-02-27 21</c:v>
                </c:pt>
                <c:pt idx="645">
                  <c:v>2024-02-27 22</c:v>
                </c:pt>
                <c:pt idx="646">
                  <c:v>2024-02-27 23</c:v>
                </c:pt>
                <c:pt idx="647">
                  <c:v>2024-02-27 24</c:v>
                </c:pt>
                <c:pt idx="648">
                  <c:v>2024-02-28 01</c:v>
                </c:pt>
                <c:pt idx="649">
                  <c:v>2024-02-28 02</c:v>
                </c:pt>
                <c:pt idx="650">
                  <c:v>2024-02-28 03</c:v>
                </c:pt>
                <c:pt idx="651">
                  <c:v>2024-02-28 04</c:v>
                </c:pt>
                <c:pt idx="652">
                  <c:v>2024-02-28 05</c:v>
                </c:pt>
                <c:pt idx="653">
                  <c:v>2024-02-28 06</c:v>
                </c:pt>
                <c:pt idx="654">
                  <c:v>2024-02-28 07</c:v>
                </c:pt>
                <c:pt idx="655">
                  <c:v>2024-02-28 08</c:v>
                </c:pt>
                <c:pt idx="656">
                  <c:v>2024-02-28 09</c:v>
                </c:pt>
                <c:pt idx="657">
                  <c:v>2024-02-28 10</c:v>
                </c:pt>
                <c:pt idx="658">
                  <c:v>2024-02-28 11</c:v>
                </c:pt>
                <c:pt idx="659">
                  <c:v>2024-02-28 12</c:v>
                </c:pt>
                <c:pt idx="660">
                  <c:v>2024-02-28 13</c:v>
                </c:pt>
                <c:pt idx="661">
                  <c:v>2024-02-28 14</c:v>
                </c:pt>
                <c:pt idx="662">
                  <c:v>2024-02-28 15</c:v>
                </c:pt>
                <c:pt idx="663">
                  <c:v>2024-02-28 16</c:v>
                </c:pt>
                <c:pt idx="664">
                  <c:v>2024-02-28 17</c:v>
                </c:pt>
                <c:pt idx="665">
                  <c:v>2024-02-28 18</c:v>
                </c:pt>
                <c:pt idx="666">
                  <c:v>2024-02-28 19</c:v>
                </c:pt>
                <c:pt idx="667">
                  <c:v>2024-02-28 20</c:v>
                </c:pt>
                <c:pt idx="668">
                  <c:v>2024-02-28 21</c:v>
                </c:pt>
                <c:pt idx="669">
                  <c:v>2024-02-28 22</c:v>
                </c:pt>
                <c:pt idx="670">
                  <c:v>2024-02-28 23</c:v>
                </c:pt>
                <c:pt idx="671">
                  <c:v>2024-02-28 24</c:v>
                </c:pt>
                <c:pt idx="672">
                  <c:v>2024-02-29 01</c:v>
                </c:pt>
                <c:pt idx="673">
                  <c:v>2024-02-29 02</c:v>
                </c:pt>
                <c:pt idx="674">
                  <c:v>2024-02-29 03</c:v>
                </c:pt>
                <c:pt idx="675">
                  <c:v>2024-02-29 04</c:v>
                </c:pt>
                <c:pt idx="676">
                  <c:v>2024-02-29 05</c:v>
                </c:pt>
                <c:pt idx="677">
                  <c:v>2024-02-29 06</c:v>
                </c:pt>
                <c:pt idx="678">
                  <c:v>2024-02-29 07</c:v>
                </c:pt>
                <c:pt idx="679">
                  <c:v>2024-02-29 08</c:v>
                </c:pt>
                <c:pt idx="680">
                  <c:v>2024-02-29 09</c:v>
                </c:pt>
                <c:pt idx="681">
                  <c:v>2024-02-29 10</c:v>
                </c:pt>
                <c:pt idx="682">
                  <c:v>2024-02-29 11</c:v>
                </c:pt>
                <c:pt idx="683">
                  <c:v>2024-02-29 12</c:v>
                </c:pt>
                <c:pt idx="684">
                  <c:v>2024-02-29 13</c:v>
                </c:pt>
                <c:pt idx="685">
                  <c:v>2024-02-29 14</c:v>
                </c:pt>
                <c:pt idx="686">
                  <c:v>2024-02-29 15</c:v>
                </c:pt>
                <c:pt idx="687">
                  <c:v>2024-02-29 16</c:v>
                </c:pt>
                <c:pt idx="688">
                  <c:v>2024-02-29 17</c:v>
                </c:pt>
                <c:pt idx="689">
                  <c:v>2024-02-29 18</c:v>
                </c:pt>
                <c:pt idx="690">
                  <c:v>2024-02-29 19</c:v>
                </c:pt>
                <c:pt idx="691">
                  <c:v>2024-02-29 20</c:v>
                </c:pt>
                <c:pt idx="692">
                  <c:v>2024-02-29 21</c:v>
                </c:pt>
                <c:pt idx="693">
                  <c:v>2024-02-29 22</c:v>
                </c:pt>
                <c:pt idx="694">
                  <c:v>2024-02-29 23</c:v>
                </c:pt>
                <c:pt idx="695">
                  <c:v>2024-02-29 24</c:v>
                </c:pt>
              </c:strCache>
            </c:strRef>
          </c:cat>
          <c:val>
            <c:numRef>
              <c:f>'Raport valori date'!$B$2:$B$697</c:f>
              <c:numCache>
                <c:formatCode>#,##0.00</c:formatCode>
                <c:ptCount val="696"/>
                <c:pt idx="0">
                  <c:v>11.16</c:v>
                </c:pt>
                <c:pt idx="1">
                  <c:v>7.52</c:v>
                </c:pt>
                <c:pt idx="2">
                  <c:v>8.7200000000000006</c:v>
                </c:pt>
                <c:pt idx="3">
                  <c:v>7.1</c:v>
                </c:pt>
                <c:pt idx="4">
                  <c:v>6.1</c:v>
                </c:pt>
                <c:pt idx="5">
                  <c:v>6.55</c:v>
                </c:pt>
                <c:pt idx="7">
                  <c:v>9.1199999999999992</c:v>
                </c:pt>
                <c:pt idx="8">
                  <c:v>9.86</c:v>
                </c:pt>
                <c:pt idx="9">
                  <c:v>9.6999999999999993</c:v>
                </c:pt>
                <c:pt idx="10">
                  <c:v>13.07</c:v>
                </c:pt>
                <c:pt idx="11">
                  <c:v>23.24</c:v>
                </c:pt>
                <c:pt idx="12">
                  <c:v>52.2</c:v>
                </c:pt>
                <c:pt idx="13">
                  <c:v>52.18</c:v>
                </c:pt>
                <c:pt idx="14">
                  <c:v>53.99</c:v>
                </c:pt>
                <c:pt idx="15">
                  <c:v>61.03</c:v>
                </c:pt>
                <c:pt idx="16">
                  <c:v>49.02</c:v>
                </c:pt>
                <c:pt idx="17">
                  <c:v>16.66</c:v>
                </c:pt>
                <c:pt idx="18">
                  <c:v>10.28</c:v>
                </c:pt>
                <c:pt idx="19">
                  <c:v>9.7899999999999991</c:v>
                </c:pt>
                <c:pt idx="20">
                  <c:v>9.18</c:v>
                </c:pt>
                <c:pt idx="21">
                  <c:v>7.26</c:v>
                </c:pt>
                <c:pt idx="22">
                  <c:v>8.33</c:v>
                </c:pt>
                <c:pt idx="23">
                  <c:v>9.58</c:v>
                </c:pt>
                <c:pt idx="24">
                  <c:v>7.67</c:v>
                </c:pt>
                <c:pt idx="25">
                  <c:v>11.23</c:v>
                </c:pt>
                <c:pt idx="26">
                  <c:v>8.5299999999999994</c:v>
                </c:pt>
                <c:pt idx="27">
                  <c:v>8.85</c:v>
                </c:pt>
                <c:pt idx="28">
                  <c:v>7.38</c:v>
                </c:pt>
                <c:pt idx="29">
                  <c:v>8.07</c:v>
                </c:pt>
                <c:pt idx="30">
                  <c:v>6.51</c:v>
                </c:pt>
                <c:pt idx="32">
                  <c:v>6.85</c:v>
                </c:pt>
                <c:pt idx="33">
                  <c:v>17.09</c:v>
                </c:pt>
                <c:pt idx="34">
                  <c:v>52.48</c:v>
                </c:pt>
                <c:pt idx="35">
                  <c:v>62.88</c:v>
                </c:pt>
                <c:pt idx="36">
                  <c:v>71.73</c:v>
                </c:pt>
                <c:pt idx="37">
                  <c:v>73.77</c:v>
                </c:pt>
                <c:pt idx="38">
                  <c:v>70.650000000000006</c:v>
                </c:pt>
                <c:pt idx="39">
                  <c:v>72.02</c:v>
                </c:pt>
                <c:pt idx="40">
                  <c:v>61.38</c:v>
                </c:pt>
                <c:pt idx="41">
                  <c:v>48.42</c:v>
                </c:pt>
                <c:pt idx="42">
                  <c:v>46.81</c:v>
                </c:pt>
                <c:pt idx="43">
                  <c:v>29.57</c:v>
                </c:pt>
                <c:pt idx="44">
                  <c:v>19.059999999999999</c:v>
                </c:pt>
                <c:pt idx="45">
                  <c:v>11.01</c:v>
                </c:pt>
                <c:pt idx="46">
                  <c:v>8.64</c:v>
                </c:pt>
                <c:pt idx="47">
                  <c:v>11.23</c:v>
                </c:pt>
                <c:pt idx="48">
                  <c:v>20.64</c:v>
                </c:pt>
                <c:pt idx="49">
                  <c:v>11.73</c:v>
                </c:pt>
                <c:pt idx="50">
                  <c:v>18.809999999999999</c:v>
                </c:pt>
                <c:pt idx="51">
                  <c:v>22.65</c:v>
                </c:pt>
                <c:pt idx="52">
                  <c:v>16.11</c:v>
                </c:pt>
                <c:pt idx="53">
                  <c:v>10.69</c:v>
                </c:pt>
                <c:pt idx="54">
                  <c:v>22.09</c:v>
                </c:pt>
                <c:pt idx="55">
                  <c:v>29.42</c:v>
                </c:pt>
                <c:pt idx="57">
                  <c:v>41.67</c:v>
                </c:pt>
                <c:pt idx="58">
                  <c:v>56.49</c:v>
                </c:pt>
                <c:pt idx="59">
                  <c:v>63.21</c:v>
                </c:pt>
                <c:pt idx="60">
                  <c:v>63.6</c:v>
                </c:pt>
                <c:pt idx="61">
                  <c:v>64.5</c:v>
                </c:pt>
                <c:pt idx="62">
                  <c:v>64.98</c:v>
                </c:pt>
                <c:pt idx="63">
                  <c:v>62.78</c:v>
                </c:pt>
                <c:pt idx="64">
                  <c:v>59.07</c:v>
                </c:pt>
                <c:pt idx="65">
                  <c:v>51.9</c:v>
                </c:pt>
                <c:pt idx="66">
                  <c:v>47.39</c:v>
                </c:pt>
                <c:pt idx="67">
                  <c:v>43.98</c:v>
                </c:pt>
                <c:pt idx="68">
                  <c:v>35.92</c:v>
                </c:pt>
                <c:pt idx="69">
                  <c:v>56.99</c:v>
                </c:pt>
                <c:pt idx="70">
                  <c:v>57.11</c:v>
                </c:pt>
                <c:pt idx="71">
                  <c:v>61.95</c:v>
                </c:pt>
                <c:pt idx="72">
                  <c:v>60.88</c:v>
                </c:pt>
                <c:pt idx="73">
                  <c:v>60.91</c:v>
                </c:pt>
                <c:pt idx="74">
                  <c:v>60</c:v>
                </c:pt>
                <c:pt idx="75">
                  <c:v>56.1</c:v>
                </c:pt>
                <c:pt idx="76">
                  <c:v>56.42</c:v>
                </c:pt>
                <c:pt idx="77">
                  <c:v>59.52</c:v>
                </c:pt>
                <c:pt idx="78">
                  <c:v>59.73</c:v>
                </c:pt>
                <c:pt idx="79">
                  <c:v>56.87</c:v>
                </c:pt>
                <c:pt idx="80">
                  <c:v>53.76</c:v>
                </c:pt>
                <c:pt idx="82">
                  <c:v>49.02</c:v>
                </c:pt>
                <c:pt idx="83">
                  <c:v>57.2</c:v>
                </c:pt>
                <c:pt idx="84">
                  <c:v>61.11</c:v>
                </c:pt>
                <c:pt idx="85">
                  <c:v>65.319999999999993</c:v>
                </c:pt>
                <c:pt idx="86">
                  <c:v>62.96</c:v>
                </c:pt>
                <c:pt idx="87">
                  <c:v>61.01</c:v>
                </c:pt>
                <c:pt idx="88">
                  <c:v>56.22</c:v>
                </c:pt>
                <c:pt idx="89">
                  <c:v>54.86</c:v>
                </c:pt>
                <c:pt idx="90">
                  <c:v>53.67</c:v>
                </c:pt>
                <c:pt idx="91">
                  <c:v>45.55</c:v>
                </c:pt>
                <c:pt idx="92">
                  <c:v>32.93</c:v>
                </c:pt>
                <c:pt idx="93">
                  <c:v>31.93</c:v>
                </c:pt>
                <c:pt idx="94">
                  <c:v>56.16</c:v>
                </c:pt>
                <c:pt idx="95">
                  <c:v>59.91</c:v>
                </c:pt>
                <c:pt idx="96">
                  <c:v>64.53</c:v>
                </c:pt>
                <c:pt idx="97">
                  <c:v>63.66</c:v>
                </c:pt>
                <c:pt idx="98">
                  <c:v>62.3</c:v>
                </c:pt>
                <c:pt idx="99">
                  <c:v>57.44</c:v>
                </c:pt>
                <c:pt idx="100">
                  <c:v>48.7</c:v>
                </c:pt>
                <c:pt idx="101">
                  <c:v>13.69</c:v>
                </c:pt>
                <c:pt idx="102">
                  <c:v>19.8</c:v>
                </c:pt>
                <c:pt idx="103">
                  <c:v>11.88</c:v>
                </c:pt>
                <c:pt idx="104">
                  <c:v>9.44</c:v>
                </c:pt>
                <c:pt idx="105">
                  <c:v>21.14</c:v>
                </c:pt>
                <c:pt idx="107">
                  <c:v>56.78</c:v>
                </c:pt>
                <c:pt idx="108">
                  <c:v>57.2</c:v>
                </c:pt>
                <c:pt idx="109">
                  <c:v>57.62</c:v>
                </c:pt>
                <c:pt idx="110">
                  <c:v>56.04</c:v>
                </c:pt>
                <c:pt idx="111">
                  <c:v>52.03</c:v>
                </c:pt>
                <c:pt idx="112">
                  <c:v>49.07</c:v>
                </c:pt>
                <c:pt idx="113">
                  <c:v>41.38</c:v>
                </c:pt>
                <c:pt idx="114">
                  <c:v>45.49</c:v>
                </c:pt>
                <c:pt idx="115">
                  <c:v>47.72</c:v>
                </c:pt>
                <c:pt idx="116">
                  <c:v>52.1</c:v>
                </c:pt>
                <c:pt idx="117">
                  <c:v>53.24</c:v>
                </c:pt>
                <c:pt idx="118">
                  <c:v>45.31</c:v>
                </c:pt>
                <c:pt idx="119">
                  <c:v>38.520000000000003</c:v>
                </c:pt>
                <c:pt idx="120">
                  <c:v>46.09</c:v>
                </c:pt>
                <c:pt idx="121">
                  <c:v>57.94</c:v>
                </c:pt>
                <c:pt idx="122">
                  <c:v>60.69</c:v>
                </c:pt>
                <c:pt idx="123">
                  <c:v>54.21</c:v>
                </c:pt>
                <c:pt idx="124">
                  <c:v>61.24</c:v>
                </c:pt>
                <c:pt idx="125">
                  <c:v>59.33</c:v>
                </c:pt>
                <c:pt idx="126">
                  <c:v>41.86</c:v>
                </c:pt>
                <c:pt idx="127">
                  <c:v>30.67</c:v>
                </c:pt>
                <c:pt idx="128">
                  <c:v>53.5</c:v>
                </c:pt>
                <c:pt idx="129">
                  <c:v>56.61</c:v>
                </c:pt>
                <c:pt idx="130">
                  <c:v>61.75</c:v>
                </c:pt>
                <c:pt idx="132">
                  <c:v>69.91</c:v>
                </c:pt>
                <c:pt idx="133">
                  <c:v>72.13</c:v>
                </c:pt>
                <c:pt idx="134">
                  <c:v>65.510000000000005</c:v>
                </c:pt>
                <c:pt idx="135">
                  <c:v>55.21</c:v>
                </c:pt>
                <c:pt idx="136">
                  <c:v>63.81</c:v>
                </c:pt>
                <c:pt idx="137">
                  <c:v>59.87</c:v>
                </c:pt>
                <c:pt idx="138">
                  <c:v>68.09</c:v>
                </c:pt>
                <c:pt idx="139">
                  <c:v>73.25</c:v>
                </c:pt>
                <c:pt idx="140">
                  <c:v>72.12</c:v>
                </c:pt>
                <c:pt idx="141">
                  <c:v>63.73</c:v>
                </c:pt>
                <c:pt idx="142">
                  <c:v>62.67</c:v>
                </c:pt>
                <c:pt idx="143">
                  <c:v>73.849999999999994</c:v>
                </c:pt>
                <c:pt idx="144">
                  <c:v>77.44</c:v>
                </c:pt>
                <c:pt idx="145">
                  <c:v>73.67</c:v>
                </c:pt>
                <c:pt idx="146">
                  <c:v>75.95</c:v>
                </c:pt>
                <c:pt idx="147">
                  <c:v>75.209999999999994</c:v>
                </c:pt>
                <c:pt idx="148">
                  <c:v>72.930000000000007</c:v>
                </c:pt>
                <c:pt idx="149">
                  <c:v>71.16</c:v>
                </c:pt>
                <c:pt idx="150">
                  <c:v>71.739999999999995</c:v>
                </c:pt>
                <c:pt idx="151">
                  <c:v>67.989999999999995</c:v>
                </c:pt>
                <c:pt idx="152">
                  <c:v>66.95</c:v>
                </c:pt>
                <c:pt idx="153">
                  <c:v>68.58</c:v>
                </c:pt>
                <c:pt idx="154">
                  <c:v>66.72</c:v>
                </c:pt>
                <c:pt idx="155">
                  <c:v>69.94</c:v>
                </c:pt>
                <c:pt idx="157">
                  <c:v>75.510000000000005</c:v>
                </c:pt>
                <c:pt idx="158">
                  <c:v>77.09</c:v>
                </c:pt>
                <c:pt idx="159">
                  <c:v>79.92</c:v>
                </c:pt>
                <c:pt idx="160">
                  <c:v>78.58</c:v>
                </c:pt>
                <c:pt idx="161">
                  <c:v>74.69</c:v>
                </c:pt>
                <c:pt idx="162">
                  <c:v>76.55</c:v>
                </c:pt>
                <c:pt idx="163">
                  <c:v>76.680000000000007</c:v>
                </c:pt>
                <c:pt idx="164">
                  <c:v>70.39</c:v>
                </c:pt>
                <c:pt idx="165">
                  <c:v>66.680000000000007</c:v>
                </c:pt>
                <c:pt idx="166">
                  <c:v>74.17</c:v>
                </c:pt>
                <c:pt idx="167">
                  <c:v>73.36</c:v>
                </c:pt>
                <c:pt idx="168">
                  <c:v>69.680000000000007</c:v>
                </c:pt>
                <c:pt idx="169">
                  <c:v>62.24</c:v>
                </c:pt>
                <c:pt idx="170">
                  <c:v>71.3</c:v>
                </c:pt>
                <c:pt idx="171">
                  <c:v>75.400000000000006</c:v>
                </c:pt>
                <c:pt idx="172">
                  <c:v>75.97</c:v>
                </c:pt>
                <c:pt idx="173">
                  <c:v>73.650000000000006</c:v>
                </c:pt>
                <c:pt idx="174">
                  <c:v>70.209999999999994</c:v>
                </c:pt>
                <c:pt idx="175">
                  <c:v>62.71</c:v>
                </c:pt>
                <c:pt idx="176">
                  <c:v>60.27</c:v>
                </c:pt>
                <c:pt idx="177">
                  <c:v>59.85</c:v>
                </c:pt>
                <c:pt idx="178">
                  <c:v>61.8</c:v>
                </c:pt>
                <c:pt idx="179">
                  <c:v>65.36</c:v>
                </c:pt>
                <c:pt idx="180">
                  <c:v>65.900000000000006</c:v>
                </c:pt>
                <c:pt idx="182">
                  <c:v>69.58</c:v>
                </c:pt>
                <c:pt idx="183">
                  <c:v>73.27</c:v>
                </c:pt>
                <c:pt idx="184">
                  <c:v>68.33</c:v>
                </c:pt>
                <c:pt idx="185">
                  <c:v>58.48</c:v>
                </c:pt>
                <c:pt idx="186">
                  <c:v>23.29</c:v>
                </c:pt>
                <c:pt idx="187">
                  <c:v>18.05</c:v>
                </c:pt>
                <c:pt idx="188">
                  <c:v>11.74</c:v>
                </c:pt>
                <c:pt idx="189">
                  <c:v>10.28</c:v>
                </c:pt>
                <c:pt idx="190">
                  <c:v>6.97</c:v>
                </c:pt>
                <c:pt idx="191">
                  <c:v>15.77</c:v>
                </c:pt>
                <c:pt idx="192">
                  <c:v>39.57</c:v>
                </c:pt>
                <c:pt idx="193">
                  <c:v>46.21</c:v>
                </c:pt>
                <c:pt idx="194">
                  <c:v>44.72</c:v>
                </c:pt>
                <c:pt idx="195">
                  <c:v>47.68</c:v>
                </c:pt>
                <c:pt idx="196">
                  <c:v>44.71</c:v>
                </c:pt>
                <c:pt idx="197">
                  <c:v>53.2</c:v>
                </c:pt>
                <c:pt idx="198">
                  <c:v>49.83</c:v>
                </c:pt>
                <c:pt idx="199">
                  <c:v>55.01</c:v>
                </c:pt>
                <c:pt idx="200">
                  <c:v>47.97</c:v>
                </c:pt>
                <c:pt idx="201">
                  <c:v>44.27</c:v>
                </c:pt>
                <c:pt idx="202">
                  <c:v>52.42</c:v>
                </c:pt>
                <c:pt idx="203">
                  <c:v>56.43</c:v>
                </c:pt>
                <c:pt idx="204">
                  <c:v>54.5</c:v>
                </c:pt>
                <c:pt idx="205">
                  <c:v>68.23</c:v>
                </c:pt>
                <c:pt idx="207">
                  <c:v>37.43</c:v>
                </c:pt>
                <c:pt idx="208">
                  <c:v>23.42</c:v>
                </c:pt>
                <c:pt idx="209">
                  <c:v>23.34</c:v>
                </c:pt>
                <c:pt idx="210">
                  <c:v>30.01</c:v>
                </c:pt>
                <c:pt idx="211">
                  <c:v>41.79</c:v>
                </c:pt>
                <c:pt idx="212">
                  <c:v>43.94</c:v>
                </c:pt>
                <c:pt idx="213">
                  <c:v>44.87</c:v>
                </c:pt>
                <c:pt idx="214">
                  <c:v>33.770000000000003</c:v>
                </c:pt>
                <c:pt idx="215">
                  <c:v>36.869999999999997</c:v>
                </c:pt>
                <c:pt idx="216">
                  <c:v>31.12</c:v>
                </c:pt>
                <c:pt idx="217">
                  <c:v>36.78</c:v>
                </c:pt>
                <c:pt idx="218">
                  <c:v>39.32</c:v>
                </c:pt>
                <c:pt idx="219">
                  <c:v>44.65</c:v>
                </c:pt>
                <c:pt idx="220">
                  <c:v>56.37</c:v>
                </c:pt>
                <c:pt idx="221">
                  <c:v>48.97</c:v>
                </c:pt>
                <c:pt idx="222">
                  <c:v>40.869999999999997</c:v>
                </c:pt>
                <c:pt idx="223">
                  <c:v>34.83</c:v>
                </c:pt>
                <c:pt idx="224">
                  <c:v>34.08</c:v>
                </c:pt>
                <c:pt idx="225">
                  <c:v>20.16</c:v>
                </c:pt>
                <c:pt idx="226">
                  <c:v>18.05</c:v>
                </c:pt>
                <c:pt idx="227">
                  <c:v>26.79</c:v>
                </c:pt>
                <c:pt idx="228">
                  <c:v>47.62</c:v>
                </c:pt>
                <c:pt idx="229">
                  <c:v>58.44</c:v>
                </c:pt>
                <c:pt idx="230">
                  <c:v>67.040000000000006</c:v>
                </c:pt>
                <c:pt idx="232">
                  <c:v>61.13</c:v>
                </c:pt>
                <c:pt idx="233">
                  <c:v>56.27</c:v>
                </c:pt>
                <c:pt idx="234">
                  <c:v>42.16</c:v>
                </c:pt>
                <c:pt idx="235">
                  <c:v>32.43</c:v>
                </c:pt>
                <c:pt idx="236">
                  <c:v>30.18</c:v>
                </c:pt>
                <c:pt idx="237">
                  <c:v>21.64</c:v>
                </c:pt>
                <c:pt idx="238">
                  <c:v>14.61</c:v>
                </c:pt>
                <c:pt idx="239">
                  <c:v>9.07</c:v>
                </c:pt>
                <c:pt idx="240">
                  <c:v>11.67</c:v>
                </c:pt>
                <c:pt idx="241">
                  <c:v>15.8</c:v>
                </c:pt>
                <c:pt idx="242">
                  <c:v>22.63</c:v>
                </c:pt>
                <c:pt idx="243">
                  <c:v>21.82</c:v>
                </c:pt>
                <c:pt idx="244">
                  <c:v>17.170000000000002</c:v>
                </c:pt>
                <c:pt idx="245">
                  <c:v>11.96</c:v>
                </c:pt>
                <c:pt idx="246">
                  <c:v>24.08</c:v>
                </c:pt>
                <c:pt idx="247">
                  <c:v>33.93</c:v>
                </c:pt>
                <c:pt idx="248">
                  <c:v>34.39</c:v>
                </c:pt>
                <c:pt idx="249">
                  <c:v>36.35</c:v>
                </c:pt>
                <c:pt idx="250">
                  <c:v>46.07</c:v>
                </c:pt>
                <c:pt idx="251">
                  <c:v>55.66</c:v>
                </c:pt>
                <c:pt idx="252">
                  <c:v>63.76</c:v>
                </c:pt>
                <c:pt idx="253">
                  <c:v>68.39</c:v>
                </c:pt>
                <c:pt idx="254">
                  <c:v>68.180000000000007</c:v>
                </c:pt>
                <c:pt idx="255">
                  <c:v>66.510000000000005</c:v>
                </c:pt>
                <c:pt idx="257">
                  <c:v>46.45</c:v>
                </c:pt>
                <c:pt idx="258">
                  <c:v>47.06</c:v>
                </c:pt>
                <c:pt idx="259">
                  <c:v>49.45</c:v>
                </c:pt>
                <c:pt idx="260">
                  <c:v>50.78</c:v>
                </c:pt>
                <c:pt idx="261">
                  <c:v>48.27</c:v>
                </c:pt>
                <c:pt idx="262">
                  <c:v>47.55</c:v>
                </c:pt>
                <c:pt idx="263">
                  <c:v>44.45</c:v>
                </c:pt>
                <c:pt idx="264">
                  <c:v>41.08</c:v>
                </c:pt>
                <c:pt idx="265">
                  <c:v>37.1</c:v>
                </c:pt>
                <c:pt idx="266">
                  <c:v>35.36</c:v>
                </c:pt>
                <c:pt idx="267">
                  <c:v>37.64</c:v>
                </c:pt>
                <c:pt idx="268">
                  <c:v>28.63</c:v>
                </c:pt>
                <c:pt idx="269">
                  <c:v>28.06</c:v>
                </c:pt>
                <c:pt idx="270">
                  <c:v>25.4</c:v>
                </c:pt>
                <c:pt idx="271">
                  <c:v>18.97</c:v>
                </c:pt>
                <c:pt idx="272">
                  <c:v>16.579999999999998</c:v>
                </c:pt>
                <c:pt idx="273">
                  <c:v>25.89</c:v>
                </c:pt>
                <c:pt idx="274">
                  <c:v>35.4</c:v>
                </c:pt>
                <c:pt idx="275">
                  <c:v>46.83</c:v>
                </c:pt>
                <c:pt idx="276">
                  <c:v>54.12</c:v>
                </c:pt>
                <c:pt idx="277">
                  <c:v>63.78</c:v>
                </c:pt>
                <c:pt idx="278">
                  <c:v>70.22</c:v>
                </c:pt>
                <c:pt idx="279">
                  <c:v>64.75</c:v>
                </c:pt>
                <c:pt idx="280">
                  <c:v>55.91</c:v>
                </c:pt>
                <c:pt idx="282">
                  <c:v>43.85</c:v>
                </c:pt>
                <c:pt idx="283">
                  <c:v>22.01</c:v>
                </c:pt>
                <c:pt idx="284">
                  <c:v>13.49</c:v>
                </c:pt>
                <c:pt idx="285">
                  <c:v>34.79</c:v>
                </c:pt>
                <c:pt idx="286">
                  <c:v>34.96</c:v>
                </c:pt>
                <c:pt idx="287">
                  <c:v>33.729999999999997</c:v>
                </c:pt>
                <c:pt idx="288">
                  <c:v>28.72</c:v>
                </c:pt>
                <c:pt idx="289">
                  <c:v>54.03</c:v>
                </c:pt>
                <c:pt idx="290">
                  <c:v>32.549999999999997</c:v>
                </c:pt>
                <c:pt idx="291">
                  <c:v>36.5</c:v>
                </c:pt>
                <c:pt idx="298">
                  <c:v>33.93</c:v>
                </c:pt>
                <c:pt idx="299">
                  <c:v>22.36</c:v>
                </c:pt>
                <c:pt idx="300">
                  <c:v>19.09</c:v>
                </c:pt>
                <c:pt idx="301">
                  <c:v>32.07</c:v>
                </c:pt>
                <c:pt idx="302">
                  <c:v>37.54</c:v>
                </c:pt>
                <c:pt idx="303">
                  <c:v>43.72</c:v>
                </c:pt>
                <c:pt idx="304">
                  <c:v>37.92</c:v>
                </c:pt>
                <c:pt idx="305">
                  <c:v>38.229999999999997</c:v>
                </c:pt>
                <c:pt idx="307">
                  <c:v>40.89</c:v>
                </c:pt>
                <c:pt idx="308">
                  <c:v>46.08</c:v>
                </c:pt>
                <c:pt idx="309">
                  <c:v>48.97</c:v>
                </c:pt>
                <c:pt idx="310">
                  <c:v>45.44</c:v>
                </c:pt>
                <c:pt idx="311">
                  <c:v>45.75</c:v>
                </c:pt>
                <c:pt idx="312">
                  <c:v>44.78</c:v>
                </c:pt>
                <c:pt idx="313">
                  <c:v>42.22</c:v>
                </c:pt>
                <c:pt idx="314">
                  <c:v>51.28</c:v>
                </c:pt>
                <c:pt idx="315">
                  <c:v>51.23</c:v>
                </c:pt>
                <c:pt idx="316">
                  <c:v>48.43</c:v>
                </c:pt>
                <c:pt idx="317">
                  <c:v>45.79</c:v>
                </c:pt>
                <c:pt idx="318">
                  <c:v>40.909999999999997</c:v>
                </c:pt>
                <c:pt idx="319">
                  <c:v>43.84</c:v>
                </c:pt>
                <c:pt idx="320">
                  <c:v>40.17</c:v>
                </c:pt>
                <c:pt idx="321">
                  <c:v>40.75</c:v>
                </c:pt>
                <c:pt idx="322">
                  <c:v>53.51</c:v>
                </c:pt>
                <c:pt idx="323">
                  <c:v>59.7</c:v>
                </c:pt>
                <c:pt idx="324">
                  <c:v>65.290000000000006</c:v>
                </c:pt>
                <c:pt idx="325">
                  <c:v>65.63</c:v>
                </c:pt>
                <c:pt idx="326">
                  <c:v>65.459999999999994</c:v>
                </c:pt>
                <c:pt idx="327">
                  <c:v>65.31</c:v>
                </c:pt>
                <c:pt idx="328">
                  <c:v>64.47</c:v>
                </c:pt>
                <c:pt idx="329">
                  <c:v>63.04</c:v>
                </c:pt>
                <c:pt idx="330">
                  <c:v>63.3</c:v>
                </c:pt>
                <c:pt idx="332">
                  <c:v>62.17</c:v>
                </c:pt>
                <c:pt idx="333">
                  <c:v>58.46</c:v>
                </c:pt>
                <c:pt idx="334">
                  <c:v>62.23</c:v>
                </c:pt>
                <c:pt idx="335">
                  <c:v>63.43</c:v>
                </c:pt>
                <c:pt idx="336">
                  <c:v>63.05</c:v>
                </c:pt>
                <c:pt idx="337">
                  <c:v>64.42</c:v>
                </c:pt>
                <c:pt idx="338">
                  <c:v>68.36</c:v>
                </c:pt>
                <c:pt idx="339">
                  <c:v>70.290000000000006</c:v>
                </c:pt>
                <c:pt idx="340">
                  <c:v>66.77</c:v>
                </c:pt>
                <c:pt idx="341">
                  <c:v>61.34</c:v>
                </c:pt>
                <c:pt idx="342">
                  <c:v>63.74</c:v>
                </c:pt>
                <c:pt idx="343">
                  <c:v>56.27</c:v>
                </c:pt>
                <c:pt idx="344">
                  <c:v>57.41</c:v>
                </c:pt>
                <c:pt idx="345">
                  <c:v>62.37</c:v>
                </c:pt>
                <c:pt idx="346">
                  <c:v>68.37</c:v>
                </c:pt>
                <c:pt idx="347">
                  <c:v>72.59</c:v>
                </c:pt>
                <c:pt idx="348">
                  <c:v>72.290000000000006</c:v>
                </c:pt>
                <c:pt idx="349">
                  <c:v>74.349999999999994</c:v>
                </c:pt>
                <c:pt idx="350">
                  <c:v>72.16</c:v>
                </c:pt>
                <c:pt idx="351">
                  <c:v>72.11</c:v>
                </c:pt>
                <c:pt idx="352">
                  <c:v>68.48</c:v>
                </c:pt>
                <c:pt idx="353">
                  <c:v>62.04</c:v>
                </c:pt>
                <c:pt idx="354">
                  <c:v>54.86</c:v>
                </c:pt>
                <c:pt idx="355">
                  <c:v>51.3</c:v>
                </c:pt>
                <c:pt idx="357">
                  <c:v>43.95</c:v>
                </c:pt>
                <c:pt idx="358">
                  <c:v>42.76</c:v>
                </c:pt>
                <c:pt idx="359">
                  <c:v>45.08</c:v>
                </c:pt>
                <c:pt idx="360">
                  <c:v>42.92</c:v>
                </c:pt>
                <c:pt idx="361">
                  <c:v>38.58</c:v>
                </c:pt>
                <c:pt idx="362">
                  <c:v>41.68</c:v>
                </c:pt>
                <c:pt idx="363">
                  <c:v>41.45</c:v>
                </c:pt>
                <c:pt idx="364">
                  <c:v>40.82</c:v>
                </c:pt>
                <c:pt idx="365">
                  <c:v>36.4</c:v>
                </c:pt>
                <c:pt idx="366">
                  <c:v>40.81</c:v>
                </c:pt>
                <c:pt idx="367">
                  <c:v>37.299999999999997</c:v>
                </c:pt>
                <c:pt idx="368">
                  <c:v>31.41</c:v>
                </c:pt>
                <c:pt idx="369">
                  <c:v>37.19</c:v>
                </c:pt>
                <c:pt idx="370">
                  <c:v>40.31</c:v>
                </c:pt>
                <c:pt idx="371">
                  <c:v>47.03</c:v>
                </c:pt>
                <c:pt idx="372">
                  <c:v>55.47</c:v>
                </c:pt>
                <c:pt idx="373">
                  <c:v>59.66</c:v>
                </c:pt>
                <c:pt idx="374">
                  <c:v>60.66</c:v>
                </c:pt>
                <c:pt idx="375">
                  <c:v>61.69</c:v>
                </c:pt>
                <c:pt idx="376">
                  <c:v>54.66</c:v>
                </c:pt>
                <c:pt idx="377">
                  <c:v>42.43</c:v>
                </c:pt>
                <c:pt idx="378">
                  <c:v>40.450000000000003</c:v>
                </c:pt>
                <c:pt idx="379">
                  <c:v>38.1</c:v>
                </c:pt>
                <c:pt idx="380">
                  <c:v>39.03</c:v>
                </c:pt>
                <c:pt idx="382">
                  <c:v>47.23</c:v>
                </c:pt>
                <c:pt idx="383">
                  <c:v>49.65</c:v>
                </c:pt>
                <c:pt idx="384">
                  <c:v>47.08</c:v>
                </c:pt>
                <c:pt idx="385">
                  <c:v>45.54</c:v>
                </c:pt>
                <c:pt idx="386">
                  <c:v>44.75</c:v>
                </c:pt>
                <c:pt idx="387">
                  <c:v>44.28</c:v>
                </c:pt>
                <c:pt idx="388">
                  <c:v>47.81</c:v>
                </c:pt>
                <c:pt idx="389">
                  <c:v>50.71</c:v>
                </c:pt>
                <c:pt idx="390">
                  <c:v>47.31</c:v>
                </c:pt>
                <c:pt idx="391">
                  <c:v>47.39</c:v>
                </c:pt>
                <c:pt idx="392">
                  <c:v>43.84</c:v>
                </c:pt>
                <c:pt idx="393">
                  <c:v>48.49</c:v>
                </c:pt>
                <c:pt idx="394">
                  <c:v>49.86</c:v>
                </c:pt>
                <c:pt idx="395">
                  <c:v>46.4</c:v>
                </c:pt>
                <c:pt idx="396">
                  <c:v>45.84</c:v>
                </c:pt>
                <c:pt idx="397">
                  <c:v>44.87</c:v>
                </c:pt>
                <c:pt idx="398">
                  <c:v>42.48</c:v>
                </c:pt>
                <c:pt idx="399">
                  <c:v>41.92</c:v>
                </c:pt>
                <c:pt idx="400">
                  <c:v>40.89</c:v>
                </c:pt>
                <c:pt idx="401">
                  <c:v>35.97</c:v>
                </c:pt>
                <c:pt idx="402">
                  <c:v>36.880000000000003</c:v>
                </c:pt>
                <c:pt idx="403">
                  <c:v>35.4</c:v>
                </c:pt>
                <c:pt idx="404">
                  <c:v>28.96</c:v>
                </c:pt>
                <c:pt idx="405">
                  <c:v>30.6</c:v>
                </c:pt>
                <c:pt idx="407">
                  <c:v>31.37</c:v>
                </c:pt>
                <c:pt idx="408">
                  <c:v>25.3</c:v>
                </c:pt>
                <c:pt idx="409">
                  <c:v>25.47</c:v>
                </c:pt>
                <c:pt idx="410">
                  <c:v>28.93</c:v>
                </c:pt>
                <c:pt idx="411">
                  <c:v>27.49</c:v>
                </c:pt>
                <c:pt idx="412">
                  <c:v>27.69</c:v>
                </c:pt>
                <c:pt idx="413">
                  <c:v>29.06</c:v>
                </c:pt>
                <c:pt idx="414">
                  <c:v>26.66</c:v>
                </c:pt>
                <c:pt idx="415">
                  <c:v>21.06</c:v>
                </c:pt>
                <c:pt idx="416">
                  <c:v>19.3</c:v>
                </c:pt>
                <c:pt idx="417">
                  <c:v>17.510000000000002</c:v>
                </c:pt>
                <c:pt idx="418">
                  <c:v>24.23</c:v>
                </c:pt>
                <c:pt idx="419">
                  <c:v>52.72</c:v>
                </c:pt>
                <c:pt idx="420">
                  <c:v>57.51</c:v>
                </c:pt>
                <c:pt idx="421">
                  <c:v>60.35</c:v>
                </c:pt>
                <c:pt idx="422">
                  <c:v>62.34</c:v>
                </c:pt>
                <c:pt idx="423">
                  <c:v>57.38</c:v>
                </c:pt>
                <c:pt idx="424">
                  <c:v>59.19</c:v>
                </c:pt>
                <c:pt idx="425">
                  <c:v>52.52</c:v>
                </c:pt>
                <c:pt idx="426">
                  <c:v>51.94</c:v>
                </c:pt>
                <c:pt idx="427">
                  <c:v>52.17</c:v>
                </c:pt>
                <c:pt idx="428">
                  <c:v>51.55</c:v>
                </c:pt>
                <c:pt idx="429">
                  <c:v>50.39</c:v>
                </c:pt>
                <c:pt idx="430">
                  <c:v>50.58</c:v>
                </c:pt>
                <c:pt idx="432">
                  <c:v>54.05</c:v>
                </c:pt>
                <c:pt idx="433">
                  <c:v>50.57</c:v>
                </c:pt>
                <c:pt idx="434">
                  <c:v>48.78</c:v>
                </c:pt>
                <c:pt idx="435">
                  <c:v>58.63</c:v>
                </c:pt>
                <c:pt idx="436">
                  <c:v>62.48</c:v>
                </c:pt>
                <c:pt idx="437">
                  <c:v>59.93</c:v>
                </c:pt>
                <c:pt idx="438">
                  <c:v>54.91</c:v>
                </c:pt>
                <c:pt idx="439">
                  <c:v>45.6</c:v>
                </c:pt>
                <c:pt idx="440">
                  <c:v>52.26</c:v>
                </c:pt>
                <c:pt idx="441">
                  <c:v>56.05</c:v>
                </c:pt>
                <c:pt idx="442">
                  <c:v>52.76</c:v>
                </c:pt>
                <c:pt idx="443">
                  <c:v>57.47</c:v>
                </c:pt>
                <c:pt idx="444">
                  <c:v>60.96</c:v>
                </c:pt>
                <c:pt idx="445">
                  <c:v>60.57</c:v>
                </c:pt>
                <c:pt idx="446">
                  <c:v>58.27</c:v>
                </c:pt>
                <c:pt idx="447">
                  <c:v>62.33</c:v>
                </c:pt>
                <c:pt idx="448">
                  <c:v>58.98</c:v>
                </c:pt>
                <c:pt idx="449">
                  <c:v>57.27</c:v>
                </c:pt>
                <c:pt idx="450">
                  <c:v>56.78</c:v>
                </c:pt>
                <c:pt idx="451">
                  <c:v>47.37</c:v>
                </c:pt>
                <c:pt idx="452">
                  <c:v>46.15</c:v>
                </c:pt>
                <c:pt idx="453">
                  <c:v>47.58</c:v>
                </c:pt>
                <c:pt idx="454">
                  <c:v>41.12</c:v>
                </c:pt>
                <c:pt idx="455">
                  <c:v>40.96</c:v>
                </c:pt>
                <c:pt idx="457">
                  <c:v>35.130000000000003</c:v>
                </c:pt>
                <c:pt idx="458">
                  <c:v>28.91</c:v>
                </c:pt>
                <c:pt idx="459">
                  <c:v>30.08</c:v>
                </c:pt>
                <c:pt idx="460">
                  <c:v>30.1</c:v>
                </c:pt>
                <c:pt idx="461">
                  <c:v>29.48</c:v>
                </c:pt>
                <c:pt idx="462">
                  <c:v>24.02</c:v>
                </c:pt>
                <c:pt idx="463">
                  <c:v>20.260000000000002</c:v>
                </c:pt>
                <c:pt idx="464">
                  <c:v>20.22</c:v>
                </c:pt>
                <c:pt idx="465">
                  <c:v>27.69</c:v>
                </c:pt>
                <c:pt idx="466">
                  <c:v>36.22</c:v>
                </c:pt>
                <c:pt idx="467">
                  <c:v>45.35</c:v>
                </c:pt>
                <c:pt idx="468">
                  <c:v>49.78</c:v>
                </c:pt>
                <c:pt idx="469">
                  <c:v>53.27</c:v>
                </c:pt>
                <c:pt idx="470">
                  <c:v>58.22</c:v>
                </c:pt>
                <c:pt idx="471">
                  <c:v>58.31</c:v>
                </c:pt>
                <c:pt idx="472">
                  <c:v>49.61</c:v>
                </c:pt>
                <c:pt idx="473">
                  <c:v>46.02</c:v>
                </c:pt>
                <c:pt idx="474">
                  <c:v>34.72</c:v>
                </c:pt>
                <c:pt idx="475">
                  <c:v>23.64</c:v>
                </c:pt>
                <c:pt idx="476">
                  <c:v>15.74</c:v>
                </c:pt>
                <c:pt idx="477">
                  <c:v>14.16</c:v>
                </c:pt>
                <c:pt idx="478">
                  <c:v>22.42</c:v>
                </c:pt>
                <c:pt idx="479">
                  <c:v>31.88</c:v>
                </c:pt>
                <c:pt idx="480">
                  <c:v>35.21</c:v>
                </c:pt>
                <c:pt idx="482">
                  <c:v>28.33</c:v>
                </c:pt>
                <c:pt idx="483">
                  <c:v>20.350000000000001</c:v>
                </c:pt>
                <c:pt idx="484">
                  <c:v>8.3699999999999992</c:v>
                </c:pt>
                <c:pt idx="485">
                  <c:v>5.79</c:v>
                </c:pt>
                <c:pt idx="486">
                  <c:v>5.6</c:v>
                </c:pt>
                <c:pt idx="487">
                  <c:v>6.84</c:v>
                </c:pt>
                <c:pt idx="488">
                  <c:v>8.31</c:v>
                </c:pt>
                <c:pt idx="489">
                  <c:v>8.8800000000000008</c:v>
                </c:pt>
                <c:pt idx="490">
                  <c:v>11.18</c:v>
                </c:pt>
                <c:pt idx="491">
                  <c:v>23.19</c:v>
                </c:pt>
                <c:pt idx="492">
                  <c:v>33.75</c:v>
                </c:pt>
                <c:pt idx="493">
                  <c:v>45.74</c:v>
                </c:pt>
                <c:pt idx="494">
                  <c:v>57.6</c:v>
                </c:pt>
                <c:pt idx="495">
                  <c:v>68.22</c:v>
                </c:pt>
                <c:pt idx="496">
                  <c:v>64.63</c:v>
                </c:pt>
                <c:pt idx="497">
                  <c:v>59.78</c:v>
                </c:pt>
                <c:pt idx="498">
                  <c:v>53.29</c:v>
                </c:pt>
                <c:pt idx="499">
                  <c:v>41.55</c:v>
                </c:pt>
                <c:pt idx="500">
                  <c:v>37.880000000000003</c:v>
                </c:pt>
                <c:pt idx="501">
                  <c:v>32.46</c:v>
                </c:pt>
                <c:pt idx="502">
                  <c:v>27.63</c:v>
                </c:pt>
                <c:pt idx="503">
                  <c:v>20.399999999999999</c:v>
                </c:pt>
                <c:pt idx="504">
                  <c:v>17.940000000000001</c:v>
                </c:pt>
                <c:pt idx="505">
                  <c:v>16</c:v>
                </c:pt>
                <c:pt idx="507">
                  <c:v>17.399999999999999</c:v>
                </c:pt>
                <c:pt idx="508">
                  <c:v>17.55</c:v>
                </c:pt>
                <c:pt idx="509">
                  <c:v>16.96</c:v>
                </c:pt>
                <c:pt idx="510">
                  <c:v>16.97</c:v>
                </c:pt>
                <c:pt idx="511">
                  <c:v>14.7</c:v>
                </c:pt>
                <c:pt idx="512">
                  <c:v>15.75</c:v>
                </c:pt>
                <c:pt idx="513">
                  <c:v>22.45</c:v>
                </c:pt>
                <c:pt idx="514">
                  <c:v>30.53</c:v>
                </c:pt>
                <c:pt idx="515">
                  <c:v>39.200000000000003</c:v>
                </c:pt>
                <c:pt idx="516">
                  <c:v>50.26</c:v>
                </c:pt>
                <c:pt idx="517">
                  <c:v>59.69</c:v>
                </c:pt>
                <c:pt idx="518">
                  <c:v>60.27</c:v>
                </c:pt>
                <c:pt idx="519">
                  <c:v>66.92</c:v>
                </c:pt>
                <c:pt idx="520">
                  <c:v>69.430000000000007</c:v>
                </c:pt>
                <c:pt idx="521">
                  <c:v>60.45</c:v>
                </c:pt>
                <c:pt idx="522">
                  <c:v>54.26</c:v>
                </c:pt>
                <c:pt idx="523">
                  <c:v>58.63</c:v>
                </c:pt>
                <c:pt idx="524">
                  <c:v>54.04</c:v>
                </c:pt>
                <c:pt idx="525">
                  <c:v>47.38</c:v>
                </c:pt>
                <c:pt idx="526">
                  <c:v>45.33</c:v>
                </c:pt>
                <c:pt idx="527">
                  <c:v>46.19</c:v>
                </c:pt>
                <c:pt idx="528">
                  <c:v>47.3</c:v>
                </c:pt>
                <c:pt idx="529">
                  <c:v>44.34</c:v>
                </c:pt>
                <c:pt idx="530">
                  <c:v>41.89</c:v>
                </c:pt>
                <c:pt idx="532">
                  <c:v>39.700000000000003</c:v>
                </c:pt>
                <c:pt idx="533">
                  <c:v>41.07</c:v>
                </c:pt>
                <c:pt idx="534">
                  <c:v>39.22</c:v>
                </c:pt>
                <c:pt idx="535">
                  <c:v>36.18</c:v>
                </c:pt>
                <c:pt idx="536">
                  <c:v>37.950000000000003</c:v>
                </c:pt>
                <c:pt idx="537">
                  <c:v>48.04</c:v>
                </c:pt>
                <c:pt idx="538">
                  <c:v>48.16</c:v>
                </c:pt>
                <c:pt idx="539">
                  <c:v>54.14</c:v>
                </c:pt>
                <c:pt idx="540">
                  <c:v>53.95</c:v>
                </c:pt>
                <c:pt idx="541">
                  <c:v>57.13</c:v>
                </c:pt>
                <c:pt idx="542">
                  <c:v>64.02</c:v>
                </c:pt>
                <c:pt idx="543">
                  <c:v>73.84</c:v>
                </c:pt>
                <c:pt idx="544">
                  <c:v>69.239999999999995</c:v>
                </c:pt>
                <c:pt idx="545">
                  <c:v>72.13</c:v>
                </c:pt>
                <c:pt idx="546">
                  <c:v>42.39</c:v>
                </c:pt>
                <c:pt idx="547">
                  <c:v>7.04</c:v>
                </c:pt>
                <c:pt idx="548">
                  <c:v>9.31</c:v>
                </c:pt>
                <c:pt idx="549">
                  <c:v>10.68</c:v>
                </c:pt>
                <c:pt idx="550">
                  <c:v>26.55</c:v>
                </c:pt>
                <c:pt idx="551">
                  <c:v>23.14</c:v>
                </c:pt>
                <c:pt idx="552">
                  <c:v>15.1</c:v>
                </c:pt>
                <c:pt idx="553">
                  <c:v>28.42</c:v>
                </c:pt>
                <c:pt idx="554">
                  <c:v>37.29</c:v>
                </c:pt>
                <c:pt idx="555">
                  <c:v>38.72</c:v>
                </c:pt>
                <c:pt idx="557">
                  <c:v>31.84</c:v>
                </c:pt>
                <c:pt idx="558">
                  <c:v>29.8</c:v>
                </c:pt>
                <c:pt idx="559">
                  <c:v>37.65</c:v>
                </c:pt>
                <c:pt idx="560">
                  <c:v>38.06</c:v>
                </c:pt>
                <c:pt idx="561">
                  <c:v>39.229999999999997</c:v>
                </c:pt>
                <c:pt idx="562">
                  <c:v>49.01</c:v>
                </c:pt>
                <c:pt idx="563">
                  <c:v>64.06</c:v>
                </c:pt>
                <c:pt idx="564">
                  <c:v>69.650000000000006</c:v>
                </c:pt>
                <c:pt idx="565">
                  <c:v>75.42</c:v>
                </c:pt>
                <c:pt idx="566">
                  <c:v>77.430000000000007</c:v>
                </c:pt>
                <c:pt idx="567">
                  <c:v>77.739999999999995</c:v>
                </c:pt>
                <c:pt idx="568">
                  <c:v>71.31</c:v>
                </c:pt>
                <c:pt idx="569">
                  <c:v>73.09</c:v>
                </c:pt>
                <c:pt idx="570">
                  <c:v>28.12</c:v>
                </c:pt>
                <c:pt idx="571">
                  <c:v>9.2899999999999991</c:v>
                </c:pt>
                <c:pt idx="572">
                  <c:v>31.51</c:v>
                </c:pt>
                <c:pt idx="573">
                  <c:v>48.87</c:v>
                </c:pt>
                <c:pt idx="574">
                  <c:v>37.130000000000003</c:v>
                </c:pt>
                <c:pt idx="575">
                  <c:v>38.39</c:v>
                </c:pt>
                <c:pt idx="576">
                  <c:v>28.05</c:v>
                </c:pt>
                <c:pt idx="577">
                  <c:v>39.619999999999997</c:v>
                </c:pt>
                <c:pt idx="578">
                  <c:v>44.69</c:v>
                </c:pt>
                <c:pt idx="579">
                  <c:v>43.67</c:v>
                </c:pt>
                <c:pt idx="580">
                  <c:v>39.29</c:v>
                </c:pt>
                <c:pt idx="582">
                  <c:v>34.92</c:v>
                </c:pt>
                <c:pt idx="583">
                  <c:v>32.25</c:v>
                </c:pt>
                <c:pt idx="584">
                  <c:v>35.58</c:v>
                </c:pt>
                <c:pt idx="585">
                  <c:v>43.91</c:v>
                </c:pt>
                <c:pt idx="586">
                  <c:v>48.43</c:v>
                </c:pt>
                <c:pt idx="587">
                  <c:v>52.67</c:v>
                </c:pt>
                <c:pt idx="588">
                  <c:v>55.63</c:v>
                </c:pt>
                <c:pt idx="589">
                  <c:v>52.16</c:v>
                </c:pt>
                <c:pt idx="590">
                  <c:v>48.67</c:v>
                </c:pt>
                <c:pt idx="591">
                  <c:v>40.96</c:v>
                </c:pt>
                <c:pt idx="592">
                  <c:v>33.119999999999997</c:v>
                </c:pt>
                <c:pt idx="593">
                  <c:v>29.75</c:v>
                </c:pt>
                <c:pt idx="594">
                  <c:v>24.61</c:v>
                </c:pt>
                <c:pt idx="595">
                  <c:v>13.13</c:v>
                </c:pt>
                <c:pt idx="596">
                  <c:v>8</c:v>
                </c:pt>
                <c:pt idx="597">
                  <c:v>7.4</c:v>
                </c:pt>
                <c:pt idx="598">
                  <c:v>8.2899999999999991</c:v>
                </c:pt>
                <c:pt idx="599">
                  <c:v>16.73</c:v>
                </c:pt>
                <c:pt idx="600">
                  <c:v>31.81</c:v>
                </c:pt>
                <c:pt idx="601">
                  <c:v>31.18</c:v>
                </c:pt>
                <c:pt idx="602">
                  <c:v>34.369999999999997</c:v>
                </c:pt>
                <c:pt idx="603">
                  <c:v>35.22</c:v>
                </c:pt>
                <c:pt idx="604">
                  <c:v>35.65</c:v>
                </c:pt>
                <c:pt idx="605">
                  <c:v>39.07</c:v>
                </c:pt>
                <c:pt idx="607">
                  <c:v>35.520000000000003</c:v>
                </c:pt>
                <c:pt idx="608">
                  <c:v>31.73</c:v>
                </c:pt>
                <c:pt idx="609">
                  <c:v>44.82</c:v>
                </c:pt>
                <c:pt idx="610">
                  <c:v>56.02</c:v>
                </c:pt>
                <c:pt idx="611">
                  <c:v>62.19</c:v>
                </c:pt>
                <c:pt idx="612">
                  <c:v>71.48</c:v>
                </c:pt>
                <c:pt idx="613">
                  <c:v>76.790000000000006</c:v>
                </c:pt>
                <c:pt idx="614">
                  <c:v>76.66</c:v>
                </c:pt>
                <c:pt idx="615">
                  <c:v>78.87</c:v>
                </c:pt>
                <c:pt idx="616">
                  <c:v>76.400000000000006</c:v>
                </c:pt>
                <c:pt idx="617">
                  <c:v>69.459999999999994</c:v>
                </c:pt>
                <c:pt idx="618">
                  <c:v>58.41</c:v>
                </c:pt>
                <c:pt idx="619">
                  <c:v>54.97</c:v>
                </c:pt>
                <c:pt idx="620">
                  <c:v>61.77</c:v>
                </c:pt>
                <c:pt idx="621">
                  <c:v>64.36</c:v>
                </c:pt>
                <c:pt idx="622">
                  <c:v>65.05</c:v>
                </c:pt>
                <c:pt idx="623">
                  <c:v>61.18</c:v>
                </c:pt>
                <c:pt idx="624">
                  <c:v>56.44</c:v>
                </c:pt>
                <c:pt idx="625">
                  <c:v>54.85</c:v>
                </c:pt>
                <c:pt idx="626">
                  <c:v>56.81</c:v>
                </c:pt>
                <c:pt idx="627">
                  <c:v>57.4</c:v>
                </c:pt>
                <c:pt idx="628">
                  <c:v>51.83</c:v>
                </c:pt>
                <c:pt idx="629">
                  <c:v>42.4</c:v>
                </c:pt>
                <c:pt idx="630">
                  <c:v>37.15</c:v>
                </c:pt>
                <c:pt idx="632">
                  <c:v>36.78</c:v>
                </c:pt>
                <c:pt idx="633">
                  <c:v>46.3</c:v>
                </c:pt>
                <c:pt idx="634">
                  <c:v>55.94</c:v>
                </c:pt>
                <c:pt idx="635">
                  <c:v>62.61</c:v>
                </c:pt>
                <c:pt idx="636">
                  <c:v>71.959999999999994</c:v>
                </c:pt>
                <c:pt idx="637">
                  <c:v>73.42</c:v>
                </c:pt>
                <c:pt idx="638">
                  <c:v>74.849999999999994</c:v>
                </c:pt>
                <c:pt idx="639">
                  <c:v>73</c:v>
                </c:pt>
                <c:pt idx="640">
                  <c:v>70.959999999999994</c:v>
                </c:pt>
                <c:pt idx="641">
                  <c:v>64.739999999999995</c:v>
                </c:pt>
                <c:pt idx="642">
                  <c:v>61.07</c:v>
                </c:pt>
                <c:pt idx="643">
                  <c:v>55.33</c:v>
                </c:pt>
                <c:pt idx="644">
                  <c:v>43.08</c:v>
                </c:pt>
                <c:pt idx="645">
                  <c:v>35.9</c:v>
                </c:pt>
                <c:pt idx="646">
                  <c:v>35.770000000000003</c:v>
                </c:pt>
                <c:pt idx="647">
                  <c:v>44.02</c:v>
                </c:pt>
                <c:pt idx="648">
                  <c:v>38.76</c:v>
                </c:pt>
                <c:pt idx="649">
                  <c:v>36.47</c:v>
                </c:pt>
                <c:pt idx="650">
                  <c:v>37.33</c:v>
                </c:pt>
                <c:pt idx="651">
                  <c:v>37.04</c:v>
                </c:pt>
                <c:pt idx="652">
                  <c:v>34.94</c:v>
                </c:pt>
                <c:pt idx="653">
                  <c:v>36.9</c:v>
                </c:pt>
                <c:pt idx="654">
                  <c:v>37.979999999999997</c:v>
                </c:pt>
                <c:pt idx="655">
                  <c:v>36.78</c:v>
                </c:pt>
                <c:pt idx="657">
                  <c:v>32.200000000000003</c:v>
                </c:pt>
                <c:pt idx="658">
                  <c:v>33.14</c:v>
                </c:pt>
                <c:pt idx="659">
                  <c:v>41.86</c:v>
                </c:pt>
                <c:pt idx="660">
                  <c:v>48.56</c:v>
                </c:pt>
                <c:pt idx="661">
                  <c:v>58.6</c:v>
                </c:pt>
                <c:pt idx="662">
                  <c:v>61.87</c:v>
                </c:pt>
                <c:pt idx="663">
                  <c:v>66.209999999999994</c:v>
                </c:pt>
                <c:pt idx="664">
                  <c:v>71.23</c:v>
                </c:pt>
                <c:pt idx="665">
                  <c:v>65.83</c:v>
                </c:pt>
                <c:pt idx="666">
                  <c:v>57.95</c:v>
                </c:pt>
                <c:pt idx="667">
                  <c:v>44.69</c:v>
                </c:pt>
                <c:pt idx="668">
                  <c:v>40.71</c:v>
                </c:pt>
                <c:pt idx="669">
                  <c:v>43.68</c:v>
                </c:pt>
                <c:pt idx="670">
                  <c:v>35.880000000000003</c:v>
                </c:pt>
                <c:pt idx="671">
                  <c:v>35.090000000000003</c:v>
                </c:pt>
                <c:pt idx="672">
                  <c:v>33.58</c:v>
                </c:pt>
                <c:pt idx="673">
                  <c:v>40.049999999999997</c:v>
                </c:pt>
                <c:pt idx="674">
                  <c:v>50.41</c:v>
                </c:pt>
                <c:pt idx="675">
                  <c:v>53.28</c:v>
                </c:pt>
                <c:pt idx="676">
                  <c:v>55.61</c:v>
                </c:pt>
                <c:pt idx="677">
                  <c:v>54.63</c:v>
                </c:pt>
                <c:pt idx="678">
                  <c:v>58.37</c:v>
                </c:pt>
                <c:pt idx="679">
                  <c:v>53.18</c:v>
                </c:pt>
                <c:pt idx="680">
                  <c:v>50.19</c:v>
                </c:pt>
                <c:pt idx="682">
                  <c:v>56.85</c:v>
                </c:pt>
                <c:pt idx="683">
                  <c:v>63.15</c:v>
                </c:pt>
                <c:pt idx="684">
                  <c:v>63.36</c:v>
                </c:pt>
                <c:pt idx="685">
                  <c:v>58.32</c:v>
                </c:pt>
                <c:pt idx="686">
                  <c:v>59.43</c:v>
                </c:pt>
                <c:pt idx="687">
                  <c:v>61.8</c:v>
                </c:pt>
                <c:pt idx="688">
                  <c:v>60.06</c:v>
                </c:pt>
                <c:pt idx="689">
                  <c:v>57.09</c:v>
                </c:pt>
                <c:pt idx="690">
                  <c:v>52.5</c:v>
                </c:pt>
                <c:pt idx="691">
                  <c:v>46.96</c:v>
                </c:pt>
                <c:pt idx="692">
                  <c:v>35.36</c:v>
                </c:pt>
                <c:pt idx="693">
                  <c:v>31.65</c:v>
                </c:pt>
                <c:pt idx="694">
                  <c:v>33.619999999999997</c:v>
                </c:pt>
                <c:pt idx="695">
                  <c:v>33.42</c:v>
                </c:pt>
              </c:numCache>
            </c:numRef>
          </c:val>
          <c:smooth val="0"/>
          <c:extLst>
            <c:ext xmlns:c16="http://schemas.microsoft.com/office/drawing/2014/chart" uri="{C3380CC4-5D6E-409C-BE32-E72D297353CC}">
              <c16:uniqueId val="{00000000-3330-41D6-AB5C-C381AEA921AF}"/>
            </c:ext>
          </c:extLst>
        </c:ser>
        <c:ser>
          <c:idx val="1"/>
          <c:order val="1"/>
          <c:tx>
            <c:strRef>
              <c:f>'Raport valori date'!$C$1</c:f>
              <c:strCache>
                <c:ptCount val="1"/>
                <c:pt idx="0">
                  <c:v>BC 5</c:v>
                </c:pt>
              </c:strCache>
            </c:strRef>
          </c:tx>
          <c:spPr>
            <a:ln w="28575" cap="rnd">
              <a:solidFill>
                <a:srgbClr val="7030A0"/>
              </a:solidFill>
              <a:round/>
            </a:ln>
            <a:effectLst/>
          </c:spPr>
          <c:marker>
            <c:symbol val="none"/>
          </c:marker>
          <c:cat>
            <c:strRef>
              <c:f>'Raport valori date'!$A$2:$A$697</c:f>
              <c:strCache>
                <c:ptCount val="696"/>
                <c:pt idx="0">
                  <c:v>2024-02-01 01</c:v>
                </c:pt>
                <c:pt idx="1">
                  <c:v>2024-02-01 02</c:v>
                </c:pt>
                <c:pt idx="2">
                  <c:v>2024-02-01 03</c:v>
                </c:pt>
                <c:pt idx="3">
                  <c:v>2024-02-01 04</c:v>
                </c:pt>
                <c:pt idx="4">
                  <c:v>2024-02-01 05</c:v>
                </c:pt>
                <c:pt idx="5">
                  <c:v>2024-02-01 06</c:v>
                </c:pt>
                <c:pt idx="6">
                  <c:v>2024-02-01 07</c:v>
                </c:pt>
                <c:pt idx="7">
                  <c:v>2024-02-01 08</c:v>
                </c:pt>
                <c:pt idx="8">
                  <c:v>2024-02-01 09</c:v>
                </c:pt>
                <c:pt idx="9">
                  <c:v>2024-02-01 10</c:v>
                </c:pt>
                <c:pt idx="10">
                  <c:v>2024-02-01 11</c:v>
                </c:pt>
                <c:pt idx="11">
                  <c:v>2024-02-01 12</c:v>
                </c:pt>
                <c:pt idx="12">
                  <c:v>2024-02-01 13</c:v>
                </c:pt>
                <c:pt idx="13">
                  <c:v>2024-02-01 14</c:v>
                </c:pt>
                <c:pt idx="14">
                  <c:v>2024-02-01 15</c:v>
                </c:pt>
                <c:pt idx="15">
                  <c:v>2024-02-01 16</c:v>
                </c:pt>
                <c:pt idx="16">
                  <c:v>2024-02-01 17</c:v>
                </c:pt>
                <c:pt idx="17">
                  <c:v>2024-02-01 18</c:v>
                </c:pt>
                <c:pt idx="18">
                  <c:v>2024-02-01 19</c:v>
                </c:pt>
                <c:pt idx="19">
                  <c:v>2024-02-01 20</c:v>
                </c:pt>
                <c:pt idx="20">
                  <c:v>2024-02-01 21</c:v>
                </c:pt>
                <c:pt idx="21">
                  <c:v>2024-02-01 22</c:v>
                </c:pt>
                <c:pt idx="22">
                  <c:v>2024-02-01 23</c:v>
                </c:pt>
                <c:pt idx="23">
                  <c:v>2024-02-01 24</c:v>
                </c:pt>
                <c:pt idx="24">
                  <c:v>2024-02-02 01</c:v>
                </c:pt>
                <c:pt idx="25">
                  <c:v>2024-02-02 02</c:v>
                </c:pt>
                <c:pt idx="26">
                  <c:v>2024-02-02 03</c:v>
                </c:pt>
                <c:pt idx="27">
                  <c:v>2024-02-02 04</c:v>
                </c:pt>
                <c:pt idx="28">
                  <c:v>2024-02-02 05</c:v>
                </c:pt>
                <c:pt idx="29">
                  <c:v>2024-02-02 06</c:v>
                </c:pt>
                <c:pt idx="30">
                  <c:v>2024-02-02 07</c:v>
                </c:pt>
                <c:pt idx="31">
                  <c:v>2024-02-02 08</c:v>
                </c:pt>
                <c:pt idx="32">
                  <c:v>2024-02-02 09</c:v>
                </c:pt>
                <c:pt idx="33">
                  <c:v>2024-02-02 10</c:v>
                </c:pt>
                <c:pt idx="34">
                  <c:v>2024-02-02 11</c:v>
                </c:pt>
                <c:pt idx="35">
                  <c:v>2024-02-02 12</c:v>
                </c:pt>
                <c:pt idx="36">
                  <c:v>2024-02-02 13</c:v>
                </c:pt>
                <c:pt idx="37">
                  <c:v>2024-02-02 14</c:v>
                </c:pt>
                <c:pt idx="38">
                  <c:v>2024-02-02 15</c:v>
                </c:pt>
                <c:pt idx="39">
                  <c:v>2024-02-02 16</c:v>
                </c:pt>
                <c:pt idx="40">
                  <c:v>2024-02-02 17</c:v>
                </c:pt>
                <c:pt idx="41">
                  <c:v>2024-02-02 18</c:v>
                </c:pt>
                <c:pt idx="42">
                  <c:v>2024-02-02 19</c:v>
                </c:pt>
                <c:pt idx="43">
                  <c:v>2024-02-02 20</c:v>
                </c:pt>
                <c:pt idx="44">
                  <c:v>2024-02-02 21</c:v>
                </c:pt>
                <c:pt idx="45">
                  <c:v>2024-02-02 22</c:v>
                </c:pt>
                <c:pt idx="46">
                  <c:v>2024-02-02 23</c:v>
                </c:pt>
                <c:pt idx="47">
                  <c:v>2024-02-02 24</c:v>
                </c:pt>
                <c:pt idx="48">
                  <c:v>2024-02-03 01</c:v>
                </c:pt>
                <c:pt idx="49">
                  <c:v>2024-02-03 02</c:v>
                </c:pt>
                <c:pt idx="50">
                  <c:v>2024-02-03 03</c:v>
                </c:pt>
                <c:pt idx="51">
                  <c:v>2024-02-03 04</c:v>
                </c:pt>
                <c:pt idx="52">
                  <c:v>2024-02-03 05</c:v>
                </c:pt>
                <c:pt idx="53">
                  <c:v>2024-02-03 06</c:v>
                </c:pt>
                <c:pt idx="54">
                  <c:v>2024-02-03 07</c:v>
                </c:pt>
                <c:pt idx="55">
                  <c:v>2024-02-03 08</c:v>
                </c:pt>
                <c:pt idx="56">
                  <c:v>2024-02-03 09</c:v>
                </c:pt>
                <c:pt idx="57">
                  <c:v>2024-02-03 10</c:v>
                </c:pt>
                <c:pt idx="58">
                  <c:v>2024-02-03 11</c:v>
                </c:pt>
                <c:pt idx="59">
                  <c:v>2024-02-03 12</c:v>
                </c:pt>
                <c:pt idx="60">
                  <c:v>2024-02-03 13</c:v>
                </c:pt>
                <c:pt idx="61">
                  <c:v>2024-02-03 14</c:v>
                </c:pt>
                <c:pt idx="62">
                  <c:v>2024-02-03 15</c:v>
                </c:pt>
                <c:pt idx="63">
                  <c:v>2024-02-03 16</c:v>
                </c:pt>
                <c:pt idx="64">
                  <c:v>2024-02-03 17</c:v>
                </c:pt>
                <c:pt idx="65">
                  <c:v>2024-02-03 18</c:v>
                </c:pt>
                <c:pt idx="66">
                  <c:v>2024-02-03 19</c:v>
                </c:pt>
                <c:pt idx="67">
                  <c:v>2024-02-03 20</c:v>
                </c:pt>
                <c:pt idx="68">
                  <c:v>2024-02-03 21</c:v>
                </c:pt>
                <c:pt idx="69">
                  <c:v>2024-02-03 22</c:v>
                </c:pt>
                <c:pt idx="70">
                  <c:v>2024-02-03 23</c:v>
                </c:pt>
                <c:pt idx="71">
                  <c:v>2024-02-03 24</c:v>
                </c:pt>
                <c:pt idx="72">
                  <c:v>2024-02-04 01</c:v>
                </c:pt>
                <c:pt idx="73">
                  <c:v>2024-02-04 02</c:v>
                </c:pt>
                <c:pt idx="74">
                  <c:v>2024-02-04 03</c:v>
                </c:pt>
                <c:pt idx="75">
                  <c:v>2024-02-04 04</c:v>
                </c:pt>
                <c:pt idx="76">
                  <c:v>2024-02-04 05</c:v>
                </c:pt>
                <c:pt idx="77">
                  <c:v>2024-02-04 06</c:v>
                </c:pt>
                <c:pt idx="78">
                  <c:v>2024-02-04 07</c:v>
                </c:pt>
                <c:pt idx="79">
                  <c:v>2024-02-04 08</c:v>
                </c:pt>
                <c:pt idx="80">
                  <c:v>2024-02-04 09</c:v>
                </c:pt>
                <c:pt idx="81">
                  <c:v>2024-02-04 10</c:v>
                </c:pt>
                <c:pt idx="82">
                  <c:v>2024-02-04 11</c:v>
                </c:pt>
                <c:pt idx="83">
                  <c:v>2024-02-04 12</c:v>
                </c:pt>
                <c:pt idx="84">
                  <c:v>2024-02-04 13</c:v>
                </c:pt>
                <c:pt idx="85">
                  <c:v>2024-02-04 14</c:v>
                </c:pt>
                <c:pt idx="86">
                  <c:v>2024-02-04 15</c:v>
                </c:pt>
                <c:pt idx="87">
                  <c:v>2024-02-04 16</c:v>
                </c:pt>
                <c:pt idx="88">
                  <c:v>2024-02-04 17</c:v>
                </c:pt>
                <c:pt idx="89">
                  <c:v>2024-02-04 18</c:v>
                </c:pt>
                <c:pt idx="90">
                  <c:v>2024-02-04 19</c:v>
                </c:pt>
                <c:pt idx="91">
                  <c:v>2024-02-04 20</c:v>
                </c:pt>
                <c:pt idx="92">
                  <c:v>2024-02-04 21</c:v>
                </c:pt>
                <c:pt idx="93">
                  <c:v>2024-02-04 22</c:v>
                </c:pt>
                <c:pt idx="94">
                  <c:v>2024-02-04 23</c:v>
                </c:pt>
                <c:pt idx="95">
                  <c:v>2024-02-04 24</c:v>
                </c:pt>
                <c:pt idx="96">
                  <c:v>2024-02-05 01</c:v>
                </c:pt>
                <c:pt idx="97">
                  <c:v>2024-02-05 02</c:v>
                </c:pt>
                <c:pt idx="98">
                  <c:v>2024-02-05 03</c:v>
                </c:pt>
                <c:pt idx="99">
                  <c:v>2024-02-05 04</c:v>
                </c:pt>
                <c:pt idx="100">
                  <c:v>2024-02-05 05</c:v>
                </c:pt>
                <c:pt idx="101">
                  <c:v>2024-02-05 06</c:v>
                </c:pt>
                <c:pt idx="102">
                  <c:v>2024-02-05 07</c:v>
                </c:pt>
                <c:pt idx="103">
                  <c:v>2024-02-05 08</c:v>
                </c:pt>
                <c:pt idx="104">
                  <c:v>2024-02-05 09</c:v>
                </c:pt>
                <c:pt idx="105">
                  <c:v>2024-02-05 10</c:v>
                </c:pt>
                <c:pt idx="106">
                  <c:v>2024-02-05 11</c:v>
                </c:pt>
                <c:pt idx="107">
                  <c:v>2024-02-05 12</c:v>
                </c:pt>
                <c:pt idx="108">
                  <c:v>2024-02-05 13</c:v>
                </c:pt>
                <c:pt idx="109">
                  <c:v>2024-02-05 14</c:v>
                </c:pt>
                <c:pt idx="110">
                  <c:v>2024-02-05 15</c:v>
                </c:pt>
                <c:pt idx="111">
                  <c:v>2024-02-05 16</c:v>
                </c:pt>
                <c:pt idx="112">
                  <c:v>2024-02-05 17</c:v>
                </c:pt>
                <c:pt idx="113">
                  <c:v>2024-02-05 18</c:v>
                </c:pt>
                <c:pt idx="114">
                  <c:v>2024-02-05 19</c:v>
                </c:pt>
                <c:pt idx="115">
                  <c:v>2024-02-05 20</c:v>
                </c:pt>
                <c:pt idx="116">
                  <c:v>2024-02-05 21</c:v>
                </c:pt>
                <c:pt idx="117">
                  <c:v>2024-02-05 22</c:v>
                </c:pt>
                <c:pt idx="118">
                  <c:v>2024-02-05 23</c:v>
                </c:pt>
                <c:pt idx="119">
                  <c:v>2024-02-05 24</c:v>
                </c:pt>
                <c:pt idx="120">
                  <c:v>2024-02-06 01</c:v>
                </c:pt>
                <c:pt idx="121">
                  <c:v>2024-02-06 02</c:v>
                </c:pt>
                <c:pt idx="122">
                  <c:v>2024-02-06 03</c:v>
                </c:pt>
                <c:pt idx="123">
                  <c:v>2024-02-06 04</c:v>
                </c:pt>
                <c:pt idx="124">
                  <c:v>2024-02-06 05</c:v>
                </c:pt>
                <c:pt idx="125">
                  <c:v>2024-02-06 06</c:v>
                </c:pt>
                <c:pt idx="126">
                  <c:v>2024-02-06 07</c:v>
                </c:pt>
                <c:pt idx="127">
                  <c:v>2024-02-06 08</c:v>
                </c:pt>
                <c:pt idx="128">
                  <c:v>2024-02-06 09</c:v>
                </c:pt>
                <c:pt idx="129">
                  <c:v>2024-02-06 10</c:v>
                </c:pt>
                <c:pt idx="130">
                  <c:v>2024-02-06 11</c:v>
                </c:pt>
                <c:pt idx="131">
                  <c:v>2024-02-06 12</c:v>
                </c:pt>
                <c:pt idx="132">
                  <c:v>2024-02-06 13</c:v>
                </c:pt>
                <c:pt idx="133">
                  <c:v>2024-02-06 14</c:v>
                </c:pt>
                <c:pt idx="134">
                  <c:v>2024-02-06 15</c:v>
                </c:pt>
                <c:pt idx="135">
                  <c:v>2024-02-06 16</c:v>
                </c:pt>
                <c:pt idx="136">
                  <c:v>2024-02-06 17</c:v>
                </c:pt>
                <c:pt idx="137">
                  <c:v>2024-02-06 18</c:v>
                </c:pt>
                <c:pt idx="138">
                  <c:v>2024-02-06 19</c:v>
                </c:pt>
                <c:pt idx="139">
                  <c:v>2024-02-06 20</c:v>
                </c:pt>
                <c:pt idx="140">
                  <c:v>2024-02-06 21</c:v>
                </c:pt>
                <c:pt idx="141">
                  <c:v>2024-02-06 22</c:v>
                </c:pt>
                <c:pt idx="142">
                  <c:v>2024-02-06 23</c:v>
                </c:pt>
                <c:pt idx="143">
                  <c:v>2024-02-06 24</c:v>
                </c:pt>
                <c:pt idx="144">
                  <c:v>2024-02-07 01</c:v>
                </c:pt>
                <c:pt idx="145">
                  <c:v>2024-02-07 02</c:v>
                </c:pt>
                <c:pt idx="146">
                  <c:v>2024-02-07 03</c:v>
                </c:pt>
                <c:pt idx="147">
                  <c:v>2024-02-07 04</c:v>
                </c:pt>
                <c:pt idx="148">
                  <c:v>2024-02-07 05</c:v>
                </c:pt>
                <c:pt idx="149">
                  <c:v>2024-02-07 06</c:v>
                </c:pt>
                <c:pt idx="150">
                  <c:v>2024-02-07 07</c:v>
                </c:pt>
                <c:pt idx="151">
                  <c:v>2024-02-07 08</c:v>
                </c:pt>
                <c:pt idx="152">
                  <c:v>2024-02-07 09</c:v>
                </c:pt>
                <c:pt idx="153">
                  <c:v>2024-02-07 10</c:v>
                </c:pt>
                <c:pt idx="154">
                  <c:v>2024-02-07 11</c:v>
                </c:pt>
                <c:pt idx="155">
                  <c:v>2024-02-07 12</c:v>
                </c:pt>
                <c:pt idx="156">
                  <c:v>2024-02-07 13</c:v>
                </c:pt>
                <c:pt idx="157">
                  <c:v>2024-02-07 14</c:v>
                </c:pt>
                <c:pt idx="158">
                  <c:v>2024-02-07 15</c:v>
                </c:pt>
                <c:pt idx="159">
                  <c:v>2024-02-07 16</c:v>
                </c:pt>
                <c:pt idx="160">
                  <c:v>2024-02-07 17</c:v>
                </c:pt>
                <c:pt idx="161">
                  <c:v>2024-02-07 18</c:v>
                </c:pt>
                <c:pt idx="162">
                  <c:v>2024-02-07 19</c:v>
                </c:pt>
                <c:pt idx="163">
                  <c:v>2024-02-07 20</c:v>
                </c:pt>
                <c:pt idx="164">
                  <c:v>2024-02-07 21</c:v>
                </c:pt>
                <c:pt idx="165">
                  <c:v>2024-02-07 22</c:v>
                </c:pt>
                <c:pt idx="166">
                  <c:v>2024-02-07 23</c:v>
                </c:pt>
                <c:pt idx="167">
                  <c:v>2024-02-07 24</c:v>
                </c:pt>
                <c:pt idx="168">
                  <c:v>2024-02-08 01</c:v>
                </c:pt>
                <c:pt idx="169">
                  <c:v>2024-02-08 02</c:v>
                </c:pt>
                <c:pt idx="170">
                  <c:v>2024-02-08 03</c:v>
                </c:pt>
                <c:pt idx="171">
                  <c:v>2024-02-08 04</c:v>
                </c:pt>
                <c:pt idx="172">
                  <c:v>2024-02-08 05</c:v>
                </c:pt>
                <c:pt idx="173">
                  <c:v>2024-02-08 06</c:v>
                </c:pt>
                <c:pt idx="174">
                  <c:v>2024-02-08 07</c:v>
                </c:pt>
                <c:pt idx="175">
                  <c:v>2024-02-08 08</c:v>
                </c:pt>
                <c:pt idx="176">
                  <c:v>2024-02-08 09</c:v>
                </c:pt>
                <c:pt idx="177">
                  <c:v>2024-02-08 10</c:v>
                </c:pt>
                <c:pt idx="178">
                  <c:v>2024-02-08 11</c:v>
                </c:pt>
                <c:pt idx="179">
                  <c:v>2024-02-08 12</c:v>
                </c:pt>
                <c:pt idx="180">
                  <c:v>2024-02-08 13</c:v>
                </c:pt>
                <c:pt idx="181">
                  <c:v>2024-02-08 14</c:v>
                </c:pt>
                <c:pt idx="182">
                  <c:v>2024-02-08 15</c:v>
                </c:pt>
                <c:pt idx="183">
                  <c:v>2024-02-08 16</c:v>
                </c:pt>
                <c:pt idx="184">
                  <c:v>2024-02-08 17</c:v>
                </c:pt>
                <c:pt idx="185">
                  <c:v>2024-02-08 18</c:v>
                </c:pt>
                <c:pt idx="186">
                  <c:v>2024-02-08 19</c:v>
                </c:pt>
                <c:pt idx="187">
                  <c:v>2024-02-08 20</c:v>
                </c:pt>
                <c:pt idx="188">
                  <c:v>2024-02-08 21</c:v>
                </c:pt>
                <c:pt idx="189">
                  <c:v>2024-02-08 22</c:v>
                </c:pt>
                <c:pt idx="190">
                  <c:v>2024-02-08 23</c:v>
                </c:pt>
                <c:pt idx="191">
                  <c:v>2024-02-08 24</c:v>
                </c:pt>
                <c:pt idx="192">
                  <c:v>2024-02-09 01</c:v>
                </c:pt>
                <c:pt idx="193">
                  <c:v>2024-02-09 02</c:v>
                </c:pt>
                <c:pt idx="194">
                  <c:v>2024-02-09 03</c:v>
                </c:pt>
                <c:pt idx="195">
                  <c:v>2024-02-09 04</c:v>
                </c:pt>
                <c:pt idx="196">
                  <c:v>2024-02-09 05</c:v>
                </c:pt>
                <c:pt idx="197">
                  <c:v>2024-02-09 06</c:v>
                </c:pt>
                <c:pt idx="198">
                  <c:v>2024-02-09 07</c:v>
                </c:pt>
                <c:pt idx="199">
                  <c:v>2024-02-09 08</c:v>
                </c:pt>
                <c:pt idx="200">
                  <c:v>2024-02-09 09</c:v>
                </c:pt>
                <c:pt idx="201">
                  <c:v>2024-02-09 10</c:v>
                </c:pt>
                <c:pt idx="202">
                  <c:v>2024-02-09 11</c:v>
                </c:pt>
                <c:pt idx="203">
                  <c:v>2024-02-09 12</c:v>
                </c:pt>
                <c:pt idx="204">
                  <c:v>2024-02-09 13</c:v>
                </c:pt>
                <c:pt idx="205">
                  <c:v>2024-02-09 14</c:v>
                </c:pt>
                <c:pt idx="206">
                  <c:v>2024-02-09 15</c:v>
                </c:pt>
                <c:pt idx="207">
                  <c:v>2024-02-09 16</c:v>
                </c:pt>
                <c:pt idx="208">
                  <c:v>2024-02-09 17</c:v>
                </c:pt>
                <c:pt idx="209">
                  <c:v>2024-02-09 18</c:v>
                </c:pt>
                <c:pt idx="210">
                  <c:v>2024-02-09 19</c:v>
                </c:pt>
                <c:pt idx="211">
                  <c:v>2024-02-09 20</c:v>
                </c:pt>
                <c:pt idx="212">
                  <c:v>2024-02-09 21</c:v>
                </c:pt>
                <c:pt idx="213">
                  <c:v>2024-02-09 22</c:v>
                </c:pt>
                <c:pt idx="214">
                  <c:v>2024-02-09 23</c:v>
                </c:pt>
                <c:pt idx="215">
                  <c:v>2024-02-09 24</c:v>
                </c:pt>
                <c:pt idx="216">
                  <c:v>2024-02-10 01</c:v>
                </c:pt>
                <c:pt idx="217">
                  <c:v>2024-02-10 02</c:v>
                </c:pt>
                <c:pt idx="218">
                  <c:v>2024-02-10 03</c:v>
                </c:pt>
                <c:pt idx="219">
                  <c:v>2024-02-10 04</c:v>
                </c:pt>
                <c:pt idx="220">
                  <c:v>2024-02-10 05</c:v>
                </c:pt>
                <c:pt idx="221">
                  <c:v>2024-02-10 06</c:v>
                </c:pt>
                <c:pt idx="222">
                  <c:v>2024-02-10 07</c:v>
                </c:pt>
                <c:pt idx="223">
                  <c:v>2024-02-10 08</c:v>
                </c:pt>
                <c:pt idx="224">
                  <c:v>2024-02-10 09</c:v>
                </c:pt>
                <c:pt idx="225">
                  <c:v>2024-02-10 10</c:v>
                </c:pt>
                <c:pt idx="226">
                  <c:v>2024-02-10 11</c:v>
                </c:pt>
                <c:pt idx="227">
                  <c:v>2024-02-10 12</c:v>
                </c:pt>
                <c:pt idx="228">
                  <c:v>2024-02-10 13</c:v>
                </c:pt>
                <c:pt idx="229">
                  <c:v>2024-02-10 14</c:v>
                </c:pt>
                <c:pt idx="230">
                  <c:v>2024-02-10 15</c:v>
                </c:pt>
                <c:pt idx="231">
                  <c:v>2024-02-10 16</c:v>
                </c:pt>
                <c:pt idx="232">
                  <c:v>2024-02-10 17</c:v>
                </c:pt>
                <c:pt idx="233">
                  <c:v>2024-02-10 18</c:v>
                </c:pt>
                <c:pt idx="234">
                  <c:v>2024-02-10 19</c:v>
                </c:pt>
                <c:pt idx="235">
                  <c:v>2024-02-10 20</c:v>
                </c:pt>
                <c:pt idx="236">
                  <c:v>2024-02-10 21</c:v>
                </c:pt>
                <c:pt idx="237">
                  <c:v>2024-02-10 22</c:v>
                </c:pt>
                <c:pt idx="238">
                  <c:v>2024-02-10 23</c:v>
                </c:pt>
                <c:pt idx="239">
                  <c:v>2024-02-10 24</c:v>
                </c:pt>
                <c:pt idx="240">
                  <c:v>2024-02-11 01</c:v>
                </c:pt>
                <c:pt idx="241">
                  <c:v>2024-02-11 02</c:v>
                </c:pt>
                <c:pt idx="242">
                  <c:v>2024-02-11 03</c:v>
                </c:pt>
                <c:pt idx="243">
                  <c:v>2024-02-11 04</c:v>
                </c:pt>
                <c:pt idx="244">
                  <c:v>2024-02-11 05</c:v>
                </c:pt>
                <c:pt idx="245">
                  <c:v>2024-02-11 06</c:v>
                </c:pt>
                <c:pt idx="246">
                  <c:v>2024-02-11 07</c:v>
                </c:pt>
                <c:pt idx="247">
                  <c:v>2024-02-11 08</c:v>
                </c:pt>
                <c:pt idx="248">
                  <c:v>2024-02-11 09</c:v>
                </c:pt>
                <c:pt idx="249">
                  <c:v>2024-02-11 10</c:v>
                </c:pt>
                <c:pt idx="250">
                  <c:v>2024-02-11 11</c:v>
                </c:pt>
                <c:pt idx="251">
                  <c:v>2024-02-11 12</c:v>
                </c:pt>
                <c:pt idx="252">
                  <c:v>2024-02-11 13</c:v>
                </c:pt>
                <c:pt idx="253">
                  <c:v>2024-02-11 14</c:v>
                </c:pt>
                <c:pt idx="254">
                  <c:v>2024-02-11 15</c:v>
                </c:pt>
                <c:pt idx="255">
                  <c:v>2024-02-11 16</c:v>
                </c:pt>
                <c:pt idx="256">
                  <c:v>2024-02-11 17</c:v>
                </c:pt>
                <c:pt idx="257">
                  <c:v>2024-02-11 18</c:v>
                </c:pt>
                <c:pt idx="258">
                  <c:v>2024-02-11 19</c:v>
                </c:pt>
                <c:pt idx="259">
                  <c:v>2024-02-11 20</c:v>
                </c:pt>
                <c:pt idx="260">
                  <c:v>2024-02-11 21</c:v>
                </c:pt>
                <c:pt idx="261">
                  <c:v>2024-02-11 22</c:v>
                </c:pt>
                <c:pt idx="262">
                  <c:v>2024-02-11 23</c:v>
                </c:pt>
                <c:pt idx="263">
                  <c:v>2024-02-11 24</c:v>
                </c:pt>
                <c:pt idx="264">
                  <c:v>2024-02-12 01</c:v>
                </c:pt>
                <c:pt idx="265">
                  <c:v>2024-02-12 02</c:v>
                </c:pt>
                <c:pt idx="266">
                  <c:v>2024-02-12 03</c:v>
                </c:pt>
                <c:pt idx="267">
                  <c:v>2024-02-12 04</c:v>
                </c:pt>
                <c:pt idx="268">
                  <c:v>2024-02-12 05</c:v>
                </c:pt>
                <c:pt idx="269">
                  <c:v>2024-02-12 06</c:v>
                </c:pt>
                <c:pt idx="270">
                  <c:v>2024-02-12 07</c:v>
                </c:pt>
                <c:pt idx="271">
                  <c:v>2024-02-12 08</c:v>
                </c:pt>
                <c:pt idx="272">
                  <c:v>2024-02-12 09</c:v>
                </c:pt>
                <c:pt idx="273">
                  <c:v>2024-02-12 10</c:v>
                </c:pt>
                <c:pt idx="274">
                  <c:v>2024-02-12 11</c:v>
                </c:pt>
                <c:pt idx="275">
                  <c:v>2024-02-12 12</c:v>
                </c:pt>
                <c:pt idx="276">
                  <c:v>2024-02-12 13</c:v>
                </c:pt>
                <c:pt idx="277">
                  <c:v>2024-02-12 14</c:v>
                </c:pt>
                <c:pt idx="278">
                  <c:v>2024-02-12 15</c:v>
                </c:pt>
                <c:pt idx="279">
                  <c:v>2024-02-12 16</c:v>
                </c:pt>
                <c:pt idx="280">
                  <c:v>2024-02-12 17</c:v>
                </c:pt>
                <c:pt idx="281">
                  <c:v>2024-02-12 18</c:v>
                </c:pt>
                <c:pt idx="282">
                  <c:v>2024-02-12 19</c:v>
                </c:pt>
                <c:pt idx="283">
                  <c:v>2024-02-12 20</c:v>
                </c:pt>
                <c:pt idx="284">
                  <c:v>2024-02-12 21</c:v>
                </c:pt>
                <c:pt idx="285">
                  <c:v>2024-02-12 22</c:v>
                </c:pt>
                <c:pt idx="286">
                  <c:v>2024-02-12 23</c:v>
                </c:pt>
                <c:pt idx="287">
                  <c:v>2024-02-12 24</c:v>
                </c:pt>
                <c:pt idx="288">
                  <c:v>2024-02-13 01</c:v>
                </c:pt>
                <c:pt idx="289">
                  <c:v>2024-02-13 02</c:v>
                </c:pt>
                <c:pt idx="290">
                  <c:v>2024-02-13 03</c:v>
                </c:pt>
                <c:pt idx="291">
                  <c:v>2024-02-13 04</c:v>
                </c:pt>
                <c:pt idx="292">
                  <c:v>2024-02-13 05</c:v>
                </c:pt>
                <c:pt idx="293">
                  <c:v>2024-02-13 06</c:v>
                </c:pt>
                <c:pt idx="294">
                  <c:v>2024-02-13 07</c:v>
                </c:pt>
                <c:pt idx="295">
                  <c:v>2024-02-13 08</c:v>
                </c:pt>
                <c:pt idx="296">
                  <c:v>2024-02-13 09</c:v>
                </c:pt>
                <c:pt idx="297">
                  <c:v>2024-02-13 10</c:v>
                </c:pt>
                <c:pt idx="298">
                  <c:v>2024-02-13 11</c:v>
                </c:pt>
                <c:pt idx="299">
                  <c:v>2024-02-13 12</c:v>
                </c:pt>
                <c:pt idx="300">
                  <c:v>2024-02-13 13</c:v>
                </c:pt>
                <c:pt idx="301">
                  <c:v>2024-02-13 14</c:v>
                </c:pt>
                <c:pt idx="302">
                  <c:v>2024-02-13 15</c:v>
                </c:pt>
                <c:pt idx="303">
                  <c:v>2024-02-13 16</c:v>
                </c:pt>
                <c:pt idx="304">
                  <c:v>2024-02-13 17</c:v>
                </c:pt>
                <c:pt idx="305">
                  <c:v>2024-02-13 18</c:v>
                </c:pt>
                <c:pt idx="306">
                  <c:v>2024-02-13 19</c:v>
                </c:pt>
                <c:pt idx="307">
                  <c:v>2024-02-13 20</c:v>
                </c:pt>
                <c:pt idx="308">
                  <c:v>2024-02-13 21</c:v>
                </c:pt>
                <c:pt idx="309">
                  <c:v>2024-02-13 22</c:v>
                </c:pt>
                <c:pt idx="310">
                  <c:v>2024-02-13 23</c:v>
                </c:pt>
                <c:pt idx="311">
                  <c:v>2024-02-13 24</c:v>
                </c:pt>
                <c:pt idx="312">
                  <c:v>2024-02-14 01</c:v>
                </c:pt>
                <c:pt idx="313">
                  <c:v>2024-02-14 02</c:v>
                </c:pt>
                <c:pt idx="314">
                  <c:v>2024-02-14 03</c:v>
                </c:pt>
                <c:pt idx="315">
                  <c:v>2024-02-14 04</c:v>
                </c:pt>
                <c:pt idx="316">
                  <c:v>2024-02-14 05</c:v>
                </c:pt>
                <c:pt idx="317">
                  <c:v>2024-02-14 06</c:v>
                </c:pt>
                <c:pt idx="318">
                  <c:v>2024-02-14 07</c:v>
                </c:pt>
                <c:pt idx="319">
                  <c:v>2024-02-14 08</c:v>
                </c:pt>
                <c:pt idx="320">
                  <c:v>2024-02-14 09</c:v>
                </c:pt>
                <c:pt idx="321">
                  <c:v>2024-02-14 10</c:v>
                </c:pt>
                <c:pt idx="322">
                  <c:v>2024-02-14 11</c:v>
                </c:pt>
                <c:pt idx="323">
                  <c:v>2024-02-14 12</c:v>
                </c:pt>
                <c:pt idx="324">
                  <c:v>2024-02-14 13</c:v>
                </c:pt>
                <c:pt idx="325">
                  <c:v>2024-02-14 14</c:v>
                </c:pt>
                <c:pt idx="326">
                  <c:v>2024-02-14 15</c:v>
                </c:pt>
                <c:pt idx="327">
                  <c:v>2024-02-14 16</c:v>
                </c:pt>
                <c:pt idx="328">
                  <c:v>2024-02-14 17</c:v>
                </c:pt>
                <c:pt idx="329">
                  <c:v>2024-02-14 18</c:v>
                </c:pt>
                <c:pt idx="330">
                  <c:v>2024-02-14 19</c:v>
                </c:pt>
                <c:pt idx="331">
                  <c:v>2024-02-14 20</c:v>
                </c:pt>
                <c:pt idx="332">
                  <c:v>2024-02-14 21</c:v>
                </c:pt>
                <c:pt idx="333">
                  <c:v>2024-02-14 22</c:v>
                </c:pt>
                <c:pt idx="334">
                  <c:v>2024-02-14 23</c:v>
                </c:pt>
                <c:pt idx="335">
                  <c:v>2024-02-14 24</c:v>
                </c:pt>
                <c:pt idx="336">
                  <c:v>2024-02-15 01</c:v>
                </c:pt>
                <c:pt idx="337">
                  <c:v>2024-02-15 02</c:v>
                </c:pt>
                <c:pt idx="338">
                  <c:v>2024-02-15 03</c:v>
                </c:pt>
                <c:pt idx="339">
                  <c:v>2024-02-15 04</c:v>
                </c:pt>
                <c:pt idx="340">
                  <c:v>2024-02-15 05</c:v>
                </c:pt>
                <c:pt idx="341">
                  <c:v>2024-02-15 06</c:v>
                </c:pt>
                <c:pt idx="342">
                  <c:v>2024-02-15 07</c:v>
                </c:pt>
                <c:pt idx="343">
                  <c:v>2024-02-15 08</c:v>
                </c:pt>
                <c:pt idx="344">
                  <c:v>2024-02-15 09</c:v>
                </c:pt>
                <c:pt idx="345">
                  <c:v>2024-02-15 10</c:v>
                </c:pt>
                <c:pt idx="346">
                  <c:v>2024-02-15 11</c:v>
                </c:pt>
                <c:pt idx="347">
                  <c:v>2024-02-15 12</c:v>
                </c:pt>
                <c:pt idx="348">
                  <c:v>2024-02-15 13</c:v>
                </c:pt>
                <c:pt idx="349">
                  <c:v>2024-02-15 14</c:v>
                </c:pt>
                <c:pt idx="350">
                  <c:v>2024-02-15 15</c:v>
                </c:pt>
                <c:pt idx="351">
                  <c:v>2024-02-15 16</c:v>
                </c:pt>
                <c:pt idx="352">
                  <c:v>2024-02-15 17</c:v>
                </c:pt>
                <c:pt idx="353">
                  <c:v>2024-02-15 18</c:v>
                </c:pt>
                <c:pt idx="354">
                  <c:v>2024-02-15 19</c:v>
                </c:pt>
                <c:pt idx="355">
                  <c:v>2024-02-15 20</c:v>
                </c:pt>
                <c:pt idx="356">
                  <c:v>2024-02-15 21</c:v>
                </c:pt>
                <c:pt idx="357">
                  <c:v>2024-02-15 22</c:v>
                </c:pt>
                <c:pt idx="358">
                  <c:v>2024-02-15 23</c:v>
                </c:pt>
                <c:pt idx="359">
                  <c:v>2024-02-15 24</c:v>
                </c:pt>
                <c:pt idx="360">
                  <c:v>2024-02-16 01</c:v>
                </c:pt>
                <c:pt idx="361">
                  <c:v>2024-02-16 02</c:v>
                </c:pt>
                <c:pt idx="362">
                  <c:v>2024-02-16 03</c:v>
                </c:pt>
                <c:pt idx="363">
                  <c:v>2024-02-16 04</c:v>
                </c:pt>
                <c:pt idx="364">
                  <c:v>2024-02-16 05</c:v>
                </c:pt>
                <c:pt idx="365">
                  <c:v>2024-02-16 06</c:v>
                </c:pt>
                <c:pt idx="366">
                  <c:v>2024-02-16 07</c:v>
                </c:pt>
                <c:pt idx="367">
                  <c:v>2024-02-16 08</c:v>
                </c:pt>
                <c:pt idx="368">
                  <c:v>2024-02-16 09</c:v>
                </c:pt>
                <c:pt idx="369">
                  <c:v>2024-02-16 10</c:v>
                </c:pt>
                <c:pt idx="370">
                  <c:v>2024-02-16 11</c:v>
                </c:pt>
                <c:pt idx="371">
                  <c:v>2024-02-16 12</c:v>
                </c:pt>
                <c:pt idx="372">
                  <c:v>2024-02-16 13</c:v>
                </c:pt>
                <c:pt idx="373">
                  <c:v>2024-02-16 14</c:v>
                </c:pt>
                <c:pt idx="374">
                  <c:v>2024-02-16 15</c:v>
                </c:pt>
                <c:pt idx="375">
                  <c:v>2024-02-16 16</c:v>
                </c:pt>
                <c:pt idx="376">
                  <c:v>2024-02-16 17</c:v>
                </c:pt>
                <c:pt idx="377">
                  <c:v>2024-02-16 18</c:v>
                </c:pt>
                <c:pt idx="378">
                  <c:v>2024-02-16 19</c:v>
                </c:pt>
                <c:pt idx="379">
                  <c:v>2024-02-16 20</c:v>
                </c:pt>
                <c:pt idx="380">
                  <c:v>2024-02-16 21</c:v>
                </c:pt>
                <c:pt idx="381">
                  <c:v>2024-02-16 22</c:v>
                </c:pt>
                <c:pt idx="382">
                  <c:v>2024-02-16 23</c:v>
                </c:pt>
                <c:pt idx="383">
                  <c:v>2024-02-16 24</c:v>
                </c:pt>
                <c:pt idx="384">
                  <c:v>2024-02-17 01</c:v>
                </c:pt>
                <c:pt idx="385">
                  <c:v>2024-02-17 02</c:v>
                </c:pt>
                <c:pt idx="386">
                  <c:v>2024-02-17 03</c:v>
                </c:pt>
                <c:pt idx="387">
                  <c:v>2024-02-17 04</c:v>
                </c:pt>
                <c:pt idx="388">
                  <c:v>2024-02-17 05</c:v>
                </c:pt>
                <c:pt idx="389">
                  <c:v>2024-02-17 06</c:v>
                </c:pt>
                <c:pt idx="390">
                  <c:v>2024-02-17 07</c:v>
                </c:pt>
                <c:pt idx="391">
                  <c:v>2024-02-17 08</c:v>
                </c:pt>
                <c:pt idx="392">
                  <c:v>2024-02-17 09</c:v>
                </c:pt>
                <c:pt idx="393">
                  <c:v>2024-02-17 10</c:v>
                </c:pt>
                <c:pt idx="394">
                  <c:v>2024-02-17 11</c:v>
                </c:pt>
                <c:pt idx="395">
                  <c:v>2024-02-17 12</c:v>
                </c:pt>
                <c:pt idx="396">
                  <c:v>2024-02-17 13</c:v>
                </c:pt>
                <c:pt idx="397">
                  <c:v>2024-02-17 14</c:v>
                </c:pt>
                <c:pt idx="398">
                  <c:v>2024-02-17 15</c:v>
                </c:pt>
                <c:pt idx="399">
                  <c:v>2024-02-17 16</c:v>
                </c:pt>
                <c:pt idx="400">
                  <c:v>2024-02-17 17</c:v>
                </c:pt>
                <c:pt idx="401">
                  <c:v>2024-02-17 18</c:v>
                </c:pt>
                <c:pt idx="402">
                  <c:v>2024-02-17 19</c:v>
                </c:pt>
                <c:pt idx="403">
                  <c:v>2024-02-17 20</c:v>
                </c:pt>
                <c:pt idx="404">
                  <c:v>2024-02-17 21</c:v>
                </c:pt>
                <c:pt idx="405">
                  <c:v>2024-02-17 22</c:v>
                </c:pt>
                <c:pt idx="406">
                  <c:v>2024-02-17 23</c:v>
                </c:pt>
                <c:pt idx="407">
                  <c:v>2024-02-17 24</c:v>
                </c:pt>
                <c:pt idx="408">
                  <c:v>2024-02-18 01</c:v>
                </c:pt>
                <c:pt idx="409">
                  <c:v>2024-02-18 02</c:v>
                </c:pt>
                <c:pt idx="410">
                  <c:v>2024-02-18 03</c:v>
                </c:pt>
                <c:pt idx="411">
                  <c:v>2024-02-18 04</c:v>
                </c:pt>
                <c:pt idx="412">
                  <c:v>2024-02-18 05</c:v>
                </c:pt>
                <c:pt idx="413">
                  <c:v>2024-02-18 06</c:v>
                </c:pt>
                <c:pt idx="414">
                  <c:v>2024-02-18 07</c:v>
                </c:pt>
                <c:pt idx="415">
                  <c:v>2024-02-18 08</c:v>
                </c:pt>
                <c:pt idx="416">
                  <c:v>2024-02-18 09</c:v>
                </c:pt>
                <c:pt idx="417">
                  <c:v>2024-02-18 10</c:v>
                </c:pt>
                <c:pt idx="418">
                  <c:v>2024-02-18 11</c:v>
                </c:pt>
                <c:pt idx="419">
                  <c:v>2024-02-18 12</c:v>
                </c:pt>
                <c:pt idx="420">
                  <c:v>2024-02-18 13</c:v>
                </c:pt>
                <c:pt idx="421">
                  <c:v>2024-02-18 14</c:v>
                </c:pt>
                <c:pt idx="422">
                  <c:v>2024-02-18 15</c:v>
                </c:pt>
                <c:pt idx="423">
                  <c:v>2024-02-18 16</c:v>
                </c:pt>
                <c:pt idx="424">
                  <c:v>2024-02-18 17</c:v>
                </c:pt>
                <c:pt idx="425">
                  <c:v>2024-02-18 18</c:v>
                </c:pt>
                <c:pt idx="426">
                  <c:v>2024-02-18 19</c:v>
                </c:pt>
                <c:pt idx="427">
                  <c:v>2024-02-18 20</c:v>
                </c:pt>
                <c:pt idx="428">
                  <c:v>2024-02-18 21</c:v>
                </c:pt>
                <c:pt idx="429">
                  <c:v>2024-02-18 22</c:v>
                </c:pt>
                <c:pt idx="430">
                  <c:v>2024-02-18 23</c:v>
                </c:pt>
                <c:pt idx="431">
                  <c:v>2024-02-18 24</c:v>
                </c:pt>
                <c:pt idx="432">
                  <c:v>2024-02-19 01</c:v>
                </c:pt>
                <c:pt idx="433">
                  <c:v>2024-02-19 02</c:v>
                </c:pt>
                <c:pt idx="434">
                  <c:v>2024-02-19 03</c:v>
                </c:pt>
                <c:pt idx="435">
                  <c:v>2024-02-19 04</c:v>
                </c:pt>
                <c:pt idx="436">
                  <c:v>2024-02-19 05</c:v>
                </c:pt>
                <c:pt idx="437">
                  <c:v>2024-02-19 06</c:v>
                </c:pt>
                <c:pt idx="438">
                  <c:v>2024-02-19 07</c:v>
                </c:pt>
                <c:pt idx="439">
                  <c:v>2024-02-19 08</c:v>
                </c:pt>
                <c:pt idx="440">
                  <c:v>2024-02-19 09</c:v>
                </c:pt>
                <c:pt idx="441">
                  <c:v>2024-02-19 10</c:v>
                </c:pt>
                <c:pt idx="442">
                  <c:v>2024-02-19 11</c:v>
                </c:pt>
                <c:pt idx="443">
                  <c:v>2024-02-19 12</c:v>
                </c:pt>
                <c:pt idx="444">
                  <c:v>2024-02-19 13</c:v>
                </c:pt>
                <c:pt idx="445">
                  <c:v>2024-02-19 14</c:v>
                </c:pt>
                <c:pt idx="446">
                  <c:v>2024-02-19 15</c:v>
                </c:pt>
                <c:pt idx="447">
                  <c:v>2024-02-19 16</c:v>
                </c:pt>
                <c:pt idx="448">
                  <c:v>2024-02-19 17</c:v>
                </c:pt>
                <c:pt idx="449">
                  <c:v>2024-02-19 18</c:v>
                </c:pt>
                <c:pt idx="450">
                  <c:v>2024-02-19 19</c:v>
                </c:pt>
                <c:pt idx="451">
                  <c:v>2024-02-19 20</c:v>
                </c:pt>
                <c:pt idx="452">
                  <c:v>2024-02-19 21</c:v>
                </c:pt>
                <c:pt idx="453">
                  <c:v>2024-02-19 22</c:v>
                </c:pt>
                <c:pt idx="454">
                  <c:v>2024-02-19 23</c:v>
                </c:pt>
                <c:pt idx="455">
                  <c:v>2024-02-19 24</c:v>
                </c:pt>
                <c:pt idx="456">
                  <c:v>2024-02-20 01</c:v>
                </c:pt>
                <c:pt idx="457">
                  <c:v>2024-02-20 02</c:v>
                </c:pt>
                <c:pt idx="458">
                  <c:v>2024-02-20 03</c:v>
                </c:pt>
                <c:pt idx="459">
                  <c:v>2024-02-20 04</c:v>
                </c:pt>
                <c:pt idx="460">
                  <c:v>2024-02-20 05</c:v>
                </c:pt>
                <c:pt idx="461">
                  <c:v>2024-02-20 06</c:v>
                </c:pt>
                <c:pt idx="462">
                  <c:v>2024-02-20 07</c:v>
                </c:pt>
                <c:pt idx="463">
                  <c:v>2024-02-20 08</c:v>
                </c:pt>
                <c:pt idx="464">
                  <c:v>2024-02-20 09</c:v>
                </c:pt>
                <c:pt idx="465">
                  <c:v>2024-02-20 10</c:v>
                </c:pt>
                <c:pt idx="466">
                  <c:v>2024-02-20 11</c:v>
                </c:pt>
                <c:pt idx="467">
                  <c:v>2024-02-20 12</c:v>
                </c:pt>
                <c:pt idx="468">
                  <c:v>2024-02-20 13</c:v>
                </c:pt>
                <c:pt idx="469">
                  <c:v>2024-02-20 14</c:v>
                </c:pt>
                <c:pt idx="470">
                  <c:v>2024-02-20 15</c:v>
                </c:pt>
                <c:pt idx="471">
                  <c:v>2024-02-20 16</c:v>
                </c:pt>
                <c:pt idx="472">
                  <c:v>2024-02-20 17</c:v>
                </c:pt>
                <c:pt idx="473">
                  <c:v>2024-02-20 18</c:v>
                </c:pt>
                <c:pt idx="474">
                  <c:v>2024-02-20 19</c:v>
                </c:pt>
                <c:pt idx="475">
                  <c:v>2024-02-20 20</c:v>
                </c:pt>
                <c:pt idx="476">
                  <c:v>2024-02-20 21</c:v>
                </c:pt>
                <c:pt idx="477">
                  <c:v>2024-02-20 22</c:v>
                </c:pt>
                <c:pt idx="478">
                  <c:v>2024-02-20 23</c:v>
                </c:pt>
                <c:pt idx="479">
                  <c:v>2024-02-20 24</c:v>
                </c:pt>
                <c:pt idx="480">
                  <c:v>2024-02-21 01</c:v>
                </c:pt>
                <c:pt idx="481">
                  <c:v>2024-02-21 02</c:v>
                </c:pt>
                <c:pt idx="482">
                  <c:v>2024-02-21 03</c:v>
                </c:pt>
                <c:pt idx="483">
                  <c:v>2024-02-21 04</c:v>
                </c:pt>
                <c:pt idx="484">
                  <c:v>2024-02-21 05</c:v>
                </c:pt>
                <c:pt idx="485">
                  <c:v>2024-02-21 06</c:v>
                </c:pt>
                <c:pt idx="486">
                  <c:v>2024-02-21 07</c:v>
                </c:pt>
                <c:pt idx="487">
                  <c:v>2024-02-21 08</c:v>
                </c:pt>
                <c:pt idx="488">
                  <c:v>2024-02-21 09</c:v>
                </c:pt>
                <c:pt idx="489">
                  <c:v>2024-02-21 10</c:v>
                </c:pt>
                <c:pt idx="490">
                  <c:v>2024-02-21 11</c:v>
                </c:pt>
                <c:pt idx="491">
                  <c:v>2024-02-21 12</c:v>
                </c:pt>
                <c:pt idx="492">
                  <c:v>2024-02-21 13</c:v>
                </c:pt>
                <c:pt idx="493">
                  <c:v>2024-02-21 14</c:v>
                </c:pt>
                <c:pt idx="494">
                  <c:v>2024-02-21 15</c:v>
                </c:pt>
                <c:pt idx="495">
                  <c:v>2024-02-21 16</c:v>
                </c:pt>
                <c:pt idx="496">
                  <c:v>2024-02-21 17</c:v>
                </c:pt>
                <c:pt idx="497">
                  <c:v>2024-02-21 18</c:v>
                </c:pt>
                <c:pt idx="498">
                  <c:v>2024-02-21 19</c:v>
                </c:pt>
                <c:pt idx="499">
                  <c:v>2024-02-21 20</c:v>
                </c:pt>
                <c:pt idx="500">
                  <c:v>2024-02-21 21</c:v>
                </c:pt>
                <c:pt idx="501">
                  <c:v>2024-02-21 22</c:v>
                </c:pt>
                <c:pt idx="502">
                  <c:v>2024-02-21 23</c:v>
                </c:pt>
                <c:pt idx="503">
                  <c:v>2024-02-21 24</c:v>
                </c:pt>
                <c:pt idx="504">
                  <c:v>2024-02-22 01</c:v>
                </c:pt>
                <c:pt idx="505">
                  <c:v>2024-02-22 02</c:v>
                </c:pt>
                <c:pt idx="506">
                  <c:v>2024-02-22 03</c:v>
                </c:pt>
                <c:pt idx="507">
                  <c:v>2024-02-22 04</c:v>
                </c:pt>
                <c:pt idx="508">
                  <c:v>2024-02-22 05</c:v>
                </c:pt>
                <c:pt idx="509">
                  <c:v>2024-02-22 06</c:v>
                </c:pt>
                <c:pt idx="510">
                  <c:v>2024-02-22 07</c:v>
                </c:pt>
                <c:pt idx="511">
                  <c:v>2024-02-22 08</c:v>
                </c:pt>
                <c:pt idx="512">
                  <c:v>2024-02-22 09</c:v>
                </c:pt>
                <c:pt idx="513">
                  <c:v>2024-02-22 10</c:v>
                </c:pt>
                <c:pt idx="514">
                  <c:v>2024-02-22 11</c:v>
                </c:pt>
                <c:pt idx="515">
                  <c:v>2024-02-22 12</c:v>
                </c:pt>
                <c:pt idx="516">
                  <c:v>2024-02-22 13</c:v>
                </c:pt>
                <c:pt idx="517">
                  <c:v>2024-02-22 14</c:v>
                </c:pt>
                <c:pt idx="518">
                  <c:v>2024-02-22 15</c:v>
                </c:pt>
                <c:pt idx="519">
                  <c:v>2024-02-22 16</c:v>
                </c:pt>
                <c:pt idx="520">
                  <c:v>2024-02-22 17</c:v>
                </c:pt>
                <c:pt idx="521">
                  <c:v>2024-02-22 18</c:v>
                </c:pt>
                <c:pt idx="522">
                  <c:v>2024-02-22 19</c:v>
                </c:pt>
                <c:pt idx="523">
                  <c:v>2024-02-22 20</c:v>
                </c:pt>
                <c:pt idx="524">
                  <c:v>2024-02-22 21</c:v>
                </c:pt>
                <c:pt idx="525">
                  <c:v>2024-02-22 22</c:v>
                </c:pt>
                <c:pt idx="526">
                  <c:v>2024-02-22 23</c:v>
                </c:pt>
                <c:pt idx="527">
                  <c:v>2024-02-22 24</c:v>
                </c:pt>
                <c:pt idx="528">
                  <c:v>2024-02-23 01</c:v>
                </c:pt>
                <c:pt idx="529">
                  <c:v>2024-02-23 02</c:v>
                </c:pt>
                <c:pt idx="530">
                  <c:v>2024-02-23 03</c:v>
                </c:pt>
                <c:pt idx="531">
                  <c:v>2024-02-23 04</c:v>
                </c:pt>
                <c:pt idx="532">
                  <c:v>2024-02-23 05</c:v>
                </c:pt>
                <c:pt idx="533">
                  <c:v>2024-02-23 06</c:v>
                </c:pt>
                <c:pt idx="534">
                  <c:v>2024-02-23 07</c:v>
                </c:pt>
                <c:pt idx="535">
                  <c:v>2024-02-23 08</c:v>
                </c:pt>
                <c:pt idx="536">
                  <c:v>2024-02-23 09</c:v>
                </c:pt>
                <c:pt idx="537">
                  <c:v>2024-02-23 10</c:v>
                </c:pt>
                <c:pt idx="538">
                  <c:v>2024-02-23 11</c:v>
                </c:pt>
                <c:pt idx="539">
                  <c:v>2024-02-23 12</c:v>
                </c:pt>
                <c:pt idx="540">
                  <c:v>2024-02-23 13</c:v>
                </c:pt>
                <c:pt idx="541">
                  <c:v>2024-02-23 14</c:v>
                </c:pt>
                <c:pt idx="542">
                  <c:v>2024-02-23 15</c:v>
                </c:pt>
                <c:pt idx="543">
                  <c:v>2024-02-23 16</c:v>
                </c:pt>
                <c:pt idx="544">
                  <c:v>2024-02-23 17</c:v>
                </c:pt>
                <c:pt idx="545">
                  <c:v>2024-02-23 18</c:v>
                </c:pt>
                <c:pt idx="546">
                  <c:v>2024-02-23 19</c:v>
                </c:pt>
                <c:pt idx="547">
                  <c:v>2024-02-23 20</c:v>
                </c:pt>
                <c:pt idx="548">
                  <c:v>2024-02-23 21</c:v>
                </c:pt>
                <c:pt idx="549">
                  <c:v>2024-02-23 22</c:v>
                </c:pt>
                <c:pt idx="550">
                  <c:v>2024-02-23 23</c:v>
                </c:pt>
                <c:pt idx="551">
                  <c:v>2024-02-23 24</c:v>
                </c:pt>
                <c:pt idx="552">
                  <c:v>2024-02-24 01</c:v>
                </c:pt>
                <c:pt idx="553">
                  <c:v>2024-02-24 02</c:v>
                </c:pt>
                <c:pt idx="554">
                  <c:v>2024-02-24 03</c:v>
                </c:pt>
                <c:pt idx="555">
                  <c:v>2024-02-24 04</c:v>
                </c:pt>
                <c:pt idx="556">
                  <c:v>2024-02-24 05</c:v>
                </c:pt>
                <c:pt idx="557">
                  <c:v>2024-02-24 06</c:v>
                </c:pt>
                <c:pt idx="558">
                  <c:v>2024-02-24 07</c:v>
                </c:pt>
                <c:pt idx="559">
                  <c:v>2024-02-24 08</c:v>
                </c:pt>
                <c:pt idx="560">
                  <c:v>2024-02-24 09</c:v>
                </c:pt>
                <c:pt idx="561">
                  <c:v>2024-02-24 10</c:v>
                </c:pt>
                <c:pt idx="562">
                  <c:v>2024-02-24 11</c:v>
                </c:pt>
                <c:pt idx="563">
                  <c:v>2024-02-24 12</c:v>
                </c:pt>
                <c:pt idx="564">
                  <c:v>2024-02-24 13</c:v>
                </c:pt>
                <c:pt idx="565">
                  <c:v>2024-02-24 14</c:v>
                </c:pt>
                <c:pt idx="566">
                  <c:v>2024-02-24 15</c:v>
                </c:pt>
                <c:pt idx="567">
                  <c:v>2024-02-24 16</c:v>
                </c:pt>
                <c:pt idx="568">
                  <c:v>2024-02-24 17</c:v>
                </c:pt>
                <c:pt idx="569">
                  <c:v>2024-02-24 18</c:v>
                </c:pt>
                <c:pt idx="570">
                  <c:v>2024-02-24 19</c:v>
                </c:pt>
                <c:pt idx="571">
                  <c:v>2024-02-24 20</c:v>
                </c:pt>
                <c:pt idx="572">
                  <c:v>2024-02-24 21</c:v>
                </c:pt>
                <c:pt idx="573">
                  <c:v>2024-02-24 22</c:v>
                </c:pt>
                <c:pt idx="574">
                  <c:v>2024-02-24 23</c:v>
                </c:pt>
                <c:pt idx="575">
                  <c:v>2024-02-24 24</c:v>
                </c:pt>
                <c:pt idx="576">
                  <c:v>2024-02-25 01</c:v>
                </c:pt>
                <c:pt idx="577">
                  <c:v>2024-02-25 02</c:v>
                </c:pt>
                <c:pt idx="578">
                  <c:v>2024-02-25 03</c:v>
                </c:pt>
                <c:pt idx="579">
                  <c:v>2024-02-25 04</c:v>
                </c:pt>
                <c:pt idx="580">
                  <c:v>2024-02-25 05</c:v>
                </c:pt>
                <c:pt idx="581">
                  <c:v>2024-02-25 06</c:v>
                </c:pt>
                <c:pt idx="582">
                  <c:v>2024-02-25 07</c:v>
                </c:pt>
                <c:pt idx="583">
                  <c:v>2024-02-25 08</c:v>
                </c:pt>
                <c:pt idx="584">
                  <c:v>2024-02-25 09</c:v>
                </c:pt>
                <c:pt idx="585">
                  <c:v>2024-02-25 10</c:v>
                </c:pt>
                <c:pt idx="586">
                  <c:v>2024-02-25 11</c:v>
                </c:pt>
                <c:pt idx="587">
                  <c:v>2024-02-25 12</c:v>
                </c:pt>
                <c:pt idx="588">
                  <c:v>2024-02-25 13</c:v>
                </c:pt>
                <c:pt idx="589">
                  <c:v>2024-02-25 14</c:v>
                </c:pt>
                <c:pt idx="590">
                  <c:v>2024-02-25 15</c:v>
                </c:pt>
                <c:pt idx="591">
                  <c:v>2024-02-25 16</c:v>
                </c:pt>
                <c:pt idx="592">
                  <c:v>2024-02-25 17</c:v>
                </c:pt>
                <c:pt idx="593">
                  <c:v>2024-02-25 18</c:v>
                </c:pt>
                <c:pt idx="594">
                  <c:v>2024-02-25 19</c:v>
                </c:pt>
                <c:pt idx="595">
                  <c:v>2024-02-25 20</c:v>
                </c:pt>
                <c:pt idx="596">
                  <c:v>2024-02-25 21</c:v>
                </c:pt>
                <c:pt idx="597">
                  <c:v>2024-02-25 22</c:v>
                </c:pt>
                <c:pt idx="598">
                  <c:v>2024-02-25 23</c:v>
                </c:pt>
                <c:pt idx="599">
                  <c:v>2024-02-25 24</c:v>
                </c:pt>
                <c:pt idx="600">
                  <c:v>2024-02-26 01</c:v>
                </c:pt>
                <c:pt idx="601">
                  <c:v>2024-02-26 02</c:v>
                </c:pt>
                <c:pt idx="602">
                  <c:v>2024-02-26 03</c:v>
                </c:pt>
                <c:pt idx="603">
                  <c:v>2024-02-26 04</c:v>
                </c:pt>
                <c:pt idx="604">
                  <c:v>2024-02-26 05</c:v>
                </c:pt>
                <c:pt idx="605">
                  <c:v>2024-02-26 06</c:v>
                </c:pt>
                <c:pt idx="606">
                  <c:v>2024-02-26 07</c:v>
                </c:pt>
                <c:pt idx="607">
                  <c:v>2024-02-26 08</c:v>
                </c:pt>
                <c:pt idx="608">
                  <c:v>2024-02-26 09</c:v>
                </c:pt>
                <c:pt idx="609">
                  <c:v>2024-02-26 10</c:v>
                </c:pt>
                <c:pt idx="610">
                  <c:v>2024-02-26 11</c:v>
                </c:pt>
                <c:pt idx="611">
                  <c:v>2024-02-26 12</c:v>
                </c:pt>
                <c:pt idx="612">
                  <c:v>2024-02-26 13</c:v>
                </c:pt>
                <c:pt idx="613">
                  <c:v>2024-02-26 14</c:v>
                </c:pt>
                <c:pt idx="614">
                  <c:v>2024-02-26 15</c:v>
                </c:pt>
                <c:pt idx="615">
                  <c:v>2024-02-26 16</c:v>
                </c:pt>
                <c:pt idx="616">
                  <c:v>2024-02-26 17</c:v>
                </c:pt>
                <c:pt idx="617">
                  <c:v>2024-02-26 18</c:v>
                </c:pt>
                <c:pt idx="618">
                  <c:v>2024-02-26 19</c:v>
                </c:pt>
                <c:pt idx="619">
                  <c:v>2024-02-26 20</c:v>
                </c:pt>
                <c:pt idx="620">
                  <c:v>2024-02-26 21</c:v>
                </c:pt>
                <c:pt idx="621">
                  <c:v>2024-02-26 22</c:v>
                </c:pt>
                <c:pt idx="622">
                  <c:v>2024-02-26 23</c:v>
                </c:pt>
                <c:pt idx="623">
                  <c:v>2024-02-26 24</c:v>
                </c:pt>
                <c:pt idx="624">
                  <c:v>2024-02-27 01</c:v>
                </c:pt>
                <c:pt idx="625">
                  <c:v>2024-02-27 02</c:v>
                </c:pt>
                <c:pt idx="626">
                  <c:v>2024-02-27 03</c:v>
                </c:pt>
                <c:pt idx="627">
                  <c:v>2024-02-27 04</c:v>
                </c:pt>
                <c:pt idx="628">
                  <c:v>2024-02-27 05</c:v>
                </c:pt>
                <c:pt idx="629">
                  <c:v>2024-02-27 06</c:v>
                </c:pt>
                <c:pt idx="630">
                  <c:v>2024-02-27 07</c:v>
                </c:pt>
                <c:pt idx="631">
                  <c:v>2024-02-27 08</c:v>
                </c:pt>
                <c:pt idx="632">
                  <c:v>2024-02-27 09</c:v>
                </c:pt>
                <c:pt idx="633">
                  <c:v>2024-02-27 10</c:v>
                </c:pt>
                <c:pt idx="634">
                  <c:v>2024-02-27 11</c:v>
                </c:pt>
                <c:pt idx="635">
                  <c:v>2024-02-27 12</c:v>
                </c:pt>
                <c:pt idx="636">
                  <c:v>2024-02-27 13</c:v>
                </c:pt>
                <c:pt idx="637">
                  <c:v>2024-02-27 14</c:v>
                </c:pt>
                <c:pt idx="638">
                  <c:v>2024-02-27 15</c:v>
                </c:pt>
                <c:pt idx="639">
                  <c:v>2024-02-27 16</c:v>
                </c:pt>
                <c:pt idx="640">
                  <c:v>2024-02-27 17</c:v>
                </c:pt>
                <c:pt idx="641">
                  <c:v>2024-02-27 18</c:v>
                </c:pt>
                <c:pt idx="642">
                  <c:v>2024-02-27 19</c:v>
                </c:pt>
                <c:pt idx="643">
                  <c:v>2024-02-27 20</c:v>
                </c:pt>
                <c:pt idx="644">
                  <c:v>2024-02-27 21</c:v>
                </c:pt>
                <c:pt idx="645">
                  <c:v>2024-02-27 22</c:v>
                </c:pt>
                <c:pt idx="646">
                  <c:v>2024-02-27 23</c:v>
                </c:pt>
                <c:pt idx="647">
                  <c:v>2024-02-27 24</c:v>
                </c:pt>
                <c:pt idx="648">
                  <c:v>2024-02-28 01</c:v>
                </c:pt>
                <c:pt idx="649">
                  <c:v>2024-02-28 02</c:v>
                </c:pt>
                <c:pt idx="650">
                  <c:v>2024-02-28 03</c:v>
                </c:pt>
                <c:pt idx="651">
                  <c:v>2024-02-28 04</c:v>
                </c:pt>
                <c:pt idx="652">
                  <c:v>2024-02-28 05</c:v>
                </c:pt>
                <c:pt idx="653">
                  <c:v>2024-02-28 06</c:v>
                </c:pt>
                <c:pt idx="654">
                  <c:v>2024-02-28 07</c:v>
                </c:pt>
                <c:pt idx="655">
                  <c:v>2024-02-28 08</c:v>
                </c:pt>
                <c:pt idx="656">
                  <c:v>2024-02-28 09</c:v>
                </c:pt>
                <c:pt idx="657">
                  <c:v>2024-02-28 10</c:v>
                </c:pt>
                <c:pt idx="658">
                  <c:v>2024-02-28 11</c:v>
                </c:pt>
                <c:pt idx="659">
                  <c:v>2024-02-28 12</c:v>
                </c:pt>
                <c:pt idx="660">
                  <c:v>2024-02-28 13</c:v>
                </c:pt>
                <c:pt idx="661">
                  <c:v>2024-02-28 14</c:v>
                </c:pt>
                <c:pt idx="662">
                  <c:v>2024-02-28 15</c:v>
                </c:pt>
                <c:pt idx="663">
                  <c:v>2024-02-28 16</c:v>
                </c:pt>
                <c:pt idx="664">
                  <c:v>2024-02-28 17</c:v>
                </c:pt>
                <c:pt idx="665">
                  <c:v>2024-02-28 18</c:v>
                </c:pt>
                <c:pt idx="666">
                  <c:v>2024-02-28 19</c:v>
                </c:pt>
                <c:pt idx="667">
                  <c:v>2024-02-28 20</c:v>
                </c:pt>
                <c:pt idx="668">
                  <c:v>2024-02-28 21</c:v>
                </c:pt>
                <c:pt idx="669">
                  <c:v>2024-02-28 22</c:v>
                </c:pt>
                <c:pt idx="670">
                  <c:v>2024-02-28 23</c:v>
                </c:pt>
                <c:pt idx="671">
                  <c:v>2024-02-28 24</c:v>
                </c:pt>
                <c:pt idx="672">
                  <c:v>2024-02-29 01</c:v>
                </c:pt>
                <c:pt idx="673">
                  <c:v>2024-02-29 02</c:v>
                </c:pt>
                <c:pt idx="674">
                  <c:v>2024-02-29 03</c:v>
                </c:pt>
                <c:pt idx="675">
                  <c:v>2024-02-29 04</c:v>
                </c:pt>
                <c:pt idx="676">
                  <c:v>2024-02-29 05</c:v>
                </c:pt>
                <c:pt idx="677">
                  <c:v>2024-02-29 06</c:v>
                </c:pt>
                <c:pt idx="678">
                  <c:v>2024-02-29 07</c:v>
                </c:pt>
                <c:pt idx="679">
                  <c:v>2024-02-29 08</c:v>
                </c:pt>
                <c:pt idx="680">
                  <c:v>2024-02-29 09</c:v>
                </c:pt>
                <c:pt idx="681">
                  <c:v>2024-02-29 10</c:v>
                </c:pt>
                <c:pt idx="682">
                  <c:v>2024-02-29 11</c:v>
                </c:pt>
                <c:pt idx="683">
                  <c:v>2024-02-29 12</c:v>
                </c:pt>
                <c:pt idx="684">
                  <c:v>2024-02-29 13</c:v>
                </c:pt>
                <c:pt idx="685">
                  <c:v>2024-02-29 14</c:v>
                </c:pt>
                <c:pt idx="686">
                  <c:v>2024-02-29 15</c:v>
                </c:pt>
                <c:pt idx="687">
                  <c:v>2024-02-29 16</c:v>
                </c:pt>
                <c:pt idx="688">
                  <c:v>2024-02-29 17</c:v>
                </c:pt>
                <c:pt idx="689">
                  <c:v>2024-02-29 18</c:v>
                </c:pt>
                <c:pt idx="690">
                  <c:v>2024-02-29 19</c:v>
                </c:pt>
                <c:pt idx="691">
                  <c:v>2024-02-29 20</c:v>
                </c:pt>
                <c:pt idx="692">
                  <c:v>2024-02-29 21</c:v>
                </c:pt>
                <c:pt idx="693">
                  <c:v>2024-02-29 22</c:v>
                </c:pt>
                <c:pt idx="694">
                  <c:v>2024-02-29 23</c:v>
                </c:pt>
                <c:pt idx="695">
                  <c:v>2024-02-29 24</c:v>
                </c:pt>
              </c:strCache>
            </c:strRef>
          </c:cat>
          <c:val>
            <c:numRef>
              <c:f>'Raport valori date'!$C$2:$C$697</c:f>
              <c:numCache>
                <c:formatCode>#,##0.00</c:formatCode>
                <c:ptCount val="696"/>
                <c:pt idx="0">
                  <c:v>19.440000000000001</c:v>
                </c:pt>
                <c:pt idx="1">
                  <c:v>19.59</c:v>
                </c:pt>
                <c:pt idx="2">
                  <c:v>19.079999999999998</c:v>
                </c:pt>
                <c:pt idx="3">
                  <c:v>16.03</c:v>
                </c:pt>
                <c:pt idx="4">
                  <c:v>14.55</c:v>
                </c:pt>
                <c:pt idx="5">
                  <c:v>17.84</c:v>
                </c:pt>
                <c:pt idx="6">
                  <c:v>13.03</c:v>
                </c:pt>
                <c:pt idx="7">
                  <c:v>9.1</c:v>
                </c:pt>
                <c:pt idx="9">
                  <c:v>14.46</c:v>
                </c:pt>
                <c:pt idx="10">
                  <c:v>20.81</c:v>
                </c:pt>
                <c:pt idx="11">
                  <c:v>30.96</c:v>
                </c:pt>
                <c:pt idx="12">
                  <c:v>54.02</c:v>
                </c:pt>
                <c:pt idx="13">
                  <c:v>57.34</c:v>
                </c:pt>
                <c:pt idx="14">
                  <c:v>60.01</c:v>
                </c:pt>
                <c:pt idx="15">
                  <c:v>60.94</c:v>
                </c:pt>
                <c:pt idx="16">
                  <c:v>60.79</c:v>
                </c:pt>
                <c:pt idx="17">
                  <c:v>56.4</c:v>
                </c:pt>
                <c:pt idx="18">
                  <c:v>52.89</c:v>
                </c:pt>
                <c:pt idx="19">
                  <c:v>49.5</c:v>
                </c:pt>
                <c:pt idx="20">
                  <c:v>28.69</c:v>
                </c:pt>
                <c:pt idx="21">
                  <c:v>51.01</c:v>
                </c:pt>
                <c:pt idx="22">
                  <c:v>41.36</c:v>
                </c:pt>
                <c:pt idx="23">
                  <c:v>46.29</c:v>
                </c:pt>
                <c:pt idx="24">
                  <c:v>33.11</c:v>
                </c:pt>
                <c:pt idx="25">
                  <c:v>31.74</c:v>
                </c:pt>
                <c:pt idx="26">
                  <c:v>29.81</c:v>
                </c:pt>
                <c:pt idx="27">
                  <c:v>23.13</c:v>
                </c:pt>
                <c:pt idx="28">
                  <c:v>22.5</c:v>
                </c:pt>
                <c:pt idx="29">
                  <c:v>24.12</c:v>
                </c:pt>
                <c:pt idx="30">
                  <c:v>32.31</c:v>
                </c:pt>
                <c:pt idx="31">
                  <c:v>19.329999999999998</c:v>
                </c:pt>
                <c:pt idx="32">
                  <c:v>23.37</c:v>
                </c:pt>
                <c:pt idx="34">
                  <c:v>30.97</c:v>
                </c:pt>
                <c:pt idx="35">
                  <c:v>36.35</c:v>
                </c:pt>
                <c:pt idx="36">
                  <c:v>44.05</c:v>
                </c:pt>
                <c:pt idx="37">
                  <c:v>49.93</c:v>
                </c:pt>
                <c:pt idx="38">
                  <c:v>46.9</c:v>
                </c:pt>
                <c:pt idx="39">
                  <c:v>41.49</c:v>
                </c:pt>
                <c:pt idx="40">
                  <c:v>29.9</c:v>
                </c:pt>
                <c:pt idx="41">
                  <c:v>22.76</c:v>
                </c:pt>
                <c:pt idx="42">
                  <c:v>18.61</c:v>
                </c:pt>
                <c:pt idx="43">
                  <c:v>12.01</c:v>
                </c:pt>
                <c:pt idx="44">
                  <c:v>14.88</c:v>
                </c:pt>
                <c:pt idx="45">
                  <c:v>8.89</c:v>
                </c:pt>
                <c:pt idx="46">
                  <c:v>9.67</c:v>
                </c:pt>
                <c:pt idx="47">
                  <c:v>7.16</c:v>
                </c:pt>
                <c:pt idx="48">
                  <c:v>7.02</c:v>
                </c:pt>
                <c:pt idx="49">
                  <c:v>5.49</c:v>
                </c:pt>
                <c:pt idx="50">
                  <c:v>6.36</c:v>
                </c:pt>
                <c:pt idx="51">
                  <c:v>7.54</c:v>
                </c:pt>
                <c:pt idx="52">
                  <c:v>8.0399999999999991</c:v>
                </c:pt>
                <c:pt idx="53">
                  <c:v>22.84</c:v>
                </c:pt>
                <c:pt idx="54">
                  <c:v>39.65</c:v>
                </c:pt>
                <c:pt idx="55">
                  <c:v>41.26</c:v>
                </c:pt>
                <c:pt idx="56">
                  <c:v>40.83</c:v>
                </c:pt>
                <c:pt idx="57">
                  <c:v>43.15</c:v>
                </c:pt>
                <c:pt idx="59">
                  <c:v>45.19</c:v>
                </c:pt>
                <c:pt idx="60">
                  <c:v>46.41</c:v>
                </c:pt>
                <c:pt idx="61">
                  <c:v>46.53</c:v>
                </c:pt>
                <c:pt idx="62">
                  <c:v>45.89</c:v>
                </c:pt>
                <c:pt idx="63">
                  <c:v>46.52</c:v>
                </c:pt>
                <c:pt idx="64">
                  <c:v>44.54</c:v>
                </c:pt>
                <c:pt idx="65">
                  <c:v>42.73</c:v>
                </c:pt>
                <c:pt idx="66">
                  <c:v>42.96</c:v>
                </c:pt>
                <c:pt idx="67">
                  <c:v>43.1</c:v>
                </c:pt>
                <c:pt idx="68">
                  <c:v>40.98</c:v>
                </c:pt>
                <c:pt idx="69">
                  <c:v>40.43</c:v>
                </c:pt>
                <c:pt idx="70">
                  <c:v>40.92</c:v>
                </c:pt>
                <c:pt idx="71">
                  <c:v>41.74</c:v>
                </c:pt>
                <c:pt idx="72">
                  <c:v>42.16</c:v>
                </c:pt>
                <c:pt idx="73">
                  <c:v>41.76</c:v>
                </c:pt>
                <c:pt idx="74">
                  <c:v>41.41</c:v>
                </c:pt>
                <c:pt idx="75">
                  <c:v>40.700000000000003</c:v>
                </c:pt>
                <c:pt idx="76">
                  <c:v>38.520000000000003</c:v>
                </c:pt>
                <c:pt idx="77">
                  <c:v>38.26</c:v>
                </c:pt>
                <c:pt idx="78">
                  <c:v>38.909999999999997</c:v>
                </c:pt>
                <c:pt idx="79">
                  <c:v>37.26</c:v>
                </c:pt>
                <c:pt idx="80">
                  <c:v>36.369999999999997</c:v>
                </c:pt>
                <c:pt idx="81">
                  <c:v>37.64</c:v>
                </c:pt>
                <c:pt idx="82">
                  <c:v>38.54</c:v>
                </c:pt>
                <c:pt idx="84">
                  <c:v>40.450000000000003</c:v>
                </c:pt>
                <c:pt idx="85">
                  <c:v>39.450000000000003</c:v>
                </c:pt>
                <c:pt idx="86">
                  <c:v>38.590000000000003</c:v>
                </c:pt>
                <c:pt idx="87">
                  <c:v>38.299999999999997</c:v>
                </c:pt>
                <c:pt idx="88">
                  <c:v>38.06</c:v>
                </c:pt>
                <c:pt idx="89">
                  <c:v>41.99</c:v>
                </c:pt>
                <c:pt idx="90">
                  <c:v>39.64</c:v>
                </c:pt>
                <c:pt idx="91">
                  <c:v>37.159999999999997</c:v>
                </c:pt>
                <c:pt idx="92">
                  <c:v>35.590000000000003</c:v>
                </c:pt>
                <c:pt idx="93">
                  <c:v>38.659999999999997</c:v>
                </c:pt>
                <c:pt idx="94">
                  <c:v>38.43</c:v>
                </c:pt>
                <c:pt idx="95">
                  <c:v>40.65</c:v>
                </c:pt>
                <c:pt idx="96">
                  <c:v>42.19</c:v>
                </c:pt>
                <c:pt idx="97">
                  <c:v>43.37</c:v>
                </c:pt>
                <c:pt idx="98">
                  <c:v>44.07</c:v>
                </c:pt>
                <c:pt idx="99">
                  <c:v>43.55</c:v>
                </c:pt>
                <c:pt idx="100">
                  <c:v>41.17</c:v>
                </c:pt>
                <c:pt idx="101">
                  <c:v>33.630000000000003</c:v>
                </c:pt>
                <c:pt idx="102">
                  <c:v>35.299999999999997</c:v>
                </c:pt>
                <c:pt idx="103">
                  <c:v>21.69</c:v>
                </c:pt>
                <c:pt idx="104">
                  <c:v>37.53</c:v>
                </c:pt>
                <c:pt idx="105">
                  <c:v>42.21</c:v>
                </c:pt>
                <c:pt idx="106">
                  <c:v>43.28</c:v>
                </c:pt>
                <c:pt idx="107">
                  <c:v>42.64</c:v>
                </c:pt>
                <c:pt idx="109">
                  <c:v>42.62</c:v>
                </c:pt>
                <c:pt idx="110">
                  <c:v>43.63</c:v>
                </c:pt>
                <c:pt idx="111">
                  <c:v>43.33</c:v>
                </c:pt>
                <c:pt idx="112">
                  <c:v>43.79</c:v>
                </c:pt>
                <c:pt idx="113">
                  <c:v>43.03</c:v>
                </c:pt>
                <c:pt idx="114">
                  <c:v>42.59</c:v>
                </c:pt>
                <c:pt idx="115">
                  <c:v>42.77</c:v>
                </c:pt>
                <c:pt idx="116">
                  <c:v>43.57</c:v>
                </c:pt>
                <c:pt idx="117">
                  <c:v>42.06</c:v>
                </c:pt>
                <c:pt idx="118">
                  <c:v>41.75</c:v>
                </c:pt>
                <c:pt idx="119">
                  <c:v>43.49</c:v>
                </c:pt>
                <c:pt idx="120">
                  <c:v>45.57</c:v>
                </c:pt>
                <c:pt idx="121">
                  <c:v>43.86</c:v>
                </c:pt>
                <c:pt idx="122">
                  <c:v>43.55</c:v>
                </c:pt>
                <c:pt idx="123">
                  <c:v>42.93</c:v>
                </c:pt>
                <c:pt idx="124">
                  <c:v>43.48</c:v>
                </c:pt>
                <c:pt idx="125">
                  <c:v>44.78</c:v>
                </c:pt>
                <c:pt idx="126">
                  <c:v>41.73</c:v>
                </c:pt>
                <c:pt idx="127">
                  <c:v>35.340000000000003</c:v>
                </c:pt>
                <c:pt idx="128">
                  <c:v>43.63</c:v>
                </c:pt>
                <c:pt idx="129">
                  <c:v>46.98</c:v>
                </c:pt>
                <c:pt idx="130">
                  <c:v>48.31</c:v>
                </c:pt>
                <c:pt idx="131">
                  <c:v>52.58</c:v>
                </c:pt>
                <c:pt idx="132">
                  <c:v>56.47</c:v>
                </c:pt>
                <c:pt idx="134">
                  <c:v>59.9</c:v>
                </c:pt>
                <c:pt idx="135">
                  <c:v>61.4</c:v>
                </c:pt>
                <c:pt idx="136">
                  <c:v>58.4</c:v>
                </c:pt>
                <c:pt idx="137">
                  <c:v>56.36</c:v>
                </c:pt>
                <c:pt idx="138">
                  <c:v>58.76</c:v>
                </c:pt>
                <c:pt idx="139">
                  <c:v>58.94</c:v>
                </c:pt>
                <c:pt idx="140">
                  <c:v>58.56</c:v>
                </c:pt>
                <c:pt idx="141">
                  <c:v>55.14</c:v>
                </c:pt>
                <c:pt idx="142">
                  <c:v>56.16</c:v>
                </c:pt>
                <c:pt idx="143">
                  <c:v>56.84</c:v>
                </c:pt>
                <c:pt idx="144">
                  <c:v>54.74</c:v>
                </c:pt>
                <c:pt idx="145">
                  <c:v>52.96</c:v>
                </c:pt>
                <c:pt idx="146">
                  <c:v>52.42</c:v>
                </c:pt>
                <c:pt idx="147">
                  <c:v>52.15</c:v>
                </c:pt>
                <c:pt idx="148">
                  <c:v>50.86</c:v>
                </c:pt>
                <c:pt idx="149">
                  <c:v>50.48</c:v>
                </c:pt>
                <c:pt idx="150">
                  <c:v>50.55</c:v>
                </c:pt>
                <c:pt idx="151">
                  <c:v>50.46</c:v>
                </c:pt>
                <c:pt idx="152">
                  <c:v>49.75</c:v>
                </c:pt>
                <c:pt idx="153">
                  <c:v>50.72</c:v>
                </c:pt>
                <c:pt idx="154">
                  <c:v>51.04</c:v>
                </c:pt>
                <c:pt idx="155">
                  <c:v>51.89</c:v>
                </c:pt>
                <c:pt idx="156">
                  <c:v>53.01</c:v>
                </c:pt>
                <c:pt idx="157">
                  <c:v>54.93</c:v>
                </c:pt>
                <c:pt idx="159">
                  <c:v>58.14</c:v>
                </c:pt>
                <c:pt idx="160">
                  <c:v>55.62</c:v>
                </c:pt>
                <c:pt idx="161">
                  <c:v>50.91</c:v>
                </c:pt>
                <c:pt idx="162">
                  <c:v>36.56</c:v>
                </c:pt>
                <c:pt idx="163">
                  <c:v>32.4</c:v>
                </c:pt>
                <c:pt idx="164">
                  <c:v>34.130000000000003</c:v>
                </c:pt>
                <c:pt idx="165">
                  <c:v>53.18</c:v>
                </c:pt>
                <c:pt idx="166">
                  <c:v>52.7</c:v>
                </c:pt>
                <c:pt idx="167">
                  <c:v>51.36</c:v>
                </c:pt>
                <c:pt idx="168">
                  <c:v>52.3</c:v>
                </c:pt>
                <c:pt idx="169">
                  <c:v>49.48</c:v>
                </c:pt>
                <c:pt idx="170">
                  <c:v>47.18</c:v>
                </c:pt>
                <c:pt idx="171">
                  <c:v>50.39</c:v>
                </c:pt>
                <c:pt idx="172">
                  <c:v>50.58</c:v>
                </c:pt>
                <c:pt idx="173">
                  <c:v>50.18</c:v>
                </c:pt>
                <c:pt idx="174">
                  <c:v>51.24</c:v>
                </c:pt>
                <c:pt idx="175">
                  <c:v>50.13</c:v>
                </c:pt>
                <c:pt idx="176">
                  <c:v>48.17</c:v>
                </c:pt>
                <c:pt idx="177">
                  <c:v>49.17</c:v>
                </c:pt>
                <c:pt idx="178">
                  <c:v>49.39</c:v>
                </c:pt>
                <c:pt idx="179">
                  <c:v>48.07</c:v>
                </c:pt>
                <c:pt idx="180">
                  <c:v>48.26</c:v>
                </c:pt>
                <c:pt idx="181">
                  <c:v>44.96</c:v>
                </c:pt>
                <c:pt idx="182">
                  <c:v>47.66</c:v>
                </c:pt>
                <c:pt idx="184">
                  <c:v>52.44</c:v>
                </c:pt>
                <c:pt idx="185">
                  <c:v>50.65</c:v>
                </c:pt>
                <c:pt idx="186">
                  <c:v>28.55</c:v>
                </c:pt>
                <c:pt idx="187">
                  <c:v>24.37</c:v>
                </c:pt>
                <c:pt idx="188">
                  <c:v>13.64</c:v>
                </c:pt>
                <c:pt idx="189">
                  <c:v>14.81</c:v>
                </c:pt>
                <c:pt idx="190">
                  <c:v>24.22</c:v>
                </c:pt>
                <c:pt idx="191">
                  <c:v>13.08</c:v>
                </c:pt>
                <c:pt idx="192">
                  <c:v>22.65</c:v>
                </c:pt>
                <c:pt idx="193">
                  <c:v>14.28</c:v>
                </c:pt>
                <c:pt idx="194">
                  <c:v>26.45</c:v>
                </c:pt>
                <c:pt idx="195">
                  <c:v>23.11</c:v>
                </c:pt>
                <c:pt idx="196">
                  <c:v>31.95</c:v>
                </c:pt>
                <c:pt idx="197">
                  <c:v>45.04</c:v>
                </c:pt>
                <c:pt idx="198">
                  <c:v>48.06</c:v>
                </c:pt>
                <c:pt idx="199">
                  <c:v>33.630000000000003</c:v>
                </c:pt>
                <c:pt idx="200">
                  <c:v>45.71</c:v>
                </c:pt>
                <c:pt idx="201">
                  <c:v>18.02</c:v>
                </c:pt>
                <c:pt idx="202">
                  <c:v>21.76</c:v>
                </c:pt>
                <c:pt idx="203">
                  <c:v>41.7</c:v>
                </c:pt>
                <c:pt idx="204">
                  <c:v>47.32</c:v>
                </c:pt>
                <c:pt idx="205">
                  <c:v>52.27</c:v>
                </c:pt>
                <c:pt idx="206">
                  <c:v>37.94</c:v>
                </c:pt>
                <c:pt idx="207">
                  <c:v>43.84</c:v>
                </c:pt>
                <c:pt idx="209">
                  <c:v>17.61</c:v>
                </c:pt>
                <c:pt idx="210">
                  <c:v>12.99</c:v>
                </c:pt>
                <c:pt idx="211">
                  <c:v>8.4499999999999993</c:v>
                </c:pt>
                <c:pt idx="212">
                  <c:v>14.93</c:v>
                </c:pt>
                <c:pt idx="213">
                  <c:v>13.98</c:v>
                </c:pt>
                <c:pt idx="214">
                  <c:v>8.82</c:v>
                </c:pt>
                <c:pt idx="215">
                  <c:v>8.08</c:v>
                </c:pt>
                <c:pt idx="216">
                  <c:v>12.56</c:v>
                </c:pt>
                <c:pt idx="217">
                  <c:v>9.89</c:v>
                </c:pt>
                <c:pt idx="218">
                  <c:v>11.69</c:v>
                </c:pt>
                <c:pt idx="219">
                  <c:v>17.420000000000002</c:v>
                </c:pt>
                <c:pt idx="220">
                  <c:v>17.14</c:v>
                </c:pt>
                <c:pt idx="221">
                  <c:v>18.86</c:v>
                </c:pt>
                <c:pt idx="222">
                  <c:v>15.58</c:v>
                </c:pt>
                <c:pt idx="223">
                  <c:v>10.050000000000001</c:v>
                </c:pt>
                <c:pt idx="224">
                  <c:v>11.11</c:v>
                </c:pt>
                <c:pt idx="225">
                  <c:v>16.96</c:v>
                </c:pt>
                <c:pt idx="226">
                  <c:v>12.87</c:v>
                </c:pt>
                <c:pt idx="227">
                  <c:v>35.28</c:v>
                </c:pt>
                <c:pt idx="228">
                  <c:v>59.04</c:v>
                </c:pt>
                <c:pt idx="229">
                  <c:v>62.44</c:v>
                </c:pt>
                <c:pt idx="230">
                  <c:v>65.680000000000007</c:v>
                </c:pt>
                <c:pt idx="231">
                  <c:v>65.31</c:v>
                </c:pt>
                <c:pt idx="232">
                  <c:v>50.38</c:v>
                </c:pt>
                <c:pt idx="234">
                  <c:v>41.39</c:v>
                </c:pt>
                <c:pt idx="235">
                  <c:v>29.25</c:v>
                </c:pt>
                <c:pt idx="236">
                  <c:v>24.56</c:v>
                </c:pt>
                <c:pt idx="237">
                  <c:v>22.46</c:v>
                </c:pt>
                <c:pt idx="238">
                  <c:v>19.809999999999999</c:v>
                </c:pt>
                <c:pt idx="239">
                  <c:v>21.94</c:v>
                </c:pt>
                <c:pt idx="240">
                  <c:v>17.170000000000002</c:v>
                </c:pt>
                <c:pt idx="241">
                  <c:v>16.62</c:v>
                </c:pt>
                <c:pt idx="242">
                  <c:v>16.39</c:v>
                </c:pt>
                <c:pt idx="243">
                  <c:v>17.64</c:v>
                </c:pt>
                <c:pt idx="244">
                  <c:v>20.03</c:v>
                </c:pt>
                <c:pt idx="245">
                  <c:v>19.399999999999999</c:v>
                </c:pt>
                <c:pt idx="246">
                  <c:v>15.28</c:v>
                </c:pt>
                <c:pt idx="247">
                  <c:v>12.43</c:v>
                </c:pt>
                <c:pt idx="248">
                  <c:v>17.28</c:v>
                </c:pt>
                <c:pt idx="249">
                  <c:v>25.47</c:v>
                </c:pt>
                <c:pt idx="250">
                  <c:v>31.83</c:v>
                </c:pt>
                <c:pt idx="251">
                  <c:v>41.83</c:v>
                </c:pt>
                <c:pt idx="252">
                  <c:v>49.35</c:v>
                </c:pt>
                <c:pt idx="253">
                  <c:v>50.12</c:v>
                </c:pt>
                <c:pt idx="254">
                  <c:v>47.35</c:v>
                </c:pt>
                <c:pt idx="255">
                  <c:v>24.17</c:v>
                </c:pt>
                <c:pt idx="256">
                  <c:v>14.1</c:v>
                </c:pt>
                <c:pt idx="257">
                  <c:v>8.51</c:v>
                </c:pt>
                <c:pt idx="259">
                  <c:v>15.33</c:v>
                </c:pt>
                <c:pt idx="260">
                  <c:v>10.5</c:v>
                </c:pt>
                <c:pt idx="261">
                  <c:v>10.91</c:v>
                </c:pt>
                <c:pt idx="262">
                  <c:v>15.57</c:v>
                </c:pt>
                <c:pt idx="263">
                  <c:v>13.48</c:v>
                </c:pt>
                <c:pt idx="264">
                  <c:v>13.17</c:v>
                </c:pt>
                <c:pt idx="265">
                  <c:v>12.96</c:v>
                </c:pt>
                <c:pt idx="266">
                  <c:v>11.73</c:v>
                </c:pt>
                <c:pt idx="267">
                  <c:v>12.63</c:v>
                </c:pt>
                <c:pt idx="268">
                  <c:v>12.67</c:v>
                </c:pt>
                <c:pt idx="269">
                  <c:v>7.28</c:v>
                </c:pt>
                <c:pt idx="270">
                  <c:v>7.64</c:v>
                </c:pt>
                <c:pt idx="271">
                  <c:v>6.02</c:v>
                </c:pt>
                <c:pt idx="272">
                  <c:v>7.7</c:v>
                </c:pt>
                <c:pt idx="273">
                  <c:v>12.27</c:v>
                </c:pt>
                <c:pt idx="274">
                  <c:v>26.36</c:v>
                </c:pt>
                <c:pt idx="275">
                  <c:v>42.61</c:v>
                </c:pt>
                <c:pt idx="276">
                  <c:v>48.5</c:v>
                </c:pt>
                <c:pt idx="277">
                  <c:v>52.52</c:v>
                </c:pt>
                <c:pt idx="278">
                  <c:v>53.56</c:v>
                </c:pt>
                <c:pt idx="279">
                  <c:v>47.15</c:v>
                </c:pt>
                <c:pt idx="280">
                  <c:v>46.49</c:v>
                </c:pt>
                <c:pt idx="281">
                  <c:v>34.86</c:v>
                </c:pt>
                <c:pt idx="282">
                  <c:v>27.51</c:v>
                </c:pt>
                <c:pt idx="284">
                  <c:v>29.56</c:v>
                </c:pt>
                <c:pt idx="285">
                  <c:v>26.15</c:v>
                </c:pt>
                <c:pt idx="286">
                  <c:v>29.53</c:v>
                </c:pt>
                <c:pt idx="287">
                  <c:v>23.39</c:v>
                </c:pt>
                <c:pt idx="288">
                  <c:v>27.18</c:v>
                </c:pt>
                <c:pt idx="289">
                  <c:v>40.090000000000003</c:v>
                </c:pt>
                <c:pt idx="290">
                  <c:v>24.5</c:v>
                </c:pt>
                <c:pt idx="291">
                  <c:v>20.36</c:v>
                </c:pt>
                <c:pt idx="292">
                  <c:v>17.86</c:v>
                </c:pt>
                <c:pt idx="293">
                  <c:v>35.22</c:v>
                </c:pt>
                <c:pt idx="294">
                  <c:v>30.29</c:v>
                </c:pt>
                <c:pt idx="295">
                  <c:v>31.82</c:v>
                </c:pt>
                <c:pt idx="296">
                  <c:v>32.42</c:v>
                </c:pt>
                <c:pt idx="297">
                  <c:v>28.35</c:v>
                </c:pt>
                <c:pt idx="298">
                  <c:v>22.25</c:v>
                </c:pt>
                <c:pt idx="299">
                  <c:v>23.15</c:v>
                </c:pt>
                <c:pt idx="300">
                  <c:v>24.84</c:v>
                </c:pt>
                <c:pt idx="301">
                  <c:v>26.58</c:v>
                </c:pt>
                <c:pt idx="302">
                  <c:v>24.63</c:v>
                </c:pt>
                <c:pt idx="303">
                  <c:v>22.58</c:v>
                </c:pt>
                <c:pt idx="304">
                  <c:v>29.79</c:v>
                </c:pt>
                <c:pt idx="305">
                  <c:v>32.5</c:v>
                </c:pt>
                <c:pt idx="306">
                  <c:v>31.78</c:v>
                </c:pt>
                <c:pt idx="307">
                  <c:v>34.54</c:v>
                </c:pt>
                <c:pt idx="309">
                  <c:v>36.299999999999997</c:v>
                </c:pt>
                <c:pt idx="310">
                  <c:v>37.299999999999997</c:v>
                </c:pt>
                <c:pt idx="311">
                  <c:v>37.32</c:v>
                </c:pt>
                <c:pt idx="312">
                  <c:v>36.520000000000003</c:v>
                </c:pt>
                <c:pt idx="313">
                  <c:v>35.74</c:v>
                </c:pt>
                <c:pt idx="314">
                  <c:v>33.96</c:v>
                </c:pt>
                <c:pt idx="315">
                  <c:v>33.78</c:v>
                </c:pt>
                <c:pt idx="316">
                  <c:v>33.24</c:v>
                </c:pt>
                <c:pt idx="317">
                  <c:v>33.32</c:v>
                </c:pt>
                <c:pt idx="318">
                  <c:v>35.58</c:v>
                </c:pt>
                <c:pt idx="319">
                  <c:v>33.119999999999997</c:v>
                </c:pt>
                <c:pt idx="320">
                  <c:v>32.64</c:v>
                </c:pt>
                <c:pt idx="321">
                  <c:v>29.59</c:v>
                </c:pt>
                <c:pt idx="322">
                  <c:v>35.78</c:v>
                </c:pt>
                <c:pt idx="323">
                  <c:v>37.619999999999997</c:v>
                </c:pt>
                <c:pt idx="324">
                  <c:v>39.33</c:v>
                </c:pt>
                <c:pt idx="325">
                  <c:v>43.3</c:v>
                </c:pt>
                <c:pt idx="326">
                  <c:v>44.47</c:v>
                </c:pt>
                <c:pt idx="327">
                  <c:v>44.58</c:v>
                </c:pt>
                <c:pt idx="328">
                  <c:v>39.22</c:v>
                </c:pt>
                <c:pt idx="329">
                  <c:v>43.04</c:v>
                </c:pt>
                <c:pt idx="330">
                  <c:v>43.57</c:v>
                </c:pt>
                <c:pt idx="331">
                  <c:v>40.130000000000003</c:v>
                </c:pt>
                <c:pt idx="332">
                  <c:v>45.75</c:v>
                </c:pt>
                <c:pt idx="334">
                  <c:v>47.72</c:v>
                </c:pt>
                <c:pt idx="335">
                  <c:v>48.65</c:v>
                </c:pt>
                <c:pt idx="336">
                  <c:v>49.35</c:v>
                </c:pt>
                <c:pt idx="337">
                  <c:v>50.62</c:v>
                </c:pt>
                <c:pt idx="338">
                  <c:v>50.54</c:v>
                </c:pt>
                <c:pt idx="339">
                  <c:v>49.01</c:v>
                </c:pt>
                <c:pt idx="340">
                  <c:v>48.88</c:v>
                </c:pt>
                <c:pt idx="341">
                  <c:v>46.23</c:v>
                </c:pt>
                <c:pt idx="342">
                  <c:v>43.94</c:v>
                </c:pt>
                <c:pt idx="343">
                  <c:v>41.53</c:v>
                </c:pt>
                <c:pt idx="344">
                  <c:v>41.63</c:v>
                </c:pt>
                <c:pt idx="345">
                  <c:v>41.67</c:v>
                </c:pt>
                <c:pt idx="346">
                  <c:v>43.26</c:v>
                </c:pt>
                <c:pt idx="347">
                  <c:v>47.98</c:v>
                </c:pt>
                <c:pt idx="348">
                  <c:v>50.83</c:v>
                </c:pt>
                <c:pt idx="349">
                  <c:v>51.55</c:v>
                </c:pt>
                <c:pt idx="350">
                  <c:v>49.87</c:v>
                </c:pt>
                <c:pt idx="351">
                  <c:v>48.86</c:v>
                </c:pt>
                <c:pt idx="352">
                  <c:v>50.32</c:v>
                </c:pt>
                <c:pt idx="353">
                  <c:v>50.46</c:v>
                </c:pt>
                <c:pt idx="354">
                  <c:v>47.93</c:v>
                </c:pt>
                <c:pt idx="355">
                  <c:v>40.9</c:v>
                </c:pt>
                <c:pt idx="356">
                  <c:v>41.47</c:v>
                </c:pt>
                <c:pt idx="357">
                  <c:v>41.8</c:v>
                </c:pt>
                <c:pt idx="359">
                  <c:v>37.53</c:v>
                </c:pt>
                <c:pt idx="360">
                  <c:v>37.33</c:v>
                </c:pt>
                <c:pt idx="361">
                  <c:v>35.61</c:v>
                </c:pt>
                <c:pt idx="362">
                  <c:v>33.520000000000003</c:v>
                </c:pt>
                <c:pt idx="363">
                  <c:v>32.26</c:v>
                </c:pt>
                <c:pt idx="364">
                  <c:v>30.82</c:v>
                </c:pt>
                <c:pt idx="365">
                  <c:v>29.37</c:v>
                </c:pt>
                <c:pt idx="366">
                  <c:v>26.85</c:v>
                </c:pt>
                <c:pt idx="367">
                  <c:v>17.920000000000002</c:v>
                </c:pt>
                <c:pt idx="368">
                  <c:v>18.37</c:v>
                </c:pt>
                <c:pt idx="369">
                  <c:v>26.66</c:v>
                </c:pt>
                <c:pt idx="370">
                  <c:v>35.25</c:v>
                </c:pt>
                <c:pt idx="371">
                  <c:v>40.700000000000003</c:v>
                </c:pt>
                <c:pt idx="372">
                  <c:v>46.36</c:v>
                </c:pt>
                <c:pt idx="373">
                  <c:v>48.5</c:v>
                </c:pt>
                <c:pt idx="374">
                  <c:v>42.33</c:v>
                </c:pt>
                <c:pt idx="375">
                  <c:v>40.83</c:v>
                </c:pt>
                <c:pt idx="376">
                  <c:v>37.43</c:v>
                </c:pt>
                <c:pt idx="377">
                  <c:v>24.63</c:v>
                </c:pt>
                <c:pt idx="378">
                  <c:v>12.89</c:v>
                </c:pt>
                <c:pt idx="379">
                  <c:v>18.64</c:v>
                </c:pt>
                <c:pt idx="380">
                  <c:v>12.08</c:v>
                </c:pt>
                <c:pt idx="381">
                  <c:v>12.11</c:v>
                </c:pt>
                <c:pt idx="382">
                  <c:v>12.53</c:v>
                </c:pt>
                <c:pt idx="384">
                  <c:v>11.89</c:v>
                </c:pt>
                <c:pt idx="385">
                  <c:v>11.93</c:v>
                </c:pt>
                <c:pt idx="386">
                  <c:v>17.43</c:v>
                </c:pt>
                <c:pt idx="387">
                  <c:v>17.91</c:v>
                </c:pt>
                <c:pt idx="388">
                  <c:v>19.07</c:v>
                </c:pt>
                <c:pt idx="389">
                  <c:v>23.76</c:v>
                </c:pt>
                <c:pt idx="390">
                  <c:v>28.64</c:v>
                </c:pt>
                <c:pt idx="391">
                  <c:v>27.95</c:v>
                </c:pt>
                <c:pt idx="392">
                  <c:v>31.17</c:v>
                </c:pt>
                <c:pt idx="393">
                  <c:v>32.6</c:v>
                </c:pt>
                <c:pt idx="394">
                  <c:v>33.200000000000003</c:v>
                </c:pt>
                <c:pt idx="395">
                  <c:v>37.1</c:v>
                </c:pt>
                <c:pt idx="396">
                  <c:v>37.69</c:v>
                </c:pt>
                <c:pt idx="397">
                  <c:v>36.81</c:v>
                </c:pt>
                <c:pt idx="398">
                  <c:v>37.44</c:v>
                </c:pt>
                <c:pt idx="399">
                  <c:v>32.299999999999997</c:v>
                </c:pt>
                <c:pt idx="400">
                  <c:v>28.88</c:v>
                </c:pt>
                <c:pt idx="401">
                  <c:v>25.56</c:v>
                </c:pt>
                <c:pt idx="402">
                  <c:v>22.93</c:v>
                </c:pt>
                <c:pt idx="403">
                  <c:v>19.27</c:v>
                </c:pt>
                <c:pt idx="404">
                  <c:v>17.43</c:v>
                </c:pt>
                <c:pt idx="405">
                  <c:v>18.38</c:v>
                </c:pt>
                <c:pt idx="406">
                  <c:v>17.829999999999998</c:v>
                </c:pt>
                <c:pt idx="407">
                  <c:v>12.83</c:v>
                </c:pt>
                <c:pt idx="409">
                  <c:v>19.09</c:v>
                </c:pt>
                <c:pt idx="410">
                  <c:v>18.850000000000001</c:v>
                </c:pt>
                <c:pt idx="411">
                  <c:v>17.97</c:v>
                </c:pt>
                <c:pt idx="412">
                  <c:v>16.600000000000001</c:v>
                </c:pt>
                <c:pt idx="413">
                  <c:v>15.51</c:v>
                </c:pt>
                <c:pt idx="414">
                  <c:v>13.53</c:v>
                </c:pt>
                <c:pt idx="415">
                  <c:v>12.68</c:v>
                </c:pt>
                <c:pt idx="416">
                  <c:v>11.51</c:v>
                </c:pt>
                <c:pt idx="417">
                  <c:v>12.1</c:v>
                </c:pt>
                <c:pt idx="418">
                  <c:v>26.12</c:v>
                </c:pt>
                <c:pt idx="419">
                  <c:v>36.06</c:v>
                </c:pt>
                <c:pt idx="420">
                  <c:v>40.880000000000003</c:v>
                </c:pt>
                <c:pt idx="421">
                  <c:v>42.8</c:v>
                </c:pt>
                <c:pt idx="422">
                  <c:v>40.98</c:v>
                </c:pt>
                <c:pt idx="423">
                  <c:v>40.26</c:v>
                </c:pt>
                <c:pt idx="424">
                  <c:v>40.950000000000003</c:v>
                </c:pt>
                <c:pt idx="425">
                  <c:v>36.479999999999997</c:v>
                </c:pt>
                <c:pt idx="426">
                  <c:v>34.49</c:v>
                </c:pt>
                <c:pt idx="427">
                  <c:v>38.24</c:v>
                </c:pt>
                <c:pt idx="428">
                  <c:v>33.71</c:v>
                </c:pt>
                <c:pt idx="429">
                  <c:v>33.770000000000003</c:v>
                </c:pt>
                <c:pt idx="430">
                  <c:v>35.99</c:v>
                </c:pt>
                <c:pt idx="431">
                  <c:v>37.47</c:v>
                </c:pt>
                <c:pt idx="432">
                  <c:v>39.14</c:v>
                </c:pt>
                <c:pt idx="434">
                  <c:v>38.159999999999997</c:v>
                </c:pt>
                <c:pt idx="435">
                  <c:v>38.76</c:v>
                </c:pt>
                <c:pt idx="436">
                  <c:v>36.86</c:v>
                </c:pt>
                <c:pt idx="437">
                  <c:v>38.92</c:v>
                </c:pt>
                <c:pt idx="438">
                  <c:v>37.450000000000003</c:v>
                </c:pt>
                <c:pt idx="439">
                  <c:v>29.62</c:v>
                </c:pt>
                <c:pt idx="440">
                  <c:v>32.159999999999997</c:v>
                </c:pt>
                <c:pt idx="441">
                  <c:v>35.25</c:v>
                </c:pt>
                <c:pt idx="442">
                  <c:v>36.549999999999997</c:v>
                </c:pt>
                <c:pt idx="443">
                  <c:v>36.200000000000003</c:v>
                </c:pt>
                <c:pt idx="444">
                  <c:v>37.42</c:v>
                </c:pt>
                <c:pt idx="445">
                  <c:v>37.04</c:v>
                </c:pt>
                <c:pt idx="446">
                  <c:v>35.909999999999997</c:v>
                </c:pt>
                <c:pt idx="447">
                  <c:v>37.409999999999997</c:v>
                </c:pt>
                <c:pt idx="448">
                  <c:v>36.36</c:v>
                </c:pt>
                <c:pt idx="449">
                  <c:v>32.96</c:v>
                </c:pt>
                <c:pt idx="450">
                  <c:v>32.08</c:v>
                </c:pt>
                <c:pt idx="451">
                  <c:v>32.33</c:v>
                </c:pt>
                <c:pt idx="452">
                  <c:v>30.79</c:v>
                </c:pt>
                <c:pt idx="453">
                  <c:v>32.43</c:v>
                </c:pt>
                <c:pt idx="454">
                  <c:v>32.11</c:v>
                </c:pt>
                <c:pt idx="455">
                  <c:v>29.36</c:v>
                </c:pt>
                <c:pt idx="456">
                  <c:v>29.09</c:v>
                </c:pt>
                <c:pt idx="457">
                  <c:v>23.48</c:v>
                </c:pt>
                <c:pt idx="459">
                  <c:v>16.579999999999998</c:v>
                </c:pt>
                <c:pt idx="460">
                  <c:v>15.41</c:v>
                </c:pt>
                <c:pt idx="461">
                  <c:v>8.94</c:v>
                </c:pt>
                <c:pt idx="462">
                  <c:v>7.46</c:v>
                </c:pt>
                <c:pt idx="463">
                  <c:v>5.96</c:v>
                </c:pt>
                <c:pt idx="464">
                  <c:v>8.6999999999999993</c:v>
                </c:pt>
                <c:pt idx="465">
                  <c:v>18.73</c:v>
                </c:pt>
                <c:pt idx="466">
                  <c:v>25.3</c:v>
                </c:pt>
                <c:pt idx="467">
                  <c:v>29.07</c:v>
                </c:pt>
                <c:pt idx="468">
                  <c:v>34.75</c:v>
                </c:pt>
                <c:pt idx="469">
                  <c:v>39.18</c:v>
                </c:pt>
                <c:pt idx="470">
                  <c:v>37.340000000000003</c:v>
                </c:pt>
                <c:pt idx="471">
                  <c:v>40.590000000000003</c:v>
                </c:pt>
                <c:pt idx="472">
                  <c:v>40.15</c:v>
                </c:pt>
                <c:pt idx="473">
                  <c:v>35.090000000000003</c:v>
                </c:pt>
                <c:pt idx="474">
                  <c:v>32.85</c:v>
                </c:pt>
                <c:pt idx="475">
                  <c:v>29.88</c:v>
                </c:pt>
                <c:pt idx="476">
                  <c:v>26.56</c:v>
                </c:pt>
                <c:pt idx="477">
                  <c:v>18.760000000000002</c:v>
                </c:pt>
                <c:pt idx="478">
                  <c:v>16.07</c:v>
                </c:pt>
                <c:pt idx="479">
                  <c:v>21.26</c:v>
                </c:pt>
                <c:pt idx="480">
                  <c:v>18</c:v>
                </c:pt>
                <c:pt idx="481">
                  <c:v>14.69</c:v>
                </c:pt>
                <c:pt idx="482">
                  <c:v>9.07</c:v>
                </c:pt>
                <c:pt idx="484">
                  <c:v>8.07</c:v>
                </c:pt>
                <c:pt idx="485">
                  <c:v>7.32</c:v>
                </c:pt>
                <c:pt idx="486">
                  <c:v>6.51</c:v>
                </c:pt>
                <c:pt idx="487">
                  <c:v>6.79</c:v>
                </c:pt>
                <c:pt idx="488">
                  <c:v>7.94</c:v>
                </c:pt>
                <c:pt idx="489">
                  <c:v>11.39</c:v>
                </c:pt>
                <c:pt idx="490">
                  <c:v>17.29</c:v>
                </c:pt>
                <c:pt idx="491">
                  <c:v>25.71</c:v>
                </c:pt>
                <c:pt idx="492">
                  <c:v>36.85</c:v>
                </c:pt>
                <c:pt idx="493">
                  <c:v>52.36</c:v>
                </c:pt>
                <c:pt idx="494">
                  <c:v>54.4</c:v>
                </c:pt>
                <c:pt idx="495">
                  <c:v>50.08</c:v>
                </c:pt>
                <c:pt idx="496">
                  <c:v>45.95</c:v>
                </c:pt>
                <c:pt idx="497">
                  <c:v>38.51</c:v>
                </c:pt>
                <c:pt idx="498">
                  <c:v>31.25</c:v>
                </c:pt>
                <c:pt idx="499">
                  <c:v>25.8</c:v>
                </c:pt>
                <c:pt idx="500">
                  <c:v>20.440000000000001</c:v>
                </c:pt>
                <c:pt idx="501">
                  <c:v>9.44</c:v>
                </c:pt>
                <c:pt idx="502">
                  <c:v>8.61</c:v>
                </c:pt>
                <c:pt idx="503">
                  <c:v>7.25</c:v>
                </c:pt>
                <c:pt idx="504">
                  <c:v>10.01</c:v>
                </c:pt>
                <c:pt idx="505">
                  <c:v>11.11</c:v>
                </c:pt>
                <c:pt idx="506">
                  <c:v>13.71</c:v>
                </c:pt>
                <c:pt idx="507">
                  <c:v>8.92</c:v>
                </c:pt>
                <c:pt idx="509">
                  <c:v>5.51</c:v>
                </c:pt>
                <c:pt idx="510">
                  <c:v>5.25</c:v>
                </c:pt>
                <c:pt idx="511">
                  <c:v>6.04</c:v>
                </c:pt>
                <c:pt idx="512">
                  <c:v>9.4499999999999993</c:v>
                </c:pt>
                <c:pt idx="513">
                  <c:v>15.78</c:v>
                </c:pt>
                <c:pt idx="514">
                  <c:v>38.119999999999997</c:v>
                </c:pt>
                <c:pt idx="515">
                  <c:v>37.99</c:v>
                </c:pt>
                <c:pt idx="516">
                  <c:v>43.27</c:v>
                </c:pt>
                <c:pt idx="517">
                  <c:v>49.96</c:v>
                </c:pt>
                <c:pt idx="518">
                  <c:v>48.31</c:v>
                </c:pt>
                <c:pt idx="519">
                  <c:v>47.45</c:v>
                </c:pt>
                <c:pt idx="520">
                  <c:v>49.48</c:v>
                </c:pt>
                <c:pt idx="521">
                  <c:v>47.11</c:v>
                </c:pt>
                <c:pt idx="522">
                  <c:v>41.83</c:v>
                </c:pt>
                <c:pt idx="523">
                  <c:v>41.15</c:v>
                </c:pt>
                <c:pt idx="524">
                  <c:v>32.79</c:v>
                </c:pt>
                <c:pt idx="525">
                  <c:v>30.11</c:v>
                </c:pt>
                <c:pt idx="526">
                  <c:v>24.48</c:v>
                </c:pt>
                <c:pt idx="527">
                  <c:v>22.91</c:v>
                </c:pt>
                <c:pt idx="528">
                  <c:v>27.58</c:v>
                </c:pt>
                <c:pt idx="529">
                  <c:v>27.14</c:v>
                </c:pt>
                <c:pt idx="530">
                  <c:v>29.3</c:v>
                </c:pt>
                <c:pt idx="531">
                  <c:v>24.3</c:v>
                </c:pt>
                <c:pt idx="532">
                  <c:v>25.74</c:v>
                </c:pt>
                <c:pt idx="534">
                  <c:v>14.37</c:v>
                </c:pt>
                <c:pt idx="535">
                  <c:v>13.13</c:v>
                </c:pt>
                <c:pt idx="536">
                  <c:v>17.57</c:v>
                </c:pt>
                <c:pt idx="537">
                  <c:v>19.510000000000002</c:v>
                </c:pt>
                <c:pt idx="538">
                  <c:v>22.11</c:v>
                </c:pt>
                <c:pt idx="539">
                  <c:v>27.49</c:v>
                </c:pt>
                <c:pt idx="540">
                  <c:v>35.06</c:v>
                </c:pt>
                <c:pt idx="541">
                  <c:v>46.05</c:v>
                </c:pt>
                <c:pt idx="542">
                  <c:v>50.17</c:v>
                </c:pt>
                <c:pt idx="543">
                  <c:v>53.94</c:v>
                </c:pt>
                <c:pt idx="544">
                  <c:v>52.37</c:v>
                </c:pt>
                <c:pt idx="545">
                  <c:v>36.880000000000003</c:v>
                </c:pt>
                <c:pt idx="546">
                  <c:v>13.67</c:v>
                </c:pt>
                <c:pt idx="547">
                  <c:v>30.34</c:v>
                </c:pt>
                <c:pt idx="548">
                  <c:v>16.649999999999999</c:v>
                </c:pt>
                <c:pt idx="549">
                  <c:v>11.71</c:v>
                </c:pt>
                <c:pt idx="550">
                  <c:v>14.9</c:v>
                </c:pt>
                <c:pt idx="551">
                  <c:v>14.63</c:v>
                </c:pt>
                <c:pt idx="552">
                  <c:v>7.15</c:v>
                </c:pt>
                <c:pt idx="553">
                  <c:v>7.94</c:v>
                </c:pt>
                <c:pt idx="554">
                  <c:v>9.33</c:v>
                </c:pt>
                <c:pt idx="555">
                  <c:v>9.14</c:v>
                </c:pt>
                <c:pt idx="556">
                  <c:v>7.3</c:v>
                </c:pt>
                <c:pt idx="557">
                  <c:v>5.99</c:v>
                </c:pt>
                <c:pt idx="559">
                  <c:v>7.95</c:v>
                </c:pt>
                <c:pt idx="560">
                  <c:v>8.1</c:v>
                </c:pt>
                <c:pt idx="561">
                  <c:v>16.86</c:v>
                </c:pt>
                <c:pt idx="562">
                  <c:v>32.07</c:v>
                </c:pt>
                <c:pt idx="563">
                  <c:v>47.99</c:v>
                </c:pt>
                <c:pt idx="564">
                  <c:v>56.52</c:v>
                </c:pt>
                <c:pt idx="565">
                  <c:v>57.08</c:v>
                </c:pt>
                <c:pt idx="566">
                  <c:v>56.63</c:v>
                </c:pt>
                <c:pt idx="567">
                  <c:v>58.94</c:v>
                </c:pt>
                <c:pt idx="568">
                  <c:v>57.22</c:v>
                </c:pt>
                <c:pt idx="569">
                  <c:v>45.42</c:v>
                </c:pt>
                <c:pt idx="570">
                  <c:v>30.51</c:v>
                </c:pt>
                <c:pt idx="571">
                  <c:v>24.73</c:v>
                </c:pt>
                <c:pt idx="572">
                  <c:v>17.350000000000001</c:v>
                </c:pt>
                <c:pt idx="573">
                  <c:v>16.98</c:v>
                </c:pt>
                <c:pt idx="574">
                  <c:v>21.78</c:v>
                </c:pt>
                <c:pt idx="575">
                  <c:v>10.92</c:v>
                </c:pt>
                <c:pt idx="576">
                  <c:v>13.69</c:v>
                </c:pt>
                <c:pt idx="577">
                  <c:v>18.62</c:v>
                </c:pt>
                <c:pt idx="578">
                  <c:v>16.600000000000001</c:v>
                </c:pt>
                <c:pt idx="579">
                  <c:v>18.79</c:v>
                </c:pt>
                <c:pt idx="580">
                  <c:v>12.08</c:v>
                </c:pt>
                <c:pt idx="581">
                  <c:v>11.33</c:v>
                </c:pt>
                <c:pt idx="582">
                  <c:v>10.48</c:v>
                </c:pt>
                <c:pt idx="584">
                  <c:v>24.73</c:v>
                </c:pt>
                <c:pt idx="585">
                  <c:v>26.54</c:v>
                </c:pt>
                <c:pt idx="586">
                  <c:v>30.77</c:v>
                </c:pt>
                <c:pt idx="587">
                  <c:v>36.47</c:v>
                </c:pt>
                <c:pt idx="588">
                  <c:v>36.61</c:v>
                </c:pt>
                <c:pt idx="589">
                  <c:v>37.69</c:v>
                </c:pt>
                <c:pt idx="590">
                  <c:v>34.49</c:v>
                </c:pt>
                <c:pt idx="591">
                  <c:v>30.63</c:v>
                </c:pt>
                <c:pt idx="592">
                  <c:v>28.36</c:v>
                </c:pt>
                <c:pt idx="593">
                  <c:v>23.13</c:v>
                </c:pt>
                <c:pt idx="594">
                  <c:v>15.57</c:v>
                </c:pt>
                <c:pt idx="595">
                  <c:v>11.68</c:v>
                </c:pt>
                <c:pt idx="596">
                  <c:v>12.04</c:v>
                </c:pt>
                <c:pt idx="597">
                  <c:v>6.49</c:v>
                </c:pt>
                <c:pt idx="598">
                  <c:v>6.41</c:v>
                </c:pt>
                <c:pt idx="599">
                  <c:v>15.75</c:v>
                </c:pt>
                <c:pt idx="600">
                  <c:v>24</c:v>
                </c:pt>
                <c:pt idx="601">
                  <c:v>31.1</c:v>
                </c:pt>
                <c:pt idx="602">
                  <c:v>32.56</c:v>
                </c:pt>
                <c:pt idx="603">
                  <c:v>33.909999999999997</c:v>
                </c:pt>
                <c:pt idx="604">
                  <c:v>35.81</c:v>
                </c:pt>
                <c:pt idx="605">
                  <c:v>36.659999999999997</c:v>
                </c:pt>
                <c:pt idx="606">
                  <c:v>39.869999999999997</c:v>
                </c:pt>
                <c:pt idx="607">
                  <c:v>37.82</c:v>
                </c:pt>
                <c:pt idx="609">
                  <c:v>38.700000000000003</c:v>
                </c:pt>
                <c:pt idx="610">
                  <c:v>40.950000000000003</c:v>
                </c:pt>
                <c:pt idx="611">
                  <c:v>44.02</c:v>
                </c:pt>
                <c:pt idx="612">
                  <c:v>48.1</c:v>
                </c:pt>
                <c:pt idx="613">
                  <c:v>56.12</c:v>
                </c:pt>
                <c:pt idx="614">
                  <c:v>61.3</c:v>
                </c:pt>
                <c:pt idx="615">
                  <c:v>61.41</c:v>
                </c:pt>
                <c:pt idx="616">
                  <c:v>56.4</c:v>
                </c:pt>
                <c:pt idx="617">
                  <c:v>54.64</c:v>
                </c:pt>
                <c:pt idx="618">
                  <c:v>45.56</c:v>
                </c:pt>
                <c:pt idx="619">
                  <c:v>49.71</c:v>
                </c:pt>
                <c:pt idx="620">
                  <c:v>53.08</c:v>
                </c:pt>
                <c:pt idx="621">
                  <c:v>54.7</c:v>
                </c:pt>
                <c:pt idx="622">
                  <c:v>53.12</c:v>
                </c:pt>
                <c:pt idx="623">
                  <c:v>58.78</c:v>
                </c:pt>
                <c:pt idx="624">
                  <c:v>52.55</c:v>
                </c:pt>
                <c:pt idx="625">
                  <c:v>47.9</c:v>
                </c:pt>
                <c:pt idx="626">
                  <c:v>32.909999999999997</c:v>
                </c:pt>
                <c:pt idx="627">
                  <c:v>17.399999999999999</c:v>
                </c:pt>
                <c:pt idx="628">
                  <c:v>10.37</c:v>
                </c:pt>
                <c:pt idx="629">
                  <c:v>12.72</c:v>
                </c:pt>
                <c:pt idx="630">
                  <c:v>6.46</c:v>
                </c:pt>
                <c:pt idx="631">
                  <c:v>6.81</c:v>
                </c:pt>
                <c:pt idx="632">
                  <c:v>13.48</c:v>
                </c:pt>
                <c:pt idx="634">
                  <c:v>38.869999999999997</c:v>
                </c:pt>
                <c:pt idx="635">
                  <c:v>49.18</c:v>
                </c:pt>
                <c:pt idx="636">
                  <c:v>55.9</c:v>
                </c:pt>
                <c:pt idx="637">
                  <c:v>58.22</c:v>
                </c:pt>
                <c:pt idx="638">
                  <c:v>59.97</c:v>
                </c:pt>
                <c:pt idx="639">
                  <c:v>58.24</c:v>
                </c:pt>
                <c:pt idx="640">
                  <c:v>55.84</c:v>
                </c:pt>
                <c:pt idx="641">
                  <c:v>50.78</c:v>
                </c:pt>
                <c:pt idx="642">
                  <c:v>44.84</c:v>
                </c:pt>
                <c:pt idx="643">
                  <c:v>41.23</c:v>
                </c:pt>
                <c:pt idx="644">
                  <c:v>32.299999999999997</c:v>
                </c:pt>
                <c:pt idx="645">
                  <c:v>33.08</c:v>
                </c:pt>
                <c:pt idx="646">
                  <c:v>20.69</c:v>
                </c:pt>
                <c:pt idx="647">
                  <c:v>16.61</c:v>
                </c:pt>
                <c:pt idx="648">
                  <c:v>19.02</c:v>
                </c:pt>
                <c:pt idx="649">
                  <c:v>20.420000000000002</c:v>
                </c:pt>
                <c:pt idx="650">
                  <c:v>18.329999999999998</c:v>
                </c:pt>
                <c:pt idx="651">
                  <c:v>12.47</c:v>
                </c:pt>
                <c:pt idx="652">
                  <c:v>11.97</c:v>
                </c:pt>
                <c:pt idx="653">
                  <c:v>12.94</c:v>
                </c:pt>
                <c:pt idx="654">
                  <c:v>7.01</c:v>
                </c:pt>
                <c:pt idx="655">
                  <c:v>8.58</c:v>
                </c:pt>
                <c:pt idx="656">
                  <c:v>12.66</c:v>
                </c:pt>
                <c:pt idx="657">
                  <c:v>21.35</c:v>
                </c:pt>
                <c:pt idx="659">
                  <c:v>37.06</c:v>
                </c:pt>
                <c:pt idx="660">
                  <c:v>38.880000000000003</c:v>
                </c:pt>
                <c:pt idx="661">
                  <c:v>43.58</c:v>
                </c:pt>
                <c:pt idx="662">
                  <c:v>46.96</c:v>
                </c:pt>
                <c:pt idx="663">
                  <c:v>49.76</c:v>
                </c:pt>
                <c:pt idx="664">
                  <c:v>47.09</c:v>
                </c:pt>
                <c:pt idx="665">
                  <c:v>43.46</c:v>
                </c:pt>
                <c:pt idx="666">
                  <c:v>37.85</c:v>
                </c:pt>
                <c:pt idx="667">
                  <c:v>33.01</c:v>
                </c:pt>
                <c:pt idx="668">
                  <c:v>26.89</c:v>
                </c:pt>
                <c:pt idx="669">
                  <c:v>23.44</c:v>
                </c:pt>
                <c:pt idx="670">
                  <c:v>8.6199999999999992</c:v>
                </c:pt>
                <c:pt idx="671">
                  <c:v>8.08</c:v>
                </c:pt>
                <c:pt idx="672">
                  <c:v>8.2200000000000006</c:v>
                </c:pt>
                <c:pt idx="673">
                  <c:v>8.5500000000000007</c:v>
                </c:pt>
                <c:pt idx="674">
                  <c:v>9.91</c:v>
                </c:pt>
                <c:pt idx="675">
                  <c:v>10.98</c:v>
                </c:pt>
                <c:pt idx="676">
                  <c:v>11.42</c:v>
                </c:pt>
                <c:pt idx="677">
                  <c:v>8.3699999999999992</c:v>
                </c:pt>
                <c:pt idx="678">
                  <c:v>8.34</c:v>
                </c:pt>
                <c:pt idx="679">
                  <c:v>7.89</c:v>
                </c:pt>
                <c:pt idx="680">
                  <c:v>8.57</c:v>
                </c:pt>
                <c:pt idx="681">
                  <c:v>15.24</c:v>
                </c:pt>
                <c:pt idx="682">
                  <c:v>25.22</c:v>
                </c:pt>
                <c:pt idx="684">
                  <c:v>35.380000000000003</c:v>
                </c:pt>
                <c:pt idx="685">
                  <c:v>38.22</c:v>
                </c:pt>
                <c:pt idx="686">
                  <c:v>40.11</c:v>
                </c:pt>
                <c:pt idx="687">
                  <c:v>41.85</c:v>
                </c:pt>
                <c:pt idx="688">
                  <c:v>40.24</c:v>
                </c:pt>
                <c:pt idx="689">
                  <c:v>34.85</c:v>
                </c:pt>
                <c:pt idx="690">
                  <c:v>33.29</c:v>
                </c:pt>
                <c:pt idx="691">
                  <c:v>28.68</c:v>
                </c:pt>
                <c:pt idx="692">
                  <c:v>26.72</c:v>
                </c:pt>
                <c:pt idx="693">
                  <c:v>25.49</c:v>
                </c:pt>
                <c:pt idx="694">
                  <c:v>27.15</c:v>
                </c:pt>
                <c:pt idx="695">
                  <c:v>29</c:v>
                </c:pt>
              </c:numCache>
            </c:numRef>
          </c:val>
          <c:smooth val="0"/>
          <c:extLst>
            <c:ext xmlns:c16="http://schemas.microsoft.com/office/drawing/2014/chart" uri="{C3380CC4-5D6E-409C-BE32-E72D297353CC}">
              <c16:uniqueId val="{00000001-3330-41D6-AB5C-C381AEA921AF}"/>
            </c:ext>
          </c:extLst>
        </c:ser>
        <c:dLbls>
          <c:showLegendKey val="0"/>
          <c:showVal val="0"/>
          <c:showCatName val="0"/>
          <c:showSerName val="0"/>
          <c:showPercent val="0"/>
          <c:showBubbleSize val="0"/>
        </c:dLbls>
        <c:smooth val="0"/>
        <c:axId val="79246784"/>
        <c:axId val="1"/>
      </c:lineChart>
      <c:catAx>
        <c:axId val="7924678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crossAx val="79246784"/>
        <c:crosses val="autoZero"/>
        <c:crossBetween val="between"/>
        <c:majorUnit val="20"/>
      </c:valAx>
      <c:spPr>
        <a:noFill/>
        <a:ln w="25400">
          <a:noFill/>
        </a:ln>
      </c:spPr>
    </c:plotArea>
    <c:legend>
      <c:legendPos val="b"/>
      <c:layout>
        <c:manualLayout>
          <c:xMode val="edge"/>
          <c:yMode val="edge"/>
          <c:x val="0.69069969378827645"/>
          <c:y val="0.89409650716737321"/>
          <c:w val="0.26610061242344707"/>
          <c:h val="7.790833838077926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ozon înregistrate în luna februarie 2024 la stațiile automate aparținând RNMCA amplasate în județul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0070C0"/>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date'!$B$2:$B$30</c:f>
              <c:numCache>
                <c:formatCode>#,##0.00</c:formatCode>
                <c:ptCount val="29"/>
                <c:pt idx="0">
                  <c:v>40.17</c:v>
                </c:pt>
                <c:pt idx="1">
                  <c:v>64.16</c:v>
                </c:pt>
                <c:pt idx="2">
                  <c:v>60.82</c:v>
                </c:pt>
                <c:pt idx="3">
                  <c:v>59.44</c:v>
                </c:pt>
                <c:pt idx="4">
                  <c:v>55.58</c:v>
                </c:pt>
                <c:pt idx="5">
                  <c:v>67.17</c:v>
                </c:pt>
                <c:pt idx="6">
                  <c:v>77</c:v>
                </c:pt>
                <c:pt idx="7">
                  <c:v>72.78</c:v>
                </c:pt>
                <c:pt idx="8">
                  <c:v>54.12</c:v>
                </c:pt>
                <c:pt idx="9">
                  <c:v>52.16</c:v>
                </c:pt>
                <c:pt idx="10">
                  <c:v>59.43</c:v>
                </c:pt>
                <c:pt idx="11">
                  <c:v>57.07</c:v>
                </c:pt>
                <c:pt idx="12">
                  <c:v>43.33</c:v>
                </c:pt>
                <c:pt idx="13">
                  <c:v>64.64</c:v>
                </c:pt>
                <c:pt idx="14">
                  <c:v>70.34</c:v>
                </c:pt>
                <c:pt idx="15">
                  <c:v>52.76</c:v>
                </c:pt>
                <c:pt idx="16">
                  <c:v>47.73</c:v>
                </c:pt>
                <c:pt idx="17">
                  <c:v>56.74</c:v>
                </c:pt>
                <c:pt idx="18">
                  <c:v>59.08</c:v>
                </c:pt>
                <c:pt idx="19">
                  <c:v>49.6</c:v>
                </c:pt>
                <c:pt idx="20">
                  <c:v>53.59</c:v>
                </c:pt>
                <c:pt idx="21">
                  <c:v>60.46</c:v>
                </c:pt>
                <c:pt idx="22">
                  <c:v>61.57</c:v>
                </c:pt>
                <c:pt idx="23">
                  <c:v>69.709999999999994</c:v>
                </c:pt>
                <c:pt idx="24">
                  <c:v>47.25</c:v>
                </c:pt>
                <c:pt idx="25">
                  <c:v>71.28</c:v>
                </c:pt>
                <c:pt idx="26">
                  <c:v>69.08</c:v>
                </c:pt>
                <c:pt idx="27">
                  <c:v>59.37</c:v>
                </c:pt>
                <c:pt idx="28">
                  <c:v>60.43</c:v>
                </c:pt>
              </c:numCache>
            </c:numRef>
          </c:val>
          <c:smooth val="0"/>
          <c:extLst>
            <c:ext xmlns:c16="http://schemas.microsoft.com/office/drawing/2014/chart" uri="{C3380CC4-5D6E-409C-BE32-E72D297353CC}">
              <c16:uniqueId val="{00000000-1700-4016-962E-2AF6CD494821}"/>
            </c:ext>
          </c:extLst>
        </c:ser>
        <c:ser>
          <c:idx val="1"/>
          <c:order val="1"/>
          <c:tx>
            <c:strRef>
              <c:f>'Raport valori date'!$C$1</c:f>
              <c:strCache>
                <c:ptCount val="1"/>
                <c:pt idx="0">
                  <c:v>BC 5</c:v>
                </c:pt>
              </c:strCache>
            </c:strRef>
          </c:tx>
          <c:spPr>
            <a:ln w="28575" cap="rnd">
              <a:solidFill>
                <a:schemeClr val="tx2">
                  <a:lumMod val="50000"/>
                </a:schemeClr>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date'!$C$2:$C$30</c:f>
              <c:numCache>
                <c:formatCode>#,##0.00</c:formatCode>
                <c:ptCount val="29"/>
                <c:pt idx="0">
                  <c:v>56.49</c:v>
                </c:pt>
                <c:pt idx="1">
                  <c:v>44.91</c:v>
                </c:pt>
                <c:pt idx="2">
                  <c:v>45.46</c:v>
                </c:pt>
                <c:pt idx="3">
                  <c:v>41.88</c:v>
                </c:pt>
                <c:pt idx="4">
                  <c:v>43.19</c:v>
                </c:pt>
                <c:pt idx="5">
                  <c:v>58.91</c:v>
                </c:pt>
                <c:pt idx="6">
                  <c:v>56.94</c:v>
                </c:pt>
                <c:pt idx="7">
                  <c:v>50.9</c:v>
                </c:pt>
                <c:pt idx="8">
                  <c:v>38.57</c:v>
                </c:pt>
                <c:pt idx="9">
                  <c:v>54.22</c:v>
                </c:pt>
                <c:pt idx="10">
                  <c:v>35.93</c:v>
                </c:pt>
                <c:pt idx="11">
                  <c:v>44.37</c:v>
                </c:pt>
                <c:pt idx="12">
                  <c:v>34.22</c:v>
                </c:pt>
                <c:pt idx="13">
                  <c:v>44.01</c:v>
                </c:pt>
                <c:pt idx="14">
                  <c:v>49.73</c:v>
                </c:pt>
                <c:pt idx="15">
                  <c:v>42.49</c:v>
                </c:pt>
                <c:pt idx="16">
                  <c:v>34.79</c:v>
                </c:pt>
                <c:pt idx="17">
                  <c:v>39.39</c:v>
                </c:pt>
                <c:pt idx="18">
                  <c:v>38.11</c:v>
                </c:pt>
                <c:pt idx="19">
                  <c:v>36.229999999999997</c:v>
                </c:pt>
                <c:pt idx="20">
                  <c:v>41.9</c:v>
                </c:pt>
                <c:pt idx="21">
                  <c:v>46.07</c:v>
                </c:pt>
                <c:pt idx="22">
                  <c:v>40.51</c:v>
                </c:pt>
                <c:pt idx="23">
                  <c:v>51.48</c:v>
                </c:pt>
                <c:pt idx="24">
                  <c:v>32.700000000000003</c:v>
                </c:pt>
                <c:pt idx="25">
                  <c:v>54.78</c:v>
                </c:pt>
                <c:pt idx="26">
                  <c:v>54.12</c:v>
                </c:pt>
                <c:pt idx="27">
                  <c:v>43.83</c:v>
                </c:pt>
                <c:pt idx="28">
                  <c:v>37.71</c:v>
                </c:pt>
              </c:numCache>
            </c:numRef>
          </c:val>
          <c:smooth val="0"/>
          <c:extLst>
            <c:ext xmlns:c16="http://schemas.microsoft.com/office/drawing/2014/chart" uri="{C3380CC4-5D6E-409C-BE32-E72D297353CC}">
              <c16:uniqueId val="{00000001-1700-4016-962E-2AF6CD494821}"/>
            </c:ext>
          </c:extLst>
        </c:ser>
        <c:dLbls>
          <c:showLegendKey val="0"/>
          <c:showVal val="0"/>
          <c:showCatName val="0"/>
          <c:showSerName val="0"/>
          <c:showPercent val="0"/>
          <c:showBubbleSize val="0"/>
        </c:dLbls>
        <c:smooth val="0"/>
        <c:axId val="2046448687"/>
        <c:axId val="1"/>
      </c:lineChart>
      <c:catAx>
        <c:axId val="204644868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layout>
            <c:manualLayout>
              <c:xMode val="edge"/>
              <c:yMode val="edge"/>
              <c:x val="2.2222222222222223E-2"/>
              <c:y val="0.44151556930870023"/>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046448687"/>
        <c:crosses val="autoZero"/>
        <c:crossBetween val="between"/>
        <c:majorUnit val="20"/>
      </c:valAx>
      <c:spPr>
        <a:noFill/>
        <a:ln w="25400">
          <a:noFill/>
        </a:ln>
      </c:spPr>
    </c:plotArea>
    <c:legend>
      <c:legendPos val="b"/>
      <c:layout>
        <c:manualLayout>
          <c:xMode val="edge"/>
          <c:yMode val="edge"/>
          <c:x val="0.7045885826771654"/>
          <c:y val="0.88020793120704266"/>
          <c:w val="0.26610061242344707"/>
          <c:h val="7.881777423736424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effectLst/>
                <a:latin typeface="Trebuchet MS" panose="020B0603020202020204" pitchFamily="34" charset="0"/>
              </a:rPr>
              <a:t>Concentrațiile zilnice de particule în suspensie PM10 (determinări gravimetrice) înregistrate în luna februarie 2024 la stațiile automate aparținând RNMCA amplasate în județul Bacău</a:t>
            </a:r>
            <a:endParaRPr lang="en-US" sz="1000" b="1">
              <a:solidFill>
                <a:srgbClr val="FF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50000"/>
                </a:schemeClr>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date'!$B$2:$B$30</c:f>
              <c:numCache>
                <c:formatCode>General</c:formatCode>
                <c:ptCount val="29"/>
                <c:pt idx="13" formatCode="0.00">
                  <c:v>6</c:v>
                </c:pt>
                <c:pt idx="14" formatCode="0.00">
                  <c:v>13.27</c:v>
                </c:pt>
                <c:pt idx="15" formatCode="0.00">
                  <c:v>12.55</c:v>
                </c:pt>
                <c:pt idx="16" formatCode="0.00">
                  <c:v>23.45</c:v>
                </c:pt>
                <c:pt idx="17" formatCode="0.00">
                  <c:v>14.18</c:v>
                </c:pt>
                <c:pt idx="18" formatCode="0.00">
                  <c:v>9.09</c:v>
                </c:pt>
                <c:pt idx="19" formatCode="0.00">
                  <c:v>24.36</c:v>
                </c:pt>
                <c:pt idx="20" formatCode="0.00">
                  <c:v>35.270000000000003</c:v>
                </c:pt>
                <c:pt idx="21" formatCode="0.00">
                  <c:v>28</c:v>
                </c:pt>
                <c:pt idx="22" formatCode="0.00">
                  <c:v>33.44</c:v>
                </c:pt>
                <c:pt idx="23" formatCode="0.00">
                  <c:v>35.799999999999997</c:v>
                </c:pt>
                <c:pt idx="24" formatCode="0.00">
                  <c:v>26.89</c:v>
                </c:pt>
                <c:pt idx="25" formatCode="0.00">
                  <c:v>22.71</c:v>
                </c:pt>
                <c:pt idx="26" formatCode="0.00">
                  <c:v>18.899999999999999</c:v>
                </c:pt>
                <c:pt idx="27" formatCode="0.00">
                  <c:v>25.99</c:v>
                </c:pt>
              </c:numCache>
            </c:numRef>
          </c:val>
          <c:smooth val="0"/>
          <c:extLst>
            <c:ext xmlns:c16="http://schemas.microsoft.com/office/drawing/2014/chart" uri="{C3380CC4-5D6E-409C-BE32-E72D297353CC}">
              <c16:uniqueId val="{00000000-1A3F-4B16-ACC9-28C3321A66F1}"/>
            </c:ext>
          </c:extLst>
        </c:ser>
        <c:ser>
          <c:idx val="1"/>
          <c:order val="1"/>
          <c:tx>
            <c:strRef>
              <c:f>'Raport valori date'!$C$1</c:f>
              <c:strCache>
                <c:ptCount val="1"/>
                <c:pt idx="0">
                  <c:v>BC 2</c:v>
                </c:pt>
              </c:strCache>
            </c:strRef>
          </c:tx>
          <c:spPr>
            <a:ln w="28575" cap="rnd">
              <a:solidFill>
                <a:srgbClr val="00B050"/>
              </a:solidFill>
              <a:round/>
            </a:ln>
            <a:effectLst/>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date'!$C$2:$C$30</c:f>
              <c:numCache>
                <c:formatCode>0.00</c:formatCode>
                <c:ptCount val="29"/>
                <c:pt idx="0">
                  <c:v>28.16</c:v>
                </c:pt>
                <c:pt idx="1">
                  <c:v>26.34</c:v>
                </c:pt>
                <c:pt idx="2">
                  <c:v>17.809999999999999</c:v>
                </c:pt>
                <c:pt idx="3">
                  <c:v>5.27</c:v>
                </c:pt>
                <c:pt idx="4">
                  <c:v>11.26</c:v>
                </c:pt>
                <c:pt idx="5">
                  <c:v>14.17</c:v>
                </c:pt>
                <c:pt idx="6">
                  <c:v>10.72</c:v>
                </c:pt>
                <c:pt idx="7">
                  <c:v>14.17</c:v>
                </c:pt>
                <c:pt idx="8">
                  <c:v>27.8</c:v>
                </c:pt>
                <c:pt idx="9">
                  <c:v>33.44</c:v>
                </c:pt>
                <c:pt idx="10">
                  <c:v>26.89</c:v>
                </c:pt>
                <c:pt idx="11">
                  <c:v>16.350000000000001</c:v>
                </c:pt>
                <c:pt idx="12">
                  <c:v>4.3600000000000003</c:v>
                </c:pt>
                <c:pt idx="13">
                  <c:v>3.09</c:v>
                </c:pt>
                <c:pt idx="14">
                  <c:v>4.54</c:v>
                </c:pt>
                <c:pt idx="15">
                  <c:v>2.91</c:v>
                </c:pt>
                <c:pt idx="16">
                  <c:v>10.18</c:v>
                </c:pt>
                <c:pt idx="17">
                  <c:v>5.27</c:v>
                </c:pt>
                <c:pt idx="18">
                  <c:v>2.1800000000000002</c:v>
                </c:pt>
                <c:pt idx="19">
                  <c:v>14.36</c:v>
                </c:pt>
                <c:pt idx="20">
                  <c:v>22.9</c:v>
                </c:pt>
                <c:pt idx="21">
                  <c:v>15.26</c:v>
                </c:pt>
                <c:pt idx="22">
                  <c:v>27.62</c:v>
                </c:pt>
                <c:pt idx="23">
                  <c:v>26.89</c:v>
                </c:pt>
                <c:pt idx="24">
                  <c:v>20.9</c:v>
                </c:pt>
                <c:pt idx="25">
                  <c:v>18.54</c:v>
                </c:pt>
                <c:pt idx="26">
                  <c:v>21.62</c:v>
                </c:pt>
                <c:pt idx="27">
                  <c:v>20.72</c:v>
                </c:pt>
                <c:pt idx="28">
                  <c:v>17.63</c:v>
                </c:pt>
              </c:numCache>
            </c:numRef>
          </c:val>
          <c:smooth val="0"/>
          <c:extLst>
            <c:ext xmlns:c16="http://schemas.microsoft.com/office/drawing/2014/chart" uri="{C3380CC4-5D6E-409C-BE32-E72D297353CC}">
              <c16:uniqueId val="{00000001-1A3F-4B16-ACC9-28C3321A66F1}"/>
            </c:ext>
          </c:extLst>
        </c:ser>
        <c:ser>
          <c:idx val="2"/>
          <c:order val="2"/>
          <c:tx>
            <c:strRef>
              <c:f>'Raport valori date'!$D$1</c:f>
              <c:strCache>
                <c:ptCount val="1"/>
                <c:pt idx="0">
                  <c:v>BC 3</c:v>
                </c:pt>
              </c:strCache>
            </c:strRef>
          </c:tx>
          <c:spPr>
            <a:ln w="25400">
              <a:solidFill>
                <a:srgbClr val="000000"/>
              </a:solidFill>
              <a:prstDash val="solid"/>
            </a:ln>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date'!$D$2:$D$30</c:f>
              <c:numCache>
                <c:formatCode>0.00</c:formatCode>
                <c:ptCount val="29"/>
                <c:pt idx="0">
                  <c:v>14.36</c:v>
                </c:pt>
                <c:pt idx="1">
                  <c:v>47.81</c:v>
                </c:pt>
                <c:pt idx="2">
                  <c:v>23.63</c:v>
                </c:pt>
                <c:pt idx="3">
                  <c:v>9.6300000000000008</c:v>
                </c:pt>
                <c:pt idx="4">
                  <c:v>17.45</c:v>
                </c:pt>
                <c:pt idx="5">
                  <c:v>20.36</c:v>
                </c:pt>
                <c:pt idx="6">
                  <c:v>28.36</c:v>
                </c:pt>
                <c:pt idx="7">
                  <c:v>34.18</c:v>
                </c:pt>
                <c:pt idx="8">
                  <c:v>56.35</c:v>
                </c:pt>
                <c:pt idx="9">
                  <c:v>49.63</c:v>
                </c:pt>
                <c:pt idx="10">
                  <c:v>45.26</c:v>
                </c:pt>
                <c:pt idx="11">
                  <c:v>44.9</c:v>
                </c:pt>
                <c:pt idx="12">
                  <c:v>12.18</c:v>
                </c:pt>
                <c:pt idx="13">
                  <c:v>6.91</c:v>
                </c:pt>
                <c:pt idx="14">
                  <c:v>14.36</c:v>
                </c:pt>
                <c:pt idx="15">
                  <c:v>26.54</c:v>
                </c:pt>
                <c:pt idx="16">
                  <c:v>34.9</c:v>
                </c:pt>
                <c:pt idx="17">
                  <c:v>18.54</c:v>
                </c:pt>
                <c:pt idx="18">
                  <c:v>14</c:v>
                </c:pt>
                <c:pt idx="19">
                  <c:v>51.26</c:v>
                </c:pt>
                <c:pt idx="20">
                  <c:v>44.54</c:v>
                </c:pt>
                <c:pt idx="21">
                  <c:v>45.63</c:v>
                </c:pt>
                <c:pt idx="22">
                  <c:v>49.81</c:v>
                </c:pt>
                <c:pt idx="23">
                  <c:v>59.99</c:v>
                </c:pt>
                <c:pt idx="24">
                  <c:v>45.99</c:v>
                </c:pt>
                <c:pt idx="25">
                  <c:v>26.54</c:v>
                </c:pt>
                <c:pt idx="26">
                  <c:v>31.63</c:v>
                </c:pt>
                <c:pt idx="27">
                  <c:v>30.36</c:v>
                </c:pt>
                <c:pt idx="28">
                  <c:v>25.27</c:v>
                </c:pt>
              </c:numCache>
            </c:numRef>
          </c:val>
          <c:smooth val="0"/>
          <c:extLst>
            <c:ext xmlns:c16="http://schemas.microsoft.com/office/drawing/2014/chart" uri="{C3380CC4-5D6E-409C-BE32-E72D297353CC}">
              <c16:uniqueId val="{00000002-1A3F-4B16-ACC9-28C3321A66F1}"/>
            </c:ext>
          </c:extLst>
        </c:ser>
        <c:ser>
          <c:idx val="3"/>
          <c:order val="3"/>
          <c:tx>
            <c:strRef>
              <c:f>'Raport valori date'!$E$1</c:f>
              <c:strCache>
                <c:ptCount val="1"/>
                <c:pt idx="0">
                  <c:v>BC 4</c:v>
                </c:pt>
              </c:strCache>
            </c:strRef>
          </c:tx>
          <c:spPr>
            <a:ln w="25400">
              <a:solidFill>
                <a:srgbClr val="7030A0"/>
              </a:solidFill>
            </a:ln>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date'!$E$2:$E$30</c:f>
              <c:numCache>
                <c:formatCode>0.00</c:formatCode>
                <c:ptCount val="29"/>
                <c:pt idx="0">
                  <c:v>47.27</c:v>
                </c:pt>
                <c:pt idx="1">
                  <c:v>39.450000000000003</c:v>
                </c:pt>
                <c:pt idx="2">
                  <c:v>28.36</c:v>
                </c:pt>
                <c:pt idx="3">
                  <c:v>12.73</c:v>
                </c:pt>
                <c:pt idx="4">
                  <c:v>20.73</c:v>
                </c:pt>
                <c:pt idx="5">
                  <c:v>24</c:v>
                </c:pt>
                <c:pt idx="6">
                  <c:v>21.27</c:v>
                </c:pt>
                <c:pt idx="7">
                  <c:v>24.55</c:v>
                </c:pt>
                <c:pt idx="8">
                  <c:v>49.45</c:v>
                </c:pt>
                <c:pt idx="9">
                  <c:v>55.64</c:v>
                </c:pt>
                <c:pt idx="10">
                  <c:v>39.450000000000003</c:v>
                </c:pt>
                <c:pt idx="11">
                  <c:v>28.73</c:v>
                </c:pt>
                <c:pt idx="12">
                  <c:v>10.18</c:v>
                </c:pt>
                <c:pt idx="13">
                  <c:v>4.91</c:v>
                </c:pt>
                <c:pt idx="14">
                  <c:v>13.64</c:v>
                </c:pt>
                <c:pt idx="15">
                  <c:v>19.82</c:v>
                </c:pt>
                <c:pt idx="16">
                  <c:v>28.18</c:v>
                </c:pt>
                <c:pt idx="17">
                  <c:v>14</c:v>
                </c:pt>
                <c:pt idx="18">
                  <c:v>17.09</c:v>
                </c:pt>
                <c:pt idx="19">
                  <c:v>35.82</c:v>
                </c:pt>
                <c:pt idx="20">
                  <c:v>48.18</c:v>
                </c:pt>
                <c:pt idx="21">
                  <c:v>35.450000000000003</c:v>
                </c:pt>
                <c:pt idx="22">
                  <c:v>52.55</c:v>
                </c:pt>
                <c:pt idx="23">
                  <c:v>45.82</c:v>
                </c:pt>
                <c:pt idx="24">
                  <c:v>34</c:v>
                </c:pt>
                <c:pt idx="25">
                  <c:v>29.82</c:v>
                </c:pt>
                <c:pt idx="26">
                  <c:v>31.82</c:v>
                </c:pt>
                <c:pt idx="27">
                  <c:v>32.729999999999997</c:v>
                </c:pt>
                <c:pt idx="28">
                  <c:v>29.45</c:v>
                </c:pt>
              </c:numCache>
            </c:numRef>
          </c:val>
          <c:smooth val="0"/>
          <c:extLst>
            <c:ext xmlns:c16="http://schemas.microsoft.com/office/drawing/2014/chart" uri="{C3380CC4-5D6E-409C-BE32-E72D297353CC}">
              <c16:uniqueId val="{00000003-1A3F-4B16-ACC9-28C3321A66F1}"/>
            </c:ext>
          </c:extLst>
        </c:ser>
        <c:ser>
          <c:idx val="4"/>
          <c:order val="4"/>
          <c:tx>
            <c:strRef>
              <c:f>'Raport valori date'!$F$1</c:f>
              <c:strCache>
                <c:ptCount val="1"/>
                <c:pt idx="0">
                  <c:v>BC 5</c:v>
                </c:pt>
              </c:strCache>
            </c:strRef>
          </c:tx>
          <c:spPr>
            <a:ln w="25400">
              <a:solidFill>
                <a:srgbClr val="FF0066"/>
              </a:solidFill>
            </a:ln>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date'!$F$2:$F$30</c:f>
              <c:numCache>
                <c:formatCode>0.00</c:formatCode>
                <c:ptCount val="29"/>
                <c:pt idx="0">
                  <c:v>8.18</c:v>
                </c:pt>
                <c:pt idx="1">
                  <c:v>40.549999999999997</c:v>
                </c:pt>
                <c:pt idx="2">
                  <c:v>16</c:v>
                </c:pt>
                <c:pt idx="3">
                  <c:v>4.91</c:v>
                </c:pt>
                <c:pt idx="4">
                  <c:v>8.73</c:v>
                </c:pt>
                <c:pt idx="5">
                  <c:v>11.64</c:v>
                </c:pt>
                <c:pt idx="6">
                  <c:v>14</c:v>
                </c:pt>
                <c:pt idx="7">
                  <c:v>19.82</c:v>
                </c:pt>
                <c:pt idx="8">
                  <c:v>48.18</c:v>
                </c:pt>
                <c:pt idx="9">
                  <c:v>42.36</c:v>
                </c:pt>
                <c:pt idx="10">
                  <c:v>38.18</c:v>
                </c:pt>
                <c:pt idx="11">
                  <c:v>37.090000000000003</c:v>
                </c:pt>
                <c:pt idx="12">
                  <c:v>9.82</c:v>
                </c:pt>
                <c:pt idx="13">
                  <c:v>10.18</c:v>
                </c:pt>
                <c:pt idx="14">
                  <c:v>18</c:v>
                </c:pt>
                <c:pt idx="15">
                  <c:v>31.45</c:v>
                </c:pt>
                <c:pt idx="16">
                  <c:v>34.36</c:v>
                </c:pt>
                <c:pt idx="17">
                  <c:v>18.73</c:v>
                </c:pt>
                <c:pt idx="18">
                  <c:v>12.91</c:v>
                </c:pt>
                <c:pt idx="19">
                  <c:v>33.64</c:v>
                </c:pt>
                <c:pt idx="20">
                  <c:v>44.36</c:v>
                </c:pt>
                <c:pt idx="21">
                  <c:v>40.729999999999997</c:v>
                </c:pt>
                <c:pt idx="22">
                  <c:v>49.82</c:v>
                </c:pt>
                <c:pt idx="23">
                  <c:v>56.55</c:v>
                </c:pt>
                <c:pt idx="24">
                  <c:v>47.64</c:v>
                </c:pt>
                <c:pt idx="25">
                  <c:v>28.36</c:v>
                </c:pt>
                <c:pt idx="26">
                  <c:v>34</c:v>
                </c:pt>
                <c:pt idx="27">
                  <c:v>40.549999999999997</c:v>
                </c:pt>
                <c:pt idx="28">
                  <c:v>29.82</c:v>
                </c:pt>
              </c:numCache>
            </c:numRef>
          </c:val>
          <c:smooth val="0"/>
          <c:extLst>
            <c:ext xmlns:c16="http://schemas.microsoft.com/office/drawing/2014/chart" uri="{C3380CC4-5D6E-409C-BE32-E72D297353CC}">
              <c16:uniqueId val="{00000004-1A3F-4B16-ACC9-28C3321A66F1}"/>
            </c:ext>
          </c:extLst>
        </c:ser>
        <c:ser>
          <c:idx val="5"/>
          <c:order val="5"/>
          <c:tx>
            <c:strRef>
              <c:f>'Raport valori date'!$G$1</c:f>
              <c:strCache>
                <c:ptCount val="1"/>
                <c:pt idx="0">
                  <c:v>VL= 50 µg/mc</c:v>
                </c:pt>
              </c:strCache>
            </c:strRef>
          </c:tx>
          <c:spPr>
            <a:ln w="38100">
              <a:solidFill>
                <a:srgbClr val="FF0000"/>
              </a:solidFill>
            </a:ln>
          </c:spPr>
          <c:marker>
            <c:symbol val="none"/>
          </c:marker>
          <c:cat>
            <c:strRef>
              <c:f>'Raport valori date'!$A$2:$A$30</c:f>
              <c:strCache>
                <c:ptCount val="29"/>
                <c:pt idx="0">
                  <c:v>2024-02 01</c:v>
                </c:pt>
                <c:pt idx="1">
                  <c:v>2024-02 02</c:v>
                </c:pt>
                <c:pt idx="2">
                  <c:v>2024-02 03</c:v>
                </c:pt>
                <c:pt idx="3">
                  <c:v>2024-02 04</c:v>
                </c:pt>
                <c:pt idx="4">
                  <c:v>2024-02 05</c:v>
                </c:pt>
                <c:pt idx="5">
                  <c:v>2024-02 06</c:v>
                </c:pt>
                <c:pt idx="6">
                  <c:v>2024-02 07</c:v>
                </c:pt>
                <c:pt idx="7">
                  <c:v>2024-02 08</c:v>
                </c:pt>
                <c:pt idx="8">
                  <c:v>2024-02 09</c:v>
                </c:pt>
                <c:pt idx="9">
                  <c:v>2024-02 10</c:v>
                </c:pt>
                <c:pt idx="10">
                  <c:v>2024-02 11</c:v>
                </c:pt>
                <c:pt idx="11">
                  <c:v>2024-02 12</c:v>
                </c:pt>
                <c:pt idx="12">
                  <c:v>2024-02 13</c:v>
                </c:pt>
                <c:pt idx="13">
                  <c:v>2024-02 14</c:v>
                </c:pt>
                <c:pt idx="14">
                  <c:v>2024-02 15</c:v>
                </c:pt>
                <c:pt idx="15">
                  <c:v>2024-02 16</c:v>
                </c:pt>
                <c:pt idx="16">
                  <c:v>2024-02 17</c:v>
                </c:pt>
                <c:pt idx="17">
                  <c:v>2024-02 18</c:v>
                </c:pt>
                <c:pt idx="18">
                  <c:v>2024-02 19</c:v>
                </c:pt>
                <c:pt idx="19">
                  <c:v>2024-02 20</c:v>
                </c:pt>
                <c:pt idx="20">
                  <c:v>2024-02 21</c:v>
                </c:pt>
                <c:pt idx="21">
                  <c:v>2024-02 22</c:v>
                </c:pt>
                <c:pt idx="22">
                  <c:v>2024-02 23</c:v>
                </c:pt>
                <c:pt idx="23">
                  <c:v>2024-02 24</c:v>
                </c:pt>
                <c:pt idx="24">
                  <c:v>2024-02 25</c:v>
                </c:pt>
                <c:pt idx="25">
                  <c:v>2024-02 26</c:v>
                </c:pt>
                <c:pt idx="26">
                  <c:v>2024-02 27</c:v>
                </c:pt>
                <c:pt idx="27">
                  <c:v>2024-02 28</c:v>
                </c:pt>
                <c:pt idx="28">
                  <c:v>2024-02 29</c:v>
                </c:pt>
              </c:strCache>
            </c:strRef>
          </c:cat>
          <c:val>
            <c:numRef>
              <c:f>'Raport valori date'!$G$2:$G$30</c:f>
              <c:numCache>
                <c:formatCode>General</c:formatCode>
                <c:ptCount val="2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numCache>
            </c:numRef>
          </c:val>
          <c:smooth val="0"/>
          <c:extLst>
            <c:ext xmlns:c16="http://schemas.microsoft.com/office/drawing/2014/chart" uri="{C3380CC4-5D6E-409C-BE32-E72D297353CC}">
              <c16:uniqueId val="{00000005-1A3F-4B16-ACC9-28C3321A66F1}"/>
            </c:ext>
          </c:extLst>
        </c:ser>
        <c:dLbls>
          <c:showLegendKey val="0"/>
          <c:showVal val="0"/>
          <c:showCatName val="0"/>
          <c:showSerName val="0"/>
          <c:showPercent val="0"/>
          <c:showBubbleSize val="0"/>
        </c:dLbls>
        <c:smooth val="0"/>
        <c:axId val="2029140976"/>
        <c:axId val="1"/>
      </c:lineChart>
      <c:catAx>
        <c:axId val="20291409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rebuchet MS" panose="020B0603020202020204" pitchFamily="34" charset="0"/>
                  </a:rPr>
                  <a:t>µg/mc</a:t>
                </a:r>
              </a:p>
            </c:rich>
          </c:tx>
          <c:layout>
            <c:manualLayout>
              <c:xMode val="edge"/>
              <c:yMode val="edge"/>
              <c:x val="2.2222222222222223E-2"/>
              <c:y val="0.48384640808787788"/>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02914097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februarie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Gheraiesti!$C$37:$R$37</c:f>
              <c:numCache>
                <c:formatCode>0</c:formatCode>
                <c:ptCount val="16"/>
                <c:pt idx="0">
                  <c:v>1</c:v>
                </c:pt>
                <c:pt idx="1">
                  <c:v>5</c:v>
                </c:pt>
                <c:pt idx="2">
                  <c:v>6</c:v>
                </c:pt>
                <c:pt idx="3" formatCode="General">
                  <c:v>7</c:v>
                </c:pt>
                <c:pt idx="4">
                  <c:v>8</c:v>
                </c:pt>
                <c:pt idx="5">
                  <c:v>12</c:v>
                </c:pt>
                <c:pt idx="6">
                  <c:v>13</c:v>
                </c:pt>
                <c:pt idx="7">
                  <c:v>14</c:v>
                </c:pt>
                <c:pt idx="8">
                  <c:v>15</c:v>
                </c:pt>
                <c:pt idx="9">
                  <c:v>19</c:v>
                </c:pt>
                <c:pt idx="10">
                  <c:v>20</c:v>
                </c:pt>
                <c:pt idx="11">
                  <c:v>21</c:v>
                </c:pt>
                <c:pt idx="12">
                  <c:v>22</c:v>
                </c:pt>
                <c:pt idx="13">
                  <c:v>26</c:v>
                </c:pt>
                <c:pt idx="14">
                  <c:v>27</c:v>
                </c:pt>
                <c:pt idx="15">
                  <c:v>28</c:v>
                </c:pt>
              </c:numCache>
            </c:numRef>
          </c:cat>
          <c:val>
            <c:numRef>
              <c:f>Gheraiesti!$C$38:$R$38</c:f>
              <c:numCache>
                <c:formatCode>General</c:formatCode>
                <c:ptCount val="16"/>
                <c:pt idx="0">
                  <c:v>4</c:v>
                </c:pt>
                <c:pt idx="1">
                  <c:v>5</c:v>
                </c:pt>
                <c:pt idx="2">
                  <c:v>4</c:v>
                </c:pt>
                <c:pt idx="3">
                  <c:v>6</c:v>
                </c:pt>
                <c:pt idx="4">
                  <c:v>4</c:v>
                </c:pt>
                <c:pt idx="5">
                  <c:v>6</c:v>
                </c:pt>
                <c:pt idx="6">
                  <c:v>5</c:v>
                </c:pt>
                <c:pt idx="7">
                  <c:v>8</c:v>
                </c:pt>
                <c:pt idx="8">
                  <c:v>7</c:v>
                </c:pt>
                <c:pt idx="9">
                  <c:v>5</c:v>
                </c:pt>
                <c:pt idx="10">
                  <c:v>5</c:v>
                </c:pt>
                <c:pt idx="11">
                  <c:v>5</c:v>
                </c:pt>
                <c:pt idx="12">
                  <c:v>6</c:v>
                </c:pt>
                <c:pt idx="13">
                  <c:v>5</c:v>
                </c:pt>
                <c:pt idx="14">
                  <c:v>6</c:v>
                </c:pt>
                <c:pt idx="15">
                  <c:v>4</c:v>
                </c:pt>
              </c:numCache>
            </c:numRef>
          </c:val>
          <c:smooth val="0"/>
          <c:extLst>
            <c:ext xmlns:c16="http://schemas.microsoft.com/office/drawing/2014/chart" uri="{C3380CC4-5D6E-409C-BE32-E72D297353CC}">
              <c16:uniqueId val="{00000000-782D-4BB1-A4CD-59C00B6B34F3}"/>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Gheraiesti!$C$37:$R$37</c:f>
              <c:numCache>
                <c:formatCode>0</c:formatCode>
                <c:ptCount val="16"/>
                <c:pt idx="0">
                  <c:v>1</c:v>
                </c:pt>
                <c:pt idx="1">
                  <c:v>5</c:v>
                </c:pt>
                <c:pt idx="2">
                  <c:v>6</c:v>
                </c:pt>
                <c:pt idx="3" formatCode="General">
                  <c:v>7</c:v>
                </c:pt>
                <c:pt idx="4">
                  <c:v>8</c:v>
                </c:pt>
                <c:pt idx="5">
                  <c:v>12</c:v>
                </c:pt>
                <c:pt idx="6">
                  <c:v>13</c:v>
                </c:pt>
                <c:pt idx="7">
                  <c:v>14</c:v>
                </c:pt>
                <c:pt idx="8">
                  <c:v>15</c:v>
                </c:pt>
                <c:pt idx="9">
                  <c:v>19</c:v>
                </c:pt>
                <c:pt idx="10">
                  <c:v>20</c:v>
                </c:pt>
                <c:pt idx="11">
                  <c:v>21</c:v>
                </c:pt>
                <c:pt idx="12">
                  <c:v>22</c:v>
                </c:pt>
                <c:pt idx="13">
                  <c:v>26</c:v>
                </c:pt>
                <c:pt idx="14">
                  <c:v>27</c:v>
                </c:pt>
                <c:pt idx="15">
                  <c:v>28</c:v>
                </c:pt>
              </c:numCache>
            </c:numRef>
          </c:cat>
          <c:val>
            <c:numRef>
              <c:f>Gheraiesti!$C$39:$R$39</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782D-4BB1-A4CD-59C00B6B34F3}"/>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ysClr val="windowText" lastClr="000000"/>
                </a:solidFill>
                <a:latin typeface="Trebuchet MS" panose="020B0603020202020204" pitchFamily="34" charset="0"/>
                <a:ea typeface="Arial"/>
                <a:cs typeface="Arial"/>
              </a:defRPr>
            </a:pPr>
            <a:r>
              <a:rPr lang="en-US">
                <a:solidFill>
                  <a:sysClr val="windowText" lastClr="000000"/>
                </a:solidFill>
                <a:latin typeface="Trebuchet MS" panose="020B0603020202020204" pitchFamily="34" charset="0"/>
              </a:rPr>
              <a:t>Pulberi sedimentabile -  </a:t>
            </a:r>
            <a:r>
              <a:rPr lang="ro-RO">
                <a:solidFill>
                  <a:sysClr val="windowText" lastClr="000000"/>
                </a:solidFill>
                <a:latin typeface="Trebuchet MS" panose="020B0603020202020204" pitchFamily="34" charset="0"/>
              </a:rPr>
              <a:t>februarie 2024</a:t>
            </a:r>
            <a:endParaRPr lang="en-US">
              <a:solidFill>
                <a:sysClr val="windowText" lastClr="000000"/>
              </a:solidFill>
              <a:latin typeface="Trebuchet MS" panose="020B0603020202020204" pitchFamily="34" charset="0"/>
            </a:endParaRP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februarie 2024</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5.78</c:v>
                </c:pt>
                <c:pt idx="1">
                  <c:v>6.92</c:v>
                </c:pt>
                <c:pt idx="2">
                  <c:v>6.09</c:v>
                </c:pt>
                <c:pt idx="3">
                  <c:v>7.3</c:v>
                </c:pt>
              </c:numCache>
            </c:numRef>
          </c:val>
          <c:smooth val="0"/>
          <c:extLst>
            <c:ext xmlns:c16="http://schemas.microsoft.com/office/drawing/2014/chart" uri="{C3380CC4-5D6E-409C-BE32-E72D297353CC}">
              <c16:uniqueId val="{00000000-BB69-4337-AE75-B09841E9D66C}"/>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BB69-4337-AE75-B09841E9D66C}"/>
            </c:ext>
          </c:extLst>
        </c:ser>
        <c:dLbls>
          <c:showLegendKey val="0"/>
          <c:showVal val="0"/>
          <c:showCatName val="0"/>
          <c:showSerName val="0"/>
          <c:showPercent val="0"/>
          <c:showBubbleSize val="0"/>
        </c:dLbls>
        <c:marker val="1"/>
        <c:smooth val="0"/>
        <c:axId val="1577491760"/>
        <c:axId val="1"/>
      </c:lineChart>
      <c:catAx>
        <c:axId val="157749176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Trebuchet MS" panose="020B0603020202020204" pitchFamily="34" charset="0"/>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ysClr val="windowText" lastClr="000000"/>
                    </a:solidFill>
                    <a:latin typeface="Trebuchet MS" panose="020B0603020202020204" pitchFamily="34" charset="0"/>
                    <a:ea typeface="Arial"/>
                    <a:cs typeface="Arial"/>
                  </a:defRPr>
                </a:pPr>
                <a:r>
                  <a:rPr lang="en-US">
                    <a:solidFill>
                      <a:sysClr val="windowText" lastClr="000000"/>
                    </a:solidFill>
                    <a:latin typeface="Trebuchet MS" panose="020B0603020202020204" pitchFamily="34" charset="0"/>
                  </a:rPr>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ysClr val="windowText" lastClr="000000"/>
                </a:solidFill>
                <a:latin typeface="Arial"/>
                <a:ea typeface="Arial"/>
                <a:cs typeface="Arial"/>
              </a:defRPr>
            </a:pPr>
            <a:endParaRPr lang="en-US"/>
          </a:p>
        </c:txPr>
        <c:crossAx val="1577491760"/>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14</Pages>
  <Words>4330</Words>
  <Characters>24682</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28955</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397</cp:revision>
  <cp:lastPrinted>2024-01-23T07:52:00Z</cp:lastPrinted>
  <dcterms:created xsi:type="dcterms:W3CDTF">2022-11-09T07:44:00Z</dcterms:created>
  <dcterms:modified xsi:type="dcterms:W3CDTF">2024-03-11T07:47:00Z</dcterms:modified>
</cp:coreProperties>
</file>