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BDE" w:rsidRDefault="00742BDE" w:rsidP="00062762">
      <w:pPr>
        <w:tabs>
          <w:tab w:val="left" w:pos="540"/>
          <w:tab w:val="left" w:leader="dot" w:pos="9356"/>
        </w:tabs>
        <w:jc w:val="center"/>
        <w:rPr>
          <w:rFonts w:ascii="Arial" w:hAnsi="Arial" w:cs="Arial"/>
          <w:b/>
          <w:sz w:val="36"/>
          <w:szCs w:val="36"/>
        </w:rPr>
      </w:pPr>
    </w:p>
    <w:p w:rsidR="00742BDE" w:rsidRDefault="00742BDE" w:rsidP="00062762">
      <w:pPr>
        <w:tabs>
          <w:tab w:val="left" w:pos="540"/>
          <w:tab w:val="left" w:leader="dot" w:pos="9356"/>
        </w:tabs>
        <w:jc w:val="center"/>
        <w:rPr>
          <w:rFonts w:ascii="Arial" w:hAnsi="Arial" w:cs="Arial"/>
          <w:b/>
          <w:sz w:val="36"/>
          <w:szCs w:val="36"/>
        </w:rPr>
      </w:pPr>
    </w:p>
    <w:p w:rsidR="00742BDE" w:rsidRDefault="00742BDE" w:rsidP="00062762">
      <w:pPr>
        <w:tabs>
          <w:tab w:val="left" w:pos="540"/>
          <w:tab w:val="left" w:leader="dot" w:pos="9356"/>
        </w:tabs>
        <w:jc w:val="center"/>
        <w:rPr>
          <w:rFonts w:ascii="Arial" w:hAnsi="Arial" w:cs="Arial"/>
          <w:b/>
          <w:sz w:val="36"/>
          <w:szCs w:val="36"/>
        </w:rPr>
      </w:pPr>
    </w:p>
    <w:p w:rsidR="00742BDE" w:rsidRDefault="009812B3" w:rsidP="00062762">
      <w:pPr>
        <w:tabs>
          <w:tab w:val="left" w:pos="540"/>
          <w:tab w:val="left" w:leader="dot" w:pos="9356"/>
        </w:tabs>
        <w:jc w:val="center"/>
        <w:rPr>
          <w:rFonts w:ascii="Arial" w:hAnsi="Arial" w:cs="Arial"/>
          <w:b/>
          <w:sz w:val="36"/>
          <w:szCs w:val="36"/>
        </w:rPr>
      </w:pPr>
      <w:r w:rsidRPr="006D5AB0">
        <w:rPr>
          <w:rFonts w:ascii="Arial" w:hAnsi="Arial" w:cs="Arial"/>
          <w:b/>
          <w:sz w:val="36"/>
          <w:szCs w:val="36"/>
        </w:rPr>
        <w:t>Capitolul VI.</w:t>
      </w:r>
    </w:p>
    <w:p w:rsidR="00103C84" w:rsidRPr="005161AB" w:rsidRDefault="005161AB" w:rsidP="00062762">
      <w:pPr>
        <w:tabs>
          <w:tab w:val="left" w:pos="540"/>
          <w:tab w:val="left" w:leader="dot" w:pos="9356"/>
        </w:tabs>
        <w:jc w:val="center"/>
        <w:rPr>
          <w:rFonts w:ascii="Arial" w:hAnsi="Arial" w:cs="Arial"/>
          <w:b/>
          <w:sz w:val="36"/>
          <w:szCs w:val="36"/>
        </w:rPr>
      </w:pPr>
      <w:r>
        <w:rPr>
          <w:rFonts w:ascii="Arial" w:hAnsi="Arial" w:cs="Arial"/>
          <w:b/>
          <w:sz w:val="36"/>
          <w:szCs w:val="36"/>
        </w:rPr>
        <w:t>PĂDURILE</w:t>
      </w:r>
    </w:p>
    <w:p w:rsidR="00742BDE" w:rsidRDefault="00742BDE" w:rsidP="005161AB">
      <w:pPr>
        <w:tabs>
          <w:tab w:val="left" w:leader="dot" w:pos="9356"/>
        </w:tabs>
        <w:spacing w:after="120"/>
        <w:jc w:val="center"/>
        <w:rPr>
          <w:rFonts w:ascii="Arial" w:hAnsi="Arial" w:cs="Arial"/>
          <w:b/>
          <w:sz w:val="32"/>
          <w:szCs w:val="32"/>
        </w:rPr>
      </w:pPr>
      <w:r w:rsidRPr="008253AD">
        <w:rPr>
          <w:rFonts w:ascii="Arial" w:hAnsi="Arial" w:cs="Arial"/>
          <w:b/>
          <w:noProof/>
          <w:sz w:val="32"/>
          <w:szCs w:val="32"/>
          <w:lang w:val="en-US"/>
        </w:rPr>
        <w:drawing>
          <wp:inline distT="0" distB="0" distL="0" distR="0" wp14:anchorId="593601C8" wp14:editId="07EF3951">
            <wp:extent cx="4640580" cy="2991678"/>
            <wp:effectExtent l="0" t="0" r="0" b="0"/>
            <wp:docPr id="2" name="Picture 2" descr="C:\Users\muresan.alina\Desktop\IMG_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muresan.alina\Desktop\IMG_423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908" b="32909"/>
                    <a:stretch/>
                  </pic:blipFill>
                  <pic:spPr bwMode="auto">
                    <a:xfrm>
                      <a:off x="0" y="0"/>
                      <a:ext cx="4641452" cy="2992240"/>
                    </a:xfrm>
                    <a:prstGeom prst="rect">
                      <a:avLst/>
                    </a:prstGeom>
                    <a:noFill/>
                    <a:ln>
                      <a:noFill/>
                    </a:ln>
                    <a:extLst>
                      <a:ext uri="{53640926-AAD7-44D8-BBD7-CCE9431645EC}">
                        <a14:shadowObscured xmlns:a14="http://schemas.microsoft.com/office/drawing/2010/main"/>
                      </a:ext>
                    </a:extLst>
                  </pic:spPr>
                </pic:pic>
              </a:graphicData>
            </a:graphic>
          </wp:inline>
        </w:drawing>
      </w:r>
    </w:p>
    <w:p w:rsidR="00742BDE" w:rsidRDefault="00742BDE" w:rsidP="005161AB">
      <w:pPr>
        <w:tabs>
          <w:tab w:val="left" w:leader="dot" w:pos="9356"/>
        </w:tabs>
        <w:spacing w:after="120"/>
        <w:jc w:val="center"/>
        <w:rPr>
          <w:rFonts w:ascii="Arial" w:hAnsi="Arial" w:cs="Arial"/>
          <w:b/>
          <w:sz w:val="32"/>
          <w:szCs w:val="32"/>
        </w:rPr>
      </w:pPr>
    </w:p>
    <w:p w:rsidR="00742BDE" w:rsidRDefault="00742BDE" w:rsidP="005161AB">
      <w:pPr>
        <w:tabs>
          <w:tab w:val="left" w:leader="dot" w:pos="9356"/>
        </w:tabs>
        <w:spacing w:after="120"/>
        <w:jc w:val="center"/>
        <w:rPr>
          <w:rFonts w:ascii="Arial" w:hAnsi="Arial" w:cs="Arial"/>
          <w:b/>
          <w:sz w:val="32"/>
          <w:szCs w:val="32"/>
        </w:rPr>
      </w:pPr>
    </w:p>
    <w:p w:rsidR="009812B3" w:rsidRPr="006D5AB0" w:rsidRDefault="009812B3" w:rsidP="005161AB">
      <w:pPr>
        <w:tabs>
          <w:tab w:val="left" w:leader="dot" w:pos="9356"/>
        </w:tabs>
        <w:spacing w:after="120"/>
        <w:jc w:val="center"/>
        <w:rPr>
          <w:rFonts w:ascii="Arial" w:hAnsi="Arial" w:cs="Arial"/>
          <w:b/>
          <w:sz w:val="32"/>
          <w:szCs w:val="32"/>
        </w:rPr>
      </w:pPr>
      <w:r w:rsidRPr="006D5AB0">
        <w:rPr>
          <w:rFonts w:ascii="Arial" w:hAnsi="Arial" w:cs="Arial"/>
          <w:b/>
          <w:sz w:val="32"/>
          <w:szCs w:val="32"/>
        </w:rPr>
        <w:t>VI.1. Fondul forestier naţional: stare şi consecinţe</w:t>
      </w:r>
    </w:p>
    <w:p w:rsidR="006911D2" w:rsidRPr="0024080F" w:rsidRDefault="006911D2" w:rsidP="0024080F">
      <w:pPr>
        <w:tabs>
          <w:tab w:val="left" w:leader="dot" w:pos="9356"/>
        </w:tabs>
        <w:jc w:val="center"/>
        <w:rPr>
          <w:rFonts w:ascii="Arial" w:hAnsi="Arial" w:cs="Arial"/>
          <w:b/>
          <w:noProof/>
          <w:sz w:val="32"/>
          <w:szCs w:val="32"/>
          <w:lang w:val="en-US"/>
        </w:rPr>
      </w:pPr>
    </w:p>
    <w:p w:rsidR="009812B3" w:rsidRPr="006D5AB0" w:rsidRDefault="009812B3" w:rsidP="00955D1F">
      <w:pPr>
        <w:tabs>
          <w:tab w:val="left" w:pos="1276"/>
          <w:tab w:val="left" w:leader="dot" w:pos="9356"/>
        </w:tabs>
        <w:ind w:left="596"/>
        <w:jc w:val="center"/>
        <w:rPr>
          <w:rFonts w:ascii="Arial" w:hAnsi="Arial" w:cs="Arial"/>
          <w:b/>
          <w:sz w:val="28"/>
          <w:szCs w:val="28"/>
        </w:rPr>
      </w:pPr>
      <w:r w:rsidRPr="006D5AB0">
        <w:rPr>
          <w:rFonts w:ascii="Arial" w:hAnsi="Arial" w:cs="Arial"/>
          <w:b/>
          <w:sz w:val="28"/>
          <w:szCs w:val="28"/>
        </w:rPr>
        <w:t>VI.1.1. Evoluţia suprafeţei fondului forestier</w:t>
      </w:r>
    </w:p>
    <w:p w:rsidR="00AE497D" w:rsidRPr="0091777E" w:rsidRDefault="00AE497D" w:rsidP="00955D1F">
      <w:pPr>
        <w:tabs>
          <w:tab w:val="left" w:pos="1276"/>
          <w:tab w:val="left" w:leader="dot" w:pos="9356"/>
        </w:tabs>
        <w:ind w:left="596"/>
        <w:jc w:val="center"/>
        <w:rPr>
          <w:rFonts w:ascii="Arial" w:hAnsi="Arial" w:cs="Arial"/>
          <w:b/>
        </w:rPr>
      </w:pPr>
    </w:p>
    <w:p w:rsidR="007A3B1E" w:rsidRPr="0091777E" w:rsidRDefault="007A3B1E" w:rsidP="00CF5C16">
      <w:pPr>
        <w:spacing w:before="120"/>
        <w:ind w:firstLine="590"/>
        <w:jc w:val="both"/>
        <w:rPr>
          <w:rFonts w:ascii="Arial" w:hAnsi="Arial" w:cs="Arial"/>
        </w:rPr>
      </w:pPr>
      <w:r w:rsidRPr="0091777E">
        <w:rPr>
          <w:rFonts w:ascii="Arial" w:hAnsi="Arial" w:cs="Arial"/>
        </w:rPr>
        <w:t>Totalitatea pădurilor, a terenurilor destinate împăduririi, a celor care servesc nevoilor de cultură, producţie sau administraţie silvică, a iazurilor, a albiilor pâraielor, a altor terenuri cu destinaţie forestieră, inclusiv cele neproductive, cuprinse în amenajamente silvice la data de 1 ianuarie 1990, inclusiv cu modificările de suprafaţă, conform operaţiunilor de intrări</w:t>
      </w:r>
      <w:r w:rsidR="00044E29" w:rsidRPr="0091777E">
        <w:rPr>
          <w:rFonts w:ascii="Arial" w:hAnsi="Arial" w:cs="Arial"/>
        </w:rPr>
        <w:t xml:space="preserve"> </w:t>
      </w:r>
      <w:r w:rsidRPr="0091777E">
        <w:rPr>
          <w:rFonts w:ascii="Arial" w:hAnsi="Arial" w:cs="Arial"/>
        </w:rPr>
        <w:t>-</w:t>
      </w:r>
      <w:r w:rsidR="00044E29" w:rsidRPr="0091777E">
        <w:rPr>
          <w:rFonts w:ascii="Arial" w:hAnsi="Arial" w:cs="Arial"/>
        </w:rPr>
        <w:t xml:space="preserve"> </w:t>
      </w:r>
      <w:r w:rsidRPr="0091777E">
        <w:rPr>
          <w:rFonts w:ascii="Arial" w:hAnsi="Arial" w:cs="Arial"/>
        </w:rPr>
        <w:t>ieşiri efectuate în condiţiile legii, constituie, indiferent de forma de proprietate, fondul forestier naţional.</w:t>
      </w:r>
    </w:p>
    <w:p w:rsidR="00242B6A" w:rsidRPr="0091777E" w:rsidRDefault="009812B3" w:rsidP="002F3EF0">
      <w:pPr>
        <w:ind w:firstLine="596"/>
        <w:jc w:val="both"/>
        <w:rPr>
          <w:rFonts w:ascii="Arial" w:hAnsi="Arial" w:cs="Arial"/>
        </w:rPr>
      </w:pPr>
      <w:r w:rsidRPr="0091777E">
        <w:rPr>
          <w:rFonts w:ascii="Arial" w:hAnsi="Arial" w:cs="Arial"/>
        </w:rPr>
        <w:t xml:space="preserve">Conform datelor furnizate de </w:t>
      </w:r>
      <w:r w:rsidR="006D5AB0">
        <w:rPr>
          <w:rFonts w:ascii="Arial" w:hAnsi="Arial" w:cs="Arial"/>
        </w:rPr>
        <w:t xml:space="preserve">către </w:t>
      </w:r>
      <w:r w:rsidR="00BB1FE5" w:rsidRPr="0091777E">
        <w:rPr>
          <w:rFonts w:ascii="Arial" w:hAnsi="Arial" w:cs="Arial"/>
        </w:rPr>
        <w:t>Garda Forestieră Județe</w:t>
      </w:r>
      <w:r w:rsidR="006A00CC" w:rsidRPr="0091777E">
        <w:rPr>
          <w:rFonts w:ascii="Arial" w:hAnsi="Arial" w:cs="Arial"/>
        </w:rPr>
        <w:t>a</w:t>
      </w:r>
      <w:r w:rsidR="00BB1FE5" w:rsidRPr="0091777E">
        <w:rPr>
          <w:rFonts w:ascii="Arial" w:hAnsi="Arial" w:cs="Arial"/>
        </w:rPr>
        <w:t>nă Bistrița-Năsăud</w:t>
      </w:r>
      <w:r w:rsidRPr="0091777E">
        <w:rPr>
          <w:rFonts w:ascii="Arial" w:hAnsi="Arial" w:cs="Arial"/>
        </w:rPr>
        <w:t>, suprafaţa fondului forestier național la nivelul judeţului Bistriţa</w:t>
      </w:r>
      <w:r w:rsidR="00910B27">
        <w:rPr>
          <w:rFonts w:ascii="Arial" w:hAnsi="Arial" w:cs="Arial"/>
        </w:rPr>
        <w:t xml:space="preserve"> </w:t>
      </w:r>
      <w:r w:rsidRPr="0091777E">
        <w:rPr>
          <w:rFonts w:ascii="Arial" w:hAnsi="Arial" w:cs="Arial"/>
        </w:rPr>
        <w:t>-</w:t>
      </w:r>
      <w:r w:rsidR="00910B27">
        <w:rPr>
          <w:rFonts w:ascii="Arial" w:hAnsi="Arial" w:cs="Arial"/>
        </w:rPr>
        <w:t xml:space="preserve"> </w:t>
      </w:r>
      <w:r w:rsidRPr="0091777E">
        <w:rPr>
          <w:rFonts w:ascii="Arial" w:hAnsi="Arial" w:cs="Arial"/>
        </w:rPr>
        <w:t xml:space="preserve">Năsăud </w:t>
      </w:r>
      <w:r w:rsidR="00266E88" w:rsidRPr="0091777E">
        <w:rPr>
          <w:rFonts w:ascii="Arial" w:hAnsi="Arial" w:cs="Arial"/>
        </w:rPr>
        <w:t>în</w:t>
      </w:r>
      <w:r w:rsidR="00BE389F">
        <w:rPr>
          <w:rFonts w:ascii="Arial" w:hAnsi="Arial" w:cs="Arial"/>
        </w:rPr>
        <w:t xml:space="preserve"> anul 2022</w:t>
      </w:r>
      <w:r w:rsidR="009B470A" w:rsidRPr="0091777E">
        <w:rPr>
          <w:rFonts w:ascii="Arial" w:hAnsi="Arial" w:cs="Arial"/>
        </w:rPr>
        <w:t xml:space="preserve">, </w:t>
      </w:r>
      <w:r w:rsidR="00FB3BF4" w:rsidRPr="0091777E">
        <w:rPr>
          <w:rFonts w:ascii="Arial" w:hAnsi="Arial" w:cs="Arial"/>
        </w:rPr>
        <w:t xml:space="preserve">a fost </w:t>
      </w:r>
      <w:r w:rsidR="009B470A" w:rsidRPr="0091777E">
        <w:rPr>
          <w:rFonts w:ascii="Arial" w:hAnsi="Arial" w:cs="Arial"/>
        </w:rPr>
        <w:t xml:space="preserve">de </w:t>
      </w:r>
      <w:r w:rsidR="006921B0" w:rsidRPr="0091777E">
        <w:rPr>
          <w:rFonts w:ascii="Arial" w:hAnsi="Arial" w:cs="Arial"/>
        </w:rPr>
        <w:t>192578</w:t>
      </w:r>
      <w:r w:rsidR="00CC6D43" w:rsidRPr="0091777E">
        <w:rPr>
          <w:rFonts w:ascii="Arial" w:hAnsi="Arial" w:cs="Arial"/>
        </w:rPr>
        <w:t xml:space="preserve"> ha</w:t>
      </w:r>
      <w:r w:rsidR="006A00CC" w:rsidRPr="0091777E">
        <w:rPr>
          <w:rFonts w:ascii="Arial" w:hAnsi="Arial" w:cs="Arial"/>
        </w:rPr>
        <w:t xml:space="preserve">. </w:t>
      </w:r>
    </w:p>
    <w:p w:rsidR="00FB3BF4" w:rsidRPr="0091777E" w:rsidRDefault="00FB3BF4" w:rsidP="00FB3BF4">
      <w:pPr>
        <w:ind w:firstLine="596"/>
        <w:jc w:val="both"/>
        <w:rPr>
          <w:rFonts w:ascii="Arial" w:hAnsi="Arial" w:cs="Arial"/>
        </w:rPr>
      </w:pPr>
      <w:r w:rsidRPr="0091777E">
        <w:rPr>
          <w:rFonts w:ascii="Arial" w:hAnsi="Arial" w:cs="Arial"/>
        </w:rPr>
        <w:t>Sunt considerate păduri şi sunt incluse în fondul forestier naţional terenurile cu o suprafaţă de cel puţin 0,25 ha, a</w:t>
      </w:r>
      <w:r w:rsidR="0025797F">
        <w:rPr>
          <w:rFonts w:ascii="Arial" w:hAnsi="Arial" w:cs="Arial"/>
        </w:rPr>
        <w:t>coperite cu arbori.</w:t>
      </w:r>
      <w:r w:rsidRPr="0091777E">
        <w:rPr>
          <w:rFonts w:ascii="Arial" w:hAnsi="Arial" w:cs="Arial"/>
        </w:rPr>
        <w:t xml:space="preserve"> </w:t>
      </w:r>
      <w:r w:rsidR="0025797F">
        <w:rPr>
          <w:rFonts w:ascii="Arial" w:hAnsi="Arial" w:cs="Arial"/>
        </w:rPr>
        <w:t>A</w:t>
      </w:r>
      <w:r w:rsidRPr="0091777E">
        <w:rPr>
          <w:rFonts w:ascii="Arial" w:hAnsi="Arial" w:cs="Arial"/>
        </w:rPr>
        <w:t>rborii trebuie să atingă o înălţime minimă de 5 m la maturitate în condiţii normale de vegetaţie.</w:t>
      </w:r>
    </w:p>
    <w:p w:rsidR="008C17CE" w:rsidRDefault="00FB3BF4" w:rsidP="002F3EF0">
      <w:pPr>
        <w:ind w:firstLine="596"/>
        <w:jc w:val="both"/>
        <w:rPr>
          <w:rFonts w:ascii="Arial" w:hAnsi="Arial" w:cs="Arial"/>
        </w:rPr>
      </w:pPr>
      <w:r w:rsidRPr="0091777E">
        <w:rPr>
          <w:rFonts w:ascii="Arial" w:hAnsi="Arial" w:cs="Arial"/>
        </w:rPr>
        <w:t>La nivelul județului</w:t>
      </w:r>
      <w:r w:rsidR="006D5AB0">
        <w:rPr>
          <w:rFonts w:ascii="Arial" w:hAnsi="Arial" w:cs="Arial"/>
        </w:rPr>
        <w:t xml:space="preserve"> </w:t>
      </w:r>
      <w:r w:rsidR="00924227" w:rsidRPr="0046614A">
        <w:rPr>
          <w:rFonts w:ascii="Arial" w:hAnsi="Arial" w:cs="Arial"/>
          <w:color w:val="000000" w:themeColor="text1"/>
        </w:rPr>
        <w:t>Bistriţa-Năsăud</w:t>
      </w:r>
      <w:r w:rsidR="00924227" w:rsidRPr="0091777E">
        <w:rPr>
          <w:rFonts w:ascii="Arial" w:hAnsi="Arial" w:cs="Arial"/>
        </w:rPr>
        <w:t xml:space="preserve"> </w:t>
      </w:r>
      <w:r w:rsidR="00BE389F">
        <w:rPr>
          <w:rFonts w:ascii="Arial" w:hAnsi="Arial" w:cs="Arial"/>
        </w:rPr>
        <w:t>în anul 2022</w:t>
      </w:r>
      <w:r w:rsidRPr="0091777E">
        <w:rPr>
          <w:rFonts w:ascii="Arial" w:hAnsi="Arial" w:cs="Arial"/>
        </w:rPr>
        <w:t>, p</w:t>
      </w:r>
      <w:r w:rsidR="003D2426">
        <w:rPr>
          <w:rFonts w:ascii="Arial" w:hAnsi="Arial" w:cs="Arial"/>
        </w:rPr>
        <w:t xml:space="preserve">ădurile </w:t>
      </w:r>
      <w:r w:rsidR="00770405">
        <w:rPr>
          <w:rFonts w:ascii="Arial" w:hAnsi="Arial" w:cs="Arial"/>
        </w:rPr>
        <w:t>au ocupat</w:t>
      </w:r>
      <w:r w:rsidR="00CC6D43" w:rsidRPr="0091777E">
        <w:rPr>
          <w:rFonts w:ascii="Arial" w:hAnsi="Arial" w:cs="Arial"/>
        </w:rPr>
        <w:t xml:space="preserve"> o supra</w:t>
      </w:r>
      <w:r w:rsidR="009B470A" w:rsidRPr="0091777E">
        <w:rPr>
          <w:rFonts w:ascii="Arial" w:hAnsi="Arial" w:cs="Arial"/>
        </w:rPr>
        <w:t xml:space="preserve">față de </w:t>
      </w:r>
      <w:r w:rsidR="00BE389F">
        <w:rPr>
          <w:rFonts w:ascii="Arial" w:hAnsi="Arial" w:cs="Arial"/>
        </w:rPr>
        <w:t>187884</w:t>
      </w:r>
      <w:r w:rsidR="006A00CC" w:rsidRPr="0091777E">
        <w:rPr>
          <w:rFonts w:ascii="Arial" w:hAnsi="Arial" w:cs="Arial"/>
        </w:rPr>
        <w:t xml:space="preserve"> ha din care</w:t>
      </w:r>
      <w:r w:rsidR="0044674C" w:rsidRPr="0091777E">
        <w:rPr>
          <w:rFonts w:ascii="Arial" w:hAnsi="Arial" w:cs="Arial"/>
        </w:rPr>
        <w:t>:</w:t>
      </w:r>
      <w:r w:rsidR="006A00CC" w:rsidRPr="0091777E">
        <w:rPr>
          <w:rFonts w:ascii="Arial" w:hAnsi="Arial" w:cs="Arial"/>
        </w:rPr>
        <w:t xml:space="preserve"> </w:t>
      </w:r>
      <w:r w:rsidR="006A00CC" w:rsidRPr="00F25CE5">
        <w:rPr>
          <w:rFonts w:ascii="Arial" w:hAnsi="Arial" w:cs="Arial"/>
        </w:rPr>
        <w:t xml:space="preserve">rășinoase </w:t>
      </w:r>
      <w:r w:rsidR="00BE389F">
        <w:rPr>
          <w:rFonts w:ascii="Arial" w:hAnsi="Arial" w:cs="Arial"/>
        </w:rPr>
        <w:t>43,2</w:t>
      </w:r>
      <w:r w:rsidR="00764638" w:rsidRPr="00F25CE5">
        <w:rPr>
          <w:rFonts w:ascii="Arial" w:hAnsi="Arial" w:cs="Arial"/>
        </w:rPr>
        <w:t>%</w:t>
      </w:r>
      <w:r w:rsidRPr="00F25CE5">
        <w:rPr>
          <w:rFonts w:ascii="Arial" w:hAnsi="Arial" w:cs="Arial"/>
        </w:rPr>
        <w:t xml:space="preserve"> </w:t>
      </w:r>
      <w:r w:rsidR="00764638" w:rsidRPr="00F25CE5">
        <w:rPr>
          <w:rFonts w:ascii="Arial" w:hAnsi="Arial" w:cs="Arial"/>
        </w:rPr>
        <w:t>și</w:t>
      </w:r>
      <w:r w:rsidR="002D14E5" w:rsidRPr="00F25CE5">
        <w:rPr>
          <w:rFonts w:ascii="Arial" w:hAnsi="Arial" w:cs="Arial"/>
        </w:rPr>
        <w:t xml:space="preserve">  </w:t>
      </w:r>
      <w:r w:rsidR="00F67124" w:rsidRPr="00F25CE5">
        <w:rPr>
          <w:rFonts w:ascii="Arial" w:hAnsi="Arial" w:cs="Arial"/>
        </w:rPr>
        <w:t xml:space="preserve">foioase </w:t>
      </w:r>
      <w:r w:rsidR="00BE389F">
        <w:rPr>
          <w:rFonts w:ascii="Arial" w:hAnsi="Arial" w:cs="Arial"/>
        </w:rPr>
        <w:t>56,8</w:t>
      </w:r>
      <w:r w:rsidR="00764638" w:rsidRPr="00F25CE5">
        <w:rPr>
          <w:rFonts w:ascii="Arial" w:hAnsi="Arial" w:cs="Arial"/>
        </w:rPr>
        <w:t>%</w:t>
      </w:r>
      <w:r w:rsidR="00DE3183" w:rsidRPr="00910B27">
        <w:rPr>
          <w:rFonts w:ascii="Arial" w:hAnsi="Arial" w:cs="Arial"/>
        </w:rPr>
        <w:t>.</w:t>
      </w:r>
    </w:p>
    <w:p w:rsidR="006268AB" w:rsidRDefault="006268AB" w:rsidP="003D2426">
      <w:pPr>
        <w:ind w:firstLine="590"/>
        <w:jc w:val="both"/>
        <w:rPr>
          <w:rFonts w:ascii="Arial" w:hAnsi="Arial" w:cs="Arial"/>
        </w:rPr>
      </w:pPr>
      <w:r>
        <w:rPr>
          <w:rFonts w:ascii="Arial" w:hAnsi="Arial" w:cs="Arial"/>
        </w:rPr>
        <w:t>În raport cu funcțiile prioritare, potrivit prevederilor Codului silvic, pădurile se împart în două grupe:</w:t>
      </w:r>
    </w:p>
    <w:p w:rsidR="006268AB" w:rsidRDefault="006268AB" w:rsidP="004924ED">
      <w:pPr>
        <w:pStyle w:val="Listparagraf"/>
        <w:numPr>
          <w:ilvl w:val="0"/>
          <w:numId w:val="27"/>
        </w:numPr>
        <w:ind w:left="540" w:firstLine="0"/>
        <w:jc w:val="both"/>
        <w:rPr>
          <w:rFonts w:ascii="Arial" w:hAnsi="Arial" w:cs="Arial"/>
        </w:rPr>
      </w:pPr>
      <w:r>
        <w:rPr>
          <w:rFonts w:ascii="Arial" w:hAnsi="Arial" w:cs="Arial"/>
        </w:rPr>
        <w:lastRenderedPageBreak/>
        <w:t>grupa I: păduri cu funcții speciale de protecție;</w:t>
      </w:r>
    </w:p>
    <w:p w:rsidR="006268AB" w:rsidRPr="006268AB" w:rsidRDefault="006268AB" w:rsidP="004924ED">
      <w:pPr>
        <w:pStyle w:val="Listparagraf"/>
        <w:numPr>
          <w:ilvl w:val="0"/>
          <w:numId w:val="27"/>
        </w:numPr>
        <w:ind w:left="540" w:firstLine="0"/>
        <w:jc w:val="both"/>
        <w:rPr>
          <w:rFonts w:ascii="Arial" w:hAnsi="Arial" w:cs="Arial"/>
        </w:rPr>
      </w:pPr>
      <w:r>
        <w:rPr>
          <w:rFonts w:ascii="Arial" w:hAnsi="Arial" w:cs="Arial"/>
        </w:rPr>
        <w:t>grupa II: păduri cu funcții de producție și protecție.</w:t>
      </w:r>
    </w:p>
    <w:p w:rsidR="00DD3860" w:rsidRDefault="00F7467D" w:rsidP="002F3EF0">
      <w:pPr>
        <w:ind w:firstLine="596"/>
        <w:jc w:val="both"/>
        <w:rPr>
          <w:rFonts w:ascii="Arial" w:hAnsi="Arial" w:cs="Arial"/>
        </w:rPr>
      </w:pPr>
      <w:r w:rsidRPr="00910B27">
        <w:rPr>
          <w:rFonts w:ascii="Arial" w:hAnsi="Arial" w:cs="Arial"/>
        </w:rPr>
        <w:t>Din s</w:t>
      </w:r>
      <w:r w:rsidR="00054709" w:rsidRPr="00910B27">
        <w:rPr>
          <w:rFonts w:ascii="Arial" w:hAnsi="Arial" w:cs="Arial"/>
        </w:rPr>
        <w:t>uprafața</w:t>
      </w:r>
      <w:r w:rsidRPr="00910B27">
        <w:rPr>
          <w:rFonts w:ascii="Arial" w:hAnsi="Arial" w:cs="Arial"/>
        </w:rPr>
        <w:t xml:space="preserve"> totală</w:t>
      </w:r>
      <w:r w:rsidR="00D40DFB" w:rsidRPr="00910B27">
        <w:rPr>
          <w:rFonts w:ascii="Arial" w:hAnsi="Arial" w:cs="Arial"/>
        </w:rPr>
        <w:t xml:space="preserve"> de pădure</w:t>
      </w:r>
      <w:r w:rsidR="00DD3860">
        <w:rPr>
          <w:rFonts w:ascii="Arial" w:hAnsi="Arial" w:cs="Arial"/>
        </w:rPr>
        <w:t xml:space="preserve"> în funcție de grupa funcțională în județul Bistrița – Năsăud, pădurile ocupă următoarele suprafețe:</w:t>
      </w:r>
    </w:p>
    <w:p w:rsidR="00DD3860" w:rsidRDefault="00DD3860" w:rsidP="00DD3860">
      <w:pPr>
        <w:pStyle w:val="Listparagraf"/>
        <w:numPr>
          <w:ilvl w:val="0"/>
          <w:numId w:val="27"/>
        </w:numPr>
        <w:ind w:left="720" w:hanging="124"/>
        <w:jc w:val="both"/>
        <w:rPr>
          <w:rFonts w:ascii="Arial" w:hAnsi="Arial" w:cs="Arial"/>
        </w:rPr>
      </w:pPr>
      <w:r w:rsidRPr="00DD3860">
        <w:rPr>
          <w:rFonts w:ascii="Arial" w:hAnsi="Arial" w:cs="Arial"/>
        </w:rPr>
        <w:t>80313</w:t>
      </w:r>
      <w:r>
        <w:rPr>
          <w:rFonts w:ascii="Arial" w:hAnsi="Arial" w:cs="Arial"/>
        </w:rPr>
        <w:t xml:space="preserve"> ha -</w:t>
      </w:r>
      <w:r w:rsidRPr="00DD3860">
        <w:rPr>
          <w:rFonts w:ascii="Arial" w:hAnsi="Arial" w:cs="Arial"/>
        </w:rPr>
        <w:t xml:space="preserve"> incluse în grupa I funcțională</w:t>
      </w:r>
      <w:r>
        <w:rPr>
          <w:rFonts w:ascii="Arial" w:hAnsi="Arial" w:cs="Arial"/>
        </w:rPr>
        <w:t>,</w:t>
      </w:r>
      <w:r w:rsidRPr="00DD3860">
        <w:rPr>
          <w:rFonts w:ascii="Arial" w:hAnsi="Arial" w:cs="Arial"/>
        </w:rPr>
        <w:t xml:space="preserve">     </w:t>
      </w:r>
    </w:p>
    <w:p w:rsidR="006A20A7" w:rsidRPr="00DD3860" w:rsidRDefault="00BE389F" w:rsidP="00F87A4F">
      <w:pPr>
        <w:pStyle w:val="Listparagraf"/>
        <w:numPr>
          <w:ilvl w:val="0"/>
          <w:numId w:val="27"/>
        </w:numPr>
        <w:ind w:left="720" w:hanging="124"/>
        <w:jc w:val="both"/>
        <w:rPr>
          <w:rFonts w:ascii="Arial" w:hAnsi="Arial" w:cs="Arial"/>
        </w:rPr>
      </w:pPr>
      <w:r w:rsidRPr="00DD3860">
        <w:rPr>
          <w:rFonts w:ascii="Arial" w:hAnsi="Arial" w:cs="Arial"/>
        </w:rPr>
        <w:t>107571</w:t>
      </w:r>
      <w:r w:rsidR="008C17CE" w:rsidRPr="00DD3860">
        <w:rPr>
          <w:rFonts w:ascii="Arial" w:hAnsi="Arial" w:cs="Arial"/>
        </w:rPr>
        <w:t xml:space="preserve"> </w:t>
      </w:r>
      <w:r w:rsidR="00DD3860">
        <w:rPr>
          <w:rFonts w:ascii="Arial" w:hAnsi="Arial" w:cs="Arial"/>
        </w:rPr>
        <w:t xml:space="preserve">ha - </w:t>
      </w:r>
      <w:r w:rsidR="009812B3" w:rsidRPr="00DD3860">
        <w:rPr>
          <w:rFonts w:ascii="Arial" w:hAnsi="Arial" w:cs="Arial"/>
        </w:rPr>
        <w:t>incluse</w:t>
      </w:r>
      <w:r w:rsidR="00DD3860">
        <w:rPr>
          <w:rFonts w:ascii="Arial" w:hAnsi="Arial" w:cs="Arial"/>
        </w:rPr>
        <w:t xml:space="preserve"> în grupa a II a funcțională.</w:t>
      </w:r>
    </w:p>
    <w:p w:rsidR="00103C84" w:rsidRPr="0091777E" w:rsidRDefault="00103C84" w:rsidP="002F3EF0">
      <w:pPr>
        <w:ind w:firstLine="596"/>
        <w:jc w:val="both"/>
        <w:rPr>
          <w:rFonts w:ascii="Arial" w:hAnsi="Arial" w:cs="Arial"/>
        </w:rPr>
      </w:pPr>
      <w:r w:rsidRPr="0091777E">
        <w:rPr>
          <w:rFonts w:ascii="Arial" w:hAnsi="Arial" w:cs="Arial"/>
        </w:rPr>
        <w:t>După tipul de pădure, circa 95% din suprafaţa ar</w:t>
      </w:r>
      <w:r w:rsidR="00166244" w:rsidRPr="0091777E">
        <w:rPr>
          <w:rFonts w:ascii="Arial" w:hAnsi="Arial" w:cs="Arial"/>
        </w:rPr>
        <w:t>boretelor sunt cuprinse în tipuri</w:t>
      </w:r>
      <w:r w:rsidRPr="0091777E">
        <w:rPr>
          <w:rFonts w:ascii="Arial" w:hAnsi="Arial" w:cs="Arial"/>
        </w:rPr>
        <w:t xml:space="preserve"> natural fundamental</w:t>
      </w:r>
      <w:r w:rsidR="00166244" w:rsidRPr="0091777E">
        <w:rPr>
          <w:rFonts w:ascii="Arial" w:hAnsi="Arial" w:cs="Arial"/>
        </w:rPr>
        <w:t>e</w:t>
      </w:r>
      <w:r w:rsidRPr="0091777E">
        <w:rPr>
          <w:rFonts w:ascii="Arial" w:hAnsi="Arial" w:cs="Arial"/>
        </w:rPr>
        <w:t xml:space="preserve"> de pădure (molidişuri pure, amestecuri de răşinoase cu fag, făgete pure, amestecuri de fag şi gorun, gorunete, cărpinete, şleauri de </w:t>
      </w:r>
      <w:r w:rsidR="00242B6A" w:rsidRPr="0091777E">
        <w:rPr>
          <w:rFonts w:ascii="Arial" w:hAnsi="Arial" w:cs="Arial"/>
        </w:rPr>
        <w:t>deal cu gorun) şi 5% sunt reprez</w:t>
      </w:r>
      <w:r w:rsidRPr="0091777E">
        <w:rPr>
          <w:rFonts w:ascii="Arial" w:hAnsi="Arial" w:cs="Arial"/>
        </w:rPr>
        <w:t>entate de tipuri derivate de pădure sau artificiale (plopişuri,</w:t>
      </w:r>
      <w:r w:rsidR="00242B6A" w:rsidRPr="0091777E">
        <w:rPr>
          <w:rFonts w:ascii="Arial" w:hAnsi="Arial" w:cs="Arial"/>
        </w:rPr>
        <w:t xml:space="preserve"> </w:t>
      </w:r>
      <w:r w:rsidRPr="0091777E">
        <w:rPr>
          <w:rFonts w:ascii="Arial" w:hAnsi="Arial" w:cs="Arial"/>
        </w:rPr>
        <w:t>salcâmete, pinete şi molidişuri în afara arealului).</w:t>
      </w:r>
    </w:p>
    <w:p w:rsidR="00660B35" w:rsidRPr="0091777E" w:rsidRDefault="006C3DB1" w:rsidP="002F3EF0">
      <w:pPr>
        <w:ind w:firstLine="596"/>
        <w:jc w:val="both"/>
        <w:rPr>
          <w:rFonts w:ascii="Arial" w:hAnsi="Arial" w:cs="Arial"/>
        </w:rPr>
      </w:pPr>
      <w:r w:rsidRPr="0091777E">
        <w:rPr>
          <w:rFonts w:ascii="Arial" w:hAnsi="Arial" w:cs="Arial"/>
        </w:rPr>
        <w:t>Structura fon</w:t>
      </w:r>
      <w:r w:rsidR="00660B35" w:rsidRPr="0091777E">
        <w:rPr>
          <w:rFonts w:ascii="Arial" w:hAnsi="Arial" w:cs="Arial"/>
        </w:rPr>
        <w:t>dului forestier</w:t>
      </w:r>
      <w:r w:rsidR="00F20F8C">
        <w:rPr>
          <w:rFonts w:ascii="Arial" w:hAnsi="Arial" w:cs="Arial"/>
        </w:rPr>
        <w:t xml:space="preserve"> în anul</w:t>
      </w:r>
      <w:r w:rsidR="00BE389F">
        <w:rPr>
          <w:rFonts w:ascii="Arial" w:hAnsi="Arial" w:cs="Arial"/>
        </w:rPr>
        <w:t xml:space="preserve"> 2022</w:t>
      </w:r>
      <w:r w:rsidR="004B6AB8">
        <w:rPr>
          <w:rFonts w:ascii="Arial" w:hAnsi="Arial" w:cs="Arial"/>
        </w:rPr>
        <w:t>,</w:t>
      </w:r>
      <w:r w:rsidR="00660B35" w:rsidRPr="0091777E">
        <w:rPr>
          <w:rFonts w:ascii="Arial" w:hAnsi="Arial" w:cs="Arial"/>
        </w:rPr>
        <w:t xml:space="preserve"> după tipul de deţinător:</w:t>
      </w:r>
    </w:p>
    <w:p w:rsidR="00660B35" w:rsidRPr="0091777E" w:rsidRDefault="00BE389F" w:rsidP="002F3EF0">
      <w:pPr>
        <w:numPr>
          <w:ilvl w:val="0"/>
          <w:numId w:val="1"/>
        </w:numPr>
        <w:ind w:left="426" w:hanging="284"/>
        <w:jc w:val="both"/>
        <w:rPr>
          <w:rFonts w:ascii="Arial" w:hAnsi="Arial" w:cs="Arial"/>
        </w:rPr>
      </w:pPr>
      <w:r>
        <w:rPr>
          <w:rFonts w:ascii="Arial" w:hAnsi="Arial" w:cs="Arial"/>
        </w:rPr>
        <w:t>14975</w:t>
      </w:r>
      <w:r w:rsidR="00660B35" w:rsidRPr="0091777E">
        <w:rPr>
          <w:rFonts w:ascii="Arial" w:hAnsi="Arial" w:cs="Arial"/>
        </w:rPr>
        <w:t xml:space="preserve"> ha, fond forestier propr</w:t>
      </w:r>
      <w:r w:rsidR="00242B6A" w:rsidRPr="0091777E">
        <w:rPr>
          <w:rFonts w:ascii="Arial" w:hAnsi="Arial" w:cs="Arial"/>
        </w:rPr>
        <w:t>ietate publică a statului român;</w:t>
      </w:r>
    </w:p>
    <w:p w:rsidR="00660B35" w:rsidRPr="0091777E" w:rsidRDefault="00BE389F" w:rsidP="002F3EF0">
      <w:pPr>
        <w:numPr>
          <w:ilvl w:val="0"/>
          <w:numId w:val="1"/>
        </w:numPr>
        <w:ind w:left="426" w:hanging="284"/>
        <w:jc w:val="both"/>
        <w:rPr>
          <w:rFonts w:ascii="Arial" w:hAnsi="Arial" w:cs="Arial"/>
        </w:rPr>
      </w:pPr>
      <w:r>
        <w:rPr>
          <w:rFonts w:ascii="Arial" w:hAnsi="Arial" w:cs="Arial"/>
        </w:rPr>
        <w:t>152871</w:t>
      </w:r>
      <w:r w:rsidR="00660B35" w:rsidRPr="0091777E">
        <w:rPr>
          <w:rFonts w:ascii="Arial" w:hAnsi="Arial" w:cs="Arial"/>
        </w:rPr>
        <w:t xml:space="preserve"> ha, fond forestier proprietate publică a unităț</w:t>
      </w:r>
      <w:r w:rsidR="00242B6A" w:rsidRPr="0091777E">
        <w:rPr>
          <w:rFonts w:ascii="Arial" w:hAnsi="Arial" w:cs="Arial"/>
        </w:rPr>
        <w:t>ilor administrativ teritoriale;</w:t>
      </w:r>
    </w:p>
    <w:p w:rsidR="00660B35" w:rsidRPr="0091777E" w:rsidRDefault="00BE389F" w:rsidP="002F3EF0">
      <w:pPr>
        <w:numPr>
          <w:ilvl w:val="0"/>
          <w:numId w:val="1"/>
        </w:numPr>
        <w:ind w:left="426" w:hanging="284"/>
        <w:jc w:val="both"/>
        <w:rPr>
          <w:rFonts w:ascii="Arial" w:hAnsi="Arial" w:cs="Arial"/>
        </w:rPr>
      </w:pPr>
      <w:r>
        <w:rPr>
          <w:rFonts w:ascii="Arial" w:hAnsi="Arial" w:cs="Arial"/>
        </w:rPr>
        <w:t xml:space="preserve">24608 </w:t>
      </w:r>
      <w:r w:rsidR="00660B35" w:rsidRPr="0091777E">
        <w:rPr>
          <w:rFonts w:ascii="Arial" w:hAnsi="Arial" w:cs="Arial"/>
        </w:rPr>
        <w:t>ha,</w:t>
      </w:r>
      <w:r w:rsidR="00242B6A" w:rsidRPr="0091777E">
        <w:rPr>
          <w:rFonts w:ascii="Arial" w:hAnsi="Arial" w:cs="Arial"/>
        </w:rPr>
        <w:t xml:space="preserve"> </w:t>
      </w:r>
      <w:r w:rsidR="00660B35" w:rsidRPr="0091777E">
        <w:rPr>
          <w:rFonts w:ascii="Arial" w:hAnsi="Arial" w:cs="Arial"/>
        </w:rPr>
        <w:t>fond forestier proprietate privată a persoanelor juridice de drept privat ș</w:t>
      </w:r>
      <w:r w:rsidR="00242B6A" w:rsidRPr="0091777E">
        <w:rPr>
          <w:rFonts w:ascii="Arial" w:hAnsi="Arial" w:cs="Arial"/>
        </w:rPr>
        <w:t>i a persoanelor fizice;</w:t>
      </w:r>
    </w:p>
    <w:p w:rsidR="006D5A11" w:rsidRPr="003700C8" w:rsidRDefault="004343FB" w:rsidP="00C6440D">
      <w:pPr>
        <w:numPr>
          <w:ilvl w:val="0"/>
          <w:numId w:val="1"/>
        </w:numPr>
        <w:ind w:left="426" w:hanging="284"/>
        <w:jc w:val="both"/>
        <w:rPr>
          <w:rFonts w:ascii="Arial" w:hAnsi="Arial" w:cs="Arial"/>
        </w:rPr>
      </w:pPr>
      <w:r>
        <w:rPr>
          <w:rFonts w:ascii="Arial" w:hAnsi="Arial" w:cs="Arial"/>
        </w:rPr>
        <w:t>12</w:t>
      </w:r>
      <w:r w:rsidR="00660B35" w:rsidRPr="0091777E">
        <w:rPr>
          <w:rFonts w:ascii="Arial" w:hAnsi="Arial" w:cs="Arial"/>
        </w:rPr>
        <w:t>4</w:t>
      </w:r>
      <w:r w:rsidR="006C3DB1" w:rsidRPr="0091777E">
        <w:rPr>
          <w:rFonts w:ascii="Arial" w:hAnsi="Arial" w:cs="Arial"/>
        </w:rPr>
        <w:t xml:space="preserve"> </w:t>
      </w:r>
      <w:r w:rsidR="00660B35" w:rsidRPr="0091777E">
        <w:rPr>
          <w:rFonts w:ascii="Arial" w:hAnsi="Arial" w:cs="Arial"/>
        </w:rPr>
        <w:t>ha, fond forestier proprietate privată a unităților administrativ teritoriale</w:t>
      </w:r>
      <w:r w:rsidR="0094589A" w:rsidRPr="0091777E">
        <w:rPr>
          <w:rFonts w:ascii="Arial" w:hAnsi="Arial" w:cs="Arial"/>
        </w:rPr>
        <w:t>.</w:t>
      </w:r>
    </w:p>
    <w:p w:rsidR="00905340" w:rsidRDefault="00905340" w:rsidP="00242B6A">
      <w:pPr>
        <w:jc w:val="center"/>
        <w:rPr>
          <w:rFonts w:ascii="Arial" w:hAnsi="Arial" w:cs="Arial"/>
          <w:b/>
          <w:sz w:val="22"/>
          <w:szCs w:val="22"/>
        </w:rPr>
      </w:pPr>
    </w:p>
    <w:p w:rsidR="009812B3" w:rsidRPr="00D33999" w:rsidRDefault="006A20A7" w:rsidP="00242B6A">
      <w:pPr>
        <w:jc w:val="center"/>
        <w:rPr>
          <w:rFonts w:ascii="Arial" w:hAnsi="Arial" w:cs="Arial"/>
          <w:b/>
          <w:sz w:val="22"/>
          <w:szCs w:val="22"/>
        </w:rPr>
      </w:pPr>
      <w:r>
        <w:rPr>
          <w:rFonts w:ascii="Arial" w:hAnsi="Arial" w:cs="Arial"/>
          <w:b/>
          <w:sz w:val="22"/>
          <w:szCs w:val="22"/>
        </w:rPr>
        <w:t>Figura</w:t>
      </w:r>
      <w:r w:rsidR="009812B3" w:rsidRPr="00D33999">
        <w:rPr>
          <w:rFonts w:ascii="Arial" w:hAnsi="Arial" w:cs="Arial"/>
          <w:b/>
          <w:sz w:val="22"/>
          <w:szCs w:val="22"/>
        </w:rPr>
        <w:t xml:space="preserve"> VI.1.1.1.</w:t>
      </w:r>
    </w:p>
    <w:p w:rsidR="00D40DFB" w:rsidRPr="00D33999" w:rsidRDefault="009812B3" w:rsidP="00964B0C">
      <w:pPr>
        <w:jc w:val="center"/>
        <w:rPr>
          <w:rFonts w:ascii="Arial" w:hAnsi="Arial" w:cs="Arial"/>
          <w:b/>
          <w:sz w:val="22"/>
          <w:szCs w:val="22"/>
        </w:rPr>
      </w:pPr>
      <w:r w:rsidRPr="00D33999">
        <w:rPr>
          <w:rFonts w:ascii="Arial" w:hAnsi="Arial" w:cs="Arial"/>
          <w:b/>
          <w:sz w:val="22"/>
          <w:szCs w:val="22"/>
        </w:rPr>
        <w:t>Structura fondul</w:t>
      </w:r>
      <w:r w:rsidR="00BC5901" w:rsidRPr="00D33999">
        <w:rPr>
          <w:rFonts w:ascii="Arial" w:hAnsi="Arial" w:cs="Arial"/>
          <w:b/>
          <w:sz w:val="22"/>
          <w:szCs w:val="22"/>
        </w:rPr>
        <w:t>ui</w:t>
      </w:r>
      <w:r w:rsidRPr="00D33999">
        <w:rPr>
          <w:rFonts w:ascii="Arial" w:hAnsi="Arial" w:cs="Arial"/>
          <w:b/>
          <w:sz w:val="22"/>
          <w:szCs w:val="22"/>
        </w:rPr>
        <w:t xml:space="preserve"> forestier </w:t>
      </w:r>
      <w:r w:rsidR="00D40DFB" w:rsidRPr="00D33999">
        <w:rPr>
          <w:rFonts w:ascii="Arial" w:hAnsi="Arial" w:cs="Arial"/>
          <w:b/>
          <w:sz w:val="22"/>
          <w:szCs w:val="22"/>
        </w:rPr>
        <w:t xml:space="preserve">după tipul de deținători </w:t>
      </w:r>
    </w:p>
    <w:p w:rsidR="004F6A05" w:rsidRDefault="00F20F8C" w:rsidP="00CF32B8">
      <w:pPr>
        <w:jc w:val="center"/>
        <w:rPr>
          <w:rFonts w:ascii="Arial" w:hAnsi="Arial" w:cs="Arial"/>
          <w:b/>
          <w:sz w:val="22"/>
          <w:szCs w:val="22"/>
        </w:rPr>
      </w:pPr>
      <w:r>
        <w:rPr>
          <w:rFonts w:ascii="Arial" w:hAnsi="Arial" w:cs="Arial"/>
          <w:b/>
          <w:sz w:val="22"/>
          <w:szCs w:val="22"/>
        </w:rPr>
        <w:t xml:space="preserve">în județul </w:t>
      </w:r>
      <w:r w:rsidR="00D40DFB" w:rsidRPr="00D33999">
        <w:rPr>
          <w:rFonts w:ascii="Arial" w:hAnsi="Arial" w:cs="Arial"/>
          <w:b/>
          <w:sz w:val="22"/>
          <w:szCs w:val="22"/>
        </w:rPr>
        <w:t>Bistrița-Năsăud,</w:t>
      </w:r>
      <w:r w:rsidR="002602E8" w:rsidRPr="00D33999">
        <w:rPr>
          <w:rFonts w:ascii="Arial" w:hAnsi="Arial" w:cs="Arial"/>
          <w:b/>
          <w:sz w:val="22"/>
          <w:szCs w:val="22"/>
        </w:rPr>
        <w:t xml:space="preserve"> an de referință</w:t>
      </w:r>
      <w:r w:rsidR="00DD00CD">
        <w:rPr>
          <w:rFonts w:ascii="Arial" w:hAnsi="Arial" w:cs="Arial"/>
          <w:b/>
          <w:sz w:val="22"/>
          <w:szCs w:val="22"/>
        </w:rPr>
        <w:t xml:space="preserve"> 2022</w:t>
      </w:r>
    </w:p>
    <w:p w:rsidR="008851A8" w:rsidRDefault="008851A8" w:rsidP="00CF32B8">
      <w:pPr>
        <w:jc w:val="center"/>
        <w:rPr>
          <w:rFonts w:ascii="Arial" w:hAnsi="Arial" w:cs="Arial"/>
          <w:b/>
          <w:sz w:val="22"/>
          <w:szCs w:val="22"/>
        </w:rPr>
      </w:pPr>
      <w:r>
        <w:rPr>
          <w:noProof/>
          <w:lang w:val="en-US"/>
        </w:rPr>
        <w:drawing>
          <wp:inline distT="0" distB="0" distL="0" distR="0" wp14:anchorId="525380AD" wp14:editId="03433905">
            <wp:extent cx="5053965" cy="3032760"/>
            <wp:effectExtent l="0" t="0" r="0" b="0"/>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40CC9" w:rsidRPr="005161AB" w:rsidRDefault="00C02126" w:rsidP="003F1659">
      <w:pPr>
        <w:jc w:val="center"/>
        <w:rPr>
          <w:rFonts w:ascii="Arial" w:hAnsi="Arial" w:cs="Arial"/>
          <w:sz w:val="20"/>
          <w:szCs w:val="20"/>
        </w:rPr>
      </w:pPr>
      <w:r>
        <w:rPr>
          <w:rFonts w:ascii="Arial" w:hAnsi="Arial" w:cs="Arial"/>
          <w:sz w:val="20"/>
          <w:szCs w:val="20"/>
        </w:rPr>
        <w:t>Sursa</w:t>
      </w:r>
      <w:r w:rsidR="00BC5402" w:rsidRPr="005161AB">
        <w:rPr>
          <w:rFonts w:ascii="Arial" w:hAnsi="Arial" w:cs="Arial"/>
          <w:sz w:val="20"/>
          <w:szCs w:val="20"/>
        </w:rPr>
        <w:t>: Garda Forestieră</w:t>
      </w:r>
      <w:r w:rsidR="00440CC9" w:rsidRPr="005161AB">
        <w:rPr>
          <w:rFonts w:ascii="Arial" w:hAnsi="Arial" w:cs="Arial"/>
          <w:sz w:val="20"/>
          <w:szCs w:val="20"/>
        </w:rPr>
        <w:t xml:space="preserve"> Județeană Bistriţa</w:t>
      </w:r>
      <w:r w:rsidR="00FA21D5" w:rsidRPr="005161AB">
        <w:rPr>
          <w:rFonts w:ascii="Arial" w:hAnsi="Arial" w:cs="Arial"/>
          <w:sz w:val="20"/>
          <w:szCs w:val="20"/>
        </w:rPr>
        <w:t xml:space="preserve"> </w:t>
      </w:r>
      <w:r w:rsidR="00440CC9" w:rsidRPr="005161AB">
        <w:rPr>
          <w:rFonts w:ascii="Arial" w:hAnsi="Arial" w:cs="Arial"/>
          <w:sz w:val="20"/>
          <w:szCs w:val="20"/>
        </w:rPr>
        <w:t>-</w:t>
      </w:r>
      <w:r w:rsidR="00FA21D5" w:rsidRPr="005161AB">
        <w:rPr>
          <w:rFonts w:ascii="Arial" w:hAnsi="Arial" w:cs="Arial"/>
          <w:sz w:val="20"/>
          <w:szCs w:val="20"/>
        </w:rPr>
        <w:t xml:space="preserve"> </w:t>
      </w:r>
      <w:r w:rsidR="00440CC9" w:rsidRPr="005161AB">
        <w:rPr>
          <w:rFonts w:ascii="Arial" w:hAnsi="Arial" w:cs="Arial"/>
          <w:sz w:val="20"/>
          <w:szCs w:val="20"/>
        </w:rPr>
        <w:t>Năsăud</w:t>
      </w:r>
    </w:p>
    <w:p w:rsidR="00F37434" w:rsidRPr="004B6AB8" w:rsidRDefault="00F37434" w:rsidP="003F1659">
      <w:pPr>
        <w:jc w:val="center"/>
        <w:rPr>
          <w:rFonts w:ascii="Arial" w:hAnsi="Arial" w:cs="Arial"/>
          <w:b/>
          <w:sz w:val="20"/>
          <w:szCs w:val="20"/>
        </w:rPr>
      </w:pPr>
    </w:p>
    <w:p w:rsidR="00A50041" w:rsidRDefault="005D3D52" w:rsidP="00A50041">
      <w:pPr>
        <w:ind w:firstLine="596"/>
        <w:jc w:val="both"/>
        <w:rPr>
          <w:rFonts w:ascii="Arial" w:hAnsi="Arial" w:cs="Arial"/>
        </w:rPr>
      </w:pPr>
      <w:r>
        <w:rPr>
          <w:rFonts w:ascii="Arial" w:hAnsi="Arial" w:cs="Arial"/>
        </w:rPr>
        <w:t>D</w:t>
      </w:r>
      <w:r w:rsidRPr="0091777E">
        <w:rPr>
          <w:rFonts w:ascii="Arial" w:hAnsi="Arial" w:cs="Arial"/>
        </w:rPr>
        <w:t>upă tipul de deținător cea mai mare parte a fondului forestier</w:t>
      </w:r>
      <w:r>
        <w:rPr>
          <w:rFonts w:ascii="Arial" w:hAnsi="Arial" w:cs="Arial"/>
        </w:rPr>
        <w:t xml:space="preserve"> </w:t>
      </w:r>
      <w:r w:rsidR="00A5461C">
        <w:rPr>
          <w:rFonts w:ascii="Arial" w:hAnsi="Arial" w:cs="Arial"/>
        </w:rPr>
        <w:t>din județul</w:t>
      </w:r>
      <w:r w:rsidR="00A5461C" w:rsidRPr="0091777E">
        <w:rPr>
          <w:rFonts w:ascii="Arial" w:hAnsi="Arial" w:cs="Arial"/>
        </w:rPr>
        <w:t xml:space="preserve"> Bistrița – Năsăud</w:t>
      </w:r>
      <w:r w:rsidR="00A5461C">
        <w:rPr>
          <w:rFonts w:ascii="Arial" w:hAnsi="Arial" w:cs="Arial"/>
        </w:rPr>
        <w:t xml:space="preserve"> </w:t>
      </w:r>
      <w:r>
        <w:rPr>
          <w:rFonts w:ascii="Arial" w:hAnsi="Arial" w:cs="Arial"/>
        </w:rPr>
        <w:t>l</w:t>
      </w:r>
      <w:r w:rsidR="006268AB" w:rsidRPr="0091777E">
        <w:rPr>
          <w:rFonts w:ascii="Arial" w:hAnsi="Arial" w:cs="Arial"/>
        </w:rPr>
        <w:t xml:space="preserve">a nivelul </w:t>
      </w:r>
      <w:r w:rsidR="00BB72B9">
        <w:rPr>
          <w:rFonts w:ascii="Arial" w:hAnsi="Arial" w:cs="Arial"/>
        </w:rPr>
        <w:t>anului 2022</w:t>
      </w:r>
      <w:r>
        <w:rPr>
          <w:rFonts w:ascii="Arial" w:hAnsi="Arial" w:cs="Arial"/>
        </w:rPr>
        <w:t xml:space="preserve">, </w:t>
      </w:r>
      <w:r w:rsidR="00660B35" w:rsidRPr="0091777E">
        <w:rPr>
          <w:rFonts w:ascii="Arial" w:hAnsi="Arial" w:cs="Arial"/>
        </w:rPr>
        <w:t>intră în proprietatea publică a unităților admi</w:t>
      </w:r>
      <w:r w:rsidR="00647454" w:rsidRPr="0091777E">
        <w:rPr>
          <w:rFonts w:ascii="Arial" w:hAnsi="Arial" w:cs="Arial"/>
        </w:rPr>
        <w:t>nistrativ teritoriale</w:t>
      </w:r>
      <w:r w:rsidR="004B6AB8">
        <w:rPr>
          <w:rFonts w:ascii="Arial" w:hAnsi="Arial" w:cs="Arial"/>
        </w:rPr>
        <w:t>.</w:t>
      </w:r>
      <w:r w:rsidR="00866BD8" w:rsidRPr="00866BD8">
        <w:rPr>
          <w:rFonts w:ascii="Arial" w:hAnsi="Arial" w:cs="Arial"/>
        </w:rPr>
        <w:t xml:space="preserve"> </w:t>
      </w:r>
    </w:p>
    <w:p w:rsidR="00C80396" w:rsidRPr="00C80396" w:rsidRDefault="00866BD8" w:rsidP="00C80396">
      <w:pPr>
        <w:ind w:firstLine="596"/>
        <w:jc w:val="both"/>
        <w:rPr>
          <w:rFonts w:ascii="Arial" w:hAnsi="Arial" w:cs="Arial"/>
        </w:rPr>
      </w:pPr>
      <w:r>
        <w:rPr>
          <w:rFonts w:ascii="Arial" w:hAnsi="Arial" w:cs="Arial"/>
        </w:rPr>
        <w:t>Potrivit legislației în vigoare, modul de gospodărire a fondului forestier național, indiferent de natura proprietății pădurilor și terenurilor ce-l compun se reglementează prin amenajamente silvice.</w:t>
      </w:r>
      <w:r w:rsidR="00A50041" w:rsidRPr="00A50041">
        <w:rPr>
          <w:rFonts w:ascii="Arial" w:hAnsi="Arial" w:cs="Arial"/>
        </w:rPr>
        <w:t xml:space="preserve"> </w:t>
      </w:r>
      <w:r w:rsidR="00A50041">
        <w:rPr>
          <w:rFonts w:ascii="Arial" w:hAnsi="Arial" w:cs="Arial"/>
        </w:rPr>
        <w:t xml:space="preserve">În conformitate cu cerințele ecologice, economice și sociale ale silviculturii, amenajarea pădurilor se bazează pe conceptul dezvoltării durabile, respectând </w:t>
      </w:r>
      <w:r w:rsidR="00C80396">
        <w:rPr>
          <w:rFonts w:ascii="Arial" w:hAnsi="Arial" w:cs="Arial"/>
        </w:rPr>
        <w:t>următoarele principii: principiul continuității, principiul eficacității funcționale, principiul conservării ș</w:t>
      </w:r>
      <w:r w:rsidR="00CB3020">
        <w:rPr>
          <w:rFonts w:ascii="Arial" w:hAnsi="Arial" w:cs="Arial"/>
        </w:rPr>
        <w:t>i ameliorării biodiversității.</w:t>
      </w:r>
    </w:p>
    <w:p w:rsidR="005161AB" w:rsidRDefault="009B19FF" w:rsidP="005D0952">
      <w:pPr>
        <w:ind w:firstLine="596"/>
        <w:jc w:val="both"/>
        <w:rPr>
          <w:rFonts w:ascii="Arial" w:hAnsi="Arial" w:cs="Arial"/>
        </w:rPr>
      </w:pPr>
      <w:r>
        <w:rPr>
          <w:rFonts w:ascii="Arial" w:hAnsi="Arial" w:cs="Arial"/>
        </w:rPr>
        <w:t xml:space="preserve"> Diversitatea formelor de proprietate influențează direct gospodărirea acestei resurse.</w:t>
      </w:r>
      <w:r w:rsidR="0083493F">
        <w:rPr>
          <w:rFonts w:ascii="Arial" w:hAnsi="Arial" w:cs="Arial"/>
        </w:rPr>
        <w:t>Indiferent de forma de proprietate și de mărimea proprietății, proprietarii pădurilor sunt obligați să asigure servicii silvice prin ocoale silvice autorizate. Responsabilitatea respectării regimului silvic aparține</w:t>
      </w:r>
      <w:r w:rsidR="00E96D15">
        <w:rPr>
          <w:rFonts w:ascii="Arial" w:hAnsi="Arial" w:cs="Arial"/>
        </w:rPr>
        <w:t>,</w:t>
      </w:r>
      <w:r w:rsidR="0083493F">
        <w:rPr>
          <w:rFonts w:ascii="Arial" w:hAnsi="Arial" w:cs="Arial"/>
        </w:rPr>
        <w:t xml:space="preserve"> atât administratorului cât și proprietarului de pădure.</w:t>
      </w:r>
    </w:p>
    <w:p w:rsidR="00742BDE" w:rsidRDefault="00742BDE" w:rsidP="00964B0C">
      <w:pPr>
        <w:jc w:val="center"/>
        <w:rPr>
          <w:rFonts w:ascii="Arial" w:hAnsi="Arial" w:cs="Arial"/>
          <w:b/>
          <w:sz w:val="22"/>
          <w:szCs w:val="22"/>
        </w:rPr>
      </w:pPr>
    </w:p>
    <w:p w:rsidR="009812B3" w:rsidRPr="006D5A11" w:rsidRDefault="009812B3" w:rsidP="00964B0C">
      <w:pPr>
        <w:jc w:val="center"/>
        <w:rPr>
          <w:rFonts w:ascii="Arial" w:hAnsi="Arial" w:cs="Arial"/>
          <w:b/>
          <w:sz w:val="22"/>
          <w:szCs w:val="22"/>
        </w:rPr>
      </w:pPr>
      <w:r w:rsidRPr="006D5A11">
        <w:rPr>
          <w:rFonts w:ascii="Arial" w:hAnsi="Arial" w:cs="Arial"/>
          <w:b/>
          <w:sz w:val="22"/>
          <w:szCs w:val="22"/>
        </w:rPr>
        <w:t>Figura</w:t>
      </w:r>
      <w:r w:rsidR="00FA21DF" w:rsidRPr="006D5A11">
        <w:rPr>
          <w:rFonts w:ascii="Arial" w:hAnsi="Arial" w:cs="Arial"/>
          <w:b/>
          <w:sz w:val="22"/>
          <w:szCs w:val="22"/>
        </w:rPr>
        <w:t xml:space="preserve"> VI.1.1.2</w:t>
      </w:r>
      <w:r w:rsidRPr="006D5A11">
        <w:rPr>
          <w:rFonts w:ascii="Arial" w:hAnsi="Arial" w:cs="Arial"/>
          <w:b/>
          <w:sz w:val="22"/>
          <w:szCs w:val="22"/>
        </w:rPr>
        <w:t xml:space="preserve">. </w:t>
      </w:r>
    </w:p>
    <w:p w:rsidR="00EB29D6" w:rsidRDefault="009812B3" w:rsidP="00324336">
      <w:pPr>
        <w:jc w:val="center"/>
        <w:rPr>
          <w:rFonts w:ascii="Arial" w:hAnsi="Arial" w:cs="Arial"/>
          <w:b/>
          <w:sz w:val="22"/>
          <w:szCs w:val="22"/>
        </w:rPr>
      </w:pPr>
      <w:r w:rsidRPr="006D5A11">
        <w:rPr>
          <w:rFonts w:ascii="Arial" w:hAnsi="Arial" w:cs="Arial"/>
          <w:b/>
          <w:sz w:val="22"/>
          <w:szCs w:val="22"/>
        </w:rPr>
        <w:t>Ev</w:t>
      </w:r>
      <w:r w:rsidR="00A73A12" w:rsidRPr="006D5A11">
        <w:rPr>
          <w:rFonts w:ascii="Arial" w:hAnsi="Arial" w:cs="Arial"/>
          <w:b/>
          <w:sz w:val="22"/>
          <w:szCs w:val="22"/>
        </w:rPr>
        <w:t xml:space="preserve">oluția fondului forestier </w:t>
      </w:r>
      <w:r w:rsidR="00742BDE">
        <w:rPr>
          <w:rFonts w:ascii="Arial" w:hAnsi="Arial" w:cs="Arial"/>
          <w:b/>
          <w:sz w:val="22"/>
          <w:szCs w:val="22"/>
        </w:rPr>
        <w:t>(ha) di</w:t>
      </w:r>
      <w:r w:rsidR="00A73A12" w:rsidRPr="006D5A11">
        <w:rPr>
          <w:rFonts w:ascii="Arial" w:hAnsi="Arial" w:cs="Arial"/>
          <w:b/>
          <w:sz w:val="22"/>
          <w:szCs w:val="22"/>
        </w:rPr>
        <w:t>n</w:t>
      </w:r>
      <w:r w:rsidR="00EF1DE9">
        <w:rPr>
          <w:rFonts w:ascii="Arial" w:hAnsi="Arial" w:cs="Arial"/>
          <w:b/>
          <w:sz w:val="22"/>
          <w:szCs w:val="22"/>
        </w:rPr>
        <w:t xml:space="preserve"> județul</w:t>
      </w:r>
      <w:r w:rsidRPr="006D5A11">
        <w:rPr>
          <w:rFonts w:ascii="Arial" w:hAnsi="Arial" w:cs="Arial"/>
          <w:b/>
          <w:sz w:val="22"/>
          <w:szCs w:val="22"/>
        </w:rPr>
        <w:t xml:space="preserve"> Bistrița-Năsăud</w:t>
      </w:r>
      <w:r w:rsidR="002602E8" w:rsidRPr="006D5A11">
        <w:rPr>
          <w:rFonts w:ascii="Arial" w:hAnsi="Arial" w:cs="Arial"/>
          <w:b/>
          <w:sz w:val="22"/>
          <w:szCs w:val="22"/>
        </w:rPr>
        <w:t xml:space="preserve">, </w:t>
      </w:r>
      <w:r w:rsidR="000F238B">
        <w:rPr>
          <w:rFonts w:ascii="Arial" w:hAnsi="Arial" w:cs="Arial"/>
          <w:b/>
          <w:sz w:val="22"/>
          <w:szCs w:val="22"/>
        </w:rPr>
        <w:t xml:space="preserve">în </w:t>
      </w:r>
      <w:r w:rsidR="000F238B" w:rsidRPr="00026126">
        <w:rPr>
          <w:rFonts w:ascii="Arial" w:hAnsi="Arial" w:cs="Arial"/>
          <w:b/>
          <w:sz w:val="22"/>
          <w:szCs w:val="22"/>
        </w:rPr>
        <w:t xml:space="preserve">perioada </w:t>
      </w:r>
      <w:r w:rsidR="00DD00CD">
        <w:rPr>
          <w:rFonts w:ascii="Arial" w:hAnsi="Arial" w:cs="Arial"/>
          <w:b/>
          <w:sz w:val="22"/>
          <w:szCs w:val="22"/>
        </w:rPr>
        <w:t>2018</w:t>
      </w:r>
      <w:r w:rsidR="00026126">
        <w:rPr>
          <w:rFonts w:ascii="Arial" w:hAnsi="Arial" w:cs="Arial"/>
          <w:b/>
          <w:sz w:val="22"/>
          <w:szCs w:val="22"/>
        </w:rPr>
        <w:t>–</w:t>
      </w:r>
      <w:r w:rsidR="005029AB" w:rsidRPr="00026126">
        <w:rPr>
          <w:rFonts w:ascii="Arial" w:hAnsi="Arial" w:cs="Arial"/>
          <w:b/>
          <w:sz w:val="22"/>
          <w:szCs w:val="22"/>
        </w:rPr>
        <w:t xml:space="preserve"> </w:t>
      </w:r>
      <w:r w:rsidR="00DD00CD">
        <w:rPr>
          <w:rFonts w:ascii="Arial" w:hAnsi="Arial" w:cs="Arial"/>
          <w:b/>
          <w:sz w:val="22"/>
          <w:szCs w:val="22"/>
        </w:rPr>
        <w:t>2022</w:t>
      </w:r>
    </w:p>
    <w:p w:rsidR="008851A8" w:rsidRDefault="008851A8" w:rsidP="008851A8">
      <w:pPr>
        <w:jc w:val="center"/>
        <w:rPr>
          <w:rFonts w:ascii="Arial" w:hAnsi="Arial" w:cs="Arial"/>
          <w:sz w:val="20"/>
          <w:szCs w:val="20"/>
        </w:rPr>
      </w:pPr>
      <w:r>
        <w:rPr>
          <w:noProof/>
          <w:lang w:val="en-US"/>
        </w:rPr>
        <w:drawing>
          <wp:inline distT="0" distB="0" distL="0" distR="0" wp14:anchorId="77501658" wp14:editId="0B5DE7C5">
            <wp:extent cx="4335780" cy="2583180"/>
            <wp:effectExtent l="0" t="0" r="7620" b="7620"/>
            <wp:docPr id="5"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12B3" w:rsidRPr="005161AB" w:rsidRDefault="00C02126" w:rsidP="00E74AC2">
      <w:pPr>
        <w:ind w:firstLine="720"/>
        <w:jc w:val="center"/>
        <w:rPr>
          <w:rFonts w:ascii="Arial" w:hAnsi="Arial" w:cs="Arial"/>
          <w:sz w:val="20"/>
          <w:szCs w:val="20"/>
        </w:rPr>
      </w:pPr>
      <w:r>
        <w:rPr>
          <w:rFonts w:ascii="Arial" w:hAnsi="Arial" w:cs="Arial"/>
          <w:sz w:val="20"/>
          <w:szCs w:val="20"/>
        </w:rPr>
        <w:t>Sursa</w:t>
      </w:r>
      <w:r w:rsidR="00BC5402" w:rsidRPr="005161AB">
        <w:rPr>
          <w:rFonts w:ascii="Arial" w:hAnsi="Arial" w:cs="Arial"/>
          <w:sz w:val="20"/>
          <w:szCs w:val="20"/>
        </w:rPr>
        <w:t>: Garda Forestieră</w:t>
      </w:r>
      <w:r w:rsidR="009812B3" w:rsidRPr="005161AB">
        <w:rPr>
          <w:rFonts w:ascii="Arial" w:hAnsi="Arial" w:cs="Arial"/>
          <w:sz w:val="20"/>
          <w:szCs w:val="20"/>
        </w:rPr>
        <w:t xml:space="preserve"> Județeană Bistriţa-Năsăud</w:t>
      </w:r>
    </w:p>
    <w:p w:rsidR="005029AB" w:rsidRDefault="005029AB" w:rsidP="00614EFD">
      <w:pPr>
        <w:jc w:val="both"/>
        <w:rPr>
          <w:rFonts w:ascii="Arial" w:hAnsi="Arial" w:cs="Arial"/>
        </w:rPr>
      </w:pPr>
    </w:p>
    <w:p w:rsidR="00103C84" w:rsidRPr="0091777E" w:rsidRDefault="001127D6" w:rsidP="00614EFD">
      <w:pPr>
        <w:jc w:val="both"/>
        <w:rPr>
          <w:rFonts w:ascii="Arial" w:hAnsi="Arial" w:cs="Arial"/>
        </w:rPr>
      </w:pPr>
      <w:r w:rsidRPr="0091777E">
        <w:rPr>
          <w:rFonts w:ascii="Arial" w:hAnsi="Arial" w:cs="Arial"/>
        </w:rPr>
        <w:t>Suprafața</w:t>
      </w:r>
      <w:r w:rsidR="00A5461C">
        <w:rPr>
          <w:rFonts w:ascii="Arial" w:hAnsi="Arial" w:cs="Arial"/>
        </w:rPr>
        <w:t xml:space="preserve"> ocupată de fondul forestier la nivelul</w:t>
      </w:r>
      <w:r w:rsidRPr="0091777E">
        <w:rPr>
          <w:rFonts w:ascii="Arial" w:hAnsi="Arial" w:cs="Arial"/>
        </w:rPr>
        <w:t xml:space="preserve"> județul Bistrița – Năsăud</w:t>
      </w:r>
      <w:r w:rsidR="005D0952">
        <w:rPr>
          <w:rFonts w:ascii="Arial" w:hAnsi="Arial" w:cs="Arial"/>
        </w:rPr>
        <w:t xml:space="preserve"> a rămas aceeași</w:t>
      </w:r>
      <w:r w:rsidR="00AF6E7D">
        <w:rPr>
          <w:rFonts w:ascii="Arial" w:hAnsi="Arial" w:cs="Arial"/>
        </w:rPr>
        <w:t xml:space="preserve"> în perioada analizată</w:t>
      </w:r>
      <w:r w:rsidR="0008646D">
        <w:rPr>
          <w:rFonts w:ascii="Arial" w:hAnsi="Arial" w:cs="Arial"/>
        </w:rPr>
        <w:t>.</w:t>
      </w:r>
      <w:r w:rsidRPr="0091777E">
        <w:rPr>
          <w:rFonts w:ascii="Arial" w:hAnsi="Arial" w:cs="Arial"/>
        </w:rPr>
        <w:t xml:space="preserve"> </w:t>
      </w:r>
    </w:p>
    <w:p w:rsidR="000E17AF" w:rsidRPr="0091777E" w:rsidRDefault="000E17AF" w:rsidP="005D3D52">
      <w:pPr>
        <w:jc w:val="both"/>
        <w:rPr>
          <w:rFonts w:ascii="Arial" w:hAnsi="Arial" w:cs="Arial"/>
        </w:rPr>
      </w:pPr>
      <w:r>
        <w:rPr>
          <w:rFonts w:ascii="Arial" w:hAnsi="Arial" w:cs="Arial"/>
        </w:rPr>
        <w:t xml:space="preserve">Evoluția </w:t>
      </w:r>
      <w:r w:rsidR="00A5461C">
        <w:rPr>
          <w:rFonts w:ascii="Arial" w:hAnsi="Arial" w:cs="Arial"/>
        </w:rPr>
        <w:t xml:space="preserve"> suprafeței </w:t>
      </w:r>
      <w:r>
        <w:rPr>
          <w:rFonts w:ascii="Arial" w:hAnsi="Arial" w:cs="Arial"/>
        </w:rPr>
        <w:t xml:space="preserve">fondului forestier </w:t>
      </w:r>
      <w:r w:rsidR="004A3009">
        <w:rPr>
          <w:rFonts w:ascii="Arial" w:hAnsi="Arial" w:cs="Arial"/>
        </w:rPr>
        <w:t>raportat</w:t>
      </w:r>
      <w:r w:rsidR="00A5461C">
        <w:rPr>
          <w:rFonts w:ascii="Arial" w:hAnsi="Arial" w:cs="Arial"/>
        </w:rPr>
        <w:t>ă la numărul de</w:t>
      </w:r>
      <w:r w:rsidR="004A3009">
        <w:rPr>
          <w:rFonts w:ascii="Arial" w:hAnsi="Arial" w:cs="Arial"/>
        </w:rPr>
        <w:t xml:space="preserve"> locuitori pe ultimii cinci ani </w:t>
      </w:r>
      <w:r>
        <w:rPr>
          <w:rFonts w:ascii="Arial" w:hAnsi="Arial" w:cs="Arial"/>
        </w:rPr>
        <w:t>în județul Bistrița – Năsăud, se prezintă astfel:</w:t>
      </w:r>
    </w:p>
    <w:p w:rsidR="005029AB" w:rsidRDefault="005029AB" w:rsidP="00E96D15">
      <w:pPr>
        <w:rPr>
          <w:rFonts w:ascii="Arial" w:hAnsi="Arial" w:cs="Arial"/>
          <w:b/>
        </w:rPr>
      </w:pPr>
    </w:p>
    <w:p w:rsidR="009812B3" w:rsidRPr="006D5A11" w:rsidRDefault="009812B3" w:rsidP="00E4524C">
      <w:pPr>
        <w:jc w:val="center"/>
        <w:rPr>
          <w:rFonts w:ascii="Arial" w:hAnsi="Arial" w:cs="Arial"/>
          <w:b/>
          <w:sz w:val="22"/>
          <w:szCs w:val="22"/>
        </w:rPr>
      </w:pPr>
      <w:r w:rsidRPr="006D5A11">
        <w:rPr>
          <w:rFonts w:ascii="Arial" w:hAnsi="Arial" w:cs="Arial"/>
          <w:b/>
          <w:sz w:val="22"/>
          <w:szCs w:val="22"/>
        </w:rPr>
        <w:t>Figura</w:t>
      </w:r>
      <w:r w:rsidR="00FA21DF" w:rsidRPr="006D5A11">
        <w:rPr>
          <w:rFonts w:ascii="Arial" w:hAnsi="Arial" w:cs="Arial"/>
          <w:b/>
          <w:sz w:val="22"/>
          <w:szCs w:val="22"/>
        </w:rPr>
        <w:t xml:space="preserve"> VI.1.1.3</w:t>
      </w:r>
      <w:r w:rsidRPr="006D5A11">
        <w:rPr>
          <w:rFonts w:ascii="Arial" w:hAnsi="Arial" w:cs="Arial"/>
          <w:b/>
          <w:sz w:val="22"/>
          <w:szCs w:val="22"/>
        </w:rPr>
        <w:t xml:space="preserve">. </w:t>
      </w:r>
    </w:p>
    <w:p w:rsidR="008851A8" w:rsidRDefault="009812B3" w:rsidP="00553249">
      <w:pPr>
        <w:jc w:val="center"/>
        <w:rPr>
          <w:rFonts w:ascii="Arial" w:hAnsi="Arial" w:cs="Arial"/>
          <w:b/>
          <w:sz w:val="22"/>
          <w:szCs w:val="22"/>
        </w:rPr>
      </w:pPr>
      <w:r w:rsidRPr="006D5A11">
        <w:rPr>
          <w:rFonts w:ascii="Arial" w:hAnsi="Arial" w:cs="Arial"/>
          <w:b/>
          <w:sz w:val="22"/>
          <w:szCs w:val="22"/>
        </w:rPr>
        <w:t>Evoluția fond</w:t>
      </w:r>
      <w:r w:rsidR="002602E8" w:rsidRPr="006D5A11">
        <w:rPr>
          <w:rFonts w:ascii="Arial" w:hAnsi="Arial" w:cs="Arial"/>
          <w:b/>
          <w:sz w:val="22"/>
          <w:szCs w:val="22"/>
        </w:rPr>
        <w:t>ului</w:t>
      </w:r>
      <w:r w:rsidRPr="006D5A11">
        <w:rPr>
          <w:rFonts w:ascii="Arial" w:hAnsi="Arial" w:cs="Arial"/>
          <w:b/>
          <w:sz w:val="22"/>
          <w:szCs w:val="22"/>
        </w:rPr>
        <w:t xml:space="preserve"> forestier </w:t>
      </w:r>
      <w:r w:rsidR="00553249">
        <w:rPr>
          <w:rFonts w:ascii="Arial" w:hAnsi="Arial" w:cs="Arial"/>
          <w:b/>
          <w:sz w:val="22"/>
          <w:szCs w:val="22"/>
        </w:rPr>
        <w:t xml:space="preserve">pe cap de locuitor( </w:t>
      </w:r>
      <w:r w:rsidR="00553249" w:rsidRPr="006D5A11">
        <w:rPr>
          <w:rFonts w:ascii="Arial" w:hAnsi="Arial" w:cs="Arial"/>
          <w:b/>
          <w:sz w:val="22"/>
          <w:szCs w:val="22"/>
        </w:rPr>
        <w:t>ha/locuitor</w:t>
      </w:r>
      <w:r w:rsidR="00553249">
        <w:rPr>
          <w:rFonts w:ascii="Arial" w:hAnsi="Arial" w:cs="Arial"/>
          <w:b/>
          <w:sz w:val="22"/>
          <w:szCs w:val="22"/>
        </w:rPr>
        <w:t>)</w:t>
      </w:r>
      <w:r w:rsidR="00553249" w:rsidRPr="006D5A11">
        <w:rPr>
          <w:rFonts w:ascii="Arial" w:hAnsi="Arial" w:cs="Arial"/>
          <w:b/>
          <w:sz w:val="22"/>
          <w:szCs w:val="22"/>
        </w:rPr>
        <w:t xml:space="preserve"> </w:t>
      </w:r>
      <w:r w:rsidRPr="006D5A11">
        <w:rPr>
          <w:rFonts w:ascii="Arial" w:hAnsi="Arial" w:cs="Arial"/>
          <w:b/>
          <w:sz w:val="22"/>
          <w:szCs w:val="22"/>
        </w:rPr>
        <w:t>în județul Bistrița-Năsăud</w:t>
      </w:r>
      <w:r w:rsidR="00A5461C">
        <w:rPr>
          <w:rFonts w:ascii="Arial" w:hAnsi="Arial" w:cs="Arial"/>
          <w:b/>
          <w:sz w:val="22"/>
          <w:szCs w:val="22"/>
        </w:rPr>
        <w:t xml:space="preserve"> </w:t>
      </w:r>
    </w:p>
    <w:p w:rsidR="008851A8" w:rsidRDefault="008851A8" w:rsidP="00AF6E7D">
      <w:pPr>
        <w:jc w:val="center"/>
        <w:rPr>
          <w:rFonts w:ascii="Arial" w:hAnsi="Arial" w:cs="Arial"/>
          <w:b/>
          <w:sz w:val="22"/>
          <w:szCs w:val="22"/>
        </w:rPr>
      </w:pPr>
      <w:r>
        <w:rPr>
          <w:noProof/>
          <w:lang w:val="en-US"/>
        </w:rPr>
        <w:drawing>
          <wp:inline distT="0" distB="0" distL="0" distR="0" wp14:anchorId="57C93361" wp14:editId="0D4E6529">
            <wp:extent cx="4981575" cy="2148840"/>
            <wp:effectExtent l="0" t="0" r="0" b="381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B264D" w:rsidRPr="005161AB" w:rsidRDefault="008851A8" w:rsidP="008F3EFD">
      <w:pPr>
        <w:ind w:firstLine="720"/>
        <w:jc w:val="center"/>
        <w:rPr>
          <w:rFonts w:ascii="Arial" w:hAnsi="Arial" w:cs="Arial"/>
          <w:sz w:val="20"/>
          <w:szCs w:val="20"/>
        </w:rPr>
      </w:pPr>
      <w:r>
        <w:rPr>
          <w:rFonts w:ascii="Arial" w:hAnsi="Arial" w:cs="Arial"/>
          <w:sz w:val="20"/>
          <w:szCs w:val="20"/>
        </w:rPr>
        <w:t>S</w:t>
      </w:r>
      <w:r w:rsidR="00FA21DF" w:rsidRPr="005161AB">
        <w:rPr>
          <w:rFonts w:ascii="Arial" w:hAnsi="Arial" w:cs="Arial"/>
          <w:sz w:val="20"/>
          <w:szCs w:val="20"/>
        </w:rPr>
        <w:t>ursa: Garda For</w:t>
      </w:r>
      <w:r w:rsidR="00BC5402" w:rsidRPr="005161AB">
        <w:rPr>
          <w:rFonts w:ascii="Arial" w:hAnsi="Arial" w:cs="Arial"/>
          <w:sz w:val="20"/>
          <w:szCs w:val="20"/>
        </w:rPr>
        <w:t>estieră Județeană</w:t>
      </w:r>
      <w:r w:rsidR="00AB264D" w:rsidRPr="005161AB">
        <w:rPr>
          <w:rFonts w:ascii="Arial" w:hAnsi="Arial" w:cs="Arial"/>
          <w:sz w:val="20"/>
          <w:szCs w:val="20"/>
        </w:rPr>
        <w:t xml:space="preserve"> Bistrița – Năsăud</w:t>
      </w:r>
    </w:p>
    <w:p w:rsidR="009812B3" w:rsidRDefault="00AB264D" w:rsidP="003F1504">
      <w:pPr>
        <w:ind w:firstLine="720"/>
        <w:jc w:val="center"/>
        <w:rPr>
          <w:rFonts w:ascii="Arial" w:hAnsi="Arial" w:cs="Arial"/>
          <w:sz w:val="20"/>
          <w:szCs w:val="20"/>
        </w:rPr>
      </w:pPr>
      <w:r w:rsidRPr="005161AB">
        <w:rPr>
          <w:rFonts w:ascii="Arial" w:hAnsi="Arial" w:cs="Arial"/>
          <w:sz w:val="20"/>
          <w:szCs w:val="20"/>
        </w:rPr>
        <w:t xml:space="preserve">(nr. </w:t>
      </w:r>
      <w:r w:rsidR="00644BF1" w:rsidRPr="005161AB">
        <w:rPr>
          <w:rFonts w:ascii="Arial" w:hAnsi="Arial" w:cs="Arial"/>
          <w:sz w:val="20"/>
          <w:szCs w:val="20"/>
        </w:rPr>
        <w:t>l</w:t>
      </w:r>
      <w:r w:rsidRPr="005161AB">
        <w:rPr>
          <w:rFonts w:ascii="Arial" w:hAnsi="Arial" w:cs="Arial"/>
          <w:sz w:val="20"/>
          <w:szCs w:val="20"/>
        </w:rPr>
        <w:t>ocuitori</w:t>
      </w:r>
      <w:r w:rsidR="00644BF1" w:rsidRPr="005161AB">
        <w:rPr>
          <w:rFonts w:ascii="Arial" w:hAnsi="Arial" w:cs="Arial"/>
          <w:sz w:val="20"/>
          <w:szCs w:val="20"/>
        </w:rPr>
        <w:t xml:space="preserve"> -</w:t>
      </w:r>
      <w:r w:rsidR="002F74C6" w:rsidRPr="005161AB">
        <w:rPr>
          <w:rFonts w:ascii="Arial" w:hAnsi="Arial" w:cs="Arial"/>
          <w:sz w:val="20"/>
          <w:szCs w:val="20"/>
        </w:rPr>
        <w:t xml:space="preserve"> județul </w:t>
      </w:r>
      <w:r w:rsidR="00FA21DF" w:rsidRPr="005161AB">
        <w:rPr>
          <w:rFonts w:ascii="Arial" w:hAnsi="Arial" w:cs="Arial"/>
          <w:sz w:val="20"/>
          <w:szCs w:val="20"/>
        </w:rPr>
        <w:t>Bistrița Năsăud</w:t>
      </w:r>
      <w:r w:rsidR="00644BF1" w:rsidRPr="005161AB">
        <w:rPr>
          <w:rFonts w:ascii="Arial" w:hAnsi="Arial" w:cs="Arial"/>
          <w:sz w:val="20"/>
          <w:szCs w:val="20"/>
        </w:rPr>
        <w:t>,</w:t>
      </w:r>
      <w:r w:rsidR="00FA21DF" w:rsidRPr="005161AB">
        <w:rPr>
          <w:rFonts w:ascii="Arial" w:hAnsi="Arial" w:cs="Arial"/>
          <w:sz w:val="20"/>
          <w:szCs w:val="20"/>
        </w:rPr>
        <w:t xml:space="preserve"> recesământ 2011)</w:t>
      </w:r>
    </w:p>
    <w:p w:rsidR="00742BDE" w:rsidRPr="003F1504" w:rsidRDefault="00742BDE" w:rsidP="003F1504">
      <w:pPr>
        <w:ind w:firstLine="720"/>
        <w:jc w:val="center"/>
        <w:rPr>
          <w:rFonts w:ascii="Arial" w:hAnsi="Arial" w:cs="Arial"/>
          <w:sz w:val="20"/>
          <w:szCs w:val="20"/>
        </w:rPr>
      </w:pPr>
    </w:p>
    <w:p w:rsidR="001F296D" w:rsidRDefault="00904E0D" w:rsidP="003F1504">
      <w:pPr>
        <w:tabs>
          <w:tab w:val="left" w:pos="720"/>
          <w:tab w:val="left" w:leader="dot" w:pos="9356"/>
        </w:tabs>
        <w:jc w:val="both"/>
        <w:rPr>
          <w:rFonts w:ascii="Arial" w:hAnsi="Arial" w:cs="Arial"/>
        </w:rPr>
      </w:pPr>
      <w:r w:rsidRPr="0091777E">
        <w:rPr>
          <w:rFonts w:ascii="Arial" w:hAnsi="Arial" w:cs="Arial"/>
        </w:rPr>
        <w:tab/>
      </w:r>
      <w:r w:rsidR="00FE2303" w:rsidRPr="0091777E">
        <w:rPr>
          <w:rFonts w:ascii="Arial" w:hAnsi="Arial" w:cs="Arial"/>
        </w:rPr>
        <w:t>Creș</w:t>
      </w:r>
      <w:r w:rsidR="00644BF1" w:rsidRPr="0091777E">
        <w:rPr>
          <w:rFonts w:ascii="Arial" w:hAnsi="Arial" w:cs="Arial"/>
        </w:rPr>
        <w:t>terea anuală netă</w:t>
      </w:r>
      <w:r w:rsidR="002B7400">
        <w:rPr>
          <w:rFonts w:ascii="Arial" w:hAnsi="Arial" w:cs="Arial"/>
        </w:rPr>
        <w:t>,</w:t>
      </w:r>
      <w:r w:rsidR="00644BF1" w:rsidRPr="0091777E">
        <w:rPr>
          <w:rFonts w:ascii="Arial" w:hAnsi="Arial" w:cs="Arial"/>
        </w:rPr>
        <w:t xml:space="preserve"> în ultimii</w:t>
      </w:r>
      <w:r w:rsidR="00AB264D" w:rsidRPr="0091777E">
        <w:rPr>
          <w:rFonts w:ascii="Arial" w:hAnsi="Arial" w:cs="Arial"/>
        </w:rPr>
        <w:t xml:space="preserve"> </w:t>
      </w:r>
      <w:r w:rsidR="00783FEB" w:rsidRPr="0091777E">
        <w:rPr>
          <w:rFonts w:ascii="Arial" w:hAnsi="Arial" w:cs="Arial"/>
        </w:rPr>
        <w:t xml:space="preserve">cinci </w:t>
      </w:r>
      <w:r w:rsidR="00FE2303" w:rsidRPr="0091777E">
        <w:rPr>
          <w:rFonts w:ascii="Arial" w:hAnsi="Arial" w:cs="Arial"/>
        </w:rPr>
        <w:t>ani în județul Bistrița-Năsăud</w:t>
      </w:r>
      <w:r w:rsidR="005D12F3" w:rsidRPr="0091777E">
        <w:rPr>
          <w:rFonts w:ascii="Arial" w:hAnsi="Arial" w:cs="Arial"/>
        </w:rPr>
        <w:t>,</w:t>
      </w:r>
      <w:r w:rsidR="005D3D52">
        <w:rPr>
          <w:rFonts w:ascii="Arial" w:hAnsi="Arial" w:cs="Arial"/>
        </w:rPr>
        <w:t xml:space="preserve"> a înregistrat aceeași valoare.</w:t>
      </w:r>
    </w:p>
    <w:p w:rsidR="00553249" w:rsidRDefault="00553249" w:rsidP="003F1504">
      <w:pPr>
        <w:tabs>
          <w:tab w:val="left" w:pos="720"/>
          <w:tab w:val="left" w:leader="dot" w:pos="9356"/>
        </w:tabs>
        <w:jc w:val="both"/>
        <w:rPr>
          <w:rFonts w:ascii="Arial" w:hAnsi="Arial" w:cs="Arial"/>
        </w:rPr>
      </w:pPr>
    </w:p>
    <w:p w:rsidR="00553249" w:rsidRDefault="00553249" w:rsidP="003F1504">
      <w:pPr>
        <w:tabs>
          <w:tab w:val="left" w:pos="720"/>
          <w:tab w:val="left" w:leader="dot" w:pos="9356"/>
        </w:tabs>
        <w:jc w:val="both"/>
        <w:rPr>
          <w:rFonts w:ascii="Arial" w:hAnsi="Arial" w:cs="Arial"/>
        </w:rPr>
      </w:pPr>
    </w:p>
    <w:p w:rsidR="00553249" w:rsidRPr="003F1504" w:rsidRDefault="00553249" w:rsidP="003F1504">
      <w:pPr>
        <w:tabs>
          <w:tab w:val="left" w:pos="720"/>
          <w:tab w:val="left" w:leader="dot" w:pos="9356"/>
        </w:tabs>
        <w:jc w:val="both"/>
        <w:rPr>
          <w:rFonts w:ascii="Arial" w:hAnsi="Arial" w:cs="Arial"/>
        </w:rPr>
      </w:pPr>
    </w:p>
    <w:p w:rsidR="00FA21DF" w:rsidRPr="00D519D2" w:rsidRDefault="00FA21DF" w:rsidP="00FA21DF">
      <w:pPr>
        <w:jc w:val="center"/>
        <w:rPr>
          <w:rFonts w:ascii="Arial" w:hAnsi="Arial" w:cs="Arial"/>
          <w:b/>
          <w:sz w:val="22"/>
          <w:szCs w:val="22"/>
        </w:rPr>
      </w:pPr>
      <w:r w:rsidRPr="00D519D2">
        <w:rPr>
          <w:rFonts w:ascii="Arial" w:hAnsi="Arial" w:cs="Arial"/>
          <w:b/>
          <w:sz w:val="22"/>
          <w:szCs w:val="22"/>
        </w:rPr>
        <w:t xml:space="preserve">Figura VI.1.1.4. </w:t>
      </w:r>
    </w:p>
    <w:p w:rsidR="002602E8" w:rsidRPr="00D519D2" w:rsidRDefault="00FA21DF" w:rsidP="00FA21DF">
      <w:pPr>
        <w:jc w:val="center"/>
        <w:rPr>
          <w:rFonts w:ascii="Arial" w:hAnsi="Arial" w:cs="Arial"/>
          <w:b/>
          <w:sz w:val="22"/>
          <w:szCs w:val="22"/>
        </w:rPr>
      </w:pPr>
      <w:r w:rsidRPr="00D519D2">
        <w:rPr>
          <w:rFonts w:ascii="Arial" w:hAnsi="Arial" w:cs="Arial"/>
          <w:b/>
          <w:sz w:val="22"/>
          <w:szCs w:val="22"/>
        </w:rPr>
        <w:t xml:space="preserve">Evoluția creșterii anuale nete </w:t>
      </w:r>
      <w:r w:rsidR="0044034D" w:rsidRPr="00D519D2">
        <w:rPr>
          <w:rFonts w:ascii="Arial" w:hAnsi="Arial" w:cs="Arial"/>
          <w:b/>
          <w:sz w:val="22"/>
          <w:szCs w:val="22"/>
        </w:rPr>
        <w:t xml:space="preserve">a fondului forestier </w:t>
      </w:r>
      <w:r w:rsidRPr="00D519D2">
        <w:rPr>
          <w:rFonts w:ascii="Arial" w:hAnsi="Arial" w:cs="Arial"/>
          <w:b/>
          <w:sz w:val="22"/>
          <w:szCs w:val="22"/>
        </w:rPr>
        <w:t>în județul Bistrița</w:t>
      </w:r>
      <w:r w:rsidR="004B7799" w:rsidRPr="00D519D2">
        <w:rPr>
          <w:rFonts w:ascii="Arial" w:hAnsi="Arial" w:cs="Arial"/>
          <w:b/>
          <w:sz w:val="22"/>
          <w:szCs w:val="22"/>
        </w:rPr>
        <w:t xml:space="preserve"> </w:t>
      </w:r>
      <w:r w:rsidRPr="00D519D2">
        <w:rPr>
          <w:rFonts w:ascii="Arial" w:hAnsi="Arial" w:cs="Arial"/>
          <w:b/>
          <w:sz w:val="22"/>
          <w:szCs w:val="22"/>
        </w:rPr>
        <w:t>-</w:t>
      </w:r>
      <w:r w:rsidR="004B7799" w:rsidRPr="00D519D2">
        <w:rPr>
          <w:rFonts w:ascii="Arial" w:hAnsi="Arial" w:cs="Arial"/>
          <w:b/>
          <w:sz w:val="22"/>
          <w:szCs w:val="22"/>
        </w:rPr>
        <w:t xml:space="preserve"> </w:t>
      </w:r>
      <w:r w:rsidRPr="00D519D2">
        <w:rPr>
          <w:rFonts w:ascii="Arial" w:hAnsi="Arial" w:cs="Arial"/>
          <w:b/>
          <w:sz w:val="22"/>
          <w:szCs w:val="22"/>
        </w:rPr>
        <w:t>Năsăud</w:t>
      </w:r>
      <w:r w:rsidR="00904E0D" w:rsidRPr="00D519D2">
        <w:rPr>
          <w:rFonts w:ascii="Arial" w:hAnsi="Arial" w:cs="Arial"/>
          <w:b/>
          <w:sz w:val="22"/>
          <w:szCs w:val="22"/>
        </w:rPr>
        <w:t>,</w:t>
      </w:r>
      <w:r w:rsidR="002602E8" w:rsidRPr="00D519D2">
        <w:rPr>
          <w:rFonts w:ascii="Arial" w:hAnsi="Arial" w:cs="Arial"/>
          <w:b/>
          <w:sz w:val="22"/>
          <w:szCs w:val="22"/>
        </w:rPr>
        <w:t xml:space="preserve"> </w:t>
      </w:r>
    </w:p>
    <w:p w:rsidR="00904E0D" w:rsidRDefault="002602E8" w:rsidP="001F296D">
      <w:pPr>
        <w:jc w:val="center"/>
        <w:rPr>
          <w:rFonts w:ascii="Arial" w:hAnsi="Arial" w:cs="Arial"/>
          <w:b/>
          <w:sz w:val="22"/>
          <w:szCs w:val="22"/>
        </w:rPr>
      </w:pPr>
      <w:r w:rsidRPr="00D519D2">
        <w:rPr>
          <w:rFonts w:ascii="Arial" w:hAnsi="Arial" w:cs="Arial"/>
          <w:b/>
          <w:sz w:val="22"/>
          <w:szCs w:val="22"/>
        </w:rPr>
        <w:t>în perioada</w:t>
      </w:r>
      <w:r w:rsidR="00DD00CD">
        <w:rPr>
          <w:rFonts w:ascii="Arial" w:hAnsi="Arial" w:cs="Arial"/>
          <w:b/>
          <w:sz w:val="22"/>
          <w:szCs w:val="22"/>
        </w:rPr>
        <w:t xml:space="preserve"> 2018</w:t>
      </w:r>
      <w:r w:rsidR="004B7799" w:rsidRPr="00D519D2">
        <w:rPr>
          <w:rFonts w:ascii="Arial" w:hAnsi="Arial" w:cs="Arial"/>
          <w:b/>
          <w:sz w:val="22"/>
          <w:szCs w:val="22"/>
        </w:rPr>
        <w:t xml:space="preserve"> </w:t>
      </w:r>
      <w:r w:rsidR="00E15B1E" w:rsidRPr="00D519D2">
        <w:rPr>
          <w:rFonts w:ascii="Arial" w:hAnsi="Arial" w:cs="Arial"/>
          <w:b/>
          <w:sz w:val="22"/>
          <w:szCs w:val="22"/>
        </w:rPr>
        <w:t>–</w:t>
      </w:r>
      <w:r w:rsidR="004B7799" w:rsidRPr="00D519D2">
        <w:rPr>
          <w:rFonts w:ascii="Arial" w:hAnsi="Arial" w:cs="Arial"/>
          <w:b/>
          <w:sz w:val="22"/>
          <w:szCs w:val="22"/>
        </w:rPr>
        <w:t xml:space="preserve"> </w:t>
      </w:r>
      <w:r w:rsidR="00DD00CD">
        <w:rPr>
          <w:rFonts w:ascii="Arial" w:hAnsi="Arial" w:cs="Arial"/>
          <w:b/>
          <w:sz w:val="22"/>
          <w:szCs w:val="22"/>
        </w:rPr>
        <w:t>2022</w:t>
      </w:r>
      <w:r w:rsidR="00E15B1E" w:rsidRPr="00D519D2">
        <w:rPr>
          <w:rFonts w:ascii="Arial" w:hAnsi="Arial" w:cs="Arial"/>
          <w:b/>
          <w:sz w:val="22"/>
          <w:szCs w:val="22"/>
        </w:rPr>
        <w:t>, exprimată în mc/ha/an</w:t>
      </w:r>
    </w:p>
    <w:p w:rsidR="00553249" w:rsidRPr="001F296D" w:rsidRDefault="00553249" w:rsidP="001F296D">
      <w:pPr>
        <w:jc w:val="center"/>
        <w:rPr>
          <w:rFonts w:ascii="Arial" w:hAnsi="Arial" w:cs="Arial"/>
          <w:b/>
          <w:sz w:val="22"/>
          <w:szCs w:val="22"/>
        </w:rPr>
      </w:pPr>
      <w:r>
        <w:rPr>
          <w:noProof/>
          <w:lang w:val="en-US"/>
        </w:rPr>
        <w:drawing>
          <wp:inline distT="0" distB="0" distL="0" distR="0" wp14:anchorId="71B33550" wp14:editId="031126AB">
            <wp:extent cx="3754755" cy="1569720"/>
            <wp:effectExtent l="0" t="0" r="0" b="0"/>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2303" w:rsidRPr="00304B68" w:rsidRDefault="00BC5402" w:rsidP="00304B68">
      <w:pPr>
        <w:jc w:val="center"/>
        <w:rPr>
          <w:rFonts w:ascii="Arial" w:hAnsi="Arial" w:cs="Arial"/>
          <w:sz w:val="20"/>
          <w:szCs w:val="20"/>
        </w:rPr>
      </w:pPr>
      <w:r w:rsidRPr="005161AB">
        <w:rPr>
          <w:rFonts w:ascii="Arial" w:hAnsi="Arial" w:cs="Arial"/>
          <w:sz w:val="20"/>
          <w:szCs w:val="20"/>
        </w:rPr>
        <w:t>Su</w:t>
      </w:r>
      <w:r w:rsidR="00C6440D" w:rsidRPr="005161AB">
        <w:rPr>
          <w:rFonts w:ascii="Arial" w:hAnsi="Arial" w:cs="Arial"/>
          <w:sz w:val="20"/>
          <w:szCs w:val="20"/>
        </w:rPr>
        <w:t>rsa: Garda Forestieră Județeană</w:t>
      </w:r>
      <w:r w:rsidRPr="005161AB">
        <w:rPr>
          <w:rFonts w:ascii="Arial" w:hAnsi="Arial" w:cs="Arial"/>
          <w:sz w:val="20"/>
          <w:szCs w:val="20"/>
        </w:rPr>
        <w:t xml:space="preserve"> Bistrița - Năsăud</w:t>
      </w:r>
    </w:p>
    <w:p w:rsidR="001F296D" w:rsidRDefault="001F296D" w:rsidP="00304B68">
      <w:pPr>
        <w:ind w:firstLine="708"/>
        <w:jc w:val="both"/>
        <w:rPr>
          <w:rFonts w:ascii="Arial" w:hAnsi="Arial" w:cs="Arial"/>
        </w:rPr>
      </w:pPr>
    </w:p>
    <w:p w:rsidR="00AB5178" w:rsidRPr="00304B68" w:rsidRDefault="00BB72B9" w:rsidP="00304B68">
      <w:pPr>
        <w:ind w:firstLine="708"/>
        <w:jc w:val="both"/>
        <w:rPr>
          <w:rFonts w:ascii="Arial" w:hAnsi="Arial" w:cs="Arial"/>
        </w:rPr>
      </w:pPr>
      <w:r>
        <w:rPr>
          <w:rFonts w:ascii="Arial" w:hAnsi="Arial" w:cs="Arial"/>
        </w:rPr>
        <w:t>În anul 2022</w:t>
      </w:r>
      <w:r w:rsidR="00B578BD" w:rsidRPr="0091777E">
        <w:rPr>
          <w:rFonts w:ascii="Arial" w:hAnsi="Arial" w:cs="Arial"/>
        </w:rPr>
        <w:t xml:space="preserve">, tăierile de masă lemnoasă </w:t>
      </w:r>
      <w:r w:rsidR="00FE2303" w:rsidRPr="0091777E">
        <w:rPr>
          <w:rFonts w:ascii="Arial" w:hAnsi="Arial" w:cs="Arial"/>
        </w:rPr>
        <w:t>în județul Bistrița – Năs</w:t>
      </w:r>
      <w:r w:rsidR="00324336">
        <w:rPr>
          <w:rFonts w:ascii="Arial" w:hAnsi="Arial" w:cs="Arial"/>
        </w:rPr>
        <w:t>ăud, au înregistrat</w:t>
      </w:r>
      <w:r>
        <w:rPr>
          <w:rFonts w:ascii="Arial" w:hAnsi="Arial" w:cs="Arial"/>
        </w:rPr>
        <w:t xml:space="preserve"> o</w:t>
      </w:r>
      <w:r w:rsidR="00AF6E7D">
        <w:rPr>
          <w:rFonts w:ascii="Arial" w:hAnsi="Arial" w:cs="Arial"/>
        </w:rPr>
        <w:t xml:space="preserve"> unșoară scădere față de anul 2021</w:t>
      </w:r>
      <w:r w:rsidR="00AB5178">
        <w:rPr>
          <w:rFonts w:ascii="Arial" w:hAnsi="Arial" w:cs="Arial"/>
        </w:rPr>
        <w:t>.</w:t>
      </w:r>
    </w:p>
    <w:p w:rsidR="001F296D" w:rsidRDefault="001F296D" w:rsidP="001B259B">
      <w:pPr>
        <w:jc w:val="center"/>
        <w:rPr>
          <w:rFonts w:ascii="Arial" w:hAnsi="Arial" w:cs="Arial"/>
          <w:b/>
          <w:sz w:val="22"/>
          <w:szCs w:val="22"/>
        </w:rPr>
      </w:pPr>
    </w:p>
    <w:p w:rsidR="00AC54AD" w:rsidRPr="006D5A11" w:rsidRDefault="00FA21DF" w:rsidP="001B259B">
      <w:pPr>
        <w:jc w:val="center"/>
        <w:rPr>
          <w:rFonts w:ascii="Arial" w:hAnsi="Arial" w:cs="Arial"/>
          <w:b/>
          <w:sz w:val="22"/>
          <w:szCs w:val="22"/>
        </w:rPr>
      </w:pPr>
      <w:r w:rsidRPr="006D5A11">
        <w:rPr>
          <w:rFonts w:ascii="Arial" w:hAnsi="Arial" w:cs="Arial"/>
          <w:b/>
          <w:sz w:val="22"/>
          <w:szCs w:val="22"/>
        </w:rPr>
        <w:t>Figura VI.1.1.5.</w:t>
      </w:r>
    </w:p>
    <w:p w:rsidR="00C6440D" w:rsidRPr="00F3744A" w:rsidRDefault="00AC54AD" w:rsidP="00AC54AD">
      <w:pPr>
        <w:jc w:val="center"/>
        <w:rPr>
          <w:rFonts w:ascii="Arial" w:hAnsi="Arial" w:cs="Arial"/>
          <w:b/>
          <w:sz w:val="22"/>
          <w:szCs w:val="22"/>
        </w:rPr>
      </w:pPr>
      <w:r w:rsidRPr="00F3744A">
        <w:rPr>
          <w:rFonts w:ascii="Arial" w:hAnsi="Arial" w:cs="Arial"/>
          <w:b/>
          <w:sz w:val="22"/>
          <w:szCs w:val="22"/>
        </w:rPr>
        <w:t>Evoluția tăierilor</w:t>
      </w:r>
      <w:r w:rsidR="00794B67" w:rsidRPr="00F3744A">
        <w:rPr>
          <w:rFonts w:ascii="Arial" w:hAnsi="Arial" w:cs="Arial"/>
          <w:b/>
          <w:sz w:val="22"/>
          <w:szCs w:val="22"/>
        </w:rPr>
        <w:t xml:space="preserve"> de masă lemnoasă</w:t>
      </w:r>
      <w:r w:rsidRPr="00F3744A">
        <w:rPr>
          <w:rFonts w:ascii="Arial" w:hAnsi="Arial" w:cs="Arial"/>
          <w:b/>
          <w:sz w:val="22"/>
          <w:szCs w:val="22"/>
        </w:rPr>
        <w:t xml:space="preserve"> în județul Bistrița</w:t>
      </w:r>
      <w:r w:rsidR="00CB0A0A" w:rsidRPr="00F3744A">
        <w:rPr>
          <w:rFonts w:ascii="Arial" w:hAnsi="Arial" w:cs="Arial"/>
          <w:b/>
          <w:sz w:val="22"/>
          <w:szCs w:val="22"/>
        </w:rPr>
        <w:t xml:space="preserve"> </w:t>
      </w:r>
      <w:r w:rsidR="00553249">
        <w:rPr>
          <w:rFonts w:ascii="Arial" w:hAnsi="Arial" w:cs="Arial"/>
          <w:b/>
          <w:sz w:val="22"/>
          <w:szCs w:val="22"/>
        </w:rPr>
        <w:t>–</w:t>
      </w:r>
      <w:r w:rsidR="00CB0A0A" w:rsidRPr="00F3744A">
        <w:rPr>
          <w:rFonts w:ascii="Arial" w:hAnsi="Arial" w:cs="Arial"/>
          <w:b/>
          <w:sz w:val="22"/>
          <w:szCs w:val="22"/>
        </w:rPr>
        <w:t xml:space="preserve"> </w:t>
      </w:r>
      <w:r w:rsidRPr="00F3744A">
        <w:rPr>
          <w:rFonts w:ascii="Arial" w:hAnsi="Arial" w:cs="Arial"/>
          <w:b/>
          <w:sz w:val="22"/>
          <w:szCs w:val="22"/>
        </w:rPr>
        <w:t>Năsăud</w:t>
      </w:r>
      <w:r w:rsidR="00553249">
        <w:rPr>
          <w:rFonts w:ascii="Arial" w:hAnsi="Arial" w:cs="Arial"/>
          <w:b/>
          <w:sz w:val="22"/>
          <w:szCs w:val="22"/>
        </w:rPr>
        <w:t xml:space="preserve"> (</w:t>
      </w:r>
      <w:r w:rsidR="00553249" w:rsidRPr="00F3744A">
        <w:rPr>
          <w:rFonts w:ascii="Arial" w:hAnsi="Arial" w:cs="Arial"/>
          <w:b/>
          <w:sz w:val="22"/>
          <w:szCs w:val="22"/>
        </w:rPr>
        <w:t>mc/ha/an</w:t>
      </w:r>
      <w:r w:rsidR="00553249">
        <w:rPr>
          <w:rFonts w:ascii="Arial" w:hAnsi="Arial" w:cs="Arial"/>
          <w:b/>
          <w:sz w:val="22"/>
          <w:szCs w:val="22"/>
        </w:rPr>
        <w:t>0</w:t>
      </w:r>
    </w:p>
    <w:bookmarkStart w:id="0" w:name="_MON_1751373318"/>
    <w:bookmarkEnd w:id="0"/>
    <w:p w:rsidR="004C28CD" w:rsidRPr="00304B68" w:rsidRDefault="00553249" w:rsidP="00304B68">
      <w:pPr>
        <w:jc w:val="center"/>
        <w:rPr>
          <w:rFonts w:ascii="Arial" w:hAnsi="Arial" w:cs="Arial"/>
          <w:b/>
          <w:sz w:val="22"/>
          <w:szCs w:val="22"/>
        </w:rPr>
      </w:pPr>
      <w:r>
        <w:rPr>
          <w:rFonts w:ascii="Arial" w:hAnsi="Arial" w:cs="Arial"/>
          <w:b/>
          <w:sz w:val="22"/>
          <w:szCs w:val="22"/>
        </w:rPr>
        <w:object w:dxaOrig="6218" w:dyaOrig="4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1.4pt;height:171pt" o:ole="">
            <v:imagedata r:id="rId13" o:title=""/>
          </v:shape>
          <o:OLEObject Type="Embed" ProgID="Excel.Sheet.12" ShapeID="_x0000_i1029" DrawAspect="Content" ObjectID="_1753168878" r:id="rId14"/>
        </w:object>
      </w:r>
    </w:p>
    <w:p w:rsidR="0061614F" w:rsidRPr="00E16004" w:rsidRDefault="009E2541" w:rsidP="003F1504">
      <w:pPr>
        <w:rPr>
          <w:rFonts w:ascii="Arial" w:hAnsi="Arial" w:cs="Arial"/>
          <w:sz w:val="20"/>
          <w:szCs w:val="20"/>
        </w:rPr>
      </w:pPr>
      <w:bookmarkStart w:id="1" w:name="_MON_1592720589"/>
      <w:bookmarkEnd w:id="1"/>
      <w:r w:rsidRPr="0091777E">
        <w:rPr>
          <w:rFonts w:ascii="Arial" w:hAnsi="Arial" w:cs="Arial"/>
          <w:b/>
        </w:rPr>
        <w:t xml:space="preserve">                           </w:t>
      </w:r>
      <w:r w:rsidR="00BC5402" w:rsidRPr="005161AB">
        <w:rPr>
          <w:rFonts w:ascii="Arial" w:hAnsi="Arial" w:cs="Arial"/>
          <w:sz w:val="20"/>
          <w:szCs w:val="20"/>
        </w:rPr>
        <w:t xml:space="preserve">Sursa: Garda Forestieră Județeană Bistrița </w:t>
      </w:r>
      <w:r w:rsidR="00881262" w:rsidRPr="005161AB">
        <w:rPr>
          <w:rFonts w:ascii="Arial" w:hAnsi="Arial" w:cs="Arial"/>
          <w:sz w:val="20"/>
          <w:szCs w:val="20"/>
        </w:rPr>
        <w:t>–</w:t>
      </w:r>
      <w:r w:rsidR="00163068" w:rsidRPr="005161AB">
        <w:rPr>
          <w:rFonts w:ascii="Arial" w:hAnsi="Arial" w:cs="Arial"/>
          <w:sz w:val="20"/>
          <w:szCs w:val="20"/>
        </w:rPr>
        <w:t xml:space="preserve"> Năsăud</w:t>
      </w:r>
    </w:p>
    <w:p w:rsidR="0061614F" w:rsidRPr="0061614F" w:rsidRDefault="0061614F" w:rsidP="00AB5178">
      <w:pPr>
        <w:jc w:val="center"/>
        <w:rPr>
          <w:rFonts w:ascii="Arial" w:hAnsi="Arial" w:cs="Arial"/>
          <w:sz w:val="22"/>
          <w:szCs w:val="22"/>
        </w:rPr>
      </w:pPr>
    </w:p>
    <w:p w:rsidR="00FE2303" w:rsidRPr="00AF6E7D" w:rsidRDefault="00AB264D" w:rsidP="001C49D4">
      <w:pPr>
        <w:ind w:firstLine="708"/>
        <w:jc w:val="both"/>
        <w:rPr>
          <w:rFonts w:ascii="Arial" w:hAnsi="Arial" w:cs="Arial"/>
        </w:rPr>
      </w:pPr>
      <w:r w:rsidRPr="0091777E">
        <w:rPr>
          <w:rFonts w:ascii="Arial" w:hAnsi="Arial" w:cs="Arial"/>
        </w:rPr>
        <w:t>Pentru o dezvoltare durabilă, tăierile anuale nu trebuie să de</w:t>
      </w:r>
      <w:r w:rsidR="001C49D4" w:rsidRPr="0091777E">
        <w:rPr>
          <w:rFonts w:ascii="Arial" w:hAnsi="Arial" w:cs="Arial"/>
        </w:rPr>
        <w:t>pășească creșterea anuală netă.</w:t>
      </w:r>
      <w:r w:rsidR="007B0B53" w:rsidRPr="0091777E">
        <w:rPr>
          <w:rFonts w:ascii="Arial" w:hAnsi="Arial" w:cs="Arial"/>
        </w:rPr>
        <w:t xml:space="preserve"> </w:t>
      </w:r>
      <w:r w:rsidR="00FE2303" w:rsidRPr="0091777E">
        <w:rPr>
          <w:rFonts w:ascii="Arial" w:hAnsi="Arial" w:cs="Arial"/>
        </w:rPr>
        <w:t>Graficul de mai jos reprezintă evoluția</w:t>
      </w:r>
      <w:r w:rsidRPr="0091777E">
        <w:rPr>
          <w:rFonts w:ascii="Arial" w:hAnsi="Arial" w:cs="Arial"/>
        </w:rPr>
        <w:t xml:space="preserve"> comparativă a</w:t>
      </w:r>
      <w:r w:rsidR="00FE2303" w:rsidRPr="0091777E">
        <w:rPr>
          <w:rFonts w:ascii="Arial" w:hAnsi="Arial" w:cs="Arial"/>
        </w:rPr>
        <w:t xml:space="preserve"> creșterii anuale</w:t>
      </w:r>
      <w:r w:rsidRPr="0091777E">
        <w:rPr>
          <w:rFonts w:ascii="Arial" w:hAnsi="Arial" w:cs="Arial"/>
        </w:rPr>
        <w:t xml:space="preserve"> nete</w:t>
      </w:r>
      <w:r w:rsidR="00FE2303" w:rsidRPr="0091777E">
        <w:rPr>
          <w:rFonts w:ascii="Arial" w:hAnsi="Arial" w:cs="Arial"/>
        </w:rPr>
        <w:t xml:space="preserve"> </w:t>
      </w:r>
      <w:r w:rsidR="00FE2303" w:rsidRPr="00AF6E7D">
        <w:rPr>
          <w:rFonts w:ascii="Arial" w:hAnsi="Arial" w:cs="Arial"/>
        </w:rPr>
        <w:t xml:space="preserve">a fondului forestier și </w:t>
      </w:r>
      <w:r w:rsidR="001C49D4" w:rsidRPr="00AF6E7D">
        <w:rPr>
          <w:rFonts w:ascii="Arial" w:hAnsi="Arial" w:cs="Arial"/>
        </w:rPr>
        <w:t>tăierile</w:t>
      </w:r>
      <w:r w:rsidR="00FE2303" w:rsidRPr="00AF6E7D">
        <w:rPr>
          <w:rFonts w:ascii="Arial" w:hAnsi="Arial" w:cs="Arial"/>
        </w:rPr>
        <w:t xml:space="preserve"> de masă lemnoasă, la nivelul județului Bistriț</w:t>
      </w:r>
      <w:r w:rsidR="00AF6E7D" w:rsidRPr="00AF6E7D">
        <w:rPr>
          <w:rFonts w:ascii="Arial" w:hAnsi="Arial" w:cs="Arial"/>
        </w:rPr>
        <w:t xml:space="preserve">a – Năsăud, în </w:t>
      </w:r>
    </w:p>
    <w:p w:rsidR="00742BDE" w:rsidRDefault="00AF6E7D" w:rsidP="00553249">
      <w:pPr>
        <w:rPr>
          <w:rFonts w:ascii="Arial" w:hAnsi="Arial" w:cs="Arial"/>
          <w:b/>
          <w:sz w:val="22"/>
          <w:szCs w:val="22"/>
        </w:rPr>
      </w:pPr>
      <w:r w:rsidRPr="00AF6E7D">
        <w:rPr>
          <w:rFonts w:ascii="Arial" w:hAnsi="Arial" w:cs="Arial"/>
        </w:rPr>
        <w:t>perioada 2018 – 2022</w:t>
      </w:r>
      <w:r>
        <w:rPr>
          <w:rFonts w:ascii="Arial" w:hAnsi="Arial" w:cs="Arial"/>
        </w:rPr>
        <w:t>.</w:t>
      </w:r>
    </w:p>
    <w:p w:rsidR="00FA21DF" w:rsidRPr="006D5A11" w:rsidRDefault="00FA21DF" w:rsidP="00FA21DF">
      <w:pPr>
        <w:jc w:val="center"/>
        <w:rPr>
          <w:rFonts w:ascii="Arial" w:hAnsi="Arial" w:cs="Arial"/>
          <w:b/>
          <w:sz w:val="22"/>
          <w:szCs w:val="22"/>
        </w:rPr>
      </w:pPr>
      <w:r w:rsidRPr="006D5A11">
        <w:rPr>
          <w:rFonts w:ascii="Arial" w:hAnsi="Arial" w:cs="Arial"/>
          <w:b/>
          <w:sz w:val="22"/>
          <w:szCs w:val="22"/>
        </w:rPr>
        <w:t xml:space="preserve">Figura VI.1.1.6. </w:t>
      </w:r>
    </w:p>
    <w:p w:rsidR="00095549" w:rsidRDefault="00FA21DF" w:rsidP="004759E6">
      <w:pPr>
        <w:jc w:val="center"/>
        <w:rPr>
          <w:rFonts w:ascii="Arial" w:hAnsi="Arial" w:cs="Arial"/>
          <w:b/>
          <w:sz w:val="22"/>
          <w:szCs w:val="22"/>
        </w:rPr>
      </w:pPr>
      <w:r w:rsidRPr="00F3744A">
        <w:rPr>
          <w:rFonts w:ascii="Arial" w:hAnsi="Arial" w:cs="Arial"/>
          <w:b/>
          <w:sz w:val="22"/>
          <w:szCs w:val="22"/>
        </w:rPr>
        <w:t>Compar</w:t>
      </w:r>
      <w:r w:rsidR="002F74C6" w:rsidRPr="00F3744A">
        <w:rPr>
          <w:rFonts w:ascii="Arial" w:hAnsi="Arial" w:cs="Arial"/>
          <w:b/>
          <w:sz w:val="22"/>
          <w:szCs w:val="22"/>
        </w:rPr>
        <w:t>a</w:t>
      </w:r>
      <w:r w:rsidRPr="00F3744A">
        <w:rPr>
          <w:rFonts w:ascii="Arial" w:hAnsi="Arial" w:cs="Arial"/>
          <w:b/>
          <w:sz w:val="22"/>
          <w:szCs w:val="22"/>
        </w:rPr>
        <w:t xml:space="preserve">ție între </w:t>
      </w:r>
      <w:r w:rsidR="00AB264D" w:rsidRPr="00F3744A">
        <w:rPr>
          <w:rFonts w:ascii="Arial" w:hAnsi="Arial" w:cs="Arial"/>
          <w:b/>
          <w:sz w:val="22"/>
          <w:szCs w:val="22"/>
        </w:rPr>
        <w:t>evoluția creșterii anuale</w:t>
      </w:r>
      <w:r w:rsidR="00DE2C99">
        <w:rPr>
          <w:rFonts w:ascii="Arial" w:hAnsi="Arial" w:cs="Arial"/>
          <w:b/>
          <w:sz w:val="22"/>
          <w:szCs w:val="22"/>
        </w:rPr>
        <w:t xml:space="preserve"> nete a fondului forestier și tăierile de masă </w:t>
      </w:r>
      <w:r w:rsidRPr="00F3744A">
        <w:rPr>
          <w:rFonts w:ascii="Arial" w:hAnsi="Arial" w:cs="Arial"/>
          <w:b/>
          <w:sz w:val="22"/>
          <w:szCs w:val="22"/>
        </w:rPr>
        <w:t>lemno</w:t>
      </w:r>
      <w:r w:rsidR="00DE2C99">
        <w:rPr>
          <w:rFonts w:ascii="Arial" w:hAnsi="Arial" w:cs="Arial"/>
          <w:b/>
          <w:sz w:val="22"/>
          <w:szCs w:val="22"/>
        </w:rPr>
        <w:t>asă</w:t>
      </w:r>
      <w:r w:rsidR="00E31952" w:rsidRPr="00F3744A">
        <w:rPr>
          <w:rFonts w:ascii="Arial" w:hAnsi="Arial" w:cs="Arial"/>
          <w:b/>
          <w:sz w:val="22"/>
          <w:szCs w:val="22"/>
        </w:rPr>
        <w:t xml:space="preserve"> </w:t>
      </w:r>
      <w:r w:rsidRPr="00F3744A">
        <w:rPr>
          <w:rFonts w:ascii="Arial" w:hAnsi="Arial" w:cs="Arial"/>
          <w:b/>
          <w:sz w:val="22"/>
          <w:szCs w:val="22"/>
        </w:rPr>
        <w:t>în județul Bistrița-Năsăud</w:t>
      </w:r>
      <w:r w:rsidR="00DD00CD">
        <w:rPr>
          <w:rFonts w:ascii="Arial" w:hAnsi="Arial" w:cs="Arial"/>
          <w:b/>
          <w:sz w:val="22"/>
          <w:szCs w:val="22"/>
        </w:rPr>
        <w:t>, în perioada 2018</w:t>
      </w:r>
      <w:r w:rsidR="00420874" w:rsidRPr="00F3744A">
        <w:rPr>
          <w:rFonts w:ascii="Arial" w:hAnsi="Arial" w:cs="Arial"/>
          <w:b/>
          <w:sz w:val="22"/>
          <w:szCs w:val="22"/>
        </w:rPr>
        <w:t xml:space="preserve"> </w:t>
      </w:r>
      <w:r w:rsidR="00B20B27" w:rsidRPr="00F3744A">
        <w:rPr>
          <w:rFonts w:ascii="Arial" w:hAnsi="Arial" w:cs="Arial"/>
          <w:b/>
          <w:sz w:val="22"/>
          <w:szCs w:val="22"/>
        </w:rPr>
        <w:t>–</w:t>
      </w:r>
      <w:r w:rsidR="004759E6">
        <w:rPr>
          <w:rFonts w:ascii="Arial" w:hAnsi="Arial" w:cs="Arial"/>
          <w:b/>
          <w:sz w:val="22"/>
          <w:szCs w:val="22"/>
        </w:rPr>
        <w:t xml:space="preserve"> 2022</w:t>
      </w:r>
    </w:p>
    <w:p w:rsidR="00095549" w:rsidRDefault="00553249" w:rsidP="00553249">
      <w:pPr>
        <w:jc w:val="center"/>
        <w:rPr>
          <w:rFonts w:ascii="Arial" w:hAnsi="Arial" w:cs="Arial"/>
          <w:b/>
          <w:sz w:val="22"/>
          <w:szCs w:val="22"/>
        </w:rPr>
      </w:pPr>
      <w:r>
        <w:rPr>
          <w:noProof/>
          <w:lang w:val="en-US"/>
        </w:rPr>
        <w:drawing>
          <wp:inline distT="0" distB="0" distL="0" distR="0" wp14:anchorId="246C0BD1" wp14:editId="177D960E">
            <wp:extent cx="4572000" cy="1699260"/>
            <wp:effectExtent l="0" t="0" r="0" b="15240"/>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21DF" w:rsidRPr="005161AB" w:rsidRDefault="00553249" w:rsidP="00E15B1E">
      <w:pPr>
        <w:tabs>
          <w:tab w:val="left" w:pos="1276"/>
          <w:tab w:val="left" w:leader="dot" w:pos="9356"/>
        </w:tabs>
        <w:jc w:val="center"/>
        <w:rPr>
          <w:rFonts w:ascii="Arial" w:hAnsi="Arial" w:cs="Arial"/>
          <w:i/>
          <w:sz w:val="20"/>
          <w:szCs w:val="20"/>
        </w:rPr>
      </w:pPr>
      <w:r>
        <w:rPr>
          <w:rFonts w:ascii="Arial" w:hAnsi="Arial" w:cs="Arial"/>
          <w:sz w:val="20"/>
          <w:szCs w:val="20"/>
        </w:rPr>
        <w:t>S</w:t>
      </w:r>
      <w:r w:rsidR="00FA21DF" w:rsidRPr="005161AB">
        <w:rPr>
          <w:rFonts w:ascii="Arial" w:hAnsi="Arial" w:cs="Arial"/>
          <w:sz w:val="20"/>
          <w:szCs w:val="20"/>
        </w:rPr>
        <w:t xml:space="preserve">ursa: Garda </w:t>
      </w:r>
      <w:r w:rsidR="00BC5402" w:rsidRPr="005161AB">
        <w:rPr>
          <w:rFonts w:ascii="Arial" w:hAnsi="Arial" w:cs="Arial"/>
          <w:sz w:val="20"/>
          <w:szCs w:val="20"/>
        </w:rPr>
        <w:t xml:space="preserve">Forestieră Județeană Bistrița </w:t>
      </w:r>
      <w:r w:rsidR="00AB264D" w:rsidRPr="005161AB">
        <w:rPr>
          <w:rFonts w:ascii="Arial" w:hAnsi="Arial" w:cs="Arial"/>
          <w:sz w:val="20"/>
          <w:szCs w:val="20"/>
        </w:rPr>
        <w:t>–</w:t>
      </w:r>
      <w:r w:rsidR="00E3671D" w:rsidRPr="005161AB">
        <w:rPr>
          <w:rFonts w:ascii="Arial" w:hAnsi="Arial" w:cs="Arial"/>
          <w:sz w:val="20"/>
          <w:szCs w:val="20"/>
        </w:rPr>
        <w:t xml:space="preserve"> </w:t>
      </w:r>
      <w:r w:rsidR="00BC5402" w:rsidRPr="005161AB">
        <w:rPr>
          <w:rFonts w:ascii="Arial" w:hAnsi="Arial" w:cs="Arial"/>
          <w:sz w:val="20"/>
          <w:szCs w:val="20"/>
        </w:rPr>
        <w:t>Năsăud</w:t>
      </w:r>
    </w:p>
    <w:p w:rsidR="006945B2" w:rsidRPr="0031657F" w:rsidRDefault="00FE2303" w:rsidP="00BF44BD">
      <w:pPr>
        <w:rPr>
          <w:rFonts w:ascii="Arial" w:hAnsi="Arial" w:cs="Arial"/>
        </w:rPr>
      </w:pPr>
      <w:r w:rsidRPr="0091777E">
        <w:rPr>
          <w:rFonts w:ascii="Arial" w:hAnsi="Arial" w:cs="Arial"/>
        </w:rPr>
        <w:t>Rata de utilizare a pădurii reprezintă fracția de tăie</w:t>
      </w:r>
      <w:r w:rsidR="0031657F">
        <w:rPr>
          <w:rFonts w:ascii="Arial" w:hAnsi="Arial" w:cs="Arial"/>
        </w:rPr>
        <w:t>ri anuale din creșterea anuală.</w:t>
      </w:r>
    </w:p>
    <w:p w:rsidR="00E16004" w:rsidRDefault="00E16004" w:rsidP="00FA21DF">
      <w:pPr>
        <w:jc w:val="center"/>
        <w:rPr>
          <w:rFonts w:ascii="Arial" w:hAnsi="Arial" w:cs="Arial"/>
          <w:b/>
          <w:sz w:val="22"/>
          <w:szCs w:val="22"/>
        </w:rPr>
      </w:pPr>
    </w:p>
    <w:p w:rsidR="00FA21DF" w:rsidRPr="006D5A11" w:rsidRDefault="00FA21DF" w:rsidP="00FA21DF">
      <w:pPr>
        <w:jc w:val="center"/>
        <w:rPr>
          <w:rFonts w:ascii="Arial" w:hAnsi="Arial" w:cs="Arial"/>
          <w:b/>
          <w:sz w:val="22"/>
          <w:szCs w:val="22"/>
        </w:rPr>
      </w:pPr>
      <w:r w:rsidRPr="006D5A11">
        <w:rPr>
          <w:rFonts w:ascii="Arial" w:hAnsi="Arial" w:cs="Arial"/>
          <w:b/>
          <w:sz w:val="22"/>
          <w:szCs w:val="22"/>
        </w:rPr>
        <w:t xml:space="preserve">Figura VI.1.1.7. </w:t>
      </w:r>
    </w:p>
    <w:p w:rsidR="004A0455" w:rsidRPr="00F3744A" w:rsidRDefault="00FA21DF" w:rsidP="009141F4">
      <w:pPr>
        <w:jc w:val="center"/>
        <w:rPr>
          <w:rFonts w:ascii="Arial" w:hAnsi="Arial" w:cs="Arial"/>
          <w:b/>
          <w:sz w:val="22"/>
          <w:szCs w:val="22"/>
        </w:rPr>
      </w:pPr>
      <w:r w:rsidRPr="00F3744A">
        <w:rPr>
          <w:rFonts w:ascii="Arial" w:hAnsi="Arial" w:cs="Arial"/>
          <w:b/>
          <w:sz w:val="22"/>
          <w:szCs w:val="22"/>
        </w:rPr>
        <w:t>Evoluț</w:t>
      </w:r>
      <w:r w:rsidR="004A0455" w:rsidRPr="00F3744A">
        <w:rPr>
          <w:rFonts w:ascii="Arial" w:hAnsi="Arial" w:cs="Arial"/>
          <w:b/>
          <w:sz w:val="22"/>
          <w:szCs w:val="22"/>
        </w:rPr>
        <w:t>ia ratei de utilizare a pădurilor</w:t>
      </w:r>
      <w:r w:rsidR="00E3671D" w:rsidRPr="00F3744A">
        <w:rPr>
          <w:rFonts w:ascii="Arial" w:hAnsi="Arial" w:cs="Arial"/>
          <w:b/>
          <w:sz w:val="22"/>
          <w:szCs w:val="22"/>
        </w:rPr>
        <w:t xml:space="preserve"> </w:t>
      </w:r>
      <w:r w:rsidRPr="00F3744A">
        <w:rPr>
          <w:rFonts w:ascii="Arial" w:hAnsi="Arial" w:cs="Arial"/>
          <w:b/>
          <w:sz w:val="22"/>
          <w:szCs w:val="22"/>
        </w:rPr>
        <w:t>în județul Bistrița–Năsăud</w:t>
      </w:r>
      <w:r w:rsidR="002602E8" w:rsidRPr="00F3744A">
        <w:rPr>
          <w:rFonts w:ascii="Arial" w:hAnsi="Arial" w:cs="Arial"/>
          <w:b/>
          <w:sz w:val="22"/>
          <w:szCs w:val="22"/>
        </w:rPr>
        <w:t>,</w:t>
      </w:r>
    </w:p>
    <w:bookmarkStart w:id="2" w:name="_MON_1751373899"/>
    <w:bookmarkEnd w:id="2"/>
    <w:p w:rsidR="00095549" w:rsidRPr="0091777E" w:rsidRDefault="00553249" w:rsidP="00AC79E9">
      <w:pPr>
        <w:jc w:val="center"/>
        <w:rPr>
          <w:rFonts w:ascii="Arial" w:hAnsi="Arial" w:cs="Arial"/>
          <w:b/>
        </w:rPr>
      </w:pPr>
      <w:r>
        <w:rPr>
          <w:rFonts w:ascii="Arial" w:hAnsi="Arial" w:cs="Arial"/>
          <w:b/>
        </w:rPr>
        <w:object w:dxaOrig="6656" w:dyaOrig="4409">
          <v:shape id="_x0000_i1031" type="#_x0000_t75" style="width:332.4pt;height:149.4pt" o:ole="">
            <v:imagedata r:id="rId16" o:title=""/>
          </v:shape>
          <o:OLEObject Type="Embed" ProgID="Excel.Sheet.12" ShapeID="_x0000_i1031" DrawAspect="Content" ObjectID="_1753168879" r:id="rId17"/>
        </w:object>
      </w:r>
    </w:p>
    <w:p w:rsidR="00FA21DF" w:rsidRPr="005161AB" w:rsidRDefault="00BC5402" w:rsidP="0094378D">
      <w:pPr>
        <w:tabs>
          <w:tab w:val="left" w:pos="1276"/>
          <w:tab w:val="left" w:leader="dot" w:pos="9356"/>
        </w:tabs>
        <w:jc w:val="center"/>
        <w:rPr>
          <w:rFonts w:ascii="Arial" w:hAnsi="Arial" w:cs="Arial"/>
          <w:i/>
          <w:sz w:val="20"/>
          <w:szCs w:val="20"/>
        </w:rPr>
      </w:pPr>
      <w:r w:rsidRPr="005161AB">
        <w:rPr>
          <w:rFonts w:ascii="Arial" w:hAnsi="Arial" w:cs="Arial"/>
          <w:sz w:val="20"/>
          <w:szCs w:val="20"/>
        </w:rPr>
        <w:t xml:space="preserve">Sursa: Garda Forestieră </w:t>
      </w:r>
      <w:r w:rsidR="00062B50" w:rsidRPr="005161AB">
        <w:rPr>
          <w:rFonts w:ascii="Arial" w:hAnsi="Arial" w:cs="Arial"/>
          <w:sz w:val="20"/>
          <w:szCs w:val="20"/>
        </w:rPr>
        <w:t>Jude</w:t>
      </w:r>
      <w:r w:rsidR="009807F7" w:rsidRPr="005161AB">
        <w:rPr>
          <w:rFonts w:ascii="Arial" w:hAnsi="Arial" w:cs="Arial"/>
          <w:sz w:val="20"/>
          <w:szCs w:val="20"/>
        </w:rPr>
        <w:t>țeană Bistrița – Năsăud</w:t>
      </w:r>
    </w:p>
    <w:p w:rsidR="00742BDE" w:rsidRDefault="00E63E8E" w:rsidP="000E1784">
      <w:pPr>
        <w:tabs>
          <w:tab w:val="left" w:pos="1276"/>
          <w:tab w:val="left" w:leader="dot" w:pos="9356"/>
        </w:tabs>
        <w:ind w:left="568"/>
        <w:rPr>
          <w:rFonts w:ascii="Arial" w:hAnsi="Arial" w:cs="Arial"/>
        </w:rPr>
      </w:pPr>
      <w:r w:rsidRPr="0091777E">
        <w:rPr>
          <w:rFonts w:ascii="Arial" w:hAnsi="Arial" w:cs="Arial"/>
          <w:b/>
          <w:color w:val="4F6228" w:themeColor="accent3" w:themeShade="80"/>
        </w:rPr>
        <w:t xml:space="preserve"> </w:t>
      </w:r>
    </w:p>
    <w:p w:rsidR="00076321" w:rsidRPr="00AF6E7D" w:rsidRDefault="006013E1" w:rsidP="00AF6E7D">
      <w:pPr>
        <w:tabs>
          <w:tab w:val="left" w:pos="1276"/>
          <w:tab w:val="left" w:leader="dot" w:pos="9356"/>
        </w:tabs>
        <w:spacing w:line="360" w:lineRule="auto"/>
        <w:jc w:val="both"/>
        <w:rPr>
          <w:rFonts w:ascii="Arial" w:hAnsi="Arial" w:cs="Arial"/>
        </w:rPr>
      </w:pPr>
      <w:r>
        <w:rPr>
          <w:rFonts w:ascii="Arial" w:hAnsi="Arial" w:cs="Arial"/>
        </w:rPr>
        <w:t xml:space="preserve">Dominante în compoziția </w:t>
      </w:r>
      <w:r w:rsidR="00BB72B9">
        <w:rPr>
          <w:rFonts w:ascii="Arial" w:hAnsi="Arial" w:cs="Arial"/>
        </w:rPr>
        <w:t>pădurilor din județ în anul 2022</w:t>
      </w:r>
      <w:r>
        <w:rPr>
          <w:rFonts w:ascii="Arial" w:hAnsi="Arial" w:cs="Arial"/>
        </w:rPr>
        <w:t xml:space="preserve"> sunt foioasele</w:t>
      </w:r>
      <w:r w:rsidR="00BB72B9">
        <w:rPr>
          <w:rFonts w:ascii="Arial" w:hAnsi="Arial" w:cs="Arial"/>
        </w:rPr>
        <w:t xml:space="preserve"> (56,8</w:t>
      </w:r>
      <w:r w:rsidR="00EB295F">
        <w:rPr>
          <w:rFonts w:ascii="Arial" w:hAnsi="Arial" w:cs="Arial"/>
        </w:rPr>
        <w:t>%)</w:t>
      </w:r>
      <w:r w:rsidR="00196CAD">
        <w:rPr>
          <w:rFonts w:ascii="Arial" w:hAnsi="Arial" w:cs="Arial"/>
        </w:rPr>
        <w:t>.</w:t>
      </w:r>
    </w:p>
    <w:p w:rsidR="00E871F4" w:rsidRPr="006D5A11" w:rsidRDefault="00FE2303" w:rsidP="00E871F4">
      <w:pPr>
        <w:jc w:val="center"/>
        <w:rPr>
          <w:rFonts w:ascii="Arial" w:hAnsi="Arial" w:cs="Arial"/>
          <w:b/>
          <w:sz w:val="22"/>
          <w:szCs w:val="22"/>
        </w:rPr>
      </w:pPr>
      <w:r w:rsidRPr="006D5A11">
        <w:rPr>
          <w:rFonts w:ascii="Arial" w:hAnsi="Arial" w:cs="Arial"/>
          <w:b/>
          <w:sz w:val="22"/>
          <w:szCs w:val="22"/>
        </w:rPr>
        <w:t xml:space="preserve">Figura VI.1.1.8. </w:t>
      </w:r>
    </w:p>
    <w:p w:rsidR="00AB264D" w:rsidRPr="006D5A11" w:rsidRDefault="00FE2303" w:rsidP="00FE2303">
      <w:pPr>
        <w:tabs>
          <w:tab w:val="left" w:pos="1276"/>
          <w:tab w:val="left" w:leader="dot" w:pos="9356"/>
        </w:tabs>
        <w:ind w:left="596"/>
        <w:jc w:val="center"/>
        <w:rPr>
          <w:rFonts w:ascii="Arial" w:hAnsi="Arial" w:cs="Arial"/>
          <w:b/>
          <w:sz w:val="22"/>
          <w:szCs w:val="22"/>
        </w:rPr>
      </w:pPr>
      <w:r w:rsidRPr="006D5A11">
        <w:rPr>
          <w:rFonts w:ascii="Arial" w:hAnsi="Arial" w:cs="Arial"/>
          <w:b/>
          <w:sz w:val="22"/>
          <w:szCs w:val="22"/>
        </w:rPr>
        <w:t>Pondere</w:t>
      </w:r>
      <w:r w:rsidR="00E871F4" w:rsidRPr="006D5A11">
        <w:rPr>
          <w:rFonts w:ascii="Arial" w:hAnsi="Arial" w:cs="Arial"/>
          <w:b/>
          <w:sz w:val="22"/>
          <w:szCs w:val="22"/>
        </w:rPr>
        <w:t xml:space="preserve">a compoziției </w:t>
      </w:r>
      <w:r w:rsidR="00026452">
        <w:rPr>
          <w:rFonts w:ascii="Arial" w:hAnsi="Arial" w:cs="Arial"/>
          <w:b/>
          <w:sz w:val="22"/>
          <w:szCs w:val="22"/>
        </w:rPr>
        <w:t xml:space="preserve">pădurilor </w:t>
      </w:r>
      <w:r w:rsidRPr="006D5A11">
        <w:rPr>
          <w:rFonts w:ascii="Arial" w:hAnsi="Arial" w:cs="Arial"/>
          <w:b/>
          <w:sz w:val="22"/>
          <w:szCs w:val="22"/>
        </w:rPr>
        <w:t xml:space="preserve">la nivelul </w:t>
      </w:r>
    </w:p>
    <w:p w:rsidR="00C81E48" w:rsidRPr="004759E6" w:rsidRDefault="00FE2303" w:rsidP="004759E6">
      <w:pPr>
        <w:tabs>
          <w:tab w:val="left" w:pos="1276"/>
          <w:tab w:val="left" w:leader="dot" w:pos="9356"/>
        </w:tabs>
        <w:ind w:left="596"/>
        <w:jc w:val="center"/>
        <w:rPr>
          <w:rFonts w:ascii="Arial" w:hAnsi="Arial" w:cs="Arial"/>
          <w:b/>
          <w:sz w:val="22"/>
          <w:szCs w:val="22"/>
        </w:rPr>
      </w:pPr>
      <w:r w:rsidRPr="006D5A11">
        <w:rPr>
          <w:rFonts w:ascii="Arial" w:hAnsi="Arial" w:cs="Arial"/>
          <w:b/>
          <w:sz w:val="22"/>
          <w:szCs w:val="22"/>
        </w:rPr>
        <w:t xml:space="preserve">județului Bistrița </w:t>
      </w:r>
      <w:r w:rsidR="00E871F4" w:rsidRPr="006D5A11">
        <w:rPr>
          <w:rFonts w:ascii="Arial" w:hAnsi="Arial" w:cs="Arial"/>
          <w:b/>
          <w:sz w:val="22"/>
          <w:szCs w:val="22"/>
        </w:rPr>
        <w:t>–</w:t>
      </w:r>
      <w:r w:rsidRPr="006D5A11">
        <w:rPr>
          <w:rFonts w:ascii="Arial" w:hAnsi="Arial" w:cs="Arial"/>
          <w:b/>
          <w:sz w:val="22"/>
          <w:szCs w:val="22"/>
        </w:rPr>
        <w:t xml:space="preserve"> Năsăud</w:t>
      </w:r>
      <w:r w:rsidR="00DD00CD">
        <w:rPr>
          <w:rFonts w:ascii="Arial" w:hAnsi="Arial" w:cs="Arial"/>
          <w:b/>
          <w:sz w:val="22"/>
          <w:szCs w:val="22"/>
        </w:rPr>
        <w:t>, an de referință 2022</w:t>
      </w:r>
    </w:p>
    <w:bookmarkStart w:id="3" w:name="_MON_1751373996"/>
    <w:bookmarkEnd w:id="3"/>
    <w:p w:rsidR="00C81E48" w:rsidRDefault="000E1784" w:rsidP="00AF6E7D">
      <w:pPr>
        <w:tabs>
          <w:tab w:val="left" w:pos="1276"/>
          <w:tab w:val="left" w:leader="dot" w:pos="9356"/>
        </w:tabs>
        <w:jc w:val="center"/>
        <w:rPr>
          <w:rFonts w:ascii="Arial" w:hAnsi="Arial" w:cs="Arial"/>
          <w:sz w:val="20"/>
          <w:szCs w:val="20"/>
        </w:rPr>
      </w:pPr>
      <w:r>
        <w:rPr>
          <w:rFonts w:ascii="Arial" w:hAnsi="Arial" w:cs="Arial"/>
          <w:sz w:val="20"/>
          <w:szCs w:val="20"/>
        </w:rPr>
        <w:object w:dxaOrig="7281" w:dyaOrig="5240">
          <v:shape id="_x0000_i1032" type="#_x0000_t75" style="width:226.2pt;height:149.4pt" o:ole="">
            <v:imagedata r:id="rId18" o:title=""/>
          </v:shape>
          <o:OLEObject Type="Embed" ProgID="Excel.Sheet.12" ShapeID="_x0000_i1032" DrawAspect="Content" ObjectID="_1753168880" r:id="rId19"/>
        </w:object>
      </w:r>
    </w:p>
    <w:p w:rsidR="00363FFE" w:rsidRPr="004759E6" w:rsidRDefault="009807F7" w:rsidP="004759E6">
      <w:pPr>
        <w:tabs>
          <w:tab w:val="left" w:pos="1276"/>
          <w:tab w:val="left" w:leader="dot" w:pos="9356"/>
        </w:tabs>
        <w:jc w:val="center"/>
        <w:rPr>
          <w:rFonts w:ascii="Arial" w:hAnsi="Arial" w:cs="Arial"/>
          <w:sz w:val="20"/>
          <w:szCs w:val="20"/>
        </w:rPr>
      </w:pPr>
      <w:r w:rsidRPr="005161AB">
        <w:rPr>
          <w:rFonts w:ascii="Arial" w:hAnsi="Arial" w:cs="Arial"/>
          <w:sz w:val="20"/>
          <w:szCs w:val="20"/>
        </w:rPr>
        <w:t>Sursa</w:t>
      </w:r>
      <w:r w:rsidR="00A75E0E" w:rsidRPr="005161AB">
        <w:rPr>
          <w:rFonts w:ascii="Arial" w:hAnsi="Arial" w:cs="Arial"/>
          <w:sz w:val="20"/>
          <w:szCs w:val="20"/>
        </w:rPr>
        <w:t>:</w:t>
      </w:r>
      <w:r w:rsidRPr="005161AB">
        <w:rPr>
          <w:rFonts w:ascii="Arial" w:hAnsi="Arial" w:cs="Arial"/>
          <w:sz w:val="20"/>
          <w:szCs w:val="20"/>
        </w:rPr>
        <w:t xml:space="preserve"> Garda Forestieră Județeană Bistrița </w:t>
      </w:r>
      <w:r w:rsidR="00A50E03" w:rsidRPr="005161AB">
        <w:rPr>
          <w:rFonts w:ascii="Arial" w:hAnsi="Arial" w:cs="Arial"/>
          <w:sz w:val="20"/>
          <w:szCs w:val="20"/>
        </w:rPr>
        <w:t>–</w:t>
      </w:r>
      <w:r w:rsidRPr="005161AB">
        <w:rPr>
          <w:rFonts w:ascii="Arial" w:hAnsi="Arial" w:cs="Arial"/>
          <w:sz w:val="20"/>
          <w:szCs w:val="20"/>
        </w:rPr>
        <w:t xml:space="preserve"> Năsăud</w:t>
      </w:r>
    </w:p>
    <w:p w:rsidR="00363FFE" w:rsidRDefault="00363FFE" w:rsidP="00C81E48">
      <w:pPr>
        <w:rPr>
          <w:rFonts w:ascii="Arial" w:hAnsi="Arial" w:cs="Arial"/>
          <w:b/>
          <w:sz w:val="22"/>
          <w:szCs w:val="22"/>
        </w:rPr>
      </w:pPr>
    </w:p>
    <w:p w:rsidR="006F1601" w:rsidRPr="006D5A11" w:rsidRDefault="006F1601" w:rsidP="006F1601">
      <w:pPr>
        <w:jc w:val="center"/>
        <w:rPr>
          <w:rFonts w:ascii="Arial" w:hAnsi="Arial" w:cs="Arial"/>
          <w:b/>
          <w:sz w:val="22"/>
          <w:szCs w:val="22"/>
        </w:rPr>
      </w:pPr>
      <w:r>
        <w:rPr>
          <w:rFonts w:ascii="Arial" w:hAnsi="Arial" w:cs="Arial"/>
          <w:b/>
          <w:sz w:val="22"/>
          <w:szCs w:val="22"/>
        </w:rPr>
        <w:t>Figura VI.1.1.9</w:t>
      </w:r>
      <w:r w:rsidRPr="006D5A11">
        <w:rPr>
          <w:rFonts w:ascii="Arial" w:hAnsi="Arial" w:cs="Arial"/>
          <w:b/>
          <w:sz w:val="22"/>
          <w:szCs w:val="22"/>
        </w:rPr>
        <w:t xml:space="preserve">. </w:t>
      </w:r>
    </w:p>
    <w:p w:rsidR="006F1601" w:rsidRPr="006D5A11" w:rsidRDefault="006F1601" w:rsidP="006F1601">
      <w:pPr>
        <w:tabs>
          <w:tab w:val="left" w:pos="1276"/>
          <w:tab w:val="left" w:leader="dot" w:pos="9356"/>
        </w:tabs>
        <w:ind w:left="596"/>
        <w:jc w:val="center"/>
        <w:rPr>
          <w:rFonts w:ascii="Arial" w:hAnsi="Arial" w:cs="Arial"/>
          <w:b/>
          <w:sz w:val="22"/>
          <w:szCs w:val="22"/>
        </w:rPr>
      </w:pPr>
      <w:r>
        <w:rPr>
          <w:rFonts w:ascii="Arial" w:hAnsi="Arial" w:cs="Arial"/>
          <w:b/>
          <w:sz w:val="22"/>
          <w:szCs w:val="22"/>
        </w:rPr>
        <w:t xml:space="preserve"> Evoluția</w:t>
      </w:r>
      <w:r w:rsidRPr="006D5A11">
        <w:rPr>
          <w:rFonts w:ascii="Arial" w:hAnsi="Arial" w:cs="Arial"/>
          <w:b/>
          <w:sz w:val="22"/>
          <w:szCs w:val="22"/>
        </w:rPr>
        <w:t xml:space="preserve"> compoziției fondului forestier la nivelul </w:t>
      </w:r>
    </w:p>
    <w:p w:rsidR="00C81E48" w:rsidRPr="00C81E48" w:rsidRDefault="006F1601" w:rsidP="00C81E48">
      <w:pPr>
        <w:jc w:val="center"/>
        <w:rPr>
          <w:rFonts w:ascii="Arial" w:hAnsi="Arial" w:cs="Arial"/>
          <w:b/>
          <w:sz w:val="22"/>
          <w:szCs w:val="22"/>
        </w:rPr>
      </w:pPr>
      <w:r w:rsidRPr="006D5A11">
        <w:rPr>
          <w:rFonts w:ascii="Arial" w:hAnsi="Arial" w:cs="Arial"/>
          <w:b/>
          <w:sz w:val="22"/>
          <w:szCs w:val="22"/>
        </w:rPr>
        <w:t>județului Bis</w:t>
      </w:r>
      <w:r w:rsidR="00131745">
        <w:rPr>
          <w:rFonts w:ascii="Arial" w:hAnsi="Arial" w:cs="Arial"/>
          <w:b/>
          <w:sz w:val="22"/>
          <w:szCs w:val="22"/>
        </w:rPr>
        <w:t>t</w:t>
      </w:r>
      <w:r w:rsidR="00F4608D">
        <w:rPr>
          <w:rFonts w:ascii="Arial" w:hAnsi="Arial" w:cs="Arial"/>
          <w:b/>
          <w:sz w:val="22"/>
          <w:szCs w:val="22"/>
        </w:rPr>
        <w:t xml:space="preserve">rița – Năsăud, în perioada </w:t>
      </w:r>
      <w:r w:rsidR="00DD00CD">
        <w:rPr>
          <w:rFonts w:ascii="Arial" w:hAnsi="Arial" w:cs="Arial"/>
          <w:b/>
          <w:sz w:val="22"/>
          <w:szCs w:val="22"/>
        </w:rPr>
        <w:t>2018- 2022</w:t>
      </w:r>
    </w:p>
    <w:bookmarkStart w:id="4" w:name="_MON_1751374240"/>
    <w:bookmarkEnd w:id="4"/>
    <w:p w:rsidR="00E41E8D" w:rsidRPr="00AF6E7D" w:rsidRDefault="00553249" w:rsidP="00AF6E7D">
      <w:pPr>
        <w:tabs>
          <w:tab w:val="left" w:pos="1276"/>
          <w:tab w:val="left" w:leader="dot" w:pos="9356"/>
        </w:tabs>
        <w:ind w:left="596"/>
        <w:jc w:val="center"/>
        <w:rPr>
          <w:rFonts w:ascii="Arial" w:hAnsi="Arial" w:cs="Arial"/>
        </w:rPr>
      </w:pPr>
      <w:r>
        <w:rPr>
          <w:rFonts w:ascii="Arial" w:hAnsi="Arial" w:cs="Arial"/>
        </w:rPr>
        <w:object w:dxaOrig="7868" w:dyaOrig="5376">
          <v:shape id="_x0000_i1033" type="#_x0000_t75" style="width:392.4pt;height:177.6pt" o:ole="">
            <v:imagedata r:id="rId20" o:title=""/>
          </v:shape>
          <o:OLEObject Type="Embed" ProgID="Excel.Sheet.12" ShapeID="_x0000_i1033" DrawAspect="Content" ObjectID="_1753168881" r:id="rId21"/>
        </w:object>
      </w:r>
    </w:p>
    <w:p w:rsidR="00E21653" w:rsidRPr="000553A5" w:rsidRDefault="006F1601" w:rsidP="000553A5">
      <w:pPr>
        <w:tabs>
          <w:tab w:val="left" w:pos="1276"/>
          <w:tab w:val="left" w:leader="dot" w:pos="9356"/>
        </w:tabs>
        <w:jc w:val="center"/>
        <w:rPr>
          <w:rFonts w:ascii="Arial" w:hAnsi="Arial" w:cs="Arial"/>
          <w:sz w:val="20"/>
          <w:szCs w:val="20"/>
        </w:rPr>
      </w:pPr>
      <w:r w:rsidRPr="005161AB">
        <w:rPr>
          <w:rFonts w:ascii="Arial" w:hAnsi="Arial" w:cs="Arial"/>
          <w:sz w:val="20"/>
          <w:szCs w:val="20"/>
        </w:rPr>
        <w:t>Sursa: Garda Foresti</w:t>
      </w:r>
      <w:r w:rsidR="00C10D55">
        <w:rPr>
          <w:rFonts w:ascii="Arial" w:hAnsi="Arial" w:cs="Arial"/>
          <w:sz w:val="20"/>
          <w:szCs w:val="20"/>
        </w:rPr>
        <w:t>eră Județeană Bistrița – Năsăud</w:t>
      </w:r>
    </w:p>
    <w:p w:rsidR="005C3D74" w:rsidRDefault="009812B3" w:rsidP="000E1784">
      <w:pPr>
        <w:tabs>
          <w:tab w:val="left" w:pos="1276"/>
          <w:tab w:val="left" w:leader="dot" w:pos="9356"/>
        </w:tabs>
        <w:jc w:val="center"/>
        <w:rPr>
          <w:rFonts w:ascii="Arial" w:hAnsi="Arial" w:cs="Arial"/>
          <w:b/>
          <w:sz w:val="28"/>
          <w:szCs w:val="28"/>
        </w:rPr>
      </w:pPr>
      <w:r w:rsidRPr="00C6440D">
        <w:rPr>
          <w:rFonts w:ascii="Arial" w:hAnsi="Arial" w:cs="Arial"/>
          <w:b/>
          <w:sz w:val="28"/>
          <w:szCs w:val="28"/>
        </w:rPr>
        <w:t>VI.1.2. Distribuţia pădurilor du</w:t>
      </w:r>
      <w:r w:rsidR="005161AB">
        <w:rPr>
          <w:rFonts w:ascii="Arial" w:hAnsi="Arial" w:cs="Arial"/>
          <w:b/>
          <w:sz w:val="28"/>
          <w:szCs w:val="28"/>
        </w:rPr>
        <w:t>pă principalele forme de relief</w:t>
      </w:r>
    </w:p>
    <w:p w:rsidR="000E1784" w:rsidRPr="005161AB" w:rsidRDefault="000E1784" w:rsidP="00E21653">
      <w:pPr>
        <w:tabs>
          <w:tab w:val="left" w:pos="1276"/>
          <w:tab w:val="left" w:leader="dot" w:pos="9356"/>
        </w:tabs>
        <w:rPr>
          <w:rFonts w:ascii="Arial" w:hAnsi="Arial" w:cs="Arial"/>
          <w:b/>
          <w:sz w:val="28"/>
          <w:szCs w:val="28"/>
        </w:rPr>
      </w:pPr>
    </w:p>
    <w:p w:rsidR="005A128B" w:rsidRPr="005A128B" w:rsidRDefault="008424FF" w:rsidP="005A128B">
      <w:pPr>
        <w:tabs>
          <w:tab w:val="left" w:pos="709"/>
          <w:tab w:val="left" w:leader="dot" w:pos="9356"/>
        </w:tabs>
        <w:rPr>
          <w:rFonts w:ascii="Arial" w:hAnsi="Arial" w:cs="Arial"/>
        </w:rPr>
      </w:pPr>
      <w:r w:rsidRPr="005161AB">
        <w:rPr>
          <w:rFonts w:ascii="Arial" w:hAnsi="Arial" w:cs="Arial"/>
        </w:rPr>
        <w:t>Suprafața de pădure la nivelul județului pentru ultimii 5 ani se prezintă astfel:</w:t>
      </w:r>
    </w:p>
    <w:p w:rsidR="00553249" w:rsidRDefault="00553249" w:rsidP="00553249">
      <w:pPr>
        <w:ind w:firstLine="720"/>
        <w:jc w:val="center"/>
        <w:rPr>
          <w:rFonts w:ascii="Arial" w:hAnsi="Arial" w:cs="Arial"/>
          <w:b/>
          <w:sz w:val="22"/>
          <w:szCs w:val="22"/>
        </w:rPr>
      </w:pPr>
    </w:p>
    <w:p w:rsidR="005161AB" w:rsidRPr="00553249" w:rsidRDefault="005161AB" w:rsidP="00553249">
      <w:pPr>
        <w:ind w:firstLine="720"/>
        <w:jc w:val="center"/>
        <w:rPr>
          <w:rFonts w:ascii="Arial" w:hAnsi="Arial" w:cs="Arial"/>
          <w:b/>
          <w:sz w:val="22"/>
          <w:szCs w:val="22"/>
        </w:rPr>
      </w:pPr>
      <w:r w:rsidRPr="00553249">
        <w:rPr>
          <w:rFonts w:ascii="Arial" w:hAnsi="Arial" w:cs="Arial"/>
          <w:b/>
          <w:sz w:val="22"/>
          <w:szCs w:val="22"/>
        </w:rPr>
        <w:t>T</w:t>
      </w:r>
      <w:r w:rsidR="005A128B" w:rsidRPr="00553249">
        <w:rPr>
          <w:rFonts w:ascii="Arial" w:hAnsi="Arial" w:cs="Arial"/>
          <w:b/>
          <w:sz w:val="22"/>
          <w:szCs w:val="22"/>
        </w:rPr>
        <w:t>abelul VI.1.2</w:t>
      </w:r>
      <w:r w:rsidRPr="00553249">
        <w:rPr>
          <w:rFonts w:ascii="Arial" w:hAnsi="Arial" w:cs="Arial"/>
          <w:b/>
          <w:sz w:val="22"/>
          <w:szCs w:val="22"/>
        </w:rPr>
        <w:t xml:space="preserve">.1.  </w:t>
      </w:r>
    </w:p>
    <w:p w:rsidR="005161AB" w:rsidRPr="00553249" w:rsidRDefault="005161AB" w:rsidP="00553249">
      <w:pPr>
        <w:jc w:val="center"/>
        <w:rPr>
          <w:rFonts w:ascii="Arial" w:hAnsi="Arial" w:cs="Arial"/>
          <w:b/>
          <w:sz w:val="22"/>
          <w:szCs w:val="22"/>
        </w:rPr>
      </w:pPr>
      <w:r w:rsidRPr="00553249">
        <w:rPr>
          <w:rFonts w:ascii="Arial" w:hAnsi="Arial" w:cs="Arial"/>
          <w:b/>
          <w:sz w:val="22"/>
          <w:szCs w:val="22"/>
        </w:rPr>
        <w:t>Suprafața</w:t>
      </w:r>
      <w:r w:rsidR="00EF2A74" w:rsidRPr="00553249">
        <w:rPr>
          <w:rFonts w:ascii="Arial" w:hAnsi="Arial" w:cs="Arial"/>
          <w:b/>
          <w:sz w:val="22"/>
          <w:szCs w:val="22"/>
        </w:rPr>
        <w:t xml:space="preserve"> ocupată</w:t>
      </w:r>
      <w:r w:rsidRPr="00553249">
        <w:rPr>
          <w:rFonts w:ascii="Arial" w:hAnsi="Arial" w:cs="Arial"/>
          <w:b/>
          <w:sz w:val="22"/>
          <w:szCs w:val="22"/>
        </w:rPr>
        <w:t xml:space="preserve"> de pădure la nivelul județului în intervalul </w:t>
      </w:r>
      <w:r w:rsidR="00185169" w:rsidRPr="00553249">
        <w:rPr>
          <w:rFonts w:ascii="Arial" w:hAnsi="Arial" w:cs="Arial"/>
          <w:b/>
          <w:sz w:val="22"/>
          <w:szCs w:val="22"/>
        </w:rPr>
        <w:t>2018-2022</w:t>
      </w:r>
    </w:p>
    <w:tbl>
      <w:tblPr>
        <w:tblStyle w:val="Tabelgril"/>
        <w:tblW w:w="8730" w:type="dxa"/>
        <w:tblInd w:w="108" w:type="dxa"/>
        <w:tblLook w:val="04A0" w:firstRow="1" w:lastRow="0" w:firstColumn="1" w:lastColumn="0" w:noHBand="0" w:noVBand="1"/>
      </w:tblPr>
      <w:tblGrid>
        <w:gridCol w:w="2250"/>
        <w:gridCol w:w="1170"/>
        <w:gridCol w:w="1350"/>
        <w:gridCol w:w="1170"/>
        <w:gridCol w:w="1440"/>
        <w:gridCol w:w="1350"/>
      </w:tblGrid>
      <w:tr w:rsidR="00185169" w:rsidTr="00185169">
        <w:trPr>
          <w:trHeight w:val="210"/>
        </w:trPr>
        <w:tc>
          <w:tcPr>
            <w:tcW w:w="2250" w:type="dxa"/>
            <w:shd w:val="clear" w:color="auto" w:fill="FFFF00"/>
          </w:tcPr>
          <w:p w:rsidR="00185169" w:rsidRPr="008424FF" w:rsidRDefault="00185169" w:rsidP="00502D2A">
            <w:pPr>
              <w:pStyle w:val="Listparagraf"/>
              <w:tabs>
                <w:tab w:val="left" w:pos="709"/>
                <w:tab w:val="left" w:leader="dot" w:pos="9356"/>
              </w:tabs>
              <w:ind w:left="0"/>
              <w:rPr>
                <w:rFonts w:ascii="Arial" w:hAnsi="Arial" w:cs="Arial"/>
              </w:rPr>
            </w:pPr>
            <w:r>
              <w:rPr>
                <w:rFonts w:ascii="Arial" w:hAnsi="Arial" w:cs="Arial"/>
              </w:rPr>
              <w:t>A</w:t>
            </w:r>
            <w:r w:rsidRPr="008424FF">
              <w:rPr>
                <w:rFonts w:ascii="Arial" w:hAnsi="Arial" w:cs="Arial"/>
              </w:rPr>
              <w:t>nul</w:t>
            </w:r>
          </w:p>
        </w:tc>
        <w:tc>
          <w:tcPr>
            <w:tcW w:w="1170" w:type="dxa"/>
          </w:tcPr>
          <w:p w:rsidR="00185169" w:rsidRPr="008424FF" w:rsidRDefault="00185169" w:rsidP="00502D2A">
            <w:pPr>
              <w:pStyle w:val="Listparagraf"/>
              <w:tabs>
                <w:tab w:val="left" w:pos="709"/>
                <w:tab w:val="left" w:leader="dot" w:pos="9356"/>
              </w:tabs>
              <w:ind w:left="0"/>
              <w:jc w:val="center"/>
              <w:rPr>
                <w:rFonts w:ascii="Arial" w:hAnsi="Arial" w:cs="Arial"/>
              </w:rPr>
            </w:pPr>
            <w:r w:rsidRPr="008424FF">
              <w:rPr>
                <w:rFonts w:ascii="Arial" w:hAnsi="Arial" w:cs="Arial"/>
              </w:rPr>
              <w:t>2018</w:t>
            </w:r>
          </w:p>
        </w:tc>
        <w:tc>
          <w:tcPr>
            <w:tcW w:w="1350" w:type="dxa"/>
          </w:tcPr>
          <w:p w:rsidR="00185169" w:rsidRPr="008424FF" w:rsidRDefault="00185169" w:rsidP="00502D2A">
            <w:pPr>
              <w:pStyle w:val="Listparagraf"/>
              <w:tabs>
                <w:tab w:val="left" w:pos="709"/>
                <w:tab w:val="left" w:leader="dot" w:pos="9356"/>
              </w:tabs>
              <w:ind w:left="0"/>
              <w:jc w:val="center"/>
              <w:rPr>
                <w:rFonts w:ascii="Arial" w:hAnsi="Arial" w:cs="Arial"/>
                <w:color w:val="FFFF00"/>
              </w:rPr>
            </w:pPr>
            <w:r w:rsidRPr="008424FF">
              <w:rPr>
                <w:rFonts w:ascii="Arial" w:hAnsi="Arial" w:cs="Arial"/>
              </w:rPr>
              <w:t>2019</w:t>
            </w:r>
          </w:p>
        </w:tc>
        <w:tc>
          <w:tcPr>
            <w:tcW w:w="1170" w:type="dxa"/>
          </w:tcPr>
          <w:p w:rsidR="00185169" w:rsidRPr="008424FF" w:rsidRDefault="00185169" w:rsidP="00502D2A">
            <w:pPr>
              <w:pStyle w:val="Listparagraf"/>
              <w:tabs>
                <w:tab w:val="left" w:pos="709"/>
                <w:tab w:val="left" w:leader="dot" w:pos="9356"/>
              </w:tabs>
              <w:ind w:left="0"/>
              <w:jc w:val="center"/>
              <w:rPr>
                <w:rFonts w:ascii="Arial" w:hAnsi="Arial" w:cs="Arial"/>
              </w:rPr>
            </w:pPr>
            <w:r>
              <w:rPr>
                <w:rFonts w:ascii="Arial" w:hAnsi="Arial" w:cs="Arial"/>
              </w:rPr>
              <w:t>2020</w:t>
            </w:r>
          </w:p>
        </w:tc>
        <w:tc>
          <w:tcPr>
            <w:tcW w:w="1440" w:type="dxa"/>
          </w:tcPr>
          <w:p w:rsidR="00185169" w:rsidRPr="008424FF" w:rsidRDefault="00185169" w:rsidP="00502D2A">
            <w:pPr>
              <w:pStyle w:val="Listparagraf"/>
              <w:tabs>
                <w:tab w:val="left" w:pos="709"/>
                <w:tab w:val="left" w:leader="dot" w:pos="9356"/>
              </w:tabs>
              <w:ind w:left="0"/>
              <w:jc w:val="center"/>
              <w:rPr>
                <w:rFonts w:ascii="Arial" w:hAnsi="Arial" w:cs="Arial"/>
              </w:rPr>
            </w:pPr>
            <w:r>
              <w:rPr>
                <w:rFonts w:ascii="Arial" w:hAnsi="Arial" w:cs="Arial"/>
              </w:rPr>
              <w:t>2021</w:t>
            </w:r>
          </w:p>
        </w:tc>
        <w:tc>
          <w:tcPr>
            <w:tcW w:w="1350" w:type="dxa"/>
          </w:tcPr>
          <w:p w:rsidR="00185169" w:rsidRDefault="00185169" w:rsidP="00502D2A">
            <w:pPr>
              <w:pStyle w:val="Listparagraf"/>
              <w:tabs>
                <w:tab w:val="left" w:pos="709"/>
                <w:tab w:val="left" w:leader="dot" w:pos="9356"/>
              </w:tabs>
              <w:ind w:left="0"/>
              <w:jc w:val="center"/>
              <w:rPr>
                <w:rFonts w:ascii="Arial" w:hAnsi="Arial" w:cs="Arial"/>
              </w:rPr>
            </w:pPr>
            <w:r>
              <w:rPr>
                <w:rFonts w:ascii="Arial" w:hAnsi="Arial" w:cs="Arial"/>
              </w:rPr>
              <w:t>2022</w:t>
            </w:r>
          </w:p>
        </w:tc>
      </w:tr>
      <w:tr w:rsidR="00185169" w:rsidTr="00185169">
        <w:trPr>
          <w:trHeight w:val="206"/>
        </w:trPr>
        <w:tc>
          <w:tcPr>
            <w:tcW w:w="2250" w:type="dxa"/>
            <w:shd w:val="clear" w:color="auto" w:fill="990000"/>
          </w:tcPr>
          <w:p w:rsidR="00185169" w:rsidRDefault="00185169" w:rsidP="00502D2A">
            <w:pPr>
              <w:pStyle w:val="Listparagraf"/>
              <w:tabs>
                <w:tab w:val="left" w:pos="709"/>
                <w:tab w:val="left" w:leader="dot" w:pos="9356"/>
              </w:tabs>
              <w:ind w:left="0"/>
              <w:jc w:val="both"/>
              <w:rPr>
                <w:rFonts w:ascii="Arial" w:hAnsi="Arial" w:cs="Arial"/>
              </w:rPr>
            </w:pPr>
            <w:r>
              <w:rPr>
                <w:rFonts w:ascii="Arial" w:hAnsi="Arial" w:cs="Arial"/>
              </w:rPr>
              <w:t>Suprafața de (ha)</w:t>
            </w:r>
          </w:p>
        </w:tc>
        <w:tc>
          <w:tcPr>
            <w:tcW w:w="1170" w:type="dxa"/>
          </w:tcPr>
          <w:p w:rsidR="00185169" w:rsidRDefault="00185169" w:rsidP="00502D2A">
            <w:pPr>
              <w:pStyle w:val="Listparagraf"/>
              <w:tabs>
                <w:tab w:val="left" w:pos="709"/>
                <w:tab w:val="left" w:leader="dot" w:pos="9356"/>
              </w:tabs>
              <w:ind w:left="0"/>
              <w:jc w:val="center"/>
              <w:rPr>
                <w:rFonts w:ascii="Arial" w:hAnsi="Arial" w:cs="Arial"/>
              </w:rPr>
            </w:pPr>
            <w:r>
              <w:rPr>
                <w:rFonts w:ascii="Arial" w:hAnsi="Arial" w:cs="Arial"/>
              </w:rPr>
              <w:t>188046</w:t>
            </w:r>
          </w:p>
        </w:tc>
        <w:tc>
          <w:tcPr>
            <w:tcW w:w="1350" w:type="dxa"/>
          </w:tcPr>
          <w:p w:rsidR="00185169" w:rsidRDefault="00185169" w:rsidP="00502D2A">
            <w:pPr>
              <w:pStyle w:val="Listparagraf"/>
              <w:tabs>
                <w:tab w:val="left" w:pos="709"/>
                <w:tab w:val="left" w:leader="dot" w:pos="9356"/>
              </w:tabs>
              <w:ind w:left="0"/>
              <w:jc w:val="center"/>
              <w:rPr>
                <w:rFonts w:ascii="Arial" w:hAnsi="Arial" w:cs="Arial"/>
              </w:rPr>
            </w:pPr>
            <w:r>
              <w:rPr>
                <w:rFonts w:ascii="Arial" w:hAnsi="Arial" w:cs="Arial"/>
              </w:rPr>
              <w:t>188119</w:t>
            </w:r>
          </w:p>
        </w:tc>
        <w:tc>
          <w:tcPr>
            <w:tcW w:w="1170" w:type="dxa"/>
          </w:tcPr>
          <w:p w:rsidR="00185169" w:rsidRDefault="00185169" w:rsidP="00502D2A">
            <w:pPr>
              <w:pStyle w:val="Listparagraf"/>
              <w:tabs>
                <w:tab w:val="left" w:pos="709"/>
                <w:tab w:val="left" w:leader="dot" w:pos="9356"/>
              </w:tabs>
              <w:ind w:left="0"/>
              <w:jc w:val="center"/>
              <w:rPr>
                <w:rFonts w:ascii="Arial" w:hAnsi="Arial" w:cs="Arial"/>
              </w:rPr>
            </w:pPr>
            <w:r>
              <w:rPr>
                <w:rFonts w:ascii="Arial" w:hAnsi="Arial" w:cs="Arial"/>
              </w:rPr>
              <w:t>188010</w:t>
            </w:r>
          </w:p>
        </w:tc>
        <w:tc>
          <w:tcPr>
            <w:tcW w:w="1440" w:type="dxa"/>
          </w:tcPr>
          <w:p w:rsidR="00185169" w:rsidRDefault="00185169" w:rsidP="00502D2A">
            <w:pPr>
              <w:pStyle w:val="Listparagraf"/>
              <w:tabs>
                <w:tab w:val="left" w:pos="709"/>
                <w:tab w:val="left" w:leader="dot" w:pos="9356"/>
              </w:tabs>
              <w:ind w:left="0"/>
              <w:jc w:val="center"/>
              <w:rPr>
                <w:rFonts w:ascii="Arial" w:hAnsi="Arial" w:cs="Arial"/>
              </w:rPr>
            </w:pPr>
            <w:r>
              <w:rPr>
                <w:rFonts w:ascii="Arial" w:hAnsi="Arial" w:cs="Arial"/>
              </w:rPr>
              <w:t>187949</w:t>
            </w:r>
          </w:p>
        </w:tc>
        <w:tc>
          <w:tcPr>
            <w:tcW w:w="1350" w:type="dxa"/>
          </w:tcPr>
          <w:p w:rsidR="00185169" w:rsidRDefault="00185169" w:rsidP="00502D2A">
            <w:pPr>
              <w:pStyle w:val="Listparagraf"/>
              <w:tabs>
                <w:tab w:val="left" w:pos="709"/>
                <w:tab w:val="left" w:leader="dot" w:pos="9356"/>
              </w:tabs>
              <w:ind w:left="0"/>
              <w:jc w:val="center"/>
              <w:rPr>
                <w:rFonts w:ascii="Arial" w:hAnsi="Arial" w:cs="Arial"/>
              </w:rPr>
            </w:pPr>
            <w:r>
              <w:rPr>
                <w:rFonts w:ascii="Arial" w:hAnsi="Arial" w:cs="Arial"/>
              </w:rPr>
              <w:t>187884</w:t>
            </w:r>
          </w:p>
        </w:tc>
      </w:tr>
    </w:tbl>
    <w:p w:rsidR="00D206CC" w:rsidRPr="005161AB" w:rsidRDefault="005161AB" w:rsidP="000553A5">
      <w:pPr>
        <w:tabs>
          <w:tab w:val="left" w:pos="1276"/>
          <w:tab w:val="left" w:leader="dot" w:pos="9356"/>
        </w:tabs>
        <w:spacing w:before="120"/>
        <w:jc w:val="center"/>
        <w:rPr>
          <w:rFonts w:ascii="Arial" w:hAnsi="Arial" w:cs="Arial"/>
          <w:sz w:val="20"/>
          <w:szCs w:val="20"/>
        </w:rPr>
      </w:pPr>
      <w:r w:rsidRPr="005161AB">
        <w:rPr>
          <w:rFonts w:ascii="Arial" w:hAnsi="Arial" w:cs="Arial"/>
          <w:sz w:val="20"/>
          <w:szCs w:val="20"/>
        </w:rPr>
        <w:t>Sursa: Garda Forestieră Județeană Bistrița – Năsăud</w:t>
      </w:r>
    </w:p>
    <w:p w:rsidR="00536339" w:rsidRDefault="00536339" w:rsidP="00CB766B">
      <w:pPr>
        <w:pStyle w:val="Listparagraf"/>
        <w:tabs>
          <w:tab w:val="left" w:pos="0"/>
          <w:tab w:val="left" w:leader="dot" w:pos="9356"/>
        </w:tabs>
        <w:ind w:left="0"/>
        <w:jc w:val="both"/>
        <w:rPr>
          <w:rFonts w:ascii="Arial" w:hAnsi="Arial" w:cs="Arial"/>
        </w:rPr>
      </w:pPr>
    </w:p>
    <w:p w:rsidR="008424FF" w:rsidRPr="008424FF" w:rsidRDefault="00CA43F4" w:rsidP="00CB766B">
      <w:pPr>
        <w:pStyle w:val="Listparagraf"/>
        <w:tabs>
          <w:tab w:val="left" w:pos="0"/>
          <w:tab w:val="left" w:leader="dot" w:pos="9356"/>
        </w:tabs>
        <w:ind w:left="0"/>
        <w:jc w:val="both"/>
        <w:rPr>
          <w:rFonts w:ascii="Arial" w:hAnsi="Arial" w:cs="Arial"/>
        </w:rPr>
      </w:pPr>
      <w:r>
        <w:rPr>
          <w:rFonts w:ascii="Arial" w:hAnsi="Arial" w:cs="Arial"/>
        </w:rPr>
        <w:t>În anul 2022</w:t>
      </w:r>
      <w:r w:rsidR="00CB766B">
        <w:rPr>
          <w:rFonts w:ascii="Arial" w:hAnsi="Arial" w:cs="Arial"/>
        </w:rPr>
        <w:t xml:space="preserve"> suprafața ocupată cu pădure la nivelul județului</w:t>
      </w:r>
      <w:r w:rsidR="00525041">
        <w:rPr>
          <w:rFonts w:ascii="Arial" w:hAnsi="Arial" w:cs="Arial"/>
        </w:rPr>
        <w:t>,</w:t>
      </w:r>
      <w:r w:rsidR="00CB766B">
        <w:rPr>
          <w:rFonts w:ascii="Arial" w:hAnsi="Arial" w:cs="Arial"/>
        </w:rPr>
        <w:t xml:space="preserve"> a scăzut față de anul precedent.</w:t>
      </w:r>
    </w:p>
    <w:p w:rsidR="009137D3" w:rsidRPr="0091777E" w:rsidRDefault="009137D3" w:rsidP="00CB766B">
      <w:pPr>
        <w:pStyle w:val="Default"/>
        <w:ind w:firstLine="708"/>
        <w:jc w:val="both"/>
        <w:rPr>
          <w:color w:val="auto"/>
          <w:lang w:val="ro-RO"/>
        </w:rPr>
      </w:pPr>
      <w:r w:rsidRPr="0091777E">
        <w:rPr>
          <w:color w:val="auto"/>
          <w:lang w:val="ro-RO"/>
        </w:rPr>
        <w:t>Forma de relief predomin</w:t>
      </w:r>
      <w:r w:rsidR="00975F23" w:rsidRPr="0091777E">
        <w:rPr>
          <w:color w:val="auto"/>
          <w:lang w:val="ro-RO"/>
        </w:rPr>
        <w:t xml:space="preserve">antă pe care sunt amplasate </w:t>
      </w:r>
      <w:r w:rsidR="00185B44" w:rsidRPr="0091777E">
        <w:rPr>
          <w:color w:val="auto"/>
          <w:lang w:val="ro-RO"/>
        </w:rPr>
        <w:t>păd</w:t>
      </w:r>
      <w:r w:rsidRPr="0091777E">
        <w:rPr>
          <w:color w:val="auto"/>
          <w:lang w:val="ro-RO"/>
        </w:rPr>
        <w:t>urile este versantul.</w:t>
      </w:r>
      <w:r w:rsidR="00975F23" w:rsidRPr="0091777E">
        <w:rPr>
          <w:color w:val="auto"/>
          <w:lang w:val="ro-RO"/>
        </w:rPr>
        <w:t xml:space="preserve"> </w:t>
      </w:r>
      <w:r w:rsidRPr="0091777E">
        <w:rPr>
          <w:color w:val="auto"/>
          <w:lang w:val="ro-RO"/>
        </w:rPr>
        <w:t>O mică parte sunt răspândite pe platouri, lunci şi culmi.</w:t>
      </w:r>
    </w:p>
    <w:p w:rsidR="00185B44" w:rsidRPr="0091777E" w:rsidRDefault="00975F23" w:rsidP="00CB766B">
      <w:pPr>
        <w:pStyle w:val="Default"/>
        <w:ind w:firstLine="720"/>
        <w:jc w:val="both"/>
        <w:rPr>
          <w:color w:val="auto"/>
          <w:lang w:val="ro-RO"/>
        </w:rPr>
      </w:pPr>
      <w:r w:rsidRPr="0091777E">
        <w:rPr>
          <w:color w:val="auto"/>
          <w:lang w:val="ro-RO"/>
        </w:rPr>
        <w:t>Repartizarea</w:t>
      </w:r>
      <w:r w:rsidR="009137D3" w:rsidRPr="0091777E">
        <w:rPr>
          <w:color w:val="auto"/>
          <w:lang w:val="ro-RO"/>
        </w:rPr>
        <w:t xml:space="preserve"> fondului forestier naţional la nivelul judeţului</w:t>
      </w:r>
      <w:r w:rsidR="00A81D80">
        <w:rPr>
          <w:color w:val="auto"/>
          <w:lang w:val="ro-RO"/>
        </w:rPr>
        <w:t xml:space="preserve"> </w:t>
      </w:r>
      <w:r w:rsidR="00CA43F4">
        <w:rPr>
          <w:color w:val="000000" w:themeColor="text1"/>
        </w:rPr>
        <w:t>Bistrița-</w:t>
      </w:r>
      <w:r w:rsidR="00A81D80" w:rsidRPr="0046614A">
        <w:rPr>
          <w:color w:val="000000" w:themeColor="text1"/>
        </w:rPr>
        <w:t>Năsăud</w:t>
      </w:r>
      <w:r w:rsidR="00E40075" w:rsidRPr="0091777E">
        <w:rPr>
          <w:color w:val="auto"/>
          <w:lang w:val="ro-RO"/>
        </w:rPr>
        <w:t>,</w:t>
      </w:r>
      <w:r w:rsidR="009137D3" w:rsidRPr="0091777E">
        <w:rPr>
          <w:color w:val="auto"/>
          <w:lang w:val="ro-RO"/>
        </w:rPr>
        <w:t xml:space="preserve"> pe zone geografice se prezintă </w:t>
      </w:r>
      <w:r w:rsidR="009137D3" w:rsidRPr="0046614A">
        <w:rPr>
          <w:color w:val="000000" w:themeColor="text1"/>
          <w:lang w:val="ro-RO"/>
        </w:rPr>
        <w:t>astfel</w:t>
      </w:r>
      <w:r w:rsidR="00402554" w:rsidRPr="0046614A">
        <w:rPr>
          <w:color w:val="000000" w:themeColor="text1"/>
          <w:lang w:val="ro-RO"/>
        </w:rPr>
        <w:t>:</w:t>
      </w:r>
      <w:r w:rsidR="009137D3" w:rsidRPr="0091777E">
        <w:rPr>
          <w:color w:val="auto"/>
          <w:lang w:val="ro-RO"/>
        </w:rPr>
        <w:t xml:space="preserve"> 32%</w:t>
      </w:r>
      <w:r w:rsidR="00103CC4" w:rsidRPr="0091777E">
        <w:rPr>
          <w:color w:val="auto"/>
          <w:lang w:val="ro-RO"/>
        </w:rPr>
        <w:t xml:space="preserve"> </w:t>
      </w:r>
      <w:r w:rsidR="009137D3" w:rsidRPr="0091777E">
        <w:rPr>
          <w:color w:val="auto"/>
          <w:lang w:val="ro-RO"/>
        </w:rPr>
        <w:t>din suprafaţa fondului forestier naţional este situat</w:t>
      </w:r>
      <w:r w:rsidR="00C6440D">
        <w:rPr>
          <w:color w:val="auto"/>
          <w:lang w:val="ro-RO"/>
        </w:rPr>
        <w:t>ă</w:t>
      </w:r>
      <w:r w:rsidR="009137D3" w:rsidRPr="0091777E">
        <w:rPr>
          <w:color w:val="auto"/>
          <w:lang w:val="ro-RO"/>
        </w:rPr>
        <w:t xml:space="preserve"> în zona de deal, iar 68% este situat</w:t>
      </w:r>
      <w:r w:rsidR="00C6440D">
        <w:rPr>
          <w:color w:val="auto"/>
          <w:lang w:val="ro-RO"/>
        </w:rPr>
        <w:t>ă</w:t>
      </w:r>
      <w:r w:rsidR="009137D3" w:rsidRPr="0091777E">
        <w:rPr>
          <w:color w:val="auto"/>
          <w:lang w:val="ro-RO"/>
        </w:rPr>
        <w:t xml:space="preserve"> în zona de munte.</w:t>
      </w:r>
    </w:p>
    <w:p w:rsidR="006946B3" w:rsidRPr="0091777E" w:rsidRDefault="006946B3" w:rsidP="008424FF">
      <w:pPr>
        <w:pStyle w:val="Default"/>
        <w:spacing w:before="120"/>
        <w:jc w:val="both"/>
        <w:rPr>
          <w:color w:val="auto"/>
        </w:rPr>
      </w:pPr>
      <w:r w:rsidRPr="0091777E">
        <w:rPr>
          <w:color w:val="auto"/>
          <w:lang w:val="ro-RO"/>
        </w:rPr>
        <w:t>Distribuţia pădurilor pe etaje fitoclimatice este următoarea</w:t>
      </w:r>
      <w:r w:rsidRPr="0091777E">
        <w:rPr>
          <w:color w:val="auto"/>
        </w:rPr>
        <w:t>:</w:t>
      </w:r>
    </w:p>
    <w:p w:rsidR="00D94AEE" w:rsidRPr="0091777E" w:rsidRDefault="006946B3" w:rsidP="00E21653">
      <w:pPr>
        <w:pStyle w:val="Default"/>
        <w:numPr>
          <w:ilvl w:val="0"/>
          <w:numId w:val="6"/>
        </w:numPr>
        <w:jc w:val="both"/>
        <w:rPr>
          <w:color w:val="auto"/>
        </w:rPr>
      </w:pPr>
      <w:r w:rsidRPr="0091777E">
        <w:rPr>
          <w:color w:val="auto"/>
          <w:lang w:val="ro-RO"/>
        </w:rPr>
        <w:t xml:space="preserve">Regiunea </w:t>
      </w:r>
      <w:r w:rsidR="00D94AEE" w:rsidRPr="0091777E">
        <w:rPr>
          <w:color w:val="auto"/>
          <w:lang w:val="ro-RO"/>
        </w:rPr>
        <w:t>montană şi premontană</w:t>
      </w:r>
      <w:r w:rsidRPr="0091777E">
        <w:rPr>
          <w:color w:val="auto"/>
          <w:lang w:val="ro-RO"/>
        </w:rPr>
        <w:t xml:space="preserve"> - 68%</w:t>
      </w:r>
      <w:r w:rsidR="008D6273" w:rsidRPr="0091777E">
        <w:rPr>
          <w:color w:val="auto"/>
          <w:lang w:val="ro-RO"/>
        </w:rPr>
        <w:t xml:space="preserve"> din păduri</w:t>
      </w:r>
      <w:r w:rsidR="00D94AEE" w:rsidRPr="0091777E">
        <w:rPr>
          <w:color w:val="auto"/>
          <w:lang w:val="ro-RO"/>
        </w:rPr>
        <w:t xml:space="preserve"> </w:t>
      </w:r>
      <w:r w:rsidR="00726FFB" w:rsidRPr="0091777E">
        <w:rPr>
          <w:color w:val="auto"/>
          <w:lang w:val="ro-RO"/>
        </w:rPr>
        <w:t>sunt cuprinse în următoarele etaje fitoclimatice</w:t>
      </w:r>
      <w:r w:rsidR="00726FFB" w:rsidRPr="0091777E">
        <w:rPr>
          <w:color w:val="auto"/>
        </w:rPr>
        <w:t>:</w:t>
      </w:r>
    </w:p>
    <w:p w:rsidR="00726FFB" w:rsidRPr="0091777E" w:rsidRDefault="00726FFB" w:rsidP="00E21653">
      <w:pPr>
        <w:pStyle w:val="Default"/>
        <w:numPr>
          <w:ilvl w:val="0"/>
          <w:numId w:val="7"/>
        </w:numPr>
        <w:ind w:left="709" w:hanging="283"/>
        <w:jc w:val="both"/>
        <w:rPr>
          <w:color w:val="auto"/>
          <w:lang w:val="ro-RO"/>
        </w:rPr>
      </w:pPr>
      <w:r w:rsidRPr="0091777E">
        <w:rPr>
          <w:color w:val="auto"/>
          <w:lang w:val="ro-RO"/>
        </w:rPr>
        <w:t>s</w:t>
      </w:r>
      <w:r w:rsidR="00EC764B" w:rsidRPr="0091777E">
        <w:rPr>
          <w:color w:val="auto"/>
          <w:lang w:val="ro-RO"/>
        </w:rPr>
        <w:t>ubalpin</w:t>
      </w:r>
      <w:r w:rsidRPr="0091777E">
        <w:rPr>
          <w:color w:val="auto"/>
        </w:rPr>
        <w:t>,</w:t>
      </w:r>
    </w:p>
    <w:p w:rsidR="00726FFB" w:rsidRPr="0091777E" w:rsidRDefault="00726FFB" w:rsidP="00E21653">
      <w:pPr>
        <w:pStyle w:val="Default"/>
        <w:numPr>
          <w:ilvl w:val="0"/>
          <w:numId w:val="7"/>
        </w:numPr>
        <w:ind w:left="709" w:hanging="283"/>
        <w:jc w:val="both"/>
        <w:rPr>
          <w:color w:val="auto"/>
          <w:lang w:val="ro-RO"/>
        </w:rPr>
      </w:pPr>
      <w:r w:rsidRPr="0091777E">
        <w:rPr>
          <w:color w:val="auto"/>
          <w:lang w:val="ro-RO"/>
        </w:rPr>
        <w:t>montan de molidiş</w:t>
      </w:r>
      <w:r w:rsidR="00EC764B" w:rsidRPr="0091777E">
        <w:rPr>
          <w:color w:val="auto"/>
          <w:lang w:val="ro-RO"/>
        </w:rPr>
        <w:t>uri</w:t>
      </w:r>
      <w:r w:rsidRPr="0091777E">
        <w:rPr>
          <w:color w:val="auto"/>
          <w:lang w:val="ro-RO"/>
        </w:rPr>
        <w:t>,</w:t>
      </w:r>
    </w:p>
    <w:p w:rsidR="00726FFB" w:rsidRPr="0091777E" w:rsidRDefault="00726FFB" w:rsidP="00E21653">
      <w:pPr>
        <w:pStyle w:val="Default"/>
        <w:numPr>
          <w:ilvl w:val="0"/>
          <w:numId w:val="7"/>
        </w:numPr>
        <w:ind w:left="709" w:hanging="283"/>
        <w:jc w:val="both"/>
        <w:rPr>
          <w:color w:val="auto"/>
          <w:lang w:val="ro-RO"/>
        </w:rPr>
      </w:pPr>
      <w:r w:rsidRPr="0091777E">
        <w:rPr>
          <w:color w:val="auto"/>
          <w:lang w:val="ro-RO"/>
        </w:rPr>
        <w:t>amestecurile de fag cu răşinoase,</w:t>
      </w:r>
    </w:p>
    <w:p w:rsidR="006946B3" w:rsidRPr="0091777E" w:rsidRDefault="00E41E8D" w:rsidP="00E21653">
      <w:pPr>
        <w:pStyle w:val="Default"/>
        <w:numPr>
          <w:ilvl w:val="0"/>
          <w:numId w:val="7"/>
        </w:numPr>
        <w:ind w:left="709" w:hanging="283"/>
        <w:jc w:val="both"/>
        <w:rPr>
          <w:color w:val="auto"/>
        </w:rPr>
      </w:pPr>
      <w:r w:rsidRPr="0091777E">
        <w:rPr>
          <w:color w:val="auto"/>
          <w:lang w:val="ro-RO"/>
        </w:rPr>
        <w:t>fă</w:t>
      </w:r>
      <w:r w:rsidR="00E40075" w:rsidRPr="0091777E">
        <w:rPr>
          <w:color w:val="auto"/>
          <w:lang w:val="ro-RO"/>
        </w:rPr>
        <w:t>gete montane şi pre</w:t>
      </w:r>
      <w:r w:rsidR="00726FFB" w:rsidRPr="0091777E">
        <w:rPr>
          <w:color w:val="auto"/>
          <w:lang w:val="ro-RO"/>
        </w:rPr>
        <w:t>montane;</w:t>
      </w:r>
    </w:p>
    <w:p w:rsidR="00726FFB" w:rsidRPr="0091777E" w:rsidRDefault="008D6273" w:rsidP="00E21653">
      <w:pPr>
        <w:pStyle w:val="Default"/>
        <w:numPr>
          <w:ilvl w:val="0"/>
          <w:numId w:val="6"/>
        </w:numPr>
        <w:jc w:val="both"/>
        <w:rPr>
          <w:color w:val="auto"/>
        </w:rPr>
      </w:pPr>
      <w:r w:rsidRPr="0091777E">
        <w:rPr>
          <w:color w:val="auto"/>
          <w:lang w:val="ro-RO"/>
        </w:rPr>
        <w:t xml:space="preserve">Regiunea de </w:t>
      </w:r>
      <w:r w:rsidR="00726FFB" w:rsidRPr="0091777E">
        <w:rPr>
          <w:color w:val="auto"/>
          <w:lang w:val="ro-RO"/>
        </w:rPr>
        <w:t xml:space="preserve">dealuri </w:t>
      </w:r>
      <w:r w:rsidR="00C6440D">
        <w:rPr>
          <w:color w:val="auto"/>
          <w:lang w:val="ro-RO"/>
        </w:rPr>
        <w:t>-</w:t>
      </w:r>
      <w:r w:rsidRPr="0091777E">
        <w:rPr>
          <w:color w:val="auto"/>
          <w:lang w:val="ro-RO"/>
        </w:rPr>
        <w:t xml:space="preserve"> 32%</w:t>
      </w:r>
      <w:r w:rsidR="00726FFB" w:rsidRPr="0091777E">
        <w:rPr>
          <w:color w:val="auto"/>
          <w:lang w:val="ro-RO"/>
        </w:rPr>
        <w:t xml:space="preserve"> </w:t>
      </w:r>
      <w:r w:rsidRPr="0091777E">
        <w:rPr>
          <w:color w:val="auto"/>
          <w:lang w:val="ro-RO"/>
        </w:rPr>
        <w:t xml:space="preserve">din păduri sunt </w:t>
      </w:r>
      <w:r w:rsidR="00726FFB" w:rsidRPr="0091777E">
        <w:rPr>
          <w:color w:val="auto"/>
          <w:lang w:val="ro-RO"/>
        </w:rPr>
        <w:t xml:space="preserve">cuprinse în următoarele </w:t>
      </w:r>
      <w:r w:rsidR="005739E9">
        <w:rPr>
          <w:color w:val="auto"/>
          <w:lang w:val="ro-RO"/>
        </w:rPr>
        <w:t xml:space="preserve">etaje </w:t>
      </w:r>
      <w:r w:rsidR="00726FFB" w:rsidRPr="0091777E">
        <w:rPr>
          <w:color w:val="auto"/>
          <w:lang w:val="ro-RO"/>
        </w:rPr>
        <w:t>fitoclimatice</w:t>
      </w:r>
      <w:r w:rsidR="00726FFB" w:rsidRPr="0091777E">
        <w:rPr>
          <w:color w:val="auto"/>
        </w:rPr>
        <w:t>:</w:t>
      </w:r>
    </w:p>
    <w:p w:rsidR="00726FFB" w:rsidRPr="0091777E" w:rsidRDefault="00726FFB" w:rsidP="00E21653">
      <w:pPr>
        <w:pStyle w:val="Default"/>
        <w:numPr>
          <w:ilvl w:val="0"/>
          <w:numId w:val="8"/>
        </w:numPr>
        <w:ind w:left="709" w:hanging="283"/>
        <w:jc w:val="both"/>
        <w:rPr>
          <w:color w:val="auto"/>
          <w:lang w:val="ro-RO"/>
        </w:rPr>
      </w:pPr>
      <w:r w:rsidRPr="0091777E">
        <w:rPr>
          <w:color w:val="auto"/>
          <w:lang w:val="ro-RO"/>
        </w:rPr>
        <w:t>deluros de făgete</w:t>
      </w:r>
    </w:p>
    <w:p w:rsidR="00726FFB" w:rsidRPr="0091777E" w:rsidRDefault="00726FFB" w:rsidP="00E21653">
      <w:pPr>
        <w:pStyle w:val="Default"/>
        <w:numPr>
          <w:ilvl w:val="0"/>
          <w:numId w:val="8"/>
        </w:numPr>
        <w:ind w:left="709" w:hanging="283"/>
        <w:jc w:val="both"/>
        <w:rPr>
          <w:color w:val="auto"/>
        </w:rPr>
      </w:pPr>
      <w:r w:rsidRPr="0091777E">
        <w:rPr>
          <w:color w:val="auto"/>
          <w:lang w:val="ro-RO"/>
        </w:rPr>
        <w:t>deluros</w:t>
      </w:r>
      <w:r w:rsidR="00C6440D">
        <w:rPr>
          <w:color w:val="auto"/>
          <w:lang w:val="ro-RO"/>
        </w:rPr>
        <w:t xml:space="preserve"> de goruneto -</w:t>
      </w:r>
      <w:r w:rsidRPr="0091777E">
        <w:rPr>
          <w:color w:val="auto"/>
          <w:lang w:val="ro-RO"/>
        </w:rPr>
        <w:t xml:space="preserve"> făgete</w:t>
      </w:r>
    </w:p>
    <w:p w:rsidR="00726FFB" w:rsidRPr="0091777E" w:rsidRDefault="00726FFB" w:rsidP="00E21653">
      <w:pPr>
        <w:pStyle w:val="Default"/>
        <w:numPr>
          <w:ilvl w:val="0"/>
          <w:numId w:val="8"/>
        </w:numPr>
        <w:ind w:left="709" w:hanging="283"/>
        <w:jc w:val="both"/>
        <w:rPr>
          <w:color w:val="auto"/>
        </w:rPr>
      </w:pPr>
      <w:r w:rsidRPr="0091777E">
        <w:rPr>
          <w:color w:val="auto"/>
          <w:lang w:val="ro-RO"/>
        </w:rPr>
        <w:t>deluros de gorunte</w:t>
      </w:r>
    </w:p>
    <w:p w:rsidR="00726FFB" w:rsidRPr="0091777E" w:rsidRDefault="00C6440D" w:rsidP="00E21653">
      <w:pPr>
        <w:pStyle w:val="Default"/>
        <w:numPr>
          <w:ilvl w:val="0"/>
          <w:numId w:val="8"/>
        </w:numPr>
        <w:ind w:left="709" w:hanging="283"/>
        <w:jc w:val="both"/>
        <w:rPr>
          <w:color w:val="auto"/>
        </w:rPr>
      </w:pPr>
      <w:r>
        <w:rPr>
          <w:color w:val="auto"/>
          <w:lang w:val="ro-RO"/>
        </w:rPr>
        <w:t xml:space="preserve">deluros de goruneto - </w:t>
      </w:r>
      <w:r w:rsidR="00EC764B" w:rsidRPr="0091777E">
        <w:rPr>
          <w:color w:val="auto"/>
          <w:lang w:val="ro-RO"/>
        </w:rPr>
        <w:t>steje</w:t>
      </w:r>
      <w:r w:rsidR="00726FFB" w:rsidRPr="0091777E">
        <w:rPr>
          <w:color w:val="auto"/>
          <w:lang w:val="ro-RO"/>
        </w:rPr>
        <w:t>rete</w:t>
      </w:r>
    </w:p>
    <w:p w:rsidR="008D6273" w:rsidRPr="0091777E" w:rsidRDefault="00726FFB" w:rsidP="00E21653">
      <w:pPr>
        <w:pStyle w:val="Default"/>
        <w:numPr>
          <w:ilvl w:val="0"/>
          <w:numId w:val="8"/>
        </w:numPr>
        <w:ind w:left="709" w:hanging="283"/>
        <w:jc w:val="both"/>
        <w:rPr>
          <w:color w:val="auto"/>
        </w:rPr>
      </w:pPr>
      <w:r w:rsidRPr="0091777E">
        <w:rPr>
          <w:color w:val="auto"/>
          <w:lang w:val="ro-RO"/>
        </w:rPr>
        <w:t xml:space="preserve">deluros de stejereto </w:t>
      </w:r>
      <w:r w:rsidR="00C6440D">
        <w:rPr>
          <w:color w:val="auto"/>
          <w:lang w:val="ro-RO"/>
        </w:rPr>
        <w:t xml:space="preserve">- </w:t>
      </w:r>
      <w:r w:rsidRPr="0091777E">
        <w:rPr>
          <w:color w:val="auto"/>
          <w:lang w:val="ro-RO"/>
        </w:rPr>
        <w:t>sleauri</w:t>
      </w:r>
    </w:p>
    <w:p w:rsidR="00525041" w:rsidRPr="000D73F3" w:rsidRDefault="003F1C47" w:rsidP="000D73F3">
      <w:pPr>
        <w:pStyle w:val="Default"/>
        <w:spacing w:before="120" w:after="120"/>
        <w:jc w:val="both"/>
        <w:rPr>
          <w:color w:val="auto"/>
          <w:lang w:val="ro-RO"/>
        </w:rPr>
      </w:pPr>
      <w:r w:rsidRPr="0091777E">
        <w:rPr>
          <w:color w:val="auto"/>
          <w:lang w:val="ro-RO"/>
        </w:rPr>
        <w:t xml:space="preserve">Nu există date cu privire la distribuţia </w:t>
      </w:r>
      <w:r w:rsidR="00B15D53" w:rsidRPr="0091777E">
        <w:rPr>
          <w:color w:val="auto"/>
          <w:lang w:val="ro-RO"/>
        </w:rPr>
        <w:t>suprafeţelor pe fiecare etaj fitoclimatic.</w:t>
      </w:r>
    </w:p>
    <w:p w:rsidR="00C22F0E" w:rsidRPr="006D5A11" w:rsidRDefault="00C22F0E" w:rsidP="00C22F0E">
      <w:pPr>
        <w:tabs>
          <w:tab w:val="left" w:pos="709"/>
          <w:tab w:val="left" w:pos="2174"/>
          <w:tab w:val="left" w:leader="dot" w:pos="9356"/>
        </w:tabs>
        <w:jc w:val="center"/>
        <w:rPr>
          <w:rFonts w:ascii="Arial" w:hAnsi="Arial" w:cs="Arial"/>
          <w:sz w:val="22"/>
          <w:szCs w:val="22"/>
        </w:rPr>
      </w:pPr>
      <w:r w:rsidRPr="006D5A11">
        <w:rPr>
          <w:rFonts w:ascii="Arial" w:hAnsi="Arial" w:cs="Arial"/>
          <w:b/>
          <w:sz w:val="22"/>
          <w:szCs w:val="22"/>
        </w:rPr>
        <w:t>Figura IV.1.2</w:t>
      </w:r>
      <w:r w:rsidR="00C753C6" w:rsidRPr="006D5A11">
        <w:rPr>
          <w:rFonts w:ascii="Arial" w:hAnsi="Arial" w:cs="Arial"/>
          <w:b/>
          <w:sz w:val="22"/>
          <w:szCs w:val="22"/>
        </w:rPr>
        <w:t>.1.</w:t>
      </w:r>
    </w:p>
    <w:p w:rsidR="00797F88" w:rsidRDefault="00C22F0E" w:rsidP="00C22F0E">
      <w:pPr>
        <w:tabs>
          <w:tab w:val="left" w:pos="709"/>
          <w:tab w:val="left" w:pos="2174"/>
          <w:tab w:val="left" w:leader="dot" w:pos="9356"/>
        </w:tabs>
        <w:jc w:val="center"/>
        <w:rPr>
          <w:rFonts w:ascii="Arial" w:hAnsi="Arial" w:cs="Arial"/>
          <w:b/>
          <w:sz w:val="22"/>
          <w:szCs w:val="22"/>
        </w:rPr>
      </w:pPr>
      <w:r w:rsidRPr="006D5A11">
        <w:rPr>
          <w:rFonts w:ascii="Arial" w:hAnsi="Arial" w:cs="Arial"/>
          <w:b/>
          <w:sz w:val="22"/>
          <w:szCs w:val="22"/>
        </w:rPr>
        <w:t>Distribuția pădurilor după principalele forme de relief</w:t>
      </w:r>
      <w:r w:rsidR="00797F88">
        <w:rPr>
          <w:rFonts w:ascii="Arial" w:hAnsi="Arial" w:cs="Arial"/>
          <w:b/>
          <w:sz w:val="22"/>
          <w:szCs w:val="22"/>
        </w:rPr>
        <w:t xml:space="preserve"> </w:t>
      </w:r>
    </w:p>
    <w:p w:rsidR="00C72429" w:rsidRPr="00E21653" w:rsidRDefault="00797F88" w:rsidP="00E21653">
      <w:pPr>
        <w:tabs>
          <w:tab w:val="left" w:pos="709"/>
          <w:tab w:val="left" w:pos="2174"/>
          <w:tab w:val="left" w:leader="dot" w:pos="9356"/>
        </w:tabs>
        <w:jc w:val="center"/>
        <w:rPr>
          <w:rFonts w:ascii="Arial" w:hAnsi="Arial" w:cs="Arial"/>
          <w:b/>
          <w:sz w:val="22"/>
          <w:szCs w:val="22"/>
        </w:rPr>
      </w:pPr>
      <w:r>
        <w:rPr>
          <w:rFonts w:ascii="Arial" w:hAnsi="Arial" w:cs="Arial"/>
          <w:b/>
          <w:sz w:val="22"/>
          <w:szCs w:val="22"/>
        </w:rPr>
        <w:t>în județul Bistriț</w:t>
      </w:r>
      <w:r w:rsidR="00DD00CD">
        <w:rPr>
          <w:rFonts w:ascii="Arial" w:hAnsi="Arial" w:cs="Arial"/>
          <w:b/>
          <w:sz w:val="22"/>
          <w:szCs w:val="22"/>
        </w:rPr>
        <w:t>a – Năsăud, an de referință 2022</w:t>
      </w:r>
      <w:r>
        <w:rPr>
          <w:rFonts w:ascii="Arial" w:hAnsi="Arial" w:cs="Arial"/>
          <w:b/>
          <w:sz w:val="22"/>
          <w:szCs w:val="22"/>
        </w:rPr>
        <w:t xml:space="preserve"> </w:t>
      </w:r>
    </w:p>
    <w:p w:rsidR="00C22F0E" w:rsidRPr="0091777E" w:rsidRDefault="007B7FC1" w:rsidP="00C72429">
      <w:pPr>
        <w:tabs>
          <w:tab w:val="left" w:pos="709"/>
          <w:tab w:val="left" w:pos="2174"/>
          <w:tab w:val="left" w:leader="dot" w:pos="9356"/>
        </w:tabs>
        <w:jc w:val="center"/>
        <w:rPr>
          <w:rFonts w:ascii="Arial" w:hAnsi="Arial" w:cs="Arial"/>
        </w:rPr>
      </w:pPr>
      <w:r>
        <w:rPr>
          <w:rFonts w:ascii="Arial" w:hAnsi="Arial" w:cs="Arial"/>
        </w:rPr>
        <w:object w:dxaOrig="7511" w:dyaOrig="4322">
          <v:shape id="_x0000_i1034" type="#_x0000_t75" style="width:273.6pt;height:153.6pt" o:ole="">
            <v:imagedata r:id="rId22" o:title=""/>
          </v:shape>
          <o:OLEObject Type="Embed" ProgID="Excel.Sheet.12" ShapeID="_x0000_i1034" DrawAspect="Content" ObjectID="_1753168882" r:id="rId23"/>
        </w:object>
      </w:r>
    </w:p>
    <w:p w:rsidR="00C22F0E" w:rsidRDefault="00C22F0E" w:rsidP="001B6305">
      <w:pPr>
        <w:tabs>
          <w:tab w:val="left" w:pos="1276"/>
          <w:tab w:val="left" w:pos="2174"/>
          <w:tab w:val="left" w:leader="dot" w:pos="9356"/>
        </w:tabs>
        <w:jc w:val="center"/>
        <w:rPr>
          <w:rFonts w:ascii="Arial" w:hAnsi="Arial" w:cs="Arial"/>
          <w:sz w:val="20"/>
          <w:szCs w:val="20"/>
        </w:rPr>
      </w:pPr>
      <w:r w:rsidRPr="0064288E">
        <w:rPr>
          <w:rFonts w:ascii="Arial" w:hAnsi="Arial" w:cs="Arial"/>
          <w:sz w:val="20"/>
          <w:szCs w:val="20"/>
        </w:rPr>
        <w:t>Sursa</w:t>
      </w:r>
      <w:r w:rsidR="00A75E0E" w:rsidRPr="0064288E">
        <w:rPr>
          <w:rFonts w:ascii="Arial" w:hAnsi="Arial" w:cs="Arial"/>
          <w:sz w:val="20"/>
          <w:szCs w:val="20"/>
        </w:rPr>
        <w:t>:</w:t>
      </w:r>
      <w:r w:rsidRPr="0064288E">
        <w:rPr>
          <w:rFonts w:ascii="Arial" w:hAnsi="Arial" w:cs="Arial"/>
          <w:sz w:val="20"/>
          <w:szCs w:val="20"/>
        </w:rPr>
        <w:t xml:space="preserve"> Garda Forestieră Județeană Bistrița </w:t>
      </w:r>
      <w:r w:rsidR="000553A5">
        <w:rPr>
          <w:rFonts w:ascii="Arial" w:hAnsi="Arial" w:cs="Arial"/>
          <w:sz w:val="20"/>
          <w:szCs w:val="20"/>
        </w:rPr>
        <w:t>–</w:t>
      </w:r>
      <w:r w:rsidRPr="0064288E">
        <w:rPr>
          <w:rFonts w:ascii="Arial" w:hAnsi="Arial" w:cs="Arial"/>
          <w:sz w:val="20"/>
          <w:szCs w:val="20"/>
        </w:rPr>
        <w:t xml:space="preserve"> Năsăud</w:t>
      </w:r>
    </w:p>
    <w:p w:rsidR="000553A5" w:rsidRPr="001B6305" w:rsidRDefault="000553A5" w:rsidP="001B6305">
      <w:pPr>
        <w:tabs>
          <w:tab w:val="left" w:pos="1276"/>
          <w:tab w:val="left" w:pos="2174"/>
          <w:tab w:val="left" w:leader="dot" w:pos="9356"/>
        </w:tabs>
        <w:jc w:val="center"/>
        <w:rPr>
          <w:rFonts w:ascii="Arial" w:hAnsi="Arial" w:cs="Arial"/>
          <w:sz w:val="20"/>
          <w:szCs w:val="20"/>
        </w:rPr>
      </w:pPr>
    </w:p>
    <w:p w:rsidR="0064288E" w:rsidRPr="000553A5" w:rsidRDefault="00A1545A" w:rsidP="000553A5">
      <w:pPr>
        <w:tabs>
          <w:tab w:val="left" w:pos="709"/>
          <w:tab w:val="left" w:pos="2174"/>
          <w:tab w:val="left" w:leader="dot" w:pos="9356"/>
        </w:tabs>
        <w:jc w:val="both"/>
        <w:rPr>
          <w:rFonts w:ascii="Arial" w:hAnsi="Arial" w:cs="Arial"/>
        </w:rPr>
      </w:pPr>
      <w:r w:rsidRPr="0091777E">
        <w:rPr>
          <w:rFonts w:ascii="Arial" w:hAnsi="Arial" w:cs="Arial"/>
        </w:rPr>
        <w:t>Compoziția pădurilor în județ</w:t>
      </w:r>
      <w:r w:rsidR="00FD13C1" w:rsidRPr="0091777E">
        <w:rPr>
          <w:rFonts w:ascii="Arial" w:hAnsi="Arial" w:cs="Arial"/>
        </w:rPr>
        <w:t>ul Bistrița</w:t>
      </w:r>
      <w:r w:rsidR="009137D3" w:rsidRPr="0091777E">
        <w:rPr>
          <w:rFonts w:ascii="Arial" w:hAnsi="Arial" w:cs="Arial"/>
        </w:rPr>
        <w:t xml:space="preserve"> </w:t>
      </w:r>
      <w:r w:rsidR="004A0455" w:rsidRPr="0091777E">
        <w:rPr>
          <w:rFonts w:ascii="Arial" w:hAnsi="Arial" w:cs="Arial"/>
        </w:rPr>
        <w:t>- Năsăud</w:t>
      </w:r>
      <w:r w:rsidR="00EC764B" w:rsidRPr="0091777E">
        <w:rPr>
          <w:rFonts w:ascii="Arial" w:hAnsi="Arial" w:cs="Arial"/>
        </w:rPr>
        <w:t xml:space="preserve"> </w:t>
      </w:r>
      <w:r w:rsidR="00CA43F4">
        <w:rPr>
          <w:rFonts w:ascii="Arial" w:hAnsi="Arial" w:cs="Arial"/>
        </w:rPr>
        <w:t>în anul 2022</w:t>
      </w:r>
      <w:r w:rsidRPr="0091777E">
        <w:rPr>
          <w:rFonts w:ascii="Arial" w:hAnsi="Arial" w:cs="Arial"/>
        </w:rPr>
        <w:t>, este următoarea</w:t>
      </w:r>
      <w:r w:rsidR="000A419B" w:rsidRPr="0091777E">
        <w:rPr>
          <w:rFonts w:ascii="Arial" w:hAnsi="Arial" w:cs="Arial"/>
        </w:rPr>
        <w:t>:</w:t>
      </w:r>
      <w:r w:rsidR="009137D3" w:rsidRPr="0091777E">
        <w:rPr>
          <w:rFonts w:ascii="Arial" w:hAnsi="Arial" w:cs="Arial"/>
        </w:rPr>
        <w:t xml:space="preserve"> </w:t>
      </w:r>
      <w:r w:rsidR="00454D03">
        <w:rPr>
          <w:rFonts w:ascii="Arial" w:hAnsi="Arial" w:cs="Arial"/>
        </w:rPr>
        <w:t>37,9</w:t>
      </w:r>
      <w:r w:rsidR="00FD13C1" w:rsidRPr="0091777E">
        <w:rPr>
          <w:rFonts w:ascii="Arial" w:hAnsi="Arial" w:cs="Arial"/>
        </w:rPr>
        <w:t>% molid</w:t>
      </w:r>
      <w:r w:rsidRPr="0091777E">
        <w:rPr>
          <w:rFonts w:ascii="Arial" w:hAnsi="Arial" w:cs="Arial"/>
        </w:rPr>
        <w:t xml:space="preserve">, </w:t>
      </w:r>
      <w:r w:rsidR="00CA43F4">
        <w:rPr>
          <w:rFonts w:ascii="Arial" w:hAnsi="Arial" w:cs="Arial"/>
        </w:rPr>
        <w:t>4,3% brad, 1,0</w:t>
      </w:r>
      <w:r w:rsidR="00FD13C1" w:rsidRPr="0091777E">
        <w:rPr>
          <w:rFonts w:ascii="Arial" w:hAnsi="Arial" w:cs="Arial"/>
        </w:rPr>
        <w:t>% alte răşinoase (</w:t>
      </w:r>
      <w:r w:rsidR="0079112F">
        <w:rPr>
          <w:rFonts w:ascii="Arial" w:hAnsi="Arial" w:cs="Arial"/>
        </w:rPr>
        <w:t>pin, larice, duglas), 35</w:t>
      </w:r>
      <w:r w:rsidR="00E81D27" w:rsidRPr="0091777E">
        <w:rPr>
          <w:rFonts w:ascii="Arial" w:hAnsi="Arial" w:cs="Arial"/>
        </w:rPr>
        <w:t>,</w:t>
      </w:r>
      <w:r w:rsidR="00CA43F4">
        <w:rPr>
          <w:rFonts w:ascii="Arial" w:hAnsi="Arial" w:cs="Arial"/>
        </w:rPr>
        <w:t>5</w:t>
      </w:r>
      <w:r w:rsidR="00454D03">
        <w:rPr>
          <w:rFonts w:ascii="Arial" w:hAnsi="Arial" w:cs="Arial"/>
        </w:rPr>
        <w:t>% fag, 10,9</w:t>
      </w:r>
      <w:r w:rsidR="00FD13C1" w:rsidRPr="0091777E">
        <w:rPr>
          <w:rFonts w:ascii="Arial" w:hAnsi="Arial" w:cs="Arial"/>
        </w:rPr>
        <w:t>% diverse tari (carpen, jugastru, paltin, frasin</w:t>
      </w:r>
      <w:r w:rsidRPr="0091777E">
        <w:rPr>
          <w:rFonts w:ascii="Arial" w:hAnsi="Arial" w:cs="Arial"/>
        </w:rPr>
        <w:t>),</w:t>
      </w:r>
      <w:r w:rsidR="00454D03">
        <w:rPr>
          <w:rFonts w:ascii="Arial" w:hAnsi="Arial" w:cs="Arial"/>
        </w:rPr>
        <w:t xml:space="preserve"> 8,7</w:t>
      </w:r>
      <w:r w:rsidR="00FD13C1" w:rsidRPr="0091777E">
        <w:rPr>
          <w:rFonts w:ascii="Arial" w:hAnsi="Arial" w:cs="Arial"/>
        </w:rPr>
        <w:t>% stejari (gorun, stejar pedunculat,</w:t>
      </w:r>
      <w:r w:rsidR="009137D3" w:rsidRPr="0091777E">
        <w:rPr>
          <w:rFonts w:ascii="Arial" w:hAnsi="Arial" w:cs="Arial"/>
        </w:rPr>
        <w:t xml:space="preserve"> </w:t>
      </w:r>
      <w:r w:rsidR="00454D03">
        <w:rPr>
          <w:rFonts w:ascii="Arial" w:hAnsi="Arial" w:cs="Arial"/>
        </w:rPr>
        <w:t>stejar roşu) 1,7</w:t>
      </w:r>
      <w:r w:rsidR="00FD13C1" w:rsidRPr="0091777E">
        <w:rPr>
          <w:rFonts w:ascii="Arial" w:hAnsi="Arial" w:cs="Arial"/>
        </w:rPr>
        <w:t xml:space="preserve">% diverse moi (plop tremurător, salcie căprească, </w:t>
      </w:r>
      <w:r w:rsidR="00755FF4" w:rsidRPr="0091777E">
        <w:rPr>
          <w:rFonts w:ascii="Arial" w:hAnsi="Arial" w:cs="Arial"/>
        </w:rPr>
        <w:t>mesteacăn, tei,</w:t>
      </w:r>
      <w:r w:rsidR="00D94AEE" w:rsidRPr="0091777E">
        <w:rPr>
          <w:rFonts w:ascii="Arial" w:hAnsi="Arial" w:cs="Arial"/>
        </w:rPr>
        <w:t xml:space="preserve"> </w:t>
      </w:r>
      <w:r w:rsidR="00755FF4" w:rsidRPr="0091777E">
        <w:rPr>
          <w:rFonts w:ascii="Arial" w:hAnsi="Arial" w:cs="Arial"/>
        </w:rPr>
        <w:t>anin</w:t>
      </w:r>
      <w:r w:rsidR="00FD13C1" w:rsidRPr="0091777E">
        <w:rPr>
          <w:rFonts w:ascii="Arial" w:hAnsi="Arial" w:cs="Arial"/>
        </w:rPr>
        <w:t>)</w:t>
      </w:r>
      <w:r w:rsidR="00CA43F4">
        <w:rPr>
          <w:rFonts w:ascii="Arial" w:hAnsi="Arial" w:cs="Arial"/>
        </w:rPr>
        <w:t>, adică 43,2% rășinoase și 56,8</w:t>
      </w:r>
      <w:r w:rsidR="00EA4D2E">
        <w:rPr>
          <w:rFonts w:ascii="Arial" w:hAnsi="Arial" w:cs="Arial"/>
        </w:rPr>
        <w:t xml:space="preserve"> % foioase.</w:t>
      </w:r>
    </w:p>
    <w:p w:rsidR="00742BDE" w:rsidRDefault="00742BDE" w:rsidP="00625A23">
      <w:pPr>
        <w:tabs>
          <w:tab w:val="left" w:pos="1276"/>
          <w:tab w:val="left" w:pos="2174"/>
          <w:tab w:val="left" w:leader="dot" w:pos="9356"/>
        </w:tabs>
        <w:jc w:val="center"/>
        <w:rPr>
          <w:rFonts w:ascii="Arial" w:hAnsi="Arial" w:cs="Arial"/>
          <w:b/>
          <w:sz w:val="22"/>
          <w:szCs w:val="22"/>
        </w:rPr>
      </w:pPr>
    </w:p>
    <w:p w:rsidR="00625A23" w:rsidRPr="006D5A11" w:rsidRDefault="00C22F0E" w:rsidP="00625A23">
      <w:pPr>
        <w:tabs>
          <w:tab w:val="left" w:pos="1276"/>
          <w:tab w:val="left" w:pos="2174"/>
          <w:tab w:val="left" w:leader="dot" w:pos="9356"/>
        </w:tabs>
        <w:jc w:val="center"/>
        <w:rPr>
          <w:rFonts w:ascii="Arial" w:hAnsi="Arial" w:cs="Arial"/>
          <w:b/>
          <w:sz w:val="22"/>
          <w:szCs w:val="22"/>
        </w:rPr>
      </w:pPr>
      <w:r w:rsidRPr="006D5A11">
        <w:rPr>
          <w:rFonts w:ascii="Arial" w:hAnsi="Arial" w:cs="Arial"/>
          <w:b/>
          <w:sz w:val="22"/>
          <w:szCs w:val="22"/>
        </w:rPr>
        <w:t>Figura IV.1.2.2</w:t>
      </w:r>
      <w:r w:rsidR="00625A23" w:rsidRPr="006D5A11">
        <w:rPr>
          <w:rFonts w:ascii="Arial" w:hAnsi="Arial" w:cs="Arial"/>
          <w:b/>
          <w:sz w:val="22"/>
          <w:szCs w:val="22"/>
        </w:rPr>
        <w:t>.</w:t>
      </w:r>
    </w:p>
    <w:p w:rsidR="001F1005" w:rsidRPr="00F4608D" w:rsidRDefault="00A1545A" w:rsidP="00625A23">
      <w:pPr>
        <w:tabs>
          <w:tab w:val="left" w:pos="1276"/>
          <w:tab w:val="left" w:pos="2174"/>
          <w:tab w:val="left" w:leader="dot" w:pos="9356"/>
        </w:tabs>
        <w:jc w:val="center"/>
        <w:rPr>
          <w:rFonts w:ascii="Arial" w:hAnsi="Arial" w:cs="Arial"/>
          <w:b/>
          <w:sz w:val="22"/>
          <w:szCs w:val="22"/>
        </w:rPr>
      </w:pPr>
      <w:r w:rsidRPr="00F4608D">
        <w:rPr>
          <w:rFonts w:ascii="Arial" w:hAnsi="Arial" w:cs="Arial"/>
          <w:b/>
          <w:sz w:val="22"/>
          <w:szCs w:val="22"/>
        </w:rPr>
        <w:t>Distribuția pădurilor pe specii și grupe de specii</w:t>
      </w:r>
    </w:p>
    <w:p w:rsidR="00420B66" w:rsidRPr="00F4608D" w:rsidRDefault="001F1005" w:rsidP="00420B66">
      <w:pPr>
        <w:tabs>
          <w:tab w:val="left" w:pos="1276"/>
          <w:tab w:val="left" w:pos="2174"/>
          <w:tab w:val="left" w:leader="dot" w:pos="9356"/>
        </w:tabs>
        <w:jc w:val="center"/>
        <w:rPr>
          <w:rFonts w:ascii="Arial" w:hAnsi="Arial" w:cs="Arial"/>
          <w:b/>
          <w:sz w:val="22"/>
          <w:szCs w:val="22"/>
        </w:rPr>
      </w:pPr>
      <w:r w:rsidRPr="00F4608D">
        <w:rPr>
          <w:rFonts w:ascii="Arial" w:hAnsi="Arial" w:cs="Arial"/>
          <w:b/>
          <w:sz w:val="22"/>
          <w:szCs w:val="22"/>
        </w:rPr>
        <w:t>în județ</w:t>
      </w:r>
      <w:r w:rsidR="00393973" w:rsidRPr="00F4608D">
        <w:rPr>
          <w:rFonts w:ascii="Arial" w:hAnsi="Arial" w:cs="Arial"/>
          <w:b/>
          <w:sz w:val="22"/>
          <w:szCs w:val="22"/>
        </w:rPr>
        <w:t>ul Bis</w:t>
      </w:r>
      <w:r w:rsidR="004A0455" w:rsidRPr="00F4608D">
        <w:rPr>
          <w:rFonts w:ascii="Arial" w:hAnsi="Arial" w:cs="Arial"/>
          <w:b/>
          <w:sz w:val="22"/>
          <w:szCs w:val="22"/>
        </w:rPr>
        <w:t>trița</w:t>
      </w:r>
      <w:r w:rsidR="005D119A" w:rsidRPr="00F4608D">
        <w:rPr>
          <w:rFonts w:ascii="Arial" w:hAnsi="Arial" w:cs="Arial"/>
          <w:b/>
          <w:sz w:val="22"/>
          <w:szCs w:val="22"/>
        </w:rPr>
        <w:t xml:space="preserve"> </w:t>
      </w:r>
      <w:r w:rsidR="004A0455" w:rsidRPr="00F4608D">
        <w:rPr>
          <w:rFonts w:ascii="Arial" w:hAnsi="Arial" w:cs="Arial"/>
          <w:b/>
          <w:sz w:val="22"/>
          <w:szCs w:val="22"/>
        </w:rPr>
        <w:t>- Năsăud,</w:t>
      </w:r>
      <w:r w:rsidR="00DD00CD">
        <w:rPr>
          <w:rFonts w:ascii="Arial" w:hAnsi="Arial" w:cs="Arial"/>
          <w:b/>
          <w:sz w:val="22"/>
          <w:szCs w:val="22"/>
        </w:rPr>
        <w:t xml:space="preserve"> an de referință 2022</w:t>
      </w:r>
    </w:p>
    <w:bookmarkStart w:id="5" w:name="_MON_1751442345"/>
    <w:bookmarkEnd w:id="5"/>
    <w:p w:rsidR="00A1545A" w:rsidRPr="0091777E" w:rsidRDefault="007B7FC1" w:rsidP="00420B66">
      <w:pPr>
        <w:tabs>
          <w:tab w:val="left" w:pos="1276"/>
          <w:tab w:val="left" w:pos="2174"/>
          <w:tab w:val="left" w:leader="dot" w:pos="9356"/>
        </w:tabs>
        <w:jc w:val="center"/>
        <w:rPr>
          <w:rFonts w:ascii="Arial" w:hAnsi="Arial" w:cs="Arial"/>
          <w:b/>
        </w:rPr>
      </w:pPr>
      <w:r>
        <w:rPr>
          <w:rFonts w:ascii="Arial" w:hAnsi="Arial" w:cs="Arial"/>
          <w:b/>
        </w:rPr>
        <w:object w:dxaOrig="7003" w:dyaOrig="4711">
          <v:shape id="_x0000_i1035" type="#_x0000_t75" style="width:350.4pt;height:235.8pt" o:ole="">
            <v:imagedata r:id="rId24" o:title=""/>
          </v:shape>
          <o:OLEObject Type="Embed" ProgID="Excel.Sheet.12" ShapeID="_x0000_i1035" DrawAspect="Content" ObjectID="_1753168883" r:id="rId25"/>
        </w:object>
      </w:r>
    </w:p>
    <w:p w:rsidR="001F1005" w:rsidRPr="0064288E" w:rsidRDefault="009807F7" w:rsidP="00C22F0E">
      <w:pPr>
        <w:tabs>
          <w:tab w:val="left" w:pos="1276"/>
          <w:tab w:val="left" w:pos="2174"/>
          <w:tab w:val="left" w:leader="dot" w:pos="9356"/>
        </w:tabs>
        <w:jc w:val="center"/>
        <w:rPr>
          <w:rFonts w:ascii="Arial" w:hAnsi="Arial" w:cs="Arial"/>
          <w:sz w:val="20"/>
          <w:szCs w:val="20"/>
        </w:rPr>
      </w:pPr>
      <w:r w:rsidRPr="0064288E">
        <w:rPr>
          <w:rFonts w:ascii="Arial" w:hAnsi="Arial" w:cs="Arial"/>
          <w:sz w:val="20"/>
          <w:szCs w:val="20"/>
        </w:rPr>
        <w:t>Sursa</w:t>
      </w:r>
      <w:r w:rsidR="00A75E0E" w:rsidRPr="0064288E">
        <w:rPr>
          <w:rFonts w:ascii="Arial" w:hAnsi="Arial" w:cs="Arial"/>
          <w:sz w:val="20"/>
          <w:szCs w:val="20"/>
        </w:rPr>
        <w:t>:</w:t>
      </w:r>
      <w:r w:rsidRPr="0064288E">
        <w:rPr>
          <w:rFonts w:ascii="Arial" w:hAnsi="Arial" w:cs="Arial"/>
          <w:sz w:val="20"/>
          <w:szCs w:val="20"/>
        </w:rPr>
        <w:t xml:space="preserve"> Garda Forest</w:t>
      </w:r>
      <w:r w:rsidR="00C22F0E" w:rsidRPr="0064288E">
        <w:rPr>
          <w:rFonts w:ascii="Arial" w:hAnsi="Arial" w:cs="Arial"/>
          <w:sz w:val="20"/>
          <w:szCs w:val="20"/>
        </w:rPr>
        <w:t xml:space="preserve">ieră Județeană Bistrița </w:t>
      </w:r>
      <w:r w:rsidR="00224CD4" w:rsidRPr="0064288E">
        <w:rPr>
          <w:rFonts w:ascii="Arial" w:hAnsi="Arial" w:cs="Arial"/>
          <w:sz w:val="20"/>
          <w:szCs w:val="20"/>
        </w:rPr>
        <w:t>–</w:t>
      </w:r>
      <w:r w:rsidR="00C22F0E" w:rsidRPr="0064288E">
        <w:rPr>
          <w:rFonts w:ascii="Arial" w:hAnsi="Arial" w:cs="Arial"/>
          <w:sz w:val="20"/>
          <w:szCs w:val="20"/>
        </w:rPr>
        <w:t xml:space="preserve"> Năsău</w:t>
      </w:r>
      <w:r w:rsidR="00224CD4" w:rsidRPr="0064288E">
        <w:rPr>
          <w:rFonts w:ascii="Arial" w:hAnsi="Arial" w:cs="Arial"/>
          <w:sz w:val="20"/>
          <w:szCs w:val="20"/>
        </w:rPr>
        <w:t>d</w:t>
      </w:r>
    </w:p>
    <w:p w:rsidR="00224CD4" w:rsidRPr="0091777E" w:rsidRDefault="00224CD4" w:rsidP="00C22F0E">
      <w:pPr>
        <w:tabs>
          <w:tab w:val="left" w:pos="1276"/>
          <w:tab w:val="left" w:pos="2174"/>
          <w:tab w:val="left" w:leader="dot" w:pos="9356"/>
        </w:tabs>
        <w:jc w:val="center"/>
        <w:rPr>
          <w:rFonts w:ascii="Arial" w:hAnsi="Arial" w:cs="Arial"/>
        </w:rPr>
      </w:pPr>
    </w:p>
    <w:p w:rsidR="009D613B" w:rsidRPr="00797F88" w:rsidRDefault="00A1545A" w:rsidP="00797F88">
      <w:pPr>
        <w:tabs>
          <w:tab w:val="left" w:pos="1276"/>
          <w:tab w:val="left" w:pos="2174"/>
          <w:tab w:val="left" w:leader="dot" w:pos="9356"/>
        </w:tabs>
        <w:jc w:val="both"/>
        <w:rPr>
          <w:rFonts w:ascii="Arial" w:hAnsi="Arial" w:cs="Arial"/>
        </w:rPr>
      </w:pPr>
      <w:r w:rsidRPr="0091777E">
        <w:rPr>
          <w:rFonts w:ascii="Arial" w:hAnsi="Arial" w:cs="Arial"/>
        </w:rPr>
        <w:t xml:space="preserve">Repartizarea pădurilor </w:t>
      </w:r>
      <w:r w:rsidR="00A2360E">
        <w:rPr>
          <w:rFonts w:ascii="Arial" w:hAnsi="Arial" w:cs="Arial"/>
        </w:rPr>
        <w:t>în anul 2022</w:t>
      </w:r>
      <w:r w:rsidR="0010458D" w:rsidRPr="0091777E">
        <w:rPr>
          <w:rFonts w:ascii="Arial" w:hAnsi="Arial" w:cs="Arial"/>
        </w:rPr>
        <w:t xml:space="preserve"> pe grupe funcț</w:t>
      </w:r>
      <w:r w:rsidRPr="0091777E">
        <w:rPr>
          <w:rFonts w:ascii="Arial" w:hAnsi="Arial" w:cs="Arial"/>
        </w:rPr>
        <w:t>ionale se prezintă astfel</w:t>
      </w:r>
      <w:r w:rsidR="000A419B" w:rsidRPr="0091777E">
        <w:rPr>
          <w:rFonts w:ascii="Arial" w:hAnsi="Arial" w:cs="Arial"/>
        </w:rPr>
        <w:t>:</w:t>
      </w:r>
      <w:r w:rsidR="00A2360E">
        <w:rPr>
          <w:rFonts w:ascii="Arial" w:hAnsi="Arial" w:cs="Arial"/>
        </w:rPr>
        <w:t xml:space="preserve"> 80313</w:t>
      </w:r>
      <w:r w:rsidRPr="0091777E">
        <w:rPr>
          <w:rFonts w:ascii="Arial" w:hAnsi="Arial" w:cs="Arial"/>
        </w:rPr>
        <w:t xml:space="preserve"> ha în grupa funcțională I cu rol</w:t>
      </w:r>
      <w:r w:rsidR="00EA4D2E">
        <w:rPr>
          <w:rFonts w:ascii="Arial" w:hAnsi="Arial" w:cs="Arial"/>
        </w:rPr>
        <w:t xml:space="preserve"> principal</w:t>
      </w:r>
      <w:r w:rsidRPr="0091777E">
        <w:rPr>
          <w:rFonts w:ascii="Arial" w:hAnsi="Arial" w:cs="Arial"/>
        </w:rPr>
        <w:t xml:space="preserve"> de p</w:t>
      </w:r>
      <w:r w:rsidR="002F74C6" w:rsidRPr="0091777E">
        <w:rPr>
          <w:rFonts w:ascii="Arial" w:hAnsi="Arial" w:cs="Arial"/>
        </w:rPr>
        <w:t xml:space="preserve">rotecție și </w:t>
      </w:r>
      <w:r w:rsidR="00A2360E">
        <w:rPr>
          <w:rFonts w:ascii="Arial" w:hAnsi="Arial" w:cs="Arial"/>
        </w:rPr>
        <w:t>107571</w:t>
      </w:r>
      <w:r w:rsidR="002F74C6" w:rsidRPr="0091777E">
        <w:rPr>
          <w:rFonts w:ascii="Arial" w:hAnsi="Arial" w:cs="Arial"/>
        </w:rPr>
        <w:t xml:space="preserve"> ha în grupa funcțională II, păduri de producție și protec</w:t>
      </w:r>
      <w:r w:rsidRPr="0091777E">
        <w:rPr>
          <w:rFonts w:ascii="Arial" w:hAnsi="Arial" w:cs="Arial"/>
        </w:rPr>
        <w:t>ț</w:t>
      </w:r>
      <w:r w:rsidR="00797F88">
        <w:rPr>
          <w:rFonts w:ascii="Arial" w:hAnsi="Arial" w:cs="Arial"/>
        </w:rPr>
        <w:t>ie.</w:t>
      </w:r>
    </w:p>
    <w:p w:rsidR="00D6038A" w:rsidRDefault="00D6038A" w:rsidP="00B1509E">
      <w:pPr>
        <w:tabs>
          <w:tab w:val="left" w:pos="1276"/>
          <w:tab w:val="left" w:pos="2174"/>
          <w:tab w:val="left" w:leader="dot" w:pos="9356"/>
        </w:tabs>
        <w:rPr>
          <w:rFonts w:ascii="Arial" w:hAnsi="Arial" w:cs="Arial"/>
          <w:b/>
          <w:sz w:val="22"/>
          <w:szCs w:val="22"/>
        </w:rPr>
      </w:pPr>
    </w:p>
    <w:p w:rsidR="00D6038A" w:rsidRPr="006D5A11" w:rsidRDefault="00D6038A" w:rsidP="00D6038A">
      <w:pPr>
        <w:tabs>
          <w:tab w:val="left" w:pos="1276"/>
          <w:tab w:val="left" w:pos="2174"/>
          <w:tab w:val="left" w:leader="dot" w:pos="9356"/>
        </w:tabs>
        <w:jc w:val="center"/>
        <w:rPr>
          <w:rFonts w:ascii="Arial" w:hAnsi="Arial" w:cs="Arial"/>
          <w:b/>
          <w:sz w:val="22"/>
          <w:szCs w:val="22"/>
        </w:rPr>
      </w:pPr>
      <w:r w:rsidRPr="006D5A11">
        <w:rPr>
          <w:rFonts w:ascii="Arial" w:hAnsi="Arial" w:cs="Arial"/>
          <w:b/>
          <w:sz w:val="22"/>
          <w:szCs w:val="22"/>
        </w:rPr>
        <w:t>Figura IV.1.2.3</w:t>
      </w:r>
      <w:r>
        <w:rPr>
          <w:rFonts w:ascii="Arial" w:hAnsi="Arial" w:cs="Arial"/>
          <w:b/>
          <w:sz w:val="22"/>
          <w:szCs w:val="22"/>
        </w:rPr>
        <w:t>.</w:t>
      </w:r>
    </w:p>
    <w:p w:rsidR="00D6038A" w:rsidRPr="00F469FB" w:rsidRDefault="00D6038A" w:rsidP="00D6038A">
      <w:pPr>
        <w:tabs>
          <w:tab w:val="left" w:pos="1276"/>
          <w:tab w:val="left" w:pos="2174"/>
          <w:tab w:val="left" w:leader="dot" w:pos="9356"/>
        </w:tabs>
        <w:jc w:val="center"/>
        <w:rPr>
          <w:rFonts w:ascii="Arial" w:hAnsi="Arial" w:cs="Arial"/>
          <w:b/>
          <w:sz w:val="22"/>
          <w:szCs w:val="22"/>
        </w:rPr>
      </w:pPr>
      <w:r w:rsidRPr="006D5A11">
        <w:rPr>
          <w:rFonts w:ascii="Arial" w:hAnsi="Arial" w:cs="Arial"/>
          <w:b/>
          <w:sz w:val="22"/>
          <w:szCs w:val="22"/>
        </w:rPr>
        <w:t xml:space="preserve">Distribuția pădurilor pe tipuri </w:t>
      </w:r>
      <w:r w:rsidRPr="00F469FB">
        <w:rPr>
          <w:rFonts w:ascii="Arial" w:hAnsi="Arial" w:cs="Arial"/>
          <w:b/>
          <w:sz w:val="22"/>
          <w:szCs w:val="22"/>
        </w:rPr>
        <w:t>funcţionale</w:t>
      </w:r>
    </w:p>
    <w:p w:rsidR="00D6038A" w:rsidRPr="00F469FB" w:rsidRDefault="00D6038A" w:rsidP="00D6038A">
      <w:pPr>
        <w:tabs>
          <w:tab w:val="left" w:pos="1276"/>
          <w:tab w:val="left" w:pos="2174"/>
          <w:tab w:val="left" w:leader="dot" w:pos="9356"/>
        </w:tabs>
        <w:jc w:val="center"/>
        <w:rPr>
          <w:rFonts w:ascii="Arial" w:hAnsi="Arial" w:cs="Arial"/>
          <w:b/>
          <w:sz w:val="22"/>
          <w:szCs w:val="22"/>
        </w:rPr>
      </w:pPr>
      <w:r w:rsidRPr="00F469FB">
        <w:rPr>
          <w:rFonts w:ascii="Arial" w:hAnsi="Arial" w:cs="Arial"/>
          <w:b/>
          <w:sz w:val="22"/>
          <w:szCs w:val="22"/>
        </w:rPr>
        <w:t xml:space="preserve">în județul Bistrița - Năsăud, an de referință </w:t>
      </w:r>
      <w:r w:rsidR="00DD00CD">
        <w:rPr>
          <w:rFonts w:ascii="Arial" w:hAnsi="Arial" w:cs="Arial"/>
          <w:b/>
          <w:sz w:val="22"/>
          <w:szCs w:val="22"/>
        </w:rPr>
        <w:t>2022</w:t>
      </w:r>
    </w:p>
    <w:p w:rsidR="008B43CB" w:rsidRDefault="008B43CB" w:rsidP="00D6038A">
      <w:pPr>
        <w:tabs>
          <w:tab w:val="left" w:pos="1276"/>
          <w:tab w:val="left" w:pos="2174"/>
          <w:tab w:val="left" w:leader="dot" w:pos="9356"/>
        </w:tabs>
        <w:jc w:val="center"/>
        <w:rPr>
          <w:rFonts w:ascii="Arial" w:hAnsi="Arial" w:cs="Arial"/>
          <w:b/>
          <w:sz w:val="22"/>
          <w:szCs w:val="22"/>
        </w:rPr>
      </w:pPr>
    </w:p>
    <w:bookmarkStart w:id="6" w:name="_MON_1717575406"/>
    <w:bookmarkEnd w:id="6"/>
    <w:p w:rsidR="00402AC7" w:rsidRPr="0091777E" w:rsidRDefault="00B1509E" w:rsidP="004A0455">
      <w:pPr>
        <w:tabs>
          <w:tab w:val="left" w:pos="1276"/>
          <w:tab w:val="left" w:pos="2174"/>
          <w:tab w:val="left" w:leader="dot" w:pos="9356"/>
        </w:tabs>
        <w:jc w:val="center"/>
        <w:rPr>
          <w:rFonts w:ascii="Arial" w:hAnsi="Arial" w:cs="Arial"/>
          <w:b/>
        </w:rPr>
      </w:pPr>
      <w:r>
        <w:rPr>
          <w:rFonts w:ascii="Arial" w:hAnsi="Arial" w:cs="Arial"/>
          <w:b/>
        </w:rPr>
        <w:object w:dxaOrig="6453" w:dyaOrig="3331">
          <v:shape id="_x0000_i1036" type="#_x0000_t75" style="width:322.8pt;height:167.4pt" o:ole="">
            <v:imagedata r:id="rId26" o:title=""/>
          </v:shape>
          <o:OLEObject Type="Embed" ProgID="Excel.Sheet.12" ShapeID="_x0000_i1036" DrawAspect="Content" ObjectID="_1753168884" r:id="rId27"/>
        </w:object>
      </w:r>
    </w:p>
    <w:p w:rsidR="00976F71" w:rsidRPr="00D6038A" w:rsidRDefault="00614BAB" w:rsidP="00D6038A">
      <w:pPr>
        <w:tabs>
          <w:tab w:val="left" w:pos="1276"/>
          <w:tab w:val="left" w:pos="2174"/>
          <w:tab w:val="left" w:leader="dot" w:pos="9356"/>
        </w:tabs>
        <w:jc w:val="center"/>
        <w:rPr>
          <w:rFonts w:ascii="Arial" w:hAnsi="Arial" w:cs="Arial"/>
          <w:sz w:val="20"/>
          <w:szCs w:val="20"/>
        </w:rPr>
      </w:pPr>
      <w:r w:rsidRPr="0064288E">
        <w:rPr>
          <w:rFonts w:ascii="Arial" w:hAnsi="Arial" w:cs="Arial"/>
          <w:sz w:val="20"/>
          <w:szCs w:val="20"/>
        </w:rPr>
        <w:t>Sursa</w:t>
      </w:r>
      <w:r w:rsidR="00A75E0E" w:rsidRPr="0064288E">
        <w:rPr>
          <w:rFonts w:ascii="Arial" w:hAnsi="Arial" w:cs="Arial"/>
          <w:sz w:val="20"/>
          <w:szCs w:val="20"/>
        </w:rPr>
        <w:t>:</w:t>
      </w:r>
      <w:r w:rsidRPr="0064288E">
        <w:rPr>
          <w:rFonts w:ascii="Arial" w:hAnsi="Arial" w:cs="Arial"/>
          <w:sz w:val="20"/>
          <w:szCs w:val="20"/>
        </w:rPr>
        <w:t xml:space="preserve"> Garda Forestieră Județeană Bistrița - Năsăud</w:t>
      </w:r>
    </w:p>
    <w:p w:rsidR="00976F71" w:rsidRDefault="00976F71" w:rsidP="0028324F">
      <w:pPr>
        <w:tabs>
          <w:tab w:val="left" w:pos="1276"/>
          <w:tab w:val="left" w:pos="2174"/>
          <w:tab w:val="left" w:leader="dot" w:pos="9356"/>
        </w:tabs>
        <w:jc w:val="center"/>
        <w:rPr>
          <w:rFonts w:ascii="Arial" w:hAnsi="Arial" w:cs="Arial"/>
          <w:b/>
          <w:sz w:val="22"/>
          <w:szCs w:val="22"/>
        </w:rPr>
      </w:pPr>
    </w:p>
    <w:p w:rsidR="00605C93" w:rsidRDefault="00605C93" w:rsidP="0028324F">
      <w:pPr>
        <w:tabs>
          <w:tab w:val="left" w:pos="1276"/>
          <w:tab w:val="left" w:pos="2174"/>
          <w:tab w:val="left" w:leader="dot" w:pos="9356"/>
        </w:tabs>
        <w:jc w:val="center"/>
        <w:rPr>
          <w:rFonts w:ascii="Arial" w:hAnsi="Arial" w:cs="Arial"/>
          <w:b/>
          <w:sz w:val="22"/>
          <w:szCs w:val="22"/>
        </w:rPr>
      </w:pPr>
    </w:p>
    <w:p w:rsidR="00605C93" w:rsidRDefault="00605C93" w:rsidP="0028324F">
      <w:pPr>
        <w:tabs>
          <w:tab w:val="left" w:pos="1276"/>
          <w:tab w:val="left" w:pos="2174"/>
          <w:tab w:val="left" w:leader="dot" w:pos="9356"/>
        </w:tabs>
        <w:jc w:val="center"/>
        <w:rPr>
          <w:rFonts w:ascii="Arial" w:hAnsi="Arial" w:cs="Arial"/>
          <w:b/>
          <w:sz w:val="22"/>
          <w:szCs w:val="22"/>
        </w:rPr>
      </w:pPr>
    </w:p>
    <w:p w:rsidR="00605C93" w:rsidRDefault="00605C93" w:rsidP="0028324F">
      <w:pPr>
        <w:tabs>
          <w:tab w:val="left" w:pos="1276"/>
          <w:tab w:val="left" w:pos="2174"/>
          <w:tab w:val="left" w:leader="dot" w:pos="9356"/>
        </w:tabs>
        <w:jc w:val="center"/>
        <w:rPr>
          <w:rFonts w:ascii="Arial" w:hAnsi="Arial" w:cs="Arial"/>
          <w:b/>
          <w:sz w:val="22"/>
          <w:szCs w:val="22"/>
        </w:rPr>
      </w:pPr>
    </w:p>
    <w:p w:rsidR="009D6F23" w:rsidRPr="0028324F" w:rsidRDefault="009D6F23" w:rsidP="0028324F">
      <w:pPr>
        <w:tabs>
          <w:tab w:val="left" w:pos="1276"/>
          <w:tab w:val="left" w:pos="2174"/>
          <w:tab w:val="left" w:leader="dot" w:pos="9356"/>
        </w:tabs>
        <w:jc w:val="center"/>
        <w:rPr>
          <w:rFonts w:ascii="Arial" w:hAnsi="Arial" w:cs="Arial"/>
          <w:b/>
          <w:sz w:val="22"/>
          <w:szCs w:val="22"/>
        </w:rPr>
      </w:pPr>
      <w:r>
        <w:rPr>
          <w:rFonts w:ascii="Arial" w:hAnsi="Arial" w:cs="Arial"/>
          <w:b/>
          <w:sz w:val="22"/>
          <w:szCs w:val="22"/>
        </w:rPr>
        <w:t>Figura IV.1.2.4.</w:t>
      </w:r>
    </w:p>
    <w:p w:rsidR="009D6F23" w:rsidRDefault="0028324F" w:rsidP="00955D1F">
      <w:pPr>
        <w:tabs>
          <w:tab w:val="left" w:pos="1276"/>
          <w:tab w:val="left" w:leader="dot" w:pos="9356"/>
        </w:tabs>
        <w:ind w:left="596"/>
        <w:jc w:val="center"/>
        <w:rPr>
          <w:rFonts w:ascii="Arial" w:hAnsi="Arial" w:cs="Arial"/>
          <w:b/>
        </w:rPr>
      </w:pPr>
      <w:r w:rsidRPr="0028324F">
        <w:rPr>
          <w:rFonts w:ascii="Arial" w:hAnsi="Arial" w:cs="Arial"/>
          <w:b/>
        </w:rPr>
        <w:t>Evoluția păd</w:t>
      </w:r>
      <w:r w:rsidR="00D500B3">
        <w:rPr>
          <w:rFonts w:ascii="Arial" w:hAnsi="Arial" w:cs="Arial"/>
          <w:b/>
        </w:rPr>
        <w:t xml:space="preserve">urilor pe grupe </w:t>
      </w:r>
      <w:r w:rsidR="00D500B3" w:rsidRPr="00A60217">
        <w:rPr>
          <w:rFonts w:ascii="Arial" w:hAnsi="Arial" w:cs="Arial"/>
          <w:b/>
        </w:rPr>
        <w:t xml:space="preserve">funcționale </w:t>
      </w:r>
      <w:r w:rsidR="00DD00CD">
        <w:rPr>
          <w:rFonts w:ascii="Arial" w:hAnsi="Arial" w:cs="Arial"/>
          <w:b/>
        </w:rPr>
        <w:t>2018</w:t>
      </w:r>
      <w:r w:rsidR="00F469FB" w:rsidRPr="00A60217">
        <w:rPr>
          <w:rFonts w:ascii="Arial" w:hAnsi="Arial" w:cs="Arial"/>
          <w:b/>
        </w:rPr>
        <w:t xml:space="preserve"> </w:t>
      </w:r>
      <w:r w:rsidRPr="00A60217">
        <w:rPr>
          <w:rFonts w:ascii="Arial" w:hAnsi="Arial" w:cs="Arial"/>
          <w:b/>
        </w:rPr>
        <w:t xml:space="preserve">– </w:t>
      </w:r>
      <w:r w:rsidR="00DD00CD">
        <w:rPr>
          <w:rFonts w:ascii="Arial" w:hAnsi="Arial" w:cs="Arial"/>
          <w:b/>
        </w:rPr>
        <w:t>2022</w:t>
      </w:r>
    </w:p>
    <w:bookmarkStart w:id="7" w:name="_MON_1751443226"/>
    <w:bookmarkEnd w:id="7"/>
    <w:p w:rsidR="0028324F" w:rsidRDefault="006E7871" w:rsidP="00955D1F">
      <w:pPr>
        <w:tabs>
          <w:tab w:val="left" w:pos="1276"/>
          <w:tab w:val="left" w:leader="dot" w:pos="9356"/>
        </w:tabs>
        <w:ind w:left="596"/>
        <w:jc w:val="center"/>
        <w:rPr>
          <w:rFonts w:ascii="Arial" w:hAnsi="Arial" w:cs="Arial"/>
          <w:b/>
        </w:rPr>
      </w:pPr>
      <w:r w:rsidRPr="00605C93">
        <w:rPr>
          <w:rFonts w:ascii="Arial" w:hAnsi="Arial" w:cs="Arial"/>
          <w:b/>
        </w:rPr>
        <w:object w:dxaOrig="9292" w:dyaOrig="4891">
          <v:shape id="_x0000_i1037" type="#_x0000_t75" style="width:420pt;height:194.4pt" o:ole="">
            <v:imagedata r:id="rId28" o:title=""/>
          </v:shape>
          <o:OLEObject Type="Embed" ProgID="Excel.Sheet.12" ShapeID="_x0000_i1037" DrawAspect="Content" ObjectID="_1753168885" r:id="rId29"/>
        </w:object>
      </w:r>
    </w:p>
    <w:p w:rsidR="00996936" w:rsidRPr="00D6038A" w:rsidRDefault="0028324F" w:rsidP="00D6038A">
      <w:pPr>
        <w:tabs>
          <w:tab w:val="left" w:pos="1276"/>
          <w:tab w:val="left" w:leader="dot" w:pos="9356"/>
        </w:tabs>
        <w:ind w:left="596"/>
        <w:jc w:val="center"/>
        <w:rPr>
          <w:rFonts w:ascii="Arial" w:hAnsi="Arial" w:cs="Arial"/>
          <w:sz w:val="20"/>
          <w:szCs w:val="20"/>
        </w:rPr>
      </w:pPr>
      <w:r w:rsidRPr="009A598C">
        <w:rPr>
          <w:rFonts w:ascii="Arial" w:hAnsi="Arial" w:cs="Arial"/>
          <w:sz w:val="20"/>
          <w:szCs w:val="20"/>
        </w:rPr>
        <w:t>Sursa: Garda Forestieră Județeană Bistriţa-Năsăud</w:t>
      </w:r>
    </w:p>
    <w:p w:rsidR="00101B99" w:rsidRPr="00742BDE" w:rsidRDefault="00101B99" w:rsidP="005A128B">
      <w:pPr>
        <w:tabs>
          <w:tab w:val="left" w:pos="1276"/>
          <w:tab w:val="left" w:pos="2174"/>
          <w:tab w:val="left" w:leader="dot" w:pos="9356"/>
        </w:tabs>
        <w:spacing w:before="120"/>
        <w:jc w:val="center"/>
        <w:rPr>
          <w:rFonts w:ascii="Arial" w:hAnsi="Arial" w:cs="Arial"/>
          <w:b/>
          <w:sz w:val="22"/>
          <w:szCs w:val="22"/>
        </w:rPr>
      </w:pPr>
      <w:r w:rsidRPr="00742BDE">
        <w:rPr>
          <w:rFonts w:ascii="Arial" w:hAnsi="Arial" w:cs="Arial"/>
          <w:b/>
          <w:sz w:val="22"/>
          <w:szCs w:val="22"/>
        </w:rPr>
        <w:t>Figura IV.1.2.5.</w:t>
      </w:r>
    </w:p>
    <w:p w:rsidR="00101B99" w:rsidRPr="00742BDE" w:rsidRDefault="00101B99" w:rsidP="005A128B">
      <w:pPr>
        <w:tabs>
          <w:tab w:val="left" w:pos="1276"/>
          <w:tab w:val="left" w:leader="dot" w:pos="9356"/>
        </w:tabs>
        <w:ind w:left="590"/>
        <w:jc w:val="center"/>
        <w:rPr>
          <w:rFonts w:ascii="Arial" w:hAnsi="Arial" w:cs="Arial"/>
          <w:sz w:val="22"/>
          <w:szCs w:val="22"/>
        </w:rPr>
      </w:pPr>
      <w:r w:rsidRPr="00742BDE">
        <w:rPr>
          <w:rFonts w:ascii="Arial" w:hAnsi="Arial" w:cs="Arial"/>
          <w:b/>
          <w:sz w:val="22"/>
          <w:szCs w:val="22"/>
        </w:rPr>
        <w:t xml:space="preserve">Evoluția pădurilor după compoziție în intervalul de referință </w:t>
      </w:r>
      <w:r w:rsidR="00DD00CD" w:rsidRPr="00742BDE">
        <w:rPr>
          <w:rFonts w:ascii="Arial" w:hAnsi="Arial" w:cs="Arial"/>
          <w:b/>
          <w:sz w:val="22"/>
          <w:szCs w:val="22"/>
        </w:rPr>
        <w:t>2018 – 2022</w:t>
      </w:r>
    </w:p>
    <w:bookmarkStart w:id="8" w:name="_MON_1751443521"/>
    <w:bookmarkEnd w:id="8"/>
    <w:p w:rsidR="00101B99" w:rsidRDefault="006E7871" w:rsidP="00101B99">
      <w:pPr>
        <w:tabs>
          <w:tab w:val="left" w:pos="1276"/>
          <w:tab w:val="left" w:leader="dot" w:pos="9356"/>
        </w:tabs>
        <w:ind w:left="596"/>
        <w:jc w:val="center"/>
        <w:rPr>
          <w:rFonts w:ascii="Arial" w:hAnsi="Arial" w:cs="Arial"/>
          <w:sz w:val="22"/>
          <w:szCs w:val="22"/>
        </w:rPr>
      </w:pPr>
      <w:r>
        <w:rPr>
          <w:rFonts w:ascii="Arial" w:hAnsi="Arial" w:cs="Arial"/>
          <w:b/>
        </w:rPr>
        <w:object w:dxaOrig="6898" w:dyaOrig="5071">
          <v:shape id="_x0000_i1038" type="#_x0000_t75" style="width:340.2pt;height:212.4pt" o:ole="">
            <v:imagedata r:id="rId30" o:title=""/>
          </v:shape>
          <o:OLEObject Type="Embed" ProgID="Excel.Sheet.12" ShapeID="_x0000_i1038" DrawAspect="Content" ObjectID="_1753168886" r:id="rId31"/>
        </w:object>
      </w:r>
    </w:p>
    <w:p w:rsidR="00BD2FC4" w:rsidRPr="00AB4727" w:rsidRDefault="00101B99" w:rsidP="00101B99">
      <w:pPr>
        <w:tabs>
          <w:tab w:val="left" w:pos="1276"/>
          <w:tab w:val="left" w:leader="dot" w:pos="9356"/>
        </w:tabs>
        <w:ind w:left="596"/>
        <w:jc w:val="center"/>
        <w:rPr>
          <w:rFonts w:ascii="Arial" w:hAnsi="Arial" w:cs="Arial"/>
          <w:sz w:val="20"/>
          <w:szCs w:val="20"/>
        </w:rPr>
      </w:pPr>
      <w:r w:rsidRPr="00AB4727">
        <w:rPr>
          <w:rFonts w:ascii="Arial" w:hAnsi="Arial" w:cs="Arial"/>
          <w:sz w:val="20"/>
          <w:szCs w:val="20"/>
        </w:rPr>
        <w:t>Sursa: Garda Forestieră Județeană Bistriţa-Năsăud</w:t>
      </w:r>
    </w:p>
    <w:p w:rsidR="00BC33FB" w:rsidRDefault="00BC33FB" w:rsidP="00955D1F">
      <w:pPr>
        <w:tabs>
          <w:tab w:val="left" w:pos="1276"/>
          <w:tab w:val="left" w:leader="dot" w:pos="9356"/>
        </w:tabs>
        <w:ind w:left="596"/>
        <w:jc w:val="center"/>
        <w:rPr>
          <w:rFonts w:ascii="Arial" w:hAnsi="Arial" w:cs="Arial"/>
          <w:b/>
          <w:sz w:val="28"/>
          <w:szCs w:val="28"/>
        </w:rPr>
      </w:pPr>
    </w:p>
    <w:p w:rsidR="00955D4D" w:rsidRDefault="00955D4D" w:rsidP="00955D1F">
      <w:pPr>
        <w:tabs>
          <w:tab w:val="left" w:pos="1276"/>
          <w:tab w:val="left" w:leader="dot" w:pos="9356"/>
        </w:tabs>
        <w:ind w:left="596"/>
        <w:jc w:val="center"/>
        <w:rPr>
          <w:rFonts w:ascii="Arial" w:hAnsi="Arial" w:cs="Arial"/>
          <w:b/>
          <w:sz w:val="28"/>
          <w:szCs w:val="28"/>
        </w:rPr>
      </w:pPr>
    </w:p>
    <w:p w:rsidR="00B73210" w:rsidRDefault="00B73210" w:rsidP="00AD4323">
      <w:pPr>
        <w:tabs>
          <w:tab w:val="left" w:pos="1276"/>
          <w:tab w:val="left" w:leader="dot" w:pos="9356"/>
        </w:tabs>
        <w:ind w:left="596"/>
        <w:jc w:val="center"/>
        <w:rPr>
          <w:rFonts w:ascii="Arial" w:hAnsi="Arial" w:cs="Arial"/>
          <w:b/>
          <w:sz w:val="28"/>
          <w:szCs w:val="28"/>
        </w:rPr>
      </w:pPr>
    </w:p>
    <w:p w:rsidR="00625A23" w:rsidRPr="00AD4323" w:rsidRDefault="009812B3" w:rsidP="00AD4323">
      <w:pPr>
        <w:tabs>
          <w:tab w:val="left" w:pos="1276"/>
          <w:tab w:val="left" w:leader="dot" w:pos="9356"/>
        </w:tabs>
        <w:ind w:left="596"/>
        <w:jc w:val="center"/>
        <w:rPr>
          <w:rFonts w:ascii="Arial" w:hAnsi="Arial" w:cs="Arial"/>
          <w:b/>
          <w:sz w:val="28"/>
          <w:szCs w:val="28"/>
        </w:rPr>
      </w:pPr>
      <w:r w:rsidRPr="00BD2FC4">
        <w:rPr>
          <w:rFonts w:ascii="Arial" w:hAnsi="Arial" w:cs="Arial"/>
          <w:b/>
          <w:sz w:val="28"/>
          <w:szCs w:val="28"/>
        </w:rPr>
        <w:t>VI.1.3. Starea de sănătate a pădurilor</w:t>
      </w:r>
    </w:p>
    <w:p w:rsidR="00232D6B" w:rsidRPr="0091777E" w:rsidRDefault="00232D6B" w:rsidP="00155E34">
      <w:pPr>
        <w:tabs>
          <w:tab w:val="left" w:pos="426"/>
          <w:tab w:val="left" w:pos="567"/>
        </w:tabs>
        <w:ind w:left="142"/>
        <w:rPr>
          <w:rFonts w:ascii="Arial" w:hAnsi="Arial" w:cs="Arial"/>
          <w:b/>
          <w:color w:val="548DD4" w:themeColor="text2" w:themeTint="99"/>
        </w:rPr>
      </w:pPr>
    </w:p>
    <w:p w:rsidR="00FA429F" w:rsidRPr="0091777E" w:rsidRDefault="00704F53" w:rsidP="00704F53">
      <w:pPr>
        <w:tabs>
          <w:tab w:val="left" w:pos="426"/>
        </w:tabs>
        <w:autoSpaceDE w:val="0"/>
        <w:autoSpaceDN w:val="0"/>
        <w:adjustRightInd w:val="0"/>
        <w:jc w:val="both"/>
        <w:rPr>
          <w:rFonts w:ascii="Arial" w:hAnsi="Arial" w:cs="Arial"/>
          <w:color w:val="000000"/>
        </w:rPr>
      </w:pPr>
      <w:r w:rsidRPr="0091777E">
        <w:rPr>
          <w:rFonts w:ascii="Arial" w:hAnsi="Arial" w:cs="Arial"/>
          <w:color w:val="000000"/>
        </w:rPr>
        <w:tab/>
      </w:r>
      <w:r w:rsidR="000111C5" w:rsidRPr="0091777E">
        <w:rPr>
          <w:rFonts w:ascii="Arial" w:hAnsi="Arial" w:cs="Arial"/>
          <w:color w:val="000000"/>
        </w:rPr>
        <w:t>Masa lemnoasă uscată/moartă afectează în mod semnificativ fluxul de materie,</w:t>
      </w:r>
      <w:r w:rsidR="00370D2A" w:rsidRPr="0091777E">
        <w:rPr>
          <w:rFonts w:ascii="Arial" w:hAnsi="Arial" w:cs="Arial"/>
          <w:color w:val="000000"/>
        </w:rPr>
        <w:t xml:space="preserve"> </w:t>
      </w:r>
      <w:r w:rsidR="005D119A" w:rsidRPr="0091777E">
        <w:rPr>
          <w:rFonts w:ascii="Arial" w:hAnsi="Arial" w:cs="Arial"/>
          <w:color w:val="000000"/>
        </w:rPr>
        <w:t>energie și nutrienț</w:t>
      </w:r>
      <w:r w:rsidR="000111C5" w:rsidRPr="0091777E">
        <w:rPr>
          <w:rFonts w:ascii="Arial" w:hAnsi="Arial" w:cs="Arial"/>
          <w:color w:val="000000"/>
        </w:rPr>
        <w:t>i în ecosistem.</w:t>
      </w:r>
      <w:r w:rsidR="00EC764B" w:rsidRPr="0091777E">
        <w:rPr>
          <w:rFonts w:ascii="Arial" w:hAnsi="Arial" w:cs="Arial"/>
          <w:color w:val="000000"/>
        </w:rPr>
        <w:t xml:space="preserve"> </w:t>
      </w:r>
      <w:r w:rsidR="00D22987" w:rsidRPr="0091777E">
        <w:rPr>
          <w:rFonts w:ascii="Arial" w:hAnsi="Arial" w:cs="Arial"/>
          <w:color w:val="000000"/>
        </w:rPr>
        <w:t>Lemnul mort este un indicator</w:t>
      </w:r>
      <w:r w:rsidR="0066662E" w:rsidRPr="0091777E">
        <w:rPr>
          <w:rFonts w:ascii="Arial" w:hAnsi="Arial" w:cs="Arial"/>
          <w:color w:val="000000"/>
        </w:rPr>
        <w:t xml:space="preserve"> pentru biodiversitatea nevertebratelor.</w:t>
      </w:r>
      <w:r w:rsidR="00EC764B" w:rsidRPr="0091777E">
        <w:rPr>
          <w:rFonts w:ascii="Arial" w:hAnsi="Arial" w:cs="Arial"/>
          <w:color w:val="000000"/>
        </w:rPr>
        <w:t xml:space="preserve"> </w:t>
      </w:r>
      <w:r w:rsidR="0066662E" w:rsidRPr="0091777E">
        <w:rPr>
          <w:rFonts w:ascii="Arial" w:hAnsi="Arial" w:cs="Arial"/>
          <w:color w:val="000000"/>
        </w:rPr>
        <w:t>De asemenea, joacă un rol important în reciclarea nutrienţilor şi a materiei organice, ca şi în cre</w:t>
      </w:r>
      <w:r w:rsidR="002C257D" w:rsidRPr="0091777E">
        <w:rPr>
          <w:rFonts w:ascii="Arial" w:hAnsi="Arial" w:cs="Arial"/>
          <w:color w:val="000000"/>
        </w:rPr>
        <w:t xml:space="preserve">area </w:t>
      </w:r>
      <w:r w:rsidR="0066662E" w:rsidRPr="0091777E">
        <w:rPr>
          <w:rFonts w:ascii="Arial" w:hAnsi="Arial" w:cs="Arial"/>
          <w:color w:val="000000"/>
        </w:rPr>
        <w:t xml:space="preserve">unei mari varietăţi de microhabitate pentru </w:t>
      </w:r>
      <w:r w:rsidR="00BC33FB">
        <w:rPr>
          <w:rFonts w:ascii="Arial" w:hAnsi="Arial" w:cs="Arial"/>
          <w:color w:val="000000"/>
        </w:rPr>
        <w:t>regenerarea speciilor de plante</w:t>
      </w:r>
      <w:r w:rsidR="002C257D" w:rsidRPr="0091777E">
        <w:rPr>
          <w:rFonts w:ascii="Arial" w:hAnsi="Arial" w:cs="Arial"/>
          <w:color w:val="000000"/>
        </w:rPr>
        <w:t xml:space="preserve"> şi pentru alte organisme.</w:t>
      </w:r>
    </w:p>
    <w:p w:rsidR="001F1005" w:rsidRPr="0091777E" w:rsidRDefault="009812B3" w:rsidP="00704F53">
      <w:pPr>
        <w:tabs>
          <w:tab w:val="left" w:pos="851"/>
        </w:tabs>
        <w:autoSpaceDE w:val="0"/>
        <w:autoSpaceDN w:val="0"/>
        <w:adjustRightInd w:val="0"/>
        <w:ind w:firstLine="426"/>
        <w:jc w:val="both"/>
        <w:rPr>
          <w:rFonts w:ascii="Arial" w:hAnsi="Arial" w:cs="Arial"/>
          <w:color w:val="000000"/>
        </w:rPr>
      </w:pPr>
      <w:r w:rsidRPr="0091777E">
        <w:rPr>
          <w:rFonts w:ascii="Arial" w:hAnsi="Arial" w:cs="Arial"/>
          <w:color w:val="000000"/>
        </w:rPr>
        <w:t xml:space="preserve">Este un foarte bun indicator pentru valoarea de conservare a unei păduri. </w:t>
      </w:r>
    </w:p>
    <w:p w:rsidR="00D22987" w:rsidRPr="0091777E" w:rsidRDefault="00D22987" w:rsidP="00704F53">
      <w:pPr>
        <w:tabs>
          <w:tab w:val="left" w:pos="851"/>
        </w:tabs>
        <w:autoSpaceDE w:val="0"/>
        <w:autoSpaceDN w:val="0"/>
        <w:adjustRightInd w:val="0"/>
        <w:ind w:firstLine="426"/>
        <w:jc w:val="both"/>
        <w:rPr>
          <w:rFonts w:ascii="Arial" w:hAnsi="Arial" w:cs="Arial"/>
          <w:color w:val="000000"/>
        </w:rPr>
      </w:pPr>
      <w:r w:rsidRPr="0091777E">
        <w:rPr>
          <w:rFonts w:ascii="Arial" w:hAnsi="Arial" w:cs="Arial"/>
          <w:color w:val="000000"/>
        </w:rPr>
        <w:t xml:space="preserve">Lemnul mort </w:t>
      </w:r>
      <w:r w:rsidR="00EC764B" w:rsidRPr="0091777E">
        <w:rPr>
          <w:rFonts w:ascii="Arial" w:hAnsi="Arial" w:cs="Arial"/>
          <w:color w:val="000000"/>
        </w:rPr>
        <w:t xml:space="preserve">din păduri reprezintă un sistem </w:t>
      </w:r>
      <w:r w:rsidRPr="0091777E">
        <w:rPr>
          <w:rFonts w:ascii="Arial" w:hAnsi="Arial" w:cs="Arial"/>
          <w:color w:val="000000"/>
        </w:rPr>
        <w:t>de microhabitate</w:t>
      </w:r>
      <w:r w:rsidR="00EC764B" w:rsidRPr="0091777E">
        <w:rPr>
          <w:rFonts w:ascii="Arial" w:hAnsi="Arial" w:cs="Arial"/>
          <w:color w:val="000000"/>
        </w:rPr>
        <w:t>,</w:t>
      </w:r>
      <w:r w:rsidRPr="0091777E">
        <w:rPr>
          <w:rFonts w:ascii="Arial" w:hAnsi="Arial" w:cs="Arial"/>
          <w:color w:val="000000"/>
        </w:rPr>
        <w:t xml:space="preserve"> care evoluează continuu în timp, până la degradare.</w:t>
      </w:r>
    </w:p>
    <w:p w:rsidR="001F1005" w:rsidRDefault="001F1005" w:rsidP="00704F53">
      <w:pPr>
        <w:tabs>
          <w:tab w:val="left" w:pos="426"/>
        </w:tabs>
        <w:autoSpaceDE w:val="0"/>
        <w:autoSpaceDN w:val="0"/>
        <w:adjustRightInd w:val="0"/>
        <w:jc w:val="both"/>
        <w:rPr>
          <w:rFonts w:ascii="Arial" w:hAnsi="Arial" w:cs="Arial"/>
          <w:color w:val="000000"/>
        </w:rPr>
      </w:pPr>
      <w:r w:rsidRPr="0091777E">
        <w:rPr>
          <w:rFonts w:ascii="Arial" w:hAnsi="Arial" w:cs="Arial"/>
          <w:color w:val="000000"/>
        </w:rPr>
        <w:tab/>
      </w:r>
      <w:r w:rsidR="009812B3" w:rsidRPr="0091777E">
        <w:rPr>
          <w:rFonts w:ascii="Arial" w:hAnsi="Arial" w:cs="Arial"/>
          <w:color w:val="000000"/>
        </w:rPr>
        <w:t>Cantitatea de lemn mort din păduri depinde de compoziţia speciilor de arbori, de tipul şi frecvenţa perturbărilor naturale din zonă, de sol şi de condiţiile climatice şi de tipul de gestiune forestieră (EEA, 2008) și variază consi</w:t>
      </w:r>
      <w:r w:rsidR="000E6330">
        <w:rPr>
          <w:rFonts w:ascii="Arial" w:hAnsi="Arial" w:cs="Arial"/>
          <w:color w:val="000000"/>
        </w:rPr>
        <w:t>derabil între pădurile naturale</w:t>
      </w:r>
      <w:r w:rsidR="009812B3" w:rsidRPr="0091777E">
        <w:rPr>
          <w:rFonts w:ascii="Arial" w:hAnsi="Arial" w:cs="Arial"/>
          <w:color w:val="000000"/>
        </w:rPr>
        <w:t xml:space="preserve"> virgine şi cele gestionate.</w:t>
      </w:r>
      <w:r w:rsidR="00EC764B" w:rsidRPr="0091777E">
        <w:rPr>
          <w:rFonts w:ascii="Arial" w:hAnsi="Arial" w:cs="Arial"/>
          <w:color w:val="000000"/>
        </w:rPr>
        <w:t xml:space="preserve"> </w:t>
      </w:r>
      <w:r w:rsidRPr="0091777E">
        <w:rPr>
          <w:rFonts w:ascii="Arial" w:hAnsi="Arial" w:cs="Arial"/>
          <w:color w:val="000000"/>
        </w:rPr>
        <w:t>În pădurile virgine există o mare cantitate și variet</w:t>
      </w:r>
      <w:r w:rsidR="00D22987" w:rsidRPr="0091777E">
        <w:rPr>
          <w:rFonts w:ascii="Arial" w:hAnsi="Arial" w:cs="Arial"/>
          <w:color w:val="000000"/>
        </w:rPr>
        <w:t>ate de lemn mort.</w:t>
      </w:r>
      <w:r w:rsidR="009812B3" w:rsidRPr="0091777E">
        <w:rPr>
          <w:rFonts w:ascii="Arial" w:hAnsi="Arial" w:cs="Arial"/>
          <w:color w:val="000000"/>
        </w:rPr>
        <w:t xml:space="preserve"> În general, lemnul mort căzut la pământ este mai bogat în specii decât cel </w:t>
      </w:r>
      <w:r w:rsidR="000E6330">
        <w:rPr>
          <w:rFonts w:ascii="Arial" w:hAnsi="Arial" w:cs="Arial"/>
          <w:color w:val="000000"/>
        </w:rPr>
        <w:t xml:space="preserve">de </w:t>
      </w:r>
      <w:r w:rsidR="009812B3" w:rsidRPr="0091777E">
        <w:rPr>
          <w:rFonts w:ascii="Arial" w:hAnsi="Arial" w:cs="Arial"/>
          <w:color w:val="000000"/>
        </w:rPr>
        <w:t xml:space="preserve">pe picior. Dar ambele tipuri de lemn mort sunt importante. </w:t>
      </w:r>
    </w:p>
    <w:p w:rsidR="00256C5F" w:rsidRPr="007662F5" w:rsidRDefault="00256C5F" w:rsidP="00256C5F">
      <w:pPr>
        <w:tabs>
          <w:tab w:val="left" w:pos="426"/>
        </w:tabs>
        <w:autoSpaceDE w:val="0"/>
        <w:autoSpaceDN w:val="0"/>
        <w:adjustRightInd w:val="0"/>
        <w:jc w:val="both"/>
        <w:rPr>
          <w:rFonts w:ascii="Arial" w:hAnsi="Arial" w:cs="Arial"/>
          <w:color w:val="000000"/>
        </w:rPr>
      </w:pPr>
      <w:r>
        <w:rPr>
          <w:rFonts w:ascii="Arial" w:hAnsi="Arial" w:cs="Arial"/>
          <w:bCs/>
          <w:i/>
          <w:iCs/>
          <w:color w:val="000000"/>
        </w:rPr>
        <w:t xml:space="preserve">       </w:t>
      </w:r>
      <w:r w:rsidRPr="00256C5F">
        <w:rPr>
          <w:rFonts w:ascii="Arial" w:hAnsi="Arial" w:cs="Arial"/>
          <w:color w:val="000000"/>
        </w:rPr>
        <w:t>Arborii foarte bătrâni, arborii morţi, trunchiurile şi ramurile căzute la sol asigură adăpost şi sursă de hrană pentru păsări, lilieci şi alte mamifere. De asemenea, lemnul mort este important pentru insecte (mai ales pentru gândaci), ciuperci şi licheni.</w:t>
      </w:r>
      <w:r w:rsidR="00331310">
        <w:rPr>
          <w:rFonts w:ascii="Arial" w:hAnsi="Arial" w:cs="Arial"/>
          <w:color w:val="000000"/>
        </w:rPr>
        <w:t xml:space="preserve"> </w:t>
      </w:r>
      <w:r w:rsidRPr="00256C5F">
        <w:rPr>
          <w:rFonts w:ascii="Arial" w:hAnsi="Arial" w:cs="Arial"/>
          <w:color w:val="000000"/>
        </w:rPr>
        <w:t xml:space="preserve">Lemnul mort îndeplineşte mai multe </w:t>
      </w:r>
      <w:r w:rsidRPr="00256C5F">
        <w:rPr>
          <w:rFonts w:ascii="Arial" w:hAnsi="Arial" w:cs="Arial"/>
          <w:bCs/>
          <w:iCs/>
          <w:color w:val="000000"/>
        </w:rPr>
        <w:t>funcţii</w:t>
      </w:r>
      <w:r w:rsidRPr="00256C5F">
        <w:rPr>
          <w:rFonts w:ascii="Arial" w:hAnsi="Arial" w:cs="Arial"/>
          <w:color w:val="000000"/>
        </w:rPr>
        <w:t>:</w:t>
      </w:r>
    </w:p>
    <w:p w:rsidR="00256C5F" w:rsidRPr="00392DFF" w:rsidRDefault="00256C5F" w:rsidP="00256C5F">
      <w:pPr>
        <w:pStyle w:val="Listparagraf"/>
        <w:numPr>
          <w:ilvl w:val="0"/>
          <w:numId w:val="24"/>
        </w:numPr>
        <w:tabs>
          <w:tab w:val="left" w:pos="426"/>
        </w:tabs>
        <w:autoSpaceDE w:val="0"/>
        <w:autoSpaceDN w:val="0"/>
        <w:adjustRightInd w:val="0"/>
        <w:jc w:val="both"/>
        <w:rPr>
          <w:rFonts w:ascii="Arial" w:hAnsi="Arial" w:cs="Arial"/>
          <w:color w:val="000000"/>
          <w:lang w:val="en-US"/>
        </w:rPr>
      </w:pPr>
      <w:r w:rsidRPr="00392DFF">
        <w:rPr>
          <w:rFonts w:ascii="Arial" w:hAnsi="Arial" w:cs="Arial"/>
          <w:color w:val="000000"/>
        </w:rPr>
        <w:t>stabilizează pădurile (ajută la consolidarea pantelor, stabilitatea suprafeţelor, diminuează efectul de eroziune al ploii asupra solului</w:t>
      </w:r>
      <w:r w:rsidR="00BC33FB">
        <w:rPr>
          <w:rFonts w:ascii="Arial" w:hAnsi="Arial" w:cs="Arial"/>
          <w:color w:val="000000"/>
        </w:rPr>
        <w:t>)</w:t>
      </w:r>
      <w:r w:rsidRPr="00392DFF">
        <w:rPr>
          <w:rFonts w:ascii="Arial" w:hAnsi="Arial" w:cs="Arial"/>
          <w:color w:val="000000"/>
        </w:rPr>
        <w:t>;</w:t>
      </w:r>
    </w:p>
    <w:p w:rsidR="00256C5F" w:rsidRPr="00392DFF" w:rsidRDefault="00256C5F" w:rsidP="00256C5F">
      <w:pPr>
        <w:pStyle w:val="Listparagraf"/>
        <w:numPr>
          <w:ilvl w:val="0"/>
          <w:numId w:val="24"/>
        </w:numPr>
        <w:tabs>
          <w:tab w:val="left" w:pos="426"/>
        </w:tabs>
        <w:autoSpaceDE w:val="0"/>
        <w:autoSpaceDN w:val="0"/>
        <w:adjustRightInd w:val="0"/>
        <w:jc w:val="both"/>
        <w:rPr>
          <w:rFonts w:ascii="Arial" w:hAnsi="Arial" w:cs="Arial"/>
          <w:color w:val="000000"/>
          <w:lang w:val="en-US"/>
        </w:rPr>
      </w:pPr>
      <w:r w:rsidRPr="00392DFF">
        <w:rPr>
          <w:rFonts w:ascii="Arial" w:hAnsi="Arial" w:cs="Arial"/>
          <w:color w:val="000000"/>
        </w:rPr>
        <w:t>susţine productivitatea pădurii (seminţele unor specii de arbori germinează pe buştenii căzuţi, în curs de putrezire);</w:t>
      </w:r>
    </w:p>
    <w:p w:rsidR="00256C5F" w:rsidRPr="00392DFF" w:rsidRDefault="00256C5F" w:rsidP="00256C5F">
      <w:pPr>
        <w:pStyle w:val="Listparagraf"/>
        <w:numPr>
          <w:ilvl w:val="0"/>
          <w:numId w:val="24"/>
        </w:numPr>
        <w:tabs>
          <w:tab w:val="left" w:pos="426"/>
        </w:tabs>
        <w:autoSpaceDE w:val="0"/>
        <w:autoSpaceDN w:val="0"/>
        <w:adjustRightInd w:val="0"/>
        <w:jc w:val="both"/>
        <w:rPr>
          <w:rFonts w:ascii="Arial" w:hAnsi="Arial" w:cs="Arial"/>
          <w:color w:val="000000"/>
          <w:lang w:val="en-US"/>
        </w:rPr>
      </w:pPr>
      <w:r w:rsidRPr="00392DFF">
        <w:rPr>
          <w:rFonts w:ascii="Arial" w:hAnsi="Arial" w:cs="Arial"/>
          <w:color w:val="000000"/>
        </w:rPr>
        <w:t>asigură hrană şi adăpost (mii de specii ajută la descompunerea lemnului - consumatorii de lemn atrag prădători şi/sau animale care folosesc lemnul ca adăpost, de exemplu: ciocănitoarea, bufniţa, muscarii, piţigoii, unele specii de lilieci, ursul);</w:t>
      </w:r>
      <w:r w:rsidRPr="00392DFF">
        <w:rPr>
          <w:rFonts w:ascii="Arial" w:hAnsi="Arial" w:cs="Arial"/>
        </w:rPr>
        <w:sym w:font="Symbol" w:char="F020"/>
      </w:r>
    </w:p>
    <w:p w:rsidR="00256C5F" w:rsidRPr="00392DFF" w:rsidRDefault="00E9084A" w:rsidP="00704F53">
      <w:pPr>
        <w:pStyle w:val="Listparagraf"/>
        <w:numPr>
          <w:ilvl w:val="0"/>
          <w:numId w:val="24"/>
        </w:numPr>
        <w:tabs>
          <w:tab w:val="left" w:pos="426"/>
        </w:tabs>
        <w:autoSpaceDE w:val="0"/>
        <w:autoSpaceDN w:val="0"/>
        <w:adjustRightInd w:val="0"/>
        <w:jc w:val="both"/>
        <w:rPr>
          <w:rFonts w:ascii="Arial" w:hAnsi="Arial" w:cs="Arial"/>
          <w:color w:val="000000"/>
          <w:lang w:val="en-US"/>
        </w:rPr>
      </w:pPr>
      <w:r>
        <w:rPr>
          <w:rFonts w:ascii="Arial" w:hAnsi="Arial" w:cs="Arial"/>
          <w:color w:val="000000"/>
        </w:rPr>
        <w:t>stochează carbon.</w:t>
      </w:r>
    </w:p>
    <w:p w:rsidR="00AF4353" w:rsidRPr="0091777E" w:rsidRDefault="009812B3" w:rsidP="00704F53">
      <w:pPr>
        <w:tabs>
          <w:tab w:val="left" w:pos="426"/>
        </w:tabs>
        <w:autoSpaceDE w:val="0"/>
        <w:autoSpaceDN w:val="0"/>
        <w:adjustRightInd w:val="0"/>
        <w:jc w:val="both"/>
        <w:rPr>
          <w:rFonts w:ascii="Arial" w:hAnsi="Arial" w:cs="Arial"/>
          <w:color w:val="000000"/>
        </w:rPr>
      </w:pPr>
      <w:r w:rsidRPr="0091777E">
        <w:rPr>
          <w:rFonts w:ascii="Arial" w:hAnsi="Arial" w:cs="Arial"/>
          <w:color w:val="000000"/>
        </w:rPr>
        <w:t>Creşterea cantităţii de lemn mort în păduri este considerată o măsură potenţială pentru creşterea biodiversităţii.</w:t>
      </w:r>
    </w:p>
    <w:p w:rsidR="00BC33FB" w:rsidRPr="00525041" w:rsidRDefault="000C7274" w:rsidP="00525041">
      <w:pPr>
        <w:tabs>
          <w:tab w:val="left" w:pos="426"/>
        </w:tabs>
        <w:autoSpaceDE w:val="0"/>
        <w:autoSpaceDN w:val="0"/>
        <w:adjustRightInd w:val="0"/>
        <w:jc w:val="both"/>
        <w:rPr>
          <w:rFonts w:ascii="Arial" w:hAnsi="Arial" w:cs="Arial"/>
          <w:color w:val="000000"/>
        </w:rPr>
      </w:pPr>
      <w:r w:rsidRPr="0091777E">
        <w:rPr>
          <w:rFonts w:ascii="Arial" w:hAnsi="Arial" w:cs="Arial"/>
          <w:color w:val="000000"/>
        </w:rPr>
        <w:tab/>
      </w:r>
      <w:r w:rsidR="009812B3" w:rsidRPr="0091777E">
        <w:rPr>
          <w:rFonts w:ascii="Arial" w:hAnsi="Arial" w:cs="Arial"/>
          <w:color w:val="000000"/>
        </w:rPr>
        <w:t>În pădurile județului Bistrița-Năsăud</w:t>
      </w:r>
      <w:r w:rsidR="00EC764B" w:rsidRPr="0091777E">
        <w:rPr>
          <w:rFonts w:ascii="Arial" w:hAnsi="Arial" w:cs="Arial"/>
          <w:color w:val="000000"/>
        </w:rPr>
        <w:t>,</w:t>
      </w:r>
      <w:r w:rsidR="009E2541" w:rsidRPr="0091777E">
        <w:rPr>
          <w:rFonts w:ascii="Arial" w:hAnsi="Arial" w:cs="Arial"/>
          <w:color w:val="000000"/>
        </w:rPr>
        <w:t xml:space="preserve"> vo</w:t>
      </w:r>
      <w:r w:rsidR="00BC33FB">
        <w:rPr>
          <w:rFonts w:ascii="Arial" w:hAnsi="Arial" w:cs="Arial"/>
          <w:color w:val="000000"/>
        </w:rPr>
        <w:t>lumul de lemn mort pe picior sau</w:t>
      </w:r>
      <w:r w:rsidR="009E2541" w:rsidRPr="0091777E">
        <w:rPr>
          <w:rFonts w:ascii="Arial" w:hAnsi="Arial" w:cs="Arial"/>
          <w:color w:val="000000"/>
        </w:rPr>
        <w:t xml:space="preserve"> doborât</w:t>
      </w:r>
      <w:r w:rsidR="009812B3" w:rsidRPr="0091777E">
        <w:rPr>
          <w:rFonts w:ascii="Arial" w:hAnsi="Arial" w:cs="Arial"/>
          <w:color w:val="000000"/>
        </w:rPr>
        <w:t xml:space="preserve"> în anul </w:t>
      </w:r>
      <w:r w:rsidR="00355AAF">
        <w:rPr>
          <w:rFonts w:ascii="Arial" w:hAnsi="Arial" w:cs="Arial"/>
          <w:color w:val="000000"/>
        </w:rPr>
        <w:t>2022</w:t>
      </w:r>
      <w:r w:rsidR="00DD4605" w:rsidRPr="0091777E">
        <w:rPr>
          <w:rFonts w:ascii="Arial" w:hAnsi="Arial" w:cs="Arial"/>
          <w:color w:val="000000"/>
        </w:rPr>
        <w:t xml:space="preserve"> a înregistrat valoarea de</w:t>
      </w:r>
      <w:r w:rsidR="00370D2A" w:rsidRPr="0091777E">
        <w:rPr>
          <w:rFonts w:ascii="Arial" w:hAnsi="Arial" w:cs="Arial"/>
          <w:color w:val="000000"/>
        </w:rPr>
        <w:t xml:space="preserve"> 0,</w:t>
      </w:r>
      <w:r w:rsidR="00631F0A">
        <w:rPr>
          <w:rFonts w:ascii="Arial" w:hAnsi="Arial" w:cs="Arial"/>
          <w:color w:val="000000"/>
        </w:rPr>
        <w:t>1</w:t>
      </w:r>
      <w:r w:rsidR="001F1005" w:rsidRPr="0091777E">
        <w:rPr>
          <w:rFonts w:ascii="Arial" w:hAnsi="Arial" w:cs="Arial"/>
          <w:color w:val="000000"/>
        </w:rPr>
        <w:t xml:space="preserve"> mc/h</w:t>
      </w:r>
      <w:r w:rsidR="008C0F6D" w:rsidRPr="0091777E">
        <w:rPr>
          <w:rFonts w:ascii="Arial" w:hAnsi="Arial" w:cs="Arial"/>
          <w:color w:val="000000"/>
        </w:rPr>
        <w:t>a</w:t>
      </w:r>
      <w:r w:rsidR="00392DFF">
        <w:rPr>
          <w:rFonts w:ascii="Arial" w:hAnsi="Arial" w:cs="Arial"/>
          <w:color w:val="000000"/>
        </w:rPr>
        <w:t>.</w:t>
      </w:r>
    </w:p>
    <w:p w:rsidR="00742BDE" w:rsidRDefault="00742BDE" w:rsidP="002C3D4B">
      <w:pPr>
        <w:tabs>
          <w:tab w:val="left" w:pos="1276"/>
          <w:tab w:val="left" w:leader="dot" w:pos="9356"/>
        </w:tabs>
        <w:jc w:val="center"/>
        <w:rPr>
          <w:rFonts w:ascii="Arial" w:hAnsi="Arial" w:cs="Arial"/>
          <w:b/>
          <w:color w:val="000000"/>
          <w:sz w:val="22"/>
          <w:szCs w:val="22"/>
        </w:rPr>
      </w:pPr>
    </w:p>
    <w:p w:rsidR="005161AB" w:rsidRDefault="005161AB" w:rsidP="002C3D4B">
      <w:pPr>
        <w:tabs>
          <w:tab w:val="left" w:pos="1276"/>
          <w:tab w:val="left" w:leader="dot" w:pos="9356"/>
        </w:tabs>
        <w:jc w:val="center"/>
        <w:rPr>
          <w:rFonts w:ascii="Arial" w:hAnsi="Arial" w:cs="Arial"/>
          <w:b/>
          <w:color w:val="000000"/>
          <w:sz w:val="22"/>
          <w:szCs w:val="22"/>
        </w:rPr>
      </w:pPr>
      <w:r>
        <w:rPr>
          <w:rFonts w:ascii="Arial" w:hAnsi="Arial" w:cs="Arial"/>
          <w:b/>
          <w:color w:val="000000"/>
          <w:sz w:val="22"/>
          <w:szCs w:val="22"/>
        </w:rPr>
        <w:t xml:space="preserve">Figura VI.1.3.1.  </w:t>
      </w:r>
    </w:p>
    <w:p w:rsidR="00392DFF" w:rsidRDefault="005161AB" w:rsidP="009429D6">
      <w:pPr>
        <w:tabs>
          <w:tab w:val="left" w:pos="1276"/>
          <w:tab w:val="left" w:leader="dot" w:pos="9356"/>
        </w:tabs>
        <w:jc w:val="center"/>
        <w:rPr>
          <w:rFonts w:ascii="Arial" w:hAnsi="Arial" w:cs="Arial"/>
          <w:b/>
          <w:color w:val="000000"/>
          <w:sz w:val="22"/>
          <w:szCs w:val="22"/>
        </w:rPr>
      </w:pPr>
      <w:r w:rsidRPr="005161AB">
        <w:rPr>
          <w:rFonts w:ascii="Arial" w:hAnsi="Arial" w:cs="Arial"/>
          <w:b/>
          <w:noProof/>
          <w:color w:val="000000"/>
          <w:sz w:val="22"/>
          <w:szCs w:val="22"/>
          <w:lang w:val="en-US"/>
        </w:rPr>
        <w:drawing>
          <wp:inline distT="0" distB="0" distL="0" distR="0">
            <wp:extent cx="4421505" cy="1493520"/>
            <wp:effectExtent l="0" t="0" r="0" b="0"/>
            <wp:docPr id="1" name="Picture 1" descr="C:\Users\muresan.alina\AppData\Local\Microsoft\Windows\INetCache\Content.Outlook\5HBVIOHG\facebook_1594195468960_668654043224249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uresan.alina\AppData\Local\Microsoft\Windows\INetCache\Content.Outlook\5HBVIOHG\facebook_1594195468960_668654043224249455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8900" cy="1496018"/>
                    </a:xfrm>
                    <a:prstGeom prst="rect">
                      <a:avLst/>
                    </a:prstGeom>
                    <a:noFill/>
                    <a:ln>
                      <a:noFill/>
                    </a:ln>
                  </pic:spPr>
                </pic:pic>
              </a:graphicData>
            </a:graphic>
          </wp:inline>
        </w:drawing>
      </w:r>
    </w:p>
    <w:p w:rsidR="002C3D4B" w:rsidRPr="00157FB8" w:rsidRDefault="005161AB" w:rsidP="00A85C88">
      <w:pPr>
        <w:ind w:firstLine="720"/>
        <w:jc w:val="center"/>
        <w:rPr>
          <w:rFonts w:ascii="Arial" w:hAnsi="Arial" w:cs="Arial"/>
          <w:sz w:val="20"/>
          <w:szCs w:val="20"/>
        </w:rPr>
      </w:pPr>
      <w:r w:rsidRPr="005161AB">
        <w:rPr>
          <w:rFonts w:ascii="Arial" w:hAnsi="Arial" w:cs="Arial"/>
          <w:sz w:val="20"/>
          <w:szCs w:val="20"/>
        </w:rPr>
        <w:t xml:space="preserve">Sursa: </w:t>
      </w:r>
      <w:r>
        <w:rPr>
          <w:rFonts w:ascii="Arial" w:hAnsi="Arial" w:cs="Arial"/>
          <w:sz w:val="20"/>
          <w:szCs w:val="20"/>
        </w:rPr>
        <w:t xml:space="preserve">Agenția pentru Protecția Mediului </w:t>
      </w:r>
      <w:r w:rsidR="00525041">
        <w:rPr>
          <w:rFonts w:ascii="Arial" w:hAnsi="Arial" w:cs="Arial"/>
          <w:sz w:val="20"/>
          <w:szCs w:val="20"/>
        </w:rPr>
        <w:t>Bistrița – Năsăud</w:t>
      </w:r>
    </w:p>
    <w:p w:rsidR="00742BDE" w:rsidRDefault="00742BDE" w:rsidP="009429D6">
      <w:pPr>
        <w:tabs>
          <w:tab w:val="left" w:pos="1276"/>
          <w:tab w:val="left" w:leader="dot" w:pos="9356"/>
        </w:tabs>
        <w:jc w:val="center"/>
        <w:rPr>
          <w:rFonts w:ascii="Arial" w:hAnsi="Arial" w:cs="Arial"/>
          <w:b/>
          <w:color w:val="000000"/>
          <w:sz w:val="22"/>
          <w:szCs w:val="22"/>
        </w:rPr>
      </w:pPr>
    </w:p>
    <w:p w:rsidR="009812B3" w:rsidRPr="006D5A11" w:rsidRDefault="005161AB" w:rsidP="009429D6">
      <w:pPr>
        <w:tabs>
          <w:tab w:val="left" w:pos="1276"/>
          <w:tab w:val="left" w:leader="dot" w:pos="9356"/>
        </w:tabs>
        <w:jc w:val="center"/>
        <w:rPr>
          <w:rFonts w:ascii="Arial" w:hAnsi="Arial" w:cs="Arial"/>
          <w:b/>
          <w:color w:val="000000"/>
          <w:sz w:val="22"/>
          <w:szCs w:val="22"/>
        </w:rPr>
      </w:pPr>
      <w:r>
        <w:rPr>
          <w:rFonts w:ascii="Arial" w:hAnsi="Arial" w:cs="Arial"/>
          <w:b/>
          <w:color w:val="000000"/>
          <w:sz w:val="22"/>
          <w:szCs w:val="22"/>
        </w:rPr>
        <w:t>Figura VI.1.3.2</w:t>
      </w:r>
      <w:r w:rsidR="009812B3" w:rsidRPr="006D5A11">
        <w:rPr>
          <w:rFonts w:ascii="Arial" w:hAnsi="Arial" w:cs="Arial"/>
          <w:b/>
          <w:color w:val="000000"/>
          <w:sz w:val="22"/>
          <w:szCs w:val="22"/>
        </w:rPr>
        <w:t xml:space="preserve">.  </w:t>
      </w:r>
    </w:p>
    <w:p w:rsidR="009812B3" w:rsidRDefault="009812B3" w:rsidP="00B97AA0">
      <w:pPr>
        <w:tabs>
          <w:tab w:val="left" w:pos="1276"/>
          <w:tab w:val="left" w:leader="dot" w:pos="9356"/>
        </w:tabs>
        <w:jc w:val="center"/>
        <w:rPr>
          <w:rFonts w:ascii="Arial" w:hAnsi="Arial" w:cs="Arial"/>
          <w:b/>
          <w:color w:val="000000"/>
          <w:sz w:val="22"/>
          <w:szCs w:val="22"/>
        </w:rPr>
      </w:pPr>
      <w:r w:rsidRPr="006D5A11">
        <w:rPr>
          <w:rFonts w:ascii="Arial" w:hAnsi="Arial" w:cs="Arial"/>
          <w:b/>
          <w:color w:val="000000"/>
          <w:sz w:val="22"/>
          <w:szCs w:val="22"/>
        </w:rPr>
        <w:t>Evoluț</w:t>
      </w:r>
      <w:r w:rsidR="00B97AA0" w:rsidRPr="006D5A11">
        <w:rPr>
          <w:rFonts w:ascii="Arial" w:hAnsi="Arial" w:cs="Arial"/>
          <w:b/>
          <w:color w:val="000000"/>
          <w:sz w:val="22"/>
          <w:szCs w:val="22"/>
        </w:rPr>
        <w:t>ia volumului de lemn mort, pe picior sau căzut</w:t>
      </w:r>
      <w:r w:rsidRPr="006D5A11">
        <w:rPr>
          <w:rFonts w:ascii="Arial" w:hAnsi="Arial" w:cs="Arial"/>
          <w:b/>
          <w:color w:val="000000"/>
          <w:sz w:val="22"/>
          <w:szCs w:val="22"/>
        </w:rPr>
        <w:t xml:space="preserve"> în județul Bistriț</w:t>
      </w:r>
      <w:r w:rsidR="000111C5" w:rsidRPr="006D5A11">
        <w:rPr>
          <w:rFonts w:ascii="Arial" w:hAnsi="Arial" w:cs="Arial"/>
          <w:b/>
          <w:color w:val="000000"/>
          <w:sz w:val="22"/>
          <w:szCs w:val="22"/>
        </w:rPr>
        <w:t>a-Năsăud</w:t>
      </w:r>
      <w:r w:rsidR="00392DFF">
        <w:rPr>
          <w:rFonts w:ascii="Arial" w:hAnsi="Arial" w:cs="Arial"/>
          <w:b/>
          <w:color w:val="000000"/>
          <w:sz w:val="22"/>
          <w:szCs w:val="22"/>
        </w:rPr>
        <w:t xml:space="preserve"> exprimat </w:t>
      </w:r>
      <w:r w:rsidR="000111C5" w:rsidRPr="006D5A11">
        <w:rPr>
          <w:rFonts w:ascii="Arial" w:hAnsi="Arial" w:cs="Arial"/>
          <w:b/>
          <w:color w:val="000000"/>
          <w:sz w:val="22"/>
          <w:szCs w:val="22"/>
        </w:rPr>
        <w:t>în</w:t>
      </w:r>
      <w:r w:rsidR="00B97AA0" w:rsidRPr="006D5A11">
        <w:rPr>
          <w:rFonts w:ascii="Arial" w:hAnsi="Arial" w:cs="Arial"/>
          <w:b/>
          <w:color w:val="000000"/>
          <w:sz w:val="22"/>
          <w:szCs w:val="22"/>
        </w:rPr>
        <w:t xml:space="preserve"> m</w:t>
      </w:r>
      <w:r w:rsidR="00392DFF">
        <w:rPr>
          <w:rFonts w:ascii="Arial" w:hAnsi="Arial" w:cs="Arial"/>
          <w:b/>
          <w:color w:val="000000"/>
          <w:sz w:val="22"/>
          <w:szCs w:val="22"/>
        </w:rPr>
        <w:t>c/ha</w:t>
      </w:r>
    </w:p>
    <w:bookmarkStart w:id="9" w:name="_MON_1751444169"/>
    <w:bookmarkEnd w:id="9"/>
    <w:p w:rsidR="009812B3" w:rsidRPr="003D2426" w:rsidRDefault="000E1784" w:rsidP="003D2426">
      <w:pPr>
        <w:tabs>
          <w:tab w:val="left" w:pos="1276"/>
          <w:tab w:val="left" w:leader="dot" w:pos="9356"/>
        </w:tabs>
        <w:jc w:val="center"/>
        <w:rPr>
          <w:rFonts w:ascii="Arial" w:hAnsi="Arial" w:cs="Arial"/>
          <w:color w:val="000000"/>
          <w:sz w:val="22"/>
          <w:szCs w:val="22"/>
        </w:rPr>
      </w:pPr>
      <w:r>
        <w:rPr>
          <w:rFonts w:ascii="Arial" w:hAnsi="Arial" w:cs="Arial"/>
          <w:color w:val="000000"/>
          <w:sz w:val="22"/>
          <w:szCs w:val="22"/>
        </w:rPr>
        <w:object w:dxaOrig="8559" w:dyaOrig="3496">
          <v:shape id="_x0000_i1039" type="#_x0000_t75" style="width:338.4pt;height:153pt" o:ole="">
            <v:imagedata r:id="rId33" o:title=""/>
          </v:shape>
          <o:OLEObject Type="Embed" ProgID="Excel.Sheet.12" ShapeID="_x0000_i1039" DrawAspect="Content" ObjectID="_1753168887" r:id="rId34"/>
        </w:object>
      </w:r>
    </w:p>
    <w:p w:rsidR="00C95AA1" w:rsidRDefault="00C95AA1" w:rsidP="00C95AA1">
      <w:pPr>
        <w:ind w:right="-334"/>
        <w:jc w:val="center"/>
        <w:rPr>
          <w:rFonts w:ascii="Arial" w:hAnsi="Arial" w:cs="Arial"/>
          <w:sz w:val="20"/>
          <w:szCs w:val="20"/>
        </w:rPr>
      </w:pPr>
      <w:r w:rsidRPr="005161AB">
        <w:rPr>
          <w:rFonts w:ascii="Arial" w:hAnsi="Arial" w:cs="Arial"/>
          <w:sz w:val="20"/>
          <w:szCs w:val="20"/>
        </w:rPr>
        <w:t>Sursa: Garda Forestieră Județeană Bistrița – Năsăud</w:t>
      </w:r>
    </w:p>
    <w:p w:rsidR="009D613B" w:rsidRPr="00B54DB4" w:rsidRDefault="00DD4605" w:rsidP="00B54DB4">
      <w:pPr>
        <w:ind w:firstLine="708"/>
        <w:jc w:val="both"/>
        <w:rPr>
          <w:rFonts w:ascii="Arial" w:hAnsi="Arial" w:cs="Arial"/>
          <w:b/>
        </w:rPr>
      </w:pPr>
      <w:r w:rsidRPr="0091777E">
        <w:rPr>
          <w:rFonts w:ascii="Arial" w:hAnsi="Arial" w:cs="Arial"/>
        </w:rPr>
        <w:t>Evoluția volumului de lemn mort în județul Bistrița – Năsăud</w:t>
      </w:r>
      <w:r w:rsidR="00DD00CD">
        <w:rPr>
          <w:rFonts w:ascii="Arial" w:hAnsi="Arial" w:cs="Arial"/>
        </w:rPr>
        <w:t xml:space="preserve"> în perioada 2018</w:t>
      </w:r>
      <w:r w:rsidR="00B510D2" w:rsidRPr="0091777E">
        <w:rPr>
          <w:rFonts w:ascii="Arial" w:hAnsi="Arial" w:cs="Arial"/>
        </w:rPr>
        <w:t xml:space="preserve"> -</w:t>
      </w:r>
      <w:r w:rsidR="006D5A11">
        <w:rPr>
          <w:rFonts w:ascii="Arial" w:hAnsi="Arial" w:cs="Arial"/>
        </w:rPr>
        <w:t xml:space="preserve"> </w:t>
      </w:r>
      <w:r w:rsidR="00DD00CD">
        <w:rPr>
          <w:rFonts w:ascii="Arial" w:hAnsi="Arial" w:cs="Arial"/>
        </w:rPr>
        <w:t>2022</w:t>
      </w:r>
      <w:r w:rsidRPr="0091777E">
        <w:rPr>
          <w:rFonts w:ascii="Arial" w:hAnsi="Arial" w:cs="Arial"/>
        </w:rPr>
        <w:t xml:space="preserve"> poate fi observată în tabelele de mai jos:</w:t>
      </w:r>
      <w:r w:rsidRPr="0091777E">
        <w:rPr>
          <w:rFonts w:ascii="Arial" w:hAnsi="Arial" w:cs="Arial"/>
          <w:b/>
        </w:rPr>
        <w:t xml:space="preserve">  </w:t>
      </w:r>
    </w:p>
    <w:p w:rsidR="00EF21D3" w:rsidRDefault="00EF21D3" w:rsidP="00BC33FB">
      <w:pPr>
        <w:spacing w:before="120"/>
        <w:ind w:firstLine="720"/>
        <w:jc w:val="center"/>
        <w:rPr>
          <w:rFonts w:ascii="Arial" w:hAnsi="Arial" w:cs="Arial"/>
          <w:b/>
          <w:sz w:val="22"/>
          <w:szCs w:val="22"/>
        </w:rPr>
      </w:pPr>
    </w:p>
    <w:p w:rsidR="008C0F6D" w:rsidRPr="006D5A11" w:rsidRDefault="008C0F6D" w:rsidP="00BC33FB">
      <w:pPr>
        <w:spacing w:before="120"/>
        <w:ind w:firstLine="720"/>
        <w:jc w:val="center"/>
        <w:rPr>
          <w:rFonts w:ascii="Arial" w:hAnsi="Arial" w:cs="Arial"/>
          <w:b/>
          <w:sz w:val="22"/>
          <w:szCs w:val="22"/>
        </w:rPr>
      </w:pPr>
      <w:r w:rsidRPr="006D5A11">
        <w:rPr>
          <w:rFonts w:ascii="Arial" w:hAnsi="Arial" w:cs="Arial"/>
          <w:b/>
          <w:sz w:val="22"/>
          <w:szCs w:val="22"/>
        </w:rPr>
        <w:t xml:space="preserve">Tabelul VI.1.3.1.  </w:t>
      </w:r>
    </w:p>
    <w:p w:rsidR="00BD2FC4" w:rsidRDefault="008C0F6D" w:rsidP="00B523E3">
      <w:pPr>
        <w:jc w:val="center"/>
        <w:rPr>
          <w:rFonts w:ascii="Arial" w:hAnsi="Arial" w:cs="Arial"/>
          <w:b/>
          <w:sz w:val="22"/>
          <w:szCs w:val="22"/>
        </w:rPr>
      </w:pPr>
      <w:r w:rsidRPr="00E312E1">
        <w:rPr>
          <w:rFonts w:ascii="Arial" w:hAnsi="Arial" w:cs="Arial"/>
          <w:b/>
          <w:sz w:val="22"/>
          <w:szCs w:val="22"/>
        </w:rPr>
        <w:t>Evoluț</w:t>
      </w:r>
      <w:r w:rsidR="00DD4605" w:rsidRPr="00E312E1">
        <w:rPr>
          <w:rFonts w:ascii="Arial" w:hAnsi="Arial" w:cs="Arial"/>
          <w:b/>
          <w:sz w:val="22"/>
          <w:szCs w:val="22"/>
        </w:rPr>
        <w:t xml:space="preserve">ia volumului de lemn mort, </w:t>
      </w:r>
      <w:r w:rsidR="000D1A86" w:rsidRPr="00E312E1">
        <w:rPr>
          <w:rFonts w:ascii="Arial" w:hAnsi="Arial" w:cs="Arial"/>
          <w:b/>
          <w:sz w:val="22"/>
          <w:szCs w:val="22"/>
        </w:rPr>
        <w:t xml:space="preserve"> pe picior sau doborât </w:t>
      </w:r>
      <w:r w:rsidR="00DD4605" w:rsidRPr="00E312E1">
        <w:rPr>
          <w:rFonts w:ascii="Arial" w:hAnsi="Arial" w:cs="Arial"/>
          <w:b/>
          <w:sz w:val="22"/>
          <w:szCs w:val="22"/>
        </w:rPr>
        <w:t>în județul Bistrița – Năsăud,</w:t>
      </w:r>
    </w:p>
    <w:p w:rsidR="00E86A83" w:rsidRPr="00B523E3" w:rsidRDefault="00DD00CD" w:rsidP="00392DFF">
      <w:pPr>
        <w:spacing w:after="120"/>
        <w:jc w:val="center"/>
        <w:rPr>
          <w:rFonts w:ascii="Arial" w:hAnsi="Arial" w:cs="Arial"/>
          <w:b/>
          <w:sz w:val="22"/>
          <w:szCs w:val="22"/>
        </w:rPr>
      </w:pPr>
      <w:r>
        <w:rPr>
          <w:rFonts w:ascii="Arial" w:hAnsi="Arial" w:cs="Arial"/>
          <w:b/>
          <w:sz w:val="22"/>
          <w:szCs w:val="22"/>
        </w:rPr>
        <w:t>în perioada 2018-2022</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80"/>
        <w:gridCol w:w="1080"/>
        <w:gridCol w:w="1260"/>
        <w:gridCol w:w="1337"/>
        <w:gridCol w:w="1337"/>
      </w:tblGrid>
      <w:tr w:rsidR="006E5F1D" w:rsidRPr="0091777E" w:rsidTr="006E5F1D">
        <w:trPr>
          <w:trHeight w:val="287"/>
          <w:jc w:val="center"/>
        </w:trPr>
        <w:tc>
          <w:tcPr>
            <w:tcW w:w="3690" w:type="dxa"/>
            <w:shd w:val="clear" w:color="auto" w:fill="FFC000"/>
            <w:vAlign w:val="center"/>
          </w:tcPr>
          <w:p w:rsidR="006E5F1D" w:rsidRPr="00E312E1" w:rsidRDefault="006E5F1D" w:rsidP="00BE6837">
            <w:pPr>
              <w:jc w:val="center"/>
              <w:rPr>
                <w:rFonts w:ascii="Arial" w:hAnsi="Arial" w:cs="Arial"/>
                <w:b/>
                <w:sz w:val="22"/>
                <w:szCs w:val="22"/>
              </w:rPr>
            </w:pPr>
            <w:r w:rsidRPr="00E312E1">
              <w:rPr>
                <w:rFonts w:ascii="Arial" w:hAnsi="Arial" w:cs="Arial"/>
                <w:b/>
                <w:sz w:val="22"/>
                <w:szCs w:val="22"/>
              </w:rPr>
              <w:t>Anul</w:t>
            </w:r>
          </w:p>
        </w:tc>
        <w:tc>
          <w:tcPr>
            <w:tcW w:w="1080" w:type="dxa"/>
            <w:shd w:val="clear" w:color="auto" w:fill="FFCC00"/>
            <w:vAlign w:val="center"/>
          </w:tcPr>
          <w:p w:rsidR="006E5F1D" w:rsidRPr="00E312E1" w:rsidRDefault="006E5F1D" w:rsidP="00BE6837">
            <w:pPr>
              <w:jc w:val="center"/>
              <w:rPr>
                <w:rFonts w:ascii="Arial" w:hAnsi="Arial" w:cs="Arial"/>
                <w:b/>
                <w:sz w:val="22"/>
                <w:szCs w:val="22"/>
              </w:rPr>
            </w:pPr>
            <w:r w:rsidRPr="00E312E1">
              <w:rPr>
                <w:rFonts w:ascii="Arial" w:hAnsi="Arial" w:cs="Arial"/>
                <w:b/>
                <w:sz w:val="22"/>
                <w:szCs w:val="22"/>
              </w:rPr>
              <w:t>2018</w:t>
            </w:r>
          </w:p>
        </w:tc>
        <w:tc>
          <w:tcPr>
            <w:tcW w:w="1080" w:type="dxa"/>
            <w:shd w:val="clear" w:color="auto" w:fill="FFCC00"/>
          </w:tcPr>
          <w:p w:rsidR="006E5F1D" w:rsidRPr="00E312E1" w:rsidRDefault="006E5F1D" w:rsidP="00BE6837">
            <w:pPr>
              <w:jc w:val="center"/>
              <w:rPr>
                <w:rFonts w:ascii="Arial" w:hAnsi="Arial" w:cs="Arial"/>
                <w:b/>
                <w:sz w:val="22"/>
                <w:szCs w:val="22"/>
              </w:rPr>
            </w:pPr>
            <w:r>
              <w:rPr>
                <w:rFonts w:ascii="Arial" w:hAnsi="Arial" w:cs="Arial"/>
                <w:b/>
                <w:sz w:val="22"/>
                <w:szCs w:val="22"/>
              </w:rPr>
              <w:t>2019</w:t>
            </w:r>
          </w:p>
        </w:tc>
        <w:tc>
          <w:tcPr>
            <w:tcW w:w="1260" w:type="dxa"/>
            <w:shd w:val="clear" w:color="auto" w:fill="FFCC00"/>
            <w:vAlign w:val="center"/>
          </w:tcPr>
          <w:p w:rsidR="006E5F1D" w:rsidRPr="00E312E1" w:rsidRDefault="006E5F1D" w:rsidP="00BE6837">
            <w:pPr>
              <w:jc w:val="center"/>
              <w:rPr>
                <w:rFonts w:ascii="Arial" w:hAnsi="Arial" w:cs="Arial"/>
                <w:b/>
                <w:sz w:val="22"/>
                <w:szCs w:val="22"/>
              </w:rPr>
            </w:pPr>
            <w:r>
              <w:rPr>
                <w:rFonts w:ascii="Arial" w:hAnsi="Arial" w:cs="Arial"/>
                <w:b/>
                <w:sz w:val="22"/>
                <w:szCs w:val="22"/>
              </w:rPr>
              <w:t>2020</w:t>
            </w:r>
          </w:p>
        </w:tc>
        <w:tc>
          <w:tcPr>
            <w:tcW w:w="1337" w:type="dxa"/>
            <w:shd w:val="clear" w:color="auto" w:fill="FFCC00"/>
            <w:vAlign w:val="center"/>
          </w:tcPr>
          <w:p w:rsidR="006E5F1D" w:rsidRPr="00E312E1" w:rsidRDefault="006E5F1D" w:rsidP="00BE6837">
            <w:pPr>
              <w:jc w:val="center"/>
              <w:rPr>
                <w:rFonts w:ascii="Arial" w:hAnsi="Arial" w:cs="Arial"/>
                <w:b/>
                <w:sz w:val="22"/>
                <w:szCs w:val="22"/>
              </w:rPr>
            </w:pPr>
            <w:r>
              <w:rPr>
                <w:rFonts w:ascii="Arial" w:hAnsi="Arial" w:cs="Arial"/>
                <w:b/>
                <w:sz w:val="22"/>
                <w:szCs w:val="22"/>
              </w:rPr>
              <w:t>2021</w:t>
            </w:r>
          </w:p>
        </w:tc>
        <w:tc>
          <w:tcPr>
            <w:tcW w:w="1337" w:type="dxa"/>
            <w:shd w:val="clear" w:color="auto" w:fill="FFCC00"/>
          </w:tcPr>
          <w:p w:rsidR="006E5F1D" w:rsidRDefault="006E5F1D" w:rsidP="00BE6837">
            <w:pPr>
              <w:jc w:val="center"/>
              <w:rPr>
                <w:rFonts w:ascii="Arial" w:hAnsi="Arial" w:cs="Arial"/>
                <w:b/>
                <w:sz w:val="22"/>
                <w:szCs w:val="22"/>
              </w:rPr>
            </w:pPr>
            <w:r>
              <w:rPr>
                <w:rFonts w:ascii="Arial" w:hAnsi="Arial" w:cs="Arial"/>
                <w:b/>
                <w:sz w:val="22"/>
                <w:szCs w:val="22"/>
              </w:rPr>
              <w:t>2022</w:t>
            </w:r>
          </w:p>
        </w:tc>
      </w:tr>
      <w:tr w:rsidR="006E5F1D" w:rsidRPr="0091777E" w:rsidTr="006E5F1D">
        <w:trPr>
          <w:cantSplit/>
          <w:trHeight w:val="244"/>
          <w:jc w:val="center"/>
        </w:trPr>
        <w:tc>
          <w:tcPr>
            <w:tcW w:w="3690" w:type="dxa"/>
            <w:tcBorders>
              <w:right w:val="single" w:sz="4" w:space="0" w:color="auto"/>
            </w:tcBorders>
            <w:shd w:val="clear" w:color="auto" w:fill="632423" w:themeFill="accent2" w:themeFillShade="80"/>
          </w:tcPr>
          <w:p w:rsidR="006E5F1D" w:rsidRPr="00E312E1" w:rsidRDefault="006E5F1D" w:rsidP="00BE6837">
            <w:pPr>
              <w:jc w:val="center"/>
              <w:rPr>
                <w:rFonts w:ascii="Arial" w:hAnsi="Arial" w:cs="Arial"/>
                <w:sz w:val="22"/>
                <w:szCs w:val="22"/>
              </w:rPr>
            </w:pPr>
            <w:r w:rsidRPr="00E312E1">
              <w:rPr>
                <w:rFonts w:ascii="Arial" w:hAnsi="Arial" w:cs="Arial"/>
                <w:sz w:val="22"/>
                <w:szCs w:val="22"/>
              </w:rPr>
              <w:t>Volum lemn mort pe picior (mc/ha)</w:t>
            </w:r>
          </w:p>
        </w:tc>
        <w:tc>
          <w:tcPr>
            <w:tcW w:w="1080" w:type="dxa"/>
          </w:tcPr>
          <w:p w:rsidR="006E5F1D" w:rsidRPr="00E312E1" w:rsidRDefault="006E5F1D" w:rsidP="00BE6837">
            <w:pPr>
              <w:ind w:left="709" w:hanging="565"/>
              <w:jc w:val="center"/>
              <w:rPr>
                <w:rFonts w:ascii="Arial" w:hAnsi="Arial" w:cs="Arial"/>
                <w:sz w:val="22"/>
                <w:szCs w:val="22"/>
              </w:rPr>
            </w:pPr>
            <w:r w:rsidRPr="00E312E1">
              <w:rPr>
                <w:rFonts w:ascii="Arial" w:hAnsi="Arial" w:cs="Arial"/>
                <w:sz w:val="22"/>
                <w:szCs w:val="22"/>
              </w:rPr>
              <w:t>0,15</w:t>
            </w:r>
          </w:p>
        </w:tc>
        <w:tc>
          <w:tcPr>
            <w:tcW w:w="1080" w:type="dxa"/>
          </w:tcPr>
          <w:p w:rsidR="006E5F1D" w:rsidRPr="00E312E1" w:rsidRDefault="006E5F1D" w:rsidP="00BE6837">
            <w:pPr>
              <w:ind w:left="709" w:hanging="565"/>
              <w:jc w:val="center"/>
              <w:rPr>
                <w:rFonts w:ascii="Arial" w:hAnsi="Arial" w:cs="Arial"/>
                <w:sz w:val="22"/>
                <w:szCs w:val="22"/>
              </w:rPr>
            </w:pPr>
            <w:r>
              <w:rPr>
                <w:rFonts w:ascii="Arial" w:hAnsi="Arial" w:cs="Arial"/>
                <w:sz w:val="22"/>
                <w:szCs w:val="22"/>
              </w:rPr>
              <w:t>0,14</w:t>
            </w:r>
          </w:p>
        </w:tc>
        <w:tc>
          <w:tcPr>
            <w:tcW w:w="1260" w:type="dxa"/>
          </w:tcPr>
          <w:p w:rsidR="006E5F1D" w:rsidRPr="00E312E1" w:rsidRDefault="006E5F1D" w:rsidP="00BE6837">
            <w:pPr>
              <w:ind w:left="709" w:hanging="565"/>
              <w:jc w:val="center"/>
              <w:rPr>
                <w:rFonts w:ascii="Arial" w:hAnsi="Arial" w:cs="Arial"/>
                <w:sz w:val="22"/>
                <w:szCs w:val="22"/>
              </w:rPr>
            </w:pPr>
            <w:r>
              <w:rPr>
                <w:rFonts w:ascii="Arial" w:hAnsi="Arial" w:cs="Arial"/>
                <w:sz w:val="22"/>
                <w:szCs w:val="22"/>
              </w:rPr>
              <w:t>0,09</w:t>
            </w:r>
          </w:p>
        </w:tc>
        <w:tc>
          <w:tcPr>
            <w:tcW w:w="1337" w:type="dxa"/>
          </w:tcPr>
          <w:p w:rsidR="006E5F1D" w:rsidRPr="00E312E1" w:rsidRDefault="006E5F1D" w:rsidP="00BE6837">
            <w:pPr>
              <w:ind w:left="709" w:hanging="565"/>
              <w:jc w:val="center"/>
              <w:rPr>
                <w:rFonts w:ascii="Arial" w:hAnsi="Arial" w:cs="Arial"/>
                <w:sz w:val="22"/>
                <w:szCs w:val="22"/>
              </w:rPr>
            </w:pPr>
            <w:r>
              <w:rPr>
                <w:rFonts w:ascii="Arial" w:hAnsi="Arial" w:cs="Arial"/>
                <w:sz w:val="22"/>
                <w:szCs w:val="22"/>
              </w:rPr>
              <w:t>0,06</w:t>
            </w:r>
          </w:p>
        </w:tc>
        <w:tc>
          <w:tcPr>
            <w:tcW w:w="1337" w:type="dxa"/>
          </w:tcPr>
          <w:p w:rsidR="006E5F1D" w:rsidRDefault="006E5F1D" w:rsidP="00BE6837">
            <w:pPr>
              <w:ind w:left="709" w:hanging="565"/>
              <w:jc w:val="center"/>
              <w:rPr>
                <w:rFonts w:ascii="Arial" w:hAnsi="Arial" w:cs="Arial"/>
                <w:sz w:val="22"/>
                <w:szCs w:val="22"/>
              </w:rPr>
            </w:pPr>
            <w:r>
              <w:rPr>
                <w:rFonts w:ascii="Arial" w:hAnsi="Arial" w:cs="Arial"/>
                <w:sz w:val="22"/>
                <w:szCs w:val="22"/>
              </w:rPr>
              <w:t>0,05</w:t>
            </w:r>
          </w:p>
        </w:tc>
      </w:tr>
      <w:tr w:rsidR="006E5F1D" w:rsidRPr="0091777E" w:rsidTr="006E5F1D">
        <w:trPr>
          <w:cantSplit/>
          <w:trHeight w:val="318"/>
          <w:jc w:val="center"/>
        </w:trPr>
        <w:tc>
          <w:tcPr>
            <w:tcW w:w="3690" w:type="dxa"/>
            <w:tcBorders>
              <w:right w:val="single" w:sz="4" w:space="0" w:color="auto"/>
            </w:tcBorders>
            <w:shd w:val="clear" w:color="auto" w:fill="632423" w:themeFill="accent2" w:themeFillShade="80"/>
          </w:tcPr>
          <w:p w:rsidR="006E5F1D" w:rsidRPr="00E312E1" w:rsidRDefault="006E5F1D" w:rsidP="00BE6837">
            <w:pPr>
              <w:jc w:val="center"/>
              <w:rPr>
                <w:rFonts w:ascii="Arial" w:hAnsi="Arial" w:cs="Arial"/>
                <w:sz w:val="22"/>
                <w:szCs w:val="22"/>
              </w:rPr>
            </w:pPr>
            <w:r w:rsidRPr="00E312E1">
              <w:rPr>
                <w:rFonts w:ascii="Arial" w:hAnsi="Arial" w:cs="Arial"/>
                <w:sz w:val="22"/>
                <w:szCs w:val="22"/>
              </w:rPr>
              <w:t>Volum  lemn mort căzut (mc/ha)</w:t>
            </w:r>
          </w:p>
        </w:tc>
        <w:tc>
          <w:tcPr>
            <w:tcW w:w="1080" w:type="dxa"/>
          </w:tcPr>
          <w:p w:rsidR="006E5F1D" w:rsidRPr="00E312E1" w:rsidRDefault="006E5F1D" w:rsidP="00BE6837">
            <w:pPr>
              <w:ind w:left="709" w:hanging="565"/>
              <w:jc w:val="center"/>
              <w:rPr>
                <w:rFonts w:ascii="Arial" w:hAnsi="Arial" w:cs="Arial"/>
                <w:sz w:val="22"/>
                <w:szCs w:val="22"/>
              </w:rPr>
            </w:pPr>
            <w:r w:rsidRPr="00E312E1">
              <w:rPr>
                <w:rFonts w:ascii="Arial" w:hAnsi="Arial" w:cs="Arial"/>
                <w:sz w:val="22"/>
                <w:szCs w:val="22"/>
              </w:rPr>
              <w:t>0,15</w:t>
            </w:r>
          </w:p>
        </w:tc>
        <w:tc>
          <w:tcPr>
            <w:tcW w:w="1080" w:type="dxa"/>
          </w:tcPr>
          <w:p w:rsidR="006E5F1D" w:rsidRPr="00E312E1" w:rsidRDefault="006E5F1D" w:rsidP="00BE6837">
            <w:pPr>
              <w:ind w:left="709" w:hanging="565"/>
              <w:jc w:val="center"/>
              <w:rPr>
                <w:rFonts w:ascii="Arial" w:hAnsi="Arial" w:cs="Arial"/>
                <w:sz w:val="22"/>
                <w:szCs w:val="22"/>
              </w:rPr>
            </w:pPr>
            <w:r>
              <w:rPr>
                <w:rFonts w:ascii="Arial" w:hAnsi="Arial" w:cs="Arial"/>
                <w:sz w:val="22"/>
                <w:szCs w:val="22"/>
              </w:rPr>
              <w:t>0,13</w:t>
            </w:r>
          </w:p>
        </w:tc>
        <w:tc>
          <w:tcPr>
            <w:tcW w:w="1260" w:type="dxa"/>
          </w:tcPr>
          <w:p w:rsidR="006E5F1D" w:rsidRPr="00E312E1" w:rsidRDefault="006E5F1D" w:rsidP="00BE6837">
            <w:pPr>
              <w:ind w:left="709" w:hanging="565"/>
              <w:jc w:val="center"/>
              <w:rPr>
                <w:rFonts w:ascii="Arial" w:hAnsi="Arial" w:cs="Arial"/>
                <w:sz w:val="22"/>
                <w:szCs w:val="22"/>
              </w:rPr>
            </w:pPr>
            <w:r>
              <w:rPr>
                <w:rFonts w:ascii="Arial" w:hAnsi="Arial" w:cs="Arial"/>
                <w:sz w:val="22"/>
                <w:szCs w:val="22"/>
              </w:rPr>
              <w:t>0,08</w:t>
            </w:r>
          </w:p>
        </w:tc>
        <w:tc>
          <w:tcPr>
            <w:tcW w:w="1337" w:type="dxa"/>
          </w:tcPr>
          <w:p w:rsidR="006E5F1D" w:rsidRPr="00E312E1" w:rsidRDefault="006E5F1D" w:rsidP="00BE6837">
            <w:pPr>
              <w:ind w:left="709" w:hanging="565"/>
              <w:jc w:val="center"/>
              <w:rPr>
                <w:rFonts w:ascii="Arial" w:hAnsi="Arial" w:cs="Arial"/>
                <w:sz w:val="22"/>
                <w:szCs w:val="22"/>
              </w:rPr>
            </w:pPr>
            <w:r>
              <w:rPr>
                <w:rFonts w:ascii="Arial" w:hAnsi="Arial" w:cs="Arial"/>
                <w:sz w:val="22"/>
                <w:szCs w:val="22"/>
              </w:rPr>
              <w:t>0,06</w:t>
            </w:r>
          </w:p>
        </w:tc>
        <w:tc>
          <w:tcPr>
            <w:tcW w:w="1337" w:type="dxa"/>
          </w:tcPr>
          <w:p w:rsidR="006E5F1D" w:rsidRDefault="006E5F1D" w:rsidP="00BE6837">
            <w:pPr>
              <w:ind w:left="709" w:hanging="565"/>
              <w:jc w:val="center"/>
              <w:rPr>
                <w:rFonts w:ascii="Arial" w:hAnsi="Arial" w:cs="Arial"/>
                <w:sz w:val="22"/>
                <w:szCs w:val="22"/>
              </w:rPr>
            </w:pPr>
            <w:r>
              <w:rPr>
                <w:rFonts w:ascii="Arial" w:hAnsi="Arial" w:cs="Arial"/>
                <w:sz w:val="22"/>
                <w:szCs w:val="22"/>
              </w:rPr>
              <w:t>0,05</w:t>
            </w:r>
          </w:p>
        </w:tc>
      </w:tr>
      <w:tr w:rsidR="006E5F1D" w:rsidRPr="0091777E" w:rsidTr="006E5F1D">
        <w:trPr>
          <w:cantSplit/>
          <w:trHeight w:val="368"/>
          <w:jc w:val="center"/>
        </w:trPr>
        <w:tc>
          <w:tcPr>
            <w:tcW w:w="3690" w:type="dxa"/>
            <w:tcBorders>
              <w:right w:val="single" w:sz="4" w:space="0" w:color="auto"/>
            </w:tcBorders>
            <w:shd w:val="clear" w:color="auto" w:fill="632423" w:themeFill="accent2" w:themeFillShade="80"/>
          </w:tcPr>
          <w:p w:rsidR="006E5F1D" w:rsidRPr="00E312E1" w:rsidRDefault="006E5F1D" w:rsidP="00BE6837">
            <w:pPr>
              <w:jc w:val="center"/>
              <w:rPr>
                <w:rFonts w:ascii="Arial" w:hAnsi="Arial" w:cs="Arial"/>
                <w:sz w:val="22"/>
                <w:szCs w:val="22"/>
              </w:rPr>
            </w:pPr>
            <w:r w:rsidRPr="00E312E1">
              <w:rPr>
                <w:rFonts w:ascii="Arial" w:hAnsi="Arial" w:cs="Arial"/>
                <w:sz w:val="22"/>
                <w:szCs w:val="22"/>
              </w:rPr>
              <w:t>Total (mc/ha)</w:t>
            </w:r>
          </w:p>
        </w:tc>
        <w:tc>
          <w:tcPr>
            <w:tcW w:w="1080" w:type="dxa"/>
          </w:tcPr>
          <w:p w:rsidR="006E5F1D" w:rsidRPr="00E312E1" w:rsidRDefault="006E5F1D" w:rsidP="00BE6837">
            <w:pPr>
              <w:spacing w:line="240" w:lineRule="exact"/>
              <w:jc w:val="center"/>
              <w:rPr>
                <w:rFonts w:ascii="Arial" w:hAnsi="Arial" w:cs="Arial"/>
                <w:sz w:val="22"/>
                <w:szCs w:val="22"/>
              </w:rPr>
            </w:pPr>
            <w:r w:rsidRPr="00E312E1">
              <w:rPr>
                <w:rFonts w:ascii="Arial" w:hAnsi="Arial" w:cs="Arial"/>
                <w:sz w:val="22"/>
                <w:szCs w:val="22"/>
              </w:rPr>
              <w:t>0,3</w:t>
            </w:r>
          </w:p>
        </w:tc>
        <w:tc>
          <w:tcPr>
            <w:tcW w:w="1080" w:type="dxa"/>
          </w:tcPr>
          <w:p w:rsidR="006E5F1D" w:rsidRPr="00E312E1" w:rsidRDefault="006E5F1D" w:rsidP="00BE6837">
            <w:pPr>
              <w:spacing w:line="240" w:lineRule="exact"/>
              <w:jc w:val="center"/>
              <w:rPr>
                <w:rFonts w:ascii="Arial" w:hAnsi="Arial" w:cs="Arial"/>
                <w:sz w:val="22"/>
                <w:szCs w:val="22"/>
              </w:rPr>
            </w:pPr>
            <w:r>
              <w:rPr>
                <w:rFonts w:ascii="Arial" w:hAnsi="Arial" w:cs="Arial"/>
                <w:sz w:val="22"/>
                <w:szCs w:val="22"/>
              </w:rPr>
              <w:t xml:space="preserve">   0,27</w:t>
            </w:r>
          </w:p>
        </w:tc>
        <w:tc>
          <w:tcPr>
            <w:tcW w:w="1260" w:type="dxa"/>
          </w:tcPr>
          <w:p w:rsidR="006E5F1D" w:rsidRPr="00E312E1" w:rsidRDefault="006E5F1D" w:rsidP="00BE6837">
            <w:pPr>
              <w:spacing w:line="240" w:lineRule="exact"/>
              <w:ind w:left="709" w:hanging="565"/>
              <w:jc w:val="center"/>
              <w:rPr>
                <w:rFonts w:ascii="Arial" w:hAnsi="Arial" w:cs="Arial"/>
                <w:sz w:val="22"/>
                <w:szCs w:val="22"/>
              </w:rPr>
            </w:pPr>
            <w:r>
              <w:rPr>
                <w:rFonts w:ascii="Arial" w:hAnsi="Arial" w:cs="Arial"/>
                <w:sz w:val="22"/>
                <w:szCs w:val="22"/>
              </w:rPr>
              <w:t>0,17</w:t>
            </w:r>
          </w:p>
        </w:tc>
        <w:tc>
          <w:tcPr>
            <w:tcW w:w="1337" w:type="dxa"/>
          </w:tcPr>
          <w:p w:rsidR="006E5F1D" w:rsidRPr="00E312E1" w:rsidRDefault="006E5F1D" w:rsidP="00BE6837">
            <w:pPr>
              <w:spacing w:line="240" w:lineRule="exact"/>
              <w:ind w:left="709" w:hanging="565"/>
              <w:jc w:val="center"/>
              <w:rPr>
                <w:rFonts w:ascii="Arial" w:hAnsi="Arial" w:cs="Arial"/>
                <w:sz w:val="22"/>
                <w:szCs w:val="22"/>
              </w:rPr>
            </w:pPr>
            <w:r>
              <w:rPr>
                <w:rFonts w:ascii="Arial" w:hAnsi="Arial" w:cs="Arial"/>
                <w:sz w:val="22"/>
                <w:szCs w:val="22"/>
              </w:rPr>
              <w:t>0,12</w:t>
            </w:r>
          </w:p>
        </w:tc>
        <w:tc>
          <w:tcPr>
            <w:tcW w:w="1337" w:type="dxa"/>
          </w:tcPr>
          <w:p w:rsidR="006E5F1D" w:rsidRDefault="006E5F1D" w:rsidP="00BE6837">
            <w:pPr>
              <w:spacing w:line="240" w:lineRule="exact"/>
              <w:ind w:left="709" w:hanging="565"/>
              <w:jc w:val="center"/>
              <w:rPr>
                <w:rFonts w:ascii="Arial" w:hAnsi="Arial" w:cs="Arial"/>
                <w:sz w:val="22"/>
                <w:szCs w:val="22"/>
              </w:rPr>
            </w:pPr>
            <w:r>
              <w:rPr>
                <w:rFonts w:ascii="Arial" w:hAnsi="Arial" w:cs="Arial"/>
                <w:sz w:val="22"/>
                <w:szCs w:val="22"/>
              </w:rPr>
              <w:t>0,10</w:t>
            </w:r>
          </w:p>
        </w:tc>
      </w:tr>
      <w:tr w:rsidR="006E5F1D" w:rsidRPr="0091777E" w:rsidTr="006E5F1D">
        <w:trPr>
          <w:cantSplit/>
          <w:trHeight w:val="296"/>
          <w:jc w:val="center"/>
        </w:trPr>
        <w:tc>
          <w:tcPr>
            <w:tcW w:w="3690" w:type="dxa"/>
            <w:tcBorders>
              <w:right w:val="single" w:sz="4" w:space="0" w:color="auto"/>
            </w:tcBorders>
            <w:shd w:val="clear" w:color="auto" w:fill="632423" w:themeFill="accent2" w:themeFillShade="80"/>
            <w:vAlign w:val="center"/>
          </w:tcPr>
          <w:p w:rsidR="006E5F1D" w:rsidRPr="00E312E1" w:rsidRDefault="006E5F1D" w:rsidP="00BE6837">
            <w:pPr>
              <w:jc w:val="center"/>
              <w:rPr>
                <w:rFonts w:ascii="Arial" w:hAnsi="Arial" w:cs="Arial"/>
                <w:sz w:val="22"/>
                <w:szCs w:val="22"/>
              </w:rPr>
            </w:pPr>
            <w:r w:rsidRPr="00E312E1">
              <w:rPr>
                <w:rFonts w:ascii="Arial" w:hAnsi="Arial" w:cs="Arial"/>
                <w:sz w:val="22"/>
                <w:szCs w:val="22"/>
              </w:rPr>
              <w:t>Volum lemn  mort total (mii mc)</w:t>
            </w:r>
          </w:p>
        </w:tc>
        <w:tc>
          <w:tcPr>
            <w:tcW w:w="1080" w:type="dxa"/>
          </w:tcPr>
          <w:p w:rsidR="006E5F1D" w:rsidRPr="00E312E1" w:rsidRDefault="006E5F1D" w:rsidP="00BE6837">
            <w:pPr>
              <w:spacing w:line="240" w:lineRule="exact"/>
              <w:jc w:val="center"/>
              <w:rPr>
                <w:rFonts w:ascii="Arial" w:hAnsi="Arial" w:cs="Arial"/>
                <w:sz w:val="22"/>
                <w:szCs w:val="22"/>
              </w:rPr>
            </w:pPr>
            <w:r w:rsidRPr="00E312E1">
              <w:rPr>
                <w:rFonts w:ascii="Arial" w:hAnsi="Arial" w:cs="Arial"/>
                <w:sz w:val="22"/>
                <w:szCs w:val="22"/>
              </w:rPr>
              <w:t>51,8</w:t>
            </w:r>
          </w:p>
        </w:tc>
        <w:tc>
          <w:tcPr>
            <w:tcW w:w="1080" w:type="dxa"/>
          </w:tcPr>
          <w:p w:rsidR="006E5F1D" w:rsidRPr="00E312E1" w:rsidRDefault="006E5F1D" w:rsidP="00BE6837">
            <w:pPr>
              <w:spacing w:line="240" w:lineRule="exact"/>
              <w:jc w:val="center"/>
              <w:rPr>
                <w:rFonts w:ascii="Arial" w:hAnsi="Arial" w:cs="Arial"/>
                <w:sz w:val="22"/>
                <w:szCs w:val="22"/>
              </w:rPr>
            </w:pPr>
            <w:r>
              <w:rPr>
                <w:rFonts w:ascii="Arial" w:hAnsi="Arial" w:cs="Arial"/>
                <w:sz w:val="22"/>
                <w:szCs w:val="22"/>
              </w:rPr>
              <w:t>51,0</w:t>
            </w:r>
          </w:p>
        </w:tc>
        <w:tc>
          <w:tcPr>
            <w:tcW w:w="1260" w:type="dxa"/>
          </w:tcPr>
          <w:p w:rsidR="006E5F1D" w:rsidRPr="00E312E1" w:rsidRDefault="006E5F1D" w:rsidP="00BE6837">
            <w:pPr>
              <w:spacing w:line="240" w:lineRule="exact"/>
              <w:jc w:val="center"/>
              <w:rPr>
                <w:rFonts w:ascii="Arial" w:hAnsi="Arial" w:cs="Arial"/>
                <w:sz w:val="22"/>
                <w:szCs w:val="22"/>
              </w:rPr>
            </w:pPr>
            <w:r>
              <w:rPr>
                <w:rFonts w:ascii="Arial" w:hAnsi="Arial" w:cs="Arial"/>
                <w:sz w:val="22"/>
                <w:szCs w:val="22"/>
              </w:rPr>
              <w:t>32,1</w:t>
            </w:r>
          </w:p>
        </w:tc>
        <w:tc>
          <w:tcPr>
            <w:tcW w:w="1337" w:type="dxa"/>
          </w:tcPr>
          <w:p w:rsidR="006E5F1D" w:rsidRPr="00E312E1" w:rsidRDefault="006E5F1D" w:rsidP="00BE6837">
            <w:pPr>
              <w:spacing w:line="240" w:lineRule="exact"/>
              <w:jc w:val="center"/>
              <w:rPr>
                <w:rFonts w:ascii="Arial" w:hAnsi="Arial" w:cs="Arial"/>
                <w:sz w:val="22"/>
                <w:szCs w:val="22"/>
              </w:rPr>
            </w:pPr>
            <w:r>
              <w:rPr>
                <w:rFonts w:ascii="Arial" w:hAnsi="Arial" w:cs="Arial"/>
                <w:sz w:val="22"/>
                <w:szCs w:val="22"/>
              </w:rPr>
              <w:t>22,5</w:t>
            </w:r>
          </w:p>
        </w:tc>
        <w:tc>
          <w:tcPr>
            <w:tcW w:w="1337" w:type="dxa"/>
          </w:tcPr>
          <w:p w:rsidR="006E5F1D" w:rsidRDefault="006E5F1D" w:rsidP="00BE6837">
            <w:pPr>
              <w:spacing w:line="240" w:lineRule="exact"/>
              <w:jc w:val="center"/>
              <w:rPr>
                <w:rFonts w:ascii="Arial" w:hAnsi="Arial" w:cs="Arial"/>
                <w:sz w:val="22"/>
                <w:szCs w:val="22"/>
              </w:rPr>
            </w:pPr>
            <w:r>
              <w:rPr>
                <w:rFonts w:ascii="Arial" w:hAnsi="Arial" w:cs="Arial"/>
                <w:sz w:val="22"/>
                <w:szCs w:val="22"/>
              </w:rPr>
              <w:t>18,4</w:t>
            </w:r>
          </w:p>
        </w:tc>
      </w:tr>
    </w:tbl>
    <w:p w:rsidR="0072302D" w:rsidRPr="0075760B" w:rsidRDefault="00E90A0F" w:rsidP="006472AF">
      <w:pPr>
        <w:rPr>
          <w:rFonts w:ascii="Arial" w:hAnsi="Arial" w:cs="Arial"/>
          <w:sz w:val="20"/>
          <w:szCs w:val="20"/>
        </w:rPr>
      </w:pPr>
      <w:r w:rsidRPr="0075760B">
        <w:rPr>
          <w:rFonts w:ascii="Arial" w:hAnsi="Arial" w:cs="Arial"/>
          <w:color w:val="000000"/>
          <w:sz w:val="20"/>
          <w:szCs w:val="20"/>
        </w:rPr>
        <w:t>Notă:</w:t>
      </w:r>
      <w:r w:rsidR="00157FB8">
        <w:rPr>
          <w:rFonts w:ascii="Arial" w:hAnsi="Arial" w:cs="Arial"/>
          <w:color w:val="000000"/>
          <w:sz w:val="20"/>
          <w:szCs w:val="20"/>
        </w:rPr>
        <w:t xml:space="preserve"> </w:t>
      </w:r>
      <w:r w:rsidR="00627870" w:rsidRPr="0075760B">
        <w:rPr>
          <w:rFonts w:ascii="Arial" w:hAnsi="Arial" w:cs="Arial"/>
          <w:color w:val="000000"/>
          <w:sz w:val="20"/>
          <w:szCs w:val="20"/>
        </w:rPr>
        <w:t>La lemn mort</w:t>
      </w:r>
      <w:r w:rsidR="00392DFF">
        <w:rPr>
          <w:rFonts w:ascii="Arial" w:hAnsi="Arial" w:cs="Arial"/>
          <w:color w:val="000000"/>
          <w:sz w:val="20"/>
          <w:szCs w:val="20"/>
        </w:rPr>
        <w:t xml:space="preserve"> în anii</w:t>
      </w:r>
      <w:r w:rsidR="00045B1F" w:rsidRPr="0075760B">
        <w:rPr>
          <w:rFonts w:ascii="Arial" w:hAnsi="Arial" w:cs="Arial"/>
          <w:color w:val="000000"/>
          <w:sz w:val="20"/>
          <w:szCs w:val="20"/>
        </w:rPr>
        <w:t xml:space="preserve"> 2018</w:t>
      </w:r>
      <w:r w:rsidR="006472AF">
        <w:rPr>
          <w:rFonts w:ascii="Arial" w:hAnsi="Arial" w:cs="Arial"/>
          <w:color w:val="000000"/>
          <w:sz w:val="20"/>
          <w:szCs w:val="20"/>
        </w:rPr>
        <w:t xml:space="preserve"> și 2022</w:t>
      </w:r>
      <w:r w:rsidR="00627870" w:rsidRPr="0075760B">
        <w:rPr>
          <w:rFonts w:ascii="Arial" w:hAnsi="Arial" w:cs="Arial"/>
          <w:color w:val="000000"/>
          <w:sz w:val="20"/>
          <w:szCs w:val="20"/>
        </w:rPr>
        <w:t xml:space="preserve">, s-a </w:t>
      </w:r>
      <w:r w:rsidR="006A4773" w:rsidRPr="0075760B">
        <w:rPr>
          <w:rFonts w:ascii="Arial" w:hAnsi="Arial" w:cs="Arial"/>
          <w:color w:val="000000"/>
          <w:sz w:val="20"/>
          <w:szCs w:val="20"/>
        </w:rPr>
        <w:t>luat în considerare volumele din tăierile</w:t>
      </w:r>
      <w:r w:rsidR="00627870" w:rsidRPr="0075760B">
        <w:rPr>
          <w:rFonts w:ascii="Arial" w:hAnsi="Arial" w:cs="Arial"/>
          <w:color w:val="000000"/>
          <w:sz w:val="20"/>
          <w:szCs w:val="20"/>
        </w:rPr>
        <w:t xml:space="preserve"> de igienă, raportate la suprafața pădurilor din județ</w:t>
      </w:r>
      <w:r w:rsidR="00627870" w:rsidRPr="0075760B">
        <w:rPr>
          <w:rFonts w:ascii="Arial" w:hAnsi="Arial" w:cs="Arial"/>
          <w:sz w:val="20"/>
          <w:szCs w:val="20"/>
        </w:rPr>
        <w:t>.</w:t>
      </w:r>
    </w:p>
    <w:p w:rsidR="00E90A0F" w:rsidRPr="005161AB" w:rsidRDefault="00E90A0F" w:rsidP="00535474">
      <w:pPr>
        <w:ind w:right="-334"/>
        <w:jc w:val="center"/>
        <w:rPr>
          <w:rFonts w:ascii="Arial" w:hAnsi="Arial" w:cs="Arial"/>
          <w:sz w:val="20"/>
          <w:szCs w:val="20"/>
        </w:rPr>
      </w:pPr>
      <w:r w:rsidRPr="005161AB">
        <w:rPr>
          <w:rFonts w:ascii="Arial" w:hAnsi="Arial" w:cs="Arial"/>
          <w:sz w:val="20"/>
          <w:szCs w:val="20"/>
        </w:rPr>
        <w:t>Sursa:</w:t>
      </w:r>
      <w:r w:rsidR="006D58D6" w:rsidRPr="005161AB">
        <w:rPr>
          <w:rFonts w:ascii="Arial" w:hAnsi="Arial" w:cs="Arial"/>
          <w:sz w:val="20"/>
          <w:szCs w:val="20"/>
        </w:rPr>
        <w:t xml:space="preserve"> </w:t>
      </w:r>
      <w:r w:rsidRPr="005161AB">
        <w:rPr>
          <w:rFonts w:ascii="Arial" w:hAnsi="Arial" w:cs="Arial"/>
          <w:sz w:val="20"/>
          <w:szCs w:val="20"/>
        </w:rPr>
        <w:t>Garda Forestieră Județeană Bistrița – Năsăud</w:t>
      </w:r>
    </w:p>
    <w:p w:rsidR="00535474" w:rsidRDefault="00535474" w:rsidP="00535474">
      <w:pPr>
        <w:tabs>
          <w:tab w:val="left" w:pos="1276"/>
          <w:tab w:val="left" w:leader="dot" w:pos="9356"/>
        </w:tabs>
        <w:ind w:right="-334"/>
        <w:jc w:val="both"/>
        <w:rPr>
          <w:rFonts w:ascii="Arial" w:hAnsi="Arial" w:cs="Arial"/>
          <w:color w:val="000000"/>
        </w:rPr>
      </w:pPr>
    </w:p>
    <w:p w:rsidR="00841463" w:rsidRDefault="00535474" w:rsidP="00535474">
      <w:pPr>
        <w:tabs>
          <w:tab w:val="left" w:pos="1276"/>
          <w:tab w:val="left" w:leader="dot" w:pos="9356"/>
        </w:tabs>
        <w:ind w:right="-334"/>
        <w:jc w:val="both"/>
        <w:rPr>
          <w:rFonts w:ascii="Arial" w:hAnsi="Arial" w:cs="Arial"/>
          <w:color w:val="000000"/>
        </w:rPr>
      </w:pPr>
      <w:r>
        <w:rPr>
          <w:rFonts w:ascii="Arial" w:hAnsi="Arial" w:cs="Arial"/>
          <w:color w:val="000000"/>
        </w:rPr>
        <w:t>Volumul de lemn mort la nivelul județului Bistrița Năsăud a scăzut față de anul precedent.</w:t>
      </w:r>
    </w:p>
    <w:p w:rsidR="00EF21D3" w:rsidRDefault="00EF21D3" w:rsidP="00157FB8">
      <w:pPr>
        <w:tabs>
          <w:tab w:val="left" w:pos="1276"/>
          <w:tab w:val="left" w:leader="dot" w:pos="9356"/>
        </w:tabs>
        <w:jc w:val="center"/>
        <w:rPr>
          <w:rFonts w:ascii="Arial" w:hAnsi="Arial" w:cs="Arial"/>
          <w:b/>
          <w:color w:val="000000"/>
          <w:sz w:val="22"/>
          <w:szCs w:val="22"/>
        </w:rPr>
      </w:pPr>
    </w:p>
    <w:p w:rsidR="00946758" w:rsidRPr="00157FB8" w:rsidRDefault="00157FB8" w:rsidP="00157FB8">
      <w:pPr>
        <w:tabs>
          <w:tab w:val="left" w:pos="1276"/>
          <w:tab w:val="left" w:leader="dot" w:pos="9356"/>
        </w:tabs>
        <w:jc w:val="center"/>
        <w:rPr>
          <w:rFonts w:ascii="Arial" w:hAnsi="Arial" w:cs="Arial"/>
          <w:b/>
          <w:color w:val="000000"/>
          <w:sz w:val="22"/>
          <w:szCs w:val="22"/>
        </w:rPr>
      </w:pPr>
      <w:r>
        <w:rPr>
          <w:rFonts w:ascii="Arial" w:hAnsi="Arial" w:cs="Arial"/>
          <w:b/>
          <w:color w:val="000000"/>
          <w:sz w:val="22"/>
          <w:szCs w:val="22"/>
        </w:rPr>
        <w:t xml:space="preserve">Figura VI.1.3.3. </w:t>
      </w:r>
    </w:p>
    <w:p w:rsidR="00946758" w:rsidRDefault="00561847" w:rsidP="004464CA">
      <w:pPr>
        <w:tabs>
          <w:tab w:val="left" w:pos="1276"/>
          <w:tab w:val="left" w:leader="dot" w:pos="9356"/>
        </w:tabs>
        <w:jc w:val="center"/>
        <w:rPr>
          <w:rFonts w:ascii="Arial" w:hAnsi="Arial" w:cs="Arial"/>
          <w:color w:val="000000"/>
        </w:rPr>
      </w:pPr>
      <w:r w:rsidRPr="00561847">
        <w:rPr>
          <w:rFonts w:ascii="Arial" w:hAnsi="Arial" w:cs="Arial"/>
          <w:noProof/>
          <w:color w:val="000000"/>
          <w:lang w:val="en-US"/>
        </w:rPr>
        <w:drawing>
          <wp:inline distT="0" distB="0" distL="0" distR="0">
            <wp:extent cx="3887230" cy="2916940"/>
            <wp:effectExtent l="8890" t="0" r="8255" b="8255"/>
            <wp:docPr id="4" name="Picture 4" descr="C:\Users\muresan.alina\AppData\Local\Microsoft\Windows\INetCache\Content.Outlook\3K4P5RM6\IMG_629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muresan.alina\AppData\Local\Microsoft\Windows\INetCache\Content.Outlook\3K4P5RM6\IMG_6295 (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3971756" cy="2980367"/>
                    </a:xfrm>
                    <a:prstGeom prst="rect">
                      <a:avLst/>
                    </a:prstGeom>
                    <a:noFill/>
                    <a:ln>
                      <a:noFill/>
                    </a:ln>
                  </pic:spPr>
                </pic:pic>
              </a:graphicData>
            </a:graphic>
          </wp:inline>
        </w:drawing>
      </w:r>
    </w:p>
    <w:p w:rsidR="00946758" w:rsidRPr="005161AB" w:rsidRDefault="00561847" w:rsidP="003D2426">
      <w:pPr>
        <w:spacing w:before="120" w:after="120"/>
        <w:ind w:firstLine="720"/>
        <w:jc w:val="center"/>
        <w:rPr>
          <w:rFonts w:ascii="Arial" w:hAnsi="Arial" w:cs="Arial"/>
          <w:sz w:val="20"/>
          <w:szCs w:val="20"/>
        </w:rPr>
      </w:pPr>
      <w:r w:rsidRPr="00561847">
        <w:rPr>
          <w:rFonts w:ascii="Arial" w:hAnsi="Arial" w:cs="Arial"/>
          <w:sz w:val="20"/>
          <w:szCs w:val="20"/>
        </w:rPr>
        <w:t xml:space="preserve"> </w:t>
      </w:r>
      <w:r w:rsidRPr="005161AB">
        <w:rPr>
          <w:rFonts w:ascii="Arial" w:hAnsi="Arial" w:cs="Arial"/>
          <w:sz w:val="20"/>
          <w:szCs w:val="20"/>
        </w:rPr>
        <w:t xml:space="preserve">Sursa: </w:t>
      </w:r>
      <w:r>
        <w:rPr>
          <w:rFonts w:ascii="Arial" w:hAnsi="Arial" w:cs="Arial"/>
          <w:sz w:val="20"/>
          <w:szCs w:val="20"/>
        </w:rPr>
        <w:t>Agenția pentru Pr</w:t>
      </w:r>
      <w:r w:rsidR="00946758">
        <w:rPr>
          <w:rFonts w:ascii="Arial" w:hAnsi="Arial" w:cs="Arial"/>
          <w:sz w:val="20"/>
          <w:szCs w:val="20"/>
        </w:rPr>
        <w:t xml:space="preserve">otecția Mediului </w:t>
      </w:r>
      <w:r w:rsidR="00946758" w:rsidRPr="005161AB">
        <w:rPr>
          <w:rFonts w:ascii="Arial" w:hAnsi="Arial" w:cs="Arial"/>
          <w:sz w:val="20"/>
          <w:szCs w:val="20"/>
        </w:rPr>
        <w:t>Bistrița – Năsăud</w:t>
      </w:r>
      <w:r w:rsidRPr="00561847">
        <w:rPr>
          <w:rFonts w:ascii="Arial" w:hAnsi="Arial" w:cs="Arial"/>
          <w:sz w:val="20"/>
          <w:szCs w:val="20"/>
        </w:rPr>
        <w:t xml:space="preserve"> </w:t>
      </w:r>
    </w:p>
    <w:p w:rsidR="007C7A6F" w:rsidRDefault="00841463" w:rsidP="009F0C25">
      <w:pPr>
        <w:tabs>
          <w:tab w:val="left" w:pos="1276"/>
          <w:tab w:val="left" w:leader="dot" w:pos="9356"/>
        </w:tabs>
        <w:jc w:val="both"/>
        <w:rPr>
          <w:rFonts w:ascii="Arial" w:hAnsi="Arial" w:cs="Arial"/>
          <w:color w:val="000000"/>
        </w:rPr>
      </w:pPr>
      <w:r w:rsidRPr="0091777E">
        <w:rPr>
          <w:rFonts w:ascii="Arial" w:hAnsi="Arial" w:cs="Arial"/>
          <w:color w:val="000000"/>
        </w:rPr>
        <w:t>Din volumul</w:t>
      </w:r>
      <w:r>
        <w:rPr>
          <w:rFonts w:ascii="Arial" w:hAnsi="Arial" w:cs="Arial"/>
          <w:color w:val="000000"/>
        </w:rPr>
        <w:t xml:space="preserve"> total de lemn mort p</w:t>
      </w:r>
      <w:r w:rsidR="006472AF">
        <w:rPr>
          <w:rFonts w:ascii="Arial" w:hAnsi="Arial" w:cs="Arial"/>
          <w:color w:val="000000"/>
        </w:rPr>
        <w:t>e anul 2022, respectiv 18,4</w:t>
      </w:r>
      <w:r w:rsidRPr="0091777E">
        <w:rPr>
          <w:rFonts w:ascii="Arial" w:hAnsi="Arial" w:cs="Arial"/>
          <w:color w:val="000000"/>
        </w:rPr>
        <w:t xml:space="preserve"> mii mc, majoritatea este de </w:t>
      </w:r>
      <w:r w:rsidR="006472AF">
        <w:rPr>
          <w:rFonts w:ascii="Arial" w:hAnsi="Arial" w:cs="Arial"/>
          <w:color w:val="000000"/>
        </w:rPr>
        <w:t xml:space="preserve">fag 7,0 mii mc, urmat de </w:t>
      </w:r>
      <w:r w:rsidRPr="0091777E">
        <w:rPr>
          <w:rFonts w:ascii="Arial" w:hAnsi="Arial" w:cs="Arial"/>
          <w:color w:val="000000"/>
        </w:rPr>
        <w:t>rășinoas</w:t>
      </w:r>
      <w:r w:rsidR="00BE6837">
        <w:rPr>
          <w:rFonts w:ascii="Arial" w:hAnsi="Arial" w:cs="Arial"/>
          <w:color w:val="000000"/>
        </w:rPr>
        <w:t xml:space="preserve">e </w:t>
      </w:r>
      <w:r w:rsidR="006472AF">
        <w:rPr>
          <w:rFonts w:ascii="Arial" w:hAnsi="Arial" w:cs="Arial"/>
          <w:color w:val="000000"/>
        </w:rPr>
        <w:t xml:space="preserve">4,9 mii mc, stejari 3,9 </w:t>
      </w:r>
      <w:r>
        <w:rPr>
          <w:rFonts w:ascii="Arial" w:hAnsi="Arial" w:cs="Arial"/>
          <w:color w:val="000000"/>
        </w:rPr>
        <w:t>mii mc</w:t>
      </w:r>
      <w:r w:rsidR="003C22A5">
        <w:rPr>
          <w:rFonts w:ascii="Arial" w:hAnsi="Arial" w:cs="Arial"/>
          <w:color w:val="000000"/>
        </w:rPr>
        <w:t xml:space="preserve">, diverse tari </w:t>
      </w:r>
      <w:r w:rsidR="00BE6837">
        <w:rPr>
          <w:rFonts w:ascii="Arial" w:hAnsi="Arial" w:cs="Arial"/>
          <w:color w:val="000000"/>
        </w:rPr>
        <w:t>2,4</w:t>
      </w:r>
      <w:r w:rsidR="00560341">
        <w:rPr>
          <w:rFonts w:ascii="Arial" w:hAnsi="Arial" w:cs="Arial"/>
          <w:color w:val="000000"/>
        </w:rPr>
        <w:t xml:space="preserve"> mii mc</w:t>
      </w:r>
      <w:r w:rsidRPr="0091777E">
        <w:rPr>
          <w:rFonts w:ascii="Arial" w:hAnsi="Arial" w:cs="Arial"/>
          <w:color w:val="000000"/>
        </w:rPr>
        <w:t xml:space="preserve"> și diverse moi</w:t>
      </w:r>
      <w:r w:rsidR="00BE6837">
        <w:rPr>
          <w:rFonts w:ascii="Arial" w:hAnsi="Arial" w:cs="Arial"/>
          <w:color w:val="000000"/>
        </w:rPr>
        <w:t xml:space="preserve"> 0,2</w:t>
      </w:r>
      <w:r>
        <w:rPr>
          <w:rFonts w:ascii="Arial" w:hAnsi="Arial" w:cs="Arial"/>
          <w:color w:val="000000"/>
        </w:rPr>
        <w:t xml:space="preserve"> mii mc</w:t>
      </w:r>
      <w:r w:rsidRPr="0091777E">
        <w:rPr>
          <w:rFonts w:ascii="Arial" w:hAnsi="Arial" w:cs="Arial"/>
          <w:color w:val="000000"/>
        </w:rPr>
        <w:t xml:space="preserve">. </w:t>
      </w:r>
    </w:p>
    <w:p w:rsidR="00605C93" w:rsidRDefault="00605C93" w:rsidP="009F0C25">
      <w:pPr>
        <w:tabs>
          <w:tab w:val="left" w:pos="1276"/>
          <w:tab w:val="left" w:leader="dot" w:pos="9356"/>
        </w:tabs>
        <w:jc w:val="both"/>
        <w:rPr>
          <w:rFonts w:ascii="Arial" w:hAnsi="Arial" w:cs="Arial"/>
          <w:color w:val="000000"/>
        </w:rPr>
      </w:pPr>
    </w:p>
    <w:p w:rsidR="00605C93" w:rsidRDefault="00605C93" w:rsidP="009F0C25">
      <w:pPr>
        <w:tabs>
          <w:tab w:val="left" w:pos="1276"/>
          <w:tab w:val="left" w:leader="dot" w:pos="9356"/>
        </w:tabs>
        <w:jc w:val="both"/>
        <w:rPr>
          <w:rFonts w:ascii="Arial" w:hAnsi="Arial" w:cs="Arial"/>
          <w:color w:val="000000"/>
        </w:rPr>
      </w:pPr>
    </w:p>
    <w:p w:rsidR="00605C93" w:rsidRDefault="00605C93" w:rsidP="009F0C25">
      <w:pPr>
        <w:tabs>
          <w:tab w:val="left" w:pos="1276"/>
          <w:tab w:val="left" w:leader="dot" w:pos="9356"/>
        </w:tabs>
        <w:jc w:val="both"/>
        <w:rPr>
          <w:rFonts w:ascii="Arial" w:hAnsi="Arial" w:cs="Arial"/>
          <w:color w:val="000000"/>
        </w:rPr>
      </w:pPr>
    </w:p>
    <w:p w:rsidR="00605C93" w:rsidRPr="009F0C25" w:rsidRDefault="00605C93" w:rsidP="009F0C25">
      <w:pPr>
        <w:tabs>
          <w:tab w:val="left" w:pos="1276"/>
          <w:tab w:val="left" w:leader="dot" w:pos="9356"/>
        </w:tabs>
        <w:jc w:val="both"/>
        <w:rPr>
          <w:rFonts w:ascii="Arial" w:hAnsi="Arial" w:cs="Arial"/>
          <w:color w:val="000000"/>
        </w:rPr>
      </w:pPr>
    </w:p>
    <w:p w:rsidR="00841463" w:rsidRPr="00B523E3" w:rsidRDefault="00946758" w:rsidP="003D2426">
      <w:pPr>
        <w:tabs>
          <w:tab w:val="left" w:pos="1276"/>
          <w:tab w:val="left" w:leader="dot" w:pos="9356"/>
        </w:tabs>
        <w:spacing w:before="120"/>
        <w:jc w:val="center"/>
        <w:rPr>
          <w:rFonts w:ascii="Arial" w:hAnsi="Arial" w:cs="Arial"/>
          <w:b/>
          <w:color w:val="000000"/>
          <w:sz w:val="22"/>
          <w:szCs w:val="22"/>
        </w:rPr>
      </w:pPr>
      <w:r>
        <w:rPr>
          <w:rFonts w:ascii="Arial" w:hAnsi="Arial" w:cs="Arial"/>
          <w:b/>
          <w:color w:val="000000"/>
          <w:sz w:val="22"/>
          <w:szCs w:val="22"/>
        </w:rPr>
        <w:t>Figura VI.1.3.4</w:t>
      </w:r>
      <w:r w:rsidR="00841463" w:rsidRPr="00B523E3">
        <w:rPr>
          <w:rFonts w:ascii="Arial" w:hAnsi="Arial" w:cs="Arial"/>
          <w:b/>
          <w:color w:val="000000"/>
          <w:sz w:val="22"/>
          <w:szCs w:val="22"/>
        </w:rPr>
        <w:t xml:space="preserve">.  </w:t>
      </w:r>
    </w:p>
    <w:p w:rsidR="00BC12B8" w:rsidRDefault="00841463" w:rsidP="00841463">
      <w:pPr>
        <w:tabs>
          <w:tab w:val="left" w:pos="1276"/>
          <w:tab w:val="left" w:leader="dot" w:pos="9356"/>
        </w:tabs>
        <w:jc w:val="center"/>
        <w:rPr>
          <w:rFonts w:ascii="Arial" w:hAnsi="Arial" w:cs="Arial"/>
          <w:b/>
          <w:color w:val="000000"/>
          <w:sz w:val="22"/>
          <w:szCs w:val="22"/>
        </w:rPr>
      </w:pPr>
      <w:r w:rsidRPr="00B523E3">
        <w:rPr>
          <w:rFonts w:ascii="Arial" w:hAnsi="Arial" w:cs="Arial"/>
          <w:b/>
          <w:color w:val="000000"/>
          <w:sz w:val="22"/>
          <w:szCs w:val="22"/>
        </w:rPr>
        <w:t>Lemn mort  în funcție de tipul de pădure în județul Bistrița-Năsău</w:t>
      </w:r>
      <w:r w:rsidR="00BC33FB">
        <w:rPr>
          <w:rFonts w:ascii="Arial" w:hAnsi="Arial" w:cs="Arial"/>
          <w:b/>
          <w:color w:val="000000"/>
          <w:sz w:val="22"/>
          <w:szCs w:val="22"/>
        </w:rPr>
        <w:t>d</w:t>
      </w:r>
      <w:r w:rsidR="00BC12B8">
        <w:rPr>
          <w:rFonts w:ascii="Arial" w:hAnsi="Arial" w:cs="Arial"/>
          <w:b/>
          <w:color w:val="000000"/>
          <w:sz w:val="22"/>
          <w:szCs w:val="22"/>
        </w:rPr>
        <w:t>,</w:t>
      </w:r>
    </w:p>
    <w:p w:rsidR="00043A92" w:rsidRDefault="00BC12B8" w:rsidP="00043A92">
      <w:pPr>
        <w:tabs>
          <w:tab w:val="left" w:pos="1276"/>
          <w:tab w:val="left" w:leader="dot" w:pos="9356"/>
        </w:tabs>
        <w:jc w:val="center"/>
        <w:rPr>
          <w:rFonts w:ascii="Arial" w:hAnsi="Arial" w:cs="Arial"/>
          <w:b/>
          <w:sz w:val="22"/>
          <w:szCs w:val="22"/>
        </w:rPr>
      </w:pPr>
      <w:r>
        <w:rPr>
          <w:rFonts w:ascii="Arial" w:hAnsi="Arial" w:cs="Arial"/>
          <w:b/>
          <w:color w:val="000000"/>
          <w:sz w:val="22"/>
          <w:szCs w:val="22"/>
        </w:rPr>
        <w:t xml:space="preserve">exprimat în mii mc, </w:t>
      </w:r>
      <w:r w:rsidR="00841463">
        <w:rPr>
          <w:rFonts w:ascii="Arial" w:hAnsi="Arial" w:cs="Arial"/>
          <w:b/>
          <w:color w:val="000000"/>
          <w:sz w:val="22"/>
          <w:szCs w:val="22"/>
        </w:rPr>
        <w:t xml:space="preserve">an de referință </w:t>
      </w:r>
      <w:r w:rsidR="00DD00CD">
        <w:rPr>
          <w:rFonts w:ascii="Arial" w:hAnsi="Arial" w:cs="Arial"/>
          <w:b/>
          <w:sz w:val="22"/>
          <w:szCs w:val="22"/>
        </w:rPr>
        <w:t>2022</w:t>
      </w:r>
    </w:p>
    <w:p w:rsidR="00043A92" w:rsidRPr="000964A0" w:rsidRDefault="00043A92" w:rsidP="00BC12B8">
      <w:pPr>
        <w:tabs>
          <w:tab w:val="left" w:pos="1276"/>
          <w:tab w:val="left" w:leader="dot" w:pos="9356"/>
        </w:tabs>
        <w:jc w:val="center"/>
        <w:rPr>
          <w:rFonts w:ascii="Arial" w:hAnsi="Arial" w:cs="Arial"/>
          <w:b/>
          <w:color w:val="FF0000"/>
          <w:sz w:val="22"/>
          <w:szCs w:val="22"/>
        </w:rPr>
      </w:pPr>
    </w:p>
    <w:bookmarkStart w:id="10" w:name="_MON_1751444802"/>
    <w:bookmarkEnd w:id="10"/>
    <w:p w:rsidR="00841463" w:rsidRPr="0091777E" w:rsidRDefault="006E7871" w:rsidP="00841463">
      <w:pPr>
        <w:jc w:val="center"/>
        <w:rPr>
          <w:rFonts w:ascii="Arial" w:hAnsi="Arial" w:cs="Arial"/>
        </w:rPr>
      </w:pPr>
      <w:r>
        <w:rPr>
          <w:rFonts w:ascii="Arial" w:hAnsi="Arial" w:cs="Arial"/>
        </w:rPr>
        <w:object w:dxaOrig="8167" w:dyaOrig="3924">
          <v:shape id="_x0000_i1040" type="#_x0000_t75" style="width:416.4pt;height:217.2pt" o:ole="">
            <v:imagedata r:id="rId36" o:title=""/>
          </v:shape>
          <o:OLEObject Type="Embed" ProgID="Excel.Sheet.12" ShapeID="_x0000_i1040" DrawAspect="Content" ObjectID="_1753168888" r:id="rId37"/>
        </w:object>
      </w:r>
    </w:p>
    <w:p w:rsidR="00043A92" w:rsidRPr="00F16C6A" w:rsidRDefault="00841463" w:rsidP="00F16C6A">
      <w:pPr>
        <w:jc w:val="center"/>
        <w:rPr>
          <w:rFonts w:ascii="Arial" w:hAnsi="Arial" w:cs="Arial"/>
          <w:sz w:val="20"/>
          <w:szCs w:val="20"/>
        </w:rPr>
      </w:pPr>
      <w:r w:rsidRPr="005161AB">
        <w:rPr>
          <w:rFonts w:ascii="Arial" w:hAnsi="Arial" w:cs="Arial"/>
          <w:sz w:val="20"/>
          <w:szCs w:val="20"/>
        </w:rPr>
        <w:t>Sursa:Garda Forestieră Județeană Bistrița – Năsăud</w:t>
      </w:r>
    </w:p>
    <w:p w:rsidR="00043A92" w:rsidRDefault="00043A92" w:rsidP="001D4695">
      <w:pPr>
        <w:jc w:val="center"/>
        <w:rPr>
          <w:rFonts w:ascii="Arial" w:hAnsi="Arial" w:cs="Arial"/>
        </w:rPr>
      </w:pPr>
    </w:p>
    <w:p w:rsidR="00EE3DE0" w:rsidRPr="00E312E1" w:rsidRDefault="00EE3DE0" w:rsidP="007C7A6F">
      <w:pPr>
        <w:ind w:firstLine="720"/>
        <w:jc w:val="center"/>
        <w:rPr>
          <w:rFonts w:ascii="Arial" w:hAnsi="Arial" w:cs="Arial"/>
          <w:b/>
          <w:sz w:val="22"/>
          <w:szCs w:val="22"/>
        </w:rPr>
      </w:pPr>
      <w:r w:rsidRPr="00E312E1">
        <w:rPr>
          <w:rFonts w:ascii="Arial" w:hAnsi="Arial" w:cs="Arial"/>
          <w:b/>
          <w:sz w:val="22"/>
          <w:szCs w:val="22"/>
        </w:rPr>
        <w:t xml:space="preserve">Tabelul VI.1.3.2.  </w:t>
      </w:r>
    </w:p>
    <w:p w:rsidR="00535474" w:rsidRDefault="00EE3DE0" w:rsidP="007C7A6F">
      <w:pPr>
        <w:jc w:val="center"/>
        <w:rPr>
          <w:rFonts w:ascii="Arial" w:hAnsi="Arial" w:cs="Arial"/>
          <w:b/>
          <w:sz w:val="22"/>
          <w:szCs w:val="22"/>
        </w:rPr>
      </w:pPr>
      <w:r w:rsidRPr="00E312E1">
        <w:rPr>
          <w:rFonts w:ascii="Arial" w:hAnsi="Arial" w:cs="Arial"/>
          <w:b/>
          <w:sz w:val="22"/>
          <w:szCs w:val="22"/>
        </w:rPr>
        <w:t>Evoluția volumului de lemn mort</w:t>
      </w:r>
      <w:r w:rsidR="00535474">
        <w:rPr>
          <w:rFonts w:ascii="Arial" w:hAnsi="Arial" w:cs="Arial"/>
          <w:b/>
          <w:sz w:val="22"/>
          <w:szCs w:val="22"/>
        </w:rPr>
        <w:t xml:space="preserve"> (uscat)</w:t>
      </w:r>
      <w:r w:rsidRPr="00E312E1">
        <w:rPr>
          <w:rFonts w:ascii="Arial" w:hAnsi="Arial" w:cs="Arial"/>
          <w:b/>
          <w:sz w:val="22"/>
          <w:szCs w:val="22"/>
        </w:rPr>
        <w:t xml:space="preserve"> în județul Bis</w:t>
      </w:r>
      <w:r w:rsidR="000964A0">
        <w:rPr>
          <w:rFonts w:ascii="Arial" w:hAnsi="Arial" w:cs="Arial"/>
          <w:b/>
          <w:sz w:val="22"/>
          <w:szCs w:val="22"/>
        </w:rPr>
        <w:t>trița – Năsăud,</w:t>
      </w:r>
    </w:p>
    <w:p w:rsidR="00EE3DE0" w:rsidRPr="00B523E3" w:rsidRDefault="00DD00CD" w:rsidP="007C7A6F">
      <w:pPr>
        <w:jc w:val="center"/>
        <w:rPr>
          <w:rFonts w:ascii="Arial" w:hAnsi="Arial" w:cs="Arial"/>
          <w:b/>
          <w:sz w:val="22"/>
          <w:szCs w:val="22"/>
        </w:rPr>
      </w:pPr>
      <w:r>
        <w:rPr>
          <w:rFonts w:ascii="Arial" w:hAnsi="Arial" w:cs="Arial"/>
          <w:b/>
          <w:sz w:val="22"/>
          <w:szCs w:val="22"/>
        </w:rPr>
        <w:t>în perioada 2018</w:t>
      </w:r>
      <w:r w:rsidR="006D58D6">
        <w:rPr>
          <w:rFonts w:ascii="Arial" w:hAnsi="Arial" w:cs="Arial"/>
          <w:b/>
          <w:sz w:val="22"/>
          <w:szCs w:val="22"/>
        </w:rPr>
        <w:t xml:space="preserve"> </w:t>
      </w:r>
      <w:r w:rsidR="00EE3DE0" w:rsidRPr="00E312E1">
        <w:rPr>
          <w:rFonts w:ascii="Arial" w:hAnsi="Arial" w:cs="Arial"/>
          <w:b/>
          <w:sz w:val="22"/>
          <w:szCs w:val="22"/>
        </w:rPr>
        <w:t>-</w:t>
      </w:r>
      <w:r w:rsidR="00E312E1">
        <w:rPr>
          <w:rFonts w:ascii="Arial" w:hAnsi="Arial" w:cs="Arial"/>
          <w:b/>
          <w:sz w:val="22"/>
          <w:szCs w:val="22"/>
        </w:rPr>
        <w:t xml:space="preserve"> </w:t>
      </w:r>
      <w:r>
        <w:rPr>
          <w:rFonts w:ascii="Arial" w:hAnsi="Arial" w:cs="Arial"/>
          <w:b/>
          <w:sz w:val="22"/>
          <w:szCs w:val="22"/>
        </w:rPr>
        <w:t>2022</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1350"/>
        <w:gridCol w:w="810"/>
        <w:gridCol w:w="990"/>
        <w:gridCol w:w="900"/>
        <w:gridCol w:w="1170"/>
      </w:tblGrid>
      <w:tr w:rsidR="00DC6072" w:rsidRPr="0091777E" w:rsidTr="00DC6072">
        <w:trPr>
          <w:trHeight w:val="251"/>
        </w:trPr>
        <w:tc>
          <w:tcPr>
            <w:tcW w:w="4320" w:type="dxa"/>
            <w:shd w:val="clear" w:color="auto" w:fill="FFC000"/>
            <w:vAlign w:val="center"/>
          </w:tcPr>
          <w:p w:rsidR="00DC6072" w:rsidRPr="00F451D8" w:rsidRDefault="00DC6072" w:rsidP="00DC6072">
            <w:pPr>
              <w:jc w:val="center"/>
              <w:rPr>
                <w:rFonts w:ascii="Arial" w:hAnsi="Arial" w:cs="Arial"/>
                <w:b/>
              </w:rPr>
            </w:pPr>
            <w:r w:rsidRPr="00F451D8">
              <w:rPr>
                <w:rFonts w:ascii="Arial" w:hAnsi="Arial" w:cs="Arial"/>
                <w:b/>
              </w:rPr>
              <w:t>Anul</w:t>
            </w:r>
          </w:p>
        </w:tc>
        <w:tc>
          <w:tcPr>
            <w:tcW w:w="1350" w:type="dxa"/>
            <w:shd w:val="clear" w:color="auto" w:fill="FFCC00"/>
            <w:vAlign w:val="center"/>
          </w:tcPr>
          <w:p w:rsidR="00DC6072" w:rsidRPr="00F451D8" w:rsidRDefault="00DC6072" w:rsidP="00DC6072">
            <w:pPr>
              <w:jc w:val="center"/>
              <w:rPr>
                <w:rFonts w:ascii="Arial" w:hAnsi="Arial" w:cs="Arial"/>
                <w:b/>
              </w:rPr>
            </w:pPr>
            <w:r w:rsidRPr="00F451D8">
              <w:rPr>
                <w:rFonts w:ascii="Arial" w:hAnsi="Arial" w:cs="Arial"/>
                <w:b/>
              </w:rPr>
              <w:t>2018</w:t>
            </w:r>
          </w:p>
        </w:tc>
        <w:tc>
          <w:tcPr>
            <w:tcW w:w="810" w:type="dxa"/>
            <w:shd w:val="clear" w:color="auto" w:fill="FFCC00"/>
            <w:vAlign w:val="center"/>
          </w:tcPr>
          <w:p w:rsidR="00DC6072" w:rsidRPr="00F451D8" w:rsidRDefault="00DC6072" w:rsidP="00DC6072">
            <w:pPr>
              <w:jc w:val="center"/>
              <w:rPr>
                <w:rFonts w:ascii="Arial" w:hAnsi="Arial" w:cs="Arial"/>
                <w:b/>
              </w:rPr>
            </w:pPr>
            <w:r w:rsidRPr="00F451D8">
              <w:rPr>
                <w:rFonts w:ascii="Arial" w:hAnsi="Arial" w:cs="Arial"/>
                <w:b/>
              </w:rPr>
              <w:t>2019</w:t>
            </w:r>
          </w:p>
        </w:tc>
        <w:tc>
          <w:tcPr>
            <w:tcW w:w="990" w:type="dxa"/>
            <w:shd w:val="clear" w:color="auto" w:fill="FFCC00"/>
            <w:vAlign w:val="center"/>
          </w:tcPr>
          <w:p w:rsidR="00DC6072" w:rsidRPr="00F451D8" w:rsidRDefault="00DC6072" w:rsidP="00DC6072">
            <w:pPr>
              <w:jc w:val="center"/>
              <w:rPr>
                <w:rFonts w:ascii="Arial" w:hAnsi="Arial" w:cs="Arial"/>
                <w:b/>
              </w:rPr>
            </w:pPr>
            <w:r>
              <w:rPr>
                <w:rFonts w:ascii="Arial" w:hAnsi="Arial" w:cs="Arial"/>
                <w:b/>
              </w:rPr>
              <w:t>2020</w:t>
            </w:r>
          </w:p>
        </w:tc>
        <w:tc>
          <w:tcPr>
            <w:tcW w:w="900" w:type="dxa"/>
            <w:shd w:val="clear" w:color="auto" w:fill="FFCC00"/>
            <w:vAlign w:val="center"/>
          </w:tcPr>
          <w:p w:rsidR="00DC6072" w:rsidRPr="00F451D8" w:rsidRDefault="00DC6072" w:rsidP="00DC6072">
            <w:pPr>
              <w:jc w:val="center"/>
              <w:rPr>
                <w:rFonts w:ascii="Arial" w:hAnsi="Arial" w:cs="Arial"/>
                <w:b/>
              </w:rPr>
            </w:pPr>
            <w:r>
              <w:rPr>
                <w:rFonts w:ascii="Arial" w:hAnsi="Arial" w:cs="Arial"/>
                <w:b/>
              </w:rPr>
              <w:t>2021</w:t>
            </w:r>
          </w:p>
        </w:tc>
        <w:tc>
          <w:tcPr>
            <w:tcW w:w="1170" w:type="dxa"/>
            <w:shd w:val="clear" w:color="auto" w:fill="FFCC00"/>
          </w:tcPr>
          <w:p w:rsidR="00DC6072" w:rsidRPr="00F451D8" w:rsidRDefault="00DC6072" w:rsidP="00DC6072">
            <w:pPr>
              <w:jc w:val="center"/>
              <w:rPr>
                <w:rFonts w:ascii="Arial" w:hAnsi="Arial" w:cs="Arial"/>
                <w:b/>
              </w:rPr>
            </w:pPr>
            <w:r>
              <w:rPr>
                <w:rFonts w:ascii="Arial" w:hAnsi="Arial" w:cs="Arial"/>
                <w:b/>
              </w:rPr>
              <w:t>2022</w:t>
            </w:r>
          </w:p>
        </w:tc>
      </w:tr>
      <w:tr w:rsidR="00DC6072" w:rsidRPr="0091777E" w:rsidTr="00DC6072">
        <w:trPr>
          <w:trHeight w:val="216"/>
        </w:trPr>
        <w:tc>
          <w:tcPr>
            <w:tcW w:w="4320" w:type="dxa"/>
            <w:shd w:val="clear" w:color="auto" w:fill="632423" w:themeFill="accent2" w:themeFillShade="80"/>
            <w:vAlign w:val="center"/>
          </w:tcPr>
          <w:p w:rsidR="00DC6072" w:rsidRPr="00E312E1" w:rsidRDefault="00DC6072" w:rsidP="00DC6072">
            <w:pPr>
              <w:rPr>
                <w:rFonts w:ascii="Arial" w:hAnsi="Arial" w:cs="Arial"/>
                <w:sz w:val="22"/>
                <w:szCs w:val="22"/>
                <w:vertAlign w:val="superscript"/>
              </w:rPr>
            </w:pPr>
            <w:r w:rsidRPr="00E312E1">
              <w:rPr>
                <w:rFonts w:ascii="Arial" w:hAnsi="Arial" w:cs="Arial"/>
                <w:sz w:val="22"/>
                <w:szCs w:val="22"/>
              </w:rPr>
              <w:t>Volum lemn mort (uscat): total mii mc</w:t>
            </w:r>
            <w:r w:rsidRPr="00E312E1">
              <w:rPr>
                <w:rFonts w:ascii="Arial" w:hAnsi="Arial" w:cs="Arial"/>
                <w:sz w:val="22"/>
                <w:szCs w:val="22"/>
                <w:vertAlign w:val="superscript"/>
              </w:rPr>
              <w:t>*</w:t>
            </w:r>
          </w:p>
        </w:tc>
        <w:tc>
          <w:tcPr>
            <w:tcW w:w="1350" w:type="dxa"/>
            <w:vAlign w:val="center"/>
          </w:tcPr>
          <w:p w:rsidR="00DC6072" w:rsidRPr="00E312E1" w:rsidRDefault="00DC6072" w:rsidP="00DC6072">
            <w:pPr>
              <w:ind w:left="709" w:hanging="565"/>
              <w:jc w:val="center"/>
              <w:rPr>
                <w:rFonts w:ascii="Arial" w:hAnsi="Arial" w:cs="Arial"/>
                <w:sz w:val="22"/>
                <w:szCs w:val="22"/>
              </w:rPr>
            </w:pPr>
            <w:r w:rsidRPr="00E312E1">
              <w:rPr>
                <w:rFonts w:ascii="Arial" w:hAnsi="Arial" w:cs="Arial"/>
                <w:sz w:val="22"/>
                <w:szCs w:val="22"/>
              </w:rPr>
              <w:t>51,8</w:t>
            </w:r>
          </w:p>
        </w:tc>
        <w:tc>
          <w:tcPr>
            <w:tcW w:w="810" w:type="dxa"/>
            <w:vAlign w:val="center"/>
          </w:tcPr>
          <w:p w:rsidR="00DC6072" w:rsidRPr="00E312E1" w:rsidRDefault="00DC6072" w:rsidP="00DC6072">
            <w:pPr>
              <w:ind w:left="709" w:hanging="565"/>
              <w:jc w:val="center"/>
              <w:rPr>
                <w:rFonts w:ascii="Arial" w:hAnsi="Arial" w:cs="Arial"/>
                <w:sz w:val="22"/>
                <w:szCs w:val="22"/>
              </w:rPr>
            </w:pPr>
            <w:r>
              <w:rPr>
                <w:rFonts w:ascii="Arial" w:hAnsi="Arial" w:cs="Arial"/>
                <w:sz w:val="22"/>
                <w:szCs w:val="22"/>
              </w:rPr>
              <w:t>51</w:t>
            </w:r>
          </w:p>
        </w:tc>
        <w:tc>
          <w:tcPr>
            <w:tcW w:w="990" w:type="dxa"/>
            <w:vAlign w:val="center"/>
          </w:tcPr>
          <w:p w:rsidR="00DC6072" w:rsidRPr="00E312E1" w:rsidRDefault="00DC6072" w:rsidP="00DC6072">
            <w:pPr>
              <w:ind w:left="709" w:hanging="565"/>
              <w:jc w:val="center"/>
              <w:rPr>
                <w:rFonts w:ascii="Arial" w:hAnsi="Arial" w:cs="Arial"/>
                <w:sz w:val="22"/>
                <w:szCs w:val="22"/>
              </w:rPr>
            </w:pPr>
            <w:r>
              <w:rPr>
                <w:rFonts w:ascii="Arial" w:hAnsi="Arial" w:cs="Arial"/>
                <w:sz w:val="22"/>
                <w:szCs w:val="22"/>
              </w:rPr>
              <w:t>32,1</w:t>
            </w:r>
          </w:p>
        </w:tc>
        <w:tc>
          <w:tcPr>
            <w:tcW w:w="900" w:type="dxa"/>
            <w:vAlign w:val="center"/>
          </w:tcPr>
          <w:p w:rsidR="00DC6072" w:rsidRPr="00E312E1" w:rsidRDefault="00DC6072" w:rsidP="00DC6072">
            <w:pPr>
              <w:ind w:left="709" w:hanging="565"/>
              <w:jc w:val="center"/>
              <w:rPr>
                <w:rFonts w:ascii="Arial" w:hAnsi="Arial" w:cs="Arial"/>
                <w:sz w:val="22"/>
                <w:szCs w:val="22"/>
              </w:rPr>
            </w:pPr>
            <w:r>
              <w:rPr>
                <w:rFonts w:ascii="Arial" w:hAnsi="Arial" w:cs="Arial"/>
                <w:sz w:val="22"/>
                <w:szCs w:val="22"/>
              </w:rPr>
              <w:t>22,5</w:t>
            </w:r>
          </w:p>
        </w:tc>
        <w:tc>
          <w:tcPr>
            <w:tcW w:w="1170" w:type="dxa"/>
          </w:tcPr>
          <w:p w:rsidR="00DC6072" w:rsidRPr="00E312E1" w:rsidRDefault="00DC6072" w:rsidP="00DC6072">
            <w:pPr>
              <w:jc w:val="center"/>
              <w:rPr>
                <w:rFonts w:ascii="Arial" w:hAnsi="Arial" w:cs="Arial"/>
                <w:sz w:val="22"/>
                <w:szCs w:val="22"/>
              </w:rPr>
            </w:pPr>
            <w:r>
              <w:rPr>
                <w:rFonts w:ascii="Arial" w:hAnsi="Arial" w:cs="Arial"/>
                <w:sz w:val="22"/>
                <w:szCs w:val="22"/>
              </w:rPr>
              <w:t>18,4</w:t>
            </w:r>
          </w:p>
        </w:tc>
      </w:tr>
      <w:tr w:rsidR="00DC6072" w:rsidRPr="0091777E" w:rsidTr="00DC6072">
        <w:trPr>
          <w:trHeight w:val="242"/>
        </w:trPr>
        <w:tc>
          <w:tcPr>
            <w:tcW w:w="4320" w:type="dxa"/>
            <w:shd w:val="clear" w:color="auto" w:fill="632423" w:themeFill="accent2" w:themeFillShade="80"/>
            <w:vAlign w:val="center"/>
          </w:tcPr>
          <w:p w:rsidR="00DC6072" w:rsidRPr="00E312E1" w:rsidRDefault="00DC6072" w:rsidP="00DC6072">
            <w:pPr>
              <w:rPr>
                <w:rFonts w:ascii="Arial" w:hAnsi="Arial" w:cs="Arial"/>
                <w:sz w:val="22"/>
                <w:szCs w:val="22"/>
              </w:rPr>
            </w:pPr>
            <w:r w:rsidRPr="00E312E1">
              <w:rPr>
                <w:rFonts w:ascii="Arial" w:hAnsi="Arial" w:cs="Arial"/>
                <w:sz w:val="22"/>
                <w:szCs w:val="22"/>
              </w:rPr>
              <w:t>din care : lemn mort pe picior (mii mc)</w:t>
            </w:r>
          </w:p>
        </w:tc>
        <w:tc>
          <w:tcPr>
            <w:tcW w:w="1350" w:type="dxa"/>
            <w:vAlign w:val="center"/>
          </w:tcPr>
          <w:p w:rsidR="00DC6072" w:rsidRPr="00E312E1" w:rsidRDefault="00DC6072" w:rsidP="00DC6072">
            <w:pPr>
              <w:ind w:left="709" w:hanging="565"/>
              <w:jc w:val="center"/>
              <w:rPr>
                <w:rFonts w:ascii="Arial" w:hAnsi="Arial" w:cs="Arial"/>
                <w:sz w:val="22"/>
                <w:szCs w:val="22"/>
              </w:rPr>
            </w:pPr>
            <w:r w:rsidRPr="00E312E1">
              <w:rPr>
                <w:rFonts w:ascii="Arial" w:hAnsi="Arial" w:cs="Arial"/>
                <w:sz w:val="22"/>
                <w:szCs w:val="22"/>
              </w:rPr>
              <w:t>26</w:t>
            </w:r>
          </w:p>
        </w:tc>
        <w:tc>
          <w:tcPr>
            <w:tcW w:w="810" w:type="dxa"/>
            <w:vAlign w:val="center"/>
          </w:tcPr>
          <w:p w:rsidR="00DC6072" w:rsidRPr="00E312E1" w:rsidRDefault="00DC6072" w:rsidP="00DC6072">
            <w:pPr>
              <w:ind w:left="709" w:hanging="565"/>
              <w:jc w:val="center"/>
              <w:rPr>
                <w:rFonts w:ascii="Arial" w:hAnsi="Arial" w:cs="Arial"/>
                <w:sz w:val="22"/>
                <w:szCs w:val="22"/>
              </w:rPr>
            </w:pPr>
            <w:r>
              <w:rPr>
                <w:rFonts w:ascii="Arial" w:hAnsi="Arial" w:cs="Arial"/>
                <w:sz w:val="22"/>
                <w:szCs w:val="22"/>
              </w:rPr>
              <w:t>26</w:t>
            </w:r>
          </w:p>
        </w:tc>
        <w:tc>
          <w:tcPr>
            <w:tcW w:w="990" w:type="dxa"/>
            <w:vAlign w:val="center"/>
          </w:tcPr>
          <w:p w:rsidR="00DC6072" w:rsidRPr="00E312E1" w:rsidRDefault="00DC6072" w:rsidP="00DC6072">
            <w:pPr>
              <w:ind w:left="709" w:hanging="565"/>
              <w:jc w:val="center"/>
              <w:rPr>
                <w:rFonts w:ascii="Arial" w:hAnsi="Arial" w:cs="Arial"/>
                <w:sz w:val="22"/>
                <w:szCs w:val="22"/>
              </w:rPr>
            </w:pPr>
            <w:r>
              <w:rPr>
                <w:rFonts w:ascii="Arial" w:hAnsi="Arial" w:cs="Arial"/>
                <w:sz w:val="22"/>
                <w:szCs w:val="22"/>
              </w:rPr>
              <w:t>17</w:t>
            </w:r>
          </w:p>
        </w:tc>
        <w:tc>
          <w:tcPr>
            <w:tcW w:w="900" w:type="dxa"/>
            <w:vAlign w:val="center"/>
          </w:tcPr>
          <w:p w:rsidR="00DC6072" w:rsidRPr="00E312E1" w:rsidRDefault="00DC6072" w:rsidP="00DC6072">
            <w:pPr>
              <w:ind w:left="709" w:hanging="565"/>
              <w:rPr>
                <w:rFonts w:ascii="Arial" w:hAnsi="Arial" w:cs="Arial"/>
                <w:sz w:val="22"/>
                <w:szCs w:val="22"/>
              </w:rPr>
            </w:pPr>
            <w:r>
              <w:rPr>
                <w:rFonts w:ascii="Arial" w:hAnsi="Arial" w:cs="Arial"/>
                <w:sz w:val="22"/>
                <w:szCs w:val="22"/>
              </w:rPr>
              <w:t xml:space="preserve">    11</w:t>
            </w:r>
          </w:p>
        </w:tc>
        <w:tc>
          <w:tcPr>
            <w:tcW w:w="1170" w:type="dxa"/>
          </w:tcPr>
          <w:p w:rsidR="00DC6072" w:rsidRPr="00E312E1" w:rsidRDefault="00DC6072" w:rsidP="00DC6072">
            <w:pPr>
              <w:jc w:val="center"/>
              <w:rPr>
                <w:rFonts w:ascii="Arial" w:hAnsi="Arial" w:cs="Arial"/>
                <w:sz w:val="22"/>
                <w:szCs w:val="22"/>
              </w:rPr>
            </w:pPr>
            <w:r>
              <w:rPr>
                <w:rFonts w:ascii="Arial" w:hAnsi="Arial" w:cs="Arial"/>
                <w:sz w:val="22"/>
                <w:szCs w:val="22"/>
              </w:rPr>
              <w:t>9</w:t>
            </w:r>
          </w:p>
        </w:tc>
      </w:tr>
      <w:tr w:rsidR="00DC6072" w:rsidRPr="0091777E" w:rsidTr="00DC6072">
        <w:trPr>
          <w:trHeight w:val="255"/>
        </w:trPr>
        <w:tc>
          <w:tcPr>
            <w:tcW w:w="4320" w:type="dxa"/>
            <w:shd w:val="clear" w:color="auto" w:fill="632423" w:themeFill="accent2" w:themeFillShade="80"/>
            <w:vAlign w:val="center"/>
          </w:tcPr>
          <w:p w:rsidR="00DC6072" w:rsidRPr="00E312E1" w:rsidRDefault="00DC6072" w:rsidP="00DC6072">
            <w:pPr>
              <w:pStyle w:val="Listparagraf"/>
              <w:ind w:left="709"/>
              <w:rPr>
                <w:rFonts w:ascii="Arial" w:hAnsi="Arial" w:cs="Arial"/>
                <w:sz w:val="22"/>
                <w:szCs w:val="22"/>
              </w:rPr>
            </w:pPr>
            <w:r w:rsidRPr="00E312E1">
              <w:rPr>
                <w:rFonts w:ascii="Arial" w:hAnsi="Arial" w:cs="Arial"/>
                <w:sz w:val="22"/>
                <w:szCs w:val="22"/>
              </w:rPr>
              <w:t xml:space="preserve">    lemn mort căzut (mii mc)</w:t>
            </w:r>
          </w:p>
        </w:tc>
        <w:tc>
          <w:tcPr>
            <w:tcW w:w="1350" w:type="dxa"/>
            <w:vAlign w:val="center"/>
          </w:tcPr>
          <w:p w:rsidR="00DC6072" w:rsidRPr="00E312E1" w:rsidRDefault="00DC6072" w:rsidP="00DC6072">
            <w:pPr>
              <w:ind w:left="709" w:hanging="565"/>
              <w:jc w:val="center"/>
              <w:rPr>
                <w:rFonts w:ascii="Arial" w:hAnsi="Arial" w:cs="Arial"/>
                <w:sz w:val="22"/>
                <w:szCs w:val="22"/>
              </w:rPr>
            </w:pPr>
            <w:r w:rsidRPr="00E312E1">
              <w:rPr>
                <w:rFonts w:ascii="Arial" w:hAnsi="Arial" w:cs="Arial"/>
                <w:sz w:val="22"/>
                <w:szCs w:val="22"/>
              </w:rPr>
              <w:t>25,8</w:t>
            </w:r>
          </w:p>
        </w:tc>
        <w:tc>
          <w:tcPr>
            <w:tcW w:w="810" w:type="dxa"/>
            <w:vAlign w:val="center"/>
          </w:tcPr>
          <w:p w:rsidR="00DC6072" w:rsidRPr="00E312E1" w:rsidRDefault="00DC6072" w:rsidP="00DC6072">
            <w:pPr>
              <w:jc w:val="center"/>
              <w:rPr>
                <w:rFonts w:ascii="Arial" w:hAnsi="Arial" w:cs="Arial"/>
                <w:sz w:val="22"/>
                <w:szCs w:val="22"/>
              </w:rPr>
            </w:pPr>
            <w:r>
              <w:rPr>
                <w:rFonts w:ascii="Arial" w:hAnsi="Arial" w:cs="Arial"/>
                <w:sz w:val="22"/>
                <w:szCs w:val="22"/>
              </w:rPr>
              <w:t>25</w:t>
            </w:r>
          </w:p>
        </w:tc>
        <w:tc>
          <w:tcPr>
            <w:tcW w:w="990" w:type="dxa"/>
            <w:vAlign w:val="center"/>
          </w:tcPr>
          <w:p w:rsidR="00DC6072" w:rsidRPr="00E312E1" w:rsidRDefault="00DC6072" w:rsidP="00DC6072">
            <w:pPr>
              <w:ind w:left="709" w:hanging="565"/>
              <w:jc w:val="center"/>
              <w:rPr>
                <w:rFonts w:ascii="Arial" w:hAnsi="Arial" w:cs="Arial"/>
                <w:sz w:val="22"/>
                <w:szCs w:val="22"/>
              </w:rPr>
            </w:pPr>
            <w:r>
              <w:rPr>
                <w:rFonts w:ascii="Arial" w:hAnsi="Arial" w:cs="Arial"/>
                <w:sz w:val="22"/>
                <w:szCs w:val="22"/>
              </w:rPr>
              <w:t>15,1</w:t>
            </w:r>
          </w:p>
        </w:tc>
        <w:tc>
          <w:tcPr>
            <w:tcW w:w="900" w:type="dxa"/>
            <w:vAlign w:val="center"/>
          </w:tcPr>
          <w:p w:rsidR="00DC6072" w:rsidRPr="00E312E1" w:rsidRDefault="00DC6072" w:rsidP="00DC6072">
            <w:pPr>
              <w:ind w:left="709" w:hanging="565"/>
              <w:jc w:val="center"/>
              <w:rPr>
                <w:rFonts w:ascii="Arial" w:hAnsi="Arial" w:cs="Arial"/>
                <w:sz w:val="22"/>
                <w:szCs w:val="22"/>
              </w:rPr>
            </w:pPr>
            <w:r>
              <w:rPr>
                <w:rFonts w:ascii="Arial" w:hAnsi="Arial" w:cs="Arial"/>
                <w:sz w:val="22"/>
                <w:szCs w:val="22"/>
              </w:rPr>
              <w:t>11,5</w:t>
            </w:r>
          </w:p>
        </w:tc>
        <w:tc>
          <w:tcPr>
            <w:tcW w:w="1170" w:type="dxa"/>
          </w:tcPr>
          <w:p w:rsidR="00DC6072" w:rsidRPr="00E312E1" w:rsidRDefault="00DC6072" w:rsidP="00DC6072">
            <w:pPr>
              <w:jc w:val="center"/>
              <w:rPr>
                <w:rFonts w:ascii="Arial" w:hAnsi="Arial" w:cs="Arial"/>
                <w:sz w:val="22"/>
                <w:szCs w:val="22"/>
              </w:rPr>
            </w:pPr>
            <w:r>
              <w:rPr>
                <w:rFonts w:ascii="Arial" w:hAnsi="Arial" w:cs="Arial"/>
                <w:sz w:val="22"/>
                <w:szCs w:val="22"/>
              </w:rPr>
              <w:t>9,4</w:t>
            </w:r>
          </w:p>
        </w:tc>
      </w:tr>
      <w:tr w:rsidR="00DC6072" w:rsidRPr="0091777E" w:rsidTr="00DC6072">
        <w:trPr>
          <w:trHeight w:val="223"/>
        </w:trPr>
        <w:tc>
          <w:tcPr>
            <w:tcW w:w="4320" w:type="dxa"/>
            <w:shd w:val="clear" w:color="auto" w:fill="632423" w:themeFill="accent2" w:themeFillShade="80"/>
            <w:vAlign w:val="center"/>
          </w:tcPr>
          <w:p w:rsidR="00DC6072" w:rsidRPr="00E312E1" w:rsidRDefault="00DC6072" w:rsidP="00DC6072">
            <w:pPr>
              <w:rPr>
                <w:rFonts w:ascii="Arial" w:hAnsi="Arial" w:cs="Arial"/>
                <w:sz w:val="22"/>
                <w:szCs w:val="22"/>
              </w:rPr>
            </w:pPr>
            <w:r w:rsidRPr="00E312E1">
              <w:rPr>
                <w:rFonts w:ascii="Arial" w:hAnsi="Arial" w:cs="Arial"/>
                <w:sz w:val="22"/>
                <w:szCs w:val="22"/>
              </w:rPr>
              <w:t>Lemn mort</w:t>
            </w:r>
            <w:r>
              <w:rPr>
                <w:rFonts w:ascii="Arial" w:hAnsi="Arial" w:cs="Arial"/>
                <w:sz w:val="22"/>
                <w:szCs w:val="22"/>
              </w:rPr>
              <w:t>*</w:t>
            </w:r>
            <w:r w:rsidRPr="00E312E1">
              <w:rPr>
                <w:rFonts w:ascii="Arial" w:hAnsi="Arial" w:cs="Arial"/>
                <w:sz w:val="22"/>
                <w:szCs w:val="22"/>
              </w:rPr>
              <w:t xml:space="preserve"> (mc/ha)</w:t>
            </w:r>
          </w:p>
        </w:tc>
        <w:tc>
          <w:tcPr>
            <w:tcW w:w="1350" w:type="dxa"/>
          </w:tcPr>
          <w:p w:rsidR="00DC6072" w:rsidRPr="00E312E1" w:rsidRDefault="00DC6072" w:rsidP="00DC6072">
            <w:pPr>
              <w:jc w:val="center"/>
              <w:rPr>
                <w:rFonts w:ascii="Arial" w:hAnsi="Arial" w:cs="Arial"/>
                <w:sz w:val="22"/>
                <w:szCs w:val="22"/>
              </w:rPr>
            </w:pPr>
            <w:r w:rsidRPr="00E312E1">
              <w:rPr>
                <w:rFonts w:ascii="Arial" w:hAnsi="Arial" w:cs="Arial"/>
                <w:sz w:val="22"/>
                <w:szCs w:val="22"/>
              </w:rPr>
              <w:t>0,28</w:t>
            </w:r>
          </w:p>
        </w:tc>
        <w:tc>
          <w:tcPr>
            <w:tcW w:w="810" w:type="dxa"/>
            <w:vAlign w:val="center"/>
          </w:tcPr>
          <w:p w:rsidR="00DC6072" w:rsidRPr="00E312E1" w:rsidRDefault="00DC6072" w:rsidP="00DC6072">
            <w:pPr>
              <w:jc w:val="center"/>
              <w:rPr>
                <w:rFonts w:ascii="Arial" w:hAnsi="Arial" w:cs="Arial"/>
                <w:sz w:val="22"/>
                <w:szCs w:val="22"/>
              </w:rPr>
            </w:pPr>
            <w:r>
              <w:rPr>
                <w:rFonts w:ascii="Arial" w:hAnsi="Arial" w:cs="Arial"/>
                <w:sz w:val="22"/>
                <w:szCs w:val="22"/>
              </w:rPr>
              <w:t>0,27</w:t>
            </w:r>
          </w:p>
        </w:tc>
        <w:tc>
          <w:tcPr>
            <w:tcW w:w="990" w:type="dxa"/>
            <w:vAlign w:val="center"/>
          </w:tcPr>
          <w:p w:rsidR="00DC6072" w:rsidRPr="00E312E1" w:rsidRDefault="00DC6072" w:rsidP="00DC6072">
            <w:pPr>
              <w:jc w:val="center"/>
              <w:rPr>
                <w:rFonts w:ascii="Arial" w:hAnsi="Arial" w:cs="Arial"/>
                <w:sz w:val="22"/>
                <w:szCs w:val="22"/>
              </w:rPr>
            </w:pPr>
            <w:r>
              <w:rPr>
                <w:rFonts w:ascii="Arial" w:hAnsi="Arial" w:cs="Arial"/>
                <w:sz w:val="22"/>
                <w:szCs w:val="22"/>
              </w:rPr>
              <w:t>0,17</w:t>
            </w:r>
          </w:p>
        </w:tc>
        <w:tc>
          <w:tcPr>
            <w:tcW w:w="900" w:type="dxa"/>
            <w:vAlign w:val="center"/>
          </w:tcPr>
          <w:p w:rsidR="00DC6072" w:rsidRPr="00E312E1" w:rsidRDefault="00DC6072" w:rsidP="00DC6072">
            <w:pPr>
              <w:jc w:val="center"/>
              <w:rPr>
                <w:rFonts w:ascii="Arial" w:hAnsi="Arial" w:cs="Arial"/>
                <w:sz w:val="22"/>
                <w:szCs w:val="22"/>
              </w:rPr>
            </w:pPr>
            <w:r>
              <w:rPr>
                <w:rFonts w:ascii="Arial" w:hAnsi="Arial" w:cs="Arial"/>
                <w:sz w:val="22"/>
                <w:szCs w:val="22"/>
              </w:rPr>
              <w:t xml:space="preserve">    0,12</w:t>
            </w:r>
          </w:p>
        </w:tc>
        <w:tc>
          <w:tcPr>
            <w:tcW w:w="1170" w:type="dxa"/>
          </w:tcPr>
          <w:p w:rsidR="00DC6072" w:rsidRPr="00E312E1" w:rsidRDefault="00DC6072" w:rsidP="00DC6072">
            <w:pPr>
              <w:jc w:val="center"/>
              <w:rPr>
                <w:rFonts w:ascii="Arial" w:hAnsi="Arial" w:cs="Arial"/>
                <w:sz w:val="22"/>
                <w:szCs w:val="22"/>
              </w:rPr>
            </w:pPr>
            <w:r>
              <w:rPr>
                <w:rFonts w:ascii="Arial" w:hAnsi="Arial" w:cs="Arial"/>
                <w:sz w:val="22"/>
                <w:szCs w:val="22"/>
              </w:rPr>
              <w:t>0,1</w:t>
            </w:r>
          </w:p>
        </w:tc>
      </w:tr>
    </w:tbl>
    <w:p w:rsidR="00BD2FC4" w:rsidRPr="00BD2FC4" w:rsidRDefault="00D15ED6" w:rsidP="00EE3DE0">
      <w:pPr>
        <w:tabs>
          <w:tab w:val="left" w:pos="1276"/>
          <w:tab w:val="left" w:leader="dot" w:pos="9356"/>
        </w:tabs>
        <w:rPr>
          <w:rFonts w:ascii="Arial" w:hAnsi="Arial" w:cs="Arial"/>
          <w:color w:val="000000"/>
          <w:sz w:val="22"/>
          <w:szCs w:val="22"/>
        </w:rPr>
      </w:pPr>
      <w:r w:rsidRPr="0091777E">
        <w:rPr>
          <w:rFonts w:ascii="Arial" w:hAnsi="Arial" w:cs="Arial"/>
          <w:b/>
          <w:color w:val="000000"/>
        </w:rPr>
        <w:t xml:space="preserve">* </w:t>
      </w:r>
      <w:r w:rsidR="00B523E3" w:rsidRPr="0075760B">
        <w:rPr>
          <w:rFonts w:ascii="Arial" w:hAnsi="Arial" w:cs="Arial"/>
          <w:color w:val="000000"/>
          <w:sz w:val="20"/>
          <w:szCs w:val="20"/>
        </w:rPr>
        <w:t xml:space="preserve">Notă: </w:t>
      </w:r>
      <w:r w:rsidRPr="0075760B">
        <w:rPr>
          <w:rFonts w:ascii="Arial" w:hAnsi="Arial" w:cs="Arial"/>
          <w:color w:val="000000"/>
          <w:sz w:val="20"/>
          <w:szCs w:val="20"/>
        </w:rPr>
        <w:t>S-a luat în considerare volumul recoltat din tăieri de igienă</w:t>
      </w:r>
      <w:r w:rsidR="00BD2FC4">
        <w:rPr>
          <w:rFonts w:ascii="Arial" w:hAnsi="Arial" w:cs="Arial"/>
          <w:color w:val="000000"/>
          <w:sz w:val="22"/>
          <w:szCs w:val="22"/>
        </w:rPr>
        <w:t xml:space="preserve">   </w:t>
      </w:r>
    </w:p>
    <w:p w:rsidR="00E90A0F" w:rsidRPr="005161AB" w:rsidRDefault="00B523E3" w:rsidP="00E90A0F">
      <w:pPr>
        <w:jc w:val="center"/>
        <w:rPr>
          <w:rFonts w:ascii="Arial" w:hAnsi="Arial" w:cs="Arial"/>
          <w:sz w:val="20"/>
          <w:szCs w:val="20"/>
        </w:rPr>
      </w:pPr>
      <w:r>
        <w:rPr>
          <w:rFonts w:ascii="Arial" w:hAnsi="Arial" w:cs="Arial"/>
          <w:b/>
          <w:sz w:val="22"/>
          <w:szCs w:val="22"/>
        </w:rPr>
        <w:t xml:space="preserve"> </w:t>
      </w:r>
      <w:r w:rsidR="00E90A0F" w:rsidRPr="005161AB">
        <w:rPr>
          <w:rFonts w:ascii="Arial" w:hAnsi="Arial" w:cs="Arial"/>
          <w:sz w:val="20"/>
          <w:szCs w:val="20"/>
        </w:rPr>
        <w:t>Sursa:</w:t>
      </w:r>
      <w:r w:rsidR="006D58D6" w:rsidRPr="005161AB">
        <w:rPr>
          <w:rFonts w:ascii="Arial" w:hAnsi="Arial" w:cs="Arial"/>
          <w:sz w:val="20"/>
          <w:szCs w:val="20"/>
        </w:rPr>
        <w:t xml:space="preserve"> </w:t>
      </w:r>
      <w:r w:rsidR="00E90A0F" w:rsidRPr="005161AB">
        <w:rPr>
          <w:rFonts w:ascii="Arial" w:hAnsi="Arial" w:cs="Arial"/>
          <w:sz w:val="20"/>
          <w:szCs w:val="20"/>
        </w:rPr>
        <w:t>Garda Forestieră Județeană Bistrița – Năsăud</w:t>
      </w:r>
    </w:p>
    <w:p w:rsidR="00B523E3" w:rsidRDefault="00B523E3" w:rsidP="00CE5E59">
      <w:pPr>
        <w:tabs>
          <w:tab w:val="left" w:pos="1276"/>
          <w:tab w:val="left" w:leader="dot" w:pos="9356"/>
        </w:tabs>
        <w:rPr>
          <w:rFonts w:ascii="Arial" w:hAnsi="Arial" w:cs="Arial"/>
          <w:b/>
          <w:sz w:val="22"/>
          <w:szCs w:val="22"/>
        </w:rPr>
      </w:pPr>
    </w:p>
    <w:p w:rsidR="00CB402C" w:rsidRDefault="009E4196" w:rsidP="00062762">
      <w:pPr>
        <w:tabs>
          <w:tab w:val="left" w:pos="426"/>
          <w:tab w:val="left" w:leader="dot" w:pos="9356"/>
        </w:tabs>
        <w:jc w:val="both"/>
        <w:rPr>
          <w:rFonts w:ascii="Arial" w:hAnsi="Arial" w:cs="Arial"/>
          <w:b/>
        </w:rPr>
      </w:pPr>
      <w:r w:rsidRPr="0091777E">
        <w:rPr>
          <w:rFonts w:ascii="Arial" w:hAnsi="Arial" w:cs="Arial"/>
        </w:rPr>
        <w:tab/>
      </w:r>
      <w:r w:rsidR="001D4695" w:rsidRPr="0091777E">
        <w:rPr>
          <w:rFonts w:ascii="Arial" w:hAnsi="Arial" w:cs="Arial"/>
        </w:rPr>
        <w:t>Principalele mijloace informaționale care conțin date despre starea pădurilor, inclusiv referitoare la diversitatea biologică și care</w:t>
      </w:r>
      <w:r w:rsidR="0061762E" w:rsidRPr="0091777E">
        <w:rPr>
          <w:rFonts w:ascii="Arial" w:hAnsi="Arial" w:cs="Arial"/>
        </w:rPr>
        <w:t xml:space="preserve"> </w:t>
      </w:r>
      <w:r w:rsidR="001D4695" w:rsidRPr="0091777E">
        <w:rPr>
          <w:rFonts w:ascii="Arial" w:hAnsi="Arial" w:cs="Arial"/>
        </w:rPr>
        <w:t>constitu</w:t>
      </w:r>
      <w:r w:rsidR="00B523E3">
        <w:rPr>
          <w:rFonts w:ascii="Arial" w:hAnsi="Arial" w:cs="Arial"/>
        </w:rPr>
        <w:t>i</w:t>
      </w:r>
      <w:r w:rsidR="001D4695" w:rsidRPr="0091777E">
        <w:rPr>
          <w:rFonts w:ascii="Arial" w:hAnsi="Arial" w:cs="Arial"/>
        </w:rPr>
        <w:t xml:space="preserve">e suport </w:t>
      </w:r>
      <w:r w:rsidR="0061762E" w:rsidRPr="0091777E">
        <w:rPr>
          <w:rFonts w:ascii="Arial" w:hAnsi="Arial" w:cs="Arial"/>
        </w:rPr>
        <w:t>p</w:t>
      </w:r>
      <w:r w:rsidR="001D4695" w:rsidRPr="0091777E">
        <w:rPr>
          <w:rFonts w:ascii="Arial" w:hAnsi="Arial" w:cs="Arial"/>
        </w:rPr>
        <w:t>entru elaborarea politicii forestiere sunt amenajamentele silvice și sistemul național de monitoring forestier</w:t>
      </w:r>
      <w:r w:rsidR="001D4695" w:rsidRPr="0091777E">
        <w:rPr>
          <w:rFonts w:ascii="Arial" w:hAnsi="Arial" w:cs="Arial"/>
          <w:b/>
        </w:rPr>
        <w:t>.</w:t>
      </w:r>
    </w:p>
    <w:p w:rsidR="006E7871" w:rsidRDefault="006E7871" w:rsidP="00062762">
      <w:pPr>
        <w:tabs>
          <w:tab w:val="left" w:pos="426"/>
          <w:tab w:val="left" w:leader="dot" w:pos="9356"/>
        </w:tabs>
        <w:jc w:val="both"/>
        <w:rPr>
          <w:rFonts w:ascii="Arial" w:hAnsi="Arial" w:cs="Arial"/>
          <w:b/>
        </w:rPr>
      </w:pPr>
    </w:p>
    <w:p w:rsidR="006E7871" w:rsidRPr="0091777E" w:rsidRDefault="006E7871" w:rsidP="00062762">
      <w:pPr>
        <w:tabs>
          <w:tab w:val="left" w:pos="426"/>
          <w:tab w:val="left" w:leader="dot" w:pos="9356"/>
        </w:tabs>
        <w:jc w:val="both"/>
        <w:rPr>
          <w:rFonts w:ascii="Arial" w:hAnsi="Arial" w:cs="Arial"/>
          <w:b/>
        </w:rPr>
      </w:pPr>
    </w:p>
    <w:p w:rsidR="009812B3" w:rsidRPr="00BC12B8" w:rsidRDefault="009812B3" w:rsidP="00BC12B8">
      <w:pPr>
        <w:tabs>
          <w:tab w:val="left" w:pos="1276"/>
          <w:tab w:val="left" w:leader="dot" w:pos="9356"/>
        </w:tabs>
        <w:ind w:left="596"/>
        <w:jc w:val="center"/>
        <w:rPr>
          <w:rFonts w:ascii="Arial" w:hAnsi="Arial" w:cs="Arial"/>
          <w:b/>
          <w:sz w:val="28"/>
          <w:szCs w:val="28"/>
        </w:rPr>
      </w:pPr>
      <w:r w:rsidRPr="008C42B1">
        <w:rPr>
          <w:rFonts w:ascii="Arial" w:hAnsi="Arial" w:cs="Arial"/>
          <w:b/>
          <w:sz w:val="28"/>
          <w:szCs w:val="28"/>
        </w:rPr>
        <w:t>VI.1.4.</w:t>
      </w:r>
      <w:r w:rsidR="00BC12B8">
        <w:rPr>
          <w:rFonts w:ascii="Arial" w:hAnsi="Arial" w:cs="Arial"/>
          <w:b/>
          <w:sz w:val="28"/>
          <w:szCs w:val="28"/>
        </w:rPr>
        <w:t xml:space="preserve"> Suprafeţe de păduri regenerate</w:t>
      </w:r>
    </w:p>
    <w:p w:rsidR="009812B3" w:rsidRPr="0091777E" w:rsidRDefault="009812B3" w:rsidP="00856CEF">
      <w:pPr>
        <w:spacing w:before="120"/>
        <w:ind w:firstLine="720"/>
        <w:jc w:val="both"/>
        <w:rPr>
          <w:rFonts w:ascii="Arial" w:hAnsi="Arial" w:cs="Arial"/>
        </w:rPr>
      </w:pPr>
      <w:r w:rsidRPr="0091777E">
        <w:rPr>
          <w:rFonts w:ascii="Arial" w:hAnsi="Arial" w:cs="Arial"/>
        </w:rPr>
        <w:t>În județul Bistrița-Năsăud au fost efectuate lucrări de regenerare a pădurilor</w:t>
      </w:r>
      <w:r w:rsidR="000A419B" w:rsidRPr="0091777E">
        <w:rPr>
          <w:rFonts w:ascii="Arial" w:hAnsi="Arial" w:cs="Arial"/>
        </w:rPr>
        <w:t>,</w:t>
      </w:r>
      <w:r w:rsidR="003F6ED0" w:rsidRPr="0091777E">
        <w:rPr>
          <w:rFonts w:ascii="Arial" w:hAnsi="Arial" w:cs="Arial"/>
        </w:rPr>
        <w:t xml:space="preserve"> atât î</w:t>
      </w:r>
      <w:r w:rsidR="00E24061" w:rsidRPr="0091777E">
        <w:rPr>
          <w:rFonts w:ascii="Arial" w:hAnsi="Arial" w:cs="Arial"/>
        </w:rPr>
        <w:t>n fond</w:t>
      </w:r>
      <w:r w:rsidRPr="0091777E">
        <w:rPr>
          <w:rFonts w:ascii="Arial" w:hAnsi="Arial" w:cs="Arial"/>
        </w:rPr>
        <w:t xml:space="preserve"> forestier cât și în terenuri degradate și alte categorii de terenuri din afara fondului forestier. </w:t>
      </w:r>
    </w:p>
    <w:p w:rsidR="004C6AED" w:rsidRPr="0091777E" w:rsidRDefault="003F6ED0" w:rsidP="00F01F60">
      <w:pPr>
        <w:ind w:firstLine="720"/>
        <w:jc w:val="both"/>
        <w:rPr>
          <w:rFonts w:ascii="Arial" w:hAnsi="Arial" w:cs="Arial"/>
        </w:rPr>
      </w:pPr>
      <w:r w:rsidRPr="0091777E">
        <w:rPr>
          <w:rFonts w:ascii="Arial" w:hAnsi="Arial" w:cs="Arial"/>
        </w:rPr>
        <w:t xml:space="preserve">Situaţia sintetică a lucrărilor de regenerare a </w:t>
      </w:r>
      <w:r w:rsidR="00710519">
        <w:rPr>
          <w:rFonts w:ascii="Arial" w:hAnsi="Arial" w:cs="Arial"/>
        </w:rPr>
        <w:t>pădurilor efectuate în anul 2022</w:t>
      </w:r>
      <w:r w:rsidR="00330072" w:rsidRPr="0091777E">
        <w:rPr>
          <w:rFonts w:ascii="Arial" w:hAnsi="Arial" w:cs="Arial"/>
        </w:rPr>
        <w:t xml:space="preserve"> </w:t>
      </w:r>
      <w:r w:rsidRPr="0091777E">
        <w:rPr>
          <w:rFonts w:ascii="Arial" w:hAnsi="Arial" w:cs="Arial"/>
        </w:rPr>
        <w:t>se prezintă astfel</w:t>
      </w:r>
      <w:r w:rsidR="00F01F60" w:rsidRPr="0091777E">
        <w:rPr>
          <w:rFonts w:ascii="Arial" w:hAnsi="Arial" w:cs="Arial"/>
        </w:rPr>
        <w:t>,</w:t>
      </w:r>
      <w:r w:rsidRPr="0091777E">
        <w:rPr>
          <w:rFonts w:ascii="Arial" w:hAnsi="Arial" w:cs="Arial"/>
        </w:rPr>
        <w:t xml:space="preserve"> </w:t>
      </w:r>
      <w:r w:rsidR="009812B3" w:rsidRPr="0091777E">
        <w:rPr>
          <w:rFonts w:ascii="Arial" w:hAnsi="Arial" w:cs="Arial"/>
        </w:rPr>
        <w:t>lucrările de regenera</w:t>
      </w:r>
      <w:r w:rsidR="00101CF8" w:rsidRPr="0091777E">
        <w:rPr>
          <w:rFonts w:ascii="Arial" w:hAnsi="Arial" w:cs="Arial"/>
        </w:rPr>
        <w:t>re</w:t>
      </w:r>
      <w:r w:rsidR="007222B6">
        <w:rPr>
          <w:rFonts w:ascii="Arial" w:hAnsi="Arial" w:cs="Arial"/>
        </w:rPr>
        <w:t xml:space="preserve"> </w:t>
      </w:r>
      <w:r w:rsidR="004367FE">
        <w:rPr>
          <w:rFonts w:ascii="Arial" w:hAnsi="Arial" w:cs="Arial"/>
        </w:rPr>
        <w:t xml:space="preserve">- </w:t>
      </w:r>
      <w:r w:rsidRPr="0091777E">
        <w:rPr>
          <w:rFonts w:ascii="Arial" w:hAnsi="Arial" w:cs="Arial"/>
        </w:rPr>
        <w:t>total</w:t>
      </w:r>
      <w:r w:rsidR="00710519">
        <w:rPr>
          <w:rFonts w:ascii="Arial" w:hAnsi="Arial" w:cs="Arial"/>
        </w:rPr>
        <w:t xml:space="preserve"> 744</w:t>
      </w:r>
      <w:r w:rsidR="006B00A3" w:rsidRPr="0091777E">
        <w:rPr>
          <w:rFonts w:ascii="Arial" w:hAnsi="Arial" w:cs="Arial"/>
        </w:rPr>
        <w:t xml:space="preserve"> </w:t>
      </w:r>
      <w:r w:rsidR="009812B3" w:rsidRPr="0091777E">
        <w:rPr>
          <w:rFonts w:ascii="Arial" w:hAnsi="Arial" w:cs="Arial"/>
        </w:rPr>
        <w:t>ha</w:t>
      </w:r>
      <w:r w:rsidR="00E24061" w:rsidRPr="0091777E">
        <w:rPr>
          <w:rFonts w:ascii="Arial" w:hAnsi="Arial" w:cs="Arial"/>
        </w:rPr>
        <w:t>,</w:t>
      </w:r>
      <w:r w:rsidR="00710519">
        <w:rPr>
          <w:rFonts w:ascii="Arial" w:hAnsi="Arial" w:cs="Arial"/>
        </w:rPr>
        <w:t xml:space="preserve"> din care 264</w:t>
      </w:r>
      <w:r w:rsidR="006B00A3" w:rsidRPr="0091777E">
        <w:rPr>
          <w:rFonts w:ascii="Arial" w:hAnsi="Arial" w:cs="Arial"/>
        </w:rPr>
        <w:t xml:space="preserve"> </w:t>
      </w:r>
      <w:r w:rsidR="009812B3" w:rsidRPr="0091777E">
        <w:rPr>
          <w:rFonts w:ascii="Arial" w:hAnsi="Arial" w:cs="Arial"/>
        </w:rPr>
        <w:t>ha regenerări artificiale</w:t>
      </w:r>
      <w:r w:rsidR="001D4695" w:rsidRPr="0091777E">
        <w:rPr>
          <w:rFonts w:ascii="Arial" w:hAnsi="Arial" w:cs="Arial"/>
        </w:rPr>
        <w:t xml:space="preserve"> și </w:t>
      </w:r>
      <w:r w:rsidR="00710519">
        <w:rPr>
          <w:rFonts w:ascii="Arial" w:hAnsi="Arial" w:cs="Arial"/>
        </w:rPr>
        <w:t>480</w:t>
      </w:r>
      <w:r w:rsidR="006B00A3" w:rsidRPr="0091777E">
        <w:rPr>
          <w:rFonts w:ascii="Arial" w:hAnsi="Arial" w:cs="Arial"/>
        </w:rPr>
        <w:t xml:space="preserve"> </w:t>
      </w:r>
      <w:r w:rsidR="009812B3" w:rsidRPr="0091777E">
        <w:rPr>
          <w:rFonts w:ascii="Arial" w:hAnsi="Arial" w:cs="Arial"/>
        </w:rPr>
        <w:t>ha regenerări naturale.</w:t>
      </w:r>
      <w:r w:rsidR="00330072" w:rsidRPr="0091777E">
        <w:rPr>
          <w:rFonts w:ascii="Arial" w:hAnsi="Arial" w:cs="Arial"/>
        </w:rPr>
        <w:t xml:space="preserve"> </w:t>
      </w:r>
    </w:p>
    <w:p w:rsidR="006477D4" w:rsidRPr="00861199" w:rsidRDefault="009812B3" w:rsidP="00861199">
      <w:pPr>
        <w:ind w:firstLine="720"/>
        <w:jc w:val="both"/>
        <w:rPr>
          <w:rFonts w:ascii="Arial" w:hAnsi="Arial" w:cs="Arial"/>
        </w:rPr>
      </w:pPr>
      <w:r w:rsidRPr="0091777E">
        <w:rPr>
          <w:rFonts w:ascii="Arial" w:hAnsi="Arial" w:cs="Arial"/>
        </w:rPr>
        <w:t>Din pu</w:t>
      </w:r>
      <w:r w:rsidR="00FA2F29" w:rsidRPr="0091777E">
        <w:rPr>
          <w:rFonts w:ascii="Arial" w:hAnsi="Arial" w:cs="Arial"/>
        </w:rPr>
        <w:t>n</w:t>
      </w:r>
      <w:r w:rsidR="001A669F" w:rsidRPr="0091777E">
        <w:rPr>
          <w:rFonts w:ascii="Arial" w:hAnsi="Arial" w:cs="Arial"/>
        </w:rPr>
        <w:t>ct de vedere evolutiv</w:t>
      </w:r>
      <w:r w:rsidR="002861C4" w:rsidRPr="0091777E">
        <w:rPr>
          <w:rFonts w:ascii="Arial" w:hAnsi="Arial" w:cs="Arial"/>
        </w:rPr>
        <w:t>,</w:t>
      </w:r>
      <w:r w:rsidR="00710519">
        <w:rPr>
          <w:rFonts w:ascii="Arial" w:hAnsi="Arial" w:cs="Arial"/>
        </w:rPr>
        <w:t xml:space="preserve"> anul 2022</w:t>
      </w:r>
      <w:r w:rsidR="002861C4" w:rsidRPr="0091777E">
        <w:rPr>
          <w:rFonts w:ascii="Arial" w:hAnsi="Arial" w:cs="Arial"/>
        </w:rPr>
        <w:t xml:space="preserve"> a înregistrat</w:t>
      </w:r>
      <w:r w:rsidR="001F3AB8">
        <w:rPr>
          <w:rFonts w:ascii="Arial" w:hAnsi="Arial" w:cs="Arial"/>
        </w:rPr>
        <w:t xml:space="preserve"> față de anul</w:t>
      </w:r>
      <w:r w:rsidR="00856CEF">
        <w:rPr>
          <w:rFonts w:ascii="Arial" w:hAnsi="Arial" w:cs="Arial"/>
        </w:rPr>
        <w:t xml:space="preserve"> </w:t>
      </w:r>
      <w:r w:rsidRPr="0091777E">
        <w:rPr>
          <w:rFonts w:ascii="Arial" w:hAnsi="Arial" w:cs="Arial"/>
        </w:rPr>
        <w:t xml:space="preserve">anterior, o </w:t>
      </w:r>
      <w:r w:rsidR="001F3AB8">
        <w:rPr>
          <w:rFonts w:ascii="Arial" w:hAnsi="Arial" w:cs="Arial"/>
        </w:rPr>
        <w:t>creștere</w:t>
      </w:r>
      <w:r w:rsidR="002111DF">
        <w:rPr>
          <w:rFonts w:ascii="Arial" w:hAnsi="Arial" w:cs="Arial"/>
        </w:rPr>
        <w:t xml:space="preserve"> </w:t>
      </w:r>
      <w:r w:rsidRPr="0091777E">
        <w:rPr>
          <w:rFonts w:ascii="Arial" w:hAnsi="Arial" w:cs="Arial"/>
        </w:rPr>
        <w:t>a suprafeț</w:t>
      </w:r>
      <w:r w:rsidR="00BC12B8">
        <w:rPr>
          <w:rFonts w:ascii="Arial" w:hAnsi="Arial" w:cs="Arial"/>
        </w:rPr>
        <w:t>ei</w:t>
      </w:r>
      <w:r w:rsidR="00B83044">
        <w:rPr>
          <w:rFonts w:ascii="Arial" w:hAnsi="Arial" w:cs="Arial"/>
        </w:rPr>
        <w:t xml:space="preserve"> </w:t>
      </w:r>
      <w:r w:rsidR="001A669F" w:rsidRPr="0091777E">
        <w:rPr>
          <w:rFonts w:ascii="Arial" w:hAnsi="Arial" w:cs="Arial"/>
        </w:rPr>
        <w:t>regenerate, după cum reiese și din graficul de mai jos</w:t>
      </w:r>
      <w:r w:rsidRPr="0091777E">
        <w:rPr>
          <w:rFonts w:ascii="Arial" w:hAnsi="Arial" w:cs="Arial"/>
        </w:rPr>
        <w:t>.</w:t>
      </w:r>
    </w:p>
    <w:p w:rsidR="00605C93" w:rsidRDefault="00605C93" w:rsidP="00BC12B8">
      <w:pPr>
        <w:spacing w:before="120"/>
        <w:jc w:val="center"/>
        <w:rPr>
          <w:rFonts w:ascii="Arial" w:hAnsi="Arial" w:cs="Arial"/>
          <w:b/>
          <w:sz w:val="22"/>
          <w:szCs w:val="22"/>
        </w:rPr>
      </w:pPr>
    </w:p>
    <w:p w:rsidR="00605C93" w:rsidRDefault="00605C93" w:rsidP="00BC12B8">
      <w:pPr>
        <w:spacing w:before="120"/>
        <w:jc w:val="center"/>
        <w:rPr>
          <w:rFonts w:ascii="Arial" w:hAnsi="Arial" w:cs="Arial"/>
          <w:b/>
          <w:sz w:val="22"/>
          <w:szCs w:val="22"/>
        </w:rPr>
      </w:pPr>
    </w:p>
    <w:p w:rsidR="00605C93" w:rsidRDefault="00605C93" w:rsidP="00BC12B8">
      <w:pPr>
        <w:spacing w:before="120"/>
        <w:jc w:val="center"/>
        <w:rPr>
          <w:rFonts w:ascii="Arial" w:hAnsi="Arial" w:cs="Arial"/>
          <w:b/>
          <w:sz w:val="22"/>
          <w:szCs w:val="22"/>
        </w:rPr>
      </w:pPr>
    </w:p>
    <w:p w:rsidR="009812B3" w:rsidRPr="00EB7483" w:rsidRDefault="006E7871" w:rsidP="00BC12B8">
      <w:pPr>
        <w:spacing w:before="120"/>
        <w:jc w:val="center"/>
        <w:rPr>
          <w:rFonts w:ascii="Arial" w:hAnsi="Arial" w:cs="Arial"/>
          <w:b/>
          <w:sz w:val="22"/>
          <w:szCs w:val="22"/>
        </w:rPr>
      </w:pPr>
      <w:r>
        <w:rPr>
          <w:rFonts w:ascii="Arial" w:hAnsi="Arial" w:cs="Arial"/>
          <w:b/>
          <w:sz w:val="22"/>
          <w:szCs w:val="22"/>
        </w:rPr>
        <w:t>F</w:t>
      </w:r>
      <w:r w:rsidR="009812B3" w:rsidRPr="00EB7483">
        <w:rPr>
          <w:rFonts w:ascii="Arial" w:hAnsi="Arial" w:cs="Arial"/>
          <w:b/>
          <w:sz w:val="22"/>
          <w:szCs w:val="22"/>
        </w:rPr>
        <w:t>igura VI.1.4.1.</w:t>
      </w:r>
    </w:p>
    <w:p w:rsidR="0096236F" w:rsidRDefault="009812B3" w:rsidP="009429D6">
      <w:pPr>
        <w:jc w:val="center"/>
        <w:rPr>
          <w:rFonts w:ascii="Arial" w:hAnsi="Arial" w:cs="Arial"/>
          <w:b/>
          <w:sz w:val="22"/>
          <w:szCs w:val="22"/>
        </w:rPr>
      </w:pPr>
      <w:r w:rsidRPr="00EB7483">
        <w:rPr>
          <w:rFonts w:ascii="Arial" w:hAnsi="Arial" w:cs="Arial"/>
          <w:b/>
          <w:sz w:val="22"/>
          <w:szCs w:val="22"/>
        </w:rPr>
        <w:t>Evoluția suprafețelor de păduri regenerate în județul Bistrița-Năsăud</w:t>
      </w:r>
      <w:r w:rsidR="00330072" w:rsidRPr="00EB7483">
        <w:rPr>
          <w:rFonts w:ascii="Arial" w:hAnsi="Arial" w:cs="Arial"/>
          <w:b/>
          <w:sz w:val="22"/>
          <w:szCs w:val="22"/>
        </w:rPr>
        <w:t xml:space="preserve">, </w:t>
      </w:r>
    </w:p>
    <w:p w:rsidR="0096236F" w:rsidRDefault="00DD00CD" w:rsidP="009429D6">
      <w:pPr>
        <w:jc w:val="center"/>
        <w:rPr>
          <w:rFonts w:ascii="Arial" w:hAnsi="Arial" w:cs="Arial"/>
          <w:b/>
          <w:sz w:val="22"/>
          <w:szCs w:val="22"/>
        </w:rPr>
      </w:pPr>
      <w:r>
        <w:rPr>
          <w:rFonts w:ascii="Arial" w:hAnsi="Arial" w:cs="Arial"/>
          <w:b/>
          <w:sz w:val="22"/>
          <w:szCs w:val="22"/>
        </w:rPr>
        <w:t>în perioada 2018</w:t>
      </w:r>
      <w:r w:rsidR="00040E1E" w:rsidRPr="00AA6FDE">
        <w:rPr>
          <w:rFonts w:ascii="Arial" w:hAnsi="Arial" w:cs="Arial"/>
          <w:b/>
          <w:sz w:val="22"/>
          <w:szCs w:val="22"/>
        </w:rPr>
        <w:t xml:space="preserve"> </w:t>
      </w:r>
      <w:r w:rsidR="00861199">
        <w:rPr>
          <w:rFonts w:ascii="Arial" w:hAnsi="Arial" w:cs="Arial"/>
          <w:b/>
          <w:sz w:val="22"/>
          <w:szCs w:val="22"/>
        </w:rPr>
        <w:t>–</w:t>
      </w:r>
      <w:r w:rsidR="0096236F">
        <w:rPr>
          <w:rFonts w:ascii="Arial" w:hAnsi="Arial" w:cs="Arial"/>
          <w:b/>
          <w:sz w:val="22"/>
          <w:szCs w:val="22"/>
        </w:rPr>
        <w:t xml:space="preserve"> 2022</w:t>
      </w:r>
    </w:p>
    <w:p w:rsidR="0096236F" w:rsidRDefault="0096236F" w:rsidP="009429D6">
      <w:pPr>
        <w:jc w:val="center"/>
        <w:rPr>
          <w:rFonts w:ascii="Arial" w:hAnsi="Arial" w:cs="Arial"/>
          <w:b/>
          <w:sz w:val="22"/>
          <w:szCs w:val="22"/>
        </w:rPr>
      </w:pPr>
    </w:p>
    <w:p w:rsidR="0096236F" w:rsidRDefault="0096236F" w:rsidP="009429D6">
      <w:pPr>
        <w:jc w:val="center"/>
        <w:rPr>
          <w:rFonts w:ascii="Arial" w:hAnsi="Arial" w:cs="Arial"/>
          <w:b/>
          <w:sz w:val="22"/>
          <w:szCs w:val="22"/>
        </w:rPr>
      </w:pPr>
    </w:p>
    <w:p w:rsidR="00861199" w:rsidRPr="00AA6FDE" w:rsidRDefault="0096236F" w:rsidP="009429D6">
      <w:pPr>
        <w:jc w:val="center"/>
        <w:rPr>
          <w:rFonts w:ascii="Arial" w:hAnsi="Arial" w:cs="Arial"/>
          <w:b/>
          <w:sz w:val="22"/>
          <w:szCs w:val="22"/>
        </w:rPr>
      </w:pPr>
      <w:r>
        <w:rPr>
          <w:rFonts w:ascii="Arial" w:hAnsi="Arial" w:cs="Arial"/>
          <w:b/>
          <w:sz w:val="22"/>
          <w:szCs w:val="22"/>
        </w:rPr>
        <w:t xml:space="preserve"> </w:t>
      </w:r>
      <w:r w:rsidR="000E1784">
        <w:rPr>
          <w:rFonts w:ascii="Arial" w:hAnsi="Arial" w:cs="Arial"/>
          <w:b/>
          <w:sz w:val="22"/>
          <w:szCs w:val="22"/>
        </w:rPr>
        <w:object w:dxaOrig="9443" w:dyaOrig="5071">
          <v:shape id="_x0000_i1041" type="#_x0000_t75" style="width:385.2pt;height:198.6pt" o:ole="">
            <v:imagedata r:id="rId38" o:title=""/>
          </v:shape>
          <o:OLEObject Type="Embed" ProgID="Excel.Sheet.12" ShapeID="_x0000_i1041" DrawAspect="Content" ObjectID="_1753168889" r:id="rId39"/>
        </w:object>
      </w:r>
    </w:p>
    <w:p w:rsidR="00EB7483" w:rsidRPr="006477D4" w:rsidRDefault="009807F7" w:rsidP="006477D4">
      <w:pPr>
        <w:jc w:val="center"/>
        <w:rPr>
          <w:rFonts w:ascii="Arial" w:hAnsi="Arial" w:cs="Arial"/>
          <w:b/>
        </w:rPr>
      </w:pPr>
      <w:r w:rsidRPr="00545A77">
        <w:rPr>
          <w:rFonts w:ascii="Arial" w:hAnsi="Arial" w:cs="Arial"/>
          <w:sz w:val="20"/>
          <w:szCs w:val="20"/>
        </w:rPr>
        <w:t xml:space="preserve">Sursa: Garda Forestieră Județeană Bistrița </w:t>
      </w:r>
      <w:r w:rsidR="006869F7" w:rsidRPr="00545A77">
        <w:rPr>
          <w:rFonts w:ascii="Arial" w:hAnsi="Arial" w:cs="Arial"/>
          <w:sz w:val="20"/>
          <w:szCs w:val="20"/>
        </w:rPr>
        <w:t>–</w:t>
      </w:r>
      <w:r w:rsidRPr="00545A77">
        <w:rPr>
          <w:rFonts w:ascii="Arial" w:hAnsi="Arial" w:cs="Arial"/>
          <w:sz w:val="20"/>
          <w:szCs w:val="20"/>
        </w:rPr>
        <w:t xml:space="preserve"> Năsăud</w:t>
      </w:r>
    </w:p>
    <w:p w:rsidR="006E7871" w:rsidRDefault="006E7871" w:rsidP="00955D1F">
      <w:pPr>
        <w:tabs>
          <w:tab w:val="left" w:pos="1276"/>
          <w:tab w:val="left" w:leader="dot" w:pos="9356"/>
        </w:tabs>
        <w:ind w:left="596"/>
        <w:jc w:val="center"/>
        <w:rPr>
          <w:rFonts w:ascii="Arial" w:hAnsi="Arial" w:cs="Arial"/>
          <w:b/>
          <w:sz w:val="28"/>
          <w:szCs w:val="28"/>
        </w:rPr>
      </w:pPr>
    </w:p>
    <w:p w:rsidR="000E1784" w:rsidRDefault="000E1784" w:rsidP="00955D1F">
      <w:pPr>
        <w:tabs>
          <w:tab w:val="left" w:pos="1276"/>
          <w:tab w:val="left" w:leader="dot" w:pos="9356"/>
        </w:tabs>
        <w:ind w:left="596"/>
        <w:jc w:val="center"/>
        <w:rPr>
          <w:rFonts w:ascii="Arial" w:hAnsi="Arial" w:cs="Arial"/>
          <w:b/>
          <w:sz w:val="28"/>
          <w:szCs w:val="28"/>
        </w:rPr>
      </w:pPr>
    </w:p>
    <w:p w:rsidR="000E1784" w:rsidRDefault="000E1784" w:rsidP="00955D1F">
      <w:pPr>
        <w:tabs>
          <w:tab w:val="left" w:pos="1276"/>
          <w:tab w:val="left" w:leader="dot" w:pos="9356"/>
        </w:tabs>
        <w:ind w:left="596"/>
        <w:jc w:val="center"/>
        <w:rPr>
          <w:rFonts w:ascii="Arial" w:hAnsi="Arial" w:cs="Arial"/>
          <w:b/>
          <w:sz w:val="28"/>
          <w:szCs w:val="28"/>
        </w:rPr>
      </w:pPr>
    </w:p>
    <w:p w:rsidR="009812B3" w:rsidRPr="00114691" w:rsidRDefault="009812B3" w:rsidP="00955D1F">
      <w:pPr>
        <w:tabs>
          <w:tab w:val="left" w:pos="1276"/>
          <w:tab w:val="left" w:leader="dot" w:pos="9356"/>
        </w:tabs>
        <w:ind w:left="596"/>
        <w:jc w:val="center"/>
        <w:rPr>
          <w:rFonts w:ascii="Arial" w:hAnsi="Arial" w:cs="Arial"/>
          <w:b/>
          <w:sz w:val="28"/>
          <w:szCs w:val="28"/>
        </w:rPr>
      </w:pPr>
      <w:r w:rsidRPr="00114691">
        <w:rPr>
          <w:rFonts w:ascii="Arial" w:hAnsi="Arial" w:cs="Arial"/>
          <w:b/>
          <w:sz w:val="28"/>
          <w:szCs w:val="28"/>
        </w:rPr>
        <w:t>VI.1.5. Zone cu deficit de vegetaţie forestieră şi disponibilităţi de împădurire</w:t>
      </w:r>
    </w:p>
    <w:p w:rsidR="00E63E8E" w:rsidRPr="0091777E" w:rsidRDefault="00E63E8E" w:rsidP="00E63E8E">
      <w:pPr>
        <w:tabs>
          <w:tab w:val="left" w:pos="1276"/>
          <w:tab w:val="left" w:leader="dot" w:pos="9356"/>
        </w:tabs>
        <w:ind w:left="596"/>
        <w:rPr>
          <w:rFonts w:ascii="Arial" w:hAnsi="Arial" w:cs="Arial"/>
          <w:i/>
          <w:color w:val="00B050"/>
        </w:rPr>
      </w:pPr>
    </w:p>
    <w:p w:rsidR="00625A23" w:rsidRPr="0091777E" w:rsidRDefault="009812B3" w:rsidP="007003B5">
      <w:pPr>
        <w:ind w:firstLine="708"/>
        <w:jc w:val="both"/>
        <w:rPr>
          <w:rFonts w:ascii="Arial" w:hAnsi="Arial" w:cs="Arial"/>
          <w:lang w:val="en-US"/>
        </w:rPr>
      </w:pPr>
      <w:r w:rsidRPr="0091777E">
        <w:rPr>
          <w:rFonts w:ascii="Arial" w:hAnsi="Arial" w:cs="Arial"/>
        </w:rPr>
        <w:t xml:space="preserve">În județul Bistrița-Năsăud zonele </w:t>
      </w:r>
      <w:r w:rsidR="00EB7483">
        <w:rPr>
          <w:rFonts w:ascii="Arial" w:hAnsi="Arial" w:cs="Arial"/>
        </w:rPr>
        <w:t>cu deficit de păduri</w:t>
      </w:r>
      <w:r w:rsidR="00E45B28" w:rsidRPr="0091777E">
        <w:rPr>
          <w:rFonts w:ascii="Arial" w:hAnsi="Arial" w:cs="Arial"/>
        </w:rPr>
        <w:t xml:space="preserve"> sunt situate</w:t>
      </w:r>
      <w:r w:rsidRPr="0091777E">
        <w:rPr>
          <w:rFonts w:ascii="Arial" w:hAnsi="Arial" w:cs="Arial"/>
        </w:rPr>
        <w:t xml:space="preserve"> în raza </w:t>
      </w:r>
      <w:r w:rsidR="004C6AED" w:rsidRPr="0091777E">
        <w:rPr>
          <w:rFonts w:ascii="Arial" w:hAnsi="Arial" w:cs="Arial"/>
        </w:rPr>
        <w:t xml:space="preserve"> teritorială a </w:t>
      </w:r>
      <w:r w:rsidRPr="0091777E">
        <w:rPr>
          <w:rFonts w:ascii="Arial" w:hAnsi="Arial" w:cs="Arial"/>
        </w:rPr>
        <w:t>comunelor</w:t>
      </w:r>
      <w:r w:rsidR="00714E33" w:rsidRPr="0091777E">
        <w:rPr>
          <w:rFonts w:ascii="Arial" w:hAnsi="Arial" w:cs="Arial"/>
        </w:rPr>
        <w:t xml:space="preserve"> din sudul județului</w:t>
      </w:r>
      <w:r w:rsidR="0044439A" w:rsidRPr="0091777E">
        <w:rPr>
          <w:rFonts w:ascii="Arial" w:hAnsi="Arial" w:cs="Arial"/>
        </w:rPr>
        <w:t>, în zona de câmpie</w:t>
      </w:r>
      <w:r w:rsidR="00EB7483">
        <w:rPr>
          <w:rFonts w:ascii="Arial" w:hAnsi="Arial" w:cs="Arial"/>
        </w:rPr>
        <w:t xml:space="preserve"> unde</w:t>
      </w:r>
      <w:r w:rsidR="004C6AED" w:rsidRPr="0091777E">
        <w:rPr>
          <w:rFonts w:ascii="Arial" w:hAnsi="Arial" w:cs="Arial"/>
        </w:rPr>
        <w:t xml:space="preserve"> există terenuri agrico</w:t>
      </w:r>
      <w:r w:rsidR="0044439A" w:rsidRPr="0091777E">
        <w:rPr>
          <w:rFonts w:ascii="Arial" w:hAnsi="Arial" w:cs="Arial"/>
        </w:rPr>
        <w:t>le care se pretează a fi valorif</w:t>
      </w:r>
      <w:r w:rsidR="004C6AED" w:rsidRPr="0091777E">
        <w:rPr>
          <w:rFonts w:ascii="Arial" w:hAnsi="Arial" w:cs="Arial"/>
        </w:rPr>
        <w:t>icate prin împădurire</w:t>
      </w:r>
      <w:r w:rsidR="0044439A" w:rsidRPr="0091777E">
        <w:rPr>
          <w:rFonts w:ascii="Arial" w:hAnsi="Arial" w:cs="Arial"/>
        </w:rPr>
        <w:t>, respectiv</w:t>
      </w:r>
      <w:r w:rsidR="00E45B28" w:rsidRPr="0091777E">
        <w:rPr>
          <w:rFonts w:ascii="Arial" w:hAnsi="Arial" w:cs="Arial"/>
          <w:lang w:val="en-US"/>
        </w:rPr>
        <w:t>:</w:t>
      </w:r>
    </w:p>
    <w:p w:rsidR="00BD2FC4" w:rsidRDefault="00BD2FC4" w:rsidP="000D5504">
      <w:pPr>
        <w:tabs>
          <w:tab w:val="left" w:pos="9180"/>
        </w:tabs>
        <w:autoSpaceDE w:val="0"/>
        <w:autoSpaceDN w:val="0"/>
        <w:adjustRightInd w:val="0"/>
        <w:rPr>
          <w:rFonts w:ascii="Arial" w:hAnsi="Arial" w:cs="Arial"/>
          <w:b/>
        </w:rPr>
      </w:pPr>
    </w:p>
    <w:p w:rsidR="00782160" w:rsidRPr="006E7871" w:rsidRDefault="00AE562F" w:rsidP="00782160">
      <w:pPr>
        <w:tabs>
          <w:tab w:val="left" w:pos="9180"/>
        </w:tabs>
        <w:autoSpaceDE w:val="0"/>
        <w:autoSpaceDN w:val="0"/>
        <w:adjustRightInd w:val="0"/>
        <w:jc w:val="center"/>
        <w:rPr>
          <w:rFonts w:ascii="Arial" w:hAnsi="Arial" w:cs="Arial"/>
          <w:b/>
          <w:sz w:val="22"/>
          <w:szCs w:val="22"/>
        </w:rPr>
      </w:pPr>
      <w:r w:rsidRPr="006E7871">
        <w:rPr>
          <w:rFonts w:ascii="Arial" w:hAnsi="Arial" w:cs="Arial"/>
          <w:b/>
          <w:sz w:val="22"/>
          <w:szCs w:val="22"/>
        </w:rPr>
        <w:t xml:space="preserve">Tabelul </w:t>
      </w:r>
      <w:r w:rsidR="0074132E" w:rsidRPr="006E7871">
        <w:rPr>
          <w:rFonts w:ascii="Arial" w:hAnsi="Arial" w:cs="Arial"/>
          <w:b/>
          <w:sz w:val="22"/>
          <w:szCs w:val="22"/>
        </w:rPr>
        <w:t>V</w:t>
      </w:r>
      <w:r w:rsidRPr="006E7871">
        <w:rPr>
          <w:rFonts w:ascii="Arial" w:hAnsi="Arial" w:cs="Arial"/>
          <w:b/>
          <w:sz w:val="22"/>
          <w:szCs w:val="22"/>
        </w:rPr>
        <w:t>I</w:t>
      </w:r>
      <w:r w:rsidR="0074132E" w:rsidRPr="006E7871">
        <w:rPr>
          <w:rFonts w:ascii="Arial" w:hAnsi="Arial" w:cs="Arial"/>
          <w:b/>
          <w:sz w:val="22"/>
          <w:szCs w:val="22"/>
        </w:rPr>
        <w:t>.1.5</w:t>
      </w:r>
      <w:r w:rsidR="00782160" w:rsidRPr="006E7871">
        <w:rPr>
          <w:rFonts w:ascii="Arial" w:hAnsi="Arial" w:cs="Arial"/>
          <w:b/>
          <w:sz w:val="22"/>
          <w:szCs w:val="22"/>
        </w:rPr>
        <w:t>.1.</w:t>
      </w:r>
    </w:p>
    <w:p w:rsidR="00714E33" w:rsidRPr="006E7871" w:rsidRDefault="00782160" w:rsidP="00782160">
      <w:pPr>
        <w:tabs>
          <w:tab w:val="left" w:pos="9180"/>
        </w:tabs>
        <w:autoSpaceDE w:val="0"/>
        <w:autoSpaceDN w:val="0"/>
        <w:adjustRightInd w:val="0"/>
        <w:jc w:val="center"/>
        <w:rPr>
          <w:rFonts w:ascii="Arial" w:hAnsi="Arial" w:cs="Arial"/>
          <w:b/>
          <w:sz w:val="22"/>
          <w:szCs w:val="22"/>
        </w:rPr>
      </w:pPr>
      <w:r w:rsidRPr="006E7871">
        <w:rPr>
          <w:rFonts w:ascii="Arial" w:hAnsi="Arial" w:cs="Arial"/>
          <w:b/>
          <w:sz w:val="22"/>
          <w:szCs w:val="22"/>
        </w:rPr>
        <w:t>Zone cu deficit d</w:t>
      </w:r>
      <w:r w:rsidR="0010458D" w:rsidRPr="006E7871">
        <w:rPr>
          <w:rFonts w:ascii="Arial" w:hAnsi="Arial" w:cs="Arial"/>
          <w:b/>
          <w:sz w:val="22"/>
          <w:szCs w:val="22"/>
        </w:rPr>
        <w:t>e vegetație forestieră și disponi</w:t>
      </w:r>
      <w:r w:rsidRPr="006E7871">
        <w:rPr>
          <w:rFonts w:ascii="Arial" w:hAnsi="Arial" w:cs="Arial"/>
          <w:b/>
          <w:sz w:val="22"/>
          <w:szCs w:val="22"/>
        </w:rPr>
        <w:t>bilități de împădurire</w:t>
      </w:r>
    </w:p>
    <w:p w:rsidR="002F2ECB" w:rsidRPr="006E7871" w:rsidRDefault="00714E33" w:rsidP="00C17ED2">
      <w:pPr>
        <w:tabs>
          <w:tab w:val="left" w:pos="9180"/>
        </w:tabs>
        <w:autoSpaceDE w:val="0"/>
        <w:autoSpaceDN w:val="0"/>
        <w:adjustRightInd w:val="0"/>
        <w:spacing w:after="120"/>
        <w:jc w:val="center"/>
        <w:rPr>
          <w:rFonts w:ascii="Arial" w:hAnsi="Arial" w:cs="Arial"/>
          <w:b/>
          <w:sz w:val="22"/>
          <w:szCs w:val="22"/>
        </w:rPr>
      </w:pPr>
      <w:r w:rsidRPr="006E7871">
        <w:rPr>
          <w:rFonts w:ascii="Arial" w:hAnsi="Arial" w:cs="Arial"/>
          <w:b/>
          <w:sz w:val="22"/>
          <w:szCs w:val="22"/>
        </w:rPr>
        <w:t>din județul Bistrița – Năsăud</w:t>
      </w:r>
      <w:r w:rsidR="000D5504" w:rsidRPr="006E7871">
        <w:rPr>
          <w:rFonts w:ascii="Arial" w:hAnsi="Arial" w:cs="Arial"/>
          <w:b/>
          <w:sz w:val="22"/>
          <w:szCs w:val="22"/>
        </w:rPr>
        <w:t>, în anul</w:t>
      </w:r>
      <w:r w:rsidR="00FA2B34" w:rsidRPr="006E7871">
        <w:rPr>
          <w:rFonts w:ascii="Arial" w:hAnsi="Arial" w:cs="Arial"/>
          <w:b/>
          <w:sz w:val="22"/>
          <w:szCs w:val="22"/>
        </w:rPr>
        <w:t xml:space="preserve"> 2022</w:t>
      </w:r>
    </w:p>
    <w:tbl>
      <w:tblPr>
        <w:tblStyle w:val="Tabelgril"/>
        <w:tblW w:w="0" w:type="auto"/>
        <w:tblInd w:w="1098" w:type="dxa"/>
        <w:tblLook w:val="04A0" w:firstRow="1" w:lastRow="0" w:firstColumn="1" w:lastColumn="0" w:noHBand="0" w:noVBand="1"/>
      </w:tblPr>
      <w:tblGrid>
        <w:gridCol w:w="2970"/>
        <w:gridCol w:w="4590"/>
      </w:tblGrid>
      <w:tr w:rsidR="00782160" w:rsidRPr="0091777E" w:rsidTr="006477D4">
        <w:trPr>
          <w:trHeight w:val="206"/>
        </w:trPr>
        <w:tc>
          <w:tcPr>
            <w:tcW w:w="2970" w:type="dxa"/>
            <w:shd w:val="clear" w:color="auto" w:fill="632423" w:themeFill="accent2" w:themeFillShade="80"/>
          </w:tcPr>
          <w:p w:rsidR="00782160" w:rsidRPr="0091777E" w:rsidRDefault="00782160" w:rsidP="00782160">
            <w:pPr>
              <w:tabs>
                <w:tab w:val="left" w:pos="9180"/>
              </w:tabs>
              <w:autoSpaceDE w:val="0"/>
              <w:autoSpaceDN w:val="0"/>
              <w:adjustRightInd w:val="0"/>
              <w:jc w:val="center"/>
              <w:rPr>
                <w:rFonts w:ascii="Arial" w:hAnsi="Arial" w:cs="Arial"/>
                <w:b/>
              </w:rPr>
            </w:pPr>
            <w:r w:rsidRPr="0091777E">
              <w:rPr>
                <w:rFonts w:ascii="Arial" w:hAnsi="Arial" w:cs="Arial"/>
                <w:b/>
              </w:rPr>
              <w:t>Comune</w:t>
            </w:r>
          </w:p>
        </w:tc>
        <w:tc>
          <w:tcPr>
            <w:tcW w:w="4590" w:type="dxa"/>
            <w:shd w:val="clear" w:color="auto" w:fill="632423" w:themeFill="accent2" w:themeFillShade="80"/>
          </w:tcPr>
          <w:p w:rsidR="00B76D1F" w:rsidRPr="0091777E" w:rsidRDefault="000D5504" w:rsidP="000D5504">
            <w:pPr>
              <w:tabs>
                <w:tab w:val="left" w:pos="9180"/>
              </w:tabs>
              <w:autoSpaceDE w:val="0"/>
              <w:autoSpaceDN w:val="0"/>
              <w:adjustRightInd w:val="0"/>
              <w:jc w:val="center"/>
              <w:rPr>
                <w:rFonts w:ascii="Arial" w:hAnsi="Arial" w:cs="Arial"/>
                <w:b/>
              </w:rPr>
            </w:pPr>
            <w:r>
              <w:rPr>
                <w:rFonts w:ascii="Arial" w:hAnsi="Arial" w:cs="Arial"/>
                <w:b/>
              </w:rPr>
              <w:t>Procent de ocupare cu păduri</w:t>
            </w:r>
          </w:p>
        </w:tc>
      </w:tr>
      <w:tr w:rsidR="00782160" w:rsidRPr="0091777E" w:rsidTr="006477D4">
        <w:tc>
          <w:tcPr>
            <w:tcW w:w="297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Silivașu de Câmpie</w:t>
            </w:r>
          </w:p>
        </w:tc>
        <w:tc>
          <w:tcPr>
            <w:tcW w:w="459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3,4%,</w:t>
            </w:r>
          </w:p>
        </w:tc>
      </w:tr>
      <w:tr w:rsidR="00782160" w:rsidRPr="0091777E" w:rsidTr="006477D4">
        <w:tc>
          <w:tcPr>
            <w:tcW w:w="297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Budești</w:t>
            </w:r>
          </w:p>
        </w:tc>
        <w:tc>
          <w:tcPr>
            <w:tcW w:w="459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4,2 %,</w:t>
            </w:r>
          </w:p>
        </w:tc>
      </w:tr>
      <w:tr w:rsidR="00782160" w:rsidRPr="0091777E" w:rsidTr="006477D4">
        <w:tc>
          <w:tcPr>
            <w:tcW w:w="297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 xml:space="preserve">Braniștea </w:t>
            </w:r>
          </w:p>
        </w:tc>
        <w:tc>
          <w:tcPr>
            <w:tcW w:w="459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5,4%,</w:t>
            </w:r>
          </w:p>
        </w:tc>
      </w:tr>
      <w:tr w:rsidR="00782160" w:rsidRPr="0091777E" w:rsidTr="006477D4">
        <w:tc>
          <w:tcPr>
            <w:tcW w:w="297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Sânmihaiu de Câmpie</w:t>
            </w:r>
          </w:p>
        </w:tc>
        <w:tc>
          <w:tcPr>
            <w:tcW w:w="459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5,5 %</w:t>
            </w:r>
          </w:p>
        </w:tc>
      </w:tr>
      <w:tr w:rsidR="00714E33" w:rsidRPr="0091777E" w:rsidTr="006477D4">
        <w:tc>
          <w:tcPr>
            <w:tcW w:w="2970" w:type="dxa"/>
          </w:tcPr>
          <w:p w:rsidR="00714E33" w:rsidRPr="0091777E" w:rsidRDefault="00714E33" w:rsidP="000D5504">
            <w:pPr>
              <w:tabs>
                <w:tab w:val="left" w:pos="9180"/>
              </w:tabs>
              <w:autoSpaceDE w:val="0"/>
              <w:autoSpaceDN w:val="0"/>
              <w:adjustRightInd w:val="0"/>
              <w:rPr>
                <w:rFonts w:ascii="Arial" w:hAnsi="Arial" w:cs="Arial"/>
              </w:rPr>
            </w:pPr>
            <w:r w:rsidRPr="0091777E">
              <w:rPr>
                <w:rFonts w:ascii="Arial" w:hAnsi="Arial" w:cs="Arial"/>
              </w:rPr>
              <w:t>Milaș</w:t>
            </w:r>
          </w:p>
        </w:tc>
        <w:tc>
          <w:tcPr>
            <w:tcW w:w="4590" w:type="dxa"/>
          </w:tcPr>
          <w:p w:rsidR="00714E33" w:rsidRPr="0091777E" w:rsidRDefault="00714E33" w:rsidP="000D5504">
            <w:pPr>
              <w:tabs>
                <w:tab w:val="left" w:pos="9180"/>
              </w:tabs>
              <w:autoSpaceDE w:val="0"/>
              <w:autoSpaceDN w:val="0"/>
              <w:adjustRightInd w:val="0"/>
              <w:rPr>
                <w:rFonts w:ascii="Arial" w:hAnsi="Arial" w:cs="Arial"/>
              </w:rPr>
            </w:pPr>
            <w:r w:rsidRPr="0091777E">
              <w:rPr>
                <w:rFonts w:ascii="Arial" w:hAnsi="Arial" w:cs="Arial"/>
              </w:rPr>
              <w:t>7,4%</w:t>
            </w:r>
          </w:p>
        </w:tc>
      </w:tr>
      <w:tr w:rsidR="00E45B28" w:rsidRPr="0091777E" w:rsidTr="006477D4">
        <w:tc>
          <w:tcPr>
            <w:tcW w:w="2970" w:type="dxa"/>
          </w:tcPr>
          <w:p w:rsidR="00E45B28" w:rsidRPr="0091777E" w:rsidRDefault="00E45B28" w:rsidP="000D5504">
            <w:pPr>
              <w:tabs>
                <w:tab w:val="left" w:pos="9180"/>
              </w:tabs>
              <w:autoSpaceDE w:val="0"/>
              <w:autoSpaceDN w:val="0"/>
              <w:adjustRightInd w:val="0"/>
              <w:rPr>
                <w:rFonts w:ascii="Arial" w:hAnsi="Arial" w:cs="Arial"/>
              </w:rPr>
            </w:pPr>
            <w:r w:rsidRPr="0091777E">
              <w:rPr>
                <w:rFonts w:ascii="Arial" w:hAnsi="Arial" w:cs="Arial"/>
              </w:rPr>
              <w:t>Miceştii de Câmpie</w:t>
            </w:r>
          </w:p>
        </w:tc>
        <w:tc>
          <w:tcPr>
            <w:tcW w:w="4590" w:type="dxa"/>
          </w:tcPr>
          <w:p w:rsidR="00E45B28" w:rsidRPr="0091777E" w:rsidRDefault="00E45B28" w:rsidP="000D5504">
            <w:pPr>
              <w:tabs>
                <w:tab w:val="left" w:pos="9180"/>
              </w:tabs>
              <w:autoSpaceDE w:val="0"/>
              <w:autoSpaceDN w:val="0"/>
              <w:adjustRightInd w:val="0"/>
              <w:rPr>
                <w:rFonts w:ascii="Arial" w:hAnsi="Arial" w:cs="Arial"/>
              </w:rPr>
            </w:pPr>
            <w:r w:rsidRPr="0091777E">
              <w:rPr>
                <w:rFonts w:ascii="Arial" w:hAnsi="Arial" w:cs="Arial"/>
              </w:rPr>
              <w:t>8,9%</w:t>
            </w:r>
          </w:p>
        </w:tc>
      </w:tr>
      <w:tr w:rsidR="00782160" w:rsidRPr="0091777E" w:rsidTr="006477D4">
        <w:tc>
          <w:tcPr>
            <w:tcW w:w="297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Urmeniş</w:t>
            </w:r>
          </w:p>
        </w:tc>
        <w:tc>
          <w:tcPr>
            <w:tcW w:w="459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8,9%</w:t>
            </w:r>
          </w:p>
        </w:tc>
      </w:tr>
      <w:tr w:rsidR="00782160" w:rsidRPr="0091777E" w:rsidTr="006477D4">
        <w:tc>
          <w:tcPr>
            <w:tcW w:w="297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 xml:space="preserve">Șieu </w:t>
            </w:r>
          </w:p>
        </w:tc>
        <w:tc>
          <w:tcPr>
            <w:tcW w:w="4590" w:type="dxa"/>
          </w:tcPr>
          <w:p w:rsidR="00782160" w:rsidRPr="0091777E" w:rsidRDefault="00782160" w:rsidP="000D5504">
            <w:pPr>
              <w:tabs>
                <w:tab w:val="left" w:pos="9180"/>
              </w:tabs>
              <w:autoSpaceDE w:val="0"/>
              <w:autoSpaceDN w:val="0"/>
              <w:adjustRightInd w:val="0"/>
              <w:rPr>
                <w:rFonts w:ascii="Arial" w:hAnsi="Arial" w:cs="Arial"/>
              </w:rPr>
            </w:pPr>
            <w:r w:rsidRPr="0091777E">
              <w:rPr>
                <w:rFonts w:ascii="Arial" w:hAnsi="Arial" w:cs="Arial"/>
              </w:rPr>
              <w:t>10,6%</w:t>
            </w:r>
          </w:p>
        </w:tc>
      </w:tr>
      <w:tr w:rsidR="00E45B28" w:rsidRPr="0091777E" w:rsidTr="006477D4">
        <w:tc>
          <w:tcPr>
            <w:tcW w:w="2970" w:type="dxa"/>
          </w:tcPr>
          <w:p w:rsidR="00E45B28" w:rsidRPr="0091777E" w:rsidRDefault="00E45B28" w:rsidP="000D5504">
            <w:pPr>
              <w:tabs>
                <w:tab w:val="left" w:pos="9180"/>
              </w:tabs>
              <w:autoSpaceDE w:val="0"/>
              <w:autoSpaceDN w:val="0"/>
              <w:adjustRightInd w:val="0"/>
              <w:rPr>
                <w:rFonts w:ascii="Arial" w:hAnsi="Arial" w:cs="Arial"/>
              </w:rPr>
            </w:pPr>
            <w:r w:rsidRPr="0091777E">
              <w:rPr>
                <w:rFonts w:ascii="Arial" w:hAnsi="Arial" w:cs="Arial"/>
              </w:rPr>
              <w:t>Nuşeni</w:t>
            </w:r>
          </w:p>
        </w:tc>
        <w:tc>
          <w:tcPr>
            <w:tcW w:w="4590" w:type="dxa"/>
          </w:tcPr>
          <w:p w:rsidR="00E45B28" w:rsidRPr="0091777E" w:rsidRDefault="00E45B28" w:rsidP="000D5504">
            <w:pPr>
              <w:tabs>
                <w:tab w:val="left" w:pos="9180"/>
              </w:tabs>
              <w:autoSpaceDE w:val="0"/>
              <w:autoSpaceDN w:val="0"/>
              <w:adjustRightInd w:val="0"/>
              <w:rPr>
                <w:rFonts w:ascii="Arial" w:hAnsi="Arial" w:cs="Arial"/>
              </w:rPr>
            </w:pPr>
            <w:r w:rsidRPr="0091777E">
              <w:rPr>
                <w:rFonts w:ascii="Arial" w:hAnsi="Arial" w:cs="Arial"/>
              </w:rPr>
              <w:t>12,7 %</w:t>
            </w:r>
          </w:p>
        </w:tc>
      </w:tr>
      <w:tr w:rsidR="00E45B28" w:rsidRPr="0091777E" w:rsidTr="006477D4">
        <w:tc>
          <w:tcPr>
            <w:tcW w:w="2970" w:type="dxa"/>
          </w:tcPr>
          <w:p w:rsidR="00E45B28" w:rsidRPr="0091777E" w:rsidRDefault="00E45B28" w:rsidP="000D5504">
            <w:pPr>
              <w:tabs>
                <w:tab w:val="left" w:pos="9180"/>
              </w:tabs>
              <w:autoSpaceDE w:val="0"/>
              <w:autoSpaceDN w:val="0"/>
              <w:adjustRightInd w:val="0"/>
              <w:rPr>
                <w:rFonts w:ascii="Arial" w:hAnsi="Arial" w:cs="Arial"/>
              </w:rPr>
            </w:pPr>
            <w:r w:rsidRPr="0091777E">
              <w:rPr>
                <w:rFonts w:ascii="Arial" w:hAnsi="Arial" w:cs="Arial"/>
              </w:rPr>
              <w:t>Chiochiş</w:t>
            </w:r>
          </w:p>
        </w:tc>
        <w:tc>
          <w:tcPr>
            <w:tcW w:w="4590" w:type="dxa"/>
          </w:tcPr>
          <w:p w:rsidR="00E45B28" w:rsidRPr="0091777E" w:rsidRDefault="00E45B28" w:rsidP="000D5504">
            <w:pPr>
              <w:tabs>
                <w:tab w:val="left" w:pos="9180"/>
              </w:tabs>
              <w:autoSpaceDE w:val="0"/>
              <w:autoSpaceDN w:val="0"/>
              <w:adjustRightInd w:val="0"/>
              <w:rPr>
                <w:rFonts w:ascii="Arial" w:hAnsi="Arial" w:cs="Arial"/>
              </w:rPr>
            </w:pPr>
            <w:r w:rsidRPr="0091777E">
              <w:rPr>
                <w:rFonts w:ascii="Arial" w:hAnsi="Arial" w:cs="Arial"/>
              </w:rPr>
              <w:t>12,8%</w:t>
            </w:r>
          </w:p>
        </w:tc>
      </w:tr>
    </w:tbl>
    <w:p w:rsidR="00E63E8E" w:rsidRPr="0047214D" w:rsidRDefault="00782160" w:rsidP="0047214D">
      <w:pPr>
        <w:tabs>
          <w:tab w:val="left" w:pos="9180"/>
        </w:tabs>
        <w:autoSpaceDE w:val="0"/>
        <w:autoSpaceDN w:val="0"/>
        <w:adjustRightInd w:val="0"/>
        <w:spacing w:before="120"/>
        <w:jc w:val="center"/>
        <w:rPr>
          <w:rFonts w:ascii="Arial" w:hAnsi="Arial" w:cs="Arial"/>
          <w:sz w:val="20"/>
          <w:szCs w:val="20"/>
        </w:rPr>
      </w:pPr>
      <w:r w:rsidRPr="00545A77">
        <w:rPr>
          <w:rFonts w:ascii="Arial" w:hAnsi="Arial" w:cs="Arial"/>
          <w:sz w:val="20"/>
          <w:szCs w:val="20"/>
        </w:rPr>
        <w:t>Sursa</w:t>
      </w:r>
      <w:r w:rsidR="008A4C30" w:rsidRPr="00545A77">
        <w:rPr>
          <w:rFonts w:ascii="Arial" w:hAnsi="Arial" w:cs="Arial"/>
          <w:sz w:val="20"/>
          <w:szCs w:val="20"/>
        </w:rPr>
        <w:t>:</w:t>
      </w:r>
      <w:r w:rsidRPr="00545A77">
        <w:rPr>
          <w:rFonts w:ascii="Arial" w:hAnsi="Arial" w:cs="Arial"/>
          <w:sz w:val="20"/>
          <w:szCs w:val="20"/>
        </w:rPr>
        <w:t xml:space="preserve"> Garda Forestieră </w:t>
      </w:r>
      <w:r w:rsidR="009807F7" w:rsidRPr="00545A77">
        <w:rPr>
          <w:rFonts w:ascii="Arial" w:hAnsi="Arial" w:cs="Arial"/>
          <w:sz w:val="20"/>
          <w:szCs w:val="20"/>
        </w:rPr>
        <w:t>Județeană Bistrița - Năsăud</w:t>
      </w:r>
    </w:p>
    <w:p w:rsidR="00AE562F" w:rsidRDefault="00AE562F" w:rsidP="007003B5">
      <w:pPr>
        <w:tabs>
          <w:tab w:val="left" w:leader="dot" w:pos="9356"/>
        </w:tabs>
        <w:ind w:left="369"/>
        <w:jc w:val="center"/>
        <w:rPr>
          <w:rFonts w:ascii="Arial" w:hAnsi="Arial" w:cs="Arial"/>
          <w:b/>
        </w:rPr>
      </w:pPr>
    </w:p>
    <w:p w:rsidR="00AE562F" w:rsidRDefault="00AE562F" w:rsidP="007003B5">
      <w:pPr>
        <w:tabs>
          <w:tab w:val="left" w:leader="dot" w:pos="9356"/>
        </w:tabs>
        <w:ind w:left="369"/>
        <w:jc w:val="center"/>
        <w:rPr>
          <w:rFonts w:ascii="Arial" w:hAnsi="Arial" w:cs="Arial"/>
          <w:b/>
        </w:rPr>
      </w:pPr>
    </w:p>
    <w:p w:rsidR="000E1784" w:rsidRDefault="000E1784" w:rsidP="007003B5">
      <w:pPr>
        <w:tabs>
          <w:tab w:val="left" w:leader="dot" w:pos="9356"/>
        </w:tabs>
        <w:ind w:left="369"/>
        <w:jc w:val="center"/>
        <w:rPr>
          <w:rFonts w:ascii="Arial" w:hAnsi="Arial" w:cs="Arial"/>
          <w:b/>
        </w:rPr>
      </w:pPr>
    </w:p>
    <w:p w:rsidR="009812B3" w:rsidRPr="000E1784" w:rsidRDefault="009812B3" w:rsidP="007003B5">
      <w:pPr>
        <w:tabs>
          <w:tab w:val="left" w:leader="dot" w:pos="9356"/>
        </w:tabs>
        <w:ind w:left="369"/>
        <w:jc w:val="center"/>
        <w:rPr>
          <w:rFonts w:ascii="Arial" w:hAnsi="Arial" w:cs="Arial"/>
          <w:b/>
          <w:sz w:val="32"/>
          <w:szCs w:val="32"/>
        </w:rPr>
      </w:pPr>
      <w:r w:rsidRPr="000E1784">
        <w:rPr>
          <w:rFonts w:ascii="Arial" w:hAnsi="Arial" w:cs="Arial"/>
          <w:b/>
          <w:sz w:val="32"/>
          <w:szCs w:val="32"/>
        </w:rPr>
        <w:t>VI.2. Ameninţări şi presiuni exercitate asupra pădurilor</w:t>
      </w:r>
    </w:p>
    <w:p w:rsidR="002245F9" w:rsidRPr="0091777E" w:rsidRDefault="002245F9" w:rsidP="0061296E">
      <w:pPr>
        <w:autoSpaceDE w:val="0"/>
        <w:autoSpaceDN w:val="0"/>
        <w:adjustRightInd w:val="0"/>
        <w:jc w:val="both"/>
        <w:rPr>
          <w:rFonts w:ascii="Arial" w:hAnsi="Arial" w:cs="Arial"/>
          <w:color w:val="000000"/>
        </w:rPr>
      </w:pPr>
    </w:p>
    <w:p w:rsidR="002B1F45" w:rsidRDefault="000D5504" w:rsidP="008818D1">
      <w:pPr>
        <w:autoSpaceDE w:val="0"/>
        <w:autoSpaceDN w:val="0"/>
        <w:adjustRightInd w:val="0"/>
        <w:ind w:firstLine="369"/>
        <w:jc w:val="both"/>
        <w:rPr>
          <w:rFonts w:ascii="Arial" w:hAnsi="Arial" w:cs="Arial"/>
          <w:color w:val="000000"/>
        </w:rPr>
      </w:pPr>
      <w:r>
        <w:rPr>
          <w:rFonts w:ascii="Arial" w:hAnsi="Arial" w:cs="Arial"/>
          <w:color w:val="000000"/>
        </w:rPr>
        <w:t>S</w:t>
      </w:r>
      <w:r w:rsidR="006048FD" w:rsidRPr="000D5504">
        <w:rPr>
          <w:rFonts w:ascii="Arial" w:hAnsi="Arial" w:cs="Arial"/>
          <w:color w:val="000000"/>
        </w:rPr>
        <w:t>chimbările climatice</w:t>
      </w:r>
      <w:r>
        <w:rPr>
          <w:rFonts w:ascii="Arial" w:hAnsi="Arial" w:cs="Arial"/>
          <w:color w:val="000000"/>
        </w:rPr>
        <w:t xml:space="preserve"> </w:t>
      </w:r>
      <w:r w:rsidR="00E9084A">
        <w:rPr>
          <w:rFonts w:ascii="Arial" w:hAnsi="Arial" w:cs="Arial"/>
          <w:color w:val="000000"/>
        </w:rPr>
        <w:t>la care asistă</w:t>
      </w:r>
      <w:r w:rsidR="002B1F45">
        <w:rPr>
          <w:rFonts w:ascii="Arial" w:hAnsi="Arial" w:cs="Arial"/>
          <w:color w:val="000000"/>
        </w:rPr>
        <w:t>m, reprezentate</w:t>
      </w:r>
      <w:r>
        <w:rPr>
          <w:rFonts w:ascii="Arial" w:hAnsi="Arial" w:cs="Arial"/>
          <w:color w:val="000000"/>
        </w:rPr>
        <w:t xml:space="preserve"> prin schimbări bruște ale vremii, de la căldură excesivă la ploi torențiale, însoțite de vânturi puternice, afectează negativ starea ecosistemelor forestiere producând doborâturi și rupturi de vânt.</w:t>
      </w:r>
      <w:r w:rsidR="006048FD" w:rsidRPr="000D5504">
        <w:rPr>
          <w:rFonts w:ascii="Arial" w:hAnsi="Arial" w:cs="Arial"/>
          <w:color w:val="000000"/>
        </w:rPr>
        <w:t xml:space="preserve"> </w:t>
      </w:r>
    </w:p>
    <w:p w:rsidR="000D5504" w:rsidRDefault="00D1360B" w:rsidP="008818D1">
      <w:pPr>
        <w:autoSpaceDE w:val="0"/>
        <w:autoSpaceDN w:val="0"/>
        <w:adjustRightInd w:val="0"/>
        <w:ind w:firstLine="369"/>
        <w:jc w:val="both"/>
        <w:rPr>
          <w:rFonts w:ascii="Arial" w:hAnsi="Arial" w:cs="Arial"/>
          <w:color w:val="000000"/>
        </w:rPr>
      </w:pPr>
      <w:r>
        <w:rPr>
          <w:rFonts w:ascii="Arial" w:hAnsi="Arial" w:cs="Arial"/>
          <w:color w:val="000000"/>
        </w:rPr>
        <w:t xml:space="preserve"> În perioada 2018</w:t>
      </w:r>
      <w:r w:rsidR="00DC6072">
        <w:rPr>
          <w:rFonts w:ascii="Arial" w:hAnsi="Arial" w:cs="Arial"/>
          <w:color w:val="000000"/>
        </w:rPr>
        <w:t xml:space="preserve"> </w:t>
      </w:r>
      <w:r>
        <w:rPr>
          <w:rFonts w:ascii="Arial" w:hAnsi="Arial" w:cs="Arial"/>
          <w:color w:val="000000"/>
        </w:rPr>
        <w:t>- 2022</w:t>
      </w:r>
      <w:r w:rsidR="00D369D0">
        <w:rPr>
          <w:rFonts w:ascii="Arial" w:hAnsi="Arial" w:cs="Arial"/>
          <w:color w:val="000000"/>
        </w:rPr>
        <w:t xml:space="preserve"> </w:t>
      </w:r>
      <w:r w:rsidR="002B1F45">
        <w:rPr>
          <w:rFonts w:ascii="Arial" w:hAnsi="Arial" w:cs="Arial"/>
          <w:color w:val="000000"/>
        </w:rPr>
        <w:t>s-au produs doborâturi și rupturi de vânt semnificative în raza comunelor</w:t>
      </w:r>
      <w:r w:rsidR="00D369D0">
        <w:rPr>
          <w:rFonts w:ascii="Arial" w:hAnsi="Arial" w:cs="Arial"/>
          <w:color w:val="000000"/>
        </w:rPr>
        <w:t xml:space="preserve"> Dumitrița, Șanț,</w:t>
      </w:r>
      <w:r w:rsidR="002B1F45">
        <w:rPr>
          <w:rFonts w:ascii="Arial" w:hAnsi="Arial" w:cs="Arial"/>
          <w:color w:val="000000"/>
        </w:rPr>
        <w:t xml:space="preserve"> Telciu, Rodna, </w:t>
      </w:r>
      <w:r w:rsidR="00D369D0">
        <w:rPr>
          <w:rFonts w:ascii="Arial" w:hAnsi="Arial" w:cs="Arial"/>
          <w:color w:val="000000"/>
        </w:rPr>
        <w:t xml:space="preserve">Bistrița Bârgăului, </w:t>
      </w:r>
      <w:r w:rsidR="002B1F45">
        <w:rPr>
          <w:rFonts w:ascii="Arial" w:hAnsi="Arial" w:cs="Arial"/>
          <w:color w:val="000000"/>
        </w:rPr>
        <w:t>Tiha Bârgăului și Prundu Bârgăului.</w:t>
      </w:r>
    </w:p>
    <w:p w:rsidR="00D369D0" w:rsidRDefault="00D1360B" w:rsidP="00D369D0">
      <w:pPr>
        <w:autoSpaceDE w:val="0"/>
        <w:autoSpaceDN w:val="0"/>
        <w:adjustRightInd w:val="0"/>
        <w:ind w:firstLine="369"/>
        <w:jc w:val="both"/>
        <w:rPr>
          <w:rFonts w:ascii="Arial" w:hAnsi="Arial" w:cs="Arial"/>
        </w:rPr>
      </w:pPr>
      <w:r>
        <w:rPr>
          <w:rFonts w:ascii="Arial" w:hAnsi="Arial" w:cs="Arial"/>
        </w:rPr>
        <w:t>In anul 2022</w:t>
      </w:r>
      <w:r w:rsidR="00D369D0">
        <w:rPr>
          <w:rFonts w:ascii="Arial" w:hAnsi="Arial" w:cs="Arial"/>
        </w:rPr>
        <w:t xml:space="preserve"> </w:t>
      </w:r>
      <w:r w:rsidR="001975F7">
        <w:rPr>
          <w:rFonts w:ascii="Arial" w:hAnsi="Arial" w:cs="Arial"/>
        </w:rPr>
        <w:t>s-au constatat pagube</w:t>
      </w:r>
      <w:r w:rsidR="00F16C6A">
        <w:rPr>
          <w:rFonts w:ascii="Arial" w:hAnsi="Arial" w:cs="Arial"/>
        </w:rPr>
        <w:t xml:space="preserve"> </w:t>
      </w:r>
      <w:r w:rsidR="00D369D0" w:rsidRPr="00D369D0">
        <w:rPr>
          <w:rFonts w:ascii="Arial" w:hAnsi="Arial" w:cs="Arial"/>
        </w:rPr>
        <w:t xml:space="preserve">produse de </w:t>
      </w:r>
      <w:r w:rsidR="00D369D0">
        <w:rPr>
          <w:rFonts w:ascii="Arial" w:hAnsi="Arial" w:cs="Arial"/>
        </w:rPr>
        <w:t xml:space="preserve">incendii, </w:t>
      </w:r>
      <w:r w:rsidR="001975F7">
        <w:rPr>
          <w:rFonts w:ascii="Arial" w:hAnsi="Arial" w:cs="Arial"/>
        </w:rPr>
        <w:t xml:space="preserve">în </w:t>
      </w:r>
      <w:r w:rsidR="00D369D0" w:rsidRPr="00D369D0">
        <w:rPr>
          <w:rFonts w:ascii="Arial" w:hAnsi="Arial" w:cs="Arial"/>
        </w:rPr>
        <w:t>fond forestier</w:t>
      </w:r>
      <w:r>
        <w:rPr>
          <w:rFonts w:ascii="Arial" w:hAnsi="Arial" w:cs="Arial"/>
        </w:rPr>
        <w:t xml:space="preserve"> fiind afectați 24000 puieți forestieri și 100 mc arbori, majoritatea incendiilor fiind de litieră</w:t>
      </w:r>
      <w:r w:rsidR="00D369D0" w:rsidRPr="00D369D0">
        <w:rPr>
          <w:rFonts w:ascii="Arial" w:hAnsi="Arial" w:cs="Arial"/>
        </w:rPr>
        <w:t>. Exist</w:t>
      </w:r>
      <w:r w:rsidR="00D369D0">
        <w:rPr>
          <w:rFonts w:ascii="Arial" w:hAnsi="Arial" w:cs="Arial"/>
        </w:rPr>
        <w:t>ă riscul producerii de incendii, în special în perioada de primăvară, câ</w:t>
      </w:r>
      <w:r w:rsidR="00D369D0" w:rsidRPr="00D369D0">
        <w:rPr>
          <w:rFonts w:ascii="Arial" w:hAnsi="Arial" w:cs="Arial"/>
        </w:rPr>
        <w:t>nd anumiţi deținători de pajişti care nu şi-au</w:t>
      </w:r>
      <w:r w:rsidR="00D369D0">
        <w:rPr>
          <w:rFonts w:ascii="Arial" w:hAnsi="Arial" w:cs="Arial"/>
        </w:rPr>
        <w:t xml:space="preserve"> cosit terenurile, aprind intenționat iarba uscată </w:t>
      </w:r>
      <w:r w:rsidR="00D369D0" w:rsidRPr="00D369D0">
        <w:rPr>
          <w:rFonts w:ascii="Arial" w:hAnsi="Arial" w:cs="Arial"/>
        </w:rPr>
        <w:t>şi uneori focul se extinde în fondul  forestier limitrof acestor pajişti</w:t>
      </w:r>
      <w:r w:rsidR="00D369D0">
        <w:rPr>
          <w:rFonts w:ascii="Arial" w:hAnsi="Arial" w:cs="Arial"/>
        </w:rPr>
        <w:t>.</w:t>
      </w:r>
    </w:p>
    <w:p w:rsidR="00AE562F" w:rsidRDefault="00AE562F" w:rsidP="00D369D0">
      <w:pPr>
        <w:autoSpaceDE w:val="0"/>
        <w:autoSpaceDN w:val="0"/>
        <w:adjustRightInd w:val="0"/>
        <w:ind w:firstLine="369"/>
        <w:jc w:val="both"/>
        <w:rPr>
          <w:rFonts w:ascii="Arial" w:hAnsi="Arial" w:cs="Arial"/>
          <w:b/>
        </w:rPr>
      </w:pPr>
      <w:r>
        <w:rPr>
          <w:rFonts w:ascii="Arial" w:hAnsi="Arial" w:cs="Arial"/>
          <w:b/>
        </w:rPr>
        <w:t xml:space="preserve">                              </w:t>
      </w:r>
    </w:p>
    <w:p w:rsidR="00AE562F" w:rsidRPr="006E7871" w:rsidRDefault="00AE562F" w:rsidP="00D369D0">
      <w:pPr>
        <w:autoSpaceDE w:val="0"/>
        <w:autoSpaceDN w:val="0"/>
        <w:adjustRightInd w:val="0"/>
        <w:ind w:firstLine="369"/>
        <w:jc w:val="both"/>
        <w:rPr>
          <w:rFonts w:ascii="Arial" w:hAnsi="Arial" w:cs="Arial"/>
          <w:sz w:val="22"/>
          <w:szCs w:val="22"/>
        </w:rPr>
      </w:pPr>
      <w:r w:rsidRPr="006E7871">
        <w:rPr>
          <w:rFonts w:ascii="Arial" w:hAnsi="Arial" w:cs="Arial"/>
          <w:b/>
          <w:sz w:val="22"/>
          <w:szCs w:val="22"/>
        </w:rPr>
        <w:t xml:space="preserve">                           Tabelul VI.2.</w:t>
      </w:r>
      <w:r w:rsidR="006E7871" w:rsidRPr="006E7871">
        <w:rPr>
          <w:rFonts w:ascii="Arial" w:hAnsi="Arial" w:cs="Arial"/>
          <w:b/>
          <w:sz w:val="22"/>
          <w:szCs w:val="22"/>
        </w:rPr>
        <w:t>1.</w:t>
      </w:r>
      <w:r w:rsidRPr="006E7871">
        <w:rPr>
          <w:rFonts w:ascii="Arial" w:hAnsi="Arial" w:cs="Arial"/>
          <w:b/>
          <w:sz w:val="22"/>
          <w:szCs w:val="22"/>
        </w:rPr>
        <w:t xml:space="preserve"> Suprafețe forestiere afectate de incendii</w:t>
      </w:r>
    </w:p>
    <w:tbl>
      <w:tblPr>
        <w:tblStyle w:val="Tabelgril"/>
        <w:tblW w:w="9468" w:type="dxa"/>
        <w:tblLayout w:type="fixed"/>
        <w:tblLook w:val="04A0" w:firstRow="1" w:lastRow="0" w:firstColumn="1" w:lastColumn="0" w:noHBand="0" w:noVBand="1"/>
      </w:tblPr>
      <w:tblGrid>
        <w:gridCol w:w="4518"/>
        <w:gridCol w:w="900"/>
        <w:gridCol w:w="990"/>
        <w:gridCol w:w="1080"/>
        <w:gridCol w:w="900"/>
        <w:gridCol w:w="1080"/>
      </w:tblGrid>
      <w:tr w:rsidR="00C2466A" w:rsidTr="00C2466A">
        <w:tc>
          <w:tcPr>
            <w:tcW w:w="4518" w:type="dxa"/>
            <w:shd w:val="clear" w:color="auto" w:fill="943634" w:themeFill="accent2" w:themeFillShade="BF"/>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 xml:space="preserve">Anul </w:t>
            </w:r>
          </w:p>
        </w:tc>
        <w:tc>
          <w:tcPr>
            <w:tcW w:w="900" w:type="dxa"/>
            <w:shd w:val="clear" w:color="auto" w:fill="943634" w:themeFill="accent2" w:themeFillShade="BF"/>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2018</w:t>
            </w:r>
          </w:p>
        </w:tc>
        <w:tc>
          <w:tcPr>
            <w:tcW w:w="990" w:type="dxa"/>
            <w:shd w:val="clear" w:color="auto" w:fill="943634" w:themeFill="accent2" w:themeFillShade="BF"/>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2019</w:t>
            </w:r>
          </w:p>
        </w:tc>
        <w:tc>
          <w:tcPr>
            <w:tcW w:w="1080" w:type="dxa"/>
            <w:shd w:val="clear" w:color="auto" w:fill="943634" w:themeFill="accent2" w:themeFillShade="BF"/>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2020</w:t>
            </w:r>
          </w:p>
        </w:tc>
        <w:tc>
          <w:tcPr>
            <w:tcW w:w="900" w:type="dxa"/>
            <w:shd w:val="clear" w:color="auto" w:fill="943634" w:themeFill="accent2" w:themeFillShade="BF"/>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2021</w:t>
            </w:r>
          </w:p>
        </w:tc>
        <w:tc>
          <w:tcPr>
            <w:tcW w:w="1080" w:type="dxa"/>
            <w:shd w:val="clear" w:color="auto" w:fill="943634" w:themeFill="accent2" w:themeFillShade="BF"/>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2022</w:t>
            </w:r>
          </w:p>
        </w:tc>
      </w:tr>
      <w:tr w:rsidR="00C2466A" w:rsidTr="00C2466A">
        <w:tc>
          <w:tcPr>
            <w:tcW w:w="4518" w:type="dxa"/>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 xml:space="preserve">Suprafața de fond forestier afectată (ha) </w:t>
            </w:r>
          </w:p>
        </w:tc>
        <w:tc>
          <w:tcPr>
            <w:tcW w:w="900" w:type="dxa"/>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1,5</w:t>
            </w:r>
          </w:p>
        </w:tc>
        <w:tc>
          <w:tcPr>
            <w:tcW w:w="990" w:type="dxa"/>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5,0</w:t>
            </w:r>
          </w:p>
        </w:tc>
        <w:tc>
          <w:tcPr>
            <w:tcW w:w="1080" w:type="dxa"/>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106,68</w:t>
            </w:r>
          </w:p>
        </w:tc>
        <w:tc>
          <w:tcPr>
            <w:tcW w:w="900" w:type="dxa"/>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0</w:t>
            </w:r>
          </w:p>
        </w:tc>
        <w:tc>
          <w:tcPr>
            <w:tcW w:w="1080" w:type="dxa"/>
          </w:tcPr>
          <w:p w:rsidR="00C2466A" w:rsidRDefault="00C2466A" w:rsidP="00D369D0">
            <w:pPr>
              <w:autoSpaceDE w:val="0"/>
              <w:autoSpaceDN w:val="0"/>
              <w:adjustRightInd w:val="0"/>
              <w:jc w:val="both"/>
              <w:rPr>
                <w:rFonts w:ascii="Arial" w:hAnsi="Arial" w:cs="Arial"/>
                <w:color w:val="000000"/>
              </w:rPr>
            </w:pPr>
            <w:r>
              <w:rPr>
                <w:rFonts w:ascii="Arial" w:hAnsi="Arial" w:cs="Arial"/>
                <w:color w:val="000000"/>
              </w:rPr>
              <w:t>63,11</w:t>
            </w:r>
          </w:p>
        </w:tc>
      </w:tr>
    </w:tbl>
    <w:p w:rsidR="00857509" w:rsidRDefault="00857509" w:rsidP="008818D1">
      <w:pPr>
        <w:tabs>
          <w:tab w:val="left" w:pos="1176"/>
          <w:tab w:val="left" w:leader="dot" w:pos="9356"/>
        </w:tabs>
        <w:rPr>
          <w:rFonts w:ascii="Arial" w:hAnsi="Arial" w:cs="Arial"/>
          <w:b/>
        </w:rPr>
      </w:pPr>
    </w:p>
    <w:p w:rsidR="00605C93" w:rsidRDefault="00605C93" w:rsidP="008818D1">
      <w:pPr>
        <w:tabs>
          <w:tab w:val="left" w:pos="1176"/>
          <w:tab w:val="left" w:leader="dot" w:pos="9356"/>
        </w:tabs>
        <w:rPr>
          <w:rFonts w:ascii="Arial" w:hAnsi="Arial" w:cs="Arial"/>
          <w:b/>
        </w:rPr>
      </w:pPr>
    </w:p>
    <w:p w:rsidR="006E7871" w:rsidRPr="0091777E" w:rsidRDefault="006E7871" w:rsidP="008818D1">
      <w:pPr>
        <w:tabs>
          <w:tab w:val="left" w:pos="1176"/>
          <w:tab w:val="left" w:leader="dot" w:pos="9356"/>
        </w:tabs>
        <w:rPr>
          <w:rFonts w:ascii="Arial" w:hAnsi="Arial" w:cs="Arial"/>
          <w:b/>
        </w:rPr>
      </w:pPr>
    </w:p>
    <w:p w:rsidR="00DB7036" w:rsidRPr="00114691" w:rsidRDefault="00DB7036" w:rsidP="00DB7036">
      <w:pPr>
        <w:tabs>
          <w:tab w:val="left" w:pos="1176"/>
          <w:tab w:val="left" w:leader="dot" w:pos="9356"/>
        </w:tabs>
        <w:ind w:left="596"/>
        <w:jc w:val="center"/>
        <w:rPr>
          <w:rFonts w:ascii="Arial" w:hAnsi="Arial" w:cs="Arial"/>
          <w:b/>
          <w:sz w:val="28"/>
          <w:szCs w:val="28"/>
        </w:rPr>
      </w:pPr>
      <w:r w:rsidRPr="00114691">
        <w:rPr>
          <w:rFonts w:ascii="Arial" w:hAnsi="Arial" w:cs="Arial"/>
          <w:b/>
          <w:sz w:val="28"/>
          <w:szCs w:val="28"/>
        </w:rPr>
        <w:t>VI.2.1. Suprafeţe de pădure parcurse cu tăieri</w:t>
      </w:r>
    </w:p>
    <w:p w:rsidR="00625A23" w:rsidRPr="0091777E" w:rsidRDefault="00625A23" w:rsidP="00DB7036">
      <w:pPr>
        <w:tabs>
          <w:tab w:val="left" w:pos="1176"/>
          <w:tab w:val="left" w:leader="dot" w:pos="9356"/>
        </w:tabs>
        <w:ind w:left="596"/>
        <w:jc w:val="center"/>
        <w:rPr>
          <w:rFonts w:ascii="Arial" w:hAnsi="Arial" w:cs="Arial"/>
          <w:b/>
        </w:rPr>
      </w:pPr>
    </w:p>
    <w:p w:rsidR="00D072BD" w:rsidRPr="0091777E" w:rsidRDefault="00C36DC3" w:rsidP="0061296E">
      <w:pPr>
        <w:pStyle w:val="Default"/>
        <w:ind w:firstLine="426"/>
        <w:jc w:val="both"/>
        <w:rPr>
          <w:lang w:val="ro-RO"/>
        </w:rPr>
      </w:pPr>
      <w:r w:rsidRPr="0091777E">
        <w:rPr>
          <w:color w:val="auto"/>
          <w:lang w:val="ro-RO"/>
        </w:rPr>
        <w:t>La nivelul judeţului Bistriţa-</w:t>
      </w:r>
      <w:r w:rsidR="00696A89" w:rsidRPr="0091777E">
        <w:rPr>
          <w:color w:val="auto"/>
          <w:lang w:val="ro-RO"/>
        </w:rPr>
        <w:t xml:space="preserve">Năsăud </w:t>
      </w:r>
      <w:r w:rsidR="001901DB" w:rsidRPr="0091777E">
        <w:rPr>
          <w:color w:val="auto"/>
          <w:lang w:val="ro-RO"/>
        </w:rPr>
        <w:t>suprafaţa parcursă cu tăieri</w:t>
      </w:r>
      <w:r w:rsidR="0049351E">
        <w:rPr>
          <w:color w:val="auto"/>
          <w:lang w:val="ro-RO"/>
        </w:rPr>
        <w:t xml:space="preserve"> în </w:t>
      </w:r>
      <w:r w:rsidR="00C17ED2">
        <w:rPr>
          <w:color w:val="auto"/>
          <w:lang w:val="ro-RO"/>
        </w:rPr>
        <w:t xml:space="preserve">anul </w:t>
      </w:r>
      <w:r w:rsidR="007920BC">
        <w:rPr>
          <w:color w:val="auto"/>
          <w:lang w:val="ro-RO"/>
        </w:rPr>
        <w:t>2022</w:t>
      </w:r>
      <w:r w:rsidR="00696A89" w:rsidRPr="0091777E">
        <w:rPr>
          <w:color w:val="auto"/>
          <w:lang w:val="ro-RO"/>
        </w:rPr>
        <w:t xml:space="preserve"> a fost de </w:t>
      </w:r>
      <w:r w:rsidR="007920BC">
        <w:rPr>
          <w:color w:val="auto"/>
          <w:lang w:val="ro-RO"/>
        </w:rPr>
        <w:t>38906</w:t>
      </w:r>
      <w:r w:rsidR="006F1956">
        <w:rPr>
          <w:color w:val="auto"/>
          <w:lang w:val="ro-RO"/>
        </w:rPr>
        <w:t xml:space="preserve"> </w:t>
      </w:r>
      <w:r w:rsidR="00DB7036" w:rsidRPr="0091777E">
        <w:rPr>
          <w:color w:val="auto"/>
          <w:lang w:val="ro-RO"/>
        </w:rPr>
        <w:t>ha, în</w:t>
      </w:r>
      <w:r w:rsidR="006C3BBF" w:rsidRPr="0091777E">
        <w:rPr>
          <w:color w:val="auto"/>
          <w:lang w:val="ro-RO"/>
        </w:rPr>
        <w:t>registrând o</w:t>
      </w:r>
      <w:r w:rsidR="00DB7036" w:rsidRPr="0091777E">
        <w:rPr>
          <w:color w:val="auto"/>
          <w:lang w:val="ro-RO"/>
        </w:rPr>
        <w:t xml:space="preserve"> </w:t>
      </w:r>
      <w:r w:rsidR="007920BC">
        <w:rPr>
          <w:color w:val="auto"/>
          <w:lang w:val="ro-RO"/>
        </w:rPr>
        <w:t xml:space="preserve">creștere </w:t>
      </w:r>
      <w:r w:rsidR="00DB7036" w:rsidRPr="0091777E">
        <w:rPr>
          <w:color w:val="auto"/>
          <w:lang w:val="ro-RO"/>
        </w:rPr>
        <w:t>faț</w:t>
      </w:r>
      <w:r w:rsidR="007920BC">
        <w:rPr>
          <w:color w:val="auto"/>
          <w:lang w:val="ro-RO"/>
        </w:rPr>
        <w:t>ă de anul 2021</w:t>
      </w:r>
      <w:r w:rsidR="00DB7036" w:rsidRPr="0091777E">
        <w:rPr>
          <w:color w:val="auto"/>
          <w:lang w:val="ro-RO"/>
        </w:rPr>
        <w:t xml:space="preserve">. </w:t>
      </w:r>
    </w:p>
    <w:p w:rsidR="00DB7036" w:rsidRPr="006E7871" w:rsidRDefault="00DB7036" w:rsidP="00DB7036">
      <w:pPr>
        <w:tabs>
          <w:tab w:val="left" w:pos="9180"/>
        </w:tabs>
        <w:autoSpaceDE w:val="0"/>
        <w:autoSpaceDN w:val="0"/>
        <w:adjustRightInd w:val="0"/>
        <w:jc w:val="center"/>
        <w:rPr>
          <w:rFonts w:ascii="Arial" w:hAnsi="Arial" w:cs="Arial"/>
          <w:b/>
          <w:sz w:val="22"/>
          <w:szCs w:val="22"/>
        </w:rPr>
      </w:pPr>
      <w:r w:rsidRPr="006E7871">
        <w:rPr>
          <w:rFonts w:ascii="Arial" w:hAnsi="Arial" w:cs="Arial"/>
          <w:b/>
          <w:sz w:val="22"/>
          <w:szCs w:val="22"/>
        </w:rPr>
        <w:t>Tabelul IV.2.1.1.</w:t>
      </w:r>
    </w:p>
    <w:p w:rsidR="00114691" w:rsidRPr="006E7871" w:rsidRDefault="00DB7036" w:rsidP="008072D4">
      <w:pPr>
        <w:tabs>
          <w:tab w:val="left" w:pos="9180"/>
        </w:tabs>
        <w:autoSpaceDE w:val="0"/>
        <w:autoSpaceDN w:val="0"/>
        <w:adjustRightInd w:val="0"/>
        <w:jc w:val="center"/>
        <w:rPr>
          <w:rFonts w:ascii="Arial" w:hAnsi="Arial" w:cs="Arial"/>
          <w:b/>
          <w:sz w:val="22"/>
          <w:szCs w:val="22"/>
        </w:rPr>
      </w:pPr>
      <w:r w:rsidRPr="006E7871">
        <w:rPr>
          <w:rFonts w:ascii="Arial" w:hAnsi="Arial" w:cs="Arial"/>
          <w:b/>
          <w:sz w:val="22"/>
          <w:szCs w:val="22"/>
        </w:rPr>
        <w:t>Suprafeţele parcurse cu tăieri,</w:t>
      </w:r>
      <w:r w:rsidR="00C36DC3" w:rsidRPr="006E7871">
        <w:rPr>
          <w:rFonts w:ascii="Arial" w:hAnsi="Arial" w:cs="Arial"/>
          <w:b/>
          <w:sz w:val="22"/>
          <w:szCs w:val="22"/>
        </w:rPr>
        <w:t xml:space="preserve"> pe tipuri de tăieri, </w:t>
      </w:r>
      <w:r w:rsidR="003B6C1C" w:rsidRPr="006E7871">
        <w:rPr>
          <w:rFonts w:ascii="Arial" w:hAnsi="Arial" w:cs="Arial"/>
          <w:b/>
          <w:sz w:val="22"/>
          <w:szCs w:val="22"/>
        </w:rPr>
        <w:t xml:space="preserve">în perioada </w:t>
      </w:r>
      <w:r w:rsidR="007920BC" w:rsidRPr="006E7871">
        <w:rPr>
          <w:rFonts w:ascii="Arial" w:hAnsi="Arial" w:cs="Arial"/>
          <w:b/>
          <w:sz w:val="22"/>
          <w:szCs w:val="22"/>
        </w:rPr>
        <w:t>2018 - 2022</w:t>
      </w:r>
    </w:p>
    <w:p w:rsidR="00F01A45" w:rsidRPr="006E7871" w:rsidRDefault="00DB7036" w:rsidP="00C17ED2">
      <w:pPr>
        <w:tabs>
          <w:tab w:val="left" w:pos="9180"/>
        </w:tabs>
        <w:autoSpaceDE w:val="0"/>
        <w:autoSpaceDN w:val="0"/>
        <w:adjustRightInd w:val="0"/>
        <w:spacing w:after="120"/>
        <w:jc w:val="center"/>
        <w:rPr>
          <w:rFonts w:ascii="Arial" w:hAnsi="Arial" w:cs="Arial"/>
          <w:b/>
          <w:sz w:val="22"/>
          <w:szCs w:val="22"/>
        </w:rPr>
      </w:pPr>
      <w:r w:rsidRPr="006E7871">
        <w:rPr>
          <w:rFonts w:ascii="Arial" w:hAnsi="Arial" w:cs="Arial"/>
          <w:b/>
          <w:sz w:val="22"/>
          <w:szCs w:val="22"/>
        </w:rPr>
        <w:t>în județul Bistrița</w:t>
      </w:r>
      <w:r w:rsidR="00351082" w:rsidRPr="006E7871">
        <w:rPr>
          <w:rFonts w:ascii="Arial" w:hAnsi="Arial" w:cs="Arial"/>
          <w:b/>
          <w:sz w:val="22"/>
          <w:szCs w:val="22"/>
        </w:rPr>
        <w:t xml:space="preserve"> </w:t>
      </w:r>
      <w:r w:rsidRPr="006E7871">
        <w:rPr>
          <w:rFonts w:ascii="Arial" w:hAnsi="Arial" w:cs="Arial"/>
          <w:b/>
          <w:sz w:val="22"/>
          <w:szCs w:val="22"/>
        </w:rPr>
        <w:t>- Năsăud</w:t>
      </w:r>
    </w:p>
    <w:tbl>
      <w:tblPr>
        <w:tblStyle w:val="Tabelgril"/>
        <w:tblW w:w="9378" w:type="dxa"/>
        <w:tblLayout w:type="fixed"/>
        <w:tblLook w:val="04A0" w:firstRow="1" w:lastRow="0" w:firstColumn="1" w:lastColumn="0" w:noHBand="0" w:noVBand="1"/>
      </w:tblPr>
      <w:tblGrid>
        <w:gridCol w:w="4698"/>
        <w:gridCol w:w="988"/>
        <w:gridCol w:w="902"/>
        <w:gridCol w:w="900"/>
        <w:gridCol w:w="900"/>
        <w:gridCol w:w="990"/>
      </w:tblGrid>
      <w:tr w:rsidR="007920BC" w:rsidRPr="0091777E" w:rsidTr="007920BC">
        <w:trPr>
          <w:trHeight w:val="206"/>
        </w:trPr>
        <w:tc>
          <w:tcPr>
            <w:tcW w:w="4698" w:type="dxa"/>
            <w:vMerge w:val="restart"/>
            <w:shd w:val="clear" w:color="auto" w:fill="632423" w:themeFill="accent2" w:themeFillShade="80"/>
          </w:tcPr>
          <w:p w:rsidR="007920BC" w:rsidRPr="0091777E" w:rsidRDefault="007920BC" w:rsidP="00062762">
            <w:pPr>
              <w:tabs>
                <w:tab w:val="left" w:pos="426"/>
                <w:tab w:val="left" w:pos="567"/>
                <w:tab w:val="left" w:pos="993"/>
              </w:tabs>
              <w:jc w:val="center"/>
              <w:outlineLvl w:val="0"/>
              <w:rPr>
                <w:rFonts w:ascii="Arial" w:hAnsi="Arial" w:cs="Arial"/>
                <w:b/>
                <w:color w:val="FFFFFF" w:themeColor="background1"/>
              </w:rPr>
            </w:pPr>
          </w:p>
          <w:p w:rsidR="007920BC" w:rsidRPr="0091777E" w:rsidRDefault="007920BC" w:rsidP="00062762">
            <w:pPr>
              <w:tabs>
                <w:tab w:val="left" w:pos="426"/>
                <w:tab w:val="left" w:pos="567"/>
                <w:tab w:val="left" w:pos="993"/>
              </w:tabs>
              <w:jc w:val="center"/>
              <w:outlineLvl w:val="0"/>
              <w:rPr>
                <w:rFonts w:ascii="Arial" w:hAnsi="Arial" w:cs="Arial"/>
                <w:b/>
                <w:color w:val="FFFFFF" w:themeColor="background1"/>
              </w:rPr>
            </w:pPr>
            <w:r w:rsidRPr="0091777E">
              <w:rPr>
                <w:rFonts w:ascii="Arial" w:hAnsi="Arial" w:cs="Arial"/>
                <w:b/>
                <w:color w:val="FFFFFF" w:themeColor="background1"/>
              </w:rPr>
              <w:t>Tipuri de tăieri</w:t>
            </w:r>
          </w:p>
        </w:tc>
        <w:tc>
          <w:tcPr>
            <w:tcW w:w="4680" w:type="dxa"/>
            <w:gridSpan w:val="5"/>
            <w:shd w:val="clear" w:color="auto" w:fill="632423" w:themeFill="accent2" w:themeFillShade="80"/>
          </w:tcPr>
          <w:p w:rsidR="007920BC" w:rsidRPr="0091777E" w:rsidRDefault="007920BC" w:rsidP="00062762">
            <w:pPr>
              <w:tabs>
                <w:tab w:val="left" w:pos="426"/>
                <w:tab w:val="left" w:pos="567"/>
                <w:tab w:val="left" w:pos="993"/>
              </w:tabs>
              <w:jc w:val="center"/>
              <w:outlineLvl w:val="0"/>
              <w:rPr>
                <w:rFonts w:ascii="Arial" w:hAnsi="Arial" w:cs="Arial"/>
                <w:b/>
                <w:color w:val="FFFFFF" w:themeColor="background1"/>
              </w:rPr>
            </w:pPr>
            <w:r w:rsidRPr="0091777E">
              <w:rPr>
                <w:rFonts w:ascii="Arial" w:hAnsi="Arial" w:cs="Arial"/>
                <w:b/>
                <w:color w:val="FFFFFF" w:themeColor="background1"/>
              </w:rPr>
              <w:t>anul</w:t>
            </w:r>
          </w:p>
        </w:tc>
      </w:tr>
      <w:tr w:rsidR="007920BC" w:rsidRPr="0091777E" w:rsidTr="007920BC">
        <w:trPr>
          <w:trHeight w:val="278"/>
        </w:trPr>
        <w:tc>
          <w:tcPr>
            <w:tcW w:w="4698" w:type="dxa"/>
            <w:vMerge/>
            <w:shd w:val="clear" w:color="auto" w:fill="632423" w:themeFill="accent2" w:themeFillShade="80"/>
          </w:tcPr>
          <w:p w:rsidR="007920BC" w:rsidRPr="0091777E" w:rsidRDefault="007920BC" w:rsidP="007920BC">
            <w:pPr>
              <w:tabs>
                <w:tab w:val="left" w:pos="426"/>
                <w:tab w:val="left" w:pos="567"/>
                <w:tab w:val="left" w:pos="993"/>
              </w:tabs>
              <w:jc w:val="center"/>
              <w:outlineLvl w:val="0"/>
              <w:rPr>
                <w:rFonts w:ascii="Arial" w:hAnsi="Arial" w:cs="Arial"/>
              </w:rPr>
            </w:pPr>
          </w:p>
        </w:tc>
        <w:tc>
          <w:tcPr>
            <w:tcW w:w="988" w:type="dxa"/>
            <w:shd w:val="clear" w:color="auto" w:fill="FFC000"/>
          </w:tcPr>
          <w:p w:rsidR="007920BC" w:rsidRPr="0091777E" w:rsidRDefault="007920BC" w:rsidP="007920BC">
            <w:pPr>
              <w:tabs>
                <w:tab w:val="left" w:pos="426"/>
                <w:tab w:val="left" w:pos="567"/>
                <w:tab w:val="left" w:pos="993"/>
              </w:tabs>
              <w:outlineLvl w:val="0"/>
              <w:rPr>
                <w:rFonts w:ascii="Arial" w:hAnsi="Arial" w:cs="Arial"/>
                <w:b/>
              </w:rPr>
            </w:pPr>
            <w:r w:rsidRPr="0091777E">
              <w:rPr>
                <w:rFonts w:ascii="Arial" w:hAnsi="Arial" w:cs="Arial"/>
                <w:b/>
              </w:rPr>
              <w:t>2018</w:t>
            </w:r>
          </w:p>
        </w:tc>
        <w:tc>
          <w:tcPr>
            <w:tcW w:w="902" w:type="dxa"/>
            <w:shd w:val="clear" w:color="auto" w:fill="FFC000"/>
          </w:tcPr>
          <w:p w:rsidR="007920BC" w:rsidRPr="0091777E" w:rsidRDefault="007920BC" w:rsidP="007920BC">
            <w:pPr>
              <w:tabs>
                <w:tab w:val="left" w:pos="426"/>
                <w:tab w:val="left" w:pos="567"/>
                <w:tab w:val="left" w:pos="993"/>
              </w:tabs>
              <w:outlineLvl w:val="0"/>
              <w:rPr>
                <w:rFonts w:ascii="Arial" w:hAnsi="Arial" w:cs="Arial"/>
                <w:b/>
              </w:rPr>
            </w:pPr>
            <w:r>
              <w:rPr>
                <w:rFonts w:ascii="Arial" w:hAnsi="Arial" w:cs="Arial"/>
                <w:b/>
              </w:rPr>
              <w:t>2019</w:t>
            </w:r>
          </w:p>
        </w:tc>
        <w:tc>
          <w:tcPr>
            <w:tcW w:w="900" w:type="dxa"/>
            <w:shd w:val="clear" w:color="auto" w:fill="FFC000"/>
          </w:tcPr>
          <w:p w:rsidR="007920BC" w:rsidRPr="0091777E" w:rsidRDefault="007920BC" w:rsidP="007920BC">
            <w:pPr>
              <w:tabs>
                <w:tab w:val="left" w:pos="426"/>
                <w:tab w:val="left" w:pos="567"/>
                <w:tab w:val="left" w:pos="993"/>
              </w:tabs>
              <w:outlineLvl w:val="0"/>
              <w:rPr>
                <w:rFonts w:ascii="Arial" w:hAnsi="Arial" w:cs="Arial"/>
                <w:b/>
              </w:rPr>
            </w:pPr>
            <w:r>
              <w:rPr>
                <w:rFonts w:ascii="Arial" w:hAnsi="Arial" w:cs="Arial"/>
                <w:b/>
              </w:rPr>
              <w:t>2020</w:t>
            </w:r>
          </w:p>
        </w:tc>
        <w:tc>
          <w:tcPr>
            <w:tcW w:w="900" w:type="dxa"/>
            <w:shd w:val="clear" w:color="auto" w:fill="FFC000"/>
          </w:tcPr>
          <w:p w:rsidR="007920BC" w:rsidRPr="0091777E" w:rsidRDefault="007920BC" w:rsidP="007920BC">
            <w:pPr>
              <w:tabs>
                <w:tab w:val="left" w:pos="426"/>
                <w:tab w:val="left" w:pos="567"/>
                <w:tab w:val="left" w:pos="993"/>
              </w:tabs>
              <w:outlineLvl w:val="0"/>
              <w:rPr>
                <w:rFonts w:ascii="Arial" w:hAnsi="Arial" w:cs="Arial"/>
                <w:b/>
              </w:rPr>
            </w:pPr>
            <w:r>
              <w:rPr>
                <w:rFonts w:ascii="Arial" w:hAnsi="Arial" w:cs="Arial"/>
                <w:b/>
              </w:rPr>
              <w:t>2021</w:t>
            </w:r>
          </w:p>
        </w:tc>
        <w:tc>
          <w:tcPr>
            <w:tcW w:w="990" w:type="dxa"/>
            <w:shd w:val="clear" w:color="auto" w:fill="FFC000"/>
          </w:tcPr>
          <w:p w:rsidR="007920BC" w:rsidRPr="0091777E" w:rsidRDefault="007920BC" w:rsidP="007920BC">
            <w:pPr>
              <w:tabs>
                <w:tab w:val="left" w:pos="426"/>
                <w:tab w:val="left" w:pos="567"/>
                <w:tab w:val="left" w:pos="993"/>
              </w:tabs>
              <w:outlineLvl w:val="0"/>
              <w:rPr>
                <w:rFonts w:ascii="Arial" w:hAnsi="Arial" w:cs="Arial"/>
                <w:b/>
              </w:rPr>
            </w:pPr>
            <w:r>
              <w:rPr>
                <w:rFonts w:ascii="Arial" w:hAnsi="Arial" w:cs="Arial"/>
                <w:b/>
              </w:rPr>
              <w:t>2022</w:t>
            </w:r>
          </w:p>
        </w:tc>
      </w:tr>
      <w:tr w:rsidR="007920BC" w:rsidRPr="0091777E" w:rsidTr="007920BC">
        <w:trPr>
          <w:trHeight w:val="269"/>
        </w:trPr>
        <w:tc>
          <w:tcPr>
            <w:tcW w:w="4698" w:type="dxa"/>
          </w:tcPr>
          <w:p w:rsidR="007920BC" w:rsidRPr="0049351E" w:rsidRDefault="007920BC" w:rsidP="007920BC">
            <w:pPr>
              <w:tabs>
                <w:tab w:val="left" w:pos="426"/>
                <w:tab w:val="left" w:pos="567"/>
                <w:tab w:val="left" w:pos="993"/>
              </w:tabs>
              <w:outlineLvl w:val="0"/>
              <w:rPr>
                <w:rFonts w:ascii="Arial" w:hAnsi="Arial" w:cs="Arial"/>
                <w:sz w:val="20"/>
                <w:szCs w:val="20"/>
                <w:lang w:val="en-US"/>
              </w:rPr>
            </w:pPr>
            <w:r w:rsidRPr="0049351E">
              <w:rPr>
                <w:rFonts w:ascii="Arial" w:hAnsi="Arial" w:cs="Arial"/>
                <w:sz w:val="20"/>
                <w:szCs w:val="20"/>
              </w:rPr>
              <w:t xml:space="preserve">Suprafaţa parcursă </w:t>
            </w:r>
            <w:r>
              <w:rPr>
                <w:rFonts w:ascii="Arial" w:hAnsi="Arial" w:cs="Arial"/>
                <w:sz w:val="20"/>
                <w:szCs w:val="20"/>
              </w:rPr>
              <w:t>cu tăieri (ha), totală din care</w:t>
            </w:r>
            <w:r w:rsidRPr="0049351E">
              <w:rPr>
                <w:rFonts w:ascii="Arial" w:hAnsi="Arial" w:cs="Arial"/>
                <w:sz w:val="20"/>
                <w:szCs w:val="20"/>
                <w:lang w:val="en-US"/>
              </w:rPr>
              <w:t>:</w:t>
            </w:r>
          </w:p>
        </w:tc>
        <w:tc>
          <w:tcPr>
            <w:tcW w:w="988" w:type="dxa"/>
            <w:shd w:val="clear" w:color="auto" w:fill="FFFFFF" w:themeFill="background1"/>
          </w:tcPr>
          <w:p w:rsidR="007920BC" w:rsidRPr="00A45B85" w:rsidRDefault="007920BC" w:rsidP="007920BC">
            <w:pPr>
              <w:rPr>
                <w:rFonts w:ascii="Arial" w:hAnsi="Arial" w:cs="Arial"/>
                <w:bCs/>
                <w:sz w:val="22"/>
                <w:szCs w:val="22"/>
              </w:rPr>
            </w:pPr>
            <w:r w:rsidRPr="00A45B85">
              <w:rPr>
                <w:rFonts w:ascii="Arial" w:hAnsi="Arial" w:cs="Arial"/>
                <w:bCs/>
                <w:sz w:val="22"/>
                <w:szCs w:val="22"/>
              </w:rPr>
              <w:t>74194</w:t>
            </w:r>
          </w:p>
        </w:tc>
        <w:tc>
          <w:tcPr>
            <w:tcW w:w="902" w:type="dxa"/>
            <w:shd w:val="clear" w:color="auto" w:fill="FFFFFF" w:themeFill="background1"/>
          </w:tcPr>
          <w:p w:rsidR="007920BC" w:rsidRPr="00A45B85" w:rsidRDefault="007920BC" w:rsidP="007920BC">
            <w:pPr>
              <w:rPr>
                <w:rFonts w:ascii="Arial" w:hAnsi="Arial" w:cs="Arial"/>
                <w:bCs/>
                <w:sz w:val="22"/>
                <w:szCs w:val="22"/>
              </w:rPr>
            </w:pPr>
            <w:r>
              <w:rPr>
                <w:rFonts w:ascii="Arial" w:hAnsi="Arial" w:cs="Arial"/>
                <w:bCs/>
                <w:sz w:val="22"/>
                <w:szCs w:val="22"/>
              </w:rPr>
              <w:t>49919</w:t>
            </w:r>
          </w:p>
        </w:tc>
        <w:tc>
          <w:tcPr>
            <w:tcW w:w="900" w:type="dxa"/>
            <w:shd w:val="clear" w:color="auto" w:fill="FFFFFF" w:themeFill="background1"/>
            <w:vAlign w:val="center"/>
          </w:tcPr>
          <w:p w:rsidR="007920BC" w:rsidRPr="00A45B85" w:rsidRDefault="007920BC" w:rsidP="007920BC">
            <w:pPr>
              <w:rPr>
                <w:rFonts w:ascii="Arial" w:hAnsi="Arial" w:cs="Arial"/>
                <w:bCs/>
                <w:sz w:val="22"/>
                <w:szCs w:val="22"/>
              </w:rPr>
            </w:pPr>
            <w:r>
              <w:rPr>
                <w:rFonts w:ascii="Arial" w:hAnsi="Arial" w:cs="Arial"/>
                <w:bCs/>
                <w:sz w:val="22"/>
                <w:szCs w:val="22"/>
              </w:rPr>
              <w:t>46200</w:t>
            </w:r>
          </w:p>
        </w:tc>
        <w:tc>
          <w:tcPr>
            <w:tcW w:w="900" w:type="dxa"/>
            <w:shd w:val="clear" w:color="auto" w:fill="FFFFFF" w:themeFill="background1"/>
            <w:vAlign w:val="center"/>
          </w:tcPr>
          <w:p w:rsidR="007920BC" w:rsidRPr="00A45B85" w:rsidRDefault="007920BC" w:rsidP="007920BC">
            <w:pPr>
              <w:rPr>
                <w:rFonts w:ascii="Arial" w:hAnsi="Arial" w:cs="Arial"/>
                <w:bCs/>
                <w:sz w:val="22"/>
                <w:szCs w:val="22"/>
              </w:rPr>
            </w:pPr>
            <w:r>
              <w:rPr>
                <w:rFonts w:ascii="Arial" w:hAnsi="Arial" w:cs="Arial"/>
                <w:bCs/>
                <w:sz w:val="22"/>
                <w:szCs w:val="22"/>
              </w:rPr>
              <w:t>38265</w:t>
            </w:r>
          </w:p>
        </w:tc>
        <w:tc>
          <w:tcPr>
            <w:tcW w:w="990" w:type="dxa"/>
            <w:shd w:val="clear" w:color="auto" w:fill="FFFFFF" w:themeFill="background1"/>
            <w:vAlign w:val="center"/>
          </w:tcPr>
          <w:p w:rsidR="007920BC" w:rsidRPr="00045197" w:rsidRDefault="00045197" w:rsidP="00045197">
            <w:pPr>
              <w:rPr>
                <w:rFonts w:ascii="Arial" w:hAnsi="Arial" w:cs="Arial"/>
                <w:b/>
                <w:bCs/>
                <w:sz w:val="22"/>
                <w:szCs w:val="22"/>
              </w:rPr>
            </w:pPr>
            <w:r w:rsidRPr="00045197">
              <w:rPr>
                <w:rFonts w:ascii="Arial" w:hAnsi="Arial" w:cs="Arial"/>
                <w:b/>
                <w:bCs/>
                <w:sz w:val="22"/>
                <w:szCs w:val="22"/>
              </w:rPr>
              <w:t>36428</w:t>
            </w:r>
          </w:p>
        </w:tc>
      </w:tr>
      <w:tr w:rsidR="007920BC" w:rsidRPr="0091777E" w:rsidTr="007920BC">
        <w:tc>
          <w:tcPr>
            <w:tcW w:w="4698" w:type="dxa"/>
          </w:tcPr>
          <w:p w:rsidR="007920BC" w:rsidRPr="0049351E" w:rsidRDefault="007920BC" w:rsidP="007920BC">
            <w:pPr>
              <w:pStyle w:val="Listparagraf"/>
              <w:numPr>
                <w:ilvl w:val="0"/>
                <w:numId w:val="5"/>
              </w:numPr>
              <w:tabs>
                <w:tab w:val="left" w:pos="426"/>
                <w:tab w:val="left" w:pos="567"/>
                <w:tab w:val="left" w:pos="993"/>
              </w:tabs>
              <w:ind w:hanging="578"/>
              <w:outlineLvl w:val="0"/>
              <w:rPr>
                <w:rFonts w:ascii="Arial" w:hAnsi="Arial" w:cs="Arial"/>
                <w:sz w:val="20"/>
                <w:szCs w:val="20"/>
              </w:rPr>
            </w:pPr>
            <w:r w:rsidRPr="0049351E">
              <w:rPr>
                <w:rFonts w:ascii="Arial" w:hAnsi="Arial" w:cs="Arial"/>
                <w:sz w:val="20"/>
                <w:szCs w:val="20"/>
              </w:rPr>
              <w:t>Tăieri de regenerare, total din care:</w:t>
            </w:r>
          </w:p>
        </w:tc>
        <w:tc>
          <w:tcPr>
            <w:tcW w:w="988" w:type="dxa"/>
            <w:shd w:val="clear" w:color="auto" w:fill="FFFFFF" w:themeFill="background1"/>
          </w:tcPr>
          <w:p w:rsidR="007920BC" w:rsidRPr="0049351E" w:rsidRDefault="007920BC" w:rsidP="007920BC">
            <w:pPr>
              <w:rPr>
                <w:rFonts w:ascii="Arial" w:hAnsi="Arial" w:cs="Arial"/>
                <w:sz w:val="20"/>
                <w:szCs w:val="20"/>
              </w:rPr>
            </w:pPr>
            <w:r w:rsidRPr="0049351E">
              <w:rPr>
                <w:rFonts w:ascii="Arial" w:hAnsi="Arial" w:cs="Arial"/>
                <w:sz w:val="20"/>
                <w:szCs w:val="20"/>
              </w:rPr>
              <w:t>6189</w:t>
            </w:r>
          </w:p>
        </w:tc>
        <w:tc>
          <w:tcPr>
            <w:tcW w:w="902" w:type="dxa"/>
            <w:shd w:val="clear" w:color="auto" w:fill="FFFFFF" w:themeFill="background1"/>
          </w:tcPr>
          <w:p w:rsidR="007920BC" w:rsidRPr="0049351E" w:rsidRDefault="007920BC" w:rsidP="007920BC">
            <w:pPr>
              <w:rPr>
                <w:rFonts w:ascii="Arial" w:hAnsi="Arial" w:cs="Arial"/>
                <w:sz w:val="20"/>
                <w:szCs w:val="20"/>
              </w:rPr>
            </w:pPr>
            <w:r>
              <w:rPr>
                <w:rFonts w:ascii="Arial" w:hAnsi="Arial" w:cs="Arial"/>
                <w:sz w:val="20"/>
                <w:szCs w:val="20"/>
              </w:rPr>
              <w:t>5521</w:t>
            </w:r>
          </w:p>
        </w:tc>
        <w:tc>
          <w:tcPr>
            <w:tcW w:w="900" w:type="dxa"/>
            <w:shd w:val="clear" w:color="auto" w:fill="FFFFFF" w:themeFill="background1"/>
            <w:vAlign w:val="center"/>
          </w:tcPr>
          <w:p w:rsidR="007920BC" w:rsidRPr="0049351E" w:rsidRDefault="007920BC" w:rsidP="007920BC">
            <w:pPr>
              <w:rPr>
                <w:rFonts w:ascii="Arial" w:hAnsi="Arial" w:cs="Arial"/>
                <w:sz w:val="20"/>
                <w:szCs w:val="20"/>
              </w:rPr>
            </w:pPr>
            <w:r>
              <w:rPr>
                <w:rFonts w:ascii="Arial" w:hAnsi="Arial" w:cs="Arial"/>
                <w:sz w:val="20"/>
                <w:szCs w:val="20"/>
              </w:rPr>
              <w:t>4720</w:t>
            </w:r>
          </w:p>
        </w:tc>
        <w:tc>
          <w:tcPr>
            <w:tcW w:w="900" w:type="dxa"/>
            <w:shd w:val="clear" w:color="auto" w:fill="FFFFFF" w:themeFill="background1"/>
            <w:vAlign w:val="center"/>
          </w:tcPr>
          <w:p w:rsidR="007920BC" w:rsidRPr="0049351E" w:rsidRDefault="007920BC" w:rsidP="007920BC">
            <w:pPr>
              <w:rPr>
                <w:rFonts w:ascii="Arial" w:hAnsi="Arial" w:cs="Arial"/>
                <w:sz w:val="20"/>
                <w:szCs w:val="20"/>
              </w:rPr>
            </w:pPr>
            <w:r>
              <w:rPr>
                <w:rFonts w:ascii="Arial" w:hAnsi="Arial" w:cs="Arial"/>
                <w:sz w:val="20"/>
                <w:szCs w:val="20"/>
              </w:rPr>
              <w:t>4264</w:t>
            </w:r>
          </w:p>
        </w:tc>
        <w:tc>
          <w:tcPr>
            <w:tcW w:w="990" w:type="dxa"/>
            <w:shd w:val="clear" w:color="auto" w:fill="FFFFFF" w:themeFill="background1"/>
            <w:vAlign w:val="center"/>
          </w:tcPr>
          <w:p w:rsidR="007920BC" w:rsidRPr="0049351E" w:rsidRDefault="008F410F" w:rsidP="007920BC">
            <w:pPr>
              <w:rPr>
                <w:rFonts w:ascii="Arial" w:hAnsi="Arial" w:cs="Arial"/>
                <w:sz w:val="20"/>
                <w:szCs w:val="20"/>
              </w:rPr>
            </w:pPr>
            <w:r>
              <w:rPr>
                <w:rFonts w:ascii="Arial" w:hAnsi="Arial" w:cs="Arial"/>
                <w:sz w:val="20"/>
                <w:szCs w:val="20"/>
              </w:rPr>
              <w:t>4731</w:t>
            </w:r>
          </w:p>
        </w:tc>
      </w:tr>
      <w:tr w:rsidR="007920BC" w:rsidRPr="0091777E" w:rsidTr="007920BC">
        <w:tc>
          <w:tcPr>
            <w:tcW w:w="4698" w:type="dxa"/>
          </w:tcPr>
          <w:p w:rsidR="007920BC" w:rsidRPr="0049351E" w:rsidRDefault="007920BC" w:rsidP="007920BC">
            <w:pPr>
              <w:pStyle w:val="Listparagraf"/>
              <w:numPr>
                <w:ilvl w:val="0"/>
                <w:numId w:val="4"/>
              </w:numPr>
              <w:tabs>
                <w:tab w:val="left" w:pos="426"/>
                <w:tab w:val="left" w:pos="567"/>
                <w:tab w:val="left" w:pos="993"/>
              </w:tabs>
              <w:outlineLvl w:val="0"/>
              <w:rPr>
                <w:rFonts w:ascii="Arial" w:hAnsi="Arial" w:cs="Arial"/>
                <w:sz w:val="20"/>
                <w:szCs w:val="20"/>
              </w:rPr>
            </w:pPr>
            <w:r w:rsidRPr="0049351E">
              <w:rPr>
                <w:rFonts w:ascii="Arial" w:hAnsi="Arial" w:cs="Arial"/>
                <w:sz w:val="20"/>
                <w:szCs w:val="20"/>
              </w:rPr>
              <w:t>tăieri succesive</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119</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168</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120</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118</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137</w:t>
            </w:r>
          </w:p>
        </w:tc>
      </w:tr>
      <w:tr w:rsidR="007920BC" w:rsidRPr="0091777E" w:rsidTr="007920BC">
        <w:tc>
          <w:tcPr>
            <w:tcW w:w="4698" w:type="dxa"/>
          </w:tcPr>
          <w:p w:rsidR="007920BC" w:rsidRPr="0049351E" w:rsidRDefault="007920BC" w:rsidP="007920BC">
            <w:pPr>
              <w:pStyle w:val="Listparagraf"/>
              <w:tabs>
                <w:tab w:val="left" w:pos="426"/>
                <w:tab w:val="left" w:pos="567"/>
                <w:tab w:val="left" w:pos="993"/>
              </w:tabs>
              <w:outlineLvl w:val="0"/>
              <w:rPr>
                <w:rFonts w:ascii="Arial" w:hAnsi="Arial" w:cs="Arial"/>
                <w:sz w:val="20"/>
                <w:szCs w:val="20"/>
              </w:rPr>
            </w:pPr>
            <w:r w:rsidRPr="0049351E">
              <w:rPr>
                <w:rFonts w:ascii="Arial" w:hAnsi="Arial" w:cs="Arial"/>
                <w:sz w:val="20"/>
                <w:szCs w:val="20"/>
              </w:rPr>
              <w:t>din care, ultima tăiere</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36</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72</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85</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49</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57</w:t>
            </w:r>
          </w:p>
        </w:tc>
      </w:tr>
      <w:tr w:rsidR="007920BC" w:rsidRPr="0091777E" w:rsidTr="007920BC">
        <w:tc>
          <w:tcPr>
            <w:tcW w:w="4698" w:type="dxa"/>
          </w:tcPr>
          <w:p w:rsidR="007920BC" w:rsidRPr="0049351E" w:rsidRDefault="007920BC" w:rsidP="007920BC">
            <w:pPr>
              <w:pStyle w:val="Listparagraf"/>
              <w:numPr>
                <w:ilvl w:val="0"/>
                <w:numId w:val="4"/>
              </w:numPr>
              <w:tabs>
                <w:tab w:val="left" w:pos="426"/>
                <w:tab w:val="left" w:pos="567"/>
                <w:tab w:val="left" w:pos="993"/>
              </w:tabs>
              <w:outlineLvl w:val="0"/>
              <w:rPr>
                <w:rFonts w:ascii="Arial" w:hAnsi="Arial" w:cs="Arial"/>
                <w:sz w:val="20"/>
                <w:szCs w:val="20"/>
              </w:rPr>
            </w:pPr>
            <w:r w:rsidRPr="0049351E">
              <w:rPr>
                <w:rFonts w:ascii="Arial" w:hAnsi="Arial" w:cs="Arial"/>
                <w:sz w:val="20"/>
                <w:szCs w:val="20"/>
              </w:rPr>
              <w:t>tăieri progresive</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1083</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1576</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1157</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1215</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1158</w:t>
            </w:r>
          </w:p>
        </w:tc>
      </w:tr>
      <w:tr w:rsidR="007920BC" w:rsidRPr="0091777E" w:rsidTr="007920BC">
        <w:tc>
          <w:tcPr>
            <w:tcW w:w="4698" w:type="dxa"/>
          </w:tcPr>
          <w:p w:rsidR="007920BC" w:rsidRPr="0049351E" w:rsidRDefault="007920BC" w:rsidP="007920BC">
            <w:pPr>
              <w:pStyle w:val="Listparagraf"/>
              <w:tabs>
                <w:tab w:val="left" w:pos="426"/>
                <w:tab w:val="left" w:pos="567"/>
                <w:tab w:val="left" w:pos="993"/>
              </w:tabs>
              <w:outlineLvl w:val="0"/>
              <w:rPr>
                <w:rFonts w:ascii="Arial" w:hAnsi="Arial" w:cs="Arial"/>
                <w:sz w:val="20"/>
                <w:szCs w:val="20"/>
              </w:rPr>
            </w:pPr>
            <w:r w:rsidRPr="0049351E">
              <w:rPr>
                <w:rFonts w:ascii="Arial" w:hAnsi="Arial" w:cs="Arial"/>
                <w:sz w:val="20"/>
                <w:szCs w:val="20"/>
              </w:rPr>
              <w:t>din care, ultima tăiere</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185</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413</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334</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471</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566</w:t>
            </w:r>
          </w:p>
        </w:tc>
      </w:tr>
      <w:tr w:rsidR="007920BC" w:rsidRPr="0091777E" w:rsidTr="007920BC">
        <w:tc>
          <w:tcPr>
            <w:tcW w:w="4698" w:type="dxa"/>
          </w:tcPr>
          <w:p w:rsidR="007920BC" w:rsidRPr="0049351E" w:rsidRDefault="007920BC" w:rsidP="007920BC">
            <w:pPr>
              <w:pStyle w:val="Listparagraf"/>
              <w:numPr>
                <w:ilvl w:val="0"/>
                <w:numId w:val="4"/>
              </w:numPr>
              <w:tabs>
                <w:tab w:val="left" w:pos="426"/>
                <w:tab w:val="left" w:pos="567"/>
                <w:tab w:val="left" w:pos="993"/>
              </w:tabs>
              <w:outlineLvl w:val="0"/>
              <w:rPr>
                <w:rFonts w:ascii="Arial" w:hAnsi="Arial" w:cs="Arial"/>
                <w:sz w:val="20"/>
                <w:szCs w:val="20"/>
              </w:rPr>
            </w:pPr>
            <w:r w:rsidRPr="0049351E">
              <w:rPr>
                <w:rFonts w:ascii="Arial" w:hAnsi="Arial" w:cs="Arial"/>
                <w:sz w:val="20"/>
                <w:szCs w:val="20"/>
              </w:rPr>
              <w:t>tăieri grădinărite</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0</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0</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5</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0</w:t>
            </w:r>
          </w:p>
        </w:tc>
      </w:tr>
      <w:tr w:rsidR="007920BC" w:rsidRPr="0091777E" w:rsidTr="007920BC">
        <w:tc>
          <w:tcPr>
            <w:tcW w:w="4698" w:type="dxa"/>
          </w:tcPr>
          <w:p w:rsidR="007920BC" w:rsidRPr="0049351E" w:rsidRDefault="007920BC" w:rsidP="007920BC">
            <w:pPr>
              <w:pStyle w:val="Listparagraf"/>
              <w:numPr>
                <w:ilvl w:val="0"/>
                <w:numId w:val="4"/>
              </w:numPr>
              <w:tabs>
                <w:tab w:val="left" w:pos="426"/>
                <w:tab w:val="left" w:pos="567"/>
                <w:tab w:val="left" w:pos="993"/>
              </w:tabs>
              <w:outlineLvl w:val="0"/>
              <w:rPr>
                <w:rFonts w:ascii="Arial" w:hAnsi="Arial" w:cs="Arial"/>
                <w:sz w:val="20"/>
                <w:szCs w:val="20"/>
              </w:rPr>
            </w:pPr>
            <w:r w:rsidRPr="0049351E">
              <w:rPr>
                <w:rFonts w:ascii="Arial" w:hAnsi="Arial" w:cs="Arial"/>
                <w:sz w:val="20"/>
                <w:szCs w:val="20"/>
              </w:rPr>
              <w:t>tăieri rase</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17</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56</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34</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51</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50</w:t>
            </w:r>
          </w:p>
        </w:tc>
      </w:tr>
      <w:tr w:rsidR="007920BC" w:rsidRPr="0091777E" w:rsidTr="007920BC">
        <w:tc>
          <w:tcPr>
            <w:tcW w:w="4698" w:type="dxa"/>
          </w:tcPr>
          <w:p w:rsidR="007920BC" w:rsidRPr="0049351E" w:rsidRDefault="007920BC" w:rsidP="007920BC">
            <w:pPr>
              <w:pStyle w:val="Listparagraf"/>
              <w:numPr>
                <w:ilvl w:val="0"/>
                <w:numId w:val="4"/>
              </w:numPr>
              <w:tabs>
                <w:tab w:val="left" w:pos="426"/>
                <w:tab w:val="left" w:pos="567"/>
                <w:tab w:val="left" w:pos="993"/>
              </w:tabs>
              <w:outlineLvl w:val="0"/>
              <w:rPr>
                <w:rFonts w:ascii="Arial" w:hAnsi="Arial" w:cs="Arial"/>
                <w:sz w:val="20"/>
                <w:szCs w:val="20"/>
              </w:rPr>
            </w:pPr>
            <w:r w:rsidRPr="0049351E">
              <w:rPr>
                <w:rFonts w:ascii="Arial" w:hAnsi="Arial" w:cs="Arial"/>
                <w:sz w:val="20"/>
                <w:szCs w:val="20"/>
              </w:rPr>
              <w:t>tăieri de regenerare în crâng</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27</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18</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19</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22</w:t>
            </w:r>
          </w:p>
        </w:tc>
      </w:tr>
      <w:tr w:rsidR="007920BC" w:rsidRPr="0091777E" w:rsidTr="007920BC">
        <w:tc>
          <w:tcPr>
            <w:tcW w:w="4698" w:type="dxa"/>
          </w:tcPr>
          <w:p w:rsidR="007920BC" w:rsidRPr="0049351E" w:rsidRDefault="007920BC" w:rsidP="007920BC">
            <w:pPr>
              <w:pStyle w:val="Listparagraf"/>
              <w:numPr>
                <w:ilvl w:val="0"/>
                <w:numId w:val="4"/>
              </w:numPr>
              <w:tabs>
                <w:tab w:val="left" w:pos="426"/>
                <w:tab w:val="left" w:pos="567"/>
                <w:tab w:val="left" w:pos="993"/>
              </w:tabs>
              <w:outlineLvl w:val="0"/>
              <w:rPr>
                <w:rFonts w:ascii="Arial" w:hAnsi="Arial" w:cs="Arial"/>
                <w:sz w:val="20"/>
                <w:szCs w:val="20"/>
              </w:rPr>
            </w:pPr>
            <w:r w:rsidRPr="0049351E">
              <w:rPr>
                <w:rFonts w:ascii="Arial" w:hAnsi="Arial" w:cs="Arial"/>
                <w:sz w:val="20"/>
                <w:szCs w:val="20"/>
              </w:rPr>
              <w:t>tăieri de substituiri</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16</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29</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17</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21</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10</w:t>
            </w:r>
          </w:p>
        </w:tc>
      </w:tr>
      <w:tr w:rsidR="007920BC" w:rsidRPr="0091777E" w:rsidTr="007920BC">
        <w:tc>
          <w:tcPr>
            <w:tcW w:w="4698" w:type="dxa"/>
          </w:tcPr>
          <w:p w:rsidR="007920BC" w:rsidRPr="0049351E" w:rsidRDefault="007920BC" w:rsidP="007920BC">
            <w:pPr>
              <w:pStyle w:val="Listparagraf"/>
              <w:numPr>
                <w:ilvl w:val="0"/>
                <w:numId w:val="4"/>
              </w:numPr>
              <w:tabs>
                <w:tab w:val="left" w:pos="426"/>
                <w:tab w:val="left" w:pos="567"/>
                <w:tab w:val="left" w:pos="993"/>
              </w:tabs>
              <w:outlineLvl w:val="0"/>
              <w:rPr>
                <w:rFonts w:ascii="Arial" w:hAnsi="Arial" w:cs="Arial"/>
                <w:sz w:val="20"/>
                <w:szCs w:val="20"/>
              </w:rPr>
            </w:pPr>
            <w:r w:rsidRPr="0049351E">
              <w:rPr>
                <w:rFonts w:ascii="Arial" w:hAnsi="Arial" w:cs="Arial"/>
                <w:sz w:val="20"/>
                <w:szCs w:val="20"/>
              </w:rPr>
              <w:t>tăieri de conservare</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4927</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3674</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3386</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2839</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3354</w:t>
            </w:r>
          </w:p>
        </w:tc>
      </w:tr>
      <w:tr w:rsidR="007920BC" w:rsidRPr="0091777E" w:rsidTr="007920BC">
        <w:trPr>
          <w:trHeight w:val="107"/>
        </w:trPr>
        <w:tc>
          <w:tcPr>
            <w:tcW w:w="4698" w:type="dxa"/>
          </w:tcPr>
          <w:p w:rsidR="007920BC" w:rsidRPr="0049351E" w:rsidRDefault="007920BC" w:rsidP="007920BC">
            <w:pPr>
              <w:pStyle w:val="Listparagraf"/>
              <w:numPr>
                <w:ilvl w:val="0"/>
                <w:numId w:val="5"/>
              </w:numPr>
              <w:tabs>
                <w:tab w:val="left" w:pos="426"/>
                <w:tab w:val="left" w:pos="567"/>
                <w:tab w:val="left" w:pos="993"/>
              </w:tabs>
              <w:ind w:hanging="578"/>
              <w:jc w:val="both"/>
              <w:outlineLvl w:val="0"/>
              <w:rPr>
                <w:rFonts w:ascii="Arial" w:hAnsi="Arial" w:cs="Arial"/>
                <w:sz w:val="20"/>
                <w:szCs w:val="20"/>
              </w:rPr>
            </w:pPr>
            <w:r w:rsidRPr="0049351E">
              <w:rPr>
                <w:rFonts w:ascii="Arial" w:hAnsi="Arial" w:cs="Arial"/>
                <w:sz w:val="20"/>
                <w:szCs w:val="20"/>
              </w:rPr>
              <w:t>Tăieri de produse accidentale total (ha)</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36886</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14000</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20503</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17760</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18409</w:t>
            </w:r>
          </w:p>
        </w:tc>
      </w:tr>
      <w:tr w:rsidR="007920BC" w:rsidRPr="0091777E" w:rsidTr="007920BC">
        <w:tc>
          <w:tcPr>
            <w:tcW w:w="4698" w:type="dxa"/>
          </w:tcPr>
          <w:p w:rsidR="007920BC" w:rsidRPr="0049351E" w:rsidRDefault="007920BC" w:rsidP="007920BC">
            <w:pPr>
              <w:tabs>
                <w:tab w:val="left" w:pos="426"/>
                <w:tab w:val="left" w:pos="567"/>
                <w:tab w:val="left" w:pos="993"/>
              </w:tabs>
              <w:jc w:val="both"/>
              <w:outlineLvl w:val="0"/>
              <w:rPr>
                <w:rFonts w:ascii="Arial" w:hAnsi="Arial" w:cs="Arial"/>
                <w:sz w:val="20"/>
                <w:szCs w:val="20"/>
              </w:rPr>
            </w:pPr>
            <w:r w:rsidRPr="0049351E">
              <w:rPr>
                <w:rFonts w:ascii="Arial" w:hAnsi="Arial" w:cs="Arial"/>
                <w:sz w:val="20"/>
                <w:szCs w:val="20"/>
              </w:rPr>
              <w:t xml:space="preserve"> din care ACC I (în arborete peste 60 ani)</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27970</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9660</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15405</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14880</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16427</w:t>
            </w:r>
          </w:p>
        </w:tc>
      </w:tr>
      <w:tr w:rsidR="007920BC" w:rsidRPr="0091777E" w:rsidTr="007920BC">
        <w:trPr>
          <w:trHeight w:val="260"/>
        </w:trPr>
        <w:tc>
          <w:tcPr>
            <w:tcW w:w="4698" w:type="dxa"/>
          </w:tcPr>
          <w:p w:rsidR="007920BC" w:rsidRPr="0049351E" w:rsidRDefault="007920BC" w:rsidP="007920BC">
            <w:pPr>
              <w:pStyle w:val="Listparagraf"/>
              <w:numPr>
                <w:ilvl w:val="0"/>
                <w:numId w:val="5"/>
              </w:numPr>
              <w:tabs>
                <w:tab w:val="left" w:pos="426"/>
                <w:tab w:val="left" w:pos="567"/>
                <w:tab w:val="left" w:pos="993"/>
              </w:tabs>
              <w:ind w:left="142" w:firstLine="0"/>
              <w:jc w:val="both"/>
              <w:outlineLvl w:val="0"/>
              <w:rPr>
                <w:rFonts w:ascii="Arial" w:hAnsi="Arial" w:cs="Arial"/>
                <w:sz w:val="20"/>
                <w:szCs w:val="20"/>
              </w:rPr>
            </w:pPr>
            <w:r w:rsidRPr="0049351E">
              <w:rPr>
                <w:rFonts w:ascii="Arial" w:hAnsi="Arial" w:cs="Arial"/>
                <w:sz w:val="20"/>
                <w:szCs w:val="20"/>
              </w:rPr>
              <w:t>Operațiuni de igiena (ha)</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26220</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25452</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16368</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11121</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8047</w:t>
            </w:r>
          </w:p>
        </w:tc>
      </w:tr>
      <w:tr w:rsidR="007920BC" w:rsidRPr="0091777E" w:rsidTr="007920BC">
        <w:trPr>
          <w:trHeight w:val="350"/>
        </w:trPr>
        <w:tc>
          <w:tcPr>
            <w:tcW w:w="4698" w:type="dxa"/>
          </w:tcPr>
          <w:p w:rsidR="007920BC" w:rsidRPr="0049351E" w:rsidRDefault="007920BC" w:rsidP="007920BC">
            <w:pPr>
              <w:tabs>
                <w:tab w:val="left" w:pos="426"/>
                <w:tab w:val="left" w:pos="567"/>
                <w:tab w:val="left" w:pos="993"/>
              </w:tabs>
              <w:ind w:left="142"/>
              <w:jc w:val="both"/>
              <w:outlineLvl w:val="0"/>
              <w:rPr>
                <w:rFonts w:ascii="Arial" w:hAnsi="Arial" w:cs="Arial"/>
                <w:sz w:val="20"/>
                <w:szCs w:val="20"/>
              </w:rPr>
            </w:pPr>
            <w:r w:rsidRPr="0049351E">
              <w:rPr>
                <w:rFonts w:ascii="Arial" w:hAnsi="Arial" w:cs="Arial"/>
                <w:sz w:val="20"/>
                <w:szCs w:val="20"/>
              </w:rPr>
              <w:t xml:space="preserve">4.Tăieri de îngrijire în păduri tinere                 </w:t>
            </w:r>
            <w:r>
              <w:rPr>
                <w:rFonts w:ascii="Arial" w:hAnsi="Arial" w:cs="Arial"/>
                <w:sz w:val="20"/>
                <w:szCs w:val="20"/>
              </w:rPr>
              <w:t xml:space="preserve">      </w:t>
            </w:r>
            <w:r w:rsidRPr="0049351E">
              <w:rPr>
                <w:rFonts w:ascii="Arial" w:hAnsi="Arial" w:cs="Arial"/>
                <w:sz w:val="20"/>
                <w:szCs w:val="20"/>
              </w:rPr>
              <w:t xml:space="preserve"> ( degajări, curățiri, rărituri)</w:t>
            </w:r>
          </w:p>
        </w:tc>
        <w:tc>
          <w:tcPr>
            <w:tcW w:w="988" w:type="dxa"/>
            <w:shd w:val="clear" w:color="auto" w:fill="FFFFFF" w:themeFill="background1"/>
            <w:vAlign w:val="center"/>
          </w:tcPr>
          <w:p w:rsidR="007920BC" w:rsidRPr="0049351E" w:rsidRDefault="007920BC" w:rsidP="007920BC">
            <w:pPr>
              <w:rPr>
                <w:rFonts w:ascii="Arial" w:hAnsi="Arial" w:cs="Arial"/>
                <w:bCs/>
                <w:sz w:val="20"/>
                <w:szCs w:val="20"/>
              </w:rPr>
            </w:pPr>
            <w:r w:rsidRPr="0049351E">
              <w:rPr>
                <w:rFonts w:ascii="Arial" w:hAnsi="Arial" w:cs="Arial"/>
                <w:bCs/>
                <w:sz w:val="20"/>
                <w:szCs w:val="20"/>
              </w:rPr>
              <w:t>4899</w:t>
            </w:r>
          </w:p>
        </w:tc>
        <w:tc>
          <w:tcPr>
            <w:tcW w:w="902"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4946</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4609</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5120</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5241</w:t>
            </w:r>
          </w:p>
        </w:tc>
      </w:tr>
      <w:tr w:rsidR="007920BC" w:rsidRPr="0091777E" w:rsidTr="007920BC">
        <w:tc>
          <w:tcPr>
            <w:tcW w:w="4698" w:type="dxa"/>
          </w:tcPr>
          <w:p w:rsidR="007920BC" w:rsidRPr="0049351E" w:rsidRDefault="007920BC" w:rsidP="007920BC">
            <w:pPr>
              <w:tabs>
                <w:tab w:val="left" w:pos="426"/>
                <w:tab w:val="left" w:pos="567"/>
                <w:tab w:val="left" w:pos="993"/>
              </w:tabs>
              <w:jc w:val="both"/>
              <w:outlineLvl w:val="0"/>
              <w:rPr>
                <w:rFonts w:ascii="Arial" w:hAnsi="Arial" w:cs="Arial"/>
                <w:sz w:val="20"/>
                <w:szCs w:val="20"/>
              </w:rPr>
            </w:pPr>
            <w:r w:rsidRPr="0049351E">
              <w:rPr>
                <w:rFonts w:ascii="Arial" w:hAnsi="Arial" w:cs="Arial"/>
                <w:color w:val="FF0000"/>
                <w:sz w:val="20"/>
                <w:szCs w:val="20"/>
              </w:rPr>
              <w:t xml:space="preserve">  </w:t>
            </w:r>
            <w:r w:rsidRPr="0049351E">
              <w:rPr>
                <w:rFonts w:ascii="Arial" w:hAnsi="Arial" w:cs="Arial"/>
                <w:sz w:val="20"/>
                <w:szCs w:val="20"/>
              </w:rPr>
              <w:t>Tăieri de transformare pășuni împădurite</w:t>
            </w:r>
          </w:p>
        </w:tc>
        <w:tc>
          <w:tcPr>
            <w:tcW w:w="988" w:type="dxa"/>
            <w:shd w:val="clear" w:color="auto" w:fill="FFFFFF" w:themeFill="background1"/>
          </w:tcPr>
          <w:p w:rsidR="007920BC" w:rsidRPr="0049351E" w:rsidRDefault="007920BC" w:rsidP="007920BC">
            <w:pPr>
              <w:rPr>
                <w:rFonts w:ascii="Arial" w:hAnsi="Arial" w:cs="Arial"/>
                <w:bCs/>
                <w:sz w:val="20"/>
                <w:szCs w:val="20"/>
              </w:rPr>
            </w:pPr>
            <w:r w:rsidRPr="0049351E">
              <w:rPr>
                <w:rFonts w:ascii="Arial" w:hAnsi="Arial" w:cs="Arial"/>
                <w:bCs/>
                <w:sz w:val="20"/>
                <w:szCs w:val="20"/>
              </w:rPr>
              <w:t>2069</w:t>
            </w:r>
          </w:p>
        </w:tc>
        <w:tc>
          <w:tcPr>
            <w:tcW w:w="902" w:type="dxa"/>
            <w:shd w:val="clear" w:color="auto" w:fill="FFFFFF" w:themeFill="background1"/>
          </w:tcPr>
          <w:p w:rsidR="007920BC" w:rsidRPr="0049351E" w:rsidRDefault="007920BC" w:rsidP="007920BC">
            <w:pPr>
              <w:rPr>
                <w:rFonts w:ascii="Arial" w:hAnsi="Arial" w:cs="Arial"/>
                <w:bCs/>
                <w:sz w:val="20"/>
                <w:szCs w:val="20"/>
              </w:rPr>
            </w:pPr>
            <w:r>
              <w:rPr>
                <w:rFonts w:ascii="Arial" w:hAnsi="Arial" w:cs="Arial"/>
                <w:bCs/>
                <w:sz w:val="20"/>
                <w:szCs w:val="20"/>
              </w:rPr>
              <w:t>1541</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1964</w:t>
            </w:r>
          </w:p>
        </w:tc>
        <w:tc>
          <w:tcPr>
            <w:tcW w:w="900" w:type="dxa"/>
            <w:shd w:val="clear" w:color="auto" w:fill="FFFFFF" w:themeFill="background1"/>
            <w:vAlign w:val="center"/>
          </w:tcPr>
          <w:p w:rsidR="007920BC" w:rsidRPr="0049351E" w:rsidRDefault="007920BC" w:rsidP="007920BC">
            <w:pPr>
              <w:rPr>
                <w:rFonts w:ascii="Arial" w:hAnsi="Arial" w:cs="Arial"/>
                <w:bCs/>
                <w:sz w:val="20"/>
                <w:szCs w:val="20"/>
              </w:rPr>
            </w:pPr>
            <w:r>
              <w:rPr>
                <w:rFonts w:ascii="Arial" w:hAnsi="Arial" w:cs="Arial"/>
                <w:bCs/>
                <w:sz w:val="20"/>
                <w:szCs w:val="20"/>
              </w:rPr>
              <w:t>2435</w:t>
            </w:r>
          </w:p>
        </w:tc>
        <w:tc>
          <w:tcPr>
            <w:tcW w:w="990" w:type="dxa"/>
            <w:shd w:val="clear" w:color="auto" w:fill="FFFFFF" w:themeFill="background1"/>
            <w:vAlign w:val="center"/>
          </w:tcPr>
          <w:p w:rsidR="007920BC" w:rsidRPr="0049351E" w:rsidRDefault="008F410F" w:rsidP="007920BC">
            <w:pPr>
              <w:rPr>
                <w:rFonts w:ascii="Arial" w:hAnsi="Arial" w:cs="Arial"/>
                <w:bCs/>
                <w:sz w:val="20"/>
                <w:szCs w:val="20"/>
              </w:rPr>
            </w:pPr>
            <w:r>
              <w:rPr>
                <w:rFonts w:ascii="Arial" w:hAnsi="Arial" w:cs="Arial"/>
                <w:bCs/>
                <w:sz w:val="20"/>
                <w:szCs w:val="20"/>
              </w:rPr>
              <w:t>2478</w:t>
            </w:r>
          </w:p>
        </w:tc>
      </w:tr>
    </w:tbl>
    <w:p w:rsidR="0063601A" w:rsidRPr="0075760B" w:rsidRDefault="0030415C" w:rsidP="00C17ED2">
      <w:pPr>
        <w:spacing w:before="120"/>
        <w:jc w:val="both"/>
        <w:rPr>
          <w:rFonts w:ascii="Arial" w:hAnsi="Arial" w:cs="Arial"/>
          <w:sz w:val="20"/>
          <w:szCs w:val="20"/>
        </w:rPr>
      </w:pPr>
      <w:r w:rsidRPr="0075760B">
        <w:rPr>
          <w:rFonts w:ascii="Arial" w:hAnsi="Arial" w:cs="Arial"/>
          <w:sz w:val="20"/>
          <w:szCs w:val="20"/>
        </w:rPr>
        <w:t xml:space="preserve">Notă: suprafața totală parcursă cu tăieri </w:t>
      </w:r>
      <w:r w:rsidR="00C17ED2">
        <w:rPr>
          <w:rFonts w:ascii="Arial" w:hAnsi="Arial" w:cs="Arial"/>
          <w:sz w:val="20"/>
          <w:szCs w:val="20"/>
        </w:rPr>
        <w:t>nu include</w:t>
      </w:r>
      <w:r w:rsidR="00A45B85" w:rsidRPr="0075760B">
        <w:rPr>
          <w:rFonts w:ascii="Arial" w:hAnsi="Arial" w:cs="Arial"/>
          <w:sz w:val="20"/>
          <w:szCs w:val="20"/>
        </w:rPr>
        <w:t xml:space="preserve"> suprafața ocupată cu </w:t>
      </w:r>
      <w:r w:rsidRPr="0075760B">
        <w:rPr>
          <w:rFonts w:ascii="Arial" w:hAnsi="Arial" w:cs="Arial"/>
          <w:sz w:val="20"/>
          <w:szCs w:val="20"/>
        </w:rPr>
        <w:t>tăieri de transformare pășuni împădurite</w:t>
      </w:r>
      <w:r w:rsidR="00C17ED2">
        <w:rPr>
          <w:rFonts w:ascii="Arial" w:hAnsi="Arial" w:cs="Arial"/>
          <w:sz w:val="20"/>
          <w:szCs w:val="20"/>
        </w:rPr>
        <w:t>.</w:t>
      </w:r>
    </w:p>
    <w:p w:rsidR="001F2EA4" w:rsidRPr="00E9084A" w:rsidRDefault="00090DDA" w:rsidP="00E9084A">
      <w:pPr>
        <w:jc w:val="center"/>
        <w:rPr>
          <w:rFonts w:ascii="Arial" w:hAnsi="Arial" w:cs="Arial"/>
          <w:sz w:val="20"/>
          <w:szCs w:val="20"/>
        </w:rPr>
      </w:pPr>
      <w:r w:rsidRPr="007B49B4">
        <w:rPr>
          <w:rFonts w:ascii="Arial" w:hAnsi="Arial" w:cs="Arial"/>
          <w:sz w:val="20"/>
          <w:szCs w:val="20"/>
        </w:rPr>
        <w:t>Sursa: Garda Forestieră Județeană Bistriţa-Năsăud</w:t>
      </w:r>
    </w:p>
    <w:p w:rsidR="00605C93" w:rsidRDefault="00605C93" w:rsidP="009D5D2C">
      <w:pPr>
        <w:autoSpaceDE w:val="0"/>
        <w:autoSpaceDN w:val="0"/>
        <w:adjustRightInd w:val="0"/>
        <w:spacing w:before="100" w:beforeAutospacing="1"/>
        <w:jc w:val="center"/>
        <w:rPr>
          <w:rFonts w:ascii="Arial" w:hAnsi="Arial" w:cs="Arial"/>
          <w:b/>
          <w:sz w:val="22"/>
          <w:szCs w:val="22"/>
        </w:rPr>
      </w:pPr>
    </w:p>
    <w:p w:rsidR="009812B3" w:rsidRPr="006E7871" w:rsidRDefault="000E1784" w:rsidP="009D5D2C">
      <w:pPr>
        <w:autoSpaceDE w:val="0"/>
        <w:autoSpaceDN w:val="0"/>
        <w:adjustRightInd w:val="0"/>
        <w:spacing w:before="100" w:beforeAutospacing="1"/>
        <w:jc w:val="center"/>
        <w:rPr>
          <w:rFonts w:ascii="Arial" w:hAnsi="Arial" w:cs="Arial"/>
          <w:b/>
          <w:sz w:val="22"/>
          <w:szCs w:val="22"/>
        </w:rPr>
      </w:pPr>
      <w:r>
        <w:rPr>
          <w:rFonts w:ascii="Arial" w:hAnsi="Arial" w:cs="Arial"/>
          <w:b/>
          <w:sz w:val="22"/>
          <w:szCs w:val="22"/>
        </w:rPr>
        <w:t>F</w:t>
      </w:r>
      <w:r w:rsidR="009812B3" w:rsidRPr="006E7871">
        <w:rPr>
          <w:rFonts w:ascii="Arial" w:hAnsi="Arial" w:cs="Arial"/>
          <w:b/>
          <w:sz w:val="22"/>
          <w:szCs w:val="22"/>
        </w:rPr>
        <w:t>igura VI.2.1.</w:t>
      </w:r>
      <w:r w:rsidR="00C753C6" w:rsidRPr="006E7871">
        <w:rPr>
          <w:rFonts w:ascii="Arial" w:hAnsi="Arial" w:cs="Arial"/>
          <w:b/>
          <w:sz w:val="22"/>
          <w:szCs w:val="22"/>
        </w:rPr>
        <w:t>1.</w:t>
      </w:r>
    </w:p>
    <w:p w:rsidR="003B6C1C" w:rsidRPr="006E7871" w:rsidRDefault="009812B3" w:rsidP="003B6C1C">
      <w:pPr>
        <w:autoSpaceDE w:val="0"/>
        <w:autoSpaceDN w:val="0"/>
        <w:adjustRightInd w:val="0"/>
        <w:jc w:val="center"/>
        <w:rPr>
          <w:rFonts w:ascii="Arial" w:hAnsi="Arial" w:cs="Arial"/>
          <w:b/>
          <w:sz w:val="22"/>
          <w:szCs w:val="22"/>
        </w:rPr>
      </w:pPr>
      <w:r w:rsidRPr="006E7871">
        <w:rPr>
          <w:rFonts w:ascii="Arial" w:hAnsi="Arial" w:cs="Arial"/>
          <w:b/>
          <w:sz w:val="22"/>
          <w:szCs w:val="22"/>
        </w:rPr>
        <w:t xml:space="preserve">Evoluția </w:t>
      </w:r>
      <w:r w:rsidR="003F502F" w:rsidRPr="006E7871">
        <w:rPr>
          <w:rFonts w:ascii="Arial" w:hAnsi="Arial" w:cs="Arial"/>
          <w:b/>
          <w:sz w:val="22"/>
          <w:szCs w:val="22"/>
        </w:rPr>
        <w:t xml:space="preserve">suprafeței </w:t>
      </w:r>
      <w:r w:rsidR="003B6C1C" w:rsidRPr="006E7871">
        <w:rPr>
          <w:rFonts w:ascii="Arial" w:hAnsi="Arial" w:cs="Arial"/>
          <w:b/>
          <w:sz w:val="22"/>
          <w:szCs w:val="22"/>
        </w:rPr>
        <w:t xml:space="preserve">de pădure </w:t>
      </w:r>
      <w:r w:rsidR="003F502F" w:rsidRPr="006E7871">
        <w:rPr>
          <w:rFonts w:ascii="Arial" w:hAnsi="Arial" w:cs="Arial"/>
          <w:b/>
          <w:sz w:val="22"/>
          <w:szCs w:val="22"/>
        </w:rPr>
        <w:t>parcurs</w:t>
      </w:r>
      <w:r w:rsidR="003B6C1C" w:rsidRPr="006E7871">
        <w:rPr>
          <w:rFonts w:ascii="Arial" w:hAnsi="Arial" w:cs="Arial"/>
          <w:b/>
          <w:sz w:val="22"/>
          <w:szCs w:val="22"/>
        </w:rPr>
        <w:t>ă</w:t>
      </w:r>
      <w:r w:rsidR="004439B7" w:rsidRPr="006E7871">
        <w:rPr>
          <w:rFonts w:ascii="Arial" w:hAnsi="Arial" w:cs="Arial"/>
          <w:b/>
          <w:sz w:val="22"/>
          <w:szCs w:val="22"/>
        </w:rPr>
        <w:t xml:space="preserve"> cu tăieri</w:t>
      </w:r>
      <w:r w:rsidR="003B6C1C" w:rsidRPr="006E7871">
        <w:rPr>
          <w:rFonts w:ascii="Arial" w:hAnsi="Arial" w:cs="Arial"/>
          <w:b/>
          <w:sz w:val="22"/>
          <w:szCs w:val="22"/>
        </w:rPr>
        <w:t>,</w:t>
      </w:r>
      <w:r w:rsidR="004439B7" w:rsidRPr="006E7871">
        <w:rPr>
          <w:rFonts w:ascii="Arial" w:hAnsi="Arial" w:cs="Arial"/>
          <w:b/>
          <w:sz w:val="22"/>
          <w:szCs w:val="22"/>
        </w:rPr>
        <w:t xml:space="preserve"> </w:t>
      </w:r>
      <w:r w:rsidR="003B6C1C" w:rsidRPr="006E7871">
        <w:rPr>
          <w:rFonts w:ascii="Arial" w:hAnsi="Arial" w:cs="Arial"/>
          <w:b/>
          <w:sz w:val="22"/>
          <w:szCs w:val="22"/>
        </w:rPr>
        <w:t>pe tipurile de tăieri,</w:t>
      </w:r>
      <w:r w:rsidR="006E7871">
        <w:rPr>
          <w:rFonts w:ascii="Arial" w:hAnsi="Arial" w:cs="Arial"/>
          <w:b/>
          <w:sz w:val="22"/>
          <w:szCs w:val="22"/>
        </w:rPr>
        <w:t xml:space="preserve"> </w:t>
      </w:r>
    </w:p>
    <w:p w:rsidR="009812B3" w:rsidRPr="006E7871" w:rsidRDefault="003B6C1C" w:rsidP="003B6C1C">
      <w:pPr>
        <w:autoSpaceDE w:val="0"/>
        <w:autoSpaceDN w:val="0"/>
        <w:adjustRightInd w:val="0"/>
        <w:jc w:val="center"/>
        <w:rPr>
          <w:rFonts w:ascii="Arial" w:hAnsi="Arial" w:cs="Arial"/>
          <w:b/>
          <w:sz w:val="22"/>
          <w:szCs w:val="22"/>
        </w:rPr>
      </w:pPr>
      <w:r w:rsidRPr="006E7871">
        <w:rPr>
          <w:rFonts w:ascii="Arial" w:hAnsi="Arial" w:cs="Arial"/>
          <w:b/>
          <w:sz w:val="22"/>
          <w:szCs w:val="22"/>
        </w:rPr>
        <w:t xml:space="preserve"> în județului Bistrița-Năsăud </w:t>
      </w:r>
      <w:r w:rsidR="00C05E1E" w:rsidRPr="006E7871">
        <w:rPr>
          <w:rFonts w:ascii="Arial" w:hAnsi="Arial" w:cs="Arial"/>
          <w:b/>
          <w:sz w:val="22"/>
          <w:szCs w:val="22"/>
        </w:rPr>
        <w:t>î</w:t>
      </w:r>
      <w:r w:rsidR="004439B7" w:rsidRPr="006E7871">
        <w:rPr>
          <w:rFonts w:ascii="Arial" w:hAnsi="Arial" w:cs="Arial"/>
          <w:b/>
          <w:sz w:val="22"/>
          <w:szCs w:val="22"/>
        </w:rPr>
        <w:t>n per</w:t>
      </w:r>
      <w:r w:rsidR="007A0FCF" w:rsidRPr="006E7871">
        <w:rPr>
          <w:rFonts w:ascii="Arial" w:hAnsi="Arial" w:cs="Arial"/>
          <w:b/>
          <w:sz w:val="22"/>
          <w:szCs w:val="22"/>
        </w:rPr>
        <w:t xml:space="preserve">ioada </w:t>
      </w:r>
      <w:r w:rsidR="00DD00CD" w:rsidRPr="006E7871">
        <w:rPr>
          <w:rFonts w:ascii="Arial" w:hAnsi="Arial" w:cs="Arial"/>
          <w:b/>
          <w:sz w:val="22"/>
          <w:szCs w:val="22"/>
        </w:rPr>
        <w:t>2018</w:t>
      </w:r>
      <w:r w:rsidR="00B71C6E" w:rsidRPr="006E7871">
        <w:rPr>
          <w:rFonts w:ascii="Arial" w:hAnsi="Arial" w:cs="Arial"/>
          <w:b/>
          <w:sz w:val="22"/>
          <w:szCs w:val="22"/>
        </w:rPr>
        <w:t>-</w:t>
      </w:r>
      <w:r w:rsidR="00A45B85" w:rsidRPr="006E7871">
        <w:rPr>
          <w:rFonts w:ascii="Arial" w:hAnsi="Arial" w:cs="Arial"/>
          <w:b/>
          <w:sz w:val="22"/>
          <w:szCs w:val="22"/>
        </w:rPr>
        <w:t xml:space="preserve"> </w:t>
      </w:r>
      <w:r w:rsidR="00DD00CD" w:rsidRPr="006E7871">
        <w:rPr>
          <w:rFonts w:ascii="Arial" w:hAnsi="Arial" w:cs="Arial"/>
          <w:b/>
          <w:sz w:val="22"/>
          <w:szCs w:val="22"/>
        </w:rPr>
        <w:t>2022</w:t>
      </w:r>
    </w:p>
    <w:p w:rsidR="00D207BF" w:rsidRPr="00E278EA" w:rsidRDefault="000E1784" w:rsidP="003B6C1C">
      <w:pPr>
        <w:autoSpaceDE w:val="0"/>
        <w:autoSpaceDN w:val="0"/>
        <w:adjustRightInd w:val="0"/>
        <w:jc w:val="center"/>
        <w:rPr>
          <w:rFonts w:ascii="Arial" w:hAnsi="Arial" w:cs="Arial"/>
          <w:b/>
          <w:color w:val="FF0000"/>
        </w:rPr>
      </w:pPr>
      <w:r>
        <w:rPr>
          <w:rFonts w:ascii="Arial" w:hAnsi="Arial" w:cs="Arial"/>
          <w:b/>
        </w:rPr>
        <w:object w:dxaOrig="9697" w:dyaOrig="5475">
          <v:shape id="_x0000_i1042" type="#_x0000_t75" style="width:416.4pt;height:232.2pt" o:ole="">
            <v:imagedata r:id="rId40" o:title=""/>
          </v:shape>
          <o:OLEObject Type="Embed" ProgID="Excel.Sheet.12" ShapeID="_x0000_i1042" DrawAspect="Content" ObjectID="_1753168890" r:id="rId41"/>
        </w:object>
      </w:r>
    </w:p>
    <w:p w:rsidR="00BD2FC4" w:rsidRDefault="003F502F" w:rsidP="00062762">
      <w:pPr>
        <w:autoSpaceDE w:val="0"/>
        <w:autoSpaceDN w:val="0"/>
        <w:adjustRightInd w:val="0"/>
        <w:jc w:val="center"/>
        <w:rPr>
          <w:rFonts w:ascii="Arial" w:hAnsi="Arial" w:cs="Arial"/>
          <w:color w:val="000000"/>
          <w:sz w:val="20"/>
          <w:szCs w:val="20"/>
        </w:rPr>
      </w:pPr>
      <w:r w:rsidRPr="00062762">
        <w:rPr>
          <w:rFonts w:ascii="Arial" w:hAnsi="Arial" w:cs="Arial"/>
          <w:color w:val="000000"/>
          <w:sz w:val="20"/>
          <w:szCs w:val="20"/>
        </w:rPr>
        <w:t>Sursa: Garda Forestieră Județeană Bistriţa-Năsăud</w:t>
      </w:r>
    </w:p>
    <w:p w:rsidR="00E768AD" w:rsidRDefault="00E768AD" w:rsidP="00062762">
      <w:pPr>
        <w:autoSpaceDE w:val="0"/>
        <w:autoSpaceDN w:val="0"/>
        <w:adjustRightInd w:val="0"/>
        <w:jc w:val="center"/>
        <w:rPr>
          <w:rFonts w:ascii="Arial" w:hAnsi="Arial" w:cs="Arial"/>
          <w:color w:val="000000"/>
          <w:sz w:val="20"/>
          <w:szCs w:val="20"/>
        </w:rPr>
      </w:pPr>
    </w:p>
    <w:p w:rsidR="003F502F" w:rsidRPr="006E7871" w:rsidRDefault="003F502F" w:rsidP="003F502F">
      <w:pPr>
        <w:ind w:firstLine="720"/>
        <w:jc w:val="center"/>
        <w:rPr>
          <w:rFonts w:ascii="Arial" w:hAnsi="Arial" w:cs="Arial"/>
          <w:b/>
          <w:sz w:val="22"/>
          <w:szCs w:val="22"/>
        </w:rPr>
      </w:pPr>
      <w:r w:rsidRPr="006E7871">
        <w:rPr>
          <w:rFonts w:ascii="Arial" w:hAnsi="Arial" w:cs="Arial"/>
          <w:b/>
          <w:sz w:val="22"/>
          <w:szCs w:val="22"/>
        </w:rPr>
        <w:t>Tabelul IV.2.1.2.</w:t>
      </w:r>
    </w:p>
    <w:p w:rsidR="009807F7" w:rsidRPr="006E7871" w:rsidRDefault="003F502F" w:rsidP="006E7871">
      <w:pPr>
        <w:jc w:val="center"/>
        <w:rPr>
          <w:rFonts w:ascii="Arial" w:hAnsi="Arial" w:cs="Arial"/>
          <w:b/>
          <w:sz w:val="22"/>
          <w:szCs w:val="22"/>
        </w:rPr>
      </w:pPr>
      <w:r w:rsidRPr="006E7871">
        <w:rPr>
          <w:rFonts w:ascii="Arial" w:hAnsi="Arial" w:cs="Arial"/>
          <w:b/>
          <w:sz w:val="22"/>
          <w:szCs w:val="22"/>
        </w:rPr>
        <w:t>Volum</w:t>
      </w:r>
      <w:r w:rsidR="003A3BA4" w:rsidRPr="006E7871">
        <w:rPr>
          <w:rFonts w:ascii="Arial" w:hAnsi="Arial" w:cs="Arial"/>
          <w:b/>
          <w:sz w:val="22"/>
          <w:szCs w:val="22"/>
        </w:rPr>
        <w:t xml:space="preserve"> de masă lemnoasă recoltată</w:t>
      </w:r>
      <w:r w:rsidR="003B6C1C" w:rsidRPr="006E7871">
        <w:rPr>
          <w:rFonts w:ascii="Arial" w:hAnsi="Arial" w:cs="Arial"/>
          <w:b/>
          <w:sz w:val="22"/>
          <w:szCs w:val="22"/>
        </w:rPr>
        <w:t xml:space="preserve"> în perioada</w:t>
      </w:r>
      <w:r w:rsidR="00DD00CD" w:rsidRPr="006E7871">
        <w:rPr>
          <w:rFonts w:ascii="Arial" w:hAnsi="Arial" w:cs="Arial"/>
          <w:b/>
          <w:sz w:val="22"/>
          <w:szCs w:val="22"/>
        </w:rPr>
        <w:t xml:space="preserve"> 2018</w:t>
      </w:r>
      <w:r w:rsidR="002345C6" w:rsidRPr="006E7871">
        <w:rPr>
          <w:rFonts w:ascii="Arial" w:hAnsi="Arial" w:cs="Arial"/>
          <w:b/>
          <w:sz w:val="22"/>
          <w:szCs w:val="22"/>
        </w:rPr>
        <w:t xml:space="preserve"> </w:t>
      </w:r>
      <w:r w:rsidR="009D5D2C" w:rsidRPr="006E7871">
        <w:rPr>
          <w:rFonts w:ascii="Arial" w:hAnsi="Arial" w:cs="Arial"/>
          <w:b/>
          <w:sz w:val="22"/>
          <w:szCs w:val="22"/>
        </w:rPr>
        <w:t>–</w:t>
      </w:r>
      <w:r w:rsidR="00F71A1B" w:rsidRPr="006E7871">
        <w:rPr>
          <w:rFonts w:ascii="Arial" w:hAnsi="Arial" w:cs="Arial"/>
          <w:b/>
          <w:sz w:val="22"/>
          <w:szCs w:val="22"/>
        </w:rPr>
        <w:t xml:space="preserve"> </w:t>
      </w:r>
      <w:r w:rsidR="00DD00CD" w:rsidRPr="006E7871">
        <w:rPr>
          <w:rFonts w:ascii="Arial" w:hAnsi="Arial" w:cs="Arial"/>
          <w:b/>
          <w:sz w:val="22"/>
          <w:szCs w:val="22"/>
        </w:rPr>
        <w:t>2022</w:t>
      </w:r>
      <w:r w:rsidR="006E7871">
        <w:rPr>
          <w:rFonts w:ascii="Arial" w:hAnsi="Arial" w:cs="Arial"/>
          <w:b/>
          <w:sz w:val="22"/>
          <w:szCs w:val="22"/>
        </w:rPr>
        <w:t xml:space="preserve"> (</w:t>
      </w:r>
      <w:r w:rsidR="009D5D2C" w:rsidRPr="006E7871">
        <w:rPr>
          <w:rFonts w:ascii="Arial" w:hAnsi="Arial" w:cs="Arial"/>
          <w:b/>
          <w:sz w:val="22"/>
          <w:szCs w:val="22"/>
        </w:rPr>
        <w:t>mii mc</w:t>
      </w:r>
      <w:r w:rsidR="006E7871">
        <w:rPr>
          <w:rFonts w:ascii="Arial" w:hAnsi="Arial" w:cs="Arial"/>
          <w:b/>
          <w:sz w:val="22"/>
          <w:szCs w:val="22"/>
        </w:rPr>
        <w:t>)</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2"/>
        <w:gridCol w:w="1091"/>
        <w:gridCol w:w="1093"/>
        <w:gridCol w:w="1093"/>
        <w:gridCol w:w="1091"/>
        <w:gridCol w:w="912"/>
      </w:tblGrid>
      <w:tr w:rsidR="009807F7" w:rsidRPr="0091777E" w:rsidTr="00E278EA">
        <w:tc>
          <w:tcPr>
            <w:tcW w:w="2077" w:type="pct"/>
            <w:vMerge w:val="restart"/>
            <w:shd w:val="clear" w:color="auto" w:fill="632423" w:themeFill="accent2" w:themeFillShade="80"/>
            <w:vAlign w:val="center"/>
          </w:tcPr>
          <w:p w:rsidR="009807F7" w:rsidRPr="0091777E" w:rsidRDefault="009807F7" w:rsidP="003F502F">
            <w:pPr>
              <w:jc w:val="center"/>
              <w:rPr>
                <w:rFonts w:ascii="Arial" w:hAnsi="Arial" w:cs="Arial"/>
                <w:b/>
                <w:color w:val="FFFFFF"/>
              </w:rPr>
            </w:pPr>
            <w:r w:rsidRPr="0091777E">
              <w:rPr>
                <w:rFonts w:ascii="Arial" w:hAnsi="Arial" w:cs="Arial"/>
                <w:b/>
                <w:color w:val="FFFFFF"/>
              </w:rPr>
              <w:t>Principalele specii</w:t>
            </w:r>
          </w:p>
        </w:tc>
        <w:tc>
          <w:tcPr>
            <w:tcW w:w="2923" w:type="pct"/>
            <w:gridSpan w:val="5"/>
            <w:shd w:val="clear" w:color="auto" w:fill="632423" w:themeFill="accent2" w:themeFillShade="80"/>
            <w:vAlign w:val="center"/>
          </w:tcPr>
          <w:p w:rsidR="009807F7" w:rsidRPr="0091777E" w:rsidRDefault="009807F7" w:rsidP="003F502F">
            <w:pPr>
              <w:jc w:val="center"/>
              <w:rPr>
                <w:rFonts w:ascii="Arial" w:hAnsi="Arial" w:cs="Arial"/>
                <w:b/>
                <w:color w:val="FFFFFF"/>
              </w:rPr>
            </w:pPr>
            <w:r w:rsidRPr="0091777E">
              <w:rPr>
                <w:rFonts w:ascii="Arial" w:hAnsi="Arial" w:cs="Arial"/>
                <w:b/>
                <w:color w:val="FFFFFF"/>
              </w:rPr>
              <w:t>Volum de masă lemnoasă recoltată (mii mc)</w:t>
            </w:r>
          </w:p>
        </w:tc>
      </w:tr>
      <w:tr w:rsidR="00045197" w:rsidRPr="0091777E" w:rsidTr="00E278EA">
        <w:tc>
          <w:tcPr>
            <w:tcW w:w="2077" w:type="pct"/>
            <w:vMerge/>
            <w:vAlign w:val="center"/>
          </w:tcPr>
          <w:p w:rsidR="00045197" w:rsidRPr="0091777E" w:rsidRDefault="00045197" w:rsidP="00045197">
            <w:pPr>
              <w:jc w:val="center"/>
              <w:rPr>
                <w:rFonts w:ascii="Arial" w:hAnsi="Arial" w:cs="Arial"/>
                <w:b/>
              </w:rPr>
            </w:pPr>
          </w:p>
        </w:tc>
        <w:tc>
          <w:tcPr>
            <w:tcW w:w="604" w:type="pct"/>
            <w:shd w:val="clear" w:color="auto" w:fill="FFCC00"/>
            <w:vAlign w:val="center"/>
          </w:tcPr>
          <w:p w:rsidR="00045197" w:rsidRPr="0091777E" w:rsidRDefault="00045197" w:rsidP="00045197">
            <w:pPr>
              <w:ind w:left="404" w:hanging="404"/>
              <w:jc w:val="center"/>
              <w:rPr>
                <w:rFonts w:ascii="Arial" w:hAnsi="Arial" w:cs="Arial"/>
                <w:b/>
              </w:rPr>
            </w:pPr>
            <w:r w:rsidRPr="0091777E">
              <w:rPr>
                <w:rFonts w:ascii="Arial" w:hAnsi="Arial" w:cs="Arial"/>
                <w:b/>
              </w:rPr>
              <w:t>2018</w:t>
            </w:r>
          </w:p>
        </w:tc>
        <w:tc>
          <w:tcPr>
            <w:tcW w:w="605" w:type="pct"/>
            <w:shd w:val="clear" w:color="auto" w:fill="FFCC00"/>
            <w:vAlign w:val="center"/>
          </w:tcPr>
          <w:p w:rsidR="00045197" w:rsidRPr="0091777E" w:rsidRDefault="00045197" w:rsidP="00045197">
            <w:pPr>
              <w:ind w:left="404" w:hanging="404"/>
              <w:jc w:val="center"/>
              <w:rPr>
                <w:rFonts w:ascii="Arial" w:hAnsi="Arial" w:cs="Arial"/>
                <w:b/>
              </w:rPr>
            </w:pPr>
            <w:r>
              <w:rPr>
                <w:rFonts w:ascii="Arial" w:hAnsi="Arial" w:cs="Arial"/>
                <w:b/>
              </w:rPr>
              <w:t>2019</w:t>
            </w:r>
          </w:p>
        </w:tc>
        <w:tc>
          <w:tcPr>
            <w:tcW w:w="605" w:type="pct"/>
            <w:shd w:val="clear" w:color="auto" w:fill="FFCC00"/>
            <w:vAlign w:val="center"/>
          </w:tcPr>
          <w:p w:rsidR="00045197" w:rsidRPr="0091777E" w:rsidRDefault="00045197" w:rsidP="00045197">
            <w:pPr>
              <w:ind w:left="404" w:hanging="404"/>
              <w:jc w:val="center"/>
              <w:rPr>
                <w:rFonts w:ascii="Arial" w:hAnsi="Arial" w:cs="Arial"/>
                <w:b/>
              </w:rPr>
            </w:pPr>
            <w:r>
              <w:rPr>
                <w:rFonts w:ascii="Arial" w:hAnsi="Arial" w:cs="Arial"/>
                <w:b/>
              </w:rPr>
              <w:t>2020</w:t>
            </w:r>
          </w:p>
        </w:tc>
        <w:tc>
          <w:tcPr>
            <w:tcW w:w="604" w:type="pct"/>
            <w:shd w:val="clear" w:color="auto" w:fill="FFCC00"/>
            <w:vAlign w:val="center"/>
          </w:tcPr>
          <w:p w:rsidR="00045197" w:rsidRPr="0091777E" w:rsidRDefault="00045197" w:rsidP="00045197">
            <w:pPr>
              <w:ind w:left="404" w:hanging="404"/>
              <w:jc w:val="center"/>
              <w:rPr>
                <w:rFonts w:ascii="Arial" w:hAnsi="Arial" w:cs="Arial"/>
                <w:b/>
              </w:rPr>
            </w:pPr>
            <w:r>
              <w:rPr>
                <w:rFonts w:ascii="Arial" w:hAnsi="Arial" w:cs="Arial"/>
                <w:b/>
              </w:rPr>
              <w:t>2021</w:t>
            </w:r>
          </w:p>
        </w:tc>
        <w:tc>
          <w:tcPr>
            <w:tcW w:w="505" w:type="pct"/>
            <w:shd w:val="clear" w:color="auto" w:fill="FFCC00"/>
            <w:vAlign w:val="center"/>
          </w:tcPr>
          <w:p w:rsidR="00045197" w:rsidRPr="0091777E" w:rsidRDefault="00045197" w:rsidP="00045197">
            <w:pPr>
              <w:ind w:left="404" w:hanging="404"/>
              <w:jc w:val="center"/>
              <w:rPr>
                <w:rFonts w:ascii="Arial" w:hAnsi="Arial" w:cs="Arial"/>
                <w:b/>
              </w:rPr>
            </w:pPr>
            <w:r>
              <w:rPr>
                <w:rFonts w:ascii="Arial" w:hAnsi="Arial" w:cs="Arial"/>
                <w:b/>
              </w:rPr>
              <w:t>2022</w:t>
            </w:r>
          </w:p>
        </w:tc>
      </w:tr>
      <w:tr w:rsidR="00045197" w:rsidRPr="0091777E" w:rsidTr="00E278EA">
        <w:tc>
          <w:tcPr>
            <w:tcW w:w="2077" w:type="pct"/>
            <w:vAlign w:val="center"/>
          </w:tcPr>
          <w:p w:rsidR="00045197" w:rsidRPr="0091777E" w:rsidRDefault="00045197" w:rsidP="00045197">
            <w:pPr>
              <w:ind w:left="426"/>
              <w:rPr>
                <w:rFonts w:ascii="Arial" w:hAnsi="Arial" w:cs="Arial"/>
              </w:rPr>
            </w:pPr>
            <w:r w:rsidRPr="0091777E">
              <w:rPr>
                <w:rFonts w:ascii="Arial" w:hAnsi="Arial" w:cs="Arial"/>
                <w:b/>
              </w:rPr>
              <w:t>Total</w:t>
            </w:r>
            <w:r>
              <w:rPr>
                <w:rFonts w:ascii="Arial" w:hAnsi="Arial" w:cs="Arial"/>
                <w:b/>
              </w:rPr>
              <w:t xml:space="preserve"> din care:</w:t>
            </w:r>
          </w:p>
        </w:tc>
        <w:tc>
          <w:tcPr>
            <w:tcW w:w="604" w:type="pct"/>
            <w:vAlign w:val="center"/>
          </w:tcPr>
          <w:p w:rsidR="00045197" w:rsidRPr="003F1863" w:rsidRDefault="00045197" w:rsidP="00045197">
            <w:pPr>
              <w:jc w:val="center"/>
              <w:rPr>
                <w:rFonts w:ascii="Arial" w:hAnsi="Arial" w:cs="Arial"/>
                <w:b/>
              </w:rPr>
            </w:pPr>
            <w:r w:rsidRPr="003F1863">
              <w:rPr>
                <w:rFonts w:ascii="Arial" w:hAnsi="Arial" w:cs="Arial"/>
                <w:b/>
              </w:rPr>
              <w:t>625,3</w:t>
            </w:r>
          </w:p>
        </w:tc>
        <w:tc>
          <w:tcPr>
            <w:tcW w:w="605" w:type="pct"/>
            <w:vAlign w:val="center"/>
          </w:tcPr>
          <w:p w:rsidR="00045197" w:rsidRPr="003F1863" w:rsidRDefault="00045197" w:rsidP="00045197">
            <w:pPr>
              <w:jc w:val="center"/>
              <w:rPr>
                <w:rFonts w:ascii="Arial" w:hAnsi="Arial" w:cs="Arial"/>
                <w:b/>
              </w:rPr>
            </w:pPr>
            <w:r w:rsidRPr="003F1863">
              <w:rPr>
                <w:rFonts w:ascii="Arial" w:hAnsi="Arial" w:cs="Arial"/>
                <w:b/>
              </w:rPr>
              <w:t>555,7</w:t>
            </w:r>
          </w:p>
        </w:tc>
        <w:tc>
          <w:tcPr>
            <w:tcW w:w="605" w:type="pct"/>
            <w:vAlign w:val="center"/>
          </w:tcPr>
          <w:p w:rsidR="00045197" w:rsidRPr="003F1863" w:rsidRDefault="00045197" w:rsidP="00045197">
            <w:pPr>
              <w:jc w:val="right"/>
              <w:rPr>
                <w:rFonts w:ascii="Arial" w:hAnsi="Arial" w:cs="Arial"/>
                <w:b/>
              </w:rPr>
            </w:pPr>
            <w:r>
              <w:rPr>
                <w:rFonts w:ascii="Arial" w:hAnsi="Arial" w:cs="Arial"/>
                <w:b/>
                <w:color w:val="000000"/>
              </w:rPr>
              <w:t>627,3</w:t>
            </w:r>
          </w:p>
        </w:tc>
        <w:tc>
          <w:tcPr>
            <w:tcW w:w="604" w:type="pct"/>
            <w:vAlign w:val="center"/>
          </w:tcPr>
          <w:p w:rsidR="00045197" w:rsidRPr="003F1863" w:rsidRDefault="00045197" w:rsidP="00045197">
            <w:pPr>
              <w:jc w:val="right"/>
              <w:rPr>
                <w:rFonts w:ascii="Arial" w:hAnsi="Arial" w:cs="Arial"/>
                <w:b/>
              </w:rPr>
            </w:pPr>
            <w:r>
              <w:rPr>
                <w:rFonts w:ascii="Arial" w:hAnsi="Arial" w:cs="Arial"/>
                <w:b/>
              </w:rPr>
              <w:t>619,9</w:t>
            </w:r>
          </w:p>
        </w:tc>
        <w:tc>
          <w:tcPr>
            <w:tcW w:w="505" w:type="pct"/>
            <w:vAlign w:val="center"/>
          </w:tcPr>
          <w:p w:rsidR="00045197" w:rsidRPr="003F1863" w:rsidRDefault="00045197" w:rsidP="00045197">
            <w:pPr>
              <w:jc w:val="right"/>
              <w:rPr>
                <w:rFonts w:ascii="Arial" w:hAnsi="Arial" w:cs="Arial"/>
                <w:b/>
              </w:rPr>
            </w:pPr>
            <w:r>
              <w:rPr>
                <w:rFonts w:ascii="Arial" w:hAnsi="Arial" w:cs="Arial"/>
                <w:b/>
              </w:rPr>
              <w:t>566,5</w:t>
            </w:r>
          </w:p>
        </w:tc>
      </w:tr>
      <w:tr w:rsidR="00045197" w:rsidRPr="0091777E" w:rsidTr="00E278EA">
        <w:tc>
          <w:tcPr>
            <w:tcW w:w="2077" w:type="pct"/>
            <w:vAlign w:val="center"/>
          </w:tcPr>
          <w:p w:rsidR="00045197" w:rsidRPr="0091777E" w:rsidRDefault="00045197" w:rsidP="00045197">
            <w:pPr>
              <w:ind w:left="426"/>
              <w:rPr>
                <w:rFonts w:ascii="Arial" w:hAnsi="Arial" w:cs="Arial"/>
              </w:rPr>
            </w:pPr>
            <w:r w:rsidRPr="0091777E">
              <w:rPr>
                <w:rFonts w:ascii="Arial" w:hAnsi="Arial" w:cs="Arial"/>
              </w:rPr>
              <w:t>Rășinoase</w:t>
            </w:r>
          </w:p>
        </w:tc>
        <w:tc>
          <w:tcPr>
            <w:tcW w:w="604" w:type="pct"/>
            <w:vAlign w:val="center"/>
          </w:tcPr>
          <w:p w:rsidR="00045197" w:rsidRPr="0091777E" w:rsidRDefault="00045197" w:rsidP="00045197">
            <w:pPr>
              <w:jc w:val="center"/>
              <w:rPr>
                <w:rFonts w:ascii="Arial" w:hAnsi="Arial" w:cs="Arial"/>
              </w:rPr>
            </w:pPr>
            <w:r w:rsidRPr="0091777E">
              <w:rPr>
                <w:rFonts w:ascii="Arial" w:hAnsi="Arial" w:cs="Arial"/>
              </w:rPr>
              <w:t>357,3</w:t>
            </w:r>
          </w:p>
        </w:tc>
        <w:tc>
          <w:tcPr>
            <w:tcW w:w="605" w:type="pct"/>
            <w:vAlign w:val="center"/>
          </w:tcPr>
          <w:p w:rsidR="00045197" w:rsidRPr="0091777E" w:rsidRDefault="00045197" w:rsidP="00045197">
            <w:pPr>
              <w:jc w:val="center"/>
              <w:rPr>
                <w:rFonts w:ascii="Arial" w:hAnsi="Arial" w:cs="Arial"/>
              </w:rPr>
            </w:pPr>
            <w:r>
              <w:rPr>
                <w:rFonts w:ascii="Arial" w:hAnsi="Arial" w:cs="Arial"/>
              </w:rPr>
              <w:t>287,8</w:t>
            </w:r>
          </w:p>
        </w:tc>
        <w:tc>
          <w:tcPr>
            <w:tcW w:w="605" w:type="pct"/>
            <w:vAlign w:val="center"/>
          </w:tcPr>
          <w:p w:rsidR="00045197" w:rsidRPr="0091777E" w:rsidRDefault="00045197" w:rsidP="00045197">
            <w:pPr>
              <w:jc w:val="right"/>
              <w:rPr>
                <w:rFonts w:ascii="Arial" w:hAnsi="Arial" w:cs="Arial"/>
              </w:rPr>
            </w:pPr>
            <w:r w:rsidRPr="00E278EA">
              <w:rPr>
                <w:rFonts w:ascii="Arial" w:hAnsi="Arial" w:cs="Arial"/>
              </w:rPr>
              <w:t>390,5</w:t>
            </w:r>
          </w:p>
        </w:tc>
        <w:tc>
          <w:tcPr>
            <w:tcW w:w="604" w:type="pct"/>
            <w:vAlign w:val="center"/>
          </w:tcPr>
          <w:p w:rsidR="00045197" w:rsidRPr="0091777E" w:rsidRDefault="00045197" w:rsidP="00045197">
            <w:pPr>
              <w:jc w:val="right"/>
              <w:rPr>
                <w:rFonts w:ascii="Arial" w:hAnsi="Arial" w:cs="Arial"/>
              </w:rPr>
            </w:pPr>
            <w:r>
              <w:rPr>
                <w:rFonts w:ascii="Arial" w:hAnsi="Arial" w:cs="Arial"/>
              </w:rPr>
              <w:t>352,7</w:t>
            </w:r>
          </w:p>
        </w:tc>
        <w:tc>
          <w:tcPr>
            <w:tcW w:w="505" w:type="pct"/>
            <w:vAlign w:val="center"/>
          </w:tcPr>
          <w:p w:rsidR="00045197" w:rsidRPr="0091777E" w:rsidRDefault="00045197" w:rsidP="00045197">
            <w:pPr>
              <w:jc w:val="right"/>
              <w:rPr>
                <w:rFonts w:ascii="Arial" w:hAnsi="Arial" w:cs="Arial"/>
              </w:rPr>
            </w:pPr>
            <w:r>
              <w:rPr>
                <w:rFonts w:ascii="Arial" w:hAnsi="Arial" w:cs="Arial"/>
              </w:rPr>
              <w:t>268,2</w:t>
            </w:r>
          </w:p>
        </w:tc>
      </w:tr>
      <w:tr w:rsidR="00045197" w:rsidRPr="0091777E" w:rsidTr="00E278EA">
        <w:trPr>
          <w:trHeight w:val="161"/>
        </w:trPr>
        <w:tc>
          <w:tcPr>
            <w:tcW w:w="2077" w:type="pct"/>
            <w:vAlign w:val="center"/>
          </w:tcPr>
          <w:p w:rsidR="00045197" w:rsidRPr="0091777E" w:rsidRDefault="00045197" w:rsidP="00045197">
            <w:pPr>
              <w:ind w:left="426"/>
              <w:rPr>
                <w:rFonts w:ascii="Arial" w:hAnsi="Arial" w:cs="Arial"/>
              </w:rPr>
            </w:pPr>
            <w:r>
              <w:rPr>
                <w:rFonts w:ascii="Arial" w:hAnsi="Arial" w:cs="Arial"/>
              </w:rPr>
              <w:t xml:space="preserve">Foioase, din care : </w:t>
            </w:r>
          </w:p>
        </w:tc>
        <w:tc>
          <w:tcPr>
            <w:tcW w:w="604" w:type="pct"/>
            <w:vAlign w:val="center"/>
          </w:tcPr>
          <w:p w:rsidR="00045197" w:rsidRPr="0091777E" w:rsidRDefault="00045197" w:rsidP="00045197">
            <w:pPr>
              <w:jc w:val="center"/>
              <w:rPr>
                <w:rFonts w:ascii="Arial" w:hAnsi="Arial" w:cs="Arial"/>
              </w:rPr>
            </w:pPr>
            <w:r>
              <w:rPr>
                <w:rFonts w:ascii="Arial" w:hAnsi="Arial" w:cs="Arial"/>
              </w:rPr>
              <w:t>268</w:t>
            </w:r>
          </w:p>
        </w:tc>
        <w:tc>
          <w:tcPr>
            <w:tcW w:w="605" w:type="pct"/>
            <w:vAlign w:val="center"/>
          </w:tcPr>
          <w:p w:rsidR="00045197" w:rsidRPr="0091777E" w:rsidRDefault="00045197" w:rsidP="00045197">
            <w:pPr>
              <w:jc w:val="center"/>
              <w:rPr>
                <w:rFonts w:ascii="Arial" w:hAnsi="Arial" w:cs="Arial"/>
              </w:rPr>
            </w:pPr>
            <w:r>
              <w:rPr>
                <w:rFonts w:ascii="Arial" w:hAnsi="Arial" w:cs="Arial"/>
              </w:rPr>
              <w:t>267,9</w:t>
            </w:r>
          </w:p>
        </w:tc>
        <w:tc>
          <w:tcPr>
            <w:tcW w:w="605" w:type="pct"/>
            <w:vAlign w:val="center"/>
          </w:tcPr>
          <w:p w:rsidR="00045197" w:rsidRPr="0091777E" w:rsidRDefault="00045197" w:rsidP="00045197">
            <w:pPr>
              <w:jc w:val="right"/>
              <w:rPr>
                <w:rFonts w:ascii="Arial" w:hAnsi="Arial" w:cs="Arial"/>
              </w:rPr>
            </w:pPr>
            <w:r>
              <w:rPr>
                <w:rFonts w:ascii="Arial" w:hAnsi="Arial" w:cs="Arial"/>
              </w:rPr>
              <w:t>236,8</w:t>
            </w:r>
          </w:p>
        </w:tc>
        <w:tc>
          <w:tcPr>
            <w:tcW w:w="604" w:type="pct"/>
            <w:vAlign w:val="center"/>
          </w:tcPr>
          <w:p w:rsidR="00045197" w:rsidRPr="0091777E" w:rsidRDefault="00045197" w:rsidP="00045197">
            <w:pPr>
              <w:jc w:val="right"/>
              <w:rPr>
                <w:rFonts w:ascii="Arial" w:hAnsi="Arial" w:cs="Arial"/>
              </w:rPr>
            </w:pPr>
            <w:r>
              <w:rPr>
                <w:rFonts w:ascii="Arial" w:hAnsi="Arial" w:cs="Arial"/>
              </w:rPr>
              <w:t>267,2</w:t>
            </w:r>
          </w:p>
        </w:tc>
        <w:tc>
          <w:tcPr>
            <w:tcW w:w="505" w:type="pct"/>
            <w:vAlign w:val="center"/>
          </w:tcPr>
          <w:p w:rsidR="00045197" w:rsidRPr="0091777E" w:rsidRDefault="00045197" w:rsidP="00045197">
            <w:pPr>
              <w:jc w:val="right"/>
              <w:rPr>
                <w:rFonts w:ascii="Arial" w:hAnsi="Arial" w:cs="Arial"/>
              </w:rPr>
            </w:pPr>
            <w:r>
              <w:rPr>
                <w:rFonts w:ascii="Arial" w:hAnsi="Arial" w:cs="Arial"/>
              </w:rPr>
              <w:t>298,3</w:t>
            </w:r>
          </w:p>
        </w:tc>
      </w:tr>
      <w:tr w:rsidR="00045197" w:rsidRPr="0091777E" w:rsidTr="004759E6">
        <w:trPr>
          <w:trHeight w:val="161"/>
        </w:trPr>
        <w:tc>
          <w:tcPr>
            <w:tcW w:w="2077" w:type="pct"/>
            <w:vAlign w:val="center"/>
          </w:tcPr>
          <w:p w:rsidR="00045197" w:rsidRDefault="00045197" w:rsidP="00045197">
            <w:pPr>
              <w:tabs>
                <w:tab w:val="left" w:pos="1800"/>
              </w:tabs>
              <w:ind w:left="426"/>
              <w:rPr>
                <w:rFonts w:ascii="Arial" w:hAnsi="Arial" w:cs="Arial"/>
              </w:rPr>
            </w:pPr>
            <w:r>
              <w:rPr>
                <w:rFonts w:ascii="Arial" w:hAnsi="Arial" w:cs="Arial"/>
              </w:rPr>
              <w:t xml:space="preserve">                         F</w:t>
            </w:r>
            <w:r w:rsidRPr="0091777E">
              <w:rPr>
                <w:rFonts w:ascii="Arial" w:hAnsi="Arial" w:cs="Arial"/>
              </w:rPr>
              <w:t>ag</w:t>
            </w:r>
          </w:p>
        </w:tc>
        <w:tc>
          <w:tcPr>
            <w:tcW w:w="604" w:type="pct"/>
            <w:vAlign w:val="center"/>
          </w:tcPr>
          <w:p w:rsidR="00045197" w:rsidRPr="0091777E" w:rsidRDefault="00045197" w:rsidP="00045197">
            <w:pPr>
              <w:jc w:val="center"/>
              <w:rPr>
                <w:rFonts w:ascii="Arial" w:hAnsi="Arial" w:cs="Arial"/>
              </w:rPr>
            </w:pPr>
            <w:r w:rsidRPr="0091777E">
              <w:rPr>
                <w:rFonts w:ascii="Arial" w:hAnsi="Arial" w:cs="Arial"/>
              </w:rPr>
              <w:t>192,6</w:t>
            </w:r>
          </w:p>
        </w:tc>
        <w:tc>
          <w:tcPr>
            <w:tcW w:w="605" w:type="pct"/>
            <w:vAlign w:val="center"/>
          </w:tcPr>
          <w:p w:rsidR="00045197" w:rsidRDefault="00045197" w:rsidP="00045197">
            <w:pPr>
              <w:jc w:val="center"/>
              <w:rPr>
                <w:rFonts w:ascii="Arial" w:hAnsi="Arial" w:cs="Arial"/>
              </w:rPr>
            </w:pPr>
            <w:r>
              <w:rPr>
                <w:rFonts w:ascii="Arial" w:hAnsi="Arial" w:cs="Arial"/>
              </w:rPr>
              <w:t>199</w:t>
            </w:r>
          </w:p>
        </w:tc>
        <w:tc>
          <w:tcPr>
            <w:tcW w:w="605" w:type="pct"/>
          </w:tcPr>
          <w:p w:rsidR="00045197" w:rsidRDefault="00045197" w:rsidP="00045197">
            <w:pPr>
              <w:jc w:val="right"/>
              <w:rPr>
                <w:rFonts w:ascii="Arial" w:eastAsia="Times New Roman" w:hAnsi="Arial" w:cs="Arial"/>
              </w:rPr>
            </w:pPr>
            <w:r>
              <w:rPr>
                <w:rFonts w:ascii="Arial" w:hAnsi="Arial" w:cs="Arial"/>
              </w:rPr>
              <w:t>176,9</w:t>
            </w:r>
          </w:p>
        </w:tc>
        <w:tc>
          <w:tcPr>
            <w:tcW w:w="604" w:type="pct"/>
          </w:tcPr>
          <w:p w:rsidR="00045197" w:rsidRDefault="00045197" w:rsidP="00045197">
            <w:pPr>
              <w:jc w:val="right"/>
              <w:rPr>
                <w:rFonts w:ascii="Arial" w:eastAsia="Times New Roman" w:hAnsi="Arial" w:cs="Arial"/>
              </w:rPr>
            </w:pPr>
            <w:r>
              <w:rPr>
                <w:rFonts w:ascii="Arial" w:eastAsia="Times New Roman" w:hAnsi="Arial" w:cs="Arial"/>
              </w:rPr>
              <w:t>190,8</w:t>
            </w:r>
          </w:p>
        </w:tc>
        <w:tc>
          <w:tcPr>
            <w:tcW w:w="505" w:type="pct"/>
            <w:tcBorders>
              <w:top w:val="single" w:sz="4" w:space="0" w:color="auto"/>
              <w:left w:val="single" w:sz="4" w:space="0" w:color="auto"/>
              <w:bottom w:val="single" w:sz="4" w:space="0" w:color="auto"/>
              <w:right w:val="single" w:sz="4" w:space="0" w:color="000000"/>
            </w:tcBorders>
          </w:tcPr>
          <w:p w:rsidR="00045197" w:rsidRDefault="00045197" w:rsidP="00045197">
            <w:pPr>
              <w:jc w:val="right"/>
              <w:rPr>
                <w:rFonts w:ascii="Arial" w:eastAsia="Times New Roman" w:hAnsi="Arial" w:cs="Arial"/>
              </w:rPr>
            </w:pPr>
            <w:r>
              <w:rPr>
                <w:rFonts w:ascii="Arial" w:eastAsia="Times New Roman" w:hAnsi="Arial" w:cs="Arial"/>
              </w:rPr>
              <w:t>213,1</w:t>
            </w:r>
          </w:p>
        </w:tc>
      </w:tr>
      <w:tr w:rsidR="00045197" w:rsidRPr="0091777E" w:rsidTr="004759E6">
        <w:tc>
          <w:tcPr>
            <w:tcW w:w="2077" w:type="pct"/>
            <w:vAlign w:val="center"/>
          </w:tcPr>
          <w:p w:rsidR="00045197" w:rsidRPr="0091777E" w:rsidRDefault="00045197" w:rsidP="00045197">
            <w:pPr>
              <w:tabs>
                <w:tab w:val="left" w:pos="1800"/>
                <w:tab w:val="left" w:pos="2430"/>
              </w:tabs>
              <w:ind w:left="426"/>
              <w:rPr>
                <w:rFonts w:ascii="Arial" w:hAnsi="Arial" w:cs="Arial"/>
              </w:rPr>
            </w:pPr>
            <w:r>
              <w:rPr>
                <w:rFonts w:ascii="Arial" w:hAnsi="Arial" w:cs="Arial"/>
              </w:rPr>
              <w:t xml:space="preserve">                         </w:t>
            </w:r>
            <w:r w:rsidRPr="0091777E">
              <w:rPr>
                <w:rFonts w:ascii="Arial" w:hAnsi="Arial" w:cs="Arial"/>
              </w:rPr>
              <w:t>Stejar</w:t>
            </w:r>
          </w:p>
        </w:tc>
        <w:tc>
          <w:tcPr>
            <w:tcW w:w="604" w:type="pct"/>
            <w:vAlign w:val="center"/>
          </w:tcPr>
          <w:p w:rsidR="00045197" w:rsidRPr="0091777E" w:rsidRDefault="00045197" w:rsidP="00045197">
            <w:pPr>
              <w:jc w:val="center"/>
              <w:rPr>
                <w:rFonts w:ascii="Arial" w:hAnsi="Arial" w:cs="Arial"/>
              </w:rPr>
            </w:pPr>
            <w:r w:rsidRPr="0091777E">
              <w:rPr>
                <w:rFonts w:ascii="Arial" w:hAnsi="Arial" w:cs="Arial"/>
              </w:rPr>
              <w:t>24,3</w:t>
            </w:r>
          </w:p>
        </w:tc>
        <w:tc>
          <w:tcPr>
            <w:tcW w:w="605" w:type="pct"/>
            <w:vAlign w:val="center"/>
          </w:tcPr>
          <w:p w:rsidR="00045197" w:rsidRPr="0091777E" w:rsidRDefault="00045197" w:rsidP="00045197">
            <w:pPr>
              <w:jc w:val="center"/>
              <w:rPr>
                <w:rFonts w:ascii="Arial" w:hAnsi="Arial" w:cs="Arial"/>
              </w:rPr>
            </w:pPr>
            <w:r>
              <w:rPr>
                <w:rFonts w:ascii="Arial" w:hAnsi="Arial" w:cs="Arial"/>
              </w:rPr>
              <w:t>22,5</w:t>
            </w:r>
          </w:p>
        </w:tc>
        <w:tc>
          <w:tcPr>
            <w:tcW w:w="605" w:type="pct"/>
          </w:tcPr>
          <w:p w:rsidR="00045197" w:rsidRDefault="00045197" w:rsidP="00045197">
            <w:pPr>
              <w:jc w:val="right"/>
              <w:rPr>
                <w:rFonts w:ascii="Arial" w:hAnsi="Arial" w:cs="Arial"/>
              </w:rPr>
            </w:pPr>
            <w:r>
              <w:rPr>
                <w:rFonts w:ascii="Arial" w:hAnsi="Arial" w:cs="Arial"/>
              </w:rPr>
              <w:t>18,7</w:t>
            </w:r>
          </w:p>
        </w:tc>
        <w:tc>
          <w:tcPr>
            <w:tcW w:w="604" w:type="pct"/>
          </w:tcPr>
          <w:p w:rsidR="00045197" w:rsidRDefault="00045197" w:rsidP="00045197">
            <w:pPr>
              <w:jc w:val="right"/>
              <w:rPr>
                <w:rFonts w:ascii="Arial" w:hAnsi="Arial" w:cs="Arial"/>
              </w:rPr>
            </w:pPr>
            <w:r>
              <w:rPr>
                <w:rFonts w:ascii="Arial" w:hAnsi="Arial" w:cs="Arial"/>
              </w:rPr>
              <w:t>25,1</w:t>
            </w:r>
          </w:p>
        </w:tc>
        <w:tc>
          <w:tcPr>
            <w:tcW w:w="505" w:type="pct"/>
            <w:tcBorders>
              <w:top w:val="single" w:sz="4" w:space="0" w:color="auto"/>
              <w:left w:val="single" w:sz="4" w:space="0" w:color="auto"/>
              <w:bottom w:val="single" w:sz="4" w:space="0" w:color="auto"/>
              <w:right w:val="single" w:sz="4" w:space="0" w:color="000000"/>
            </w:tcBorders>
          </w:tcPr>
          <w:p w:rsidR="00045197" w:rsidRDefault="00045197" w:rsidP="00045197">
            <w:pPr>
              <w:jc w:val="right"/>
              <w:rPr>
                <w:rFonts w:ascii="Arial" w:hAnsi="Arial" w:cs="Arial"/>
              </w:rPr>
            </w:pPr>
            <w:r>
              <w:rPr>
                <w:rFonts w:ascii="Arial" w:hAnsi="Arial" w:cs="Arial"/>
              </w:rPr>
              <w:t>25,8</w:t>
            </w:r>
          </w:p>
        </w:tc>
      </w:tr>
      <w:tr w:rsidR="00045197" w:rsidRPr="0091777E" w:rsidTr="004759E6">
        <w:tc>
          <w:tcPr>
            <w:tcW w:w="2077" w:type="pct"/>
            <w:vAlign w:val="center"/>
          </w:tcPr>
          <w:p w:rsidR="00045197" w:rsidRPr="0091777E" w:rsidRDefault="00045197" w:rsidP="00045197">
            <w:pPr>
              <w:tabs>
                <w:tab w:val="left" w:pos="1800"/>
                <w:tab w:val="left" w:pos="2430"/>
              </w:tabs>
              <w:ind w:left="426"/>
              <w:rPr>
                <w:rFonts w:ascii="Arial" w:hAnsi="Arial" w:cs="Arial"/>
              </w:rPr>
            </w:pPr>
            <w:r>
              <w:rPr>
                <w:rFonts w:ascii="Arial" w:hAnsi="Arial" w:cs="Arial"/>
              </w:rPr>
              <w:t xml:space="preserve">                         </w:t>
            </w:r>
            <w:r w:rsidRPr="0091777E">
              <w:rPr>
                <w:rFonts w:ascii="Arial" w:hAnsi="Arial" w:cs="Arial"/>
              </w:rPr>
              <w:t>Diverse tari</w:t>
            </w:r>
          </w:p>
        </w:tc>
        <w:tc>
          <w:tcPr>
            <w:tcW w:w="604" w:type="pct"/>
            <w:vAlign w:val="center"/>
          </w:tcPr>
          <w:p w:rsidR="00045197" w:rsidRPr="0091777E" w:rsidRDefault="00045197" w:rsidP="00045197">
            <w:pPr>
              <w:jc w:val="center"/>
              <w:rPr>
                <w:rFonts w:ascii="Arial" w:hAnsi="Arial" w:cs="Arial"/>
              </w:rPr>
            </w:pPr>
            <w:r w:rsidRPr="0091777E">
              <w:rPr>
                <w:rFonts w:ascii="Arial" w:hAnsi="Arial" w:cs="Arial"/>
              </w:rPr>
              <w:t>39,5</w:t>
            </w:r>
          </w:p>
        </w:tc>
        <w:tc>
          <w:tcPr>
            <w:tcW w:w="605" w:type="pct"/>
            <w:vAlign w:val="center"/>
          </w:tcPr>
          <w:p w:rsidR="00045197" w:rsidRPr="0091777E" w:rsidRDefault="00045197" w:rsidP="00045197">
            <w:pPr>
              <w:jc w:val="center"/>
              <w:rPr>
                <w:rFonts w:ascii="Arial" w:hAnsi="Arial" w:cs="Arial"/>
              </w:rPr>
            </w:pPr>
            <w:r>
              <w:rPr>
                <w:rFonts w:ascii="Arial" w:hAnsi="Arial" w:cs="Arial"/>
              </w:rPr>
              <w:t>35,8</w:t>
            </w:r>
          </w:p>
        </w:tc>
        <w:tc>
          <w:tcPr>
            <w:tcW w:w="605" w:type="pct"/>
          </w:tcPr>
          <w:p w:rsidR="00045197" w:rsidRDefault="00045197" w:rsidP="00045197">
            <w:pPr>
              <w:jc w:val="right"/>
              <w:rPr>
                <w:rFonts w:ascii="Arial" w:hAnsi="Arial" w:cs="Arial"/>
              </w:rPr>
            </w:pPr>
            <w:r>
              <w:rPr>
                <w:rFonts w:ascii="Arial" w:hAnsi="Arial" w:cs="Arial"/>
              </w:rPr>
              <w:t>33,1</w:t>
            </w:r>
          </w:p>
        </w:tc>
        <w:tc>
          <w:tcPr>
            <w:tcW w:w="604" w:type="pct"/>
          </w:tcPr>
          <w:p w:rsidR="00045197" w:rsidRDefault="00045197" w:rsidP="00045197">
            <w:pPr>
              <w:jc w:val="right"/>
              <w:rPr>
                <w:rFonts w:ascii="Arial" w:hAnsi="Arial" w:cs="Arial"/>
              </w:rPr>
            </w:pPr>
            <w:r>
              <w:rPr>
                <w:rFonts w:ascii="Arial" w:hAnsi="Arial" w:cs="Arial"/>
              </w:rPr>
              <w:t>42,4</w:t>
            </w:r>
          </w:p>
        </w:tc>
        <w:tc>
          <w:tcPr>
            <w:tcW w:w="505" w:type="pct"/>
            <w:tcBorders>
              <w:top w:val="single" w:sz="4" w:space="0" w:color="auto"/>
              <w:left w:val="single" w:sz="4" w:space="0" w:color="auto"/>
              <w:bottom w:val="single" w:sz="4" w:space="0" w:color="auto"/>
              <w:right w:val="single" w:sz="4" w:space="0" w:color="000000"/>
            </w:tcBorders>
          </w:tcPr>
          <w:p w:rsidR="00045197" w:rsidRDefault="00045197" w:rsidP="00045197">
            <w:pPr>
              <w:jc w:val="right"/>
              <w:rPr>
                <w:rFonts w:ascii="Arial" w:hAnsi="Arial" w:cs="Arial"/>
              </w:rPr>
            </w:pPr>
            <w:r>
              <w:rPr>
                <w:rFonts w:ascii="Arial" w:hAnsi="Arial" w:cs="Arial"/>
              </w:rPr>
              <w:t>47,6</w:t>
            </w:r>
          </w:p>
        </w:tc>
      </w:tr>
      <w:tr w:rsidR="00045197" w:rsidRPr="0091777E" w:rsidTr="004759E6">
        <w:tc>
          <w:tcPr>
            <w:tcW w:w="2077" w:type="pct"/>
            <w:vAlign w:val="center"/>
          </w:tcPr>
          <w:p w:rsidR="00045197" w:rsidRPr="0091777E" w:rsidRDefault="00045197" w:rsidP="00045197">
            <w:pPr>
              <w:tabs>
                <w:tab w:val="left" w:pos="1800"/>
                <w:tab w:val="left" w:pos="2430"/>
              </w:tabs>
              <w:ind w:left="426"/>
              <w:rPr>
                <w:rFonts w:ascii="Arial" w:hAnsi="Arial" w:cs="Arial"/>
              </w:rPr>
            </w:pPr>
            <w:r>
              <w:rPr>
                <w:rFonts w:ascii="Arial" w:hAnsi="Arial" w:cs="Arial"/>
              </w:rPr>
              <w:t xml:space="preserve">                         </w:t>
            </w:r>
            <w:r w:rsidRPr="0091777E">
              <w:rPr>
                <w:rFonts w:ascii="Arial" w:hAnsi="Arial" w:cs="Arial"/>
              </w:rPr>
              <w:t>Diverse moi</w:t>
            </w:r>
          </w:p>
        </w:tc>
        <w:tc>
          <w:tcPr>
            <w:tcW w:w="604" w:type="pct"/>
            <w:vAlign w:val="center"/>
          </w:tcPr>
          <w:p w:rsidR="00045197" w:rsidRPr="0091777E" w:rsidRDefault="00045197" w:rsidP="00045197">
            <w:pPr>
              <w:jc w:val="center"/>
              <w:rPr>
                <w:rFonts w:ascii="Arial" w:hAnsi="Arial" w:cs="Arial"/>
              </w:rPr>
            </w:pPr>
            <w:r w:rsidRPr="0091777E">
              <w:rPr>
                <w:rFonts w:ascii="Arial" w:hAnsi="Arial" w:cs="Arial"/>
              </w:rPr>
              <w:t>11,6</w:t>
            </w:r>
          </w:p>
        </w:tc>
        <w:tc>
          <w:tcPr>
            <w:tcW w:w="605" w:type="pct"/>
            <w:vAlign w:val="center"/>
          </w:tcPr>
          <w:p w:rsidR="00045197" w:rsidRPr="0091777E" w:rsidRDefault="00045197" w:rsidP="00045197">
            <w:pPr>
              <w:jc w:val="center"/>
              <w:rPr>
                <w:rFonts w:ascii="Arial" w:hAnsi="Arial" w:cs="Arial"/>
              </w:rPr>
            </w:pPr>
            <w:r>
              <w:rPr>
                <w:rFonts w:ascii="Arial" w:hAnsi="Arial" w:cs="Arial"/>
              </w:rPr>
              <w:t>10,6</w:t>
            </w:r>
          </w:p>
        </w:tc>
        <w:tc>
          <w:tcPr>
            <w:tcW w:w="605" w:type="pct"/>
            <w:vAlign w:val="bottom"/>
          </w:tcPr>
          <w:p w:rsidR="00045197" w:rsidRDefault="00045197" w:rsidP="00045197">
            <w:pPr>
              <w:jc w:val="right"/>
              <w:rPr>
                <w:rFonts w:ascii="Arial" w:hAnsi="Arial" w:cs="Arial"/>
                <w:bCs/>
              </w:rPr>
            </w:pPr>
            <w:r>
              <w:rPr>
                <w:rFonts w:ascii="Arial" w:hAnsi="Arial" w:cs="Arial"/>
                <w:bCs/>
              </w:rPr>
              <w:t>8,1</w:t>
            </w:r>
          </w:p>
        </w:tc>
        <w:tc>
          <w:tcPr>
            <w:tcW w:w="604" w:type="pct"/>
            <w:vAlign w:val="bottom"/>
          </w:tcPr>
          <w:p w:rsidR="00045197" w:rsidRDefault="00045197" w:rsidP="00045197">
            <w:pPr>
              <w:jc w:val="right"/>
              <w:rPr>
                <w:rFonts w:ascii="Arial" w:hAnsi="Arial" w:cs="Arial"/>
                <w:bCs/>
              </w:rPr>
            </w:pPr>
            <w:r>
              <w:rPr>
                <w:rFonts w:ascii="Arial" w:hAnsi="Arial" w:cs="Arial"/>
                <w:bCs/>
              </w:rPr>
              <w:t>8,9</w:t>
            </w:r>
          </w:p>
        </w:tc>
        <w:tc>
          <w:tcPr>
            <w:tcW w:w="505" w:type="pct"/>
            <w:tcBorders>
              <w:top w:val="single" w:sz="4" w:space="0" w:color="auto"/>
              <w:left w:val="single" w:sz="4" w:space="0" w:color="auto"/>
              <w:bottom w:val="single" w:sz="4" w:space="0" w:color="auto"/>
              <w:right w:val="single" w:sz="4" w:space="0" w:color="000000"/>
            </w:tcBorders>
            <w:vAlign w:val="bottom"/>
          </w:tcPr>
          <w:p w:rsidR="00045197" w:rsidRDefault="00045197" w:rsidP="00045197">
            <w:pPr>
              <w:jc w:val="right"/>
              <w:rPr>
                <w:rFonts w:ascii="Arial" w:hAnsi="Arial" w:cs="Arial"/>
                <w:bCs/>
              </w:rPr>
            </w:pPr>
            <w:r>
              <w:rPr>
                <w:rFonts w:ascii="Arial" w:hAnsi="Arial" w:cs="Arial"/>
                <w:bCs/>
              </w:rPr>
              <w:t>11,8</w:t>
            </w:r>
          </w:p>
        </w:tc>
      </w:tr>
    </w:tbl>
    <w:p w:rsidR="00A707AA" w:rsidRPr="00062762" w:rsidRDefault="009807F7" w:rsidP="0075760B">
      <w:pPr>
        <w:jc w:val="center"/>
        <w:rPr>
          <w:rFonts w:ascii="Arial" w:hAnsi="Arial" w:cs="Arial"/>
          <w:sz w:val="20"/>
          <w:szCs w:val="20"/>
        </w:rPr>
      </w:pPr>
      <w:r w:rsidRPr="00062762">
        <w:rPr>
          <w:rFonts w:ascii="Arial" w:hAnsi="Arial" w:cs="Arial"/>
          <w:sz w:val="20"/>
          <w:szCs w:val="20"/>
        </w:rPr>
        <w:t>Sursa: Garda Fore</w:t>
      </w:r>
      <w:r w:rsidR="006D2CE3" w:rsidRPr="00062762">
        <w:rPr>
          <w:rFonts w:ascii="Arial" w:hAnsi="Arial" w:cs="Arial"/>
          <w:sz w:val="20"/>
          <w:szCs w:val="20"/>
        </w:rPr>
        <w:t>stieră Județeană Bistriţa-Năsăud</w:t>
      </w:r>
    </w:p>
    <w:p w:rsidR="009D5D2C" w:rsidRDefault="009D5D2C"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Default="00605C93" w:rsidP="00BB3524">
      <w:pPr>
        <w:rPr>
          <w:rFonts w:ascii="Arial" w:hAnsi="Arial" w:cs="Arial"/>
          <w:b/>
          <w:sz w:val="22"/>
          <w:szCs w:val="22"/>
        </w:rPr>
      </w:pPr>
    </w:p>
    <w:p w:rsidR="00605C93" w:rsidRPr="006E7871" w:rsidRDefault="00605C93" w:rsidP="00BB3524">
      <w:pPr>
        <w:rPr>
          <w:rFonts w:ascii="Arial" w:hAnsi="Arial" w:cs="Arial"/>
          <w:b/>
          <w:sz w:val="22"/>
          <w:szCs w:val="22"/>
        </w:rPr>
      </w:pPr>
    </w:p>
    <w:p w:rsidR="00914808" w:rsidRPr="006E7871" w:rsidRDefault="003F502F" w:rsidP="003F502F">
      <w:pPr>
        <w:jc w:val="center"/>
        <w:rPr>
          <w:rFonts w:ascii="Arial" w:hAnsi="Arial" w:cs="Arial"/>
          <w:b/>
          <w:sz w:val="22"/>
          <w:szCs w:val="22"/>
        </w:rPr>
      </w:pPr>
      <w:r w:rsidRPr="006E7871">
        <w:rPr>
          <w:rFonts w:ascii="Arial" w:hAnsi="Arial" w:cs="Arial"/>
          <w:b/>
          <w:sz w:val="22"/>
          <w:szCs w:val="22"/>
        </w:rPr>
        <w:t>Figura</w:t>
      </w:r>
      <w:r w:rsidR="00DB7036" w:rsidRPr="006E7871">
        <w:rPr>
          <w:rFonts w:ascii="Arial" w:hAnsi="Arial" w:cs="Arial"/>
          <w:b/>
          <w:sz w:val="22"/>
          <w:szCs w:val="22"/>
        </w:rPr>
        <w:t xml:space="preserve"> IV.2.1.2.</w:t>
      </w:r>
    </w:p>
    <w:p w:rsidR="003B6C1C" w:rsidRPr="006E7871" w:rsidRDefault="003B6C1C" w:rsidP="003F502F">
      <w:pPr>
        <w:jc w:val="center"/>
        <w:rPr>
          <w:rFonts w:ascii="Arial" w:hAnsi="Arial" w:cs="Arial"/>
          <w:b/>
          <w:sz w:val="22"/>
          <w:szCs w:val="22"/>
        </w:rPr>
      </w:pPr>
      <w:r w:rsidRPr="006E7871">
        <w:rPr>
          <w:rFonts w:ascii="Arial" w:hAnsi="Arial" w:cs="Arial"/>
          <w:b/>
          <w:sz w:val="22"/>
          <w:szCs w:val="22"/>
        </w:rPr>
        <w:t>Evoluția v</w:t>
      </w:r>
      <w:r w:rsidR="003F502F" w:rsidRPr="006E7871">
        <w:rPr>
          <w:rFonts w:ascii="Arial" w:hAnsi="Arial" w:cs="Arial"/>
          <w:b/>
          <w:sz w:val="22"/>
          <w:szCs w:val="22"/>
        </w:rPr>
        <w:t>olumul</w:t>
      </w:r>
      <w:r w:rsidRPr="006E7871">
        <w:rPr>
          <w:rFonts w:ascii="Arial" w:hAnsi="Arial" w:cs="Arial"/>
          <w:b/>
          <w:sz w:val="22"/>
          <w:szCs w:val="22"/>
        </w:rPr>
        <w:t>ui</w:t>
      </w:r>
      <w:r w:rsidR="003F502F" w:rsidRPr="006E7871">
        <w:rPr>
          <w:rFonts w:ascii="Arial" w:hAnsi="Arial" w:cs="Arial"/>
          <w:b/>
          <w:sz w:val="22"/>
          <w:szCs w:val="22"/>
        </w:rPr>
        <w:t xml:space="preserve"> de masă lemnoasă recoltat în ultimii cinci ani,</w:t>
      </w:r>
    </w:p>
    <w:p w:rsidR="003F502F" w:rsidRPr="006E7871" w:rsidRDefault="003F502F" w:rsidP="003F502F">
      <w:pPr>
        <w:jc w:val="center"/>
        <w:rPr>
          <w:rFonts w:ascii="Arial" w:hAnsi="Arial" w:cs="Arial"/>
          <w:b/>
          <w:sz w:val="22"/>
          <w:szCs w:val="22"/>
        </w:rPr>
      </w:pPr>
      <w:r w:rsidRPr="006E7871">
        <w:rPr>
          <w:rFonts w:ascii="Arial" w:hAnsi="Arial" w:cs="Arial"/>
          <w:b/>
          <w:sz w:val="22"/>
          <w:szCs w:val="22"/>
        </w:rPr>
        <w:t xml:space="preserve"> pe principalele specii</w:t>
      </w:r>
    </w:p>
    <w:p w:rsidR="00D0304F" w:rsidRPr="0091777E" w:rsidRDefault="00F9688F" w:rsidP="00D70982">
      <w:pPr>
        <w:jc w:val="center"/>
        <w:rPr>
          <w:rFonts w:ascii="Arial" w:hAnsi="Arial" w:cs="Arial"/>
          <w:b/>
        </w:rPr>
      </w:pPr>
      <w:r w:rsidRPr="00F9688F">
        <w:rPr>
          <w:rFonts w:ascii="Arial" w:hAnsi="Arial" w:cs="Arial"/>
          <w:b/>
          <w:sz w:val="28"/>
          <w:szCs w:val="28"/>
        </w:rPr>
        <w:object w:dxaOrig="9680" w:dyaOrig="7758">
          <v:shape id="_x0000_i1146" type="#_x0000_t75" style="width:406.2pt;height:270pt" o:ole="">
            <v:imagedata r:id="rId42" o:title=""/>
          </v:shape>
          <o:OLEObject Type="Embed" ProgID="Excel.Sheet.12" ShapeID="_x0000_i1146" DrawAspect="Content" ObjectID="_1753168891" r:id="rId43"/>
        </w:object>
      </w:r>
    </w:p>
    <w:p w:rsidR="00190F0F" w:rsidRDefault="00D54BCC" w:rsidP="00062762">
      <w:pPr>
        <w:jc w:val="center"/>
        <w:rPr>
          <w:rFonts w:ascii="Arial" w:hAnsi="Arial" w:cs="Arial"/>
          <w:sz w:val="20"/>
          <w:szCs w:val="20"/>
        </w:rPr>
      </w:pPr>
      <w:r w:rsidRPr="00062762">
        <w:rPr>
          <w:rFonts w:ascii="Arial" w:hAnsi="Arial" w:cs="Arial"/>
          <w:sz w:val="20"/>
          <w:szCs w:val="20"/>
        </w:rPr>
        <w:t>Sursa: Garda Fores</w:t>
      </w:r>
      <w:r w:rsidR="00062762">
        <w:rPr>
          <w:rFonts w:ascii="Arial" w:hAnsi="Arial" w:cs="Arial"/>
          <w:sz w:val="20"/>
          <w:szCs w:val="20"/>
        </w:rPr>
        <w:t>tieră Județeană Bistriţa-Năsăud</w:t>
      </w:r>
    </w:p>
    <w:p w:rsidR="00F9688F" w:rsidRDefault="00F9688F" w:rsidP="00062762">
      <w:pPr>
        <w:jc w:val="center"/>
        <w:rPr>
          <w:rFonts w:ascii="Arial" w:hAnsi="Arial" w:cs="Arial"/>
          <w:sz w:val="20"/>
          <w:szCs w:val="20"/>
        </w:rPr>
      </w:pPr>
    </w:p>
    <w:p w:rsidR="00062762" w:rsidRDefault="00190F0F" w:rsidP="00946758">
      <w:pPr>
        <w:ind w:firstLine="708"/>
        <w:jc w:val="both"/>
        <w:rPr>
          <w:rFonts w:ascii="Arial" w:hAnsi="Arial" w:cs="Arial"/>
          <w:b/>
        </w:rPr>
      </w:pPr>
      <w:r w:rsidRPr="0091777E">
        <w:rPr>
          <w:rFonts w:ascii="Arial" w:hAnsi="Arial" w:cs="Arial"/>
        </w:rPr>
        <w:t>Volumul de masă lemnoasă recoltat</w:t>
      </w:r>
      <w:r w:rsidR="00F9161F">
        <w:rPr>
          <w:rFonts w:ascii="Arial" w:hAnsi="Arial" w:cs="Arial"/>
        </w:rPr>
        <w:t xml:space="preserve"> în perioada 2018</w:t>
      </w:r>
      <w:r w:rsidR="006D2CE3" w:rsidRPr="0091777E">
        <w:rPr>
          <w:rFonts w:ascii="Arial" w:hAnsi="Arial" w:cs="Arial"/>
        </w:rPr>
        <w:t xml:space="preserve"> </w:t>
      </w:r>
      <w:r w:rsidRPr="0091777E">
        <w:rPr>
          <w:rFonts w:ascii="Arial" w:hAnsi="Arial" w:cs="Arial"/>
        </w:rPr>
        <w:t>-</w:t>
      </w:r>
      <w:r w:rsidR="00F9161F">
        <w:rPr>
          <w:rFonts w:ascii="Arial" w:hAnsi="Arial" w:cs="Arial"/>
        </w:rPr>
        <w:t xml:space="preserve"> 2022</w:t>
      </w:r>
      <w:r w:rsidRPr="0091777E">
        <w:rPr>
          <w:rFonts w:ascii="Arial" w:hAnsi="Arial" w:cs="Arial"/>
        </w:rPr>
        <w:t xml:space="preserve"> la nivelul județului, repartizat  pe deținători are următoarea structură</w:t>
      </w:r>
      <w:r w:rsidR="00946758">
        <w:rPr>
          <w:rFonts w:ascii="Arial" w:hAnsi="Arial" w:cs="Arial"/>
          <w:b/>
        </w:rPr>
        <w:t>:</w:t>
      </w:r>
    </w:p>
    <w:p w:rsidR="00062762" w:rsidRPr="006E7871" w:rsidRDefault="00062762" w:rsidP="00636A2E">
      <w:pPr>
        <w:rPr>
          <w:rFonts w:ascii="Arial" w:hAnsi="Arial" w:cs="Arial"/>
          <w:b/>
          <w:sz w:val="22"/>
          <w:szCs w:val="22"/>
        </w:rPr>
      </w:pPr>
    </w:p>
    <w:p w:rsidR="00CE0436" w:rsidRPr="006E7871" w:rsidRDefault="00CE0436" w:rsidP="00CE0436">
      <w:pPr>
        <w:jc w:val="center"/>
        <w:rPr>
          <w:rFonts w:ascii="Arial" w:hAnsi="Arial" w:cs="Arial"/>
          <w:b/>
          <w:sz w:val="22"/>
          <w:szCs w:val="22"/>
        </w:rPr>
      </w:pPr>
      <w:r w:rsidRPr="006E7871">
        <w:rPr>
          <w:rFonts w:ascii="Arial" w:hAnsi="Arial" w:cs="Arial"/>
          <w:b/>
          <w:sz w:val="22"/>
          <w:szCs w:val="22"/>
        </w:rPr>
        <w:t>Tabelul IV.2.1.3.</w:t>
      </w:r>
    </w:p>
    <w:p w:rsidR="00CE0436" w:rsidRPr="006E7871" w:rsidRDefault="00CE0436" w:rsidP="00CE0436">
      <w:pPr>
        <w:jc w:val="center"/>
        <w:rPr>
          <w:rFonts w:ascii="Arial" w:hAnsi="Arial" w:cs="Arial"/>
          <w:b/>
          <w:sz w:val="22"/>
          <w:szCs w:val="22"/>
        </w:rPr>
      </w:pPr>
      <w:r w:rsidRPr="006E7871">
        <w:rPr>
          <w:rFonts w:ascii="Arial" w:hAnsi="Arial" w:cs="Arial"/>
          <w:b/>
          <w:sz w:val="22"/>
          <w:szCs w:val="22"/>
        </w:rPr>
        <w:t>Proveniența masei l</w:t>
      </w:r>
      <w:r w:rsidR="003A6574" w:rsidRPr="006E7871">
        <w:rPr>
          <w:rFonts w:ascii="Arial" w:hAnsi="Arial" w:cs="Arial"/>
          <w:b/>
          <w:sz w:val="22"/>
          <w:szCs w:val="22"/>
        </w:rPr>
        <w:t xml:space="preserve">emnoasă recoltate (mii mc), în perioada </w:t>
      </w:r>
      <w:r w:rsidR="00DD00CD" w:rsidRPr="006E7871">
        <w:rPr>
          <w:rFonts w:ascii="Arial" w:hAnsi="Arial" w:cs="Arial"/>
          <w:b/>
          <w:sz w:val="22"/>
          <w:szCs w:val="22"/>
        </w:rPr>
        <w:t>2018</w:t>
      </w:r>
      <w:r w:rsidR="00793D4F" w:rsidRPr="006E7871">
        <w:rPr>
          <w:rFonts w:ascii="Arial" w:hAnsi="Arial" w:cs="Arial"/>
          <w:b/>
          <w:sz w:val="22"/>
          <w:szCs w:val="22"/>
        </w:rPr>
        <w:t xml:space="preserve"> </w:t>
      </w:r>
      <w:r w:rsidR="003A3BA4" w:rsidRPr="006E7871">
        <w:rPr>
          <w:rFonts w:ascii="Arial" w:hAnsi="Arial" w:cs="Arial"/>
          <w:b/>
          <w:sz w:val="22"/>
          <w:szCs w:val="22"/>
        </w:rPr>
        <w:t>-</w:t>
      </w:r>
      <w:r w:rsidR="00DD00CD" w:rsidRPr="006E7871">
        <w:rPr>
          <w:rFonts w:ascii="Arial" w:hAnsi="Arial" w:cs="Arial"/>
          <w:b/>
          <w:sz w:val="22"/>
          <w:szCs w:val="22"/>
        </w:rPr>
        <w:t xml:space="preserve"> 2022</w:t>
      </w: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874"/>
        <w:gridCol w:w="874"/>
        <w:gridCol w:w="874"/>
        <w:gridCol w:w="870"/>
        <w:gridCol w:w="874"/>
      </w:tblGrid>
      <w:tr w:rsidR="009807F7" w:rsidRPr="0091777E" w:rsidTr="003A6574">
        <w:trPr>
          <w:trHeight w:val="212"/>
        </w:trPr>
        <w:tc>
          <w:tcPr>
            <w:tcW w:w="2537" w:type="pct"/>
            <w:vMerge w:val="restart"/>
            <w:shd w:val="clear" w:color="auto" w:fill="632423" w:themeFill="accent2" w:themeFillShade="80"/>
            <w:vAlign w:val="center"/>
          </w:tcPr>
          <w:p w:rsidR="009807F7" w:rsidRPr="0091777E" w:rsidRDefault="009807F7" w:rsidP="009807F7">
            <w:pPr>
              <w:jc w:val="center"/>
              <w:rPr>
                <w:rFonts w:ascii="Arial" w:hAnsi="Arial" w:cs="Arial"/>
                <w:b/>
              </w:rPr>
            </w:pPr>
            <w:r w:rsidRPr="0091777E">
              <w:rPr>
                <w:rFonts w:ascii="Arial" w:hAnsi="Arial" w:cs="Arial"/>
                <w:b/>
              </w:rPr>
              <w:t>Proveniența</w:t>
            </w:r>
          </w:p>
        </w:tc>
        <w:tc>
          <w:tcPr>
            <w:tcW w:w="2463" w:type="pct"/>
            <w:gridSpan w:val="5"/>
            <w:shd w:val="clear" w:color="auto" w:fill="632423" w:themeFill="accent2" w:themeFillShade="80"/>
            <w:vAlign w:val="center"/>
          </w:tcPr>
          <w:p w:rsidR="009807F7" w:rsidRPr="0091777E" w:rsidRDefault="009807F7" w:rsidP="009807F7">
            <w:pPr>
              <w:jc w:val="center"/>
              <w:rPr>
                <w:rFonts w:ascii="Arial" w:hAnsi="Arial" w:cs="Arial"/>
                <w:b/>
                <w:color w:val="FFFFFF" w:themeColor="background1"/>
              </w:rPr>
            </w:pPr>
            <w:r w:rsidRPr="0091777E">
              <w:rPr>
                <w:rFonts w:ascii="Arial" w:hAnsi="Arial" w:cs="Arial"/>
                <w:b/>
                <w:color w:val="FFFFFF" w:themeColor="background1"/>
              </w:rPr>
              <w:t>Masă lemnoasă recoltată (mii mc)</w:t>
            </w:r>
          </w:p>
        </w:tc>
      </w:tr>
      <w:tr w:rsidR="002345C6" w:rsidRPr="0091777E" w:rsidTr="00955D4D">
        <w:trPr>
          <w:trHeight w:val="296"/>
        </w:trPr>
        <w:tc>
          <w:tcPr>
            <w:tcW w:w="2537" w:type="pct"/>
            <w:vMerge/>
            <w:vAlign w:val="center"/>
          </w:tcPr>
          <w:p w:rsidR="002345C6" w:rsidRPr="0091777E" w:rsidRDefault="002345C6" w:rsidP="002345C6">
            <w:pPr>
              <w:jc w:val="center"/>
              <w:rPr>
                <w:rFonts w:ascii="Arial" w:hAnsi="Arial" w:cs="Arial"/>
                <w:b/>
              </w:rPr>
            </w:pPr>
          </w:p>
        </w:tc>
        <w:tc>
          <w:tcPr>
            <w:tcW w:w="493" w:type="pct"/>
            <w:shd w:val="clear" w:color="auto" w:fill="FFCC00"/>
          </w:tcPr>
          <w:p w:rsidR="002345C6" w:rsidRPr="002345C6" w:rsidRDefault="002345C6" w:rsidP="002345C6">
            <w:pPr>
              <w:rPr>
                <w:rFonts w:ascii="Arial" w:hAnsi="Arial" w:cs="Arial"/>
                <w:b/>
              </w:rPr>
            </w:pPr>
            <w:r w:rsidRPr="002345C6">
              <w:rPr>
                <w:rFonts w:ascii="Arial" w:hAnsi="Arial" w:cs="Arial"/>
                <w:b/>
              </w:rPr>
              <w:t>2018</w:t>
            </w:r>
          </w:p>
        </w:tc>
        <w:tc>
          <w:tcPr>
            <w:tcW w:w="493" w:type="pct"/>
            <w:shd w:val="clear" w:color="auto" w:fill="FFCC00"/>
          </w:tcPr>
          <w:p w:rsidR="002345C6" w:rsidRPr="002345C6" w:rsidRDefault="002345C6" w:rsidP="002345C6">
            <w:pPr>
              <w:rPr>
                <w:rFonts w:ascii="Arial" w:hAnsi="Arial" w:cs="Arial"/>
                <w:b/>
              </w:rPr>
            </w:pPr>
            <w:r w:rsidRPr="002345C6">
              <w:rPr>
                <w:rFonts w:ascii="Arial" w:hAnsi="Arial" w:cs="Arial"/>
                <w:b/>
              </w:rPr>
              <w:t>2019</w:t>
            </w:r>
          </w:p>
        </w:tc>
        <w:tc>
          <w:tcPr>
            <w:tcW w:w="493" w:type="pct"/>
            <w:shd w:val="clear" w:color="auto" w:fill="FFCC00"/>
          </w:tcPr>
          <w:p w:rsidR="002345C6" w:rsidRPr="002345C6" w:rsidRDefault="002345C6" w:rsidP="002345C6">
            <w:pPr>
              <w:rPr>
                <w:rFonts w:ascii="Arial" w:hAnsi="Arial" w:cs="Arial"/>
                <w:b/>
              </w:rPr>
            </w:pPr>
            <w:r w:rsidRPr="002345C6">
              <w:rPr>
                <w:rFonts w:ascii="Arial" w:hAnsi="Arial" w:cs="Arial"/>
                <w:b/>
              </w:rPr>
              <w:t>2020</w:t>
            </w:r>
          </w:p>
        </w:tc>
        <w:tc>
          <w:tcPr>
            <w:tcW w:w="491" w:type="pct"/>
            <w:shd w:val="clear" w:color="auto" w:fill="FFCC00"/>
          </w:tcPr>
          <w:p w:rsidR="002345C6" w:rsidRPr="002345C6" w:rsidRDefault="002345C6" w:rsidP="002345C6">
            <w:pPr>
              <w:rPr>
                <w:rFonts w:ascii="Arial" w:hAnsi="Arial" w:cs="Arial"/>
                <w:b/>
              </w:rPr>
            </w:pPr>
            <w:r w:rsidRPr="002345C6">
              <w:rPr>
                <w:rFonts w:ascii="Arial" w:hAnsi="Arial" w:cs="Arial"/>
                <w:b/>
              </w:rPr>
              <w:t>2021</w:t>
            </w:r>
          </w:p>
        </w:tc>
        <w:tc>
          <w:tcPr>
            <w:tcW w:w="493" w:type="pct"/>
            <w:shd w:val="clear" w:color="auto" w:fill="FFCC00"/>
            <w:vAlign w:val="center"/>
          </w:tcPr>
          <w:p w:rsidR="002345C6" w:rsidRPr="002345C6" w:rsidRDefault="002345C6" w:rsidP="002345C6">
            <w:pPr>
              <w:jc w:val="center"/>
              <w:rPr>
                <w:rFonts w:ascii="Arial" w:hAnsi="Arial" w:cs="Arial"/>
                <w:b/>
              </w:rPr>
            </w:pPr>
            <w:r w:rsidRPr="002345C6">
              <w:rPr>
                <w:rFonts w:ascii="Arial" w:hAnsi="Arial" w:cs="Arial"/>
                <w:b/>
              </w:rPr>
              <w:t>2022</w:t>
            </w:r>
          </w:p>
        </w:tc>
      </w:tr>
      <w:tr w:rsidR="002345C6" w:rsidRPr="0091777E" w:rsidTr="00955D4D">
        <w:trPr>
          <w:trHeight w:val="212"/>
        </w:trPr>
        <w:tc>
          <w:tcPr>
            <w:tcW w:w="2537" w:type="pct"/>
            <w:vAlign w:val="center"/>
          </w:tcPr>
          <w:p w:rsidR="002345C6" w:rsidRPr="0091777E" w:rsidRDefault="002345C6" w:rsidP="002345C6">
            <w:pPr>
              <w:jc w:val="center"/>
              <w:rPr>
                <w:rFonts w:ascii="Arial" w:hAnsi="Arial" w:cs="Arial"/>
              </w:rPr>
            </w:pPr>
            <w:r w:rsidRPr="0091777E">
              <w:rPr>
                <w:rFonts w:ascii="Arial" w:hAnsi="Arial" w:cs="Arial"/>
              </w:rPr>
              <w:t>Păduri de stat</w:t>
            </w:r>
          </w:p>
        </w:tc>
        <w:tc>
          <w:tcPr>
            <w:tcW w:w="493" w:type="pct"/>
          </w:tcPr>
          <w:p w:rsidR="002345C6" w:rsidRPr="002345C6" w:rsidRDefault="002345C6" w:rsidP="002345C6">
            <w:pPr>
              <w:rPr>
                <w:rFonts w:ascii="Arial" w:hAnsi="Arial" w:cs="Arial"/>
              </w:rPr>
            </w:pPr>
            <w:r w:rsidRPr="002345C6">
              <w:rPr>
                <w:rFonts w:ascii="Arial" w:hAnsi="Arial" w:cs="Arial"/>
              </w:rPr>
              <w:t>34,4</w:t>
            </w:r>
          </w:p>
        </w:tc>
        <w:tc>
          <w:tcPr>
            <w:tcW w:w="493" w:type="pct"/>
          </w:tcPr>
          <w:p w:rsidR="002345C6" w:rsidRPr="002345C6" w:rsidRDefault="002345C6" w:rsidP="002345C6">
            <w:pPr>
              <w:rPr>
                <w:rFonts w:ascii="Arial" w:hAnsi="Arial" w:cs="Arial"/>
              </w:rPr>
            </w:pPr>
            <w:r w:rsidRPr="002345C6">
              <w:rPr>
                <w:rFonts w:ascii="Arial" w:hAnsi="Arial" w:cs="Arial"/>
              </w:rPr>
              <w:t>35,3</w:t>
            </w:r>
          </w:p>
        </w:tc>
        <w:tc>
          <w:tcPr>
            <w:tcW w:w="493" w:type="pct"/>
          </w:tcPr>
          <w:p w:rsidR="002345C6" w:rsidRPr="002345C6" w:rsidRDefault="002345C6" w:rsidP="002345C6">
            <w:pPr>
              <w:rPr>
                <w:rFonts w:ascii="Arial" w:hAnsi="Arial" w:cs="Arial"/>
              </w:rPr>
            </w:pPr>
            <w:r w:rsidRPr="002345C6">
              <w:rPr>
                <w:rFonts w:ascii="Arial" w:hAnsi="Arial" w:cs="Arial"/>
              </w:rPr>
              <w:t>33,9</w:t>
            </w:r>
          </w:p>
        </w:tc>
        <w:tc>
          <w:tcPr>
            <w:tcW w:w="491" w:type="pct"/>
          </w:tcPr>
          <w:p w:rsidR="002345C6" w:rsidRPr="002345C6" w:rsidRDefault="002345C6" w:rsidP="002345C6">
            <w:pPr>
              <w:rPr>
                <w:rFonts w:ascii="Arial" w:hAnsi="Arial" w:cs="Arial"/>
              </w:rPr>
            </w:pPr>
            <w:r w:rsidRPr="002345C6">
              <w:rPr>
                <w:rFonts w:ascii="Arial" w:hAnsi="Arial" w:cs="Arial"/>
              </w:rPr>
              <w:t>35,2</w:t>
            </w:r>
          </w:p>
        </w:tc>
        <w:tc>
          <w:tcPr>
            <w:tcW w:w="493" w:type="pct"/>
          </w:tcPr>
          <w:p w:rsidR="002345C6" w:rsidRPr="002345C6" w:rsidRDefault="002345C6" w:rsidP="002345C6">
            <w:pPr>
              <w:rPr>
                <w:rFonts w:ascii="Arial" w:hAnsi="Arial" w:cs="Arial"/>
              </w:rPr>
            </w:pPr>
            <w:r>
              <w:rPr>
                <w:rFonts w:ascii="Arial" w:hAnsi="Arial" w:cs="Arial"/>
              </w:rPr>
              <w:t>31,8</w:t>
            </w:r>
          </w:p>
        </w:tc>
      </w:tr>
      <w:tr w:rsidR="002345C6" w:rsidRPr="0091777E" w:rsidTr="00955D4D">
        <w:trPr>
          <w:trHeight w:val="229"/>
        </w:trPr>
        <w:tc>
          <w:tcPr>
            <w:tcW w:w="2537" w:type="pct"/>
            <w:vAlign w:val="center"/>
          </w:tcPr>
          <w:p w:rsidR="002345C6" w:rsidRPr="0091777E" w:rsidRDefault="002345C6" w:rsidP="002345C6">
            <w:pPr>
              <w:jc w:val="center"/>
              <w:rPr>
                <w:rFonts w:ascii="Arial" w:hAnsi="Arial" w:cs="Arial"/>
              </w:rPr>
            </w:pPr>
            <w:r w:rsidRPr="0091777E">
              <w:rPr>
                <w:rFonts w:ascii="Arial" w:hAnsi="Arial" w:cs="Arial"/>
              </w:rPr>
              <w:t>Păduri u.a.t.</w:t>
            </w:r>
          </w:p>
        </w:tc>
        <w:tc>
          <w:tcPr>
            <w:tcW w:w="493" w:type="pct"/>
          </w:tcPr>
          <w:p w:rsidR="002345C6" w:rsidRPr="002345C6" w:rsidRDefault="002345C6" w:rsidP="002345C6">
            <w:pPr>
              <w:rPr>
                <w:rFonts w:ascii="Arial" w:hAnsi="Arial" w:cs="Arial"/>
              </w:rPr>
            </w:pPr>
            <w:r w:rsidRPr="002345C6">
              <w:rPr>
                <w:rFonts w:ascii="Arial" w:hAnsi="Arial" w:cs="Arial"/>
              </w:rPr>
              <w:t>521,6</w:t>
            </w:r>
          </w:p>
        </w:tc>
        <w:tc>
          <w:tcPr>
            <w:tcW w:w="493" w:type="pct"/>
          </w:tcPr>
          <w:p w:rsidR="002345C6" w:rsidRPr="002345C6" w:rsidRDefault="002345C6" w:rsidP="002345C6">
            <w:pPr>
              <w:rPr>
                <w:rFonts w:ascii="Arial" w:hAnsi="Arial" w:cs="Arial"/>
              </w:rPr>
            </w:pPr>
            <w:r w:rsidRPr="002345C6">
              <w:rPr>
                <w:rFonts w:ascii="Arial" w:hAnsi="Arial" w:cs="Arial"/>
              </w:rPr>
              <w:t>464,3</w:t>
            </w:r>
          </w:p>
        </w:tc>
        <w:tc>
          <w:tcPr>
            <w:tcW w:w="493" w:type="pct"/>
          </w:tcPr>
          <w:p w:rsidR="002345C6" w:rsidRPr="002345C6" w:rsidRDefault="002345C6" w:rsidP="002345C6">
            <w:pPr>
              <w:rPr>
                <w:rFonts w:ascii="Arial" w:hAnsi="Arial" w:cs="Arial"/>
              </w:rPr>
            </w:pPr>
            <w:r w:rsidRPr="002345C6">
              <w:rPr>
                <w:rFonts w:ascii="Arial" w:hAnsi="Arial" w:cs="Arial"/>
              </w:rPr>
              <w:t>536,2</w:t>
            </w:r>
          </w:p>
        </w:tc>
        <w:tc>
          <w:tcPr>
            <w:tcW w:w="491" w:type="pct"/>
          </w:tcPr>
          <w:p w:rsidR="002345C6" w:rsidRPr="002345C6" w:rsidRDefault="002345C6" w:rsidP="002345C6">
            <w:pPr>
              <w:rPr>
                <w:rFonts w:ascii="Arial" w:hAnsi="Arial" w:cs="Arial"/>
              </w:rPr>
            </w:pPr>
            <w:r w:rsidRPr="002345C6">
              <w:rPr>
                <w:rFonts w:ascii="Arial" w:hAnsi="Arial" w:cs="Arial"/>
              </w:rPr>
              <w:t>512,8</w:t>
            </w:r>
          </w:p>
        </w:tc>
        <w:tc>
          <w:tcPr>
            <w:tcW w:w="493" w:type="pct"/>
          </w:tcPr>
          <w:p w:rsidR="002345C6" w:rsidRPr="002345C6" w:rsidRDefault="002345C6" w:rsidP="002345C6">
            <w:pPr>
              <w:rPr>
                <w:rFonts w:ascii="Arial" w:hAnsi="Arial" w:cs="Arial"/>
              </w:rPr>
            </w:pPr>
            <w:r>
              <w:rPr>
                <w:rFonts w:ascii="Arial" w:hAnsi="Arial" w:cs="Arial"/>
              </w:rPr>
              <w:t>445,6</w:t>
            </w:r>
          </w:p>
        </w:tc>
      </w:tr>
      <w:tr w:rsidR="002345C6" w:rsidRPr="0091777E" w:rsidTr="00955D4D">
        <w:trPr>
          <w:trHeight w:val="212"/>
        </w:trPr>
        <w:tc>
          <w:tcPr>
            <w:tcW w:w="2537" w:type="pct"/>
            <w:vAlign w:val="center"/>
          </w:tcPr>
          <w:p w:rsidR="002345C6" w:rsidRPr="0091777E" w:rsidRDefault="002345C6" w:rsidP="002345C6">
            <w:pPr>
              <w:jc w:val="center"/>
              <w:rPr>
                <w:rFonts w:ascii="Arial" w:hAnsi="Arial" w:cs="Arial"/>
              </w:rPr>
            </w:pPr>
            <w:r w:rsidRPr="0091777E">
              <w:rPr>
                <w:rFonts w:ascii="Arial" w:hAnsi="Arial" w:cs="Arial"/>
              </w:rPr>
              <w:t>Păduri private</w:t>
            </w:r>
          </w:p>
        </w:tc>
        <w:tc>
          <w:tcPr>
            <w:tcW w:w="493" w:type="pct"/>
          </w:tcPr>
          <w:p w:rsidR="002345C6" w:rsidRPr="002345C6" w:rsidRDefault="002345C6" w:rsidP="002345C6">
            <w:pPr>
              <w:rPr>
                <w:rFonts w:ascii="Arial" w:hAnsi="Arial" w:cs="Arial"/>
              </w:rPr>
            </w:pPr>
            <w:r w:rsidRPr="002345C6">
              <w:rPr>
                <w:rFonts w:ascii="Arial" w:hAnsi="Arial" w:cs="Arial"/>
              </w:rPr>
              <w:t>34,7</w:t>
            </w:r>
          </w:p>
        </w:tc>
        <w:tc>
          <w:tcPr>
            <w:tcW w:w="493" w:type="pct"/>
          </w:tcPr>
          <w:p w:rsidR="002345C6" w:rsidRPr="002345C6" w:rsidRDefault="002345C6" w:rsidP="002345C6">
            <w:pPr>
              <w:rPr>
                <w:rFonts w:ascii="Arial" w:hAnsi="Arial" w:cs="Arial"/>
              </w:rPr>
            </w:pPr>
            <w:r w:rsidRPr="002345C6">
              <w:rPr>
                <w:rFonts w:ascii="Arial" w:hAnsi="Arial" w:cs="Arial"/>
              </w:rPr>
              <w:t>28,4</w:t>
            </w:r>
          </w:p>
        </w:tc>
        <w:tc>
          <w:tcPr>
            <w:tcW w:w="493" w:type="pct"/>
          </w:tcPr>
          <w:p w:rsidR="002345C6" w:rsidRPr="002345C6" w:rsidRDefault="002345C6" w:rsidP="002345C6">
            <w:pPr>
              <w:rPr>
                <w:rFonts w:ascii="Arial" w:hAnsi="Arial" w:cs="Arial"/>
              </w:rPr>
            </w:pPr>
            <w:r w:rsidRPr="002345C6">
              <w:rPr>
                <w:rFonts w:ascii="Arial" w:hAnsi="Arial" w:cs="Arial"/>
              </w:rPr>
              <w:t>30,8</w:t>
            </w:r>
          </w:p>
        </w:tc>
        <w:tc>
          <w:tcPr>
            <w:tcW w:w="491" w:type="pct"/>
          </w:tcPr>
          <w:p w:rsidR="002345C6" w:rsidRPr="002345C6" w:rsidRDefault="002345C6" w:rsidP="002345C6">
            <w:pPr>
              <w:rPr>
                <w:rFonts w:ascii="Arial" w:hAnsi="Arial" w:cs="Arial"/>
              </w:rPr>
            </w:pPr>
            <w:r w:rsidRPr="002345C6">
              <w:rPr>
                <w:rFonts w:ascii="Arial" w:hAnsi="Arial" w:cs="Arial"/>
              </w:rPr>
              <w:t>42,7</w:t>
            </w:r>
          </w:p>
        </w:tc>
        <w:tc>
          <w:tcPr>
            <w:tcW w:w="493" w:type="pct"/>
          </w:tcPr>
          <w:p w:rsidR="002345C6" w:rsidRPr="002345C6" w:rsidRDefault="002345C6" w:rsidP="002345C6">
            <w:pPr>
              <w:rPr>
                <w:rFonts w:ascii="Arial" w:hAnsi="Arial" w:cs="Arial"/>
              </w:rPr>
            </w:pPr>
            <w:r>
              <w:rPr>
                <w:rFonts w:ascii="Arial" w:hAnsi="Arial" w:cs="Arial"/>
              </w:rPr>
              <w:t>43,7</w:t>
            </w:r>
          </w:p>
        </w:tc>
      </w:tr>
      <w:tr w:rsidR="002345C6" w:rsidRPr="0091777E" w:rsidTr="00955D4D">
        <w:trPr>
          <w:trHeight w:val="212"/>
        </w:trPr>
        <w:tc>
          <w:tcPr>
            <w:tcW w:w="2537" w:type="pct"/>
            <w:vAlign w:val="center"/>
          </w:tcPr>
          <w:p w:rsidR="002345C6" w:rsidRPr="0091777E" w:rsidRDefault="002345C6" w:rsidP="002345C6">
            <w:pPr>
              <w:jc w:val="center"/>
              <w:rPr>
                <w:rFonts w:ascii="Arial" w:hAnsi="Arial" w:cs="Arial"/>
              </w:rPr>
            </w:pPr>
            <w:r w:rsidRPr="0091777E">
              <w:rPr>
                <w:rFonts w:ascii="Arial" w:hAnsi="Arial" w:cs="Arial"/>
              </w:rPr>
              <w:t>Vegetație din afara fondului forestier</w:t>
            </w:r>
          </w:p>
        </w:tc>
        <w:tc>
          <w:tcPr>
            <w:tcW w:w="493" w:type="pct"/>
          </w:tcPr>
          <w:p w:rsidR="002345C6" w:rsidRPr="002345C6" w:rsidRDefault="002345C6" w:rsidP="002345C6">
            <w:pPr>
              <w:rPr>
                <w:rFonts w:ascii="Arial" w:hAnsi="Arial" w:cs="Arial"/>
              </w:rPr>
            </w:pPr>
            <w:r w:rsidRPr="002345C6">
              <w:rPr>
                <w:rFonts w:ascii="Arial" w:hAnsi="Arial" w:cs="Arial"/>
              </w:rPr>
              <w:t>34,6</w:t>
            </w:r>
          </w:p>
        </w:tc>
        <w:tc>
          <w:tcPr>
            <w:tcW w:w="493" w:type="pct"/>
          </w:tcPr>
          <w:p w:rsidR="002345C6" w:rsidRPr="002345C6" w:rsidRDefault="002345C6" w:rsidP="002345C6">
            <w:pPr>
              <w:rPr>
                <w:rFonts w:ascii="Arial" w:hAnsi="Arial" w:cs="Arial"/>
              </w:rPr>
            </w:pPr>
            <w:r w:rsidRPr="002345C6">
              <w:rPr>
                <w:rFonts w:ascii="Arial" w:hAnsi="Arial" w:cs="Arial"/>
              </w:rPr>
              <w:t>27,7</w:t>
            </w:r>
          </w:p>
        </w:tc>
        <w:tc>
          <w:tcPr>
            <w:tcW w:w="493" w:type="pct"/>
          </w:tcPr>
          <w:p w:rsidR="002345C6" w:rsidRPr="002345C6" w:rsidRDefault="002345C6" w:rsidP="002345C6">
            <w:pPr>
              <w:rPr>
                <w:rFonts w:ascii="Arial" w:hAnsi="Arial" w:cs="Arial"/>
              </w:rPr>
            </w:pPr>
            <w:r w:rsidRPr="002345C6">
              <w:rPr>
                <w:rFonts w:ascii="Arial" w:hAnsi="Arial" w:cs="Arial"/>
              </w:rPr>
              <w:t>26,4</w:t>
            </w:r>
          </w:p>
        </w:tc>
        <w:tc>
          <w:tcPr>
            <w:tcW w:w="491" w:type="pct"/>
          </w:tcPr>
          <w:p w:rsidR="002345C6" w:rsidRPr="002345C6" w:rsidRDefault="002345C6" w:rsidP="002345C6">
            <w:pPr>
              <w:rPr>
                <w:rFonts w:ascii="Arial" w:hAnsi="Arial" w:cs="Arial"/>
              </w:rPr>
            </w:pPr>
            <w:r w:rsidRPr="002345C6">
              <w:rPr>
                <w:rFonts w:ascii="Arial" w:hAnsi="Arial" w:cs="Arial"/>
              </w:rPr>
              <w:t>29,2</w:t>
            </w:r>
          </w:p>
        </w:tc>
        <w:tc>
          <w:tcPr>
            <w:tcW w:w="493" w:type="pct"/>
          </w:tcPr>
          <w:p w:rsidR="002345C6" w:rsidRPr="002345C6" w:rsidRDefault="002345C6" w:rsidP="002345C6">
            <w:pPr>
              <w:rPr>
                <w:rFonts w:ascii="Arial" w:hAnsi="Arial" w:cs="Arial"/>
              </w:rPr>
            </w:pPr>
            <w:r>
              <w:rPr>
                <w:rFonts w:ascii="Arial" w:hAnsi="Arial" w:cs="Arial"/>
              </w:rPr>
              <w:t>45,4</w:t>
            </w:r>
          </w:p>
        </w:tc>
      </w:tr>
    </w:tbl>
    <w:p w:rsidR="003A6574" w:rsidRPr="006A25F0" w:rsidRDefault="009807F7" w:rsidP="006E7871">
      <w:pPr>
        <w:jc w:val="center"/>
        <w:rPr>
          <w:rFonts w:ascii="Arial" w:hAnsi="Arial" w:cs="Arial"/>
          <w:sz w:val="20"/>
          <w:szCs w:val="20"/>
        </w:rPr>
      </w:pPr>
      <w:r w:rsidRPr="006A25F0">
        <w:rPr>
          <w:rFonts w:ascii="Arial" w:hAnsi="Arial" w:cs="Arial"/>
          <w:sz w:val="20"/>
          <w:szCs w:val="20"/>
        </w:rPr>
        <w:t>Sursa: Garda Fore</w:t>
      </w:r>
      <w:r w:rsidR="00021779" w:rsidRPr="006A25F0">
        <w:rPr>
          <w:rFonts w:ascii="Arial" w:hAnsi="Arial" w:cs="Arial"/>
          <w:sz w:val="20"/>
          <w:szCs w:val="20"/>
        </w:rPr>
        <w:t>stieră Județeană Bistriţa</w:t>
      </w:r>
      <w:r w:rsidR="005C2AFF" w:rsidRPr="006A25F0">
        <w:rPr>
          <w:rFonts w:ascii="Arial" w:hAnsi="Arial" w:cs="Arial"/>
          <w:sz w:val="20"/>
          <w:szCs w:val="20"/>
        </w:rPr>
        <w:t xml:space="preserve"> </w:t>
      </w:r>
      <w:r w:rsidR="00021779" w:rsidRPr="006A25F0">
        <w:rPr>
          <w:rFonts w:ascii="Arial" w:hAnsi="Arial" w:cs="Arial"/>
          <w:sz w:val="20"/>
          <w:szCs w:val="20"/>
        </w:rPr>
        <w:t>-</w:t>
      </w:r>
      <w:r w:rsidR="005C2AFF" w:rsidRPr="006A25F0">
        <w:rPr>
          <w:rFonts w:ascii="Arial" w:hAnsi="Arial" w:cs="Arial"/>
          <w:sz w:val="20"/>
          <w:szCs w:val="20"/>
        </w:rPr>
        <w:t xml:space="preserve"> </w:t>
      </w:r>
      <w:r w:rsidR="00021779" w:rsidRPr="006A25F0">
        <w:rPr>
          <w:rFonts w:ascii="Arial" w:hAnsi="Arial" w:cs="Arial"/>
          <w:sz w:val="20"/>
          <w:szCs w:val="20"/>
        </w:rPr>
        <w:t>Năsăud</w:t>
      </w:r>
    </w:p>
    <w:p w:rsidR="003A6574" w:rsidRPr="0091777E" w:rsidRDefault="003A6574" w:rsidP="009807F7">
      <w:pPr>
        <w:jc w:val="center"/>
        <w:rPr>
          <w:rFonts w:ascii="Arial" w:hAnsi="Arial" w:cs="Arial"/>
          <w:b/>
        </w:rPr>
      </w:pPr>
    </w:p>
    <w:p w:rsidR="00BB3524" w:rsidRPr="00B853FF" w:rsidRDefault="00190F0F" w:rsidP="00B853FF">
      <w:pPr>
        <w:ind w:firstLine="708"/>
        <w:jc w:val="both"/>
        <w:rPr>
          <w:rFonts w:ascii="Arial" w:hAnsi="Arial" w:cs="Arial"/>
        </w:rPr>
      </w:pPr>
      <w:r w:rsidRPr="0091777E">
        <w:rPr>
          <w:rFonts w:ascii="Arial" w:hAnsi="Arial" w:cs="Arial"/>
        </w:rPr>
        <w:t>În ultimii cinci ani, l</w:t>
      </w:r>
      <w:r w:rsidR="003A6574" w:rsidRPr="0091777E">
        <w:rPr>
          <w:rFonts w:ascii="Arial" w:hAnsi="Arial" w:cs="Arial"/>
        </w:rPr>
        <w:t xml:space="preserve">a nivelul județului Bistrița – Năsăud, </w:t>
      </w:r>
      <w:r w:rsidRPr="0091777E">
        <w:rPr>
          <w:rFonts w:ascii="Arial" w:hAnsi="Arial" w:cs="Arial"/>
        </w:rPr>
        <w:t xml:space="preserve">volumul de masa lemnoasă recoltată </w:t>
      </w:r>
      <w:r w:rsidR="003A6574" w:rsidRPr="0091777E">
        <w:rPr>
          <w:rFonts w:ascii="Arial" w:hAnsi="Arial" w:cs="Arial"/>
        </w:rPr>
        <w:t>provine</w:t>
      </w:r>
      <w:r w:rsidRPr="0091777E">
        <w:rPr>
          <w:rFonts w:ascii="Arial" w:hAnsi="Arial" w:cs="Arial"/>
        </w:rPr>
        <w:t xml:space="preserve"> majoritar </w:t>
      </w:r>
      <w:r w:rsidR="003A6574" w:rsidRPr="0091777E">
        <w:rPr>
          <w:rFonts w:ascii="Arial" w:hAnsi="Arial" w:cs="Arial"/>
        </w:rPr>
        <w:t>din</w:t>
      </w:r>
      <w:r w:rsidRPr="0091777E">
        <w:rPr>
          <w:rFonts w:ascii="Arial" w:hAnsi="Arial" w:cs="Arial"/>
        </w:rPr>
        <w:t xml:space="preserve"> pădurile proprietatea pub</w:t>
      </w:r>
      <w:r w:rsidR="005C2AFF" w:rsidRPr="0091777E">
        <w:rPr>
          <w:rFonts w:ascii="Arial" w:hAnsi="Arial" w:cs="Arial"/>
        </w:rPr>
        <w:t>l</w:t>
      </w:r>
      <w:r w:rsidRPr="0091777E">
        <w:rPr>
          <w:rFonts w:ascii="Arial" w:hAnsi="Arial" w:cs="Arial"/>
        </w:rPr>
        <w:t>ică a</w:t>
      </w:r>
      <w:r w:rsidR="003A6574" w:rsidRPr="0091777E">
        <w:rPr>
          <w:rFonts w:ascii="Arial" w:hAnsi="Arial" w:cs="Arial"/>
        </w:rPr>
        <w:t xml:space="preserve"> unităților administrativ teritoriale, fapt evidenț</w:t>
      </w:r>
      <w:r w:rsidR="00B853FF">
        <w:rPr>
          <w:rFonts w:ascii="Arial" w:hAnsi="Arial" w:cs="Arial"/>
        </w:rPr>
        <w:t xml:space="preserve">iat și în graficul de mai jos. </w:t>
      </w:r>
    </w:p>
    <w:p w:rsidR="00946758" w:rsidRDefault="00946758" w:rsidP="00190F0F">
      <w:pPr>
        <w:rPr>
          <w:rFonts w:ascii="Arial" w:hAnsi="Arial" w:cs="Arial"/>
          <w:b/>
        </w:rPr>
      </w:pPr>
    </w:p>
    <w:p w:rsidR="00F9688F" w:rsidRDefault="00F9688F" w:rsidP="00190F0F">
      <w:pPr>
        <w:rPr>
          <w:rFonts w:ascii="Arial" w:hAnsi="Arial" w:cs="Arial"/>
          <w:b/>
        </w:rPr>
      </w:pPr>
    </w:p>
    <w:p w:rsidR="00F9688F" w:rsidRDefault="00F9688F" w:rsidP="00190F0F">
      <w:pPr>
        <w:rPr>
          <w:rFonts w:ascii="Arial" w:hAnsi="Arial" w:cs="Arial"/>
          <w:b/>
        </w:rPr>
      </w:pPr>
    </w:p>
    <w:p w:rsidR="00F9688F" w:rsidRDefault="00F9688F" w:rsidP="00190F0F">
      <w:pPr>
        <w:rPr>
          <w:rFonts w:ascii="Arial" w:hAnsi="Arial" w:cs="Arial"/>
          <w:b/>
        </w:rPr>
      </w:pPr>
    </w:p>
    <w:p w:rsidR="00F9688F" w:rsidRDefault="00F9688F" w:rsidP="00190F0F">
      <w:pPr>
        <w:rPr>
          <w:rFonts w:ascii="Arial" w:hAnsi="Arial" w:cs="Arial"/>
          <w:b/>
        </w:rPr>
      </w:pPr>
    </w:p>
    <w:p w:rsidR="00F9688F" w:rsidRDefault="00F9688F" w:rsidP="00190F0F">
      <w:pPr>
        <w:rPr>
          <w:rFonts w:ascii="Arial" w:hAnsi="Arial" w:cs="Arial"/>
          <w:b/>
        </w:rPr>
      </w:pPr>
    </w:p>
    <w:p w:rsidR="00F9688F" w:rsidRDefault="00F9688F" w:rsidP="00190F0F">
      <w:pPr>
        <w:rPr>
          <w:rFonts w:ascii="Arial" w:hAnsi="Arial" w:cs="Arial"/>
          <w:b/>
        </w:rPr>
      </w:pPr>
    </w:p>
    <w:p w:rsidR="00F9688F" w:rsidRDefault="00F9688F" w:rsidP="00190F0F">
      <w:pPr>
        <w:rPr>
          <w:rFonts w:ascii="Arial" w:hAnsi="Arial" w:cs="Arial"/>
          <w:b/>
        </w:rPr>
      </w:pPr>
    </w:p>
    <w:p w:rsidR="00F9688F" w:rsidRDefault="00F9688F" w:rsidP="00190F0F">
      <w:pPr>
        <w:rPr>
          <w:rFonts w:ascii="Arial" w:hAnsi="Arial" w:cs="Arial"/>
          <w:b/>
        </w:rPr>
      </w:pPr>
    </w:p>
    <w:p w:rsidR="00F9688F" w:rsidRDefault="00F9688F" w:rsidP="00190F0F">
      <w:pPr>
        <w:rPr>
          <w:rFonts w:ascii="Arial" w:hAnsi="Arial" w:cs="Arial"/>
          <w:b/>
        </w:rPr>
      </w:pPr>
    </w:p>
    <w:p w:rsidR="009807F7" w:rsidRPr="006E7871" w:rsidRDefault="00DB7036" w:rsidP="009807F7">
      <w:pPr>
        <w:jc w:val="center"/>
        <w:rPr>
          <w:rFonts w:ascii="Arial" w:hAnsi="Arial" w:cs="Arial"/>
          <w:b/>
          <w:sz w:val="22"/>
          <w:szCs w:val="22"/>
        </w:rPr>
      </w:pPr>
      <w:r w:rsidRPr="006E7871">
        <w:rPr>
          <w:rFonts w:ascii="Arial" w:hAnsi="Arial" w:cs="Arial"/>
          <w:b/>
          <w:sz w:val="22"/>
          <w:szCs w:val="22"/>
        </w:rPr>
        <w:t>Figura IV.2.1.3.</w:t>
      </w:r>
    </w:p>
    <w:p w:rsidR="003A6574" w:rsidRPr="006E7871" w:rsidRDefault="00CE0436" w:rsidP="009807F7">
      <w:pPr>
        <w:jc w:val="center"/>
        <w:rPr>
          <w:rFonts w:ascii="Arial" w:hAnsi="Arial" w:cs="Arial"/>
          <w:b/>
          <w:sz w:val="22"/>
          <w:szCs w:val="22"/>
        </w:rPr>
      </w:pPr>
      <w:r w:rsidRPr="006E7871">
        <w:rPr>
          <w:rFonts w:ascii="Arial" w:hAnsi="Arial" w:cs="Arial"/>
          <w:b/>
          <w:sz w:val="22"/>
          <w:szCs w:val="22"/>
        </w:rPr>
        <w:t>Structura volumului de masă lemnoa</w:t>
      </w:r>
      <w:r w:rsidR="00DB7036" w:rsidRPr="006E7871">
        <w:rPr>
          <w:rFonts w:ascii="Arial" w:hAnsi="Arial" w:cs="Arial"/>
          <w:b/>
          <w:sz w:val="22"/>
          <w:szCs w:val="22"/>
        </w:rPr>
        <w:t>să recoltat</w:t>
      </w:r>
    </w:p>
    <w:p w:rsidR="003C0B6A" w:rsidRPr="006E7871" w:rsidRDefault="00DB7036" w:rsidP="003A6574">
      <w:pPr>
        <w:jc w:val="center"/>
        <w:rPr>
          <w:rFonts w:ascii="Arial" w:hAnsi="Arial" w:cs="Arial"/>
          <w:b/>
          <w:sz w:val="22"/>
          <w:szCs w:val="22"/>
        </w:rPr>
      </w:pPr>
      <w:r w:rsidRPr="006E7871">
        <w:rPr>
          <w:rFonts w:ascii="Arial" w:hAnsi="Arial" w:cs="Arial"/>
          <w:b/>
          <w:sz w:val="22"/>
          <w:szCs w:val="22"/>
        </w:rPr>
        <w:t xml:space="preserve"> în </w:t>
      </w:r>
      <w:r w:rsidR="003A6574" w:rsidRPr="006E7871">
        <w:rPr>
          <w:rFonts w:ascii="Arial" w:hAnsi="Arial" w:cs="Arial"/>
          <w:b/>
          <w:sz w:val="22"/>
          <w:szCs w:val="22"/>
        </w:rPr>
        <w:t>j</w:t>
      </w:r>
      <w:r w:rsidRPr="006E7871">
        <w:rPr>
          <w:rFonts w:ascii="Arial" w:hAnsi="Arial" w:cs="Arial"/>
          <w:b/>
          <w:sz w:val="22"/>
          <w:szCs w:val="22"/>
        </w:rPr>
        <w:t>udețu</w:t>
      </w:r>
      <w:r w:rsidR="003A3BA4" w:rsidRPr="006E7871">
        <w:rPr>
          <w:rFonts w:ascii="Arial" w:hAnsi="Arial" w:cs="Arial"/>
          <w:b/>
          <w:sz w:val="22"/>
          <w:szCs w:val="22"/>
        </w:rPr>
        <w:t>l Bi</w:t>
      </w:r>
      <w:r w:rsidR="00EC31AF" w:rsidRPr="006E7871">
        <w:rPr>
          <w:rFonts w:ascii="Arial" w:hAnsi="Arial" w:cs="Arial"/>
          <w:b/>
          <w:sz w:val="22"/>
          <w:szCs w:val="22"/>
        </w:rPr>
        <w:t xml:space="preserve">strița – Năsăud în anul </w:t>
      </w:r>
      <w:r w:rsidR="00013282" w:rsidRPr="006E7871">
        <w:rPr>
          <w:rFonts w:ascii="Arial" w:hAnsi="Arial" w:cs="Arial"/>
          <w:b/>
          <w:sz w:val="22"/>
          <w:szCs w:val="22"/>
        </w:rPr>
        <w:t>202</w:t>
      </w:r>
      <w:r w:rsidR="00F9688F">
        <w:rPr>
          <w:rFonts w:ascii="Arial" w:hAnsi="Arial" w:cs="Arial"/>
          <w:b/>
          <w:sz w:val="22"/>
          <w:szCs w:val="22"/>
        </w:rPr>
        <w:t>2</w:t>
      </w:r>
      <w:r w:rsidR="00CE0436" w:rsidRPr="006E7871">
        <w:rPr>
          <w:rFonts w:ascii="Arial" w:hAnsi="Arial" w:cs="Arial"/>
          <w:b/>
          <w:sz w:val="22"/>
          <w:szCs w:val="22"/>
        </w:rPr>
        <w:t>, pe forme de proprietate</w:t>
      </w:r>
    </w:p>
    <w:p w:rsidR="009807F7" w:rsidRPr="0091777E" w:rsidRDefault="00F9688F" w:rsidP="009615FB">
      <w:pPr>
        <w:jc w:val="center"/>
        <w:rPr>
          <w:rFonts w:ascii="Arial" w:hAnsi="Arial" w:cs="Arial"/>
          <w:b/>
        </w:rPr>
      </w:pPr>
      <w:r>
        <w:rPr>
          <w:rFonts w:ascii="Arial" w:hAnsi="Arial" w:cs="Arial"/>
          <w:b/>
        </w:rPr>
        <w:object w:dxaOrig="8859" w:dyaOrig="4322">
          <v:shape id="_x0000_i1044" type="#_x0000_t75" style="width:354.6pt;height:172.8pt" o:ole="">
            <v:imagedata r:id="rId44" o:title=""/>
          </v:shape>
          <o:OLEObject Type="Embed" ProgID="Excel.Sheet.12" ShapeID="_x0000_i1044" DrawAspect="Content" ObjectID="_1753168892" r:id="rId45"/>
        </w:object>
      </w:r>
    </w:p>
    <w:p w:rsidR="009807F7" w:rsidRPr="006A25F0" w:rsidRDefault="009807F7" w:rsidP="00144F5C">
      <w:pPr>
        <w:jc w:val="center"/>
        <w:rPr>
          <w:rFonts w:ascii="Arial" w:hAnsi="Arial" w:cs="Arial"/>
          <w:sz w:val="20"/>
          <w:szCs w:val="20"/>
        </w:rPr>
      </w:pPr>
      <w:r w:rsidRPr="006A25F0">
        <w:rPr>
          <w:rFonts w:ascii="Arial" w:hAnsi="Arial" w:cs="Arial"/>
          <w:sz w:val="20"/>
          <w:szCs w:val="20"/>
        </w:rPr>
        <w:t>Sursa: Garda Forestieră Județeană Bistriţa-Năsăud</w:t>
      </w:r>
    </w:p>
    <w:p w:rsidR="00487D91" w:rsidRPr="0091777E" w:rsidRDefault="00487D91" w:rsidP="00144F5C">
      <w:pPr>
        <w:rPr>
          <w:rFonts w:ascii="Arial" w:hAnsi="Arial" w:cs="Arial"/>
        </w:rPr>
      </w:pPr>
    </w:p>
    <w:p w:rsidR="00555DF7" w:rsidRDefault="00555DF7" w:rsidP="00955D1F">
      <w:pPr>
        <w:tabs>
          <w:tab w:val="left" w:pos="1276"/>
          <w:tab w:val="left" w:leader="dot" w:pos="9356"/>
        </w:tabs>
        <w:ind w:left="596"/>
        <w:jc w:val="center"/>
        <w:rPr>
          <w:rFonts w:ascii="Arial" w:hAnsi="Arial" w:cs="Arial"/>
          <w:b/>
        </w:rPr>
      </w:pPr>
    </w:p>
    <w:p w:rsidR="006E7871" w:rsidRPr="0091777E" w:rsidRDefault="006E7871" w:rsidP="00955D1F">
      <w:pPr>
        <w:tabs>
          <w:tab w:val="left" w:pos="1276"/>
          <w:tab w:val="left" w:leader="dot" w:pos="9356"/>
        </w:tabs>
        <w:ind w:left="596"/>
        <w:jc w:val="center"/>
        <w:rPr>
          <w:rFonts w:ascii="Arial" w:hAnsi="Arial" w:cs="Arial"/>
          <w:b/>
        </w:rPr>
      </w:pPr>
    </w:p>
    <w:p w:rsidR="009812B3" w:rsidRPr="00B93074" w:rsidRDefault="009812B3" w:rsidP="00955D1F">
      <w:pPr>
        <w:tabs>
          <w:tab w:val="left" w:pos="1276"/>
          <w:tab w:val="left" w:leader="dot" w:pos="9356"/>
        </w:tabs>
        <w:ind w:left="596"/>
        <w:jc w:val="center"/>
        <w:rPr>
          <w:rFonts w:ascii="Arial" w:hAnsi="Arial" w:cs="Arial"/>
          <w:b/>
          <w:sz w:val="28"/>
          <w:szCs w:val="28"/>
        </w:rPr>
      </w:pPr>
      <w:r w:rsidRPr="00B93074">
        <w:rPr>
          <w:rFonts w:ascii="Arial" w:hAnsi="Arial" w:cs="Arial"/>
          <w:b/>
          <w:sz w:val="28"/>
          <w:szCs w:val="28"/>
        </w:rPr>
        <w:t>VI.2.2. Schimbarea utilizării terenurilor</w:t>
      </w:r>
    </w:p>
    <w:p w:rsidR="00555DF7" w:rsidRPr="0091777E" w:rsidRDefault="00555DF7" w:rsidP="00555DF7">
      <w:pPr>
        <w:tabs>
          <w:tab w:val="left" w:leader="dot" w:pos="9356"/>
        </w:tabs>
        <w:ind w:left="780"/>
        <w:rPr>
          <w:rFonts w:ascii="Arial" w:hAnsi="Arial" w:cs="Arial"/>
          <w:b/>
          <w:i/>
        </w:rPr>
      </w:pPr>
    </w:p>
    <w:p w:rsidR="00555DF7" w:rsidRPr="00B93074" w:rsidRDefault="00555DF7" w:rsidP="00555DF7">
      <w:pPr>
        <w:tabs>
          <w:tab w:val="left" w:leader="dot" w:pos="9356"/>
        </w:tabs>
        <w:ind w:left="780"/>
        <w:rPr>
          <w:rFonts w:ascii="Arial" w:hAnsi="Arial" w:cs="Arial"/>
          <w:b/>
          <w:sz w:val="28"/>
          <w:szCs w:val="28"/>
        </w:rPr>
      </w:pPr>
      <w:r w:rsidRPr="00B93074">
        <w:rPr>
          <w:rFonts w:ascii="Arial" w:hAnsi="Arial" w:cs="Arial"/>
          <w:b/>
          <w:sz w:val="28"/>
          <w:szCs w:val="28"/>
        </w:rPr>
        <w:t>VI.2.2.1. Fragmentarea ecosistemelor</w:t>
      </w:r>
    </w:p>
    <w:p w:rsidR="00ED11A4" w:rsidRPr="0091777E" w:rsidRDefault="00ED11A4" w:rsidP="00555DF7">
      <w:pPr>
        <w:tabs>
          <w:tab w:val="left" w:leader="dot" w:pos="9356"/>
        </w:tabs>
        <w:ind w:left="780"/>
        <w:rPr>
          <w:rFonts w:ascii="Arial" w:hAnsi="Arial" w:cs="Arial"/>
          <w:b/>
        </w:rPr>
      </w:pPr>
    </w:p>
    <w:p w:rsidR="00C753C6" w:rsidRPr="0091777E" w:rsidRDefault="00555DF7" w:rsidP="00555DF7">
      <w:pPr>
        <w:tabs>
          <w:tab w:val="left" w:leader="dot" w:pos="426"/>
        </w:tabs>
        <w:jc w:val="both"/>
        <w:rPr>
          <w:rFonts w:ascii="Arial" w:hAnsi="Arial" w:cs="Arial"/>
        </w:rPr>
      </w:pPr>
      <w:r w:rsidRPr="0091777E">
        <w:rPr>
          <w:rFonts w:ascii="Arial" w:hAnsi="Arial" w:cs="Arial"/>
        </w:rPr>
        <w:t xml:space="preserve">   Sub impactul activităţilor antropice coroborate cu cele induse de factori</w:t>
      </w:r>
      <w:r w:rsidR="00733E6C">
        <w:rPr>
          <w:rFonts w:ascii="Arial" w:hAnsi="Arial" w:cs="Arial"/>
        </w:rPr>
        <w:t>i</w:t>
      </w:r>
      <w:r w:rsidRPr="0091777E">
        <w:rPr>
          <w:rFonts w:ascii="Arial" w:hAnsi="Arial" w:cs="Arial"/>
        </w:rPr>
        <w:t xml:space="preserve"> naturali, modul de utilizar</w:t>
      </w:r>
      <w:r w:rsidR="009C6E68" w:rsidRPr="0091777E">
        <w:rPr>
          <w:rFonts w:ascii="Arial" w:hAnsi="Arial" w:cs="Arial"/>
        </w:rPr>
        <w:t>e şi acoperire a terenurilor</w:t>
      </w:r>
      <w:r w:rsidR="00F33425" w:rsidRPr="0091777E">
        <w:rPr>
          <w:rFonts w:ascii="Arial" w:hAnsi="Arial" w:cs="Arial"/>
        </w:rPr>
        <w:t xml:space="preserve"> a </w:t>
      </w:r>
      <w:r w:rsidRPr="0091777E">
        <w:rPr>
          <w:rFonts w:ascii="Arial" w:hAnsi="Arial" w:cs="Arial"/>
        </w:rPr>
        <w:t>fost supus unei continue transformări prin reducerea suprafeţei ecosistemelor forestiere şi creşterea în suprafaţă a terenurilor agricole, sau a celor destinate căilor de transport şi/sau construcţ</w:t>
      </w:r>
      <w:r w:rsidR="00412827" w:rsidRPr="0091777E">
        <w:rPr>
          <w:rFonts w:ascii="Arial" w:hAnsi="Arial" w:cs="Arial"/>
        </w:rPr>
        <w:t>i</w:t>
      </w:r>
      <w:r w:rsidRPr="0091777E">
        <w:rPr>
          <w:rFonts w:ascii="Arial" w:hAnsi="Arial" w:cs="Arial"/>
        </w:rPr>
        <w:t>ilor.</w:t>
      </w:r>
      <w:r w:rsidR="005951ED" w:rsidRPr="0091777E">
        <w:rPr>
          <w:rFonts w:ascii="Arial" w:hAnsi="Arial" w:cs="Arial"/>
        </w:rPr>
        <w:t xml:space="preserve"> </w:t>
      </w:r>
      <w:r w:rsidRPr="0091777E">
        <w:rPr>
          <w:rFonts w:ascii="Arial" w:hAnsi="Arial" w:cs="Arial"/>
        </w:rPr>
        <w:t>Reducerea locală a suprafeţei ecosistemelor forestiere a condus la fragmentarea ecosistemelor cu consecinţe uneori ireversibile asupra diversităţii biologice.</w:t>
      </w:r>
    </w:p>
    <w:p w:rsidR="00144F5C" w:rsidRPr="0091777E" w:rsidRDefault="00733E6C" w:rsidP="00555DF7">
      <w:pPr>
        <w:tabs>
          <w:tab w:val="left" w:leader="dot" w:pos="426"/>
        </w:tabs>
        <w:jc w:val="both"/>
        <w:rPr>
          <w:rFonts w:ascii="Arial" w:hAnsi="Arial" w:cs="Arial"/>
        </w:rPr>
      </w:pPr>
      <w:r>
        <w:rPr>
          <w:rFonts w:ascii="Arial" w:hAnsi="Arial" w:cs="Arial"/>
        </w:rPr>
        <w:t xml:space="preserve">    </w:t>
      </w:r>
      <w:r w:rsidR="00555DF7" w:rsidRPr="0091777E">
        <w:rPr>
          <w:rFonts w:ascii="Arial" w:hAnsi="Arial" w:cs="Arial"/>
        </w:rPr>
        <w:t>În ultimii ani s-a pus accent deosebit pe protejarea şi conservarea ecosistemelor forestiere, în scopul creşterii procentu</w:t>
      </w:r>
      <w:r w:rsidR="009C6E68" w:rsidRPr="0091777E">
        <w:rPr>
          <w:rFonts w:ascii="Arial" w:hAnsi="Arial" w:cs="Arial"/>
        </w:rPr>
        <w:t>lui de împădurire şi reducerii n</w:t>
      </w:r>
      <w:r w:rsidR="00555DF7" w:rsidRPr="0091777E">
        <w:rPr>
          <w:rFonts w:ascii="Arial" w:hAnsi="Arial" w:cs="Arial"/>
        </w:rPr>
        <w:t>ivelului de fragmentare.</w:t>
      </w:r>
    </w:p>
    <w:p w:rsidR="000E6430" w:rsidRPr="00B93074" w:rsidRDefault="00555DF7" w:rsidP="00B93074">
      <w:pPr>
        <w:tabs>
          <w:tab w:val="left" w:pos="0"/>
          <w:tab w:val="left" w:pos="284"/>
        </w:tabs>
        <w:jc w:val="both"/>
        <w:rPr>
          <w:rFonts w:ascii="Arial" w:hAnsi="Arial" w:cs="Arial"/>
        </w:rPr>
      </w:pPr>
      <w:r w:rsidRPr="0091777E">
        <w:rPr>
          <w:rFonts w:ascii="Arial" w:hAnsi="Arial" w:cs="Arial"/>
        </w:rPr>
        <w:tab/>
      </w:r>
      <w:r w:rsidR="00144F5C" w:rsidRPr="0091777E">
        <w:rPr>
          <w:rFonts w:ascii="Arial" w:hAnsi="Arial" w:cs="Arial"/>
        </w:rPr>
        <w:t>Conform datelor furnizate de Garda Forestieră Județeană Bistrița – Năsăud</w:t>
      </w:r>
      <w:r w:rsidR="000A419B" w:rsidRPr="0091777E">
        <w:rPr>
          <w:rFonts w:ascii="Arial" w:hAnsi="Arial" w:cs="Arial"/>
        </w:rPr>
        <w:t>,</w:t>
      </w:r>
      <w:r w:rsidR="00144F5C" w:rsidRPr="0091777E">
        <w:rPr>
          <w:rFonts w:ascii="Arial" w:hAnsi="Arial" w:cs="Arial"/>
        </w:rPr>
        <w:t xml:space="preserve"> suprafața fondului forestier </w:t>
      </w:r>
      <w:r w:rsidR="006A25F0">
        <w:rPr>
          <w:rFonts w:ascii="Arial" w:hAnsi="Arial" w:cs="Arial"/>
        </w:rPr>
        <w:t xml:space="preserve">nu s-a diminuat </w:t>
      </w:r>
      <w:r w:rsidR="00144F5C" w:rsidRPr="0091777E">
        <w:rPr>
          <w:rFonts w:ascii="Arial" w:hAnsi="Arial" w:cs="Arial"/>
        </w:rPr>
        <w:t>în ultimii 5 ani.</w:t>
      </w:r>
      <w:r w:rsidR="005951ED" w:rsidRPr="0091777E">
        <w:rPr>
          <w:rFonts w:ascii="Arial" w:hAnsi="Arial" w:cs="Arial"/>
        </w:rPr>
        <w:t xml:space="preserve"> </w:t>
      </w:r>
      <w:r w:rsidR="00144F5C" w:rsidRPr="0091777E">
        <w:rPr>
          <w:rFonts w:ascii="Arial" w:hAnsi="Arial" w:cs="Arial"/>
        </w:rPr>
        <w:t>Suprafețele scoase definitiv din fond forestier, în ultimii cinci ani, sunt mici și au fost compensate prin alte suprafețe</w:t>
      </w:r>
      <w:r w:rsidR="0083725F" w:rsidRPr="0091777E">
        <w:rPr>
          <w:rFonts w:ascii="Arial" w:hAnsi="Arial" w:cs="Arial"/>
        </w:rPr>
        <w:t xml:space="preserve"> agricole</w:t>
      </w:r>
      <w:r w:rsidR="00144F5C" w:rsidRPr="0091777E">
        <w:rPr>
          <w:rFonts w:ascii="Arial" w:hAnsi="Arial" w:cs="Arial"/>
        </w:rPr>
        <w:t xml:space="preserve"> o</w:t>
      </w:r>
      <w:r w:rsidR="00DC74A8" w:rsidRPr="0091777E">
        <w:rPr>
          <w:rFonts w:ascii="Arial" w:hAnsi="Arial" w:cs="Arial"/>
        </w:rPr>
        <w:t>ferite în schimb, care au fost î</w:t>
      </w:r>
      <w:r w:rsidR="009C6E68" w:rsidRPr="0091777E">
        <w:rPr>
          <w:rFonts w:ascii="Arial" w:hAnsi="Arial" w:cs="Arial"/>
        </w:rPr>
        <w:t>mpădurite</w:t>
      </w:r>
      <w:r w:rsidR="005951ED" w:rsidRPr="0091777E">
        <w:rPr>
          <w:rFonts w:ascii="Arial" w:hAnsi="Arial" w:cs="Arial"/>
        </w:rPr>
        <w:t>.</w:t>
      </w:r>
    </w:p>
    <w:p w:rsidR="000E1784" w:rsidRDefault="000E1784" w:rsidP="00BC6FD7">
      <w:pPr>
        <w:jc w:val="center"/>
        <w:rPr>
          <w:rFonts w:ascii="Arial" w:hAnsi="Arial" w:cs="Arial"/>
          <w:b/>
          <w:color w:val="000000" w:themeColor="text1"/>
          <w:sz w:val="22"/>
          <w:szCs w:val="22"/>
        </w:rPr>
      </w:pPr>
    </w:p>
    <w:p w:rsidR="002E1A50" w:rsidRPr="006E7871" w:rsidRDefault="002E1A50" w:rsidP="00BC6FD7">
      <w:pPr>
        <w:jc w:val="center"/>
        <w:rPr>
          <w:rFonts w:ascii="Arial" w:hAnsi="Arial" w:cs="Arial"/>
          <w:b/>
          <w:color w:val="000000" w:themeColor="text1"/>
          <w:sz w:val="22"/>
          <w:szCs w:val="22"/>
        </w:rPr>
      </w:pPr>
      <w:r w:rsidRPr="006E7871">
        <w:rPr>
          <w:rFonts w:ascii="Arial" w:hAnsi="Arial" w:cs="Arial"/>
          <w:b/>
          <w:color w:val="000000" w:themeColor="text1"/>
          <w:sz w:val="22"/>
          <w:szCs w:val="22"/>
        </w:rPr>
        <w:t>Figura VI.2.2.1.</w:t>
      </w:r>
      <w:r w:rsidR="00C753C6" w:rsidRPr="006E7871">
        <w:rPr>
          <w:rFonts w:ascii="Arial" w:hAnsi="Arial" w:cs="Arial"/>
          <w:b/>
          <w:color w:val="000000" w:themeColor="text1"/>
          <w:sz w:val="22"/>
          <w:szCs w:val="22"/>
        </w:rPr>
        <w:t>1.</w:t>
      </w:r>
    </w:p>
    <w:p w:rsidR="00560EB0" w:rsidRPr="006E7871" w:rsidRDefault="00560EB0" w:rsidP="000355B3">
      <w:pPr>
        <w:jc w:val="center"/>
        <w:rPr>
          <w:rFonts w:ascii="Arial" w:hAnsi="Arial" w:cs="Arial"/>
          <w:b/>
          <w:sz w:val="22"/>
          <w:szCs w:val="22"/>
        </w:rPr>
      </w:pPr>
      <w:r w:rsidRPr="006E7871">
        <w:rPr>
          <w:rFonts w:ascii="Arial" w:hAnsi="Arial" w:cs="Arial"/>
          <w:b/>
          <w:sz w:val="22"/>
          <w:szCs w:val="22"/>
        </w:rPr>
        <w:t>Suprafaţa de fond forestier scoasă</w:t>
      </w:r>
      <w:r w:rsidR="002E1A50" w:rsidRPr="006E7871">
        <w:rPr>
          <w:rFonts w:ascii="Arial" w:hAnsi="Arial" w:cs="Arial"/>
          <w:b/>
          <w:sz w:val="22"/>
          <w:szCs w:val="22"/>
        </w:rPr>
        <w:t xml:space="preserve"> </w:t>
      </w:r>
      <w:r w:rsidRPr="006E7871">
        <w:rPr>
          <w:rFonts w:ascii="Arial" w:hAnsi="Arial" w:cs="Arial"/>
          <w:b/>
          <w:sz w:val="22"/>
          <w:szCs w:val="22"/>
        </w:rPr>
        <w:t>şi convertită în alte categorii de folosinţă</w:t>
      </w:r>
    </w:p>
    <w:p w:rsidR="00560EB0" w:rsidRPr="006E7871" w:rsidRDefault="002E1A50" w:rsidP="000355B3">
      <w:pPr>
        <w:jc w:val="center"/>
        <w:rPr>
          <w:rFonts w:ascii="Arial" w:hAnsi="Arial" w:cs="Arial"/>
          <w:b/>
          <w:sz w:val="22"/>
          <w:szCs w:val="22"/>
        </w:rPr>
      </w:pPr>
      <w:r w:rsidRPr="006E7871">
        <w:rPr>
          <w:rFonts w:ascii="Arial" w:hAnsi="Arial" w:cs="Arial"/>
          <w:b/>
          <w:sz w:val="22"/>
          <w:szCs w:val="22"/>
        </w:rPr>
        <w:t xml:space="preserve"> la nivelul judeţului Bistriţa </w:t>
      </w:r>
      <w:r w:rsidR="00D85298" w:rsidRPr="006E7871">
        <w:rPr>
          <w:rFonts w:ascii="Arial" w:hAnsi="Arial" w:cs="Arial"/>
          <w:b/>
          <w:sz w:val="22"/>
          <w:szCs w:val="22"/>
        </w:rPr>
        <w:t>–</w:t>
      </w:r>
      <w:r w:rsidRPr="006E7871">
        <w:rPr>
          <w:rFonts w:ascii="Arial" w:hAnsi="Arial" w:cs="Arial"/>
          <w:b/>
          <w:sz w:val="22"/>
          <w:szCs w:val="22"/>
        </w:rPr>
        <w:t xml:space="preserve"> Năsăud</w:t>
      </w:r>
      <w:r w:rsidR="00B94D70" w:rsidRPr="006E7871">
        <w:rPr>
          <w:rFonts w:ascii="Arial" w:hAnsi="Arial" w:cs="Arial"/>
          <w:b/>
          <w:sz w:val="22"/>
          <w:szCs w:val="22"/>
        </w:rPr>
        <w:t xml:space="preserve">, în perioada </w:t>
      </w:r>
      <w:r w:rsidR="00DD00CD" w:rsidRPr="006E7871">
        <w:rPr>
          <w:rFonts w:ascii="Arial" w:hAnsi="Arial" w:cs="Arial"/>
          <w:b/>
          <w:sz w:val="22"/>
          <w:szCs w:val="22"/>
        </w:rPr>
        <w:t>2018</w:t>
      </w:r>
      <w:r w:rsidR="007E5E01" w:rsidRPr="006E7871">
        <w:rPr>
          <w:rFonts w:ascii="Arial" w:hAnsi="Arial" w:cs="Arial"/>
          <w:b/>
          <w:sz w:val="22"/>
          <w:szCs w:val="22"/>
        </w:rPr>
        <w:t xml:space="preserve"> </w:t>
      </w:r>
      <w:r w:rsidR="003B55CE" w:rsidRPr="006E7871">
        <w:rPr>
          <w:rFonts w:ascii="Arial" w:hAnsi="Arial" w:cs="Arial"/>
          <w:b/>
          <w:sz w:val="22"/>
          <w:szCs w:val="22"/>
        </w:rPr>
        <w:t>-</w:t>
      </w:r>
      <w:r w:rsidR="007E5E01" w:rsidRPr="006E7871">
        <w:rPr>
          <w:rFonts w:ascii="Arial" w:hAnsi="Arial" w:cs="Arial"/>
          <w:b/>
          <w:sz w:val="22"/>
          <w:szCs w:val="22"/>
        </w:rPr>
        <w:t xml:space="preserve"> </w:t>
      </w:r>
      <w:r w:rsidR="00DD00CD" w:rsidRPr="006E7871">
        <w:rPr>
          <w:rFonts w:ascii="Arial" w:hAnsi="Arial" w:cs="Arial"/>
          <w:b/>
          <w:sz w:val="22"/>
          <w:szCs w:val="22"/>
        </w:rPr>
        <w:t>2022</w:t>
      </w:r>
    </w:p>
    <w:bookmarkStart w:id="11" w:name="_MON_1593345455"/>
    <w:bookmarkEnd w:id="11"/>
    <w:p w:rsidR="007C4A1B" w:rsidRPr="0091777E" w:rsidRDefault="00F9688F" w:rsidP="000355B3">
      <w:pPr>
        <w:tabs>
          <w:tab w:val="left" w:pos="1276"/>
          <w:tab w:val="left" w:leader="dot" w:pos="9356"/>
        </w:tabs>
        <w:jc w:val="center"/>
        <w:rPr>
          <w:rFonts w:ascii="Arial" w:hAnsi="Arial" w:cs="Arial"/>
        </w:rPr>
      </w:pPr>
      <w:r>
        <w:rPr>
          <w:rFonts w:ascii="Arial" w:hAnsi="Arial" w:cs="Arial"/>
        </w:rPr>
        <w:object w:dxaOrig="7212" w:dyaOrig="4322">
          <v:shape id="_x0000_i1045" type="#_x0000_t75" style="width:315.6pt;height:121.2pt" o:ole="">
            <v:imagedata r:id="rId46" o:title=""/>
          </v:shape>
          <o:OLEObject Type="Embed" ProgID="Excel.Sheet.12" ShapeID="_x0000_i1045" DrawAspect="Content" ObjectID="_1753168893" r:id="rId47"/>
        </w:object>
      </w:r>
    </w:p>
    <w:p w:rsidR="006869F7" w:rsidRPr="006A25F0" w:rsidRDefault="006869F7" w:rsidP="006869F7">
      <w:pPr>
        <w:jc w:val="center"/>
        <w:rPr>
          <w:rFonts w:ascii="Arial" w:hAnsi="Arial" w:cs="Arial"/>
          <w:sz w:val="20"/>
          <w:szCs w:val="20"/>
        </w:rPr>
      </w:pPr>
      <w:r w:rsidRPr="006A25F0">
        <w:rPr>
          <w:rFonts w:ascii="Arial" w:hAnsi="Arial" w:cs="Arial"/>
          <w:sz w:val="20"/>
          <w:szCs w:val="20"/>
        </w:rPr>
        <w:t>Sursa: Garda Forestieră Județeană Bistriţa-Năsăud</w:t>
      </w:r>
    </w:p>
    <w:p w:rsidR="009812B3" w:rsidRPr="006E7871" w:rsidRDefault="009812B3" w:rsidP="00955D1F">
      <w:pPr>
        <w:tabs>
          <w:tab w:val="left" w:pos="1276"/>
          <w:tab w:val="left" w:leader="dot" w:pos="9356"/>
        </w:tabs>
        <w:ind w:left="596"/>
        <w:jc w:val="center"/>
        <w:rPr>
          <w:rFonts w:ascii="Arial" w:hAnsi="Arial" w:cs="Arial"/>
          <w:b/>
          <w:sz w:val="28"/>
          <w:szCs w:val="28"/>
        </w:rPr>
      </w:pPr>
      <w:r w:rsidRPr="006E7871">
        <w:rPr>
          <w:rFonts w:ascii="Arial" w:hAnsi="Arial" w:cs="Arial"/>
          <w:b/>
          <w:sz w:val="28"/>
          <w:szCs w:val="28"/>
        </w:rPr>
        <w:t>VI.2.3. Schimbările climatice</w:t>
      </w:r>
    </w:p>
    <w:p w:rsidR="000E6430" w:rsidRPr="0091777E" w:rsidRDefault="000E6430" w:rsidP="00955D1F">
      <w:pPr>
        <w:tabs>
          <w:tab w:val="left" w:pos="1276"/>
          <w:tab w:val="left" w:leader="dot" w:pos="9356"/>
        </w:tabs>
        <w:ind w:left="596"/>
        <w:jc w:val="center"/>
        <w:rPr>
          <w:rFonts w:ascii="Arial" w:hAnsi="Arial" w:cs="Arial"/>
          <w:b/>
        </w:rPr>
      </w:pPr>
    </w:p>
    <w:p w:rsidR="00114323" w:rsidRDefault="00B83163" w:rsidP="00114323">
      <w:pPr>
        <w:pStyle w:val="NormalWeb"/>
        <w:shd w:val="clear" w:color="auto" w:fill="FFFFFF"/>
        <w:spacing w:before="0" w:beforeAutospacing="0" w:after="0" w:afterAutospacing="0"/>
        <w:ind w:firstLine="708"/>
        <w:jc w:val="both"/>
        <w:textAlignment w:val="baseline"/>
        <w:rPr>
          <w:rFonts w:ascii="Arial" w:hAnsi="Arial" w:cs="Arial"/>
        </w:rPr>
      </w:pPr>
      <w:r w:rsidRPr="0091777E">
        <w:rPr>
          <w:rFonts w:ascii="Arial" w:hAnsi="Arial" w:cs="Arial"/>
        </w:rPr>
        <w:t>Schimbări</w:t>
      </w:r>
      <w:r w:rsidR="00DC74A8" w:rsidRPr="0091777E">
        <w:rPr>
          <w:rFonts w:ascii="Arial" w:hAnsi="Arial" w:cs="Arial"/>
        </w:rPr>
        <w:t>l</w:t>
      </w:r>
      <w:r w:rsidRPr="0091777E">
        <w:rPr>
          <w:rFonts w:ascii="Arial" w:hAnsi="Arial" w:cs="Arial"/>
        </w:rPr>
        <w:t>e climatice prezintă câteva amenințări asupra dezvoltării și productivității precum creșterea frecvenței și severității secetelor din anotimpul de vară cu impact asupra speciilor de arbori se</w:t>
      </w:r>
      <w:r w:rsidR="00DC74A8" w:rsidRPr="0091777E">
        <w:rPr>
          <w:rFonts w:ascii="Arial" w:hAnsi="Arial" w:cs="Arial"/>
        </w:rPr>
        <w:t>n</w:t>
      </w:r>
      <w:r w:rsidRPr="0091777E">
        <w:rPr>
          <w:rFonts w:ascii="Arial" w:hAnsi="Arial" w:cs="Arial"/>
        </w:rPr>
        <w:t>sibi</w:t>
      </w:r>
      <w:r w:rsidR="00D37E0C" w:rsidRPr="0091777E">
        <w:rPr>
          <w:rFonts w:ascii="Arial" w:hAnsi="Arial" w:cs="Arial"/>
        </w:rPr>
        <w:t>li</w:t>
      </w:r>
      <w:r w:rsidRPr="0091777E">
        <w:rPr>
          <w:rFonts w:ascii="Arial" w:hAnsi="Arial" w:cs="Arial"/>
        </w:rPr>
        <w:t xml:space="preserve"> la fenomenul de secetă</w:t>
      </w:r>
      <w:r w:rsidR="00114323">
        <w:rPr>
          <w:rFonts w:ascii="Arial" w:hAnsi="Arial" w:cs="Arial"/>
        </w:rPr>
        <w:t>.</w:t>
      </w:r>
      <w:r w:rsidR="00114323" w:rsidRPr="00114323">
        <w:rPr>
          <w:rFonts w:ascii="Arial" w:hAnsi="Arial" w:cs="Arial"/>
          <w:shd w:val="clear" w:color="auto" w:fill="FFFFFF"/>
        </w:rPr>
        <w:t xml:space="preserve"> </w:t>
      </w:r>
      <w:r w:rsidR="00114323">
        <w:rPr>
          <w:rFonts w:ascii="Arial" w:hAnsi="Arial" w:cs="Arial"/>
          <w:shd w:val="clear" w:color="auto" w:fill="FFFFFF"/>
        </w:rPr>
        <w:t>Mai multe fenomene naturale extreme afectează în prezent pădurile, determinând doborâturi de vânt și de zăpadă, incendii de pădure, ploi înghețate, viituri-fenomene torențiale sau avalanșe.</w:t>
      </w:r>
    </w:p>
    <w:p w:rsidR="00B853FF" w:rsidRDefault="00B83163" w:rsidP="00114323">
      <w:pPr>
        <w:pStyle w:val="NormalWeb"/>
        <w:shd w:val="clear" w:color="auto" w:fill="FFFFFF"/>
        <w:spacing w:before="0" w:beforeAutospacing="0" w:after="0" w:afterAutospacing="0"/>
        <w:ind w:firstLine="708"/>
        <w:jc w:val="both"/>
        <w:textAlignment w:val="baseline"/>
        <w:rPr>
          <w:rFonts w:ascii="Arial" w:hAnsi="Arial" w:cs="Arial"/>
        </w:rPr>
      </w:pPr>
      <w:r w:rsidRPr="0091777E">
        <w:rPr>
          <w:rFonts w:ascii="Arial" w:hAnsi="Arial" w:cs="Arial"/>
        </w:rPr>
        <w:t>Efectele indirecte asupra productivității pădurilor sunt modificări privind severitatea și frecvența dăunători</w:t>
      </w:r>
      <w:r w:rsidR="00DC74A8" w:rsidRPr="0091777E">
        <w:rPr>
          <w:rFonts w:ascii="Arial" w:hAnsi="Arial" w:cs="Arial"/>
        </w:rPr>
        <w:t>l</w:t>
      </w:r>
      <w:r w:rsidRPr="0091777E">
        <w:rPr>
          <w:rFonts w:ascii="Arial" w:hAnsi="Arial" w:cs="Arial"/>
        </w:rPr>
        <w:t>or și a bol</w:t>
      </w:r>
      <w:r w:rsidR="00DC74A8" w:rsidRPr="0091777E">
        <w:rPr>
          <w:rFonts w:ascii="Arial" w:hAnsi="Arial" w:cs="Arial"/>
        </w:rPr>
        <w:t>i</w:t>
      </w:r>
      <w:r w:rsidRPr="0091777E">
        <w:rPr>
          <w:rFonts w:ascii="Arial" w:hAnsi="Arial" w:cs="Arial"/>
        </w:rPr>
        <w:t xml:space="preserve">lor, </w:t>
      </w:r>
      <w:r w:rsidR="00D37E0C" w:rsidRPr="0091777E">
        <w:rPr>
          <w:rFonts w:ascii="Arial" w:hAnsi="Arial" w:cs="Arial"/>
        </w:rPr>
        <w:t xml:space="preserve">creșterea populației de insecte </w:t>
      </w:r>
      <w:r w:rsidRPr="0091777E">
        <w:rPr>
          <w:rFonts w:ascii="Arial" w:hAnsi="Arial" w:cs="Arial"/>
        </w:rPr>
        <w:t>și mamifere dăunătoare</w:t>
      </w:r>
      <w:r w:rsidR="00114323">
        <w:rPr>
          <w:rFonts w:ascii="Arial" w:hAnsi="Arial" w:cs="Arial"/>
        </w:rPr>
        <w:t>,</w:t>
      </w:r>
      <w:r w:rsidRPr="0091777E">
        <w:rPr>
          <w:rFonts w:ascii="Arial" w:hAnsi="Arial" w:cs="Arial"/>
        </w:rPr>
        <w:t xml:space="preserve"> </w:t>
      </w:r>
      <w:r w:rsidR="00114323">
        <w:rPr>
          <w:rFonts w:ascii="Arial" w:hAnsi="Arial" w:cs="Arial"/>
          <w:shd w:val="clear" w:color="auto" w:fill="FFFFFF"/>
        </w:rPr>
        <w:t xml:space="preserve">defolieri </w:t>
      </w:r>
      <w:r w:rsidRPr="0091777E">
        <w:rPr>
          <w:rFonts w:ascii="Arial" w:hAnsi="Arial" w:cs="Arial"/>
        </w:rPr>
        <w:t>și impactul speciilor in</w:t>
      </w:r>
      <w:r w:rsidR="00DC74A8" w:rsidRPr="0091777E">
        <w:rPr>
          <w:rFonts w:ascii="Arial" w:hAnsi="Arial" w:cs="Arial"/>
        </w:rPr>
        <w:t>v</w:t>
      </w:r>
      <w:r w:rsidR="00021779" w:rsidRPr="0091777E">
        <w:rPr>
          <w:rFonts w:ascii="Arial" w:hAnsi="Arial" w:cs="Arial"/>
        </w:rPr>
        <w:t>azive existente și noi.</w:t>
      </w:r>
      <w:r w:rsidR="00B853FF" w:rsidRPr="00B853FF">
        <w:rPr>
          <w:rFonts w:ascii="Arial" w:hAnsi="Arial" w:cs="Arial"/>
        </w:rPr>
        <w:t xml:space="preserve"> </w:t>
      </w:r>
    </w:p>
    <w:p w:rsidR="00B853FF" w:rsidRDefault="00B853FF" w:rsidP="00B853FF">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S</w:t>
      </w:r>
      <w:r w:rsidRPr="00B853FF">
        <w:rPr>
          <w:rFonts w:ascii="Arial" w:hAnsi="Arial" w:cs="Arial"/>
        </w:rPr>
        <w:t>oluții tehnice pentru proteja</w:t>
      </w:r>
      <w:r>
        <w:rPr>
          <w:rFonts w:ascii="Arial" w:hAnsi="Arial" w:cs="Arial"/>
        </w:rPr>
        <w:t>rea pădurilor</w:t>
      </w:r>
      <w:r w:rsidRPr="00B853FF">
        <w:rPr>
          <w:rFonts w:ascii="Arial" w:hAnsi="Arial" w:cs="Arial"/>
        </w:rPr>
        <w:t xml:space="preserve"> de efectele devastatoa</w:t>
      </w:r>
      <w:r>
        <w:rPr>
          <w:rFonts w:ascii="Arial" w:hAnsi="Arial" w:cs="Arial"/>
        </w:rPr>
        <w:t>re ale schimbărilor climatice,</w:t>
      </w:r>
      <w:r w:rsidRPr="00B853FF">
        <w:rPr>
          <w:rFonts w:ascii="Arial" w:hAnsi="Arial" w:cs="Arial"/>
        </w:rPr>
        <w:t xml:space="preserve"> trebuie promovate și implementate în practicile forestiere, astfel încât impactul fenomenelor extreme să fie limitat și perturbările generate de acestea să poată fi gestionate.</w:t>
      </w:r>
    </w:p>
    <w:p w:rsidR="00114323" w:rsidRDefault="00114323" w:rsidP="00114323">
      <w:pPr>
        <w:pStyle w:val="NormalWeb"/>
        <w:shd w:val="clear" w:color="auto" w:fill="FFFFFF"/>
        <w:spacing w:before="0" w:beforeAutospacing="0" w:after="0" w:afterAutospacing="0"/>
        <w:ind w:firstLine="708"/>
        <w:jc w:val="both"/>
        <w:textAlignment w:val="baseline"/>
        <w:rPr>
          <w:rFonts w:ascii="Arial" w:hAnsi="Arial" w:cs="Arial"/>
        </w:rPr>
      </w:pPr>
      <w:r w:rsidRPr="00114323">
        <w:rPr>
          <w:rFonts w:ascii="Arial" w:hAnsi="Arial" w:cs="Arial"/>
        </w:rPr>
        <w:t>Pentru a se asigura că pădurile își ating potențialul maxim ca soluție pentru schimbările climatice, acestea trebuie gestionate durabil. Gestionarea durabilă ajută la creșterea cantității de dioxid de carbon pe care pădurile o elimină din atmosferă și îmbu</w:t>
      </w:r>
      <w:r w:rsidR="00E9084A">
        <w:rPr>
          <w:rFonts w:ascii="Arial" w:hAnsi="Arial" w:cs="Arial"/>
        </w:rPr>
        <w:t xml:space="preserve">nătățește capacitatea lor de a </w:t>
      </w:r>
      <w:r w:rsidRPr="00114323">
        <w:rPr>
          <w:rFonts w:ascii="Arial" w:hAnsi="Arial" w:cs="Arial"/>
        </w:rPr>
        <w:t xml:space="preserve"> depozita carbon în biomasa lor. Gestionarea pădurilor întărește, de asemenea, capacitatea oamenilor și a comunităților care locuiesc in jurul acesteia de a se adapta la efectele schimbărilor climatice. Oferă beneficii tuturor, de la </w:t>
      </w:r>
      <w:r>
        <w:rPr>
          <w:rFonts w:ascii="Arial" w:hAnsi="Arial" w:cs="Arial"/>
        </w:rPr>
        <w:t>protejarea biodiversității la</w:t>
      </w:r>
      <w:r w:rsidRPr="00114323">
        <w:rPr>
          <w:rFonts w:ascii="Arial" w:hAnsi="Arial" w:cs="Arial"/>
        </w:rPr>
        <w:t xml:space="preserve"> sprijinirea mijloacelor de trai local</w:t>
      </w:r>
      <w:r>
        <w:rPr>
          <w:rFonts w:ascii="Arial" w:hAnsi="Arial" w:cs="Arial"/>
        </w:rPr>
        <w:t>e.</w:t>
      </w:r>
    </w:p>
    <w:p w:rsidR="005A6FAE" w:rsidRPr="0091777E" w:rsidRDefault="00AD5DE8" w:rsidP="005B645C">
      <w:pPr>
        <w:tabs>
          <w:tab w:val="left" w:pos="567"/>
          <w:tab w:val="left" w:pos="851"/>
          <w:tab w:val="left" w:leader="dot" w:pos="9356"/>
        </w:tabs>
        <w:jc w:val="both"/>
        <w:rPr>
          <w:rFonts w:ascii="Arial" w:hAnsi="Arial" w:cs="Arial"/>
        </w:rPr>
      </w:pPr>
      <w:r w:rsidRPr="0091777E">
        <w:rPr>
          <w:rFonts w:ascii="Arial" w:hAnsi="Arial" w:cs="Arial"/>
        </w:rPr>
        <w:tab/>
      </w:r>
      <w:r w:rsidR="005A6FAE" w:rsidRPr="0091777E">
        <w:rPr>
          <w:rFonts w:ascii="Arial" w:hAnsi="Arial" w:cs="Arial"/>
        </w:rPr>
        <w:t>Creşterea supra</w:t>
      </w:r>
      <w:r w:rsidRPr="0091777E">
        <w:rPr>
          <w:rFonts w:ascii="Arial" w:hAnsi="Arial" w:cs="Arial"/>
        </w:rPr>
        <w:t>feţelor împădurite mai ales în z</w:t>
      </w:r>
      <w:r w:rsidR="005A6FAE" w:rsidRPr="0091777E">
        <w:rPr>
          <w:rFonts w:ascii="Arial" w:hAnsi="Arial" w:cs="Arial"/>
        </w:rPr>
        <w:t>on</w:t>
      </w:r>
      <w:r w:rsidR="005B645C" w:rsidRPr="0091777E">
        <w:rPr>
          <w:rFonts w:ascii="Arial" w:hAnsi="Arial" w:cs="Arial"/>
        </w:rPr>
        <w:t>ele de câmpie va avea efecte poz</w:t>
      </w:r>
      <w:r w:rsidR="005A6FAE" w:rsidRPr="0091777E">
        <w:rPr>
          <w:rFonts w:ascii="Arial" w:hAnsi="Arial" w:cs="Arial"/>
        </w:rPr>
        <w:t>itive asupra climatului local, contribuind la combaterea efectelor secetelor excesive, ameliorarea climatului local şi a regimului hidric edafic, reducând evaporaţia şi transpiraţia plantelor.</w:t>
      </w:r>
      <w:r w:rsidRPr="0091777E">
        <w:rPr>
          <w:rFonts w:ascii="Arial" w:hAnsi="Arial" w:cs="Arial"/>
        </w:rPr>
        <w:t xml:space="preserve"> </w:t>
      </w:r>
    </w:p>
    <w:p w:rsidR="008B24C2" w:rsidRPr="0091777E" w:rsidRDefault="00B566E0" w:rsidP="00936412">
      <w:pPr>
        <w:tabs>
          <w:tab w:val="left" w:pos="567"/>
          <w:tab w:val="left" w:pos="851"/>
          <w:tab w:val="left" w:leader="dot" w:pos="9356"/>
        </w:tabs>
        <w:jc w:val="both"/>
        <w:rPr>
          <w:rFonts w:ascii="Arial" w:hAnsi="Arial" w:cs="Arial"/>
        </w:rPr>
      </w:pPr>
      <w:r>
        <w:rPr>
          <w:rFonts w:ascii="Arial" w:hAnsi="Arial" w:cs="Arial"/>
        </w:rPr>
        <w:t xml:space="preserve">         </w:t>
      </w:r>
      <w:r w:rsidR="00361D01">
        <w:rPr>
          <w:rFonts w:ascii="Arial" w:hAnsi="Arial" w:cs="Arial"/>
        </w:rPr>
        <w:t>Situația</w:t>
      </w:r>
      <w:r w:rsidR="00361D01" w:rsidRPr="0091777E">
        <w:rPr>
          <w:rFonts w:ascii="Arial" w:hAnsi="Arial" w:cs="Arial"/>
        </w:rPr>
        <w:t xml:space="preserve"> </w:t>
      </w:r>
      <w:r w:rsidR="00114323">
        <w:rPr>
          <w:rFonts w:ascii="Arial" w:hAnsi="Arial" w:cs="Arial"/>
        </w:rPr>
        <w:t>suprafaf</w:t>
      </w:r>
      <w:r w:rsidR="00361D01">
        <w:rPr>
          <w:rFonts w:ascii="Arial" w:hAnsi="Arial" w:cs="Arial"/>
        </w:rPr>
        <w:t>eței</w:t>
      </w:r>
      <w:r w:rsidR="00361D01" w:rsidRPr="0091777E">
        <w:rPr>
          <w:rFonts w:ascii="Arial" w:hAnsi="Arial" w:cs="Arial"/>
        </w:rPr>
        <w:t xml:space="preserve"> fondului forestier la nivelul judeţului Bistriţa-Năsăud</w:t>
      </w:r>
      <w:r w:rsidR="00361D01">
        <w:rPr>
          <w:rFonts w:ascii="Arial" w:hAnsi="Arial" w:cs="Arial"/>
        </w:rPr>
        <w:t>,</w:t>
      </w:r>
      <w:r w:rsidR="00361D01" w:rsidRPr="0091777E">
        <w:rPr>
          <w:rFonts w:ascii="Arial" w:hAnsi="Arial" w:cs="Arial"/>
        </w:rPr>
        <w:t xml:space="preserve"> </w:t>
      </w:r>
      <w:r w:rsidR="00361D01">
        <w:rPr>
          <w:rFonts w:ascii="Arial" w:hAnsi="Arial" w:cs="Arial"/>
        </w:rPr>
        <w:t>în</w:t>
      </w:r>
      <w:r w:rsidR="005951ED" w:rsidRPr="0091777E">
        <w:rPr>
          <w:rFonts w:ascii="Arial" w:hAnsi="Arial" w:cs="Arial"/>
        </w:rPr>
        <w:t xml:space="preserve"> perioada de analiză </w:t>
      </w:r>
      <w:r w:rsidR="00A10CEF">
        <w:rPr>
          <w:rFonts w:ascii="Arial" w:hAnsi="Arial" w:cs="Arial"/>
        </w:rPr>
        <w:t xml:space="preserve"> 2018 – 2022</w:t>
      </w:r>
      <w:r w:rsidR="00CF244F">
        <w:rPr>
          <w:rFonts w:ascii="Arial" w:hAnsi="Arial" w:cs="Arial"/>
        </w:rPr>
        <w:t xml:space="preserve"> </w:t>
      </w:r>
      <w:r w:rsidR="00A5468D">
        <w:rPr>
          <w:rFonts w:ascii="Arial" w:hAnsi="Arial" w:cs="Arial"/>
        </w:rPr>
        <w:t>este reflectată în graficul de mai jos:</w:t>
      </w:r>
    </w:p>
    <w:p w:rsidR="000E1784" w:rsidRDefault="000E1784" w:rsidP="00B42060">
      <w:pPr>
        <w:jc w:val="center"/>
        <w:rPr>
          <w:rFonts w:ascii="Arial" w:hAnsi="Arial" w:cs="Arial"/>
          <w:b/>
          <w:color w:val="000000" w:themeColor="text1"/>
          <w:sz w:val="22"/>
          <w:szCs w:val="22"/>
        </w:rPr>
      </w:pPr>
    </w:p>
    <w:p w:rsidR="009812B3" w:rsidRPr="006E7871" w:rsidRDefault="009812B3" w:rsidP="00B42060">
      <w:pPr>
        <w:jc w:val="center"/>
        <w:rPr>
          <w:rFonts w:ascii="Arial" w:hAnsi="Arial" w:cs="Arial"/>
          <w:b/>
          <w:color w:val="000000" w:themeColor="text1"/>
          <w:sz w:val="22"/>
          <w:szCs w:val="22"/>
        </w:rPr>
      </w:pPr>
      <w:r w:rsidRPr="006E7871">
        <w:rPr>
          <w:rFonts w:ascii="Arial" w:hAnsi="Arial" w:cs="Arial"/>
          <w:b/>
          <w:color w:val="000000" w:themeColor="text1"/>
          <w:sz w:val="22"/>
          <w:szCs w:val="22"/>
        </w:rPr>
        <w:t>Figura VI.2.3.1.</w:t>
      </w:r>
    </w:p>
    <w:p w:rsidR="00B03A26" w:rsidRPr="006E7871" w:rsidRDefault="009812B3" w:rsidP="00FE5A32">
      <w:pPr>
        <w:jc w:val="center"/>
        <w:rPr>
          <w:rFonts w:ascii="Arial" w:hAnsi="Arial" w:cs="Arial"/>
          <w:b/>
          <w:color w:val="000000" w:themeColor="text1"/>
          <w:sz w:val="22"/>
          <w:szCs w:val="22"/>
        </w:rPr>
      </w:pPr>
      <w:r w:rsidRPr="006E7871">
        <w:rPr>
          <w:rFonts w:ascii="Arial" w:hAnsi="Arial" w:cs="Arial"/>
          <w:b/>
          <w:color w:val="000000" w:themeColor="text1"/>
          <w:sz w:val="22"/>
          <w:szCs w:val="22"/>
        </w:rPr>
        <w:t>Evoluţi</w:t>
      </w:r>
      <w:r w:rsidR="009C6E68" w:rsidRPr="006E7871">
        <w:rPr>
          <w:rFonts w:ascii="Arial" w:hAnsi="Arial" w:cs="Arial"/>
          <w:b/>
          <w:color w:val="000000" w:themeColor="text1"/>
          <w:sz w:val="22"/>
          <w:szCs w:val="22"/>
        </w:rPr>
        <w:t>a suprafeţei fondului forestier în</w:t>
      </w:r>
      <w:r w:rsidR="00B03A26" w:rsidRPr="006E7871">
        <w:rPr>
          <w:rFonts w:ascii="Arial" w:hAnsi="Arial" w:cs="Arial"/>
          <w:b/>
          <w:color w:val="000000" w:themeColor="text1"/>
          <w:sz w:val="22"/>
          <w:szCs w:val="22"/>
        </w:rPr>
        <w:t xml:space="preserve"> județului Bistrița-Năsăud</w:t>
      </w:r>
    </w:p>
    <w:p w:rsidR="009812B3" w:rsidRPr="006E7871" w:rsidRDefault="009812B3" w:rsidP="00FE5A32">
      <w:pPr>
        <w:jc w:val="center"/>
        <w:rPr>
          <w:rFonts w:ascii="Arial" w:hAnsi="Arial" w:cs="Arial"/>
          <w:b/>
          <w:sz w:val="22"/>
          <w:szCs w:val="22"/>
        </w:rPr>
      </w:pPr>
      <w:r w:rsidRPr="006E7871">
        <w:rPr>
          <w:rFonts w:ascii="Arial" w:hAnsi="Arial" w:cs="Arial"/>
          <w:b/>
          <w:color w:val="000000" w:themeColor="text1"/>
          <w:sz w:val="22"/>
          <w:szCs w:val="22"/>
        </w:rPr>
        <w:t xml:space="preserve">în </w:t>
      </w:r>
      <w:r w:rsidRPr="006E7871">
        <w:rPr>
          <w:rFonts w:ascii="Arial" w:hAnsi="Arial" w:cs="Arial"/>
          <w:b/>
          <w:sz w:val="22"/>
          <w:szCs w:val="22"/>
        </w:rPr>
        <w:t>perioada 20</w:t>
      </w:r>
      <w:r w:rsidR="00DD00CD" w:rsidRPr="006E7871">
        <w:rPr>
          <w:rFonts w:ascii="Arial" w:hAnsi="Arial" w:cs="Arial"/>
          <w:b/>
          <w:sz w:val="22"/>
          <w:szCs w:val="22"/>
        </w:rPr>
        <w:t>18</w:t>
      </w:r>
      <w:r w:rsidR="003B55CE" w:rsidRPr="006E7871">
        <w:rPr>
          <w:rFonts w:ascii="Arial" w:hAnsi="Arial" w:cs="Arial"/>
          <w:b/>
          <w:sz w:val="22"/>
          <w:szCs w:val="22"/>
        </w:rPr>
        <w:t xml:space="preserve"> </w:t>
      </w:r>
      <w:r w:rsidR="00DD00CD" w:rsidRPr="006E7871">
        <w:rPr>
          <w:rFonts w:ascii="Arial" w:hAnsi="Arial" w:cs="Arial"/>
          <w:b/>
          <w:sz w:val="22"/>
          <w:szCs w:val="22"/>
        </w:rPr>
        <w:t>– 2022</w:t>
      </w:r>
    </w:p>
    <w:p w:rsidR="000D2C24" w:rsidRPr="0091777E" w:rsidRDefault="006E7871" w:rsidP="000D2C24">
      <w:pPr>
        <w:jc w:val="center"/>
        <w:rPr>
          <w:rFonts w:ascii="Arial" w:hAnsi="Arial" w:cs="Arial"/>
        </w:rPr>
      </w:pPr>
      <w:r>
        <w:rPr>
          <w:rFonts w:ascii="Arial" w:hAnsi="Arial" w:cs="Arial"/>
        </w:rPr>
        <w:object w:dxaOrig="7408" w:dyaOrig="4668">
          <v:shape id="_x0000_i1046" type="#_x0000_t75" style="width:317.4pt;height:167.4pt" o:ole="">
            <v:imagedata r:id="rId48" o:title=""/>
          </v:shape>
          <o:OLEObject Type="Embed" ProgID="Excel.Sheet.12" ShapeID="_x0000_i1046" DrawAspect="Content" ObjectID="_1753168894" r:id="rId49"/>
        </w:object>
      </w:r>
    </w:p>
    <w:p w:rsidR="009812B3" w:rsidRPr="004C175F" w:rsidRDefault="000D2C24" w:rsidP="000D2C24">
      <w:pPr>
        <w:jc w:val="center"/>
        <w:rPr>
          <w:rFonts w:ascii="Arial" w:hAnsi="Arial" w:cs="Arial"/>
          <w:sz w:val="20"/>
          <w:szCs w:val="22"/>
        </w:rPr>
      </w:pPr>
      <w:r w:rsidRPr="004C175F">
        <w:rPr>
          <w:rFonts w:ascii="Arial" w:hAnsi="Arial" w:cs="Arial"/>
          <w:sz w:val="20"/>
          <w:szCs w:val="22"/>
        </w:rPr>
        <w:t>Sursa: Garda Forestieră Județeană Bistriţa-Năsăud</w:t>
      </w:r>
    </w:p>
    <w:p w:rsidR="00072A3B" w:rsidRDefault="000D2C24" w:rsidP="003B1825">
      <w:pPr>
        <w:autoSpaceDE w:val="0"/>
        <w:autoSpaceDN w:val="0"/>
        <w:adjustRightInd w:val="0"/>
        <w:spacing w:before="120"/>
        <w:ind w:firstLine="706"/>
        <w:jc w:val="both"/>
        <w:rPr>
          <w:rFonts w:ascii="Arial" w:hAnsi="Arial" w:cs="Arial"/>
          <w:color w:val="000000"/>
        </w:rPr>
      </w:pPr>
      <w:r w:rsidRPr="0091777E">
        <w:rPr>
          <w:rFonts w:ascii="Arial" w:hAnsi="Arial" w:cs="Arial"/>
          <w:color w:val="000000" w:themeColor="text1"/>
        </w:rPr>
        <w:t>Riscul producerii incendiilor de pădure depinde de mulți factori, dintre care cei mai importanți ar fi vremea, vegetația, topograf</w:t>
      </w:r>
      <w:r w:rsidR="001F2E46" w:rsidRPr="0091777E">
        <w:rPr>
          <w:rFonts w:ascii="Arial" w:hAnsi="Arial" w:cs="Arial"/>
          <w:color w:val="000000" w:themeColor="text1"/>
        </w:rPr>
        <w:t>ia,</w:t>
      </w:r>
      <w:r w:rsidR="00CA5FC2" w:rsidRPr="0091777E">
        <w:rPr>
          <w:rFonts w:ascii="Arial" w:hAnsi="Arial" w:cs="Arial"/>
          <w:color w:val="000000" w:themeColor="text1"/>
        </w:rPr>
        <w:t xml:space="preserve"> </w:t>
      </w:r>
      <w:r w:rsidR="001F2E46" w:rsidRPr="0091777E">
        <w:rPr>
          <w:rFonts w:ascii="Arial" w:hAnsi="Arial" w:cs="Arial"/>
          <w:color w:val="000000" w:themeColor="text1"/>
        </w:rPr>
        <w:t xml:space="preserve">managementul forestier și </w:t>
      </w:r>
      <w:r w:rsidR="000A419B" w:rsidRPr="0091777E">
        <w:rPr>
          <w:rFonts w:ascii="Arial" w:hAnsi="Arial" w:cs="Arial"/>
          <w:color w:val="000000" w:themeColor="text1"/>
        </w:rPr>
        <w:t xml:space="preserve">mai </w:t>
      </w:r>
      <w:r w:rsidR="001F2E46" w:rsidRPr="0091777E">
        <w:rPr>
          <w:rFonts w:ascii="Arial" w:hAnsi="Arial" w:cs="Arial"/>
          <w:color w:val="000000" w:themeColor="text1"/>
        </w:rPr>
        <w:t>ales</w:t>
      </w:r>
      <w:r w:rsidRPr="0091777E">
        <w:rPr>
          <w:rFonts w:ascii="Arial" w:hAnsi="Arial" w:cs="Arial"/>
          <w:color w:val="000000" w:themeColor="text1"/>
        </w:rPr>
        <w:t xml:space="preserve"> factori</w:t>
      </w:r>
      <w:r w:rsidR="000A419B" w:rsidRPr="0091777E">
        <w:rPr>
          <w:rFonts w:ascii="Arial" w:hAnsi="Arial" w:cs="Arial"/>
          <w:color w:val="000000" w:themeColor="text1"/>
        </w:rPr>
        <w:t>i</w:t>
      </w:r>
      <w:r w:rsidR="00EB577E" w:rsidRPr="0091777E">
        <w:rPr>
          <w:rFonts w:ascii="Arial" w:hAnsi="Arial" w:cs="Arial"/>
          <w:color w:val="000000" w:themeColor="text1"/>
        </w:rPr>
        <w:t xml:space="preserve"> </w:t>
      </w:r>
      <w:r w:rsidRPr="0091777E">
        <w:rPr>
          <w:rFonts w:ascii="Arial" w:hAnsi="Arial" w:cs="Arial"/>
          <w:color w:val="000000" w:themeColor="text1"/>
        </w:rPr>
        <w:t>s</w:t>
      </w:r>
      <w:r w:rsidR="001F2E46" w:rsidRPr="0091777E">
        <w:rPr>
          <w:rFonts w:ascii="Arial" w:hAnsi="Arial" w:cs="Arial"/>
          <w:color w:val="000000" w:themeColor="text1"/>
        </w:rPr>
        <w:t>o</w:t>
      </w:r>
      <w:r w:rsidRPr="0091777E">
        <w:rPr>
          <w:rFonts w:ascii="Arial" w:hAnsi="Arial" w:cs="Arial"/>
          <w:color w:val="000000" w:themeColor="text1"/>
        </w:rPr>
        <w:t>cio</w:t>
      </w:r>
      <w:r w:rsidR="00D77C7C" w:rsidRPr="0091777E">
        <w:rPr>
          <w:rFonts w:ascii="Arial" w:hAnsi="Arial" w:cs="Arial"/>
          <w:color w:val="000000" w:themeColor="text1"/>
        </w:rPr>
        <w:t xml:space="preserve"> </w:t>
      </w:r>
      <w:r w:rsidRPr="0091777E">
        <w:rPr>
          <w:rFonts w:ascii="Arial" w:hAnsi="Arial" w:cs="Arial"/>
          <w:color w:val="000000" w:themeColor="text1"/>
        </w:rPr>
        <w:t>- economici.</w:t>
      </w:r>
      <w:r w:rsidRPr="0091777E">
        <w:rPr>
          <w:rFonts w:ascii="Arial" w:hAnsi="Arial" w:cs="Arial"/>
          <w:color w:val="000000"/>
        </w:rPr>
        <w:t xml:space="preserve">  </w:t>
      </w:r>
      <w:r w:rsidR="007E3F1B" w:rsidRPr="0091777E">
        <w:rPr>
          <w:rFonts w:ascii="Arial" w:hAnsi="Arial" w:cs="Arial"/>
          <w:color w:val="000000"/>
        </w:rPr>
        <w:t>În cele mai multe cazuri aprinderea focului pe suprafeţele limitrofe pădurilor au condus la propagarea incendiilor în fond forestier.</w:t>
      </w:r>
      <w:r w:rsidR="00072A3B">
        <w:rPr>
          <w:rFonts w:ascii="Arial" w:hAnsi="Arial" w:cs="Arial"/>
          <w:color w:val="000000"/>
        </w:rPr>
        <w:t xml:space="preserve"> </w:t>
      </w:r>
    </w:p>
    <w:p w:rsidR="00EB577E" w:rsidRPr="0091777E" w:rsidRDefault="00072A3B" w:rsidP="00B626CC">
      <w:pPr>
        <w:autoSpaceDE w:val="0"/>
        <w:autoSpaceDN w:val="0"/>
        <w:adjustRightInd w:val="0"/>
        <w:ind w:firstLine="708"/>
        <w:jc w:val="both"/>
        <w:rPr>
          <w:rFonts w:ascii="Arial" w:hAnsi="Arial" w:cs="Arial"/>
          <w:color w:val="000000"/>
        </w:rPr>
      </w:pPr>
      <w:r>
        <w:rPr>
          <w:rFonts w:ascii="Arial" w:hAnsi="Arial" w:cs="Arial"/>
          <w:color w:val="000000"/>
        </w:rPr>
        <w:t>Arderea vegetației este considerată, mai ales în regiunile montane ca fiind una din cele mai dăunătoare practici pentru biodiversitate, deoarece rata de refacere în aceste habitate plasate într-un mediu cu condiții climatice aspre, este deosebit de lentă.</w:t>
      </w:r>
    </w:p>
    <w:p w:rsidR="009812B3" w:rsidRPr="0091777E" w:rsidRDefault="00C753C6" w:rsidP="00B626CC">
      <w:pPr>
        <w:autoSpaceDE w:val="0"/>
        <w:autoSpaceDN w:val="0"/>
        <w:adjustRightInd w:val="0"/>
        <w:ind w:firstLine="708"/>
        <w:jc w:val="both"/>
        <w:rPr>
          <w:rFonts w:ascii="Arial" w:hAnsi="Arial" w:cs="Arial"/>
        </w:rPr>
      </w:pPr>
      <w:r w:rsidRPr="0091777E">
        <w:rPr>
          <w:rFonts w:ascii="Arial" w:hAnsi="Arial" w:cs="Arial"/>
        </w:rPr>
        <w:t>Conform datelor furnizate de Garda Fore</w:t>
      </w:r>
      <w:r w:rsidR="00D77C7C" w:rsidRPr="0091777E">
        <w:rPr>
          <w:rFonts w:ascii="Arial" w:hAnsi="Arial" w:cs="Arial"/>
        </w:rPr>
        <w:t>s</w:t>
      </w:r>
      <w:r w:rsidRPr="0091777E">
        <w:rPr>
          <w:rFonts w:ascii="Arial" w:hAnsi="Arial" w:cs="Arial"/>
        </w:rPr>
        <w:t>tieră Județeană</w:t>
      </w:r>
      <w:r w:rsidR="000D2C24" w:rsidRPr="0091777E">
        <w:rPr>
          <w:rFonts w:ascii="Arial" w:hAnsi="Arial" w:cs="Arial"/>
        </w:rPr>
        <w:t xml:space="preserve"> Bistrița</w:t>
      </w:r>
      <w:r w:rsidR="000E0E10" w:rsidRPr="0091777E">
        <w:rPr>
          <w:rFonts w:ascii="Arial" w:hAnsi="Arial" w:cs="Arial"/>
        </w:rPr>
        <w:t xml:space="preserve"> – Năsăud</w:t>
      </w:r>
      <w:r w:rsidR="000A419B" w:rsidRPr="0091777E">
        <w:rPr>
          <w:rFonts w:ascii="Arial" w:hAnsi="Arial" w:cs="Arial"/>
        </w:rPr>
        <w:t>,</w:t>
      </w:r>
      <w:r w:rsidR="0010346A" w:rsidRPr="0091777E">
        <w:rPr>
          <w:rFonts w:ascii="Arial" w:hAnsi="Arial" w:cs="Arial"/>
        </w:rPr>
        <w:t xml:space="preserve"> </w:t>
      </w:r>
      <w:r w:rsidR="00A10CEF">
        <w:rPr>
          <w:rFonts w:ascii="Arial" w:hAnsi="Arial" w:cs="Arial"/>
        </w:rPr>
        <w:t xml:space="preserve">în anul 2022 </w:t>
      </w:r>
      <w:r w:rsidR="00DF4B26">
        <w:rPr>
          <w:rFonts w:ascii="Arial" w:hAnsi="Arial" w:cs="Arial"/>
        </w:rPr>
        <w:t>s-au constatat pagube importante produse de incendii.</w:t>
      </w:r>
    </w:p>
    <w:p w:rsidR="003B1825" w:rsidRPr="003D6841" w:rsidRDefault="00031F43" w:rsidP="003D6841">
      <w:pPr>
        <w:autoSpaceDE w:val="0"/>
        <w:autoSpaceDN w:val="0"/>
        <w:adjustRightInd w:val="0"/>
        <w:ind w:firstLine="708"/>
        <w:jc w:val="both"/>
        <w:rPr>
          <w:rFonts w:ascii="Arial" w:hAnsi="Arial" w:cs="Arial"/>
        </w:rPr>
      </w:pPr>
      <w:r>
        <w:rPr>
          <w:rFonts w:ascii="Arial" w:hAnsi="Arial" w:cs="Arial"/>
        </w:rPr>
        <w:t>E</w:t>
      </w:r>
      <w:r w:rsidR="0044439A" w:rsidRPr="0091777E">
        <w:rPr>
          <w:rFonts w:ascii="Arial" w:hAnsi="Arial" w:cs="Arial"/>
        </w:rPr>
        <w:t xml:space="preserve">xistă riscul producerii de incendii, în special în perioada de primăvară, când </w:t>
      </w:r>
      <w:r w:rsidR="00D76A32" w:rsidRPr="0091777E">
        <w:rPr>
          <w:rFonts w:ascii="Arial" w:hAnsi="Arial" w:cs="Arial"/>
        </w:rPr>
        <w:t xml:space="preserve">anumiți proprietari de pajiști </w:t>
      </w:r>
      <w:r w:rsidR="0044439A" w:rsidRPr="0091777E">
        <w:rPr>
          <w:rFonts w:ascii="Arial" w:hAnsi="Arial" w:cs="Arial"/>
        </w:rPr>
        <w:t>care nu și-au cosit terenurile, aprind intenționat iarba uscată și uneori focul s-a extins în fondul forestier limitrof acestor pajiști.</w:t>
      </w:r>
    </w:p>
    <w:p w:rsidR="00361D01" w:rsidRDefault="00361D01" w:rsidP="00B42060">
      <w:pPr>
        <w:jc w:val="center"/>
        <w:rPr>
          <w:rFonts w:ascii="Arial" w:hAnsi="Arial" w:cs="Arial"/>
          <w:b/>
        </w:rPr>
      </w:pPr>
    </w:p>
    <w:p w:rsidR="00B03A26" w:rsidRPr="006E7871" w:rsidRDefault="009812B3" w:rsidP="00B42060">
      <w:pPr>
        <w:jc w:val="center"/>
        <w:rPr>
          <w:rFonts w:ascii="Arial" w:hAnsi="Arial" w:cs="Arial"/>
          <w:b/>
          <w:sz w:val="22"/>
          <w:szCs w:val="22"/>
        </w:rPr>
      </w:pPr>
      <w:r w:rsidRPr="006E7871">
        <w:rPr>
          <w:rFonts w:ascii="Arial" w:hAnsi="Arial" w:cs="Arial"/>
          <w:b/>
          <w:sz w:val="22"/>
          <w:szCs w:val="22"/>
        </w:rPr>
        <w:t>Figura VI.2.3.2.</w:t>
      </w:r>
      <w:r w:rsidRPr="006E7871">
        <w:rPr>
          <w:rFonts w:ascii="Arial" w:hAnsi="Arial" w:cs="Arial"/>
          <w:b/>
          <w:color w:val="FF0000"/>
          <w:sz w:val="22"/>
          <w:szCs w:val="22"/>
        </w:rPr>
        <w:t xml:space="preserve"> </w:t>
      </w:r>
      <w:r w:rsidR="00B03A26" w:rsidRPr="006E7871">
        <w:rPr>
          <w:rFonts w:ascii="Arial" w:hAnsi="Arial" w:cs="Arial"/>
          <w:b/>
          <w:sz w:val="22"/>
          <w:szCs w:val="22"/>
        </w:rPr>
        <w:t>Evoluția s</w:t>
      </w:r>
      <w:r w:rsidRPr="006E7871">
        <w:rPr>
          <w:rFonts w:ascii="Arial" w:hAnsi="Arial" w:cs="Arial"/>
          <w:b/>
          <w:sz w:val="22"/>
          <w:szCs w:val="22"/>
        </w:rPr>
        <w:t>uprafețe</w:t>
      </w:r>
      <w:r w:rsidR="00B03A26" w:rsidRPr="006E7871">
        <w:rPr>
          <w:rFonts w:ascii="Arial" w:hAnsi="Arial" w:cs="Arial"/>
          <w:b/>
          <w:sz w:val="22"/>
          <w:szCs w:val="22"/>
        </w:rPr>
        <w:t>lor</w:t>
      </w:r>
      <w:r w:rsidRPr="006E7871">
        <w:rPr>
          <w:rFonts w:ascii="Arial" w:hAnsi="Arial" w:cs="Arial"/>
          <w:b/>
          <w:sz w:val="22"/>
          <w:szCs w:val="22"/>
        </w:rPr>
        <w:t xml:space="preserve"> forestiere afectate de incendii de pădure</w:t>
      </w:r>
    </w:p>
    <w:p w:rsidR="00D76A32" w:rsidRPr="006E7871" w:rsidRDefault="00B03A26" w:rsidP="00BE69F7">
      <w:pPr>
        <w:tabs>
          <w:tab w:val="left" w:pos="1276"/>
          <w:tab w:val="left" w:leader="dot" w:pos="9356"/>
        </w:tabs>
        <w:jc w:val="center"/>
        <w:rPr>
          <w:rFonts w:ascii="Arial" w:hAnsi="Arial" w:cs="Arial"/>
          <w:b/>
          <w:sz w:val="22"/>
          <w:szCs w:val="22"/>
        </w:rPr>
      </w:pPr>
      <w:r w:rsidRPr="006E7871">
        <w:rPr>
          <w:rFonts w:ascii="Arial" w:hAnsi="Arial" w:cs="Arial"/>
          <w:b/>
          <w:sz w:val="22"/>
          <w:szCs w:val="22"/>
        </w:rPr>
        <w:t>în județul Bistrița-Năsăud</w:t>
      </w:r>
      <w:r w:rsidR="00DD00CD" w:rsidRPr="006E7871">
        <w:rPr>
          <w:rFonts w:ascii="Arial" w:hAnsi="Arial" w:cs="Arial"/>
          <w:b/>
          <w:sz w:val="22"/>
          <w:szCs w:val="22"/>
        </w:rPr>
        <w:t>, în perioada 2018</w:t>
      </w:r>
      <w:r w:rsidR="00D77C7C" w:rsidRPr="006E7871">
        <w:rPr>
          <w:rFonts w:ascii="Arial" w:hAnsi="Arial" w:cs="Arial"/>
          <w:b/>
          <w:sz w:val="22"/>
          <w:szCs w:val="22"/>
        </w:rPr>
        <w:t>-</w:t>
      </w:r>
      <w:r w:rsidR="00A5468D" w:rsidRPr="006E7871">
        <w:rPr>
          <w:rFonts w:ascii="Arial" w:hAnsi="Arial" w:cs="Arial"/>
          <w:b/>
          <w:sz w:val="22"/>
          <w:szCs w:val="22"/>
        </w:rPr>
        <w:t xml:space="preserve"> </w:t>
      </w:r>
      <w:r w:rsidR="00D77C7C" w:rsidRPr="006E7871">
        <w:rPr>
          <w:rFonts w:ascii="Arial" w:hAnsi="Arial" w:cs="Arial"/>
          <w:b/>
          <w:sz w:val="22"/>
          <w:szCs w:val="22"/>
        </w:rPr>
        <w:t>20</w:t>
      </w:r>
      <w:bookmarkStart w:id="12" w:name="_MON_1593345073"/>
      <w:bookmarkEnd w:id="12"/>
      <w:r w:rsidR="00DD00CD" w:rsidRPr="006E7871">
        <w:rPr>
          <w:rFonts w:ascii="Arial" w:hAnsi="Arial" w:cs="Arial"/>
          <w:b/>
          <w:sz w:val="22"/>
          <w:szCs w:val="22"/>
        </w:rPr>
        <w:t>22</w:t>
      </w:r>
    </w:p>
    <w:p w:rsidR="00DF4B26" w:rsidRDefault="006E7871" w:rsidP="00DF4B26">
      <w:pPr>
        <w:jc w:val="center"/>
        <w:rPr>
          <w:rFonts w:ascii="Arial" w:hAnsi="Arial" w:cs="Arial"/>
          <w:sz w:val="20"/>
          <w:szCs w:val="20"/>
        </w:rPr>
      </w:pPr>
      <w:r>
        <w:rPr>
          <w:rFonts w:ascii="Arial" w:hAnsi="Arial" w:cs="Arial"/>
          <w:b/>
        </w:rPr>
        <w:object w:dxaOrig="9666" w:dyaOrig="4923">
          <v:shape id="_x0000_i1047" type="#_x0000_t75" style="width:457.2pt;height:163.2pt" o:ole="">
            <v:imagedata r:id="rId50" o:title=""/>
          </v:shape>
          <o:OLEObject Type="Embed" ProgID="Excel.Sheet.12" ShapeID="_x0000_i1047" DrawAspect="Content" ObjectID="_1753168895" r:id="rId51"/>
        </w:object>
      </w:r>
    </w:p>
    <w:p w:rsidR="00DF4B26" w:rsidRDefault="00DF4B26" w:rsidP="00DF4B26">
      <w:pPr>
        <w:jc w:val="center"/>
        <w:rPr>
          <w:rFonts w:ascii="Arial" w:hAnsi="Arial" w:cs="Arial"/>
          <w:sz w:val="20"/>
          <w:szCs w:val="20"/>
        </w:rPr>
      </w:pPr>
      <w:r w:rsidRPr="00545A77">
        <w:rPr>
          <w:rFonts w:ascii="Arial" w:hAnsi="Arial" w:cs="Arial"/>
          <w:sz w:val="20"/>
          <w:szCs w:val="20"/>
        </w:rPr>
        <w:t>Sursa: Garda Forestieră Județeană Bistriţa-Năsăud</w:t>
      </w:r>
    </w:p>
    <w:p w:rsidR="000E1784" w:rsidRDefault="000E1784" w:rsidP="00DF4B26">
      <w:pPr>
        <w:jc w:val="center"/>
        <w:rPr>
          <w:rFonts w:ascii="Arial" w:hAnsi="Arial" w:cs="Arial"/>
          <w:sz w:val="20"/>
          <w:szCs w:val="20"/>
        </w:rPr>
      </w:pPr>
    </w:p>
    <w:p w:rsidR="000E1784" w:rsidRDefault="000E1784" w:rsidP="00DF4B26">
      <w:pPr>
        <w:jc w:val="center"/>
        <w:rPr>
          <w:rFonts w:ascii="Arial" w:hAnsi="Arial" w:cs="Arial"/>
          <w:sz w:val="20"/>
          <w:szCs w:val="20"/>
        </w:rPr>
      </w:pPr>
      <w:bookmarkStart w:id="13" w:name="_GoBack"/>
      <w:bookmarkEnd w:id="13"/>
    </w:p>
    <w:p w:rsidR="000E1784" w:rsidRDefault="000E1784" w:rsidP="00DF4B26">
      <w:pPr>
        <w:jc w:val="center"/>
        <w:rPr>
          <w:rFonts w:ascii="Arial" w:hAnsi="Arial" w:cs="Arial"/>
          <w:sz w:val="20"/>
          <w:szCs w:val="20"/>
        </w:rPr>
      </w:pPr>
    </w:p>
    <w:p w:rsidR="000E1784" w:rsidRDefault="000E1784" w:rsidP="00DF4B26">
      <w:pPr>
        <w:jc w:val="center"/>
        <w:rPr>
          <w:rFonts w:ascii="Arial" w:hAnsi="Arial" w:cs="Arial"/>
          <w:sz w:val="20"/>
          <w:szCs w:val="20"/>
        </w:rPr>
      </w:pPr>
    </w:p>
    <w:p w:rsidR="000E1784" w:rsidRPr="00545A77" w:rsidRDefault="000E1784" w:rsidP="00DF4B26">
      <w:pPr>
        <w:jc w:val="center"/>
        <w:rPr>
          <w:rFonts w:ascii="Arial" w:hAnsi="Arial" w:cs="Arial"/>
          <w:sz w:val="20"/>
          <w:szCs w:val="20"/>
        </w:rPr>
      </w:pPr>
    </w:p>
    <w:p w:rsidR="009812B3" w:rsidRPr="000E1784" w:rsidRDefault="009812B3" w:rsidP="00955D1F">
      <w:pPr>
        <w:tabs>
          <w:tab w:val="left" w:leader="dot" w:pos="9356"/>
        </w:tabs>
        <w:ind w:left="369"/>
        <w:jc w:val="center"/>
        <w:rPr>
          <w:rFonts w:ascii="Arial" w:hAnsi="Arial" w:cs="Arial"/>
          <w:b/>
          <w:sz w:val="32"/>
          <w:szCs w:val="32"/>
        </w:rPr>
      </w:pPr>
      <w:r w:rsidRPr="000E1784">
        <w:rPr>
          <w:rFonts w:ascii="Arial" w:hAnsi="Arial" w:cs="Arial"/>
          <w:b/>
          <w:sz w:val="32"/>
          <w:szCs w:val="32"/>
        </w:rPr>
        <w:t>VI.3. Tendinţe, prognoze şi acţiuni privind gestionarea durabilă a pădurilor</w:t>
      </w:r>
    </w:p>
    <w:p w:rsidR="00407040" w:rsidRPr="0091777E" w:rsidRDefault="00407040" w:rsidP="00A73977">
      <w:pPr>
        <w:pStyle w:val="Titlu3"/>
        <w:shd w:val="clear" w:color="auto" w:fill="FFFFFF"/>
        <w:spacing w:before="0"/>
        <w:jc w:val="both"/>
        <w:textAlignment w:val="baseline"/>
        <w:rPr>
          <w:rFonts w:ascii="Arial" w:hAnsi="Arial" w:cs="Arial"/>
          <w:b w:val="0"/>
          <w:color w:val="auto"/>
        </w:rPr>
      </w:pPr>
    </w:p>
    <w:p w:rsidR="00D605FD" w:rsidRPr="0091777E" w:rsidRDefault="00D605FD" w:rsidP="00D97C71">
      <w:pPr>
        <w:ind w:firstLine="369"/>
        <w:jc w:val="both"/>
        <w:rPr>
          <w:rFonts w:ascii="Arial" w:eastAsia="Calibri" w:hAnsi="Arial" w:cs="Arial"/>
          <w:bCs/>
        </w:rPr>
      </w:pPr>
      <w:r w:rsidRPr="0091777E">
        <w:rPr>
          <w:rFonts w:ascii="Arial" w:hAnsi="Arial" w:cs="Arial"/>
          <w:shd w:val="clear" w:color="auto" w:fill="FFFFFF"/>
        </w:rPr>
        <w:t>Conform G</w:t>
      </w:r>
      <w:r w:rsidR="00E63B69" w:rsidRPr="0091777E">
        <w:rPr>
          <w:rFonts w:ascii="Arial" w:hAnsi="Arial" w:cs="Arial"/>
          <w:shd w:val="clear" w:color="auto" w:fill="FFFFFF"/>
        </w:rPr>
        <w:t xml:space="preserve">ărzii </w:t>
      </w:r>
      <w:r w:rsidRPr="0091777E">
        <w:rPr>
          <w:rFonts w:ascii="Arial" w:hAnsi="Arial" w:cs="Arial"/>
          <w:shd w:val="clear" w:color="auto" w:fill="FFFFFF"/>
        </w:rPr>
        <w:t>F</w:t>
      </w:r>
      <w:r w:rsidR="00E63B69" w:rsidRPr="0091777E">
        <w:rPr>
          <w:rFonts w:ascii="Arial" w:hAnsi="Arial" w:cs="Arial"/>
          <w:shd w:val="clear" w:color="auto" w:fill="FFFFFF"/>
        </w:rPr>
        <w:t xml:space="preserve">orestiere </w:t>
      </w:r>
      <w:r w:rsidRPr="0091777E">
        <w:rPr>
          <w:rFonts w:ascii="Arial" w:hAnsi="Arial" w:cs="Arial"/>
          <w:shd w:val="clear" w:color="auto" w:fill="FFFFFF"/>
        </w:rPr>
        <w:t>J</w:t>
      </w:r>
      <w:r w:rsidR="00E63B69" w:rsidRPr="0091777E">
        <w:rPr>
          <w:rFonts w:ascii="Arial" w:hAnsi="Arial" w:cs="Arial"/>
          <w:shd w:val="clear" w:color="auto" w:fill="FFFFFF"/>
        </w:rPr>
        <w:t xml:space="preserve">udeţene </w:t>
      </w:r>
      <w:r w:rsidRPr="0091777E">
        <w:rPr>
          <w:rFonts w:ascii="Arial" w:hAnsi="Arial" w:cs="Arial"/>
          <w:shd w:val="clear" w:color="auto" w:fill="FFFFFF"/>
        </w:rPr>
        <w:t xml:space="preserve"> Bistrița – Năsăud</w:t>
      </w:r>
      <w:r w:rsidR="00945949" w:rsidRPr="0091777E">
        <w:rPr>
          <w:rFonts w:ascii="Arial" w:hAnsi="Arial" w:cs="Arial"/>
          <w:shd w:val="clear" w:color="auto" w:fill="FFFFFF"/>
        </w:rPr>
        <w:t xml:space="preserve"> la nivelul județului</w:t>
      </w:r>
      <w:r w:rsidRPr="0091777E">
        <w:rPr>
          <w:rFonts w:ascii="Arial" w:hAnsi="Arial" w:cs="Arial"/>
          <w:shd w:val="clear" w:color="auto" w:fill="FFFFFF"/>
        </w:rPr>
        <w:t>, în viitor se va acționa pentru realizarea următoarelor obiective:</w:t>
      </w:r>
    </w:p>
    <w:p w:rsidR="00D605FD" w:rsidRPr="0091777E" w:rsidRDefault="00D605FD" w:rsidP="00D97C71">
      <w:pPr>
        <w:pStyle w:val="Listparagraf"/>
        <w:numPr>
          <w:ilvl w:val="0"/>
          <w:numId w:val="12"/>
        </w:numPr>
        <w:ind w:left="426" w:firstLine="0"/>
        <w:jc w:val="both"/>
        <w:rPr>
          <w:rFonts w:ascii="Arial" w:hAnsi="Arial" w:cs="Arial"/>
          <w:shd w:val="clear" w:color="auto" w:fill="FFFFFF"/>
        </w:rPr>
      </w:pPr>
      <w:r w:rsidRPr="0091777E">
        <w:rPr>
          <w:rFonts w:ascii="Arial" w:hAnsi="Arial" w:cs="Arial"/>
          <w:shd w:val="clear" w:color="auto" w:fill="FFFFFF"/>
        </w:rPr>
        <w:t xml:space="preserve">mărirea suprafeței fondului forestier prin împădurirea terenurilor agricole </w:t>
      </w:r>
      <w:r w:rsidR="00A0674B" w:rsidRPr="0091777E">
        <w:rPr>
          <w:rFonts w:ascii="Arial" w:hAnsi="Arial" w:cs="Arial"/>
          <w:shd w:val="clear" w:color="auto" w:fill="FFFFFF"/>
        </w:rPr>
        <w:t xml:space="preserve"> </w:t>
      </w:r>
      <w:r w:rsidRPr="0091777E">
        <w:rPr>
          <w:rFonts w:ascii="Arial" w:hAnsi="Arial" w:cs="Arial"/>
          <w:shd w:val="clear" w:color="auto" w:fill="FFFFFF"/>
        </w:rPr>
        <w:t>degradate sau nerentabile</w:t>
      </w:r>
      <w:r w:rsidR="00D97C71" w:rsidRPr="0091777E">
        <w:rPr>
          <w:rFonts w:ascii="Arial" w:hAnsi="Arial" w:cs="Arial"/>
          <w:shd w:val="clear" w:color="auto" w:fill="FFFFFF"/>
        </w:rPr>
        <w:t xml:space="preserve"> pentru folosințe agricole</w:t>
      </w:r>
      <w:r w:rsidR="00D97C71" w:rsidRPr="0091777E">
        <w:rPr>
          <w:rFonts w:ascii="Arial" w:hAnsi="Arial" w:cs="Arial"/>
          <w:shd w:val="clear" w:color="auto" w:fill="FFFFFF"/>
          <w:lang w:val="en-US"/>
        </w:rPr>
        <w:t>;</w:t>
      </w:r>
    </w:p>
    <w:p w:rsidR="00D605FD" w:rsidRPr="0091777E" w:rsidRDefault="00D605FD" w:rsidP="00D97C71">
      <w:pPr>
        <w:pStyle w:val="Listparagraf"/>
        <w:numPr>
          <w:ilvl w:val="0"/>
          <w:numId w:val="12"/>
        </w:numPr>
        <w:ind w:left="426" w:firstLine="0"/>
        <w:jc w:val="both"/>
        <w:rPr>
          <w:rFonts w:ascii="Arial" w:hAnsi="Arial" w:cs="Arial"/>
          <w:shd w:val="clear" w:color="auto" w:fill="FFFFFF"/>
        </w:rPr>
      </w:pPr>
      <w:r w:rsidRPr="0091777E">
        <w:rPr>
          <w:rFonts w:ascii="Arial" w:hAnsi="Arial" w:cs="Arial"/>
          <w:shd w:val="clear" w:color="auto" w:fill="FFFFFF"/>
        </w:rPr>
        <w:t>diminuarea tăierilor ilegale</w:t>
      </w:r>
      <w:r w:rsidR="00D97C71" w:rsidRPr="0091777E">
        <w:rPr>
          <w:rFonts w:ascii="Arial" w:hAnsi="Arial" w:cs="Arial"/>
          <w:shd w:val="clear" w:color="auto" w:fill="FFFFFF"/>
        </w:rPr>
        <w:t>;</w:t>
      </w:r>
    </w:p>
    <w:p w:rsidR="00D605FD" w:rsidRDefault="00D605FD" w:rsidP="00D97C71">
      <w:pPr>
        <w:pStyle w:val="Listparagraf"/>
        <w:numPr>
          <w:ilvl w:val="0"/>
          <w:numId w:val="12"/>
        </w:numPr>
        <w:ind w:left="426" w:firstLine="0"/>
        <w:jc w:val="both"/>
        <w:rPr>
          <w:rFonts w:ascii="Arial" w:hAnsi="Arial" w:cs="Arial"/>
          <w:shd w:val="clear" w:color="auto" w:fill="FFFFFF"/>
        </w:rPr>
      </w:pPr>
      <w:r w:rsidRPr="0091777E">
        <w:rPr>
          <w:rFonts w:ascii="Arial" w:hAnsi="Arial" w:cs="Arial"/>
          <w:shd w:val="clear" w:color="auto" w:fill="FFFFFF"/>
        </w:rPr>
        <w:t>valorificarea inteligentă a posibilităților anuale de masă lemnoasă stabilite prin amenajamentele silvice.</w:t>
      </w:r>
    </w:p>
    <w:p w:rsidR="00545A77" w:rsidRDefault="00545A77" w:rsidP="00545A77">
      <w:pPr>
        <w:jc w:val="both"/>
        <w:rPr>
          <w:rFonts w:ascii="Arial" w:hAnsi="Arial" w:cs="Arial"/>
          <w:shd w:val="clear" w:color="auto" w:fill="FFFFFF"/>
        </w:rPr>
      </w:pPr>
    </w:p>
    <w:p w:rsidR="00361D01" w:rsidRPr="006E7871" w:rsidRDefault="00361D01" w:rsidP="006E7871">
      <w:pPr>
        <w:jc w:val="right"/>
        <w:rPr>
          <w:rFonts w:ascii="Arial" w:hAnsi="Arial" w:cs="Arial"/>
          <w:b/>
          <w:sz w:val="22"/>
          <w:szCs w:val="22"/>
          <w:shd w:val="clear" w:color="auto" w:fill="FFFFFF"/>
        </w:rPr>
      </w:pPr>
    </w:p>
    <w:p w:rsidR="006E7871" w:rsidRPr="006E7871" w:rsidRDefault="00DF4B26" w:rsidP="006E7871">
      <w:pPr>
        <w:jc w:val="right"/>
        <w:rPr>
          <w:rFonts w:ascii="Arial" w:eastAsia="Calibri" w:hAnsi="Arial" w:cs="Arial"/>
          <w:b/>
          <w:bCs/>
          <w:sz w:val="22"/>
          <w:szCs w:val="22"/>
        </w:rPr>
      </w:pPr>
      <w:r w:rsidRPr="006E7871">
        <w:rPr>
          <w:rFonts w:ascii="Arial" w:eastAsia="Calibri" w:hAnsi="Arial" w:cs="Arial"/>
          <w:b/>
          <w:bCs/>
          <w:sz w:val="22"/>
          <w:szCs w:val="22"/>
        </w:rPr>
        <w:t xml:space="preserve">                                                       </w:t>
      </w:r>
      <w:r w:rsidR="00C74F73" w:rsidRPr="006E7871">
        <w:rPr>
          <w:rFonts w:ascii="Arial" w:eastAsia="Calibri" w:hAnsi="Arial" w:cs="Arial"/>
          <w:b/>
          <w:bCs/>
          <w:sz w:val="22"/>
          <w:szCs w:val="22"/>
        </w:rPr>
        <w:t xml:space="preserve">                                                         </w:t>
      </w:r>
      <w:r w:rsidR="00BF04CD" w:rsidRPr="006E7871">
        <w:rPr>
          <w:rFonts w:ascii="Arial" w:eastAsia="Calibri" w:hAnsi="Arial" w:cs="Arial"/>
          <w:b/>
          <w:bCs/>
          <w:sz w:val="22"/>
          <w:szCs w:val="22"/>
        </w:rPr>
        <w:t>Întocmit</w:t>
      </w:r>
      <w:r w:rsidR="006E7871" w:rsidRPr="006E7871">
        <w:rPr>
          <w:rFonts w:ascii="Arial" w:eastAsia="Calibri" w:hAnsi="Arial" w:cs="Arial"/>
          <w:b/>
          <w:bCs/>
          <w:sz w:val="22"/>
          <w:szCs w:val="22"/>
        </w:rPr>
        <w:t>,</w:t>
      </w:r>
    </w:p>
    <w:p w:rsidR="00BF04CD" w:rsidRPr="006E7871" w:rsidRDefault="00BF04CD" w:rsidP="006E7871">
      <w:pPr>
        <w:jc w:val="right"/>
        <w:rPr>
          <w:rFonts w:ascii="Arial" w:eastAsia="Calibri" w:hAnsi="Arial" w:cs="Arial"/>
          <w:bCs/>
          <w:sz w:val="22"/>
          <w:szCs w:val="22"/>
        </w:rPr>
      </w:pPr>
      <w:r w:rsidRPr="006E7871">
        <w:rPr>
          <w:rFonts w:ascii="Arial" w:eastAsia="Calibri" w:hAnsi="Arial" w:cs="Arial"/>
          <w:bCs/>
          <w:sz w:val="22"/>
          <w:szCs w:val="22"/>
        </w:rPr>
        <w:t>Mureşan Alina</w:t>
      </w:r>
    </w:p>
    <w:p w:rsidR="00361D01" w:rsidRDefault="00361D01" w:rsidP="009624F4">
      <w:pPr>
        <w:rPr>
          <w:rFonts w:ascii="Arial" w:eastAsia="Calibri" w:hAnsi="Arial" w:cs="Arial"/>
          <w:bCs/>
        </w:rPr>
      </w:pPr>
    </w:p>
    <w:p w:rsidR="00B853FF" w:rsidRPr="0091777E" w:rsidRDefault="00B853FF" w:rsidP="00361D01">
      <w:pPr>
        <w:jc w:val="center"/>
        <w:rPr>
          <w:rFonts w:ascii="Arial" w:eastAsia="Calibri" w:hAnsi="Arial" w:cs="Arial"/>
          <w:bCs/>
        </w:rPr>
      </w:pPr>
    </w:p>
    <w:sectPr w:rsidR="00B853FF" w:rsidRPr="0091777E" w:rsidSect="00742BDE">
      <w:headerReference w:type="default" r:id="rId52"/>
      <w:footerReference w:type="default" r:id="rId53"/>
      <w:pgSz w:w="11906" w:h="16838"/>
      <w:pgMar w:top="1440" w:right="1106"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1EA" w:rsidRDefault="00F551EA" w:rsidP="008F3EFD">
      <w:r>
        <w:separator/>
      </w:r>
    </w:p>
  </w:endnote>
  <w:endnote w:type="continuationSeparator" w:id="0">
    <w:p w:rsidR="00F551EA" w:rsidRDefault="00F551EA" w:rsidP="008F3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4F6" w:rsidRDefault="003474F6">
    <w:pPr>
      <w:pStyle w:val="Subsol"/>
      <w:jc w:val="center"/>
    </w:pPr>
    <w:r>
      <w:t>VI.</w:t>
    </w:r>
    <w:sdt>
      <w:sdtPr>
        <w:id w:val="298962505"/>
        <w:docPartObj>
          <w:docPartGallery w:val="Page Numbers (Bottom of Page)"/>
          <w:docPartUnique/>
        </w:docPartObj>
      </w:sdtPr>
      <w:sdtContent>
        <w:r>
          <w:fldChar w:fldCharType="begin"/>
        </w:r>
        <w:r>
          <w:instrText>PAGE   \* MERGEFORMAT</w:instrText>
        </w:r>
        <w:r>
          <w:fldChar w:fldCharType="separate"/>
        </w:r>
        <w:r w:rsidR="00F551EA">
          <w:rPr>
            <w:noProof/>
          </w:rPr>
          <w:t>1</w:t>
        </w:r>
        <w:r>
          <w:fldChar w:fldCharType="end"/>
        </w:r>
      </w:sdtContent>
    </w:sdt>
  </w:p>
  <w:p w:rsidR="003474F6" w:rsidRDefault="003474F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1EA" w:rsidRDefault="00F551EA" w:rsidP="008F3EFD">
      <w:r>
        <w:separator/>
      </w:r>
    </w:p>
  </w:footnote>
  <w:footnote w:type="continuationSeparator" w:id="0">
    <w:p w:rsidR="00F551EA" w:rsidRDefault="00F551EA" w:rsidP="008F3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4F6" w:rsidRDefault="003474F6" w:rsidP="00955D1F">
    <w:pPr>
      <w:pStyle w:val="Antet"/>
      <w:tabs>
        <w:tab w:val="clear" w:pos="4513"/>
      </w:tabs>
      <w:jc w:val="center"/>
    </w:pPr>
    <w:r w:rsidRPr="00321CA0">
      <w:rPr>
        <w:rFonts w:ascii="Arial" w:hAnsi="Arial" w:cs="Arial"/>
        <w:color w:val="808080"/>
      </w:rPr>
      <w:t>Raport privind starea mediului în ju</w:t>
    </w:r>
    <w:r>
      <w:rPr>
        <w:rFonts w:ascii="Arial" w:hAnsi="Arial" w:cs="Arial"/>
        <w:color w:val="808080"/>
      </w:rPr>
      <w:t>dețul Bistrița-Năsăud, anul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E1D08"/>
    <w:multiLevelType w:val="hybridMultilevel"/>
    <w:tmpl w:val="90024AAC"/>
    <w:lvl w:ilvl="0" w:tplc="1FC8A1F0">
      <w:start w:val="1"/>
      <w:numFmt w:val="upperLetter"/>
      <w:lvlText w:val="%1."/>
      <w:lvlJc w:val="left"/>
      <w:pPr>
        <w:ind w:left="360" w:hanging="360"/>
      </w:pPr>
      <w:rPr>
        <w:rFonts w:hint="default"/>
        <w:b/>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15:restartNumberingAfterBreak="0">
    <w:nsid w:val="09180A90"/>
    <w:multiLevelType w:val="hybridMultilevel"/>
    <w:tmpl w:val="CBD6729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0C9D15BD"/>
    <w:multiLevelType w:val="multilevel"/>
    <w:tmpl w:val="C2C2295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0A7AEA"/>
    <w:multiLevelType w:val="hybridMultilevel"/>
    <w:tmpl w:val="47E45AE6"/>
    <w:lvl w:ilvl="0" w:tplc="ACC46822">
      <w:start w:val="1"/>
      <w:numFmt w:val="bullet"/>
      <w:lvlText w:val="-"/>
      <w:lvlJc w:val="left"/>
      <w:pPr>
        <w:ind w:left="720" w:hanging="360"/>
      </w:pPr>
      <w:rPr>
        <w:rFonts w:ascii="Sylfaen" w:hAnsi="Sylfae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3DF5058"/>
    <w:multiLevelType w:val="hybridMultilevel"/>
    <w:tmpl w:val="CADA9F8A"/>
    <w:lvl w:ilvl="0" w:tplc="DD9411A4">
      <w:start w:val="1"/>
      <w:numFmt w:val="upperLetter"/>
      <w:lvlText w:val="%1."/>
      <w:lvlJc w:val="left"/>
      <w:pPr>
        <w:ind w:left="1070" w:hanging="360"/>
      </w:pPr>
      <w:rPr>
        <w:rFonts w:hint="default"/>
        <w:b/>
        <w:i w:val="0"/>
      </w:rPr>
    </w:lvl>
    <w:lvl w:ilvl="1" w:tplc="04180019" w:tentative="1">
      <w:start w:val="1"/>
      <w:numFmt w:val="lowerLetter"/>
      <w:lvlText w:val="%2."/>
      <w:lvlJc w:val="left"/>
      <w:pPr>
        <w:ind w:left="1790" w:hanging="360"/>
      </w:pPr>
    </w:lvl>
    <w:lvl w:ilvl="2" w:tplc="0418001B" w:tentative="1">
      <w:start w:val="1"/>
      <w:numFmt w:val="lowerRoman"/>
      <w:lvlText w:val="%3."/>
      <w:lvlJc w:val="right"/>
      <w:pPr>
        <w:ind w:left="2510" w:hanging="180"/>
      </w:pPr>
    </w:lvl>
    <w:lvl w:ilvl="3" w:tplc="0418000F" w:tentative="1">
      <w:start w:val="1"/>
      <w:numFmt w:val="decimal"/>
      <w:lvlText w:val="%4."/>
      <w:lvlJc w:val="left"/>
      <w:pPr>
        <w:ind w:left="3230" w:hanging="360"/>
      </w:pPr>
    </w:lvl>
    <w:lvl w:ilvl="4" w:tplc="04180019" w:tentative="1">
      <w:start w:val="1"/>
      <w:numFmt w:val="lowerLetter"/>
      <w:lvlText w:val="%5."/>
      <w:lvlJc w:val="left"/>
      <w:pPr>
        <w:ind w:left="3950" w:hanging="360"/>
      </w:pPr>
    </w:lvl>
    <w:lvl w:ilvl="5" w:tplc="0418001B" w:tentative="1">
      <w:start w:val="1"/>
      <w:numFmt w:val="lowerRoman"/>
      <w:lvlText w:val="%6."/>
      <w:lvlJc w:val="right"/>
      <w:pPr>
        <w:ind w:left="4670" w:hanging="180"/>
      </w:pPr>
    </w:lvl>
    <w:lvl w:ilvl="6" w:tplc="0418000F" w:tentative="1">
      <w:start w:val="1"/>
      <w:numFmt w:val="decimal"/>
      <w:lvlText w:val="%7."/>
      <w:lvlJc w:val="left"/>
      <w:pPr>
        <w:ind w:left="5390" w:hanging="360"/>
      </w:pPr>
    </w:lvl>
    <w:lvl w:ilvl="7" w:tplc="04180019" w:tentative="1">
      <w:start w:val="1"/>
      <w:numFmt w:val="lowerLetter"/>
      <w:lvlText w:val="%8."/>
      <w:lvlJc w:val="left"/>
      <w:pPr>
        <w:ind w:left="6110" w:hanging="360"/>
      </w:pPr>
    </w:lvl>
    <w:lvl w:ilvl="8" w:tplc="0418001B" w:tentative="1">
      <w:start w:val="1"/>
      <w:numFmt w:val="lowerRoman"/>
      <w:lvlText w:val="%9."/>
      <w:lvlJc w:val="right"/>
      <w:pPr>
        <w:ind w:left="6830" w:hanging="180"/>
      </w:pPr>
    </w:lvl>
  </w:abstractNum>
  <w:abstractNum w:abstractNumId="5" w15:restartNumberingAfterBreak="0">
    <w:nsid w:val="271635AE"/>
    <w:multiLevelType w:val="hybridMultilevel"/>
    <w:tmpl w:val="3F76DF20"/>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963DB"/>
    <w:multiLevelType w:val="hybridMultilevel"/>
    <w:tmpl w:val="3C922DB6"/>
    <w:lvl w:ilvl="0" w:tplc="ACC46822">
      <w:start w:val="1"/>
      <w:numFmt w:val="bullet"/>
      <w:lvlText w:val="-"/>
      <w:lvlJc w:val="left"/>
      <w:pPr>
        <w:ind w:left="1440" w:hanging="360"/>
      </w:pPr>
      <w:rPr>
        <w:rFonts w:ascii="Sylfaen" w:hAnsi="Sylfae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4649C2"/>
    <w:multiLevelType w:val="hybridMultilevel"/>
    <w:tmpl w:val="9D9E4432"/>
    <w:lvl w:ilvl="0" w:tplc="ACC46822">
      <w:start w:val="1"/>
      <w:numFmt w:val="bullet"/>
      <w:lvlText w:val="-"/>
      <w:lvlJc w:val="left"/>
      <w:pPr>
        <w:tabs>
          <w:tab w:val="num" w:pos="720"/>
        </w:tabs>
        <w:ind w:left="720" w:hanging="360"/>
      </w:pPr>
      <w:rPr>
        <w:rFonts w:ascii="Sylfaen" w:hAnsi="Sylfae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490133"/>
    <w:multiLevelType w:val="hybridMultilevel"/>
    <w:tmpl w:val="616015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3DD432EB"/>
    <w:multiLevelType w:val="hybridMultilevel"/>
    <w:tmpl w:val="3A005F60"/>
    <w:lvl w:ilvl="0" w:tplc="9176EB44">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3ECC636F"/>
    <w:multiLevelType w:val="hybridMultilevel"/>
    <w:tmpl w:val="BD0E6A96"/>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13830"/>
    <w:multiLevelType w:val="hybridMultilevel"/>
    <w:tmpl w:val="6A12CE72"/>
    <w:lvl w:ilvl="0" w:tplc="8DF09CA6">
      <w:start w:val="1"/>
      <w:numFmt w:val="upperLetter"/>
      <w:lvlText w:val="%1."/>
      <w:lvlJc w:val="left"/>
      <w:pPr>
        <w:ind w:left="1212" w:hanging="360"/>
      </w:pPr>
      <w:rPr>
        <w:b/>
        <w:i w:val="0"/>
      </w:rPr>
    </w:lvl>
    <w:lvl w:ilvl="1" w:tplc="04180019" w:tentative="1">
      <w:start w:val="1"/>
      <w:numFmt w:val="lowerLetter"/>
      <w:lvlText w:val="%2."/>
      <w:lvlJc w:val="left"/>
      <w:pPr>
        <w:ind w:left="2036" w:hanging="360"/>
      </w:pPr>
    </w:lvl>
    <w:lvl w:ilvl="2" w:tplc="0418001B" w:tentative="1">
      <w:start w:val="1"/>
      <w:numFmt w:val="lowerRoman"/>
      <w:lvlText w:val="%3."/>
      <w:lvlJc w:val="right"/>
      <w:pPr>
        <w:ind w:left="2756" w:hanging="180"/>
      </w:pPr>
    </w:lvl>
    <w:lvl w:ilvl="3" w:tplc="0418000F" w:tentative="1">
      <w:start w:val="1"/>
      <w:numFmt w:val="decimal"/>
      <w:lvlText w:val="%4."/>
      <w:lvlJc w:val="left"/>
      <w:pPr>
        <w:ind w:left="3476" w:hanging="360"/>
      </w:pPr>
    </w:lvl>
    <w:lvl w:ilvl="4" w:tplc="04180019" w:tentative="1">
      <w:start w:val="1"/>
      <w:numFmt w:val="lowerLetter"/>
      <w:lvlText w:val="%5."/>
      <w:lvlJc w:val="left"/>
      <w:pPr>
        <w:ind w:left="4196" w:hanging="360"/>
      </w:pPr>
    </w:lvl>
    <w:lvl w:ilvl="5" w:tplc="0418001B" w:tentative="1">
      <w:start w:val="1"/>
      <w:numFmt w:val="lowerRoman"/>
      <w:lvlText w:val="%6."/>
      <w:lvlJc w:val="right"/>
      <w:pPr>
        <w:ind w:left="4916" w:hanging="180"/>
      </w:pPr>
    </w:lvl>
    <w:lvl w:ilvl="6" w:tplc="0418000F" w:tentative="1">
      <w:start w:val="1"/>
      <w:numFmt w:val="decimal"/>
      <w:lvlText w:val="%7."/>
      <w:lvlJc w:val="left"/>
      <w:pPr>
        <w:ind w:left="5636" w:hanging="360"/>
      </w:pPr>
    </w:lvl>
    <w:lvl w:ilvl="7" w:tplc="04180019" w:tentative="1">
      <w:start w:val="1"/>
      <w:numFmt w:val="lowerLetter"/>
      <w:lvlText w:val="%8."/>
      <w:lvlJc w:val="left"/>
      <w:pPr>
        <w:ind w:left="6356" w:hanging="360"/>
      </w:pPr>
    </w:lvl>
    <w:lvl w:ilvl="8" w:tplc="0418001B" w:tentative="1">
      <w:start w:val="1"/>
      <w:numFmt w:val="lowerRoman"/>
      <w:lvlText w:val="%9."/>
      <w:lvlJc w:val="right"/>
      <w:pPr>
        <w:ind w:left="7076" w:hanging="180"/>
      </w:pPr>
    </w:lvl>
  </w:abstractNum>
  <w:abstractNum w:abstractNumId="12" w15:restartNumberingAfterBreak="0">
    <w:nsid w:val="4DF16705"/>
    <w:multiLevelType w:val="hybridMultilevel"/>
    <w:tmpl w:val="063C6B32"/>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4FDF5CE6"/>
    <w:multiLevelType w:val="hybridMultilevel"/>
    <w:tmpl w:val="2A426F86"/>
    <w:lvl w:ilvl="0" w:tplc="23B8CD4A">
      <w:start w:val="4"/>
      <w:numFmt w:val="bullet"/>
      <w:lvlText w:val="-"/>
      <w:lvlJc w:val="left"/>
      <w:pPr>
        <w:ind w:left="956" w:hanging="360"/>
      </w:pPr>
      <w:rPr>
        <w:rFonts w:ascii="Arial" w:eastAsia="SimSun" w:hAnsi="Arial" w:cs="Aria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14" w15:restartNumberingAfterBreak="0">
    <w:nsid w:val="50DA08D4"/>
    <w:multiLevelType w:val="hybridMultilevel"/>
    <w:tmpl w:val="21E23BD4"/>
    <w:lvl w:ilvl="0" w:tplc="04180015">
      <w:start w:val="1"/>
      <w:numFmt w:val="upperLetter"/>
      <w:lvlText w:val="%1."/>
      <w:lvlJc w:val="left"/>
      <w:pPr>
        <w:ind w:left="360" w:hanging="360"/>
      </w:pPr>
      <w:rPr>
        <w:rFonts w:hint="default"/>
      </w:rPr>
    </w:lvl>
    <w:lvl w:ilvl="1" w:tplc="04180019" w:tentative="1">
      <w:start w:val="1"/>
      <w:numFmt w:val="lowerLetter"/>
      <w:lvlText w:val="%2."/>
      <w:lvlJc w:val="left"/>
      <w:pPr>
        <w:ind w:left="966" w:hanging="360"/>
      </w:pPr>
    </w:lvl>
    <w:lvl w:ilvl="2" w:tplc="0418001B" w:tentative="1">
      <w:start w:val="1"/>
      <w:numFmt w:val="lowerRoman"/>
      <w:lvlText w:val="%3."/>
      <w:lvlJc w:val="right"/>
      <w:pPr>
        <w:ind w:left="1686" w:hanging="180"/>
      </w:pPr>
    </w:lvl>
    <w:lvl w:ilvl="3" w:tplc="0418000F" w:tentative="1">
      <w:start w:val="1"/>
      <w:numFmt w:val="decimal"/>
      <w:lvlText w:val="%4."/>
      <w:lvlJc w:val="left"/>
      <w:pPr>
        <w:ind w:left="2406" w:hanging="360"/>
      </w:pPr>
    </w:lvl>
    <w:lvl w:ilvl="4" w:tplc="04180019" w:tentative="1">
      <w:start w:val="1"/>
      <w:numFmt w:val="lowerLetter"/>
      <w:lvlText w:val="%5."/>
      <w:lvlJc w:val="left"/>
      <w:pPr>
        <w:ind w:left="3126" w:hanging="360"/>
      </w:pPr>
    </w:lvl>
    <w:lvl w:ilvl="5" w:tplc="0418001B" w:tentative="1">
      <w:start w:val="1"/>
      <w:numFmt w:val="lowerRoman"/>
      <w:lvlText w:val="%6."/>
      <w:lvlJc w:val="right"/>
      <w:pPr>
        <w:ind w:left="3846" w:hanging="180"/>
      </w:pPr>
    </w:lvl>
    <w:lvl w:ilvl="6" w:tplc="0418000F" w:tentative="1">
      <w:start w:val="1"/>
      <w:numFmt w:val="decimal"/>
      <w:lvlText w:val="%7."/>
      <w:lvlJc w:val="left"/>
      <w:pPr>
        <w:ind w:left="4566" w:hanging="360"/>
      </w:pPr>
    </w:lvl>
    <w:lvl w:ilvl="7" w:tplc="04180019" w:tentative="1">
      <w:start w:val="1"/>
      <w:numFmt w:val="lowerLetter"/>
      <w:lvlText w:val="%8."/>
      <w:lvlJc w:val="left"/>
      <w:pPr>
        <w:ind w:left="5286" w:hanging="360"/>
      </w:pPr>
    </w:lvl>
    <w:lvl w:ilvl="8" w:tplc="0418001B" w:tentative="1">
      <w:start w:val="1"/>
      <w:numFmt w:val="lowerRoman"/>
      <w:lvlText w:val="%9."/>
      <w:lvlJc w:val="right"/>
      <w:pPr>
        <w:ind w:left="6006" w:hanging="180"/>
      </w:pPr>
    </w:lvl>
  </w:abstractNum>
  <w:abstractNum w:abstractNumId="15" w15:restartNumberingAfterBreak="0">
    <w:nsid w:val="52C91D0B"/>
    <w:multiLevelType w:val="hybridMultilevel"/>
    <w:tmpl w:val="AC26CFF6"/>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C177A0"/>
    <w:multiLevelType w:val="hybridMultilevel"/>
    <w:tmpl w:val="2B56E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26027E"/>
    <w:multiLevelType w:val="hybridMultilevel"/>
    <w:tmpl w:val="7BF27D8E"/>
    <w:lvl w:ilvl="0" w:tplc="37448C5E">
      <w:start w:val="1"/>
      <w:numFmt w:val="upperLetter"/>
      <w:lvlText w:val="%1."/>
      <w:lvlJc w:val="left"/>
      <w:pPr>
        <w:ind w:left="360" w:hanging="360"/>
      </w:pPr>
      <w:rPr>
        <w:rFonts w:hint="default"/>
        <w:b/>
        <w:color w:val="548DD4" w:themeColor="text2" w:themeTint="99"/>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15:restartNumberingAfterBreak="0">
    <w:nsid w:val="5F3E05F8"/>
    <w:multiLevelType w:val="hybridMultilevel"/>
    <w:tmpl w:val="FF88AF06"/>
    <w:lvl w:ilvl="0" w:tplc="AFFCE976">
      <w:start w:val="4"/>
      <w:numFmt w:val="bullet"/>
      <w:lvlText w:val="-"/>
      <w:lvlJc w:val="left"/>
      <w:pPr>
        <w:ind w:left="956" w:hanging="360"/>
      </w:pPr>
      <w:rPr>
        <w:rFonts w:ascii="Arial" w:eastAsia="SimSun" w:hAnsi="Arial" w:cs="Aria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19" w15:restartNumberingAfterBreak="0">
    <w:nsid w:val="5FE928B2"/>
    <w:multiLevelType w:val="multilevel"/>
    <w:tmpl w:val="C2C2295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10B3598"/>
    <w:multiLevelType w:val="hybridMultilevel"/>
    <w:tmpl w:val="6A12CE72"/>
    <w:lvl w:ilvl="0" w:tplc="8DF09CA6">
      <w:start w:val="1"/>
      <w:numFmt w:val="upperLetter"/>
      <w:lvlText w:val="%1."/>
      <w:lvlJc w:val="left"/>
      <w:pPr>
        <w:ind w:left="630" w:hanging="360"/>
      </w:pPr>
      <w:rPr>
        <w:b/>
        <w:i w:val="0"/>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1" w15:restartNumberingAfterBreak="0">
    <w:nsid w:val="62D6731C"/>
    <w:multiLevelType w:val="hybridMultilevel"/>
    <w:tmpl w:val="75A26986"/>
    <w:lvl w:ilvl="0" w:tplc="9DD22D7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67FF6A0A"/>
    <w:multiLevelType w:val="hybridMultilevel"/>
    <w:tmpl w:val="90024AAC"/>
    <w:lvl w:ilvl="0" w:tplc="1FC8A1F0">
      <w:start w:val="1"/>
      <w:numFmt w:val="upperLetter"/>
      <w:lvlText w:val="%1."/>
      <w:lvlJc w:val="left"/>
      <w:pPr>
        <w:ind w:left="360" w:hanging="360"/>
      </w:pPr>
      <w:rPr>
        <w:rFonts w:hint="default"/>
        <w:b/>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15:restartNumberingAfterBreak="0">
    <w:nsid w:val="6CED0506"/>
    <w:multiLevelType w:val="multilevel"/>
    <w:tmpl w:val="FA1E0052"/>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F5276E7"/>
    <w:multiLevelType w:val="hybridMultilevel"/>
    <w:tmpl w:val="89B44760"/>
    <w:lvl w:ilvl="0" w:tplc="04180015">
      <w:start w:val="1"/>
      <w:numFmt w:val="upperLetter"/>
      <w:lvlText w:val="%1."/>
      <w:lvlJc w:val="left"/>
      <w:pPr>
        <w:ind w:left="360" w:hanging="360"/>
      </w:pPr>
      <w:rPr>
        <w:b/>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5" w15:restartNumberingAfterBreak="0">
    <w:nsid w:val="6F653EF7"/>
    <w:multiLevelType w:val="hybridMultilevel"/>
    <w:tmpl w:val="AD646E5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B082944"/>
    <w:multiLevelType w:val="hybridMultilevel"/>
    <w:tmpl w:val="BE844592"/>
    <w:lvl w:ilvl="0" w:tplc="55F4C55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25"/>
  </w:num>
  <w:num w:numId="4">
    <w:abstractNumId w:val="21"/>
  </w:num>
  <w:num w:numId="5">
    <w:abstractNumId w:val="8"/>
  </w:num>
  <w:num w:numId="6">
    <w:abstractNumId w:val="23"/>
  </w:num>
  <w:num w:numId="7">
    <w:abstractNumId w:val="19"/>
  </w:num>
  <w:num w:numId="8">
    <w:abstractNumId w:val="2"/>
  </w:num>
  <w:num w:numId="9">
    <w:abstractNumId w:val="6"/>
  </w:num>
  <w:num w:numId="10">
    <w:abstractNumId w:val="3"/>
  </w:num>
  <w:num w:numId="11">
    <w:abstractNumId w:val="7"/>
  </w:num>
  <w:num w:numId="12">
    <w:abstractNumId w:val="5"/>
  </w:num>
  <w:num w:numId="13">
    <w:abstractNumId w:val="14"/>
  </w:num>
  <w:num w:numId="14">
    <w:abstractNumId w:val="20"/>
  </w:num>
  <w:num w:numId="15">
    <w:abstractNumId w:val="17"/>
  </w:num>
  <w:num w:numId="16">
    <w:abstractNumId w:val="24"/>
  </w:num>
  <w:num w:numId="17">
    <w:abstractNumId w:val="11"/>
  </w:num>
  <w:num w:numId="18">
    <w:abstractNumId w:val="4"/>
  </w:num>
  <w:num w:numId="19">
    <w:abstractNumId w:val="0"/>
  </w:num>
  <w:num w:numId="20">
    <w:abstractNumId w:val="22"/>
  </w:num>
  <w:num w:numId="21">
    <w:abstractNumId w:val="1"/>
  </w:num>
  <w:num w:numId="22">
    <w:abstractNumId w:val="9"/>
  </w:num>
  <w:num w:numId="23">
    <w:abstractNumId w:val="12"/>
  </w:num>
  <w:num w:numId="24">
    <w:abstractNumId w:val="15"/>
  </w:num>
  <w:num w:numId="25">
    <w:abstractNumId w:val="10"/>
  </w:num>
  <w:num w:numId="26">
    <w:abstractNumId w:val="13"/>
  </w:num>
  <w:num w:numId="2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2AD"/>
    <w:rsid w:val="000111C5"/>
    <w:rsid w:val="00013282"/>
    <w:rsid w:val="000207F7"/>
    <w:rsid w:val="00021779"/>
    <w:rsid w:val="00023312"/>
    <w:rsid w:val="00026126"/>
    <w:rsid w:val="00026452"/>
    <w:rsid w:val="00031F43"/>
    <w:rsid w:val="000336F1"/>
    <w:rsid w:val="00033942"/>
    <w:rsid w:val="000355B3"/>
    <w:rsid w:val="00040E1E"/>
    <w:rsid w:val="00042383"/>
    <w:rsid w:val="00042C7E"/>
    <w:rsid w:val="000437C6"/>
    <w:rsid w:val="00043A92"/>
    <w:rsid w:val="00043ACF"/>
    <w:rsid w:val="00044E29"/>
    <w:rsid w:val="00045197"/>
    <w:rsid w:val="00045B1F"/>
    <w:rsid w:val="00045EFD"/>
    <w:rsid w:val="00047D98"/>
    <w:rsid w:val="00050223"/>
    <w:rsid w:val="000536EB"/>
    <w:rsid w:val="00054709"/>
    <w:rsid w:val="000553A5"/>
    <w:rsid w:val="00055B17"/>
    <w:rsid w:val="000601AA"/>
    <w:rsid w:val="0006090E"/>
    <w:rsid w:val="00062762"/>
    <w:rsid w:val="00062B50"/>
    <w:rsid w:val="00063009"/>
    <w:rsid w:val="00063BB7"/>
    <w:rsid w:val="00066DEB"/>
    <w:rsid w:val="00070489"/>
    <w:rsid w:val="00070DB2"/>
    <w:rsid w:val="000714C0"/>
    <w:rsid w:val="00072A3B"/>
    <w:rsid w:val="000754CF"/>
    <w:rsid w:val="00076321"/>
    <w:rsid w:val="00076551"/>
    <w:rsid w:val="00077765"/>
    <w:rsid w:val="00084114"/>
    <w:rsid w:val="000844DF"/>
    <w:rsid w:val="0008618C"/>
    <w:rsid w:val="0008646D"/>
    <w:rsid w:val="00090B2F"/>
    <w:rsid w:val="00090DDA"/>
    <w:rsid w:val="00091432"/>
    <w:rsid w:val="000920FD"/>
    <w:rsid w:val="0009359C"/>
    <w:rsid w:val="00095549"/>
    <w:rsid w:val="000964A0"/>
    <w:rsid w:val="000A419B"/>
    <w:rsid w:val="000B0002"/>
    <w:rsid w:val="000B43B9"/>
    <w:rsid w:val="000B5B57"/>
    <w:rsid w:val="000B640C"/>
    <w:rsid w:val="000B7407"/>
    <w:rsid w:val="000C3D55"/>
    <w:rsid w:val="000C7274"/>
    <w:rsid w:val="000D0CE7"/>
    <w:rsid w:val="000D0EDA"/>
    <w:rsid w:val="000D1A86"/>
    <w:rsid w:val="000D2C24"/>
    <w:rsid w:val="000D4C85"/>
    <w:rsid w:val="000D5504"/>
    <w:rsid w:val="000D73F3"/>
    <w:rsid w:val="000E0B07"/>
    <w:rsid w:val="000E0E10"/>
    <w:rsid w:val="000E1784"/>
    <w:rsid w:val="000E17AF"/>
    <w:rsid w:val="000E1C62"/>
    <w:rsid w:val="000E248F"/>
    <w:rsid w:val="000E53A6"/>
    <w:rsid w:val="000E6330"/>
    <w:rsid w:val="000E6430"/>
    <w:rsid w:val="000F11C6"/>
    <w:rsid w:val="000F17DB"/>
    <w:rsid w:val="000F238B"/>
    <w:rsid w:val="000F4973"/>
    <w:rsid w:val="000F517A"/>
    <w:rsid w:val="000F685A"/>
    <w:rsid w:val="00101691"/>
    <w:rsid w:val="00101B99"/>
    <w:rsid w:val="00101CF8"/>
    <w:rsid w:val="00102A7B"/>
    <w:rsid w:val="001030AF"/>
    <w:rsid w:val="0010346A"/>
    <w:rsid w:val="001034BF"/>
    <w:rsid w:val="00103C84"/>
    <w:rsid w:val="00103CC4"/>
    <w:rsid w:val="0010458D"/>
    <w:rsid w:val="001123D4"/>
    <w:rsid w:val="001127D6"/>
    <w:rsid w:val="00114323"/>
    <w:rsid w:val="00114691"/>
    <w:rsid w:val="00122797"/>
    <w:rsid w:val="001242F3"/>
    <w:rsid w:val="00131745"/>
    <w:rsid w:val="0013382B"/>
    <w:rsid w:val="0013654C"/>
    <w:rsid w:val="00140830"/>
    <w:rsid w:val="00141666"/>
    <w:rsid w:val="0014239B"/>
    <w:rsid w:val="001439DC"/>
    <w:rsid w:val="00144F5C"/>
    <w:rsid w:val="001468A9"/>
    <w:rsid w:val="0015161D"/>
    <w:rsid w:val="0015205A"/>
    <w:rsid w:val="0015207E"/>
    <w:rsid w:val="00155E34"/>
    <w:rsid w:val="0015664E"/>
    <w:rsid w:val="00157FB8"/>
    <w:rsid w:val="001609E8"/>
    <w:rsid w:val="00163068"/>
    <w:rsid w:val="00166244"/>
    <w:rsid w:val="00171025"/>
    <w:rsid w:val="00171FF5"/>
    <w:rsid w:val="001778FA"/>
    <w:rsid w:val="00181B13"/>
    <w:rsid w:val="00184A28"/>
    <w:rsid w:val="00185169"/>
    <w:rsid w:val="00185B44"/>
    <w:rsid w:val="001868BD"/>
    <w:rsid w:val="001901DB"/>
    <w:rsid w:val="001908B2"/>
    <w:rsid w:val="00190F0F"/>
    <w:rsid w:val="0019227A"/>
    <w:rsid w:val="001950B1"/>
    <w:rsid w:val="0019608D"/>
    <w:rsid w:val="001962C8"/>
    <w:rsid w:val="00196CAD"/>
    <w:rsid w:val="001975F7"/>
    <w:rsid w:val="001A0C14"/>
    <w:rsid w:val="001A357E"/>
    <w:rsid w:val="001A46C0"/>
    <w:rsid w:val="001A5E44"/>
    <w:rsid w:val="001A669F"/>
    <w:rsid w:val="001B00FB"/>
    <w:rsid w:val="001B13D0"/>
    <w:rsid w:val="001B1DD0"/>
    <w:rsid w:val="001B1FD3"/>
    <w:rsid w:val="001B259B"/>
    <w:rsid w:val="001B5317"/>
    <w:rsid w:val="001B5999"/>
    <w:rsid w:val="001B6305"/>
    <w:rsid w:val="001C49D4"/>
    <w:rsid w:val="001D4695"/>
    <w:rsid w:val="001D6006"/>
    <w:rsid w:val="001D61DE"/>
    <w:rsid w:val="001D6C0C"/>
    <w:rsid w:val="001D72CB"/>
    <w:rsid w:val="001D7676"/>
    <w:rsid w:val="001E33F3"/>
    <w:rsid w:val="001E43F3"/>
    <w:rsid w:val="001E5BD1"/>
    <w:rsid w:val="001F0D22"/>
    <w:rsid w:val="001F1005"/>
    <w:rsid w:val="001F296D"/>
    <w:rsid w:val="001F2E46"/>
    <w:rsid w:val="001F2EA4"/>
    <w:rsid w:val="001F3AB8"/>
    <w:rsid w:val="001F43C2"/>
    <w:rsid w:val="001F65E5"/>
    <w:rsid w:val="001F6659"/>
    <w:rsid w:val="00200817"/>
    <w:rsid w:val="002054E3"/>
    <w:rsid w:val="00206B76"/>
    <w:rsid w:val="002077B6"/>
    <w:rsid w:val="00207BC7"/>
    <w:rsid w:val="002101F9"/>
    <w:rsid w:val="002111DF"/>
    <w:rsid w:val="00211766"/>
    <w:rsid w:val="00221DF7"/>
    <w:rsid w:val="00223D12"/>
    <w:rsid w:val="002245F9"/>
    <w:rsid w:val="00224CD4"/>
    <w:rsid w:val="00227B13"/>
    <w:rsid w:val="00230E14"/>
    <w:rsid w:val="00231345"/>
    <w:rsid w:val="00232D6B"/>
    <w:rsid w:val="002330C4"/>
    <w:rsid w:val="00233333"/>
    <w:rsid w:val="002345C6"/>
    <w:rsid w:val="00240143"/>
    <w:rsid w:val="00240626"/>
    <w:rsid w:val="0024080F"/>
    <w:rsid w:val="00242B6A"/>
    <w:rsid w:val="002430E7"/>
    <w:rsid w:val="002450D7"/>
    <w:rsid w:val="0024512A"/>
    <w:rsid w:val="00256C5F"/>
    <w:rsid w:val="0025797F"/>
    <w:rsid w:val="002602E8"/>
    <w:rsid w:val="002613A8"/>
    <w:rsid w:val="00264703"/>
    <w:rsid w:val="00266CDA"/>
    <w:rsid w:val="00266E88"/>
    <w:rsid w:val="002700BE"/>
    <w:rsid w:val="00271917"/>
    <w:rsid w:val="00274CC3"/>
    <w:rsid w:val="0028324F"/>
    <w:rsid w:val="002861C4"/>
    <w:rsid w:val="002865FE"/>
    <w:rsid w:val="00290265"/>
    <w:rsid w:val="0029042B"/>
    <w:rsid w:val="00296FD4"/>
    <w:rsid w:val="002A7E9A"/>
    <w:rsid w:val="002B057F"/>
    <w:rsid w:val="002B1F45"/>
    <w:rsid w:val="002B2842"/>
    <w:rsid w:val="002B7400"/>
    <w:rsid w:val="002C257D"/>
    <w:rsid w:val="002C2A41"/>
    <w:rsid w:val="002C3D4B"/>
    <w:rsid w:val="002C3D60"/>
    <w:rsid w:val="002D14E5"/>
    <w:rsid w:val="002D160F"/>
    <w:rsid w:val="002D1701"/>
    <w:rsid w:val="002D1C26"/>
    <w:rsid w:val="002E1A50"/>
    <w:rsid w:val="002E2D6D"/>
    <w:rsid w:val="002E3561"/>
    <w:rsid w:val="002E4494"/>
    <w:rsid w:val="002F11DF"/>
    <w:rsid w:val="002F2ECB"/>
    <w:rsid w:val="002F3EF0"/>
    <w:rsid w:val="002F6515"/>
    <w:rsid w:val="002F74C6"/>
    <w:rsid w:val="0030415C"/>
    <w:rsid w:val="00304B68"/>
    <w:rsid w:val="0030620B"/>
    <w:rsid w:val="0030717B"/>
    <w:rsid w:val="00312377"/>
    <w:rsid w:val="00316413"/>
    <w:rsid w:val="0031657F"/>
    <w:rsid w:val="00321792"/>
    <w:rsid w:val="0032193E"/>
    <w:rsid w:val="00321CA0"/>
    <w:rsid w:val="00324336"/>
    <w:rsid w:val="003252B8"/>
    <w:rsid w:val="0032713A"/>
    <w:rsid w:val="00330072"/>
    <w:rsid w:val="00331310"/>
    <w:rsid w:val="003415AE"/>
    <w:rsid w:val="00343069"/>
    <w:rsid w:val="00346FBC"/>
    <w:rsid w:val="003474F6"/>
    <w:rsid w:val="0034766B"/>
    <w:rsid w:val="0035096E"/>
    <w:rsid w:val="003509A9"/>
    <w:rsid w:val="00351082"/>
    <w:rsid w:val="00355AAF"/>
    <w:rsid w:val="00355B2F"/>
    <w:rsid w:val="003608B8"/>
    <w:rsid w:val="003618CF"/>
    <w:rsid w:val="00361D01"/>
    <w:rsid w:val="00363FFE"/>
    <w:rsid w:val="003661F9"/>
    <w:rsid w:val="003700C8"/>
    <w:rsid w:val="00370D2A"/>
    <w:rsid w:val="00376D22"/>
    <w:rsid w:val="00377068"/>
    <w:rsid w:val="00377486"/>
    <w:rsid w:val="00380C7C"/>
    <w:rsid w:val="00382B61"/>
    <w:rsid w:val="0038677C"/>
    <w:rsid w:val="00387BCF"/>
    <w:rsid w:val="00392DFF"/>
    <w:rsid w:val="00393973"/>
    <w:rsid w:val="003A2C9A"/>
    <w:rsid w:val="003A2FD0"/>
    <w:rsid w:val="003A3BA4"/>
    <w:rsid w:val="003A6574"/>
    <w:rsid w:val="003A6687"/>
    <w:rsid w:val="003B1825"/>
    <w:rsid w:val="003B4FB2"/>
    <w:rsid w:val="003B55CE"/>
    <w:rsid w:val="003B5BBE"/>
    <w:rsid w:val="003B65DE"/>
    <w:rsid w:val="003B665E"/>
    <w:rsid w:val="003B6C1C"/>
    <w:rsid w:val="003B742C"/>
    <w:rsid w:val="003B7F9F"/>
    <w:rsid w:val="003C0B6A"/>
    <w:rsid w:val="003C22A5"/>
    <w:rsid w:val="003C2FBC"/>
    <w:rsid w:val="003D2426"/>
    <w:rsid w:val="003D5736"/>
    <w:rsid w:val="003D6841"/>
    <w:rsid w:val="003D6A97"/>
    <w:rsid w:val="003F1504"/>
    <w:rsid w:val="003F1659"/>
    <w:rsid w:val="003F1863"/>
    <w:rsid w:val="003F1C47"/>
    <w:rsid w:val="003F1E88"/>
    <w:rsid w:val="003F355F"/>
    <w:rsid w:val="003F502F"/>
    <w:rsid w:val="003F543B"/>
    <w:rsid w:val="003F6520"/>
    <w:rsid w:val="003F6A85"/>
    <w:rsid w:val="003F6E7A"/>
    <w:rsid w:val="003F6ED0"/>
    <w:rsid w:val="004009D1"/>
    <w:rsid w:val="00400A2C"/>
    <w:rsid w:val="00402554"/>
    <w:rsid w:val="00402AC7"/>
    <w:rsid w:val="004036F5"/>
    <w:rsid w:val="0040522A"/>
    <w:rsid w:val="00405821"/>
    <w:rsid w:val="004065D7"/>
    <w:rsid w:val="00407040"/>
    <w:rsid w:val="00407A45"/>
    <w:rsid w:val="00410260"/>
    <w:rsid w:val="00412827"/>
    <w:rsid w:val="00414090"/>
    <w:rsid w:val="00414B49"/>
    <w:rsid w:val="004206E7"/>
    <w:rsid w:val="00420874"/>
    <w:rsid w:val="00420B66"/>
    <w:rsid w:val="004218F8"/>
    <w:rsid w:val="00426BD2"/>
    <w:rsid w:val="00432153"/>
    <w:rsid w:val="004343FB"/>
    <w:rsid w:val="004350B0"/>
    <w:rsid w:val="004367FE"/>
    <w:rsid w:val="0044034D"/>
    <w:rsid w:val="00440A62"/>
    <w:rsid w:val="00440CC9"/>
    <w:rsid w:val="004422FF"/>
    <w:rsid w:val="004439B7"/>
    <w:rsid w:val="0044439A"/>
    <w:rsid w:val="00445F6D"/>
    <w:rsid w:val="004464CA"/>
    <w:rsid w:val="0044674C"/>
    <w:rsid w:val="0045429A"/>
    <w:rsid w:val="00454D03"/>
    <w:rsid w:val="004575A7"/>
    <w:rsid w:val="00461F41"/>
    <w:rsid w:val="004623B6"/>
    <w:rsid w:val="00463266"/>
    <w:rsid w:val="0046358D"/>
    <w:rsid w:val="0046614A"/>
    <w:rsid w:val="00470A8F"/>
    <w:rsid w:val="0047214D"/>
    <w:rsid w:val="004744E2"/>
    <w:rsid w:val="004759E6"/>
    <w:rsid w:val="00481A26"/>
    <w:rsid w:val="00487D91"/>
    <w:rsid w:val="004922AD"/>
    <w:rsid w:val="004924ED"/>
    <w:rsid w:val="0049351E"/>
    <w:rsid w:val="00494548"/>
    <w:rsid w:val="004972EA"/>
    <w:rsid w:val="004A0455"/>
    <w:rsid w:val="004A3009"/>
    <w:rsid w:val="004A3DCB"/>
    <w:rsid w:val="004A50FA"/>
    <w:rsid w:val="004A53FE"/>
    <w:rsid w:val="004A6C0E"/>
    <w:rsid w:val="004A7229"/>
    <w:rsid w:val="004B4637"/>
    <w:rsid w:val="004B61BA"/>
    <w:rsid w:val="004B6AB8"/>
    <w:rsid w:val="004B7799"/>
    <w:rsid w:val="004C05A1"/>
    <w:rsid w:val="004C175F"/>
    <w:rsid w:val="004C28CD"/>
    <w:rsid w:val="004C510D"/>
    <w:rsid w:val="004C6AED"/>
    <w:rsid w:val="004D0771"/>
    <w:rsid w:val="004D10CB"/>
    <w:rsid w:val="004D261D"/>
    <w:rsid w:val="004D354C"/>
    <w:rsid w:val="004D5939"/>
    <w:rsid w:val="004D7056"/>
    <w:rsid w:val="004D79F1"/>
    <w:rsid w:val="004E297C"/>
    <w:rsid w:val="004F04E9"/>
    <w:rsid w:val="004F0C8C"/>
    <w:rsid w:val="004F2F8E"/>
    <w:rsid w:val="004F50D7"/>
    <w:rsid w:val="004F6A05"/>
    <w:rsid w:val="00500F57"/>
    <w:rsid w:val="00501B0A"/>
    <w:rsid w:val="005029AB"/>
    <w:rsid w:val="00502D2A"/>
    <w:rsid w:val="005038D3"/>
    <w:rsid w:val="00504434"/>
    <w:rsid w:val="00510351"/>
    <w:rsid w:val="005111EC"/>
    <w:rsid w:val="00511D20"/>
    <w:rsid w:val="00513815"/>
    <w:rsid w:val="005161AB"/>
    <w:rsid w:val="00525041"/>
    <w:rsid w:val="00526D25"/>
    <w:rsid w:val="00535474"/>
    <w:rsid w:val="00536339"/>
    <w:rsid w:val="00542862"/>
    <w:rsid w:val="005452C3"/>
    <w:rsid w:val="005453C8"/>
    <w:rsid w:val="00545A77"/>
    <w:rsid w:val="005520BE"/>
    <w:rsid w:val="00553243"/>
    <w:rsid w:val="00553249"/>
    <w:rsid w:val="0055546D"/>
    <w:rsid w:val="00555DF7"/>
    <w:rsid w:val="00560341"/>
    <w:rsid w:val="00560EB0"/>
    <w:rsid w:val="0056146B"/>
    <w:rsid w:val="00561847"/>
    <w:rsid w:val="00562F62"/>
    <w:rsid w:val="00572CF3"/>
    <w:rsid w:val="005739E9"/>
    <w:rsid w:val="00573AAA"/>
    <w:rsid w:val="005750E9"/>
    <w:rsid w:val="00584E40"/>
    <w:rsid w:val="005877A6"/>
    <w:rsid w:val="0059313A"/>
    <w:rsid w:val="005951ED"/>
    <w:rsid w:val="005A128B"/>
    <w:rsid w:val="005A18F1"/>
    <w:rsid w:val="005A23B9"/>
    <w:rsid w:val="005A6FAE"/>
    <w:rsid w:val="005B5362"/>
    <w:rsid w:val="005B645C"/>
    <w:rsid w:val="005C1539"/>
    <w:rsid w:val="005C2AFF"/>
    <w:rsid w:val="005C3D74"/>
    <w:rsid w:val="005C4959"/>
    <w:rsid w:val="005C744A"/>
    <w:rsid w:val="005D0952"/>
    <w:rsid w:val="005D119A"/>
    <w:rsid w:val="005D12F3"/>
    <w:rsid w:val="005D1796"/>
    <w:rsid w:val="005D3D52"/>
    <w:rsid w:val="005D4B50"/>
    <w:rsid w:val="005D68A2"/>
    <w:rsid w:val="005F0555"/>
    <w:rsid w:val="005F070C"/>
    <w:rsid w:val="005F0B58"/>
    <w:rsid w:val="005F4317"/>
    <w:rsid w:val="005F5DE5"/>
    <w:rsid w:val="006013E1"/>
    <w:rsid w:val="0060330B"/>
    <w:rsid w:val="006048FD"/>
    <w:rsid w:val="00605C93"/>
    <w:rsid w:val="0061296E"/>
    <w:rsid w:val="00613C56"/>
    <w:rsid w:val="006141C5"/>
    <w:rsid w:val="00614BAB"/>
    <w:rsid w:val="00614EFD"/>
    <w:rsid w:val="0061614F"/>
    <w:rsid w:val="0061762E"/>
    <w:rsid w:val="00617A63"/>
    <w:rsid w:val="006213AB"/>
    <w:rsid w:val="00621860"/>
    <w:rsid w:val="00625A23"/>
    <w:rsid w:val="00625EE8"/>
    <w:rsid w:val="006268AB"/>
    <w:rsid w:val="00627870"/>
    <w:rsid w:val="0063183D"/>
    <w:rsid w:val="00631F0A"/>
    <w:rsid w:val="00634023"/>
    <w:rsid w:val="006350E3"/>
    <w:rsid w:val="0063601A"/>
    <w:rsid w:val="006363A9"/>
    <w:rsid w:val="00636A2E"/>
    <w:rsid w:val="00636DE5"/>
    <w:rsid w:val="00641A63"/>
    <w:rsid w:val="0064288E"/>
    <w:rsid w:val="006439AC"/>
    <w:rsid w:val="00644BF1"/>
    <w:rsid w:val="00646D0F"/>
    <w:rsid w:val="00646EB7"/>
    <w:rsid w:val="006472AF"/>
    <w:rsid w:val="00647454"/>
    <w:rsid w:val="006477D4"/>
    <w:rsid w:val="006523D0"/>
    <w:rsid w:val="00656A53"/>
    <w:rsid w:val="00656F66"/>
    <w:rsid w:val="00660455"/>
    <w:rsid w:val="00660B35"/>
    <w:rsid w:val="00662D34"/>
    <w:rsid w:val="00663357"/>
    <w:rsid w:val="00664093"/>
    <w:rsid w:val="006665CE"/>
    <w:rsid w:val="0066662E"/>
    <w:rsid w:val="006746CF"/>
    <w:rsid w:val="00681325"/>
    <w:rsid w:val="00683246"/>
    <w:rsid w:val="0068490F"/>
    <w:rsid w:val="00685B2B"/>
    <w:rsid w:val="006869F7"/>
    <w:rsid w:val="006911D2"/>
    <w:rsid w:val="00691ECA"/>
    <w:rsid w:val="006921B0"/>
    <w:rsid w:val="0069292A"/>
    <w:rsid w:val="006945B2"/>
    <w:rsid w:val="006946B3"/>
    <w:rsid w:val="00695CE2"/>
    <w:rsid w:val="00696A89"/>
    <w:rsid w:val="006A00CC"/>
    <w:rsid w:val="006A1BB9"/>
    <w:rsid w:val="006A1C7E"/>
    <w:rsid w:val="006A20A7"/>
    <w:rsid w:val="006A25F0"/>
    <w:rsid w:val="006A2BE8"/>
    <w:rsid w:val="006A4773"/>
    <w:rsid w:val="006B00A3"/>
    <w:rsid w:val="006B1590"/>
    <w:rsid w:val="006B599E"/>
    <w:rsid w:val="006C3BBF"/>
    <w:rsid w:val="006C3DB1"/>
    <w:rsid w:val="006C7134"/>
    <w:rsid w:val="006D20F3"/>
    <w:rsid w:val="006D2CE3"/>
    <w:rsid w:val="006D490A"/>
    <w:rsid w:val="006D5596"/>
    <w:rsid w:val="006D58D6"/>
    <w:rsid w:val="006D5A11"/>
    <w:rsid w:val="006D5AB0"/>
    <w:rsid w:val="006D7FBC"/>
    <w:rsid w:val="006E06C9"/>
    <w:rsid w:val="006E2242"/>
    <w:rsid w:val="006E2EAD"/>
    <w:rsid w:val="006E5F1D"/>
    <w:rsid w:val="006E732A"/>
    <w:rsid w:val="006E7871"/>
    <w:rsid w:val="006F1601"/>
    <w:rsid w:val="006F1956"/>
    <w:rsid w:val="006F54DC"/>
    <w:rsid w:val="007003B5"/>
    <w:rsid w:val="00700B93"/>
    <w:rsid w:val="00702384"/>
    <w:rsid w:val="00702AB6"/>
    <w:rsid w:val="00704F53"/>
    <w:rsid w:val="00707A7F"/>
    <w:rsid w:val="00710519"/>
    <w:rsid w:val="00710C47"/>
    <w:rsid w:val="00712F0A"/>
    <w:rsid w:val="00714E33"/>
    <w:rsid w:val="00720C69"/>
    <w:rsid w:val="00721DAE"/>
    <w:rsid w:val="007222B6"/>
    <w:rsid w:val="00722D1D"/>
    <w:rsid w:val="0072302D"/>
    <w:rsid w:val="00724D2E"/>
    <w:rsid w:val="00726FFB"/>
    <w:rsid w:val="00731DCC"/>
    <w:rsid w:val="00733E6C"/>
    <w:rsid w:val="00736E2F"/>
    <w:rsid w:val="007373F9"/>
    <w:rsid w:val="0074132E"/>
    <w:rsid w:val="00742BDE"/>
    <w:rsid w:val="007478B1"/>
    <w:rsid w:val="00747C1C"/>
    <w:rsid w:val="00751B81"/>
    <w:rsid w:val="00752D32"/>
    <w:rsid w:val="00755A12"/>
    <w:rsid w:val="00755FF4"/>
    <w:rsid w:val="0075760B"/>
    <w:rsid w:val="007611B4"/>
    <w:rsid w:val="00762DC2"/>
    <w:rsid w:val="00763AFF"/>
    <w:rsid w:val="00763F50"/>
    <w:rsid w:val="00764638"/>
    <w:rsid w:val="007662F5"/>
    <w:rsid w:val="00770405"/>
    <w:rsid w:val="0077339C"/>
    <w:rsid w:val="00782160"/>
    <w:rsid w:val="007826D0"/>
    <w:rsid w:val="00783FEB"/>
    <w:rsid w:val="00784191"/>
    <w:rsid w:val="007857E9"/>
    <w:rsid w:val="00786EA1"/>
    <w:rsid w:val="00790F21"/>
    <w:rsid w:val="0079112F"/>
    <w:rsid w:val="007920BC"/>
    <w:rsid w:val="00793696"/>
    <w:rsid w:val="00793AE9"/>
    <w:rsid w:val="00793D4F"/>
    <w:rsid w:val="00794B67"/>
    <w:rsid w:val="00797F88"/>
    <w:rsid w:val="007A0FCF"/>
    <w:rsid w:val="007A17A1"/>
    <w:rsid w:val="007A3B1E"/>
    <w:rsid w:val="007A5B6D"/>
    <w:rsid w:val="007B0B53"/>
    <w:rsid w:val="007B1A4A"/>
    <w:rsid w:val="007B476D"/>
    <w:rsid w:val="007B49B4"/>
    <w:rsid w:val="007B4C42"/>
    <w:rsid w:val="007B69DF"/>
    <w:rsid w:val="007B73BB"/>
    <w:rsid w:val="007B7FC1"/>
    <w:rsid w:val="007C2D0C"/>
    <w:rsid w:val="007C400F"/>
    <w:rsid w:val="007C4A1B"/>
    <w:rsid w:val="007C7A6F"/>
    <w:rsid w:val="007D1008"/>
    <w:rsid w:val="007D1948"/>
    <w:rsid w:val="007D275A"/>
    <w:rsid w:val="007D5A6E"/>
    <w:rsid w:val="007E1039"/>
    <w:rsid w:val="007E1E84"/>
    <w:rsid w:val="007E20FA"/>
    <w:rsid w:val="007E3F1B"/>
    <w:rsid w:val="007E4ACC"/>
    <w:rsid w:val="007E5064"/>
    <w:rsid w:val="007E5E01"/>
    <w:rsid w:val="007E6A1B"/>
    <w:rsid w:val="007F2493"/>
    <w:rsid w:val="007F3CD9"/>
    <w:rsid w:val="007F5471"/>
    <w:rsid w:val="007F72CE"/>
    <w:rsid w:val="00805B37"/>
    <w:rsid w:val="008072D4"/>
    <w:rsid w:val="00823039"/>
    <w:rsid w:val="008230F6"/>
    <w:rsid w:val="008253AD"/>
    <w:rsid w:val="00826218"/>
    <w:rsid w:val="00827F6B"/>
    <w:rsid w:val="0083493F"/>
    <w:rsid w:val="00834BD4"/>
    <w:rsid w:val="00836E82"/>
    <w:rsid w:val="0083725F"/>
    <w:rsid w:val="00841463"/>
    <w:rsid w:val="008424FF"/>
    <w:rsid w:val="00843EC7"/>
    <w:rsid w:val="00845251"/>
    <w:rsid w:val="008501EA"/>
    <w:rsid w:val="00855F11"/>
    <w:rsid w:val="00856CEF"/>
    <w:rsid w:val="00857509"/>
    <w:rsid w:val="00860187"/>
    <w:rsid w:val="00860F52"/>
    <w:rsid w:val="00861199"/>
    <w:rsid w:val="00861665"/>
    <w:rsid w:val="00861728"/>
    <w:rsid w:val="00864640"/>
    <w:rsid w:val="00865A8A"/>
    <w:rsid w:val="00866BD8"/>
    <w:rsid w:val="00875921"/>
    <w:rsid w:val="00881262"/>
    <w:rsid w:val="008818D1"/>
    <w:rsid w:val="00883CFC"/>
    <w:rsid w:val="00884CE2"/>
    <w:rsid w:val="008851A8"/>
    <w:rsid w:val="00886AE9"/>
    <w:rsid w:val="00890139"/>
    <w:rsid w:val="00896C49"/>
    <w:rsid w:val="008A2F87"/>
    <w:rsid w:val="008A4C30"/>
    <w:rsid w:val="008A6E4E"/>
    <w:rsid w:val="008B24C2"/>
    <w:rsid w:val="008B4017"/>
    <w:rsid w:val="008B43CB"/>
    <w:rsid w:val="008B7565"/>
    <w:rsid w:val="008C0F6D"/>
    <w:rsid w:val="008C17CE"/>
    <w:rsid w:val="008C1B9E"/>
    <w:rsid w:val="008C42B1"/>
    <w:rsid w:val="008C6D97"/>
    <w:rsid w:val="008D2BD1"/>
    <w:rsid w:val="008D6168"/>
    <w:rsid w:val="008D6273"/>
    <w:rsid w:val="008E232C"/>
    <w:rsid w:val="008E4F3B"/>
    <w:rsid w:val="008F2FD4"/>
    <w:rsid w:val="008F3AC5"/>
    <w:rsid w:val="008F3EFD"/>
    <w:rsid w:val="008F410F"/>
    <w:rsid w:val="008F5933"/>
    <w:rsid w:val="008F5EB8"/>
    <w:rsid w:val="009005AE"/>
    <w:rsid w:val="009012B7"/>
    <w:rsid w:val="00902CCD"/>
    <w:rsid w:val="009035B2"/>
    <w:rsid w:val="00904E0D"/>
    <w:rsid w:val="00905340"/>
    <w:rsid w:val="009100EB"/>
    <w:rsid w:val="00910B27"/>
    <w:rsid w:val="009137D3"/>
    <w:rsid w:val="009141F4"/>
    <w:rsid w:val="00914808"/>
    <w:rsid w:val="00916238"/>
    <w:rsid w:val="0091777E"/>
    <w:rsid w:val="00917DA6"/>
    <w:rsid w:val="009238C2"/>
    <w:rsid w:val="00924227"/>
    <w:rsid w:val="00925156"/>
    <w:rsid w:val="00925A3C"/>
    <w:rsid w:val="00926EDE"/>
    <w:rsid w:val="00930792"/>
    <w:rsid w:val="009322C1"/>
    <w:rsid w:val="0093323A"/>
    <w:rsid w:val="00936412"/>
    <w:rsid w:val="00936663"/>
    <w:rsid w:val="00937D23"/>
    <w:rsid w:val="00940E74"/>
    <w:rsid w:val="009418A7"/>
    <w:rsid w:val="009429D6"/>
    <w:rsid w:val="0094378D"/>
    <w:rsid w:val="0094513A"/>
    <w:rsid w:val="0094589A"/>
    <w:rsid w:val="00945949"/>
    <w:rsid w:val="00946758"/>
    <w:rsid w:val="00946C02"/>
    <w:rsid w:val="00951A2C"/>
    <w:rsid w:val="009539ED"/>
    <w:rsid w:val="00955B8D"/>
    <w:rsid w:val="00955D1F"/>
    <w:rsid w:val="00955D4D"/>
    <w:rsid w:val="00956A8B"/>
    <w:rsid w:val="00957820"/>
    <w:rsid w:val="009615FB"/>
    <w:rsid w:val="0096236F"/>
    <w:rsid w:val="009624F4"/>
    <w:rsid w:val="00964B0C"/>
    <w:rsid w:val="00966FFB"/>
    <w:rsid w:val="0097152F"/>
    <w:rsid w:val="00972B56"/>
    <w:rsid w:val="00975F23"/>
    <w:rsid w:val="00976F71"/>
    <w:rsid w:val="009807F7"/>
    <w:rsid w:val="009812B3"/>
    <w:rsid w:val="00984895"/>
    <w:rsid w:val="009868C7"/>
    <w:rsid w:val="00990CDF"/>
    <w:rsid w:val="00996936"/>
    <w:rsid w:val="009A431B"/>
    <w:rsid w:val="009A4DB8"/>
    <w:rsid w:val="009A588F"/>
    <w:rsid w:val="009A598C"/>
    <w:rsid w:val="009B19FF"/>
    <w:rsid w:val="009B286D"/>
    <w:rsid w:val="009B34E0"/>
    <w:rsid w:val="009B470A"/>
    <w:rsid w:val="009B4F29"/>
    <w:rsid w:val="009B4F61"/>
    <w:rsid w:val="009C0257"/>
    <w:rsid w:val="009C05C8"/>
    <w:rsid w:val="009C6E68"/>
    <w:rsid w:val="009D102C"/>
    <w:rsid w:val="009D1F86"/>
    <w:rsid w:val="009D2D8B"/>
    <w:rsid w:val="009D2DA7"/>
    <w:rsid w:val="009D5D2C"/>
    <w:rsid w:val="009D613B"/>
    <w:rsid w:val="009D6F23"/>
    <w:rsid w:val="009E0D12"/>
    <w:rsid w:val="009E2541"/>
    <w:rsid w:val="009E2DE2"/>
    <w:rsid w:val="009E4196"/>
    <w:rsid w:val="009E5341"/>
    <w:rsid w:val="009F0C25"/>
    <w:rsid w:val="009F6D71"/>
    <w:rsid w:val="009F719C"/>
    <w:rsid w:val="00A01795"/>
    <w:rsid w:val="00A0412A"/>
    <w:rsid w:val="00A0419B"/>
    <w:rsid w:val="00A04536"/>
    <w:rsid w:val="00A0674B"/>
    <w:rsid w:val="00A10CEF"/>
    <w:rsid w:val="00A12775"/>
    <w:rsid w:val="00A1545A"/>
    <w:rsid w:val="00A2360E"/>
    <w:rsid w:val="00A2584B"/>
    <w:rsid w:val="00A3161A"/>
    <w:rsid w:val="00A32735"/>
    <w:rsid w:val="00A337FE"/>
    <w:rsid w:val="00A35C8B"/>
    <w:rsid w:val="00A3767C"/>
    <w:rsid w:val="00A41878"/>
    <w:rsid w:val="00A42946"/>
    <w:rsid w:val="00A431CA"/>
    <w:rsid w:val="00A45B85"/>
    <w:rsid w:val="00A50041"/>
    <w:rsid w:val="00A50E03"/>
    <w:rsid w:val="00A5461C"/>
    <w:rsid w:val="00A5468D"/>
    <w:rsid w:val="00A55787"/>
    <w:rsid w:val="00A60217"/>
    <w:rsid w:val="00A70621"/>
    <w:rsid w:val="00A707AA"/>
    <w:rsid w:val="00A71F8D"/>
    <w:rsid w:val="00A73977"/>
    <w:rsid w:val="00A73A12"/>
    <w:rsid w:val="00A75E0E"/>
    <w:rsid w:val="00A81D80"/>
    <w:rsid w:val="00A84DDF"/>
    <w:rsid w:val="00A85C88"/>
    <w:rsid w:val="00A900D5"/>
    <w:rsid w:val="00A93014"/>
    <w:rsid w:val="00A93B41"/>
    <w:rsid w:val="00A948DD"/>
    <w:rsid w:val="00AA5239"/>
    <w:rsid w:val="00AA6FDE"/>
    <w:rsid w:val="00AB264D"/>
    <w:rsid w:val="00AB4727"/>
    <w:rsid w:val="00AB5178"/>
    <w:rsid w:val="00AB6806"/>
    <w:rsid w:val="00AB714C"/>
    <w:rsid w:val="00AC0E84"/>
    <w:rsid w:val="00AC3FBA"/>
    <w:rsid w:val="00AC54AD"/>
    <w:rsid w:val="00AC7516"/>
    <w:rsid w:val="00AC79E9"/>
    <w:rsid w:val="00AC7CDF"/>
    <w:rsid w:val="00AD16CA"/>
    <w:rsid w:val="00AD4323"/>
    <w:rsid w:val="00AD5DE8"/>
    <w:rsid w:val="00AD64CA"/>
    <w:rsid w:val="00AD689D"/>
    <w:rsid w:val="00AD7315"/>
    <w:rsid w:val="00AE2BF4"/>
    <w:rsid w:val="00AE497D"/>
    <w:rsid w:val="00AE562F"/>
    <w:rsid w:val="00AE7CB5"/>
    <w:rsid w:val="00AF0F51"/>
    <w:rsid w:val="00AF1E93"/>
    <w:rsid w:val="00AF3488"/>
    <w:rsid w:val="00AF3513"/>
    <w:rsid w:val="00AF4353"/>
    <w:rsid w:val="00AF49CB"/>
    <w:rsid w:val="00AF6E7D"/>
    <w:rsid w:val="00B01962"/>
    <w:rsid w:val="00B02325"/>
    <w:rsid w:val="00B03A26"/>
    <w:rsid w:val="00B068E0"/>
    <w:rsid w:val="00B11F32"/>
    <w:rsid w:val="00B134B5"/>
    <w:rsid w:val="00B1509E"/>
    <w:rsid w:val="00B15D53"/>
    <w:rsid w:val="00B20B27"/>
    <w:rsid w:val="00B2275C"/>
    <w:rsid w:val="00B2297B"/>
    <w:rsid w:val="00B22AEC"/>
    <w:rsid w:val="00B27DB7"/>
    <w:rsid w:val="00B32DA6"/>
    <w:rsid w:val="00B367AB"/>
    <w:rsid w:val="00B42060"/>
    <w:rsid w:val="00B45E47"/>
    <w:rsid w:val="00B467CF"/>
    <w:rsid w:val="00B510D2"/>
    <w:rsid w:val="00B523E3"/>
    <w:rsid w:val="00B54DB4"/>
    <w:rsid w:val="00B55036"/>
    <w:rsid w:val="00B566E0"/>
    <w:rsid w:val="00B578BD"/>
    <w:rsid w:val="00B626CC"/>
    <w:rsid w:val="00B64E3A"/>
    <w:rsid w:val="00B6764C"/>
    <w:rsid w:val="00B71B37"/>
    <w:rsid w:val="00B71C6E"/>
    <w:rsid w:val="00B731A1"/>
    <w:rsid w:val="00B73210"/>
    <w:rsid w:val="00B75B04"/>
    <w:rsid w:val="00B75BC7"/>
    <w:rsid w:val="00B76D1F"/>
    <w:rsid w:val="00B83044"/>
    <w:rsid w:val="00B83163"/>
    <w:rsid w:val="00B831BE"/>
    <w:rsid w:val="00B831CA"/>
    <w:rsid w:val="00B853FF"/>
    <w:rsid w:val="00B909B3"/>
    <w:rsid w:val="00B93074"/>
    <w:rsid w:val="00B932F7"/>
    <w:rsid w:val="00B94D70"/>
    <w:rsid w:val="00B97AA0"/>
    <w:rsid w:val="00B97FF2"/>
    <w:rsid w:val="00BA4EC5"/>
    <w:rsid w:val="00BB188F"/>
    <w:rsid w:val="00BB1BBE"/>
    <w:rsid w:val="00BB1FE5"/>
    <w:rsid w:val="00BB3524"/>
    <w:rsid w:val="00BB3DE2"/>
    <w:rsid w:val="00BB72B9"/>
    <w:rsid w:val="00BB7EC4"/>
    <w:rsid w:val="00BC0340"/>
    <w:rsid w:val="00BC12B8"/>
    <w:rsid w:val="00BC1F91"/>
    <w:rsid w:val="00BC33FB"/>
    <w:rsid w:val="00BC5402"/>
    <w:rsid w:val="00BC5901"/>
    <w:rsid w:val="00BC6FD7"/>
    <w:rsid w:val="00BC7447"/>
    <w:rsid w:val="00BC7983"/>
    <w:rsid w:val="00BD2A64"/>
    <w:rsid w:val="00BD2FC4"/>
    <w:rsid w:val="00BD4D42"/>
    <w:rsid w:val="00BE389F"/>
    <w:rsid w:val="00BE529D"/>
    <w:rsid w:val="00BE579D"/>
    <w:rsid w:val="00BE6837"/>
    <w:rsid w:val="00BE69F7"/>
    <w:rsid w:val="00BF04CD"/>
    <w:rsid w:val="00BF108C"/>
    <w:rsid w:val="00BF1613"/>
    <w:rsid w:val="00BF44BD"/>
    <w:rsid w:val="00C01FF7"/>
    <w:rsid w:val="00C02126"/>
    <w:rsid w:val="00C02238"/>
    <w:rsid w:val="00C028CB"/>
    <w:rsid w:val="00C05E1E"/>
    <w:rsid w:val="00C06ADF"/>
    <w:rsid w:val="00C06C1F"/>
    <w:rsid w:val="00C077B6"/>
    <w:rsid w:val="00C1032E"/>
    <w:rsid w:val="00C10D55"/>
    <w:rsid w:val="00C11F6C"/>
    <w:rsid w:val="00C134EF"/>
    <w:rsid w:val="00C139DB"/>
    <w:rsid w:val="00C176C7"/>
    <w:rsid w:val="00C17ED2"/>
    <w:rsid w:val="00C22ED7"/>
    <w:rsid w:val="00C22F0E"/>
    <w:rsid w:val="00C2466A"/>
    <w:rsid w:val="00C247D1"/>
    <w:rsid w:val="00C250A4"/>
    <w:rsid w:val="00C276EF"/>
    <w:rsid w:val="00C32C59"/>
    <w:rsid w:val="00C3484F"/>
    <w:rsid w:val="00C35487"/>
    <w:rsid w:val="00C35E29"/>
    <w:rsid w:val="00C362B6"/>
    <w:rsid w:val="00C36DC3"/>
    <w:rsid w:val="00C4086C"/>
    <w:rsid w:val="00C50644"/>
    <w:rsid w:val="00C50D7D"/>
    <w:rsid w:val="00C552BE"/>
    <w:rsid w:val="00C614A7"/>
    <w:rsid w:val="00C61E81"/>
    <w:rsid w:val="00C6396E"/>
    <w:rsid w:val="00C6440D"/>
    <w:rsid w:val="00C70132"/>
    <w:rsid w:val="00C715F8"/>
    <w:rsid w:val="00C72429"/>
    <w:rsid w:val="00C74F73"/>
    <w:rsid w:val="00C753C6"/>
    <w:rsid w:val="00C76B4B"/>
    <w:rsid w:val="00C80396"/>
    <w:rsid w:val="00C81E48"/>
    <w:rsid w:val="00C84A23"/>
    <w:rsid w:val="00C84D34"/>
    <w:rsid w:val="00C871D9"/>
    <w:rsid w:val="00C90E8D"/>
    <w:rsid w:val="00C94364"/>
    <w:rsid w:val="00C9540F"/>
    <w:rsid w:val="00C95AA1"/>
    <w:rsid w:val="00CA43F4"/>
    <w:rsid w:val="00CA496D"/>
    <w:rsid w:val="00CA5FC2"/>
    <w:rsid w:val="00CB0A0A"/>
    <w:rsid w:val="00CB3020"/>
    <w:rsid w:val="00CB3628"/>
    <w:rsid w:val="00CB402C"/>
    <w:rsid w:val="00CB4D16"/>
    <w:rsid w:val="00CB6750"/>
    <w:rsid w:val="00CB6F24"/>
    <w:rsid w:val="00CB766B"/>
    <w:rsid w:val="00CB7ACF"/>
    <w:rsid w:val="00CB7E74"/>
    <w:rsid w:val="00CC026B"/>
    <w:rsid w:val="00CC19E5"/>
    <w:rsid w:val="00CC6357"/>
    <w:rsid w:val="00CC6D43"/>
    <w:rsid w:val="00CD11B7"/>
    <w:rsid w:val="00CD6E85"/>
    <w:rsid w:val="00CD7701"/>
    <w:rsid w:val="00CE0362"/>
    <w:rsid w:val="00CE0436"/>
    <w:rsid w:val="00CE11E2"/>
    <w:rsid w:val="00CE5E59"/>
    <w:rsid w:val="00CE6853"/>
    <w:rsid w:val="00CE6CF9"/>
    <w:rsid w:val="00CE7173"/>
    <w:rsid w:val="00CF0114"/>
    <w:rsid w:val="00CF1285"/>
    <w:rsid w:val="00CF244F"/>
    <w:rsid w:val="00CF32B8"/>
    <w:rsid w:val="00CF5C16"/>
    <w:rsid w:val="00D00AC5"/>
    <w:rsid w:val="00D0304F"/>
    <w:rsid w:val="00D03B1F"/>
    <w:rsid w:val="00D072BD"/>
    <w:rsid w:val="00D10700"/>
    <w:rsid w:val="00D10E91"/>
    <w:rsid w:val="00D10EAF"/>
    <w:rsid w:val="00D1360B"/>
    <w:rsid w:val="00D15ED6"/>
    <w:rsid w:val="00D173D4"/>
    <w:rsid w:val="00D206CC"/>
    <w:rsid w:val="00D207BF"/>
    <w:rsid w:val="00D22987"/>
    <w:rsid w:val="00D23134"/>
    <w:rsid w:val="00D245E4"/>
    <w:rsid w:val="00D26619"/>
    <w:rsid w:val="00D311AF"/>
    <w:rsid w:val="00D32F60"/>
    <w:rsid w:val="00D334B6"/>
    <w:rsid w:val="00D33973"/>
    <w:rsid w:val="00D33999"/>
    <w:rsid w:val="00D369D0"/>
    <w:rsid w:val="00D37E0C"/>
    <w:rsid w:val="00D40DFB"/>
    <w:rsid w:val="00D40E64"/>
    <w:rsid w:val="00D410FB"/>
    <w:rsid w:val="00D42247"/>
    <w:rsid w:val="00D43F57"/>
    <w:rsid w:val="00D500B3"/>
    <w:rsid w:val="00D519D2"/>
    <w:rsid w:val="00D54BCC"/>
    <w:rsid w:val="00D6038A"/>
    <w:rsid w:val="00D605FD"/>
    <w:rsid w:val="00D612C5"/>
    <w:rsid w:val="00D65109"/>
    <w:rsid w:val="00D652B2"/>
    <w:rsid w:val="00D65AEC"/>
    <w:rsid w:val="00D7007A"/>
    <w:rsid w:val="00D70898"/>
    <w:rsid w:val="00D70982"/>
    <w:rsid w:val="00D70A85"/>
    <w:rsid w:val="00D7140E"/>
    <w:rsid w:val="00D741A8"/>
    <w:rsid w:val="00D75DF3"/>
    <w:rsid w:val="00D7648F"/>
    <w:rsid w:val="00D76A32"/>
    <w:rsid w:val="00D77C7C"/>
    <w:rsid w:val="00D803A3"/>
    <w:rsid w:val="00D84744"/>
    <w:rsid w:val="00D85298"/>
    <w:rsid w:val="00D92C6C"/>
    <w:rsid w:val="00D9361B"/>
    <w:rsid w:val="00D93DB1"/>
    <w:rsid w:val="00D945EB"/>
    <w:rsid w:val="00D94AEE"/>
    <w:rsid w:val="00D97AAC"/>
    <w:rsid w:val="00D97C71"/>
    <w:rsid w:val="00DA1F35"/>
    <w:rsid w:val="00DA20FF"/>
    <w:rsid w:val="00DA25AB"/>
    <w:rsid w:val="00DA30C3"/>
    <w:rsid w:val="00DA5B0F"/>
    <w:rsid w:val="00DA5C6A"/>
    <w:rsid w:val="00DB2FF6"/>
    <w:rsid w:val="00DB7036"/>
    <w:rsid w:val="00DB7D8D"/>
    <w:rsid w:val="00DC0B14"/>
    <w:rsid w:val="00DC1C53"/>
    <w:rsid w:val="00DC6072"/>
    <w:rsid w:val="00DC74A8"/>
    <w:rsid w:val="00DD00CD"/>
    <w:rsid w:val="00DD3860"/>
    <w:rsid w:val="00DD4605"/>
    <w:rsid w:val="00DD6BCA"/>
    <w:rsid w:val="00DE1A5F"/>
    <w:rsid w:val="00DE2BC6"/>
    <w:rsid w:val="00DE2C99"/>
    <w:rsid w:val="00DE2DD8"/>
    <w:rsid w:val="00DE3183"/>
    <w:rsid w:val="00DE44B3"/>
    <w:rsid w:val="00DE4753"/>
    <w:rsid w:val="00DE6D52"/>
    <w:rsid w:val="00DE7D0C"/>
    <w:rsid w:val="00DF326F"/>
    <w:rsid w:val="00DF4B26"/>
    <w:rsid w:val="00DF6DA3"/>
    <w:rsid w:val="00E03128"/>
    <w:rsid w:val="00E03220"/>
    <w:rsid w:val="00E05959"/>
    <w:rsid w:val="00E05B29"/>
    <w:rsid w:val="00E10627"/>
    <w:rsid w:val="00E11707"/>
    <w:rsid w:val="00E15B1E"/>
    <w:rsid w:val="00E16004"/>
    <w:rsid w:val="00E17DDF"/>
    <w:rsid w:val="00E21653"/>
    <w:rsid w:val="00E24061"/>
    <w:rsid w:val="00E258C2"/>
    <w:rsid w:val="00E26E12"/>
    <w:rsid w:val="00E278EA"/>
    <w:rsid w:val="00E30013"/>
    <w:rsid w:val="00E307D7"/>
    <w:rsid w:val="00E312E1"/>
    <w:rsid w:val="00E31952"/>
    <w:rsid w:val="00E35D9A"/>
    <w:rsid w:val="00E3671D"/>
    <w:rsid w:val="00E40075"/>
    <w:rsid w:val="00E4159E"/>
    <w:rsid w:val="00E41E8D"/>
    <w:rsid w:val="00E41E97"/>
    <w:rsid w:val="00E44334"/>
    <w:rsid w:val="00E4524C"/>
    <w:rsid w:val="00E45B28"/>
    <w:rsid w:val="00E46B0C"/>
    <w:rsid w:val="00E56234"/>
    <w:rsid w:val="00E61246"/>
    <w:rsid w:val="00E62899"/>
    <w:rsid w:val="00E63B69"/>
    <w:rsid w:val="00E63E8E"/>
    <w:rsid w:val="00E63F3A"/>
    <w:rsid w:val="00E65B95"/>
    <w:rsid w:val="00E67252"/>
    <w:rsid w:val="00E710C8"/>
    <w:rsid w:val="00E732FC"/>
    <w:rsid w:val="00E74AC2"/>
    <w:rsid w:val="00E768AD"/>
    <w:rsid w:val="00E800D9"/>
    <w:rsid w:val="00E81D27"/>
    <w:rsid w:val="00E82702"/>
    <w:rsid w:val="00E84F9C"/>
    <w:rsid w:val="00E863DA"/>
    <w:rsid w:val="00E86A83"/>
    <w:rsid w:val="00E871F4"/>
    <w:rsid w:val="00E9084A"/>
    <w:rsid w:val="00E90A0F"/>
    <w:rsid w:val="00E96D15"/>
    <w:rsid w:val="00EA4D2E"/>
    <w:rsid w:val="00EB24A1"/>
    <w:rsid w:val="00EB295F"/>
    <w:rsid w:val="00EB29D6"/>
    <w:rsid w:val="00EB3BCB"/>
    <w:rsid w:val="00EB3D63"/>
    <w:rsid w:val="00EB577E"/>
    <w:rsid w:val="00EB7483"/>
    <w:rsid w:val="00EC31AF"/>
    <w:rsid w:val="00EC361B"/>
    <w:rsid w:val="00EC594F"/>
    <w:rsid w:val="00EC764B"/>
    <w:rsid w:val="00ED11A4"/>
    <w:rsid w:val="00ED3950"/>
    <w:rsid w:val="00ED41BE"/>
    <w:rsid w:val="00ED4BED"/>
    <w:rsid w:val="00ED7069"/>
    <w:rsid w:val="00ED729A"/>
    <w:rsid w:val="00EE030F"/>
    <w:rsid w:val="00EE19E7"/>
    <w:rsid w:val="00EE3DE0"/>
    <w:rsid w:val="00EE7039"/>
    <w:rsid w:val="00EF10EA"/>
    <w:rsid w:val="00EF1DE9"/>
    <w:rsid w:val="00EF21D3"/>
    <w:rsid w:val="00EF2A74"/>
    <w:rsid w:val="00EF4A76"/>
    <w:rsid w:val="00EF574A"/>
    <w:rsid w:val="00F01A45"/>
    <w:rsid w:val="00F01F60"/>
    <w:rsid w:val="00F025C7"/>
    <w:rsid w:val="00F07ACE"/>
    <w:rsid w:val="00F1053A"/>
    <w:rsid w:val="00F10BC0"/>
    <w:rsid w:val="00F16C6A"/>
    <w:rsid w:val="00F17034"/>
    <w:rsid w:val="00F20F8C"/>
    <w:rsid w:val="00F24C35"/>
    <w:rsid w:val="00F25CE5"/>
    <w:rsid w:val="00F25D6A"/>
    <w:rsid w:val="00F2611B"/>
    <w:rsid w:val="00F26196"/>
    <w:rsid w:val="00F30503"/>
    <w:rsid w:val="00F3054F"/>
    <w:rsid w:val="00F33425"/>
    <w:rsid w:val="00F37434"/>
    <w:rsid w:val="00F3744A"/>
    <w:rsid w:val="00F4170A"/>
    <w:rsid w:val="00F419F2"/>
    <w:rsid w:val="00F451D8"/>
    <w:rsid w:val="00F45235"/>
    <w:rsid w:val="00F4608D"/>
    <w:rsid w:val="00F469FB"/>
    <w:rsid w:val="00F5153A"/>
    <w:rsid w:val="00F541EF"/>
    <w:rsid w:val="00F5457C"/>
    <w:rsid w:val="00F551EA"/>
    <w:rsid w:val="00F62BBB"/>
    <w:rsid w:val="00F67124"/>
    <w:rsid w:val="00F718E0"/>
    <w:rsid w:val="00F71A1B"/>
    <w:rsid w:val="00F7467D"/>
    <w:rsid w:val="00F77A56"/>
    <w:rsid w:val="00F8058F"/>
    <w:rsid w:val="00F87A4F"/>
    <w:rsid w:val="00F900F0"/>
    <w:rsid w:val="00F9161F"/>
    <w:rsid w:val="00F93507"/>
    <w:rsid w:val="00F94B9E"/>
    <w:rsid w:val="00F95A1A"/>
    <w:rsid w:val="00F9688F"/>
    <w:rsid w:val="00FA21D5"/>
    <w:rsid w:val="00FA21DF"/>
    <w:rsid w:val="00FA2600"/>
    <w:rsid w:val="00FA2B34"/>
    <w:rsid w:val="00FA2B9F"/>
    <w:rsid w:val="00FA2F29"/>
    <w:rsid w:val="00FA429F"/>
    <w:rsid w:val="00FA4445"/>
    <w:rsid w:val="00FA643F"/>
    <w:rsid w:val="00FB0586"/>
    <w:rsid w:val="00FB0F9F"/>
    <w:rsid w:val="00FB1C4B"/>
    <w:rsid w:val="00FB3BF4"/>
    <w:rsid w:val="00FB6CF3"/>
    <w:rsid w:val="00FC01ED"/>
    <w:rsid w:val="00FD13C1"/>
    <w:rsid w:val="00FD7E5D"/>
    <w:rsid w:val="00FE2303"/>
    <w:rsid w:val="00FE38CA"/>
    <w:rsid w:val="00FE5A32"/>
    <w:rsid w:val="00FF1AD6"/>
    <w:rsid w:val="00FF6F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14557C"/>
  <w14:defaultImageDpi w14:val="150"/>
  <w15:docId w15:val="{692B6784-4DE4-4B1A-B023-3B0AFABF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F6D"/>
    <w:rPr>
      <w:rFonts w:ascii="Times New Roman" w:eastAsia="SimSun" w:hAnsi="Times New Roman"/>
      <w:sz w:val="24"/>
      <w:szCs w:val="24"/>
      <w:lang w:eastAsia="en-US"/>
    </w:rPr>
  </w:style>
  <w:style w:type="paragraph" w:styleId="Titlu3">
    <w:name w:val="heading 3"/>
    <w:basedOn w:val="Normal"/>
    <w:next w:val="Normal"/>
    <w:link w:val="Titlu3Caracter"/>
    <w:uiPriority w:val="99"/>
    <w:qFormat/>
    <w:rsid w:val="00E74AC2"/>
    <w:pPr>
      <w:keepNext/>
      <w:keepLines/>
      <w:spacing w:before="200"/>
      <w:outlineLvl w:val="2"/>
    </w:pPr>
    <w:rPr>
      <w:rFonts w:ascii="Cambria" w:eastAsia="Times New Roman" w:hAnsi="Cambria"/>
      <w:b/>
      <w:bCs/>
      <w:color w:val="4F81BD"/>
    </w:rPr>
  </w:style>
  <w:style w:type="paragraph" w:styleId="Titlu4">
    <w:name w:val="heading 4"/>
    <w:basedOn w:val="Normal"/>
    <w:next w:val="Normal"/>
    <w:link w:val="Titlu4Caracter"/>
    <w:uiPriority w:val="99"/>
    <w:qFormat/>
    <w:rsid w:val="00BC1F91"/>
    <w:pPr>
      <w:keepNext/>
      <w:keepLines/>
      <w:spacing w:before="200"/>
      <w:outlineLvl w:val="3"/>
    </w:pPr>
    <w:rPr>
      <w:rFonts w:ascii="Cambria" w:eastAsia="Times New Roman" w:hAnsi="Cambria"/>
      <w:b/>
      <w:bCs/>
      <w:i/>
      <w:iCs/>
      <w:color w:val="4F81BD"/>
    </w:rPr>
  </w:style>
  <w:style w:type="paragraph" w:styleId="Titlu5">
    <w:name w:val="heading 5"/>
    <w:basedOn w:val="Normal"/>
    <w:next w:val="Normal"/>
    <w:link w:val="Titlu5Caracter"/>
    <w:uiPriority w:val="99"/>
    <w:qFormat/>
    <w:rsid w:val="00E74AC2"/>
    <w:pPr>
      <w:spacing w:before="240" w:after="60"/>
      <w:outlineLvl w:val="4"/>
    </w:pPr>
    <w:rPr>
      <w:rFonts w:ascii="Calibri" w:eastAsia="Times New Roman" w:hAnsi="Calibri"/>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link w:val="Titlu3"/>
    <w:uiPriority w:val="99"/>
    <w:semiHidden/>
    <w:locked/>
    <w:rsid w:val="00E74AC2"/>
    <w:rPr>
      <w:rFonts w:ascii="Cambria" w:hAnsi="Cambria" w:cs="Times New Roman"/>
      <w:b/>
      <w:bCs/>
      <w:color w:val="4F81BD"/>
      <w:sz w:val="24"/>
      <w:szCs w:val="24"/>
      <w:lang w:val="en-GB"/>
    </w:rPr>
  </w:style>
  <w:style w:type="character" w:customStyle="1" w:styleId="Titlu4Caracter">
    <w:name w:val="Titlu 4 Caracter"/>
    <w:link w:val="Titlu4"/>
    <w:uiPriority w:val="99"/>
    <w:semiHidden/>
    <w:locked/>
    <w:rsid w:val="00BC1F91"/>
    <w:rPr>
      <w:rFonts w:ascii="Cambria" w:hAnsi="Cambria" w:cs="Times New Roman"/>
      <w:b/>
      <w:bCs/>
      <w:i/>
      <w:iCs/>
      <w:color w:val="4F81BD"/>
      <w:sz w:val="24"/>
      <w:szCs w:val="24"/>
      <w:lang w:val="en-GB"/>
    </w:rPr>
  </w:style>
  <w:style w:type="character" w:customStyle="1" w:styleId="Titlu5Caracter">
    <w:name w:val="Titlu 5 Caracter"/>
    <w:link w:val="Titlu5"/>
    <w:uiPriority w:val="99"/>
    <w:locked/>
    <w:rsid w:val="00E74AC2"/>
    <w:rPr>
      <w:rFonts w:ascii="Calibri" w:hAnsi="Calibri" w:cs="Times New Roman"/>
      <w:b/>
      <w:bCs/>
      <w:i/>
      <w:iCs/>
      <w:sz w:val="26"/>
      <w:szCs w:val="26"/>
      <w:lang w:val="en-GB"/>
    </w:rPr>
  </w:style>
  <w:style w:type="paragraph" w:styleId="Indentcorptext">
    <w:name w:val="Body Text Indent"/>
    <w:basedOn w:val="Normal"/>
    <w:link w:val="IndentcorptextCaracter"/>
    <w:uiPriority w:val="99"/>
    <w:rsid w:val="00E74AC2"/>
    <w:pPr>
      <w:spacing w:after="120"/>
      <w:ind w:left="360"/>
    </w:pPr>
    <w:rPr>
      <w:rFonts w:eastAsia="Times New Roman"/>
      <w:lang w:val="en-US"/>
    </w:rPr>
  </w:style>
  <w:style w:type="character" w:customStyle="1" w:styleId="IndentcorptextCaracter">
    <w:name w:val="Indent corp text Caracter"/>
    <w:link w:val="Indentcorptext"/>
    <w:uiPriority w:val="99"/>
    <w:locked/>
    <w:rsid w:val="00E74AC2"/>
    <w:rPr>
      <w:rFonts w:ascii="Times New Roman" w:hAnsi="Times New Roman" w:cs="Times New Roman"/>
      <w:sz w:val="24"/>
      <w:szCs w:val="24"/>
      <w:lang w:val="en-US"/>
    </w:rPr>
  </w:style>
  <w:style w:type="paragraph" w:styleId="TextnBalon">
    <w:name w:val="Balloon Text"/>
    <w:basedOn w:val="Normal"/>
    <w:link w:val="TextnBalonCaracter"/>
    <w:uiPriority w:val="99"/>
    <w:semiHidden/>
    <w:rsid w:val="00E74AC2"/>
    <w:rPr>
      <w:rFonts w:ascii="Tahoma" w:hAnsi="Tahoma" w:cs="Tahoma"/>
      <w:sz w:val="16"/>
      <w:szCs w:val="16"/>
    </w:rPr>
  </w:style>
  <w:style w:type="character" w:customStyle="1" w:styleId="TextnBalonCaracter">
    <w:name w:val="Text în Balon Caracter"/>
    <w:link w:val="TextnBalon"/>
    <w:uiPriority w:val="99"/>
    <w:semiHidden/>
    <w:locked/>
    <w:rsid w:val="00E74AC2"/>
    <w:rPr>
      <w:rFonts w:ascii="Tahoma" w:eastAsia="SimSun" w:hAnsi="Tahoma" w:cs="Tahoma"/>
      <w:sz w:val="16"/>
      <w:szCs w:val="16"/>
      <w:lang w:val="en-GB"/>
    </w:rPr>
  </w:style>
  <w:style w:type="paragraph" w:customStyle="1" w:styleId="Default">
    <w:name w:val="Default"/>
    <w:rsid w:val="00E74AC2"/>
    <w:pPr>
      <w:autoSpaceDE w:val="0"/>
      <w:autoSpaceDN w:val="0"/>
      <w:adjustRightInd w:val="0"/>
    </w:pPr>
    <w:rPr>
      <w:rFonts w:ascii="Arial" w:eastAsia="Times New Roman" w:hAnsi="Arial" w:cs="Arial"/>
      <w:color w:val="000000"/>
      <w:sz w:val="24"/>
      <w:szCs w:val="24"/>
      <w:lang w:val="en-US" w:eastAsia="en-US"/>
    </w:rPr>
  </w:style>
  <w:style w:type="paragraph" w:styleId="NormalWeb">
    <w:name w:val="Normal (Web)"/>
    <w:basedOn w:val="Normal"/>
    <w:uiPriority w:val="99"/>
    <w:semiHidden/>
    <w:rsid w:val="00964B0C"/>
    <w:pPr>
      <w:spacing w:before="100" w:beforeAutospacing="1" w:after="100" w:afterAutospacing="1"/>
    </w:pPr>
    <w:rPr>
      <w:rFonts w:eastAsia="Times New Roman"/>
      <w:lang w:eastAsia="ro-RO"/>
    </w:rPr>
  </w:style>
  <w:style w:type="paragraph" w:styleId="Listparagraf">
    <w:name w:val="List Paragraph"/>
    <w:basedOn w:val="Normal"/>
    <w:uiPriority w:val="99"/>
    <w:qFormat/>
    <w:rsid w:val="0034766B"/>
    <w:pPr>
      <w:ind w:left="720"/>
      <w:contextualSpacing/>
    </w:pPr>
  </w:style>
  <w:style w:type="table" w:styleId="Tabelgril">
    <w:name w:val="Table Grid"/>
    <w:basedOn w:val="TabelNormal"/>
    <w:uiPriority w:val="59"/>
    <w:rsid w:val="00122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C1F91"/>
    <w:rPr>
      <w:rFonts w:cs="Times New Roman"/>
      <w:color w:val="0000FF"/>
      <w:u w:val="single"/>
    </w:rPr>
  </w:style>
  <w:style w:type="character" w:customStyle="1" w:styleId="num">
    <w:name w:val="num"/>
    <w:uiPriority w:val="99"/>
    <w:rsid w:val="00BC1F91"/>
    <w:rPr>
      <w:rFonts w:cs="Times New Roman"/>
    </w:rPr>
  </w:style>
  <w:style w:type="character" w:customStyle="1" w:styleId="apple-converted-space">
    <w:name w:val="apple-converted-space"/>
    <w:uiPriority w:val="99"/>
    <w:rsid w:val="00BC1F91"/>
    <w:rPr>
      <w:rFonts w:cs="Times New Roman"/>
    </w:rPr>
  </w:style>
  <w:style w:type="paragraph" w:styleId="Antet">
    <w:name w:val="header"/>
    <w:basedOn w:val="Normal"/>
    <w:link w:val="AntetCaracter"/>
    <w:uiPriority w:val="99"/>
    <w:rsid w:val="008F3EFD"/>
    <w:pPr>
      <w:tabs>
        <w:tab w:val="center" w:pos="4513"/>
        <w:tab w:val="right" w:pos="9026"/>
      </w:tabs>
    </w:pPr>
  </w:style>
  <w:style w:type="character" w:customStyle="1" w:styleId="AntetCaracter">
    <w:name w:val="Antet Caracter"/>
    <w:link w:val="Antet"/>
    <w:uiPriority w:val="99"/>
    <w:locked/>
    <w:rsid w:val="008F3EFD"/>
    <w:rPr>
      <w:rFonts w:ascii="Times New Roman" w:eastAsia="SimSun" w:hAnsi="Times New Roman" w:cs="Times New Roman"/>
      <w:sz w:val="24"/>
      <w:szCs w:val="24"/>
      <w:lang w:val="en-GB"/>
    </w:rPr>
  </w:style>
  <w:style w:type="paragraph" w:styleId="Subsol">
    <w:name w:val="footer"/>
    <w:basedOn w:val="Normal"/>
    <w:link w:val="SubsolCaracter"/>
    <w:uiPriority w:val="99"/>
    <w:rsid w:val="008F3EFD"/>
    <w:pPr>
      <w:tabs>
        <w:tab w:val="center" w:pos="4513"/>
        <w:tab w:val="right" w:pos="9026"/>
      </w:tabs>
    </w:pPr>
  </w:style>
  <w:style w:type="character" w:customStyle="1" w:styleId="SubsolCaracter">
    <w:name w:val="Subsol Caracter"/>
    <w:link w:val="Subsol"/>
    <w:uiPriority w:val="99"/>
    <w:locked/>
    <w:rsid w:val="008F3EFD"/>
    <w:rPr>
      <w:rFonts w:ascii="Times New Roman" w:eastAsia="SimSun" w:hAnsi="Times New Roman" w:cs="Times New Roman"/>
      <w:sz w:val="24"/>
      <w:szCs w:val="24"/>
      <w:lang w:val="en-GB"/>
    </w:rPr>
  </w:style>
  <w:style w:type="character" w:styleId="Numrdepagin">
    <w:name w:val="page number"/>
    <w:uiPriority w:val="99"/>
    <w:rsid w:val="00955D1F"/>
    <w:rPr>
      <w:rFonts w:cs="Times New Roman"/>
    </w:rPr>
  </w:style>
  <w:style w:type="character" w:styleId="Robust">
    <w:name w:val="Strong"/>
    <w:basedOn w:val="Fontdeparagrafimplicit"/>
    <w:uiPriority w:val="22"/>
    <w:qFormat/>
    <w:locked/>
    <w:rsid w:val="005D4B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794863">
      <w:bodyDiv w:val="1"/>
      <w:marLeft w:val="0"/>
      <w:marRight w:val="0"/>
      <w:marTop w:val="0"/>
      <w:marBottom w:val="0"/>
      <w:divBdr>
        <w:top w:val="none" w:sz="0" w:space="0" w:color="auto"/>
        <w:left w:val="none" w:sz="0" w:space="0" w:color="auto"/>
        <w:bottom w:val="none" w:sz="0" w:space="0" w:color="auto"/>
        <w:right w:val="none" w:sz="0" w:space="0" w:color="auto"/>
      </w:divBdr>
      <w:divsChild>
        <w:div w:id="216210373">
          <w:marLeft w:val="0"/>
          <w:marRight w:val="0"/>
          <w:marTop w:val="0"/>
          <w:marBottom w:val="0"/>
          <w:divBdr>
            <w:top w:val="none" w:sz="0" w:space="0" w:color="auto"/>
            <w:left w:val="none" w:sz="0" w:space="0" w:color="auto"/>
            <w:bottom w:val="none" w:sz="0" w:space="0" w:color="auto"/>
            <w:right w:val="none" w:sz="0" w:space="0" w:color="auto"/>
          </w:divBdr>
          <w:divsChild>
            <w:div w:id="813333029">
              <w:marLeft w:val="0"/>
              <w:marRight w:val="0"/>
              <w:marTop w:val="225"/>
              <w:marBottom w:val="300"/>
              <w:divBdr>
                <w:top w:val="none" w:sz="0" w:space="0" w:color="auto"/>
                <w:left w:val="none" w:sz="0" w:space="0" w:color="auto"/>
                <w:bottom w:val="none" w:sz="0" w:space="0" w:color="auto"/>
                <w:right w:val="none" w:sz="0" w:space="0" w:color="auto"/>
              </w:divBdr>
              <w:divsChild>
                <w:div w:id="1406951712">
                  <w:marLeft w:val="0"/>
                  <w:marRight w:val="0"/>
                  <w:marTop w:val="0"/>
                  <w:marBottom w:val="0"/>
                  <w:divBdr>
                    <w:top w:val="none" w:sz="0" w:space="0" w:color="auto"/>
                    <w:left w:val="none" w:sz="0" w:space="0" w:color="auto"/>
                    <w:bottom w:val="none" w:sz="0" w:space="0" w:color="auto"/>
                    <w:right w:val="none" w:sz="0" w:space="0" w:color="auto"/>
                  </w:divBdr>
                  <w:divsChild>
                    <w:div w:id="471796462">
                      <w:marLeft w:val="0"/>
                      <w:marRight w:val="0"/>
                      <w:marTop w:val="0"/>
                      <w:marBottom w:val="0"/>
                      <w:divBdr>
                        <w:top w:val="none" w:sz="0" w:space="0" w:color="auto"/>
                        <w:left w:val="none" w:sz="0" w:space="0" w:color="auto"/>
                        <w:bottom w:val="none" w:sz="0" w:space="0" w:color="auto"/>
                        <w:right w:val="none" w:sz="0" w:space="0" w:color="auto"/>
                      </w:divBdr>
                      <w:divsChild>
                        <w:div w:id="13625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206206">
      <w:marLeft w:val="0"/>
      <w:marRight w:val="0"/>
      <w:marTop w:val="0"/>
      <w:marBottom w:val="0"/>
      <w:divBdr>
        <w:top w:val="none" w:sz="0" w:space="0" w:color="auto"/>
        <w:left w:val="none" w:sz="0" w:space="0" w:color="auto"/>
        <w:bottom w:val="none" w:sz="0" w:space="0" w:color="auto"/>
        <w:right w:val="none" w:sz="0" w:space="0" w:color="auto"/>
      </w:divBdr>
    </w:div>
    <w:div w:id="2115206207">
      <w:marLeft w:val="0"/>
      <w:marRight w:val="0"/>
      <w:marTop w:val="0"/>
      <w:marBottom w:val="0"/>
      <w:divBdr>
        <w:top w:val="none" w:sz="0" w:space="0" w:color="auto"/>
        <w:left w:val="none" w:sz="0" w:space="0" w:color="auto"/>
        <w:bottom w:val="none" w:sz="0" w:space="0" w:color="auto"/>
        <w:right w:val="none" w:sz="0" w:space="0" w:color="auto"/>
      </w:divBdr>
    </w:div>
    <w:div w:id="2115206208">
      <w:marLeft w:val="0"/>
      <w:marRight w:val="0"/>
      <w:marTop w:val="0"/>
      <w:marBottom w:val="0"/>
      <w:divBdr>
        <w:top w:val="none" w:sz="0" w:space="0" w:color="auto"/>
        <w:left w:val="none" w:sz="0" w:space="0" w:color="auto"/>
        <w:bottom w:val="none" w:sz="0" w:space="0" w:color="auto"/>
        <w:right w:val="none" w:sz="0" w:space="0" w:color="auto"/>
      </w:divBdr>
    </w:div>
    <w:div w:id="2115206209">
      <w:marLeft w:val="0"/>
      <w:marRight w:val="0"/>
      <w:marTop w:val="0"/>
      <w:marBottom w:val="0"/>
      <w:divBdr>
        <w:top w:val="none" w:sz="0" w:space="0" w:color="auto"/>
        <w:left w:val="none" w:sz="0" w:space="0" w:color="auto"/>
        <w:bottom w:val="none" w:sz="0" w:space="0" w:color="auto"/>
        <w:right w:val="none" w:sz="0" w:space="0" w:color="auto"/>
      </w:divBdr>
    </w:div>
    <w:div w:id="21152062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Foaie_de_lucru_Microsoft_Excel11.xlsx"/><Relationship Id="rId21" Type="http://schemas.openxmlformats.org/officeDocument/2006/relationships/package" Target="embeddings/Foaie_de_lucru_Microsoft_Excel3.xlsx"/><Relationship Id="rId34" Type="http://schemas.openxmlformats.org/officeDocument/2006/relationships/package" Target="embeddings/Foaie_de_lucru_Microsoft_Excel9.xlsx"/><Relationship Id="rId42" Type="http://schemas.openxmlformats.org/officeDocument/2006/relationships/image" Target="media/image17.emf"/><Relationship Id="rId47" Type="http://schemas.openxmlformats.org/officeDocument/2006/relationships/package" Target="embeddings/Foaie_de_lucru_Microsoft_Excel15.xlsx"/><Relationship Id="rId50" Type="http://schemas.openxmlformats.org/officeDocument/2006/relationships/image" Target="media/image21.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Foaie_de_lucru_Microsoft_Excel7.xlsx"/><Relationship Id="rId11" Type="http://schemas.openxmlformats.org/officeDocument/2006/relationships/chart" Target="charts/chart3.xml"/><Relationship Id="rId24" Type="http://schemas.openxmlformats.org/officeDocument/2006/relationships/image" Target="media/image7.emf"/><Relationship Id="rId32" Type="http://schemas.openxmlformats.org/officeDocument/2006/relationships/image" Target="media/image11.jpeg"/><Relationship Id="rId37" Type="http://schemas.openxmlformats.org/officeDocument/2006/relationships/package" Target="embeddings/Foaie_de_lucru_Microsoft_Excel10.xlsx"/><Relationship Id="rId40" Type="http://schemas.openxmlformats.org/officeDocument/2006/relationships/image" Target="media/image16.emf"/><Relationship Id="rId45" Type="http://schemas.openxmlformats.org/officeDocument/2006/relationships/package" Target="embeddings/Foaie_de_lucru_Microsoft_Excel14.xlsx"/><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package" Target="embeddings/Foaie_de_lucru_Microsoft_Excel2.xlsx"/><Relationship Id="rId31" Type="http://schemas.openxmlformats.org/officeDocument/2006/relationships/package" Target="embeddings/Foaie_de_lucru_Microsoft_Excel8.xlsx"/><Relationship Id="rId44" Type="http://schemas.openxmlformats.org/officeDocument/2006/relationships/image" Target="media/image18.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package" Target="embeddings/Foaie_de_lucru_Microsoft_Excel.xlsx"/><Relationship Id="rId22" Type="http://schemas.openxmlformats.org/officeDocument/2006/relationships/image" Target="media/image6.emf"/><Relationship Id="rId27" Type="http://schemas.openxmlformats.org/officeDocument/2006/relationships/package" Target="embeddings/Foaie_de_lucru_Microsoft_Excel6.xlsx"/><Relationship Id="rId30" Type="http://schemas.openxmlformats.org/officeDocument/2006/relationships/image" Target="media/image10.emf"/><Relationship Id="rId35" Type="http://schemas.openxmlformats.org/officeDocument/2006/relationships/image" Target="media/image13.jpeg"/><Relationship Id="rId43" Type="http://schemas.openxmlformats.org/officeDocument/2006/relationships/package" Target="embeddings/Foaie_de_lucru_Microsoft_Excel13.xlsx"/><Relationship Id="rId48" Type="http://schemas.openxmlformats.org/officeDocument/2006/relationships/image" Target="media/image20.emf"/><Relationship Id="rId8" Type="http://schemas.openxmlformats.org/officeDocument/2006/relationships/image" Target="media/image1.jpeg"/><Relationship Id="rId51" Type="http://schemas.openxmlformats.org/officeDocument/2006/relationships/package" Target="embeddings/Foaie_de_lucru_Microsoft_Excel17.xlsx"/><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package" Target="embeddings/Foaie_de_lucru_Microsoft_Excel1.xlsx"/><Relationship Id="rId25" Type="http://schemas.openxmlformats.org/officeDocument/2006/relationships/package" Target="embeddings/Foaie_de_lucru_Microsoft_Excel5.xlsx"/><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image" Target="media/image5.emf"/><Relationship Id="rId41" Type="http://schemas.openxmlformats.org/officeDocument/2006/relationships/package" Target="embeddings/Foaie_de_lucru_Microsoft_Excel12.xls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package" Target="embeddings/Foaie_de_lucru_Microsoft_Excel4.xlsx"/><Relationship Id="rId28" Type="http://schemas.openxmlformats.org/officeDocument/2006/relationships/image" Target="media/image9.emf"/><Relationship Id="rId36" Type="http://schemas.openxmlformats.org/officeDocument/2006/relationships/image" Target="media/image14.emf"/><Relationship Id="rId49" Type="http://schemas.openxmlformats.org/officeDocument/2006/relationships/package" Target="embeddings/Foaie_de_lucru_Microsoft_Excel16.xlsx"/></Relationships>
</file>

<file path=word/charts/_rels/chart1.xml.rels><?xml version="1.0" encoding="UTF-8" standalone="yes"?>
<Relationships xmlns="http://schemas.openxmlformats.org/package/2006/relationships"><Relationship Id="rId3" Type="http://schemas.openxmlformats.org/officeDocument/2006/relationships/oleObject" Target="file:///H:\1.RAPOARTE%20MEDIU\Rapoarte%20mediu%202022\An%202022\RAPORT%20mediu%202022\RSM%20V\APM%20BN.Cap.6%20Paduri%202022%20V.docx!_1751372120"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H:\1.RAPOARTE%20MEDIU\Rapoarte%20mediu%202022\An%202022\RAPORT%20mediu%202022\RSM%20V\APM%20BN.Cap.6%20Paduri%202022%20V.docx!_1751372783"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H:\1.RAPOARTE%20MEDIU\Rapoarte%20mediu%202022\An%202022\RAPORT%20mediu%202022\RSM%20V\APM%20BN.Cap.6%20Paduri%202022%20V.docx!_1751373098"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H:\1.RAPOARTE%20MEDIU\Rapoarte%20mediu%202022\An%202022\RAPORT%20mediu%202022\RSM%20V\APM%20BN.Cap.6%20Paduri%202022%20V.docx!_1751373222"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H:\1.RAPOARTE%20MEDIU\Rapoarte%20mediu%202022\An%202022\RAPORT%20mediu%202022\RSM%20V\APM%20BN.Cap.6%20Paduri%202022%20V.docx!_175137378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58890425695405E-2"/>
          <c:y val="0.17246266075780364"/>
          <c:w val="0.97541109574304596"/>
          <c:h val="0.50086435581316668"/>
        </c:manualLayout>
      </c:layout>
      <c:pie3DChart>
        <c:varyColors val="1"/>
        <c:ser>
          <c:idx val="0"/>
          <c:order val="0"/>
          <c:tx>
            <c:strRef>
              <c:f>'[Foaie de lucru din APM BN.Cap.6 Paduri 2022 V.docx]structura fond forestier'!$H$7</c:f>
              <c:strCache>
                <c:ptCount val="1"/>
                <c:pt idx="0">
                  <c:v>ha</c:v>
                </c:pt>
              </c:strCache>
            </c:strRef>
          </c:tx>
          <c:explosion val="30"/>
          <c:dPt>
            <c:idx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0C0-4EEA-969D-D130D1974BA6}"/>
              </c:ext>
            </c:extLst>
          </c:dPt>
          <c:dPt>
            <c:idx val="1"/>
            <c:bubble3D val="0"/>
            <c:explosion val="0"/>
            <c:spPr>
              <a:solidFill>
                <a:schemeClr val="accent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0C0-4EEA-969D-D130D1974BA6}"/>
              </c:ext>
            </c:extLst>
          </c:dPt>
          <c:dPt>
            <c:idx val="2"/>
            <c:bubble3D val="0"/>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0C0-4EEA-969D-D130D1974BA6}"/>
              </c:ext>
            </c:extLst>
          </c:dPt>
          <c:dPt>
            <c:idx val="3"/>
            <c:bubble3D val="0"/>
            <c:spPr>
              <a:solidFill>
                <a:schemeClr val="accent2">
                  <a:lumMod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0C0-4EEA-969D-D130D1974BA6}"/>
              </c:ext>
            </c:extLst>
          </c:dPt>
          <c:dLbls>
            <c:dLbl>
              <c:idx val="0"/>
              <c:layout>
                <c:manualLayout>
                  <c:x val="4.336020929610631E-2"/>
                  <c:y val="-9.4720503658230256E-3"/>
                </c:manualLayout>
              </c:layout>
              <c:numFmt formatCode="0.00%" sourceLinked="0"/>
              <c:spPr>
                <a:solidFill>
                  <a:schemeClr val="bg1"/>
                </a:solidFill>
                <a:ln w="19050">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C0-4EEA-969D-D130D1974BA6}"/>
                </c:ext>
              </c:extLst>
            </c:dLbl>
            <c:dLbl>
              <c:idx val="1"/>
              <c:layout>
                <c:manualLayout>
                  <c:x val="-0.33846415636040217"/>
                  <c:y val="-0.12325223392019825"/>
                </c:manualLayout>
              </c:layout>
              <c:numFmt formatCode="0.00%" sourceLinked="0"/>
              <c:spPr>
                <a:solidFill>
                  <a:schemeClr val="bg1"/>
                </a:solidFill>
                <a:ln w="19050">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0C0-4EEA-969D-D130D1974BA6}"/>
                </c:ext>
              </c:extLst>
            </c:dLbl>
            <c:dLbl>
              <c:idx val="2"/>
              <c:layout>
                <c:manualLayout>
                  <c:x val="1.8750249579798376E-2"/>
                  <c:y val="-1.2137570946725887E-2"/>
                </c:manualLayout>
              </c:layout>
              <c:numFmt formatCode="0.00%" sourceLinked="0"/>
              <c:spPr>
                <a:solidFill>
                  <a:schemeClr val="bg1"/>
                </a:solidFill>
                <a:ln w="19050">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0C0-4EEA-969D-D130D1974BA6}"/>
                </c:ext>
              </c:extLst>
            </c:dLbl>
            <c:dLbl>
              <c:idx val="3"/>
              <c:layout>
                <c:manualLayout>
                  <c:x val="-2.9239498589647306E-2"/>
                  <c:y val="-6.0490677647407294E-2"/>
                </c:manualLayout>
              </c:layout>
              <c:numFmt formatCode="0.00%" sourceLinked="0"/>
              <c:spPr>
                <a:solidFill>
                  <a:schemeClr val="bg1"/>
                </a:solidFill>
                <a:ln w="19050">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C0-4EEA-969D-D130D1974BA6}"/>
                </c:ext>
              </c:extLst>
            </c:dLbl>
            <c:spPr>
              <a:solidFill>
                <a:schemeClr val="bg1"/>
              </a:solidFill>
              <a:ln w="19050">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1"/>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'[Foaie de lucru din APM BN.Cap.6 Paduri 2022 V.docx]structura fond forestier'!$I$6:$L$6</c:f>
              <c:strCache>
                <c:ptCount val="4"/>
                <c:pt idx="0">
                  <c:v>Proprietatea publică a  statului român</c:v>
                </c:pt>
                <c:pt idx="1">
                  <c:v>Proprietatea publică a unităților administrativ teritoriale</c:v>
                </c:pt>
                <c:pt idx="2">
                  <c:v>Proprietatea privată a persoanelor juridice de drept privat  și a persoanelor fizice</c:v>
                </c:pt>
                <c:pt idx="3">
                  <c:v>Proprietate privată a unităților administrativ teritoriale</c:v>
                </c:pt>
              </c:strCache>
            </c:strRef>
          </c:cat>
          <c:val>
            <c:numRef>
              <c:f>'[Foaie de lucru din APM BN.Cap.6 Paduri 2022 V.docx]structura fond forestier'!$I$7:$L$7</c:f>
              <c:numCache>
                <c:formatCode>General</c:formatCode>
                <c:ptCount val="4"/>
                <c:pt idx="0">
                  <c:v>14975</c:v>
                </c:pt>
                <c:pt idx="1">
                  <c:v>152871</c:v>
                </c:pt>
                <c:pt idx="2">
                  <c:v>24608</c:v>
                </c:pt>
                <c:pt idx="3">
                  <c:v>124</c:v>
                </c:pt>
              </c:numCache>
            </c:numRef>
          </c:val>
          <c:extLst>
            <c:ext xmlns:c16="http://schemas.microsoft.com/office/drawing/2014/chart" uri="{C3380CC4-5D6E-409C-BE32-E72D297353CC}">
              <c16:uniqueId val="{00000008-A0C0-4EEA-969D-D130D1974BA6}"/>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6.2230015162350903E-2"/>
          <c:y val="0.71645354214551316"/>
          <c:w val="0.84800515566184653"/>
          <c:h val="0.2558031481543324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'[Foaie de lucru din APM BN.Cap.6 Paduri 2022 V.docx]suprafata fond forestier'!$K$3</c:f>
              <c:strCache>
                <c:ptCount val="1"/>
                <c:pt idx="0">
                  <c:v>suprafata (ha)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 de lucru din APM BN.Cap.6 Paduri 2022 V.docx]suprafata fond forestier'!$J$4:$J$8</c:f>
              <c:numCache>
                <c:formatCode>General</c:formatCode>
                <c:ptCount val="5"/>
                <c:pt idx="0">
                  <c:v>2018</c:v>
                </c:pt>
                <c:pt idx="1">
                  <c:v>2019</c:v>
                </c:pt>
                <c:pt idx="2">
                  <c:v>2020</c:v>
                </c:pt>
                <c:pt idx="3">
                  <c:v>2021</c:v>
                </c:pt>
                <c:pt idx="4">
                  <c:v>2022</c:v>
                </c:pt>
              </c:numCache>
            </c:numRef>
          </c:cat>
          <c:val>
            <c:numRef>
              <c:f>'[Foaie de lucru din APM BN.Cap.6 Paduri 2022 V.docx]suprafata fond forestier'!$K$4:$K$8</c:f>
              <c:numCache>
                <c:formatCode>General</c:formatCode>
                <c:ptCount val="5"/>
                <c:pt idx="0">
                  <c:v>192578</c:v>
                </c:pt>
                <c:pt idx="1">
                  <c:v>192578</c:v>
                </c:pt>
                <c:pt idx="2">
                  <c:v>192578</c:v>
                </c:pt>
                <c:pt idx="3">
                  <c:v>192578</c:v>
                </c:pt>
                <c:pt idx="4">
                  <c:v>192578</c:v>
                </c:pt>
              </c:numCache>
            </c:numRef>
          </c:val>
          <c:extLst>
            <c:ext xmlns:c16="http://schemas.microsoft.com/office/drawing/2014/chart" uri="{C3380CC4-5D6E-409C-BE32-E72D297353CC}">
              <c16:uniqueId val="{00000000-3ED2-4D62-95BB-8E5DABC35129}"/>
            </c:ext>
          </c:extLst>
        </c:ser>
        <c:dLbls>
          <c:showLegendKey val="0"/>
          <c:showVal val="0"/>
          <c:showCatName val="0"/>
          <c:showSerName val="0"/>
          <c:showPercent val="0"/>
          <c:showBubbleSize val="0"/>
        </c:dLbls>
        <c:gapWidth val="177"/>
        <c:overlap val="-25"/>
        <c:axId val="249701504"/>
        <c:axId val="249703040"/>
      </c:barChart>
      <c:catAx>
        <c:axId val="249701504"/>
        <c:scaling>
          <c:orientation val="minMax"/>
        </c:scaling>
        <c:delete val="0"/>
        <c:axPos val="b"/>
        <c:numFmt formatCode="General" sourceLinked="1"/>
        <c:majorTickMark val="none"/>
        <c:minorTickMark val="none"/>
        <c:tickLblPos val="nextTo"/>
        <c:txPr>
          <a:bodyPr/>
          <a:lstStyle/>
          <a:p>
            <a:pPr>
              <a:defRPr b="1"/>
            </a:pPr>
            <a:endParaRPr lang="en-US"/>
          </a:p>
        </c:txPr>
        <c:crossAx val="249703040"/>
        <c:crosses val="autoZero"/>
        <c:auto val="1"/>
        <c:lblAlgn val="ctr"/>
        <c:lblOffset val="100"/>
        <c:noMultiLvlLbl val="0"/>
      </c:catAx>
      <c:valAx>
        <c:axId val="249703040"/>
        <c:scaling>
          <c:orientation val="minMax"/>
        </c:scaling>
        <c:delete val="0"/>
        <c:axPos val="l"/>
        <c:title>
          <c:tx>
            <c:rich>
              <a:bodyPr/>
              <a:lstStyle/>
              <a:p>
                <a:pPr>
                  <a:defRPr/>
                </a:pPr>
                <a:r>
                  <a:rPr lang="en-US"/>
                  <a:t>Suprafa</a:t>
                </a:r>
                <a:r>
                  <a:rPr lang="ro-RO"/>
                  <a:t>ţa fondului forestier (ha)</a:t>
                </a:r>
              </a:p>
            </c:rich>
          </c:tx>
          <c:overlay val="0"/>
        </c:title>
        <c:numFmt formatCode="General" sourceLinked="1"/>
        <c:majorTickMark val="out"/>
        <c:minorTickMark val="none"/>
        <c:tickLblPos val="nextTo"/>
        <c:crossAx val="249701504"/>
        <c:crosses val="autoZero"/>
        <c:crossBetween val="between"/>
      </c:valAx>
    </c:plotArea>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5804319640769"/>
          <c:y val="6.8412202573039024E-2"/>
          <c:w val="0.77387894390830214"/>
          <c:h val="0.77196061187771181"/>
        </c:manualLayout>
      </c:layout>
      <c:barChart>
        <c:barDir val="bar"/>
        <c:grouping val="clustered"/>
        <c:varyColors val="0"/>
        <c:ser>
          <c:idx val="0"/>
          <c:order val="0"/>
          <c:tx>
            <c:strRef>
              <c:f>'[Foaie de lucru din APM BN.Cap.6 Paduri 2022 V.docx]suprafata fond forestier loc'!$K$4</c:f>
              <c:strCache>
                <c:ptCount val="1"/>
                <c:pt idx="0">
                  <c:v>suprafata ha/locuitor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 de lucru din APM BN.Cap.6 Paduri 2022 V.docx]suprafata fond forestier loc'!$J$5:$J$9</c:f>
              <c:numCache>
                <c:formatCode>General</c:formatCode>
                <c:ptCount val="5"/>
                <c:pt idx="0">
                  <c:v>2018</c:v>
                </c:pt>
                <c:pt idx="1">
                  <c:v>2019</c:v>
                </c:pt>
                <c:pt idx="2">
                  <c:v>2020</c:v>
                </c:pt>
                <c:pt idx="3">
                  <c:v>2021</c:v>
                </c:pt>
                <c:pt idx="4">
                  <c:v>2022</c:v>
                </c:pt>
              </c:numCache>
            </c:numRef>
          </c:cat>
          <c:val>
            <c:numRef>
              <c:f>'[Foaie de lucru din APM BN.Cap.6 Paduri 2022 V.docx]suprafata fond forestier loc'!$K$5:$K$9</c:f>
              <c:numCache>
                <c:formatCode>General</c:formatCode>
                <c:ptCount val="5"/>
                <c:pt idx="0">
                  <c:v>0.67300000000000004</c:v>
                </c:pt>
                <c:pt idx="1">
                  <c:v>0.67300000000000004</c:v>
                </c:pt>
                <c:pt idx="2">
                  <c:v>0.67300000000000004</c:v>
                </c:pt>
                <c:pt idx="3">
                  <c:v>0.67300000000000004</c:v>
                </c:pt>
                <c:pt idx="4">
                  <c:v>0.67300000000000004</c:v>
                </c:pt>
              </c:numCache>
            </c:numRef>
          </c:val>
          <c:extLst>
            <c:ext xmlns:c16="http://schemas.microsoft.com/office/drawing/2014/chart" uri="{C3380CC4-5D6E-409C-BE32-E72D297353CC}">
              <c16:uniqueId val="{00000000-D731-42CE-ACBE-DA36CD17AC11}"/>
            </c:ext>
          </c:extLst>
        </c:ser>
        <c:dLbls>
          <c:showLegendKey val="0"/>
          <c:showVal val="0"/>
          <c:showCatName val="0"/>
          <c:showSerName val="0"/>
          <c:showPercent val="0"/>
          <c:showBubbleSize val="0"/>
        </c:dLbls>
        <c:gapWidth val="301"/>
        <c:axId val="249848192"/>
        <c:axId val="249850112"/>
      </c:barChart>
      <c:catAx>
        <c:axId val="249848192"/>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ro-RO"/>
                  <a:t> (ha/locuitor)</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9850112"/>
        <c:crosses val="autoZero"/>
        <c:auto val="1"/>
        <c:lblAlgn val="ctr"/>
        <c:lblOffset val="100"/>
        <c:noMultiLvlLbl val="0"/>
      </c:catAx>
      <c:valAx>
        <c:axId val="24985011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984819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0237035226471"/>
          <c:y val="6.9611780455153954E-2"/>
          <c:w val="0.82157189331377922"/>
          <c:h val="0.7574930560864358"/>
        </c:manualLayout>
      </c:layout>
      <c:barChart>
        <c:barDir val="col"/>
        <c:grouping val="clustered"/>
        <c:varyColors val="0"/>
        <c:ser>
          <c:idx val="0"/>
          <c:order val="0"/>
          <c:tx>
            <c:strRef>
              <c:f>'[Foaie de lucru din APM BN.Cap.6 Paduri 2022 V.docx]cresterea anuala neta'!$J$4</c:f>
              <c:strCache>
                <c:ptCount val="1"/>
                <c:pt idx="0">
                  <c:v>mc/ha/an</c:v>
                </c:pt>
              </c:strCache>
            </c:strRef>
          </c:tx>
          <c:spPr>
            <a:solidFill>
              <a:schemeClr val="bg2">
                <a:lumMod val="75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prstMaterial="metal">
              <a:bevelT w="63500" h="25400" prst="rible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'[Foaie de lucru din APM BN.Cap.6 Paduri 2022 V.docx]cresterea anuala neta'!$I$5:$I$9</c:f>
              <c:numCache>
                <c:formatCode>General</c:formatCode>
                <c:ptCount val="5"/>
                <c:pt idx="0">
                  <c:v>2018</c:v>
                </c:pt>
                <c:pt idx="1">
                  <c:v>2019</c:v>
                </c:pt>
                <c:pt idx="2">
                  <c:v>2020</c:v>
                </c:pt>
                <c:pt idx="3">
                  <c:v>2021</c:v>
                </c:pt>
                <c:pt idx="4">
                  <c:v>2022</c:v>
                </c:pt>
              </c:numCache>
            </c:numRef>
          </c:cat>
          <c:val>
            <c:numRef>
              <c:f>'[Foaie de lucru din APM BN.Cap.6 Paduri 2022 V.docx]cresterea anuala neta'!$J$5:$J$9</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0-C97E-4470-8CF9-B214A72DE52D}"/>
            </c:ext>
          </c:extLst>
        </c:ser>
        <c:dLbls>
          <c:showLegendKey val="0"/>
          <c:showVal val="0"/>
          <c:showCatName val="0"/>
          <c:showSerName val="0"/>
          <c:showPercent val="0"/>
          <c:showBubbleSize val="0"/>
        </c:dLbls>
        <c:gapWidth val="150"/>
        <c:axId val="249895552"/>
        <c:axId val="249901440"/>
      </c:barChart>
      <c:catAx>
        <c:axId val="249895552"/>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9901440"/>
        <c:crosses val="autoZero"/>
        <c:auto val="1"/>
        <c:lblAlgn val="ctr"/>
        <c:lblOffset val="100"/>
        <c:noMultiLvlLbl val="0"/>
      </c:catAx>
      <c:valAx>
        <c:axId val="24990144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ro-RO"/>
                  <a:t>mc/ha/an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989555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04199475065617"/>
          <c:y val="4.4701797095439137E-2"/>
          <c:w val="0.8414024496937883"/>
          <c:h val="0.6035412958437667"/>
        </c:manualLayout>
      </c:layout>
      <c:bar3DChart>
        <c:barDir val="col"/>
        <c:grouping val="clustered"/>
        <c:varyColors val="0"/>
        <c:ser>
          <c:idx val="0"/>
          <c:order val="0"/>
          <c:tx>
            <c:strRef>
              <c:f>'[Foaie de lucru din APM BN.Cap.6 Paduri 2022 V.docx]crestere anuala taiere de masa'!$I$5</c:f>
              <c:strCache>
                <c:ptCount val="1"/>
                <c:pt idx="0">
                  <c:v>Cresterea anuală netă </c:v>
                </c:pt>
              </c:strCache>
            </c:strRef>
          </c:tx>
          <c:spPr>
            <a:solidFill>
              <a:schemeClr val="bg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bg1"/>
              </a:solidFill>
              <a:ln w="15875">
                <a:solidFill>
                  <a:schemeClr val="bg2">
                    <a:lumMod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'[Foaie de lucru din APM BN.Cap.6 Paduri 2022 V.docx]crestere anuala taiere de masa'!$J$4:$N$4</c:f>
              <c:numCache>
                <c:formatCode>General</c:formatCode>
                <c:ptCount val="5"/>
                <c:pt idx="0">
                  <c:v>2018</c:v>
                </c:pt>
                <c:pt idx="1">
                  <c:v>2019</c:v>
                </c:pt>
                <c:pt idx="2">
                  <c:v>2020</c:v>
                </c:pt>
                <c:pt idx="3">
                  <c:v>2021</c:v>
                </c:pt>
                <c:pt idx="4">
                  <c:v>2022</c:v>
                </c:pt>
              </c:numCache>
            </c:numRef>
          </c:cat>
          <c:val>
            <c:numRef>
              <c:f>'[Foaie de lucru din APM BN.Cap.6 Paduri 2022 V.docx]crestere anuala taiere de masa'!$J$5:$N$5</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0-1CB5-4CFE-BE7A-6B4A20CAF939}"/>
            </c:ext>
          </c:extLst>
        </c:ser>
        <c:ser>
          <c:idx val="1"/>
          <c:order val="1"/>
          <c:tx>
            <c:strRef>
              <c:f>'[Foaie de lucru din APM BN.Cap.6 Paduri 2022 V.docx]crestere anuala taiere de masa'!$I$6</c:f>
              <c:strCache>
                <c:ptCount val="1"/>
                <c:pt idx="0">
                  <c:v>Tăieri de masă lemnoasă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bg1"/>
              </a:solidFill>
              <a:ln w="12700">
                <a:solidFill>
                  <a:srgbClr val="C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'[Foaie de lucru din APM BN.Cap.6 Paduri 2022 V.docx]crestere anuala taiere de masa'!$J$4:$N$4</c:f>
              <c:numCache>
                <c:formatCode>General</c:formatCode>
                <c:ptCount val="5"/>
                <c:pt idx="0">
                  <c:v>2018</c:v>
                </c:pt>
                <c:pt idx="1">
                  <c:v>2019</c:v>
                </c:pt>
                <c:pt idx="2">
                  <c:v>2020</c:v>
                </c:pt>
                <c:pt idx="3">
                  <c:v>2021</c:v>
                </c:pt>
                <c:pt idx="4">
                  <c:v>2022</c:v>
                </c:pt>
              </c:numCache>
            </c:numRef>
          </c:cat>
          <c:val>
            <c:numRef>
              <c:f>'[Foaie de lucru din APM BN.Cap.6 Paduri 2022 V.docx]crestere anuala taiere de masa'!$J$6:$N$6</c:f>
              <c:numCache>
                <c:formatCode>0.00</c:formatCode>
                <c:ptCount val="5"/>
                <c:pt idx="0">
                  <c:v>3.3</c:v>
                </c:pt>
                <c:pt idx="1">
                  <c:v>3</c:v>
                </c:pt>
                <c:pt idx="2">
                  <c:v>3.3</c:v>
                </c:pt>
                <c:pt idx="3">
                  <c:v>3.3</c:v>
                </c:pt>
                <c:pt idx="4" formatCode="General">
                  <c:v>3.02</c:v>
                </c:pt>
              </c:numCache>
            </c:numRef>
          </c:val>
          <c:extLst>
            <c:ext xmlns:c16="http://schemas.microsoft.com/office/drawing/2014/chart" uri="{C3380CC4-5D6E-409C-BE32-E72D297353CC}">
              <c16:uniqueId val="{00000001-1CB5-4CFE-BE7A-6B4A20CAF939}"/>
            </c:ext>
          </c:extLst>
        </c:ser>
        <c:dLbls>
          <c:showLegendKey val="0"/>
          <c:showVal val="0"/>
          <c:showCatName val="0"/>
          <c:showSerName val="0"/>
          <c:showPercent val="0"/>
          <c:showBubbleSize val="0"/>
        </c:dLbls>
        <c:gapWidth val="150"/>
        <c:shape val="box"/>
        <c:axId val="1198917407"/>
        <c:axId val="1198920735"/>
        <c:axId val="0"/>
      </c:bar3DChart>
      <c:catAx>
        <c:axId val="11989174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8920735"/>
        <c:crosses val="autoZero"/>
        <c:auto val="1"/>
        <c:lblAlgn val="ctr"/>
        <c:lblOffset val="100"/>
        <c:noMultiLvlLbl val="0"/>
      </c:catAx>
      <c:valAx>
        <c:axId val="11989207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50"/>
                  <a:t>mc/ha/an </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8917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3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9C442-A088-4F8A-BC0D-C47A386E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18</Pages>
  <Words>3738</Words>
  <Characters>21313</Characters>
  <Application>Microsoft Office Word</Application>
  <DocSecurity>0</DocSecurity>
  <Lines>177</Lines>
  <Paragraphs>50</Paragraphs>
  <ScaleCrop>false</ScaleCrop>
  <HeadingPairs>
    <vt:vector size="6" baseType="variant">
      <vt:variant>
        <vt:lpstr>Titlu</vt:lpstr>
      </vt:variant>
      <vt:variant>
        <vt:i4>1</vt:i4>
      </vt:variant>
      <vt:variant>
        <vt:lpstr>Titluri</vt:lpstr>
      </vt:variant>
      <vt:variant>
        <vt:i4>1</vt:i4>
      </vt:variant>
      <vt:variant>
        <vt:lpstr>Title</vt:lpstr>
      </vt:variant>
      <vt:variant>
        <vt:i4>1</vt:i4>
      </vt:variant>
    </vt:vector>
  </HeadingPairs>
  <TitlesOfParts>
    <vt:vector size="3" baseType="lpstr">
      <vt:lpstr/>
      <vt:lpstr>        </vt:lpstr>
      <vt:lpstr/>
    </vt:vector>
  </TitlesOfParts>
  <Company>APM BN</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Cordos Angela</dc:creator>
  <cp:lastModifiedBy>Cordos Angela</cp:lastModifiedBy>
  <cp:revision>6</cp:revision>
  <cp:lastPrinted>2017-08-01T08:46:00Z</cp:lastPrinted>
  <dcterms:created xsi:type="dcterms:W3CDTF">2023-08-01T06:17:00Z</dcterms:created>
  <dcterms:modified xsi:type="dcterms:W3CDTF">2023-08-10T07:33:00Z</dcterms:modified>
</cp:coreProperties>
</file>