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85" w:rsidRPr="00377095" w:rsidRDefault="00F537AE" w:rsidP="005A3769">
      <w:pPr>
        <w:pStyle w:val="NormalWeb"/>
        <w:shd w:val="clear" w:color="auto" w:fill="FFFFFF"/>
        <w:spacing w:before="0" w:beforeAutospacing="0" w:after="127" w:afterAutospacing="0"/>
        <w:jc w:val="center"/>
        <w:rPr>
          <w:rFonts w:ascii="Arial" w:hAnsi="Arial" w:cs="Arial"/>
          <w:b/>
          <w:sz w:val="28"/>
          <w:szCs w:val="22"/>
        </w:rPr>
      </w:pPr>
      <w:r w:rsidRPr="00377095">
        <w:rPr>
          <w:rFonts w:ascii="Arial" w:hAnsi="Arial" w:cs="Arial"/>
          <w:b/>
          <w:sz w:val="28"/>
          <w:szCs w:val="22"/>
        </w:rPr>
        <w:t>Parc pentru rulote &amp;</w:t>
      </w:r>
      <w:r w:rsidR="00377095">
        <w:rPr>
          <w:rFonts w:ascii="Arial" w:hAnsi="Arial" w:cs="Arial"/>
          <w:b/>
          <w:sz w:val="28"/>
          <w:szCs w:val="22"/>
        </w:rPr>
        <w:t xml:space="preserve"> </w:t>
      </w:r>
      <w:r w:rsidRPr="00377095">
        <w:rPr>
          <w:rFonts w:ascii="Arial" w:hAnsi="Arial" w:cs="Arial"/>
          <w:b/>
          <w:sz w:val="28"/>
          <w:szCs w:val="22"/>
        </w:rPr>
        <w:t>Camping la Col</w:t>
      </w:r>
      <w:r w:rsidR="00377095">
        <w:rPr>
          <w:rFonts w:ascii="Arial" w:hAnsi="Arial" w:cs="Arial"/>
          <w:b/>
          <w:sz w:val="28"/>
          <w:szCs w:val="22"/>
        </w:rPr>
        <w:t>i</w:t>
      </w:r>
      <w:r w:rsidRPr="00377095">
        <w:rPr>
          <w:rFonts w:ascii="Arial" w:hAnsi="Arial" w:cs="Arial"/>
          <w:b/>
          <w:sz w:val="28"/>
          <w:szCs w:val="22"/>
        </w:rPr>
        <w:t>bița</w:t>
      </w:r>
    </w:p>
    <w:p w:rsidR="000B794E" w:rsidRPr="00377095" w:rsidRDefault="000B794E" w:rsidP="005A3769">
      <w:pPr>
        <w:pStyle w:val="NormalWeb"/>
        <w:shd w:val="clear" w:color="auto" w:fill="FFFFFF"/>
        <w:spacing w:before="0" w:beforeAutospacing="0" w:after="127" w:afterAutospacing="0"/>
        <w:jc w:val="center"/>
        <w:rPr>
          <w:rFonts w:ascii="Arial" w:hAnsi="Arial" w:cs="Arial"/>
          <w:b/>
          <w:sz w:val="28"/>
          <w:szCs w:val="22"/>
        </w:rPr>
      </w:pPr>
    </w:p>
    <w:p w:rsidR="000B794E" w:rsidRDefault="000B794E" w:rsidP="005A3769">
      <w:pPr>
        <w:pStyle w:val="NormalWeb"/>
        <w:shd w:val="clear" w:color="auto" w:fill="FFFFFF"/>
        <w:spacing w:before="0" w:beforeAutospacing="0" w:after="127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B794E" w:rsidRPr="00B61B19" w:rsidRDefault="000B794E" w:rsidP="005A3769">
      <w:pPr>
        <w:pStyle w:val="NormalWeb"/>
        <w:shd w:val="clear" w:color="auto" w:fill="FFFFFF"/>
        <w:spacing w:before="0" w:beforeAutospacing="0" w:after="127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700AAA" w:rsidRPr="00B61B19" w:rsidRDefault="00700AAA" w:rsidP="005A62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Cs/>
        </w:rPr>
      </w:pPr>
      <w:r w:rsidRPr="00B61B19">
        <w:rPr>
          <w:rFonts w:ascii="Arial" w:hAnsi="Arial" w:cs="Arial"/>
          <w:b/>
        </w:rPr>
        <w:t>I.I.Tanca Vasile</w:t>
      </w:r>
      <w:r w:rsidR="00D82885" w:rsidRPr="00B61B19">
        <w:rPr>
          <w:rFonts w:ascii="Arial" w:hAnsi="Arial" w:cs="Arial"/>
        </w:rPr>
        <w:t xml:space="preserve"> intenționează  să dezvolte un ansamblu </w:t>
      </w:r>
      <w:r w:rsidRPr="00B61B19">
        <w:rPr>
          <w:rFonts w:ascii="Arial" w:hAnsi="Arial" w:cs="Arial"/>
        </w:rPr>
        <w:t>de p</w:t>
      </w:r>
      <w:r w:rsidRPr="00B61B19">
        <w:rPr>
          <w:rFonts w:ascii="Arial" w:hAnsi="Arial" w:cs="Arial"/>
          <w:iCs/>
        </w:rPr>
        <w:t>arcuri pentru rulote, campinguri și tabere, pe malul drept al lacului de acumulare Colibița, în intravilanul localității Colibița, comuna Bistrița- Bârgăului.</w:t>
      </w:r>
    </w:p>
    <w:p w:rsidR="00700AAA" w:rsidRPr="00B61B19" w:rsidRDefault="00700AAA" w:rsidP="005A622E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61B19">
        <w:rPr>
          <w:rFonts w:ascii="Arial" w:hAnsi="Arial" w:cs="Arial"/>
          <w:iCs/>
          <w:sz w:val="24"/>
          <w:szCs w:val="24"/>
        </w:rPr>
        <w:t xml:space="preserve">Campingul  este destinat activității de cazare și </w:t>
      </w:r>
      <w:r w:rsidR="00C87ECC" w:rsidRPr="00B61B19">
        <w:rPr>
          <w:rFonts w:ascii="Arial" w:hAnsi="Arial" w:cs="Arial"/>
          <w:iCs/>
          <w:sz w:val="24"/>
          <w:szCs w:val="24"/>
        </w:rPr>
        <w:t xml:space="preserve">va </w:t>
      </w:r>
      <w:r w:rsidRPr="00B61B19">
        <w:rPr>
          <w:rFonts w:ascii="Arial" w:hAnsi="Arial" w:cs="Arial"/>
          <w:iCs/>
          <w:sz w:val="24"/>
          <w:szCs w:val="24"/>
        </w:rPr>
        <w:t xml:space="preserve">cuprinde:  </w:t>
      </w:r>
    </w:p>
    <w:p w:rsidR="00700AAA" w:rsidRPr="00B61B19" w:rsidRDefault="00700AAA" w:rsidP="005A62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61B19">
        <w:rPr>
          <w:rFonts w:ascii="Arial" w:hAnsi="Arial" w:cs="Arial"/>
          <w:iCs/>
          <w:sz w:val="24"/>
          <w:szCs w:val="24"/>
        </w:rPr>
        <w:t>6 cabane cu 4 locuri fiecare - spațiu locuibil sezonier 31,11 m</w:t>
      </w:r>
      <w:r w:rsidRPr="00B61B19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B61B19">
        <w:rPr>
          <w:rFonts w:ascii="Arial" w:hAnsi="Arial" w:cs="Arial"/>
          <w:iCs/>
          <w:sz w:val="24"/>
          <w:szCs w:val="24"/>
        </w:rPr>
        <w:t xml:space="preserve"> fiecare;</w:t>
      </w:r>
    </w:p>
    <w:p w:rsidR="00700AAA" w:rsidRPr="00B61B19" w:rsidRDefault="00700AAA" w:rsidP="005A62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61B19">
        <w:rPr>
          <w:rFonts w:ascii="Arial" w:hAnsi="Arial" w:cs="Arial"/>
          <w:iCs/>
          <w:sz w:val="24"/>
          <w:szCs w:val="24"/>
        </w:rPr>
        <w:t>1 grup sanitar comun 29,20 m</w:t>
      </w:r>
      <w:r w:rsidRPr="00B61B19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B61B19">
        <w:rPr>
          <w:rFonts w:ascii="Arial" w:hAnsi="Arial" w:cs="Arial"/>
          <w:iCs/>
          <w:sz w:val="24"/>
          <w:szCs w:val="24"/>
        </w:rPr>
        <w:t>;</w:t>
      </w:r>
    </w:p>
    <w:p w:rsidR="00700AAA" w:rsidRPr="00B61B19" w:rsidRDefault="00700AAA" w:rsidP="005A62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B61B19">
        <w:rPr>
          <w:rFonts w:ascii="Arial" w:hAnsi="Arial" w:cs="Arial"/>
          <w:iCs/>
          <w:sz w:val="24"/>
          <w:szCs w:val="24"/>
        </w:rPr>
        <w:t>1 spațiu administrativ și depozitare 10,77 m</w:t>
      </w:r>
      <w:r w:rsidRPr="00B61B19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B61B19">
        <w:rPr>
          <w:rFonts w:ascii="Arial" w:hAnsi="Arial" w:cs="Arial"/>
          <w:iCs/>
          <w:sz w:val="24"/>
          <w:szCs w:val="24"/>
        </w:rPr>
        <w:t>;</w:t>
      </w:r>
    </w:p>
    <w:p w:rsidR="005A622E" w:rsidRDefault="005A622E" w:rsidP="005A622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sz w:val="22"/>
          <w:szCs w:val="22"/>
        </w:rPr>
      </w:pPr>
    </w:p>
    <w:p w:rsidR="005A622E" w:rsidRPr="005A622E" w:rsidRDefault="005A622E" w:rsidP="005A622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Cs/>
        </w:rPr>
      </w:pPr>
      <w:r w:rsidRPr="005A622E">
        <w:rPr>
          <w:rFonts w:ascii="Arial" w:hAnsi="Arial" w:cs="Arial"/>
          <w:iCs/>
          <w:sz w:val="22"/>
          <w:szCs w:val="22"/>
        </w:rPr>
        <w:t>Suprafaţa totală a terenului este de 1000 m</w:t>
      </w:r>
      <w:r w:rsidRPr="005A622E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5A622E">
        <w:rPr>
          <w:rFonts w:ascii="Arial" w:hAnsi="Arial" w:cs="Arial"/>
          <w:iCs/>
          <w:sz w:val="22"/>
          <w:szCs w:val="22"/>
        </w:rPr>
        <w:t xml:space="preserve"> din care: construit 226,63 m</w:t>
      </w:r>
      <w:r w:rsidRPr="005A622E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5A622E">
        <w:rPr>
          <w:rFonts w:ascii="Arial" w:hAnsi="Arial" w:cs="Arial"/>
          <w:iCs/>
          <w:sz w:val="22"/>
          <w:szCs w:val="22"/>
        </w:rPr>
        <w:t>, căi de acces 275,40 m</w:t>
      </w:r>
      <w:r w:rsidRPr="005A622E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5A622E">
        <w:rPr>
          <w:rFonts w:ascii="Arial" w:hAnsi="Arial" w:cs="Arial"/>
          <w:iCs/>
          <w:sz w:val="22"/>
          <w:szCs w:val="22"/>
        </w:rPr>
        <w:t>, parcare 95,75 m</w:t>
      </w:r>
      <w:r w:rsidRPr="005A622E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5A622E">
        <w:rPr>
          <w:rFonts w:ascii="Arial" w:hAnsi="Arial" w:cs="Arial"/>
          <w:iCs/>
          <w:sz w:val="22"/>
          <w:szCs w:val="22"/>
        </w:rPr>
        <w:t>, spaţii verzi 500 m</w:t>
      </w:r>
      <w:r w:rsidRPr="005A622E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5A622E">
        <w:rPr>
          <w:rFonts w:ascii="Arial" w:hAnsi="Arial" w:cs="Arial"/>
          <w:iCs/>
          <w:sz w:val="22"/>
          <w:szCs w:val="22"/>
        </w:rPr>
        <w:t>.</w:t>
      </w:r>
    </w:p>
    <w:p w:rsidR="006251AB" w:rsidRDefault="006251AB" w:rsidP="005A622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1B19">
        <w:rPr>
          <w:rFonts w:ascii="Arial" w:hAnsi="Arial" w:cs="Arial"/>
          <w:bCs/>
        </w:rPr>
        <w:t xml:space="preserve">Fiecare unitate locativă va avea un regim de înălțime propus </w:t>
      </w:r>
      <w:r w:rsidR="00377095" w:rsidRPr="00B61B19">
        <w:rPr>
          <w:rFonts w:ascii="Arial" w:hAnsi="Arial" w:cs="Arial"/>
          <w:bCs/>
        </w:rPr>
        <w:t>– p</w:t>
      </w:r>
      <w:r w:rsidR="00C87ECC" w:rsidRPr="00B61B19">
        <w:rPr>
          <w:rFonts w:ascii="Arial" w:hAnsi="Arial" w:cs="Arial"/>
          <w:bCs/>
        </w:rPr>
        <w:t>arter, iar soluția arhitecturală se va încadra în specificul zonei</w:t>
      </w:r>
      <w:r w:rsidR="00377095" w:rsidRPr="00B61B19">
        <w:rPr>
          <w:rFonts w:ascii="Arial" w:hAnsi="Arial" w:cs="Arial"/>
          <w:bCs/>
        </w:rPr>
        <w:t>, aceasta fiind cu precădere folosită pentru construcția de cabane din lemn.</w:t>
      </w:r>
      <w:r w:rsidR="00377095" w:rsidRPr="00B61B19">
        <w:rPr>
          <w:rFonts w:ascii="Arial" w:hAnsi="Arial" w:cs="Arial"/>
        </w:rPr>
        <w:t xml:space="preserve"> </w:t>
      </w:r>
      <w:r w:rsidRPr="00B61B19">
        <w:rPr>
          <w:rFonts w:ascii="Arial" w:hAnsi="Arial" w:cs="Arial"/>
        </w:rPr>
        <w:t xml:space="preserve">Accesul spre punctele principale ale </w:t>
      </w:r>
      <w:r w:rsidR="00377095" w:rsidRPr="00B61B19">
        <w:rPr>
          <w:rFonts w:ascii="Arial" w:hAnsi="Arial" w:cs="Arial"/>
        </w:rPr>
        <w:t>obiectivului se va face din drumul existent prin amenajarea unei alei carosabile, iar parcarea mașinilor se va în cadrul incintei pe o paltfiorma ce va fi amenajată pavaje ecologice.</w:t>
      </w:r>
    </w:p>
    <w:p w:rsidR="005A622E" w:rsidRDefault="005A622E" w:rsidP="005A622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</w:p>
    <w:p w:rsidR="005A622E" w:rsidRPr="00B61B19" w:rsidRDefault="005A622E" w:rsidP="005A622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</w:p>
    <w:p w:rsidR="008E6659" w:rsidRPr="00377095" w:rsidRDefault="00377095" w:rsidP="00377095">
      <w:pPr>
        <w:jc w:val="center"/>
        <w:rPr>
          <w:rFonts w:ascii="Arial" w:hAnsi="Arial" w:cs="Arial"/>
          <w:bCs/>
          <w:i/>
        </w:rPr>
      </w:pPr>
      <w:r>
        <w:rPr>
          <w:noProof/>
          <w:lang w:eastAsia="ro-RO"/>
        </w:rPr>
        <w:drawing>
          <wp:inline distT="0" distB="0" distL="0" distR="0">
            <wp:extent cx="4514850" cy="3386138"/>
            <wp:effectExtent l="19050" t="0" r="0" b="0"/>
            <wp:docPr id="3" name="Picture 1" descr="Imagini pentru camping cas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camping casu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57" cy="338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659" w:rsidRPr="00377095" w:rsidSect="008E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AC2"/>
    <w:multiLevelType w:val="hybridMultilevel"/>
    <w:tmpl w:val="2B4C8D2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2885"/>
    <w:rsid w:val="000B794E"/>
    <w:rsid w:val="00307C13"/>
    <w:rsid w:val="00377095"/>
    <w:rsid w:val="005A3769"/>
    <w:rsid w:val="005A622E"/>
    <w:rsid w:val="006251AB"/>
    <w:rsid w:val="00687A5C"/>
    <w:rsid w:val="00700AAA"/>
    <w:rsid w:val="008743D0"/>
    <w:rsid w:val="008E6659"/>
    <w:rsid w:val="009542E6"/>
    <w:rsid w:val="009F457E"/>
    <w:rsid w:val="00A07E4C"/>
    <w:rsid w:val="00B61B19"/>
    <w:rsid w:val="00BA3D30"/>
    <w:rsid w:val="00C56F79"/>
    <w:rsid w:val="00C7245B"/>
    <w:rsid w:val="00C87ECC"/>
    <w:rsid w:val="00D82885"/>
    <w:rsid w:val="00F537AE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lobontiu.oana</dc:creator>
  <cp:lastModifiedBy>lobontiu.oana</cp:lastModifiedBy>
  <cp:revision>7</cp:revision>
  <cp:lastPrinted>2017-05-24T10:47:00Z</cp:lastPrinted>
  <dcterms:created xsi:type="dcterms:W3CDTF">2017-05-24T10:31:00Z</dcterms:created>
  <dcterms:modified xsi:type="dcterms:W3CDTF">2017-05-24T11:08:00Z</dcterms:modified>
</cp:coreProperties>
</file>