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8A7100">
        <w:rPr>
          <w:rFonts w:ascii="Arial" w:hAnsi="Arial" w:cs="Arial"/>
          <w:b/>
          <w:sz w:val="22"/>
          <w:szCs w:val="22"/>
        </w:rPr>
        <w:t>03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8A7100">
        <w:rPr>
          <w:rFonts w:ascii="Arial" w:hAnsi="Arial" w:cs="Arial"/>
          <w:b/>
          <w:sz w:val="22"/>
          <w:szCs w:val="22"/>
        </w:rPr>
        <w:t>5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8A7100" w:rsidRPr="008A7100" w:rsidRDefault="008A7100" w:rsidP="008A7100">
      <w:r w:rsidRPr="008A7100">
        <w:rPr>
          <w:b/>
        </w:rPr>
        <w:t>1.</w:t>
      </w:r>
      <w:r w:rsidRPr="008A7100">
        <w:t xml:space="preserve"> Staţie de distribuţie carburanţi, în localitatea Sînmihaiu de Câmpie, nr. 5C, comuna Sînmihaiu de Câmpie, </w:t>
      </w:r>
      <w:r w:rsidRPr="008A7100">
        <w:rPr>
          <w:b/>
        </w:rPr>
        <w:t>titular: SC MATE A SRL</w:t>
      </w:r>
      <w:r w:rsidRPr="008A7100">
        <w:t>;</w:t>
      </w:r>
    </w:p>
    <w:p w:rsidR="008A7100" w:rsidRPr="008A7100" w:rsidRDefault="008A7100" w:rsidP="008A7100">
      <w:pPr>
        <w:rPr>
          <w:b/>
        </w:rPr>
      </w:pPr>
      <w:r w:rsidRPr="008A7100">
        <w:rPr>
          <w:b/>
        </w:rPr>
        <w:t xml:space="preserve">2. </w:t>
      </w:r>
      <w:r w:rsidRPr="008A7100">
        <w:t xml:space="preserve">Atelier debitare lemn, fabricare elemente de tâmplărie pentru construcții, fabricare ambalaje din lemn în localitatea Beclean, str. Codrului, nr. 43A, </w:t>
      </w:r>
      <w:r w:rsidRPr="008A7100">
        <w:rPr>
          <w:b/>
        </w:rPr>
        <w:t>titular: DISCORDIA IMPEX SRL;</w:t>
      </w:r>
    </w:p>
    <w:p w:rsidR="008A7100" w:rsidRPr="008A7100" w:rsidRDefault="008A7100" w:rsidP="008A7100">
      <w:pPr>
        <w:jc w:val="both"/>
        <w:rPr>
          <w:b/>
        </w:rPr>
      </w:pPr>
      <w:r w:rsidRPr="008A7100">
        <w:rPr>
          <w:b/>
        </w:rPr>
        <w:t xml:space="preserve">3. </w:t>
      </w:r>
      <w:r w:rsidRPr="008A7100">
        <w:t xml:space="preserve">Pensiune agroturistică, în loc. Colibița, nr. 62, com. Bistrița Bârgăului, </w:t>
      </w:r>
      <w:r w:rsidRPr="008A7100">
        <w:rPr>
          <w:b/>
        </w:rPr>
        <w:t>titular: I.I. CIONCAN RAVECA;</w:t>
      </w:r>
    </w:p>
    <w:p w:rsidR="008A7100" w:rsidRPr="008A7100" w:rsidRDefault="008A7100" w:rsidP="008A7100">
      <w:pPr>
        <w:rPr>
          <w:b/>
        </w:rPr>
      </w:pPr>
      <w:bookmarkStart w:id="0" w:name="_GoBack"/>
      <w:bookmarkEnd w:id="0"/>
    </w:p>
    <w:p w:rsidR="008A7100" w:rsidRPr="008A7100" w:rsidRDefault="008A7100" w:rsidP="008A7100">
      <w:pPr>
        <w:rPr>
          <w:u w:val="single"/>
        </w:rPr>
      </w:pPr>
      <w:r w:rsidRPr="008A7100">
        <w:rPr>
          <w:b/>
        </w:rPr>
        <w:sym w:font="Wingdings" w:char="F0E8"/>
      </w:r>
      <w:r w:rsidRPr="008A7100">
        <w:rPr>
          <w:b/>
        </w:rPr>
        <w:t xml:space="preserve"> </w:t>
      </w:r>
      <w:r w:rsidRPr="008A7100">
        <w:rPr>
          <w:u w:val="single"/>
        </w:rPr>
        <w:t>REVIZUIRE AUTORIZAȚIE:</w:t>
      </w:r>
    </w:p>
    <w:p w:rsidR="008A7100" w:rsidRPr="008A7100" w:rsidRDefault="008A7100" w:rsidP="008A7100">
      <w:pPr>
        <w:jc w:val="both"/>
        <w:rPr>
          <w:b/>
        </w:rPr>
      </w:pPr>
      <w:r w:rsidRPr="008A7100">
        <w:rPr>
          <w:b/>
        </w:rPr>
        <w:t>1.</w:t>
      </w:r>
      <w:r w:rsidRPr="008A7100">
        <w:t xml:space="preserve"> Hală fabricare produse injectate din polietilenă și polipropilenă, în municipiul Bistrița, localitatea componentă Sărata, nr. 131F, </w:t>
      </w:r>
      <w:r w:rsidRPr="008A7100">
        <w:rPr>
          <w:b/>
        </w:rPr>
        <w:t>titular: SC WINTER COM SRL;</w:t>
      </w:r>
    </w:p>
    <w:p w:rsidR="008A7100" w:rsidRPr="008A7100" w:rsidRDefault="008A7100" w:rsidP="008A7100"/>
    <w:p w:rsidR="00562535" w:rsidRPr="008A7100" w:rsidRDefault="00562535" w:rsidP="008A7100">
      <w:pPr>
        <w:jc w:val="both"/>
        <w:rPr>
          <w:u w:val="single"/>
        </w:rPr>
      </w:pPr>
    </w:p>
    <w:sectPr w:rsidR="00562535" w:rsidRPr="008A710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100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EFE0D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6221-63AE-4729-95F7-D63B437C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84</cp:revision>
  <cp:lastPrinted>2017-12-29T07:02:00Z</cp:lastPrinted>
  <dcterms:created xsi:type="dcterms:W3CDTF">2022-06-20T10:31:00Z</dcterms:created>
  <dcterms:modified xsi:type="dcterms:W3CDTF">2023-05-02T07:34:00Z</dcterms:modified>
</cp:coreProperties>
</file>