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E3C31" w:rsidRDefault="00E5434E" w:rsidP="00E5434E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BE3C31">
        <w:rPr>
          <w:rFonts w:ascii="Arial" w:hAnsi="Arial" w:cs="Arial"/>
          <w:sz w:val="22"/>
          <w:szCs w:val="22"/>
        </w:rPr>
        <w:sym w:font="Wingdings" w:char="F031"/>
      </w:r>
      <w:r w:rsidRPr="00BE3C31">
        <w:rPr>
          <w:rFonts w:ascii="Arial" w:hAnsi="Arial" w:cs="Arial"/>
          <w:sz w:val="22"/>
          <w:szCs w:val="22"/>
        </w:rPr>
        <w:t xml:space="preserve"> </w:t>
      </w:r>
      <w:r w:rsidRPr="00BE3C31">
        <w:rPr>
          <w:rFonts w:ascii="Arial" w:hAnsi="Arial" w:cs="Arial"/>
          <w:b/>
          <w:sz w:val="22"/>
          <w:szCs w:val="22"/>
        </w:rPr>
        <w:t>OBIECTIVE SUPUSE ANALIZEI ÎN ŞEDINŢA C.A.T.</w:t>
      </w:r>
      <w:r w:rsidR="00E14472">
        <w:rPr>
          <w:rFonts w:ascii="Arial" w:hAnsi="Arial" w:cs="Arial"/>
          <w:b/>
          <w:sz w:val="22"/>
          <w:szCs w:val="22"/>
        </w:rPr>
        <w:t>-CSC</w:t>
      </w:r>
      <w:r w:rsidRPr="00BE3C31">
        <w:rPr>
          <w:rFonts w:ascii="Arial" w:hAnsi="Arial" w:cs="Arial"/>
          <w:b/>
          <w:sz w:val="22"/>
          <w:szCs w:val="22"/>
        </w:rPr>
        <w:t>:</w:t>
      </w:r>
    </w:p>
    <w:p w:rsidR="00E5434E" w:rsidRPr="00BE3C31" w:rsidRDefault="00E5434E" w:rsidP="00573BAF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3033CB">
        <w:rPr>
          <w:rFonts w:ascii="Arial" w:hAnsi="Arial" w:cs="Arial"/>
          <w:b/>
          <w:sz w:val="22"/>
          <w:szCs w:val="22"/>
        </w:rPr>
        <w:t>17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4D2D84">
        <w:rPr>
          <w:rFonts w:ascii="Arial" w:hAnsi="Arial" w:cs="Arial"/>
          <w:b/>
          <w:sz w:val="22"/>
          <w:szCs w:val="22"/>
        </w:rPr>
        <w:t>0</w:t>
      </w:r>
      <w:r w:rsidR="00BA23FC">
        <w:rPr>
          <w:rFonts w:ascii="Arial" w:hAnsi="Arial" w:cs="Arial"/>
          <w:b/>
          <w:sz w:val="22"/>
          <w:szCs w:val="22"/>
        </w:rPr>
        <w:t>2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006A23">
        <w:rPr>
          <w:rFonts w:ascii="Arial" w:hAnsi="Arial" w:cs="Arial"/>
          <w:b/>
          <w:sz w:val="22"/>
          <w:szCs w:val="22"/>
        </w:rPr>
        <w:t>4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BA23FC" w:rsidRPr="00BA23FC" w:rsidRDefault="00BA23FC" w:rsidP="00BA23FC">
      <w:pPr>
        <w:tabs>
          <w:tab w:val="center" w:pos="6118"/>
        </w:tabs>
        <w:jc w:val="both"/>
        <w:rPr>
          <w:rFonts w:ascii="Trebuchet MS" w:hAnsi="Trebuchet MS" w:cs="Arial"/>
          <w:b/>
          <w:sz w:val="22"/>
          <w:szCs w:val="22"/>
        </w:rPr>
      </w:pPr>
      <w:r w:rsidRPr="00BA23FC">
        <w:rPr>
          <w:rFonts w:ascii="Trebuchet MS" w:hAnsi="Trebuchet MS" w:cs="Arial"/>
          <w:b/>
          <w:sz w:val="22"/>
          <w:szCs w:val="22"/>
        </w:rPr>
        <w:t xml:space="preserve">III. </w:t>
      </w:r>
      <w:r w:rsidRPr="00BA23FC">
        <w:rPr>
          <w:rFonts w:ascii="Trebuchet MS" w:hAnsi="Trebuchet MS" w:cs="Arial"/>
          <w:b/>
          <w:sz w:val="22"/>
          <w:szCs w:val="22"/>
          <w:u w:val="single"/>
        </w:rPr>
        <w:t>AUTORIZAŢII DE MEDIU</w:t>
      </w:r>
      <w:r w:rsidRPr="00BA23FC">
        <w:rPr>
          <w:rFonts w:ascii="Trebuchet MS" w:hAnsi="Trebuchet MS" w:cs="Arial"/>
          <w:b/>
          <w:sz w:val="22"/>
          <w:szCs w:val="22"/>
        </w:rPr>
        <w:t>:</w:t>
      </w:r>
    </w:p>
    <w:p w:rsidR="00BA23FC" w:rsidRPr="00BA23FC" w:rsidRDefault="00BA23FC" w:rsidP="00BA23FC">
      <w:pPr>
        <w:jc w:val="both"/>
        <w:rPr>
          <w:rFonts w:ascii="Trebuchet MS" w:hAnsi="Trebuchet MS" w:cs="Arial"/>
          <w:sz w:val="22"/>
          <w:szCs w:val="22"/>
          <w:u w:val="single"/>
        </w:rPr>
      </w:pPr>
      <w:r w:rsidRPr="00BA23FC">
        <w:rPr>
          <w:rFonts w:ascii="Trebuchet MS" w:hAnsi="Trebuchet MS" w:cs="Arial"/>
          <w:b/>
          <w:sz w:val="22"/>
          <w:szCs w:val="22"/>
        </w:rPr>
        <w:sym w:font="Wingdings" w:char="F0E8"/>
      </w:r>
      <w:r w:rsidRPr="00BA23FC">
        <w:rPr>
          <w:rFonts w:ascii="Trebuchet MS" w:hAnsi="Trebuchet MS" w:cs="Arial"/>
          <w:b/>
          <w:sz w:val="22"/>
          <w:szCs w:val="22"/>
        </w:rPr>
        <w:t xml:space="preserve"> </w:t>
      </w:r>
      <w:r w:rsidRPr="00BA23FC">
        <w:rPr>
          <w:rFonts w:ascii="Trebuchet MS" w:hAnsi="Trebuchet MS" w:cs="Arial"/>
          <w:sz w:val="22"/>
          <w:szCs w:val="22"/>
          <w:u w:val="single"/>
        </w:rPr>
        <w:t>ANALIZA SOLICITĂRII:</w:t>
      </w:r>
    </w:p>
    <w:p w:rsidR="005A4692" w:rsidRPr="005A4692" w:rsidRDefault="005A4692" w:rsidP="005A4692">
      <w:pPr>
        <w:jc w:val="both"/>
        <w:rPr>
          <w:rFonts w:ascii="Trebuchet MS" w:hAnsi="Trebuchet MS" w:cs="Arial"/>
          <w:b/>
          <w:bCs/>
          <w:sz w:val="22"/>
          <w:szCs w:val="22"/>
        </w:rPr>
      </w:pPr>
      <w:bookmarkStart w:id="0" w:name="_GoBack"/>
      <w:r w:rsidRPr="005A4692">
        <w:rPr>
          <w:rFonts w:ascii="Trebuchet MS" w:hAnsi="Trebuchet MS" w:cs="Arial"/>
          <w:sz w:val="22"/>
          <w:szCs w:val="22"/>
        </w:rPr>
        <w:t>1.Pensiune agroturistică , în localitatea Rodna, str. Valea Marte, nr. 607/1, comuna Rodna</w:t>
      </w:r>
      <w:r w:rsidRPr="005A4692">
        <w:rPr>
          <w:rFonts w:ascii="Trebuchet MS" w:hAnsi="Trebuchet MS" w:cs="Arial"/>
          <w:b/>
          <w:sz w:val="22"/>
          <w:szCs w:val="22"/>
        </w:rPr>
        <w:t xml:space="preserve">, </w:t>
      </w:r>
      <w:r w:rsidRPr="005A4692">
        <w:rPr>
          <w:rFonts w:ascii="Trebuchet MS" w:hAnsi="Trebuchet MS" w:cs="Arial"/>
          <w:sz w:val="22"/>
          <w:szCs w:val="22"/>
        </w:rPr>
        <w:t>județul Bistrița-Năsăud,</w:t>
      </w:r>
      <w:r w:rsidRPr="005A4692">
        <w:rPr>
          <w:rFonts w:ascii="Trebuchet MS" w:hAnsi="Trebuchet MS" w:cs="Arial"/>
          <w:b/>
          <w:sz w:val="22"/>
          <w:szCs w:val="22"/>
        </w:rPr>
        <w:t xml:space="preserve"> titular: SC SALEMN PIORAȘ SRL;</w:t>
      </w:r>
    </w:p>
    <w:p w:rsidR="005A4692" w:rsidRPr="005A4692" w:rsidRDefault="005A4692" w:rsidP="005A4692">
      <w:pPr>
        <w:rPr>
          <w:rFonts w:ascii="Trebuchet MS" w:hAnsi="Trebuchet MS" w:cs="Arial"/>
          <w:b/>
          <w:sz w:val="22"/>
          <w:szCs w:val="22"/>
        </w:rPr>
      </w:pPr>
    </w:p>
    <w:p w:rsidR="005A4692" w:rsidRPr="005A4692" w:rsidRDefault="005A4692" w:rsidP="005A4692">
      <w:pPr>
        <w:rPr>
          <w:rFonts w:ascii="Trebuchet MS" w:hAnsi="Trebuchet MS" w:cs="Arial"/>
          <w:sz w:val="22"/>
          <w:szCs w:val="22"/>
          <w:u w:val="single"/>
        </w:rPr>
      </w:pPr>
      <w:r w:rsidRPr="005A4692">
        <w:rPr>
          <w:rFonts w:ascii="Trebuchet MS" w:hAnsi="Trebuchet MS" w:cs="Arial"/>
          <w:b/>
          <w:sz w:val="22"/>
          <w:szCs w:val="22"/>
        </w:rPr>
        <w:sym w:font="Wingdings" w:char="F0E8"/>
      </w:r>
      <w:r w:rsidRPr="005A4692">
        <w:rPr>
          <w:rFonts w:ascii="Trebuchet MS" w:hAnsi="Trebuchet MS" w:cs="Arial"/>
          <w:b/>
          <w:sz w:val="22"/>
          <w:szCs w:val="22"/>
        </w:rPr>
        <w:t xml:space="preserve"> </w:t>
      </w:r>
      <w:r w:rsidRPr="005A4692">
        <w:rPr>
          <w:rFonts w:ascii="Trebuchet MS" w:hAnsi="Trebuchet MS" w:cs="Arial"/>
          <w:sz w:val="22"/>
          <w:szCs w:val="22"/>
          <w:u w:val="single"/>
        </w:rPr>
        <w:t>REVIZUIRE AUTORIZAȚIE:</w:t>
      </w:r>
    </w:p>
    <w:p w:rsidR="005A4692" w:rsidRPr="005A4692" w:rsidRDefault="005A4692" w:rsidP="005A4692">
      <w:pPr>
        <w:tabs>
          <w:tab w:val="left" w:pos="360"/>
        </w:tabs>
        <w:jc w:val="both"/>
        <w:rPr>
          <w:rFonts w:ascii="Trebuchet MS" w:hAnsi="Trebuchet MS" w:cs="Arial"/>
          <w:b/>
          <w:sz w:val="22"/>
          <w:szCs w:val="22"/>
        </w:rPr>
      </w:pPr>
      <w:r w:rsidRPr="005A4692">
        <w:rPr>
          <w:rFonts w:ascii="Trebuchet MS" w:hAnsi="Trebuchet MS" w:cs="Arial"/>
          <w:sz w:val="22"/>
          <w:szCs w:val="22"/>
        </w:rPr>
        <w:t xml:space="preserve">1.Atelier </w:t>
      </w:r>
      <w:proofErr w:type="spellStart"/>
      <w:r w:rsidRPr="005A4692">
        <w:rPr>
          <w:rFonts w:ascii="Trebuchet MS" w:hAnsi="Trebuchet MS" w:cs="Arial"/>
          <w:sz w:val="22"/>
          <w:szCs w:val="22"/>
        </w:rPr>
        <w:t>producţie</w:t>
      </w:r>
      <w:proofErr w:type="spellEnd"/>
      <w:r w:rsidRPr="005A4692">
        <w:rPr>
          <w:rFonts w:ascii="Trebuchet MS" w:hAnsi="Trebuchet MS" w:cs="Arial"/>
          <w:sz w:val="22"/>
          <w:szCs w:val="22"/>
        </w:rPr>
        <w:t xml:space="preserve"> mase plastice, în localitatea componentă Unirea</w:t>
      </w:r>
      <w:r w:rsidRPr="005A4692">
        <w:rPr>
          <w:rFonts w:ascii="Trebuchet MS" w:hAnsi="Trebuchet MS" w:cs="Arial"/>
          <w:b/>
          <w:sz w:val="22"/>
          <w:szCs w:val="22"/>
        </w:rPr>
        <w:t xml:space="preserve">, </w:t>
      </w:r>
      <w:r w:rsidRPr="005A4692">
        <w:rPr>
          <w:rFonts w:ascii="Trebuchet MS" w:hAnsi="Trebuchet MS" w:cs="Arial"/>
          <w:sz w:val="22"/>
          <w:szCs w:val="22"/>
        </w:rPr>
        <w:t xml:space="preserve">municipiul </w:t>
      </w:r>
      <w:proofErr w:type="spellStart"/>
      <w:r w:rsidRPr="005A4692">
        <w:rPr>
          <w:rFonts w:ascii="Trebuchet MS" w:hAnsi="Trebuchet MS" w:cs="Arial"/>
          <w:sz w:val="22"/>
          <w:szCs w:val="22"/>
        </w:rPr>
        <w:t>Bistriţa</w:t>
      </w:r>
      <w:proofErr w:type="spellEnd"/>
      <w:r w:rsidRPr="005A4692">
        <w:rPr>
          <w:rFonts w:ascii="Trebuchet MS" w:hAnsi="Trebuchet MS" w:cs="Arial"/>
          <w:sz w:val="22"/>
          <w:szCs w:val="22"/>
        </w:rPr>
        <w:t>, nr. 67M,</w:t>
      </w:r>
      <w:r w:rsidRPr="005A4692">
        <w:rPr>
          <w:rFonts w:ascii="Trebuchet MS" w:hAnsi="Trebuchet MS" w:cs="Arial"/>
          <w:b/>
          <w:sz w:val="22"/>
          <w:szCs w:val="22"/>
        </w:rPr>
        <w:t xml:space="preserve">  titular: METRONOM SIG SRL;</w:t>
      </w:r>
    </w:p>
    <w:p w:rsidR="005A4692" w:rsidRPr="005A4692" w:rsidRDefault="005A4692" w:rsidP="005A4692">
      <w:pPr>
        <w:jc w:val="both"/>
        <w:rPr>
          <w:rFonts w:ascii="Trebuchet MS" w:hAnsi="Trebuchet MS" w:cs="Arial"/>
          <w:sz w:val="22"/>
          <w:szCs w:val="22"/>
          <w:u w:val="single"/>
        </w:rPr>
      </w:pPr>
    </w:p>
    <w:bookmarkEnd w:id="0"/>
    <w:p w:rsidR="00BA23FC" w:rsidRPr="00BA23FC" w:rsidRDefault="00BA23FC" w:rsidP="00BA23FC">
      <w:pPr>
        <w:rPr>
          <w:rFonts w:ascii="Trebuchet MS" w:hAnsi="Trebuchet MS" w:cs="Arial"/>
          <w:b/>
          <w:sz w:val="22"/>
          <w:szCs w:val="22"/>
        </w:rPr>
      </w:pPr>
    </w:p>
    <w:sectPr w:rsidR="00BA23FC" w:rsidRPr="00BA23FC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5A4692">
      <w:rPr>
        <w:rStyle w:val="Numrdepagin"/>
        <w:noProof/>
      </w:rPr>
      <w:t>1</w: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D89537F"/>
    <w:multiLevelType w:val="hybridMultilevel"/>
    <w:tmpl w:val="02829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A23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251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A93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850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3CB"/>
    <w:rsid w:val="00303498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6B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F9D"/>
    <w:rsid w:val="004A2FEA"/>
    <w:rsid w:val="004A30E0"/>
    <w:rsid w:val="004A3446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409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3BAF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FCC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692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312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84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23FC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6282"/>
    <w:rsid w:val="00D96C3B"/>
    <w:rsid w:val="00D96DB8"/>
    <w:rsid w:val="00D96F11"/>
    <w:rsid w:val="00D97C81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472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aliases w:val="Text Normal,Grilă medie 2 - Accentuare 11"/>
    <w:link w:val="FrspaiereCaracte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aliases w:val="Text Normal Caracter,Grilă medie 2 - Accentuare 11 Caracter"/>
    <w:link w:val="Frspaiere"/>
    <w:uiPriority w:val="1"/>
    <w:locked/>
    <w:rsid w:val="00FF52E2"/>
    <w:rPr>
      <w:sz w:val="24"/>
      <w:szCs w:val="24"/>
    </w:rPr>
  </w:style>
  <w:style w:type="character" w:customStyle="1" w:styleId="ListparagrafCaracter">
    <w:name w:val="Listă paragraf Caracter"/>
    <w:aliases w:val="Normal bullet 2 Caracter,List Paragraph1 Caracter,Forth level Caracter,List Paragraph111 Caracter,List Paragraph1111 Caracter,List Paragraph11111 Caracter,List Paragraph1111111 Caracter,List_Paragraph Caracter,Bullet Caracter"/>
    <w:link w:val="Listparagraf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2829F-42FD-4FE3-BC5B-F069F598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70</cp:revision>
  <cp:lastPrinted>2017-12-29T07:02:00Z</cp:lastPrinted>
  <dcterms:created xsi:type="dcterms:W3CDTF">2022-06-20T10:31:00Z</dcterms:created>
  <dcterms:modified xsi:type="dcterms:W3CDTF">2024-02-12T08:17:00Z</dcterms:modified>
</cp:coreProperties>
</file>