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04050" w14:textId="039F5450" w:rsidR="003B10A2" w:rsidRDefault="003B10A2" w:rsidP="00C16524">
      <w:pPr>
        <w:pStyle w:val="Antet"/>
        <w:ind w:left="284"/>
        <w:jc w:val="center"/>
        <w:rPr>
          <w:rFonts w:ascii="Trebuchet MS" w:hAnsi="Trebuchet MS"/>
          <w:b/>
          <w:bCs/>
          <w:sz w:val="28"/>
          <w:szCs w:val="28"/>
        </w:rPr>
      </w:pPr>
      <w:r>
        <w:rPr>
          <w:noProof/>
          <w:lang w:val="en-US"/>
        </w:rPr>
        <w:drawing>
          <wp:anchor distT="0" distB="0" distL="114300" distR="114300" simplePos="0" relativeHeight="251659264" behindDoc="0" locked="0" layoutInCell="1" allowOverlap="1" wp14:anchorId="64815A7B" wp14:editId="3A449FBF">
            <wp:simplePos x="0" y="0"/>
            <wp:positionH relativeFrom="page">
              <wp:align>left</wp:align>
            </wp:positionH>
            <wp:positionV relativeFrom="paragraph">
              <wp:posOffset>0</wp:posOffset>
            </wp:positionV>
            <wp:extent cx="7748905" cy="1849120"/>
            <wp:effectExtent l="0" t="0" r="0" b="0"/>
            <wp:wrapTopAndBottom/>
            <wp:docPr id="7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46E63" w14:textId="6D522697" w:rsidR="00DE792C" w:rsidRPr="00797AC2" w:rsidRDefault="007E6483" w:rsidP="00C16524">
      <w:pPr>
        <w:pStyle w:val="Antet"/>
        <w:ind w:left="284"/>
        <w:jc w:val="center"/>
        <w:rPr>
          <w:rFonts w:ascii="Trebuchet MS" w:hAnsi="Trebuchet MS"/>
          <w:b/>
          <w:bCs/>
          <w:sz w:val="28"/>
          <w:szCs w:val="28"/>
        </w:rPr>
      </w:pPr>
      <w:r w:rsidRPr="00797AC2">
        <w:rPr>
          <w:rFonts w:ascii="Trebuchet MS" w:hAnsi="Trebuchet MS"/>
          <w:b/>
          <w:bCs/>
          <w:sz w:val="28"/>
          <w:szCs w:val="28"/>
        </w:rPr>
        <w:t>AGENȚIA PENTRU PROTECȚIA MEDIULUI B</w:t>
      </w:r>
      <w:r w:rsidR="00E11C7A" w:rsidRPr="00797AC2">
        <w:rPr>
          <w:rFonts w:ascii="Trebuchet MS" w:hAnsi="Trebuchet MS"/>
          <w:b/>
          <w:bCs/>
          <w:sz w:val="28"/>
          <w:szCs w:val="28"/>
        </w:rPr>
        <w:t>ISTRIȚA-NĂSĂUD</w:t>
      </w:r>
    </w:p>
    <w:p w14:paraId="1D070F49" w14:textId="2EEDD25E" w:rsidR="00B93E75" w:rsidRPr="00797AC2" w:rsidRDefault="00B93E75" w:rsidP="00C16524">
      <w:pPr>
        <w:tabs>
          <w:tab w:val="left" w:pos="0"/>
        </w:tabs>
        <w:spacing w:before="120" w:after="120" w:line="240" w:lineRule="auto"/>
        <w:outlineLvl w:val="0"/>
        <w:rPr>
          <w:rFonts w:ascii="Trebuchet MS" w:hAnsi="Trebuchet MS" w:cs="Open Sans"/>
          <w:b/>
          <w:shd w:val="clear" w:color="auto" w:fill="FFFFFF"/>
        </w:rPr>
      </w:pPr>
    </w:p>
    <w:p w14:paraId="5C452183" w14:textId="77777777" w:rsidR="00B93E75" w:rsidRPr="00797AC2" w:rsidRDefault="00B93E75" w:rsidP="00C16524">
      <w:pPr>
        <w:tabs>
          <w:tab w:val="left" w:pos="0"/>
        </w:tabs>
        <w:spacing w:before="120" w:after="120" w:line="240" w:lineRule="auto"/>
        <w:jc w:val="center"/>
        <w:outlineLvl w:val="0"/>
        <w:rPr>
          <w:rFonts w:ascii="Trebuchet MS" w:hAnsi="Trebuchet MS" w:cs="Open Sans"/>
          <w:b/>
          <w:shd w:val="clear" w:color="auto" w:fill="FFFFFF"/>
        </w:rPr>
      </w:pPr>
    </w:p>
    <w:p w14:paraId="390DC095" w14:textId="77777777" w:rsidR="009926DD" w:rsidRDefault="009926DD" w:rsidP="00C16524">
      <w:pPr>
        <w:tabs>
          <w:tab w:val="left" w:pos="0"/>
        </w:tabs>
        <w:spacing w:before="120" w:after="120" w:line="240" w:lineRule="auto"/>
        <w:jc w:val="center"/>
        <w:outlineLvl w:val="0"/>
        <w:rPr>
          <w:rFonts w:ascii="Trebuchet MS" w:hAnsi="Trebuchet MS" w:cs="Open Sans"/>
          <w:b/>
          <w:shd w:val="clear" w:color="auto" w:fill="FFFFFF"/>
        </w:rPr>
      </w:pPr>
    </w:p>
    <w:p w14:paraId="3F25A503" w14:textId="5B49CB6B" w:rsidR="00C462B4" w:rsidRPr="00797AC2" w:rsidRDefault="00C462B4" w:rsidP="00C16524">
      <w:pPr>
        <w:tabs>
          <w:tab w:val="left" w:pos="0"/>
        </w:tabs>
        <w:spacing w:before="120" w:after="120" w:line="240" w:lineRule="auto"/>
        <w:jc w:val="center"/>
        <w:outlineLvl w:val="0"/>
        <w:rPr>
          <w:rFonts w:ascii="Trebuchet MS" w:hAnsi="Trebuchet MS" w:cs="Open Sans"/>
          <w:b/>
          <w:shd w:val="clear" w:color="auto" w:fill="FFFFFF"/>
        </w:rPr>
      </w:pPr>
      <w:r w:rsidRPr="00797AC2">
        <w:rPr>
          <w:rFonts w:ascii="Trebuchet MS" w:hAnsi="Trebuchet MS" w:cs="Open Sans"/>
          <w:b/>
          <w:shd w:val="clear" w:color="auto" w:fill="FFFFFF"/>
        </w:rPr>
        <w:t>AVIZ DE MEDIU</w:t>
      </w:r>
    </w:p>
    <w:p w14:paraId="22382AC0" w14:textId="6B57A2B6" w:rsidR="00C462B4" w:rsidRPr="009E18C8" w:rsidRDefault="0042426C" w:rsidP="00C16524">
      <w:pPr>
        <w:tabs>
          <w:tab w:val="left" w:pos="0"/>
        </w:tabs>
        <w:spacing w:before="120" w:after="120" w:line="240" w:lineRule="auto"/>
        <w:jc w:val="center"/>
        <w:outlineLvl w:val="0"/>
        <w:rPr>
          <w:rFonts w:ascii="Trebuchet MS" w:hAnsi="Trebuchet MS" w:cs="Open Sans"/>
          <w:b/>
          <w:shd w:val="clear" w:color="auto" w:fill="FFFFFF"/>
        </w:rPr>
      </w:pPr>
      <w:r>
        <w:rPr>
          <w:rFonts w:ascii="Trebuchet MS" w:hAnsi="Trebuchet MS" w:cs="Open Sans"/>
          <w:b/>
          <w:shd w:val="clear" w:color="auto" w:fill="FFFFFF"/>
        </w:rPr>
        <w:t>Proiect 2</w:t>
      </w:r>
      <w:r w:rsidR="009926DD">
        <w:rPr>
          <w:rFonts w:ascii="Trebuchet MS" w:hAnsi="Trebuchet MS" w:cs="Open Sans"/>
          <w:b/>
          <w:shd w:val="clear" w:color="auto" w:fill="FFFFFF"/>
        </w:rPr>
        <w:t>3</w:t>
      </w:r>
      <w:r>
        <w:rPr>
          <w:rFonts w:ascii="Trebuchet MS" w:hAnsi="Trebuchet MS" w:cs="Open Sans"/>
          <w:b/>
          <w:shd w:val="clear" w:color="auto" w:fill="FFFFFF"/>
        </w:rPr>
        <w:t>.08.</w:t>
      </w:r>
      <w:r w:rsidR="000D331E" w:rsidRPr="009E18C8">
        <w:rPr>
          <w:rFonts w:ascii="Trebuchet MS" w:hAnsi="Trebuchet MS" w:cs="Open Sans"/>
          <w:b/>
          <w:shd w:val="clear" w:color="auto" w:fill="FFFFFF"/>
        </w:rPr>
        <w:t>2024</w:t>
      </w:r>
    </w:p>
    <w:p w14:paraId="5FCCC63D" w14:textId="77777777" w:rsidR="00C462B4" w:rsidRPr="009E18C8" w:rsidRDefault="00C462B4" w:rsidP="00C16524">
      <w:pPr>
        <w:tabs>
          <w:tab w:val="left" w:pos="0"/>
        </w:tabs>
        <w:spacing w:after="0" w:line="240" w:lineRule="auto"/>
        <w:jc w:val="both"/>
        <w:outlineLvl w:val="0"/>
        <w:rPr>
          <w:rFonts w:ascii="Trebuchet MS" w:hAnsi="Trebuchet MS" w:cs="Open Sans"/>
          <w:shd w:val="clear" w:color="auto" w:fill="FFFFFF"/>
        </w:rPr>
      </w:pPr>
    </w:p>
    <w:p w14:paraId="4DDDFEBB" w14:textId="77777777" w:rsidR="00C462B4" w:rsidRPr="009E18C8" w:rsidRDefault="00C462B4" w:rsidP="00C16524">
      <w:pPr>
        <w:tabs>
          <w:tab w:val="left" w:pos="0"/>
        </w:tabs>
        <w:spacing w:after="0" w:line="240" w:lineRule="auto"/>
        <w:jc w:val="both"/>
        <w:outlineLvl w:val="0"/>
        <w:rPr>
          <w:rFonts w:ascii="Trebuchet MS" w:hAnsi="Trebuchet MS" w:cs="Open Sans"/>
          <w:shd w:val="clear" w:color="auto" w:fill="FFFFFF"/>
        </w:rPr>
      </w:pPr>
    </w:p>
    <w:p w14:paraId="58822D57" w14:textId="3D3BE068" w:rsidR="00C462B4" w:rsidRPr="00797AC2" w:rsidRDefault="00C26CD4" w:rsidP="009E18C8">
      <w:pPr>
        <w:tabs>
          <w:tab w:val="left" w:pos="0"/>
        </w:tabs>
        <w:spacing w:before="60" w:after="6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ab/>
      </w:r>
      <w:r w:rsidR="00C462B4" w:rsidRPr="009E18C8">
        <w:rPr>
          <w:rFonts w:ascii="Trebuchet MS" w:hAnsi="Trebuchet MS" w:cs="Open Sans"/>
          <w:shd w:val="clear" w:color="auto" w:fill="FFFFFF"/>
        </w:rPr>
        <w:t xml:space="preserve">Ca urmare a notificării adresate de </w:t>
      </w:r>
      <w:r w:rsidRPr="002622B8">
        <w:rPr>
          <w:rFonts w:ascii="Trebuchet MS" w:hAnsi="Trebuchet MS"/>
          <w:b/>
          <w:noProof/>
        </w:rPr>
        <w:t>Primăria Comunei Rodna din cadrul Asociației Proprietarilor de Păduri „Valea Ilvei”</w:t>
      </w:r>
      <w:r w:rsidR="00B03DD3" w:rsidRPr="00B03DD3">
        <w:rPr>
          <w:rFonts w:ascii="Trebuchet MS" w:hAnsi="Trebuchet MS"/>
          <w:noProof/>
        </w:rPr>
        <w:t>,</w:t>
      </w:r>
      <w:r w:rsidR="00B03DD3">
        <w:rPr>
          <w:rFonts w:ascii="Trebuchet MS" w:hAnsi="Trebuchet MS"/>
          <w:b/>
          <w:noProof/>
        </w:rPr>
        <w:t xml:space="preserve"> </w:t>
      </w:r>
      <w:r w:rsidR="00B93E75" w:rsidRPr="009E18C8">
        <w:rPr>
          <w:rFonts w:ascii="Trebuchet MS" w:hAnsi="Trebuchet MS" w:cs="Open Sans"/>
          <w:shd w:val="clear" w:color="auto" w:fill="FFFFFF"/>
        </w:rPr>
        <w:t xml:space="preserve">cu sediul în </w:t>
      </w:r>
      <w:r w:rsidR="00B03DD3" w:rsidRPr="008C2F36">
        <w:rPr>
          <w:rFonts w:ascii="Trebuchet MS" w:hAnsi="Trebuchet MS"/>
          <w:noProof/>
          <w:spacing w:val="12"/>
        </w:rPr>
        <w:t>localitatea Rodna, str. Principală, nr. 756, comuna Rodna, județul Bistrița-Năsăud</w:t>
      </w:r>
      <w:r w:rsidR="00B93E75" w:rsidRPr="009E18C8">
        <w:rPr>
          <w:rFonts w:ascii="Trebuchet MS" w:hAnsi="Trebuchet MS" w:cs="Open Sans"/>
          <w:shd w:val="clear" w:color="auto" w:fill="FFFFFF"/>
        </w:rPr>
        <w:t xml:space="preserve">, </w:t>
      </w:r>
      <w:r w:rsidR="00C462B4" w:rsidRPr="009E18C8">
        <w:rPr>
          <w:rFonts w:ascii="Trebuchet MS" w:hAnsi="Trebuchet MS" w:cs="Open Sans"/>
          <w:shd w:val="clear" w:color="auto" w:fill="FFFFFF"/>
        </w:rPr>
        <w:t>înregistrată la A</w:t>
      </w:r>
      <w:r w:rsidR="004C5537" w:rsidRPr="009E18C8">
        <w:rPr>
          <w:rFonts w:ascii="Trebuchet MS" w:hAnsi="Trebuchet MS" w:cs="Open Sans"/>
          <w:shd w:val="clear" w:color="auto" w:fill="FFFFFF"/>
        </w:rPr>
        <w:t xml:space="preserve">genția pentru </w:t>
      </w:r>
      <w:r w:rsidR="00C462B4" w:rsidRPr="009E18C8">
        <w:rPr>
          <w:rFonts w:ascii="Trebuchet MS" w:hAnsi="Trebuchet MS" w:cs="Open Sans"/>
          <w:shd w:val="clear" w:color="auto" w:fill="FFFFFF"/>
        </w:rPr>
        <w:t>P</w:t>
      </w:r>
      <w:r w:rsidR="004C5537" w:rsidRPr="009E18C8">
        <w:rPr>
          <w:rFonts w:ascii="Trebuchet MS" w:hAnsi="Trebuchet MS" w:cs="Open Sans"/>
          <w:shd w:val="clear" w:color="auto" w:fill="FFFFFF"/>
        </w:rPr>
        <w:t xml:space="preserve">rotecția </w:t>
      </w:r>
      <w:r w:rsidR="00C462B4" w:rsidRPr="009E18C8">
        <w:rPr>
          <w:rFonts w:ascii="Trebuchet MS" w:hAnsi="Trebuchet MS" w:cs="Open Sans"/>
          <w:shd w:val="clear" w:color="auto" w:fill="FFFFFF"/>
        </w:rPr>
        <w:t>M</w:t>
      </w:r>
      <w:r w:rsidR="004C5537" w:rsidRPr="009E18C8">
        <w:rPr>
          <w:rFonts w:ascii="Trebuchet MS" w:hAnsi="Trebuchet MS" w:cs="Open Sans"/>
          <w:shd w:val="clear" w:color="auto" w:fill="FFFFFF"/>
        </w:rPr>
        <w:t>ediului</w:t>
      </w:r>
      <w:r w:rsidR="00C462B4" w:rsidRPr="009E18C8">
        <w:rPr>
          <w:rFonts w:ascii="Trebuchet MS" w:hAnsi="Trebuchet MS" w:cs="Open Sans"/>
          <w:shd w:val="clear" w:color="auto" w:fill="FFFFFF"/>
        </w:rPr>
        <w:t xml:space="preserve"> Bistrița-Năsăud cu nr. </w:t>
      </w:r>
      <w:r w:rsidR="00B03DD3" w:rsidRPr="00A26F15">
        <w:rPr>
          <w:rFonts w:ascii="Trebuchet MS" w:hAnsi="Trebuchet MS"/>
          <w:noProof/>
        </w:rPr>
        <w:t>5904/03.05.2023</w:t>
      </w:r>
      <w:r w:rsidR="00C462B4" w:rsidRPr="009E18C8">
        <w:rPr>
          <w:rFonts w:ascii="Trebuchet MS" w:hAnsi="Trebuchet MS" w:cs="Open Sans"/>
          <w:shd w:val="clear" w:color="auto" w:fill="FFFFFF"/>
        </w:rPr>
        <w:t xml:space="preserve">, </w:t>
      </w:r>
      <w:r w:rsidR="00210FF3" w:rsidRPr="009E18C8">
        <w:rPr>
          <w:rFonts w:ascii="Trebuchet MS" w:hAnsi="Trebuchet MS" w:cs="Open Sans"/>
          <w:shd w:val="clear" w:color="auto" w:fill="FFFFFF"/>
        </w:rPr>
        <w:t xml:space="preserve">privind elaborarea planului </w:t>
      </w:r>
      <w:r w:rsidR="00B03DD3" w:rsidRPr="00FE7E7A">
        <w:rPr>
          <w:rFonts w:ascii="Trebuchet MS" w:hAnsi="Trebuchet MS"/>
          <w:b/>
          <w:bCs/>
          <w:noProof/>
        </w:rPr>
        <w:t>„</w:t>
      </w:r>
      <w:r w:rsidR="00B03DD3" w:rsidRPr="00FE7E7A">
        <w:rPr>
          <w:rFonts w:ascii="Trebuchet MS" w:hAnsi="Trebuchet MS"/>
          <w:b/>
          <w:noProof/>
        </w:rPr>
        <w:t>Amenajamentul Silvic al fondului forestier proprietate publică a comunei Rodna, județul Bistrița-Năsăud, UP I Rodna</w:t>
      </w:r>
      <w:r w:rsidR="00B03DD3" w:rsidRPr="00FE7E7A">
        <w:rPr>
          <w:rFonts w:ascii="Trebuchet MS" w:hAnsi="Trebuchet MS"/>
          <w:b/>
          <w:bCs/>
          <w:noProof/>
        </w:rPr>
        <w:t>”</w:t>
      </w:r>
      <w:r w:rsidR="00B03DD3" w:rsidRPr="002D2928">
        <w:rPr>
          <w:rFonts w:ascii="Trebuchet MS" w:hAnsi="Trebuchet MS"/>
          <w:noProof/>
        </w:rPr>
        <w:t>,</w:t>
      </w:r>
      <w:r w:rsidR="00B03DD3">
        <w:rPr>
          <w:rFonts w:ascii="Trebuchet MS" w:hAnsi="Trebuchet MS"/>
          <w:noProof/>
        </w:rPr>
        <w:t xml:space="preserve"> situat administrativ în </w:t>
      </w:r>
      <w:r w:rsidR="00B03DD3" w:rsidRPr="00EB4760">
        <w:rPr>
          <w:rFonts w:ascii="Trebuchet MS" w:hAnsi="Trebuchet MS"/>
          <w:noProof/>
        </w:rPr>
        <w:t xml:space="preserve">UAT-urile </w:t>
      </w:r>
      <w:r w:rsidR="00B03DD3">
        <w:rPr>
          <w:rFonts w:ascii="Trebuchet MS" w:hAnsi="Trebuchet MS"/>
          <w:noProof/>
        </w:rPr>
        <w:t xml:space="preserve">Maieru, </w:t>
      </w:r>
      <w:r w:rsidR="00B03DD3" w:rsidRPr="00EB4760">
        <w:rPr>
          <w:rFonts w:ascii="Trebuchet MS" w:hAnsi="Trebuchet MS"/>
          <w:noProof/>
        </w:rPr>
        <w:t>Rodna și</w:t>
      </w:r>
      <w:r w:rsidR="00B03DD3">
        <w:rPr>
          <w:rFonts w:ascii="Trebuchet MS" w:hAnsi="Trebuchet MS"/>
          <w:noProof/>
        </w:rPr>
        <w:t xml:space="preserve"> Șanț, județul Bistrița-Năsăud</w:t>
      </w:r>
      <w:r w:rsidR="00210FF3" w:rsidRPr="009E18C8">
        <w:rPr>
          <w:rFonts w:ascii="Trebuchet MS" w:hAnsi="Trebuchet MS" w:cs="Open Sans"/>
          <w:shd w:val="clear" w:color="auto" w:fill="FFFFFF"/>
        </w:rPr>
        <w:t xml:space="preserve">, </w:t>
      </w:r>
      <w:r w:rsidR="0042426C">
        <w:rPr>
          <w:rFonts w:ascii="Trebuchet MS" w:hAnsi="Trebuchet MS" w:cs="Open Sans"/>
          <w:shd w:val="clear" w:color="auto" w:fill="FFFFFF"/>
        </w:rPr>
        <w:t>ultima completare</w:t>
      </w:r>
      <w:r w:rsidR="00C462B4" w:rsidRPr="009E18C8">
        <w:rPr>
          <w:rFonts w:ascii="Trebuchet MS" w:hAnsi="Trebuchet MS" w:cs="Open Sans"/>
          <w:shd w:val="clear" w:color="auto" w:fill="FFFFFF"/>
        </w:rPr>
        <w:t xml:space="preserve"> cu nr. </w:t>
      </w:r>
      <w:r w:rsidR="00F43F64">
        <w:rPr>
          <w:rFonts w:ascii="Trebuchet MS" w:hAnsi="Trebuchet MS" w:cs="Open Sans"/>
          <w:shd w:val="clear" w:color="auto" w:fill="FFFFFF"/>
        </w:rPr>
        <w:t>10141/22</w:t>
      </w:r>
      <w:r w:rsidR="00B03DD3" w:rsidRPr="00497578">
        <w:rPr>
          <w:rFonts w:ascii="Trebuchet MS" w:hAnsi="Trebuchet MS" w:cs="Open Sans"/>
          <w:shd w:val="clear" w:color="auto" w:fill="FFFFFF"/>
        </w:rPr>
        <w:t>.08.2024</w:t>
      </w:r>
      <w:r w:rsidR="00C462B4" w:rsidRPr="009E18C8">
        <w:rPr>
          <w:rFonts w:ascii="Trebuchet MS" w:hAnsi="Trebuchet MS" w:cs="Open Sans"/>
          <w:shd w:val="clear" w:color="auto" w:fill="FFFFFF"/>
        </w:rPr>
        <w:t xml:space="preserve">, în </w:t>
      </w:r>
      <w:r w:rsidR="00C462B4" w:rsidRPr="00797AC2">
        <w:rPr>
          <w:rFonts w:ascii="Trebuchet MS" w:hAnsi="Trebuchet MS" w:cs="Open Sans"/>
          <w:shd w:val="clear" w:color="auto" w:fill="FFFFFF"/>
        </w:rPr>
        <w:t xml:space="preserve">baza: </w:t>
      </w:r>
    </w:p>
    <w:p w14:paraId="1512418B" w14:textId="1F7AB6C1" w:rsidR="00C462B4" w:rsidRPr="00420C78" w:rsidRDefault="00420C78" w:rsidP="00420C78">
      <w:pPr>
        <w:tabs>
          <w:tab w:val="left" w:pos="0"/>
        </w:tabs>
        <w:spacing w:before="60" w:after="6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00C462B4" w:rsidRPr="00420C78">
        <w:rPr>
          <w:rFonts w:ascii="Trebuchet MS" w:hAnsi="Trebuchet MS" w:cs="Open Sans"/>
          <w:shd w:val="clear" w:color="auto" w:fill="FFFFFF"/>
        </w:rPr>
        <w:t>H.G. nr. 43/2020 privind organizarea şi funcţionarea Ministerului Mediului, Apelor și Pădurilor cu modificarile și completarile ulterioare;</w:t>
      </w:r>
    </w:p>
    <w:p w14:paraId="78692A4A" w14:textId="12CB95F5" w:rsidR="00C462B4" w:rsidRPr="00420C78" w:rsidRDefault="00420C78" w:rsidP="00420C78">
      <w:pPr>
        <w:tabs>
          <w:tab w:val="left" w:pos="0"/>
        </w:tabs>
        <w:spacing w:before="60" w:after="6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00C462B4" w:rsidRPr="00420C78">
        <w:rPr>
          <w:rFonts w:ascii="Trebuchet MS" w:hAnsi="Trebuchet MS" w:cs="Open Sans"/>
          <w:shd w:val="clear" w:color="auto" w:fill="FFFFFF"/>
        </w:rPr>
        <w:t>H.G. nr. 1000/2012 privind reorganizarea şi funcţionarea Agenţiei Naţionale pentru Protecţia Mediului şi a instituţiilor publice aflate în subordinea acesteia,</w:t>
      </w:r>
    </w:p>
    <w:p w14:paraId="75884CF2" w14:textId="066F53AC" w:rsidR="00C462B4" w:rsidRPr="00420C78" w:rsidRDefault="00420C78" w:rsidP="00420C78">
      <w:pPr>
        <w:tabs>
          <w:tab w:val="left" w:pos="0"/>
        </w:tabs>
        <w:spacing w:before="60" w:after="6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00C462B4" w:rsidRPr="00420C78">
        <w:rPr>
          <w:rFonts w:ascii="Trebuchet MS" w:hAnsi="Trebuchet MS" w:cs="Open Sans"/>
          <w:shd w:val="clear" w:color="auto" w:fill="FFFFFF"/>
        </w:rPr>
        <w:t>O.U.G. nr. 195/2005 aprobată prin Legea nr. 265/2006 cu modificările şi completările ulterioare privind protecţia mediului;</w:t>
      </w:r>
    </w:p>
    <w:p w14:paraId="08FCC7B2" w14:textId="4CB712A3" w:rsidR="00C462B4" w:rsidRPr="00420C78" w:rsidRDefault="00420C78" w:rsidP="00420C78">
      <w:pPr>
        <w:tabs>
          <w:tab w:val="left" w:pos="0"/>
        </w:tabs>
        <w:spacing w:before="60" w:after="6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00C462B4" w:rsidRPr="00420C78">
        <w:rPr>
          <w:rFonts w:ascii="Trebuchet MS" w:hAnsi="Trebuchet MS" w:cs="Open Sans"/>
          <w:shd w:val="clear" w:color="auto" w:fill="FFFFFF"/>
        </w:rPr>
        <w:t>H.G. 1076/2004 privind stabilirea procedurii de realizare a evaluării de mediu pentru planuri şi programe şi a Ord. nr. 117/2006 pentru aprobarea Manualului privind aplicarea procedurii de realizare a evaluării de mediu pentru planuri şi programe;</w:t>
      </w:r>
    </w:p>
    <w:p w14:paraId="64859ACE" w14:textId="27A75454" w:rsidR="00C462B4" w:rsidRPr="00420C78" w:rsidRDefault="00420C78" w:rsidP="00420C78">
      <w:pPr>
        <w:tabs>
          <w:tab w:val="left" w:pos="0"/>
        </w:tabs>
        <w:spacing w:before="60" w:after="6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00C462B4" w:rsidRPr="00420C78">
        <w:rPr>
          <w:rFonts w:ascii="Trebuchet MS" w:hAnsi="Trebuchet MS" w:cs="Open Sans"/>
          <w:shd w:val="clear" w:color="auto" w:fill="FFFFFF"/>
        </w:rPr>
        <w:t>H.G. nr. 236/2023 pentru aprobarea metodologiei de derulare a procedurii de evaluare de medi</w:t>
      </w:r>
      <w:r>
        <w:rPr>
          <w:rFonts w:ascii="Trebuchet MS" w:hAnsi="Trebuchet MS" w:cs="Open Sans"/>
          <w:shd w:val="clear" w:color="auto" w:fill="FFFFFF"/>
        </w:rPr>
        <w:t>u pentru amenajamentele silvice,</w:t>
      </w:r>
    </w:p>
    <w:p w14:paraId="6E0753F9" w14:textId="77777777" w:rsidR="00C462B4" w:rsidRPr="00797AC2" w:rsidRDefault="00C462B4" w:rsidP="009E18C8">
      <w:pPr>
        <w:tabs>
          <w:tab w:val="left" w:pos="0"/>
        </w:tabs>
        <w:spacing w:before="60" w:after="60" w:line="240" w:lineRule="auto"/>
        <w:ind w:firstLine="180"/>
        <w:jc w:val="both"/>
        <w:outlineLvl w:val="0"/>
        <w:rPr>
          <w:rFonts w:ascii="Trebuchet MS" w:hAnsi="Trebuchet MS" w:cs="Open Sans"/>
          <w:shd w:val="clear" w:color="auto" w:fill="FFFFFF"/>
        </w:rPr>
      </w:pPr>
    </w:p>
    <w:p w14:paraId="2A2D672D" w14:textId="77777777" w:rsidR="00C462B4" w:rsidRPr="00797AC2" w:rsidRDefault="00C462B4" w:rsidP="009E18C8">
      <w:pPr>
        <w:tabs>
          <w:tab w:val="left" w:pos="0"/>
        </w:tabs>
        <w:spacing w:before="60" w:after="60" w:line="240" w:lineRule="auto"/>
        <w:jc w:val="center"/>
        <w:outlineLvl w:val="0"/>
        <w:rPr>
          <w:rFonts w:ascii="Trebuchet MS" w:hAnsi="Trebuchet MS" w:cs="Open Sans"/>
          <w:b/>
          <w:shd w:val="clear" w:color="auto" w:fill="FFFFFF"/>
        </w:rPr>
      </w:pPr>
      <w:r w:rsidRPr="00797AC2">
        <w:rPr>
          <w:rFonts w:ascii="Trebuchet MS" w:hAnsi="Trebuchet MS" w:cs="Open Sans"/>
          <w:b/>
          <w:shd w:val="clear" w:color="auto" w:fill="FFFFFF"/>
        </w:rPr>
        <w:t>AGENȚIA PENTRU PROTECȚIA MEDIULUI BISTRIȚA-NĂSĂUD,</w:t>
      </w:r>
    </w:p>
    <w:p w14:paraId="2ADBFC98" w14:textId="77777777" w:rsidR="00C462B4" w:rsidRPr="00797AC2" w:rsidRDefault="00C462B4" w:rsidP="009E18C8">
      <w:pPr>
        <w:tabs>
          <w:tab w:val="left" w:pos="0"/>
        </w:tabs>
        <w:spacing w:before="60" w:after="60" w:line="240" w:lineRule="auto"/>
        <w:jc w:val="both"/>
        <w:outlineLvl w:val="0"/>
        <w:rPr>
          <w:rFonts w:ascii="Trebuchet MS" w:hAnsi="Trebuchet MS" w:cs="Open Sans"/>
          <w:b/>
          <w:shd w:val="clear" w:color="auto" w:fill="FFFFFF"/>
        </w:rPr>
      </w:pPr>
    </w:p>
    <w:p w14:paraId="5476257D" w14:textId="28ED9EAA" w:rsidR="00C462B4" w:rsidRPr="00420C78" w:rsidRDefault="00420C78" w:rsidP="00FE7E7A">
      <w:pPr>
        <w:tabs>
          <w:tab w:val="left" w:pos="0"/>
        </w:tabs>
        <w:spacing w:before="60" w:after="6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00C462B4" w:rsidRPr="00420C78">
        <w:rPr>
          <w:rFonts w:ascii="Trebuchet MS" w:hAnsi="Trebuchet MS" w:cs="Open Sans"/>
          <w:shd w:val="clear" w:color="auto" w:fill="FFFFFF"/>
        </w:rPr>
        <w:t>urmare a consultării titularului planului, a autorității de sănătate publică și a autorităților interesate de efectele implementării planului în cadrul ședințe</w:t>
      </w:r>
      <w:r w:rsidR="00DB4559" w:rsidRPr="00420C78">
        <w:rPr>
          <w:rFonts w:ascii="Trebuchet MS" w:hAnsi="Trebuchet MS" w:cs="Open Sans"/>
          <w:shd w:val="clear" w:color="auto" w:fill="FFFFFF"/>
        </w:rPr>
        <w:t>i</w:t>
      </w:r>
      <w:r w:rsidR="00C462B4" w:rsidRPr="00420C78">
        <w:rPr>
          <w:rFonts w:ascii="Trebuchet MS" w:hAnsi="Trebuchet MS" w:cs="Open Sans"/>
          <w:shd w:val="clear" w:color="auto" w:fill="FFFFFF"/>
        </w:rPr>
        <w:t xml:space="preserve"> Comitetului Special Constituit din </w:t>
      </w:r>
      <w:r w:rsidR="000E7B38" w:rsidRPr="0042426C">
        <w:rPr>
          <w:rFonts w:ascii="Trebuchet MS" w:hAnsi="Trebuchet MS" w:cs="Open Sans"/>
          <w:shd w:val="clear" w:color="auto" w:fill="FFFFFF"/>
        </w:rPr>
        <w:t>21.08</w:t>
      </w:r>
      <w:r w:rsidR="00DB4559" w:rsidRPr="0042426C">
        <w:rPr>
          <w:rFonts w:ascii="Trebuchet MS" w:hAnsi="Trebuchet MS" w:cs="Open Sans"/>
          <w:shd w:val="clear" w:color="auto" w:fill="FFFFFF"/>
        </w:rPr>
        <w:t>.2024</w:t>
      </w:r>
      <w:r w:rsidR="00C462B4" w:rsidRPr="00420C78">
        <w:rPr>
          <w:rFonts w:ascii="Trebuchet MS" w:hAnsi="Trebuchet MS" w:cs="Open Sans"/>
          <w:shd w:val="clear" w:color="auto" w:fill="FFFFFF"/>
        </w:rPr>
        <w:t xml:space="preserve">;  </w:t>
      </w:r>
    </w:p>
    <w:p w14:paraId="51D8C14A" w14:textId="597D5381" w:rsidR="00DB4559" w:rsidRPr="00FE7E7A" w:rsidRDefault="00420C78" w:rsidP="00FE7E7A">
      <w:pPr>
        <w:tabs>
          <w:tab w:val="left" w:pos="0"/>
        </w:tabs>
        <w:spacing w:before="60" w:after="60" w:line="240" w:lineRule="auto"/>
        <w:jc w:val="both"/>
        <w:outlineLvl w:val="0"/>
        <w:rPr>
          <w:rFonts w:ascii="Trebuchet MS" w:hAnsi="Trebuchet MS" w:cs="Open Sans"/>
          <w:shd w:val="clear" w:color="auto" w:fill="FFFFFF"/>
        </w:rPr>
      </w:pPr>
      <w:r w:rsidRPr="00FE7E7A">
        <w:rPr>
          <w:rFonts w:ascii="Trebuchet MS" w:hAnsi="Trebuchet MS" w:cs="Open Sans"/>
          <w:shd w:val="clear" w:color="auto" w:fill="FFFFFF"/>
        </w:rPr>
        <w:t xml:space="preserve">- </w:t>
      </w:r>
      <w:r w:rsidR="00C462B4" w:rsidRPr="00FE7E7A">
        <w:rPr>
          <w:rFonts w:ascii="Trebuchet MS" w:hAnsi="Trebuchet MS" w:cs="Open Sans"/>
          <w:shd w:val="clear" w:color="auto" w:fill="FFFFFF"/>
        </w:rPr>
        <w:t>în urma parcurgerii integrale a etapelor procedurale, prevăzute de H.G. nr. 1076/2004 privind stabilirea procedurii de realizarea evaluării de mediu pentru planuri şi programe, de c</w:t>
      </w:r>
      <w:r w:rsidR="00032415" w:rsidRPr="00FE7E7A">
        <w:rPr>
          <w:rFonts w:ascii="Trebuchet MS" w:hAnsi="Trebuchet MS" w:cs="Open Sans"/>
          <w:shd w:val="clear" w:color="auto" w:fill="FFFFFF"/>
        </w:rPr>
        <w:t>ă</w:t>
      </w:r>
      <w:r w:rsidR="00C462B4" w:rsidRPr="00FE7E7A">
        <w:rPr>
          <w:rFonts w:ascii="Trebuchet MS" w:hAnsi="Trebuchet MS" w:cs="Open Sans"/>
          <w:shd w:val="clear" w:color="auto" w:fill="FFFFFF"/>
        </w:rPr>
        <w:t>tre APM Bistrița-Năsăud;</w:t>
      </w:r>
    </w:p>
    <w:p w14:paraId="4F63B198" w14:textId="4439FC72" w:rsidR="00DB4559" w:rsidRPr="00FE7E7A" w:rsidRDefault="00420C78" w:rsidP="00FE7E7A">
      <w:pPr>
        <w:tabs>
          <w:tab w:val="left" w:pos="0"/>
        </w:tabs>
        <w:spacing w:before="60" w:after="60" w:line="240" w:lineRule="auto"/>
        <w:jc w:val="both"/>
        <w:outlineLvl w:val="0"/>
        <w:rPr>
          <w:rFonts w:ascii="Trebuchet MS" w:hAnsi="Trebuchet MS" w:cs="Open Sans"/>
          <w:shd w:val="clear" w:color="auto" w:fill="FFFFFF"/>
        </w:rPr>
      </w:pPr>
      <w:r w:rsidRPr="00FE7E7A">
        <w:rPr>
          <w:rFonts w:ascii="Trebuchet MS" w:hAnsi="Trebuchet MS" w:cs="Open Sans"/>
          <w:shd w:val="clear" w:color="auto" w:fill="FFFFFF"/>
        </w:rPr>
        <w:t xml:space="preserve">- </w:t>
      </w:r>
      <w:r w:rsidR="00C462B4" w:rsidRPr="00FE7E7A">
        <w:rPr>
          <w:rFonts w:ascii="Trebuchet MS" w:hAnsi="Trebuchet MS" w:cs="Open Sans"/>
          <w:shd w:val="clear" w:color="auto" w:fill="FFFFFF"/>
        </w:rPr>
        <w:t>în urma analizării documentelor transmise și a variantei finale a planului;</w:t>
      </w:r>
    </w:p>
    <w:p w14:paraId="59F1306A" w14:textId="1B3FD056" w:rsidR="00C462B4" w:rsidRPr="00FE7E7A" w:rsidRDefault="00420C78" w:rsidP="00FE7E7A">
      <w:pPr>
        <w:tabs>
          <w:tab w:val="left" w:pos="0"/>
        </w:tabs>
        <w:spacing w:before="60" w:after="60" w:line="240" w:lineRule="auto"/>
        <w:jc w:val="both"/>
        <w:outlineLvl w:val="0"/>
        <w:rPr>
          <w:rFonts w:ascii="Trebuchet MS" w:hAnsi="Trebuchet MS" w:cs="Open Sans"/>
          <w:shd w:val="clear" w:color="auto" w:fill="FFFFFF"/>
        </w:rPr>
      </w:pPr>
      <w:r w:rsidRPr="00FE7E7A">
        <w:rPr>
          <w:rFonts w:ascii="Trebuchet MS" w:hAnsi="Trebuchet MS" w:cs="Open Sans"/>
          <w:shd w:val="clear" w:color="auto" w:fill="FFFFFF"/>
        </w:rPr>
        <w:t xml:space="preserve">- </w:t>
      </w:r>
      <w:r w:rsidR="00C462B4" w:rsidRPr="00FE7E7A">
        <w:rPr>
          <w:rFonts w:ascii="Trebuchet MS" w:hAnsi="Trebuchet MS" w:cs="Open Sans"/>
          <w:shd w:val="clear" w:color="auto" w:fill="FFFFFF"/>
        </w:rPr>
        <w:t>urmare a informării și consultării publicului în conformitate cu prevederile HG nr. 1076/2004 privind stabilirea procedurii de realizare a evaluării de mediu pentru planuri şi programe și Ordinului nr. 117/2006 pentru aprobarea Manualului privind aplicarea procedurii de realizare a evaluării de mediu pentru planuri și programe;</w:t>
      </w:r>
    </w:p>
    <w:p w14:paraId="70A2FFBA" w14:textId="755D7A1D" w:rsidR="003A2746" w:rsidRDefault="00FE7E7A" w:rsidP="009E4AF9">
      <w:pPr>
        <w:tabs>
          <w:tab w:val="left" w:pos="0"/>
        </w:tabs>
        <w:spacing w:before="60" w:after="60" w:line="240" w:lineRule="auto"/>
        <w:contextualSpacing/>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Pr="00121E00">
        <w:rPr>
          <w:rFonts w:ascii="Trebuchet MS" w:hAnsi="Trebuchet MS" w:cs="Open Sans"/>
          <w:shd w:val="clear" w:color="auto" w:fill="FFFFFF"/>
        </w:rPr>
        <w:t xml:space="preserve">luând în considerare concluziile Raportului de mediu și Studiului de evaluare adecvată întocmite de PFA Petrescu Mihai - Ciprian  – certificat de atestare Seria RGX nr. 377/22.09.2022 cu </w:t>
      </w:r>
      <w:r w:rsidR="003A2746">
        <w:rPr>
          <w:rFonts w:ascii="Trebuchet MS" w:hAnsi="Trebuchet MS" w:cs="Open Sans"/>
          <w:shd w:val="clear" w:color="auto" w:fill="FFFFFF"/>
        </w:rPr>
        <w:t xml:space="preserve">valabilitate </w:t>
      </w:r>
      <w:r w:rsidR="003A2746">
        <w:rPr>
          <w:rFonts w:ascii="Trebuchet MS" w:hAnsi="Trebuchet MS" w:cs="Open Sans"/>
          <w:shd w:val="clear" w:color="auto" w:fill="FFFFFF"/>
        </w:rPr>
        <w:lastRenderedPageBreak/>
        <w:t>până la 22.09.2025, expert atestat – nivel principal pentru elaborarea următoarelor studii de mediu: RM-1 și EA</w:t>
      </w:r>
      <w:r w:rsidR="009E4AF9" w:rsidRPr="00FE7E7A">
        <w:rPr>
          <w:rFonts w:ascii="Trebuchet MS" w:hAnsi="Trebuchet MS" w:cs="Open Sans"/>
          <w:shd w:val="clear" w:color="auto" w:fill="FFFFFF"/>
        </w:rPr>
        <w:t>;</w:t>
      </w:r>
    </w:p>
    <w:p w14:paraId="36B44A57" w14:textId="350A32BF" w:rsidR="00C462B4" w:rsidRPr="00FE7E7A" w:rsidRDefault="00FE7E7A" w:rsidP="00FE7E7A">
      <w:pPr>
        <w:tabs>
          <w:tab w:val="left" w:pos="0"/>
        </w:tabs>
        <w:spacing w:before="60" w:after="6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00C462B4" w:rsidRPr="00FE7E7A">
        <w:rPr>
          <w:rFonts w:ascii="Trebuchet MS" w:hAnsi="Trebuchet MS" w:cs="Open Sans"/>
          <w:shd w:val="clear" w:color="auto" w:fill="FFFFFF"/>
        </w:rPr>
        <w:t xml:space="preserve">ca urmare a </w:t>
      </w:r>
      <w:r w:rsidR="0042426C">
        <w:rPr>
          <w:rFonts w:ascii="Trebuchet MS" w:hAnsi="Trebuchet MS" w:cs="Open Sans"/>
          <w:shd w:val="clear" w:color="auto" w:fill="FFFFFF"/>
        </w:rPr>
        <w:t>punctului de vedere</w:t>
      </w:r>
      <w:r w:rsidR="00270F7E" w:rsidRPr="00FE7E7A">
        <w:rPr>
          <w:rFonts w:ascii="Trebuchet MS" w:hAnsi="Trebuchet MS" w:cs="Open Sans"/>
          <w:shd w:val="clear" w:color="auto" w:fill="FFFFFF"/>
        </w:rPr>
        <w:t xml:space="preserve"> nr.</w:t>
      </w:r>
      <w:r w:rsidR="000E7B38" w:rsidRPr="00FE7E7A">
        <w:rPr>
          <w:rFonts w:ascii="Trebuchet MS" w:hAnsi="Trebuchet MS" w:cs="Open Sans"/>
          <w:shd w:val="clear" w:color="auto" w:fill="FFFFFF"/>
        </w:rPr>
        <w:t xml:space="preserve"> </w:t>
      </w:r>
      <w:r w:rsidR="00497578" w:rsidRPr="00497578">
        <w:rPr>
          <w:rFonts w:ascii="Trebuchet MS" w:hAnsi="Trebuchet MS" w:cs="Open Sans"/>
          <w:shd w:val="clear" w:color="auto" w:fill="FFFFFF"/>
        </w:rPr>
        <w:t>2247/MP/09.08.2024</w:t>
      </w:r>
      <w:r w:rsidR="00C462B4" w:rsidRPr="00FE7E7A">
        <w:rPr>
          <w:rFonts w:ascii="Trebuchet MS" w:hAnsi="Trebuchet MS" w:cs="Open Sans"/>
          <w:shd w:val="clear" w:color="auto" w:fill="FFFFFF"/>
        </w:rPr>
        <w:t>, emis</w:t>
      </w:r>
      <w:r w:rsidR="004C5537" w:rsidRPr="00FE7E7A">
        <w:rPr>
          <w:rFonts w:ascii="Trebuchet MS" w:hAnsi="Trebuchet MS" w:cs="Open Sans"/>
          <w:shd w:val="clear" w:color="auto" w:fill="FFFFFF"/>
        </w:rPr>
        <w:t xml:space="preserve"> de Administrația Parcului Național Munț</w:t>
      </w:r>
      <w:r w:rsidR="00C462B4" w:rsidRPr="00FE7E7A">
        <w:rPr>
          <w:rFonts w:ascii="Trebuchet MS" w:hAnsi="Trebuchet MS" w:cs="Open Sans"/>
          <w:shd w:val="clear" w:color="auto" w:fill="FFFFFF"/>
        </w:rPr>
        <w:t>ii Rodnei, în calitate de administrator al Parcul Național Munții Rodnei, Rezervaţiei Biosferei Pietrosul Rodnei ROMAB0002, Sitului de Importanță Comunitară ROSCI0125 Munții Rodnei și Ariei Speciale de Protecție Avifaunistică ROSPA0085 Munții Rodnei;</w:t>
      </w:r>
    </w:p>
    <w:p w14:paraId="3D94CF1C" w14:textId="1BF04891" w:rsidR="00C462B4" w:rsidRPr="00FE7E7A" w:rsidRDefault="00FE7E7A" w:rsidP="00FE7E7A">
      <w:pPr>
        <w:tabs>
          <w:tab w:val="left" w:pos="0"/>
        </w:tabs>
        <w:spacing w:before="60" w:after="6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00C462B4" w:rsidRPr="00FE7E7A">
        <w:rPr>
          <w:rFonts w:ascii="Trebuchet MS" w:hAnsi="Trebuchet MS" w:cs="Open Sans"/>
          <w:shd w:val="clear" w:color="auto" w:fill="FFFFFF"/>
        </w:rPr>
        <w:t xml:space="preserve">în urma luării deciziei de emitere a avizului de mediu în cadrul Comitetului Special Constituit la A.P.M Bistrița-Năsăud în data de </w:t>
      </w:r>
      <w:r w:rsidR="000E7B38" w:rsidRPr="0042426C">
        <w:rPr>
          <w:rFonts w:ascii="Trebuchet MS" w:hAnsi="Trebuchet MS" w:cs="Open Sans"/>
          <w:shd w:val="clear" w:color="auto" w:fill="FFFFFF"/>
        </w:rPr>
        <w:t>21.08</w:t>
      </w:r>
      <w:r w:rsidR="00DB4559" w:rsidRPr="0042426C">
        <w:rPr>
          <w:rFonts w:ascii="Trebuchet MS" w:hAnsi="Trebuchet MS" w:cs="Open Sans"/>
          <w:shd w:val="clear" w:color="auto" w:fill="FFFFFF"/>
        </w:rPr>
        <w:t>.2024</w:t>
      </w:r>
      <w:r w:rsidR="007C513E" w:rsidRPr="00FE7E7A">
        <w:rPr>
          <w:rFonts w:ascii="Trebuchet MS" w:hAnsi="Trebuchet MS" w:cs="Open Sans"/>
          <w:shd w:val="clear" w:color="auto" w:fill="FFFFFF"/>
        </w:rPr>
        <w:t>;</w:t>
      </w:r>
    </w:p>
    <w:p w14:paraId="10DA4768" w14:textId="77777777" w:rsidR="00C462B4" w:rsidRPr="00797AC2" w:rsidRDefault="00C462B4" w:rsidP="00C16524">
      <w:pPr>
        <w:tabs>
          <w:tab w:val="left" w:pos="0"/>
        </w:tabs>
        <w:spacing w:after="0" w:line="240" w:lineRule="auto"/>
        <w:jc w:val="both"/>
        <w:outlineLvl w:val="0"/>
        <w:rPr>
          <w:rFonts w:ascii="Trebuchet MS" w:hAnsi="Trebuchet MS" w:cs="Open Sans"/>
          <w:shd w:val="clear" w:color="auto" w:fill="FFFFFF"/>
        </w:rPr>
      </w:pPr>
    </w:p>
    <w:p w14:paraId="20F21948" w14:textId="77777777" w:rsidR="00C462B4" w:rsidRPr="009468A2" w:rsidRDefault="00C462B4" w:rsidP="00C16524">
      <w:pPr>
        <w:tabs>
          <w:tab w:val="left" w:pos="0"/>
        </w:tabs>
        <w:spacing w:after="0" w:line="240" w:lineRule="auto"/>
        <w:jc w:val="both"/>
        <w:outlineLvl w:val="0"/>
        <w:rPr>
          <w:rFonts w:ascii="Trebuchet MS" w:hAnsi="Trebuchet MS" w:cs="Open Sans"/>
          <w:b/>
          <w:shd w:val="clear" w:color="auto" w:fill="FFFFFF"/>
        </w:rPr>
      </w:pPr>
      <w:r w:rsidRPr="009468A2">
        <w:rPr>
          <w:rFonts w:ascii="Trebuchet MS" w:hAnsi="Trebuchet MS" w:cs="Open Sans"/>
          <w:b/>
          <w:shd w:val="clear" w:color="auto" w:fill="FFFFFF"/>
        </w:rPr>
        <w:t>Emite:</w:t>
      </w:r>
    </w:p>
    <w:p w14:paraId="02C090FD" w14:textId="77777777" w:rsidR="00C462B4" w:rsidRPr="009468A2" w:rsidRDefault="00C462B4" w:rsidP="00C16524">
      <w:pPr>
        <w:tabs>
          <w:tab w:val="left" w:pos="0"/>
        </w:tabs>
        <w:spacing w:after="0" w:line="240" w:lineRule="auto"/>
        <w:jc w:val="both"/>
        <w:outlineLvl w:val="0"/>
        <w:rPr>
          <w:rFonts w:ascii="Trebuchet MS" w:hAnsi="Trebuchet MS" w:cs="Open Sans"/>
          <w:b/>
          <w:shd w:val="clear" w:color="auto" w:fill="FFFFFF"/>
        </w:rPr>
      </w:pPr>
    </w:p>
    <w:p w14:paraId="3086E55F" w14:textId="440AEA7A" w:rsidR="00C462B4" w:rsidRPr="009468A2" w:rsidRDefault="00C462B4" w:rsidP="00C16524">
      <w:pPr>
        <w:tabs>
          <w:tab w:val="left" w:pos="0"/>
        </w:tabs>
        <w:spacing w:after="0" w:line="240" w:lineRule="auto"/>
        <w:jc w:val="center"/>
        <w:outlineLvl w:val="0"/>
        <w:rPr>
          <w:rFonts w:ascii="Trebuchet MS" w:hAnsi="Trebuchet MS" w:cs="Open Sans"/>
          <w:b/>
          <w:shd w:val="clear" w:color="auto" w:fill="FFFFFF"/>
        </w:rPr>
      </w:pPr>
      <w:r w:rsidRPr="009468A2">
        <w:rPr>
          <w:rFonts w:ascii="Trebuchet MS" w:hAnsi="Trebuchet MS" w:cs="Open Sans"/>
          <w:b/>
          <w:shd w:val="clear" w:color="auto" w:fill="FFFFFF"/>
        </w:rPr>
        <w:t>AVIZ DE MEDIU</w:t>
      </w:r>
    </w:p>
    <w:p w14:paraId="421A2E7A" w14:textId="77777777" w:rsidR="00C462B4" w:rsidRPr="009468A2" w:rsidRDefault="00C462B4" w:rsidP="00C16524">
      <w:pPr>
        <w:tabs>
          <w:tab w:val="left" w:pos="0"/>
        </w:tabs>
        <w:spacing w:after="0" w:line="240" w:lineRule="auto"/>
        <w:jc w:val="both"/>
        <w:outlineLvl w:val="0"/>
        <w:rPr>
          <w:rFonts w:ascii="Trebuchet MS" w:hAnsi="Trebuchet MS" w:cs="Open Sans"/>
          <w:b/>
          <w:shd w:val="clear" w:color="auto" w:fill="FFFFFF"/>
        </w:rPr>
      </w:pPr>
      <w:r w:rsidRPr="009468A2">
        <w:rPr>
          <w:rFonts w:ascii="Trebuchet MS" w:hAnsi="Trebuchet MS" w:cs="Open Sans"/>
          <w:b/>
          <w:shd w:val="clear" w:color="auto" w:fill="FFFFFF"/>
        </w:rPr>
        <w:t xml:space="preserve"> </w:t>
      </w:r>
    </w:p>
    <w:p w14:paraId="0175DB4F" w14:textId="19075619" w:rsidR="00C462B4" w:rsidRPr="00797AC2" w:rsidRDefault="00C462B4" w:rsidP="00C16524">
      <w:pPr>
        <w:tabs>
          <w:tab w:val="left" w:pos="0"/>
        </w:tabs>
        <w:spacing w:after="0" w:line="240" w:lineRule="auto"/>
        <w:jc w:val="both"/>
        <w:outlineLvl w:val="0"/>
        <w:rPr>
          <w:rFonts w:ascii="Trebuchet MS" w:hAnsi="Trebuchet MS" w:cs="Open Sans"/>
          <w:b/>
          <w:shd w:val="clear" w:color="auto" w:fill="FFFFFF"/>
        </w:rPr>
      </w:pPr>
      <w:r w:rsidRPr="00797AC2">
        <w:rPr>
          <w:rFonts w:ascii="Trebuchet MS" w:hAnsi="Trebuchet MS" w:cs="Open Sans"/>
          <w:shd w:val="clear" w:color="auto" w:fill="FFFFFF"/>
        </w:rPr>
        <w:t>pentru planul</w:t>
      </w:r>
      <w:r w:rsidRPr="00797AC2">
        <w:rPr>
          <w:rFonts w:ascii="Trebuchet MS" w:hAnsi="Trebuchet MS" w:cs="Open Sans"/>
          <w:b/>
          <w:shd w:val="clear" w:color="auto" w:fill="FFFFFF"/>
        </w:rPr>
        <w:t xml:space="preserve">: </w:t>
      </w:r>
      <w:r w:rsidR="00FE7E7A" w:rsidRPr="00FE7E7A">
        <w:rPr>
          <w:rFonts w:ascii="Trebuchet MS" w:hAnsi="Trebuchet MS"/>
          <w:b/>
          <w:bCs/>
          <w:noProof/>
        </w:rPr>
        <w:t>„</w:t>
      </w:r>
      <w:r w:rsidR="00FE7E7A" w:rsidRPr="00FE7E7A">
        <w:rPr>
          <w:rFonts w:ascii="Trebuchet MS" w:hAnsi="Trebuchet MS"/>
          <w:b/>
          <w:noProof/>
        </w:rPr>
        <w:t>Amenajamentul Silvic al fondului forestier proprietate publică a comunei Rodna, județul Bistrița-Năsăud, UP I Rodna</w:t>
      </w:r>
      <w:r w:rsidR="00FE7E7A" w:rsidRPr="00FE7E7A">
        <w:rPr>
          <w:rFonts w:ascii="Trebuchet MS" w:hAnsi="Trebuchet MS"/>
          <w:b/>
          <w:bCs/>
          <w:noProof/>
        </w:rPr>
        <w:t>”</w:t>
      </w:r>
      <w:r w:rsidR="00B93E75" w:rsidRPr="00797AC2">
        <w:rPr>
          <w:rFonts w:ascii="Trebuchet MS" w:hAnsi="Trebuchet MS" w:cs="Open Sans"/>
          <w:b/>
          <w:shd w:val="clear" w:color="auto" w:fill="FFFFFF"/>
        </w:rPr>
        <w:t xml:space="preserve">, </w:t>
      </w:r>
      <w:r w:rsidR="00B93E75" w:rsidRPr="00797AC2">
        <w:rPr>
          <w:rFonts w:ascii="Trebuchet MS" w:hAnsi="Trebuchet MS" w:cs="Open Sans"/>
          <w:shd w:val="clear" w:color="auto" w:fill="FFFFFF"/>
        </w:rPr>
        <w:t xml:space="preserve">situat administrativ în </w:t>
      </w:r>
      <w:r w:rsidR="00FE7E7A" w:rsidRPr="00EB4760">
        <w:rPr>
          <w:rFonts w:ascii="Trebuchet MS" w:hAnsi="Trebuchet MS"/>
          <w:noProof/>
        </w:rPr>
        <w:t xml:space="preserve">UAT-urile </w:t>
      </w:r>
      <w:r w:rsidR="00FE7E7A">
        <w:rPr>
          <w:rFonts w:ascii="Trebuchet MS" w:hAnsi="Trebuchet MS"/>
          <w:noProof/>
        </w:rPr>
        <w:t xml:space="preserve">Maieru, </w:t>
      </w:r>
      <w:r w:rsidR="00FE7E7A" w:rsidRPr="00EB4760">
        <w:rPr>
          <w:rFonts w:ascii="Trebuchet MS" w:hAnsi="Trebuchet MS"/>
          <w:noProof/>
        </w:rPr>
        <w:t>Rodna și</w:t>
      </w:r>
      <w:r w:rsidR="00FE7E7A">
        <w:rPr>
          <w:rFonts w:ascii="Trebuchet MS" w:hAnsi="Trebuchet MS"/>
          <w:noProof/>
        </w:rPr>
        <w:t xml:space="preserve"> Șanț, județul Bistrița-Năsăud</w:t>
      </w:r>
      <w:r w:rsidRPr="00797AC2">
        <w:rPr>
          <w:rFonts w:ascii="Trebuchet MS" w:hAnsi="Trebuchet MS" w:cs="Open Sans"/>
          <w:shd w:val="clear" w:color="auto" w:fill="FFFFFF"/>
        </w:rPr>
        <w:t>,</w:t>
      </w:r>
      <w:r w:rsidR="009E4AF9">
        <w:rPr>
          <w:rFonts w:ascii="Trebuchet MS" w:hAnsi="Trebuchet MS" w:cs="Open Sans"/>
          <w:shd w:val="clear" w:color="auto" w:fill="FFFFFF"/>
        </w:rPr>
        <w:t xml:space="preserve"> administrat de Ocolul Silvic Valea Ilvei</w:t>
      </w:r>
    </w:p>
    <w:p w14:paraId="216B2923" w14:textId="77777777" w:rsidR="00C462B4" w:rsidRPr="00797AC2" w:rsidRDefault="00C462B4" w:rsidP="00C16524">
      <w:pPr>
        <w:tabs>
          <w:tab w:val="left" w:pos="0"/>
        </w:tabs>
        <w:spacing w:after="0" w:line="240" w:lineRule="auto"/>
        <w:jc w:val="both"/>
        <w:outlineLvl w:val="0"/>
        <w:rPr>
          <w:rFonts w:ascii="Trebuchet MS" w:hAnsi="Trebuchet MS" w:cs="Open Sans"/>
          <w:shd w:val="clear" w:color="auto" w:fill="FFFFFF"/>
        </w:rPr>
      </w:pPr>
    </w:p>
    <w:p w14:paraId="0EAAB06C" w14:textId="15B48A48" w:rsidR="00C462B4" w:rsidRDefault="00C462B4" w:rsidP="00FE7E7A">
      <w:pPr>
        <w:tabs>
          <w:tab w:val="left" w:pos="0"/>
        </w:tabs>
        <w:spacing w:after="0" w:line="240" w:lineRule="auto"/>
        <w:jc w:val="both"/>
        <w:outlineLvl w:val="0"/>
        <w:rPr>
          <w:rFonts w:ascii="Trebuchet MS" w:hAnsi="Trebuchet MS"/>
          <w:noProof/>
          <w:spacing w:val="12"/>
        </w:rPr>
      </w:pPr>
      <w:r w:rsidRPr="00797AC2">
        <w:rPr>
          <w:rFonts w:ascii="Trebuchet MS" w:hAnsi="Trebuchet MS" w:cs="Open Sans"/>
          <w:shd w:val="clear" w:color="auto" w:fill="FFFFFF"/>
        </w:rPr>
        <w:t xml:space="preserve">titular: </w:t>
      </w:r>
      <w:r w:rsidR="00FE7E7A" w:rsidRPr="002622B8">
        <w:rPr>
          <w:rFonts w:ascii="Trebuchet MS" w:hAnsi="Trebuchet MS"/>
          <w:b/>
          <w:noProof/>
        </w:rPr>
        <w:t>Primăria Comunei Rodna din cadrul Asociației Proprietarilor de Păduri „Valea Ilvei”</w:t>
      </w:r>
      <w:r w:rsidR="00FE7E7A" w:rsidRPr="00B03DD3">
        <w:rPr>
          <w:rFonts w:ascii="Trebuchet MS" w:hAnsi="Trebuchet MS"/>
          <w:noProof/>
        </w:rPr>
        <w:t>,</w:t>
      </w:r>
      <w:r w:rsidR="00FE7E7A">
        <w:rPr>
          <w:rFonts w:ascii="Trebuchet MS" w:hAnsi="Trebuchet MS"/>
          <w:b/>
          <w:noProof/>
        </w:rPr>
        <w:t xml:space="preserve"> </w:t>
      </w:r>
      <w:r w:rsidR="00FE7E7A" w:rsidRPr="009E18C8">
        <w:rPr>
          <w:rFonts w:ascii="Trebuchet MS" w:hAnsi="Trebuchet MS" w:cs="Open Sans"/>
          <w:shd w:val="clear" w:color="auto" w:fill="FFFFFF"/>
        </w:rPr>
        <w:t xml:space="preserve">cu sediul în </w:t>
      </w:r>
      <w:r w:rsidR="00FE7E7A" w:rsidRPr="008C2F36">
        <w:rPr>
          <w:rFonts w:ascii="Trebuchet MS" w:hAnsi="Trebuchet MS"/>
          <w:noProof/>
          <w:spacing w:val="12"/>
        </w:rPr>
        <w:t>localitatea Rodna, str. Principală, nr. 756, comuna Rodna, județul Bistrița-Năsăud</w:t>
      </w:r>
    </w:p>
    <w:p w14:paraId="4A29A194" w14:textId="77777777" w:rsidR="00FE7E7A" w:rsidRPr="00797AC2" w:rsidRDefault="00FE7E7A" w:rsidP="00FE7E7A">
      <w:pPr>
        <w:tabs>
          <w:tab w:val="left" w:pos="270"/>
          <w:tab w:val="left" w:pos="810"/>
        </w:tabs>
        <w:spacing w:after="0" w:line="240" w:lineRule="auto"/>
        <w:ind w:left="810" w:hanging="810"/>
        <w:jc w:val="both"/>
        <w:outlineLvl w:val="0"/>
        <w:rPr>
          <w:rFonts w:ascii="Trebuchet MS" w:hAnsi="Trebuchet MS" w:cs="Open Sans"/>
          <w:shd w:val="clear" w:color="auto" w:fill="FFFFFF"/>
        </w:rPr>
      </w:pPr>
    </w:p>
    <w:p w14:paraId="453ED8D1" w14:textId="0CDDD857" w:rsidR="00C462B4" w:rsidRPr="00797AC2" w:rsidRDefault="00497578" w:rsidP="00C16524">
      <w:pPr>
        <w:tabs>
          <w:tab w:val="left" w:pos="0"/>
        </w:tabs>
        <w:spacing w:after="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în scopul aprobă</w:t>
      </w:r>
      <w:r w:rsidR="00C462B4" w:rsidRPr="00797AC2">
        <w:rPr>
          <w:rFonts w:ascii="Trebuchet MS" w:hAnsi="Trebuchet MS" w:cs="Open Sans"/>
          <w:shd w:val="clear" w:color="auto" w:fill="FFFFFF"/>
        </w:rPr>
        <w:t>rii: amenajamentului silvic</w:t>
      </w:r>
      <w:r>
        <w:rPr>
          <w:rFonts w:ascii="Trebuchet MS" w:hAnsi="Trebuchet MS" w:cs="Open Sans"/>
          <w:shd w:val="clear" w:color="auto" w:fill="FFFFFF"/>
        </w:rPr>
        <w:t>.</w:t>
      </w:r>
    </w:p>
    <w:p w14:paraId="1710A740" w14:textId="77777777" w:rsidR="00C462B4" w:rsidRPr="00797AC2" w:rsidRDefault="00C462B4" w:rsidP="00C16524">
      <w:pPr>
        <w:tabs>
          <w:tab w:val="left" w:pos="0"/>
        </w:tabs>
        <w:spacing w:after="0" w:line="240" w:lineRule="auto"/>
        <w:jc w:val="both"/>
        <w:outlineLvl w:val="0"/>
        <w:rPr>
          <w:rFonts w:ascii="Trebuchet MS" w:hAnsi="Trebuchet MS" w:cs="Open Sans"/>
          <w:shd w:val="clear" w:color="auto" w:fill="FFFFFF"/>
        </w:rPr>
      </w:pPr>
    </w:p>
    <w:p w14:paraId="74ED11D2" w14:textId="5F347901" w:rsidR="00C462B4" w:rsidRPr="0056060C" w:rsidRDefault="00C462B4" w:rsidP="005B716C">
      <w:pPr>
        <w:pStyle w:val="Listparagraf"/>
        <w:numPr>
          <w:ilvl w:val="0"/>
          <w:numId w:val="60"/>
        </w:numPr>
        <w:tabs>
          <w:tab w:val="left" w:pos="0"/>
        </w:tabs>
        <w:spacing w:after="0" w:line="240" w:lineRule="auto"/>
        <w:ind w:left="720" w:hanging="360"/>
        <w:jc w:val="both"/>
        <w:outlineLvl w:val="0"/>
        <w:rPr>
          <w:rFonts w:ascii="Trebuchet MS" w:hAnsi="Trebuchet MS" w:cs="Open Sans"/>
          <w:b/>
          <w:shd w:val="clear" w:color="auto" w:fill="FFFFFF"/>
        </w:rPr>
      </w:pPr>
      <w:r w:rsidRPr="0056060C">
        <w:rPr>
          <w:rFonts w:ascii="Trebuchet MS" w:hAnsi="Trebuchet MS" w:cs="Open Sans"/>
          <w:b/>
          <w:shd w:val="clear" w:color="auto" w:fill="FFFFFF"/>
        </w:rPr>
        <w:t>Prezentare generală</w:t>
      </w:r>
    </w:p>
    <w:p w14:paraId="3CF72497" w14:textId="77777777" w:rsidR="00C67AD5" w:rsidRPr="00C67AD5" w:rsidRDefault="00C67AD5" w:rsidP="00C67AD5">
      <w:pPr>
        <w:spacing w:after="0" w:line="240" w:lineRule="auto"/>
        <w:jc w:val="both"/>
        <w:rPr>
          <w:rFonts w:ascii="Trebuchet MS" w:hAnsi="Trebuchet MS"/>
          <w:bCs/>
          <w:noProof/>
          <w:color w:val="FF0000"/>
        </w:rPr>
      </w:pPr>
      <w:r w:rsidRPr="00C67AD5">
        <w:rPr>
          <w:rFonts w:ascii="Trebuchet MS" w:hAnsi="Trebuchet MS"/>
          <w:szCs w:val="28"/>
        </w:rPr>
        <w:t>Suprafața UP I Rodna, care face obiectul amenajării, este de 3909,29 ha.</w:t>
      </w:r>
      <w:r w:rsidRPr="00C67AD5">
        <w:rPr>
          <w:rFonts w:ascii="Trebuchet MS" w:hAnsi="Trebuchet MS"/>
          <w:bCs/>
          <w:noProof/>
          <w:color w:val="FF0000"/>
        </w:rPr>
        <w:t xml:space="preserve"> </w:t>
      </w:r>
    </w:p>
    <w:p w14:paraId="7D8D00BE" w14:textId="77777777" w:rsidR="00C67AD5" w:rsidRPr="00C67AD5" w:rsidRDefault="00C67AD5" w:rsidP="00C67AD5">
      <w:pPr>
        <w:pStyle w:val="Indentcorptext"/>
        <w:spacing w:after="0" w:line="240" w:lineRule="auto"/>
        <w:ind w:left="0"/>
        <w:jc w:val="both"/>
        <w:rPr>
          <w:rFonts w:ascii="Trebuchet MS" w:hAnsi="Trebuchet MS"/>
          <w:szCs w:val="28"/>
        </w:rPr>
      </w:pPr>
      <w:r w:rsidRPr="00C67AD5">
        <w:rPr>
          <w:rFonts w:ascii="Trebuchet MS" w:hAnsi="Trebuchet MS"/>
          <w:szCs w:val="28"/>
        </w:rPr>
        <w:t xml:space="preserve">În prezent suprafața fondului forestier proprietate </w:t>
      </w:r>
      <w:r w:rsidRPr="00C67AD5">
        <w:rPr>
          <w:rFonts w:ascii="Trebuchet MS" w:hAnsi="Trebuchet MS"/>
        </w:rPr>
        <w:t>publică si privată aparținând comunei Rodna, județul Bistrița-Năsăud</w:t>
      </w:r>
      <w:r w:rsidRPr="00C67AD5">
        <w:rPr>
          <w:rFonts w:ascii="Trebuchet MS" w:hAnsi="Trebuchet MS"/>
          <w:szCs w:val="28"/>
        </w:rPr>
        <w:t xml:space="preserve">, organizat în U.P. </w:t>
      </w:r>
      <w:r w:rsidRPr="00C67AD5">
        <w:rPr>
          <w:rFonts w:ascii="Trebuchet MS" w:hAnsi="Trebuchet MS"/>
          <w:bCs/>
          <w:szCs w:val="28"/>
        </w:rPr>
        <w:t>I Rodna,</w:t>
      </w:r>
      <w:r w:rsidRPr="00C67AD5">
        <w:rPr>
          <w:rFonts w:ascii="Trebuchet MS" w:hAnsi="Trebuchet MS"/>
          <w:szCs w:val="28"/>
        </w:rPr>
        <w:t xml:space="preserve"> </w:t>
      </w:r>
      <w:r w:rsidRPr="00C67AD5">
        <w:rPr>
          <w:rFonts w:ascii="Trebuchet MS" w:hAnsi="Trebuchet MS"/>
        </w:rPr>
        <w:t xml:space="preserve">este administrată de </w:t>
      </w:r>
      <w:r w:rsidRPr="00C67AD5">
        <w:rPr>
          <w:rFonts w:ascii="Trebuchet MS" w:hAnsi="Trebuchet MS"/>
          <w:szCs w:val="28"/>
        </w:rPr>
        <w:t xml:space="preserve">Ocolul Silvic Valea Ilvei, cu sediul in comuna Lunca Ilvei, județul </w:t>
      </w:r>
      <w:r w:rsidRPr="00C67AD5">
        <w:rPr>
          <w:rFonts w:ascii="Trebuchet MS" w:hAnsi="Trebuchet MS"/>
        </w:rPr>
        <w:t>Bistrița-Năsăud.</w:t>
      </w:r>
    </w:p>
    <w:p w14:paraId="25626C1E" w14:textId="3DC03FB8" w:rsidR="00C67AD5" w:rsidRDefault="00C67AD5" w:rsidP="00C67AD5">
      <w:pPr>
        <w:spacing w:after="0" w:line="240" w:lineRule="auto"/>
        <w:jc w:val="both"/>
        <w:rPr>
          <w:rFonts w:ascii="Trebuchet MS" w:hAnsi="Trebuchet MS"/>
          <w:noProof/>
        </w:rPr>
      </w:pPr>
      <w:r w:rsidRPr="00C67AD5">
        <w:rPr>
          <w:rFonts w:ascii="Trebuchet MS" w:hAnsi="Trebuchet MS"/>
          <w:noProof/>
        </w:rPr>
        <w:t>Din punct de vedere geografic, teritoriul studiat este situat în zona de munte, în nord – estul judeţului Bistriţa-Năsăud, pe cursul superior al râului Someşul Mare, în Carpaţii Orientali – Carpaţii Maramureşului şi Bucovinei, la interferenţa dintre trei masive muntoase: Munţii Rodnei, Munţii Suhard, Munţii Bârgăului.</w:t>
      </w:r>
    </w:p>
    <w:p w14:paraId="3C137598" w14:textId="177BF7AA" w:rsidR="00FF0849" w:rsidRPr="00FF0849" w:rsidRDefault="00FF0849" w:rsidP="00E27CB8">
      <w:pPr>
        <w:spacing w:after="0" w:line="240" w:lineRule="auto"/>
        <w:jc w:val="both"/>
        <w:rPr>
          <w:rFonts w:ascii="Trebuchet MS" w:hAnsi="Trebuchet MS" w:cs="Arial"/>
        </w:rPr>
      </w:pPr>
      <w:r w:rsidRPr="00FF0849">
        <w:rPr>
          <w:rFonts w:ascii="Trebuchet MS" w:eastAsia="Times New Roman" w:hAnsi="Trebuchet MS" w:cs="Arial"/>
          <w:bCs/>
        </w:rPr>
        <w:t>Fondul forestier se suprapune cu patru arii naturale protejate: ROMBA0002 Rezervația Biosferei Pietrosul Rodnei, RONPA0005 Parcul National Munții Rodnei, situl de importantă comunitară ROSCI0125 Munții Rodnei și aria de protecție specială avifaunistică ROSPA0085 Munții Rodnei</w:t>
      </w:r>
      <w:bookmarkStart w:id="0" w:name="_Hlk155603520"/>
      <w:r w:rsidR="00E27CB8">
        <w:rPr>
          <w:rFonts w:ascii="Trebuchet MS" w:eastAsia="Times New Roman" w:hAnsi="Trebuchet MS" w:cs="Arial"/>
          <w:bCs/>
        </w:rPr>
        <w:t xml:space="preserve"> pe</w:t>
      </w:r>
      <w:bookmarkEnd w:id="0"/>
      <w:r w:rsidR="00E27CB8">
        <w:rPr>
          <w:rFonts w:ascii="Trebuchet MS" w:eastAsia="Times New Roman" w:hAnsi="Trebuchet MS" w:cs="Arial"/>
          <w:bCs/>
        </w:rPr>
        <w:t xml:space="preserve"> o </w:t>
      </w:r>
      <w:r w:rsidRPr="00FF0849">
        <w:rPr>
          <w:rFonts w:ascii="Trebuchet MS" w:eastAsia="Times New Roman" w:hAnsi="Trebuchet MS" w:cs="Arial"/>
          <w:bCs/>
        </w:rPr>
        <w:t xml:space="preserve"> </w:t>
      </w:r>
      <w:r w:rsidR="00E27CB8">
        <w:rPr>
          <w:rFonts w:ascii="Trebuchet MS" w:eastAsia="Times New Roman" w:hAnsi="Trebuchet MS" w:cs="Arial"/>
          <w:bCs/>
        </w:rPr>
        <w:t xml:space="preserve">suprafață </w:t>
      </w:r>
      <w:r w:rsidRPr="00FF0849">
        <w:rPr>
          <w:rFonts w:ascii="Trebuchet MS" w:eastAsia="Times New Roman" w:hAnsi="Trebuchet MS" w:cs="Arial"/>
          <w:bCs/>
        </w:rPr>
        <w:t>de 1522,8 ha</w:t>
      </w:r>
      <w:r>
        <w:rPr>
          <w:rFonts w:ascii="Trebuchet MS" w:hAnsi="Trebuchet MS" w:cs="Arial"/>
        </w:rPr>
        <w:t>.</w:t>
      </w:r>
    </w:p>
    <w:p w14:paraId="519324D4" w14:textId="77777777" w:rsidR="00FF0849" w:rsidRPr="00FF0849" w:rsidRDefault="00FF0849" w:rsidP="00FF0849">
      <w:pPr>
        <w:spacing w:after="0" w:line="240" w:lineRule="auto"/>
        <w:jc w:val="both"/>
        <w:rPr>
          <w:rFonts w:ascii="Trebuchet MS" w:eastAsia="Times New Roman" w:hAnsi="Trebuchet MS" w:cs="Arial"/>
          <w:bCs/>
        </w:rPr>
      </w:pPr>
      <w:r w:rsidRPr="00FF0849">
        <w:rPr>
          <w:rFonts w:ascii="Trebuchet MS" w:eastAsia="Times New Roman" w:hAnsi="Trebuchet MS" w:cs="Arial"/>
          <w:bCs/>
        </w:rPr>
        <w:t>Întrucât 1209,54 ha sunt incluse în zona de protecție integrală a PNMR, în aceste suprafețe se va aplica principiul non-intervenției.</w:t>
      </w:r>
    </w:p>
    <w:p w14:paraId="1D5A562F" w14:textId="6F2CC7C7" w:rsidR="00210A7E" w:rsidRPr="00210A7E" w:rsidRDefault="00210A7E" w:rsidP="00210A7E">
      <w:pPr>
        <w:spacing w:after="0" w:line="240" w:lineRule="auto"/>
        <w:jc w:val="both"/>
        <w:rPr>
          <w:rFonts w:ascii="Trebuchet MS" w:eastAsia="Times New Roman" w:hAnsi="Trebuchet MS" w:cs="Arial"/>
          <w:bCs/>
        </w:rPr>
      </w:pPr>
      <w:r w:rsidRPr="00C67AD5">
        <w:rPr>
          <w:rFonts w:ascii="Trebuchet MS" w:eastAsia="Times New Roman" w:hAnsi="Trebuchet MS" w:cs="Arial"/>
          <w:bCs/>
        </w:rPr>
        <w:t xml:space="preserve">O suprafață de aproximativ 5,04 ha din suprafața amenajamentului a fost introdusă </w:t>
      </w:r>
      <w:r w:rsidRPr="00C67AD5">
        <w:rPr>
          <w:rFonts w:ascii="Trebuchet MS" w:hAnsi="Trebuchet MS"/>
        </w:rPr>
        <w:t xml:space="preserve">conform limitelor aprobate prin </w:t>
      </w:r>
      <w:r w:rsidRPr="00C67AD5">
        <w:rPr>
          <w:rFonts w:ascii="Trebuchet MS" w:hAnsi="Trebuchet MS"/>
          <w:bCs/>
          <w:i/>
        </w:rPr>
        <w:t>Hotărărea nr. 807/2020</w:t>
      </w:r>
      <w:r w:rsidRPr="00C67AD5">
        <w:rPr>
          <w:rFonts w:ascii="Trebuchet MS" w:hAnsi="Trebuchet MS"/>
          <w:i/>
        </w:rPr>
        <w:t xml:space="preserve"> pentru modificarea și completarea </w:t>
      </w:r>
      <w:r w:rsidRPr="00C67AD5">
        <w:rPr>
          <w:rFonts w:ascii="Trebuchet MS" w:hAnsi="Trebuchet MS"/>
          <w:i/>
          <w:vanish/>
        </w:rPr>
        <w:t>&lt;LLNK 12003   230 20 301   0 33&gt;</w:t>
      </w:r>
      <w:r w:rsidRPr="00C67AD5">
        <w:rPr>
          <w:rFonts w:ascii="Trebuchet MS" w:hAnsi="Trebuchet MS"/>
          <w:i/>
        </w:rPr>
        <w:t>Hotărârii Guvernului nr. 230/2003 privind delimitarea rezervaţiilor biosferei, parcurilor naţionale şi parcurilor naturale  şi constituirea administraţiilor acestor</w:t>
      </w:r>
      <w:r w:rsidRPr="00C67AD5">
        <w:rPr>
          <w:rFonts w:ascii="Trebuchet MS" w:eastAsia="Times New Roman" w:hAnsi="Trebuchet MS" w:cs="Arial"/>
          <w:bCs/>
        </w:rPr>
        <w:t xml:space="preserve"> în Parcul Național Munții Rodnei, suprafață care nu a fost introdusă și în ariile naturale protejate de interes comunitar ROSCI0125 Munții Rodnei și ROSPA0085 Munții Rodnei. Astfel, ua-uril</w:t>
      </w:r>
      <w:r>
        <w:rPr>
          <w:rFonts w:ascii="Trebuchet MS" w:eastAsia="Times New Roman" w:hAnsi="Trebuchet MS" w:cs="Arial"/>
          <w:bCs/>
        </w:rPr>
        <w:t>e</w:t>
      </w:r>
      <w:r w:rsidRPr="00C67AD5">
        <w:rPr>
          <w:rFonts w:ascii="Trebuchet MS" w:eastAsia="Times New Roman" w:hAnsi="Trebuchet MS" w:cs="Arial"/>
          <w:bCs/>
        </w:rPr>
        <w:t xml:space="preserve">: 33M2, 34M1, 34M2 cu suprafața de 5,04 hectare reprezintă suprafața aflată în litigiu cu Orașul Năsăud (Ocolul Silvic Feldru), semnalată ca urmare a extinderii limitelor </w:t>
      </w:r>
      <w:r w:rsidRPr="00210A7E">
        <w:rPr>
          <w:rFonts w:ascii="Trebuchet MS" w:eastAsia="Times New Roman" w:hAnsi="Trebuchet MS" w:cs="Arial"/>
          <w:bCs/>
        </w:rPr>
        <w:t>Parcului Național Munții Rodnei făra acordul comunei Rodna. În prezentul amenajament această suprafață nu a fost încadrată funcțional (nu sunt propuse lucrări).</w:t>
      </w:r>
    </w:p>
    <w:p w14:paraId="2B377B88" w14:textId="77777777" w:rsidR="00210A7E" w:rsidRDefault="00210A7E" w:rsidP="00210A7E">
      <w:pPr>
        <w:tabs>
          <w:tab w:val="left" w:pos="0"/>
        </w:tabs>
        <w:spacing w:after="0" w:line="240" w:lineRule="auto"/>
        <w:jc w:val="both"/>
        <w:outlineLvl w:val="0"/>
        <w:rPr>
          <w:rFonts w:ascii="Trebuchet MS" w:hAnsi="Trebuchet MS" w:cs="Open Sans"/>
          <w:b/>
          <w:shd w:val="clear" w:color="auto" w:fill="FFFFFF"/>
        </w:rPr>
      </w:pPr>
    </w:p>
    <w:p w14:paraId="2DA90432" w14:textId="1EA14096" w:rsidR="00210A7E" w:rsidRPr="00210A7E" w:rsidRDefault="00210A7E" w:rsidP="00210A7E">
      <w:pPr>
        <w:tabs>
          <w:tab w:val="left" w:pos="0"/>
        </w:tabs>
        <w:spacing w:after="0" w:line="240" w:lineRule="auto"/>
        <w:jc w:val="both"/>
        <w:outlineLvl w:val="0"/>
        <w:rPr>
          <w:rFonts w:ascii="Trebuchet MS" w:hAnsi="Trebuchet MS" w:cs="Open Sans"/>
          <w:b/>
          <w:color w:val="FF0000"/>
          <w:shd w:val="clear" w:color="auto" w:fill="FFFFFF"/>
        </w:rPr>
      </w:pPr>
      <w:r w:rsidRPr="00210A7E">
        <w:rPr>
          <w:rFonts w:ascii="Trebuchet MS" w:hAnsi="Trebuchet MS" w:cs="Open Sans"/>
          <w:b/>
          <w:shd w:val="clear" w:color="auto" w:fill="FFFFFF"/>
        </w:rPr>
        <w:t xml:space="preserve">Valabilitatea amenajamentului este până la </w:t>
      </w:r>
      <w:r w:rsidRPr="009926DD">
        <w:rPr>
          <w:rFonts w:ascii="Trebuchet MS" w:hAnsi="Trebuchet MS" w:cs="Open Sans"/>
          <w:b/>
          <w:u w:val="single"/>
          <w:shd w:val="clear" w:color="auto" w:fill="FFFFFF"/>
        </w:rPr>
        <w:t>31.12.2032</w:t>
      </w:r>
      <w:r w:rsidRPr="00210A7E">
        <w:rPr>
          <w:rFonts w:ascii="Trebuchet MS" w:hAnsi="Trebuchet MS" w:cs="Open Sans"/>
          <w:b/>
          <w:shd w:val="clear" w:color="auto" w:fill="FFFFFF"/>
        </w:rPr>
        <w:t>.</w:t>
      </w:r>
    </w:p>
    <w:p w14:paraId="7978168A" w14:textId="77777777" w:rsidR="00210A7E" w:rsidRDefault="00210A7E" w:rsidP="00210A7E">
      <w:pPr>
        <w:tabs>
          <w:tab w:val="left" w:pos="0"/>
        </w:tabs>
        <w:spacing w:after="0" w:line="240" w:lineRule="auto"/>
        <w:jc w:val="both"/>
        <w:outlineLvl w:val="0"/>
        <w:rPr>
          <w:rFonts w:ascii="Trebuchet MS" w:hAnsi="Trebuchet MS" w:cs="Open Sans"/>
          <w:b/>
          <w:shd w:val="clear" w:color="auto" w:fill="FFFFFF"/>
        </w:rPr>
      </w:pPr>
    </w:p>
    <w:p w14:paraId="53E1B424" w14:textId="2CC8D702" w:rsidR="00C462B4" w:rsidRDefault="00C462B4" w:rsidP="00210A7E">
      <w:pPr>
        <w:tabs>
          <w:tab w:val="left" w:pos="0"/>
        </w:tabs>
        <w:spacing w:after="0" w:line="240" w:lineRule="auto"/>
        <w:jc w:val="both"/>
        <w:outlineLvl w:val="0"/>
        <w:rPr>
          <w:rFonts w:ascii="Trebuchet MS" w:hAnsi="Trebuchet MS" w:cs="Open Sans"/>
          <w:b/>
          <w:shd w:val="clear" w:color="auto" w:fill="FFFFFF"/>
        </w:rPr>
      </w:pPr>
      <w:r w:rsidRPr="00210A7E">
        <w:rPr>
          <w:rFonts w:ascii="Trebuchet MS" w:hAnsi="Trebuchet MS" w:cs="Open Sans"/>
          <w:b/>
          <w:shd w:val="clear" w:color="auto" w:fill="FFFFFF"/>
        </w:rPr>
        <w:t>Repartizarea fondului forestier pe unităţi teritorial-administrative:</w:t>
      </w:r>
    </w:p>
    <w:p w14:paraId="2FED3787" w14:textId="77777777" w:rsidR="00210A7E" w:rsidRPr="00210A7E" w:rsidRDefault="00210A7E" w:rsidP="00210A7E">
      <w:pPr>
        <w:tabs>
          <w:tab w:val="left" w:pos="0"/>
        </w:tabs>
        <w:spacing w:after="0" w:line="240" w:lineRule="auto"/>
        <w:jc w:val="both"/>
        <w:outlineLvl w:val="0"/>
        <w:rPr>
          <w:rFonts w:ascii="Trebuchet MS" w:hAnsi="Trebuchet MS" w:cs="Open Sans"/>
          <w:b/>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33"/>
        <w:gridCol w:w="777"/>
        <w:gridCol w:w="7518"/>
        <w:gridCol w:w="924"/>
      </w:tblGrid>
      <w:tr w:rsidR="00D57A0F" w:rsidRPr="00210A7E" w14:paraId="52DDE487" w14:textId="77777777" w:rsidTr="0046609A">
        <w:trPr>
          <w:trHeight w:val="449"/>
        </w:trPr>
        <w:tc>
          <w:tcPr>
            <w:tcW w:w="0" w:type="auto"/>
            <w:vAlign w:val="center"/>
          </w:tcPr>
          <w:p w14:paraId="4B67B6E3" w14:textId="77777777" w:rsidR="00D57A0F" w:rsidRPr="00210A7E" w:rsidRDefault="00D57A0F" w:rsidP="00210A7E">
            <w:pPr>
              <w:spacing w:after="0" w:line="240" w:lineRule="auto"/>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Judeţul</w:t>
            </w:r>
          </w:p>
        </w:tc>
        <w:tc>
          <w:tcPr>
            <w:tcW w:w="0" w:type="auto"/>
            <w:vAlign w:val="center"/>
          </w:tcPr>
          <w:p w14:paraId="64E00884" w14:textId="77777777" w:rsidR="00D57A0F" w:rsidRPr="00210A7E" w:rsidRDefault="00D57A0F" w:rsidP="00210A7E">
            <w:pPr>
              <w:spacing w:after="0" w:line="240" w:lineRule="auto"/>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Comuna</w:t>
            </w:r>
          </w:p>
        </w:tc>
        <w:tc>
          <w:tcPr>
            <w:tcW w:w="0" w:type="auto"/>
            <w:vAlign w:val="center"/>
          </w:tcPr>
          <w:p w14:paraId="01B398EF" w14:textId="77777777" w:rsidR="00D57A0F" w:rsidRPr="00210A7E" w:rsidRDefault="00D57A0F" w:rsidP="00210A7E">
            <w:pPr>
              <w:spacing w:after="0" w:line="240" w:lineRule="auto"/>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Parcele aferente</w:t>
            </w:r>
          </w:p>
        </w:tc>
        <w:tc>
          <w:tcPr>
            <w:tcW w:w="0" w:type="auto"/>
            <w:vAlign w:val="center"/>
          </w:tcPr>
          <w:p w14:paraId="61FEA84B" w14:textId="77777777" w:rsidR="00D57A0F" w:rsidRPr="00210A7E" w:rsidRDefault="00D57A0F" w:rsidP="00210A7E">
            <w:pPr>
              <w:spacing w:after="0" w:line="240" w:lineRule="auto"/>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Suprafaţa</w:t>
            </w:r>
          </w:p>
          <w:p w14:paraId="018B2A2E" w14:textId="77777777" w:rsidR="00D57A0F" w:rsidRPr="00210A7E" w:rsidRDefault="00D57A0F" w:rsidP="00210A7E">
            <w:pPr>
              <w:spacing w:after="0" w:line="240" w:lineRule="auto"/>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-ha-</w:t>
            </w:r>
          </w:p>
        </w:tc>
      </w:tr>
      <w:tr w:rsidR="00D57A0F" w:rsidRPr="00210A7E" w14:paraId="7D56338D" w14:textId="77777777" w:rsidTr="0046609A">
        <w:trPr>
          <w:trHeight w:val="75"/>
        </w:trPr>
        <w:tc>
          <w:tcPr>
            <w:tcW w:w="0" w:type="auto"/>
            <w:vMerge w:val="restart"/>
            <w:vAlign w:val="center"/>
          </w:tcPr>
          <w:p w14:paraId="2594E344"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BN</w:t>
            </w:r>
          </w:p>
        </w:tc>
        <w:tc>
          <w:tcPr>
            <w:tcW w:w="0" w:type="auto"/>
            <w:vAlign w:val="center"/>
          </w:tcPr>
          <w:p w14:paraId="5BDF6CEF"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Maieru</w:t>
            </w:r>
          </w:p>
        </w:tc>
        <w:tc>
          <w:tcPr>
            <w:tcW w:w="0" w:type="auto"/>
            <w:vAlign w:val="center"/>
          </w:tcPr>
          <w:p w14:paraId="256306BC"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141 – 144, 147 – 149</w:t>
            </w:r>
          </w:p>
        </w:tc>
        <w:tc>
          <w:tcPr>
            <w:tcW w:w="0" w:type="auto"/>
            <w:vAlign w:val="center"/>
          </w:tcPr>
          <w:p w14:paraId="63062214"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77,70</w:t>
            </w:r>
          </w:p>
        </w:tc>
      </w:tr>
      <w:tr w:rsidR="00D57A0F" w:rsidRPr="00210A7E" w14:paraId="6BB71454" w14:textId="77777777" w:rsidTr="0046609A">
        <w:trPr>
          <w:trHeight w:val="75"/>
        </w:trPr>
        <w:tc>
          <w:tcPr>
            <w:tcW w:w="0" w:type="auto"/>
            <w:vMerge/>
            <w:vAlign w:val="center"/>
          </w:tcPr>
          <w:p w14:paraId="6F04A3B4" w14:textId="77777777" w:rsidR="00D57A0F" w:rsidRPr="00210A7E" w:rsidRDefault="00D57A0F" w:rsidP="0046609A">
            <w:pPr>
              <w:spacing w:after="0"/>
              <w:jc w:val="center"/>
              <w:rPr>
                <w:rFonts w:ascii="Trebuchet MS" w:eastAsia="Times New Roman" w:hAnsi="Trebuchet MS" w:cs="Arial"/>
                <w:sz w:val="20"/>
                <w:szCs w:val="20"/>
                <w:lang w:eastAsia="ro-RO"/>
              </w:rPr>
            </w:pPr>
          </w:p>
        </w:tc>
        <w:tc>
          <w:tcPr>
            <w:tcW w:w="0" w:type="auto"/>
            <w:vAlign w:val="center"/>
          </w:tcPr>
          <w:p w14:paraId="2009176B"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Rodna</w:t>
            </w:r>
          </w:p>
        </w:tc>
        <w:tc>
          <w:tcPr>
            <w:tcW w:w="0" w:type="auto"/>
            <w:vAlign w:val="center"/>
          </w:tcPr>
          <w:p w14:paraId="17D4346C"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1, 3, 4, 7, 12 – 16, 20 – 23, 29 – 34, 55 – 119, 121 –127, 203, 206, 207, 210 - 212, 214, 215, 218, 223, 227, 228, 234 – 246, 249, 255 – 262, 265 - 272, 275 - 281, 604, 608 - 610, 613, 618 - 629, 671, 672, 934, 935, 936%</w:t>
            </w:r>
          </w:p>
        </w:tc>
        <w:tc>
          <w:tcPr>
            <w:tcW w:w="0" w:type="auto"/>
            <w:vAlign w:val="center"/>
          </w:tcPr>
          <w:p w14:paraId="42EBD0D3"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3367,18</w:t>
            </w:r>
          </w:p>
        </w:tc>
      </w:tr>
      <w:tr w:rsidR="00D57A0F" w:rsidRPr="00210A7E" w14:paraId="72CCA4DE" w14:textId="77777777" w:rsidTr="0046609A">
        <w:trPr>
          <w:trHeight w:val="75"/>
        </w:trPr>
        <w:tc>
          <w:tcPr>
            <w:tcW w:w="0" w:type="auto"/>
            <w:vMerge/>
            <w:vAlign w:val="center"/>
          </w:tcPr>
          <w:p w14:paraId="6993C702" w14:textId="77777777" w:rsidR="00D57A0F" w:rsidRPr="00210A7E" w:rsidRDefault="00D57A0F" w:rsidP="0046609A">
            <w:pPr>
              <w:spacing w:after="0"/>
              <w:jc w:val="center"/>
              <w:rPr>
                <w:rFonts w:ascii="Trebuchet MS" w:eastAsia="Times New Roman" w:hAnsi="Trebuchet MS" w:cs="Arial"/>
                <w:sz w:val="20"/>
                <w:szCs w:val="20"/>
                <w:lang w:eastAsia="ro-RO"/>
              </w:rPr>
            </w:pPr>
          </w:p>
        </w:tc>
        <w:tc>
          <w:tcPr>
            <w:tcW w:w="0" w:type="auto"/>
            <w:vAlign w:val="center"/>
          </w:tcPr>
          <w:p w14:paraId="65469887"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Șanț</w:t>
            </w:r>
          </w:p>
        </w:tc>
        <w:tc>
          <w:tcPr>
            <w:tcW w:w="0" w:type="auto"/>
            <w:vAlign w:val="center"/>
          </w:tcPr>
          <w:p w14:paraId="60565619"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273, 274, 611, 612, 615 - 617, 841 – 845, 912 – 915, 946%, 947, 948</w:t>
            </w:r>
          </w:p>
        </w:tc>
        <w:tc>
          <w:tcPr>
            <w:tcW w:w="0" w:type="auto"/>
            <w:vAlign w:val="center"/>
          </w:tcPr>
          <w:p w14:paraId="6B31DBDD"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464,41</w:t>
            </w:r>
          </w:p>
        </w:tc>
      </w:tr>
      <w:tr w:rsidR="00D57A0F" w:rsidRPr="00210A7E" w14:paraId="5A781F98" w14:textId="77777777" w:rsidTr="0046609A">
        <w:trPr>
          <w:trHeight w:val="244"/>
        </w:trPr>
        <w:tc>
          <w:tcPr>
            <w:tcW w:w="0" w:type="auto"/>
            <w:gridSpan w:val="3"/>
            <w:vAlign w:val="center"/>
          </w:tcPr>
          <w:p w14:paraId="2FDDD4F5"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Total</w:t>
            </w:r>
          </w:p>
        </w:tc>
        <w:tc>
          <w:tcPr>
            <w:tcW w:w="0" w:type="auto"/>
            <w:vAlign w:val="center"/>
          </w:tcPr>
          <w:p w14:paraId="6C3F7BAA" w14:textId="77777777" w:rsidR="00D57A0F" w:rsidRPr="00210A7E" w:rsidRDefault="00D57A0F" w:rsidP="0046609A">
            <w:pPr>
              <w:spacing w:after="0"/>
              <w:jc w:val="center"/>
              <w:rPr>
                <w:rFonts w:ascii="Trebuchet MS" w:eastAsia="Times New Roman" w:hAnsi="Trebuchet MS" w:cs="Arial"/>
                <w:sz w:val="20"/>
                <w:szCs w:val="20"/>
                <w:lang w:eastAsia="ro-RO"/>
              </w:rPr>
            </w:pPr>
            <w:r w:rsidRPr="00210A7E">
              <w:rPr>
                <w:rFonts w:ascii="Trebuchet MS" w:eastAsia="Times New Roman" w:hAnsi="Trebuchet MS" w:cs="Arial"/>
                <w:sz w:val="20"/>
                <w:szCs w:val="20"/>
                <w:lang w:eastAsia="ro-RO"/>
              </w:rPr>
              <w:t>3909,29</w:t>
            </w:r>
          </w:p>
        </w:tc>
      </w:tr>
    </w:tbl>
    <w:p w14:paraId="72E83920" w14:textId="77777777" w:rsidR="008D5447" w:rsidRPr="008D5447" w:rsidRDefault="008D5447" w:rsidP="00C16524">
      <w:pPr>
        <w:tabs>
          <w:tab w:val="left" w:pos="0"/>
        </w:tabs>
        <w:spacing w:before="120" w:after="120" w:line="240" w:lineRule="auto"/>
        <w:jc w:val="both"/>
        <w:outlineLvl w:val="0"/>
        <w:rPr>
          <w:rFonts w:ascii="Trebuchet MS" w:hAnsi="Trebuchet MS"/>
          <w:noProof/>
        </w:rPr>
      </w:pPr>
      <w:r w:rsidRPr="008D5447">
        <w:rPr>
          <w:rFonts w:ascii="Trebuchet MS" w:hAnsi="Trebuchet MS"/>
          <w:noProof/>
        </w:rPr>
        <w:lastRenderedPageBreak/>
        <w:t xml:space="preserve">În cadrul unităţii de producție sunt 13 enclave care însumează 27,54 ha, deţinătorii şi folosinţa lor fiind aceleaşi ca la amenajarea precedentă. </w:t>
      </w:r>
    </w:p>
    <w:p w14:paraId="75577CFB" w14:textId="77777777" w:rsidR="008D5447" w:rsidRPr="008D5447" w:rsidRDefault="008D5447" w:rsidP="008D5447">
      <w:pPr>
        <w:spacing w:after="0" w:line="240" w:lineRule="auto"/>
        <w:jc w:val="both"/>
        <w:rPr>
          <w:rFonts w:ascii="Trebuchet MS" w:hAnsi="Trebuchet MS"/>
          <w:noProof/>
        </w:rPr>
      </w:pPr>
      <w:r w:rsidRPr="008D5447">
        <w:rPr>
          <w:rFonts w:ascii="Trebuchet MS" w:hAnsi="Trebuchet MS"/>
          <w:noProof/>
        </w:rPr>
        <w:t>Fitoclimatic, teritoriul U.P. este situat în trei etaje de vegetaţie: "Montan de molidişuri" (FM3) – 10%, "Montan de amestecuri" (FM2) –79% şi "Montan – premontan de făgete" (FM1 + FD4) –11%.</w:t>
      </w:r>
    </w:p>
    <w:p w14:paraId="3862A471" w14:textId="77777777" w:rsidR="008D5447" w:rsidRPr="008D5447" w:rsidRDefault="008D5447" w:rsidP="008D5447">
      <w:pPr>
        <w:spacing w:after="0" w:line="240" w:lineRule="auto"/>
        <w:jc w:val="both"/>
        <w:rPr>
          <w:rFonts w:ascii="Trebuchet MS" w:hAnsi="Trebuchet MS"/>
          <w:noProof/>
          <w:u w:val="single"/>
        </w:rPr>
      </w:pPr>
      <w:r w:rsidRPr="008D5447">
        <w:rPr>
          <w:rFonts w:ascii="Trebuchet MS" w:hAnsi="Trebuchet MS"/>
          <w:noProof/>
          <w:u w:val="single"/>
        </w:rPr>
        <w:t>Solul</w:t>
      </w:r>
    </w:p>
    <w:p w14:paraId="3B4B553F" w14:textId="77777777" w:rsidR="008D5447" w:rsidRPr="008D5447" w:rsidRDefault="008D5447" w:rsidP="008D5447">
      <w:pPr>
        <w:spacing w:after="0" w:line="240" w:lineRule="auto"/>
        <w:jc w:val="both"/>
        <w:rPr>
          <w:rFonts w:ascii="Trebuchet MS" w:hAnsi="Trebuchet MS"/>
          <w:noProof/>
        </w:rPr>
      </w:pPr>
      <w:r w:rsidRPr="008D5447">
        <w:rPr>
          <w:rFonts w:ascii="Trebuchet MS" w:hAnsi="Trebuchet MS"/>
          <w:noProof/>
        </w:rPr>
        <w:t>În urma cartărilor staţionale au fost identificate 4 tipuri de sol cu 8 subtipuri de sol. Cele mai importante sunt:</w:t>
      </w:r>
    </w:p>
    <w:p w14:paraId="541235B1" w14:textId="77777777" w:rsidR="008D5447" w:rsidRPr="008D5447" w:rsidRDefault="008D5447" w:rsidP="008D5447">
      <w:pPr>
        <w:spacing w:after="0" w:line="240" w:lineRule="auto"/>
        <w:ind w:left="-360" w:firstLine="360"/>
        <w:jc w:val="both"/>
        <w:rPr>
          <w:rFonts w:ascii="Trebuchet MS" w:hAnsi="Trebuchet MS"/>
          <w:noProof/>
        </w:rPr>
      </w:pPr>
      <w:r w:rsidRPr="008D5447">
        <w:rPr>
          <w:rFonts w:ascii="Trebuchet MS" w:hAnsi="Trebuchet MS"/>
          <w:noProof/>
        </w:rPr>
        <w:t>- districambosol tipic - 59%;</w:t>
      </w:r>
    </w:p>
    <w:p w14:paraId="59A29F0A" w14:textId="77777777" w:rsidR="008D5447" w:rsidRPr="008D5447" w:rsidRDefault="008D5447" w:rsidP="008D5447">
      <w:pPr>
        <w:spacing w:after="0" w:line="240" w:lineRule="auto"/>
        <w:ind w:left="-360" w:firstLine="360"/>
        <w:jc w:val="both"/>
        <w:rPr>
          <w:rFonts w:ascii="Trebuchet MS" w:hAnsi="Trebuchet MS"/>
          <w:noProof/>
        </w:rPr>
      </w:pPr>
      <w:r w:rsidRPr="008D5447">
        <w:rPr>
          <w:rFonts w:ascii="Trebuchet MS" w:hAnsi="Trebuchet MS"/>
          <w:noProof/>
        </w:rPr>
        <w:t>- eutricambosol tipic - 28%;</w:t>
      </w:r>
    </w:p>
    <w:p w14:paraId="4EBC375F" w14:textId="77777777" w:rsidR="008D5447" w:rsidRPr="008D5447" w:rsidRDefault="008D5447" w:rsidP="008D5447">
      <w:pPr>
        <w:spacing w:after="0" w:line="240" w:lineRule="auto"/>
        <w:ind w:left="-360" w:firstLine="360"/>
        <w:jc w:val="both"/>
        <w:rPr>
          <w:rFonts w:ascii="Trebuchet MS" w:hAnsi="Trebuchet MS"/>
          <w:noProof/>
        </w:rPr>
      </w:pPr>
      <w:r w:rsidRPr="008D5447">
        <w:rPr>
          <w:rFonts w:ascii="Trebuchet MS" w:hAnsi="Trebuchet MS"/>
          <w:noProof/>
        </w:rPr>
        <w:t>- eutricambosol litic - 6%.</w:t>
      </w:r>
    </w:p>
    <w:p w14:paraId="698837B2" w14:textId="77777777" w:rsidR="008D5447" w:rsidRDefault="008D5447" w:rsidP="00C16524">
      <w:pPr>
        <w:tabs>
          <w:tab w:val="left" w:pos="0"/>
        </w:tabs>
        <w:spacing w:after="0" w:line="240" w:lineRule="auto"/>
        <w:jc w:val="both"/>
        <w:outlineLvl w:val="0"/>
        <w:rPr>
          <w:rFonts w:ascii="Trebuchet MS" w:hAnsi="Trebuchet MS" w:cs="Open Sans"/>
          <w:shd w:val="clear" w:color="auto" w:fill="FFFFFF"/>
        </w:rPr>
      </w:pPr>
    </w:p>
    <w:p w14:paraId="2215A96F" w14:textId="77777777" w:rsidR="008D5447" w:rsidRPr="008D5447" w:rsidRDefault="008D5447" w:rsidP="008D5447">
      <w:pPr>
        <w:spacing w:after="0" w:line="240" w:lineRule="auto"/>
        <w:jc w:val="both"/>
        <w:rPr>
          <w:rFonts w:ascii="Trebuchet MS" w:hAnsi="Trebuchet MS"/>
          <w:noProof/>
          <w:u w:val="single"/>
        </w:rPr>
      </w:pPr>
      <w:bookmarkStart w:id="1" w:name="_Hlk119962903"/>
      <w:r w:rsidRPr="008D5447">
        <w:rPr>
          <w:rFonts w:ascii="Trebuchet MS" w:hAnsi="Trebuchet MS"/>
          <w:noProof/>
        </w:rPr>
        <w:t>Au fost identificate 10 tipuri de staţiune. Cele mai importante sunt:</w:t>
      </w:r>
    </w:p>
    <w:p w14:paraId="3411BBB3" w14:textId="77777777" w:rsidR="008D5447" w:rsidRPr="008D5447" w:rsidRDefault="008D5447" w:rsidP="008D5447">
      <w:pPr>
        <w:spacing w:after="0" w:line="240" w:lineRule="auto"/>
        <w:jc w:val="both"/>
        <w:rPr>
          <w:rFonts w:ascii="Trebuchet MS" w:hAnsi="Trebuchet MS"/>
          <w:noProof/>
        </w:rPr>
      </w:pPr>
      <w:r w:rsidRPr="008D5447">
        <w:rPr>
          <w:rFonts w:ascii="Trebuchet MS" w:hAnsi="Trebuchet MS"/>
          <w:noProof/>
        </w:rPr>
        <w:t xml:space="preserve">- 3.3.3.3. - </w:t>
      </w:r>
      <w:r w:rsidRPr="008D5447">
        <w:rPr>
          <w:rFonts w:ascii="Trebuchet MS" w:hAnsi="Trebuchet MS"/>
          <w:noProof/>
          <w:snapToGrid w:val="0"/>
        </w:rPr>
        <w:t>Montan de amestecuri Bs, brun edafic mare, cu Asperula - Dentaria</w:t>
      </w:r>
      <w:r w:rsidRPr="008D5447">
        <w:rPr>
          <w:rFonts w:ascii="Trebuchet MS" w:hAnsi="Trebuchet MS"/>
          <w:noProof/>
        </w:rPr>
        <w:t xml:space="preserve"> - ocupă 36% din suprafaţă;</w:t>
      </w:r>
    </w:p>
    <w:p w14:paraId="275A9A98" w14:textId="77777777" w:rsidR="008D5447" w:rsidRPr="008D5447" w:rsidRDefault="008D5447" w:rsidP="008D5447">
      <w:pPr>
        <w:spacing w:after="0" w:line="240" w:lineRule="auto"/>
        <w:jc w:val="both"/>
        <w:rPr>
          <w:rFonts w:ascii="Trebuchet MS" w:hAnsi="Trebuchet MS"/>
          <w:noProof/>
        </w:rPr>
      </w:pPr>
      <w:r w:rsidRPr="008D5447">
        <w:rPr>
          <w:rFonts w:ascii="Trebuchet MS" w:hAnsi="Trebuchet MS"/>
          <w:noProof/>
        </w:rPr>
        <w:t xml:space="preserve">- 3.3.3.2. - </w:t>
      </w:r>
      <w:r w:rsidRPr="008D5447">
        <w:rPr>
          <w:rFonts w:ascii="Trebuchet MS" w:hAnsi="Trebuchet MS"/>
          <w:noProof/>
          <w:snapToGrid w:val="0"/>
        </w:rPr>
        <w:t>Montan de amestecuri Bm, brun edafic mijlociu, cu Asperula - Dentaria</w:t>
      </w:r>
      <w:r w:rsidRPr="008D5447">
        <w:rPr>
          <w:rFonts w:ascii="Trebuchet MS" w:hAnsi="Trebuchet MS"/>
          <w:noProof/>
        </w:rPr>
        <w:t>, ocupă 36% din suprafaţă;</w:t>
      </w:r>
    </w:p>
    <w:p w14:paraId="59E98784" w14:textId="77777777" w:rsidR="008D5447" w:rsidRPr="008D5447" w:rsidRDefault="008D5447" w:rsidP="008D5447">
      <w:pPr>
        <w:spacing w:after="0" w:line="240" w:lineRule="auto"/>
        <w:jc w:val="both"/>
        <w:rPr>
          <w:rFonts w:ascii="Trebuchet MS" w:hAnsi="Trebuchet MS"/>
          <w:noProof/>
        </w:rPr>
      </w:pPr>
      <w:r w:rsidRPr="008D5447">
        <w:rPr>
          <w:rFonts w:ascii="Trebuchet MS" w:hAnsi="Trebuchet MS"/>
          <w:noProof/>
        </w:rPr>
        <w:t>- 4.4.2.0. - Montan-premontan de făgete Bm, brun edafic mij</w:t>
      </w:r>
      <w:r w:rsidRPr="008D5447">
        <w:rPr>
          <w:rFonts w:ascii="Trebuchet MS" w:hAnsi="Trebuchet MS"/>
          <w:noProof/>
        </w:rPr>
        <w:softHyphen/>
        <w:t>lociu, cu Asperula - Dentaria, ocupă 7% din suprafaţă.</w:t>
      </w:r>
    </w:p>
    <w:p w14:paraId="6F00CC09" w14:textId="77777777" w:rsidR="008D5447" w:rsidRPr="008D5447" w:rsidRDefault="008D5447" w:rsidP="008D5447">
      <w:pPr>
        <w:spacing w:after="0" w:line="240" w:lineRule="auto"/>
        <w:jc w:val="both"/>
        <w:rPr>
          <w:rFonts w:ascii="Trebuchet MS" w:hAnsi="Trebuchet MS"/>
          <w:noProof/>
        </w:rPr>
      </w:pPr>
      <w:r w:rsidRPr="008D5447">
        <w:rPr>
          <w:rFonts w:ascii="Trebuchet MS" w:hAnsi="Trebuchet MS"/>
          <w:noProof/>
        </w:rPr>
        <w:t xml:space="preserve">Din punct de vedere al bonităţii, pe 38% din suprafaţa unităţii se găsesc staţiuni de bonitate superioară, pe 56% staţiuni de bonitate mijlocie, iar pe 6% staţiuni de bonitate inferioară. </w:t>
      </w:r>
    </w:p>
    <w:p w14:paraId="023ECE46" w14:textId="77777777" w:rsidR="0015551C" w:rsidRDefault="0015551C" w:rsidP="0015551C">
      <w:pPr>
        <w:spacing w:after="0" w:line="240" w:lineRule="auto"/>
        <w:jc w:val="both"/>
        <w:rPr>
          <w:rFonts w:ascii="Trebuchet MS" w:hAnsi="Trebuchet MS"/>
          <w:i/>
          <w:noProof/>
        </w:rPr>
      </w:pPr>
    </w:p>
    <w:p w14:paraId="0F56AFA3" w14:textId="39FEE25D"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Au fost identificate 14 tipuri de pădure, dintre care cele mai importante sunt:</w:t>
      </w:r>
    </w:p>
    <w:p w14:paraId="0B9CC3CE" w14:textId="77777777" w:rsidR="0015551C" w:rsidRPr="0015551C" w:rsidRDefault="0015551C" w:rsidP="0015551C">
      <w:pPr>
        <w:spacing w:after="0" w:line="240" w:lineRule="auto"/>
        <w:rPr>
          <w:rFonts w:ascii="Trebuchet MS" w:hAnsi="Trebuchet MS"/>
          <w:noProof/>
        </w:rPr>
      </w:pPr>
      <w:r w:rsidRPr="0015551C">
        <w:rPr>
          <w:rFonts w:ascii="Trebuchet MS" w:hAnsi="Trebuchet MS"/>
          <w:noProof/>
        </w:rPr>
        <w:t>- 134.1 Amestec de răşinoase şi fag, pe soluri schelete (m)</w:t>
      </w:r>
      <w:r w:rsidRPr="0015551C">
        <w:rPr>
          <w:rFonts w:ascii="Trebuchet MS" w:hAnsi="Trebuchet MS"/>
          <w:noProof/>
          <w:color w:val="000000"/>
        </w:rPr>
        <w:t xml:space="preserve"> </w:t>
      </w:r>
      <w:r w:rsidRPr="0015551C">
        <w:rPr>
          <w:rFonts w:ascii="Trebuchet MS" w:hAnsi="Trebuchet MS"/>
          <w:noProof/>
        </w:rPr>
        <w:t xml:space="preserve"> – 34%;</w:t>
      </w:r>
    </w:p>
    <w:p w14:paraId="1810632C" w14:textId="77777777" w:rsidR="0015551C" w:rsidRPr="0015551C" w:rsidRDefault="0015551C" w:rsidP="0015551C">
      <w:pPr>
        <w:spacing w:after="0" w:line="240" w:lineRule="auto"/>
        <w:rPr>
          <w:rFonts w:ascii="Trebuchet MS" w:hAnsi="Trebuchet MS"/>
          <w:noProof/>
        </w:rPr>
      </w:pPr>
      <w:r w:rsidRPr="0015551C">
        <w:rPr>
          <w:rFonts w:ascii="Trebuchet MS" w:hAnsi="Trebuchet MS"/>
          <w:noProof/>
        </w:rPr>
        <w:t>- 131.1 Amestec normal de răşinoase şi fag, cu floră de mull (s) – 30%;</w:t>
      </w:r>
    </w:p>
    <w:p w14:paraId="47B93E57" w14:textId="77777777" w:rsidR="0015551C" w:rsidRPr="0015551C" w:rsidRDefault="0015551C" w:rsidP="0015551C">
      <w:pPr>
        <w:spacing w:after="0" w:line="240" w:lineRule="auto"/>
        <w:rPr>
          <w:rFonts w:ascii="Trebuchet MS" w:hAnsi="Trebuchet MS"/>
          <w:noProof/>
        </w:rPr>
      </w:pPr>
      <w:r w:rsidRPr="0015551C">
        <w:rPr>
          <w:rFonts w:ascii="Trebuchet MS" w:hAnsi="Trebuchet MS"/>
          <w:noProof/>
        </w:rPr>
        <w:t xml:space="preserve">- 411.4 </w:t>
      </w:r>
      <w:r w:rsidRPr="0015551C">
        <w:rPr>
          <w:rFonts w:ascii="Trebuchet MS" w:hAnsi="Trebuchet MS"/>
          <w:noProof/>
          <w:color w:val="000000"/>
          <w:szCs w:val="20"/>
        </w:rPr>
        <w:t>Făget montan pe soluri schelete cu  floră de mull  (m)</w:t>
      </w:r>
      <w:r w:rsidRPr="0015551C">
        <w:rPr>
          <w:rFonts w:ascii="Trebuchet MS" w:hAnsi="Trebuchet MS"/>
          <w:noProof/>
        </w:rPr>
        <w:t xml:space="preserve"> – 9%.</w:t>
      </w:r>
    </w:p>
    <w:p w14:paraId="289961A7"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Caracterul actual al tipurilor de pădure identificate s-a stabilit în funcţie de structura şi starea arboretelor, ţinându-se seama de modificările în raport cu tipul fundamental.</w:t>
      </w:r>
    </w:p>
    <w:p w14:paraId="1F44198A"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După caracterul actual al tipurilor de pădure situaţia se prezintă astfel:</w:t>
      </w:r>
    </w:p>
    <w:p w14:paraId="12947CC1"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natural fundamental de productivitate superioară – 28%;</w:t>
      </w:r>
    </w:p>
    <w:p w14:paraId="6582C5BD"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natural fundamental de productivitate mijlocie - 46%;</w:t>
      </w:r>
    </w:p>
    <w:p w14:paraId="64E8C464"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natural fundamental de productivitate inferioara - 6%;</w:t>
      </w:r>
    </w:p>
    <w:p w14:paraId="50C31D46"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natural fundamental subproductiv - 3%;</w:t>
      </w:r>
    </w:p>
    <w:p w14:paraId="6846E450"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parțial derivat - &lt;1%;</w:t>
      </w:r>
    </w:p>
    <w:p w14:paraId="02B1C1C2"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total derivat productivitate inferioară - &lt;1%;</w:t>
      </w:r>
    </w:p>
    <w:p w14:paraId="7862EA24"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artificial de productivitate superioară – 10%;</w:t>
      </w:r>
    </w:p>
    <w:p w14:paraId="05BD6FE7"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artificial de productivitate mijlocie - 7%;</w:t>
      </w:r>
      <w:r w:rsidRPr="0015551C">
        <w:rPr>
          <w:rFonts w:ascii="Trebuchet MS" w:hAnsi="Trebuchet MS"/>
          <w:noProof/>
        </w:rPr>
        <w:tab/>
      </w:r>
    </w:p>
    <w:p w14:paraId="4F7AAF08"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artificial de productivitate inferioară - &lt;1%.</w:t>
      </w:r>
    </w:p>
    <w:p w14:paraId="48ED5738" w14:textId="77777777" w:rsidR="0015551C" w:rsidRDefault="0015551C" w:rsidP="00C16524">
      <w:pPr>
        <w:tabs>
          <w:tab w:val="left" w:pos="0"/>
        </w:tabs>
        <w:spacing w:after="0" w:line="240" w:lineRule="auto"/>
        <w:jc w:val="both"/>
        <w:outlineLvl w:val="0"/>
        <w:rPr>
          <w:rFonts w:ascii="Trebuchet MS" w:hAnsi="Trebuchet MS" w:cs="Open Sans"/>
          <w:shd w:val="clear" w:color="auto" w:fill="FFFFFF"/>
        </w:rPr>
      </w:pPr>
    </w:p>
    <w:p w14:paraId="3807C753" w14:textId="0E5ED6B6" w:rsidR="00D6393E" w:rsidRDefault="00B75F1A" w:rsidP="00B75F1A">
      <w:pPr>
        <w:tabs>
          <w:tab w:val="left" w:pos="0"/>
        </w:tabs>
        <w:spacing w:after="0" w:line="240" w:lineRule="auto"/>
        <w:jc w:val="both"/>
        <w:outlineLvl w:val="0"/>
        <w:rPr>
          <w:rFonts w:ascii="Trebuchet MS" w:hAnsi="Trebuchet MS" w:cs="Open Sans"/>
          <w:shd w:val="clear" w:color="auto" w:fill="FFFFFF"/>
        </w:rPr>
      </w:pPr>
      <w:r>
        <w:rPr>
          <w:rFonts w:ascii="Trebuchet MS" w:hAnsi="Trebuchet MS" w:cs="Open Sans"/>
          <w:b/>
          <w:shd w:val="clear" w:color="auto" w:fill="FFFFFF"/>
        </w:rPr>
        <w:t>S</w:t>
      </w:r>
      <w:r w:rsidR="00D6393E" w:rsidRPr="00FC62B6">
        <w:rPr>
          <w:rFonts w:ascii="Trebuchet MS" w:hAnsi="Trebuchet MS" w:cs="Open Sans"/>
          <w:b/>
          <w:shd w:val="clear" w:color="auto" w:fill="FFFFFF"/>
        </w:rPr>
        <w:t>tructura fondului productiv şi a fondului forestier în întregime,</w:t>
      </w:r>
      <w:r w:rsidR="00B745E3" w:rsidRPr="00FC62B6">
        <w:rPr>
          <w:rFonts w:ascii="Trebuchet MS" w:hAnsi="Trebuchet MS" w:cs="Open Sans"/>
          <w:b/>
          <w:shd w:val="clear" w:color="auto" w:fill="FFFFFF"/>
        </w:rPr>
        <w:t xml:space="preserve"> </w:t>
      </w:r>
      <w:r w:rsidR="00D6393E" w:rsidRPr="00FC62B6">
        <w:rPr>
          <w:rFonts w:ascii="Trebuchet MS" w:hAnsi="Trebuchet MS" w:cs="Open Sans"/>
          <w:b/>
          <w:shd w:val="clear" w:color="auto" w:fill="FFFFFF"/>
        </w:rPr>
        <w:t>pe clase de vârstă</w:t>
      </w:r>
      <w:r w:rsidR="00D6393E" w:rsidRPr="00D6393E">
        <w:rPr>
          <w:rFonts w:ascii="Trebuchet MS" w:hAnsi="Trebuchet MS" w:cs="Open Sans"/>
          <w:shd w:val="clear" w:color="auto" w:fill="FFFFFF"/>
        </w:rPr>
        <w: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0"/>
        <w:gridCol w:w="1170"/>
        <w:gridCol w:w="900"/>
        <w:gridCol w:w="990"/>
        <w:gridCol w:w="900"/>
        <w:gridCol w:w="900"/>
        <w:gridCol w:w="1080"/>
        <w:gridCol w:w="900"/>
        <w:gridCol w:w="900"/>
      </w:tblGrid>
      <w:tr w:rsidR="0015551C" w:rsidRPr="00E83F79" w14:paraId="10FAF838" w14:textId="77777777" w:rsidTr="0046609A">
        <w:trPr>
          <w:cantSplit/>
        </w:trPr>
        <w:tc>
          <w:tcPr>
            <w:tcW w:w="1800" w:type="dxa"/>
            <w:gridSpan w:val="2"/>
            <w:vMerge w:val="restart"/>
            <w:shd w:val="clear" w:color="auto" w:fill="auto"/>
            <w:vAlign w:val="center"/>
          </w:tcPr>
          <w:p w14:paraId="0D47FC76"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Specificări</w:t>
            </w:r>
          </w:p>
        </w:tc>
        <w:tc>
          <w:tcPr>
            <w:tcW w:w="7740" w:type="dxa"/>
            <w:gridSpan w:val="8"/>
            <w:shd w:val="clear" w:color="auto" w:fill="auto"/>
          </w:tcPr>
          <w:p w14:paraId="1DAD008E"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Structura pe clase de vârstă (ha/ %)</w:t>
            </w:r>
          </w:p>
        </w:tc>
      </w:tr>
      <w:tr w:rsidR="0015551C" w:rsidRPr="00E83F79" w14:paraId="082B8127" w14:textId="77777777" w:rsidTr="0046609A">
        <w:trPr>
          <w:cantSplit/>
        </w:trPr>
        <w:tc>
          <w:tcPr>
            <w:tcW w:w="1800" w:type="dxa"/>
            <w:gridSpan w:val="2"/>
            <w:vMerge/>
            <w:shd w:val="clear" w:color="auto" w:fill="auto"/>
          </w:tcPr>
          <w:p w14:paraId="07112B67" w14:textId="77777777" w:rsidR="0015551C" w:rsidRPr="00E83F79" w:rsidRDefault="0015551C" w:rsidP="00B75F1A">
            <w:pPr>
              <w:spacing w:after="0" w:line="240" w:lineRule="auto"/>
              <w:jc w:val="both"/>
              <w:rPr>
                <w:rFonts w:ascii="Trebuchet MS" w:hAnsi="Trebuchet MS"/>
                <w:noProof/>
                <w:sz w:val="20"/>
                <w:szCs w:val="20"/>
              </w:rPr>
            </w:pPr>
          </w:p>
        </w:tc>
        <w:tc>
          <w:tcPr>
            <w:tcW w:w="1170" w:type="dxa"/>
            <w:shd w:val="clear" w:color="auto" w:fill="auto"/>
          </w:tcPr>
          <w:p w14:paraId="38BAC498"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Total</w:t>
            </w:r>
          </w:p>
        </w:tc>
        <w:tc>
          <w:tcPr>
            <w:tcW w:w="900" w:type="dxa"/>
            <w:shd w:val="clear" w:color="auto" w:fill="auto"/>
          </w:tcPr>
          <w:p w14:paraId="7014BB34"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I</w:t>
            </w:r>
          </w:p>
        </w:tc>
        <w:tc>
          <w:tcPr>
            <w:tcW w:w="990" w:type="dxa"/>
            <w:shd w:val="clear" w:color="auto" w:fill="auto"/>
          </w:tcPr>
          <w:p w14:paraId="665EBEBD"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II</w:t>
            </w:r>
          </w:p>
        </w:tc>
        <w:tc>
          <w:tcPr>
            <w:tcW w:w="900" w:type="dxa"/>
            <w:shd w:val="clear" w:color="auto" w:fill="auto"/>
          </w:tcPr>
          <w:p w14:paraId="5BC83472"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III</w:t>
            </w:r>
          </w:p>
        </w:tc>
        <w:tc>
          <w:tcPr>
            <w:tcW w:w="900" w:type="dxa"/>
            <w:shd w:val="clear" w:color="auto" w:fill="auto"/>
          </w:tcPr>
          <w:p w14:paraId="2A90E6D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IV</w:t>
            </w:r>
          </w:p>
        </w:tc>
        <w:tc>
          <w:tcPr>
            <w:tcW w:w="1080" w:type="dxa"/>
            <w:shd w:val="clear" w:color="auto" w:fill="auto"/>
          </w:tcPr>
          <w:p w14:paraId="13F37489"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V</w:t>
            </w:r>
          </w:p>
        </w:tc>
        <w:tc>
          <w:tcPr>
            <w:tcW w:w="900" w:type="dxa"/>
            <w:shd w:val="clear" w:color="auto" w:fill="auto"/>
          </w:tcPr>
          <w:p w14:paraId="7DCA5D5E"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VI</w:t>
            </w:r>
          </w:p>
        </w:tc>
        <w:tc>
          <w:tcPr>
            <w:tcW w:w="900" w:type="dxa"/>
            <w:shd w:val="clear" w:color="auto" w:fill="auto"/>
          </w:tcPr>
          <w:p w14:paraId="576CE8CA"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VII şi &gt;</w:t>
            </w:r>
          </w:p>
        </w:tc>
      </w:tr>
      <w:tr w:rsidR="0015551C" w:rsidRPr="00E83F79" w14:paraId="73C95B3E" w14:textId="77777777" w:rsidTr="0046609A">
        <w:trPr>
          <w:cantSplit/>
        </w:trPr>
        <w:tc>
          <w:tcPr>
            <w:tcW w:w="1260" w:type="dxa"/>
            <w:vMerge w:val="restart"/>
            <w:shd w:val="clear" w:color="auto" w:fill="auto"/>
          </w:tcPr>
          <w:p w14:paraId="08065AA3"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 xml:space="preserve">Total fond </w:t>
            </w:r>
          </w:p>
          <w:p w14:paraId="76CFCBCB"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productiv</w:t>
            </w:r>
          </w:p>
        </w:tc>
        <w:tc>
          <w:tcPr>
            <w:tcW w:w="540" w:type="dxa"/>
            <w:shd w:val="clear" w:color="auto" w:fill="auto"/>
          </w:tcPr>
          <w:p w14:paraId="1CCA2DE0"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ha</w:t>
            </w:r>
          </w:p>
        </w:tc>
        <w:tc>
          <w:tcPr>
            <w:tcW w:w="1170" w:type="dxa"/>
            <w:shd w:val="clear" w:color="auto" w:fill="auto"/>
            <w:vAlign w:val="center"/>
          </w:tcPr>
          <w:p w14:paraId="134E990F"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1568.35</w:t>
            </w:r>
          </w:p>
        </w:tc>
        <w:tc>
          <w:tcPr>
            <w:tcW w:w="900" w:type="dxa"/>
            <w:shd w:val="clear" w:color="auto" w:fill="auto"/>
            <w:vAlign w:val="center"/>
          </w:tcPr>
          <w:p w14:paraId="49528E25"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253.17</w:t>
            </w:r>
          </w:p>
        </w:tc>
        <w:tc>
          <w:tcPr>
            <w:tcW w:w="990" w:type="dxa"/>
            <w:shd w:val="clear" w:color="auto" w:fill="auto"/>
            <w:vAlign w:val="center"/>
          </w:tcPr>
          <w:p w14:paraId="7F23F608"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190.62</w:t>
            </w:r>
          </w:p>
        </w:tc>
        <w:tc>
          <w:tcPr>
            <w:tcW w:w="900" w:type="dxa"/>
            <w:shd w:val="clear" w:color="auto" w:fill="auto"/>
            <w:vAlign w:val="center"/>
          </w:tcPr>
          <w:p w14:paraId="21A293E2"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307.29</w:t>
            </w:r>
          </w:p>
        </w:tc>
        <w:tc>
          <w:tcPr>
            <w:tcW w:w="900" w:type="dxa"/>
            <w:shd w:val="clear" w:color="auto" w:fill="auto"/>
            <w:vAlign w:val="center"/>
          </w:tcPr>
          <w:p w14:paraId="75100C0E"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198.91</w:t>
            </w:r>
          </w:p>
        </w:tc>
        <w:tc>
          <w:tcPr>
            <w:tcW w:w="1080" w:type="dxa"/>
            <w:shd w:val="clear" w:color="auto" w:fill="auto"/>
            <w:vAlign w:val="center"/>
          </w:tcPr>
          <w:p w14:paraId="03AB75D1"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219.95</w:t>
            </w:r>
          </w:p>
        </w:tc>
        <w:tc>
          <w:tcPr>
            <w:tcW w:w="900" w:type="dxa"/>
            <w:shd w:val="clear" w:color="auto" w:fill="auto"/>
            <w:vAlign w:val="center"/>
          </w:tcPr>
          <w:p w14:paraId="63D388CC"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214.65</w:t>
            </w:r>
          </w:p>
        </w:tc>
        <w:tc>
          <w:tcPr>
            <w:tcW w:w="900" w:type="dxa"/>
            <w:shd w:val="clear" w:color="auto" w:fill="auto"/>
            <w:vAlign w:val="center"/>
          </w:tcPr>
          <w:p w14:paraId="4533EAF4"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183.76</w:t>
            </w:r>
          </w:p>
        </w:tc>
      </w:tr>
      <w:tr w:rsidR="0015551C" w:rsidRPr="00E83F79" w14:paraId="22605BBC" w14:textId="77777777" w:rsidTr="0046609A">
        <w:trPr>
          <w:cantSplit/>
          <w:trHeight w:val="51"/>
        </w:trPr>
        <w:tc>
          <w:tcPr>
            <w:tcW w:w="1260" w:type="dxa"/>
            <w:vMerge/>
            <w:shd w:val="clear" w:color="auto" w:fill="auto"/>
          </w:tcPr>
          <w:p w14:paraId="0EBE5A1B" w14:textId="77777777" w:rsidR="0015551C" w:rsidRPr="00E83F79" w:rsidRDefault="0015551C" w:rsidP="00B75F1A">
            <w:pPr>
              <w:spacing w:after="0" w:line="240" w:lineRule="auto"/>
              <w:jc w:val="both"/>
              <w:rPr>
                <w:rFonts w:ascii="Trebuchet MS" w:hAnsi="Trebuchet MS"/>
                <w:noProof/>
                <w:sz w:val="20"/>
                <w:szCs w:val="20"/>
              </w:rPr>
            </w:pPr>
          </w:p>
        </w:tc>
        <w:tc>
          <w:tcPr>
            <w:tcW w:w="540" w:type="dxa"/>
            <w:shd w:val="clear" w:color="auto" w:fill="auto"/>
          </w:tcPr>
          <w:p w14:paraId="37936599"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w:t>
            </w:r>
          </w:p>
        </w:tc>
        <w:tc>
          <w:tcPr>
            <w:tcW w:w="1170" w:type="dxa"/>
            <w:shd w:val="clear" w:color="auto" w:fill="auto"/>
            <w:vAlign w:val="center"/>
          </w:tcPr>
          <w:p w14:paraId="2CAD635E"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100</w:t>
            </w:r>
          </w:p>
        </w:tc>
        <w:tc>
          <w:tcPr>
            <w:tcW w:w="900" w:type="dxa"/>
            <w:shd w:val="clear" w:color="auto" w:fill="auto"/>
            <w:vAlign w:val="center"/>
          </w:tcPr>
          <w:p w14:paraId="12C9DD40"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16</w:t>
            </w:r>
          </w:p>
        </w:tc>
        <w:tc>
          <w:tcPr>
            <w:tcW w:w="990" w:type="dxa"/>
            <w:shd w:val="clear" w:color="auto" w:fill="auto"/>
            <w:vAlign w:val="center"/>
          </w:tcPr>
          <w:p w14:paraId="65399A64"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12</w:t>
            </w:r>
          </w:p>
        </w:tc>
        <w:tc>
          <w:tcPr>
            <w:tcW w:w="900" w:type="dxa"/>
            <w:shd w:val="clear" w:color="auto" w:fill="auto"/>
            <w:vAlign w:val="center"/>
          </w:tcPr>
          <w:p w14:paraId="6DE4ECBB"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19</w:t>
            </w:r>
          </w:p>
        </w:tc>
        <w:tc>
          <w:tcPr>
            <w:tcW w:w="900" w:type="dxa"/>
            <w:shd w:val="clear" w:color="auto" w:fill="auto"/>
            <w:vAlign w:val="center"/>
          </w:tcPr>
          <w:p w14:paraId="025AAC30"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13</w:t>
            </w:r>
          </w:p>
        </w:tc>
        <w:tc>
          <w:tcPr>
            <w:tcW w:w="1080" w:type="dxa"/>
            <w:shd w:val="clear" w:color="auto" w:fill="auto"/>
            <w:vAlign w:val="center"/>
          </w:tcPr>
          <w:p w14:paraId="6B8C506D"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14</w:t>
            </w:r>
          </w:p>
        </w:tc>
        <w:tc>
          <w:tcPr>
            <w:tcW w:w="900" w:type="dxa"/>
            <w:shd w:val="clear" w:color="auto" w:fill="auto"/>
            <w:vAlign w:val="center"/>
          </w:tcPr>
          <w:p w14:paraId="00F65F23"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14</w:t>
            </w:r>
          </w:p>
        </w:tc>
        <w:tc>
          <w:tcPr>
            <w:tcW w:w="900" w:type="dxa"/>
            <w:shd w:val="clear" w:color="auto" w:fill="auto"/>
            <w:vAlign w:val="center"/>
          </w:tcPr>
          <w:p w14:paraId="06AC7DBC" w14:textId="77777777" w:rsidR="0015551C" w:rsidRPr="00E83F79" w:rsidRDefault="0015551C" w:rsidP="00B75F1A">
            <w:pPr>
              <w:widowControl w:val="0"/>
              <w:spacing w:after="0" w:line="240" w:lineRule="auto"/>
              <w:jc w:val="center"/>
              <w:rPr>
                <w:rFonts w:ascii="Trebuchet MS" w:hAnsi="Trebuchet MS"/>
                <w:bCs/>
                <w:noProof/>
                <w:sz w:val="20"/>
                <w:szCs w:val="20"/>
              </w:rPr>
            </w:pPr>
            <w:r w:rsidRPr="00E83F79">
              <w:rPr>
                <w:rFonts w:ascii="Trebuchet MS" w:hAnsi="Trebuchet MS"/>
                <w:bCs/>
                <w:noProof/>
                <w:sz w:val="20"/>
                <w:szCs w:val="20"/>
              </w:rPr>
              <w:t>12</w:t>
            </w:r>
          </w:p>
        </w:tc>
      </w:tr>
      <w:tr w:rsidR="0015551C" w:rsidRPr="00E83F79" w14:paraId="2879595D" w14:textId="77777777" w:rsidTr="0046609A">
        <w:trPr>
          <w:cantSplit/>
        </w:trPr>
        <w:tc>
          <w:tcPr>
            <w:tcW w:w="1260" w:type="dxa"/>
            <w:vMerge w:val="restart"/>
            <w:shd w:val="clear" w:color="auto" w:fill="auto"/>
          </w:tcPr>
          <w:p w14:paraId="65ABF062"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Total fond</w:t>
            </w:r>
          </w:p>
          <w:p w14:paraId="1031C0D3"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forestier</w:t>
            </w:r>
          </w:p>
        </w:tc>
        <w:tc>
          <w:tcPr>
            <w:tcW w:w="540" w:type="dxa"/>
            <w:shd w:val="clear" w:color="auto" w:fill="auto"/>
          </w:tcPr>
          <w:p w14:paraId="5FBF18F2"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ha</w:t>
            </w:r>
          </w:p>
        </w:tc>
        <w:tc>
          <w:tcPr>
            <w:tcW w:w="1170" w:type="dxa"/>
            <w:shd w:val="clear" w:color="auto" w:fill="auto"/>
            <w:vAlign w:val="center"/>
          </w:tcPr>
          <w:p w14:paraId="412CE1E4"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3883.70</w:t>
            </w:r>
          </w:p>
        </w:tc>
        <w:tc>
          <w:tcPr>
            <w:tcW w:w="900" w:type="dxa"/>
            <w:shd w:val="clear" w:color="auto" w:fill="auto"/>
            <w:vAlign w:val="center"/>
          </w:tcPr>
          <w:p w14:paraId="71E2C9D5"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324.76</w:t>
            </w:r>
          </w:p>
        </w:tc>
        <w:tc>
          <w:tcPr>
            <w:tcW w:w="990" w:type="dxa"/>
            <w:shd w:val="clear" w:color="auto" w:fill="auto"/>
            <w:vAlign w:val="center"/>
          </w:tcPr>
          <w:p w14:paraId="2465E0B3"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390.24</w:t>
            </w:r>
          </w:p>
        </w:tc>
        <w:tc>
          <w:tcPr>
            <w:tcW w:w="900" w:type="dxa"/>
            <w:shd w:val="clear" w:color="auto" w:fill="auto"/>
            <w:vAlign w:val="center"/>
          </w:tcPr>
          <w:p w14:paraId="7369F14A"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624.89</w:t>
            </w:r>
          </w:p>
        </w:tc>
        <w:tc>
          <w:tcPr>
            <w:tcW w:w="900" w:type="dxa"/>
            <w:shd w:val="clear" w:color="auto" w:fill="auto"/>
            <w:vAlign w:val="center"/>
          </w:tcPr>
          <w:p w14:paraId="425AA1EA"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447.99</w:t>
            </w:r>
          </w:p>
        </w:tc>
        <w:tc>
          <w:tcPr>
            <w:tcW w:w="1080" w:type="dxa"/>
            <w:shd w:val="clear" w:color="auto" w:fill="auto"/>
            <w:vAlign w:val="center"/>
          </w:tcPr>
          <w:p w14:paraId="2A025591"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533.34</w:t>
            </w:r>
          </w:p>
        </w:tc>
        <w:tc>
          <w:tcPr>
            <w:tcW w:w="900" w:type="dxa"/>
            <w:shd w:val="clear" w:color="auto" w:fill="auto"/>
            <w:vAlign w:val="center"/>
          </w:tcPr>
          <w:p w14:paraId="3699610F"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600.72</w:t>
            </w:r>
          </w:p>
        </w:tc>
        <w:tc>
          <w:tcPr>
            <w:tcW w:w="900" w:type="dxa"/>
            <w:shd w:val="clear" w:color="auto" w:fill="auto"/>
            <w:vAlign w:val="center"/>
          </w:tcPr>
          <w:p w14:paraId="352D5DEF"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961.76</w:t>
            </w:r>
          </w:p>
        </w:tc>
      </w:tr>
      <w:tr w:rsidR="0015551C" w:rsidRPr="00E83F79" w14:paraId="19CD4AB6" w14:textId="77777777" w:rsidTr="0046609A">
        <w:trPr>
          <w:cantSplit/>
          <w:trHeight w:val="51"/>
        </w:trPr>
        <w:tc>
          <w:tcPr>
            <w:tcW w:w="1260" w:type="dxa"/>
            <w:vMerge/>
            <w:shd w:val="clear" w:color="auto" w:fill="auto"/>
          </w:tcPr>
          <w:p w14:paraId="52661FD2" w14:textId="77777777" w:rsidR="0015551C" w:rsidRPr="00E83F79" w:rsidRDefault="0015551C" w:rsidP="00B75F1A">
            <w:pPr>
              <w:spacing w:after="0" w:line="240" w:lineRule="auto"/>
              <w:jc w:val="both"/>
              <w:rPr>
                <w:rFonts w:ascii="Trebuchet MS" w:hAnsi="Trebuchet MS"/>
                <w:noProof/>
                <w:sz w:val="20"/>
                <w:szCs w:val="20"/>
              </w:rPr>
            </w:pPr>
          </w:p>
        </w:tc>
        <w:tc>
          <w:tcPr>
            <w:tcW w:w="540" w:type="dxa"/>
            <w:shd w:val="clear" w:color="auto" w:fill="auto"/>
          </w:tcPr>
          <w:p w14:paraId="32DFAFBB"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w:t>
            </w:r>
          </w:p>
        </w:tc>
        <w:tc>
          <w:tcPr>
            <w:tcW w:w="1170" w:type="dxa"/>
            <w:shd w:val="clear" w:color="auto" w:fill="auto"/>
            <w:vAlign w:val="center"/>
          </w:tcPr>
          <w:p w14:paraId="4A6556C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100</w:t>
            </w:r>
          </w:p>
        </w:tc>
        <w:tc>
          <w:tcPr>
            <w:tcW w:w="900" w:type="dxa"/>
            <w:shd w:val="clear" w:color="auto" w:fill="auto"/>
            <w:vAlign w:val="center"/>
          </w:tcPr>
          <w:p w14:paraId="2CBDD7F9"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8</w:t>
            </w:r>
          </w:p>
        </w:tc>
        <w:tc>
          <w:tcPr>
            <w:tcW w:w="990" w:type="dxa"/>
            <w:shd w:val="clear" w:color="auto" w:fill="auto"/>
            <w:vAlign w:val="center"/>
          </w:tcPr>
          <w:p w14:paraId="0A13253B"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10</w:t>
            </w:r>
          </w:p>
        </w:tc>
        <w:tc>
          <w:tcPr>
            <w:tcW w:w="900" w:type="dxa"/>
            <w:shd w:val="clear" w:color="auto" w:fill="auto"/>
            <w:vAlign w:val="center"/>
          </w:tcPr>
          <w:p w14:paraId="1B87FDA3"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16</w:t>
            </w:r>
          </w:p>
        </w:tc>
        <w:tc>
          <w:tcPr>
            <w:tcW w:w="900" w:type="dxa"/>
            <w:shd w:val="clear" w:color="auto" w:fill="auto"/>
            <w:vAlign w:val="center"/>
          </w:tcPr>
          <w:p w14:paraId="4B1A0857"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12</w:t>
            </w:r>
          </w:p>
        </w:tc>
        <w:tc>
          <w:tcPr>
            <w:tcW w:w="1080" w:type="dxa"/>
            <w:shd w:val="clear" w:color="auto" w:fill="auto"/>
            <w:vAlign w:val="center"/>
          </w:tcPr>
          <w:p w14:paraId="40BEDF4D"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14</w:t>
            </w:r>
          </w:p>
        </w:tc>
        <w:tc>
          <w:tcPr>
            <w:tcW w:w="900" w:type="dxa"/>
            <w:shd w:val="clear" w:color="auto" w:fill="auto"/>
            <w:vAlign w:val="center"/>
          </w:tcPr>
          <w:p w14:paraId="758963D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15</w:t>
            </w:r>
          </w:p>
        </w:tc>
        <w:tc>
          <w:tcPr>
            <w:tcW w:w="900" w:type="dxa"/>
            <w:shd w:val="clear" w:color="auto" w:fill="auto"/>
            <w:vAlign w:val="center"/>
          </w:tcPr>
          <w:p w14:paraId="32C71069"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25</w:t>
            </w:r>
          </w:p>
        </w:tc>
      </w:tr>
    </w:tbl>
    <w:p w14:paraId="3FE5CB7B" w14:textId="2DC95850" w:rsidR="00C462B4" w:rsidRPr="00797AC2" w:rsidRDefault="00C462B4" w:rsidP="00C16524">
      <w:pPr>
        <w:tabs>
          <w:tab w:val="left" w:pos="0"/>
        </w:tabs>
        <w:spacing w:before="120" w:after="120" w:line="240" w:lineRule="auto"/>
        <w:jc w:val="both"/>
        <w:outlineLvl w:val="0"/>
        <w:rPr>
          <w:rFonts w:ascii="Trebuchet MS" w:hAnsi="Trebuchet MS" w:cs="Open Sans"/>
          <w:shd w:val="clear" w:color="auto" w:fill="FFFFFF"/>
        </w:rPr>
      </w:pPr>
      <w:r w:rsidRPr="00FC62B6">
        <w:rPr>
          <w:rFonts w:ascii="Trebuchet MS" w:hAnsi="Trebuchet MS" w:cs="Open Sans"/>
          <w:b/>
          <w:shd w:val="clear" w:color="auto" w:fill="FFFFFF"/>
        </w:rPr>
        <w:t>Repartiția suprafețelor pe grupe și categorii funcționale</w:t>
      </w:r>
      <w:r w:rsidR="00F67D7E" w:rsidRPr="00797AC2">
        <w:rPr>
          <w:rFonts w:ascii="Trebuchet MS" w:hAnsi="Trebuchet MS" w:cs="Open Sans"/>
          <w:shd w:val="clear" w:color="auto" w:fill="FFFFF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9"/>
        <w:gridCol w:w="7275"/>
        <w:gridCol w:w="1121"/>
        <w:gridCol w:w="667"/>
      </w:tblGrid>
      <w:tr w:rsidR="0015551C" w:rsidRPr="00E83F79" w14:paraId="4D62D158" w14:textId="77777777" w:rsidTr="0046609A">
        <w:trPr>
          <w:trHeight w:val="70"/>
          <w:tblHeader/>
          <w:jc w:val="center"/>
        </w:trPr>
        <w:tc>
          <w:tcPr>
            <w:tcW w:w="4102" w:type="pct"/>
            <w:gridSpan w:val="2"/>
            <w:vAlign w:val="center"/>
          </w:tcPr>
          <w:p w14:paraId="440BD675"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Grupa, subgrupa şi categoria funcţională</w:t>
            </w:r>
          </w:p>
        </w:tc>
        <w:tc>
          <w:tcPr>
            <w:tcW w:w="898" w:type="pct"/>
            <w:gridSpan w:val="2"/>
            <w:vAlign w:val="center"/>
          </w:tcPr>
          <w:p w14:paraId="152F29C9"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Suprafaţa</w:t>
            </w:r>
          </w:p>
        </w:tc>
      </w:tr>
      <w:tr w:rsidR="0015551C" w:rsidRPr="00E83F79" w14:paraId="09A6242D" w14:textId="77777777" w:rsidTr="0046609A">
        <w:trPr>
          <w:tblHeader/>
          <w:jc w:val="center"/>
        </w:trPr>
        <w:tc>
          <w:tcPr>
            <w:tcW w:w="447" w:type="pct"/>
            <w:vAlign w:val="center"/>
          </w:tcPr>
          <w:p w14:paraId="6306083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Cod</w:t>
            </w:r>
          </w:p>
        </w:tc>
        <w:tc>
          <w:tcPr>
            <w:tcW w:w="3655" w:type="pct"/>
            <w:vAlign w:val="center"/>
          </w:tcPr>
          <w:p w14:paraId="797516DD"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Denumire</w:t>
            </w:r>
          </w:p>
        </w:tc>
        <w:tc>
          <w:tcPr>
            <w:tcW w:w="563" w:type="pct"/>
            <w:vAlign w:val="center"/>
          </w:tcPr>
          <w:p w14:paraId="1BFB1F0A"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ha</w:t>
            </w:r>
          </w:p>
        </w:tc>
        <w:tc>
          <w:tcPr>
            <w:tcW w:w="335" w:type="pct"/>
            <w:vAlign w:val="center"/>
          </w:tcPr>
          <w:p w14:paraId="0BE274C3"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r>
      <w:tr w:rsidR="0015551C" w:rsidRPr="00E83F79" w14:paraId="789728AF" w14:textId="77777777" w:rsidTr="0046609A">
        <w:trPr>
          <w:trHeight w:val="70"/>
          <w:jc w:val="center"/>
        </w:trPr>
        <w:tc>
          <w:tcPr>
            <w:tcW w:w="4102" w:type="pct"/>
            <w:gridSpan w:val="2"/>
            <w:vAlign w:val="center"/>
          </w:tcPr>
          <w:p w14:paraId="45C682D4"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GRUPA I - PĂDURI CU FUNCŢII SPECIALE DE PROTECŢIE</w:t>
            </w:r>
          </w:p>
        </w:tc>
        <w:tc>
          <w:tcPr>
            <w:tcW w:w="563" w:type="pct"/>
            <w:vAlign w:val="center"/>
          </w:tcPr>
          <w:p w14:paraId="6B95C67F"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2371,32</w:t>
            </w:r>
          </w:p>
        </w:tc>
        <w:tc>
          <w:tcPr>
            <w:tcW w:w="335" w:type="pct"/>
            <w:vAlign w:val="center"/>
          </w:tcPr>
          <w:p w14:paraId="6BECDAEA"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61</w:t>
            </w:r>
          </w:p>
        </w:tc>
      </w:tr>
      <w:tr w:rsidR="0015551C" w:rsidRPr="00E83F79" w14:paraId="67F978B0" w14:textId="77777777" w:rsidTr="0046609A">
        <w:trPr>
          <w:jc w:val="center"/>
        </w:trPr>
        <w:tc>
          <w:tcPr>
            <w:tcW w:w="447" w:type="pct"/>
            <w:vAlign w:val="center"/>
          </w:tcPr>
          <w:p w14:paraId="5A00AE25"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1.2A</w:t>
            </w:r>
          </w:p>
        </w:tc>
        <w:tc>
          <w:tcPr>
            <w:tcW w:w="3655" w:type="pct"/>
            <w:vAlign w:val="center"/>
          </w:tcPr>
          <w:p w14:paraId="6725A2EC"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Arboretele situate pe stâncării, pe grohotișuri și pe terenuri cu eroziune în adâncime și pe terenuri cu înclinarea mai mare de 30 grade pe substrate de fliş (facies marnos, marno-argilos şi argilos), nisipuri, pietrişuri și loess, precum şi cele situate pe terenuri cu înclinare mai mare de 35 grade, pe alte substrate litologice (TII)</w:t>
            </w:r>
          </w:p>
        </w:tc>
        <w:tc>
          <w:tcPr>
            <w:tcW w:w="563" w:type="pct"/>
            <w:vAlign w:val="center"/>
          </w:tcPr>
          <w:p w14:paraId="29E81DA3"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923,57</w:t>
            </w:r>
          </w:p>
        </w:tc>
        <w:tc>
          <w:tcPr>
            <w:tcW w:w="335" w:type="pct"/>
            <w:vAlign w:val="center"/>
          </w:tcPr>
          <w:p w14:paraId="48C5D141"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24</w:t>
            </w:r>
          </w:p>
        </w:tc>
      </w:tr>
      <w:tr w:rsidR="0015551C" w:rsidRPr="00E83F79" w14:paraId="70C1BC15" w14:textId="77777777" w:rsidTr="0046609A">
        <w:trPr>
          <w:jc w:val="center"/>
        </w:trPr>
        <w:tc>
          <w:tcPr>
            <w:tcW w:w="447" w:type="pct"/>
            <w:vAlign w:val="center"/>
          </w:tcPr>
          <w:p w14:paraId="6897DC1D"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1.2C</w:t>
            </w:r>
          </w:p>
        </w:tc>
        <w:tc>
          <w:tcPr>
            <w:tcW w:w="3655" w:type="pct"/>
            <w:vAlign w:val="center"/>
          </w:tcPr>
          <w:p w14:paraId="24E43F1F" w14:textId="77777777" w:rsidR="0015551C" w:rsidRPr="00E83F79" w:rsidRDefault="0015551C" w:rsidP="00B75F1A">
            <w:pPr>
              <w:tabs>
                <w:tab w:val="left" w:pos="6590"/>
              </w:tabs>
              <w:spacing w:after="0" w:line="240" w:lineRule="auto"/>
              <w:jc w:val="both"/>
              <w:rPr>
                <w:rFonts w:ascii="Trebuchet MS" w:hAnsi="Trebuchet MS"/>
                <w:noProof/>
                <w:sz w:val="20"/>
                <w:szCs w:val="20"/>
              </w:rPr>
            </w:pPr>
            <w:r w:rsidRPr="00E83F79">
              <w:rPr>
                <w:rFonts w:ascii="Trebuchet MS" w:hAnsi="Trebuchet MS"/>
                <w:noProof/>
                <w:sz w:val="20"/>
                <w:szCs w:val="20"/>
              </w:rPr>
              <w:t>Arboretele/Benzile de pădure din jurul golurilor alpine (TII)</w:t>
            </w:r>
          </w:p>
        </w:tc>
        <w:tc>
          <w:tcPr>
            <w:tcW w:w="563" w:type="pct"/>
            <w:vAlign w:val="center"/>
          </w:tcPr>
          <w:p w14:paraId="63564208"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14,73</w:t>
            </w:r>
          </w:p>
        </w:tc>
        <w:tc>
          <w:tcPr>
            <w:tcW w:w="335" w:type="pct"/>
            <w:vAlign w:val="center"/>
          </w:tcPr>
          <w:p w14:paraId="7F300877"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r>
      <w:tr w:rsidR="0015551C" w:rsidRPr="00E83F79" w14:paraId="6B044C18" w14:textId="77777777" w:rsidTr="0046609A">
        <w:trPr>
          <w:jc w:val="center"/>
        </w:trPr>
        <w:tc>
          <w:tcPr>
            <w:tcW w:w="447" w:type="pct"/>
            <w:vAlign w:val="center"/>
          </w:tcPr>
          <w:p w14:paraId="53595F66"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1.2H</w:t>
            </w:r>
          </w:p>
        </w:tc>
        <w:tc>
          <w:tcPr>
            <w:tcW w:w="3655" w:type="pct"/>
            <w:vAlign w:val="center"/>
          </w:tcPr>
          <w:p w14:paraId="26ADA9F1" w14:textId="77777777" w:rsidR="0015551C" w:rsidRPr="00E83F79" w:rsidRDefault="0015551C" w:rsidP="00B75F1A">
            <w:pPr>
              <w:tabs>
                <w:tab w:val="left" w:pos="6590"/>
              </w:tabs>
              <w:spacing w:after="0" w:line="240" w:lineRule="auto"/>
              <w:jc w:val="both"/>
              <w:rPr>
                <w:rFonts w:ascii="Trebuchet MS" w:hAnsi="Trebuchet MS"/>
                <w:noProof/>
                <w:sz w:val="20"/>
                <w:szCs w:val="20"/>
              </w:rPr>
            </w:pPr>
            <w:r w:rsidRPr="00E83F79">
              <w:rPr>
                <w:rFonts w:ascii="Trebuchet MS" w:hAnsi="Trebuchet MS"/>
                <w:noProof/>
                <w:sz w:val="20"/>
                <w:szCs w:val="20"/>
              </w:rPr>
              <w:t>Arboretele situate pe terenuri alunecătoare (T II)</w:t>
            </w:r>
          </w:p>
        </w:tc>
        <w:tc>
          <w:tcPr>
            <w:tcW w:w="563" w:type="pct"/>
            <w:vAlign w:val="center"/>
          </w:tcPr>
          <w:p w14:paraId="6F5D4CE1"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6,51</w:t>
            </w:r>
          </w:p>
        </w:tc>
        <w:tc>
          <w:tcPr>
            <w:tcW w:w="335" w:type="pct"/>
            <w:vAlign w:val="center"/>
          </w:tcPr>
          <w:p w14:paraId="695B34C5"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r>
      <w:tr w:rsidR="0015551C" w:rsidRPr="00E83F79" w14:paraId="1F6DADD7" w14:textId="77777777" w:rsidTr="0046609A">
        <w:trPr>
          <w:jc w:val="center"/>
        </w:trPr>
        <w:tc>
          <w:tcPr>
            <w:tcW w:w="447" w:type="pct"/>
            <w:vAlign w:val="center"/>
          </w:tcPr>
          <w:p w14:paraId="1EE82F74"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1.6B</w:t>
            </w:r>
          </w:p>
        </w:tc>
        <w:tc>
          <w:tcPr>
            <w:tcW w:w="3655" w:type="pct"/>
            <w:vAlign w:val="center"/>
          </w:tcPr>
          <w:p w14:paraId="4C713CFF" w14:textId="77777777" w:rsidR="0015551C" w:rsidRPr="00E83F79" w:rsidRDefault="0015551C" w:rsidP="00B75F1A">
            <w:pPr>
              <w:tabs>
                <w:tab w:val="left" w:pos="6590"/>
              </w:tabs>
              <w:spacing w:after="0" w:line="240" w:lineRule="auto"/>
              <w:jc w:val="both"/>
              <w:rPr>
                <w:rFonts w:ascii="Trebuchet MS" w:hAnsi="Trebuchet MS"/>
                <w:noProof/>
                <w:sz w:val="20"/>
                <w:szCs w:val="20"/>
              </w:rPr>
            </w:pPr>
            <w:r w:rsidRPr="00E83F79">
              <w:rPr>
                <w:rFonts w:ascii="Trebuchet MS" w:hAnsi="Trebuchet MS"/>
                <w:noProof/>
                <w:sz w:val="20"/>
                <w:szCs w:val="20"/>
              </w:rPr>
              <w:t>Arboretele din parcurile naționale incluse, prin planurile de management, în zona de protecție integrală (Parcul Național Munții Rodnei) (T I)</w:t>
            </w:r>
          </w:p>
        </w:tc>
        <w:tc>
          <w:tcPr>
            <w:tcW w:w="563" w:type="pct"/>
            <w:vAlign w:val="center"/>
          </w:tcPr>
          <w:p w14:paraId="2F3DE3E5"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1209,54</w:t>
            </w:r>
          </w:p>
        </w:tc>
        <w:tc>
          <w:tcPr>
            <w:tcW w:w="335" w:type="pct"/>
            <w:vAlign w:val="center"/>
          </w:tcPr>
          <w:p w14:paraId="745C993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31</w:t>
            </w:r>
          </w:p>
        </w:tc>
      </w:tr>
      <w:tr w:rsidR="0015551C" w:rsidRPr="00E83F79" w14:paraId="1F1CC8CE" w14:textId="77777777" w:rsidTr="0046609A">
        <w:trPr>
          <w:jc w:val="center"/>
        </w:trPr>
        <w:tc>
          <w:tcPr>
            <w:tcW w:w="447" w:type="pct"/>
            <w:vAlign w:val="center"/>
          </w:tcPr>
          <w:p w14:paraId="4DB2DE0E"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1.6C</w:t>
            </w:r>
          </w:p>
        </w:tc>
        <w:tc>
          <w:tcPr>
            <w:tcW w:w="3655" w:type="pct"/>
            <w:vAlign w:val="center"/>
          </w:tcPr>
          <w:p w14:paraId="61FDADD4"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Arboretele din parcurile naționale din zona de conservare durabilă constituită din primul rând de parcele limitrofe zonei de protecție strictă / integrală (T II)</w:t>
            </w:r>
          </w:p>
        </w:tc>
        <w:tc>
          <w:tcPr>
            <w:tcW w:w="563" w:type="pct"/>
            <w:vAlign w:val="center"/>
          </w:tcPr>
          <w:p w14:paraId="5C0289B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161,89</w:t>
            </w:r>
          </w:p>
        </w:tc>
        <w:tc>
          <w:tcPr>
            <w:tcW w:w="335" w:type="pct"/>
            <w:vAlign w:val="center"/>
          </w:tcPr>
          <w:p w14:paraId="6868FF73"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4</w:t>
            </w:r>
          </w:p>
        </w:tc>
      </w:tr>
      <w:tr w:rsidR="0015551C" w:rsidRPr="00E83F79" w14:paraId="72335B11" w14:textId="77777777" w:rsidTr="0046609A">
        <w:trPr>
          <w:jc w:val="center"/>
        </w:trPr>
        <w:tc>
          <w:tcPr>
            <w:tcW w:w="447" w:type="pct"/>
            <w:vAlign w:val="center"/>
          </w:tcPr>
          <w:p w14:paraId="2E503B23"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lastRenderedPageBreak/>
              <w:t>1.6D</w:t>
            </w:r>
          </w:p>
        </w:tc>
        <w:tc>
          <w:tcPr>
            <w:tcW w:w="3655" w:type="pct"/>
            <w:vAlign w:val="center"/>
          </w:tcPr>
          <w:p w14:paraId="56F97F50"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 xml:space="preserve">Arboretele incluse, prin planurile de management, în zona de conservare durabilă a parcurilor naționale, cu excepția celor incluse în categoria 1.6C (TIII) </w:t>
            </w:r>
          </w:p>
        </w:tc>
        <w:tc>
          <w:tcPr>
            <w:tcW w:w="563" w:type="pct"/>
            <w:vAlign w:val="center"/>
          </w:tcPr>
          <w:p w14:paraId="3C95F27C"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55,08</w:t>
            </w:r>
          </w:p>
        </w:tc>
        <w:tc>
          <w:tcPr>
            <w:tcW w:w="335" w:type="pct"/>
            <w:vAlign w:val="center"/>
          </w:tcPr>
          <w:p w14:paraId="5F845164"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2</w:t>
            </w:r>
          </w:p>
        </w:tc>
      </w:tr>
      <w:tr w:rsidR="0015551C" w:rsidRPr="00E83F79" w14:paraId="2FC73A68" w14:textId="77777777" w:rsidTr="0046609A">
        <w:trPr>
          <w:trHeight w:val="371"/>
          <w:jc w:val="center"/>
        </w:trPr>
        <w:tc>
          <w:tcPr>
            <w:tcW w:w="4102" w:type="pct"/>
            <w:gridSpan w:val="2"/>
            <w:vAlign w:val="center"/>
          </w:tcPr>
          <w:p w14:paraId="3739910A"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GRUPA II - PĂDURI CU FUNCŢII DE PRODUCŢIE ŞI PROTECŢIE</w:t>
            </w:r>
          </w:p>
        </w:tc>
        <w:tc>
          <w:tcPr>
            <w:tcW w:w="563" w:type="pct"/>
            <w:vAlign w:val="center"/>
          </w:tcPr>
          <w:p w14:paraId="367DFBD5"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1514,29</w:t>
            </w:r>
          </w:p>
        </w:tc>
        <w:tc>
          <w:tcPr>
            <w:tcW w:w="335" w:type="pct"/>
            <w:vAlign w:val="center"/>
          </w:tcPr>
          <w:p w14:paraId="1A32F3FF"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39</w:t>
            </w:r>
          </w:p>
        </w:tc>
      </w:tr>
      <w:tr w:rsidR="0015551C" w:rsidRPr="00E83F79" w14:paraId="31142141" w14:textId="77777777" w:rsidTr="0046609A">
        <w:trPr>
          <w:jc w:val="center"/>
        </w:trPr>
        <w:tc>
          <w:tcPr>
            <w:tcW w:w="447" w:type="pct"/>
            <w:vAlign w:val="center"/>
          </w:tcPr>
          <w:p w14:paraId="0918672D"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2.1C</w:t>
            </w:r>
          </w:p>
        </w:tc>
        <w:tc>
          <w:tcPr>
            <w:tcW w:w="3655" w:type="pct"/>
            <w:vAlign w:val="center"/>
          </w:tcPr>
          <w:p w14:paraId="083AD017" w14:textId="77777777" w:rsidR="0015551C" w:rsidRPr="00E83F79" w:rsidRDefault="0015551C" w:rsidP="00B75F1A">
            <w:pPr>
              <w:spacing w:after="0" w:line="240" w:lineRule="auto"/>
              <w:jc w:val="both"/>
              <w:rPr>
                <w:rFonts w:ascii="Trebuchet MS" w:hAnsi="Trebuchet MS"/>
                <w:noProof/>
                <w:sz w:val="20"/>
                <w:szCs w:val="20"/>
              </w:rPr>
            </w:pPr>
            <w:r w:rsidRPr="00E83F79">
              <w:rPr>
                <w:rFonts w:ascii="Trebuchet MS" w:hAnsi="Trebuchet MS"/>
                <w:noProof/>
                <w:sz w:val="20"/>
                <w:szCs w:val="20"/>
              </w:rPr>
              <w:t>Arboretele destinate să producă, în principal, lemn pentru cherestea (TVI)</w:t>
            </w:r>
          </w:p>
        </w:tc>
        <w:tc>
          <w:tcPr>
            <w:tcW w:w="563" w:type="pct"/>
            <w:vAlign w:val="center"/>
          </w:tcPr>
          <w:p w14:paraId="534DB24F"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1514,29</w:t>
            </w:r>
          </w:p>
        </w:tc>
        <w:tc>
          <w:tcPr>
            <w:tcW w:w="335" w:type="pct"/>
            <w:vAlign w:val="center"/>
          </w:tcPr>
          <w:p w14:paraId="66BE6421"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39</w:t>
            </w:r>
          </w:p>
        </w:tc>
      </w:tr>
      <w:tr w:rsidR="0015551C" w:rsidRPr="00E83F79" w14:paraId="0D0092CA" w14:textId="77777777" w:rsidTr="0046609A">
        <w:trPr>
          <w:jc w:val="center"/>
        </w:trPr>
        <w:tc>
          <w:tcPr>
            <w:tcW w:w="4102" w:type="pct"/>
            <w:gridSpan w:val="2"/>
            <w:vAlign w:val="center"/>
          </w:tcPr>
          <w:p w14:paraId="6C4C773A"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TOTAL</w:t>
            </w:r>
          </w:p>
        </w:tc>
        <w:tc>
          <w:tcPr>
            <w:tcW w:w="563" w:type="pct"/>
            <w:vAlign w:val="center"/>
          </w:tcPr>
          <w:p w14:paraId="4C86EA4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3885,61</w:t>
            </w:r>
          </w:p>
        </w:tc>
        <w:tc>
          <w:tcPr>
            <w:tcW w:w="335" w:type="pct"/>
            <w:vAlign w:val="center"/>
          </w:tcPr>
          <w:p w14:paraId="6ED56E97"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100</w:t>
            </w:r>
          </w:p>
        </w:tc>
      </w:tr>
    </w:tbl>
    <w:p w14:paraId="3B83AC72" w14:textId="32C7619C" w:rsidR="00FB2370" w:rsidRPr="0006468F" w:rsidRDefault="00FB2370" w:rsidP="00C16524">
      <w:pPr>
        <w:tabs>
          <w:tab w:val="left" w:pos="0"/>
        </w:tabs>
        <w:spacing w:after="0" w:line="240" w:lineRule="auto"/>
        <w:jc w:val="both"/>
        <w:outlineLvl w:val="0"/>
        <w:rPr>
          <w:rFonts w:ascii="Trebuchet MS" w:hAnsi="Trebuchet MS" w:cs="Open Sans"/>
          <w:shd w:val="clear" w:color="auto" w:fill="FFFFFF"/>
        </w:rPr>
      </w:pPr>
    </w:p>
    <w:p w14:paraId="2DBC1DA4" w14:textId="77777777" w:rsidR="0006468F" w:rsidRPr="00FF0849" w:rsidRDefault="0006468F" w:rsidP="00C16524">
      <w:pPr>
        <w:tabs>
          <w:tab w:val="left" w:pos="0"/>
        </w:tabs>
        <w:spacing w:after="0" w:line="240" w:lineRule="auto"/>
        <w:jc w:val="both"/>
        <w:outlineLvl w:val="0"/>
        <w:rPr>
          <w:rFonts w:ascii="Trebuchet MS" w:hAnsi="Trebuchet MS"/>
        </w:rPr>
      </w:pPr>
      <w:r w:rsidRPr="00FF0849">
        <w:rPr>
          <w:rFonts w:ascii="Trebuchet MS" w:hAnsi="Trebuchet MS"/>
          <w:u w:val="single"/>
        </w:rPr>
        <w:t>Ocupații și litigii</w:t>
      </w:r>
      <w:r w:rsidRPr="00FF0849">
        <w:rPr>
          <w:rFonts w:ascii="Trebuchet MS" w:hAnsi="Trebuchet MS"/>
        </w:rPr>
        <w:t xml:space="preserve">: </w:t>
      </w:r>
    </w:p>
    <w:p w14:paraId="72B37CDD" w14:textId="59D2CEEB" w:rsidR="005B720A" w:rsidRPr="00FF0849" w:rsidRDefault="0006468F" w:rsidP="00C16524">
      <w:pPr>
        <w:tabs>
          <w:tab w:val="left" w:pos="0"/>
        </w:tabs>
        <w:spacing w:after="0" w:line="240" w:lineRule="auto"/>
        <w:jc w:val="both"/>
        <w:outlineLvl w:val="0"/>
        <w:rPr>
          <w:rFonts w:ascii="Trebuchet MS" w:hAnsi="Trebuchet MS"/>
        </w:rPr>
      </w:pPr>
      <w:r w:rsidRPr="00FF0849">
        <w:rPr>
          <w:rFonts w:ascii="Trebuchet MS" w:hAnsi="Trebuchet MS"/>
        </w:rPr>
        <w:t>Au fost identificate 13,36 hectare reprezentând „ocupații și litigii” (Ua-urile: 12M, 33M1, 33M2, 34M1, 34M2, 108M, 122M, 124M, 206M, 215M, 671M1, 671M2, 915M, 939M1, 939M2 si 943M) astfel: Ua 33M1 cu suprafata de 0,1 hectare reprezintă o construcție silvică și terenul aferent, aflată în litigiu cu Ocolul Silvic Bistrița, D.S. Bistrița-Năsăud ; Ua-urile: 33M2, 34M1, 34M2, cu suprafața de 5,04 hectare, reprezintă suprafața aflata in litigiu cu Orașul Năsăud (Ocolul Silvic Feldru), semnalată ca urmare a extinderii limitelor Parcului Național Munții Rodnei fără acordul comunei Rodna; Ua-urile : 12M, 108M, 122M, 124M, 206M, 215M, 671M1, 671M2, 915M, 939M1, 939M2 si 943M, cu suprafata de 8,22 hectare, sunt suprafețe de fond forestier aflate în vecinătatea terenurilor agricole, ocupate de locuitori ai comunelor Rodna și Șanț, respectiv satul Valea Vinului.</w:t>
      </w:r>
    </w:p>
    <w:p w14:paraId="4BEC7A47" w14:textId="77777777" w:rsidR="007342EA" w:rsidRPr="00FF0849" w:rsidRDefault="007342EA" w:rsidP="007342EA">
      <w:pPr>
        <w:spacing w:after="0"/>
        <w:jc w:val="both"/>
        <w:rPr>
          <w:rFonts w:ascii="Arial" w:eastAsia="Times New Roman" w:hAnsi="Arial" w:cs="Arial"/>
          <w:b/>
          <w:bCs/>
          <w:lang w:eastAsia="ro-RO"/>
        </w:rPr>
      </w:pPr>
      <w:r w:rsidRPr="00FF0849">
        <w:rPr>
          <w:rFonts w:ascii="Arial" w:eastAsia="Times New Roman" w:hAnsi="Arial" w:cs="Arial"/>
          <w:b/>
          <w:bCs/>
          <w:lang w:eastAsia="ro-RO"/>
        </w:rPr>
        <w:t>În cadrul acestor suprafețe nu se vor efectua lucrări.</w:t>
      </w:r>
    </w:p>
    <w:p w14:paraId="3A35E27D"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În vederea gospodăririi diferenţiate a fondului forestier, pentru realizarea obiectivelor social-economice şi a îndeplinirii funcţiilor atribuite, arboretele din cadrul unităţii de producţie/protecţie aparţinând U.P. I Rodna au fost grupate în următoarele subunităţi, justificate din punct de vedere ecologic şi economic:</w:t>
      </w:r>
    </w:p>
    <w:p w14:paraId="403E9D91"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S.U.P."A" - codru regulat, sortimente obişnuite ce cuprinde arborete din grupa I funcţională, categoria 1.6D (TIII) şi grupa II, categoria 2.1C (TVI) , având o suprafaţă totală de 1568,35 ha ce reprezintă 41% din suprafaţa totală a pădurii;</w:t>
      </w:r>
    </w:p>
    <w:p w14:paraId="3D2F9A71"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S.U.P."E" - rezervaţii pentru ocrotirea integrală a naturii, ce cuprinde arboretele din grupa I, categoria 1.6B (TI), având o suprafaţă totală de 1209,54 ha (31%);</w:t>
      </w:r>
    </w:p>
    <w:p w14:paraId="6644C7ED" w14:textId="77777777" w:rsidR="0015551C" w:rsidRPr="0015551C" w:rsidRDefault="0015551C" w:rsidP="0015551C">
      <w:pPr>
        <w:spacing w:after="0" w:line="240" w:lineRule="auto"/>
        <w:jc w:val="both"/>
        <w:rPr>
          <w:rFonts w:ascii="Trebuchet MS" w:hAnsi="Trebuchet MS"/>
          <w:noProof/>
        </w:rPr>
      </w:pPr>
      <w:r w:rsidRPr="0015551C">
        <w:rPr>
          <w:rFonts w:ascii="Trebuchet MS" w:hAnsi="Trebuchet MS"/>
          <w:noProof/>
        </w:rPr>
        <w:t>- S.U.P."M" - păduri supuse regimului de conservare deosebită, ce cuprinde arboretele din grupa I, categoriile 1.2A, 1.2C, 1.2H, 1.6C (TII), având o suprafaţă totală de 1105,81 ha (28%).</w:t>
      </w:r>
    </w:p>
    <w:p w14:paraId="5F7C90C8" w14:textId="72751874" w:rsidR="00121FDE" w:rsidRPr="00FC62B6" w:rsidRDefault="00121FDE" w:rsidP="00C16524">
      <w:pPr>
        <w:tabs>
          <w:tab w:val="left" w:pos="0"/>
        </w:tabs>
        <w:spacing w:before="120" w:after="120" w:line="240" w:lineRule="auto"/>
        <w:jc w:val="both"/>
        <w:outlineLvl w:val="0"/>
        <w:rPr>
          <w:rFonts w:ascii="Trebuchet MS" w:hAnsi="Trebuchet MS" w:cs="Open Sans"/>
          <w:b/>
          <w:shd w:val="clear" w:color="auto" w:fill="FFFFFF"/>
        </w:rPr>
      </w:pPr>
      <w:r w:rsidRPr="00FC62B6">
        <w:rPr>
          <w:rFonts w:ascii="Trebuchet MS" w:hAnsi="Trebuchet MS" w:cs="Open Sans"/>
          <w:b/>
          <w:shd w:val="clear" w:color="auto" w:fill="FFFFFF"/>
        </w:rPr>
        <w:t>Bazele de amenajare stabilite sunt următoarele: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9"/>
        <w:gridCol w:w="1080"/>
        <w:gridCol w:w="1187"/>
        <w:gridCol w:w="1753"/>
        <w:gridCol w:w="1251"/>
        <w:gridCol w:w="1756"/>
        <w:gridCol w:w="1724"/>
        <w:gridCol w:w="802"/>
      </w:tblGrid>
      <w:tr w:rsidR="0015551C" w:rsidRPr="00E83F79" w14:paraId="36C8B3C8" w14:textId="77777777" w:rsidTr="0015551C">
        <w:trPr>
          <w:trHeight w:val="75"/>
          <w:jc w:val="center"/>
        </w:trPr>
        <w:tc>
          <w:tcPr>
            <w:tcW w:w="178" w:type="pct"/>
            <w:tcMar>
              <w:left w:w="0" w:type="dxa"/>
              <w:right w:w="0" w:type="dxa"/>
            </w:tcMar>
            <w:vAlign w:val="center"/>
          </w:tcPr>
          <w:p w14:paraId="0C461572"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S.</w:t>
            </w:r>
          </w:p>
          <w:p w14:paraId="77B17281"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U.</w:t>
            </w:r>
          </w:p>
          <w:p w14:paraId="6D82B2A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P.</w:t>
            </w:r>
          </w:p>
        </w:tc>
        <w:tc>
          <w:tcPr>
            <w:tcW w:w="546" w:type="pct"/>
            <w:tcMar>
              <w:left w:w="0" w:type="dxa"/>
              <w:right w:w="0" w:type="dxa"/>
            </w:tcMar>
            <w:vAlign w:val="center"/>
          </w:tcPr>
          <w:p w14:paraId="4A0B9664"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Suprafaţa (ha)</w:t>
            </w:r>
          </w:p>
        </w:tc>
        <w:tc>
          <w:tcPr>
            <w:tcW w:w="600" w:type="pct"/>
            <w:tcMar>
              <w:left w:w="0" w:type="dxa"/>
              <w:right w:w="0" w:type="dxa"/>
            </w:tcMar>
            <w:vAlign w:val="center"/>
          </w:tcPr>
          <w:p w14:paraId="39955451"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Regim de gospodărire</w:t>
            </w:r>
          </w:p>
        </w:tc>
        <w:tc>
          <w:tcPr>
            <w:tcW w:w="884" w:type="pct"/>
            <w:tcMar>
              <w:left w:w="0" w:type="dxa"/>
              <w:right w:w="0" w:type="dxa"/>
            </w:tcMar>
            <w:vAlign w:val="center"/>
          </w:tcPr>
          <w:p w14:paraId="30D08709"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Compoziţia actuală</w:t>
            </w:r>
          </w:p>
        </w:tc>
        <w:tc>
          <w:tcPr>
            <w:tcW w:w="632" w:type="pct"/>
            <w:tcMar>
              <w:left w:w="0" w:type="dxa"/>
              <w:right w:w="0" w:type="dxa"/>
            </w:tcMar>
            <w:vAlign w:val="center"/>
          </w:tcPr>
          <w:p w14:paraId="4AD9356B"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Compoziţia-ţel</w:t>
            </w:r>
          </w:p>
        </w:tc>
        <w:tc>
          <w:tcPr>
            <w:tcW w:w="885" w:type="pct"/>
            <w:tcMar>
              <w:left w:w="0" w:type="dxa"/>
              <w:right w:w="0" w:type="dxa"/>
            </w:tcMar>
            <w:vAlign w:val="center"/>
          </w:tcPr>
          <w:p w14:paraId="09E318D9"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Tratament</w:t>
            </w:r>
          </w:p>
        </w:tc>
        <w:tc>
          <w:tcPr>
            <w:tcW w:w="869" w:type="pct"/>
            <w:tcMar>
              <w:left w:w="0" w:type="dxa"/>
              <w:right w:w="0" w:type="dxa"/>
            </w:tcMar>
            <w:vAlign w:val="center"/>
          </w:tcPr>
          <w:p w14:paraId="683D018A"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Exploatabilitatea</w:t>
            </w:r>
          </w:p>
          <w:p w14:paraId="0770FAA1"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şi vârsta exploatabilităţii</w:t>
            </w:r>
          </w:p>
        </w:tc>
        <w:tc>
          <w:tcPr>
            <w:tcW w:w="406" w:type="pct"/>
            <w:tcMar>
              <w:left w:w="0" w:type="dxa"/>
              <w:right w:w="0" w:type="dxa"/>
            </w:tcMar>
            <w:vAlign w:val="center"/>
          </w:tcPr>
          <w:p w14:paraId="144BB0C2"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Ciclul</w:t>
            </w:r>
          </w:p>
        </w:tc>
      </w:tr>
      <w:tr w:rsidR="0015551C" w:rsidRPr="00E83F79" w14:paraId="1778DBD1" w14:textId="77777777" w:rsidTr="0015551C">
        <w:trPr>
          <w:trHeight w:val="375"/>
          <w:jc w:val="center"/>
        </w:trPr>
        <w:tc>
          <w:tcPr>
            <w:tcW w:w="178" w:type="pct"/>
            <w:tcMar>
              <w:left w:w="0" w:type="dxa"/>
              <w:right w:w="0" w:type="dxa"/>
            </w:tcMar>
            <w:vAlign w:val="center"/>
          </w:tcPr>
          <w:p w14:paraId="4CA5C71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A</w:t>
            </w:r>
          </w:p>
        </w:tc>
        <w:tc>
          <w:tcPr>
            <w:tcW w:w="546" w:type="pct"/>
            <w:shd w:val="clear" w:color="auto" w:fill="auto"/>
            <w:tcMar>
              <w:left w:w="0" w:type="dxa"/>
              <w:right w:w="0" w:type="dxa"/>
            </w:tcMar>
            <w:vAlign w:val="center"/>
          </w:tcPr>
          <w:p w14:paraId="0ED28EA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1568,35</w:t>
            </w:r>
          </w:p>
        </w:tc>
        <w:tc>
          <w:tcPr>
            <w:tcW w:w="600" w:type="pct"/>
            <w:shd w:val="clear" w:color="auto" w:fill="auto"/>
            <w:tcMar>
              <w:left w:w="0" w:type="dxa"/>
              <w:right w:w="0" w:type="dxa"/>
            </w:tcMar>
            <w:vAlign w:val="center"/>
          </w:tcPr>
          <w:p w14:paraId="3EB6537C"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codru</w:t>
            </w:r>
          </w:p>
        </w:tc>
        <w:tc>
          <w:tcPr>
            <w:tcW w:w="884" w:type="pct"/>
            <w:shd w:val="clear" w:color="auto" w:fill="auto"/>
            <w:tcMar>
              <w:left w:w="0" w:type="dxa"/>
              <w:right w:w="0" w:type="dxa"/>
            </w:tcMar>
            <w:vAlign w:val="center"/>
          </w:tcPr>
          <w:p w14:paraId="73ADA132"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39MO 39FA 10BR 6PAM 3FR 1CA 2DT</w:t>
            </w:r>
          </w:p>
        </w:tc>
        <w:tc>
          <w:tcPr>
            <w:tcW w:w="632" w:type="pct"/>
            <w:shd w:val="clear" w:color="auto" w:fill="auto"/>
            <w:tcMar>
              <w:left w:w="0" w:type="dxa"/>
              <w:right w:w="0" w:type="dxa"/>
            </w:tcMar>
            <w:vAlign w:val="center"/>
          </w:tcPr>
          <w:p w14:paraId="670E039B"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39MO 37FA 17BR 5PAM 2LA</w:t>
            </w:r>
          </w:p>
        </w:tc>
        <w:tc>
          <w:tcPr>
            <w:tcW w:w="885" w:type="pct"/>
            <w:tcMar>
              <w:left w:w="0" w:type="dxa"/>
              <w:right w:w="0" w:type="dxa"/>
            </w:tcMar>
            <w:vAlign w:val="center"/>
          </w:tcPr>
          <w:p w14:paraId="1FAD48AC" w14:textId="77777777" w:rsidR="0015551C" w:rsidRPr="00E83F79" w:rsidRDefault="0015551C" w:rsidP="00B75F1A">
            <w:pPr>
              <w:spacing w:after="0" w:line="240" w:lineRule="auto"/>
              <w:ind w:left="-144" w:right="-144"/>
              <w:jc w:val="center"/>
              <w:rPr>
                <w:rFonts w:ascii="Trebuchet MS" w:hAnsi="Trebuchet MS"/>
                <w:noProof/>
                <w:sz w:val="20"/>
                <w:szCs w:val="20"/>
              </w:rPr>
            </w:pPr>
            <w:r w:rsidRPr="00E83F79">
              <w:rPr>
                <w:rFonts w:ascii="Trebuchet MS" w:hAnsi="Trebuchet MS"/>
                <w:noProof/>
                <w:sz w:val="20"/>
                <w:szCs w:val="20"/>
              </w:rPr>
              <w:t>T. progresive</w:t>
            </w:r>
          </w:p>
          <w:p w14:paraId="55C9AF85" w14:textId="77777777" w:rsidR="0015551C" w:rsidRPr="00E83F79" w:rsidRDefault="0015551C" w:rsidP="00B75F1A">
            <w:pPr>
              <w:spacing w:after="0" w:line="240" w:lineRule="auto"/>
              <w:ind w:left="-144" w:right="-144"/>
              <w:jc w:val="center"/>
              <w:rPr>
                <w:rFonts w:ascii="Trebuchet MS" w:hAnsi="Trebuchet MS"/>
                <w:noProof/>
                <w:sz w:val="20"/>
                <w:szCs w:val="20"/>
              </w:rPr>
            </w:pPr>
            <w:r w:rsidRPr="00E83F79">
              <w:rPr>
                <w:rFonts w:ascii="Trebuchet MS" w:hAnsi="Trebuchet MS"/>
                <w:noProof/>
                <w:sz w:val="20"/>
                <w:szCs w:val="20"/>
              </w:rPr>
              <w:t>T. cvasigră-dinărite</w:t>
            </w:r>
          </w:p>
        </w:tc>
        <w:tc>
          <w:tcPr>
            <w:tcW w:w="869" w:type="pct"/>
            <w:tcMar>
              <w:left w:w="0" w:type="dxa"/>
              <w:right w:w="0" w:type="dxa"/>
            </w:tcMar>
            <w:vAlign w:val="center"/>
          </w:tcPr>
          <w:p w14:paraId="355F74A2"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de protecție</w:t>
            </w:r>
          </w:p>
          <w:p w14:paraId="2A0A333C"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tehnică</w:t>
            </w:r>
          </w:p>
          <w:p w14:paraId="645C4A1B"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114</w:t>
            </w:r>
          </w:p>
        </w:tc>
        <w:tc>
          <w:tcPr>
            <w:tcW w:w="406" w:type="pct"/>
            <w:tcMar>
              <w:left w:w="0" w:type="dxa"/>
              <w:right w:w="0" w:type="dxa"/>
            </w:tcMar>
            <w:vAlign w:val="center"/>
          </w:tcPr>
          <w:p w14:paraId="4393C852"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110</w:t>
            </w:r>
          </w:p>
        </w:tc>
      </w:tr>
      <w:tr w:rsidR="0015551C" w:rsidRPr="00E83F79" w14:paraId="7020E10D" w14:textId="77777777" w:rsidTr="0015551C">
        <w:trPr>
          <w:trHeight w:val="375"/>
          <w:jc w:val="center"/>
        </w:trPr>
        <w:tc>
          <w:tcPr>
            <w:tcW w:w="178" w:type="pct"/>
            <w:tcMar>
              <w:left w:w="0" w:type="dxa"/>
              <w:right w:w="0" w:type="dxa"/>
            </w:tcMar>
            <w:vAlign w:val="center"/>
          </w:tcPr>
          <w:p w14:paraId="1295953B"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E</w:t>
            </w:r>
          </w:p>
        </w:tc>
        <w:tc>
          <w:tcPr>
            <w:tcW w:w="546" w:type="pct"/>
            <w:shd w:val="clear" w:color="auto" w:fill="auto"/>
            <w:tcMar>
              <w:left w:w="0" w:type="dxa"/>
              <w:right w:w="0" w:type="dxa"/>
            </w:tcMar>
            <w:vAlign w:val="center"/>
          </w:tcPr>
          <w:p w14:paraId="0F8AA3AC"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1209,54</w:t>
            </w:r>
          </w:p>
        </w:tc>
        <w:tc>
          <w:tcPr>
            <w:tcW w:w="600" w:type="pct"/>
            <w:shd w:val="clear" w:color="auto" w:fill="auto"/>
            <w:tcMar>
              <w:left w:w="0" w:type="dxa"/>
              <w:right w:w="0" w:type="dxa"/>
            </w:tcMar>
            <w:vAlign w:val="center"/>
          </w:tcPr>
          <w:p w14:paraId="54B5A98B"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codru</w:t>
            </w:r>
          </w:p>
        </w:tc>
        <w:tc>
          <w:tcPr>
            <w:tcW w:w="884" w:type="pct"/>
            <w:shd w:val="clear" w:color="auto" w:fill="auto"/>
            <w:tcMar>
              <w:left w:w="0" w:type="dxa"/>
              <w:right w:w="0" w:type="dxa"/>
            </w:tcMar>
            <w:vAlign w:val="center"/>
          </w:tcPr>
          <w:p w14:paraId="58360BD7"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48MO 35FA 6BR 5JN 1JE 1PAM 1DR 3DT</w:t>
            </w:r>
          </w:p>
        </w:tc>
        <w:tc>
          <w:tcPr>
            <w:tcW w:w="632" w:type="pct"/>
            <w:shd w:val="clear" w:color="auto" w:fill="auto"/>
            <w:tcMar>
              <w:left w:w="0" w:type="dxa"/>
              <w:right w:w="0" w:type="dxa"/>
            </w:tcMar>
            <w:vAlign w:val="center"/>
          </w:tcPr>
          <w:p w14:paraId="2C7128D9"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45MO 23BR 21FA 7PAM 2LA 2JN</w:t>
            </w:r>
          </w:p>
        </w:tc>
        <w:tc>
          <w:tcPr>
            <w:tcW w:w="885" w:type="pct"/>
            <w:tcMar>
              <w:left w:w="0" w:type="dxa"/>
              <w:right w:w="0" w:type="dxa"/>
            </w:tcMar>
            <w:vAlign w:val="center"/>
          </w:tcPr>
          <w:p w14:paraId="0C38DC56" w14:textId="77777777" w:rsidR="0015551C" w:rsidRPr="00E83F79" w:rsidRDefault="0015551C" w:rsidP="00B75F1A">
            <w:pPr>
              <w:spacing w:after="0" w:line="240" w:lineRule="auto"/>
              <w:ind w:left="-144" w:right="-144"/>
              <w:jc w:val="center"/>
              <w:rPr>
                <w:rFonts w:ascii="Trebuchet MS" w:hAnsi="Trebuchet MS"/>
                <w:noProof/>
                <w:sz w:val="20"/>
                <w:szCs w:val="20"/>
              </w:rPr>
            </w:pPr>
            <w:r w:rsidRPr="00E83F79">
              <w:rPr>
                <w:rFonts w:ascii="Trebuchet MS" w:hAnsi="Trebuchet MS"/>
                <w:noProof/>
                <w:sz w:val="20"/>
                <w:szCs w:val="20"/>
              </w:rPr>
              <w:t>-</w:t>
            </w:r>
          </w:p>
        </w:tc>
        <w:tc>
          <w:tcPr>
            <w:tcW w:w="869" w:type="pct"/>
            <w:tcMar>
              <w:left w:w="0" w:type="dxa"/>
              <w:right w:w="0" w:type="dxa"/>
            </w:tcMar>
            <w:vAlign w:val="center"/>
          </w:tcPr>
          <w:p w14:paraId="7C697800"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c>
          <w:tcPr>
            <w:tcW w:w="406" w:type="pct"/>
            <w:tcMar>
              <w:left w:w="0" w:type="dxa"/>
              <w:right w:w="0" w:type="dxa"/>
            </w:tcMar>
            <w:vAlign w:val="center"/>
          </w:tcPr>
          <w:p w14:paraId="752D9102"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r>
      <w:tr w:rsidR="0015551C" w:rsidRPr="00E83F79" w14:paraId="12B712C6" w14:textId="77777777" w:rsidTr="0015551C">
        <w:trPr>
          <w:trHeight w:val="375"/>
          <w:jc w:val="center"/>
        </w:trPr>
        <w:tc>
          <w:tcPr>
            <w:tcW w:w="178" w:type="pct"/>
            <w:tcMar>
              <w:left w:w="0" w:type="dxa"/>
              <w:right w:w="0" w:type="dxa"/>
            </w:tcMar>
            <w:vAlign w:val="center"/>
          </w:tcPr>
          <w:p w14:paraId="38669C25"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M</w:t>
            </w:r>
          </w:p>
        </w:tc>
        <w:tc>
          <w:tcPr>
            <w:tcW w:w="546" w:type="pct"/>
            <w:shd w:val="clear" w:color="auto" w:fill="auto"/>
            <w:tcMar>
              <w:left w:w="0" w:type="dxa"/>
              <w:right w:w="0" w:type="dxa"/>
            </w:tcMar>
            <w:vAlign w:val="center"/>
          </w:tcPr>
          <w:p w14:paraId="53810AFC"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1105,81</w:t>
            </w:r>
          </w:p>
        </w:tc>
        <w:tc>
          <w:tcPr>
            <w:tcW w:w="600" w:type="pct"/>
            <w:shd w:val="clear" w:color="auto" w:fill="auto"/>
            <w:tcMar>
              <w:left w:w="0" w:type="dxa"/>
              <w:right w:w="0" w:type="dxa"/>
            </w:tcMar>
            <w:vAlign w:val="center"/>
          </w:tcPr>
          <w:p w14:paraId="188F53B2"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codru</w:t>
            </w:r>
          </w:p>
        </w:tc>
        <w:tc>
          <w:tcPr>
            <w:tcW w:w="884" w:type="pct"/>
            <w:shd w:val="clear" w:color="auto" w:fill="auto"/>
            <w:tcMar>
              <w:left w:w="0" w:type="dxa"/>
              <w:right w:w="0" w:type="dxa"/>
            </w:tcMar>
            <w:vAlign w:val="center"/>
          </w:tcPr>
          <w:p w14:paraId="4D8A8797"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41FA 35MO 13BR 6PAM 2FR 1TE 1CA 1DT</w:t>
            </w:r>
          </w:p>
        </w:tc>
        <w:tc>
          <w:tcPr>
            <w:tcW w:w="632" w:type="pct"/>
            <w:shd w:val="clear" w:color="auto" w:fill="auto"/>
            <w:tcMar>
              <w:left w:w="0" w:type="dxa"/>
              <w:right w:w="0" w:type="dxa"/>
            </w:tcMar>
            <w:vAlign w:val="center"/>
          </w:tcPr>
          <w:p w14:paraId="568080F9"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37MO 35FA 18BR 8PAM 1LA 1PI</w:t>
            </w:r>
          </w:p>
        </w:tc>
        <w:tc>
          <w:tcPr>
            <w:tcW w:w="885" w:type="pct"/>
            <w:tcMar>
              <w:left w:w="0" w:type="dxa"/>
              <w:right w:w="0" w:type="dxa"/>
            </w:tcMar>
            <w:vAlign w:val="center"/>
          </w:tcPr>
          <w:p w14:paraId="1AE0B77C" w14:textId="77777777" w:rsidR="0015551C" w:rsidRPr="00E83F79" w:rsidRDefault="0015551C" w:rsidP="00B75F1A">
            <w:pPr>
              <w:spacing w:after="0" w:line="240" w:lineRule="auto"/>
              <w:ind w:left="-144" w:right="-144"/>
              <w:jc w:val="center"/>
              <w:rPr>
                <w:rFonts w:ascii="Trebuchet MS" w:hAnsi="Trebuchet MS"/>
                <w:noProof/>
                <w:sz w:val="20"/>
                <w:szCs w:val="20"/>
              </w:rPr>
            </w:pPr>
            <w:r w:rsidRPr="00E83F79">
              <w:rPr>
                <w:rFonts w:ascii="Trebuchet MS" w:hAnsi="Trebuchet MS"/>
                <w:noProof/>
                <w:sz w:val="20"/>
                <w:szCs w:val="20"/>
              </w:rPr>
              <w:t>-</w:t>
            </w:r>
          </w:p>
        </w:tc>
        <w:tc>
          <w:tcPr>
            <w:tcW w:w="869" w:type="pct"/>
            <w:tcMar>
              <w:left w:w="0" w:type="dxa"/>
              <w:right w:w="0" w:type="dxa"/>
            </w:tcMar>
            <w:vAlign w:val="center"/>
          </w:tcPr>
          <w:p w14:paraId="39EBE085"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c>
          <w:tcPr>
            <w:tcW w:w="406" w:type="pct"/>
            <w:tcMar>
              <w:left w:w="0" w:type="dxa"/>
              <w:right w:w="0" w:type="dxa"/>
            </w:tcMar>
            <w:vAlign w:val="center"/>
          </w:tcPr>
          <w:p w14:paraId="29112B4E"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r>
      <w:tr w:rsidR="0015551C" w:rsidRPr="00E83F79" w14:paraId="5BF75580" w14:textId="77777777" w:rsidTr="0015551C">
        <w:trPr>
          <w:trHeight w:val="375"/>
          <w:jc w:val="center"/>
        </w:trPr>
        <w:tc>
          <w:tcPr>
            <w:tcW w:w="178" w:type="pct"/>
            <w:tcMar>
              <w:left w:w="0" w:type="dxa"/>
              <w:right w:w="0" w:type="dxa"/>
            </w:tcMar>
            <w:vAlign w:val="center"/>
          </w:tcPr>
          <w:p w14:paraId="1457FBB1"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U.P.</w:t>
            </w:r>
          </w:p>
        </w:tc>
        <w:tc>
          <w:tcPr>
            <w:tcW w:w="546" w:type="pct"/>
            <w:shd w:val="clear" w:color="auto" w:fill="auto"/>
            <w:tcMar>
              <w:left w:w="0" w:type="dxa"/>
              <w:right w:w="0" w:type="dxa"/>
            </w:tcMar>
            <w:vAlign w:val="center"/>
          </w:tcPr>
          <w:p w14:paraId="0E5F6CE7"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3883,70</w:t>
            </w:r>
          </w:p>
        </w:tc>
        <w:tc>
          <w:tcPr>
            <w:tcW w:w="600" w:type="pct"/>
            <w:shd w:val="clear" w:color="auto" w:fill="auto"/>
            <w:tcMar>
              <w:left w:w="0" w:type="dxa"/>
              <w:right w:w="0" w:type="dxa"/>
            </w:tcMar>
            <w:vAlign w:val="center"/>
          </w:tcPr>
          <w:p w14:paraId="7DE184D9"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c>
          <w:tcPr>
            <w:tcW w:w="884" w:type="pct"/>
            <w:shd w:val="clear" w:color="auto" w:fill="auto"/>
            <w:tcMar>
              <w:left w:w="0" w:type="dxa"/>
              <w:right w:w="0" w:type="dxa"/>
            </w:tcMar>
            <w:vAlign w:val="center"/>
          </w:tcPr>
          <w:p w14:paraId="4FB27C1B"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40MO 38FA 10BR 4PAM 2FR 1EX 1CA 1DR 2DT 1DM</w:t>
            </w:r>
          </w:p>
        </w:tc>
        <w:tc>
          <w:tcPr>
            <w:tcW w:w="632" w:type="pct"/>
            <w:shd w:val="clear" w:color="auto" w:fill="auto"/>
            <w:tcMar>
              <w:left w:w="0" w:type="dxa"/>
              <w:right w:w="0" w:type="dxa"/>
            </w:tcMar>
            <w:vAlign w:val="center"/>
          </w:tcPr>
          <w:p w14:paraId="0D4FFAA4"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40MO 32FA 19BR 7PAM 1LA 1JN</w:t>
            </w:r>
          </w:p>
        </w:tc>
        <w:tc>
          <w:tcPr>
            <w:tcW w:w="885" w:type="pct"/>
            <w:tcMar>
              <w:left w:w="0" w:type="dxa"/>
              <w:right w:w="0" w:type="dxa"/>
            </w:tcMar>
            <w:vAlign w:val="center"/>
          </w:tcPr>
          <w:p w14:paraId="504F2F75"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c>
          <w:tcPr>
            <w:tcW w:w="869" w:type="pct"/>
            <w:tcMar>
              <w:left w:w="0" w:type="dxa"/>
              <w:right w:w="0" w:type="dxa"/>
            </w:tcMar>
            <w:vAlign w:val="center"/>
          </w:tcPr>
          <w:p w14:paraId="08DC7918"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c>
          <w:tcPr>
            <w:tcW w:w="406" w:type="pct"/>
            <w:tcMar>
              <w:left w:w="0" w:type="dxa"/>
              <w:right w:w="0" w:type="dxa"/>
            </w:tcMar>
            <w:vAlign w:val="center"/>
          </w:tcPr>
          <w:p w14:paraId="0D1E3C2D" w14:textId="77777777" w:rsidR="0015551C" w:rsidRPr="00E83F79" w:rsidRDefault="0015551C" w:rsidP="00B75F1A">
            <w:pPr>
              <w:spacing w:after="0" w:line="240" w:lineRule="auto"/>
              <w:jc w:val="center"/>
              <w:rPr>
                <w:rFonts w:ascii="Trebuchet MS" w:hAnsi="Trebuchet MS"/>
                <w:noProof/>
                <w:sz w:val="20"/>
                <w:szCs w:val="20"/>
              </w:rPr>
            </w:pPr>
            <w:r w:rsidRPr="00E83F79">
              <w:rPr>
                <w:rFonts w:ascii="Trebuchet MS" w:hAnsi="Trebuchet MS"/>
                <w:noProof/>
                <w:sz w:val="20"/>
                <w:szCs w:val="20"/>
              </w:rPr>
              <w:t>-</w:t>
            </w:r>
          </w:p>
        </w:tc>
      </w:tr>
    </w:tbl>
    <w:bookmarkEnd w:id="1"/>
    <w:p w14:paraId="655A2D96" w14:textId="403787EB" w:rsidR="00B745E3" w:rsidRPr="00FC62B6" w:rsidRDefault="00B745E3" w:rsidP="00C16524">
      <w:pPr>
        <w:tabs>
          <w:tab w:val="left" w:pos="0"/>
        </w:tabs>
        <w:spacing w:before="120" w:after="120" w:line="240" w:lineRule="auto"/>
        <w:outlineLvl w:val="0"/>
        <w:rPr>
          <w:rFonts w:ascii="Trebuchet MS" w:hAnsi="Trebuchet MS" w:cs="Open Sans"/>
          <w:b/>
          <w:iCs/>
          <w:shd w:val="clear" w:color="auto" w:fill="FFFFFF"/>
        </w:rPr>
      </w:pPr>
      <w:r w:rsidRPr="00FC62B6">
        <w:rPr>
          <w:rFonts w:ascii="Trebuchet MS" w:hAnsi="Trebuchet MS" w:cs="Open Sans"/>
          <w:b/>
          <w:iCs/>
          <w:shd w:val="clear" w:color="auto" w:fill="FFFFFF"/>
        </w:rPr>
        <w:t>Posibilitatea totală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0"/>
        <w:gridCol w:w="965"/>
        <w:gridCol w:w="781"/>
        <w:gridCol w:w="783"/>
        <w:gridCol w:w="725"/>
        <w:gridCol w:w="615"/>
        <w:gridCol w:w="561"/>
        <w:gridCol w:w="561"/>
        <w:gridCol w:w="561"/>
        <w:gridCol w:w="561"/>
        <w:gridCol w:w="561"/>
        <w:gridCol w:w="561"/>
        <w:gridCol w:w="561"/>
        <w:gridCol w:w="561"/>
        <w:gridCol w:w="565"/>
      </w:tblGrid>
      <w:tr w:rsidR="00E83F79" w:rsidRPr="00B75F1A" w14:paraId="3AED265E" w14:textId="77777777" w:rsidTr="00200761">
        <w:trPr>
          <w:cantSplit/>
          <w:trHeight w:val="494"/>
          <w:tblHeader/>
          <w:jc w:val="center"/>
        </w:trPr>
        <w:tc>
          <w:tcPr>
            <w:tcW w:w="516" w:type="pct"/>
            <w:vMerge w:val="restart"/>
            <w:shd w:val="clear" w:color="auto" w:fill="auto"/>
            <w:tcMar>
              <w:left w:w="28" w:type="dxa"/>
              <w:right w:w="28" w:type="dxa"/>
            </w:tcMar>
            <w:vAlign w:val="center"/>
          </w:tcPr>
          <w:p w14:paraId="6DCFACEA"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Specificări</w:t>
            </w:r>
          </w:p>
        </w:tc>
        <w:tc>
          <w:tcPr>
            <w:tcW w:w="483" w:type="pct"/>
            <w:vMerge w:val="restart"/>
            <w:shd w:val="clear" w:color="auto" w:fill="auto"/>
            <w:tcMar>
              <w:left w:w="28" w:type="dxa"/>
              <w:right w:w="28" w:type="dxa"/>
            </w:tcMar>
            <w:vAlign w:val="center"/>
          </w:tcPr>
          <w:p w14:paraId="53296C64"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Tipul funcţional</w:t>
            </w:r>
          </w:p>
        </w:tc>
        <w:tc>
          <w:tcPr>
            <w:tcW w:w="787" w:type="pct"/>
            <w:gridSpan w:val="2"/>
            <w:shd w:val="clear" w:color="auto" w:fill="auto"/>
            <w:tcMar>
              <w:left w:w="28" w:type="dxa"/>
              <w:right w:w="28" w:type="dxa"/>
            </w:tcMar>
            <w:vAlign w:val="center"/>
          </w:tcPr>
          <w:p w14:paraId="77301B01"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Suprafaţa [ha]</w:t>
            </w:r>
          </w:p>
        </w:tc>
        <w:tc>
          <w:tcPr>
            <w:tcW w:w="674" w:type="pct"/>
            <w:gridSpan w:val="2"/>
            <w:shd w:val="clear" w:color="auto" w:fill="auto"/>
            <w:tcMar>
              <w:left w:w="28" w:type="dxa"/>
              <w:right w:w="28" w:type="dxa"/>
            </w:tcMar>
            <w:vAlign w:val="center"/>
          </w:tcPr>
          <w:p w14:paraId="0B88FE09"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Volumul [m</w:t>
            </w:r>
            <w:r w:rsidRPr="00B75F1A">
              <w:rPr>
                <w:rFonts w:ascii="Trebuchet MS" w:eastAsia="Times New Roman" w:hAnsi="Trebuchet MS" w:cs="Arial"/>
                <w:sz w:val="20"/>
                <w:szCs w:val="20"/>
                <w:vertAlign w:val="superscript"/>
                <w:lang w:eastAsia="ro-RO"/>
              </w:rPr>
              <w:t>3</w:t>
            </w:r>
            <w:r w:rsidRPr="00B75F1A">
              <w:rPr>
                <w:rFonts w:ascii="Trebuchet MS" w:eastAsia="Times New Roman" w:hAnsi="Trebuchet MS" w:cs="Arial"/>
                <w:sz w:val="20"/>
                <w:szCs w:val="20"/>
                <w:lang w:eastAsia="ro-RO"/>
              </w:rPr>
              <w:t>]</w:t>
            </w:r>
          </w:p>
        </w:tc>
        <w:tc>
          <w:tcPr>
            <w:tcW w:w="2541" w:type="pct"/>
            <w:gridSpan w:val="9"/>
            <w:shd w:val="clear" w:color="auto" w:fill="auto"/>
            <w:tcMar>
              <w:left w:w="28" w:type="dxa"/>
              <w:right w:w="28" w:type="dxa"/>
            </w:tcMar>
            <w:vAlign w:val="center"/>
          </w:tcPr>
          <w:p w14:paraId="21865EBC"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Posibilitatea decenală pe specii [m</w:t>
            </w:r>
            <w:r w:rsidRPr="00B75F1A">
              <w:rPr>
                <w:rFonts w:ascii="Trebuchet MS" w:eastAsia="Times New Roman" w:hAnsi="Trebuchet MS" w:cs="Arial"/>
                <w:sz w:val="20"/>
                <w:szCs w:val="20"/>
                <w:vertAlign w:val="superscript"/>
                <w:lang w:eastAsia="ro-RO"/>
              </w:rPr>
              <w:t>3</w:t>
            </w:r>
            <w:r w:rsidRPr="00B75F1A">
              <w:rPr>
                <w:rFonts w:ascii="Trebuchet MS" w:eastAsia="Times New Roman" w:hAnsi="Trebuchet MS" w:cs="Arial"/>
                <w:sz w:val="20"/>
                <w:szCs w:val="20"/>
                <w:lang w:eastAsia="ro-RO"/>
              </w:rPr>
              <w:t>]</w:t>
            </w:r>
          </w:p>
        </w:tc>
      </w:tr>
      <w:tr w:rsidR="00E83F79" w:rsidRPr="00B75F1A" w14:paraId="27BD41A0" w14:textId="77777777" w:rsidTr="00200761">
        <w:trPr>
          <w:cantSplit/>
          <w:trHeight w:val="139"/>
          <w:tblHeader/>
          <w:jc w:val="center"/>
        </w:trPr>
        <w:tc>
          <w:tcPr>
            <w:tcW w:w="516" w:type="pct"/>
            <w:vMerge/>
            <w:shd w:val="clear" w:color="auto" w:fill="auto"/>
            <w:tcMar>
              <w:left w:w="28" w:type="dxa"/>
              <w:right w:w="28" w:type="dxa"/>
            </w:tcMar>
            <w:vAlign w:val="center"/>
          </w:tcPr>
          <w:p w14:paraId="36E5B658" w14:textId="77777777" w:rsidR="00E83F79" w:rsidRPr="00B75F1A" w:rsidRDefault="00E83F79" w:rsidP="00B75F1A">
            <w:pPr>
              <w:spacing w:after="0" w:line="240" w:lineRule="auto"/>
              <w:jc w:val="center"/>
              <w:rPr>
                <w:rFonts w:ascii="Trebuchet MS" w:eastAsia="Times New Roman" w:hAnsi="Trebuchet MS" w:cs="Arial"/>
                <w:bCs/>
                <w:sz w:val="20"/>
                <w:szCs w:val="20"/>
                <w:lang w:eastAsia="ro-RO"/>
              </w:rPr>
            </w:pPr>
          </w:p>
        </w:tc>
        <w:tc>
          <w:tcPr>
            <w:tcW w:w="483" w:type="pct"/>
            <w:vMerge/>
            <w:shd w:val="clear" w:color="auto" w:fill="auto"/>
            <w:tcMar>
              <w:left w:w="28" w:type="dxa"/>
              <w:right w:w="28" w:type="dxa"/>
            </w:tcMar>
            <w:vAlign w:val="center"/>
          </w:tcPr>
          <w:p w14:paraId="259131C6" w14:textId="77777777" w:rsidR="00E83F79" w:rsidRPr="00B75F1A" w:rsidRDefault="00E83F79" w:rsidP="00B75F1A">
            <w:pPr>
              <w:spacing w:after="0" w:line="240" w:lineRule="auto"/>
              <w:jc w:val="center"/>
              <w:rPr>
                <w:rFonts w:ascii="Trebuchet MS" w:eastAsia="Times New Roman" w:hAnsi="Trebuchet MS" w:cs="Arial"/>
                <w:bCs/>
                <w:sz w:val="20"/>
                <w:szCs w:val="20"/>
                <w:lang w:eastAsia="ro-RO"/>
              </w:rPr>
            </w:pPr>
          </w:p>
        </w:tc>
        <w:tc>
          <w:tcPr>
            <w:tcW w:w="393" w:type="pct"/>
            <w:shd w:val="clear" w:color="auto" w:fill="auto"/>
            <w:tcMar>
              <w:left w:w="28" w:type="dxa"/>
              <w:right w:w="28" w:type="dxa"/>
            </w:tcMar>
            <w:vAlign w:val="center"/>
          </w:tcPr>
          <w:p w14:paraId="4E2F50AC" w14:textId="77777777" w:rsidR="00E83F79" w:rsidRPr="00B75F1A" w:rsidRDefault="00E83F79" w:rsidP="00B75F1A">
            <w:pPr>
              <w:spacing w:after="0" w:line="240" w:lineRule="auto"/>
              <w:jc w:val="center"/>
              <w:rPr>
                <w:rFonts w:ascii="Trebuchet MS" w:eastAsia="Times New Roman" w:hAnsi="Trebuchet MS" w:cs="Arial"/>
                <w:bCs/>
                <w:sz w:val="20"/>
                <w:szCs w:val="20"/>
                <w:lang w:eastAsia="ro-RO"/>
              </w:rPr>
            </w:pPr>
            <w:r w:rsidRPr="00B75F1A">
              <w:rPr>
                <w:rFonts w:ascii="Trebuchet MS" w:eastAsia="Times New Roman" w:hAnsi="Trebuchet MS" w:cs="Arial"/>
                <w:bCs/>
                <w:sz w:val="20"/>
                <w:szCs w:val="20"/>
                <w:lang w:eastAsia="ro-RO"/>
              </w:rPr>
              <w:t>Totală</w:t>
            </w:r>
          </w:p>
        </w:tc>
        <w:tc>
          <w:tcPr>
            <w:tcW w:w="393" w:type="pct"/>
            <w:shd w:val="clear" w:color="auto" w:fill="auto"/>
            <w:tcMar>
              <w:left w:w="28" w:type="dxa"/>
              <w:right w:w="28" w:type="dxa"/>
            </w:tcMar>
            <w:vAlign w:val="center"/>
          </w:tcPr>
          <w:p w14:paraId="0836A4DD" w14:textId="77777777" w:rsidR="00E83F79" w:rsidRPr="00B75F1A" w:rsidRDefault="00E83F79" w:rsidP="00B75F1A">
            <w:pPr>
              <w:spacing w:after="0" w:line="240" w:lineRule="auto"/>
              <w:jc w:val="center"/>
              <w:rPr>
                <w:rFonts w:ascii="Trebuchet MS" w:eastAsia="Times New Roman" w:hAnsi="Trebuchet MS" w:cs="Arial"/>
                <w:bCs/>
                <w:iCs/>
                <w:sz w:val="20"/>
                <w:szCs w:val="20"/>
                <w:lang w:eastAsia="ro-RO"/>
              </w:rPr>
            </w:pPr>
            <w:r w:rsidRPr="00B75F1A">
              <w:rPr>
                <w:rFonts w:ascii="Trebuchet MS" w:eastAsia="Times New Roman" w:hAnsi="Trebuchet MS" w:cs="Arial"/>
                <w:bCs/>
                <w:iCs/>
                <w:sz w:val="20"/>
                <w:szCs w:val="20"/>
                <w:lang w:eastAsia="ro-RO"/>
              </w:rPr>
              <w:t>Anuală</w:t>
            </w:r>
          </w:p>
        </w:tc>
        <w:tc>
          <w:tcPr>
            <w:tcW w:w="365" w:type="pct"/>
            <w:shd w:val="clear" w:color="auto" w:fill="auto"/>
            <w:tcMar>
              <w:left w:w="28" w:type="dxa"/>
              <w:right w:w="28" w:type="dxa"/>
            </w:tcMar>
            <w:vAlign w:val="center"/>
          </w:tcPr>
          <w:p w14:paraId="335F659D" w14:textId="77777777" w:rsidR="00E83F79" w:rsidRPr="00B75F1A" w:rsidRDefault="00E83F79" w:rsidP="00B75F1A">
            <w:pPr>
              <w:spacing w:after="0" w:line="240" w:lineRule="auto"/>
              <w:jc w:val="center"/>
              <w:rPr>
                <w:rFonts w:ascii="Trebuchet MS" w:eastAsia="Times New Roman" w:hAnsi="Trebuchet MS" w:cs="Arial"/>
                <w:bCs/>
                <w:sz w:val="20"/>
                <w:szCs w:val="20"/>
                <w:lang w:eastAsia="ro-RO"/>
              </w:rPr>
            </w:pPr>
            <w:r w:rsidRPr="00B75F1A">
              <w:rPr>
                <w:rFonts w:ascii="Trebuchet MS" w:eastAsia="Times New Roman" w:hAnsi="Trebuchet MS" w:cs="Arial"/>
                <w:bCs/>
                <w:sz w:val="20"/>
                <w:szCs w:val="20"/>
                <w:lang w:eastAsia="ro-RO"/>
              </w:rPr>
              <w:t>Total</w:t>
            </w:r>
          </w:p>
        </w:tc>
        <w:tc>
          <w:tcPr>
            <w:tcW w:w="309" w:type="pct"/>
            <w:shd w:val="clear" w:color="auto" w:fill="auto"/>
            <w:tcMar>
              <w:left w:w="28" w:type="dxa"/>
              <w:right w:w="28" w:type="dxa"/>
            </w:tcMar>
            <w:vAlign w:val="center"/>
          </w:tcPr>
          <w:p w14:paraId="6DC9FBC5" w14:textId="77777777" w:rsidR="00E83F79" w:rsidRPr="00B75F1A" w:rsidRDefault="00E83F79" w:rsidP="00B75F1A">
            <w:pPr>
              <w:spacing w:after="0" w:line="240" w:lineRule="auto"/>
              <w:jc w:val="center"/>
              <w:rPr>
                <w:rFonts w:ascii="Trebuchet MS" w:eastAsia="Times New Roman" w:hAnsi="Trebuchet MS" w:cs="Arial"/>
                <w:bCs/>
                <w:iCs/>
                <w:sz w:val="20"/>
                <w:szCs w:val="20"/>
                <w:lang w:eastAsia="ro-RO"/>
              </w:rPr>
            </w:pPr>
            <w:r w:rsidRPr="00B75F1A">
              <w:rPr>
                <w:rFonts w:ascii="Trebuchet MS" w:eastAsia="Times New Roman" w:hAnsi="Trebuchet MS" w:cs="Arial"/>
                <w:bCs/>
                <w:iCs/>
                <w:sz w:val="20"/>
                <w:szCs w:val="20"/>
                <w:lang w:eastAsia="ro-RO"/>
              </w:rPr>
              <w:t>Anual</w:t>
            </w:r>
          </w:p>
        </w:tc>
        <w:tc>
          <w:tcPr>
            <w:tcW w:w="282" w:type="pct"/>
            <w:shd w:val="clear" w:color="auto" w:fill="auto"/>
            <w:tcMar>
              <w:left w:w="28" w:type="dxa"/>
              <w:right w:w="28" w:type="dxa"/>
            </w:tcMar>
            <w:vAlign w:val="center"/>
          </w:tcPr>
          <w:p w14:paraId="78CC9632"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MO</w:t>
            </w:r>
          </w:p>
        </w:tc>
        <w:tc>
          <w:tcPr>
            <w:tcW w:w="282" w:type="pct"/>
            <w:shd w:val="clear" w:color="auto" w:fill="auto"/>
            <w:tcMar>
              <w:left w:w="28" w:type="dxa"/>
              <w:right w:w="28" w:type="dxa"/>
            </w:tcMar>
            <w:vAlign w:val="center"/>
          </w:tcPr>
          <w:p w14:paraId="5BAAF01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FA</w:t>
            </w:r>
          </w:p>
        </w:tc>
        <w:tc>
          <w:tcPr>
            <w:tcW w:w="282" w:type="pct"/>
            <w:shd w:val="clear" w:color="auto" w:fill="auto"/>
            <w:tcMar>
              <w:left w:w="28" w:type="dxa"/>
              <w:right w:w="28" w:type="dxa"/>
            </w:tcMar>
            <w:vAlign w:val="center"/>
          </w:tcPr>
          <w:p w14:paraId="47C9091B"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BR</w:t>
            </w:r>
          </w:p>
        </w:tc>
        <w:tc>
          <w:tcPr>
            <w:tcW w:w="282" w:type="pct"/>
            <w:shd w:val="clear" w:color="auto" w:fill="auto"/>
            <w:tcMar>
              <w:left w:w="28" w:type="dxa"/>
              <w:right w:w="28" w:type="dxa"/>
            </w:tcMar>
            <w:vAlign w:val="center"/>
          </w:tcPr>
          <w:p w14:paraId="066F227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PAM</w:t>
            </w:r>
          </w:p>
        </w:tc>
        <w:tc>
          <w:tcPr>
            <w:tcW w:w="282" w:type="pct"/>
            <w:shd w:val="clear" w:color="auto" w:fill="auto"/>
            <w:tcMar>
              <w:left w:w="28" w:type="dxa"/>
              <w:right w:w="28" w:type="dxa"/>
            </w:tcMar>
            <w:vAlign w:val="center"/>
          </w:tcPr>
          <w:p w14:paraId="708AA212"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FR</w:t>
            </w:r>
          </w:p>
        </w:tc>
        <w:tc>
          <w:tcPr>
            <w:tcW w:w="282" w:type="pct"/>
            <w:shd w:val="clear" w:color="auto" w:fill="auto"/>
            <w:tcMar>
              <w:left w:w="28" w:type="dxa"/>
              <w:right w:w="28" w:type="dxa"/>
            </w:tcMar>
            <w:vAlign w:val="center"/>
          </w:tcPr>
          <w:p w14:paraId="11788121"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CA</w:t>
            </w:r>
          </w:p>
        </w:tc>
        <w:tc>
          <w:tcPr>
            <w:tcW w:w="282" w:type="pct"/>
            <w:shd w:val="clear" w:color="auto" w:fill="auto"/>
            <w:vAlign w:val="center"/>
          </w:tcPr>
          <w:p w14:paraId="56FE9AB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DR</w:t>
            </w:r>
          </w:p>
        </w:tc>
        <w:tc>
          <w:tcPr>
            <w:tcW w:w="282" w:type="pct"/>
            <w:shd w:val="clear" w:color="auto" w:fill="auto"/>
            <w:vAlign w:val="center"/>
          </w:tcPr>
          <w:p w14:paraId="00833701"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DT</w:t>
            </w:r>
          </w:p>
        </w:tc>
        <w:tc>
          <w:tcPr>
            <w:tcW w:w="286" w:type="pct"/>
            <w:shd w:val="clear" w:color="auto" w:fill="auto"/>
            <w:vAlign w:val="center"/>
          </w:tcPr>
          <w:p w14:paraId="44E1DBE2"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DM</w:t>
            </w:r>
          </w:p>
        </w:tc>
      </w:tr>
      <w:tr w:rsidR="00E83F79" w:rsidRPr="00B75F1A" w14:paraId="0D15E794" w14:textId="77777777" w:rsidTr="00200761">
        <w:trPr>
          <w:cantSplit/>
          <w:trHeight w:val="494"/>
          <w:jc w:val="center"/>
        </w:trPr>
        <w:tc>
          <w:tcPr>
            <w:tcW w:w="516" w:type="pct"/>
            <w:shd w:val="clear" w:color="auto" w:fill="auto"/>
            <w:tcMar>
              <w:left w:w="28" w:type="dxa"/>
              <w:right w:w="28" w:type="dxa"/>
            </w:tcMar>
            <w:vAlign w:val="center"/>
          </w:tcPr>
          <w:p w14:paraId="228B51DF" w14:textId="77777777" w:rsidR="00E83F79" w:rsidRPr="00B75F1A" w:rsidRDefault="00E83F79" w:rsidP="00B75F1A">
            <w:pPr>
              <w:spacing w:after="0" w:line="240" w:lineRule="auto"/>
              <w:jc w:val="center"/>
              <w:rPr>
                <w:rFonts w:ascii="Trebuchet MS" w:eastAsia="Times New Roman" w:hAnsi="Trebuchet MS" w:cs="Arial"/>
                <w:iCs/>
                <w:sz w:val="20"/>
                <w:szCs w:val="20"/>
                <w:lang w:eastAsia="ro-RO"/>
              </w:rPr>
            </w:pPr>
            <w:r w:rsidRPr="00B75F1A">
              <w:rPr>
                <w:rFonts w:ascii="Trebuchet MS" w:eastAsia="Times New Roman" w:hAnsi="Trebuchet MS" w:cs="Arial"/>
                <w:iCs/>
                <w:sz w:val="20"/>
                <w:szCs w:val="20"/>
                <w:lang w:eastAsia="ro-RO"/>
              </w:rPr>
              <w:t>Produse principale</w:t>
            </w:r>
          </w:p>
        </w:tc>
        <w:tc>
          <w:tcPr>
            <w:tcW w:w="483" w:type="pct"/>
            <w:shd w:val="clear" w:color="auto" w:fill="auto"/>
            <w:tcMar>
              <w:left w:w="28" w:type="dxa"/>
              <w:right w:w="28" w:type="dxa"/>
            </w:tcMar>
            <w:vAlign w:val="center"/>
          </w:tcPr>
          <w:p w14:paraId="55D09B12"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III-VI</w:t>
            </w:r>
          </w:p>
        </w:tc>
        <w:tc>
          <w:tcPr>
            <w:tcW w:w="393" w:type="pct"/>
            <w:shd w:val="clear" w:color="auto" w:fill="auto"/>
            <w:tcMar>
              <w:left w:w="28" w:type="dxa"/>
              <w:right w:w="28" w:type="dxa"/>
            </w:tcMar>
            <w:vAlign w:val="center"/>
          </w:tcPr>
          <w:p w14:paraId="3ED9F12F" w14:textId="77777777" w:rsidR="00E83F79" w:rsidRPr="00B75F1A" w:rsidRDefault="00E83F79" w:rsidP="00B75F1A">
            <w:pPr>
              <w:spacing w:after="0" w:line="240" w:lineRule="auto"/>
              <w:jc w:val="center"/>
              <w:rPr>
                <w:rFonts w:ascii="Trebuchet MS" w:eastAsia="Times New Roman" w:hAnsi="Trebuchet MS" w:cs="Arial"/>
                <w:bCs/>
                <w:sz w:val="20"/>
                <w:szCs w:val="20"/>
                <w:lang w:eastAsia="ro-RO"/>
              </w:rPr>
            </w:pPr>
            <w:r w:rsidRPr="00B75F1A">
              <w:rPr>
                <w:rFonts w:ascii="Trebuchet MS" w:eastAsia="Times New Roman" w:hAnsi="Trebuchet MS" w:cs="Arial"/>
                <w:bCs/>
                <w:sz w:val="20"/>
                <w:szCs w:val="20"/>
                <w:lang w:eastAsia="ro-RO"/>
              </w:rPr>
              <w:t>393,16</w:t>
            </w:r>
          </w:p>
        </w:tc>
        <w:tc>
          <w:tcPr>
            <w:tcW w:w="393" w:type="pct"/>
            <w:shd w:val="clear" w:color="auto" w:fill="auto"/>
            <w:tcMar>
              <w:left w:w="28" w:type="dxa"/>
              <w:right w:w="28" w:type="dxa"/>
            </w:tcMar>
            <w:vAlign w:val="center"/>
          </w:tcPr>
          <w:p w14:paraId="4A066447" w14:textId="77777777" w:rsidR="00E83F79" w:rsidRPr="00B75F1A" w:rsidRDefault="00E83F79" w:rsidP="00B75F1A">
            <w:pPr>
              <w:spacing w:after="0" w:line="240" w:lineRule="auto"/>
              <w:jc w:val="center"/>
              <w:rPr>
                <w:rFonts w:ascii="Trebuchet MS" w:eastAsia="Times New Roman" w:hAnsi="Trebuchet MS" w:cs="Arial"/>
                <w:bCs/>
                <w:sz w:val="20"/>
                <w:szCs w:val="20"/>
                <w:lang w:eastAsia="ro-RO"/>
              </w:rPr>
            </w:pPr>
            <w:r w:rsidRPr="00B75F1A">
              <w:rPr>
                <w:rFonts w:ascii="Trebuchet MS" w:eastAsia="Times New Roman" w:hAnsi="Trebuchet MS" w:cs="Arial"/>
                <w:bCs/>
                <w:sz w:val="20"/>
                <w:szCs w:val="20"/>
                <w:lang w:eastAsia="ro-RO"/>
              </w:rPr>
              <w:t>39,32</w:t>
            </w:r>
          </w:p>
        </w:tc>
        <w:tc>
          <w:tcPr>
            <w:tcW w:w="365" w:type="pct"/>
            <w:shd w:val="clear" w:color="auto" w:fill="auto"/>
            <w:tcMar>
              <w:left w:w="28" w:type="dxa"/>
              <w:right w:w="28" w:type="dxa"/>
            </w:tcMar>
            <w:vAlign w:val="center"/>
          </w:tcPr>
          <w:p w14:paraId="7241C737" w14:textId="77777777" w:rsidR="00E83F79" w:rsidRPr="00B75F1A" w:rsidRDefault="00E83F79" w:rsidP="00B75F1A">
            <w:pPr>
              <w:spacing w:after="0" w:line="240" w:lineRule="auto"/>
              <w:jc w:val="center"/>
              <w:rPr>
                <w:rFonts w:ascii="Trebuchet MS" w:eastAsia="Times New Roman" w:hAnsi="Trebuchet MS" w:cs="Arial"/>
                <w:bCs/>
                <w:sz w:val="20"/>
                <w:szCs w:val="20"/>
                <w:lang w:eastAsia="ro-RO"/>
              </w:rPr>
            </w:pPr>
            <w:r w:rsidRPr="00B75F1A">
              <w:rPr>
                <w:rFonts w:ascii="Trebuchet MS" w:eastAsia="Times New Roman" w:hAnsi="Trebuchet MS" w:cs="Arial"/>
                <w:bCs/>
                <w:sz w:val="20"/>
                <w:szCs w:val="20"/>
                <w:lang w:eastAsia="ro-RO"/>
              </w:rPr>
              <w:t>60200</w:t>
            </w:r>
          </w:p>
        </w:tc>
        <w:tc>
          <w:tcPr>
            <w:tcW w:w="309" w:type="pct"/>
            <w:shd w:val="clear" w:color="auto" w:fill="auto"/>
            <w:tcMar>
              <w:left w:w="28" w:type="dxa"/>
              <w:right w:w="28" w:type="dxa"/>
            </w:tcMar>
            <w:vAlign w:val="center"/>
          </w:tcPr>
          <w:p w14:paraId="6084777F"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6020</w:t>
            </w:r>
          </w:p>
        </w:tc>
        <w:tc>
          <w:tcPr>
            <w:tcW w:w="282" w:type="pct"/>
            <w:shd w:val="clear" w:color="auto" w:fill="auto"/>
            <w:tcMar>
              <w:left w:w="28" w:type="dxa"/>
              <w:right w:w="28" w:type="dxa"/>
            </w:tcMar>
            <w:vAlign w:val="center"/>
          </w:tcPr>
          <w:p w14:paraId="54E94057"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2248</w:t>
            </w:r>
          </w:p>
        </w:tc>
        <w:tc>
          <w:tcPr>
            <w:tcW w:w="282" w:type="pct"/>
            <w:shd w:val="clear" w:color="auto" w:fill="auto"/>
            <w:tcMar>
              <w:left w:w="28" w:type="dxa"/>
              <w:right w:w="28" w:type="dxa"/>
            </w:tcMar>
            <w:vAlign w:val="center"/>
          </w:tcPr>
          <w:p w14:paraId="1356377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2503</w:t>
            </w:r>
          </w:p>
        </w:tc>
        <w:tc>
          <w:tcPr>
            <w:tcW w:w="282" w:type="pct"/>
            <w:shd w:val="clear" w:color="auto" w:fill="auto"/>
            <w:tcMar>
              <w:left w:w="28" w:type="dxa"/>
              <w:right w:w="28" w:type="dxa"/>
            </w:tcMar>
            <w:vAlign w:val="center"/>
          </w:tcPr>
          <w:p w14:paraId="6D9A1B8E"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600</w:t>
            </w:r>
          </w:p>
        </w:tc>
        <w:tc>
          <w:tcPr>
            <w:tcW w:w="282" w:type="pct"/>
            <w:shd w:val="clear" w:color="auto" w:fill="auto"/>
            <w:tcMar>
              <w:left w:w="28" w:type="dxa"/>
              <w:right w:w="28" w:type="dxa"/>
            </w:tcMar>
            <w:vAlign w:val="center"/>
          </w:tcPr>
          <w:p w14:paraId="4C1FFC30"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478</w:t>
            </w:r>
          </w:p>
        </w:tc>
        <w:tc>
          <w:tcPr>
            <w:tcW w:w="282" w:type="pct"/>
            <w:shd w:val="clear" w:color="auto" w:fill="auto"/>
            <w:tcMar>
              <w:left w:w="28" w:type="dxa"/>
              <w:right w:w="28" w:type="dxa"/>
            </w:tcMar>
            <w:vAlign w:val="center"/>
          </w:tcPr>
          <w:p w14:paraId="021AA2F8"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96</w:t>
            </w:r>
          </w:p>
        </w:tc>
        <w:tc>
          <w:tcPr>
            <w:tcW w:w="282" w:type="pct"/>
            <w:shd w:val="clear" w:color="auto" w:fill="auto"/>
            <w:tcMar>
              <w:left w:w="28" w:type="dxa"/>
              <w:right w:w="28" w:type="dxa"/>
            </w:tcMar>
            <w:vAlign w:val="center"/>
          </w:tcPr>
          <w:p w14:paraId="52EABC4A"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7</w:t>
            </w:r>
          </w:p>
        </w:tc>
        <w:tc>
          <w:tcPr>
            <w:tcW w:w="282" w:type="pct"/>
            <w:shd w:val="clear" w:color="auto" w:fill="auto"/>
            <w:vAlign w:val="center"/>
          </w:tcPr>
          <w:p w14:paraId="12464592"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15</w:t>
            </w:r>
          </w:p>
        </w:tc>
        <w:tc>
          <w:tcPr>
            <w:tcW w:w="282" w:type="pct"/>
            <w:shd w:val="clear" w:color="auto" w:fill="auto"/>
            <w:vAlign w:val="center"/>
          </w:tcPr>
          <w:p w14:paraId="2CE79E9F"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73</w:t>
            </w:r>
          </w:p>
        </w:tc>
        <w:tc>
          <w:tcPr>
            <w:tcW w:w="286" w:type="pct"/>
            <w:shd w:val="clear" w:color="auto" w:fill="auto"/>
            <w:vAlign w:val="center"/>
          </w:tcPr>
          <w:p w14:paraId="4CBD1686"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w:t>
            </w:r>
          </w:p>
        </w:tc>
      </w:tr>
      <w:tr w:rsidR="00E83F79" w:rsidRPr="00B75F1A" w14:paraId="659EAB08" w14:textId="77777777" w:rsidTr="00200761">
        <w:trPr>
          <w:cantSplit/>
          <w:trHeight w:val="494"/>
          <w:jc w:val="center"/>
        </w:trPr>
        <w:tc>
          <w:tcPr>
            <w:tcW w:w="516" w:type="pct"/>
            <w:shd w:val="clear" w:color="auto" w:fill="auto"/>
            <w:tcMar>
              <w:left w:w="28" w:type="dxa"/>
              <w:right w:w="28" w:type="dxa"/>
            </w:tcMar>
            <w:vAlign w:val="center"/>
          </w:tcPr>
          <w:p w14:paraId="1C61C487" w14:textId="77777777" w:rsidR="00E83F79" w:rsidRPr="00B75F1A" w:rsidRDefault="00E83F79" w:rsidP="00B75F1A">
            <w:pPr>
              <w:spacing w:after="0" w:line="240" w:lineRule="auto"/>
              <w:jc w:val="center"/>
              <w:rPr>
                <w:rFonts w:ascii="Trebuchet MS" w:eastAsia="Times New Roman" w:hAnsi="Trebuchet MS" w:cs="Arial"/>
                <w:iCs/>
                <w:sz w:val="20"/>
                <w:szCs w:val="20"/>
                <w:lang w:eastAsia="ro-RO"/>
              </w:rPr>
            </w:pPr>
            <w:r w:rsidRPr="00B75F1A">
              <w:rPr>
                <w:rFonts w:ascii="Trebuchet MS" w:eastAsia="Times New Roman" w:hAnsi="Trebuchet MS" w:cs="Arial"/>
                <w:iCs/>
                <w:sz w:val="20"/>
                <w:szCs w:val="20"/>
                <w:lang w:eastAsia="ro-RO"/>
              </w:rPr>
              <w:t>Tăieri de conservare</w:t>
            </w:r>
          </w:p>
        </w:tc>
        <w:tc>
          <w:tcPr>
            <w:tcW w:w="483" w:type="pct"/>
            <w:shd w:val="clear" w:color="auto" w:fill="auto"/>
            <w:tcMar>
              <w:left w:w="28" w:type="dxa"/>
              <w:right w:w="28" w:type="dxa"/>
            </w:tcMar>
            <w:vAlign w:val="center"/>
          </w:tcPr>
          <w:p w14:paraId="6DBD2583"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II</w:t>
            </w:r>
          </w:p>
        </w:tc>
        <w:tc>
          <w:tcPr>
            <w:tcW w:w="393" w:type="pct"/>
            <w:shd w:val="clear" w:color="auto" w:fill="auto"/>
            <w:tcMar>
              <w:left w:w="28" w:type="dxa"/>
              <w:right w:w="28" w:type="dxa"/>
            </w:tcMar>
            <w:vAlign w:val="center"/>
          </w:tcPr>
          <w:p w14:paraId="0C5514D2"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343,90</w:t>
            </w:r>
          </w:p>
        </w:tc>
        <w:tc>
          <w:tcPr>
            <w:tcW w:w="393" w:type="pct"/>
            <w:shd w:val="clear" w:color="auto" w:fill="auto"/>
            <w:tcMar>
              <w:left w:w="28" w:type="dxa"/>
              <w:right w:w="28" w:type="dxa"/>
            </w:tcMar>
            <w:vAlign w:val="center"/>
          </w:tcPr>
          <w:p w14:paraId="370C6414"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34,39</w:t>
            </w:r>
          </w:p>
        </w:tc>
        <w:tc>
          <w:tcPr>
            <w:tcW w:w="365" w:type="pct"/>
            <w:shd w:val="clear" w:color="auto" w:fill="auto"/>
            <w:tcMar>
              <w:left w:w="28" w:type="dxa"/>
              <w:right w:w="28" w:type="dxa"/>
            </w:tcMar>
            <w:vAlign w:val="center"/>
          </w:tcPr>
          <w:p w14:paraId="7168180C"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15695</w:t>
            </w:r>
          </w:p>
        </w:tc>
        <w:tc>
          <w:tcPr>
            <w:tcW w:w="309" w:type="pct"/>
            <w:shd w:val="clear" w:color="auto" w:fill="auto"/>
            <w:tcMar>
              <w:left w:w="28" w:type="dxa"/>
              <w:right w:w="28" w:type="dxa"/>
            </w:tcMar>
            <w:vAlign w:val="center"/>
          </w:tcPr>
          <w:p w14:paraId="416F7AD2" w14:textId="77777777" w:rsidR="00E83F79" w:rsidRPr="00B75F1A" w:rsidRDefault="00E83F79" w:rsidP="00B75F1A">
            <w:pPr>
              <w:spacing w:after="0" w:line="240" w:lineRule="auto"/>
              <w:jc w:val="center"/>
              <w:rPr>
                <w:rFonts w:ascii="Trebuchet MS" w:eastAsia="Times New Roman" w:hAnsi="Trebuchet MS" w:cs="Arial"/>
                <w:snapToGrid w:val="0"/>
                <w:sz w:val="20"/>
                <w:szCs w:val="20"/>
                <w:lang w:eastAsia="ro-RO"/>
              </w:rPr>
            </w:pPr>
            <w:r w:rsidRPr="00B75F1A">
              <w:rPr>
                <w:rFonts w:ascii="Trebuchet MS" w:eastAsia="Times New Roman" w:hAnsi="Trebuchet MS" w:cs="Arial"/>
                <w:snapToGrid w:val="0"/>
                <w:sz w:val="20"/>
                <w:szCs w:val="20"/>
                <w:lang w:eastAsia="ro-RO"/>
              </w:rPr>
              <w:t>1570</w:t>
            </w:r>
          </w:p>
        </w:tc>
        <w:tc>
          <w:tcPr>
            <w:tcW w:w="282" w:type="pct"/>
            <w:shd w:val="clear" w:color="auto" w:fill="auto"/>
            <w:tcMar>
              <w:left w:w="28" w:type="dxa"/>
              <w:right w:w="28" w:type="dxa"/>
            </w:tcMar>
            <w:vAlign w:val="center"/>
          </w:tcPr>
          <w:p w14:paraId="6CC7AADF"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720</w:t>
            </w:r>
          </w:p>
        </w:tc>
        <w:tc>
          <w:tcPr>
            <w:tcW w:w="282" w:type="pct"/>
            <w:shd w:val="clear" w:color="auto" w:fill="auto"/>
            <w:tcMar>
              <w:left w:w="28" w:type="dxa"/>
              <w:right w:w="28" w:type="dxa"/>
            </w:tcMar>
            <w:vAlign w:val="center"/>
          </w:tcPr>
          <w:p w14:paraId="42F30C0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408</w:t>
            </w:r>
          </w:p>
        </w:tc>
        <w:tc>
          <w:tcPr>
            <w:tcW w:w="282" w:type="pct"/>
            <w:shd w:val="clear" w:color="auto" w:fill="auto"/>
            <w:tcMar>
              <w:left w:w="28" w:type="dxa"/>
              <w:right w:w="28" w:type="dxa"/>
            </w:tcMar>
            <w:vAlign w:val="center"/>
          </w:tcPr>
          <w:p w14:paraId="012101F3"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398</w:t>
            </w:r>
          </w:p>
        </w:tc>
        <w:tc>
          <w:tcPr>
            <w:tcW w:w="282" w:type="pct"/>
            <w:shd w:val="clear" w:color="auto" w:fill="auto"/>
            <w:tcMar>
              <w:left w:w="28" w:type="dxa"/>
              <w:right w:w="28" w:type="dxa"/>
            </w:tcMar>
            <w:vAlign w:val="center"/>
          </w:tcPr>
          <w:p w14:paraId="6A546A7E"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35</w:t>
            </w:r>
          </w:p>
        </w:tc>
        <w:tc>
          <w:tcPr>
            <w:tcW w:w="282" w:type="pct"/>
            <w:shd w:val="clear" w:color="auto" w:fill="auto"/>
            <w:tcMar>
              <w:left w:w="28" w:type="dxa"/>
              <w:right w:w="28" w:type="dxa"/>
            </w:tcMar>
            <w:vAlign w:val="center"/>
          </w:tcPr>
          <w:p w14:paraId="43864BDA"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w:t>
            </w:r>
          </w:p>
        </w:tc>
        <w:tc>
          <w:tcPr>
            <w:tcW w:w="282" w:type="pct"/>
            <w:shd w:val="clear" w:color="auto" w:fill="auto"/>
            <w:tcMar>
              <w:left w:w="28" w:type="dxa"/>
              <w:right w:w="28" w:type="dxa"/>
            </w:tcMar>
            <w:vAlign w:val="center"/>
          </w:tcPr>
          <w:p w14:paraId="1218B49A"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w:t>
            </w:r>
          </w:p>
        </w:tc>
        <w:tc>
          <w:tcPr>
            <w:tcW w:w="282" w:type="pct"/>
            <w:shd w:val="clear" w:color="auto" w:fill="auto"/>
            <w:vAlign w:val="center"/>
          </w:tcPr>
          <w:p w14:paraId="58D5399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w:t>
            </w:r>
          </w:p>
        </w:tc>
        <w:tc>
          <w:tcPr>
            <w:tcW w:w="282" w:type="pct"/>
            <w:shd w:val="clear" w:color="auto" w:fill="auto"/>
            <w:vAlign w:val="center"/>
          </w:tcPr>
          <w:p w14:paraId="070EE778"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w:t>
            </w:r>
          </w:p>
        </w:tc>
        <w:tc>
          <w:tcPr>
            <w:tcW w:w="286" w:type="pct"/>
            <w:shd w:val="clear" w:color="auto" w:fill="auto"/>
            <w:vAlign w:val="center"/>
          </w:tcPr>
          <w:p w14:paraId="61D28E01"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w:t>
            </w:r>
          </w:p>
        </w:tc>
      </w:tr>
      <w:tr w:rsidR="00E83F79" w:rsidRPr="00B75F1A" w14:paraId="05FC600F" w14:textId="77777777" w:rsidTr="00200761">
        <w:trPr>
          <w:cantSplit/>
          <w:trHeight w:val="246"/>
          <w:jc w:val="center"/>
        </w:trPr>
        <w:tc>
          <w:tcPr>
            <w:tcW w:w="516" w:type="pct"/>
            <w:vMerge w:val="restart"/>
            <w:shd w:val="clear" w:color="auto" w:fill="auto"/>
            <w:tcMar>
              <w:left w:w="28" w:type="dxa"/>
              <w:right w:w="28" w:type="dxa"/>
            </w:tcMar>
            <w:vAlign w:val="center"/>
          </w:tcPr>
          <w:p w14:paraId="1314369D" w14:textId="77777777" w:rsidR="00E83F79" w:rsidRPr="00B75F1A" w:rsidRDefault="00E83F79" w:rsidP="00B75F1A">
            <w:pPr>
              <w:spacing w:after="0" w:line="240" w:lineRule="auto"/>
              <w:jc w:val="center"/>
              <w:rPr>
                <w:rFonts w:ascii="Trebuchet MS" w:eastAsia="Times New Roman" w:hAnsi="Trebuchet MS" w:cs="Arial"/>
                <w:iCs/>
                <w:sz w:val="20"/>
                <w:szCs w:val="20"/>
                <w:lang w:eastAsia="ro-RO"/>
              </w:rPr>
            </w:pPr>
            <w:r w:rsidRPr="00B75F1A">
              <w:rPr>
                <w:rFonts w:ascii="Trebuchet MS" w:eastAsia="Times New Roman" w:hAnsi="Trebuchet MS" w:cs="Arial"/>
                <w:iCs/>
                <w:sz w:val="20"/>
                <w:szCs w:val="20"/>
                <w:lang w:eastAsia="ro-RO"/>
              </w:rPr>
              <w:t>Produse secundare</w:t>
            </w:r>
          </w:p>
        </w:tc>
        <w:tc>
          <w:tcPr>
            <w:tcW w:w="483" w:type="pct"/>
            <w:shd w:val="clear" w:color="auto" w:fill="auto"/>
            <w:tcMar>
              <w:left w:w="28" w:type="dxa"/>
              <w:right w:w="28" w:type="dxa"/>
            </w:tcMar>
            <w:vAlign w:val="center"/>
          </w:tcPr>
          <w:p w14:paraId="097FDD4F"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II</w:t>
            </w:r>
          </w:p>
        </w:tc>
        <w:tc>
          <w:tcPr>
            <w:tcW w:w="393" w:type="pct"/>
            <w:shd w:val="clear" w:color="auto" w:fill="auto"/>
            <w:tcMar>
              <w:left w:w="28" w:type="dxa"/>
              <w:right w:w="28" w:type="dxa"/>
            </w:tcMar>
            <w:vAlign w:val="center"/>
          </w:tcPr>
          <w:p w14:paraId="0959E2FD" w14:textId="77777777" w:rsidR="00E83F79" w:rsidRPr="00B75F1A" w:rsidRDefault="00E83F79" w:rsidP="00B75F1A">
            <w:pPr>
              <w:spacing w:after="0" w:line="240" w:lineRule="auto"/>
              <w:jc w:val="center"/>
              <w:rPr>
                <w:rFonts w:ascii="Trebuchet MS" w:eastAsia="Times New Roman" w:hAnsi="Trebuchet MS" w:cs="Arial"/>
                <w:color w:val="000000"/>
                <w:sz w:val="20"/>
                <w:szCs w:val="20"/>
              </w:rPr>
            </w:pPr>
            <w:r w:rsidRPr="00B75F1A">
              <w:rPr>
                <w:rFonts w:ascii="Trebuchet MS" w:eastAsia="Times New Roman" w:hAnsi="Trebuchet MS" w:cs="Arial"/>
                <w:color w:val="000000"/>
                <w:sz w:val="20"/>
                <w:szCs w:val="20"/>
                <w:lang w:eastAsia="ro-RO"/>
              </w:rPr>
              <w:t>178,20</w:t>
            </w:r>
          </w:p>
        </w:tc>
        <w:tc>
          <w:tcPr>
            <w:tcW w:w="393" w:type="pct"/>
            <w:shd w:val="clear" w:color="auto" w:fill="auto"/>
            <w:tcMar>
              <w:left w:w="28" w:type="dxa"/>
              <w:right w:w="28" w:type="dxa"/>
            </w:tcMar>
            <w:vAlign w:val="center"/>
          </w:tcPr>
          <w:p w14:paraId="5865BBBB"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17,82</w:t>
            </w:r>
          </w:p>
        </w:tc>
        <w:tc>
          <w:tcPr>
            <w:tcW w:w="365" w:type="pct"/>
            <w:shd w:val="clear" w:color="auto" w:fill="auto"/>
            <w:tcMar>
              <w:left w:w="28" w:type="dxa"/>
              <w:right w:w="28" w:type="dxa"/>
            </w:tcMar>
            <w:vAlign w:val="center"/>
          </w:tcPr>
          <w:p w14:paraId="51DFDB23"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7072</w:t>
            </w:r>
          </w:p>
        </w:tc>
        <w:tc>
          <w:tcPr>
            <w:tcW w:w="309" w:type="pct"/>
            <w:shd w:val="clear" w:color="auto" w:fill="auto"/>
            <w:tcMar>
              <w:left w:w="28" w:type="dxa"/>
              <w:right w:w="28" w:type="dxa"/>
            </w:tcMar>
            <w:vAlign w:val="center"/>
          </w:tcPr>
          <w:p w14:paraId="13E69E4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708</w:t>
            </w:r>
          </w:p>
        </w:tc>
        <w:tc>
          <w:tcPr>
            <w:tcW w:w="282" w:type="pct"/>
            <w:shd w:val="clear" w:color="auto" w:fill="auto"/>
            <w:tcMar>
              <w:left w:w="28" w:type="dxa"/>
              <w:right w:w="28" w:type="dxa"/>
            </w:tcMar>
            <w:vAlign w:val="center"/>
          </w:tcPr>
          <w:p w14:paraId="1152544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472</w:t>
            </w:r>
          </w:p>
        </w:tc>
        <w:tc>
          <w:tcPr>
            <w:tcW w:w="282" w:type="pct"/>
            <w:shd w:val="clear" w:color="auto" w:fill="auto"/>
            <w:tcMar>
              <w:left w:w="28" w:type="dxa"/>
              <w:right w:w="28" w:type="dxa"/>
            </w:tcMar>
            <w:vAlign w:val="center"/>
          </w:tcPr>
          <w:p w14:paraId="1E78A6E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157</w:t>
            </w:r>
          </w:p>
        </w:tc>
        <w:tc>
          <w:tcPr>
            <w:tcW w:w="282" w:type="pct"/>
            <w:shd w:val="clear" w:color="auto" w:fill="auto"/>
            <w:tcMar>
              <w:left w:w="28" w:type="dxa"/>
              <w:right w:w="28" w:type="dxa"/>
            </w:tcMar>
            <w:vAlign w:val="center"/>
          </w:tcPr>
          <w:p w14:paraId="15A8983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15</w:t>
            </w:r>
          </w:p>
        </w:tc>
        <w:tc>
          <w:tcPr>
            <w:tcW w:w="282" w:type="pct"/>
            <w:shd w:val="clear" w:color="auto" w:fill="auto"/>
            <w:tcMar>
              <w:left w:w="28" w:type="dxa"/>
              <w:right w:w="28" w:type="dxa"/>
            </w:tcMar>
            <w:vAlign w:val="center"/>
          </w:tcPr>
          <w:p w14:paraId="7FE4E9DE"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31</w:t>
            </w:r>
          </w:p>
        </w:tc>
        <w:tc>
          <w:tcPr>
            <w:tcW w:w="282" w:type="pct"/>
            <w:shd w:val="clear" w:color="auto" w:fill="auto"/>
            <w:tcMar>
              <w:left w:w="28" w:type="dxa"/>
              <w:right w:w="28" w:type="dxa"/>
            </w:tcMar>
            <w:vAlign w:val="center"/>
          </w:tcPr>
          <w:p w14:paraId="0BECF312"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30</w:t>
            </w:r>
          </w:p>
        </w:tc>
        <w:tc>
          <w:tcPr>
            <w:tcW w:w="282" w:type="pct"/>
            <w:shd w:val="clear" w:color="auto" w:fill="auto"/>
            <w:tcMar>
              <w:left w:w="28" w:type="dxa"/>
              <w:right w:w="28" w:type="dxa"/>
            </w:tcMar>
            <w:vAlign w:val="center"/>
          </w:tcPr>
          <w:p w14:paraId="1C35B21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0</w:t>
            </w:r>
          </w:p>
        </w:tc>
        <w:tc>
          <w:tcPr>
            <w:tcW w:w="282" w:type="pct"/>
            <w:shd w:val="clear" w:color="auto" w:fill="auto"/>
            <w:vAlign w:val="center"/>
          </w:tcPr>
          <w:p w14:paraId="52FEBB5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0</w:t>
            </w:r>
          </w:p>
        </w:tc>
        <w:tc>
          <w:tcPr>
            <w:tcW w:w="282" w:type="pct"/>
            <w:shd w:val="clear" w:color="auto" w:fill="auto"/>
            <w:vAlign w:val="center"/>
          </w:tcPr>
          <w:p w14:paraId="1165799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3</w:t>
            </w:r>
          </w:p>
        </w:tc>
        <w:tc>
          <w:tcPr>
            <w:tcW w:w="286" w:type="pct"/>
            <w:shd w:val="clear" w:color="auto" w:fill="auto"/>
            <w:vAlign w:val="center"/>
          </w:tcPr>
          <w:p w14:paraId="7CF60A77"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0</w:t>
            </w:r>
          </w:p>
        </w:tc>
      </w:tr>
      <w:tr w:rsidR="00E83F79" w:rsidRPr="00B75F1A" w14:paraId="5FFB4643" w14:textId="77777777" w:rsidTr="00200761">
        <w:trPr>
          <w:cantSplit/>
          <w:trHeight w:val="246"/>
          <w:jc w:val="center"/>
        </w:trPr>
        <w:tc>
          <w:tcPr>
            <w:tcW w:w="516" w:type="pct"/>
            <w:vMerge/>
            <w:shd w:val="clear" w:color="auto" w:fill="auto"/>
            <w:tcMar>
              <w:left w:w="28" w:type="dxa"/>
              <w:right w:w="28" w:type="dxa"/>
            </w:tcMar>
            <w:vAlign w:val="center"/>
          </w:tcPr>
          <w:p w14:paraId="3DFDD76C" w14:textId="77777777" w:rsidR="00E83F79" w:rsidRPr="00B75F1A" w:rsidRDefault="00E83F79" w:rsidP="00B75F1A">
            <w:pPr>
              <w:spacing w:after="0" w:line="240" w:lineRule="auto"/>
              <w:jc w:val="center"/>
              <w:rPr>
                <w:rFonts w:ascii="Trebuchet MS" w:eastAsia="Times New Roman" w:hAnsi="Trebuchet MS" w:cs="Arial"/>
                <w:iCs/>
                <w:sz w:val="20"/>
                <w:szCs w:val="20"/>
                <w:lang w:eastAsia="ro-RO"/>
              </w:rPr>
            </w:pPr>
          </w:p>
        </w:tc>
        <w:tc>
          <w:tcPr>
            <w:tcW w:w="483" w:type="pct"/>
            <w:shd w:val="clear" w:color="auto" w:fill="auto"/>
            <w:tcMar>
              <w:left w:w="28" w:type="dxa"/>
              <w:right w:w="28" w:type="dxa"/>
            </w:tcMar>
            <w:vAlign w:val="center"/>
          </w:tcPr>
          <w:p w14:paraId="4E3E1802"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III-VI</w:t>
            </w:r>
          </w:p>
        </w:tc>
        <w:tc>
          <w:tcPr>
            <w:tcW w:w="393" w:type="pct"/>
            <w:shd w:val="clear" w:color="auto" w:fill="auto"/>
            <w:tcMar>
              <w:left w:w="28" w:type="dxa"/>
              <w:right w:w="28" w:type="dxa"/>
            </w:tcMar>
            <w:vAlign w:val="center"/>
          </w:tcPr>
          <w:p w14:paraId="3F2BF36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573,49</w:t>
            </w:r>
          </w:p>
        </w:tc>
        <w:tc>
          <w:tcPr>
            <w:tcW w:w="393" w:type="pct"/>
            <w:shd w:val="clear" w:color="auto" w:fill="auto"/>
            <w:tcMar>
              <w:left w:w="28" w:type="dxa"/>
              <w:right w:w="28" w:type="dxa"/>
            </w:tcMar>
            <w:vAlign w:val="center"/>
          </w:tcPr>
          <w:p w14:paraId="14254E66"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57,35</w:t>
            </w:r>
          </w:p>
        </w:tc>
        <w:tc>
          <w:tcPr>
            <w:tcW w:w="365" w:type="pct"/>
            <w:shd w:val="clear" w:color="auto" w:fill="auto"/>
            <w:tcMar>
              <w:left w:w="28" w:type="dxa"/>
              <w:right w:w="28" w:type="dxa"/>
            </w:tcMar>
            <w:vAlign w:val="center"/>
          </w:tcPr>
          <w:p w14:paraId="763D5753"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21067</w:t>
            </w:r>
          </w:p>
        </w:tc>
        <w:tc>
          <w:tcPr>
            <w:tcW w:w="309" w:type="pct"/>
            <w:shd w:val="clear" w:color="auto" w:fill="auto"/>
            <w:tcMar>
              <w:left w:w="28" w:type="dxa"/>
              <w:right w:w="28" w:type="dxa"/>
            </w:tcMar>
            <w:vAlign w:val="center"/>
          </w:tcPr>
          <w:p w14:paraId="2A4BF4CE"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2106</w:t>
            </w:r>
          </w:p>
        </w:tc>
        <w:tc>
          <w:tcPr>
            <w:tcW w:w="282" w:type="pct"/>
            <w:shd w:val="clear" w:color="auto" w:fill="auto"/>
            <w:tcMar>
              <w:left w:w="28" w:type="dxa"/>
              <w:right w:w="28" w:type="dxa"/>
            </w:tcMar>
            <w:vAlign w:val="center"/>
          </w:tcPr>
          <w:p w14:paraId="3EFB3ACF"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1205</w:t>
            </w:r>
          </w:p>
        </w:tc>
        <w:tc>
          <w:tcPr>
            <w:tcW w:w="282" w:type="pct"/>
            <w:shd w:val="clear" w:color="auto" w:fill="auto"/>
            <w:tcMar>
              <w:left w:w="28" w:type="dxa"/>
              <w:right w:w="28" w:type="dxa"/>
            </w:tcMar>
            <w:vAlign w:val="center"/>
          </w:tcPr>
          <w:p w14:paraId="470BE4FA"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539</w:t>
            </w:r>
          </w:p>
        </w:tc>
        <w:tc>
          <w:tcPr>
            <w:tcW w:w="282" w:type="pct"/>
            <w:shd w:val="clear" w:color="auto" w:fill="auto"/>
            <w:tcMar>
              <w:left w:w="28" w:type="dxa"/>
              <w:right w:w="28" w:type="dxa"/>
            </w:tcMar>
            <w:vAlign w:val="center"/>
          </w:tcPr>
          <w:p w14:paraId="2E5C1321"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210</w:t>
            </w:r>
          </w:p>
        </w:tc>
        <w:tc>
          <w:tcPr>
            <w:tcW w:w="282" w:type="pct"/>
            <w:shd w:val="clear" w:color="auto" w:fill="auto"/>
            <w:tcMar>
              <w:left w:w="28" w:type="dxa"/>
              <w:right w:w="28" w:type="dxa"/>
            </w:tcMar>
            <w:vAlign w:val="center"/>
          </w:tcPr>
          <w:p w14:paraId="1D56975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69</w:t>
            </w:r>
          </w:p>
        </w:tc>
        <w:tc>
          <w:tcPr>
            <w:tcW w:w="282" w:type="pct"/>
            <w:shd w:val="clear" w:color="auto" w:fill="auto"/>
            <w:tcMar>
              <w:left w:w="28" w:type="dxa"/>
              <w:right w:w="28" w:type="dxa"/>
            </w:tcMar>
            <w:vAlign w:val="center"/>
          </w:tcPr>
          <w:p w14:paraId="1DF85027"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64</w:t>
            </w:r>
          </w:p>
        </w:tc>
        <w:tc>
          <w:tcPr>
            <w:tcW w:w="282" w:type="pct"/>
            <w:shd w:val="clear" w:color="auto" w:fill="auto"/>
            <w:tcMar>
              <w:left w:w="28" w:type="dxa"/>
              <w:right w:w="28" w:type="dxa"/>
            </w:tcMar>
            <w:vAlign w:val="center"/>
          </w:tcPr>
          <w:p w14:paraId="5A27AB7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0</w:t>
            </w:r>
          </w:p>
        </w:tc>
        <w:tc>
          <w:tcPr>
            <w:tcW w:w="282" w:type="pct"/>
            <w:shd w:val="clear" w:color="auto" w:fill="auto"/>
            <w:vAlign w:val="center"/>
          </w:tcPr>
          <w:p w14:paraId="3EE95F53"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10</w:t>
            </w:r>
          </w:p>
        </w:tc>
        <w:tc>
          <w:tcPr>
            <w:tcW w:w="282" w:type="pct"/>
            <w:shd w:val="clear" w:color="auto" w:fill="auto"/>
            <w:vAlign w:val="center"/>
          </w:tcPr>
          <w:p w14:paraId="19FAD95B"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9</w:t>
            </w:r>
          </w:p>
        </w:tc>
        <w:tc>
          <w:tcPr>
            <w:tcW w:w="286" w:type="pct"/>
            <w:shd w:val="clear" w:color="auto" w:fill="auto"/>
            <w:vAlign w:val="center"/>
          </w:tcPr>
          <w:p w14:paraId="4771489B"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0</w:t>
            </w:r>
          </w:p>
        </w:tc>
      </w:tr>
      <w:tr w:rsidR="00E83F79" w:rsidRPr="00B75F1A" w14:paraId="3F0E7788" w14:textId="77777777" w:rsidTr="00200761">
        <w:trPr>
          <w:cantSplit/>
          <w:trHeight w:val="246"/>
          <w:jc w:val="center"/>
        </w:trPr>
        <w:tc>
          <w:tcPr>
            <w:tcW w:w="516" w:type="pct"/>
            <w:vMerge/>
            <w:shd w:val="clear" w:color="auto" w:fill="auto"/>
            <w:tcMar>
              <w:left w:w="28" w:type="dxa"/>
              <w:right w:w="28" w:type="dxa"/>
            </w:tcMar>
            <w:vAlign w:val="center"/>
          </w:tcPr>
          <w:p w14:paraId="45C35E04" w14:textId="77777777" w:rsidR="00E83F79" w:rsidRPr="00B75F1A" w:rsidRDefault="00E83F79" w:rsidP="00B75F1A">
            <w:pPr>
              <w:spacing w:after="0" w:line="240" w:lineRule="auto"/>
              <w:jc w:val="center"/>
              <w:rPr>
                <w:rFonts w:ascii="Trebuchet MS" w:eastAsia="Times New Roman" w:hAnsi="Trebuchet MS" w:cs="Arial"/>
                <w:iCs/>
                <w:sz w:val="20"/>
                <w:szCs w:val="20"/>
                <w:lang w:eastAsia="ro-RO"/>
              </w:rPr>
            </w:pPr>
          </w:p>
        </w:tc>
        <w:tc>
          <w:tcPr>
            <w:tcW w:w="483" w:type="pct"/>
            <w:shd w:val="clear" w:color="auto" w:fill="auto"/>
            <w:tcMar>
              <w:left w:w="28" w:type="dxa"/>
              <w:right w:w="28" w:type="dxa"/>
            </w:tcMar>
            <w:vAlign w:val="center"/>
          </w:tcPr>
          <w:p w14:paraId="72FAABF2" w14:textId="77777777" w:rsidR="00E83F79" w:rsidRPr="00B75F1A" w:rsidRDefault="00E83F79" w:rsidP="00B75F1A">
            <w:pPr>
              <w:spacing w:after="0" w:line="240" w:lineRule="auto"/>
              <w:jc w:val="center"/>
              <w:rPr>
                <w:rFonts w:ascii="Trebuchet MS" w:eastAsia="Times New Roman" w:hAnsi="Trebuchet MS" w:cs="Arial"/>
                <w:bCs/>
                <w:iCs/>
                <w:sz w:val="20"/>
                <w:szCs w:val="20"/>
                <w:lang w:eastAsia="ro-RO"/>
              </w:rPr>
            </w:pPr>
            <w:r w:rsidRPr="00B75F1A">
              <w:rPr>
                <w:rFonts w:ascii="Trebuchet MS" w:eastAsia="Times New Roman" w:hAnsi="Trebuchet MS" w:cs="Arial"/>
                <w:bCs/>
                <w:iCs/>
                <w:sz w:val="20"/>
                <w:szCs w:val="20"/>
                <w:lang w:eastAsia="ro-RO"/>
              </w:rPr>
              <w:t>Total sec.</w:t>
            </w:r>
          </w:p>
        </w:tc>
        <w:tc>
          <w:tcPr>
            <w:tcW w:w="393" w:type="pct"/>
            <w:shd w:val="clear" w:color="auto" w:fill="auto"/>
            <w:tcMar>
              <w:left w:w="28" w:type="dxa"/>
              <w:right w:w="28" w:type="dxa"/>
            </w:tcMar>
            <w:vAlign w:val="center"/>
          </w:tcPr>
          <w:p w14:paraId="15A363B8"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iCs/>
                <w:color w:val="000000"/>
                <w:sz w:val="20"/>
                <w:szCs w:val="20"/>
                <w:lang w:eastAsia="ro-RO"/>
              </w:rPr>
              <w:t>751,69</w:t>
            </w:r>
          </w:p>
        </w:tc>
        <w:tc>
          <w:tcPr>
            <w:tcW w:w="393" w:type="pct"/>
            <w:shd w:val="clear" w:color="auto" w:fill="auto"/>
            <w:tcMar>
              <w:left w:w="28" w:type="dxa"/>
              <w:right w:w="28" w:type="dxa"/>
            </w:tcMar>
            <w:vAlign w:val="center"/>
          </w:tcPr>
          <w:p w14:paraId="3835469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iCs/>
                <w:color w:val="000000"/>
                <w:sz w:val="20"/>
                <w:szCs w:val="20"/>
                <w:lang w:eastAsia="ro-RO"/>
              </w:rPr>
              <w:t>75,17</w:t>
            </w:r>
          </w:p>
        </w:tc>
        <w:tc>
          <w:tcPr>
            <w:tcW w:w="365" w:type="pct"/>
            <w:shd w:val="clear" w:color="auto" w:fill="auto"/>
            <w:tcMar>
              <w:left w:w="28" w:type="dxa"/>
              <w:right w:w="28" w:type="dxa"/>
            </w:tcMar>
            <w:vAlign w:val="center"/>
          </w:tcPr>
          <w:p w14:paraId="6EE2B46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iCs/>
                <w:color w:val="000000"/>
                <w:sz w:val="20"/>
                <w:szCs w:val="20"/>
                <w:lang w:eastAsia="ro-RO"/>
              </w:rPr>
              <w:t>28139</w:t>
            </w:r>
          </w:p>
        </w:tc>
        <w:tc>
          <w:tcPr>
            <w:tcW w:w="309" w:type="pct"/>
            <w:shd w:val="clear" w:color="auto" w:fill="auto"/>
            <w:tcMar>
              <w:left w:w="28" w:type="dxa"/>
              <w:right w:w="28" w:type="dxa"/>
            </w:tcMar>
            <w:vAlign w:val="center"/>
          </w:tcPr>
          <w:p w14:paraId="0A3086B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2814</w:t>
            </w:r>
          </w:p>
        </w:tc>
        <w:tc>
          <w:tcPr>
            <w:tcW w:w="282" w:type="pct"/>
            <w:shd w:val="clear" w:color="auto" w:fill="auto"/>
            <w:tcMar>
              <w:left w:w="28" w:type="dxa"/>
              <w:right w:w="28" w:type="dxa"/>
            </w:tcMar>
            <w:vAlign w:val="center"/>
          </w:tcPr>
          <w:p w14:paraId="02AC576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1677</w:t>
            </w:r>
          </w:p>
        </w:tc>
        <w:tc>
          <w:tcPr>
            <w:tcW w:w="282" w:type="pct"/>
            <w:shd w:val="clear" w:color="auto" w:fill="auto"/>
            <w:tcMar>
              <w:left w:w="28" w:type="dxa"/>
              <w:right w:w="28" w:type="dxa"/>
            </w:tcMar>
            <w:vAlign w:val="center"/>
          </w:tcPr>
          <w:p w14:paraId="28A28E4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696</w:t>
            </w:r>
          </w:p>
        </w:tc>
        <w:tc>
          <w:tcPr>
            <w:tcW w:w="282" w:type="pct"/>
            <w:shd w:val="clear" w:color="auto" w:fill="auto"/>
            <w:tcMar>
              <w:left w:w="28" w:type="dxa"/>
              <w:right w:w="28" w:type="dxa"/>
            </w:tcMar>
            <w:vAlign w:val="center"/>
          </w:tcPr>
          <w:p w14:paraId="7F38C43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225</w:t>
            </w:r>
          </w:p>
        </w:tc>
        <w:tc>
          <w:tcPr>
            <w:tcW w:w="282" w:type="pct"/>
            <w:shd w:val="clear" w:color="auto" w:fill="auto"/>
            <w:tcMar>
              <w:left w:w="28" w:type="dxa"/>
              <w:right w:w="28" w:type="dxa"/>
            </w:tcMar>
            <w:vAlign w:val="center"/>
          </w:tcPr>
          <w:p w14:paraId="3FCC1F9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100</w:t>
            </w:r>
          </w:p>
        </w:tc>
        <w:tc>
          <w:tcPr>
            <w:tcW w:w="282" w:type="pct"/>
            <w:shd w:val="clear" w:color="auto" w:fill="auto"/>
            <w:tcMar>
              <w:left w:w="28" w:type="dxa"/>
              <w:right w:w="28" w:type="dxa"/>
            </w:tcMar>
            <w:vAlign w:val="center"/>
          </w:tcPr>
          <w:p w14:paraId="14E59557"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94</w:t>
            </w:r>
          </w:p>
        </w:tc>
        <w:tc>
          <w:tcPr>
            <w:tcW w:w="282" w:type="pct"/>
            <w:shd w:val="clear" w:color="auto" w:fill="auto"/>
            <w:tcMar>
              <w:left w:w="28" w:type="dxa"/>
              <w:right w:w="28" w:type="dxa"/>
            </w:tcMar>
            <w:vAlign w:val="center"/>
          </w:tcPr>
          <w:p w14:paraId="469EF323"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0</w:t>
            </w:r>
          </w:p>
        </w:tc>
        <w:tc>
          <w:tcPr>
            <w:tcW w:w="282" w:type="pct"/>
            <w:shd w:val="clear" w:color="auto" w:fill="auto"/>
            <w:vAlign w:val="center"/>
          </w:tcPr>
          <w:p w14:paraId="5AE258F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10</w:t>
            </w:r>
          </w:p>
        </w:tc>
        <w:tc>
          <w:tcPr>
            <w:tcW w:w="282" w:type="pct"/>
            <w:shd w:val="clear" w:color="auto" w:fill="auto"/>
            <w:vAlign w:val="center"/>
          </w:tcPr>
          <w:p w14:paraId="387BA7A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12</w:t>
            </w:r>
          </w:p>
        </w:tc>
        <w:tc>
          <w:tcPr>
            <w:tcW w:w="286" w:type="pct"/>
            <w:shd w:val="clear" w:color="auto" w:fill="auto"/>
            <w:vAlign w:val="center"/>
          </w:tcPr>
          <w:p w14:paraId="7ADB02F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0</w:t>
            </w:r>
          </w:p>
        </w:tc>
      </w:tr>
      <w:tr w:rsidR="00E83F79" w:rsidRPr="00B75F1A" w14:paraId="0699CCA8" w14:textId="77777777" w:rsidTr="00200761">
        <w:trPr>
          <w:cantSplit/>
          <w:trHeight w:val="246"/>
          <w:jc w:val="center"/>
        </w:trPr>
        <w:tc>
          <w:tcPr>
            <w:tcW w:w="516" w:type="pct"/>
            <w:vMerge w:val="restart"/>
            <w:shd w:val="clear" w:color="auto" w:fill="auto"/>
            <w:tcMar>
              <w:left w:w="28" w:type="dxa"/>
              <w:right w:w="28" w:type="dxa"/>
            </w:tcMar>
            <w:vAlign w:val="center"/>
          </w:tcPr>
          <w:p w14:paraId="290C6B28" w14:textId="77777777" w:rsidR="00E83F79" w:rsidRPr="00B75F1A" w:rsidRDefault="00E83F79" w:rsidP="00B75F1A">
            <w:pPr>
              <w:spacing w:after="0" w:line="240" w:lineRule="auto"/>
              <w:jc w:val="center"/>
              <w:rPr>
                <w:rFonts w:ascii="Trebuchet MS" w:eastAsia="Times New Roman" w:hAnsi="Trebuchet MS" w:cs="Arial"/>
                <w:iCs/>
                <w:sz w:val="20"/>
                <w:szCs w:val="20"/>
                <w:lang w:eastAsia="ro-RO"/>
              </w:rPr>
            </w:pPr>
            <w:r w:rsidRPr="00B75F1A">
              <w:rPr>
                <w:rFonts w:ascii="Trebuchet MS" w:eastAsia="Times New Roman" w:hAnsi="Trebuchet MS" w:cs="Arial"/>
                <w:iCs/>
                <w:sz w:val="20"/>
                <w:szCs w:val="20"/>
                <w:lang w:eastAsia="ro-RO"/>
              </w:rPr>
              <w:t>Tăieri de igienă</w:t>
            </w:r>
          </w:p>
        </w:tc>
        <w:tc>
          <w:tcPr>
            <w:tcW w:w="483" w:type="pct"/>
            <w:shd w:val="clear" w:color="auto" w:fill="auto"/>
            <w:tcMar>
              <w:left w:w="28" w:type="dxa"/>
              <w:right w:w="28" w:type="dxa"/>
            </w:tcMar>
            <w:vAlign w:val="center"/>
          </w:tcPr>
          <w:p w14:paraId="5C77B3B3"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II</w:t>
            </w:r>
          </w:p>
        </w:tc>
        <w:tc>
          <w:tcPr>
            <w:tcW w:w="393" w:type="pct"/>
            <w:shd w:val="clear" w:color="auto" w:fill="auto"/>
            <w:tcMar>
              <w:left w:w="28" w:type="dxa"/>
              <w:right w:w="28" w:type="dxa"/>
            </w:tcMar>
            <w:vAlign w:val="center"/>
          </w:tcPr>
          <w:p w14:paraId="7735AF84" w14:textId="77777777" w:rsidR="00E83F79" w:rsidRPr="00B75F1A" w:rsidRDefault="00E83F79" w:rsidP="00B75F1A">
            <w:pPr>
              <w:spacing w:after="0" w:line="240" w:lineRule="auto"/>
              <w:jc w:val="center"/>
              <w:rPr>
                <w:rFonts w:ascii="Trebuchet MS" w:eastAsia="Times New Roman" w:hAnsi="Trebuchet MS" w:cs="Arial"/>
                <w:color w:val="000000"/>
                <w:sz w:val="20"/>
                <w:szCs w:val="20"/>
              </w:rPr>
            </w:pPr>
            <w:r w:rsidRPr="00B75F1A">
              <w:rPr>
                <w:rFonts w:ascii="Trebuchet MS" w:eastAsia="Times New Roman" w:hAnsi="Trebuchet MS" w:cs="Arial"/>
                <w:color w:val="000000"/>
                <w:sz w:val="20"/>
                <w:szCs w:val="20"/>
                <w:lang w:eastAsia="ro-RO"/>
              </w:rPr>
              <w:t>549,1</w:t>
            </w:r>
          </w:p>
        </w:tc>
        <w:tc>
          <w:tcPr>
            <w:tcW w:w="393" w:type="pct"/>
            <w:shd w:val="clear" w:color="auto" w:fill="auto"/>
            <w:tcMar>
              <w:left w:w="28" w:type="dxa"/>
              <w:right w:w="28" w:type="dxa"/>
            </w:tcMar>
            <w:vAlign w:val="center"/>
          </w:tcPr>
          <w:p w14:paraId="619B64D2"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549,1</w:t>
            </w:r>
          </w:p>
        </w:tc>
        <w:tc>
          <w:tcPr>
            <w:tcW w:w="365" w:type="pct"/>
            <w:shd w:val="clear" w:color="auto" w:fill="auto"/>
            <w:tcMar>
              <w:left w:w="28" w:type="dxa"/>
              <w:right w:w="28" w:type="dxa"/>
            </w:tcMar>
            <w:vAlign w:val="center"/>
          </w:tcPr>
          <w:p w14:paraId="2177AE86"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4594</w:t>
            </w:r>
          </w:p>
        </w:tc>
        <w:tc>
          <w:tcPr>
            <w:tcW w:w="309" w:type="pct"/>
            <w:shd w:val="clear" w:color="auto" w:fill="auto"/>
            <w:tcMar>
              <w:left w:w="28" w:type="dxa"/>
              <w:right w:w="28" w:type="dxa"/>
            </w:tcMar>
            <w:vAlign w:val="center"/>
          </w:tcPr>
          <w:p w14:paraId="076F032E"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459</w:t>
            </w:r>
          </w:p>
        </w:tc>
        <w:tc>
          <w:tcPr>
            <w:tcW w:w="282" w:type="pct"/>
            <w:shd w:val="clear" w:color="auto" w:fill="auto"/>
            <w:tcMar>
              <w:left w:w="28" w:type="dxa"/>
              <w:right w:w="28" w:type="dxa"/>
            </w:tcMar>
            <w:vAlign w:val="center"/>
          </w:tcPr>
          <w:p w14:paraId="48D9AD8A"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117</w:t>
            </w:r>
          </w:p>
        </w:tc>
        <w:tc>
          <w:tcPr>
            <w:tcW w:w="282" w:type="pct"/>
            <w:shd w:val="clear" w:color="auto" w:fill="auto"/>
            <w:tcMar>
              <w:left w:w="28" w:type="dxa"/>
              <w:right w:w="28" w:type="dxa"/>
            </w:tcMar>
            <w:vAlign w:val="center"/>
          </w:tcPr>
          <w:p w14:paraId="61E358F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224</w:t>
            </w:r>
          </w:p>
        </w:tc>
        <w:tc>
          <w:tcPr>
            <w:tcW w:w="282" w:type="pct"/>
            <w:shd w:val="clear" w:color="auto" w:fill="auto"/>
            <w:tcMar>
              <w:left w:w="28" w:type="dxa"/>
              <w:right w:w="28" w:type="dxa"/>
            </w:tcMar>
            <w:vAlign w:val="center"/>
          </w:tcPr>
          <w:p w14:paraId="69D86FF7"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49</w:t>
            </w:r>
          </w:p>
        </w:tc>
        <w:tc>
          <w:tcPr>
            <w:tcW w:w="282" w:type="pct"/>
            <w:shd w:val="clear" w:color="auto" w:fill="auto"/>
            <w:tcMar>
              <w:left w:w="28" w:type="dxa"/>
              <w:right w:w="28" w:type="dxa"/>
            </w:tcMar>
            <w:vAlign w:val="center"/>
          </w:tcPr>
          <w:p w14:paraId="2F4C431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29</w:t>
            </w:r>
          </w:p>
        </w:tc>
        <w:tc>
          <w:tcPr>
            <w:tcW w:w="282" w:type="pct"/>
            <w:shd w:val="clear" w:color="auto" w:fill="auto"/>
            <w:tcMar>
              <w:left w:w="28" w:type="dxa"/>
              <w:right w:w="28" w:type="dxa"/>
            </w:tcMar>
            <w:vAlign w:val="center"/>
          </w:tcPr>
          <w:p w14:paraId="1BB622C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10</w:t>
            </w:r>
          </w:p>
        </w:tc>
        <w:tc>
          <w:tcPr>
            <w:tcW w:w="282" w:type="pct"/>
            <w:shd w:val="clear" w:color="auto" w:fill="auto"/>
            <w:tcMar>
              <w:left w:w="28" w:type="dxa"/>
              <w:right w:w="28" w:type="dxa"/>
            </w:tcMar>
            <w:vAlign w:val="center"/>
          </w:tcPr>
          <w:p w14:paraId="3560A480"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12</w:t>
            </w:r>
          </w:p>
        </w:tc>
        <w:tc>
          <w:tcPr>
            <w:tcW w:w="282" w:type="pct"/>
            <w:shd w:val="clear" w:color="auto" w:fill="auto"/>
            <w:vAlign w:val="center"/>
          </w:tcPr>
          <w:p w14:paraId="5793A089"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 </w:t>
            </w:r>
          </w:p>
        </w:tc>
        <w:tc>
          <w:tcPr>
            <w:tcW w:w="282" w:type="pct"/>
            <w:shd w:val="clear" w:color="auto" w:fill="auto"/>
            <w:vAlign w:val="center"/>
          </w:tcPr>
          <w:p w14:paraId="55828009"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5</w:t>
            </w:r>
          </w:p>
        </w:tc>
        <w:tc>
          <w:tcPr>
            <w:tcW w:w="286" w:type="pct"/>
            <w:shd w:val="clear" w:color="auto" w:fill="auto"/>
            <w:vAlign w:val="center"/>
          </w:tcPr>
          <w:p w14:paraId="0A76B210"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13</w:t>
            </w:r>
          </w:p>
        </w:tc>
      </w:tr>
      <w:tr w:rsidR="00E83F79" w:rsidRPr="00B75F1A" w14:paraId="3A020D6D" w14:textId="77777777" w:rsidTr="00200761">
        <w:trPr>
          <w:cantSplit/>
          <w:trHeight w:val="246"/>
          <w:jc w:val="center"/>
        </w:trPr>
        <w:tc>
          <w:tcPr>
            <w:tcW w:w="516" w:type="pct"/>
            <w:vMerge/>
            <w:shd w:val="clear" w:color="auto" w:fill="auto"/>
            <w:tcMar>
              <w:left w:w="28" w:type="dxa"/>
              <w:right w:w="28" w:type="dxa"/>
            </w:tcMar>
            <w:vAlign w:val="center"/>
          </w:tcPr>
          <w:p w14:paraId="554D0F63" w14:textId="77777777" w:rsidR="00E83F79" w:rsidRPr="00B75F1A" w:rsidRDefault="00E83F79" w:rsidP="00B75F1A">
            <w:pPr>
              <w:spacing w:after="0" w:line="240" w:lineRule="auto"/>
              <w:jc w:val="center"/>
              <w:rPr>
                <w:rFonts w:ascii="Trebuchet MS" w:eastAsia="Times New Roman" w:hAnsi="Trebuchet MS" w:cs="Arial"/>
                <w:iCs/>
                <w:sz w:val="20"/>
                <w:szCs w:val="20"/>
                <w:lang w:eastAsia="ro-RO"/>
              </w:rPr>
            </w:pPr>
          </w:p>
        </w:tc>
        <w:tc>
          <w:tcPr>
            <w:tcW w:w="483" w:type="pct"/>
            <w:shd w:val="clear" w:color="auto" w:fill="auto"/>
            <w:tcMar>
              <w:left w:w="28" w:type="dxa"/>
              <w:right w:w="28" w:type="dxa"/>
            </w:tcMar>
            <w:vAlign w:val="center"/>
          </w:tcPr>
          <w:p w14:paraId="08543850"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III-VI</w:t>
            </w:r>
          </w:p>
        </w:tc>
        <w:tc>
          <w:tcPr>
            <w:tcW w:w="393" w:type="pct"/>
            <w:shd w:val="clear" w:color="auto" w:fill="auto"/>
            <w:tcMar>
              <w:left w:w="28" w:type="dxa"/>
              <w:right w:w="28" w:type="dxa"/>
            </w:tcMar>
            <w:vAlign w:val="center"/>
          </w:tcPr>
          <w:p w14:paraId="2201056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iCs/>
                <w:color w:val="000000"/>
                <w:sz w:val="20"/>
                <w:szCs w:val="20"/>
                <w:lang w:eastAsia="ro-RO"/>
              </w:rPr>
              <w:t>458,19</w:t>
            </w:r>
          </w:p>
        </w:tc>
        <w:tc>
          <w:tcPr>
            <w:tcW w:w="393" w:type="pct"/>
            <w:shd w:val="clear" w:color="auto" w:fill="auto"/>
            <w:tcMar>
              <w:left w:w="28" w:type="dxa"/>
              <w:right w:w="28" w:type="dxa"/>
            </w:tcMar>
            <w:vAlign w:val="center"/>
          </w:tcPr>
          <w:p w14:paraId="1C38AD3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iCs/>
                <w:color w:val="000000"/>
                <w:sz w:val="20"/>
                <w:szCs w:val="20"/>
                <w:lang w:eastAsia="ro-RO"/>
              </w:rPr>
              <w:t>458,19</w:t>
            </w:r>
          </w:p>
        </w:tc>
        <w:tc>
          <w:tcPr>
            <w:tcW w:w="365" w:type="pct"/>
            <w:shd w:val="clear" w:color="auto" w:fill="auto"/>
            <w:tcMar>
              <w:left w:w="28" w:type="dxa"/>
              <w:right w:w="28" w:type="dxa"/>
            </w:tcMar>
            <w:vAlign w:val="center"/>
          </w:tcPr>
          <w:p w14:paraId="455AC3D1"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iCs/>
                <w:color w:val="000000"/>
                <w:sz w:val="20"/>
                <w:szCs w:val="20"/>
                <w:lang w:eastAsia="ro-RO"/>
              </w:rPr>
              <w:t>3935</w:t>
            </w:r>
          </w:p>
        </w:tc>
        <w:tc>
          <w:tcPr>
            <w:tcW w:w="309" w:type="pct"/>
            <w:shd w:val="clear" w:color="auto" w:fill="auto"/>
            <w:tcMar>
              <w:left w:w="28" w:type="dxa"/>
              <w:right w:w="28" w:type="dxa"/>
            </w:tcMar>
            <w:vAlign w:val="center"/>
          </w:tcPr>
          <w:p w14:paraId="46170DC7"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394</w:t>
            </w:r>
          </w:p>
        </w:tc>
        <w:tc>
          <w:tcPr>
            <w:tcW w:w="282" w:type="pct"/>
            <w:shd w:val="clear" w:color="auto" w:fill="auto"/>
            <w:tcMar>
              <w:left w:w="28" w:type="dxa"/>
              <w:right w:w="28" w:type="dxa"/>
            </w:tcMar>
            <w:vAlign w:val="center"/>
          </w:tcPr>
          <w:p w14:paraId="7D7877D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143</w:t>
            </w:r>
          </w:p>
        </w:tc>
        <w:tc>
          <w:tcPr>
            <w:tcW w:w="282" w:type="pct"/>
            <w:shd w:val="clear" w:color="auto" w:fill="auto"/>
            <w:tcMar>
              <w:left w:w="28" w:type="dxa"/>
              <w:right w:w="28" w:type="dxa"/>
            </w:tcMar>
            <w:vAlign w:val="center"/>
          </w:tcPr>
          <w:p w14:paraId="119B3AB2"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157</w:t>
            </w:r>
          </w:p>
        </w:tc>
        <w:tc>
          <w:tcPr>
            <w:tcW w:w="282" w:type="pct"/>
            <w:shd w:val="clear" w:color="auto" w:fill="auto"/>
            <w:tcMar>
              <w:left w:w="28" w:type="dxa"/>
              <w:right w:w="28" w:type="dxa"/>
            </w:tcMar>
            <w:vAlign w:val="center"/>
          </w:tcPr>
          <w:p w14:paraId="0B27773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55</w:t>
            </w:r>
          </w:p>
        </w:tc>
        <w:tc>
          <w:tcPr>
            <w:tcW w:w="282" w:type="pct"/>
            <w:shd w:val="clear" w:color="auto" w:fill="auto"/>
            <w:tcMar>
              <w:left w:w="28" w:type="dxa"/>
              <w:right w:w="28" w:type="dxa"/>
            </w:tcMar>
            <w:vAlign w:val="center"/>
          </w:tcPr>
          <w:p w14:paraId="041617F6"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14</w:t>
            </w:r>
          </w:p>
        </w:tc>
        <w:tc>
          <w:tcPr>
            <w:tcW w:w="282" w:type="pct"/>
            <w:shd w:val="clear" w:color="auto" w:fill="auto"/>
            <w:tcMar>
              <w:left w:w="28" w:type="dxa"/>
              <w:right w:w="28" w:type="dxa"/>
            </w:tcMar>
            <w:vAlign w:val="center"/>
          </w:tcPr>
          <w:p w14:paraId="5EA1DFB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9</w:t>
            </w:r>
          </w:p>
        </w:tc>
        <w:tc>
          <w:tcPr>
            <w:tcW w:w="282" w:type="pct"/>
            <w:shd w:val="clear" w:color="auto" w:fill="auto"/>
            <w:tcMar>
              <w:left w:w="28" w:type="dxa"/>
              <w:right w:w="28" w:type="dxa"/>
            </w:tcMar>
            <w:vAlign w:val="center"/>
          </w:tcPr>
          <w:p w14:paraId="030FE418"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5</w:t>
            </w:r>
          </w:p>
        </w:tc>
        <w:tc>
          <w:tcPr>
            <w:tcW w:w="282" w:type="pct"/>
            <w:shd w:val="clear" w:color="auto" w:fill="auto"/>
            <w:vAlign w:val="center"/>
          </w:tcPr>
          <w:p w14:paraId="13AE2F2F"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 </w:t>
            </w:r>
          </w:p>
        </w:tc>
        <w:tc>
          <w:tcPr>
            <w:tcW w:w="282" w:type="pct"/>
            <w:shd w:val="clear" w:color="auto" w:fill="auto"/>
            <w:vAlign w:val="center"/>
          </w:tcPr>
          <w:p w14:paraId="1C54D5FA"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10</w:t>
            </w:r>
          </w:p>
        </w:tc>
        <w:tc>
          <w:tcPr>
            <w:tcW w:w="286" w:type="pct"/>
            <w:shd w:val="clear" w:color="auto" w:fill="auto"/>
            <w:vAlign w:val="center"/>
          </w:tcPr>
          <w:p w14:paraId="7DA18F4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w:t>
            </w:r>
          </w:p>
        </w:tc>
      </w:tr>
      <w:tr w:rsidR="00E83F79" w:rsidRPr="00B75F1A" w14:paraId="60D9F4B7" w14:textId="77777777" w:rsidTr="00200761">
        <w:trPr>
          <w:cantSplit/>
          <w:trHeight w:val="246"/>
          <w:jc w:val="center"/>
        </w:trPr>
        <w:tc>
          <w:tcPr>
            <w:tcW w:w="516" w:type="pct"/>
            <w:vMerge/>
            <w:shd w:val="clear" w:color="auto" w:fill="auto"/>
            <w:tcMar>
              <w:left w:w="28" w:type="dxa"/>
              <w:right w:w="28" w:type="dxa"/>
            </w:tcMar>
            <w:vAlign w:val="center"/>
          </w:tcPr>
          <w:p w14:paraId="7BC9F3D3" w14:textId="77777777" w:rsidR="00E83F79" w:rsidRPr="00B75F1A" w:rsidRDefault="00E83F79" w:rsidP="00B75F1A">
            <w:pPr>
              <w:spacing w:after="0" w:line="240" w:lineRule="auto"/>
              <w:jc w:val="center"/>
              <w:rPr>
                <w:rFonts w:ascii="Trebuchet MS" w:eastAsia="Times New Roman" w:hAnsi="Trebuchet MS" w:cs="Arial"/>
                <w:iCs/>
                <w:sz w:val="20"/>
                <w:szCs w:val="20"/>
                <w:lang w:eastAsia="ro-RO"/>
              </w:rPr>
            </w:pPr>
          </w:p>
        </w:tc>
        <w:tc>
          <w:tcPr>
            <w:tcW w:w="483" w:type="pct"/>
            <w:shd w:val="clear" w:color="auto" w:fill="auto"/>
            <w:tcMar>
              <w:left w:w="28" w:type="dxa"/>
              <w:right w:w="28" w:type="dxa"/>
            </w:tcMar>
            <w:vAlign w:val="center"/>
          </w:tcPr>
          <w:p w14:paraId="0D9BCEB5" w14:textId="77777777" w:rsidR="00E83F79" w:rsidRPr="00B75F1A" w:rsidRDefault="00E83F79" w:rsidP="00B75F1A">
            <w:pPr>
              <w:spacing w:after="0" w:line="240" w:lineRule="auto"/>
              <w:jc w:val="center"/>
              <w:rPr>
                <w:rFonts w:ascii="Trebuchet MS" w:eastAsia="Times New Roman" w:hAnsi="Trebuchet MS" w:cs="Arial"/>
                <w:bCs/>
                <w:iCs/>
                <w:sz w:val="20"/>
                <w:szCs w:val="20"/>
                <w:lang w:eastAsia="ro-RO"/>
              </w:rPr>
            </w:pPr>
            <w:r w:rsidRPr="00B75F1A">
              <w:rPr>
                <w:rFonts w:ascii="Trebuchet MS" w:eastAsia="Times New Roman" w:hAnsi="Trebuchet MS" w:cs="Arial"/>
                <w:bCs/>
                <w:iCs/>
                <w:sz w:val="20"/>
                <w:szCs w:val="20"/>
                <w:lang w:eastAsia="ro-RO"/>
              </w:rPr>
              <w:t>Total Ig.</w:t>
            </w:r>
          </w:p>
        </w:tc>
        <w:tc>
          <w:tcPr>
            <w:tcW w:w="393" w:type="pct"/>
            <w:shd w:val="clear" w:color="auto" w:fill="auto"/>
            <w:tcMar>
              <w:left w:w="28" w:type="dxa"/>
              <w:right w:w="28" w:type="dxa"/>
            </w:tcMar>
            <w:vAlign w:val="center"/>
          </w:tcPr>
          <w:p w14:paraId="2D559C58"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iCs/>
                <w:color w:val="000000"/>
                <w:sz w:val="20"/>
                <w:szCs w:val="20"/>
                <w:lang w:eastAsia="ro-RO"/>
              </w:rPr>
              <w:t>1007,29</w:t>
            </w:r>
          </w:p>
        </w:tc>
        <w:tc>
          <w:tcPr>
            <w:tcW w:w="393" w:type="pct"/>
            <w:shd w:val="clear" w:color="auto" w:fill="auto"/>
            <w:tcMar>
              <w:left w:w="28" w:type="dxa"/>
              <w:right w:w="28" w:type="dxa"/>
            </w:tcMar>
            <w:vAlign w:val="center"/>
          </w:tcPr>
          <w:p w14:paraId="485BA459"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iCs/>
                <w:color w:val="000000"/>
                <w:sz w:val="20"/>
                <w:szCs w:val="20"/>
                <w:lang w:eastAsia="ro-RO"/>
              </w:rPr>
              <w:t>1007,29</w:t>
            </w:r>
          </w:p>
        </w:tc>
        <w:tc>
          <w:tcPr>
            <w:tcW w:w="365" w:type="pct"/>
            <w:shd w:val="clear" w:color="auto" w:fill="auto"/>
            <w:tcMar>
              <w:left w:w="28" w:type="dxa"/>
              <w:right w:w="28" w:type="dxa"/>
            </w:tcMar>
            <w:vAlign w:val="center"/>
          </w:tcPr>
          <w:p w14:paraId="7EBCD600"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iCs/>
                <w:color w:val="000000"/>
                <w:sz w:val="20"/>
                <w:szCs w:val="20"/>
                <w:lang w:eastAsia="ro-RO"/>
              </w:rPr>
              <w:t>8529</w:t>
            </w:r>
          </w:p>
        </w:tc>
        <w:tc>
          <w:tcPr>
            <w:tcW w:w="309" w:type="pct"/>
            <w:shd w:val="clear" w:color="auto" w:fill="auto"/>
            <w:tcMar>
              <w:left w:w="28" w:type="dxa"/>
              <w:right w:w="28" w:type="dxa"/>
            </w:tcMar>
            <w:vAlign w:val="center"/>
          </w:tcPr>
          <w:p w14:paraId="2D6ABEE1"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853</w:t>
            </w:r>
          </w:p>
        </w:tc>
        <w:tc>
          <w:tcPr>
            <w:tcW w:w="282" w:type="pct"/>
            <w:shd w:val="clear" w:color="auto" w:fill="auto"/>
            <w:tcMar>
              <w:left w:w="28" w:type="dxa"/>
              <w:right w:w="28" w:type="dxa"/>
            </w:tcMar>
            <w:vAlign w:val="center"/>
          </w:tcPr>
          <w:p w14:paraId="7329816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260</w:t>
            </w:r>
          </w:p>
        </w:tc>
        <w:tc>
          <w:tcPr>
            <w:tcW w:w="282" w:type="pct"/>
            <w:shd w:val="clear" w:color="auto" w:fill="auto"/>
            <w:tcMar>
              <w:left w:w="28" w:type="dxa"/>
              <w:right w:w="28" w:type="dxa"/>
            </w:tcMar>
            <w:vAlign w:val="center"/>
          </w:tcPr>
          <w:p w14:paraId="1A5600B8"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381</w:t>
            </w:r>
          </w:p>
        </w:tc>
        <w:tc>
          <w:tcPr>
            <w:tcW w:w="282" w:type="pct"/>
            <w:shd w:val="clear" w:color="auto" w:fill="auto"/>
            <w:tcMar>
              <w:left w:w="28" w:type="dxa"/>
              <w:right w:w="28" w:type="dxa"/>
            </w:tcMar>
            <w:vAlign w:val="center"/>
          </w:tcPr>
          <w:p w14:paraId="70666496"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104</w:t>
            </w:r>
          </w:p>
        </w:tc>
        <w:tc>
          <w:tcPr>
            <w:tcW w:w="282" w:type="pct"/>
            <w:shd w:val="clear" w:color="auto" w:fill="auto"/>
            <w:tcMar>
              <w:left w:w="28" w:type="dxa"/>
              <w:right w:w="28" w:type="dxa"/>
            </w:tcMar>
            <w:vAlign w:val="center"/>
          </w:tcPr>
          <w:p w14:paraId="232DD537"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43</w:t>
            </w:r>
          </w:p>
        </w:tc>
        <w:tc>
          <w:tcPr>
            <w:tcW w:w="282" w:type="pct"/>
            <w:shd w:val="clear" w:color="auto" w:fill="auto"/>
            <w:tcMar>
              <w:left w:w="28" w:type="dxa"/>
              <w:right w:w="28" w:type="dxa"/>
            </w:tcMar>
            <w:vAlign w:val="center"/>
          </w:tcPr>
          <w:p w14:paraId="3059693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19</w:t>
            </w:r>
          </w:p>
        </w:tc>
        <w:tc>
          <w:tcPr>
            <w:tcW w:w="282" w:type="pct"/>
            <w:shd w:val="clear" w:color="auto" w:fill="auto"/>
            <w:tcMar>
              <w:left w:w="28" w:type="dxa"/>
              <w:right w:w="28" w:type="dxa"/>
            </w:tcMar>
            <w:vAlign w:val="center"/>
          </w:tcPr>
          <w:p w14:paraId="7126FCD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17</w:t>
            </w:r>
          </w:p>
        </w:tc>
        <w:tc>
          <w:tcPr>
            <w:tcW w:w="282" w:type="pct"/>
            <w:shd w:val="clear" w:color="auto" w:fill="auto"/>
            <w:vAlign w:val="center"/>
          </w:tcPr>
          <w:p w14:paraId="7FBF6A7F"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0</w:t>
            </w:r>
          </w:p>
        </w:tc>
        <w:tc>
          <w:tcPr>
            <w:tcW w:w="282" w:type="pct"/>
            <w:shd w:val="clear" w:color="auto" w:fill="auto"/>
            <w:vAlign w:val="center"/>
          </w:tcPr>
          <w:p w14:paraId="6D657D99"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15</w:t>
            </w:r>
          </w:p>
        </w:tc>
        <w:tc>
          <w:tcPr>
            <w:tcW w:w="286" w:type="pct"/>
            <w:shd w:val="clear" w:color="auto" w:fill="auto"/>
            <w:vAlign w:val="center"/>
          </w:tcPr>
          <w:p w14:paraId="69905356"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14</w:t>
            </w:r>
          </w:p>
        </w:tc>
      </w:tr>
      <w:tr w:rsidR="00E83F79" w:rsidRPr="00B75F1A" w14:paraId="076A17E3" w14:textId="77777777" w:rsidTr="00200761">
        <w:trPr>
          <w:cantSplit/>
          <w:trHeight w:val="246"/>
          <w:jc w:val="center"/>
        </w:trPr>
        <w:tc>
          <w:tcPr>
            <w:tcW w:w="516" w:type="pct"/>
            <w:vMerge w:val="restart"/>
            <w:shd w:val="clear" w:color="auto" w:fill="auto"/>
            <w:tcMar>
              <w:left w:w="28" w:type="dxa"/>
              <w:right w:w="28" w:type="dxa"/>
            </w:tcMar>
            <w:vAlign w:val="center"/>
          </w:tcPr>
          <w:p w14:paraId="248DEE98"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Total* general</w:t>
            </w:r>
          </w:p>
        </w:tc>
        <w:tc>
          <w:tcPr>
            <w:tcW w:w="483" w:type="pct"/>
            <w:shd w:val="clear" w:color="auto" w:fill="auto"/>
            <w:tcMar>
              <w:left w:w="28" w:type="dxa"/>
              <w:right w:w="28" w:type="dxa"/>
            </w:tcMar>
            <w:vAlign w:val="center"/>
          </w:tcPr>
          <w:p w14:paraId="7406F616"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II</w:t>
            </w:r>
          </w:p>
        </w:tc>
        <w:tc>
          <w:tcPr>
            <w:tcW w:w="393" w:type="pct"/>
            <w:shd w:val="clear" w:color="auto" w:fill="auto"/>
            <w:tcMar>
              <w:left w:w="28" w:type="dxa"/>
              <w:right w:w="28" w:type="dxa"/>
            </w:tcMar>
            <w:vAlign w:val="center"/>
          </w:tcPr>
          <w:p w14:paraId="4A1BA506" w14:textId="77777777" w:rsidR="00E83F79" w:rsidRPr="00B75F1A" w:rsidRDefault="00E83F79" w:rsidP="00B75F1A">
            <w:pPr>
              <w:spacing w:after="0" w:line="240" w:lineRule="auto"/>
              <w:jc w:val="center"/>
              <w:rPr>
                <w:rFonts w:ascii="Trebuchet MS" w:eastAsia="Times New Roman" w:hAnsi="Trebuchet MS" w:cs="Arial"/>
                <w:color w:val="000000"/>
                <w:sz w:val="20"/>
                <w:szCs w:val="20"/>
              </w:rPr>
            </w:pPr>
            <w:r w:rsidRPr="00B75F1A">
              <w:rPr>
                <w:rFonts w:ascii="Trebuchet MS" w:eastAsia="Times New Roman" w:hAnsi="Trebuchet MS" w:cs="Arial"/>
                <w:color w:val="000000"/>
                <w:spacing w:val="-14"/>
                <w:sz w:val="20"/>
                <w:szCs w:val="20"/>
                <w:lang w:eastAsia="ro-RO"/>
              </w:rPr>
              <w:t>1071,2</w:t>
            </w:r>
          </w:p>
        </w:tc>
        <w:tc>
          <w:tcPr>
            <w:tcW w:w="393" w:type="pct"/>
            <w:shd w:val="clear" w:color="auto" w:fill="auto"/>
            <w:tcMar>
              <w:left w:w="28" w:type="dxa"/>
              <w:right w:w="28" w:type="dxa"/>
            </w:tcMar>
            <w:vAlign w:val="center"/>
          </w:tcPr>
          <w:p w14:paraId="2196BAE9"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601,31</w:t>
            </w:r>
          </w:p>
        </w:tc>
        <w:tc>
          <w:tcPr>
            <w:tcW w:w="365" w:type="pct"/>
            <w:shd w:val="clear" w:color="auto" w:fill="auto"/>
            <w:tcMar>
              <w:left w:w="28" w:type="dxa"/>
              <w:right w:w="28" w:type="dxa"/>
            </w:tcMar>
            <w:vAlign w:val="center"/>
          </w:tcPr>
          <w:p w14:paraId="2E8D4D6B"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27361</w:t>
            </w:r>
          </w:p>
        </w:tc>
        <w:tc>
          <w:tcPr>
            <w:tcW w:w="309" w:type="pct"/>
            <w:shd w:val="clear" w:color="auto" w:fill="auto"/>
            <w:tcMar>
              <w:left w:w="28" w:type="dxa"/>
              <w:right w:w="28" w:type="dxa"/>
            </w:tcMar>
            <w:vAlign w:val="center"/>
          </w:tcPr>
          <w:p w14:paraId="7DDFD45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2737</w:t>
            </w:r>
          </w:p>
        </w:tc>
        <w:tc>
          <w:tcPr>
            <w:tcW w:w="282" w:type="pct"/>
            <w:shd w:val="clear" w:color="auto" w:fill="auto"/>
            <w:tcMar>
              <w:left w:w="28" w:type="dxa"/>
              <w:right w:w="28" w:type="dxa"/>
            </w:tcMar>
            <w:vAlign w:val="center"/>
          </w:tcPr>
          <w:p w14:paraId="0EE2F377"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1309</w:t>
            </w:r>
          </w:p>
        </w:tc>
        <w:tc>
          <w:tcPr>
            <w:tcW w:w="282" w:type="pct"/>
            <w:shd w:val="clear" w:color="auto" w:fill="auto"/>
            <w:tcMar>
              <w:left w:w="28" w:type="dxa"/>
              <w:right w:w="28" w:type="dxa"/>
            </w:tcMar>
            <w:vAlign w:val="center"/>
          </w:tcPr>
          <w:p w14:paraId="33A2E37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789</w:t>
            </w:r>
          </w:p>
        </w:tc>
        <w:tc>
          <w:tcPr>
            <w:tcW w:w="282" w:type="pct"/>
            <w:shd w:val="clear" w:color="auto" w:fill="auto"/>
            <w:tcMar>
              <w:left w:w="28" w:type="dxa"/>
              <w:right w:w="28" w:type="dxa"/>
            </w:tcMar>
            <w:vAlign w:val="center"/>
          </w:tcPr>
          <w:p w14:paraId="0AFE024A"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462</w:t>
            </w:r>
          </w:p>
        </w:tc>
        <w:tc>
          <w:tcPr>
            <w:tcW w:w="282" w:type="pct"/>
            <w:shd w:val="clear" w:color="auto" w:fill="auto"/>
            <w:tcMar>
              <w:left w:w="28" w:type="dxa"/>
              <w:right w:w="28" w:type="dxa"/>
            </w:tcMar>
            <w:vAlign w:val="center"/>
          </w:tcPr>
          <w:p w14:paraId="4DAA761F"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95</w:t>
            </w:r>
          </w:p>
        </w:tc>
        <w:tc>
          <w:tcPr>
            <w:tcW w:w="282" w:type="pct"/>
            <w:shd w:val="clear" w:color="auto" w:fill="auto"/>
            <w:tcMar>
              <w:left w:w="28" w:type="dxa"/>
              <w:right w:w="28" w:type="dxa"/>
            </w:tcMar>
            <w:vAlign w:val="center"/>
          </w:tcPr>
          <w:p w14:paraId="1F8267AB"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40</w:t>
            </w:r>
          </w:p>
        </w:tc>
        <w:tc>
          <w:tcPr>
            <w:tcW w:w="282" w:type="pct"/>
            <w:shd w:val="clear" w:color="auto" w:fill="auto"/>
            <w:tcMar>
              <w:left w:w="28" w:type="dxa"/>
              <w:right w:w="28" w:type="dxa"/>
            </w:tcMar>
            <w:vAlign w:val="center"/>
          </w:tcPr>
          <w:p w14:paraId="68CFCDE1"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13</w:t>
            </w:r>
          </w:p>
        </w:tc>
        <w:tc>
          <w:tcPr>
            <w:tcW w:w="282" w:type="pct"/>
            <w:shd w:val="clear" w:color="auto" w:fill="auto"/>
            <w:vAlign w:val="center"/>
          </w:tcPr>
          <w:p w14:paraId="071A2AE0"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4</w:t>
            </w:r>
          </w:p>
        </w:tc>
        <w:tc>
          <w:tcPr>
            <w:tcW w:w="282" w:type="pct"/>
            <w:shd w:val="clear" w:color="auto" w:fill="auto"/>
            <w:vAlign w:val="center"/>
          </w:tcPr>
          <w:p w14:paraId="11EB89B3"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12</w:t>
            </w:r>
          </w:p>
        </w:tc>
        <w:tc>
          <w:tcPr>
            <w:tcW w:w="286" w:type="pct"/>
            <w:shd w:val="clear" w:color="auto" w:fill="auto"/>
            <w:vAlign w:val="center"/>
          </w:tcPr>
          <w:p w14:paraId="140E65F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13</w:t>
            </w:r>
          </w:p>
        </w:tc>
      </w:tr>
      <w:tr w:rsidR="00E83F79" w:rsidRPr="00B75F1A" w14:paraId="50BFFE9D" w14:textId="77777777" w:rsidTr="00200761">
        <w:trPr>
          <w:cantSplit/>
          <w:trHeight w:val="246"/>
          <w:jc w:val="center"/>
        </w:trPr>
        <w:tc>
          <w:tcPr>
            <w:tcW w:w="516" w:type="pct"/>
            <w:vMerge/>
            <w:shd w:val="clear" w:color="auto" w:fill="auto"/>
            <w:tcMar>
              <w:left w:w="28" w:type="dxa"/>
              <w:right w:w="28" w:type="dxa"/>
            </w:tcMar>
            <w:vAlign w:val="center"/>
          </w:tcPr>
          <w:p w14:paraId="0C231591"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p>
        </w:tc>
        <w:tc>
          <w:tcPr>
            <w:tcW w:w="483" w:type="pct"/>
            <w:shd w:val="clear" w:color="auto" w:fill="auto"/>
            <w:tcMar>
              <w:left w:w="28" w:type="dxa"/>
              <w:right w:w="28" w:type="dxa"/>
            </w:tcMar>
            <w:vAlign w:val="center"/>
          </w:tcPr>
          <w:p w14:paraId="38FF14B2"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III-VI</w:t>
            </w:r>
          </w:p>
        </w:tc>
        <w:tc>
          <w:tcPr>
            <w:tcW w:w="393" w:type="pct"/>
            <w:shd w:val="clear" w:color="auto" w:fill="auto"/>
            <w:tcMar>
              <w:left w:w="28" w:type="dxa"/>
              <w:right w:w="28" w:type="dxa"/>
            </w:tcMar>
            <w:vAlign w:val="center"/>
          </w:tcPr>
          <w:p w14:paraId="2CC9D345"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1424,84</w:t>
            </w:r>
          </w:p>
        </w:tc>
        <w:tc>
          <w:tcPr>
            <w:tcW w:w="393" w:type="pct"/>
            <w:shd w:val="clear" w:color="auto" w:fill="auto"/>
            <w:tcMar>
              <w:left w:w="28" w:type="dxa"/>
              <w:right w:w="28" w:type="dxa"/>
            </w:tcMar>
            <w:vAlign w:val="center"/>
          </w:tcPr>
          <w:p w14:paraId="55BAD967"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554,86</w:t>
            </w:r>
          </w:p>
        </w:tc>
        <w:tc>
          <w:tcPr>
            <w:tcW w:w="365" w:type="pct"/>
            <w:shd w:val="clear" w:color="auto" w:fill="auto"/>
            <w:tcMar>
              <w:left w:w="28" w:type="dxa"/>
              <w:right w:w="28" w:type="dxa"/>
            </w:tcMar>
            <w:vAlign w:val="center"/>
          </w:tcPr>
          <w:p w14:paraId="7C332E5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85202</w:t>
            </w:r>
          </w:p>
        </w:tc>
        <w:tc>
          <w:tcPr>
            <w:tcW w:w="309" w:type="pct"/>
            <w:shd w:val="clear" w:color="auto" w:fill="auto"/>
            <w:tcMar>
              <w:left w:w="28" w:type="dxa"/>
              <w:right w:w="28" w:type="dxa"/>
            </w:tcMar>
            <w:vAlign w:val="center"/>
          </w:tcPr>
          <w:p w14:paraId="52869FD8"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8520</w:t>
            </w:r>
          </w:p>
        </w:tc>
        <w:tc>
          <w:tcPr>
            <w:tcW w:w="282" w:type="pct"/>
            <w:shd w:val="clear" w:color="auto" w:fill="auto"/>
            <w:tcMar>
              <w:left w:w="28" w:type="dxa"/>
              <w:right w:w="28" w:type="dxa"/>
            </w:tcMar>
            <w:vAlign w:val="center"/>
          </w:tcPr>
          <w:p w14:paraId="11AEF744"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3596</w:t>
            </w:r>
          </w:p>
        </w:tc>
        <w:tc>
          <w:tcPr>
            <w:tcW w:w="282" w:type="pct"/>
            <w:shd w:val="clear" w:color="auto" w:fill="auto"/>
            <w:tcMar>
              <w:left w:w="28" w:type="dxa"/>
              <w:right w:w="28" w:type="dxa"/>
            </w:tcMar>
            <w:vAlign w:val="center"/>
          </w:tcPr>
          <w:p w14:paraId="00509E5C"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3199</w:t>
            </w:r>
          </w:p>
        </w:tc>
        <w:tc>
          <w:tcPr>
            <w:tcW w:w="282" w:type="pct"/>
            <w:shd w:val="clear" w:color="auto" w:fill="auto"/>
            <w:tcMar>
              <w:left w:w="28" w:type="dxa"/>
              <w:right w:w="28" w:type="dxa"/>
            </w:tcMar>
            <w:vAlign w:val="center"/>
          </w:tcPr>
          <w:p w14:paraId="2FD7DACF"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865</w:t>
            </w:r>
          </w:p>
        </w:tc>
        <w:tc>
          <w:tcPr>
            <w:tcW w:w="282" w:type="pct"/>
            <w:shd w:val="clear" w:color="auto" w:fill="auto"/>
            <w:tcMar>
              <w:left w:w="28" w:type="dxa"/>
              <w:right w:w="28" w:type="dxa"/>
            </w:tcMar>
            <w:vAlign w:val="center"/>
          </w:tcPr>
          <w:p w14:paraId="06F1F133"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561</w:t>
            </w:r>
          </w:p>
        </w:tc>
        <w:tc>
          <w:tcPr>
            <w:tcW w:w="282" w:type="pct"/>
            <w:shd w:val="clear" w:color="auto" w:fill="auto"/>
            <w:tcMar>
              <w:left w:w="28" w:type="dxa"/>
              <w:right w:w="28" w:type="dxa"/>
            </w:tcMar>
            <w:vAlign w:val="center"/>
          </w:tcPr>
          <w:p w14:paraId="0ABEE3A8"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169</w:t>
            </w:r>
          </w:p>
        </w:tc>
        <w:tc>
          <w:tcPr>
            <w:tcW w:w="282" w:type="pct"/>
            <w:shd w:val="clear" w:color="auto" w:fill="auto"/>
            <w:tcMar>
              <w:left w:w="28" w:type="dxa"/>
              <w:right w:w="28" w:type="dxa"/>
            </w:tcMar>
            <w:vAlign w:val="center"/>
          </w:tcPr>
          <w:p w14:paraId="58306B5D"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12</w:t>
            </w:r>
          </w:p>
        </w:tc>
        <w:tc>
          <w:tcPr>
            <w:tcW w:w="282" w:type="pct"/>
            <w:shd w:val="clear" w:color="auto" w:fill="auto"/>
            <w:vAlign w:val="center"/>
          </w:tcPr>
          <w:p w14:paraId="5493A5A0"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25</w:t>
            </w:r>
          </w:p>
        </w:tc>
        <w:tc>
          <w:tcPr>
            <w:tcW w:w="282" w:type="pct"/>
            <w:shd w:val="clear" w:color="auto" w:fill="auto"/>
            <w:vAlign w:val="center"/>
          </w:tcPr>
          <w:p w14:paraId="3F45D8F8"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92</w:t>
            </w:r>
          </w:p>
        </w:tc>
        <w:tc>
          <w:tcPr>
            <w:tcW w:w="286" w:type="pct"/>
            <w:shd w:val="clear" w:color="auto" w:fill="auto"/>
            <w:vAlign w:val="center"/>
          </w:tcPr>
          <w:p w14:paraId="75A186DF" w14:textId="77777777" w:rsidR="00E83F79" w:rsidRPr="00B75F1A" w:rsidRDefault="00E83F79" w:rsidP="00B75F1A">
            <w:pPr>
              <w:spacing w:after="0" w:line="240" w:lineRule="auto"/>
              <w:jc w:val="center"/>
              <w:rPr>
                <w:rFonts w:ascii="Trebuchet MS" w:eastAsia="Times New Roman" w:hAnsi="Trebuchet MS" w:cs="Arial"/>
                <w:color w:val="000000"/>
                <w:sz w:val="20"/>
                <w:szCs w:val="20"/>
                <w:lang w:eastAsia="ro-RO"/>
              </w:rPr>
            </w:pPr>
            <w:r w:rsidRPr="00B75F1A">
              <w:rPr>
                <w:rFonts w:ascii="Trebuchet MS" w:eastAsia="Times New Roman" w:hAnsi="Trebuchet MS" w:cs="Arial"/>
                <w:color w:val="000000"/>
                <w:sz w:val="20"/>
                <w:szCs w:val="20"/>
                <w:lang w:eastAsia="ro-RO"/>
              </w:rPr>
              <w:t>1</w:t>
            </w:r>
          </w:p>
        </w:tc>
      </w:tr>
      <w:tr w:rsidR="00E83F79" w:rsidRPr="00B75F1A" w14:paraId="0854067A" w14:textId="77777777" w:rsidTr="00200761">
        <w:trPr>
          <w:cantSplit/>
          <w:trHeight w:val="246"/>
          <w:jc w:val="center"/>
        </w:trPr>
        <w:tc>
          <w:tcPr>
            <w:tcW w:w="516" w:type="pct"/>
            <w:vMerge/>
            <w:shd w:val="clear" w:color="auto" w:fill="auto"/>
            <w:tcMar>
              <w:left w:w="28" w:type="dxa"/>
              <w:right w:w="28" w:type="dxa"/>
            </w:tcMar>
            <w:vAlign w:val="center"/>
          </w:tcPr>
          <w:p w14:paraId="7097B28F"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p>
        </w:tc>
        <w:tc>
          <w:tcPr>
            <w:tcW w:w="483" w:type="pct"/>
            <w:shd w:val="clear" w:color="auto" w:fill="auto"/>
            <w:tcMar>
              <w:left w:w="28" w:type="dxa"/>
              <w:right w:w="28" w:type="dxa"/>
            </w:tcMar>
            <w:vAlign w:val="center"/>
          </w:tcPr>
          <w:p w14:paraId="06AA1CE0" w14:textId="77777777" w:rsidR="00E83F79" w:rsidRPr="00B75F1A" w:rsidRDefault="00E83F79" w:rsidP="00B75F1A">
            <w:pPr>
              <w:spacing w:after="0" w:line="240" w:lineRule="auto"/>
              <w:jc w:val="center"/>
              <w:rPr>
                <w:rFonts w:ascii="Trebuchet MS" w:eastAsia="Times New Roman" w:hAnsi="Trebuchet MS" w:cs="Arial"/>
                <w:sz w:val="20"/>
                <w:szCs w:val="20"/>
                <w:lang w:eastAsia="ro-RO"/>
              </w:rPr>
            </w:pPr>
            <w:r w:rsidRPr="00B75F1A">
              <w:rPr>
                <w:rFonts w:ascii="Trebuchet MS" w:eastAsia="Times New Roman" w:hAnsi="Trebuchet MS" w:cs="Arial"/>
                <w:sz w:val="20"/>
                <w:szCs w:val="20"/>
                <w:lang w:eastAsia="ro-RO"/>
              </w:rPr>
              <w:t>TOTAL</w:t>
            </w:r>
          </w:p>
        </w:tc>
        <w:tc>
          <w:tcPr>
            <w:tcW w:w="393" w:type="pct"/>
            <w:shd w:val="clear" w:color="auto" w:fill="auto"/>
            <w:tcMar>
              <w:left w:w="28" w:type="dxa"/>
              <w:right w:w="28" w:type="dxa"/>
            </w:tcMar>
            <w:vAlign w:val="center"/>
          </w:tcPr>
          <w:p w14:paraId="472279D8"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2496,04</w:t>
            </w:r>
          </w:p>
        </w:tc>
        <w:tc>
          <w:tcPr>
            <w:tcW w:w="393" w:type="pct"/>
            <w:shd w:val="clear" w:color="auto" w:fill="auto"/>
            <w:tcMar>
              <w:left w:w="28" w:type="dxa"/>
              <w:right w:w="28" w:type="dxa"/>
            </w:tcMar>
            <w:vAlign w:val="center"/>
          </w:tcPr>
          <w:p w14:paraId="10A91D5A"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1156,17</w:t>
            </w:r>
          </w:p>
        </w:tc>
        <w:tc>
          <w:tcPr>
            <w:tcW w:w="365" w:type="pct"/>
            <w:shd w:val="clear" w:color="auto" w:fill="auto"/>
            <w:tcMar>
              <w:left w:w="28" w:type="dxa"/>
              <w:right w:w="28" w:type="dxa"/>
            </w:tcMar>
            <w:vAlign w:val="center"/>
          </w:tcPr>
          <w:p w14:paraId="42D7BCEB"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112563</w:t>
            </w:r>
          </w:p>
        </w:tc>
        <w:tc>
          <w:tcPr>
            <w:tcW w:w="309" w:type="pct"/>
            <w:shd w:val="clear" w:color="auto" w:fill="auto"/>
            <w:tcMar>
              <w:left w:w="28" w:type="dxa"/>
              <w:right w:w="28" w:type="dxa"/>
            </w:tcMar>
            <w:vAlign w:val="center"/>
          </w:tcPr>
          <w:p w14:paraId="69775830"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11257</w:t>
            </w:r>
          </w:p>
        </w:tc>
        <w:tc>
          <w:tcPr>
            <w:tcW w:w="282" w:type="pct"/>
            <w:shd w:val="clear" w:color="auto" w:fill="auto"/>
            <w:tcMar>
              <w:left w:w="28" w:type="dxa"/>
              <w:right w:w="28" w:type="dxa"/>
            </w:tcMar>
            <w:vAlign w:val="center"/>
          </w:tcPr>
          <w:p w14:paraId="227F1AF5"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4905</w:t>
            </w:r>
          </w:p>
        </w:tc>
        <w:tc>
          <w:tcPr>
            <w:tcW w:w="282" w:type="pct"/>
            <w:shd w:val="clear" w:color="auto" w:fill="auto"/>
            <w:tcMar>
              <w:left w:w="28" w:type="dxa"/>
              <w:right w:w="28" w:type="dxa"/>
            </w:tcMar>
            <w:vAlign w:val="center"/>
          </w:tcPr>
          <w:p w14:paraId="0139E39A"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3988</w:t>
            </w:r>
          </w:p>
        </w:tc>
        <w:tc>
          <w:tcPr>
            <w:tcW w:w="282" w:type="pct"/>
            <w:shd w:val="clear" w:color="auto" w:fill="auto"/>
            <w:tcMar>
              <w:left w:w="28" w:type="dxa"/>
              <w:right w:w="28" w:type="dxa"/>
            </w:tcMar>
            <w:vAlign w:val="center"/>
          </w:tcPr>
          <w:p w14:paraId="24DD4012"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1327</w:t>
            </w:r>
          </w:p>
        </w:tc>
        <w:tc>
          <w:tcPr>
            <w:tcW w:w="282" w:type="pct"/>
            <w:shd w:val="clear" w:color="auto" w:fill="auto"/>
            <w:tcMar>
              <w:left w:w="28" w:type="dxa"/>
              <w:right w:w="28" w:type="dxa"/>
            </w:tcMar>
            <w:vAlign w:val="center"/>
          </w:tcPr>
          <w:p w14:paraId="56EFC410"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656</w:t>
            </w:r>
          </w:p>
        </w:tc>
        <w:tc>
          <w:tcPr>
            <w:tcW w:w="282" w:type="pct"/>
            <w:shd w:val="clear" w:color="auto" w:fill="auto"/>
            <w:tcMar>
              <w:left w:w="28" w:type="dxa"/>
              <w:right w:w="28" w:type="dxa"/>
            </w:tcMar>
            <w:vAlign w:val="center"/>
          </w:tcPr>
          <w:p w14:paraId="474170C4"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209</w:t>
            </w:r>
          </w:p>
        </w:tc>
        <w:tc>
          <w:tcPr>
            <w:tcW w:w="282" w:type="pct"/>
            <w:shd w:val="clear" w:color="auto" w:fill="auto"/>
            <w:tcMar>
              <w:left w:w="28" w:type="dxa"/>
              <w:right w:w="28" w:type="dxa"/>
            </w:tcMar>
            <w:vAlign w:val="center"/>
          </w:tcPr>
          <w:p w14:paraId="348FF45B"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25</w:t>
            </w:r>
          </w:p>
        </w:tc>
        <w:tc>
          <w:tcPr>
            <w:tcW w:w="282" w:type="pct"/>
            <w:shd w:val="clear" w:color="auto" w:fill="auto"/>
            <w:vAlign w:val="center"/>
          </w:tcPr>
          <w:p w14:paraId="119E2925"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29</w:t>
            </w:r>
          </w:p>
        </w:tc>
        <w:tc>
          <w:tcPr>
            <w:tcW w:w="282" w:type="pct"/>
            <w:shd w:val="clear" w:color="auto" w:fill="auto"/>
            <w:vAlign w:val="center"/>
          </w:tcPr>
          <w:p w14:paraId="7B9D1AFF"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104</w:t>
            </w:r>
          </w:p>
        </w:tc>
        <w:tc>
          <w:tcPr>
            <w:tcW w:w="286" w:type="pct"/>
            <w:shd w:val="clear" w:color="auto" w:fill="auto"/>
            <w:vAlign w:val="center"/>
          </w:tcPr>
          <w:p w14:paraId="5521AF6F" w14:textId="77777777" w:rsidR="00E83F79" w:rsidRPr="00B75F1A" w:rsidRDefault="00E83F79" w:rsidP="00B75F1A">
            <w:pPr>
              <w:spacing w:after="0" w:line="240" w:lineRule="auto"/>
              <w:jc w:val="center"/>
              <w:rPr>
                <w:rFonts w:ascii="Trebuchet MS" w:eastAsia="Times New Roman" w:hAnsi="Trebuchet MS" w:cs="Arial"/>
                <w:bCs/>
                <w:color w:val="000000"/>
                <w:sz w:val="20"/>
                <w:szCs w:val="20"/>
                <w:lang w:eastAsia="ro-RO"/>
              </w:rPr>
            </w:pPr>
            <w:r w:rsidRPr="00B75F1A">
              <w:rPr>
                <w:rFonts w:ascii="Trebuchet MS" w:eastAsia="Times New Roman" w:hAnsi="Trebuchet MS" w:cs="Arial"/>
                <w:bCs/>
                <w:color w:val="000000"/>
                <w:sz w:val="20"/>
                <w:szCs w:val="20"/>
                <w:lang w:eastAsia="ro-RO"/>
              </w:rPr>
              <w:t>14</w:t>
            </w:r>
          </w:p>
        </w:tc>
      </w:tr>
    </w:tbl>
    <w:p w14:paraId="544F6D56" w14:textId="77777777" w:rsidR="00373C7E" w:rsidRDefault="00373C7E" w:rsidP="00200761">
      <w:pPr>
        <w:spacing w:after="0"/>
        <w:ind w:firstLine="720"/>
        <w:jc w:val="both"/>
        <w:rPr>
          <w:rFonts w:ascii="Arial" w:eastAsia="Times New Roman" w:hAnsi="Arial" w:cs="Arial"/>
          <w:lang w:eastAsia="ro-RO"/>
        </w:rPr>
      </w:pPr>
    </w:p>
    <w:p w14:paraId="59967027" w14:textId="5FC99B15" w:rsidR="00200761" w:rsidRPr="00B75F1A" w:rsidRDefault="00200761" w:rsidP="00200761">
      <w:pPr>
        <w:spacing w:after="0"/>
        <w:ind w:firstLine="720"/>
        <w:jc w:val="both"/>
        <w:rPr>
          <w:rFonts w:ascii="Trebuchet MS" w:eastAsia="Times New Roman" w:hAnsi="Trebuchet MS" w:cs="Arial"/>
          <w:lang w:eastAsia="ro-RO"/>
        </w:rPr>
      </w:pPr>
      <w:r w:rsidRPr="00B75F1A">
        <w:rPr>
          <w:rFonts w:ascii="Trebuchet MS" w:eastAsia="Times New Roman" w:hAnsi="Trebuchet MS" w:cs="Arial"/>
          <w:lang w:eastAsia="ro-RO"/>
        </w:rPr>
        <w:t>În următorul deceniu, în U.P. se vor împăduri 85,37 ha (completări - 26,95 ha) cu 60MO 31BR 7FA 1PAM 1LA. Necesarul total de puieţi se estimează la 424,95 mii bucăţi. Împăduririle vor fi urmate de lucrări de îngrijire a culturilor nou create. Volumele de lucrări stabilite în acest plan sunt orientative, urmând ca la elaborarea planurilor anuale ocolul să stabilească în mod concret lucrările ce se execută, precum și volumul acestora.</w:t>
      </w:r>
    </w:p>
    <w:p w14:paraId="21150416" w14:textId="77777777" w:rsidR="00B75F1A" w:rsidRDefault="00B75F1A" w:rsidP="005B626B">
      <w:pPr>
        <w:spacing w:after="0" w:line="240" w:lineRule="auto"/>
        <w:rPr>
          <w:rFonts w:ascii="Trebuchet MS" w:hAnsi="Trebuchet MS"/>
          <w:b/>
          <w:noProof/>
        </w:rPr>
      </w:pPr>
    </w:p>
    <w:p w14:paraId="4761F8B9" w14:textId="3EE482DD" w:rsidR="005B626B" w:rsidRDefault="005B626B" w:rsidP="005B626B">
      <w:pPr>
        <w:spacing w:after="0" w:line="240" w:lineRule="auto"/>
        <w:rPr>
          <w:rFonts w:ascii="Trebuchet MS" w:hAnsi="Trebuchet MS"/>
          <w:b/>
          <w:noProof/>
        </w:rPr>
      </w:pPr>
      <w:r w:rsidRPr="005B626B">
        <w:rPr>
          <w:rFonts w:ascii="Trebuchet MS" w:hAnsi="Trebuchet MS"/>
          <w:b/>
          <w:noProof/>
        </w:rPr>
        <w:t>Măsuri de gospodărire a arboretelor afectate de factori destabilizatori.</w:t>
      </w:r>
    </w:p>
    <w:p w14:paraId="5F7D32CC" w14:textId="77777777" w:rsidR="00EE4A0D" w:rsidRPr="005B626B" w:rsidRDefault="00EE4A0D" w:rsidP="005B626B">
      <w:pPr>
        <w:spacing w:after="0" w:line="240" w:lineRule="auto"/>
        <w:rPr>
          <w:rFonts w:ascii="Trebuchet MS" w:hAnsi="Trebuchet MS"/>
          <w:b/>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0"/>
        <w:gridCol w:w="1767"/>
        <w:gridCol w:w="902"/>
        <w:gridCol w:w="1081"/>
        <w:gridCol w:w="1013"/>
        <w:gridCol w:w="898"/>
        <w:gridCol w:w="842"/>
        <w:gridCol w:w="900"/>
        <w:gridCol w:w="989"/>
      </w:tblGrid>
      <w:tr w:rsidR="005B626B" w:rsidRPr="005B626B" w14:paraId="32FCA568" w14:textId="77777777" w:rsidTr="0046609A">
        <w:trPr>
          <w:cantSplit/>
          <w:trHeight w:val="357"/>
          <w:tblHeader/>
          <w:jc w:val="center"/>
        </w:trPr>
        <w:tc>
          <w:tcPr>
            <w:tcW w:w="784" w:type="pct"/>
            <w:vMerge w:val="restart"/>
            <w:vAlign w:val="center"/>
          </w:tcPr>
          <w:p w14:paraId="148F9FE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Factori destabilizatori şi limitativi</w:t>
            </w:r>
          </w:p>
        </w:tc>
        <w:tc>
          <w:tcPr>
            <w:tcW w:w="888" w:type="pct"/>
            <w:vMerge w:val="restart"/>
            <w:vAlign w:val="center"/>
          </w:tcPr>
          <w:p w14:paraId="64F5704D"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Grade de manifestare</w:t>
            </w:r>
          </w:p>
        </w:tc>
        <w:tc>
          <w:tcPr>
            <w:tcW w:w="453" w:type="pct"/>
            <w:vMerge w:val="restart"/>
            <w:vAlign w:val="center"/>
          </w:tcPr>
          <w:p w14:paraId="36E2139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Supraf.</w:t>
            </w:r>
          </w:p>
          <w:p w14:paraId="1A1644A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[ha]</w:t>
            </w:r>
          </w:p>
        </w:tc>
        <w:tc>
          <w:tcPr>
            <w:tcW w:w="2378" w:type="pct"/>
            <w:gridSpan w:val="5"/>
            <w:vAlign w:val="center"/>
          </w:tcPr>
          <w:p w14:paraId="63536D8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Măsuri de gospodărire [ ha ]</w:t>
            </w:r>
          </w:p>
        </w:tc>
        <w:tc>
          <w:tcPr>
            <w:tcW w:w="497" w:type="pct"/>
            <w:vMerge w:val="restart"/>
            <w:vAlign w:val="center"/>
          </w:tcPr>
          <w:p w14:paraId="129D2E0F"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Ocrotire integrală</w:t>
            </w:r>
          </w:p>
        </w:tc>
      </w:tr>
      <w:tr w:rsidR="005B626B" w:rsidRPr="005B626B" w14:paraId="0315DEE9" w14:textId="77777777" w:rsidTr="0046609A">
        <w:trPr>
          <w:cantSplit/>
          <w:tblHeader/>
          <w:jc w:val="center"/>
        </w:trPr>
        <w:tc>
          <w:tcPr>
            <w:tcW w:w="784" w:type="pct"/>
            <w:vMerge/>
            <w:vAlign w:val="center"/>
          </w:tcPr>
          <w:p w14:paraId="216243DA"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Merge/>
            <w:vAlign w:val="center"/>
          </w:tcPr>
          <w:p w14:paraId="51D1B718" w14:textId="77777777" w:rsidR="005B626B" w:rsidRPr="005B626B" w:rsidRDefault="005B626B" w:rsidP="0046609A">
            <w:pPr>
              <w:spacing w:after="0" w:line="240" w:lineRule="auto"/>
              <w:jc w:val="center"/>
              <w:rPr>
                <w:rFonts w:ascii="Trebuchet MS" w:hAnsi="Trebuchet MS"/>
                <w:noProof/>
                <w:sz w:val="20"/>
                <w:szCs w:val="20"/>
              </w:rPr>
            </w:pPr>
          </w:p>
        </w:tc>
        <w:tc>
          <w:tcPr>
            <w:tcW w:w="453" w:type="pct"/>
            <w:vMerge/>
            <w:vAlign w:val="center"/>
          </w:tcPr>
          <w:p w14:paraId="7569F6B2" w14:textId="77777777" w:rsidR="005B626B" w:rsidRPr="005B626B" w:rsidRDefault="005B626B" w:rsidP="0046609A">
            <w:pPr>
              <w:spacing w:after="0" w:line="240" w:lineRule="auto"/>
              <w:jc w:val="center"/>
              <w:rPr>
                <w:rFonts w:ascii="Trebuchet MS" w:hAnsi="Trebuchet MS"/>
                <w:noProof/>
                <w:sz w:val="20"/>
                <w:szCs w:val="20"/>
              </w:rPr>
            </w:pPr>
          </w:p>
        </w:tc>
        <w:tc>
          <w:tcPr>
            <w:tcW w:w="543" w:type="pct"/>
            <w:tcMar>
              <w:left w:w="0" w:type="dxa"/>
              <w:right w:w="0" w:type="dxa"/>
            </w:tcMar>
            <w:vAlign w:val="center"/>
          </w:tcPr>
          <w:p w14:paraId="7D2A08D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Tăieri de regener.</w:t>
            </w:r>
          </w:p>
        </w:tc>
        <w:tc>
          <w:tcPr>
            <w:tcW w:w="509" w:type="pct"/>
            <w:tcMar>
              <w:left w:w="0" w:type="dxa"/>
              <w:right w:w="0" w:type="dxa"/>
            </w:tcMar>
            <w:vAlign w:val="center"/>
          </w:tcPr>
          <w:p w14:paraId="50A21BD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Tăieri de conserv.</w:t>
            </w:r>
          </w:p>
        </w:tc>
        <w:tc>
          <w:tcPr>
            <w:tcW w:w="451" w:type="pct"/>
            <w:tcMar>
              <w:left w:w="0" w:type="dxa"/>
              <w:right w:w="0" w:type="dxa"/>
            </w:tcMar>
            <w:vAlign w:val="center"/>
          </w:tcPr>
          <w:p w14:paraId="7611D034"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Rărituri</w:t>
            </w:r>
          </w:p>
        </w:tc>
        <w:tc>
          <w:tcPr>
            <w:tcW w:w="423" w:type="pct"/>
            <w:tcMar>
              <w:left w:w="0" w:type="dxa"/>
              <w:right w:w="0" w:type="dxa"/>
            </w:tcMar>
            <w:vAlign w:val="center"/>
          </w:tcPr>
          <w:p w14:paraId="246D4C5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Curăţiri</w:t>
            </w:r>
          </w:p>
        </w:tc>
        <w:tc>
          <w:tcPr>
            <w:tcW w:w="451" w:type="pct"/>
            <w:tcMar>
              <w:left w:w="0" w:type="dxa"/>
              <w:right w:w="0" w:type="dxa"/>
            </w:tcMar>
            <w:vAlign w:val="center"/>
          </w:tcPr>
          <w:p w14:paraId="1016330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Tăieri de igienă sau alte lucrări</w:t>
            </w:r>
          </w:p>
        </w:tc>
        <w:tc>
          <w:tcPr>
            <w:tcW w:w="497" w:type="pct"/>
            <w:vMerge/>
            <w:vAlign w:val="center"/>
          </w:tcPr>
          <w:p w14:paraId="3EB00E00" w14:textId="77777777" w:rsidR="005B626B" w:rsidRPr="005B626B" w:rsidRDefault="005B626B" w:rsidP="0046609A">
            <w:pPr>
              <w:spacing w:after="0" w:line="240" w:lineRule="auto"/>
              <w:jc w:val="center"/>
              <w:rPr>
                <w:rFonts w:ascii="Trebuchet MS" w:hAnsi="Trebuchet MS"/>
                <w:noProof/>
                <w:sz w:val="20"/>
                <w:szCs w:val="20"/>
              </w:rPr>
            </w:pPr>
          </w:p>
        </w:tc>
      </w:tr>
      <w:tr w:rsidR="005B626B" w:rsidRPr="005B626B" w14:paraId="746B8B06" w14:textId="77777777" w:rsidTr="0046609A">
        <w:trPr>
          <w:cantSplit/>
          <w:jc w:val="center"/>
        </w:trPr>
        <w:tc>
          <w:tcPr>
            <w:tcW w:w="784" w:type="pct"/>
            <w:vMerge w:val="restart"/>
            <w:vAlign w:val="center"/>
          </w:tcPr>
          <w:p w14:paraId="79153A0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Doborâturi de vânt</w:t>
            </w:r>
          </w:p>
        </w:tc>
        <w:tc>
          <w:tcPr>
            <w:tcW w:w="888" w:type="pct"/>
            <w:vAlign w:val="center"/>
          </w:tcPr>
          <w:p w14:paraId="3E5F1C6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Izolate</w:t>
            </w:r>
          </w:p>
        </w:tc>
        <w:tc>
          <w:tcPr>
            <w:tcW w:w="453" w:type="pct"/>
            <w:vAlign w:val="center"/>
          </w:tcPr>
          <w:p w14:paraId="61D12BFA"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379,28</w:t>
            </w:r>
          </w:p>
        </w:tc>
        <w:tc>
          <w:tcPr>
            <w:tcW w:w="543" w:type="pct"/>
            <w:vAlign w:val="center"/>
          </w:tcPr>
          <w:p w14:paraId="3090F521"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4418CEA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26,45</w:t>
            </w:r>
          </w:p>
        </w:tc>
        <w:tc>
          <w:tcPr>
            <w:tcW w:w="451" w:type="pct"/>
            <w:vAlign w:val="center"/>
          </w:tcPr>
          <w:p w14:paraId="06BBAF9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694BD0B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1C92609C"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7,12</w:t>
            </w:r>
          </w:p>
        </w:tc>
        <w:tc>
          <w:tcPr>
            <w:tcW w:w="497" w:type="pct"/>
            <w:vAlign w:val="center"/>
          </w:tcPr>
          <w:p w14:paraId="369104A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345,71</w:t>
            </w:r>
          </w:p>
        </w:tc>
      </w:tr>
      <w:tr w:rsidR="005B626B" w:rsidRPr="005B626B" w14:paraId="627C5670" w14:textId="77777777" w:rsidTr="0046609A">
        <w:trPr>
          <w:cantSplit/>
          <w:jc w:val="center"/>
        </w:trPr>
        <w:tc>
          <w:tcPr>
            <w:tcW w:w="784" w:type="pct"/>
            <w:vMerge/>
            <w:vAlign w:val="center"/>
          </w:tcPr>
          <w:p w14:paraId="5CC14CA7"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7EA69D0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Destul de frecvente</w:t>
            </w:r>
          </w:p>
        </w:tc>
        <w:tc>
          <w:tcPr>
            <w:tcW w:w="453" w:type="pct"/>
            <w:vAlign w:val="center"/>
          </w:tcPr>
          <w:p w14:paraId="58E2E0C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44,51</w:t>
            </w:r>
          </w:p>
        </w:tc>
        <w:tc>
          <w:tcPr>
            <w:tcW w:w="543" w:type="pct"/>
            <w:vAlign w:val="center"/>
          </w:tcPr>
          <w:p w14:paraId="12D5CD7F"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14,30</w:t>
            </w:r>
          </w:p>
        </w:tc>
        <w:tc>
          <w:tcPr>
            <w:tcW w:w="509" w:type="pct"/>
            <w:vAlign w:val="center"/>
          </w:tcPr>
          <w:p w14:paraId="2F393224"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21,06</w:t>
            </w:r>
          </w:p>
        </w:tc>
        <w:tc>
          <w:tcPr>
            <w:tcW w:w="451" w:type="pct"/>
            <w:vAlign w:val="center"/>
          </w:tcPr>
          <w:p w14:paraId="404560FA"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40A61EC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3FF693FA"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97" w:type="pct"/>
            <w:vAlign w:val="center"/>
          </w:tcPr>
          <w:p w14:paraId="7197AAB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9,15</w:t>
            </w:r>
          </w:p>
        </w:tc>
      </w:tr>
      <w:tr w:rsidR="005B626B" w:rsidRPr="005B626B" w14:paraId="22DD827A" w14:textId="77777777" w:rsidTr="0046609A">
        <w:trPr>
          <w:cantSplit/>
          <w:jc w:val="center"/>
        </w:trPr>
        <w:tc>
          <w:tcPr>
            <w:tcW w:w="784" w:type="pct"/>
            <w:vMerge/>
            <w:vAlign w:val="center"/>
          </w:tcPr>
          <w:p w14:paraId="570CF68E"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275B86B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Frecvente</w:t>
            </w:r>
          </w:p>
        </w:tc>
        <w:tc>
          <w:tcPr>
            <w:tcW w:w="453" w:type="pct"/>
            <w:vAlign w:val="center"/>
          </w:tcPr>
          <w:p w14:paraId="7D4B1DB9"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15,01</w:t>
            </w:r>
          </w:p>
        </w:tc>
        <w:tc>
          <w:tcPr>
            <w:tcW w:w="543" w:type="pct"/>
            <w:vAlign w:val="center"/>
          </w:tcPr>
          <w:p w14:paraId="45C031DA"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8,50</w:t>
            </w:r>
          </w:p>
        </w:tc>
        <w:tc>
          <w:tcPr>
            <w:tcW w:w="509" w:type="pct"/>
            <w:vAlign w:val="center"/>
          </w:tcPr>
          <w:p w14:paraId="7945448B"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6,51</w:t>
            </w:r>
          </w:p>
        </w:tc>
        <w:tc>
          <w:tcPr>
            <w:tcW w:w="451" w:type="pct"/>
            <w:vAlign w:val="center"/>
          </w:tcPr>
          <w:p w14:paraId="71638C3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130726C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14673919"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97" w:type="pct"/>
            <w:vAlign w:val="center"/>
          </w:tcPr>
          <w:p w14:paraId="57062C4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r>
      <w:tr w:rsidR="005B626B" w:rsidRPr="005B626B" w14:paraId="02873A00" w14:textId="77777777" w:rsidTr="0046609A">
        <w:trPr>
          <w:cantSplit/>
          <w:jc w:val="center"/>
        </w:trPr>
        <w:tc>
          <w:tcPr>
            <w:tcW w:w="784" w:type="pct"/>
            <w:vMerge/>
            <w:vAlign w:val="center"/>
          </w:tcPr>
          <w:p w14:paraId="26E33E44"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76D8762A"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Foartefrecvente</w:t>
            </w:r>
          </w:p>
        </w:tc>
        <w:tc>
          <w:tcPr>
            <w:tcW w:w="453" w:type="pct"/>
            <w:vAlign w:val="center"/>
          </w:tcPr>
          <w:p w14:paraId="693A23B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4,54</w:t>
            </w:r>
          </w:p>
        </w:tc>
        <w:tc>
          <w:tcPr>
            <w:tcW w:w="543" w:type="pct"/>
            <w:vAlign w:val="center"/>
          </w:tcPr>
          <w:p w14:paraId="76780FA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4,54</w:t>
            </w:r>
          </w:p>
        </w:tc>
        <w:tc>
          <w:tcPr>
            <w:tcW w:w="509" w:type="pct"/>
            <w:vAlign w:val="center"/>
          </w:tcPr>
          <w:p w14:paraId="76FD1EAE"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678EEF39"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717C3AD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45EA41D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97" w:type="pct"/>
            <w:vAlign w:val="center"/>
          </w:tcPr>
          <w:p w14:paraId="46ECB92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r>
      <w:tr w:rsidR="005B626B" w:rsidRPr="005B626B" w14:paraId="65AC052D" w14:textId="77777777" w:rsidTr="0046609A">
        <w:trPr>
          <w:cantSplit/>
          <w:jc w:val="center"/>
        </w:trPr>
        <w:tc>
          <w:tcPr>
            <w:tcW w:w="784" w:type="pct"/>
            <w:vMerge w:val="restart"/>
            <w:vAlign w:val="center"/>
          </w:tcPr>
          <w:p w14:paraId="18C8D404"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Uscare</w:t>
            </w:r>
          </w:p>
        </w:tc>
        <w:tc>
          <w:tcPr>
            <w:tcW w:w="888" w:type="pct"/>
            <w:vAlign w:val="center"/>
          </w:tcPr>
          <w:p w14:paraId="6B7A51E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Slabă</w:t>
            </w:r>
          </w:p>
        </w:tc>
        <w:tc>
          <w:tcPr>
            <w:tcW w:w="453" w:type="pct"/>
            <w:vAlign w:val="center"/>
          </w:tcPr>
          <w:p w14:paraId="4EA50174"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82,02</w:t>
            </w:r>
          </w:p>
        </w:tc>
        <w:tc>
          <w:tcPr>
            <w:tcW w:w="543" w:type="pct"/>
            <w:vAlign w:val="center"/>
          </w:tcPr>
          <w:p w14:paraId="2B35A6C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444B8F0F"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21BC14D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4777F5D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601DFC8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15,63</w:t>
            </w:r>
          </w:p>
        </w:tc>
        <w:tc>
          <w:tcPr>
            <w:tcW w:w="497" w:type="pct"/>
            <w:vAlign w:val="center"/>
          </w:tcPr>
          <w:p w14:paraId="796D002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66,39</w:t>
            </w:r>
          </w:p>
        </w:tc>
      </w:tr>
      <w:tr w:rsidR="005B626B" w:rsidRPr="005B626B" w14:paraId="397013D3" w14:textId="77777777" w:rsidTr="0046609A">
        <w:trPr>
          <w:cantSplit/>
          <w:jc w:val="center"/>
        </w:trPr>
        <w:tc>
          <w:tcPr>
            <w:tcW w:w="784" w:type="pct"/>
            <w:vMerge/>
            <w:vAlign w:val="center"/>
          </w:tcPr>
          <w:p w14:paraId="134F78ED"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6ADECCF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Mijlocie</w:t>
            </w:r>
          </w:p>
        </w:tc>
        <w:tc>
          <w:tcPr>
            <w:tcW w:w="453" w:type="pct"/>
            <w:vAlign w:val="center"/>
          </w:tcPr>
          <w:p w14:paraId="0069709B"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9,15</w:t>
            </w:r>
          </w:p>
        </w:tc>
        <w:tc>
          <w:tcPr>
            <w:tcW w:w="543" w:type="pct"/>
            <w:vAlign w:val="center"/>
          </w:tcPr>
          <w:p w14:paraId="68119431"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056F0A4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0FE8F11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767525BD"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0735BA9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97" w:type="pct"/>
            <w:vAlign w:val="center"/>
          </w:tcPr>
          <w:p w14:paraId="3343571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9,15</w:t>
            </w:r>
          </w:p>
        </w:tc>
      </w:tr>
      <w:tr w:rsidR="005B626B" w:rsidRPr="005B626B" w14:paraId="2242C605" w14:textId="77777777" w:rsidTr="0046609A">
        <w:trPr>
          <w:cantSplit/>
          <w:jc w:val="center"/>
        </w:trPr>
        <w:tc>
          <w:tcPr>
            <w:tcW w:w="784" w:type="pct"/>
            <w:vMerge/>
            <w:vAlign w:val="center"/>
          </w:tcPr>
          <w:p w14:paraId="1BB547AB"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148B1F9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Foarte puternică</w:t>
            </w:r>
          </w:p>
        </w:tc>
        <w:tc>
          <w:tcPr>
            <w:tcW w:w="453" w:type="pct"/>
            <w:vAlign w:val="center"/>
          </w:tcPr>
          <w:p w14:paraId="3847039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0,54</w:t>
            </w:r>
          </w:p>
        </w:tc>
        <w:tc>
          <w:tcPr>
            <w:tcW w:w="543" w:type="pct"/>
            <w:vAlign w:val="center"/>
          </w:tcPr>
          <w:p w14:paraId="1760E89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7BC76F39"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2D02C86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5ECF0A6E"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47D0173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0,54</w:t>
            </w:r>
          </w:p>
        </w:tc>
        <w:tc>
          <w:tcPr>
            <w:tcW w:w="497" w:type="pct"/>
            <w:vAlign w:val="center"/>
          </w:tcPr>
          <w:p w14:paraId="1516AEF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r>
      <w:tr w:rsidR="005B626B" w:rsidRPr="005B626B" w14:paraId="1A36D21A" w14:textId="77777777" w:rsidTr="0046609A">
        <w:trPr>
          <w:cantSplit/>
          <w:trHeight w:val="70"/>
          <w:jc w:val="center"/>
        </w:trPr>
        <w:tc>
          <w:tcPr>
            <w:tcW w:w="784" w:type="pct"/>
            <w:vAlign w:val="center"/>
          </w:tcPr>
          <w:p w14:paraId="76B37F8F"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Rupturi de zăpadă și vânt</w:t>
            </w:r>
          </w:p>
        </w:tc>
        <w:tc>
          <w:tcPr>
            <w:tcW w:w="888" w:type="pct"/>
            <w:vAlign w:val="center"/>
          </w:tcPr>
          <w:p w14:paraId="5F3197AB"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Izolate</w:t>
            </w:r>
          </w:p>
        </w:tc>
        <w:tc>
          <w:tcPr>
            <w:tcW w:w="453" w:type="pct"/>
            <w:vAlign w:val="center"/>
          </w:tcPr>
          <w:p w14:paraId="0C946BBE"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261,39</w:t>
            </w:r>
          </w:p>
        </w:tc>
        <w:tc>
          <w:tcPr>
            <w:tcW w:w="543" w:type="pct"/>
            <w:vAlign w:val="center"/>
          </w:tcPr>
          <w:p w14:paraId="34F60BBA"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5E2C9EC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70D4520B"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1C5C65B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1FB6B86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97" w:type="pct"/>
            <w:vAlign w:val="center"/>
          </w:tcPr>
          <w:p w14:paraId="3FCC431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261,39</w:t>
            </w:r>
          </w:p>
        </w:tc>
      </w:tr>
      <w:tr w:rsidR="005B626B" w:rsidRPr="005B626B" w14:paraId="41A058D6" w14:textId="77777777" w:rsidTr="0046609A">
        <w:trPr>
          <w:cantSplit/>
          <w:jc w:val="center"/>
        </w:trPr>
        <w:tc>
          <w:tcPr>
            <w:tcW w:w="784" w:type="pct"/>
            <w:vMerge w:val="restart"/>
            <w:vAlign w:val="center"/>
          </w:tcPr>
          <w:p w14:paraId="4426F5E1"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Alunecare</w:t>
            </w:r>
          </w:p>
        </w:tc>
        <w:tc>
          <w:tcPr>
            <w:tcW w:w="888" w:type="pct"/>
            <w:vAlign w:val="center"/>
          </w:tcPr>
          <w:p w14:paraId="25B388B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Slabă</w:t>
            </w:r>
          </w:p>
        </w:tc>
        <w:tc>
          <w:tcPr>
            <w:tcW w:w="453" w:type="pct"/>
            <w:vAlign w:val="center"/>
          </w:tcPr>
          <w:p w14:paraId="738F9A81"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2,80</w:t>
            </w:r>
          </w:p>
        </w:tc>
        <w:tc>
          <w:tcPr>
            <w:tcW w:w="543" w:type="pct"/>
            <w:vAlign w:val="center"/>
          </w:tcPr>
          <w:p w14:paraId="67274D8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69D55DCC"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397C58B1"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7263424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64F1D48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97" w:type="pct"/>
            <w:vAlign w:val="center"/>
          </w:tcPr>
          <w:p w14:paraId="2C728D3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2,80</w:t>
            </w:r>
          </w:p>
        </w:tc>
      </w:tr>
      <w:tr w:rsidR="005B626B" w:rsidRPr="005B626B" w14:paraId="7141FAA0" w14:textId="77777777" w:rsidTr="0046609A">
        <w:trPr>
          <w:cantSplit/>
          <w:jc w:val="center"/>
        </w:trPr>
        <w:tc>
          <w:tcPr>
            <w:tcW w:w="784" w:type="pct"/>
            <w:vMerge/>
            <w:vAlign w:val="center"/>
          </w:tcPr>
          <w:p w14:paraId="3F7CEC20"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367B4E0F"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Moderată</w:t>
            </w:r>
          </w:p>
        </w:tc>
        <w:tc>
          <w:tcPr>
            <w:tcW w:w="453" w:type="pct"/>
            <w:vAlign w:val="center"/>
          </w:tcPr>
          <w:p w14:paraId="336E656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3,57</w:t>
            </w:r>
          </w:p>
        </w:tc>
        <w:tc>
          <w:tcPr>
            <w:tcW w:w="543" w:type="pct"/>
            <w:vAlign w:val="center"/>
          </w:tcPr>
          <w:p w14:paraId="2D34CCA1"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5D9AF66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1CEBDD4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1F94E36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2DE4D4DD"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3,57</w:t>
            </w:r>
          </w:p>
        </w:tc>
        <w:tc>
          <w:tcPr>
            <w:tcW w:w="497" w:type="pct"/>
            <w:vAlign w:val="center"/>
          </w:tcPr>
          <w:p w14:paraId="3EC6F216"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r>
      <w:tr w:rsidR="005B626B" w:rsidRPr="005B626B" w14:paraId="71D47942" w14:textId="77777777" w:rsidTr="0046609A">
        <w:trPr>
          <w:cantSplit/>
          <w:jc w:val="center"/>
        </w:trPr>
        <w:tc>
          <w:tcPr>
            <w:tcW w:w="784" w:type="pct"/>
            <w:vMerge w:val="restart"/>
            <w:vAlign w:val="center"/>
          </w:tcPr>
          <w:p w14:paraId="0B38B4A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Rocă la suprafață</w:t>
            </w:r>
          </w:p>
        </w:tc>
        <w:tc>
          <w:tcPr>
            <w:tcW w:w="888" w:type="pct"/>
            <w:vAlign w:val="center"/>
          </w:tcPr>
          <w:p w14:paraId="19772D2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/0,1S</w:t>
            </w:r>
          </w:p>
        </w:tc>
        <w:tc>
          <w:tcPr>
            <w:tcW w:w="453" w:type="pct"/>
            <w:vAlign w:val="center"/>
          </w:tcPr>
          <w:p w14:paraId="0C0B294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144,69</w:t>
            </w:r>
          </w:p>
        </w:tc>
        <w:tc>
          <w:tcPr>
            <w:tcW w:w="543" w:type="pct"/>
            <w:vAlign w:val="center"/>
          </w:tcPr>
          <w:p w14:paraId="233A430F"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5,95</w:t>
            </w:r>
          </w:p>
        </w:tc>
        <w:tc>
          <w:tcPr>
            <w:tcW w:w="509" w:type="pct"/>
            <w:vAlign w:val="center"/>
          </w:tcPr>
          <w:p w14:paraId="0D2B62E1"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8,51</w:t>
            </w:r>
          </w:p>
        </w:tc>
        <w:tc>
          <w:tcPr>
            <w:tcW w:w="451" w:type="pct"/>
            <w:vAlign w:val="center"/>
          </w:tcPr>
          <w:p w14:paraId="547D0FB4"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47,03</w:t>
            </w:r>
          </w:p>
        </w:tc>
        <w:tc>
          <w:tcPr>
            <w:tcW w:w="423" w:type="pct"/>
            <w:vAlign w:val="center"/>
          </w:tcPr>
          <w:p w14:paraId="5CD04E8C"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3E6228C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74,73</w:t>
            </w:r>
          </w:p>
        </w:tc>
        <w:tc>
          <w:tcPr>
            <w:tcW w:w="497" w:type="pct"/>
            <w:vAlign w:val="center"/>
          </w:tcPr>
          <w:p w14:paraId="56C22A1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8,47</w:t>
            </w:r>
          </w:p>
        </w:tc>
      </w:tr>
      <w:tr w:rsidR="005B626B" w:rsidRPr="005B626B" w14:paraId="75588529" w14:textId="77777777" w:rsidTr="0046609A">
        <w:trPr>
          <w:cantSplit/>
          <w:jc w:val="center"/>
        </w:trPr>
        <w:tc>
          <w:tcPr>
            <w:tcW w:w="784" w:type="pct"/>
            <w:vMerge/>
            <w:vAlign w:val="center"/>
          </w:tcPr>
          <w:p w14:paraId="7F3CC3D2"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59315064"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/0,2S</w:t>
            </w:r>
          </w:p>
        </w:tc>
        <w:tc>
          <w:tcPr>
            <w:tcW w:w="453" w:type="pct"/>
            <w:vAlign w:val="center"/>
          </w:tcPr>
          <w:p w14:paraId="53E5E4F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157,55</w:t>
            </w:r>
          </w:p>
        </w:tc>
        <w:tc>
          <w:tcPr>
            <w:tcW w:w="543" w:type="pct"/>
            <w:vAlign w:val="center"/>
          </w:tcPr>
          <w:p w14:paraId="358DD35D"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17,44</w:t>
            </w:r>
          </w:p>
        </w:tc>
        <w:tc>
          <w:tcPr>
            <w:tcW w:w="509" w:type="pct"/>
            <w:vAlign w:val="center"/>
          </w:tcPr>
          <w:p w14:paraId="1CF2656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29,41</w:t>
            </w:r>
          </w:p>
        </w:tc>
        <w:tc>
          <w:tcPr>
            <w:tcW w:w="451" w:type="pct"/>
            <w:vAlign w:val="center"/>
          </w:tcPr>
          <w:p w14:paraId="1A284F3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17730EE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340F705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97,69</w:t>
            </w:r>
          </w:p>
        </w:tc>
        <w:tc>
          <w:tcPr>
            <w:tcW w:w="497" w:type="pct"/>
            <w:vAlign w:val="center"/>
          </w:tcPr>
          <w:p w14:paraId="4F546FF9"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13,01</w:t>
            </w:r>
          </w:p>
        </w:tc>
      </w:tr>
      <w:tr w:rsidR="005B626B" w:rsidRPr="005B626B" w14:paraId="20F9FDAB" w14:textId="77777777" w:rsidTr="0046609A">
        <w:trPr>
          <w:cantSplit/>
          <w:jc w:val="center"/>
        </w:trPr>
        <w:tc>
          <w:tcPr>
            <w:tcW w:w="784" w:type="pct"/>
            <w:vMerge/>
            <w:vAlign w:val="center"/>
          </w:tcPr>
          <w:p w14:paraId="5FF970B3"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7F65782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/0,3S</w:t>
            </w:r>
          </w:p>
        </w:tc>
        <w:tc>
          <w:tcPr>
            <w:tcW w:w="453" w:type="pct"/>
            <w:vAlign w:val="center"/>
          </w:tcPr>
          <w:p w14:paraId="72BED33E"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177,60</w:t>
            </w:r>
          </w:p>
        </w:tc>
        <w:tc>
          <w:tcPr>
            <w:tcW w:w="543" w:type="pct"/>
            <w:vAlign w:val="center"/>
          </w:tcPr>
          <w:p w14:paraId="1DBAED8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2737459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26,06</w:t>
            </w:r>
          </w:p>
        </w:tc>
        <w:tc>
          <w:tcPr>
            <w:tcW w:w="451" w:type="pct"/>
            <w:vAlign w:val="center"/>
          </w:tcPr>
          <w:p w14:paraId="0E745FE9"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219022C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3192B11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37,65</w:t>
            </w:r>
          </w:p>
        </w:tc>
        <w:tc>
          <w:tcPr>
            <w:tcW w:w="497" w:type="pct"/>
            <w:vAlign w:val="center"/>
          </w:tcPr>
          <w:p w14:paraId="63A08ACE"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113,89</w:t>
            </w:r>
          </w:p>
        </w:tc>
      </w:tr>
      <w:tr w:rsidR="005B626B" w:rsidRPr="005B626B" w14:paraId="50848D18" w14:textId="77777777" w:rsidTr="0046609A">
        <w:trPr>
          <w:cantSplit/>
          <w:jc w:val="center"/>
        </w:trPr>
        <w:tc>
          <w:tcPr>
            <w:tcW w:w="784" w:type="pct"/>
            <w:vMerge/>
            <w:vAlign w:val="center"/>
          </w:tcPr>
          <w:p w14:paraId="31855420"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62F922A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/0,4S</w:t>
            </w:r>
          </w:p>
        </w:tc>
        <w:tc>
          <w:tcPr>
            <w:tcW w:w="453" w:type="pct"/>
            <w:vAlign w:val="center"/>
          </w:tcPr>
          <w:p w14:paraId="0AB2F7AD"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113,55</w:t>
            </w:r>
          </w:p>
        </w:tc>
        <w:tc>
          <w:tcPr>
            <w:tcW w:w="543" w:type="pct"/>
            <w:vAlign w:val="center"/>
          </w:tcPr>
          <w:p w14:paraId="0ED4524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0264807A"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16,74</w:t>
            </w:r>
          </w:p>
        </w:tc>
        <w:tc>
          <w:tcPr>
            <w:tcW w:w="451" w:type="pct"/>
            <w:vAlign w:val="center"/>
          </w:tcPr>
          <w:p w14:paraId="64A17B4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9,26</w:t>
            </w:r>
          </w:p>
        </w:tc>
        <w:tc>
          <w:tcPr>
            <w:tcW w:w="423" w:type="pct"/>
            <w:vAlign w:val="center"/>
          </w:tcPr>
          <w:p w14:paraId="2202F3B1"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664B8DD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35,03</w:t>
            </w:r>
          </w:p>
        </w:tc>
        <w:tc>
          <w:tcPr>
            <w:tcW w:w="497" w:type="pct"/>
            <w:vAlign w:val="center"/>
          </w:tcPr>
          <w:p w14:paraId="7B8C4D7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52,52</w:t>
            </w:r>
          </w:p>
        </w:tc>
      </w:tr>
      <w:tr w:rsidR="005B626B" w:rsidRPr="005B626B" w14:paraId="7AEBF27B" w14:textId="77777777" w:rsidTr="0046609A">
        <w:trPr>
          <w:cantSplit/>
          <w:jc w:val="center"/>
        </w:trPr>
        <w:tc>
          <w:tcPr>
            <w:tcW w:w="784" w:type="pct"/>
            <w:vMerge/>
            <w:vAlign w:val="center"/>
          </w:tcPr>
          <w:p w14:paraId="0825BAD9"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2A7DC43D"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/0,5S</w:t>
            </w:r>
          </w:p>
        </w:tc>
        <w:tc>
          <w:tcPr>
            <w:tcW w:w="453" w:type="pct"/>
            <w:vAlign w:val="center"/>
          </w:tcPr>
          <w:p w14:paraId="35DE34D9"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48,54</w:t>
            </w:r>
          </w:p>
        </w:tc>
        <w:tc>
          <w:tcPr>
            <w:tcW w:w="543" w:type="pct"/>
            <w:vAlign w:val="center"/>
          </w:tcPr>
          <w:p w14:paraId="289E36C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58A786B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21,06</w:t>
            </w:r>
          </w:p>
        </w:tc>
        <w:tc>
          <w:tcPr>
            <w:tcW w:w="451" w:type="pct"/>
            <w:vAlign w:val="center"/>
          </w:tcPr>
          <w:p w14:paraId="2DE81D4F"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3CB918B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23F62D74"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24,34</w:t>
            </w:r>
          </w:p>
        </w:tc>
        <w:tc>
          <w:tcPr>
            <w:tcW w:w="497" w:type="pct"/>
            <w:vAlign w:val="center"/>
          </w:tcPr>
          <w:p w14:paraId="363A701E"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3,14</w:t>
            </w:r>
          </w:p>
        </w:tc>
      </w:tr>
      <w:tr w:rsidR="005B626B" w:rsidRPr="005B626B" w14:paraId="400D3A88" w14:textId="77777777" w:rsidTr="0046609A">
        <w:trPr>
          <w:cantSplit/>
          <w:jc w:val="center"/>
        </w:trPr>
        <w:tc>
          <w:tcPr>
            <w:tcW w:w="784" w:type="pct"/>
            <w:vMerge/>
            <w:vAlign w:val="center"/>
          </w:tcPr>
          <w:p w14:paraId="48C252BE"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61ED18D1"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/0,6S</w:t>
            </w:r>
          </w:p>
        </w:tc>
        <w:tc>
          <w:tcPr>
            <w:tcW w:w="453" w:type="pct"/>
            <w:vAlign w:val="center"/>
          </w:tcPr>
          <w:p w14:paraId="5FDDE2F0"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15,07</w:t>
            </w:r>
          </w:p>
        </w:tc>
        <w:tc>
          <w:tcPr>
            <w:tcW w:w="543" w:type="pct"/>
            <w:vAlign w:val="center"/>
          </w:tcPr>
          <w:p w14:paraId="5E58094C"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726988F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55B85C32"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1CB5DCBB"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07E1C15D"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15,07</w:t>
            </w:r>
          </w:p>
        </w:tc>
        <w:tc>
          <w:tcPr>
            <w:tcW w:w="497" w:type="pct"/>
            <w:vAlign w:val="center"/>
          </w:tcPr>
          <w:p w14:paraId="7AC3AE9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r>
      <w:tr w:rsidR="005B626B" w:rsidRPr="005B626B" w14:paraId="1512081D" w14:textId="77777777" w:rsidTr="0046609A">
        <w:trPr>
          <w:cantSplit/>
          <w:jc w:val="center"/>
        </w:trPr>
        <w:tc>
          <w:tcPr>
            <w:tcW w:w="784" w:type="pct"/>
            <w:vMerge/>
            <w:vAlign w:val="center"/>
          </w:tcPr>
          <w:p w14:paraId="568B5A6E"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3B1924CC"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/0,7S</w:t>
            </w:r>
          </w:p>
        </w:tc>
        <w:tc>
          <w:tcPr>
            <w:tcW w:w="453" w:type="pct"/>
            <w:vAlign w:val="center"/>
          </w:tcPr>
          <w:p w14:paraId="4EA5831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34,39</w:t>
            </w:r>
          </w:p>
        </w:tc>
        <w:tc>
          <w:tcPr>
            <w:tcW w:w="543" w:type="pct"/>
            <w:vAlign w:val="center"/>
          </w:tcPr>
          <w:p w14:paraId="3EA3198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1216C914"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0F2CBBDE"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422FDE95"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417AD70A"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34,39</w:t>
            </w:r>
          </w:p>
        </w:tc>
        <w:tc>
          <w:tcPr>
            <w:tcW w:w="497" w:type="pct"/>
            <w:vAlign w:val="center"/>
          </w:tcPr>
          <w:p w14:paraId="20987D77"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r>
      <w:tr w:rsidR="005B626B" w:rsidRPr="005B626B" w14:paraId="38DF31E9" w14:textId="77777777" w:rsidTr="0046609A">
        <w:trPr>
          <w:cantSplit/>
          <w:jc w:val="center"/>
        </w:trPr>
        <w:tc>
          <w:tcPr>
            <w:tcW w:w="784" w:type="pct"/>
            <w:vMerge/>
            <w:vAlign w:val="center"/>
          </w:tcPr>
          <w:p w14:paraId="6FCDF7C1" w14:textId="77777777" w:rsidR="005B626B" w:rsidRPr="005B626B" w:rsidRDefault="005B626B" w:rsidP="0046609A">
            <w:pPr>
              <w:spacing w:after="0" w:line="240" w:lineRule="auto"/>
              <w:jc w:val="center"/>
              <w:rPr>
                <w:rFonts w:ascii="Trebuchet MS" w:hAnsi="Trebuchet MS"/>
                <w:noProof/>
                <w:sz w:val="20"/>
                <w:szCs w:val="20"/>
              </w:rPr>
            </w:pPr>
          </w:p>
        </w:tc>
        <w:tc>
          <w:tcPr>
            <w:tcW w:w="888" w:type="pct"/>
            <w:vAlign w:val="center"/>
          </w:tcPr>
          <w:p w14:paraId="4BA6A24C"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/0,9S</w:t>
            </w:r>
          </w:p>
        </w:tc>
        <w:tc>
          <w:tcPr>
            <w:tcW w:w="453" w:type="pct"/>
            <w:vAlign w:val="center"/>
          </w:tcPr>
          <w:p w14:paraId="52AD08C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3,82</w:t>
            </w:r>
          </w:p>
        </w:tc>
        <w:tc>
          <w:tcPr>
            <w:tcW w:w="543" w:type="pct"/>
            <w:vAlign w:val="center"/>
          </w:tcPr>
          <w:p w14:paraId="533601CC"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509" w:type="pct"/>
            <w:vAlign w:val="center"/>
          </w:tcPr>
          <w:p w14:paraId="59EFCA98"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5F3C211A"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23" w:type="pct"/>
            <w:vAlign w:val="center"/>
          </w:tcPr>
          <w:p w14:paraId="20CED44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51" w:type="pct"/>
            <w:vAlign w:val="center"/>
          </w:tcPr>
          <w:p w14:paraId="39B1E4CF"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w:t>
            </w:r>
          </w:p>
        </w:tc>
        <w:tc>
          <w:tcPr>
            <w:tcW w:w="497" w:type="pct"/>
            <w:vAlign w:val="center"/>
          </w:tcPr>
          <w:p w14:paraId="78A3A433" w14:textId="77777777" w:rsidR="005B626B" w:rsidRPr="005B626B" w:rsidRDefault="005B626B" w:rsidP="0046609A">
            <w:pPr>
              <w:spacing w:after="0" w:line="240" w:lineRule="auto"/>
              <w:jc w:val="center"/>
              <w:rPr>
                <w:rFonts w:ascii="Trebuchet MS" w:hAnsi="Trebuchet MS"/>
                <w:noProof/>
                <w:sz w:val="20"/>
                <w:szCs w:val="20"/>
              </w:rPr>
            </w:pPr>
            <w:r w:rsidRPr="005B626B">
              <w:rPr>
                <w:rFonts w:ascii="Trebuchet MS" w:hAnsi="Trebuchet MS"/>
                <w:noProof/>
                <w:sz w:val="20"/>
                <w:szCs w:val="20"/>
              </w:rPr>
              <w:t>3,82</w:t>
            </w:r>
          </w:p>
        </w:tc>
      </w:tr>
    </w:tbl>
    <w:p w14:paraId="148F47D5" w14:textId="7A1DC8E7" w:rsidR="005B626B" w:rsidRDefault="005B626B" w:rsidP="005B626B">
      <w:pPr>
        <w:spacing w:after="0" w:line="240" w:lineRule="auto"/>
        <w:jc w:val="both"/>
        <w:rPr>
          <w:rFonts w:ascii="Trebuchet MS" w:hAnsi="Trebuchet MS"/>
          <w:noProof/>
        </w:rPr>
      </w:pPr>
    </w:p>
    <w:p w14:paraId="4411446C" w14:textId="77777777" w:rsidR="00ED6181" w:rsidRPr="00CF549D" w:rsidRDefault="00ED6181" w:rsidP="00ED6181">
      <w:pPr>
        <w:pStyle w:val="Listparagraf"/>
        <w:spacing w:after="0" w:line="240" w:lineRule="auto"/>
        <w:ind w:left="0"/>
        <w:jc w:val="both"/>
        <w:rPr>
          <w:rFonts w:ascii="Trebuchet MS" w:eastAsia="Times New Roman" w:hAnsi="Trebuchet MS"/>
          <w:lang w:eastAsia="ro-RO"/>
        </w:rPr>
      </w:pPr>
      <w:r w:rsidRPr="00CF549D">
        <w:rPr>
          <w:rFonts w:ascii="Trebuchet MS" w:eastAsia="Times New Roman" w:hAnsi="Trebuchet MS"/>
          <w:b/>
          <w:lang w:eastAsia="ro-RO"/>
        </w:rPr>
        <w:t>Prin amenajament sunt propuse realizarea de drumuri forestiere noi și se stabilește cadrul pentru realizarea proiectelor care sunt prevăzute în anexele nr. 1 și 2 din Directiva EIA, respectiv Legea 292/2018 privind evaluarea impactului asupra proiectelor pubice și private asupra mediului.</w:t>
      </w:r>
    </w:p>
    <w:p w14:paraId="18F3A2F5" w14:textId="77777777" w:rsidR="00ED6181" w:rsidRDefault="00ED6181" w:rsidP="007342EA">
      <w:pPr>
        <w:widowControl w:val="0"/>
        <w:suppressAutoHyphens/>
        <w:spacing w:after="0"/>
        <w:jc w:val="both"/>
        <w:rPr>
          <w:rFonts w:ascii="Trebuchet MS" w:eastAsia="Times New Roman" w:hAnsi="Trebuchet MS" w:cs="Arial"/>
          <w:lang w:eastAsia="ar-SA"/>
        </w:rPr>
      </w:pPr>
    </w:p>
    <w:p w14:paraId="0E070598" w14:textId="5E8B16B9" w:rsidR="007342EA" w:rsidRDefault="007342EA" w:rsidP="007342EA">
      <w:pPr>
        <w:widowControl w:val="0"/>
        <w:suppressAutoHyphens/>
        <w:spacing w:after="0"/>
        <w:jc w:val="both"/>
        <w:rPr>
          <w:rFonts w:ascii="Trebuchet MS" w:eastAsia="Times New Roman" w:hAnsi="Trebuchet MS" w:cs="Arial"/>
          <w:lang w:eastAsia="ar-SA"/>
        </w:rPr>
      </w:pPr>
      <w:r w:rsidRPr="007342EA">
        <w:rPr>
          <w:rFonts w:ascii="Trebuchet MS" w:eastAsia="Times New Roman" w:hAnsi="Trebuchet MS" w:cs="Arial"/>
          <w:lang w:eastAsia="ar-SA"/>
        </w:rPr>
        <w:t xml:space="preserve">Instalaţiile de transport au o lungime totală de 47,7 km, fiind drumuri forestiere (27,1 km), drumuri de exploatare (9,6 km), drumuri publice (11,0 km). Acestea asigură accesibilitatea fondului forestier în proporţie de 75%. În vederea accesibilizării a 282,89 ha din fondul forestier, s-a propus construirea a două drumuri auto forestiere, cu o lungime totală de 5,3 km - FN001 Valea Marte și FN 002 Valea </w:t>
      </w:r>
      <w:r w:rsidRPr="00FF0849">
        <w:rPr>
          <w:rFonts w:ascii="Trebuchet MS" w:eastAsia="Times New Roman" w:hAnsi="Trebuchet MS" w:cs="Arial"/>
          <w:lang w:eastAsia="ar-SA"/>
        </w:rPr>
        <w:t>Secii.</w:t>
      </w:r>
    </w:p>
    <w:p w14:paraId="694D80F0" w14:textId="77777777" w:rsidR="00ED6181" w:rsidRPr="00FF0849" w:rsidRDefault="00ED6181" w:rsidP="007342EA">
      <w:pPr>
        <w:widowControl w:val="0"/>
        <w:suppressAutoHyphens/>
        <w:spacing w:after="0"/>
        <w:jc w:val="both"/>
        <w:rPr>
          <w:rFonts w:ascii="Trebuchet MS" w:eastAsia="Times New Roman" w:hAnsi="Trebuchet MS" w:cs="Arial"/>
          <w:lang w:eastAsia="ar-SA"/>
        </w:rPr>
      </w:pPr>
    </w:p>
    <w:p w14:paraId="1B214C20" w14:textId="03B66570" w:rsidR="007342EA" w:rsidRPr="00FF0849" w:rsidRDefault="007342EA" w:rsidP="007342EA">
      <w:pPr>
        <w:spacing w:after="0"/>
        <w:rPr>
          <w:rFonts w:ascii="Trebuchet MS" w:eastAsia="Times New Roman" w:hAnsi="Trebuchet MS" w:cs="Arial"/>
          <w:b/>
          <w:bCs/>
          <w:lang w:eastAsia="ro-RO"/>
        </w:rPr>
      </w:pPr>
      <w:r w:rsidRPr="00FF0849">
        <w:rPr>
          <w:rFonts w:ascii="Trebuchet MS" w:eastAsia="Times New Roman" w:hAnsi="Trebuchet MS" w:cs="Arial"/>
          <w:b/>
          <w:bCs/>
          <w:lang w:eastAsia="ro-RO"/>
        </w:rPr>
        <w:t>Inventarul instalaţiilor de transport</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23"/>
        <w:gridCol w:w="2608"/>
        <w:gridCol w:w="770"/>
        <w:gridCol w:w="1008"/>
        <w:gridCol w:w="17"/>
        <w:gridCol w:w="691"/>
        <w:gridCol w:w="1009"/>
        <w:gridCol w:w="16"/>
        <w:gridCol w:w="996"/>
        <w:gridCol w:w="33"/>
        <w:gridCol w:w="962"/>
      </w:tblGrid>
      <w:tr w:rsidR="00FF0849" w:rsidRPr="00FF0849" w14:paraId="279B07D5" w14:textId="77777777" w:rsidTr="00210A7E">
        <w:trPr>
          <w:cantSplit/>
          <w:jc w:val="center"/>
        </w:trPr>
        <w:tc>
          <w:tcPr>
            <w:tcW w:w="567" w:type="dxa"/>
            <w:vMerge w:val="restart"/>
            <w:vAlign w:val="center"/>
          </w:tcPr>
          <w:p w14:paraId="44746F5B"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Nr.</w:t>
            </w:r>
          </w:p>
          <w:p w14:paraId="41E0D97D"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crt.</w:t>
            </w:r>
          </w:p>
        </w:tc>
        <w:tc>
          <w:tcPr>
            <w:tcW w:w="923" w:type="dxa"/>
            <w:vMerge w:val="restart"/>
            <w:vAlign w:val="center"/>
          </w:tcPr>
          <w:p w14:paraId="6A046BAC" w14:textId="77777777" w:rsidR="007342EA" w:rsidRPr="00FF0849" w:rsidRDefault="007342EA" w:rsidP="00210A7E">
            <w:pPr>
              <w:widowControl w:val="0"/>
              <w:spacing w:after="0"/>
              <w:ind w:left="-108" w:right="-108"/>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Indicativ</w:t>
            </w:r>
          </w:p>
          <w:p w14:paraId="46A38877" w14:textId="77777777" w:rsidR="007342EA" w:rsidRPr="00FF0849" w:rsidRDefault="007342EA" w:rsidP="00210A7E">
            <w:pPr>
              <w:widowControl w:val="0"/>
              <w:spacing w:after="0"/>
              <w:ind w:left="-108" w:right="-108"/>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drum</w:t>
            </w:r>
          </w:p>
        </w:tc>
        <w:tc>
          <w:tcPr>
            <w:tcW w:w="2608" w:type="dxa"/>
            <w:vMerge w:val="restart"/>
            <w:vAlign w:val="center"/>
          </w:tcPr>
          <w:p w14:paraId="0AB7150D"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Denumirea</w:t>
            </w:r>
          </w:p>
          <w:p w14:paraId="2CAF42B4"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drumului</w:t>
            </w:r>
          </w:p>
        </w:tc>
        <w:tc>
          <w:tcPr>
            <w:tcW w:w="2486" w:type="dxa"/>
            <w:gridSpan w:val="4"/>
            <w:vAlign w:val="center"/>
          </w:tcPr>
          <w:p w14:paraId="5A9EC8F5"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Lungime - km</w:t>
            </w:r>
          </w:p>
        </w:tc>
        <w:tc>
          <w:tcPr>
            <w:tcW w:w="1025" w:type="dxa"/>
            <w:gridSpan w:val="2"/>
            <w:vMerge w:val="restart"/>
            <w:textDirection w:val="btLr"/>
            <w:vAlign w:val="center"/>
          </w:tcPr>
          <w:p w14:paraId="1890497B" w14:textId="77777777" w:rsidR="007342EA" w:rsidRPr="00FF0849" w:rsidRDefault="007342EA" w:rsidP="00210A7E">
            <w:pPr>
              <w:widowControl w:val="0"/>
              <w:spacing w:after="0"/>
              <w:ind w:left="113" w:right="113"/>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Suprafaţa deservită</w:t>
            </w:r>
          </w:p>
          <w:p w14:paraId="725FAB6D" w14:textId="77777777" w:rsidR="007342EA" w:rsidRPr="00FF0849" w:rsidRDefault="007342EA" w:rsidP="00210A7E">
            <w:pPr>
              <w:widowControl w:val="0"/>
              <w:spacing w:after="0"/>
              <w:ind w:left="113" w:right="113"/>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-ha-</w:t>
            </w:r>
          </w:p>
        </w:tc>
        <w:tc>
          <w:tcPr>
            <w:tcW w:w="1029" w:type="dxa"/>
            <w:gridSpan w:val="2"/>
            <w:vMerge w:val="restart"/>
            <w:textDirection w:val="btLr"/>
            <w:vAlign w:val="center"/>
          </w:tcPr>
          <w:p w14:paraId="5B407A32" w14:textId="77777777" w:rsidR="007342EA" w:rsidRPr="00FF0849" w:rsidRDefault="007342EA" w:rsidP="00210A7E">
            <w:pPr>
              <w:widowControl w:val="0"/>
              <w:spacing w:after="0"/>
              <w:ind w:left="113" w:right="113"/>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Volumul deservit</w:t>
            </w:r>
          </w:p>
          <w:p w14:paraId="539CA4E8" w14:textId="77777777" w:rsidR="007342EA" w:rsidRPr="00FF0849" w:rsidRDefault="007342EA" w:rsidP="00210A7E">
            <w:pPr>
              <w:widowControl w:val="0"/>
              <w:spacing w:after="0"/>
              <w:ind w:left="113" w:right="113"/>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-mc-</w:t>
            </w:r>
          </w:p>
        </w:tc>
        <w:tc>
          <w:tcPr>
            <w:tcW w:w="962" w:type="dxa"/>
            <w:vMerge w:val="restart"/>
            <w:textDirection w:val="btLr"/>
            <w:vAlign w:val="center"/>
          </w:tcPr>
          <w:p w14:paraId="3B6F42D4" w14:textId="77777777" w:rsidR="007342EA" w:rsidRPr="00FF0849" w:rsidRDefault="007342EA" w:rsidP="00210A7E">
            <w:pPr>
              <w:widowControl w:val="0"/>
              <w:spacing w:after="0"/>
              <w:ind w:left="113" w:right="113"/>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Felul</w:t>
            </w:r>
          </w:p>
          <w:p w14:paraId="3663A418" w14:textId="77777777" w:rsidR="007342EA" w:rsidRPr="00FF0849" w:rsidRDefault="007342EA" w:rsidP="00210A7E">
            <w:pPr>
              <w:widowControl w:val="0"/>
              <w:spacing w:after="0"/>
              <w:ind w:left="113" w:right="113"/>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drumului</w:t>
            </w:r>
          </w:p>
        </w:tc>
      </w:tr>
      <w:tr w:rsidR="00FF0849" w:rsidRPr="00FF0849" w14:paraId="24669A39" w14:textId="77777777" w:rsidTr="00210A7E">
        <w:trPr>
          <w:cantSplit/>
          <w:trHeight w:val="836"/>
          <w:jc w:val="center"/>
        </w:trPr>
        <w:tc>
          <w:tcPr>
            <w:tcW w:w="567" w:type="dxa"/>
            <w:vMerge/>
            <w:vAlign w:val="center"/>
          </w:tcPr>
          <w:p w14:paraId="01884B6D"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p>
        </w:tc>
        <w:tc>
          <w:tcPr>
            <w:tcW w:w="923" w:type="dxa"/>
            <w:vMerge/>
            <w:vAlign w:val="center"/>
          </w:tcPr>
          <w:p w14:paraId="64C24E4A"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p>
        </w:tc>
        <w:tc>
          <w:tcPr>
            <w:tcW w:w="2608" w:type="dxa"/>
            <w:vMerge/>
            <w:vAlign w:val="center"/>
          </w:tcPr>
          <w:p w14:paraId="0D4267D8"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p>
        </w:tc>
        <w:tc>
          <w:tcPr>
            <w:tcW w:w="770" w:type="dxa"/>
            <w:vAlign w:val="center"/>
          </w:tcPr>
          <w:p w14:paraId="47968B2E" w14:textId="77777777" w:rsidR="007342EA" w:rsidRPr="00FF0849" w:rsidRDefault="007342EA" w:rsidP="00210A7E">
            <w:pPr>
              <w:widowControl w:val="0"/>
              <w:spacing w:after="0"/>
              <w:ind w:left="-112" w:right="-108"/>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În pădure*</w:t>
            </w:r>
          </w:p>
        </w:tc>
        <w:tc>
          <w:tcPr>
            <w:tcW w:w="1025" w:type="dxa"/>
            <w:gridSpan w:val="2"/>
            <w:vAlign w:val="center"/>
          </w:tcPr>
          <w:p w14:paraId="75664903" w14:textId="77777777" w:rsidR="007342EA" w:rsidRPr="00FF0849" w:rsidRDefault="007342EA" w:rsidP="00210A7E">
            <w:pPr>
              <w:widowControl w:val="0"/>
              <w:spacing w:after="0"/>
              <w:ind w:left="-112" w:right="-108"/>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În afara</w:t>
            </w:r>
          </w:p>
          <w:p w14:paraId="700BE81B" w14:textId="77777777" w:rsidR="007342EA" w:rsidRPr="00FF0849" w:rsidRDefault="007342EA" w:rsidP="00210A7E">
            <w:pPr>
              <w:widowControl w:val="0"/>
              <w:spacing w:after="0"/>
              <w:ind w:left="-112" w:right="-108"/>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pădurii</w:t>
            </w:r>
          </w:p>
        </w:tc>
        <w:tc>
          <w:tcPr>
            <w:tcW w:w="691" w:type="dxa"/>
            <w:vAlign w:val="center"/>
          </w:tcPr>
          <w:p w14:paraId="13D442EE" w14:textId="77777777" w:rsidR="007342EA" w:rsidRPr="00FF0849" w:rsidRDefault="007342EA" w:rsidP="00210A7E">
            <w:pPr>
              <w:widowControl w:val="0"/>
              <w:spacing w:after="0"/>
              <w:ind w:left="-112" w:right="-108"/>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Total</w:t>
            </w:r>
          </w:p>
        </w:tc>
        <w:tc>
          <w:tcPr>
            <w:tcW w:w="1025" w:type="dxa"/>
            <w:gridSpan w:val="2"/>
            <w:vMerge/>
            <w:vAlign w:val="center"/>
          </w:tcPr>
          <w:p w14:paraId="51186652" w14:textId="77777777" w:rsidR="007342EA" w:rsidRPr="00FF0849" w:rsidRDefault="007342EA" w:rsidP="00210A7E">
            <w:pPr>
              <w:widowControl w:val="0"/>
              <w:spacing w:after="0"/>
              <w:ind w:left="-87" w:right="-119"/>
              <w:jc w:val="center"/>
              <w:rPr>
                <w:rFonts w:ascii="Trebuchet MS" w:eastAsia="Times New Roman" w:hAnsi="Trebuchet MS" w:cs="Arial"/>
                <w:sz w:val="20"/>
                <w:szCs w:val="20"/>
                <w:lang w:eastAsia="ro-RO"/>
              </w:rPr>
            </w:pPr>
          </w:p>
        </w:tc>
        <w:tc>
          <w:tcPr>
            <w:tcW w:w="1029" w:type="dxa"/>
            <w:gridSpan w:val="2"/>
            <w:vMerge/>
            <w:vAlign w:val="center"/>
          </w:tcPr>
          <w:p w14:paraId="301A4B08" w14:textId="77777777" w:rsidR="007342EA" w:rsidRPr="00FF0849" w:rsidRDefault="007342EA" w:rsidP="00210A7E">
            <w:pPr>
              <w:widowControl w:val="0"/>
              <w:spacing w:after="0"/>
              <w:ind w:left="-87" w:right="-119"/>
              <w:jc w:val="center"/>
              <w:rPr>
                <w:rFonts w:ascii="Trebuchet MS" w:eastAsia="Times New Roman" w:hAnsi="Trebuchet MS" w:cs="Arial"/>
                <w:sz w:val="20"/>
                <w:szCs w:val="20"/>
                <w:lang w:eastAsia="ro-RO"/>
              </w:rPr>
            </w:pPr>
          </w:p>
        </w:tc>
        <w:tc>
          <w:tcPr>
            <w:tcW w:w="962" w:type="dxa"/>
            <w:vMerge/>
            <w:vAlign w:val="center"/>
          </w:tcPr>
          <w:p w14:paraId="7BBD3351"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p>
        </w:tc>
      </w:tr>
      <w:tr w:rsidR="00FF0849" w:rsidRPr="00FF0849" w14:paraId="534BCC3A" w14:textId="77777777" w:rsidTr="00210A7E">
        <w:trPr>
          <w:jc w:val="center"/>
        </w:trPr>
        <w:tc>
          <w:tcPr>
            <w:tcW w:w="9600" w:type="dxa"/>
            <w:gridSpan w:val="12"/>
            <w:vAlign w:val="center"/>
          </w:tcPr>
          <w:p w14:paraId="0F37307C"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caps/>
                <w:sz w:val="20"/>
                <w:szCs w:val="20"/>
                <w:lang w:eastAsia="ro-RO"/>
              </w:rPr>
              <w:t>D</w:t>
            </w:r>
            <w:r w:rsidRPr="00FF0849">
              <w:rPr>
                <w:rFonts w:ascii="Trebuchet MS" w:eastAsia="Times New Roman" w:hAnsi="Trebuchet MS" w:cs="Arial"/>
                <w:sz w:val="20"/>
                <w:szCs w:val="20"/>
                <w:lang w:eastAsia="ro-RO"/>
              </w:rPr>
              <w:t>rumuri existente</w:t>
            </w:r>
          </w:p>
        </w:tc>
      </w:tr>
      <w:tr w:rsidR="00FF0849" w:rsidRPr="00FF0849" w14:paraId="37D42554" w14:textId="77777777" w:rsidTr="00210A7E">
        <w:trPr>
          <w:jc w:val="center"/>
        </w:trPr>
        <w:tc>
          <w:tcPr>
            <w:tcW w:w="9600" w:type="dxa"/>
            <w:gridSpan w:val="12"/>
            <w:vAlign w:val="center"/>
          </w:tcPr>
          <w:p w14:paraId="1DE6BC57"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Drumuri de exploatare</w:t>
            </w:r>
          </w:p>
        </w:tc>
      </w:tr>
      <w:tr w:rsidR="00FF0849" w:rsidRPr="00FF0849" w14:paraId="2FF0DE23" w14:textId="77777777" w:rsidTr="00210A7E">
        <w:trPr>
          <w:jc w:val="center"/>
        </w:trPr>
        <w:tc>
          <w:tcPr>
            <w:tcW w:w="567" w:type="dxa"/>
            <w:vAlign w:val="center"/>
          </w:tcPr>
          <w:p w14:paraId="60A8EB8B"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lastRenderedPageBreak/>
              <w:t>1</w:t>
            </w:r>
          </w:p>
        </w:tc>
        <w:tc>
          <w:tcPr>
            <w:tcW w:w="923" w:type="dxa"/>
            <w:vAlign w:val="center"/>
          </w:tcPr>
          <w:p w14:paraId="4B612024"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DE001</w:t>
            </w:r>
          </w:p>
        </w:tc>
        <w:tc>
          <w:tcPr>
            <w:tcW w:w="2608" w:type="dxa"/>
            <w:vAlign w:val="center"/>
          </w:tcPr>
          <w:p w14:paraId="681AED73"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Valea Minelor</w:t>
            </w:r>
          </w:p>
        </w:tc>
        <w:tc>
          <w:tcPr>
            <w:tcW w:w="770" w:type="dxa"/>
            <w:vAlign w:val="center"/>
          </w:tcPr>
          <w:p w14:paraId="6C1455F4"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1025" w:type="dxa"/>
            <w:gridSpan w:val="2"/>
            <w:vAlign w:val="center"/>
          </w:tcPr>
          <w:p w14:paraId="6332512C"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9,6</w:t>
            </w:r>
          </w:p>
        </w:tc>
        <w:tc>
          <w:tcPr>
            <w:tcW w:w="691" w:type="dxa"/>
            <w:vAlign w:val="center"/>
          </w:tcPr>
          <w:p w14:paraId="1C60F59B"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9,6</w:t>
            </w:r>
          </w:p>
        </w:tc>
        <w:tc>
          <w:tcPr>
            <w:tcW w:w="1025" w:type="dxa"/>
            <w:gridSpan w:val="2"/>
            <w:vAlign w:val="center"/>
          </w:tcPr>
          <w:p w14:paraId="4EBAEF02"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1466,04</w:t>
            </w:r>
          </w:p>
        </w:tc>
        <w:tc>
          <w:tcPr>
            <w:tcW w:w="1029" w:type="dxa"/>
            <w:gridSpan w:val="2"/>
            <w:vAlign w:val="center"/>
          </w:tcPr>
          <w:p w14:paraId="7470064D"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41790</w:t>
            </w:r>
          </w:p>
        </w:tc>
        <w:tc>
          <w:tcPr>
            <w:tcW w:w="962" w:type="dxa"/>
            <w:vAlign w:val="center"/>
          </w:tcPr>
          <w:p w14:paraId="08AEAB5E"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22333923" w14:textId="77777777" w:rsidTr="00210A7E">
        <w:trPr>
          <w:jc w:val="center"/>
        </w:trPr>
        <w:tc>
          <w:tcPr>
            <w:tcW w:w="4098" w:type="dxa"/>
            <w:gridSpan w:val="3"/>
            <w:vAlign w:val="center"/>
          </w:tcPr>
          <w:p w14:paraId="4686A5E7"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Total DE</w:t>
            </w:r>
          </w:p>
        </w:tc>
        <w:tc>
          <w:tcPr>
            <w:tcW w:w="770" w:type="dxa"/>
            <w:vAlign w:val="center"/>
          </w:tcPr>
          <w:p w14:paraId="369769CF"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1025" w:type="dxa"/>
            <w:gridSpan w:val="2"/>
            <w:vAlign w:val="center"/>
          </w:tcPr>
          <w:p w14:paraId="69C2EA56"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9,6</w:t>
            </w:r>
          </w:p>
        </w:tc>
        <w:tc>
          <w:tcPr>
            <w:tcW w:w="691" w:type="dxa"/>
            <w:vAlign w:val="center"/>
          </w:tcPr>
          <w:p w14:paraId="75A4D1A9"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9,6</w:t>
            </w:r>
          </w:p>
        </w:tc>
        <w:tc>
          <w:tcPr>
            <w:tcW w:w="1025" w:type="dxa"/>
            <w:gridSpan w:val="2"/>
            <w:vAlign w:val="center"/>
          </w:tcPr>
          <w:p w14:paraId="4F0C3A3A"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1466,04</w:t>
            </w:r>
          </w:p>
        </w:tc>
        <w:tc>
          <w:tcPr>
            <w:tcW w:w="1029" w:type="dxa"/>
            <w:gridSpan w:val="2"/>
            <w:vAlign w:val="center"/>
          </w:tcPr>
          <w:p w14:paraId="2322AA66"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41790</w:t>
            </w:r>
          </w:p>
        </w:tc>
        <w:tc>
          <w:tcPr>
            <w:tcW w:w="962" w:type="dxa"/>
            <w:vAlign w:val="center"/>
          </w:tcPr>
          <w:p w14:paraId="03EFD10B"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r>
      <w:tr w:rsidR="00FF0849" w:rsidRPr="00FF0849" w14:paraId="4F6F9657" w14:textId="77777777" w:rsidTr="00210A7E">
        <w:trPr>
          <w:jc w:val="center"/>
        </w:trPr>
        <w:tc>
          <w:tcPr>
            <w:tcW w:w="9600" w:type="dxa"/>
            <w:gridSpan w:val="12"/>
            <w:vAlign w:val="center"/>
          </w:tcPr>
          <w:p w14:paraId="2223B8A7"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Drumuri publice</w:t>
            </w:r>
          </w:p>
        </w:tc>
      </w:tr>
      <w:tr w:rsidR="00FF0849" w:rsidRPr="00FF0849" w14:paraId="6DB91643" w14:textId="77777777" w:rsidTr="00210A7E">
        <w:trPr>
          <w:jc w:val="center"/>
        </w:trPr>
        <w:tc>
          <w:tcPr>
            <w:tcW w:w="567" w:type="dxa"/>
            <w:vAlign w:val="center"/>
          </w:tcPr>
          <w:p w14:paraId="06E75FE0"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2</w:t>
            </w:r>
          </w:p>
        </w:tc>
        <w:tc>
          <w:tcPr>
            <w:tcW w:w="923" w:type="dxa"/>
            <w:vAlign w:val="center"/>
          </w:tcPr>
          <w:p w14:paraId="7555C6CC"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DP001</w:t>
            </w:r>
          </w:p>
        </w:tc>
        <w:tc>
          <w:tcPr>
            <w:tcW w:w="2608" w:type="dxa"/>
            <w:vAlign w:val="center"/>
          </w:tcPr>
          <w:p w14:paraId="76B889AD"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DN17D Beclean - Cârlibaba</w:t>
            </w:r>
          </w:p>
        </w:tc>
        <w:tc>
          <w:tcPr>
            <w:tcW w:w="770" w:type="dxa"/>
            <w:vAlign w:val="center"/>
          </w:tcPr>
          <w:p w14:paraId="20869E92"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1025" w:type="dxa"/>
            <w:gridSpan w:val="2"/>
            <w:vAlign w:val="center"/>
          </w:tcPr>
          <w:p w14:paraId="677E1018"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9,5</w:t>
            </w:r>
          </w:p>
        </w:tc>
        <w:tc>
          <w:tcPr>
            <w:tcW w:w="691" w:type="dxa"/>
            <w:vAlign w:val="center"/>
          </w:tcPr>
          <w:p w14:paraId="6A3C4660"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9,5</w:t>
            </w:r>
          </w:p>
        </w:tc>
        <w:tc>
          <w:tcPr>
            <w:tcW w:w="1025" w:type="dxa"/>
            <w:gridSpan w:val="2"/>
            <w:vAlign w:val="center"/>
          </w:tcPr>
          <w:p w14:paraId="2564D307"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575,61</w:t>
            </w:r>
          </w:p>
        </w:tc>
        <w:tc>
          <w:tcPr>
            <w:tcW w:w="1029" w:type="dxa"/>
            <w:gridSpan w:val="2"/>
            <w:vAlign w:val="center"/>
          </w:tcPr>
          <w:p w14:paraId="28007A94"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17503</w:t>
            </w:r>
          </w:p>
        </w:tc>
        <w:tc>
          <w:tcPr>
            <w:tcW w:w="962" w:type="dxa"/>
            <w:vAlign w:val="center"/>
          </w:tcPr>
          <w:p w14:paraId="356B3ABC"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asfalt</w:t>
            </w:r>
          </w:p>
        </w:tc>
      </w:tr>
      <w:tr w:rsidR="00FF0849" w:rsidRPr="00FF0849" w14:paraId="78A84BC2" w14:textId="77777777" w:rsidTr="00210A7E">
        <w:trPr>
          <w:jc w:val="center"/>
        </w:trPr>
        <w:tc>
          <w:tcPr>
            <w:tcW w:w="567" w:type="dxa"/>
            <w:vAlign w:val="center"/>
          </w:tcPr>
          <w:p w14:paraId="7097EB9E"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w:t>
            </w:r>
          </w:p>
        </w:tc>
        <w:tc>
          <w:tcPr>
            <w:tcW w:w="923" w:type="dxa"/>
            <w:vAlign w:val="center"/>
          </w:tcPr>
          <w:p w14:paraId="0F37002A"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DP002</w:t>
            </w:r>
          </w:p>
        </w:tc>
        <w:tc>
          <w:tcPr>
            <w:tcW w:w="2608" w:type="dxa"/>
            <w:vAlign w:val="center"/>
          </w:tcPr>
          <w:p w14:paraId="4C0E1729"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DJ 172J Rodna – Măgura Ilvei</w:t>
            </w:r>
          </w:p>
        </w:tc>
        <w:tc>
          <w:tcPr>
            <w:tcW w:w="770" w:type="dxa"/>
            <w:vAlign w:val="center"/>
          </w:tcPr>
          <w:p w14:paraId="539B59CF"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1025" w:type="dxa"/>
            <w:gridSpan w:val="2"/>
            <w:vAlign w:val="center"/>
          </w:tcPr>
          <w:p w14:paraId="09D132D8"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1,5</w:t>
            </w:r>
          </w:p>
        </w:tc>
        <w:tc>
          <w:tcPr>
            <w:tcW w:w="691" w:type="dxa"/>
            <w:vAlign w:val="center"/>
          </w:tcPr>
          <w:p w14:paraId="39983760"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1,5</w:t>
            </w:r>
          </w:p>
        </w:tc>
        <w:tc>
          <w:tcPr>
            <w:tcW w:w="1025" w:type="dxa"/>
            <w:gridSpan w:val="2"/>
            <w:vAlign w:val="center"/>
          </w:tcPr>
          <w:p w14:paraId="1F912C7A"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60,47</w:t>
            </w:r>
          </w:p>
        </w:tc>
        <w:tc>
          <w:tcPr>
            <w:tcW w:w="1029" w:type="dxa"/>
            <w:gridSpan w:val="2"/>
            <w:vAlign w:val="center"/>
          </w:tcPr>
          <w:p w14:paraId="1F640C8E"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2863</w:t>
            </w:r>
          </w:p>
        </w:tc>
        <w:tc>
          <w:tcPr>
            <w:tcW w:w="962" w:type="dxa"/>
            <w:vAlign w:val="center"/>
          </w:tcPr>
          <w:p w14:paraId="5C425AF5"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asfalt</w:t>
            </w:r>
          </w:p>
        </w:tc>
      </w:tr>
      <w:tr w:rsidR="00FF0849" w:rsidRPr="00FF0849" w14:paraId="4404FA46" w14:textId="77777777" w:rsidTr="00210A7E">
        <w:trPr>
          <w:jc w:val="center"/>
        </w:trPr>
        <w:tc>
          <w:tcPr>
            <w:tcW w:w="4098" w:type="dxa"/>
            <w:gridSpan w:val="3"/>
            <w:vAlign w:val="center"/>
          </w:tcPr>
          <w:p w14:paraId="6B6F3AC0"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Total DP</w:t>
            </w:r>
          </w:p>
        </w:tc>
        <w:tc>
          <w:tcPr>
            <w:tcW w:w="770" w:type="dxa"/>
            <w:vAlign w:val="center"/>
          </w:tcPr>
          <w:p w14:paraId="252DB989"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1025" w:type="dxa"/>
            <w:gridSpan w:val="2"/>
            <w:vAlign w:val="center"/>
          </w:tcPr>
          <w:p w14:paraId="663371E4"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11,0</w:t>
            </w:r>
          </w:p>
        </w:tc>
        <w:tc>
          <w:tcPr>
            <w:tcW w:w="691" w:type="dxa"/>
            <w:vAlign w:val="center"/>
          </w:tcPr>
          <w:p w14:paraId="5EA52FB6"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11,0</w:t>
            </w:r>
          </w:p>
        </w:tc>
        <w:tc>
          <w:tcPr>
            <w:tcW w:w="1025" w:type="dxa"/>
            <w:gridSpan w:val="2"/>
            <w:vAlign w:val="center"/>
          </w:tcPr>
          <w:p w14:paraId="02244AF0"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636,08</w:t>
            </w:r>
          </w:p>
        </w:tc>
        <w:tc>
          <w:tcPr>
            <w:tcW w:w="1029" w:type="dxa"/>
            <w:gridSpan w:val="2"/>
            <w:vAlign w:val="center"/>
          </w:tcPr>
          <w:p w14:paraId="455B894B"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20366</w:t>
            </w:r>
          </w:p>
        </w:tc>
        <w:tc>
          <w:tcPr>
            <w:tcW w:w="962" w:type="dxa"/>
            <w:vAlign w:val="center"/>
          </w:tcPr>
          <w:p w14:paraId="63AECD40"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r>
      <w:tr w:rsidR="00FF0849" w:rsidRPr="00FF0849" w14:paraId="0415AC52" w14:textId="77777777" w:rsidTr="00210A7E">
        <w:trPr>
          <w:jc w:val="center"/>
        </w:trPr>
        <w:tc>
          <w:tcPr>
            <w:tcW w:w="9600" w:type="dxa"/>
            <w:gridSpan w:val="12"/>
            <w:vAlign w:val="center"/>
          </w:tcPr>
          <w:p w14:paraId="0E022A19"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Drumuri forestiere</w:t>
            </w:r>
          </w:p>
        </w:tc>
      </w:tr>
      <w:tr w:rsidR="00FF0849" w:rsidRPr="00FF0849" w14:paraId="409D1727" w14:textId="77777777" w:rsidTr="00210A7E">
        <w:trPr>
          <w:jc w:val="center"/>
        </w:trPr>
        <w:tc>
          <w:tcPr>
            <w:tcW w:w="567" w:type="dxa"/>
            <w:vAlign w:val="center"/>
          </w:tcPr>
          <w:p w14:paraId="4E8071D9"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4</w:t>
            </w:r>
          </w:p>
        </w:tc>
        <w:tc>
          <w:tcPr>
            <w:tcW w:w="923" w:type="dxa"/>
            <w:vAlign w:val="center"/>
          </w:tcPr>
          <w:p w14:paraId="309C642E"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FE001</w:t>
            </w:r>
          </w:p>
        </w:tc>
        <w:tc>
          <w:tcPr>
            <w:tcW w:w="2608" w:type="dxa"/>
            <w:vAlign w:val="center"/>
          </w:tcPr>
          <w:p w14:paraId="7ABC0416"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Cobăşel - Fluieroasa</w:t>
            </w:r>
          </w:p>
        </w:tc>
        <w:tc>
          <w:tcPr>
            <w:tcW w:w="770" w:type="dxa"/>
            <w:vAlign w:val="center"/>
          </w:tcPr>
          <w:p w14:paraId="19F5B5DB"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7,9</w:t>
            </w:r>
          </w:p>
        </w:tc>
        <w:tc>
          <w:tcPr>
            <w:tcW w:w="1025" w:type="dxa"/>
            <w:gridSpan w:val="2"/>
            <w:vAlign w:val="center"/>
          </w:tcPr>
          <w:p w14:paraId="024E61C3"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691" w:type="dxa"/>
            <w:vAlign w:val="center"/>
          </w:tcPr>
          <w:p w14:paraId="14092918"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7,9</w:t>
            </w:r>
          </w:p>
        </w:tc>
        <w:tc>
          <w:tcPr>
            <w:tcW w:w="1025" w:type="dxa"/>
            <w:gridSpan w:val="2"/>
            <w:vAlign w:val="center"/>
          </w:tcPr>
          <w:p w14:paraId="3E7A3A7D"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473,62</w:t>
            </w:r>
          </w:p>
        </w:tc>
        <w:tc>
          <w:tcPr>
            <w:tcW w:w="1029" w:type="dxa"/>
            <w:gridSpan w:val="2"/>
            <w:vAlign w:val="center"/>
          </w:tcPr>
          <w:p w14:paraId="7222A3CD"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1184</w:t>
            </w:r>
          </w:p>
        </w:tc>
        <w:tc>
          <w:tcPr>
            <w:tcW w:w="962" w:type="dxa"/>
            <w:vAlign w:val="center"/>
          </w:tcPr>
          <w:p w14:paraId="35F2D9DF"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28D44F08" w14:textId="77777777" w:rsidTr="00210A7E">
        <w:trPr>
          <w:jc w:val="center"/>
        </w:trPr>
        <w:tc>
          <w:tcPr>
            <w:tcW w:w="567" w:type="dxa"/>
            <w:vAlign w:val="center"/>
          </w:tcPr>
          <w:p w14:paraId="658E1685"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5</w:t>
            </w:r>
          </w:p>
        </w:tc>
        <w:tc>
          <w:tcPr>
            <w:tcW w:w="923" w:type="dxa"/>
            <w:vAlign w:val="center"/>
          </w:tcPr>
          <w:p w14:paraId="1702E6FA"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FE008</w:t>
            </w:r>
          </w:p>
        </w:tc>
        <w:tc>
          <w:tcPr>
            <w:tcW w:w="2608" w:type="dxa"/>
            <w:vAlign w:val="center"/>
          </w:tcPr>
          <w:p w14:paraId="6563C58E"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Valea Mare - Jantei</w:t>
            </w:r>
          </w:p>
        </w:tc>
        <w:tc>
          <w:tcPr>
            <w:tcW w:w="770" w:type="dxa"/>
            <w:vAlign w:val="center"/>
          </w:tcPr>
          <w:p w14:paraId="3F9ED664"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3,7</w:t>
            </w:r>
          </w:p>
        </w:tc>
        <w:tc>
          <w:tcPr>
            <w:tcW w:w="1025" w:type="dxa"/>
            <w:gridSpan w:val="2"/>
            <w:vAlign w:val="center"/>
          </w:tcPr>
          <w:p w14:paraId="4B939331"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691" w:type="dxa"/>
            <w:vAlign w:val="center"/>
          </w:tcPr>
          <w:p w14:paraId="7782A8F9"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3,7</w:t>
            </w:r>
          </w:p>
        </w:tc>
        <w:tc>
          <w:tcPr>
            <w:tcW w:w="1025" w:type="dxa"/>
            <w:gridSpan w:val="2"/>
            <w:vAlign w:val="center"/>
          </w:tcPr>
          <w:p w14:paraId="6A99410E"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216,63</w:t>
            </w:r>
          </w:p>
        </w:tc>
        <w:tc>
          <w:tcPr>
            <w:tcW w:w="1029" w:type="dxa"/>
            <w:gridSpan w:val="2"/>
            <w:vAlign w:val="center"/>
          </w:tcPr>
          <w:p w14:paraId="1461A5CF"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12174</w:t>
            </w:r>
          </w:p>
        </w:tc>
        <w:tc>
          <w:tcPr>
            <w:tcW w:w="962" w:type="dxa"/>
            <w:vAlign w:val="center"/>
          </w:tcPr>
          <w:p w14:paraId="0122A303"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0DD4AE49" w14:textId="77777777" w:rsidTr="00210A7E">
        <w:trPr>
          <w:jc w:val="center"/>
        </w:trPr>
        <w:tc>
          <w:tcPr>
            <w:tcW w:w="567" w:type="dxa"/>
            <w:vAlign w:val="center"/>
          </w:tcPr>
          <w:p w14:paraId="73E8AE6F"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6</w:t>
            </w:r>
          </w:p>
        </w:tc>
        <w:tc>
          <w:tcPr>
            <w:tcW w:w="923" w:type="dxa"/>
            <w:vAlign w:val="center"/>
          </w:tcPr>
          <w:p w14:paraId="4078DD6F"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FE014</w:t>
            </w:r>
          </w:p>
        </w:tc>
        <w:tc>
          <w:tcPr>
            <w:tcW w:w="2608" w:type="dxa"/>
            <w:vAlign w:val="center"/>
          </w:tcPr>
          <w:p w14:paraId="77D3CC5A"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Negru</w:t>
            </w:r>
          </w:p>
        </w:tc>
        <w:tc>
          <w:tcPr>
            <w:tcW w:w="770" w:type="dxa"/>
            <w:vAlign w:val="center"/>
          </w:tcPr>
          <w:p w14:paraId="1353A184"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0,5</w:t>
            </w:r>
          </w:p>
        </w:tc>
        <w:tc>
          <w:tcPr>
            <w:tcW w:w="1025" w:type="dxa"/>
            <w:gridSpan w:val="2"/>
            <w:vAlign w:val="center"/>
          </w:tcPr>
          <w:p w14:paraId="0A681282"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691" w:type="dxa"/>
            <w:vAlign w:val="center"/>
          </w:tcPr>
          <w:p w14:paraId="559AB8A0"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0,5</w:t>
            </w:r>
          </w:p>
        </w:tc>
        <w:tc>
          <w:tcPr>
            <w:tcW w:w="1025" w:type="dxa"/>
            <w:gridSpan w:val="2"/>
            <w:vAlign w:val="center"/>
          </w:tcPr>
          <w:p w14:paraId="2BA9C331"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156,69</w:t>
            </w:r>
          </w:p>
        </w:tc>
        <w:tc>
          <w:tcPr>
            <w:tcW w:w="1029" w:type="dxa"/>
            <w:gridSpan w:val="2"/>
            <w:vAlign w:val="center"/>
          </w:tcPr>
          <w:p w14:paraId="2AB20C50"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17194</w:t>
            </w:r>
          </w:p>
        </w:tc>
        <w:tc>
          <w:tcPr>
            <w:tcW w:w="962" w:type="dxa"/>
            <w:vAlign w:val="center"/>
          </w:tcPr>
          <w:p w14:paraId="0B8F26EB"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330CA84D" w14:textId="77777777" w:rsidTr="00210A7E">
        <w:trPr>
          <w:jc w:val="center"/>
        </w:trPr>
        <w:tc>
          <w:tcPr>
            <w:tcW w:w="567" w:type="dxa"/>
            <w:vAlign w:val="center"/>
          </w:tcPr>
          <w:p w14:paraId="332EE0BD"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7</w:t>
            </w:r>
          </w:p>
        </w:tc>
        <w:tc>
          <w:tcPr>
            <w:tcW w:w="923" w:type="dxa"/>
            <w:vAlign w:val="center"/>
          </w:tcPr>
          <w:p w14:paraId="287091AC"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FE015</w:t>
            </w:r>
          </w:p>
        </w:tc>
        <w:tc>
          <w:tcPr>
            <w:tcW w:w="2608" w:type="dxa"/>
            <w:vAlign w:val="center"/>
          </w:tcPr>
          <w:p w14:paraId="01913341"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Glod</w:t>
            </w:r>
          </w:p>
        </w:tc>
        <w:tc>
          <w:tcPr>
            <w:tcW w:w="770" w:type="dxa"/>
            <w:vAlign w:val="center"/>
          </w:tcPr>
          <w:p w14:paraId="3A67E7D5"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1025" w:type="dxa"/>
            <w:gridSpan w:val="2"/>
            <w:vAlign w:val="center"/>
          </w:tcPr>
          <w:p w14:paraId="3F359818"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3,5</w:t>
            </w:r>
          </w:p>
        </w:tc>
        <w:tc>
          <w:tcPr>
            <w:tcW w:w="691" w:type="dxa"/>
            <w:vAlign w:val="center"/>
          </w:tcPr>
          <w:p w14:paraId="06189B20"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3,5</w:t>
            </w:r>
          </w:p>
        </w:tc>
        <w:tc>
          <w:tcPr>
            <w:tcW w:w="1025" w:type="dxa"/>
            <w:gridSpan w:val="2"/>
            <w:vAlign w:val="center"/>
          </w:tcPr>
          <w:p w14:paraId="7903DC42"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24,18</w:t>
            </w:r>
          </w:p>
        </w:tc>
        <w:tc>
          <w:tcPr>
            <w:tcW w:w="1029" w:type="dxa"/>
            <w:gridSpan w:val="2"/>
            <w:vAlign w:val="center"/>
          </w:tcPr>
          <w:p w14:paraId="2425D4AD"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1888</w:t>
            </w:r>
          </w:p>
        </w:tc>
        <w:tc>
          <w:tcPr>
            <w:tcW w:w="962" w:type="dxa"/>
            <w:vAlign w:val="center"/>
          </w:tcPr>
          <w:p w14:paraId="5A5CBEB2"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29295C07" w14:textId="77777777" w:rsidTr="00210A7E">
        <w:trPr>
          <w:jc w:val="center"/>
        </w:trPr>
        <w:tc>
          <w:tcPr>
            <w:tcW w:w="567" w:type="dxa"/>
            <w:vAlign w:val="center"/>
          </w:tcPr>
          <w:p w14:paraId="07A1728F"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8</w:t>
            </w:r>
          </w:p>
        </w:tc>
        <w:tc>
          <w:tcPr>
            <w:tcW w:w="923" w:type="dxa"/>
            <w:vAlign w:val="center"/>
          </w:tcPr>
          <w:p w14:paraId="57B49098"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FE016</w:t>
            </w:r>
          </w:p>
        </w:tc>
        <w:tc>
          <w:tcPr>
            <w:tcW w:w="2608" w:type="dxa"/>
            <w:vAlign w:val="center"/>
          </w:tcPr>
          <w:p w14:paraId="451BFD59"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Valea Secii</w:t>
            </w:r>
          </w:p>
        </w:tc>
        <w:tc>
          <w:tcPr>
            <w:tcW w:w="770" w:type="dxa"/>
            <w:vAlign w:val="center"/>
          </w:tcPr>
          <w:p w14:paraId="5DD308E9"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3,1</w:t>
            </w:r>
          </w:p>
        </w:tc>
        <w:tc>
          <w:tcPr>
            <w:tcW w:w="1025" w:type="dxa"/>
            <w:gridSpan w:val="2"/>
            <w:vAlign w:val="center"/>
          </w:tcPr>
          <w:p w14:paraId="0409BAB9"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691" w:type="dxa"/>
            <w:vAlign w:val="center"/>
          </w:tcPr>
          <w:p w14:paraId="044D0A27"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3,1</w:t>
            </w:r>
          </w:p>
        </w:tc>
        <w:tc>
          <w:tcPr>
            <w:tcW w:w="1025" w:type="dxa"/>
            <w:gridSpan w:val="2"/>
            <w:vAlign w:val="center"/>
          </w:tcPr>
          <w:p w14:paraId="1A8B1D76"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25,39</w:t>
            </w:r>
          </w:p>
        </w:tc>
        <w:tc>
          <w:tcPr>
            <w:tcW w:w="1029" w:type="dxa"/>
            <w:gridSpan w:val="2"/>
            <w:vAlign w:val="center"/>
          </w:tcPr>
          <w:p w14:paraId="65F6008C"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154</w:t>
            </w:r>
          </w:p>
        </w:tc>
        <w:tc>
          <w:tcPr>
            <w:tcW w:w="962" w:type="dxa"/>
            <w:vAlign w:val="center"/>
          </w:tcPr>
          <w:p w14:paraId="297FDC0B"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3CCF0B78" w14:textId="77777777" w:rsidTr="00210A7E">
        <w:trPr>
          <w:jc w:val="center"/>
        </w:trPr>
        <w:tc>
          <w:tcPr>
            <w:tcW w:w="567" w:type="dxa"/>
            <w:vAlign w:val="center"/>
          </w:tcPr>
          <w:p w14:paraId="32BC3DB4"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9</w:t>
            </w:r>
          </w:p>
        </w:tc>
        <w:tc>
          <w:tcPr>
            <w:tcW w:w="923" w:type="dxa"/>
            <w:vAlign w:val="center"/>
          </w:tcPr>
          <w:p w14:paraId="7A97EEF7"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FE017</w:t>
            </w:r>
          </w:p>
        </w:tc>
        <w:tc>
          <w:tcPr>
            <w:tcW w:w="2608" w:type="dxa"/>
            <w:vAlign w:val="center"/>
          </w:tcPr>
          <w:p w14:paraId="31B76BFF"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Izvorul Roşu</w:t>
            </w:r>
          </w:p>
        </w:tc>
        <w:tc>
          <w:tcPr>
            <w:tcW w:w="770" w:type="dxa"/>
            <w:vAlign w:val="center"/>
          </w:tcPr>
          <w:p w14:paraId="64B6EFA0"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0,9</w:t>
            </w:r>
          </w:p>
        </w:tc>
        <w:tc>
          <w:tcPr>
            <w:tcW w:w="1025" w:type="dxa"/>
            <w:gridSpan w:val="2"/>
            <w:vAlign w:val="center"/>
          </w:tcPr>
          <w:p w14:paraId="5913ACBB"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3,0</w:t>
            </w:r>
          </w:p>
        </w:tc>
        <w:tc>
          <w:tcPr>
            <w:tcW w:w="691" w:type="dxa"/>
            <w:vAlign w:val="center"/>
          </w:tcPr>
          <w:p w14:paraId="62D67971"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3,9</w:t>
            </w:r>
          </w:p>
        </w:tc>
        <w:tc>
          <w:tcPr>
            <w:tcW w:w="1025" w:type="dxa"/>
            <w:gridSpan w:val="2"/>
            <w:vAlign w:val="center"/>
          </w:tcPr>
          <w:p w14:paraId="58FDD963"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550,07</w:t>
            </w:r>
          </w:p>
        </w:tc>
        <w:tc>
          <w:tcPr>
            <w:tcW w:w="1029" w:type="dxa"/>
            <w:gridSpan w:val="2"/>
            <w:vAlign w:val="center"/>
          </w:tcPr>
          <w:p w14:paraId="1D89960A"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1126</w:t>
            </w:r>
          </w:p>
        </w:tc>
        <w:tc>
          <w:tcPr>
            <w:tcW w:w="962" w:type="dxa"/>
            <w:vAlign w:val="center"/>
          </w:tcPr>
          <w:p w14:paraId="424DC6C3"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730A1A6A" w14:textId="77777777" w:rsidTr="00210A7E">
        <w:trPr>
          <w:jc w:val="center"/>
        </w:trPr>
        <w:tc>
          <w:tcPr>
            <w:tcW w:w="567" w:type="dxa"/>
            <w:vAlign w:val="center"/>
          </w:tcPr>
          <w:p w14:paraId="6DF7D242"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10</w:t>
            </w:r>
          </w:p>
        </w:tc>
        <w:tc>
          <w:tcPr>
            <w:tcW w:w="923" w:type="dxa"/>
            <w:vAlign w:val="center"/>
          </w:tcPr>
          <w:p w14:paraId="574A1BBF" w14:textId="77777777" w:rsidR="007342EA" w:rsidRPr="00FF0849" w:rsidRDefault="007342EA" w:rsidP="00210A7E">
            <w:pPr>
              <w:widowControl w:val="0"/>
              <w:spacing w:after="0"/>
              <w:jc w:val="center"/>
              <w:rPr>
                <w:rFonts w:ascii="Trebuchet MS" w:eastAsia="Times New Roman" w:hAnsi="Trebuchet MS" w:cs="Arial"/>
                <w:caps/>
                <w:sz w:val="20"/>
                <w:szCs w:val="20"/>
                <w:lang w:eastAsia="ro-RO"/>
              </w:rPr>
            </w:pPr>
            <w:r w:rsidRPr="00FF0849">
              <w:rPr>
                <w:rFonts w:ascii="Trebuchet MS" w:eastAsia="Times New Roman" w:hAnsi="Trebuchet MS" w:cs="Arial"/>
                <w:caps/>
                <w:sz w:val="20"/>
                <w:szCs w:val="20"/>
                <w:lang w:eastAsia="ro-RO"/>
              </w:rPr>
              <w:t>FE021</w:t>
            </w:r>
          </w:p>
        </w:tc>
        <w:tc>
          <w:tcPr>
            <w:tcW w:w="2608" w:type="dxa"/>
            <w:vAlign w:val="center"/>
          </w:tcPr>
          <w:p w14:paraId="51174C45"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Anieş</w:t>
            </w:r>
          </w:p>
        </w:tc>
        <w:tc>
          <w:tcPr>
            <w:tcW w:w="770" w:type="dxa"/>
            <w:vAlign w:val="center"/>
          </w:tcPr>
          <w:p w14:paraId="05D5E3C3"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1025" w:type="dxa"/>
            <w:gridSpan w:val="2"/>
            <w:vAlign w:val="center"/>
          </w:tcPr>
          <w:p w14:paraId="798F6A81"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4,5</w:t>
            </w:r>
          </w:p>
        </w:tc>
        <w:tc>
          <w:tcPr>
            <w:tcW w:w="691" w:type="dxa"/>
            <w:vAlign w:val="center"/>
          </w:tcPr>
          <w:p w14:paraId="0DF5DFB0"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4,5</w:t>
            </w:r>
          </w:p>
        </w:tc>
        <w:tc>
          <w:tcPr>
            <w:tcW w:w="1025" w:type="dxa"/>
            <w:gridSpan w:val="2"/>
            <w:vAlign w:val="center"/>
          </w:tcPr>
          <w:p w14:paraId="2C930A20"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77,70</w:t>
            </w:r>
          </w:p>
        </w:tc>
        <w:tc>
          <w:tcPr>
            <w:tcW w:w="1029" w:type="dxa"/>
            <w:gridSpan w:val="2"/>
            <w:vAlign w:val="center"/>
          </w:tcPr>
          <w:p w14:paraId="1FF84764"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5563</w:t>
            </w:r>
          </w:p>
        </w:tc>
        <w:tc>
          <w:tcPr>
            <w:tcW w:w="962" w:type="dxa"/>
            <w:vAlign w:val="center"/>
          </w:tcPr>
          <w:p w14:paraId="12D79209"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78D7F6CA" w14:textId="77777777" w:rsidTr="00210A7E">
        <w:trPr>
          <w:cantSplit/>
          <w:jc w:val="center"/>
        </w:trPr>
        <w:tc>
          <w:tcPr>
            <w:tcW w:w="4098" w:type="dxa"/>
            <w:gridSpan w:val="3"/>
            <w:vAlign w:val="center"/>
          </w:tcPr>
          <w:p w14:paraId="65A448B8"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Total FE</w:t>
            </w:r>
          </w:p>
        </w:tc>
        <w:tc>
          <w:tcPr>
            <w:tcW w:w="770" w:type="dxa"/>
            <w:vAlign w:val="center"/>
          </w:tcPr>
          <w:p w14:paraId="6A86B08E" w14:textId="77777777" w:rsidR="007342EA" w:rsidRPr="00FF0849" w:rsidRDefault="007342EA" w:rsidP="00210A7E">
            <w:pPr>
              <w:spacing w:after="0"/>
              <w:jc w:val="center"/>
              <w:rPr>
                <w:rFonts w:ascii="Trebuchet MS" w:eastAsia="Times New Roman" w:hAnsi="Trebuchet MS" w:cs="Arial"/>
                <w:bCs/>
                <w:sz w:val="20"/>
                <w:szCs w:val="20"/>
                <w:lang w:eastAsia="ro-RO"/>
              </w:rPr>
            </w:pPr>
            <w:r w:rsidRPr="00FF0849">
              <w:rPr>
                <w:rFonts w:ascii="Trebuchet MS" w:eastAsia="Times New Roman" w:hAnsi="Trebuchet MS" w:cs="Arial"/>
                <w:bCs/>
                <w:sz w:val="20"/>
                <w:szCs w:val="20"/>
                <w:lang w:eastAsia="ro-RO"/>
              </w:rPr>
              <w:t>16,1</w:t>
            </w:r>
          </w:p>
        </w:tc>
        <w:tc>
          <w:tcPr>
            <w:tcW w:w="1025" w:type="dxa"/>
            <w:gridSpan w:val="2"/>
            <w:vAlign w:val="center"/>
          </w:tcPr>
          <w:p w14:paraId="4C301F23"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11,0</w:t>
            </w:r>
          </w:p>
        </w:tc>
        <w:tc>
          <w:tcPr>
            <w:tcW w:w="691" w:type="dxa"/>
            <w:vAlign w:val="center"/>
          </w:tcPr>
          <w:p w14:paraId="6D275C9A"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27,1</w:t>
            </w:r>
          </w:p>
        </w:tc>
        <w:tc>
          <w:tcPr>
            <w:tcW w:w="1025" w:type="dxa"/>
            <w:gridSpan w:val="2"/>
            <w:vAlign w:val="center"/>
          </w:tcPr>
          <w:p w14:paraId="1A186673"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1524,28</w:t>
            </w:r>
          </w:p>
        </w:tc>
        <w:tc>
          <w:tcPr>
            <w:tcW w:w="1029" w:type="dxa"/>
            <w:gridSpan w:val="2"/>
            <w:vAlign w:val="center"/>
          </w:tcPr>
          <w:p w14:paraId="351F0FD6"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39283</w:t>
            </w:r>
          </w:p>
        </w:tc>
        <w:tc>
          <w:tcPr>
            <w:tcW w:w="962" w:type="dxa"/>
            <w:vAlign w:val="center"/>
          </w:tcPr>
          <w:p w14:paraId="03AF5837"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r>
      <w:tr w:rsidR="00FF0849" w:rsidRPr="00FF0849" w14:paraId="60141705" w14:textId="77777777" w:rsidTr="00210A7E">
        <w:trPr>
          <w:cantSplit/>
          <w:jc w:val="center"/>
        </w:trPr>
        <w:tc>
          <w:tcPr>
            <w:tcW w:w="4098" w:type="dxa"/>
            <w:gridSpan w:val="3"/>
            <w:vAlign w:val="center"/>
          </w:tcPr>
          <w:p w14:paraId="1023A829"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Total drumuri existente</w:t>
            </w:r>
          </w:p>
        </w:tc>
        <w:tc>
          <w:tcPr>
            <w:tcW w:w="770" w:type="dxa"/>
            <w:vAlign w:val="center"/>
          </w:tcPr>
          <w:p w14:paraId="42F6DB46" w14:textId="77777777" w:rsidR="007342EA" w:rsidRPr="00FF0849" w:rsidRDefault="007342EA" w:rsidP="00210A7E">
            <w:pPr>
              <w:spacing w:after="0"/>
              <w:jc w:val="center"/>
              <w:rPr>
                <w:rFonts w:ascii="Trebuchet MS" w:eastAsia="Times New Roman" w:hAnsi="Trebuchet MS" w:cs="Arial"/>
                <w:bCs/>
                <w:sz w:val="20"/>
                <w:szCs w:val="20"/>
                <w:lang w:eastAsia="ro-RO"/>
              </w:rPr>
            </w:pPr>
            <w:r w:rsidRPr="00FF0849">
              <w:rPr>
                <w:rFonts w:ascii="Trebuchet MS" w:eastAsia="Times New Roman" w:hAnsi="Trebuchet MS" w:cs="Arial"/>
                <w:bCs/>
                <w:sz w:val="20"/>
                <w:szCs w:val="20"/>
                <w:lang w:eastAsia="ro-RO"/>
              </w:rPr>
              <w:t>16,1</w:t>
            </w:r>
          </w:p>
        </w:tc>
        <w:tc>
          <w:tcPr>
            <w:tcW w:w="1025" w:type="dxa"/>
            <w:gridSpan w:val="2"/>
            <w:vAlign w:val="center"/>
          </w:tcPr>
          <w:p w14:paraId="1346F6FB"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31,6</w:t>
            </w:r>
          </w:p>
        </w:tc>
        <w:tc>
          <w:tcPr>
            <w:tcW w:w="691" w:type="dxa"/>
            <w:vAlign w:val="center"/>
          </w:tcPr>
          <w:p w14:paraId="247DB9E7"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47,7</w:t>
            </w:r>
          </w:p>
        </w:tc>
        <w:tc>
          <w:tcPr>
            <w:tcW w:w="1025" w:type="dxa"/>
            <w:gridSpan w:val="2"/>
            <w:vAlign w:val="center"/>
          </w:tcPr>
          <w:p w14:paraId="065187AC"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3626,40</w:t>
            </w:r>
          </w:p>
        </w:tc>
        <w:tc>
          <w:tcPr>
            <w:tcW w:w="1029" w:type="dxa"/>
            <w:gridSpan w:val="2"/>
            <w:vAlign w:val="center"/>
          </w:tcPr>
          <w:p w14:paraId="00CE802B"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101439</w:t>
            </w:r>
          </w:p>
        </w:tc>
        <w:tc>
          <w:tcPr>
            <w:tcW w:w="962" w:type="dxa"/>
            <w:vAlign w:val="center"/>
          </w:tcPr>
          <w:p w14:paraId="0D17AB52"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r>
      <w:tr w:rsidR="00FF0849" w:rsidRPr="00FF0849" w14:paraId="63B13A07" w14:textId="77777777" w:rsidTr="00210A7E">
        <w:trPr>
          <w:cantSplit/>
          <w:jc w:val="center"/>
        </w:trPr>
        <w:tc>
          <w:tcPr>
            <w:tcW w:w="9600" w:type="dxa"/>
            <w:gridSpan w:val="12"/>
            <w:vAlign w:val="center"/>
          </w:tcPr>
          <w:p w14:paraId="7DC402ED"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Drumuri necesare</w:t>
            </w:r>
          </w:p>
        </w:tc>
      </w:tr>
      <w:tr w:rsidR="00FF0849" w:rsidRPr="00FF0849" w14:paraId="1479B706" w14:textId="77777777" w:rsidTr="00210A7E">
        <w:trPr>
          <w:cantSplit/>
          <w:jc w:val="center"/>
        </w:trPr>
        <w:tc>
          <w:tcPr>
            <w:tcW w:w="567" w:type="dxa"/>
            <w:vAlign w:val="center"/>
          </w:tcPr>
          <w:p w14:paraId="210C092B"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11</w:t>
            </w:r>
          </w:p>
        </w:tc>
        <w:tc>
          <w:tcPr>
            <w:tcW w:w="923" w:type="dxa"/>
            <w:vAlign w:val="center"/>
          </w:tcPr>
          <w:p w14:paraId="65C87C4D"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FN001</w:t>
            </w:r>
          </w:p>
        </w:tc>
        <w:tc>
          <w:tcPr>
            <w:tcW w:w="2608" w:type="dxa"/>
            <w:vAlign w:val="center"/>
          </w:tcPr>
          <w:p w14:paraId="57559354"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Valea Marte</w:t>
            </w:r>
          </w:p>
        </w:tc>
        <w:tc>
          <w:tcPr>
            <w:tcW w:w="770" w:type="dxa"/>
            <w:vAlign w:val="center"/>
          </w:tcPr>
          <w:p w14:paraId="0901D2F0" w14:textId="77777777" w:rsidR="007342EA" w:rsidRPr="00FF0849" w:rsidRDefault="007342EA" w:rsidP="00210A7E">
            <w:pPr>
              <w:widowControl w:val="0"/>
              <w:spacing w:after="0"/>
              <w:jc w:val="center"/>
              <w:rPr>
                <w:rFonts w:ascii="Trebuchet MS" w:eastAsia="Times New Roman" w:hAnsi="Trebuchet MS" w:cs="Arial"/>
                <w:bCs/>
                <w:sz w:val="20"/>
                <w:szCs w:val="20"/>
                <w:lang w:eastAsia="ro-RO"/>
              </w:rPr>
            </w:pPr>
            <w:r w:rsidRPr="00FF0849">
              <w:rPr>
                <w:rFonts w:ascii="Trebuchet MS" w:eastAsia="Times New Roman" w:hAnsi="Trebuchet MS" w:cs="Arial"/>
                <w:bCs/>
                <w:sz w:val="20"/>
                <w:szCs w:val="20"/>
                <w:lang w:eastAsia="ro-RO"/>
              </w:rPr>
              <w:t>-</w:t>
            </w:r>
          </w:p>
        </w:tc>
        <w:tc>
          <w:tcPr>
            <w:tcW w:w="1008" w:type="dxa"/>
            <w:vAlign w:val="center"/>
          </w:tcPr>
          <w:p w14:paraId="2605F75D"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3,3</w:t>
            </w:r>
          </w:p>
        </w:tc>
        <w:tc>
          <w:tcPr>
            <w:tcW w:w="708" w:type="dxa"/>
            <w:gridSpan w:val="2"/>
            <w:vAlign w:val="center"/>
          </w:tcPr>
          <w:p w14:paraId="4DEF6AC6"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3,3</w:t>
            </w:r>
          </w:p>
        </w:tc>
        <w:tc>
          <w:tcPr>
            <w:tcW w:w="1009" w:type="dxa"/>
            <w:vAlign w:val="center"/>
          </w:tcPr>
          <w:p w14:paraId="74E00C69"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192,63</w:t>
            </w:r>
          </w:p>
        </w:tc>
        <w:tc>
          <w:tcPr>
            <w:tcW w:w="1012" w:type="dxa"/>
            <w:gridSpan w:val="2"/>
            <w:vAlign w:val="center"/>
          </w:tcPr>
          <w:p w14:paraId="52491A38"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5425</w:t>
            </w:r>
          </w:p>
        </w:tc>
        <w:tc>
          <w:tcPr>
            <w:tcW w:w="995" w:type="dxa"/>
            <w:gridSpan w:val="2"/>
            <w:vAlign w:val="center"/>
          </w:tcPr>
          <w:p w14:paraId="597FBCC5"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5D903794" w14:textId="77777777" w:rsidTr="00210A7E">
        <w:trPr>
          <w:cantSplit/>
          <w:jc w:val="center"/>
        </w:trPr>
        <w:tc>
          <w:tcPr>
            <w:tcW w:w="567" w:type="dxa"/>
            <w:vAlign w:val="center"/>
          </w:tcPr>
          <w:p w14:paraId="1C6F1269"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12</w:t>
            </w:r>
          </w:p>
        </w:tc>
        <w:tc>
          <w:tcPr>
            <w:tcW w:w="923" w:type="dxa"/>
            <w:vAlign w:val="center"/>
          </w:tcPr>
          <w:p w14:paraId="6C220695"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FN002</w:t>
            </w:r>
          </w:p>
        </w:tc>
        <w:tc>
          <w:tcPr>
            <w:tcW w:w="2608" w:type="dxa"/>
            <w:vAlign w:val="center"/>
          </w:tcPr>
          <w:p w14:paraId="7063640F"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Valea Secii</w:t>
            </w:r>
          </w:p>
        </w:tc>
        <w:tc>
          <w:tcPr>
            <w:tcW w:w="770" w:type="dxa"/>
            <w:vAlign w:val="center"/>
          </w:tcPr>
          <w:p w14:paraId="30027CE0" w14:textId="77777777" w:rsidR="007342EA" w:rsidRPr="00FF0849" w:rsidRDefault="007342EA" w:rsidP="00210A7E">
            <w:pPr>
              <w:widowControl w:val="0"/>
              <w:spacing w:after="0"/>
              <w:jc w:val="center"/>
              <w:rPr>
                <w:rFonts w:ascii="Trebuchet MS" w:eastAsia="Times New Roman" w:hAnsi="Trebuchet MS" w:cs="Arial"/>
                <w:bCs/>
                <w:sz w:val="20"/>
                <w:szCs w:val="20"/>
                <w:lang w:eastAsia="ro-RO"/>
              </w:rPr>
            </w:pPr>
            <w:r w:rsidRPr="00FF0849">
              <w:rPr>
                <w:rFonts w:ascii="Trebuchet MS" w:eastAsia="Times New Roman" w:hAnsi="Trebuchet MS" w:cs="Arial"/>
                <w:bCs/>
                <w:sz w:val="20"/>
                <w:szCs w:val="20"/>
                <w:lang w:eastAsia="ro-RO"/>
              </w:rPr>
              <w:t>2,0</w:t>
            </w:r>
          </w:p>
        </w:tc>
        <w:tc>
          <w:tcPr>
            <w:tcW w:w="1008" w:type="dxa"/>
            <w:vAlign w:val="center"/>
          </w:tcPr>
          <w:p w14:paraId="6A7D66BA"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c>
          <w:tcPr>
            <w:tcW w:w="708" w:type="dxa"/>
            <w:gridSpan w:val="2"/>
            <w:vAlign w:val="center"/>
          </w:tcPr>
          <w:p w14:paraId="67DAE71A"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2,0</w:t>
            </w:r>
          </w:p>
        </w:tc>
        <w:tc>
          <w:tcPr>
            <w:tcW w:w="1009" w:type="dxa"/>
            <w:vAlign w:val="center"/>
          </w:tcPr>
          <w:p w14:paraId="53E0C21C"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90,26</w:t>
            </w:r>
          </w:p>
        </w:tc>
        <w:tc>
          <w:tcPr>
            <w:tcW w:w="1012" w:type="dxa"/>
            <w:gridSpan w:val="2"/>
            <w:vAlign w:val="center"/>
          </w:tcPr>
          <w:p w14:paraId="70839B10"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5699</w:t>
            </w:r>
          </w:p>
        </w:tc>
        <w:tc>
          <w:tcPr>
            <w:tcW w:w="995" w:type="dxa"/>
            <w:gridSpan w:val="2"/>
            <w:vAlign w:val="center"/>
          </w:tcPr>
          <w:p w14:paraId="03E0AE6D"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pietruit</w:t>
            </w:r>
          </w:p>
        </w:tc>
      </w:tr>
      <w:tr w:rsidR="00FF0849" w:rsidRPr="00FF0849" w14:paraId="6FAF4F1C" w14:textId="77777777" w:rsidTr="00210A7E">
        <w:trPr>
          <w:cantSplit/>
          <w:jc w:val="center"/>
        </w:trPr>
        <w:tc>
          <w:tcPr>
            <w:tcW w:w="4098" w:type="dxa"/>
            <w:gridSpan w:val="3"/>
            <w:vAlign w:val="center"/>
          </w:tcPr>
          <w:p w14:paraId="00B11A83"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Total drumuri necesare</w:t>
            </w:r>
          </w:p>
        </w:tc>
        <w:tc>
          <w:tcPr>
            <w:tcW w:w="770" w:type="dxa"/>
            <w:vAlign w:val="center"/>
          </w:tcPr>
          <w:p w14:paraId="2552BCBA" w14:textId="77777777" w:rsidR="007342EA" w:rsidRPr="00FF0849" w:rsidRDefault="007342EA" w:rsidP="00210A7E">
            <w:pPr>
              <w:spacing w:after="0"/>
              <w:jc w:val="center"/>
              <w:rPr>
                <w:rFonts w:ascii="Trebuchet MS" w:eastAsia="Times New Roman" w:hAnsi="Trebuchet MS" w:cs="Arial"/>
                <w:bCs/>
                <w:sz w:val="20"/>
                <w:szCs w:val="20"/>
                <w:lang w:eastAsia="ro-RO"/>
              </w:rPr>
            </w:pPr>
            <w:r w:rsidRPr="00FF0849">
              <w:rPr>
                <w:rFonts w:ascii="Trebuchet MS" w:eastAsia="Times New Roman" w:hAnsi="Trebuchet MS" w:cs="Arial"/>
                <w:bCs/>
                <w:sz w:val="20"/>
                <w:szCs w:val="20"/>
                <w:lang w:eastAsia="ro-RO"/>
              </w:rPr>
              <w:t>2,0</w:t>
            </w:r>
          </w:p>
        </w:tc>
        <w:tc>
          <w:tcPr>
            <w:tcW w:w="1008" w:type="dxa"/>
            <w:vAlign w:val="center"/>
          </w:tcPr>
          <w:p w14:paraId="721EFAB1"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3,3</w:t>
            </w:r>
          </w:p>
        </w:tc>
        <w:tc>
          <w:tcPr>
            <w:tcW w:w="708" w:type="dxa"/>
            <w:gridSpan w:val="2"/>
            <w:vAlign w:val="center"/>
          </w:tcPr>
          <w:p w14:paraId="29845CD0"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5,3</w:t>
            </w:r>
          </w:p>
        </w:tc>
        <w:tc>
          <w:tcPr>
            <w:tcW w:w="1009" w:type="dxa"/>
            <w:vAlign w:val="center"/>
          </w:tcPr>
          <w:p w14:paraId="55E96736"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282,89</w:t>
            </w:r>
          </w:p>
        </w:tc>
        <w:tc>
          <w:tcPr>
            <w:tcW w:w="1012" w:type="dxa"/>
            <w:gridSpan w:val="2"/>
            <w:vAlign w:val="center"/>
          </w:tcPr>
          <w:p w14:paraId="76295FAD"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11124</w:t>
            </w:r>
          </w:p>
        </w:tc>
        <w:tc>
          <w:tcPr>
            <w:tcW w:w="995" w:type="dxa"/>
            <w:gridSpan w:val="2"/>
            <w:vAlign w:val="center"/>
          </w:tcPr>
          <w:p w14:paraId="2C48609E"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r>
      <w:tr w:rsidR="00FF0849" w:rsidRPr="00FF0849" w14:paraId="4CD21EE3" w14:textId="77777777" w:rsidTr="00210A7E">
        <w:trPr>
          <w:cantSplit/>
          <w:jc w:val="center"/>
        </w:trPr>
        <w:tc>
          <w:tcPr>
            <w:tcW w:w="4098" w:type="dxa"/>
            <w:gridSpan w:val="3"/>
            <w:vAlign w:val="center"/>
          </w:tcPr>
          <w:p w14:paraId="337ACA7A" w14:textId="77777777" w:rsidR="007342EA" w:rsidRPr="00FF0849" w:rsidRDefault="007342EA" w:rsidP="00210A7E">
            <w:pPr>
              <w:widowControl w:val="0"/>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Total general</w:t>
            </w:r>
          </w:p>
        </w:tc>
        <w:tc>
          <w:tcPr>
            <w:tcW w:w="770" w:type="dxa"/>
            <w:vAlign w:val="center"/>
          </w:tcPr>
          <w:p w14:paraId="08B673FB" w14:textId="77777777" w:rsidR="007342EA" w:rsidRPr="00FF0849" w:rsidRDefault="007342EA" w:rsidP="00210A7E">
            <w:pPr>
              <w:spacing w:after="0"/>
              <w:jc w:val="center"/>
              <w:rPr>
                <w:rFonts w:ascii="Trebuchet MS" w:eastAsia="Times New Roman" w:hAnsi="Trebuchet MS" w:cs="Arial"/>
                <w:bCs/>
                <w:sz w:val="20"/>
                <w:szCs w:val="20"/>
                <w:lang w:eastAsia="ro-RO"/>
              </w:rPr>
            </w:pPr>
            <w:r w:rsidRPr="00FF0849">
              <w:rPr>
                <w:rFonts w:ascii="Trebuchet MS" w:eastAsia="Times New Roman" w:hAnsi="Trebuchet MS" w:cs="Arial"/>
                <w:bCs/>
                <w:sz w:val="20"/>
                <w:szCs w:val="20"/>
                <w:lang w:eastAsia="ro-RO"/>
              </w:rPr>
              <w:t>18,1</w:t>
            </w:r>
          </w:p>
        </w:tc>
        <w:tc>
          <w:tcPr>
            <w:tcW w:w="1008" w:type="dxa"/>
            <w:vAlign w:val="center"/>
          </w:tcPr>
          <w:p w14:paraId="5A8C0680" w14:textId="77777777" w:rsidR="007342EA" w:rsidRPr="00FF0849" w:rsidRDefault="007342EA" w:rsidP="00210A7E">
            <w:pPr>
              <w:spacing w:after="0"/>
              <w:jc w:val="center"/>
              <w:rPr>
                <w:rFonts w:ascii="Trebuchet MS" w:eastAsia="Times New Roman" w:hAnsi="Trebuchet MS" w:cs="Arial"/>
                <w:bCs/>
                <w:sz w:val="20"/>
                <w:szCs w:val="20"/>
                <w:lang w:eastAsia="ro-RO"/>
              </w:rPr>
            </w:pPr>
            <w:r w:rsidRPr="00FF0849">
              <w:rPr>
                <w:rFonts w:ascii="Trebuchet MS" w:eastAsia="Times New Roman" w:hAnsi="Trebuchet MS" w:cs="Arial"/>
                <w:bCs/>
                <w:sz w:val="20"/>
                <w:szCs w:val="20"/>
                <w:lang w:eastAsia="ro-RO"/>
              </w:rPr>
              <w:t>34,9</w:t>
            </w:r>
          </w:p>
        </w:tc>
        <w:tc>
          <w:tcPr>
            <w:tcW w:w="708" w:type="dxa"/>
            <w:gridSpan w:val="2"/>
            <w:vAlign w:val="center"/>
          </w:tcPr>
          <w:p w14:paraId="48E23DAF" w14:textId="77777777" w:rsidR="007342EA" w:rsidRPr="00FF0849" w:rsidRDefault="007342EA" w:rsidP="00210A7E">
            <w:pPr>
              <w:spacing w:after="0"/>
              <w:jc w:val="center"/>
              <w:rPr>
                <w:rFonts w:ascii="Trebuchet MS" w:eastAsia="Times New Roman" w:hAnsi="Trebuchet MS" w:cs="Arial"/>
                <w:bCs/>
                <w:sz w:val="20"/>
                <w:szCs w:val="20"/>
                <w:lang w:eastAsia="ro-RO"/>
              </w:rPr>
            </w:pPr>
            <w:r w:rsidRPr="00FF0849">
              <w:rPr>
                <w:rFonts w:ascii="Trebuchet MS" w:eastAsia="Times New Roman" w:hAnsi="Trebuchet MS" w:cs="Arial"/>
                <w:bCs/>
                <w:sz w:val="20"/>
                <w:szCs w:val="20"/>
                <w:lang w:eastAsia="ro-RO"/>
              </w:rPr>
              <w:t>53,0</w:t>
            </w:r>
          </w:p>
        </w:tc>
        <w:tc>
          <w:tcPr>
            <w:tcW w:w="1009" w:type="dxa"/>
            <w:vAlign w:val="center"/>
          </w:tcPr>
          <w:p w14:paraId="2A652C9B"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3909,29</w:t>
            </w:r>
          </w:p>
        </w:tc>
        <w:tc>
          <w:tcPr>
            <w:tcW w:w="1012" w:type="dxa"/>
            <w:gridSpan w:val="2"/>
            <w:vAlign w:val="center"/>
          </w:tcPr>
          <w:p w14:paraId="066CFB79"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112563</w:t>
            </w:r>
          </w:p>
        </w:tc>
        <w:tc>
          <w:tcPr>
            <w:tcW w:w="995" w:type="dxa"/>
            <w:gridSpan w:val="2"/>
            <w:vAlign w:val="center"/>
          </w:tcPr>
          <w:p w14:paraId="1DF7F72C" w14:textId="77777777" w:rsidR="007342EA" w:rsidRPr="00FF0849" w:rsidRDefault="007342EA" w:rsidP="00210A7E">
            <w:pPr>
              <w:spacing w:after="0"/>
              <w:jc w:val="center"/>
              <w:rPr>
                <w:rFonts w:ascii="Trebuchet MS" w:eastAsia="Times New Roman" w:hAnsi="Trebuchet MS" w:cs="Arial"/>
                <w:sz w:val="20"/>
                <w:szCs w:val="20"/>
                <w:lang w:eastAsia="ro-RO"/>
              </w:rPr>
            </w:pPr>
            <w:r w:rsidRPr="00FF0849">
              <w:rPr>
                <w:rFonts w:ascii="Trebuchet MS" w:eastAsia="Times New Roman" w:hAnsi="Trebuchet MS" w:cs="Arial"/>
                <w:sz w:val="20"/>
                <w:szCs w:val="20"/>
                <w:lang w:eastAsia="ro-RO"/>
              </w:rPr>
              <w:t>-</w:t>
            </w:r>
          </w:p>
        </w:tc>
      </w:tr>
    </w:tbl>
    <w:p w14:paraId="47EDF551" w14:textId="77777777" w:rsidR="007342EA" w:rsidRPr="00FF0849" w:rsidRDefault="007342EA" w:rsidP="007342EA">
      <w:pPr>
        <w:widowControl w:val="0"/>
        <w:suppressAutoHyphens/>
        <w:spacing w:after="0"/>
        <w:ind w:left="720"/>
        <w:jc w:val="both"/>
        <w:rPr>
          <w:rFonts w:ascii="Arial" w:eastAsia="Times New Roman" w:hAnsi="Arial" w:cs="Arial"/>
          <w:i/>
          <w:sz w:val="20"/>
          <w:szCs w:val="20"/>
          <w:lang w:eastAsia="ar-SA"/>
        </w:rPr>
      </w:pPr>
      <w:r w:rsidRPr="00FF0849">
        <w:rPr>
          <w:rFonts w:ascii="Arial" w:eastAsia="Times New Roman" w:hAnsi="Arial" w:cs="Arial"/>
          <w:i/>
          <w:sz w:val="20"/>
          <w:szCs w:val="20"/>
          <w:lang w:eastAsia="ar-SA"/>
        </w:rPr>
        <w:t>* în fondul forestier aparţinând U.P. I</w:t>
      </w:r>
    </w:p>
    <w:p w14:paraId="7A9EBEA3" w14:textId="77777777" w:rsidR="005B720A" w:rsidRPr="008410EC" w:rsidRDefault="005B720A" w:rsidP="005B626B">
      <w:pPr>
        <w:tabs>
          <w:tab w:val="left" w:pos="284"/>
        </w:tabs>
        <w:spacing w:after="0" w:line="240" w:lineRule="auto"/>
        <w:jc w:val="both"/>
        <w:rPr>
          <w:rFonts w:ascii="Trebuchet MS" w:eastAsia="Times New Roman" w:hAnsi="Trebuchet MS" w:cs="Times New Roman"/>
          <w:bCs/>
          <w:noProof/>
          <w:color w:val="FF0000"/>
          <w:lang w:eastAsia="ro-RO"/>
        </w:rPr>
      </w:pPr>
    </w:p>
    <w:p w14:paraId="30DBECCD" w14:textId="01B198D7" w:rsidR="005B626B" w:rsidRPr="005B626B" w:rsidRDefault="005B626B" w:rsidP="005B626B">
      <w:pPr>
        <w:tabs>
          <w:tab w:val="left" w:pos="284"/>
        </w:tabs>
        <w:spacing w:after="0" w:line="240" w:lineRule="auto"/>
        <w:jc w:val="both"/>
        <w:rPr>
          <w:rFonts w:ascii="Trebuchet MS" w:eastAsia="Times New Roman" w:hAnsi="Trebuchet MS" w:cs="Times New Roman"/>
          <w:bCs/>
          <w:noProof/>
          <w:lang w:eastAsia="ro-RO"/>
        </w:rPr>
      </w:pPr>
      <w:r w:rsidRPr="005B626B">
        <w:rPr>
          <w:rFonts w:ascii="Trebuchet MS" w:eastAsia="Times New Roman" w:hAnsi="Trebuchet MS" w:cs="Times New Roman"/>
          <w:bCs/>
          <w:noProof/>
          <w:lang w:eastAsia="ro-RO"/>
        </w:rPr>
        <w:t>În urma verificării ediției a 14-a a Catalogului pădurilor virgine și cvasivirgine din România, publicat pe site-ul Ministerului Mediului, Apelor și Pădurilor, la data de 12.05.2023, fondul forestier cuprins în UP I Rodna nu este inclus în Catalogului pădurilor virgine și cvasivirgine din România.</w:t>
      </w:r>
    </w:p>
    <w:p w14:paraId="4EDFC9A1" w14:textId="77777777" w:rsidR="005B626B" w:rsidRDefault="005B626B" w:rsidP="005B626B">
      <w:pPr>
        <w:spacing w:after="0" w:line="240" w:lineRule="auto"/>
        <w:jc w:val="both"/>
        <w:rPr>
          <w:rFonts w:ascii="Trebuchet MS" w:hAnsi="Trebuchet MS"/>
          <w:b/>
          <w:bCs/>
          <w:noProof/>
          <w:u w:val="single"/>
        </w:rPr>
      </w:pPr>
    </w:p>
    <w:p w14:paraId="00184DCB" w14:textId="2122A7D3" w:rsidR="005B626B" w:rsidRPr="00BB7F6B" w:rsidRDefault="005B626B" w:rsidP="005B626B">
      <w:pPr>
        <w:spacing w:after="0" w:line="240" w:lineRule="auto"/>
        <w:jc w:val="both"/>
        <w:rPr>
          <w:rFonts w:ascii="Trebuchet MS" w:hAnsi="Trebuchet MS"/>
          <w:b/>
          <w:bCs/>
          <w:noProof/>
        </w:rPr>
      </w:pPr>
      <w:r w:rsidRPr="00BB7F6B">
        <w:rPr>
          <w:rFonts w:ascii="Trebuchet MS" w:hAnsi="Trebuchet MS"/>
          <w:b/>
          <w:bCs/>
          <w:noProof/>
          <w:u w:val="single"/>
        </w:rPr>
        <w:t>Concluzii</w:t>
      </w:r>
      <w:r w:rsidR="00BC709D" w:rsidRPr="00BB7F6B">
        <w:rPr>
          <w:rFonts w:ascii="Trebuchet MS" w:hAnsi="Trebuchet MS"/>
          <w:b/>
          <w:bCs/>
          <w:noProof/>
          <w:u w:val="single"/>
        </w:rPr>
        <w:t>le RM</w:t>
      </w:r>
      <w:r w:rsidRPr="00BB7F6B">
        <w:rPr>
          <w:rFonts w:ascii="Trebuchet MS" w:hAnsi="Trebuchet MS"/>
          <w:b/>
          <w:bCs/>
          <w:noProof/>
        </w:rPr>
        <w:t>:</w:t>
      </w:r>
    </w:p>
    <w:p w14:paraId="2E33DE35"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Obiectivele Amenajamentul silvic a</w:t>
      </w:r>
      <w:r w:rsidRPr="00EF2788">
        <w:rPr>
          <w:rFonts w:ascii="Trebuchet MS" w:hAnsi="Trebuchet MS"/>
        </w:rPr>
        <w:t xml:space="preserve"> </w:t>
      </w:r>
      <w:r w:rsidRPr="00EF2788">
        <w:rPr>
          <w:rFonts w:ascii="Trebuchet MS" w:eastAsia="Times New Roman" w:hAnsi="Trebuchet MS" w:cs="Arial"/>
        </w:rPr>
        <w:t>U.P.I Rodna din cadrul OS Valea Ilvei coincid cu obiectivele generale ale reţelei Natura 2000, respectiv cu obiectivele de conservare a speciilor şi habitatelor de interes comunitar. În cazul habitatelor, planul de amenajament are ca obiectiv asigurarea continuităţii pădurii, promovarea tipurilor fundamentale de pădure, menţinerea funcţiilor ecologice și economice ale pădurii aşa cum sunt stabilite ele prin încadrarea în grupe funcţionale şi subunităţi de producţie.</w:t>
      </w:r>
    </w:p>
    <w:p w14:paraId="16E06BA0"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Obiectivele asumate de amenajamentul silvic pentru pădurile studiate sunt conforme şi susţin integritatea reţelei Natura 2000 şi conservarea pe termen lung a habitatelor forestiere identificate în zona studiată.</w:t>
      </w:r>
    </w:p>
    <w:p w14:paraId="3A8DA0D5"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Lucrările propuse nu afectează negativ semnificativ factorii de mediu și starea de conservare a habitatelor forestiere de interes comunitar pe termen mediu şi lung și nici a altor specii sau habitate de interes comunitar din siturile Natura2000 ROSPA0085 Munții Rodnei, ROSCI0125 Munții Rodnei și Parcul National Munții Rodnei.</w:t>
      </w:r>
    </w:p>
    <w:p w14:paraId="665FDEB2"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Prevederile amenajamentului silvic nu conduc la pierderi de suprafaţă din habitatele de interes comunitar.</w:t>
      </w:r>
    </w:p>
    <w:p w14:paraId="06EF5245"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Unele dintre lucrări precum completările, curăţirile, rărituri au un caracter de ajutor în menţinerea sau îmbunătăţirea după caz a stării de conservare.</w:t>
      </w:r>
    </w:p>
    <w:p w14:paraId="2633E15B"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Aplicarea corectă şi la timp a lucrărilor de îngrijire conduc la modificarea fizionomiei fitocenozelor forestiere, în sensul ca acestea să corespundă ca structură cu cea a habitatelor forestiere de interes comunitar putând fi incluse ulterior în acestă categorie.</w:t>
      </w:r>
    </w:p>
    <w:p w14:paraId="2F59340E"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Soluţiile tehnice alese contribuie la modificarea pe termen scurt a microclimatului local, respectiv al condiţiilor de biotop, datorită modificărilor structurilor orizontale și verticale (retenţie diferită a apei pluviale, regim de lumină diferenţiat, circulaţia diferită a aerului).</w:t>
      </w:r>
    </w:p>
    <w:p w14:paraId="0C2EC851"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Gospodărirea fondului forestier nu cauzează modificări fundamentale în ceea ce priveşte starea de conservare a populaţiilor de mamifere.</w:t>
      </w:r>
    </w:p>
    <w:p w14:paraId="79C78CFC"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 xml:space="preserve">Ansamblul de lucrări silvotehnice prevăzute în amenajamentul silvic nu va conduce la dereglarea populaţiilor de amfibieni şi reptile, acestea reuşind să se păstreze într-o stare bună de </w:t>
      </w:r>
      <w:r w:rsidRPr="00EF2788">
        <w:rPr>
          <w:rFonts w:ascii="Trebuchet MS" w:eastAsia="Times New Roman" w:hAnsi="Trebuchet MS" w:cs="Arial"/>
        </w:rPr>
        <w:lastRenderedPageBreak/>
        <w:t>conservare. La această reuşită contribuind și reţeaua foarte bogată de habitate disponibile pentru aceste specii.</w:t>
      </w:r>
    </w:p>
    <w:p w14:paraId="77789D46"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Impactul lucrărilor silvotehnice prevăzute în prezentul plan pentru speciile de peşti de interes comunitar este nesemnificativ.</w:t>
      </w:r>
    </w:p>
    <w:p w14:paraId="69367ED6" w14:textId="77777777" w:rsidR="00BC709D" w:rsidRPr="00EF2788" w:rsidRDefault="00BC709D" w:rsidP="00233AD8">
      <w:pPr>
        <w:spacing w:after="0" w:line="240" w:lineRule="auto"/>
        <w:ind w:firstLine="720"/>
        <w:jc w:val="both"/>
        <w:rPr>
          <w:rFonts w:ascii="Trebuchet MS" w:eastAsia="Times New Roman" w:hAnsi="Trebuchet MS" w:cs="Arial"/>
        </w:rPr>
      </w:pPr>
      <w:r w:rsidRPr="00EF2788">
        <w:rPr>
          <w:rFonts w:ascii="Trebuchet MS" w:eastAsia="Times New Roman" w:hAnsi="Trebuchet MS" w:cs="Arial"/>
        </w:rPr>
        <w:t>Şi impactul asupra creşterii şi dezvoltării populaţiilor speciilor de nevertebrate, de interes comunitar, a prevederilor amenajmentului silvic este unul nesemnificativ.</w:t>
      </w:r>
    </w:p>
    <w:p w14:paraId="6AACD40C" w14:textId="77777777" w:rsidR="00BC709D" w:rsidRPr="00EF2788" w:rsidRDefault="00BC709D" w:rsidP="00233AD8">
      <w:pPr>
        <w:spacing w:after="0" w:line="240" w:lineRule="auto"/>
        <w:rPr>
          <w:rFonts w:ascii="Trebuchet MS" w:eastAsia="Times New Roman" w:hAnsi="Trebuchet MS" w:cs="Arial"/>
          <w:bCs/>
        </w:rPr>
      </w:pPr>
      <w:r w:rsidRPr="00EF2788">
        <w:rPr>
          <w:rFonts w:ascii="Trebuchet MS" w:eastAsia="Times New Roman" w:hAnsi="Trebuchet MS" w:cs="Arial"/>
          <w:bCs/>
        </w:rPr>
        <w:t xml:space="preserve">De asemenea, impactul asupra speciilor de păsări de interes comunitar este nesemnificativ dacă se respectă recomandările din prezentul studiu. </w:t>
      </w:r>
    </w:p>
    <w:p w14:paraId="034FB751" w14:textId="77777777" w:rsidR="00BC709D" w:rsidRPr="00EF2788" w:rsidRDefault="00BC709D" w:rsidP="00233AD8">
      <w:pPr>
        <w:spacing w:after="0" w:line="240" w:lineRule="auto"/>
        <w:ind w:firstLine="720"/>
        <w:jc w:val="both"/>
        <w:rPr>
          <w:rFonts w:ascii="Trebuchet MS" w:eastAsia="Times New Roman" w:hAnsi="Trebuchet MS" w:cs="Arial"/>
        </w:rPr>
      </w:pPr>
      <w:r w:rsidRPr="00EF2788">
        <w:rPr>
          <w:rFonts w:ascii="Trebuchet MS" w:eastAsia="Times New Roman" w:hAnsi="Trebuchet MS" w:cs="Arial"/>
        </w:rPr>
        <w:t>Managementul forestier adecvat, propus în amenajament, este în măsură să conserve suprafeţele ocupate la ora actuală de pădure și păşune ca tipuri majore de ecosisteme precum și să păstreze conectivitatea în cadrul habitatelor ce vor putea astfel asigura perpetuarea în timp a biocenozelor naturale.</w:t>
      </w:r>
    </w:p>
    <w:p w14:paraId="24384192" w14:textId="77777777" w:rsidR="00BC709D" w:rsidRPr="00EF2788" w:rsidRDefault="00BC709D" w:rsidP="00BC709D">
      <w:pPr>
        <w:spacing w:after="0"/>
        <w:ind w:firstLine="720"/>
        <w:jc w:val="both"/>
        <w:rPr>
          <w:rFonts w:ascii="Trebuchet MS" w:eastAsia="Times New Roman" w:hAnsi="Trebuchet MS" w:cs="Arial"/>
        </w:rPr>
      </w:pPr>
      <w:r w:rsidRPr="00EF2788">
        <w:rPr>
          <w:rFonts w:ascii="Trebuchet MS" w:eastAsia="Times New Roman" w:hAnsi="Trebuchet MS" w:cs="Arial"/>
        </w:rPr>
        <w:t>Aşadar, prin măsurile propuse în planul luat în studiu nu se realizează un impact negativ asupra speciilor şi habitatelor din siturile Natura2000 ROSPA0085 Munții Rodnei, ROSCI0125 Munții Rodnei și Parcul National Munții Rodnei. În concluzie, măsurile propuse conduc la realizarea permanenţei pădurii, prin conservarea habitatelor de interes comunitar şi a speciilor existente.</w:t>
      </w:r>
    </w:p>
    <w:p w14:paraId="29679CE6" w14:textId="12547B1E" w:rsidR="00C462B4" w:rsidRPr="00EF2788" w:rsidRDefault="00C462B4" w:rsidP="00C16524">
      <w:pPr>
        <w:tabs>
          <w:tab w:val="left" w:pos="0"/>
        </w:tabs>
        <w:spacing w:before="120" w:after="0" w:line="240" w:lineRule="auto"/>
        <w:jc w:val="both"/>
        <w:outlineLvl w:val="0"/>
        <w:rPr>
          <w:rFonts w:ascii="Trebuchet MS" w:hAnsi="Trebuchet MS" w:cs="Open Sans"/>
          <w:b/>
          <w:shd w:val="clear" w:color="auto" w:fill="FFFFFF"/>
        </w:rPr>
      </w:pPr>
      <w:r w:rsidRPr="00EF2788">
        <w:rPr>
          <w:rFonts w:ascii="Trebuchet MS" w:hAnsi="Trebuchet MS" w:cs="Open Sans"/>
          <w:b/>
          <w:shd w:val="clear" w:color="auto" w:fill="FFFFFF"/>
        </w:rPr>
        <w:t>Obiectivele amenajamentului silvic</w:t>
      </w:r>
    </w:p>
    <w:p w14:paraId="6556832E" w14:textId="77777777" w:rsidR="00C462B4" w:rsidRPr="00EF2788" w:rsidRDefault="00C462B4" w:rsidP="00C16524">
      <w:pPr>
        <w:tabs>
          <w:tab w:val="left" w:pos="0"/>
        </w:tabs>
        <w:spacing w:after="0" w:line="240" w:lineRule="auto"/>
        <w:jc w:val="both"/>
        <w:outlineLvl w:val="0"/>
        <w:rPr>
          <w:rFonts w:ascii="Trebuchet MS" w:hAnsi="Trebuchet MS" w:cs="Open Sans"/>
          <w:shd w:val="clear" w:color="auto" w:fill="FFFFFF"/>
        </w:rPr>
      </w:pPr>
      <w:r w:rsidRPr="00EF2788">
        <w:rPr>
          <w:rFonts w:ascii="Trebuchet MS" w:hAnsi="Trebuchet MS" w:cs="Open Sans"/>
          <w:shd w:val="clear" w:color="auto" w:fill="FFFFFF"/>
        </w:rPr>
        <w:t xml:space="preserve">Obiectiv general îl constituie asigurarea continuității pădurii, promovarea tipurilor natural fundamentale de pădure, menținerea funcțiilor ecologice și economice ale pădurii așa cum sunt stabilite ele prin încadrarea în grupe funcționale și subunități de prorecție/producție conservarea speciilor și habitatelor de interes comunitar. </w:t>
      </w:r>
    </w:p>
    <w:p w14:paraId="10DFFD74" w14:textId="46ADBA95" w:rsidR="00C462B4" w:rsidRPr="00EF2788" w:rsidRDefault="00C462B4" w:rsidP="00C16524">
      <w:pPr>
        <w:tabs>
          <w:tab w:val="left" w:pos="0"/>
        </w:tabs>
        <w:spacing w:after="0" w:line="240" w:lineRule="auto"/>
        <w:jc w:val="both"/>
        <w:outlineLvl w:val="0"/>
        <w:rPr>
          <w:rFonts w:ascii="Trebuchet MS" w:hAnsi="Trebuchet MS" w:cs="Open Sans"/>
          <w:shd w:val="clear" w:color="auto" w:fill="FFFFFF"/>
        </w:rPr>
      </w:pPr>
      <w:r w:rsidRPr="00EF2788">
        <w:rPr>
          <w:rFonts w:ascii="Trebuchet MS" w:hAnsi="Trebuchet MS" w:cs="Open Sans"/>
          <w:shd w:val="clear" w:color="auto" w:fill="FFFFFF"/>
        </w:rPr>
        <w:t>Obiectivele ecologice, economice şi sociale se exprimă prin natura produselor, respectiv prin serviciile de protecţie ori sociale ale pădurii. Ele au fost definite cu luarea în considerare a principalelor cerinţe ale deţinătorului pădurii pentru care se întocmeşte acest amenajament.</w:t>
      </w:r>
      <w:bookmarkStart w:id="2" w:name="_Toc100677541"/>
    </w:p>
    <w:p w14:paraId="694A758F" w14:textId="4D07FD7F" w:rsidR="00B75F1A" w:rsidRDefault="00B75F1A" w:rsidP="00B75F1A">
      <w:pPr>
        <w:tabs>
          <w:tab w:val="left" w:pos="0"/>
        </w:tabs>
        <w:spacing w:after="0" w:line="240" w:lineRule="auto"/>
        <w:jc w:val="both"/>
        <w:outlineLvl w:val="0"/>
        <w:rPr>
          <w:rFonts w:ascii="Trebuchet MS" w:hAnsi="Trebuchet MS" w:cs="Open Sans"/>
          <w:b/>
          <w:shd w:val="clear" w:color="auto" w:fill="FFFFFF"/>
        </w:rPr>
      </w:pPr>
    </w:p>
    <w:p w14:paraId="22570D0E" w14:textId="654B32F8" w:rsidR="007C513E" w:rsidRDefault="007C513E" w:rsidP="007C513E">
      <w:pPr>
        <w:tabs>
          <w:tab w:val="left" w:pos="0"/>
        </w:tabs>
        <w:spacing w:after="0" w:line="240" w:lineRule="auto"/>
        <w:jc w:val="both"/>
        <w:outlineLvl w:val="0"/>
        <w:rPr>
          <w:rFonts w:ascii="Trebuchet MS" w:hAnsi="Trebuchet MS" w:cs="Open Sans"/>
          <w:b/>
          <w:shd w:val="clear" w:color="auto" w:fill="FFFFFF"/>
        </w:rPr>
      </w:pPr>
      <w:r w:rsidRPr="00571254">
        <w:rPr>
          <w:rFonts w:ascii="Trebuchet MS" w:hAnsi="Trebuchet MS" w:cs="Open Sans"/>
          <w:b/>
          <w:shd w:val="clear" w:color="auto" w:fill="FFFFFF"/>
        </w:rPr>
        <w:t xml:space="preserve">Arii naturale protejate din perimetrul planului: </w:t>
      </w:r>
    </w:p>
    <w:p w14:paraId="10EF47B6" w14:textId="77777777" w:rsidR="007C513E" w:rsidRPr="00571254" w:rsidRDefault="007C513E" w:rsidP="007C513E">
      <w:pPr>
        <w:tabs>
          <w:tab w:val="left" w:pos="0"/>
        </w:tabs>
        <w:spacing w:after="0" w:line="240" w:lineRule="auto"/>
        <w:jc w:val="both"/>
        <w:outlineLvl w:val="0"/>
        <w:rPr>
          <w:rFonts w:ascii="Trebuchet MS" w:hAnsi="Trebuchet MS" w:cs="Open Sans"/>
          <w:b/>
          <w:shd w:val="clear" w:color="auto" w:fill="FFFFFF"/>
        </w:rPr>
      </w:pPr>
    </w:p>
    <w:p w14:paraId="42652380" w14:textId="77777777" w:rsidR="00E27CB8" w:rsidRPr="00FF0849" w:rsidRDefault="00E27CB8" w:rsidP="00E27CB8">
      <w:pPr>
        <w:spacing w:after="0" w:line="240" w:lineRule="auto"/>
        <w:jc w:val="both"/>
        <w:rPr>
          <w:rFonts w:ascii="Trebuchet MS" w:hAnsi="Trebuchet MS" w:cs="Arial"/>
        </w:rPr>
      </w:pPr>
      <w:r w:rsidRPr="00FF0849">
        <w:rPr>
          <w:rFonts w:ascii="Trebuchet MS" w:eastAsia="Times New Roman" w:hAnsi="Trebuchet MS" w:cs="Arial"/>
          <w:bCs/>
        </w:rPr>
        <w:t>Fondul forestier se suprapune cu patru arii naturale protejate: ROMBA0002 Rezervația Biosferei Pietrosul Rodnei, RONPA0005 Parcul National Munții Rodnei, situl de importantă comunitară ROSCI0125 Munții Rodnei și aria de protecție specială avifaunistică ROSPA0085 Munții Rodnei</w:t>
      </w:r>
      <w:r>
        <w:rPr>
          <w:rFonts w:ascii="Trebuchet MS" w:eastAsia="Times New Roman" w:hAnsi="Trebuchet MS" w:cs="Arial"/>
          <w:bCs/>
        </w:rPr>
        <w:t xml:space="preserve"> pe o </w:t>
      </w:r>
      <w:r w:rsidRPr="00FF0849">
        <w:rPr>
          <w:rFonts w:ascii="Trebuchet MS" w:eastAsia="Times New Roman" w:hAnsi="Trebuchet MS" w:cs="Arial"/>
          <w:bCs/>
        </w:rPr>
        <w:t xml:space="preserve"> </w:t>
      </w:r>
      <w:r>
        <w:rPr>
          <w:rFonts w:ascii="Trebuchet MS" w:eastAsia="Times New Roman" w:hAnsi="Trebuchet MS" w:cs="Arial"/>
          <w:bCs/>
        </w:rPr>
        <w:t xml:space="preserve">suprafață </w:t>
      </w:r>
      <w:r w:rsidRPr="00FF0849">
        <w:rPr>
          <w:rFonts w:ascii="Trebuchet MS" w:eastAsia="Times New Roman" w:hAnsi="Trebuchet MS" w:cs="Arial"/>
          <w:bCs/>
        </w:rPr>
        <w:t>de 1522,8 ha</w:t>
      </w:r>
      <w:r>
        <w:rPr>
          <w:rFonts w:ascii="Trebuchet MS" w:hAnsi="Trebuchet MS" w:cs="Arial"/>
        </w:rPr>
        <w:t>.</w:t>
      </w:r>
    </w:p>
    <w:p w14:paraId="11DBB8DA" w14:textId="77777777" w:rsidR="0004416A" w:rsidRDefault="0004416A" w:rsidP="00C16524">
      <w:pPr>
        <w:tabs>
          <w:tab w:val="left" w:pos="0"/>
        </w:tabs>
        <w:spacing w:after="0" w:line="240" w:lineRule="auto"/>
        <w:jc w:val="both"/>
        <w:outlineLvl w:val="0"/>
        <w:rPr>
          <w:rFonts w:ascii="Trebuchet MS" w:hAnsi="Trebuchet MS" w:cs="Open Sans"/>
          <w:shd w:val="clear" w:color="auto" w:fill="FFFFFF"/>
        </w:rPr>
      </w:pPr>
    </w:p>
    <w:p w14:paraId="498918FF" w14:textId="13909FAC" w:rsidR="00C12566" w:rsidRDefault="00C12566" w:rsidP="00C12566">
      <w:pPr>
        <w:spacing w:after="0" w:line="240" w:lineRule="auto"/>
        <w:jc w:val="both"/>
        <w:rPr>
          <w:rFonts w:ascii="Trebuchet MS" w:eastAsia="Times New Roman" w:hAnsi="Trebuchet MS" w:cs="Arial"/>
          <w:b/>
          <w:bCs/>
        </w:rPr>
      </w:pPr>
      <w:bookmarkStart w:id="3" w:name="_Toc107990379"/>
      <w:bookmarkEnd w:id="2"/>
      <w:r w:rsidRPr="00121E00">
        <w:rPr>
          <w:rFonts w:ascii="Trebuchet MS" w:eastAsia="Times New Roman" w:hAnsi="Trebuchet MS" w:cs="Arial"/>
          <w:b/>
          <w:bCs/>
        </w:rPr>
        <w:t>Situația centralizată a lucrărilor la nivelul ariilor natura</w:t>
      </w:r>
      <w:r w:rsidR="0042426C">
        <w:rPr>
          <w:rFonts w:ascii="Trebuchet MS" w:eastAsia="Times New Roman" w:hAnsi="Trebuchet MS" w:cs="Arial"/>
          <w:b/>
          <w:bCs/>
        </w:rPr>
        <w:t>le protejate suprapuse planului</w:t>
      </w:r>
    </w:p>
    <w:p w14:paraId="2E4A5816" w14:textId="77777777" w:rsidR="0042426C" w:rsidRDefault="0042426C" w:rsidP="00C12566">
      <w:pPr>
        <w:spacing w:after="0" w:line="240" w:lineRule="auto"/>
        <w:jc w:val="both"/>
        <w:rPr>
          <w:rFonts w:ascii="Trebuchet MS" w:eastAsia="Times New Roman" w:hAnsi="Trebuchet MS" w:cs="Arial"/>
          <w:b/>
          <w:bCs/>
        </w:rPr>
      </w:pP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ayout w:type="fixed"/>
        <w:tblLook w:val="04A0" w:firstRow="1" w:lastRow="0" w:firstColumn="1" w:lastColumn="0" w:noHBand="0" w:noVBand="1"/>
      </w:tblPr>
      <w:tblGrid>
        <w:gridCol w:w="952"/>
        <w:gridCol w:w="1803"/>
        <w:gridCol w:w="1931"/>
        <w:gridCol w:w="937"/>
        <w:gridCol w:w="790"/>
        <w:gridCol w:w="880"/>
        <w:gridCol w:w="807"/>
        <w:gridCol w:w="866"/>
        <w:gridCol w:w="807"/>
        <w:gridCol w:w="758"/>
      </w:tblGrid>
      <w:tr w:rsidR="00200761" w:rsidRPr="0046609A" w14:paraId="51B9C8DE" w14:textId="77777777" w:rsidTr="00200761">
        <w:trPr>
          <w:trHeight w:val="300"/>
          <w:tblHeader/>
        </w:trPr>
        <w:tc>
          <w:tcPr>
            <w:tcW w:w="452" w:type="pct"/>
            <w:vMerge w:val="restart"/>
            <w:shd w:val="clear" w:color="auto" w:fill="auto"/>
            <w:noWrap/>
            <w:vAlign w:val="center"/>
            <w:hideMark/>
          </w:tcPr>
          <w:p w14:paraId="4BD479A3" w14:textId="77777777" w:rsidR="00200761" w:rsidRPr="0046609A" w:rsidRDefault="00200761" w:rsidP="0046609A">
            <w:pPr>
              <w:spacing w:after="0" w:line="240" w:lineRule="auto"/>
              <w:rPr>
                <w:rFonts w:ascii="Trebuchet MS" w:hAnsi="Trebuchet MS"/>
                <w:bCs/>
                <w:sz w:val="20"/>
                <w:szCs w:val="20"/>
              </w:rPr>
            </w:pPr>
            <w:bookmarkStart w:id="4" w:name="_Hlk171371299"/>
            <w:r w:rsidRPr="0046609A">
              <w:rPr>
                <w:rFonts w:ascii="Trebuchet MS" w:hAnsi="Trebuchet MS"/>
                <w:bCs/>
                <w:sz w:val="20"/>
                <w:szCs w:val="20"/>
              </w:rPr>
              <w:t>Etapa</w:t>
            </w:r>
          </w:p>
        </w:tc>
        <w:tc>
          <w:tcPr>
            <w:tcW w:w="856" w:type="pct"/>
            <w:vMerge w:val="restart"/>
            <w:shd w:val="clear" w:color="auto" w:fill="auto"/>
            <w:noWrap/>
            <w:vAlign w:val="center"/>
            <w:hideMark/>
          </w:tcPr>
          <w:p w14:paraId="314B4D4A"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Tip de intervenție</w:t>
            </w:r>
          </w:p>
        </w:tc>
        <w:tc>
          <w:tcPr>
            <w:tcW w:w="917" w:type="pct"/>
            <w:vMerge w:val="restart"/>
            <w:shd w:val="clear" w:color="auto" w:fill="auto"/>
            <w:noWrap/>
            <w:vAlign w:val="center"/>
            <w:hideMark/>
          </w:tcPr>
          <w:p w14:paraId="3CF22CB8"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Componența</w:t>
            </w:r>
          </w:p>
        </w:tc>
        <w:tc>
          <w:tcPr>
            <w:tcW w:w="820" w:type="pct"/>
            <w:gridSpan w:val="2"/>
            <w:shd w:val="clear" w:color="auto" w:fill="auto"/>
            <w:noWrap/>
            <w:vAlign w:val="center"/>
            <w:hideMark/>
          </w:tcPr>
          <w:p w14:paraId="31AA6683"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PNMR</w:t>
            </w:r>
          </w:p>
        </w:tc>
        <w:tc>
          <w:tcPr>
            <w:tcW w:w="801" w:type="pct"/>
            <w:gridSpan w:val="2"/>
            <w:shd w:val="clear" w:color="auto" w:fill="auto"/>
            <w:noWrap/>
            <w:vAlign w:val="center"/>
            <w:hideMark/>
          </w:tcPr>
          <w:p w14:paraId="712B76FE"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ROSCI0125</w:t>
            </w:r>
          </w:p>
        </w:tc>
        <w:tc>
          <w:tcPr>
            <w:tcW w:w="794" w:type="pct"/>
            <w:gridSpan w:val="2"/>
            <w:shd w:val="clear" w:color="auto" w:fill="auto"/>
            <w:noWrap/>
            <w:vAlign w:val="center"/>
            <w:hideMark/>
          </w:tcPr>
          <w:p w14:paraId="2B80F273"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ROSPA0085</w:t>
            </w:r>
          </w:p>
        </w:tc>
        <w:tc>
          <w:tcPr>
            <w:tcW w:w="360" w:type="pct"/>
            <w:shd w:val="clear" w:color="auto" w:fill="auto"/>
          </w:tcPr>
          <w:p w14:paraId="0CE1E924"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Total</w:t>
            </w:r>
          </w:p>
        </w:tc>
      </w:tr>
      <w:tr w:rsidR="00200761" w:rsidRPr="0046609A" w14:paraId="6A5E9112" w14:textId="77777777" w:rsidTr="00200761">
        <w:trPr>
          <w:trHeight w:val="510"/>
          <w:tblHeader/>
        </w:trPr>
        <w:tc>
          <w:tcPr>
            <w:tcW w:w="452" w:type="pct"/>
            <w:vMerge/>
            <w:shd w:val="clear" w:color="auto" w:fill="auto"/>
            <w:vAlign w:val="center"/>
            <w:hideMark/>
          </w:tcPr>
          <w:p w14:paraId="5F5BCEBA" w14:textId="77777777" w:rsidR="00200761" w:rsidRPr="0046609A" w:rsidRDefault="00200761" w:rsidP="0046609A">
            <w:pPr>
              <w:spacing w:after="0" w:line="240" w:lineRule="auto"/>
              <w:rPr>
                <w:rFonts w:ascii="Trebuchet MS" w:hAnsi="Trebuchet MS"/>
                <w:bCs/>
                <w:sz w:val="20"/>
                <w:szCs w:val="20"/>
              </w:rPr>
            </w:pPr>
          </w:p>
        </w:tc>
        <w:tc>
          <w:tcPr>
            <w:tcW w:w="856" w:type="pct"/>
            <w:vMerge/>
            <w:shd w:val="clear" w:color="auto" w:fill="auto"/>
            <w:vAlign w:val="center"/>
            <w:hideMark/>
          </w:tcPr>
          <w:p w14:paraId="6016ACDB" w14:textId="77777777" w:rsidR="00200761" w:rsidRPr="0046609A" w:rsidRDefault="00200761" w:rsidP="0046609A">
            <w:pPr>
              <w:spacing w:after="0" w:line="240" w:lineRule="auto"/>
              <w:rPr>
                <w:rFonts w:ascii="Trebuchet MS" w:hAnsi="Trebuchet MS"/>
                <w:bCs/>
                <w:sz w:val="20"/>
                <w:szCs w:val="20"/>
              </w:rPr>
            </w:pPr>
          </w:p>
        </w:tc>
        <w:tc>
          <w:tcPr>
            <w:tcW w:w="917" w:type="pct"/>
            <w:vMerge/>
            <w:shd w:val="clear" w:color="auto" w:fill="auto"/>
            <w:vAlign w:val="center"/>
            <w:hideMark/>
          </w:tcPr>
          <w:p w14:paraId="45DB3A59" w14:textId="77777777" w:rsidR="00200761" w:rsidRPr="0046609A" w:rsidRDefault="00200761" w:rsidP="0046609A">
            <w:pPr>
              <w:spacing w:after="0" w:line="240" w:lineRule="auto"/>
              <w:rPr>
                <w:rFonts w:ascii="Trebuchet MS" w:hAnsi="Trebuchet MS"/>
                <w:bCs/>
                <w:sz w:val="20"/>
                <w:szCs w:val="20"/>
              </w:rPr>
            </w:pPr>
          </w:p>
        </w:tc>
        <w:tc>
          <w:tcPr>
            <w:tcW w:w="445" w:type="pct"/>
            <w:shd w:val="clear" w:color="auto" w:fill="auto"/>
            <w:vAlign w:val="center"/>
            <w:hideMark/>
          </w:tcPr>
          <w:p w14:paraId="065A3058"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Suprafață (ha)</w:t>
            </w:r>
          </w:p>
        </w:tc>
        <w:tc>
          <w:tcPr>
            <w:tcW w:w="375" w:type="pct"/>
            <w:shd w:val="clear" w:color="auto" w:fill="auto"/>
            <w:noWrap/>
            <w:vAlign w:val="center"/>
            <w:hideMark/>
          </w:tcPr>
          <w:p w14:paraId="4CFD426F"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volum</w:t>
            </w:r>
          </w:p>
          <w:p w14:paraId="2AEA8B72"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(mc)</w:t>
            </w:r>
          </w:p>
        </w:tc>
        <w:tc>
          <w:tcPr>
            <w:tcW w:w="418" w:type="pct"/>
            <w:shd w:val="clear" w:color="auto" w:fill="auto"/>
            <w:vAlign w:val="center"/>
            <w:hideMark/>
          </w:tcPr>
          <w:p w14:paraId="02F45635"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Suprafață (ha)</w:t>
            </w:r>
          </w:p>
        </w:tc>
        <w:tc>
          <w:tcPr>
            <w:tcW w:w="383" w:type="pct"/>
            <w:shd w:val="clear" w:color="auto" w:fill="auto"/>
            <w:noWrap/>
            <w:vAlign w:val="center"/>
            <w:hideMark/>
          </w:tcPr>
          <w:p w14:paraId="729BCECC"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volum</w:t>
            </w:r>
          </w:p>
          <w:p w14:paraId="5E595402"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(mc)</w:t>
            </w:r>
          </w:p>
        </w:tc>
        <w:tc>
          <w:tcPr>
            <w:tcW w:w="411" w:type="pct"/>
            <w:shd w:val="clear" w:color="auto" w:fill="auto"/>
            <w:vAlign w:val="center"/>
            <w:hideMark/>
          </w:tcPr>
          <w:p w14:paraId="23F8B0DD"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Suprafață (ha)</w:t>
            </w:r>
          </w:p>
        </w:tc>
        <w:tc>
          <w:tcPr>
            <w:tcW w:w="383" w:type="pct"/>
            <w:shd w:val="clear" w:color="auto" w:fill="auto"/>
            <w:noWrap/>
            <w:vAlign w:val="center"/>
            <w:hideMark/>
          </w:tcPr>
          <w:p w14:paraId="16A5C37D"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volum</w:t>
            </w:r>
          </w:p>
          <w:p w14:paraId="70494489"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(mc)</w:t>
            </w:r>
          </w:p>
        </w:tc>
        <w:tc>
          <w:tcPr>
            <w:tcW w:w="360" w:type="pct"/>
            <w:shd w:val="clear" w:color="auto" w:fill="auto"/>
          </w:tcPr>
          <w:p w14:paraId="45D72977"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Volum (mc)</w:t>
            </w:r>
          </w:p>
        </w:tc>
      </w:tr>
      <w:tr w:rsidR="00200761" w:rsidRPr="0046609A" w14:paraId="0F17B3F7" w14:textId="77777777" w:rsidTr="00200761">
        <w:trPr>
          <w:trHeight w:val="548"/>
        </w:trPr>
        <w:tc>
          <w:tcPr>
            <w:tcW w:w="452" w:type="pct"/>
            <w:vMerge w:val="restart"/>
            <w:shd w:val="clear" w:color="auto" w:fill="auto"/>
            <w:vAlign w:val="center"/>
            <w:hideMark/>
          </w:tcPr>
          <w:p w14:paraId="48F04D62"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I ETAPA DE OPERARE- lucrări și tratamente silvice:</w:t>
            </w:r>
          </w:p>
          <w:p w14:paraId="45D58D61"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2C9DA7D8"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373CC8A2"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31E9CD6A"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717A17D3"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73F0DBF5"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7A332BD4"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18255E87"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tc>
        <w:tc>
          <w:tcPr>
            <w:tcW w:w="856" w:type="pct"/>
            <w:shd w:val="clear" w:color="auto" w:fill="auto"/>
            <w:vAlign w:val="center"/>
            <w:hideMark/>
          </w:tcPr>
          <w:p w14:paraId="6CA813EB"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Recoltarea produselor principale</w:t>
            </w:r>
          </w:p>
        </w:tc>
        <w:tc>
          <w:tcPr>
            <w:tcW w:w="917" w:type="pct"/>
            <w:shd w:val="clear" w:color="auto" w:fill="auto"/>
            <w:vAlign w:val="center"/>
            <w:hideMark/>
          </w:tcPr>
          <w:p w14:paraId="32FA8B53"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xml:space="preserve">Tratamentul </w:t>
            </w:r>
          </w:p>
          <w:p w14:paraId="50BFC851"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xml:space="preserve">tăierilor </w:t>
            </w:r>
          </w:p>
          <w:p w14:paraId="6874AB1B"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cvasigradinarite</w:t>
            </w:r>
          </w:p>
        </w:tc>
        <w:tc>
          <w:tcPr>
            <w:tcW w:w="445" w:type="pct"/>
            <w:shd w:val="clear" w:color="auto" w:fill="auto"/>
            <w:noWrap/>
            <w:vAlign w:val="center"/>
            <w:hideMark/>
          </w:tcPr>
          <w:p w14:paraId="5ED52949"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14,14</w:t>
            </w:r>
          </w:p>
        </w:tc>
        <w:tc>
          <w:tcPr>
            <w:tcW w:w="375" w:type="pct"/>
            <w:shd w:val="clear" w:color="auto" w:fill="auto"/>
            <w:noWrap/>
            <w:vAlign w:val="center"/>
            <w:hideMark/>
          </w:tcPr>
          <w:p w14:paraId="329DC6BD"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1079</w:t>
            </w:r>
          </w:p>
        </w:tc>
        <w:tc>
          <w:tcPr>
            <w:tcW w:w="418" w:type="pct"/>
            <w:shd w:val="clear" w:color="auto" w:fill="auto"/>
            <w:noWrap/>
            <w:vAlign w:val="center"/>
            <w:hideMark/>
          </w:tcPr>
          <w:p w14:paraId="69DE05BE"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14,14</w:t>
            </w:r>
          </w:p>
        </w:tc>
        <w:tc>
          <w:tcPr>
            <w:tcW w:w="383" w:type="pct"/>
            <w:shd w:val="clear" w:color="auto" w:fill="auto"/>
            <w:noWrap/>
            <w:vAlign w:val="center"/>
            <w:hideMark/>
          </w:tcPr>
          <w:p w14:paraId="058F3600"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1079</w:t>
            </w:r>
          </w:p>
        </w:tc>
        <w:tc>
          <w:tcPr>
            <w:tcW w:w="411" w:type="pct"/>
            <w:shd w:val="clear" w:color="auto" w:fill="auto"/>
            <w:noWrap/>
            <w:vAlign w:val="center"/>
            <w:hideMark/>
          </w:tcPr>
          <w:p w14:paraId="621747A9"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14,14</w:t>
            </w:r>
          </w:p>
        </w:tc>
        <w:tc>
          <w:tcPr>
            <w:tcW w:w="383" w:type="pct"/>
            <w:shd w:val="clear" w:color="auto" w:fill="auto"/>
            <w:noWrap/>
            <w:vAlign w:val="center"/>
            <w:hideMark/>
          </w:tcPr>
          <w:p w14:paraId="3224F7EF"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1079</w:t>
            </w:r>
          </w:p>
        </w:tc>
        <w:tc>
          <w:tcPr>
            <w:tcW w:w="360" w:type="pct"/>
            <w:shd w:val="clear" w:color="auto" w:fill="auto"/>
          </w:tcPr>
          <w:p w14:paraId="4F4867FC" w14:textId="77777777" w:rsidR="00200761" w:rsidRPr="0046609A" w:rsidRDefault="00200761" w:rsidP="0046609A">
            <w:pPr>
              <w:spacing w:after="0" w:line="240" w:lineRule="auto"/>
              <w:jc w:val="center"/>
              <w:rPr>
                <w:rFonts w:ascii="Trebuchet MS" w:hAnsi="Trebuchet MS"/>
                <w:bCs/>
                <w:sz w:val="20"/>
                <w:szCs w:val="20"/>
              </w:rPr>
            </w:pPr>
          </w:p>
          <w:p w14:paraId="27CA186C"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1079</w:t>
            </w:r>
          </w:p>
        </w:tc>
      </w:tr>
      <w:tr w:rsidR="00200761" w:rsidRPr="0046609A" w14:paraId="26E24D36" w14:textId="77777777" w:rsidTr="00200761">
        <w:trPr>
          <w:trHeight w:val="863"/>
        </w:trPr>
        <w:tc>
          <w:tcPr>
            <w:tcW w:w="452" w:type="pct"/>
            <w:vMerge/>
            <w:shd w:val="clear" w:color="auto" w:fill="auto"/>
            <w:noWrap/>
            <w:vAlign w:val="center"/>
            <w:hideMark/>
          </w:tcPr>
          <w:p w14:paraId="1B5FBE35" w14:textId="77777777" w:rsidR="00200761" w:rsidRPr="0046609A" w:rsidRDefault="00200761" w:rsidP="0046609A">
            <w:pPr>
              <w:spacing w:after="0" w:line="240" w:lineRule="auto"/>
              <w:rPr>
                <w:rFonts w:ascii="Trebuchet MS" w:hAnsi="Trebuchet MS"/>
                <w:bCs/>
                <w:sz w:val="20"/>
                <w:szCs w:val="20"/>
              </w:rPr>
            </w:pPr>
          </w:p>
        </w:tc>
        <w:tc>
          <w:tcPr>
            <w:tcW w:w="856" w:type="pct"/>
            <w:shd w:val="clear" w:color="auto" w:fill="auto"/>
            <w:vAlign w:val="center"/>
            <w:hideMark/>
          </w:tcPr>
          <w:p w14:paraId="4310C8ED"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Gospodărirea arboretelor supuse regimului de conservare deosebită</w:t>
            </w:r>
          </w:p>
        </w:tc>
        <w:tc>
          <w:tcPr>
            <w:tcW w:w="917" w:type="pct"/>
            <w:shd w:val="clear" w:color="auto" w:fill="auto"/>
            <w:noWrap/>
            <w:vAlign w:val="center"/>
            <w:hideMark/>
          </w:tcPr>
          <w:p w14:paraId="6D545AA2"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tăieri de conservare</w:t>
            </w:r>
          </w:p>
        </w:tc>
        <w:tc>
          <w:tcPr>
            <w:tcW w:w="445" w:type="pct"/>
            <w:shd w:val="clear" w:color="auto" w:fill="auto"/>
            <w:noWrap/>
            <w:vAlign w:val="center"/>
            <w:hideMark/>
          </w:tcPr>
          <w:p w14:paraId="5825EAF7"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132,59</w:t>
            </w:r>
          </w:p>
        </w:tc>
        <w:tc>
          <w:tcPr>
            <w:tcW w:w="375" w:type="pct"/>
            <w:shd w:val="clear" w:color="auto" w:fill="auto"/>
            <w:noWrap/>
            <w:vAlign w:val="center"/>
            <w:hideMark/>
          </w:tcPr>
          <w:p w14:paraId="41B3F825"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4268</w:t>
            </w:r>
          </w:p>
        </w:tc>
        <w:tc>
          <w:tcPr>
            <w:tcW w:w="418" w:type="pct"/>
            <w:shd w:val="clear" w:color="auto" w:fill="auto"/>
            <w:noWrap/>
            <w:vAlign w:val="center"/>
            <w:hideMark/>
          </w:tcPr>
          <w:p w14:paraId="30438B4B"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132,59</w:t>
            </w:r>
          </w:p>
        </w:tc>
        <w:tc>
          <w:tcPr>
            <w:tcW w:w="383" w:type="pct"/>
            <w:shd w:val="clear" w:color="auto" w:fill="auto"/>
            <w:noWrap/>
            <w:vAlign w:val="center"/>
            <w:hideMark/>
          </w:tcPr>
          <w:p w14:paraId="2A438CA5"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4268</w:t>
            </w:r>
          </w:p>
        </w:tc>
        <w:tc>
          <w:tcPr>
            <w:tcW w:w="411" w:type="pct"/>
            <w:shd w:val="clear" w:color="auto" w:fill="auto"/>
            <w:noWrap/>
            <w:vAlign w:val="center"/>
            <w:hideMark/>
          </w:tcPr>
          <w:p w14:paraId="7C776BF5"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132,59</w:t>
            </w:r>
          </w:p>
        </w:tc>
        <w:tc>
          <w:tcPr>
            <w:tcW w:w="383" w:type="pct"/>
            <w:shd w:val="clear" w:color="auto" w:fill="auto"/>
            <w:noWrap/>
            <w:vAlign w:val="center"/>
            <w:hideMark/>
          </w:tcPr>
          <w:p w14:paraId="0C7583ED"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4268</w:t>
            </w:r>
          </w:p>
        </w:tc>
        <w:tc>
          <w:tcPr>
            <w:tcW w:w="360" w:type="pct"/>
            <w:shd w:val="clear" w:color="auto" w:fill="auto"/>
          </w:tcPr>
          <w:p w14:paraId="1352E08F" w14:textId="77777777" w:rsidR="00200761" w:rsidRPr="0046609A" w:rsidRDefault="00200761" w:rsidP="0046609A">
            <w:pPr>
              <w:spacing w:after="0" w:line="240" w:lineRule="auto"/>
              <w:jc w:val="center"/>
              <w:rPr>
                <w:rFonts w:ascii="Trebuchet MS" w:hAnsi="Trebuchet MS"/>
                <w:bCs/>
                <w:sz w:val="20"/>
                <w:szCs w:val="20"/>
              </w:rPr>
            </w:pPr>
          </w:p>
          <w:p w14:paraId="6D7D9009" w14:textId="77777777" w:rsidR="00200761" w:rsidRPr="0046609A" w:rsidRDefault="00200761" w:rsidP="0046609A">
            <w:pPr>
              <w:spacing w:after="0" w:line="240" w:lineRule="auto"/>
              <w:jc w:val="center"/>
              <w:rPr>
                <w:rFonts w:ascii="Trebuchet MS" w:hAnsi="Trebuchet MS"/>
                <w:bCs/>
                <w:sz w:val="20"/>
                <w:szCs w:val="20"/>
              </w:rPr>
            </w:pPr>
          </w:p>
          <w:p w14:paraId="050B8B0E"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4268</w:t>
            </w:r>
          </w:p>
        </w:tc>
      </w:tr>
      <w:tr w:rsidR="00200761" w:rsidRPr="0046609A" w14:paraId="7D712D24" w14:textId="77777777" w:rsidTr="00200761">
        <w:trPr>
          <w:trHeight w:val="305"/>
        </w:trPr>
        <w:tc>
          <w:tcPr>
            <w:tcW w:w="452" w:type="pct"/>
            <w:vMerge/>
            <w:shd w:val="clear" w:color="auto" w:fill="auto"/>
            <w:noWrap/>
            <w:vAlign w:val="center"/>
            <w:hideMark/>
          </w:tcPr>
          <w:p w14:paraId="52B8E223" w14:textId="77777777" w:rsidR="00200761" w:rsidRPr="0046609A" w:rsidRDefault="00200761" w:rsidP="0046609A">
            <w:pPr>
              <w:spacing w:after="0" w:line="240" w:lineRule="auto"/>
              <w:rPr>
                <w:rFonts w:ascii="Trebuchet MS" w:hAnsi="Trebuchet MS"/>
                <w:bCs/>
                <w:sz w:val="20"/>
                <w:szCs w:val="20"/>
              </w:rPr>
            </w:pPr>
          </w:p>
        </w:tc>
        <w:tc>
          <w:tcPr>
            <w:tcW w:w="856" w:type="pct"/>
            <w:vMerge w:val="restart"/>
            <w:shd w:val="clear" w:color="auto" w:fill="auto"/>
            <w:vAlign w:val="center"/>
            <w:hideMark/>
          </w:tcPr>
          <w:p w14:paraId="19C84A89"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Lucrări de îngrijire a regenerării naturale</w:t>
            </w:r>
          </w:p>
          <w:p w14:paraId="33E019E0"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374D7161"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31036943"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6AE9ECB4"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2B2AAC87"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p w14:paraId="1F2989B1"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w:t>
            </w:r>
          </w:p>
        </w:tc>
        <w:tc>
          <w:tcPr>
            <w:tcW w:w="917" w:type="pct"/>
            <w:shd w:val="clear" w:color="auto" w:fill="auto"/>
            <w:noWrap/>
            <w:vAlign w:val="center"/>
            <w:hideMark/>
          </w:tcPr>
          <w:p w14:paraId="25A472D1"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tăieri de igienă</w:t>
            </w:r>
          </w:p>
        </w:tc>
        <w:tc>
          <w:tcPr>
            <w:tcW w:w="445" w:type="pct"/>
            <w:shd w:val="clear" w:color="auto" w:fill="auto"/>
            <w:noWrap/>
            <w:vAlign w:val="center"/>
            <w:hideMark/>
          </w:tcPr>
          <w:p w14:paraId="30D58C8D"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57,24</w:t>
            </w:r>
          </w:p>
        </w:tc>
        <w:tc>
          <w:tcPr>
            <w:tcW w:w="375" w:type="pct"/>
            <w:shd w:val="clear" w:color="auto" w:fill="auto"/>
            <w:noWrap/>
            <w:vAlign w:val="center"/>
            <w:hideMark/>
          </w:tcPr>
          <w:p w14:paraId="0B7DC1C9"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1188</w:t>
            </w:r>
          </w:p>
        </w:tc>
        <w:tc>
          <w:tcPr>
            <w:tcW w:w="418" w:type="pct"/>
            <w:shd w:val="clear" w:color="auto" w:fill="auto"/>
            <w:noWrap/>
            <w:vAlign w:val="center"/>
            <w:hideMark/>
          </w:tcPr>
          <w:p w14:paraId="727FF736"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57,24</w:t>
            </w:r>
          </w:p>
        </w:tc>
        <w:tc>
          <w:tcPr>
            <w:tcW w:w="383" w:type="pct"/>
            <w:shd w:val="clear" w:color="auto" w:fill="auto"/>
            <w:noWrap/>
            <w:vAlign w:val="center"/>
            <w:hideMark/>
          </w:tcPr>
          <w:p w14:paraId="323BBF7D"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1188</w:t>
            </w:r>
          </w:p>
        </w:tc>
        <w:tc>
          <w:tcPr>
            <w:tcW w:w="411" w:type="pct"/>
            <w:shd w:val="clear" w:color="auto" w:fill="auto"/>
            <w:noWrap/>
            <w:vAlign w:val="center"/>
            <w:hideMark/>
          </w:tcPr>
          <w:p w14:paraId="392DF567"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57,24</w:t>
            </w:r>
          </w:p>
        </w:tc>
        <w:tc>
          <w:tcPr>
            <w:tcW w:w="383" w:type="pct"/>
            <w:shd w:val="clear" w:color="auto" w:fill="auto"/>
            <w:noWrap/>
            <w:vAlign w:val="center"/>
            <w:hideMark/>
          </w:tcPr>
          <w:p w14:paraId="332C45D6"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1188</w:t>
            </w:r>
          </w:p>
        </w:tc>
        <w:tc>
          <w:tcPr>
            <w:tcW w:w="360" w:type="pct"/>
            <w:shd w:val="clear" w:color="auto" w:fill="auto"/>
          </w:tcPr>
          <w:p w14:paraId="447FFF47"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1188</w:t>
            </w:r>
          </w:p>
        </w:tc>
      </w:tr>
      <w:tr w:rsidR="00200761" w:rsidRPr="0046609A" w14:paraId="7C8A82E8" w14:textId="77777777" w:rsidTr="00200761">
        <w:trPr>
          <w:trHeight w:val="233"/>
        </w:trPr>
        <w:tc>
          <w:tcPr>
            <w:tcW w:w="452" w:type="pct"/>
            <w:vMerge/>
            <w:shd w:val="clear" w:color="auto" w:fill="auto"/>
            <w:noWrap/>
            <w:vAlign w:val="center"/>
            <w:hideMark/>
          </w:tcPr>
          <w:p w14:paraId="79DDC2EC" w14:textId="77777777" w:rsidR="00200761" w:rsidRPr="0046609A" w:rsidRDefault="00200761" w:rsidP="0046609A">
            <w:pPr>
              <w:spacing w:after="0" w:line="240" w:lineRule="auto"/>
              <w:rPr>
                <w:rFonts w:ascii="Trebuchet MS" w:hAnsi="Trebuchet MS"/>
                <w:bCs/>
                <w:sz w:val="20"/>
                <w:szCs w:val="20"/>
              </w:rPr>
            </w:pPr>
          </w:p>
        </w:tc>
        <w:tc>
          <w:tcPr>
            <w:tcW w:w="856" w:type="pct"/>
            <w:vMerge/>
            <w:shd w:val="clear" w:color="auto" w:fill="auto"/>
            <w:vAlign w:val="center"/>
            <w:hideMark/>
          </w:tcPr>
          <w:p w14:paraId="4B8BD9E2" w14:textId="77777777" w:rsidR="00200761" w:rsidRPr="0046609A" w:rsidRDefault="00200761" w:rsidP="0046609A">
            <w:pPr>
              <w:spacing w:after="0" w:line="240" w:lineRule="auto"/>
              <w:rPr>
                <w:rFonts w:ascii="Trebuchet MS" w:hAnsi="Trebuchet MS"/>
                <w:bCs/>
                <w:sz w:val="20"/>
                <w:szCs w:val="20"/>
              </w:rPr>
            </w:pPr>
          </w:p>
        </w:tc>
        <w:tc>
          <w:tcPr>
            <w:tcW w:w="917" w:type="pct"/>
            <w:shd w:val="clear" w:color="auto" w:fill="auto"/>
            <w:noWrap/>
            <w:vAlign w:val="center"/>
            <w:hideMark/>
          </w:tcPr>
          <w:p w14:paraId="6446E956"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Rărituri</w:t>
            </w:r>
          </w:p>
        </w:tc>
        <w:tc>
          <w:tcPr>
            <w:tcW w:w="445" w:type="pct"/>
            <w:shd w:val="clear" w:color="auto" w:fill="auto"/>
            <w:noWrap/>
            <w:vAlign w:val="center"/>
            <w:hideMark/>
          </w:tcPr>
          <w:p w14:paraId="0F728274"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59,14</w:t>
            </w:r>
          </w:p>
        </w:tc>
        <w:tc>
          <w:tcPr>
            <w:tcW w:w="375" w:type="pct"/>
            <w:shd w:val="clear" w:color="auto" w:fill="auto"/>
            <w:noWrap/>
            <w:vAlign w:val="center"/>
            <w:hideMark/>
          </w:tcPr>
          <w:p w14:paraId="3703596F"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2563</w:t>
            </w:r>
          </w:p>
        </w:tc>
        <w:tc>
          <w:tcPr>
            <w:tcW w:w="418" w:type="pct"/>
            <w:shd w:val="clear" w:color="auto" w:fill="auto"/>
            <w:noWrap/>
            <w:vAlign w:val="center"/>
            <w:hideMark/>
          </w:tcPr>
          <w:p w14:paraId="168AC122"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59,14</w:t>
            </w:r>
          </w:p>
        </w:tc>
        <w:tc>
          <w:tcPr>
            <w:tcW w:w="383" w:type="pct"/>
            <w:shd w:val="clear" w:color="auto" w:fill="auto"/>
            <w:noWrap/>
            <w:vAlign w:val="center"/>
            <w:hideMark/>
          </w:tcPr>
          <w:p w14:paraId="641FE59A"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2563</w:t>
            </w:r>
          </w:p>
        </w:tc>
        <w:tc>
          <w:tcPr>
            <w:tcW w:w="411" w:type="pct"/>
            <w:shd w:val="clear" w:color="auto" w:fill="auto"/>
            <w:noWrap/>
            <w:vAlign w:val="center"/>
            <w:hideMark/>
          </w:tcPr>
          <w:p w14:paraId="36B84440"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59,14</w:t>
            </w:r>
          </w:p>
        </w:tc>
        <w:tc>
          <w:tcPr>
            <w:tcW w:w="383" w:type="pct"/>
            <w:shd w:val="clear" w:color="auto" w:fill="auto"/>
            <w:noWrap/>
            <w:vAlign w:val="center"/>
            <w:hideMark/>
          </w:tcPr>
          <w:p w14:paraId="561F1607"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2563</w:t>
            </w:r>
          </w:p>
        </w:tc>
        <w:tc>
          <w:tcPr>
            <w:tcW w:w="360" w:type="pct"/>
            <w:shd w:val="clear" w:color="auto" w:fill="auto"/>
          </w:tcPr>
          <w:p w14:paraId="019CEF07"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2563</w:t>
            </w:r>
          </w:p>
        </w:tc>
      </w:tr>
      <w:tr w:rsidR="00200761" w:rsidRPr="0046609A" w14:paraId="0A7D3074" w14:textId="77777777" w:rsidTr="00200761">
        <w:trPr>
          <w:trHeight w:val="719"/>
        </w:trPr>
        <w:tc>
          <w:tcPr>
            <w:tcW w:w="452" w:type="pct"/>
            <w:vMerge/>
            <w:shd w:val="clear" w:color="auto" w:fill="auto"/>
            <w:noWrap/>
            <w:vAlign w:val="center"/>
            <w:hideMark/>
          </w:tcPr>
          <w:p w14:paraId="68CCF44B" w14:textId="77777777" w:rsidR="00200761" w:rsidRPr="0046609A" w:rsidRDefault="00200761" w:rsidP="0046609A">
            <w:pPr>
              <w:spacing w:after="0" w:line="240" w:lineRule="auto"/>
              <w:rPr>
                <w:rFonts w:ascii="Trebuchet MS" w:hAnsi="Trebuchet MS"/>
                <w:bCs/>
                <w:sz w:val="20"/>
                <w:szCs w:val="20"/>
              </w:rPr>
            </w:pPr>
          </w:p>
        </w:tc>
        <w:tc>
          <w:tcPr>
            <w:tcW w:w="856" w:type="pct"/>
            <w:vMerge/>
            <w:shd w:val="clear" w:color="auto" w:fill="auto"/>
            <w:vAlign w:val="center"/>
            <w:hideMark/>
          </w:tcPr>
          <w:p w14:paraId="19C4C9EC" w14:textId="77777777" w:rsidR="00200761" w:rsidRPr="0046609A" w:rsidRDefault="00200761" w:rsidP="0046609A">
            <w:pPr>
              <w:spacing w:after="0" w:line="240" w:lineRule="auto"/>
              <w:rPr>
                <w:rFonts w:ascii="Trebuchet MS" w:hAnsi="Trebuchet MS"/>
                <w:bCs/>
                <w:sz w:val="20"/>
                <w:szCs w:val="20"/>
              </w:rPr>
            </w:pPr>
          </w:p>
        </w:tc>
        <w:tc>
          <w:tcPr>
            <w:tcW w:w="917" w:type="pct"/>
            <w:shd w:val="clear" w:color="auto" w:fill="auto"/>
            <w:noWrap/>
            <w:vAlign w:val="center"/>
            <w:hideMark/>
          </w:tcPr>
          <w:p w14:paraId="1D4A9580"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Completări,</w:t>
            </w:r>
          </w:p>
          <w:p w14:paraId="51561B2D"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xml:space="preserve"> împăduriri, îngrijirea</w:t>
            </w:r>
          </w:p>
          <w:p w14:paraId="6F5D78B8"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 xml:space="preserve"> semințișului sau culturilor</w:t>
            </w:r>
          </w:p>
        </w:tc>
        <w:tc>
          <w:tcPr>
            <w:tcW w:w="445" w:type="pct"/>
            <w:shd w:val="clear" w:color="auto" w:fill="auto"/>
            <w:noWrap/>
            <w:vAlign w:val="center"/>
            <w:hideMark/>
          </w:tcPr>
          <w:p w14:paraId="6FED0FD8"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9,84</w:t>
            </w:r>
          </w:p>
        </w:tc>
        <w:tc>
          <w:tcPr>
            <w:tcW w:w="375" w:type="pct"/>
            <w:shd w:val="clear" w:color="auto" w:fill="auto"/>
            <w:noWrap/>
            <w:vAlign w:val="center"/>
            <w:hideMark/>
          </w:tcPr>
          <w:p w14:paraId="7485CBF9" w14:textId="77777777" w:rsidR="00200761" w:rsidRPr="0046609A" w:rsidRDefault="00200761" w:rsidP="0046609A">
            <w:pPr>
              <w:spacing w:after="0" w:line="240" w:lineRule="auto"/>
              <w:jc w:val="center"/>
              <w:rPr>
                <w:rFonts w:ascii="Trebuchet MS" w:hAnsi="Trebuchet MS"/>
                <w:bCs/>
                <w:sz w:val="20"/>
                <w:szCs w:val="20"/>
              </w:rPr>
            </w:pPr>
          </w:p>
        </w:tc>
        <w:tc>
          <w:tcPr>
            <w:tcW w:w="418" w:type="pct"/>
            <w:shd w:val="clear" w:color="auto" w:fill="auto"/>
            <w:noWrap/>
            <w:vAlign w:val="center"/>
            <w:hideMark/>
          </w:tcPr>
          <w:p w14:paraId="4BEF0F0F"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9,84</w:t>
            </w:r>
          </w:p>
        </w:tc>
        <w:tc>
          <w:tcPr>
            <w:tcW w:w="383" w:type="pct"/>
            <w:shd w:val="clear" w:color="auto" w:fill="auto"/>
            <w:noWrap/>
            <w:vAlign w:val="center"/>
            <w:hideMark/>
          </w:tcPr>
          <w:p w14:paraId="2D21992D" w14:textId="77777777" w:rsidR="00200761" w:rsidRPr="0046609A" w:rsidRDefault="00200761" w:rsidP="0046609A">
            <w:pPr>
              <w:spacing w:after="0" w:line="240" w:lineRule="auto"/>
              <w:jc w:val="center"/>
              <w:rPr>
                <w:rFonts w:ascii="Trebuchet MS" w:hAnsi="Trebuchet MS"/>
                <w:bCs/>
                <w:sz w:val="20"/>
                <w:szCs w:val="20"/>
              </w:rPr>
            </w:pPr>
          </w:p>
        </w:tc>
        <w:tc>
          <w:tcPr>
            <w:tcW w:w="411" w:type="pct"/>
            <w:shd w:val="clear" w:color="auto" w:fill="auto"/>
            <w:noWrap/>
            <w:vAlign w:val="center"/>
            <w:hideMark/>
          </w:tcPr>
          <w:p w14:paraId="7CFE2E4F"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9,84</w:t>
            </w:r>
          </w:p>
        </w:tc>
        <w:tc>
          <w:tcPr>
            <w:tcW w:w="383" w:type="pct"/>
            <w:shd w:val="clear" w:color="auto" w:fill="auto"/>
            <w:noWrap/>
            <w:vAlign w:val="center"/>
            <w:hideMark/>
          </w:tcPr>
          <w:p w14:paraId="3E437A2B" w14:textId="77777777" w:rsidR="00200761" w:rsidRPr="0046609A" w:rsidRDefault="00200761" w:rsidP="0046609A">
            <w:pPr>
              <w:spacing w:after="0" w:line="240" w:lineRule="auto"/>
              <w:jc w:val="center"/>
              <w:rPr>
                <w:rFonts w:ascii="Trebuchet MS" w:hAnsi="Trebuchet MS"/>
                <w:bCs/>
                <w:sz w:val="20"/>
                <w:szCs w:val="20"/>
              </w:rPr>
            </w:pPr>
          </w:p>
        </w:tc>
        <w:tc>
          <w:tcPr>
            <w:tcW w:w="360" w:type="pct"/>
            <w:shd w:val="clear" w:color="auto" w:fill="auto"/>
          </w:tcPr>
          <w:p w14:paraId="3DB2ABFF" w14:textId="77777777" w:rsidR="00200761" w:rsidRPr="0046609A" w:rsidRDefault="00200761" w:rsidP="0046609A">
            <w:pPr>
              <w:spacing w:after="0" w:line="240" w:lineRule="auto"/>
              <w:jc w:val="center"/>
              <w:rPr>
                <w:rFonts w:ascii="Trebuchet MS" w:hAnsi="Trebuchet MS"/>
                <w:bCs/>
                <w:sz w:val="20"/>
                <w:szCs w:val="20"/>
              </w:rPr>
            </w:pPr>
          </w:p>
        </w:tc>
      </w:tr>
      <w:tr w:rsidR="00200761" w:rsidRPr="0046609A" w14:paraId="1C7C0737" w14:textId="77777777" w:rsidTr="00200761">
        <w:trPr>
          <w:trHeight w:val="431"/>
        </w:trPr>
        <w:tc>
          <w:tcPr>
            <w:tcW w:w="452" w:type="pct"/>
            <w:vMerge/>
            <w:shd w:val="clear" w:color="auto" w:fill="auto"/>
            <w:noWrap/>
            <w:vAlign w:val="center"/>
          </w:tcPr>
          <w:p w14:paraId="7FB88B4F" w14:textId="77777777" w:rsidR="00200761" w:rsidRPr="0046609A" w:rsidRDefault="00200761" w:rsidP="0046609A">
            <w:pPr>
              <w:spacing w:after="0" w:line="240" w:lineRule="auto"/>
              <w:rPr>
                <w:rFonts w:ascii="Trebuchet MS" w:hAnsi="Trebuchet MS"/>
                <w:bCs/>
                <w:sz w:val="20"/>
                <w:szCs w:val="20"/>
              </w:rPr>
            </w:pPr>
          </w:p>
        </w:tc>
        <w:tc>
          <w:tcPr>
            <w:tcW w:w="856" w:type="pct"/>
            <w:vMerge/>
            <w:shd w:val="clear" w:color="auto" w:fill="auto"/>
            <w:vAlign w:val="center"/>
          </w:tcPr>
          <w:p w14:paraId="65C5463D" w14:textId="77777777" w:rsidR="00200761" w:rsidRPr="0046609A" w:rsidRDefault="00200761" w:rsidP="0046609A">
            <w:pPr>
              <w:spacing w:after="0" w:line="240" w:lineRule="auto"/>
              <w:rPr>
                <w:rFonts w:ascii="Trebuchet MS" w:hAnsi="Trebuchet MS"/>
                <w:bCs/>
                <w:sz w:val="20"/>
                <w:szCs w:val="20"/>
              </w:rPr>
            </w:pPr>
          </w:p>
        </w:tc>
        <w:tc>
          <w:tcPr>
            <w:tcW w:w="917" w:type="pct"/>
            <w:shd w:val="clear" w:color="auto" w:fill="auto"/>
            <w:noWrap/>
            <w:vAlign w:val="center"/>
          </w:tcPr>
          <w:p w14:paraId="0112D6D8" w14:textId="77777777" w:rsidR="00200761" w:rsidRPr="0046609A" w:rsidRDefault="00200761" w:rsidP="0046609A">
            <w:pPr>
              <w:spacing w:after="0" w:line="240" w:lineRule="auto"/>
              <w:rPr>
                <w:rFonts w:ascii="Trebuchet MS" w:hAnsi="Trebuchet MS"/>
                <w:bCs/>
                <w:sz w:val="20"/>
                <w:szCs w:val="20"/>
              </w:rPr>
            </w:pPr>
            <w:r w:rsidRPr="0046609A">
              <w:rPr>
                <w:rFonts w:ascii="Trebuchet MS" w:hAnsi="Trebuchet MS"/>
                <w:bCs/>
                <w:sz w:val="20"/>
                <w:szCs w:val="20"/>
              </w:rPr>
              <w:t>Degajări</w:t>
            </w:r>
          </w:p>
        </w:tc>
        <w:tc>
          <w:tcPr>
            <w:tcW w:w="445" w:type="pct"/>
            <w:shd w:val="clear" w:color="auto" w:fill="auto"/>
            <w:noWrap/>
            <w:vAlign w:val="center"/>
          </w:tcPr>
          <w:p w14:paraId="4AC8BA84"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38,72</w:t>
            </w:r>
          </w:p>
        </w:tc>
        <w:tc>
          <w:tcPr>
            <w:tcW w:w="375" w:type="pct"/>
            <w:shd w:val="clear" w:color="auto" w:fill="auto"/>
            <w:noWrap/>
            <w:vAlign w:val="center"/>
          </w:tcPr>
          <w:p w14:paraId="11A82D94"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46</w:t>
            </w:r>
          </w:p>
        </w:tc>
        <w:tc>
          <w:tcPr>
            <w:tcW w:w="418" w:type="pct"/>
            <w:shd w:val="clear" w:color="auto" w:fill="auto"/>
            <w:noWrap/>
            <w:vAlign w:val="center"/>
          </w:tcPr>
          <w:p w14:paraId="7BE93A9D"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38,72</w:t>
            </w:r>
          </w:p>
        </w:tc>
        <w:tc>
          <w:tcPr>
            <w:tcW w:w="383" w:type="pct"/>
            <w:shd w:val="clear" w:color="auto" w:fill="auto"/>
            <w:noWrap/>
            <w:vAlign w:val="center"/>
          </w:tcPr>
          <w:p w14:paraId="3D7A8D8D"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46</w:t>
            </w:r>
          </w:p>
        </w:tc>
        <w:tc>
          <w:tcPr>
            <w:tcW w:w="411" w:type="pct"/>
            <w:shd w:val="clear" w:color="auto" w:fill="auto"/>
            <w:noWrap/>
            <w:vAlign w:val="center"/>
          </w:tcPr>
          <w:p w14:paraId="21951F15"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38,72</w:t>
            </w:r>
          </w:p>
        </w:tc>
        <w:tc>
          <w:tcPr>
            <w:tcW w:w="383" w:type="pct"/>
            <w:shd w:val="clear" w:color="auto" w:fill="auto"/>
            <w:noWrap/>
            <w:vAlign w:val="center"/>
          </w:tcPr>
          <w:p w14:paraId="70D63FB1"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46</w:t>
            </w:r>
          </w:p>
        </w:tc>
        <w:tc>
          <w:tcPr>
            <w:tcW w:w="360" w:type="pct"/>
            <w:shd w:val="clear" w:color="auto" w:fill="auto"/>
          </w:tcPr>
          <w:p w14:paraId="66566C0C" w14:textId="77777777" w:rsidR="00200761" w:rsidRPr="0046609A" w:rsidRDefault="00200761" w:rsidP="0046609A">
            <w:pPr>
              <w:spacing w:after="0" w:line="240" w:lineRule="auto"/>
              <w:jc w:val="center"/>
              <w:rPr>
                <w:rFonts w:ascii="Trebuchet MS" w:hAnsi="Trebuchet MS"/>
                <w:bCs/>
                <w:sz w:val="20"/>
                <w:szCs w:val="20"/>
              </w:rPr>
            </w:pPr>
            <w:r w:rsidRPr="0046609A">
              <w:rPr>
                <w:rFonts w:ascii="Trebuchet MS" w:hAnsi="Trebuchet MS"/>
                <w:bCs/>
                <w:sz w:val="20"/>
                <w:szCs w:val="20"/>
              </w:rPr>
              <w:t>46</w:t>
            </w:r>
          </w:p>
        </w:tc>
      </w:tr>
      <w:bookmarkEnd w:id="4"/>
    </w:tbl>
    <w:p w14:paraId="653A7834" w14:textId="77777777" w:rsidR="0046609A" w:rsidRDefault="0046609A" w:rsidP="0046609A">
      <w:pPr>
        <w:spacing w:after="0" w:line="240" w:lineRule="auto"/>
        <w:jc w:val="both"/>
        <w:rPr>
          <w:rFonts w:ascii="Trebuchet MS" w:hAnsi="Trebuchet MS"/>
          <w:bCs/>
        </w:rPr>
      </w:pPr>
    </w:p>
    <w:p w14:paraId="287E0584" w14:textId="5110719A" w:rsidR="0046609A" w:rsidRPr="0049674D" w:rsidRDefault="00373C7E" w:rsidP="0046609A">
      <w:pPr>
        <w:spacing w:after="0" w:line="240" w:lineRule="auto"/>
        <w:jc w:val="both"/>
        <w:rPr>
          <w:rFonts w:ascii="Trebuchet MS" w:hAnsi="Trebuchet MS"/>
          <w:bCs/>
        </w:rPr>
      </w:pPr>
      <w:r>
        <w:rPr>
          <w:rFonts w:ascii="Trebuchet MS" w:hAnsi="Trebuchet MS"/>
          <w:bCs/>
        </w:rPr>
        <w:t>Din producția totală de masă</w:t>
      </w:r>
      <w:r w:rsidR="0046609A" w:rsidRPr="0049674D">
        <w:rPr>
          <w:rFonts w:ascii="Trebuchet MS" w:hAnsi="Trebuchet MS"/>
          <w:bCs/>
        </w:rPr>
        <w:t xml:space="preserve"> lemnoasă prevăzută pentru exploatare la nivelul amenajamentului (</w:t>
      </w:r>
      <w:r w:rsidR="0046609A" w:rsidRPr="00373C7E">
        <w:rPr>
          <w:rFonts w:ascii="Trebuchet MS" w:hAnsi="Trebuchet MS"/>
          <w:b/>
          <w:bCs/>
        </w:rPr>
        <w:t>11257 mc</w:t>
      </w:r>
      <w:r w:rsidR="0046609A" w:rsidRPr="0049674D">
        <w:rPr>
          <w:rFonts w:ascii="Trebuchet MS" w:hAnsi="Trebuchet MS"/>
          <w:bCs/>
        </w:rPr>
        <w:t xml:space="preserve">), un volum de </w:t>
      </w:r>
      <w:r w:rsidR="0046609A" w:rsidRPr="00373C7E">
        <w:rPr>
          <w:rFonts w:ascii="Trebuchet MS" w:hAnsi="Trebuchet MS"/>
          <w:b/>
          <w:bCs/>
        </w:rPr>
        <w:t>9144 mc</w:t>
      </w:r>
      <w:r w:rsidR="0046609A" w:rsidRPr="0049674D">
        <w:rPr>
          <w:rFonts w:ascii="Trebuchet MS" w:hAnsi="Trebuchet MS"/>
          <w:bCs/>
        </w:rPr>
        <w:t xml:space="preserve"> se va exploata din cadrul ariilor naturale protejate, de pe o suprafață de </w:t>
      </w:r>
      <w:r>
        <w:rPr>
          <w:rFonts w:ascii="Trebuchet MS" w:hAnsi="Trebuchet MS"/>
          <w:b/>
          <w:bCs/>
        </w:rPr>
        <w:t>311,</w:t>
      </w:r>
      <w:r w:rsidR="0046609A" w:rsidRPr="00373C7E">
        <w:rPr>
          <w:rFonts w:ascii="Trebuchet MS" w:hAnsi="Trebuchet MS"/>
          <w:b/>
          <w:bCs/>
        </w:rPr>
        <w:t>67 ha</w:t>
      </w:r>
      <w:r w:rsidR="0046609A" w:rsidRPr="0049674D">
        <w:rPr>
          <w:rFonts w:ascii="Trebuchet MS" w:hAnsi="Trebuchet MS"/>
          <w:bCs/>
        </w:rPr>
        <w:t xml:space="preserve"> parcurse cu lucrări în ANP.</w:t>
      </w:r>
    </w:p>
    <w:p w14:paraId="05A66DED" w14:textId="77777777" w:rsidR="0046609A" w:rsidRPr="00465BEF" w:rsidRDefault="0046609A" w:rsidP="0046609A">
      <w:pPr>
        <w:spacing w:after="0" w:line="240" w:lineRule="auto"/>
        <w:jc w:val="both"/>
        <w:rPr>
          <w:rFonts w:ascii="Trebuchet MS" w:hAnsi="Trebuchet MS"/>
          <w:bCs/>
        </w:rPr>
      </w:pPr>
      <w:r w:rsidRPr="00465BEF">
        <w:rPr>
          <w:rFonts w:ascii="Trebuchet MS" w:hAnsi="Trebuchet MS"/>
          <w:bCs/>
        </w:rPr>
        <w:lastRenderedPageBreak/>
        <w:t xml:space="preserve">Arboretele de </w:t>
      </w:r>
      <w:r w:rsidRPr="00465BEF">
        <w:rPr>
          <w:rFonts w:ascii="Trebuchet MS" w:hAnsi="Trebuchet MS"/>
          <w:b/>
          <w:bCs/>
        </w:rPr>
        <w:t>tipul IV</w:t>
      </w:r>
      <w:r w:rsidRPr="00465BEF">
        <w:rPr>
          <w:rFonts w:ascii="Trebuchet MS" w:hAnsi="Trebuchet MS"/>
          <w:bCs/>
        </w:rPr>
        <w:t xml:space="preserve"> de categorii funcţionale au categoriile funcţionale </w:t>
      </w:r>
      <w:r w:rsidRPr="00465BEF">
        <w:rPr>
          <w:rFonts w:ascii="Trebuchet MS" w:hAnsi="Trebuchet MS"/>
          <w:b/>
          <w:bCs/>
        </w:rPr>
        <w:t>1.5Q</w:t>
      </w:r>
      <w:r w:rsidRPr="00465BEF">
        <w:rPr>
          <w:rFonts w:ascii="Trebuchet MS" w:hAnsi="Trebuchet MS"/>
          <w:bCs/>
        </w:rPr>
        <w:t xml:space="preserve"> - arborete din păduri/ecosisteme de pădure cu valoare protectivă pentru habitate de interes comunitar şi specii de interes deosebit incluse în arii speciale de conservare/situri de importanţă comunitară în scopul conservării habitatelor (din reţeaua ecologică Natura 2000 SCI, mai precis ROSCI0125 Munții Rodnei) și </w:t>
      </w:r>
      <w:r w:rsidRPr="00465BEF">
        <w:rPr>
          <w:rFonts w:ascii="Trebuchet MS" w:hAnsi="Trebuchet MS"/>
          <w:b/>
          <w:bCs/>
        </w:rPr>
        <w:t>1.5R</w:t>
      </w:r>
      <w:r w:rsidRPr="00465BEF">
        <w:rPr>
          <w:rFonts w:ascii="Trebuchet MS" w:hAnsi="Trebuchet MS"/>
          <w:bCs/>
        </w:rPr>
        <w:t xml:space="preserve"> - arborete din păduri/ecosisteme de pădure cu valoare protectivă pentru specii de interes deosebit incluse în arii de protecție specială avifaunistică, în scopul conservării speciilor de păsări (din reţeaua ecologică Natura 2000 SPA, mai precis ROSPA0085 Munții Rodnei).</w:t>
      </w:r>
    </w:p>
    <w:p w14:paraId="5CD3CFD3" w14:textId="77777777" w:rsidR="0046609A" w:rsidRPr="00465BEF" w:rsidRDefault="0046609A" w:rsidP="0046609A">
      <w:pPr>
        <w:spacing w:after="0" w:line="240" w:lineRule="auto"/>
        <w:jc w:val="both"/>
        <w:rPr>
          <w:rFonts w:ascii="Trebuchet MS" w:hAnsi="Trebuchet MS"/>
          <w:bCs/>
        </w:rPr>
      </w:pPr>
      <w:r w:rsidRPr="00465BEF">
        <w:rPr>
          <w:rFonts w:ascii="Trebuchet MS" w:hAnsi="Trebuchet MS"/>
          <w:bCs/>
        </w:rPr>
        <w:t>Situl de importanţă comunitară ROSCI0125 Munții Rodnei se suprapune integral, în fondul forestier studiat, peste Parcul Național Munții Rodnei și peste aria de protecţie specială avifaunistică ROSPA0085 Munții Rodnei.</w:t>
      </w:r>
    </w:p>
    <w:p w14:paraId="44D8AA5E" w14:textId="77777777" w:rsidR="0046609A" w:rsidRPr="00465BEF" w:rsidRDefault="0046609A" w:rsidP="0046609A">
      <w:pPr>
        <w:spacing w:after="0" w:line="240" w:lineRule="auto"/>
        <w:jc w:val="both"/>
        <w:rPr>
          <w:rFonts w:ascii="Trebuchet MS" w:hAnsi="Trebuchet MS"/>
          <w:bCs/>
        </w:rPr>
      </w:pPr>
      <w:r w:rsidRPr="00465BEF">
        <w:rPr>
          <w:rFonts w:ascii="Trebuchet MS" w:hAnsi="Trebuchet MS"/>
          <w:bCs/>
        </w:rPr>
        <w:t xml:space="preserve">Astfel, toate pădurile din ROSCI0125 Munții Rodnei și ROSPA0085 Munții Rodnei protejează și alte obiective și s-au încadrat ca funcție principală în categorii funcționale cu tipul funcţional mai restrictiv (TI, TII, TIII). Conform legislației în vigoare, aceste arborete se vor gospodări similar arboretelor încadrate în tipul funcțional mai restrictiv, cu menţiunea că în aceste arborete se va acorda o atenţie deosebită scopului pentru care s-a constituit aria naturală protejată - conservarea diversităţii biologice. În acest sens, se va avea în vedere ca </w:t>
      </w:r>
      <w:r w:rsidRPr="00465BEF">
        <w:rPr>
          <w:rFonts w:ascii="Trebuchet MS" w:hAnsi="Trebuchet MS"/>
          <w:bCs/>
          <w:iCs/>
        </w:rPr>
        <w:t>anumite lucrări</w:t>
      </w:r>
      <w:r w:rsidRPr="00465BEF">
        <w:rPr>
          <w:rFonts w:ascii="Trebuchet MS" w:hAnsi="Trebuchet MS"/>
          <w:bCs/>
        </w:rPr>
        <w:t xml:space="preserve"> (recoltări de masă lemnoasă, plantaţii etc.), ce presupun prezenţa în zonă, perioade mai îndelungate, a unui număr mare de lucrători şi/sau utilaje zgomotoase, poluante, distrugătoare a stratelor superficiale de sol şi/sau a vegetaţiei instalate aici, </w:t>
      </w:r>
      <w:r w:rsidRPr="00465BEF">
        <w:rPr>
          <w:rFonts w:ascii="Trebuchet MS" w:hAnsi="Trebuchet MS"/>
          <w:bCs/>
          <w:iCs/>
        </w:rPr>
        <w:t>să se facă astfel încât să nu se perturbe viaţa sălbatică din zonă şi/sau existenţa/înmulţirea unor endemisme</w:t>
      </w:r>
      <w:r w:rsidRPr="00465BEF">
        <w:rPr>
          <w:rFonts w:ascii="Trebuchet MS" w:hAnsi="Trebuchet MS"/>
          <w:bCs/>
        </w:rPr>
        <w:t xml:space="preserve">, </w:t>
      </w:r>
      <w:r w:rsidRPr="00465BEF">
        <w:rPr>
          <w:rFonts w:ascii="Trebuchet MS" w:hAnsi="Trebuchet MS"/>
          <w:bCs/>
          <w:iCs/>
        </w:rPr>
        <w:t>putându-se ajunge</w:t>
      </w:r>
      <w:r w:rsidRPr="00465BEF">
        <w:rPr>
          <w:rFonts w:ascii="Trebuchet MS" w:hAnsi="Trebuchet MS"/>
          <w:bCs/>
        </w:rPr>
        <w:t xml:space="preserve">, în anumite cazuri (perioada de înmulţire a unor specii rare din fauna locală – în cazul de faţă unele specii de păsări, înflorirea/fructificarea unor specii/varietăţi rare şi foarte rare – endemisme, din flora locală), </w:t>
      </w:r>
      <w:r w:rsidRPr="00465BEF">
        <w:rPr>
          <w:rFonts w:ascii="Trebuchet MS" w:hAnsi="Trebuchet MS"/>
          <w:bCs/>
          <w:iCs/>
        </w:rPr>
        <w:t>până la interzicerea efectuării lucrării respective în acea perioadă</w:t>
      </w:r>
      <w:r w:rsidRPr="00465BEF">
        <w:rPr>
          <w:rFonts w:ascii="Trebuchet MS" w:hAnsi="Trebuchet MS"/>
          <w:bCs/>
        </w:rPr>
        <w:t>.</w:t>
      </w:r>
    </w:p>
    <w:p w14:paraId="470CB463" w14:textId="77777777" w:rsidR="0046609A" w:rsidRDefault="0046609A" w:rsidP="0046609A">
      <w:pPr>
        <w:spacing w:after="0" w:line="240" w:lineRule="auto"/>
        <w:jc w:val="both"/>
        <w:rPr>
          <w:rFonts w:ascii="Trebuchet MS" w:hAnsi="Trebuchet MS"/>
          <w:bCs/>
        </w:rPr>
      </w:pPr>
    </w:p>
    <w:p w14:paraId="4D710471" w14:textId="7E851F77" w:rsidR="0046609A" w:rsidRDefault="0046609A" w:rsidP="0046609A">
      <w:pPr>
        <w:spacing w:after="0" w:line="240" w:lineRule="auto"/>
        <w:jc w:val="both"/>
        <w:rPr>
          <w:rFonts w:ascii="Trebuchet MS" w:hAnsi="Trebuchet MS"/>
          <w:b/>
          <w:bCs/>
        </w:rPr>
      </w:pPr>
      <w:r w:rsidRPr="00121E00">
        <w:rPr>
          <w:rFonts w:ascii="Trebuchet MS" w:hAnsi="Trebuchet MS"/>
          <w:b/>
          <w:bCs/>
        </w:rPr>
        <w:t>Intervenții în cadrul ariilor naturale protejate</w:t>
      </w:r>
    </w:p>
    <w:p w14:paraId="54151057" w14:textId="77777777" w:rsidR="0046609A" w:rsidRPr="00121E00" w:rsidRDefault="0046609A" w:rsidP="0046609A">
      <w:pPr>
        <w:spacing w:after="0" w:line="240" w:lineRule="auto"/>
        <w:jc w:val="both"/>
        <w:rPr>
          <w:rFonts w:ascii="Trebuchet MS" w:hAnsi="Trebuchet MS"/>
          <w:b/>
          <w:bCs/>
        </w:rPr>
      </w:pPr>
    </w:p>
    <w:tbl>
      <w:tblPr>
        <w:tblW w:w="5243" w:type="pct"/>
        <w:tblLayout w:type="fixed"/>
        <w:tblLook w:val="04A0" w:firstRow="1" w:lastRow="0" w:firstColumn="1" w:lastColumn="0" w:noHBand="0" w:noVBand="1"/>
      </w:tblPr>
      <w:tblGrid>
        <w:gridCol w:w="666"/>
        <w:gridCol w:w="766"/>
        <w:gridCol w:w="670"/>
        <w:gridCol w:w="2108"/>
        <w:gridCol w:w="1724"/>
        <w:gridCol w:w="1150"/>
        <w:gridCol w:w="1150"/>
        <w:gridCol w:w="1261"/>
        <w:gridCol w:w="941"/>
      </w:tblGrid>
      <w:tr w:rsidR="0046609A" w:rsidRPr="001704F0" w14:paraId="79159AC8" w14:textId="77777777" w:rsidTr="0046609A">
        <w:trPr>
          <w:trHeight w:val="525"/>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2121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UA</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14:paraId="6DCCC31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Sup (ha)</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63650ED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Varsta</w:t>
            </w:r>
          </w:p>
        </w:tc>
        <w:tc>
          <w:tcPr>
            <w:tcW w:w="1010" w:type="pct"/>
            <w:tcBorders>
              <w:top w:val="single" w:sz="4" w:space="0" w:color="auto"/>
              <w:left w:val="nil"/>
              <w:bottom w:val="single" w:sz="4" w:space="0" w:color="auto"/>
              <w:right w:val="single" w:sz="4" w:space="0" w:color="auto"/>
            </w:tcBorders>
            <w:shd w:val="clear" w:color="auto" w:fill="auto"/>
            <w:noWrap/>
            <w:vAlign w:val="center"/>
            <w:hideMark/>
          </w:tcPr>
          <w:p w14:paraId="36F62A1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Lucrări propuse</w:t>
            </w:r>
          </w:p>
        </w:tc>
        <w:tc>
          <w:tcPr>
            <w:tcW w:w="826" w:type="pct"/>
            <w:tcBorders>
              <w:top w:val="single" w:sz="4" w:space="0" w:color="auto"/>
              <w:left w:val="nil"/>
              <w:bottom w:val="single" w:sz="4" w:space="0" w:color="auto"/>
              <w:right w:val="single" w:sz="4" w:space="0" w:color="auto"/>
            </w:tcBorders>
            <w:shd w:val="clear" w:color="auto" w:fill="auto"/>
            <w:noWrap/>
            <w:vAlign w:val="center"/>
            <w:hideMark/>
          </w:tcPr>
          <w:p w14:paraId="1CB976B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 xml:space="preserve">Compozitie </w:t>
            </w:r>
          </w:p>
          <w:p w14:paraId="120D2E5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actuala</w:t>
            </w:r>
          </w:p>
        </w:tc>
        <w:tc>
          <w:tcPr>
            <w:tcW w:w="551" w:type="pct"/>
            <w:tcBorders>
              <w:top w:val="single" w:sz="4" w:space="0" w:color="auto"/>
              <w:left w:val="nil"/>
              <w:bottom w:val="single" w:sz="4" w:space="0" w:color="auto"/>
              <w:right w:val="single" w:sz="4" w:space="0" w:color="auto"/>
            </w:tcBorders>
            <w:shd w:val="clear" w:color="auto" w:fill="auto"/>
            <w:vAlign w:val="center"/>
            <w:hideMark/>
          </w:tcPr>
          <w:p w14:paraId="1EB6A45B"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Volum de extras (mc)</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14:paraId="5FCC031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14:paraId="30A0310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0C858395"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1D3FBE2C"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CDFD89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81</w:t>
            </w:r>
          </w:p>
        </w:tc>
        <w:tc>
          <w:tcPr>
            <w:tcW w:w="367" w:type="pct"/>
            <w:tcBorders>
              <w:top w:val="nil"/>
              <w:left w:val="nil"/>
              <w:bottom w:val="single" w:sz="4" w:space="0" w:color="auto"/>
              <w:right w:val="single" w:sz="4" w:space="0" w:color="auto"/>
            </w:tcBorders>
            <w:shd w:val="clear" w:color="auto" w:fill="auto"/>
            <w:noWrap/>
            <w:vAlign w:val="center"/>
            <w:hideMark/>
          </w:tcPr>
          <w:p w14:paraId="42846B39"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21.17</w:t>
            </w:r>
          </w:p>
        </w:tc>
        <w:tc>
          <w:tcPr>
            <w:tcW w:w="321" w:type="pct"/>
            <w:tcBorders>
              <w:top w:val="nil"/>
              <w:left w:val="nil"/>
              <w:bottom w:val="single" w:sz="4" w:space="0" w:color="auto"/>
              <w:right w:val="single" w:sz="4" w:space="0" w:color="auto"/>
            </w:tcBorders>
            <w:shd w:val="clear" w:color="auto" w:fill="auto"/>
            <w:noWrap/>
            <w:vAlign w:val="bottom"/>
            <w:hideMark/>
          </w:tcPr>
          <w:p w14:paraId="6D12522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40</w:t>
            </w:r>
          </w:p>
        </w:tc>
        <w:tc>
          <w:tcPr>
            <w:tcW w:w="1010" w:type="pct"/>
            <w:tcBorders>
              <w:top w:val="nil"/>
              <w:left w:val="nil"/>
              <w:bottom w:val="single" w:sz="4" w:space="0" w:color="auto"/>
              <w:right w:val="single" w:sz="4" w:space="0" w:color="auto"/>
            </w:tcBorders>
            <w:shd w:val="clear" w:color="auto" w:fill="auto"/>
            <w:noWrap/>
            <w:vAlign w:val="bottom"/>
            <w:hideMark/>
          </w:tcPr>
          <w:p w14:paraId="72E6AA4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Rărituri</w:t>
            </w:r>
          </w:p>
        </w:tc>
        <w:tc>
          <w:tcPr>
            <w:tcW w:w="826" w:type="pct"/>
            <w:tcBorders>
              <w:top w:val="nil"/>
              <w:left w:val="nil"/>
              <w:bottom w:val="single" w:sz="4" w:space="0" w:color="auto"/>
              <w:right w:val="single" w:sz="4" w:space="0" w:color="auto"/>
            </w:tcBorders>
            <w:shd w:val="clear" w:color="auto" w:fill="auto"/>
            <w:noWrap/>
            <w:vAlign w:val="bottom"/>
            <w:hideMark/>
          </w:tcPr>
          <w:p w14:paraId="16209A8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3MO3FA3FR1PAM</w:t>
            </w:r>
          </w:p>
        </w:tc>
        <w:tc>
          <w:tcPr>
            <w:tcW w:w="551" w:type="pct"/>
            <w:tcBorders>
              <w:top w:val="nil"/>
              <w:left w:val="nil"/>
              <w:bottom w:val="single" w:sz="4" w:space="0" w:color="auto"/>
              <w:right w:val="single" w:sz="4" w:space="0" w:color="auto"/>
            </w:tcBorders>
            <w:shd w:val="clear" w:color="auto" w:fill="auto"/>
            <w:noWrap/>
            <w:vAlign w:val="bottom"/>
            <w:hideMark/>
          </w:tcPr>
          <w:p w14:paraId="7BD5E4D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774</w:t>
            </w:r>
          </w:p>
        </w:tc>
        <w:tc>
          <w:tcPr>
            <w:tcW w:w="551" w:type="pct"/>
            <w:tcBorders>
              <w:top w:val="nil"/>
              <w:left w:val="nil"/>
              <w:bottom w:val="single" w:sz="4" w:space="0" w:color="auto"/>
              <w:right w:val="single" w:sz="4" w:space="0" w:color="auto"/>
            </w:tcBorders>
            <w:shd w:val="clear" w:color="auto" w:fill="auto"/>
            <w:noWrap/>
            <w:vAlign w:val="bottom"/>
            <w:hideMark/>
          </w:tcPr>
          <w:p w14:paraId="57B81EB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4D7EFE7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1BF4E69C"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783AE6B7"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16F6D1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84 A</w:t>
            </w:r>
          </w:p>
        </w:tc>
        <w:tc>
          <w:tcPr>
            <w:tcW w:w="367" w:type="pct"/>
            <w:tcBorders>
              <w:top w:val="nil"/>
              <w:left w:val="nil"/>
              <w:bottom w:val="single" w:sz="4" w:space="0" w:color="auto"/>
              <w:right w:val="single" w:sz="4" w:space="0" w:color="auto"/>
            </w:tcBorders>
            <w:shd w:val="clear" w:color="auto" w:fill="auto"/>
            <w:noWrap/>
            <w:vAlign w:val="center"/>
            <w:hideMark/>
          </w:tcPr>
          <w:p w14:paraId="1AB99DD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5.49</w:t>
            </w:r>
          </w:p>
        </w:tc>
        <w:tc>
          <w:tcPr>
            <w:tcW w:w="321" w:type="pct"/>
            <w:tcBorders>
              <w:top w:val="nil"/>
              <w:left w:val="nil"/>
              <w:bottom w:val="single" w:sz="4" w:space="0" w:color="auto"/>
              <w:right w:val="single" w:sz="4" w:space="0" w:color="auto"/>
            </w:tcBorders>
            <w:shd w:val="clear" w:color="auto" w:fill="auto"/>
            <w:noWrap/>
            <w:vAlign w:val="bottom"/>
            <w:hideMark/>
          </w:tcPr>
          <w:p w14:paraId="5DE8422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w:t>
            </w:r>
          </w:p>
        </w:tc>
        <w:tc>
          <w:tcPr>
            <w:tcW w:w="1010" w:type="pct"/>
            <w:tcBorders>
              <w:top w:val="nil"/>
              <w:left w:val="nil"/>
              <w:bottom w:val="single" w:sz="4" w:space="0" w:color="auto"/>
              <w:right w:val="single" w:sz="4" w:space="0" w:color="auto"/>
            </w:tcBorders>
            <w:shd w:val="clear" w:color="auto" w:fill="auto"/>
            <w:noWrap/>
            <w:vAlign w:val="bottom"/>
            <w:hideMark/>
          </w:tcPr>
          <w:p w14:paraId="323F9DBA" w14:textId="1C77610A" w:rsidR="0046609A" w:rsidRPr="00333811" w:rsidRDefault="0046609A" w:rsidP="00397173">
            <w:pPr>
              <w:spacing w:after="0" w:line="240" w:lineRule="auto"/>
              <w:jc w:val="both"/>
              <w:rPr>
                <w:rFonts w:ascii="Trebuchet MS" w:hAnsi="Trebuchet MS"/>
                <w:bCs/>
                <w:sz w:val="18"/>
                <w:szCs w:val="18"/>
              </w:rPr>
            </w:pPr>
            <w:r w:rsidRPr="00333811">
              <w:rPr>
                <w:rFonts w:ascii="Trebuchet MS" w:hAnsi="Trebuchet MS"/>
                <w:bCs/>
                <w:sz w:val="18"/>
                <w:szCs w:val="18"/>
              </w:rPr>
              <w:t xml:space="preserve">Îngrijirea semințișului, completări, </w:t>
            </w:r>
            <w:r w:rsidR="00397173">
              <w:rPr>
                <w:rFonts w:ascii="Trebuchet MS" w:hAnsi="Trebuchet MS"/>
                <w:bCs/>
                <w:sz w:val="18"/>
                <w:szCs w:val="18"/>
              </w:rPr>
              <w:t>d</w:t>
            </w:r>
            <w:r w:rsidRPr="00333811">
              <w:rPr>
                <w:rFonts w:ascii="Trebuchet MS" w:hAnsi="Trebuchet MS"/>
                <w:bCs/>
                <w:sz w:val="18"/>
                <w:szCs w:val="18"/>
              </w:rPr>
              <w:t>egajări</w:t>
            </w:r>
          </w:p>
        </w:tc>
        <w:tc>
          <w:tcPr>
            <w:tcW w:w="826" w:type="pct"/>
            <w:tcBorders>
              <w:top w:val="nil"/>
              <w:left w:val="nil"/>
              <w:bottom w:val="single" w:sz="4" w:space="0" w:color="auto"/>
              <w:right w:val="single" w:sz="4" w:space="0" w:color="auto"/>
            </w:tcBorders>
            <w:shd w:val="clear" w:color="auto" w:fill="auto"/>
            <w:noWrap/>
            <w:vAlign w:val="bottom"/>
            <w:hideMark/>
          </w:tcPr>
          <w:p w14:paraId="4D92B93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5FA3BR1MO1PAM</w:t>
            </w:r>
          </w:p>
        </w:tc>
        <w:tc>
          <w:tcPr>
            <w:tcW w:w="551" w:type="pct"/>
            <w:tcBorders>
              <w:top w:val="nil"/>
              <w:left w:val="nil"/>
              <w:bottom w:val="single" w:sz="4" w:space="0" w:color="auto"/>
              <w:right w:val="single" w:sz="4" w:space="0" w:color="auto"/>
            </w:tcBorders>
            <w:shd w:val="clear" w:color="auto" w:fill="auto"/>
            <w:noWrap/>
            <w:vAlign w:val="bottom"/>
            <w:hideMark/>
          </w:tcPr>
          <w:p w14:paraId="10D777B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0</w:t>
            </w:r>
          </w:p>
        </w:tc>
        <w:tc>
          <w:tcPr>
            <w:tcW w:w="551" w:type="pct"/>
            <w:tcBorders>
              <w:top w:val="nil"/>
              <w:left w:val="nil"/>
              <w:bottom w:val="single" w:sz="4" w:space="0" w:color="auto"/>
              <w:right w:val="single" w:sz="4" w:space="0" w:color="auto"/>
            </w:tcBorders>
            <w:shd w:val="clear" w:color="auto" w:fill="auto"/>
            <w:noWrap/>
            <w:vAlign w:val="bottom"/>
            <w:hideMark/>
          </w:tcPr>
          <w:p w14:paraId="3518D5C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14CD86B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2BB5CB09"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45AA7F2A"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06B2018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82 B</w:t>
            </w:r>
          </w:p>
        </w:tc>
        <w:tc>
          <w:tcPr>
            <w:tcW w:w="367" w:type="pct"/>
            <w:tcBorders>
              <w:top w:val="nil"/>
              <w:left w:val="nil"/>
              <w:bottom w:val="single" w:sz="4" w:space="0" w:color="auto"/>
              <w:right w:val="single" w:sz="4" w:space="0" w:color="auto"/>
            </w:tcBorders>
            <w:shd w:val="clear" w:color="auto" w:fill="auto"/>
            <w:noWrap/>
            <w:vAlign w:val="center"/>
            <w:hideMark/>
          </w:tcPr>
          <w:p w14:paraId="75F071A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2.14</w:t>
            </w:r>
          </w:p>
        </w:tc>
        <w:tc>
          <w:tcPr>
            <w:tcW w:w="321" w:type="pct"/>
            <w:tcBorders>
              <w:top w:val="nil"/>
              <w:left w:val="nil"/>
              <w:bottom w:val="single" w:sz="4" w:space="0" w:color="auto"/>
              <w:right w:val="single" w:sz="4" w:space="0" w:color="auto"/>
            </w:tcBorders>
            <w:shd w:val="clear" w:color="auto" w:fill="auto"/>
            <w:noWrap/>
            <w:vAlign w:val="bottom"/>
            <w:hideMark/>
          </w:tcPr>
          <w:p w14:paraId="2443F71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45</w:t>
            </w:r>
          </w:p>
        </w:tc>
        <w:tc>
          <w:tcPr>
            <w:tcW w:w="1010" w:type="pct"/>
            <w:tcBorders>
              <w:top w:val="nil"/>
              <w:left w:val="nil"/>
              <w:bottom w:val="single" w:sz="4" w:space="0" w:color="auto"/>
              <w:right w:val="single" w:sz="4" w:space="0" w:color="auto"/>
            </w:tcBorders>
            <w:shd w:val="clear" w:color="auto" w:fill="auto"/>
            <w:noWrap/>
            <w:hideMark/>
          </w:tcPr>
          <w:p w14:paraId="5E6A2F6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Rărituri</w:t>
            </w:r>
          </w:p>
        </w:tc>
        <w:tc>
          <w:tcPr>
            <w:tcW w:w="826" w:type="pct"/>
            <w:tcBorders>
              <w:top w:val="nil"/>
              <w:left w:val="nil"/>
              <w:bottom w:val="single" w:sz="4" w:space="0" w:color="auto"/>
              <w:right w:val="single" w:sz="4" w:space="0" w:color="auto"/>
            </w:tcBorders>
            <w:shd w:val="clear" w:color="auto" w:fill="auto"/>
            <w:noWrap/>
            <w:vAlign w:val="bottom"/>
            <w:hideMark/>
          </w:tcPr>
          <w:p w14:paraId="2AA94F4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9MO1DT</w:t>
            </w:r>
          </w:p>
        </w:tc>
        <w:tc>
          <w:tcPr>
            <w:tcW w:w="551" w:type="pct"/>
            <w:tcBorders>
              <w:top w:val="nil"/>
              <w:left w:val="nil"/>
              <w:bottom w:val="single" w:sz="4" w:space="0" w:color="auto"/>
              <w:right w:val="single" w:sz="4" w:space="0" w:color="auto"/>
            </w:tcBorders>
            <w:shd w:val="clear" w:color="auto" w:fill="auto"/>
            <w:noWrap/>
            <w:vAlign w:val="bottom"/>
            <w:hideMark/>
          </w:tcPr>
          <w:p w14:paraId="3C53D80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93</w:t>
            </w:r>
          </w:p>
        </w:tc>
        <w:tc>
          <w:tcPr>
            <w:tcW w:w="551" w:type="pct"/>
            <w:tcBorders>
              <w:top w:val="nil"/>
              <w:left w:val="nil"/>
              <w:bottom w:val="single" w:sz="4" w:space="0" w:color="auto"/>
              <w:right w:val="single" w:sz="4" w:space="0" w:color="auto"/>
            </w:tcBorders>
            <w:shd w:val="clear" w:color="auto" w:fill="auto"/>
            <w:noWrap/>
            <w:vAlign w:val="bottom"/>
            <w:hideMark/>
          </w:tcPr>
          <w:p w14:paraId="7793279B"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636365C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7745A3D1"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430325E1"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8DD3A0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83 A</w:t>
            </w:r>
          </w:p>
        </w:tc>
        <w:tc>
          <w:tcPr>
            <w:tcW w:w="367" w:type="pct"/>
            <w:tcBorders>
              <w:top w:val="nil"/>
              <w:left w:val="nil"/>
              <w:bottom w:val="single" w:sz="4" w:space="0" w:color="auto"/>
              <w:right w:val="single" w:sz="4" w:space="0" w:color="auto"/>
            </w:tcBorders>
            <w:shd w:val="clear" w:color="auto" w:fill="auto"/>
            <w:noWrap/>
            <w:vAlign w:val="center"/>
            <w:hideMark/>
          </w:tcPr>
          <w:p w14:paraId="1A07511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24.83</w:t>
            </w:r>
          </w:p>
        </w:tc>
        <w:tc>
          <w:tcPr>
            <w:tcW w:w="321" w:type="pct"/>
            <w:tcBorders>
              <w:top w:val="nil"/>
              <w:left w:val="nil"/>
              <w:bottom w:val="single" w:sz="4" w:space="0" w:color="auto"/>
              <w:right w:val="single" w:sz="4" w:space="0" w:color="auto"/>
            </w:tcBorders>
            <w:shd w:val="clear" w:color="auto" w:fill="auto"/>
            <w:noWrap/>
            <w:vAlign w:val="bottom"/>
            <w:hideMark/>
          </w:tcPr>
          <w:p w14:paraId="25BDDA0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w:t>
            </w:r>
          </w:p>
        </w:tc>
        <w:tc>
          <w:tcPr>
            <w:tcW w:w="1010" w:type="pct"/>
            <w:tcBorders>
              <w:top w:val="nil"/>
              <w:left w:val="nil"/>
              <w:bottom w:val="single" w:sz="4" w:space="0" w:color="auto"/>
              <w:right w:val="single" w:sz="4" w:space="0" w:color="auto"/>
            </w:tcBorders>
            <w:shd w:val="clear" w:color="auto" w:fill="auto"/>
            <w:noWrap/>
            <w:hideMark/>
          </w:tcPr>
          <w:p w14:paraId="7F6345F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Rărituri</w:t>
            </w:r>
          </w:p>
        </w:tc>
        <w:tc>
          <w:tcPr>
            <w:tcW w:w="826" w:type="pct"/>
            <w:tcBorders>
              <w:top w:val="nil"/>
              <w:left w:val="nil"/>
              <w:bottom w:val="single" w:sz="4" w:space="0" w:color="auto"/>
              <w:right w:val="single" w:sz="4" w:space="0" w:color="auto"/>
            </w:tcBorders>
            <w:shd w:val="clear" w:color="auto" w:fill="auto"/>
            <w:noWrap/>
            <w:vAlign w:val="bottom"/>
            <w:hideMark/>
          </w:tcPr>
          <w:p w14:paraId="1E8010B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3MO2BR3FA1PAM1FR</w:t>
            </w:r>
          </w:p>
        </w:tc>
        <w:tc>
          <w:tcPr>
            <w:tcW w:w="551" w:type="pct"/>
            <w:tcBorders>
              <w:top w:val="nil"/>
              <w:left w:val="nil"/>
              <w:bottom w:val="single" w:sz="4" w:space="0" w:color="auto"/>
              <w:right w:val="single" w:sz="4" w:space="0" w:color="auto"/>
            </w:tcBorders>
            <w:shd w:val="clear" w:color="auto" w:fill="auto"/>
            <w:noWrap/>
            <w:vAlign w:val="bottom"/>
            <w:hideMark/>
          </w:tcPr>
          <w:p w14:paraId="320EEDD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0</w:t>
            </w:r>
          </w:p>
        </w:tc>
        <w:tc>
          <w:tcPr>
            <w:tcW w:w="551" w:type="pct"/>
            <w:tcBorders>
              <w:top w:val="nil"/>
              <w:left w:val="nil"/>
              <w:bottom w:val="single" w:sz="4" w:space="0" w:color="auto"/>
              <w:right w:val="single" w:sz="4" w:space="0" w:color="auto"/>
            </w:tcBorders>
            <w:shd w:val="clear" w:color="auto" w:fill="auto"/>
            <w:noWrap/>
            <w:vAlign w:val="bottom"/>
            <w:hideMark/>
          </w:tcPr>
          <w:p w14:paraId="01C6258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299A3AC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1CCEC25D"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299EA054"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AD0F62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84 B</w:t>
            </w:r>
          </w:p>
        </w:tc>
        <w:tc>
          <w:tcPr>
            <w:tcW w:w="367" w:type="pct"/>
            <w:tcBorders>
              <w:top w:val="nil"/>
              <w:left w:val="nil"/>
              <w:bottom w:val="single" w:sz="4" w:space="0" w:color="auto"/>
              <w:right w:val="single" w:sz="4" w:space="0" w:color="auto"/>
            </w:tcBorders>
            <w:shd w:val="clear" w:color="auto" w:fill="auto"/>
            <w:noWrap/>
            <w:vAlign w:val="center"/>
            <w:hideMark/>
          </w:tcPr>
          <w:p w14:paraId="6D7F8EE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10.62</w:t>
            </w:r>
          </w:p>
        </w:tc>
        <w:tc>
          <w:tcPr>
            <w:tcW w:w="321" w:type="pct"/>
            <w:tcBorders>
              <w:top w:val="nil"/>
              <w:left w:val="nil"/>
              <w:bottom w:val="single" w:sz="4" w:space="0" w:color="auto"/>
              <w:right w:val="single" w:sz="4" w:space="0" w:color="auto"/>
            </w:tcBorders>
            <w:shd w:val="clear" w:color="auto" w:fill="auto"/>
            <w:noWrap/>
            <w:vAlign w:val="bottom"/>
            <w:hideMark/>
          </w:tcPr>
          <w:p w14:paraId="519A2D3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50</w:t>
            </w:r>
          </w:p>
        </w:tc>
        <w:tc>
          <w:tcPr>
            <w:tcW w:w="1010" w:type="pct"/>
            <w:tcBorders>
              <w:top w:val="nil"/>
              <w:left w:val="nil"/>
              <w:bottom w:val="single" w:sz="4" w:space="0" w:color="auto"/>
              <w:right w:val="single" w:sz="4" w:space="0" w:color="auto"/>
            </w:tcBorders>
            <w:shd w:val="clear" w:color="auto" w:fill="auto"/>
            <w:noWrap/>
            <w:hideMark/>
          </w:tcPr>
          <w:p w14:paraId="22C5E6E9"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Rărituri</w:t>
            </w:r>
          </w:p>
        </w:tc>
        <w:tc>
          <w:tcPr>
            <w:tcW w:w="826" w:type="pct"/>
            <w:tcBorders>
              <w:top w:val="nil"/>
              <w:left w:val="nil"/>
              <w:bottom w:val="single" w:sz="4" w:space="0" w:color="auto"/>
              <w:right w:val="single" w:sz="4" w:space="0" w:color="auto"/>
            </w:tcBorders>
            <w:shd w:val="clear" w:color="auto" w:fill="auto"/>
            <w:noWrap/>
            <w:vAlign w:val="bottom"/>
            <w:hideMark/>
          </w:tcPr>
          <w:p w14:paraId="1D382E2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5MO2FA2FR1PAM</w:t>
            </w:r>
          </w:p>
        </w:tc>
        <w:tc>
          <w:tcPr>
            <w:tcW w:w="551" w:type="pct"/>
            <w:tcBorders>
              <w:top w:val="nil"/>
              <w:left w:val="nil"/>
              <w:bottom w:val="single" w:sz="4" w:space="0" w:color="auto"/>
              <w:right w:val="single" w:sz="4" w:space="0" w:color="auto"/>
            </w:tcBorders>
            <w:shd w:val="clear" w:color="auto" w:fill="auto"/>
            <w:noWrap/>
            <w:vAlign w:val="bottom"/>
            <w:hideMark/>
          </w:tcPr>
          <w:p w14:paraId="0F4F0F7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460</w:t>
            </w:r>
          </w:p>
        </w:tc>
        <w:tc>
          <w:tcPr>
            <w:tcW w:w="551" w:type="pct"/>
            <w:tcBorders>
              <w:top w:val="nil"/>
              <w:left w:val="nil"/>
              <w:bottom w:val="single" w:sz="4" w:space="0" w:color="auto"/>
              <w:right w:val="single" w:sz="4" w:space="0" w:color="auto"/>
            </w:tcBorders>
            <w:shd w:val="clear" w:color="auto" w:fill="auto"/>
            <w:noWrap/>
            <w:vAlign w:val="bottom"/>
            <w:hideMark/>
          </w:tcPr>
          <w:p w14:paraId="67103F4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7557C5A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434783F8"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591ABC4E"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5798B2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96 B</w:t>
            </w:r>
          </w:p>
        </w:tc>
        <w:tc>
          <w:tcPr>
            <w:tcW w:w="367" w:type="pct"/>
            <w:tcBorders>
              <w:top w:val="nil"/>
              <w:left w:val="nil"/>
              <w:bottom w:val="single" w:sz="4" w:space="0" w:color="auto"/>
              <w:right w:val="single" w:sz="4" w:space="0" w:color="auto"/>
            </w:tcBorders>
            <w:shd w:val="clear" w:color="auto" w:fill="auto"/>
            <w:noWrap/>
            <w:vAlign w:val="center"/>
            <w:hideMark/>
          </w:tcPr>
          <w:p w14:paraId="62DD6DA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1.86</w:t>
            </w:r>
          </w:p>
        </w:tc>
        <w:tc>
          <w:tcPr>
            <w:tcW w:w="321" w:type="pct"/>
            <w:tcBorders>
              <w:top w:val="nil"/>
              <w:left w:val="nil"/>
              <w:bottom w:val="single" w:sz="4" w:space="0" w:color="auto"/>
              <w:right w:val="single" w:sz="4" w:space="0" w:color="auto"/>
            </w:tcBorders>
            <w:shd w:val="clear" w:color="auto" w:fill="auto"/>
            <w:noWrap/>
            <w:vAlign w:val="bottom"/>
            <w:hideMark/>
          </w:tcPr>
          <w:p w14:paraId="63C488D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w:t>
            </w:r>
          </w:p>
        </w:tc>
        <w:tc>
          <w:tcPr>
            <w:tcW w:w="1010" w:type="pct"/>
            <w:tcBorders>
              <w:top w:val="nil"/>
              <w:left w:val="nil"/>
              <w:bottom w:val="single" w:sz="4" w:space="0" w:color="auto"/>
              <w:right w:val="single" w:sz="4" w:space="0" w:color="auto"/>
            </w:tcBorders>
            <w:shd w:val="clear" w:color="auto" w:fill="auto"/>
            <w:noWrap/>
            <w:vAlign w:val="bottom"/>
            <w:hideMark/>
          </w:tcPr>
          <w:p w14:paraId="05C3876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Îngrijirea culturilor</w:t>
            </w:r>
          </w:p>
        </w:tc>
        <w:tc>
          <w:tcPr>
            <w:tcW w:w="826" w:type="pct"/>
            <w:tcBorders>
              <w:top w:val="nil"/>
              <w:left w:val="nil"/>
              <w:bottom w:val="single" w:sz="4" w:space="0" w:color="auto"/>
              <w:right w:val="single" w:sz="4" w:space="0" w:color="auto"/>
            </w:tcBorders>
            <w:shd w:val="clear" w:color="auto" w:fill="auto"/>
            <w:noWrap/>
            <w:vAlign w:val="bottom"/>
            <w:hideMark/>
          </w:tcPr>
          <w:p w14:paraId="392DB98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8MO1BR1PAM</w:t>
            </w:r>
          </w:p>
        </w:tc>
        <w:tc>
          <w:tcPr>
            <w:tcW w:w="551" w:type="pct"/>
            <w:tcBorders>
              <w:top w:val="nil"/>
              <w:left w:val="nil"/>
              <w:bottom w:val="single" w:sz="4" w:space="0" w:color="auto"/>
              <w:right w:val="single" w:sz="4" w:space="0" w:color="auto"/>
            </w:tcBorders>
            <w:shd w:val="clear" w:color="auto" w:fill="auto"/>
            <w:noWrap/>
            <w:vAlign w:val="bottom"/>
            <w:hideMark/>
          </w:tcPr>
          <w:p w14:paraId="2A3364B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0</w:t>
            </w:r>
          </w:p>
        </w:tc>
        <w:tc>
          <w:tcPr>
            <w:tcW w:w="551" w:type="pct"/>
            <w:tcBorders>
              <w:top w:val="nil"/>
              <w:left w:val="nil"/>
              <w:bottom w:val="single" w:sz="4" w:space="0" w:color="auto"/>
              <w:right w:val="single" w:sz="4" w:space="0" w:color="auto"/>
            </w:tcBorders>
            <w:shd w:val="clear" w:color="auto" w:fill="auto"/>
            <w:noWrap/>
            <w:vAlign w:val="bottom"/>
            <w:hideMark/>
          </w:tcPr>
          <w:p w14:paraId="10AB467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15BB7E2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54E4659B"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43B5F6A0"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1B6E3B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97 D</w:t>
            </w:r>
          </w:p>
        </w:tc>
        <w:tc>
          <w:tcPr>
            <w:tcW w:w="367" w:type="pct"/>
            <w:tcBorders>
              <w:top w:val="nil"/>
              <w:left w:val="nil"/>
              <w:bottom w:val="single" w:sz="4" w:space="0" w:color="auto"/>
              <w:right w:val="single" w:sz="4" w:space="0" w:color="auto"/>
            </w:tcBorders>
            <w:shd w:val="clear" w:color="auto" w:fill="auto"/>
            <w:noWrap/>
            <w:vAlign w:val="center"/>
            <w:hideMark/>
          </w:tcPr>
          <w:p w14:paraId="104B969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2.49</w:t>
            </w:r>
          </w:p>
        </w:tc>
        <w:tc>
          <w:tcPr>
            <w:tcW w:w="321" w:type="pct"/>
            <w:tcBorders>
              <w:top w:val="nil"/>
              <w:left w:val="nil"/>
              <w:bottom w:val="single" w:sz="4" w:space="0" w:color="auto"/>
              <w:right w:val="single" w:sz="4" w:space="0" w:color="auto"/>
            </w:tcBorders>
            <w:shd w:val="clear" w:color="auto" w:fill="auto"/>
            <w:noWrap/>
            <w:vAlign w:val="bottom"/>
            <w:hideMark/>
          </w:tcPr>
          <w:p w14:paraId="3EDDCD7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w:t>
            </w:r>
          </w:p>
        </w:tc>
        <w:tc>
          <w:tcPr>
            <w:tcW w:w="1010" w:type="pct"/>
            <w:tcBorders>
              <w:top w:val="nil"/>
              <w:left w:val="nil"/>
              <w:bottom w:val="single" w:sz="4" w:space="0" w:color="auto"/>
              <w:right w:val="single" w:sz="4" w:space="0" w:color="auto"/>
            </w:tcBorders>
            <w:shd w:val="clear" w:color="auto" w:fill="auto"/>
            <w:noWrap/>
            <w:vAlign w:val="bottom"/>
            <w:hideMark/>
          </w:tcPr>
          <w:p w14:paraId="5E21270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Îngrijirea culturilor</w:t>
            </w:r>
          </w:p>
        </w:tc>
        <w:tc>
          <w:tcPr>
            <w:tcW w:w="826" w:type="pct"/>
            <w:tcBorders>
              <w:top w:val="nil"/>
              <w:left w:val="nil"/>
              <w:bottom w:val="single" w:sz="4" w:space="0" w:color="auto"/>
              <w:right w:val="single" w:sz="4" w:space="0" w:color="auto"/>
            </w:tcBorders>
            <w:shd w:val="clear" w:color="auto" w:fill="auto"/>
            <w:noWrap/>
            <w:vAlign w:val="bottom"/>
            <w:hideMark/>
          </w:tcPr>
          <w:p w14:paraId="38E3F41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8MO2FA</w:t>
            </w:r>
          </w:p>
        </w:tc>
        <w:tc>
          <w:tcPr>
            <w:tcW w:w="551" w:type="pct"/>
            <w:tcBorders>
              <w:top w:val="nil"/>
              <w:left w:val="nil"/>
              <w:bottom w:val="single" w:sz="4" w:space="0" w:color="auto"/>
              <w:right w:val="single" w:sz="4" w:space="0" w:color="auto"/>
            </w:tcBorders>
            <w:shd w:val="clear" w:color="auto" w:fill="auto"/>
            <w:noWrap/>
            <w:vAlign w:val="bottom"/>
            <w:hideMark/>
          </w:tcPr>
          <w:p w14:paraId="1C18E6F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0</w:t>
            </w:r>
          </w:p>
        </w:tc>
        <w:tc>
          <w:tcPr>
            <w:tcW w:w="551" w:type="pct"/>
            <w:tcBorders>
              <w:top w:val="nil"/>
              <w:left w:val="nil"/>
              <w:bottom w:val="single" w:sz="4" w:space="0" w:color="auto"/>
              <w:right w:val="single" w:sz="4" w:space="0" w:color="auto"/>
            </w:tcBorders>
            <w:shd w:val="clear" w:color="auto" w:fill="auto"/>
            <w:noWrap/>
            <w:vAlign w:val="bottom"/>
            <w:hideMark/>
          </w:tcPr>
          <w:p w14:paraId="026035F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4003281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5425A84A"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00982D8C"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6C3268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95 D</w:t>
            </w:r>
          </w:p>
        </w:tc>
        <w:tc>
          <w:tcPr>
            <w:tcW w:w="367" w:type="pct"/>
            <w:tcBorders>
              <w:top w:val="nil"/>
              <w:left w:val="nil"/>
              <w:bottom w:val="single" w:sz="4" w:space="0" w:color="auto"/>
              <w:right w:val="single" w:sz="4" w:space="0" w:color="auto"/>
            </w:tcBorders>
            <w:shd w:val="clear" w:color="auto" w:fill="auto"/>
            <w:noWrap/>
            <w:vAlign w:val="center"/>
            <w:hideMark/>
          </w:tcPr>
          <w:p w14:paraId="77A8D63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0.77</w:t>
            </w:r>
          </w:p>
        </w:tc>
        <w:tc>
          <w:tcPr>
            <w:tcW w:w="321" w:type="pct"/>
            <w:tcBorders>
              <w:top w:val="nil"/>
              <w:left w:val="nil"/>
              <w:bottom w:val="single" w:sz="4" w:space="0" w:color="auto"/>
              <w:right w:val="single" w:sz="4" w:space="0" w:color="auto"/>
            </w:tcBorders>
            <w:shd w:val="clear" w:color="auto" w:fill="auto"/>
            <w:noWrap/>
            <w:vAlign w:val="bottom"/>
            <w:hideMark/>
          </w:tcPr>
          <w:p w14:paraId="232DD98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10</w:t>
            </w:r>
          </w:p>
        </w:tc>
        <w:tc>
          <w:tcPr>
            <w:tcW w:w="1010" w:type="pct"/>
            <w:tcBorders>
              <w:top w:val="nil"/>
              <w:left w:val="nil"/>
              <w:bottom w:val="single" w:sz="4" w:space="0" w:color="auto"/>
              <w:right w:val="single" w:sz="4" w:space="0" w:color="auto"/>
            </w:tcBorders>
            <w:shd w:val="clear" w:color="auto" w:fill="auto"/>
            <w:noWrap/>
            <w:vAlign w:val="bottom"/>
            <w:hideMark/>
          </w:tcPr>
          <w:p w14:paraId="30FF3E6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Tăieri igienă</w:t>
            </w:r>
          </w:p>
        </w:tc>
        <w:tc>
          <w:tcPr>
            <w:tcW w:w="826" w:type="pct"/>
            <w:tcBorders>
              <w:top w:val="nil"/>
              <w:left w:val="nil"/>
              <w:bottom w:val="single" w:sz="4" w:space="0" w:color="auto"/>
              <w:right w:val="single" w:sz="4" w:space="0" w:color="auto"/>
            </w:tcBorders>
            <w:shd w:val="clear" w:color="auto" w:fill="auto"/>
            <w:noWrap/>
            <w:vAlign w:val="bottom"/>
            <w:hideMark/>
          </w:tcPr>
          <w:p w14:paraId="4B09C2E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10MO</w:t>
            </w:r>
          </w:p>
        </w:tc>
        <w:tc>
          <w:tcPr>
            <w:tcW w:w="551" w:type="pct"/>
            <w:tcBorders>
              <w:top w:val="nil"/>
              <w:left w:val="nil"/>
              <w:bottom w:val="single" w:sz="4" w:space="0" w:color="auto"/>
              <w:right w:val="single" w:sz="4" w:space="0" w:color="auto"/>
            </w:tcBorders>
            <w:shd w:val="clear" w:color="auto" w:fill="auto"/>
            <w:noWrap/>
            <w:vAlign w:val="bottom"/>
            <w:hideMark/>
          </w:tcPr>
          <w:p w14:paraId="50869DF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w:t>
            </w:r>
          </w:p>
        </w:tc>
        <w:tc>
          <w:tcPr>
            <w:tcW w:w="551" w:type="pct"/>
            <w:tcBorders>
              <w:top w:val="nil"/>
              <w:left w:val="nil"/>
              <w:bottom w:val="single" w:sz="4" w:space="0" w:color="auto"/>
              <w:right w:val="single" w:sz="4" w:space="0" w:color="auto"/>
            </w:tcBorders>
            <w:shd w:val="clear" w:color="auto" w:fill="auto"/>
            <w:noWrap/>
            <w:vAlign w:val="bottom"/>
            <w:hideMark/>
          </w:tcPr>
          <w:p w14:paraId="5767C1B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4280266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494F41B2"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1FDABEB3"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9180C3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99 A</w:t>
            </w:r>
          </w:p>
        </w:tc>
        <w:tc>
          <w:tcPr>
            <w:tcW w:w="367" w:type="pct"/>
            <w:tcBorders>
              <w:top w:val="nil"/>
              <w:left w:val="nil"/>
              <w:bottom w:val="single" w:sz="4" w:space="0" w:color="auto"/>
              <w:right w:val="single" w:sz="4" w:space="0" w:color="auto"/>
            </w:tcBorders>
            <w:shd w:val="clear" w:color="auto" w:fill="auto"/>
            <w:noWrap/>
            <w:vAlign w:val="center"/>
            <w:hideMark/>
          </w:tcPr>
          <w:p w14:paraId="5A99178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1.03</w:t>
            </w:r>
          </w:p>
        </w:tc>
        <w:tc>
          <w:tcPr>
            <w:tcW w:w="321" w:type="pct"/>
            <w:tcBorders>
              <w:top w:val="nil"/>
              <w:left w:val="nil"/>
              <w:bottom w:val="single" w:sz="4" w:space="0" w:color="auto"/>
              <w:right w:val="single" w:sz="4" w:space="0" w:color="auto"/>
            </w:tcBorders>
            <w:shd w:val="clear" w:color="auto" w:fill="auto"/>
            <w:noWrap/>
            <w:vAlign w:val="bottom"/>
            <w:hideMark/>
          </w:tcPr>
          <w:p w14:paraId="3E27BBC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60</w:t>
            </w:r>
          </w:p>
        </w:tc>
        <w:tc>
          <w:tcPr>
            <w:tcW w:w="1010" w:type="pct"/>
            <w:tcBorders>
              <w:top w:val="nil"/>
              <w:left w:val="nil"/>
              <w:bottom w:val="single" w:sz="4" w:space="0" w:color="auto"/>
              <w:right w:val="single" w:sz="4" w:space="0" w:color="auto"/>
            </w:tcBorders>
            <w:shd w:val="clear" w:color="auto" w:fill="auto"/>
            <w:noWrap/>
            <w:vAlign w:val="bottom"/>
            <w:hideMark/>
          </w:tcPr>
          <w:p w14:paraId="155AB9A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Tăieri igienă</w:t>
            </w:r>
          </w:p>
        </w:tc>
        <w:tc>
          <w:tcPr>
            <w:tcW w:w="826" w:type="pct"/>
            <w:tcBorders>
              <w:top w:val="nil"/>
              <w:left w:val="nil"/>
              <w:bottom w:val="single" w:sz="4" w:space="0" w:color="auto"/>
              <w:right w:val="single" w:sz="4" w:space="0" w:color="auto"/>
            </w:tcBorders>
            <w:shd w:val="clear" w:color="auto" w:fill="auto"/>
            <w:noWrap/>
            <w:vAlign w:val="bottom"/>
            <w:hideMark/>
          </w:tcPr>
          <w:p w14:paraId="5491DE2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5FA3BR2MO</w:t>
            </w:r>
          </w:p>
        </w:tc>
        <w:tc>
          <w:tcPr>
            <w:tcW w:w="551" w:type="pct"/>
            <w:tcBorders>
              <w:top w:val="nil"/>
              <w:left w:val="nil"/>
              <w:bottom w:val="single" w:sz="4" w:space="0" w:color="auto"/>
              <w:right w:val="single" w:sz="4" w:space="0" w:color="auto"/>
            </w:tcBorders>
            <w:shd w:val="clear" w:color="auto" w:fill="auto"/>
            <w:noWrap/>
            <w:vAlign w:val="bottom"/>
            <w:hideMark/>
          </w:tcPr>
          <w:p w14:paraId="7B04D38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w:t>
            </w:r>
          </w:p>
        </w:tc>
        <w:tc>
          <w:tcPr>
            <w:tcW w:w="551" w:type="pct"/>
            <w:tcBorders>
              <w:top w:val="nil"/>
              <w:left w:val="nil"/>
              <w:bottom w:val="single" w:sz="4" w:space="0" w:color="auto"/>
              <w:right w:val="single" w:sz="4" w:space="0" w:color="auto"/>
            </w:tcBorders>
            <w:shd w:val="clear" w:color="auto" w:fill="auto"/>
            <w:noWrap/>
            <w:vAlign w:val="bottom"/>
            <w:hideMark/>
          </w:tcPr>
          <w:p w14:paraId="0335212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28453639"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023E01E1"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1004EA6C"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5D2A81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83 C</w:t>
            </w:r>
          </w:p>
        </w:tc>
        <w:tc>
          <w:tcPr>
            <w:tcW w:w="367" w:type="pct"/>
            <w:tcBorders>
              <w:top w:val="nil"/>
              <w:left w:val="nil"/>
              <w:bottom w:val="single" w:sz="4" w:space="0" w:color="auto"/>
              <w:right w:val="single" w:sz="4" w:space="0" w:color="auto"/>
            </w:tcBorders>
            <w:shd w:val="clear" w:color="auto" w:fill="auto"/>
            <w:noWrap/>
            <w:vAlign w:val="center"/>
            <w:hideMark/>
          </w:tcPr>
          <w:p w14:paraId="1D86E9F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13.89</w:t>
            </w:r>
          </w:p>
        </w:tc>
        <w:tc>
          <w:tcPr>
            <w:tcW w:w="321" w:type="pct"/>
            <w:tcBorders>
              <w:top w:val="nil"/>
              <w:left w:val="nil"/>
              <w:bottom w:val="single" w:sz="4" w:space="0" w:color="auto"/>
              <w:right w:val="single" w:sz="4" w:space="0" w:color="auto"/>
            </w:tcBorders>
            <w:shd w:val="clear" w:color="auto" w:fill="auto"/>
            <w:noWrap/>
            <w:vAlign w:val="bottom"/>
            <w:hideMark/>
          </w:tcPr>
          <w:p w14:paraId="5BC9CB3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150</w:t>
            </w:r>
          </w:p>
        </w:tc>
        <w:tc>
          <w:tcPr>
            <w:tcW w:w="1010" w:type="pct"/>
            <w:tcBorders>
              <w:top w:val="nil"/>
              <w:left w:val="nil"/>
              <w:bottom w:val="single" w:sz="4" w:space="0" w:color="auto"/>
              <w:right w:val="single" w:sz="4" w:space="0" w:color="auto"/>
            </w:tcBorders>
            <w:shd w:val="clear" w:color="auto" w:fill="auto"/>
            <w:noWrap/>
            <w:vAlign w:val="bottom"/>
            <w:hideMark/>
          </w:tcPr>
          <w:p w14:paraId="6786092B"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Degajări</w:t>
            </w:r>
          </w:p>
        </w:tc>
        <w:tc>
          <w:tcPr>
            <w:tcW w:w="826" w:type="pct"/>
            <w:tcBorders>
              <w:top w:val="nil"/>
              <w:left w:val="nil"/>
              <w:bottom w:val="single" w:sz="4" w:space="0" w:color="auto"/>
              <w:right w:val="single" w:sz="4" w:space="0" w:color="auto"/>
            </w:tcBorders>
            <w:shd w:val="clear" w:color="auto" w:fill="auto"/>
            <w:noWrap/>
            <w:vAlign w:val="bottom"/>
            <w:hideMark/>
          </w:tcPr>
          <w:p w14:paraId="1C1AB10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6BR2MO2FA</w:t>
            </w:r>
          </w:p>
        </w:tc>
        <w:tc>
          <w:tcPr>
            <w:tcW w:w="551" w:type="pct"/>
            <w:tcBorders>
              <w:top w:val="nil"/>
              <w:left w:val="nil"/>
              <w:bottom w:val="single" w:sz="4" w:space="0" w:color="auto"/>
              <w:right w:val="single" w:sz="4" w:space="0" w:color="auto"/>
            </w:tcBorders>
            <w:shd w:val="clear" w:color="auto" w:fill="auto"/>
            <w:noWrap/>
            <w:vAlign w:val="bottom"/>
            <w:hideMark/>
          </w:tcPr>
          <w:p w14:paraId="4707384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46</w:t>
            </w:r>
          </w:p>
        </w:tc>
        <w:tc>
          <w:tcPr>
            <w:tcW w:w="551" w:type="pct"/>
            <w:tcBorders>
              <w:top w:val="nil"/>
              <w:left w:val="nil"/>
              <w:bottom w:val="single" w:sz="4" w:space="0" w:color="auto"/>
              <w:right w:val="single" w:sz="4" w:space="0" w:color="auto"/>
            </w:tcBorders>
            <w:shd w:val="clear" w:color="auto" w:fill="auto"/>
            <w:noWrap/>
            <w:vAlign w:val="bottom"/>
            <w:hideMark/>
          </w:tcPr>
          <w:p w14:paraId="7B0705F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577C861B"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5F31AE9F"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3A736644"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7A1F0D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95 B</w:t>
            </w:r>
          </w:p>
        </w:tc>
        <w:tc>
          <w:tcPr>
            <w:tcW w:w="367" w:type="pct"/>
            <w:tcBorders>
              <w:top w:val="nil"/>
              <w:left w:val="nil"/>
              <w:bottom w:val="single" w:sz="4" w:space="0" w:color="auto"/>
              <w:right w:val="single" w:sz="4" w:space="0" w:color="auto"/>
            </w:tcBorders>
            <w:shd w:val="clear" w:color="auto" w:fill="auto"/>
            <w:noWrap/>
            <w:vAlign w:val="center"/>
            <w:hideMark/>
          </w:tcPr>
          <w:p w14:paraId="0AA196D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7.21</w:t>
            </w:r>
          </w:p>
        </w:tc>
        <w:tc>
          <w:tcPr>
            <w:tcW w:w="321" w:type="pct"/>
            <w:tcBorders>
              <w:top w:val="nil"/>
              <w:left w:val="nil"/>
              <w:bottom w:val="single" w:sz="4" w:space="0" w:color="auto"/>
              <w:right w:val="single" w:sz="4" w:space="0" w:color="auto"/>
            </w:tcBorders>
            <w:shd w:val="clear" w:color="auto" w:fill="auto"/>
            <w:noWrap/>
            <w:vAlign w:val="bottom"/>
            <w:hideMark/>
          </w:tcPr>
          <w:p w14:paraId="7424800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60</w:t>
            </w:r>
          </w:p>
        </w:tc>
        <w:tc>
          <w:tcPr>
            <w:tcW w:w="1010" w:type="pct"/>
            <w:tcBorders>
              <w:top w:val="nil"/>
              <w:left w:val="nil"/>
              <w:bottom w:val="single" w:sz="4" w:space="0" w:color="auto"/>
              <w:right w:val="single" w:sz="4" w:space="0" w:color="auto"/>
            </w:tcBorders>
            <w:shd w:val="clear" w:color="auto" w:fill="auto"/>
            <w:noWrap/>
            <w:vAlign w:val="bottom"/>
            <w:hideMark/>
          </w:tcPr>
          <w:p w14:paraId="3751A40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Tăieri igienă</w:t>
            </w:r>
          </w:p>
        </w:tc>
        <w:tc>
          <w:tcPr>
            <w:tcW w:w="826" w:type="pct"/>
            <w:tcBorders>
              <w:top w:val="nil"/>
              <w:left w:val="nil"/>
              <w:bottom w:val="single" w:sz="4" w:space="0" w:color="auto"/>
              <w:right w:val="single" w:sz="4" w:space="0" w:color="auto"/>
            </w:tcBorders>
            <w:shd w:val="clear" w:color="auto" w:fill="auto"/>
            <w:noWrap/>
            <w:vAlign w:val="bottom"/>
            <w:hideMark/>
          </w:tcPr>
          <w:p w14:paraId="520D8B3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5FA3PAM2FR</w:t>
            </w:r>
          </w:p>
        </w:tc>
        <w:tc>
          <w:tcPr>
            <w:tcW w:w="551" w:type="pct"/>
            <w:tcBorders>
              <w:top w:val="nil"/>
              <w:left w:val="nil"/>
              <w:bottom w:val="single" w:sz="4" w:space="0" w:color="auto"/>
              <w:right w:val="single" w:sz="4" w:space="0" w:color="auto"/>
            </w:tcBorders>
            <w:shd w:val="clear" w:color="auto" w:fill="auto"/>
            <w:noWrap/>
            <w:vAlign w:val="bottom"/>
            <w:hideMark/>
          </w:tcPr>
          <w:p w14:paraId="6CA2701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64</w:t>
            </w:r>
          </w:p>
        </w:tc>
        <w:tc>
          <w:tcPr>
            <w:tcW w:w="551" w:type="pct"/>
            <w:tcBorders>
              <w:top w:val="nil"/>
              <w:left w:val="nil"/>
              <w:bottom w:val="single" w:sz="4" w:space="0" w:color="auto"/>
              <w:right w:val="single" w:sz="4" w:space="0" w:color="auto"/>
            </w:tcBorders>
            <w:shd w:val="clear" w:color="auto" w:fill="auto"/>
            <w:noWrap/>
            <w:vAlign w:val="bottom"/>
            <w:hideMark/>
          </w:tcPr>
          <w:p w14:paraId="2EB2AAD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1750285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792924BD"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5107E25B"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826FF1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95 C</w:t>
            </w:r>
          </w:p>
        </w:tc>
        <w:tc>
          <w:tcPr>
            <w:tcW w:w="367" w:type="pct"/>
            <w:tcBorders>
              <w:top w:val="nil"/>
              <w:left w:val="nil"/>
              <w:bottom w:val="single" w:sz="4" w:space="0" w:color="auto"/>
              <w:right w:val="single" w:sz="4" w:space="0" w:color="auto"/>
            </w:tcBorders>
            <w:shd w:val="clear" w:color="auto" w:fill="auto"/>
            <w:noWrap/>
            <w:vAlign w:val="center"/>
            <w:hideMark/>
          </w:tcPr>
          <w:p w14:paraId="0B140A2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4.12</w:t>
            </w:r>
          </w:p>
        </w:tc>
        <w:tc>
          <w:tcPr>
            <w:tcW w:w="321" w:type="pct"/>
            <w:tcBorders>
              <w:top w:val="nil"/>
              <w:left w:val="nil"/>
              <w:bottom w:val="single" w:sz="4" w:space="0" w:color="auto"/>
              <w:right w:val="single" w:sz="4" w:space="0" w:color="auto"/>
            </w:tcBorders>
            <w:shd w:val="clear" w:color="auto" w:fill="auto"/>
            <w:noWrap/>
            <w:vAlign w:val="bottom"/>
            <w:hideMark/>
          </w:tcPr>
          <w:p w14:paraId="1AD5CE5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140</w:t>
            </w:r>
          </w:p>
        </w:tc>
        <w:tc>
          <w:tcPr>
            <w:tcW w:w="1010" w:type="pct"/>
            <w:tcBorders>
              <w:top w:val="nil"/>
              <w:left w:val="nil"/>
              <w:bottom w:val="single" w:sz="4" w:space="0" w:color="auto"/>
              <w:right w:val="single" w:sz="4" w:space="0" w:color="auto"/>
            </w:tcBorders>
            <w:shd w:val="clear" w:color="auto" w:fill="auto"/>
            <w:noWrap/>
            <w:vAlign w:val="bottom"/>
            <w:hideMark/>
          </w:tcPr>
          <w:p w14:paraId="1759891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 xml:space="preserve">T. de conservare, ajut. reg. naturale, </w:t>
            </w:r>
          </w:p>
          <w:p w14:paraId="60EE0F8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îngrij. semințișului</w:t>
            </w:r>
          </w:p>
        </w:tc>
        <w:tc>
          <w:tcPr>
            <w:tcW w:w="826" w:type="pct"/>
            <w:tcBorders>
              <w:top w:val="nil"/>
              <w:left w:val="nil"/>
              <w:bottom w:val="single" w:sz="4" w:space="0" w:color="auto"/>
              <w:right w:val="single" w:sz="4" w:space="0" w:color="auto"/>
            </w:tcBorders>
            <w:shd w:val="clear" w:color="auto" w:fill="auto"/>
            <w:noWrap/>
            <w:vAlign w:val="bottom"/>
            <w:hideMark/>
          </w:tcPr>
          <w:p w14:paraId="27D585E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6BR3FA1MO</w:t>
            </w:r>
          </w:p>
        </w:tc>
        <w:tc>
          <w:tcPr>
            <w:tcW w:w="551" w:type="pct"/>
            <w:tcBorders>
              <w:top w:val="nil"/>
              <w:left w:val="nil"/>
              <w:bottom w:val="single" w:sz="4" w:space="0" w:color="auto"/>
              <w:right w:val="single" w:sz="4" w:space="0" w:color="auto"/>
            </w:tcBorders>
            <w:shd w:val="clear" w:color="auto" w:fill="auto"/>
            <w:noWrap/>
            <w:vAlign w:val="bottom"/>
            <w:hideMark/>
          </w:tcPr>
          <w:p w14:paraId="457ED80B"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96</w:t>
            </w:r>
          </w:p>
        </w:tc>
        <w:tc>
          <w:tcPr>
            <w:tcW w:w="551" w:type="pct"/>
            <w:tcBorders>
              <w:top w:val="nil"/>
              <w:left w:val="nil"/>
              <w:bottom w:val="single" w:sz="4" w:space="0" w:color="auto"/>
              <w:right w:val="single" w:sz="4" w:space="0" w:color="auto"/>
            </w:tcBorders>
            <w:shd w:val="clear" w:color="auto" w:fill="auto"/>
            <w:noWrap/>
            <w:vAlign w:val="bottom"/>
            <w:hideMark/>
          </w:tcPr>
          <w:p w14:paraId="2E32F1C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7371C8E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6F34A0C0"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52571440"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36839999"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85 A</w:t>
            </w:r>
          </w:p>
        </w:tc>
        <w:tc>
          <w:tcPr>
            <w:tcW w:w="367" w:type="pct"/>
            <w:tcBorders>
              <w:top w:val="nil"/>
              <w:left w:val="nil"/>
              <w:bottom w:val="single" w:sz="4" w:space="0" w:color="auto"/>
              <w:right w:val="single" w:sz="4" w:space="0" w:color="auto"/>
            </w:tcBorders>
            <w:shd w:val="clear" w:color="auto" w:fill="auto"/>
            <w:noWrap/>
            <w:vAlign w:val="center"/>
            <w:hideMark/>
          </w:tcPr>
          <w:p w14:paraId="71A8429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8.40</w:t>
            </w:r>
          </w:p>
        </w:tc>
        <w:tc>
          <w:tcPr>
            <w:tcW w:w="321" w:type="pct"/>
            <w:tcBorders>
              <w:top w:val="nil"/>
              <w:left w:val="nil"/>
              <w:bottom w:val="single" w:sz="4" w:space="0" w:color="auto"/>
              <w:right w:val="single" w:sz="4" w:space="0" w:color="auto"/>
            </w:tcBorders>
            <w:shd w:val="clear" w:color="auto" w:fill="auto"/>
            <w:noWrap/>
            <w:vAlign w:val="bottom"/>
            <w:hideMark/>
          </w:tcPr>
          <w:p w14:paraId="5F0EB98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90</w:t>
            </w:r>
          </w:p>
        </w:tc>
        <w:tc>
          <w:tcPr>
            <w:tcW w:w="1010" w:type="pct"/>
            <w:tcBorders>
              <w:top w:val="nil"/>
              <w:left w:val="nil"/>
              <w:bottom w:val="single" w:sz="4" w:space="0" w:color="auto"/>
              <w:right w:val="single" w:sz="4" w:space="0" w:color="auto"/>
            </w:tcBorders>
            <w:shd w:val="clear" w:color="auto" w:fill="auto"/>
            <w:noWrap/>
            <w:vAlign w:val="bottom"/>
            <w:hideMark/>
          </w:tcPr>
          <w:p w14:paraId="52F0257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 de conservare, îngrij semințișului</w:t>
            </w:r>
          </w:p>
        </w:tc>
        <w:tc>
          <w:tcPr>
            <w:tcW w:w="826" w:type="pct"/>
            <w:tcBorders>
              <w:top w:val="nil"/>
              <w:left w:val="nil"/>
              <w:bottom w:val="single" w:sz="4" w:space="0" w:color="auto"/>
              <w:right w:val="single" w:sz="4" w:space="0" w:color="auto"/>
            </w:tcBorders>
            <w:shd w:val="clear" w:color="auto" w:fill="auto"/>
            <w:noWrap/>
            <w:vAlign w:val="bottom"/>
            <w:hideMark/>
          </w:tcPr>
          <w:p w14:paraId="61DA33A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9MO1BR</w:t>
            </w:r>
          </w:p>
        </w:tc>
        <w:tc>
          <w:tcPr>
            <w:tcW w:w="551" w:type="pct"/>
            <w:tcBorders>
              <w:top w:val="nil"/>
              <w:left w:val="nil"/>
              <w:bottom w:val="single" w:sz="4" w:space="0" w:color="auto"/>
              <w:right w:val="single" w:sz="4" w:space="0" w:color="auto"/>
            </w:tcBorders>
            <w:shd w:val="clear" w:color="auto" w:fill="auto"/>
            <w:noWrap/>
            <w:vAlign w:val="bottom"/>
            <w:hideMark/>
          </w:tcPr>
          <w:p w14:paraId="0AFB627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198</w:t>
            </w:r>
          </w:p>
        </w:tc>
        <w:tc>
          <w:tcPr>
            <w:tcW w:w="551" w:type="pct"/>
            <w:tcBorders>
              <w:top w:val="nil"/>
              <w:left w:val="nil"/>
              <w:bottom w:val="single" w:sz="4" w:space="0" w:color="auto"/>
              <w:right w:val="single" w:sz="4" w:space="0" w:color="auto"/>
            </w:tcBorders>
            <w:shd w:val="clear" w:color="auto" w:fill="auto"/>
            <w:noWrap/>
            <w:vAlign w:val="bottom"/>
            <w:hideMark/>
          </w:tcPr>
          <w:p w14:paraId="68FCFA7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4C21B0E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438B4EB3"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78183F7A"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1B0B25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82 A</w:t>
            </w:r>
          </w:p>
        </w:tc>
        <w:tc>
          <w:tcPr>
            <w:tcW w:w="367" w:type="pct"/>
            <w:tcBorders>
              <w:top w:val="nil"/>
              <w:left w:val="nil"/>
              <w:bottom w:val="single" w:sz="4" w:space="0" w:color="auto"/>
              <w:right w:val="single" w:sz="4" w:space="0" w:color="auto"/>
            </w:tcBorders>
            <w:shd w:val="clear" w:color="auto" w:fill="auto"/>
            <w:noWrap/>
            <w:vAlign w:val="center"/>
            <w:hideMark/>
          </w:tcPr>
          <w:p w14:paraId="22B5A9D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43.17</w:t>
            </w:r>
          </w:p>
        </w:tc>
        <w:tc>
          <w:tcPr>
            <w:tcW w:w="321" w:type="pct"/>
            <w:tcBorders>
              <w:top w:val="nil"/>
              <w:left w:val="nil"/>
              <w:bottom w:val="single" w:sz="4" w:space="0" w:color="auto"/>
              <w:right w:val="single" w:sz="4" w:space="0" w:color="auto"/>
            </w:tcBorders>
            <w:shd w:val="clear" w:color="auto" w:fill="auto"/>
            <w:noWrap/>
            <w:vAlign w:val="bottom"/>
            <w:hideMark/>
          </w:tcPr>
          <w:p w14:paraId="2E40690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40</w:t>
            </w:r>
          </w:p>
        </w:tc>
        <w:tc>
          <w:tcPr>
            <w:tcW w:w="1010" w:type="pct"/>
            <w:tcBorders>
              <w:top w:val="nil"/>
              <w:left w:val="nil"/>
              <w:bottom w:val="single" w:sz="4" w:space="0" w:color="auto"/>
              <w:right w:val="single" w:sz="4" w:space="0" w:color="auto"/>
            </w:tcBorders>
            <w:shd w:val="clear" w:color="auto" w:fill="auto"/>
            <w:noWrap/>
            <w:vAlign w:val="bottom"/>
            <w:hideMark/>
          </w:tcPr>
          <w:p w14:paraId="780B056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Tăieri igienă</w:t>
            </w:r>
          </w:p>
        </w:tc>
        <w:tc>
          <w:tcPr>
            <w:tcW w:w="826" w:type="pct"/>
            <w:tcBorders>
              <w:top w:val="nil"/>
              <w:left w:val="nil"/>
              <w:bottom w:val="single" w:sz="4" w:space="0" w:color="auto"/>
              <w:right w:val="single" w:sz="4" w:space="0" w:color="auto"/>
            </w:tcBorders>
            <w:shd w:val="clear" w:color="auto" w:fill="auto"/>
            <w:noWrap/>
            <w:vAlign w:val="bottom"/>
            <w:hideMark/>
          </w:tcPr>
          <w:p w14:paraId="59DBB0B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6FA1FR1PAM1BR1MO</w:t>
            </w:r>
          </w:p>
        </w:tc>
        <w:tc>
          <w:tcPr>
            <w:tcW w:w="551" w:type="pct"/>
            <w:tcBorders>
              <w:top w:val="nil"/>
              <w:left w:val="nil"/>
              <w:bottom w:val="single" w:sz="4" w:space="0" w:color="auto"/>
              <w:right w:val="single" w:sz="4" w:space="0" w:color="auto"/>
            </w:tcBorders>
            <w:shd w:val="clear" w:color="auto" w:fill="auto"/>
            <w:noWrap/>
            <w:vAlign w:val="bottom"/>
            <w:hideMark/>
          </w:tcPr>
          <w:p w14:paraId="5C172409"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259</w:t>
            </w:r>
          </w:p>
        </w:tc>
        <w:tc>
          <w:tcPr>
            <w:tcW w:w="551" w:type="pct"/>
            <w:tcBorders>
              <w:top w:val="nil"/>
              <w:left w:val="nil"/>
              <w:bottom w:val="single" w:sz="4" w:space="0" w:color="auto"/>
              <w:right w:val="single" w:sz="4" w:space="0" w:color="auto"/>
            </w:tcBorders>
            <w:shd w:val="clear" w:color="auto" w:fill="auto"/>
            <w:noWrap/>
            <w:vAlign w:val="bottom"/>
            <w:hideMark/>
          </w:tcPr>
          <w:p w14:paraId="7ECE590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4D39CFE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3DEAE9CD"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485989E6"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5481BA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85 B</w:t>
            </w:r>
          </w:p>
        </w:tc>
        <w:tc>
          <w:tcPr>
            <w:tcW w:w="367" w:type="pct"/>
            <w:tcBorders>
              <w:top w:val="nil"/>
              <w:left w:val="nil"/>
              <w:bottom w:val="single" w:sz="4" w:space="0" w:color="auto"/>
              <w:right w:val="single" w:sz="4" w:space="0" w:color="auto"/>
            </w:tcBorders>
            <w:shd w:val="clear" w:color="auto" w:fill="auto"/>
            <w:noWrap/>
            <w:vAlign w:val="center"/>
            <w:hideMark/>
          </w:tcPr>
          <w:p w14:paraId="4A5920D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22.28</w:t>
            </w:r>
          </w:p>
        </w:tc>
        <w:tc>
          <w:tcPr>
            <w:tcW w:w="321" w:type="pct"/>
            <w:tcBorders>
              <w:top w:val="nil"/>
              <w:left w:val="nil"/>
              <w:bottom w:val="single" w:sz="4" w:space="0" w:color="auto"/>
              <w:right w:val="single" w:sz="4" w:space="0" w:color="auto"/>
            </w:tcBorders>
            <w:shd w:val="clear" w:color="auto" w:fill="auto"/>
            <w:noWrap/>
            <w:vAlign w:val="bottom"/>
            <w:hideMark/>
          </w:tcPr>
          <w:p w14:paraId="584DD62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50</w:t>
            </w:r>
          </w:p>
        </w:tc>
        <w:tc>
          <w:tcPr>
            <w:tcW w:w="1010" w:type="pct"/>
            <w:tcBorders>
              <w:top w:val="nil"/>
              <w:left w:val="nil"/>
              <w:bottom w:val="single" w:sz="4" w:space="0" w:color="auto"/>
              <w:right w:val="single" w:sz="4" w:space="0" w:color="auto"/>
            </w:tcBorders>
            <w:shd w:val="clear" w:color="auto" w:fill="auto"/>
            <w:noWrap/>
            <w:vAlign w:val="bottom"/>
            <w:hideMark/>
          </w:tcPr>
          <w:p w14:paraId="3D1CC41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Rărituri</w:t>
            </w:r>
          </w:p>
        </w:tc>
        <w:tc>
          <w:tcPr>
            <w:tcW w:w="826" w:type="pct"/>
            <w:tcBorders>
              <w:top w:val="nil"/>
              <w:left w:val="nil"/>
              <w:bottom w:val="single" w:sz="4" w:space="0" w:color="auto"/>
              <w:right w:val="single" w:sz="4" w:space="0" w:color="auto"/>
            </w:tcBorders>
            <w:shd w:val="clear" w:color="auto" w:fill="auto"/>
            <w:noWrap/>
            <w:vAlign w:val="bottom"/>
            <w:hideMark/>
          </w:tcPr>
          <w:p w14:paraId="139CB71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6MO2PAM1FR1FA</w:t>
            </w:r>
          </w:p>
        </w:tc>
        <w:tc>
          <w:tcPr>
            <w:tcW w:w="551" w:type="pct"/>
            <w:tcBorders>
              <w:top w:val="nil"/>
              <w:left w:val="nil"/>
              <w:bottom w:val="single" w:sz="4" w:space="0" w:color="auto"/>
              <w:right w:val="single" w:sz="4" w:space="0" w:color="auto"/>
            </w:tcBorders>
            <w:shd w:val="clear" w:color="auto" w:fill="auto"/>
            <w:noWrap/>
            <w:vAlign w:val="bottom"/>
            <w:hideMark/>
          </w:tcPr>
          <w:p w14:paraId="7E28174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1107</w:t>
            </w:r>
          </w:p>
        </w:tc>
        <w:tc>
          <w:tcPr>
            <w:tcW w:w="551" w:type="pct"/>
            <w:tcBorders>
              <w:top w:val="nil"/>
              <w:left w:val="nil"/>
              <w:bottom w:val="single" w:sz="4" w:space="0" w:color="auto"/>
              <w:right w:val="single" w:sz="4" w:space="0" w:color="auto"/>
            </w:tcBorders>
            <w:shd w:val="clear" w:color="auto" w:fill="auto"/>
            <w:noWrap/>
            <w:vAlign w:val="bottom"/>
            <w:hideMark/>
          </w:tcPr>
          <w:p w14:paraId="63114A7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2963A60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6EE45338"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46CE11F0"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E0C0E7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95 A</w:t>
            </w:r>
          </w:p>
        </w:tc>
        <w:tc>
          <w:tcPr>
            <w:tcW w:w="367" w:type="pct"/>
            <w:tcBorders>
              <w:top w:val="nil"/>
              <w:left w:val="nil"/>
              <w:bottom w:val="single" w:sz="4" w:space="0" w:color="auto"/>
              <w:right w:val="single" w:sz="4" w:space="0" w:color="auto"/>
            </w:tcBorders>
            <w:shd w:val="clear" w:color="auto" w:fill="auto"/>
            <w:noWrap/>
            <w:vAlign w:val="center"/>
            <w:hideMark/>
          </w:tcPr>
          <w:p w14:paraId="1F93401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26.45</w:t>
            </w:r>
          </w:p>
        </w:tc>
        <w:tc>
          <w:tcPr>
            <w:tcW w:w="321" w:type="pct"/>
            <w:tcBorders>
              <w:top w:val="nil"/>
              <w:left w:val="nil"/>
              <w:bottom w:val="single" w:sz="4" w:space="0" w:color="auto"/>
              <w:right w:val="single" w:sz="4" w:space="0" w:color="auto"/>
            </w:tcBorders>
            <w:shd w:val="clear" w:color="auto" w:fill="auto"/>
            <w:noWrap/>
            <w:vAlign w:val="bottom"/>
            <w:hideMark/>
          </w:tcPr>
          <w:p w14:paraId="6F0DDAC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110</w:t>
            </w:r>
          </w:p>
        </w:tc>
        <w:tc>
          <w:tcPr>
            <w:tcW w:w="1010" w:type="pct"/>
            <w:tcBorders>
              <w:top w:val="nil"/>
              <w:left w:val="nil"/>
              <w:bottom w:val="single" w:sz="4" w:space="0" w:color="auto"/>
              <w:right w:val="single" w:sz="4" w:space="0" w:color="auto"/>
            </w:tcBorders>
            <w:shd w:val="clear" w:color="auto" w:fill="auto"/>
            <w:noWrap/>
            <w:vAlign w:val="bottom"/>
            <w:hideMark/>
          </w:tcPr>
          <w:p w14:paraId="018E5E1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 de conservare, îngrij. semințișului</w:t>
            </w:r>
          </w:p>
        </w:tc>
        <w:tc>
          <w:tcPr>
            <w:tcW w:w="826" w:type="pct"/>
            <w:tcBorders>
              <w:top w:val="nil"/>
              <w:left w:val="nil"/>
              <w:bottom w:val="single" w:sz="4" w:space="0" w:color="auto"/>
              <w:right w:val="single" w:sz="4" w:space="0" w:color="auto"/>
            </w:tcBorders>
            <w:shd w:val="clear" w:color="auto" w:fill="auto"/>
            <w:noWrap/>
            <w:vAlign w:val="bottom"/>
            <w:hideMark/>
          </w:tcPr>
          <w:p w14:paraId="4DBC0D3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7MO3BR</w:t>
            </w:r>
          </w:p>
        </w:tc>
        <w:tc>
          <w:tcPr>
            <w:tcW w:w="551" w:type="pct"/>
            <w:tcBorders>
              <w:top w:val="nil"/>
              <w:left w:val="nil"/>
              <w:bottom w:val="single" w:sz="4" w:space="0" w:color="auto"/>
              <w:right w:val="single" w:sz="4" w:space="0" w:color="auto"/>
            </w:tcBorders>
            <w:shd w:val="clear" w:color="auto" w:fill="auto"/>
            <w:noWrap/>
            <w:vAlign w:val="bottom"/>
            <w:hideMark/>
          </w:tcPr>
          <w:p w14:paraId="4252E82B"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485</w:t>
            </w:r>
          </w:p>
        </w:tc>
        <w:tc>
          <w:tcPr>
            <w:tcW w:w="551" w:type="pct"/>
            <w:tcBorders>
              <w:top w:val="nil"/>
              <w:left w:val="nil"/>
              <w:bottom w:val="single" w:sz="4" w:space="0" w:color="auto"/>
              <w:right w:val="single" w:sz="4" w:space="0" w:color="auto"/>
            </w:tcBorders>
            <w:shd w:val="clear" w:color="auto" w:fill="auto"/>
            <w:noWrap/>
            <w:vAlign w:val="bottom"/>
            <w:hideMark/>
          </w:tcPr>
          <w:p w14:paraId="01A196F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2F2A017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7986E362"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15F4A8EE"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A92F2A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96 A</w:t>
            </w:r>
          </w:p>
        </w:tc>
        <w:tc>
          <w:tcPr>
            <w:tcW w:w="367" w:type="pct"/>
            <w:tcBorders>
              <w:top w:val="nil"/>
              <w:left w:val="nil"/>
              <w:bottom w:val="single" w:sz="4" w:space="0" w:color="auto"/>
              <w:right w:val="single" w:sz="4" w:space="0" w:color="auto"/>
            </w:tcBorders>
            <w:shd w:val="clear" w:color="auto" w:fill="auto"/>
            <w:noWrap/>
            <w:vAlign w:val="center"/>
            <w:hideMark/>
          </w:tcPr>
          <w:p w14:paraId="227337E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21.06</w:t>
            </w:r>
          </w:p>
        </w:tc>
        <w:tc>
          <w:tcPr>
            <w:tcW w:w="321" w:type="pct"/>
            <w:tcBorders>
              <w:top w:val="nil"/>
              <w:left w:val="nil"/>
              <w:bottom w:val="single" w:sz="4" w:space="0" w:color="auto"/>
              <w:right w:val="single" w:sz="4" w:space="0" w:color="auto"/>
            </w:tcBorders>
            <w:shd w:val="clear" w:color="auto" w:fill="auto"/>
            <w:noWrap/>
            <w:vAlign w:val="bottom"/>
            <w:hideMark/>
          </w:tcPr>
          <w:p w14:paraId="39334BF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110</w:t>
            </w:r>
          </w:p>
        </w:tc>
        <w:tc>
          <w:tcPr>
            <w:tcW w:w="1010" w:type="pct"/>
            <w:tcBorders>
              <w:top w:val="nil"/>
              <w:left w:val="nil"/>
              <w:bottom w:val="single" w:sz="4" w:space="0" w:color="auto"/>
              <w:right w:val="single" w:sz="4" w:space="0" w:color="auto"/>
            </w:tcBorders>
            <w:shd w:val="clear" w:color="auto" w:fill="auto"/>
            <w:noWrap/>
            <w:vAlign w:val="bottom"/>
            <w:hideMark/>
          </w:tcPr>
          <w:p w14:paraId="7FF70AE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 de conservare, îngrij. semințișului</w:t>
            </w:r>
          </w:p>
        </w:tc>
        <w:tc>
          <w:tcPr>
            <w:tcW w:w="826" w:type="pct"/>
            <w:tcBorders>
              <w:top w:val="nil"/>
              <w:left w:val="nil"/>
              <w:bottom w:val="single" w:sz="4" w:space="0" w:color="auto"/>
              <w:right w:val="single" w:sz="4" w:space="0" w:color="auto"/>
            </w:tcBorders>
            <w:shd w:val="clear" w:color="auto" w:fill="auto"/>
            <w:noWrap/>
            <w:vAlign w:val="bottom"/>
            <w:hideMark/>
          </w:tcPr>
          <w:p w14:paraId="436AA35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5BR4MO1PAM</w:t>
            </w:r>
          </w:p>
        </w:tc>
        <w:tc>
          <w:tcPr>
            <w:tcW w:w="551" w:type="pct"/>
            <w:tcBorders>
              <w:top w:val="nil"/>
              <w:left w:val="nil"/>
              <w:bottom w:val="single" w:sz="4" w:space="0" w:color="auto"/>
              <w:right w:val="single" w:sz="4" w:space="0" w:color="auto"/>
            </w:tcBorders>
            <w:shd w:val="clear" w:color="auto" w:fill="auto"/>
            <w:noWrap/>
            <w:vAlign w:val="bottom"/>
            <w:hideMark/>
          </w:tcPr>
          <w:p w14:paraId="6D088BC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613</w:t>
            </w:r>
          </w:p>
        </w:tc>
        <w:tc>
          <w:tcPr>
            <w:tcW w:w="551" w:type="pct"/>
            <w:tcBorders>
              <w:top w:val="nil"/>
              <w:left w:val="nil"/>
              <w:bottom w:val="single" w:sz="4" w:space="0" w:color="auto"/>
              <w:right w:val="single" w:sz="4" w:space="0" w:color="auto"/>
            </w:tcBorders>
            <w:shd w:val="clear" w:color="auto" w:fill="auto"/>
            <w:noWrap/>
            <w:vAlign w:val="bottom"/>
            <w:hideMark/>
          </w:tcPr>
          <w:p w14:paraId="7BE74F5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73DAEAB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306B0D94"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117ABA86"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60174D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97 A</w:t>
            </w:r>
          </w:p>
        </w:tc>
        <w:tc>
          <w:tcPr>
            <w:tcW w:w="367" w:type="pct"/>
            <w:tcBorders>
              <w:top w:val="nil"/>
              <w:left w:val="nil"/>
              <w:bottom w:val="single" w:sz="4" w:space="0" w:color="auto"/>
              <w:right w:val="single" w:sz="4" w:space="0" w:color="auto"/>
            </w:tcBorders>
            <w:shd w:val="clear" w:color="auto" w:fill="auto"/>
            <w:noWrap/>
            <w:vAlign w:val="center"/>
            <w:hideMark/>
          </w:tcPr>
          <w:p w14:paraId="60EC801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25.52</w:t>
            </w:r>
          </w:p>
        </w:tc>
        <w:tc>
          <w:tcPr>
            <w:tcW w:w="321" w:type="pct"/>
            <w:tcBorders>
              <w:top w:val="nil"/>
              <w:left w:val="nil"/>
              <w:bottom w:val="single" w:sz="4" w:space="0" w:color="auto"/>
              <w:right w:val="single" w:sz="4" w:space="0" w:color="auto"/>
            </w:tcBorders>
            <w:shd w:val="clear" w:color="auto" w:fill="auto"/>
            <w:noWrap/>
            <w:vAlign w:val="bottom"/>
            <w:hideMark/>
          </w:tcPr>
          <w:p w14:paraId="6BFC168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120</w:t>
            </w:r>
          </w:p>
        </w:tc>
        <w:tc>
          <w:tcPr>
            <w:tcW w:w="1010" w:type="pct"/>
            <w:tcBorders>
              <w:top w:val="nil"/>
              <w:left w:val="nil"/>
              <w:bottom w:val="single" w:sz="4" w:space="0" w:color="auto"/>
              <w:right w:val="single" w:sz="4" w:space="0" w:color="auto"/>
            </w:tcBorders>
            <w:shd w:val="clear" w:color="auto" w:fill="auto"/>
            <w:noWrap/>
            <w:vAlign w:val="bottom"/>
            <w:hideMark/>
          </w:tcPr>
          <w:p w14:paraId="40FA11A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 xml:space="preserve">T. de conservare, ajut. reg naturale, </w:t>
            </w:r>
          </w:p>
          <w:p w14:paraId="5483822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îngrij semințișului</w:t>
            </w:r>
          </w:p>
        </w:tc>
        <w:tc>
          <w:tcPr>
            <w:tcW w:w="826" w:type="pct"/>
            <w:tcBorders>
              <w:top w:val="nil"/>
              <w:left w:val="nil"/>
              <w:bottom w:val="single" w:sz="4" w:space="0" w:color="auto"/>
              <w:right w:val="single" w:sz="4" w:space="0" w:color="auto"/>
            </w:tcBorders>
            <w:shd w:val="clear" w:color="auto" w:fill="auto"/>
            <w:noWrap/>
            <w:vAlign w:val="bottom"/>
            <w:hideMark/>
          </w:tcPr>
          <w:p w14:paraId="5424767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4MO3FA1BR2PAM</w:t>
            </w:r>
          </w:p>
        </w:tc>
        <w:tc>
          <w:tcPr>
            <w:tcW w:w="551" w:type="pct"/>
            <w:tcBorders>
              <w:top w:val="nil"/>
              <w:left w:val="nil"/>
              <w:bottom w:val="single" w:sz="4" w:space="0" w:color="auto"/>
              <w:right w:val="single" w:sz="4" w:space="0" w:color="auto"/>
            </w:tcBorders>
            <w:shd w:val="clear" w:color="auto" w:fill="auto"/>
            <w:noWrap/>
            <w:vAlign w:val="bottom"/>
            <w:hideMark/>
          </w:tcPr>
          <w:p w14:paraId="15E0C55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827</w:t>
            </w:r>
          </w:p>
        </w:tc>
        <w:tc>
          <w:tcPr>
            <w:tcW w:w="551" w:type="pct"/>
            <w:tcBorders>
              <w:top w:val="nil"/>
              <w:left w:val="nil"/>
              <w:bottom w:val="single" w:sz="4" w:space="0" w:color="auto"/>
              <w:right w:val="single" w:sz="4" w:space="0" w:color="auto"/>
            </w:tcBorders>
            <w:shd w:val="clear" w:color="auto" w:fill="auto"/>
            <w:noWrap/>
            <w:vAlign w:val="bottom"/>
            <w:hideMark/>
          </w:tcPr>
          <w:p w14:paraId="6AFE55F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3A35D98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3EE5D074"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67A27A5B"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C526BF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83 B</w:t>
            </w:r>
          </w:p>
        </w:tc>
        <w:tc>
          <w:tcPr>
            <w:tcW w:w="367" w:type="pct"/>
            <w:tcBorders>
              <w:top w:val="nil"/>
              <w:left w:val="nil"/>
              <w:bottom w:val="single" w:sz="4" w:space="0" w:color="auto"/>
              <w:right w:val="single" w:sz="4" w:space="0" w:color="auto"/>
            </w:tcBorders>
            <w:shd w:val="clear" w:color="auto" w:fill="auto"/>
            <w:noWrap/>
            <w:vAlign w:val="center"/>
            <w:hideMark/>
          </w:tcPr>
          <w:p w14:paraId="7105A36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5.06</w:t>
            </w:r>
          </w:p>
        </w:tc>
        <w:tc>
          <w:tcPr>
            <w:tcW w:w="321" w:type="pct"/>
            <w:tcBorders>
              <w:top w:val="nil"/>
              <w:left w:val="nil"/>
              <w:bottom w:val="single" w:sz="4" w:space="0" w:color="auto"/>
              <w:right w:val="single" w:sz="4" w:space="0" w:color="auto"/>
            </w:tcBorders>
            <w:shd w:val="clear" w:color="auto" w:fill="auto"/>
            <w:noWrap/>
            <w:vAlign w:val="bottom"/>
            <w:hideMark/>
          </w:tcPr>
          <w:p w14:paraId="005B504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30</w:t>
            </w:r>
          </w:p>
        </w:tc>
        <w:tc>
          <w:tcPr>
            <w:tcW w:w="1010" w:type="pct"/>
            <w:tcBorders>
              <w:top w:val="nil"/>
              <w:left w:val="nil"/>
              <w:bottom w:val="single" w:sz="4" w:space="0" w:color="auto"/>
              <w:right w:val="single" w:sz="4" w:space="0" w:color="auto"/>
            </w:tcBorders>
            <w:shd w:val="clear" w:color="auto" w:fill="auto"/>
            <w:noWrap/>
            <w:vAlign w:val="bottom"/>
            <w:hideMark/>
          </w:tcPr>
          <w:p w14:paraId="4A22CEB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Taieri igiena</w:t>
            </w:r>
          </w:p>
        </w:tc>
        <w:tc>
          <w:tcPr>
            <w:tcW w:w="826" w:type="pct"/>
            <w:tcBorders>
              <w:top w:val="nil"/>
              <w:left w:val="nil"/>
              <w:bottom w:val="single" w:sz="4" w:space="0" w:color="auto"/>
              <w:right w:val="single" w:sz="4" w:space="0" w:color="auto"/>
            </w:tcBorders>
            <w:shd w:val="clear" w:color="auto" w:fill="auto"/>
            <w:noWrap/>
            <w:vAlign w:val="bottom"/>
            <w:hideMark/>
          </w:tcPr>
          <w:p w14:paraId="34611B0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7FA2FR1PAM</w:t>
            </w:r>
          </w:p>
        </w:tc>
        <w:tc>
          <w:tcPr>
            <w:tcW w:w="551" w:type="pct"/>
            <w:tcBorders>
              <w:top w:val="nil"/>
              <w:left w:val="nil"/>
              <w:bottom w:val="single" w:sz="4" w:space="0" w:color="auto"/>
              <w:right w:val="single" w:sz="4" w:space="0" w:color="auto"/>
            </w:tcBorders>
            <w:shd w:val="clear" w:color="auto" w:fill="auto"/>
            <w:noWrap/>
            <w:vAlign w:val="bottom"/>
            <w:hideMark/>
          </w:tcPr>
          <w:p w14:paraId="0C57780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852</w:t>
            </w:r>
          </w:p>
        </w:tc>
        <w:tc>
          <w:tcPr>
            <w:tcW w:w="551" w:type="pct"/>
            <w:tcBorders>
              <w:top w:val="nil"/>
              <w:left w:val="nil"/>
              <w:bottom w:val="single" w:sz="4" w:space="0" w:color="auto"/>
              <w:right w:val="single" w:sz="4" w:space="0" w:color="auto"/>
            </w:tcBorders>
            <w:shd w:val="clear" w:color="auto" w:fill="auto"/>
            <w:noWrap/>
            <w:vAlign w:val="bottom"/>
            <w:hideMark/>
          </w:tcPr>
          <w:p w14:paraId="12A5324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6686F0C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61CF454D"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737E5E9A"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F3CD7A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97 B</w:t>
            </w:r>
          </w:p>
        </w:tc>
        <w:tc>
          <w:tcPr>
            <w:tcW w:w="367" w:type="pct"/>
            <w:tcBorders>
              <w:top w:val="nil"/>
              <w:left w:val="nil"/>
              <w:bottom w:val="single" w:sz="4" w:space="0" w:color="auto"/>
              <w:right w:val="single" w:sz="4" w:space="0" w:color="auto"/>
            </w:tcBorders>
            <w:shd w:val="clear" w:color="auto" w:fill="auto"/>
            <w:noWrap/>
            <w:vAlign w:val="center"/>
            <w:hideMark/>
          </w:tcPr>
          <w:p w14:paraId="3C2A7019"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17.63</w:t>
            </w:r>
          </w:p>
        </w:tc>
        <w:tc>
          <w:tcPr>
            <w:tcW w:w="321" w:type="pct"/>
            <w:tcBorders>
              <w:top w:val="nil"/>
              <w:left w:val="nil"/>
              <w:bottom w:val="single" w:sz="4" w:space="0" w:color="auto"/>
              <w:right w:val="single" w:sz="4" w:space="0" w:color="auto"/>
            </w:tcBorders>
            <w:shd w:val="clear" w:color="auto" w:fill="auto"/>
            <w:noWrap/>
            <w:vAlign w:val="bottom"/>
            <w:hideMark/>
          </w:tcPr>
          <w:p w14:paraId="431B32AB"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120</w:t>
            </w:r>
          </w:p>
        </w:tc>
        <w:tc>
          <w:tcPr>
            <w:tcW w:w="1010" w:type="pct"/>
            <w:tcBorders>
              <w:top w:val="nil"/>
              <w:left w:val="nil"/>
              <w:bottom w:val="single" w:sz="4" w:space="0" w:color="auto"/>
              <w:right w:val="single" w:sz="4" w:space="0" w:color="auto"/>
            </w:tcBorders>
            <w:shd w:val="clear" w:color="auto" w:fill="auto"/>
            <w:noWrap/>
            <w:vAlign w:val="bottom"/>
            <w:hideMark/>
          </w:tcPr>
          <w:p w14:paraId="05739DD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 de conservare, îngrij semințișului</w:t>
            </w:r>
          </w:p>
        </w:tc>
        <w:tc>
          <w:tcPr>
            <w:tcW w:w="826" w:type="pct"/>
            <w:tcBorders>
              <w:top w:val="nil"/>
              <w:left w:val="nil"/>
              <w:bottom w:val="single" w:sz="4" w:space="0" w:color="auto"/>
              <w:right w:val="single" w:sz="4" w:space="0" w:color="auto"/>
            </w:tcBorders>
            <w:shd w:val="clear" w:color="auto" w:fill="auto"/>
            <w:noWrap/>
            <w:vAlign w:val="bottom"/>
            <w:hideMark/>
          </w:tcPr>
          <w:p w14:paraId="3F7A30A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10MO</w:t>
            </w:r>
          </w:p>
        </w:tc>
        <w:tc>
          <w:tcPr>
            <w:tcW w:w="551" w:type="pct"/>
            <w:tcBorders>
              <w:top w:val="nil"/>
              <w:left w:val="nil"/>
              <w:bottom w:val="single" w:sz="4" w:space="0" w:color="auto"/>
              <w:right w:val="single" w:sz="4" w:space="0" w:color="auto"/>
            </w:tcBorders>
            <w:shd w:val="clear" w:color="auto" w:fill="auto"/>
            <w:noWrap/>
            <w:vAlign w:val="bottom"/>
            <w:hideMark/>
          </w:tcPr>
          <w:p w14:paraId="4DA8FBF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856</w:t>
            </w:r>
          </w:p>
        </w:tc>
        <w:tc>
          <w:tcPr>
            <w:tcW w:w="551" w:type="pct"/>
            <w:tcBorders>
              <w:top w:val="nil"/>
              <w:left w:val="nil"/>
              <w:bottom w:val="single" w:sz="4" w:space="0" w:color="auto"/>
              <w:right w:val="single" w:sz="4" w:space="0" w:color="auto"/>
            </w:tcBorders>
            <w:shd w:val="clear" w:color="auto" w:fill="auto"/>
            <w:noWrap/>
            <w:vAlign w:val="bottom"/>
            <w:hideMark/>
          </w:tcPr>
          <w:p w14:paraId="66D7EEC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04F0284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0C45F96C"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706B85E1"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520026E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98</w:t>
            </w:r>
          </w:p>
        </w:tc>
        <w:tc>
          <w:tcPr>
            <w:tcW w:w="367" w:type="pct"/>
            <w:tcBorders>
              <w:top w:val="nil"/>
              <w:left w:val="nil"/>
              <w:bottom w:val="single" w:sz="4" w:space="0" w:color="auto"/>
              <w:right w:val="single" w:sz="4" w:space="0" w:color="auto"/>
            </w:tcBorders>
            <w:shd w:val="clear" w:color="auto" w:fill="auto"/>
            <w:noWrap/>
            <w:vAlign w:val="center"/>
            <w:hideMark/>
          </w:tcPr>
          <w:p w14:paraId="6AE0D6D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14.14</w:t>
            </w:r>
          </w:p>
        </w:tc>
        <w:tc>
          <w:tcPr>
            <w:tcW w:w="321" w:type="pct"/>
            <w:tcBorders>
              <w:top w:val="nil"/>
              <w:left w:val="nil"/>
              <w:bottom w:val="single" w:sz="4" w:space="0" w:color="auto"/>
              <w:right w:val="single" w:sz="4" w:space="0" w:color="auto"/>
            </w:tcBorders>
            <w:shd w:val="clear" w:color="auto" w:fill="auto"/>
            <w:noWrap/>
            <w:vAlign w:val="bottom"/>
            <w:hideMark/>
          </w:tcPr>
          <w:p w14:paraId="4E9FB48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140</w:t>
            </w:r>
          </w:p>
        </w:tc>
        <w:tc>
          <w:tcPr>
            <w:tcW w:w="1010" w:type="pct"/>
            <w:tcBorders>
              <w:top w:val="nil"/>
              <w:left w:val="nil"/>
              <w:bottom w:val="single" w:sz="4" w:space="0" w:color="auto"/>
              <w:right w:val="single" w:sz="4" w:space="0" w:color="auto"/>
            </w:tcBorders>
            <w:shd w:val="clear" w:color="auto" w:fill="auto"/>
            <w:noWrap/>
            <w:vAlign w:val="bottom"/>
            <w:hideMark/>
          </w:tcPr>
          <w:p w14:paraId="5FDE5E29"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 xml:space="preserve">Tăieri cvasigradinarite, ajut reg naturale, </w:t>
            </w:r>
          </w:p>
          <w:p w14:paraId="70CF3C09"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lastRenderedPageBreak/>
              <w:t>îngrij semințișului</w:t>
            </w:r>
          </w:p>
        </w:tc>
        <w:tc>
          <w:tcPr>
            <w:tcW w:w="826" w:type="pct"/>
            <w:tcBorders>
              <w:top w:val="nil"/>
              <w:left w:val="nil"/>
              <w:bottom w:val="single" w:sz="4" w:space="0" w:color="auto"/>
              <w:right w:val="single" w:sz="4" w:space="0" w:color="auto"/>
            </w:tcBorders>
            <w:shd w:val="clear" w:color="auto" w:fill="auto"/>
            <w:noWrap/>
            <w:vAlign w:val="bottom"/>
            <w:hideMark/>
          </w:tcPr>
          <w:p w14:paraId="593F09BF"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lastRenderedPageBreak/>
              <w:t>10MO</w:t>
            </w:r>
          </w:p>
        </w:tc>
        <w:tc>
          <w:tcPr>
            <w:tcW w:w="551" w:type="pct"/>
            <w:tcBorders>
              <w:top w:val="nil"/>
              <w:left w:val="nil"/>
              <w:bottom w:val="single" w:sz="4" w:space="0" w:color="auto"/>
              <w:right w:val="single" w:sz="4" w:space="0" w:color="auto"/>
            </w:tcBorders>
            <w:shd w:val="clear" w:color="auto" w:fill="auto"/>
            <w:noWrap/>
            <w:vAlign w:val="bottom"/>
            <w:hideMark/>
          </w:tcPr>
          <w:p w14:paraId="6265D48D"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1079</w:t>
            </w:r>
          </w:p>
        </w:tc>
        <w:tc>
          <w:tcPr>
            <w:tcW w:w="551" w:type="pct"/>
            <w:tcBorders>
              <w:top w:val="nil"/>
              <w:left w:val="nil"/>
              <w:bottom w:val="single" w:sz="4" w:space="0" w:color="auto"/>
              <w:right w:val="single" w:sz="4" w:space="0" w:color="auto"/>
            </w:tcBorders>
            <w:shd w:val="clear" w:color="auto" w:fill="auto"/>
            <w:noWrap/>
            <w:vAlign w:val="bottom"/>
            <w:hideMark/>
          </w:tcPr>
          <w:p w14:paraId="7798223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2264FDD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176A9F3C"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202407CA" w14:textId="77777777" w:rsidTr="0046609A">
        <w:trPr>
          <w:trHeight w:val="323"/>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7FBF4B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97 C</w:t>
            </w:r>
          </w:p>
        </w:tc>
        <w:tc>
          <w:tcPr>
            <w:tcW w:w="367" w:type="pct"/>
            <w:tcBorders>
              <w:top w:val="nil"/>
              <w:left w:val="nil"/>
              <w:bottom w:val="single" w:sz="4" w:space="0" w:color="auto"/>
              <w:right w:val="single" w:sz="4" w:space="0" w:color="auto"/>
            </w:tcBorders>
            <w:shd w:val="clear" w:color="auto" w:fill="auto"/>
            <w:noWrap/>
            <w:vAlign w:val="center"/>
            <w:hideMark/>
          </w:tcPr>
          <w:p w14:paraId="47E7BA3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2.93</w:t>
            </w:r>
          </w:p>
        </w:tc>
        <w:tc>
          <w:tcPr>
            <w:tcW w:w="321" w:type="pct"/>
            <w:tcBorders>
              <w:top w:val="nil"/>
              <w:left w:val="nil"/>
              <w:bottom w:val="single" w:sz="4" w:space="0" w:color="auto"/>
              <w:right w:val="single" w:sz="4" w:space="0" w:color="auto"/>
            </w:tcBorders>
            <w:shd w:val="clear" w:color="auto" w:fill="auto"/>
            <w:noWrap/>
            <w:vAlign w:val="bottom"/>
            <w:hideMark/>
          </w:tcPr>
          <w:p w14:paraId="1FDFB07E"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45</w:t>
            </w:r>
          </w:p>
        </w:tc>
        <w:tc>
          <w:tcPr>
            <w:tcW w:w="1010" w:type="pct"/>
            <w:tcBorders>
              <w:top w:val="nil"/>
              <w:left w:val="nil"/>
              <w:bottom w:val="single" w:sz="4" w:space="0" w:color="auto"/>
              <w:right w:val="single" w:sz="4" w:space="0" w:color="auto"/>
            </w:tcBorders>
            <w:shd w:val="clear" w:color="auto" w:fill="auto"/>
            <w:noWrap/>
            <w:vAlign w:val="bottom"/>
            <w:hideMark/>
          </w:tcPr>
          <w:p w14:paraId="63828373"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Rărituri</w:t>
            </w:r>
          </w:p>
        </w:tc>
        <w:tc>
          <w:tcPr>
            <w:tcW w:w="826" w:type="pct"/>
            <w:tcBorders>
              <w:top w:val="nil"/>
              <w:left w:val="nil"/>
              <w:bottom w:val="single" w:sz="4" w:space="0" w:color="auto"/>
              <w:right w:val="single" w:sz="4" w:space="0" w:color="auto"/>
            </w:tcBorders>
            <w:shd w:val="clear" w:color="auto" w:fill="auto"/>
            <w:noWrap/>
            <w:vAlign w:val="bottom"/>
            <w:hideMark/>
          </w:tcPr>
          <w:p w14:paraId="20F9BD0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10MO</w:t>
            </w:r>
          </w:p>
        </w:tc>
        <w:tc>
          <w:tcPr>
            <w:tcW w:w="551" w:type="pct"/>
            <w:tcBorders>
              <w:top w:val="nil"/>
              <w:left w:val="nil"/>
              <w:bottom w:val="single" w:sz="4" w:space="0" w:color="auto"/>
              <w:right w:val="single" w:sz="4" w:space="0" w:color="auto"/>
            </w:tcBorders>
            <w:shd w:val="clear" w:color="auto" w:fill="auto"/>
            <w:noWrap/>
            <w:vAlign w:val="bottom"/>
            <w:hideMark/>
          </w:tcPr>
          <w:p w14:paraId="27D57EC0"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129</w:t>
            </w:r>
          </w:p>
        </w:tc>
        <w:tc>
          <w:tcPr>
            <w:tcW w:w="551" w:type="pct"/>
            <w:tcBorders>
              <w:top w:val="nil"/>
              <w:left w:val="nil"/>
              <w:bottom w:val="single" w:sz="4" w:space="0" w:color="auto"/>
              <w:right w:val="single" w:sz="4" w:space="0" w:color="auto"/>
            </w:tcBorders>
            <w:shd w:val="clear" w:color="auto" w:fill="auto"/>
            <w:noWrap/>
            <w:vAlign w:val="bottom"/>
            <w:hideMark/>
          </w:tcPr>
          <w:p w14:paraId="446C50F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0A6BA718"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5EF60B80"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1704F0" w14:paraId="06DB1392" w14:textId="77777777" w:rsidTr="0046609A">
        <w:trPr>
          <w:trHeight w:val="30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214BA581"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99 B</w:t>
            </w:r>
          </w:p>
        </w:tc>
        <w:tc>
          <w:tcPr>
            <w:tcW w:w="367" w:type="pct"/>
            <w:tcBorders>
              <w:top w:val="nil"/>
              <w:left w:val="nil"/>
              <w:bottom w:val="single" w:sz="4" w:space="0" w:color="auto"/>
              <w:right w:val="single" w:sz="4" w:space="0" w:color="auto"/>
            </w:tcBorders>
            <w:shd w:val="clear" w:color="auto" w:fill="auto"/>
            <w:noWrap/>
            <w:vAlign w:val="center"/>
            <w:hideMark/>
          </w:tcPr>
          <w:p w14:paraId="6E190686"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29.41</w:t>
            </w:r>
          </w:p>
        </w:tc>
        <w:tc>
          <w:tcPr>
            <w:tcW w:w="321" w:type="pct"/>
            <w:tcBorders>
              <w:top w:val="nil"/>
              <w:left w:val="nil"/>
              <w:bottom w:val="single" w:sz="4" w:space="0" w:color="auto"/>
              <w:right w:val="single" w:sz="4" w:space="0" w:color="auto"/>
            </w:tcBorders>
            <w:shd w:val="clear" w:color="auto" w:fill="auto"/>
            <w:noWrap/>
            <w:vAlign w:val="bottom"/>
            <w:hideMark/>
          </w:tcPr>
          <w:p w14:paraId="511C3984"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110</w:t>
            </w:r>
          </w:p>
        </w:tc>
        <w:tc>
          <w:tcPr>
            <w:tcW w:w="1010" w:type="pct"/>
            <w:tcBorders>
              <w:top w:val="nil"/>
              <w:left w:val="nil"/>
              <w:bottom w:val="single" w:sz="4" w:space="0" w:color="auto"/>
              <w:right w:val="single" w:sz="4" w:space="0" w:color="auto"/>
            </w:tcBorders>
            <w:shd w:val="clear" w:color="auto" w:fill="auto"/>
            <w:noWrap/>
            <w:vAlign w:val="bottom"/>
            <w:hideMark/>
          </w:tcPr>
          <w:p w14:paraId="42D75A17"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T. de conservare, ajut reg. naturale,</w:t>
            </w:r>
          </w:p>
          <w:p w14:paraId="5AA7F5B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 xml:space="preserve"> îngrij semințișului</w:t>
            </w:r>
          </w:p>
        </w:tc>
        <w:tc>
          <w:tcPr>
            <w:tcW w:w="826" w:type="pct"/>
            <w:tcBorders>
              <w:top w:val="nil"/>
              <w:left w:val="nil"/>
              <w:bottom w:val="single" w:sz="4" w:space="0" w:color="auto"/>
              <w:right w:val="single" w:sz="4" w:space="0" w:color="auto"/>
            </w:tcBorders>
            <w:shd w:val="clear" w:color="auto" w:fill="auto"/>
            <w:noWrap/>
            <w:vAlign w:val="bottom"/>
            <w:hideMark/>
          </w:tcPr>
          <w:p w14:paraId="788AC472"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6MO3FA1BR</w:t>
            </w:r>
          </w:p>
        </w:tc>
        <w:tc>
          <w:tcPr>
            <w:tcW w:w="551" w:type="pct"/>
            <w:tcBorders>
              <w:top w:val="nil"/>
              <w:left w:val="nil"/>
              <w:bottom w:val="single" w:sz="4" w:space="0" w:color="auto"/>
              <w:right w:val="single" w:sz="4" w:space="0" w:color="auto"/>
            </w:tcBorders>
            <w:shd w:val="clear" w:color="auto" w:fill="auto"/>
            <w:noWrap/>
            <w:vAlign w:val="bottom"/>
            <w:hideMark/>
          </w:tcPr>
          <w:p w14:paraId="7E9F4E7C"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1193</w:t>
            </w:r>
          </w:p>
        </w:tc>
        <w:tc>
          <w:tcPr>
            <w:tcW w:w="551" w:type="pct"/>
            <w:tcBorders>
              <w:top w:val="nil"/>
              <w:left w:val="nil"/>
              <w:bottom w:val="single" w:sz="4" w:space="0" w:color="auto"/>
              <w:right w:val="single" w:sz="4" w:space="0" w:color="auto"/>
            </w:tcBorders>
            <w:shd w:val="clear" w:color="auto" w:fill="auto"/>
            <w:noWrap/>
            <w:vAlign w:val="bottom"/>
            <w:hideMark/>
          </w:tcPr>
          <w:p w14:paraId="4092DBAA"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ROSCI0125</w:t>
            </w:r>
          </w:p>
        </w:tc>
        <w:tc>
          <w:tcPr>
            <w:tcW w:w="604" w:type="pct"/>
            <w:tcBorders>
              <w:top w:val="nil"/>
              <w:left w:val="nil"/>
              <w:bottom w:val="single" w:sz="4" w:space="0" w:color="auto"/>
              <w:right w:val="single" w:sz="4" w:space="0" w:color="auto"/>
            </w:tcBorders>
            <w:shd w:val="clear" w:color="auto" w:fill="auto"/>
            <w:noWrap/>
            <w:vAlign w:val="bottom"/>
            <w:hideMark/>
          </w:tcPr>
          <w:p w14:paraId="5D01E2E5" w14:textId="77777777" w:rsidR="0046609A" w:rsidRPr="00333811" w:rsidRDefault="0046609A" w:rsidP="0046609A">
            <w:pPr>
              <w:spacing w:after="0" w:line="240" w:lineRule="auto"/>
              <w:jc w:val="both"/>
              <w:rPr>
                <w:rFonts w:ascii="Trebuchet MS" w:hAnsi="Trebuchet MS"/>
                <w:bCs/>
                <w:sz w:val="18"/>
                <w:szCs w:val="18"/>
              </w:rPr>
            </w:pPr>
            <w:r w:rsidRPr="00333811">
              <w:rPr>
                <w:rFonts w:ascii="Trebuchet MS" w:hAnsi="Trebuchet MS"/>
                <w:bCs/>
                <w:sz w:val="18"/>
                <w:szCs w:val="18"/>
              </w:rPr>
              <w:t>ROSPA0085</w:t>
            </w:r>
          </w:p>
        </w:tc>
        <w:tc>
          <w:tcPr>
            <w:tcW w:w="451" w:type="pct"/>
            <w:tcBorders>
              <w:top w:val="nil"/>
              <w:left w:val="nil"/>
              <w:bottom w:val="single" w:sz="4" w:space="0" w:color="auto"/>
              <w:right w:val="single" w:sz="4" w:space="0" w:color="auto"/>
            </w:tcBorders>
            <w:shd w:val="clear" w:color="auto" w:fill="auto"/>
            <w:noWrap/>
          </w:tcPr>
          <w:p w14:paraId="2C6A58BD" w14:textId="77777777" w:rsidR="0046609A" w:rsidRPr="00333811" w:rsidRDefault="0046609A" w:rsidP="0046609A">
            <w:pPr>
              <w:spacing w:after="0" w:line="240" w:lineRule="auto"/>
              <w:jc w:val="both"/>
              <w:rPr>
                <w:rFonts w:ascii="Trebuchet MS" w:hAnsi="Trebuchet MS"/>
                <w:bCs/>
                <w:sz w:val="16"/>
                <w:szCs w:val="16"/>
              </w:rPr>
            </w:pPr>
            <w:r w:rsidRPr="00333811">
              <w:rPr>
                <w:rFonts w:ascii="Trebuchet MS" w:hAnsi="Trebuchet MS"/>
                <w:bCs/>
                <w:sz w:val="16"/>
                <w:szCs w:val="16"/>
              </w:rPr>
              <w:t>PNMR</w:t>
            </w:r>
          </w:p>
        </w:tc>
      </w:tr>
      <w:tr w:rsidR="0046609A" w:rsidRPr="00333811" w14:paraId="09C3AEA7" w14:textId="77777777" w:rsidTr="0046609A">
        <w:trPr>
          <w:trHeight w:val="300"/>
        </w:trPr>
        <w:tc>
          <w:tcPr>
            <w:tcW w:w="3394"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D8A7167" w14:textId="77777777" w:rsidR="0046609A" w:rsidRPr="00333811" w:rsidRDefault="0046609A" w:rsidP="0046609A">
            <w:pPr>
              <w:spacing w:after="0" w:line="240" w:lineRule="auto"/>
              <w:jc w:val="both"/>
              <w:rPr>
                <w:rFonts w:ascii="Trebuchet MS" w:hAnsi="Trebuchet MS"/>
                <w:b/>
                <w:bCs/>
                <w:sz w:val="18"/>
                <w:szCs w:val="18"/>
              </w:rPr>
            </w:pPr>
            <w:r w:rsidRPr="00333811">
              <w:rPr>
                <w:rFonts w:ascii="Trebuchet MS" w:hAnsi="Trebuchet MS"/>
                <w:b/>
                <w:bCs/>
                <w:sz w:val="18"/>
                <w:szCs w:val="18"/>
              </w:rPr>
              <w:t>Total: 311.67 ha – 9144 mc din ANP</w:t>
            </w:r>
          </w:p>
        </w:tc>
        <w:tc>
          <w:tcPr>
            <w:tcW w:w="551" w:type="pct"/>
            <w:tcBorders>
              <w:top w:val="single" w:sz="4" w:space="0" w:color="auto"/>
              <w:left w:val="nil"/>
              <w:bottom w:val="single" w:sz="4" w:space="0" w:color="auto"/>
              <w:right w:val="single" w:sz="4" w:space="0" w:color="auto"/>
            </w:tcBorders>
            <w:shd w:val="clear" w:color="auto" w:fill="auto"/>
            <w:noWrap/>
            <w:vAlign w:val="bottom"/>
          </w:tcPr>
          <w:p w14:paraId="632D3A15" w14:textId="77777777" w:rsidR="0046609A" w:rsidRPr="00333811" w:rsidRDefault="0046609A" w:rsidP="0046609A">
            <w:pPr>
              <w:spacing w:after="0" w:line="240" w:lineRule="auto"/>
              <w:jc w:val="both"/>
              <w:rPr>
                <w:rFonts w:ascii="Trebuchet MS" w:hAnsi="Trebuchet MS"/>
                <w:b/>
                <w:bCs/>
                <w:sz w:val="18"/>
                <w:szCs w:val="18"/>
              </w:rPr>
            </w:pPr>
          </w:p>
        </w:tc>
        <w:tc>
          <w:tcPr>
            <w:tcW w:w="604" w:type="pct"/>
            <w:tcBorders>
              <w:top w:val="single" w:sz="4" w:space="0" w:color="auto"/>
              <w:left w:val="nil"/>
              <w:bottom w:val="single" w:sz="4" w:space="0" w:color="auto"/>
              <w:right w:val="single" w:sz="4" w:space="0" w:color="auto"/>
            </w:tcBorders>
            <w:shd w:val="clear" w:color="auto" w:fill="auto"/>
            <w:noWrap/>
            <w:vAlign w:val="bottom"/>
          </w:tcPr>
          <w:p w14:paraId="591A2446" w14:textId="77777777" w:rsidR="0046609A" w:rsidRPr="00333811" w:rsidRDefault="0046609A" w:rsidP="0046609A">
            <w:pPr>
              <w:spacing w:after="0" w:line="240" w:lineRule="auto"/>
              <w:jc w:val="both"/>
              <w:rPr>
                <w:rFonts w:ascii="Trebuchet MS" w:hAnsi="Trebuchet MS"/>
                <w:b/>
                <w:bCs/>
                <w:sz w:val="18"/>
                <w:szCs w:val="18"/>
              </w:rPr>
            </w:pPr>
          </w:p>
        </w:tc>
        <w:tc>
          <w:tcPr>
            <w:tcW w:w="451" w:type="pct"/>
            <w:tcBorders>
              <w:top w:val="single" w:sz="4" w:space="0" w:color="auto"/>
              <w:left w:val="nil"/>
              <w:bottom w:val="single" w:sz="4" w:space="0" w:color="auto"/>
              <w:right w:val="single" w:sz="4" w:space="0" w:color="auto"/>
            </w:tcBorders>
            <w:shd w:val="clear" w:color="auto" w:fill="auto"/>
            <w:noWrap/>
            <w:vAlign w:val="bottom"/>
          </w:tcPr>
          <w:p w14:paraId="5AEE79CE" w14:textId="77777777" w:rsidR="0046609A" w:rsidRPr="00333811" w:rsidRDefault="0046609A" w:rsidP="0046609A">
            <w:pPr>
              <w:spacing w:after="0" w:line="240" w:lineRule="auto"/>
              <w:jc w:val="both"/>
              <w:rPr>
                <w:rFonts w:ascii="Trebuchet MS" w:hAnsi="Trebuchet MS"/>
                <w:b/>
                <w:bCs/>
                <w:sz w:val="16"/>
                <w:szCs w:val="16"/>
              </w:rPr>
            </w:pPr>
          </w:p>
        </w:tc>
      </w:tr>
    </w:tbl>
    <w:p w14:paraId="14DF8ED4" w14:textId="77777777" w:rsidR="0046609A" w:rsidRDefault="0046609A" w:rsidP="0046609A">
      <w:pPr>
        <w:spacing w:after="0" w:line="240" w:lineRule="auto"/>
        <w:rPr>
          <w:rFonts w:ascii="Trebuchet MS" w:hAnsi="Trebuchet MS"/>
          <w:b/>
          <w:bCs/>
          <w:iCs/>
        </w:rPr>
      </w:pPr>
    </w:p>
    <w:p w14:paraId="1B8D7DCD" w14:textId="7AF46A07" w:rsidR="0046609A" w:rsidRDefault="0046609A" w:rsidP="0046609A">
      <w:pPr>
        <w:spacing w:after="0" w:line="240" w:lineRule="auto"/>
        <w:rPr>
          <w:rFonts w:ascii="Trebuchet MS" w:hAnsi="Trebuchet MS"/>
          <w:b/>
          <w:bCs/>
          <w:iCs/>
        </w:rPr>
      </w:pPr>
      <w:r w:rsidRPr="00333811">
        <w:rPr>
          <w:rFonts w:ascii="Trebuchet MS" w:hAnsi="Trebuchet MS"/>
          <w:b/>
          <w:bCs/>
          <w:iCs/>
        </w:rPr>
        <w:t>Producția care se va realiza în cadrul h</w:t>
      </w:r>
      <w:r w:rsidR="0042426C">
        <w:rPr>
          <w:rFonts w:ascii="Trebuchet MS" w:hAnsi="Trebuchet MS"/>
          <w:b/>
          <w:bCs/>
          <w:iCs/>
        </w:rPr>
        <w:t>abitatelor de interes comunitar</w:t>
      </w:r>
    </w:p>
    <w:p w14:paraId="5EAF791F" w14:textId="77777777" w:rsidR="00EB519C" w:rsidRPr="00333811" w:rsidRDefault="00EB519C" w:rsidP="0046609A">
      <w:pPr>
        <w:spacing w:after="0" w:line="240" w:lineRule="auto"/>
        <w:rPr>
          <w:rFonts w:ascii="Trebuchet MS" w:hAnsi="Trebuchet MS"/>
          <w:b/>
          <w:bCs/>
          <w:iC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630"/>
        <w:gridCol w:w="2250"/>
        <w:gridCol w:w="1260"/>
        <w:gridCol w:w="837"/>
        <w:gridCol w:w="789"/>
        <w:gridCol w:w="823"/>
        <w:gridCol w:w="971"/>
      </w:tblGrid>
      <w:tr w:rsidR="0046609A" w:rsidRPr="001704F0" w14:paraId="1256B1D1" w14:textId="77777777" w:rsidTr="0046609A">
        <w:trPr>
          <w:trHeight w:val="525"/>
        </w:trPr>
        <w:tc>
          <w:tcPr>
            <w:tcW w:w="715" w:type="dxa"/>
            <w:shd w:val="clear" w:color="auto" w:fill="auto"/>
            <w:noWrap/>
            <w:vAlign w:val="center"/>
            <w:hideMark/>
          </w:tcPr>
          <w:p w14:paraId="06645E84" w14:textId="77777777" w:rsidR="0046609A" w:rsidRPr="005940AF" w:rsidRDefault="0046609A" w:rsidP="0046609A">
            <w:pPr>
              <w:spacing w:after="0" w:line="240" w:lineRule="auto"/>
              <w:rPr>
                <w:rFonts w:ascii="Trebuchet MS" w:hAnsi="Trebuchet MS"/>
                <w:b/>
                <w:bCs/>
                <w:i/>
                <w:iCs/>
                <w:sz w:val="18"/>
                <w:szCs w:val="18"/>
              </w:rPr>
            </w:pPr>
            <w:bookmarkStart w:id="5" w:name="_Hlk162444966"/>
            <w:r w:rsidRPr="005940AF">
              <w:rPr>
                <w:rFonts w:ascii="Trebuchet MS" w:hAnsi="Trebuchet MS"/>
                <w:b/>
                <w:bCs/>
                <w:i/>
                <w:iCs/>
                <w:sz w:val="18"/>
                <w:szCs w:val="18"/>
              </w:rPr>
              <w:t>UA</w:t>
            </w:r>
          </w:p>
        </w:tc>
        <w:tc>
          <w:tcPr>
            <w:tcW w:w="810" w:type="dxa"/>
            <w:shd w:val="clear" w:color="auto" w:fill="auto"/>
            <w:noWrap/>
            <w:vAlign w:val="center"/>
            <w:hideMark/>
          </w:tcPr>
          <w:p w14:paraId="538A93F1" w14:textId="77777777" w:rsidR="0046609A" w:rsidRPr="005940AF" w:rsidRDefault="0046609A" w:rsidP="0046609A">
            <w:pPr>
              <w:spacing w:after="0" w:line="240" w:lineRule="auto"/>
              <w:rPr>
                <w:rFonts w:ascii="Trebuchet MS" w:hAnsi="Trebuchet MS"/>
                <w:b/>
                <w:bCs/>
                <w:i/>
                <w:iCs/>
                <w:sz w:val="18"/>
                <w:szCs w:val="18"/>
              </w:rPr>
            </w:pPr>
            <w:r w:rsidRPr="005940AF">
              <w:rPr>
                <w:rFonts w:ascii="Trebuchet MS" w:hAnsi="Trebuchet MS"/>
                <w:b/>
                <w:bCs/>
                <w:i/>
                <w:iCs/>
                <w:sz w:val="18"/>
                <w:szCs w:val="18"/>
              </w:rPr>
              <w:t>Sup (ha)</w:t>
            </w:r>
          </w:p>
        </w:tc>
        <w:tc>
          <w:tcPr>
            <w:tcW w:w="720" w:type="dxa"/>
            <w:shd w:val="clear" w:color="auto" w:fill="auto"/>
            <w:noWrap/>
            <w:vAlign w:val="center"/>
            <w:hideMark/>
          </w:tcPr>
          <w:p w14:paraId="065A61EA" w14:textId="77777777" w:rsidR="0046609A" w:rsidRPr="005940AF" w:rsidRDefault="0046609A" w:rsidP="0046609A">
            <w:pPr>
              <w:spacing w:after="0" w:line="240" w:lineRule="auto"/>
              <w:rPr>
                <w:rFonts w:ascii="Trebuchet MS" w:hAnsi="Trebuchet MS"/>
                <w:b/>
                <w:bCs/>
                <w:i/>
                <w:iCs/>
                <w:sz w:val="18"/>
                <w:szCs w:val="18"/>
              </w:rPr>
            </w:pPr>
            <w:r>
              <w:rPr>
                <w:rFonts w:ascii="Trebuchet MS" w:hAnsi="Trebuchet MS"/>
                <w:b/>
                <w:bCs/>
                <w:i/>
                <w:iCs/>
                <w:sz w:val="18"/>
                <w:szCs w:val="18"/>
              </w:rPr>
              <w:t>Habitat</w:t>
            </w:r>
          </w:p>
        </w:tc>
        <w:tc>
          <w:tcPr>
            <w:tcW w:w="630" w:type="dxa"/>
            <w:shd w:val="clear" w:color="auto" w:fill="auto"/>
            <w:noWrap/>
            <w:vAlign w:val="center"/>
            <w:hideMark/>
          </w:tcPr>
          <w:p w14:paraId="546B0DEC" w14:textId="77777777" w:rsidR="0046609A" w:rsidRPr="005940AF" w:rsidRDefault="0046609A" w:rsidP="0046609A">
            <w:pPr>
              <w:spacing w:after="0" w:line="240" w:lineRule="auto"/>
              <w:rPr>
                <w:rFonts w:ascii="Trebuchet MS" w:hAnsi="Trebuchet MS"/>
                <w:b/>
                <w:bCs/>
                <w:i/>
                <w:iCs/>
                <w:sz w:val="18"/>
                <w:szCs w:val="18"/>
              </w:rPr>
            </w:pPr>
            <w:r w:rsidRPr="005940AF">
              <w:rPr>
                <w:rFonts w:ascii="Trebuchet MS" w:hAnsi="Trebuchet MS"/>
                <w:b/>
                <w:bCs/>
                <w:i/>
                <w:iCs/>
                <w:sz w:val="18"/>
                <w:szCs w:val="18"/>
              </w:rPr>
              <w:t>Varsta</w:t>
            </w:r>
          </w:p>
        </w:tc>
        <w:tc>
          <w:tcPr>
            <w:tcW w:w="2250" w:type="dxa"/>
            <w:shd w:val="clear" w:color="auto" w:fill="auto"/>
            <w:noWrap/>
            <w:vAlign w:val="center"/>
            <w:hideMark/>
          </w:tcPr>
          <w:p w14:paraId="2A01EE41" w14:textId="77777777" w:rsidR="0046609A" w:rsidRPr="005940AF" w:rsidRDefault="0046609A" w:rsidP="0046609A">
            <w:pPr>
              <w:spacing w:after="0" w:line="240" w:lineRule="auto"/>
              <w:rPr>
                <w:rFonts w:ascii="Trebuchet MS" w:hAnsi="Trebuchet MS"/>
                <w:b/>
                <w:bCs/>
                <w:i/>
                <w:iCs/>
                <w:sz w:val="18"/>
                <w:szCs w:val="18"/>
              </w:rPr>
            </w:pPr>
            <w:r w:rsidRPr="005940AF">
              <w:rPr>
                <w:rFonts w:ascii="Trebuchet MS" w:hAnsi="Trebuchet MS"/>
                <w:b/>
                <w:bCs/>
                <w:i/>
                <w:iCs/>
                <w:sz w:val="18"/>
                <w:szCs w:val="18"/>
              </w:rPr>
              <w:t>Lucrări propuse</w:t>
            </w:r>
          </w:p>
        </w:tc>
        <w:tc>
          <w:tcPr>
            <w:tcW w:w="1260" w:type="dxa"/>
            <w:shd w:val="clear" w:color="auto" w:fill="auto"/>
            <w:noWrap/>
            <w:vAlign w:val="center"/>
            <w:hideMark/>
          </w:tcPr>
          <w:p w14:paraId="271DED16" w14:textId="77777777" w:rsidR="0046609A" w:rsidRPr="005940AF" w:rsidRDefault="0046609A" w:rsidP="0046609A">
            <w:pPr>
              <w:spacing w:after="0" w:line="240" w:lineRule="auto"/>
              <w:rPr>
                <w:rFonts w:ascii="Trebuchet MS" w:hAnsi="Trebuchet MS"/>
                <w:b/>
                <w:bCs/>
                <w:i/>
                <w:iCs/>
                <w:sz w:val="18"/>
                <w:szCs w:val="18"/>
              </w:rPr>
            </w:pPr>
            <w:r w:rsidRPr="005940AF">
              <w:rPr>
                <w:rFonts w:ascii="Trebuchet MS" w:hAnsi="Trebuchet MS"/>
                <w:b/>
                <w:bCs/>
                <w:i/>
                <w:iCs/>
                <w:sz w:val="18"/>
                <w:szCs w:val="18"/>
              </w:rPr>
              <w:t>Compozitie actuala</w:t>
            </w:r>
          </w:p>
        </w:tc>
        <w:tc>
          <w:tcPr>
            <w:tcW w:w="837" w:type="dxa"/>
            <w:shd w:val="clear" w:color="auto" w:fill="auto"/>
            <w:vAlign w:val="center"/>
            <w:hideMark/>
          </w:tcPr>
          <w:p w14:paraId="421D24AE" w14:textId="77777777" w:rsidR="0046609A" w:rsidRPr="005940AF" w:rsidRDefault="0046609A" w:rsidP="0046609A">
            <w:pPr>
              <w:spacing w:after="0" w:line="240" w:lineRule="auto"/>
              <w:rPr>
                <w:rFonts w:ascii="Trebuchet MS" w:hAnsi="Trebuchet MS"/>
                <w:b/>
                <w:bCs/>
                <w:i/>
                <w:iCs/>
                <w:sz w:val="18"/>
                <w:szCs w:val="18"/>
              </w:rPr>
            </w:pPr>
            <w:r w:rsidRPr="005940AF">
              <w:rPr>
                <w:rFonts w:ascii="Trebuchet MS" w:hAnsi="Trebuchet MS"/>
                <w:b/>
                <w:bCs/>
                <w:i/>
                <w:iCs/>
                <w:sz w:val="18"/>
                <w:szCs w:val="18"/>
              </w:rPr>
              <w:t>volum de extras (mc)</w:t>
            </w:r>
          </w:p>
        </w:tc>
        <w:tc>
          <w:tcPr>
            <w:tcW w:w="789" w:type="dxa"/>
            <w:shd w:val="clear" w:color="auto" w:fill="auto"/>
            <w:noWrap/>
            <w:vAlign w:val="center"/>
            <w:hideMark/>
          </w:tcPr>
          <w:p w14:paraId="7315102F" w14:textId="77777777" w:rsidR="0046609A" w:rsidRPr="005940AF" w:rsidRDefault="0046609A" w:rsidP="0046609A">
            <w:pPr>
              <w:spacing w:after="0" w:line="240" w:lineRule="auto"/>
              <w:rPr>
                <w:rFonts w:ascii="Trebuchet MS" w:hAnsi="Trebuchet MS"/>
                <w:b/>
                <w:bCs/>
                <w:i/>
                <w:iCs/>
                <w:sz w:val="18"/>
                <w:szCs w:val="18"/>
              </w:rPr>
            </w:pPr>
            <w:r w:rsidRPr="005940AF">
              <w:rPr>
                <w:rFonts w:ascii="Trebuchet MS" w:hAnsi="Trebuchet MS"/>
                <w:b/>
                <w:bCs/>
                <w:i/>
                <w:iCs/>
                <w:sz w:val="18"/>
                <w:szCs w:val="18"/>
              </w:rPr>
              <w:t>ROSCI0125</w:t>
            </w:r>
          </w:p>
        </w:tc>
        <w:tc>
          <w:tcPr>
            <w:tcW w:w="823" w:type="dxa"/>
            <w:shd w:val="clear" w:color="auto" w:fill="auto"/>
            <w:noWrap/>
            <w:vAlign w:val="center"/>
            <w:hideMark/>
          </w:tcPr>
          <w:p w14:paraId="0A1AC746" w14:textId="77777777" w:rsidR="0046609A" w:rsidRPr="005940AF" w:rsidRDefault="0046609A" w:rsidP="0046609A">
            <w:pPr>
              <w:spacing w:after="0" w:line="240" w:lineRule="auto"/>
              <w:rPr>
                <w:rFonts w:ascii="Trebuchet MS" w:hAnsi="Trebuchet MS"/>
                <w:b/>
                <w:bCs/>
                <w:i/>
                <w:iCs/>
                <w:sz w:val="18"/>
                <w:szCs w:val="18"/>
              </w:rPr>
            </w:pPr>
            <w:r w:rsidRPr="005940AF">
              <w:rPr>
                <w:rFonts w:ascii="Trebuchet MS" w:hAnsi="Trebuchet MS"/>
                <w:b/>
                <w:bCs/>
                <w:i/>
                <w:iCs/>
                <w:sz w:val="18"/>
                <w:szCs w:val="18"/>
              </w:rPr>
              <w:t>ROSPA0085</w:t>
            </w:r>
          </w:p>
        </w:tc>
        <w:tc>
          <w:tcPr>
            <w:tcW w:w="971" w:type="dxa"/>
            <w:shd w:val="clear" w:color="auto" w:fill="auto"/>
            <w:noWrap/>
            <w:vAlign w:val="center"/>
            <w:hideMark/>
          </w:tcPr>
          <w:p w14:paraId="405B86FF" w14:textId="77777777" w:rsidR="0046609A" w:rsidRPr="005940AF" w:rsidRDefault="0046609A" w:rsidP="0046609A">
            <w:pPr>
              <w:spacing w:after="0" w:line="240" w:lineRule="auto"/>
              <w:rPr>
                <w:rFonts w:ascii="Trebuchet MS" w:hAnsi="Trebuchet MS"/>
                <w:b/>
                <w:bCs/>
                <w:i/>
                <w:iCs/>
                <w:sz w:val="18"/>
                <w:szCs w:val="18"/>
              </w:rPr>
            </w:pPr>
            <w:r w:rsidRPr="005940AF">
              <w:rPr>
                <w:rFonts w:ascii="Trebuchet MS" w:hAnsi="Trebuchet MS"/>
                <w:b/>
                <w:bCs/>
                <w:i/>
                <w:iCs/>
                <w:sz w:val="18"/>
                <w:szCs w:val="18"/>
              </w:rPr>
              <w:t>PNMR</w:t>
            </w:r>
          </w:p>
        </w:tc>
      </w:tr>
      <w:tr w:rsidR="0046609A" w:rsidRPr="001704F0" w14:paraId="2EF34798" w14:textId="77777777" w:rsidTr="0046609A">
        <w:trPr>
          <w:trHeight w:val="300"/>
        </w:trPr>
        <w:tc>
          <w:tcPr>
            <w:tcW w:w="715" w:type="dxa"/>
            <w:shd w:val="clear" w:color="auto" w:fill="auto"/>
            <w:noWrap/>
            <w:vAlign w:val="center"/>
            <w:hideMark/>
          </w:tcPr>
          <w:p w14:paraId="22F055D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83 A</w:t>
            </w:r>
          </w:p>
        </w:tc>
        <w:tc>
          <w:tcPr>
            <w:tcW w:w="810" w:type="dxa"/>
            <w:shd w:val="clear" w:color="auto" w:fill="auto"/>
            <w:noWrap/>
            <w:vAlign w:val="center"/>
            <w:hideMark/>
          </w:tcPr>
          <w:p w14:paraId="791A452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24.83</w:t>
            </w:r>
          </w:p>
        </w:tc>
        <w:tc>
          <w:tcPr>
            <w:tcW w:w="720" w:type="dxa"/>
            <w:shd w:val="clear" w:color="auto" w:fill="auto"/>
            <w:noWrap/>
            <w:vAlign w:val="center"/>
            <w:hideMark/>
          </w:tcPr>
          <w:p w14:paraId="7FDB51B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1BDAB90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w:t>
            </w:r>
          </w:p>
        </w:tc>
        <w:tc>
          <w:tcPr>
            <w:tcW w:w="2250" w:type="dxa"/>
            <w:shd w:val="clear" w:color="auto" w:fill="auto"/>
            <w:noWrap/>
            <w:vAlign w:val="center"/>
            <w:hideMark/>
          </w:tcPr>
          <w:p w14:paraId="30F898B5" w14:textId="77777777" w:rsidR="0046609A" w:rsidRPr="005940AF" w:rsidRDefault="0046609A" w:rsidP="0046609A">
            <w:pPr>
              <w:spacing w:after="0" w:line="240" w:lineRule="auto"/>
              <w:rPr>
                <w:rFonts w:ascii="Trebuchet MS" w:hAnsi="Trebuchet MS"/>
                <w:bCs/>
                <w:i/>
                <w:iCs/>
                <w:sz w:val="18"/>
                <w:szCs w:val="18"/>
              </w:rPr>
            </w:pPr>
            <w:r>
              <w:rPr>
                <w:rFonts w:ascii="Trebuchet MS" w:hAnsi="Trebuchet MS"/>
                <w:bCs/>
                <w:i/>
                <w:iCs/>
                <w:sz w:val="18"/>
                <w:szCs w:val="18"/>
              </w:rPr>
              <w:t>Degajă</w:t>
            </w:r>
            <w:r w:rsidRPr="005940AF">
              <w:rPr>
                <w:rFonts w:ascii="Trebuchet MS" w:hAnsi="Trebuchet MS"/>
                <w:bCs/>
                <w:i/>
                <w:iCs/>
                <w:sz w:val="18"/>
                <w:szCs w:val="18"/>
              </w:rPr>
              <w:t>ri</w:t>
            </w:r>
          </w:p>
        </w:tc>
        <w:tc>
          <w:tcPr>
            <w:tcW w:w="1260" w:type="dxa"/>
            <w:shd w:val="clear" w:color="auto" w:fill="auto"/>
            <w:noWrap/>
            <w:vAlign w:val="center"/>
            <w:hideMark/>
          </w:tcPr>
          <w:p w14:paraId="4C0731D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3MO2BR3FA1PAM1FR</w:t>
            </w:r>
          </w:p>
        </w:tc>
        <w:tc>
          <w:tcPr>
            <w:tcW w:w="837" w:type="dxa"/>
            <w:shd w:val="clear" w:color="auto" w:fill="auto"/>
            <w:noWrap/>
            <w:vAlign w:val="center"/>
            <w:hideMark/>
          </w:tcPr>
          <w:p w14:paraId="4B0F058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0</w:t>
            </w:r>
          </w:p>
        </w:tc>
        <w:tc>
          <w:tcPr>
            <w:tcW w:w="789" w:type="dxa"/>
            <w:shd w:val="clear" w:color="auto" w:fill="auto"/>
            <w:noWrap/>
            <w:vAlign w:val="center"/>
            <w:hideMark/>
          </w:tcPr>
          <w:p w14:paraId="1A52F2E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7B3CE42D"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6A0A79E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19CC2AB3" w14:textId="77777777" w:rsidTr="0046609A">
        <w:trPr>
          <w:trHeight w:val="300"/>
        </w:trPr>
        <w:tc>
          <w:tcPr>
            <w:tcW w:w="715" w:type="dxa"/>
            <w:shd w:val="clear" w:color="auto" w:fill="auto"/>
            <w:noWrap/>
            <w:vAlign w:val="center"/>
            <w:hideMark/>
          </w:tcPr>
          <w:p w14:paraId="460E604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83 C</w:t>
            </w:r>
          </w:p>
        </w:tc>
        <w:tc>
          <w:tcPr>
            <w:tcW w:w="810" w:type="dxa"/>
            <w:shd w:val="clear" w:color="auto" w:fill="auto"/>
            <w:noWrap/>
            <w:vAlign w:val="center"/>
            <w:hideMark/>
          </w:tcPr>
          <w:p w14:paraId="3091016D"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13.89</w:t>
            </w:r>
          </w:p>
        </w:tc>
        <w:tc>
          <w:tcPr>
            <w:tcW w:w="720" w:type="dxa"/>
            <w:shd w:val="clear" w:color="auto" w:fill="auto"/>
            <w:noWrap/>
            <w:vAlign w:val="center"/>
            <w:hideMark/>
          </w:tcPr>
          <w:p w14:paraId="45F086D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3770E00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150</w:t>
            </w:r>
          </w:p>
        </w:tc>
        <w:tc>
          <w:tcPr>
            <w:tcW w:w="2250" w:type="dxa"/>
            <w:shd w:val="clear" w:color="auto" w:fill="auto"/>
            <w:noWrap/>
            <w:vAlign w:val="center"/>
            <w:hideMark/>
          </w:tcPr>
          <w:p w14:paraId="00507B04" w14:textId="77777777" w:rsidR="0046609A" w:rsidRPr="005940AF" w:rsidRDefault="0046609A" w:rsidP="0046609A">
            <w:pPr>
              <w:spacing w:after="0" w:line="240" w:lineRule="auto"/>
              <w:rPr>
                <w:rFonts w:ascii="Trebuchet MS" w:hAnsi="Trebuchet MS"/>
                <w:bCs/>
                <w:i/>
                <w:iCs/>
                <w:sz w:val="18"/>
                <w:szCs w:val="18"/>
              </w:rPr>
            </w:pPr>
            <w:r>
              <w:rPr>
                <w:rFonts w:ascii="Trebuchet MS" w:hAnsi="Trebuchet MS"/>
                <w:bCs/>
                <w:i/>
                <w:iCs/>
                <w:sz w:val="18"/>
                <w:szCs w:val="18"/>
              </w:rPr>
              <w:t>Degajă</w:t>
            </w:r>
            <w:r w:rsidRPr="005940AF">
              <w:rPr>
                <w:rFonts w:ascii="Trebuchet MS" w:hAnsi="Trebuchet MS"/>
                <w:bCs/>
                <w:i/>
                <w:iCs/>
                <w:sz w:val="18"/>
                <w:szCs w:val="18"/>
              </w:rPr>
              <w:t>ri</w:t>
            </w:r>
          </w:p>
        </w:tc>
        <w:tc>
          <w:tcPr>
            <w:tcW w:w="1260" w:type="dxa"/>
            <w:shd w:val="clear" w:color="auto" w:fill="auto"/>
            <w:noWrap/>
            <w:vAlign w:val="center"/>
            <w:hideMark/>
          </w:tcPr>
          <w:p w14:paraId="2A8BFA9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6BR2MO2FA</w:t>
            </w:r>
          </w:p>
        </w:tc>
        <w:tc>
          <w:tcPr>
            <w:tcW w:w="837" w:type="dxa"/>
            <w:shd w:val="clear" w:color="auto" w:fill="auto"/>
            <w:noWrap/>
            <w:vAlign w:val="center"/>
            <w:hideMark/>
          </w:tcPr>
          <w:p w14:paraId="5718ED7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46</w:t>
            </w:r>
          </w:p>
        </w:tc>
        <w:tc>
          <w:tcPr>
            <w:tcW w:w="789" w:type="dxa"/>
            <w:shd w:val="clear" w:color="auto" w:fill="auto"/>
            <w:noWrap/>
            <w:vAlign w:val="center"/>
            <w:hideMark/>
          </w:tcPr>
          <w:p w14:paraId="725AAD1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1BAF5AC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313A048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5CDABA36" w14:textId="77777777" w:rsidTr="0046609A">
        <w:trPr>
          <w:trHeight w:val="300"/>
        </w:trPr>
        <w:tc>
          <w:tcPr>
            <w:tcW w:w="715" w:type="dxa"/>
            <w:shd w:val="clear" w:color="auto" w:fill="auto"/>
            <w:noWrap/>
            <w:vAlign w:val="center"/>
            <w:hideMark/>
          </w:tcPr>
          <w:p w14:paraId="488EDA5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96 B</w:t>
            </w:r>
          </w:p>
        </w:tc>
        <w:tc>
          <w:tcPr>
            <w:tcW w:w="810" w:type="dxa"/>
            <w:shd w:val="clear" w:color="auto" w:fill="auto"/>
            <w:noWrap/>
            <w:vAlign w:val="center"/>
            <w:hideMark/>
          </w:tcPr>
          <w:p w14:paraId="2B5AEFC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1.86</w:t>
            </w:r>
          </w:p>
        </w:tc>
        <w:tc>
          <w:tcPr>
            <w:tcW w:w="720" w:type="dxa"/>
            <w:shd w:val="clear" w:color="auto" w:fill="auto"/>
            <w:noWrap/>
            <w:vAlign w:val="center"/>
            <w:hideMark/>
          </w:tcPr>
          <w:p w14:paraId="5AACA92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2CE17E6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w:t>
            </w:r>
          </w:p>
        </w:tc>
        <w:tc>
          <w:tcPr>
            <w:tcW w:w="2250" w:type="dxa"/>
            <w:shd w:val="clear" w:color="auto" w:fill="auto"/>
            <w:noWrap/>
            <w:vAlign w:val="center"/>
            <w:hideMark/>
          </w:tcPr>
          <w:p w14:paraId="61BA20D5" w14:textId="77777777" w:rsidR="0046609A" w:rsidRPr="005940AF" w:rsidRDefault="0046609A" w:rsidP="0046609A">
            <w:pPr>
              <w:spacing w:after="0" w:line="240" w:lineRule="auto"/>
              <w:rPr>
                <w:rFonts w:ascii="Trebuchet MS" w:hAnsi="Trebuchet MS"/>
                <w:bCs/>
                <w:i/>
                <w:iCs/>
                <w:sz w:val="18"/>
                <w:szCs w:val="18"/>
              </w:rPr>
            </w:pPr>
            <w:r>
              <w:rPr>
                <w:rFonts w:ascii="Trebuchet MS" w:hAnsi="Trebuchet MS"/>
                <w:bCs/>
                <w:i/>
                <w:iCs/>
                <w:sz w:val="18"/>
                <w:szCs w:val="18"/>
              </w:rPr>
              <w:t>Î</w:t>
            </w:r>
            <w:r w:rsidRPr="005940AF">
              <w:rPr>
                <w:rFonts w:ascii="Trebuchet MS" w:hAnsi="Trebuchet MS"/>
                <w:bCs/>
                <w:i/>
                <w:iCs/>
                <w:sz w:val="18"/>
                <w:szCs w:val="18"/>
              </w:rPr>
              <w:t>ngrijirea culturilor</w:t>
            </w:r>
          </w:p>
        </w:tc>
        <w:tc>
          <w:tcPr>
            <w:tcW w:w="1260" w:type="dxa"/>
            <w:shd w:val="clear" w:color="auto" w:fill="auto"/>
            <w:noWrap/>
            <w:vAlign w:val="center"/>
            <w:hideMark/>
          </w:tcPr>
          <w:p w14:paraId="3C8A842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8MO1BR1PAM</w:t>
            </w:r>
          </w:p>
        </w:tc>
        <w:tc>
          <w:tcPr>
            <w:tcW w:w="837" w:type="dxa"/>
            <w:shd w:val="clear" w:color="auto" w:fill="auto"/>
            <w:noWrap/>
            <w:vAlign w:val="center"/>
            <w:hideMark/>
          </w:tcPr>
          <w:p w14:paraId="28FD119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16,43</w:t>
            </w:r>
          </w:p>
        </w:tc>
        <w:tc>
          <w:tcPr>
            <w:tcW w:w="789" w:type="dxa"/>
            <w:shd w:val="clear" w:color="auto" w:fill="auto"/>
            <w:noWrap/>
            <w:vAlign w:val="center"/>
            <w:hideMark/>
          </w:tcPr>
          <w:p w14:paraId="0F9932B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033A597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7085ECC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76E43D63" w14:textId="77777777" w:rsidTr="0046609A">
        <w:trPr>
          <w:trHeight w:val="300"/>
        </w:trPr>
        <w:tc>
          <w:tcPr>
            <w:tcW w:w="715" w:type="dxa"/>
            <w:shd w:val="clear" w:color="auto" w:fill="auto"/>
            <w:noWrap/>
            <w:vAlign w:val="center"/>
            <w:hideMark/>
          </w:tcPr>
          <w:p w14:paraId="4E26818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97 D</w:t>
            </w:r>
          </w:p>
        </w:tc>
        <w:tc>
          <w:tcPr>
            <w:tcW w:w="810" w:type="dxa"/>
            <w:shd w:val="clear" w:color="auto" w:fill="auto"/>
            <w:noWrap/>
            <w:vAlign w:val="center"/>
            <w:hideMark/>
          </w:tcPr>
          <w:p w14:paraId="3643348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2.49</w:t>
            </w:r>
          </w:p>
        </w:tc>
        <w:tc>
          <w:tcPr>
            <w:tcW w:w="720" w:type="dxa"/>
            <w:shd w:val="clear" w:color="auto" w:fill="auto"/>
            <w:noWrap/>
            <w:vAlign w:val="center"/>
            <w:hideMark/>
          </w:tcPr>
          <w:p w14:paraId="4B43639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73500F9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w:t>
            </w:r>
          </w:p>
        </w:tc>
        <w:tc>
          <w:tcPr>
            <w:tcW w:w="2250" w:type="dxa"/>
            <w:shd w:val="clear" w:color="auto" w:fill="auto"/>
            <w:noWrap/>
            <w:vAlign w:val="center"/>
            <w:hideMark/>
          </w:tcPr>
          <w:p w14:paraId="6173D49F" w14:textId="77777777" w:rsidR="0046609A" w:rsidRPr="005940AF" w:rsidRDefault="0046609A" w:rsidP="0046609A">
            <w:pPr>
              <w:spacing w:after="0" w:line="240" w:lineRule="auto"/>
              <w:rPr>
                <w:rFonts w:ascii="Trebuchet MS" w:hAnsi="Trebuchet MS"/>
                <w:bCs/>
                <w:i/>
                <w:iCs/>
                <w:sz w:val="18"/>
                <w:szCs w:val="18"/>
              </w:rPr>
            </w:pPr>
            <w:r>
              <w:rPr>
                <w:rFonts w:ascii="Trebuchet MS" w:hAnsi="Trebuchet MS"/>
                <w:bCs/>
                <w:i/>
                <w:iCs/>
                <w:sz w:val="18"/>
                <w:szCs w:val="18"/>
              </w:rPr>
              <w:t>Î</w:t>
            </w:r>
            <w:r w:rsidRPr="005940AF">
              <w:rPr>
                <w:rFonts w:ascii="Trebuchet MS" w:hAnsi="Trebuchet MS"/>
                <w:bCs/>
                <w:i/>
                <w:iCs/>
                <w:sz w:val="18"/>
                <w:szCs w:val="18"/>
              </w:rPr>
              <w:t>ngrijirea culturilor</w:t>
            </w:r>
          </w:p>
        </w:tc>
        <w:tc>
          <w:tcPr>
            <w:tcW w:w="1260" w:type="dxa"/>
            <w:shd w:val="clear" w:color="auto" w:fill="auto"/>
            <w:noWrap/>
            <w:vAlign w:val="center"/>
            <w:hideMark/>
          </w:tcPr>
          <w:p w14:paraId="33B0C8D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8MO2FA</w:t>
            </w:r>
          </w:p>
        </w:tc>
        <w:tc>
          <w:tcPr>
            <w:tcW w:w="837" w:type="dxa"/>
            <w:shd w:val="clear" w:color="auto" w:fill="auto"/>
            <w:noWrap/>
            <w:vAlign w:val="center"/>
            <w:hideMark/>
          </w:tcPr>
          <w:p w14:paraId="20154A8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0</w:t>
            </w:r>
          </w:p>
        </w:tc>
        <w:tc>
          <w:tcPr>
            <w:tcW w:w="789" w:type="dxa"/>
            <w:shd w:val="clear" w:color="auto" w:fill="auto"/>
            <w:noWrap/>
            <w:vAlign w:val="center"/>
            <w:hideMark/>
          </w:tcPr>
          <w:p w14:paraId="6BD8EAE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7BB8227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620F0FF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084A9030" w14:textId="77777777" w:rsidTr="0046609A">
        <w:trPr>
          <w:trHeight w:val="300"/>
        </w:trPr>
        <w:tc>
          <w:tcPr>
            <w:tcW w:w="715" w:type="dxa"/>
            <w:shd w:val="clear" w:color="auto" w:fill="auto"/>
            <w:noWrap/>
            <w:vAlign w:val="center"/>
            <w:hideMark/>
          </w:tcPr>
          <w:p w14:paraId="2D13E3D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84 A</w:t>
            </w:r>
          </w:p>
        </w:tc>
        <w:tc>
          <w:tcPr>
            <w:tcW w:w="810" w:type="dxa"/>
            <w:shd w:val="clear" w:color="auto" w:fill="auto"/>
            <w:noWrap/>
            <w:vAlign w:val="center"/>
            <w:hideMark/>
          </w:tcPr>
          <w:p w14:paraId="6F17B5A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5.49</w:t>
            </w:r>
          </w:p>
        </w:tc>
        <w:tc>
          <w:tcPr>
            <w:tcW w:w="720" w:type="dxa"/>
            <w:shd w:val="clear" w:color="auto" w:fill="auto"/>
            <w:noWrap/>
            <w:vAlign w:val="center"/>
            <w:hideMark/>
          </w:tcPr>
          <w:p w14:paraId="7BA06A4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541A495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w:t>
            </w:r>
          </w:p>
        </w:tc>
        <w:tc>
          <w:tcPr>
            <w:tcW w:w="2250" w:type="dxa"/>
            <w:shd w:val="clear" w:color="auto" w:fill="auto"/>
            <w:noWrap/>
            <w:vAlign w:val="center"/>
            <w:hideMark/>
          </w:tcPr>
          <w:p w14:paraId="0F7D3C58" w14:textId="00BDD93A" w:rsidR="0046609A" w:rsidRPr="005940AF" w:rsidRDefault="0046609A" w:rsidP="00397173">
            <w:pPr>
              <w:spacing w:after="0" w:line="240" w:lineRule="auto"/>
              <w:rPr>
                <w:rFonts w:ascii="Trebuchet MS" w:hAnsi="Trebuchet MS"/>
                <w:bCs/>
                <w:i/>
                <w:iCs/>
                <w:sz w:val="18"/>
                <w:szCs w:val="18"/>
              </w:rPr>
            </w:pPr>
            <w:r>
              <w:rPr>
                <w:rFonts w:ascii="Trebuchet MS" w:hAnsi="Trebuchet MS"/>
                <w:bCs/>
                <w:i/>
                <w:iCs/>
                <w:sz w:val="18"/>
                <w:szCs w:val="18"/>
              </w:rPr>
              <w:t>Î</w:t>
            </w:r>
            <w:r w:rsidRPr="005940AF">
              <w:rPr>
                <w:rFonts w:ascii="Trebuchet MS" w:hAnsi="Trebuchet MS"/>
                <w:bCs/>
                <w:i/>
                <w:iCs/>
                <w:sz w:val="18"/>
                <w:szCs w:val="18"/>
              </w:rPr>
              <w:t>ngrijire</w:t>
            </w:r>
            <w:r>
              <w:rPr>
                <w:rFonts w:ascii="Trebuchet MS" w:hAnsi="Trebuchet MS"/>
                <w:bCs/>
                <w:i/>
                <w:iCs/>
                <w:sz w:val="18"/>
                <w:szCs w:val="18"/>
              </w:rPr>
              <w:t xml:space="preserve">a semintisului, completari, </w:t>
            </w:r>
            <w:r w:rsidR="00397173">
              <w:rPr>
                <w:rFonts w:ascii="Trebuchet MS" w:hAnsi="Trebuchet MS"/>
                <w:bCs/>
                <w:i/>
                <w:iCs/>
                <w:sz w:val="18"/>
                <w:szCs w:val="18"/>
              </w:rPr>
              <w:t>d</w:t>
            </w:r>
            <w:r>
              <w:rPr>
                <w:rFonts w:ascii="Trebuchet MS" w:hAnsi="Trebuchet MS"/>
                <w:bCs/>
                <w:i/>
                <w:iCs/>
                <w:sz w:val="18"/>
                <w:szCs w:val="18"/>
              </w:rPr>
              <w:t>egă</w:t>
            </w:r>
            <w:r w:rsidRPr="005940AF">
              <w:rPr>
                <w:rFonts w:ascii="Trebuchet MS" w:hAnsi="Trebuchet MS"/>
                <w:bCs/>
                <w:i/>
                <w:iCs/>
                <w:sz w:val="18"/>
                <w:szCs w:val="18"/>
              </w:rPr>
              <w:t>jari</w:t>
            </w:r>
          </w:p>
        </w:tc>
        <w:tc>
          <w:tcPr>
            <w:tcW w:w="1260" w:type="dxa"/>
            <w:shd w:val="clear" w:color="auto" w:fill="auto"/>
            <w:noWrap/>
            <w:vAlign w:val="center"/>
            <w:hideMark/>
          </w:tcPr>
          <w:p w14:paraId="5280C15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5FA3BR1MO1PAM</w:t>
            </w:r>
          </w:p>
        </w:tc>
        <w:tc>
          <w:tcPr>
            <w:tcW w:w="837" w:type="dxa"/>
            <w:shd w:val="clear" w:color="auto" w:fill="auto"/>
            <w:noWrap/>
            <w:vAlign w:val="center"/>
            <w:hideMark/>
          </w:tcPr>
          <w:p w14:paraId="30867B2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0</w:t>
            </w:r>
          </w:p>
        </w:tc>
        <w:tc>
          <w:tcPr>
            <w:tcW w:w="789" w:type="dxa"/>
            <w:shd w:val="clear" w:color="auto" w:fill="auto"/>
            <w:noWrap/>
            <w:vAlign w:val="center"/>
            <w:hideMark/>
          </w:tcPr>
          <w:p w14:paraId="32305340"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02F6994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496379F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4405C63D" w14:textId="77777777" w:rsidTr="0046609A">
        <w:trPr>
          <w:trHeight w:val="300"/>
        </w:trPr>
        <w:tc>
          <w:tcPr>
            <w:tcW w:w="715" w:type="dxa"/>
            <w:shd w:val="clear" w:color="auto" w:fill="auto"/>
            <w:noWrap/>
            <w:vAlign w:val="center"/>
            <w:hideMark/>
          </w:tcPr>
          <w:p w14:paraId="2F8A464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81</w:t>
            </w:r>
          </w:p>
        </w:tc>
        <w:tc>
          <w:tcPr>
            <w:tcW w:w="810" w:type="dxa"/>
            <w:shd w:val="clear" w:color="auto" w:fill="auto"/>
            <w:noWrap/>
            <w:vAlign w:val="center"/>
            <w:hideMark/>
          </w:tcPr>
          <w:p w14:paraId="66B7A8AD"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21.17</w:t>
            </w:r>
          </w:p>
        </w:tc>
        <w:tc>
          <w:tcPr>
            <w:tcW w:w="720" w:type="dxa"/>
            <w:shd w:val="clear" w:color="auto" w:fill="auto"/>
            <w:noWrap/>
            <w:vAlign w:val="center"/>
            <w:hideMark/>
          </w:tcPr>
          <w:p w14:paraId="2ECED13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4F3DC33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40</w:t>
            </w:r>
          </w:p>
        </w:tc>
        <w:tc>
          <w:tcPr>
            <w:tcW w:w="2250" w:type="dxa"/>
            <w:shd w:val="clear" w:color="auto" w:fill="auto"/>
            <w:noWrap/>
            <w:vAlign w:val="center"/>
            <w:hideMark/>
          </w:tcPr>
          <w:p w14:paraId="0F76D559" w14:textId="77777777" w:rsidR="0046609A" w:rsidRPr="005940AF" w:rsidRDefault="0046609A" w:rsidP="0046609A">
            <w:pPr>
              <w:spacing w:after="0" w:line="240" w:lineRule="auto"/>
              <w:rPr>
                <w:rFonts w:ascii="Trebuchet MS" w:hAnsi="Trebuchet MS"/>
                <w:bCs/>
                <w:i/>
                <w:iCs/>
                <w:sz w:val="18"/>
                <w:szCs w:val="18"/>
              </w:rPr>
            </w:pPr>
            <w:r>
              <w:rPr>
                <w:rFonts w:ascii="Trebuchet MS" w:hAnsi="Trebuchet MS"/>
                <w:bCs/>
                <w:i/>
                <w:iCs/>
                <w:sz w:val="18"/>
                <w:szCs w:val="18"/>
              </w:rPr>
              <w:t>Ră</w:t>
            </w:r>
            <w:r w:rsidRPr="005940AF">
              <w:rPr>
                <w:rFonts w:ascii="Trebuchet MS" w:hAnsi="Trebuchet MS"/>
                <w:bCs/>
                <w:i/>
                <w:iCs/>
                <w:sz w:val="18"/>
                <w:szCs w:val="18"/>
              </w:rPr>
              <w:t>rituri</w:t>
            </w:r>
          </w:p>
        </w:tc>
        <w:tc>
          <w:tcPr>
            <w:tcW w:w="1260" w:type="dxa"/>
            <w:shd w:val="clear" w:color="auto" w:fill="auto"/>
            <w:noWrap/>
            <w:vAlign w:val="center"/>
            <w:hideMark/>
          </w:tcPr>
          <w:p w14:paraId="5CE36BE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3MO3FA3FR1PAM</w:t>
            </w:r>
          </w:p>
        </w:tc>
        <w:tc>
          <w:tcPr>
            <w:tcW w:w="837" w:type="dxa"/>
            <w:shd w:val="clear" w:color="auto" w:fill="auto"/>
            <w:noWrap/>
            <w:vAlign w:val="center"/>
            <w:hideMark/>
          </w:tcPr>
          <w:p w14:paraId="1BB076E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774</w:t>
            </w:r>
          </w:p>
        </w:tc>
        <w:tc>
          <w:tcPr>
            <w:tcW w:w="789" w:type="dxa"/>
            <w:shd w:val="clear" w:color="auto" w:fill="auto"/>
            <w:noWrap/>
            <w:vAlign w:val="center"/>
            <w:hideMark/>
          </w:tcPr>
          <w:p w14:paraId="5BCF70C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4025BCA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02C4693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33220843" w14:textId="77777777" w:rsidTr="0046609A">
        <w:trPr>
          <w:trHeight w:val="300"/>
        </w:trPr>
        <w:tc>
          <w:tcPr>
            <w:tcW w:w="715" w:type="dxa"/>
            <w:shd w:val="clear" w:color="auto" w:fill="auto"/>
            <w:noWrap/>
            <w:vAlign w:val="center"/>
            <w:hideMark/>
          </w:tcPr>
          <w:p w14:paraId="2C92E8C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82 B</w:t>
            </w:r>
          </w:p>
        </w:tc>
        <w:tc>
          <w:tcPr>
            <w:tcW w:w="810" w:type="dxa"/>
            <w:shd w:val="clear" w:color="auto" w:fill="auto"/>
            <w:noWrap/>
            <w:vAlign w:val="center"/>
            <w:hideMark/>
          </w:tcPr>
          <w:p w14:paraId="1AF90A3D"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2.14</w:t>
            </w:r>
          </w:p>
        </w:tc>
        <w:tc>
          <w:tcPr>
            <w:tcW w:w="720" w:type="dxa"/>
            <w:shd w:val="clear" w:color="auto" w:fill="auto"/>
            <w:noWrap/>
            <w:vAlign w:val="center"/>
            <w:hideMark/>
          </w:tcPr>
          <w:p w14:paraId="5F0A87D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320B5B5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45</w:t>
            </w:r>
          </w:p>
        </w:tc>
        <w:tc>
          <w:tcPr>
            <w:tcW w:w="2250" w:type="dxa"/>
            <w:shd w:val="clear" w:color="auto" w:fill="auto"/>
            <w:noWrap/>
            <w:vAlign w:val="center"/>
            <w:hideMark/>
          </w:tcPr>
          <w:p w14:paraId="78BAFC14" w14:textId="77777777" w:rsidR="0046609A" w:rsidRPr="005940AF" w:rsidRDefault="0046609A" w:rsidP="0046609A">
            <w:pPr>
              <w:spacing w:after="0" w:line="240" w:lineRule="auto"/>
              <w:rPr>
                <w:rFonts w:ascii="Trebuchet MS" w:hAnsi="Trebuchet MS"/>
                <w:bCs/>
                <w:i/>
                <w:iCs/>
                <w:sz w:val="18"/>
                <w:szCs w:val="18"/>
              </w:rPr>
            </w:pPr>
            <w:r>
              <w:rPr>
                <w:rFonts w:ascii="Trebuchet MS" w:hAnsi="Trebuchet MS"/>
                <w:bCs/>
                <w:i/>
                <w:iCs/>
                <w:sz w:val="18"/>
                <w:szCs w:val="18"/>
              </w:rPr>
              <w:t>Ră</w:t>
            </w:r>
            <w:r w:rsidRPr="005940AF">
              <w:rPr>
                <w:rFonts w:ascii="Trebuchet MS" w:hAnsi="Trebuchet MS"/>
                <w:bCs/>
                <w:i/>
                <w:iCs/>
                <w:sz w:val="18"/>
                <w:szCs w:val="18"/>
              </w:rPr>
              <w:t>rituri</w:t>
            </w:r>
          </w:p>
        </w:tc>
        <w:tc>
          <w:tcPr>
            <w:tcW w:w="1260" w:type="dxa"/>
            <w:shd w:val="clear" w:color="auto" w:fill="auto"/>
            <w:noWrap/>
            <w:vAlign w:val="center"/>
            <w:hideMark/>
          </w:tcPr>
          <w:p w14:paraId="38657A4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9MO1DT</w:t>
            </w:r>
          </w:p>
        </w:tc>
        <w:tc>
          <w:tcPr>
            <w:tcW w:w="837" w:type="dxa"/>
            <w:shd w:val="clear" w:color="auto" w:fill="auto"/>
            <w:noWrap/>
            <w:vAlign w:val="center"/>
            <w:hideMark/>
          </w:tcPr>
          <w:p w14:paraId="28120A0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93</w:t>
            </w:r>
          </w:p>
        </w:tc>
        <w:tc>
          <w:tcPr>
            <w:tcW w:w="789" w:type="dxa"/>
            <w:shd w:val="clear" w:color="auto" w:fill="auto"/>
            <w:noWrap/>
            <w:vAlign w:val="center"/>
            <w:hideMark/>
          </w:tcPr>
          <w:p w14:paraId="5717ACD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424FCA4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0A106C9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51525C4A" w14:textId="77777777" w:rsidTr="0046609A">
        <w:trPr>
          <w:trHeight w:val="300"/>
        </w:trPr>
        <w:tc>
          <w:tcPr>
            <w:tcW w:w="715" w:type="dxa"/>
            <w:shd w:val="clear" w:color="auto" w:fill="auto"/>
            <w:noWrap/>
            <w:vAlign w:val="center"/>
            <w:hideMark/>
          </w:tcPr>
          <w:p w14:paraId="3BA3C96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84 B</w:t>
            </w:r>
          </w:p>
        </w:tc>
        <w:tc>
          <w:tcPr>
            <w:tcW w:w="810" w:type="dxa"/>
            <w:shd w:val="clear" w:color="auto" w:fill="auto"/>
            <w:noWrap/>
            <w:vAlign w:val="center"/>
            <w:hideMark/>
          </w:tcPr>
          <w:p w14:paraId="1572772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10.62</w:t>
            </w:r>
          </w:p>
        </w:tc>
        <w:tc>
          <w:tcPr>
            <w:tcW w:w="720" w:type="dxa"/>
            <w:shd w:val="clear" w:color="auto" w:fill="auto"/>
            <w:noWrap/>
            <w:vAlign w:val="center"/>
            <w:hideMark/>
          </w:tcPr>
          <w:p w14:paraId="6352850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6FC690F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50</w:t>
            </w:r>
          </w:p>
        </w:tc>
        <w:tc>
          <w:tcPr>
            <w:tcW w:w="2250" w:type="dxa"/>
            <w:shd w:val="clear" w:color="auto" w:fill="auto"/>
            <w:noWrap/>
            <w:vAlign w:val="center"/>
            <w:hideMark/>
          </w:tcPr>
          <w:p w14:paraId="2FB5619A" w14:textId="77777777" w:rsidR="0046609A" w:rsidRPr="005940AF" w:rsidRDefault="0046609A" w:rsidP="0046609A">
            <w:pPr>
              <w:spacing w:after="0" w:line="240" w:lineRule="auto"/>
              <w:rPr>
                <w:rFonts w:ascii="Trebuchet MS" w:hAnsi="Trebuchet MS"/>
                <w:bCs/>
                <w:i/>
                <w:iCs/>
                <w:sz w:val="18"/>
                <w:szCs w:val="18"/>
              </w:rPr>
            </w:pPr>
            <w:r>
              <w:rPr>
                <w:rFonts w:ascii="Trebuchet MS" w:hAnsi="Trebuchet MS"/>
                <w:bCs/>
                <w:i/>
                <w:iCs/>
                <w:sz w:val="18"/>
                <w:szCs w:val="18"/>
              </w:rPr>
              <w:t>Ră</w:t>
            </w:r>
            <w:r w:rsidRPr="005940AF">
              <w:rPr>
                <w:rFonts w:ascii="Trebuchet MS" w:hAnsi="Trebuchet MS"/>
                <w:bCs/>
                <w:i/>
                <w:iCs/>
                <w:sz w:val="18"/>
                <w:szCs w:val="18"/>
              </w:rPr>
              <w:t>rituri</w:t>
            </w:r>
          </w:p>
        </w:tc>
        <w:tc>
          <w:tcPr>
            <w:tcW w:w="1260" w:type="dxa"/>
            <w:shd w:val="clear" w:color="auto" w:fill="auto"/>
            <w:noWrap/>
            <w:vAlign w:val="center"/>
            <w:hideMark/>
          </w:tcPr>
          <w:p w14:paraId="5C6E183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5MO2FA2FR1PAM</w:t>
            </w:r>
          </w:p>
        </w:tc>
        <w:tc>
          <w:tcPr>
            <w:tcW w:w="837" w:type="dxa"/>
            <w:shd w:val="clear" w:color="auto" w:fill="auto"/>
            <w:noWrap/>
            <w:vAlign w:val="center"/>
            <w:hideMark/>
          </w:tcPr>
          <w:p w14:paraId="06A352C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460</w:t>
            </w:r>
          </w:p>
        </w:tc>
        <w:tc>
          <w:tcPr>
            <w:tcW w:w="789" w:type="dxa"/>
            <w:shd w:val="clear" w:color="auto" w:fill="auto"/>
            <w:noWrap/>
            <w:vAlign w:val="center"/>
            <w:hideMark/>
          </w:tcPr>
          <w:p w14:paraId="42AAF4C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337E673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134B784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616723F2" w14:textId="77777777" w:rsidTr="0046609A">
        <w:trPr>
          <w:trHeight w:val="300"/>
        </w:trPr>
        <w:tc>
          <w:tcPr>
            <w:tcW w:w="715" w:type="dxa"/>
            <w:shd w:val="clear" w:color="auto" w:fill="auto"/>
            <w:noWrap/>
            <w:vAlign w:val="center"/>
            <w:hideMark/>
          </w:tcPr>
          <w:p w14:paraId="5FAB5F9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85 B</w:t>
            </w:r>
          </w:p>
        </w:tc>
        <w:tc>
          <w:tcPr>
            <w:tcW w:w="810" w:type="dxa"/>
            <w:shd w:val="clear" w:color="auto" w:fill="auto"/>
            <w:noWrap/>
            <w:vAlign w:val="center"/>
            <w:hideMark/>
          </w:tcPr>
          <w:p w14:paraId="4C7E31F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22.28</w:t>
            </w:r>
          </w:p>
        </w:tc>
        <w:tc>
          <w:tcPr>
            <w:tcW w:w="720" w:type="dxa"/>
            <w:shd w:val="clear" w:color="auto" w:fill="auto"/>
            <w:noWrap/>
            <w:vAlign w:val="center"/>
            <w:hideMark/>
          </w:tcPr>
          <w:p w14:paraId="204FA6F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2AC57AE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50</w:t>
            </w:r>
          </w:p>
        </w:tc>
        <w:tc>
          <w:tcPr>
            <w:tcW w:w="2250" w:type="dxa"/>
            <w:shd w:val="clear" w:color="auto" w:fill="auto"/>
            <w:noWrap/>
            <w:vAlign w:val="center"/>
            <w:hideMark/>
          </w:tcPr>
          <w:p w14:paraId="750968C0" w14:textId="77777777" w:rsidR="0046609A" w:rsidRPr="005940AF" w:rsidRDefault="0046609A" w:rsidP="0046609A">
            <w:pPr>
              <w:spacing w:after="0" w:line="240" w:lineRule="auto"/>
              <w:rPr>
                <w:rFonts w:ascii="Trebuchet MS" w:hAnsi="Trebuchet MS"/>
                <w:bCs/>
                <w:i/>
                <w:iCs/>
                <w:sz w:val="18"/>
                <w:szCs w:val="18"/>
              </w:rPr>
            </w:pPr>
            <w:r>
              <w:rPr>
                <w:rFonts w:ascii="Trebuchet MS" w:hAnsi="Trebuchet MS"/>
                <w:bCs/>
                <w:i/>
                <w:iCs/>
                <w:sz w:val="18"/>
                <w:szCs w:val="18"/>
              </w:rPr>
              <w:t>Ră</w:t>
            </w:r>
            <w:r w:rsidRPr="005940AF">
              <w:rPr>
                <w:rFonts w:ascii="Trebuchet MS" w:hAnsi="Trebuchet MS"/>
                <w:bCs/>
                <w:i/>
                <w:iCs/>
                <w:sz w:val="18"/>
                <w:szCs w:val="18"/>
              </w:rPr>
              <w:t>rituri</w:t>
            </w:r>
          </w:p>
        </w:tc>
        <w:tc>
          <w:tcPr>
            <w:tcW w:w="1260" w:type="dxa"/>
            <w:shd w:val="clear" w:color="auto" w:fill="auto"/>
            <w:noWrap/>
            <w:vAlign w:val="center"/>
            <w:hideMark/>
          </w:tcPr>
          <w:p w14:paraId="050496B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6MO2PAM1FR1FA</w:t>
            </w:r>
          </w:p>
        </w:tc>
        <w:tc>
          <w:tcPr>
            <w:tcW w:w="837" w:type="dxa"/>
            <w:shd w:val="clear" w:color="auto" w:fill="auto"/>
            <w:noWrap/>
            <w:vAlign w:val="center"/>
            <w:hideMark/>
          </w:tcPr>
          <w:p w14:paraId="1C16EC2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1107</w:t>
            </w:r>
          </w:p>
        </w:tc>
        <w:tc>
          <w:tcPr>
            <w:tcW w:w="789" w:type="dxa"/>
            <w:shd w:val="clear" w:color="auto" w:fill="auto"/>
            <w:noWrap/>
            <w:vAlign w:val="center"/>
            <w:hideMark/>
          </w:tcPr>
          <w:p w14:paraId="366F8AA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7027491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2E2BCD1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2815171F" w14:textId="77777777" w:rsidTr="0046609A">
        <w:trPr>
          <w:trHeight w:val="300"/>
        </w:trPr>
        <w:tc>
          <w:tcPr>
            <w:tcW w:w="715" w:type="dxa"/>
            <w:shd w:val="clear" w:color="auto" w:fill="auto"/>
            <w:noWrap/>
            <w:vAlign w:val="center"/>
            <w:hideMark/>
          </w:tcPr>
          <w:p w14:paraId="4CDAF72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97 C</w:t>
            </w:r>
          </w:p>
        </w:tc>
        <w:tc>
          <w:tcPr>
            <w:tcW w:w="810" w:type="dxa"/>
            <w:shd w:val="clear" w:color="auto" w:fill="auto"/>
            <w:noWrap/>
            <w:vAlign w:val="center"/>
            <w:hideMark/>
          </w:tcPr>
          <w:p w14:paraId="0748266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2.93</w:t>
            </w:r>
          </w:p>
        </w:tc>
        <w:tc>
          <w:tcPr>
            <w:tcW w:w="720" w:type="dxa"/>
            <w:shd w:val="clear" w:color="auto" w:fill="auto"/>
            <w:noWrap/>
            <w:vAlign w:val="center"/>
            <w:hideMark/>
          </w:tcPr>
          <w:p w14:paraId="75F6F13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1D90F87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45</w:t>
            </w:r>
          </w:p>
        </w:tc>
        <w:tc>
          <w:tcPr>
            <w:tcW w:w="2250" w:type="dxa"/>
            <w:shd w:val="clear" w:color="auto" w:fill="auto"/>
            <w:noWrap/>
            <w:vAlign w:val="center"/>
            <w:hideMark/>
          </w:tcPr>
          <w:p w14:paraId="5D97CDB5" w14:textId="77777777" w:rsidR="0046609A" w:rsidRPr="005940AF" w:rsidRDefault="0046609A" w:rsidP="0046609A">
            <w:pPr>
              <w:spacing w:after="0" w:line="240" w:lineRule="auto"/>
              <w:rPr>
                <w:rFonts w:ascii="Trebuchet MS" w:hAnsi="Trebuchet MS"/>
                <w:bCs/>
                <w:i/>
                <w:iCs/>
                <w:sz w:val="18"/>
                <w:szCs w:val="18"/>
              </w:rPr>
            </w:pPr>
            <w:r>
              <w:rPr>
                <w:rFonts w:ascii="Trebuchet MS" w:hAnsi="Trebuchet MS"/>
                <w:bCs/>
                <w:i/>
                <w:iCs/>
                <w:sz w:val="18"/>
                <w:szCs w:val="18"/>
              </w:rPr>
              <w:t>Ră</w:t>
            </w:r>
            <w:r w:rsidRPr="005940AF">
              <w:rPr>
                <w:rFonts w:ascii="Trebuchet MS" w:hAnsi="Trebuchet MS"/>
                <w:bCs/>
                <w:i/>
                <w:iCs/>
                <w:sz w:val="18"/>
                <w:szCs w:val="18"/>
              </w:rPr>
              <w:t>rituri</w:t>
            </w:r>
          </w:p>
        </w:tc>
        <w:tc>
          <w:tcPr>
            <w:tcW w:w="1260" w:type="dxa"/>
            <w:shd w:val="clear" w:color="auto" w:fill="auto"/>
            <w:noWrap/>
            <w:vAlign w:val="center"/>
            <w:hideMark/>
          </w:tcPr>
          <w:p w14:paraId="23BB7D9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10MO</w:t>
            </w:r>
          </w:p>
        </w:tc>
        <w:tc>
          <w:tcPr>
            <w:tcW w:w="837" w:type="dxa"/>
            <w:shd w:val="clear" w:color="auto" w:fill="auto"/>
            <w:noWrap/>
            <w:vAlign w:val="center"/>
            <w:hideMark/>
          </w:tcPr>
          <w:p w14:paraId="6ACE8FE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129</w:t>
            </w:r>
          </w:p>
        </w:tc>
        <w:tc>
          <w:tcPr>
            <w:tcW w:w="789" w:type="dxa"/>
            <w:shd w:val="clear" w:color="auto" w:fill="auto"/>
            <w:noWrap/>
            <w:vAlign w:val="center"/>
            <w:hideMark/>
          </w:tcPr>
          <w:p w14:paraId="11728C2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7277465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64D3B00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4B6A7D3E" w14:textId="77777777" w:rsidTr="0046609A">
        <w:trPr>
          <w:trHeight w:val="300"/>
        </w:trPr>
        <w:tc>
          <w:tcPr>
            <w:tcW w:w="715" w:type="dxa"/>
            <w:shd w:val="clear" w:color="auto" w:fill="auto"/>
            <w:noWrap/>
            <w:vAlign w:val="center"/>
            <w:hideMark/>
          </w:tcPr>
          <w:p w14:paraId="4C24CF8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95 C</w:t>
            </w:r>
          </w:p>
        </w:tc>
        <w:tc>
          <w:tcPr>
            <w:tcW w:w="810" w:type="dxa"/>
            <w:shd w:val="clear" w:color="auto" w:fill="auto"/>
            <w:noWrap/>
            <w:vAlign w:val="center"/>
            <w:hideMark/>
          </w:tcPr>
          <w:p w14:paraId="3B3A9B5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4.12</w:t>
            </w:r>
          </w:p>
        </w:tc>
        <w:tc>
          <w:tcPr>
            <w:tcW w:w="720" w:type="dxa"/>
            <w:shd w:val="clear" w:color="auto" w:fill="auto"/>
            <w:noWrap/>
            <w:vAlign w:val="center"/>
            <w:hideMark/>
          </w:tcPr>
          <w:p w14:paraId="5266AAB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47AFA18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140</w:t>
            </w:r>
          </w:p>
        </w:tc>
        <w:tc>
          <w:tcPr>
            <w:tcW w:w="2250" w:type="dxa"/>
            <w:shd w:val="clear" w:color="auto" w:fill="auto"/>
            <w:noWrap/>
            <w:vAlign w:val="center"/>
            <w:hideMark/>
          </w:tcPr>
          <w:p w14:paraId="37D434E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 de conservare, ajut reg naturale,</w:t>
            </w:r>
          </w:p>
          <w:p w14:paraId="62FE1D4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ingrij semintisului</w:t>
            </w:r>
          </w:p>
        </w:tc>
        <w:tc>
          <w:tcPr>
            <w:tcW w:w="1260" w:type="dxa"/>
            <w:shd w:val="clear" w:color="auto" w:fill="auto"/>
            <w:noWrap/>
            <w:vAlign w:val="center"/>
            <w:hideMark/>
          </w:tcPr>
          <w:p w14:paraId="49B59F0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6BR3FA1MO</w:t>
            </w:r>
          </w:p>
        </w:tc>
        <w:tc>
          <w:tcPr>
            <w:tcW w:w="837" w:type="dxa"/>
            <w:shd w:val="clear" w:color="auto" w:fill="auto"/>
            <w:noWrap/>
            <w:vAlign w:val="center"/>
            <w:hideMark/>
          </w:tcPr>
          <w:p w14:paraId="57A1D96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96</w:t>
            </w:r>
          </w:p>
        </w:tc>
        <w:tc>
          <w:tcPr>
            <w:tcW w:w="789" w:type="dxa"/>
            <w:shd w:val="clear" w:color="auto" w:fill="auto"/>
            <w:noWrap/>
            <w:vAlign w:val="center"/>
            <w:hideMark/>
          </w:tcPr>
          <w:p w14:paraId="771D4D4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3A2AA45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10EF67B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5C3749A0" w14:textId="77777777" w:rsidTr="0046609A">
        <w:trPr>
          <w:trHeight w:val="300"/>
        </w:trPr>
        <w:tc>
          <w:tcPr>
            <w:tcW w:w="715" w:type="dxa"/>
            <w:shd w:val="clear" w:color="auto" w:fill="auto"/>
            <w:noWrap/>
            <w:vAlign w:val="center"/>
            <w:hideMark/>
          </w:tcPr>
          <w:p w14:paraId="4F53A25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97 A</w:t>
            </w:r>
          </w:p>
        </w:tc>
        <w:tc>
          <w:tcPr>
            <w:tcW w:w="810" w:type="dxa"/>
            <w:shd w:val="clear" w:color="auto" w:fill="auto"/>
            <w:noWrap/>
            <w:vAlign w:val="center"/>
            <w:hideMark/>
          </w:tcPr>
          <w:p w14:paraId="5687D63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25.52</w:t>
            </w:r>
          </w:p>
        </w:tc>
        <w:tc>
          <w:tcPr>
            <w:tcW w:w="720" w:type="dxa"/>
            <w:shd w:val="clear" w:color="auto" w:fill="auto"/>
            <w:noWrap/>
            <w:vAlign w:val="center"/>
            <w:hideMark/>
          </w:tcPr>
          <w:p w14:paraId="3433054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245E5F3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120</w:t>
            </w:r>
          </w:p>
        </w:tc>
        <w:tc>
          <w:tcPr>
            <w:tcW w:w="2250" w:type="dxa"/>
            <w:shd w:val="clear" w:color="auto" w:fill="auto"/>
            <w:noWrap/>
            <w:vAlign w:val="center"/>
            <w:hideMark/>
          </w:tcPr>
          <w:p w14:paraId="5376B1F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 de conservare, ajut reg naturale,</w:t>
            </w:r>
          </w:p>
          <w:p w14:paraId="0B954DE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ingrij semintisului</w:t>
            </w:r>
          </w:p>
        </w:tc>
        <w:tc>
          <w:tcPr>
            <w:tcW w:w="1260" w:type="dxa"/>
            <w:shd w:val="clear" w:color="auto" w:fill="auto"/>
            <w:noWrap/>
            <w:vAlign w:val="center"/>
            <w:hideMark/>
          </w:tcPr>
          <w:p w14:paraId="79DA919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4MO3FA1BR2PAM</w:t>
            </w:r>
          </w:p>
        </w:tc>
        <w:tc>
          <w:tcPr>
            <w:tcW w:w="837" w:type="dxa"/>
            <w:shd w:val="clear" w:color="auto" w:fill="auto"/>
            <w:noWrap/>
            <w:vAlign w:val="center"/>
            <w:hideMark/>
          </w:tcPr>
          <w:p w14:paraId="510F9B8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827</w:t>
            </w:r>
          </w:p>
        </w:tc>
        <w:tc>
          <w:tcPr>
            <w:tcW w:w="789" w:type="dxa"/>
            <w:shd w:val="clear" w:color="auto" w:fill="auto"/>
            <w:noWrap/>
            <w:vAlign w:val="center"/>
            <w:hideMark/>
          </w:tcPr>
          <w:p w14:paraId="5ECD7B4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0C00383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7F78E6B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5203C2F0" w14:textId="77777777" w:rsidTr="0046609A">
        <w:trPr>
          <w:trHeight w:val="300"/>
        </w:trPr>
        <w:tc>
          <w:tcPr>
            <w:tcW w:w="715" w:type="dxa"/>
            <w:shd w:val="clear" w:color="auto" w:fill="auto"/>
            <w:noWrap/>
            <w:vAlign w:val="center"/>
            <w:hideMark/>
          </w:tcPr>
          <w:p w14:paraId="50106ED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99 B</w:t>
            </w:r>
          </w:p>
        </w:tc>
        <w:tc>
          <w:tcPr>
            <w:tcW w:w="810" w:type="dxa"/>
            <w:shd w:val="clear" w:color="auto" w:fill="auto"/>
            <w:noWrap/>
            <w:vAlign w:val="center"/>
            <w:hideMark/>
          </w:tcPr>
          <w:p w14:paraId="217927A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29.41</w:t>
            </w:r>
          </w:p>
        </w:tc>
        <w:tc>
          <w:tcPr>
            <w:tcW w:w="720" w:type="dxa"/>
            <w:shd w:val="clear" w:color="auto" w:fill="auto"/>
            <w:noWrap/>
            <w:vAlign w:val="center"/>
            <w:hideMark/>
          </w:tcPr>
          <w:p w14:paraId="3FF289E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56A06BA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110</w:t>
            </w:r>
          </w:p>
        </w:tc>
        <w:tc>
          <w:tcPr>
            <w:tcW w:w="2250" w:type="dxa"/>
            <w:shd w:val="clear" w:color="auto" w:fill="auto"/>
            <w:noWrap/>
            <w:vAlign w:val="center"/>
            <w:hideMark/>
          </w:tcPr>
          <w:p w14:paraId="634DF91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 de conservare, ajut reg naturale, ingrij semintisului</w:t>
            </w:r>
          </w:p>
        </w:tc>
        <w:tc>
          <w:tcPr>
            <w:tcW w:w="1260" w:type="dxa"/>
            <w:shd w:val="clear" w:color="auto" w:fill="auto"/>
            <w:noWrap/>
            <w:vAlign w:val="center"/>
            <w:hideMark/>
          </w:tcPr>
          <w:p w14:paraId="415A065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6MO3FA1BR</w:t>
            </w:r>
          </w:p>
        </w:tc>
        <w:tc>
          <w:tcPr>
            <w:tcW w:w="837" w:type="dxa"/>
            <w:shd w:val="clear" w:color="auto" w:fill="auto"/>
            <w:noWrap/>
            <w:vAlign w:val="center"/>
            <w:hideMark/>
          </w:tcPr>
          <w:p w14:paraId="35B2957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1193</w:t>
            </w:r>
          </w:p>
        </w:tc>
        <w:tc>
          <w:tcPr>
            <w:tcW w:w="789" w:type="dxa"/>
            <w:shd w:val="clear" w:color="auto" w:fill="auto"/>
            <w:noWrap/>
            <w:vAlign w:val="center"/>
            <w:hideMark/>
          </w:tcPr>
          <w:p w14:paraId="1F1CF03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34383CB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6C7EA81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1C012EDD" w14:textId="77777777" w:rsidTr="0046609A">
        <w:trPr>
          <w:trHeight w:val="300"/>
        </w:trPr>
        <w:tc>
          <w:tcPr>
            <w:tcW w:w="715" w:type="dxa"/>
            <w:shd w:val="clear" w:color="auto" w:fill="auto"/>
            <w:noWrap/>
            <w:vAlign w:val="center"/>
            <w:hideMark/>
          </w:tcPr>
          <w:p w14:paraId="755A54C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85 A</w:t>
            </w:r>
          </w:p>
        </w:tc>
        <w:tc>
          <w:tcPr>
            <w:tcW w:w="810" w:type="dxa"/>
            <w:shd w:val="clear" w:color="auto" w:fill="auto"/>
            <w:noWrap/>
            <w:vAlign w:val="center"/>
            <w:hideMark/>
          </w:tcPr>
          <w:p w14:paraId="2572CC6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8.40</w:t>
            </w:r>
          </w:p>
        </w:tc>
        <w:tc>
          <w:tcPr>
            <w:tcW w:w="720" w:type="dxa"/>
            <w:shd w:val="clear" w:color="auto" w:fill="auto"/>
            <w:noWrap/>
            <w:vAlign w:val="center"/>
            <w:hideMark/>
          </w:tcPr>
          <w:p w14:paraId="4018662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0313E51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90</w:t>
            </w:r>
          </w:p>
        </w:tc>
        <w:tc>
          <w:tcPr>
            <w:tcW w:w="2250" w:type="dxa"/>
            <w:shd w:val="clear" w:color="auto" w:fill="auto"/>
            <w:noWrap/>
            <w:vAlign w:val="center"/>
            <w:hideMark/>
          </w:tcPr>
          <w:p w14:paraId="2D48BE6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 de conservare, ingrij semintisului</w:t>
            </w:r>
          </w:p>
        </w:tc>
        <w:tc>
          <w:tcPr>
            <w:tcW w:w="1260" w:type="dxa"/>
            <w:shd w:val="clear" w:color="auto" w:fill="auto"/>
            <w:noWrap/>
            <w:vAlign w:val="center"/>
            <w:hideMark/>
          </w:tcPr>
          <w:p w14:paraId="5ABC885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9MO1BR</w:t>
            </w:r>
          </w:p>
        </w:tc>
        <w:tc>
          <w:tcPr>
            <w:tcW w:w="837" w:type="dxa"/>
            <w:shd w:val="clear" w:color="auto" w:fill="auto"/>
            <w:noWrap/>
            <w:vAlign w:val="center"/>
            <w:hideMark/>
          </w:tcPr>
          <w:p w14:paraId="0DC6B70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198</w:t>
            </w:r>
          </w:p>
        </w:tc>
        <w:tc>
          <w:tcPr>
            <w:tcW w:w="789" w:type="dxa"/>
            <w:shd w:val="clear" w:color="auto" w:fill="auto"/>
            <w:noWrap/>
            <w:vAlign w:val="center"/>
            <w:hideMark/>
          </w:tcPr>
          <w:p w14:paraId="1B67C64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772E89F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4F70232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316364FF" w14:textId="77777777" w:rsidTr="0046609A">
        <w:trPr>
          <w:trHeight w:val="300"/>
        </w:trPr>
        <w:tc>
          <w:tcPr>
            <w:tcW w:w="715" w:type="dxa"/>
            <w:shd w:val="clear" w:color="auto" w:fill="auto"/>
            <w:noWrap/>
            <w:vAlign w:val="center"/>
            <w:hideMark/>
          </w:tcPr>
          <w:p w14:paraId="746FA7C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95 A</w:t>
            </w:r>
          </w:p>
        </w:tc>
        <w:tc>
          <w:tcPr>
            <w:tcW w:w="810" w:type="dxa"/>
            <w:shd w:val="clear" w:color="auto" w:fill="auto"/>
            <w:noWrap/>
            <w:vAlign w:val="center"/>
            <w:hideMark/>
          </w:tcPr>
          <w:p w14:paraId="7A837E4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26.45</w:t>
            </w:r>
          </w:p>
        </w:tc>
        <w:tc>
          <w:tcPr>
            <w:tcW w:w="720" w:type="dxa"/>
            <w:shd w:val="clear" w:color="auto" w:fill="auto"/>
            <w:noWrap/>
            <w:vAlign w:val="center"/>
            <w:hideMark/>
          </w:tcPr>
          <w:p w14:paraId="2190BB5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4870E0E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110</w:t>
            </w:r>
          </w:p>
        </w:tc>
        <w:tc>
          <w:tcPr>
            <w:tcW w:w="2250" w:type="dxa"/>
            <w:shd w:val="clear" w:color="auto" w:fill="auto"/>
            <w:noWrap/>
            <w:vAlign w:val="center"/>
            <w:hideMark/>
          </w:tcPr>
          <w:p w14:paraId="2D721E3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 de conservare, ingrij semintisului</w:t>
            </w:r>
          </w:p>
        </w:tc>
        <w:tc>
          <w:tcPr>
            <w:tcW w:w="1260" w:type="dxa"/>
            <w:shd w:val="clear" w:color="auto" w:fill="auto"/>
            <w:noWrap/>
            <w:vAlign w:val="center"/>
            <w:hideMark/>
          </w:tcPr>
          <w:p w14:paraId="0DFE2BA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7MO3BR</w:t>
            </w:r>
          </w:p>
        </w:tc>
        <w:tc>
          <w:tcPr>
            <w:tcW w:w="837" w:type="dxa"/>
            <w:shd w:val="clear" w:color="auto" w:fill="auto"/>
            <w:noWrap/>
            <w:vAlign w:val="center"/>
            <w:hideMark/>
          </w:tcPr>
          <w:p w14:paraId="6ADE63D0"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485</w:t>
            </w:r>
          </w:p>
        </w:tc>
        <w:tc>
          <w:tcPr>
            <w:tcW w:w="789" w:type="dxa"/>
            <w:shd w:val="clear" w:color="auto" w:fill="auto"/>
            <w:noWrap/>
            <w:vAlign w:val="center"/>
            <w:hideMark/>
          </w:tcPr>
          <w:p w14:paraId="70A805D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78F4FCD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6995C2E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1BA4145A" w14:textId="77777777" w:rsidTr="0046609A">
        <w:trPr>
          <w:trHeight w:val="300"/>
        </w:trPr>
        <w:tc>
          <w:tcPr>
            <w:tcW w:w="715" w:type="dxa"/>
            <w:shd w:val="clear" w:color="auto" w:fill="auto"/>
            <w:noWrap/>
            <w:vAlign w:val="center"/>
            <w:hideMark/>
          </w:tcPr>
          <w:p w14:paraId="4D266A3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96 A</w:t>
            </w:r>
          </w:p>
        </w:tc>
        <w:tc>
          <w:tcPr>
            <w:tcW w:w="810" w:type="dxa"/>
            <w:shd w:val="clear" w:color="auto" w:fill="auto"/>
            <w:noWrap/>
            <w:vAlign w:val="center"/>
            <w:hideMark/>
          </w:tcPr>
          <w:p w14:paraId="55C6C40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21.06</w:t>
            </w:r>
          </w:p>
        </w:tc>
        <w:tc>
          <w:tcPr>
            <w:tcW w:w="720" w:type="dxa"/>
            <w:shd w:val="clear" w:color="auto" w:fill="auto"/>
            <w:noWrap/>
            <w:vAlign w:val="center"/>
            <w:hideMark/>
          </w:tcPr>
          <w:p w14:paraId="455B5C3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5CEEA19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110</w:t>
            </w:r>
          </w:p>
        </w:tc>
        <w:tc>
          <w:tcPr>
            <w:tcW w:w="2250" w:type="dxa"/>
            <w:shd w:val="clear" w:color="auto" w:fill="auto"/>
            <w:noWrap/>
            <w:vAlign w:val="center"/>
            <w:hideMark/>
          </w:tcPr>
          <w:p w14:paraId="49BA33B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 de conservare, ingrij semintisului</w:t>
            </w:r>
          </w:p>
        </w:tc>
        <w:tc>
          <w:tcPr>
            <w:tcW w:w="1260" w:type="dxa"/>
            <w:shd w:val="clear" w:color="auto" w:fill="auto"/>
            <w:noWrap/>
            <w:vAlign w:val="center"/>
            <w:hideMark/>
          </w:tcPr>
          <w:p w14:paraId="075EB1C0"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5BR4MO1PAM</w:t>
            </w:r>
          </w:p>
        </w:tc>
        <w:tc>
          <w:tcPr>
            <w:tcW w:w="837" w:type="dxa"/>
            <w:shd w:val="clear" w:color="auto" w:fill="auto"/>
            <w:noWrap/>
            <w:vAlign w:val="center"/>
            <w:hideMark/>
          </w:tcPr>
          <w:p w14:paraId="56D5C40D"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613</w:t>
            </w:r>
          </w:p>
        </w:tc>
        <w:tc>
          <w:tcPr>
            <w:tcW w:w="789" w:type="dxa"/>
            <w:shd w:val="clear" w:color="auto" w:fill="auto"/>
            <w:noWrap/>
            <w:vAlign w:val="center"/>
            <w:hideMark/>
          </w:tcPr>
          <w:p w14:paraId="61CF147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6052039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456054D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01E02D13" w14:textId="77777777" w:rsidTr="0046609A">
        <w:trPr>
          <w:trHeight w:val="300"/>
        </w:trPr>
        <w:tc>
          <w:tcPr>
            <w:tcW w:w="715" w:type="dxa"/>
            <w:shd w:val="clear" w:color="auto" w:fill="auto"/>
            <w:noWrap/>
            <w:vAlign w:val="center"/>
            <w:hideMark/>
          </w:tcPr>
          <w:p w14:paraId="00AD7C6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97 B</w:t>
            </w:r>
          </w:p>
        </w:tc>
        <w:tc>
          <w:tcPr>
            <w:tcW w:w="810" w:type="dxa"/>
            <w:shd w:val="clear" w:color="auto" w:fill="auto"/>
            <w:noWrap/>
            <w:vAlign w:val="center"/>
            <w:hideMark/>
          </w:tcPr>
          <w:p w14:paraId="1A8ABF6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17.63</w:t>
            </w:r>
          </w:p>
        </w:tc>
        <w:tc>
          <w:tcPr>
            <w:tcW w:w="720" w:type="dxa"/>
            <w:shd w:val="clear" w:color="auto" w:fill="auto"/>
            <w:noWrap/>
            <w:vAlign w:val="center"/>
            <w:hideMark/>
          </w:tcPr>
          <w:p w14:paraId="57DEBF6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1761624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120</w:t>
            </w:r>
          </w:p>
        </w:tc>
        <w:tc>
          <w:tcPr>
            <w:tcW w:w="2250" w:type="dxa"/>
            <w:shd w:val="clear" w:color="auto" w:fill="auto"/>
            <w:noWrap/>
            <w:vAlign w:val="center"/>
            <w:hideMark/>
          </w:tcPr>
          <w:p w14:paraId="0E03A15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 de conservare, ingrij semintisului</w:t>
            </w:r>
          </w:p>
        </w:tc>
        <w:tc>
          <w:tcPr>
            <w:tcW w:w="1260" w:type="dxa"/>
            <w:shd w:val="clear" w:color="auto" w:fill="auto"/>
            <w:noWrap/>
            <w:vAlign w:val="center"/>
            <w:hideMark/>
          </w:tcPr>
          <w:p w14:paraId="3C509FB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10MO</w:t>
            </w:r>
          </w:p>
        </w:tc>
        <w:tc>
          <w:tcPr>
            <w:tcW w:w="837" w:type="dxa"/>
            <w:shd w:val="clear" w:color="auto" w:fill="auto"/>
            <w:noWrap/>
            <w:vAlign w:val="center"/>
            <w:hideMark/>
          </w:tcPr>
          <w:p w14:paraId="7C0C93B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856</w:t>
            </w:r>
          </w:p>
        </w:tc>
        <w:tc>
          <w:tcPr>
            <w:tcW w:w="789" w:type="dxa"/>
            <w:shd w:val="clear" w:color="auto" w:fill="auto"/>
            <w:noWrap/>
            <w:vAlign w:val="center"/>
            <w:hideMark/>
          </w:tcPr>
          <w:p w14:paraId="098B919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4A5D646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7BE1009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76BBCBDD" w14:textId="77777777" w:rsidTr="0046609A">
        <w:trPr>
          <w:trHeight w:val="300"/>
        </w:trPr>
        <w:tc>
          <w:tcPr>
            <w:tcW w:w="715" w:type="dxa"/>
            <w:shd w:val="clear" w:color="auto" w:fill="auto"/>
            <w:noWrap/>
            <w:vAlign w:val="center"/>
            <w:hideMark/>
          </w:tcPr>
          <w:p w14:paraId="102DD66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98</w:t>
            </w:r>
          </w:p>
        </w:tc>
        <w:tc>
          <w:tcPr>
            <w:tcW w:w="810" w:type="dxa"/>
            <w:shd w:val="clear" w:color="auto" w:fill="auto"/>
            <w:noWrap/>
            <w:vAlign w:val="center"/>
            <w:hideMark/>
          </w:tcPr>
          <w:p w14:paraId="4986A5C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14.14</w:t>
            </w:r>
          </w:p>
        </w:tc>
        <w:tc>
          <w:tcPr>
            <w:tcW w:w="720" w:type="dxa"/>
            <w:shd w:val="clear" w:color="auto" w:fill="auto"/>
            <w:noWrap/>
            <w:vAlign w:val="center"/>
            <w:hideMark/>
          </w:tcPr>
          <w:p w14:paraId="4D929FE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0D0D4E3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140</w:t>
            </w:r>
          </w:p>
        </w:tc>
        <w:tc>
          <w:tcPr>
            <w:tcW w:w="2250" w:type="dxa"/>
            <w:shd w:val="clear" w:color="auto" w:fill="auto"/>
            <w:noWrap/>
            <w:vAlign w:val="center"/>
            <w:hideMark/>
          </w:tcPr>
          <w:p w14:paraId="527F548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Taieri cvasigradinarite, ajut reg naturale,</w:t>
            </w:r>
          </w:p>
          <w:p w14:paraId="79DA74C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ingrij semintisului</w:t>
            </w:r>
          </w:p>
        </w:tc>
        <w:tc>
          <w:tcPr>
            <w:tcW w:w="1260" w:type="dxa"/>
            <w:shd w:val="clear" w:color="auto" w:fill="auto"/>
            <w:noWrap/>
            <w:vAlign w:val="center"/>
            <w:hideMark/>
          </w:tcPr>
          <w:p w14:paraId="4CBE661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10MO</w:t>
            </w:r>
          </w:p>
        </w:tc>
        <w:tc>
          <w:tcPr>
            <w:tcW w:w="837" w:type="dxa"/>
            <w:shd w:val="clear" w:color="auto" w:fill="auto"/>
            <w:noWrap/>
            <w:vAlign w:val="center"/>
            <w:hideMark/>
          </w:tcPr>
          <w:p w14:paraId="3F60110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1079</w:t>
            </w:r>
          </w:p>
        </w:tc>
        <w:tc>
          <w:tcPr>
            <w:tcW w:w="789" w:type="dxa"/>
            <w:shd w:val="clear" w:color="auto" w:fill="auto"/>
            <w:noWrap/>
            <w:vAlign w:val="center"/>
            <w:hideMark/>
          </w:tcPr>
          <w:p w14:paraId="6379C64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51B88D5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30137D5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0E02F6A0" w14:textId="77777777" w:rsidTr="0046609A">
        <w:trPr>
          <w:trHeight w:val="300"/>
        </w:trPr>
        <w:tc>
          <w:tcPr>
            <w:tcW w:w="715" w:type="dxa"/>
            <w:shd w:val="clear" w:color="auto" w:fill="auto"/>
            <w:noWrap/>
            <w:vAlign w:val="center"/>
            <w:hideMark/>
          </w:tcPr>
          <w:p w14:paraId="1D88E10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82 A</w:t>
            </w:r>
          </w:p>
        </w:tc>
        <w:tc>
          <w:tcPr>
            <w:tcW w:w="810" w:type="dxa"/>
            <w:shd w:val="clear" w:color="auto" w:fill="auto"/>
            <w:noWrap/>
            <w:vAlign w:val="center"/>
            <w:hideMark/>
          </w:tcPr>
          <w:p w14:paraId="272CF02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43.17</w:t>
            </w:r>
          </w:p>
        </w:tc>
        <w:tc>
          <w:tcPr>
            <w:tcW w:w="720" w:type="dxa"/>
            <w:shd w:val="clear" w:color="auto" w:fill="auto"/>
            <w:noWrap/>
            <w:vAlign w:val="center"/>
            <w:hideMark/>
          </w:tcPr>
          <w:p w14:paraId="0205EDA0"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3879C45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40</w:t>
            </w:r>
          </w:p>
        </w:tc>
        <w:tc>
          <w:tcPr>
            <w:tcW w:w="2250" w:type="dxa"/>
            <w:shd w:val="clear" w:color="auto" w:fill="auto"/>
            <w:noWrap/>
            <w:vAlign w:val="center"/>
            <w:hideMark/>
          </w:tcPr>
          <w:p w14:paraId="326E9780"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Taieri igiena</w:t>
            </w:r>
          </w:p>
        </w:tc>
        <w:tc>
          <w:tcPr>
            <w:tcW w:w="1260" w:type="dxa"/>
            <w:shd w:val="clear" w:color="auto" w:fill="auto"/>
            <w:noWrap/>
            <w:vAlign w:val="center"/>
            <w:hideMark/>
          </w:tcPr>
          <w:p w14:paraId="57B6DC1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6FA1FR1PAM1BR1MO</w:t>
            </w:r>
          </w:p>
        </w:tc>
        <w:tc>
          <w:tcPr>
            <w:tcW w:w="837" w:type="dxa"/>
            <w:shd w:val="clear" w:color="auto" w:fill="auto"/>
            <w:noWrap/>
            <w:vAlign w:val="center"/>
            <w:hideMark/>
          </w:tcPr>
          <w:p w14:paraId="1D257ED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259</w:t>
            </w:r>
          </w:p>
        </w:tc>
        <w:tc>
          <w:tcPr>
            <w:tcW w:w="789" w:type="dxa"/>
            <w:shd w:val="clear" w:color="auto" w:fill="auto"/>
            <w:noWrap/>
            <w:vAlign w:val="center"/>
            <w:hideMark/>
          </w:tcPr>
          <w:p w14:paraId="427F27C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232640A2"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0D8A4EF0"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2525D969" w14:textId="77777777" w:rsidTr="0046609A">
        <w:trPr>
          <w:trHeight w:val="300"/>
        </w:trPr>
        <w:tc>
          <w:tcPr>
            <w:tcW w:w="715" w:type="dxa"/>
            <w:shd w:val="clear" w:color="auto" w:fill="auto"/>
            <w:noWrap/>
            <w:vAlign w:val="center"/>
            <w:hideMark/>
          </w:tcPr>
          <w:p w14:paraId="22BC1CC3"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83 B</w:t>
            </w:r>
          </w:p>
        </w:tc>
        <w:tc>
          <w:tcPr>
            <w:tcW w:w="810" w:type="dxa"/>
            <w:shd w:val="clear" w:color="auto" w:fill="auto"/>
            <w:noWrap/>
            <w:vAlign w:val="center"/>
            <w:hideMark/>
          </w:tcPr>
          <w:p w14:paraId="25A8270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5.06</w:t>
            </w:r>
          </w:p>
        </w:tc>
        <w:tc>
          <w:tcPr>
            <w:tcW w:w="720" w:type="dxa"/>
            <w:shd w:val="clear" w:color="auto" w:fill="auto"/>
            <w:noWrap/>
            <w:vAlign w:val="center"/>
            <w:hideMark/>
          </w:tcPr>
          <w:p w14:paraId="3EED13C0"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281B840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30</w:t>
            </w:r>
          </w:p>
        </w:tc>
        <w:tc>
          <w:tcPr>
            <w:tcW w:w="2250" w:type="dxa"/>
            <w:shd w:val="clear" w:color="auto" w:fill="auto"/>
            <w:noWrap/>
            <w:vAlign w:val="center"/>
            <w:hideMark/>
          </w:tcPr>
          <w:p w14:paraId="42A564ED"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Taieri igiena</w:t>
            </w:r>
          </w:p>
        </w:tc>
        <w:tc>
          <w:tcPr>
            <w:tcW w:w="1260" w:type="dxa"/>
            <w:shd w:val="clear" w:color="auto" w:fill="auto"/>
            <w:noWrap/>
            <w:vAlign w:val="center"/>
            <w:hideMark/>
          </w:tcPr>
          <w:p w14:paraId="5E1DA42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7FA2FR1PAM</w:t>
            </w:r>
          </w:p>
        </w:tc>
        <w:tc>
          <w:tcPr>
            <w:tcW w:w="837" w:type="dxa"/>
            <w:shd w:val="clear" w:color="auto" w:fill="auto"/>
            <w:noWrap/>
            <w:vAlign w:val="center"/>
            <w:hideMark/>
          </w:tcPr>
          <w:p w14:paraId="322F2DA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852</w:t>
            </w:r>
          </w:p>
        </w:tc>
        <w:tc>
          <w:tcPr>
            <w:tcW w:w="789" w:type="dxa"/>
            <w:shd w:val="clear" w:color="auto" w:fill="auto"/>
            <w:noWrap/>
            <w:vAlign w:val="center"/>
            <w:hideMark/>
          </w:tcPr>
          <w:p w14:paraId="56F7566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69BB8FF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5B8F57BD"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3921D3AE" w14:textId="77777777" w:rsidTr="0046609A">
        <w:trPr>
          <w:trHeight w:val="300"/>
        </w:trPr>
        <w:tc>
          <w:tcPr>
            <w:tcW w:w="715" w:type="dxa"/>
            <w:shd w:val="clear" w:color="auto" w:fill="auto"/>
            <w:noWrap/>
            <w:vAlign w:val="center"/>
            <w:hideMark/>
          </w:tcPr>
          <w:p w14:paraId="38124C4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95 B</w:t>
            </w:r>
          </w:p>
        </w:tc>
        <w:tc>
          <w:tcPr>
            <w:tcW w:w="810" w:type="dxa"/>
            <w:shd w:val="clear" w:color="auto" w:fill="auto"/>
            <w:noWrap/>
            <w:vAlign w:val="center"/>
            <w:hideMark/>
          </w:tcPr>
          <w:p w14:paraId="31048C3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7.21</w:t>
            </w:r>
          </w:p>
        </w:tc>
        <w:tc>
          <w:tcPr>
            <w:tcW w:w="720" w:type="dxa"/>
            <w:shd w:val="clear" w:color="auto" w:fill="auto"/>
            <w:noWrap/>
            <w:vAlign w:val="center"/>
            <w:hideMark/>
          </w:tcPr>
          <w:p w14:paraId="16850190"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 xml:space="preserve"> 9110</w:t>
            </w:r>
          </w:p>
        </w:tc>
        <w:tc>
          <w:tcPr>
            <w:tcW w:w="630" w:type="dxa"/>
            <w:shd w:val="clear" w:color="auto" w:fill="auto"/>
            <w:noWrap/>
            <w:vAlign w:val="center"/>
            <w:hideMark/>
          </w:tcPr>
          <w:p w14:paraId="0799BF6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60</w:t>
            </w:r>
          </w:p>
        </w:tc>
        <w:tc>
          <w:tcPr>
            <w:tcW w:w="2250" w:type="dxa"/>
            <w:shd w:val="clear" w:color="auto" w:fill="auto"/>
            <w:noWrap/>
            <w:vAlign w:val="center"/>
            <w:hideMark/>
          </w:tcPr>
          <w:p w14:paraId="30501D25"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Taieri igiena</w:t>
            </w:r>
          </w:p>
        </w:tc>
        <w:tc>
          <w:tcPr>
            <w:tcW w:w="1260" w:type="dxa"/>
            <w:shd w:val="clear" w:color="auto" w:fill="auto"/>
            <w:noWrap/>
            <w:vAlign w:val="center"/>
            <w:hideMark/>
          </w:tcPr>
          <w:p w14:paraId="0C7AE8A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5FA3PAM2FR</w:t>
            </w:r>
          </w:p>
        </w:tc>
        <w:tc>
          <w:tcPr>
            <w:tcW w:w="837" w:type="dxa"/>
            <w:shd w:val="clear" w:color="auto" w:fill="auto"/>
            <w:noWrap/>
            <w:vAlign w:val="center"/>
            <w:hideMark/>
          </w:tcPr>
          <w:p w14:paraId="623C7B8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64</w:t>
            </w:r>
          </w:p>
        </w:tc>
        <w:tc>
          <w:tcPr>
            <w:tcW w:w="789" w:type="dxa"/>
            <w:shd w:val="clear" w:color="auto" w:fill="auto"/>
            <w:noWrap/>
            <w:vAlign w:val="center"/>
            <w:hideMark/>
          </w:tcPr>
          <w:p w14:paraId="455BC59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6CB8A3C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0270B6CF"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65AF1299" w14:textId="77777777" w:rsidTr="0046609A">
        <w:trPr>
          <w:trHeight w:val="300"/>
        </w:trPr>
        <w:tc>
          <w:tcPr>
            <w:tcW w:w="715" w:type="dxa"/>
            <w:shd w:val="clear" w:color="auto" w:fill="auto"/>
            <w:noWrap/>
            <w:vAlign w:val="center"/>
            <w:hideMark/>
          </w:tcPr>
          <w:p w14:paraId="61C281B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95 D</w:t>
            </w:r>
          </w:p>
        </w:tc>
        <w:tc>
          <w:tcPr>
            <w:tcW w:w="810" w:type="dxa"/>
            <w:shd w:val="clear" w:color="auto" w:fill="auto"/>
            <w:noWrap/>
            <w:vAlign w:val="center"/>
            <w:hideMark/>
          </w:tcPr>
          <w:p w14:paraId="7DF65F1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0.77</w:t>
            </w:r>
          </w:p>
        </w:tc>
        <w:tc>
          <w:tcPr>
            <w:tcW w:w="720" w:type="dxa"/>
            <w:shd w:val="clear" w:color="auto" w:fill="auto"/>
            <w:noWrap/>
            <w:vAlign w:val="center"/>
            <w:hideMark/>
          </w:tcPr>
          <w:p w14:paraId="6FAA852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7BC382AE"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10</w:t>
            </w:r>
          </w:p>
        </w:tc>
        <w:tc>
          <w:tcPr>
            <w:tcW w:w="2250" w:type="dxa"/>
            <w:shd w:val="clear" w:color="auto" w:fill="auto"/>
            <w:noWrap/>
            <w:vAlign w:val="center"/>
            <w:hideMark/>
          </w:tcPr>
          <w:p w14:paraId="1679591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Taieri igiena</w:t>
            </w:r>
          </w:p>
        </w:tc>
        <w:tc>
          <w:tcPr>
            <w:tcW w:w="1260" w:type="dxa"/>
            <w:shd w:val="clear" w:color="auto" w:fill="auto"/>
            <w:noWrap/>
            <w:vAlign w:val="center"/>
            <w:hideMark/>
          </w:tcPr>
          <w:p w14:paraId="485C1914"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10MO</w:t>
            </w:r>
          </w:p>
        </w:tc>
        <w:tc>
          <w:tcPr>
            <w:tcW w:w="837" w:type="dxa"/>
            <w:shd w:val="clear" w:color="auto" w:fill="auto"/>
            <w:noWrap/>
            <w:vAlign w:val="center"/>
            <w:hideMark/>
          </w:tcPr>
          <w:p w14:paraId="103AFDEB"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4</w:t>
            </w:r>
          </w:p>
        </w:tc>
        <w:tc>
          <w:tcPr>
            <w:tcW w:w="789" w:type="dxa"/>
            <w:shd w:val="clear" w:color="auto" w:fill="auto"/>
            <w:noWrap/>
            <w:vAlign w:val="center"/>
            <w:hideMark/>
          </w:tcPr>
          <w:p w14:paraId="422BD83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2711B60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6D8014E9"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1704F0" w14:paraId="12CD914B" w14:textId="77777777" w:rsidTr="0046609A">
        <w:trPr>
          <w:trHeight w:val="300"/>
        </w:trPr>
        <w:tc>
          <w:tcPr>
            <w:tcW w:w="715" w:type="dxa"/>
            <w:shd w:val="clear" w:color="auto" w:fill="auto"/>
            <w:noWrap/>
            <w:vAlign w:val="center"/>
            <w:hideMark/>
          </w:tcPr>
          <w:p w14:paraId="08695D6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99 A</w:t>
            </w:r>
          </w:p>
        </w:tc>
        <w:tc>
          <w:tcPr>
            <w:tcW w:w="810" w:type="dxa"/>
            <w:shd w:val="clear" w:color="auto" w:fill="auto"/>
            <w:noWrap/>
            <w:vAlign w:val="center"/>
            <w:hideMark/>
          </w:tcPr>
          <w:p w14:paraId="4D315937"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1.03</w:t>
            </w:r>
          </w:p>
        </w:tc>
        <w:tc>
          <w:tcPr>
            <w:tcW w:w="720" w:type="dxa"/>
            <w:shd w:val="clear" w:color="auto" w:fill="auto"/>
            <w:noWrap/>
            <w:vAlign w:val="center"/>
            <w:hideMark/>
          </w:tcPr>
          <w:p w14:paraId="7938652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9110</w:t>
            </w:r>
          </w:p>
        </w:tc>
        <w:tc>
          <w:tcPr>
            <w:tcW w:w="630" w:type="dxa"/>
            <w:shd w:val="clear" w:color="auto" w:fill="auto"/>
            <w:noWrap/>
            <w:vAlign w:val="center"/>
            <w:hideMark/>
          </w:tcPr>
          <w:p w14:paraId="038E5328"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60</w:t>
            </w:r>
          </w:p>
        </w:tc>
        <w:tc>
          <w:tcPr>
            <w:tcW w:w="2250" w:type="dxa"/>
            <w:shd w:val="clear" w:color="auto" w:fill="auto"/>
            <w:noWrap/>
            <w:vAlign w:val="center"/>
            <w:hideMark/>
          </w:tcPr>
          <w:p w14:paraId="0618D6EA"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Taieri igiena</w:t>
            </w:r>
          </w:p>
        </w:tc>
        <w:tc>
          <w:tcPr>
            <w:tcW w:w="1260" w:type="dxa"/>
            <w:shd w:val="clear" w:color="auto" w:fill="auto"/>
            <w:noWrap/>
            <w:vAlign w:val="center"/>
            <w:hideMark/>
          </w:tcPr>
          <w:p w14:paraId="01F9770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5FA3BR2MO</w:t>
            </w:r>
          </w:p>
        </w:tc>
        <w:tc>
          <w:tcPr>
            <w:tcW w:w="837" w:type="dxa"/>
            <w:shd w:val="clear" w:color="auto" w:fill="auto"/>
            <w:noWrap/>
            <w:vAlign w:val="center"/>
            <w:hideMark/>
          </w:tcPr>
          <w:p w14:paraId="5A57D48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9</w:t>
            </w:r>
          </w:p>
        </w:tc>
        <w:tc>
          <w:tcPr>
            <w:tcW w:w="789" w:type="dxa"/>
            <w:shd w:val="clear" w:color="auto" w:fill="auto"/>
            <w:noWrap/>
            <w:vAlign w:val="center"/>
            <w:hideMark/>
          </w:tcPr>
          <w:p w14:paraId="768042F6"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ROSCI0125</w:t>
            </w:r>
          </w:p>
        </w:tc>
        <w:tc>
          <w:tcPr>
            <w:tcW w:w="823" w:type="dxa"/>
            <w:shd w:val="clear" w:color="auto" w:fill="auto"/>
            <w:noWrap/>
            <w:vAlign w:val="center"/>
            <w:hideMark/>
          </w:tcPr>
          <w:p w14:paraId="3195D001"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ROSPA0085</w:t>
            </w:r>
          </w:p>
        </w:tc>
        <w:tc>
          <w:tcPr>
            <w:tcW w:w="971" w:type="dxa"/>
            <w:shd w:val="clear" w:color="auto" w:fill="auto"/>
            <w:noWrap/>
            <w:vAlign w:val="center"/>
            <w:hideMark/>
          </w:tcPr>
          <w:p w14:paraId="5B597AEC" w14:textId="77777777" w:rsidR="0046609A" w:rsidRPr="005940AF" w:rsidRDefault="0046609A" w:rsidP="0046609A">
            <w:pPr>
              <w:spacing w:after="0" w:line="240" w:lineRule="auto"/>
              <w:rPr>
                <w:rFonts w:ascii="Trebuchet MS" w:hAnsi="Trebuchet MS"/>
                <w:bCs/>
                <w:i/>
                <w:iCs/>
                <w:sz w:val="18"/>
                <w:szCs w:val="18"/>
              </w:rPr>
            </w:pPr>
            <w:r w:rsidRPr="005940AF">
              <w:rPr>
                <w:rFonts w:ascii="Trebuchet MS" w:hAnsi="Trebuchet MS"/>
                <w:bCs/>
                <w:i/>
                <w:iCs/>
                <w:sz w:val="18"/>
                <w:szCs w:val="18"/>
              </w:rPr>
              <w:t>PNMR</w:t>
            </w:r>
          </w:p>
        </w:tc>
      </w:tr>
      <w:tr w:rsidR="0046609A" w:rsidRPr="000D73FD" w14:paraId="39C8B308" w14:textId="77777777" w:rsidTr="0046609A">
        <w:trPr>
          <w:trHeight w:val="300"/>
        </w:trPr>
        <w:tc>
          <w:tcPr>
            <w:tcW w:w="9805" w:type="dxa"/>
            <w:gridSpan w:val="10"/>
            <w:shd w:val="clear" w:color="auto" w:fill="auto"/>
            <w:noWrap/>
            <w:vAlign w:val="center"/>
          </w:tcPr>
          <w:p w14:paraId="734BB0C0" w14:textId="77777777" w:rsidR="0046609A" w:rsidRPr="005940AF" w:rsidRDefault="0046609A" w:rsidP="0046609A">
            <w:pPr>
              <w:spacing w:after="0" w:line="240" w:lineRule="auto"/>
              <w:rPr>
                <w:rFonts w:ascii="Trebuchet MS" w:hAnsi="Trebuchet MS"/>
                <w:b/>
                <w:bCs/>
                <w:i/>
                <w:iCs/>
                <w:sz w:val="18"/>
                <w:szCs w:val="18"/>
              </w:rPr>
            </w:pPr>
            <w:r w:rsidRPr="005940AF">
              <w:rPr>
                <w:rFonts w:ascii="Trebuchet MS" w:hAnsi="Trebuchet MS"/>
                <w:b/>
                <w:bCs/>
                <w:i/>
                <w:iCs/>
                <w:sz w:val="18"/>
                <w:szCs w:val="18"/>
              </w:rPr>
              <w:t>Total: 311.67 ha</w:t>
            </w:r>
            <w:r>
              <w:rPr>
                <w:rFonts w:ascii="Trebuchet MS" w:hAnsi="Trebuchet MS"/>
                <w:b/>
                <w:bCs/>
                <w:i/>
                <w:iCs/>
                <w:sz w:val="18"/>
                <w:szCs w:val="18"/>
              </w:rPr>
              <w:t xml:space="preserve">                                                                                        </w:t>
            </w:r>
            <w:r w:rsidRPr="005940AF">
              <w:rPr>
                <w:rFonts w:ascii="Trebuchet MS" w:hAnsi="Trebuchet MS"/>
                <w:b/>
                <w:bCs/>
                <w:i/>
                <w:iCs/>
                <w:sz w:val="18"/>
                <w:szCs w:val="18"/>
              </w:rPr>
              <w:t xml:space="preserve"> 9144 mc</w:t>
            </w:r>
          </w:p>
        </w:tc>
      </w:tr>
      <w:bookmarkEnd w:id="5"/>
    </w:tbl>
    <w:p w14:paraId="76D322A8" w14:textId="5C65946D" w:rsidR="0046609A" w:rsidRDefault="0046609A" w:rsidP="0046609A">
      <w:pPr>
        <w:spacing w:after="0" w:line="240" w:lineRule="auto"/>
        <w:rPr>
          <w:rFonts w:ascii="Trebuchet MS" w:hAnsi="Trebuchet MS"/>
          <w:b/>
          <w:bCs/>
          <w:iCs/>
        </w:rPr>
      </w:pPr>
    </w:p>
    <w:p w14:paraId="3FFBFDC7" w14:textId="743D95BC" w:rsidR="0013064E" w:rsidRDefault="0013064E" w:rsidP="0046609A">
      <w:pPr>
        <w:spacing w:after="0" w:line="240" w:lineRule="auto"/>
        <w:rPr>
          <w:rFonts w:ascii="Trebuchet MS" w:hAnsi="Trebuchet MS"/>
          <w:b/>
          <w:bCs/>
          <w:iCs/>
        </w:rPr>
      </w:pPr>
    </w:p>
    <w:p w14:paraId="79A648DA" w14:textId="3FC8F624" w:rsidR="0013064E" w:rsidRDefault="0013064E" w:rsidP="0046609A">
      <w:pPr>
        <w:spacing w:after="0" w:line="240" w:lineRule="auto"/>
        <w:rPr>
          <w:rFonts w:ascii="Trebuchet MS" w:hAnsi="Trebuchet MS"/>
          <w:b/>
          <w:bCs/>
          <w:iCs/>
        </w:rPr>
      </w:pPr>
    </w:p>
    <w:p w14:paraId="1B97A83C" w14:textId="77777777" w:rsidR="0013064E" w:rsidRDefault="0013064E" w:rsidP="0046609A">
      <w:pPr>
        <w:spacing w:after="0" w:line="240" w:lineRule="auto"/>
        <w:rPr>
          <w:rFonts w:ascii="Trebuchet MS" w:hAnsi="Trebuchet MS"/>
          <w:b/>
          <w:bCs/>
          <w:iCs/>
        </w:rPr>
      </w:pPr>
    </w:p>
    <w:p w14:paraId="6DC5ECDB" w14:textId="0BDBB1C0" w:rsidR="0046609A" w:rsidRDefault="0046609A" w:rsidP="0046609A">
      <w:pPr>
        <w:spacing w:after="0" w:line="240" w:lineRule="auto"/>
        <w:rPr>
          <w:rFonts w:ascii="Trebuchet MS" w:hAnsi="Trebuchet MS"/>
          <w:b/>
          <w:bCs/>
          <w:iCs/>
        </w:rPr>
      </w:pPr>
      <w:r w:rsidRPr="001A53EE">
        <w:rPr>
          <w:rFonts w:ascii="Trebuchet MS" w:hAnsi="Trebuchet MS"/>
          <w:b/>
          <w:bCs/>
          <w:iCs/>
        </w:rPr>
        <w:lastRenderedPageBreak/>
        <w:t xml:space="preserve">Prezentarea tabelară a intervențiilor și componentelor </w:t>
      </w:r>
      <w:r w:rsidR="0042426C">
        <w:rPr>
          <w:rFonts w:ascii="Trebuchet MS" w:hAnsi="Trebuchet MS"/>
          <w:b/>
          <w:bCs/>
          <w:iCs/>
        </w:rPr>
        <w:t>planului</w:t>
      </w:r>
    </w:p>
    <w:p w14:paraId="34413C8A" w14:textId="77777777" w:rsidR="00EB519C" w:rsidRPr="001A53EE" w:rsidRDefault="00EB519C" w:rsidP="0046609A">
      <w:pPr>
        <w:spacing w:after="0" w:line="240" w:lineRule="auto"/>
        <w:rPr>
          <w:rFonts w:ascii="Trebuchet MS" w:hAnsi="Trebuchet MS"/>
          <w:b/>
          <w:bCs/>
          <w:iC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536"/>
        <w:gridCol w:w="1545"/>
        <w:gridCol w:w="2188"/>
        <w:gridCol w:w="1534"/>
        <w:gridCol w:w="1588"/>
      </w:tblGrid>
      <w:tr w:rsidR="0046609A" w:rsidRPr="001A53EE" w14:paraId="13D16C35" w14:textId="77777777" w:rsidTr="00BB7F6B">
        <w:trPr>
          <w:trHeight w:val="737"/>
          <w:tblHeader/>
        </w:trPr>
        <w:tc>
          <w:tcPr>
            <w:tcW w:w="1414" w:type="dxa"/>
            <w:shd w:val="clear" w:color="auto" w:fill="auto"/>
            <w:vAlign w:val="center"/>
          </w:tcPr>
          <w:p w14:paraId="4D146DDD" w14:textId="77777777" w:rsidR="0046609A" w:rsidRPr="001A53EE" w:rsidRDefault="0046609A" w:rsidP="0046609A">
            <w:pPr>
              <w:spacing w:after="0" w:line="240" w:lineRule="auto"/>
              <w:rPr>
                <w:rFonts w:ascii="Trebuchet MS" w:hAnsi="Trebuchet MS"/>
                <w:b/>
                <w:bCs/>
                <w:i/>
                <w:iCs/>
                <w:sz w:val="18"/>
                <w:szCs w:val="18"/>
              </w:rPr>
            </w:pPr>
            <w:bookmarkStart w:id="6" w:name="_Hlk162445021"/>
            <w:r w:rsidRPr="001A53EE">
              <w:rPr>
                <w:rFonts w:ascii="Trebuchet MS" w:hAnsi="Trebuchet MS"/>
                <w:b/>
                <w:bCs/>
                <w:i/>
                <w:iCs/>
                <w:sz w:val="18"/>
                <w:szCs w:val="18"/>
              </w:rPr>
              <w:t>Etapa</w:t>
            </w:r>
          </w:p>
          <w:p w14:paraId="23C794B9" w14:textId="77777777" w:rsidR="0046609A" w:rsidRPr="001A53EE" w:rsidRDefault="0046609A" w:rsidP="0046609A">
            <w:pPr>
              <w:spacing w:after="0" w:line="240" w:lineRule="auto"/>
              <w:rPr>
                <w:rFonts w:ascii="Trebuchet MS" w:hAnsi="Trebuchet MS"/>
                <w:b/>
                <w:bCs/>
                <w:i/>
                <w:iCs/>
                <w:sz w:val="18"/>
                <w:szCs w:val="18"/>
              </w:rPr>
            </w:pPr>
          </w:p>
        </w:tc>
        <w:tc>
          <w:tcPr>
            <w:tcW w:w="1536" w:type="dxa"/>
            <w:shd w:val="clear" w:color="auto" w:fill="auto"/>
            <w:vAlign w:val="center"/>
          </w:tcPr>
          <w:p w14:paraId="3AA14417" w14:textId="77777777" w:rsidR="0046609A" w:rsidRPr="001A53EE" w:rsidRDefault="0046609A" w:rsidP="0046609A">
            <w:pPr>
              <w:spacing w:after="0" w:line="240" w:lineRule="auto"/>
              <w:rPr>
                <w:rFonts w:ascii="Trebuchet MS" w:hAnsi="Trebuchet MS"/>
                <w:b/>
                <w:bCs/>
                <w:i/>
                <w:iCs/>
                <w:sz w:val="18"/>
                <w:szCs w:val="18"/>
              </w:rPr>
            </w:pPr>
            <w:r w:rsidRPr="001A53EE">
              <w:rPr>
                <w:rFonts w:ascii="Trebuchet MS" w:hAnsi="Trebuchet MS"/>
                <w:b/>
                <w:bCs/>
                <w:i/>
                <w:iCs/>
                <w:sz w:val="18"/>
                <w:szCs w:val="18"/>
              </w:rPr>
              <w:t>Tip de intervenție</w:t>
            </w:r>
          </w:p>
          <w:p w14:paraId="57BDF9C0" w14:textId="77777777" w:rsidR="0046609A" w:rsidRPr="001A53EE" w:rsidRDefault="0046609A" w:rsidP="0046609A">
            <w:pPr>
              <w:spacing w:after="0" w:line="240" w:lineRule="auto"/>
              <w:rPr>
                <w:rFonts w:ascii="Trebuchet MS" w:hAnsi="Trebuchet MS"/>
                <w:b/>
                <w:bCs/>
                <w:i/>
                <w:iCs/>
                <w:sz w:val="18"/>
                <w:szCs w:val="18"/>
              </w:rPr>
            </w:pPr>
          </w:p>
        </w:tc>
        <w:tc>
          <w:tcPr>
            <w:tcW w:w="1545" w:type="dxa"/>
            <w:shd w:val="clear" w:color="auto" w:fill="auto"/>
            <w:vAlign w:val="center"/>
          </w:tcPr>
          <w:p w14:paraId="2E231AF6" w14:textId="77777777" w:rsidR="0046609A" w:rsidRPr="001A53EE" w:rsidRDefault="0046609A" w:rsidP="0046609A">
            <w:pPr>
              <w:spacing w:after="0" w:line="240" w:lineRule="auto"/>
              <w:rPr>
                <w:rFonts w:ascii="Trebuchet MS" w:hAnsi="Trebuchet MS"/>
                <w:b/>
                <w:bCs/>
                <w:i/>
                <w:iCs/>
                <w:sz w:val="18"/>
                <w:szCs w:val="18"/>
              </w:rPr>
            </w:pPr>
            <w:r w:rsidRPr="001A53EE">
              <w:rPr>
                <w:rFonts w:ascii="Trebuchet MS" w:hAnsi="Trebuchet MS"/>
                <w:b/>
                <w:bCs/>
                <w:i/>
                <w:iCs/>
                <w:sz w:val="18"/>
                <w:szCs w:val="18"/>
              </w:rPr>
              <w:t>Componenta</w:t>
            </w:r>
          </w:p>
        </w:tc>
        <w:tc>
          <w:tcPr>
            <w:tcW w:w="2188" w:type="dxa"/>
            <w:shd w:val="clear" w:color="auto" w:fill="auto"/>
            <w:vAlign w:val="center"/>
          </w:tcPr>
          <w:p w14:paraId="13CE0B8A" w14:textId="77777777" w:rsidR="0046609A" w:rsidRPr="001A53EE" w:rsidRDefault="0046609A" w:rsidP="0046609A">
            <w:pPr>
              <w:spacing w:after="0" w:line="240" w:lineRule="auto"/>
              <w:rPr>
                <w:rFonts w:ascii="Trebuchet MS" w:hAnsi="Trebuchet MS"/>
                <w:b/>
                <w:bCs/>
                <w:i/>
                <w:iCs/>
                <w:sz w:val="18"/>
                <w:szCs w:val="18"/>
              </w:rPr>
            </w:pPr>
            <w:r w:rsidRPr="001A53EE">
              <w:rPr>
                <w:rFonts w:ascii="Trebuchet MS" w:hAnsi="Trebuchet MS"/>
                <w:b/>
                <w:bCs/>
                <w:i/>
                <w:iCs/>
                <w:sz w:val="18"/>
                <w:szCs w:val="18"/>
              </w:rPr>
              <w:t>Localizare</w:t>
            </w:r>
          </w:p>
          <w:p w14:paraId="629D5B23"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(U.A.)</w:t>
            </w:r>
          </w:p>
        </w:tc>
        <w:tc>
          <w:tcPr>
            <w:tcW w:w="1534" w:type="dxa"/>
            <w:shd w:val="clear" w:color="auto" w:fill="auto"/>
            <w:vAlign w:val="center"/>
          </w:tcPr>
          <w:p w14:paraId="22086158" w14:textId="4869E821" w:rsidR="0046609A" w:rsidRPr="001A53EE" w:rsidRDefault="0046609A" w:rsidP="00BB7F6B">
            <w:pPr>
              <w:spacing w:after="0" w:line="240" w:lineRule="auto"/>
              <w:rPr>
                <w:rFonts w:ascii="Trebuchet MS" w:hAnsi="Trebuchet MS"/>
                <w:b/>
                <w:bCs/>
                <w:i/>
                <w:iCs/>
                <w:sz w:val="18"/>
                <w:szCs w:val="18"/>
              </w:rPr>
            </w:pPr>
            <w:r w:rsidRPr="001A53EE">
              <w:rPr>
                <w:rFonts w:ascii="Trebuchet MS" w:hAnsi="Trebuchet MS"/>
                <w:b/>
                <w:bCs/>
                <w:i/>
                <w:iCs/>
                <w:sz w:val="18"/>
                <w:szCs w:val="18"/>
              </w:rPr>
              <w:t>Distanța față de cea mai apropiată ANPIC</w:t>
            </w:r>
          </w:p>
        </w:tc>
        <w:tc>
          <w:tcPr>
            <w:tcW w:w="1588" w:type="dxa"/>
            <w:shd w:val="clear" w:color="auto" w:fill="auto"/>
            <w:vAlign w:val="center"/>
          </w:tcPr>
          <w:p w14:paraId="368B1FD9" w14:textId="77777777" w:rsidR="0046609A" w:rsidRPr="001A53EE" w:rsidRDefault="0046609A" w:rsidP="0046609A">
            <w:pPr>
              <w:spacing w:after="0" w:line="240" w:lineRule="auto"/>
              <w:rPr>
                <w:rFonts w:ascii="Trebuchet MS" w:hAnsi="Trebuchet MS"/>
                <w:b/>
                <w:bCs/>
                <w:i/>
                <w:iCs/>
                <w:sz w:val="18"/>
                <w:szCs w:val="18"/>
              </w:rPr>
            </w:pPr>
            <w:r w:rsidRPr="001A53EE">
              <w:rPr>
                <w:rFonts w:ascii="Trebuchet MS" w:hAnsi="Trebuchet MS"/>
                <w:b/>
                <w:bCs/>
                <w:i/>
                <w:iCs/>
                <w:sz w:val="18"/>
                <w:szCs w:val="18"/>
              </w:rPr>
              <w:t>Alte informații</w:t>
            </w:r>
          </w:p>
          <w:p w14:paraId="12518820" w14:textId="77777777" w:rsidR="0046609A" w:rsidRPr="001A53EE" w:rsidRDefault="0046609A" w:rsidP="0046609A">
            <w:pPr>
              <w:spacing w:after="0" w:line="240" w:lineRule="auto"/>
              <w:rPr>
                <w:rFonts w:ascii="Trebuchet MS" w:hAnsi="Trebuchet MS"/>
                <w:b/>
                <w:bCs/>
                <w:i/>
                <w:iCs/>
                <w:sz w:val="18"/>
                <w:szCs w:val="18"/>
              </w:rPr>
            </w:pPr>
            <w:r w:rsidRPr="001A53EE">
              <w:rPr>
                <w:rFonts w:ascii="Trebuchet MS" w:hAnsi="Trebuchet MS"/>
                <w:b/>
                <w:bCs/>
                <w:i/>
                <w:iCs/>
                <w:sz w:val="18"/>
                <w:szCs w:val="18"/>
              </w:rPr>
              <w:t>suplimentare</w:t>
            </w:r>
          </w:p>
          <w:p w14:paraId="5CDFE141"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(ha, volum)</w:t>
            </w:r>
          </w:p>
        </w:tc>
      </w:tr>
      <w:tr w:rsidR="0046609A" w:rsidRPr="001A53EE" w14:paraId="41774585" w14:textId="77777777" w:rsidTr="0046609A">
        <w:tc>
          <w:tcPr>
            <w:tcW w:w="1414" w:type="dxa"/>
            <w:vMerge w:val="restart"/>
            <w:shd w:val="clear" w:color="auto" w:fill="auto"/>
            <w:vAlign w:val="center"/>
          </w:tcPr>
          <w:p w14:paraId="6430EED0" w14:textId="77777777" w:rsidR="0046609A" w:rsidRPr="001A53EE" w:rsidRDefault="0046609A" w:rsidP="0046609A">
            <w:pPr>
              <w:spacing w:after="0" w:line="240" w:lineRule="auto"/>
              <w:rPr>
                <w:rFonts w:ascii="Trebuchet MS" w:hAnsi="Trebuchet MS"/>
                <w:b/>
                <w:bCs/>
                <w:i/>
                <w:iCs/>
                <w:sz w:val="18"/>
                <w:szCs w:val="18"/>
              </w:rPr>
            </w:pPr>
            <w:r w:rsidRPr="001A53EE">
              <w:rPr>
                <w:rFonts w:ascii="Trebuchet MS" w:hAnsi="Trebuchet MS"/>
                <w:b/>
                <w:bCs/>
                <w:i/>
                <w:iCs/>
                <w:sz w:val="18"/>
                <w:szCs w:val="18"/>
              </w:rPr>
              <w:t>I ETAPA DE OPERARE- lucrări și tratamente silvice:</w:t>
            </w:r>
          </w:p>
          <w:p w14:paraId="44469F4B" w14:textId="77777777" w:rsidR="0046609A" w:rsidRPr="001A53EE" w:rsidRDefault="0046609A" w:rsidP="0046609A">
            <w:pPr>
              <w:spacing w:after="0" w:line="240" w:lineRule="auto"/>
              <w:rPr>
                <w:rFonts w:ascii="Trebuchet MS" w:hAnsi="Trebuchet MS"/>
                <w:bCs/>
                <w:i/>
                <w:iCs/>
                <w:sz w:val="18"/>
                <w:szCs w:val="18"/>
              </w:rPr>
            </w:pPr>
          </w:p>
          <w:p w14:paraId="6459D224" w14:textId="77777777" w:rsidR="0046609A" w:rsidRPr="001A53EE" w:rsidRDefault="0046609A" w:rsidP="0046609A">
            <w:pPr>
              <w:spacing w:after="0" w:line="240" w:lineRule="auto"/>
              <w:rPr>
                <w:rFonts w:ascii="Trebuchet MS" w:hAnsi="Trebuchet MS"/>
                <w:bCs/>
                <w:i/>
                <w:iCs/>
                <w:sz w:val="18"/>
                <w:szCs w:val="18"/>
              </w:rPr>
            </w:pPr>
          </w:p>
        </w:tc>
        <w:tc>
          <w:tcPr>
            <w:tcW w:w="1536" w:type="dxa"/>
            <w:vMerge w:val="restart"/>
            <w:shd w:val="clear" w:color="auto" w:fill="auto"/>
            <w:vAlign w:val="center"/>
          </w:tcPr>
          <w:p w14:paraId="64DF9D5F"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Recoltarea produselor principale</w:t>
            </w:r>
          </w:p>
        </w:tc>
        <w:tc>
          <w:tcPr>
            <w:tcW w:w="1545" w:type="dxa"/>
            <w:shd w:val="clear" w:color="auto" w:fill="auto"/>
            <w:vAlign w:val="center"/>
          </w:tcPr>
          <w:p w14:paraId="71A52DBC"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Tăieri progresive</w:t>
            </w:r>
          </w:p>
        </w:tc>
        <w:tc>
          <w:tcPr>
            <w:tcW w:w="2188" w:type="dxa"/>
            <w:shd w:val="clear" w:color="auto" w:fill="auto"/>
            <w:vAlign w:val="center"/>
          </w:tcPr>
          <w:p w14:paraId="68D87889"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124D, 125B, 212B, 608B, 912, 937B, 939C, 939D, 30A, 116A, 118B, 141, 142, 148, 242, 244, 845B, 845C, 913, 914,112D, 275B</w:t>
            </w:r>
          </w:p>
          <w:p w14:paraId="539507B2"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112A, 258A, 935A, 936B, 937C, 943C</w:t>
            </w:r>
          </w:p>
          <w:p w14:paraId="17550F09"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16D, 22B, 23, 31A, 127, 149, 841,116C, 118C</w:t>
            </w:r>
          </w:p>
        </w:tc>
        <w:tc>
          <w:tcPr>
            <w:tcW w:w="1534" w:type="dxa"/>
            <w:shd w:val="clear" w:color="auto" w:fill="auto"/>
            <w:vAlign w:val="center"/>
          </w:tcPr>
          <w:p w14:paraId="352E77CE"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Toate parcelele sunt situate în afara ANP</w:t>
            </w:r>
          </w:p>
          <w:p w14:paraId="52B6E1C4"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 xml:space="preserve"> </w:t>
            </w:r>
          </w:p>
        </w:tc>
        <w:tc>
          <w:tcPr>
            <w:tcW w:w="1588" w:type="dxa"/>
            <w:shd w:val="clear" w:color="auto" w:fill="auto"/>
            <w:vAlign w:val="center"/>
          </w:tcPr>
          <w:p w14:paraId="4D00046E"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Total: 379,02 ha, 59113 mc de exploatat;</w:t>
            </w:r>
          </w:p>
          <w:p w14:paraId="14B6BCD7" w14:textId="77777777" w:rsidR="0046609A" w:rsidRPr="001A53EE" w:rsidRDefault="0046609A" w:rsidP="0046609A">
            <w:pPr>
              <w:spacing w:after="0" w:line="240" w:lineRule="auto"/>
              <w:rPr>
                <w:rFonts w:ascii="Trebuchet MS" w:hAnsi="Trebuchet MS"/>
                <w:bCs/>
                <w:i/>
                <w:iCs/>
                <w:sz w:val="18"/>
                <w:szCs w:val="18"/>
              </w:rPr>
            </w:pPr>
          </w:p>
        </w:tc>
      </w:tr>
      <w:tr w:rsidR="0046609A" w:rsidRPr="001A53EE" w14:paraId="4582B7CE" w14:textId="77777777" w:rsidTr="0046609A">
        <w:tc>
          <w:tcPr>
            <w:tcW w:w="1414" w:type="dxa"/>
            <w:vMerge/>
            <w:shd w:val="clear" w:color="auto" w:fill="auto"/>
            <w:vAlign w:val="center"/>
          </w:tcPr>
          <w:p w14:paraId="17B2C8C0" w14:textId="77777777" w:rsidR="0046609A" w:rsidRPr="001A53EE" w:rsidRDefault="0046609A" w:rsidP="0046609A">
            <w:pPr>
              <w:spacing w:after="0" w:line="240" w:lineRule="auto"/>
              <w:rPr>
                <w:rFonts w:ascii="Trebuchet MS" w:hAnsi="Trebuchet MS"/>
                <w:bCs/>
                <w:i/>
                <w:iCs/>
                <w:sz w:val="18"/>
                <w:szCs w:val="18"/>
              </w:rPr>
            </w:pPr>
          </w:p>
        </w:tc>
        <w:tc>
          <w:tcPr>
            <w:tcW w:w="1536" w:type="dxa"/>
            <w:vMerge/>
            <w:shd w:val="clear" w:color="auto" w:fill="auto"/>
            <w:vAlign w:val="center"/>
          </w:tcPr>
          <w:p w14:paraId="40CC2187" w14:textId="77777777" w:rsidR="0046609A" w:rsidRPr="001A53EE" w:rsidRDefault="0046609A" w:rsidP="0046609A">
            <w:pPr>
              <w:spacing w:after="0" w:line="240" w:lineRule="auto"/>
              <w:rPr>
                <w:rFonts w:ascii="Trebuchet MS" w:hAnsi="Trebuchet MS"/>
                <w:bCs/>
                <w:i/>
                <w:iCs/>
                <w:sz w:val="18"/>
                <w:szCs w:val="18"/>
              </w:rPr>
            </w:pPr>
          </w:p>
        </w:tc>
        <w:tc>
          <w:tcPr>
            <w:tcW w:w="1545" w:type="dxa"/>
            <w:shd w:val="clear" w:color="auto" w:fill="auto"/>
            <w:vAlign w:val="center"/>
          </w:tcPr>
          <w:p w14:paraId="722EFF39"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Tratamentul tăierilor cvasigradinarite</w:t>
            </w:r>
          </w:p>
        </w:tc>
        <w:tc>
          <w:tcPr>
            <w:tcW w:w="2188" w:type="dxa"/>
            <w:shd w:val="clear" w:color="auto" w:fill="auto"/>
            <w:vAlign w:val="center"/>
          </w:tcPr>
          <w:p w14:paraId="10021CFB" w14:textId="77777777" w:rsidR="0046609A" w:rsidRPr="001A53EE" w:rsidRDefault="0046609A" w:rsidP="0046609A">
            <w:pPr>
              <w:spacing w:after="0" w:line="240" w:lineRule="auto"/>
              <w:rPr>
                <w:rFonts w:ascii="Trebuchet MS" w:hAnsi="Trebuchet MS"/>
                <w:b/>
                <w:bCs/>
                <w:i/>
                <w:iCs/>
                <w:sz w:val="18"/>
                <w:szCs w:val="18"/>
              </w:rPr>
            </w:pPr>
            <w:r w:rsidRPr="001A53EE">
              <w:rPr>
                <w:rFonts w:ascii="Trebuchet MS" w:hAnsi="Trebuchet MS"/>
                <w:bCs/>
                <w:i/>
                <w:iCs/>
                <w:sz w:val="18"/>
                <w:szCs w:val="18"/>
              </w:rPr>
              <w:t>98</w:t>
            </w:r>
          </w:p>
        </w:tc>
        <w:tc>
          <w:tcPr>
            <w:tcW w:w="1534" w:type="dxa"/>
            <w:shd w:val="clear" w:color="auto" w:fill="auto"/>
            <w:vAlign w:val="center"/>
          </w:tcPr>
          <w:p w14:paraId="3C1E729F"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în PNMR, ROSCI0125 Munții Rodnei și ROSPA0085</w:t>
            </w:r>
          </w:p>
        </w:tc>
        <w:tc>
          <w:tcPr>
            <w:tcW w:w="1588" w:type="dxa"/>
            <w:shd w:val="clear" w:color="auto" w:fill="auto"/>
            <w:vAlign w:val="center"/>
          </w:tcPr>
          <w:p w14:paraId="77200265" w14:textId="77777777" w:rsidR="0046609A"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14,14 ha,</w:t>
            </w:r>
          </w:p>
          <w:p w14:paraId="2208C538"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1079 mc de exploatat</w:t>
            </w:r>
          </w:p>
        </w:tc>
      </w:tr>
      <w:tr w:rsidR="0046609A" w:rsidRPr="001A53EE" w14:paraId="0B3DA810" w14:textId="77777777" w:rsidTr="0046609A">
        <w:tc>
          <w:tcPr>
            <w:tcW w:w="1414" w:type="dxa"/>
            <w:vMerge/>
            <w:shd w:val="clear" w:color="auto" w:fill="auto"/>
            <w:vAlign w:val="center"/>
          </w:tcPr>
          <w:p w14:paraId="42D23819" w14:textId="77777777" w:rsidR="0046609A" w:rsidRPr="001A53EE" w:rsidRDefault="0046609A" w:rsidP="0046609A">
            <w:pPr>
              <w:spacing w:after="0" w:line="240" w:lineRule="auto"/>
              <w:rPr>
                <w:rFonts w:ascii="Trebuchet MS" w:hAnsi="Trebuchet MS"/>
                <w:bCs/>
                <w:i/>
                <w:iCs/>
                <w:sz w:val="18"/>
                <w:szCs w:val="18"/>
              </w:rPr>
            </w:pPr>
          </w:p>
        </w:tc>
        <w:tc>
          <w:tcPr>
            <w:tcW w:w="1536" w:type="dxa"/>
            <w:shd w:val="clear" w:color="auto" w:fill="auto"/>
            <w:vAlign w:val="center"/>
          </w:tcPr>
          <w:p w14:paraId="15BEDDE4" w14:textId="77777777" w:rsidR="0046609A" w:rsidRPr="001A53EE" w:rsidRDefault="0046609A" w:rsidP="0046609A">
            <w:pPr>
              <w:spacing w:after="0" w:line="240" w:lineRule="auto"/>
              <w:rPr>
                <w:rFonts w:ascii="Trebuchet MS" w:hAnsi="Trebuchet MS"/>
                <w:b/>
                <w:bCs/>
                <w:i/>
                <w:iCs/>
                <w:sz w:val="18"/>
                <w:szCs w:val="18"/>
              </w:rPr>
            </w:pPr>
            <w:r w:rsidRPr="001A53EE">
              <w:rPr>
                <w:rFonts w:ascii="Trebuchet MS" w:hAnsi="Trebuchet MS"/>
                <w:bCs/>
                <w:i/>
                <w:iCs/>
                <w:sz w:val="18"/>
                <w:szCs w:val="18"/>
              </w:rPr>
              <w:t>Gospodărirea arboretelor de tipul I de categorii funcționale</w:t>
            </w:r>
          </w:p>
        </w:tc>
        <w:tc>
          <w:tcPr>
            <w:tcW w:w="1545" w:type="dxa"/>
            <w:shd w:val="clear" w:color="auto" w:fill="auto"/>
            <w:vAlign w:val="center"/>
          </w:tcPr>
          <w:p w14:paraId="56534041"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vor fi exceptate de la lucrări silvice</w:t>
            </w:r>
          </w:p>
        </w:tc>
        <w:tc>
          <w:tcPr>
            <w:tcW w:w="2188" w:type="dxa"/>
            <w:shd w:val="clear" w:color="auto" w:fill="auto"/>
            <w:vAlign w:val="center"/>
          </w:tcPr>
          <w:p w14:paraId="52D4E1F1" w14:textId="77777777" w:rsidR="0046609A"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parcelele: 58 - 80,</w:t>
            </w:r>
          </w:p>
          <w:p w14:paraId="4BECBCB5"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 xml:space="preserve"> 86 - 94, 618 - 629</w:t>
            </w:r>
          </w:p>
        </w:tc>
        <w:tc>
          <w:tcPr>
            <w:tcW w:w="1534" w:type="dxa"/>
            <w:shd w:val="clear" w:color="auto" w:fill="auto"/>
            <w:vAlign w:val="center"/>
          </w:tcPr>
          <w:p w14:paraId="541043A5"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în PNMR, ROSCI0125 Munții Rodnei și ROSPA0085</w:t>
            </w:r>
          </w:p>
        </w:tc>
        <w:tc>
          <w:tcPr>
            <w:tcW w:w="1588" w:type="dxa"/>
            <w:shd w:val="clear" w:color="auto" w:fill="auto"/>
            <w:vAlign w:val="center"/>
          </w:tcPr>
          <w:p w14:paraId="0EFFED42"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1209,54 ha</w:t>
            </w:r>
          </w:p>
        </w:tc>
      </w:tr>
      <w:tr w:rsidR="0046609A" w:rsidRPr="001A53EE" w14:paraId="48681405" w14:textId="77777777" w:rsidTr="0046609A">
        <w:tc>
          <w:tcPr>
            <w:tcW w:w="1414" w:type="dxa"/>
            <w:vMerge/>
            <w:shd w:val="clear" w:color="auto" w:fill="auto"/>
            <w:vAlign w:val="center"/>
          </w:tcPr>
          <w:p w14:paraId="5765324C" w14:textId="77777777" w:rsidR="0046609A" w:rsidRPr="001A53EE" w:rsidRDefault="0046609A" w:rsidP="0046609A">
            <w:pPr>
              <w:spacing w:after="0" w:line="240" w:lineRule="auto"/>
              <w:rPr>
                <w:rFonts w:ascii="Trebuchet MS" w:hAnsi="Trebuchet MS"/>
                <w:bCs/>
                <w:i/>
                <w:iCs/>
                <w:sz w:val="18"/>
                <w:szCs w:val="18"/>
              </w:rPr>
            </w:pPr>
          </w:p>
        </w:tc>
        <w:tc>
          <w:tcPr>
            <w:tcW w:w="1536" w:type="dxa"/>
            <w:shd w:val="clear" w:color="auto" w:fill="auto"/>
            <w:vAlign w:val="center"/>
          </w:tcPr>
          <w:p w14:paraId="60476832"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gospodărirea arboretelor supuse regimului de conservare deosebită</w:t>
            </w:r>
          </w:p>
        </w:tc>
        <w:tc>
          <w:tcPr>
            <w:tcW w:w="1545" w:type="dxa"/>
            <w:shd w:val="clear" w:color="auto" w:fill="auto"/>
            <w:vAlign w:val="center"/>
          </w:tcPr>
          <w:p w14:paraId="2E753728"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tăieri de conservare</w:t>
            </w:r>
          </w:p>
        </w:tc>
        <w:tc>
          <w:tcPr>
            <w:tcW w:w="2188" w:type="dxa"/>
            <w:shd w:val="clear" w:color="auto" w:fill="auto"/>
            <w:vAlign w:val="center"/>
          </w:tcPr>
          <w:p w14:paraId="61D1D012"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u.a. 3, 4, 85A, 95A, 95C, 96A, 97A, 97B, 99B, 100B, 101B, 102B, 104B, 105B, 111, 126, 211B, 613B, 617B, 671B, 842B, 843B, 844A</w:t>
            </w:r>
          </w:p>
        </w:tc>
        <w:tc>
          <w:tcPr>
            <w:tcW w:w="1534" w:type="dxa"/>
            <w:shd w:val="clear" w:color="auto" w:fill="auto"/>
            <w:vAlign w:val="center"/>
          </w:tcPr>
          <w:p w14:paraId="49283AE0"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u.a. 85 A, 95 A, 95 C, 96 A, 97 A, 97 B, 99 B în PNMR, ROSCI0125 Munții Rodnei și ROSPA0085</w:t>
            </w:r>
          </w:p>
        </w:tc>
        <w:tc>
          <w:tcPr>
            <w:tcW w:w="1588" w:type="dxa"/>
            <w:shd w:val="clear" w:color="auto" w:fill="auto"/>
            <w:vAlign w:val="center"/>
          </w:tcPr>
          <w:p w14:paraId="27677247"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 xml:space="preserve">343,90 ha și 15695 mc. de recoltat din care </w:t>
            </w:r>
          </w:p>
          <w:p w14:paraId="4697CB89"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132,59 ha și 4268 mc sunt de recoltat din ANP</w:t>
            </w:r>
          </w:p>
        </w:tc>
      </w:tr>
      <w:tr w:rsidR="0046609A" w:rsidRPr="001A53EE" w14:paraId="6BC8B10D" w14:textId="77777777" w:rsidTr="0046609A">
        <w:tc>
          <w:tcPr>
            <w:tcW w:w="1414" w:type="dxa"/>
            <w:vMerge/>
            <w:shd w:val="clear" w:color="auto" w:fill="auto"/>
            <w:vAlign w:val="center"/>
          </w:tcPr>
          <w:p w14:paraId="5BD4E812" w14:textId="77777777" w:rsidR="0046609A" w:rsidRPr="001A53EE" w:rsidRDefault="0046609A" w:rsidP="0046609A">
            <w:pPr>
              <w:spacing w:after="0" w:line="240" w:lineRule="auto"/>
              <w:rPr>
                <w:rFonts w:ascii="Trebuchet MS" w:hAnsi="Trebuchet MS"/>
                <w:bCs/>
                <w:i/>
                <w:iCs/>
                <w:sz w:val="18"/>
                <w:szCs w:val="18"/>
              </w:rPr>
            </w:pPr>
          </w:p>
        </w:tc>
        <w:tc>
          <w:tcPr>
            <w:tcW w:w="1536" w:type="dxa"/>
            <w:vMerge w:val="restart"/>
            <w:shd w:val="clear" w:color="auto" w:fill="auto"/>
            <w:vAlign w:val="center"/>
          </w:tcPr>
          <w:p w14:paraId="11D7D5BB"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Lucrări de îngrijire a regenerării naturale</w:t>
            </w:r>
          </w:p>
        </w:tc>
        <w:tc>
          <w:tcPr>
            <w:tcW w:w="1545" w:type="dxa"/>
            <w:shd w:val="clear" w:color="auto" w:fill="auto"/>
            <w:vAlign w:val="center"/>
          </w:tcPr>
          <w:p w14:paraId="202F1C96"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tăieri de igienă</w:t>
            </w:r>
          </w:p>
        </w:tc>
        <w:tc>
          <w:tcPr>
            <w:tcW w:w="2188" w:type="dxa"/>
            <w:shd w:val="clear" w:color="auto" w:fill="auto"/>
            <w:vAlign w:val="center"/>
          </w:tcPr>
          <w:p w14:paraId="4A685C11"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100 C, 100 D, 101 A, 102 A, 107 B, 108 A, 109 A, 110 A, 113 B, 114, 115 A, 115 B, 116 B, 117, 119 B, 119 D, 12, 123 A, 123 C, 124 B, 125 B, 127, 13 A, 14 A, 143, 144, 147, 15, 16 B, 16 C, 20, 203 A, 206 B, 21 A, 21 B, 210 A, 210 B, 211 A, 211 C, 211 D, 214, 218 A, 218 B, 218 C, 218 D, 223 A, 227, 228, 234, 235, 236, 237, 238 A, 238 B, 239 B, 243, 245 A, 245 B, 246, 249, 255, 256 A, 256 B, 257, 258 B, 259 A, 260, 262 B, 267, 273, 274, 276, 277 A, 277 B, 281, 29, 30 C, 32 A, 32 B, 33 A, 34 A, 55, 56, 57, 604 A, 608 A, 608 C, 609, 610, 611, 615, 616, 617 A, 671 C, 672 A, 672 B, 82 A, 83 B, 95 B, 95 D, 99 A</w:t>
            </w:r>
          </w:p>
        </w:tc>
        <w:tc>
          <w:tcPr>
            <w:tcW w:w="1534" w:type="dxa"/>
            <w:shd w:val="clear" w:color="auto" w:fill="auto"/>
          </w:tcPr>
          <w:p w14:paraId="20A0CD26"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în PNMR, ROSCI0125 Munții Rodnei și ROSPA0085 sunt următoarele: 82 A, 83 B, 95 B, 95 D, 99 A</w:t>
            </w:r>
          </w:p>
        </w:tc>
        <w:tc>
          <w:tcPr>
            <w:tcW w:w="1588" w:type="dxa"/>
            <w:shd w:val="clear" w:color="auto" w:fill="auto"/>
          </w:tcPr>
          <w:p w14:paraId="53EADD88"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Total igienă: 8529 mc; 1007,29 ha</w:t>
            </w:r>
          </w:p>
          <w:p w14:paraId="7441831E"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în PNMR, ROSCI0125 Munții Rodnei și ROSPA0085: 57,24 ha/1188 mc</w:t>
            </w:r>
          </w:p>
          <w:p w14:paraId="10501880" w14:textId="77777777" w:rsidR="0046609A" w:rsidRPr="001A53EE" w:rsidRDefault="0046609A" w:rsidP="0046609A">
            <w:pPr>
              <w:spacing w:after="0" w:line="240" w:lineRule="auto"/>
              <w:rPr>
                <w:rFonts w:ascii="Trebuchet MS" w:hAnsi="Trebuchet MS"/>
                <w:bCs/>
                <w:i/>
                <w:iCs/>
                <w:sz w:val="18"/>
                <w:szCs w:val="18"/>
              </w:rPr>
            </w:pPr>
          </w:p>
        </w:tc>
      </w:tr>
      <w:tr w:rsidR="0046609A" w:rsidRPr="001A53EE" w14:paraId="60EED6DD" w14:textId="77777777" w:rsidTr="0046609A">
        <w:tc>
          <w:tcPr>
            <w:tcW w:w="1414" w:type="dxa"/>
            <w:vMerge/>
            <w:shd w:val="clear" w:color="auto" w:fill="auto"/>
            <w:vAlign w:val="center"/>
          </w:tcPr>
          <w:p w14:paraId="0D3D35AA" w14:textId="77777777" w:rsidR="0046609A" w:rsidRPr="001A53EE" w:rsidRDefault="0046609A" w:rsidP="0046609A">
            <w:pPr>
              <w:spacing w:after="0" w:line="240" w:lineRule="auto"/>
              <w:rPr>
                <w:rFonts w:ascii="Trebuchet MS" w:hAnsi="Trebuchet MS"/>
                <w:bCs/>
                <w:i/>
                <w:iCs/>
                <w:sz w:val="18"/>
                <w:szCs w:val="18"/>
              </w:rPr>
            </w:pPr>
          </w:p>
        </w:tc>
        <w:tc>
          <w:tcPr>
            <w:tcW w:w="1536" w:type="dxa"/>
            <w:vMerge/>
            <w:shd w:val="clear" w:color="auto" w:fill="auto"/>
            <w:vAlign w:val="center"/>
          </w:tcPr>
          <w:p w14:paraId="00406AA4" w14:textId="77777777" w:rsidR="0046609A" w:rsidRPr="001A53EE" w:rsidRDefault="0046609A" w:rsidP="0046609A">
            <w:pPr>
              <w:spacing w:after="0" w:line="240" w:lineRule="auto"/>
              <w:rPr>
                <w:rFonts w:ascii="Trebuchet MS" w:hAnsi="Trebuchet MS"/>
                <w:bCs/>
                <w:i/>
                <w:iCs/>
                <w:sz w:val="18"/>
                <w:szCs w:val="18"/>
              </w:rPr>
            </w:pPr>
          </w:p>
        </w:tc>
        <w:tc>
          <w:tcPr>
            <w:tcW w:w="1545" w:type="dxa"/>
            <w:shd w:val="clear" w:color="auto" w:fill="auto"/>
            <w:vAlign w:val="center"/>
          </w:tcPr>
          <w:p w14:paraId="4247CBAD"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Rărituri</w:t>
            </w:r>
          </w:p>
        </w:tc>
        <w:tc>
          <w:tcPr>
            <w:tcW w:w="2188" w:type="dxa"/>
            <w:shd w:val="clear" w:color="auto" w:fill="auto"/>
            <w:vAlign w:val="center"/>
          </w:tcPr>
          <w:p w14:paraId="575D8B3B"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 xml:space="preserve">1, 103 A, 103 B, 105 A, 106 A, 107 A, 108 B, 109 B, 112 B, 113 A, 118 A, 119 E, 123 B, 203 B, 206 A, 207, 21 C, 22 A, 22 C, 239 A, 240, 241, 245 C, 261 A, 261 B, 265, 266 A, 268, 269 A, 270, 271, 272, 31 B, 612, 613 A, 617 C, 671 A, 7, 83 A, 842 A, 843 A, 843 C, 844 B, 845 A, 82 B, 97 C, 934, 936 A, </w:t>
            </w:r>
            <w:r w:rsidRPr="001A53EE">
              <w:rPr>
                <w:rFonts w:ascii="Trebuchet MS" w:hAnsi="Trebuchet MS"/>
                <w:bCs/>
                <w:i/>
                <w:iCs/>
                <w:sz w:val="18"/>
                <w:szCs w:val="18"/>
              </w:rPr>
              <w:lastRenderedPageBreak/>
              <w:t>937 A, 939 B, 84 B, 81, 940 A, 940 B, 941, 85 B</w:t>
            </w:r>
          </w:p>
        </w:tc>
        <w:tc>
          <w:tcPr>
            <w:tcW w:w="1534" w:type="dxa"/>
            <w:shd w:val="clear" w:color="auto" w:fill="auto"/>
          </w:tcPr>
          <w:p w14:paraId="3AB3476D"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lastRenderedPageBreak/>
              <w:t>în PNMR, ROSCI0125 Munții Rodnei și ROSPA0085 sunt următoarele: 81, 82 B, 83 A, 84 B, 85 B, 97 C</w:t>
            </w:r>
          </w:p>
          <w:p w14:paraId="0AC7F725" w14:textId="77777777" w:rsidR="0046609A" w:rsidRPr="001A53EE" w:rsidRDefault="0046609A" w:rsidP="0046609A">
            <w:pPr>
              <w:spacing w:after="0" w:line="240" w:lineRule="auto"/>
              <w:rPr>
                <w:rFonts w:ascii="Trebuchet MS" w:hAnsi="Trebuchet MS"/>
                <w:bCs/>
                <w:i/>
                <w:iCs/>
                <w:sz w:val="18"/>
                <w:szCs w:val="18"/>
              </w:rPr>
            </w:pPr>
          </w:p>
        </w:tc>
        <w:tc>
          <w:tcPr>
            <w:tcW w:w="1588" w:type="dxa"/>
            <w:shd w:val="clear" w:color="auto" w:fill="auto"/>
          </w:tcPr>
          <w:p w14:paraId="3460F20D"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Total rărituri: 679,05 ha; 26968 mc</w:t>
            </w:r>
          </w:p>
          <w:p w14:paraId="0632ABA0"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în PNMR, ROSCI0125 M</w:t>
            </w:r>
            <w:r>
              <w:rPr>
                <w:rFonts w:ascii="Trebuchet MS" w:hAnsi="Trebuchet MS"/>
                <w:bCs/>
                <w:i/>
                <w:iCs/>
                <w:sz w:val="18"/>
                <w:szCs w:val="18"/>
              </w:rPr>
              <w:t>unții Rodnei și ROSPA0085: 59,14</w:t>
            </w:r>
            <w:r w:rsidRPr="001A53EE">
              <w:rPr>
                <w:rFonts w:ascii="Trebuchet MS" w:hAnsi="Trebuchet MS"/>
                <w:bCs/>
                <w:i/>
                <w:iCs/>
                <w:sz w:val="18"/>
                <w:szCs w:val="18"/>
              </w:rPr>
              <w:t xml:space="preserve"> ha/2563 mc de exploatat</w:t>
            </w:r>
          </w:p>
        </w:tc>
      </w:tr>
      <w:tr w:rsidR="0046609A" w:rsidRPr="001A53EE" w14:paraId="2E5799C7" w14:textId="77777777" w:rsidTr="0046609A">
        <w:tc>
          <w:tcPr>
            <w:tcW w:w="1414" w:type="dxa"/>
            <w:vMerge/>
            <w:shd w:val="clear" w:color="auto" w:fill="auto"/>
            <w:vAlign w:val="center"/>
          </w:tcPr>
          <w:p w14:paraId="45B5CFE6" w14:textId="77777777" w:rsidR="0046609A" w:rsidRPr="001A53EE" w:rsidRDefault="0046609A" w:rsidP="0046609A">
            <w:pPr>
              <w:spacing w:after="0" w:line="240" w:lineRule="auto"/>
              <w:rPr>
                <w:rFonts w:ascii="Trebuchet MS" w:hAnsi="Trebuchet MS"/>
                <w:bCs/>
                <w:i/>
                <w:iCs/>
                <w:sz w:val="18"/>
                <w:szCs w:val="18"/>
              </w:rPr>
            </w:pPr>
          </w:p>
        </w:tc>
        <w:tc>
          <w:tcPr>
            <w:tcW w:w="1536" w:type="dxa"/>
            <w:vMerge/>
            <w:shd w:val="clear" w:color="auto" w:fill="auto"/>
            <w:vAlign w:val="center"/>
          </w:tcPr>
          <w:p w14:paraId="6AF58ECE" w14:textId="77777777" w:rsidR="0046609A" w:rsidRPr="001A53EE" w:rsidRDefault="0046609A" w:rsidP="0046609A">
            <w:pPr>
              <w:spacing w:after="0" w:line="240" w:lineRule="auto"/>
              <w:rPr>
                <w:rFonts w:ascii="Trebuchet MS" w:hAnsi="Trebuchet MS"/>
                <w:bCs/>
                <w:i/>
                <w:iCs/>
                <w:sz w:val="18"/>
                <w:szCs w:val="18"/>
              </w:rPr>
            </w:pPr>
          </w:p>
        </w:tc>
        <w:tc>
          <w:tcPr>
            <w:tcW w:w="1545" w:type="dxa"/>
            <w:shd w:val="clear" w:color="auto" w:fill="auto"/>
            <w:vAlign w:val="center"/>
          </w:tcPr>
          <w:p w14:paraId="69747662"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Curățiri</w:t>
            </w:r>
          </w:p>
        </w:tc>
        <w:tc>
          <w:tcPr>
            <w:tcW w:w="2188" w:type="dxa"/>
            <w:shd w:val="clear" w:color="auto" w:fill="auto"/>
            <w:vAlign w:val="center"/>
          </w:tcPr>
          <w:p w14:paraId="33EE900E"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13 B, 14 B, 212 A, 262 A, 269 B, 275 A, 279, 280, 935 B, 938, 940 C, 942 B, 942 C,</w:t>
            </w:r>
          </w:p>
          <w:p w14:paraId="621925A0"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943 B</w:t>
            </w:r>
          </w:p>
        </w:tc>
        <w:tc>
          <w:tcPr>
            <w:tcW w:w="1534" w:type="dxa"/>
            <w:shd w:val="clear" w:color="auto" w:fill="auto"/>
            <w:vAlign w:val="center"/>
          </w:tcPr>
          <w:p w14:paraId="79C56255"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Toate parcelele sunt situate în afara ANP</w:t>
            </w:r>
          </w:p>
          <w:p w14:paraId="245A56B5" w14:textId="77777777" w:rsidR="0046609A" w:rsidRPr="001A53EE" w:rsidRDefault="0046609A" w:rsidP="0046609A">
            <w:pPr>
              <w:spacing w:after="0" w:line="240" w:lineRule="auto"/>
              <w:rPr>
                <w:rFonts w:ascii="Trebuchet MS" w:hAnsi="Trebuchet MS"/>
                <w:bCs/>
                <w:i/>
                <w:iCs/>
                <w:sz w:val="18"/>
                <w:szCs w:val="18"/>
              </w:rPr>
            </w:pPr>
          </w:p>
        </w:tc>
        <w:tc>
          <w:tcPr>
            <w:tcW w:w="1588" w:type="dxa"/>
            <w:shd w:val="clear" w:color="auto" w:fill="auto"/>
            <w:vAlign w:val="center"/>
          </w:tcPr>
          <w:p w14:paraId="38BD3319"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107,92 ha cu un volum de extras de 1171 m3</w:t>
            </w:r>
          </w:p>
          <w:p w14:paraId="4D5E1BA6" w14:textId="77777777" w:rsidR="0046609A" w:rsidRPr="001A53EE" w:rsidRDefault="0046609A" w:rsidP="0046609A">
            <w:pPr>
              <w:spacing w:after="0" w:line="240" w:lineRule="auto"/>
              <w:rPr>
                <w:rFonts w:ascii="Trebuchet MS" w:hAnsi="Trebuchet MS"/>
                <w:bCs/>
                <w:i/>
                <w:iCs/>
                <w:sz w:val="18"/>
                <w:szCs w:val="18"/>
              </w:rPr>
            </w:pPr>
          </w:p>
        </w:tc>
      </w:tr>
      <w:tr w:rsidR="0046609A" w:rsidRPr="001A53EE" w14:paraId="00A1C6B9" w14:textId="77777777" w:rsidTr="0046609A">
        <w:tc>
          <w:tcPr>
            <w:tcW w:w="1414" w:type="dxa"/>
            <w:vMerge/>
            <w:shd w:val="clear" w:color="auto" w:fill="auto"/>
            <w:vAlign w:val="center"/>
          </w:tcPr>
          <w:p w14:paraId="71B34566" w14:textId="77777777" w:rsidR="0046609A" w:rsidRPr="001A53EE" w:rsidRDefault="0046609A" w:rsidP="0046609A">
            <w:pPr>
              <w:spacing w:after="0" w:line="240" w:lineRule="auto"/>
              <w:rPr>
                <w:rFonts w:ascii="Trebuchet MS" w:hAnsi="Trebuchet MS"/>
                <w:bCs/>
                <w:i/>
                <w:iCs/>
                <w:sz w:val="18"/>
                <w:szCs w:val="18"/>
              </w:rPr>
            </w:pPr>
          </w:p>
        </w:tc>
        <w:tc>
          <w:tcPr>
            <w:tcW w:w="1536" w:type="dxa"/>
            <w:vMerge/>
            <w:shd w:val="clear" w:color="auto" w:fill="auto"/>
            <w:vAlign w:val="center"/>
          </w:tcPr>
          <w:p w14:paraId="057A5FA8" w14:textId="77777777" w:rsidR="0046609A" w:rsidRPr="001A53EE" w:rsidRDefault="0046609A" w:rsidP="0046609A">
            <w:pPr>
              <w:spacing w:after="0" w:line="240" w:lineRule="auto"/>
              <w:rPr>
                <w:rFonts w:ascii="Trebuchet MS" w:hAnsi="Trebuchet MS"/>
                <w:bCs/>
                <w:i/>
                <w:iCs/>
                <w:sz w:val="18"/>
                <w:szCs w:val="18"/>
              </w:rPr>
            </w:pPr>
          </w:p>
        </w:tc>
        <w:tc>
          <w:tcPr>
            <w:tcW w:w="1545" w:type="dxa"/>
            <w:shd w:val="clear" w:color="auto" w:fill="auto"/>
            <w:vAlign w:val="center"/>
          </w:tcPr>
          <w:p w14:paraId="42B45E69"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Degajări</w:t>
            </w:r>
          </w:p>
        </w:tc>
        <w:tc>
          <w:tcPr>
            <w:tcW w:w="2188" w:type="dxa"/>
            <w:shd w:val="clear" w:color="auto" w:fill="auto"/>
            <w:vAlign w:val="center"/>
          </w:tcPr>
          <w:p w14:paraId="1C96CCB2"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100 A, 110 B, 112 C, 119 A, 119 C, 122M, 124 A, 124M, 13 B, 14 B, 16 A, 245 D, 259 B, 275 A, 280, 30 B, 33 B, 84 A, 915 A, 83 C, 935 B, 942 A</w:t>
            </w:r>
          </w:p>
        </w:tc>
        <w:tc>
          <w:tcPr>
            <w:tcW w:w="1534" w:type="dxa"/>
            <w:shd w:val="clear" w:color="auto" w:fill="auto"/>
            <w:vAlign w:val="center"/>
          </w:tcPr>
          <w:p w14:paraId="60378761"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în PNMR, ROSCI0125 Munții Rodnei și R</w:t>
            </w:r>
            <w:r>
              <w:rPr>
                <w:rFonts w:ascii="Trebuchet MS" w:hAnsi="Trebuchet MS"/>
                <w:bCs/>
                <w:i/>
                <w:iCs/>
                <w:sz w:val="18"/>
                <w:szCs w:val="18"/>
              </w:rPr>
              <w:t xml:space="preserve">OSPA0085 sunt următoarele: 84 A, </w:t>
            </w:r>
            <w:r w:rsidRPr="001A53EE">
              <w:rPr>
                <w:rFonts w:ascii="Trebuchet MS" w:hAnsi="Trebuchet MS"/>
                <w:bCs/>
                <w:i/>
                <w:iCs/>
                <w:sz w:val="18"/>
                <w:szCs w:val="18"/>
              </w:rPr>
              <w:t xml:space="preserve">83 C </w:t>
            </w:r>
          </w:p>
        </w:tc>
        <w:tc>
          <w:tcPr>
            <w:tcW w:w="1588" w:type="dxa"/>
            <w:shd w:val="clear" w:color="auto" w:fill="auto"/>
            <w:vAlign w:val="center"/>
          </w:tcPr>
          <w:p w14:paraId="4D516F5A"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 xml:space="preserve">în total 149,38 ha, cu </w:t>
            </w:r>
          </w:p>
          <w:p w14:paraId="4829A4BD"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volum de extras de cca. 100 m</w:t>
            </w:r>
            <w:r w:rsidRPr="001A53EE">
              <w:rPr>
                <w:rFonts w:ascii="Trebuchet MS" w:hAnsi="Trebuchet MS"/>
                <w:bCs/>
                <w:i/>
                <w:iCs/>
                <w:sz w:val="18"/>
                <w:szCs w:val="18"/>
                <w:vertAlign w:val="superscript"/>
              </w:rPr>
              <w:t>3</w:t>
            </w:r>
            <w:r>
              <w:rPr>
                <w:rFonts w:ascii="Trebuchet MS" w:hAnsi="Trebuchet MS"/>
                <w:bCs/>
                <w:i/>
                <w:iCs/>
                <w:sz w:val="18"/>
                <w:szCs w:val="18"/>
              </w:rPr>
              <w:t xml:space="preserve"> din care 38,72 ha și 46 mc </w:t>
            </w:r>
            <w:r w:rsidRPr="001A53EE">
              <w:rPr>
                <w:rFonts w:ascii="Trebuchet MS" w:hAnsi="Trebuchet MS"/>
                <w:bCs/>
                <w:i/>
                <w:iCs/>
                <w:sz w:val="18"/>
                <w:szCs w:val="18"/>
              </w:rPr>
              <w:t xml:space="preserve">în ANP </w:t>
            </w:r>
          </w:p>
        </w:tc>
      </w:tr>
      <w:tr w:rsidR="0046609A" w:rsidRPr="001A53EE" w14:paraId="55B7D764" w14:textId="77777777" w:rsidTr="0046609A">
        <w:tc>
          <w:tcPr>
            <w:tcW w:w="1414" w:type="dxa"/>
            <w:vMerge/>
            <w:shd w:val="clear" w:color="auto" w:fill="auto"/>
            <w:vAlign w:val="center"/>
          </w:tcPr>
          <w:p w14:paraId="59515570" w14:textId="77777777" w:rsidR="0046609A" w:rsidRPr="001A53EE" w:rsidRDefault="0046609A" w:rsidP="0046609A">
            <w:pPr>
              <w:spacing w:after="0" w:line="240" w:lineRule="auto"/>
              <w:rPr>
                <w:rFonts w:ascii="Trebuchet MS" w:hAnsi="Trebuchet MS"/>
                <w:bCs/>
                <w:i/>
                <w:iCs/>
                <w:sz w:val="18"/>
                <w:szCs w:val="18"/>
              </w:rPr>
            </w:pPr>
          </w:p>
        </w:tc>
        <w:tc>
          <w:tcPr>
            <w:tcW w:w="1536" w:type="dxa"/>
            <w:vMerge/>
            <w:shd w:val="clear" w:color="auto" w:fill="auto"/>
            <w:vAlign w:val="center"/>
          </w:tcPr>
          <w:p w14:paraId="2047864D" w14:textId="77777777" w:rsidR="0046609A" w:rsidRPr="001A53EE" w:rsidRDefault="0046609A" w:rsidP="0046609A">
            <w:pPr>
              <w:spacing w:after="0" w:line="240" w:lineRule="auto"/>
              <w:rPr>
                <w:rFonts w:ascii="Trebuchet MS" w:hAnsi="Trebuchet MS"/>
                <w:bCs/>
                <w:i/>
                <w:iCs/>
                <w:sz w:val="18"/>
                <w:szCs w:val="18"/>
              </w:rPr>
            </w:pPr>
          </w:p>
        </w:tc>
        <w:tc>
          <w:tcPr>
            <w:tcW w:w="1545" w:type="dxa"/>
            <w:shd w:val="clear" w:color="auto" w:fill="auto"/>
            <w:vAlign w:val="center"/>
          </w:tcPr>
          <w:p w14:paraId="72F80A64"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Completări, împăduriri, îngrijirea semințișului sau culturilor</w:t>
            </w:r>
          </w:p>
        </w:tc>
        <w:tc>
          <w:tcPr>
            <w:tcW w:w="2188" w:type="dxa"/>
            <w:shd w:val="clear" w:color="auto" w:fill="auto"/>
            <w:vAlign w:val="center"/>
          </w:tcPr>
          <w:p w14:paraId="30B3970A"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100 A, 104 A, 108 C, 108 D, 108 E, 109 C, 110 C, 112 C, 119 A, 119 C, 203 C, 223 B, 245 D, 266 B, 278, 280, 33 C, 604 B, 84 A, 96 B, 97 D, 939 A, 942 A, 943 A</w:t>
            </w:r>
          </w:p>
        </w:tc>
        <w:tc>
          <w:tcPr>
            <w:tcW w:w="1534" w:type="dxa"/>
            <w:shd w:val="clear" w:color="auto" w:fill="auto"/>
          </w:tcPr>
          <w:p w14:paraId="74B62615"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 xml:space="preserve">în PNMR, ROSCI0125 Munții Rodnei și ROSPA0085 sunt următoarele: 84 A, 96 B, 97 D </w:t>
            </w:r>
          </w:p>
        </w:tc>
        <w:tc>
          <w:tcPr>
            <w:tcW w:w="1588" w:type="dxa"/>
            <w:shd w:val="clear" w:color="auto" w:fill="auto"/>
          </w:tcPr>
          <w:p w14:paraId="0ADFF077" w14:textId="77777777" w:rsidR="0046609A" w:rsidRPr="001A53EE" w:rsidRDefault="0046609A" w:rsidP="0046609A">
            <w:pPr>
              <w:spacing w:after="0" w:line="240" w:lineRule="auto"/>
              <w:rPr>
                <w:rFonts w:ascii="Trebuchet MS" w:hAnsi="Trebuchet MS"/>
                <w:bCs/>
                <w:i/>
                <w:iCs/>
                <w:sz w:val="18"/>
                <w:szCs w:val="18"/>
              </w:rPr>
            </w:pPr>
          </w:p>
          <w:p w14:paraId="4C18AA05" w14:textId="77777777" w:rsidR="0046609A" w:rsidRPr="001A53EE" w:rsidRDefault="0046609A" w:rsidP="0046609A">
            <w:pPr>
              <w:spacing w:after="0" w:line="240" w:lineRule="auto"/>
              <w:rPr>
                <w:rFonts w:ascii="Trebuchet MS" w:hAnsi="Trebuchet MS"/>
                <w:bCs/>
                <w:i/>
                <w:iCs/>
                <w:sz w:val="18"/>
                <w:szCs w:val="18"/>
              </w:rPr>
            </w:pPr>
          </w:p>
          <w:p w14:paraId="693F62C5"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155,6 Ha, 9,84 ha în ANP</w:t>
            </w:r>
          </w:p>
          <w:p w14:paraId="3FBD216B" w14:textId="77777777" w:rsidR="0046609A" w:rsidRPr="001A53EE" w:rsidRDefault="0046609A" w:rsidP="0046609A">
            <w:pPr>
              <w:spacing w:after="0" w:line="240" w:lineRule="auto"/>
              <w:rPr>
                <w:rFonts w:ascii="Trebuchet MS" w:hAnsi="Trebuchet MS"/>
                <w:bCs/>
                <w:i/>
                <w:iCs/>
                <w:sz w:val="18"/>
                <w:szCs w:val="18"/>
              </w:rPr>
            </w:pPr>
          </w:p>
        </w:tc>
      </w:tr>
      <w:tr w:rsidR="0046609A" w:rsidRPr="001A53EE" w14:paraId="1912D52B" w14:textId="77777777" w:rsidTr="0046609A">
        <w:tc>
          <w:tcPr>
            <w:tcW w:w="1414" w:type="dxa"/>
            <w:vMerge w:val="restart"/>
            <w:shd w:val="clear" w:color="auto" w:fill="auto"/>
            <w:vAlign w:val="center"/>
          </w:tcPr>
          <w:p w14:paraId="08CF0926" w14:textId="77777777" w:rsidR="0046609A" w:rsidRPr="001A53EE" w:rsidRDefault="0046609A" w:rsidP="0046609A">
            <w:pPr>
              <w:spacing w:after="0" w:line="240" w:lineRule="auto"/>
              <w:rPr>
                <w:rFonts w:ascii="Trebuchet MS" w:hAnsi="Trebuchet MS"/>
                <w:b/>
                <w:bCs/>
                <w:i/>
                <w:iCs/>
                <w:sz w:val="18"/>
                <w:szCs w:val="18"/>
              </w:rPr>
            </w:pPr>
            <w:r w:rsidRPr="001A53EE">
              <w:rPr>
                <w:rFonts w:ascii="Trebuchet MS" w:hAnsi="Trebuchet MS"/>
                <w:b/>
                <w:bCs/>
                <w:i/>
                <w:iCs/>
                <w:sz w:val="18"/>
                <w:szCs w:val="18"/>
              </w:rPr>
              <w:t>ETAPA II -Extinderea rețelei de drumuri forestiere</w:t>
            </w:r>
          </w:p>
          <w:p w14:paraId="099EA6EA"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
                <w:bCs/>
                <w:i/>
                <w:iCs/>
                <w:sz w:val="18"/>
                <w:szCs w:val="18"/>
              </w:rPr>
              <w:t>Faza de construcție</w:t>
            </w:r>
          </w:p>
        </w:tc>
        <w:tc>
          <w:tcPr>
            <w:tcW w:w="1536" w:type="dxa"/>
            <w:vMerge w:val="restart"/>
            <w:shd w:val="clear" w:color="auto" w:fill="auto"/>
            <w:vAlign w:val="center"/>
          </w:tcPr>
          <w:p w14:paraId="267603A6"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Realizarea unor noi drumuri forestiere</w:t>
            </w:r>
          </w:p>
        </w:tc>
        <w:tc>
          <w:tcPr>
            <w:tcW w:w="1545" w:type="dxa"/>
            <w:shd w:val="clear" w:color="auto" w:fill="auto"/>
            <w:vAlign w:val="center"/>
          </w:tcPr>
          <w:p w14:paraId="1876CA54"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amenajare teren, lucrări de artă:</w:t>
            </w:r>
          </w:p>
          <w:p w14:paraId="203CB5E2"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FN001</w:t>
            </w:r>
          </w:p>
        </w:tc>
        <w:tc>
          <w:tcPr>
            <w:tcW w:w="2188" w:type="dxa"/>
            <w:shd w:val="clear" w:color="auto" w:fill="auto"/>
            <w:vAlign w:val="center"/>
          </w:tcPr>
          <w:p w14:paraId="541A6FE0"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parcele accesibilizate: 227   228   234   235   236   237   238 A 238 B 239 A 239 B 240   241   242   243   244</w:t>
            </w:r>
          </w:p>
          <w:p w14:paraId="1542B6E0"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245 A 245 B 245 C 245 D 246   249</w:t>
            </w:r>
          </w:p>
        </w:tc>
        <w:tc>
          <w:tcPr>
            <w:tcW w:w="1534" w:type="dxa"/>
            <w:shd w:val="clear" w:color="auto" w:fill="auto"/>
            <w:vAlign w:val="center"/>
          </w:tcPr>
          <w:p w14:paraId="3B6E6254"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 xml:space="preserve">în afara ANPIC, </w:t>
            </w:r>
          </w:p>
          <w:p w14:paraId="14BEF7C7"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la 6,1 km de ROSCI0125</w:t>
            </w:r>
          </w:p>
        </w:tc>
        <w:tc>
          <w:tcPr>
            <w:tcW w:w="1588" w:type="dxa"/>
            <w:vAlign w:val="center"/>
          </w:tcPr>
          <w:p w14:paraId="7D3436CD"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Lungime 3.3 km,</w:t>
            </w:r>
          </w:p>
          <w:p w14:paraId="57274870"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Suprafață deservită 192.63 ha</w:t>
            </w:r>
          </w:p>
        </w:tc>
      </w:tr>
      <w:tr w:rsidR="0046609A" w:rsidRPr="001A53EE" w14:paraId="2F6C30F1" w14:textId="77777777" w:rsidTr="0046609A">
        <w:tc>
          <w:tcPr>
            <w:tcW w:w="1414" w:type="dxa"/>
            <w:vMerge/>
            <w:shd w:val="clear" w:color="auto" w:fill="auto"/>
            <w:vAlign w:val="center"/>
          </w:tcPr>
          <w:p w14:paraId="02889C5B" w14:textId="77777777" w:rsidR="0046609A" w:rsidRPr="001A53EE" w:rsidRDefault="0046609A" w:rsidP="0046609A">
            <w:pPr>
              <w:spacing w:after="0" w:line="240" w:lineRule="auto"/>
              <w:rPr>
                <w:rFonts w:ascii="Trebuchet MS" w:hAnsi="Trebuchet MS"/>
                <w:bCs/>
                <w:i/>
                <w:iCs/>
                <w:sz w:val="18"/>
                <w:szCs w:val="18"/>
              </w:rPr>
            </w:pPr>
          </w:p>
        </w:tc>
        <w:tc>
          <w:tcPr>
            <w:tcW w:w="1536" w:type="dxa"/>
            <w:vMerge/>
            <w:shd w:val="clear" w:color="auto" w:fill="auto"/>
            <w:vAlign w:val="center"/>
          </w:tcPr>
          <w:p w14:paraId="4DE2F858" w14:textId="77777777" w:rsidR="0046609A" w:rsidRPr="001A53EE" w:rsidRDefault="0046609A" w:rsidP="0046609A">
            <w:pPr>
              <w:spacing w:after="0" w:line="240" w:lineRule="auto"/>
              <w:rPr>
                <w:rFonts w:ascii="Trebuchet MS" w:hAnsi="Trebuchet MS"/>
                <w:bCs/>
                <w:i/>
                <w:iCs/>
                <w:sz w:val="18"/>
                <w:szCs w:val="18"/>
              </w:rPr>
            </w:pPr>
          </w:p>
        </w:tc>
        <w:tc>
          <w:tcPr>
            <w:tcW w:w="1545" w:type="dxa"/>
            <w:shd w:val="clear" w:color="auto" w:fill="auto"/>
            <w:vAlign w:val="center"/>
          </w:tcPr>
          <w:p w14:paraId="175E2509"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amenajare teren, lucrări de artă:</w:t>
            </w:r>
          </w:p>
          <w:p w14:paraId="11BF8551"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FN002</w:t>
            </w:r>
          </w:p>
        </w:tc>
        <w:tc>
          <w:tcPr>
            <w:tcW w:w="2188" w:type="dxa"/>
            <w:shd w:val="clear" w:color="auto" w:fill="auto"/>
            <w:vAlign w:val="center"/>
          </w:tcPr>
          <w:p w14:paraId="7B6A2CFE"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parcele accesibilizate: 31 A  31 B  32 B  34 A</w:t>
            </w:r>
          </w:p>
        </w:tc>
        <w:tc>
          <w:tcPr>
            <w:tcW w:w="1534" w:type="dxa"/>
            <w:shd w:val="clear" w:color="auto" w:fill="auto"/>
            <w:vAlign w:val="center"/>
          </w:tcPr>
          <w:p w14:paraId="334D11CC"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în afara ANPIC,</w:t>
            </w:r>
          </w:p>
          <w:p w14:paraId="2EB08CF6"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la 25 m de ROSCI0125 și la 5 m de PNMR</w:t>
            </w:r>
          </w:p>
        </w:tc>
        <w:tc>
          <w:tcPr>
            <w:tcW w:w="1588" w:type="dxa"/>
            <w:vAlign w:val="center"/>
          </w:tcPr>
          <w:p w14:paraId="461C88A4"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 xml:space="preserve">Lungime </w:t>
            </w:r>
          </w:p>
          <w:p w14:paraId="4FB2DC29"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2 km,</w:t>
            </w:r>
          </w:p>
          <w:p w14:paraId="1BB4EFE8" w14:textId="77777777" w:rsidR="0046609A" w:rsidRPr="001A53EE" w:rsidRDefault="0046609A" w:rsidP="0046609A">
            <w:pPr>
              <w:spacing w:after="0" w:line="240" w:lineRule="auto"/>
              <w:rPr>
                <w:rFonts w:ascii="Trebuchet MS" w:hAnsi="Trebuchet MS"/>
                <w:bCs/>
                <w:i/>
                <w:iCs/>
                <w:sz w:val="18"/>
                <w:szCs w:val="18"/>
              </w:rPr>
            </w:pPr>
            <w:r w:rsidRPr="001A53EE">
              <w:rPr>
                <w:rFonts w:ascii="Trebuchet MS" w:hAnsi="Trebuchet MS"/>
                <w:bCs/>
                <w:i/>
                <w:iCs/>
                <w:sz w:val="18"/>
                <w:szCs w:val="18"/>
              </w:rPr>
              <w:t xml:space="preserve">Suprafață deservită 90.26 Ha </w:t>
            </w:r>
          </w:p>
          <w:p w14:paraId="0764570D" w14:textId="77777777" w:rsidR="0046609A" w:rsidRPr="001A53EE" w:rsidRDefault="0046609A" w:rsidP="0046609A">
            <w:pPr>
              <w:spacing w:after="0" w:line="240" w:lineRule="auto"/>
              <w:rPr>
                <w:rFonts w:ascii="Trebuchet MS" w:hAnsi="Trebuchet MS"/>
                <w:bCs/>
                <w:i/>
                <w:iCs/>
                <w:sz w:val="18"/>
                <w:szCs w:val="18"/>
              </w:rPr>
            </w:pPr>
          </w:p>
        </w:tc>
      </w:tr>
      <w:bookmarkEnd w:id="6"/>
    </w:tbl>
    <w:p w14:paraId="18BE53B8" w14:textId="77777777" w:rsidR="0046609A" w:rsidRDefault="0046609A" w:rsidP="0046609A">
      <w:pPr>
        <w:spacing w:after="0" w:line="240" w:lineRule="auto"/>
        <w:rPr>
          <w:rFonts w:ascii="Trebuchet MS" w:hAnsi="Trebuchet MS"/>
          <w:b/>
          <w:bCs/>
          <w:i/>
          <w:iCs/>
        </w:rPr>
      </w:pPr>
    </w:p>
    <w:p w14:paraId="5E0B9356" w14:textId="362A885E" w:rsidR="0046609A" w:rsidRPr="00200761" w:rsidRDefault="0046609A" w:rsidP="0046609A">
      <w:pPr>
        <w:spacing w:after="0" w:line="240" w:lineRule="auto"/>
        <w:rPr>
          <w:rFonts w:ascii="Trebuchet MS" w:hAnsi="Trebuchet MS"/>
          <w:b/>
          <w:bCs/>
          <w:iCs/>
        </w:rPr>
      </w:pPr>
      <w:r w:rsidRPr="00200761">
        <w:rPr>
          <w:rFonts w:ascii="Trebuchet MS" w:hAnsi="Trebuchet MS"/>
          <w:b/>
          <w:bCs/>
          <w:iCs/>
        </w:rPr>
        <w:t xml:space="preserve">Resursele naturale necesare implementării  planului </w:t>
      </w:r>
    </w:p>
    <w:p w14:paraId="7D202161" w14:textId="77777777" w:rsidR="0046609A" w:rsidRDefault="0046609A" w:rsidP="0046609A">
      <w:pPr>
        <w:spacing w:after="0" w:line="240" w:lineRule="auto"/>
        <w:jc w:val="both"/>
        <w:rPr>
          <w:rFonts w:ascii="Trebuchet MS" w:hAnsi="Trebuchet MS"/>
          <w:bCs/>
          <w:i/>
          <w:iCs/>
        </w:rPr>
      </w:pPr>
    </w:p>
    <w:p w14:paraId="54AD8FF5" w14:textId="77777777" w:rsidR="0046609A" w:rsidRDefault="0046609A" w:rsidP="0046609A">
      <w:pPr>
        <w:spacing w:after="0" w:line="240" w:lineRule="auto"/>
        <w:jc w:val="both"/>
        <w:rPr>
          <w:rFonts w:ascii="Trebuchet MS" w:hAnsi="Trebuchet MS"/>
          <w:bCs/>
          <w:iCs/>
        </w:rPr>
      </w:pPr>
      <w:r w:rsidRPr="00635D90">
        <w:rPr>
          <w:rFonts w:ascii="Trebuchet MS" w:hAnsi="Trebuchet MS"/>
          <w:bCs/>
          <w:iCs/>
        </w:rPr>
        <w:t>În vederea accesibilizării a 282,89 ha din fondul forestier, s-a propus construirea a două drumuri auto forestiere, cu o lungime totală de 5,3 km - FN001 Valea Marte și FN 002 Valea Secii.</w:t>
      </w:r>
    </w:p>
    <w:p w14:paraId="21787E73" w14:textId="77777777" w:rsidR="0046609A" w:rsidRPr="00635D90" w:rsidRDefault="0046609A" w:rsidP="0046609A">
      <w:pPr>
        <w:spacing w:after="0" w:line="240" w:lineRule="auto"/>
        <w:jc w:val="both"/>
        <w:rPr>
          <w:rFonts w:ascii="Trebuchet MS" w:hAnsi="Trebuchet MS"/>
          <w:bCs/>
          <w:iCs/>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23"/>
        <w:gridCol w:w="2608"/>
        <w:gridCol w:w="770"/>
        <w:gridCol w:w="1008"/>
        <w:gridCol w:w="17"/>
        <w:gridCol w:w="691"/>
        <w:gridCol w:w="1009"/>
        <w:gridCol w:w="16"/>
        <w:gridCol w:w="996"/>
        <w:gridCol w:w="33"/>
        <w:gridCol w:w="962"/>
      </w:tblGrid>
      <w:tr w:rsidR="0046609A" w:rsidRPr="00093311" w14:paraId="775119CE" w14:textId="77777777" w:rsidTr="0046609A">
        <w:trPr>
          <w:cantSplit/>
          <w:jc w:val="center"/>
        </w:trPr>
        <w:tc>
          <w:tcPr>
            <w:tcW w:w="567" w:type="dxa"/>
            <w:vMerge w:val="restart"/>
            <w:vAlign w:val="center"/>
          </w:tcPr>
          <w:p w14:paraId="2697D074"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Nr.</w:t>
            </w:r>
          </w:p>
          <w:p w14:paraId="2924C157"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crt.</w:t>
            </w:r>
          </w:p>
        </w:tc>
        <w:tc>
          <w:tcPr>
            <w:tcW w:w="923" w:type="dxa"/>
            <w:vMerge w:val="restart"/>
            <w:vAlign w:val="center"/>
          </w:tcPr>
          <w:p w14:paraId="021A0039"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Indicativ</w:t>
            </w:r>
          </w:p>
          <w:p w14:paraId="3A874779"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drum</w:t>
            </w:r>
          </w:p>
        </w:tc>
        <w:tc>
          <w:tcPr>
            <w:tcW w:w="2608" w:type="dxa"/>
            <w:vMerge w:val="restart"/>
            <w:vAlign w:val="center"/>
          </w:tcPr>
          <w:p w14:paraId="72CDD2B6"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Denumirea</w:t>
            </w:r>
          </w:p>
          <w:p w14:paraId="5D197438"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drumului</w:t>
            </w:r>
          </w:p>
        </w:tc>
        <w:tc>
          <w:tcPr>
            <w:tcW w:w="2486" w:type="dxa"/>
            <w:gridSpan w:val="4"/>
            <w:vAlign w:val="center"/>
          </w:tcPr>
          <w:p w14:paraId="348C7BF6"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Lungime - km</w:t>
            </w:r>
          </w:p>
        </w:tc>
        <w:tc>
          <w:tcPr>
            <w:tcW w:w="1025" w:type="dxa"/>
            <w:gridSpan w:val="2"/>
            <w:vMerge w:val="restart"/>
            <w:textDirection w:val="btLr"/>
            <w:vAlign w:val="center"/>
          </w:tcPr>
          <w:p w14:paraId="0C7C4A43"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Suprafaţa deservită</w:t>
            </w:r>
          </w:p>
          <w:p w14:paraId="1739A12B"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-ha-</w:t>
            </w:r>
          </w:p>
        </w:tc>
        <w:tc>
          <w:tcPr>
            <w:tcW w:w="1029" w:type="dxa"/>
            <w:gridSpan w:val="2"/>
            <w:vMerge w:val="restart"/>
            <w:textDirection w:val="btLr"/>
            <w:vAlign w:val="center"/>
          </w:tcPr>
          <w:p w14:paraId="18E8A446"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Volumul deservit</w:t>
            </w:r>
          </w:p>
          <w:p w14:paraId="2FF2C701"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-mc-</w:t>
            </w:r>
          </w:p>
        </w:tc>
        <w:tc>
          <w:tcPr>
            <w:tcW w:w="962" w:type="dxa"/>
            <w:vMerge w:val="restart"/>
            <w:textDirection w:val="btLr"/>
            <w:vAlign w:val="center"/>
          </w:tcPr>
          <w:p w14:paraId="0FC94656"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Felul</w:t>
            </w:r>
          </w:p>
          <w:p w14:paraId="379C03F8"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drumului</w:t>
            </w:r>
          </w:p>
        </w:tc>
      </w:tr>
      <w:tr w:rsidR="0046609A" w:rsidRPr="00093311" w14:paraId="395BB60E" w14:textId="77777777" w:rsidTr="0046609A">
        <w:trPr>
          <w:cantSplit/>
          <w:trHeight w:val="836"/>
          <w:jc w:val="center"/>
        </w:trPr>
        <w:tc>
          <w:tcPr>
            <w:tcW w:w="567" w:type="dxa"/>
            <w:vMerge/>
            <w:vAlign w:val="center"/>
          </w:tcPr>
          <w:p w14:paraId="7D57F66F" w14:textId="77777777" w:rsidR="0046609A" w:rsidRPr="00635D90" w:rsidRDefault="0046609A" w:rsidP="0046609A">
            <w:pPr>
              <w:spacing w:after="0" w:line="240" w:lineRule="auto"/>
              <w:rPr>
                <w:rFonts w:ascii="Trebuchet MS" w:hAnsi="Trebuchet MS"/>
                <w:bCs/>
                <w:i/>
                <w:iCs/>
                <w:sz w:val="20"/>
                <w:szCs w:val="20"/>
              </w:rPr>
            </w:pPr>
          </w:p>
        </w:tc>
        <w:tc>
          <w:tcPr>
            <w:tcW w:w="923" w:type="dxa"/>
            <w:vMerge/>
            <w:vAlign w:val="center"/>
          </w:tcPr>
          <w:p w14:paraId="3295F13E" w14:textId="77777777" w:rsidR="0046609A" w:rsidRPr="00635D90" w:rsidRDefault="0046609A" w:rsidP="0046609A">
            <w:pPr>
              <w:spacing w:after="0" w:line="240" w:lineRule="auto"/>
              <w:rPr>
                <w:rFonts w:ascii="Trebuchet MS" w:hAnsi="Trebuchet MS"/>
                <w:bCs/>
                <w:i/>
                <w:iCs/>
                <w:sz w:val="20"/>
                <w:szCs w:val="20"/>
              </w:rPr>
            </w:pPr>
          </w:p>
        </w:tc>
        <w:tc>
          <w:tcPr>
            <w:tcW w:w="2608" w:type="dxa"/>
            <w:vMerge/>
            <w:vAlign w:val="center"/>
          </w:tcPr>
          <w:p w14:paraId="3D54A72C" w14:textId="77777777" w:rsidR="0046609A" w:rsidRPr="00635D90" w:rsidRDefault="0046609A" w:rsidP="0046609A">
            <w:pPr>
              <w:spacing w:after="0" w:line="240" w:lineRule="auto"/>
              <w:rPr>
                <w:rFonts w:ascii="Trebuchet MS" w:hAnsi="Trebuchet MS"/>
                <w:bCs/>
                <w:i/>
                <w:iCs/>
                <w:sz w:val="20"/>
                <w:szCs w:val="20"/>
              </w:rPr>
            </w:pPr>
          </w:p>
        </w:tc>
        <w:tc>
          <w:tcPr>
            <w:tcW w:w="770" w:type="dxa"/>
            <w:vAlign w:val="center"/>
          </w:tcPr>
          <w:p w14:paraId="739E200B"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În pădure*</w:t>
            </w:r>
          </w:p>
        </w:tc>
        <w:tc>
          <w:tcPr>
            <w:tcW w:w="1025" w:type="dxa"/>
            <w:gridSpan w:val="2"/>
            <w:vAlign w:val="center"/>
          </w:tcPr>
          <w:p w14:paraId="144036C4"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În afara</w:t>
            </w:r>
          </w:p>
          <w:p w14:paraId="7E81BEE9"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pădurii</w:t>
            </w:r>
          </w:p>
        </w:tc>
        <w:tc>
          <w:tcPr>
            <w:tcW w:w="691" w:type="dxa"/>
            <w:vAlign w:val="center"/>
          </w:tcPr>
          <w:p w14:paraId="5285FC4F"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Total</w:t>
            </w:r>
          </w:p>
        </w:tc>
        <w:tc>
          <w:tcPr>
            <w:tcW w:w="1025" w:type="dxa"/>
            <w:gridSpan w:val="2"/>
            <w:vMerge/>
            <w:vAlign w:val="center"/>
          </w:tcPr>
          <w:p w14:paraId="792D52B7" w14:textId="77777777" w:rsidR="0046609A" w:rsidRPr="00635D90" w:rsidRDefault="0046609A" w:rsidP="0046609A">
            <w:pPr>
              <w:spacing w:after="0" w:line="240" w:lineRule="auto"/>
              <w:rPr>
                <w:rFonts w:ascii="Trebuchet MS" w:hAnsi="Trebuchet MS"/>
                <w:bCs/>
                <w:i/>
                <w:iCs/>
                <w:sz w:val="20"/>
                <w:szCs w:val="20"/>
              </w:rPr>
            </w:pPr>
          </w:p>
        </w:tc>
        <w:tc>
          <w:tcPr>
            <w:tcW w:w="1029" w:type="dxa"/>
            <w:gridSpan w:val="2"/>
            <w:vMerge/>
            <w:vAlign w:val="center"/>
          </w:tcPr>
          <w:p w14:paraId="5ACB2586" w14:textId="77777777" w:rsidR="0046609A" w:rsidRPr="00635D90" w:rsidRDefault="0046609A" w:rsidP="0046609A">
            <w:pPr>
              <w:spacing w:after="0" w:line="240" w:lineRule="auto"/>
              <w:rPr>
                <w:rFonts w:ascii="Trebuchet MS" w:hAnsi="Trebuchet MS"/>
                <w:bCs/>
                <w:i/>
                <w:iCs/>
                <w:sz w:val="20"/>
                <w:szCs w:val="20"/>
              </w:rPr>
            </w:pPr>
          </w:p>
        </w:tc>
        <w:tc>
          <w:tcPr>
            <w:tcW w:w="962" w:type="dxa"/>
            <w:vMerge/>
            <w:vAlign w:val="center"/>
          </w:tcPr>
          <w:p w14:paraId="3E6B6703" w14:textId="77777777" w:rsidR="0046609A" w:rsidRPr="00635D90" w:rsidRDefault="0046609A" w:rsidP="0046609A">
            <w:pPr>
              <w:spacing w:after="0" w:line="240" w:lineRule="auto"/>
              <w:rPr>
                <w:rFonts w:ascii="Trebuchet MS" w:hAnsi="Trebuchet MS"/>
                <w:bCs/>
                <w:i/>
                <w:iCs/>
                <w:sz w:val="20"/>
                <w:szCs w:val="20"/>
              </w:rPr>
            </w:pPr>
          </w:p>
        </w:tc>
      </w:tr>
      <w:tr w:rsidR="0046609A" w:rsidRPr="00093311" w14:paraId="3154557A" w14:textId="77777777" w:rsidTr="0046609A">
        <w:trPr>
          <w:cantSplit/>
          <w:jc w:val="center"/>
        </w:trPr>
        <w:tc>
          <w:tcPr>
            <w:tcW w:w="9600" w:type="dxa"/>
            <w:gridSpan w:val="12"/>
            <w:vAlign w:val="center"/>
          </w:tcPr>
          <w:p w14:paraId="0E641A5F"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Drumuri necesare</w:t>
            </w:r>
          </w:p>
        </w:tc>
      </w:tr>
      <w:tr w:rsidR="0046609A" w:rsidRPr="00093311" w14:paraId="231332AF" w14:textId="77777777" w:rsidTr="0046609A">
        <w:trPr>
          <w:cantSplit/>
          <w:jc w:val="center"/>
        </w:trPr>
        <w:tc>
          <w:tcPr>
            <w:tcW w:w="567" w:type="dxa"/>
            <w:vAlign w:val="center"/>
          </w:tcPr>
          <w:p w14:paraId="0B5FEE2F"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1.</w:t>
            </w:r>
          </w:p>
        </w:tc>
        <w:tc>
          <w:tcPr>
            <w:tcW w:w="923" w:type="dxa"/>
            <w:vAlign w:val="center"/>
          </w:tcPr>
          <w:p w14:paraId="7A4131C6"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FN001</w:t>
            </w:r>
          </w:p>
        </w:tc>
        <w:tc>
          <w:tcPr>
            <w:tcW w:w="2608" w:type="dxa"/>
            <w:vAlign w:val="center"/>
          </w:tcPr>
          <w:p w14:paraId="321F7BAE"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Valea Marte</w:t>
            </w:r>
          </w:p>
        </w:tc>
        <w:tc>
          <w:tcPr>
            <w:tcW w:w="770" w:type="dxa"/>
            <w:vAlign w:val="center"/>
          </w:tcPr>
          <w:p w14:paraId="7CD89AB3"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w:t>
            </w:r>
          </w:p>
        </w:tc>
        <w:tc>
          <w:tcPr>
            <w:tcW w:w="1008" w:type="dxa"/>
            <w:vAlign w:val="center"/>
          </w:tcPr>
          <w:p w14:paraId="1CB3B2BA"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3,3</w:t>
            </w:r>
          </w:p>
        </w:tc>
        <w:tc>
          <w:tcPr>
            <w:tcW w:w="708" w:type="dxa"/>
            <w:gridSpan w:val="2"/>
            <w:vAlign w:val="center"/>
          </w:tcPr>
          <w:p w14:paraId="34DC3A0D"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3,3</w:t>
            </w:r>
          </w:p>
        </w:tc>
        <w:tc>
          <w:tcPr>
            <w:tcW w:w="1009" w:type="dxa"/>
            <w:vAlign w:val="center"/>
          </w:tcPr>
          <w:p w14:paraId="7FABCC33"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192,63</w:t>
            </w:r>
          </w:p>
        </w:tc>
        <w:tc>
          <w:tcPr>
            <w:tcW w:w="1012" w:type="dxa"/>
            <w:gridSpan w:val="2"/>
            <w:vAlign w:val="center"/>
          </w:tcPr>
          <w:p w14:paraId="7CC5CBAA"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5425</w:t>
            </w:r>
          </w:p>
        </w:tc>
        <w:tc>
          <w:tcPr>
            <w:tcW w:w="995" w:type="dxa"/>
            <w:gridSpan w:val="2"/>
            <w:vAlign w:val="center"/>
          </w:tcPr>
          <w:p w14:paraId="4B2344CC"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pietruit</w:t>
            </w:r>
          </w:p>
        </w:tc>
      </w:tr>
      <w:tr w:rsidR="0046609A" w:rsidRPr="00093311" w14:paraId="5F884A51" w14:textId="77777777" w:rsidTr="0046609A">
        <w:trPr>
          <w:cantSplit/>
          <w:jc w:val="center"/>
        </w:trPr>
        <w:tc>
          <w:tcPr>
            <w:tcW w:w="567" w:type="dxa"/>
            <w:vAlign w:val="center"/>
          </w:tcPr>
          <w:p w14:paraId="328C1E9E"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2.</w:t>
            </w:r>
          </w:p>
        </w:tc>
        <w:tc>
          <w:tcPr>
            <w:tcW w:w="923" w:type="dxa"/>
            <w:vAlign w:val="center"/>
          </w:tcPr>
          <w:p w14:paraId="447F7255"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FN002</w:t>
            </w:r>
          </w:p>
        </w:tc>
        <w:tc>
          <w:tcPr>
            <w:tcW w:w="2608" w:type="dxa"/>
            <w:vAlign w:val="center"/>
          </w:tcPr>
          <w:p w14:paraId="68520609"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Valea Secii</w:t>
            </w:r>
          </w:p>
        </w:tc>
        <w:tc>
          <w:tcPr>
            <w:tcW w:w="770" w:type="dxa"/>
            <w:vAlign w:val="center"/>
          </w:tcPr>
          <w:p w14:paraId="2DBE7B56"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2,0</w:t>
            </w:r>
          </w:p>
        </w:tc>
        <w:tc>
          <w:tcPr>
            <w:tcW w:w="1008" w:type="dxa"/>
            <w:vAlign w:val="center"/>
          </w:tcPr>
          <w:p w14:paraId="7F8E5393"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w:t>
            </w:r>
          </w:p>
        </w:tc>
        <w:tc>
          <w:tcPr>
            <w:tcW w:w="708" w:type="dxa"/>
            <w:gridSpan w:val="2"/>
            <w:vAlign w:val="center"/>
          </w:tcPr>
          <w:p w14:paraId="12293D98"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2,0</w:t>
            </w:r>
          </w:p>
        </w:tc>
        <w:tc>
          <w:tcPr>
            <w:tcW w:w="1009" w:type="dxa"/>
            <w:vAlign w:val="center"/>
          </w:tcPr>
          <w:p w14:paraId="532CA830"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90,26</w:t>
            </w:r>
          </w:p>
        </w:tc>
        <w:tc>
          <w:tcPr>
            <w:tcW w:w="1012" w:type="dxa"/>
            <w:gridSpan w:val="2"/>
            <w:vAlign w:val="center"/>
          </w:tcPr>
          <w:p w14:paraId="733D2D93"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5699</w:t>
            </w:r>
          </w:p>
        </w:tc>
        <w:tc>
          <w:tcPr>
            <w:tcW w:w="995" w:type="dxa"/>
            <w:gridSpan w:val="2"/>
            <w:vAlign w:val="center"/>
          </w:tcPr>
          <w:p w14:paraId="0D0A4F13"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pietruit</w:t>
            </w:r>
          </w:p>
        </w:tc>
      </w:tr>
      <w:tr w:rsidR="0046609A" w:rsidRPr="00093311" w14:paraId="0BCADFD4" w14:textId="77777777" w:rsidTr="0046609A">
        <w:trPr>
          <w:cantSplit/>
          <w:jc w:val="center"/>
        </w:trPr>
        <w:tc>
          <w:tcPr>
            <w:tcW w:w="4098" w:type="dxa"/>
            <w:gridSpan w:val="3"/>
            <w:vAlign w:val="center"/>
          </w:tcPr>
          <w:p w14:paraId="0A97EB08"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Total drumuri necesare</w:t>
            </w:r>
          </w:p>
        </w:tc>
        <w:tc>
          <w:tcPr>
            <w:tcW w:w="770" w:type="dxa"/>
            <w:vAlign w:val="center"/>
          </w:tcPr>
          <w:p w14:paraId="01205113"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2,0</w:t>
            </w:r>
          </w:p>
        </w:tc>
        <w:tc>
          <w:tcPr>
            <w:tcW w:w="1008" w:type="dxa"/>
            <w:vAlign w:val="center"/>
          </w:tcPr>
          <w:p w14:paraId="4FD2FE19"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3,3</w:t>
            </w:r>
          </w:p>
        </w:tc>
        <w:tc>
          <w:tcPr>
            <w:tcW w:w="708" w:type="dxa"/>
            <w:gridSpan w:val="2"/>
            <w:vAlign w:val="center"/>
          </w:tcPr>
          <w:p w14:paraId="6C6AE7C3"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5,3</w:t>
            </w:r>
          </w:p>
        </w:tc>
        <w:tc>
          <w:tcPr>
            <w:tcW w:w="1009" w:type="dxa"/>
            <w:vAlign w:val="center"/>
          </w:tcPr>
          <w:p w14:paraId="5C4A119C"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282,89</w:t>
            </w:r>
          </w:p>
        </w:tc>
        <w:tc>
          <w:tcPr>
            <w:tcW w:w="1012" w:type="dxa"/>
            <w:gridSpan w:val="2"/>
            <w:vAlign w:val="center"/>
          </w:tcPr>
          <w:p w14:paraId="20926B8F"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11124</w:t>
            </w:r>
          </w:p>
        </w:tc>
        <w:tc>
          <w:tcPr>
            <w:tcW w:w="995" w:type="dxa"/>
            <w:gridSpan w:val="2"/>
            <w:vAlign w:val="center"/>
          </w:tcPr>
          <w:p w14:paraId="2C351748" w14:textId="77777777" w:rsidR="0046609A" w:rsidRPr="00635D90" w:rsidRDefault="0046609A" w:rsidP="0046609A">
            <w:pPr>
              <w:spacing w:after="0" w:line="240" w:lineRule="auto"/>
              <w:rPr>
                <w:rFonts w:ascii="Trebuchet MS" w:hAnsi="Trebuchet MS"/>
                <w:bCs/>
                <w:i/>
                <w:iCs/>
                <w:sz w:val="20"/>
                <w:szCs w:val="20"/>
              </w:rPr>
            </w:pPr>
            <w:r w:rsidRPr="00635D90">
              <w:rPr>
                <w:rFonts w:ascii="Trebuchet MS" w:hAnsi="Trebuchet MS"/>
                <w:bCs/>
                <w:i/>
                <w:iCs/>
                <w:sz w:val="20"/>
                <w:szCs w:val="20"/>
              </w:rPr>
              <w:t>-</w:t>
            </w:r>
          </w:p>
        </w:tc>
      </w:tr>
    </w:tbl>
    <w:p w14:paraId="00F9841D" w14:textId="77777777" w:rsidR="0046609A" w:rsidRPr="006A00FF" w:rsidRDefault="0046609A" w:rsidP="0046609A">
      <w:pPr>
        <w:spacing w:after="0" w:line="240" w:lineRule="auto"/>
        <w:rPr>
          <w:rFonts w:ascii="Trebuchet MS" w:hAnsi="Trebuchet MS"/>
          <w:bCs/>
          <w:i/>
          <w:iCs/>
        </w:rPr>
      </w:pPr>
    </w:p>
    <w:p w14:paraId="7F4DF392" w14:textId="148DC293" w:rsidR="0046609A" w:rsidRDefault="0046609A" w:rsidP="00373C7E">
      <w:pPr>
        <w:spacing w:after="0" w:line="240" w:lineRule="auto"/>
        <w:jc w:val="both"/>
        <w:rPr>
          <w:rFonts w:ascii="Trebuchet MS" w:hAnsi="Trebuchet MS"/>
          <w:bCs/>
        </w:rPr>
      </w:pPr>
      <w:bookmarkStart w:id="7" w:name="_Hlk162445422"/>
      <w:r w:rsidRPr="006A00FF">
        <w:rPr>
          <w:rFonts w:ascii="Trebuchet MS" w:hAnsi="Trebuchet MS"/>
          <w:bCs/>
        </w:rPr>
        <w:t>Pentru implementarea amenajamentului silvic al UP</w:t>
      </w:r>
      <w:r w:rsidR="00AC53FE">
        <w:rPr>
          <w:rFonts w:ascii="Trebuchet MS" w:hAnsi="Trebuchet MS"/>
          <w:bCs/>
        </w:rPr>
        <w:t xml:space="preserve"> </w:t>
      </w:r>
      <w:r w:rsidRPr="006A00FF">
        <w:rPr>
          <w:rFonts w:ascii="Trebuchet MS" w:hAnsi="Trebuchet MS"/>
          <w:bCs/>
        </w:rPr>
        <w:t>I Rodna alături de masa lemnoasă care se va extrage, resursele naturale necesare implementării acestuia sunt constituite de resursele minerale de tipul balastului, pietrei sparte a nisipurilor și a apei pentru prepararea mo</w:t>
      </w:r>
      <w:r w:rsidRPr="001704F0">
        <w:rPr>
          <w:rFonts w:ascii="Trebuchet MS" w:hAnsi="Trebuchet MS"/>
          <w:bCs/>
        </w:rPr>
        <w:t>r</w:t>
      </w:r>
      <w:r w:rsidRPr="006A00FF">
        <w:rPr>
          <w:rFonts w:ascii="Trebuchet MS" w:hAnsi="Trebuchet MS"/>
          <w:bCs/>
        </w:rPr>
        <w:t>tarelor, care vor fi utilizate la realizarea noilor drumuri forestiere necesare (FN001 Valea Marte, FN002 Valea Secii). Volumul de materiale minerale de construcție necesare realizării acestor investiții va fi stabilit la faza de proiect, în baza studiului de fezabilitate și a proiectului tehnic de execuție, proiect care va parcurge procedura de reglem</w:t>
      </w:r>
      <w:r>
        <w:rPr>
          <w:rFonts w:ascii="Trebuchet MS" w:hAnsi="Trebuchet MS"/>
          <w:bCs/>
        </w:rPr>
        <w:t xml:space="preserve">entare de mediu, conform legii. </w:t>
      </w:r>
      <w:r w:rsidRPr="006A00FF">
        <w:rPr>
          <w:rFonts w:ascii="Trebuchet MS" w:hAnsi="Trebuchet MS"/>
          <w:bCs/>
        </w:rPr>
        <w:t>Amenajamentul prevede extragerea masei lemnoase, produs natural regenerabil. Implementarea planului propus nu va determina modificări legate de sursele de apă sau de alte resurse naturale care să poată determina modificarea funcţiilor ecologice ale ariilor naturale protejate de interes comunitar.</w:t>
      </w:r>
    </w:p>
    <w:p w14:paraId="0EFF370D" w14:textId="3BD95E06" w:rsidR="00BB7F6B" w:rsidRDefault="0046609A" w:rsidP="0046609A">
      <w:pPr>
        <w:spacing w:after="0" w:line="240" w:lineRule="auto"/>
        <w:outlineLvl w:val="0"/>
        <w:rPr>
          <w:rFonts w:ascii="Arial" w:hAnsi="Arial" w:cs="Arial"/>
          <w:b/>
        </w:rPr>
      </w:pPr>
      <w:r w:rsidRPr="001704F0">
        <w:rPr>
          <w:rFonts w:ascii="Arial" w:hAnsi="Arial" w:cs="Arial"/>
          <w:b/>
        </w:rPr>
        <w:t xml:space="preserve">  </w:t>
      </w:r>
      <w:bookmarkStart w:id="8" w:name="_Toc173357423"/>
    </w:p>
    <w:p w14:paraId="1CF8EF63" w14:textId="32684173" w:rsidR="0013064E" w:rsidRDefault="0013064E" w:rsidP="0046609A">
      <w:pPr>
        <w:spacing w:after="0" w:line="240" w:lineRule="auto"/>
        <w:outlineLvl w:val="0"/>
        <w:rPr>
          <w:rFonts w:ascii="Arial" w:hAnsi="Arial" w:cs="Arial"/>
          <w:b/>
        </w:rPr>
      </w:pPr>
    </w:p>
    <w:p w14:paraId="64A3B084" w14:textId="5B4D4418" w:rsidR="0013064E" w:rsidRDefault="0013064E" w:rsidP="0046609A">
      <w:pPr>
        <w:spacing w:after="0" w:line="240" w:lineRule="auto"/>
        <w:outlineLvl w:val="0"/>
        <w:rPr>
          <w:rFonts w:ascii="Arial" w:hAnsi="Arial" w:cs="Arial"/>
          <w:b/>
        </w:rPr>
      </w:pPr>
    </w:p>
    <w:p w14:paraId="3E3A335F" w14:textId="77777777" w:rsidR="0013064E" w:rsidRDefault="0013064E" w:rsidP="0046609A">
      <w:pPr>
        <w:spacing w:after="0" w:line="240" w:lineRule="auto"/>
        <w:outlineLvl w:val="0"/>
        <w:rPr>
          <w:rFonts w:ascii="Arial" w:hAnsi="Arial" w:cs="Arial"/>
          <w:b/>
        </w:rPr>
      </w:pPr>
    </w:p>
    <w:p w14:paraId="58C2EDD6" w14:textId="0C058736" w:rsidR="0046609A" w:rsidRDefault="0046609A" w:rsidP="0046609A">
      <w:pPr>
        <w:spacing w:after="0" w:line="240" w:lineRule="auto"/>
        <w:outlineLvl w:val="0"/>
        <w:rPr>
          <w:rFonts w:ascii="Trebuchet MS" w:hAnsi="Trebuchet MS" w:cs="Arial"/>
          <w:b/>
        </w:rPr>
      </w:pPr>
      <w:r w:rsidRPr="00AC53FE">
        <w:rPr>
          <w:rFonts w:ascii="Trebuchet MS" w:hAnsi="Trebuchet MS" w:cs="Arial"/>
          <w:b/>
        </w:rPr>
        <w:lastRenderedPageBreak/>
        <w:t>Date privind habitatele/ speciile din ANPIC posibil afectate de PP</w:t>
      </w:r>
      <w:bookmarkEnd w:id="8"/>
    </w:p>
    <w:p w14:paraId="4B20CC80" w14:textId="147A4449" w:rsidR="00BB7F6B" w:rsidRDefault="00BB7F6B" w:rsidP="0046609A">
      <w:pPr>
        <w:spacing w:after="0" w:line="240" w:lineRule="auto"/>
        <w:outlineLvl w:val="0"/>
        <w:rPr>
          <w:rFonts w:ascii="Trebuchet MS" w:hAnsi="Trebuchet MS" w:cs="Arial"/>
          <w:b/>
        </w:rPr>
      </w:pPr>
    </w:p>
    <w:p w14:paraId="23D1FAD0" w14:textId="77777777" w:rsidR="00BB7F6B" w:rsidRPr="00AC53FE" w:rsidRDefault="00BB7F6B" w:rsidP="0046609A">
      <w:pPr>
        <w:spacing w:after="0" w:line="240" w:lineRule="auto"/>
        <w:outlineLvl w:val="0"/>
        <w:rPr>
          <w:rFonts w:ascii="Trebuchet MS" w:hAnsi="Trebuchet MS" w:cs="Arial"/>
          <w:b/>
        </w:rPr>
      </w:pPr>
    </w:p>
    <w:p w14:paraId="492B0BC6" w14:textId="77777777" w:rsidR="0046609A" w:rsidRPr="000D73FD" w:rsidRDefault="0046609A" w:rsidP="0046609A">
      <w:pPr>
        <w:spacing w:after="0" w:line="240" w:lineRule="auto"/>
        <w:rPr>
          <w:rFonts w:ascii="Trebuchet MS" w:hAnsi="Trebuchet MS" w:cs="Arial"/>
          <w:b/>
          <w:i/>
          <w:sz w:val="20"/>
          <w:szCs w:val="20"/>
        </w:rPr>
      </w:pPr>
      <w:r w:rsidRPr="000D73FD">
        <w:rPr>
          <w:rFonts w:ascii="Trebuchet MS" w:hAnsi="Trebuchet MS" w:cs="Arial"/>
          <w:b/>
          <w:i/>
          <w:sz w:val="20"/>
          <w:szCs w:val="20"/>
        </w:rPr>
        <w:t xml:space="preserve">Notă: </w:t>
      </w:r>
      <w:r w:rsidRPr="000D73FD">
        <w:rPr>
          <w:rFonts w:ascii="Trebuchet MS" w:hAnsi="Trebuchet MS" w:cs="Arial"/>
          <w:i/>
          <w:sz w:val="20"/>
          <w:szCs w:val="20"/>
        </w:rPr>
        <w:t>Sunt prezentate speciile și habitatele potenţial afectate de implementarea amenajamentului, în baza observațiilor din teren, a distribuțiilor prezentate în Planul de management și a ecologiei/etologiei speciilor. Restul speciilor și habitatelor sunt tratate în Anexa 1 la prezentul studiu</w:t>
      </w:r>
    </w:p>
    <w:p w14:paraId="2EE13F33" w14:textId="77777777" w:rsidR="0046609A" w:rsidRPr="00DA52FA" w:rsidRDefault="0046609A" w:rsidP="0046609A">
      <w:pPr>
        <w:spacing w:after="0" w:line="240" w:lineRule="auto"/>
        <w:jc w:val="both"/>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970"/>
        <w:gridCol w:w="691"/>
        <w:gridCol w:w="797"/>
        <w:gridCol w:w="778"/>
        <w:gridCol w:w="797"/>
        <w:gridCol w:w="730"/>
        <w:gridCol w:w="879"/>
        <w:gridCol w:w="780"/>
        <w:gridCol w:w="894"/>
        <w:gridCol w:w="912"/>
        <w:gridCol w:w="780"/>
      </w:tblGrid>
      <w:tr w:rsidR="0046609A" w:rsidRPr="00BB7F6B" w14:paraId="77B3CEBE" w14:textId="77777777" w:rsidTr="00BB7F6B">
        <w:trPr>
          <w:tblHeader/>
        </w:trPr>
        <w:tc>
          <w:tcPr>
            <w:tcW w:w="0" w:type="auto"/>
            <w:shd w:val="clear" w:color="auto" w:fill="auto"/>
            <w:vAlign w:val="center"/>
          </w:tcPr>
          <w:p w14:paraId="2CF02B0C"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Denumire</w:t>
            </w:r>
          </w:p>
          <w:p w14:paraId="14B02BF3"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specie/</w:t>
            </w:r>
          </w:p>
          <w:p w14:paraId="4592D2C8"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habitat</w:t>
            </w:r>
          </w:p>
        </w:tc>
        <w:tc>
          <w:tcPr>
            <w:tcW w:w="0" w:type="auto"/>
            <w:shd w:val="clear" w:color="auto" w:fill="auto"/>
            <w:vAlign w:val="center"/>
          </w:tcPr>
          <w:p w14:paraId="2CAD23C4"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Localizare</w:t>
            </w:r>
          </w:p>
          <w:p w14:paraId="0941D945"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habitate/</w:t>
            </w:r>
          </w:p>
          <w:p w14:paraId="3E38CEFC"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specii</w:t>
            </w:r>
          </w:p>
        </w:tc>
        <w:tc>
          <w:tcPr>
            <w:tcW w:w="0" w:type="auto"/>
            <w:shd w:val="clear" w:color="auto" w:fill="auto"/>
            <w:vAlign w:val="center"/>
          </w:tcPr>
          <w:p w14:paraId="246965C0"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Mărimea</w:t>
            </w:r>
          </w:p>
          <w:p w14:paraId="7A71462C"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populației</w:t>
            </w:r>
          </w:p>
        </w:tc>
        <w:tc>
          <w:tcPr>
            <w:tcW w:w="0" w:type="auto"/>
            <w:shd w:val="clear" w:color="auto" w:fill="auto"/>
            <w:vAlign w:val="center"/>
          </w:tcPr>
          <w:p w14:paraId="669DF480"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Inf.</w:t>
            </w:r>
          </w:p>
          <w:p w14:paraId="54B9CFB4"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cuantificate</w:t>
            </w:r>
          </w:p>
          <w:p w14:paraId="77621A3C"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privind</w:t>
            </w:r>
          </w:p>
          <w:p w14:paraId="09955494"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prezenţa</w:t>
            </w:r>
          </w:p>
          <w:p w14:paraId="40DA7115"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indiv.</w:t>
            </w:r>
          </w:p>
        </w:tc>
        <w:tc>
          <w:tcPr>
            <w:tcW w:w="0" w:type="auto"/>
            <w:shd w:val="clear" w:color="auto" w:fill="auto"/>
            <w:vAlign w:val="center"/>
          </w:tcPr>
          <w:p w14:paraId="1730F8C4"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Dinamica</w:t>
            </w:r>
          </w:p>
          <w:p w14:paraId="4CC42B47"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populației</w:t>
            </w:r>
          </w:p>
        </w:tc>
        <w:tc>
          <w:tcPr>
            <w:tcW w:w="0" w:type="auto"/>
            <w:shd w:val="clear" w:color="auto" w:fill="auto"/>
            <w:vAlign w:val="center"/>
          </w:tcPr>
          <w:p w14:paraId="1CBD25DA"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Sup.</w:t>
            </w:r>
          </w:p>
          <w:p w14:paraId="1F61D49E"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habitatului</w:t>
            </w:r>
          </w:p>
          <w:p w14:paraId="072682A0"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speciei</w:t>
            </w:r>
          </w:p>
        </w:tc>
        <w:tc>
          <w:tcPr>
            <w:tcW w:w="0" w:type="auto"/>
            <w:shd w:val="clear" w:color="auto" w:fill="auto"/>
            <w:vAlign w:val="center"/>
          </w:tcPr>
          <w:p w14:paraId="6B6DE3B4"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Sup.</w:t>
            </w:r>
          </w:p>
          <w:p w14:paraId="71C55757"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habitatului (ha)</w:t>
            </w:r>
          </w:p>
        </w:tc>
        <w:tc>
          <w:tcPr>
            <w:tcW w:w="0" w:type="auto"/>
            <w:shd w:val="clear" w:color="auto" w:fill="auto"/>
            <w:vAlign w:val="center"/>
          </w:tcPr>
          <w:p w14:paraId="3AB494A0"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Starea</w:t>
            </w:r>
          </w:p>
          <w:p w14:paraId="3CB686E2"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de</w:t>
            </w:r>
          </w:p>
          <w:p w14:paraId="41614DE4"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conservare</w:t>
            </w:r>
          </w:p>
        </w:tc>
        <w:tc>
          <w:tcPr>
            <w:tcW w:w="0" w:type="auto"/>
            <w:shd w:val="clear" w:color="auto" w:fill="auto"/>
            <w:vAlign w:val="center"/>
          </w:tcPr>
          <w:p w14:paraId="4CF5E9BC"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Tendințe</w:t>
            </w:r>
          </w:p>
        </w:tc>
        <w:tc>
          <w:tcPr>
            <w:tcW w:w="0" w:type="auto"/>
            <w:shd w:val="clear" w:color="auto" w:fill="auto"/>
            <w:vAlign w:val="center"/>
          </w:tcPr>
          <w:p w14:paraId="1114BD32"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Ecologia</w:t>
            </w:r>
          </w:p>
          <w:p w14:paraId="63AAF038"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speciei</w:t>
            </w:r>
          </w:p>
        </w:tc>
        <w:tc>
          <w:tcPr>
            <w:tcW w:w="0" w:type="auto"/>
            <w:shd w:val="clear" w:color="auto" w:fill="auto"/>
            <w:vAlign w:val="center"/>
          </w:tcPr>
          <w:p w14:paraId="2FCE7201"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Sensibilitatea față de</w:t>
            </w:r>
          </w:p>
          <w:p w14:paraId="1DF86C27"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efectele</w:t>
            </w:r>
          </w:p>
          <w:p w14:paraId="5E59DB33"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generate de PP</w:t>
            </w:r>
          </w:p>
        </w:tc>
        <w:tc>
          <w:tcPr>
            <w:tcW w:w="780" w:type="dxa"/>
            <w:shd w:val="clear" w:color="auto" w:fill="auto"/>
            <w:vAlign w:val="center"/>
          </w:tcPr>
          <w:p w14:paraId="383B14DC"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Perspective schimbări</w:t>
            </w:r>
          </w:p>
          <w:p w14:paraId="4D9C13E3"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climatice</w:t>
            </w:r>
          </w:p>
        </w:tc>
      </w:tr>
      <w:tr w:rsidR="0046609A" w:rsidRPr="00BB7F6B" w14:paraId="0C7F2B58" w14:textId="77777777" w:rsidTr="00BB7F6B">
        <w:tc>
          <w:tcPr>
            <w:tcW w:w="9952" w:type="dxa"/>
            <w:gridSpan w:val="12"/>
            <w:shd w:val="clear" w:color="auto" w:fill="auto"/>
            <w:vAlign w:val="center"/>
          </w:tcPr>
          <w:p w14:paraId="480F42B6" w14:textId="77777777" w:rsidR="0046609A" w:rsidRPr="00BB7F6B" w:rsidRDefault="0046609A" w:rsidP="00BB7F6B">
            <w:pPr>
              <w:spacing w:after="0" w:line="240" w:lineRule="auto"/>
              <w:jc w:val="center"/>
              <w:rPr>
                <w:rFonts w:ascii="Trebuchet MS" w:hAnsi="Trebuchet MS" w:cs="Arial"/>
                <w:b/>
                <w:sz w:val="16"/>
                <w:szCs w:val="16"/>
              </w:rPr>
            </w:pPr>
            <w:r w:rsidRPr="00BB7F6B">
              <w:rPr>
                <w:rFonts w:ascii="Trebuchet MS" w:hAnsi="Trebuchet MS" w:cs="Arial"/>
                <w:b/>
                <w:sz w:val="16"/>
                <w:szCs w:val="16"/>
              </w:rPr>
              <w:t>Habitate</w:t>
            </w:r>
            <w:r w:rsidRPr="00BB7F6B">
              <w:rPr>
                <w:rFonts w:ascii="Trebuchet MS" w:hAnsi="Trebuchet MS"/>
                <w:sz w:val="16"/>
                <w:szCs w:val="16"/>
              </w:rPr>
              <w:t xml:space="preserve"> </w:t>
            </w:r>
            <w:r w:rsidRPr="00BB7F6B">
              <w:rPr>
                <w:rFonts w:ascii="Trebuchet MS" w:hAnsi="Trebuchet MS" w:cs="Arial"/>
                <w:b/>
                <w:sz w:val="16"/>
                <w:szCs w:val="16"/>
              </w:rPr>
              <w:t>de interes comunitar</w:t>
            </w:r>
          </w:p>
        </w:tc>
      </w:tr>
      <w:tr w:rsidR="0046609A" w:rsidRPr="00BB7F6B" w14:paraId="63E4E981" w14:textId="77777777" w:rsidTr="00BB7F6B">
        <w:tc>
          <w:tcPr>
            <w:tcW w:w="0" w:type="auto"/>
            <w:shd w:val="clear" w:color="auto" w:fill="auto"/>
            <w:vAlign w:val="center"/>
          </w:tcPr>
          <w:p w14:paraId="05AE7FA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9110</w:t>
            </w:r>
          </w:p>
        </w:tc>
        <w:tc>
          <w:tcPr>
            <w:tcW w:w="0" w:type="auto"/>
            <w:shd w:val="clear" w:color="auto" w:fill="auto"/>
            <w:vAlign w:val="center"/>
          </w:tcPr>
          <w:p w14:paraId="1264C5E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ROSCI0125, u.a.: 83 A, 83 C, 96 B, 97 D, 84 A, 81, 82 B, 84 B, 85 B, 97 C, 95 C, 97 A, 99 B, 85 A, 95 A, 96 A, 97 B, 98, 82 A, 83 B, 95 B, 95 D, 99 A</w:t>
            </w:r>
          </w:p>
        </w:tc>
        <w:tc>
          <w:tcPr>
            <w:tcW w:w="0" w:type="auto"/>
            <w:shd w:val="clear" w:color="auto" w:fill="auto"/>
            <w:vAlign w:val="center"/>
          </w:tcPr>
          <w:p w14:paraId="3F07D46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w:t>
            </w:r>
          </w:p>
        </w:tc>
        <w:tc>
          <w:tcPr>
            <w:tcW w:w="0" w:type="auto"/>
            <w:shd w:val="clear" w:color="auto" w:fill="auto"/>
            <w:vAlign w:val="center"/>
          </w:tcPr>
          <w:p w14:paraId="2A6D405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w:t>
            </w:r>
          </w:p>
        </w:tc>
        <w:tc>
          <w:tcPr>
            <w:tcW w:w="0" w:type="auto"/>
            <w:shd w:val="clear" w:color="auto" w:fill="auto"/>
            <w:vAlign w:val="center"/>
          </w:tcPr>
          <w:p w14:paraId="3C498B1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w:t>
            </w:r>
          </w:p>
        </w:tc>
        <w:tc>
          <w:tcPr>
            <w:tcW w:w="0" w:type="auto"/>
            <w:shd w:val="clear" w:color="auto" w:fill="auto"/>
            <w:vAlign w:val="center"/>
          </w:tcPr>
          <w:p w14:paraId="6C6AC50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w:t>
            </w:r>
          </w:p>
        </w:tc>
        <w:tc>
          <w:tcPr>
            <w:tcW w:w="0" w:type="auto"/>
            <w:shd w:val="clear" w:color="auto" w:fill="auto"/>
            <w:vAlign w:val="center"/>
          </w:tcPr>
          <w:p w14:paraId="57149FA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12343 ha în sit</w:t>
            </w:r>
          </w:p>
          <w:p w14:paraId="4D3E109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ROSCI0125 din care</w:t>
            </w:r>
          </w:p>
          <w:p w14:paraId="610FC79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A.S.</w:t>
            </w:r>
          </w:p>
        </w:tc>
        <w:tc>
          <w:tcPr>
            <w:tcW w:w="0" w:type="auto"/>
            <w:shd w:val="clear" w:color="auto" w:fill="auto"/>
            <w:vAlign w:val="center"/>
          </w:tcPr>
          <w:p w14:paraId="356928C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Favorabil(3000 ha anul 2015) conform PM, nefavorabilă inadecvată (1917 ha – FS anul 2019) conform OSC, 12343 ha  conform (FS anul 2024)</w:t>
            </w:r>
          </w:p>
          <w:p w14:paraId="1E4D245F"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1079031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0D78542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w:t>
            </w:r>
          </w:p>
        </w:tc>
        <w:tc>
          <w:tcPr>
            <w:tcW w:w="0" w:type="auto"/>
            <w:shd w:val="clear" w:color="auto" w:fill="auto"/>
            <w:vAlign w:val="center"/>
          </w:tcPr>
          <w:p w14:paraId="5C4080D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Lucrări propuse:</w:t>
            </w:r>
          </w:p>
          <w:p w14:paraId="319B351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Degajări, Rărituri, T. de conservare T. igienă</w:t>
            </w:r>
          </w:p>
          <w:p w14:paraId="2A5142D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Ajutorarea regegenerării naturale,</w:t>
            </w:r>
          </w:p>
          <w:p w14:paraId="0A7D4F5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Îngrijirea culturilor</w:t>
            </w:r>
          </w:p>
          <w:p w14:paraId="0459FA1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Îngrijirea semintisului, Completări</w:t>
            </w:r>
          </w:p>
          <w:p w14:paraId="0ADC791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Tcvasigra dinarite</w:t>
            </w:r>
          </w:p>
        </w:tc>
        <w:tc>
          <w:tcPr>
            <w:tcW w:w="780" w:type="dxa"/>
            <w:shd w:val="clear" w:color="auto" w:fill="auto"/>
            <w:vAlign w:val="center"/>
          </w:tcPr>
          <w:p w14:paraId="471DF8F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058B8E1D" w14:textId="77777777" w:rsidTr="00BB7F6B">
        <w:tc>
          <w:tcPr>
            <w:tcW w:w="9952" w:type="dxa"/>
            <w:gridSpan w:val="12"/>
            <w:shd w:val="clear" w:color="auto" w:fill="auto"/>
            <w:vAlign w:val="center"/>
          </w:tcPr>
          <w:p w14:paraId="5FDEE888" w14:textId="77777777" w:rsidR="0046609A" w:rsidRPr="00BB7F6B" w:rsidRDefault="0046609A" w:rsidP="00BB7F6B">
            <w:pPr>
              <w:spacing w:after="0" w:line="240" w:lineRule="auto"/>
              <w:jc w:val="center"/>
              <w:rPr>
                <w:rFonts w:ascii="Trebuchet MS" w:hAnsi="Trebuchet MS" w:cs="Arial"/>
                <w:b/>
                <w:bCs/>
                <w:sz w:val="16"/>
                <w:szCs w:val="16"/>
              </w:rPr>
            </w:pPr>
            <w:r w:rsidRPr="00BB7F6B">
              <w:rPr>
                <w:rFonts w:ascii="Trebuchet MS" w:hAnsi="Trebuchet MS" w:cs="Arial"/>
                <w:b/>
                <w:bCs/>
                <w:sz w:val="16"/>
                <w:szCs w:val="16"/>
              </w:rPr>
              <w:t>Specii de interes comunitar din ROSCI0125</w:t>
            </w:r>
          </w:p>
        </w:tc>
      </w:tr>
      <w:tr w:rsidR="0046609A" w:rsidRPr="00BB7F6B" w14:paraId="3DDF790B" w14:textId="77777777" w:rsidTr="00BB7F6B">
        <w:tc>
          <w:tcPr>
            <w:tcW w:w="0" w:type="auto"/>
            <w:shd w:val="clear" w:color="auto" w:fill="auto"/>
            <w:vAlign w:val="center"/>
          </w:tcPr>
          <w:p w14:paraId="55D7A6CE"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Carabus hampei</w:t>
            </w:r>
          </w:p>
        </w:tc>
        <w:tc>
          <w:tcPr>
            <w:tcW w:w="0" w:type="auto"/>
            <w:vMerge w:val="restart"/>
            <w:shd w:val="clear" w:color="auto" w:fill="auto"/>
            <w:vAlign w:val="center"/>
          </w:tcPr>
          <w:p w14:paraId="4D27167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toate parcelele din</w:t>
            </w:r>
            <w:r w:rsidRPr="00BB7F6B">
              <w:rPr>
                <w:rFonts w:ascii="Trebuchet MS" w:hAnsi="Trebuchet MS"/>
                <w:sz w:val="16"/>
                <w:szCs w:val="16"/>
              </w:rPr>
              <w:t xml:space="preserve"> </w:t>
            </w:r>
            <w:r w:rsidRPr="00BB7F6B">
              <w:rPr>
                <w:rFonts w:ascii="Trebuchet MS" w:hAnsi="Trebuchet MS" w:cs="Arial"/>
                <w:sz w:val="16"/>
                <w:szCs w:val="16"/>
              </w:rPr>
              <w:t>ROSCI0125 parcurse cu lucrări: 83 A, 83 C, 96 B, 97 D, 84 A, 81, 82 B, 84 B, 85 B, 97 C, 95 C, 97 A, 99 B, 85 A, 95 A, 96 A, 97 B, 98, 82 A, 83 B, 95 B, 95 D, 99 A</w:t>
            </w:r>
          </w:p>
        </w:tc>
        <w:tc>
          <w:tcPr>
            <w:tcW w:w="0" w:type="auto"/>
            <w:shd w:val="clear" w:color="auto" w:fill="auto"/>
            <w:vAlign w:val="center"/>
          </w:tcPr>
          <w:p w14:paraId="6F96713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100-1000i</w:t>
            </w:r>
          </w:p>
        </w:tc>
        <w:tc>
          <w:tcPr>
            <w:tcW w:w="0" w:type="auto"/>
            <w:shd w:val="clear" w:color="auto" w:fill="auto"/>
            <w:vAlign w:val="center"/>
          </w:tcPr>
          <w:p w14:paraId="7982CAA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10-15 i</w:t>
            </w:r>
          </w:p>
          <w:p w14:paraId="29A49FC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cadrul iescarilor, a arborilor debilitați</w:t>
            </w:r>
          </w:p>
        </w:tc>
        <w:tc>
          <w:tcPr>
            <w:tcW w:w="0" w:type="auto"/>
            <w:shd w:val="clear" w:color="auto" w:fill="auto"/>
            <w:vAlign w:val="center"/>
          </w:tcPr>
          <w:p w14:paraId="2B91DFD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1646344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w:t>
            </w:r>
          </w:p>
        </w:tc>
        <w:tc>
          <w:tcPr>
            <w:tcW w:w="0" w:type="auto"/>
            <w:shd w:val="clear" w:color="auto" w:fill="auto"/>
            <w:vAlign w:val="center"/>
          </w:tcPr>
          <w:p w14:paraId="1E5109A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w:t>
            </w:r>
          </w:p>
        </w:tc>
        <w:tc>
          <w:tcPr>
            <w:tcW w:w="0" w:type="auto"/>
            <w:shd w:val="clear" w:color="auto" w:fill="auto"/>
            <w:vAlign w:val="center"/>
          </w:tcPr>
          <w:p w14:paraId="25EAF39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w:t>
            </w:r>
          </w:p>
          <w:p w14:paraId="418F2DF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Inadecvată</w:t>
            </w:r>
          </w:p>
        </w:tc>
        <w:tc>
          <w:tcPr>
            <w:tcW w:w="0" w:type="auto"/>
            <w:shd w:val="clear" w:color="auto" w:fill="auto"/>
            <w:vAlign w:val="center"/>
          </w:tcPr>
          <w:p w14:paraId="2CE21A5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stabilă sau crescătoare</w:t>
            </w:r>
          </w:p>
        </w:tc>
        <w:tc>
          <w:tcPr>
            <w:tcW w:w="0" w:type="auto"/>
            <w:shd w:val="clear" w:color="auto" w:fill="auto"/>
            <w:vAlign w:val="center"/>
          </w:tcPr>
          <w:p w14:paraId="791A5B3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Specia preferă habitate fără coronament compact din păduri de foioase , jnepenișuri, liziere lângă pajiști și poieni.</w:t>
            </w:r>
          </w:p>
        </w:tc>
        <w:tc>
          <w:tcPr>
            <w:tcW w:w="0" w:type="auto"/>
            <w:shd w:val="clear" w:color="auto" w:fill="auto"/>
            <w:vAlign w:val="center"/>
          </w:tcPr>
          <w:p w14:paraId="032B443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w:t>
            </w:r>
          </w:p>
          <w:p w14:paraId="2DE50B5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46F19B4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40571F72" w14:textId="77777777" w:rsidTr="00BB7F6B">
        <w:tc>
          <w:tcPr>
            <w:tcW w:w="0" w:type="auto"/>
            <w:shd w:val="clear" w:color="auto" w:fill="auto"/>
            <w:vAlign w:val="center"/>
          </w:tcPr>
          <w:p w14:paraId="41336AF2"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Carabus variolosus</w:t>
            </w:r>
          </w:p>
        </w:tc>
        <w:tc>
          <w:tcPr>
            <w:tcW w:w="0" w:type="auto"/>
            <w:vMerge/>
            <w:shd w:val="clear" w:color="auto" w:fill="auto"/>
            <w:vAlign w:val="center"/>
          </w:tcPr>
          <w:p w14:paraId="6C9A987C"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01D8AD5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500-5000</w:t>
            </w:r>
          </w:p>
        </w:tc>
        <w:tc>
          <w:tcPr>
            <w:tcW w:w="0" w:type="auto"/>
            <w:shd w:val="clear" w:color="auto" w:fill="auto"/>
            <w:vAlign w:val="center"/>
          </w:tcPr>
          <w:p w14:paraId="707E591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50-60 i,</w:t>
            </w:r>
          </w:p>
          <w:p w14:paraId="3A2C9E9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proximitatea pâraielor</w:t>
            </w:r>
          </w:p>
        </w:tc>
        <w:tc>
          <w:tcPr>
            <w:tcW w:w="0" w:type="auto"/>
            <w:shd w:val="clear" w:color="auto" w:fill="auto"/>
            <w:vAlign w:val="center"/>
          </w:tcPr>
          <w:p w14:paraId="5CCC487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403E52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w:t>
            </w:r>
          </w:p>
        </w:tc>
        <w:tc>
          <w:tcPr>
            <w:tcW w:w="0" w:type="auto"/>
            <w:shd w:val="clear" w:color="auto" w:fill="auto"/>
            <w:vAlign w:val="center"/>
          </w:tcPr>
          <w:p w14:paraId="4479E0C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sz w:val="16"/>
                <w:szCs w:val="16"/>
              </w:rPr>
              <w:t>-</w:t>
            </w:r>
          </w:p>
        </w:tc>
        <w:tc>
          <w:tcPr>
            <w:tcW w:w="0" w:type="auto"/>
            <w:shd w:val="clear" w:color="auto" w:fill="auto"/>
            <w:vAlign w:val="center"/>
          </w:tcPr>
          <w:p w14:paraId="12B2130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5491E03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7B539FE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doar în habitatul îngust din imediata vecinătate a malurilor pâraielor permanente și zonelor mlăștinoase</w:t>
            </w:r>
          </w:p>
        </w:tc>
        <w:tc>
          <w:tcPr>
            <w:tcW w:w="0" w:type="auto"/>
            <w:shd w:val="clear" w:color="auto" w:fill="auto"/>
            <w:vAlign w:val="center"/>
          </w:tcPr>
          <w:p w14:paraId="522A5FC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w:t>
            </w:r>
          </w:p>
          <w:p w14:paraId="3EA8F65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72FF1F0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0DF80C10" w14:textId="77777777" w:rsidTr="00BB7F6B">
        <w:trPr>
          <w:trHeight w:val="3212"/>
        </w:trPr>
        <w:tc>
          <w:tcPr>
            <w:tcW w:w="0" w:type="auto"/>
            <w:shd w:val="clear" w:color="auto" w:fill="auto"/>
            <w:vAlign w:val="center"/>
          </w:tcPr>
          <w:p w14:paraId="695E3DA4"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lastRenderedPageBreak/>
              <w:t>Carabus zawadzkii</w:t>
            </w:r>
          </w:p>
        </w:tc>
        <w:tc>
          <w:tcPr>
            <w:tcW w:w="0" w:type="auto"/>
            <w:vMerge/>
            <w:shd w:val="clear" w:color="auto" w:fill="auto"/>
            <w:vAlign w:val="center"/>
          </w:tcPr>
          <w:p w14:paraId="5F6FA5A0"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5931DE4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100-1000</w:t>
            </w:r>
          </w:p>
        </w:tc>
        <w:tc>
          <w:tcPr>
            <w:tcW w:w="0" w:type="auto"/>
            <w:shd w:val="clear" w:color="auto" w:fill="auto"/>
            <w:vAlign w:val="center"/>
          </w:tcPr>
          <w:p w14:paraId="69299DB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10-15 i,</w:t>
            </w:r>
          </w:p>
          <w:p w14:paraId="7C935CD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cadrul iescarilor, a arborilor debilitați</w:t>
            </w:r>
          </w:p>
        </w:tc>
        <w:tc>
          <w:tcPr>
            <w:tcW w:w="0" w:type="auto"/>
            <w:shd w:val="clear" w:color="auto" w:fill="auto"/>
            <w:vAlign w:val="center"/>
          </w:tcPr>
          <w:p w14:paraId="3C5DF0F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7AF1D83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w:t>
            </w:r>
          </w:p>
        </w:tc>
        <w:tc>
          <w:tcPr>
            <w:tcW w:w="0" w:type="auto"/>
            <w:shd w:val="clear" w:color="auto" w:fill="auto"/>
            <w:vAlign w:val="center"/>
          </w:tcPr>
          <w:p w14:paraId="2B00C7CB"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57FD7C8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w:t>
            </w:r>
          </w:p>
          <w:p w14:paraId="329E3ED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Inadecvată</w:t>
            </w:r>
          </w:p>
        </w:tc>
        <w:tc>
          <w:tcPr>
            <w:tcW w:w="0" w:type="auto"/>
            <w:shd w:val="clear" w:color="auto" w:fill="auto"/>
            <w:vAlign w:val="center"/>
          </w:tcPr>
          <w:p w14:paraId="7BDCF5F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6D4483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Specia preferă habitate fără coronament compact din păduri de foioase , jnepenișuri, liziere lângă pajiști și poieni.</w:t>
            </w:r>
          </w:p>
        </w:tc>
        <w:tc>
          <w:tcPr>
            <w:tcW w:w="0" w:type="auto"/>
            <w:shd w:val="clear" w:color="auto" w:fill="auto"/>
            <w:vAlign w:val="center"/>
          </w:tcPr>
          <w:p w14:paraId="78E23C4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w:t>
            </w:r>
          </w:p>
          <w:p w14:paraId="1A2EECF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1544DDA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50D41E31" w14:textId="77777777" w:rsidTr="00BB7F6B">
        <w:trPr>
          <w:trHeight w:val="3275"/>
        </w:trPr>
        <w:tc>
          <w:tcPr>
            <w:tcW w:w="0" w:type="auto"/>
            <w:shd w:val="clear" w:color="auto" w:fill="auto"/>
            <w:vAlign w:val="center"/>
          </w:tcPr>
          <w:p w14:paraId="7FF384B8"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Cucujus cinnaberinus</w:t>
            </w:r>
          </w:p>
        </w:tc>
        <w:tc>
          <w:tcPr>
            <w:tcW w:w="0" w:type="auto"/>
            <w:vMerge/>
            <w:shd w:val="clear" w:color="auto" w:fill="auto"/>
            <w:vAlign w:val="center"/>
          </w:tcPr>
          <w:p w14:paraId="3C378EEA"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3A727B7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100-5000</w:t>
            </w:r>
          </w:p>
        </w:tc>
        <w:tc>
          <w:tcPr>
            <w:tcW w:w="0" w:type="auto"/>
            <w:shd w:val="clear" w:color="auto" w:fill="auto"/>
            <w:vAlign w:val="center"/>
          </w:tcPr>
          <w:p w14:paraId="54F6DFD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10-15 i,</w:t>
            </w:r>
          </w:p>
          <w:p w14:paraId="1DF5242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cadrul iescarilor, a arborilor debilitați</w:t>
            </w:r>
          </w:p>
        </w:tc>
        <w:tc>
          <w:tcPr>
            <w:tcW w:w="0" w:type="auto"/>
            <w:shd w:val="clear" w:color="auto" w:fill="auto"/>
            <w:vAlign w:val="center"/>
          </w:tcPr>
          <w:p w14:paraId="6077B93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C0A3C4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w:t>
            </w:r>
          </w:p>
        </w:tc>
        <w:tc>
          <w:tcPr>
            <w:tcW w:w="0" w:type="auto"/>
            <w:shd w:val="clear" w:color="auto" w:fill="auto"/>
            <w:vAlign w:val="center"/>
          </w:tcPr>
          <w:p w14:paraId="5FB7C8A2"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2898E27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w:t>
            </w:r>
          </w:p>
          <w:p w14:paraId="0C34D37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Inadecvată</w:t>
            </w:r>
          </w:p>
        </w:tc>
        <w:tc>
          <w:tcPr>
            <w:tcW w:w="0" w:type="auto"/>
            <w:shd w:val="clear" w:color="auto" w:fill="auto"/>
            <w:vAlign w:val="center"/>
          </w:tcPr>
          <w:p w14:paraId="61A2173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26234D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Specie stenotopă, saproxilică, silvicolă, corticolă. Atât adulţii cât şi larvele trăiesc sub</w:t>
            </w:r>
          </w:p>
          <w:p w14:paraId="2C90C52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scoarţa umedă, putredă a arborilor</w:t>
            </w:r>
          </w:p>
        </w:tc>
        <w:tc>
          <w:tcPr>
            <w:tcW w:w="0" w:type="auto"/>
            <w:shd w:val="clear" w:color="auto" w:fill="auto"/>
            <w:vAlign w:val="center"/>
          </w:tcPr>
          <w:p w14:paraId="48E7A4A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w:t>
            </w:r>
          </w:p>
          <w:p w14:paraId="79A5A6A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62F7A07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75AEDB0E" w14:textId="77777777" w:rsidTr="00BB7F6B">
        <w:tc>
          <w:tcPr>
            <w:tcW w:w="0" w:type="auto"/>
            <w:shd w:val="clear" w:color="auto" w:fill="auto"/>
            <w:vAlign w:val="center"/>
          </w:tcPr>
          <w:p w14:paraId="74972EA4"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Rosalia alpina*</w:t>
            </w:r>
          </w:p>
        </w:tc>
        <w:tc>
          <w:tcPr>
            <w:tcW w:w="0" w:type="auto"/>
            <w:shd w:val="clear" w:color="auto" w:fill="auto"/>
            <w:vAlign w:val="center"/>
          </w:tcPr>
          <w:p w14:paraId="66E5388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arboretele mature, cu iescari</w:t>
            </w:r>
          </w:p>
        </w:tc>
        <w:tc>
          <w:tcPr>
            <w:tcW w:w="0" w:type="auto"/>
            <w:shd w:val="clear" w:color="auto" w:fill="auto"/>
            <w:vAlign w:val="center"/>
          </w:tcPr>
          <w:p w14:paraId="02B72D2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1000-5000i</w:t>
            </w:r>
          </w:p>
        </w:tc>
        <w:tc>
          <w:tcPr>
            <w:tcW w:w="0" w:type="auto"/>
            <w:shd w:val="clear" w:color="auto" w:fill="auto"/>
            <w:vAlign w:val="center"/>
          </w:tcPr>
          <w:p w14:paraId="484BDFE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10-15 i,</w:t>
            </w:r>
          </w:p>
          <w:p w14:paraId="21DA47C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cadrul iescarilor, a arborilor debilitați</w:t>
            </w:r>
          </w:p>
        </w:tc>
        <w:tc>
          <w:tcPr>
            <w:tcW w:w="0" w:type="auto"/>
            <w:shd w:val="clear" w:color="auto" w:fill="auto"/>
            <w:vAlign w:val="center"/>
          </w:tcPr>
          <w:p w14:paraId="4DFFEB5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DF3565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w:t>
            </w:r>
          </w:p>
        </w:tc>
        <w:tc>
          <w:tcPr>
            <w:tcW w:w="0" w:type="auto"/>
            <w:shd w:val="clear" w:color="auto" w:fill="auto"/>
            <w:vAlign w:val="center"/>
          </w:tcPr>
          <w:p w14:paraId="2B445898"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780784F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w:t>
            </w:r>
          </w:p>
          <w:p w14:paraId="538548C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rea</w:t>
            </w:r>
          </w:p>
        </w:tc>
        <w:tc>
          <w:tcPr>
            <w:tcW w:w="0" w:type="auto"/>
            <w:shd w:val="clear" w:color="auto" w:fill="auto"/>
            <w:vAlign w:val="center"/>
          </w:tcPr>
          <w:p w14:paraId="3B45F21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0565BA4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Este dependent de lemn cu putregai pentru reproducere. Adulții și larvele trăiesc în special pe fag, ocazional și pe alte specii de foioase (paltin, ulm, carpen, tei). Pentru reproducere preferă arborii cu putregai maturi, relativ izolați (însoriți, în </w:t>
            </w:r>
            <w:r w:rsidRPr="00BB7F6B">
              <w:rPr>
                <w:rFonts w:ascii="Trebuchet MS" w:hAnsi="Trebuchet MS" w:cs="Arial"/>
                <w:sz w:val="16"/>
                <w:szCs w:val="16"/>
              </w:rPr>
              <w:lastRenderedPageBreak/>
              <w:t>luminișuri) și fără tufărișuri înalte în jurul lor.</w:t>
            </w:r>
          </w:p>
        </w:tc>
        <w:tc>
          <w:tcPr>
            <w:tcW w:w="0" w:type="auto"/>
            <w:shd w:val="clear" w:color="auto" w:fill="auto"/>
            <w:vAlign w:val="center"/>
          </w:tcPr>
          <w:p w14:paraId="2AA8A9D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Distribuția locală se poate modifica ca urmare nivelului de zgomot mai ridicat din timpul lucrĂrilor.</w:t>
            </w:r>
          </w:p>
          <w:p w14:paraId="2388415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3D40B00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2BF3A161" w14:textId="77777777" w:rsidTr="00BB7F6B">
        <w:trPr>
          <w:trHeight w:val="3005"/>
        </w:trPr>
        <w:tc>
          <w:tcPr>
            <w:tcW w:w="0" w:type="auto"/>
            <w:shd w:val="clear" w:color="auto" w:fill="auto"/>
            <w:vAlign w:val="center"/>
          </w:tcPr>
          <w:p w14:paraId="50169D59"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Pholidoptera transsylvanica</w:t>
            </w:r>
          </w:p>
        </w:tc>
        <w:tc>
          <w:tcPr>
            <w:tcW w:w="0" w:type="auto"/>
            <w:shd w:val="clear" w:color="auto" w:fill="auto"/>
            <w:vAlign w:val="center"/>
          </w:tcPr>
          <w:p w14:paraId="0E9F438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pajiști montane din apropierea pădurii</w:t>
            </w:r>
          </w:p>
        </w:tc>
        <w:tc>
          <w:tcPr>
            <w:tcW w:w="0" w:type="auto"/>
            <w:shd w:val="clear" w:color="auto" w:fill="auto"/>
            <w:vAlign w:val="center"/>
          </w:tcPr>
          <w:p w14:paraId="0EEDCCD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5000-10000</w:t>
            </w:r>
          </w:p>
        </w:tc>
        <w:tc>
          <w:tcPr>
            <w:tcW w:w="0" w:type="auto"/>
            <w:shd w:val="clear" w:color="auto" w:fill="auto"/>
            <w:vAlign w:val="center"/>
          </w:tcPr>
          <w:p w14:paraId="53D7015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20-30 i</w:t>
            </w:r>
          </w:p>
        </w:tc>
        <w:tc>
          <w:tcPr>
            <w:tcW w:w="0" w:type="auto"/>
            <w:shd w:val="clear" w:color="auto" w:fill="auto"/>
            <w:vAlign w:val="center"/>
          </w:tcPr>
          <w:p w14:paraId="7A5AF57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0E86C88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3-4 ha în AS</w:t>
            </w:r>
          </w:p>
        </w:tc>
        <w:tc>
          <w:tcPr>
            <w:tcW w:w="0" w:type="auto"/>
            <w:shd w:val="clear" w:color="auto" w:fill="auto"/>
            <w:vAlign w:val="center"/>
          </w:tcPr>
          <w:p w14:paraId="63C843E7"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14E1D2B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365E134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5217096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pecia preferă pajiști cu arbuști, mai ales în poieni și liziere de păduri din regiunile de munte</w:t>
            </w:r>
          </w:p>
        </w:tc>
        <w:tc>
          <w:tcPr>
            <w:tcW w:w="0" w:type="auto"/>
            <w:shd w:val="clear" w:color="auto" w:fill="auto"/>
            <w:vAlign w:val="center"/>
          </w:tcPr>
          <w:p w14:paraId="58D0702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Densitate locală se poate modifica ca urmare nivelului de zgomot mai ridicat din timpul lucrărilor.</w:t>
            </w:r>
          </w:p>
          <w:p w14:paraId="4F6ABFA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4D46B0A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47E3E83E" w14:textId="77777777" w:rsidTr="00BB7F6B">
        <w:tc>
          <w:tcPr>
            <w:tcW w:w="0" w:type="auto"/>
            <w:shd w:val="clear" w:color="auto" w:fill="auto"/>
            <w:vAlign w:val="center"/>
          </w:tcPr>
          <w:p w14:paraId="3C82CE3F"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Euplagia quadripunctaria</w:t>
            </w:r>
          </w:p>
        </w:tc>
        <w:tc>
          <w:tcPr>
            <w:tcW w:w="0" w:type="auto"/>
            <w:shd w:val="clear" w:color="auto" w:fill="auto"/>
            <w:vAlign w:val="center"/>
          </w:tcPr>
          <w:p w14:paraId="012F0FB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zonele de lizieră și poienițe din parcelele parcurse cu lucrări în ROSCI0125</w:t>
            </w:r>
          </w:p>
        </w:tc>
        <w:tc>
          <w:tcPr>
            <w:tcW w:w="0" w:type="auto"/>
            <w:shd w:val="clear" w:color="auto" w:fill="auto"/>
            <w:vAlign w:val="center"/>
          </w:tcPr>
          <w:p w14:paraId="057ACE9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500-1000</w:t>
            </w:r>
          </w:p>
        </w:tc>
        <w:tc>
          <w:tcPr>
            <w:tcW w:w="0" w:type="auto"/>
            <w:shd w:val="clear" w:color="auto" w:fill="auto"/>
            <w:vAlign w:val="center"/>
          </w:tcPr>
          <w:p w14:paraId="5354ABB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20-30 i</w:t>
            </w:r>
          </w:p>
        </w:tc>
        <w:tc>
          <w:tcPr>
            <w:tcW w:w="0" w:type="auto"/>
            <w:shd w:val="clear" w:color="auto" w:fill="auto"/>
            <w:vAlign w:val="center"/>
          </w:tcPr>
          <w:p w14:paraId="724D1CB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1352F1F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3-4 ha în AS</w:t>
            </w:r>
          </w:p>
        </w:tc>
        <w:tc>
          <w:tcPr>
            <w:tcW w:w="0" w:type="auto"/>
            <w:shd w:val="clear" w:color="auto" w:fill="auto"/>
            <w:vAlign w:val="center"/>
          </w:tcPr>
          <w:p w14:paraId="70198325"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1DC90A4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449CAFC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4A10E2B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Habitatul este reprezentat de păduri de foioase mezofile, poienite, luminoase (cu zone ecotonale cu plante cu flori, zone cu stâncării cu vegetație abundentă, liziere cu tufărișuri și suprafețe înierbate).</w:t>
            </w:r>
          </w:p>
          <w:p w14:paraId="04D5D2B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Zboară din mai, început de iunie sau chiar din iulie până în septembrie. Adulții se hrănesc pe florile/ inflorescențele diferitelor plante.</w:t>
            </w:r>
          </w:p>
        </w:tc>
        <w:tc>
          <w:tcPr>
            <w:tcW w:w="0" w:type="auto"/>
            <w:shd w:val="clear" w:color="auto" w:fill="auto"/>
            <w:vAlign w:val="center"/>
          </w:tcPr>
          <w:p w14:paraId="1A012FE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Densitate locală se poate modifica ca urmare nivelului de zgomot mai ridicat din timpul lucrarilor.</w:t>
            </w:r>
          </w:p>
          <w:p w14:paraId="3A96F1E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4BCB0DF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147A8DC9" w14:textId="77777777" w:rsidTr="00BB7F6B">
        <w:tc>
          <w:tcPr>
            <w:tcW w:w="0" w:type="auto"/>
            <w:shd w:val="clear" w:color="auto" w:fill="auto"/>
            <w:vAlign w:val="center"/>
          </w:tcPr>
          <w:p w14:paraId="0D5163C0"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lastRenderedPageBreak/>
              <w:t>Barbus carpathicus</w:t>
            </w:r>
          </w:p>
          <w:p w14:paraId="066C6C55" w14:textId="77777777" w:rsidR="0046609A" w:rsidRPr="00BB7F6B" w:rsidRDefault="0046609A" w:rsidP="00BB7F6B">
            <w:pPr>
              <w:spacing w:after="0" w:line="240" w:lineRule="auto"/>
              <w:jc w:val="center"/>
              <w:rPr>
                <w:rFonts w:ascii="Trebuchet MS" w:hAnsi="Trebuchet MS" w:cs="Arial"/>
                <w:i/>
                <w:sz w:val="16"/>
                <w:szCs w:val="16"/>
              </w:rPr>
            </w:pPr>
          </w:p>
        </w:tc>
        <w:tc>
          <w:tcPr>
            <w:tcW w:w="0" w:type="auto"/>
            <w:shd w:val="clear" w:color="auto" w:fill="auto"/>
            <w:vAlign w:val="center"/>
          </w:tcPr>
          <w:p w14:paraId="0884B97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bazinul mijlociu și inferior al Pârâului Băilor</w:t>
            </w:r>
          </w:p>
        </w:tc>
        <w:tc>
          <w:tcPr>
            <w:tcW w:w="0" w:type="auto"/>
            <w:shd w:val="clear" w:color="auto" w:fill="auto"/>
            <w:vAlign w:val="center"/>
          </w:tcPr>
          <w:p w14:paraId="66CBFA1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50-100</w:t>
            </w:r>
          </w:p>
        </w:tc>
        <w:tc>
          <w:tcPr>
            <w:tcW w:w="0" w:type="auto"/>
            <w:shd w:val="clear" w:color="auto" w:fill="auto"/>
            <w:vAlign w:val="center"/>
          </w:tcPr>
          <w:p w14:paraId="3A46723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10-15 i</w:t>
            </w:r>
          </w:p>
          <w:p w14:paraId="3B9784DD"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3ED0DB9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D8415E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0,9-1 ha</w:t>
            </w:r>
          </w:p>
          <w:p w14:paraId="7F48282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 ha pădure în proximitatea habitatului)</w:t>
            </w:r>
          </w:p>
        </w:tc>
        <w:tc>
          <w:tcPr>
            <w:tcW w:w="0" w:type="auto"/>
            <w:shd w:val="clear" w:color="auto" w:fill="auto"/>
            <w:vAlign w:val="center"/>
          </w:tcPr>
          <w:p w14:paraId="0E399B6B"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530C085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w:t>
            </w:r>
          </w:p>
          <w:p w14:paraId="0FA92C2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Inadecvată</w:t>
            </w:r>
          </w:p>
        </w:tc>
        <w:tc>
          <w:tcPr>
            <w:tcW w:w="0" w:type="auto"/>
            <w:shd w:val="clear" w:color="auto" w:fill="auto"/>
            <w:vAlign w:val="center"/>
          </w:tcPr>
          <w:p w14:paraId="68109F2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0B5743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Preferă apele curate din zona de munte și deal.</w:t>
            </w:r>
          </w:p>
        </w:tc>
        <w:tc>
          <w:tcPr>
            <w:tcW w:w="0" w:type="auto"/>
            <w:shd w:val="clear" w:color="auto" w:fill="auto"/>
            <w:vAlign w:val="center"/>
          </w:tcPr>
          <w:p w14:paraId="2C38BA9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pe 0.3-0.4 ha, ca urmare a încărcării apelor cu suspensii solide, în perioada lucrărilor</w:t>
            </w:r>
          </w:p>
          <w:p w14:paraId="175B5E2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27376DC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reducerea habitatelor în urma secetelor prelungite</w:t>
            </w:r>
          </w:p>
        </w:tc>
      </w:tr>
      <w:tr w:rsidR="0046609A" w:rsidRPr="00BB7F6B" w14:paraId="30896008" w14:textId="77777777" w:rsidTr="00BB7F6B">
        <w:trPr>
          <w:trHeight w:val="3500"/>
        </w:trPr>
        <w:tc>
          <w:tcPr>
            <w:tcW w:w="0" w:type="auto"/>
            <w:shd w:val="clear" w:color="auto" w:fill="auto"/>
            <w:vAlign w:val="center"/>
          </w:tcPr>
          <w:p w14:paraId="3C9E177C"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Cottus gobio</w:t>
            </w:r>
          </w:p>
        </w:tc>
        <w:tc>
          <w:tcPr>
            <w:tcW w:w="0" w:type="auto"/>
            <w:shd w:val="clear" w:color="auto" w:fill="auto"/>
            <w:vAlign w:val="center"/>
          </w:tcPr>
          <w:p w14:paraId="17F7C41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pâraiele din cadrul AS</w:t>
            </w:r>
          </w:p>
        </w:tc>
        <w:tc>
          <w:tcPr>
            <w:tcW w:w="0" w:type="auto"/>
            <w:shd w:val="clear" w:color="auto" w:fill="auto"/>
            <w:vAlign w:val="center"/>
          </w:tcPr>
          <w:p w14:paraId="172B851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500-1000</w:t>
            </w:r>
          </w:p>
        </w:tc>
        <w:tc>
          <w:tcPr>
            <w:tcW w:w="0" w:type="auto"/>
            <w:shd w:val="clear" w:color="auto" w:fill="auto"/>
            <w:vAlign w:val="center"/>
          </w:tcPr>
          <w:p w14:paraId="7B9DCD8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10-15 i</w:t>
            </w:r>
          </w:p>
          <w:p w14:paraId="6FE2656B"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5B59AEA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1A8F504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0,9-1 ha</w:t>
            </w:r>
          </w:p>
          <w:p w14:paraId="0708AD4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 ha pădure în proximitatea habitatului)</w:t>
            </w:r>
          </w:p>
        </w:tc>
        <w:tc>
          <w:tcPr>
            <w:tcW w:w="0" w:type="auto"/>
            <w:shd w:val="clear" w:color="auto" w:fill="auto"/>
            <w:vAlign w:val="center"/>
          </w:tcPr>
          <w:p w14:paraId="72EC810A"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761F4D5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w:t>
            </w:r>
          </w:p>
          <w:p w14:paraId="29E64A3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Inadecvată</w:t>
            </w:r>
          </w:p>
        </w:tc>
        <w:tc>
          <w:tcPr>
            <w:tcW w:w="0" w:type="auto"/>
            <w:shd w:val="clear" w:color="auto" w:fill="auto"/>
            <w:vAlign w:val="center"/>
          </w:tcPr>
          <w:p w14:paraId="02B8CF9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070141A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Preferă apele curate din zona de munte și deal.</w:t>
            </w:r>
          </w:p>
        </w:tc>
        <w:tc>
          <w:tcPr>
            <w:tcW w:w="0" w:type="auto"/>
            <w:shd w:val="clear" w:color="auto" w:fill="auto"/>
            <w:vAlign w:val="center"/>
          </w:tcPr>
          <w:p w14:paraId="564177E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pe 0.3-0.4 ha, ca urmare a încărcării apelor cu suspensii solide, în perioada lucrărilor</w:t>
            </w:r>
          </w:p>
          <w:p w14:paraId="28A25CB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77CA8CD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reducerea habitatelor în urma secetelor prelungite</w:t>
            </w:r>
          </w:p>
        </w:tc>
      </w:tr>
      <w:tr w:rsidR="0046609A" w:rsidRPr="00BB7F6B" w14:paraId="76B99FA3" w14:textId="77777777" w:rsidTr="00BB7F6B">
        <w:tc>
          <w:tcPr>
            <w:tcW w:w="0" w:type="auto"/>
            <w:shd w:val="clear" w:color="auto" w:fill="auto"/>
            <w:vAlign w:val="center"/>
          </w:tcPr>
          <w:p w14:paraId="2135E39B"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Eudontomyzon danfordi</w:t>
            </w:r>
          </w:p>
        </w:tc>
        <w:tc>
          <w:tcPr>
            <w:tcW w:w="0" w:type="auto"/>
            <w:shd w:val="clear" w:color="auto" w:fill="auto"/>
            <w:vAlign w:val="center"/>
          </w:tcPr>
          <w:p w14:paraId="2B697CD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pâraiele din cadrul AS</w:t>
            </w:r>
          </w:p>
        </w:tc>
        <w:tc>
          <w:tcPr>
            <w:tcW w:w="0" w:type="auto"/>
            <w:shd w:val="clear" w:color="auto" w:fill="auto"/>
            <w:vAlign w:val="center"/>
          </w:tcPr>
          <w:p w14:paraId="08E6FB2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500-1000</w:t>
            </w:r>
          </w:p>
        </w:tc>
        <w:tc>
          <w:tcPr>
            <w:tcW w:w="0" w:type="auto"/>
            <w:shd w:val="clear" w:color="auto" w:fill="auto"/>
            <w:vAlign w:val="center"/>
          </w:tcPr>
          <w:p w14:paraId="203EDA9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10-15 i</w:t>
            </w:r>
          </w:p>
          <w:p w14:paraId="2654CC9E"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1E3A833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5C9C40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0,9-1 ha</w:t>
            </w:r>
          </w:p>
          <w:p w14:paraId="6873217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 ha pădure în proximitatea habitatului)</w:t>
            </w:r>
          </w:p>
        </w:tc>
        <w:tc>
          <w:tcPr>
            <w:tcW w:w="0" w:type="auto"/>
            <w:shd w:val="clear" w:color="auto" w:fill="auto"/>
            <w:vAlign w:val="center"/>
          </w:tcPr>
          <w:p w14:paraId="23D74D36"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15B9E3F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w:t>
            </w:r>
          </w:p>
          <w:p w14:paraId="176A476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Inadecvată</w:t>
            </w:r>
          </w:p>
        </w:tc>
        <w:tc>
          <w:tcPr>
            <w:tcW w:w="0" w:type="auto"/>
            <w:shd w:val="clear" w:color="auto" w:fill="auto"/>
            <w:vAlign w:val="center"/>
          </w:tcPr>
          <w:p w14:paraId="6343073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1D79F63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Preferă apele curate din zona de munte și deal.</w:t>
            </w:r>
          </w:p>
        </w:tc>
        <w:tc>
          <w:tcPr>
            <w:tcW w:w="0" w:type="auto"/>
            <w:shd w:val="clear" w:color="auto" w:fill="auto"/>
            <w:vAlign w:val="center"/>
          </w:tcPr>
          <w:p w14:paraId="6AE89A1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pe 0.3-0.4 ha, ca urmare a încărcării apelor cu suspensii solide, în perioada lucrărilor</w:t>
            </w:r>
          </w:p>
          <w:p w14:paraId="786D327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1035B05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reducerea habitatelor în urma secetelor prelungite</w:t>
            </w:r>
          </w:p>
        </w:tc>
      </w:tr>
      <w:tr w:rsidR="0046609A" w:rsidRPr="00BB7F6B" w14:paraId="4E7C4FE9" w14:textId="77777777" w:rsidTr="00BB7F6B">
        <w:tc>
          <w:tcPr>
            <w:tcW w:w="0" w:type="auto"/>
            <w:shd w:val="clear" w:color="auto" w:fill="auto"/>
            <w:vAlign w:val="center"/>
          </w:tcPr>
          <w:p w14:paraId="4A2E215B"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Bombina variegata</w:t>
            </w:r>
          </w:p>
        </w:tc>
        <w:tc>
          <w:tcPr>
            <w:tcW w:w="0" w:type="auto"/>
            <w:shd w:val="clear" w:color="auto" w:fill="auto"/>
            <w:vAlign w:val="center"/>
          </w:tcPr>
          <w:p w14:paraId="66C284A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bălțile din parcelele parcurse cu lucrări din ROSCI0125</w:t>
            </w:r>
          </w:p>
        </w:tc>
        <w:tc>
          <w:tcPr>
            <w:tcW w:w="0" w:type="auto"/>
            <w:shd w:val="clear" w:color="auto" w:fill="auto"/>
            <w:vAlign w:val="center"/>
          </w:tcPr>
          <w:p w14:paraId="4F692B9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5000-10000i</w:t>
            </w:r>
          </w:p>
        </w:tc>
        <w:tc>
          <w:tcPr>
            <w:tcW w:w="0" w:type="auto"/>
            <w:shd w:val="clear" w:color="auto" w:fill="auto"/>
            <w:vAlign w:val="center"/>
          </w:tcPr>
          <w:p w14:paraId="10BAA0B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200-300i,</w:t>
            </w:r>
          </w:p>
          <w:p w14:paraId="62B46A4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bălți</w:t>
            </w:r>
          </w:p>
        </w:tc>
        <w:tc>
          <w:tcPr>
            <w:tcW w:w="0" w:type="auto"/>
            <w:shd w:val="clear" w:color="auto" w:fill="auto"/>
            <w:vAlign w:val="center"/>
          </w:tcPr>
          <w:p w14:paraId="3E5E829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AC5597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0,2-0,3 ha</w:t>
            </w:r>
          </w:p>
        </w:tc>
        <w:tc>
          <w:tcPr>
            <w:tcW w:w="0" w:type="auto"/>
            <w:shd w:val="clear" w:color="auto" w:fill="auto"/>
            <w:vAlign w:val="center"/>
          </w:tcPr>
          <w:p w14:paraId="1005E5F4"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4D536C3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146AC0F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stabilă sau crescătoare</w:t>
            </w:r>
          </w:p>
        </w:tc>
        <w:tc>
          <w:tcPr>
            <w:tcW w:w="0" w:type="auto"/>
            <w:shd w:val="clear" w:color="auto" w:fill="auto"/>
            <w:vAlign w:val="center"/>
          </w:tcPr>
          <w:p w14:paraId="5E796E7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bălți</w:t>
            </w:r>
          </w:p>
        </w:tc>
        <w:tc>
          <w:tcPr>
            <w:tcW w:w="0" w:type="auto"/>
            <w:vMerge w:val="restart"/>
            <w:shd w:val="clear" w:color="auto" w:fill="auto"/>
            <w:vAlign w:val="center"/>
          </w:tcPr>
          <w:p w14:paraId="738EAD0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Lucrările mecanizate de îngrijire a arboretelor și cele de exploatare și transport a masei lemnoase pot genera </w:t>
            </w:r>
            <w:r w:rsidRPr="00BB7F6B">
              <w:rPr>
                <w:rFonts w:ascii="Trebuchet MS" w:hAnsi="Trebuchet MS" w:cs="Arial"/>
                <w:sz w:val="16"/>
                <w:szCs w:val="16"/>
              </w:rPr>
              <w:lastRenderedPageBreak/>
              <w:t>poluarea habitatelor speciilor de amfibieni; Impact nesemnificativ, de scurtă durată și reversibil</w:t>
            </w:r>
          </w:p>
        </w:tc>
        <w:tc>
          <w:tcPr>
            <w:tcW w:w="780" w:type="dxa"/>
            <w:vMerge w:val="restart"/>
            <w:shd w:val="clear" w:color="auto" w:fill="auto"/>
            <w:vAlign w:val="center"/>
          </w:tcPr>
          <w:p w14:paraId="4391E14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reducerea habitatelor în urma secetelor prelungite</w:t>
            </w:r>
          </w:p>
        </w:tc>
      </w:tr>
      <w:tr w:rsidR="0046609A" w:rsidRPr="00BB7F6B" w14:paraId="1F371BB9" w14:textId="77777777" w:rsidTr="00BB7F6B">
        <w:tc>
          <w:tcPr>
            <w:tcW w:w="0" w:type="auto"/>
            <w:shd w:val="clear" w:color="auto" w:fill="auto"/>
            <w:vAlign w:val="center"/>
          </w:tcPr>
          <w:p w14:paraId="121285CC"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Triturus cristatus</w:t>
            </w:r>
          </w:p>
        </w:tc>
        <w:tc>
          <w:tcPr>
            <w:tcW w:w="0" w:type="auto"/>
            <w:shd w:val="clear" w:color="auto" w:fill="auto"/>
            <w:vAlign w:val="center"/>
          </w:tcPr>
          <w:p w14:paraId="6BA3A90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În bălțile permanente cu vegetație palustră din parcelele parcurse </w:t>
            </w:r>
            <w:r w:rsidRPr="00BB7F6B">
              <w:rPr>
                <w:rFonts w:ascii="Trebuchet MS" w:hAnsi="Trebuchet MS" w:cs="Arial"/>
                <w:sz w:val="16"/>
                <w:szCs w:val="16"/>
              </w:rPr>
              <w:lastRenderedPageBreak/>
              <w:t>cu lucrări din ROSCI0125</w:t>
            </w:r>
          </w:p>
        </w:tc>
        <w:tc>
          <w:tcPr>
            <w:tcW w:w="0" w:type="auto"/>
            <w:shd w:val="clear" w:color="auto" w:fill="auto"/>
            <w:vAlign w:val="center"/>
          </w:tcPr>
          <w:p w14:paraId="0097EA5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50-100i</w:t>
            </w:r>
          </w:p>
        </w:tc>
        <w:tc>
          <w:tcPr>
            <w:tcW w:w="0" w:type="auto"/>
            <w:shd w:val="clear" w:color="auto" w:fill="auto"/>
            <w:vAlign w:val="center"/>
          </w:tcPr>
          <w:p w14:paraId="5F0647C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10-15 i,</w:t>
            </w:r>
          </w:p>
          <w:p w14:paraId="0EFB6E6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bălți permanente</w:t>
            </w:r>
          </w:p>
        </w:tc>
        <w:tc>
          <w:tcPr>
            <w:tcW w:w="0" w:type="auto"/>
            <w:shd w:val="clear" w:color="auto" w:fill="auto"/>
            <w:vAlign w:val="center"/>
          </w:tcPr>
          <w:p w14:paraId="5EC7996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A549D1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0,1-0,2 ha</w:t>
            </w:r>
          </w:p>
        </w:tc>
        <w:tc>
          <w:tcPr>
            <w:tcW w:w="0" w:type="auto"/>
            <w:shd w:val="clear" w:color="auto" w:fill="auto"/>
            <w:vAlign w:val="center"/>
          </w:tcPr>
          <w:p w14:paraId="0B1A8C2A"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147FEBD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0A86927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stabilă sau crescătoare</w:t>
            </w:r>
          </w:p>
        </w:tc>
        <w:tc>
          <w:tcPr>
            <w:tcW w:w="0" w:type="auto"/>
            <w:shd w:val="clear" w:color="auto" w:fill="auto"/>
            <w:vAlign w:val="center"/>
          </w:tcPr>
          <w:p w14:paraId="67AE658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bălți permanente cu vegetația palustră</w:t>
            </w:r>
          </w:p>
        </w:tc>
        <w:tc>
          <w:tcPr>
            <w:tcW w:w="0" w:type="auto"/>
            <w:vMerge/>
            <w:shd w:val="clear" w:color="auto" w:fill="auto"/>
            <w:vAlign w:val="center"/>
          </w:tcPr>
          <w:p w14:paraId="287ACF81" w14:textId="77777777" w:rsidR="0046609A" w:rsidRPr="00BB7F6B" w:rsidRDefault="0046609A" w:rsidP="00BB7F6B">
            <w:pPr>
              <w:spacing w:after="0" w:line="240" w:lineRule="auto"/>
              <w:jc w:val="center"/>
              <w:rPr>
                <w:rFonts w:ascii="Trebuchet MS" w:hAnsi="Trebuchet MS" w:cs="Arial"/>
                <w:sz w:val="16"/>
                <w:szCs w:val="16"/>
              </w:rPr>
            </w:pPr>
          </w:p>
        </w:tc>
        <w:tc>
          <w:tcPr>
            <w:tcW w:w="780" w:type="dxa"/>
            <w:vMerge/>
            <w:shd w:val="clear" w:color="auto" w:fill="auto"/>
            <w:vAlign w:val="center"/>
          </w:tcPr>
          <w:p w14:paraId="0A775651" w14:textId="77777777" w:rsidR="0046609A" w:rsidRPr="00BB7F6B" w:rsidRDefault="0046609A" w:rsidP="00BB7F6B">
            <w:pPr>
              <w:spacing w:after="0" w:line="240" w:lineRule="auto"/>
              <w:jc w:val="center"/>
              <w:rPr>
                <w:rFonts w:ascii="Trebuchet MS" w:hAnsi="Trebuchet MS" w:cs="Arial"/>
                <w:sz w:val="16"/>
                <w:szCs w:val="16"/>
              </w:rPr>
            </w:pPr>
          </w:p>
        </w:tc>
      </w:tr>
      <w:tr w:rsidR="0046609A" w:rsidRPr="00BB7F6B" w14:paraId="397BE315" w14:textId="77777777" w:rsidTr="00BB7F6B">
        <w:tc>
          <w:tcPr>
            <w:tcW w:w="0" w:type="auto"/>
            <w:shd w:val="clear" w:color="auto" w:fill="auto"/>
            <w:vAlign w:val="center"/>
          </w:tcPr>
          <w:p w14:paraId="202F47D3"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Triturus montandoni</w:t>
            </w:r>
          </w:p>
        </w:tc>
        <w:tc>
          <w:tcPr>
            <w:tcW w:w="0" w:type="auto"/>
            <w:shd w:val="clear" w:color="auto" w:fill="auto"/>
            <w:vAlign w:val="center"/>
          </w:tcPr>
          <w:p w14:paraId="50E3254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bălțile semipermanente din parcelele parcurse cu lucrări din ROSCI0125</w:t>
            </w:r>
          </w:p>
        </w:tc>
        <w:tc>
          <w:tcPr>
            <w:tcW w:w="0" w:type="auto"/>
            <w:shd w:val="clear" w:color="auto" w:fill="auto"/>
            <w:vAlign w:val="center"/>
          </w:tcPr>
          <w:p w14:paraId="351A9E9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500-1000i</w:t>
            </w:r>
          </w:p>
        </w:tc>
        <w:tc>
          <w:tcPr>
            <w:tcW w:w="0" w:type="auto"/>
            <w:shd w:val="clear" w:color="auto" w:fill="auto"/>
            <w:vAlign w:val="center"/>
          </w:tcPr>
          <w:p w14:paraId="5941DED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30-40 i,</w:t>
            </w:r>
          </w:p>
          <w:p w14:paraId="4F0FBB5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bălți</w:t>
            </w:r>
          </w:p>
        </w:tc>
        <w:tc>
          <w:tcPr>
            <w:tcW w:w="0" w:type="auto"/>
            <w:shd w:val="clear" w:color="auto" w:fill="auto"/>
            <w:vAlign w:val="center"/>
          </w:tcPr>
          <w:p w14:paraId="299310D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09FAA55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0,2-0,4 ha ha</w:t>
            </w:r>
          </w:p>
        </w:tc>
        <w:tc>
          <w:tcPr>
            <w:tcW w:w="0" w:type="auto"/>
            <w:shd w:val="clear" w:color="auto" w:fill="auto"/>
            <w:vAlign w:val="center"/>
          </w:tcPr>
          <w:p w14:paraId="6FA6814D"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61BB60B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6C7AC63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stabilă sau crescătoare</w:t>
            </w:r>
          </w:p>
        </w:tc>
        <w:tc>
          <w:tcPr>
            <w:tcW w:w="0" w:type="auto"/>
            <w:shd w:val="clear" w:color="auto" w:fill="auto"/>
            <w:vAlign w:val="center"/>
          </w:tcPr>
          <w:p w14:paraId="3D13157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prezentă în bălți </w:t>
            </w:r>
          </w:p>
        </w:tc>
        <w:tc>
          <w:tcPr>
            <w:tcW w:w="0" w:type="auto"/>
            <w:vMerge/>
            <w:shd w:val="clear" w:color="auto" w:fill="auto"/>
            <w:vAlign w:val="center"/>
          </w:tcPr>
          <w:p w14:paraId="202BDFEF" w14:textId="77777777" w:rsidR="0046609A" w:rsidRPr="00BB7F6B" w:rsidRDefault="0046609A" w:rsidP="00BB7F6B">
            <w:pPr>
              <w:spacing w:after="0" w:line="240" w:lineRule="auto"/>
              <w:jc w:val="center"/>
              <w:rPr>
                <w:rFonts w:ascii="Trebuchet MS" w:hAnsi="Trebuchet MS" w:cs="Arial"/>
                <w:sz w:val="16"/>
                <w:szCs w:val="16"/>
              </w:rPr>
            </w:pPr>
          </w:p>
        </w:tc>
        <w:tc>
          <w:tcPr>
            <w:tcW w:w="780" w:type="dxa"/>
            <w:vMerge/>
            <w:shd w:val="clear" w:color="auto" w:fill="auto"/>
            <w:vAlign w:val="center"/>
          </w:tcPr>
          <w:p w14:paraId="4E3A9BE8" w14:textId="77777777" w:rsidR="0046609A" w:rsidRPr="00BB7F6B" w:rsidRDefault="0046609A" w:rsidP="00BB7F6B">
            <w:pPr>
              <w:spacing w:after="0" w:line="240" w:lineRule="auto"/>
              <w:jc w:val="center"/>
              <w:rPr>
                <w:rFonts w:ascii="Trebuchet MS" w:hAnsi="Trebuchet MS" w:cs="Arial"/>
                <w:sz w:val="16"/>
                <w:szCs w:val="16"/>
              </w:rPr>
            </w:pPr>
          </w:p>
        </w:tc>
      </w:tr>
      <w:tr w:rsidR="0046609A" w:rsidRPr="00BB7F6B" w14:paraId="5D377DB1" w14:textId="77777777" w:rsidTr="00BB7F6B">
        <w:tc>
          <w:tcPr>
            <w:tcW w:w="0" w:type="auto"/>
            <w:shd w:val="clear" w:color="auto" w:fill="auto"/>
            <w:vAlign w:val="center"/>
          </w:tcPr>
          <w:p w14:paraId="60C36143"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Lutra lutra</w:t>
            </w:r>
          </w:p>
        </w:tc>
        <w:tc>
          <w:tcPr>
            <w:tcW w:w="0" w:type="auto"/>
            <w:shd w:val="clear" w:color="auto" w:fill="auto"/>
            <w:vAlign w:val="center"/>
          </w:tcPr>
          <w:p w14:paraId="42772FD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albia Pârâului Băilor</w:t>
            </w:r>
          </w:p>
        </w:tc>
        <w:tc>
          <w:tcPr>
            <w:tcW w:w="0" w:type="auto"/>
            <w:shd w:val="clear" w:color="auto" w:fill="auto"/>
            <w:vAlign w:val="center"/>
          </w:tcPr>
          <w:p w14:paraId="71741A0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50-100i</w:t>
            </w:r>
          </w:p>
        </w:tc>
        <w:tc>
          <w:tcPr>
            <w:tcW w:w="0" w:type="auto"/>
            <w:shd w:val="clear" w:color="auto" w:fill="auto"/>
            <w:vAlign w:val="center"/>
          </w:tcPr>
          <w:p w14:paraId="0E17A29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1-3 i,</w:t>
            </w:r>
          </w:p>
          <w:p w14:paraId="3BC4395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zona albiei P. Băilor</w:t>
            </w:r>
          </w:p>
        </w:tc>
        <w:tc>
          <w:tcPr>
            <w:tcW w:w="0" w:type="auto"/>
            <w:shd w:val="clear" w:color="auto" w:fill="auto"/>
            <w:vAlign w:val="center"/>
          </w:tcPr>
          <w:p w14:paraId="71D7AB7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79D9182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1,5-2 ha</w:t>
            </w:r>
          </w:p>
        </w:tc>
        <w:tc>
          <w:tcPr>
            <w:tcW w:w="0" w:type="auto"/>
            <w:shd w:val="clear" w:color="auto" w:fill="auto"/>
            <w:vAlign w:val="center"/>
          </w:tcPr>
          <w:p w14:paraId="1880144B"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0497346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w:t>
            </w:r>
          </w:p>
        </w:tc>
        <w:tc>
          <w:tcPr>
            <w:tcW w:w="0" w:type="auto"/>
            <w:shd w:val="clear" w:color="auto" w:fill="auto"/>
            <w:vAlign w:val="center"/>
          </w:tcPr>
          <w:p w14:paraId="37C2EF6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stabilă sau crescătoare</w:t>
            </w:r>
          </w:p>
        </w:tc>
        <w:tc>
          <w:tcPr>
            <w:tcW w:w="0" w:type="auto"/>
            <w:shd w:val="clear" w:color="auto" w:fill="auto"/>
            <w:vAlign w:val="center"/>
          </w:tcPr>
          <w:p w14:paraId="4C66DF9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Existența locurilor bogate în pește, atrage vidra până sus la munte, la peste 1500 de metri, în preajma pâraielor cu păstrăvi. Uneori, în căutarea locurilor prielnice, trece cumpăna apelor, peste creasta munților</w:t>
            </w:r>
          </w:p>
        </w:tc>
        <w:tc>
          <w:tcPr>
            <w:tcW w:w="0" w:type="auto"/>
            <w:shd w:val="clear" w:color="auto" w:fill="auto"/>
            <w:vAlign w:val="center"/>
          </w:tcPr>
          <w:p w14:paraId="219B8A6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w:t>
            </w:r>
          </w:p>
          <w:p w14:paraId="67196B4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shd w:val="clear" w:color="auto" w:fill="auto"/>
            <w:vAlign w:val="center"/>
          </w:tcPr>
          <w:p w14:paraId="553494A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reducerea habitatelor în urma secetelor prelungite</w:t>
            </w:r>
          </w:p>
        </w:tc>
      </w:tr>
      <w:tr w:rsidR="0046609A" w:rsidRPr="00BB7F6B" w14:paraId="5EDB72E0" w14:textId="77777777" w:rsidTr="00BB7F6B">
        <w:tc>
          <w:tcPr>
            <w:tcW w:w="0" w:type="auto"/>
            <w:shd w:val="clear" w:color="auto" w:fill="auto"/>
            <w:vAlign w:val="center"/>
          </w:tcPr>
          <w:p w14:paraId="34DDE3E4"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Ursus arctos</w:t>
            </w:r>
          </w:p>
        </w:tc>
        <w:tc>
          <w:tcPr>
            <w:tcW w:w="0" w:type="auto"/>
            <w:vMerge w:val="restart"/>
            <w:shd w:val="clear" w:color="auto" w:fill="auto"/>
            <w:vAlign w:val="center"/>
          </w:tcPr>
          <w:p w14:paraId="3F7C6D9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toate parcelele din</w:t>
            </w:r>
            <w:r w:rsidRPr="00BB7F6B">
              <w:rPr>
                <w:rFonts w:ascii="Trebuchet MS" w:hAnsi="Trebuchet MS"/>
                <w:sz w:val="16"/>
                <w:szCs w:val="16"/>
              </w:rPr>
              <w:t xml:space="preserve"> </w:t>
            </w:r>
            <w:r w:rsidRPr="00BB7F6B">
              <w:rPr>
                <w:rFonts w:ascii="Trebuchet MS" w:hAnsi="Trebuchet MS" w:cs="Arial"/>
                <w:sz w:val="16"/>
                <w:szCs w:val="16"/>
              </w:rPr>
              <w:t>ROSCI0125 parcurse cu lucrări: 83 A, 83 C, 96 B, 97 D, 84 A, 81, 82 B, 84 B, 85 B, 97 C, 95 C, 97 A, 99 B, 85 A, 95 A, 96 A, 97 B, 98, 82 A, 83 B, 95 B, 95 D, 99 A</w:t>
            </w:r>
          </w:p>
        </w:tc>
        <w:tc>
          <w:tcPr>
            <w:tcW w:w="0" w:type="auto"/>
            <w:shd w:val="clear" w:color="auto" w:fill="auto"/>
            <w:vAlign w:val="center"/>
          </w:tcPr>
          <w:p w14:paraId="2384B91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40-50i</w:t>
            </w:r>
          </w:p>
        </w:tc>
        <w:tc>
          <w:tcPr>
            <w:tcW w:w="0" w:type="auto"/>
            <w:shd w:val="clear" w:color="auto" w:fill="auto"/>
            <w:vAlign w:val="center"/>
          </w:tcPr>
          <w:p w14:paraId="35BE21B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ocazional </w:t>
            </w:r>
          </w:p>
          <w:p w14:paraId="5A1F57D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2-3 i</w:t>
            </w:r>
          </w:p>
        </w:tc>
        <w:tc>
          <w:tcPr>
            <w:tcW w:w="0" w:type="auto"/>
            <w:shd w:val="clear" w:color="auto" w:fill="auto"/>
            <w:vAlign w:val="center"/>
          </w:tcPr>
          <w:p w14:paraId="7F78E8E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vMerge w:val="restart"/>
            <w:shd w:val="clear" w:color="auto" w:fill="auto"/>
            <w:vAlign w:val="center"/>
          </w:tcPr>
          <w:p w14:paraId="5C8CE3E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în plan</w:t>
            </w:r>
          </w:p>
          <w:p w14:paraId="240FEF0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47937 în sit</w:t>
            </w:r>
          </w:p>
          <w:p w14:paraId="1252D9A2"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0F73E4C3"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6C1BB63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7E29A68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stabilă sau crescătoare</w:t>
            </w:r>
          </w:p>
        </w:tc>
        <w:tc>
          <w:tcPr>
            <w:tcW w:w="0" w:type="auto"/>
            <w:shd w:val="clear" w:color="auto" w:fill="auto"/>
            <w:vAlign w:val="center"/>
          </w:tcPr>
          <w:p w14:paraId="1EE7824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este prezent în aria planului în perioadele de liniște</w:t>
            </w:r>
          </w:p>
        </w:tc>
        <w:tc>
          <w:tcPr>
            <w:tcW w:w="0" w:type="auto"/>
            <w:vMerge w:val="restart"/>
            <w:shd w:val="clear" w:color="auto" w:fill="auto"/>
            <w:vAlign w:val="center"/>
          </w:tcPr>
          <w:p w14:paraId="327ED9C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w:t>
            </w:r>
          </w:p>
          <w:p w14:paraId="47749EC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 nesemnificativ, de scurtă durată și reversibil</w:t>
            </w:r>
          </w:p>
        </w:tc>
        <w:tc>
          <w:tcPr>
            <w:tcW w:w="780" w:type="dxa"/>
            <w:vMerge w:val="restart"/>
            <w:shd w:val="clear" w:color="auto" w:fill="auto"/>
            <w:vAlign w:val="center"/>
          </w:tcPr>
          <w:p w14:paraId="5FFBEDB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18607824" w14:textId="77777777" w:rsidTr="00BB7F6B">
        <w:tc>
          <w:tcPr>
            <w:tcW w:w="0" w:type="auto"/>
            <w:shd w:val="clear" w:color="auto" w:fill="auto"/>
            <w:vAlign w:val="center"/>
          </w:tcPr>
          <w:p w14:paraId="23D2DCB5"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Canis lupus</w:t>
            </w:r>
          </w:p>
        </w:tc>
        <w:tc>
          <w:tcPr>
            <w:tcW w:w="0" w:type="auto"/>
            <w:vMerge/>
            <w:shd w:val="clear" w:color="auto" w:fill="auto"/>
            <w:vAlign w:val="center"/>
          </w:tcPr>
          <w:p w14:paraId="6B69E3B8"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5851ED1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40-50i</w:t>
            </w:r>
          </w:p>
        </w:tc>
        <w:tc>
          <w:tcPr>
            <w:tcW w:w="0" w:type="auto"/>
            <w:shd w:val="clear" w:color="auto" w:fill="auto"/>
            <w:vAlign w:val="center"/>
          </w:tcPr>
          <w:p w14:paraId="5A02B20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ocazional,</w:t>
            </w:r>
          </w:p>
          <w:p w14:paraId="3474825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1-2 i</w:t>
            </w:r>
          </w:p>
        </w:tc>
        <w:tc>
          <w:tcPr>
            <w:tcW w:w="0" w:type="auto"/>
            <w:shd w:val="clear" w:color="auto" w:fill="auto"/>
            <w:vAlign w:val="center"/>
          </w:tcPr>
          <w:p w14:paraId="74BA497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vMerge/>
            <w:shd w:val="clear" w:color="auto" w:fill="auto"/>
            <w:vAlign w:val="center"/>
          </w:tcPr>
          <w:p w14:paraId="29A0EA44"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1D4807C0"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cs="Arial"/>
                <w:sz w:val="16"/>
                <w:szCs w:val="16"/>
              </w:rPr>
              <w:t>-</w:t>
            </w:r>
          </w:p>
        </w:tc>
        <w:tc>
          <w:tcPr>
            <w:tcW w:w="0" w:type="auto"/>
            <w:shd w:val="clear" w:color="auto" w:fill="auto"/>
            <w:vAlign w:val="center"/>
          </w:tcPr>
          <w:p w14:paraId="6F5E0A7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05C38C0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stabilă sau crescătoare</w:t>
            </w:r>
          </w:p>
        </w:tc>
        <w:tc>
          <w:tcPr>
            <w:tcW w:w="0" w:type="auto"/>
            <w:shd w:val="clear" w:color="auto" w:fill="auto"/>
            <w:vAlign w:val="center"/>
          </w:tcPr>
          <w:p w14:paraId="39DF056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poate fi prezent în perioadele de liniște</w:t>
            </w:r>
          </w:p>
        </w:tc>
        <w:tc>
          <w:tcPr>
            <w:tcW w:w="0" w:type="auto"/>
            <w:vMerge/>
            <w:shd w:val="clear" w:color="auto" w:fill="auto"/>
            <w:vAlign w:val="center"/>
          </w:tcPr>
          <w:p w14:paraId="3BDF816F" w14:textId="77777777" w:rsidR="0046609A" w:rsidRPr="00BB7F6B" w:rsidRDefault="0046609A" w:rsidP="00BB7F6B">
            <w:pPr>
              <w:spacing w:after="0" w:line="240" w:lineRule="auto"/>
              <w:jc w:val="center"/>
              <w:rPr>
                <w:rFonts w:ascii="Trebuchet MS" w:hAnsi="Trebuchet MS" w:cs="Arial"/>
                <w:sz w:val="16"/>
                <w:szCs w:val="16"/>
              </w:rPr>
            </w:pPr>
          </w:p>
        </w:tc>
        <w:tc>
          <w:tcPr>
            <w:tcW w:w="780" w:type="dxa"/>
            <w:vMerge/>
            <w:shd w:val="clear" w:color="auto" w:fill="auto"/>
            <w:vAlign w:val="center"/>
          </w:tcPr>
          <w:p w14:paraId="08755592" w14:textId="77777777" w:rsidR="0046609A" w:rsidRPr="00BB7F6B" w:rsidRDefault="0046609A" w:rsidP="00BB7F6B">
            <w:pPr>
              <w:spacing w:after="0" w:line="240" w:lineRule="auto"/>
              <w:jc w:val="center"/>
              <w:rPr>
                <w:rFonts w:ascii="Trebuchet MS" w:hAnsi="Trebuchet MS" w:cs="Arial"/>
                <w:sz w:val="16"/>
                <w:szCs w:val="16"/>
              </w:rPr>
            </w:pPr>
          </w:p>
        </w:tc>
      </w:tr>
      <w:tr w:rsidR="0046609A" w:rsidRPr="00BB7F6B" w14:paraId="486DE406" w14:textId="77777777" w:rsidTr="00BB7F6B">
        <w:trPr>
          <w:trHeight w:val="129"/>
        </w:trPr>
        <w:tc>
          <w:tcPr>
            <w:tcW w:w="0" w:type="auto"/>
            <w:shd w:val="clear" w:color="auto" w:fill="auto"/>
            <w:vAlign w:val="center"/>
          </w:tcPr>
          <w:p w14:paraId="47EDB619"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Lynx lynx</w:t>
            </w:r>
          </w:p>
          <w:p w14:paraId="056FBFB1" w14:textId="77777777" w:rsidR="0046609A" w:rsidRPr="00BB7F6B" w:rsidRDefault="0046609A" w:rsidP="00BB7F6B">
            <w:pPr>
              <w:spacing w:after="0" w:line="240" w:lineRule="auto"/>
              <w:jc w:val="center"/>
              <w:rPr>
                <w:rFonts w:ascii="Trebuchet MS" w:hAnsi="Trebuchet MS" w:cs="Arial"/>
                <w:i/>
                <w:sz w:val="16"/>
                <w:szCs w:val="16"/>
              </w:rPr>
            </w:pPr>
          </w:p>
          <w:p w14:paraId="2B199E47" w14:textId="77777777" w:rsidR="0046609A" w:rsidRPr="00BB7F6B" w:rsidRDefault="0046609A" w:rsidP="00BB7F6B">
            <w:pPr>
              <w:spacing w:after="0" w:line="240" w:lineRule="auto"/>
              <w:jc w:val="center"/>
              <w:rPr>
                <w:rFonts w:ascii="Trebuchet MS" w:hAnsi="Trebuchet MS" w:cs="Arial"/>
                <w:i/>
                <w:sz w:val="16"/>
                <w:szCs w:val="16"/>
              </w:rPr>
            </w:pPr>
          </w:p>
          <w:p w14:paraId="10D9CD62" w14:textId="77777777" w:rsidR="0046609A" w:rsidRPr="00BB7F6B" w:rsidRDefault="0046609A" w:rsidP="00BB7F6B">
            <w:pPr>
              <w:spacing w:after="0" w:line="240" w:lineRule="auto"/>
              <w:jc w:val="center"/>
              <w:rPr>
                <w:rFonts w:ascii="Trebuchet MS" w:hAnsi="Trebuchet MS" w:cs="Arial"/>
                <w:i/>
                <w:sz w:val="16"/>
                <w:szCs w:val="16"/>
              </w:rPr>
            </w:pPr>
          </w:p>
          <w:p w14:paraId="0EA8D5F0" w14:textId="77777777" w:rsidR="0046609A" w:rsidRPr="00BB7F6B" w:rsidRDefault="0046609A" w:rsidP="00BB7F6B">
            <w:pPr>
              <w:spacing w:after="0" w:line="240" w:lineRule="auto"/>
              <w:jc w:val="center"/>
              <w:rPr>
                <w:rFonts w:ascii="Trebuchet MS" w:hAnsi="Trebuchet MS" w:cs="Arial"/>
                <w:i/>
                <w:sz w:val="16"/>
                <w:szCs w:val="16"/>
              </w:rPr>
            </w:pPr>
          </w:p>
          <w:p w14:paraId="7E24078A" w14:textId="77777777" w:rsidR="0046609A" w:rsidRPr="00BB7F6B" w:rsidRDefault="0046609A" w:rsidP="00BB7F6B">
            <w:pPr>
              <w:spacing w:after="0" w:line="240" w:lineRule="auto"/>
              <w:jc w:val="center"/>
              <w:rPr>
                <w:rFonts w:ascii="Trebuchet MS" w:hAnsi="Trebuchet MS" w:cs="Arial"/>
                <w:i/>
                <w:sz w:val="16"/>
                <w:szCs w:val="16"/>
              </w:rPr>
            </w:pPr>
          </w:p>
        </w:tc>
        <w:tc>
          <w:tcPr>
            <w:tcW w:w="0" w:type="auto"/>
            <w:vMerge/>
            <w:shd w:val="clear" w:color="auto" w:fill="auto"/>
            <w:vAlign w:val="center"/>
          </w:tcPr>
          <w:p w14:paraId="4742318B"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5173777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30-40i</w:t>
            </w:r>
          </w:p>
        </w:tc>
        <w:tc>
          <w:tcPr>
            <w:tcW w:w="0" w:type="auto"/>
            <w:shd w:val="clear" w:color="auto" w:fill="auto"/>
            <w:vAlign w:val="center"/>
          </w:tcPr>
          <w:p w14:paraId="55B9EAA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ocazional,</w:t>
            </w:r>
          </w:p>
          <w:p w14:paraId="586B5F1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1-2 i</w:t>
            </w:r>
          </w:p>
        </w:tc>
        <w:tc>
          <w:tcPr>
            <w:tcW w:w="0" w:type="auto"/>
            <w:shd w:val="clear" w:color="auto" w:fill="auto"/>
            <w:vAlign w:val="center"/>
          </w:tcPr>
          <w:p w14:paraId="2A2B89B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vMerge/>
            <w:shd w:val="clear" w:color="auto" w:fill="auto"/>
            <w:vAlign w:val="center"/>
          </w:tcPr>
          <w:p w14:paraId="634FDAB8"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0986B47E"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cs="Arial"/>
                <w:sz w:val="16"/>
                <w:szCs w:val="16"/>
              </w:rPr>
              <w:t>-</w:t>
            </w:r>
          </w:p>
        </w:tc>
        <w:tc>
          <w:tcPr>
            <w:tcW w:w="0" w:type="auto"/>
            <w:shd w:val="clear" w:color="auto" w:fill="auto"/>
            <w:vAlign w:val="center"/>
          </w:tcPr>
          <w:p w14:paraId="0FC6EB9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5D49B57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stabilă sau crescătoare</w:t>
            </w:r>
          </w:p>
        </w:tc>
        <w:tc>
          <w:tcPr>
            <w:tcW w:w="0" w:type="auto"/>
            <w:shd w:val="clear" w:color="auto" w:fill="auto"/>
            <w:vAlign w:val="center"/>
          </w:tcPr>
          <w:p w14:paraId="6FC3380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este prezent în aria planului în perioadele de liniște</w:t>
            </w:r>
          </w:p>
        </w:tc>
        <w:tc>
          <w:tcPr>
            <w:tcW w:w="0" w:type="auto"/>
            <w:vMerge/>
            <w:shd w:val="clear" w:color="auto" w:fill="auto"/>
            <w:vAlign w:val="center"/>
          </w:tcPr>
          <w:p w14:paraId="2F4914F3" w14:textId="77777777" w:rsidR="0046609A" w:rsidRPr="00BB7F6B" w:rsidRDefault="0046609A" w:rsidP="00BB7F6B">
            <w:pPr>
              <w:spacing w:after="0" w:line="240" w:lineRule="auto"/>
              <w:jc w:val="center"/>
              <w:rPr>
                <w:rFonts w:ascii="Trebuchet MS" w:hAnsi="Trebuchet MS" w:cs="Arial"/>
                <w:sz w:val="16"/>
                <w:szCs w:val="16"/>
              </w:rPr>
            </w:pPr>
          </w:p>
        </w:tc>
        <w:tc>
          <w:tcPr>
            <w:tcW w:w="780" w:type="dxa"/>
            <w:vMerge/>
            <w:shd w:val="clear" w:color="auto" w:fill="auto"/>
            <w:vAlign w:val="center"/>
          </w:tcPr>
          <w:p w14:paraId="21B56EF1" w14:textId="77777777" w:rsidR="0046609A" w:rsidRPr="00BB7F6B" w:rsidRDefault="0046609A" w:rsidP="00BB7F6B">
            <w:pPr>
              <w:spacing w:after="0" w:line="240" w:lineRule="auto"/>
              <w:jc w:val="center"/>
              <w:rPr>
                <w:rFonts w:ascii="Trebuchet MS" w:hAnsi="Trebuchet MS" w:cs="Arial"/>
                <w:sz w:val="16"/>
                <w:szCs w:val="16"/>
              </w:rPr>
            </w:pPr>
          </w:p>
        </w:tc>
      </w:tr>
      <w:tr w:rsidR="0046609A" w:rsidRPr="00BB7F6B" w14:paraId="460D8D8A" w14:textId="77777777" w:rsidTr="00BB7F6B">
        <w:tc>
          <w:tcPr>
            <w:tcW w:w="0" w:type="auto"/>
            <w:shd w:val="clear" w:color="auto" w:fill="auto"/>
            <w:vAlign w:val="center"/>
          </w:tcPr>
          <w:p w14:paraId="3AD1972B"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iCs/>
                <w:sz w:val="16"/>
                <w:szCs w:val="16"/>
              </w:rPr>
              <w:t>Microtus tatricus</w:t>
            </w:r>
          </w:p>
        </w:tc>
        <w:tc>
          <w:tcPr>
            <w:tcW w:w="0" w:type="auto"/>
            <w:vMerge/>
            <w:shd w:val="clear" w:color="auto" w:fill="auto"/>
            <w:vAlign w:val="center"/>
          </w:tcPr>
          <w:p w14:paraId="15A1100F"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5EF1D53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100-1000i</w:t>
            </w:r>
          </w:p>
        </w:tc>
        <w:tc>
          <w:tcPr>
            <w:tcW w:w="0" w:type="auto"/>
            <w:shd w:val="clear" w:color="auto" w:fill="auto"/>
            <w:vAlign w:val="center"/>
          </w:tcPr>
          <w:p w14:paraId="7E8D303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ocazional,</w:t>
            </w:r>
          </w:p>
          <w:p w14:paraId="097F7F4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10-20 i</w:t>
            </w:r>
          </w:p>
        </w:tc>
        <w:tc>
          <w:tcPr>
            <w:tcW w:w="0" w:type="auto"/>
            <w:shd w:val="clear" w:color="auto" w:fill="auto"/>
            <w:vAlign w:val="center"/>
          </w:tcPr>
          <w:p w14:paraId="7B42A3C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691F31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100-120 ha în plan</w:t>
            </w:r>
          </w:p>
          <w:p w14:paraId="6827A57A"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54041748"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cs="Arial"/>
                <w:sz w:val="16"/>
                <w:szCs w:val="16"/>
              </w:rPr>
              <w:t>-</w:t>
            </w:r>
          </w:p>
        </w:tc>
        <w:tc>
          <w:tcPr>
            <w:tcW w:w="0" w:type="auto"/>
            <w:shd w:val="clear" w:color="auto" w:fill="auto"/>
            <w:vAlign w:val="center"/>
          </w:tcPr>
          <w:p w14:paraId="3BFDF67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18E49D0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1569DE8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specie de rozător tericolă, care preferă habitatele relativ umede: pajiştile subalpine de-a lungul cursurilor de apă, </w:t>
            </w:r>
            <w:r w:rsidRPr="00BB7F6B">
              <w:rPr>
                <w:rFonts w:ascii="Trebuchet MS" w:hAnsi="Trebuchet MS" w:cs="Arial"/>
                <w:sz w:val="16"/>
                <w:szCs w:val="16"/>
              </w:rPr>
              <w:lastRenderedPageBreak/>
              <w:t xml:space="preserve">stâncăriile </w:t>
            </w:r>
          </w:p>
          <w:p w14:paraId="198BB77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umede, pădurile cu strat de sol gros</w:t>
            </w:r>
          </w:p>
        </w:tc>
        <w:tc>
          <w:tcPr>
            <w:tcW w:w="0" w:type="auto"/>
            <w:shd w:val="clear" w:color="auto" w:fill="auto"/>
            <w:vAlign w:val="center"/>
          </w:tcPr>
          <w:p w14:paraId="200A2DD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 xml:space="preserve">Distribuția locală se poate modifica ca urmare nivelului de zgomot mai ridicat din timpul lucrărilor </w:t>
            </w:r>
            <w:r w:rsidRPr="00BB7F6B">
              <w:rPr>
                <w:rFonts w:ascii="Trebuchet MS" w:hAnsi="Trebuchet MS" w:cs="Arial"/>
                <w:sz w:val="16"/>
                <w:szCs w:val="16"/>
              </w:rPr>
              <w:lastRenderedPageBreak/>
              <w:t>(disturbare)</w:t>
            </w:r>
          </w:p>
        </w:tc>
        <w:tc>
          <w:tcPr>
            <w:tcW w:w="780" w:type="dxa"/>
            <w:shd w:val="clear" w:color="auto" w:fill="auto"/>
            <w:vAlign w:val="center"/>
          </w:tcPr>
          <w:p w14:paraId="418C7FB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necunoscute</w:t>
            </w:r>
          </w:p>
        </w:tc>
      </w:tr>
      <w:tr w:rsidR="0046609A" w:rsidRPr="00BB7F6B" w14:paraId="7544C463" w14:textId="77777777" w:rsidTr="00BB7F6B">
        <w:tc>
          <w:tcPr>
            <w:tcW w:w="0" w:type="auto"/>
            <w:shd w:val="clear" w:color="auto" w:fill="auto"/>
            <w:vAlign w:val="center"/>
          </w:tcPr>
          <w:p w14:paraId="10FBC818"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Myotis myotis,</w:t>
            </w:r>
          </w:p>
          <w:p w14:paraId="2637F5D8" w14:textId="77777777" w:rsidR="0046609A" w:rsidRPr="00BB7F6B" w:rsidRDefault="0046609A" w:rsidP="00BB7F6B">
            <w:pPr>
              <w:spacing w:after="0" w:line="240" w:lineRule="auto"/>
              <w:jc w:val="center"/>
              <w:rPr>
                <w:rFonts w:ascii="Trebuchet MS" w:hAnsi="Trebuchet MS" w:cs="Arial"/>
                <w:i/>
                <w:sz w:val="16"/>
                <w:szCs w:val="16"/>
              </w:rPr>
            </w:pPr>
          </w:p>
          <w:p w14:paraId="4BDF30FE"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Myotis blythii</w:t>
            </w:r>
          </w:p>
        </w:tc>
        <w:tc>
          <w:tcPr>
            <w:tcW w:w="0" w:type="auto"/>
            <w:vMerge/>
            <w:shd w:val="clear" w:color="auto" w:fill="auto"/>
            <w:vAlign w:val="center"/>
          </w:tcPr>
          <w:p w14:paraId="4C674BBA"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31D0F50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500-1000i</w:t>
            </w:r>
          </w:p>
        </w:tc>
        <w:tc>
          <w:tcPr>
            <w:tcW w:w="0" w:type="auto"/>
            <w:shd w:val="clear" w:color="auto" w:fill="auto"/>
            <w:vAlign w:val="center"/>
          </w:tcPr>
          <w:p w14:paraId="38554BA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ocazional,</w:t>
            </w:r>
          </w:p>
          <w:p w14:paraId="3B437F3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30-40 i</w:t>
            </w:r>
          </w:p>
        </w:tc>
        <w:tc>
          <w:tcPr>
            <w:tcW w:w="0" w:type="auto"/>
            <w:shd w:val="clear" w:color="auto" w:fill="auto"/>
            <w:vAlign w:val="center"/>
          </w:tcPr>
          <w:p w14:paraId="2775048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F3B7FD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în plan</w:t>
            </w:r>
          </w:p>
          <w:p w14:paraId="38A3476C"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6AF7D38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w:t>
            </w:r>
          </w:p>
        </w:tc>
        <w:tc>
          <w:tcPr>
            <w:tcW w:w="0" w:type="auto"/>
            <w:shd w:val="clear" w:color="auto" w:fill="auto"/>
            <w:vAlign w:val="center"/>
          </w:tcPr>
          <w:p w14:paraId="407B8F7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5F3C31A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2348E66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Acestă specie preferă zonele împădurite, în special pădurile mature de foioase sau mixte, cu substrat semideschis, capturând prada aproape sau direct de pe sol.</w:t>
            </w:r>
          </w:p>
        </w:tc>
        <w:tc>
          <w:tcPr>
            <w:tcW w:w="0" w:type="auto"/>
            <w:shd w:val="clear" w:color="auto" w:fill="auto"/>
            <w:vAlign w:val="center"/>
          </w:tcPr>
          <w:p w14:paraId="3EBC9D8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 (disturbare)</w:t>
            </w:r>
          </w:p>
        </w:tc>
        <w:tc>
          <w:tcPr>
            <w:tcW w:w="780" w:type="dxa"/>
            <w:shd w:val="clear" w:color="auto" w:fill="auto"/>
            <w:vAlign w:val="center"/>
          </w:tcPr>
          <w:p w14:paraId="64F3BA7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7CD4FE89" w14:textId="77777777" w:rsidTr="00BB7F6B">
        <w:tc>
          <w:tcPr>
            <w:tcW w:w="0" w:type="auto"/>
            <w:shd w:val="clear" w:color="auto" w:fill="auto"/>
            <w:vAlign w:val="center"/>
          </w:tcPr>
          <w:p w14:paraId="6A2EF868" w14:textId="77777777" w:rsidR="0046609A" w:rsidRPr="00BB7F6B" w:rsidRDefault="0046609A" w:rsidP="00BB7F6B">
            <w:pPr>
              <w:spacing w:after="0" w:line="240" w:lineRule="auto"/>
              <w:jc w:val="center"/>
              <w:rPr>
                <w:rFonts w:ascii="Trebuchet MS" w:hAnsi="Trebuchet MS" w:cs="Arial"/>
                <w:i/>
                <w:iCs/>
                <w:sz w:val="16"/>
                <w:szCs w:val="16"/>
              </w:rPr>
            </w:pPr>
            <w:r w:rsidRPr="00BB7F6B">
              <w:rPr>
                <w:rFonts w:ascii="Trebuchet MS" w:hAnsi="Trebuchet MS" w:cs="Arial"/>
                <w:i/>
                <w:iCs/>
                <w:sz w:val="16"/>
                <w:szCs w:val="16"/>
              </w:rPr>
              <w:t>Barbastella barbastellus</w:t>
            </w:r>
          </w:p>
        </w:tc>
        <w:tc>
          <w:tcPr>
            <w:tcW w:w="0" w:type="auto"/>
            <w:vMerge/>
            <w:shd w:val="clear" w:color="auto" w:fill="auto"/>
          </w:tcPr>
          <w:p w14:paraId="26FCA418"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452FFF4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50-500i</w:t>
            </w:r>
          </w:p>
        </w:tc>
        <w:tc>
          <w:tcPr>
            <w:tcW w:w="0" w:type="auto"/>
            <w:shd w:val="clear" w:color="auto" w:fill="auto"/>
            <w:vAlign w:val="center"/>
          </w:tcPr>
          <w:p w14:paraId="5D619A2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ocazional,</w:t>
            </w:r>
          </w:p>
          <w:p w14:paraId="046426C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9-10 i</w:t>
            </w:r>
          </w:p>
        </w:tc>
        <w:tc>
          <w:tcPr>
            <w:tcW w:w="0" w:type="auto"/>
            <w:shd w:val="clear" w:color="auto" w:fill="auto"/>
            <w:vAlign w:val="center"/>
          </w:tcPr>
          <w:p w14:paraId="112FB0B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D9B97A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în plan</w:t>
            </w:r>
          </w:p>
          <w:p w14:paraId="0515B178"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2C460D4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w:t>
            </w:r>
          </w:p>
        </w:tc>
        <w:tc>
          <w:tcPr>
            <w:tcW w:w="0" w:type="auto"/>
            <w:shd w:val="clear" w:color="auto" w:fill="auto"/>
            <w:vAlign w:val="center"/>
          </w:tcPr>
          <w:p w14:paraId="1679327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w:t>
            </w:r>
          </w:p>
        </w:tc>
        <w:tc>
          <w:tcPr>
            <w:tcW w:w="0" w:type="auto"/>
            <w:shd w:val="clear" w:color="auto" w:fill="auto"/>
            <w:vAlign w:val="center"/>
          </w:tcPr>
          <w:p w14:paraId="4291E3D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71DF469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Vânează în primul</w:t>
            </w:r>
          </w:p>
          <w:p w14:paraId="1DA3D64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rând în păduri de foioase și păduri</w:t>
            </w:r>
          </w:p>
          <w:p w14:paraId="315FA63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situate în apropierea suprafeţelor</w:t>
            </w:r>
          </w:p>
          <w:p w14:paraId="3D78C96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de apă, peste plantaţii, sau lângă</w:t>
            </w:r>
          </w:p>
          <w:p w14:paraId="5DD32F1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tufărişuri.</w:t>
            </w:r>
          </w:p>
        </w:tc>
        <w:tc>
          <w:tcPr>
            <w:tcW w:w="0" w:type="auto"/>
            <w:shd w:val="clear" w:color="auto" w:fill="auto"/>
            <w:vAlign w:val="center"/>
          </w:tcPr>
          <w:p w14:paraId="09C2417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 (disturbare)</w:t>
            </w:r>
          </w:p>
        </w:tc>
        <w:tc>
          <w:tcPr>
            <w:tcW w:w="780" w:type="dxa"/>
            <w:shd w:val="clear" w:color="auto" w:fill="auto"/>
            <w:vAlign w:val="center"/>
          </w:tcPr>
          <w:p w14:paraId="7C55A62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1A60CB04" w14:textId="77777777" w:rsidTr="00BB7F6B">
        <w:tc>
          <w:tcPr>
            <w:tcW w:w="0" w:type="auto"/>
            <w:shd w:val="clear" w:color="auto" w:fill="auto"/>
            <w:vAlign w:val="center"/>
          </w:tcPr>
          <w:p w14:paraId="1235C715"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Rhinolophus ferrumequinum</w:t>
            </w:r>
          </w:p>
        </w:tc>
        <w:tc>
          <w:tcPr>
            <w:tcW w:w="0" w:type="auto"/>
            <w:vMerge/>
            <w:shd w:val="clear" w:color="auto" w:fill="auto"/>
            <w:vAlign w:val="center"/>
          </w:tcPr>
          <w:p w14:paraId="3423271A"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439FEC4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50-500i</w:t>
            </w:r>
          </w:p>
        </w:tc>
        <w:tc>
          <w:tcPr>
            <w:tcW w:w="0" w:type="auto"/>
            <w:shd w:val="clear" w:color="auto" w:fill="auto"/>
            <w:vAlign w:val="center"/>
          </w:tcPr>
          <w:p w14:paraId="693960B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ocazional,</w:t>
            </w:r>
          </w:p>
          <w:p w14:paraId="593F903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9-10 i</w:t>
            </w:r>
          </w:p>
        </w:tc>
        <w:tc>
          <w:tcPr>
            <w:tcW w:w="0" w:type="auto"/>
            <w:shd w:val="clear" w:color="auto" w:fill="auto"/>
            <w:vAlign w:val="center"/>
          </w:tcPr>
          <w:p w14:paraId="768D4C7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5BCAA4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în plan</w:t>
            </w:r>
          </w:p>
          <w:p w14:paraId="51DC8536"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13EF3D4A"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cs="Arial"/>
                <w:sz w:val="16"/>
                <w:szCs w:val="16"/>
              </w:rPr>
              <w:t>-</w:t>
            </w:r>
          </w:p>
        </w:tc>
        <w:tc>
          <w:tcPr>
            <w:tcW w:w="0" w:type="auto"/>
            <w:shd w:val="clear" w:color="auto" w:fill="auto"/>
            <w:vAlign w:val="center"/>
          </w:tcPr>
          <w:p w14:paraId="5C0EFD1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4610914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04A251E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necesită un mozaic de habitate cu structură variată, incluzând păduri de foioase, păşuni, livezi, legate între ele de structuri lineare, şiruri de arbori, garduri vii.</w:t>
            </w:r>
          </w:p>
        </w:tc>
        <w:tc>
          <w:tcPr>
            <w:tcW w:w="0" w:type="auto"/>
            <w:shd w:val="clear" w:color="auto" w:fill="auto"/>
            <w:vAlign w:val="center"/>
          </w:tcPr>
          <w:p w14:paraId="622C96C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 (disturbare)</w:t>
            </w:r>
          </w:p>
        </w:tc>
        <w:tc>
          <w:tcPr>
            <w:tcW w:w="780" w:type="dxa"/>
            <w:shd w:val="clear" w:color="auto" w:fill="auto"/>
            <w:vAlign w:val="center"/>
          </w:tcPr>
          <w:p w14:paraId="63A05EC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2F0D2A9C" w14:textId="77777777" w:rsidTr="00BB7F6B">
        <w:tc>
          <w:tcPr>
            <w:tcW w:w="0" w:type="auto"/>
            <w:shd w:val="clear" w:color="auto" w:fill="auto"/>
            <w:vAlign w:val="center"/>
          </w:tcPr>
          <w:p w14:paraId="0E592050"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Rhinolophus hipposideros</w:t>
            </w:r>
          </w:p>
        </w:tc>
        <w:tc>
          <w:tcPr>
            <w:tcW w:w="0" w:type="auto"/>
            <w:vMerge/>
            <w:shd w:val="clear" w:color="auto" w:fill="auto"/>
            <w:vAlign w:val="center"/>
          </w:tcPr>
          <w:p w14:paraId="0C3957F6"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0EF0230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50-500i</w:t>
            </w:r>
          </w:p>
        </w:tc>
        <w:tc>
          <w:tcPr>
            <w:tcW w:w="0" w:type="auto"/>
            <w:shd w:val="clear" w:color="auto" w:fill="auto"/>
            <w:vAlign w:val="center"/>
          </w:tcPr>
          <w:p w14:paraId="2D7B9E6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ocazional,</w:t>
            </w:r>
          </w:p>
          <w:p w14:paraId="7A78A25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9-10 i</w:t>
            </w:r>
          </w:p>
        </w:tc>
        <w:tc>
          <w:tcPr>
            <w:tcW w:w="0" w:type="auto"/>
            <w:shd w:val="clear" w:color="auto" w:fill="auto"/>
            <w:vAlign w:val="center"/>
          </w:tcPr>
          <w:p w14:paraId="00F9DEE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0CE8BCA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în plan</w:t>
            </w:r>
          </w:p>
          <w:p w14:paraId="579A14C1"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4D1B1D65"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cs="Arial"/>
                <w:sz w:val="16"/>
                <w:szCs w:val="16"/>
              </w:rPr>
              <w:t>-</w:t>
            </w:r>
          </w:p>
        </w:tc>
        <w:tc>
          <w:tcPr>
            <w:tcW w:w="0" w:type="auto"/>
            <w:shd w:val="clear" w:color="auto" w:fill="auto"/>
            <w:vAlign w:val="center"/>
          </w:tcPr>
          <w:p w14:paraId="244395C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4FD6480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6A958EE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Pădurile sunt foarte importan</w:t>
            </w:r>
            <w:r w:rsidRPr="00BB7F6B">
              <w:rPr>
                <w:rFonts w:ascii="Trebuchet MS" w:hAnsi="Trebuchet MS" w:cs="Arial"/>
                <w:sz w:val="16"/>
                <w:szCs w:val="16"/>
              </w:rPr>
              <w:lastRenderedPageBreak/>
              <w:t>te pentru hrănire, de asemenea apropierea unor suprafeţe de apă.</w:t>
            </w:r>
          </w:p>
        </w:tc>
        <w:tc>
          <w:tcPr>
            <w:tcW w:w="0" w:type="auto"/>
            <w:shd w:val="clear" w:color="auto" w:fill="auto"/>
            <w:vAlign w:val="center"/>
          </w:tcPr>
          <w:p w14:paraId="0699134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 xml:space="preserve">Distribuția locală se poate modifica </w:t>
            </w:r>
            <w:r w:rsidRPr="00BB7F6B">
              <w:rPr>
                <w:rFonts w:ascii="Trebuchet MS" w:hAnsi="Trebuchet MS" w:cs="Arial"/>
                <w:sz w:val="16"/>
                <w:szCs w:val="16"/>
              </w:rPr>
              <w:lastRenderedPageBreak/>
              <w:t>ca urmare nivelului de zgomot mai ridicat din timpul lucrărilor (disturbare)</w:t>
            </w:r>
          </w:p>
        </w:tc>
        <w:tc>
          <w:tcPr>
            <w:tcW w:w="780" w:type="dxa"/>
            <w:shd w:val="clear" w:color="auto" w:fill="auto"/>
            <w:vAlign w:val="center"/>
          </w:tcPr>
          <w:p w14:paraId="398499C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necunoscute</w:t>
            </w:r>
          </w:p>
        </w:tc>
      </w:tr>
      <w:tr w:rsidR="0046609A" w:rsidRPr="00BB7F6B" w14:paraId="211C13CC" w14:textId="77777777" w:rsidTr="00BB7F6B">
        <w:tc>
          <w:tcPr>
            <w:tcW w:w="0" w:type="auto"/>
            <w:shd w:val="clear" w:color="auto" w:fill="auto"/>
            <w:vAlign w:val="center"/>
          </w:tcPr>
          <w:p w14:paraId="2728740C"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Tozzia carpathica</w:t>
            </w:r>
          </w:p>
        </w:tc>
        <w:tc>
          <w:tcPr>
            <w:tcW w:w="0" w:type="auto"/>
            <w:vMerge w:val="restart"/>
            <w:shd w:val="clear" w:color="auto" w:fill="auto"/>
            <w:vAlign w:val="center"/>
          </w:tcPr>
          <w:p w14:paraId="55F8ADE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Poate apărea izolat în parcelele din ROSCI0125 parcurse cu lucrări: 83 A, 83 C, 96 B, 97 D, 84 A, 81, 82 B, 84 B, 85 B, 97 C, 95 C, 97 A, 99 B, 85 A, 95 A, 96 A, 97 B, 98, 82 A, 83 B, 95 B, 95 D, 99 A</w:t>
            </w:r>
          </w:p>
        </w:tc>
        <w:tc>
          <w:tcPr>
            <w:tcW w:w="0" w:type="auto"/>
            <w:shd w:val="clear" w:color="auto" w:fill="auto"/>
            <w:vAlign w:val="center"/>
          </w:tcPr>
          <w:p w14:paraId="4033491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1000-5000 i</w:t>
            </w:r>
          </w:p>
        </w:tc>
        <w:tc>
          <w:tcPr>
            <w:tcW w:w="0" w:type="auto"/>
            <w:shd w:val="clear" w:color="auto" w:fill="auto"/>
            <w:vAlign w:val="center"/>
          </w:tcPr>
          <w:p w14:paraId="0A879B4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0F5B99F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82DE5D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3D7CF96" w14:textId="77777777" w:rsidR="0046609A" w:rsidRPr="00BB7F6B" w:rsidRDefault="0046609A" w:rsidP="00BB7F6B">
            <w:pPr>
              <w:spacing w:after="0" w:line="240" w:lineRule="auto"/>
              <w:jc w:val="center"/>
              <w:rPr>
                <w:rFonts w:ascii="Trebuchet MS" w:hAnsi="Trebuchet MS"/>
                <w:sz w:val="16"/>
                <w:szCs w:val="16"/>
              </w:rPr>
            </w:pPr>
          </w:p>
        </w:tc>
        <w:tc>
          <w:tcPr>
            <w:tcW w:w="0" w:type="auto"/>
            <w:shd w:val="clear" w:color="auto" w:fill="auto"/>
            <w:vAlign w:val="center"/>
          </w:tcPr>
          <w:p w14:paraId="29437CD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1D192BA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69ACA6E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Specia are nevoie de substrat umed dar pietros, format din pietrişurile şi grohotişurile din patul albiei acestor torenţi din zona alpină și subalpină.</w:t>
            </w:r>
          </w:p>
        </w:tc>
        <w:tc>
          <w:tcPr>
            <w:tcW w:w="0" w:type="auto"/>
            <w:shd w:val="clear" w:color="auto" w:fill="auto"/>
            <w:vAlign w:val="center"/>
          </w:tcPr>
          <w:p w14:paraId="1F8C6BE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Exploatarea și transportul masei lemnoase în proximitatea pâraielor poate afecta habitatul speciei</w:t>
            </w:r>
          </w:p>
        </w:tc>
        <w:tc>
          <w:tcPr>
            <w:tcW w:w="780" w:type="dxa"/>
            <w:shd w:val="clear" w:color="auto" w:fill="auto"/>
            <w:vAlign w:val="center"/>
          </w:tcPr>
          <w:p w14:paraId="6913366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scăderea cantităților de preciitații poate reduce habitatul speciei</w:t>
            </w:r>
          </w:p>
        </w:tc>
      </w:tr>
      <w:tr w:rsidR="0046609A" w:rsidRPr="00BB7F6B" w14:paraId="45DCA0DB" w14:textId="77777777" w:rsidTr="00BB7F6B">
        <w:tc>
          <w:tcPr>
            <w:tcW w:w="0" w:type="auto"/>
            <w:shd w:val="clear" w:color="auto" w:fill="auto"/>
            <w:vAlign w:val="center"/>
          </w:tcPr>
          <w:p w14:paraId="4D3039EC"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Dicranum viride</w:t>
            </w:r>
          </w:p>
        </w:tc>
        <w:tc>
          <w:tcPr>
            <w:tcW w:w="0" w:type="auto"/>
            <w:vMerge/>
            <w:shd w:val="clear" w:color="auto" w:fill="auto"/>
            <w:vAlign w:val="center"/>
          </w:tcPr>
          <w:p w14:paraId="4E2AF125"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6071ED2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50-100i</w:t>
            </w:r>
          </w:p>
        </w:tc>
        <w:tc>
          <w:tcPr>
            <w:tcW w:w="0" w:type="auto"/>
            <w:shd w:val="clear" w:color="auto" w:fill="auto"/>
            <w:vAlign w:val="center"/>
          </w:tcPr>
          <w:p w14:paraId="0DA50EA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102ECED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EC1E93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01CDE64" w14:textId="77777777" w:rsidR="0046609A" w:rsidRPr="00BB7F6B" w:rsidRDefault="0046609A" w:rsidP="00BB7F6B">
            <w:pPr>
              <w:spacing w:after="0" w:line="240" w:lineRule="auto"/>
              <w:jc w:val="center"/>
              <w:rPr>
                <w:rFonts w:ascii="Trebuchet MS" w:hAnsi="Trebuchet MS"/>
                <w:sz w:val="16"/>
                <w:szCs w:val="16"/>
              </w:rPr>
            </w:pPr>
          </w:p>
        </w:tc>
        <w:tc>
          <w:tcPr>
            <w:tcW w:w="0" w:type="auto"/>
            <w:shd w:val="clear" w:color="auto" w:fill="auto"/>
            <w:vAlign w:val="center"/>
          </w:tcPr>
          <w:p w14:paraId="0E8C5C1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nefavorabilă-inadecvată</w:t>
            </w:r>
          </w:p>
        </w:tc>
        <w:tc>
          <w:tcPr>
            <w:tcW w:w="0" w:type="auto"/>
            <w:shd w:val="clear" w:color="auto" w:fill="auto"/>
            <w:vAlign w:val="center"/>
          </w:tcPr>
          <w:p w14:paraId="39B606A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1729C06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Specia are nevoie de sol umed în care stagnează apa</w:t>
            </w:r>
          </w:p>
        </w:tc>
        <w:tc>
          <w:tcPr>
            <w:tcW w:w="0" w:type="auto"/>
            <w:shd w:val="clear" w:color="auto" w:fill="auto"/>
            <w:vAlign w:val="center"/>
          </w:tcPr>
          <w:p w14:paraId="37C829A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Exploatarea și transportul masei lemnoase în proximitatea zonelor umede poate afecta habitatul speciei</w:t>
            </w:r>
          </w:p>
        </w:tc>
        <w:tc>
          <w:tcPr>
            <w:tcW w:w="780" w:type="dxa"/>
            <w:shd w:val="clear" w:color="auto" w:fill="auto"/>
            <w:vAlign w:val="center"/>
          </w:tcPr>
          <w:p w14:paraId="14F2E8E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scăderea cantităților de preciitații poate reduce habitatul speciei</w:t>
            </w:r>
          </w:p>
        </w:tc>
      </w:tr>
      <w:tr w:rsidR="0046609A" w:rsidRPr="00BB7F6B" w14:paraId="487A3E1A" w14:textId="77777777" w:rsidTr="00BB7F6B">
        <w:tc>
          <w:tcPr>
            <w:tcW w:w="0" w:type="auto"/>
            <w:shd w:val="clear" w:color="auto" w:fill="auto"/>
            <w:vAlign w:val="center"/>
          </w:tcPr>
          <w:p w14:paraId="3C13D656"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Hematocaulis Vernicosus</w:t>
            </w:r>
          </w:p>
        </w:tc>
        <w:tc>
          <w:tcPr>
            <w:tcW w:w="0" w:type="auto"/>
            <w:vMerge/>
            <w:shd w:val="clear" w:color="auto" w:fill="auto"/>
            <w:vAlign w:val="center"/>
          </w:tcPr>
          <w:p w14:paraId="601286D8"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41CBF1F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50-100i</w:t>
            </w:r>
          </w:p>
        </w:tc>
        <w:tc>
          <w:tcPr>
            <w:tcW w:w="0" w:type="auto"/>
            <w:shd w:val="clear" w:color="auto" w:fill="auto"/>
            <w:vAlign w:val="center"/>
          </w:tcPr>
          <w:p w14:paraId="480FA23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1ACE3AD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74B452C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4D85BC2" w14:textId="77777777" w:rsidR="0046609A" w:rsidRPr="00BB7F6B" w:rsidRDefault="0046609A" w:rsidP="00BB7F6B">
            <w:pPr>
              <w:spacing w:after="0" w:line="240" w:lineRule="auto"/>
              <w:jc w:val="center"/>
              <w:rPr>
                <w:rFonts w:ascii="Trebuchet MS" w:hAnsi="Trebuchet MS"/>
                <w:sz w:val="16"/>
                <w:szCs w:val="16"/>
              </w:rPr>
            </w:pPr>
          </w:p>
        </w:tc>
        <w:tc>
          <w:tcPr>
            <w:tcW w:w="0" w:type="auto"/>
            <w:shd w:val="clear" w:color="auto" w:fill="auto"/>
            <w:vAlign w:val="center"/>
          </w:tcPr>
          <w:p w14:paraId="3B44F59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nefavorabilă-inadecvată</w:t>
            </w:r>
          </w:p>
        </w:tc>
        <w:tc>
          <w:tcPr>
            <w:tcW w:w="0" w:type="auto"/>
            <w:shd w:val="clear" w:color="auto" w:fill="auto"/>
            <w:vAlign w:val="center"/>
          </w:tcPr>
          <w:p w14:paraId="5F8FADE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26103CC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Specia are nevoie de sol umed în care stagnează apa</w:t>
            </w:r>
          </w:p>
        </w:tc>
        <w:tc>
          <w:tcPr>
            <w:tcW w:w="0" w:type="auto"/>
            <w:shd w:val="clear" w:color="auto" w:fill="auto"/>
            <w:vAlign w:val="center"/>
          </w:tcPr>
          <w:p w14:paraId="57F89CC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Exploatarea și transportul masei lemnoase în proximitatea zonelor umede poate afecta habitatul speciei</w:t>
            </w:r>
          </w:p>
        </w:tc>
        <w:tc>
          <w:tcPr>
            <w:tcW w:w="780" w:type="dxa"/>
            <w:shd w:val="clear" w:color="auto" w:fill="auto"/>
            <w:vAlign w:val="center"/>
          </w:tcPr>
          <w:p w14:paraId="77A322C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scăderea cantităților de preciitații poate reduce habitatul speciei</w:t>
            </w:r>
          </w:p>
        </w:tc>
      </w:tr>
      <w:tr w:rsidR="0046609A" w:rsidRPr="00BB7F6B" w14:paraId="022B75E2" w14:textId="77777777" w:rsidTr="00BB7F6B">
        <w:tc>
          <w:tcPr>
            <w:tcW w:w="0" w:type="auto"/>
            <w:shd w:val="clear" w:color="auto" w:fill="auto"/>
            <w:vAlign w:val="center"/>
          </w:tcPr>
          <w:p w14:paraId="14AD5792"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Buxbaumia viridis</w:t>
            </w:r>
          </w:p>
        </w:tc>
        <w:tc>
          <w:tcPr>
            <w:tcW w:w="0" w:type="auto"/>
            <w:vMerge/>
            <w:shd w:val="clear" w:color="auto" w:fill="auto"/>
            <w:vAlign w:val="center"/>
          </w:tcPr>
          <w:p w14:paraId="590533A2"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379AC58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50-100i</w:t>
            </w:r>
          </w:p>
        </w:tc>
        <w:tc>
          <w:tcPr>
            <w:tcW w:w="0" w:type="auto"/>
            <w:shd w:val="clear" w:color="auto" w:fill="auto"/>
            <w:vAlign w:val="center"/>
          </w:tcPr>
          <w:p w14:paraId="47980F8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2F97845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2BC7AC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73BE420F" w14:textId="77777777" w:rsidR="0046609A" w:rsidRPr="00BB7F6B" w:rsidRDefault="0046609A" w:rsidP="00BB7F6B">
            <w:pPr>
              <w:spacing w:after="0" w:line="240" w:lineRule="auto"/>
              <w:jc w:val="center"/>
              <w:rPr>
                <w:rFonts w:ascii="Trebuchet MS" w:hAnsi="Trebuchet MS"/>
                <w:sz w:val="16"/>
                <w:szCs w:val="16"/>
              </w:rPr>
            </w:pPr>
          </w:p>
        </w:tc>
        <w:tc>
          <w:tcPr>
            <w:tcW w:w="0" w:type="auto"/>
            <w:shd w:val="clear" w:color="auto" w:fill="auto"/>
            <w:vAlign w:val="center"/>
          </w:tcPr>
          <w:p w14:paraId="64F934A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nefavorabilă-inadecvată</w:t>
            </w:r>
          </w:p>
        </w:tc>
        <w:tc>
          <w:tcPr>
            <w:tcW w:w="0" w:type="auto"/>
            <w:shd w:val="clear" w:color="auto" w:fill="auto"/>
            <w:vAlign w:val="center"/>
          </w:tcPr>
          <w:p w14:paraId="4764F60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073E655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Specia are nevoie de sol umed în care stagnează apa</w:t>
            </w:r>
          </w:p>
        </w:tc>
        <w:tc>
          <w:tcPr>
            <w:tcW w:w="0" w:type="auto"/>
            <w:shd w:val="clear" w:color="auto" w:fill="auto"/>
            <w:vAlign w:val="center"/>
          </w:tcPr>
          <w:p w14:paraId="7FC1D64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Exploatarea și transportul masei lemnoase în proximitatea zonelor umede poate afecta </w:t>
            </w:r>
            <w:r w:rsidRPr="00BB7F6B">
              <w:rPr>
                <w:rFonts w:ascii="Trebuchet MS" w:hAnsi="Trebuchet MS" w:cs="Arial"/>
                <w:sz w:val="16"/>
                <w:szCs w:val="16"/>
              </w:rPr>
              <w:lastRenderedPageBreak/>
              <w:t>habitatul speciei</w:t>
            </w:r>
          </w:p>
        </w:tc>
        <w:tc>
          <w:tcPr>
            <w:tcW w:w="780" w:type="dxa"/>
            <w:shd w:val="clear" w:color="auto" w:fill="auto"/>
            <w:vAlign w:val="center"/>
          </w:tcPr>
          <w:p w14:paraId="4A46335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scăderea cantităților de preciitații poate reduce habitatul speciei</w:t>
            </w:r>
          </w:p>
        </w:tc>
      </w:tr>
      <w:tr w:rsidR="0046609A" w:rsidRPr="00BB7F6B" w14:paraId="6583E29C" w14:textId="77777777" w:rsidTr="00BB7F6B">
        <w:tc>
          <w:tcPr>
            <w:tcW w:w="0" w:type="auto"/>
            <w:shd w:val="clear" w:color="auto" w:fill="auto"/>
            <w:vAlign w:val="center"/>
          </w:tcPr>
          <w:p w14:paraId="58560F34"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Meesia longiseta</w:t>
            </w:r>
          </w:p>
        </w:tc>
        <w:tc>
          <w:tcPr>
            <w:tcW w:w="0" w:type="auto"/>
            <w:vMerge/>
            <w:shd w:val="clear" w:color="auto" w:fill="auto"/>
            <w:vAlign w:val="center"/>
          </w:tcPr>
          <w:p w14:paraId="78922F42"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1B2BE10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50-100i</w:t>
            </w:r>
          </w:p>
        </w:tc>
        <w:tc>
          <w:tcPr>
            <w:tcW w:w="0" w:type="auto"/>
            <w:shd w:val="clear" w:color="auto" w:fill="auto"/>
            <w:vAlign w:val="center"/>
          </w:tcPr>
          <w:p w14:paraId="7D6397B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70C1063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3818AD8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5C5A80D" w14:textId="77777777" w:rsidR="0046609A" w:rsidRPr="00BB7F6B" w:rsidRDefault="0046609A" w:rsidP="00BB7F6B">
            <w:pPr>
              <w:spacing w:after="0" w:line="240" w:lineRule="auto"/>
              <w:jc w:val="center"/>
              <w:rPr>
                <w:rFonts w:ascii="Trebuchet MS" w:hAnsi="Trebuchet MS"/>
                <w:sz w:val="16"/>
                <w:szCs w:val="16"/>
              </w:rPr>
            </w:pPr>
          </w:p>
        </w:tc>
        <w:tc>
          <w:tcPr>
            <w:tcW w:w="0" w:type="auto"/>
            <w:shd w:val="clear" w:color="auto" w:fill="auto"/>
            <w:vAlign w:val="center"/>
          </w:tcPr>
          <w:p w14:paraId="2ACCC14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nefavorabilă-inadecvată</w:t>
            </w:r>
          </w:p>
        </w:tc>
        <w:tc>
          <w:tcPr>
            <w:tcW w:w="0" w:type="auto"/>
            <w:shd w:val="clear" w:color="auto" w:fill="auto"/>
            <w:vAlign w:val="center"/>
          </w:tcPr>
          <w:p w14:paraId="0C20AB3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c>
          <w:tcPr>
            <w:tcW w:w="0" w:type="auto"/>
            <w:shd w:val="clear" w:color="auto" w:fill="auto"/>
            <w:vAlign w:val="center"/>
          </w:tcPr>
          <w:p w14:paraId="5C55740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Este o specie turficolă, strict legată de habitatul în care vegetează –</w:t>
            </w:r>
          </w:p>
          <w:p w14:paraId="55515E4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turbării montane și alpine deschise</w:t>
            </w:r>
          </w:p>
        </w:tc>
        <w:tc>
          <w:tcPr>
            <w:tcW w:w="0" w:type="auto"/>
            <w:shd w:val="clear" w:color="auto" w:fill="auto"/>
            <w:vAlign w:val="center"/>
          </w:tcPr>
          <w:p w14:paraId="2D9B926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Exploatarea și transportul masei lemnoase în proximitatea zonelor umede poate afecta habitatul speciei</w:t>
            </w:r>
          </w:p>
        </w:tc>
        <w:tc>
          <w:tcPr>
            <w:tcW w:w="780" w:type="dxa"/>
            <w:shd w:val="clear" w:color="auto" w:fill="auto"/>
            <w:vAlign w:val="center"/>
          </w:tcPr>
          <w:p w14:paraId="444D535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scăderea cantităților de preciitații poate reduce habitatul speciei</w:t>
            </w:r>
          </w:p>
        </w:tc>
      </w:tr>
      <w:tr w:rsidR="0046609A" w:rsidRPr="00BB7F6B" w14:paraId="6912C3A1" w14:textId="77777777" w:rsidTr="00BB7F6B">
        <w:tc>
          <w:tcPr>
            <w:tcW w:w="0" w:type="auto"/>
            <w:shd w:val="clear" w:color="auto" w:fill="auto"/>
            <w:vAlign w:val="center"/>
          </w:tcPr>
          <w:p w14:paraId="0F9973FC" w14:textId="77777777" w:rsidR="0046609A" w:rsidRPr="00BB7F6B" w:rsidRDefault="0046609A" w:rsidP="00BB7F6B">
            <w:pPr>
              <w:spacing w:after="0" w:line="240" w:lineRule="auto"/>
              <w:jc w:val="center"/>
              <w:rPr>
                <w:rFonts w:ascii="Trebuchet MS" w:hAnsi="Trebuchet MS" w:cs="Arial"/>
                <w:i/>
                <w:iCs/>
                <w:sz w:val="16"/>
                <w:szCs w:val="16"/>
              </w:rPr>
            </w:pPr>
            <w:r w:rsidRPr="00BB7F6B">
              <w:rPr>
                <w:rFonts w:ascii="Trebuchet MS" w:hAnsi="Trebuchet MS" w:cs="Arial"/>
                <w:i/>
                <w:sz w:val="16"/>
                <w:szCs w:val="16"/>
              </w:rPr>
              <w:t>Aegolius funereus</w:t>
            </w:r>
          </w:p>
        </w:tc>
        <w:tc>
          <w:tcPr>
            <w:tcW w:w="0" w:type="auto"/>
            <w:vMerge w:val="restart"/>
            <w:shd w:val="clear" w:color="auto" w:fill="auto"/>
            <w:vAlign w:val="center"/>
          </w:tcPr>
          <w:p w14:paraId="0D0340F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toate parcelele din</w:t>
            </w:r>
            <w:r w:rsidRPr="00BB7F6B">
              <w:rPr>
                <w:rFonts w:ascii="Trebuchet MS" w:hAnsi="Trebuchet MS"/>
                <w:sz w:val="16"/>
                <w:szCs w:val="16"/>
              </w:rPr>
              <w:t xml:space="preserve"> </w:t>
            </w:r>
            <w:r w:rsidRPr="00BB7F6B">
              <w:rPr>
                <w:rFonts w:ascii="Trebuchet MS" w:hAnsi="Trebuchet MS" w:cs="Arial"/>
                <w:sz w:val="16"/>
                <w:szCs w:val="16"/>
              </w:rPr>
              <w:t xml:space="preserve">ROSPA0085 parcurse cu lucrări: 83 A, 83 C, 96 B, 97 D, 84 A, 81, 82 B, 84 B, 85 B, 97 C, 95 C, 97 A, 99 B, 85 A, 95 A, 96 A, 97 B, 98, 82 A, 83 B, 95 B, 95 D, 99 A </w:t>
            </w:r>
          </w:p>
        </w:tc>
        <w:tc>
          <w:tcPr>
            <w:tcW w:w="0" w:type="auto"/>
            <w:shd w:val="clear" w:color="auto" w:fill="auto"/>
            <w:vAlign w:val="center"/>
          </w:tcPr>
          <w:p w14:paraId="50DF58C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1-2p</w:t>
            </w:r>
          </w:p>
        </w:tc>
        <w:tc>
          <w:tcPr>
            <w:tcW w:w="0" w:type="auto"/>
            <w:shd w:val="clear" w:color="auto" w:fill="auto"/>
            <w:vAlign w:val="center"/>
          </w:tcPr>
          <w:p w14:paraId="235ECF5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pădurile mature</w:t>
            </w:r>
          </w:p>
        </w:tc>
        <w:tc>
          <w:tcPr>
            <w:tcW w:w="0" w:type="auto"/>
            <w:shd w:val="clear" w:color="auto" w:fill="auto"/>
            <w:vAlign w:val="center"/>
          </w:tcPr>
          <w:p w14:paraId="074459A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42F2AF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33462,</w:t>
            </w:r>
          </w:p>
          <w:p w14:paraId="0090F9E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aria planului</w:t>
            </w:r>
          </w:p>
        </w:tc>
        <w:tc>
          <w:tcPr>
            <w:tcW w:w="0" w:type="auto"/>
            <w:shd w:val="clear" w:color="auto" w:fill="auto"/>
            <w:vAlign w:val="center"/>
          </w:tcPr>
          <w:p w14:paraId="54D03CD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sz w:val="16"/>
                <w:szCs w:val="16"/>
              </w:rPr>
              <w:t>-</w:t>
            </w:r>
          </w:p>
        </w:tc>
        <w:tc>
          <w:tcPr>
            <w:tcW w:w="0" w:type="auto"/>
            <w:shd w:val="clear" w:color="auto" w:fill="auto"/>
            <w:vAlign w:val="center"/>
          </w:tcPr>
          <w:p w14:paraId="53BB75E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59A6E3C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stabilă sau crescătoare</w:t>
            </w:r>
          </w:p>
        </w:tc>
        <w:tc>
          <w:tcPr>
            <w:tcW w:w="0" w:type="auto"/>
            <w:shd w:val="clear" w:color="auto" w:fill="auto"/>
            <w:vAlign w:val="center"/>
          </w:tcPr>
          <w:p w14:paraId="727D205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cuibăreşte în pădurile mature de conifere sau mai rar în pădurile de amestec</w:t>
            </w:r>
          </w:p>
        </w:tc>
        <w:tc>
          <w:tcPr>
            <w:tcW w:w="0" w:type="auto"/>
            <w:shd w:val="clear" w:color="auto" w:fill="auto"/>
            <w:vAlign w:val="center"/>
          </w:tcPr>
          <w:p w14:paraId="454F45C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impactul se poate limita strict la deranjul produs în perioada de execuție a lucrărilor, prin disturbarea populațiilor, însă considerăm pe baza etologiei speciei (arealul mare, mobilitatea ridicată) că speciile nu vor fi afectate de implementarea planului.</w:t>
            </w:r>
          </w:p>
        </w:tc>
        <w:tc>
          <w:tcPr>
            <w:tcW w:w="780" w:type="dxa"/>
            <w:shd w:val="clear" w:color="auto" w:fill="auto"/>
            <w:vAlign w:val="center"/>
          </w:tcPr>
          <w:p w14:paraId="0D35EEB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6C9BAB2B" w14:textId="77777777" w:rsidTr="00BB7F6B">
        <w:tc>
          <w:tcPr>
            <w:tcW w:w="0" w:type="auto"/>
            <w:shd w:val="clear" w:color="auto" w:fill="auto"/>
            <w:vAlign w:val="center"/>
          </w:tcPr>
          <w:p w14:paraId="0FE7F4B2"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Bonasa bonasia</w:t>
            </w:r>
          </w:p>
        </w:tc>
        <w:tc>
          <w:tcPr>
            <w:tcW w:w="0" w:type="auto"/>
            <w:vMerge/>
            <w:shd w:val="clear" w:color="auto" w:fill="auto"/>
            <w:vAlign w:val="center"/>
          </w:tcPr>
          <w:p w14:paraId="50A31825"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1BE2283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220-280p</w:t>
            </w:r>
          </w:p>
        </w:tc>
        <w:tc>
          <w:tcPr>
            <w:tcW w:w="0" w:type="auto"/>
            <w:shd w:val="clear" w:color="auto" w:fill="auto"/>
            <w:vAlign w:val="center"/>
          </w:tcPr>
          <w:p w14:paraId="4E2DD1F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prezentă în pădurile mature</w:t>
            </w:r>
          </w:p>
        </w:tc>
        <w:tc>
          <w:tcPr>
            <w:tcW w:w="0" w:type="auto"/>
            <w:shd w:val="clear" w:color="auto" w:fill="auto"/>
            <w:vAlign w:val="center"/>
          </w:tcPr>
          <w:p w14:paraId="4EDC167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C55CB9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3271025B" w14:textId="77777777" w:rsidR="0046609A" w:rsidRPr="00BB7F6B" w:rsidRDefault="0046609A" w:rsidP="00BB7F6B">
            <w:pPr>
              <w:spacing w:after="0" w:line="240" w:lineRule="auto"/>
              <w:jc w:val="center"/>
              <w:rPr>
                <w:rFonts w:ascii="Trebuchet MS" w:hAnsi="Trebuchet MS"/>
                <w:sz w:val="16"/>
                <w:szCs w:val="16"/>
              </w:rPr>
            </w:pPr>
          </w:p>
        </w:tc>
        <w:tc>
          <w:tcPr>
            <w:tcW w:w="0" w:type="auto"/>
            <w:shd w:val="clear" w:color="auto" w:fill="auto"/>
            <w:vAlign w:val="center"/>
          </w:tcPr>
          <w:p w14:paraId="3474191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64F2DAB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53BCD4F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cuibăreşte în pădurile mature</w:t>
            </w:r>
          </w:p>
        </w:tc>
        <w:tc>
          <w:tcPr>
            <w:tcW w:w="0" w:type="auto"/>
            <w:shd w:val="clear" w:color="auto" w:fill="auto"/>
            <w:vAlign w:val="center"/>
          </w:tcPr>
          <w:p w14:paraId="0E434D6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Distribuția locală se poate modifica ca urmare nivelului de zgomot mai ridicat din timpul lucrărilor (disturbare)</w:t>
            </w:r>
          </w:p>
        </w:tc>
        <w:tc>
          <w:tcPr>
            <w:tcW w:w="780" w:type="dxa"/>
            <w:shd w:val="clear" w:color="auto" w:fill="auto"/>
            <w:vAlign w:val="center"/>
          </w:tcPr>
          <w:p w14:paraId="46FCD59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r>
      <w:tr w:rsidR="0046609A" w:rsidRPr="00BB7F6B" w14:paraId="154E321F" w14:textId="77777777" w:rsidTr="00BB7F6B">
        <w:tc>
          <w:tcPr>
            <w:tcW w:w="0" w:type="auto"/>
            <w:shd w:val="clear" w:color="auto" w:fill="auto"/>
            <w:vAlign w:val="center"/>
          </w:tcPr>
          <w:p w14:paraId="2B02873C"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Dendrocopos leucotos</w:t>
            </w:r>
          </w:p>
        </w:tc>
        <w:tc>
          <w:tcPr>
            <w:tcW w:w="0" w:type="auto"/>
            <w:vMerge/>
            <w:shd w:val="clear" w:color="auto" w:fill="auto"/>
            <w:vAlign w:val="center"/>
          </w:tcPr>
          <w:p w14:paraId="1B0AD0F5"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08FEF76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40-60 p</w:t>
            </w:r>
          </w:p>
        </w:tc>
        <w:tc>
          <w:tcPr>
            <w:tcW w:w="0" w:type="auto"/>
            <w:shd w:val="clear" w:color="auto" w:fill="auto"/>
            <w:vAlign w:val="center"/>
          </w:tcPr>
          <w:p w14:paraId="386637A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2-3p, prezentă în pădurile mature, cu arbori bătrâni</w:t>
            </w:r>
          </w:p>
        </w:tc>
        <w:tc>
          <w:tcPr>
            <w:tcW w:w="0" w:type="auto"/>
            <w:shd w:val="clear" w:color="auto" w:fill="auto"/>
            <w:vAlign w:val="center"/>
          </w:tcPr>
          <w:p w14:paraId="447210E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7005FB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1463CBF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aria planului</w:t>
            </w:r>
          </w:p>
        </w:tc>
        <w:tc>
          <w:tcPr>
            <w:tcW w:w="0" w:type="auto"/>
            <w:shd w:val="clear" w:color="auto" w:fill="auto"/>
            <w:vAlign w:val="center"/>
          </w:tcPr>
          <w:p w14:paraId="539575B6"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27D1A7E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3123FCA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CA0461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cuibăreşte în pădurile mature</w:t>
            </w:r>
          </w:p>
        </w:tc>
        <w:tc>
          <w:tcPr>
            <w:tcW w:w="0" w:type="auto"/>
            <w:shd w:val="clear" w:color="auto" w:fill="auto"/>
            <w:vAlign w:val="center"/>
          </w:tcPr>
          <w:p w14:paraId="3BACEB3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Distribuția locală se poate modifica ca urmare nivelului de zgomot </w:t>
            </w:r>
            <w:r w:rsidRPr="00BB7F6B">
              <w:rPr>
                <w:rFonts w:ascii="Trebuchet MS" w:hAnsi="Trebuchet MS" w:cs="Arial"/>
                <w:sz w:val="16"/>
                <w:szCs w:val="16"/>
              </w:rPr>
              <w:lastRenderedPageBreak/>
              <w:t>mai ridicat din timpul lucrărilor (disturbare)</w:t>
            </w:r>
          </w:p>
        </w:tc>
        <w:tc>
          <w:tcPr>
            <w:tcW w:w="780" w:type="dxa"/>
            <w:shd w:val="clear" w:color="auto" w:fill="auto"/>
            <w:vAlign w:val="center"/>
          </w:tcPr>
          <w:p w14:paraId="73C9870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necunoscută</w:t>
            </w:r>
          </w:p>
        </w:tc>
      </w:tr>
      <w:tr w:rsidR="0046609A" w:rsidRPr="00BB7F6B" w14:paraId="2D1E5215" w14:textId="77777777" w:rsidTr="00BB7F6B">
        <w:tc>
          <w:tcPr>
            <w:tcW w:w="0" w:type="auto"/>
            <w:shd w:val="clear" w:color="auto" w:fill="auto"/>
            <w:vAlign w:val="center"/>
          </w:tcPr>
          <w:p w14:paraId="73E59E9C"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Dryocopus martius</w:t>
            </w:r>
          </w:p>
        </w:tc>
        <w:tc>
          <w:tcPr>
            <w:tcW w:w="0" w:type="auto"/>
            <w:vMerge/>
            <w:shd w:val="clear" w:color="auto" w:fill="auto"/>
            <w:vAlign w:val="center"/>
          </w:tcPr>
          <w:p w14:paraId="4B02AE39"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40E29BB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70-90p</w:t>
            </w:r>
          </w:p>
        </w:tc>
        <w:tc>
          <w:tcPr>
            <w:tcW w:w="0" w:type="auto"/>
            <w:shd w:val="clear" w:color="auto" w:fill="auto"/>
            <w:vAlign w:val="center"/>
          </w:tcPr>
          <w:p w14:paraId="507DBC7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2-3p prezentă în pădurile mature, cu arbori bătrâni</w:t>
            </w:r>
          </w:p>
        </w:tc>
        <w:tc>
          <w:tcPr>
            <w:tcW w:w="0" w:type="auto"/>
            <w:shd w:val="clear" w:color="auto" w:fill="auto"/>
            <w:vAlign w:val="center"/>
          </w:tcPr>
          <w:p w14:paraId="02B3DF0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980A39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671044E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aria planului</w:t>
            </w:r>
          </w:p>
        </w:tc>
        <w:tc>
          <w:tcPr>
            <w:tcW w:w="0" w:type="auto"/>
            <w:shd w:val="clear" w:color="auto" w:fill="auto"/>
            <w:vAlign w:val="center"/>
          </w:tcPr>
          <w:p w14:paraId="76301E1E"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2F005AB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3BA3DA1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17F2A17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cuibăreşte în pădurile mature</w:t>
            </w:r>
          </w:p>
        </w:tc>
        <w:tc>
          <w:tcPr>
            <w:tcW w:w="0" w:type="auto"/>
            <w:shd w:val="clear" w:color="auto" w:fill="auto"/>
            <w:vAlign w:val="center"/>
          </w:tcPr>
          <w:p w14:paraId="5229F8E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2F3F5EA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5F0E9841" w14:textId="77777777" w:rsidTr="00BB7F6B">
        <w:tc>
          <w:tcPr>
            <w:tcW w:w="0" w:type="auto"/>
            <w:shd w:val="clear" w:color="auto" w:fill="auto"/>
            <w:vAlign w:val="center"/>
          </w:tcPr>
          <w:p w14:paraId="7F3FB250"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Ficedula albicollis</w:t>
            </w:r>
          </w:p>
        </w:tc>
        <w:tc>
          <w:tcPr>
            <w:tcW w:w="0" w:type="auto"/>
            <w:vMerge w:val="restart"/>
            <w:shd w:val="clear" w:color="auto" w:fill="auto"/>
            <w:vAlign w:val="center"/>
          </w:tcPr>
          <w:p w14:paraId="49A89A3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toate parcelele din</w:t>
            </w:r>
            <w:r w:rsidRPr="00BB7F6B">
              <w:rPr>
                <w:rFonts w:ascii="Trebuchet MS" w:hAnsi="Trebuchet MS"/>
                <w:sz w:val="16"/>
                <w:szCs w:val="16"/>
              </w:rPr>
              <w:t xml:space="preserve"> </w:t>
            </w:r>
            <w:r w:rsidRPr="00BB7F6B">
              <w:rPr>
                <w:rFonts w:ascii="Trebuchet MS" w:hAnsi="Trebuchet MS" w:cs="Arial"/>
                <w:sz w:val="16"/>
                <w:szCs w:val="16"/>
              </w:rPr>
              <w:t>ROSPA0085 parcurse cu lucrări: 83 A, 83 C, 96 B, 97 D, 84 A, 81, 82 B, 84 B, 85 B, 97 C, 95 C, 97 A, 99 B, 85 A, 95 A, 96 A, 97 B, 98, 82 A, 83 B, 95 B, 95 D, 99 A</w:t>
            </w:r>
          </w:p>
        </w:tc>
        <w:tc>
          <w:tcPr>
            <w:tcW w:w="0" w:type="auto"/>
            <w:shd w:val="clear" w:color="auto" w:fill="auto"/>
            <w:vAlign w:val="center"/>
          </w:tcPr>
          <w:p w14:paraId="643183F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100-110p</w:t>
            </w:r>
          </w:p>
        </w:tc>
        <w:tc>
          <w:tcPr>
            <w:tcW w:w="0" w:type="auto"/>
            <w:shd w:val="clear" w:color="auto" w:fill="auto"/>
            <w:vAlign w:val="center"/>
          </w:tcPr>
          <w:p w14:paraId="5A9FFC2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2-3p prezentă în habitate mozaicate</w:t>
            </w:r>
          </w:p>
        </w:tc>
        <w:tc>
          <w:tcPr>
            <w:tcW w:w="0" w:type="auto"/>
            <w:shd w:val="clear" w:color="auto" w:fill="auto"/>
            <w:vAlign w:val="center"/>
          </w:tcPr>
          <w:p w14:paraId="4699868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0ACB273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2EAC1C9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aria planului</w:t>
            </w:r>
          </w:p>
        </w:tc>
        <w:tc>
          <w:tcPr>
            <w:tcW w:w="0" w:type="auto"/>
            <w:shd w:val="clear" w:color="auto" w:fill="auto"/>
            <w:vAlign w:val="center"/>
          </w:tcPr>
          <w:p w14:paraId="1BD245EB"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6CD1198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2CCCD24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8AC4C1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cuibăreşte în habitate mozaicate</w:t>
            </w:r>
          </w:p>
        </w:tc>
        <w:tc>
          <w:tcPr>
            <w:tcW w:w="0" w:type="auto"/>
            <w:shd w:val="clear" w:color="auto" w:fill="auto"/>
            <w:vAlign w:val="center"/>
          </w:tcPr>
          <w:p w14:paraId="14F07EE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694033C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5882F914" w14:textId="77777777" w:rsidTr="00BB7F6B">
        <w:tc>
          <w:tcPr>
            <w:tcW w:w="0" w:type="auto"/>
            <w:shd w:val="clear" w:color="auto" w:fill="auto"/>
            <w:vAlign w:val="center"/>
          </w:tcPr>
          <w:p w14:paraId="4DF3DC57"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Ficedula parva</w:t>
            </w:r>
          </w:p>
        </w:tc>
        <w:tc>
          <w:tcPr>
            <w:tcW w:w="0" w:type="auto"/>
            <w:vMerge/>
            <w:shd w:val="clear" w:color="auto" w:fill="auto"/>
            <w:vAlign w:val="center"/>
          </w:tcPr>
          <w:p w14:paraId="1F58D092"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2D46382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100-110p</w:t>
            </w:r>
          </w:p>
        </w:tc>
        <w:tc>
          <w:tcPr>
            <w:tcW w:w="0" w:type="auto"/>
            <w:shd w:val="clear" w:color="auto" w:fill="auto"/>
            <w:vAlign w:val="center"/>
          </w:tcPr>
          <w:p w14:paraId="79E4CBB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2-3p prezentă în habitate mozaicate</w:t>
            </w:r>
          </w:p>
        </w:tc>
        <w:tc>
          <w:tcPr>
            <w:tcW w:w="0" w:type="auto"/>
            <w:shd w:val="clear" w:color="auto" w:fill="auto"/>
            <w:vAlign w:val="center"/>
          </w:tcPr>
          <w:p w14:paraId="59690BD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DF9276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4A68850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aria planului</w:t>
            </w:r>
          </w:p>
        </w:tc>
        <w:tc>
          <w:tcPr>
            <w:tcW w:w="0" w:type="auto"/>
            <w:shd w:val="clear" w:color="auto" w:fill="auto"/>
            <w:vAlign w:val="center"/>
          </w:tcPr>
          <w:p w14:paraId="26C39696"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3874D1C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74A1B97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7B548D6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și pajiștile învecinate</w:t>
            </w:r>
          </w:p>
        </w:tc>
        <w:tc>
          <w:tcPr>
            <w:tcW w:w="0" w:type="auto"/>
            <w:shd w:val="clear" w:color="auto" w:fill="auto"/>
            <w:vAlign w:val="center"/>
          </w:tcPr>
          <w:p w14:paraId="75C08DF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7714155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0F9C26A2" w14:textId="77777777" w:rsidTr="00BB7F6B">
        <w:tc>
          <w:tcPr>
            <w:tcW w:w="0" w:type="auto"/>
            <w:shd w:val="clear" w:color="auto" w:fill="auto"/>
            <w:vAlign w:val="center"/>
          </w:tcPr>
          <w:p w14:paraId="339A4BB5"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Glaucidium passerinum</w:t>
            </w:r>
          </w:p>
        </w:tc>
        <w:tc>
          <w:tcPr>
            <w:tcW w:w="0" w:type="auto"/>
            <w:vMerge/>
            <w:shd w:val="clear" w:color="auto" w:fill="auto"/>
            <w:vAlign w:val="center"/>
          </w:tcPr>
          <w:p w14:paraId="4157379E"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49FD929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200-300p</w:t>
            </w:r>
          </w:p>
        </w:tc>
        <w:tc>
          <w:tcPr>
            <w:tcW w:w="0" w:type="auto"/>
            <w:shd w:val="clear" w:color="auto" w:fill="auto"/>
            <w:vAlign w:val="center"/>
          </w:tcPr>
          <w:p w14:paraId="1FECD3A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10-15p prezentă în habitate mozaicate</w:t>
            </w:r>
          </w:p>
        </w:tc>
        <w:tc>
          <w:tcPr>
            <w:tcW w:w="0" w:type="auto"/>
            <w:shd w:val="clear" w:color="auto" w:fill="auto"/>
            <w:vAlign w:val="center"/>
          </w:tcPr>
          <w:p w14:paraId="5B8003E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5923BAF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4AC993F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aria planului</w:t>
            </w:r>
          </w:p>
        </w:tc>
        <w:tc>
          <w:tcPr>
            <w:tcW w:w="0" w:type="auto"/>
            <w:shd w:val="clear" w:color="auto" w:fill="auto"/>
            <w:vAlign w:val="center"/>
          </w:tcPr>
          <w:p w14:paraId="323D4D15"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74C2F1D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75C5F0A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5ADD4D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și pajiștile învecinate</w:t>
            </w:r>
          </w:p>
        </w:tc>
        <w:tc>
          <w:tcPr>
            <w:tcW w:w="0" w:type="auto"/>
            <w:shd w:val="clear" w:color="auto" w:fill="auto"/>
            <w:vAlign w:val="center"/>
          </w:tcPr>
          <w:p w14:paraId="38CC03E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05BF1BD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625E7D3C" w14:textId="77777777" w:rsidTr="00BB7F6B">
        <w:tc>
          <w:tcPr>
            <w:tcW w:w="0" w:type="auto"/>
            <w:shd w:val="clear" w:color="auto" w:fill="auto"/>
            <w:vAlign w:val="center"/>
          </w:tcPr>
          <w:p w14:paraId="7482BD4F"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Lanius collurio</w:t>
            </w:r>
          </w:p>
        </w:tc>
        <w:tc>
          <w:tcPr>
            <w:tcW w:w="0" w:type="auto"/>
            <w:vMerge/>
            <w:shd w:val="clear" w:color="auto" w:fill="auto"/>
            <w:vAlign w:val="center"/>
          </w:tcPr>
          <w:p w14:paraId="56A58333"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26A70CF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90-100p</w:t>
            </w:r>
          </w:p>
        </w:tc>
        <w:tc>
          <w:tcPr>
            <w:tcW w:w="0" w:type="auto"/>
            <w:shd w:val="clear" w:color="auto" w:fill="auto"/>
            <w:vAlign w:val="center"/>
          </w:tcPr>
          <w:p w14:paraId="71A9974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3-4 p prezentă în pădurile din AS</w:t>
            </w:r>
          </w:p>
        </w:tc>
        <w:tc>
          <w:tcPr>
            <w:tcW w:w="0" w:type="auto"/>
            <w:shd w:val="clear" w:color="auto" w:fill="auto"/>
            <w:vAlign w:val="center"/>
          </w:tcPr>
          <w:p w14:paraId="121E65E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3338FFC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2CBA38F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aria planului</w:t>
            </w:r>
          </w:p>
        </w:tc>
        <w:tc>
          <w:tcPr>
            <w:tcW w:w="0" w:type="auto"/>
            <w:shd w:val="clear" w:color="auto" w:fill="auto"/>
            <w:vAlign w:val="center"/>
          </w:tcPr>
          <w:p w14:paraId="7F28E965"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5F8EBD5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0202204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69BFDD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și pajiștile învecinate</w:t>
            </w:r>
          </w:p>
        </w:tc>
        <w:tc>
          <w:tcPr>
            <w:tcW w:w="0" w:type="auto"/>
            <w:shd w:val="clear" w:color="auto" w:fill="auto"/>
            <w:vAlign w:val="center"/>
          </w:tcPr>
          <w:p w14:paraId="4965B24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5D74BC0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03887DB2" w14:textId="77777777" w:rsidTr="00BB7F6B">
        <w:tc>
          <w:tcPr>
            <w:tcW w:w="0" w:type="auto"/>
            <w:shd w:val="clear" w:color="auto" w:fill="auto"/>
            <w:vAlign w:val="center"/>
          </w:tcPr>
          <w:p w14:paraId="5DF74A13"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Picoides tridactylus</w:t>
            </w:r>
          </w:p>
        </w:tc>
        <w:tc>
          <w:tcPr>
            <w:tcW w:w="0" w:type="auto"/>
            <w:vMerge w:val="restart"/>
            <w:shd w:val="clear" w:color="auto" w:fill="auto"/>
            <w:vAlign w:val="center"/>
          </w:tcPr>
          <w:p w14:paraId="72E1AE9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toate parcelele din</w:t>
            </w:r>
            <w:r w:rsidRPr="00BB7F6B">
              <w:rPr>
                <w:rFonts w:ascii="Trebuchet MS" w:hAnsi="Trebuchet MS"/>
                <w:sz w:val="16"/>
                <w:szCs w:val="16"/>
              </w:rPr>
              <w:t xml:space="preserve"> </w:t>
            </w:r>
            <w:r w:rsidRPr="00BB7F6B">
              <w:rPr>
                <w:rFonts w:ascii="Trebuchet MS" w:hAnsi="Trebuchet MS" w:cs="Arial"/>
                <w:sz w:val="16"/>
                <w:szCs w:val="16"/>
              </w:rPr>
              <w:t xml:space="preserve">ROSPA0085 parcurse cu lucrări: 83 A, 83 C, 96 B, 97 D, 84 A, 81, 82 B, 84 B, 85 B, 97 C, 95 C, 97 A, 99 B, 85 A, 95 A, 96 A, 97 B, 98, 82 A, </w:t>
            </w:r>
            <w:r w:rsidRPr="00BB7F6B">
              <w:rPr>
                <w:rFonts w:ascii="Trebuchet MS" w:hAnsi="Trebuchet MS" w:cs="Arial"/>
                <w:sz w:val="16"/>
                <w:szCs w:val="16"/>
              </w:rPr>
              <w:lastRenderedPageBreak/>
              <w:t>83 B, 95 B, 95 D, 99 A</w:t>
            </w:r>
          </w:p>
        </w:tc>
        <w:tc>
          <w:tcPr>
            <w:tcW w:w="0" w:type="auto"/>
            <w:shd w:val="clear" w:color="auto" w:fill="auto"/>
            <w:vAlign w:val="center"/>
          </w:tcPr>
          <w:p w14:paraId="56F3C21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40-50p</w:t>
            </w:r>
          </w:p>
        </w:tc>
        <w:tc>
          <w:tcPr>
            <w:tcW w:w="0" w:type="auto"/>
            <w:shd w:val="clear" w:color="auto" w:fill="auto"/>
            <w:vAlign w:val="center"/>
          </w:tcPr>
          <w:p w14:paraId="6069506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4-5 p prezentă în pădurile din AS</w:t>
            </w:r>
          </w:p>
        </w:tc>
        <w:tc>
          <w:tcPr>
            <w:tcW w:w="0" w:type="auto"/>
            <w:shd w:val="clear" w:color="auto" w:fill="auto"/>
            <w:vAlign w:val="center"/>
          </w:tcPr>
          <w:p w14:paraId="433E892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511FD80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4DAEABD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plan</w:t>
            </w:r>
          </w:p>
        </w:tc>
        <w:tc>
          <w:tcPr>
            <w:tcW w:w="0" w:type="auto"/>
            <w:shd w:val="clear" w:color="auto" w:fill="auto"/>
            <w:vAlign w:val="center"/>
          </w:tcPr>
          <w:p w14:paraId="4102BB75"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20DE505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0BBE105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1585026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bătrâne</w:t>
            </w:r>
          </w:p>
        </w:tc>
        <w:tc>
          <w:tcPr>
            <w:tcW w:w="0" w:type="auto"/>
            <w:shd w:val="clear" w:color="auto" w:fill="auto"/>
            <w:vAlign w:val="center"/>
          </w:tcPr>
          <w:p w14:paraId="2AB97FA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29642FB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22B56885" w14:textId="77777777" w:rsidTr="00BB7F6B">
        <w:tc>
          <w:tcPr>
            <w:tcW w:w="0" w:type="auto"/>
            <w:shd w:val="clear" w:color="auto" w:fill="auto"/>
            <w:vAlign w:val="center"/>
          </w:tcPr>
          <w:p w14:paraId="264AB7D5"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Picus canus</w:t>
            </w:r>
          </w:p>
        </w:tc>
        <w:tc>
          <w:tcPr>
            <w:tcW w:w="0" w:type="auto"/>
            <w:vMerge/>
            <w:shd w:val="clear" w:color="auto" w:fill="auto"/>
            <w:vAlign w:val="center"/>
          </w:tcPr>
          <w:p w14:paraId="1B7B39A0"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615E816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140-150p</w:t>
            </w:r>
          </w:p>
        </w:tc>
        <w:tc>
          <w:tcPr>
            <w:tcW w:w="0" w:type="auto"/>
            <w:shd w:val="clear" w:color="auto" w:fill="auto"/>
            <w:vAlign w:val="center"/>
          </w:tcPr>
          <w:p w14:paraId="0196EA7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40-50 p prezentă în pădurile din AS</w:t>
            </w:r>
          </w:p>
        </w:tc>
        <w:tc>
          <w:tcPr>
            <w:tcW w:w="0" w:type="auto"/>
            <w:shd w:val="clear" w:color="auto" w:fill="auto"/>
            <w:vAlign w:val="center"/>
          </w:tcPr>
          <w:p w14:paraId="15ADAAD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2803BF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4C88949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ha  în plan</w:t>
            </w:r>
          </w:p>
        </w:tc>
        <w:tc>
          <w:tcPr>
            <w:tcW w:w="0" w:type="auto"/>
            <w:shd w:val="clear" w:color="auto" w:fill="auto"/>
            <w:vAlign w:val="center"/>
          </w:tcPr>
          <w:p w14:paraId="2EB8FC3C"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09B1570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73654B9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1012A13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bătrâne</w:t>
            </w:r>
          </w:p>
        </w:tc>
        <w:tc>
          <w:tcPr>
            <w:tcW w:w="0" w:type="auto"/>
            <w:shd w:val="clear" w:color="auto" w:fill="auto"/>
            <w:vAlign w:val="center"/>
          </w:tcPr>
          <w:p w14:paraId="35BFE3C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nivelului de zgomot mai ridicat din timpul lucrărilor </w:t>
            </w:r>
            <w:r w:rsidRPr="00BB7F6B">
              <w:rPr>
                <w:rFonts w:ascii="Trebuchet MS" w:hAnsi="Trebuchet MS" w:cs="Arial"/>
                <w:sz w:val="16"/>
                <w:szCs w:val="16"/>
              </w:rPr>
              <w:lastRenderedPageBreak/>
              <w:t>(disturbare)</w:t>
            </w:r>
          </w:p>
        </w:tc>
        <w:tc>
          <w:tcPr>
            <w:tcW w:w="780" w:type="dxa"/>
            <w:shd w:val="clear" w:color="auto" w:fill="auto"/>
            <w:vAlign w:val="center"/>
          </w:tcPr>
          <w:p w14:paraId="1D92C5A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necunoscute</w:t>
            </w:r>
          </w:p>
        </w:tc>
      </w:tr>
      <w:tr w:rsidR="0046609A" w:rsidRPr="00BB7F6B" w14:paraId="0820B515" w14:textId="77777777" w:rsidTr="00BB7F6B">
        <w:tc>
          <w:tcPr>
            <w:tcW w:w="0" w:type="auto"/>
            <w:shd w:val="clear" w:color="auto" w:fill="auto"/>
            <w:vAlign w:val="center"/>
          </w:tcPr>
          <w:p w14:paraId="2477696B"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Pernis apivorus</w:t>
            </w:r>
          </w:p>
        </w:tc>
        <w:tc>
          <w:tcPr>
            <w:tcW w:w="0" w:type="auto"/>
            <w:vMerge/>
            <w:shd w:val="clear" w:color="auto" w:fill="auto"/>
            <w:vAlign w:val="center"/>
          </w:tcPr>
          <w:p w14:paraId="14140311"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5EC66AC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10-20p</w:t>
            </w:r>
          </w:p>
        </w:tc>
        <w:tc>
          <w:tcPr>
            <w:tcW w:w="0" w:type="auto"/>
            <w:shd w:val="clear" w:color="auto" w:fill="auto"/>
            <w:vAlign w:val="center"/>
          </w:tcPr>
          <w:p w14:paraId="7CFC538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4-5 p prezentă în pădurile din AS</w:t>
            </w:r>
          </w:p>
        </w:tc>
        <w:tc>
          <w:tcPr>
            <w:tcW w:w="0" w:type="auto"/>
            <w:shd w:val="clear" w:color="auto" w:fill="auto"/>
            <w:vAlign w:val="center"/>
          </w:tcPr>
          <w:p w14:paraId="771E259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5A94AB8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1007 ha în plan</w:t>
            </w:r>
          </w:p>
        </w:tc>
        <w:tc>
          <w:tcPr>
            <w:tcW w:w="0" w:type="auto"/>
            <w:shd w:val="clear" w:color="auto" w:fill="auto"/>
            <w:vAlign w:val="center"/>
          </w:tcPr>
          <w:p w14:paraId="14864C1E"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7F22D31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7609226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5779856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bătrâne</w:t>
            </w:r>
          </w:p>
        </w:tc>
        <w:tc>
          <w:tcPr>
            <w:tcW w:w="0" w:type="auto"/>
            <w:shd w:val="clear" w:color="auto" w:fill="auto"/>
            <w:vAlign w:val="center"/>
          </w:tcPr>
          <w:p w14:paraId="6C00E03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78A5B51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57D5997F" w14:textId="77777777" w:rsidTr="00BB7F6B">
        <w:tc>
          <w:tcPr>
            <w:tcW w:w="0" w:type="auto"/>
            <w:shd w:val="clear" w:color="auto" w:fill="auto"/>
            <w:vAlign w:val="center"/>
          </w:tcPr>
          <w:p w14:paraId="69CFA0FF"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Strix uralensis</w:t>
            </w:r>
          </w:p>
        </w:tc>
        <w:tc>
          <w:tcPr>
            <w:tcW w:w="0" w:type="auto"/>
            <w:vMerge w:val="restart"/>
            <w:shd w:val="clear" w:color="auto" w:fill="auto"/>
            <w:vAlign w:val="center"/>
          </w:tcPr>
          <w:p w14:paraId="5D60439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pădurile mature din aria de implementare a planului în ROSPA0085: u.a. 83 C, 95 C, 97 A, 99 B, 85 A, 95 A, 96 A, 97 B, 98, 95 B, 99 A</w:t>
            </w:r>
          </w:p>
        </w:tc>
        <w:tc>
          <w:tcPr>
            <w:tcW w:w="0" w:type="auto"/>
            <w:shd w:val="clear" w:color="auto" w:fill="auto"/>
            <w:vAlign w:val="center"/>
          </w:tcPr>
          <w:p w14:paraId="510D890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4-8p</w:t>
            </w:r>
          </w:p>
        </w:tc>
        <w:tc>
          <w:tcPr>
            <w:tcW w:w="0" w:type="auto"/>
            <w:shd w:val="clear" w:color="auto" w:fill="auto"/>
            <w:vAlign w:val="center"/>
          </w:tcPr>
          <w:p w14:paraId="0F4E28C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1-2 p prezentă în pădurile din AS</w:t>
            </w:r>
          </w:p>
        </w:tc>
        <w:tc>
          <w:tcPr>
            <w:tcW w:w="0" w:type="auto"/>
            <w:shd w:val="clear" w:color="auto" w:fill="auto"/>
            <w:vAlign w:val="center"/>
          </w:tcPr>
          <w:p w14:paraId="447F61B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65D37F6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7DCB131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168 ha în plan</w:t>
            </w:r>
          </w:p>
        </w:tc>
        <w:tc>
          <w:tcPr>
            <w:tcW w:w="0" w:type="auto"/>
            <w:shd w:val="clear" w:color="auto" w:fill="auto"/>
            <w:vAlign w:val="center"/>
          </w:tcPr>
          <w:p w14:paraId="72A84B8B"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3D670CC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356317A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358FFD5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bătrâne</w:t>
            </w:r>
          </w:p>
        </w:tc>
        <w:tc>
          <w:tcPr>
            <w:tcW w:w="0" w:type="auto"/>
            <w:shd w:val="clear" w:color="auto" w:fill="auto"/>
            <w:vAlign w:val="center"/>
          </w:tcPr>
          <w:p w14:paraId="6FF70D54"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p w14:paraId="73C75316" w14:textId="77777777" w:rsidR="0046609A" w:rsidRPr="00BB7F6B" w:rsidRDefault="0046609A" w:rsidP="00BB7F6B">
            <w:pPr>
              <w:spacing w:after="0" w:line="240" w:lineRule="auto"/>
              <w:jc w:val="center"/>
              <w:rPr>
                <w:rFonts w:ascii="Trebuchet MS" w:hAnsi="Trebuchet MS" w:cs="Arial"/>
                <w:sz w:val="16"/>
                <w:szCs w:val="16"/>
              </w:rPr>
            </w:pPr>
          </w:p>
        </w:tc>
        <w:tc>
          <w:tcPr>
            <w:tcW w:w="780" w:type="dxa"/>
            <w:shd w:val="clear" w:color="auto" w:fill="auto"/>
            <w:vAlign w:val="center"/>
          </w:tcPr>
          <w:p w14:paraId="40CB71B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164A487F" w14:textId="77777777" w:rsidTr="00BB7F6B">
        <w:tc>
          <w:tcPr>
            <w:tcW w:w="0" w:type="auto"/>
            <w:shd w:val="clear" w:color="auto" w:fill="auto"/>
            <w:vAlign w:val="center"/>
          </w:tcPr>
          <w:p w14:paraId="386E8331"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Aquila pomarina</w:t>
            </w:r>
          </w:p>
        </w:tc>
        <w:tc>
          <w:tcPr>
            <w:tcW w:w="0" w:type="auto"/>
            <w:vMerge/>
            <w:shd w:val="clear" w:color="auto" w:fill="auto"/>
            <w:vAlign w:val="center"/>
          </w:tcPr>
          <w:p w14:paraId="02ABB16B"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0FC1F55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10p</w:t>
            </w:r>
          </w:p>
        </w:tc>
        <w:tc>
          <w:tcPr>
            <w:tcW w:w="0" w:type="auto"/>
            <w:shd w:val="clear" w:color="auto" w:fill="auto"/>
            <w:vAlign w:val="center"/>
          </w:tcPr>
          <w:p w14:paraId="1EEDEF8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1-2 p prezentă în pădurile din AS</w:t>
            </w:r>
          </w:p>
        </w:tc>
        <w:tc>
          <w:tcPr>
            <w:tcW w:w="0" w:type="auto"/>
            <w:shd w:val="clear" w:color="auto" w:fill="auto"/>
            <w:vAlign w:val="center"/>
          </w:tcPr>
          <w:p w14:paraId="290B3EF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F7AC48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13D11C4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168 ha în plan</w:t>
            </w:r>
          </w:p>
        </w:tc>
        <w:tc>
          <w:tcPr>
            <w:tcW w:w="0" w:type="auto"/>
            <w:shd w:val="clear" w:color="auto" w:fill="auto"/>
            <w:vAlign w:val="center"/>
          </w:tcPr>
          <w:p w14:paraId="58365EA1"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38D91EF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7C864A8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6E580C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cuibărește în păduri bătrâne</w:t>
            </w:r>
          </w:p>
        </w:tc>
        <w:tc>
          <w:tcPr>
            <w:tcW w:w="0" w:type="auto"/>
            <w:shd w:val="clear" w:color="auto" w:fill="auto"/>
            <w:vAlign w:val="center"/>
          </w:tcPr>
          <w:p w14:paraId="6D8AD9A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02CD3A8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3ECD59D6" w14:textId="77777777" w:rsidTr="00BB7F6B">
        <w:tc>
          <w:tcPr>
            <w:tcW w:w="9952" w:type="dxa"/>
            <w:gridSpan w:val="12"/>
            <w:shd w:val="clear" w:color="auto" w:fill="auto"/>
            <w:vAlign w:val="center"/>
          </w:tcPr>
          <w:p w14:paraId="3ACBFD9E" w14:textId="77777777" w:rsidR="0046609A" w:rsidRPr="00BB7F6B" w:rsidRDefault="0046609A" w:rsidP="00BB7F6B">
            <w:pPr>
              <w:spacing w:after="0" w:line="240" w:lineRule="auto"/>
              <w:jc w:val="center"/>
              <w:rPr>
                <w:rFonts w:ascii="Trebuchet MS" w:hAnsi="Trebuchet MS" w:cs="Arial"/>
                <w:b/>
                <w:bCs/>
                <w:sz w:val="16"/>
                <w:szCs w:val="16"/>
              </w:rPr>
            </w:pPr>
            <w:r w:rsidRPr="00BB7F6B">
              <w:rPr>
                <w:rFonts w:ascii="Trebuchet MS" w:hAnsi="Trebuchet MS" w:cs="Arial"/>
                <w:b/>
                <w:bCs/>
                <w:sz w:val="16"/>
                <w:szCs w:val="16"/>
              </w:rPr>
              <w:t>Specii de interes conservative din PNMR, prezente în  AS</w:t>
            </w:r>
          </w:p>
        </w:tc>
      </w:tr>
      <w:tr w:rsidR="0046609A" w:rsidRPr="00BB7F6B" w14:paraId="329D3A4A" w14:textId="77777777" w:rsidTr="00BB7F6B">
        <w:tc>
          <w:tcPr>
            <w:tcW w:w="0" w:type="auto"/>
            <w:shd w:val="clear" w:color="auto" w:fill="auto"/>
          </w:tcPr>
          <w:p w14:paraId="66FC2C80"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Bubo bubo</w:t>
            </w:r>
          </w:p>
        </w:tc>
        <w:tc>
          <w:tcPr>
            <w:tcW w:w="0" w:type="auto"/>
            <w:shd w:val="clear" w:color="auto" w:fill="auto"/>
            <w:vAlign w:val="center"/>
          </w:tcPr>
          <w:p w14:paraId="7344087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pădurile mature din aria de implementare a planului în ROSPA0085: u.a. 83 C, 95 C, 97 A, 99 B, 85 A, 95 A, 96 A, 97 B, 98, 95 B, 99 A</w:t>
            </w:r>
          </w:p>
        </w:tc>
        <w:tc>
          <w:tcPr>
            <w:tcW w:w="0" w:type="auto"/>
            <w:shd w:val="clear" w:color="auto" w:fill="auto"/>
            <w:vAlign w:val="center"/>
          </w:tcPr>
          <w:p w14:paraId="1405682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6-8p</w:t>
            </w:r>
          </w:p>
        </w:tc>
        <w:tc>
          <w:tcPr>
            <w:tcW w:w="0" w:type="auto"/>
            <w:shd w:val="clear" w:color="auto" w:fill="auto"/>
            <w:vAlign w:val="center"/>
          </w:tcPr>
          <w:p w14:paraId="2E79F03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1-2 p prezentă în pădurile din AS</w:t>
            </w:r>
          </w:p>
        </w:tc>
        <w:tc>
          <w:tcPr>
            <w:tcW w:w="0" w:type="auto"/>
            <w:shd w:val="clear" w:color="auto" w:fill="auto"/>
            <w:vAlign w:val="center"/>
          </w:tcPr>
          <w:p w14:paraId="1702645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51CF89E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21EA8D9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168 ha în plan</w:t>
            </w:r>
          </w:p>
        </w:tc>
        <w:tc>
          <w:tcPr>
            <w:tcW w:w="0" w:type="auto"/>
            <w:shd w:val="clear" w:color="auto" w:fill="auto"/>
            <w:vAlign w:val="center"/>
          </w:tcPr>
          <w:p w14:paraId="3E47449B"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4F1FCB3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11C4062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82DB63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bătrâne</w:t>
            </w:r>
          </w:p>
        </w:tc>
        <w:tc>
          <w:tcPr>
            <w:tcW w:w="0" w:type="auto"/>
            <w:shd w:val="clear" w:color="auto" w:fill="auto"/>
            <w:vAlign w:val="center"/>
          </w:tcPr>
          <w:p w14:paraId="7CB4ACA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p w14:paraId="3A507DDA" w14:textId="77777777" w:rsidR="0046609A" w:rsidRPr="00BB7F6B" w:rsidRDefault="0046609A" w:rsidP="00BB7F6B">
            <w:pPr>
              <w:spacing w:after="0" w:line="240" w:lineRule="auto"/>
              <w:jc w:val="center"/>
              <w:rPr>
                <w:rFonts w:ascii="Trebuchet MS" w:hAnsi="Trebuchet MS" w:cs="Arial"/>
                <w:sz w:val="16"/>
                <w:szCs w:val="16"/>
              </w:rPr>
            </w:pPr>
          </w:p>
        </w:tc>
        <w:tc>
          <w:tcPr>
            <w:tcW w:w="780" w:type="dxa"/>
            <w:shd w:val="clear" w:color="auto" w:fill="auto"/>
            <w:vAlign w:val="center"/>
          </w:tcPr>
          <w:p w14:paraId="3CF8DF5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3FD2EA86" w14:textId="77777777" w:rsidTr="00BB7F6B">
        <w:tc>
          <w:tcPr>
            <w:tcW w:w="0" w:type="auto"/>
            <w:shd w:val="clear" w:color="auto" w:fill="auto"/>
          </w:tcPr>
          <w:p w14:paraId="54D2045F"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Dendrocopos medius</w:t>
            </w:r>
          </w:p>
        </w:tc>
        <w:tc>
          <w:tcPr>
            <w:tcW w:w="0" w:type="auto"/>
            <w:vMerge w:val="restart"/>
            <w:shd w:val="clear" w:color="auto" w:fill="auto"/>
            <w:vAlign w:val="center"/>
          </w:tcPr>
          <w:p w14:paraId="17FE820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toate parcelele din</w:t>
            </w:r>
            <w:r w:rsidRPr="00BB7F6B">
              <w:rPr>
                <w:rFonts w:ascii="Trebuchet MS" w:hAnsi="Trebuchet MS"/>
                <w:sz w:val="16"/>
                <w:szCs w:val="16"/>
              </w:rPr>
              <w:t xml:space="preserve"> </w:t>
            </w:r>
            <w:r w:rsidRPr="00BB7F6B">
              <w:rPr>
                <w:rFonts w:ascii="Trebuchet MS" w:hAnsi="Trebuchet MS" w:cs="Arial"/>
                <w:sz w:val="16"/>
                <w:szCs w:val="16"/>
              </w:rPr>
              <w:t>ROSPA0085 parcurse cu lucrări: 83 A, 83 C, 96 B, 97 D, 84 A, 81, 82 B, 84 B, 85 B, 97 C, 95 C, 97 A, 99 B, 85 A, 95 A, 96 A, 97 B, 98, 82 A, 83 B, 95 B, 95 D, 99 A</w:t>
            </w:r>
          </w:p>
        </w:tc>
        <w:tc>
          <w:tcPr>
            <w:tcW w:w="0" w:type="auto"/>
            <w:shd w:val="clear" w:color="auto" w:fill="auto"/>
            <w:vAlign w:val="center"/>
          </w:tcPr>
          <w:p w14:paraId="19CF5EB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90-100p</w:t>
            </w:r>
          </w:p>
        </w:tc>
        <w:tc>
          <w:tcPr>
            <w:tcW w:w="0" w:type="auto"/>
            <w:shd w:val="clear" w:color="auto" w:fill="auto"/>
            <w:vAlign w:val="center"/>
          </w:tcPr>
          <w:p w14:paraId="4371B5A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5-7 p prezentă în pădurile din AS</w:t>
            </w:r>
          </w:p>
        </w:tc>
        <w:tc>
          <w:tcPr>
            <w:tcW w:w="0" w:type="auto"/>
            <w:shd w:val="clear" w:color="auto" w:fill="auto"/>
            <w:vAlign w:val="center"/>
          </w:tcPr>
          <w:p w14:paraId="7C5378D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950163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00711FB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168 în plan</w:t>
            </w:r>
          </w:p>
        </w:tc>
        <w:tc>
          <w:tcPr>
            <w:tcW w:w="0" w:type="auto"/>
            <w:shd w:val="clear" w:color="auto" w:fill="auto"/>
            <w:vAlign w:val="center"/>
          </w:tcPr>
          <w:p w14:paraId="0EDA59E5"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69B7525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38DE1EF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3C56E5F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bătrâne</w:t>
            </w:r>
          </w:p>
        </w:tc>
        <w:tc>
          <w:tcPr>
            <w:tcW w:w="0" w:type="auto"/>
            <w:shd w:val="clear" w:color="auto" w:fill="auto"/>
            <w:vAlign w:val="center"/>
          </w:tcPr>
          <w:p w14:paraId="6CC0EE5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4084C05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66DD6F46" w14:textId="77777777" w:rsidTr="00BB7F6B">
        <w:tc>
          <w:tcPr>
            <w:tcW w:w="0" w:type="auto"/>
            <w:shd w:val="clear" w:color="auto" w:fill="auto"/>
          </w:tcPr>
          <w:p w14:paraId="197BDD44"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Dendrocopos syriacus</w:t>
            </w:r>
          </w:p>
        </w:tc>
        <w:tc>
          <w:tcPr>
            <w:tcW w:w="0" w:type="auto"/>
            <w:vMerge/>
            <w:shd w:val="clear" w:color="auto" w:fill="auto"/>
            <w:vAlign w:val="center"/>
          </w:tcPr>
          <w:p w14:paraId="3FE4313A"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3041486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40-50p</w:t>
            </w:r>
          </w:p>
        </w:tc>
        <w:tc>
          <w:tcPr>
            <w:tcW w:w="0" w:type="auto"/>
            <w:shd w:val="clear" w:color="auto" w:fill="auto"/>
            <w:vAlign w:val="center"/>
          </w:tcPr>
          <w:p w14:paraId="5383521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4-5 p prezentă în pădurile din AS</w:t>
            </w:r>
          </w:p>
        </w:tc>
        <w:tc>
          <w:tcPr>
            <w:tcW w:w="0" w:type="auto"/>
            <w:shd w:val="clear" w:color="auto" w:fill="auto"/>
            <w:vAlign w:val="center"/>
          </w:tcPr>
          <w:p w14:paraId="6FF0F87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0A78212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3D9DAD9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168 în plan</w:t>
            </w:r>
          </w:p>
        </w:tc>
        <w:tc>
          <w:tcPr>
            <w:tcW w:w="0" w:type="auto"/>
            <w:shd w:val="clear" w:color="auto" w:fill="auto"/>
            <w:vAlign w:val="center"/>
          </w:tcPr>
          <w:p w14:paraId="651A39F2"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3A2DF7E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108CC7A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03D3AD2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păduri bătrâne</w:t>
            </w:r>
          </w:p>
        </w:tc>
        <w:tc>
          <w:tcPr>
            <w:tcW w:w="0" w:type="auto"/>
            <w:shd w:val="clear" w:color="auto" w:fill="auto"/>
            <w:vAlign w:val="center"/>
          </w:tcPr>
          <w:p w14:paraId="6AA785F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37CA4C4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01CD27CD" w14:textId="77777777" w:rsidTr="00BB7F6B">
        <w:tc>
          <w:tcPr>
            <w:tcW w:w="0" w:type="auto"/>
            <w:shd w:val="clear" w:color="auto" w:fill="auto"/>
          </w:tcPr>
          <w:p w14:paraId="5802B9B4"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Sylvia nisoria</w:t>
            </w:r>
          </w:p>
        </w:tc>
        <w:tc>
          <w:tcPr>
            <w:tcW w:w="0" w:type="auto"/>
            <w:vMerge/>
            <w:shd w:val="clear" w:color="auto" w:fill="auto"/>
            <w:vAlign w:val="center"/>
          </w:tcPr>
          <w:p w14:paraId="7B9B1018"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06C5638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sute</w:t>
            </w:r>
          </w:p>
        </w:tc>
        <w:tc>
          <w:tcPr>
            <w:tcW w:w="0" w:type="auto"/>
            <w:shd w:val="clear" w:color="auto" w:fill="auto"/>
            <w:vAlign w:val="center"/>
          </w:tcPr>
          <w:p w14:paraId="5D8800C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10-15 p prezentă în </w:t>
            </w:r>
            <w:r w:rsidRPr="00BB7F6B">
              <w:rPr>
                <w:rFonts w:ascii="Trebuchet MS" w:hAnsi="Trebuchet MS" w:cs="Arial"/>
                <w:sz w:val="16"/>
                <w:szCs w:val="16"/>
              </w:rPr>
              <w:lastRenderedPageBreak/>
              <w:t>pădurile din AS</w:t>
            </w:r>
          </w:p>
        </w:tc>
        <w:tc>
          <w:tcPr>
            <w:tcW w:w="0" w:type="auto"/>
            <w:shd w:val="clear" w:color="auto" w:fill="auto"/>
            <w:vAlign w:val="center"/>
          </w:tcPr>
          <w:p w14:paraId="459341E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necunoscută</w:t>
            </w:r>
          </w:p>
        </w:tc>
        <w:tc>
          <w:tcPr>
            <w:tcW w:w="0" w:type="auto"/>
            <w:shd w:val="clear" w:color="auto" w:fill="auto"/>
            <w:vAlign w:val="center"/>
          </w:tcPr>
          <w:p w14:paraId="3D54838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6E45A90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168 în plan</w:t>
            </w:r>
          </w:p>
        </w:tc>
        <w:tc>
          <w:tcPr>
            <w:tcW w:w="0" w:type="auto"/>
            <w:shd w:val="clear" w:color="auto" w:fill="auto"/>
            <w:vAlign w:val="center"/>
          </w:tcPr>
          <w:p w14:paraId="01716D99"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lastRenderedPageBreak/>
              <w:t>-</w:t>
            </w:r>
          </w:p>
        </w:tc>
        <w:tc>
          <w:tcPr>
            <w:tcW w:w="0" w:type="auto"/>
            <w:shd w:val="clear" w:color="auto" w:fill="auto"/>
            <w:vAlign w:val="center"/>
          </w:tcPr>
          <w:p w14:paraId="77863F2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74319A5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DFA61C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 xml:space="preserve">Specia este des întâlnită </w:t>
            </w:r>
            <w:r w:rsidRPr="00BB7F6B">
              <w:rPr>
                <w:rFonts w:ascii="Trebuchet MS" w:hAnsi="Trebuchet MS" w:cs="Arial"/>
                <w:sz w:val="16"/>
                <w:szCs w:val="16"/>
              </w:rPr>
              <w:lastRenderedPageBreak/>
              <w:t>în zone cu tufișuri dese, zăvoaie, crânguri tinere, liziere</w:t>
            </w:r>
          </w:p>
        </w:tc>
        <w:tc>
          <w:tcPr>
            <w:tcW w:w="0" w:type="auto"/>
            <w:shd w:val="clear" w:color="auto" w:fill="auto"/>
            <w:vAlign w:val="center"/>
          </w:tcPr>
          <w:p w14:paraId="79850FD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 xml:space="preserve">nivelului de zgomot </w:t>
            </w:r>
            <w:r w:rsidRPr="00BB7F6B">
              <w:rPr>
                <w:rFonts w:ascii="Trebuchet MS" w:hAnsi="Trebuchet MS" w:cs="Arial"/>
                <w:sz w:val="16"/>
                <w:szCs w:val="16"/>
              </w:rPr>
              <w:lastRenderedPageBreak/>
              <w:t>mai ridicat din timpul lucrărilor (disturbare)</w:t>
            </w:r>
          </w:p>
        </w:tc>
        <w:tc>
          <w:tcPr>
            <w:tcW w:w="780" w:type="dxa"/>
            <w:shd w:val="clear" w:color="auto" w:fill="auto"/>
            <w:vAlign w:val="center"/>
          </w:tcPr>
          <w:p w14:paraId="00BD861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lastRenderedPageBreak/>
              <w:t>necunoscute</w:t>
            </w:r>
          </w:p>
        </w:tc>
      </w:tr>
      <w:tr w:rsidR="0046609A" w:rsidRPr="00BB7F6B" w14:paraId="6E9CE600" w14:textId="77777777" w:rsidTr="00BB7F6B">
        <w:tc>
          <w:tcPr>
            <w:tcW w:w="0" w:type="auto"/>
            <w:shd w:val="clear" w:color="auto" w:fill="auto"/>
          </w:tcPr>
          <w:p w14:paraId="367C8CFC"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Lanius minor</w:t>
            </w:r>
          </w:p>
        </w:tc>
        <w:tc>
          <w:tcPr>
            <w:tcW w:w="0" w:type="auto"/>
            <w:vMerge w:val="restart"/>
            <w:shd w:val="clear" w:color="auto" w:fill="auto"/>
            <w:vAlign w:val="center"/>
          </w:tcPr>
          <w:p w14:paraId="633976A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în toate parcelele din</w:t>
            </w:r>
            <w:r w:rsidRPr="00BB7F6B">
              <w:rPr>
                <w:rFonts w:ascii="Trebuchet MS" w:hAnsi="Trebuchet MS"/>
                <w:sz w:val="16"/>
                <w:szCs w:val="16"/>
              </w:rPr>
              <w:t xml:space="preserve"> </w:t>
            </w:r>
            <w:r w:rsidRPr="00BB7F6B">
              <w:rPr>
                <w:rFonts w:ascii="Trebuchet MS" w:hAnsi="Trebuchet MS" w:cs="Arial"/>
                <w:sz w:val="16"/>
                <w:szCs w:val="16"/>
              </w:rPr>
              <w:t>ROSPA0085 parcurse cu lucrări: 83 A, 83 C, 96 B, 97 D, 84 A, 81, 82 B, 84 B, 85 B, 97 C, 95 C, 97 A, 99 B, 85 A, 95 A, 96 A, 97 B, 98, 82 A, 83 B, 95 B, 95 D, 99 A</w:t>
            </w:r>
          </w:p>
        </w:tc>
        <w:tc>
          <w:tcPr>
            <w:tcW w:w="0" w:type="auto"/>
            <w:shd w:val="clear" w:color="auto" w:fill="auto"/>
            <w:vAlign w:val="center"/>
          </w:tcPr>
          <w:p w14:paraId="2E899A6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10-110p</w:t>
            </w:r>
          </w:p>
        </w:tc>
        <w:tc>
          <w:tcPr>
            <w:tcW w:w="0" w:type="auto"/>
            <w:shd w:val="clear" w:color="auto" w:fill="auto"/>
            <w:vAlign w:val="center"/>
          </w:tcPr>
          <w:p w14:paraId="6FF4D13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2-4 p prezentă în pădurile din AS</w:t>
            </w:r>
          </w:p>
        </w:tc>
        <w:tc>
          <w:tcPr>
            <w:tcW w:w="0" w:type="auto"/>
            <w:shd w:val="clear" w:color="auto" w:fill="auto"/>
            <w:vAlign w:val="center"/>
          </w:tcPr>
          <w:p w14:paraId="1E0BBBA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32A827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50DC84D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168 în plan</w:t>
            </w:r>
          </w:p>
        </w:tc>
        <w:tc>
          <w:tcPr>
            <w:tcW w:w="0" w:type="auto"/>
            <w:shd w:val="clear" w:color="auto" w:fill="auto"/>
            <w:vAlign w:val="center"/>
          </w:tcPr>
          <w:p w14:paraId="36E13C58"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79D4C8B1"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73242E8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E18DC9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Preferă pentru cuibărit habitate de pajiște sau pășune cu arbori sau în aliniamente (plopi), inclusiv zăvoaie</w:t>
            </w:r>
          </w:p>
        </w:tc>
        <w:tc>
          <w:tcPr>
            <w:tcW w:w="0" w:type="auto"/>
            <w:shd w:val="clear" w:color="auto" w:fill="auto"/>
            <w:vAlign w:val="center"/>
          </w:tcPr>
          <w:p w14:paraId="2AD42D1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p w14:paraId="28D335E2" w14:textId="77777777" w:rsidR="0046609A" w:rsidRPr="00BB7F6B" w:rsidRDefault="0046609A" w:rsidP="00BB7F6B">
            <w:pPr>
              <w:spacing w:after="0" w:line="240" w:lineRule="auto"/>
              <w:jc w:val="center"/>
              <w:rPr>
                <w:rFonts w:ascii="Trebuchet MS" w:hAnsi="Trebuchet MS" w:cs="Arial"/>
                <w:sz w:val="16"/>
                <w:szCs w:val="16"/>
              </w:rPr>
            </w:pPr>
          </w:p>
        </w:tc>
        <w:tc>
          <w:tcPr>
            <w:tcW w:w="780" w:type="dxa"/>
            <w:shd w:val="clear" w:color="auto" w:fill="auto"/>
            <w:vAlign w:val="center"/>
          </w:tcPr>
          <w:p w14:paraId="49C6E71B"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7894AD00" w14:textId="77777777" w:rsidTr="00BB7F6B">
        <w:trPr>
          <w:trHeight w:val="1254"/>
        </w:trPr>
        <w:tc>
          <w:tcPr>
            <w:tcW w:w="0" w:type="auto"/>
            <w:shd w:val="clear" w:color="auto" w:fill="auto"/>
          </w:tcPr>
          <w:p w14:paraId="14307D1F"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Lullula arborea</w:t>
            </w:r>
          </w:p>
        </w:tc>
        <w:tc>
          <w:tcPr>
            <w:tcW w:w="0" w:type="auto"/>
            <w:vMerge/>
            <w:shd w:val="clear" w:color="auto" w:fill="auto"/>
            <w:vAlign w:val="center"/>
          </w:tcPr>
          <w:p w14:paraId="233CD020"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6F09288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90-100p</w:t>
            </w:r>
          </w:p>
        </w:tc>
        <w:tc>
          <w:tcPr>
            <w:tcW w:w="0" w:type="auto"/>
            <w:shd w:val="clear" w:color="auto" w:fill="auto"/>
            <w:vAlign w:val="center"/>
          </w:tcPr>
          <w:p w14:paraId="4D639E4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18-20 p prezentă în pădurile din AS</w:t>
            </w:r>
          </w:p>
        </w:tc>
        <w:tc>
          <w:tcPr>
            <w:tcW w:w="0" w:type="auto"/>
            <w:shd w:val="clear" w:color="auto" w:fill="auto"/>
            <w:vAlign w:val="center"/>
          </w:tcPr>
          <w:p w14:paraId="01BBD34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1DA5EBB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0150B4E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 ha  în plan</w:t>
            </w:r>
          </w:p>
        </w:tc>
        <w:tc>
          <w:tcPr>
            <w:tcW w:w="0" w:type="auto"/>
            <w:shd w:val="clear" w:color="auto" w:fill="auto"/>
            <w:vAlign w:val="center"/>
          </w:tcPr>
          <w:p w14:paraId="10390891"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770A65C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64F0B84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01DBABE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trăiește în zona de lizieră</w:t>
            </w:r>
          </w:p>
        </w:tc>
        <w:tc>
          <w:tcPr>
            <w:tcW w:w="0" w:type="auto"/>
            <w:shd w:val="clear" w:color="auto" w:fill="auto"/>
            <w:vAlign w:val="center"/>
          </w:tcPr>
          <w:p w14:paraId="635EAAC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tc>
        <w:tc>
          <w:tcPr>
            <w:tcW w:w="780" w:type="dxa"/>
            <w:shd w:val="clear" w:color="auto" w:fill="auto"/>
            <w:vAlign w:val="center"/>
          </w:tcPr>
          <w:p w14:paraId="41C9DF9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6FAB8F69" w14:textId="77777777" w:rsidTr="00BB7F6B">
        <w:tc>
          <w:tcPr>
            <w:tcW w:w="0" w:type="auto"/>
            <w:shd w:val="clear" w:color="auto" w:fill="auto"/>
          </w:tcPr>
          <w:p w14:paraId="7ABDDBD2"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Tringa glareola</w:t>
            </w:r>
          </w:p>
        </w:tc>
        <w:tc>
          <w:tcPr>
            <w:tcW w:w="0" w:type="auto"/>
            <w:vMerge/>
            <w:shd w:val="clear" w:color="auto" w:fill="auto"/>
            <w:vAlign w:val="center"/>
          </w:tcPr>
          <w:p w14:paraId="60A70D2F"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03B1B4B2"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40-50p</w:t>
            </w:r>
          </w:p>
        </w:tc>
        <w:tc>
          <w:tcPr>
            <w:tcW w:w="0" w:type="auto"/>
            <w:shd w:val="clear" w:color="auto" w:fill="auto"/>
            <w:vAlign w:val="center"/>
          </w:tcPr>
          <w:p w14:paraId="536DC45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8-10 p prezentă în pădurile din AS</w:t>
            </w:r>
          </w:p>
        </w:tc>
        <w:tc>
          <w:tcPr>
            <w:tcW w:w="0" w:type="auto"/>
            <w:shd w:val="clear" w:color="auto" w:fill="auto"/>
            <w:vAlign w:val="center"/>
          </w:tcPr>
          <w:p w14:paraId="35130A5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36815ED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1C1F20EA"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50  în plan</w:t>
            </w:r>
          </w:p>
        </w:tc>
        <w:tc>
          <w:tcPr>
            <w:tcW w:w="0" w:type="auto"/>
            <w:shd w:val="clear" w:color="auto" w:fill="auto"/>
            <w:vAlign w:val="center"/>
          </w:tcPr>
          <w:p w14:paraId="713E7231"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03AFC30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08DAB04E"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48AA4700"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Preferă habitate deschise din interiorul pădurilor mlăștinoase sau alte zone umede semideschise</w:t>
            </w:r>
          </w:p>
        </w:tc>
        <w:tc>
          <w:tcPr>
            <w:tcW w:w="0" w:type="auto"/>
            <w:shd w:val="clear" w:color="auto" w:fill="auto"/>
            <w:vAlign w:val="center"/>
          </w:tcPr>
          <w:p w14:paraId="47729A5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p w14:paraId="12982FE3" w14:textId="77777777" w:rsidR="0046609A" w:rsidRPr="00BB7F6B" w:rsidRDefault="0046609A" w:rsidP="00BB7F6B">
            <w:pPr>
              <w:spacing w:after="0" w:line="240" w:lineRule="auto"/>
              <w:jc w:val="center"/>
              <w:rPr>
                <w:rFonts w:ascii="Trebuchet MS" w:hAnsi="Trebuchet MS" w:cs="Arial"/>
                <w:sz w:val="16"/>
                <w:szCs w:val="16"/>
              </w:rPr>
            </w:pPr>
          </w:p>
        </w:tc>
        <w:tc>
          <w:tcPr>
            <w:tcW w:w="780" w:type="dxa"/>
            <w:shd w:val="clear" w:color="auto" w:fill="auto"/>
            <w:vAlign w:val="center"/>
          </w:tcPr>
          <w:p w14:paraId="7371CBFD"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r w:rsidR="0046609A" w:rsidRPr="00BB7F6B" w14:paraId="30E72571" w14:textId="77777777" w:rsidTr="00BB7F6B">
        <w:tc>
          <w:tcPr>
            <w:tcW w:w="0" w:type="auto"/>
            <w:shd w:val="clear" w:color="auto" w:fill="auto"/>
          </w:tcPr>
          <w:p w14:paraId="23A99B91" w14:textId="77777777" w:rsidR="0046609A" w:rsidRPr="00BB7F6B" w:rsidRDefault="0046609A" w:rsidP="00BB7F6B">
            <w:pPr>
              <w:spacing w:after="0" w:line="240" w:lineRule="auto"/>
              <w:jc w:val="center"/>
              <w:rPr>
                <w:rFonts w:ascii="Trebuchet MS" w:hAnsi="Trebuchet MS" w:cs="Arial"/>
                <w:i/>
                <w:sz w:val="16"/>
                <w:szCs w:val="16"/>
              </w:rPr>
            </w:pPr>
            <w:r w:rsidRPr="00BB7F6B">
              <w:rPr>
                <w:rFonts w:ascii="Trebuchet MS" w:hAnsi="Trebuchet MS" w:cs="Arial"/>
                <w:i/>
                <w:sz w:val="16"/>
                <w:szCs w:val="16"/>
              </w:rPr>
              <w:t>Picus canus</w:t>
            </w:r>
          </w:p>
        </w:tc>
        <w:tc>
          <w:tcPr>
            <w:tcW w:w="0" w:type="auto"/>
            <w:vMerge/>
            <w:shd w:val="clear" w:color="auto" w:fill="auto"/>
            <w:vAlign w:val="center"/>
          </w:tcPr>
          <w:p w14:paraId="3CC1DD39" w14:textId="77777777" w:rsidR="0046609A" w:rsidRPr="00BB7F6B" w:rsidRDefault="0046609A" w:rsidP="00BB7F6B">
            <w:pPr>
              <w:spacing w:after="0" w:line="240" w:lineRule="auto"/>
              <w:jc w:val="center"/>
              <w:rPr>
                <w:rFonts w:ascii="Trebuchet MS" w:hAnsi="Trebuchet MS" w:cs="Arial"/>
                <w:sz w:val="16"/>
                <w:szCs w:val="16"/>
              </w:rPr>
            </w:pPr>
          </w:p>
        </w:tc>
        <w:tc>
          <w:tcPr>
            <w:tcW w:w="0" w:type="auto"/>
            <w:shd w:val="clear" w:color="auto" w:fill="auto"/>
            <w:vAlign w:val="center"/>
          </w:tcPr>
          <w:p w14:paraId="74509B7C"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40-50p</w:t>
            </w:r>
          </w:p>
        </w:tc>
        <w:tc>
          <w:tcPr>
            <w:tcW w:w="0" w:type="auto"/>
            <w:shd w:val="clear" w:color="auto" w:fill="auto"/>
            <w:vAlign w:val="center"/>
          </w:tcPr>
          <w:p w14:paraId="5369E4B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8-10 p prezentă în pădurile din AS</w:t>
            </w:r>
          </w:p>
        </w:tc>
        <w:tc>
          <w:tcPr>
            <w:tcW w:w="0" w:type="auto"/>
            <w:shd w:val="clear" w:color="auto" w:fill="auto"/>
            <w:vAlign w:val="center"/>
          </w:tcPr>
          <w:p w14:paraId="20777C39"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22E55E57"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35641 ha</w:t>
            </w:r>
          </w:p>
          <w:p w14:paraId="5460FBF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311,67  în plan</w:t>
            </w:r>
          </w:p>
        </w:tc>
        <w:tc>
          <w:tcPr>
            <w:tcW w:w="0" w:type="auto"/>
            <w:shd w:val="clear" w:color="auto" w:fill="auto"/>
            <w:vAlign w:val="center"/>
          </w:tcPr>
          <w:p w14:paraId="27AEC35E" w14:textId="77777777" w:rsidR="0046609A" w:rsidRPr="00BB7F6B" w:rsidRDefault="0046609A" w:rsidP="00BB7F6B">
            <w:pPr>
              <w:spacing w:after="0" w:line="240" w:lineRule="auto"/>
              <w:jc w:val="center"/>
              <w:rPr>
                <w:rFonts w:ascii="Trebuchet MS" w:hAnsi="Trebuchet MS"/>
                <w:sz w:val="16"/>
                <w:szCs w:val="16"/>
              </w:rPr>
            </w:pPr>
            <w:r w:rsidRPr="00BB7F6B">
              <w:rPr>
                <w:rFonts w:ascii="Trebuchet MS" w:hAnsi="Trebuchet MS"/>
                <w:sz w:val="16"/>
                <w:szCs w:val="16"/>
              </w:rPr>
              <w:t>-</w:t>
            </w:r>
          </w:p>
        </w:tc>
        <w:tc>
          <w:tcPr>
            <w:tcW w:w="0" w:type="auto"/>
            <w:shd w:val="clear" w:color="auto" w:fill="auto"/>
            <w:vAlign w:val="center"/>
          </w:tcPr>
          <w:p w14:paraId="7689AD0F"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favorabilă</w:t>
            </w:r>
          </w:p>
        </w:tc>
        <w:tc>
          <w:tcPr>
            <w:tcW w:w="0" w:type="auto"/>
            <w:shd w:val="clear" w:color="auto" w:fill="auto"/>
            <w:vAlign w:val="center"/>
          </w:tcPr>
          <w:p w14:paraId="1AC11655"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necunoscută</w:t>
            </w:r>
          </w:p>
        </w:tc>
        <w:tc>
          <w:tcPr>
            <w:tcW w:w="0" w:type="auto"/>
            <w:shd w:val="clear" w:color="auto" w:fill="auto"/>
            <w:vAlign w:val="center"/>
          </w:tcPr>
          <w:p w14:paraId="7C827458"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preferă pădurile mature</w:t>
            </w:r>
          </w:p>
        </w:tc>
        <w:tc>
          <w:tcPr>
            <w:tcW w:w="0" w:type="auto"/>
            <w:shd w:val="clear" w:color="auto" w:fill="auto"/>
            <w:vAlign w:val="center"/>
          </w:tcPr>
          <w:p w14:paraId="33B66063"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nivelului de zgomot mai ridicat din timpul lucrărilor (disturbare)</w:t>
            </w:r>
          </w:p>
          <w:p w14:paraId="769C78B9" w14:textId="77777777" w:rsidR="0046609A" w:rsidRPr="00BB7F6B" w:rsidRDefault="0046609A" w:rsidP="00BB7F6B">
            <w:pPr>
              <w:spacing w:after="0" w:line="240" w:lineRule="auto"/>
              <w:jc w:val="center"/>
              <w:rPr>
                <w:rFonts w:ascii="Trebuchet MS" w:hAnsi="Trebuchet MS" w:cs="Arial"/>
                <w:sz w:val="16"/>
                <w:szCs w:val="16"/>
              </w:rPr>
            </w:pPr>
          </w:p>
        </w:tc>
        <w:tc>
          <w:tcPr>
            <w:tcW w:w="780" w:type="dxa"/>
            <w:shd w:val="clear" w:color="auto" w:fill="auto"/>
            <w:vAlign w:val="center"/>
          </w:tcPr>
          <w:p w14:paraId="6BD04B56" w14:textId="77777777" w:rsidR="0046609A" w:rsidRPr="00BB7F6B" w:rsidRDefault="0046609A" w:rsidP="00BB7F6B">
            <w:pPr>
              <w:spacing w:after="0" w:line="240" w:lineRule="auto"/>
              <w:jc w:val="center"/>
              <w:rPr>
                <w:rFonts w:ascii="Trebuchet MS" w:hAnsi="Trebuchet MS" w:cs="Arial"/>
                <w:sz w:val="16"/>
                <w:szCs w:val="16"/>
              </w:rPr>
            </w:pPr>
            <w:r w:rsidRPr="00BB7F6B">
              <w:rPr>
                <w:rFonts w:ascii="Trebuchet MS" w:hAnsi="Trebuchet MS" w:cs="Arial"/>
                <w:sz w:val="16"/>
                <w:szCs w:val="16"/>
              </w:rPr>
              <w:t>necunoscute</w:t>
            </w:r>
          </w:p>
        </w:tc>
      </w:tr>
    </w:tbl>
    <w:p w14:paraId="5E8A85E7" w14:textId="77777777" w:rsidR="0046609A" w:rsidRDefault="0046609A" w:rsidP="0046609A">
      <w:pPr>
        <w:spacing w:after="0" w:line="240" w:lineRule="auto"/>
        <w:jc w:val="both"/>
        <w:rPr>
          <w:rFonts w:ascii="Trebuchet MS" w:hAnsi="Trebuchet MS"/>
          <w:bCs/>
        </w:rPr>
      </w:pPr>
    </w:p>
    <w:p w14:paraId="00C9048A" w14:textId="700EFFC8" w:rsidR="0046609A" w:rsidRDefault="0046609A" w:rsidP="0046609A">
      <w:pPr>
        <w:spacing w:after="0" w:line="240" w:lineRule="auto"/>
        <w:ind w:firstLine="708"/>
        <w:jc w:val="both"/>
        <w:rPr>
          <w:rFonts w:ascii="Trebuchet MS" w:hAnsi="Trebuchet MS"/>
          <w:bCs/>
        </w:rPr>
      </w:pPr>
      <w:r w:rsidRPr="00591AE9">
        <w:rPr>
          <w:rFonts w:ascii="Trebuchet MS" w:hAnsi="Trebuchet MS"/>
          <w:bCs/>
        </w:rPr>
        <w:t>Atât prin tratamentele propuse, cât și prin termenele/perioadele stabilite pentru desf</w:t>
      </w:r>
      <w:r>
        <w:rPr>
          <w:rFonts w:ascii="Trebuchet MS" w:hAnsi="Trebuchet MS"/>
          <w:bCs/>
        </w:rPr>
        <w:t>ășurarea lucrărilor specifice, a</w:t>
      </w:r>
      <w:r w:rsidRPr="00591AE9">
        <w:rPr>
          <w:rFonts w:ascii="Trebuchet MS" w:hAnsi="Trebuchet MS"/>
          <w:bCs/>
        </w:rPr>
        <w:t>menajamentul silvic al fondului forestier proprietate publică și privată aparţinând comunei Rodna asigură premisele respectării și implementării măsurilor de protecție și conservare a habitatelor și speciilor prezente sau potențial prezente în aria planului, măsuri prezentate în Planul de management și Regulamentul ROSPA0085 Munții Rodnei, ROSCI0125 Munții Rodnei, respectiv Parcul National</w:t>
      </w:r>
      <w:r w:rsidR="00200761">
        <w:rPr>
          <w:rFonts w:ascii="Trebuchet MS" w:hAnsi="Trebuchet MS"/>
          <w:bCs/>
        </w:rPr>
        <w:t xml:space="preserve"> Munții Rodnei</w:t>
      </w:r>
      <w:r w:rsidRPr="00591AE9">
        <w:rPr>
          <w:rFonts w:ascii="Trebuchet MS" w:hAnsi="Trebuchet MS"/>
          <w:bCs/>
        </w:rPr>
        <w:t xml:space="preserve">. </w:t>
      </w:r>
    </w:p>
    <w:p w14:paraId="3ABFCB92" w14:textId="77777777" w:rsidR="0046609A" w:rsidRPr="00734721" w:rsidRDefault="0046609A" w:rsidP="0046609A">
      <w:pPr>
        <w:spacing w:after="0" w:line="240" w:lineRule="auto"/>
        <w:ind w:firstLine="720"/>
        <w:jc w:val="both"/>
        <w:rPr>
          <w:rFonts w:ascii="Trebuchet MS" w:hAnsi="Trebuchet MS"/>
          <w:bCs/>
        </w:rPr>
      </w:pPr>
      <w:r w:rsidRPr="00734721">
        <w:rPr>
          <w:rFonts w:ascii="Trebuchet MS" w:hAnsi="Trebuchet MS"/>
          <w:bCs/>
        </w:rPr>
        <w:t xml:space="preserve">Atât privitor la habitatul 9110 Păduri de fag de tip </w:t>
      </w:r>
      <w:r w:rsidRPr="00734721">
        <w:rPr>
          <w:rFonts w:ascii="Trebuchet MS" w:hAnsi="Trebuchet MS"/>
          <w:bCs/>
          <w:i/>
          <w:iCs/>
        </w:rPr>
        <w:t xml:space="preserve">Luzulo-Fagetum </w:t>
      </w:r>
      <w:r w:rsidRPr="00734721">
        <w:rPr>
          <w:rFonts w:ascii="Trebuchet MS" w:hAnsi="Trebuchet MS"/>
          <w:bCs/>
        </w:rPr>
        <w:t>cât și la habitatele de cuibărit și hrănire a celor 49 specii de interes conse</w:t>
      </w:r>
      <w:r>
        <w:rPr>
          <w:rFonts w:ascii="Trebuchet MS" w:hAnsi="Trebuchet MS"/>
          <w:bCs/>
        </w:rPr>
        <w:t>rvativ prezente în perimetrul amenajamentului silvic</w:t>
      </w:r>
      <w:r w:rsidRPr="00734721">
        <w:rPr>
          <w:rFonts w:ascii="Trebuchet MS" w:hAnsi="Trebuchet MS"/>
          <w:bCs/>
        </w:rPr>
        <w:t>, toate acestea se regăsesc</w:t>
      </w:r>
      <w:r>
        <w:rPr>
          <w:rFonts w:ascii="Trebuchet MS" w:hAnsi="Trebuchet MS"/>
          <w:bCs/>
        </w:rPr>
        <w:t>,</w:t>
      </w:r>
      <w:r w:rsidRPr="00734721">
        <w:rPr>
          <w:rFonts w:ascii="Trebuchet MS" w:hAnsi="Trebuchet MS"/>
          <w:bCs/>
        </w:rPr>
        <w:t xml:space="preserve"> într-o măsură mai restrânsă și în proximitatea limitelor ROSPA0085 Munții Rodnei, ROSCI0125 Munții Rodnei din aria de implementare a Amenajamentul silvic al fondului forestier proprietate publică și privată aparţinând comunei Rodna. Acest plan, prin tratamentele propuse și prin termenele/perioadele stabilite pentru desfășurarea lucrărilor silvice, asigură </w:t>
      </w:r>
      <w:r w:rsidRPr="00734721">
        <w:rPr>
          <w:rFonts w:ascii="Trebuchet MS" w:hAnsi="Trebuchet MS"/>
          <w:bCs/>
        </w:rPr>
        <w:lastRenderedPageBreak/>
        <w:t>condițiile de menținere ca o componentă viabilă a biodiversității în afara limitelor celor două situri atât a habitatului cât și a speciilor de interes comunitar.</w:t>
      </w:r>
    </w:p>
    <w:p w14:paraId="6AF164AC" w14:textId="77777777" w:rsidR="0046609A" w:rsidRPr="00DA52FA" w:rsidRDefault="0046609A" w:rsidP="0046609A">
      <w:pPr>
        <w:spacing w:after="0" w:line="240" w:lineRule="auto"/>
        <w:ind w:firstLine="720"/>
        <w:jc w:val="both"/>
        <w:rPr>
          <w:rFonts w:ascii="Trebuchet MS" w:hAnsi="Trebuchet MS"/>
          <w:bCs/>
        </w:rPr>
      </w:pPr>
      <w:r w:rsidRPr="00DA52FA">
        <w:rPr>
          <w:rFonts w:ascii="Trebuchet MS" w:hAnsi="Trebuchet MS"/>
          <w:bCs/>
        </w:rPr>
        <w:t>În raport cu schimbările climatice, în ultimul deceniu în aria de implementare a AS au fost înregistrate fluctuații însemnate a unor parametri climatici, care local au modificat condițiile dinamicii unor habitate sau specii, și anume:</w:t>
      </w:r>
    </w:p>
    <w:p w14:paraId="49B00E79" w14:textId="77777777" w:rsidR="0046609A" w:rsidRPr="00DA52FA" w:rsidRDefault="0046609A" w:rsidP="005B716C">
      <w:pPr>
        <w:numPr>
          <w:ilvl w:val="0"/>
          <w:numId w:val="61"/>
        </w:numPr>
        <w:spacing w:after="0" w:line="240" w:lineRule="auto"/>
        <w:jc w:val="both"/>
        <w:rPr>
          <w:rFonts w:ascii="Trebuchet MS" w:hAnsi="Trebuchet MS"/>
          <w:bCs/>
        </w:rPr>
      </w:pPr>
      <w:r w:rsidRPr="00DA52FA">
        <w:rPr>
          <w:rFonts w:ascii="Trebuchet MS" w:hAnsi="Trebuchet MS"/>
          <w:bCs/>
        </w:rPr>
        <w:t>reducerea suprafeței habitatelor de reproducere a speciilor de amfibieni, pe fondul lipsei temporare a precipitațiilor, coroborat cu menținerea unor temperaturi ridicate a aerului;</w:t>
      </w:r>
    </w:p>
    <w:p w14:paraId="022818B2" w14:textId="77777777" w:rsidR="0046609A" w:rsidRPr="00DA52FA" w:rsidRDefault="0046609A" w:rsidP="005B716C">
      <w:pPr>
        <w:numPr>
          <w:ilvl w:val="0"/>
          <w:numId w:val="61"/>
        </w:numPr>
        <w:spacing w:after="0" w:line="240" w:lineRule="auto"/>
        <w:jc w:val="both"/>
        <w:rPr>
          <w:rFonts w:ascii="Trebuchet MS" w:hAnsi="Trebuchet MS"/>
          <w:bCs/>
        </w:rPr>
      </w:pPr>
      <w:r w:rsidRPr="00DA52FA">
        <w:rPr>
          <w:rFonts w:ascii="Trebuchet MS" w:hAnsi="Trebuchet MS"/>
          <w:bCs/>
        </w:rPr>
        <w:t>extinderea apariției arboretelor afectate de fenomene de uscare uşoară până la mijlocie, coroborate cu atacul gândacilor de scoarță;</w:t>
      </w:r>
    </w:p>
    <w:p w14:paraId="574804E2" w14:textId="77777777" w:rsidR="0046609A" w:rsidRPr="00DA52FA" w:rsidRDefault="0046609A" w:rsidP="005B716C">
      <w:pPr>
        <w:numPr>
          <w:ilvl w:val="0"/>
          <w:numId w:val="61"/>
        </w:numPr>
        <w:spacing w:after="0" w:line="240" w:lineRule="auto"/>
        <w:jc w:val="both"/>
        <w:rPr>
          <w:rFonts w:ascii="Trebuchet MS" w:hAnsi="Trebuchet MS"/>
          <w:bCs/>
        </w:rPr>
      </w:pPr>
      <w:r w:rsidRPr="00DA52FA">
        <w:rPr>
          <w:rFonts w:ascii="Trebuchet MS" w:hAnsi="Trebuchet MS"/>
          <w:bCs/>
        </w:rPr>
        <w:t>creșterea riscului producerii incendiilor de pădure;</w:t>
      </w:r>
    </w:p>
    <w:p w14:paraId="00F02FFE" w14:textId="77777777" w:rsidR="0046609A" w:rsidRPr="00DA52FA" w:rsidRDefault="0046609A" w:rsidP="005B716C">
      <w:pPr>
        <w:numPr>
          <w:ilvl w:val="0"/>
          <w:numId w:val="61"/>
        </w:numPr>
        <w:spacing w:after="0" w:line="240" w:lineRule="auto"/>
        <w:jc w:val="both"/>
        <w:rPr>
          <w:rFonts w:ascii="Trebuchet MS" w:hAnsi="Trebuchet MS"/>
          <w:bCs/>
        </w:rPr>
      </w:pPr>
      <w:r w:rsidRPr="00DA52FA">
        <w:rPr>
          <w:rFonts w:ascii="Trebuchet MS" w:hAnsi="Trebuchet MS"/>
          <w:bCs/>
        </w:rPr>
        <w:t>doborâturi de vânt.</w:t>
      </w:r>
    </w:p>
    <w:p w14:paraId="196DDE3F" w14:textId="77777777" w:rsidR="0046609A" w:rsidRPr="00DA52FA" w:rsidRDefault="0046609A" w:rsidP="0046609A">
      <w:pPr>
        <w:spacing w:after="0" w:line="240" w:lineRule="auto"/>
        <w:ind w:firstLine="720"/>
        <w:jc w:val="both"/>
        <w:rPr>
          <w:rFonts w:ascii="Trebuchet MS" w:hAnsi="Trebuchet MS"/>
          <w:bCs/>
        </w:rPr>
      </w:pPr>
      <w:r w:rsidRPr="00DA52FA">
        <w:rPr>
          <w:rFonts w:ascii="Trebuchet MS" w:hAnsi="Trebuchet MS"/>
          <w:bCs/>
        </w:rPr>
        <w:t>Singurii factori abiotici cu influență negativă ridicată rămân vânturile puternice, care duc la apariția doborâtorilor şi rupturilor, şi, doar pe alocuri, volumul edafic mic (datorat grosimii reduse a stratului de sol şi/sau prezentei scheletului pe profil).</w:t>
      </w:r>
    </w:p>
    <w:p w14:paraId="26F3C87E" w14:textId="77777777" w:rsidR="0046609A" w:rsidRPr="00DA52FA" w:rsidRDefault="0046609A" w:rsidP="0046609A">
      <w:pPr>
        <w:spacing w:after="0" w:line="240" w:lineRule="auto"/>
        <w:ind w:firstLine="720"/>
        <w:jc w:val="both"/>
        <w:rPr>
          <w:rFonts w:ascii="Trebuchet MS" w:hAnsi="Trebuchet MS"/>
          <w:bCs/>
        </w:rPr>
      </w:pPr>
      <w:r w:rsidRPr="00DA52FA">
        <w:rPr>
          <w:rFonts w:ascii="Trebuchet MS" w:hAnsi="Trebuchet MS"/>
          <w:bCs/>
        </w:rPr>
        <w:t>Pentru prevenirea ruperilor produse de căderile abundente de zăpadă şi de vânturile puternice, se impune executarea la timp, de calitate şi ori de câte ori este nevoie, a lucrărilor de îngrijire, mai ales acolo unde au fost prevăzute.</w:t>
      </w:r>
    </w:p>
    <w:p w14:paraId="715F5230" w14:textId="6D03AF9A" w:rsidR="0046609A" w:rsidRPr="00DA52FA" w:rsidRDefault="0046609A" w:rsidP="0046609A">
      <w:pPr>
        <w:spacing w:before="120" w:after="0" w:line="240" w:lineRule="auto"/>
        <w:ind w:firstLine="720"/>
        <w:jc w:val="both"/>
        <w:rPr>
          <w:rFonts w:ascii="Trebuchet MS" w:hAnsi="Trebuchet MS"/>
          <w:b/>
        </w:rPr>
      </w:pPr>
      <w:r w:rsidRPr="00DA52FA">
        <w:rPr>
          <w:rFonts w:ascii="Trebuchet MS" w:hAnsi="Trebuchet MS"/>
          <w:b/>
        </w:rPr>
        <w:t>În cazul apariției unor calamități naturale (doborâturi de vânt, rupturi de vânt și zăpadă, incendii, uscare în masă, atacuri de dăunători etc.) în arboretele din UP I Rodn</w:t>
      </w:r>
      <w:r w:rsidR="00200761">
        <w:rPr>
          <w:rFonts w:ascii="Trebuchet MS" w:hAnsi="Trebuchet MS"/>
          <w:b/>
        </w:rPr>
        <w:t>a care se suprapun cu Parcul Naț</w:t>
      </w:r>
      <w:r w:rsidRPr="00DA52FA">
        <w:rPr>
          <w:rFonts w:ascii="Trebuchet MS" w:hAnsi="Trebuchet MS"/>
          <w:b/>
        </w:rPr>
        <w:t>ional Munții Rodnei (ROSCI0125Munții Rodnei și ROSPA0085 Munții Rodnei), măsurile care vor fi luate vor respecta zonarea internă a Parcului Național Munții Rodnei, cu respectarea art. 22 din OUG 57/2007.</w:t>
      </w:r>
    </w:p>
    <w:p w14:paraId="70E0FDC6" w14:textId="77777777" w:rsidR="0046609A" w:rsidRPr="00DA52FA" w:rsidRDefault="0046609A" w:rsidP="0046609A">
      <w:pPr>
        <w:spacing w:after="0" w:line="240" w:lineRule="auto"/>
        <w:jc w:val="both"/>
        <w:rPr>
          <w:rFonts w:ascii="Trebuchet MS" w:hAnsi="Trebuchet MS"/>
          <w:b/>
        </w:rPr>
      </w:pPr>
    </w:p>
    <w:p w14:paraId="0274809B" w14:textId="77777777" w:rsidR="0046609A" w:rsidRPr="00DA52FA" w:rsidRDefault="0046609A" w:rsidP="0046609A">
      <w:pPr>
        <w:spacing w:after="0" w:line="240" w:lineRule="auto"/>
        <w:jc w:val="both"/>
        <w:rPr>
          <w:rFonts w:ascii="Trebuchet MS" w:hAnsi="Trebuchet MS"/>
          <w:b/>
          <w:bCs/>
        </w:rPr>
      </w:pPr>
      <w:r w:rsidRPr="00DA52FA">
        <w:rPr>
          <w:rFonts w:ascii="Trebuchet MS" w:hAnsi="Trebuchet MS"/>
          <w:b/>
          <w:bCs/>
        </w:rPr>
        <w:t>Evaluarea semnificației impacturilor</w:t>
      </w:r>
    </w:p>
    <w:p w14:paraId="4A766E89" w14:textId="77777777" w:rsidR="0046609A" w:rsidRPr="00DA52FA" w:rsidRDefault="0046609A" w:rsidP="0046609A">
      <w:pPr>
        <w:spacing w:after="0" w:line="240" w:lineRule="auto"/>
        <w:jc w:val="both"/>
        <w:rPr>
          <w:rFonts w:ascii="Trebuchet MS" w:hAnsi="Trebuchet MS"/>
          <w:bCs/>
        </w:rPr>
      </w:pPr>
      <w:bookmarkStart w:id="9" w:name="_Hlk162466442"/>
      <w:r w:rsidRPr="00DA52FA">
        <w:rPr>
          <w:rFonts w:ascii="Trebuchet MS" w:hAnsi="Trebuchet MS"/>
          <w:bCs/>
        </w:rPr>
        <w:t xml:space="preserve">Analiza detaliată a semnificaţiei impactului este prezentată pentru fiecare habitat şi specie din siturile Natura 2000 potenţial afectate de plan în anexa </w:t>
      </w:r>
      <w:r>
        <w:rPr>
          <w:rFonts w:ascii="Trebuchet MS" w:hAnsi="Trebuchet MS"/>
          <w:bCs/>
        </w:rPr>
        <w:t>la studiul de e</w:t>
      </w:r>
      <w:r w:rsidRPr="00DA52FA">
        <w:rPr>
          <w:rFonts w:ascii="Trebuchet MS" w:hAnsi="Trebuchet MS"/>
          <w:bCs/>
        </w:rPr>
        <w:t>valuare adecvată.</w:t>
      </w:r>
    </w:p>
    <w:p w14:paraId="3C7B4867" w14:textId="77777777" w:rsidR="0046609A" w:rsidRDefault="0046609A" w:rsidP="0046609A">
      <w:pPr>
        <w:spacing w:after="0" w:line="240" w:lineRule="auto"/>
        <w:jc w:val="both"/>
        <w:rPr>
          <w:rFonts w:ascii="Trebuchet MS" w:hAnsi="Trebuchet MS"/>
          <w:b/>
          <w:bCs/>
        </w:rPr>
      </w:pPr>
    </w:p>
    <w:p w14:paraId="60955E99" w14:textId="77777777" w:rsidR="0046609A" w:rsidRPr="00DA52FA" w:rsidRDefault="0046609A" w:rsidP="0046609A">
      <w:pPr>
        <w:spacing w:after="0" w:line="240" w:lineRule="auto"/>
        <w:jc w:val="both"/>
        <w:rPr>
          <w:rFonts w:ascii="Trebuchet MS" w:hAnsi="Trebuchet MS"/>
          <w:bCs/>
        </w:rPr>
      </w:pPr>
      <w:r w:rsidRPr="00DA52FA">
        <w:rPr>
          <w:rFonts w:ascii="Trebuchet MS" w:hAnsi="Trebuchet MS"/>
          <w:b/>
          <w:bCs/>
        </w:rPr>
        <w:t>Pierderea habitatelor</w:t>
      </w:r>
    </w:p>
    <w:p w14:paraId="5D5B02D9" w14:textId="77777777" w:rsidR="0046609A" w:rsidRPr="00DA52FA" w:rsidRDefault="0046609A" w:rsidP="0046609A">
      <w:pPr>
        <w:spacing w:after="0" w:line="240" w:lineRule="auto"/>
        <w:jc w:val="both"/>
        <w:rPr>
          <w:rFonts w:ascii="Trebuchet MS" w:hAnsi="Trebuchet MS"/>
          <w:bCs/>
        </w:rPr>
      </w:pPr>
      <w:r w:rsidRPr="00DA52FA">
        <w:rPr>
          <w:rFonts w:ascii="Trebuchet MS" w:hAnsi="Trebuchet MS"/>
          <w:bCs/>
        </w:rPr>
        <w:t>În urma implementării Amenajamentul silvic al fondului forestier proprietate publică și privată aparţinând comunei Rodna, ţinând cont de natura lucrărilor şi de recomandările din studiu</w:t>
      </w:r>
      <w:r>
        <w:rPr>
          <w:rFonts w:ascii="Trebuchet MS" w:hAnsi="Trebuchet MS"/>
          <w:bCs/>
        </w:rPr>
        <w:t>l de evaluare adecvată</w:t>
      </w:r>
      <w:r w:rsidRPr="00DA52FA">
        <w:rPr>
          <w:rFonts w:ascii="Trebuchet MS" w:hAnsi="Trebuchet MS"/>
          <w:bCs/>
        </w:rPr>
        <w:t>, nu se va pierde nici un procent din suprafaţa habitatelor de interes comunitar existente ROSCI0125 Munții Rodnei. Amenajamentele silvice menţin sau refac starea de conservare favorabilă a habitatelor naturale, prin gospodărire durabilă, astfel nu se poate vorbi de pierderea unei suprafeţe din habitatele identificate.</w:t>
      </w:r>
    </w:p>
    <w:p w14:paraId="078934EC" w14:textId="77777777" w:rsidR="0046609A" w:rsidRPr="00DA52FA" w:rsidRDefault="0046609A" w:rsidP="0046609A">
      <w:pPr>
        <w:spacing w:before="120" w:after="0" w:line="240" w:lineRule="auto"/>
        <w:jc w:val="both"/>
        <w:rPr>
          <w:rFonts w:ascii="Trebuchet MS" w:hAnsi="Trebuchet MS"/>
          <w:b/>
          <w:bCs/>
        </w:rPr>
      </w:pPr>
      <w:r w:rsidRPr="00DA52FA">
        <w:rPr>
          <w:rFonts w:ascii="Trebuchet MS" w:hAnsi="Trebuchet MS"/>
          <w:b/>
          <w:bCs/>
        </w:rPr>
        <w:t>Alterarea habitatelor</w:t>
      </w:r>
    </w:p>
    <w:p w14:paraId="35BFFF67" w14:textId="77777777" w:rsidR="0046609A" w:rsidRDefault="0046609A" w:rsidP="0046609A">
      <w:pPr>
        <w:spacing w:after="0" w:line="240" w:lineRule="auto"/>
        <w:jc w:val="both"/>
        <w:rPr>
          <w:rFonts w:ascii="Trebuchet MS" w:hAnsi="Trebuchet MS"/>
          <w:bCs/>
        </w:rPr>
      </w:pPr>
      <w:bookmarkStart w:id="10" w:name="_Hlk171375809"/>
      <w:r w:rsidRPr="00DA52FA">
        <w:rPr>
          <w:rFonts w:ascii="Trebuchet MS" w:hAnsi="Trebuchet MS"/>
          <w:bCs/>
        </w:rPr>
        <w:t>Lucrările silvice prevăzute în amenajament pot duce la alterarea habitatului 9110 prin mai multe mecanisme, dintre care cel mai important este reducerea vârstei arboretelor parcurse cu tăieri, afectarea stratului ierbos caracteristic, degradarea habitatului urmare</w:t>
      </w:r>
      <w:r>
        <w:rPr>
          <w:rFonts w:ascii="Trebuchet MS" w:hAnsi="Trebuchet MS"/>
          <w:bCs/>
        </w:rPr>
        <w:t xml:space="preserve"> a</w:t>
      </w:r>
      <w:r w:rsidRPr="00DA52FA">
        <w:rPr>
          <w:rFonts w:ascii="Trebuchet MS" w:hAnsi="Trebuchet MS"/>
          <w:bCs/>
        </w:rPr>
        <w:t xml:space="preserve"> emisiilor de poluanți în apă, aer și generarea de deșeuri. Traficul auto şi utilajele folosite pentru realizarea intervenţilor din perioadele aferente fiecărui tip de lucrări silvice pot, de asemenea, conduce la creşterea turbidităţii apei. Extragerea arborilor maturi din arboretele parcurse cu tăieri și extragerea arborilor maturi în sectoarele de extindere a drumurilor forestiere generează degradarea și reducerea temporară a habitatului speciilor de nevertebrate de interes conservativ (</w:t>
      </w:r>
      <w:r w:rsidRPr="00DA52FA">
        <w:rPr>
          <w:rFonts w:ascii="Trebuchet MS" w:hAnsi="Trebuchet MS"/>
          <w:bCs/>
          <w:i/>
        </w:rPr>
        <w:t>Carabus hampei, Carabus variolosus, Carabus zawadszkii, Cucujus cinnaberinus, Euplagia quadripunctaria,</w:t>
      </w:r>
      <w:r w:rsidRPr="00DA52FA">
        <w:rPr>
          <w:rFonts w:ascii="Trebuchet MS" w:hAnsi="Trebuchet MS"/>
          <w:bCs/>
        </w:rPr>
        <w:t xml:space="preserve"> </w:t>
      </w:r>
      <w:r w:rsidRPr="00DA52FA">
        <w:rPr>
          <w:rFonts w:ascii="Trebuchet MS" w:hAnsi="Trebuchet MS"/>
          <w:bCs/>
          <w:i/>
        </w:rPr>
        <w:t xml:space="preserve">Rosalia alpina*, Pholidoptera trransylvanica </w:t>
      </w:r>
      <w:r w:rsidRPr="00DA52FA">
        <w:rPr>
          <w:rFonts w:ascii="Trebuchet MS" w:hAnsi="Trebuchet MS"/>
          <w:bCs/>
        </w:rPr>
        <w:t>). Impactul a fost cuantificat ca fiind nesemnificativ, local și reversibil.</w:t>
      </w:r>
      <w:r>
        <w:rPr>
          <w:rFonts w:ascii="Trebuchet MS" w:hAnsi="Trebuchet MS"/>
          <w:bCs/>
        </w:rPr>
        <w:t xml:space="preserve"> </w:t>
      </w:r>
    </w:p>
    <w:p w14:paraId="21B5D8B4" w14:textId="77777777" w:rsidR="0046609A" w:rsidRPr="00DA52FA" w:rsidRDefault="0046609A" w:rsidP="0046609A">
      <w:pPr>
        <w:spacing w:after="0" w:line="240" w:lineRule="auto"/>
        <w:jc w:val="both"/>
        <w:rPr>
          <w:rFonts w:ascii="Trebuchet MS" w:hAnsi="Trebuchet MS"/>
          <w:bCs/>
        </w:rPr>
      </w:pPr>
      <w:r w:rsidRPr="00DA52FA">
        <w:rPr>
          <w:rFonts w:ascii="Trebuchet MS" w:hAnsi="Trebuchet MS"/>
          <w:bCs/>
        </w:rPr>
        <w:t xml:space="preserve">Nivelul în cazul acestor potenţiale impacturi a fost estimat ca nesemnificativ, având în vedere riscul redus de producere a unor poluări accidentale la nivelul praielor (P. Bălior, P. Roșu) din interiorul sitului. Au fost considerate ca având potenţialul de a fi afectate nesemnificativ habitatele speciilor </w:t>
      </w:r>
      <w:r w:rsidRPr="00DA52FA">
        <w:rPr>
          <w:rFonts w:ascii="Trebuchet MS" w:hAnsi="Trebuchet MS"/>
          <w:bCs/>
          <w:i/>
        </w:rPr>
        <w:t>Aegolius funereus,</w:t>
      </w:r>
      <w:r w:rsidRPr="00DA52FA">
        <w:rPr>
          <w:rFonts w:ascii="Trebuchet MS" w:hAnsi="Trebuchet MS"/>
          <w:bCs/>
        </w:rPr>
        <w:t xml:space="preserve"> </w:t>
      </w:r>
      <w:r w:rsidRPr="00DA52FA">
        <w:rPr>
          <w:rFonts w:ascii="Trebuchet MS" w:hAnsi="Trebuchet MS"/>
          <w:bCs/>
          <w:i/>
        </w:rPr>
        <w:t>Bonasa bonasia, Aquila pomarina, Bubo bubo, Dendrocopos leucotos, Dryocopus martius, Dendrocopos syriacus, Dendrocopos medius, Ficedula albicollis, Ficedula parva, Glaucidium passerinum, Lanius collurio, Lanius minor, Lullula arborea, Pernis apivorus, Picoides tridactylus, Picus canus, Strix uralensis, Sylvia nisoria, Tringa glareola</w:t>
      </w:r>
      <w:r w:rsidRPr="00DA52FA">
        <w:rPr>
          <w:rFonts w:ascii="Trebuchet MS" w:hAnsi="Trebuchet MS"/>
          <w:bCs/>
        </w:rPr>
        <w:t>.</w:t>
      </w:r>
      <w:bookmarkEnd w:id="10"/>
    </w:p>
    <w:p w14:paraId="58473367" w14:textId="77777777" w:rsidR="0046609A" w:rsidRPr="00DA52FA" w:rsidRDefault="0046609A" w:rsidP="0046609A">
      <w:pPr>
        <w:spacing w:before="120" w:after="0" w:line="240" w:lineRule="auto"/>
        <w:jc w:val="both"/>
        <w:rPr>
          <w:rFonts w:ascii="Trebuchet MS" w:hAnsi="Trebuchet MS"/>
          <w:b/>
          <w:bCs/>
        </w:rPr>
      </w:pPr>
      <w:r w:rsidRPr="00DA52FA">
        <w:rPr>
          <w:rFonts w:ascii="Trebuchet MS" w:hAnsi="Trebuchet MS"/>
          <w:b/>
          <w:bCs/>
        </w:rPr>
        <w:t>Fragmentarea habitatului</w:t>
      </w:r>
    </w:p>
    <w:p w14:paraId="3E8BD13B" w14:textId="77777777" w:rsidR="0046609A" w:rsidRPr="00DA52FA" w:rsidRDefault="0046609A" w:rsidP="0046609A">
      <w:pPr>
        <w:spacing w:after="0" w:line="240" w:lineRule="auto"/>
        <w:jc w:val="both"/>
        <w:rPr>
          <w:rFonts w:ascii="Trebuchet MS" w:hAnsi="Trebuchet MS"/>
          <w:bCs/>
        </w:rPr>
      </w:pPr>
      <w:r w:rsidRPr="00DA52FA">
        <w:rPr>
          <w:rFonts w:ascii="Trebuchet MS" w:hAnsi="Trebuchet MS"/>
          <w:bCs/>
        </w:rPr>
        <w:t xml:space="preserve">În cazul siturilor ROSCI0125 Muntii Rodnei și ROSPA0085 Muntii Rodnei, obiectivele amenajamentului silvic nu au fost considerate a fi în măsură să conducă la fragmentarea habitatelor favorabile ale speciilor de faună. Intervenţiile propuse prin plan nu sunt considerate a fi în măsură să fragmenteze habitatele acvatice de la nivelul sitului. Lucrările propuse în proximitatea corpurilor de apă nu implică realizarea de praguri care să creeze diferenţe de nivel în albiile râurilor/pâraielor. Prin activităţile propuse atât în faza de implementare a obiectivelor menţionate în cadrul amenajamentului silvic cât </w:t>
      </w:r>
      <w:r w:rsidRPr="00DA52FA">
        <w:rPr>
          <w:rFonts w:ascii="Trebuchet MS" w:hAnsi="Trebuchet MS"/>
          <w:bCs/>
        </w:rPr>
        <w:lastRenderedPageBreak/>
        <w:t>şi în perioada de exploatare nu vor avea ca efect fragmentarea niciunui habitat de interes comunitar. Lucrările aferente extinderii celor două drumuri forestiere presupun îndepărtarea unor arbori maturi și a lăstărișului din ampriza platformei acestora, putând genera local fragmentarea habitatului unor specii de nevertebrate sau amfibieni.</w:t>
      </w:r>
    </w:p>
    <w:p w14:paraId="14E6A3F8" w14:textId="77777777" w:rsidR="0046609A" w:rsidRPr="00DA52FA" w:rsidRDefault="0046609A" w:rsidP="0046609A">
      <w:pPr>
        <w:spacing w:before="120" w:after="0" w:line="240" w:lineRule="auto"/>
        <w:jc w:val="both"/>
        <w:rPr>
          <w:rFonts w:ascii="Trebuchet MS" w:hAnsi="Trebuchet MS"/>
          <w:b/>
          <w:bCs/>
        </w:rPr>
      </w:pPr>
      <w:r w:rsidRPr="00DA52FA">
        <w:rPr>
          <w:rFonts w:ascii="Trebuchet MS" w:hAnsi="Trebuchet MS"/>
          <w:b/>
          <w:bCs/>
        </w:rPr>
        <w:t>Perturbarea activităţii speciilor</w:t>
      </w:r>
    </w:p>
    <w:p w14:paraId="6F2D2B45" w14:textId="77777777" w:rsidR="0046609A" w:rsidRPr="00DA52FA" w:rsidRDefault="0046609A" w:rsidP="0046609A">
      <w:pPr>
        <w:spacing w:after="0" w:line="240" w:lineRule="auto"/>
        <w:jc w:val="both"/>
        <w:rPr>
          <w:rFonts w:ascii="Trebuchet MS" w:hAnsi="Trebuchet MS"/>
          <w:bCs/>
        </w:rPr>
      </w:pPr>
      <w:r w:rsidRPr="00DA52FA">
        <w:rPr>
          <w:rFonts w:ascii="Trebuchet MS" w:hAnsi="Trebuchet MS"/>
          <w:bCs/>
        </w:rPr>
        <w:t>Perturbarea speciilor va avea o durată minimă, pe perioada lucrărilor propuse în prezentul amenajament silvic. Aceste perturbări vor fi reduse la minimum, ţinând cont şi de recomandările din studiu de evaluare adecvată. Nu va exista un impact de durată sau persistent la nivelul ariilor naturale protejate de interes comunitar existente.</w:t>
      </w:r>
    </w:p>
    <w:p w14:paraId="32E1EF87" w14:textId="77777777" w:rsidR="0046609A" w:rsidRPr="00DA52FA" w:rsidRDefault="0046609A" w:rsidP="0046609A">
      <w:pPr>
        <w:spacing w:before="120" w:after="0" w:line="240" w:lineRule="auto"/>
        <w:jc w:val="both"/>
        <w:rPr>
          <w:rFonts w:ascii="Trebuchet MS" w:hAnsi="Trebuchet MS"/>
          <w:b/>
          <w:bCs/>
        </w:rPr>
      </w:pPr>
      <w:r w:rsidRPr="00DA52FA">
        <w:rPr>
          <w:rFonts w:ascii="Trebuchet MS" w:hAnsi="Trebuchet MS"/>
          <w:b/>
          <w:bCs/>
        </w:rPr>
        <w:t xml:space="preserve">Schimbări în densitatea populaţiilor </w:t>
      </w:r>
    </w:p>
    <w:p w14:paraId="20AED274" w14:textId="77777777" w:rsidR="0046609A" w:rsidRPr="00DA52FA" w:rsidRDefault="0046609A" w:rsidP="0046609A">
      <w:pPr>
        <w:spacing w:after="0" w:line="240" w:lineRule="auto"/>
        <w:jc w:val="both"/>
        <w:rPr>
          <w:rFonts w:ascii="Trebuchet MS" w:hAnsi="Trebuchet MS"/>
          <w:bCs/>
        </w:rPr>
      </w:pPr>
      <w:r w:rsidRPr="00DA52FA">
        <w:rPr>
          <w:rFonts w:ascii="Trebuchet MS" w:hAnsi="Trebuchet MS"/>
          <w:bCs/>
        </w:rPr>
        <w:t>Densitatea indivizilor în zona de implementare se va modifica mai ales în etapa de realizare a obiectivelor prevăzute în prezentul amenajament silvic ce se va realiza etapizat. Efectivele indivizilor au o putere de regenerare mare datorită fie unei bune fructificări/înmulţiri vegetative pe cale naturală-în cazul vegetației, fie habitatelor propice de reproducere, hrană și adăpost a speciilor de faună. Exemplarele de faună care se vor retrage din zona propusă</w:t>
      </w:r>
      <w:r>
        <w:rPr>
          <w:rFonts w:ascii="Trebuchet MS" w:hAnsi="Trebuchet MS"/>
          <w:bCs/>
        </w:rPr>
        <w:t xml:space="preserve"> cu lucrări</w:t>
      </w:r>
      <w:r w:rsidRPr="00DA52FA">
        <w:rPr>
          <w:rFonts w:ascii="Trebuchet MS" w:hAnsi="Trebuchet MS"/>
          <w:bCs/>
        </w:rPr>
        <w:t>nu vor modifica semnificativ densitatea populaţiilor în zonele adiacente. În urma implementării prevederilor amenajamentului propus, nu se vor produce schimbări în densitatea populaţiilor speciilor de interes comunitar.</w:t>
      </w:r>
    </w:p>
    <w:p w14:paraId="6DCC7FC2" w14:textId="77777777" w:rsidR="0046609A" w:rsidRPr="00DA52FA" w:rsidRDefault="0046609A" w:rsidP="0046609A">
      <w:pPr>
        <w:spacing w:before="120" w:after="0" w:line="240" w:lineRule="auto"/>
        <w:jc w:val="both"/>
        <w:rPr>
          <w:rFonts w:ascii="Trebuchet MS" w:hAnsi="Trebuchet MS"/>
          <w:b/>
          <w:bCs/>
        </w:rPr>
      </w:pPr>
      <w:r w:rsidRPr="00DA52FA">
        <w:rPr>
          <w:rFonts w:ascii="Trebuchet MS" w:hAnsi="Trebuchet MS"/>
          <w:b/>
          <w:bCs/>
        </w:rPr>
        <w:t>Scara de timp pentru înlocuirea speciilor/habitatelor afectate de implementarea planului</w:t>
      </w:r>
    </w:p>
    <w:p w14:paraId="594E2A97" w14:textId="77777777" w:rsidR="0046609A" w:rsidRPr="00DA52FA" w:rsidRDefault="0046609A" w:rsidP="0046609A">
      <w:pPr>
        <w:spacing w:after="0" w:line="240" w:lineRule="auto"/>
        <w:jc w:val="both"/>
        <w:rPr>
          <w:rFonts w:ascii="Trebuchet MS" w:hAnsi="Trebuchet MS"/>
          <w:bCs/>
        </w:rPr>
      </w:pPr>
      <w:r w:rsidRPr="00DA52FA">
        <w:rPr>
          <w:rFonts w:ascii="Trebuchet MS" w:hAnsi="Trebuchet MS"/>
          <w:bCs/>
        </w:rPr>
        <w:t xml:space="preserve">Având în vedere compoziţia habitatelor observate şi speciile identificate </w:t>
      </w:r>
      <w:r>
        <w:rPr>
          <w:rFonts w:ascii="Trebuchet MS" w:hAnsi="Trebuchet MS"/>
          <w:bCs/>
        </w:rPr>
        <w:t xml:space="preserve"> se prognozează</w:t>
      </w:r>
      <w:r w:rsidRPr="00DA52FA">
        <w:rPr>
          <w:rFonts w:ascii="Trebuchet MS" w:hAnsi="Trebuchet MS"/>
          <w:bCs/>
        </w:rPr>
        <w:t xml:space="preserve"> o refacere rapidă a ecosistemului natural şi a exemplarele de floră şi faună prezente, chiar şi fără măsuri de reducere a impactului, deoarece, pe de o parte impactul este nesemnificativ, iar pe de alta parte gradul de vulnerabilitate a florei, faunei, respectiv a ecosistemelor din zonă este redus.</w:t>
      </w:r>
    </w:p>
    <w:p w14:paraId="26C4B91A" w14:textId="77777777" w:rsidR="0046609A" w:rsidRPr="00DA52FA" w:rsidRDefault="0046609A" w:rsidP="0046609A">
      <w:pPr>
        <w:spacing w:before="120" w:after="0" w:line="240" w:lineRule="auto"/>
        <w:jc w:val="both"/>
        <w:rPr>
          <w:rFonts w:ascii="Trebuchet MS" w:hAnsi="Trebuchet MS"/>
          <w:b/>
          <w:bCs/>
        </w:rPr>
      </w:pPr>
      <w:r w:rsidRPr="00DA52FA">
        <w:rPr>
          <w:rFonts w:ascii="Trebuchet MS" w:hAnsi="Trebuchet MS"/>
          <w:b/>
          <w:bCs/>
        </w:rPr>
        <w:t>Indicatorii chimici-cheie care pot determina modificări legate de resursele de apă sau de alte resurse naturale, care pot determina modificarea funcţiilor ecologice ale ariilor naturale protejate de interes comunitar.</w:t>
      </w:r>
    </w:p>
    <w:p w14:paraId="63FDD08B" w14:textId="77777777" w:rsidR="0046609A" w:rsidRPr="00DA52FA" w:rsidRDefault="0046609A" w:rsidP="0046609A">
      <w:pPr>
        <w:spacing w:before="120" w:after="0" w:line="240" w:lineRule="auto"/>
        <w:jc w:val="both"/>
        <w:rPr>
          <w:rFonts w:ascii="Trebuchet MS" w:hAnsi="Trebuchet MS"/>
          <w:b/>
          <w:bCs/>
        </w:rPr>
      </w:pPr>
      <w:r w:rsidRPr="00DA52FA">
        <w:rPr>
          <w:rFonts w:ascii="Trebuchet MS" w:hAnsi="Trebuchet MS"/>
          <w:bCs/>
        </w:rPr>
        <w:t>Implementarea planului propus nu va determina modificări legate de sursele de apă sau de alte resurse naturale care să poată determina modificarea funcţiilor ecologice ale ariilor naturale protejate de interes comunitar.</w:t>
      </w:r>
    </w:p>
    <w:bookmarkEnd w:id="9"/>
    <w:p w14:paraId="1B3643E2" w14:textId="77777777" w:rsidR="0046609A" w:rsidRPr="00DA52FA" w:rsidRDefault="0046609A" w:rsidP="0046609A">
      <w:pPr>
        <w:spacing w:after="0" w:line="240" w:lineRule="auto"/>
        <w:jc w:val="both"/>
        <w:rPr>
          <w:rFonts w:ascii="Trebuchet MS" w:hAnsi="Trebuchet MS"/>
          <w:bCs/>
        </w:rPr>
      </w:pPr>
    </w:p>
    <w:p w14:paraId="0BD6F159" w14:textId="77777777" w:rsidR="0046609A" w:rsidRPr="00C74615" w:rsidRDefault="0046609A" w:rsidP="0046609A">
      <w:pPr>
        <w:spacing w:after="0" w:line="240" w:lineRule="auto"/>
        <w:jc w:val="both"/>
        <w:rPr>
          <w:rFonts w:ascii="Trebuchet MS" w:hAnsi="Trebuchet MS"/>
          <w:b/>
          <w:bCs/>
        </w:rPr>
      </w:pPr>
      <w:r w:rsidRPr="00C74615">
        <w:rPr>
          <w:rFonts w:ascii="Trebuchet MS" w:hAnsi="Trebuchet MS"/>
          <w:b/>
          <w:bCs/>
        </w:rPr>
        <w:t>Analiza măsurilor de conservare din planul de management/ regulamentul ANPIC care pot limita/ influența intervențiile și activitățile propuse de PP</w:t>
      </w:r>
    </w:p>
    <w:p w14:paraId="4FF5984E" w14:textId="77777777" w:rsidR="0046609A" w:rsidRDefault="0046609A" w:rsidP="0046609A">
      <w:pPr>
        <w:spacing w:after="0" w:line="240" w:lineRule="auto"/>
        <w:jc w:val="both"/>
        <w:rPr>
          <w:rFonts w:ascii="Trebuchet MS" w:hAnsi="Trebuchet MS"/>
          <w:bCs/>
        </w:rPr>
      </w:pPr>
    </w:p>
    <w:p w14:paraId="1BE0D249" w14:textId="74019C64" w:rsidR="0046609A" w:rsidRDefault="0046609A" w:rsidP="0046609A">
      <w:pPr>
        <w:spacing w:after="0" w:line="240" w:lineRule="auto"/>
        <w:jc w:val="both"/>
        <w:rPr>
          <w:rFonts w:ascii="Trebuchet MS" w:hAnsi="Trebuchet MS"/>
          <w:bCs/>
        </w:rPr>
      </w:pPr>
      <w:r w:rsidRPr="00DA52FA">
        <w:rPr>
          <w:rFonts w:ascii="Trebuchet MS" w:hAnsi="Trebuchet MS"/>
          <w:bCs/>
        </w:rPr>
        <w:t>Atât prin tratamentele propuse, cât și prin termenele/perioadele stabilite pentru desf</w:t>
      </w:r>
      <w:r>
        <w:rPr>
          <w:rFonts w:ascii="Trebuchet MS" w:hAnsi="Trebuchet MS"/>
          <w:bCs/>
        </w:rPr>
        <w:t>ășurarea lucrărilor specifice, A</w:t>
      </w:r>
      <w:r w:rsidRPr="00DA52FA">
        <w:rPr>
          <w:rFonts w:ascii="Trebuchet MS" w:hAnsi="Trebuchet MS"/>
          <w:bCs/>
        </w:rPr>
        <w:t xml:space="preserve">menajamentul silvic al fondului forestier proprietate publică și privată aparţinând comunei Rodna asigură premisele respectării și implementării măsurilor de protecție și conservare a habitatelor și speciilor prezente sau potențial prezente în aria planului, măsuri prezentate în Planul de management și Regulamentul ROSPA0085 Munții Rodnei, ROSCI0125 Munții Rodnei, respectiv Parcul National Munții Rodnei. Măsurile de conservare din Planul de management aprobat prin </w:t>
      </w:r>
      <w:r w:rsidRPr="00DA52FA">
        <w:rPr>
          <w:rFonts w:ascii="Trebuchet MS" w:hAnsi="Trebuchet MS"/>
          <w:bCs/>
          <w:i/>
          <w:iCs/>
        </w:rPr>
        <w:t>Ordinul 307/2019 privind aprobarea planului de management şi al regulamentului Parcului Naţional Munţii Rodnei, ale ROSCI0125 Munţii Rodnei, ale ROSPA0085 Munţii Rodnei şi ale celorlalte arii naturale protejate de interes naţional incluse</w:t>
      </w:r>
      <w:r w:rsidRPr="00DA52FA">
        <w:rPr>
          <w:rFonts w:ascii="Trebuchet MS" w:hAnsi="Trebuchet MS"/>
          <w:bCs/>
        </w:rPr>
        <w:t xml:space="preserve"> și din OSC aprobate prin </w:t>
      </w:r>
      <w:r w:rsidRPr="00DA52FA">
        <w:rPr>
          <w:rFonts w:ascii="Trebuchet MS" w:hAnsi="Trebuchet MS"/>
          <w:bCs/>
          <w:i/>
          <w:iCs/>
        </w:rPr>
        <w:t>Decizia nr.507/23.11.2020 privind aprobarea Normelor metodologice privind implementarea obiectivelor de conservare din Anexa la Ordinul Ministerului Mediului Apelor și Pădurilor nr.307/2019privind aprobarea planului de management şi al regulamentului Parcului Naţional Munţii Rodnei, ale ROSCI0125 Munţii Rodnei, ale ROSPA0085 Munţii Rodnei şi ale celorlalte arii naturale protejate de interes naţional incluse</w:t>
      </w:r>
      <w:r w:rsidRPr="00DA52FA">
        <w:rPr>
          <w:rFonts w:ascii="Trebuchet MS" w:hAnsi="Trebuchet MS"/>
          <w:bCs/>
        </w:rPr>
        <w:t xml:space="preserve">  au fost preluate în studiul de evaluare adecvată în cadrul </w:t>
      </w:r>
      <w:r w:rsidRPr="00DA52FA">
        <w:rPr>
          <w:rFonts w:ascii="Trebuchet MS" w:hAnsi="Trebuchet MS"/>
          <w:bCs/>
          <w:i/>
          <w:iCs/>
        </w:rPr>
        <w:t xml:space="preserve"> Măsurilor de evitare și reducere a impactului</w:t>
      </w:r>
      <w:r w:rsidRPr="00DA52FA">
        <w:rPr>
          <w:rFonts w:ascii="Trebuchet MS" w:hAnsi="Trebuchet MS"/>
          <w:bCs/>
        </w:rPr>
        <w:t>, pentru fiecare specie și habitat fiind stabilită măsura cea mai restrictivă.</w:t>
      </w:r>
    </w:p>
    <w:p w14:paraId="24E1BF33" w14:textId="77777777" w:rsidR="00AC53FE" w:rsidRDefault="00AC53FE" w:rsidP="00AC53FE">
      <w:pPr>
        <w:spacing w:after="0" w:line="240" w:lineRule="auto"/>
        <w:jc w:val="both"/>
        <w:rPr>
          <w:rFonts w:ascii="Trebuchet MS" w:hAnsi="Trebuchet MS"/>
          <w:b/>
          <w:sz w:val="20"/>
          <w:szCs w:val="20"/>
        </w:rPr>
      </w:pPr>
      <w:bookmarkStart w:id="11" w:name="_Toc173357434"/>
    </w:p>
    <w:bookmarkEnd w:id="7"/>
    <w:bookmarkEnd w:id="11"/>
    <w:p w14:paraId="4BA3AB7B" w14:textId="31E0BDD2" w:rsidR="00AC53FE" w:rsidRPr="00BF69E2" w:rsidRDefault="00AC53FE" w:rsidP="00AC53FE">
      <w:pPr>
        <w:tabs>
          <w:tab w:val="left" w:pos="0"/>
        </w:tabs>
        <w:spacing w:before="60" w:after="60" w:line="240" w:lineRule="auto"/>
        <w:contextualSpacing/>
        <w:jc w:val="both"/>
        <w:outlineLvl w:val="0"/>
        <w:rPr>
          <w:rFonts w:ascii="Trebuchet MS" w:hAnsi="Trebuchet MS" w:cs="Open Sans"/>
          <w:shd w:val="clear" w:color="auto" w:fill="FFFFFF"/>
        </w:rPr>
      </w:pPr>
      <w:r w:rsidRPr="00BF69E2">
        <w:rPr>
          <w:rFonts w:ascii="Trebuchet MS" w:hAnsi="Trebuchet MS" w:cs="Open Sans"/>
          <w:shd w:val="clear" w:color="auto" w:fill="FFFFFF"/>
        </w:rPr>
        <w:t>Pentru Amenajamentul silvic a fost elaborat Raportul de mediu și Studiu de evaluare adecvată, de către:</w:t>
      </w:r>
    </w:p>
    <w:p w14:paraId="60F678AE" w14:textId="1CAC7325" w:rsidR="00AC53FE" w:rsidRDefault="00AC53FE" w:rsidP="00AC53FE">
      <w:pPr>
        <w:tabs>
          <w:tab w:val="left" w:pos="0"/>
        </w:tabs>
        <w:spacing w:before="60" w:after="60" w:line="240" w:lineRule="auto"/>
        <w:contextualSpacing/>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Pr="00BF69E2">
        <w:rPr>
          <w:rFonts w:ascii="Trebuchet MS" w:hAnsi="Trebuchet MS" w:cs="Open Sans"/>
          <w:shd w:val="clear" w:color="auto" w:fill="FFFFFF"/>
        </w:rPr>
        <w:t>expert atestat Petrescu Mihai-Ciprian PFA, înscrisă în registrul experților atestați pentru elaborarea de studii de mediu, certificat de atestare Seria RGX nr.377/22.09.2022, valabil până la data de 22.09.2025, expert atestat – nivel principal pentru elaborarea următoarelor studii de mediu: RM-1 și EA, din colectivul de elaborare făcând parte:</w:t>
      </w:r>
    </w:p>
    <w:p w14:paraId="1ECA23D1" w14:textId="77777777" w:rsidR="00BB7F6B" w:rsidRDefault="00BB7F6B" w:rsidP="00AC53FE">
      <w:pPr>
        <w:tabs>
          <w:tab w:val="left" w:pos="0"/>
        </w:tabs>
        <w:spacing w:before="60" w:after="60" w:line="240" w:lineRule="auto"/>
        <w:contextualSpacing/>
        <w:jc w:val="both"/>
        <w:outlineLvl w:val="0"/>
        <w:rPr>
          <w:rFonts w:ascii="Trebuchet MS" w:hAnsi="Trebuchet MS" w:cs="Open Sans"/>
          <w:shd w:val="clear" w:color="auto" w:fill="FFFFFF"/>
        </w:rPr>
      </w:pPr>
    </w:p>
    <w:p w14:paraId="6A8093BC" w14:textId="77777777" w:rsidR="00AC53FE" w:rsidRPr="00BF69E2" w:rsidRDefault="00AC53FE" w:rsidP="00AC53FE">
      <w:pPr>
        <w:tabs>
          <w:tab w:val="left" w:pos="0"/>
        </w:tabs>
        <w:spacing w:before="60" w:after="60" w:line="240" w:lineRule="auto"/>
        <w:ind w:left="1080"/>
        <w:contextualSpacing/>
        <w:jc w:val="both"/>
        <w:outlineLvl w:val="0"/>
        <w:rPr>
          <w:rFonts w:ascii="Trebuchet MS" w:hAnsi="Trebuchet MS" w:cs="Open Sans"/>
          <w:shd w:val="clear" w:color="auto" w:fill="FFFFFF"/>
        </w:rPr>
      </w:pPr>
      <w:r w:rsidRPr="00BF69E2">
        <w:rPr>
          <w:rFonts w:ascii="Trebuchet MS" w:hAnsi="Trebuchet MS" w:cs="Open Sans"/>
          <w:shd w:val="clear" w:color="auto" w:fill="FFFFFF"/>
        </w:rPr>
        <w:t xml:space="preserve">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800"/>
        <w:gridCol w:w="4860"/>
      </w:tblGrid>
      <w:tr w:rsidR="00AC53FE" w:rsidRPr="00BB7F6B" w14:paraId="530A7F67" w14:textId="77777777" w:rsidTr="004C0EAC">
        <w:tc>
          <w:tcPr>
            <w:tcW w:w="3505" w:type="dxa"/>
            <w:shd w:val="clear" w:color="auto" w:fill="auto"/>
          </w:tcPr>
          <w:p w14:paraId="61B07C0B"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lastRenderedPageBreak/>
              <w:t>Nume organizații/instituții/</w:t>
            </w:r>
          </w:p>
          <w:p w14:paraId="4A93AFA7"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specialiști</w:t>
            </w:r>
          </w:p>
        </w:tc>
        <w:tc>
          <w:tcPr>
            <w:tcW w:w="1800" w:type="dxa"/>
            <w:shd w:val="clear" w:color="auto" w:fill="auto"/>
          </w:tcPr>
          <w:p w14:paraId="1EC66499"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Perioada</w:t>
            </w:r>
          </w:p>
          <w:p w14:paraId="3C0E0DA3"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elaborării</w:t>
            </w:r>
          </w:p>
          <w:p w14:paraId="022DE7B5"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studiului EA</w:t>
            </w:r>
          </w:p>
        </w:tc>
        <w:tc>
          <w:tcPr>
            <w:tcW w:w="4860" w:type="dxa"/>
            <w:shd w:val="clear" w:color="auto" w:fill="auto"/>
          </w:tcPr>
          <w:p w14:paraId="361EB4CA"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Tipul de expertiză (ex. expert habitate forestiere)</w:t>
            </w:r>
          </w:p>
        </w:tc>
      </w:tr>
      <w:tr w:rsidR="00AC53FE" w:rsidRPr="00BB7F6B" w14:paraId="24CEA5AA" w14:textId="77777777" w:rsidTr="004C0EAC">
        <w:tc>
          <w:tcPr>
            <w:tcW w:w="3505" w:type="dxa"/>
            <w:shd w:val="clear" w:color="auto" w:fill="auto"/>
          </w:tcPr>
          <w:p w14:paraId="54C670FA"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Analist de mediu Cengher Călin Bogdan</w:t>
            </w:r>
          </w:p>
        </w:tc>
        <w:tc>
          <w:tcPr>
            <w:tcW w:w="1800" w:type="dxa"/>
            <w:vMerge w:val="restart"/>
            <w:shd w:val="clear" w:color="auto" w:fill="auto"/>
          </w:tcPr>
          <w:p w14:paraId="5BE90980"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aprilie 2023 – august 2023</w:t>
            </w:r>
          </w:p>
        </w:tc>
        <w:tc>
          <w:tcPr>
            <w:tcW w:w="4860" w:type="dxa"/>
            <w:shd w:val="clear" w:color="auto" w:fill="auto"/>
          </w:tcPr>
          <w:p w14:paraId="161E55CF"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expert procedură de mediu, GIS, activități cu impact antropic</w:t>
            </w:r>
          </w:p>
        </w:tc>
      </w:tr>
      <w:tr w:rsidR="00AC53FE" w:rsidRPr="00BB7F6B" w14:paraId="357AFAFA" w14:textId="77777777" w:rsidTr="004C0EAC">
        <w:tc>
          <w:tcPr>
            <w:tcW w:w="3505" w:type="dxa"/>
            <w:shd w:val="clear" w:color="auto" w:fill="auto"/>
          </w:tcPr>
          <w:p w14:paraId="26B63ED4"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Ing. silvic Rareș Buian</w:t>
            </w:r>
          </w:p>
        </w:tc>
        <w:tc>
          <w:tcPr>
            <w:tcW w:w="1800" w:type="dxa"/>
            <w:vMerge/>
            <w:shd w:val="clear" w:color="auto" w:fill="auto"/>
          </w:tcPr>
          <w:p w14:paraId="38951D36"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p>
        </w:tc>
        <w:tc>
          <w:tcPr>
            <w:tcW w:w="4860" w:type="dxa"/>
            <w:shd w:val="clear" w:color="auto" w:fill="auto"/>
          </w:tcPr>
          <w:p w14:paraId="4B8E846C"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expert habitate forestiere</w:t>
            </w:r>
          </w:p>
        </w:tc>
      </w:tr>
      <w:tr w:rsidR="00AC53FE" w:rsidRPr="00BB7F6B" w14:paraId="7FD801E0" w14:textId="77777777" w:rsidTr="004C0EAC">
        <w:trPr>
          <w:trHeight w:val="242"/>
        </w:trPr>
        <w:tc>
          <w:tcPr>
            <w:tcW w:w="3505" w:type="dxa"/>
            <w:shd w:val="clear" w:color="auto" w:fill="auto"/>
          </w:tcPr>
          <w:p w14:paraId="49FB1732"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 xml:space="preserve">Ecolog Petrescu Mihai – Ciprian </w:t>
            </w:r>
          </w:p>
        </w:tc>
        <w:tc>
          <w:tcPr>
            <w:tcW w:w="1800" w:type="dxa"/>
            <w:vMerge/>
            <w:shd w:val="clear" w:color="auto" w:fill="auto"/>
          </w:tcPr>
          <w:p w14:paraId="40B5B2DA"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p>
        </w:tc>
        <w:tc>
          <w:tcPr>
            <w:tcW w:w="4860" w:type="dxa"/>
            <w:shd w:val="clear" w:color="auto" w:fill="auto"/>
          </w:tcPr>
          <w:p w14:paraId="159B3F4C"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expert habitate și specii de interes comunitar</w:t>
            </w:r>
          </w:p>
        </w:tc>
      </w:tr>
      <w:tr w:rsidR="00AC53FE" w:rsidRPr="00BB7F6B" w14:paraId="50EAA6F7" w14:textId="77777777" w:rsidTr="004C0EAC">
        <w:tc>
          <w:tcPr>
            <w:tcW w:w="3505" w:type="dxa"/>
            <w:shd w:val="clear" w:color="auto" w:fill="auto"/>
          </w:tcPr>
          <w:p w14:paraId="1CCCE237"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Biolog Cătălin Fuciu</w:t>
            </w:r>
          </w:p>
        </w:tc>
        <w:tc>
          <w:tcPr>
            <w:tcW w:w="1800" w:type="dxa"/>
            <w:vMerge/>
            <w:shd w:val="clear" w:color="auto" w:fill="auto"/>
          </w:tcPr>
          <w:p w14:paraId="7B0F2AEC"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p>
        </w:tc>
        <w:tc>
          <w:tcPr>
            <w:tcW w:w="4860" w:type="dxa"/>
            <w:shd w:val="clear" w:color="auto" w:fill="auto"/>
          </w:tcPr>
          <w:p w14:paraId="0FEEA2DD" w14:textId="77777777" w:rsidR="00AC53FE" w:rsidRPr="00BB7F6B" w:rsidRDefault="00AC53FE" w:rsidP="004C0EAC">
            <w:pPr>
              <w:tabs>
                <w:tab w:val="left" w:pos="0"/>
              </w:tabs>
              <w:spacing w:before="60" w:after="60" w:line="240" w:lineRule="auto"/>
              <w:contextualSpacing/>
              <w:jc w:val="both"/>
              <w:outlineLvl w:val="0"/>
              <w:rPr>
                <w:rFonts w:ascii="Trebuchet MS" w:hAnsi="Trebuchet MS" w:cs="Open Sans"/>
                <w:sz w:val="20"/>
                <w:szCs w:val="20"/>
                <w:shd w:val="clear" w:color="auto" w:fill="FFFFFF"/>
              </w:rPr>
            </w:pPr>
            <w:r w:rsidRPr="00BB7F6B">
              <w:rPr>
                <w:rFonts w:ascii="Trebuchet MS" w:hAnsi="Trebuchet MS" w:cs="Open Sans"/>
                <w:sz w:val="20"/>
                <w:szCs w:val="20"/>
                <w:shd w:val="clear" w:color="auto" w:fill="FFFFFF"/>
              </w:rPr>
              <w:t>expert ornitolog</w:t>
            </w:r>
          </w:p>
        </w:tc>
      </w:tr>
    </w:tbl>
    <w:p w14:paraId="3B3F4242" w14:textId="244F2227" w:rsidR="00C05F1A" w:rsidRDefault="00C05F1A" w:rsidP="00C16524">
      <w:pPr>
        <w:tabs>
          <w:tab w:val="left" w:pos="0"/>
        </w:tabs>
        <w:spacing w:after="0" w:line="240" w:lineRule="auto"/>
        <w:jc w:val="both"/>
        <w:outlineLvl w:val="0"/>
        <w:rPr>
          <w:rFonts w:ascii="Trebuchet MS" w:hAnsi="Trebuchet MS" w:cs="Open Sans"/>
          <w:shd w:val="clear" w:color="auto" w:fill="FFFFFF"/>
        </w:rPr>
      </w:pPr>
    </w:p>
    <w:p w14:paraId="4F850F8F" w14:textId="77777777" w:rsidR="009644EE" w:rsidRPr="00A10EB0" w:rsidRDefault="009644EE" w:rsidP="009644EE">
      <w:pPr>
        <w:spacing w:after="0"/>
        <w:jc w:val="both"/>
        <w:outlineLvl w:val="1"/>
        <w:rPr>
          <w:rFonts w:ascii="Arial" w:hAnsi="Arial" w:cs="Arial"/>
          <w:b/>
        </w:rPr>
      </w:pPr>
      <w:r w:rsidRPr="00A10EB0">
        <w:rPr>
          <w:rFonts w:ascii="Arial" w:hAnsi="Arial" w:cs="Arial"/>
          <w:b/>
          <w:bCs/>
        </w:rPr>
        <w:t>Evaluarea impactului rezidual care va rămâne după implementarea măsurilor de reducere a impactului</w:t>
      </w:r>
    </w:p>
    <w:p w14:paraId="3EB2D2B1" w14:textId="5834D68E" w:rsidR="009644EE" w:rsidRPr="001E0489" w:rsidRDefault="009644EE" w:rsidP="009644EE">
      <w:pPr>
        <w:spacing w:after="0"/>
        <w:jc w:val="center"/>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374"/>
        <w:gridCol w:w="1663"/>
        <w:gridCol w:w="1912"/>
        <w:gridCol w:w="1205"/>
        <w:gridCol w:w="1527"/>
      </w:tblGrid>
      <w:tr w:rsidR="009644EE" w:rsidRPr="00EF2788" w14:paraId="723FB37A" w14:textId="77777777" w:rsidTr="00373C7E">
        <w:trPr>
          <w:tblHeader/>
        </w:trPr>
        <w:tc>
          <w:tcPr>
            <w:tcW w:w="2962" w:type="dxa"/>
            <w:shd w:val="clear" w:color="auto" w:fill="auto"/>
          </w:tcPr>
          <w:p w14:paraId="3C844A99" w14:textId="527DB9AA"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Denumire</w:t>
            </w:r>
          </w:p>
          <w:p w14:paraId="3A2EA23B"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ANPIC</w:t>
            </w:r>
          </w:p>
        </w:tc>
        <w:tc>
          <w:tcPr>
            <w:tcW w:w="1150" w:type="dxa"/>
            <w:shd w:val="clear" w:color="auto" w:fill="auto"/>
          </w:tcPr>
          <w:p w14:paraId="2A127253"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 xml:space="preserve">Impact </w:t>
            </w:r>
          </w:p>
        </w:tc>
        <w:tc>
          <w:tcPr>
            <w:tcW w:w="1351" w:type="dxa"/>
            <w:shd w:val="clear" w:color="auto" w:fill="auto"/>
          </w:tcPr>
          <w:p w14:paraId="20B8992B"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Specia/ habitatul</w:t>
            </w:r>
          </w:p>
          <w:p w14:paraId="64D8D73E"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afectat/ă</w:t>
            </w:r>
          </w:p>
          <w:p w14:paraId="6DC65072"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p>
        </w:tc>
        <w:tc>
          <w:tcPr>
            <w:tcW w:w="1507" w:type="dxa"/>
            <w:shd w:val="clear" w:color="auto" w:fill="auto"/>
          </w:tcPr>
          <w:p w14:paraId="6C0906F8"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Parametru</w:t>
            </w:r>
          </w:p>
          <w:p w14:paraId="315D451E"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afectat</w:t>
            </w:r>
          </w:p>
          <w:p w14:paraId="62314E76"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p>
        </w:tc>
        <w:tc>
          <w:tcPr>
            <w:tcW w:w="1003" w:type="dxa"/>
            <w:shd w:val="clear" w:color="auto" w:fill="auto"/>
          </w:tcPr>
          <w:p w14:paraId="189BF869"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Măsura de</w:t>
            </w:r>
          </w:p>
          <w:p w14:paraId="32958B11"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prevenire,</w:t>
            </w:r>
          </w:p>
          <w:p w14:paraId="2E04EA7C"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evitare, reducere</w:t>
            </w:r>
          </w:p>
        </w:tc>
        <w:tc>
          <w:tcPr>
            <w:tcW w:w="1259" w:type="dxa"/>
            <w:shd w:val="clear" w:color="auto" w:fill="auto"/>
          </w:tcPr>
          <w:p w14:paraId="0DA472B0"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Impactul</w:t>
            </w:r>
          </w:p>
          <w:p w14:paraId="78D08308" w14:textId="77777777" w:rsidR="009644EE" w:rsidRPr="00EF2788" w:rsidRDefault="009644EE" w:rsidP="00916566">
            <w:pPr>
              <w:tabs>
                <w:tab w:val="left" w:pos="2655"/>
              </w:tabs>
              <w:spacing w:after="0" w:line="240" w:lineRule="auto"/>
              <w:jc w:val="center"/>
              <w:rPr>
                <w:rFonts w:ascii="Trebuchet MS" w:eastAsia="Times New Roman" w:hAnsi="Trebuchet MS" w:cs="Arial"/>
                <w:b/>
                <w:sz w:val="20"/>
                <w:szCs w:val="20"/>
                <w:lang w:eastAsia="ro-RO"/>
              </w:rPr>
            </w:pPr>
            <w:r w:rsidRPr="00EF2788">
              <w:rPr>
                <w:rFonts w:ascii="Trebuchet MS" w:eastAsia="Times New Roman" w:hAnsi="Trebuchet MS" w:cs="Arial"/>
                <w:b/>
                <w:sz w:val="20"/>
                <w:szCs w:val="20"/>
                <w:lang w:eastAsia="ro-RO"/>
              </w:rPr>
              <w:t>rezidual</w:t>
            </w:r>
          </w:p>
        </w:tc>
      </w:tr>
      <w:tr w:rsidR="009644EE" w:rsidRPr="00EF2788" w14:paraId="2F371524" w14:textId="77777777" w:rsidTr="00373C7E">
        <w:tc>
          <w:tcPr>
            <w:tcW w:w="2962" w:type="dxa"/>
            <w:vMerge w:val="restart"/>
            <w:shd w:val="clear" w:color="auto" w:fill="auto"/>
          </w:tcPr>
          <w:p w14:paraId="10D54CFA" w14:textId="77777777" w:rsidR="009644EE" w:rsidRPr="00EF2788" w:rsidRDefault="009644EE" w:rsidP="00916566">
            <w:pPr>
              <w:spacing w:after="0" w:line="240" w:lineRule="auto"/>
              <w:rPr>
                <w:rFonts w:ascii="Trebuchet MS" w:hAnsi="Trebuchet MS" w:cs="Arial"/>
                <w:sz w:val="20"/>
                <w:szCs w:val="20"/>
              </w:rPr>
            </w:pPr>
            <w:r w:rsidRPr="00EF2788">
              <w:rPr>
                <w:rFonts w:ascii="Trebuchet MS" w:eastAsia="Times New Roman" w:hAnsi="Trebuchet MS" w:cs="Arial"/>
                <w:sz w:val="20"/>
                <w:szCs w:val="20"/>
                <w:lang w:eastAsia="ro-RO"/>
              </w:rPr>
              <w:t>ROSCI0125 Munții Rodnei și ROSPA0085 Munții Rodnei</w:t>
            </w:r>
          </w:p>
          <w:p w14:paraId="61F6DDD2"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p>
          <w:p w14:paraId="56A8BAAC" w14:textId="77777777" w:rsidR="009644EE" w:rsidRPr="00EF2788" w:rsidRDefault="009644EE" w:rsidP="00916566">
            <w:pPr>
              <w:tabs>
                <w:tab w:val="left" w:pos="2655"/>
              </w:tabs>
              <w:spacing w:after="0" w:line="240" w:lineRule="auto"/>
              <w:jc w:val="center"/>
              <w:rPr>
                <w:rFonts w:ascii="Trebuchet MS" w:hAnsi="Trebuchet MS" w:cs="Arial"/>
                <w:sz w:val="20"/>
                <w:szCs w:val="20"/>
              </w:rPr>
            </w:pPr>
          </w:p>
        </w:tc>
        <w:tc>
          <w:tcPr>
            <w:tcW w:w="1150" w:type="dxa"/>
            <w:shd w:val="clear" w:color="auto" w:fill="auto"/>
          </w:tcPr>
          <w:p w14:paraId="220E3C37"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B02.03 îndepărtarea lăstărișului</w:t>
            </w:r>
          </w:p>
          <w:p w14:paraId="1728DAC2"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p>
        </w:tc>
        <w:tc>
          <w:tcPr>
            <w:tcW w:w="1351" w:type="dxa"/>
            <w:shd w:val="clear" w:color="auto" w:fill="auto"/>
          </w:tcPr>
          <w:p w14:paraId="155CF09D"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9110</w:t>
            </w:r>
          </w:p>
          <w:p w14:paraId="298769FD"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p>
        </w:tc>
        <w:tc>
          <w:tcPr>
            <w:tcW w:w="1507" w:type="dxa"/>
            <w:shd w:val="clear" w:color="auto" w:fill="auto"/>
          </w:tcPr>
          <w:p w14:paraId="4AF9D62B" w14:textId="77777777" w:rsidR="009644EE" w:rsidRPr="00EF2788" w:rsidRDefault="009644EE" w:rsidP="00916566">
            <w:pPr>
              <w:pStyle w:val="Palatyno"/>
              <w:spacing w:before="0"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Numar specii edificatoare in stratul ierbos</w:t>
            </w:r>
            <w:r w:rsidRPr="00EF2788">
              <w:rPr>
                <w:rFonts w:ascii="Trebuchet MS" w:hAnsi="Trebuchet MS" w:cs="Arial"/>
                <w:bCs/>
                <w:sz w:val="20"/>
                <w:szCs w:val="20"/>
              </w:rPr>
              <w:t>-</w:t>
            </w:r>
          </w:p>
        </w:tc>
        <w:tc>
          <w:tcPr>
            <w:tcW w:w="1003" w:type="dxa"/>
            <w:shd w:val="clear" w:color="auto" w:fill="auto"/>
          </w:tcPr>
          <w:p w14:paraId="6D99FF7E"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MS1- MS5</w:t>
            </w:r>
          </w:p>
        </w:tc>
        <w:tc>
          <w:tcPr>
            <w:tcW w:w="1259" w:type="dxa"/>
            <w:shd w:val="clear" w:color="auto" w:fill="auto"/>
          </w:tcPr>
          <w:p w14:paraId="47EB76BD"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nesemnificativ</w:t>
            </w:r>
          </w:p>
        </w:tc>
      </w:tr>
      <w:tr w:rsidR="009644EE" w:rsidRPr="00EF2788" w14:paraId="0A0FBE19" w14:textId="77777777" w:rsidTr="00373C7E">
        <w:tc>
          <w:tcPr>
            <w:tcW w:w="2962" w:type="dxa"/>
            <w:vMerge/>
            <w:shd w:val="clear" w:color="auto" w:fill="auto"/>
          </w:tcPr>
          <w:p w14:paraId="6F32CFCE"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p>
        </w:tc>
        <w:tc>
          <w:tcPr>
            <w:tcW w:w="1150" w:type="dxa"/>
            <w:shd w:val="clear" w:color="auto" w:fill="auto"/>
          </w:tcPr>
          <w:p w14:paraId="0B5B07DA"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 xml:space="preserve">B02 Gestionarea și utilizarea pădurii și plantației </w:t>
            </w:r>
          </w:p>
        </w:tc>
        <w:tc>
          <w:tcPr>
            <w:tcW w:w="1351" w:type="dxa"/>
            <w:shd w:val="clear" w:color="auto" w:fill="auto"/>
          </w:tcPr>
          <w:p w14:paraId="3E48ECF8"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Ursus arctos, Canis lupus, Lynx lynx, Lutra lutra, Microtus tatricus</w:t>
            </w:r>
          </w:p>
          <w:p w14:paraId="0EB7B778"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Cs/>
                <w:sz w:val="20"/>
                <w:szCs w:val="20"/>
                <w:u w:val="single"/>
              </w:rPr>
              <w:t>nevertebrate</w:t>
            </w:r>
            <w:r w:rsidRPr="00EF2788">
              <w:rPr>
                <w:rFonts w:ascii="Trebuchet MS" w:hAnsi="Trebuchet MS" w:cs="Arial"/>
                <w:bCs/>
                <w:i/>
                <w:sz w:val="20"/>
                <w:szCs w:val="20"/>
              </w:rPr>
              <w:t xml:space="preserve"> </w:t>
            </w:r>
          </w:p>
          <w:p w14:paraId="3906341C"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Carabus hampei</w:t>
            </w:r>
          </w:p>
          <w:p w14:paraId="3E09F4E2"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Carabus variolosus</w:t>
            </w:r>
          </w:p>
          <w:p w14:paraId="1F044C5C"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Carabus zawadszkii,</w:t>
            </w:r>
          </w:p>
          <w:p w14:paraId="02F21920" w14:textId="77777777" w:rsidR="009644EE" w:rsidRPr="00EF2788" w:rsidRDefault="009644EE" w:rsidP="00916566">
            <w:pPr>
              <w:pStyle w:val="Palatyno"/>
              <w:spacing w:before="0" w:after="0" w:line="240" w:lineRule="auto"/>
              <w:jc w:val="left"/>
              <w:rPr>
                <w:rFonts w:ascii="Trebuchet MS" w:hAnsi="Trebuchet MS" w:cs="Arial"/>
                <w:sz w:val="20"/>
                <w:szCs w:val="20"/>
              </w:rPr>
            </w:pPr>
            <w:r w:rsidRPr="00EF2788">
              <w:rPr>
                <w:rFonts w:ascii="Trebuchet MS" w:hAnsi="Trebuchet MS" w:cs="Arial"/>
                <w:bCs/>
                <w:i/>
                <w:sz w:val="20"/>
                <w:szCs w:val="20"/>
              </w:rPr>
              <w:t>Cucujus cinnaberinus</w:t>
            </w:r>
            <w:r w:rsidRPr="00EF2788">
              <w:rPr>
                <w:rFonts w:ascii="Trebuchet MS" w:hAnsi="Trebuchet MS" w:cs="Arial"/>
                <w:sz w:val="20"/>
                <w:szCs w:val="20"/>
              </w:rPr>
              <w:t>,</w:t>
            </w:r>
          </w:p>
          <w:p w14:paraId="1CBAA0D7" w14:textId="77777777" w:rsidR="009644EE" w:rsidRPr="00EF2788" w:rsidRDefault="009644EE" w:rsidP="00916566">
            <w:pPr>
              <w:pStyle w:val="Palatyno"/>
              <w:spacing w:before="0" w:after="0" w:line="240" w:lineRule="auto"/>
              <w:rPr>
                <w:rFonts w:ascii="Trebuchet MS" w:hAnsi="Trebuchet MS" w:cs="Arial"/>
                <w:bCs/>
                <w:i/>
                <w:sz w:val="20"/>
                <w:szCs w:val="20"/>
              </w:rPr>
            </w:pPr>
            <w:r w:rsidRPr="00EF2788">
              <w:rPr>
                <w:rFonts w:ascii="Trebuchet MS" w:hAnsi="Trebuchet MS" w:cs="Arial"/>
                <w:bCs/>
                <w:i/>
                <w:sz w:val="20"/>
                <w:szCs w:val="20"/>
              </w:rPr>
              <w:t>Rosalia alpina*,</w:t>
            </w:r>
          </w:p>
          <w:p w14:paraId="3EB92522"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Pholidoptera trransylvanica,</w:t>
            </w:r>
          </w:p>
          <w:p w14:paraId="5FD26FB4"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Euplagia quadripunctaria</w:t>
            </w:r>
          </w:p>
          <w:p w14:paraId="27142AE1"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Cs/>
                <w:sz w:val="20"/>
                <w:szCs w:val="20"/>
                <w:u w:val="single"/>
              </w:rPr>
              <w:t>amfibieni și reptile</w:t>
            </w:r>
            <w:r w:rsidRPr="00EF2788">
              <w:rPr>
                <w:rFonts w:ascii="Trebuchet MS" w:hAnsi="Trebuchet MS" w:cs="Arial"/>
                <w:bCs/>
                <w:iCs/>
                <w:sz w:val="20"/>
                <w:szCs w:val="20"/>
              </w:rPr>
              <w:t>:</w:t>
            </w:r>
            <w:r w:rsidRPr="00EF2788">
              <w:rPr>
                <w:rFonts w:ascii="Trebuchet MS" w:hAnsi="Trebuchet MS" w:cs="Arial"/>
                <w:bCs/>
                <w:i/>
                <w:sz w:val="20"/>
                <w:szCs w:val="20"/>
              </w:rPr>
              <w:t xml:space="preserve"> Bombina variegata</w:t>
            </w:r>
          </w:p>
          <w:p w14:paraId="4BBDAF16"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Triturus cristatus</w:t>
            </w:r>
          </w:p>
          <w:p w14:paraId="46F2C56B"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Triturus montandoni</w:t>
            </w:r>
          </w:p>
          <w:p w14:paraId="6A8C7F52" w14:textId="77777777" w:rsidR="009644EE" w:rsidRPr="00EF2788" w:rsidRDefault="009644EE" w:rsidP="00916566">
            <w:pPr>
              <w:pStyle w:val="Palatyno"/>
              <w:spacing w:before="0" w:after="0" w:line="240" w:lineRule="auto"/>
              <w:jc w:val="left"/>
              <w:rPr>
                <w:rFonts w:ascii="Trebuchet MS" w:hAnsi="Trebuchet MS" w:cs="Arial"/>
                <w:bCs/>
                <w:iCs/>
                <w:sz w:val="20"/>
                <w:szCs w:val="20"/>
                <w:u w:val="single"/>
              </w:rPr>
            </w:pPr>
            <w:r w:rsidRPr="00EF2788">
              <w:rPr>
                <w:rFonts w:ascii="Trebuchet MS" w:hAnsi="Trebuchet MS" w:cs="Arial"/>
                <w:bCs/>
                <w:iCs/>
                <w:sz w:val="20"/>
                <w:szCs w:val="20"/>
                <w:u w:val="single"/>
              </w:rPr>
              <w:t>plante:</w:t>
            </w:r>
          </w:p>
          <w:p w14:paraId="2AFD6ABF" w14:textId="77777777" w:rsidR="009644EE" w:rsidRPr="00EF2788" w:rsidRDefault="009644EE" w:rsidP="00916566">
            <w:pPr>
              <w:pStyle w:val="Palatyno"/>
              <w:spacing w:before="0" w:after="0" w:line="240" w:lineRule="auto"/>
              <w:jc w:val="left"/>
              <w:rPr>
                <w:rFonts w:ascii="Trebuchet MS" w:hAnsi="Trebuchet MS" w:cs="Arial"/>
                <w:bCs/>
                <w:i/>
                <w:iCs/>
                <w:sz w:val="20"/>
                <w:szCs w:val="20"/>
              </w:rPr>
            </w:pPr>
            <w:r w:rsidRPr="00EF2788">
              <w:rPr>
                <w:rFonts w:ascii="Trebuchet MS" w:hAnsi="Trebuchet MS" w:cs="Arial"/>
                <w:bCs/>
                <w:i/>
                <w:iCs/>
                <w:sz w:val="20"/>
                <w:szCs w:val="20"/>
              </w:rPr>
              <w:t>Tozzia carpathica</w:t>
            </w:r>
          </w:p>
          <w:p w14:paraId="56F4E1D3" w14:textId="77777777" w:rsidR="009644EE" w:rsidRPr="00EF2788" w:rsidRDefault="009644EE" w:rsidP="00916566">
            <w:pPr>
              <w:pStyle w:val="Palatyno"/>
              <w:spacing w:before="0" w:after="0" w:line="240" w:lineRule="auto"/>
              <w:jc w:val="left"/>
              <w:rPr>
                <w:rFonts w:ascii="Trebuchet MS" w:hAnsi="Trebuchet MS" w:cs="Arial"/>
                <w:bCs/>
                <w:i/>
                <w:iCs/>
                <w:sz w:val="20"/>
                <w:szCs w:val="20"/>
              </w:rPr>
            </w:pPr>
            <w:r w:rsidRPr="00EF2788">
              <w:rPr>
                <w:rFonts w:ascii="Trebuchet MS" w:hAnsi="Trebuchet MS" w:cs="Arial"/>
                <w:bCs/>
                <w:i/>
                <w:iCs/>
                <w:sz w:val="20"/>
                <w:szCs w:val="20"/>
              </w:rPr>
              <w:t>Dicranum viride</w:t>
            </w:r>
          </w:p>
          <w:p w14:paraId="0B883D96" w14:textId="77777777" w:rsidR="009644EE" w:rsidRPr="00EF2788" w:rsidRDefault="009644EE" w:rsidP="00916566">
            <w:pPr>
              <w:pStyle w:val="Palatyno"/>
              <w:spacing w:before="0" w:after="0" w:line="240" w:lineRule="auto"/>
              <w:jc w:val="left"/>
              <w:rPr>
                <w:rFonts w:ascii="Trebuchet MS" w:hAnsi="Trebuchet MS" w:cs="Arial"/>
                <w:bCs/>
                <w:i/>
                <w:iCs/>
                <w:sz w:val="20"/>
                <w:szCs w:val="20"/>
              </w:rPr>
            </w:pPr>
            <w:r w:rsidRPr="00EF2788">
              <w:rPr>
                <w:rFonts w:ascii="Trebuchet MS" w:hAnsi="Trebuchet MS" w:cs="Arial"/>
                <w:bCs/>
                <w:i/>
                <w:iCs/>
                <w:sz w:val="20"/>
                <w:szCs w:val="20"/>
              </w:rPr>
              <w:t>Hematocaulis Vernicosus</w:t>
            </w:r>
          </w:p>
          <w:p w14:paraId="04AF667B" w14:textId="77777777" w:rsidR="009644EE" w:rsidRPr="00EF2788" w:rsidRDefault="009644EE" w:rsidP="00916566">
            <w:pPr>
              <w:pStyle w:val="Palatyno"/>
              <w:spacing w:before="0" w:after="0" w:line="240" w:lineRule="auto"/>
              <w:jc w:val="left"/>
              <w:rPr>
                <w:rFonts w:ascii="Trebuchet MS" w:hAnsi="Trebuchet MS" w:cs="Arial"/>
                <w:bCs/>
                <w:i/>
                <w:iCs/>
                <w:sz w:val="20"/>
                <w:szCs w:val="20"/>
              </w:rPr>
            </w:pPr>
            <w:r w:rsidRPr="00EF2788">
              <w:rPr>
                <w:rFonts w:ascii="Trebuchet MS" w:hAnsi="Trebuchet MS" w:cs="Arial"/>
                <w:bCs/>
                <w:i/>
                <w:iCs/>
                <w:sz w:val="20"/>
                <w:szCs w:val="20"/>
              </w:rPr>
              <w:t>Buxbaumia viridis</w:t>
            </w:r>
          </w:p>
          <w:p w14:paraId="57FB3EFE" w14:textId="77777777" w:rsidR="009644EE" w:rsidRPr="00EF2788" w:rsidRDefault="009644EE" w:rsidP="00916566">
            <w:pPr>
              <w:pStyle w:val="Palatyno"/>
              <w:spacing w:before="0" w:after="0" w:line="240" w:lineRule="auto"/>
              <w:jc w:val="left"/>
              <w:rPr>
                <w:rFonts w:ascii="Trebuchet MS" w:hAnsi="Trebuchet MS" w:cs="Arial"/>
                <w:bCs/>
                <w:iCs/>
                <w:sz w:val="20"/>
                <w:szCs w:val="20"/>
                <w:u w:val="single"/>
              </w:rPr>
            </w:pPr>
            <w:r w:rsidRPr="00EF2788">
              <w:rPr>
                <w:rFonts w:ascii="Trebuchet MS" w:hAnsi="Trebuchet MS" w:cs="Arial"/>
                <w:bCs/>
                <w:i/>
                <w:iCs/>
                <w:sz w:val="20"/>
                <w:szCs w:val="20"/>
              </w:rPr>
              <w:t>Meesia longiseta</w:t>
            </w:r>
          </w:p>
          <w:p w14:paraId="5CAC8CF5" w14:textId="77777777" w:rsidR="009644EE" w:rsidRPr="00EF2788" w:rsidRDefault="009644EE" w:rsidP="00916566">
            <w:pPr>
              <w:pStyle w:val="Palatyno"/>
              <w:spacing w:before="0" w:after="0" w:line="240" w:lineRule="auto"/>
              <w:jc w:val="left"/>
              <w:rPr>
                <w:rFonts w:ascii="Trebuchet MS" w:hAnsi="Trebuchet MS" w:cs="Arial"/>
                <w:bCs/>
                <w:iCs/>
                <w:sz w:val="20"/>
                <w:szCs w:val="20"/>
                <w:u w:val="single"/>
              </w:rPr>
            </w:pPr>
            <w:r w:rsidRPr="00EF2788">
              <w:rPr>
                <w:rFonts w:ascii="Trebuchet MS" w:hAnsi="Trebuchet MS" w:cs="Arial"/>
                <w:bCs/>
                <w:iCs/>
                <w:sz w:val="20"/>
                <w:szCs w:val="20"/>
                <w:u w:val="single"/>
              </w:rPr>
              <w:t>păsări:</w:t>
            </w:r>
          </w:p>
          <w:p w14:paraId="62A8886A" w14:textId="77777777" w:rsidR="009644EE" w:rsidRPr="00EF2788" w:rsidRDefault="009644EE" w:rsidP="00916566">
            <w:pPr>
              <w:pStyle w:val="Palatyno"/>
              <w:spacing w:before="0" w:after="0" w:line="240" w:lineRule="auto"/>
              <w:jc w:val="left"/>
              <w:rPr>
                <w:rFonts w:ascii="Trebuchet MS" w:hAnsi="Trebuchet MS" w:cs="Arial"/>
                <w:bCs/>
                <w:i/>
                <w:iCs/>
                <w:sz w:val="20"/>
                <w:szCs w:val="20"/>
              </w:rPr>
            </w:pPr>
            <w:r w:rsidRPr="00EF2788">
              <w:rPr>
                <w:rFonts w:ascii="Trebuchet MS" w:hAnsi="Trebuchet MS" w:cs="Arial"/>
                <w:bCs/>
                <w:i/>
                <w:iCs/>
                <w:sz w:val="20"/>
                <w:szCs w:val="20"/>
              </w:rPr>
              <w:t>Aegolius funereus</w:t>
            </w:r>
          </w:p>
          <w:p w14:paraId="76863C8C" w14:textId="77777777" w:rsidR="009644EE" w:rsidRPr="00EF2788" w:rsidRDefault="009644EE" w:rsidP="00916566">
            <w:pPr>
              <w:pStyle w:val="Palatyno"/>
              <w:spacing w:before="0" w:after="0" w:line="240" w:lineRule="auto"/>
              <w:jc w:val="left"/>
              <w:rPr>
                <w:rFonts w:ascii="Trebuchet MS" w:hAnsi="Trebuchet MS" w:cs="Arial"/>
                <w:bCs/>
                <w:i/>
                <w:iCs/>
                <w:sz w:val="20"/>
                <w:szCs w:val="20"/>
              </w:rPr>
            </w:pPr>
            <w:r w:rsidRPr="00EF2788">
              <w:rPr>
                <w:rFonts w:ascii="Trebuchet MS" w:hAnsi="Trebuchet MS" w:cs="Arial"/>
                <w:bCs/>
                <w:i/>
                <w:iCs/>
                <w:sz w:val="20"/>
                <w:szCs w:val="20"/>
              </w:rPr>
              <w:t>Bonasa bonasia</w:t>
            </w:r>
          </w:p>
          <w:p w14:paraId="16CDB23C"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Dendrocopos leucotos</w:t>
            </w:r>
          </w:p>
          <w:p w14:paraId="6C3B6682"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Dryocopus martius</w:t>
            </w:r>
          </w:p>
          <w:p w14:paraId="3DD88AB4"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lastRenderedPageBreak/>
              <w:t>Ficedula albicollis</w:t>
            </w:r>
          </w:p>
          <w:p w14:paraId="374DF06F"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Ficedula parva</w:t>
            </w:r>
          </w:p>
          <w:p w14:paraId="440DB262"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Glaucidium passerinum</w:t>
            </w:r>
          </w:p>
          <w:p w14:paraId="5C812E32"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Lanius collurio</w:t>
            </w:r>
          </w:p>
          <w:p w14:paraId="62D610C6"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Pernis apivorus</w:t>
            </w:r>
          </w:p>
          <w:p w14:paraId="494E6940"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Picoides tridactylus</w:t>
            </w:r>
          </w:p>
          <w:p w14:paraId="6028969D"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Strix uralensis</w:t>
            </w:r>
          </w:p>
          <w:p w14:paraId="1026E120"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Aquila pomarina</w:t>
            </w:r>
          </w:p>
          <w:p w14:paraId="3E97452B"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Bonasa bonasia</w:t>
            </w:r>
          </w:p>
          <w:p w14:paraId="4C455378"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Bubo bubo</w:t>
            </w:r>
          </w:p>
          <w:p w14:paraId="1A9FFC10"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Dendrocopos medius</w:t>
            </w:r>
          </w:p>
          <w:p w14:paraId="0695A0A6"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Dendrocopos syriacus</w:t>
            </w:r>
          </w:p>
          <w:p w14:paraId="3540A193"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Lanius minor</w:t>
            </w:r>
          </w:p>
          <w:p w14:paraId="0B8350C2"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Lullula arborea</w:t>
            </w:r>
          </w:p>
          <w:p w14:paraId="47BDD979"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Picus canus</w:t>
            </w:r>
          </w:p>
          <w:p w14:paraId="594CDD3C" w14:textId="77777777" w:rsidR="009644EE" w:rsidRPr="00EF2788" w:rsidRDefault="009644EE" w:rsidP="00916566">
            <w:pPr>
              <w:pStyle w:val="Palatyno"/>
              <w:spacing w:before="0" w:after="0" w:line="240" w:lineRule="auto"/>
              <w:jc w:val="left"/>
              <w:rPr>
                <w:rFonts w:ascii="Trebuchet MS" w:hAnsi="Trebuchet MS" w:cs="Arial"/>
                <w:bCs/>
                <w:i/>
                <w:sz w:val="20"/>
                <w:szCs w:val="20"/>
              </w:rPr>
            </w:pPr>
            <w:r w:rsidRPr="00EF2788">
              <w:rPr>
                <w:rFonts w:ascii="Trebuchet MS" w:hAnsi="Trebuchet MS" w:cs="Arial"/>
                <w:bCs/>
                <w:i/>
                <w:sz w:val="20"/>
                <w:szCs w:val="20"/>
              </w:rPr>
              <w:t>Sylvia nisoria</w:t>
            </w:r>
          </w:p>
          <w:p w14:paraId="74D01E4F"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hAnsi="Trebuchet MS" w:cs="Arial"/>
                <w:bCs/>
                <w:i/>
                <w:sz w:val="20"/>
                <w:szCs w:val="20"/>
              </w:rPr>
              <w:t>Tringa glareola</w:t>
            </w:r>
          </w:p>
        </w:tc>
        <w:tc>
          <w:tcPr>
            <w:tcW w:w="1507" w:type="dxa"/>
            <w:shd w:val="clear" w:color="auto" w:fill="auto"/>
          </w:tcPr>
          <w:p w14:paraId="6F27C2E5"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lastRenderedPageBreak/>
              <w:t>Mărimea habitatului speciilor și tiparul de distribuție</w:t>
            </w:r>
          </w:p>
        </w:tc>
        <w:tc>
          <w:tcPr>
            <w:tcW w:w="1003" w:type="dxa"/>
            <w:shd w:val="clear" w:color="auto" w:fill="auto"/>
          </w:tcPr>
          <w:p w14:paraId="636CB151"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MS4, MS6 -MS34</w:t>
            </w:r>
          </w:p>
        </w:tc>
        <w:tc>
          <w:tcPr>
            <w:tcW w:w="1259" w:type="dxa"/>
            <w:shd w:val="clear" w:color="auto" w:fill="auto"/>
          </w:tcPr>
          <w:p w14:paraId="5BDB6071"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nesemnificativ</w:t>
            </w:r>
          </w:p>
        </w:tc>
      </w:tr>
      <w:tr w:rsidR="009644EE" w:rsidRPr="00EF2788" w14:paraId="6EBD60DF" w14:textId="77777777" w:rsidTr="00373C7E">
        <w:tc>
          <w:tcPr>
            <w:tcW w:w="2962" w:type="dxa"/>
            <w:vMerge/>
            <w:shd w:val="clear" w:color="auto" w:fill="auto"/>
          </w:tcPr>
          <w:p w14:paraId="18FC7FE7"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p>
        </w:tc>
        <w:tc>
          <w:tcPr>
            <w:tcW w:w="1150" w:type="dxa"/>
            <w:shd w:val="clear" w:color="auto" w:fill="auto"/>
          </w:tcPr>
          <w:p w14:paraId="29C38AF3"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extragerea masei lemnoase</w:t>
            </w:r>
          </w:p>
        </w:tc>
        <w:tc>
          <w:tcPr>
            <w:tcW w:w="1351" w:type="dxa"/>
            <w:shd w:val="clear" w:color="auto" w:fill="auto"/>
          </w:tcPr>
          <w:p w14:paraId="4DB65170"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9110</w:t>
            </w:r>
          </w:p>
          <w:p w14:paraId="665F0243"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p>
        </w:tc>
        <w:tc>
          <w:tcPr>
            <w:tcW w:w="1507" w:type="dxa"/>
            <w:shd w:val="clear" w:color="auto" w:fill="auto"/>
          </w:tcPr>
          <w:p w14:paraId="65E6B69A" w14:textId="77777777" w:rsidR="009644EE" w:rsidRPr="00EF2788" w:rsidRDefault="009644EE" w:rsidP="00916566">
            <w:pPr>
              <w:pStyle w:val="Palatyno"/>
              <w:spacing w:before="0" w:after="0" w:line="240" w:lineRule="auto"/>
              <w:jc w:val="center"/>
              <w:rPr>
                <w:rFonts w:ascii="Trebuchet MS" w:hAnsi="Trebuchet MS" w:cs="Arial"/>
                <w:bCs/>
                <w:sz w:val="20"/>
                <w:szCs w:val="20"/>
              </w:rPr>
            </w:pPr>
            <w:r w:rsidRPr="00EF2788">
              <w:rPr>
                <w:rFonts w:ascii="Trebuchet MS" w:hAnsi="Trebuchet MS" w:cs="Arial"/>
                <w:bCs/>
                <w:sz w:val="20"/>
                <w:szCs w:val="20"/>
              </w:rPr>
              <w:t>-Insule de imbatranire/arbori de biodeiversitate, in statiuni cu varsta peste 80 ani cu diametrul mai mare de 45 cm;</w:t>
            </w:r>
          </w:p>
          <w:p w14:paraId="5EF83239" w14:textId="77777777" w:rsidR="009644EE" w:rsidRPr="00EF2788" w:rsidRDefault="009644EE" w:rsidP="00916566">
            <w:pPr>
              <w:tabs>
                <w:tab w:val="left" w:pos="2655"/>
              </w:tabs>
              <w:spacing w:after="0" w:line="240" w:lineRule="auto"/>
              <w:jc w:val="center"/>
              <w:rPr>
                <w:rFonts w:ascii="Trebuchet MS" w:hAnsi="Trebuchet MS" w:cs="Arial"/>
                <w:bCs/>
                <w:sz w:val="20"/>
                <w:szCs w:val="20"/>
              </w:rPr>
            </w:pPr>
            <w:r w:rsidRPr="00EF2788">
              <w:rPr>
                <w:rFonts w:ascii="Trebuchet MS" w:hAnsi="Trebuchet MS" w:cs="Arial"/>
                <w:bCs/>
                <w:sz w:val="20"/>
                <w:szCs w:val="20"/>
              </w:rPr>
              <w:t xml:space="preserve">- Volum lemn mort pe sol sau pe picior cu diametru mai mare de 35 cm – cel puțin 20 mc/ha </w:t>
            </w:r>
          </w:p>
          <w:p w14:paraId="72AB8D58" w14:textId="77777777" w:rsidR="009644EE" w:rsidRPr="00EF2788" w:rsidRDefault="009644EE" w:rsidP="00916566">
            <w:pPr>
              <w:tabs>
                <w:tab w:val="left" w:pos="2655"/>
              </w:tabs>
              <w:spacing w:after="0" w:line="240" w:lineRule="auto"/>
              <w:jc w:val="center"/>
              <w:rPr>
                <w:rFonts w:ascii="Trebuchet MS" w:hAnsi="Trebuchet MS" w:cs="Arial"/>
                <w:bCs/>
                <w:sz w:val="20"/>
                <w:szCs w:val="20"/>
              </w:rPr>
            </w:pPr>
            <w:r w:rsidRPr="00EF2788">
              <w:rPr>
                <w:rFonts w:ascii="Trebuchet MS" w:hAnsi="Trebuchet MS" w:cs="Arial"/>
                <w:bCs/>
                <w:sz w:val="20"/>
                <w:szCs w:val="20"/>
              </w:rPr>
              <w:t>Abundenta specii edificatoare de arbori</w:t>
            </w:r>
          </w:p>
          <w:p w14:paraId="3A5A649A"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p>
        </w:tc>
        <w:tc>
          <w:tcPr>
            <w:tcW w:w="1003" w:type="dxa"/>
            <w:shd w:val="clear" w:color="auto" w:fill="auto"/>
          </w:tcPr>
          <w:p w14:paraId="38D236B2"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MS1-MS5</w:t>
            </w:r>
          </w:p>
        </w:tc>
        <w:tc>
          <w:tcPr>
            <w:tcW w:w="1259" w:type="dxa"/>
            <w:shd w:val="clear" w:color="auto" w:fill="auto"/>
          </w:tcPr>
          <w:p w14:paraId="738920D4" w14:textId="77777777" w:rsidR="009644EE" w:rsidRPr="00EF2788" w:rsidRDefault="009644EE" w:rsidP="00916566">
            <w:pPr>
              <w:tabs>
                <w:tab w:val="left" w:pos="2655"/>
              </w:tabs>
              <w:spacing w:after="0" w:line="240" w:lineRule="auto"/>
              <w:jc w:val="center"/>
              <w:rPr>
                <w:rFonts w:ascii="Trebuchet MS" w:eastAsia="Times New Roman" w:hAnsi="Trebuchet MS" w:cs="Arial"/>
                <w:sz w:val="20"/>
                <w:szCs w:val="20"/>
                <w:lang w:eastAsia="ro-RO"/>
              </w:rPr>
            </w:pPr>
            <w:r w:rsidRPr="00EF2788">
              <w:rPr>
                <w:rFonts w:ascii="Trebuchet MS" w:eastAsia="Times New Roman" w:hAnsi="Trebuchet MS" w:cs="Arial"/>
                <w:sz w:val="20"/>
                <w:szCs w:val="20"/>
                <w:lang w:eastAsia="ro-RO"/>
              </w:rPr>
              <w:t>nesemnificativ</w:t>
            </w:r>
          </w:p>
        </w:tc>
      </w:tr>
    </w:tbl>
    <w:p w14:paraId="0E2032BE" w14:textId="77777777" w:rsidR="009644EE" w:rsidRDefault="009644EE" w:rsidP="009644EE">
      <w:pPr>
        <w:spacing w:after="0"/>
        <w:jc w:val="both"/>
        <w:rPr>
          <w:rFonts w:ascii="Arial" w:hAnsi="Arial" w:cs="Arial"/>
        </w:rPr>
      </w:pPr>
    </w:p>
    <w:p w14:paraId="3E446FE4" w14:textId="77777777" w:rsidR="009644EE" w:rsidRPr="006517CD" w:rsidRDefault="009644EE" w:rsidP="009644EE">
      <w:pPr>
        <w:spacing w:after="0"/>
        <w:jc w:val="both"/>
        <w:rPr>
          <w:rFonts w:ascii="Arial" w:hAnsi="Arial" w:cs="Arial"/>
        </w:rPr>
      </w:pPr>
      <w:r w:rsidRPr="006517CD">
        <w:rPr>
          <w:rFonts w:ascii="Arial" w:hAnsi="Arial" w:cs="Arial"/>
        </w:rPr>
        <w:t xml:space="preserve">Nu a fost identificat un impact negativ rezidual al implementării prevederilor amenajamentului propus asupra habitatelor şi speciilor pentru care au fost declarate </w:t>
      </w:r>
      <w:r>
        <w:rPr>
          <w:rFonts w:ascii="Arial" w:hAnsi="Arial" w:cs="Arial"/>
        </w:rPr>
        <w:t>ROSCI0125</w:t>
      </w:r>
      <w:r w:rsidRPr="001E0489">
        <w:rPr>
          <w:rFonts w:ascii="Arial" w:hAnsi="Arial" w:cs="Arial"/>
        </w:rPr>
        <w:t xml:space="preserve"> Munții Rodnei</w:t>
      </w:r>
      <w:r>
        <w:rPr>
          <w:rFonts w:ascii="Arial" w:hAnsi="Arial" w:cs="Arial"/>
        </w:rPr>
        <w:t xml:space="preserve"> și </w:t>
      </w:r>
      <w:r w:rsidRPr="001E0489">
        <w:rPr>
          <w:rFonts w:ascii="Arial" w:hAnsi="Arial" w:cs="Arial"/>
        </w:rPr>
        <w:t>ROSPA0085 Munții Rodnei</w:t>
      </w:r>
      <w:r w:rsidRPr="006517CD">
        <w:rPr>
          <w:rFonts w:ascii="Arial" w:hAnsi="Arial" w:cs="Arial"/>
        </w:rPr>
        <w:t>, după implementarea măsurilor de reducere a impactului pentru planul propus.</w:t>
      </w:r>
    </w:p>
    <w:p w14:paraId="62854C5A" w14:textId="77777777" w:rsidR="009644EE" w:rsidRPr="006517CD" w:rsidRDefault="009644EE" w:rsidP="009644EE">
      <w:pPr>
        <w:spacing w:after="0"/>
        <w:jc w:val="both"/>
        <w:rPr>
          <w:rFonts w:ascii="Arial" w:hAnsi="Arial" w:cs="Arial"/>
        </w:rPr>
      </w:pPr>
      <w:r w:rsidRPr="006517CD">
        <w:rPr>
          <w:rFonts w:ascii="Arial" w:hAnsi="Arial" w:cs="Arial"/>
        </w:rPr>
        <w:t>Ca urmare a implementării măsurilor de reducere a impactului asupra factorilor de mediu,</w:t>
      </w:r>
      <w:r>
        <w:rPr>
          <w:rFonts w:ascii="Arial" w:hAnsi="Arial" w:cs="Arial"/>
        </w:rPr>
        <w:t xml:space="preserve"> și </w:t>
      </w:r>
      <w:r w:rsidRPr="006517CD">
        <w:rPr>
          <w:rFonts w:ascii="Arial" w:hAnsi="Arial" w:cs="Arial"/>
        </w:rPr>
        <w:t>implicit asupra biodiversităţii din perimetrul studiat</w:t>
      </w:r>
      <w:r>
        <w:rPr>
          <w:rFonts w:ascii="Arial" w:hAnsi="Arial" w:cs="Arial"/>
        </w:rPr>
        <w:t xml:space="preserve"> și </w:t>
      </w:r>
      <w:r w:rsidRPr="006517CD">
        <w:rPr>
          <w:rFonts w:ascii="Arial" w:hAnsi="Arial" w:cs="Arial"/>
        </w:rPr>
        <w:t>imediata vecinătate a acestuia, dar</w:t>
      </w:r>
      <w:r>
        <w:rPr>
          <w:rFonts w:ascii="Arial" w:hAnsi="Arial" w:cs="Arial"/>
        </w:rPr>
        <w:t xml:space="preserve"> și </w:t>
      </w:r>
      <w:r w:rsidRPr="006517CD">
        <w:rPr>
          <w:rFonts w:ascii="Arial" w:hAnsi="Arial" w:cs="Arial"/>
        </w:rPr>
        <w:t xml:space="preserve">prin respectarea legislaţiei de mediu, nu se preconizează un impact rezidual datorat implementării obiectivelor prevăzute în cadrul amenajamentului silvic al </w:t>
      </w:r>
      <w:r>
        <w:rPr>
          <w:rFonts w:ascii="Arial" w:hAnsi="Arial" w:cs="Arial"/>
        </w:rPr>
        <w:t>Ocolul Silvic Valea Ilvei</w:t>
      </w:r>
      <w:r w:rsidRPr="006517CD">
        <w:rPr>
          <w:rFonts w:ascii="Arial" w:hAnsi="Arial" w:cs="Arial"/>
        </w:rPr>
        <w:t>.</w:t>
      </w:r>
    </w:p>
    <w:p w14:paraId="1F58F999" w14:textId="7D88ABD7" w:rsidR="00C05F1A" w:rsidRDefault="00C05F1A" w:rsidP="00C16524">
      <w:pPr>
        <w:tabs>
          <w:tab w:val="left" w:pos="0"/>
        </w:tabs>
        <w:spacing w:after="0" w:line="240" w:lineRule="auto"/>
        <w:jc w:val="both"/>
        <w:outlineLvl w:val="0"/>
        <w:rPr>
          <w:rFonts w:ascii="Trebuchet MS" w:hAnsi="Trebuchet MS" w:cs="Open Sans"/>
          <w:shd w:val="clear" w:color="auto" w:fill="FFFFFF"/>
        </w:rPr>
      </w:pPr>
    </w:p>
    <w:p w14:paraId="1055BD74" w14:textId="6142916D" w:rsidR="00EF78AD" w:rsidRDefault="00EF78AD" w:rsidP="00F1217E">
      <w:pPr>
        <w:tabs>
          <w:tab w:val="left" w:pos="0"/>
        </w:tabs>
        <w:spacing w:after="120" w:line="240" w:lineRule="auto"/>
        <w:jc w:val="both"/>
        <w:outlineLvl w:val="0"/>
        <w:rPr>
          <w:rFonts w:ascii="Trebuchet MS" w:hAnsi="Trebuchet MS" w:cs="Open Sans"/>
          <w:b/>
          <w:shd w:val="clear" w:color="auto" w:fill="FFFFFF"/>
        </w:rPr>
        <w:sectPr w:rsidR="00EF78AD" w:rsidSect="00FF0849">
          <w:footerReference w:type="default" r:id="rId9"/>
          <w:footerReference w:type="first" r:id="rId10"/>
          <w:pgSz w:w="11906" w:h="16838" w:code="9"/>
          <w:pgMar w:top="432" w:right="864" w:bottom="432" w:left="1080" w:header="72" w:footer="43" w:gutter="0"/>
          <w:cols w:space="720"/>
          <w:docGrid w:linePitch="360"/>
        </w:sectPr>
      </w:pPr>
    </w:p>
    <w:p w14:paraId="02C3322D" w14:textId="63DF4BDB" w:rsidR="007F5191" w:rsidRPr="00424A65" w:rsidRDefault="007F5191" w:rsidP="00F707E2">
      <w:pPr>
        <w:tabs>
          <w:tab w:val="left" w:pos="0"/>
        </w:tabs>
        <w:spacing w:after="0" w:line="240" w:lineRule="auto"/>
        <w:jc w:val="both"/>
        <w:outlineLvl w:val="0"/>
        <w:rPr>
          <w:rFonts w:ascii="Trebuchet MS" w:hAnsi="Trebuchet MS" w:cs="Open Sans"/>
          <w:b/>
          <w:bCs/>
          <w:shd w:val="clear" w:color="auto" w:fill="FFFFFF"/>
        </w:rPr>
      </w:pPr>
      <w:r w:rsidRPr="007F5191">
        <w:rPr>
          <w:rFonts w:ascii="Trebuchet MS" w:hAnsi="Trebuchet MS" w:cs="Open Sans"/>
          <w:b/>
          <w:bCs/>
          <w:shd w:val="clear" w:color="auto" w:fill="FFFFFF"/>
        </w:rPr>
        <w:lastRenderedPageBreak/>
        <w:t>Concluziile evaluării adecvate</w:t>
      </w:r>
    </w:p>
    <w:p w14:paraId="06598981"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Obiectivele Amenajamentul silvic a</w:t>
      </w:r>
      <w:r w:rsidRPr="00F707E2">
        <w:rPr>
          <w:rFonts w:ascii="Trebuchet MS" w:hAnsi="Trebuchet MS"/>
        </w:rPr>
        <w:t xml:space="preserve"> </w:t>
      </w:r>
      <w:r w:rsidRPr="00F707E2">
        <w:rPr>
          <w:rFonts w:ascii="Trebuchet MS" w:eastAsia="Times New Roman" w:hAnsi="Trebuchet MS" w:cs="Arial"/>
        </w:rPr>
        <w:t>U.P.I Rodna din cadrul OS Valea Ilvei coincid cu obiectivele generale ale reţelei Natura 2000, respectiv cu obiectivele de conservare a speciilor şi habitatelor de interes comunitar. În cazul habitatelor, planul de amenajament are ca obiectiv asigurarea continuităţii pădurii, promovarea tipurilor fundamentale de pădure, menţinerea funcţiilor ecologice și economice ale pădurii aşa cum sunt stabilite ele prin încadrarea în grupe funcţionale şi subunităţi de producţie.</w:t>
      </w:r>
    </w:p>
    <w:p w14:paraId="33FCD701"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Obiectivele asumate de amenajamentul silvic pentru pădurile studiate sunt conforme şi susţin integritatea reţelei Natura 2000 şi conservarea pe termen lung a habitatelor forestiere identificate în zona studiată.</w:t>
      </w:r>
    </w:p>
    <w:p w14:paraId="05D12399"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Lucrările propuse nu afectează negativ semnificativ factorii de mediu și starea de conservare a habitatelor forestiere de interes comunitar pe termen mediu şi lung și nici a altor specii sau habitate de interes comunitar din siturile Natura2000 ROSPA0085 Munții Rodnei, ROSCI0125 Munții Rodnei și Parcul National Munții Rodnei.</w:t>
      </w:r>
    </w:p>
    <w:p w14:paraId="434F5D14"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Prevederile amenajamentului silvic nu conduc la pierderi de suprafaţă din habitatele de interes comunitar.</w:t>
      </w:r>
    </w:p>
    <w:p w14:paraId="56B2A075"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Unele dintre lucrări precum completările, curăţirile, rărituri au un caracter de ajutor în menţinerea sau îmbunătăţirea după caz a stării de conservare.</w:t>
      </w:r>
    </w:p>
    <w:p w14:paraId="1DC27A54"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Aplicarea corectă şi la timp a lucrărilor de îngrijire conduc la modificarea fizionomiei fitocenozelor forestiere, în sensul ca acestea să corespundă ca structură cu cea a habitatelor forestiere de interes comunitar putând fi incluse ulterior în acestă categorie.</w:t>
      </w:r>
    </w:p>
    <w:p w14:paraId="48DBA97A"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Soluţiile tehnice alese contribuie la modificarea pe termen scurt a microclimatului local, respectiv al condiţiilor de biotop, datorită modificărilor structurilor orizontale și verticale (retenţie diferită a apei pluviale, regim de lumină diferenţiat, circulaţia diferită a aerului).</w:t>
      </w:r>
    </w:p>
    <w:p w14:paraId="2E0199AB"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Gospodărirea fondului forestier nu cauzează modificări fundamentale în ceea ce priveşte starea de conservare a populaţiilor de mamifere.</w:t>
      </w:r>
    </w:p>
    <w:p w14:paraId="0E7101A0"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Ansamblul de lucrări silvotehnice prevăzute în amenajamentul silvic nu va conduce la dereglarea populaţiilor de amfibieni şi reptile, acestea reuşind să se păstreze într-o stare bună de conservare. La această reuşită contribuind și reţeaua foarte bogată de habitate disponibile pentru aceste specii.</w:t>
      </w:r>
    </w:p>
    <w:p w14:paraId="20581C10"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Impactul lucrărilor silvotehnice prevăzute în prezentul plan pentru speciile de peşti de interes comunitar este nesemnificativ.</w:t>
      </w:r>
    </w:p>
    <w:p w14:paraId="6F39497B"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Şi impactul asupra creşterii şi dezvoltării populaţiilor speciilor de nevertebrate, de interes comunitar, a prevederilor amenajmentului silvic este unul nesemnificativ.</w:t>
      </w:r>
    </w:p>
    <w:p w14:paraId="03C4F251" w14:textId="77777777" w:rsidR="00F707E2" w:rsidRPr="00F707E2" w:rsidRDefault="00F707E2" w:rsidP="00F707E2">
      <w:pPr>
        <w:spacing w:after="0" w:line="240" w:lineRule="auto"/>
        <w:rPr>
          <w:rFonts w:ascii="Trebuchet MS" w:eastAsia="Times New Roman" w:hAnsi="Trebuchet MS" w:cs="Arial"/>
          <w:bCs/>
        </w:rPr>
      </w:pPr>
      <w:r w:rsidRPr="00F707E2">
        <w:rPr>
          <w:rFonts w:ascii="Trebuchet MS" w:eastAsia="Times New Roman" w:hAnsi="Trebuchet MS" w:cs="Arial"/>
          <w:bCs/>
        </w:rPr>
        <w:t xml:space="preserve">De asemenea, impactul asupra speciilor de păsări de interes comunitar este nesemnificativ dacă se respectă recomandările din prezentul studiu. </w:t>
      </w:r>
    </w:p>
    <w:p w14:paraId="3590C001" w14:textId="77777777" w:rsidR="00F707E2" w:rsidRPr="00F707E2" w:rsidRDefault="00F707E2" w:rsidP="00F707E2">
      <w:pPr>
        <w:spacing w:after="0" w:line="240" w:lineRule="auto"/>
        <w:ind w:firstLine="720"/>
        <w:jc w:val="both"/>
        <w:rPr>
          <w:rFonts w:ascii="Trebuchet MS" w:eastAsia="Times New Roman" w:hAnsi="Trebuchet MS" w:cs="Arial"/>
        </w:rPr>
      </w:pPr>
      <w:r w:rsidRPr="00F707E2">
        <w:rPr>
          <w:rFonts w:ascii="Trebuchet MS" w:eastAsia="Times New Roman" w:hAnsi="Trebuchet MS" w:cs="Arial"/>
        </w:rPr>
        <w:t>Managementul forestier adecvat, propus în amenajament, este în măsură să conserve suprafeţele ocupate la ora actuală de pădure și păşune ca tipuri majore de ecosisteme precum și să păstreze conectivitatea în cadrul habitatelor ce vor putea astfel asigura perpetuarea în timp a biocenozelor naturale.</w:t>
      </w:r>
    </w:p>
    <w:p w14:paraId="0D22B125" w14:textId="77777777" w:rsidR="00F707E2" w:rsidRPr="00F707E2" w:rsidRDefault="00F707E2" w:rsidP="00F707E2">
      <w:pPr>
        <w:spacing w:after="0" w:line="240" w:lineRule="auto"/>
        <w:ind w:firstLine="720"/>
        <w:jc w:val="both"/>
        <w:rPr>
          <w:rFonts w:ascii="Trebuchet MS" w:eastAsia="Times New Roman" w:hAnsi="Trebuchet MS" w:cs="Arial"/>
          <w:color w:val="000000"/>
        </w:rPr>
      </w:pPr>
      <w:r w:rsidRPr="00F707E2">
        <w:rPr>
          <w:rFonts w:ascii="Trebuchet MS" w:eastAsia="Times New Roman" w:hAnsi="Trebuchet MS" w:cs="Arial"/>
          <w:color w:val="000000"/>
        </w:rPr>
        <w:t xml:space="preserve">Aşadar, prin măsurile propuse în planul luat în studiu nu se realizează un impact negativ </w:t>
      </w:r>
      <w:r w:rsidRPr="00F707E2">
        <w:rPr>
          <w:rFonts w:ascii="Trebuchet MS" w:eastAsia="Times New Roman" w:hAnsi="Trebuchet MS" w:cs="Arial"/>
        </w:rPr>
        <w:t xml:space="preserve">asupra speciilor şi habitatelor din siturile Natura2000 ROSPA0085 Munții Rodnei, ROSCI0125 Munții Rodnei și Parcul National Munții Rodnei. </w:t>
      </w:r>
      <w:r w:rsidRPr="00F707E2">
        <w:rPr>
          <w:rFonts w:ascii="Trebuchet MS" w:eastAsia="Times New Roman" w:hAnsi="Trebuchet MS" w:cs="Arial"/>
          <w:color w:val="000000"/>
        </w:rPr>
        <w:t>În concluzie, măsurile propuse conduc la realizarea permanenţei pădurii, prin conservarea habitatelor de interes comunitar şi a speciilor existente.</w:t>
      </w:r>
    </w:p>
    <w:p w14:paraId="2F2E808B" w14:textId="77777777" w:rsidR="001C5B3B" w:rsidRDefault="001C5B3B" w:rsidP="001C5B3B">
      <w:pPr>
        <w:pStyle w:val="Titlu3"/>
        <w:spacing w:before="0"/>
        <w:rPr>
          <w:rFonts w:ascii="Arial" w:hAnsi="Arial" w:cs="Arial"/>
          <w:sz w:val="22"/>
          <w:szCs w:val="22"/>
          <w:lang w:val="ro-RO"/>
        </w:rPr>
      </w:pPr>
    </w:p>
    <w:p w14:paraId="59010FE1" w14:textId="08BBFEE6" w:rsidR="001C5B3B" w:rsidRPr="001C5B3B" w:rsidRDefault="001C5B3B" w:rsidP="001C5B3B">
      <w:pPr>
        <w:pStyle w:val="Titlu3"/>
        <w:spacing w:before="0"/>
        <w:rPr>
          <w:rFonts w:ascii="Trebuchet MS" w:hAnsi="Trebuchet MS" w:cs="Arial"/>
          <w:sz w:val="22"/>
          <w:szCs w:val="22"/>
          <w:lang w:val="ro-RO" w:eastAsia="ro-RO"/>
        </w:rPr>
      </w:pPr>
      <w:r w:rsidRPr="001C5B3B">
        <w:rPr>
          <w:rFonts w:ascii="Trebuchet MS" w:hAnsi="Trebuchet MS" w:cs="Arial"/>
          <w:sz w:val="22"/>
          <w:szCs w:val="22"/>
          <w:lang w:val="ro-RO"/>
        </w:rPr>
        <w:t>Protecţia împotriva doborâturilor şi rupturilor de vânt şi de zăpadă</w:t>
      </w:r>
    </w:p>
    <w:p w14:paraId="18CB021B" w14:textId="77777777" w:rsidR="001C5B3B" w:rsidRPr="001C5B3B" w:rsidRDefault="001C5B3B" w:rsidP="001C5B3B">
      <w:pPr>
        <w:widowControl w:val="0"/>
        <w:autoSpaceDE w:val="0"/>
        <w:autoSpaceDN w:val="0"/>
        <w:adjustRightInd w:val="0"/>
        <w:spacing w:after="0"/>
        <w:ind w:right="134"/>
        <w:jc w:val="both"/>
        <w:rPr>
          <w:rFonts w:ascii="Trebuchet MS" w:eastAsia="Times New Roman" w:hAnsi="Trebuchet MS" w:cs="Arial"/>
          <w:lang w:eastAsia="ro-RO"/>
        </w:rPr>
      </w:pPr>
      <w:r w:rsidRPr="001C5B3B">
        <w:rPr>
          <w:rFonts w:ascii="Trebuchet MS" w:eastAsia="Times New Roman" w:hAnsi="Trebuchet MS" w:cs="Arial"/>
          <w:lang w:eastAsia="ro-RO"/>
        </w:rPr>
        <w:tab/>
        <w:t>În</w:t>
      </w:r>
      <w:r w:rsidRPr="001C5B3B">
        <w:rPr>
          <w:rFonts w:ascii="Trebuchet MS" w:eastAsia="Times New Roman" w:hAnsi="Trebuchet MS" w:cs="Arial"/>
          <w:spacing w:val="8"/>
          <w:lang w:eastAsia="ro-RO"/>
        </w:rPr>
        <w:t xml:space="preserve"> </w:t>
      </w:r>
      <w:r w:rsidRPr="001C5B3B">
        <w:rPr>
          <w:rFonts w:ascii="Trebuchet MS" w:eastAsia="Times New Roman" w:hAnsi="Trebuchet MS" w:cs="Arial"/>
          <w:lang w:eastAsia="ro-RO"/>
        </w:rPr>
        <w:t>ul</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im</w:t>
      </w:r>
      <w:r w:rsidRPr="001C5B3B">
        <w:rPr>
          <w:rFonts w:ascii="Trebuchet MS" w:eastAsia="Times New Roman" w:hAnsi="Trebuchet MS" w:cs="Arial"/>
          <w:spacing w:val="-1"/>
          <w:lang w:eastAsia="ro-RO"/>
        </w:rPr>
        <w:t>u</w:t>
      </w:r>
      <w:r w:rsidRPr="001C5B3B">
        <w:rPr>
          <w:rFonts w:ascii="Trebuchet MS" w:eastAsia="Times New Roman" w:hAnsi="Trebuchet MS" w:cs="Arial"/>
          <w:lang w:eastAsia="ro-RO"/>
        </w:rPr>
        <w:t>l</w:t>
      </w:r>
      <w:r w:rsidRPr="001C5B3B">
        <w:rPr>
          <w:rFonts w:ascii="Trebuchet MS" w:eastAsia="Times New Roman" w:hAnsi="Trebuchet MS" w:cs="Arial"/>
          <w:spacing w:val="17"/>
          <w:lang w:eastAsia="ro-RO"/>
        </w:rPr>
        <w:t xml:space="preserve"> </w:t>
      </w:r>
      <w:r w:rsidRPr="001C5B3B">
        <w:rPr>
          <w:rFonts w:ascii="Trebuchet MS" w:eastAsia="Times New Roman" w:hAnsi="Trebuchet MS" w:cs="Arial"/>
          <w:lang w:eastAsia="ro-RO"/>
        </w:rPr>
        <w:t>de</w:t>
      </w:r>
      <w:r w:rsidRPr="001C5B3B">
        <w:rPr>
          <w:rFonts w:ascii="Trebuchet MS" w:eastAsia="Times New Roman" w:hAnsi="Trebuchet MS" w:cs="Arial"/>
          <w:spacing w:val="-1"/>
          <w:lang w:eastAsia="ro-RO"/>
        </w:rPr>
        <w:t>c</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ni</w:t>
      </w:r>
      <w:r w:rsidRPr="001C5B3B">
        <w:rPr>
          <w:rFonts w:ascii="Trebuchet MS" w:eastAsia="Times New Roman" w:hAnsi="Trebuchet MS" w:cs="Arial"/>
          <w:lang w:eastAsia="ro-RO"/>
        </w:rPr>
        <w:t>u</w:t>
      </w:r>
      <w:r w:rsidRPr="001C5B3B">
        <w:rPr>
          <w:rFonts w:ascii="Trebuchet MS" w:eastAsia="Times New Roman" w:hAnsi="Trebuchet MS" w:cs="Arial"/>
          <w:spacing w:val="19"/>
          <w:lang w:eastAsia="ro-RO"/>
        </w:rPr>
        <w:t xml:space="preserve"> </w:t>
      </w:r>
      <w:r w:rsidRPr="001C5B3B">
        <w:rPr>
          <w:rFonts w:ascii="Trebuchet MS" w:eastAsia="Times New Roman" w:hAnsi="Trebuchet MS" w:cs="Arial"/>
          <w:lang w:eastAsia="ro-RO"/>
        </w:rPr>
        <w:t>s-</w:t>
      </w:r>
      <w:r w:rsidRPr="001C5B3B">
        <w:rPr>
          <w:rFonts w:ascii="Trebuchet MS" w:eastAsia="Times New Roman" w:hAnsi="Trebuchet MS" w:cs="Arial"/>
          <w:spacing w:val="-1"/>
          <w:lang w:eastAsia="ro-RO"/>
        </w:rPr>
        <w:t>a</w:t>
      </w:r>
      <w:r w:rsidRPr="001C5B3B">
        <w:rPr>
          <w:rFonts w:ascii="Trebuchet MS" w:eastAsia="Times New Roman" w:hAnsi="Trebuchet MS" w:cs="Arial"/>
          <w:lang w:eastAsia="ro-RO"/>
        </w:rPr>
        <w:t>u</w:t>
      </w:r>
      <w:r w:rsidRPr="001C5B3B">
        <w:rPr>
          <w:rFonts w:ascii="Trebuchet MS" w:eastAsia="Times New Roman" w:hAnsi="Trebuchet MS" w:cs="Arial"/>
          <w:spacing w:val="13"/>
          <w:lang w:eastAsia="ro-RO"/>
        </w:rPr>
        <w:t xml:space="preserve"> </w:t>
      </w:r>
      <w:r w:rsidRPr="001C5B3B">
        <w:rPr>
          <w:rFonts w:ascii="Trebuchet MS" w:eastAsia="Times New Roman" w:hAnsi="Trebuchet MS" w:cs="Arial"/>
          <w:lang w:eastAsia="ro-RO"/>
        </w:rPr>
        <w:t>s</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m</w:t>
      </w:r>
      <w:r w:rsidRPr="001C5B3B">
        <w:rPr>
          <w:rFonts w:ascii="Trebuchet MS" w:eastAsia="Times New Roman" w:hAnsi="Trebuchet MS" w:cs="Arial"/>
          <w:spacing w:val="-1"/>
          <w:lang w:eastAsia="ro-RO"/>
        </w:rPr>
        <w:t>na</w:t>
      </w:r>
      <w:r w:rsidRPr="001C5B3B">
        <w:rPr>
          <w:rFonts w:ascii="Trebuchet MS" w:eastAsia="Times New Roman" w:hAnsi="Trebuchet MS" w:cs="Arial"/>
          <w:lang w:eastAsia="ro-RO"/>
        </w:rPr>
        <w:t>lat</w:t>
      </w:r>
      <w:r w:rsidRPr="001C5B3B">
        <w:rPr>
          <w:rFonts w:ascii="Trebuchet MS" w:eastAsia="Times New Roman" w:hAnsi="Trebuchet MS" w:cs="Arial"/>
          <w:spacing w:val="22"/>
          <w:lang w:eastAsia="ro-RO"/>
        </w:rPr>
        <w:t xml:space="preserve"> </w:t>
      </w:r>
      <w:r w:rsidRPr="001C5B3B">
        <w:rPr>
          <w:rFonts w:ascii="Trebuchet MS" w:eastAsia="Times New Roman" w:hAnsi="Trebuchet MS" w:cs="Arial"/>
          <w:lang w:eastAsia="ro-RO"/>
        </w:rPr>
        <w:t>d</w:t>
      </w:r>
      <w:r w:rsidRPr="001C5B3B">
        <w:rPr>
          <w:rFonts w:ascii="Trebuchet MS" w:eastAsia="Times New Roman" w:hAnsi="Trebuchet MS" w:cs="Arial"/>
          <w:spacing w:val="-1"/>
          <w:lang w:eastAsia="ro-RO"/>
        </w:rPr>
        <w:t>o</w:t>
      </w:r>
      <w:r w:rsidRPr="001C5B3B">
        <w:rPr>
          <w:rFonts w:ascii="Trebuchet MS" w:eastAsia="Times New Roman" w:hAnsi="Trebuchet MS" w:cs="Arial"/>
          <w:lang w:eastAsia="ro-RO"/>
        </w:rPr>
        <w:t>bo</w:t>
      </w:r>
      <w:r w:rsidRPr="001C5B3B">
        <w:rPr>
          <w:rFonts w:ascii="Trebuchet MS" w:eastAsia="Times New Roman" w:hAnsi="Trebuchet MS" w:cs="Arial"/>
          <w:spacing w:val="-1"/>
          <w:lang w:eastAsia="ro-RO"/>
        </w:rPr>
        <w:t>r</w:t>
      </w:r>
      <w:r w:rsidRPr="001C5B3B">
        <w:rPr>
          <w:rFonts w:ascii="Trebuchet MS" w:eastAsia="Times New Roman" w:hAnsi="Trebuchet MS" w:cs="Arial"/>
          <w:spacing w:val="2"/>
          <w:lang w:eastAsia="ro-RO"/>
        </w:rPr>
        <w:t>â</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ori</w:t>
      </w:r>
      <w:r w:rsidRPr="001C5B3B">
        <w:rPr>
          <w:rFonts w:ascii="Trebuchet MS" w:eastAsia="Times New Roman" w:hAnsi="Trebuchet MS" w:cs="Arial"/>
          <w:spacing w:val="23"/>
          <w:lang w:eastAsia="ro-RO"/>
        </w:rPr>
        <w:t xml:space="preserve"> și </w:t>
      </w:r>
      <w:r w:rsidRPr="001C5B3B">
        <w:rPr>
          <w:rFonts w:ascii="Trebuchet MS" w:eastAsia="Times New Roman" w:hAnsi="Trebuchet MS" w:cs="Arial"/>
          <w:lang w:eastAsia="ro-RO"/>
        </w:rPr>
        <w:t>r</w:t>
      </w:r>
      <w:r w:rsidRPr="001C5B3B">
        <w:rPr>
          <w:rFonts w:ascii="Trebuchet MS" w:eastAsia="Times New Roman" w:hAnsi="Trebuchet MS" w:cs="Arial"/>
          <w:spacing w:val="-1"/>
          <w:lang w:eastAsia="ro-RO"/>
        </w:rPr>
        <w:t>u</w:t>
      </w:r>
      <w:r w:rsidRPr="001C5B3B">
        <w:rPr>
          <w:rFonts w:ascii="Trebuchet MS" w:eastAsia="Times New Roman" w:hAnsi="Trebuchet MS" w:cs="Arial"/>
          <w:spacing w:val="2"/>
          <w:lang w:eastAsia="ro-RO"/>
        </w:rPr>
        <w:t>p</w:t>
      </w:r>
      <w:r w:rsidRPr="001C5B3B">
        <w:rPr>
          <w:rFonts w:ascii="Trebuchet MS" w:eastAsia="Times New Roman" w:hAnsi="Trebuchet MS" w:cs="Arial"/>
          <w:lang w:eastAsia="ro-RO"/>
        </w:rPr>
        <w:t>t</w:t>
      </w:r>
      <w:r w:rsidRPr="001C5B3B">
        <w:rPr>
          <w:rFonts w:ascii="Trebuchet MS" w:eastAsia="Times New Roman" w:hAnsi="Trebuchet MS" w:cs="Arial"/>
          <w:spacing w:val="-1"/>
          <w:lang w:eastAsia="ro-RO"/>
        </w:rPr>
        <w:t>u</w:t>
      </w:r>
      <w:r w:rsidRPr="001C5B3B">
        <w:rPr>
          <w:rFonts w:ascii="Trebuchet MS" w:eastAsia="Times New Roman" w:hAnsi="Trebuchet MS" w:cs="Arial"/>
          <w:lang w:eastAsia="ro-RO"/>
        </w:rPr>
        <w:t>ri</w:t>
      </w:r>
      <w:r w:rsidRPr="001C5B3B">
        <w:rPr>
          <w:rFonts w:ascii="Trebuchet MS" w:eastAsia="Times New Roman" w:hAnsi="Trebuchet MS" w:cs="Arial"/>
          <w:spacing w:val="15"/>
          <w:lang w:eastAsia="ro-RO"/>
        </w:rPr>
        <w:t xml:space="preserve"> </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e</w:t>
      </w:r>
      <w:r w:rsidRPr="001C5B3B">
        <w:rPr>
          <w:rFonts w:ascii="Trebuchet MS" w:eastAsia="Times New Roman" w:hAnsi="Trebuchet MS" w:cs="Arial"/>
          <w:spacing w:val="9"/>
          <w:lang w:eastAsia="ro-RO"/>
        </w:rPr>
        <w:t xml:space="preserve"> </w:t>
      </w:r>
      <w:r w:rsidRPr="001C5B3B">
        <w:rPr>
          <w:rFonts w:ascii="Trebuchet MS" w:eastAsia="Times New Roman" w:hAnsi="Trebuchet MS" w:cs="Arial"/>
          <w:lang w:eastAsia="ro-RO"/>
        </w:rPr>
        <w:t>vânt</w:t>
      </w:r>
      <w:r w:rsidRPr="001C5B3B">
        <w:rPr>
          <w:rFonts w:ascii="Trebuchet MS" w:eastAsia="Times New Roman" w:hAnsi="Trebuchet MS" w:cs="Arial"/>
          <w:spacing w:val="12"/>
          <w:lang w:eastAsia="ro-RO"/>
        </w:rPr>
        <w:t xml:space="preserve"> </w:t>
      </w:r>
      <w:r w:rsidRPr="001C5B3B">
        <w:rPr>
          <w:rFonts w:ascii="Trebuchet MS" w:eastAsia="Times New Roman" w:hAnsi="Trebuchet MS" w:cs="Arial"/>
          <w:lang w:eastAsia="ro-RO"/>
        </w:rPr>
        <w:t>şi</w:t>
      </w:r>
      <w:r w:rsidRPr="001C5B3B">
        <w:rPr>
          <w:rFonts w:ascii="Trebuchet MS" w:eastAsia="Times New Roman" w:hAnsi="Trebuchet MS" w:cs="Arial"/>
          <w:spacing w:val="7"/>
          <w:lang w:eastAsia="ro-RO"/>
        </w:rPr>
        <w:t xml:space="preserve"> </w:t>
      </w:r>
      <w:r w:rsidRPr="001C5B3B">
        <w:rPr>
          <w:rFonts w:ascii="Trebuchet MS" w:eastAsia="Times New Roman" w:hAnsi="Trebuchet MS" w:cs="Arial"/>
          <w:lang w:eastAsia="ro-RO"/>
        </w:rPr>
        <w:t>z</w:t>
      </w:r>
      <w:r w:rsidRPr="001C5B3B">
        <w:rPr>
          <w:rFonts w:ascii="Trebuchet MS" w:eastAsia="Times New Roman" w:hAnsi="Trebuchet MS" w:cs="Arial"/>
          <w:spacing w:val="-1"/>
          <w:lang w:eastAsia="ro-RO"/>
        </w:rPr>
        <w:t>ă</w:t>
      </w:r>
      <w:r w:rsidRPr="001C5B3B">
        <w:rPr>
          <w:rFonts w:ascii="Trebuchet MS" w:eastAsia="Times New Roman" w:hAnsi="Trebuchet MS" w:cs="Arial"/>
          <w:lang w:eastAsia="ro-RO"/>
        </w:rPr>
        <w:t>padă</w:t>
      </w:r>
      <w:r w:rsidRPr="001C5B3B">
        <w:rPr>
          <w:rFonts w:ascii="Trebuchet MS" w:eastAsia="Times New Roman" w:hAnsi="Trebuchet MS" w:cs="Arial"/>
          <w:spacing w:val="18"/>
          <w:lang w:eastAsia="ro-RO"/>
        </w:rPr>
        <w:t xml:space="preserve"> </w:t>
      </w:r>
      <w:r w:rsidRPr="001C5B3B">
        <w:rPr>
          <w:rFonts w:ascii="Trebuchet MS" w:eastAsia="Times New Roman" w:hAnsi="Trebuchet MS" w:cs="Arial"/>
          <w:spacing w:val="-2"/>
          <w:lang w:eastAsia="ro-RO"/>
        </w:rPr>
        <w:t>î</w:t>
      </w:r>
      <w:r w:rsidRPr="001C5B3B">
        <w:rPr>
          <w:rFonts w:ascii="Trebuchet MS" w:eastAsia="Times New Roman" w:hAnsi="Trebuchet MS" w:cs="Arial"/>
          <w:lang w:eastAsia="ro-RO"/>
        </w:rPr>
        <w:t>n</w:t>
      </w:r>
      <w:r w:rsidRPr="001C5B3B">
        <w:rPr>
          <w:rFonts w:ascii="Trebuchet MS" w:eastAsia="Times New Roman" w:hAnsi="Trebuchet MS" w:cs="Arial"/>
          <w:spacing w:val="8"/>
          <w:lang w:eastAsia="ro-RO"/>
        </w:rPr>
        <w:t xml:space="preserve"> </w:t>
      </w:r>
      <w:r w:rsidRPr="001C5B3B">
        <w:rPr>
          <w:rFonts w:ascii="Trebuchet MS" w:eastAsia="Times New Roman" w:hAnsi="Trebuchet MS" w:cs="Arial"/>
          <w:lang w:eastAsia="ro-RO"/>
        </w:rPr>
        <w:t>a</w:t>
      </w:r>
      <w:r w:rsidRPr="001C5B3B">
        <w:rPr>
          <w:rFonts w:ascii="Trebuchet MS" w:eastAsia="Times New Roman" w:hAnsi="Trebuchet MS" w:cs="Arial"/>
          <w:spacing w:val="-1"/>
          <w:lang w:eastAsia="ro-RO"/>
        </w:rPr>
        <w:t>rb</w:t>
      </w:r>
      <w:r w:rsidRPr="001C5B3B">
        <w:rPr>
          <w:rFonts w:ascii="Trebuchet MS" w:eastAsia="Times New Roman" w:hAnsi="Trebuchet MS" w:cs="Arial"/>
          <w:spacing w:val="2"/>
          <w:lang w:eastAsia="ro-RO"/>
        </w:rPr>
        <w:t>o</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et</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le</w:t>
      </w:r>
      <w:r w:rsidRPr="001C5B3B">
        <w:rPr>
          <w:rFonts w:ascii="Trebuchet MS" w:eastAsia="Times New Roman" w:hAnsi="Trebuchet MS" w:cs="Arial"/>
          <w:spacing w:val="24"/>
          <w:lang w:eastAsia="ro-RO"/>
        </w:rPr>
        <w:t xml:space="preserve"> </w:t>
      </w:r>
      <w:r w:rsidRPr="001C5B3B">
        <w:rPr>
          <w:rFonts w:ascii="Trebuchet MS" w:eastAsia="Times New Roman" w:hAnsi="Trebuchet MS" w:cs="Arial"/>
          <w:spacing w:val="-1"/>
          <w:w w:val="102"/>
          <w:lang w:eastAsia="ro-RO"/>
        </w:rPr>
        <w:t>d</w:t>
      </w:r>
      <w:r w:rsidRPr="001C5B3B">
        <w:rPr>
          <w:rFonts w:ascii="Trebuchet MS" w:eastAsia="Times New Roman" w:hAnsi="Trebuchet MS" w:cs="Arial"/>
          <w:w w:val="102"/>
          <w:lang w:eastAsia="ro-RO"/>
        </w:rPr>
        <w:t xml:space="preserve">in </w:t>
      </w:r>
      <w:r w:rsidRPr="001C5B3B">
        <w:rPr>
          <w:rFonts w:ascii="Trebuchet MS" w:eastAsia="Times New Roman" w:hAnsi="Trebuchet MS" w:cs="Arial"/>
          <w:lang w:eastAsia="ro-RO"/>
        </w:rPr>
        <w:t>cup</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i</w:t>
      </w:r>
      <w:r w:rsidRPr="001C5B3B">
        <w:rPr>
          <w:rFonts w:ascii="Trebuchet MS" w:eastAsia="Times New Roman" w:hAnsi="Trebuchet MS" w:cs="Arial"/>
          <w:spacing w:val="2"/>
          <w:lang w:eastAsia="ro-RO"/>
        </w:rPr>
        <w:t>n</w:t>
      </w:r>
      <w:r w:rsidRPr="001C5B3B">
        <w:rPr>
          <w:rFonts w:ascii="Trebuchet MS" w:eastAsia="Times New Roman" w:hAnsi="Trebuchet MS" w:cs="Arial"/>
          <w:spacing w:val="-1"/>
          <w:lang w:eastAsia="ro-RO"/>
        </w:rPr>
        <w:t>su</w:t>
      </w:r>
      <w:r w:rsidRPr="001C5B3B">
        <w:rPr>
          <w:rFonts w:ascii="Trebuchet MS" w:eastAsia="Times New Roman" w:hAnsi="Trebuchet MS" w:cs="Arial"/>
          <w:lang w:eastAsia="ro-RO"/>
        </w:rPr>
        <w:t>l</w:t>
      </w:r>
      <w:r w:rsidRPr="001C5B3B">
        <w:rPr>
          <w:rFonts w:ascii="Trebuchet MS" w:eastAsia="Times New Roman" w:hAnsi="Trebuchet MS" w:cs="Arial"/>
          <w:spacing w:val="18"/>
          <w:lang w:eastAsia="ro-RO"/>
        </w:rPr>
        <w:t xml:space="preserve"> </w:t>
      </w:r>
      <w:r w:rsidRPr="001C5B3B">
        <w:rPr>
          <w:rFonts w:ascii="Trebuchet MS" w:eastAsia="Times New Roman" w:hAnsi="Trebuchet MS" w:cs="Arial"/>
          <w:lang w:eastAsia="ro-RO"/>
        </w:rPr>
        <w:t>fondului forestier al UPI Rodna din cadrul Ocolului Silvic Valea Ilvei</w:t>
      </w:r>
      <w:r w:rsidRPr="001C5B3B">
        <w:rPr>
          <w:rFonts w:ascii="Trebuchet MS" w:eastAsia="Times New Roman" w:hAnsi="Trebuchet MS" w:cs="Arial"/>
          <w:w w:val="102"/>
          <w:lang w:eastAsia="ro-RO"/>
        </w:rPr>
        <w:t>.</w:t>
      </w:r>
    </w:p>
    <w:p w14:paraId="3F1C97B5" w14:textId="77777777" w:rsidR="001C5B3B" w:rsidRPr="001C5B3B" w:rsidRDefault="001C5B3B" w:rsidP="001C5B3B">
      <w:pPr>
        <w:widowControl w:val="0"/>
        <w:autoSpaceDE w:val="0"/>
        <w:autoSpaceDN w:val="0"/>
        <w:adjustRightInd w:val="0"/>
        <w:spacing w:after="0"/>
        <w:ind w:right="132"/>
        <w:jc w:val="both"/>
        <w:rPr>
          <w:rFonts w:ascii="Trebuchet MS" w:eastAsia="Times New Roman" w:hAnsi="Trebuchet MS" w:cs="Arial"/>
          <w:lang w:eastAsia="ro-RO"/>
        </w:rPr>
      </w:pPr>
      <w:r w:rsidRPr="001C5B3B">
        <w:rPr>
          <w:rFonts w:ascii="Trebuchet MS" w:eastAsia="Times New Roman" w:hAnsi="Trebuchet MS" w:cs="Arial"/>
          <w:lang w:eastAsia="ro-RO"/>
        </w:rPr>
        <w:t>A</w:t>
      </w:r>
      <w:r w:rsidRPr="001C5B3B">
        <w:rPr>
          <w:rFonts w:ascii="Trebuchet MS" w:eastAsia="Times New Roman" w:hAnsi="Trebuchet MS" w:cs="Arial"/>
          <w:spacing w:val="-1"/>
          <w:lang w:eastAsia="ro-RO"/>
        </w:rPr>
        <w:t>v</w:t>
      </w:r>
      <w:r w:rsidRPr="001C5B3B">
        <w:rPr>
          <w:rFonts w:ascii="Trebuchet MS" w:eastAsia="Times New Roman" w:hAnsi="Trebuchet MS" w:cs="Arial"/>
          <w:lang w:eastAsia="ro-RO"/>
        </w:rPr>
        <w:t>â</w:t>
      </w:r>
      <w:r w:rsidRPr="001C5B3B">
        <w:rPr>
          <w:rFonts w:ascii="Trebuchet MS" w:eastAsia="Times New Roman" w:hAnsi="Trebuchet MS" w:cs="Arial"/>
          <w:spacing w:val="2"/>
          <w:lang w:eastAsia="ro-RO"/>
        </w:rPr>
        <w:t>n</w:t>
      </w:r>
      <w:r w:rsidRPr="001C5B3B">
        <w:rPr>
          <w:rFonts w:ascii="Trebuchet MS" w:eastAsia="Times New Roman" w:hAnsi="Trebuchet MS" w:cs="Arial"/>
          <w:lang w:eastAsia="ro-RO"/>
        </w:rPr>
        <w:t xml:space="preserve">d </w:t>
      </w:r>
      <w:r w:rsidRPr="001C5B3B">
        <w:rPr>
          <w:rFonts w:ascii="Trebuchet MS" w:eastAsia="Times New Roman" w:hAnsi="Trebuchet MS" w:cs="Arial"/>
          <w:spacing w:val="-2"/>
          <w:lang w:eastAsia="ro-RO"/>
        </w:rPr>
        <w:t>î</w:t>
      </w:r>
      <w:r w:rsidRPr="001C5B3B">
        <w:rPr>
          <w:rFonts w:ascii="Trebuchet MS" w:eastAsia="Times New Roman" w:hAnsi="Trebuchet MS" w:cs="Arial"/>
          <w:lang w:eastAsia="ro-RO"/>
        </w:rPr>
        <w:t>n vede</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 xml:space="preserve">e că </w:t>
      </w:r>
      <w:r w:rsidRPr="001C5B3B">
        <w:rPr>
          <w:rFonts w:ascii="Trebuchet MS" w:eastAsia="Times New Roman" w:hAnsi="Trebuchet MS" w:cs="Arial"/>
          <w:spacing w:val="-1"/>
          <w:lang w:eastAsia="ro-RO"/>
        </w:rPr>
        <w:t>p</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g</w:t>
      </w:r>
      <w:r w:rsidRPr="001C5B3B">
        <w:rPr>
          <w:rFonts w:ascii="Trebuchet MS" w:eastAsia="Times New Roman" w:hAnsi="Trebuchet MS" w:cs="Arial"/>
          <w:lang w:eastAsia="ro-RO"/>
        </w:rPr>
        <w:t>u</w:t>
      </w:r>
      <w:r w:rsidRPr="001C5B3B">
        <w:rPr>
          <w:rFonts w:ascii="Trebuchet MS" w:eastAsia="Times New Roman" w:hAnsi="Trebuchet MS" w:cs="Arial"/>
          <w:spacing w:val="-1"/>
          <w:lang w:eastAsia="ro-RO"/>
        </w:rPr>
        <w:t>b</w:t>
      </w:r>
      <w:r w:rsidRPr="001C5B3B">
        <w:rPr>
          <w:rFonts w:ascii="Trebuchet MS" w:eastAsia="Times New Roman" w:hAnsi="Trebuchet MS" w:cs="Arial"/>
          <w:lang w:eastAsia="ro-RO"/>
        </w:rPr>
        <w:t>ele p</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 xml:space="preserve">oduse </w:t>
      </w:r>
      <w:r w:rsidRPr="001C5B3B">
        <w:rPr>
          <w:rFonts w:ascii="Trebuchet MS" w:eastAsia="Times New Roman" w:hAnsi="Trebuchet MS" w:cs="Arial"/>
          <w:spacing w:val="-2"/>
          <w:lang w:eastAsia="ro-RO"/>
        </w:rPr>
        <w:t>î</w:t>
      </w:r>
      <w:r w:rsidRPr="001C5B3B">
        <w:rPr>
          <w:rFonts w:ascii="Trebuchet MS" w:eastAsia="Times New Roman" w:hAnsi="Trebuchet MS" w:cs="Arial"/>
          <w:lang w:eastAsia="ro-RO"/>
        </w:rPr>
        <w:t>n c</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z</w:t>
      </w:r>
      <w:r w:rsidRPr="001C5B3B">
        <w:rPr>
          <w:rFonts w:ascii="Trebuchet MS" w:eastAsia="Times New Roman" w:hAnsi="Trebuchet MS" w:cs="Arial"/>
          <w:lang w:eastAsia="ro-RO"/>
        </w:rPr>
        <w:t>ul u</w:t>
      </w:r>
      <w:r w:rsidRPr="001C5B3B">
        <w:rPr>
          <w:rFonts w:ascii="Trebuchet MS" w:eastAsia="Times New Roman" w:hAnsi="Trebuchet MS" w:cs="Arial"/>
          <w:spacing w:val="-1"/>
          <w:lang w:eastAsia="ro-RO"/>
        </w:rPr>
        <w:t>n</w:t>
      </w:r>
      <w:r w:rsidRPr="001C5B3B">
        <w:rPr>
          <w:rFonts w:ascii="Trebuchet MS" w:eastAsia="Times New Roman" w:hAnsi="Trebuchet MS" w:cs="Arial"/>
          <w:spacing w:val="2"/>
          <w:lang w:eastAsia="ro-RO"/>
        </w:rPr>
        <w:t>o</w:t>
      </w:r>
      <w:r w:rsidRPr="001C5B3B">
        <w:rPr>
          <w:rFonts w:ascii="Trebuchet MS" w:eastAsia="Times New Roman" w:hAnsi="Trebuchet MS" w:cs="Arial"/>
          <w:lang w:eastAsia="ro-RO"/>
        </w:rPr>
        <w:t xml:space="preserve">r </w:t>
      </w:r>
      <w:r w:rsidRPr="001C5B3B">
        <w:rPr>
          <w:rFonts w:ascii="Trebuchet MS" w:eastAsia="Times New Roman" w:hAnsi="Trebuchet MS" w:cs="Arial"/>
          <w:spacing w:val="2"/>
          <w:lang w:eastAsia="ro-RO"/>
        </w:rPr>
        <w:t>a</w:t>
      </w:r>
      <w:r w:rsidRPr="001C5B3B">
        <w:rPr>
          <w:rFonts w:ascii="Trebuchet MS" w:eastAsia="Times New Roman" w:hAnsi="Trebuchet MS" w:cs="Arial"/>
          <w:lang w:eastAsia="ro-RO"/>
        </w:rPr>
        <w:t>s</w:t>
      </w:r>
      <w:r w:rsidRPr="001C5B3B">
        <w:rPr>
          <w:rFonts w:ascii="Trebuchet MS" w:eastAsia="Times New Roman" w:hAnsi="Trebuchet MS" w:cs="Arial"/>
          <w:spacing w:val="-1"/>
          <w:lang w:eastAsia="ro-RO"/>
        </w:rPr>
        <w:t>em</w:t>
      </w:r>
      <w:r w:rsidRPr="001C5B3B">
        <w:rPr>
          <w:rFonts w:ascii="Trebuchet MS" w:eastAsia="Times New Roman" w:hAnsi="Trebuchet MS" w:cs="Arial"/>
          <w:lang w:eastAsia="ro-RO"/>
        </w:rPr>
        <w:t>e</w:t>
      </w:r>
      <w:r w:rsidRPr="001C5B3B">
        <w:rPr>
          <w:rFonts w:ascii="Trebuchet MS" w:eastAsia="Times New Roman" w:hAnsi="Trebuchet MS" w:cs="Arial"/>
          <w:spacing w:val="-1"/>
          <w:lang w:eastAsia="ro-RO"/>
        </w:rPr>
        <w:t>n</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 xml:space="preserve">a </w:t>
      </w:r>
      <w:r w:rsidRPr="001C5B3B">
        <w:rPr>
          <w:rFonts w:ascii="Trebuchet MS" w:eastAsia="Times New Roman" w:hAnsi="Trebuchet MS" w:cs="Arial"/>
          <w:spacing w:val="-1"/>
          <w:lang w:eastAsia="ro-RO"/>
        </w:rPr>
        <w:t>ca</w:t>
      </w:r>
      <w:r w:rsidRPr="001C5B3B">
        <w:rPr>
          <w:rFonts w:ascii="Trebuchet MS" w:eastAsia="Times New Roman" w:hAnsi="Trebuchet MS" w:cs="Arial"/>
          <w:lang w:eastAsia="ro-RO"/>
        </w:rPr>
        <w:t>l</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m</w:t>
      </w:r>
      <w:r w:rsidRPr="001C5B3B">
        <w:rPr>
          <w:rFonts w:ascii="Trebuchet MS" w:eastAsia="Times New Roman" w:hAnsi="Trebuchet MS" w:cs="Arial"/>
          <w:lang w:eastAsia="ro-RO"/>
        </w:rPr>
        <w:t>it</w:t>
      </w:r>
      <w:r w:rsidRPr="001C5B3B">
        <w:rPr>
          <w:rFonts w:ascii="Trebuchet MS" w:eastAsia="Times New Roman" w:hAnsi="Trebuchet MS" w:cs="Arial"/>
          <w:spacing w:val="2"/>
          <w:lang w:eastAsia="ro-RO"/>
        </w:rPr>
        <w:t>ă</w:t>
      </w:r>
      <w:r w:rsidRPr="001C5B3B">
        <w:rPr>
          <w:rFonts w:ascii="Trebuchet MS" w:eastAsia="Times New Roman" w:hAnsi="Trebuchet MS" w:cs="Arial"/>
          <w:spacing w:val="-1"/>
          <w:lang w:eastAsia="ro-RO"/>
        </w:rPr>
        <w:t>ţ</w:t>
      </w:r>
      <w:r w:rsidRPr="001C5B3B">
        <w:rPr>
          <w:rFonts w:ascii="Trebuchet MS" w:eastAsia="Times New Roman" w:hAnsi="Trebuchet MS" w:cs="Arial"/>
          <w:lang w:eastAsia="ro-RO"/>
        </w:rPr>
        <w:t xml:space="preserve">i </w:t>
      </w:r>
      <w:r w:rsidRPr="001C5B3B">
        <w:rPr>
          <w:rFonts w:ascii="Trebuchet MS" w:eastAsia="Times New Roman" w:hAnsi="Trebuchet MS" w:cs="Arial"/>
          <w:spacing w:val="-1"/>
          <w:w w:val="102"/>
          <w:lang w:eastAsia="ro-RO"/>
        </w:rPr>
        <w:t>s</w:t>
      </w:r>
      <w:r w:rsidRPr="001C5B3B">
        <w:rPr>
          <w:rFonts w:ascii="Trebuchet MS" w:eastAsia="Times New Roman" w:hAnsi="Trebuchet MS" w:cs="Arial"/>
          <w:spacing w:val="2"/>
          <w:w w:val="102"/>
          <w:lang w:eastAsia="ro-RO"/>
        </w:rPr>
        <w:t>u</w:t>
      </w:r>
      <w:r w:rsidRPr="001C5B3B">
        <w:rPr>
          <w:rFonts w:ascii="Trebuchet MS" w:eastAsia="Times New Roman" w:hAnsi="Trebuchet MS" w:cs="Arial"/>
          <w:w w:val="102"/>
          <w:lang w:eastAsia="ro-RO"/>
        </w:rPr>
        <w:t>n</w:t>
      </w:r>
      <w:r w:rsidRPr="001C5B3B">
        <w:rPr>
          <w:rFonts w:ascii="Trebuchet MS" w:eastAsia="Times New Roman" w:hAnsi="Trebuchet MS" w:cs="Arial"/>
          <w:w w:val="103"/>
          <w:lang w:eastAsia="ro-RO"/>
        </w:rPr>
        <w:t xml:space="preserve">t </w:t>
      </w:r>
      <w:r w:rsidRPr="001C5B3B">
        <w:rPr>
          <w:rFonts w:ascii="Trebuchet MS" w:eastAsia="Times New Roman" w:hAnsi="Trebuchet MS" w:cs="Arial"/>
          <w:lang w:eastAsia="ro-RO"/>
        </w:rPr>
        <w:t>îns</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mn</w:t>
      </w:r>
      <w:r w:rsidRPr="001C5B3B">
        <w:rPr>
          <w:rFonts w:ascii="Trebuchet MS" w:eastAsia="Times New Roman" w:hAnsi="Trebuchet MS" w:cs="Arial"/>
          <w:spacing w:val="2"/>
          <w:lang w:eastAsia="ro-RO"/>
        </w:rPr>
        <w:t>a</w:t>
      </w:r>
      <w:r w:rsidRPr="001C5B3B">
        <w:rPr>
          <w:rFonts w:ascii="Trebuchet MS" w:eastAsia="Times New Roman" w:hAnsi="Trebuchet MS" w:cs="Arial"/>
          <w:spacing w:val="-2"/>
          <w:lang w:eastAsia="ro-RO"/>
        </w:rPr>
        <w:t>t</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w:t>
      </w:r>
      <w:r w:rsidRPr="001C5B3B">
        <w:rPr>
          <w:rFonts w:ascii="Trebuchet MS" w:eastAsia="Times New Roman" w:hAnsi="Trebuchet MS" w:cs="Arial"/>
          <w:spacing w:val="33"/>
          <w:lang w:eastAsia="ro-RO"/>
        </w:rPr>
        <w:t xml:space="preserve"> </w:t>
      </w:r>
      <w:r w:rsidRPr="001C5B3B">
        <w:rPr>
          <w:rFonts w:ascii="Trebuchet MS" w:eastAsia="Times New Roman" w:hAnsi="Trebuchet MS" w:cs="Arial"/>
          <w:lang w:eastAsia="ro-RO"/>
        </w:rPr>
        <w:t>cu</w:t>
      </w:r>
      <w:r w:rsidRPr="001C5B3B">
        <w:rPr>
          <w:rFonts w:ascii="Trebuchet MS" w:eastAsia="Times New Roman" w:hAnsi="Trebuchet MS" w:cs="Arial"/>
          <w:spacing w:val="16"/>
          <w:lang w:eastAsia="ro-RO"/>
        </w:rPr>
        <w:t xml:space="preserve"> </w:t>
      </w:r>
      <w:r w:rsidRPr="001C5B3B">
        <w:rPr>
          <w:rFonts w:ascii="Trebuchet MS" w:eastAsia="Times New Roman" w:hAnsi="Trebuchet MS" w:cs="Arial"/>
          <w:lang w:eastAsia="ro-RO"/>
        </w:rPr>
        <w:t>c</w:t>
      </w:r>
      <w:r w:rsidRPr="001C5B3B">
        <w:rPr>
          <w:rFonts w:ascii="Trebuchet MS" w:eastAsia="Times New Roman" w:hAnsi="Trebuchet MS" w:cs="Arial"/>
          <w:spacing w:val="-1"/>
          <w:lang w:eastAsia="ro-RO"/>
        </w:rPr>
        <w:t>o</w:t>
      </w:r>
      <w:r w:rsidRPr="001C5B3B">
        <w:rPr>
          <w:rFonts w:ascii="Trebuchet MS" w:eastAsia="Times New Roman" w:hAnsi="Trebuchet MS" w:cs="Arial"/>
          <w:lang w:eastAsia="ro-RO"/>
        </w:rPr>
        <w:t>nsec</w:t>
      </w:r>
      <w:r w:rsidRPr="001C5B3B">
        <w:rPr>
          <w:rFonts w:ascii="Trebuchet MS" w:eastAsia="Times New Roman" w:hAnsi="Trebuchet MS" w:cs="Arial"/>
          <w:spacing w:val="-1"/>
          <w:lang w:eastAsia="ro-RO"/>
        </w:rPr>
        <w:t>i</w:t>
      </w:r>
      <w:r w:rsidRPr="001C5B3B">
        <w:rPr>
          <w:rFonts w:ascii="Trebuchet MS" w:eastAsia="Times New Roman" w:hAnsi="Trebuchet MS" w:cs="Arial"/>
          <w:spacing w:val="2"/>
          <w:lang w:eastAsia="ro-RO"/>
        </w:rPr>
        <w:t>n</w:t>
      </w:r>
      <w:r w:rsidRPr="001C5B3B">
        <w:rPr>
          <w:rFonts w:ascii="Trebuchet MS" w:eastAsia="Times New Roman" w:hAnsi="Trebuchet MS" w:cs="Arial"/>
          <w:lang w:eastAsia="ro-RO"/>
        </w:rPr>
        <w:t>ţe</w:t>
      </w:r>
      <w:r w:rsidRPr="001C5B3B">
        <w:rPr>
          <w:rFonts w:ascii="Trebuchet MS" w:eastAsia="Times New Roman" w:hAnsi="Trebuchet MS" w:cs="Arial"/>
          <w:spacing w:val="32"/>
          <w:lang w:eastAsia="ro-RO"/>
        </w:rPr>
        <w:t xml:space="preserve"> </w:t>
      </w:r>
      <w:r w:rsidRPr="001C5B3B">
        <w:rPr>
          <w:rFonts w:ascii="Trebuchet MS" w:eastAsia="Times New Roman" w:hAnsi="Trebuchet MS" w:cs="Arial"/>
          <w:spacing w:val="-2"/>
          <w:lang w:eastAsia="ro-RO"/>
        </w:rPr>
        <w:t>î</w:t>
      </w:r>
      <w:r w:rsidRPr="001C5B3B">
        <w:rPr>
          <w:rFonts w:ascii="Trebuchet MS" w:eastAsia="Times New Roman" w:hAnsi="Trebuchet MS" w:cs="Arial"/>
          <w:lang w:eastAsia="ro-RO"/>
        </w:rPr>
        <w:t>n</w:t>
      </w:r>
      <w:r w:rsidRPr="001C5B3B">
        <w:rPr>
          <w:rFonts w:ascii="Trebuchet MS" w:eastAsia="Times New Roman" w:hAnsi="Trebuchet MS" w:cs="Arial"/>
          <w:spacing w:val="15"/>
          <w:lang w:eastAsia="ro-RO"/>
        </w:rPr>
        <w:t xml:space="preserve"> </w:t>
      </w:r>
      <w:r w:rsidRPr="001C5B3B">
        <w:rPr>
          <w:rFonts w:ascii="Trebuchet MS" w:eastAsia="Times New Roman" w:hAnsi="Trebuchet MS" w:cs="Arial"/>
          <w:lang w:eastAsia="ro-RO"/>
        </w:rPr>
        <w:t>p</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an</w:t>
      </w:r>
      <w:r w:rsidRPr="001C5B3B">
        <w:rPr>
          <w:rFonts w:ascii="Trebuchet MS" w:eastAsia="Times New Roman" w:hAnsi="Trebuchet MS" w:cs="Arial"/>
          <w:spacing w:val="18"/>
          <w:lang w:eastAsia="ro-RO"/>
        </w:rPr>
        <w:t xml:space="preserve"> </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on</w:t>
      </w:r>
      <w:r w:rsidRPr="001C5B3B">
        <w:rPr>
          <w:rFonts w:ascii="Trebuchet MS" w:eastAsia="Times New Roman" w:hAnsi="Trebuchet MS" w:cs="Arial"/>
          <w:spacing w:val="-1"/>
          <w:lang w:eastAsia="ro-RO"/>
        </w:rPr>
        <w:t>o</w:t>
      </w:r>
      <w:r w:rsidRPr="001C5B3B">
        <w:rPr>
          <w:rFonts w:ascii="Trebuchet MS" w:eastAsia="Times New Roman" w:hAnsi="Trebuchet MS" w:cs="Arial"/>
          <w:lang w:eastAsia="ro-RO"/>
        </w:rPr>
        <w:t>mic</w:t>
      </w:r>
      <w:r w:rsidRPr="001C5B3B">
        <w:rPr>
          <w:rFonts w:ascii="Trebuchet MS" w:eastAsia="Times New Roman" w:hAnsi="Trebuchet MS" w:cs="Arial"/>
          <w:spacing w:val="30"/>
          <w:lang w:eastAsia="ro-RO"/>
        </w:rPr>
        <w:t xml:space="preserve"> </w:t>
      </w:r>
      <w:r w:rsidRPr="001C5B3B">
        <w:rPr>
          <w:rFonts w:ascii="Trebuchet MS" w:eastAsia="Times New Roman" w:hAnsi="Trebuchet MS" w:cs="Arial"/>
          <w:spacing w:val="-1"/>
          <w:lang w:eastAsia="ro-RO"/>
        </w:rPr>
        <w:t>ş</w:t>
      </w:r>
      <w:r w:rsidRPr="001C5B3B">
        <w:rPr>
          <w:rFonts w:ascii="Trebuchet MS" w:eastAsia="Times New Roman" w:hAnsi="Trebuchet MS" w:cs="Arial"/>
          <w:lang w:eastAsia="ro-RO"/>
        </w:rPr>
        <w:t>i</w:t>
      </w:r>
      <w:r w:rsidRPr="001C5B3B">
        <w:rPr>
          <w:rFonts w:ascii="Trebuchet MS" w:eastAsia="Times New Roman" w:hAnsi="Trebuchet MS" w:cs="Arial"/>
          <w:spacing w:val="16"/>
          <w:lang w:eastAsia="ro-RO"/>
        </w:rPr>
        <w:t xml:space="preserve"> </w:t>
      </w:r>
      <w:r w:rsidRPr="001C5B3B">
        <w:rPr>
          <w:rFonts w:ascii="Trebuchet MS" w:eastAsia="Times New Roman" w:hAnsi="Trebuchet MS" w:cs="Arial"/>
          <w:lang w:eastAsia="ro-RO"/>
        </w:rPr>
        <w:t>s</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lvic</w:t>
      </w:r>
      <w:r w:rsidRPr="001C5B3B">
        <w:rPr>
          <w:rFonts w:ascii="Trebuchet MS" w:eastAsia="Times New Roman" w:hAnsi="Trebuchet MS" w:cs="Arial"/>
          <w:spacing w:val="-1"/>
          <w:lang w:eastAsia="ro-RO"/>
        </w:rPr>
        <w:t>u</w:t>
      </w:r>
      <w:r w:rsidRPr="001C5B3B">
        <w:rPr>
          <w:rFonts w:ascii="Trebuchet MS" w:eastAsia="Times New Roman" w:hAnsi="Trebuchet MS" w:cs="Arial"/>
          <w:lang w:eastAsia="ro-RO"/>
        </w:rPr>
        <w:t>lt</w:t>
      </w:r>
      <w:r w:rsidRPr="001C5B3B">
        <w:rPr>
          <w:rFonts w:ascii="Trebuchet MS" w:eastAsia="Times New Roman" w:hAnsi="Trebuchet MS" w:cs="Arial"/>
          <w:spacing w:val="-1"/>
          <w:lang w:eastAsia="ro-RO"/>
        </w:rPr>
        <w:t>ur</w:t>
      </w:r>
      <w:r w:rsidRPr="001C5B3B">
        <w:rPr>
          <w:rFonts w:ascii="Trebuchet MS" w:eastAsia="Times New Roman" w:hAnsi="Trebuchet MS" w:cs="Arial"/>
          <w:lang w:eastAsia="ro-RO"/>
        </w:rPr>
        <w:t>al,</w:t>
      </w:r>
      <w:r w:rsidRPr="001C5B3B">
        <w:rPr>
          <w:rFonts w:ascii="Trebuchet MS" w:eastAsia="Times New Roman" w:hAnsi="Trebuchet MS" w:cs="Arial"/>
          <w:spacing w:val="34"/>
          <w:lang w:eastAsia="ro-RO"/>
        </w:rPr>
        <w:t xml:space="preserve"> </w:t>
      </w:r>
      <w:r w:rsidRPr="001C5B3B">
        <w:rPr>
          <w:rFonts w:ascii="Trebuchet MS" w:eastAsia="Times New Roman" w:hAnsi="Trebuchet MS" w:cs="Arial"/>
          <w:spacing w:val="-1"/>
          <w:lang w:eastAsia="ro-RO"/>
        </w:rPr>
        <w:t>s</w:t>
      </w:r>
      <w:r w:rsidRPr="001C5B3B">
        <w:rPr>
          <w:rFonts w:ascii="Trebuchet MS" w:eastAsia="Times New Roman" w:hAnsi="Trebuchet MS" w:cs="Arial"/>
          <w:lang w:eastAsia="ro-RO"/>
        </w:rPr>
        <w:t>e</w:t>
      </w:r>
      <w:r w:rsidRPr="001C5B3B">
        <w:rPr>
          <w:rFonts w:ascii="Trebuchet MS" w:eastAsia="Times New Roman" w:hAnsi="Trebuchet MS" w:cs="Arial"/>
          <w:spacing w:val="16"/>
          <w:lang w:eastAsia="ro-RO"/>
        </w:rPr>
        <w:t xml:space="preserve"> </w:t>
      </w:r>
      <w:r w:rsidRPr="001C5B3B">
        <w:rPr>
          <w:rFonts w:ascii="Trebuchet MS" w:eastAsia="Times New Roman" w:hAnsi="Trebuchet MS" w:cs="Arial"/>
          <w:spacing w:val="1"/>
          <w:lang w:eastAsia="ro-RO"/>
        </w:rPr>
        <w:t>i</w:t>
      </w:r>
      <w:r w:rsidRPr="001C5B3B">
        <w:rPr>
          <w:rFonts w:ascii="Trebuchet MS" w:eastAsia="Times New Roman" w:hAnsi="Trebuchet MS" w:cs="Arial"/>
          <w:spacing w:val="-1"/>
          <w:lang w:eastAsia="ro-RO"/>
        </w:rPr>
        <w:t>mp</w:t>
      </w:r>
      <w:r w:rsidRPr="001C5B3B">
        <w:rPr>
          <w:rFonts w:ascii="Trebuchet MS" w:eastAsia="Times New Roman" w:hAnsi="Trebuchet MS" w:cs="Arial"/>
          <w:lang w:eastAsia="ro-RO"/>
        </w:rPr>
        <w:t>u</w:t>
      </w:r>
      <w:r w:rsidRPr="001C5B3B">
        <w:rPr>
          <w:rFonts w:ascii="Trebuchet MS" w:eastAsia="Times New Roman" w:hAnsi="Trebuchet MS" w:cs="Arial"/>
          <w:spacing w:val="-1"/>
          <w:lang w:eastAsia="ro-RO"/>
        </w:rPr>
        <w:t>n</w:t>
      </w:r>
      <w:r w:rsidRPr="001C5B3B">
        <w:rPr>
          <w:rFonts w:ascii="Trebuchet MS" w:eastAsia="Times New Roman" w:hAnsi="Trebuchet MS" w:cs="Arial"/>
          <w:lang w:eastAsia="ro-RO"/>
        </w:rPr>
        <w:t>e</w:t>
      </w:r>
      <w:r w:rsidRPr="001C5B3B">
        <w:rPr>
          <w:rFonts w:ascii="Trebuchet MS" w:eastAsia="Times New Roman" w:hAnsi="Trebuchet MS" w:cs="Arial"/>
          <w:spacing w:val="26"/>
          <w:lang w:eastAsia="ro-RO"/>
        </w:rPr>
        <w:t xml:space="preserve"> </w:t>
      </w:r>
      <w:r w:rsidRPr="001C5B3B">
        <w:rPr>
          <w:rFonts w:ascii="Trebuchet MS" w:eastAsia="Times New Roman" w:hAnsi="Trebuchet MS" w:cs="Arial"/>
          <w:spacing w:val="1"/>
          <w:lang w:eastAsia="ro-RO"/>
        </w:rPr>
        <w:t>ad</w:t>
      </w:r>
      <w:r w:rsidRPr="001C5B3B">
        <w:rPr>
          <w:rFonts w:ascii="Trebuchet MS" w:eastAsia="Times New Roman" w:hAnsi="Trebuchet MS" w:cs="Arial"/>
          <w:spacing w:val="-1"/>
          <w:lang w:eastAsia="ro-RO"/>
        </w:rPr>
        <w:t>o</w:t>
      </w:r>
      <w:r w:rsidRPr="001C5B3B">
        <w:rPr>
          <w:rFonts w:ascii="Trebuchet MS" w:eastAsia="Times New Roman" w:hAnsi="Trebuchet MS" w:cs="Arial"/>
          <w:spacing w:val="2"/>
          <w:lang w:eastAsia="ro-RO"/>
        </w:rPr>
        <w:t>p</w:t>
      </w:r>
      <w:r w:rsidRPr="001C5B3B">
        <w:rPr>
          <w:rFonts w:ascii="Trebuchet MS" w:eastAsia="Times New Roman" w:hAnsi="Trebuchet MS" w:cs="Arial"/>
          <w:spacing w:val="-2"/>
          <w:lang w:eastAsia="ro-RO"/>
        </w:rPr>
        <w:t>t</w:t>
      </w:r>
      <w:r w:rsidRPr="001C5B3B">
        <w:rPr>
          <w:rFonts w:ascii="Trebuchet MS" w:eastAsia="Times New Roman" w:hAnsi="Trebuchet MS" w:cs="Arial"/>
          <w:spacing w:val="1"/>
          <w:lang w:eastAsia="ro-RO"/>
        </w:rPr>
        <w:t>a</w:t>
      </w:r>
      <w:r w:rsidRPr="001C5B3B">
        <w:rPr>
          <w:rFonts w:ascii="Trebuchet MS" w:eastAsia="Times New Roman" w:hAnsi="Trebuchet MS" w:cs="Arial"/>
          <w:spacing w:val="-1"/>
          <w:lang w:eastAsia="ro-RO"/>
        </w:rPr>
        <w:t>re</w:t>
      </w:r>
      <w:r w:rsidRPr="001C5B3B">
        <w:rPr>
          <w:rFonts w:ascii="Trebuchet MS" w:eastAsia="Times New Roman" w:hAnsi="Trebuchet MS" w:cs="Arial"/>
          <w:lang w:eastAsia="ro-RO"/>
        </w:rPr>
        <w:t>a</w:t>
      </w:r>
      <w:r w:rsidRPr="001C5B3B">
        <w:rPr>
          <w:rFonts w:ascii="Trebuchet MS" w:eastAsia="Times New Roman" w:hAnsi="Trebuchet MS" w:cs="Arial"/>
          <w:spacing w:val="32"/>
          <w:lang w:eastAsia="ro-RO"/>
        </w:rPr>
        <w:t xml:space="preserve"> </w:t>
      </w:r>
      <w:r w:rsidRPr="001C5B3B">
        <w:rPr>
          <w:rFonts w:ascii="Trebuchet MS" w:eastAsia="Times New Roman" w:hAnsi="Trebuchet MS" w:cs="Arial"/>
          <w:spacing w:val="1"/>
          <w:lang w:eastAsia="ro-RO"/>
        </w:rPr>
        <w:t>un</w:t>
      </w:r>
      <w:r w:rsidRPr="001C5B3B">
        <w:rPr>
          <w:rFonts w:ascii="Trebuchet MS" w:eastAsia="Times New Roman" w:hAnsi="Trebuchet MS" w:cs="Arial"/>
          <w:spacing w:val="-1"/>
          <w:lang w:eastAsia="ro-RO"/>
        </w:rPr>
        <w:t>o</w:t>
      </w:r>
      <w:r w:rsidRPr="001C5B3B">
        <w:rPr>
          <w:rFonts w:ascii="Trebuchet MS" w:eastAsia="Times New Roman" w:hAnsi="Trebuchet MS" w:cs="Arial"/>
          <w:lang w:eastAsia="ro-RO"/>
        </w:rPr>
        <w:t>r</w:t>
      </w:r>
      <w:r w:rsidRPr="001C5B3B">
        <w:rPr>
          <w:rFonts w:ascii="Trebuchet MS" w:eastAsia="Times New Roman" w:hAnsi="Trebuchet MS" w:cs="Arial"/>
          <w:spacing w:val="21"/>
          <w:lang w:eastAsia="ro-RO"/>
        </w:rPr>
        <w:t xml:space="preserve"> </w:t>
      </w:r>
      <w:r w:rsidRPr="001C5B3B">
        <w:rPr>
          <w:rFonts w:ascii="Trebuchet MS" w:eastAsia="Times New Roman" w:hAnsi="Trebuchet MS" w:cs="Arial"/>
          <w:spacing w:val="1"/>
          <w:w w:val="102"/>
          <w:lang w:eastAsia="ro-RO"/>
        </w:rPr>
        <w:t>mă</w:t>
      </w:r>
      <w:r w:rsidRPr="001C5B3B">
        <w:rPr>
          <w:rFonts w:ascii="Trebuchet MS" w:eastAsia="Times New Roman" w:hAnsi="Trebuchet MS" w:cs="Arial"/>
          <w:spacing w:val="-1"/>
          <w:w w:val="102"/>
          <w:lang w:eastAsia="ro-RO"/>
        </w:rPr>
        <w:t>s</w:t>
      </w:r>
      <w:r w:rsidRPr="001C5B3B">
        <w:rPr>
          <w:rFonts w:ascii="Trebuchet MS" w:eastAsia="Times New Roman" w:hAnsi="Trebuchet MS" w:cs="Arial"/>
          <w:w w:val="102"/>
          <w:lang w:eastAsia="ro-RO"/>
        </w:rPr>
        <w:t>u</w:t>
      </w:r>
      <w:r w:rsidRPr="001C5B3B">
        <w:rPr>
          <w:rFonts w:ascii="Trebuchet MS" w:eastAsia="Times New Roman" w:hAnsi="Trebuchet MS" w:cs="Arial"/>
          <w:spacing w:val="1"/>
          <w:w w:val="102"/>
          <w:lang w:eastAsia="ro-RO"/>
        </w:rPr>
        <w:t xml:space="preserve">ri </w:t>
      </w:r>
      <w:r w:rsidRPr="001C5B3B">
        <w:rPr>
          <w:rFonts w:ascii="Trebuchet MS" w:eastAsia="Times New Roman" w:hAnsi="Trebuchet MS" w:cs="Arial"/>
          <w:lang w:eastAsia="ro-RO"/>
        </w:rPr>
        <w:t>în</w:t>
      </w:r>
      <w:r w:rsidRPr="001C5B3B">
        <w:rPr>
          <w:rFonts w:ascii="Trebuchet MS" w:eastAsia="Times New Roman" w:hAnsi="Trebuchet MS" w:cs="Arial"/>
          <w:spacing w:val="17"/>
          <w:lang w:eastAsia="ro-RO"/>
        </w:rPr>
        <w:t xml:space="preserve"> </w:t>
      </w:r>
      <w:r w:rsidRPr="001C5B3B">
        <w:rPr>
          <w:rFonts w:ascii="Trebuchet MS" w:eastAsia="Times New Roman" w:hAnsi="Trebuchet MS" w:cs="Arial"/>
          <w:lang w:eastAsia="ro-RO"/>
        </w:rPr>
        <w:t>sc</w:t>
      </w:r>
      <w:r w:rsidRPr="001C5B3B">
        <w:rPr>
          <w:rFonts w:ascii="Trebuchet MS" w:eastAsia="Times New Roman" w:hAnsi="Trebuchet MS" w:cs="Arial"/>
          <w:spacing w:val="-1"/>
          <w:lang w:eastAsia="ro-RO"/>
        </w:rPr>
        <w:t>op</w:t>
      </w:r>
      <w:r w:rsidRPr="001C5B3B">
        <w:rPr>
          <w:rFonts w:ascii="Trebuchet MS" w:eastAsia="Times New Roman" w:hAnsi="Trebuchet MS" w:cs="Arial"/>
          <w:spacing w:val="2"/>
          <w:lang w:eastAsia="ro-RO"/>
        </w:rPr>
        <w:t>u</w:t>
      </w:r>
      <w:r w:rsidRPr="001C5B3B">
        <w:rPr>
          <w:rFonts w:ascii="Trebuchet MS" w:eastAsia="Times New Roman" w:hAnsi="Trebuchet MS" w:cs="Arial"/>
          <w:lang w:eastAsia="ro-RO"/>
        </w:rPr>
        <w:t>l</w:t>
      </w:r>
      <w:r w:rsidRPr="001C5B3B">
        <w:rPr>
          <w:rFonts w:ascii="Trebuchet MS" w:eastAsia="Times New Roman" w:hAnsi="Trebuchet MS" w:cs="Arial"/>
          <w:spacing w:val="24"/>
          <w:lang w:eastAsia="ro-RO"/>
        </w:rPr>
        <w:t xml:space="preserve"> </w:t>
      </w:r>
      <w:r w:rsidRPr="001C5B3B">
        <w:rPr>
          <w:rFonts w:ascii="Trebuchet MS" w:eastAsia="Times New Roman" w:hAnsi="Trebuchet MS" w:cs="Arial"/>
          <w:lang w:eastAsia="ro-RO"/>
        </w:rPr>
        <w:t>pre</w:t>
      </w:r>
      <w:r w:rsidRPr="001C5B3B">
        <w:rPr>
          <w:rFonts w:ascii="Trebuchet MS" w:eastAsia="Times New Roman" w:hAnsi="Trebuchet MS" w:cs="Arial"/>
          <w:spacing w:val="-1"/>
          <w:lang w:eastAsia="ro-RO"/>
        </w:rPr>
        <w:t>v</w:t>
      </w:r>
      <w:r w:rsidRPr="001C5B3B">
        <w:rPr>
          <w:rFonts w:ascii="Trebuchet MS" w:eastAsia="Times New Roman" w:hAnsi="Trebuchet MS" w:cs="Arial"/>
          <w:lang w:eastAsia="ro-RO"/>
        </w:rPr>
        <w:t>enir</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i</w:t>
      </w:r>
      <w:r w:rsidRPr="001C5B3B">
        <w:rPr>
          <w:rFonts w:ascii="Trebuchet MS" w:eastAsia="Times New Roman" w:hAnsi="Trebuchet MS" w:cs="Arial"/>
          <w:spacing w:val="31"/>
          <w:lang w:eastAsia="ro-RO"/>
        </w:rPr>
        <w:t xml:space="preserve"> </w:t>
      </w:r>
      <w:r w:rsidRPr="001C5B3B">
        <w:rPr>
          <w:rFonts w:ascii="Trebuchet MS" w:eastAsia="Times New Roman" w:hAnsi="Trebuchet MS" w:cs="Arial"/>
          <w:lang w:eastAsia="ro-RO"/>
        </w:rPr>
        <w:t>l</w:t>
      </w:r>
      <w:r w:rsidRPr="001C5B3B">
        <w:rPr>
          <w:rFonts w:ascii="Trebuchet MS" w:eastAsia="Times New Roman" w:hAnsi="Trebuchet MS" w:cs="Arial"/>
          <w:spacing w:val="-1"/>
          <w:lang w:eastAsia="ro-RO"/>
        </w:rPr>
        <w:t>or</w:t>
      </w:r>
      <w:r w:rsidRPr="001C5B3B">
        <w:rPr>
          <w:rFonts w:ascii="Trebuchet MS" w:eastAsia="Times New Roman" w:hAnsi="Trebuchet MS" w:cs="Arial"/>
          <w:lang w:eastAsia="ro-RO"/>
        </w:rPr>
        <w:t>.</w:t>
      </w:r>
      <w:r w:rsidRPr="001C5B3B">
        <w:rPr>
          <w:rFonts w:ascii="Trebuchet MS" w:eastAsia="Times New Roman" w:hAnsi="Trebuchet MS" w:cs="Arial"/>
          <w:spacing w:val="19"/>
          <w:lang w:eastAsia="ro-RO"/>
        </w:rPr>
        <w:t xml:space="preserve"> </w:t>
      </w:r>
      <w:r w:rsidRPr="001C5B3B">
        <w:rPr>
          <w:rFonts w:ascii="Trebuchet MS" w:eastAsia="Times New Roman" w:hAnsi="Trebuchet MS" w:cs="Arial"/>
          <w:spacing w:val="-1"/>
          <w:lang w:eastAsia="ro-RO"/>
        </w:rPr>
        <w:t>A</w:t>
      </w:r>
      <w:r w:rsidRPr="001C5B3B">
        <w:rPr>
          <w:rFonts w:ascii="Trebuchet MS" w:eastAsia="Times New Roman" w:hAnsi="Trebuchet MS" w:cs="Arial"/>
          <w:lang w:eastAsia="ro-RO"/>
        </w:rPr>
        <w:t>c</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stea</w:t>
      </w:r>
      <w:r w:rsidRPr="001C5B3B">
        <w:rPr>
          <w:rFonts w:ascii="Trebuchet MS" w:eastAsia="Times New Roman" w:hAnsi="Trebuchet MS" w:cs="Arial"/>
          <w:spacing w:val="30"/>
          <w:lang w:eastAsia="ro-RO"/>
        </w:rPr>
        <w:t xml:space="preserve"> </w:t>
      </w:r>
      <w:r w:rsidRPr="001C5B3B">
        <w:rPr>
          <w:rFonts w:ascii="Trebuchet MS" w:eastAsia="Times New Roman" w:hAnsi="Trebuchet MS" w:cs="Arial"/>
          <w:spacing w:val="-1"/>
          <w:lang w:eastAsia="ro-RO"/>
        </w:rPr>
        <w:t>s</w:t>
      </w:r>
      <w:r w:rsidRPr="001C5B3B">
        <w:rPr>
          <w:rFonts w:ascii="Trebuchet MS" w:eastAsia="Times New Roman" w:hAnsi="Trebuchet MS" w:cs="Arial"/>
          <w:lang w:eastAsia="ro-RO"/>
        </w:rPr>
        <w:t>e</w:t>
      </w:r>
      <w:r w:rsidRPr="001C5B3B">
        <w:rPr>
          <w:rFonts w:ascii="Trebuchet MS" w:eastAsia="Times New Roman" w:hAnsi="Trebuchet MS" w:cs="Arial"/>
          <w:spacing w:val="18"/>
          <w:lang w:eastAsia="ro-RO"/>
        </w:rPr>
        <w:t xml:space="preserve"> </w:t>
      </w:r>
      <w:r w:rsidRPr="001C5B3B">
        <w:rPr>
          <w:rFonts w:ascii="Trebuchet MS" w:eastAsia="Times New Roman" w:hAnsi="Trebuchet MS" w:cs="Arial"/>
          <w:spacing w:val="-1"/>
          <w:lang w:eastAsia="ro-RO"/>
        </w:rPr>
        <w:t>r</w:t>
      </w:r>
      <w:r w:rsidRPr="001C5B3B">
        <w:rPr>
          <w:rFonts w:ascii="Trebuchet MS" w:eastAsia="Times New Roman" w:hAnsi="Trebuchet MS" w:cs="Arial"/>
          <w:spacing w:val="2"/>
          <w:lang w:eastAsia="ro-RO"/>
        </w:rPr>
        <w:t>e</w:t>
      </w:r>
      <w:r w:rsidRPr="001C5B3B">
        <w:rPr>
          <w:rFonts w:ascii="Trebuchet MS" w:eastAsia="Times New Roman" w:hAnsi="Trebuchet MS" w:cs="Arial"/>
          <w:spacing w:val="-2"/>
          <w:lang w:eastAsia="ro-RO"/>
        </w:rPr>
        <w:t>f</w:t>
      </w:r>
      <w:r w:rsidRPr="001C5B3B">
        <w:rPr>
          <w:rFonts w:ascii="Trebuchet MS" w:eastAsia="Times New Roman" w:hAnsi="Trebuchet MS" w:cs="Arial"/>
          <w:lang w:eastAsia="ro-RO"/>
        </w:rPr>
        <w:t>eră</w:t>
      </w:r>
      <w:r w:rsidRPr="001C5B3B">
        <w:rPr>
          <w:rFonts w:ascii="Trebuchet MS" w:eastAsia="Times New Roman" w:hAnsi="Trebuchet MS" w:cs="Arial"/>
          <w:spacing w:val="25"/>
          <w:lang w:eastAsia="ro-RO"/>
        </w:rPr>
        <w:t xml:space="preserve"> </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a</w:t>
      </w:r>
      <w:r w:rsidRPr="001C5B3B">
        <w:rPr>
          <w:rFonts w:ascii="Trebuchet MS" w:eastAsia="Times New Roman" w:hAnsi="Trebuchet MS" w:cs="Arial"/>
          <w:spacing w:val="15"/>
          <w:lang w:eastAsia="ro-RO"/>
        </w:rPr>
        <w:t xml:space="preserve"> </w:t>
      </w:r>
      <w:r w:rsidRPr="001C5B3B">
        <w:rPr>
          <w:rFonts w:ascii="Trebuchet MS" w:eastAsia="Times New Roman" w:hAnsi="Trebuchet MS" w:cs="Arial"/>
          <w:spacing w:val="2"/>
          <w:lang w:eastAsia="ro-RO"/>
        </w:rPr>
        <w:t>r</w:t>
      </w:r>
      <w:r w:rsidRPr="001C5B3B">
        <w:rPr>
          <w:rFonts w:ascii="Trebuchet MS" w:eastAsia="Times New Roman" w:hAnsi="Trebuchet MS" w:cs="Arial"/>
          <w:spacing w:val="-1"/>
          <w:lang w:eastAsia="ro-RO"/>
        </w:rPr>
        <w:t>ea</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i</w:t>
      </w:r>
      <w:r w:rsidRPr="001C5B3B">
        <w:rPr>
          <w:rFonts w:ascii="Trebuchet MS" w:eastAsia="Times New Roman" w:hAnsi="Trebuchet MS" w:cs="Arial"/>
          <w:spacing w:val="-1"/>
          <w:lang w:eastAsia="ro-RO"/>
        </w:rPr>
        <w:t>z</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re</w:t>
      </w:r>
      <w:r w:rsidRPr="001C5B3B">
        <w:rPr>
          <w:rFonts w:ascii="Trebuchet MS" w:eastAsia="Times New Roman" w:hAnsi="Trebuchet MS" w:cs="Arial"/>
          <w:lang w:eastAsia="ro-RO"/>
        </w:rPr>
        <w:t>a</w:t>
      </w:r>
      <w:r w:rsidRPr="001C5B3B">
        <w:rPr>
          <w:rFonts w:ascii="Trebuchet MS" w:eastAsia="Times New Roman" w:hAnsi="Trebuchet MS" w:cs="Arial"/>
          <w:spacing w:val="32"/>
          <w:lang w:eastAsia="ro-RO"/>
        </w:rPr>
        <w:t xml:space="preserve"> </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e</w:t>
      </w:r>
      <w:r w:rsidRPr="001C5B3B">
        <w:rPr>
          <w:rFonts w:ascii="Trebuchet MS" w:eastAsia="Times New Roman" w:hAnsi="Trebuchet MS" w:cs="Arial"/>
          <w:spacing w:val="19"/>
          <w:lang w:eastAsia="ro-RO"/>
        </w:rPr>
        <w:t xml:space="preserve"> </w:t>
      </w:r>
      <w:r w:rsidRPr="001C5B3B">
        <w:rPr>
          <w:rFonts w:ascii="Trebuchet MS" w:eastAsia="Times New Roman" w:hAnsi="Trebuchet MS" w:cs="Arial"/>
          <w:spacing w:val="-1"/>
          <w:lang w:eastAsia="ro-RO"/>
        </w:rPr>
        <w:t>a</w:t>
      </w:r>
      <w:r w:rsidRPr="001C5B3B">
        <w:rPr>
          <w:rFonts w:ascii="Trebuchet MS" w:eastAsia="Times New Roman" w:hAnsi="Trebuchet MS" w:cs="Arial"/>
          <w:lang w:eastAsia="ro-RO"/>
        </w:rPr>
        <w:t>r</w:t>
      </w:r>
      <w:r w:rsidRPr="001C5B3B">
        <w:rPr>
          <w:rFonts w:ascii="Trebuchet MS" w:eastAsia="Times New Roman" w:hAnsi="Trebuchet MS" w:cs="Arial"/>
          <w:spacing w:val="2"/>
          <w:lang w:eastAsia="ro-RO"/>
        </w:rPr>
        <w:t>b</w:t>
      </w:r>
      <w:r w:rsidRPr="001C5B3B">
        <w:rPr>
          <w:rFonts w:ascii="Trebuchet MS" w:eastAsia="Times New Roman" w:hAnsi="Trebuchet MS" w:cs="Arial"/>
          <w:spacing w:val="-1"/>
          <w:lang w:eastAsia="ro-RO"/>
        </w:rPr>
        <w:t>or</w:t>
      </w:r>
      <w:r w:rsidRPr="001C5B3B">
        <w:rPr>
          <w:rFonts w:ascii="Trebuchet MS" w:eastAsia="Times New Roman" w:hAnsi="Trebuchet MS" w:cs="Arial"/>
          <w:lang w:eastAsia="ro-RO"/>
        </w:rPr>
        <w:t>ete</w:t>
      </w:r>
      <w:r w:rsidRPr="001C5B3B">
        <w:rPr>
          <w:rFonts w:ascii="Trebuchet MS" w:eastAsia="Times New Roman" w:hAnsi="Trebuchet MS" w:cs="Arial"/>
          <w:spacing w:val="30"/>
          <w:lang w:eastAsia="ro-RO"/>
        </w:rPr>
        <w:t xml:space="preserve"> </w:t>
      </w:r>
      <w:r w:rsidRPr="001C5B3B">
        <w:rPr>
          <w:rFonts w:ascii="Trebuchet MS" w:eastAsia="Times New Roman" w:hAnsi="Trebuchet MS" w:cs="Arial"/>
          <w:lang w:eastAsia="ro-RO"/>
        </w:rPr>
        <w:t>o</w:t>
      </w:r>
      <w:r w:rsidRPr="001C5B3B">
        <w:rPr>
          <w:rFonts w:ascii="Trebuchet MS" w:eastAsia="Times New Roman" w:hAnsi="Trebuchet MS" w:cs="Arial"/>
          <w:spacing w:val="2"/>
          <w:lang w:eastAsia="ro-RO"/>
        </w:rPr>
        <w:t>p</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im</w:t>
      </w:r>
      <w:r w:rsidRPr="001C5B3B">
        <w:rPr>
          <w:rFonts w:ascii="Trebuchet MS" w:eastAsia="Times New Roman" w:hAnsi="Trebuchet MS" w:cs="Arial"/>
          <w:spacing w:val="22"/>
          <w:lang w:eastAsia="ro-RO"/>
        </w:rPr>
        <w:t xml:space="preserve"> </w:t>
      </w:r>
      <w:r w:rsidRPr="001C5B3B">
        <w:rPr>
          <w:rFonts w:ascii="Trebuchet MS" w:eastAsia="Times New Roman" w:hAnsi="Trebuchet MS" w:cs="Arial"/>
          <w:lang w:eastAsia="ro-RO"/>
        </w:rPr>
        <w:t>ameste</w:t>
      </w:r>
      <w:r w:rsidRPr="001C5B3B">
        <w:rPr>
          <w:rFonts w:ascii="Trebuchet MS" w:eastAsia="Times New Roman" w:hAnsi="Trebuchet MS" w:cs="Arial"/>
          <w:spacing w:val="-1"/>
          <w:lang w:eastAsia="ro-RO"/>
        </w:rPr>
        <w:t>c</w:t>
      </w:r>
      <w:r w:rsidRPr="001C5B3B">
        <w:rPr>
          <w:rFonts w:ascii="Trebuchet MS" w:eastAsia="Times New Roman" w:hAnsi="Trebuchet MS" w:cs="Arial"/>
          <w:spacing w:val="2"/>
          <w:lang w:eastAsia="ro-RO"/>
        </w:rPr>
        <w:t>a</w:t>
      </w:r>
      <w:r w:rsidRPr="001C5B3B">
        <w:rPr>
          <w:rFonts w:ascii="Trebuchet MS" w:eastAsia="Times New Roman" w:hAnsi="Trebuchet MS" w:cs="Arial"/>
          <w:spacing w:val="-2"/>
          <w:lang w:eastAsia="ro-RO"/>
        </w:rPr>
        <w:t>t</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w:t>
      </w:r>
      <w:r w:rsidRPr="001C5B3B">
        <w:rPr>
          <w:rFonts w:ascii="Trebuchet MS" w:eastAsia="Times New Roman" w:hAnsi="Trebuchet MS" w:cs="Arial"/>
          <w:spacing w:val="37"/>
          <w:lang w:eastAsia="ro-RO"/>
        </w:rPr>
        <w:t xml:space="preserve"> </w:t>
      </w:r>
      <w:r w:rsidRPr="001C5B3B">
        <w:rPr>
          <w:rFonts w:ascii="Trebuchet MS" w:eastAsia="Times New Roman" w:hAnsi="Trebuchet MS" w:cs="Arial"/>
          <w:spacing w:val="-2"/>
          <w:lang w:eastAsia="ro-RO"/>
        </w:rPr>
        <w:t>î</w:t>
      </w:r>
      <w:r w:rsidRPr="001C5B3B">
        <w:rPr>
          <w:rFonts w:ascii="Trebuchet MS" w:eastAsia="Times New Roman" w:hAnsi="Trebuchet MS" w:cs="Arial"/>
          <w:lang w:eastAsia="ro-RO"/>
        </w:rPr>
        <w:t>n</w:t>
      </w:r>
      <w:r w:rsidRPr="001C5B3B">
        <w:rPr>
          <w:rFonts w:ascii="Trebuchet MS" w:eastAsia="Times New Roman" w:hAnsi="Trebuchet MS" w:cs="Arial"/>
          <w:spacing w:val="17"/>
          <w:lang w:eastAsia="ro-RO"/>
        </w:rPr>
        <w:t xml:space="preserve"> </w:t>
      </w:r>
      <w:r w:rsidRPr="001C5B3B">
        <w:rPr>
          <w:rFonts w:ascii="Trebuchet MS" w:eastAsia="Times New Roman" w:hAnsi="Trebuchet MS" w:cs="Arial"/>
          <w:w w:val="102"/>
          <w:lang w:eastAsia="ro-RO"/>
        </w:rPr>
        <w:t>a</w:t>
      </w:r>
      <w:r w:rsidRPr="001C5B3B">
        <w:rPr>
          <w:rFonts w:ascii="Trebuchet MS" w:eastAsia="Times New Roman" w:hAnsi="Trebuchet MS" w:cs="Arial"/>
          <w:spacing w:val="1"/>
          <w:w w:val="102"/>
          <w:lang w:eastAsia="ro-RO"/>
        </w:rPr>
        <w:t>ş</w:t>
      </w:r>
      <w:r w:rsidRPr="001C5B3B">
        <w:rPr>
          <w:rFonts w:ascii="Trebuchet MS" w:eastAsia="Times New Roman" w:hAnsi="Trebuchet MS" w:cs="Arial"/>
          <w:w w:val="102"/>
          <w:lang w:eastAsia="ro-RO"/>
        </w:rPr>
        <w:t xml:space="preserve">a </w:t>
      </w:r>
      <w:r w:rsidRPr="001C5B3B">
        <w:rPr>
          <w:rFonts w:ascii="Trebuchet MS" w:eastAsia="Times New Roman" w:hAnsi="Trebuchet MS" w:cs="Arial"/>
          <w:lang w:eastAsia="ro-RO"/>
        </w:rPr>
        <w:t>fel</w:t>
      </w:r>
      <w:r w:rsidRPr="001C5B3B">
        <w:rPr>
          <w:rFonts w:ascii="Trebuchet MS" w:eastAsia="Times New Roman" w:hAnsi="Trebuchet MS" w:cs="Arial"/>
          <w:spacing w:val="7"/>
          <w:lang w:eastAsia="ro-RO"/>
        </w:rPr>
        <w:t xml:space="preserve"> </w:t>
      </w:r>
      <w:r w:rsidRPr="001C5B3B">
        <w:rPr>
          <w:rFonts w:ascii="Trebuchet MS" w:eastAsia="Times New Roman" w:hAnsi="Trebuchet MS" w:cs="Arial"/>
          <w:lang w:eastAsia="ro-RO"/>
        </w:rPr>
        <w:t>înc</w:t>
      </w:r>
      <w:r w:rsidRPr="001C5B3B">
        <w:rPr>
          <w:rFonts w:ascii="Trebuchet MS" w:eastAsia="Times New Roman" w:hAnsi="Trebuchet MS" w:cs="Arial"/>
          <w:spacing w:val="2"/>
          <w:lang w:eastAsia="ro-RO"/>
        </w:rPr>
        <w:t>â</w:t>
      </w:r>
      <w:r w:rsidRPr="001C5B3B">
        <w:rPr>
          <w:rFonts w:ascii="Trebuchet MS" w:eastAsia="Times New Roman" w:hAnsi="Trebuchet MS" w:cs="Arial"/>
          <w:lang w:eastAsia="ro-RO"/>
        </w:rPr>
        <w:t>t</w:t>
      </w:r>
      <w:r w:rsidRPr="001C5B3B">
        <w:rPr>
          <w:rFonts w:ascii="Trebuchet MS" w:eastAsia="Times New Roman" w:hAnsi="Trebuchet MS" w:cs="Arial"/>
          <w:spacing w:val="10"/>
          <w:lang w:eastAsia="ro-RO"/>
        </w:rPr>
        <w:t xml:space="preserve"> </w:t>
      </w:r>
      <w:r w:rsidRPr="001C5B3B">
        <w:rPr>
          <w:rFonts w:ascii="Trebuchet MS" w:eastAsia="Times New Roman" w:hAnsi="Trebuchet MS" w:cs="Arial"/>
          <w:spacing w:val="2"/>
          <w:lang w:eastAsia="ro-RO"/>
        </w:rPr>
        <w:t>p</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o</w:t>
      </w:r>
      <w:r w:rsidRPr="001C5B3B">
        <w:rPr>
          <w:rFonts w:ascii="Trebuchet MS" w:eastAsia="Times New Roman" w:hAnsi="Trebuchet MS" w:cs="Arial"/>
          <w:spacing w:val="2"/>
          <w:lang w:eastAsia="ro-RO"/>
        </w:rPr>
        <w:t>p</w:t>
      </w:r>
      <w:r w:rsidRPr="001C5B3B">
        <w:rPr>
          <w:rFonts w:ascii="Trebuchet MS" w:eastAsia="Times New Roman" w:hAnsi="Trebuchet MS" w:cs="Arial"/>
          <w:lang w:eastAsia="ro-RO"/>
        </w:rPr>
        <w:t>orţia</w:t>
      </w:r>
      <w:r w:rsidRPr="001C5B3B">
        <w:rPr>
          <w:rFonts w:ascii="Trebuchet MS" w:eastAsia="Times New Roman" w:hAnsi="Trebuchet MS" w:cs="Arial"/>
          <w:spacing w:val="19"/>
          <w:lang w:eastAsia="ro-RO"/>
        </w:rPr>
        <w:t xml:space="preserve"> </w:t>
      </w:r>
      <w:r w:rsidRPr="001C5B3B">
        <w:rPr>
          <w:rFonts w:ascii="Trebuchet MS" w:eastAsia="Times New Roman" w:hAnsi="Trebuchet MS" w:cs="Arial"/>
          <w:lang w:eastAsia="ro-RO"/>
        </w:rPr>
        <w:t>s</w:t>
      </w:r>
      <w:r w:rsidRPr="001C5B3B">
        <w:rPr>
          <w:rFonts w:ascii="Trebuchet MS" w:eastAsia="Times New Roman" w:hAnsi="Trebuchet MS" w:cs="Arial"/>
          <w:spacing w:val="2"/>
          <w:lang w:eastAsia="ro-RO"/>
        </w:rPr>
        <w:t>p</w:t>
      </w:r>
      <w:r w:rsidRPr="001C5B3B">
        <w:rPr>
          <w:rFonts w:ascii="Trebuchet MS" w:eastAsia="Times New Roman" w:hAnsi="Trebuchet MS" w:cs="Arial"/>
          <w:lang w:eastAsia="ro-RO"/>
        </w:rPr>
        <w:t>ec</w:t>
      </w:r>
      <w:r w:rsidRPr="001C5B3B">
        <w:rPr>
          <w:rFonts w:ascii="Trebuchet MS" w:eastAsia="Times New Roman" w:hAnsi="Trebuchet MS" w:cs="Arial"/>
          <w:spacing w:val="1"/>
          <w:lang w:eastAsia="ro-RO"/>
        </w:rPr>
        <w:t>i</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lor</w:t>
      </w:r>
      <w:r w:rsidRPr="001C5B3B">
        <w:rPr>
          <w:rFonts w:ascii="Trebuchet MS" w:eastAsia="Times New Roman" w:hAnsi="Trebuchet MS" w:cs="Arial"/>
          <w:spacing w:val="18"/>
          <w:lang w:eastAsia="ro-RO"/>
        </w:rPr>
        <w:t xml:space="preserve"> </w:t>
      </w:r>
      <w:r w:rsidRPr="001C5B3B">
        <w:rPr>
          <w:rFonts w:ascii="Trebuchet MS" w:eastAsia="Times New Roman" w:hAnsi="Trebuchet MS" w:cs="Arial"/>
          <w:lang w:eastAsia="ro-RO"/>
        </w:rPr>
        <w:t>r</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z</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s</w:t>
      </w:r>
      <w:r w:rsidRPr="001C5B3B">
        <w:rPr>
          <w:rFonts w:ascii="Trebuchet MS" w:eastAsia="Times New Roman" w:hAnsi="Trebuchet MS" w:cs="Arial"/>
          <w:spacing w:val="-3"/>
          <w:lang w:eastAsia="ro-RO"/>
        </w:rPr>
        <w:t>t</w:t>
      </w:r>
      <w:r w:rsidRPr="001C5B3B">
        <w:rPr>
          <w:rFonts w:ascii="Trebuchet MS" w:eastAsia="Times New Roman" w:hAnsi="Trebuchet MS" w:cs="Arial"/>
          <w:lang w:eastAsia="ro-RO"/>
        </w:rPr>
        <w:t>ente</w:t>
      </w:r>
      <w:r w:rsidRPr="001C5B3B">
        <w:rPr>
          <w:rFonts w:ascii="Trebuchet MS" w:eastAsia="Times New Roman" w:hAnsi="Trebuchet MS" w:cs="Arial"/>
          <w:spacing w:val="21"/>
          <w:lang w:eastAsia="ro-RO"/>
        </w:rPr>
        <w:t xml:space="preserve"> </w:t>
      </w:r>
      <w:r w:rsidRPr="001C5B3B">
        <w:rPr>
          <w:rFonts w:ascii="Trebuchet MS" w:eastAsia="Times New Roman" w:hAnsi="Trebuchet MS" w:cs="Arial"/>
          <w:lang w:eastAsia="ro-RO"/>
        </w:rPr>
        <w:t>în</w:t>
      </w:r>
      <w:r w:rsidRPr="001C5B3B">
        <w:rPr>
          <w:rFonts w:ascii="Trebuchet MS" w:eastAsia="Times New Roman" w:hAnsi="Trebuchet MS" w:cs="Arial"/>
          <w:spacing w:val="6"/>
          <w:lang w:eastAsia="ro-RO"/>
        </w:rPr>
        <w:t xml:space="preserve"> </w:t>
      </w:r>
      <w:r w:rsidRPr="001C5B3B">
        <w:rPr>
          <w:rFonts w:ascii="Trebuchet MS" w:eastAsia="Times New Roman" w:hAnsi="Trebuchet MS" w:cs="Arial"/>
          <w:lang w:eastAsia="ro-RO"/>
        </w:rPr>
        <w:t>co</w:t>
      </w:r>
      <w:r w:rsidRPr="001C5B3B">
        <w:rPr>
          <w:rFonts w:ascii="Trebuchet MS" w:eastAsia="Times New Roman" w:hAnsi="Trebuchet MS" w:cs="Arial"/>
          <w:spacing w:val="2"/>
          <w:lang w:eastAsia="ro-RO"/>
        </w:rPr>
        <w:t>m</w:t>
      </w:r>
      <w:r w:rsidRPr="001C5B3B">
        <w:rPr>
          <w:rFonts w:ascii="Trebuchet MS" w:eastAsia="Times New Roman" w:hAnsi="Trebuchet MS" w:cs="Arial"/>
          <w:lang w:eastAsia="ro-RO"/>
        </w:rPr>
        <w:t>poziţia</w:t>
      </w:r>
      <w:r w:rsidRPr="001C5B3B">
        <w:rPr>
          <w:rFonts w:ascii="Trebuchet MS" w:eastAsia="Times New Roman" w:hAnsi="Trebuchet MS" w:cs="Arial"/>
          <w:spacing w:val="21"/>
          <w:lang w:eastAsia="ro-RO"/>
        </w:rPr>
        <w:t xml:space="preserve"> </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boret</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lor</w:t>
      </w:r>
      <w:r w:rsidRPr="001C5B3B">
        <w:rPr>
          <w:rFonts w:ascii="Trebuchet MS" w:eastAsia="Times New Roman" w:hAnsi="Trebuchet MS" w:cs="Arial"/>
          <w:spacing w:val="23"/>
          <w:lang w:eastAsia="ro-RO"/>
        </w:rPr>
        <w:t xml:space="preserve"> </w:t>
      </w:r>
      <w:r w:rsidRPr="001C5B3B">
        <w:rPr>
          <w:rFonts w:ascii="Trebuchet MS" w:eastAsia="Times New Roman" w:hAnsi="Trebuchet MS" w:cs="Arial"/>
          <w:lang w:eastAsia="ro-RO"/>
        </w:rPr>
        <w:t>să</w:t>
      </w:r>
      <w:r w:rsidRPr="001C5B3B">
        <w:rPr>
          <w:rFonts w:ascii="Trebuchet MS" w:eastAsia="Times New Roman" w:hAnsi="Trebuchet MS" w:cs="Arial"/>
          <w:spacing w:val="7"/>
          <w:lang w:eastAsia="ro-RO"/>
        </w:rPr>
        <w:t xml:space="preserve"> </w:t>
      </w:r>
      <w:r w:rsidRPr="001C5B3B">
        <w:rPr>
          <w:rFonts w:ascii="Trebuchet MS" w:eastAsia="Times New Roman" w:hAnsi="Trebuchet MS" w:cs="Arial"/>
          <w:lang w:eastAsia="ro-RO"/>
        </w:rPr>
        <w:t>fie</w:t>
      </w:r>
      <w:r w:rsidRPr="001C5B3B">
        <w:rPr>
          <w:rFonts w:ascii="Trebuchet MS" w:eastAsia="Times New Roman" w:hAnsi="Trebuchet MS" w:cs="Arial"/>
          <w:spacing w:val="7"/>
          <w:lang w:eastAsia="ro-RO"/>
        </w:rPr>
        <w:t xml:space="preserve"> </w:t>
      </w:r>
      <w:r w:rsidRPr="001C5B3B">
        <w:rPr>
          <w:rFonts w:ascii="Trebuchet MS" w:eastAsia="Times New Roman" w:hAnsi="Trebuchet MS" w:cs="Arial"/>
          <w:lang w:eastAsia="ro-RO"/>
        </w:rPr>
        <w:t>de</w:t>
      </w:r>
      <w:r w:rsidRPr="001C5B3B">
        <w:rPr>
          <w:rFonts w:ascii="Trebuchet MS" w:eastAsia="Times New Roman" w:hAnsi="Trebuchet MS" w:cs="Arial"/>
          <w:spacing w:val="8"/>
          <w:lang w:eastAsia="ro-RO"/>
        </w:rPr>
        <w:t xml:space="preserve"> </w:t>
      </w:r>
      <w:r w:rsidRPr="001C5B3B">
        <w:rPr>
          <w:rFonts w:ascii="Trebuchet MS" w:eastAsia="Times New Roman" w:hAnsi="Trebuchet MS" w:cs="Arial"/>
          <w:lang w:eastAsia="ro-RO"/>
        </w:rPr>
        <w:t>cel</w:t>
      </w:r>
      <w:r w:rsidRPr="001C5B3B">
        <w:rPr>
          <w:rFonts w:ascii="Trebuchet MS" w:eastAsia="Times New Roman" w:hAnsi="Trebuchet MS" w:cs="Arial"/>
          <w:spacing w:val="8"/>
          <w:lang w:eastAsia="ro-RO"/>
        </w:rPr>
        <w:t xml:space="preserve"> </w:t>
      </w:r>
      <w:r w:rsidRPr="001C5B3B">
        <w:rPr>
          <w:rFonts w:ascii="Trebuchet MS" w:eastAsia="Times New Roman" w:hAnsi="Trebuchet MS" w:cs="Arial"/>
          <w:lang w:eastAsia="ro-RO"/>
        </w:rPr>
        <w:t>puţin</w:t>
      </w:r>
      <w:r w:rsidRPr="001C5B3B">
        <w:rPr>
          <w:rFonts w:ascii="Trebuchet MS" w:eastAsia="Times New Roman" w:hAnsi="Trebuchet MS" w:cs="Arial"/>
          <w:spacing w:val="10"/>
          <w:lang w:eastAsia="ro-RO"/>
        </w:rPr>
        <w:t xml:space="preserve"> </w:t>
      </w:r>
      <w:r w:rsidRPr="001C5B3B">
        <w:rPr>
          <w:rFonts w:ascii="Trebuchet MS" w:eastAsia="Times New Roman" w:hAnsi="Trebuchet MS" w:cs="Arial"/>
          <w:spacing w:val="2"/>
          <w:w w:val="102"/>
          <w:lang w:eastAsia="ro-RO"/>
        </w:rPr>
        <w:t>3</w:t>
      </w:r>
      <w:r w:rsidRPr="001C5B3B">
        <w:rPr>
          <w:rFonts w:ascii="Trebuchet MS" w:eastAsia="Times New Roman" w:hAnsi="Trebuchet MS" w:cs="Arial"/>
          <w:w w:val="102"/>
          <w:lang w:eastAsia="ro-RO"/>
        </w:rPr>
        <w:t>0%.</w:t>
      </w:r>
    </w:p>
    <w:p w14:paraId="46F4C2AF" w14:textId="77777777" w:rsidR="001C5B3B" w:rsidRPr="001C5B3B" w:rsidRDefault="001C5B3B" w:rsidP="001C5B3B">
      <w:pPr>
        <w:widowControl w:val="0"/>
        <w:autoSpaceDE w:val="0"/>
        <w:autoSpaceDN w:val="0"/>
        <w:adjustRightInd w:val="0"/>
        <w:spacing w:after="0"/>
        <w:ind w:right="134"/>
        <w:jc w:val="both"/>
        <w:rPr>
          <w:rFonts w:ascii="Trebuchet MS" w:eastAsia="Times New Roman" w:hAnsi="Trebuchet MS" w:cs="Arial"/>
          <w:lang w:eastAsia="ro-RO"/>
        </w:rPr>
      </w:pPr>
      <w:r w:rsidRPr="001C5B3B">
        <w:rPr>
          <w:rFonts w:ascii="Trebuchet MS" w:eastAsia="Times New Roman" w:hAnsi="Trebuchet MS" w:cs="Arial"/>
          <w:lang w:eastAsia="ro-RO"/>
        </w:rPr>
        <w:tab/>
        <w:t>-</w:t>
      </w:r>
      <w:r w:rsidRPr="001C5B3B">
        <w:rPr>
          <w:rFonts w:ascii="Trebuchet MS" w:eastAsia="Times New Roman" w:hAnsi="Trebuchet MS" w:cs="Arial"/>
          <w:spacing w:val="54"/>
          <w:lang w:eastAsia="ro-RO"/>
        </w:rPr>
        <w:t xml:space="preserve"> </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s</w:t>
      </w:r>
      <w:r w:rsidRPr="001C5B3B">
        <w:rPr>
          <w:rFonts w:ascii="Trebuchet MS" w:eastAsia="Times New Roman" w:hAnsi="Trebuchet MS" w:cs="Arial"/>
          <w:lang w:eastAsia="ro-RO"/>
        </w:rPr>
        <w:t>igu</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ar</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a u</w:t>
      </w:r>
      <w:r w:rsidRPr="001C5B3B">
        <w:rPr>
          <w:rFonts w:ascii="Trebuchet MS" w:eastAsia="Times New Roman" w:hAnsi="Trebuchet MS" w:cs="Arial"/>
          <w:spacing w:val="-1"/>
          <w:lang w:eastAsia="ro-RO"/>
        </w:rPr>
        <w:t>n</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 xml:space="preserve">i </w:t>
      </w:r>
      <w:r w:rsidRPr="001C5B3B">
        <w:rPr>
          <w:rFonts w:ascii="Trebuchet MS" w:eastAsia="Times New Roman" w:hAnsi="Trebuchet MS" w:cs="Arial"/>
          <w:spacing w:val="-1"/>
          <w:lang w:eastAsia="ro-RO"/>
        </w:rPr>
        <w:t>d</w:t>
      </w:r>
      <w:r w:rsidRPr="001C5B3B">
        <w:rPr>
          <w:rFonts w:ascii="Trebuchet MS" w:eastAsia="Times New Roman" w:hAnsi="Trebuchet MS" w:cs="Arial"/>
          <w:spacing w:val="1"/>
          <w:lang w:eastAsia="ro-RO"/>
        </w:rPr>
        <w:t>i</w:t>
      </w:r>
      <w:r w:rsidRPr="001C5B3B">
        <w:rPr>
          <w:rFonts w:ascii="Trebuchet MS" w:eastAsia="Times New Roman" w:hAnsi="Trebuchet MS" w:cs="Arial"/>
          <w:spacing w:val="-1"/>
          <w:lang w:eastAsia="ro-RO"/>
        </w:rPr>
        <w:t>v</w:t>
      </w:r>
      <w:r w:rsidRPr="001C5B3B">
        <w:rPr>
          <w:rFonts w:ascii="Trebuchet MS" w:eastAsia="Times New Roman" w:hAnsi="Trebuchet MS" w:cs="Arial"/>
          <w:lang w:eastAsia="ro-RO"/>
        </w:rPr>
        <w:t>er</w:t>
      </w:r>
      <w:r w:rsidRPr="001C5B3B">
        <w:rPr>
          <w:rFonts w:ascii="Trebuchet MS" w:eastAsia="Times New Roman" w:hAnsi="Trebuchet MS" w:cs="Arial"/>
          <w:spacing w:val="-1"/>
          <w:lang w:eastAsia="ro-RO"/>
        </w:rPr>
        <w:t>s</w:t>
      </w:r>
      <w:r w:rsidRPr="001C5B3B">
        <w:rPr>
          <w:rFonts w:ascii="Trebuchet MS" w:eastAsia="Times New Roman" w:hAnsi="Trebuchet MS" w:cs="Arial"/>
          <w:lang w:eastAsia="ro-RO"/>
        </w:rPr>
        <w:t>i</w:t>
      </w:r>
      <w:r w:rsidRPr="001C5B3B">
        <w:rPr>
          <w:rFonts w:ascii="Trebuchet MS" w:eastAsia="Times New Roman" w:hAnsi="Trebuchet MS" w:cs="Arial"/>
          <w:spacing w:val="-2"/>
          <w:lang w:eastAsia="ro-RO"/>
        </w:rPr>
        <w:t>t</w:t>
      </w:r>
      <w:r w:rsidRPr="001C5B3B">
        <w:rPr>
          <w:rFonts w:ascii="Trebuchet MS" w:eastAsia="Times New Roman" w:hAnsi="Trebuchet MS" w:cs="Arial"/>
          <w:spacing w:val="2"/>
          <w:lang w:eastAsia="ro-RO"/>
        </w:rPr>
        <w:t>ă</w:t>
      </w:r>
      <w:r w:rsidRPr="001C5B3B">
        <w:rPr>
          <w:rFonts w:ascii="Trebuchet MS" w:eastAsia="Times New Roman" w:hAnsi="Trebuchet MS" w:cs="Arial"/>
          <w:spacing w:val="-2"/>
          <w:lang w:eastAsia="ro-RO"/>
        </w:rPr>
        <w:t>ţ</w:t>
      </w:r>
      <w:r w:rsidRPr="001C5B3B">
        <w:rPr>
          <w:rFonts w:ascii="Trebuchet MS" w:eastAsia="Times New Roman" w:hAnsi="Trebuchet MS" w:cs="Arial"/>
          <w:lang w:eastAsia="ro-RO"/>
        </w:rPr>
        <w:t>i ge</w:t>
      </w:r>
      <w:r w:rsidRPr="001C5B3B">
        <w:rPr>
          <w:rFonts w:ascii="Trebuchet MS" w:eastAsia="Times New Roman" w:hAnsi="Trebuchet MS" w:cs="Arial"/>
          <w:spacing w:val="-1"/>
          <w:lang w:eastAsia="ro-RO"/>
        </w:rPr>
        <w:t>n</w:t>
      </w:r>
      <w:r w:rsidRPr="001C5B3B">
        <w:rPr>
          <w:rFonts w:ascii="Trebuchet MS" w:eastAsia="Times New Roman" w:hAnsi="Trebuchet MS" w:cs="Arial"/>
          <w:lang w:eastAsia="ro-RO"/>
        </w:rPr>
        <w:t>etice a</w:t>
      </w:r>
      <w:r w:rsidRPr="001C5B3B">
        <w:rPr>
          <w:rFonts w:ascii="Trebuchet MS" w:eastAsia="Times New Roman" w:hAnsi="Trebuchet MS" w:cs="Arial"/>
          <w:spacing w:val="-1"/>
          <w:lang w:eastAsia="ro-RO"/>
        </w:rPr>
        <w:t>v</w:t>
      </w:r>
      <w:r w:rsidRPr="001C5B3B">
        <w:rPr>
          <w:rFonts w:ascii="Trebuchet MS" w:eastAsia="Times New Roman" w:hAnsi="Trebuchet MS" w:cs="Arial"/>
          <w:lang w:eastAsia="ro-RO"/>
        </w:rPr>
        <w:t>an</w:t>
      </w:r>
      <w:r w:rsidRPr="001C5B3B">
        <w:rPr>
          <w:rFonts w:ascii="Trebuchet MS" w:eastAsia="Times New Roman" w:hAnsi="Trebuchet MS" w:cs="Arial"/>
          <w:spacing w:val="-1"/>
          <w:lang w:eastAsia="ro-RO"/>
        </w:rPr>
        <w:t>s</w:t>
      </w:r>
      <w:r w:rsidRPr="001C5B3B">
        <w:rPr>
          <w:rFonts w:ascii="Trebuchet MS" w:eastAsia="Times New Roman" w:hAnsi="Trebuchet MS" w:cs="Arial"/>
          <w:spacing w:val="2"/>
          <w:lang w:eastAsia="ro-RO"/>
        </w:rPr>
        <w:t>a</w:t>
      </w:r>
      <w:r w:rsidRPr="001C5B3B">
        <w:rPr>
          <w:rFonts w:ascii="Trebuchet MS" w:eastAsia="Times New Roman" w:hAnsi="Trebuchet MS" w:cs="Arial"/>
          <w:spacing w:val="-2"/>
          <w:lang w:eastAsia="ro-RO"/>
        </w:rPr>
        <w:t>t</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 xml:space="preserve">, după </w:t>
      </w:r>
      <w:r w:rsidRPr="001C5B3B">
        <w:rPr>
          <w:rFonts w:ascii="Trebuchet MS" w:eastAsia="Times New Roman" w:hAnsi="Trebuchet MS" w:cs="Arial"/>
          <w:spacing w:val="-1"/>
          <w:lang w:eastAsia="ro-RO"/>
        </w:rPr>
        <w:t>mo</w:t>
      </w:r>
      <w:r w:rsidRPr="001C5B3B">
        <w:rPr>
          <w:rFonts w:ascii="Trebuchet MS" w:eastAsia="Times New Roman" w:hAnsi="Trebuchet MS" w:cs="Arial"/>
          <w:spacing w:val="2"/>
          <w:lang w:eastAsia="ro-RO"/>
        </w:rPr>
        <w:t>d</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lul struc</w:t>
      </w:r>
      <w:r w:rsidRPr="001C5B3B">
        <w:rPr>
          <w:rFonts w:ascii="Trebuchet MS" w:eastAsia="Times New Roman" w:hAnsi="Trebuchet MS" w:cs="Arial"/>
          <w:spacing w:val="-2"/>
          <w:lang w:eastAsia="ro-RO"/>
        </w:rPr>
        <w:t>t</w:t>
      </w:r>
      <w:r w:rsidRPr="001C5B3B">
        <w:rPr>
          <w:rFonts w:ascii="Trebuchet MS" w:eastAsia="Times New Roman" w:hAnsi="Trebuchet MS" w:cs="Arial"/>
          <w:spacing w:val="2"/>
          <w:lang w:eastAsia="ro-RO"/>
        </w:rPr>
        <w:t>u</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ii g</w:t>
      </w:r>
      <w:r w:rsidRPr="001C5B3B">
        <w:rPr>
          <w:rFonts w:ascii="Trebuchet MS" w:eastAsia="Times New Roman" w:hAnsi="Trebuchet MS" w:cs="Arial"/>
          <w:spacing w:val="-1"/>
          <w:lang w:eastAsia="ro-RO"/>
        </w:rPr>
        <w:t>e</w:t>
      </w:r>
      <w:r w:rsidRPr="001C5B3B">
        <w:rPr>
          <w:rFonts w:ascii="Trebuchet MS" w:eastAsia="Times New Roman" w:hAnsi="Trebuchet MS" w:cs="Arial"/>
          <w:spacing w:val="2"/>
          <w:lang w:eastAsia="ro-RO"/>
        </w:rPr>
        <w:t>n</w:t>
      </w:r>
      <w:r w:rsidRPr="001C5B3B">
        <w:rPr>
          <w:rFonts w:ascii="Trebuchet MS" w:eastAsia="Times New Roman" w:hAnsi="Trebuchet MS" w:cs="Arial"/>
          <w:lang w:eastAsia="ro-RO"/>
        </w:rPr>
        <w:t>eti</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 xml:space="preserve">e </w:t>
      </w:r>
      <w:r w:rsidRPr="001C5B3B">
        <w:rPr>
          <w:rFonts w:ascii="Trebuchet MS" w:eastAsia="Times New Roman" w:hAnsi="Trebuchet MS" w:cs="Arial"/>
          <w:w w:val="102"/>
          <w:lang w:eastAsia="ro-RO"/>
        </w:rPr>
        <w:t xml:space="preserve">a </w:t>
      </w:r>
      <w:r w:rsidRPr="001C5B3B">
        <w:rPr>
          <w:rFonts w:ascii="Trebuchet MS" w:eastAsia="Times New Roman" w:hAnsi="Trebuchet MS" w:cs="Arial"/>
          <w:lang w:eastAsia="ro-RO"/>
        </w:rPr>
        <w:t>ar</w:t>
      </w:r>
      <w:r w:rsidRPr="001C5B3B">
        <w:rPr>
          <w:rFonts w:ascii="Trebuchet MS" w:eastAsia="Times New Roman" w:hAnsi="Trebuchet MS" w:cs="Arial"/>
          <w:spacing w:val="-1"/>
          <w:lang w:eastAsia="ro-RO"/>
        </w:rPr>
        <w:t>b</w:t>
      </w:r>
      <w:r w:rsidRPr="001C5B3B">
        <w:rPr>
          <w:rFonts w:ascii="Trebuchet MS" w:eastAsia="Times New Roman" w:hAnsi="Trebuchet MS" w:cs="Arial"/>
          <w:lang w:eastAsia="ro-RO"/>
        </w:rPr>
        <w:t>o</w:t>
      </w:r>
      <w:r w:rsidRPr="001C5B3B">
        <w:rPr>
          <w:rFonts w:ascii="Trebuchet MS" w:eastAsia="Times New Roman" w:hAnsi="Trebuchet MS" w:cs="Arial"/>
          <w:spacing w:val="-1"/>
          <w:lang w:eastAsia="ro-RO"/>
        </w:rPr>
        <w:t>r</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t</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lor</w:t>
      </w:r>
      <w:r w:rsidRPr="001C5B3B">
        <w:rPr>
          <w:rFonts w:ascii="Trebuchet MS" w:eastAsia="Times New Roman" w:hAnsi="Trebuchet MS" w:cs="Arial"/>
          <w:spacing w:val="23"/>
          <w:lang w:eastAsia="ro-RO"/>
        </w:rPr>
        <w:t xml:space="preserve"> </w:t>
      </w:r>
      <w:r w:rsidRPr="001C5B3B">
        <w:rPr>
          <w:rFonts w:ascii="Trebuchet MS" w:eastAsia="Times New Roman" w:hAnsi="Trebuchet MS" w:cs="Arial"/>
          <w:spacing w:val="-1"/>
          <w:lang w:eastAsia="ro-RO"/>
        </w:rPr>
        <w:t>n</w:t>
      </w:r>
      <w:r w:rsidRPr="001C5B3B">
        <w:rPr>
          <w:rFonts w:ascii="Trebuchet MS" w:eastAsia="Times New Roman" w:hAnsi="Trebuchet MS" w:cs="Arial"/>
          <w:lang w:eastAsia="ro-RO"/>
        </w:rPr>
        <w:t>atur</w:t>
      </w:r>
      <w:r w:rsidRPr="001C5B3B">
        <w:rPr>
          <w:rFonts w:ascii="Trebuchet MS" w:eastAsia="Times New Roman" w:hAnsi="Trebuchet MS" w:cs="Arial"/>
          <w:spacing w:val="-1"/>
          <w:lang w:eastAsia="ro-RO"/>
        </w:rPr>
        <w:t>a</w:t>
      </w:r>
      <w:r w:rsidRPr="001C5B3B">
        <w:rPr>
          <w:rFonts w:ascii="Trebuchet MS" w:eastAsia="Times New Roman" w:hAnsi="Trebuchet MS" w:cs="Arial"/>
          <w:lang w:eastAsia="ro-RO"/>
        </w:rPr>
        <w:t>l</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w:t>
      </w:r>
      <w:r w:rsidRPr="001C5B3B">
        <w:rPr>
          <w:rFonts w:ascii="Trebuchet MS" w:eastAsia="Times New Roman" w:hAnsi="Trebuchet MS" w:cs="Arial"/>
          <w:spacing w:val="18"/>
          <w:lang w:eastAsia="ro-RO"/>
        </w:rPr>
        <w:t xml:space="preserve"> </w:t>
      </w:r>
      <w:r w:rsidRPr="001C5B3B">
        <w:rPr>
          <w:rFonts w:ascii="Trebuchet MS" w:eastAsia="Times New Roman" w:hAnsi="Trebuchet MS" w:cs="Arial"/>
          <w:lang w:eastAsia="ro-RO"/>
        </w:rPr>
        <w:t>ceea</w:t>
      </w:r>
      <w:r w:rsidRPr="001C5B3B">
        <w:rPr>
          <w:rFonts w:ascii="Trebuchet MS" w:eastAsia="Times New Roman" w:hAnsi="Trebuchet MS" w:cs="Arial"/>
          <w:spacing w:val="12"/>
          <w:lang w:eastAsia="ro-RO"/>
        </w:rPr>
        <w:t xml:space="preserve"> </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e</w:t>
      </w:r>
      <w:r w:rsidRPr="001C5B3B">
        <w:rPr>
          <w:rFonts w:ascii="Trebuchet MS" w:eastAsia="Times New Roman" w:hAnsi="Trebuchet MS" w:cs="Arial"/>
          <w:spacing w:val="7"/>
          <w:lang w:eastAsia="ro-RO"/>
        </w:rPr>
        <w:t xml:space="preserve"> </w:t>
      </w:r>
      <w:r w:rsidRPr="001C5B3B">
        <w:rPr>
          <w:rFonts w:ascii="Trebuchet MS" w:eastAsia="Times New Roman" w:hAnsi="Trebuchet MS" w:cs="Arial"/>
          <w:spacing w:val="1"/>
          <w:lang w:eastAsia="ro-RO"/>
        </w:rPr>
        <w:t>s</w:t>
      </w:r>
      <w:r w:rsidRPr="001C5B3B">
        <w:rPr>
          <w:rFonts w:ascii="Trebuchet MS" w:eastAsia="Times New Roman" w:hAnsi="Trebuchet MS" w:cs="Arial"/>
          <w:lang w:eastAsia="ro-RO"/>
        </w:rPr>
        <w:t>e</w:t>
      </w:r>
      <w:r w:rsidRPr="001C5B3B">
        <w:rPr>
          <w:rFonts w:ascii="Trebuchet MS" w:eastAsia="Times New Roman" w:hAnsi="Trebuchet MS" w:cs="Arial"/>
          <w:spacing w:val="7"/>
          <w:lang w:eastAsia="ro-RO"/>
        </w:rPr>
        <w:t xml:space="preserve"> </w:t>
      </w:r>
      <w:r w:rsidRPr="001C5B3B">
        <w:rPr>
          <w:rFonts w:ascii="Trebuchet MS" w:eastAsia="Times New Roman" w:hAnsi="Trebuchet MS" w:cs="Arial"/>
          <w:spacing w:val="-1"/>
          <w:lang w:eastAsia="ro-RO"/>
        </w:rPr>
        <w:t>p</w:t>
      </w:r>
      <w:r w:rsidRPr="001C5B3B">
        <w:rPr>
          <w:rFonts w:ascii="Trebuchet MS" w:eastAsia="Times New Roman" w:hAnsi="Trebuchet MS" w:cs="Arial"/>
          <w:lang w:eastAsia="ro-RO"/>
        </w:rPr>
        <w:t>o</w:t>
      </w:r>
      <w:r w:rsidRPr="001C5B3B">
        <w:rPr>
          <w:rFonts w:ascii="Trebuchet MS" w:eastAsia="Times New Roman" w:hAnsi="Trebuchet MS" w:cs="Arial"/>
          <w:spacing w:val="2"/>
          <w:lang w:eastAsia="ro-RO"/>
        </w:rPr>
        <w:t>a</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e</w:t>
      </w:r>
      <w:r w:rsidRPr="001C5B3B">
        <w:rPr>
          <w:rFonts w:ascii="Trebuchet MS" w:eastAsia="Times New Roman" w:hAnsi="Trebuchet MS" w:cs="Arial"/>
          <w:spacing w:val="14"/>
          <w:lang w:eastAsia="ro-RO"/>
        </w:rPr>
        <w:t xml:space="preserve"> </w:t>
      </w:r>
      <w:r w:rsidRPr="001C5B3B">
        <w:rPr>
          <w:rFonts w:ascii="Trebuchet MS" w:eastAsia="Times New Roman" w:hAnsi="Trebuchet MS" w:cs="Arial"/>
          <w:lang w:eastAsia="ro-RO"/>
        </w:rPr>
        <w:t>r</w:t>
      </w:r>
      <w:r w:rsidRPr="001C5B3B">
        <w:rPr>
          <w:rFonts w:ascii="Trebuchet MS" w:eastAsia="Times New Roman" w:hAnsi="Trebuchet MS" w:cs="Arial"/>
          <w:spacing w:val="-1"/>
          <w:lang w:eastAsia="ro-RO"/>
        </w:rPr>
        <w:t>e</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li</w:t>
      </w:r>
      <w:r w:rsidRPr="001C5B3B">
        <w:rPr>
          <w:rFonts w:ascii="Trebuchet MS" w:eastAsia="Times New Roman" w:hAnsi="Trebuchet MS" w:cs="Arial"/>
          <w:spacing w:val="1"/>
          <w:lang w:eastAsia="ro-RO"/>
        </w:rPr>
        <w:t>z</w:t>
      </w:r>
      <w:r w:rsidRPr="001C5B3B">
        <w:rPr>
          <w:rFonts w:ascii="Trebuchet MS" w:eastAsia="Times New Roman" w:hAnsi="Trebuchet MS" w:cs="Arial"/>
          <w:lang w:eastAsia="ro-RO"/>
        </w:rPr>
        <w:t>a</w:t>
      </w:r>
      <w:r w:rsidRPr="001C5B3B">
        <w:rPr>
          <w:rFonts w:ascii="Trebuchet MS" w:eastAsia="Times New Roman" w:hAnsi="Trebuchet MS" w:cs="Arial"/>
          <w:spacing w:val="15"/>
          <w:lang w:eastAsia="ro-RO"/>
        </w:rPr>
        <w:t xml:space="preserve"> </w:t>
      </w:r>
      <w:r w:rsidRPr="001C5B3B">
        <w:rPr>
          <w:rFonts w:ascii="Trebuchet MS" w:eastAsia="Times New Roman" w:hAnsi="Trebuchet MS" w:cs="Arial"/>
          <w:lang w:eastAsia="ro-RO"/>
        </w:rPr>
        <w:t>p</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in</w:t>
      </w:r>
      <w:r w:rsidRPr="001C5B3B">
        <w:rPr>
          <w:rFonts w:ascii="Trebuchet MS" w:eastAsia="Times New Roman" w:hAnsi="Trebuchet MS" w:cs="Arial"/>
          <w:spacing w:val="9"/>
          <w:lang w:eastAsia="ro-RO"/>
        </w:rPr>
        <w:t xml:space="preserve"> </w:t>
      </w:r>
      <w:r w:rsidRPr="001C5B3B">
        <w:rPr>
          <w:rFonts w:ascii="Trebuchet MS" w:eastAsia="Times New Roman" w:hAnsi="Trebuchet MS" w:cs="Arial"/>
          <w:lang w:eastAsia="ro-RO"/>
        </w:rPr>
        <w:t>p</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omo</w:t>
      </w:r>
      <w:r w:rsidRPr="001C5B3B">
        <w:rPr>
          <w:rFonts w:ascii="Trebuchet MS" w:eastAsia="Times New Roman" w:hAnsi="Trebuchet MS" w:cs="Arial"/>
          <w:spacing w:val="-1"/>
          <w:lang w:eastAsia="ro-RO"/>
        </w:rPr>
        <w:t>v</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re</w:t>
      </w:r>
      <w:r w:rsidRPr="001C5B3B">
        <w:rPr>
          <w:rFonts w:ascii="Trebuchet MS" w:eastAsia="Times New Roman" w:hAnsi="Trebuchet MS" w:cs="Arial"/>
          <w:lang w:eastAsia="ro-RO"/>
        </w:rPr>
        <w:t>a</w:t>
      </w:r>
      <w:r w:rsidRPr="001C5B3B">
        <w:rPr>
          <w:rFonts w:ascii="Trebuchet MS" w:eastAsia="Times New Roman" w:hAnsi="Trebuchet MS" w:cs="Arial"/>
          <w:spacing w:val="25"/>
          <w:lang w:eastAsia="ro-RO"/>
        </w:rPr>
        <w:t xml:space="preserve"> </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w:t>
      </w:r>
      <w:r w:rsidRPr="001C5B3B">
        <w:rPr>
          <w:rFonts w:ascii="Trebuchet MS" w:eastAsia="Times New Roman" w:hAnsi="Trebuchet MS" w:cs="Arial"/>
          <w:spacing w:val="-1"/>
          <w:lang w:eastAsia="ro-RO"/>
        </w:rPr>
        <w:t>g</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n</w:t>
      </w:r>
      <w:r w:rsidRPr="001C5B3B">
        <w:rPr>
          <w:rFonts w:ascii="Trebuchet MS" w:eastAsia="Times New Roman" w:hAnsi="Trebuchet MS" w:cs="Arial"/>
          <w:lang w:eastAsia="ro-RO"/>
        </w:rPr>
        <w:t>e</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ă</w:t>
      </w:r>
      <w:r w:rsidRPr="001C5B3B">
        <w:rPr>
          <w:rFonts w:ascii="Trebuchet MS" w:eastAsia="Times New Roman" w:hAnsi="Trebuchet MS" w:cs="Arial"/>
          <w:spacing w:val="1"/>
          <w:lang w:eastAsia="ro-RO"/>
        </w:rPr>
        <w:t>r</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i</w:t>
      </w:r>
      <w:r w:rsidRPr="001C5B3B">
        <w:rPr>
          <w:rFonts w:ascii="Trebuchet MS" w:eastAsia="Times New Roman" w:hAnsi="Trebuchet MS" w:cs="Arial"/>
          <w:spacing w:val="22"/>
          <w:lang w:eastAsia="ro-RO"/>
        </w:rPr>
        <w:t xml:space="preserve"> </w:t>
      </w:r>
      <w:r w:rsidRPr="001C5B3B">
        <w:rPr>
          <w:rFonts w:ascii="Trebuchet MS" w:eastAsia="Times New Roman" w:hAnsi="Trebuchet MS" w:cs="Arial"/>
          <w:spacing w:val="1"/>
          <w:w w:val="102"/>
          <w:lang w:eastAsia="ro-RO"/>
        </w:rPr>
        <w:t>natu</w:t>
      </w:r>
      <w:r w:rsidRPr="001C5B3B">
        <w:rPr>
          <w:rFonts w:ascii="Trebuchet MS" w:eastAsia="Times New Roman" w:hAnsi="Trebuchet MS" w:cs="Arial"/>
          <w:spacing w:val="-1"/>
          <w:w w:val="102"/>
          <w:lang w:eastAsia="ro-RO"/>
        </w:rPr>
        <w:t>r</w:t>
      </w:r>
      <w:r w:rsidRPr="001C5B3B">
        <w:rPr>
          <w:rFonts w:ascii="Trebuchet MS" w:eastAsia="Times New Roman" w:hAnsi="Trebuchet MS" w:cs="Arial"/>
          <w:spacing w:val="1"/>
          <w:w w:val="102"/>
          <w:lang w:eastAsia="ro-RO"/>
        </w:rPr>
        <w:t>a</w:t>
      </w:r>
      <w:r w:rsidRPr="001C5B3B">
        <w:rPr>
          <w:rFonts w:ascii="Trebuchet MS" w:eastAsia="Times New Roman" w:hAnsi="Trebuchet MS" w:cs="Arial"/>
          <w:spacing w:val="-1"/>
          <w:w w:val="102"/>
          <w:lang w:eastAsia="ro-RO"/>
        </w:rPr>
        <w:t>l</w:t>
      </w:r>
      <w:r w:rsidRPr="001C5B3B">
        <w:rPr>
          <w:rFonts w:ascii="Trebuchet MS" w:eastAsia="Times New Roman" w:hAnsi="Trebuchet MS" w:cs="Arial"/>
          <w:spacing w:val="2"/>
          <w:w w:val="102"/>
          <w:lang w:eastAsia="ro-RO"/>
        </w:rPr>
        <w:t>e</w:t>
      </w:r>
      <w:r w:rsidRPr="001C5B3B">
        <w:rPr>
          <w:rFonts w:ascii="Trebuchet MS" w:eastAsia="Times New Roman" w:hAnsi="Trebuchet MS" w:cs="Arial"/>
          <w:w w:val="103"/>
          <w:lang w:eastAsia="ro-RO"/>
        </w:rPr>
        <w:t>;</w:t>
      </w:r>
    </w:p>
    <w:p w14:paraId="36DD9BCD" w14:textId="77777777" w:rsidR="001C5B3B" w:rsidRPr="001C5B3B" w:rsidRDefault="001C5B3B" w:rsidP="001C5B3B">
      <w:pPr>
        <w:widowControl w:val="0"/>
        <w:autoSpaceDE w:val="0"/>
        <w:autoSpaceDN w:val="0"/>
        <w:adjustRightInd w:val="0"/>
        <w:spacing w:after="0"/>
        <w:ind w:right="135"/>
        <w:jc w:val="both"/>
        <w:rPr>
          <w:rFonts w:ascii="Trebuchet MS" w:eastAsia="Times New Roman" w:hAnsi="Trebuchet MS" w:cs="Arial"/>
          <w:lang w:eastAsia="ro-RO"/>
        </w:rPr>
      </w:pPr>
      <w:r w:rsidRPr="001C5B3B">
        <w:rPr>
          <w:rFonts w:ascii="Trebuchet MS" w:eastAsia="Times New Roman" w:hAnsi="Trebuchet MS" w:cs="Arial"/>
          <w:lang w:eastAsia="ro-RO"/>
        </w:rPr>
        <w:tab/>
        <w:t>- la împ</w:t>
      </w:r>
      <w:r w:rsidRPr="001C5B3B">
        <w:rPr>
          <w:rFonts w:ascii="Trebuchet MS" w:eastAsia="Times New Roman" w:hAnsi="Trebuchet MS" w:cs="Arial"/>
          <w:spacing w:val="-1"/>
          <w:lang w:eastAsia="ro-RO"/>
        </w:rPr>
        <w:t>ă</w:t>
      </w:r>
      <w:r w:rsidRPr="001C5B3B">
        <w:rPr>
          <w:rFonts w:ascii="Trebuchet MS" w:eastAsia="Times New Roman" w:hAnsi="Trebuchet MS" w:cs="Arial"/>
          <w:lang w:eastAsia="ro-RO"/>
        </w:rPr>
        <w:t>du</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iri se re</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om</w:t>
      </w:r>
      <w:r w:rsidRPr="001C5B3B">
        <w:rPr>
          <w:rFonts w:ascii="Trebuchet MS" w:eastAsia="Times New Roman" w:hAnsi="Trebuchet MS" w:cs="Arial"/>
          <w:spacing w:val="-1"/>
          <w:lang w:eastAsia="ro-RO"/>
        </w:rPr>
        <w:t>a</w:t>
      </w:r>
      <w:r w:rsidRPr="001C5B3B">
        <w:rPr>
          <w:rFonts w:ascii="Trebuchet MS" w:eastAsia="Times New Roman" w:hAnsi="Trebuchet MS" w:cs="Arial"/>
          <w:lang w:eastAsia="ro-RO"/>
        </w:rPr>
        <w:t>ndă fol</w:t>
      </w:r>
      <w:r w:rsidRPr="001C5B3B">
        <w:rPr>
          <w:rFonts w:ascii="Trebuchet MS" w:eastAsia="Times New Roman" w:hAnsi="Trebuchet MS" w:cs="Arial"/>
          <w:spacing w:val="2"/>
          <w:lang w:eastAsia="ro-RO"/>
        </w:rPr>
        <w:t>o</w:t>
      </w:r>
      <w:r w:rsidRPr="001C5B3B">
        <w:rPr>
          <w:rFonts w:ascii="Trebuchet MS" w:eastAsia="Times New Roman" w:hAnsi="Trebuchet MS" w:cs="Arial"/>
          <w:spacing w:val="-1"/>
          <w:lang w:eastAsia="ro-RO"/>
        </w:rPr>
        <w:t>s</w:t>
      </w:r>
      <w:r w:rsidRPr="001C5B3B">
        <w:rPr>
          <w:rFonts w:ascii="Trebuchet MS" w:eastAsia="Times New Roman" w:hAnsi="Trebuchet MS" w:cs="Arial"/>
          <w:lang w:eastAsia="ro-RO"/>
        </w:rPr>
        <w:t>i</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 xml:space="preserve">ea </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 xml:space="preserve">e </w:t>
      </w:r>
      <w:r w:rsidRPr="001C5B3B">
        <w:rPr>
          <w:rFonts w:ascii="Trebuchet MS" w:eastAsia="Times New Roman" w:hAnsi="Trebuchet MS" w:cs="Arial"/>
          <w:spacing w:val="-1"/>
          <w:lang w:eastAsia="ro-RO"/>
        </w:rPr>
        <w:t>m</w:t>
      </w:r>
      <w:r w:rsidRPr="001C5B3B">
        <w:rPr>
          <w:rFonts w:ascii="Trebuchet MS" w:eastAsia="Times New Roman" w:hAnsi="Trebuchet MS" w:cs="Arial"/>
          <w:spacing w:val="2"/>
          <w:lang w:eastAsia="ro-RO"/>
        </w:rPr>
        <w:t>a</w:t>
      </w:r>
      <w:r w:rsidRPr="001C5B3B">
        <w:rPr>
          <w:rFonts w:ascii="Trebuchet MS" w:eastAsia="Times New Roman" w:hAnsi="Trebuchet MS" w:cs="Arial"/>
          <w:spacing w:val="-2"/>
          <w:lang w:eastAsia="ro-RO"/>
        </w:rPr>
        <w:t>t</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ri</w:t>
      </w:r>
      <w:r w:rsidRPr="001C5B3B">
        <w:rPr>
          <w:rFonts w:ascii="Trebuchet MS" w:eastAsia="Times New Roman" w:hAnsi="Trebuchet MS" w:cs="Arial"/>
          <w:lang w:eastAsia="ro-RO"/>
        </w:rPr>
        <w:t>al de p</w:t>
      </w:r>
      <w:r w:rsidRPr="001C5B3B">
        <w:rPr>
          <w:rFonts w:ascii="Trebuchet MS" w:eastAsia="Times New Roman" w:hAnsi="Trebuchet MS" w:cs="Arial"/>
          <w:spacing w:val="-1"/>
          <w:lang w:eastAsia="ro-RO"/>
        </w:rPr>
        <w:t>r</w:t>
      </w:r>
      <w:r w:rsidRPr="001C5B3B">
        <w:rPr>
          <w:rFonts w:ascii="Trebuchet MS" w:eastAsia="Times New Roman" w:hAnsi="Trebuchet MS" w:cs="Arial"/>
          <w:spacing w:val="2"/>
          <w:lang w:eastAsia="ro-RO"/>
        </w:rPr>
        <w:t>o</w:t>
      </w:r>
      <w:r w:rsidRPr="001C5B3B">
        <w:rPr>
          <w:rFonts w:ascii="Trebuchet MS" w:eastAsia="Times New Roman" w:hAnsi="Trebuchet MS" w:cs="Arial"/>
          <w:spacing w:val="-1"/>
          <w:lang w:eastAsia="ro-RO"/>
        </w:rPr>
        <w:t>ve</w:t>
      </w:r>
      <w:r w:rsidRPr="001C5B3B">
        <w:rPr>
          <w:rFonts w:ascii="Trebuchet MS" w:eastAsia="Times New Roman" w:hAnsi="Trebuchet MS" w:cs="Arial"/>
          <w:spacing w:val="2"/>
          <w:lang w:eastAsia="ro-RO"/>
        </w:rPr>
        <w:t>n</w:t>
      </w:r>
      <w:r w:rsidRPr="001C5B3B">
        <w:rPr>
          <w:rFonts w:ascii="Trebuchet MS" w:eastAsia="Times New Roman" w:hAnsi="Trebuchet MS" w:cs="Arial"/>
          <w:spacing w:val="-1"/>
          <w:lang w:eastAsia="ro-RO"/>
        </w:rPr>
        <w:t>ie</w:t>
      </w:r>
      <w:r w:rsidRPr="001C5B3B">
        <w:rPr>
          <w:rFonts w:ascii="Trebuchet MS" w:eastAsia="Times New Roman" w:hAnsi="Trebuchet MS" w:cs="Arial"/>
          <w:spacing w:val="2"/>
          <w:lang w:eastAsia="ro-RO"/>
        </w:rPr>
        <w:t>n</w:t>
      </w:r>
      <w:r w:rsidRPr="001C5B3B">
        <w:rPr>
          <w:rFonts w:ascii="Trebuchet MS" w:eastAsia="Times New Roman" w:hAnsi="Trebuchet MS" w:cs="Arial"/>
          <w:lang w:eastAsia="ro-RO"/>
        </w:rPr>
        <w:t>ţă s</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 xml:space="preserve">rict </w:t>
      </w:r>
      <w:r w:rsidRPr="001C5B3B">
        <w:rPr>
          <w:rFonts w:ascii="Trebuchet MS" w:eastAsia="Times New Roman" w:hAnsi="Trebuchet MS" w:cs="Arial"/>
          <w:w w:val="102"/>
          <w:lang w:eastAsia="ro-RO"/>
        </w:rPr>
        <w:t>l</w:t>
      </w:r>
      <w:r w:rsidRPr="001C5B3B">
        <w:rPr>
          <w:rFonts w:ascii="Trebuchet MS" w:eastAsia="Times New Roman" w:hAnsi="Trebuchet MS" w:cs="Arial"/>
          <w:spacing w:val="2"/>
          <w:w w:val="102"/>
          <w:lang w:eastAsia="ro-RO"/>
        </w:rPr>
        <w:t>o</w:t>
      </w:r>
      <w:r w:rsidRPr="001C5B3B">
        <w:rPr>
          <w:rFonts w:ascii="Trebuchet MS" w:eastAsia="Times New Roman" w:hAnsi="Trebuchet MS" w:cs="Arial"/>
          <w:w w:val="102"/>
          <w:lang w:eastAsia="ro-RO"/>
        </w:rPr>
        <w:t>cală,</w:t>
      </w:r>
    </w:p>
    <w:p w14:paraId="6EAED459" w14:textId="77777777" w:rsidR="001C5B3B" w:rsidRPr="001C5B3B" w:rsidRDefault="001C5B3B" w:rsidP="001C5B3B">
      <w:pPr>
        <w:widowControl w:val="0"/>
        <w:autoSpaceDE w:val="0"/>
        <w:autoSpaceDN w:val="0"/>
        <w:adjustRightInd w:val="0"/>
        <w:spacing w:after="0"/>
        <w:ind w:right="28"/>
        <w:jc w:val="both"/>
        <w:rPr>
          <w:rFonts w:ascii="Trebuchet MS" w:eastAsia="Times New Roman" w:hAnsi="Trebuchet MS" w:cs="Arial"/>
          <w:lang w:eastAsia="ro-RO"/>
        </w:rPr>
      </w:pPr>
      <w:r w:rsidRPr="001C5B3B">
        <w:rPr>
          <w:rFonts w:ascii="Trebuchet MS" w:eastAsia="Times New Roman" w:hAnsi="Trebuchet MS" w:cs="Arial"/>
          <w:lang w:eastAsia="ro-RO"/>
        </w:rPr>
        <w:t>ap</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ic</w:t>
      </w:r>
      <w:r w:rsidRPr="001C5B3B">
        <w:rPr>
          <w:rFonts w:ascii="Trebuchet MS" w:eastAsia="Times New Roman" w:hAnsi="Trebuchet MS" w:cs="Arial"/>
          <w:spacing w:val="-1"/>
          <w:lang w:eastAsia="ro-RO"/>
        </w:rPr>
        <w:t>â</w:t>
      </w:r>
      <w:r w:rsidRPr="001C5B3B">
        <w:rPr>
          <w:rFonts w:ascii="Trebuchet MS" w:eastAsia="Times New Roman" w:hAnsi="Trebuchet MS" w:cs="Arial"/>
          <w:lang w:eastAsia="ro-RO"/>
        </w:rPr>
        <w:t>nd</w:t>
      </w:r>
      <w:r w:rsidRPr="001C5B3B">
        <w:rPr>
          <w:rFonts w:ascii="Trebuchet MS" w:eastAsia="Times New Roman" w:hAnsi="Trebuchet MS" w:cs="Arial"/>
          <w:spacing w:val="18"/>
          <w:lang w:eastAsia="ro-RO"/>
        </w:rPr>
        <w:t xml:space="preserve"> </w:t>
      </w:r>
      <w:r w:rsidRPr="001C5B3B">
        <w:rPr>
          <w:rFonts w:ascii="Trebuchet MS" w:eastAsia="Times New Roman" w:hAnsi="Trebuchet MS" w:cs="Arial"/>
          <w:lang w:eastAsia="ro-RO"/>
        </w:rPr>
        <w:t>sc</w:t>
      </w:r>
      <w:r w:rsidRPr="001C5B3B">
        <w:rPr>
          <w:rFonts w:ascii="Trebuchet MS" w:eastAsia="Times New Roman" w:hAnsi="Trebuchet MS" w:cs="Arial"/>
          <w:spacing w:val="-1"/>
          <w:lang w:eastAsia="ro-RO"/>
        </w:rPr>
        <w:t>h</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m</w:t>
      </w:r>
      <w:r w:rsidRPr="001C5B3B">
        <w:rPr>
          <w:rFonts w:ascii="Trebuchet MS" w:eastAsia="Times New Roman" w:hAnsi="Trebuchet MS" w:cs="Arial"/>
          <w:lang w:eastAsia="ro-RO"/>
        </w:rPr>
        <w:t>e</w:t>
      </w:r>
      <w:r w:rsidRPr="001C5B3B">
        <w:rPr>
          <w:rFonts w:ascii="Trebuchet MS" w:eastAsia="Times New Roman" w:hAnsi="Trebuchet MS" w:cs="Arial"/>
          <w:spacing w:val="17"/>
          <w:lang w:eastAsia="ro-RO"/>
        </w:rPr>
        <w:t xml:space="preserve"> </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e</w:t>
      </w:r>
      <w:r w:rsidRPr="001C5B3B">
        <w:rPr>
          <w:rFonts w:ascii="Trebuchet MS" w:eastAsia="Times New Roman" w:hAnsi="Trebuchet MS" w:cs="Arial"/>
          <w:spacing w:val="9"/>
          <w:lang w:eastAsia="ro-RO"/>
        </w:rPr>
        <w:t xml:space="preserve"> </w:t>
      </w:r>
      <w:r w:rsidRPr="001C5B3B">
        <w:rPr>
          <w:rFonts w:ascii="Trebuchet MS" w:eastAsia="Times New Roman" w:hAnsi="Trebuchet MS" w:cs="Arial"/>
          <w:lang w:eastAsia="ro-RO"/>
        </w:rPr>
        <w:t>p</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anta</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w:t>
      </w:r>
      <w:r w:rsidRPr="001C5B3B">
        <w:rPr>
          <w:rFonts w:ascii="Trebuchet MS" w:eastAsia="Times New Roman" w:hAnsi="Trebuchet MS" w:cs="Arial"/>
          <w:spacing w:val="18"/>
          <w:lang w:eastAsia="ro-RO"/>
        </w:rPr>
        <w:t xml:space="preserve"> </w:t>
      </w:r>
      <w:r w:rsidRPr="001C5B3B">
        <w:rPr>
          <w:rFonts w:ascii="Trebuchet MS" w:eastAsia="Times New Roman" w:hAnsi="Trebuchet MS" w:cs="Arial"/>
          <w:w w:val="102"/>
          <w:lang w:eastAsia="ro-RO"/>
        </w:rPr>
        <w:t>la</w:t>
      </w:r>
      <w:r w:rsidRPr="001C5B3B">
        <w:rPr>
          <w:rFonts w:ascii="Trebuchet MS" w:eastAsia="Times New Roman" w:hAnsi="Trebuchet MS" w:cs="Arial"/>
          <w:spacing w:val="-1"/>
          <w:w w:val="102"/>
          <w:lang w:eastAsia="ro-RO"/>
        </w:rPr>
        <w:t>r</w:t>
      </w:r>
      <w:r w:rsidRPr="001C5B3B">
        <w:rPr>
          <w:rFonts w:ascii="Trebuchet MS" w:eastAsia="Times New Roman" w:hAnsi="Trebuchet MS" w:cs="Arial"/>
          <w:spacing w:val="2"/>
          <w:w w:val="102"/>
          <w:lang w:eastAsia="ro-RO"/>
        </w:rPr>
        <w:t>g</w:t>
      </w:r>
      <w:r w:rsidRPr="001C5B3B">
        <w:rPr>
          <w:rFonts w:ascii="Trebuchet MS" w:eastAsia="Times New Roman" w:hAnsi="Trebuchet MS" w:cs="Arial"/>
          <w:spacing w:val="-1"/>
          <w:w w:val="102"/>
          <w:lang w:eastAsia="ro-RO"/>
        </w:rPr>
        <w:t>i</w:t>
      </w:r>
      <w:r w:rsidRPr="001C5B3B">
        <w:rPr>
          <w:rFonts w:ascii="Trebuchet MS" w:eastAsia="Times New Roman" w:hAnsi="Trebuchet MS" w:cs="Arial"/>
          <w:w w:val="103"/>
          <w:lang w:eastAsia="ro-RO"/>
        </w:rPr>
        <w:t>;</w:t>
      </w:r>
    </w:p>
    <w:p w14:paraId="4415421C" w14:textId="77777777" w:rsidR="001C5B3B" w:rsidRPr="001C5B3B" w:rsidRDefault="001C5B3B" w:rsidP="001C5B3B">
      <w:pPr>
        <w:widowControl w:val="0"/>
        <w:autoSpaceDE w:val="0"/>
        <w:autoSpaceDN w:val="0"/>
        <w:adjustRightInd w:val="0"/>
        <w:spacing w:after="0"/>
        <w:ind w:right="133"/>
        <w:jc w:val="both"/>
        <w:rPr>
          <w:rFonts w:ascii="Trebuchet MS" w:eastAsia="Times New Roman" w:hAnsi="Trebuchet MS" w:cs="Arial"/>
          <w:lang w:eastAsia="ro-RO"/>
        </w:rPr>
      </w:pPr>
      <w:r w:rsidRPr="001C5B3B">
        <w:rPr>
          <w:rFonts w:ascii="Trebuchet MS" w:eastAsia="Times New Roman" w:hAnsi="Trebuchet MS" w:cs="Arial"/>
          <w:lang w:eastAsia="ro-RO"/>
        </w:rPr>
        <w:tab/>
        <w:t>- par</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u</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ge</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ea</w:t>
      </w:r>
      <w:r w:rsidRPr="001C5B3B">
        <w:rPr>
          <w:rFonts w:ascii="Trebuchet MS" w:eastAsia="Times New Roman" w:hAnsi="Trebuchet MS" w:cs="Arial"/>
          <w:spacing w:val="22"/>
          <w:lang w:eastAsia="ro-RO"/>
        </w:rPr>
        <w:t xml:space="preserve"> </w:t>
      </w:r>
      <w:r w:rsidRPr="001C5B3B">
        <w:rPr>
          <w:rFonts w:ascii="Trebuchet MS" w:eastAsia="Times New Roman" w:hAnsi="Trebuchet MS" w:cs="Arial"/>
          <w:lang w:eastAsia="ro-RO"/>
        </w:rPr>
        <w:t>ar</w:t>
      </w:r>
      <w:r w:rsidRPr="001C5B3B">
        <w:rPr>
          <w:rFonts w:ascii="Trebuchet MS" w:eastAsia="Times New Roman" w:hAnsi="Trebuchet MS" w:cs="Arial"/>
          <w:spacing w:val="-1"/>
          <w:lang w:eastAsia="ro-RO"/>
        </w:rPr>
        <w:t>b</w:t>
      </w:r>
      <w:r w:rsidRPr="001C5B3B">
        <w:rPr>
          <w:rFonts w:ascii="Trebuchet MS" w:eastAsia="Times New Roman" w:hAnsi="Trebuchet MS" w:cs="Arial"/>
          <w:lang w:eastAsia="ro-RO"/>
        </w:rPr>
        <w:t>o</w:t>
      </w:r>
      <w:r w:rsidRPr="001C5B3B">
        <w:rPr>
          <w:rFonts w:ascii="Trebuchet MS" w:eastAsia="Times New Roman" w:hAnsi="Trebuchet MS" w:cs="Arial"/>
          <w:spacing w:val="-1"/>
          <w:lang w:eastAsia="ro-RO"/>
        </w:rPr>
        <w:t>r</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te</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or</w:t>
      </w:r>
      <w:r w:rsidRPr="001C5B3B">
        <w:rPr>
          <w:rFonts w:ascii="Trebuchet MS" w:eastAsia="Times New Roman" w:hAnsi="Trebuchet MS" w:cs="Arial"/>
          <w:spacing w:val="21"/>
          <w:lang w:eastAsia="ro-RO"/>
        </w:rPr>
        <w:t xml:space="preserve"> </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u</w:t>
      </w:r>
      <w:r w:rsidRPr="001C5B3B">
        <w:rPr>
          <w:rFonts w:ascii="Trebuchet MS" w:eastAsia="Times New Roman" w:hAnsi="Trebuchet MS" w:cs="Arial"/>
          <w:spacing w:val="4"/>
          <w:lang w:eastAsia="ro-RO"/>
        </w:rPr>
        <w:t xml:space="preserve"> </w:t>
      </w:r>
      <w:r w:rsidRPr="001C5B3B">
        <w:rPr>
          <w:rFonts w:ascii="Trebuchet MS" w:eastAsia="Times New Roman" w:hAnsi="Trebuchet MS" w:cs="Arial"/>
          <w:lang w:eastAsia="ro-RO"/>
        </w:rPr>
        <w:t>lu</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ră</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i</w:t>
      </w:r>
      <w:r w:rsidRPr="001C5B3B">
        <w:rPr>
          <w:rFonts w:ascii="Trebuchet MS" w:eastAsia="Times New Roman" w:hAnsi="Trebuchet MS" w:cs="Arial"/>
          <w:spacing w:val="10"/>
          <w:lang w:eastAsia="ro-RO"/>
        </w:rPr>
        <w:t xml:space="preserve"> </w:t>
      </w:r>
      <w:r w:rsidRPr="001C5B3B">
        <w:rPr>
          <w:rFonts w:ascii="Trebuchet MS" w:eastAsia="Times New Roman" w:hAnsi="Trebuchet MS" w:cs="Arial"/>
          <w:lang w:eastAsia="ro-RO"/>
        </w:rPr>
        <w:t>de</w:t>
      </w:r>
      <w:r w:rsidRPr="001C5B3B">
        <w:rPr>
          <w:rFonts w:ascii="Trebuchet MS" w:eastAsia="Times New Roman" w:hAnsi="Trebuchet MS" w:cs="Arial"/>
          <w:spacing w:val="4"/>
          <w:lang w:eastAsia="ro-RO"/>
        </w:rPr>
        <w:t xml:space="preserve"> </w:t>
      </w:r>
      <w:r w:rsidRPr="001C5B3B">
        <w:rPr>
          <w:rFonts w:ascii="Trebuchet MS" w:eastAsia="Times New Roman" w:hAnsi="Trebuchet MS" w:cs="Arial"/>
          <w:lang w:eastAsia="ro-RO"/>
        </w:rPr>
        <w:t>în</w:t>
      </w:r>
      <w:r w:rsidRPr="001C5B3B">
        <w:rPr>
          <w:rFonts w:ascii="Trebuchet MS" w:eastAsia="Times New Roman" w:hAnsi="Trebuchet MS" w:cs="Arial"/>
          <w:spacing w:val="-1"/>
          <w:lang w:eastAsia="ro-RO"/>
        </w:rPr>
        <w:t>g</w:t>
      </w:r>
      <w:r w:rsidRPr="001C5B3B">
        <w:rPr>
          <w:rFonts w:ascii="Trebuchet MS" w:eastAsia="Times New Roman" w:hAnsi="Trebuchet MS" w:cs="Arial"/>
          <w:lang w:eastAsia="ro-RO"/>
        </w:rPr>
        <w:t>r</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ji</w:t>
      </w:r>
      <w:r w:rsidRPr="001C5B3B">
        <w:rPr>
          <w:rFonts w:ascii="Trebuchet MS" w:eastAsia="Times New Roman" w:hAnsi="Trebuchet MS" w:cs="Arial"/>
          <w:spacing w:val="-1"/>
          <w:lang w:eastAsia="ro-RO"/>
        </w:rPr>
        <w:t>r</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w:t>
      </w:r>
      <w:r w:rsidRPr="001C5B3B">
        <w:rPr>
          <w:rFonts w:ascii="Trebuchet MS" w:eastAsia="Times New Roman" w:hAnsi="Trebuchet MS" w:cs="Arial"/>
          <w:spacing w:val="14"/>
          <w:lang w:eastAsia="ro-RO"/>
        </w:rPr>
        <w:t xml:space="preserve"> </w:t>
      </w:r>
      <w:r w:rsidRPr="001C5B3B">
        <w:rPr>
          <w:rFonts w:ascii="Trebuchet MS" w:eastAsia="Times New Roman" w:hAnsi="Trebuchet MS" w:cs="Arial"/>
          <w:lang w:eastAsia="ro-RO"/>
        </w:rPr>
        <w:t>put</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rn</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ce</w:t>
      </w:r>
      <w:r w:rsidRPr="001C5B3B">
        <w:rPr>
          <w:rFonts w:ascii="Trebuchet MS" w:eastAsia="Times New Roman" w:hAnsi="Trebuchet MS" w:cs="Arial"/>
          <w:spacing w:val="19"/>
          <w:lang w:eastAsia="ro-RO"/>
        </w:rPr>
        <w:t xml:space="preserve"> </w:t>
      </w:r>
      <w:r w:rsidRPr="001C5B3B">
        <w:rPr>
          <w:rFonts w:ascii="Trebuchet MS" w:eastAsia="Times New Roman" w:hAnsi="Trebuchet MS" w:cs="Arial"/>
          <w:lang w:eastAsia="ro-RO"/>
        </w:rPr>
        <w:t>în</w:t>
      </w:r>
      <w:r w:rsidRPr="001C5B3B">
        <w:rPr>
          <w:rFonts w:ascii="Trebuchet MS" w:eastAsia="Times New Roman" w:hAnsi="Trebuchet MS" w:cs="Arial"/>
          <w:spacing w:val="4"/>
          <w:lang w:eastAsia="ro-RO"/>
        </w:rPr>
        <w:t xml:space="preserve"> </w:t>
      </w:r>
      <w:r w:rsidRPr="001C5B3B">
        <w:rPr>
          <w:rFonts w:ascii="Trebuchet MS" w:eastAsia="Times New Roman" w:hAnsi="Trebuchet MS" w:cs="Arial"/>
          <w:lang w:eastAsia="ro-RO"/>
        </w:rPr>
        <w:t>t</w:t>
      </w:r>
      <w:r w:rsidRPr="001C5B3B">
        <w:rPr>
          <w:rFonts w:ascii="Trebuchet MS" w:eastAsia="Times New Roman" w:hAnsi="Trebuchet MS" w:cs="Arial"/>
          <w:spacing w:val="-1"/>
          <w:lang w:eastAsia="ro-RO"/>
        </w:rPr>
        <w:t>i</w:t>
      </w:r>
      <w:r w:rsidRPr="001C5B3B">
        <w:rPr>
          <w:rFonts w:ascii="Trebuchet MS" w:eastAsia="Times New Roman" w:hAnsi="Trebuchet MS" w:cs="Arial"/>
          <w:spacing w:val="2"/>
          <w:lang w:eastAsia="ro-RO"/>
        </w:rPr>
        <w:t>n</w:t>
      </w:r>
      <w:r w:rsidRPr="001C5B3B">
        <w:rPr>
          <w:rFonts w:ascii="Trebuchet MS" w:eastAsia="Times New Roman" w:hAnsi="Trebuchet MS" w:cs="Arial"/>
          <w:spacing w:val="-1"/>
          <w:lang w:eastAsia="ro-RO"/>
        </w:rPr>
        <w:t>er</w:t>
      </w:r>
      <w:r w:rsidRPr="001C5B3B">
        <w:rPr>
          <w:rFonts w:ascii="Trebuchet MS" w:eastAsia="Times New Roman" w:hAnsi="Trebuchet MS" w:cs="Arial"/>
          <w:lang w:eastAsia="ro-RO"/>
        </w:rPr>
        <w:t>e</w:t>
      </w:r>
      <w:r w:rsidRPr="001C5B3B">
        <w:rPr>
          <w:rFonts w:ascii="Trebuchet MS" w:eastAsia="Times New Roman" w:hAnsi="Trebuchet MS" w:cs="Arial"/>
          <w:spacing w:val="-2"/>
          <w:lang w:eastAsia="ro-RO"/>
        </w:rPr>
        <w:t>ţ</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w:t>
      </w:r>
      <w:r w:rsidRPr="001C5B3B">
        <w:rPr>
          <w:rFonts w:ascii="Trebuchet MS" w:eastAsia="Times New Roman" w:hAnsi="Trebuchet MS" w:cs="Arial"/>
          <w:spacing w:val="16"/>
          <w:lang w:eastAsia="ro-RO"/>
        </w:rPr>
        <w:t xml:space="preserve"> </w:t>
      </w:r>
      <w:r w:rsidRPr="001C5B3B">
        <w:rPr>
          <w:rFonts w:ascii="Trebuchet MS" w:eastAsia="Times New Roman" w:hAnsi="Trebuchet MS" w:cs="Arial"/>
          <w:spacing w:val="-1"/>
          <w:lang w:eastAsia="ro-RO"/>
        </w:rPr>
        <w:t>a</w:t>
      </w:r>
      <w:r w:rsidRPr="001C5B3B">
        <w:rPr>
          <w:rFonts w:ascii="Trebuchet MS" w:eastAsia="Times New Roman" w:hAnsi="Trebuchet MS" w:cs="Arial"/>
          <w:lang w:eastAsia="ro-RO"/>
        </w:rPr>
        <w:t>poi</w:t>
      </w:r>
      <w:r w:rsidRPr="001C5B3B">
        <w:rPr>
          <w:rFonts w:ascii="Trebuchet MS" w:eastAsia="Times New Roman" w:hAnsi="Trebuchet MS" w:cs="Arial"/>
          <w:spacing w:val="7"/>
          <w:lang w:eastAsia="ro-RO"/>
        </w:rPr>
        <w:t xml:space="preserve"> </w:t>
      </w:r>
      <w:r w:rsidRPr="001C5B3B">
        <w:rPr>
          <w:rFonts w:ascii="Trebuchet MS" w:eastAsia="Times New Roman" w:hAnsi="Trebuchet MS" w:cs="Arial"/>
          <w:lang w:eastAsia="ro-RO"/>
        </w:rPr>
        <w:t>m</w:t>
      </w:r>
      <w:r w:rsidRPr="001C5B3B">
        <w:rPr>
          <w:rFonts w:ascii="Trebuchet MS" w:eastAsia="Times New Roman" w:hAnsi="Trebuchet MS" w:cs="Arial"/>
          <w:spacing w:val="-1"/>
          <w:lang w:eastAsia="ro-RO"/>
        </w:rPr>
        <w:t>od</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ate</w:t>
      </w:r>
      <w:r w:rsidRPr="001C5B3B">
        <w:rPr>
          <w:rFonts w:ascii="Trebuchet MS" w:eastAsia="Times New Roman" w:hAnsi="Trebuchet MS" w:cs="Arial"/>
          <w:spacing w:val="18"/>
          <w:lang w:eastAsia="ro-RO"/>
        </w:rPr>
        <w:t xml:space="preserve"> </w:t>
      </w:r>
      <w:r w:rsidRPr="001C5B3B">
        <w:rPr>
          <w:rFonts w:ascii="Trebuchet MS" w:eastAsia="Times New Roman" w:hAnsi="Trebuchet MS" w:cs="Arial"/>
          <w:w w:val="102"/>
          <w:lang w:eastAsia="ro-RO"/>
        </w:rPr>
        <w:t xml:space="preserve">şi </w:t>
      </w:r>
      <w:r w:rsidRPr="001C5B3B">
        <w:rPr>
          <w:rFonts w:ascii="Trebuchet MS" w:eastAsia="Times New Roman" w:hAnsi="Trebuchet MS" w:cs="Arial"/>
          <w:lang w:eastAsia="ro-RO"/>
        </w:rPr>
        <w:t>s</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abe</w:t>
      </w:r>
      <w:r w:rsidRPr="001C5B3B">
        <w:rPr>
          <w:rFonts w:ascii="Trebuchet MS" w:eastAsia="Times New Roman" w:hAnsi="Trebuchet MS" w:cs="Arial"/>
          <w:spacing w:val="13"/>
          <w:lang w:eastAsia="ro-RO"/>
        </w:rPr>
        <w:t xml:space="preserve"> </w:t>
      </w:r>
      <w:r w:rsidRPr="001C5B3B">
        <w:rPr>
          <w:rFonts w:ascii="Trebuchet MS" w:eastAsia="Times New Roman" w:hAnsi="Trebuchet MS" w:cs="Arial"/>
          <w:lang w:eastAsia="ro-RO"/>
        </w:rPr>
        <w:t>la</w:t>
      </w:r>
      <w:r w:rsidRPr="001C5B3B">
        <w:rPr>
          <w:rFonts w:ascii="Trebuchet MS" w:eastAsia="Times New Roman" w:hAnsi="Trebuchet MS" w:cs="Arial"/>
          <w:spacing w:val="4"/>
          <w:lang w:eastAsia="ro-RO"/>
        </w:rPr>
        <w:t xml:space="preserve"> </w:t>
      </w:r>
      <w:r w:rsidRPr="001C5B3B">
        <w:rPr>
          <w:rFonts w:ascii="Trebuchet MS" w:eastAsia="Times New Roman" w:hAnsi="Trebuchet MS" w:cs="Arial"/>
          <w:lang w:eastAsia="ro-RO"/>
        </w:rPr>
        <w:t>v</w:t>
      </w:r>
      <w:r w:rsidRPr="001C5B3B">
        <w:rPr>
          <w:rFonts w:ascii="Trebuchet MS" w:eastAsia="Times New Roman" w:hAnsi="Trebuchet MS" w:cs="Arial"/>
          <w:spacing w:val="2"/>
          <w:lang w:eastAsia="ro-RO"/>
        </w:rPr>
        <w:t>â</w:t>
      </w:r>
      <w:r w:rsidRPr="001C5B3B">
        <w:rPr>
          <w:rFonts w:ascii="Trebuchet MS" w:eastAsia="Times New Roman" w:hAnsi="Trebuchet MS" w:cs="Arial"/>
          <w:lang w:eastAsia="ro-RO"/>
        </w:rPr>
        <w:t>rs</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e</w:t>
      </w:r>
      <w:r w:rsidRPr="001C5B3B">
        <w:rPr>
          <w:rFonts w:ascii="Trebuchet MS" w:eastAsia="Times New Roman" w:hAnsi="Trebuchet MS" w:cs="Arial"/>
          <w:spacing w:val="15"/>
          <w:lang w:eastAsia="ro-RO"/>
        </w:rPr>
        <w:t xml:space="preserve"> </w:t>
      </w:r>
      <w:r w:rsidRPr="001C5B3B">
        <w:rPr>
          <w:rFonts w:ascii="Trebuchet MS" w:eastAsia="Times New Roman" w:hAnsi="Trebuchet MS" w:cs="Arial"/>
          <w:lang w:eastAsia="ro-RO"/>
        </w:rPr>
        <w:t>mai</w:t>
      </w:r>
      <w:r w:rsidRPr="001C5B3B">
        <w:rPr>
          <w:rFonts w:ascii="Trebuchet MS" w:eastAsia="Times New Roman" w:hAnsi="Trebuchet MS" w:cs="Arial"/>
          <w:spacing w:val="8"/>
          <w:lang w:eastAsia="ro-RO"/>
        </w:rPr>
        <w:t xml:space="preserve"> </w:t>
      </w:r>
      <w:r w:rsidRPr="001C5B3B">
        <w:rPr>
          <w:rFonts w:ascii="Trebuchet MS" w:eastAsia="Times New Roman" w:hAnsi="Trebuchet MS" w:cs="Arial"/>
          <w:w w:val="102"/>
          <w:lang w:eastAsia="ro-RO"/>
        </w:rPr>
        <w:t>mari;</w:t>
      </w:r>
    </w:p>
    <w:p w14:paraId="7E95F5AC" w14:textId="77777777" w:rsidR="001C5B3B" w:rsidRPr="001C5B3B" w:rsidRDefault="001C5B3B" w:rsidP="00BB7F6B">
      <w:pPr>
        <w:widowControl w:val="0"/>
        <w:autoSpaceDE w:val="0"/>
        <w:autoSpaceDN w:val="0"/>
        <w:adjustRightInd w:val="0"/>
        <w:spacing w:after="0"/>
        <w:ind w:right="132"/>
        <w:jc w:val="both"/>
        <w:rPr>
          <w:rFonts w:ascii="Trebuchet MS" w:eastAsia="Times New Roman" w:hAnsi="Trebuchet MS" w:cs="Arial"/>
          <w:lang w:eastAsia="ro-RO"/>
        </w:rPr>
      </w:pPr>
      <w:r w:rsidRPr="001C5B3B">
        <w:rPr>
          <w:rFonts w:ascii="Trebuchet MS" w:eastAsia="Times New Roman" w:hAnsi="Trebuchet MS" w:cs="Arial"/>
          <w:lang w:eastAsia="ro-RO"/>
        </w:rPr>
        <w:lastRenderedPageBreak/>
        <w:tab/>
        <w:t>- for</w:t>
      </w:r>
      <w:r w:rsidRPr="001C5B3B">
        <w:rPr>
          <w:rFonts w:ascii="Trebuchet MS" w:eastAsia="Times New Roman" w:hAnsi="Trebuchet MS" w:cs="Arial"/>
          <w:spacing w:val="-1"/>
          <w:lang w:eastAsia="ro-RO"/>
        </w:rPr>
        <w:t>m</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re</w:t>
      </w:r>
      <w:r w:rsidRPr="001C5B3B">
        <w:rPr>
          <w:rFonts w:ascii="Trebuchet MS" w:eastAsia="Times New Roman" w:hAnsi="Trebuchet MS" w:cs="Arial"/>
          <w:lang w:eastAsia="ro-RO"/>
        </w:rPr>
        <w:t>a</w:t>
      </w:r>
      <w:r w:rsidRPr="001C5B3B">
        <w:rPr>
          <w:rFonts w:ascii="Trebuchet MS" w:eastAsia="Times New Roman" w:hAnsi="Trebuchet MS" w:cs="Arial"/>
          <w:spacing w:val="17"/>
          <w:lang w:eastAsia="ro-RO"/>
        </w:rPr>
        <w:t xml:space="preserve"> </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e</w:t>
      </w:r>
      <w:r w:rsidRPr="001C5B3B">
        <w:rPr>
          <w:rFonts w:ascii="Trebuchet MS" w:eastAsia="Times New Roman" w:hAnsi="Trebuchet MS" w:cs="Arial"/>
          <w:spacing w:val="5"/>
          <w:lang w:eastAsia="ro-RO"/>
        </w:rPr>
        <w:t xml:space="preserve"> </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iz</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e</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w:t>
      </w:r>
      <w:r w:rsidRPr="001C5B3B">
        <w:rPr>
          <w:rFonts w:ascii="Trebuchet MS" w:eastAsia="Times New Roman" w:hAnsi="Trebuchet MS" w:cs="Arial"/>
          <w:spacing w:val="12"/>
          <w:lang w:eastAsia="ro-RO"/>
        </w:rPr>
        <w:t xml:space="preserve"> </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ezis</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e</w:t>
      </w:r>
      <w:r w:rsidRPr="001C5B3B">
        <w:rPr>
          <w:rFonts w:ascii="Trebuchet MS" w:eastAsia="Times New Roman" w:hAnsi="Trebuchet MS" w:cs="Arial"/>
          <w:spacing w:val="2"/>
          <w:lang w:eastAsia="ro-RO"/>
        </w:rPr>
        <w:t>n</w:t>
      </w:r>
      <w:r w:rsidRPr="001C5B3B">
        <w:rPr>
          <w:rFonts w:ascii="Trebuchet MS" w:eastAsia="Times New Roman" w:hAnsi="Trebuchet MS" w:cs="Arial"/>
          <w:spacing w:val="-3"/>
          <w:lang w:eastAsia="ro-RO"/>
        </w:rPr>
        <w:t>t</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w:t>
      </w:r>
      <w:r w:rsidRPr="001C5B3B">
        <w:rPr>
          <w:rFonts w:ascii="Trebuchet MS" w:eastAsia="Times New Roman" w:hAnsi="Trebuchet MS" w:cs="Arial"/>
          <w:spacing w:val="20"/>
          <w:lang w:eastAsia="ro-RO"/>
        </w:rPr>
        <w:t xml:space="preserve"> </w:t>
      </w:r>
      <w:r w:rsidRPr="001C5B3B">
        <w:rPr>
          <w:rFonts w:ascii="Trebuchet MS" w:eastAsia="Times New Roman" w:hAnsi="Trebuchet MS" w:cs="Arial"/>
          <w:spacing w:val="-1"/>
          <w:lang w:eastAsia="ro-RO"/>
        </w:rPr>
        <w:t>p</w:t>
      </w:r>
      <w:r w:rsidRPr="001C5B3B">
        <w:rPr>
          <w:rFonts w:ascii="Trebuchet MS" w:eastAsia="Times New Roman" w:hAnsi="Trebuchet MS" w:cs="Arial"/>
          <w:lang w:eastAsia="ro-RO"/>
        </w:rPr>
        <w:t>e</w:t>
      </w:r>
      <w:r w:rsidRPr="001C5B3B">
        <w:rPr>
          <w:rFonts w:ascii="Trebuchet MS" w:eastAsia="Times New Roman" w:hAnsi="Trebuchet MS" w:cs="Arial"/>
          <w:spacing w:val="5"/>
          <w:lang w:eastAsia="ro-RO"/>
        </w:rPr>
        <w:t xml:space="preserve"> </w:t>
      </w:r>
      <w:r w:rsidRPr="001C5B3B">
        <w:rPr>
          <w:rFonts w:ascii="Trebuchet MS" w:eastAsia="Times New Roman" w:hAnsi="Trebuchet MS" w:cs="Arial"/>
          <w:lang w:eastAsia="ro-RO"/>
        </w:rPr>
        <w:t xml:space="preserve">o </w:t>
      </w:r>
      <w:r w:rsidRPr="001C5B3B">
        <w:rPr>
          <w:rFonts w:ascii="Trebuchet MS" w:eastAsia="Times New Roman" w:hAnsi="Trebuchet MS" w:cs="Arial"/>
          <w:spacing w:val="2"/>
          <w:lang w:eastAsia="ro-RO"/>
        </w:rPr>
        <w:t>d</w:t>
      </w:r>
      <w:r w:rsidRPr="001C5B3B">
        <w:rPr>
          <w:rFonts w:ascii="Trebuchet MS" w:eastAsia="Times New Roman" w:hAnsi="Trebuchet MS" w:cs="Arial"/>
          <w:lang w:eastAsia="ro-RO"/>
        </w:rPr>
        <w:t>is</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an</w:t>
      </w:r>
      <w:r w:rsidRPr="001C5B3B">
        <w:rPr>
          <w:rFonts w:ascii="Trebuchet MS" w:eastAsia="Times New Roman" w:hAnsi="Trebuchet MS" w:cs="Arial"/>
          <w:spacing w:val="-2"/>
          <w:lang w:eastAsia="ro-RO"/>
        </w:rPr>
        <w:t>ţ</w:t>
      </w:r>
      <w:r w:rsidRPr="001C5B3B">
        <w:rPr>
          <w:rFonts w:ascii="Trebuchet MS" w:eastAsia="Times New Roman" w:hAnsi="Trebuchet MS" w:cs="Arial"/>
          <w:lang w:eastAsia="ro-RO"/>
        </w:rPr>
        <w:t>ă</w:t>
      </w:r>
      <w:r w:rsidRPr="001C5B3B">
        <w:rPr>
          <w:rFonts w:ascii="Trebuchet MS" w:eastAsia="Times New Roman" w:hAnsi="Trebuchet MS" w:cs="Arial"/>
          <w:spacing w:val="16"/>
          <w:lang w:eastAsia="ro-RO"/>
        </w:rPr>
        <w:t xml:space="preserve"> </w:t>
      </w:r>
      <w:r w:rsidRPr="001C5B3B">
        <w:rPr>
          <w:rFonts w:ascii="Trebuchet MS" w:eastAsia="Times New Roman" w:hAnsi="Trebuchet MS" w:cs="Arial"/>
          <w:lang w:eastAsia="ro-RO"/>
        </w:rPr>
        <w:t>eg</w:t>
      </w:r>
      <w:r w:rsidRPr="001C5B3B">
        <w:rPr>
          <w:rFonts w:ascii="Trebuchet MS" w:eastAsia="Times New Roman" w:hAnsi="Trebuchet MS" w:cs="Arial"/>
          <w:spacing w:val="-1"/>
          <w:lang w:eastAsia="ro-RO"/>
        </w:rPr>
        <w:t>a</w:t>
      </w:r>
      <w:r w:rsidRPr="001C5B3B">
        <w:rPr>
          <w:rFonts w:ascii="Trebuchet MS" w:eastAsia="Times New Roman" w:hAnsi="Trebuchet MS" w:cs="Arial"/>
          <w:lang w:eastAsia="ro-RO"/>
        </w:rPr>
        <w:t>lă</w:t>
      </w:r>
      <w:r w:rsidRPr="001C5B3B">
        <w:rPr>
          <w:rFonts w:ascii="Trebuchet MS" w:eastAsia="Times New Roman" w:hAnsi="Trebuchet MS" w:cs="Arial"/>
          <w:spacing w:val="9"/>
          <w:lang w:eastAsia="ro-RO"/>
        </w:rPr>
        <w:t xml:space="preserve"> </w:t>
      </w:r>
      <w:r w:rsidRPr="001C5B3B">
        <w:rPr>
          <w:rFonts w:ascii="Trebuchet MS" w:eastAsia="Times New Roman" w:hAnsi="Trebuchet MS" w:cs="Arial"/>
          <w:lang w:eastAsia="ro-RO"/>
        </w:rPr>
        <w:t>cu</w:t>
      </w:r>
      <w:r w:rsidRPr="001C5B3B">
        <w:rPr>
          <w:rFonts w:ascii="Trebuchet MS" w:eastAsia="Times New Roman" w:hAnsi="Trebuchet MS" w:cs="Arial"/>
          <w:spacing w:val="3"/>
          <w:lang w:eastAsia="ro-RO"/>
        </w:rPr>
        <w:t xml:space="preserve"> </w:t>
      </w:r>
      <w:r w:rsidRPr="001C5B3B">
        <w:rPr>
          <w:rFonts w:ascii="Trebuchet MS" w:eastAsia="Times New Roman" w:hAnsi="Trebuchet MS" w:cs="Arial"/>
          <w:lang w:eastAsia="ro-RO"/>
        </w:rPr>
        <w:t>1</w:t>
      </w:r>
      <w:r w:rsidRPr="001C5B3B">
        <w:rPr>
          <w:rFonts w:ascii="Trebuchet MS" w:eastAsia="Times New Roman" w:hAnsi="Trebuchet MS" w:cs="Arial"/>
          <w:spacing w:val="-1"/>
          <w:lang w:eastAsia="ro-RO"/>
        </w:rPr>
        <w:t>-</w:t>
      </w:r>
      <w:r w:rsidRPr="001C5B3B">
        <w:rPr>
          <w:rFonts w:ascii="Trebuchet MS" w:eastAsia="Times New Roman" w:hAnsi="Trebuchet MS" w:cs="Arial"/>
          <w:lang w:eastAsia="ro-RO"/>
        </w:rPr>
        <w:t>2</w:t>
      </w:r>
      <w:r w:rsidRPr="001C5B3B">
        <w:rPr>
          <w:rFonts w:ascii="Trebuchet MS" w:eastAsia="Times New Roman" w:hAnsi="Trebuchet MS" w:cs="Arial"/>
          <w:spacing w:val="7"/>
          <w:lang w:eastAsia="ro-RO"/>
        </w:rPr>
        <w:t xml:space="preserve"> </w:t>
      </w:r>
      <w:r w:rsidRPr="001C5B3B">
        <w:rPr>
          <w:rFonts w:ascii="Trebuchet MS" w:eastAsia="Times New Roman" w:hAnsi="Trebuchet MS" w:cs="Arial"/>
          <w:lang w:eastAsia="ro-RO"/>
        </w:rPr>
        <w:t>î</w:t>
      </w:r>
      <w:r w:rsidRPr="001C5B3B">
        <w:rPr>
          <w:rFonts w:ascii="Trebuchet MS" w:eastAsia="Times New Roman" w:hAnsi="Trebuchet MS" w:cs="Arial"/>
          <w:spacing w:val="-1"/>
          <w:lang w:eastAsia="ro-RO"/>
        </w:rPr>
        <w:t>n</w:t>
      </w:r>
      <w:r w:rsidRPr="001C5B3B">
        <w:rPr>
          <w:rFonts w:ascii="Trebuchet MS" w:eastAsia="Times New Roman" w:hAnsi="Trebuchet MS" w:cs="Arial"/>
          <w:spacing w:val="2"/>
          <w:lang w:eastAsia="ro-RO"/>
        </w:rPr>
        <w:t>ă</w:t>
      </w:r>
      <w:r w:rsidRPr="001C5B3B">
        <w:rPr>
          <w:rFonts w:ascii="Trebuchet MS" w:eastAsia="Times New Roman" w:hAnsi="Trebuchet MS" w:cs="Arial"/>
          <w:lang w:eastAsia="ro-RO"/>
        </w:rPr>
        <w:t>lţ</w:t>
      </w:r>
      <w:r w:rsidRPr="001C5B3B">
        <w:rPr>
          <w:rFonts w:ascii="Trebuchet MS" w:eastAsia="Times New Roman" w:hAnsi="Trebuchet MS" w:cs="Arial"/>
          <w:spacing w:val="-1"/>
          <w:lang w:eastAsia="ro-RO"/>
        </w:rPr>
        <w:t>im</w:t>
      </w:r>
      <w:r w:rsidRPr="001C5B3B">
        <w:rPr>
          <w:rFonts w:ascii="Trebuchet MS" w:eastAsia="Times New Roman" w:hAnsi="Trebuchet MS" w:cs="Arial"/>
          <w:lang w:eastAsia="ro-RO"/>
        </w:rPr>
        <w:t>i</w:t>
      </w:r>
      <w:r w:rsidRPr="001C5B3B">
        <w:rPr>
          <w:rFonts w:ascii="Trebuchet MS" w:eastAsia="Times New Roman" w:hAnsi="Trebuchet MS" w:cs="Arial"/>
          <w:spacing w:val="14"/>
          <w:lang w:eastAsia="ro-RO"/>
        </w:rPr>
        <w:t xml:space="preserve"> </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e</w:t>
      </w:r>
      <w:r w:rsidRPr="001C5B3B">
        <w:rPr>
          <w:rFonts w:ascii="Trebuchet MS" w:eastAsia="Times New Roman" w:hAnsi="Trebuchet MS" w:cs="Arial"/>
          <w:spacing w:val="4"/>
          <w:lang w:eastAsia="ro-RO"/>
        </w:rPr>
        <w:t xml:space="preserve"> </w:t>
      </w:r>
      <w:r w:rsidRPr="001C5B3B">
        <w:rPr>
          <w:rFonts w:ascii="Trebuchet MS" w:eastAsia="Times New Roman" w:hAnsi="Trebuchet MS" w:cs="Arial"/>
          <w:lang w:eastAsia="ro-RO"/>
        </w:rPr>
        <w:t>a</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bo</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w:t>
      </w:r>
      <w:r w:rsidRPr="001C5B3B">
        <w:rPr>
          <w:rFonts w:ascii="Trebuchet MS" w:eastAsia="Times New Roman" w:hAnsi="Trebuchet MS" w:cs="Arial"/>
          <w:spacing w:val="12"/>
          <w:lang w:eastAsia="ro-RO"/>
        </w:rPr>
        <w:t xml:space="preserve"> </w:t>
      </w:r>
      <w:r w:rsidRPr="001C5B3B">
        <w:rPr>
          <w:rFonts w:ascii="Trebuchet MS" w:eastAsia="Times New Roman" w:hAnsi="Trebuchet MS" w:cs="Arial"/>
          <w:spacing w:val="-1"/>
          <w:w w:val="102"/>
          <w:lang w:eastAsia="ro-RO"/>
        </w:rPr>
        <w:t>A</w:t>
      </w:r>
      <w:r w:rsidRPr="001C5B3B">
        <w:rPr>
          <w:rFonts w:ascii="Trebuchet MS" w:eastAsia="Times New Roman" w:hAnsi="Trebuchet MS" w:cs="Arial"/>
          <w:w w:val="102"/>
          <w:lang w:eastAsia="ro-RO"/>
        </w:rPr>
        <w:t>ce</w:t>
      </w:r>
      <w:r w:rsidRPr="001C5B3B">
        <w:rPr>
          <w:rFonts w:ascii="Trebuchet MS" w:eastAsia="Times New Roman" w:hAnsi="Trebuchet MS" w:cs="Arial"/>
          <w:spacing w:val="2"/>
          <w:w w:val="102"/>
          <w:lang w:eastAsia="ro-RO"/>
        </w:rPr>
        <w:t>a</w:t>
      </w:r>
      <w:r w:rsidRPr="001C5B3B">
        <w:rPr>
          <w:rFonts w:ascii="Trebuchet MS" w:eastAsia="Times New Roman" w:hAnsi="Trebuchet MS" w:cs="Arial"/>
          <w:w w:val="102"/>
          <w:lang w:eastAsia="ro-RO"/>
        </w:rPr>
        <w:t>s</w:t>
      </w:r>
      <w:r w:rsidRPr="001C5B3B">
        <w:rPr>
          <w:rFonts w:ascii="Trebuchet MS" w:eastAsia="Times New Roman" w:hAnsi="Trebuchet MS" w:cs="Arial"/>
          <w:spacing w:val="-2"/>
          <w:w w:val="103"/>
          <w:lang w:eastAsia="ro-RO"/>
        </w:rPr>
        <w:t>t</w:t>
      </w:r>
      <w:r w:rsidRPr="001C5B3B">
        <w:rPr>
          <w:rFonts w:ascii="Trebuchet MS" w:eastAsia="Times New Roman" w:hAnsi="Trebuchet MS" w:cs="Arial"/>
          <w:w w:val="102"/>
          <w:lang w:eastAsia="ro-RO"/>
        </w:rPr>
        <w:t xml:space="preserve">ă </w:t>
      </w:r>
      <w:r w:rsidRPr="001C5B3B">
        <w:rPr>
          <w:rFonts w:ascii="Trebuchet MS" w:eastAsia="Times New Roman" w:hAnsi="Trebuchet MS" w:cs="Arial"/>
          <w:lang w:eastAsia="ro-RO"/>
        </w:rPr>
        <w:t>ba</w:t>
      </w:r>
      <w:r w:rsidRPr="001C5B3B">
        <w:rPr>
          <w:rFonts w:ascii="Trebuchet MS" w:eastAsia="Times New Roman" w:hAnsi="Trebuchet MS" w:cs="Arial"/>
          <w:spacing w:val="-1"/>
          <w:lang w:eastAsia="ro-RO"/>
        </w:rPr>
        <w:t>n</w:t>
      </w:r>
      <w:r w:rsidRPr="001C5B3B">
        <w:rPr>
          <w:rFonts w:ascii="Trebuchet MS" w:eastAsia="Times New Roman" w:hAnsi="Trebuchet MS" w:cs="Arial"/>
          <w:lang w:eastAsia="ro-RO"/>
        </w:rPr>
        <w:t xml:space="preserve">dă </w:t>
      </w:r>
      <w:r w:rsidRPr="001C5B3B">
        <w:rPr>
          <w:rFonts w:ascii="Trebuchet MS" w:eastAsia="Times New Roman" w:hAnsi="Trebuchet MS" w:cs="Arial"/>
          <w:spacing w:val="-1"/>
          <w:lang w:eastAsia="ro-RO"/>
        </w:rPr>
        <w:t>v</w:t>
      </w:r>
      <w:r w:rsidRPr="001C5B3B">
        <w:rPr>
          <w:rFonts w:ascii="Trebuchet MS" w:eastAsia="Times New Roman" w:hAnsi="Trebuchet MS" w:cs="Arial"/>
          <w:lang w:eastAsia="ro-RO"/>
        </w:rPr>
        <w:t xml:space="preserve">a </w:t>
      </w:r>
      <w:r w:rsidRPr="001C5B3B">
        <w:rPr>
          <w:rFonts w:ascii="Trebuchet MS" w:eastAsia="Times New Roman" w:hAnsi="Trebuchet MS" w:cs="Arial"/>
          <w:spacing w:val="-2"/>
          <w:lang w:eastAsia="ro-RO"/>
        </w:rPr>
        <w:t>f</w:t>
      </w:r>
      <w:r w:rsidRPr="001C5B3B">
        <w:rPr>
          <w:rFonts w:ascii="Trebuchet MS" w:eastAsia="Times New Roman" w:hAnsi="Trebuchet MS" w:cs="Arial"/>
          <w:lang w:eastAsia="ro-RO"/>
        </w:rPr>
        <w:t xml:space="preserve">i </w:t>
      </w:r>
      <w:r w:rsidRPr="001C5B3B">
        <w:rPr>
          <w:rFonts w:ascii="Trebuchet MS" w:eastAsia="Times New Roman" w:hAnsi="Trebuchet MS" w:cs="Arial"/>
          <w:spacing w:val="-1"/>
          <w:lang w:eastAsia="ro-RO"/>
        </w:rPr>
        <w:t>r</w:t>
      </w:r>
      <w:r w:rsidRPr="001C5B3B">
        <w:rPr>
          <w:rFonts w:ascii="Trebuchet MS" w:eastAsia="Times New Roman" w:hAnsi="Trebuchet MS" w:cs="Arial"/>
          <w:spacing w:val="2"/>
          <w:lang w:eastAsia="ro-RO"/>
        </w:rPr>
        <w:t>ă</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 xml:space="preserve">ită în mod </w:t>
      </w:r>
      <w:r w:rsidRPr="001C5B3B">
        <w:rPr>
          <w:rFonts w:ascii="Trebuchet MS" w:eastAsia="Times New Roman" w:hAnsi="Trebuchet MS" w:cs="Arial"/>
          <w:spacing w:val="-1"/>
          <w:lang w:eastAsia="ro-RO"/>
        </w:rPr>
        <w:t>i</w:t>
      </w:r>
      <w:r w:rsidRPr="001C5B3B">
        <w:rPr>
          <w:rFonts w:ascii="Trebuchet MS" w:eastAsia="Times New Roman" w:hAnsi="Trebuchet MS" w:cs="Arial"/>
          <w:spacing w:val="2"/>
          <w:lang w:eastAsia="ro-RO"/>
        </w:rPr>
        <w:t>n</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ens în</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 xml:space="preserve">ă </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 xml:space="preserve">in </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i</w:t>
      </w:r>
      <w:r w:rsidRPr="001C5B3B">
        <w:rPr>
          <w:rFonts w:ascii="Trebuchet MS" w:eastAsia="Times New Roman" w:hAnsi="Trebuchet MS" w:cs="Arial"/>
          <w:spacing w:val="-1"/>
          <w:lang w:eastAsia="ro-RO"/>
        </w:rPr>
        <w:t>n</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 xml:space="preserve">eţe, </w:t>
      </w:r>
      <w:r w:rsidRPr="001C5B3B">
        <w:rPr>
          <w:rFonts w:ascii="Trebuchet MS" w:eastAsia="Times New Roman" w:hAnsi="Trebuchet MS" w:cs="Arial"/>
          <w:spacing w:val="-1"/>
          <w:lang w:eastAsia="ro-RO"/>
        </w:rPr>
        <w:t>pe</w:t>
      </w:r>
      <w:r w:rsidRPr="001C5B3B">
        <w:rPr>
          <w:rFonts w:ascii="Trebuchet MS" w:eastAsia="Times New Roman" w:hAnsi="Trebuchet MS" w:cs="Arial"/>
          <w:spacing w:val="2"/>
          <w:lang w:eastAsia="ro-RO"/>
        </w:rPr>
        <w:t>n</w:t>
      </w:r>
      <w:r w:rsidRPr="001C5B3B">
        <w:rPr>
          <w:rFonts w:ascii="Trebuchet MS" w:eastAsia="Times New Roman" w:hAnsi="Trebuchet MS" w:cs="Arial"/>
          <w:lang w:eastAsia="ro-RO"/>
        </w:rPr>
        <w:t xml:space="preserve">tru ca </w:t>
      </w:r>
      <w:r w:rsidRPr="001C5B3B">
        <w:rPr>
          <w:rFonts w:ascii="Trebuchet MS" w:eastAsia="Times New Roman" w:hAnsi="Trebuchet MS" w:cs="Arial"/>
          <w:spacing w:val="-1"/>
          <w:lang w:eastAsia="ro-RO"/>
        </w:rPr>
        <w:t>a</w:t>
      </w:r>
      <w:r w:rsidRPr="001C5B3B">
        <w:rPr>
          <w:rFonts w:ascii="Trebuchet MS" w:eastAsia="Times New Roman" w:hAnsi="Trebuchet MS" w:cs="Arial"/>
          <w:lang w:eastAsia="ro-RO"/>
        </w:rPr>
        <w:t>rb</w:t>
      </w:r>
      <w:r w:rsidRPr="001C5B3B">
        <w:rPr>
          <w:rFonts w:ascii="Trebuchet MS" w:eastAsia="Times New Roman" w:hAnsi="Trebuchet MS" w:cs="Arial"/>
          <w:spacing w:val="2"/>
          <w:lang w:eastAsia="ro-RO"/>
        </w:rPr>
        <w:t>o</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 xml:space="preserve">ii </w:t>
      </w:r>
      <w:r w:rsidRPr="001C5B3B">
        <w:rPr>
          <w:rFonts w:ascii="Trebuchet MS" w:eastAsia="Times New Roman" w:hAnsi="Trebuchet MS" w:cs="Arial"/>
          <w:spacing w:val="-1"/>
          <w:lang w:eastAsia="ro-RO"/>
        </w:rPr>
        <w:t>s</w:t>
      </w:r>
      <w:r w:rsidRPr="001C5B3B">
        <w:rPr>
          <w:rFonts w:ascii="Trebuchet MS" w:eastAsia="Times New Roman" w:hAnsi="Trebuchet MS" w:cs="Arial"/>
          <w:spacing w:val="2"/>
          <w:lang w:eastAsia="ro-RO"/>
        </w:rPr>
        <w:t>ă</w:t>
      </w:r>
      <w:r w:rsidRPr="001C5B3B">
        <w:rPr>
          <w:rFonts w:ascii="Trebuchet MS" w:eastAsia="Times New Roman" w:hAnsi="Trebuchet MS" w:cs="Arial"/>
          <w:lang w:eastAsia="ro-RO"/>
        </w:rPr>
        <w:t>-</w:t>
      </w:r>
      <w:r w:rsidRPr="001C5B3B">
        <w:rPr>
          <w:rFonts w:ascii="Trebuchet MS" w:eastAsia="Times New Roman" w:hAnsi="Trebuchet MS" w:cs="Arial"/>
          <w:spacing w:val="-1"/>
          <w:lang w:eastAsia="ro-RO"/>
        </w:rPr>
        <w:t>ş</w:t>
      </w:r>
      <w:r w:rsidRPr="001C5B3B">
        <w:rPr>
          <w:rFonts w:ascii="Trebuchet MS" w:eastAsia="Times New Roman" w:hAnsi="Trebuchet MS" w:cs="Arial"/>
          <w:lang w:eastAsia="ro-RO"/>
        </w:rPr>
        <w:t xml:space="preserve">i </w:t>
      </w:r>
      <w:r w:rsidRPr="001C5B3B">
        <w:rPr>
          <w:rFonts w:ascii="Trebuchet MS" w:eastAsia="Times New Roman" w:hAnsi="Trebuchet MS" w:cs="Arial"/>
          <w:spacing w:val="-2"/>
          <w:lang w:eastAsia="ro-RO"/>
        </w:rPr>
        <w:t>f</w:t>
      </w:r>
      <w:r w:rsidRPr="001C5B3B">
        <w:rPr>
          <w:rFonts w:ascii="Trebuchet MS" w:eastAsia="Times New Roman" w:hAnsi="Trebuchet MS" w:cs="Arial"/>
          <w:lang w:eastAsia="ro-RO"/>
        </w:rPr>
        <w:t xml:space="preserve">ormeze </w:t>
      </w:r>
      <w:r w:rsidRPr="001C5B3B">
        <w:rPr>
          <w:rFonts w:ascii="Trebuchet MS" w:eastAsia="Times New Roman" w:hAnsi="Trebuchet MS" w:cs="Arial"/>
          <w:w w:val="102"/>
          <w:lang w:eastAsia="ro-RO"/>
        </w:rPr>
        <w:t xml:space="preserve">o </w:t>
      </w:r>
      <w:r w:rsidRPr="001C5B3B">
        <w:rPr>
          <w:rFonts w:ascii="Trebuchet MS" w:eastAsia="Times New Roman" w:hAnsi="Trebuchet MS" w:cs="Arial"/>
          <w:lang w:eastAsia="ro-RO"/>
        </w:rPr>
        <w:t>înră</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ăci</w:t>
      </w:r>
      <w:r w:rsidRPr="001C5B3B">
        <w:rPr>
          <w:rFonts w:ascii="Trebuchet MS" w:eastAsia="Times New Roman" w:hAnsi="Trebuchet MS" w:cs="Arial"/>
          <w:spacing w:val="-1"/>
          <w:lang w:eastAsia="ro-RO"/>
        </w:rPr>
        <w:t>n</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w:t>
      </w:r>
      <w:r w:rsidRPr="001C5B3B">
        <w:rPr>
          <w:rFonts w:ascii="Trebuchet MS" w:eastAsia="Times New Roman" w:hAnsi="Trebuchet MS" w:cs="Arial"/>
          <w:spacing w:val="26"/>
          <w:lang w:eastAsia="ro-RO"/>
        </w:rPr>
        <w:t xml:space="preserve"> </w:t>
      </w:r>
      <w:r w:rsidRPr="001C5B3B">
        <w:rPr>
          <w:rFonts w:ascii="Trebuchet MS" w:eastAsia="Times New Roman" w:hAnsi="Trebuchet MS" w:cs="Arial"/>
          <w:spacing w:val="-1"/>
          <w:lang w:eastAsia="ro-RO"/>
        </w:rPr>
        <w:t>p</w:t>
      </w:r>
      <w:r w:rsidRPr="001C5B3B">
        <w:rPr>
          <w:rFonts w:ascii="Trebuchet MS" w:eastAsia="Times New Roman" w:hAnsi="Trebuchet MS" w:cs="Arial"/>
          <w:spacing w:val="2"/>
          <w:lang w:eastAsia="ro-RO"/>
        </w:rPr>
        <w:t>u</w:t>
      </w:r>
      <w:r w:rsidRPr="001C5B3B">
        <w:rPr>
          <w:rFonts w:ascii="Trebuchet MS" w:eastAsia="Times New Roman" w:hAnsi="Trebuchet MS" w:cs="Arial"/>
          <w:lang w:eastAsia="ro-RO"/>
        </w:rPr>
        <w:t>te</w:t>
      </w:r>
      <w:r w:rsidRPr="001C5B3B">
        <w:rPr>
          <w:rFonts w:ascii="Trebuchet MS" w:eastAsia="Times New Roman" w:hAnsi="Trebuchet MS" w:cs="Arial"/>
          <w:spacing w:val="-1"/>
          <w:lang w:eastAsia="ro-RO"/>
        </w:rPr>
        <w:t>rn</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că</w:t>
      </w:r>
      <w:r w:rsidRPr="001C5B3B">
        <w:rPr>
          <w:rFonts w:ascii="Trebuchet MS" w:eastAsia="Times New Roman" w:hAnsi="Trebuchet MS" w:cs="Arial"/>
          <w:spacing w:val="20"/>
          <w:lang w:eastAsia="ro-RO"/>
        </w:rPr>
        <w:t xml:space="preserve"> </w:t>
      </w:r>
      <w:r w:rsidRPr="001C5B3B">
        <w:rPr>
          <w:rFonts w:ascii="Trebuchet MS" w:eastAsia="Times New Roman" w:hAnsi="Trebuchet MS" w:cs="Arial"/>
          <w:lang w:eastAsia="ro-RO"/>
        </w:rPr>
        <w:t>şi</w:t>
      </w:r>
      <w:r w:rsidRPr="001C5B3B">
        <w:rPr>
          <w:rFonts w:ascii="Trebuchet MS" w:eastAsia="Times New Roman" w:hAnsi="Trebuchet MS" w:cs="Arial"/>
          <w:spacing w:val="5"/>
          <w:lang w:eastAsia="ro-RO"/>
        </w:rPr>
        <w:t xml:space="preserve"> </w:t>
      </w:r>
      <w:r w:rsidRPr="001C5B3B">
        <w:rPr>
          <w:rFonts w:ascii="Trebuchet MS" w:eastAsia="Times New Roman" w:hAnsi="Trebuchet MS" w:cs="Arial"/>
          <w:lang w:eastAsia="ro-RO"/>
        </w:rPr>
        <w:t>c</w:t>
      </w:r>
      <w:r w:rsidRPr="001C5B3B">
        <w:rPr>
          <w:rFonts w:ascii="Trebuchet MS" w:eastAsia="Times New Roman" w:hAnsi="Trebuchet MS" w:cs="Arial"/>
          <w:spacing w:val="2"/>
          <w:lang w:eastAsia="ro-RO"/>
        </w:rPr>
        <w:t>o</w:t>
      </w:r>
      <w:r w:rsidRPr="001C5B3B">
        <w:rPr>
          <w:rFonts w:ascii="Trebuchet MS" w:eastAsia="Times New Roman" w:hAnsi="Trebuchet MS" w:cs="Arial"/>
          <w:lang w:eastAsia="ro-RO"/>
        </w:rPr>
        <w:t>r</w:t>
      </w:r>
      <w:r w:rsidRPr="001C5B3B">
        <w:rPr>
          <w:rFonts w:ascii="Trebuchet MS" w:eastAsia="Times New Roman" w:hAnsi="Trebuchet MS" w:cs="Arial"/>
          <w:spacing w:val="-1"/>
          <w:lang w:eastAsia="ro-RO"/>
        </w:rPr>
        <w:t>o</w:t>
      </w:r>
      <w:r w:rsidRPr="001C5B3B">
        <w:rPr>
          <w:rFonts w:ascii="Trebuchet MS" w:eastAsia="Times New Roman" w:hAnsi="Trebuchet MS" w:cs="Arial"/>
          <w:lang w:eastAsia="ro-RO"/>
        </w:rPr>
        <w:t>a</w:t>
      </w:r>
      <w:r w:rsidRPr="001C5B3B">
        <w:rPr>
          <w:rFonts w:ascii="Trebuchet MS" w:eastAsia="Times New Roman" w:hAnsi="Trebuchet MS" w:cs="Arial"/>
          <w:spacing w:val="-1"/>
          <w:lang w:eastAsia="ro-RO"/>
        </w:rPr>
        <w:t>n</w:t>
      </w:r>
      <w:r w:rsidRPr="001C5B3B">
        <w:rPr>
          <w:rFonts w:ascii="Trebuchet MS" w:eastAsia="Times New Roman" w:hAnsi="Trebuchet MS" w:cs="Arial"/>
          <w:lang w:eastAsia="ro-RO"/>
        </w:rPr>
        <w:t>e</w:t>
      </w:r>
      <w:r w:rsidRPr="001C5B3B">
        <w:rPr>
          <w:rFonts w:ascii="Trebuchet MS" w:eastAsia="Times New Roman" w:hAnsi="Trebuchet MS" w:cs="Arial"/>
          <w:spacing w:val="17"/>
          <w:lang w:eastAsia="ro-RO"/>
        </w:rPr>
        <w:t xml:space="preserve"> </w:t>
      </w:r>
      <w:r w:rsidRPr="001C5B3B">
        <w:rPr>
          <w:rFonts w:ascii="Trebuchet MS" w:eastAsia="Times New Roman" w:hAnsi="Trebuchet MS" w:cs="Arial"/>
          <w:spacing w:val="2"/>
          <w:lang w:eastAsia="ro-RO"/>
        </w:rPr>
        <w:t>b</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ne</w:t>
      </w:r>
      <w:r w:rsidRPr="001C5B3B">
        <w:rPr>
          <w:rFonts w:ascii="Trebuchet MS" w:eastAsia="Times New Roman" w:hAnsi="Trebuchet MS" w:cs="Arial"/>
          <w:spacing w:val="9"/>
          <w:lang w:eastAsia="ro-RO"/>
        </w:rPr>
        <w:t xml:space="preserve"> </w:t>
      </w:r>
      <w:r w:rsidRPr="001C5B3B">
        <w:rPr>
          <w:rFonts w:ascii="Trebuchet MS" w:eastAsia="Times New Roman" w:hAnsi="Trebuchet MS" w:cs="Arial"/>
          <w:spacing w:val="2"/>
          <w:w w:val="102"/>
          <w:lang w:eastAsia="ro-RO"/>
        </w:rPr>
        <w:t>d</w:t>
      </w:r>
      <w:r w:rsidRPr="001C5B3B">
        <w:rPr>
          <w:rFonts w:ascii="Trebuchet MS" w:eastAsia="Times New Roman" w:hAnsi="Trebuchet MS" w:cs="Arial"/>
          <w:w w:val="102"/>
          <w:lang w:eastAsia="ro-RO"/>
        </w:rPr>
        <w:t>ez</w:t>
      </w:r>
      <w:r w:rsidRPr="001C5B3B">
        <w:rPr>
          <w:rFonts w:ascii="Trebuchet MS" w:eastAsia="Times New Roman" w:hAnsi="Trebuchet MS" w:cs="Arial"/>
          <w:spacing w:val="-1"/>
          <w:w w:val="102"/>
          <w:lang w:eastAsia="ro-RO"/>
        </w:rPr>
        <w:t>v</w:t>
      </w:r>
      <w:r w:rsidRPr="001C5B3B">
        <w:rPr>
          <w:rFonts w:ascii="Trebuchet MS" w:eastAsia="Times New Roman" w:hAnsi="Trebuchet MS" w:cs="Arial"/>
          <w:w w:val="102"/>
          <w:lang w:eastAsia="ro-RO"/>
        </w:rPr>
        <w:t>oltate;</w:t>
      </w:r>
    </w:p>
    <w:p w14:paraId="59FECEF4" w14:textId="77777777" w:rsidR="001C5B3B" w:rsidRPr="001C5B3B" w:rsidRDefault="001C5B3B" w:rsidP="00BB7F6B">
      <w:pPr>
        <w:widowControl w:val="0"/>
        <w:autoSpaceDE w:val="0"/>
        <w:autoSpaceDN w:val="0"/>
        <w:adjustRightInd w:val="0"/>
        <w:spacing w:after="0"/>
        <w:ind w:right="135"/>
        <w:jc w:val="both"/>
        <w:rPr>
          <w:rFonts w:ascii="Trebuchet MS" w:eastAsia="Times New Roman" w:hAnsi="Trebuchet MS" w:cs="Arial"/>
          <w:lang w:eastAsia="ro-RO"/>
        </w:rPr>
      </w:pPr>
      <w:r w:rsidRPr="001C5B3B">
        <w:rPr>
          <w:rFonts w:ascii="Trebuchet MS" w:eastAsia="Times New Roman" w:hAnsi="Trebuchet MS" w:cs="Arial"/>
          <w:lang w:eastAsia="ro-RO"/>
        </w:rPr>
        <w:tab/>
        <w:t>-</w:t>
      </w:r>
      <w:r w:rsidRPr="001C5B3B">
        <w:rPr>
          <w:rFonts w:ascii="Trebuchet MS" w:eastAsia="Times New Roman" w:hAnsi="Trebuchet MS" w:cs="Arial"/>
          <w:spacing w:val="45"/>
          <w:lang w:eastAsia="ro-RO"/>
        </w:rPr>
        <w:t xml:space="preserve"> </w:t>
      </w:r>
      <w:r w:rsidRPr="001C5B3B">
        <w:rPr>
          <w:rFonts w:ascii="Trebuchet MS" w:eastAsia="Times New Roman" w:hAnsi="Trebuchet MS" w:cs="Arial"/>
          <w:lang w:eastAsia="ro-RO"/>
        </w:rPr>
        <w:t>se</w:t>
      </w:r>
      <w:r w:rsidRPr="001C5B3B">
        <w:rPr>
          <w:rFonts w:ascii="Trebuchet MS" w:eastAsia="Times New Roman" w:hAnsi="Trebuchet MS" w:cs="Arial"/>
          <w:spacing w:val="49"/>
          <w:lang w:eastAsia="ro-RO"/>
        </w:rPr>
        <w:t xml:space="preserve"> </w:t>
      </w:r>
      <w:r w:rsidRPr="001C5B3B">
        <w:rPr>
          <w:rFonts w:ascii="Trebuchet MS" w:eastAsia="Times New Roman" w:hAnsi="Trebuchet MS" w:cs="Arial"/>
          <w:lang w:eastAsia="ro-RO"/>
        </w:rPr>
        <w:t>r</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o</w:t>
      </w:r>
      <w:r w:rsidRPr="001C5B3B">
        <w:rPr>
          <w:rFonts w:ascii="Trebuchet MS" w:eastAsia="Times New Roman" w:hAnsi="Trebuchet MS" w:cs="Arial"/>
          <w:spacing w:val="-1"/>
          <w:lang w:eastAsia="ro-RO"/>
        </w:rPr>
        <w:t>m</w:t>
      </w:r>
      <w:r w:rsidRPr="001C5B3B">
        <w:rPr>
          <w:rFonts w:ascii="Trebuchet MS" w:eastAsia="Times New Roman" w:hAnsi="Trebuchet MS" w:cs="Arial"/>
          <w:lang w:eastAsia="ro-RO"/>
        </w:rPr>
        <w:t>an</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ă mă</w:t>
      </w:r>
      <w:r w:rsidRPr="001C5B3B">
        <w:rPr>
          <w:rFonts w:ascii="Trebuchet MS" w:eastAsia="Times New Roman" w:hAnsi="Trebuchet MS" w:cs="Arial"/>
          <w:spacing w:val="-1"/>
          <w:lang w:eastAsia="ro-RO"/>
        </w:rPr>
        <w:t>s</w:t>
      </w:r>
      <w:r w:rsidRPr="001C5B3B">
        <w:rPr>
          <w:rFonts w:ascii="Trebuchet MS" w:eastAsia="Times New Roman" w:hAnsi="Trebuchet MS" w:cs="Arial"/>
          <w:lang w:eastAsia="ro-RO"/>
        </w:rPr>
        <w:t>u</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i</w:t>
      </w:r>
      <w:r w:rsidRPr="001C5B3B">
        <w:rPr>
          <w:rFonts w:ascii="Trebuchet MS" w:eastAsia="Times New Roman" w:hAnsi="Trebuchet MS" w:cs="Arial"/>
          <w:spacing w:val="58"/>
          <w:lang w:eastAsia="ro-RO"/>
        </w:rPr>
        <w:t xml:space="preserve"> </w:t>
      </w:r>
      <w:r w:rsidRPr="001C5B3B">
        <w:rPr>
          <w:rFonts w:ascii="Trebuchet MS" w:eastAsia="Times New Roman" w:hAnsi="Trebuchet MS" w:cs="Arial"/>
          <w:lang w:eastAsia="ro-RO"/>
        </w:rPr>
        <w:t>de</w:t>
      </w:r>
      <w:r w:rsidRPr="001C5B3B">
        <w:rPr>
          <w:rFonts w:ascii="Trebuchet MS" w:eastAsia="Times New Roman" w:hAnsi="Trebuchet MS" w:cs="Arial"/>
          <w:spacing w:val="49"/>
          <w:lang w:eastAsia="ro-RO"/>
        </w:rPr>
        <w:t xml:space="preserve"> </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gi</w:t>
      </w:r>
      <w:r w:rsidRPr="001C5B3B">
        <w:rPr>
          <w:rFonts w:ascii="Trebuchet MS" w:eastAsia="Times New Roman" w:hAnsi="Trebuchet MS" w:cs="Arial"/>
          <w:spacing w:val="-1"/>
          <w:lang w:eastAsia="ro-RO"/>
        </w:rPr>
        <w:t>e</w:t>
      </w:r>
      <w:r w:rsidRPr="001C5B3B">
        <w:rPr>
          <w:rFonts w:ascii="Trebuchet MS" w:eastAsia="Times New Roman" w:hAnsi="Trebuchet MS" w:cs="Arial"/>
          <w:spacing w:val="2"/>
          <w:lang w:eastAsia="ro-RO"/>
        </w:rPr>
        <w:t>n</w:t>
      </w:r>
      <w:r w:rsidRPr="001C5B3B">
        <w:rPr>
          <w:rFonts w:ascii="Trebuchet MS" w:eastAsia="Times New Roman" w:hAnsi="Trebuchet MS" w:cs="Arial"/>
          <w:lang w:eastAsia="ro-RO"/>
        </w:rPr>
        <w:t>i</w:t>
      </w:r>
      <w:r w:rsidRPr="001C5B3B">
        <w:rPr>
          <w:rFonts w:ascii="Trebuchet MS" w:eastAsia="Times New Roman" w:hAnsi="Trebuchet MS" w:cs="Arial"/>
          <w:spacing w:val="-1"/>
          <w:lang w:eastAsia="ro-RO"/>
        </w:rPr>
        <w:t>z</w:t>
      </w:r>
      <w:r w:rsidRPr="001C5B3B">
        <w:rPr>
          <w:rFonts w:ascii="Trebuchet MS" w:eastAsia="Times New Roman" w:hAnsi="Trebuchet MS" w:cs="Arial"/>
          <w:lang w:eastAsia="ro-RO"/>
        </w:rPr>
        <w:t>are a</w:t>
      </w:r>
      <w:r w:rsidRPr="001C5B3B">
        <w:rPr>
          <w:rFonts w:ascii="Trebuchet MS" w:eastAsia="Times New Roman" w:hAnsi="Trebuchet MS" w:cs="Arial"/>
          <w:spacing w:val="45"/>
          <w:lang w:eastAsia="ro-RO"/>
        </w:rPr>
        <w:t xml:space="preserve"> </w:t>
      </w:r>
      <w:r w:rsidRPr="001C5B3B">
        <w:rPr>
          <w:rFonts w:ascii="Trebuchet MS" w:eastAsia="Times New Roman" w:hAnsi="Trebuchet MS" w:cs="Arial"/>
          <w:lang w:eastAsia="ro-RO"/>
        </w:rPr>
        <w:t>p</w:t>
      </w:r>
      <w:r w:rsidRPr="001C5B3B">
        <w:rPr>
          <w:rFonts w:ascii="Trebuchet MS" w:eastAsia="Times New Roman" w:hAnsi="Trebuchet MS" w:cs="Arial"/>
          <w:spacing w:val="-1"/>
          <w:lang w:eastAsia="ro-RO"/>
        </w:rPr>
        <w:t>ă</w:t>
      </w:r>
      <w:r w:rsidRPr="001C5B3B">
        <w:rPr>
          <w:rFonts w:ascii="Trebuchet MS" w:eastAsia="Times New Roman" w:hAnsi="Trebuchet MS" w:cs="Arial"/>
          <w:spacing w:val="2"/>
          <w:lang w:eastAsia="ro-RO"/>
        </w:rPr>
        <w:t>d</w:t>
      </w:r>
      <w:r w:rsidRPr="001C5B3B">
        <w:rPr>
          <w:rFonts w:ascii="Trebuchet MS" w:eastAsia="Times New Roman" w:hAnsi="Trebuchet MS" w:cs="Arial"/>
          <w:spacing w:val="-1"/>
          <w:lang w:eastAsia="ro-RO"/>
        </w:rPr>
        <w:t>u</w:t>
      </w:r>
      <w:r w:rsidRPr="001C5B3B">
        <w:rPr>
          <w:rFonts w:ascii="Trebuchet MS" w:eastAsia="Times New Roman" w:hAnsi="Trebuchet MS" w:cs="Arial"/>
          <w:lang w:eastAsia="ro-RO"/>
        </w:rPr>
        <w:t>ri</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 xml:space="preserve">or, </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e</w:t>
      </w:r>
      <w:r w:rsidRPr="001C5B3B">
        <w:rPr>
          <w:rFonts w:ascii="Trebuchet MS" w:eastAsia="Times New Roman" w:hAnsi="Trebuchet MS" w:cs="Arial"/>
          <w:spacing w:val="49"/>
          <w:lang w:eastAsia="ro-RO"/>
        </w:rPr>
        <w:t xml:space="preserve"> </w:t>
      </w:r>
      <w:r w:rsidRPr="001C5B3B">
        <w:rPr>
          <w:rFonts w:ascii="Trebuchet MS" w:eastAsia="Times New Roman" w:hAnsi="Trebuchet MS" w:cs="Arial"/>
          <w:lang w:eastAsia="ro-RO"/>
        </w:rPr>
        <w:t>p</w:t>
      </w:r>
      <w:r w:rsidRPr="001C5B3B">
        <w:rPr>
          <w:rFonts w:ascii="Trebuchet MS" w:eastAsia="Times New Roman" w:hAnsi="Trebuchet MS" w:cs="Arial"/>
          <w:spacing w:val="-1"/>
          <w:lang w:eastAsia="ro-RO"/>
        </w:rPr>
        <w:t>r</w:t>
      </w:r>
      <w:r w:rsidRPr="001C5B3B">
        <w:rPr>
          <w:rFonts w:ascii="Trebuchet MS" w:eastAsia="Times New Roman" w:hAnsi="Trebuchet MS" w:cs="Arial"/>
          <w:spacing w:val="2"/>
          <w:lang w:eastAsia="ro-RO"/>
        </w:rPr>
        <w:t>o</w:t>
      </w:r>
      <w:r w:rsidRPr="001C5B3B">
        <w:rPr>
          <w:rFonts w:ascii="Trebuchet MS" w:eastAsia="Times New Roman" w:hAnsi="Trebuchet MS" w:cs="Arial"/>
          <w:lang w:eastAsia="ro-RO"/>
        </w:rPr>
        <w:t>te</w:t>
      </w:r>
      <w:r w:rsidRPr="001C5B3B">
        <w:rPr>
          <w:rFonts w:ascii="Trebuchet MS" w:eastAsia="Times New Roman" w:hAnsi="Trebuchet MS" w:cs="Arial"/>
          <w:spacing w:val="-1"/>
          <w:lang w:eastAsia="ro-RO"/>
        </w:rPr>
        <w:t>j</w:t>
      </w:r>
      <w:r w:rsidRPr="001C5B3B">
        <w:rPr>
          <w:rFonts w:ascii="Trebuchet MS" w:eastAsia="Times New Roman" w:hAnsi="Trebuchet MS" w:cs="Arial"/>
          <w:lang w:eastAsia="ro-RO"/>
        </w:rPr>
        <w:t>are a</w:t>
      </w:r>
      <w:r w:rsidRPr="001C5B3B">
        <w:rPr>
          <w:rFonts w:ascii="Trebuchet MS" w:eastAsia="Times New Roman" w:hAnsi="Trebuchet MS" w:cs="Arial"/>
          <w:spacing w:val="48"/>
          <w:lang w:eastAsia="ro-RO"/>
        </w:rPr>
        <w:t xml:space="preserve"> </w:t>
      </w:r>
      <w:r w:rsidRPr="001C5B3B">
        <w:rPr>
          <w:rFonts w:ascii="Trebuchet MS" w:eastAsia="Times New Roman" w:hAnsi="Trebuchet MS" w:cs="Arial"/>
          <w:lang w:eastAsia="ro-RO"/>
        </w:rPr>
        <w:t>s</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minţ</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ş</w:t>
      </w:r>
      <w:r w:rsidRPr="001C5B3B">
        <w:rPr>
          <w:rFonts w:ascii="Trebuchet MS" w:eastAsia="Times New Roman" w:hAnsi="Trebuchet MS" w:cs="Arial"/>
          <w:spacing w:val="2"/>
          <w:lang w:eastAsia="ro-RO"/>
        </w:rPr>
        <w:t>u</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i</w:t>
      </w:r>
      <w:r w:rsidRPr="001C5B3B">
        <w:rPr>
          <w:rFonts w:ascii="Trebuchet MS" w:eastAsia="Times New Roman" w:hAnsi="Trebuchet MS" w:cs="Arial"/>
          <w:spacing w:val="-1"/>
          <w:lang w:eastAsia="ro-RO"/>
        </w:rPr>
        <w:t>l</w:t>
      </w:r>
      <w:r w:rsidRPr="001C5B3B">
        <w:rPr>
          <w:rFonts w:ascii="Trebuchet MS" w:eastAsia="Times New Roman" w:hAnsi="Trebuchet MS" w:cs="Arial"/>
          <w:spacing w:val="2"/>
          <w:lang w:eastAsia="ro-RO"/>
        </w:rPr>
        <w:t>o</w:t>
      </w:r>
      <w:r w:rsidRPr="001C5B3B">
        <w:rPr>
          <w:rFonts w:ascii="Trebuchet MS" w:eastAsia="Times New Roman" w:hAnsi="Trebuchet MS" w:cs="Arial"/>
          <w:lang w:eastAsia="ro-RO"/>
        </w:rPr>
        <w:t xml:space="preserve">r </w:t>
      </w:r>
      <w:r w:rsidRPr="001C5B3B">
        <w:rPr>
          <w:rFonts w:ascii="Trebuchet MS" w:eastAsia="Times New Roman" w:hAnsi="Trebuchet MS" w:cs="Arial"/>
          <w:spacing w:val="-1"/>
          <w:lang w:eastAsia="ro-RO"/>
        </w:rPr>
        <w:t>ş</w:t>
      </w:r>
      <w:r w:rsidRPr="001C5B3B">
        <w:rPr>
          <w:rFonts w:ascii="Trebuchet MS" w:eastAsia="Times New Roman" w:hAnsi="Trebuchet MS" w:cs="Arial"/>
          <w:lang w:eastAsia="ro-RO"/>
        </w:rPr>
        <w:t>i</w:t>
      </w:r>
      <w:r w:rsidRPr="001C5B3B">
        <w:rPr>
          <w:rFonts w:ascii="Trebuchet MS" w:eastAsia="Times New Roman" w:hAnsi="Trebuchet MS" w:cs="Arial"/>
          <w:spacing w:val="46"/>
          <w:lang w:eastAsia="ro-RO"/>
        </w:rPr>
        <w:t xml:space="preserve"> </w:t>
      </w:r>
      <w:r w:rsidRPr="001C5B3B">
        <w:rPr>
          <w:rFonts w:ascii="Trebuchet MS" w:eastAsia="Times New Roman" w:hAnsi="Trebuchet MS" w:cs="Arial"/>
          <w:w w:val="102"/>
          <w:lang w:eastAsia="ro-RO"/>
        </w:rPr>
        <w:t>a</w:t>
      </w:r>
    </w:p>
    <w:p w14:paraId="213954B0" w14:textId="5027AB83" w:rsidR="00FD3953" w:rsidRPr="001C5B3B" w:rsidRDefault="001C5B3B" w:rsidP="00BB7F6B">
      <w:pPr>
        <w:tabs>
          <w:tab w:val="left" w:pos="0"/>
        </w:tabs>
        <w:spacing w:after="0" w:line="240" w:lineRule="auto"/>
        <w:jc w:val="both"/>
        <w:outlineLvl w:val="0"/>
        <w:rPr>
          <w:rFonts w:ascii="Trebuchet MS" w:eastAsia="Times New Roman" w:hAnsi="Trebuchet MS" w:cs="Arial"/>
          <w:lang w:eastAsia="ro-RO"/>
        </w:rPr>
      </w:pPr>
      <w:r w:rsidRPr="001C5B3B">
        <w:rPr>
          <w:rFonts w:ascii="Trebuchet MS" w:eastAsia="Times New Roman" w:hAnsi="Trebuchet MS" w:cs="Arial"/>
          <w:lang w:eastAsia="ro-RO"/>
        </w:rPr>
        <w:t>ar</w:t>
      </w:r>
      <w:r w:rsidRPr="001C5B3B">
        <w:rPr>
          <w:rFonts w:ascii="Trebuchet MS" w:eastAsia="Times New Roman" w:hAnsi="Trebuchet MS" w:cs="Arial"/>
          <w:spacing w:val="-1"/>
          <w:lang w:eastAsia="ro-RO"/>
        </w:rPr>
        <w:t>b</w:t>
      </w:r>
      <w:r w:rsidRPr="001C5B3B">
        <w:rPr>
          <w:rFonts w:ascii="Trebuchet MS" w:eastAsia="Times New Roman" w:hAnsi="Trebuchet MS" w:cs="Arial"/>
          <w:lang w:eastAsia="ro-RO"/>
        </w:rPr>
        <w:t>o</w:t>
      </w:r>
      <w:r w:rsidRPr="001C5B3B">
        <w:rPr>
          <w:rFonts w:ascii="Trebuchet MS" w:eastAsia="Times New Roman" w:hAnsi="Trebuchet MS" w:cs="Arial"/>
          <w:spacing w:val="-1"/>
          <w:lang w:eastAsia="ro-RO"/>
        </w:rPr>
        <w:t>r</w:t>
      </w:r>
      <w:r w:rsidRPr="001C5B3B">
        <w:rPr>
          <w:rFonts w:ascii="Trebuchet MS" w:eastAsia="Times New Roman" w:hAnsi="Trebuchet MS" w:cs="Arial"/>
          <w:spacing w:val="2"/>
          <w:lang w:eastAsia="ro-RO"/>
        </w:rPr>
        <w:t>e</w:t>
      </w:r>
      <w:r w:rsidRPr="001C5B3B">
        <w:rPr>
          <w:rFonts w:ascii="Trebuchet MS" w:eastAsia="Times New Roman" w:hAnsi="Trebuchet MS" w:cs="Arial"/>
          <w:lang w:eastAsia="ro-RO"/>
        </w:rPr>
        <w:t>t</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lor de</w:t>
      </w:r>
      <w:r w:rsidRPr="001C5B3B">
        <w:rPr>
          <w:rFonts w:ascii="Trebuchet MS" w:eastAsia="Times New Roman" w:hAnsi="Trebuchet MS" w:cs="Arial"/>
          <w:spacing w:val="46"/>
          <w:lang w:eastAsia="ro-RO"/>
        </w:rPr>
        <w:t xml:space="preserve"> </w:t>
      </w:r>
      <w:r w:rsidRPr="001C5B3B">
        <w:rPr>
          <w:rFonts w:ascii="Trebuchet MS" w:eastAsia="Times New Roman" w:hAnsi="Trebuchet MS" w:cs="Arial"/>
          <w:spacing w:val="-1"/>
          <w:lang w:eastAsia="ro-RO"/>
        </w:rPr>
        <w:t>p</w:t>
      </w:r>
      <w:r w:rsidRPr="001C5B3B">
        <w:rPr>
          <w:rFonts w:ascii="Trebuchet MS" w:eastAsia="Times New Roman" w:hAnsi="Trebuchet MS" w:cs="Arial"/>
          <w:spacing w:val="2"/>
          <w:lang w:eastAsia="ro-RO"/>
        </w:rPr>
        <w:t>o</w:t>
      </w:r>
      <w:r w:rsidRPr="001C5B3B">
        <w:rPr>
          <w:rFonts w:ascii="Trebuchet MS" w:eastAsia="Times New Roman" w:hAnsi="Trebuchet MS" w:cs="Arial"/>
          <w:lang w:eastAsia="ro-RO"/>
        </w:rPr>
        <w:t>s</w:t>
      </w:r>
      <w:r w:rsidRPr="001C5B3B">
        <w:rPr>
          <w:rFonts w:ascii="Trebuchet MS" w:eastAsia="Times New Roman" w:hAnsi="Trebuchet MS" w:cs="Arial"/>
          <w:spacing w:val="-1"/>
          <w:lang w:eastAsia="ro-RO"/>
        </w:rPr>
        <w:t>i</w:t>
      </w:r>
      <w:r w:rsidRPr="001C5B3B">
        <w:rPr>
          <w:rFonts w:ascii="Trebuchet MS" w:eastAsia="Times New Roman" w:hAnsi="Trebuchet MS" w:cs="Arial"/>
          <w:lang w:eastAsia="ro-RO"/>
        </w:rPr>
        <w:t>bi</w:t>
      </w:r>
      <w:r w:rsidRPr="001C5B3B">
        <w:rPr>
          <w:rFonts w:ascii="Trebuchet MS" w:eastAsia="Times New Roman" w:hAnsi="Trebuchet MS" w:cs="Arial"/>
          <w:spacing w:val="-1"/>
          <w:lang w:eastAsia="ro-RO"/>
        </w:rPr>
        <w:t>l</w:t>
      </w:r>
      <w:r w:rsidRPr="001C5B3B">
        <w:rPr>
          <w:rFonts w:ascii="Trebuchet MS" w:eastAsia="Times New Roman" w:hAnsi="Trebuchet MS" w:cs="Arial"/>
          <w:lang w:eastAsia="ro-RO"/>
        </w:rPr>
        <w:t>e</w:t>
      </w:r>
      <w:r w:rsidRPr="001C5B3B">
        <w:rPr>
          <w:rFonts w:ascii="Trebuchet MS" w:eastAsia="Times New Roman" w:hAnsi="Trebuchet MS" w:cs="Arial"/>
          <w:spacing w:val="56"/>
          <w:lang w:eastAsia="ro-RO"/>
        </w:rPr>
        <w:t xml:space="preserve"> </w:t>
      </w:r>
      <w:r w:rsidRPr="001C5B3B">
        <w:rPr>
          <w:rFonts w:ascii="Trebuchet MS" w:eastAsia="Times New Roman" w:hAnsi="Trebuchet MS" w:cs="Arial"/>
          <w:lang w:eastAsia="ro-RO"/>
        </w:rPr>
        <w:t>deg</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a</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ă</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 xml:space="preserve">i </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auzate</w:t>
      </w:r>
      <w:r w:rsidRPr="001C5B3B">
        <w:rPr>
          <w:rFonts w:ascii="Trebuchet MS" w:eastAsia="Times New Roman" w:hAnsi="Trebuchet MS" w:cs="Arial"/>
          <w:spacing w:val="56"/>
          <w:lang w:eastAsia="ro-RO"/>
        </w:rPr>
        <w:t xml:space="preserve"> </w:t>
      </w:r>
      <w:r w:rsidRPr="001C5B3B">
        <w:rPr>
          <w:rFonts w:ascii="Trebuchet MS" w:eastAsia="Times New Roman" w:hAnsi="Trebuchet MS" w:cs="Arial"/>
          <w:spacing w:val="-1"/>
          <w:lang w:eastAsia="ro-RO"/>
        </w:rPr>
        <w:t>d</w:t>
      </w:r>
      <w:r w:rsidRPr="001C5B3B">
        <w:rPr>
          <w:rFonts w:ascii="Trebuchet MS" w:eastAsia="Times New Roman" w:hAnsi="Trebuchet MS" w:cs="Arial"/>
          <w:lang w:eastAsia="ro-RO"/>
        </w:rPr>
        <w:t>e</w:t>
      </w:r>
      <w:r w:rsidRPr="001C5B3B">
        <w:rPr>
          <w:rFonts w:ascii="Trebuchet MS" w:eastAsia="Times New Roman" w:hAnsi="Trebuchet MS" w:cs="Arial"/>
          <w:spacing w:val="46"/>
          <w:lang w:eastAsia="ro-RO"/>
        </w:rPr>
        <w:t xml:space="preserve"> </w:t>
      </w:r>
      <w:r w:rsidRPr="001C5B3B">
        <w:rPr>
          <w:rFonts w:ascii="Trebuchet MS" w:eastAsia="Times New Roman" w:hAnsi="Trebuchet MS" w:cs="Arial"/>
          <w:spacing w:val="2"/>
          <w:lang w:eastAsia="ro-RO"/>
        </w:rPr>
        <w:t>e</w:t>
      </w:r>
      <w:r w:rsidRPr="001C5B3B">
        <w:rPr>
          <w:rFonts w:ascii="Trebuchet MS" w:eastAsia="Times New Roman" w:hAnsi="Trebuchet MS" w:cs="Arial"/>
          <w:spacing w:val="-1"/>
          <w:lang w:eastAsia="ro-RO"/>
        </w:rPr>
        <w:t>x</w:t>
      </w:r>
      <w:r w:rsidRPr="001C5B3B">
        <w:rPr>
          <w:rFonts w:ascii="Trebuchet MS" w:eastAsia="Times New Roman" w:hAnsi="Trebuchet MS" w:cs="Arial"/>
          <w:lang w:eastAsia="ro-RO"/>
        </w:rPr>
        <w:t>pl</w:t>
      </w:r>
      <w:r w:rsidRPr="001C5B3B">
        <w:rPr>
          <w:rFonts w:ascii="Trebuchet MS" w:eastAsia="Times New Roman" w:hAnsi="Trebuchet MS" w:cs="Arial"/>
          <w:spacing w:val="-1"/>
          <w:lang w:eastAsia="ro-RO"/>
        </w:rPr>
        <w:t>o</w:t>
      </w:r>
      <w:r w:rsidRPr="001C5B3B">
        <w:rPr>
          <w:rFonts w:ascii="Trebuchet MS" w:eastAsia="Times New Roman" w:hAnsi="Trebuchet MS" w:cs="Arial"/>
          <w:spacing w:val="2"/>
          <w:lang w:eastAsia="ro-RO"/>
        </w:rPr>
        <w:t>a</w:t>
      </w:r>
      <w:r w:rsidRPr="001C5B3B">
        <w:rPr>
          <w:rFonts w:ascii="Trebuchet MS" w:eastAsia="Times New Roman" w:hAnsi="Trebuchet MS" w:cs="Arial"/>
          <w:spacing w:val="-2"/>
          <w:lang w:eastAsia="ro-RO"/>
        </w:rPr>
        <w:t>t</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 de</w:t>
      </w:r>
      <w:r w:rsidRPr="001C5B3B">
        <w:rPr>
          <w:rFonts w:ascii="Trebuchet MS" w:eastAsia="Times New Roman" w:hAnsi="Trebuchet MS" w:cs="Arial"/>
          <w:spacing w:val="46"/>
          <w:lang w:eastAsia="ro-RO"/>
        </w:rPr>
        <w:t xml:space="preserve"> </w:t>
      </w:r>
      <w:r w:rsidRPr="001C5B3B">
        <w:rPr>
          <w:rFonts w:ascii="Trebuchet MS" w:eastAsia="Times New Roman" w:hAnsi="Trebuchet MS" w:cs="Arial"/>
          <w:spacing w:val="-1"/>
          <w:lang w:eastAsia="ro-RO"/>
        </w:rPr>
        <w:t>me</w:t>
      </w:r>
      <w:r w:rsidRPr="001C5B3B">
        <w:rPr>
          <w:rFonts w:ascii="Trebuchet MS" w:eastAsia="Times New Roman" w:hAnsi="Trebuchet MS" w:cs="Arial"/>
          <w:spacing w:val="3"/>
          <w:lang w:eastAsia="ro-RO"/>
        </w:rPr>
        <w:t>n</w:t>
      </w:r>
      <w:r w:rsidRPr="001C5B3B">
        <w:rPr>
          <w:rFonts w:ascii="Trebuchet MS" w:eastAsia="Times New Roman" w:hAnsi="Trebuchet MS" w:cs="Arial"/>
          <w:lang w:eastAsia="ro-RO"/>
        </w:rPr>
        <w:t>ţi</w:t>
      </w:r>
      <w:r w:rsidRPr="001C5B3B">
        <w:rPr>
          <w:rFonts w:ascii="Trebuchet MS" w:eastAsia="Times New Roman" w:hAnsi="Trebuchet MS" w:cs="Arial"/>
          <w:spacing w:val="-1"/>
          <w:lang w:eastAsia="ro-RO"/>
        </w:rPr>
        <w:t>n</w:t>
      </w:r>
      <w:r w:rsidRPr="001C5B3B">
        <w:rPr>
          <w:rFonts w:ascii="Trebuchet MS" w:eastAsia="Times New Roman" w:hAnsi="Trebuchet MS" w:cs="Arial"/>
          <w:lang w:eastAsia="ro-RO"/>
        </w:rPr>
        <w:t>ere a</w:t>
      </w:r>
      <w:r w:rsidRPr="001C5B3B">
        <w:rPr>
          <w:rFonts w:ascii="Trebuchet MS" w:eastAsia="Times New Roman" w:hAnsi="Trebuchet MS" w:cs="Arial"/>
          <w:spacing w:val="43"/>
          <w:lang w:eastAsia="ro-RO"/>
        </w:rPr>
        <w:t xml:space="preserve"> </w:t>
      </w:r>
      <w:r w:rsidRPr="001C5B3B">
        <w:rPr>
          <w:rFonts w:ascii="Trebuchet MS" w:eastAsia="Times New Roman" w:hAnsi="Trebuchet MS" w:cs="Arial"/>
          <w:spacing w:val="-1"/>
          <w:lang w:eastAsia="ro-RO"/>
        </w:rPr>
        <w:t>u</w:t>
      </w:r>
      <w:r w:rsidRPr="001C5B3B">
        <w:rPr>
          <w:rFonts w:ascii="Trebuchet MS" w:eastAsia="Times New Roman" w:hAnsi="Trebuchet MS" w:cs="Arial"/>
          <w:spacing w:val="2"/>
          <w:lang w:eastAsia="ro-RO"/>
        </w:rPr>
        <w:t>n</w:t>
      </w:r>
      <w:r w:rsidRPr="001C5B3B">
        <w:rPr>
          <w:rFonts w:ascii="Trebuchet MS" w:eastAsia="Times New Roman" w:hAnsi="Trebuchet MS" w:cs="Arial"/>
          <w:spacing w:val="-1"/>
          <w:lang w:eastAsia="ro-RO"/>
        </w:rPr>
        <w:t>o</w:t>
      </w:r>
      <w:r w:rsidRPr="001C5B3B">
        <w:rPr>
          <w:rFonts w:ascii="Trebuchet MS" w:eastAsia="Times New Roman" w:hAnsi="Trebuchet MS" w:cs="Arial"/>
          <w:lang w:eastAsia="ro-RO"/>
        </w:rPr>
        <w:t>r</w:t>
      </w:r>
      <w:r w:rsidRPr="001C5B3B">
        <w:rPr>
          <w:rFonts w:ascii="Trebuchet MS" w:eastAsia="Times New Roman" w:hAnsi="Trebuchet MS" w:cs="Arial"/>
          <w:spacing w:val="51"/>
          <w:lang w:eastAsia="ro-RO"/>
        </w:rPr>
        <w:t xml:space="preserve"> </w:t>
      </w:r>
      <w:r w:rsidRPr="001C5B3B">
        <w:rPr>
          <w:rFonts w:ascii="Trebuchet MS" w:eastAsia="Times New Roman" w:hAnsi="Trebuchet MS" w:cs="Arial"/>
          <w:spacing w:val="-1"/>
          <w:w w:val="102"/>
          <w:lang w:eastAsia="ro-RO"/>
        </w:rPr>
        <w:t>co</w:t>
      </w:r>
      <w:r w:rsidRPr="001C5B3B">
        <w:rPr>
          <w:rFonts w:ascii="Trebuchet MS" w:eastAsia="Times New Roman" w:hAnsi="Trebuchet MS" w:cs="Arial"/>
          <w:spacing w:val="2"/>
          <w:w w:val="102"/>
          <w:lang w:eastAsia="ro-RO"/>
        </w:rPr>
        <w:t>n</w:t>
      </w:r>
      <w:r w:rsidRPr="001C5B3B">
        <w:rPr>
          <w:rFonts w:ascii="Trebuchet MS" w:eastAsia="Times New Roman" w:hAnsi="Trebuchet MS" w:cs="Arial"/>
          <w:w w:val="102"/>
          <w:lang w:eastAsia="ro-RO"/>
        </w:rPr>
        <w:t>s</w:t>
      </w:r>
      <w:r w:rsidRPr="001C5B3B">
        <w:rPr>
          <w:rFonts w:ascii="Trebuchet MS" w:eastAsia="Times New Roman" w:hAnsi="Trebuchet MS" w:cs="Arial"/>
          <w:spacing w:val="-1"/>
          <w:w w:val="102"/>
          <w:lang w:eastAsia="ro-RO"/>
        </w:rPr>
        <w:t>i</w:t>
      </w:r>
      <w:r w:rsidRPr="001C5B3B">
        <w:rPr>
          <w:rFonts w:ascii="Trebuchet MS" w:eastAsia="Times New Roman" w:hAnsi="Trebuchet MS" w:cs="Arial"/>
          <w:w w:val="102"/>
          <w:lang w:eastAsia="ro-RO"/>
        </w:rPr>
        <w:t>s</w:t>
      </w:r>
      <w:r w:rsidRPr="001C5B3B">
        <w:rPr>
          <w:rFonts w:ascii="Trebuchet MS" w:eastAsia="Times New Roman" w:hAnsi="Trebuchet MS" w:cs="Arial"/>
          <w:w w:val="103"/>
          <w:lang w:eastAsia="ro-RO"/>
        </w:rPr>
        <w:t>t</w:t>
      </w:r>
      <w:r w:rsidRPr="001C5B3B">
        <w:rPr>
          <w:rFonts w:ascii="Trebuchet MS" w:eastAsia="Times New Roman" w:hAnsi="Trebuchet MS" w:cs="Arial"/>
          <w:w w:val="102"/>
          <w:lang w:eastAsia="ro-RO"/>
        </w:rPr>
        <w:t>e</w:t>
      </w:r>
      <w:r w:rsidRPr="001C5B3B">
        <w:rPr>
          <w:rFonts w:ascii="Trebuchet MS" w:eastAsia="Times New Roman" w:hAnsi="Trebuchet MS" w:cs="Arial"/>
          <w:spacing w:val="2"/>
          <w:w w:val="102"/>
          <w:lang w:eastAsia="ro-RO"/>
        </w:rPr>
        <w:t>n</w:t>
      </w:r>
      <w:r w:rsidRPr="001C5B3B">
        <w:rPr>
          <w:rFonts w:ascii="Trebuchet MS" w:eastAsia="Times New Roman" w:hAnsi="Trebuchet MS" w:cs="Arial"/>
          <w:spacing w:val="-2"/>
          <w:w w:val="102"/>
          <w:lang w:eastAsia="ro-RO"/>
        </w:rPr>
        <w:t>ţ</w:t>
      </w:r>
      <w:r w:rsidRPr="001C5B3B">
        <w:rPr>
          <w:rFonts w:ascii="Trebuchet MS" w:eastAsia="Times New Roman" w:hAnsi="Trebuchet MS" w:cs="Arial"/>
          <w:w w:val="102"/>
          <w:lang w:eastAsia="ro-RO"/>
        </w:rPr>
        <w:t xml:space="preserve">e </w:t>
      </w:r>
      <w:r w:rsidRPr="001C5B3B">
        <w:rPr>
          <w:rFonts w:ascii="Trebuchet MS" w:eastAsia="Times New Roman" w:hAnsi="Trebuchet MS" w:cs="Arial"/>
          <w:lang w:eastAsia="ro-RO"/>
        </w:rPr>
        <w:t>pl</w:t>
      </w:r>
      <w:r w:rsidRPr="001C5B3B">
        <w:rPr>
          <w:rFonts w:ascii="Trebuchet MS" w:eastAsia="Times New Roman" w:hAnsi="Trebuchet MS" w:cs="Arial"/>
          <w:spacing w:val="-1"/>
          <w:lang w:eastAsia="ro-RO"/>
        </w:rPr>
        <w:t>i</w:t>
      </w:r>
      <w:r w:rsidRPr="001C5B3B">
        <w:rPr>
          <w:rFonts w:ascii="Trebuchet MS" w:eastAsia="Times New Roman" w:hAnsi="Trebuchet MS" w:cs="Arial"/>
          <w:spacing w:val="2"/>
          <w:lang w:eastAsia="ro-RO"/>
        </w:rPr>
        <w:t>n</w:t>
      </w:r>
      <w:r w:rsidRPr="001C5B3B">
        <w:rPr>
          <w:rFonts w:ascii="Trebuchet MS" w:eastAsia="Times New Roman" w:hAnsi="Trebuchet MS" w:cs="Arial"/>
          <w:lang w:eastAsia="ro-RO"/>
        </w:rPr>
        <w:t>e, ce</w:t>
      </w:r>
      <w:r w:rsidRPr="001C5B3B">
        <w:rPr>
          <w:rFonts w:ascii="Trebuchet MS" w:eastAsia="Times New Roman" w:hAnsi="Trebuchet MS" w:cs="Arial"/>
          <w:spacing w:val="-1"/>
          <w:lang w:eastAsia="ro-RO"/>
        </w:rPr>
        <w:t>e</w:t>
      </w:r>
      <w:r w:rsidRPr="001C5B3B">
        <w:rPr>
          <w:rFonts w:ascii="Trebuchet MS" w:eastAsia="Times New Roman" w:hAnsi="Trebuchet MS" w:cs="Arial"/>
          <w:lang w:eastAsia="ro-RO"/>
        </w:rPr>
        <w:t xml:space="preserve">a </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e fa</w:t>
      </w:r>
      <w:r w:rsidRPr="001C5B3B">
        <w:rPr>
          <w:rFonts w:ascii="Trebuchet MS" w:eastAsia="Times New Roman" w:hAnsi="Trebuchet MS" w:cs="Arial"/>
          <w:spacing w:val="-1"/>
          <w:lang w:eastAsia="ro-RO"/>
        </w:rPr>
        <w:t>v</w:t>
      </w:r>
      <w:r w:rsidRPr="001C5B3B">
        <w:rPr>
          <w:rFonts w:ascii="Trebuchet MS" w:eastAsia="Times New Roman" w:hAnsi="Trebuchet MS" w:cs="Arial"/>
          <w:lang w:eastAsia="ro-RO"/>
        </w:rPr>
        <w:t>o</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iz</w:t>
      </w:r>
      <w:r w:rsidRPr="001C5B3B">
        <w:rPr>
          <w:rFonts w:ascii="Trebuchet MS" w:eastAsia="Times New Roman" w:hAnsi="Trebuchet MS" w:cs="Arial"/>
          <w:spacing w:val="-1"/>
          <w:lang w:eastAsia="ro-RO"/>
        </w:rPr>
        <w:t>e</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z</w:t>
      </w:r>
      <w:r w:rsidRPr="001C5B3B">
        <w:rPr>
          <w:rFonts w:ascii="Trebuchet MS" w:eastAsia="Times New Roman" w:hAnsi="Trebuchet MS" w:cs="Arial"/>
          <w:lang w:eastAsia="ro-RO"/>
        </w:rPr>
        <w:t xml:space="preserve">ă </w:t>
      </w:r>
      <w:r w:rsidRPr="001C5B3B">
        <w:rPr>
          <w:rFonts w:ascii="Trebuchet MS" w:eastAsia="Times New Roman" w:hAnsi="Trebuchet MS" w:cs="Arial"/>
          <w:spacing w:val="-1"/>
          <w:lang w:eastAsia="ro-RO"/>
        </w:rPr>
        <w:t>re</w:t>
      </w:r>
      <w:r w:rsidRPr="001C5B3B">
        <w:rPr>
          <w:rFonts w:ascii="Trebuchet MS" w:eastAsia="Times New Roman" w:hAnsi="Trebuchet MS" w:cs="Arial"/>
          <w:lang w:eastAsia="ro-RO"/>
        </w:rPr>
        <w:t>ali</w:t>
      </w:r>
      <w:r w:rsidRPr="001C5B3B">
        <w:rPr>
          <w:rFonts w:ascii="Trebuchet MS" w:eastAsia="Times New Roman" w:hAnsi="Trebuchet MS" w:cs="Arial"/>
          <w:spacing w:val="-1"/>
          <w:lang w:eastAsia="ro-RO"/>
        </w:rPr>
        <w:t>z</w:t>
      </w:r>
      <w:r w:rsidRPr="001C5B3B">
        <w:rPr>
          <w:rFonts w:ascii="Trebuchet MS" w:eastAsia="Times New Roman" w:hAnsi="Trebuchet MS" w:cs="Arial"/>
          <w:lang w:eastAsia="ro-RO"/>
        </w:rPr>
        <w:t>a</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 xml:space="preserve">ea de </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rb</w:t>
      </w:r>
      <w:r w:rsidRPr="001C5B3B">
        <w:rPr>
          <w:rFonts w:ascii="Trebuchet MS" w:eastAsia="Times New Roman" w:hAnsi="Trebuchet MS" w:cs="Arial"/>
          <w:spacing w:val="2"/>
          <w:lang w:eastAsia="ro-RO"/>
        </w:rPr>
        <w:t>o</w:t>
      </w:r>
      <w:r w:rsidRPr="001C5B3B">
        <w:rPr>
          <w:rFonts w:ascii="Trebuchet MS" w:eastAsia="Times New Roman" w:hAnsi="Trebuchet MS" w:cs="Arial"/>
          <w:spacing w:val="-1"/>
          <w:lang w:eastAsia="ro-RO"/>
        </w:rPr>
        <w:t>r</w:t>
      </w:r>
      <w:r w:rsidRPr="001C5B3B">
        <w:rPr>
          <w:rFonts w:ascii="Trebuchet MS" w:eastAsia="Times New Roman" w:hAnsi="Trebuchet MS" w:cs="Arial"/>
          <w:lang w:eastAsia="ro-RO"/>
        </w:rPr>
        <w:t>ete s</w:t>
      </w:r>
      <w:r w:rsidRPr="001C5B3B">
        <w:rPr>
          <w:rFonts w:ascii="Trebuchet MS" w:eastAsia="Times New Roman" w:hAnsi="Trebuchet MS" w:cs="Arial"/>
          <w:spacing w:val="-1"/>
          <w:lang w:eastAsia="ro-RO"/>
        </w:rPr>
        <w:t>ă</w:t>
      </w:r>
      <w:r w:rsidRPr="001C5B3B">
        <w:rPr>
          <w:rFonts w:ascii="Trebuchet MS" w:eastAsia="Times New Roman" w:hAnsi="Trebuchet MS" w:cs="Arial"/>
          <w:spacing w:val="2"/>
          <w:lang w:eastAsia="ro-RO"/>
        </w:rPr>
        <w:t>n</w:t>
      </w:r>
      <w:r w:rsidRPr="001C5B3B">
        <w:rPr>
          <w:rFonts w:ascii="Trebuchet MS" w:eastAsia="Times New Roman" w:hAnsi="Trebuchet MS" w:cs="Arial"/>
          <w:lang w:eastAsia="ro-RO"/>
        </w:rPr>
        <w:t>ă</w:t>
      </w:r>
      <w:r w:rsidRPr="001C5B3B">
        <w:rPr>
          <w:rFonts w:ascii="Trebuchet MS" w:eastAsia="Times New Roman" w:hAnsi="Trebuchet MS" w:cs="Arial"/>
          <w:spacing w:val="-2"/>
          <w:lang w:eastAsia="ro-RO"/>
        </w:rPr>
        <w:t>t</w:t>
      </w:r>
      <w:r w:rsidRPr="001C5B3B">
        <w:rPr>
          <w:rFonts w:ascii="Trebuchet MS" w:eastAsia="Times New Roman" w:hAnsi="Trebuchet MS" w:cs="Arial"/>
          <w:lang w:eastAsia="ro-RO"/>
        </w:rPr>
        <w:t>o</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s</w:t>
      </w:r>
      <w:r w:rsidRPr="001C5B3B">
        <w:rPr>
          <w:rFonts w:ascii="Trebuchet MS" w:eastAsia="Times New Roman" w:hAnsi="Trebuchet MS" w:cs="Arial"/>
          <w:lang w:eastAsia="ro-RO"/>
        </w:rPr>
        <w:t xml:space="preserve">e, cu </w:t>
      </w:r>
      <w:r w:rsidRPr="001C5B3B">
        <w:rPr>
          <w:rFonts w:ascii="Trebuchet MS" w:eastAsia="Times New Roman" w:hAnsi="Trebuchet MS" w:cs="Arial"/>
          <w:spacing w:val="-1"/>
          <w:lang w:eastAsia="ro-RO"/>
        </w:rPr>
        <w:t>c</w:t>
      </w:r>
      <w:r w:rsidRPr="001C5B3B">
        <w:rPr>
          <w:rFonts w:ascii="Trebuchet MS" w:eastAsia="Times New Roman" w:hAnsi="Trebuchet MS" w:cs="Arial"/>
          <w:spacing w:val="2"/>
          <w:lang w:eastAsia="ro-RO"/>
        </w:rPr>
        <w:t>a</w:t>
      </w:r>
      <w:r w:rsidRPr="001C5B3B">
        <w:rPr>
          <w:rFonts w:ascii="Trebuchet MS" w:eastAsia="Times New Roman" w:hAnsi="Trebuchet MS" w:cs="Arial"/>
          <w:spacing w:val="-1"/>
          <w:lang w:eastAsia="ro-RO"/>
        </w:rPr>
        <w:t>p</w:t>
      </w:r>
      <w:r w:rsidRPr="001C5B3B">
        <w:rPr>
          <w:rFonts w:ascii="Trebuchet MS" w:eastAsia="Times New Roman" w:hAnsi="Trebuchet MS" w:cs="Arial"/>
          <w:lang w:eastAsia="ro-RO"/>
        </w:rPr>
        <w:t>a</w:t>
      </w:r>
      <w:r w:rsidRPr="001C5B3B">
        <w:rPr>
          <w:rFonts w:ascii="Trebuchet MS" w:eastAsia="Times New Roman" w:hAnsi="Trebuchet MS" w:cs="Arial"/>
          <w:spacing w:val="-1"/>
          <w:lang w:eastAsia="ro-RO"/>
        </w:rPr>
        <w:t>c</w:t>
      </w:r>
      <w:r w:rsidRPr="001C5B3B">
        <w:rPr>
          <w:rFonts w:ascii="Trebuchet MS" w:eastAsia="Times New Roman" w:hAnsi="Trebuchet MS" w:cs="Arial"/>
          <w:lang w:eastAsia="ro-RO"/>
        </w:rPr>
        <w:t>itate</w:t>
      </w:r>
      <w:r>
        <w:rPr>
          <w:rFonts w:ascii="Trebuchet MS" w:eastAsia="Times New Roman" w:hAnsi="Trebuchet MS" w:cs="Arial"/>
          <w:lang w:eastAsia="ro-RO"/>
        </w:rPr>
        <w:t>.</w:t>
      </w:r>
    </w:p>
    <w:p w14:paraId="14409CCC" w14:textId="77777777" w:rsidR="001C5B3B" w:rsidRPr="00F707E2" w:rsidRDefault="001C5B3B" w:rsidP="001C5B3B">
      <w:pPr>
        <w:tabs>
          <w:tab w:val="left" w:pos="0"/>
        </w:tabs>
        <w:spacing w:after="0" w:line="240" w:lineRule="auto"/>
        <w:jc w:val="both"/>
        <w:outlineLvl w:val="0"/>
        <w:rPr>
          <w:rFonts w:ascii="Trebuchet MS" w:hAnsi="Trebuchet MS" w:cs="Open Sans"/>
          <w:color w:val="FF0000"/>
          <w:shd w:val="clear" w:color="auto" w:fill="FFFFFF"/>
        </w:rPr>
      </w:pPr>
    </w:p>
    <w:bookmarkEnd w:id="3"/>
    <w:p w14:paraId="1DB1F84D" w14:textId="6D0C8DC3" w:rsidR="00C462B4" w:rsidRDefault="00C462B4" w:rsidP="00473F29">
      <w:pPr>
        <w:tabs>
          <w:tab w:val="left" w:pos="0"/>
        </w:tabs>
        <w:spacing w:after="0" w:line="240" w:lineRule="auto"/>
        <w:jc w:val="both"/>
        <w:outlineLvl w:val="0"/>
        <w:rPr>
          <w:rFonts w:ascii="Trebuchet MS" w:hAnsi="Trebuchet MS" w:cs="Open Sans"/>
          <w:b/>
          <w:shd w:val="clear" w:color="auto" w:fill="FFFFFF"/>
        </w:rPr>
      </w:pPr>
      <w:r w:rsidRPr="0056060C">
        <w:rPr>
          <w:rFonts w:ascii="Trebuchet MS" w:hAnsi="Trebuchet MS" w:cs="Open Sans"/>
          <w:b/>
          <w:shd w:val="clear" w:color="auto" w:fill="FFFFFF"/>
        </w:rPr>
        <w:t xml:space="preserve">Expunerea motivelor care au condus la selectarea variantelor </w:t>
      </w:r>
    </w:p>
    <w:p w14:paraId="15A7695A" w14:textId="77777777" w:rsidR="00E0466F" w:rsidRPr="0056060C" w:rsidRDefault="00E0466F" w:rsidP="00473F29">
      <w:pPr>
        <w:tabs>
          <w:tab w:val="left" w:pos="0"/>
        </w:tabs>
        <w:spacing w:after="0" w:line="240" w:lineRule="auto"/>
        <w:jc w:val="both"/>
        <w:outlineLvl w:val="0"/>
        <w:rPr>
          <w:rFonts w:ascii="Trebuchet MS" w:hAnsi="Trebuchet MS" w:cs="Open Sans"/>
          <w:b/>
          <w:shd w:val="clear" w:color="auto" w:fill="FFFFFF"/>
        </w:rPr>
      </w:pPr>
    </w:p>
    <w:p w14:paraId="49FBC0DF" w14:textId="09DE5546" w:rsidR="00C462B4" w:rsidRPr="00473F29" w:rsidRDefault="00C462B4" w:rsidP="00473F29">
      <w:pPr>
        <w:tabs>
          <w:tab w:val="left" w:pos="0"/>
        </w:tabs>
        <w:spacing w:after="0" w:line="240" w:lineRule="auto"/>
        <w:jc w:val="both"/>
        <w:outlineLvl w:val="0"/>
        <w:rPr>
          <w:rFonts w:ascii="Trebuchet MS" w:hAnsi="Trebuchet MS" w:cs="Open Sans"/>
          <w:shd w:val="clear" w:color="auto" w:fill="FFFFFF"/>
        </w:rPr>
      </w:pPr>
      <w:bookmarkStart w:id="12" w:name="_bookmark195"/>
      <w:bookmarkStart w:id="13" w:name="_Hlk135158747"/>
      <w:bookmarkStart w:id="14" w:name="_Hlk134645380"/>
      <w:bookmarkEnd w:id="12"/>
      <w:r w:rsidRPr="00473F29">
        <w:rPr>
          <w:rFonts w:ascii="Trebuchet MS" w:hAnsi="Trebuchet MS" w:cs="Open Sans"/>
          <w:shd w:val="clear" w:color="auto" w:fill="FFFFFF"/>
        </w:rPr>
        <w:t>Administrarea fondului forestier este reglementată de prevederile codului silvic (Legea 46/2008 cu completările şi modificările ulterioare). Conform Legii nr. 46/2008 (Codul Silvic al României), amenajamentul silvic reprezintă documentul de bază în gestionarea şi gospodărirea pădurilor, cu conţinut tehnico-organizatoric şi economic, fundamentat ecologic, iar amenajarea pădurilor este ansamblul de preocupări şi măsuri menite să asigure aducerea şi păstrarea pădurilor în stare corespunzătoare din punctul de vedere al funcțiilor ecologice, economice şi sociale pe care acestea le îndeplinesc.</w:t>
      </w:r>
    </w:p>
    <w:p w14:paraId="5A22F9AF" w14:textId="288D7193" w:rsidR="00C462B4" w:rsidRPr="00846D20" w:rsidRDefault="00C462B4" w:rsidP="00846D20">
      <w:pPr>
        <w:tabs>
          <w:tab w:val="left" w:pos="0"/>
        </w:tabs>
        <w:spacing w:after="0" w:line="240" w:lineRule="auto"/>
        <w:jc w:val="both"/>
        <w:outlineLvl w:val="0"/>
        <w:rPr>
          <w:rFonts w:ascii="Trebuchet MS" w:hAnsi="Trebuchet MS" w:cs="Open Sans"/>
          <w:shd w:val="clear" w:color="auto" w:fill="FFFFFF"/>
        </w:rPr>
      </w:pPr>
      <w:r w:rsidRPr="00473F29">
        <w:rPr>
          <w:rFonts w:ascii="Trebuchet MS" w:hAnsi="Trebuchet MS" w:cs="Open Sans"/>
          <w:shd w:val="clear" w:color="auto" w:fill="FFFFFF"/>
        </w:rPr>
        <w:t xml:space="preserve">Conform prevederilor Codului silvic, ”modul de gestionare a fondului forestier naţional se reglementează prin amenajamentele silvice, care constituie baza cadastrului de specialitate şi a titlului de </w:t>
      </w:r>
      <w:r w:rsidRPr="00846D20">
        <w:rPr>
          <w:rFonts w:ascii="Trebuchet MS" w:hAnsi="Trebuchet MS" w:cs="Open Sans"/>
          <w:shd w:val="clear" w:color="auto" w:fill="FFFFFF"/>
        </w:rPr>
        <w:t xml:space="preserve">proprietate a statului pentru fondul forestier </w:t>
      </w:r>
      <w:r w:rsidR="00115063" w:rsidRPr="00846D20">
        <w:rPr>
          <w:rFonts w:ascii="Trebuchet MS" w:hAnsi="Trebuchet MS" w:cs="Open Sans"/>
          <w:shd w:val="clear" w:color="auto" w:fill="FFFFFF"/>
        </w:rPr>
        <w:t>proprietate publică și privată</w:t>
      </w:r>
      <w:r w:rsidRPr="00846D20">
        <w:rPr>
          <w:rFonts w:ascii="Trebuchet MS" w:hAnsi="Trebuchet MS" w:cs="Open Sans"/>
          <w:shd w:val="clear" w:color="auto" w:fill="FFFFFF"/>
        </w:rPr>
        <w:t xml:space="preserve"> a statului” (art. 19, alin. 1), iar ”întocmirea de amenajamente silvice este obligatorie pentru proprietăţile de fond forestier mai mari de 10 ha” (art. 20, alin. 2).</w:t>
      </w:r>
    </w:p>
    <w:bookmarkEnd w:id="13"/>
    <w:bookmarkEnd w:id="14"/>
    <w:p w14:paraId="6F3B1E1C" w14:textId="59447AC9" w:rsidR="00473F29" w:rsidRPr="00846D20" w:rsidRDefault="00473F29" w:rsidP="00846D20">
      <w:pPr>
        <w:autoSpaceDE w:val="0"/>
        <w:autoSpaceDN w:val="0"/>
        <w:adjustRightInd w:val="0"/>
        <w:spacing w:after="0" w:line="240" w:lineRule="auto"/>
        <w:jc w:val="both"/>
        <w:rPr>
          <w:rFonts w:ascii="Trebuchet MS" w:hAnsi="Trebuchet MS" w:cs="Arial"/>
        </w:rPr>
      </w:pPr>
      <w:r w:rsidRPr="00846D20">
        <w:rPr>
          <w:rFonts w:ascii="Trebuchet MS" w:hAnsi="Trebuchet MS" w:cs="Arial"/>
        </w:rPr>
        <w:t>Pe teritoriul U.P. I Rodna există trei arii naturale protejate: Parcul National Munții Rodnei, situl de importantă comunitară ROSCI0125 Munții Rodnei și aria de protecție specială avifaunistică ROSPA0085 Munții Rodnei. Acestea au în sectorul amenajamentului limite comune, suprafața din UP I Rodna inclusă în ANP fiind de 1522,8 ha. Întrucât 1209,54 ha sunt incluse în zona de protecție integrală a PNMR, în aceste suprafețe se va aplica principiul non-internevenției</w:t>
      </w:r>
      <w:r w:rsidR="00846D20">
        <w:rPr>
          <w:rFonts w:ascii="Trebuchet MS" w:hAnsi="Trebuchet MS" w:cs="Arial"/>
        </w:rPr>
        <w:t>.</w:t>
      </w:r>
    </w:p>
    <w:p w14:paraId="49FF1D18" w14:textId="5F6E8681" w:rsidR="00473F29" w:rsidRDefault="00473F29" w:rsidP="00846D20">
      <w:pPr>
        <w:autoSpaceDE w:val="0"/>
        <w:autoSpaceDN w:val="0"/>
        <w:adjustRightInd w:val="0"/>
        <w:spacing w:after="0" w:line="240" w:lineRule="auto"/>
        <w:jc w:val="both"/>
        <w:rPr>
          <w:rFonts w:ascii="Trebuchet MS" w:hAnsi="Trebuchet MS" w:cs="Arial"/>
        </w:rPr>
      </w:pPr>
      <w:r w:rsidRPr="00846D20">
        <w:rPr>
          <w:rFonts w:ascii="Trebuchet MS" w:hAnsi="Trebuchet MS" w:cs="Arial"/>
        </w:rPr>
        <w:t>Ca și concluzie generală, implementarea unui management silvic eficient, cu accent pe menținerea tipului natural fundamental de pădure și stabilirea unui ciclu de producție de 110 de ani pentru arboretele incluse în</w:t>
      </w:r>
      <w:r w:rsidRPr="00473F29">
        <w:rPr>
          <w:rFonts w:ascii="Trebuchet MS" w:hAnsi="Trebuchet MS" w:cs="Arial"/>
        </w:rPr>
        <w:t xml:space="preserve"> SUP J, conduc la menținerea diversității biologice specifice, la asigurarea unei stări favorabile de conservare a habitatelor forestiere și la asigurarea condițiilor de habitat pentru speciile de interes conservativ.</w:t>
      </w:r>
    </w:p>
    <w:p w14:paraId="400FB9F7" w14:textId="77777777" w:rsidR="00846D20" w:rsidRPr="00846D20" w:rsidRDefault="00846D20" w:rsidP="00846D20">
      <w:pPr>
        <w:autoSpaceDE w:val="0"/>
        <w:autoSpaceDN w:val="0"/>
        <w:adjustRightInd w:val="0"/>
        <w:spacing w:after="0" w:line="240" w:lineRule="auto"/>
        <w:jc w:val="both"/>
        <w:rPr>
          <w:rFonts w:ascii="Trebuchet MS" w:hAnsi="Trebuchet MS" w:cs="Arial"/>
          <w:lang w:eastAsia="ro-RO"/>
        </w:rPr>
      </w:pPr>
      <w:r w:rsidRPr="00846D20">
        <w:rPr>
          <w:rFonts w:ascii="Trebuchet MS" w:hAnsi="Trebuchet MS" w:cs="Arial"/>
          <w:lang w:eastAsia="ro-RO"/>
        </w:rPr>
        <w:t>Atât din studiile silvice existente cât și din cercetările care au stat la baza întocmirii evaluării de mediu a rezultat faptul că neaplicarea unor lucrări silvice cuprinse în amenajamentul silvic ar genera efecte negative asupra dezvoltării atât a pădurii (arbori și celelalte specii de plante) cât și a speciilor din fauna sălbatică care habitează în ecosistemele forestiere.</w:t>
      </w:r>
    </w:p>
    <w:p w14:paraId="5B0C048C" w14:textId="3427A150" w:rsidR="00473F29" w:rsidRPr="00473F29" w:rsidRDefault="00473F29" w:rsidP="00473F29">
      <w:pPr>
        <w:autoSpaceDE w:val="0"/>
        <w:autoSpaceDN w:val="0"/>
        <w:adjustRightInd w:val="0"/>
        <w:spacing w:after="0" w:line="240" w:lineRule="auto"/>
        <w:jc w:val="both"/>
        <w:rPr>
          <w:rFonts w:ascii="Trebuchet MS" w:hAnsi="Trebuchet MS" w:cs="Arial"/>
        </w:rPr>
      </w:pPr>
      <w:r w:rsidRPr="00473F29">
        <w:rPr>
          <w:rFonts w:ascii="Trebuchet MS" w:hAnsi="Trebuchet MS" w:cs="Arial"/>
        </w:rPr>
        <w:t>La elaborarea studiu</w:t>
      </w:r>
      <w:r w:rsidR="00846D20">
        <w:rPr>
          <w:rFonts w:ascii="Trebuchet MS" w:hAnsi="Trebuchet MS" w:cs="Arial"/>
        </w:rPr>
        <w:t>lui</w:t>
      </w:r>
      <w:r w:rsidRPr="00473F29">
        <w:rPr>
          <w:rFonts w:ascii="Trebuchet MS" w:hAnsi="Trebuchet MS" w:cs="Arial"/>
        </w:rPr>
        <w:t xml:space="preserve"> s-a avut în vedere armonizarea conformă a Amenajamentul silvic al fondului forestier proprietate publică și privată aparţinând comunei Rodna, cu Planul de management al ROSCI0125 Munții Rodnei, ROSPA0085 Munții Rodnei și Parcului </w:t>
      </w:r>
      <w:r w:rsidR="00846D20">
        <w:rPr>
          <w:rFonts w:ascii="Trebuchet MS" w:hAnsi="Trebuchet MS" w:cs="Arial"/>
        </w:rPr>
        <w:t>Naț</w:t>
      </w:r>
      <w:r w:rsidRPr="00473F29">
        <w:rPr>
          <w:rFonts w:ascii="Trebuchet MS" w:hAnsi="Trebuchet MS" w:cs="Arial"/>
        </w:rPr>
        <w:t>ional Munții Rodnei prin preluarea măsurilor de management conservativ destinate habitatelor și speciilor de interes comunitar evaluate ca fiind prezente sau potențial prezente în zona fondului forestier analizat.</w:t>
      </w:r>
    </w:p>
    <w:p w14:paraId="77175F19" w14:textId="77777777" w:rsidR="00473F29" w:rsidRPr="00473F29" w:rsidRDefault="00473F29" w:rsidP="00473F29">
      <w:pPr>
        <w:autoSpaceDE w:val="0"/>
        <w:autoSpaceDN w:val="0"/>
        <w:adjustRightInd w:val="0"/>
        <w:spacing w:after="0" w:line="240" w:lineRule="auto"/>
        <w:jc w:val="both"/>
        <w:rPr>
          <w:rFonts w:ascii="Trebuchet MS" w:hAnsi="Trebuchet MS" w:cs="Arial"/>
        </w:rPr>
      </w:pPr>
      <w:r w:rsidRPr="00473F29">
        <w:rPr>
          <w:rFonts w:ascii="Trebuchet MS" w:hAnsi="Trebuchet MS" w:cs="Arial"/>
        </w:rPr>
        <w:t>Se constată că prin amenajament s-a promovat îmbinarea în mod cât mai armonios a potenţialului bioproductiv şi ecoproductiv al ecosistemelor forestiere cu cerinţele actuale alesocietăţii umane, fără a altera biodiversitatea, natura și stabilitatea pădurilor, urmărindu-se în principal obiective ecologice, sociale și economice.</w:t>
      </w:r>
    </w:p>
    <w:p w14:paraId="56A84608" w14:textId="77777777" w:rsidR="00473F29" w:rsidRPr="00473F29" w:rsidRDefault="00473F29" w:rsidP="00473F29">
      <w:pPr>
        <w:autoSpaceDE w:val="0"/>
        <w:autoSpaceDN w:val="0"/>
        <w:adjustRightInd w:val="0"/>
        <w:spacing w:after="0" w:line="240" w:lineRule="auto"/>
        <w:jc w:val="both"/>
        <w:rPr>
          <w:rFonts w:ascii="Trebuchet MS" w:hAnsi="Trebuchet MS" w:cs="Arial"/>
        </w:rPr>
      </w:pPr>
      <w:r w:rsidRPr="00473F29">
        <w:rPr>
          <w:rFonts w:ascii="Trebuchet MS" w:hAnsi="Trebuchet MS" w:cs="Arial"/>
        </w:rPr>
        <w:t>De asemenea, se constată că la planificarea lucrărilor silvice s-a avut în vedere pe cât posibil diversificarea structurii arboretelor şi promovarea genotipurilor şi ecotipurilor valoroase prin regenerarea naturală a pădurii, respectiv menținerea unei acoperiri permanente a solului cu specii de arbori în diferite stadii de vegetație.</w:t>
      </w:r>
    </w:p>
    <w:p w14:paraId="041B0B99" w14:textId="44AD9DC4" w:rsidR="00473F29" w:rsidRPr="00473F29" w:rsidRDefault="00473F29" w:rsidP="00473F29">
      <w:pPr>
        <w:autoSpaceDE w:val="0"/>
        <w:autoSpaceDN w:val="0"/>
        <w:adjustRightInd w:val="0"/>
        <w:spacing w:after="0" w:line="240" w:lineRule="auto"/>
        <w:jc w:val="both"/>
        <w:rPr>
          <w:rFonts w:ascii="Trebuchet MS" w:hAnsi="Trebuchet MS" w:cs="Arial"/>
        </w:rPr>
      </w:pPr>
      <w:r w:rsidRPr="00473F29">
        <w:rPr>
          <w:rFonts w:ascii="Trebuchet MS" w:hAnsi="Trebuchet MS" w:cs="Arial"/>
        </w:rPr>
        <w:t>Având în vedere aspectele menționate mai sus, se constată că asigurarea managementului conservativ a fost realizată încă de la faza de elaborare a amenajamentului silvic, în acord cu</w:t>
      </w:r>
      <w:r>
        <w:rPr>
          <w:rFonts w:ascii="Trebuchet MS" w:hAnsi="Trebuchet MS" w:cs="Arial"/>
        </w:rPr>
        <w:t xml:space="preserve"> </w:t>
      </w:r>
      <w:r w:rsidRPr="00473F29">
        <w:rPr>
          <w:rFonts w:ascii="Trebuchet MS" w:hAnsi="Trebuchet MS" w:cs="Arial"/>
        </w:rPr>
        <w:t>normele de amenajare a fondului forestier aflate în vigoare.</w:t>
      </w:r>
    </w:p>
    <w:p w14:paraId="4259B01A" w14:textId="77777777" w:rsidR="00C462B4" w:rsidRPr="00F47D63" w:rsidRDefault="00C462B4" w:rsidP="00C16524">
      <w:pPr>
        <w:tabs>
          <w:tab w:val="left" w:pos="0"/>
        </w:tabs>
        <w:spacing w:after="0" w:line="240" w:lineRule="auto"/>
        <w:jc w:val="both"/>
        <w:outlineLvl w:val="0"/>
        <w:rPr>
          <w:rFonts w:ascii="Trebuchet MS" w:hAnsi="Trebuchet MS" w:cs="Open Sans"/>
          <w:color w:val="FF0000"/>
          <w:shd w:val="clear" w:color="auto" w:fill="FFFFFF"/>
        </w:rPr>
      </w:pPr>
    </w:p>
    <w:p w14:paraId="05C5A5D9" w14:textId="77777777" w:rsidR="00C462B4" w:rsidRPr="0056060C" w:rsidRDefault="00C462B4" w:rsidP="00C16524">
      <w:pPr>
        <w:tabs>
          <w:tab w:val="left" w:pos="0"/>
        </w:tabs>
        <w:spacing w:after="0" w:line="240" w:lineRule="auto"/>
        <w:jc w:val="both"/>
        <w:outlineLvl w:val="0"/>
        <w:rPr>
          <w:rFonts w:ascii="Trebuchet MS" w:hAnsi="Trebuchet MS" w:cs="Open Sans"/>
          <w:b/>
          <w:shd w:val="clear" w:color="auto" w:fill="FFFFFF"/>
        </w:rPr>
      </w:pPr>
      <w:r w:rsidRPr="0056060C">
        <w:rPr>
          <w:rFonts w:ascii="Trebuchet MS" w:hAnsi="Trebuchet MS" w:cs="Open Sans"/>
          <w:b/>
          <w:shd w:val="clear" w:color="auto" w:fill="FFFFFF"/>
        </w:rPr>
        <w:t>II. AVIZUL DE MEDIU SE EMITE CU URMATOARELE CONDIȚII:</w:t>
      </w:r>
    </w:p>
    <w:p w14:paraId="5816A0E2" w14:textId="513D5396" w:rsidR="00C462B4" w:rsidRPr="00C37DAF" w:rsidRDefault="00C462B4" w:rsidP="00C16524">
      <w:pPr>
        <w:tabs>
          <w:tab w:val="left" w:pos="0"/>
        </w:tabs>
        <w:spacing w:after="0" w:line="240" w:lineRule="auto"/>
        <w:jc w:val="both"/>
        <w:outlineLvl w:val="0"/>
        <w:rPr>
          <w:rFonts w:ascii="Trebuchet MS" w:hAnsi="Trebuchet MS" w:cs="Open Sans"/>
          <w:u w:val="single"/>
          <w:shd w:val="clear" w:color="auto" w:fill="FFFFFF"/>
        </w:rPr>
      </w:pPr>
      <w:r w:rsidRPr="00C37DAF">
        <w:rPr>
          <w:rFonts w:ascii="Trebuchet MS" w:hAnsi="Trebuchet MS" w:cs="Open Sans"/>
          <w:u w:val="single"/>
          <w:shd w:val="clear" w:color="auto" w:fill="FFFFFF"/>
        </w:rPr>
        <w:t>Măsuri pentru protecț</w:t>
      </w:r>
      <w:r w:rsidR="00C37DAF">
        <w:rPr>
          <w:rFonts w:ascii="Trebuchet MS" w:hAnsi="Trebuchet MS" w:cs="Open Sans"/>
          <w:u w:val="single"/>
          <w:shd w:val="clear" w:color="auto" w:fill="FFFFFF"/>
        </w:rPr>
        <w:t>ia calității fondului forestier</w:t>
      </w:r>
      <w:r w:rsidR="002B5A64">
        <w:rPr>
          <w:rFonts w:ascii="Trebuchet MS" w:hAnsi="Trebuchet MS" w:cs="Open Sans"/>
          <w:u w:val="single"/>
          <w:shd w:val="clear" w:color="auto" w:fill="FFFFFF"/>
        </w:rPr>
        <w:t xml:space="preserve"> (biodiversității)</w:t>
      </w:r>
    </w:p>
    <w:p w14:paraId="70ED0AC6" w14:textId="77777777" w:rsidR="00C37DAF" w:rsidRPr="00A10EB0" w:rsidRDefault="00C37DAF" w:rsidP="00C37DAF">
      <w:pPr>
        <w:widowControl w:val="0"/>
        <w:autoSpaceDE w:val="0"/>
        <w:autoSpaceDN w:val="0"/>
        <w:adjustRightInd w:val="0"/>
        <w:spacing w:after="0"/>
        <w:ind w:right="134"/>
        <w:jc w:val="both"/>
        <w:rPr>
          <w:rFonts w:ascii="Arial" w:eastAsia="Times New Roman" w:hAnsi="Arial" w:cs="Arial"/>
          <w:lang w:eastAsia="ro-RO"/>
        </w:rPr>
      </w:pPr>
      <w:bookmarkStart w:id="15" w:name="_Toc100677571"/>
      <w:r w:rsidRPr="00A10EB0">
        <w:rPr>
          <w:rFonts w:ascii="Arial" w:eastAsia="Times New Roman" w:hAnsi="Arial" w:cs="Arial"/>
          <w:lang w:eastAsia="ro-RO"/>
        </w:rPr>
        <w:t>Ame</w:t>
      </w:r>
      <w:r w:rsidRPr="00A10EB0">
        <w:rPr>
          <w:rFonts w:ascii="Arial" w:eastAsia="Times New Roman" w:hAnsi="Arial" w:cs="Arial"/>
          <w:spacing w:val="2"/>
          <w:lang w:eastAsia="ro-RO"/>
        </w:rPr>
        <w:t>n</w:t>
      </w:r>
      <w:r w:rsidRPr="00A10EB0">
        <w:rPr>
          <w:rFonts w:ascii="Arial" w:eastAsia="Times New Roman" w:hAnsi="Arial" w:cs="Arial"/>
          <w:lang w:eastAsia="ro-RO"/>
        </w:rPr>
        <w:t>a</w:t>
      </w:r>
      <w:r w:rsidRPr="00A10EB0">
        <w:rPr>
          <w:rFonts w:ascii="Arial" w:eastAsia="Times New Roman" w:hAnsi="Arial" w:cs="Arial"/>
          <w:spacing w:val="-1"/>
          <w:lang w:eastAsia="ro-RO"/>
        </w:rPr>
        <w:t>j</w:t>
      </w:r>
      <w:r w:rsidRPr="00A10EB0">
        <w:rPr>
          <w:rFonts w:ascii="Arial" w:eastAsia="Times New Roman" w:hAnsi="Arial" w:cs="Arial"/>
          <w:spacing w:val="2"/>
          <w:lang w:eastAsia="ro-RO"/>
        </w:rPr>
        <w:t>a</w:t>
      </w:r>
      <w:r w:rsidRPr="00A10EB0">
        <w:rPr>
          <w:rFonts w:ascii="Arial" w:eastAsia="Times New Roman" w:hAnsi="Arial" w:cs="Arial"/>
          <w:spacing w:val="-1"/>
          <w:lang w:eastAsia="ro-RO"/>
        </w:rPr>
        <w:t>m</w:t>
      </w:r>
      <w:r w:rsidRPr="00A10EB0">
        <w:rPr>
          <w:rFonts w:ascii="Arial" w:eastAsia="Times New Roman" w:hAnsi="Arial" w:cs="Arial"/>
          <w:lang w:eastAsia="ro-RO"/>
        </w:rPr>
        <w:t>e</w:t>
      </w:r>
      <w:r w:rsidRPr="00A10EB0">
        <w:rPr>
          <w:rFonts w:ascii="Arial" w:eastAsia="Times New Roman" w:hAnsi="Arial" w:cs="Arial"/>
          <w:spacing w:val="2"/>
          <w:lang w:eastAsia="ro-RO"/>
        </w:rPr>
        <w:t>n</w:t>
      </w:r>
      <w:r w:rsidRPr="00A10EB0">
        <w:rPr>
          <w:rFonts w:ascii="Arial" w:eastAsia="Times New Roman" w:hAnsi="Arial" w:cs="Arial"/>
          <w:lang w:eastAsia="ro-RO"/>
        </w:rPr>
        <w:t>tul</w:t>
      </w:r>
      <w:r w:rsidRPr="00A10EB0">
        <w:rPr>
          <w:rFonts w:ascii="Arial" w:eastAsia="Times New Roman" w:hAnsi="Arial" w:cs="Arial"/>
          <w:spacing w:val="28"/>
          <w:lang w:eastAsia="ro-RO"/>
        </w:rPr>
        <w:t xml:space="preserve"> </w:t>
      </w:r>
      <w:r w:rsidRPr="00A10EB0">
        <w:rPr>
          <w:rFonts w:ascii="Arial" w:eastAsia="Times New Roman" w:hAnsi="Arial" w:cs="Arial"/>
          <w:spacing w:val="-1"/>
          <w:lang w:eastAsia="ro-RO"/>
        </w:rPr>
        <w:t>s</w:t>
      </w:r>
      <w:r w:rsidRPr="00A10EB0">
        <w:rPr>
          <w:rFonts w:ascii="Arial" w:eastAsia="Times New Roman" w:hAnsi="Arial" w:cs="Arial"/>
          <w:lang w:eastAsia="ro-RO"/>
        </w:rPr>
        <w:t>ilvic</w:t>
      </w:r>
      <w:r w:rsidRPr="00A10EB0">
        <w:rPr>
          <w:rFonts w:ascii="Arial" w:eastAsia="Times New Roman" w:hAnsi="Arial" w:cs="Arial"/>
          <w:spacing w:val="4"/>
          <w:lang w:eastAsia="ro-RO"/>
        </w:rPr>
        <w:t xml:space="preserve"> </w:t>
      </w:r>
      <w:r w:rsidRPr="00A10EB0">
        <w:rPr>
          <w:rFonts w:ascii="Arial" w:eastAsia="Times New Roman" w:hAnsi="Arial" w:cs="Arial"/>
          <w:spacing w:val="2"/>
          <w:lang w:eastAsia="ro-RO"/>
        </w:rPr>
        <w:t>a</w:t>
      </w:r>
      <w:r w:rsidRPr="00A10EB0">
        <w:rPr>
          <w:rFonts w:ascii="Arial" w:eastAsia="Times New Roman" w:hAnsi="Arial" w:cs="Arial"/>
          <w:lang w:eastAsia="ro-RO"/>
        </w:rPr>
        <w:t xml:space="preserve">l </w:t>
      </w:r>
      <w:r w:rsidRPr="00334C72">
        <w:rPr>
          <w:rFonts w:ascii="Arial" w:eastAsia="Times New Roman" w:hAnsi="Arial" w:cs="Arial"/>
          <w:lang w:eastAsia="ro-RO"/>
        </w:rPr>
        <w:t>al fondului forestier proprietate publică</w:t>
      </w:r>
      <w:r>
        <w:rPr>
          <w:rFonts w:ascii="Arial" w:eastAsia="Times New Roman" w:hAnsi="Arial" w:cs="Arial"/>
          <w:lang w:eastAsia="ro-RO"/>
        </w:rPr>
        <w:t xml:space="preserve"> și </w:t>
      </w:r>
      <w:r w:rsidRPr="00334C72">
        <w:rPr>
          <w:rFonts w:ascii="Arial" w:eastAsia="Times New Roman" w:hAnsi="Arial" w:cs="Arial"/>
          <w:lang w:eastAsia="ro-RO"/>
        </w:rPr>
        <w:t xml:space="preserve">privată aparţinând comunei </w:t>
      </w:r>
      <w:r>
        <w:rPr>
          <w:rFonts w:ascii="Arial" w:eastAsia="Times New Roman" w:hAnsi="Arial" w:cs="Arial"/>
          <w:lang w:eastAsia="ro-RO"/>
        </w:rPr>
        <w:t>Rodna</w:t>
      </w:r>
      <w:r w:rsidRPr="00334C72">
        <w:rPr>
          <w:rFonts w:ascii="Arial" w:eastAsia="Times New Roman" w:hAnsi="Arial" w:cs="Arial"/>
          <w:lang w:eastAsia="ro-RO"/>
        </w:rPr>
        <w:t xml:space="preserve"> </w:t>
      </w:r>
      <w:r w:rsidRPr="00591C09">
        <w:rPr>
          <w:rFonts w:ascii="Arial" w:eastAsia="Times New Roman" w:hAnsi="Arial" w:cs="Arial"/>
          <w:lang w:eastAsia="ro-RO"/>
        </w:rPr>
        <w:t xml:space="preserve">din cadrul </w:t>
      </w:r>
      <w:r>
        <w:rPr>
          <w:rFonts w:ascii="Arial" w:eastAsia="Times New Roman" w:hAnsi="Arial" w:cs="Arial"/>
          <w:lang w:eastAsia="ro-RO"/>
        </w:rPr>
        <w:t>Ocolului Silvic Valea Ilvei,</w:t>
      </w:r>
      <w:r w:rsidRPr="00591C09">
        <w:rPr>
          <w:rFonts w:ascii="Arial" w:eastAsia="Times New Roman" w:hAnsi="Arial" w:cs="Arial"/>
          <w:lang w:eastAsia="ro-RO"/>
        </w:rPr>
        <w:t xml:space="preserve"> </w:t>
      </w:r>
      <w:r w:rsidRPr="00A10EB0">
        <w:rPr>
          <w:rFonts w:ascii="Arial" w:eastAsia="Times New Roman" w:hAnsi="Arial" w:cs="Arial"/>
          <w:lang w:eastAsia="ro-RO"/>
        </w:rPr>
        <w:t>pr</w:t>
      </w:r>
      <w:r w:rsidRPr="00A10EB0">
        <w:rPr>
          <w:rFonts w:ascii="Arial" w:eastAsia="Times New Roman" w:hAnsi="Arial" w:cs="Arial"/>
          <w:spacing w:val="-1"/>
          <w:lang w:eastAsia="ro-RO"/>
        </w:rPr>
        <w:t>i</w:t>
      </w:r>
      <w:r w:rsidRPr="00A10EB0">
        <w:rPr>
          <w:rFonts w:ascii="Arial" w:eastAsia="Times New Roman" w:hAnsi="Arial" w:cs="Arial"/>
          <w:lang w:eastAsia="ro-RO"/>
        </w:rPr>
        <w:t>n</w:t>
      </w:r>
      <w:r w:rsidRPr="00A10EB0">
        <w:rPr>
          <w:rFonts w:ascii="Arial" w:eastAsia="Times New Roman" w:hAnsi="Arial" w:cs="Arial"/>
          <w:spacing w:val="5"/>
          <w:lang w:eastAsia="ro-RO"/>
        </w:rPr>
        <w:t xml:space="preserve"> </w:t>
      </w:r>
      <w:r w:rsidRPr="00A10EB0">
        <w:rPr>
          <w:rFonts w:ascii="Arial" w:eastAsia="Times New Roman" w:hAnsi="Arial" w:cs="Arial"/>
          <w:lang w:eastAsia="ro-RO"/>
        </w:rPr>
        <w:t>măsurile</w:t>
      </w:r>
      <w:r w:rsidRPr="00A10EB0">
        <w:rPr>
          <w:rFonts w:ascii="Arial" w:eastAsia="Times New Roman" w:hAnsi="Arial" w:cs="Arial"/>
          <w:spacing w:val="15"/>
          <w:lang w:eastAsia="ro-RO"/>
        </w:rPr>
        <w:t xml:space="preserve"> </w:t>
      </w:r>
      <w:r w:rsidRPr="00A10EB0">
        <w:rPr>
          <w:rFonts w:ascii="Arial" w:eastAsia="Times New Roman" w:hAnsi="Arial" w:cs="Arial"/>
          <w:spacing w:val="1"/>
          <w:lang w:eastAsia="ro-RO"/>
        </w:rPr>
        <w:t>d</w:t>
      </w:r>
      <w:r w:rsidRPr="00A10EB0">
        <w:rPr>
          <w:rFonts w:ascii="Arial" w:eastAsia="Times New Roman" w:hAnsi="Arial" w:cs="Arial"/>
          <w:lang w:eastAsia="ro-RO"/>
        </w:rPr>
        <w:t>e</w:t>
      </w:r>
      <w:r w:rsidRPr="00A10EB0">
        <w:rPr>
          <w:rFonts w:ascii="Arial" w:eastAsia="Times New Roman" w:hAnsi="Arial" w:cs="Arial"/>
          <w:spacing w:val="1"/>
          <w:lang w:eastAsia="ro-RO"/>
        </w:rPr>
        <w:t xml:space="preserve"> </w:t>
      </w:r>
      <w:r w:rsidRPr="00A10EB0">
        <w:rPr>
          <w:rFonts w:ascii="Arial" w:eastAsia="Times New Roman" w:hAnsi="Arial" w:cs="Arial"/>
          <w:spacing w:val="-1"/>
          <w:lang w:eastAsia="ro-RO"/>
        </w:rPr>
        <w:t>g</w:t>
      </w:r>
      <w:r w:rsidRPr="00A10EB0">
        <w:rPr>
          <w:rFonts w:ascii="Arial" w:eastAsia="Times New Roman" w:hAnsi="Arial" w:cs="Arial"/>
          <w:spacing w:val="2"/>
          <w:lang w:eastAsia="ro-RO"/>
        </w:rPr>
        <w:t>o</w:t>
      </w:r>
      <w:r w:rsidRPr="00A10EB0">
        <w:rPr>
          <w:rFonts w:ascii="Arial" w:eastAsia="Times New Roman" w:hAnsi="Arial" w:cs="Arial"/>
          <w:spacing w:val="1"/>
          <w:lang w:eastAsia="ro-RO"/>
        </w:rPr>
        <w:t>s</w:t>
      </w:r>
      <w:r w:rsidRPr="00A10EB0">
        <w:rPr>
          <w:rFonts w:ascii="Arial" w:eastAsia="Times New Roman" w:hAnsi="Arial" w:cs="Arial"/>
          <w:spacing w:val="-1"/>
          <w:lang w:eastAsia="ro-RO"/>
        </w:rPr>
        <w:t>po</w:t>
      </w:r>
      <w:r w:rsidRPr="00A10EB0">
        <w:rPr>
          <w:rFonts w:ascii="Arial" w:eastAsia="Times New Roman" w:hAnsi="Arial" w:cs="Arial"/>
          <w:spacing w:val="1"/>
          <w:lang w:eastAsia="ro-RO"/>
        </w:rPr>
        <w:t>dă</w:t>
      </w:r>
      <w:r w:rsidRPr="00A10EB0">
        <w:rPr>
          <w:rFonts w:ascii="Arial" w:eastAsia="Times New Roman" w:hAnsi="Arial" w:cs="Arial"/>
          <w:spacing w:val="-1"/>
          <w:lang w:eastAsia="ro-RO"/>
        </w:rPr>
        <w:t>r</w:t>
      </w:r>
      <w:r w:rsidRPr="00A10EB0">
        <w:rPr>
          <w:rFonts w:ascii="Arial" w:eastAsia="Times New Roman" w:hAnsi="Arial" w:cs="Arial"/>
          <w:spacing w:val="1"/>
          <w:lang w:eastAsia="ro-RO"/>
        </w:rPr>
        <w:t>i</w:t>
      </w:r>
      <w:r w:rsidRPr="00A10EB0">
        <w:rPr>
          <w:rFonts w:ascii="Arial" w:eastAsia="Times New Roman" w:hAnsi="Arial" w:cs="Arial"/>
          <w:spacing w:val="-1"/>
          <w:lang w:eastAsia="ro-RO"/>
        </w:rPr>
        <w:t>r</w:t>
      </w:r>
      <w:r w:rsidRPr="00A10EB0">
        <w:rPr>
          <w:rFonts w:ascii="Arial" w:eastAsia="Times New Roman" w:hAnsi="Arial" w:cs="Arial"/>
          <w:lang w:eastAsia="ro-RO"/>
        </w:rPr>
        <w:t>e</w:t>
      </w:r>
      <w:r w:rsidRPr="00A10EB0">
        <w:rPr>
          <w:rFonts w:ascii="Arial" w:eastAsia="Times New Roman" w:hAnsi="Arial" w:cs="Arial"/>
          <w:spacing w:val="20"/>
          <w:lang w:eastAsia="ro-RO"/>
        </w:rPr>
        <w:t xml:space="preserve"> </w:t>
      </w:r>
      <w:r w:rsidRPr="00A10EB0">
        <w:rPr>
          <w:rFonts w:ascii="Arial" w:eastAsia="Times New Roman" w:hAnsi="Arial" w:cs="Arial"/>
          <w:spacing w:val="1"/>
          <w:w w:val="102"/>
          <w:lang w:eastAsia="ro-RO"/>
        </w:rPr>
        <w:t>p</w:t>
      </w:r>
      <w:r w:rsidRPr="00A10EB0">
        <w:rPr>
          <w:rFonts w:ascii="Arial" w:eastAsia="Times New Roman" w:hAnsi="Arial" w:cs="Arial"/>
          <w:spacing w:val="-1"/>
          <w:w w:val="102"/>
          <w:lang w:eastAsia="ro-RO"/>
        </w:rPr>
        <w:t>r</w:t>
      </w:r>
      <w:r w:rsidRPr="00A10EB0">
        <w:rPr>
          <w:rFonts w:ascii="Arial" w:eastAsia="Times New Roman" w:hAnsi="Arial" w:cs="Arial"/>
          <w:spacing w:val="1"/>
          <w:w w:val="102"/>
          <w:lang w:eastAsia="ro-RO"/>
        </w:rPr>
        <w:t>op</w:t>
      </w:r>
      <w:r w:rsidRPr="00A10EB0">
        <w:rPr>
          <w:rFonts w:ascii="Arial" w:eastAsia="Times New Roman" w:hAnsi="Arial" w:cs="Arial"/>
          <w:spacing w:val="-1"/>
          <w:w w:val="102"/>
          <w:lang w:eastAsia="ro-RO"/>
        </w:rPr>
        <w:t>us</w:t>
      </w:r>
      <w:r w:rsidRPr="00A10EB0">
        <w:rPr>
          <w:rFonts w:ascii="Arial" w:eastAsia="Times New Roman" w:hAnsi="Arial" w:cs="Arial"/>
          <w:w w:val="102"/>
          <w:lang w:eastAsia="ro-RO"/>
        </w:rPr>
        <w:t xml:space="preserve">e </w:t>
      </w:r>
      <w:r w:rsidRPr="00A10EB0">
        <w:rPr>
          <w:rFonts w:ascii="Arial" w:eastAsia="Times New Roman" w:hAnsi="Arial" w:cs="Arial"/>
          <w:lang w:eastAsia="ro-RO"/>
        </w:rPr>
        <w:t>menţ</w:t>
      </w:r>
      <w:r w:rsidRPr="00A10EB0">
        <w:rPr>
          <w:rFonts w:ascii="Arial" w:eastAsia="Times New Roman" w:hAnsi="Arial" w:cs="Arial"/>
          <w:spacing w:val="-1"/>
          <w:lang w:eastAsia="ro-RO"/>
        </w:rPr>
        <w:t>i</w:t>
      </w:r>
      <w:r w:rsidRPr="00A10EB0">
        <w:rPr>
          <w:rFonts w:ascii="Arial" w:eastAsia="Times New Roman" w:hAnsi="Arial" w:cs="Arial"/>
          <w:lang w:eastAsia="ro-RO"/>
        </w:rPr>
        <w:t>ne</w:t>
      </w:r>
      <w:r w:rsidRPr="00A10EB0">
        <w:rPr>
          <w:rFonts w:ascii="Arial" w:eastAsia="Times New Roman" w:hAnsi="Arial" w:cs="Arial"/>
          <w:spacing w:val="13"/>
          <w:lang w:eastAsia="ro-RO"/>
        </w:rPr>
        <w:t xml:space="preserve"> </w:t>
      </w:r>
      <w:r w:rsidRPr="00A10EB0">
        <w:rPr>
          <w:rFonts w:ascii="Arial" w:eastAsia="Times New Roman" w:hAnsi="Arial" w:cs="Arial"/>
          <w:lang w:eastAsia="ro-RO"/>
        </w:rPr>
        <w:t>sau</w:t>
      </w:r>
      <w:r w:rsidRPr="00A10EB0">
        <w:rPr>
          <w:rFonts w:ascii="Arial" w:eastAsia="Times New Roman" w:hAnsi="Arial" w:cs="Arial"/>
          <w:spacing w:val="5"/>
          <w:lang w:eastAsia="ro-RO"/>
        </w:rPr>
        <w:t xml:space="preserve"> </w:t>
      </w:r>
      <w:r w:rsidRPr="00A10EB0">
        <w:rPr>
          <w:rFonts w:ascii="Arial" w:eastAsia="Times New Roman" w:hAnsi="Arial" w:cs="Arial"/>
          <w:spacing w:val="-1"/>
          <w:lang w:eastAsia="ro-RO"/>
        </w:rPr>
        <w:t>r</w:t>
      </w:r>
      <w:r w:rsidRPr="00A10EB0">
        <w:rPr>
          <w:rFonts w:ascii="Arial" w:eastAsia="Times New Roman" w:hAnsi="Arial" w:cs="Arial"/>
          <w:spacing w:val="2"/>
          <w:lang w:eastAsia="ro-RO"/>
        </w:rPr>
        <w:t>e</w:t>
      </w:r>
      <w:r w:rsidRPr="00A10EB0">
        <w:rPr>
          <w:rFonts w:ascii="Arial" w:eastAsia="Times New Roman" w:hAnsi="Arial" w:cs="Arial"/>
          <w:spacing w:val="-2"/>
          <w:lang w:eastAsia="ro-RO"/>
        </w:rPr>
        <w:t>f</w:t>
      </w:r>
      <w:r w:rsidRPr="00A10EB0">
        <w:rPr>
          <w:rFonts w:ascii="Arial" w:eastAsia="Times New Roman" w:hAnsi="Arial" w:cs="Arial"/>
          <w:spacing w:val="2"/>
          <w:lang w:eastAsia="ro-RO"/>
        </w:rPr>
        <w:t>a</w:t>
      </w:r>
      <w:r w:rsidRPr="00A10EB0">
        <w:rPr>
          <w:rFonts w:ascii="Arial" w:eastAsia="Times New Roman" w:hAnsi="Arial" w:cs="Arial"/>
          <w:spacing w:val="-1"/>
          <w:lang w:eastAsia="ro-RO"/>
        </w:rPr>
        <w:t>c</w:t>
      </w:r>
      <w:r w:rsidRPr="00A10EB0">
        <w:rPr>
          <w:rFonts w:ascii="Arial" w:eastAsia="Times New Roman" w:hAnsi="Arial" w:cs="Arial"/>
          <w:lang w:eastAsia="ro-RO"/>
        </w:rPr>
        <w:t>e</w:t>
      </w:r>
      <w:r w:rsidRPr="00A10EB0">
        <w:rPr>
          <w:rFonts w:ascii="Arial" w:eastAsia="Times New Roman" w:hAnsi="Arial" w:cs="Arial"/>
          <w:spacing w:val="10"/>
          <w:lang w:eastAsia="ro-RO"/>
        </w:rPr>
        <w:t xml:space="preserve"> </w:t>
      </w:r>
      <w:r w:rsidRPr="00A10EB0">
        <w:rPr>
          <w:rFonts w:ascii="Arial" w:eastAsia="Times New Roman" w:hAnsi="Arial" w:cs="Arial"/>
          <w:lang w:eastAsia="ro-RO"/>
        </w:rPr>
        <w:t>st</w:t>
      </w:r>
      <w:r w:rsidRPr="00A10EB0">
        <w:rPr>
          <w:rFonts w:ascii="Arial" w:eastAsia="Times New Roman" w:hAnsi="Arial" w:cs="Arial"/>
          <w:spacing w:val="2"/>
          <w:lang w:eastAsia="ro-RO"/>
        </w:rPr>
        <w:t>a</w:t>
      </w:r>
      <w:r w:rsidRPr="00A10EB0">
        <w:rPr>
          <w:rFonts w:ascii="Arial" w:eastAsia="Times New Roman" w:hAnsi="Arial" w:cs="Arial"/>
          <w:spacing w:val="-1"/>
          <w:lang w:eastAsia="ro-RO"/>
        </w:rPr>
        <w:t>re</w:t>
      </w:r>
      <w:r w:rsidRPr="00A10EB0">
        <w:rPr>
          <w:rFonts w:ascii="Arial" w:eastAsia="Times New Roman" w:hAnsi="Arial" w:cs="Arial"/>
          <w:lang w:eastAsia="ro-RO"/>
        </w:rPr>
        <w:t>a</w:t>
      </w:r>
      <w:r w:rsidRPr="00A10EB0">
        <w:rPr>
          <w:rFonts w:ascii="Arial" w:eastAsia="Times New Roman" w:hAnsi="Arial" w:cs="Arial"/>
          <w:spacing w:val="11"/>
          <w:lang w:eastAsia="ro-RO"/>
        </w:rPr>
        <w:t xml:space="preserve"> </w:t>
      </w:r>
      <w:r w:rsidRPr="00A10EB0">
        <w:rPr>
          <w:rFonts w:ascii="Arial" w:eastAsia="Times New Roman" w:hAnsi="Arial" w:cs="Arial"/>
          <w:spacing w:val="-1"/>
          <w:lang w:eastAsia="ro-RO"/>
        </w:rPr>
        <w:t>d</w:t>
      </w:r>
      <w:r w:rsidRPr="00A10EB0">
        <w:rPr>
          <w:rFonts w:ascii="Arial" w:eastAsia="Times New Roman" w:hAnsi="Arial" w:cs="Arial"/>
          <w:lang w:eastAsia="ro-RO"/>
        </w:rPr>
        <w:t>e</w:t>
      </w:r>
      <w:r w:rsidRPr="00A10EB0">
        <w:rPr>
          <w:rFonts w:ascii="Arial" w:eastAsia="Times New Roman" w:hAnsi="Arial" w:cs="Arial"/>
          <w:spacing w:val="3"/>
          <w:lang w:eastAsia="ro-RO"/>
        </w:rPr>
        <w:t xml:space="preserve"> </w:t>
      </w:r>
      <w:r w:rsidRPr="00A10EB0">
        <w:rPr>
          <w:rFonts w:ascii="Arial" w:eastAsia="Times New Roman" w:hAnsi="Arial" w:cs="Arial"/>
          <w:lang w:eastAsia="ro-RO"/>
        </w:rPr>
        <w:t>c</w:t>
      </w:r>
      <w:r w:rsidRPr="00A10EB0">
        <w:rPr>
          <w:rFonts w:ascii="Arial" w:eastAsia="Times New Roman" w:hAnsi="Arial" w:cs="Arial"/>
          <w:spacing w:val="-1"/>
          <w:lang w:eastAsia="ro-RO"/>
        </w:rPr>
        <w:t>o</w:t>
      </w:r>
      <w:r w:rsidRPr="00A10EB0">
        <w:rPr>
          <w:rFonts w:ascii="Arial" w:eastAsia="Times New Roman" w:hAnsi="Arial" w:cs="Arial"/>
          <w:lang w:eastAsia="ro-RO"/>
        </w:rPr>
        <w:t>nser</w:t>
      </w:r>
      <w:r w:rsidRPr="00A10EB0">
        <w:rPr>
          <w:rFonts w:ascii="Arial" w:eastAsia="Times New Roman" w:hAnsi="Arial" w:cs="Arial"/>
          <w:spacing w:val="-1"/>
          <w:lang w:eastAsia="ro-RO"/>
        </w:rPr>
        <w:t>v</w:t>
      </w:r>
      <w:r w:rsidRPr="00A10EB0">
        <w:rPr>
          <w:rFonts w:ascii="Arial" w:eastAsia="Times New Roman" w:hAnsi="Arial" w:cs="Arial"/>
          <w:spacing w:val="2"/>
          <w:lang w:eastAsia="ro-RO"/>
        </w:rPr>
        <w:t>a</w:t>
      </w:r>
      <w:r w:rsidRPr="00A10EB0">
        <w:rPr>
          <w:rFonts w:ascii="Arial" w:eastAsia="Times New Roman" w:hAnsi="Arial" w:cs="Arial"/>
          <w:spacing w:val="-1"/>
          <w:lang w:eastAsia="ro-RO"/>
        </w:rPr>
        <w:t>r</w:t>
      </w:r>
      <w:r w:rsidRPr="00A10EB0">
        <w:rPr>
          <w:rFonts w:ascii="Arial" w:eastAsia="Times New Roman" w:hAnsi="Arial" w:cs="Arial"/>
          <w:lang w:eastAsia="ro-RO"/>
        </w:rPr>
        <w:t>e</w:t>
      </w:r>
      <w:r w:rsidRPr="00A10EB0">
        <w:rPr>
          <w:rFonts w:ascii="Arial" w:eastAsia="Times New Roman" w:hAnsi="Arial" w:cs="Arial"/>
          <w:spacing w:val="19"/>
          <w:lang w:eastAsia="ro-RO"/>
        </w:rPr>
        <w:t xml:space="preserve"> </w:t>
      </w:r>
      <w:r w:rsidRPr="00A10EB0">
        <w:rPr>
          <w:rFonts w:ascii="Arial" w:eastAsia="Times New Roman" w:hAnsi="Arial" w:cs="Arial"/>
          <w:lang w:eastAsia="ro-RO"/>
        </w:rPr>
        <w:t>f</w:t>
      </w:r>
      <w:r w:rsidRPr="00A10EB0">
        <w:rPr>
          <w:rFonts w:ascii="Arial" w:eastAsia="Times New Roman" w:hAnsi="Arial" w:cs="Arial"/>
          <w:spacing w:val="-1"/>
          <w:lang w:eastAsia="ro-RO"/>
        </w:rPr>
        <w:t>av</w:t>
      </w:r>
      <w:r w:rsidRPr="00A10EB0">
        <w:rPr>
          <w:rFonts w:ascii="Arial" w:eastAsia="Times New Roman" w:hAnsi="Arial" w:cs="Arial"/>
          <w:spacing w:val="2"/>
          <w:lang w:eastAsia="ro-RO"/>
        </w:rPr>
        <w:t>o</w:t>
      </w:r>
      <w:r w:rsidRPr="00A10EB0">
        <w:rPr>
          <w:rFonts w:ascii="Arial" w:eastAsia="Times New Roman" w:hAnsi="Arial" w:cs="Arial"/>
          <w:lang w:eastAsia="ro-RO"/>
        </w:rPr>
        <w:t>r</w:t>
      </w:r>
      <w:r w:rsidRPr="00A10EB0">
        <w:rPr>
          <w:rFonts w:ascii="Arial" w:eastAsia="Times New Roman" w:hAnsi="Arial" w:cs="Arial"/>
          <w:spacing w:val="-1"/>
          <w:lang w:eastAsia="ro-RO"/>
        </w:rPr>
        <w:t>a</w:t>
      </w:r>
      <w:r w:rsidRPr="00A10EB0">
        <w:rPr>
          <w:rFonts w:ascii="Arial" w:eastAsia="Times New Roman" w:hAnsi="Arial" w:cs="Arial"/>
          <w:spacing w:val="2"/>
          <w:lang w:eastAsia="ro-RO"/>
        </w:rPr>
        <w:t>b</w:t>
      </w:r>
      <w:r w:rsidRPr="00A10EB0">
        <w:rPr>
          <w:rFonts w:ascii="Arial" w:eastAsia="Times New Roman" w:hAnsi="Arial" w:cs="Arial"/>
          <w:spacing w:val="-1"/>
          <w:lang w:eastAsia="ro-RO"/>
        </w:rPr>
        <w:t>il</w:t>
      </w:r>
      <w:r w:rsidRPr="00A10EB0">
        <w:rPr>
          <w:rFonts w:ascii="Arial" w:eastAsia="Times New Roman" w:hAnsi="Arial" w:cs="Arial"/>
          <w:lang w:eastAsia="ro-RO"/>
        </w:rPr>
        <w:t>ă</w:t>
      </w:r>
      <w:r w:rsidRPr="00A10EB0">
        <w:rPr>
          <w:rFonts w:ascii="Arial" w:eastAsia="Times New Roman" w:hAnsi="Arial" w:cs="Arial"/>
          <w:spacing w:val="18"/>
          <w:lang w:eastAsia="ro-RO"/>
        </w:rPr>
        <w:t xml:space="preserve"> </w:t>
      </w:r>
      <w:r w:rsidRPr="00A10EB0">
        <w:rPr>
          <w:rFonts w:ascii="Arial" w:eastAsia="Times New Roman" w:hAnsi="Arial" w:cs="Arial"/>
          <w:lang w:eastAsia="ro-RO"/>
        </w:rPr>
        <w:t xml:space="preserve">a </w:t>
      </w:r>
      <w:r w:rsidRPr="00A10EB0">
        <w:rPr>
          <w:rFonts w:ascii="Arial" w:eastAsia="Times New Roman" w:hAnsi="Arial" w:cs="Arial"/>
          <w:spacing w:val="-1"/>
          <w:lang w:eastAsia="ro-RO"/>
        </w:rPr>
        <w:t>h</w:t>
      </w:r>
      <w:r w:rsidRPr="00A10EB0">
        <w:rPr>
          <w:rFonts w:ascii="Arial" w:eastAsia="Times New Roman" w:hAnsi="Arial" w:cs="Arial"/>
          <w:lang w:eastAsia="ro-RO"/>
        </w:rPr>
        <w:t>abitat</w:t>
      </w:r>
      <w:r w:rsidRPr="00A10EB0">
        <w:rPr>
          <w:rFonts w:ascii="Arial" w:eastAsia="Times New Roman" w:hAnsi="Arial" w:cs="Arial"/>
          <w:spacing w:val="-1"/>
          <w:lang w:eastAsia="ro-RO"/>
        </w:rPr>
        <w:t>e</w:t>
      </w:r>
      <w:r w:rsidRPr="00A10EB0">
        <w:rPr>
          <w:rFonts w:ascii="Arial" w:eastAsia="Times New Roman" w:hAnsi="Arial" w:cs="Arial"/>
          <w:lang w:eastAsia="ro-RO"/>
        </w:rPr>
        <w:t>l</w:t>
      </w:r>
      <w:r w:rsidRPr="00A10EB0">
        <w:rPr>
          <w:rFonts w:ascii="Arial" w:eastAsia="Times New Roman" w:hAnsi="Arial" w:cs="Arial"/>
          <w:spacing w:val="1"/>
          <w:lang w:eastAsia="ro-RO"/>
        </w:rPr>
        <w:t>o</w:t>
      </w:r>
      <w:r w:rsidRPr="00A10EB0">
        <w:rPr>
          <w:rFonts w:ascii="Arial" w:eastAsia="Times New Roman" w:hAnsi="Arial" w:cs="Arial"/>
          <w:lang w:eastAsia="ro-RO"/>
        </w:rPr>
        <w:t>r</w:t>
      </w:r>
      <w:r w:rsidRPr="00A10EB0">
        <w:rPr>
          <w:rFonts w:ascii="Arial" w:eastAsia="Times New Roman" w:hAnsi="Arial" w:cs="Arial"/>
          <w:spacing w:val="16"/>
          <w:lang w:eastAsia="ro-RO"/>
        </w:rPr>
        <w:t xml:space="preserve"> </w:t>
      </w:r>
      <w:r w:rsidRPr="00A10EB0">
        <w:rPr>
          <w:rFonts w:ascii="Arial" w:eastAsia="Times New Roman" w:hAnsi="Arial" w:cs="Arial"/>
          <w:lang w:eastAsia="ro-RO"/>
        </w:rPr>
        <w:t>natur</w:t>
      </w:r>
      <w:r w:rsidRPr="00A10EB0">
        <w:rPr>
          <w:rFonts w:ascii="Arial" w:eastAsia="Times New Roman" w:hAnsi="Arial" w:cs="Arial"/>
          <w:spacing w:val="-1"/>
          <w:lang w:eastAsia="ro-RO"/>
        </w:rPr>
        <w:t>a</w:t>
      </w:r>
      <w:r w:rsidRPr="00A10EB0">
        <w:rPr>
          <w:rFonts w:ascii="Arial" w:eastAsia="Times New Roman" w:hAnsi="Arial" w:cs="Arial"/>
          <w:lang w:eastAsia="ro-RO"/>
        </w:rPr>
        <w:t>l</w:t>
      </w:r>
      <w:r w:rsidRPr="00A10EB0">
        <w:rPr>
          <w:rFonts w:ascii="Arial" w:eastAsia="Times New Roman" w:hAnsi="Arial" w:cs="Arial"/>
          <w:spacing w:val="2"/>
          <w:lang w:eastAsia="ro-RO"/>
        </w:rPr>
        <w:t>e</w:t>
      </w:r>
      <w:r w:rsidRPr="00A10EB0">
        <w:rPr>
          <w:rFonts w:ascii="Arial" w:eastAsia="Times New Roman" w:hAnsi="Arial" w:cs="Arial"/>
          <w:lang w:eastAsia="ro-RO"/>
        </w:rPr>
        <w:t>,</w:t>
      </w:r>
      <w:r w:rsidRPr="00A10EB0">
        <w:rPr>
          <w:rFonts w:ascii="Arial" w:eastAsia="Times New Roman" w:hAnsi="Arial" w:cs="Arial"/>
          <w:spacing w:val="14"/>
          <w:lang w:eastAsia="ro-RO"/>
        </w:rPr>
        <w:t xml:space="preserve"> </w:t>
      </w:r>
      <w:r w:rsidRPr="00A10EB0">
        <w:rPr>
          <w:rFonts w:ascii="Arial" w:eastAsia="Times New Roman" w:hAnsi="Arial" w:cs="Arial"/>
          <w:spacing w:val="-1"/>
          <w:lang w:eastAsia="ro-RO"/>
        </w:rPr>
        <w:t>pr</w:t>
      </w:r>
      <w:r w:rsidRPr="00A10EB0">
        <w:rPr>
          <w:rFonts w:ascii="Arial" w:eastAsia="Times New Roman" w:hAnsi="Arial" w:cs="Arial"/>
          <w:lang w:eastAsia="ro-RO"/>
        </w:rPr>
        <w:t>in</w:t>
      </w:r>
      <w:r w:rsidRPr="00A10EB0">
        <w:rPr>
          <w:rFonts w:ascii="Arial" w:eastAsia="Times New Roman" w:hAnsi="Arial" w:cs="Arial"/>
          <w:spacing w:val="5"/>
          <w:lang w:eastAsia="ro-RO"/>
        </w:rPr>
        <w:t xml:space="preserve"> </w:t>
      </w:r>
      <w:r w:rsidRPr="00A10EB0">
        <w:rPr>
          <w:rFonts w:ascii="Arial" w:eastAsia="Times New Roman" w:hAnsi="Arial" w:cs="Arial"/>
          <w:spacing w:val="-1"/>
          <w:w w:val="102"/>
          <w:lang w:eastAsia="ro-RO"/>
        </w:rPr>
        <w:t>g</w:t>
      </w:r>
      <w:r w:rsidRPr="00A10EB0">
        <w:rPr>
          <w:rFonts w:ascii="Arial" w:eastAsia="Times New Roman" w:hAnsi="Arial" w:cs="Arial"/>
          <w:spacing w:val="2"/>
          <w:w w:val="102"/>
          <w:lang w:eastAsia="ro-RO"/>
        </w:rPr>
        <w:t>o</w:t>
      </w:r>
      <w:r w:rsidRPr="00A10EB0">
        <w:rPr>
          <w:rFonts w:ascii="Arial" w:eastAsia="Times New Roman" w:hAnsi="Arial" w:cs="Arial"/>
          <w:w w:val="102"/>
          <w:lang w:eastAsia="ro-RO"/>
        </w:rPr>
        <w:t>s</w:t>
      </w:r>
      <w:r w:rsidRPr="00A10EB0">
        <w:rPr>
          <w:rFonts w:ascii="Arial" w:eastAsia="Times New Roman" w:hAnsi="Arial" w:cs="Arial"/>
          <w:spacing w:val="-1"/>
          <w:w w:val="102"/>
          <w:lang w:eastAsia="ro-RO"/>
        </w:rPr>
        <w:t>p</w:t>
      </w:r>
      <w:r w:rsidRPr="00A10EB0">
        <w:rPr>
          <w:rFonts w:ascii="Arial" w:eastAsia="Times New Roman" w:hAnsi="Arial" w:cs="Arial"/>
          <w:w w:val="102"/>
          <w:lang w:eastAsia="ro-RO"/>
        </w:rPr>
        <w:t>o</w:t>
      </w:r>
      <w:r w:rsidRPr="00A10EB0">
        <w:rPr>
          <w:rFonts w:ascii="Arial" w:eastAsia="Times New Roman" w:hAnsi="Arial" w:cs="Arial"/>
          <w:spacing w:val="-1"/>
          <w:w w:val="102"/>
          <w:lang w:eastAsia="ro-RO"/>
        </w:rPr>
        <w:t>d</w:t>
      </w:r>
      <w:r w:rsidRPr="00A10EB0">
        <w:rPr>
          <w:rFonts w:ascii="Arial" w:eastAsia="Times New Roman" w:hAnsi="Arial" w:cs="Arial"/>
          <w:w w:val="102"/>
          <w:lang w:eastAsia="ro-RO"/>
        </w:rPr>
        <w:t>ări</w:t>
      </w:r>
      <w:r w:rsidRPr="00A10EB0">
        <w:rPr>
          <w:rFonts w:ascii="Arial" w:eastAsia="Times New Roman" w:hAnsi="Arial" w:cs="Arial"/>
          <w:spacing w:val="-1"/>
          <w:w w:val="102"/>
          <w:lang w:eastAsia="ro-RO"/>
        </w:rPr>
        <w:t>r</w:t>
      </w:r>
      <w:r w:rsidRPr="00A10EB0">
        <w:rPr>
          <w:rFonts w:ascii="Arial" w:eastAsia="Times New Roman" w:hAnsi="Arial" w:cs="Arial"/>
          <w:w w:val="102"/>
          <w:lang w:eastAsia="ro-RO"/>
        </w:rPr>
        <w:t xml:space="preserve">ea </w:t>
      </w:r>
      <w:r w:rsidRPr="00A10EB0">
        <w:rPr>
          <w:rFonts w:ascii="Arial" w:eastAsia="Times New Roman" w:hAnsi="Arial" w:cs="Arial"/>
          <w:spacing w:val="-1"/>
          <w:lang w:eastAsia="ro-RO"/>
        </w:rPr>
        <w:t>d</w:t>
      </w:r>
      <w:r w:rsidRPr="00A10EB0">
        <w:rPr>
          <w:rFonts w:ascii="Arial" w:eastAsia="Times New Roman" w:hAnsi="Arial" w:cs="Arial"/>
          <w:spacing w:val="2"/>
          <w:lang w:eastAsia="ro-RO"/>
        </w:rPr>
        <w:t>u</w:t>
      </w:r>
      <w:r w:rsidRPr="00A10EB0">
        <w:rPr>
          <w:rFonts w:ascii="Arial" w:eastAsia="Times New Roman" w:hAnsi="Arial" w:cs="Arial"/>
          <w:spacing w:val="-1"/>
          <w:lang w:eastAsia="ro-RO"/>
        </w:rPr>
        <w:t>r</w:t>
      </w:r>
      <w:r w:rsidRPr="00A10EB0">
        <w:rPr>
          <w:rFonts w:ascii="Arial" w:eastAsia="Times New Roman" w:hAnsi="Arial" w:cs="Arial"/>
          <w:lang w:eastAsia="ro-RO"/>
        </w:rPr>
        <w:t>ab</w:t>
      </w:r>
      <w:r w:rsidRPr="00A10EB0">
        <w:rPr>
          <w:rFonts w:ascii="Arial" w:eastAsia="Times New Roman" w:hAnsi="Arial" w:cs="Arial"/>
          <w:spacing w:val="-1"/>
          <w:lang w:eastAsia="ro-RO"/>
        </w:rPr>
        <w:t>i</w:t>
      </w:r>
      <w:r w:rsidRPr="00A10EB0">
        <w:rPr>
          <w:rFonts w:ascii="Arial" w:eastAsia="Times New Roman" w:hAnsi="Arial" w:cs="Arial"/>
          <w:lang w:eastAsia="ro-RO"/>
        </w:rPr>
        <w:t>lă</w:t>
      </w:r>
      <w:r w:rsidRPr="00A10EB0">
        <w:rPr>
          <w:rFonts w:ascii="Arial" w:eastAsia="Times New Roman" w:hAnsi="Arial" w:cs="Arial"/>
          <w:spacing w:val="18"/>
          <w:lang w:eastAsia="ro-RO"/>
        </w:rPr>
        <w:t xml:space="preserve"> </w:t>
      </w:r>
      <w:r w:rsidRPr="00A10EB0">
        <w:rPr>
          <w:rFonts w:ascii="Arial" w:eastAsia="Times New Roman" w:hAnsi="Arial" w:cs="Arial"/>
          <w:lang w:eastAsia="ro-RO"/>
        </w:rPr>
        <w:t>a</w:t>
      </w:r>
      <w:r w:rsidRPr="00A10EB0">
        <w:rPr>
          <w:rFonts w:ascii="Arial" w:eastAsia="Times New Roman" w:hAnsi="Arial" w:cs="Arial"/>
          <w:spacing w:val="4"/>
          <w:lang w:eastAsia="ro-RO"/>
        </w:rPr>
        <w:t xml:space="preserve"> </w:t>
      </w:r>
      <w:r w:rsidRPr="00A10EB0">
        <w:rPr>
          <w:rFonts w:ascii="Arial" w:eastAsia="Times New Roman" w:hAnsi="Arial" w:cs="Arial"/>
          <w:spacing w:val="-1"/>
          <w:w w:val="102"/>
          <w:lang w:eastAsia="ro-RO"/>
        </w:rPr>
        <w:t>p</w:t>
      </w:r>
      <w:r w:rsidRPr="00A10EB0">
        <w:rPr>
          <w:rFonts w:ascii="Arial" w:eastAsia="Times New Roman" w:hAnsi="Arial" w:cs="Arial"/>
          <w:spacing w:val="2"/>
          <w:w w:val="102"/>
          <w:lang w:eastAsia="ro-RO"/>
        </w:rPr>
        <w:t>ă</w:t>
      </w:r>
      <w:r w:rsidRPr="00A10EB0">
        <w:rPr>
          <w:rFonts w:ascii="Arial" w:eastAsia="Times New Roman" w:hAnsi="Arial" w:cs="Arial"/>
          <w:spacing w:val="-1"/>
          <w:w w:val="102"/>
          <w:lang w:eastAsia="ro-RO"/>
        </w:rPr>
        <w:t>d</w:t>
      </w:r>
      <w:r w:rsidRPr="00A10EB0">
        <w:rPr>
          <w:rFonts w:ascii="Arial" w:eastAsia="Times New Roman" w:hAnsi="Arial" w:cs="Arial"/>
          <w:w w:val="102"/>
          <w:lang w:eastAsia="ro-RO"/>
        </w:rPr>
        <w:t>u</w:t>
      </w:r>
      <w:r w:rsidRPr="00A10EB0">
        <w:rPr>
          <w:rFonts w:ascii="Arial" w:eastAsia="Times New Roman" w:hAnsi="Arial" w:cs="Arial"/>
          <w:spacing w:val="-1"/>
          <w:w w:val="102"/>
          <w:lang w:eastAsia="ro-RO"/>
        </w:rPr>
        <w:t>r</w:t>
      </w:r>
      <w:r w:rsidRPr="00A10EB0">
        <w:rPr>
          <w:rFonts w:ascii="Arial" w:eastAsia="Times New Roman" w:hAnsi="Arial" w:cs="Arial"/>
          <w:w w:val="102"/>
          <w:lang w:eastAsia="ro-RO"/>
        </w:rPr>
        <w:t>ilor.</w:t>
      </w:r>
    </w:p>
    <w:p w14:paraId="50C350AE" w14:textId="77777777" w:rsidR="00C37DAF" w:rsidRPr="00A10EB0" w:rsidRDefault="00C37DAF" w:rsidP="00C37DAF">
      <w:pPr>
        <w:widowControl w:val="0"/>
        <w:autoSpaceDE w:val="0"/>
        <w:autoSpaceDN w:val="0"/>
        <w:adjustRightInd w:val="0"/>
        <w:spacing w:after="0"/>
        <w:jc w:val="both"/>
        <w:rPr>
          <w:rFonts w:ascii="Arial" w:eastAsia="Times New Roman" w:hAnsi="Arial" w:cs="Arial"/>
          <w:lang w:eastAsia="ro-RO"/>
        </w:rPr>
      </w:pPr>
      <w:r w:rsidRPr="00A10EB0">
        <w:rPr>
          <w:rFonts w:ascii="Arial" w:eastAsia="Times New Roman" w:hAnsi="Arial" w:cs="Arial"/>
          <w:lang w:eastAsia="ro-RO"/>
        </w:rPr>
        <w:tab/>
        <w:t>Ame</w:t>
      </w:r>
      <w:r w:rsidRPr="00A10EB0">
        <w:rPr>
          <w:rFonts w:ascii="Arial" w:eastAsia="Times New Roman" w:hAnsi="Arial" w:cs="Arial"/>
          <w:spacing w:val="2"/>
          <w:lang w:eastAsia="ro-RO"/>
        </w:rPr>
        <w:t>n</w:t>
      </w:r>
      <w:r w:rsidRPr="00A10EB0">
        <w:rPr>
          <w:rFonts w:ascii="Arial" w:eastAsia="Times New Roman" w:hAnsi="Arial" w:cs="Arial"/>
          <w:lang w:eastAsia="ro-RO"/>
        </w:rPr>
        <w:t>aj</w:t>
      </w:r>
      <w:r w:rsidRPr="00A10EB0">
        <w:rPr>
          <w:rFonts w:ascii="Arial" w:eastAsia="Times New Roman" w:hAnsi="Arial" w:cs="Arial"/>
          <w:spacing w:val="2"/>
          <w:lang w:eastAsia="ro-RO"/>
        </w:rPr>
        <w:t>a</w:t>
      </w:r>
      <w:r w:rsidRPr="00A10EB0">
        <w:rPr>
          <w:rFonts w:ascii="Arial" w:eastAsia="Times New Roman" w:hAnsi="Arial" w:cs="Arial"/>
          <w:spacing w:val="-1"/>
          <w:lang w:eastAsia="ro-RO"/>
        </w:rPr>
        <w:t>m</w:t>
      </w:r>
      <w:r w:rsidRPr="00A10EB0">
        <w:rPr>
          <w:rFonts w:ascii="Arial" w:eastAsia="Times New Roman" w:hAnsi="Arial" w:cs="Arial"/>
          <w:lang w:eastAsia="ro-RO"/>
        </w:rPr>
        <w:t>e</w:t>
      </w:r>
      <w:r w:rsidRPr="00A10EB0">
        <w:rPr>
          <w:rFonts w:ascii="Arial" w:eastAsia="Times New Roman" w:hAnsi="Arial" w:cs="Arial"/>
          <w:spacing w:val="2"/>
          <w:lang w:eastAsia="ro-RO"/>
        </w:rPr>
        <w:t>n</w:t>
      </w:r>
      <w:r w:rsidRPr="00A10EB0">
        <w:rPr>
          <w:rFonts w:ascii="Arial" w:eastAsia="Times New Roman" w:hAnsi="Arial" w:cs="Arial"/>
          <w:lang w:eastAsia="ro-RO"/>
        </w:rPr>
        <w:t>tul</w:t>
      </w:r>
      <w:r w:rsidRPr="00A10EB0">
        <w:rPr>
          <w:rFonts w:ascii="Arial" w:eastAsia="Times New Roman" w:hAnsi="Arial" w:cs="Arial"/>
          <w:spacing w:val="32"/>
          <w:lang w:eastAsia="ro-RO"/>
        </w:rPr>
        <w:t xml:space="preserve"> </w:t>
      </w:r>
      <w:r w:rsidRPr="00A10EB0">
        <w:rPr>
          <w:rFonts w:ascii="Arial" w:eastAsia="Times New Roman" w:hAnsi="Arial" w:cs="Arial"/>
          <w:lang w:eastAsia="ro-RO"/>
        </w:rPr>
        <w:t>si</w:t>
      </w:r>
      <w:r w:rsidRPr="00A10EB0">
        <w:rPr>
          <w:rFonts w:ascii="Arial" w:eastAsia="Times New Roman" w:hAnsi="Arial" w:cs="Arial"/>
          <w:spacing w:val="1"/>
          <w:lang w:eastAsia="ro-RO"/>
        </w:rPr>
        <w:t>l</w:t>
      </w:r>
      <w:r w:rsidRPr="00A10EB0">
        <w:rPr>
          <w:rFonts w:ascii="Arial" w:eastAsia="Times New Roman" w:hAnsi="Arial" w:cs="Arial"/>
          <w:spacing w:val="-1"/>
          <w:lang w:eastAsia="ro-RO"/>
        </w:rPr>
        <w:t>v</w:t>
      </w:r>
      <w:r w:rsidRPr="00A10EB0">
        <w:rPr>
          <w:rFonts w:ascii="Arial" w:eastAsia="Times New Roman" w:hAnsi="Arial" w:cs="Arial"/>
          <w:lang w:eastAsia="ro-RO"/>
        </w:rPr>
        <w:t>ic</w:t>
      </w:r>
      <w:r w:rsidRPr="00A10EB0">
        <w:rPr>
          <w:rFonts w:ascii="Arial" w:eastAsia="Times New Roman" w:hAnsi="Arial" w:cs="Arial"/>
          <w:spacing w:val="11"/>
          <w:lang w:eastAsia="ro-RO"/>
        </w:rPr>
        <w:t xml:space="preserve"> </w:t>
      </w:r>
      <w:r w:rsidRPr="00A10EB0">
        <w:rPr>
          <w:rFonts w:ascii="Arial" w:eastAsia="Times New Roman" w:hAnsi="Arial" w:cs="Arial"/>
          <w:lang w:eastAsia="ro-RO"/>
        </w:rPr>
        <w:t>a</w:t>
      </w:r>
      <w:r w:rsidRPr="00A10EB0">
        <w:rPr>
          <w:rFonts w:ascii="Arial" w:eastAsia="Times New Roman" w:hAnsi="Arial" w:cs="Arial"/>
          <w:spacing w:val="4"/>
          <w:lang w:eastAsia="ro-RO"/>
        </w:rPr>
        <w:t xml:space="preserve"> </w:t>
      </w:r>
      <w:r w:rsidRPr="00A10EB0">
        <w:rPr>
          <w:rFonts w:ascii="Arial" w:eastAsia="Times New Roman" w:hAnsi="Arial" w:cs="Arial"/>
          <w:spacing w:val="2"/>
          <w:lang w:eastAsia="ro-RO"/>
        </w:rPr>
        <w:t>a</w:t>
      </w:r>
      <w:r w:rsidRPr="00A10EB0">
        <w:rPr>
          <w:rFonts w:ascii="Arial" w:eastAsia="Times New Roman" w:hAnsi="Arial" w:cs="Arial"/>
          <w:lang w:eastAsia="ro-RO"/>
        </w:rPr>
        <w:t>vut</w:t>
      </w:r>
      <w:r w:rsidRPr="00A10EB0">
        <w:rPr>
          <w:rFonts w:ascii="Arial" w:eastAsia="Times New Roman" w:hAnsi="Arial" w:cs="Arial"/>
          <w:spacing w:val="9"/>
          <w:lang w:eastAsia="ro-RO"/>
        </w:rPr>
        <w:t xml:space="preserve"> </w:t>
      </w:r>
      <w:r w:rsidRPr="00A10EB0">
        <w:rPr>
          <w:rFonts w:ascii="Arial" w:eastAsia="Times New Roman" w:hAnsi="Arial" w:cs="Arial"/>
          <w:lang w:eastAsia="ro-RO"/>
        </w:rPr>
        <w:t>ca</w:t>
      </w:r>
      <w:r w:rsidRPr="00A10EB0">
        <w:rPr>
          <w:rFonts w:ascii="Arial" w:eastAsia="Times New Roman" w:hAnsi="Arial" w:cs="Arial"/>
          <w:spacing w:val="7"/>
          <w:lang w:eastAsia="ro-RO"/>
        </w:rPr>
        <w:t xml:space="preserve"> </w:t>
      </w:r>
      <w:r w:rsidRPr="00A10EB0">
        <w:rPr>
          <w:rFonts w:ascii="Arial" w:eastAsia="Times New Roman" w:hAnsi="Arial" w:cs="Arial"/>
          <w:lang w:eastAsia="ro-RO"/>
        </w:rPr>
        <w:t>b</w:t>
      </w:r>
      <w:r w:rsidRPr="00A10EB0">
        <w:rPr>
          <w:rFonts w:ascii="Arial" w:eastAsia="Times New Roman" w:hAnsi="Arial" w:cs="Arial"/>
          <w:spacing w:val="2"/>
          <w:lang w:eastAsia="ro-RO"/>
        </w:rPr>
        <w:t>a</w:t>
      </w:r>
      <w:r w:rsidRPr="00A10EB0">
        <w:rPr>
          <w:rFonts w:ascii="Arial" w:eastAsia="Times New Roman" w:hAnsi="Arial" w:cs="Arial"/>
          <w:lang w:eastAsia="ro-RO"/>
        </w:rPr>
        <w:t>ză</w:t>
      </w:r>
      <w:r w:rsidRPr="00A10EB0">
        <w:rPr>
          <w:rFonts w:ascii="Arial" w:eastAsia="Times New Roman" w:hAnsi="Arial" w:cs="Arial"/>
          <w:spacing w:val="11"/>
          <w:lang w:eastAsia="ro-RO"/>
        </w:rPr>
        <w:t xml:space="preserve"> </w:t>
      </w:r>
      <w:r w:rsidRPr="00A10EB0">
        <w:rPr>
          <w:rFonts w:ascii="Arial" w:eastAsia="Times New Roman" w:hAnsi="Arial" w:cs="Arial"/>
          <w:lang w:eastAsia="ro-RO"/>
        </w:rPr>
        <w:t>urm</w:t>
      </w:r>
      <w:r w:rsidRPr="00A10EB0">
        <w:rPr>
          <w:rFonts w:ascii="Arial" w:eastAsia="Times New Roman" w:hAnsi="Arial" w:cs="Arial"/>
          <w:spacing w:val="2"/>
          <w:lang w:eastAsia="ro-RO"/>
        </w:rPr>
        <w:t>ă</w:t>
      </w:r>
      <w:r w:rsidRPr="00A10EB0">
        <w:rPr>
          <w:rFonts w:ascii="Arial" w:eastAsia="Times New Roman" w:hAnsi="Arial" w:cs="Arial"/>
          <w:spacing w:val="-2"/>
          <w:lang w:eastAsia="ro-RO"/>
        </w:rPr>
        <w:t>t</w:t>
      </w:r>
      <w:r w:rsidRPr="00A10EB0">
        <w:rPr>
          <w:rFonts w:ascii="Arial" w:eastAsia="Times New Roman" w:hAnsi="Arial" w:cs="Arial"/>
          <w:lang w:eastAsia="ro-RO"/>
        </w:rPr>
        <w:t>oarele</w:t>
      </w:r>
      <w:r w:rsidRPr="00A10EB0">
        <w:rPr>
          <w:rFonts w:ascii="Arial" w:eastAsia="Times New Roman" w:hAnsi="Arial" w:cs="Arial"/>
          <w:spacing w:val="26"/>
          <w:lang w:eastAsia="ro-RO"/>
        </w:rPr>
        <w:t xml:space="preserve"> </w:t>
      </w:r>
      <w:r w:rsidRPr="00A10EB0">
        <w:rPr>
          <w:rFonts w:ascii="Arial" w:eastAsia="Times New Roman" w:hAnsi="Arial" w:cs="Arial"/>
          <w:w w:val="102"/>
          <w:lang w:eastAsia="ro-RO"/>
        </w:rPr>
        <w:t>pri</w:t>
      </w:r>
      <w:r w:rsidRPr="00A10EB0">
        <w:rPr>
          <w:rFonts w:ascii="Arial" w:eastAsia="Times New Roman" w:hAnsi="Arial" w:cs="Arial"/>
          <w:spacing w:val="2"/>
          <w:w w:val="102"/>
          <w:lang w:eastAsia="ro-RO"/>
        </w:rPr>
        <w:t>n</w:t>
      </w:r>
      <w:r w:rsidRPr="00A10EB0">
        <w:rPr>
          <w:rFonts w:ascii="Arial" w:eastAsia="Times New Roman" w:hAnsi="Arial" w:cs="Arial"/>
          <w:spacing w:val="-1"/>
          <w:w w:val="102"/>
          <w:lang w:eastAsia="ro-RO"/>
        </w:rPr>
        <w:t>c</w:t>
      </w:r>
      <w:r w:rsidRPr="00A10EB0">
        <w:rPr>
          <w:rFonts w:ascii="Arial" w:eastAsia="Times New Roman" w:hAnsi="Arial" w:cs="Arial"/>
          <w:w w:val="102"/>
          <w:lang w:eastAsia="ro-RO"/>
        </w:rPr>
        <w:t>i</w:t>
      </w:r>
      <w:r w:rsidRPr="00A10EB0">
        <w:rPr>
          <w:rFonts w:ascii="Arial" w:eastAsia="Times New Roman" w:hAnsi="Arial" w:cs="Arial"/>
          <w:spacing w:val="2"/>
          <w:w w:val="102"/>
          <w:lang w:eastAsia="ro-RO"/>
        </w:rPr>
        <w:t>p</w:t>
      </w:r>
      <w:r w:rsidRPr="00A10EB0">
        <w:rPr>
          <w:rFonts w:ascii="Arial" w:eastAsia="Times New Roman" w:hAnsi="Arial" w:cs="Arial"/>
          <w:w w:val="102"/>
          <w:lang w:eastAsia="ro-RO"/>
        </w:rPr>
        <w:t>ii:</w:t>
      </w:r>
    </w:p>
    <w:p w14:paraId="6FFAFBB3" w14:textId="77777777" w:rsidR="00C37DAF" w:rsidRPr="00A10EB0" w:rsidRDefault="00C37DAF" w:rsidP="00C37DAF">
      <w:pPr>
        <w:widowControl w:val="0"/>
        <w:autoSpaceDE w:val="0"/>
        <w:autoSpaceDN w:val="0"/>
        <w:adjustRightInd w:val="0"/>
        <w:spacing w:after="0"/>
        <w:ind w:left="567"/>
        <w:jc w:val="both"/>
        <w:rPr>
          <w:rFonts w:ascii="Arial" w:eastAsia="Times New Roman" w:hAnsi="Arial" w:cs="Arial"/>
          <w:lang w:eastAsia="ro-RO"/>
        </w:rPr>
      </w:pPr>
      <w:r w:rsidRPr="00A10EB0">
        <w:rPr>
          <w:rFonts w:ascii="Arial" w:eastAsia="Times New Roman" w:hAnsi="Arial" w:cs="Arial"/>
          <w:lang w:eastAsia="ro-RO"/>
        </w:rPr>
        <w:t>-</w:t>
      </w:r>
      <w:r w:rsidRPr="00A10EB0">
        <w:rPr>
          <w:rFonts w:ascii="Arial" w:eastAsia="Times New Roman" w:hAnsi="Arial" w:cs="Arial"/>
          <w:spacing w:val="1"/>
          <w:lang w:eastAsia="ro-RO"/>
        </w:rPr>
        <w:t xml:space="preserve"> </w:t>
      </w:r>
      <w:r w:rsidRPr="00A10EB0">
        <w:rPr>
          <w:rFonts w:ascii="Arial" w:eastAsia="Times New Roman" w:hAnsi="Arial" w:cs="Arial"/>
          <w:spacing w:val="2"/>
          <w:lang w:eastAsia="ro-RO"/>
        </w:rPr>
        <w:t>p</w:t>
      </w:r>
      <w:r w:rsidRPr="00A10EB0">
        <w:rPr>
          <w:rFonts w:ascii="Arial" w:eastAsia="Times New Roman" w:hAnsi="Arial" w:cs="Arial"/>
          <w:spacing w:val="-1"/>
          <w:lang w:eastAsia="ro-RO"/>
        </w:rPr>
        <w:t>r</w:t>
      </w:r>
      <w:r w:rsidRPr="00A10EB0">
        <w:rPr>
          <w:rFonts w:ascii="Arial" w:eastAsia="Times New Roman" w:hAnsi="Arial" w:cs="Arial"/>
          <w:lang w:eastAsia="ro-RO"/>
        </w:rPr>
        <w:t>i</w:t>
      </w:r>
      <w:r w:rsidRPr="00A10EB0">
        <w:rPr>
          <w:rFonts w:ascii="Arial" w:eastAsia="Times New Roman" w:hAnsi="Arial" w:cs="Arial"/>
          <w:spacing w:val="2"/>
          <w:lang w:eastAsia="ro-RO"/>
        </w:rPr>
        <w:t>n</w:t>
      </w:r>
      <w:r w:rsidRPr="00A10EB0">
        <w:rPr>
          <w:rFonts w:ascii="Arial" w:eastAsia="Times New Roman" w:hAnsi="Arial" w:cs="Arial"/>
          <w:spacing w:val="-1"/>
          <w:lang w:eastAsia="ro-RO"/>
        </w:rPr>
        <w:t>ci</w:t>
      </w:r>
      <w:r w:rsidRPr="00A10EB0">
        <w:rPr>
          <w:rFonts w:ascii="Arial" w:eastAsia="Times New Roman" w:hAnsi="Arial" w:cs="Arial"/>
          <w:lang w:eastAsia="ro-RO"/>
        </w:rPr>
        <w:t>pi</w:t>
      </w:r>
      <w:r w:rsidRPr="00A10EB0">
        <w:rPr>
          <w:rFonts w:ascii="Arial" w:eastAsia="Times New Roman" w:hAnsi="Arial" w:cs="Arial"/>
          <w:spacing w:val="-1"/>
          <w:lang w:eastAsia="ro-RO"/>
        </w:rPr>
        <w:t>u</w:t>
      </w:r>
      <w:r w:rsidRPr="00A10EB0">
        <w:rPr>
          <w:rFonts w:ascii="Arial" w:eastAsia="Times New Roman" w:hAnsi="Arial" w:cs="Arial"/>
          <w:lang w:eastAsia="ro-RO"/>
        </w:rPr>
        <w:t>l</w:t>
      </w:r>
      <w:r w:rsidRPr="00A10EB0">
        <w:rPr>
          <w:rFonts w:ascii="Arial" w:eastAsia="Times New Roman" w:hAnsi="Arial" w:cs="Arial"/>
          <w:spacing w:val="19"/>
          <w:lang w:eastAsia="ro-RO"/>
        </w:rPr>
        <w:t xml:space="preserve"> </w:t>
      </w:r>
      <w:r w:rsidRPr="00A10EB0">
        <w:rPr>
          <w:rFonts w:ascii="Arial" w:eastAsia="Times New Roman" w:hAnsi="Arial" w:cs="Arial"/>
          <w:lang w:eastAsia="ro-RO"/>
        </w:rPr>
        <w:t>contin</w:t>
      </w:r>
      <w:r w:rsidRPr="00A10EB0">
        <w:rPr>
          <w:rFonts w:ascii="Arial" w:eastAsia="Times New Roman" w:hAnsi="Arial" w:cs="Arial"/>
          <w:spacing w:val="-1"/>
          <w:lang w:eastAsia="ro-RO"/>
        </w:rPr>
        <w:t>u</w:t>
      </w:r>
      <w:r w:rsidRPr="00A10EB0">
        <w:rPr>
          <w:rFonts w:ascii="Arial" w:eastAsia="Times New Roman" w:hAnsi="Arial" w:cs="Arial"/>
          <w:spacing w:val="1"/>
          <w:lang w:eastAsia="ro-RO"/>
        </w:rPr>
        <w:t>i</w:t>
      </w:r>
      <w:r w:rsidRPr="00A10EB0">
        <w:rPr>
          <w:rFonts w:ascii="Arial" w:eastAsia="Times New Roman" w:hAnsi="Arial" w:cs="Arial"/>
          <w:spacing w:val="-2"/>
          <w:lang w:eastAsia="ro-RO"/>
        </w:rPr>
        <w:t>t</w:t>
      </w:r>
      <w:r w:rsidRPr="00A10EB0">
        <w:rPr>
          <w:rFonts w:ascii="Arial" w:eastAsia="Times New Roman" w:hAnsi="Arial" w:cs="Arial"/>
          <w:spacing w:val="2"/>
          <w:lang w:eastAsia="ro-RO"/>
        </w:rPr>
        <w:t>ă</w:t>
      </w:r>
      <w:r w:rsidRPr="00A10EB0">
        <w:rPr>
          <w:rFonts w:ascii="Arial" w:eastAsia="Times New Roman" w:hAnsi="Arial" w:cs="Arial"/>
          <w:spacing w:val="-2"/>
          <w:lang w:eastAsia="ro-RO"/>
        </w:rPr>
        <w:t>ţ</w:t>
      </w:r>
      <w:r w:rsidRPr="00A10EB0">
        <w:rPr>
          <w:rFonts w:ascii="Arial" w:eastAsia="Times New Roman" w:hAnsi="Arial" w:cs="Arial"/>
          <w:spacing w:val="1"/>
          <w:lang w:eastAsia="ro-RO"/>
        </w:rPr>
        <w:t>i</w:t>
      </w:r>
      <w:r w:rsidRPr="00A10EB0">
        <w:rPr>
          <w:rFonts w:ascii="Arial" w:eastAsia="Times New Roman" w:hAnsi="Arial" w:cs="Arial"/>
          <w:lang w:eastAsia="ro-RO"/>
        </w:rPr>
        <w:t>i</w:t>
      </w:r>
      <w:r w:rsidRPr="00A10EB0">
        <w:rPr>
          <w:rFonts w:ascii="Arial" w:eastAsia="Times New Roman" w:hAnsi="Arial" w:cs="Arial"/>
          <w:spacing w:val="23"/>
          <w:lang w:eastAsia="ro-RO"/>
        </w:rPr>
        <w:t xml:space="preserve"> </w:t>
      </w:r>
      <w:r w:rsidRPr="00A10EB0">
        <w:rPr>
          <w:rFonts w:ascii="Arial" w:eastAsia="Times New Roman" w:hAnsi="Arial" w:cs="Arial"/>
          <w:lang w:eastAsia="ro-RO"/>
        </w:rPr>
        <w:t>e</w:t>
      </w:r>
      <w:r w:rsidRPr="00A10EB0">
        <w:rPr>
          <w:rFonts w:ascii="Arial" w:eastAsia="Times New Roman" w:hAnsi="Arial" w:cs="Arial"/>
          <w:spacing w:val="-1"/>
          <w:lang w:eastAsia="ro-RO"/>
        </w:rPr>
        <w:t>x</w:t>
      </w:r>
      <w:r w:rsidRPr="00A10EB0">
        <w:rPr>
          <w:rFonts w:ascii="Arial" w:eastAsia="Times New Roman" w:hAnsi="Arial" w:cs="Arial"/>
          <w:spacing w:val="2"/>
          <w:lang w:eastAsia="ro-RO"/>
        </w:rPr>
        <w:t>e</w:t>
      </w:r>
      <w:r w:rsidRPr="00A10EB0">
        <w:rPr>
          <w:rFonts w:ascii="Arial" w:eastAsia="Times New Roman" w:hAnsi="Arial" w:cs="Arial"/>
          <w:lang w:eastAsia="ro-RO"/>
        </w:rPr>
        <w:t>rcit</w:t>
      </w:r>
      <w:r w:rsidRPr="00A10EB0">
        <w:rPr>
          <w:rFonts w:ascii="Arial" w:eastAsia="Times New Roman" w:hAnsi="Arial" w:cs="Arial"/>
          <w:spacing w:val="-1"/>
          <w:lang w:eastAsia="ro-RO"/>
        </w:rPr>
        <w:t>ă</w:t>
      </w:r>
      <w:r w:rsidRPr="00A10EB0">
        <w:rPr>
          <w:rFonts w:ascii="Arial" w:eastAsia="Times New Roman" w:hAnsi="Arial" w:cs="Arial"/>
          <w:lang w:eastAsia="ro-RO"/>
        </w:rPr>
        <w:t>rii</w:t>
      </w:r>
      <w:r w:rsidRPr="00A10EB0">
        <w:rPr>
          <w:rFonts w:ascii="Arial" w:eastAsia="Times New Roman" w:hAnsi="Arial" w:cs="Arial"/>
          <w:spacing w:val="21"/>
          <w:lang w:eastAsia="ro-RO"/>
        </w:rPr>
        <w:t xml:space="preserve"> </w:t>
      </w:r>
      <w:r w:rsidRPr="00A10EB0">
        <w:rPr>
          <w:rFonts w:ascii="Arial" w:eastAsia="Times New Roman" w:hAnsi="Arial" w:cs="Arial"/>
          <w:lang w:eastAsia="ro-RO"/>
        </w:rPr>
        <w:t>f</w:t>
      </w:r>
      <w:r w:rsidRPr="00A10EB0">
        <w:rPr>
          <w:rFonts w:ascii="Arial" w:eastAsia="Times New Roman" w:hAnsi="Arial" w:cs="Arial"/>
          <w:spacing w:val="-1"/>
          <w:lang w:eastAsia="ro-RO"/>
        </w:rPr>
        <w:t>u</w:t>
      </w:r>
      <w:r w:rsidRPr="00A10EB0">
        <w:rPr>
          <w:rFonts w:ascii="Arial" w:eastAsia="Times New Roman" w:hAnsi="Arial" w:cs="Arial"/>
          <w:lang w:eastAsia="ro-RO"/>
        </w:rPr>
        <w:t>nc</w:t>
      </w:r>
      <w:r w:rsidRPr="00A10EB0">
        <w:rPr>
          <w:rFonts w:ascii="Arial" w:eastAsia="Times New Roman" w:hAnsi="Arial" w:cs="Arial"/>
          <w:spacing w:val="-2"/>
          <w:lang w:eastAsia="ro-RO"/>
        </w:rPr>
        <w:t>ţ</w:t>
      </w:r>
      <w:r w:rsidRPr="00A10EB0">
        <w:rPr>
          <w:rFonts w:ascii="Arial" w:eastAsia="Times New Roman" w:hAnsi="Arial" w:cs="Arial"/>
          <w:spacing w:val="1"/>
          <w:lang w:eastAsia="ro-RO"/>
        </w:rPr>
        <w:t>i</w:t>
      </w:r>
      <w:r w:rsidRPr="00A10EB0">
        <w:rPr>
          <w:rFonts w:ascii="Arial" w:eastAsia="Times New Roman" w:hAnsi="Arial" w:cs="Arial"/>
          <w:spacing w:val="-1"/>
          <w:lang w:eastAsia="ro-RO"/>
        </w:rPr>
        <w:t>i</w:t>
      </w:r>
      <w:r w:rsidRPr="00A10EB0">
        <w:rPr>
          <w:rFonts w:ascii="Arial" w:eastAsia="Times New Roman" w:hAnsi="Arial" w:cs="Arial"/>
          <w:lang w:eastAsia="ro-RO"/>
        </w:rPr>
        <w:t>lor</w:t>
      </w:r>
      <w:r w:rsidRPr="00A10EB0">
        <w:rPr>
          <w:rFonts w:ascii="Arial" w:eastAsia="Times New Roman" w:hAnsi="Arial" w:cs="Arial"/>
          <w:spacing w:val="18"/>
          <w:lang w:eastAsia="ro-RO"/>
        </w:rPr>
        <w:t xml:space="preserve"> </w:t>
      </w:r>
      <w:r w:rsidRPr="00A10EB0">
        <w:rPr>
          <w:rFonts w:ascii="Arial" w:eastAsia="Times New Roman" w:hAnsi="Arial" w:cs="Arial"/>
          <w:lang w:eastAsia="ro-RO"/>
        </w:rPr>
        <w:t>atr</w:t>
      </w:r>
      <w:r w:rsidRPr="00A10EB0">
        <w:rPr>
          <w:rFonts w:ascii="Arial" w:eastAsia="Times New Roman" w:hAnsi="Arial" w:cs="Arial"/>
          <w:spacing w:val="-1"/>
          <w:lang w:eastAsia="ro-RO"/>
        </w:rPr>
        <w:t>i</w:t>
      </w:r>
      <w:r w:rsidRPr="00A10EB0">
        <w:rPr>
          <w:rFonts w:ascii="Arial" w:eastAsia="Times New Roman" w:hAnsi="Arial" w:cs="Arial"/>
          <w:lang w:eastAsia="ro-RO"/>
        </w:rPr>
        <w:t>buite</w:t>
      </w:r>
      <w:r w:rsidRPr="00A10EB0">
        <w:rPr>
          <w:rFonts w:ascii="Arial" w:eastAsia="Times New Roman" w:hAnsi="Arial" w:cs="Arial"/>
          <w:spacing w:val="16"/>
          <w:lang w:eastAsia="ro-RO"/>
        </w:rPr>
        <w:t xml:space="preserve"> </w:t>
      </w:r>
      <w:r w:rsidRPr="00A10EB0">
        <w:rPr>
          <w:rFonts w:ascii="Arial" w:eastAsia="Times New Roman" w:hAnsi="Arial" w:cs="Arial"/>
          <w:spacing w:val="2"/>
          <w:w w:val="102"/>
          <w:lang w:eastAsia="ro-RO"/>
        </w:rPr>
        <w:t>p</w:t>
      </w:r>
      <w:r w:rsidRPr="00A10EB0">
        <w:rPr>
          <w:rFonts w:ascii="Arial" w:eastAsia="Times New Roman" w:hAnsi="Arial" w:cs="Arial"/>
          <w:spacing w:val="-1"/>
          <w:w w:val="102"/>
          <w:lang w:eastAsia="ro-RO"/>
        </w:rPr>
        <w:t>ă</w:t>
      </w:r>
      <w:r w:rsidRPr="00A10EB0">
        <w:rPr>
          <w:rFonts w:ascii="Arial" w:eastAsia="Times New Roman" w:hAnsi="Arial" w:cs="Arial"/>
          <w:w w:val="102"/>
          <w:lang w:eastAsia="ro-RO"/>
        </w:rPr>
        <w:t>d</w:t>
      </w:r>
      <w:r w:rsidRPr="00A10EB0">
        <w:rPr>
          <w:rFonts w:ascii="Arial" w:eastAsia="Times New Roman" w:hAnsi="Arial" w:cs="Arial"/>
          <w:spacing w:val="2"/>
          <w:w w:val="102"/>
          <w:lang w:eastAsia="ro-RO"/>
        </w:rPr>
        <w:t>u</w:t>
      </w:r>
      <w:r w:rsidRPr="00A10EB0">
        <w:rPr>
          <w:rFonts w:ascii="Arial" w:eastAsia="Times New Roman" w:hAnsi="Arial" w:cs="Arial"/>
          <w:spacing w:val="-1"/>
          <w:w w:val="102"/>
          <w:lang w:eastAsia="ro-RO"/>
        </w:rPr>
        <w:t>r</w:t>
      </w:r>
      <w:r w:rsidRPr="00A10EB0">
        <w:rPr>
          <w:rFonts w:ascii="Arial" w:eastAsia="Times New Roman" w:hAnsi="Arial" w:cs="Arial"/>
          <w:w w:val="102"/>
          <w:lang w:eastAsia="ro-RO"/>
        </w:rPr>
        <w:t>i</w:t>
      </w:r>
      <w:r w:rsidRPr="00A10EB0">
        <w:rPr>
          <w:rFonts w:ascii="Arial" w:eastAsia="Times New Roman" w:hAnsi="Arial" w:cs="Arial"/>
          <w:spacing w:val="1"/>
          <w:w w:val="102"/>
          <w:lang w:eastAsia="ro-RO"/>
        </w:rPr>
        <w:t>i</w:t>
      </w:r>
      <w:r w:rsidRPr="00A10EB0">
        <w:rPr>
          <w:rFonts w:ascii="Arial" w:eastAsia="Times New Roman" w:hAnsi="Arial" w:cs="Arial"/>
          <w:w w:val="103"/>
          <w:lang w:eastAsia="ro-RO"/>
        </w:rPr>
        <w:t>;</w:t>
      </w:r>
    </w:p>
    <w:p w14:paraId="0A96EFBA" w14:textId="77777777" w:rsidR="00C37DAF" w:rsidRPr="00A10EB0" w:rsidRDefault="00C37DAF" w:rsidP="00C37DAF">
      <w:pPr>
        <w:widowControl w:val="0"/>
        <w:autoSpaceDE w:val="0"/>
        <w:autoSpaceDN w:val="0"/>
        <w:adjustRightInd w:val="0"/>
        <w:spacing w:after="0"/>
        <w:ind w:left="567"/>
        <w:jc w:val="both"/>
        <w:rPr>
          <w:rFonts w:ascii="Arial" w:eastAsia="Times New Roman" w:hAnsi="Arial" w:cs="Arial"/>
          <w:lang w:eastAsia="ro-RO"/>
        </w:rPr>
      </w:pPr>
      <w:r w:rsidRPr="00A10EB0">
        <w:rPr>
          <w:rFonts w:ascii="Arial" w:eastAsia="Times New Roman" w:hAnsi="Arial" w:cs="Arial"/>
          <w:lang w:eastAsia="ro-RO"/>
        </w:rPr>
        <w:lastRenderedPageBreak/>
        <w:t>-</w:t>
      </w:r>
      <w:r w:rsidRPr="00A10EB0">
        <w:rPr>
          <w:rFonts w:ascii="Arial" w:eastAsia="Times New Roman" w:hAnsi="Arial" w:cs="Arial"/>
          <w:spacing w:val="2"/>
          <w:lang w:eastAsia="ro-RO"/>
        </w:rPr>
        <w:t xml:space="preserve"> p</w:t>
      </w:r>
      <w:r w:rsidRPr="00A10EB0">
        <w:rPr>
          <w:rFonts w:ascii="Arial" w:eastAsia="Times New Roman" w:hAnsi="Arial" w:cs="Arial"/>
          <w:spacing w:val="-1"/>
          <w:lang w:eastAsia="ro-RO"/>
        </w:rPr>
        <w:t>r</w:t>
      </w:r>
      <w:r w:rsidRPr="00A10EB0">
        <w:rPr>
          <w:rFonts w:ascii="Arial" w:eastAsia="Times New Roman" w:hAnsi="Arial" w:cs="Arial"/>
          <w:lang w:eastAsia="ro-RO"/>
        </w:rPr>
        <w:t>i</w:t>
      </w:r>
      <w:r w:rsidRPr="00A10EB0">
        <w:rPr>
          <w:rFonts w:ascii="Arial" w:eastAsia="Times New Roman" w:hAnsi="Arial" w:cs="Arial"/>
          <w:spacing w:val="2"/>
          <w:lang w:eastAsia="ro-RO"/>
        </w:rPr>
        <w:t>n</w:t>
      </w:r>
      <w:r w:rsidRPr="00A10EB0">
        <w:rPr>
          <w:rFonts w:ascii="Arial" w:eastAsia="Times New Roman" w:hAnsi="Arial" w:cs="Arial"/>
          <w:spacing w:val="-1"/>
          <w:lang w:eastAsia="ro-RO"/>
        </w:rPr>
        <w:t>ci</w:t>
      </w:r>
      <w:r w:rsidRPr="00A10EB0">
        <w:rPr>
          <w:rFonts w:ascii="Arial" w:eastAsia="Times New Roman" w:hAnsi="Arial" w:cs="Arial"/>
          <w:lang w:eastAsia="ro-RO"/>
        </w:rPr>
        <w:t>pi</w:t>
      </w:r>
      <w:r w:rsidRPr="00A10EB0">
        <w:rPr>
          <w:rFonts w:ascii="Arial" w:eastAsia="Times New Roman" w:hAnsi="Arial" w:cs="Arial"/>
          <w:spacing w:val="-1"/>
          <w:lang w:eastAsia="ro-RO"/>
        </w:rPr>
        <w:t>u</w:t>
      </w:r>
      <w:r w:rsidRPr="00A10EB0">
        <w:rPr>
          <w:rFonts w:ascii="Arial" w:eastAsia="Times New Roman" w:hAnsi="Arial" w:cs="Arial"/>
          <w:lang w:eastAsia="ro-RO"/>
        </w:rPr>
        <w:t>l</w:t>
      </w:r>
      <w:r w:rsidRPr="00A10EB0">
        <w:rPr>
          <w:rFonts w:ascii="Arial" w:eastAsia="Times New Roman" w:hAnsi="Arial" w:cs="Arial"/>
          <w:spacing w:val="19"/>
          <w:lang w:eastAsia="ro-RO"/>
        </w:rPr>
        <w:t xml:space="preserve"> </w:t>
      </w:r>
      <w:r w:rsidRPr="00A10EB0">
        <w:rPr>
          <w:rFonts w:ascii="Arial" w:eastAsia="Times New Roman" w:hAnsi="Arial" w:cs="Arial"/>
          <w:spacing w:val="2"/>
          <w:lang w:eastAsia="ro-RO"/>
        </w:rPr>
        <w:t>e</w:t>
      </w:r>
      <w:r w:rsidRPr="00A10EB0">
        <w:rPr>
          <w:rFonts w:ascii="Arial" w:eastAsia="Times New Roman" w:hAnsi="Arial" w:cs="Arial"/>
          <w:spacing w:val="-1"/>
          <w:lang w:eastAsia="ro-RO"/>
        </w:rPr>
        <w:t>x</w:t>
      </w:r>
      <w:r w:rsidRPr="00A10EB0">
        <w:rPr>
          <w:rFonts w:ascii="Arial" w:eastAsia="Times New Roman" w:hAnsi="Arial" w:cs="Arial"/>
          <w:lang w:eastAsia="ro-RO"/>
        </w:rPr>
        <w:t>er</w:t>
      </w:r>
      <w:r w:rsidRPr="00A10EB0">
        <w:rPr>
          <w:rFonts w:ascii="Arial" w:eastAsia="Times New Roman" w:hAnsi="Arial" w:cs="Arial"/>
          <w:spacing w:val="-1"/>
          <w:lang w:eastAsia="ro-RO"/>
        </w:rPr>
        <w:t>c</w:t>
      </w:r>
      <w:r w:rsidRPr="00A10EB0">
        <w:rPr>
          <w:rFonts w:ascii="Arial" w:eastAsia="Times New Roman" w:hAnsi="Arial" w:cs="Arial"/>
          <w:lang w:eastAsia="ro-RO"/>
        </w:rPr>
        <w:t>i</w:t>
      </w:r>
      <w:r w:rsidRPr="00A10EB0">
        <w:rPr>
          <w:rFonts w:ascii="Arial" w:eastAsia="Times New Roman" w:hAnsi="Arial" w:cs="Arial"/>
          <w:spacing w:val="-2"/>
          <w:lang w:eastAsia="ro-RO"/>
        </w:rPr>
        <w:t>t</w:t>
      </w:r>
      <w:r w:rsidRPr="00A10EB0">
        <w:rPr>
          <w:rFonts w:ascii="Arial" w:eastAsia="Times New Roman" w:hAnsi="Arial" w:cs="Arial"/>
          <w:spacing w:val="2"/>
          <w:lang w:eastAsia="ro-RO"/>
        </w:rPr>
        <w:t>ă</w:t>
      </w:r>
      <w:r w:rsidRPr="00A10EB0">
        <w:rPr>
          <w:rFonts w:ascii="Arial" w:eastAsia="Times New Roman" w:hAnsi="Arial" w:cs="Arial"/>
          <w:spacing w:val="-1"/>
          <w:lang w:eastAsia="ro-RO"/>
        </w:rPr>
        <w:t>r</w:t>
      </w:r>
      <w:r w:rsidRPr="00A10EB0">
        <w:rPr>
          <w:rFonts w:ascii="Arial" w:eastAsia="Times New Roman" w:hAnsi="Arial" w:cs="Arial"/>
          <w:lang w:eastAsia="ro-RO"/>
        </w:rPr>
        <w:t>ii</w:t>
      </w:r>
      <w:r w:rsidRPr="00A10EB0">
        <w:rPr>
          <w:rFonts w:ascii="Arial" w:eastAsia="Times New Roman" w:hAnsi="Arial" w:cs="Arial"/>
          <w:spacing w:val="20"/>
          <w:lang w:eastAsia="ro-RO"/>
        </w:rPr>
        <w:t xml:space="preserve"> </w:t>
      </w:r>
      <w:r w:rsidRPr="00A10EB0">
        <w:rPr>
          <w:rFonts w:ascii="Arial" w:eastAsia="Times New Roman" w:hAnsi="Arial" w:cs="Arial"/>
          <w:lang w:eastAsia="ro-RO"/>
        </w:rPr>
        <w:t>opti</w:t>
      </w:r>
      <w:r w:rsidRPr="00A10EB0">
        <w:rPr>
          <w:rFonts w:ascii="Arial" w:eastAsia="Times New Roman" w:hAnsi="Arial" w:cs="Arial"/>
          <w:spacing w:val="-1"/>
          <w:lang w:eastAsia="ro-RO"/>
        </w:rPr>
        <w:t>m</w:t>
      </w:r>
      <w:r w:rsidRPr="00A10EB0">
        <w:rPr>
          <w:rFonts w:ascii="Arial" w:eastAsia="Times New Roman" w:hAnsi="Arial" w:cs="Arial"/>
          <w:lang w:eastAsia="ro-RO"/>
        </w:rPr>
        <w:t>ale</w:t>
      </w:r>
      <w:r w:rsidRPr="00A10EB0">
        <w:rPr>
          <w:rFonts w:ascii="Arial" w:eastAsia="Times New Roman" w:hAnsi="Arial" w:cs="Arial"/>
          <w:spacing w:val="19"/>
          <w:lang w:eastAsia="ro-RO"/>
        </w:rPr>
        <w:t xml:space="preserve"> </w:t>
      </w:r>
      <w:r w:rsidRPr="00A10EB0">
        <w:rPr>
          <w:rFonts w:ascii="Arial" w:eastAsia="Times New Roman" w:hAnsi="Arial" w:cs="Arial"/>
          <w:lang w:eastAsia="ro-RO"/>
        </w:rPr>
        <w:t>şi</w:t>
      </w:r>
      <w:r w:rsidRPr="00A10EB0">
        <w:rPr>
          <w:rFonts w:ascii="Arial" w:eastAsia="Times New Roman" w:hAnsi="Arial" w:cs="Arial"/>
          <w:spacing w:val="4"/>
          <w:lang w:eastAsia="ro-RO"/>
        </w:rPr>
        <w:t xml:space="preserve"> </w:t>
      </w:r>
      <w:r w:rsidRPr="00A10EB0">
        <w:rPr>
          <w:rFonts w:ascii="Arial" w:eastAsia="Times New Roman" w:hAnsi="Arial" w:cs="Arial"/>
          <w:spacing w:val="-1"/>
          <w:lang w:eastAsia="ro-RO"/>
        </w:rPr>
        <w:t>d</w:t>
      </w:r>
      <w:r w:rsidRPr="00A10EB0">
        <w:rPr>
          <w:rFonts w:ascii="Arial" w:eastAsia="Times New Roman" w:hAnsi="Arial" w:cs="Arial"/>
          <w:lang w:eastAsia="ro-RO"/>
        </w:rPr>
        <w:t>u</w:t>
      </w:r>
      <w:r w:rsidRPr="00A10EB0">
        <w:rPr>
          <w:rFonts w:ascii="Arial" w:eastAsia="Times New Roman" w:hAnsi="Arial" w:cs="Arial"/>
          <w:spacing w:val="-1"/>
          <w:lang w:eastAsia="ro-RO"/>
        </w:rPr>
        <w:t>r</w:t>
      </w:r>
      <w:r w:rsidRPr="00A10EB0">
        <w:rPr>
          <w:rFonts w:ascii="Arial" w:eastAsia="Times New Roman" w:hAnsi="Arial" w:cs="Arial"/>
          <w:lang w:eastAsia="ro-RO"/>
        </w:rPr>
        <w:t>abi</w:t>
      </w:r>
      <w:r w:rsidRPr="00A10EB0">
        <w:rPr>
          <w:rFonts w:ascii="Arial" w:eastAsia="Times New Roman" w:hAnsi="Arial" w:cs="Arial"/>
          <w:spacing w:val="-1"/>
          <w:lang w:eastAsia="ro-RO"/>
        </w:rPr>
        <w:t>l</w:t>
      </w:r>
      <w:r w:rsidRPr="00A10EB0">
        <w:rPr>
          <w:rFonts w:ascii="Arial" w:eastAsia="Times New Roman" w:hAnsi="Arial" w:cs="Arial"/>
          <w:lang w:eastAsia="ro-RO"/>
        </w:rPr>
        <w:t>e</w:t>
      </w:r>
      <w:r w:rsidRPr="00A10EB0">
        <w:rPr>
          <w:rFonts w:ascii="Arial" w:eastAsia="Times New Roman" w:hAnsi="Arial" w:cs="Arial"/>
          <w:spacing w:val="19"/>
          <w:lang w:eastAsia="ro-RO"/>
        </w:rPr>
        <w:t xml:space="preserve"> </w:t>
      </w:r>
      <w:r w:rsidRPr="00A10EB0">
        <w:rPr>
          <w:rFonts w:ascii="Arial" w:eastAsia="Times New Roman" w:hAnsi="Arial" w:cs="Arial"/>
          <w:lang w:eastAsia="ro-RO"/>
        </w:rPr>
        <w:t>a</w:t>
      </w:r>
      <w:r w:rsidRPr="00A10EB0">
        <w:rPr>
          <w:rFonts w:ascii="Arial" w:eastAsia="Times New Roman" w:hAnsi="Arial" w:cs="Arial"/>
          <w:spacing w:val="4"/>
          <w:lang w:eastAsia="ro-RO"/>
        </w:rPr>
        <w:t xml:space="preserve"> </w:t>
      </w:r>
      <w:r w:rsidRPr="00A10EB0">
        <w:rPr>
          <w:rFonts w:ascii="Arial" w:eastAsia="Times New Roman" w:hAnsi="Arial" w:cs="Arial"/>
          <w:lang w:eastAsia="ro-RO"/>
        </w:rPr>
        <w:t>fu</w:t>
      </w:r>
      <w:r w:rsidRPr="00A10EB0">
        <w:rPr>
          <w:rFonts w:ascii="Arial" w:eastAsia="Times New Roman" w:hAnsi="Arial" w:cs="Arial"/>
          <w:spacing w:val="2"/>
          <w:lang w:eastAsia="ro-RO"/>
        </w:rPr>
        <w:t>n</w:t>
      </w:r>
      <w:r w:rsidRPr="00A10EB0">
        <w:rPr>
          <w:rFonts w:ascii="Arial" w:eastAsia="Times New Roman" w:hAnsi="Arial" w:cs="Arial"/>
          <w:lang w:eastAsia="ro-RO"/>
        </w:rPr>
        <w:t>cţi</w:t>
      </w:r>
      <w:r w:rsidRPr="00A10EB0">
        <w:rPr>
          <w:rFonts w:ascii="Arial" w:eastAsia="Times New Roman" w:hAnsi="Arial" w:cs="Arial"/>
          <w:spacing w:val="-1"/>
          <w:lang w:eastAsia="ro-RO"/>
        </w:rPr>
        <w:t>i</w:t>
      </w:r>
      <w:r w:rsidRPr="00A10EB0">
        <w:rPr>
          <w:rFonts w:ascii="Arial" w:eastAsia="Times New Roman" w:hAnsi="Arial" w:cs="Arial"/>
          <w:lang w:eastAsia="ro-RO"/>
        </w:rPr>
        <w:t>lor</w:t>
      </w:r>
      <w:r w:rsidRPr="00A10EB0">
        <w:rPr>
          <w:rFonts w:ascii="Arial" w:eastAsia="Times New Roman" w:hAnsi="Arial" w:cs="Arial"/>
          <w:spacing w:val="20"/>
          <w:lang w:eastAsia="ro-RO"/>
        </w:rPr>
        <w:t xml:space="preserve"> </w:t>
      </w:r>
      <w:r w:rsidRPr="00A10EB0">
        <w:rPr>
          <w:rFonts w:ascii="Arial" w:eastAsia="Times New Roman" w:hAnsi="Arial" w:cs="Arial"/>
          <w:spacing w:val="-1"/>
          <w:lang w:eastAsia="ro-RO"/>
        </w:rPr>
        <w:t>m</w:t>
      </w:r>
      <w:r w:rsidRPr="00A10EB0">
        <w:rPr>
          <w:rFonts w:ascii="Arial" w:eastAsia="Times New Roman" w:hAnsi="Arial" w:cs="Arial"/>
          <w:lang w:eastAsia="ro-RO"/>
        </w:rPr>
        <w:t>ul</w:t>
      </w:r>
      <w:r w:rsidRPr="00A10EB0">
        <w:rPr>
          <w:rFonts w:ascii="Arial" w:eastAsia="Times New Roman" w:hAnsi="Arial" w:cs="Arial"/>
          <w:spacing w:val="-2"/>
          <w:lang w:eastAsia="ro-RO"/>
        </w:rPr>
        <w:t>t</w:t>
      </w:r>
      <w:r w:rsidRPr="00A10EB0">
        <w:rPr>
          <w:rFonts w:ascii="Arial" w:eastAsia="Times New Roman" w:hAnsi="Arial" w:cs="Arial"/>
          <w:lang w:eastAsia="ro-RO"/>
        </w:rPr>
        <w:t>i</w:t>
      </w:r>
      <w:r w:rsidRPr="00A10EB0">
        <w:rPr>
          <w:rFonts w:ascii="Arial" w:eastAsia="Times New Roman" w:hAnsi="Arial" w:cs="Arial"/>
          <w:spacing w:val="-1"/>
          <w:lang w:eastAsia="ro-RO"/>
        </w:rPr>
        <w:t>p</w:t>
      </w:r>
      <w:r w:rsidRPr="00A10EB0">
        <w:rPr>
          <w:rFonts w:ascii="Arial" w:eastAsia="Times New Roman" w:hAnsi="Arial" w:cs="Arial"/>
          <w:lang w:eastAsia="ro-RO"/>
        </w:rPr>
        <w:t>le</w:t>
      </w:r>
      <w:r w:rsidRPr="00A10EB0">
        <w:rPr>
          <w:rFonts w:ascii="Arial" w:eastAsia="Times New Roman" w:hAnsi="Arial" w:cs="Arial"/>
          <w:spacing w:val="17"/>
          <w:lang w:eastAsia="ro-RO"/>
        </w:rPr>
        <w:t xml:space="preserve"> </w:t>
      </w:r>
      <w:r w:rsidRPr="00A10EB0">
        <w:rPr>
          <w:rFonts w:ascii="Arial" w:eastAsia="Times New Roman" w:hAnsi="Arial" w:cs="Arial"/>
          <w:spacing w:val="-1"/>
          <w:lang w:eastAsia="ro-RO"/>
        </w:rPr>
        <w:t>d</w:t>
      </w:r>
      <w:r w:rsidRPr="00A10EB0">
        <w:rPr>
          <w:rFonts w:ascii="Arial" w:eastAsia="Times New Roman" w:hAnsi="Arial" w:cs="Arial"/>
          <w:lang w:eastAsia="ro-RO"/>
        </w:rPr>
        <w:t>e</w:t>
      </w:r>
      <w:r w:rsidRPr="00A10EB0">
        <w:rPr>
          <w:rFonts w:ascii="Arial" w:eastAsia="Times New Roman" w:hAnsi="Arial" w:cs="Arial"/>
          <w:spacing w:val="7"/>
          <w:lang w:eastAsia="ro-RO"/>
        </w:rPr>
        <w:t xml:space="preserve"> </w:t>
      </w:r>
      <w:r w:rsidRPr="00A10EB0">
        <w:rPr>
          <w:rFonts w:ascii="Arial" w:eastAsia="Times New Roman" w:hAnsi="Arial" w:cs="Arial"/>
          <w:spacing w:val="2"/>
          <w:lang w:eastAsia="ro-RO"/>
        </w:rPr>
        <w:t>p</w:t>
      </w:r>
      <w:r w:rsidRPr="00A10EB0">
        <w:rPr>
          <w:rFonts w:ascii="Arial" w:eastAsia="Times New Roman" w:hAnsi="Arial" w:cs="Arial"/>
          <w:spacing w:val="-1"/>
          <w:lang w:eastAsia="ro-RO"/>
        </w:rPr>
        <w:t>ro</w:t>
      </w:r>
      <w:r w:rsidRPr="00A10EB0">
        <w:rPr>
          <w:rFonts w:ascii="Arial" w:eastAsia="Times New Roman" w:hAnsi="Arial" w:cs="Arial"/>
          <w:lang w:eastAsia="ro-RO"/>
        </w:rPr>
        <w:t>ducţie</w:t>
      </w:r>
      <w:r w:rsidRPr="00A10EB0">
        <w:rPr>
          <w:rFonts w:ascii="Arial" w:eastAsia="Times New Roman" w:hAnsi="Arial" w:cs="Arial"/>
          <w:spacing w:val="20"/>
          <w:lang w:eastAsia="ro-RO"/>
        </w:rPr>
        <w:t xml:space="preserve"> </w:t>
      </w:r>
      <w:r w:rsidRPr="00A10EB0">
        <w:rPr>
          <w:rFonts w:ascii="Arial" w:eastAsia="Times New Roman" w:hAnsi="Arial" w:cs="Arial"/>
          <w:spacing w:val="2"/>
          <w:lang w:eastAsia="ro-RO"/>
        </w:rPr>
        <w:t>o</w:t>
      </w:r>
      <w:r w:rsidRPr="00A10EB0">
        <w:rPr>
          <w:rFonts w:ascii="Arial" w:eastAsia="Times New Roman" w:hAnsi="Arial" w:cs="Arial"/>
          <w:spacing w:val="-1"/>
          <w:lang w:eastAsia="ro-RO"/>
        </w:rPr>
        <w:t>r</w:t>
      </w:r>
      <w:r w:rsidRPr="00A10EB0">
        <w:rPr>
          <w:rFonts w:ascii="Arial" w:eastAsia="Times New Roman" w:hAnsi="Arial" w:cs="Arial"/>
          <w:lang w:eastAsia="ro-RO"/>
        </w:rPr>
        <w:t>i</w:t>
      </w:r>
      <w:r w:rsidRPr="00A10EB0">
        <w:rPr>
          <w:rFonts w:ascii="Arial" w:eastAsia="Times New Roman" w:hAnsi="Arial" w:cs="Arial"/>
          <w:spacing w:val="7"/>
          <w:lang w:eastAsia="ro-RO"/>
        </w:rPr>
        <w:t xml:space="preserve"> </w:t>
      </w:r>
      <w:r w:rsidRPr="00A10EB0">
        <w:rPr>
          <w:rFonts w:ascii="Arial" w:eastAsia="Times New Roman" w:hAnsi="Arial" w:cs="Arial"/>
          <w:spacing w:val="-1"/>
          <w:w w:val="102"/>
          <w:lang w:eastAsia="ro-RO"/>
        </w:rPr>
        <w:t>p</w:t>
      </w:r>
      <w:r w:rsidRPr="00A10EB0">
        <w:rPr>
          <w:rFonts w:ascii="Arial" w:eastAsia="Times New Roman" w:hAnsi="Arial" w:cs="Arial"/>
          <w:spacing w:val="2"/>
          <w:w w:val="102"/>
          <w:lang w:eastAsia="ro-RO"/>
        </w:rPr>
        <w:t>r</w:t>
      </w:r>
      <w:r w:rsidRPr="00A10EB0">
        <w:rPr>
          <w:rFonts w:ascii="Arial" w:eastAsia="Times New Roman" w:hAnsi="Arial" w:cs="Arial"/>
          <w:w w:val="102"/>
          <w:lang w:eastAsia="ro-RO"/>
        </w:rPr>
        <w:t>o</w:t>
      </w:r>
      <w:r w:rsidRPr="00A10EB0">
        <w:rPr>
          <w:rFonts w:ascii="Arial" w:eastAsia="Times New Roman" w:hAnsi="Arial" w:cs="Arial"/>
          <w:w w:val="103"/>
          <w:lang w:eastAsia="ro-RO"/>
        </w:rPr>
        <w:t>t</w:t>
      </w:r>
      <w:r w:rsidRPr="00A10EB0">
        <w:rPr>
          <w:rFonts w:ascii="Arial" w:eastAsia="Times New Roman" w:hAnsi="Arial" w:cs="Arial"/>
          <w:w w:val="102"/>
          <w:lang w:eastAsia="ro-RO"/>
        </w:rPr>
        <w:t>ec</w:t>
      </w:r>
      <w:r w:rsidRPr="00A10EB0">
        <w:rPr>
          <w:rFonts w:ascii="Arial" w:eastAsia="Times New Roman" w:hAnsi="Arial" w:cs="Arial"/>
          <w:w w:val="103"/>
          <w:lang w:eastAsia="ro-RO"/>
        </w:rPr>
        <w:t>ţ</w:t>
      </w:r>
      <w:r w:rsidRPr="00A10EB0">
        <w:rPr>
          <w:rFonts w:ascii="Arial" w:eastAsia="Times New Roman" w:hAnsi="Arial" w:cs="Arial"/>
          <w:spacing w:val="-1"/>
          <w:w w:val="102"/>
          <w:lang w:eastAsia="ro-RO"/>
        </w:rPr>
        <w:t>i</w:t>
      </w:r>
      <w:r w:rsidRPr="00A10EB0">
        <w:rPr>
          <w:rFonts w:ascii="Arial" w:eastAsia="Times New Roman" w:hAnsi="Arial" w:cs="Arial"/>
          <w:spacing w:val="2"/>
          <w:w w:val="102"/>
          <w:lang w:eastAsia="ro-RO"/>
        </w:rPr>
        <w:t>e;</w:t>
      </w:r>
    </w:p>
    <w:p w14:paraId="5B77630C" w14:textId="77777777" w:rsidR="00C37DAF" w:rsidRPr="00A10EB0" w:rsidRDefault="00C37DAF" w:rsidP="00C37DAF">
      <w:pPr>
        <w:widowControl w:val="0"/>
        <w:autoSpaceDE w:val="0"/>
        <w:autoSpaceDN w:val="0"/>
        <w:adjustRightInd w:val="0"/>
        <w:spacing w:after="0"/>
        <w:ind w:left="567"/>
        <w:jc w:val="both"/>
        <w:rPr>
          <w:rFonts w:ascii="Arial" w:eastAsia="Times New Roman" w:hAnsi="Arial" w:cs="Arial"/>
          <w:lang w:eastAsia="ro-RO"/>
        </w:rPr>
      </w:pPr>
      <w:r w:rsidRPr="00A10EB0">
        <w:rPr>
          <w:rFonts w:ascii="Arial" w:eastAsia="Times New Roman" w:hAnsi="Arial" w:cs="Arial"/>
          <w:lang w:eastAsia="ro-RO"/>
        </w:rPr>
        <w:t>-</w:t>
      </w:r>
      <w:r w:rsidRPr="00A10EB0">
        <w:rPr>
          <w:rFonts w:ascii="Arial" w:eastAsia="Times New Roman" w:hAnsi="Arial" w:cs="Arial"/>
          <w:spacing w:val="1"/>
          <w:lang w:eastAsia="ro-RO"/>
        </w:rPr>
        <w:t xml:space="preserve"> </w:t>
      </w:r>
      <w:r w:rsidRPr="00A10EB0">
        <w:rPr>
          <w:rFonts w:ascii="Arial" w:eastAsia="Times New Roman" w:hAnsi="Arial" w:cs="Arial"/>
          <w:spacing w:val="2"/>
          <w:lang w:eastAsia="ro-RO"/>
        </w:rPr>
        <w:t>p</w:t>
      </w:r>
      <w:r w:rsidRPr="00A10EB0">
        <w:rPr>
          <w:rFonts w:ascii="Arial" w:eastAsia="Times New Roman" w:hAnsi="Arial" w:cs="Arial"/>
          <w:spacing w:val="-1"/>
          <w:lang w:eastAsia="ro-RO"/>
        </w:rPr>
        <w:t>r</w:t>
      </w:r>
      <w:r w:rsidRPr="00A10EB0">
        <w:rPr>
          <w:rFonts w:ascii="Arial" w:eastAsia="Times New Roman" w:hAnsi="Arial" w:cs="Arial"/>
          <w:lang w:eastAsia="ro-RO"/>
        </w:rPr>
        <w:t>i</w:t>
      </w:r>
      <w:r w:rsidRPr="00A10EB0">
        <w:rPr>
          <w:rFonts w:ascii="Arial" w:eastAsia="Times New Roman" w:hAnsi="Arial" w:cs="Arial"/>
          <w:spacing w:val="2"/>
          <w:lang w:eastAsia="ro-RO"/>
        </w:rPr>
        <w:t>n</w:t>
      </w:r>
      <w:r w:rsidRPr="00A10EB0">
        <w:rPr>
          <w:rFonts w:ascii="Arial" w:eastAsia="Times New Roman" w:hAnsi="Arial" w:cs="Arial"/>
          <w:spacing w:val="-1"/>
          <w:lang w:eastAsia="ro-RO"/>
        </w:rPr>
        <w:t>ci</w:t>
      </w:r>
      <w:r w:rsidRPr="00A10EB0">
        <w:rPr>
          <w:rFonts w:ascii="Arial" w:eastAsia="Times New Roman" w:hAnsi="Arial" w:cs="Arial"/>
          <w:lang w:eastAsia="ro-RO"/>
        </w:rPr>
        <w:t>pi</w:t>
      </w:r>
      <w:r w:rsidRPr="00A10EB0">
        <w:rPr>
          <w:rFonts w:ascii="Arial" w:eastAsia="Times New Roman" w:hAnsi="Arial" w:cs="Arial"/>
          <w:spacing w:val="-1"/>
          <w:lang w:eastAsia="ro-RO"/>
        </w:rPr>
        <w:t>u</w:t>
      </w:r>
      <w:r w:rsidRPr="00A10EB0">
        <w:rPr>
          <w:rFonts w:ascii="Arial" w:eastAsia="Times New Roman" w:hAnsi="Arial" w:cs="Arial"/>
          <w:lang w:eastAsia="ro-RO"/>
        </w:rPr>
        <w:t>l</w:t>
      </w:r>
      <w:r w:rsidRPr="00A10EB0">
        <w:rPr>
          <w:rFonts w:ascii="Arial" w:eastAsia="Times New Roman" w:hAnsi="Arial" w:cs="Arial"/>
          <w:spacing w:val="19"/>
          <w:lang w:eastAsia="ro-RO"/>
        </w:rPr>
        <w:t xml:space="preserve"> </w:t>
      </w:r>
      <w:r w:rsidRPr="00A10EB0">
        <w:rPr>
          <w:rFonts w:ascii="Arial" w:eastAsia="Times New Roman" w:hAnsi="Arial" w:cs="Arial"/>
          <w:spacing w:val="-1"/>
          <w:lang w:eastAsia="ro-RO"/>
        </w:rPr>
        <w:t>v</w:t>
      </w:r>
      <w:r w:rsidRPr="00A10EB0">
        <w:rPr>
          <w:rFonts w:ascii="Arial" w:eastAsia="Times New Roman" w:hAnsi="Arial" w:cs="Arial"/>
          <w:spacing w:val="2"/>
          <w:lang w:eastAsia="ro-RO"/>
        </w:rPr>
        <w:t>a</w:t>
      </w:r>
      <w:r w:rsidRPr="00A10EB0">
        <w:rPr>
          <w:rFonts w:ascii="Arial" w:eastAsia="Times New Roman" w:hAnsi="Arial" w:cs="Arial"/>
          <w:lang w:eastAsia="ro-RO"/>
        </w:rPr>
        <w:t>lorifi</w:t>
      </w:r>
      <w:r w:rsidRPr="00A10EB0">
        <w:rPr>
          <w:rFonts w:ascii="Arial" w:eastAsia="Times New Roman" w:hAnsi="Arial" w:cs="Arial"/>
          <w:spacing w:val="-1"/>
          <w:lang w:eastAsia="ro-RO"/>
        </w:rPr>
        <w:t>c</w:t>
      </w:r>
      <w:r w:rsidRPr="00A10EB0">
        <w:rPr>
          <w:rFonts w:ascii="Arial" w:eastAsia="Times New Roman" w:hAnsi="Arial" w:cs="Arial"/>
          <w:spacing w:val="2"/>
          <w:lang w:eastAsia="ro-RO"/>
        </w:rPr>
        <w:t>ă</w:t>
      </w:r>
      <w:r w:rsidRPr="00A10EB0">
        <w:rPr>
          <w:rFonts w:ascii="Arial" w:eastAsia="Times New Roman" w:hAnsi="Arial" w:cs="Arial"/>
          <w:spacing w:val="-1"/>
          <w:lang w:eastAsia="ro-RO"/>
        </w:rPr>
        <w:t>r</w:t>
      </w:r>
      <w:r w:rsidRPr="00A10EB0">
        <w:rPr>
          <w:rFonts w:ascii="Arial" w:eastAsia="Times New Roman" w:hAnsi="Arial" w:cs="Arial"/>
          <w:lang w:eastAsia="ro-RO"/>
        </w:rPr>
        <w:t>ii</w:t>
      </w:r>
      <w:r w:rsidRPr="00A10EB0">
        <w:rPr>
          <w:rFonts w:ascii="Arial" w:eastAsia="Times New Roman" w:hAnsi="Arial" w:cs="Arial"/>
          <w:spacing w:val="21"/>
          <w:lang w:eastAsia="ro-RO"/>
        </w:rPr>
        <w:t xml:space="preserve"> </w:t>
      </w:r>
      <w:r w:rsidRPr="00A10EB0">
        <w:rPr>
          <w:rFonts w:ascii="Arial" w:eastAsia="Times New Roman" w:hAnsi="Arial" w:cs="Arial"/>
          <w:lang w:eastAsia="ro-RO"/>
        </w:rPr>
        <w:t>opti</w:t>
      </w:r>
      <w:r w:rsidRPr="00A10EB0">
        <w:rPr>
          <w:rFonts w:ascii="Arial" w:eastAsia="Times New Roman" w:hAnsi="Arial" w:cs="Arial"/>
          <w:spacing w:val="-1"/>
          <w:lang w:eastAsia="ro-RO"/>
        </w:rPr>
        <w:t>m</w:t>
      </w:r>
      <w:r w:rsidRPr="00A10EB0">
        <w:rPr>
          <w:rFonts w:ascii="Arial" w:eastAsia="Times New Roman" w:hAnsi="Arial" w:cs="Arial"/>
          <w:spacing w:val="2"/>
          <w:lang w:eastAsia="ro-RO"/>
        </w:rPr>
        <w:t>a</w:t>
      </w:r>
      <w:r w:rsidRPr="00A10EB0">
        <w:rPr>
          <w:rFonts w:ascii="Arial" w:eastAsia="Times New Roman" w:hAnsi="Arial" w:cs="Arial"/>
          <w:spacing w:val="-1"/>
          <w:lang w:eastAsia="ro-RO"/>
        </w:rPr>
        <w:t>l</w:t>
      </w:r>
      <w:r w:rsidRPr="00A10EB0">
        <w:rPr>
          <w:rFonts w:ascii="Arial" w:eastAsia="Times New Roman" w:hAnsi="Arial" w:cs="Arial"/>
          <w:lang w:eastAsia="ro-RO"/>
        </w:rPr>
        <w:t>e</w:t>
      </w:r>
      <w:r w:rsidRPr="00A10EB0">
        <w:rPr>
          <w:rFonts w:ascii="Arial" w:eastAsia="Times New Roman" w:hAnsi="Arial" w:cs="Arial"/>
          <w:spacing w:val="19"/>
          <w:lang w:eastAsia="ro-RO"/>
        </w:rPr>
        <w:t xml:space="preserve"> </w:t>
      </w:r>
      <w:r w:rsidRPr="00A10EB0">
        <w:rPr>
          <w:rFonts w:ascii="Arial" w:eastAsia="Times New Roman" w:hAnsi="Arial" w:cs="Arial"/>
          <w:lang w:eastAsia="ro-RO"/>
        </w:rPr>
        <w:t>şi</w:t>
      </w:r>
      <w:r w:rsidRPr="00A10EB0">
        <w:rPr>
          <w:rFonts w:ascii="Arial" w:eastAsia="Times New Roman" w:hAnsi="Arial" w:cs="Arial"/>
          <w:spacing w:val="3"/>
          <w:lang w:eastAsia="ro-RO"/>
        </w:rPr>
        <w:t xml:space="preserve"> </w:t>
      </w:r>
      <w:r w:rsidRPr="00A10EB0">
        <w:rPr>
          <w:rFonts w:ascii="Arial" w:eastAsia="Times New Roman" w:hAnsi="Arial" w:cs="Arial"/>
          <w:lang w:eastAsia="ro-RO"/>
        </w:rPr>
        <w:t>du</w:t>
      </w:r>
      <w:r w:rsidRPr="00A10EB0">
        <w:rPr>
          <w:rFonts w:ascii="Arial" w:eastAsia="Times New Roman" w:hAnsi="Arial" w:cs="Arial"/>
          <w:spacing w:val="-1"/>
          <w:lang w:eastAsia="ro-RO"/>
        </w:rPr>
        <w:t>r</w:t>
      </w:r>
      <w:r w:rsidRPr="00A10EB0">
        <w:rPr>
          <w:rFonts w:ascii="Arial" w:eastAsia="Times New Roman" w:hAnsi="Arial" w:cs="Arial"/>
          <w:spacing w:val="2"/>
          <w:lang w:eastAsia="ro-RO"/>
        </w:rPr>
        <w:t>a</w:t>
      </w:r>
      <w:r w:rsidRPr="00A10EB0">
        <w:rPr>
          <w:rFonts w:ascii="Arial" w:eastAsia="Times New Roman" w:hAnsi="Arial" w:cs="Arial"/>
          <w:spacing w:val="-1"/>
          <w:lang w:eastAsia="ro-RO"/>
        </w:rPr>
        <w:t>bi</w:t>
      </w:r>
      <w:r w:rsidRPr="00A10EB0">
        <w:rPr>
          <w:rFonts w:ascii="Arial" w:eastAsia="Times New Roman" w:hAnsi="Arial" w:cs="Arial"/>
          <w:spacing w:val="1"/>
          <w:lang w:eastAsia="ro-RO"/>
        </w:rPr>
        <w:t>l</w:t>
      </w:r>
      <w:r w:rsidRPr="00A10EB0">
        <w:rPr>
          <w:rFonts w:ascii="Arial" w:eastAsia="Times New Roman" w:hAnsi="Arial" w:cs="Arial"/>
          <w:lang w:eastAsia="ro-RO"/>
        </w:rPr>
        <w:t>e</w:t>
      </w:r>
      <w:r w:rsidRPr="00A10EB0">
        <w:rPr>
          <w:rFonts w:ascii="Arial" w:eastAsia="Times New Roman" w:hAnsi="Arial" w:cs="Arial"/>
          <w:spacing w:val="16"/>
          <w:lang w:eastAsia="ro-RO"/>
        </w:rPr>
        <w:t xml:space="preserve"> </w:t>
      </w:r>
      <w:r w:rsidRPr="00A10EB0">
        <w:rPr>
          <w:rFonts w:ascii="Arial" w:eastAsia="Times New Roman" w:hAnsi="Arial" w:cs="Arial"/>
          <w:lang w:eastAsia="ro-RO"/>
        </w:rPr>
        <w:t>a</w:t>
      </w:r>
      <w:r w:rsidRPr="00A10EB0">
        <w:rPr>
          <w:rFonts w:ascii="Arial" w:eastAsia="Times New Roman" w:hAnsi="Arial" w:cs="Arial"/>
          <w:spacing w:val="4"/>
          <w:lang w:eastAsia="ro-RO"/>
        </w:rPr>
        <w:t xml:space="preserve"> </w:t>
      </w:r>
      <w:r w:rsidRPr="00A10EB0">
        <w:rPr>
          <w:rFonts w:ascii="Arial" w:eastAsia="Times New Roman" w:hAnsi="Arial" w:cs="Arial"/>
          <w:lang w:eastAsia="ro-RO"/>
        </w:rPr>
        <w:t>r</w:t>
      </w:r>
      <w:r w:rsidRPr="00A10EB0">
        <w:rPr>
          <w:rFonts w:ascii="Arial" w:eastAsia="Times New Roman" w:hAnsi="Arial" w:cs="Arial"/>
          <w:spacing w:val="2"/>
          <w:lang w:eastAsia="ro-RO"/>
        </w:rPr>
        <w:t>e</w:t>
      </w:r>
      <w:r w:rsidRPr="00A10EB0">
        <w:rPr>
          <w:rFonts w:ascii="Arial" w:eastAsia="Times New Roman" w:hAnsi="Arial" w:cs="Arial"/>
          <w:spacing w:val="-1"/>
          <w:lang w:eastAsia="ro-RO"/>
        </w:rPr>
        <w:t>s</w:t>
      </w:r>
      <w:r w:rsidRPr="00A10EB0">
        <w:rPr>
          <w:rFonts w:ascii="Arial" w:eastAsia="Times New Roman" w:hAnsi="Arial" w:cs="Arial"/>
          <w:lang w:eastAsia="ro-RO"/>
        </w:rPr>
        <w:t>ur</w:t>
      </w:r>
      <w:r w:rsidRPr="00A10EB0">
        <w:rPr>
          <w:rFonts w:ascii="Arial" w:eastAsia="Times New Roman" w:hAnsi="Arial" w:cs="Arial"/>
          <w:spacing w:val="-1"/>
          <w:lang w:eastAsia="ro-RO"/>
        </w:rPr>
        <w:t>s</w:t>
      </w:r>
      <w:r w:rsidRPr="00A10EB0">
        <w:rPr>
          <w:rFonts w:ascii="Arial" w:eastAsia="Times New Roman" w:hAnsi="Arial" w:cs="Arial"/>
          <w:spacing w:val="2"/>
          <w:lang w:eastAsia="ro-RO"/>
        </w:rPr>
        <w:t>e</w:t>
      </w:r>
      <w:r w:rsidRPr="00A10EB0">
        <w:rPr>
          <w:rFonts w:ascii="Arial" w:eastAsia="Times New Roman" w:hAnsi="Arial" w:cs="Arial"/>
          <w:spacing w:val="-1"/>
          <w:lang w:eastAsia="ro-RO"/>
        </w:rPr>
        <w:t>l</w:t>
      </w:r>
      <w:r w:rsidRPr="00A10EB0">
        <w:rPr>
          <w:rFonts w:ascii="Arial" w:eastAsia="Times New Roman" w:hAnsi="Arial" w:cs="Arial"/>
          <w:lang w:eastAsia="ro-RO"/>
        </w:rPr>
        <w:t>or</w:t>
      </w:r>
      <w:r w:rsidRPr="00A10EB0">
        <w:rPr>
          <w:rFonts w:ascii="Arial" w:eastAsia="Times New Roman" w:hAnsi="Arial" w:cs="Arial"/>
          <w:spacing w:val="20"/>
          <w:lang w:eastAsia="ro-RO"/>
        </w:rPr>
        <w:t xml:space="preserve"> </w:t>
      </w:r>
      <w:r w:rsidRPr="00A10EB0">
        <w:rPr>
          <w:rFonts w:ascii="Arial" w:eastAsia="Times New Roman" w:hAnsi="Arial" w:cs="Arial"/>
          <w:w w:val="102"/>
          <w:lang w:eastAsia="ro-RO"/>
        </w:rPr>
        <w:t>pădur</w:t>
      </w:r>
      <w:r w:rsidRPr="00A10EB0">
        <w:rPr>
          <w:rFonts w:ascii="Arial" w:eastAsia="Times New Roman" w:hAnsi="Arial" w:cs="Arial"/>
          <w:spacing w:val="-1"/>
          <w:w w:val="102"/>
          <w:lang w:eastAsia="ro-RO"/>
        </w:rPr>
        <w:t>i</w:t>
      </w:r>
      <w:r w:rsidRPr="00A10EB0">
        <w:rPr>
          <w:rFonts w:ascii="Arial" w:eastAsia="Times New Roman" w:hAnsi="Arial" w:cs="Arial"/>
          <w:spacing w:val="1"/>
          <w:w w:val="102"/>
          <w:lang w:eastAsia="ro-RO"/>
        </w:rPr>
        <w:t>i</w:t>
      </w:r>
      <w:r w:rsidRPr="00A10EB0">
        <w:rPr>
          <w:rFonts w:ascii="Arial" w:eastAsia="Times New Roman" w:hAnsi="Arial" w:cs="Arial"/>
          <w:w w:val="103"/>
          <w:lang w:eastAsia="ro-RO"/>
        </w:rPr>
        <w:t>;</w:t>
      </w:r>
    </w:p>
    <w:p w14:paraId="0E1FB135" w14:textId="77777777" w:rsidR="00C37DAF" w:rsidRPr="00A10EB0" w:rsidRDefault="00C37DAF" w:rsidP="00C37DAF">
      <w:pPr>
        <w:widowControl w:val="0"/>
        <w:autoSpaceDE w:val="0"/>
        <w:autoSpaceDN w:val="0"/>
        <w:adjustRightInd w:val="0"/>
        <w:spacing w:after="0"/>
        <w:ind w:left="567"/>
        <w:jc w:val="both"/>
        <w:rPr>
          <w:rFonts w:ascii="Arial" w:eastAsia="Times New Roman" w:hAnsi="Arial" w:cs="Arial"/>
          <w:lang w:eastAsia="ro-RO"/>
        </w:rPr>
      </w:pPr>
      <w:r w:rsidRPr="00A10EB0">
        <w:rPr>
          <w:rFonts w:ascii="Arial" w:eastAsia="Times New Roman" w:hAnsi="Arial" w:cs="Arial"/>
          <w:lang w:eastAsia="ro-RO"/>
        </w:rPr>
        <w:t>-</w:t>
      </w:r>
      <w:r w:rsidRPr="00A10EB0">
        <w:rPr>
          <w:rFonts w:ascii="Arial" w:eastAsia="Times New Roman" w:hAnsi="Arial" w:cs="Arial"/>
          <w:spacing w:val="1"/>
          <w:lang w:eastAsia="ro-RO"/>
        </w:rPr>
        <w:t xml:space="preserve"> </w:t>
      </w:r>
      <w:r w:rsidRPr="00A10EB0">
        <w:rPr>
          <w:rFonts w:ascii="Arial" w:eastAsia="Times New Roman" w:hAnsi="Arial" w:cs="Arial"/>
          <w:spacing w:val="2"/>
          <w:lang w:eastAsia="ro-RO"/>
        </w:rPr>
        <w:t>p</w:t>
      </w:r>
      <w:r w:rsidRPr="00A10EB0">
        <w:rPr>
          <w:rFonts w:ascii="Arial" w:eastAsia="Times New Roman" w:hAnsi="Arial" w:cs="Arial"/>
          <w:spacing w:val="-1"/>
          <w:lang w:eastAsia="ro-RO"/>
        </w:rPr>
        <w:t>r</w:t>
      </w:r>
      <w:r w:rsidRPr="00A10EB0">
        <w:rPr>
          <w:rFonts w:ascii="Arial" w:eastAsia="Times New Roman" w:hAnsi="Arial" w:cs="Arial"/>
          <w:lang w:eastAsia="ro-RO"/>
        </w:rPr>
        <w:t>i</w:t>
      </w:r>
      <w:r w:rsidRPr="00A10EB0">
        <w:rPr>
          <w:rFonts w:ascii="Arial" w:eastAsia="Times New Roman" w:hAnsi="Arial" w:cs="Arial"/>
          <w:spacing w:val="2"/>
          <w:lang w:eastAsia="ro-RO"/>
        </w:rPr>
        <w:t>n</w:t>
      </w:r>
      <w:r w:rsidRPr="00A10EB0">
        <w:rPr>
          <w:rFonts w:ascii="Arial" w:eastAsia="Times New Roman" w:hAnsi="Arial" w:cs="Arial"/>
          <w:spacing w:val="-1"/>
          <w:lang w:eastAsia="ro-RO"/>
        </w:rPr>
        <w:t>ci</w:t>
      </w:r>
      <w:r w:rsidRPr="00A10EB0">
        <w:rPr>
          <w:rFonts w:ascii="Arial" w:eastAsia="Times New Roman" w:hAnsi="Arial" w:cs="Arial"/>
          <w:lang w:eastAsia="ro-RO"/>
        </w:rPr>
        <w:t>piul</w:t>
      </w:r>
      <w:r w:rsidRPr="00A10EB0">
        <w:rPr>
          <w:rFonts w:ascii="Arial" w:eastAsia="Times New Roman" w:hAnsi="Arial" w:cs="Arial"/>
          <w:spacing w:val="19"/>
          <w:lang w:eastAsia="ro-RO"/>
        </w:rPr>
        <w:t xml:space="preserve"> </w:t>
      </w:r>
      <w:r w:rsidRPr="00A10EB0">
        <w:rPr>
          <w:rFonts w:ascii="Arial" w:eastAsia="Times New Roman" w:hAnsi="Arial" w:cs="Arial"/>
          <w:lang w:eastAsia="ro-RO"/>
        </w:rPr>
        <w:t>conser</w:t>
      </w:r>
      <w:r w:rsidRPr="00A10EB0">
        <w:rPr>
          <w:rFonts w:ascii="Arial" w:eastAsia="Times New Roman" w:hAnsi="Arial" w:cs="Arial"/>
          <w:spacing w:val="-1"/>
          <w:lang w:eastAsia="ro-RO"/>
        </w:rPr>
        <w:t>v</w:t>
      </w:r>
      <w:r w:rsidRPr="00A10EB0">
        <w:rPr>
          <w:rFonts w:ascii="Arial" w:eastAsia="Times New Roman" w:hAnsi="Arial" w:cs="Arial"/>
          <w:lang w:eastAsia="ro-RO"/>
        </w:rPr>
        <w:t>ării</w:t>
      </w:r>
      <w:r w:rsidRPr="00A10EB0">
        <w:rPr>
          <w:rFonts w:ascii="Arial" w:eastAsia="Times New Roman" w:hAnsi="Arial" w:cs="Arial"/>
          <w:spacing w:val="23"/>
          <w:lang w:eastAsia="ro-RO"/>
        </w:rPr>
        <w:t xml:space="preserve"> </w:t>
      </w:r>
      <w:r w:rsidRPr="00A10EB0">
        <w:rPr>
          <w:rFonts w:ascii="Arial" w:eastAsia="Times New Roman" w:hAnsi="Arial" w:cs="Arial"/>
          <w:lang w:eastAsia="ro-RO"/>
        </w:rPr>
        <w:t>şi</w:t>
      </w:r>
      <w:r w:rsidRPr="00A10EB0">
        <w:rPr>
          <w:rFonts w:ascii="Arial" w:eastAsia="Times New Roman" w:hAnsi="Arial" w:cs="Arial"/>
          <w:spacing w:val="5"/>
          <w:lang w:eastAsia="ro-RO"/>
        </w:rPr>
        <w:t xml:space="preserve"> </w:t>
      </w:r>
      <w:r w:rsidRPr="00A10EB0">
        <w:rPr>
          <w:rFonts w:ascii="Arial" w:eastAsia="Times New Roman" w:hAnsi="Arial" w:cs="Arial"/>
          <w:lang w:eastAsia="ro-RO"/>
        </w:rPr>
        <w:t>ameliorăr</w:t>
      </w:r>
      <w:r w:rsidRPr="00A10EB0">
        <w:rPr>
          <w:rFonts w:ascii="Arial" w:eastAsia="Times New Roman" w:hAnsi="Arial" w:cs="Arial"/>
          <w:spacing w:val="-1"/>
          <w:lang w:eastAsia="ro-RO"/>
        </w:rPr>
        <w:t>i</w:t>
      </w:r>
      <w:r w:rsidRPr="00A10EB0">
        <w:rPr>
          <w:rFonts w:ascii="Arial" w:eastAsia="Times New Roman" w:hAnsi="Arial" w:cs="Arial"/>
          <w:lang w:eastAsia="ro-RO"/>
        </w:rPr>
        <w:t>i</w:t>
      </w:r>
      <w:r w:rsidRPr="00A10EB0">
        <w:rPr>
          <w:rFonts w:ascii="Arial" w:eastAsia="Times New Roman" w:hAnsi="Arial" w:cs="Arial"/>
          <w:spacing w:val="22"/>
          <w:lang w:eastAsia="ro-RO"/>
        </w:rPr>
        <w:t xml:space="preserve"> </w:t>
      </w:r>
      <w:r w:rsidRPr="00A10EB0">
        <w:rPr>
          <w:rFonts w:ascii="Arial" w:eastAsia="Times New Roman" w:hAnsi="Arial" w:cs="Arial"/>
          <w:w w:val="102"/>
          <w:lang w:eastAsia="ro-RO"/>
        </w:rPr>
        <w:t>bio</w:t>
      </w:r>
      <w:r w:rsidRPr="00A10EB0">
        <w:rPr>
          <w:rFonts w:ascii="Arial" w:eastAsia="Times New Roman" w:hAnsi="Arial" w:cs="Arial"/>
          <w:spacing w:val="2"/>
          <w:w w:val="102"/>
          <w:lang w:eastAsia="ro-RO"/>
        </w:rPr>
        <w:t>d</w:t>
      </w:r>
      <w:r w:rsidRPr="00A10EB0">
        <w:rPr>
          <w:rFonts w:ascii="Arial" w:eastAsia="Times New Roman" w:hAnsi="Arial" w:cs="Arial"/>
          <w:w w:val="102"/>
          <w:lang w:eastAsia="ro-RO"/>
        </w:rPr>
        <w:t>i</w:t>
      </w:r>
      <w:r w:rsidRPr="00A10EB0">
        <w:rPr>
          <w:rFonts w:ascii="Arial" w:eastAsia="Times New Roman" w:hAnsi="Arial" w:cs="Arial"/>
          <w:spacing w:val="-1"/>
          <w:w w:val="102"/>
          <w:lang w:eastAsia="ro-RO"/>
        </w:rPr>
        <w:t>v</w:t>
      </w:r>
      <w:r w:rsidRPr="00A10EB0">
        <w:rPr>
          <w:rFonts w:ascii="Arial" w:eastAsia="Times New Roman" w:hAnsi="Arial" w:cs="Arial"/>
          <w:w w:val="102"/>
          <w:lang w:eastAsia="ro-RO"/>
        </w:rPr>
        <w:t>er</w:t>
      </w:r>
      <w:r w:rsidRPr="00A10EB0">
        <w:rPr>
          <w:rFonts w:ascii="Arial" w:eastAsia="Times New Roman" w:hAnsi="Arial" w:cs="Arial"/>
          <w:spacing w:val="-1"/>
          <w:w w:val="102"/>
          <w:lang w:eastAsia="ro-RO"/>
        </w:rPr>
        <w:t>s</w:t>
      </w:r>
      <w:r w:rsidRPr="00A10EB0">
        <w:rPr>
          <w:rFonts w:ascii="Arial" w:eastAsia="Times New Roman" w:hAnsi="Arial" w:cs="Arial"/>
          <w:w w:val="102"/>
          <w:lang w:eastAsia="ro-RO"/>
        </w:rPr>
        <w:t>ităţi</w:t>
      </w:r>
      <w:r w:rsidRPr="00A10EB0">
        <w:rPr>
          <w:rFonts w:ascii="Arial" w:eastAsia="Times New Roman" w:hAnsi="Arial" w:cs="Arial"/>
          <w:spacing w:val="1"/>
          <w:w w:val="102"/>
          <w:lang w:eastAsia="ro-RO"/>
        </w:rPr>
        <w:t>i</w:t>
      </w:r>
      <w:r w:rsidRPr="00A10EB0">
        <w:rPr>
          <w:rFonts w:ascii="Arial" w:eastAsia="Times New Roman" w:hAnsi="Arial" w:cs="Arial"/>
          <w:w w:val="103"/>
          <w:lang w:eastAsia="ro-RO"/>
        </w:rPr>
        <w:t>;</w:t>
      </w:r>
    </w:p>
    <w:p w14:paraId="70DDFCAB" w14:textId="77777777" w:rsidR="00C37DAF" w:rsidRPr="00A10EB0" w:rsidRDefault="00C37DAF" w:rsidP="00C37DAF">
      <w:pPr>
        <w:widowControl w:val="0"/>
        <w:autoSpaceDE w:val="0"/>
        <w:autoSpaceDN w:val="0"/>
        <w:adjustRightInd w:val="0"/>
        <w:spacing w:after="0"/>
        <w:ind w:left="567"/>
        <w:jc w:val="both"/>
        <w:rPr>
          <w:rFonts w:ascii="Arial" w:eastAsia="Times New Roman" w:hAnsi="Arial" w:cs="Arial"/>
          <w:lang w:eastAsia="ro-RO"/>
        </w:rPr>
      </w:pPr>
      <w:r w:rsidRPr="00A10EB0">
        <w:rPr>
          <w:rFonts w:ascii="Arial" w:eastAsia="Times New Roman" w:hAnsi="Arial" w:cs="Arial"/>
          <w:lang w:eastAsia="ro-RO"/>
        </w:rPr>
        <w:t>-</w:t>
      </w:r>
      <w:r w:rsidRPr="00A10EB0">
        <w:rPr>
          <w:rFonts w:ascii="Arial" w:eastAsia="Times New Roman" w:hAnsi="Arial" w:cs="Arial"/>
          <w:spacing w:val="1"/>
          <w:lang w:eastAsia="ro-RO"/>
        </w:rPr>
        <w:t xml:space="preserve"> </w:t>
      </w:r>
      <w:r w:rsidRPr="00A10EB0">
        <w:rPr>
          <w:rFonts w:ascii="Arial" w:eastAsia="Times New Roman" w:hAnsi="Arial" w:cs="Arial"/>
          <w:spacing w:val="2"/>
          <w:lang w:eastAsia="ro-RO"/>
        </w:rPr>
        <w:t>p</w:t>
      </w:r>
      <w:r w:rsidRPr="00A10EB0">
        <w:rPr>
          <w:rFonts w:ascii="Arial" w:eastAsia="Times New Roman" w:hAnsi="Arial" w:cs="Arial"/>
          <w:spacing w:val="-1"/>
          <w:lang w:eastAsia="ro-RO"/>
        </w:rPr>
        <w:t>r</w:t>
      </w:r>
      <w:r w:rsidRPr="00A10EB0">
        <w:rPr>
          <w:rFonts w:ascii="Arial" w:eastAsia="Times New Roman" w:hAnsi="Arial" w:cs="Arial"/>
          <w:lang w:eastAsia="ro-RO"/>
        </w:rPr>
        <w:t>i</w:t>
      </w:r>
      <w:r w:rsidRPr="00A10EB0">
        <w:rPr>
          <w:rFonts w:ascii="Arial" w:eastAsia="Times New Roman" w:hAnsi="Arial" w:cs="Arial"/>
          <w:spacing w:val="2"/>
          <w:lang w:eastAsia="ro-RO"/>
        </w:rPr>
        <w:t>n</w:t>
      </w:r>
      <w:r w:rsidRPr="00A10EB0">
        <w:rPr>
          <w:rFonts w:ascii="Arial" w:eastAsia="Times New Roman" w:hAnsi="Arial" w:cs="Arial"/>
          <w:lang w:eastAsia="ro-RO"/>
        </w:rPr>
        <w:t>cipiul</w:t>
      </w:r>
      <w:r w:rsidRPr="00A10EB0">
        <w:rPr>
          <w:rFonts w:ascii="Arial" w:eastAsia="Times New Roman" w:hAnsi="Arial" w:cs="Arial"/>
          <w:spacing w:val="19"/>
          <w:lang w:eastAsia="ro-RO"/>
        </w:rPr>
        <w:t xml:space="preserve"> </w:t>
      </w:r>
      <w:r w:rsidRPr="00A10EB0">
        <w:rPr>
          <w:rFonts w:ascii="Arial" w:eastAsia="Times New Roman" w:hAnsi="Arial" w:cs="Arial"/>
          <w:spacing w:val="2"/>
          <w:lang w:eastAsia="ro-RO"/>
        </w:rPr>
        <w:t>e</w:t>
      </w:r>
      <w:r w:rsidRPr="00A10EB0">
        <w:rPr>
          <w:rFonts w:ascii="Arial" w:eastAsia="Times New Roman" w:hAnsi="Arial" w:cs="Arial"/>
          <w:lang w:eastAsia="ro-RO"/>
        </w:rPr>
        <w:t>stetic,</w:t>
      </w:r>
      <w:r w:rsidRPr="00A10EB0">
        <w:rPr>
          <w:rFonts w:ascii="Arial" w:eastAsia="Times New Roman" w:hAnsi="Arial" w:cs="Arial"/>
          <w:spacing w:val="16"/>
          <w:lang w:eastAsia="ro-RO"/>
        </w:rPr>
        <w:t xml:space="preserve"> </w:t>
      </w:r>
      <w:r w:rsidRPr="00A10EB0">
        <w:rPr>
          <w:rFonts w:ascii="Arial" w:eastAsia="Times New Roman" w:hAnsi="Arial" w:cs="Arial"/>
          <w:w w:val="102"/>
          <w:lang w:eastAsia="ro-RO"/>
        </w:rPr>
        <w:t>etc.</w:t>
      </w:r>
    </w:p>
    <w:p w14:paraId="0F3311BA" w14:textId="4965B20C" w:rsidR="00C37DAF" w:rsidRPr="00A10EB0" w:rsidRDefault="00C37DAF" w:rsidP="00C37DAF">
      <w:pPr>
        <w:widowControl w:val="0"/>
        <w:autoSpaceDE w:val="0"/>
        <w:autoSpaceDN w:val="0"/>
        <w:adjustRightInd w:val="0"/>
        <w:spacing w:after="0"/>
        <w:ind w:right="133"/>
        <w:jc w:val="both"/>
        <w:rPr>
          <w:rFonts w:ascii="Arial" w:eastAsia="Times New Roman" w:hAnsi="Arial" w:cs="Arial"/>
          <w:lang w:eastAsia="ro-RO"/>
        </w:rPr>
      </w:pPr>
      <w:r w:rsidRPr="00A10EB0">
        <w:rPr>
          <w:rFonts w:ascii="Arial" w:eastAsia="Times New Roman" w:hAnsi="Arial" w:cs="Arial"/>
          <w:lang w:eastAsia="ro-RO"/>
        </w:rPr>
        <w:tab/>
      </w:r>
      <w:r w:rsidR="002B5A64">
        <w:rPr>
          <w:rFonts w:ascii="Arial" w:eastAsia="Times New Roman" w:hAnsi="Arial" w:cs="Arial"/>
          <w:lang w:eastAsia="ro-RO"/>
        </w:rPr>
        <w:t>M</w:t>
      </w:r>
      <w:r w:rsidRPr="00A10EB0">
        <w:rPr>
          <w:rFonts w:ascii="Arial" w:eastAsia="Times New Roman" w:hAnsi="Arial" w:cs="Arial"/>
          <w:spacing w:val="-1"/>
          <w:lang w:eastAsia="ro-RO"/>
        </w:rPr>
        <w:t>ă</w:t>
      </w:r>
      <w:r w:rsidRPr="00A10EB0">
        <w:rPr>
          <w:rFonts w:ascii="Arial" w:eastAsia="Times New Roman" w:hAnsi="Arial" w:cs="Arial"/>
          <w:lang w:eastAsia="ro-RO"/>
        </w:rPr>
        <w:t>s</w:t>
      </w:r>
      <w:r w:rsidRPr="00A10EB0">
        <w:rPr>
          <w:rFonts w:ascii="Arial" w:eastAsia="Times New Roman" w:hAnsi="Arial" w:cs="Arial"/>
          <w:spacing w:val="2"/>
          <w:lang w:eastAsia="ro-RO"/>
        </w:rPr>
        <w:t>u</w:t>
      </w:r>
      <w:r w:rsidRPr="00A10EB0">
        <w:rPr>
          <w:rFonts w:ascii="Arial" w:eastAsia="Times New Roman" w:hAnsi="Arial" w:cs="Arial"/>
          <w:spacing w:val="-1"/>
          <w:lang w:eastAsia="ro-RO"/>
        </w:rPr>
        <w:t>r</w:t>
      </w:r>
      <w:r w:rsidRPr="00A10EB0">
        <w:rPr>
          <w:rFonts w:ascii="Arial" w:eastAsia="Times New Roman" w:hAnsi="Arial" w:cs="Arial"/>
          <w:lang w:eastAsia="ro-RO"/>
        </w:rPr>
        <w:t>ile</w:t>
      </w:r>
      <w:r w:rsidRPr="00A10EB0">
        <w:rPr>
          <w:rFonts w:ascii="Arial" w:eastAsia="Times New Roman" w:hAnsi="Arial" w:cs="Arial"/>
          <w:spacing w:val="14"/>
          <w:lang w:eastAsia="ro-RO"/>
        </w:rPr>
        <w:t xml:space="preserve"> </w:t>
      </w:r>
      <w:r w:rsidRPr="00A10EB0">
        <w:rPr>
          <w:rFonts w:ascii="Arial" w:eastAsia="Times New Roman" w:hAnsi="Arial" w:cs="Arial"/>
          <w:spacing w:val="-1"/>
          <w:w w:val="102"/>
          <w:lang w:eastAsia="ro-RO"/>
        </w:rPr>
        <w:t>d</w:t>
      </w:r>
      <w:r w:rsidRPr="00A10EB0">
        <w:rPr>
          <w:rFonts w:ascii="Arial" w:eastAsia="Times New Roman" w:hAnsi="Arial" w:cs="Arial"/>
          <w:w w:val="102"/>
          <w:lang w:eastAsia="ro-RO"/>
        </w:rPr>
        <w:t xml:space="preserve">e </w:t>
      </w:r>
      <w:r w:rsidRPr="00A10EB0">
        <w:rPr>
          <w:rFonts w:ascii="Arial" w:eastAsia="Times New Roman" w:hAnsi="Arial" w:cs="Arial"/>
          <w:spacing w:val="-1"/>
          <w:lang w:eastAsia="ro-RO"/>
        </w:rPr>
        <w:t>g</w:t>
      </w:r>
      <w:r w:rsidRPr="00A10EB0">
        <w:rPr>
          <w:rFonts w:ascii="Arial" w:eastAsia="Times New Roman" w:hAnsi="Arial" w:cs="Arial"/>
          <w:spacing w:val="2"/>
          <w:lang w:eastAsia="ro-RO"/>
        </w:rPr>
        <w:t>o</w:t>
      </w:r>
      <w:r w:rsidRPr="00A10EB0">
        <w:rPr>
          <w:rFonts w:ascii="Arial" w:eastAsia="Times New Roman" w:hAnsi="Arial" w:cs="Arial"/>
          <w:lang w:eastAsia="ro-RO"/>
        </w:rPr>
        <w:t>s</w:t>
      </w:r>
      <w:r w:rsidRPr="00A10EB0">
        <w:rPr>
          <w:rFonts w:ascii="Arial" w:eastAsia="Times New Roman" w:hAnsi="Arial" w:cs="Arial"/>
          <w:spacing w:val="-1"/>
          <w:lang w:eastAsia="ro-RO"/>
        </w:rPr>
        <w:t>p</w:t>
      </w:r>
      <w:r w:rsidRPr="00A10EB0">
        <w:rPr>
          <w:rFonts w:ascii="Arial" w:eastAsia="Times New Roman" w:hAnsi="Arial" w:cs="Arial"/>
          <w:lang w:eastAsia="ro-RO"/>
        </w:rPr>
        <w:t>o</w:t>
      </w:r>
      <w:r w:rsidRPr="00A10EB0">
        <w:rPr>
          <w:rFonts w:ascii="Arial" w:eastAsia="Times New Roman" w:hAnsi="Arial" w:cs="Arial"/>
          <w:spacing w:val="-1"/>
          <w:lang w:eastAsia="ro-RO"/>
        </w:rPr>
        <w:t>d</w:t>
      </w:r>
      <w:r w:rsidRPr="00A10EB0">
        <w:rPr>
          <w:rFonts w:ascii="Arial" w:eastAsia="Times New Roman" w:hAnsi="Arial" w:cs="Arial"/>
          <w:spacing w:val="2"/>
          <w:lang w:eastAsia="ro-RO"/>
        </w:rPr>
        <w:t>ă</w:t>
      </w:r>
      <w:r w:rsidRPr="00A10EB0">
        <w:rPr>
          <w:rFonts w:ascii="Arial" w:eastAsia="Times New Roman" w:hAnsi="Arial" w:cs="Arial"/>
          <w:spacing w:val="-1"/>
          <w:lang w:eastAsia="ro-RO"/>
        </w:rPr>
        <w:t>r</w:t>
      </w:r>
      <w:r w:rsidRPr="00A10EB0">
        <w:rPr>
          <w:rFonts w:ascii="Arial" w:eastAsia="Times New Roman" w:hAnsi="Arial" w:cs="Arial"/>
          <w:lang w:eastAsia="ro-RO"/>
        </w:rPr>
        <w:t>i</w:t>
      </w:r>
      <w:r w:rsidRPr="00A10EB0">
        <w:rPr>
          <w:rFonts w:ascii="Arial" w:eastAsia="Times New Roman" w:hAnsi="Arial" w:cs="Arial"/>
          <w:spacing w:val="-1"/>
          <w:lang w:eastAsia="ro-RO"/>
        </w:rPr>
        <w:t>r</w:t>
      </w:r>
      <w:r w:rsidRPr="00A10EB0">
        <w:rPr>
          <w:rFonts w:ascii="Arial" w:eastAsia="Times New Roman" w:hAnsi="Arial" w:cs="Arial"/>
          <w:lang w:eastAsia="ro-RO"/>
        </w:rPr>
        <w:t>e</w:t>
      </w:r>
      <w:r w:rsidRPr="00A10EB0">
        <w:rPr>
          <w:rFonts w:ascii="Arial" w:eastAsia="Times New Roman" w:hAnsi="Arial" w:cs="Arial"/>
          <w:spacing w:val="24"/>
          <w:lang w:eastAsia="ro-RO"/>
        </w:rPr>
        <w:t xml:space="preserve"> </w:t>
      </w:r>
      <w:r w:rsidRPr="00A10EB0">
        <w:rPr>
          <w:rFonts w:ascii="Arial" w:eastAsia="Times New Roman" w:hAnsi="Arial" w:cs="Arial"/>
          <w:lang w:eastAsia="ro-RO"/>
        </w:rPr>
        <w:t>a pă</w:t>
      </w:r>
      <w:r w:rsidRPr="00A10EB0">
        <w:rPr>
          <w:rFonts w:ascii="Arial" w:eastAsia="Times New Roman" w:hAnsi="Arial" w:cs="Arial"/>
          <w:spacing w:val="-1"/>
          <w:lang w:eastAsia="ro-RO"/>
        </w:rPr>
        <w:t>d</w:t>
      </w:r>
      <w:r w:rsidRPr="00A10EB0">
        <w:rPr>
          <w:rFonts w:ascii="Arial" w:eastAsia="Times New Roman" w:hAnsi="Arial" w:cs="Arial"/>
          <w:lang w:eastAsia="ro-RO"/>
        </w:rPr>
        <w:t>u</w:t>
      </w:r>
      <w:r w:rsidRPr="00A10EB0">
        <w:rPr>
          <w:rFonts w:ascii="Arial" w:eastAsia="Times New Roman" w:hAnsi="Arial" w:cs="Arial"/>
          <w:spacing w:val="-1"/>
          <w:lang w:eastAsia="ro-RO"/>
        </w:rPr>
        <w:t>r</w:t>
      </w:r>
      <w:r w:rsidRPr="00A10EB0">
        <w:rPr>
          <w:rFonts w:ascii="Arial" w:eastAsia="Times New Roman" w:hAnsi="Arial" w:cs="Arial"/>
          <w:lang w:eastAsia="ro-RO"/>
        </w:rPr>
        <w:t>ilor,</w:t>
      </w:r>
      <w:r w:rsidRPr="00A10EB0">
        <w:rPr>
          <w:rFonts w:ascii="Arial" w:eastAsia="Times New Roman" w:hAnsi="Arial" w:cs="Arial"/>
          <w:spacing w:val="18"/>
          <w:lang w:eastAsia="ro-RO"/>
        </w:rPr>
        <w:t xml:space="preserve"> </w:t>
      </w:r>
      <w:r w:rsidRPr="00A10EB0">
        <w:rPr>
          <w:rFonts w:ascii="Arial" w:eastAsia="Times New Roman" w:hAnsi="Arial" w:cs="Arial"/>
          <w:spacing w:val="-1"/>
          <w:lang w:eastAsia="ro-RO"/>
        </w:rPr>
        <w:t>p</w:t>
      </w:r>
      <w:r w:rsidRPr="00A10EB0">
        <w:rPr>
          <w:rFonts w:ascii="Arial" w:eastAsia="Times New Roman" w:hAnsi="Arial" w:cs="Arial"/>
          <w:lang w:eastAsia="ro-RO"/>
        </w:rPr>
        <w:t>r</w:t>
      </w:r>
      <w:r w:rsidRPr="00A10EB0">
        <w:rPr>
          <w:rFonts w:ascii="Arial" w:eastAsia="Times New Roman" w:hAnsi="Arial" w:cs="Arial"/>
          <w:spacing w:val="2"/>
          <w:lang w:eastAsia="ro-RO"/>
        </w:rPr>
        <w:t>e</w:t>
      </w:r>
      <w:r w:rsidRPr="00A10EB0">
        <w:rPr>
          <w:rFonts w:ascii="Arial" w:eastAsia="Times New Roman" w:hAnsi="Arial" w:cs="Arial"/>
          <w:lang w:eastAsia="ro-RO"/>
        </w:rPr>
        <w:t>s</w:t>
      </w:r>
      <w:r w:rsidRPr="00A10EB0">
        <w:rPr>
          <w:rFonts w:ascii="Arial" w:eastAsia="Times New Roman" w:hAnsi="Arial" w:cs="Arial"/>
          <w:spacing w:val="-1"/>
          <w:lang w:eastAsia="ro-RO"/>
        </w:rPr>
        <w:t>cr</w:t>
      </w:r>
      <w:r w:rsidRPr="00A10EB0">
        <w:rPr>
          <w:rFonts w:ascii="Arial" w:eastAsia="Times New Roman" w:hAnsi="Arial" w:cs="Arial"/>
          <w:lang w:eastAsia="ro-RO"/>
        </w:rPr>
        <w:t>ise</w:t>
      </w:r>
      <w:r w:rsidRPr="00A10EB0">
        <w:rPr>
          <w:rFonts w:ascii="Arial" w:eastAsia="Times New Roman" w:hAnsi="Arial" w:cs="Arial"/>
          <w:spacing w:val="17"/>
          <w:lang w:eastAsia="ro-RO"/>
        </w:rPr>
        <w:t xml:space="preserve"> </w:t>
      </w:r>
      <w:r w:rsidRPr="00A10EB0">
        <w:rPr>
          <w:rFonts w:ascii="Arial" w:eastAsia="Times New Roman" w:hAnsi="Arial" w:cs="Arial"/>
          <w:spacing w:val="-1"/>
          <w:lang w:eastAsia="ro-RO"/>
        </w:rPr>
        <w:t>d</w:t>
      </w:r>
      <w:r w:rsidRPr="00A10EB0">
        <w:rPr>
          <w:rFonts w:ascii="Arial" w:eastAsia="Times New Roman" w:hAnsi="Arial" w:cs="Arial"/>
          <w:lang w:eastAsia="ro-RO"/>
        </w:rPr>
        <w:t>e</w:t>
      </w:r>
      <w:r w:rsidRPr="00A10EB0">
        <w:rPr>
          <w:rFonts w:ascii="Arial" w:eastAsia="Times New Roman" w:hAnsi="Arial" w:cs="Arial"/>
          <w:spacing w:val="5"/>
          <w:lang w:eastAsia="ro-RO"/>
        </w:rPr>
        <w:t xml:space="preserve"> </w:t>
      </w:r>
      <w:r w:rsidRPr="00A10EB0">
        <w:rPr>
          <w:rFonts w:ascii="Arial" w:eastAsia="Times New Roman" w:hAnsi="Arial" w:cs="Arial"/>
          <w:spacing w:val="-1"/>
          <w:lang w:eastAsia="ro-RO"/>
        </w:rPr>
        <w:t>a</w:t>
      </w:r>
      <w:r w:rsidRPr="00A10EB0">
        <w:rPr>
          <w:rFonts w:ascii="Arial" w:eastAsia="Times New Roman" w:hAnsi="Arial" w:cs="Arial"/>
          <w:lang w:eastAsia="ro-RO"/>
        </w:rPr>
        <w:t>me</w:t>
      </w:r>
      <w:r w:rsidRPr="00A10EB0">
        <w:rPr>
          <w:rFonts w:ascii="Arial" w:eastAsia="Times New Roman" w:hAnsi="Arial" w:cs="Arial"/>
          <w:spacing w:val="-1"/>
          <w:lang w:eastAsia="ro-RO"/>
        </w:rPr>
        <w:t>n</w:t>
      </w:r>
      <w:r w:rsidRPr="00A10EB0">
        <w:rPr>
          <w:rFonts w:ascii="Arial" w:eastAsia="Times New Roman" w:hAnsi="Arial" w:cs="Arial"/>
          <w:spacing w:val="2"/>
          <w:lang w:eastAsia="ro-RO"/>
        </w:rPr>
        <w:t>a</w:t>
      </w:r>
      <w:r w:rsidRPr="00A10EB0">
        <w:rPr>
          <w:rFonts w:ascii="Arial" w:eastAsia="Times New Roman" w:hAnsi="Arial" w:cs="Arial"/>
          <w:spacing w:val="-1"/>
          <w:lang w:eastAsia="ro-RO"/>
        </w:rPr>
        <w:t>j</w:t>
      </w:r>
      <w:r w:rsidRPr="00A10EB0">
        <w:rPr>
          <w:rFonts w:ascii="Arial" w:eastAsia="Times New Roman" w:hAnsi="Arial" w:cs="Arial"/>
          <w:lang w:eastAsia="ro-RO"/>
        </w:rPr>
        <w:t>am</w:t>
      </w:r>
      <w:r w:rsidRPr="00A10EB0">
        <w:rPr>
          <w:rFonts w:ascii="Arial" w:eastAsia="Times New Roman" w:hAnsi="Arial" w:cs="Arial"/>
          <w:spacing w:val="-1"/>
          <w:lang w:eastAsia="ro-RO"/>
        </w:rPr>
        <w:t>e</w:t>
      </w:r>
      <w:r w:rsidRPr="00A10EB0">
        <w:rPr>
          <w:rFonts w:ascii="Arial" w:eastAsia="Times New Roman" w:hAnsi="Arial" w:cs="Arial"/>
          <w:lang w:eastAsia="ro-RO"/>
        </w:rPr>
        <w:t>ntul</w:t>
      </w:r>
      <w:r w:rsidRPr="00A10EB0">
        <w:rPr>
          <w:rFonts w:ascii="Arial" w:eastAsia="Times New Roman" w:hAnsi="Arial" w:cs="Arial"/>
          <w:spacing w:val="30"/>
          <w:lang w:eastAsia="ro-RO"/>
        </w:rPr>
        <w:t xml:space="preserve"> </w:t>
      </w:r>
      <w:r w:rsidRPr="00A10EB0">
        <w:rPr>
          <w:rFonts w:ascii="Arial" w:eastAsia="Times New Roman" w:hAnsi="Arial" w:cs="Arial"/>
          <w:lang w:eastAsia="ro-RO"/>
        </w:rPr>
        <w:t>sil</w:t>
      </w:r>
      <w:r w:rsidRPr="00A10EB0">
        <w:rPr>
          <w:rFonts w:ascii="Arial" w:eastAsia="Times New Roman" w:hAnsi="Arial" w:cs="Arial"/>
          <w:spacing w:val="-1"/>
          <w:lang w:eastAsia="ro-RO"/>
        </w:rPr>
        <w:t>v</w:t>
      </w:r>
      <w:r w:rsidRPr="00A10EB0">
        <w:rPr>
          <w:rFonts w:ascii="Arial" w:eastAsia="Times New Roman" w:hAnsi="Arial" w:cs="Arial"/>
          <w:lang w:eastAsia="ro-RO"/>
        </w:rPr>
        <w:t>ic</w:t>
      </w:r>
      <w:r w:rsidRPr="00A10EB0">
        <w:rPr>
          <w:rFonts w:ascii="Arial" w:eastAsia="Times New Roman" w:hAnsi="Arial" w:cs="Arial"/>
          <w:spacing w:val="7"/>
          <w:lang w:eastAsia="ro-RO"/>
        </w:rPr>
        <w:t xml:space="preserve"> </w:t>
      </w:r>
      <w:r w:rsidRPr="00A10EB0">
        <w:rPr>
          <w:rFonts w:ascii="Arial" w:eastAsia="Times New Roman" w:hAnsi="Arial" w:cs="Arial"/>
          <w:spacing w:val="2"/>
          <w:lang w:eastAsia="ro-RO"/>
        </w:rPr>
        <w:t>p</w:t>
      </w:r>
      <w:r w:rsidRPr="00A10EB0">
        <w:rPr>
          <w:rFonts w:ascii="Arial" w:eastAsia="Times New Roman" w:hAnsi="Arial" w:cs="Arial"/>
          <w:spacing w:val="-1"/>
          <w:lang w:eastAsia="ro-RO"/>
        </w:rPr>
        <w:t>r</w:t>
      </w:r>
      <w:r w:rsidRPr="00A10EB0">
        <w:rPr>
          <w:rFonts w:ascii="Arial" w:eastAsia="Times New Roman" w:hAnsi="Arial" w:cs="Arial"/>
          <w:lang w:eastAsia="ro-RO"/>
        </w:rPr>
        <w:t>o</w:t>
      </w:r>
      <w:r w:rsidRPr="00A10EB0">
        <w:rPr>
          <w:rFonts w:ascii="Arial" w:eastAsia="Times New Roman" w:hAnsi="Arial" w:cs="Arial"/>
          <w:spacing w:val="1"/>
          <w:lang w:eastAsia="ro-RO"/>
        </w:rPr>
        <w:t>p</w:t>
      </w:r>
      <w:r w:rsidRPr="00A10EB0">
        <w:rPr>
          <w:rFonts w:ascii="Arial" w:eastAsia="Times New Roman" w:hAnsi="Arial" w:cs="Arial"/>
          <w:lang w:eastAsia="ro-RO"/>
        </w:rPr>
        <w:t>us,</w:t>
      </w:r>
      <w:r w:rsidRPr="00A10EB0">
        <w:rPr>
          <w:rFonts w:ascii="Arial" w:eastAsia="Times New Roman" w:hAnsi="Arial" w:cs="Arial"/>
          <w:spacing w:val="14"/>
          <w:lang w:eastAsia="ro-RO"/>
        </w:rPr>
        <w:t xml:space="preserve"> </w:t>
      </w:r>
      <w:r w:rsidRPr="00A10EB0">
        <w:rPr>
          <w:rFonts w:ascii="Arial" w:eastAsia="Times New Roman" w:hAnsi="Arial" w:cs="Arial"/>
          <w:lang w:eastAsia="ro-RO"/>
        </w:rPr>
        <w:t>s</w:t>
      </w:r>
      <w:r w:rsidRPr="00A10EB0">
        <w:rPr>
          <w:rFonts w:ascii="Arial" w:eastAsia="Times New Roman" w:hAnsi="Arial" w:cs="Arial"/>
          <w:spacing w:val="-1"/>
          <w:lang w:eastAsia="ro-RO"/>
        </w:rPr>
        <w:t>u</w:t>
      </w:r>
      <w:r w:rsidRPr="00A10EB0">
        <w:rPr>
          <w:rFonts w:ascii="Arial" w:eastAsia="Times New Roman" w:hAnsi="Arial" w:cs="Arial"/>
          <w:spacing w:val="2"/>
          <w:lang w:eastAsia="ro-RO"/>
        </w:rPr>
        <w:t>n</w:t>
      </w:r>
      <w:r w:rsidRPr="00A10EB0">
        <w:rPr>
          <w:rFonts w:ascii="Arial" w:eastAsia="Times New Roman" w:hAnsi="Arial" w:cs="Arial"/>
          <w:lang w:eastAsia="ro-RO"/>
        </w:rPr>
        <w:t>t</w:t>
      </w:r>
      <w:r w:rsidRPr="00A10EB0">
        <w:rPr>
          <w:rFonts w:ascii="Arial" w:eastAsia="Times New Roman" w:hAnsi="Arial" w:cs="Arial"/>
          <w:spacing w:val="7"/>
          <w:lang w:eastAsia="ro-RO"/>
        </w:rPr>
        <w:t xml:space="preserve"> </w:t>
      </w:r>
      <w:r w:rsidRPr="00A10EB0">
        <w:rPr>
          <w:rFonts w:ascii="Arial" w:eastAsia="Times New Roman" w:hAnsi="Arial" w:cs="Arial"/>
          <w:spacing w:val="-2"/>
          <w:lang w:eastAsia="ro-RO"/>
        </w:rPr>
        <w:t>î</w:t>
      </w:r>
      <w:r w:rsidRPr="00A10EB0">
        <w:rPr>
          <w:rFonts w:ascii="Arial" w:eastAsia="Times New Roman" w:hAnsi="Arial" w:cs="Arial"/>
          <w:lang w:eastAsia="ro-RO"/>
        </w:rPr>
        <w:t>n</w:t>
      </w:r>
      <w:r w:rsidRPr="00A10EB0">
        <w:rPr>
          <w:rFonts w:ascii="Arial" w:eastAsia="Times New Roman" w:hAnsi="Arial" w:cs="Arial"/>
          <w:spacing w:val="5"/>
          <w:lang w:eastAsia="ro-RO"/>
        </w:rPr>
        <w:t xml:space="preserve"> </w:t>
      </w:r>
      <w:r w:rsidRPr="00A10EB0">
        <w:rPr>
          <w:rFonts w:ascii="Arial" w:eastAsia="Times New Roman" w:hAnsi="Arial" w:cs="Arial"/>
          <w:w w:val="102"/>
          <w:lang w:eastAsia="ro-RO"/>
        </w:rPr>
        <w:t>s</w:t>
      </w:r>
      <w:r w:rsidRPr="00A10EB0">
        <w:rPr>
          <w:rFonts w:ascii="Arial" w:eastAsia="Times New Roman" w:hAnsi="Arial" w:cs="Arial"/>
          <w:spacing w:val="-1"/>
          <w:w w:val="102"/>
          <w:lang w:eastAsia="ro-RO"/>
        </w:rPr>
        <w:t>p</w:t>
      </w:r>
      <w:r>
        <w:rPr>
          <w:rFonts w:ascii="Arial" w:eastAsia="Times New Roman" w:hAnsi="Arial" w:cs="Arial"/>
          <w:spacing w:val="2"/>
          <w:w w:val="102"/>
          <w:lang w:eastAsia="ro-RO"/>
        </w:rPr>
        <w:t>sprijin</w:t>
      </w:r>
      <w:r w:rsidRPr="00A10EB0">
        <w:rPr>
          <w:rFonts w:ascii="Arial" w:eastAsia="Times New Roman" w:hAnsi="Arial" w:cs="Arial"/>
          <w:spacing w:val="-1"/>
          <w:w w:val="102"/>
          <w:lang w:eastAsia="ro-RO"/>
        </w:rPr>
        <w:t>u</w:t>
      </w:r>
      <w:r w:rsidRPr="00A10EB0">
        <w:rPr>
          <w:rFonts w:ascii="Arial" w:eastAsia="Times New Roman" w:hAnsi="Arial" w:cs="Arial"/>
          <w:w w:val="102"/>
          <w:lang w:eastAsia="ro-RO"/>
        </w:rPr>
        <w:t xml:space="preserve">l </w:t>
      </w:r>
      <w:r w:rsidRPr="00A10EB0">
        <w:rPr>
          <w:rFonts w:ascii="Arial" w:eastAsia="Times New Roman" w:hAnsi="Arial" w:cs="Arial"/>
          <w:spacing w:val="-1"/>
          <w:lang w:eastAsia="ro-RO"/>
        </w:rPr>
        <w:t>a</w:t>
      </w:r>
      <w:r w:rsidRPr="00A10EB0">
        <w:rPr>
          <w:rFonts w:ascii="Arial" w:eastAsia="Times New Roman" w:hAnsi="Arial" w:cs="Arial"/>
          <w:spacing w:val="2"/>
          <w:lang w:eastAsia="ro-RO"/>
        </w:rPr>
        <w:t>d</w:t>
      </w:r>
      <w:r w:rsidRPr="00A10EB0">
        <w:rPr>
          <w:rFonts w:ascii="Arial" w:eastAsia="Times New Roman" w:hAnsi="Arial" w:cs="Arial"/>
          <w:spacing w:val="-1"/>
          <w:lang w:eastAsia="ro-RO"/>
        </w:rPr>
        <w:t>m</w:t>
      </w:r>
      <w:r w:rsidRPr="00A10EB0">
        <w:rPr>
          <w:rFonts w:ascii="Arial" w:eastAsia="Times New Roman" w:hAnsi="Arial" w:cs="Arial"/>
          <w:lang w:eastAsia="ro-RO"/>
        </w:rPr>
        <w:t>inistr</w:t>
      </w:r>
      <w:r w:rsidRPr="00A10EB0">
        <w:rPr>
          <w:rFonts w:ascii="Arial" w:eastAsia="Times New Roman" w:hAnsi="Arial" w:cs="Arial"/>
          <w:spacing w:val="-1"/>
          <w:lang w:eastAsia="ro-RO"/>
        </w:rPr>
        <w:t>ă</w:t>
      </w:r>
      <w:r w:rsidRPr="00A10EB0">
        <w:rPr>
          <w:rFonts w:ascii="Arial" w:eastAsia="Times New Roman" w:hAnsi="Arial" w:cs="Arial"/>
          <w:lang w:eastAsia="ro-RO"/>
        </w:rPr>
        <w:t>rii du</w:t>
      </w:r>
      <w:r w:rsidRPr="00A10EB0">
        <w:rPr>
          <w:rFonts w:ascii="Arial" w:eastAsia="Times New Roman" w:hAnsi="Arial" w:cs="Arial"/>
          <w:spacing w:val="-1"/>
          <w:lang w:eastAsia="ro-RO"/>
        </w:rPr>
        <w:t>r</w:t>
      </w:r>
      <w:r w:rsidRPr="00A10EB0">
        <w:rPr>
          <w:rFonts w:ascii="Arial" w:eastAsia="Times New Roman" w:hAnsi="Arial" w:cs="Arial"/>
          <w:lang w:eastAsia="ro-RO"/>
        </w:rPr>
        <w:t>ab</w:t>
      </w:r>
      <w:r w:rsidRPr="00A10EB0">
        <w:rPr>
          <w:rFonts w:ascii="Arial" w:eastAsia="Times New Roman" w:hAnsi="Arial" w:cs="Arial"/>
          <w:spacing w:val="-1"/>
          <w:lang w:eastAsia="ro-RO"/>
        </w:rPr>
        <w:t>i</w:t>
      </w:r>
      <w:r w:rsidRPr="00A10EB0">
        <w:rPr>
          <w:rFonts w:ascii="Arial" w:eastAsia="Times New Roman" w:hAnsi="Arial" w:cs="Arial"/>
          <w:lang w:eastAsia="ro-RO"/>
        </w:rPr>
        <w:t xml:space="preserve">le a </w:t>
      </w:r>
      <w:r w:rsidRPr="00A10EB0">
        <w:rPr>
          <w:rFonts w:ascii="Arial" w:eastAsia="Times New Roman" w:hAnsi="Arial" w:cs="Arial"/>
          <w:spacing w:val="2"/>
          <w:lang w:eastAsia="ro-RO"/>
        </w:rPr>
        <w:t>a</w:t>
      </w:r>
      <w:r w:rsidRPr="00A10EB0">
        <w:rPr>
          <w:rFonts w:ascii="Arial" w:eastAsia="Times New Roman" w:hAnsi="Arial" w:cs="Arial"/>
          <w:spacing w:val="-1"/>
          <w:lang w:eastAsia="ro-RO"/>
        </w:rPr>
        <w:t>c</w:t>
      </w:r>
      <w:r w:rsidRPr="00A10EB0">
        <w:rPr>
          <w:rFonts w:ascii="Arial" w:eastAsia="Times New Roman" w:hAnsi="Arial" w:cs="Arial"/>
          <w:lang w:eastAsia="ro-RO"/>
        </w:rPr>
        <w:t>est</w:t>
      </w:r>
      <w:r w:rsidRPr="00A10EB0">
        <w:rPr>
          <w:rFonts w:ascii="Arial" w:eastAsia="Times New Roman" w:hAnsi="Arial" w:cs="Arial"/>
          <w:spacing w:val="2"/>
          <w:lang w:eastAsia="ro-RO"/>
        </w:rPr>
        <w:t>o</w:t>
      </w:r>
      <w:r w:rsidRPr="00A10EB0">
        <w:rPr>
          <w:rFonts w:ascii="Arial" w:eastAsia="Times New Roman" w:hAnsi="Arial" w:cs="Arial"/>
          <w:lang w:eastAsia="ro-RO"/>
        </w:rPr>
        <w:t>r r</w:t>
      </w:r>
      <w:r w:rsidRPr="00A10EB0">
        <w:rPr>
          <w:rFonts w:ascii="Arial" w:eastAsia="Times New Roman" w:hAnsi="Arial" w:cs="Arial"/>
          <w:spacing w:val="2"/>
          <w:lang w:eastAsia="ro-RO"/>
        </w:rPr>
        <w:t>e</w:t>
      </w:r>
      <w:r w:rsidRPr="00A10EB0">
        <w:rPr>
          <w:rFonts w:ascii="Arial" w:eastAsia="Times New Roman" w:hAnsi="Arial" w:cs="Arial"/>
          <w:spacing w:val="-1"/>
          <w:lang w:eastAsia="ro-RO"/>
        </w:rPr>
        <w:t>s</w:t>
      </w:r>
      <w:r w:rsidRPr="00A10EB0">
        <w:rPr>
          <w:rFonts w:ascii="Arial" w:eastAsia="Times New Roman" w:hAnsi="Arial" w:cs="Arial"/>
          <w:lang w:eastAsia="ro-RO"/>
        </w:rPr>
        <w:t>ur</w:t>
      </w:r>
      <w:r w:rsidRPr="00A10EB0">
        <w:rPr>
          <w:rFonts w:ascii="Arial" w:eastAsia="Times New Roman" w:hAnsi="Arial" w:cs="Arial"/>
          <w:spacing w:val="-1"/>
          <w:lang w:eastAsia="ro-RO"/>
        </w:rPr>
        <w:t>s</w:t>
      </w:r>
      <w:r w:rsidRPr="00A10EB0">
        <w:rPr>
          <w:rFonts w:ascii="Arial" w:eastAsia="Times New Roman" w:hAnsi="Arial" w:cs="Arial"/>
          <w:spacing w:val="2"/>
          <w:lang w:eastAsia="ro-RO"/>
        </w:rPr>
        <w:t>e</w:t>
      </w:r>
      <w:r w:rsidRPr="00A10EB0">
        <w:rPr>
          <w:rFonts w:ascii="Arial" w:eastAsia="Times New Roman" w:hAnsi="Arial" w:cs="Arial"/>
          <w:lang w:eastAsia="ro-RO"/>
        </w:rPr>
        <w:t>, fii</w:t>
      </w:r>
      <w:r w:rsidRPr="00A10EB0">
        <w:rPr>
          <w:rFonts w:ascii="Arial" w:eastAsia="Times New Roman" w:hAnsi="Arial" w:cs="Arial"/>
          <w:spacing w:val="-1"/>
          <w:lang w:eastAsia="ro-RO"/>
        </w:rPr>
        <w:t>n</w:t>
      </w:r>
      <w:r w:rsidRPr="00A10EB0">
        <w:rPr>
          <w:rFonts w:ascii="Arial" w:eastAsia="Times New Roman" w:hAnsi="Arial" w:cs="Arial"/>
          <w:lang w:eastAsia="ro-RO"/>
        </w:rPr>
        <w:t xml:space="preserve">d </w:t>
      </w:r>
      <w:r w:rsidRPr="00A10EB0">
        <w:rPr>
          <w:rFonts w:ascii="Arial" w:eastAsia="Times New Roman" w:hAnsi="Arial" w:cs="Arial"/>
          <w:spacing w:val="2"/>
          <w:lang w:eastAsia="ro-RO"/>
        </w:rPr>
        <w:t>a</w:t>
      </w:r>
      <w:r w:rsidRPr="00A10EB0">
        <w:rPr>
          <w:rFonts w:ascii="Arial" w:eastAsia="Times New Roman" w:hAnsi="Arial" w:cs="Arial"/>
          <w:lang w:eastAsia="ro-RO"/>
        </w:rPr>
        <w:t>c</w:t>
      </w:r>
      <w:r w:rsidRPr="00A10EB0">
        <w:rPr>
          <w:rFonts w:ascii="Arial" w:eastAsia="Times New Roman" w:hAnsi="Arial" w:cs="Arial"/>
          <w:spacing w:val="-1"/>
          <w:lang w:eastAsia="ro-RO"/>
        </w:rPr>
        <w:t>op</w:t>
      </w:r>
      <w:r w:rsidRPr="00A10EB0">
        <w:rPr>
          <w:rFonts w:ascii="Arial" w:eastAsia="Times New Roman" w:hAnsi="Arial" w:cs="Arial"/>
          <w:spacing w:val="2"/>
          <w:lang w:eastAsia="ro-RO"/>
        </w:rPr>
        <w:t>e</w:t>
      </w:r>
      <w:r w:rsidRPr="00A10EB0">
        <w:rPr>
          <w:rFonts w:ascii="Arial" w:eastAsia="Times New Roman" w:hAnsi="Arial" w:cs="Arial"/>
          <w:spacing w:val="-1"/>
          <w:lang w:eastAsia="ro-RO"/>
        </w:rPr>
        <w:t>r</w:t>
      </w:r>
      <w:r w:rsidRPr="00A10EB0">
        <w:rPr>
          <w:rFonts w:ascii="Arial" w:eastAsia="Times New Roman" w:hAnsi="Arial" w:cs="Arial"/>
          <w:lang w:eastAsia="ro-RO"/>
        </w:rPr>
        <w:t>it</w:t>
      </w:r>
      <w:r w:rsidRPr="00A10EB0">
        <w:rPr>
          <w:rFonts w:ascii="Arial" w:eastAsia="Times New Roman" w:hAnsi="Arial" w:cs="Arial"/>
          <w:spacing w:val="-1"/>
          <w:lang w:eastAsia="ro-RO"/>
        </w:rPr>
        <w:t>o</w:t>
      </w:r>
      <w:r w:rsidRPr="00A10EB0">
        <w:rPr>
          <w:rFonts w:ascii="Arial" w:eastAsia="Times New Roman" w:hAnsi="Arial" w:cs="Arial"/>
          <w:spacing w:val="2"/>
          <w:lang w:eastAsia="ro-RO"/>
        </w:rPr>
        <w:t>a</w:t>
      </w:r>
      <w:r w:rsidRPr="00A10EB0">
        <w:rPr>
          <w:rFonts w:ascii="Arial" w:eastAsia="Times New Roman" w:hAnsi="Arial" w:cs="Arial"/>
          <w:spacing w:val="-1"/>
          <w:lang w:eastAsia="ro-RO"/>
        </w:rPr>
        <w:t>r</w:t>
      </w:r>
      <w:r w:rsidRPr="00A10EB0">
        <w:rPr>
          <w:rFonts w:ascii="Arial" w:eastAsia="Times New Roman" w:hAnsi="Arial" w:cs="Arial"/>
          <w:lang w:eastAsia="ro-RO"/>
        </w:rPr>
        <w:t xml:space="preserve">e </w:t>
      </w:r>
      <w:r w:rsidRPr="00A10EB0">
        <w:rPr>
          <w:rFonts w:ascii="Arial" w:eastAsia="Times New Roman" w:hAnsi="Arial" w:cs="Arial"/>
          <w:spacing w:val="-1"/>
          <w:lang w:eastAsia="ro-RO"/>
        </w:rPr>
        <w:t>p</w:t>
      </w:r>
      <w:r w:rsidRPr="00A10EB0">
        <w:rPr>
          <w:rFonts w:ascii="Arial" w:eastAsia="Times New Roman" w:hAnsi="Arial" w:cs="Arial"/>
          <w:lang w:eastAsia="ro-RO"/>
        </w:rPr>
        <w:t>entru as</w:t>
      </w:r>
      <w:r w:rsidRPr="00A10EB0">
        <w:rPr>
          <w:rFonts w:ascii="Arial" w:eastAsia="Times New Roman" w:hAnsi="Arial" w:cs="Arial"/>
          <w:spacing w:val="-1"/>
          <w:lang w:eastAsia="ro-RO"/>
        </w:rPr>
        <w:t>ig</w:t>
      </w:r>
      <w:r w:rsidRPr="00A10EB0">
        <w:rPr>
          <w:rFonts w:ascii="Arial" w:eastAsia="Times New Roman" w:hAnsi="Arial" w:cs="Arial"/>
          <w:spacing w:val="2"/>
          <w:lang w:eastAsia="ro-RO"/>
        </w:rPr>
        <w:t>u</w:t>
      </w:r>
      <w:r w:rsidRPr="00A10EB0">
        <w:rPr>
          <w:rFonts w:ascii="Arial" w:eastAsia="Times New Roman" w:hAnsi="Arial" w:cs="Arial"/>
          <w:spacing w:val="-1"/>
          <w:lang w:eastAsia="ro-RO"/>
        </w:rPr>
        <w:t>r</w:t>
      </w:r>
      <w:r w:rsidRPr="00A10EB0">
        <w:rPr>
          <w:rFonts w:ascii="Arial" w:eastAsia="Times New Roman" w:hAnsi="Arial" w:cs="Arial"/>
          <w:lang w:eastAsia="ro-RO"/>
        </w:rPr>
        <w:t>a</w:t>
      </w:r>
      <w:r w:rsidRPr="00A10EB0">
        <w:rPr>
          <w:rFonts w:ascii="Arial" w:eastAsia="Times New Roman" w:hAnsi="Arial" w:cs="Arial"/>
          <w:spacing w:val="-1"/>
          <w:lang w:eastAsia="ro-RO"/>
        </w:rPr>
        <w:t>r</w:t>
      </w:r>
      <w:r w:rsidRPr="00A10EB0">
        <w:rPr>
          <w:rFonts w:ascii="Arial" w:eastAsia="Times New Roman" w:hAnsi="Arial" w:cs="Arial"/>
          <w:lang w:eastAsia="ro-RO"/>
        </w:rPr>
        <w:t xml:space="preserve">ea </w:t>
      </w:r>
      <w:r w:rsidRPr="00A10EB0">
        <w:rPr>
          <w:rFonts w:ascii="Arial" w:eastAsia="Times New Roman" w:hAnsi="Arial" w:cs="Arial"/>
          <w:spacing w:val="-1"/>
          <w:lang w:eastAsia="ro-RO"/>
        </w:rPr>
        <w:t>u</w:t>
      </w:r>
      <w:r w:rsidRPr="00A10EB0">
        <w:rPr>
          <w:rFonts w:ascii="Arial" w:eastAsia="Times New Roman" w:hAnsi="Arial" w:cs="Arial"/>
          <w:lang w:eastAsia="ro-RO"/>
        </w:rPr>
        <w:t xml:space="preserve">nei </w:t>
      </w:r>
      <w:r w:rsidRPr="00A10EB0">
        <w:rPr>
          <w:rFonts w:ascii="Arial" w:eastAsia="Times New Roman" w:hAnsi="Arial" w:cs="Arial"/>
          <w:w w:val="102"/>
          <w:lang w:eastAsia="ro-RO"/>
        </w:rPr>
        <w:t>s</w:t>
      </w:r>
      <w:r w:rsidRPr="00A10EB0">
        <w:rPr>
          <w:rFonts w:ascii="Arial" w:eastAsia="Times New Roman" w:hAnsi="Arial" w:cs="Arial"/>
          <w:spacing w:val="-2"/>
          <w:w w:val="103"/>
          <w:lang w:eastAsia="ro-RO"/>
        </w:rPr>
        <w:t>t</w:t>
      </w:r>
      <w:r w:rsidRPr="00A10EB0">
        <w:rPr>
          <w:rFonts w:ascii="Arial" w:eastAsia="Times New Roman" w:hAnsi="Arial" w:cs="Arial"/>
          <w:spacing w:val="-1"/>
          <w:w w:val="102"/>
          <w:lang w:eastAsia="ro-RO"/>
        </w:rPr>
        <w:t>ăr</w:t>
      </w:r>
      <w:r w:rsidRPr="00A10EB0">
        <w:rPr>
          <w:rFonts w:ascii="Arial" w:eastAsia="Times New Roman" w:hAnsi="Arial" w:cs="Arial"/>
          <w:w w:val="102"/>
          <w:lang w:eastAsia="ro-RO"/>
        </w:rPr>
        <w:t xml:space="preserve">i </w:t>
      </w:r>
      <w:r w:rsidRPr="00A10EB0">
        <w:rPr>
          <w:rFonts w:ascii="Arial" w:eastAsia="Times New Roman" w:hAnsi="Arial" w:cs="Arial"/>
          <w:lang w:eastAsia="ro-RO"/>
        </w:rPr>
        <w:t>fa</w:t>
      </w:r>
      <w:r w:rsidRPr="00A10EB0">
        <w:rPr>
          <w:rFonts w:ascii="Arial" w:eastAsia="Times New Roman" w:hAnsi="Arial" w:cs="Arial"/>
          <w:spacing w:val="-1"/>
          <w:lang w:eastAsia="ro-RO"/>
        </w:rPr>
        <w:t>v</w:t>
      </w:r>
      <w:r w:rsidRPr="00A10EB0">
        <w:rPr>
          <w:rFonts w:ascii="Arial" w:eastAsia="Times New Roman" w:hAnsi="Arial" w:cs="Arial"/>
          <w:spacing w:val="2"/>
          <w:lang w:eastAsia="ro-RO"/>
        </w:rPr>
        <w:t>o</w:t>
      </w:r>
      <w:r w:rsidRPr="00A10EB0">
        <w:rPr>
          <w:rFonts w:ascii="Arial" w:eastAsia="Times New Roman" w:hAnsi="Arial" w:cs="Arial"/>
          <w:lang w:eastAsia="ro-RO"/>
        </w:rPr>
        <w:t>r</w:t>
      </w:r>
      <w:r w:rsidRPr="00A10EB0">
        <w:rPr>
          <w:rFonts w:ascii="Arial" w:eastAsia="Times New Roman" w:hAnsi="Arial" w:cs="Arial"/>
          <w:spacing w:val="-1"/>
          <w:lang w:eastAsia="ro-RO"/>
        </w:rPr>
        <w:t>a</w:t>
      </w:r>
      <w:r w:rsidRPr="00A10EB0">
        <w:rPr>
          <w:rFonts w:ascii="Arial" w:eastAsia="Times New Roman" w:hAnsi="Arial" w:cs="Arial"/>
          <w:lang w:eastAsia="ro-RO"/>
        </w:rPr>
        <w:t>bi</w:t>
      </w:r>
      <w:r w:rsidRPr="00A10EB0">
        <w:rPr>
          <w:rFonts w:ascii="Arial" w:eastAsia="Times New Roman" w:hAnsi="Arial" w:cs="Arial"/>
          <w:spacing w:val="-1"/>
          <w:lang w:eastAsia="ro-RO"/>
        </w:rPr>
        <w:t>l</w:t>
      </w:r>
      <w:r w:rsidRPr="00A10EB0">
        <w:rPr>
          <w:rFonts w:ascii="Arial" w:eastAsia="Times New Roman" w:hAnsi="Arial" w:cs="Arial"/>
          <w:lang w:eastAsia="ro-RO"/>
        </w:rPr>
        <w:t>e de</w:t>
      </w:r>
      <w:r w:rsidRPr="00A10EB0">
        <w:rPr>
          <w:rFonts w:ascii="Arial" w:eastAsia="Times New Roman" w:hAnsi="Arial" w:cs="Arial"/>
          <w:spacing w:val="49"/>
          <w:lang w:eastAsia="ro-RO"/>
        </w:rPr>
        <w:t xml:space="preserve"> </w:t>
      </w:r>
      <w:r w:rsidRPr="00A10EB0">
        <w:rPr>
          <w:rFonts w:ascii="Arial" w:eastAsia="Times New Roman" w:hAnsi="Arial" w:cs="Arial"/>
          <w:lang w:eastAsia="ro-RO"/>
        </w:rPr>
        <w:t>c</w:t>
      </w:r>
      <w:r w:rsidRPr="00A10EB0">
        <w:rPr>
          <w:rFonts w:ascii="Arial" w:eastAsia="Times New Roman" w:hAnsi="Arial" w:cs="Arial"/>
          <w:spacing w:val="-1"/>
          <w:lang w:eastAsia="ro-RO"/>
        </w:rPr>
        <w:t>o</w:t>
      </w:r>
      <w:r w:rsidRPr="00A10EB0">
        <w:rPr>
          <w:rFonts w:ascii="Arial" w:eastAsia="Times New Roman" w:hAnsi="Arial" w:cs="Arial"/>
          <w:lang w:eastAsia="ro-RO"/>
        </w:rPr>
        <w:t>nser</w:t>
      </w:r>
      <w:r w:rsidRPr="00A10EB0">
        <w:rPr>
          <w:rFonts w:ascii="Arial" w:eastAsia="Times New Roman" w:hAnsi="Arial" w:cs="Arial"/>
          <w:spacing w:val="-1"/>
          <w:lang w:eastAsia="ro-RO"/>
        </w:rPr>
        <w:t>v</w:t>
      </w:r>
      <w:r w:rsidRPr="00A10EB0">
        <w:rPr>
          <w:rFonts w:ascii="Arial" w:eastAsia="Times New Roman" w:hAnsi="Arial" w:cs="Arial"/>
          <w:lang w:eastAsia="ro-RO"/>
        </w:rPr>
        <w:t xml:space="preserve">are </w:t>
      </w:r>
      <w:r w:rsidRPr="00A10EB0">
        <w:rPr>
          <w:rFonts w:ascii="Arial" w:eastAsia="Times New Roman" w:hAnsi="Arial" w:cs="Arial"/>
          <w:spacing w:val="2"/>
          <w:lang w:eastAsia="ro-RO"/>
        </w:rPr>
        <w:t>a</w:t>
      </w:r>
      <w:r w:rsidRPr="00A10EB0">
        <w:rPr>
          <w:rFonts w:ascii="Arial" w:eastAsia="Times New Roman" w:hAnsi="Arial" w:cs="Arial"/>
          <w:lang w:eastAsia="ro-RO"/>
        </w:rPr>
        <w:t>tât</w:t>
      </w:r>
      <w:r w:rsidRPr="00A10EB0">
        <w:rPr>
          <w:rFonts w:ascii="Arial" w:eastAsia="Times New Roman" w:hAnsi="Arial" w:cs="Arial"/>
          <w:spacing w:val="51"/>
          <w:lang w:eastAsia="ro-RO"/>
        </w:rPr>
        <w:t xml:space="preserve"> </w:t>
      </w:r>
      <w:r w:rsidRPr="00A10EB0">
        <w:rPr>
          <w:rFonts w:ascii="Arial" w:eastAsia="Times New Roman" w:hAnsi="Arial" w:cs="Arial"/>
          <w:lang w:eastAsia="ro-RO"/>
        </w:rPr>
        <w:t>a</w:t>
      </w:r>
      <w:r w:rsidRPr="00A10EB0">
        <w:rPr>
          <w:rFonts w:ascii="Arial" w:eastAsia="Times New Roman" w:hAnsi="Arial" w:cs="Arial"/>
          <w:spacing w:val="46"/>
          <w:lang w:eastAsia="ro-RO"/>
        </w:rPr>
        <w:t xml:space="preserve"> </w:t>
      </w:r>
      <w:r w:rsidRPr="00A10EB0">
        <w:rPr>
          <w:rFonts w:ascii="Arial" w:eastAsia="Times New Roman" w:hAnsi="Arial" w:cs="Arial"/>
          <w:spacing w:val="-1"/>
          <w:lang w:eastAsia="ro-RO"/>
        </w:rPr>
        <w:t>h</w:t>
      </w:r>
      <w:r w:rsidRPr="00A10EB0">
        <w:rPr>
          <w:rFonts w:ascii="Arial" w:eastAsia="Times New Roman" w:hAnsi="Arial" w:cs="Arial"/>
          <w:spacing w:val="2"/>
          <w:lang w:eastAsia="ro-RO"/>
        </w:rPr>
        <w:t>a</w:t>
      </w:r>
      <w:r w:rsidRPr="00A10EB0">
        <w:rPr>
          <w:rFonts w:ascii="Arial" w:eastAsia="Times New Roman" w:hAnsi="Arial" w:cs="Arial"/>
          <w:spacing w:val="-1"/>
          <w:lang w:eastAsia="ro-RO"/>
        </w:rPr>
        <w:t>b</w:t>
      </w:r>
      <w:r w:rsidRPr="00A10EB0">
        <w:rPr>
          <w:rFonts w:ascii="Arial" w:eastAsia="Times New Roman" w:hAnsi="Arial" w:cs="Arial"/>
          <w:spacing w:val="1"/>
          <w:lang w:eastAsia="ro-RO"/>
        </w:rPr>
        <w:t>i</w:t>
      </w:r>
      <w:r w:rsidRPr="00A10EB0">
        <w:rPr>
          <w:rFonts w:ascii="Arial" w:eastAsia="Times New Roman" w:hAnsi="Arial" w:cs="Arial"/>
          <w:spacing w:val="-2"/>
          <w:lang w:eastAsia="ro-RO"/>
        </w:rPr>
        <w:t>t</w:t>
      </w:r>
      <w:r w:rsidRPr="00A10EB0">
        <w:rPr>
          <w:rFonts w:ascii="Arial" w:eastAsia="Times New Roman" w:hAnsi="Arial" w:cs="Arial"/>
          <w:spacing w:val="2"/>
          <w:lang w:eastAsia="ro-RO"/>
        </w:rPr>
        <w:t>a</w:t>
      </w:r>
      <w:r w:rsidRPr="00A10EB0">
        <w:rPr>
          <w:rFonts w:ascii="Arial" w:eastAsia="Times New Roman" w:hAnsi="Arial" w:cs="Arial"/>
          <w:spacing w:val="-2"/>
          <w:lang w:eastAsia="ro-RO"/>
        </w:rPr>
        <w:t>t</w:t>
      </w:r>
      <w:r w:rsidRPr="00A10EB0">
        <w:rPr>
          <w:rFonts w:ascii="Arial" w:eastAsia="Times New Roman" w:hAnsi="Arial" w:cs="Arial"/>
          <w:lang w:eastAsia="ro-RO"/>
        </w:rPr>
        <w:t>e</w:t>
      </w:r>
      <w:r w:rsidRPr="00A10EB0">
        <w:rPr>
          <w:rFonts w:ascii="Arial" w:eastAsia="Times New Roman" w:hAnsi="Arial" w:cs="Arial"/>
          <w:spacing w:val="-1"/>
          <w:lang w:eastAsia="ro-RO"/>
        </w:rPr>
        <w:t>l</w:t>
      </w:r>
      <w:r w:rsidRPr="00A10EB0">
        <w:rPr>
          <w:rFonts w:ascii="Arial" w:eastAsia="Times New Roman" w:hAnsi="Arial" w:cs="Arial"/>
          <w:spacing w:val="2"/>
          <w:lang w:eastAsia="ro-RO"/>
        </w:rPr>
        <w:t>o</w:t>
      </w:r>
      <w:r w:rsidRPr="00A10EB0">
        <w:rPr>
          <w:rFonts w:ascii="Arial" w:eastAsia="Times New Roman" w:hAnsi="Arial" w:cs="Arial"/>
          <w:lang w:eastAsia="ro-RO"/>
        </w:rPr>
        <w:t>r for</w:t>
      </w:r>
      <w:r w:rsidRPr="00A10EB0">
        <w:rPr>
          <w:rFonts w:ascii="Arial" w:eastAsia="Times New Roman" w:hAnsi="Arial" w:cs="Arial"/>
          <w:spacing w:val="2"/>
          <w:lang w:eastAsia="ro-RO"/>
        </w:rPr>
        <w:t>e</w:t>
      </w:r>
      <w:r w:rsidRPr="00A10EB0">
        <w:rPr>
          <w:rFonts w:ascii="Arial" w:eastAsia="Times New Roman" w:hAnsi="Arial" w:cs="Arial"/>
          <w:lang w:eastAsia="ro-RO"/>
        </w:rPr>
        <w:t>st</w:t>
      </w:r>
      <w:r w:rsidRPr="00A10EB0">
        <w:rPr>
          <w:rFonts w:ascii="Arial" w:eastAsia="Times New Roman" w:hAnsi="Arial" w:cs="Arial"/>
          <w:spacing w:val="-1"/>
          <w:lang w:eastAsia="ro-RO"/>
        </w:rPr>
        <w:t>i</w:t>
      </w:r>
      <w:r w:rsidRPr="00A10EB0">
        <w:rPr>
          <w:rFonts w:ascii="Arial" w:eastAsia="Times New Roman" w:hAnsi="Arial" w:cs="Arial"/>
          <w:lang w:eastAsia="ro-RO"/>
        </w:rPr>
        <w:t xml:space="preserve">ere </w:t>
      </w:r>
      <w:r w:rsidRPr="00A10EB0">
        <w:rPr>
          <w:rFonts w:ascii="Arial" w:eastAsia="Times New Roman" w:hAnsi="Arial" w:cs="Arial"/>
          <w:spacing w:val="1"/>
          <w:lang w:eastAsia="ro-RO"/>
        </w:rPr>
        <w:t>l</w:t>
      </w:r>
      <w:r w:rsidRPr="00A10EB0">
        <w:rPr>
          <w:rFonts w:ascii="Arial" w:eastAsia="Times New Roman" w:hAnsi="Arial" w:cs="Arial"/>
          <w:spacing w:val="-1"/>
          <w:lang w:eastAsia="ro-RO"/>
        </w:rPr>
        <w:t>u</w:t>
      </w:r>
      <w:r w:rsidRPr="00A10EB0">
        <w:rPr>
          <w:rFonts w:ascii="Arial" w:eastAsia="Times New Roman" w:hAnsi="Arial" w:cs="Arial"/>
          <w:spacing w:val="2"/>
          <w:lang w:eastAsia="ro-RO"/>
        </w:rPr>
        <w:t>a</w:t>
      </w:r>
      <w:r w:rsidRPr="00A10EB0">
        <w:rPr>
          <w:rFonts w:ascii="Arial" w:eastAsia="Times New Roman" w:hAnsi="Arial" w:cs="Arial"/>
          <w:spacing w:val="-2"/>
          <w:lang w:eastAsia="ro-RO"/>
        </w:rPr>
        <w:t>t</w:t>
      </w:r>
      <w:r w:rsidRPr="00A10EB0">
        <w:rPr>
          <w:rFonts w:ascii="Arial" w:eastAsia="Times New Roman" w:hAnsi="Arial" w:cs="Arial"/>
          <w:lang w:eastAsia="ro-RO"/>
        </w:rPr>
        <w:t>e</w:t>
      </w:r>
      <w:r w:rsidRPr="00A10EB0">
        <w:rPr>
          <w:rFonts w:ascii="Arial" w:eastAsia="Times New Roman" w:hAnsi="Arial" w:cs="Arial"/>
          <w:spacing w:val="55"/>
          <w:lang w:eastAsia="ro-RO"/>
        </w:rPr>
        <w:t xml:space="preserve"> </w:t>
      </w:r>
      <w:r w:rsidRPr="00A10EB0">
        <w:rPr>
          <w:rFonts w:ascii="Arial" w:eastAsia="Times New Roman" w:hAnsi="Arial" w:cs="Arial"/>
          <w:lang w:eastAsia="ro-RO"/>
        </w:rPr>
        <w:t>în</w:t>
      </w:r>
      <w:r w:rsidRPr="00A10EB0">
        <w:rPr>
          <w:rFonts w:ascii="Arial" w:eastAsia="Times New Roman" w:hAnsi="Arial" w:cs="Arial"/>
          <w:spacing w:val="49"/>
          <w:lang w:eastAsia="ro-RO"/>
        </w:rPr>
        <w:t xml:space="preserve"> </w:t>
      </w:r>
      <w:r w:rsidRPr="00A10EB0">
        <w:rPr>
          <w:rFonts w:ascii="Arial" w:eastAsia="Times New Roman" w:hAnsi="Arial" w:cs="Arial"/>
          <w:lang w:eastAsia="ro-RO"/>
        </w:rPr>
        <w:t>studiu,</w:t>
      </w:r>
      <w:r w:rsidRPr="00A10EB0">
        <w:rPr>
          <w:rFonts w:ascii="Arial" w:eastAsia="Times New Roman" w:hAnsi="Arial" w:cs="Arial"/>
          <w:spacing w:val="57"/>
          <w:lang w:eastAsia="ro-RO"/>
        </w:rPr>
        <w:t xml:space="preserve"> </w:t>
      </w:r>
      <w:r w:rsidRPr="00A10EB0">
        <w:rPr>
          <w:rFonts w:ascii="Arial" w:eastAsia="Times New Roman" w:hAnsi="Arial" w:cs="Arial"/>
          <w:lang w:eastAsia="ro-RO"/>
        </w:rPr>
        <w:t>c</w:t>
      </w:r>
      <w:r w:rsidRPr="00A10EB0">
        <w:rPr>
          <w:rFonts w:ascii="Arial" w:eastAsia="Times New Roman" w:hAnsi="Arial" w:cs="Arial"/>
          <w:spacing w:val="2"/>
          <w:lang w:eastAsia="ro-RO"/>
        </w:rPr>
        <w:t>â</w:t>
      </w:r>
      <w:r w:rsidRPr="00A10EB0">
        <w:rPr>
          <w:rFonts w:ascii="Arial" w:eastAsia="Times New Roman" w:hAnsi="Arial" w:cs="Arial"/>
          <w:lang w:eastAsia="ro-RO"/>
        </w:rPr>
        <w:t>t</w:t>
      </w:r>
      <w:r w:rsidR="002B5A64">
        <w:rPr>
          <w:rFonts w:ascii="Arial" w:eastAsia="Times New Roman" w:hAnsi="Arial" w:cs="Arial"/>
          <w:spacing w:val="49"/>
          <w:lang w:eastAsia="ro-RO"/>
        </w:rPr>
        <w:t xml:space="preserve"> ș</w:t>
      </w:r>
      <w:r>
        <w:rPr>
          <w:rFonts w:ascii="Arial" w:eastAsia="Times New Roman" w:hAnsi="Arial" w:cs="Arial"/>
          <w:spacing w:val="49"/>
          <w:lang w:eastAsia="ro-RO"/>
        </w:rPr>
        <w:t xml:space="preserve">i </w:t>
      </w:r>
      <w:r w:rsidRPr="00A10EB0">
        <w:rPr>
          <w:rFonts w:ascii="Arial" w:eastAsia="Times New Roman" w:hAnsi="Arial" w:cs="Arial"/>
          <w:lang w:eastAsia="ro-RO"/>
        </w:rPr>
        <w:t>a</w:t>
      </w:r>
      <w:r w:rsidRPr="00A10EB0">
        <w:rPr>
          <w:rFonts w:ascii="Arial" w:eastAsia="Times New Roman" w:hAnsi="Arial" w:cs="Arial"/>
          <w:spacing w:val="47"/>
          <w:lang w:eastAsia="ro-RO"/>
        </w:rPr>
        <w:t xml:space="preserve"> </w:t>
      </w:r>
      <w:r w:rsidRPr="00A10EB0">
        <w:rPr>
          <w:rFonts w:ascii="Arial" w:eastAsia="Times New Roman" w:hAnsi="Arial" w:cs="Arial"/>
          <w:lang w:eastAsia="ro-RO"/>
        </w:rPr>
        <w:t>sp</w:t>
      </w:r>
      <w:r w:rsidRPr="00A10EB0">
        <w:rPr>
          <w:rFonts w:ascii="Arial" w:eastAsia="Times New Roman" w:hAnsi="Arial" w:cs="Arial"/>
          <w:spacing w:val="2"/>
          <w:lang w:eastAsia="ro-RO"/>
        </w:rPr>
        <w:t>e</w:t>
      </w:r>
      <w:r w:rsidRPr="00A10EB0">
        <w:rPr>
          <w:rFonts w:ascii="Arial" w:eastAsia="Times New Roman" w:hAnsi="Arial" w:cs="Arial"/>
          <w:spacing w:val="-1"/>
          <w:lang w:eastAsia="ro-RO"/>
        </w:rPr>
        <w:t>c</w:t>
      </w:r>
      <w:r w:rsidRPr="00A10EB0">
        <w:rPr>
          <w:rFonts w:ascii="Arial" w:eastAsia="Times New Roman" w:hAnsi="Arial" w:cs="Arial"/>
          <w:lang w:eastAsia="ro-RO"/>
        </w:rPr>
        <w:t xml:space="preserve">iilor </w:t>
      </w:r>
      <w:r w:rsidRPr="00A10EB0">
        <w:rPr>
          <w:rFonts w:ascii="Arial" w:eastAsia="Times New Roman" w:hAnsi="Arial" w:cs="Arial"/>
          <w:w w:val="102"/>
          <w:lang w:eastAsia="ro-RO"/>
        </w:rPr>
        <w:t xml:space="preserve">de </w:t>
      </w:r>
      <w:r w:rsidRPr="00A10EB0">
        <w:rPr>
          <w:rFonts w:ascii="Arial" w:eastAsia="Times New Roman" w:hAnsi="Arial" w:cs="Arial"/>
          <w:lang w:eastAsia="ro-RO"/>
        </w:rPr>
        <w:t>i</w:t>
      </w:r>
      <w:r w:rsidRPr="00A10EB0">
        <w:rPr>
          <w:rFonts w:ascii="Arial" w:eastAsia="Times New Roman" w:hAnsi="Arial" w:cs="Arial"/>
          <w:spacing w:val="2"/>
          <w:lang w:eastAsia="ro-RO"/>
        </w:rPr>
        <w:t>n</w:t>
      </w:r>
      <w:r w:rsidRPr="00A10EB0">
        <w:rPr>
          <w:rFonts w:ascii="Arial" w:eastAsia="Times New Roman" w:hAnsi="Arial" w:cs="Arial"/>
          <w:spacing w:val="-2"/>
          <w:lang w:eastAsia="ro-RO"/>
        </w:rPr>
        <w:t>t</w:t>
      </w:r>
      <w:r w:rsidRPr="00A10EB0">
        <w:rPr>
          <w:rFonts w:ascii="Arial" w:eastAsia="Times New Roman" w:hAnsi="Arial" w:cs="Arial"/>
          <w:lang w:eastAsia="ro-RO"/>
        </w:rPr>
        <w:t>eres</w:t>
      </w:r>
      <w:r w:rsidRPr="00A10EB0">
        <w:rPr>
          <w:rFonts w:ascii="Arial" w:eastAsia="Times New Roman" w:hAnsi="Arial" w:cs="Arial"/>
          <w:spacing w:val="16"/>
          <w:lang w:eastAsia="ro-RO"/>
        </w:rPr>
        <w:t xml:space="preserve"> </w:t>
      </w:r>
      <w:r w:rsidRPr="00A10EB0">
        <w:rPr>
          <w:rFonts w:ascii="Arial" w:eastAsia="Times New Roman" w:hAnsi="Arial" w:cs="Arial"/>
          <w:lang w:eastAsia="ro-RO"/>
        </w:rPr>
        <w:t>comunitar</w:t>
      </w:r>
      <w:r w:rsidRPr="00A10EB0">
        <w:rPr>
          <w:rFonts w:ascii="Arial" w:eastAsia="Times New Roman" w:hAnsi="Arial" w:cs="Arial"/>
          <w:spacing w:val="21"/>
          <w:lang w:eastAsia="ro-RO"/>
        </w:rPr>
        <w:t xml:space="preserve"> </w:t>
      </w:r>
      <w:r w:rsidRPr="00A10EB0">
        <w:rPr>
          <w:rFonts w:ascii="Arial" w:eastAsia="Times New Roman" w:hAnsi="Arial" w:cs="Arial"/>
          <w:lang w:eastAsia="ro-RO"/>
        </w:rPr>
        <w:t>ce</w:t>
      </w:r>
      <w:r w:rsidRPr="00A10EB0">
        <w:rPr>
          <w:rFonts w:ascii="Arial" w:eastAsia="Times New Roman" w:hAnsi="Arial" w:cs="Arial"/>
          <w:spacing w:val="5"/>
          <w:lang w:eastAsia="ro-RO"/>
        </w:rPr>
        <w:t xml:space="preserve"> </w:t>
      </w:r>
      <w:r w:rsidRPr="00A10EB0">
        <w:rPr>
          <w:rFonts w:ascii="Arial" w:eastAsia="Times New Roman" w:hAnsi="Arial" w:cs="Arial"/>
          <w:lang w:eastAsia="ro-RO"/>
        </w:rPr>
        <w:t>se</w:t>
      </w:r>
      <w:r w:rsidRPr="00A10EB0">
        <w:rPr>
          <w:rFonts w:ascii="Arial" w:eastAsia="Times New Roman" w:hAnsi="Arial" w:cs="Arial"/>
          <w:spacing w:val="7"/>
          <w:lang w:eastAsia="ro-RO"/>
        </w:rPr>
        <w:t xml:space="preserve"> </w:t>
      </w:r>
      <w:r w:rsidRPr="00A10EB0">
        <w:rPr>
          <w:rFonts w:ascii="Arial" w:eastAsia="Times New Roman" w:hAnsi="Arial" w:cs="Arial"/>
          <w:lang w:eastAsia="ro-RO"/>
        </w:rPr>
        <w:t>reg</w:t>
      </w:r>
      <w:r w:rsidRPr="00A10EB0">
        <w:rPr>
          <w:rFonts w:ascii="Arial" w:eastAsia="Times New Roman" w:hAnsi="Arial" w:cs="Arial"/>
          <w:spacing w:val="2"/>
          <w:lang w:eastAsia="ro-RO"/>
        </w:rPr>
        <w:t>ă</w:t>
      </w:r>
      <w:r w:rsidRPr="00A10EB0">
        <w:rPr>
          <w:rFonts w:ascii="Arial" w:eastAsia="Times New Roman" w:hAnsi="Arial" w:cs="Arial"/>
          <w:spacing w:val="-1"/>
          <w:lang w:eastAsia="ro-RO"/>
        </w:rPr>
        <w:t>s</w:t>
      </w:r>
      <w:r w:rsidRPr="00A10EB0">
        <w:rPr>
          <w:rFonts w:ascii="Arial" w:eastAsia="Times New Roman" w:hAnsi="Arial" w:cs="Arial"/>
          <w:lang w:eastAsia="ro-RO"/>
        </w:rPr>
        <w:t>e</w:t>
      </w:r>
      <w:r w:rsidRPr="00A10EB0">
        <w:rPr>
          <w:rFonts w:ascii="Arial" w:eastAsia="Times New Roman" w:hAnsi="Arial" w:cs="Arial"/>
          <w:spacing w:val="-1"/>
          <w:lang w:eastAsia="ro-RO"/>
        </w:rPr>
        <w:t>s</w:t>
      </w:r>
      <w:r w:rsidRPr="00A10EB0">
        <w:rPr>
          <w:rFonts w:ascii="Arial" w:eastAsia="Times New Roman" w:hAnsi="Arial" w:cs="Arial"/>
          <w:lang w:eastAsia="ro-RO"/>
        </w:rPr>
        <w:t>c</w:t>
      </w:r>
      <w:r w:rsidRPr="00A10EB0">
        <w:rPr>
          <w:rFonts w:ascii="Arial" w:eastAsia="Times New Roman" w:hAnsi="Arial" w:cs="Arial"/>
          <w:spacing w:val="20"/>
          <w:lang w:eastAsia="ro-RO"/>
        </w:rPr>
        <w:t xml:space="preserve"> </w:t>
      </w:r>
      <w:r w:rsidRPr="00A10EB0">
        <w:rPr>
          <w:rFonts w:ascii="Arial" w:eastAsia="Times New Roman" w:hAnsi="Arial" w:cs="Arial"/>
          <w:lang w:eastAsia="ro-RO"/>
        </w:rPr>
        <w:t>în</w:t>
      </w:r>
      <w:r w:rsidRPr="00A10EB0">
        <w:rPr>
          <w:rFonts w:ascii="Arial" w:eastAsia="Times New Roman" w:hAnsi="Arial" w:cs="Arial"/>
          <w:spacing w:val="5"/>
          <w:lang w:eastAsia="ro-RO"/>
        </w:rPr>
        <w:t xml:space="preserve"> </w:t>
      </w:r>
      <w:r w:rsidRPr="00A10EB0">
        <w:rPr>
          <w:rFonts w:ascii="Arial" w:eastAsia="Times New Roman" w:hAnsi="Arial" w:cs="Arial"/>
          <w:lang w:eastAsia="ro-RO"/>
        </w:rPr>
        <w:t>s</w:t>
      </w:r>
      <w:r w:rsidRPr="00A10EB0">
        <w:rPr>
          <w:rFonts w:ascii="Arial" w:eastAsia="Times New Roman" w:hAnsi="Arial" w:cs="Arial"/>
          <w:spacing w:val="2"/>
          <w:lang w:eastAsia="ro-RO"/>
        </w:rPr>
        <w:t>u</w:t>
      </w:r>
      <w:r w:rsidRPr="00A10EB0">
        <w:rPr>
          <w:rFonts w:ascii="Arial" w:eastAsia="Times New Roman" w:hAnsi="Arial" w:cs="Arial"/>
          <w:lang w:eastAsia="ro-RO"/>
        </w:rPr>
        <w:t>prafaţa</w:t>
      </w:r>
      <w:r w:rsidRPr="00A10EB0">
        <w:rPr>
          <w:rFonts w:ascii="Arial" w:eastAsia="Times New Roman" w:hAnsi="Arial" w:cs="Arial"/>
          <w:spacing w:val="20"/>
          <w:lang w:eastAsia="ro-RO"/>
        </w:rPr>
        <w:t xml:space="preserve"> </w:t>
      </w:r>
      <w:r w:rsidRPr="00A10EB0">
        <w:rPr>
          <w:rFonts w:ascii="Arial" w:eastAsia="Times New Roman" w:hAnsi="Arial" w:cs="Arial"/>
          <w:lang w:eastAsia="ro-RO"/>
        </w:rPr>
        <w:t>cuprinsă</w:t>
      </w:r>
      <w:r w:rsidRPr="00A10EB0">
        <w:rPr>
          <w:rFonts w:ascii="Arial" w:eastAsia="Times New Roman" w:hAnsi="Arial" w:cs="Arial"/>
          <w:spacing w:val="19"/>
          <w:lang w:eastAsia="ro-RO"/>
        </w:rPr>
        <w:t xml:space="preserve"> </w:t>
      </w:r>
      <w:r w:rsidRPr="00A10EB0">
        <w:rPr>
          <w:rFonts w:ascii="Arial" w:eastAsia="Times New Roman" w:hAnsi="Arial" w:cs="Arial"/>
          <w:lang w:eastAsia="ro-RO"/>
        </w:rPr>
        <w:t>de</w:t>
      </w:r>
      <w:r w:rsidRPr="00A10EB0">
        <w:rPr>
          <w:rFonts w:ascii="Arial" w:eastAsia="Times New Roman" w:hAnsi="Arial" w:cs="Arial"/>
          <w:spacing w:val="6"/>
          <w:lang w:eastAsia="ro-RO"/>
        </w:rPr>
        <w:t xml:space="preserve"> </w:t>
      </w:r>
      <w:r w:rsidRPr="00A10EB0">
        <w:rPr>
          <w:rFonts w:ascii="Arial" w:eastAsia="Times New Roman" w:hAnsi="Arial" w:cs="Arial"/>
          <w:w w:val="102"/>
          <w:lang w:eastAsia="ro-RO"/>
        </w:rPr>
        <w:t>e</w:t>
      </w:r>
      <w:r w:rsidRPr="00A10EB0">
        <w:rPr>
          <w:rFonts w:ascii="Arial" w:eastAsia="Times New Roman" w:hAnsi="Arial" w:cs="Arial"/>
          <w:spacing w:val="1"/>
          <w:w w:val="102"/>
          <w:lang w:eastAsia="ro-RO"/>
        </w:rPr>
        <w:t>l</w:t>
      </w:r>
      <w:r w:rsidRPr="00A10EB0">
        <w:rPr>
          <w:rFonts w:ascii="Arial" w:eastAsia="Times New Roman" w:hAnsi="Arial" w:cs="Arial"/>
          <w:w w:val="103"/>
          <w:lang w:eastAsia="ro-RO"/>
        </w:rPr>
        <w:t>.</w:t>
      </w:r>
    </w:p>
    <w:p w14:paraId="5203C9DB" w14:textId="3B29300A" w:rsidR="00C37DAF" w:rsidRDefault="00C37DAF" w:rsidP="00C37DAF">
      <w:pPr>
        <w:widowControl w:val="0"/>
        <w:autoSpaceDE w:val="0"/>
        <w:autoSpaceDN w:val="0"/>
        <w:adjustRightInd w:val="0"/>
        <w:spacing w:after="0"/>
        <w:jc w:val="both"/>
        <w:rPr>
          <w:rFonts w:ascii="Arial" w:eastAsia="Times New Roman" w:hAnsi="Arial" w:cs="Arial"/>
          <w:w w:val="102"/>
          <w:lang w:eastAsia="ro-RO"/>
        </w:rPr>
      </w:pPr>
      <w:r w:rsidRPr="00A10EB0">
        <w:rPr>
          <w:rFonts w:ascii="Arial" w:eastAsia="Times New Roman" w:hAnsi="Arial" w:cs="Arial"/>
          <w:spacing w:val="-1"/>
          <w:lang w:eastAsia="ro-RO"/>
        </w:rPr>
        <w:t>I</w:t>
      </w:r>
      <w:r w:rsidRPr="00A10EB0">
        <w:rPr>
          <w:rFonts w:ascii="Arial" w:eastAsia="Times New Roman" w:hAnsi="Arial" w:cs="Arial"/>
          <w:lang w:eastAsia="ro-RO"/>
        </w:rPr>
        <w:t>m</w:t>
      </w:r>
      <w:r w:rsidRPr="00A10EB0">
        <w:rPr>
          <w:rFonts w:ascii="Arial" w:eastAsia="Times New Roman" w:hAnsi="Arial" w:cs="Arial"/>
          <w:spacing w:val="2"/>
          <w:lang w:eastAsia="ro-RO"/>
        </w:rPr>
        <w:t>p</w:t>
      </w:r>
      <w:r w:rsidRPr="00A10EB0">
        <w:rPr>
          <w:rFonts w:ascii="Arial" w:eastAsia="Times New Roman" w:hAnsi="Arial" w:cs="Arial"/>
          <w:lang w:eastAsia="ro-RO"/>
        </w:rPr>
        <w:t>ac</w:t>
      </w:r>
      <w:r w:rsidRPr="00A10EB0">
        <w:rPr>
          <w:rFonts w:ascii="Arial" w:eastAsia="Times New Roman" w:hAnsi="Arial" w:cs="Arial"/>
          <w:spacing w:val="-2"/>
          <w:lang w:eastAsia="ro-RO"/>
        </w:rPr>
        <w:t>t</w:t>
      </w:r>
      <w:r w:rsidRPr="00A10EB0">
        <w:rPr>
          <w:rFonts w:ascii="Arial" w:eastAsia="Times New Roman" w:hAnsi="Arial" w:cs="Arial"/>
          <w:lang w:eastAsia="ro-RO"/>
        </w:rPr>
        <w:t>ul</w:t>
      </w:r>
      <w:r w:rsidRPr="00A10EB0">
        <w:rPr>
          <w:rFonts w:ascii="Arial" w:eastAsia="Times New Roman" w:hAnsi="Arial" w:cs="Arial"/>
          <w:spacing w:val="48"/>
          <w:lang w:eastAsia="ro-RO"/>
        </w:rPr>
        <w:t xml:space="preserve"> </w:t>
      </w:r>
      <w:r w:rsidRPr="00A10EB0">
        <w:rPr>
          <w:rFonts w:ascii="Arial" w:eastAsia="Times New Roman" w:hAnsi="Arial" w:cs="Arial"/>
          <w:lang w:eastAsia="ro-RO"/>
        </w:rPr>
        <w:t>direct</w:t>
      </w:r>
      <w:r w:rsidRPr="00A10EB0">
        <w:rPr>
          <w:rFonts w:ascii="Arial" w:eastAsia="Times New Roman" w:hAnsi="Arial" w:cs="Arial"/>
          <w:spacing w:val="41"/>
          <w:lang w:eastAsia="ro-RO"/>
        </w:rPr>
        <w:t xml:space="preserve"> </w:t>
      </w:r>
      <w:r w:rsidRPr="00A10EB0">
        <w:rPr>
          <w:rFonts w:ascii="Arial" w:eastAsia="Times New Roman" w:hAnsi="Arial" w:cs="Arial"/>
          <w:spacing w:val="2"/>
          <w:lang w:eastAsia="ro-RO"/>
        </w:rPr>
        <w:t>e</w:t>
      </w:r>
      <w:r w:rsidRPr="00A10EB0">
        <w:rPr>
          <w:rFonts w:ascii="Arial" w:eastAsia="Times New Roman" w:hAnsi="Arial" w:cs="Arial"/>
          <w:lang w:eastAsia="ro-RO"/>
        </w:rPr>
        <w:t>s</w:t>
      </w:r>
      <w:r w:rsidRPr="00A10EB0">
        <w:rPr>
          <w:rFonts w:ascii="Arial" w:eastAsia="Times New Roman" w:hAnsi="Arial" w:cs="Arial"/>
          <w:spacing w:val="-1"/>
          <w:lang w:eastAsia="ro-RO"/>
        </w:rPr>
        <w:t>t</w:t>
      </w:r>
      <w:r w:rsidRPr="00A10EB0">
        <w:rPr>
          <w:rFonts w:ascii="Arial" w:eastAsia="Times New Roman" w:hAnsi="Arial" w:cs="Arial"/>
          <w:lang w:eastAsia="ro-RO"/>
        </w:rPr>
        <w:t>e</w:t>
      </w:r>
      <w:r w:rsidRPr="00A10EB0">
        <w:rPr>
          <w:rFonts w:ascii="Arial" w:eastAsia="Times New Roman" w:hAnsi="Arial" w:cs="Arial"/>
          <w:spacing w:val="39"/>
          <w:lang w:eastAsia="ro-RO"/>
        </w:rPr>
        <w:t xml:space="preserve"> </w:t>
      </w:r>
      <w:r w:rsidRPr="00A10EB0">
        <w:rPr>
          <w:rFonts w:ascii="Arial" w:eastAsia="Times New Roman" w:hAnsi="Arial" w:cs="Arial"/>
          <w:lang w:eastAsia="ro-RO"/>
        </w:rPr>
        <w:t>ma</w:t>
      </w:r>
      <w:r w:rsidRPr="00A10EB0">
        <w:rPr>
          <w:rFonts w:ascii="Arial" w:eastAsia="Times New Roman" w:hAnsi="Arial" w:cs="Arial"/>
          <w:spacing w:val="-1"/>
          <w:lang w:eastAsia="ro-RO"/>
        </w:rPr>
        <w:t>n</w:t>
      </w:r>
      <w:r w:rsidRPr="00A10EB0">
        <w:rPr>
          <w:rFonts w:ascii="Arial" w:eastAsia="Times New Roman" w:hAnsi="Arial" w:cs="Arial"/>
          <w:lang w:eastAsia="ro-RO"/>
        </w:rPr>
        <w:t>if</w:t>
      </w:r>
      <w:r w:rsidRPr="00A10EB0">
        <w:rPr>
          <w:rFonts w:ascii="Arial" w:eastAsia="Times New Roman" w:hAnsi="Arial" w:cs="Arial"/>
          <w:spacing w:val="2"/>
          <w:lang w:eastAsia="ro-RO"/>
        </w:rPr>
        <w:t>e</w:t>
      </w:r>
      <w:r w:rsidRPr="00A10EB0">
        <w:rPr>
          <w:rFonts w:ascii="Arial" w:eastAsia="Times New Roman" w:hAnsi="Arial" w:cs="Arial"/>
          <w:lang w:eastAsia="ro-RO"/>
        </w:rPr>
        <w:t>s</w:t>
      </w:r>
      <w:r w:rsidRPr="00A10EB0">
        <w:rPr>
          <w:rFonts w:ascii="Arial" w:eastAsia="Times New Roman" w:hAnsi="Arial" w:cs="Arial"/>
          <w:spacing w:val="-1"/>
          <w:lang w:eastAsia="ro-RO"/>
        </w:rPr>
        <w:t>t</w:t>
      </w:r>
      <w:r w:rsidRPr="00A10EB0">
        <w:rPr>
          <w:rFonts w:ascii="Arial" w:eastAsia="Times New Roman" w:hAnsi="Arial" w:cs="Arial"/>
          <w:spacing w:val="2"/>
          <w:lang w:eastAsia="ro-RO"/>
        </w:rPr>
        <w:t>a</w:t>
      </w:r>
      <w:r w:rsidRPr="00A10EB0">
        <w:rPr>
          <w:rFonts w:ascii="Arial" w:eastAsia="Times New Roman" w:hAnsi="Arial" w:cs="Arial"/>
          <w:lang w:eastAsia="ro-RO"/>
        </w:rPr>
        <w:t>t</w:t>
      </w:r>
      <w:r w:rsidRPr="00A10EB0">
        <w:rPr>
          <w:rFonts w:ascii="Arial" w:eastAsia="Times New Roman" w:hAnsi="Arial" w:cs="Arial"/>
          <w:spacing w:val="51"/>
          <w:lang w:eastAsia="ro-RO"/>
        </w:rPr>
        <w:t xml:space="preserve"> </w:t>
      </w:r>
      <w:r w:rsidRPr="00A10EB0">
        <w:rPr>
          <w:rFonts w:ascii="Arial" w:eastAsia="Times New Roman" w:hAnsi="Arial" w:cs="Arial"/>
          <w:lang w:eastAsia="ro-RO"/>
        </w:rPr>
        <w:t>a</w:t>
      </w:r>
      <w:r w:rsidRPr="00A10EB0">
        <w:rPr>
          <w:rFonts w:ascii="Arial" w:eastAsia="Times New Roman" w:hAnsi="Arial" w:cs="Arial"/>
          <w:spacing w:val="-1"/>
          <w:lang w:eastAsia="ro-RO"/>
        </w:rPr>
        <w:t>s</w:t>
      </w:r>
      <w:r w:rsidRPr="00A10EB0">
        <w:rPr>
          <w:rFonts w:ascii="Arial" w:eastAsia="Times New Roman" w:hAnsi="Arial" w:cs="Arial"/>
          <w:spacing w:val="2"/>
          <w:lang w:eastAsia="ro-RO"/>
        </w:rPr>
        <w:t>u</w:t>
      </w:r>
      <w:r w:rsidRPr="00A10EB0">
        <w:rPr>
          <w:rFonts w:ascii="Arial" w:eastAsia="Times New Roman" w:hAnsi="Arial" w:cs="Arial"/>
          <w:spacing w:val="-1"/>
          <w:lang w:eastAsia="ro-RO"/>
        </w:rPr>
        <w:t>pr</w:t>
      </w:r>
      <w:r w:rsidRPr="00A10EB0">
        <w:rPr>
          <w:rFonts w:ascii="Arial" w:eastAsia="Times New Roman" w:hAnsi="Arial" w:cs="Arial"/>
          <w:lang w:eastAsia="ro-RO"/>
        </w:rPr>
        <w:t>a</w:t>
      </w:r>
      <w:r w:rsidRPr="00A10EB0">
        <w:rPr>
          <w:rFonts w:ascii="Arial" w:eastAsia="Times New Roman" w:hAnsi="Arial" w:cs="Arial"/>
          <w:spacing w:val="45"/>
          <w:lang w:eastAsia="ro-RO"/>
        </w:rPr>
        <w:t xml:space="preserve"> </w:t>
      </w:r>
      <w:r w:rsidRPr="00A10EB0">
        <w:rPr>
          <w:rFonts w:ascii="Arial" w:eastAsia="Times New Roman" w:hAnsi="Arial" w:cs="Arial"/>
          <w:spacing w:val="-1"/>
          <w:lang w:eastAsia="ro-RO"/>
        </w:rPr>
        <w:t>h</w:t>
      </w:r>
      <w:r w:rsidRPr="00A10EB0">
        <w:rPr>
          <w:rFonts w:ascii="Arial" w:eastAsia="Times New Roman" w:hAnsi="Arial" w:cs="Arial"/>
          <w:lang w:eastAsia="ro-RO"/>
        </w:rPr>
        <w:t>abi</w:t>
      </w:r>
      <w:r w:rsidRPr="00A10EB0">
        <w:rPr>
          <w:rFonts w:ascii="Arial" w:eastAsia="Times New Roman" w:hAnsi="Arial" w:cs="Arial"/>
          <w:spacing w:val="-1"/>
          <w:lang w:eastAsia="ro-RO"/>
        </w:rPr>
        <w:t>t</w:t>
      </w:r>
      <w:r w:rsidRPr="00A10EB0">
        <w:rPr>
          <w:rFonts w:ascii="Arial" w:eastAsia="Times New Roman" w:hAnsi="Arial" w:cs="Arial"/>
          <w:lang w:eastAsia="ro-RO"/>
        </w:rPr>
        <w:t>at</w:t>
      </w:r>
      <w:r w:rsidRPr="00A10EB0">
        <w:rPr>
          <w:rFonts w:ascii="Arial" w:eastAsia="Times New Roman" w:hAnsi="Arial" w:cs="Arial"/>
          <w:spacing w:val="2"/>
          <w:lang w:eastAsia="ro-RO"/>
        </w:rPr>
        <w:t>e</w:t>
      </w:r>
      <w:r w:rsidRPr="00A10EB0">
        <w:rPr>
          <w:rFonts w:ascii="Arial" w:eastAsia="Times New Roman" w:hAnsi="Arial" w:cs="Arial"/>
          <w:spacing w:val="-1"/>
          <w:lang w:eastAsia="ro-RO"/>
        </w:rPr>
        <w:t>lo</w:t>
      </w:r>
      <w:r w:rsidRPr="00A10EB0">
        <w:rPr>
          <w:rFonts w:ascii="Arial" w:eastAsia="Times New Roman" w:hAnsi="Arial" w:cs="Arial"/>
          <w:lang w:eastAsia="ro-RO"/>
        </w:rPr>
        <w:t>r</w:t>
      </w:r>
      <w:r w:rsidRPr="00A10EB0">
        <w:rPr>
          <w:rFonts w:ascii="Arial" w:eastAsia="Times New Roman" w:hAnsi="Arial" w:cs="Arial"/>
          <w:spacing w:val="53"/>
          <w:lang w:eastAsia="ro-RO"/>
        </w:rPr>
        <w:t xml:space="preserve"> </w:t>
      </w:r>
      <w:r w:rsidRPr="00A10EB0">
        <w:rPr>
          <w:rFonts w:ascii="Arial" w:eastAsia="Times New Roman" w:hAnsi="Arial" w:cs="Arial"/>
          <w:spacing w:val="-1"/>
          <w:lang w:eastAsia="ro-RO"/>
        </w:rPr>
        <w:t>f</w:t>
      </w:r>
      <w:r w:rsidRPr="00A10EB0">
        <w:rPr>
          <w:rFonts w:ascii="Arial" w:eastAsia="Times New Roman" w:hAnsi="Arial" w:cs="Arial"/>
          <w:spacing w:val="2"/>
          <w:lang w:eastAsia="ro-RO"/>
        </w:rPr>
        <w:t>o</w:t>
      </w:r>
      <w:r w:rsidRPr="00A10EB0">
        <w:rPr>
          <w:rFonts w:ascii="Arial" w:eastAsia="Times New Roman" w:hAnsi="Arial" w:cs="Arial"/>
          <w:lang w:eastAsia="ro-RO"/>
        </w:rPr>
        <w:t>rest</w:t>
      </w:r>
      <w:r w:rsidRPr="00A10EB0">
        <w:rPr>
          <w:rFonts w:ascii="Arial" w:eastAsia="Times New Roman" w:hAnsi="Arial" w:cs="Arial"/>
          <w:spacing w:val="-1"/>
          <w:lang w:eastAsia="ro-RO"/>
        </w:rPr>
        <w:t>i</w:t>
      </w:r>
      <w:r w:rsidRPr="00A10EB0">
        <w:rPr>
          <w:rFonts w:ascii="Arial" w:eastAsia="Times New Roman" w:hAnsi="Arial" w:cs="Arial"/>
          <w:spacing w:val="2"/>
          <w:lang w:eastAsia="ro-RO"/>
        </w:rPr>
        <w:t>e</w:t>
      </w:r>
      <w:r w:rsidRPr="00A10EB0">
        <w:rPr>
          <w:rFonts w:ascii="Arial" w:eastAsia="Times New Roman" w:hAnsi="Arial" w:cs="Arial"/>
          <w:spacing w:val="-1"/>
          <w:lang w:eastAsia="ro-RO"/>
        </w:rPr>
        <w:t>r</w:t>
      </w:r>
      <w:r w:rsidRPr="00A10EB0">
        <w:rPr>
          <w:rFonts w:ascii="Arial" w:eastAsia="Times New Roman" w:hAnsi="Arial" w:cs="Arial"/>
          <w:lang w:eastAsia="ro-RO"/>
        </w:rPr>
        <w:t>e</w:t>
      </w:r>
      <w:r w:rsidRPr="00A10EB0">
        <w:rPr>
          <w:rFonts w:ascii="Arial" w:eastAsia="Times New Roman" w:hAnsi="Arial" w:cs="Arial"/>
          <w:spacing w:val="50"/>
          <w:lang w:eastAsia="ro-RO"/>
        </w:rPr>
        <w:t xml:space="preserve"> </w:t>
      </w:r>
      <w:r w:rsidRPr="00A10EB0">
        <w:rPr>
          <w:rFonts w:ascii="Arial" w:eastAsia="Times New Roman" w:hAnsi="Arial" w:cs="Arial"/>
          <w:spacing w:val="1"/>
          <w:lang w:eastAsia="ro-RO"/>
        </w:rPr>
        <w:t>i</w:t>
      </w:r>
      <w:r w:rsidRPr="00A10EB0">
        <w:rPr>
          <w:rFonts w:ascii="Arial" w:eastAsia="Times New Roman" w:hAnsi="Arial" w:cs="Arial"/>
          <w:spacing w:val="-1"/>
          <w:lang w:eastAsia="ro-RO"/>
        </w:rPr>
        <w:t>d</w:t>
      </w:r>
      <w:r w:rsidRPr="00A10EB0">
        <w:rPr>
          <w:rFonts w:ascii="Arial" w:eastAsia="Times New Roman" w:hAnsi="Arial" w:cs="Arial"/>
          <w:lang w:eastAsia="ro-RO"/>
        </w:rPr>
        <w:t>entifi</w:t>
      </w:r>
      <w:r w:rsidRPr="00A10EB0">
        <w:rPr>
          <w:rFonts w:ascii="Arial" w:eastAsia="Times New Roman" w:hAnsi="Arial" w:cs="Arial"/>
          <w:spacing w:val="-1"/>
          <w:lang w:eastAsia="ro-RO"/>
        </w:rPr>
        <w:t>c</w:t>
      </w:r>
      <w:r w:rsidRPr="00A10EB0">
        <w:rPr>
          <w:rFonts w:ascii="Arial" w:eastAsia="Times New Roman" w:hAnsi="Arial" w:cs="Arial"/>
          <w:spacing w:val="2"/>
          <w:lang w:eastAsia="ro-RO"/>
        </w:rPr>
        <w:t>a</w:t>
      </w:r>
      <w:r w:rsidRPr="00A10EB0">
        <w:rPr>
          <w:rFonts w:ascii="Arial" w:eastAsia="Times New Roman" w:hAnsi="Arial" w:cs="Arial"/>
          <w:spacing w:val="-2"/>
          <w:lang w:eastAsia="ro-RO"/>
        </w:rPr>
        <w:t>t</w:t>
      </w:r>
      <w:r w:rsidRPr="00A10EB0">
        <w:rPr>
          <w:rFonts w:ascii="Arial" w:eastAsia="Times New Roman" w:hAnsi="Arial" w:cs="Arial"/>
          <w:lang w:eastAsia="ro-RO"/>
        </w:rPr>
        <w:t>e</w:t>
      </w:r>
      <w:r w:rsidRPr="00A10EB0">
        <w:rPr>
          <w:rFonts w:ascii="Arial" w:eastAsia="Times New Roman" w:hAnsi="Arial" w:cs="Arial"/>
          <w:spacing w:val="54"/>
          <w:lang w:eastAsia="ro-RO"/>
        </w:rPr>
        <w:t xml:space="preserve"> </w:t>
      </w:r>
      <w:r w:rsidRPr="00A10EB0">
        <w:rPr>
          <w:rFonts w:ascii="Arial" w:eastAsia="Times New Roman" w:hAnsi="Arial" w:cs="Arial"/>
          <w:spacing w:val="-1"/>
          <w:lang w:eastAsia="ro-RO"/>
        </w:rPr>
        <w:t>p</w:t>
      </w:r>
      <w:r w:rsidRPr="00A10EB0">
        <w:rPr>
          <w:rFonts w:ascii="Arial" w:eastAsia="Times New Roman" w:hAnsi="Arial" w:cs="Arial"/>
          <w:lang w:eastAsia="ro-RO"/>
        </w:rPr>
        <w:t>e</w:t>
      </w:r>
      <w:r w:rsidRPr="00A10EB0">
        <w:rPr>
          <w:rFonts w:ascii="Arial" w:eastAsia="Times New Roman" w:hAnsi="Arial" w:cs="Arial"/>
          <w:spacing w:val="36"/>
          <w:lang w:eastAsia="ro-RO"/>
        </w:rPr>
        <w:t xml:space="preserve"> </w:t>
      </w:r>
      <w:r w:rsidRPr="00A10EB0">
        <w:rPr>
          <w:rFonts w:ascii="Arial" w:eastAsia="Times New Roman" w:hAnsi="Arial" w:cs="Arial"/>
          <w:w w:val="102"/>
          <w:lang w:eastAsia="ro-RO"/>
        </w:rPr>
        <w:t>s</w:t>
      </w:r>
      <w:r w:rsidRPr="00A10EB0">
        <w:rPr>
          <w:rFonts w:ascii="Arial" w:eastAsia="Times New Roman" w:hAnsi="Arial" w:cs="Arial"/>
          <w:spacing w:val="2"/>
          <w:w w:val="102"/>
          <w:lang w:eastAsia="ro-RO"/>
        </w:rPr>
        <w:t>u</w:t>
      </w:r>
      <w:r w:rsidRPr="00A10EB0">
        <w:rPr>
          <w:rFonts w:ascii="Arial" w:eastAsia="Times New Roman" w:hAnsi="Arial" w:cs="Arial"/>
          <w:spacing w:val="-1"/>
          <w:w w:val="102"/>
          <w:lang w:eastAsia="ro-RO"/>
        </w:rPr>
        <w:t>pr</w:t>
      </w:r>
      <w:r w:rsidRPr="00A10EB0">
        <w:rPr>
          <w:rFonts w:ascii="Arial" w:eastAsia="Times New Roman" w:hAnsi="Arial" w:cs="Arial"/>
          <w:w w:val="102"/>
          <w:lang w:eastAsia="ro-RO"/>
        </w:rPr>
        <w:t>a</w:t>
      </w:r>
      <w:r w:rsidRPr="00A10EB0">
        <w:rPr>
          <w:rFonts w:ascii="Arial" w:eastAsia="Times New Roman" w:hAnsi="Arial" w:cs="Arial"/>
          <w:w w:val="103"/>
          <w:lang w:eastAsia="ro-RO"/>
        </w:rPr>
        <w:t>f</w:t>
      </w:r>
      <w:r w:rsidRPr="00A10EB0">
        <w:rPr>
          <w:rFonts w:ascii="Arial" w:eastAsia="Times New Roman" w:hAnsi="Arial" w:cs="Arial"/>
          <w:spacing w:val="2"/>
          <w:w w:val="102"/>
          <w:lang w:eastAsia="ro-RO"/>
        </w:rPr>
        <w:t>a</w:t>
      </w:r>
      <w:r w:rsidRPr="00A10EB0">
        <w:rPr>
          <w:rFonts w:ascii="Arial" w:eastAsia="Times New Roman" w:hAnsi="Arial" w:cs="Arial"/>
          <w:spacing w:val="-3"/>
          <w:w w:val="103"/>
          <w:lang w:eastAsia="ro-RO"/>
        </w:rPr>
        <w:t>ţ</w:t>
      </w:r>
      <w:r w:rsidRPr="00A10EB0">
        <w:rPr>
          <w:rFonts w:ascii="Arial" w:eastAsia="Times New Roman" w:hAnsi="Arial" w:cs="Arial"/>
          <w:w w:val="102"/>
          <w:lang w:eastAsia="ro-RO"/>
        </w:rPr>
        <w:t>a</w:t>
      </w:r>
      <w:r>
        <w:rPr>
          <w:rFonts w:ascii="Arial" w:eastAsia="Times New Roman" w:hAnsi="Arial" w:cs="Arial"/>
          <w:lang w:eastAsia="ro-RO"/>
        </w:rPr>
        <w:t xml:space="preserve"> </w:t>
      </w:r>
      <w:r w:rsidRPr="00A10EB0">
        <w:rPr>
          <w:rFonts w:ascii="Arial" w:eastAsia="Times New Roman" w:hAnsi="Arial" w:cs="Arial"/>
          <w:lang w:eastAsia="ro-RO"/>
        </w:rPr>
        <w:t>de</w:t>
      </w:r>
      <w:r w:rsidRPr="00A10EB0">
        <w:rPr>
          <w:rFonts w:ascii="Arial" w:eastAsia="Times New Roman" w:hAnsi="Arial" w:cs="Arial"/>
          <w:spacing w:val="2"/>
          <w:lang w:eastAsia="ro-RO"/>
        </w:rPr>
        <w:t xml:space="preserve"> </w:t>
      </w:r>
      <w:r w:rsidRPr="00A10EB0">
        <w:rPr>
          <w:rFonts w:ascii="Arial" w:eastAsia="Times New Roman" w:hAnsi="Arial" w:cs="Arial"/>
          <w:lang w:eastAsia="ro-RO"/>
        </w:rPr>
        <w:t>ap</w:t>
      </w:r>
      <w:r w:rsidRPr="00A10EB0">
        <w:rPr>
          <w:rFonts w:ascii="Arial" w:eastAsia="Times New Roman" w:hAnsi="Arial" w:cs="Arial"/>
          <w:spacing w:val="1"/>
          <w:lang w:eastAsia="ro-RO"/>
        </w:rPr>
        <w:t>l</w:t>
      </w:r>
      <w:r w:rsidRPr="00A10EB0">
        <w:rPr>
          <w:rFonts w:ascii="Arial" w:eastAsia="Times New Roman" w:hAnsi="Arial" w:cs="Arial"/>
          <w:lang w:eastAsia="ro-RO"/>
        </w:rPr>
        <w:t>icare</w:t>
      </w:r>
      <w:r w:rsidRPr="00A10EB0">
        <w:rPr>
          <w:rFonts w:ascii="Arial" w:eastAsia="Times New Roman" w:hAnsi="Arial" w:cs="Arial"/>
          <w:spacing w:val="12"/>
          <w:lang w:eastAsia="ro-RO"/>
        </w:rPr>
        <w:t xml:space="preserve"> </w:t>
      </w:r>
      <w:r w:rsidRPr="00A10EB0">
        <w:rPr>
          <w:rFonts w:ascii="Arial" w:eastAsia="Times New Roman" w:hAnsi="Arial" w:cs="Arial"/>
          <w:lang w:eastAsia="ro-RO"/>
        </w:rPr>
        <w:t>a amena</w:t>
      </w:r>
      <w:r w:rsidRPr="00A10EB0">
        <w:rPr>
          <w:rFonts w:ascii="Arial" w:eastAsia="Times New Roman" w:hAnsi="Arial" w:cs="Arial"/>
          <w:spacing w:val="1"/>
          <w:lang w:eastAsia="ro-RO"/>
        </w:rPr>
        <w:t>j</w:t>
      </w:r>
      <w:r w:rsidR="002B5A64">
        <w:rPr>
          <w:rFonts w:ascii="Arial" w:eastAsia="Times New Roman" w:hAnsi="Arial" w:cs="Arial"/>
          <w:lang w:eastAsia="ro-RO"/>
        </w:rPr>
        <w:t>amentului</w:t>
      </w:r>
      <w:r w:rsidRPr="00A10EB0">
        <w:rPr>
          <w:rFonts w:ascii="Arial" w:eastAsia="Times New Roman" w:hAnsi="Arial" w:cs="Arial"/>
          <w:spacing w:val="32"/>
          <w:lang w:eastAsia="ro-RO"/>
        </w:rPr>
        <w:t xml:space="preserve"> </w:t>
      </w:r>
      <w:r w:rsidR="002B5A64">
        <w:rPr>
          <w:rFonts w:ascii="Arial" w:eastAsia="Times New Roman" w:hAnsi="Arial" w:cs="Arial"/>
          <w:lang w:eastAsia="ro-RO"/>
        </w:rPr>
        <w:t>silvic</w:t>
      </w:r>
      <w:r w:rsidRPr="00A10EB0">
        <w:rPr>
          <w:rFonts w:ascii="Arial" w:eastAsia="Times New Roman" w:hAnsi="Arial" w:cs="Arial"/>
          <w:spacing w:val="8"/>
          <w:lang w:eastAsia="ro-RO"/>
        </w:rPr>
        <w:t xml:space="preserve"> </w:t>
      </w:r>
      <w:r w:rsidRPr="00A10EB0">
        <w:rPr>
          <w:rFonts w:ascii="Arial" w:eastAsia="Times New Roman" w:hAnsi="Arial" w:cs="Arial"/>
          <w:lang w:eastAsia="ro-RO"/>
        </w:rPr>
        <w:t>din</w:t>
      </w:r>
      <w:r w:rsidRPr="00A10EB0">
        <w:rPr>
          <w:rFonts w:ascii="Arial" w:eastAsia="Times New Roman" w:hAnsi="Arial" w:cs="Arial"/>
          <w:spacing w:val="3"/>
          <w:lang w:eastAsia="ro-RO"/>
        </w:rPr>
        <w:t xml:space="preserve"> </w:t>
      </w:r>
      <w:r w:rsidRPr="00A10EB0">
        <w:rPr>
          <w:rFonts w:ascii="Arial" w:eastAsia="Times New Roman" w:hAnsi="Arial" w:cs="Arial"/>
          <w:spacing w:val="-1"/>
          <w:lang w:eastAsia="ro-RO"/>
        </w:rPr>
        <w:t>c</w:t>
      </w:r>
      <w:r w:rsidRPr="00A10EB0">
        <w:rPr>
          <w:rFonts w:ascii="Arial" w:eastAsia="Times New Roman" w:hAnsi="Arial" w:cs="Arial"/>
          <w:lang w:eastAsia="ro-RO"/>
        </w:rPr>
        <w:t>a</w:t>
      </w:r>
      <w:r w:rsidRPr="00A10EB0">
        <w:rPr>
          <w:rFonts w:ascii="Arial" w:eastAsia="Times New Roman" w:hAnsi="Arial" w:cs="Arial"/>
          <w:spacing w:val="2"/>
          <w:lang w:eastAsia="ro-RO"/>
        </w:rPr>
        <w:t>d</w:t>
      </w:r>
      <w:r w:rsidRPr="00A10EB0">
        <w:rPr>
          <w:rFonts w:ascii="Arial" w:eastAsia="Times New Roman" w:hAnsi="Arial" w:cs="Arial"/>
          <w:lang w:eastAsia="ro-RO"/>
        </w:rPr>
        <w:t>rul</w:t>
      </w:r>
      <w:r w:rsidRPr="00A10EB0">
        <w:rPr>
          <w:rFonts w:ascii="Arial" w:eastAsia="Times New Roman" w:hAnsi="Arial" w:cs="Arial"/>
          <w:spacing w:val="9"/>
          <w:lang w:eastAsia="ro-RO"/>
        </w:rPr>
        <w:t xml:space="preserve"> </w:t>
      </w:r>
      <w:r w:rsidRPr="00A10EB0">
        <w:rPr>
          <w:rFonts w:ascii="Arial" w:eastAsia="Times New Roman" w:hAnsi="Arial" w:cs="Arial"/>
          <w:lang w:eastAsia="ro-RO"/>
        </w:rPr>
        <w:t>s</w:t>
      </w:r>
      <w:r w:rsidRPr="00A10EB0">
        <w:rPr>
          <w:rFonts w:ascii="Arial" w:eastAsia="Times New Roman" w:hAnsi="Arial" w:cs="Arial"/>
          <w:spacing w:val="1"/>
          <w:lang w:eastAsia="ro-RO"/>
        </w:rPr>
        <w:t>i</w:t>
      </w:r>
      <w:r w:rsidRPr="00A10EB0">
        <w:rPr>
          <w:rFonts w:ascii="Arial" w:eastAsia="Times New Roman" w:hAnsi="Arial" w:cs="Arial"/>
          <w:lang w:eastAsia="ro-RO"/>
        </w:rPr>
        <w:t>tulu</w:t>
      </w:r>
      <w:r w:rsidRPr="00A10EB0">
        <w:rPr>
          <w:rFonts w:ascii="Arial" w:eastAsia="Times New Roman" w:hAnsi="Arial" w:cs="Arial"/>
          <w:spacing w:val="1"/>
          <w:lang w:eastAsia="ro-RO"/>
        </w:rPr>
        <w:t>i</w:t>
      </w:r>
      <w:r w:rsidRPr="00A10EB0">
        <w:rPr>
          <w:rFonts w:ascii="Arial" w:eastAsia="Times New Roman" w:hAnsi="Arial" w:cs="Arial"/>
          <w:lang w:eastAsia="ro-RO"/>
        </w:rPr>
        <w:t>.</w:t>
      </w:r>
      <w:r w:rsidRPr="00A10EB0">
        <w:rPr>
          <w:rFonts w:ascii="Arial" w:eastAsia="Times New Roman" w:hAnsi="Arial" w:cs="Arial"/>
          <w:spacing w:val="9"/>
          <w:lang w:eastAsia="ro-RO"/>
        </w:rPr>
        <w:t xml:space="preserve"> </w:t>
      </w:r>
      <w:r w:rsidRPr="00A10EB0">
        <w:rPr>
          <w:rFonts w:ascii="Arial" w:eastAsia="Times New Roman" w:hAnsi="Arial" w:cs="Arial"/>
          <w:spacing w:val="-1"/>
          <w:lang w:eastAsia="ro-RO"/>
        </w:rPr>
        <w:t>A</w:t>
      </w:r>
      <w:r w:rsidRPr="00A10EB0">
        <w:rPr>
          <w:rFonts w:ascii="Arial" w:eastAsia="Times New Roman" w:hAnsi="Arial" w:cs="Arial"/>
          <w:lang w:eastAsia="ro-RO"/>
        </w:rPr>
        <w:t>s</w:t>
      </w:r>
      <w:r w:rsidRPr="00A10EB0">
        <w:rPr>
          <w:rFonts w:ascii="Arial" w:eastAsia="Times New Roman" w:hAnsi="Arial" w:cs="Arial"/>
          <w:spacing w:val="2"/>
          <w:lang w:eastAsia="ro-RO"/>
        </w:rPr>
        <w:t>u</w:t>
      </w:r>
      <w:r w:rsidRPr="00A10EB0">
        <w:rPr>
          <w:rFonts w:ascii="Arial" w:eastAsia="Times New Roman" w:hAnsi="Arial" w:cs="Arial"/>
          <w:lang w:eastAsia="ro-RO"/>
        </w:rPr>
        <w:t>p</w:t>
      </w:r>
      <w:r w:rsidRPr="00A10EB0">
        <w:rPr>
          <w:rFonts w:ascii="Arial" w:eastAsia="Times New Roman" w:hAnsi="Arial" w:cs="Arial"/>
          <w:spacing w:val="2"/>
          <w:lang w:eastAsia="ro-RO"/>
        </w:rPr>
        <w:t>r</w:t>
      </w:r>
      <w:r w:rsidRPr="00A10EB0">
        <w:rPr>
          <w:rFonts w:ascii="Arial" w:eastAsia="Times New Roman" w:hAnsi="Arial" w:cs="Arial"/>
          <w:lang w:eastAsia="ro-RO"/>
        </w:rPr>
        <w:t>a</w:t>
      </w:r>
      <w:r w:rsidRPr="00A10EB0">
        <w:rPr>
          <w:rFonts w:ascii="Arial" w:eastAsia="Times New Roman" w:hAnsi="Arial" w:cs="Arial"/>
          <w:spacing w:val="11"/>
          <w:lang w:eastAsia="ro-RO"/>
        </w:rPr>
        <w:t xml:space="preserve"> </w:t>
      </w:r>
      <w:r w:rsidRPr="00A10EB0">
        <w:rPr>
          <w:rFonts w:ascii="Arial" w:eastAsia="Times New Roman" w:hAnsi="Arial" w:cs="Arial"/>
          <w:spacing w:val="-1"/>
          <w:lang w:eastAsia="ro-RO"/>
        </w:rPr>
        <w:t>s</w:t>
      </w:r>
      <w:r w:rsidRPr="00A10EB0">
        <w:rPr>
          <w:rFonts w:ascii="Arial" w:eastAsia="Times New Roman" w:hAnsi="Arial" w:cs="Arial"/>
          <w:lang w:eastAsia="ro-RO"/>
        </w:rPr>
        <w:t>p</w:t>
      </w:r>
      <w:r w:rsidRPr="00A10EB0">
        <w:rPr>
          <w:rFonts w:ascii="Arial" w:eastAsia="Times New Roman" w:hAnsi="Arial" w:cs="Arial"/>
          <w:spacing w:val="-1"/>
          <w:lang w:eastAsia="ro-RO"/>
        </w:rPr>
        <w:t>e</w:t>
      </w:r>
      <w:r w:rsidRPr="00A10EB0">
        <w:rPr>
          <w:rFonts w:ascii="Arial" w:eastAsia="Times New Roman" w:hAnsi="Arial" w:cs="Arial"/>
          <w:lang w:eastAsia="ro-RO"/>
        </w:rPr>
        <w:t>c</w:t>
      </w:r>
      <w:r w:rsidRPr="00A10EB0">
        <w:rPr>
          <w:rFonts w:ascii="Arial" w:eastAsia="Times New Roman" w:hAnsi="Arial" w:cs="Arial"/>
          <w:spacing w:val="1"/>
          <w:lang w:eastAsia="ro-RO"/>
        </w:rPr>
        <w:t>i</w:t>
      </w:r>
      <w:r w:rsidRPr="00A10EB0">
        <w:rPr>
          <w:rFonts w:ascii="Arial" w:eastAsia="Times New Roman" w:hAnsi="Arial" w:cs="Arial"/>
          <w:spacing w:val="-1"/>
          <w:lang w:eastAsia="ro-RO"/>
        </w:rPr>
        <w:t>i</w:t>
      </w:r>
      <w:r w:rsidRPr="00A10EB0">
        <w:rPr>
          <w:rFonts w:ascii="Arial" w:eastAsia="Times New Roman" w:hAnsi="Arial" w:cs="Arial"/>
          <w:spacing w:val="1"/>
          <w:lang w:eastAsia="ro-RO"/>
        </w:rPr>
        <w:t>lo</w:t>
      </w:r>
      <w:r w:rsidRPr="00A10EB0">
        <w:rPr>
          <w:rFonts w:ascii="Arial" w:eastAsia="Times New Roman" w:hAnsi="Arial" w:cs="Arial"/>
          <w:lang w:eastAsia="ro-RO"/>
        </w:rPr>
        <w:t>r</w:t>
      </w:r>
      <w:r w:rsidRPr="00A10EB0">
        <w:rPr>
          <w:rFonts w:ascii="Arial" w:eastAsia="Times New Roman" w:hAnsi="Arial" w:cs="Arial"/>
          <w:spacing w:val="11"/>
          <w:lang w:eastAsia="ro-RO"/>
        </w:rPr>
        <w:t xml:space="preserve"> </w:t>
      </w:r>
      <w:r w:rsidRPr="00A10EB0">
        <w:rPr>
          <w:rFonts w:ascii="Arial" w:eastAsia="Times New Roman" w:hAnsi="Arial" w:cs="Arial"/>
          <w:spacing w:val="2"/>
          <w:lang w:eastAsia="ro-RO"/>
        </w:rPr>
        <w:t>d</w:t>
      </w:r>
      <w:r w:rsidRPr="00A10EB0">
        <w:rPr>
          <w:rFonts w:ascii="Arial" w:eastAsia="Times New Roman" w:hAnsi="Arial" w:cs="Arial"/>
          <w:lang w:eastAsia="ro-RO"/>
        </w:rPr>
        <w:t>e i</w:t>
      </w:r>
      <w:r w:rsidRPr="00A10EB0">
        <w:rPr>
          <w:rFonts w:ascii="Arial" w:eastAsia="Times New Roman" w:hAnsi="Arial" w:cs="Arial"/>
          <w:spacing w:val="1"/>
          <w:lang w:eastAsia="ro-RO"/>
        </w:rPr>
        <w:t>n</w:t>
      </w:r>
      <w:r w:rsidRPr="00A10EB0">
        <w:rPr>
          <w:rFonts w:ascii="Arial" w:eastAsia="Times New Roman" w:hAnsi="Arial" w:cs="Arial"/>
          <w:spacing w:val="-2"/>
          <w:lang w:eastAsia="ro-RO"/>
        </w:rPr>
        <w:t>t</w:t>
      </w:r>
      <w:r w:rsidRPr="00A10EB0">
        <w:rPr>
          <w:rFonts w:ascii="Arial" w:eastAsia="Times New Roman" w:hAnsi="Arial" w:cs="Arial"/>
          <w:spacing w:val="2"/>
          <w:lang w:eastAsia="ro-RO"/>
        </w:rPr>
        <w:t>e</w:t>
      </w:r>
      <w:r w:rsidRPr="00A10EB0">
        <w:rPr>
          <w:rFonts w:ascii="Arial" w:eastAsia="Times New Roman" w:hAnsi="Arial" w:cs="Arial"/>
          <w:spacing w:val="-1"/>
          <w:lang w:eastAsia="ro-RO"/>
        </w:rPr>
        <w:t>r</w:t>
      </w:r>
      <w:r w:rsidRPr="00A10EB0">
        <w:rPr>
          <w:rFonts w:ascii="Arial" w:eastAsia="Times New Roman" w:hAnsi="Arial" w:cs="Arial"/>
          <w:spacing w:val="1"/>
          <w:lang w:eastAsia="ro-RO"/>
        </w:rPr>
        <w:t>e</w:t>
      </w:r>
      <w:r w:rsidRPr="00A10EB0">
        <w:rPr>
          <w:rFonts w:ascii="Arial" w:eastAsia="Times New Roman" w:hAnsi="Arial" w:cs="Arial"/>
          <w:lang w:eastAsia="ro-RO"/>
        </w:rPr>
        <w:t>s</w:t>
      </w:r>
      <w:r w:rsidRPr="00A10EB0">
        <w:rPr>
          <w:rFonts w:ascii="Arial" w:eastAsia="Times New Roman" w:hAnsi="Arial" w:cs="Arial"/>
          <w:spacing w:val="11"/>
          <w:lang w:eastAsia="ro-RO"/>
        </w:rPr>
        <w:t xml:space="preserve"> </w:t>
      </w:r>
      <w:r w:rsidRPr="00A10EB0">
        <w:rPr>
          <w:rFonts w:ascii="Arial" w:eastAsia="Times New Roman" w:hAnsi="Arial" w:cs="Arial"/>
          <w:spacing w:val="-1"/>
          <w:w w:val="102"/>
          <w:lang w:eastAsia="ro-RO"/>
        </w:rPr>
        <w:t>c</w:t>
      </w:r>
      <w:r w:rsidRPr="00A10EB0">
        <w:rPr>
          <w:rFonts w:ascii="Arial" w:eastAsia="Times New Roman" w:hAnsi="Arial" w:cs="Arial"/>
          <w:spacing w:val="1"/>
          <w:w w:val="102"/>
          <w:lang w:eastAsia="ro-RO"/>
        </w:rPr>
        <w:t>o</w:t>
      </w:r>
      <w:r w:rsidRPr="00A10EB0">
        <w:rPr>
          <w:rFonts w:ascii="Arial" w:eastAsia="Times New Roman" w:hAnsi="Arial" w:cs="Arial"/>
          <w:spacing w:val="-1"/>
          <w:w w:val="102"/>
          <w:lang w:eastAsia="ro-RO"/>
        </w:rPr>
        <w:t>m</w:t>
      </w:r>
      <w:r w:rsidRPr="00A10EB0">
        <w:rPr>
          <w:rFonts w:ascii="Arial" w:eastAsia="Times New Roman" w:hAnsi="Arial" w:cs="Arial"/>
          <w:spacing w:val="1"/>
          <w:w w:val="102"/>
          <w:lang w:eastAsia="ro-RO"/>
        </w:rPr>
        <w:t>uni</w:t>
      </w:r>
      <w:r w:rsidRPr="00A10EB0">
        <w:rPr>
          <w:rFonts w:ascii="Arial" w:eastAsia="Times New Roman" w:hAnsi="Arial" w:cs="Arial"/>
          <w:spacing w:val="-3"/>
          <w:w w:val="102"/>
          <w:lang w:eastAsia="ro-RO"/>
        </w:rPr>
        <w:t>t</w:t>
      </w:r>
      <w:r w:rsidRPr="00A10EB0">
        <w:rPr>
          <w:rFonts w:ascii="Arial" w:eastAsia="Times New Roman" w:hAnsi="Arial" w:cs="Arial"/>
          <w:spacing w:val="2"/>
          <w:w w:val="102"/>
          <w:lang w:eastAsia="ro-RO"/>
        </w:rPr>
        <w:t>a</w:t>
      </w:r>
      <w:r w:rsidRPr="00A10EB0">
        <w:rPr>
          <w:rFonts w:ascii="Arial" w:eastAsia="Times New Roman" w:hAnsi="Arial" w:cs="Arial"/>
          <w:w w:val="102"/>
          <w:lang w:eastAsia="ro-RO"/>
        </w:rPr>
        <w:t xml:space="preserve">r </w:t>
      </w:r>
      <w:r w:rsidRPr="00A10EB0">
        <w:rPr>
          <w:rFonts w:ascii="Arial" w:eastAsia="Times New Roman" w:hAnsi="Arial" w:cs="Arial"/>
          <w:lang w:eastAsia="ro-RO"/>
        </w:rPr>
        <w:t>din</w:t>
      </w:r>
      <w:r w:rsidRPr="00A10EB0">
        <w:rPr>
          <w:rFonts w:ascii="Arial" w:eastAsia="Times New Roman" w:hAnsi="Arial" w:cs="Arial"/>
          <w:spacing w:val="3"/>
          <w:lang w:eastAsia="ro-RO"/>
        </w:rPr>
        <w:t xml:space="preserve"> </w:t>
      </w:r>
      <w:r w:rsidRPr="00A10EB0">
        <w:rPr>
          <w:rFonts w:ascii="Arial" w:eastAsia="Times New Roman" w:hAnsi="Arial" w:cs="Arial"/>
          <w:spacing w:val="-1"/>
          <w:lang w:eastAsia="ro-RO"/>
        </w:rPr>
        <w:t>c</w:t>
      </w:r>
      <w:r w:rsidRPr="00A10EB0">
        <w:rPr>
          <w:rFonts w:ascii="Arial" w:eastAsia="Times New Roman" w:hAnsi="Arial" w:cs="Arial"/>
          <w:lang w:eastAsia="ro-RO"/>
        </w:rPr>
        <w:t>ad</w:t>
      </w:r>
      <w:r w:rsidRPr="00A10EB0">
        <w:rPr>
          <w:rFonts w:ascii="Arial" w:eastAsia="Times New Roman" w:hAnsi="Arial" w:cs="Arial"/>
          <w:spacing w:val="-1"/>
          <w:lang w:eastAsia="ro-RO"/>
        </w:rPr>
        <w:t>r</w:t>
      </w:r>
      <w:r w:rsidRPr="00A10EB0">
        <w:rPr>
          <w:rFonts w:ascii="Arial" w:eastAsia="Times New Roman" w:hAnsi="Arial" w:cs="Arial"/>
          <w:lang w:eastAsia="ro-RO"/>
        </w:rPr>
        <w:t>ul</w:t>
      </w:r>
      <w:r w:rsidRPr="00A10EB0">
        <w:rPr>
          <w:rFonts w:ascii="Arial" w:eastAsia="Times New Roman" w:hAnsi="Arial" w:cs="Arial"/>
          <w:spacing w:val="8"/>
          <w:lang w:eastAsia="ro-RO"/>
        </w:rPr>
        <w:t xml:space="preserve"> </w:t>
      </w:r>
      <w:r w:rsidRPr="00A10EB0">
        <w:rPr>
          <w:rFonts w:ascii="Arial" w:eastAsia="Times New Roman" w:hAnsi="Arial" w:cs="Arial"/>
          <w:lang w:eastAsia="ro-RO"/>
        </w:rPr>
        <w:t>situ</w:t>
      </w:r>
      <w:r w:rsidRPr="00A10EB0">
        <w:rPr>
          <w:rFonts w:ascii="Arial" w:eastAsia="Times New Roman" w:hAnsi="Arial" w:cs="Arial"/>
          <w:spacing w:val="-1"/>
          <w:lang w:eastAsia="ro-RO"/>
        </w:rPr>
        <w:t>l</w:t>
      </w:r>
      <w:r w:rsidRPr="00A10EB0">
        <w:rPr>
          <w:rFonts w:ascii="Arial" w:eastAsia="Times New Roman" w:hAnsi="Arial" w:cs="Arial"/>
          <w:lang w:eastAsia="ro-RO"/>
        </w:rPr>
        <w:t>ui</w:t>
      </w:r>
      <w:r w:rsidRPr="00A10EB0">
        <w:rPr>
          <w:rFonts w:ascii="Arial" w:eastAsia="Times New Roman" w:hAnsi="Arial" w:cs="Arial"/>
          <w:spacing w:val="8"/>
          <w:lang w:eastAsia="ro-RO"/>
        </w:rPr>
        <w:t xml:space="preserve"> </w:t>
      </w:r>
      <w:r w:rsidRPr="00A10EB0">
        <w:rPr>
          <w:rFonts w:ascii="Arial" w:eastAsia="Times New Roman" w:hAnsi="Arial" w:cs="Arial"/>
          <w:spacing w:val="-1"/>
          <w:lang w:eastAsia="ro-RO"/>
        </w:rPr>
        <w:t>s</w:t>
      </w:r>
      <w:r w:rsidRPr="00A10EB0">
        <w:rPr>
          <w:rFonts w:ascii="Arial" w:eastAsia="Times New Roman" w:hAnsi="Arial" w:cs="Arial"/>
          <w:lang w:eastAsia="ro-RO"/>
        </w:rPr>
        <w:t>e</w:t>
      </w:r>
      <w:r w:rsidRPr="00A10EB0">
        <w:rPr>
          <w:rFonts w:ascii="Arial" w:eastAsia="Times New Roman" w:hAnsi="Arial" w:cs="Arial"/>
          <w:spacing w:val="2"/>
          <w:lang w:eastAsia="ro-RO"/>
        </w:rPr>
        <w:t xml:space="preserve"> </w:t>
      </w:r>
      <w:r w:rsidRPr="00A10EB0">
        <w:rPr>
          <w:rFonts w:ascii="Arial" w:eastAsia="Times New Roman" w:hAnsi="Arial" w:cs="Arial"/>
          <w:spacing w:val="-1"/>
          <w:lang w:eastAsia="ro-RO"/>
        </w:rPr>
        <w:t>v</w:t>
      </w:r>
      <w:r w:rsidRPr="00A10EB0">
        <w:rPr>
          <w:rFonts w:ascii="Arial" w:eastAsia="Times New Roman" w:hAnsi="Arial" w:cs="Arial"/>
          <w:lang w:eastAsia="ro-RO"/>
        </w:rPr>
        <w:t>a</w:t>
      </w:r>
      <w:r w:rsidRPr="00A10EB0">
        <w:rPr>
          <w:rFonts w:ascii="Arial" w:eastAsia="Times New Roman" w:hAnsi="Arial" w:cs="Arial"/>
          <w:spacing w:val="1"/>
          <w:lang w:eastAsia="ro-RO"/>
        </w:rPr>
        <w:t xml:space="preserve"> </w:t>
      </w:r>
      <w:r w:rsidRPr="00A10EB0">
        <w:rPr>
          <w:rFonts w:ascii="Arial" w:eastAsia="Times New Roman" w:hAnsi="Arial" w:cs="Arial"/>
          <w:lang w:eastAsia="ro-RO"/>
        </w:rPr>
        <w:t>e</w:t>
      </w:r>
      <w:r w:rsidRPr="00A10EB0">
        <w:rPr>
          <w:rFonts w:ascii="Arial" w:eastAsia="Times New Roman" w:hAnsi="Arial" w:cs="Arial"/>
          <w:spacing w:val="-1"/>
          <w:lang w:eastAsia="ro-RO"/>
        </w:rPr>
        <w:t>x</w:t>
      </w:r>
      <w:r w:rsidRPr="00A10EB0">
        <w:rPr>
          <w:rFonts w:ascii="Arial" w:eastAsia="Times New Roman" w:hAnsi="Arial" w:cs="Arial"/>
          <w:lang w:eastAsia="ro-RO"/>
        </w:rPr>
        <w:t>e</w:t>
      </w:r>
      <w:r w:rsidRPr="00A10EB0">
        <w:rPr>
          <w:rFonts w:ascii="Arial" w:eastAsia="Times New Roman" w:hAnsi="Arial" w:cs="Arial"/>
          <w:spacing w:val="2"/>
          <w:lang w:eastAsia="ro-RO"/>
        </w:rPr>
        <w:t>r</w:t>
      </w:r>
      <w:r w:rsidRPr="00A10EB0">
        <w:rPr>
          <w:rFonts w:ascii="Arial" w:eastAsia="Times New Roman" w:hAnsi="Arial" w:cs="Arial"/>
          <w:spacing w:val="-1"/>
          <w:lang w:eastAsia="ro-RO"/>
        </w:rPr>
        <w:t>c</w:t>
      </w:r>
      <w:r w:rsidRPr="00A10EB0">
        <w:rPr>
          <w:rFonts w:ascii="Arial" w:eastAsia="Times New Roman" w:hAnsi="Arial" w:cs="Arial"/>
          <w:lang w:eastAsia="ro-RO"/>
        </w:rPr>
        <w:t>ita</w:t>
      </w:r>
      <w:r w:rsidRPr="00A10EB0">
        <w:rPr>
          <w:rFonts w:ascii="Arial" w:eastAsia="Times New Roman" w:hAnsi="Arial" w:cs="Arial"/>
          <w:spacing w:val="11"/>
          <w:lang w:eastAsia="ro-RO"/>
        </w:rPr>
        <w:t xml:space="preserve"> </w:t>
      </w:r>
      <w:r w:rsidRPr="00A10EB0">
        <w:rPr>
          <w:rFonts w:ascii="Arial" w:eastAsia="Times New Roman" w:hAnsi="Arial" w:cs="Arial"/>
          <w:lang w:eastAsia="ro-RO"/>
        </w:rPr>
        <w:t>un</w:t>
      </w:r>
      <w:r w:rsidRPr="00A10EB0">
        <w:rPr>
          <w:rFonts w:ascii="Arial" w:eastAsia="Times New Roman" w:hAnsi="Arial" w:cs="Arial"/>
          <w:spacing w:val="1"/>
          <w:lang w:eastAsia="ro-RO"/>
        </w:rPr>
        <w:t xml:space="preserve"> </w:t>
      </w:r>
      <w:r w:rsidRPr="00A10EB0">
        <w:rPr>
          <w:rFonts w:ascii="Arial" w:eastAsia="Times New Roman" w:hAnsi="Arial" w:cs="Arial"/>
          <w:spacing w:val="2"/>
          <w:lang w:eastAsia="ro-RO"/>
        </w:rPr>
        <w:t>e</w:t>
      </w:r>
      <w:r w:rsidRPr="00A10EB0">
        <w:rPr>
          <w:rFonts w:ascii="Arial" w:eastAsia="Times New Roman" w:hAnsi="Arial" w:cs="Arial"/>
          <w:spacing w:val="-2"/>
          <w:lang w:eastAsia="ro-RO"/>
        </w:rPr>
        <w:t>f</w:t>
      </w:r>
      <w:r w:rsidRPr="00A10EB0">
        <w:rPr>
          <w:rFonts w:ascii="Arial" w:eastAsia="Times New Roman" w:hAnsi="Arial" w:cs="Arial"/>
          <w:spacing w:val="2"/>
          <w:lang w:eastAsia="ro-RO"/>
        </w:rPr>
        <w:t>e</w:t>
      </w:r>
      <w:r w:rsidRPr="00A10EB0">
        <w:rPr>
          <w:rFonts w:ascii="Arial" w:eastAsia="Times New Roman" w:hAnsi="Arial" w:cs="Arial"/>
          <w:lang w:eastAsia="ro-RO"/>
        </w:rPr>
        <w:t>ct</w:t>
      </w:r>
      <w:r w:rsidRPr="00A10EB0">
        <w:rPr>
          <w:rFonts w:ascii="Arial" w:eastAsia="Times New Roman" w:hAnsi="Arial" w:cs="Arial"/>
          <w:spacing w:val="8"/>
          <w:lang w:eastAsia="ro-RO"/>
        </w:rPr>
        <w:t xml:space="preserve"> </w:t>
      </w:r>
      <w:r w:rsidRPr="00A10EB0">
        <w:rPr>
          <w:rFonts w:ascii="Arial" w:eastAsia="Times New Roman" w:hAnsi="Arial" w:cs="Arial"/>
          <w:spacing w:val="-1"/>
          <w:lang w:eastAsia="ro-RO"/>
        </w:rPr>
        <w:t>re</w:t>
      </w:r>
      <w:r w:rsidRPr="00A10EB0">
        <w:rPr>
          <w:rFonts w:ascii="Arial" w:eastAsia="Times New Roman" w:hAnsi="Arial" w:cs="Arial"/>
          <w:lang w:eastAsia="ro-RO"/>
        </w:rPr>
        <w:t>dus</w:t>
      </w:r>
      <w:r w:rsidRPr="00A10EB0">
        <w:rPr>
          <w:rFonts w:ascii="Arial" w:eastAsia="Times New Roman" w:hAnsi="Arial" w:cs="Arial"/>
          <w:spacing w:val="8"/>
          <w:lang w:eastAsia="ro-RO"/>
        </w:rPr>
        <w:t xml:space="preserve"> și </w:t>
      </w:r>
      <w:r w:rsidRPr="00A10EB0">
        <w:rPr>
          <w:rFonts w:ascii="Arial" w:eastAsia="Times New Roman" w:hAnsi="Arial" w:cs="Arial"/>
          <w:spacing w:val="-1"/>
          <w:lang w:eastAsia="ro-RO"/>
        </w:rPr>
        <w:t>i</w:t>
      </w:r>
      <w:r w:rsidRPr="00A10EB0">
        <w:rPr>
          <w:rFonts w:ascii="Arial" w:eastAsia="Times New Roman" w:hAnsi="Arial" w:cs="Arial"/>
          <w:lang w:eastAsia="ro-RO"/>
        </w:rPr>
        <w:t>n</w:t>
      </w:r>
      <w:r w:rsidRPr="00A10EB0">
        <w:rPr>
          <w:rFonts w:ascii="Arial" w:eastAsia="Times New Roman" w:hAnsi="Arial" w:cs="Arial"/>
          <w:spacing w:val="-1"/>
          <w:lang w:eastAsia="ro-RO"/>
        </w:rPr>
        <w:t>d</w:t>
      </w:r>
      <w:r w:rsidRPr="00A10EB0">
        <w:rPr>
          <w:rFonts w:ascii="Arial" w:eastAsia="Times New Roman" w:hAnsi="Arial" w:cs="Arial"/>
          <w:spacing w:val="1"/>
          <w:lang w:eastAsia="ro-RO"/>
        </w:rPr>
        <w:t>i</w:t>
      </w:r>
      <w:r w:rsidRPr="00A10EB0">
        <w:rPr>
          <w:rFonts w:ascii="Arial" w:eastAsia="Times New Roman" w:hAnsi="Arial" w:cs="Arial"/>
          <w:spacing w:val="-1"/>
          <w:lang w:eastAsia="ro-RO"/>
        </w:rPr>
        <w:t>r</w:t>
      </w:r>
      <w:r w:rsidRPr="00A10EB0">
        <w:rPr>
          <w:rFonts w:ascii="Arial" w:eastAsia="Times New Roman" w:hAnsi="Arial" w:cs="Arial"/>
          <w:lang w:eastAsia="ro-RO"/>
        </w:rPr>
        <w:t>ect.</w:t>
      </w:r>
      <w:r w:rsidRPr="00A10EB0">
        <w:rPr>
          <w:rFonts w:ascii="Arial" w:eastAsia="Times New Roman" w:hAnsi="Arial" w:cs="Arial"/>
          <w:spacing w:val="12"/>
          <w:lang w:eastAsia="ro-RO"/>
        </w:rPr>
        <w:t xml:space="preserve"> </w:t>
      </w:r>
      <w:r w:rsidRPr="00A10EB0">
        <w:rPr>
          <w:rFonts w:ascii="Arial" w:eastAsia="Times New Roman" w:hAnsi="Arial" w:cs="Arial"/>
          <w:lang w:eastAsia="ro-RO"/>
        </w:rPr>
        <w:t>Impac</w:t>
      </w:r>
      <w:r w:rsidRPr="00A10EB0">
        <w:rPr>
          <w:rFonts w:ascii="Arial" w:eastAsia="Times New Roman" w:hAnsi="Arial" w:cs="Arial"/>
          <w:spacing w:val="-2"/>
          <w:lang w:eastAsia="ro-RO"/>
        </w:rPr>
        <w:t>t</w:t>
      </w:r>
      <w:r w:rsidRPr="00A10EB0">
        <w:rPr>
          <w:rFonts w:ascii="Arial" w:eastAsia="Times New Roman" w:hAnsi="Arial" w:cs="Arial"/>
          <w:spacing w:val="2"/>
          <w:lang w:eastAsia="ro-RO"/>
        </w:rPr>
        <w:t>u</w:t>
      </w:r>
      <w:r w:rsidRPr="00A10EB0">
        <w:rPr>
          <w:rFonts w:ascii="Arial" w:eastAsia="Times New Roman" w:hAnsi="Arial" w:cs="Arial"/>
          <w:lang w:eastAsia="ro-RO"/>
        </w:rPr>
        <w:t>l</w:t>
      </w:r>
      <w:r w:rsidRPr="00A10EB0">
        <w:rPr>
          <w:rFonts w:ascii="Arial" w:eastAsia="Times New Roman" w:hAnsi="Arial" w:cs="Arial"/>
          <w:spacing w:val="13"/>
          <w:lang w:eastAsia="ro-RO"/>
        </w:rPr>
        <w:t xml:space="preserve"> </w:t>
      </w:r>
      <w:r w:rsidRPr="00A10EB0">
        <w:rPr>
          <w:rFonts w:ascii="Arial" w:eastAsia="Times New Roman" w:hAnsi="Arial" w:cs="Arial"/>
          <w:lang w:eastAsia="ro-RO"/>
        </w:rPr>
        <w:t>lucrăr</w:t>
      </w:r>
      <w:r w:rsidRPr="00A10EB0">
        <w:rPr>
          <w:rFonts w:ascii="Arial" w:eastAsia="Times New Roman" w:hAnsi="Arial" w:cs="Arial"/>
          <w:spacing w:val="-1"/>
          <w:lang w:eastAsia="ro-RO"/>
        </w:rPr>
        <w:t>il</w:t>
      </w:r>
      <w:r w:rsidRPr="00A10EB0">
        <w:rPr>
          <w:rFonts w:ascii="Arial" w:eastAsia="Times New Roman" w:hAnsi="Arial" w:cs="Arial"/>
          <w:spacing w:val="2"/>
          <w:lang w:eastAsia="ro-RO"/>
        </w:rPr>
        <w:t>o</w:t>
      </w:r>
      <w:r w:rsidRPr="00A10EB0">
        <w:rPr>
          <w:rFonts w:ascii="Arial" w:eastAsia="Times New Roman" w:hAnsi="Arial" w:cs="Arial"/>
          <w:lang w:eastAsia="ro-RO"/>
        </w:rPr>
        <w:t>r</w:t>
      </w:r>
      <w:r w:rsidRPr="00A10EB0">
        <w:rPr>
          <w:rFonts w:ascii="Arial" w:eastAsia="Times New Roman" w:hAnsi="Arial" w:cs="Arial"/>
          <w:spacing w:val="14"/>
          <w:lang w:eastAsia="ro-RO"/>
        </w:rPr>
        <w:t xml:space="preserve"> </w:t>
      </w:r>
      <w:r w:rsidRPr="00A10EB0">
        <w:rPr>
          <w:rFonts w:ascii="Arial" w:eastAsia="Times New Roman" w:hAnsi="Arial" w:cs="Arial"/>
          <w:lang w:eastAsia="ro-RO"/>
        </w:rPr>
        <w:t>sil</w:t>
      </w:r>
      <w:r w:rsidRPr="00A10EB0">
        <w:rPr>
          <w:rFonts w:ascii="Arial" w:eastAsia="Times New Roman" w:hAnsi="Arial" w:cs="Arial"/>
          <w:spacing w:val="-1"/>
          <w:lang w:eastAsia="ro-RO"/>
        </w:rPr>
        <w:t>v</w:t>
      </w:r>
      <w:r w:rsidRPr="00A10EB0">
        <w:rPr>
          <w:rFonts w:ascii="Arial" w:eastAsia="Times New Roman" w:hAnsi="Arial" w:cs="Arial"/>
          <w:lang w:eastAsia="ro-RO"/>
        </w:rPr>
        <w:t>ice</w:t>
      </w:r>
      <w:r w:rsidRPr="00A10EB0">
        <w:rPr>
          <w:rFonts w:ascii="Arial" w:eastAsia="Times New Roman" w:hAnsi="Arial" w:cs="Arial"/>
          <w:spacing w:val="9"/>
          <w:lang w:eastAsia="ro-RO"/>
        </w:rPr>
        <w:t xml:space="preserve"> </w:t>
      </w:r>
      <w:r w:rsidRPr="00A10EB0">
        <w:rPr>
          <w:rFonts w:ascii="Arial" w:eastAsia="Times New Roman" w:hAnsi="Arial" w:cs="Arial"/>
          <w:w w:val="102"/>
          <w:lang w:eastAsia="ro-RO"/>
        </w:rPr>
        <w:t xml:space="preserve">asupra </w:t>
      </w:r>
      <w:r w:rsidRPr="00A10EB0">
        <w:rPr>
          <w:rFonts w:ascii="Arial" w:eastAsia="Times New Roman" w:hAnsi="Arial" w:cs="Arial"/>
          <w:spacing w:val="-1"/>
          <w:lang w:eastAsia="ro-RO"/>
        </w:rPr>
        <w:t>h</w:t>
      </w:r>
      <w:r w:rsidRPr="00A10EB0">
        <w:rPr>
          <w:rFonts w:ascii="Arial" w:eastAsia="Times New Roman" w:hAnsi="Arial" w:cs="Arial"/>
          <w:spacing w:val="2"/>
          <w:lang w:eastAsia="ro-RO"/>
        </w:rPr>
        <w:t>a</w:t>
      </w:r>
      <w:r w:rsidRPr="00A10EB0">
        <w:rPr>
          <w:rFonts w:ascii="Arial" w:eastAsia="Times New Roman" w:hAnsi="Arial" w:cs="Arial"/>
          <w:spacing w:val="-1"/>
          <w:lang w:eastAsia="ro-RO"/>
        </w:rPr>
        <w:t>b</w:t>
      </w:r>
      <w:r w:rsidRPr="00A10EB0">
        <w:rPr>
          <w:rFonts w:ascii="Arial" w:eastAsia="Times New Roman" w:hAnsi="Arial" w:cs="Arial"/>
          <w:spacing w:val="1"/>
          <w:lang w:eastAsia="ro-RO"/>
        </w:rPr>
        <w:t>i</w:t>
      </w:r>
      <w:r w:rsidRPr="00A10EB0">
        <w:rPr>
          <w:rFonts w:ascii="Arial" w:eastAsia="Times New Roman" w:hAnsi="Arial" w:cs="Arial"/>
          <w:spacing w:val="-2"/>
          <w:lang w:eastAsia="ro-RO"/>
        </w:rPr>
        <w:t>t</w:t>
      </w:r>
      <w:r w:rsidRPr="00A10EB0">
        <w:rPr>
          <w:rFonts w:ascii="Arial" w:eastAsia="Times New Roman" w:hAnsi="Arial" w:cs="Arial"/>
          <w:spacing w:val="2"/>
          <w:lang w:eastAsia="ro-RO"/>
        </w:rPr>
        <w:t>a</w:t>
      </w:r>
      <w:r w:rsidRPr="00A10EB0">
        <w:rPr>
          <w:rFonts w:ascii="Arial" w:eastAsia="Times New Roman" w:hAnsi="Arial" w:cs="Arial"/>
          <w:spacing w:val="-2"/>
          <w:lang w:eastAsia="ro-RO"/>
        </w:rPr>
        <w:t>t</w:t>
      </w:r>
      <w:r w:rsidRPr="00A10EB0">
        <w:rPr>
          <w:rFonts w:ascii="Arial" w:eastAsia="Times New Roman" w:hAnsi="Arial" w:cs="Arial"/>
          <w:lang w:eastAsia="ro-RO"/>
        </w:rPr>
        <w:t>e</w:t>
      </w:r>
      <w:r w:rsidRPr="00A10EB0">
        <w:rPr>
          <w:rFonts w:ascii="Arial" w:eastAsia="Times New Roman" w:hAnsi="Arial" w:cs="Arial"/>
          <w:spacing w:val="-1"/>
          <w:lang w:eastAsia="ro-RO"/>
        </w:rPr>
        <w:t>l</w:t>
      </w:r>
      <w:r w:rsidRPr="00A10EB0">
        <w:rPr>
          <w:rFonts w:ascii="Arial" w:eastAsia="Times New Roman" w:hAnsi="Arial" w:cs="Arial"/>
          <w:spacing w:val="2"/>
          <w:lang w:eastAsia="ro-RO"/>
        </w:rPr>
        <w:t>o</w:t>
      </w:r>
      <w:r w:rsidRPr="00A10EB0">
        <w:rPr>
          <w:rFonts w:ascii="Arial" w:eastAsia="Times New Roman" w:hAnsi="Arial" w:cs="Arial"/>
          <w:lang w:eastAsia="ro-RO"/>
        </w:rPr>
        <w:t>r s-a</w:t>
      </w:r>
      <w:r w:rsidRPr="00A10EB0">
        <w:rPr>
          <w:rFonts w:ascii="Arial" w:eastAsia="Times New Roman" w:hAnsi="Arial" w:cs="Arial"/>
          <w:spacing w:val="51"/>
          <w:lang w:eastAsia="ro-RO"/>
        </w:rPr>
        <w:t xml:space="preserve"> </w:t>
      </w:r>
      <w:r w:rsidRPr="00A10EB0">
        <w:rPr>
          <w:rFonts w:ascii="Arial" w:eastAsia="Times New Roman" w:hAnsi="Arial" w:cs="Arial"/>
          <w:spacing w:val="-1"/>
          <w:lang w:eastAsia="ro-RO"/>
        </w:rPr>
        <w:t>r</w:t>
      </w:r>
      <w:r w:rsidRPr="00A10EB0">
        <w:rPr>
          <w:rFonts w:ascii="Arial" w:eastAsia="Times New Roman" w:hAnsi="Arial" w:cs="Arial"/>
          <w:lang w:eastAsia="ro-RO"/>
        </w:rPr>
        <w:t>eali</w:t>
      </w:r>
      <w:r w:rsidRPr="00A10EB0">
        <w:rPr>
          <w:rFonts w:ascii="Arial" w:eastAsia="Times New Roman" w:hAnsi="Arial" w:cs="Arial"/>
          <w:spacing w:val="-1"/>
          <w:lang w:eastAsia="ro-RO"/>
        </w:rPr>
        <w:t>z</w:t>
      </w:r>
      <w:r w:rsidRPr="00A10EB0">
        <w:rPr>
          <w:rFonts w:ascii="Arial" w:eastAsia="Times New Roman" w:hAnsi="Arial" w:cs="Arial"/>
          <w:lang w:eastAsia="ro-RO"/>
        </w:rPr>
        <w:t>at</w:t>
      </w:r>
      <w:r w:rsidRPr="00A10EB0">
        <w:rPr>
          <w:rFonts w:ascii="Arial" w:eastAsia="Times New Roman" w:hAnsi="Arial" w:cs="Arial"/>
          <w:spacing w:val="60"/>
          <w:lang w:eastAsia="ro-RO"/>
        </w:rPr>
        <w:t xml:space="preserve"> </w:t>
      </w:r>
      <w:r w:rsidRPr="00A10EB0">
        <w:rPr>
          <w:rFonts w:ascii="Arial" w:eastAsia="Times New Roman" w:hAnsi="Arial" w:cs="Arial"/>
          <w:spacing w:val="-1"/>
          <w:lang w:eastAsia="ro-RO"/>
        </w:rPr>
        <w:t>p</w:t>
      </w:r>
      <w:r w:rsidRPr="00A10EB0">
        <w:rPr>
          <w:rFonts w:ascii="Arial" w:eastAsia="Times New Roman" w:hAnsi="Arial" w:cs="Arial"/>
          <w:lang w:eastAsia="ro-RO"/>
        </w:rPr>
        <w:t>r</w:t>
      </w:r>
      <w:r w:rsidRPr="00A10EB0">
        <w:rPr>
          <w:rFonts w:ascii="Arial" w:eastAsia="Times New Roman" w:hAnsi="Arial" w:cs="Arial"/>
          <w:spacing w:val="-1"/>
          <w:lang w:eastAsia="ro-RO"/>
        </w:rPr>
        <w:t>i</w:t>
      </w:r>
      <w:r w:rsidRPr="00A10EB0">
        <w:rPr>
          <w:rFonts w:ascii="Arial" w:eastAsia="Times New Roman" w:hAnsi="Arial" w:cs="Arial"/>
          <w:lang w:eastAsia="ro-RO"/>
        </w:rPr>
        <w:t>n</w:t>
      </w:r>
      <w:r w:rsidRPr="00A10EB0">
        <w:rPr>
          <w:rFonts w:ascii="Arial" w:eastAsia="Times New Roman" w:hAnsi="Arial" w:cs="Arial"/>
          <w:spacing w:val="52"/>
          <w:lang w:eastAsia="ro-RO"/>
        </w:rPr>
        <w:t xml:space="preserve"> </w:t>
      </w:r>
      <w:r w:rsidRPr="00A10EB0">
        <w:rPr>
          <w:rFonts w:ascii="Arial" w:eastAsia="Times New Roman" w:hAnsi="Arial" w:cs="Arial"/>
          <w:lang w:eastAsia="ro-RO"/>
        </w:rPr>
        <w:t>a</w:t>
      </w:r>
      <w:r w:rsidRPr="00A10EB0">
        <w:rPr>
          <w:rFonts w:ascii="Arial" w:eastAsia="Times New Roman" w:hAnsi="Arial" w:cs="Arial"/>
          <w:spacing w:val="-1"/>
          <w:lang w:eastAsia="ro-RO"/>
        </w:rPr>
        <w:t>n</w:t>
      </w:r>
      <w:r w:rsidRPr="00A10EB0">
        <w:rPr>
          <w:rFonts w:ascii="Arial" w:eastAsia="Times New Roman" w:hAnsi="Arial" w:cs="Arial"/>
          <w:lang w:eastAsia="ro-RO"/>
        </w:rPr>
        <w:t>ali</w:t>
      </w:r>
      <w:r w:rsidRPr="00A10EB0">
        <w:rPr>
          <w:rFonts w:ascii="Arial" w:eastAsia="Times New Roman" w:hAnsi="Arial" w:cs="Arial"/>
          <w:spacing w:val="-1"/>
          <w:lang w:eastAsia="ro-RO"/>
        </w:rPr>
        <w:t>z</w:t>
      </w:r>
      <w:r w:rsidRPr="00A10EB0">
        <w:rPr>
          <w:rFonts w:ascii="Arial" w:eastAsia="Times New Roman" w:hAnsi="Arial" w:cs="Arial"/>
          <w:lang w:eastAsia="ro-RO"/>
        </w:rPr>
        <w:t>a</w:t>
      </w:r>
      <w:r w:rsidRPr="00A10EB0">
        <w:rPr>
          <w:rFonts w:ascii="Arial" w:eastAsia="Times New Roman" w:hAnsi="Arial" w:cs="Arial"/>
          <w:spacing w:val="58"/>
          <w:lang w:eastAsia="ro-RO"/>
        </w:rPr>
        <w:t xml:space="preserve"> </w:t>
      </w:r>
      <w:r w:rsidRPr="00A10EB0">
        <w:rPr>
          <w:rFonts w:ascii="Arial" w:eastAsia="Times New Roman" w:hAnsi="Arial" w:cs="Arial"/>
          <w:spacing w:val="2"/>
          <w:lang w:eastAsia="ro-RO"/>
        </w:rPr>
        <w:t>e</w:t>
      </w:r>
      <w:r w:rsidRPr="00A10EB0">
        <w:rPr>
          <w:rFonts w:ascii="Arial" w:eastAsia="Times New Roman" w:hAnsi="Arial" w:cs="Arial"/>
          <w:spacing w:val="-2"/>
          <w:lang w:eastAsia="ro-RO"/>
        </w:rPr>
        <w:t>f</w:t>
      </w:r>
      <w:r w:rsidRPr="00A10EB0">
        <w:rPr>
          <w:rFonts w:ascii="Arial" w:eastAsia="Times New Roman" w:hAnsi="Arial" w:cs="Arial"/>
          <w:spacing w:val="2"/>
          <w:lang w:eastAsia="ro-RO"/>
        </w:rPr>
        <w:t>e</w:t>
      </w:r>
      <w:r w:rsidRPr="00A10EB0">
        <w:rPr>
          <w:rFonts w:ascii="Arial" w:eastAsia="Times New Roman" w:hAnsi="Arial" w:cs="Arial"/>
          <w:lang w:eastAsia="ro-RO"/>
        </w:rPr>
        <w:t>ct</w:t>
      </w:r>
      <w:r w:rsidRPr="00A10EB0">
        <w:rPr>
          <w:rFonts w:ascii="Arial" w:eastAsia="Times New Roman" w:hAnsi="Arial" w:cs="Arial"/>
          <w:spacing w:val="-1"/>
          <w:lang w:eastAsia="ro-RO"/>
        </w:rPr>
        <w:t>el</w:t>
      </w:r>
      <w:r w:rsidRPr="00A10EB0">
        <w:rPr>
          <w:rFonts w:ascii="Arial" w:eastAsia="Times New Roman" w:hAnsi="Arial" w:cs="Arial"/>
          <w:spacing w:val="2"/>
          <w:lang w:eastAsia="ro-RO"/>
        </w:rPr>
        <w:t>o</w:t>
      </w:r>
      <w:r w:rsidRPr="00A10EB0">
        <w:rPr>
          <w:rFonts w:ascii="Arial" w:eastAsia="Times New Roman" w:hAnsi="Arial" w:cs="Arial"/>
          <w:lang w:eastAsia="ro-RO"/>
        </w:rPr>
        <w:t xml:space="preserve">r </w:t>
      </w:r>
      <w:r w:rsidRPr="00A10EB0">
        <w:rPr>
          <w:rFonts w:ascii="Arial" w:eastAsia="Times New Roman" w:hAnsi="Arial" w:cs="Arial"/>
          <w:spacing w:val="2"/>
          <w:lang w:eastAsia="ro-RO"/>
        </w:rPr>
        <w:t>a</w:t>
      </w:r>
      <w:r w:rsidRPr="00A10EB0">
        <w:rPr>
          <w:rFonts w:ascii="Arial" w:eastAsia="Times New Roman" w:hAnsi="Arial" w:cs="Arial"/>
          <w:spacing w:val="-1"/>
          <w:lang w:eastAsia="ro-RO"/>
        </w:rPr>
        <w:t>c</w:t>
      </w:r>
      <w:r w:rsidRPr="00A10EB0">
        <w:rPr>
          <w:rFonts w:ascii="Arial" w:eastAsia="Times New Roman" w:hAnsi="Arial" w:cs="Arial"/>
          <w:lang w:eastAsia="ro-RO"/>
        </w:rPr>
        <w:t>est</w:t>
      </w:r>
      <w:r w:rsidRPr="00A10EB0">
        <w:rPr>
          <w:rFonts w:ascii="Arial" w:eastAsia="Times New Roman" w:hAnsi="Arial" w:cs="Arial"/>
          <w:spacing w:val="-1"/>
          <w:lang w:eastAsia="ro-RO"/>
        </w:rPr>
        <w:t>o</w:t>
      </w:r>
      <w:r w:rsidRPr="00A10EB0">
        <w:rPr>
          <w:rFonts w:ascii="Arial" w:eastAsia="Times New Roman" w:hAnsi="Arial" w:cs="Arial"/>
          <w:lang w:eastAsia="ro-RO"/>
        </w:rPr>
        <w:t>ra</w:t>
      </w:r>
      <w:r w:rsidRPr="00A10EB0">
        <w:rPr>
          <w:rFonts w:ascii="Arial" w:eastAsia="Times New Roman" w:hAnsi="Arial" w:cs="Arial"/>
          <w:spacing w:val="60"/>
          <w:lang w:eastAsia="ro-RO"/>
        </w:rPr>
        <w:t xml:space="preserve"> </w:t>
      </w:r>
      <w:r w:rsidRPr="00A10EB0">
        <w:rPr>
          <w:rFonts w:ascii="Arial" w:eastAsia="Times New Roman" w:hAnsi="Arial" w:cs="Arial"/>
          <w:spacing w:val="2"/>
          <w:lang w:eastAsia="ro-RO"/>
        </w:rPr>
        <w:t>a</w:t>
      </w:r>
      <w:r w:rsidRPr="00A10EB0">
        <w:rPr>
          <w:rFonts w:ascii="Arial" w:eastAsia="Times New Roman" w:hAnsi="Arial" w:cs="Arial"/>
          <w:spacing w:val="-1"/>
          <w:lang w:eastAsia="ro-RO"/>
        </w:rPr>
        <w:t>s</w:t>
      </w:r>
      <w:r w:rsidRPr="00A10EB0">
        <w:rPr>
          <w:rFonts w:ascii="Arial" w:eastAsia="Times New Roman" w:hAnsi="Arial" w:cs="Arial"/>
          <w:lang w:eastAsia="ro-RO"/>
        </w:rPr>
        <w:t>up</w:t>
      </w:r>
      <w:r w:rsidRPr="00A10EB0">
        <w:rPr>
          <w:rFonts w:ascii="Arial" w:eastAsia="Times New Roman" w:hAnsi="Arial" w:cs="Arial"/>
          <w:spacing w:val="-1"/>
          <w:lang w:eastAsia="ro-RO"/>
        </w:rPr>
        <w:t>r</w:t>
      </w:r>
      <w:r w:rsidRPr="00A10EB0">
        <w:rPr>
          <w:rFonts w:ascii="Arial" w:eastAsia="Times New Roman" w:hAnsi="Arial" w:cs="Arial"/>
          <w:lang w:eastAsia="ro-RO"/>
        </w:rPr>
        <w:t xml:space="preserve">a </w:t>
      </w:r>
      <w:r w:rsidRPr="00A10EB0">
        <w:rPr>
          <w:rFonts w:ascii="Arial" w:eastAsia="Times New Roman" w:hAnsi="Arial" w:cs="Arial"/>
          <w:spacing w:val="-1"/>
          <w:lang w:eastAsia="ro-RO"/>
        </w:rPr>
        <w:t>c</w:t>
      </w:r>
      <w:r w:rsidRPr="00A10EB0">
        <w:rPr>
          <w:rFonts w:ascii="Arial" w:eastAsia="Times New Roman" w:hAnsi="Arial" w:cs="Arial"/>
          <w:lang w:eastAsia="ro-RO"/>
        </w:rPr>
        <w:t>riteriilor ce</w:t>
      </w:r>
      <w:r w:rsidRPr="00A10EB0">
        <w:rPr>
          <w:rFonts w:ascii="Arial" w:eastAsia="Times New Roman" w:hAnsi="Arial" w:cs="Arial"/>
          <w:spacing w:val="49"/>
          <w:lang w:eastAsia="ro-RO"/>
        </w:rPr>
        <w:t xml:space="preserve"> </w:t>
      </w:r>
      <w:r w:rsidRPr="00A10EB0">
        <w:rPr>
          <w:rFonts w:ascii="Arial" w:eastAsia="Times New Roman" w:hAnsi="Arial" w:cs="Arial"/>
          <w:lang w:eastAsia="ro-RO"/>
        </w:rPr>
        <w:t>def</w:t>
      </w:r>
      <w:r w:rsidRPr="00A10EB0">
        <w:rPr>
          <w:rFonts w:ascii="Arial" w:eastAsia="Times New Roman" w:hAnsi="Arial" w:cs="Arial"/>
          <w:spacing w:val="-1"/>
          <w:lang w:eastAsia="ro-RO"/>
        </w:rPr>
        <w:t>i</w:t>
      </w:r>
      <w:r w:rsidRPr="00A10EB0">
        <w:rPr>
          <w:rFonts w:ascii="Arial" w:eastAsia="Times New Roman" w:hAnsi="Arial" w:cs="Arial"/>
          <w:spacing w:val="2"/>
          <w:lang w:eastAsia="ro-RO"/>
        </w:rPr>
        <w:t>n</w:t>
      </w:r>
      <w:r w:rsidRPr="00A10EB0">
        <w:rPr>
          <w:rFonts w:ascii="Arial" w:eastAsia="Times New Roman" w:hAnsi="Arial" w:cs="Arial"/>
          <w:lang w:eastAsia="ro-RO"/>
        </w:rPr>
        <w:t>esc</w:t>
      </w:r>
      <w:r w:rsidRPr="00A10EB0">
        <w:rPr>
          <w:rFonts w:ascii="Arial" w:eastAsia="Times New Roman" w:hAnsi="Arial" w:cs="Arial"/>
          <w:spacing w:val="59"/>
          <w:lang w:eastAsia="ro-RO"/>
        </w:rPr>
        <w:t xml:space="preserve"> </w:t>
      </w:r>
      <w:r w:rsidRPr="00A10EB0">
        <w:rPr>
          <w:rFonts w:ascii="Arial" w:eastAsia="Times New Roman" w:hAnsi="Arial" w:cs="Arial"/>
          <w:w w:val="102"/>
          <w:lang w:eastAsia="ro-RO"/>
        </w:rPr>
        <w:t xml:space="preserve">starea </w:t>
      </w:r>
      <w:r w:rsidRPr="00A10EB0">
        <w:rPr>
          <w:rFonts w:ascii="Arial" w:eastAsia="Times New Roman" w:hAnsi="Arial" w:cs="Arial"/>
          <w:lang w:eastAsia="ro-RO"/>
        </w:rPr>
        <w:t>fa</w:t>
      </w:r>
      <w:r w:rsidRPr="00A10EB0">
        <w:rPr>
          <w:rFonts w:ascii="Arial" w:eastAsia="Times New Roman" w:hAnsi="Arial" w:cs="Arial"/>
          <w:spacing w:val="-1"/>
          <w:lang w:eastAsia="ro-RO"/>
        </w:rPr>
        <w:t>v</w:t>
      </w:r>
      <w:r w:rsidRPr="00A10EB0">
        <w:rPr>
          <w:rFonts w:ascii="Arial" w:eastAsia="Times New Roman" w:hAnsi="Arial" w:cs="Arial"/>
          <w:spacing w:val="2"/>
          <w:lang w:eastAsia="ro-RO"/>
        </w:rPr>
        <w:t>o</w:t>
      </w:r>
      <w:r w:rsidRPr="00A10EB0">
        <w:rPr>
          <w:rFonts w:ascii="Arial" w:eastAsia="Times New Roman" w:hAnsi="Arial" w:cs="Arial"/>
          <w:lang w:eastAsia="ro-RO"/>
        </w:rPr>
        <w:t>r</w:t>
      </w:r>
      <w:r w:rsidRPr="00A10EB0">
        <w:rPr>
          <w:rFonts w:ascii="Arial" w:eastAsia="Times New Roman" w:hAnsi="Arial" w:cs="Arial"/>
          <w:spacing w:val="-1"/>
          <w:lang w:eastAsia="ro-RO"/>
        </w:rPr>
        <w:t>a</w:t>
      </w:r>
      <w:r w:rsidRPr="00A10EB0">
        <w:rPr>
          <w:rFonts w:ascii="Arial" w:eastAsia="Times New Roman" w:hAnsi="Arial" w:cs="Arial"/>
          <w:lang w:eastAsia="ro-RO"/>
        </w:rPr>
        <w:t>bi</w:t>
      </w:r>
      <w:r w:rsidRPr="00A10EB0">
        <w:rPr>
          <w:rFonts w:ascii="Arial" w:eastAsia="Times New Roman" w:hAnsi="Arial" w:cs="Arial"/>
          <w:spacing w:val="-1"/>
          <w:lang w:eastAsia="ro-RO"/>
        </w:rPr>
        <w:t>l</w:t>
      </w:r>
      <w:r w:rsidRPr="00A10EB0">
        <w:rPr>
          <w:rFonts w:ascii="Arial" w:eastAsia="Times New Roman" w:hAnsi="Arial" w:cs="Arial"/>
          <w:lang w:eastAsia="ro-RO"/>
        </w:rPr>
        <w:t>ă</w:t>
      </w:r>
      <w:r w:rsidRPr="00A10EB0">
        <w:rPr>
          <w:rFonts w:ascii="Arial" w:eastAsia="Times New Roman" w:hAnsi="Arial" w:cs="Arial"/>
          <w:spacing w:val="14"/>
          <w:lang w:eastAsia="ro-RO"/>
        </w:rPr>
        <w:t xml:space="preserve"> </w:t>
      </w:r>
      <w:r w:rsidRPr="00A10EB0">
        <w:rPr>
          <w:rFonts w:ascii="Arial" w:eastAsia="Times New Roman" w:hAnsi="Arial" w:cs="Arial"/>
          <w:lang w:eastAsia="ro-RO"/>
        </w:rPr>
        <w:t>de</w:t>
      </w:r>
      <w:r w:rsidRPr="00A10EB0">
        <w:rPr>
          <w:rFonts w:ascii="Arial" w:eastAsia="Times New Roman" w:hAnsi="Arial" w:cs="Arial"/>
          <w:spacing w:val="1"/>
          <w:lang w:eastAsia="ro-RO"/>
        </w:rPr>
        <w:t xml:space="preserve"> </w:t>
      </w:r>
      <w:r w:rsidRPr="00A10EB0">
        <w:rPr>
          <w:rFonts w:ascii="Arial" w:eastAsia="Times New Roman" w:hAnsi="Arial" w:cs="Arial"/>
          <w:lang w:eastAsia="ro-RO"/>
        </w:rPr>
        <w:t>con</w:t>
      </w:r>
      <w:r w:rsidRPr="00A10EB0">
        <w:rPr>
          <w:rFonts w:ascii="Arial" w:eastAsia="Times New Roman" w:hAnsi="Arial" w:cs="Arial"/>
          <w:spacing w:val="-1"/>
          <w:lang w:eastAsia="ro-RO"/>
        </w:rPr>
        <w:t>s</w:t>
      </w:r>
      <w:r w:rsidRPr="00A10EB0">
        <w:rPr>
          <w:rFonts w:ascii="Arial" w:eastAsia="Times New Roman" w:hAnsi="Arial" w:cs="Arial"/>
          <w:lang w:eastAsia="ro-RO"/>
        </w:rPr>
        <w:t>e</w:t>
      </w:r>
      <w:r w:rsidRPr="00A10EB0">
        <w:rPr>
          <w:rFonts w:ascii="Arial" w:eastAsia="Times New Roman" w:hAnsi="Arial" w:cs="Arial"/>
          <w:spacing w:val="-1"/>
          <w:lang w:eastAsia="ro-RO"/>
        </w:rPr>
        <w:t>r</w:t>
      </w:r>
      <w:r w:rsidRPr="00A10EB0">
        <w:rPr>
          <w:rFonts w:ascii="Arial" w:eastAsia="Times New Roman" w:hAnsi="Arial" w:cs="Arial"/>
          <w:lang w:eastAsia="ro-RO"/>
        </w:rPr>
        <w:t>vare</w:t>
      </w:r>
      <w:r w:rsidRPr="00A10EB0">
        <w:rPr>
          <w:rFonts w:ascii="Arial" w:eastAsia="Times New Roman" w:hAnsi="Arial" w:cs="Arial"/>
          <w:spacing w:val="18"/>
          <w:lang w:eastAsia="ro-RO"/>
        </w:rPr>
        <w:t xml:space="preserve"> </w:t>
      </w:r>
      <w:r w:rsidRPr="00A10EB0">
        <w:rPr>
          <w:rFonts w:ascii="Arial" w:eastAsia="Times New Roman" w:hAnsi="Arial" w:cs="Arial"/>
          <w:lang w:eastAsia="ro-RO"/>
        </w:rPr>
        <w:t>p</w:t>
      </w:r>
      <w:r w:rsidRPr="00A10EB0">
        <w:rPr>
          <w:rFonts w:ascii="Arial" w:eastAsia="Times New Roman" w:hAnsi="Arial" w:cs="Arial"/>
          <w:spacing w:val="-1"/>
          <w:lang w:eastAsia="ro-RO"/>
        </w:rPr>
        <w:t>e</w:t>
      </w:r>
      <w:r w:rsidRPr="00A10EB0">
        <w:rPr>
          <w:rFonts w:ascii="Arial" w:eastAsia="Times New Roman" w:hAnsi="Arial" w:cs="Arial"/>
          <w:lang w:eastAsia="ro-RO"/>
        </w:rPr>
        <w:t>nt</w:t>
      </w:r>
      <w:r w:rsidRPr="00A10EB0">
        <w:rPr>
          <w:rFonts w:ascii="Arial" w:eastAsia="Times New Roman" w:hAnsi="Arial" w:cs="Arial"/>
          <w:spacing w:val="-1"/>
          <w:lang w:eastAsia="ro-RO"/>
        </w:rPr>
        <w:t>r</w:t>
      </w:r>
      <w:r w:rsidRPr="00A10EB0">
        <w:rPr>
          <w:rFonts w:ascii="Arial" w:eastAsia="Times New Roman" w:hAnsi="Arial" w:cs="Arial"/>
          <w:lang w:eastAsia="ro-RO"/>
        </w:rPr>
        <w:t>u</w:t>
      </w:r>
      <w:r w:rsidRPr="00A10EB0">
        <w:rPr>
          <w:rFonts w:ascii="Arial" w:eastAsia="Times New Roman" w:hAnsi="Arial" w:cs="Arial"/>
          <w:spacing w:val="10"/>
          <w:lang w:eastAsia="ro-RO"/>
        </w:rPr>
        <w:t xml:space="preserve"> </w:t>
      </w:r>
      <w:r w:rsidRPr="00A10EB0">
        <w:rPr>
          <w:rFonts w:ascii="Arial" w:eastAsia="Times New Roman" w:hAnsi="Arial" w:cs="Arial"/>
          <w:lang w:eastAsia="ro-RO"/>
        </w:rPr>
        <w:t>fi</w:t>
      </w:r>
      <w:r w:rsidRPr="00A10EB0">
        <w:rPr>
          <w:rFonts w:ascii="Arial" w:eastAsia="Times New Roman" w:hAnsi="Arial" w:cs="Arial"/>
          <w:spacing w:val="2"/>
          <w:lang w:eastAsia="ro-RO"/>
        </w:rPr>
        <w:t>e</w:t>
      </w:r>
      <w:r w:rsidRPr="00A10EB0">
        <w:rPr>
          <w:rFonts w:ascii="Arial" w:eastAsia="Times New Roman" w:hAnsi="Arial" w:cs="Arial"/>
          <w:spacing w:val="-1"/>
          <w:lang w:eastAsia="ro-RO"/>
        </w:rPr>
        <w:t>c</w:t>
      </w:r>
      <w:r w:rsidRPr="00A10EB0">
        <w:rPr>
          <w:rFonts w:ascii="Arial" w:eastAsia="Times New Roman" w:hAnsi="Arial" w:cs="Arial"/>
          <w:lang w:eastAsia="ro-RO"/>
        </w:rPr>
        <w:t>a</w:t>
      </w:r>
      <w:r w:rsidRPr="00A10EB0">
        <w:rPr>
          <w:rFonts w:ascii="Arial" w:eastAsia="Times New Roman" w:hAnsi="Arial" w:cs="Arial"/>
          <w:spacing w:val="-1"/>
          <w:lang w:eastAsia="ro-RO"/>
        </w:rPr>
        <w:t>r</w:t>
      </w:r>
      <w:r w:rsidRPr="00A10EB0">
        <w:rPr>
          <w:rFonts w:ascii="Arial" w:eastAsia="Times New Roman" w:hAnsi="Arial" w:cs="Arial"/>
          <w:lang w:eastAsia="ro-RO"/>
        </w:rPr>
        <w:t>e</w:t>
      </w:r>
      <w:r w:rsidRPr="00A10EB0">
        <w:rPr>
          <w:rFonts w:ascii="Arial" w:eastAsia="Times New Roman" w:hAnsi="Arial" w:cs="Arial"/>
          <w:spacing w:val="11"/>
          <w:lang w:eastAsia="ro-RO"/>
        </w:rPr>
        <w:t xml:space="preserve"> </w:t>
      </w:r>
      <w:r w:rsidRPr="00A10EB0">
        <w:rPr>
          <w:rFonts w:ascii="Arial" w:eastAsia="Times New Roman" w:hAnsi="Arial" w:cs="Arial"/>
          <w:lang w:eastAsia="ro-RO"/>
        </w:rPr>
        <w:t xml:space="preserve">tip </w:t>
      </w:r>
      <w:r w:rsidRPr="00A10EB0">
        <w:rPr>
          <w:rFonts w:ascii="Arial" w:eastAsia="Times New Roman" w:hAnsi="Arial" w:cs="Arial"/>
          <w:spacing w:val="-1"/>
          <w:lang w:eastAsia="ro-RO"/>
        </w:rPr>
        <w:t>d</w:t>
      </w:r>
      <w:r w:rsidRPr="00A10EB0">
        <w:rPr>
          <w:rFonts w:ascii="Arial" w:eastAsia="Times New Roman" w:hAnsi="Arial" w:cs="Arial"/>
          <w:lang w:eastAsia="ro-RO"/>
        </w:rPr>
        <w:t>e</w:t>
      </w:r>
      <w:r w:rsidRPr="00A10EB0">
        <w:rPr>
          <w:rFonts w:ascii="Arial" w:eastAsia="Times New Roman" w:hAnsi="Arial" w:cs="Arial"/>
          <w:spacing w:val="2"/>
          <w:lang w:eastAsia="ro-RO"/>
        </w:rPr>
        <w:t xml:space="preserve"> </w:t>
      </w:r>
      <w:r w:rsidRPr="00A10EB0">
        <w:rPr>
          <w:rFonts w:ascii="Arial" w:eastAsia="Times New Roman" w:hAnsi="Arial" w:cs="Arial"/>
          <w:lang w:eastAsia="ro-RO"/>
        </w:rPr>
        <w:t>h</w:t>
      </w:r>
      <w:r w:rsidRPr="00A10EB0">
        <w:rPr>
          <w:rFonts w:ascii="Arial" w:eastAsia="Times New Roman" w:hAnsi="Arial" w:cs="Arial"/>
          <w:spacing w:val="-1"/>
          <w:lang w:eastAsia="ro-RO"/>
        </w:rPr>
        <w:t>a</w:t>
      </w:r>
      <w:r w:rsidRPr="00A10EB0">
        <w:rPr>
          <w:rFonts w:ascii="Arial" w:eastAsia="Times New Roman" w:hAnsi="Arial" w:cs="Arial"/>
          <w:spacing w:val="2"/>
          <w:lang w:eastAsia="ro-RO"/>
        </w:rPr>
        <w:t>b</w:t>
      </w:r>
      <w:r w:rsidRPr="00A10EB0">
        <w:rPr>
          <w:rFonts w:ascii="Arial" w:eastAsia="Times New Roman" w:hAnsi="Arial" w:cs="Arial"/>
          <w:spacing w:val="-1"/>
          <w:lang w:eastAsia="ro-RO"/>
        </w:rPr>
        <w:t>i</w:t>
      </w:r>
      <w:r w:rsidRPr="00A10EB0">
        <w:rPr>
          <w:rFonts w:ascii="Arial" w:eastAsia="Times New Roman" w:hAnsi="Arial" w:cs="Arial"/>
          <w:lang w:eastAsia="ro-RO"/>
        </w:rPr>
        <w:t>tat</w:t>
      </w:r>
      <w:r w:rsidRPr="00A10EB0">
        <w:rPr>
          <w:rFonts w:ascii="Arial" w:eastAsia="Times New Roman" w:hAnsi="Arial" w:cs="Arial"/>
          <w:spacing w:val="10"/>
          <w:lang w:eastAsia="ro-RO"/>
        </w:rPr>
        <w:t xml:space="preserve"> </w:t>
      </w:r>
      <w:r w:rsidRPr="00A10EB0">
        <w:rPr>
          <w:rFonts w:ascii="Arial" w:eastAsia="Times New Roman" w:hAnsi="Arial" w:cs="Arial"/>
          <w:lang w:eastAsia="ro-RO"/>
        </w:rPr>
        <w:t>identifi</w:t>
      </w:r>
      <w:r w:rsidRPr="00A10EB0">
        <w:rPr>
          <w:rFonts w:ascii="Arial" w:eastAsia="Times New Roman" w:hAnsi="Arial" w:cs="Arial"/>
          <w:spacing w:val="-1"/>
          <w:lang w:eastAsia="ro-RO"/>
        </w:rPr>
        <w:t>c</w:t>
      </w:r>
      <w:r w:rsidRPr="00A10EB0">
        <w:rPr>
          <w:rFonts w:ascii="Arial" w:eastAsia="Times New Roman" w:hAnsi="Arial" w:cs="Arial"/>
          <w:spacing w:val="2"/>
          <w:lang w:eastAsia="ro-RO"/>
        </w:rPr>
        <w:t>a</w:t>
      </w:r>
      <w:r w:rsidRPr="00A10EB0">
        <w:rPr>
          <w:rFonts w:ascii="Arial" w:eastAsia="Times New Roman" w:hAnsi="Arial" w:cs="Arial"/>
          <w:lang w:eastAsia="ro-RO"/>
        </w:rPr>
        <w:t>t</w:t>
      </w:r>
      <w:r w:rsidRPr="00A10EB0">
        <w:rPr>
          <w:rFonts w:ascii="Arial" w:eastAsia="Times New Roman" w:hAnsi="Arial" w:cs="Arial"/>
          <w:spacing w:val="15"/>
          <w:lang w:eastAsia="ro-RO"/>
        </w:rPr>
        <w:t xml:space="preserve"> </w:t>
      </w:r>
      <w:r w:rsidRPr="00A10EB0">
        <w:rPr>
          <w:rFonts w:ascii="Arial" w:eastAsia="Times New Roman" w:hAnsi="Arial" w:cs="Arial"/>
          <w:lang w:eastAsia="ro-RO"/>
        </w:rPr>
        <w:t>în</w:t>
      </w:r>
      <w:r w:rsidRPr="00A10EB0">
        <w:rPr>
          <w:rFonts w:ascii="Arial" w:eastAsia="Times New Roman" w:hAnsi="Arial" w:cs="Arial"/>
          <w:spacing w:val="1"/>
          <w:lang w:eastAsia="ro-RO"/>
        </w:rPr>
        <w:t xml:space="preserve"> </w:t>
      </w:r>
      <w:r w:rsidRPr="00A10EB0">
        <w:rPr>
          <w:rFonts w:ascii="Arial" w:eastAsia="Times New Roman" w:hAnsi="Arial" w:cs="Arial"/>
          <w:lang w:eastAsia="ro-RO"/>
        </w:rPr>
        <w:t>cad</w:t>
      </w:r>
      <w:r w:rsidRPr="00A10EB0">
        <w:rPr>
          <w:rFonts w:ascii="Arial" w:eastAsia="Times New Roman" w:hAnsi="Arial" w:cs="Arial"/>
          <w:spacing w:val="-1"/>
          <w:lang w:eastAsia="ro-RO"/>
        </w:rPr>
        <w:t>r</w:t>
      </w:r>
      <w:r w:rsidRPr="00A10EB0">
        <w:rPr>
          <w:rFonts w:ascii="Arial" w:eastAsia="Times New Roman" w:hAnsi="Arial" w:cs="Arial"/>
          <w:lang w:eastAsia="ro-RO"/>
        </w:rPr>
        <w:t>ul</w:t>
      </w:r>
      <w:r w:rsidRPr="00A10EB0">
        <w:rPr>
          <w:rFonts w:ascii="Arial" w:eastAsia="Times New Roman" w:hAnsi="Arial" w:cs="Arial"/>
          <w:spacing w:val="7"/>
          <w:lang w:eastAsia="ro-RO"/>
        </w:rPr>
        <w:t xml:space="preserve"> </w:t>
      </w:r>
      <w:r w:rsidRPr="00591C09">
        <w:rPr>
          <w:rFonts w:ascii="Arial" w:eastAsia="Times New Roman" w:hAnsi="Arial" w:cs="Arial"/>
          <w:lang w:eastAsia="ro-RO"/>
        </w:rPr>
        <w:t xml:space="preserve">al UPI </w:t>
      </w:r>
      <w:r>
        <w:rPr>
          <w:rFonts w:ascii="Arial" w:eastAsia="Times New Roman" w:hAnsi="Arial" w:cs="Arial"/>
          <w:lang w:eastAsia="ro-RO"/>
        </w:rPr>
        <w:t>Rodna</w:t>
      </w:r>
      <w:r w:rsidRPr="00591C09">
        <w:rPr>
          <w:rFonts w:ascii="Arial" w:eastAsia="Times New Roman" w:hAnsi="Arial" w:cs="Arial"/>
          <w:lang w:eastAsia="ro-RO"/>
        </w:rPr>
        <w:t xml:space="preserve"> din cadrul </w:t>
      </w:r>
      <w:r>
        <w:rPr>
          <w:rFonts w:ascii="Arial" w:eastAsia="Times New Roman" w:hAnsi="Arial" w:cs="Arial"/>
          <w:lang w:eastAsia="ro-RO"/>
        </w:rPr>
        <w:t>Ocolului Silvic Valea Ilvei</w:t>
      </w:r>
      <w:r w:rsidRPr="00A10EB0">
        <w:rPr>
          <w:rFonts w:ascii="Arial" w:eastAsia="Times New Roman" w:hAnsi="Arial" w:cs="Arial"/>
          <w:w w:val="102"/>
          <w:lang w:eastAsia="ro-RO"/>
        </w:rPr>
        <w:t>.</w:t>
      </w:r>
    </w:p>
    <w:p w14:paraId="52CA806E" w14:textId="77777777" w:rsidR="00F14181" w:rsidRPr="00C274E8" w:rsidRDefault="00F14181" w:rsidP="00F14181">
      <w:pPr>
        <w:widowControl w:val="0"/>
        <w:autoSpaceDE w:val="0"/>
        <w:autoSpaceDN w:val="0"/>
        <w:adjustRightInd w:val="0"/>
        <w:spacing w:after="0"/>
        <w:ind w:right="128" w:firstLine="708"/>
        <w:jc w:val="both"/>
        <w:rPr>
          <w:rFonts w:ascii="Arial" w:eastAsia="Times New Roman" w:hAnsi="Arial" w:cs="Arial"/>
          <w:lang w:eastAsia="ro-RO"/>
        </w:rPr>
      </w:pPr>
      <w:r w:rsidRPr="00C274E8">
        <w:rPr>
          <w:rFonts w:ascii="Arial" w:eastAsia="Times New Roman" w:hAnsi="Arial" w:cs="Arial"/>
          <w:lang w:eastAsia="ro-RO"/>
        </w:rPr>
        <w:t>P</w:t>
      </w:r>
      <w:r w:rsidRPr="00C274E8">
        <w:rPr>
          <w:rFonts w:ascii="Arial" w:eastAsia="Times New Roman" w:hAnsi="Arial" w:cs="Arial"/>
          <w:spacing w:val="-3"/>
          <w:lang w:eastAsia="ro-RO"/>
        </w:rPr>
        <w:t>en</w:t>
      </w:r>
      <w:r w:rsidRPr="00C274E8">
        <w:rPr>
          <w:rFonts w:ascii="Arial" w:eastAsia="Times New Roman" w:hAnsi="Arial" w:cs="Arial"/>
          <w:spacing w:val="-5"/>
          <w:lang w:eastAsia="ro-RO"/>
        </w:rPr>
        <w:t>t</w:t>
      </w:r>
      <w:r w:rsidRPr="00C274E8">
        <w:rPr>
          <w:rFonts w:ascii="Arial" w:eastAsia="Times New Roman" w:hAnsi="Arial" w:cs="Arial"/>
          <w:spacing w:val="-3"/>
          <w:lang w:eastAsia="ro-RO"/>
        </w:rPr>
        <w:t>r</w:t>
      </w:r>
      <w:r w:rsidRPr="00C274E8">
        <w:rPr>
          <w:rFonts w:ascii="Arial" w:eastAsia="Times New Roman" w:hAnsi="Arial" w:cs="Arial"/>
          <w:lang w:eastAsia="ro-RO"/>
        </w:rPr>
        <w:t>u</w:t>
      </w:r>
      <w:r w:rsidRPr="00C274E8">
        <w:rPr>
          <w:rFonts w:ascii="Arial" w:eastAsia="Times New Roman" w:hAnsi="Arial" w:cs="Arial"/>
          <w:spacing w:val="10"/>
          <w:lang w:eastAsia="ro-RO"/>
        </w:rPr>
        <w:t xml:space="preserve"> </w:t>
      </w:r>
      <w:r w:rsidRPr="00C274E8">
        <w:rPr>
          <w:rFonts w:ascii="Arial" w:eastAsia="Times New Roman" w:hAnsi="Arial" w:cs="Arial"/>
          <w:spacing w:val="-5"/>
          <w:lang w:eastAsia="ro-RO"/>
        </w:rPr>
        <w:t>s</w:t>
      </w:r>
      <w:r w:rsidRPr="00C274E8">
        <w:rPr>
          <w:rFonts w:ascii="Arial" w:eastAsia="Times New Roman" w:hAnsi="Arial" w:cs="Arial"/>
          <w:spacing w:val="-3"/>
          <w:lang w:eastAsia="ro-RO"/>
        </w:rPr>
        <w:t>pec</w:t>
      </w:r>
      <w:r w:rsidRPr="00C274E8">
        <w:rPr>
          <w:rFonts w:ascii="Arial" w:eastAsia="Times New Roman" w:hAnsi="Arial" w:cs="Arial"/>
          <w:spacing w:val="-5"/>
          <w:lang w:eastAsia="ro-RO"/>
        </w:rPr>
        <w:t>i</w:t>
      </w:r>
      <w:r w:rsidRPr="00C274E8">
        <w:rPr>
          <w:rFonts w:ascii="Arial" w:eastAsia="Times New Roman" w:hAnsi="Arial" w:cs="Arial"/>
          <w:spacing w:val="-3"/>
          <w:lang w:eastAsia="ro-RO"/>
        </w:rPr>
        <w:t>i</w:t>
      </w:r>
      <w:r w:rsidRPr="00C274E8">
        <w:rPr>
          <w:rFonts w:ascii="Arial" w:eastAsia="Times New Roman" w:hAnsi="Arial" w:cs="Arial"/>
          <w:spacing w:val="-5"/>
          <w:lang w:eastAsia="ro-RO"/>
        </w:rPr>
        <w:t>l</w:t>
      </w:r>
      <w:r w:rsidRPr="00C274E8">
        <w:rPr>
          <w:rFonts w:ascii="Arial" w:eastAsia="Times New Roman" w:hAnsi="Arial" w:cs="Arial"/>
          <w:lang w:eastAsia="ro-RO"/>
        </w:rPr>
        <w:t>e</w:t>
      </w:r>
      <w:r w:rsidRPr="00C274E8">
        <w:rPr>
          <w:rFonts w:ascii="Arial" w:eastAsia="Times New Roman" w:hAnsi="Arial" w:cs="Arial"/>
          <w:spacing w:val="13"/>
          <w:lang w:eastAsia="ro-RO"/>
        </w:rPr>
        <w:t xml:space="preserve"> </w:t>
      </w:r>
      <w:r w:rsidRPr="00C274E8">
        <w:rPr>
          <w:rFonts w:ascii="Arial" w:eastAsia="Times New Roman" w:hAnsi="Arial" w:cs="Arial"/>
          <w:spacing w:val="-4"/>
          <w:lang w:eastAsia="ro-RO"/>
        </w:rPr>
        <w:t>d</w:t>
      </w:r>
      <w:r w:rsidRPr="00C274E8">
        <w:rPr>
          <w:rFonts w:ascii="Arial" w:eastAsia="Times New Roman" w:hAnsi="Arial" w:cs="Arial"/>
          <w:lang w:eastAsia="ro-RO"/>
        </w:rPr>
        <w:t>e</w:t>
      </w:r>
      <w:r w:rsidRPr="00C274E8">
        <w:rPr>
          <w:rFonts w:ascii="Arial" w:eastAsia="Times New Roman" w:hAnsi="Arial" w:cs="Arial"/>
          <w:spacing w:val="3"/>
          <w:lang w:eastAsia="ro-RO"/>
        </w:rPr>
        <w:t xml:space="preserve"> </w:t>
      </w:r>
      <w:r w:rsidRPr="00C274E8">
        <w:rPr>
          <w:rFonts w:ascii="Arial" w:eastAsia="Times New Roman" w:hAnsi="Arial" w:cs="Arial"/>
          <w:spacing w:val="-4"/>
          <w:lang w:eastAsia="ro-RO"/>
        </w:rPr>
        <w:t>p</w:t>
      </w:r>
      <w:r w:rsidRPr="00C274E8">
        <w:rPr>
          <w:rFonts w:ascii="Arial" w:eastAsia="Times New Roman" w:hAnsi="Arial" w:cs="Arial"/>
          <w:spacing w:val="-3"/>
          <w:lang w:eastAsia="ro-RO"/>
        </w:rPr>
        <w:t>lan</w:t>
      </w:r>
      <w:r w:rsidRPr="00C274E8">
        <w:rPr>
          <w:rFonts w:ascii="Arial" w:eastAsia="Times New Roman" w:hAnsi="Arial" w:cs="Arial"/>
          <w:spacing w:val="-5"/>
          <w:lang w:eastAsia="ro-RO"/>
        </w:rPr>
        <w:t>t</w:t>
      </w:r>
      <w:r w:rsidRPr="00C274E8">
        <w:rPr>
          <w:rFonts w:ascii="Arial" w:eastAsia="Times New Roman" w:hAnsi="Arial" w:cs="Arial"/>
          <w:lang w:eastAsia="ro-RO"/>
        </w:rPr>
        <w:t>e</w:t>
      </w:r>
      <w:r w:rsidRPr="00C274E8">
        <w:rPr>
          <w:rFonts w:ascii="Arial" w:eastAsia="Times New Roman" w:hAnsi="Arial" w:cs="Arial"/>
          <w:spacing w:val="10"/>
          <w:lang w:eastAsia="ro-RO"/>
        </w:rPr>
        <w:t xml:space="preserve"> </w:t>
      </w:r>
      <w:r w:rsidRPr="00C274E8">
        <w:rPr>
          <w:rFonts w:ascii="Arial" w:eastAsia="Times New Roman" w:hAnsi="Arial" w:cs="Arial"/>
          <w:spacing w:val="-3"/>
          <w:lang w:eastAsia="ro-RO"/>
        </w:rPr>
        <w:t>ş</w:t>
      </w:r>
      <w:r w:rsidRPr="00C274E8">
        <w:rPr>
          <w:rFonts w:ascii="Arial" w:eastAsia="Times New Roman" w:hAnsi="Arial" w:cs="Arial"/>
          <w:lang w:eastAsia="ro-RO"/>
        </w:rPr>
        <w:t xml:space="preserve">i </w:t>
      </w:r>
      <w:r w:rsidRPr="00C274E8">
        <w:rPr>
          <w:rFonts w:ascii="Arial" w:eastAsia="Times New Roman" w:hAnsi="Arial" w:cs="Arial"/>
          <w:spacing w:val="-3"/>
          <w:lang w:eastAsia="ro-RO"/>
        </w:rPr>
        <w:t>a</w:t>
      </w:r>
      <w:r w:rsidRPr="00C274E8">
        <w:rPr>
          <w:rFonts w:ascii="Arial" w:eastAsia="Times New Roman" w:hAnsi="Arial" w:cs="Arial"/>
          <w:spacing w:val="-4"/>
          <w:lang w:eastAsia="ro-RO"/>
        </w:rPr>
        <w:t>n</w:t>
      </w:r>
      <w:r w:rsidRPr="00C274E8">
        <w:rPr>
          <w:rFonts w:ascii="Arial" w:eastAsia="Times New Roman" w:hAnsi="Arial" w:cs="Arial"/>
          <w:spacing w:val="-2"/>
          <w:lang w:eastAsia="ro-RO"/>
        </w:rPr>
        <w:t>i</w:t>
      </w:r>
      <w:r w:rsidRPr="00C274E8">
        <w:rPr>
          <w:rFonts w:ascii="Arial" w:eastAsia="Times New Roman" w:hAnsi="Arial" w:cs="Arial"/>
          <w:spacing w:val="-4"/>
          <w:lang w:eastAsia="ro-RO"/>
        </w:rPr>
        <w:t>m</w:t>
      </w:r>
      <w:r w:rsidRPr="00C274E8">
        <w:rPr>
          <w:rFonts w:ascii="Arial" w:eastAsia="Times New Roman" w:hAnsi="Arial" w:cs="Arial"/>
          <w:spacing w:val="-3"/>
          <w:lang w:eastAsia="ro-RO"/>
        </w:rPr>
        <w:t>a</w:t>
      </w:r>
      <w:r w:rsidRPr="00C274E8">
        <w:rPr>
          <w:rFonts w:ascii="Arial" w:eastAsia="Times New Roman" w:hAnsi="Arial" w:cs="Arial"/>
          <w:spacing w:val="-5"/>
          <w:lang w:eastAsia="ro-RO"/>
        </w:rPr>
        <w:t>l</w:t>
      </w:r>
      <w:r w:rsidRPr="00C274E8">
        <w:rPr>
          <w:rFonts w:ascii="Arial" w:eastAsia="Times New Roman" w:hAnsi="Arial" w:cs="Arial"/>
          <w:lang w:eastAsia="ro-RO"/>
        </w:rPr>
        <w:t>e</w:t>
      </w:r>
      <w:r w:rsidRPr="00C274E8">
        <w:rPr>
          <w:rFonts w:ascii="Arial" w:eastAsia="Times New Roman" w:hAnsi="Arial" w:cs="Arial"/>
          <w:spacing w:val="15"/>
          <w:lang w:eastAsia="ro-RO"/>
        </w:rPr>
        <w:t xml:space="preserve"> </w:t>
      </w:r>
      <w:r w:rsidRPr="00C274E8">
        <w:rPr>
          <w:rFonts w:ascii="Arial" w:eastAsia="Times New Roman" w:hAnsi="Arial" w:cs="Arial"/>
          <w:spacing w:val="-5"/>
          <w:lang w:eastAsia="ro-RO"/>
        </w:rPr>
        <w:t>s</w:t>
      </w:r>
      <w:r w:rsidRPr="00C274E8">
        <w:rPr>
          <w:rFonts w:ascii="Arial" w:eastAsia="Times New Roman" w:hAnsi="Arial" w:cs="Arial"/>
          <w:spacing w:val="-3"/>
          <w:lang w:eastAsia="ro-RO"/>
        </w:rPr>
        <w:t>ă</w:t>
      </w:r>
      <w:r w:rsidRPr="00C274E8">
        <w:rPr>
          <w:rFonts w:ascii="Arial" w:eastAsia="Times New Roman" w:hAnsi="Arial" w:cs="Arial"/>
          <w:spacing w:val="-5"/>
          <w:lang w:eastAsia="ro-RO"/>
        </w:rPr>
        <w:t>l</w:t>
      </w:r>
      <w:r w:rsidRPr="00C274E8">
        <w:rPr>
          <w:rFonts w:ascii="Arial" w:eastAsia="Times New Roman" w:hAnsi="Arial" w:cs="Arial"/>
          <w:spacing w:val="-3"/>
          <w:lang w:eastAsia="ro-RO"/>
        </w:rPr>
        <w:t>ba</w:t>
      </w:r>
      <w:r w:rsidRPr="00C274E8">
        <w:rPr>
          <w:rFonts w:ascii="Arial" w:eastAsia="Times New Roman" w:hAnsi="Arial" w:cs="Arial"/>
          <w:spacing w:val="-5"/>
          <w:lang w:eastAsia="ro-RO"/>
        </w:rPr>
        <w:t>t</w:t>
      </w:r>
      <w:r w:rsidRPr="00C274E8">
        <w:rPr>
          <w:rFonts w:ascii="Arial" w:eastAsia="Times New Roman" w:hAnsi="Arial" w:cs="Arial"/>
          <w:spacing w:val="-3"/>
          <w:lang w:eastAsia="ro-RO"/>
        </w:rPr>
        <w:t>i</w:t>
      </w:r>
      <w:r w:rsidRPr="00C274E8">
        <w:rPr>
          <w:rFonts w:ascii="Arial" w:eastAsia="Times New Roman" w:hAnsi="Arial" w:cs="Arial"/>
          <w:spacing w:val="-5"/>
          <w:lang w:eastAsia="ro-RO"/>
        </w:rPr>
        <w:t>c</w:t>
      </w:r>
      <w:r w:rsidRPr="00C274E8">
        <w:rPr>
          <w:rFonts w:ascii="Arial" w:eastAsia="Times New Roman" w:hAnsi="Arial" w:cs="Arial"/>
          <w:lang w:eastAsia="ro-RO"/>
        </w:rPr>
        <w:t>e</w:t>
      </w:r>
      <w:r w:rsidRPr="00C274E8">
        <w:rPr>
          <w:rFonts w:ascii="Arial" w:eastAsia="Times New Roman" w:hAnsi="Arial" w:cs="Arial"/>
          <w:spacing w:val="15"/>
          <w:lang w:eastAsia="ro-RO"/>
        </w:rPr>
        <w:t xml:space="preserve"> </w:t>
      </w:r>
      <w:r w:rsidRPr="00C274E8">
        <w:rPr>
          <w:rFonts w:ascii="Arial" w:eastAsia="Times New Roman" w:hAnsi="Arial" w:cs="Arial"/>
          <w:spacing w:val="-5"/>
          <w:lang w:eastAsia="ro-RO"/>
        </w:rPr>
        <w:t>t</w:t>
      </w:r>
      <w:r w:rsidRPr="00C274E8">
        <w:rPr>
          <w:rFonts w:ascii="Arial" w:eastAsia="Times New Roman" w:hAnsi="Arial" w:cs="Arial"/>
          <w:spacing w:val="-2"/>
          <w:lang w:eastAsia="ro-RO"/>
        </w:rPr>
        <w:t>e</w:t>
      </w:r>
      <w:r w:rsidRPr="00C274E8">
        <w:rPr>
          <w:rFonts w:ascii="Arial" w:eastAsia="Times New Roman" w:hAnsi="Arial" w:cs="Arial"/>
          <w:spacing w:val="-4"/>
          <w:lang w:eastAsia="ro-RO"/>
        </w:rPr>
        <w:t>r</w:t>
      </w:r>
      <w:r w:rsidRPr="00C274E8">
        <w:rPr>
          <w:rFonts w:ascii="Arial" w:eastAsia="Times New Roman" w:hAnsi="Arial" w:cs="Arial"/>
          <w:spacing w:val="-3"/>
          <w:lang w:eastAsia="ro-RO"/>
        </w:rPr>
        <w:t>est</w:t>
      </w:r>
      <w:r w:rsidRPr="00C274E8">
        <w:rPr>
          <w:rFonts w:ascii="Arial" w:eastAsia="Times New Roman" w:hAnsi="Arial" w:cs="Arial"/>
          <w:spacing w:val="-4"/>
          <w:lang w:eastAsia="ro-RO"/>
        </w:rPr>
        <w:t>r</w:t>
      </w:r>
      <w:r w:rsidRPr="00C274E8">
        <w:rPr>
          <w:rFonts w:ascii="Arial" w:eastAsia="Times New Roman" w:hAnsi="Arial" w:cs="Arial"/>
          <w:spacing w:val="-2"/>
          <w:lang w:eastAsia="ro-RO"/>
        </w:rPr>
        <w:t>e</w:t>
      </w:r>
      <w:r w:rsidRPr="00C274E8">
        <w:rPr>
          <w:rFonts w:ascii="Arial" w:eastAsia="Times New Roman" w:hAnsi="Arial" w:cs="Arial"/>
          <w:lang w:eastAsia="ro-RO"/>
        </w:rPr>
        <w:t>,</w:t>
      </w:r>
      <w:r w:rsidRPr="00C274E8">
        <w:rPr>
          <w:rFonts w:ascii="Arial" w:eastAsia="Times New Roman" w:hAnsi="Arial" w:cs="Arial"/>
          <w:spacing w:val="14"/>
          <w:lang w:eastAsia="ro-RO"/>
        </w:rPr>
        <w:t xml:space="preserve"> </w:t>
      </w:r>
      <w:r w:rsidRPr="00C274E8">
        <w:rPr>
          <w:rFonts w:ascii="Arial" w:eastAsia="Times New Roman" w:hAnsi="Arial" w:cs="Arial"/>
          <w:spacing w:val="-3"/>
          <w:lang w:eastAsia="ro-RO"/>
        </w:rPr>
        <w:t>ac</w:t>
      </w:r>
      <w:r w:rsidRPr="00C274E8">
        <w:rPr>
          <w:rFonts w:ascii="Arial" w:eastAsia="Times New Roman" w:hAnsi="Arial" w:cs="Arial"/>
          <w:spacing w:val="-5"/>
          <w:lang w:eastAsia="ro-RO"/>
        </w:rPr>
        <w:t>v</w:t>
      </w:r>
      <w:r w:rsidRPr="00C274E8">
        <w:rPr>
          <w:rFonts w:ascii="Arial" w:eastAsia="Times New Roman" w:hAnsi="Arial" w:cs="Arial"/>
          <w:spacing w:val="-3"/>
          <w:lang w:eastAsia="ro-RO"/>
        </w:rPr>
        <w:t>a</w:t>
      </w:r>
      <w:r w:rsidRPr="00C274E8">
        <w:rPr>
          <w:rFonts w:ascii="Arial" w:eastAsia="Times New Roman" w:hAnsi="Arial" w:cs="Arial"/>
          <w:spacing w:val="-5"/>
          <w:lang w:eastAsia="ro-RO"/>
        </w:rPr>
        <w:t>t</w:t>
      </w:r>
      <w:r w:rsidRPr="00C274E8">
        <w:rPr>
          <w:rFonts w:ascii="Arial" w:eastAsia="Times New Roman" w:hAnsi="Arial" w:cs="Arial"/>
          <w:spacing w:val="-2"/>
          <w:lang w:eastAsia="ro-RO"/>
        </w:rPr>
        <w:t>i</w:t>
      </w:r>
      <w:r w:rsidRPr="00C274E8">
        <w:rPr>
          <w:rFonts w:ascii="Arial" w:eastAsia="Times New Roman" w:hAnsi="Arial" w:cs="Arial"/>
          <w:spacing w:val="-5"/>
          <w:lang w:eastAsia="ro-RO"/>
        </w:rPr>
        <w:t>c</w:t>
      </w:r>
      <w:r w:rsidRPr="00C274E8">
        <w:rPr>
          <w:rFonts w:ascii="Arial" w:eastAsia="Times New Roman" w:hAnsi="Arial" w:cs="Arial"/>
          <w:lang w:eastAsia="ro-RO"/>
        </w:rPr>
        <w:t>e</w:t>
      </w:r>
      <w:r w:rsidRPr="00C274E8">
        <w:rPr>
          <w:rFonts w:ascii="Arial" w:eastAsia="Times New Roman" w:hAnsi="Arial" w:cs="Arial"/>
          <w:spacing w:val="15"/>
          <w:lang w:eastAsia="ro-RO"/>
        </w:rPr>
        <w:t xml:space="preserve"> </w:t>
      </w:r>
      <w:r w:rsidRPr="00C274E8">
        <w:rPr>
          <w:rFonts w:ascii="Arial" w:eastAsia="Times New Roman" w:hAnsi="Arial" w:cs="Arial"/>
          <w:spacing w:val="-4"/>
          <w:lang w:eastAsia="ro-RO"/>
        </w:rPr>
        <w:t>ş</w:t>
      </w:r>
      <w:r w:rsidRPr="00C274E8">
        <w:rPr>
          <w:rFonts w:ascii="Arial" w:eastAsia="Times New Roman" w:hAnsi="Arial" w:cs="Arial"/>
          <w:lang w:eastAsia="ro-RO"/>
        </w:rPr>
        <w:t xml:space="preserve">i </w:t>
      </w:r>
      <w:r w:rsidRPr="00C274E8">
        <w:rPr>
          <w:rFonts w:ascii="Arial" w:eastAsia="Times New Roman" w:hAnsi="Arial" w:cs="Arial"/>
          <w:spacing w:val="-3"/>
          <w:lang w:eastAsia="ro-RO"/>
        </w:rPr>
        <w:t>sub</w:t>
      </w:r>
      <w:r w:rsidRPr="00C274E8">
        <w:rPr>
          <w:rFonts w:ascii="Arial" w:eastAsia="Times New Roman" w:hAnsi="Arial" w:cs="Arial"/>
          <w:spacing w:val="-5"/>
          <w:lang w:eastAsia="ro-RO"/>
        </w:rPr>
        <w:t>t</w:t>
      </w:r>
      <w:r w:rsidRPr="00C274E8">
        <w:rPr>
          <w:rFonts w:ascii="Arial" w:eastAsia="Times New Roman" w:hAnsi="Arial" w:cs="Arial"/>
          <w:spacing w:val="-3"/>
          <w:lang w:eastAsia="ro-RO"/>
        </w:rPr>
        <w:t>e</w:t>
      </w:r>
      <w:r w:rsidRPr="00C274E8">
        <w:rPr>
          <w:rFonts w:ascii="Arial" w:eastAsia="Times New Roman" w:hAnsi="Arial" w:cs="Arial"/>
          <w:spacing w:val="-4"/>
          <w:lang w:eastAsia="ro-RO"/>
        </w:rPr>
        <w:t>r</w:t>
      </w:r>
      <w:r w:rsidRPr="00C274E8">
        <w:rPr>
          <w:rFonts w:ascii="Arial" w:eastAsia="Times New Roman" w:hAnsi="Arial" w:cs="Arial"/>
          <w:spacing w:val="-3"/>
          <w:lang w:eastAsia="ro-RO"/>
        </w:rPr>
        <w:t>ane</w:t>
      </w:r>
      <w:r w:rsidRPr="00C274E8">
        <w:rPr>
          <w:rFonts w:ascii="Arial" w:eastAsia="Times New Roman" w:hAnsi="Arial" w:cs="Arial"/>
          <w:lang w:eastAsia="ro-RO"/>
        </w:rPr>
        <w:t>,</w:t>
      </w:r>
      <w:r w:rsidRPr="00C274E8">
        <w:rPr>
          <w:rFonts w:ascii="Arial" w:eastAsia="Times New Roman" w:hAnsi="Arial" w:cs="Arial"/>
          <w:spacing w:val="18"/>
          <w:lang w:eastAsia="ro-RO"/>
        </w:rPr>
        <w:t xml:space="preserve"> </w:t>
      </w:r>
      <w:r w:rsidRPr="00C274E8">
        <w:rPr>
          <w:rFonts w:ascii="Arial" w:eastAsia="Times New Roman" w:hAnsi="Arial" w:cs="Arial"/>
          <w:spacing w:val="-4"/>
          <w:lang w:eastAsia="ro-RO"/>
        </w:rPr>
        <w:t>c</w:t>
      </w:r>
      <w:r w:rsidRPr="00C274E8">
        <w:rPr>
          <w:rFonts w:ascii="Arial" w:eastAsia="Times New Roman" w:hAnsi="Arial" w:cs="Arial"/>
          <w:lang w:eastAsia="ro-RO"/>
        </w:rPr>
        <w:t>u</w:t>
      </w:r>
      <w:r w:rsidRPr="00C274E8">
        <w:rPr>
          <w:rFonts w:ascii="Arial" w:eastAsia="Times New Roman" w:hAnsi="Arial" w:cs="Arial"/>
          <w:spacing w:val="2"/>
          <w:lang w:eastAsia="ro-RO"/>
        </w:rPr>
        <w:t xml:space="preserve"> </w:t>
      </w:r>
      <w:r w:rsidRPr="00C274E8">
        <w:rPr>
          <w:rFonts w:ascii="Arial" w:eastAsia="Times New Roman" w:hAnsi="Arial" w:cs="Arial"/>
          <w:spacing w:val="-2"/>
          <w:w w:val="102"/>
          <w:lang w:eastAsia="ro-RO"/>
        </w:rPr>
        <w:t>e</w:t>
      </w:r>
      <w:r w:rsidRPr="00C274E8">
        <w:rPr>
          <w:rFonts w:ascii="Arial" w:eastAsia="Times New Roman" w:hAnsi="Arial" w:cs="Arial"/>
          <w:spacing w:val="-5"/>
          <w:w w:val="102"/>
          <w:lang w:eastAsia="ro-RO"/>
        </w:rPr>
        <w:t>x</w:t>
      </w:r>
      <w:r w:rsidRPr="00C274E8">
        <w:rPr>
          <w:rFonts w:ascii="Arial" w:eastAsia="Times New Roman" w:hAnsi="Arial" w:cs="Arial"/>
          <w:spacing w:val="-3"/>
          <w:w w:val="102"/>
          <w:lang w:eastAsia="ro-RO"/>
        </w:rPr>
        <w:t>c</w:t>
      </w:r>
      <w:r w:rsidRPr="00C274E8">
        <w:rPr>
          <w:rFonts w:ascii="Arial" w:eastAsia="Times New Roman" w:hAnsi="Arial" w:cs="Arial"/>
          <w:spacing w:val="-4"/>
          <w:w w:val="102"/>
          <w:lang w:eastAsia="ro-RO"/>
        </w:rPr>
        <w:t>e</w:t>
      </w:r>
      <w:r w:rsidRPr="00C274E8">
        <w:rPr>
          <w:rFonts w:ascii="Arial" w:eastAsia="Times New Roman" w:hAnsi="Arial" w:cs="Arial"/>
          <w:spacing w:val="-2"/>
          <w:w w:val="102"/>
          <w:lang w:eastAsia="ro-RO"/>
        </w:rPr>
        <w:t>p</w:t>
      </w:r>
      <w:r w:rsidRPr="00C274E8">
        <w:rPr>
          <w:rFonts w:ascii="Arial" w:eastAsia="Times New Roman" w:hAnsi="Arial" w:cs="Arial"/>
          <w:spacing w:val="-5"/>
          <w:w w:val="103"/>
          <w:lang w:eastAsia="ro-RO"/>
        </w:rPr>
        <w:t>ţ</w:t>
      </w:r>
      <w:r w:rsidRPr="00C274E8">
        <w:rPr>
          <w:rFonts w:ascii="Arial" w:eastAsia="Times New Roman" w:hAnsi="Arial" w:cs="Arial"/>
          <w:spacing w:val="-5"/>
          <w:w w:val="102"/>
          <w:lang w:eastAsia="ro-RO"/>
        </w:rPr>
        <w:t>i</w:t>
      </w:r>
      <w:r w:rsidRPr="00C274E8">
        <w:rPr>
          <w:rFonts w:ascii="Arial" w:eastAsia="Times New Roman" w:hAnsi="Arial" w:cs="Arial"/>
          <w:w w:val="102"/>
          <w:lang w:eastAsia="ro-RO"/>
        </w:rPr>
        <w:t xml:space="preserve">a </w:t>
      </w:r>
      <w:r w:rsidRPr="00C274E8">
        <w:rPr>
          <w:rFonts w:ascii="Arial" w:eastAsia="Times New Roman" w:hAnsi="Arial" w:cs="Arial"/>
          <w:spacing w:val="-3"/>
          <w:lang w:eastAsia="ro-RO"/>
        </w:rPr>
        <w:t>spe</w:t>
      </w:r>
      <w:r w:rsidRPr="00C274E8">
        <w:rPr>
          <w:rFonts w:ascii="Arial" w:eastAsia="Times New Roman" w:hAnsi="Arial" w:cs="Arial"/>
          <w:spacing w:val="-5"/>
          <w:lang w:eastAsia="ro-RO"/>
        </w:rPr>
        <w:t>ci</w:t>
      </w:r>
      <w:r w:rsidRPr="00C274E8">
        <w:rPr>
          <w:rFonts w:ascii="Arial" w:eastAsia="Times New Roman" w:hAnsi="Arial" w:cs="Arial"/>
          <w:spacing w:val="-3"/>
          <w:lang w:eastAsia="ro-RO"/>
        </w:rPr>
        <w:t>ilo</w:t>
      </w:r>
      <w:r w:rsidRPr="00C274E8">
        <w:rPr>
          <w:rFonts w:ascii="Arial" w:eastAsia="Times New Roman" w:hAnsi="Arial" w:cs="Arial"/>
          <w:lang w:eastAsia="ro-RO"/>
        </w:rPr>
        <w:t>r</w:t>
      </w:r>
      <w:r w:rsidRPr="00C274E8">
        <w:rPr>
          <w:rFonts w:ascii="Arial" w:eastAsia="Times New Roman" w:hAnsi="Arial" w:cs="Arial"/>
          <w:spacing w:val="13"/>
          <w:lang w:eastAsia="ro-RO"/>
        </w:rPr>
        <w:t xml:space="preserve"> </w:t>
      </w:r>
      <w:r w:rsidRPr="00C274E8">
        <w:rPr>
          <w:rFonts w:ascii="Arial" w:eastAsia="Times New Roman" w:hAnsi="Arial" w:cs="Arial"/>
          <w:spacing w:val="-3"/>
          <w:lang w:eastAsia="ro-RO"/>
        </w:rPr>
        <w:t>d</w:t>
      </w:r>
      <w:r w:rsidRPr="00C274E8">
        <w:rPr>
          <w:rFonts w:ascii="Arial" w:eastAsia="Times New Roman" w:hAnsi="Arial" w:cs="Arial"/>
          <w:lang w:eastAsia="ro-RO"/>
        </w:rPr>
        <w:t>e</w:t>
      </w:r>
      <w:r w:rsidRPr="00C274E8">
        <w:rPr>
          <w:rFonts w:ascii="Arial" w:eastAsia="Times New Roman" w:hAnsi="Arial" w:cs="Arial"/>
          <w:spacing w:val="2"/>
          <w:lang w:eastAsia="ro-RO"/>
        </w:rPr>
        <w:t xml:space="preserve"> </w:t>
      </w:r>
      <w:r w:rsidRPr="00C274E8">
        <w:rPr>
          <w:rFonts w:ascii="Arial" w:eastAsia="Times New Roman" w:hAnsi="Arial" w:cs="Arial"/>
          <w:spacing w:val="-4"/>
          <w:lang w:eastAsia="ro-RO"/>
        </w:rPr>
        <w:t>p</w:t>
      </w:r>
      <w:r w:rsidRPr="00C274E8">
        <w:rPr>
          <w:rFonts w:ascii="Arial" w:eastAsia="Times New Roman" w:hAnsi="Arial" w:cs="Arial"/>
          <w:spacing w:val="-2"/>
          <w:lang w:eastAsia="ro-RO"/>
        </w:rPr>
        <w:t>ă</w:t>
      </w:r>
      <w:r w:rsidRPr="00C274E8">
        <w:rPr>
          <w:rFonts w:ascii="Arial" w:eastAsia="Times New Roman" w:hAnsi="Arial" w:cs="Arial"/>
          <w:spacing w:val="-5"/>
          <w:lang w:eastAsia="ro-RO"/>
        </w:rPr>
        <w:t>s</w:t>
      </w:r>
      <w:r w:rsidRPr="00C274E8">
        <w:rPr>
          <w:rFonts w:ascii="Arial" w:eastAsia="Times New Roman" w:hAnsi="Arial" w:cs="Arial"/>
          <w:spacing w:val="-3"/>
          <w:lang w:eastAsia="ro-RO"/>
        </w:rPr>
        <w:t>ă</w:t>
      </w:r>
      <w:r w:rsidRPr="00C274E8">
        <w:rPr>
          <w:rFonts w:ascii="Arial" w:eastAsia="Times New Roman" w:hAnsi="Arial" w:cs="Arial"/>
          <w:spacing w:val="-4"/>
          <w:lang w:eastAsia="ro-RO"/>
        </w:rPr>
        <w:t>r</w:t>
      </w:r>
      <w:r w:rsidRPr="00C274E8">
        <w:rPr>
          <w:rFonts w:ascii="Arial" w:eastAsia="Times New Roman" w:hAnsi="Arial" w:cs="Arial"/>
          <w:spacing w:val="-3"/>
          <w:lang w:eastAsia="ro-RO"/>
        </w:rPr>
        <w:t>i</w:t>
      </w:r>
      <w:r w:rsidRPr="00C274E8">
        <w:rPr>
          <w:rFonts w:ascii="Arial" w:eastAsia="Times New Roman" w:hAnsi="Arial" w:cs="Arial"/>
          <w:lang w:eastAsia="ro-RO"/>
        </w:rPr>
        <w:t>,</w:t>
      </w:r>
      <w:r w:rsidRPr="00C274E8">
        <w:rPr>
          <w:rFonts w:ascii="Arial" w:eastAsia="Times New Roman" w:hAnsi="Arial" w:cs="Arial"/>
          <w:spacing w:val="9"/>
          <w:lang w:eastAsia="ro-RO"/>
        </w:rPr>
        <w:t xml:space="preserve"> </w:t>
      </w:r>
      <w:r w:rsidRPr="00C274E8">
        <w:rPr>
          <w:rFonts w:ascii="Arial" w:eastAsia="Times New Roman" w:hAnsi="Arial" w:cs="Arial"/>
          <w:spacing w:val="-3"/>
          <w:lang w:eastAsia="ro-RO"/>
        </w:rPr>
        <w:t>i</w:t>
      </w:r>
      <w:r w:rsidRPr="00C274E8">
        <w:rPr>
          <w:rFonts w:ascii="Arial" w:eastAsia="Times New Roman" w:hAnsi="Arial" w:cs="Arial"/>
          <w:spacing w:val="-4"/>
          <w:lang w:eastAsia="ro-RO"/>
        </w:rPr>
        <w:t>n</w:t>
      </w:r>
      <w:r w:rsidRPr="00C274E8">
        <w:rPr>
          <w:rFonts w:ascii="Arial" w:eastAsia="Times New Roman" w:hAnsi="Arial" w:cs="Arial"/>
          <w:spacing w:val="-5"/>
          <w:lang w:eastAsia="ro-RO"/>
        </w:rPr>
        <w:t>c</w:t>
      </w:r>
      <w:r w:rsidRPr="00C274E8">
        <w:rPr>
          <w:rFonts w:ascii="Arial" w:eastAsia="Times New Roman" w:hAnsi="Arial" w:cs="Arial"/>
          <w:spacing w:val="-3"/>
          <w:lang w:eastAsia="ro-RO"/>
        </w:rPr>
        <w:t>l</w:t>
      </w:r>
      <w:r w:rsidRPr="00C274E8">
        <w:rPr>
          <w:rFonts w:ascii="Arial" w:eastAsia="Times New Roman" w:hAnsi="Arial" w:cs="Arial"/>
          <w:spacing w:val="-2"/>
          <w:lang w:eastAsia="ro-RO"/>
        </w:rPr>
        <w:t>u</w:t>
      </w:r>
      <w:r w:rsidRPr="00C274E8">
        <w:rPr>
          <w:rFonts w:ascii="Arial" w:eastAsia="Times New Roman" w:hAnsi="Arial" w:cs="Arial"/>
          <w:spacing w:val="-5"/>
          <w:lang w:eastAsia="ro-RO"/>
        </w:rPr>
        <w:t>s</w:t>
      </w:r>
      <w:r w:rsidRPr="00C274E8">
        <w:rPr>
          <w:rFonts w:ascii="Arial" w:eastAsia="Times New Roman" w:hAnsi="Arial" w:cs="Arial"/>
          <w:spacing w:val="-3"/>
          <w:lang w:eastAsia="ro-RO"/>
        </w:rPr>
        <w:t>i</w:t>
      </w:r>
      <w:r w:rsidRPr="00C274E8">
        <w:rPr>
          <w:rFonts w:ascii="Arial" w:eastAsia="Times New Roman" w:hAnsi="Arial" w:cs="Arial"/>
          <w:lang w:eastAsia="ro-RO"/>
        </w:rPr>
        <w:t>v</w:t>
      </w:r>
      <w:r w:rsidRPr="00C274E8">
        <w:rPr>
          <w:rFonts w:ascii="Arial" w:eastAsia="Times New Roman" w:hAnsi="Arial" w:cs="Arial"/>
          <w:spacing w:val="11"/>
          <w:lang w:eastAsia="ro-RO"/>
        </w:rPr>
        <w:t xml:space="preserve"> </w:t>
      </w:r>
      <w:r w:rsidRPr="00C274E8">
        <w:rPr>
          <w:rFonts w:ascii="Arial" w:eastAsia="Times New Roman" w:hAnsi="Arial" w:cs="Arial"/>
          <w:spacing w:val="-3"/>
          <w:lang w:eastAsia="ro-RO"/>
        </w:rPr>
        <w:t>c</w:t>
      </w:r>
      <w:r w:rsidRPr="00C274E8">
        <w:rPr>
          <w:rFonts w:ascii="Arial" w:eastAsia="Times New Roman" w:hAnsi="Arial" w:cs="Arial"/>
          <w:spacing w:val="-4"/>
          <w:lang w:eastAsia="ro-RO"/>
        </w:rPr>
        <w:t>e</w:t>
      </w:r>
      <w:r w:rsidRPr="00C274E8">
        <w:rPr>
          <w:rFonts w:ascii="Arial" w:eastAsia="Times New Roman" w:hAnsi="Arial" w:cs="Arial"/>
          <w:spacing w:val="-3"/>
          <w:lang w:eastAsia="ro-RO"/>
        </w:rPr>
        <w:t>l</w:t>
      </w:r>
      <w:r w:rsidRPr="00C274E8">
        <w:rPr>
          <w:rFonts w:ascii="Arial" w:eastAsia="Times New Roman" w:hAnsi="Arial" w:cs="Arial"/>
          <w:lang w:eastAsia="ro-RO"/>
        </w:rPr>
        <w:t>e</w:t>
      </w:r>
      <w:r w:rsidRPr="00C274E8">
        <w:rPr>
          <w:rFonts w:ascii="Arial" w:eastAsia="Times New Roman" w:hAnsi="Arial" w:cs="Arial"/>
          <w:spacing w:val="5"/>
          <w:lang w:eastAsia="ro-RO"/>
        </w:rPr>
        <w:t xml:space="preserve"> </w:t>
      </w:r>
      <w:r w:rsidRPr="00C274E8">
        <w:rPr>
          <w:rFonts w:ascii="Arial" w:eastAsia="Times New Roman" w:hAnsi="Arial" w:cs="Arial"/>
          <w:spacing w:val="-3"/>
          <w:lang w:eastAsia="ro-RO"/>
        </w:rPr>
        <w:t>pre</w:t>
      </w:r>
      <w:r w:rsidRPr="00C274E8">
        <w:rPr>
          <w:rFonts w:ascii="Arial" w:eastAsia="Times New Roman" w:hAnsi="Arial" w:cs="Arial"/>
          <w:spacing w:val="-5"/>
          <w:lang w:eastAsia="ro-RO"/>
        </w:rPr>
        <w:t>v</w:t>
      </w:r>
      <w:r w:rsidRPr="00C274E8">
        <w:rPr>
          <w:rFonts w:ascii="Arial" w:eastAsia="Times New Roman" w:hAnsi="Arial" w:cs="Arial"/>
          <w:spacing w:val="-3"/>
          <w:lang w:eastAsia="ro-RO"/>
        </w:rPr>
        <w:t>ăzu</w:t>
      </w:r>
      <w:r w:rsidRPr="00C274E8">
        <w:rPr>
          <w:rFonts w:ascii="Arial" w:eastAsia="Times New Roman" w:hAnsi="Arial" w:cs="Arial"/>
          <w:spacing w:val="-5"/>
          <w:lang w:eastAsia="ro-RO"/>
        </w:rPr>
        <w:t>t</w:t>
      </w:r>
      <w:r w:rsidRPr="00C274E8">
        <w:rPr>
          <w:rFonts w:ascii="Arial" w:eastAsia="Times New Roman" w:hAnsi="Arial" w:cs="Arial"/>
          <w:lang w:eastAsia="ro-RO"/>
        </w:rPr>
        <w:t>e</w:t>
      </w:r>
      <w:r w:rsidRPr="00C274E8">
        <w:rPr>
          <w:rFonts w:ascii="Arial" w:eastAsia="Times New Roman" w:hAnsi="Arial" w:cs="Arial"/>
          <w:spacing w:val="17"/>
          <w:lang w:eastAsia="ro-RO"/>
        </w:rPr>
        <w:t xml:space="preserve"> </w:t>
      </w:r>
      <w:r w:rsidRPr="00C274E8">
        <w:rPr>
          <w:rFonts w:ascii="Arial" w:eastAsia="Times New Roman" w:hAnsi="Arial" w:cs="Arial"/>
          <w:spacing w:val="-3"/>
          <w:lang w:eastAsia="ro-RO"/>
        </w:rPr>
        <w:t>î</w:t>
      </w:r>
      <w:r w:rsidRPr="00C274E8">
        <w:rPr>
          <w:rFonts w:ascii="Arial" w:eastAsia="Times New Roman" w:hAnsi="Arial" w:cs="Arial"/>
          <w:lang w:eastAsia="ro-RO"/>
        </w:rPr>
        <w:t>n</w:t>
      </w:r>
      <w:r w:rsidRPr="00C274E8">
        <w:rPr>
          <w:rFonts w:ascii="Arial" w:eastAsia="Times New Roman" w:hAnsi="Arial" w:cs="Arial"/>
          <w:spacing w:val="1"/>
          <w:lang w:eastAsia="ro-RO"/>
        </w:rPr>
        <w:t xml:space="preserve"> </w:t>
      </w:r>
      <w:r w:rsidRPr="00C274E8">
        <w:rPr>
          <w:rFonts w:ascii="Arial" w:eastAsia="Times New Roman" w:hAnsi="Arial" w:cs="Arial"/>
          <w:spacing w:val="-3"/>
          <w:lang w:eastAsia="ro-RO"/>
        </w:rPr>
        <w:t>a</w:t>
      </w:r>
      <w:r w:rsidRPr="00C274E8">
        <w:rPr>
          <w:rFonts w:ascii="Arial" w:eastAsia="Times New Roman" w:hAnsi="Arial" w:cs="Arial"/>
          <w:spacing w:val="-4"/>
          <w:lang w:eastAsia="ro-RO"/>
        </w:rPr>
        <w:t>n</w:t>
      </w:r>
      <w:r w:rsidRPr="00C274E8">
        <w:rPr>
          <w:rFonts w:ascii="Arial" w:eastAsia="Times New Roman" w:hAnsi="Arial" w:cs="Arial"/>
          <w:spacing w:val="-2"/>
          <w:lang w:eastAsia="ro-RO"/>
        </w:rPr>
        <w:t>e</w:t>
      </w:r>
      <w:r w:rsidRPr="00C274E8">
        <w:rPr>
          <w:rFonts w:ascii="Arial" w:eastAsia="Times New Roman" w:hAnsi="Arial" w:cs="Arial"/>
          <w:spacing w:val="-6"/>
          <w:lang w:eastAsia="ro-RO"/>
        </w:rPr>
        <w:t>x</w:t>
      </w:r>
      <w:r w:rsidRPr="00C274E8">
        <w:rPr>
          <w:rFonts w:ascii="Arial" w:eastAsia="Times New Roman" w:hAnsi="Arial" w:cs="Arial"/>
          <w:spacing w:val="-3"/>
          <w:lang w:eastAsia="ro-RO"/>
        </w:rPr>
        <w:t>e</w:t>
      </w:r>
      <w:r w:rsidRPr="00C274E8">
        <w:rPr>
          <w:rFonts w:ascii="Arial" w:eastAsia="Times New Roman" w:hAnsi="Arial" w:cs="Arial"/>
          <w:spacing w:val="-5"/>
          <w:lang w:eastAsia="ro-RO"/>
        </w:rPr>
        <w:t>l</w:t>
      </w:r>
      <w:r w:rsidRPr="00C274E8">
        <w:rPr>
          <w:rFonts w:ascii="Arial" w:eastAsia="Times New Roman" w:hAnsi="Arial" w:cs="Arial"/>
          <w:lang w:eastAsia="ro-RO"/>
        </w:rPr>
        <w:t>e</w:t>
      </w:r>
      <w:r w:rsidRPr="00C274E8">
        <w:rPr>
          <w:rFonts w:ascii="Arial" w:eastAsia="Times New Roman" w:hAnsi="Arial" w:cs="Arial"/>
          <w:spacing w:val="13"/>
          <w:lang w:eastAsia="ro-RO"/>
        </w:rPr>
        <w:t xml:space="preserve"> </w:t>
      </w:r>
      <w:r w:rsidRPr="00C274E8">
        <w:rPr>
          <w:rFonts w:ascii="Arial" w:eastAsia="Times New Roman" w:hAnsi="Arial" w:cs="Arial"/>
          <w:spacing w:val="-3"/>
          <w:lang w:eastAsia="ro-RO"/>
        </w:rPr>
        <w:t>nr</w:t>
      </w:r>
      <w:r w:rsidRPr="00C274E8">
        <w:rPr>
          <w:rFonts w:ascii="Arial" w:eastAsia="Times New Roman" w:hAnsi="Arial" w:cs="Arial"/>
          <w:lang w:eastAsia="ro-RO"/>
        </w:rPr>
        <w:t>.</w:t>
      </w:r>
      <w:r w:rsidRPr="00C274E8">
        <w:rPr>
          <w:rFonts w:ascii="Arial" w:eastAsia="Times New Roman" w:hAnsi="Arial" w:cs="Arial"/>
          <w:spacing w:val="2"/>
          <w:lang w:eastAsia="ro-RO"/>
        </w:rPr>
        <w:t xml:space="preserve"> </w:t>
      </w:r>
      <w:r w:rsidRPr="00C274E8">
        <w:rPr>
          <w:rFonts w:ascii="Arial" w:eastAsia="Times New Roman" w:hAnsi="Arial" w:cs="Arial"/>
          <w:lang w:eastAsia="ro-RO"/>
        </w:rPr>
        <w:t>4</w:t>
      </w:r>
      <w:r w:rsidRPr="00C274E8">
        <w:rPr>
          <w:rFonts w:ascii="Arial" w:eastAsia="Times New Roman" w:hAnsi="Arial" w:cs="Arial"/>
          <w:spacing w:val="1"/>
          <w:lang w:eastAsia="ro-RO"/>
        </w:rPr>
        <w:t xml:space="preserve"> </w:t>
      </w:r>
      <w:r w:rsidRPr="00C274E8">
        <w:rPr>
          <w:rFonts w:ascii="Arial" w:eastAsia="Times New Roman" w:hAnsi="Arial" w:cs="Arial"/>
          <w:lang w:eastAsia="ro-RO"/>
        </w:rPr>
        <w:t xml:space="preserve">A </w:t>
      </w:r>
      <w:r w:rsidRPr="00C274E8">
        <w:rPr>
          <w:rFonts w:ascii="Arial" w:eastAsia="Times New Roman" w:hAnsi="Arial" w:cs="Arial"/>
          <w:spacing w:val="-4"/>
          <w:lang w:eastAsia="ro-RO"/>
        </w:rPr>
        <w:t>(</w:t>
      </w:r>
      <w:r w:rsidRPr="00C274E8">
        <w:rPr>
          <w:rFonts w:ascii="Arial" w:eastAsia="Times New Roman" w:hAnsi="Arial" w:cs="Arial"/>
          <w:spacing w:val="-5"/>
          <w:lang w:eastAsia="ro-RO"/>
        </w:rPr>
        <w:t>s</w:t>
      </w:r>
      <w:r w:rsidRPr="00C274E8">
        <w:rPr>
          <w:rFonts w:ascii="Arial" w:eastAsia="Times New Roman" w:hAnsi="Arial" w:cs="Arial"/>
          <w:spacing w:val="-3"/>
          <w:lang w:eastAsia="ro-RO"/>
        </w:rPr>
        <w:t>p</w:t>
      </w:r>
      <w:r w:rsidRPr="00C274E8">
        <w:rPr>
          <w:rFonts w:ascii="Arial" w:eastAsia="Times New Roman" w:hAnsi="Arial" w:cs="Arial"/>
          <w:spacing w:val="-2"/>
          <w:lang w:eastAsia="ro-RO"/>
        </w:rPr>
        <w:t>e</w:t>
      </w:r>
      <w:r w:rsidRPr="00C274E8">
        <w:rPr>
          <w:rFonts w:ascii="Arial" w:eastAsia="Times New Roman" w:hAnsi="Arial" w:cs="Arial"/>
          <w:spacing w:val="-5"/>
          <w:lang w:eastAsia="ro-RO"/>
        </w:rPr>
        <w:t>ci</w:t>
      </w:r>
      <w:r w:rsidRPr="00C274E8">
        <w:rPr>
          <w:rFonts w:ascii="Arial" w:eastAsia="Times New Roman" w:hAnsi="Arial" w:cs="Arial"/>
          <w:lang w:eastAsia="ro-RO"/>
        </w:rPr>
        <w:t>i</w:t>
      </w:r>
      <w:r w:rsidRPr="00C274E8">
        <w:rPr>
          <w:rFonts w:ascii="Arial" w:eastAsia="Times New Roman" w:hAnsi="Arial" w:cs="Arial"/>
          <w:spacing w:val="10"/>
          <w:lang w:eastAsia="ro-RO"/>
        </w:rPr>
        <w:t xml:space="preserve"> </w:t>
      </w:r>
      <w:r w:rsidRPr="00C274E8">
        <w:rPr>
          <w:rFonts w:ascii="Arial" w:eastAsia="Times New Roman" w:hAnsi="Arial" w:cs="Arial"/>
          <w:spacing w:val="-3"/>
          <w:lang w:eastAsia="ro-RO"/>
        </w:rPr>
        <w:t>d</w:t>
      </w:r>
      <w:r w:rsidRPr="00C274E8">
        <w:rPr>
          <w:rFonts w:ascii="Arial" w:eastAsia="Times New Roman" w:hAnsi="Arial" w:cs="Arial"/>
          <w:lang w:eastAsia="ro-RO"/>
        </w:rPr>
        <w:t>e</w:t>
      </w:r>
      <w:r w:rsidRPr="00C274E8">
        <w:rPr>
          <w:rFonts w:ascii="Arial" w:eastAsia="Times New Roman" w:hAnsi="Arial" w:cs="Arial"/>
          <w:spacing w:val="2"/>
          <w:lang w:eastAsia="ro-RO"/>
        </w:rPr>
        <w:t xml:space="preserve"> </w:t>
      </w:r>
      <w:r w:rsidRPr="00C274E8">
        <w:rPr>
          <w:rFonts w:ascii="Arial" w:eastAsia="Times New Roman" w:hAnsi="Arial" w:cs="Arial"/>
          <w:spacing w:val="-3"/>
          <w:lang w:eastAsia="ro-RO"/>
        </w:rPr>
        <w:t>in</w:t>
      </w:r>
      <w:r w:rsidRPr="00C274E8">
        <w:rPr>
          <w:rFonts w:ascii="Arial" w:eastAsia="Times New Roman" w:hAnsi="Arial" w:cs="Arial"/>
          <w:spacing w:val="-5"/>
          <w:lang w:eastAsia="ro-RO"/>
        </w:rPr>
        <w:t>t</w:t>
      </w:r>
      <w:r w:rsidRPr="00C274E8">
        <w:rPr>
          <w:rFonts w:ascii="Arial" w:eastAsia="Times New Roman" w:hAnsi="Arial" w:cs="Arial"/>
          <w:spacing w:val="-3"/>
          <w:lang w:eastAsia="ro-RO"/>
        </w:rPr>
        <w:t>e</w:t>
      </w:r>
      <w:r w:rsidRPr="00C274E8">
        <w:rPr>
          <w:rFonts w:ascii="Arial" w:eastAsia="Times New Roman" w:hAnsi="Arial" w:cs="Arial"/>
          <w:spacing w:val="-4"/>
          <w:lang w:eastAsia="ro-RO"/>
        </w:rPr>
        <w:t>r</w:t>
      </w:r>
      <w:r w:rsidRPr="00C274E8">
        <w:rPr>
          <w:rFonts w:ascii="Arial" w:eastAsia="Times New Roman" w:hAnsi="Arial" w:cs="Arial"/>
          <w:spacing w:val="-2"/>
          <w:lang w:eastAsia="ro-RO"/>
        </w:rPr>
        <w:t>e</w:t>
      </w:r>
      <w:r w:rsidRPr="00C274E8">
        <w:rPr>
          <w:rFonts w:ascii="Arial" w:eastAsia="Times New Roman" w:hAnsi="Arial" w:cs="Arial"/>
          <w:lang w:eastAsia="ro-RO"/>
        </w:rPr>
        <w:t>s</w:t>
      </w:r>
      <w:r w:rsidRPr="00C274E8">
        <w:rPr>
          <w:rFonts w:ascii="Arial" w:eastAsia="Times New Roman" w:hAnsi="Arial" w:cs="Arial"/>
          <w:spacing w:val="12"/>
          <w:lang w:eastAsia="ro-RO"/>
        </w:rPr>
        <w:t xml:space="preserve"> </w:t>
      </w:r>
      <w:r w:rsidRPr="00C274E8">
        <w:rPr>
          <w:rFonts w:ascii="Arial" w:eastAsia="Times New Roman" w:hAnsi="Arial" w:cs="Arial"/>
          <w:spacing w:val="-5"/>
          <w:lang w:eastAsia="ro-RO"/>
        </w:rPr>
        <w:t>c</w:t>
      </w:r>
      <w:r w:rsidRPr="00C274E8">
        <w:rPr>
          <w:rFonts w:ascii="Arial" w:eastAsia="Times New Roman" w:hAnsi="Arial" w:cs="Arial"/>
          <w:spacing w:val="-4"/>
          <w:lang w:eastAsia="ro-RO"/>
        </w:rPr>
        <w:t>o</w:t>
      </w:r>
      <w:r w:rsidRPr="00C274E8">
        <w:rPr>
          <w:rFonts w:ascii="Arial" w:eastAsia="Times New Roman" w:hAnsi="Arial" w:cs="Arial"/>
          <w:spacing w:val="-3"/>
          <w:lang w:eastAsia="ro-RO"/>
        </w:rPr>
        <w:t>m</w:t>
      </w:r>
      <w:r w:rsidRPr="00C274E8">
        <w:rPr>
          <w:rFonts w:ascii="Arial" w:eastAsia="Times New Roman" w:hAnsi="Arial" w:cs="Arial"/>
          <w:spacing w:val="-4"/>
          <w:lang w:eastAsia="ro-RO"/>
        </w:rPr>
        <w:t>u</w:t>
      </w:r>
      <w:r w:rsidRPr="00C274E8">
        <w:rPr>
          <w:rFonts w:ascii="Arial" w:eastAsia="Times New Roman" w:hAnsi="Arial" w:cs="Arial"/>
          <w:spacing w:val="-3"/>
          <w:lang w:eastAsia="ro-RO"/>
        </w:rPr>
        <w:t>n</w:t>
      </w:r>
      <w:r w:rsidRPr="00C274E8">
        <w:rPr>
          <w:rFonts w:ascii="Arial" w:eastAsia="Times New Roman" w:hAnsi="Arial" w:cs="Arial"/>
          <w:spacing w:val="-2"/>
          <w:lang w:eastAsia="ro-RO"/>
        </w:rPr>
        <w:t>i</w:t>
      </w:r>
      <w:r w:rsidRPr="00C274E8">
        <w:rPr>
          <w:rFonts w:ascii="Arial" w:eastAsia="Times New Roman" w:hAnsi="Arial" w:cs="Arial"/>
          <w:spacing w:val="-5"/>
          <w:lang w:eastAsia="ro-RO"/>
        </w:rPr>
        <w:t>t</w:t>
      </w:r>
      <w:r w:rsidRPr="00C274E8">
        <w:rPr>
          <w:rFonts w:ascii="Arial" w:eastAsia="Times New Roman" w:hAnsi="Arial" w:cs="Arial"/>
          <w:spacing w:val="-4"/>
          <w:lang w:eastAsia="ro-RO"/>
        </w:rPr>
        <w:t>a</w:t>
      </w:r>
      <w:r w:rsidRPr="00C274E8">
        <w:rPr>
          <w:rFonts w:ascii="Arial" w:eastAsia="Times New Roman" w:hAnsi="Arial" w:cs="Arial"/>
          <w:spacing w:val="-3"/>
          <w:lang w:eastAsia="ro-RO"/>
        </w:rPr>
        <w:t>r</w:t>
      </w:r>
      <w:r w:rsidRPr="00C274E8">
        <w:rPr>
          <w:rFonts w:ascii="Arial" w:eastAsia="Times New Roman" w:hAnsi="Arial" w:cs="Arial"/>
          <w:lang w:eastAsia="ro-RO"/>
        </w:rPr>
        <w:t>)</w:t>
      </w:r>
      <w:r w:rsidRPr="00C274E8">
        <w:rPr>
          <w:rFonts w:ascii="Arial" w:eastAsia="Times New Roman" w:hAnsi="Arial" w:cs="Arial"/>
          <w:spacing w:val="19"/>
          <w:lang w:eastAsia="ro-RO"/>
        </w:rPr>
        <w:t xml:space="preserve"> </w:t>
      </w:r>
      <w:r w:rsidRPr="00C274E8">
        <w:rPr>
          <w:rFonts w:ascii="Arial" w:eastAsia="Times New Roman" w:hAnsi="Arial" w:cs="Arial"/>
          <w:spacing w:val="-5"/>
          <w:lang w:eastAsia="ro-RO"/>
        </w:rPr>
        <w:t>ş</w:t>
      </w:r>
      <w:r w:rsidRPr="00C274E8">
        <w:rPr>
          <w:rFonts w:ascii="Arial" w:eastAsia="Times New Roman" w:hAnsi="Arial" w:cs="Arial"/>
          <w:lang w:eastAsia="ro-RO"/>
        </w:rPr>
        <w:t>i 4</w:t>
      </w:r>
      <w:r w:rsidRPr="00C274E8">
        <w:rPr>
          <w:rFonts w:ascii="Arial" w:eastAsia="Times New Roman" w:hAnsi="Arial" w:cs="Arial"/>
          <w:spacing w:val="2"/>
          <w:lang w:eastAsia="ro-RO"/>
        </w:rPr>
        <w:t xml:space="preserve"> </w:t>
      </w:r>
      <w:r w:rsidRPr="00C274E8">
        <w:rPr>
          <w:rFonts w:ascii="Arial" w:eastAsia="Times New Roman" w:hAnsi="Arial" w:cs="Arial"/>
          <w:w w:val="102"/>
          <w:lang w:eastAsia="ro-RO"/>
        </w:rPr>
        <w:t xml:space="preserve">B </w:t>
      </w:r>
      <w:r w:rsidRPr="00C274E8">
        <w:rPr>
          <w:rFonts w:ascii="Arial" w:eastAsia="Times New Roman" w:hAnsi="Arial" w:cs="Arial"/>
          <w:spacing w:val="-3"/>
          <w:lang w:eastAsia="ro-RO"/>
        </w:rPr>
        <w:t>(s</w:t>
      </w:r>
      <w:r w:rsidRPr="00C274E8">
        <w:rPr>
          <w:rFonts w:ascii="Arial" w:eastAsia="Times New Roman" w:hAnsi="Arial" w:cs="Arial"/>
          <w:spacing w:val="-4"/>
          <w:lang w:eastAsia="ro-RO"/>
        </w:rPr>
        <w:t>p</w:t>
      </w:r>
      <w:r w:rsidRPr="00C274E8">
        <w:rPr>
          <w:rFonts w:ascii="Arial" w:eastAsia="Times New Roman" w:hAnsi="Arial" w:cs="Arial"/>
          <w:spacing w:val="-3"/>
          <w:lang w:eastAsia="ro-RO"/>
        </w:rPr>
        <w:t>e</w:t>
      </w:r>
      <w:r w:rsidRPr="00C274E8">
        <w:rPr>
          <w:rFonts w:ascii="Arial" w:eastAsia="Times New Roman" w:hAnsi="Arial" w:cs="Arial"/>
          <w:spacing w:val="-5"/>
          <w:lang w:eastAsia="ro-RO"/>
        </w:rPr>
        <w:t>c</w:t>
      </w:r>
      <w:r w:rsidRPr="00C274E8">
        <w:rPr>
          <w:rFonts w:ascii="Arial" w:eastAsia="Times New Roman" w:hAnsi="Arial" w:cs="Arial"/>
          <w:spacing w:val="-2"/>
          <w:lang w:eastAsia="ro-RO"/>
        </w:rPr>
        <w:t>i</w:t>
      </w:r>
      <w:r w:rsidRPr="00C274E8">
        <w:rPr>
          <w:rFonts w:ascii="Arial" w:eastAsia="Times New Roman" w:hAnsi="Arial" w:cs="Arial"/>
          <w:lang w:eastAsia="ro-RO"/>
        </w:rPr>
        <w:t>i</w:t>
      </w:r>
      <w:r w:rsidRPr="00C274E8">
        <w:rPr>
          <w:rFonts w:ascii="Arial" w:eastAsia="Times New Roman" w:hAnsi="Arial" w:cs="Arial"/>
          <w:spacing w:val="11"/>
          <w:lang w:eastAsia="ro-RO"/>
        </w:rPr>
        <w:t xml:space="preserve"> </w:t>
      </w:r>
      <w:r w:rsidRPr="00C274E8">
        <w:rPr>
          <w:rFonts w:ascii="Arial" w:eastAsia="Times New Roman" w:hAnsi="Arial" w:cs="Arial"/>
          <w:spacing w:val="-4"/>
          <w:lang w:eastAsia="ro-RO"/>
        </w:rPr>
        <w:t>d</w:t>
      </w:r>
      <w:r w:rsidRPr="00C274E8">
        <w:rPr>
          <w:rFonts w:ascii="Arial" w:eastAsia="Times New Roman" w:hAnsi="Arial" w:cs="Arial"/>
          <w:lang w:eastAsia="ro-RO"/>
        </w:rPr>
        <w:t>e</w:t>
      </w:r>
      <w:r w:rsidRPr="00C274E8">
        <w:rPr>
          <w:rFonts w:ascii="Arial" w:eastAsia="Times New Roman" w:hAnsi="Arial" w:cs="Arial"/>
          <w:spacing w:val="4"/>
          <w:lang w:eastAsia="ro-RO"/>
        </w:rPr>
        <w:t xml:space="preserve"> </w:t>
      </w:r>
      <w:r w:rsidRPr="00C274E8">
        <w:rPr>
          <w:rFonts w:ascii="Arial" w:eastAsia="Times New Roman" w:hAnsi="Arial" w:cs="Arial"/>
          <w:spacing w:val="-5"/>
          <w:lang w:eastAsia="ro-RO"/>
        </w:rPr>
        <w:t>i</w:t>
      </w:r>
      <w:r w:rsidRPr="00C274E8">
        <w:rPr>
          <w:rFonts w:ascii="Arial" w:eastAsia="Times New Roman" w:hAnsi="Arial" w:cs="Arial"/>
          <w:spacing w:val="-2"/>
          <w:lang w:eastAsia="ro-RO"/>
        </w:rPr>
        <w:t>n</w:t>
      </w:r>
      <w:r w:rsidRPr="00C274E8">
        <w:rPr>
          <w:rFonts w:ascii="Arial" w:eastAsia="Times New Roman" w:hAnsi="Arial" w:cs="Arial"/>
          <w:spacing w:val="-5"/>
          <w:lang w:eastAsia="ro-RO"/>
        </w:rPr>
        <w:t>t</w:t>
      </w:r>
      <w:r w:rsidRPr="00C274E8">
        <w:rPr>
          <w:rFonts w:ascii="Arial" w:eastAsia="Times New Roman" w:hAnsi="Arial" w:cs="Arial"/>
          <w:spacing w:val="-4"/>
          <w:lang w:eastAsia="ro-RO"/>
        </w:rPr>
        <w:t>e</w:t>
      </w:r>
      <w:r w:rsidRPr="00C274E8">
        <w:rPr>
          <w:rFonts w:ascii="Arial" w:eastAsia="Times New Roman" w:hAnsi="Arial" w:cs="Arial"/>
          <w:spacing w:val="-3"/>
          <w:lang w:eastAsia="ro-RO"/>
        </w:rPr>
        <w:t>re</w:t>
      </w:r>
      <w:r w:rsidRPr="00C274E8">
        <w:rPr>
          <w:rFonts w:ascii="Arial" w:eastAsia="Times New Roman" w:hAnsi="Arial" w:cs="Arial"/>
          <w:lang w:eastAsia="ro-RO"/>
        </w:rPr>
        <w:t>s</w:t>
      </w:r>
      <w:r w:rsidRPr="00C274E8">
        <w:rPr>
          <w:rFonts w:ascii="Arial" w:eastAsia="Times New Roman" w:hAnsi="Arial" w:cs="Arial"/>
          <w:spacing w:val="12"/>
          <w:lang w:eastAsia="ro-RO"/>
        </w:rPr>
        <w:t xml:space="preserve"> </w:t>
      </w:r>
      <w:r w:rsidRPr="00C274E8">
        <w:rPr>
          <w:rFonts w:ascii="Arial" w:eastAsia="Times New Roman" w:hAnsi="Arial" w:cs="Arial"/>
          <w:spacing w:val="-3"/>
          <w:lang w:eastAsia="ro-RO"/>
        </w:rPr>
        <w:t>na</w:t>
      </w:r>
      <w:r w:rsidRPr="00C274E8">
        <w:rPr>
          <w:rFonts w:ascii="Arial" w:eastAsia="Times New Roman" w:hAnsi="Arial" w:cs="Arial"/>
          <w:spacing w:val="-5"/>
          <w:lang w:eastAsia="ro-RO"/>
        </w:rPr>
        <w:t>ţ</w:t>
      </w:r>
      <w:r w:rsidRPr="00C274E8">
        <w:rPr>
          <w:rFonts w:ascii="Arial" w:eastAsia="Times New Roman" w:hAnsi="Arial" w:cs="Arial"/>
          <w:spacing w:val="-3"/>
          <w:lang w:eastAsia="ro-RO"/>
        </w:rPr>
        <w:t>i</w:t>
      </w:r>
      <w:r w:rsidRPr="00C274E8">
        <w:rPr>
          <w:rFonts w:ascii="Arial" w:eastAsia="Times New Roman" w:hAnsi="Arial" w:cs="Arial"/>
          <w:spacing w:val="-4"/>
          <w:lang w:eastAsia="ro-RO"/>
        </w:rPr>
        <w:t>o</w:t>
      </w:r>
      <w:r w:rsidRPr="00C274E8">
        <w:rPr>
          <w:rFonts w:ascii="Arial" w:eastAsia="Times New Roman" w:hAnsi="Arial" w:cs="Arial"/>
          <w:spacing w:val="-3"/>
          <w:lang w:eastAsia="ro-RO"/>
        </w:rPr>
        <w:t>na</w:t>
      </w:r>
      <w:r w:rsidRPr="00C274E8">
        <w:rPr>
          <w:rFonts w:ascii="Arial" w:eastAsia="Times New Roman" w:hAnsi="Arial" w:cs="Arial"/>
          <w:spacing w:val="-5"/>
          <w:lang w:eastAsia="ro-RO"/>
        </w:rPr>
        <w:t>l</w:t>
      </w:r>
      <w:r w:rsidRPr="00C274E8">
        <w:rPr>
          <w:rFonts w:ascii="Arial" w:eastAsia="Times New Roman" w:hAnsi="Arial" w:cs="Arial"/>
          <w:lang w:eastAsia="ro-RO"/>
        </w:rPr>
        <w:t>)</w:t>
      </w:r>
      <w:r w:rsidRPr="00C274E8">
        <w:rPr>
          <w:rFonts w:ascii="Arial" w:eastAsia="Times New Roman" w:hAnsi="Arial" w:cs="Arial"/>
          <w:spacing w:val="15"/>
          <w:lang w:eastAsia="ro-RO"/>
        </w:rPr>
        <w:t xml:space="preserve"> </w:t>
      </w:r>
      <w:r w:rsidRPr="00C274E8">
        <w:rPr>
          <w:rFonts w:ascii="Arial" w:eastAsia="Times New Roman" w:hAnsi="Arial" w:cs="Arial"/>
          <w:spacing w:val="-3"/>
          <w:lang w:eastAsia="ro-RO"/>
        </w:rPr>
        <w:t>d</w:t>
      </w:r>
      <w:r w:rsidRPr="00C274E8">
        <w:rPr>
          <w:rFonts w:ascii="Arial" w:eastAsia="Times New Roman" w:hAnsi="Arial" w:cs="Arial"/>
          <w:spacing w:val="-5"/>
          <w:lang w:eastAsia="ro-RO"/>
        </w:rPr>
        <w:t>i</w:t>
      </w:r>
      <w:r w:rsidRPr="00C274E8">
        <w:rPr>
          <w:rFonts w:ascii="Arial" w:eastAsia="Times New Roman" w:hAnsi="Arial" w:cs="Arial"/>
          <w:lang w:eastAsia="ro-RO"/>
        </w:rPr>
        <w:t>n</w:t>
      </w:r>
      <w:r w:rsidRPr="00C274E8">
        <w:rPr>
          <w:rFonts w:ascii="Arial" w:eastAsia="Times New Roman" w:hAnsi="Arial" w:cs="Arial"/>
          <w:spacing w:val="6"/>
          <w:lang w:eastAsia="ro-RO"/>
        </w:rPr>
        <w:t xml:space="preserve"> </w:t>
      </w:r>
      <w:r w:rsidRPr="00C274E8">
        <w:rPr>
          <w:rFonts w:ascii="Arial" w:eastAsia="Times New Roman" w:hAnsi="Arial" w:cs="Arial"/>
          <w:spacing w:val="-5"/>
          <w:lang w:eastAsia="ro-RO"/>
        </w:rPr>
        <w:t>O</w:t>
      </w:r>
      <w:r w:rsidRPr="00C274E8">
        <w:rPr>
          <w:rFonts w:ascii="Arial" w:eastAsia="Times New Roman" w:hAnsi="Arial" w:cs="Arial"/>
          <w:spacing w:val="-3"/>
          <w:lang w:eastAsia="ro-RO"/>
        </w:rPr>
        <w:t>U</w:t>
      </w:r>
      <w:r w:rsidRPr="00C274E8">
        <w:rPr>
          <w:rFonts w:ascii="Arial" w:eastAsia="Times New Roman" w:hAnsi="Arial" w:cs="Arial"/>
          <w:lang w:eastAsia="ro-RO"/>
        </w:rPr>
        <w:t>G</w:t>
      </w:r>
      <w:r w:rsidRPr="00C274E8">
        <w:rPr>
          <w:rFonts w:ascii="Arial" w:eastAsia="Times New Roman" w:hAnsi="Arial" w:cs="Arial"/>
          <w:spacing w:val="10"/>
          <w:lang w:eastAsia="ro-RO"/>
        </w:rPr>
        <w:t xml:space="preserve"> </w:t>
      </w:r>
      <w:r w:rsidRPr="00C274E8">
        <w:rPr>
          <w:rFonts w:ascii="Arial" w:eastAsia="Times New Roman" w:hAnsi="Arial" w:cs="Arial"/>
          <w:spacing w:val="-4"/>
          <w:lang w:eastAsia="ro-RO"/>
        </w:rPr>
        <w:t>5</w:t>
      </w:r>
      <w:r w:rsidRPr="00C274E8">
        <w:rPr>
          <w:rFonts w:ascii="Arial" w:eastAsia="Times New Roman" w:hAnsi="Arial" w:cs="Arial"/>
          <w:spacing w:val="-2"/>
          <w:lang w:eastAsia="ro-RO"/>
        </w:rPr>
        <w:t>7</w:t>
      </w:r>
      <w:r w:rsidRPr="00C274E8">
        <w:rPr>
          <w:rFonts w:ascii="Arial" w:eastAsia="Times New Roman" w:hAnsi="Arial" w:cs="Arial"/>
          <w:spacing w:val="-5"/>
          <w:lang w:eastAsia="ro-RO"/>
        </w:rPr>
        <w:t>/</w:t>
      </w:r>
      <w:r w:rsidRPr="00C274E8">
        <w:rPr>
          <w:rFonts w:ascii="Arial" w:eastAsia="Times New Roman" w:hAnsi="Arial" w:cs="Arial"/>
          <w:spacing w:val="-4"/>
          <w:lang w:eastAsia="ro-RO"/>
        </w:rPr>
        <w:t>2</w:t>
      </w:r>
      <w:r w:rsidRPr="00C274E8">
        <w:rPr>
          <w:rFonts w:ascii="Arial" w:eastAsia="Times New Roman" w:hAnsi="Arial" w:cs="Arial"/>
          <w:spacing w:val="-3"/>
          <w:lang w:eastAsia="ro-RO"/>
        </w:rPr>
        <w:t>007</w:t>
      </w:r>
      <w:r w:rsidRPr="00C274E8">
        <w:rPr>
          <w:rFonts w:ascii="Arial" w:eastAsia="Times New Roman" w:hAnsi="Arial" w:cs="Arial"/>
          <w:lang w:eastAsia="ro-RO"/>
        </w:rPr>
        <w:t>,</w:t>
      </w:r>
      <w:r w:rsidRPr="00C274E8">
        <w:rPr>
          <w:rFonts w:ascii="Arial" w:eastAsia="Times New Roman" w:hAnsi="Arial" w:cs="Arial"/>
          <w:spacing w:val="16"/>
          <w:lang w:eastAsia="ro-RO"/>
        </w:rPr>
        <w:t xml:space="preserve"> </w:t>
      </w:r>
      <w:r w:rsidRPr="00C274E8">
        <w:rPr>
          <w:rFonts w:ascii="Arial" w:eastAsia="Times New Roman" w:hAnsi="Arial" w:cs="Arial"/>
          <w:spacing w:val="-4"/>
          <w:lang w:eastAsia="ro-RO"/>
        </w:rPr>
        <w:t>p</w:t>
      </w:r>
      <w:r w:rsidRPr="00C274E8">
        <w:rPr>
          <w:rFonts w:ascii="Arial" w:eastAsia="Times New Roman" w:hAnsi="Arial" w:cs="Arial"/>
          <w:spacing w:val="-3"/>
          <w:lang w:eastAsia="ro-RO"/>
        </w:rPr>
        <w:t>rec</w:t>
      </w:r>
      <w:r w:rsidRPr="00C274E8">
        <w:rPr>
          <w:rFonts w:ascii="Arial" w:eastAsia="Times New Roman" w:hAnsi="Arial" w:cs="Arial"/>
          <w:spacing w:val="-4"/>
          <w:lang w:eastAsia="ro-RO"/>
        </w:rPr>
        <w:t>u</w:t>
      </w:r>
      <w:r w:rsidRPr="00C274E8">
        <w:rPr>
          <w:rFonts w:ascii="Arial" w:eastAsia="Times New Roman" w:hAnsi="Arial" w:cs="Arial"/>
          <w:lang w:eastAsia="ro-RO"/>
        </w:rPr>
        <w:t>m</w:t>
      </w:r>
      <w:r w:rsidRPr="00C274E8">
        <w:rPr>
          <w:rFonts w:ascii="Arial" w:eastAsia="Times New Roman" w:hAnsi="Arial" w:cs="Arial"/>
          <w:spacing w:val="14"/>
          <w:lang w:eastAsia="ro-RO"/>
        </w:rPr>
        <w:t xml:space="preserve"> și </w:t>
      </w:r>
      <w:r w:rsidRPr="00C274E8">
        <w:rPr>
          <w:rFonts w:ascii="Arial" w:eastAsia="Times New Roman" w:hAnsi="Arial" w:cs="Arial"/>
          <w:spacing w:val="-3"/>
          <w:lang w:eastAsia="ro-RO"/>
        </w:rPr>
        <w:t>s</w:t>
      </w:r>
      <w:r w:rsidRPr="00C274E8">
        <w:rPr>
          <w:rFonts w:ascii="Arial" w:eastAsia="Times New Roman" w:hAnsi="Arial" w:cs="Arial"/>
          <w:spacing w:val="-4"/>
          <w:lang w:eastAsia="ro-RO"/>
        </w:rPr>
        <w:t>p</w:t>
      </w:r>
      <w:r w:rsidRPr="00C274E8">
        <w:rPr>
          <w:rFonts w:ascii="Arial" w:eastAsia="Times New Roman" w:hAnsi="Arial" w:cs="Arial"/>
          <w:spacing w:val="-3"/>
          <w:lang w:eastAsia="ro-RO"/>
        </w:rPr>
        <w:t>eci</w:t>
      </w:r>
      <w:r w:rsidRPr="00C274E8">
        <w:rPr>
          <w:rFonts w:ascii="Arial" w:eastAsia="Times New Roman" w:hAnsi="Arial" w:cs="Arial"/>
          <w:spacing w:val="-5"/>
          <w:lang w:eastAsia="ro-RO"/>
        </w:rPr>
        <w:t>i</w:t>
      </w:r>
      <w:r w:rsidRPr="00C274E8">
        <w:rPr>
          <w:rFonts w:ascii="Arial" w:eastAsia="Times New Roman" w:hAnsi="Arial" w:cs="Arial"/>
          <w:spacing w:val="-3"/>
          <w:lang w:eastAsia="ro-RO"/>
        </w:rPr>
        <w:t>l</w:t>
      </w:r>
      <w:r w:rsidRPr="00C274E8">
        <w:rPr>
          <w:rFonts w:ascii="Arial" w:eastAsia="Times New Roman" w:hAnsi="Arial" w:cs="Arial"/>
          <w:lang w:eastAsia="ro-RO"/>
        </w:rPr>
        <w:t>e</w:t>
      </w:r>
      <w:r w:rsidRPr="00C274E8">
        <w:rPr>
          <w:rFonts w:ascii="Arial" w:eastAsia="Times New Roman" w:hAnsi="Arial" w:cs="Arial"/>
          <w:spacing w:val="13"/>
          <w:lang w:eastAsia="ro-RO"/>
        </w:rPr>
        <w:t xml:space="preserve"> </w:t>
      </w:r>
      <w:r w:rsidRPr="00C274E8">
        <w:rPr>
          <w:rFonts w:ascii="Arial" w:eastAsia="Times New Roman" w:hAnsi="Arial" w:cs="Arial"/>
          <w:spacing w:val="-4"/>
          <w:lang w:eastAsia="ro-RO"/>
        </w:rPr>
        <w:t>incl</w:t>
      </w:r>
      <w:r w:rsidRPr="00C274E8">
        <w:rPr>
          <w:rFonts w:ascii="Arial" w:eastAsia="Times New Roman" w:hAnsi="Arial" w:cs="Arial"/>
          <w:spacing w:val="-3"/>
          <w:lang w:eastAsia="ro-RO"/>
        </w:rPr>
        <w:t>u</w:t>
      </w:r>
      <w:r w:rsidRPr="00C274E8">
        <w:rPr>
          <w:rFonts w:ascii="Arial" w:eastAsia="Times New Roman" w:hAnsi="Arial" w:cs="Arial"/>
          <w:spacing w:val="-4"/>
          <w:lang w:eastAsia="ro-RO"/>
        </w:rPr>
        <w:t>s</w:t>
      </w:r>
      <w:r w:rsidRPr="00C274E8">
        <w:rPr>
          <w:rFonts w:ascii="Arial" w:eastAsia="Times New Roman" w:hAnsi="Arial" w:cs="Arial"/>
          <w:lang w:eastAsia="ro-RO"/>
        </w:rPr>
        <w:t>e</w:t>
      </w:r>
      <w:r w:rsidRPr="00C274E8">
        <w:rPr>
          <w:rFonts w:ascii="Arial" w:eastAsia="Times New Roman" w:hAnsi="Arial" w:cs="Arial"/>
          <w:spacing w:val="13"/>
          <w:lang w:eastAsia="ro-RO"/>
        </w:rPr>
        <w:t xml:space="preserve"> </w:t>
      </w:r>
      <w:r w:rsidRPr="00C274E8">
        <w:rPr>
          <w:rFonts w:ascii="Arial" w:eastAsia="Times New Roman" w:hAnsi="Arial" w:cs="Arial"/>
          <w:spacing w:val="-4"/>
          <w:lang w:eastAsia="ro-RO"/>
        </w:rPr>
        <w:t>î</w:t>
      </w:r>
      <w:r w:rsidRPr="00C274E8">
        <w:rPr>
          <w:rFonts w:ascii="Arial" w:eastAsia="Times New Roman" w:hAnsi="Arial" w:cs="Arial"/>
          <w:lang w:eastAsia="ro-RO"/>
        </w:rPr>
        <w:t>n</w:t>
      </w:r>
      <w:r w:rsidRPr="00C274E8">
        <w:rPr>
          <w:rFonts w:ascii="Arial" w:eastAsia="Times New Roman" w:hAnsi="Arial" w:cs="Arial"/>
          <w:spacing w:val="2"/>
          <w:lang w:eastAsia="ro-RO"/>
        </w:rPr>
        <w:t xml:space="preserve"> </w:t>
      </w:r>
      <w:r w:rsidRPr="00C274E8">
        <w:rPr>
          <w:rFonts w:ascii="Arial" w:eastAsia="Times New Roman" w:hAnsi="Arial" w:cs="Arial"/>
          <w:spacing w:val="-4"/>
          <w:lang w:eastAsia="ro-RO"/>
        </w:rPr>
        <w:t>list</w:t>
      </w:r>
      <w:r w:rsidRPr="00C274E8">
        <w:rPr>
          <w:rFonts w:ascii="Arial" w:eastAsia="Times New Roman" w:hAnsi="Arial" w:cs="Arial"/>
          <w:lang w:eastAsia="ro-RO"/>
        </w:rPr>
        <w:t>a</w:t>
      </w:r>
      <w:r w:rsidRPr="00C274E8">
        <w:rPr>
          <w:rFonts w:ascii="Arial" w:eastAsia="Times New Roman" w:hAnsi="Arial" w:cs="Arial"/>
          <w:spacing w:val="7"/>
          <w:lang w:eastAsia="ro-RO"/>
        </w:rPr>
        <w:t xml:space="preserve"> </w:t>
      </w:r>
      <w:r w:rsidRPr="00C274E8">
        <w:rPr>
          <w:rFonts w:ascii="Arial" w:eastAsia="Times New Roman" w:hAnsi="Arial" w:cs="Arial"/>
          <w:spacing w:val="-4"/>
          <w:lang w:eastAsia="ro-RO"/>
        </w:rPr>
        <w:t>r</w:t>
      </w:r>
      <w:r w:rsidRPr="00C274E8">
        <w:rPr>
          <w:rFonts w:ascii="Arial" w:eastAsia="Times New Roman" w:hAnsi="Arial" w:cs="Arial"/>
          <w:spacing w:val="-2"/>
          <w:lang w:eastAsia="ro-RO"/>
        </w:rPr>
        <w:t>o</w:t>
      </w:r>
      <w:r w:rsidRPr="00C274E8">
        <w:rPr>
          <w:rFonts w:ascii="Arial" w:eastAsia="Times New Roman" w:hAnsi="Arial" w:cs="Arial"/>
          <w:spacing w:val="-5"/>
          <w:lang w:eastAsia="ro-RO"/>
        </w:rPr>
        <w:t>ş</w:t>
      </w:r>
      <w:r w:rsidRPr="00C274E8">
        <w:rPr>
          <w:rFonts w:ascii="Arial" w:eastAsia="Times New Roman" w:hAnsi="Arial" w:cs="Arial"/>
          <w:spacing w:val="-4"/>
          <w:lang w:eastAsia="ro-RO"/>
        </w:rPr>
        <w:t>i</w:t>
      </w:r>
      <w:r w:rsidRPr="00C274E8">
        <w:rPr>
          <w:rFonts w:ascii="Arial" w:eastAsia="Times New Roman" w:hAnsi="Arial" w:cs="Arial"/>
          <w:lang w:eastAsia="ro-RO"/>
        </w:rPr>
        <w:t>e</w:t>
      </w:r>
      <w:r w:rsidRPr="00C274E8">
        <w:rPr>
          <w:rFonts w:ascii="Arial" w:eastAsia="Times New Roman" w:hAnsi="Arial" w:cs="Arial"/>
          <w:spacing w:val="8"/>
          <w:lang w:eastAsia="ro-RO"/>
        </w:rPr>
        <w:t xml:space="preserve"> </w:t>
      </w:r>
      <w:r w:rsidRPr="00C274E8">
        <w:rPr>
          <w:rFonts w:ascii="Arial" w:eastAsia="Times New Roman" w:hAnsi="Arial" w:cs="Arial"/>
          <w:spacing w:val="-4"/>
          <w:lang w:eastAsia="ro-RO"/>
        </w:rPr>
        <w:t>n</w:t>
      </w:r>
      <w:r w:rsidRPr="00C274E8">
        <w:rPr>
          <w:rFonts w:ascii="Arial" w:eastAsia="Times New Roman" w:hAnsi="Arial" w:cs="Arial"/>
          <w:spacing w:val="-2"/>
          <w:lang w:eastAsia="ro-RO"/>
        </w:rPr>
        <w:t>a</w:t>
      </w:r>
      <w:r w:rsidRPr="00C274E8">
        <w:rPr>
          <w:rFonts w:ascii="Arial" w:eastAsia="Times New Roman" w:hAnsi="Arial" w:cs="Arial"/>
          <w:spacing w:val="-5"/>
          <w:lang w:eastAsia="ro-RO"/>
        </w:rPr>
        <w:t>ţ</w:t>
      </w:r>
      <w:r w:rsidRPr="00C274E8">
        <w:rPr>
          <w:rFonts w:ascii="Arial" w:eastAsia="Times New Roman" w:hAnsi="Arial" w:cs="Arial"/>
          <w:spacing w:val="-4"/>
          <w:lang w:eastAsia="ro-RO"/>
        </w:rPr>
        <w:t>ional</w:t>
      </w:r>
      <w:r w:rsidRPr="00C274E8">
        <w:rPr>
          <w:rFonts w:ascii="Arial" w:eastAsia="Times New Roman" w:hAnsi="Arial" w:cs="Arial"/>
          <w:lang w:eastAsia="ro-RO"/>
        </w:rPr>
        <w:t>ă</w:t>
      </w:r>
      <w:r w:rsidRPr="00C274E8">
        <w:rPr>
          <w:rFonts w:ascii="Arial" w:eastAsia="Times New Roman" w:hAnsi="Arial" w:cs="Arial"/>
          <w:spacing w:val="18"/>
          <w:lang w:eastAsia="ro-RO"/>
        </w:rPr>
        <w:t xml:space="preserve"> și </w:t>
      </w:r>
      <w:r w:rsidRPr="00C274E8">
        <w:rPr>
          <w:rFonts w:ascii="Arial" w:eastAsia="Times New Roman" w:hAnsi="Arial" w:cs="Arial"/>
          <w:spacing w:val="-4"/>
          <w:lang w:eastAsia="ro-RO"/>
        </w:rPr>
        <w:t>car</w:t>
      </w:r>
      <w:r w:rsidRPr="00C274E8">
        <w:rPr>
          <w:rFonts w:ascii="Arial" w:eastAsia="Times New Roman" w:hAnsi="Arial" w:cs="Arial"/>
          <w:lang w:eastAsia="ro-RO"/>
        </w:rPr>
        <w:t>e</w:t>
      </w:r>
      <w:r w:rsidRPr="00C274E8">
        <w:rPr>
          <w:rFonts w:ascii="Arial" w:eastAsia="Times New Roman" w:hAnsi="Arial" w:cs="Arial"/>
          <w:spacing w:val="5"/>
          <w:lang w:eastAsia="ro-RO"/>
        </w:rPr>
        <w:t xml:space="preserve"> </w:t>
      </w:r>
      <w:r w:rsidRPr="00C274E8">
        <w:rPr>
          <w:rFonts w:ascii="Arial" w:eastAsia="Times New Roman" w:hAnsi="Arial" w:cs="Arial"/>
          <w:spacing w:val="-5"/>
          <w:lang w:eastAsia="ro-RO"/>
        </w:rPr>
        <w:t>t</w:t>
      </w:r>
      <w:r w:rsidRPr="00C274E8">
        <w:rPr>
          <w:rFonts w:ascii="Arial" w:eastAsia="Times New Roman" w:hAnsi="Arial" w:cs="Arial"/>
          <w:spacing w:val="-4"/>
          <w:lang w:eastAsia="ro-RO"/>
        </w:rPr>
        <w:t>răi</w:t>
      </w:r>
      <w:r w:rsidRPr="00C274E8">
        <w:rPr>
          <w:rFonts w:ascii="Arial" w:eastAsia="Times New Roman" w:hAnsi="Arial" w:cs="Arial"/>
          <w:spacing w:val="-2"/>
          <w:lang w:eastAsia="ro-RO"/>
        </w:rPr>
        <w:t>e</w:t>
      </w:r>
      <w:r w:rsidRPr="00C274E8">
        <w:rPr>
          <w:rFonts w:ascii="Arial" w:eastAsia="Times New Roman" w:hAnsi="Arial" w:cs="Arial"/>
          <w:spacing w:val="-4"/>
          <w:lang w:eastAsia="ro-RO"/>
        </w:rPr>
        <w:t>s</w:t>
      </w:r>
      <w:r w:rsidRPr="00C274E8">
        <w:rPr>
          <w:rFonts w:ascii="Arial" w:eastAsia="Times New Roman" w:hAnsi="Arial" w:cs="Arial"/>
          <w:lang w:eastAsia="ro-RO"/>
        </w:rPr>
        <w:t>c</w:t>
      </w:r>
      <w:r w:rsidRPr="00C274E8">
        <w:rPr>
          <w:rFonts w:ascii="Arial" w:eastAsia="Times New Roman" w:hAnsi="Arial" w:cs="Arial"/>
          <w:spacing w:val="8"/>
          <w:lang w:eastAsia="ro-RO"/>
        </w:rPr>
        <w:t xml:space="preserve"> </w:t>
      </w:r>
      <w:r w:rsidRPr="00C274E8">
        <w:rPr>
          <w:rFonts w:ascii="Arial" w:eastAsia="Times New Roman" w:hAnsi="Arial" w:cs="Arial"/>
          <w:spacing w:val="-2"/>
          <w:lang w:eastAsia="ro-RO"/>
        </w:rPr>
        <w:t>a</w:t>
      </w:r>
      <w:r w:rsidRPr="00C274E8">
        <w:rPr>
          <w:rFonts w:ascii="Arial" w:eastAsia="Times New Roman" w:hAnsi="Arial" w:cs="Arial"/>
          <w:spacing w:val="-5"/>
          <w:lang w:eastAsia="ro-RO"/>
        </w:rPr>
        <w:t>t</w:t>
      </w:r>
      <w:r w:rsidRPr="00C274E8">
        <w:rPr>
          <w:rFonts w:ascii="Arial" w:eastAsia="Times New Roman" w:hAnsi="Arial" w:cs="Arial"/>
          <w:spacing w:val="-3"/>
          <w:lang w:eastAsia="ro-RO"/>
        </w:rPr>
        <w:t>â</w:t>
      </w:r>
      <w:r w:rsidRPr="00C274E8">
        <w:rPr>
          <w:rFonts w:ascii="Arial" w:eastAsia="Times New Roman" w:hAnsi="Arial" w:cs="Arial"/>
          <w:lang w:eastAsia="ro-RO"/>
        </w:rPr>
        <w:t>t</w:t>
      </w:r>
      <w:r w:rsidRPr="00C274E8">
        <w:rPr>
          <w:rFonts w:ascii="Arial" w:eastAsia="Times New Roman" w:hAnsi="Arial" w:cs="Arial"/>
          <w:spacing w:val="3"/>
          <w:lang w:eastAsia="ro-RO"/>
        </w:rPr>
        <w:t xml:space="preserve"> </w:t>
      </w:r>
      <w:r w:rsidRPr="00C274E8">
        <w:rPr>
          <w:rFonts w:ascii="Arial" w:eastAsia="Times New Roman" w:hAnsi="Arial" w:cs="Arial"/>
          <w:spacing w:val="-4"/>
          <w:lang w:eastAsia="ro-RO"/>
        </w:rPr>
        <w:t>î</w:t>
      </w:r>
      <w:r w:rsidRPr="00C274E8">
        <w:rPr>
          <w:rFonts w:ascii="Arial" w:eastAsia="Times New Roman" w:hAnsi="Arial" w:cs="Arial"/>
          <w:lang w:eastAsia="ro-RO"/>
        </w:rPr>
        <w:t>n</w:t>
      </w:r>
      <w:r w:rsidRPr="00C274E8">
        <w:rPr>
          <w:rFonts w:ascii="Arial" w:eastAsia="Times New Roman" w:hAnsi="Arial" w:cs="Arial"/>
          <w:spacing w:val="-1"/>
          <w:lang w:eastAsia="ro-RO"/>
        </w:rPr>
        <w:t xml:space="preserve"> </w:t>
      </w:r>
      <w:r w:rsidRPr="00C274E8">
        <w:rPr>
          <w:rFonts w:ascii="Arial" w:eastAsia="Times New Roman" w:hAnsi="Arial" w:cs="Arial"/>
          <w:spacing w:val="-4"/>
          <w:lang w:eastAsia="ro-RO"/>
        </w:rPr>
        <w:t>ari</w:t>
      </w:r>
      <w:r w:rsidRPr="00C274E8">
        <w:rPr>
          <w:rFonts w:ascii="Arial" w:eastAsia="Times New Roman" w:hAnsi="Arial" w:cs="Arial"/>
          <w:spacing w:val="-2"/>
          <w:lang w:eastAsia="ro-RO"/>
        </w:rPr>
        <w:t>i</w:t>
      </w:r>
      <w:r w:rsidRPr="00C274E8">
        <w:rPr>
          <w:rFonts w:ascii="Arial" w:eastAsia="Times New Roman" w:hAnsi="Arial" w:cs="Arial"/>
          <w:spacing w:val="-5"/>
          <w:lang w:eastAsia="ro-RO"/>
        </w:rPr>
        <w:t>l</w:t>
      </w:r>
      <w:r w:rsidRPr="00C274E8">
        <w:rPr>
          <w:rFonts w:ascii="Arial" w:eastAsia="Times New Roman" w:hAnsi="Arial" w:cs="Arial"/>
          <w:lang w:eastAsia="ro-RO"/>
        </w:rPr>
        <w:t>e</w:t>
      </w:r>
      <w:r w:rsidRPr="00C274E8">
        <w:rPr>
          <w:rFonts w:ascii="Arial" w:eastAsia="Times New Roman" w:hAnsi="Arial" w:cs="Arial"/>
          <w:spacing w:val="4"/>
          <w:lang w:eastAsia="ro-RO"/>
        </w:rPr>
        <w:t xml:space="preserve"> </w:t>
      </w:r>
      <w:r w:rsidRPr="00C274E8">
        <w:rPr>
          <w:rFonts w:ascii="Arial" w:eastAsia="Times New Roman" w:hAnsi="Arial" w:cs="Arial"/>
          <w:spacing w:val="-4"/>
          <w:lang w:eastAsia="ro-RO"/>
        </w:rPr>
        <w:t>n</w:t>
      </w:r>
      <w:r w:rsidRPr="00C274E8">
        <w:rPr>
          <w:rFonts w:ascii="Arial" w:eastAsia="Times New Roman" w:hAnsi="Arial" w:cs="Arial"/>
          <w:spacing w:val="-2"/>
          <w:lang w:eastAsia="ro-RO"/>
        </w:rPr>
        <w:t>a</w:t>
      </w:r>
      <w:r w:rsidRPr="00C274E8">
        <w:rPr>
          <w:rFonts w:ascii="Arial" w:eastAsia="Times New Roman" w:hAnsi="Arial" w:cs="Arial"/>
          <w:spacing w:val="-5"/>
          <w:lang w:eastAsia="ro-RO"/>
        </w:rPr>
        <w:t>t</w:t>
      </w:r>
      <w:r w:rsidRPr="00C274E8">
        <w:rPr>
          <w:rFonts w:ascii="Arial" w:eastAsia="Times New Roman" w:hAnsi="Arial" w:cs="Arial"/>
          <w:spacing w:val="-4"/>
          <w:lang w:eastAsia="ro-RO"/>
        </w:rPr>
        <w:t>ural</w:t>
      </w:r>
      <w:r w:rsidRPr="00C274E8">
        <w:rPr>
          <w:rFonts w:ascii="Arial" w:eastAsia="Times New Roman" w:hAnsi="Arial" w:cs="Arial"/>
          <w:lang w:eastAsia="ro-RO"/>
        </w:rPr>
        <w:t>e</w:t>
      </w:r>
      <w:r w:rsidRPr="00C274E8">
        <w:rPr>
          <w:rFonts w:ascii="Arial" w:eastAsia="Times New Roman" w:hAnsi="Arial" w:cs="Arial"/>
          <w:spacing w:val="9"/>
          <w:lang w:eastAsia="ro-RO"/>
        </w:rPr>
        <w:t xml:space="preserve"> </w:t>
      </w:r>
      <w:r w:rsidRPr="00C274E8">
        <w:rPr>
          <w:rFonts w:ascii="Arial" w:eastAsia="Times New Roman" w:hAnsi="Arial" w:cs="Arial"/>
          <w:spacing w:val="-3"/>
          <w:lang w:eastAsia="ro-RO"/>
        </w:rPr>
        <w:t>p</w:t>
      </w:r>
      <w:r w:rsidRPr="00C274E8">
        <w:rPr>
          <w:rFonts w:ascii="Arial" w:eastAsia="Times New Roman" w:hAnsi="Arial" w:cs="Arial"/>
          <w:spacing w:val="-4"/>
          <w:lang w:eastAsia="ro-RO"/>
        </w:rPr>
        <w:t>r</w:t>
      </w:r>
      <w:r w:rsidRPr="00C274E8">
        <w:rPr>
          <w:rFonts w:ascii="Arial" w:eastAsia="Times New Roman" w:hAnsi="Arial" w:cs="Arial"/>
          <w:spacing w:val="-2"/>
          <w:lang w:eastAsia="ro-RO"/>
        </w:rPr>
        <w:t>o</w:t>
      </w:r>
      <w:r w:rsidRPr="00C274E8">
        <w:rPr>
          <w:rFonts w:ascii="Arial" w:eastAsia="Times New Roman" w:hAnsi="Arial" w:cs="Arial"/>
          <w:spacing w:val="-5"/>
          <w:lang w:eastAsia="ro-RO"/>
        </w:rPr>
        <w:t>t</w:t>
      </w:r>
      <w:r w:rsidRPr="00C274E8">
        <w:rPr>
          <w:rFonts w:ascii="Arial" w:eastAsia="Times New Roman" w:hAnsi="Arial" w:cs="Arial"/>
          <w:spacing w:val="-4"/>
          <w:lang w:eastAsia="ro-RO"/>
        </w:rPr>
        <w:t>ej</w:t>
      </w:r>
      <w:r w:rsidRPr="00C274E8">
        <w:rPr>
          <w:rFonts w:ascii="Arial" w:eastAsia="Times New Roman" w:hAnsi="Arial" w:cs="Arial"/>
          <w:spacing w:val="-2"/>
          <w:lang w:eastAsia="ro-RO"/>
        </w:rPr>
        <w:t>a</w:t>
      </w:r>
      <w:r w:rsidRPr="00C274E8">
        <w:rPr>
          <w:rFonts w:ascii="Arial" w:eastAsia="Times New Roman" w:hAnsi="Arial" w:cs="Arial"/>
          <w:spacing w:val="-5"/>
          <w:lang w:eastAsia="ro-RO"/>
        </w:rPr>
        <w:t>t</w:t>
      </w:r>
      <w:r w:rsidRPr="00C274E8">
        <w:rPr>
          <w:rFonts w:ascii="Arial" w:eastAsia="Times New Roman" w:hAnsi="Arial" w:cs="Arial"/>
          <w:spacing w:val="-3"/>
          <w:lang w:eastAsia="ro-RO"/>
        </w:rPr>
        <w:t>e</w:t>
      </w:r>
      <w:r w:rsidRPr="00C274E8">
        <w:rPr>
          <w:rFonts w:ascii="Arial" w:eastAsia="Times New Roman" w:hAnsi="Arial" w:cs="Arial"/>
          <w:lang w:eastAsia="ro-RO"/>
        </w:rPr>
        <w:t>,</w:t>
      </w:r>
      <w:r w:rsidRPr="00C274E8">
        <w:rPr>
          <w:rFonts w:ascii="Arial" w:eastAsia="Times New Roman" w:hAnsi="Arial" w:cs="Arial"/>
          <w:spacing w:val="14"/>
          <w:lang w:eastAsia="ro-RO"/>
        </w:rPr>
        <w:t xml:space="preserve"> </w:t>
      </w:r>
      <w:r w:rsidRPr="00C274E8">
        <w:rPr>
          <w:rFonts w:ascii="Arial" w:eastAsia="Times New Roman" w:hAnsi="Arial" w:cs="Arial"/>
          <w:spacing w:val="-4"/>
          <w:lang w:eastAsia="ro-RO"/>
        </w:rPr>
        <w:t>c</w:t>
      </w:r>
      <w:r w:rsidRPr="00C274E8">
        <w:rPr>
          <w:rFonts w:ascii="Arial" w:eastAsia="Times New Roman" w:hAnsi="Arial" w:cs="Arial"/>
          <w:spacing w:val="-2"/>
          <w:lang w:eastAsia="ro-RO"/>
        </w:rPr>
        <w:t>â</w:t>
      </w:r>
      <w:r w:rsidRPr="00C274E8">
        <w:rPr>
          <w:rFonts w:ascii="Arial" w:eastAsia="Times New Roman" w:hAnsi="Arial" w:cs="Arial"/>
          <w:lang w:eastAsia="ro-RO"/>
        </w:rPr>
        <w:t xml:space="preserve">t și </w:t>
      </w:r>
      <w:r w:rsidRPr="00C274E8">
        <w:rPr>
          <w:rFonts w:ascii="Arial" w:eastAsia="Times New Roman" w:hAnsi="Arial" w:cs="Arial"/>
          <w:spacing w:val="-5"/>
          <w:lang w:eastAsia="ro-RO"/>
        </w:rPr>
        <w:t>î</w:t>
      </w:r>
      <w:r w:rsidRPr="00C274E8">
        <w:rPr>
          <w:rFonts w:ascii="Arial" w:eastAsia="Times New Roman" w:hAnsi="Arial" w:cs="Arial"/>
          <w:lang w:eastAsia="ro-RO"/>
        </w:rPr>
        <w:t>n</w:t>
      </w:r>
      <w:r w:rsidRPr="00C274E8">
        <w:rPr>
          <w:rFonts w:ascii="Arial" w:eastAsia="Times New Roman" w:hAnsi="Arial" w:cs="Arial"/>
          <w:spacing w:val="-1"/>
          <w:lang w:eastAsia="ro-RO"/>
        </w:rPr>
        <w:t xml:space="preserve"> </w:t>
      </w:r>
      <w:r w:rsidRPr="00C274E8">
        <w:rPr>
          <w:rFonts w:ascii="Arial" w:eastAsia="Times New Roman" w:hAnsi="Arial" w:cs="Arial"/>
          <w:spacing w:val="-3"/>
          <w:lang w:eastAsia="ro-RO"/>
        </w:rPr>
        <w:t>a</w:t>
      </w:r>
      <w:r w:rsidRPr="00C274E8">
        <w:rPr>
          <w:rFonts w:ascii="Arial" w:eastAsia="Times New Roman" w:hAnsi="Arial" w:cs="Arial"/>
          <w:spacing w:val="-4"/>
          <w:lang w:eastAsia="ro-RO"/>
        </w:rPr>
        <w:t>far</w:t>
      </w:r>
      <w:r w:rsidRPr="00C274E8">
        <w:rPr>
          <w:rFonts w:ascii="Arial" w:eastAsia="Times New Roman" w:hAnsi="Arial" w:cs="Arial"/>
          <w:lang w:eastAsia="ro-RO"/>
        </w:rPr>
        <w:t>a</w:t>
      </w:r>
      <w:r w:rsidRPr="00C274E8">
        <w:rPr>
          <w:rFonts w:ascii="Arial" w:eastAsia="Times New Roman" w:hAnsi="Arial" w:cs="Arial"/>
          <w:spacing w:val="7"/>
          <w:lang w:eastAsia="ro-RO"/>
        </w:rPr>
        <w:t xml:space="preserve"> </w:t>
      </w:r>
      <w:r w:rsidRPr="00C274E8">
        <w:rPr>
          <w:rFonts w:ascii="Arial" w:eastAsia="Times New Roman" w:hAnsi="Arial" w:cs="Arial"/>
          <w:spacing w:val="-5"/>
          <w:lang w:eastAsia="ro-RO"/>
        </w:rPr>
        <w:t>l</w:t>
      </w:r>
      <w:r w:rsidRPr="00C274E8">
        <w:rPr>
          <w:rFonts w:ascii="Arial" w:eastAsia="Times New Roman" w:hAnsi="Arial" w:cs="Arial"/>
          <w:spacing w:val="-3"/>
          <w:lang w:eastAsia="ro-RO"/>
        </w:rPr>
        <w:t>or</w:t>
      </w:r>
      <w:r w:rsidRPr="00C274E8">
        <w:rPr>
          <w:rFonts w:ascii="Arial" w:eastAsia="Times New Roman" w:hAnsi="Arial" w:cs="Arial"/>
          <w:lang w:eastAsia="ro-RO"/>
        </w:rPr>
        <w:t>,</w:t>
      </w:r>
      <w:r w:rsidRPr="00C274E8">
        <w:rPr>
          <w:rFonts w:ascii="Arial" w:eastAsia="Times New Roman" w:hAnsi="Arial" w:cs="Arial"/>
          <w:spacing w:val="1"/>
          <w:lang w:eastAsia="ro-RO"/>
        </w:rPr>
        <w:t xml:space="preserve"> </w:t>
      </w:r>
      <w:r w:rsidRPr="00C274E8">
        <w:rPr>
          <w:rFonts w:ascii="Arial" w:eastAsia="Times New Roman" w:hAnsi="Arial" w:cs="Arial"/>
          <w:spacing w:val="-5"/>
          <w:lang w:eastAsia="ro-RO"/>
        </w:rPr>
        <w:t>s</w:t>
      </w:r>
      <w:r w:rsidRPr="00C274E8">
        <w:rPr>
          <w:rFonts w:ascii="Arial" w:eastAsia="Times New Roman" w:hAnsi="Arial" w:cs="Arial"/>
          <w:spacing w:val="-3"/>
          <w:lang w:eastAsia="ro-RO"/>
        </w:rPr>
        <w:t>u</w:t>
      </w:r>
      <w:r w:rsidRPr="00C274E8">
        <w:rPr>
          <w:rFonts w:ascii="Arial" w:eastAsia="Times New Roman" w:hAnsi="Arial" w:cs="Arial"/>
          <w:spacing w:val="-2"/>
          <w:lang w:eastAsia="ro-RO"/>
        </w:rPr>
        <w:t>n</w:t>
      </w:r>
      <w:r w:rsidRPr="00C274E8">
        <w:rPr>
          <w:rFonts w:ascii="Arial" w:eastAsia="Times New Roman" w:hAnsi="Arial" w:cs="Arial"/>
          <w:lang w:eastAsia="ro-RO"/>
        </w:rPr>
        <w:t>t</w:t>
      </w:r>
      <w:r w:rsidRPr="00C274E8">
        <w:rPr>
          <w:rFonts w:ascii="Arial" w:eastAsia="Times New Roman" w:hAnsi="Arial" w:cs="Arial"/>
          <w:spacing w:val="2"/>
          <w:lang w:eastAsia="ro-RO"/>
        </w:rPr>
        <w:t xml:space="preserve"> </w:t>
      </w:r>
      <w:r w:rsidRPr="00C274E8">
        <w:rPr>
          <w:rFonts w:ascii="Arial" w:eastAsia="Times New Roman" w:hAnsi="Arial" w:cs="Arial"/>
          <w:spacing w:val="-3"/>
          <w:w w:val="102"/>
          <w:lang w:eastAsia="ro-RO"/>
        </w:rPr>
        <w:t>in</w:t>
      </w:r>
      <w:r w:rsidRPr="00C274E8">
        <w:rPr>
          <w:rFonts w:ascii="Arial" w:eastAsia="Times New Roman" w:hAnsi="Arial" w:cs="Arial"/>
          <w:spacing w:val="-5"/>
          <w:w w:val="102"/>
          <w:lang w:eastAsia="ro-RO"/>
        </w:rPr>
        <w:t>t</w:t>
      </w:r>
      <w:r w:rsidRPr="00C274E8">
        <w:rPr>
          <w:rFonts w:ascii="Arial" w:eastAsia="Times New Roman" w:hAnsi="Arial" w:cs="Arial"/>
          <w:spacing w:val="-3"/>
          <w:w w:val="102"/>
          <w:lang w:eastAsia="ro-RO"/>
        </w:rPr>
        <w:t>erzi</w:t>
      </w:r>
      <w:r w:rsidRPr="00C274E8">
        <w:rPr>
          <w:rFonts w:ascii="Arial" w:eastAsia="Times New Roman" w:hAnsi="Arial" w:cs="Arial"/>
          <w:spacing w:val="-5"/>
          <w:w w:val="102"/>
          <w:lang w:eastAsia="ro-RO"/>
        </w:rPr>
        <w:t>s</w:t>
      </w:r>
      <w:r w:rsidRPr="00C274E8">
        <w:rPr>
          <w:rFonts w:ascii="Arial" w:eastAsia="Times New Roman" w:hAnsi="Arial" w:cs="Arial"/>
          <w:spacing w:val="-2"/>
          <w:w w:val="102"/>
          <w:lang w:eastAsia="ro-RO"/>
        </w:rPr>
        <w:t>e</w:t>
      </w:r>
      <w:r w:rsidRPr="00C274E8">
        <w:rPr>
          <w:rFonts w:ascii="Arial" w:eastAsia="Times New Roman" w:hAnsi="Arial" w:cs="Arial"/>
          <w:w w:val="103"/>
          <w:lang w:eastAsia="ro-RO"/>
        </w:rPr>
        <w:t>:</w:t>
      </w:r>
    </w:p>
    <w:p w14:paraId="3DADD188" w14:textId="77777777" w:rsidR="00F14181" w:rsidRPr="00C274E8" w:rsidRDefault="00F14181" w:rsidP="00F14181">
      <w:pPr>
        <w:widowControl w:val="0"/>
        <w:autoSpaceDE w:val="0"/>
        <w:autoSpaceDN w:val="0"/>
        <w:adjustRightInd w:val="0"/>
        <w:spacing w:after="0"/>
        <w:ind w:right="135"/>
        <w:jc w:val="both"/>
        <w:rPr>
          <w:rFonts w:ascii="Arial" w:eastAsia="Times New Roman" w:hAnsi="Arial" w:cs="Arial"/>
          <w:lang w:eastAsia="ro-RO"/>
        </w:rPr>
      </w:pPr>
      <w:r w:rsidRPr="00C274E8">
        <w:rPr>
          <w:rFonts w:ascii="Arial" w:eastAsia="Times New Roman" w:hAnsi="Arial" w:cs="Arial"/>
          <w:lang w:eastAsia="ro-RO"/>
        </w:rPr>
        <w:tab/>
        <w:t>- o</w:t>
      </w:r>
      <w:r w:rsidRPr="00C274E8">
        <w:rPr>
          <w:rFonts w:ascii="Arial" w:eastAsia="Times New Roman" w:hAnsi="Arial" w:cs="Arial"/>
          <w:spacing w:val="-1"/>
          <w:lang w:eastAsia="ro-RO"/>
        </w:rPr>
        <w:t>r</w:t>
      </w:r>
      <w:r w:rsidRPr="00C274E8">
        <w:rPr>
          <w:rFonts w:ascii="Arial" w:eastAsia="Times New Roman" w:hAnsi="Arial" w:cs="Arial"/>
          <w:lang w:eastAsia="ro-RO"/>
        </w:rPr>
        <w:t>ice</w:t>
      </w:r>
      <w:r w:rsidRPr="00C274E8">
        <w:rPr>
          <w:rFonts w:ascii="Arial" w:eastAsia="Times New Roman" w:hAnsi="Arial" w:cs="Arial"/>
          <w:spacing w:val="9"/>
          <w:lang w:eastAsia="ro-RO"/>
        </w:rPr>
        <w:t xml:space="preserve"> </w:t>
      </w:r>
      <w:r w:rsidRPr="00C274E8">
        <w:rPr>
          <w:rFonts w:ascii="Arial" w:eastAsia="Times New Roman" w:hAnsi="Arial" w:cs="Arial"/>
          <w:spacing w:val="-2"/>
          <w:lang w:eastAsia="ro-RO"/>
        </w:rPr>
        <w:t>f</w:t>
      </w:r>
      <w:r w:rsidRPr="00C274E8">
        <w:rPr>
          <w:rFonts w:ascii="Arial" w:eastAsia="Times New Roman" w:hAnsi="Arial" w:cs="Arial"/>
          <w:lang w:eastAsia="ro-RO"/>
        </w:rPr>
        <w:t>or</w:t>
      </w:r>
      <w:r w:rsidRPr="00C274E8">
        <w:rPr>
          <w:rFonts w:ascii="Arial" w:eastAsia="Times New Roman" w:hAnsi="Arial" w:cs="Arial"/>
          <w:spacing w:val="-1"/>
          <w:lang w:eastAsia="ro-RO"/>
        </w:rPr>
        <w:t>m</w:t>
      </w:r>
      <w:r w:rsidRPr="00C274E8">
        <w:rPr>
          <w:rFonts w:ascii="Arial" w:eastAsia="Times New Roman" w:hAnsi="Arial" w:cs="Arial"/>
          <w:lang w:eastAsia="ro-RO"/>
        </w:rPr>
        <w:t>ă</w:t>
      </w:r>
      <w:r w:rsidRPr="00C274E8">
        <w:rPr>
          <w:rFonts w:ascii="Arial" w:eastAsia="Times New Roman" w:hAnsi="Arial" w:cs="Arial"/>
          <w:spacing w:val="11"/>
          <w:lang w:eastAsia="ro-RO"/>
        </w:rPr>
        <w:t xml:space="preserve"> </w:t>
      </w:r>
      <w:r w:rsidRPr="00C274E8">
        <w:rPr>
          <w:rFonts w:ascii="Arial" w:eastAsia="Times New Roman" w:hAnsi="Arial" w:cs="Arial"/>
          <w:spacing w:val="-1"/>
          <w:lang w:eastAsia="ro-RO"/>
        </w:rPr>
        <w:t>d</w:t>
      </w:r>
      <w:r w:rsidRPr="00C274E8">
        <w:rPr>
          <w:rFonts w:ascii="Arial" w:eastAsia="Times New Roman" w:hAnsi="Arial" w:cs="Arial"/>
          <w:lang w:eastAsia="ro-RO"/>
        </w:rPr>
        <w:t>e</w:t>
      </w:r>
      <w:r w:rsidRPr="00C274E8">
        <w:rPr>
          <w:rFonts w:ascii="Arial" w:eastAsia="Times New Roman" w:hAnsi="Arial" w:cs="Arial"/>
          <w:spacing w:val="4"/>
          <w:lang w:eastAsia="ro-RO"/>
        </w:rPr>
        <w:t xml:space="preserve"> </w:t>
      </w:r>
      <w:r w:rsidRPr="00C274E8">
        <w:rPr>
          <w:rFonts w:ascii="Arial" w:eastAsia="Times New Roman" w:hAnsi="Arial" w:cs="Arial"/>
          <w:spacing w:val="-1"/>
          <w:lang w:eastAsia="ro-RO"/>
        </w:rPr>
        <w:t>r</w:t>
      </w:r>
      <w:r w:rsidRPr="00C274E8">
        <w:rPr>
          <w:rFonts w:ascii="Arial" w:eastAsia="Times New Roman" w:hAnsi="Arial" w:cs="Arial"/>
          <w:spacing w:val="2"/>
          <w:lang w:eastAsia="ro-RO"/>
        </w:rPr>
        <w:t>e</w:t>
      </w:r>
      <w:r w:rsidRPr="00C274E8">
        <w:rPr>
          <w:rFonts w:ascii="Arial" w:eastAsia="Times New Roman" w:hAnsi="Arial" w:cs="Arial"/>
          <w:lang w:eastAsia="ro-RO"/>
        </w:rPr>
        <w:t>c</w:t>
      </w:r>
      <w:r w:rsidRPr="00C274E8">
        <w:rPr>
          <w:rFonts w:ascii="Arial" w:eastAsia="Times New Roman" w:hAnsi="Arial" w:cs="Arial"/>
          <w:spacing w:val="-1"/>
          <w:lang w:eastAsia="ro-RO"/>
        </w:rPr>
        <w:t>o</w:t>
      </w:r>
      <w:r w:rsidRPr="00C274E8">
        <w:rPr>
          <w:rFonts w:ascii="Arial" w:eastAsia="Times New Roman" w:hAnsi="Arial" w:cs="Arial"/>
          <w:lang w:eastAsia="ro-RO"/>
        </w:rPr>
        <w:t>ltare,</w:t>
      </w:r>
      <w:r w:rsidRPr="00C274E8">
        <w:rPr>
          <w:rFonts w:ascii="Arial" w:eastAsia="Times New Roman" w:hAnsi="Arial" w:cs="Arial"/>
          <w:spacing w:val="17"/>
          <w:lang w:eastAsia="ro-RO"/>
        </w:rPr>
        <w:t xml:space="preserve"> </w:t>
      </w:r>
      <w:r w:rsidRPr="00C274E8">
        <w:rPr>
          <w:rFonts w:ascii="Arial" w:eastAsia="Times New Roman" w:hAnsi="Arial" w:cs="Arial"/>
          <w:lang w:eastAsia="ro-RO"/>
        </w:rPr>
        <w:t>c</w:t>
      </w:r>
      <w:r w:rsidRPr="00C274E8">
        <w:rPr>
          <w:rFonts w:ascii="Arial" w:eastAsia="Times New Roman" w:hAnsi="Arial" w:cs="Arial"/>
          <w:spacing w:val="2"/>
          <w:lang w:eastAsia="ro-RO"/>
        </w:rPr>
        <w:t>a</w:t>
      </w:r>
      <w:r w:rsidRPr="00C274E8">
        <w:rPr>
          <w:rFonts w:ascii="Arial" w:eastAsia="Times New Roman" w:hAnsi="Arial" w:cs="Arial"/>
          <w:lang w:eastAsia="ro-RO"/>
        </w:rPr>
        <w:t>p</w:t>
      </w:r>
      <w:r w:rsidRPr="00C274E8">
        <w:rPr>
          <w:rFonts w:ascii="Arial" w:eastAsia="Times New Roman" w:hAnsi="Arial" w:cs="Arial"/>
          <w:spacing w:val="-2"/>
          <w:lang w:eastAsia="ro-RO"/>
        </w:rPr>
        <w:t>t</w:t>
      </w:r>
      <w:r w:rsidRPr="00C274E8">
        <w:rPr>
          <w:rFonts w:ascii="Arial" w:eastAsia="Times New Roman" w:hAnsi="Arial" w:cs="Arial"/>
          <w:lang w:eastAsia="ro-RO"/>
        </w:rPr>
        <w:t>u</w:t>
      </w:r>
      <w:r w:rsidRPr="00C274E8">
        <w:rPr>
          <w:rFonts w:ascii="Arial" w:eastAsia="Times New Roman" w:hAnsi="Arial" w:cs="Arial"/>
          <w:spacing w:val="-1"/>
          <w:lang w:eastAsia="ro-RO"/>
        </w:rPr>
        <w:t>r</w:t>
      </w:r>
      <w:r w:rsidRPr="00C274E8">
        <w:rPr>
          <w:rFonts w:ascii="Arial" w:eastAsia="Times New Roman" w:hAnsi="Arial" w:cs="Arial"/>
          <w:spacing w:val="2"/>
          <w:lang w:eastAsia="ro-RO"/>
        </w:rPr>
        <w:t>a</w:t>
      </w:r>
      <w:r w:rsidRPr="00C274E8">
        <w:rPr>
          <w:rFonts w:ascii="Arial" w:eastAsia="Times New Roman" w:hAnsi="Arial" w:cs="Arial"/>
          <w:spacing w:val="-1"/>
          <w:lang w:eastAsia="ro-RO"/>
        </w:rPr>
        <w:t>r</w:t>
      </w:r>
      <w:r w:rsidRPr="00C274E8">
        <w:rPr>
          <w:rFonts w:ascii="Arial" w:eastAsia="Times New Roman" w:hAnsi="Arial" w:cs="Arial"/>
          <w:lang w:eastAsia="ro-RO"/>
        </w:rPr>
        <w:t>e,</w:t>
      </w:r>
      <w:r w:rsidRPr="00C274E8">
        <w:rPr>
          <w:rFonts w:ascii="Arial" w:eastAsia="Times New Roman" w:hAnsi="Arial" w:cs="Arial"/>
          <w:spacing w:val="18"/>
          <w:lang w:eastAsia="ro-RO"/>
        </w:rPr>
        <w:t xml:space="preserve"> </w:t>
      </w:r>
      <w:r w:rsidRPr="00C274E8">
        <w:rPr>
          <w:rFonts w:ascii="Arial" w:eastAsia="Times New Roman" w:hAnsi="Arial" w:cs="Arial"/>
          <w:spacing w:val="2"/>
          <w:lang w:eastAsia="ro-RO"/>
        </w:rPr>
        <w:t>u</w:t>
      </w:r>
      <w:r w:rsidRPr="00C274E8">
        <w:rPr>
          <w:rFonts w:ascii="Arial" w:eastAsia="Times New Roman" w:hAnsi="Arial" w:cs="Arial"/>
          <w:lang w:eastAsia="ro-RO"/>
        </w:rPr>
        <w:t>c</w:t>
      </w:r>
      <w:r w:rsidRPr="00C274E8">
        <w:rPr>
          <w:rFonts w:ascii="Arial" w:eastAsia="Times New Roman" w:hAnsi="Arial" w:cs="Arial"/>
          <w:spacing w:val="-1"/>
          <w:lang w:eastAsia="ro-RO"/>
        </w:rPr>
        <w:t>id</w:t>
      </w:r>
      <w:r w:rsidRPr="00C274E8">
        <w:rPr>
          <w:rFonts w:ascii="Arial" w:eastAsia="Times New Roman" w:hAnsi="Arial" w:cs="Arial"/>
          <w:spacing w:val="2"/>
          <w:lang w:eastAsia="ro-RO"/>
        </w:rPr>
        <w:t>e</w:t>
      </w:r>
      <w:r w:rsidRPr="00C274E8">
        <w:rPr>
          <w:rFonts w:ascii="Arial" w:eastAsia="Times New Roman" w:hAnsi="Arial" w:cs="Arial"/>
          <w:spacing w:val="-1"/>
          <w:lang w:eastAsia="ro-RO"/>
        </w:rPr>
        <w:t>r</w:t>
      </w:r>
      <w:r w:rsidRPr="00C274E8">
        <w:rPr>
          <w:rFonts w:ascii="Arial" w:eastAsia="Times New Roman" w:hAnsi="Arial" w:cs="Arial"/>
          <w:lang w:eastAsia="ro-RO"/>
        </w:rPr>
        <w:t>e,</w:t>
      </w:r>
      <w:r w:rsidRPr="00C274E8">
        <w:rPr>
          <w:rFonts w:ascii="Arial" w:eastAsia="Times New Roman" w:hAnsi="Arial" w:cs="Arial"/>
          <w:spacing w:val="15"/>
          <w:lang w:eastAsia="ro-RO"/>
        </w:rPr>
        <w:t xml:space="preserve"> </w:t>
      </w:r>
      <w:r w:rsidRPr="00C274E8">
        <w:rPr>
          <w:rFonts w:ascii="Arial" w:eastAsia="Times New Roman" w:hAnsi="Arial" w:cs="Arial"/>
          <w:spacing w:val="2"/>
          <w:lang w:eastAsia="ro-RO"/>
        </w:rPr>
        <w:t>d</w:t>
      </w:r>
      <w:r w:rsidRPr="00C274E8">
        <w:rPr>
          <w:rFonts w:ascii="Arial" w:eastAsia="Times New Roman" w:hAnsi="Arial" w:cs="Arial"/>
          <w:lang w:eastAsia="ro-RO"/>
        </w:rPr>
        <w:t>ist</w:t>
      </w:r>
      <w:r w:rsidRPr="00C274E8">
        <w:rPr>
          <w:rFonts w:ascii="Arial" w:eastAsia="Times New Roman" w:hAnsi="Arial" w:cs="Arial"/>
          <w:spacing w:val="-1"/>
          <w:lang w:eastAsia="ro-RO"/>
        </w:rPr>
        <w:t>r</w:t>
      </w:r>
      <w:r w:rsidRPr="00C274E8">
        <w:rPr>
          <w:rFonts w:ascii="Arial" w:eastAsia="Times New Roman" w:hAnsi="Arial" w:cs="Arial"/>
          <w:lang w:eastAsia="ro-RO"/>
        </w:rPr>
        <w:t>ug</w:t>
      </w:r>
      <w:r w:rsidRPr="00C274E8">
        <w:rPr>
          <w:rFonts w:ascii="Arial" w:eastAsia="Times New Roman" w:hAnsi="Arial" w:cs="Arial"/>
          <w:spacing w:val="-1"/>
          <w:lang w:eastAsia="ro-RO"/>
        </w:rPr>
        <w:t>er</w:t>
      </w:r>
      <w:r w:rsidRPr="00C274E8">
        <w:rPr>
          <w:rFonts w:ascii="Arial" w:eastAsia="Times New Roman" w:hAnsi="Arial" w:cs="Arial"/>
          <w:lang w:eastAsia="ro-RO"/>
        </w:rPr>
        <w:t>e</w:t>
      </w:r>
      <w:r w:rsidRPr="00C274E8">
        <w:rPr>
          <w:rFonts w:ascii="Arial" w:eastAsia="Times New Roman" w:hAnsi="Arial" w:cs="Arial"/>
          <w:spacing w:val="19"/>
          <w:lang w:eastAsia="ro-RO"/>
        </w:rPr>
        <w:t xml:space="preserve"> </w:t>
      </w:r>
      <w:r w:rsidRPr="00C274E8">
        <w:rPr>
          <w:rFonts w:ascii="Arial" w:eastAsia="Times New Roman" w:hAnsi="Arial" w:cs="Arial"/>
          <w:lang w:eastAsia="ro-RO"/>
        </w:rPr>
        <w:t>sau</w:t>
      </w:r>
      <w:r w:rsidRPr="00C274E8">
        <w:rPr>
          <w:rFonts w:ascii="Arial" w:eastAsia="Times New Roman" w:hAnsi="Arial" w:cs="Arial"/>
          <w:spacing w:val="6"/>
          <w:lang w:eastAsia="ro-RO"/>
        </w:rPr>
        <w:t xml:space="preserve"> </w:t>
      </w:r>
      <w:r w:rsidRPr="00C274E8">
        <w:rPr>
          <w:rFonts w:ascii="Arial" w:eastAsia="Times New Roman" w:hAnsi="Arial" w:cs="Arial"/>
          <w:lang w:eastAsia="ro-RO"/>
        </w:rPr>
        <w:t>vătămare</w:t>
      </w:r>
      <w:r w:rsidRPr="00C274E8">
        <w:rPr>
          <w:rFonts w:ascii="Arial" w:eastAsia="Times New Roman" w:hAnsi="Arial" w:cs="Arial"/>
          <w:spacing w:val="15"/>
          <w:lang w:eastAsia="ro-RO"/>
        </w:rPr>
        <w:t xml:space="preserve"> </w:t>
      </w:r>
      <w:r w:rsidRPr="00C274E8">
        <w:rPr>
          <w:rFonts w:ascii="Arial" w:eastAsia="Times New Roman" w:hAnsi="Arial" w:cs="Arial"/>
          <w:lang w:eastAsia="ro-RO"/>
        </w:rPr>
        <w:t>a</w:t>
      </w:r>
      <w:r w:rsidRPr="00C274E8">
        <w:rPr>
          <w:rFonts w:ascii="Arial" w:eastAsia="Times New Roman" w:hAnsi="Arial" w:cs="Arial"/>
          <w:spacing w:val="2"/>
          <w:lang w:eastAsia="ro-RO"/>
        </w:rPr>
        <w:t xml:space="preserve"> </w:t>
      </w:r>
      <w:r w:rsidRPr="00C274E8">
        <w:rPr>
          <w:rFonts w:ascii="Arial" w:eastAsia="Times New Roman" w:hAnsi="Arial" w:cs="Arial"/>
          <w:spacing w:val="2"/>
          <w:w w:val="102"/>
          <w:lang w:eastAsia="ro-RO"/>
        </w:rPr>
        <w:t>e</w:t>
      </w:r>
      <w:r w:rsidRPr="00C274E8">
        <w:rPr>
          <w:rFonts w:ascii="Arial" w:eastAsia="Times New Roman" w:hAnsi="Arial" w:cs="Arial"/>
          <w:spacing w:val="-1"/>
          <w:w w:val="102"/>
          <w:lang w:eastAsia="ro-RO"/>
        </w:rPr>
        <w:t>xe</w:t>
      </w:r>
      <w:r w:rsidRPr="00C274E8">
        <w:rPr>
          <w:rFonts w:ascii="Arial" w:eastAsia="Times New Roman" w:hAnsi="Arial" w:cs="Arial"/>
          <w:w w:val="102"/>
          <w:lang w:eastAsia="ro-RO"/>
        </w:rPr>
        <w:t>mp</w:t>
      </w:r>
      <w:r w:rsidRPr="00C274E8">
        <w:rPr>
          <w:rFonts w:ascii="Arial" w:eastAsia="Times New Roman" w:hAnsi="Arial" w:cs="Arial"/>
          <w:spacing w:val="-1"/>
          <w:w w:val="102"/>
          <w:lang w:eastAsia="ro-RO"/>
        </w:rPr>
        <w:t>l</w:t>
      </w:r>
      <w:r w:rsidRPr="00C274E8">
        <w:rPr>
          <w:rFonts w:ascii="Arial" w:eastAsia="Times New Roman" w:hAnsi="Arial" w:cs="Arial"/>
          <w:w w:val="102"/>
          <w:lang w:eastAsia="ro-RO"/>
        </w:rPr>
        <w:t>are</w:t>
      </w:r>
      <w:r w:rsidRPr="00C274E8">
        <w:rPr>
          <w:rFonts w:ascii="Arial" w:eastAsia="Times New Roman" w:hAnsi="Arial" w:cs="Arial"/>
          <w:spacing w:val="-1"/>
          <w:w w:val="102"/>
          <w:lang w:eastAsia="ro-RO"/>
        </w:rPr>
        <w:t>l</w:t>
      </w:r>
      <w:r w:rsidRPr="00C274E8">
        <w:rPr>
          <w:rFonts w:ascii="Arial" w:eastAsia="Times New Roman" w:hAnsi="Arial" w:cs="Arial"/>
          <w:w w:val="102"/>
          <w:lang w:eastAsia="ro-RO"/>
        </w:rPr>
        <w:t xml:space="preserve">or </w:t>
      </w:r>
      <w:r w:rsidRPr="00C274E8">
        <w:rPr>
          <w:rFonts w:ascii="Arial" w:eastAsia="Times New Roman" w:hAnsi="Arial" w:cs="Arial"/>
          <w:lang w:eastAsia="ro-RO"/>
        </w:rPr>
        <w:t>aflate</w:t>
      </w:r>
      <w:r w:rsidRPr="00C274E8">
        <w:rPr>
          <w:rFonts w:ascii="Arial" w:eastAsia="Times New Roman" w:hAnsi="Arial" w:cs="Arial"/>
          <w:spacing w:val="13"/>
          <w:lang w:eastAsia="ro-RO"/>
        </w:rPr>
        <w:t xml:space="preserve"> </w:t>
      </w:r>
      <w:r w:rsidRPr="00C274E8">
        <w:rPr>
          <w:rFonts w:ascii="Arial" w:eastAsia="Times New Roman" w:hAnsi="Arial" w:cs="Arial"/>
          <w:lang w:eastAsia="ro-RO"/>
        </w:rPr>
        <w:t>în</w:t>
      </w:r>
      <w:r w:rsidRPr="00C274E8">
        <w:rPr>
          <w:rFonts w:ascii="Arial" w:eastAsia="Times New Roman" w:hAnsi="Arial" w:cs="Arial"/>
          <w:spacing w:val="6"/>
          <w:lang w:eastAsia="ro-RO"/>
        </w:rPr>
        <w:t xml:space="preserve"> </w:t>
      </w:r>
      <w:r w:rsidRPr="00C274E8">
        <w:rPr>
          <w:rFonts w:ascii="Arial" w:eastAsia="Times New Roman" w:hAnsi="Arial" w:cs="Arial"/>
          <w:lang w:eastAsia="ro-RO"/>
        </w:rPr>
        <w:t>m</w:t>
      </w:r>
      <w:r w:rsidRPr="00C274E8">
        <w:rPr>
          <w:rFonts w:ascii="Arial" w:eastAsia="Times New Roman" w:hAnsi="Arial" w:cs="Arial"/>
          <w:spacing w:val="-1"/>
          <w:lang w:eastAsia="ro-RO"/>
        </w:rPr>
        <w:t>e</w:t>
      </w:r>
      <w:r w:rsidRPr="00C274E8">
        <w:rPr>
          <w:rFonts w:ascii="Arial" w:eastAsia="Times New Roman" w:hAnsi="Arial" w:cs="Arial"/>
          <w:spacing w:val="2"/>
          <w:lang w:eastAsia="ro-RO"/>
        </w:rPr>
        <w:t>d</w:t>
      </w:r>
      <w:r w:rsidRPr="00C274E8">
        <w:rPr>
          <w:rFonts w:ascii="Arial" w:eastAsia="Times New Roman" w:hAnsi="Arial" w:cs="Arial"/>
          <w:spacing w:val="-1"/>
          <w:lang w:eastAsia="ro-RO"/>
        </w:rPr>
        <w:t>i</w:t>
      </w:r>
      <w:r w:rsidRPr="00C274E8">
        <w:rPr>
          <w:rFonts w:ascii="Arial" w:eastAsia="Times New Roman" w:hAnsi="Arial" w:cs="Arial"/>
          <w:lang w:eastAsia="ro-RO"/>
        </w:rPr>
        <w:t>ul</w:t>
      </w:r>
      <w:r w:rsidRPr="00C274E8">
        <w:rPr>
          <w:rFonts w:ascii="Arial" w:eastAsia="Times New Roman" w:hAnsi="Arial" w:cs="Arial"/>
          <w:spacing w:val="13"/>
          <w:lang w:eastAsia="ro-RO"/>
        </w:rPr>
        <w:t xml:space="preserve"> </w:t>
      </w:r>
      <w:r w:rsidRPr="00C274E8">
        <w:rPr>
          <w:rFonts w:ascii="Arial" w:eastAsia="Times New Roman" w:hAnsi="Arial" w:cs="Arial"/>
          <w:lang w:eastAsia="ro-RO"/>
        </w:rPr>
        <w:t>l</w:t>
      </w:r>
      <w:r w:rsidRPr="00C274E8">
        <w:rPr>
          <w:rFonts w:ascii="Arial" w:eastAsia="Times New Roman" w:hAnsi="Arial" w:cs="Arial"/>
          <w:spacing w:val="-1"/>
          <w:lang w:eastAsia="ro-RO"/>
        </w:rPr>
        <w:t>o</w:t>
      </w:r>
      <w:r w:rsidRPr="00C274E8">
        <w:rPr>
          <w:rFonts w:ascii="Arial" w:eastAsia="Times New Roman" w:hAnsi="Arial" w:cs="Arial"/>
          <w:lang w:eastAsia="ro-RO"/>
        </w:rPr>
        <w:t>r</w:t>
      </w:r>
      <w:r w:rsidRPr="00C274E8">
        <w:rPr>
          <w:rFonts w:ascii="Arial" w:eastAsia="Times New Roman" w:hAnsi="Arial" w:cs="Arial"/>
          <w:spacing w:val="7"/>
          <w:lang w:eastAsia="ro-RO"/>
        </w:rPr>
        <w:t xml:space="preserve"> </w:t>
      </w:r>
      <w:r w:rsidRPr="00C274E8">
        <w:rPr>
          <w:rFonts w:ascii="Arial" w:eastAsia="Times New Roman" w:hAnsi="Arial" w:cs="Arial"/>
          <w:lang w:eastAsia="ro-RO"/>
        </w:rPr>
        <w:t>n</w:t>
      </w:r>
      <w:r w:rsidRPr="00C274E8">
        <w:rPr>
          <w:rFonts w:ascii="Arial" w:eastAsia="Times New Roman" w:hAnsi="Arial" w:cs="Arial"/>
          <w:spacing w:val="-1"/>
          <w:lang w:eastAsia="ro-RO"/>
        </w:rPr>
        <w:t>a</w:t>
      </w:r>
      <w:r w:rsidRPr="00C274E8">
        <w:rPr>
          <w:rFonts w:ascii="Arial" w:eastAsia="Times New Roman" w:hAnsi="Arial" w:cs="Arial"/>
          <w:lang w:eastAsia="ro-RO"/>
        </w:rPr>
        <w:t>tural,</w:t>
      </w:r>
      <w:r w:rsidRPr="00C274E8">
        <w:rPr>
          <w:rFonts w:ascii="Arial" w:eastAsia="Times New Roman" w:hAnsi="Arial" w:cs="Arial"/>
          <w:spacing w:val="15"/>
          <w:lang w:eastAsia="ro-RO"/>
        </w:rPr>
        <w:t xml:space="preserve"> </w:t>
      </w:r>
      <w:r w:rsidRPr="00C274E8">
        <w:rPr>
          <w:rFonts w:ascii="Arial" w:eastAsia="Times New Roman" w:hAnsi="Arial" w:cs="Arial"/>
          <w:lang w:eastAsia="ro-RO"/>
        </w:rPr>
        <w:t>în</w:t>
      </w:r>
      <w:r w:rsidRPr="00C274E8">
        <w:rPr>
          <w:rFonts w:ascii="Arial" w:eastAsia="Times New Roman" w:hAnsi="Arial" w:cs="Arial"/>
          <w:spacing w:val="6"/>
          <w:lang w:eastAsia="ro-RO"/>
        </w:rPr>
        <w:t xml:space="preserve"> </w:t>
      </w:r>
      <w:r w:rsidRPr="00C274E8">
        <w:rPr>
          <w:rFonts w:ascii="Arial" w:eastAsia="Times New Roman" w:hAnsi="Arial" w:cs="Arial"/>
          <w:spacing w:val="2"/>
          <w:lang w:eastAsia="ro-RO"/>
        </w:rPr>
        <w:t>o</w:t>
      </w:r>
      <w:r w:rsidRPr="00C274E8">
        <w:rPr>
          <w:rFonts w:ascii="Arial" w:eastAsia="Times New Roman" w:hAnsi="Arial" w:cs="Arial"/>
          <w:lang w:eastAsia="ro-RO"/>
        </w:rPr>
        <w:t>r</w:t>
      </w:r>
      <w:r w:rsidRPr="00C274E8">
        <w:rPr>
          <w:rFonts w:ascii="Arial" w:eastAsia="Times New Roman" w:hAnsi="Arial" w:cs="Arial"/>
          <w:spacing w:val="-1"/>
          <w:lang w:eastAsia="ro-RO"/>
        </w:rPr>
        <w:t>i</w:t>
      </w:r>
      <w:r w:rsidRPr="00C274E8">
        <w:rPr>
          <w:rFonts w:ascii="Arial" w:eastAsia="Times New Roman" w:hAnsi="Arial" w:cs="Arial"/>
          <w:lang w:eastAsia="ro-RO"/>
        </w:rPr>
        <w:t>c</w:t>
      </w:r>
      <w:r w:rsidRPr="00C274E8">
        <w:rPr>
          <w:rFonts w:ascii="Arial" w:eastAsia="Times New Roman" w:hAnsi="Arial" w:cs="Arial"/>
          <w:spacing w:val="2"/>
          <w:lang w:eastAsia="ro-RO"/>
        </w:rPr>
        <w:t>a</w:t>
      </w:r>
      <w:r w:rsidRPr="00C274E8">
        <w:rPr>
          <w:rFonts w:ascii="Arial" w:eastAsia="Times New Roman" w:hAnsi="Arial" w:cs="Arial"/>
          <w:spacing w:val="-1"/>
          <w:lang w:eastAsia="ro-RO"/>
        </w:rPr>
        <w:t>r</w:t>
      </w:r>
      <w:r w:rsidRPr="00C274E8">
        <w:rPr>
          <w:rFonts w:ascii="Arial" w:eastAsia="Times New Roman" w:hAnsi="Arial" w:cs="Arial"/>
          <w:lang w:eastAsia="ro-RO"/>
        </w:rPr>
        <w:t>e</w:t>
      </w:r>
      <w:r w:rsidRPr="00C274E8">
        <w:rPr>
          <w:rFonts w:ascii="Arial" w:eastAsia="Times New Roman" w:hAnsi="Arial" w:cs="Arial"/>
          <w:spacing w:val="15"/>
          <w:lang w:eastAsia="ro-RO"/>
        </w:rPr>
        <w:t xml:space="preserve"> </w:t>
      </w:r>
      <w:r w:rsidRPr="00C274E8">
        <w:rPr>
          <w:rFonts w:ascii="Arial" w:eastAsia="Times New Roman" w:hAnsi="Arial" w:cs="Arial"/>
          <w:spacing w:val="-1"/>
          <w:lang w:eastAsia="ro-RO"/>
        </w:rPr>
        <w:t>d</w:t>
      </w:r>
      <w:r w:rsidRPr="00C274E8">
        <w:rPr>
          <w:rFonts w:ascii="Arial" w:eastAsia="Times New Roman" w:hAnsi="Arial" w:cs="Arial"/>
          <w:lang w:eastAsia="ro-RO"/>
        </w:rPr>
        <w:t>intre</w:t>
      </w:r>
      <w:r w:rsidRPr="00C274E8">
        <w:rPr>
          <w:rFonts w:ascii="Arial" w:eastAsia="Times New Roman" w:hAnsi="Arial" w:cs="Arial"/>
          <w:spacing w:val="11"/>
          <w:lang w:eastAsia="ro-RO"/>
        </w:rPr>
        <w:t xml:space="preserve"> </w:t>
      </w:r>
      <w:r w:rsidRPr="00C274E8">
        <w:rPr>
          <w:rFonts w:ascii="Arial" w:eastAsia="Times New Roman" w:hAnsi="Arial" w:cs="Arial"/>
          <w:lang w:eastAsia="ro-RO"/>
        </w:rPr>
        <w:t>stadi</w:t>
      </w:r>
      <w:r w:rsidRPr="00C274E8">
        <w:rPr>
          <w:rFonts w:ascii="Arial" w:eastAsia="Times New Roman" w:hAnsi="Arial" w:cs="Arial"/>
          <w:spacing w:val="-1"/>
          <w:lang w:eastAsia="ro-RO"/>
        </w:rPr>
        <w:t>i</w:t>
      </w:r>
      <w:r w:rsidRPr="00C274E8">
        <w:rPr>
          <w:rFonts w:ascii="Arial" w:eastAsia="Times New Roman" w:hAnsi="Arial" w:cs="Arial"/>
          <w:spacing w:val="1"/>
          <w:lang w:eastAsia="ro-RO"/>
        </w:rPr>
        <w:t>l</w:t>
      </w:r>
      <w:r w:rsidRPr="00C274E8">
        <w:rPr>
          <w:rFonts w:ascii="Arial" w:eastAsia="Times New Roman" w:hAnsi="Arial" w:cs="Arial"/>
          <w:lang w:eastAsia="ro-RO"/>
        </w:rPr>
        <w:t>e</w:t>
      </w:r>
      <w:r w:rsidRPr="00C274E8">
        <w:rPr>
          <w:rFonts w:ascii="Arial" w:eastAsia="Times New Roman" w:hAnsi="Arial" w:cs="Arial"/>
          <w:spacing w:val="16"/>
          <w:lang w:eastAsia="ro-RO"/>
        </w:rPr>
        <w:t xml:space="preserve"> </w:t>
      </w:r>
      <w:r w:rsidRPr="00C274E8">
        <w:rPr>
          <w:rFonts w:ascii="Arial" w:eastAsia="Times New Roman" w:hAnsi="Arial" w:cs="Arial"/>
          <w:lang w:eastAsia="ro-RO"/>
        </w:rPr>
        <w:t>ci</w:t>
      </w:r>
      <w:r w:rsidRPr="00C274E8">
        <w:rPr>
          <w:rFonts w:ascii="Arial" w:eastAsia="Times New Roman" w:hAnsi="Arial" w:cs="Arial"/>
          <w:spacing w:val="-1"/>
          <w:lang w:eastAsia="ro-RO"/>
        </w:rPr>
        <w:t>c</w:t>
      </w:r>
      <w:r w:rsidRPr="00C274E8">
        <w:rPr>
          <w:rFonts w:ascii="Arial" w:eastAsia="Times New Roman" w:hAnsi="Arial" w:cs="Arial"/>
          <w:lang w:eastAsia="ro-RO"/>
        </w:rPr>
        <w:t>lu</w:t>
      </w:r>
      <w:r w:rsidRPr="00C274E8">
        <w:rPr>
          <w:rFonts w:ascii="Arial" w:eastAsia="Times New Roman" w:hAnsi="Arial" w:cs="Arial"/>
          <w:spacing w:val="-2"/>
          <w:lang w:eastAsia="ro-RO"/>
        </w:rPr>
        <w:t>l</w:t>
      </w:r>
      <w:r w:rsidRPr="00C274E8">
        <w:rPr>
          <w:rFonts w:ascii="Arial" w:eastAsia="Times New Roman" w:hAnsi="Arial" w:cs="Arial"/>
          <w:lang w:eastAsia="ro-RO"/>
        </w:rPr>
        <w:t>ui</w:t>
      </w:r>
      <w:r w:rsidRPr="00C274E8">
        <w:rPr>
          <w:rFonts w:ascii="Arial" w:eastAsia="Times New Roman" w:hAnsi="Arial" w:cs="Arial"/>
          <w:spacing w:val="15"/>
          <w:lang w:eastAsia="ro-RO"/>
        </w:rPr>
        <w:t xml:space="preserve"> </w:t>
      </w:r>
      <w:r w:rsidRPr="00C274E8">
        <w:rPr>
          <w:rFonts w:ascii="Arial" w:eastAsia="Times New Roman" w:hAnsi="Arial" w:cs="Arial"/>
          <w:lang w:eastAsia="ro-RO"/>
        </w:rPr>
        <w:t>lor</w:t>
      </w:r>
      <w:r w:rsidRPr="00C274E8">
        <w:rPr>
          <w:rFonts w:ascii="Arial" w:eastAsia="Times New Roman" w:hAnsi="Arial" w:cs="Arial"/>
          <w:spacing w:val="7"/>
          <w:lang w:eastAsia="ro-RO"/>
        </w:rPr>
        <w:t xml:space="preserve"> </w:t>
      </w:r>
      <w:r w:rsidRPr="00C274E8">
        <w:rPr>
          <w:rFonts w:ascii="Arial" w:eastAsia="Times New Roman" w:hAnsi="Arial" w:cs="Arial"/>
          <w:spacing w:val="-1"/>
          <w:w w:val="102"/>
          <w:lang w:eastAsia="ro-RO"/>
        </w:rPr>
        <w:t>b</w:t>
      </w:r>
      <w:r w:rsidRPr="00C274E8">
        <w:rPr>
          <w:rFonts w:ascii="Arial" w:eastAsia="Times New Roman" w:hAnsi="Arial" w:cs="Arial"/>
          <w:w w:val="102"/>
          <w:lang w:eastAsia="ro-RO"/>
        </w:rPr>
        <w:t>io</w:t>
      </w:r>
      <w:r w:rsidRPr="00C274E8">
        <w:rPr>
          <w:rFonts w:ascii="Arial" w:eastAsia="Times New Roman" w:hAnsi="Arial" w:cs="Arial"/>
          <w:spacing w:val="-1"/>
          <w:w w:val="102"/>
          <w:lang w:eastAsia="ro-RO"/>
        </w:rPr>
        <w:t>l</w:t>
      </w:r>
      <w:r w:rsidRPr="00C274E8">
        <w:rPr>
          <w:rFonts w:ascii="Arial" w:eastAsia="Times New Roman" w:hAnsi="Arial" w:cs="Arial"/>
          <w:w w:val="102"/>
          <w:lang w:eastAsia="ro-RO"/>
        </w:rPr>
        <w:t>ogic;</w:t>
      </w:r>
    </w:p>
    <w:p w14:paraId="504C1284" w14:textId="77777777" w:rsidR="00F14181" w:rsidRPr="00C274E8" w:rsidRDefault="00F14181" w:rsidP="00F14181">
      <w:pPr>
        <w:widowControl w:val="0"/>
        <w:autoSpaceDE w:val="0"/>
        <w:autoSpaceDN w:val="0"/>
        <w:adjustRightInd w:val="0"/>
        <w:spacing w:after="0"/>
        <w:ind w:right="133"/>
        <w:jc w:val="both"/>
        <w:rPr>
          <w:rFonts w:ascii="Arial" w:eastAsia="Times New Roman" w:hAnsi="Arial" w:cs="Arial"/>
          <w:lang w:eastAsia="ro-RO"/>
        </w:rPr>
      </w:pPr>
      <w:r w:rsidRPr="00C274E8">
        <w:rPr>
          <w:rFonts w:ascii="Arial" w:eastAsia="Times New Roman" w:hAnsi="Arial" w:cs="Arial"/>
          <w:lang w:eastAsia="ro-RO"/>
        </w:rPr>
        <w:tab/>
        <w:t>- pert</w:t>
      </w:r>
      <w:r w:rsidRPr="00C274E8">
        <w:rPr>
          <w:rFonts w:ascii="Arial" w:eastAsia="Times New Roman" w:hAnsi="Arial" w:cs="Arial"/>
          <w:spacing w:val="-1"/>
          <w:lang w:eastAsia="ro-RO"/>
        </w:rPr>
        <w:t>ur</w:t>
      </w:r>
      <w:r w:rsidRPr="00C274E8">
        <w:rPr>
          <w:rFonts w:ascii="Arial" w:eastAsia="Times New Roman" w:hAnsi="Arial" w:cs="Arial"/>
          <w:spacing w:val="2"/>
          <w:lang w:eastAsia="ro-RO"/>
        </w:rPr>
        <w:t>b</w:t>
      </w:r>
      <w:r w:rsidRPr="00C274E8">
        <w:rPr>
          <w:rFonts w:ascii="Arial" w:eastAsia="Times New Roman" w:hAnsi="Arial" w:cs="Arial"/>
          <w:spacing w:val="-1"/>
          <w:lang w:eastAsia="ro-RO"/>
        </w:rPr>
        <w:t>ar</w:t>
      </w:r>
      <w:r w:rsidRPr="00C274E8">
        <w:rPr>
          <w:rFonts w:ascii="Arial" w:eastAsia="Times New Roman" w:hAnsi="Arial" w:cs="Arial"/>
          <w:lang w:eastAsia="ro-RO"/>
        </w:rPr>
        <w:t xml:space="preserve">ea </w:t>
      </w:r>
      <w:r w:rsidRPr="00C274E8">
        <w:rPr>
          <w:rFonts w:ascii="Arial" w:eastAsia="Times New Roman" w:hAnsi="Arial" w:cs="Arial"/>
          <w:spacing w:val="-1"/>
          <w:lang w:eastAsia="ro-RO"/>
        </w:rPr>
        <w:t>i</w:t>
      </w:r>
      <w:r w:rsidRPr="00C274E8">
        <w:rPr>
          <w:rFonts w:ascii="Arial" w:eastAsia="Times New Roman" w:hAnsi="Arial" w:cs="Arial"/>
          <w:lang w:eastAsia="ro-RO"/>
        </w:rPr>
        <w:t>nt</w:t>
      </w:r>
      <w:r w:rsidRPr="00C274E8">
        <w:rPr>
          <w:rFonts w:ascii="Arial" w:eastAsia="Times New Roman" w:hAnsi="Arial" w:cs="Arial"/>
          <w:spacing w:val="-1"/>
          <w:lang w:eastAsia="ro-RO"/>
        </w:rPr>
        <w:t>e</w:t>
      </w:r>
      <w:r w:rsidRPr="00C274E8">
        <w:rPr>
          <w:rFonts w:ascii="Arial" w:eastAsia="Times New Roman" w:hAnsi="Arial" w:cs="Arial"/>
          <w:spacing w:val="2"/>
          <w:lang w:eastAsia="ro-RO"/>
        </w:rPr>
        <w:t>n</w:t>
      </w:r>
      <w:r w:rsidRPr="00C274E8">
        <w:rPr>
          <w:rFonts w:ascii="Arial" w:eastAsia="Times New Roman" w:hAnsi="Arial" w:cs="Arial"/>
          <w:lang w:eastAsia="ro-RO"/>
        </w:rPr>
        <w:t>ţ</w:t>
      </w:r>
      <w:r w:rsidRPr="00C274E8">
        <w:rPr>
          <w:rFonts w:ascii="Arial" w:eastAsia="Times New Roman" w:hAnsi="Arial" w:cs="Arial"/>
          <w:spacing w:val="-1"/>
          <w:lang w:eastAsia="ro-RO"/>
        </w:rPr>
        <w:t>io</w:t>
      </w:r>
      <w:r w:rsidRPr="00C274E8">
        <w:rPr>
          <w:rFonts w:ascii="Arial" w:eastAsia="Times New Roman" w:hAnsi="Arial" w:cs="Arial"/>
          <w:lang w:eastAsia="ro-RO"/>
        </w:rPr>
        <w:t xml:space="preserve">nată în </w:t>
      </w:r>
      <w:r w:rsidRPr="00C274E8">
        <w:rPr>
          <w:rFonts w:ascii="Arial" w:eastAsia="Times New Roman" w:hAnsi="Arial" w:cs="Arial"/>
          <w:spacing w:val="-1"/>
          <w:lang w:eastAsia="ro-RO"/>
        </w:rPr>
        <w:t>c</w:t>
      </w:r>
      <w:r w:rsidRPr="00C274E8">
        <w:rPr>
          <w:rFonts w:ascii="Arial" w:eastAsia="Times New Roman" w:hAnsi="Arial" w:cs="Arial"/>
          <w:lang w:eastAsia="ro-RO"/>
        </w:rPr>
        <w:t>ur</w:t>
      </w:r>
      <w:r w:rsidRPr="00C274E8">
        <w:rPr>
          <w:rFonts w:ascii="Arial" w:eastAsia="Times New Roman" w:hAnsi="Arial" w:cs="Arial"/>
          <w:spacing w:val="-1"/>
          <w:lang w:eastAsia="ro-RO"/>
        </w:rPr>
        <w:t>s</w:t>
      </w:r>
      <w:r w:rsidRPr="00C274E8">
        <w:rPr>
          <w:rFonts w:ascii="Arial" w:eastAsia="Times New Roman" w:hAnsi="Arial" w:cs="Arial"/>
          <w:lang w:eastAsia="ro-RO"/>
        </w:rPr>
        <w:t xml:space="preserve">ul </w:t>
      </w:r>
      <w:r w:rsidRPr="00C274E8">
        <w:rPr>
          <w:rFonts w:ascii="Arial" w:eastAsia="Times New Roman" w:hAnsi="Arial" w:cs="Arial"/>
          <w:spacing w:val="-1"/>
          <w:lang w:eastAsia="ro-RO"/>
        </w:rPr>
        <w:t>p</w:t>
      </w:r>
      <w:r w:rsidRPr="00C274E8">
        <w:rPr>
          <w:rFonts w:ascii="Arial" w:eastAsia="Times New Roman" w:hAnsi="Arial" w:cs="Arial"/>
          <w:lang w:eastAsia="ro-RO"/>
        </w:rPr>
        <w:t>e</w:t>
      </w:r>
      <w:r w:rsidRPr="00C274E8">
        <w:rPr>
          <w:rFonts w:ascii="Arial" w:eastAsia="Times New Roman" w:hAnsi="Arial" w:cs="Arial"/>
          <w:spacing w:val="-1"/>
          <w:lang w:eastAsia="ro-RO"/>
        </w:rPr>
        <w:t>r</w:t>
      </w:r>
      <w:r w:rsidRPr="00C274E8">
        <w:rPr>
          <w:rFonts w:ascii="Arial" w:eastAsia="Times New Roman" w:hAnsi="Arial" w:cs="Arial"/>
          <w:lang w:eastAsia="ro-RO"/>
        </w:rPr>
        <w:t>i</w:t>
      </w:r>
      <w:r w:rsidRPr="00C274E8">
        <w:rPr>
          <w:rFonts w:ascii="Arial" w:eastAsia="Times New Roman" w:hAnsi="Arial" w:cs="Arial"/>
          <w:spacing w:val="-1"/>
          <w:lang w:eastAsia="ro-RO"/>
        </w:rPr>
        <w:t>o</w:t>
      </w:r>
      <w:r w:rsidRPr="00C274E8">
        <w:rPr>
          <w:rFonts w:ascii="Arial" w:eastAsia="Times New Roman" w:hAnsi="Arial" w:cs="Arial"/>
          <w:lang w:eastAsia="ro-RO"/>
        </w:rPr>
        <w:t xml:space="preserve">adei </w:t>
      </w:r>
      <w:r w:rsidRPr="00C274E8">
        <w:rPr>
          <w:rFonts w:ascii="Arial" w:eastAsia="Times New Roman" w:hAnsi="Arial" w:cs="Arial"/>
          <w:spacing w:val="2"/>
          <w:lang w:eastAsia="ro-RO"/>
        </w:rPr>
        <w:t>d</w:t>
      </w:r>
      <w:r w:rsidRPr="00C274E8">
        <w:rPr>
          <w:rFonts w:ascii="Arial" w:eastAsia="Times New Roman" w:hAnsi="Arial" w:cs="Arial"/>
          <w:lang w:eastAsia="ro-RO"/>
        </w:rPr>
        <w:t xml:space="preserve">e </w:t>
      </w:r>
      <w:r w:rsidRPr="00C274E8">
        <w:rPr>
          <w:rFonts w:ascii="Arial" w:eastAsia="Times New Roman" w:hAnsi="Arial" w:cs="Arial"/>
          <w:spacing w:val="-1"/>
          <w:lang w:eastAsia="ro-RO"/>
        </w:rPr>
        <w:t>re</w:t>
      </w:r>
      <w:r w:rsidRPr="00C274E8">
        <w:rPr>
          <w:rFonts w:ascii="Arial" w:eastAsia="Times New Roman" w:hAnsi="Arial" w:cs="Arial"/>
          <w:spacing w:val="2"/>
          <w:lang w:eastAsia="ro-RO"/>
        </w:rPr>
        <w:t>p</w:t>
      </w:r>
      <w:r w:rsidRPr="00C274E8">
        <w:rPr>
          <w:rFonts w:ascii="Arial" w:eastAsia="Times New Roman" w:hAnsi="Arial" w:cs="Arial"/>
          <w:spacing w:val="-1"/>
          <w:lang w:eastAsia="ro-RO"/>
        </w:rPr>
        <w:t>r</w:t>
      </w:r>
      <w:r w:rsidRPr="00C274E8">
        <w:rPr>
          <w:rFonts w:ascii="Arial" w:eastAsia="Times New Roman" w:hAnsi="Arial" w:cs="Arial"/>
          <w:lang w:eastAsia="ro-RO"/>
        </w:rPr>
        <w:t>odu</w:t>
      </w:r>
      <w:r w:rsidRPr="00C274E8">
        <w:rPr>
          <w:rFonts w:ascii="Arial" w:eastAsia="Times New Roman" w:hAnsi="Arial" w:cs="Arial"/>
          <w:spacing w:val="-1"/>
          <w:lang w:eastAsia="ro-RO"/>
        </w:rPr>
        <w:t>c</w:t>
      </w:r>
      <w:r w:rsidRPr="00C274E8">
        <w:rPr>
          <w:rFonts w:ascii="Arial" w:eastAsia="Times New Roman" w:hAnsi="Arial" w:cs="Arial"/>
          <w:lang w:eastAsia="ro-RO"/>
        </w:rPr>
        <w:t>er</w:t>
      </w:r>
      <w:r w:rsidRPr="00C274E8">
        <w:rPr>
          <w:rFonts w:ascii="Arial" w:eastAsia="Times New Roman" w:hAnsi="Arial" w:cs="Arial"/>
          <w:spacing w:val="-1"/>
          <w:lang w:eastAsia="ro-RO"/>
        </w:rPr>
        <w:t>e</w:t>
      </w:r>
      <w:r w:rsidRPr="00C274E8">
        <w:rPr>
          <w:rFonts w:ascii="Arial" w:eastAsia="Times New Roman" w:hAnsi="Arial" w:cs="Arial"/>
          <w:lang w:eastAsia="ro-RO"/>
        </w:rPr>
        <w:t xml:space="preserve">, </w:t>
      </w:r>
      <w:r w:rsidRPr="00C274E8">
        <w:rPr>
          <w:rFonts w:ascii="Arial" w:eastAsia="Times New Roman" w:hAnsi="Arial" w:cs="Arial"/>
          <w:spacing w:val="2"/>
          <w:lang w:eastAsia="ro-RO"/>
        </w:rPr>
        <w:t>d</w:t>
      </w:r>
      <w:r w:rsidRPr="00C274E8">
        <w:rPr>
          <w:rFonts w:ascii="Arial" w:eastAsia="Times New Roman" w:hAnsi="Arial" w:cs="Arial"/>
          <w:lang w:eastAsia="ro-RO"/>
        </w:rPr>
        <w:t>e c</w:t>
      </w:r>
      <w:r w:rsidRPr="00C274E8">
        <w:rPr>
          <w:rFonts w:ascii="Arial" w:eastAsia="Times New Roman" w:hAnsi="Arial" w:cs="Arial"/>
          <w:spacing w:val="-1"/>
          <w:lang w:eastAsia="ro-RO"/>
        </w:rPr>
        <w:t>r</w:t>
      </w:r>
      <w:r w:rsidRPr="00C274E8">
        <w:rPr>
          <w:rFonts w:ascii="Arial" w:eastAsia="Times New Roman" w:hAnsi="Arial" w:cs="Arial"/>
          <w:lang w:eastAsia="ro-RO"/>
        </w:rPr>
        <w:t>eşte</w:t>
      </w:r>
      <w:r w:rsidRPr="00C274E8">
        <w:rPr>
          <w:rFonts w:ascii="Arial" w:eastAsia="Times New Roman" w:hAnsi="Arial" w:cs="Arial"/>
          <w:spacing w:val="-1"/>
          <w:lang w:eastAsia="ro-RO"/>
        </w:rPr>
        <w:t>r</w:t>
      </w:r>
      <w:r w:rsidRPr="00C274E8">
        <w:rPr>
          <w:rFonts w:ascii="Arial" w:eastAsia="Times New Roman" w:hAnsi="Arial" w:cs="Arial"/>
          <w:spacing w:val="2"/>
          <w:lang w:eastAsia="ro-RO"/>
        </w:rPr>
        <w:t>e</w:t>
      </w:r>
      <w:r w:rsidRPr="00C274E8">
        <w:rPr>
          <w:rFonts w:ascii="Arial" w:eastAsia="Times New Roman" w:hAnsi="Arial" w:cs="Arial"/>
          <w:lang w:eastAsia="ro-RO"/>
        </w:rPr>
        <w:t xml:space="preserve">, </w:t>
      </w:r>
      <w:r w:rsidRPr="00C274E8">
        <w:rPr>
          <w:rFonts w:ascii="Arial" w:eastAsia="Times New Roman" w:hAnsi="Arial" w:cs="Arial"/>
          <w:w w:val="102"/>
          <w:lang w:eastAsia="ro-RO"/>
        </w:rPr>
        <w:t xml:space="preserve">de </w:t>
      </w:r>
      <w:r w:rsidRPr="00C274E8">
        <w:rPr>
          <w:rFonts w:ascii="Arial" w:eastAsia="Times New Roman" w:hAnsi="Arial" w:cs="Arial"/>
          <w:lang w:eastAsia="ro-RO"/>
        </w:rPr>
        <w:t>hi</w:t>
      </w:r>
      <w:r w:rsidRPr="00C274E8">
        <w:rPr>
          <w:rFonts w:ascii="Arial" w:eastAsia="Times New Roman" w:hAnsi="Arial" w:cs="Arial"/>
          <w:spacing w:val="-1"/>
          <w:lang w:eastAsia="ro-RO"/>
        </w:rPr>
        <w:t>b</w:t>
      </w:r>
      <w:r w:rsidRPr="00C274E8">
        <w:rPr>
          <w:rFonts w:ascii="Arial" w:eastAsia="Times New Roman" w:hAnsi="Arial" w:cs="Arial"/>
          <w:spacing w:val="2"/>
          <w:lang w:eastAsia="ro-RO"/>
        </w:rPr>
        <w:t>e</w:t>
      </w:r>
      <w:r w:rsidRPr="00C274E8">
        <w:rPr>
          <w:rFonts w:ascii="Arial" w:eastAsia="Times New Roman" w:hAnsi="Arial" w:cs="Arial"/>
          <w:spacing w:val="-1"/>
          <w:lang w:eastAsia="ro-RO"/>
        </w:rPr>
        <w:t>rn</w:t>
      </w:r>
      <w:r w:rsidRPr="00C274E8">
        <w:rPr>
          <w:rFonts w:ascii="Arial" w:eastAsia="Times New Roman" w:hAnsi="Arial" w:cs="Arial"/>
          <w:spacing w:val="2"/>
          <w:lang w:eastAsia="ro-RO"/>
        </w:rPr>
        <w:t>a</w:t>
      </w:r>
      <w:r w:rsidRPr="00C274E8">
        <w:rPr>
          <w:rFonts w:ascii="Arial" w:eastAsia="Times New Roman" w:hAnsi="Arial" w:cs="Arial"/>
          <w:spacing w:val="-1"/>
          <w:lang w:eastAsia="ro-RO"/>
        </w:rPr>
        <w:t>r</w:t>
      </w:r>
      <w:r w:rsidRPr="00C274E8">
        <w:rPr>
          <w:rFonts w:ascii="Arial" w:eastAsia="Times New Roman" w:hAnsi="Arial" w:cs="Arial"/>
          <w:lang w:eastAsia="ro-RO"/>
        </w:rPr>
        <w:t>e</w:t>
      </w:r>
      <w:r w:rsidRPr="00C274E8">
        <w:rPr>
          <w:rFonts w:ascii="Arial" w:eastAsia="Times New Roman" w:hAnsi="Arial" w:cs="Arial"/>
          <w:spacing w:val="21"/>
          <w:lang w:eastAsia="ro-RO"/>
        </w:rPr>
        <w:t xml:space="preserve"> </w:t>
      </w:r>
      <w:r w:rsidRPr="00C274E8">
        <w:rPr>
          <w:rFonts w:ascii="Arial" w:eastAsia="Times New Roman" w:hAnsi="Arial" w:cs="Arial"/>
          <w:lang w:eastAsia="ro-RO"/>
        </w:rPr>
        <w:t>şi</w:t>
      </w:r>
      <w:r w:rsidRPr="00C274E8">
        <w:rPr>
          <w:rFonts w:ascii="Arial" w:eastAsia="Times New Roman" w:hAnsi="Arial" w:cs="Arial"/>
          <w:spacing w:val="5"/>
          <w:lang w:eastAsia="ro-RO"/>
        </w:rPr>
        <w:t xml:space="preserve"> </w:t>
      </w:r>
      <w:r w:rsidRPr="00C274E8">
        <w:rPr>
          <w:rFonts w:ascii="Arial" w:eastAsia="Times New Roman" w:hAnsi="Arial" w:cs="Arial"/>
          <w:spacing w:val="-1"/>
          <w:lang w:eastAsia="ro-RO"/>
        </w:rPr>
        <w:t>d</w:t>
      </w:r>
      <w:r w:rsidRPr="00C274E8">
        <w:rPr>
          <w:rFonts w:ascii="Arial" w:eastAsia="Times New Roman" w:hAnsi="Arial" w:cs="Arial"/>
          <w:lang w:eastAsia="ro-RO"/>
        </w:rPr>
        <w:t>e</w:t>
      </w:r>
      <w:r w:rsidRPr="00C274E8">
        <w:rPr>
          <w:rFonts w:ascii="Arial" w:eastAsia="Times New Roman" w:hAnsi="Arial" w:cs="Arial"/>
          <w:spacing w:val="8"/>
          <w:lang w:eastAsia="ro-RO"/>
        </w:rPr>
        <w:t xml:space="preserve"> </w:t>
      </w:r>
      <w:r w:rsidRPr="00C274E8">
        <w:rPr>
          <w:rFonts w:ascii="Arial" w:eastAsia="Times New Roman" w:hAnsi="Arial" w:cs="Arial"/>
          <w:w w:val="102"/>
          <w:lang w:eastAsia="ro-RO"/>
        </w:rPr>
        <w:t>m</w:t>
      </w:r>
      <w:r w:rsidRPr="00C274E8">
        <w:rPr>
          <w:rFonts w:ascii="Arial" w:eastAsia="Times New Roman" w:hAnsi="Arial" w:cs="Arial"/>
          <w:spacing w:val="-1"/>
          <w:w w:val="102"/>
          <w:lang w:eastAsia="ro-RO"/>
        </w:rPr>
        <w:t>i</w:t>
      </w:r>
      <w:r w:rsidRPr="00C274E8">
        <w:rPr>
          <w:rFonts w:ascii="Arial" w:eastAsia="Times New Roman" w:hAnsi="Arial" w:cs="Arial"/>
          <w:w w:val="102"/>
          <w:lang w:eastAsia="ro-RO"/>
        </w:rPr>
        <w:t>g</w:t>
      </w:r>
      <w:r w:rsidRPr="00C274E8">
        <w:rPr>
          <w:rFonts w:ascii="Arial" w:eastAsia="Times New Roman" w:hAnsi="Arial" w:cs="Arial"/>
          <w:spacing w:val="-1"/>
          <w:w w:val="102"/>
          <w:lang w:eastAsia="ro-RO"/>
        </w:rPr>
        <w:t>r</w:t>
      </w:r>
      <w:r w:rsidRPr="00C274E8">
        <w:rPr>
          <w:rFonts w:ascii="Arial" w:eastAsia="Times New Roman" w:hAnsi="Arial" w:cs="Arial"/>
          <w:spacing w:val="2"/>
          <w:w w:val="102"/>
          <w:lang w:eastAsia="ro-RO"/>
        </w:rPr>
        <w:t>a</w:t>
      </w:r>
      <w:r w:rsidRPr="00C274E8">
        <w:rPr>
          <w:rFonts w:ascii="Arial" w:eastAsia="Times New Roman" w:hAnsi="Arial" w:cs="Arial"/>
          <w:w w:val="103"/>
          <w:lang w:eastAsia="ro-RO"/>
        </w:rPr>
        <w:t>ţ</w:t>
      </w:r>
      <w:r w:rsidRPr="00C274E8">
        <w:rPr>
          <w:rFonts w:ascii="Arial" w:eastAsia="Times New Roman" w:hAnsi="Arial" w:cs="Arial"/>
          <w:spacing w:val="-1"/>
          <w:w w:val="102"/>
          <w:lang w:eastAsia="ro-RO"/>
        </w:rPr>
        <w:t>i</w:t>
      </w:r>
      <w:r w:rsidRPr="00C274E8">
        <w:rPr>
          <w:rFonts w:ascii="Arial" w:eastAsia="Times New Roman" w:hAnsi="Arial" w:cs="Arial"/>
          <w:w w:val="102"/>
          <w:lang w:eastAsia="ro-RO"/>
        </w:rPr>
        <w:t>e</w:t>
      </w:r>
      <w:r w:rsidRPr="00C274E8">
        <w:rPr>
          <w:rFonts w:ascii="Arial" w:eastAsia="Times New Roman" w:hAnsi="Arial" w:cs="Arial"/>
          <w:w w:val="103"/>
          <w:lang w:eastAsia="ro-RO"/>
        </w:rPr>
        <w:t>;</w:t>
      </w:r>
    </w:p>
    <w:p w14:paraId="116F3011" w14:textId="77777777" w:rsidR="00F14181" w:rsidRPr="00C274E8" w:rsidRDefault="00F14181" w:rsidP="00F14181">
      <w:pPr>
        <w:widowControl w:val="0"/>
        <w:autoSpaceDE w:val="0"/>
        <w:autoSpaceDN w:val="0"/>
        <w:adjustRightInd w:val="0"/>
        <w:spacing w:after="0"/>
        <w:jc w:val="both"/>
        <w:rPr>
          <w:rFonts w:ascii="Arial" w:eastAsia="Times New Roman" w:hAnsi="Arial" w:cs="Arial"/>
          <w:lang w:eastAsia="ro-RO"/>
        </w:rPr>
      </w:pPr>
      <w:r w:rsidRPr="00C274E8">
        <w:rPr>
          <w:rFonts w:ascii="Arial" w:eastAsia="Times New Roman" w:hAnsi="Arial" w:cs="Arial"/>
          <w:lang w:eastAsia="ro-RO"/>
        </w:rPr>
        <w:tab/>
        <w:t>-</w:t>
      </w:r>
      <w:r w:rsidRPr="00C274E8">
        <w:rPr>
          <w:rFonts w:ascii="Arial" w:eastAsia="Times New Roman" w:hAnsi="Arial" w:cs="Arial"/>
          <w:spacing w:val="-9"/>
          <w:lang w:eastAsia="ro-RO"/>
        </w:rPr>
        <w:t xml:space="preserve"> </w:t>
      </w:r>
      <w:r w:rsidRPr="00C274E8">
        <w:rPr>
          <w:rFonts w:ascii="Arial" w:eastAsia="Times New Roman" w:hAnsi="Arial" w:cs="Arial"/>
          <w:spacing w:val="-4"/>
          <w:lang w:eastAsia="ro-RO"/>
        </w:rPr>
        <w:t>d</w:t>
      </w:r>
      <w:r w:rsidRPr="00C274E8">
        <w:rPr>
          <w:rFonts w:ascii="Arial" w:eastAsia="Times New Roman" w:hAnsi="Arial" w:cs="Arial"/>
          <w:spacing w:val="-6"/>
          <w:lang w:eastAsia="ro-RO"/>
        </w:rPr>
        <w:t>e</w:t>
      </w:r>
      <w:r w:rsidRPr="00C274E8">
        <w:rPr>
          <w:rFonts w:ascii="Arial" w:eastAsia="Times New Roman" w:hAnsi="Arial" w:cs="Arial"/>
          <w:spacing w:val="-8"/>
          <w:lang w:eastAsia="ro-RO"/>
        </w:rPr>
        <w:t>t</w:t>
      </w:r>
      <w:r w:rsidRPr="00C274E8">
        <w:rPr>
          <w:rFonts w:ascii="Arial" w:eastAsia="Times New Roman" w:hAnsi="Arial" w:cs="Arial"/>
          <w:spacing w:val="-4"/>
          <w:lang w:eastAsia="ro-RO"/>
        </w:rPr>
        <w:t>e</w:t>
      </w:r>
      <w:r w:rsidRPr="00C274E8">
        <w:rPr>
          <w:rFonts w:ascii="Arial" w:eastAsia="Times New Roman" w:hAnsi="Arial" w:cs="Arial"/>
          <w:spacing w:val="-7"/>
          <w:lang w:eastAsia="ro-RO"/>
        </w:rPr>
        <w:t>r</w:t>
      </w:r>
      <w:r w:rsidRPr="00C274E8">
        <w:rPr>
          <w:rFonts w:ascii="Arial" w:eastAsia="Times New Roman" w:hAnsi="Arial" w:cs="Arial"/>
          <w:spacing w:val="-5"/>
          <w:lang w:eastAsia="ro-RO"/>
        </w:rPr>
        <w:t>i</w:t>
      </w:r>
      <w:r w:rsidRPr="00C274E8">
        <w:rPr>
          <w:rFonts w:ascii="Arial" w:eastAsia="Times New Roman" w:hAnsi="Arial" w:cs="Arial"/>
          <w:spacing w:val="-6"/>
          <w:lang w:eastAsia="ro-RO"/>
        </w:rPr>
        <w:t>o</w:t>
      </w:r>
      <w:r w:rsidRPr="00C274E8">
        <w:rPr>
          <w:rFonts w:ascii="Arial" w:eastAsia="Times New Roman" w:hAnsi="Arial" w:cs="Arial"/>
          <w:spacing w:val="-7"/>
          <w:lang w:eastAsia="ro-RO"/>
        </w:rPr>
        <w:t>r</w:t>
      </w:r>
      <w:r w:rsidRPr="00C274E8">
        <w:rPr>
          <w:rFonts w:ascii="Arial" w:eastAsia="Times New Roman" w:hAnsi="Arial" w:cs="Arial"/>
          <w:spacing w:val="-4"/>
          <w:lang w:eastAsia="ro-RO"/>
        </w:rPr>
        <w:t>a</w:t>
      </w:r>
      <w:r w:rsidRPr="00C274E8">
        <w:rPr>
          <w:rFonts w:ascii="Arial" w:eastAsia="Times New Roman" w:hAnsi="Arial" w:cs="Arial"/>
          <w:spacing w:val="-7"/>
          <w:lang w:eastAsia="ro-RO"/>
        </w:rPr>
        <w:t>r</w:t>
      </w:r>
      <w:r w:rsidRPr="00C274E8">
        <w:rPr>
          <w:rFonts w:ascii="Arial" w:eastAsia="Times New Roman" w:hAnsi="Arial" w:cs="Arial"/>
          <w:spacing w:val="-6"/>
          <w:lang w:eastAsia="ro-RO"/>
        </w:rPr>
        <w:t>e</w:t>
      </w:r>
      <w:r w:rsidRPr="00C274E8">
        <w:rPr>
          <w:rFonts w:ascii="Arial" w:eastAsia="Times New Roman" w:hAnsi="Arial" w:cs="Arial"/>
          <w:spacing w:val="-4"/>
          <w:lang w:eastAsia="ro-RO"/>
        </w:rPr>
        <w:t>a</w:t>
      </w:r>
      <w:r w:rsidRPr="00C274E8">
        <w:rPr>
          <w:rFonts w:ascii="Arial" w:eastAsia="Times New Roman" w:hAnsi="Arial" w:cs="Arial"/>
          <w:lang w:eastAsia="ro-RO"/>
        </w:rPr>
        <w:t>,</w:t>
      </w:r>
      <w:r w:rsidRPr="00C274E8">
        <w:rPr>
          <w:rFonts w:ascii="Arial" w:eastAsia="Times New Roman" w:hAnsi="Arial" w:cs="Arial"/>
          <w:spacing w:val="16"/>
          <w:lang w:eastAsia="ro-RO"/>
        </w:rPr>
        <w:t xml:space="preserve"> </w:t>
      </w:r>
      <w:r w:rsidRPr="00C274E8">
        <w:rPr>
          <w:rFonts w:ascii="Arial" w:eastAsia="Times New Roman" w:hAnsi="Arial" w:cs="Arial"/>
          <w:spacing w:val="-6"/>
          <w:lang w:eastAsia="ro-RO"/>
        </w:rPr>
        <w:t>dist</w:t>
      </w:r>
      <w:r w:rsidRPr="00C274E8">
        <w:rPr>
          <w:rFonts w:ascii="Arial" w:eastAsia="Times New Roman" w:hAnsi="Arial" w:cs="Arial"/>
          <w:spacing w:val="-4"/>
          <w:lang w:eastAsia="ro-RO"/>
        </w:rPr>
        <w:t>r</w:t>
      </w:r>
      <w:r w:rsidRPr="00C274E8">
        <w:rPr>
          <w:rFonts w:ascii="Arial" w:eastAsia="Times New Roman" w:hAnsi="Arial" w:cs="Arial"/>
          <w:spacing w:val="-6"/>
          <w:lang w:eastAsia="ro-RO"/>
        </w:rPr>
        <w:t>u</w:t>
      </w:r>
      <w:r w:rsidRPr="00C274E8">
        <w:rPr>
          <w:rFonts w:ascii="Arial" w:eastAsia="Times New Roman" w:hAnsi="Arial" w:cs="Arial"/>
          <w:spacing w:val="-7"/>
          <w:lang w:eastAsia="ro-RO"/>
        </w:rPr>
        <w:t>g</w:t>
      </w:r>
      <w:r w:rsidRPr="00C274E8">
        <w:rPr>
          <w:rFonts w:ascii="Arial" w:eastAsia="Times New Roman" w:hAnsi="Arial" w:cs="Arial"/>
          <w:spacing w:val="-6"/>
          <w:lang w:eastAsia="ro-RO"/>
        </w:rPr>
        <w:t>ere</w:t>
      </w:r>
      <w:r w:rsidRPr="00C274E8">
        <w:rPr>
          <w:rFonts w:ascii="Arial" w:eastAsia="Times New Roman" w:hAnsi="Arial" w:cs="Arial"/>
          <w:lang w:eastAsia="ro-RO"/>
        </w:rPr>
        <w:t>a</w:t>
      </w:r>
      <w:r w:rsidRPr="00C274E8">
        <w:rPr>
          <w:rFonts w:ascii="Arial" w:eastAsia="Times New Roman" w:hAnsi="Arial" w:cs="Arial"/>
          <w:spacing w:val="14"/>
          <w:lang w:eastAsia="ro-RO"/>
        </w:rPr>
        <w:t xml:space="preserve"> </w:t>
      </w:r>
      <w:r w:rsidRPr="00C274E8">
        <w:rPr>
          <w:rFonts w:ascii="Arial" w:eastAsia="Times New Roman" w:hAnsi="Arial" w:cs="Arial"/>
          <w:spacing w:val="-6"/>
          <w:lang w:eastAsia="ro-RO"/>
        </w:rPr>
        <w:t>şi/sa</w:t>
      </w:r>
      <w:r w:rsidRPr="00C274E8">
        <w:rPr>
          <w:rFonts w:ascii="Arial" w:eastAsia="Times New Roman" w:hAnsi="Arial" w:cs="Arial"/>
          <w:lang w:eastAsia="ro-RO"/>
        </w:rPr>
        <w:t>u</w:t>
      </w:r>
      <w:r w:rsidRPr="00C274E8">
        <w:rPr>
          <w:rFonts w:ascii="Arial" w:eastAsia="Times New Roman" w:hAnsi="Arial" w:cs="Arial"/>
          <w:spacing w:val="3"/>
          <w:lang w:eastAsia="ro-RO"/>
        </w:rPr>
        <w:t xml:space="preserve"> </w:t>
      </w:r>
      <w:r w:rsidRPr="00C274E8">
        <w:rPr>
          <w:rFonts w:ascii="Arial" w:eastAsia="Times New Roman" w:hAnsi="Arial" w:cs="Arial"/>
          <w:spacing w:val="-6"/>
          <w:lang w:eastAsia="ro-RO"/>
        </w:rPr>
        <w:t>c</w:t>
      </w:r>
      <w:r w:rsidRPr="00C274E8">
        <w:rPr>
          <w:rFonts w:ascii="Arial" w:eastAsia="Times New Roman" w:hAnsi="Arial" w:cs="Arial"/>
          <w:spacing w:val="-4"/>
          <w:lang w:eastAsia="ro-RO"/>
        </w:rPr>
        <w:t>u</w:t>
      </w:r>
      <w:r w:rsidRPr="00C274E8">
        <w:rPr>
          <w:rFonts w:ascii="Arial" w:eastAsia="Times New Roman" w:hAnsi="Arial" w:cs="Arial"/>
          <w:spacing w:val="-7"/>
          <w:lang w:eastAsia="ro-RO"/>
        </w:rPr>
        <w:t>l</w:t>
      </w:r>
      <w:r w:rsidRPr="00C274E8">
        <w:rPr>
          <w:rFonts w:ascii="Arial" w:eastAsia="Times New Roman" w:hAnsi="Arial" w:cs="Arial"/>
          <w:spacing w:val="-6"/>
          <w:lang w:eastAsia="ro-RO"/>
        </w:rPr>
        <w:t>eg</w:t>
      </w:r>
      <w:r w:rsidRPr="00C274E8">
        <w:rPr>
          <w:rFonts w:ascii="Arial" w:eastAsia="Times New Roman" w:hAnsi="Arial" w:cs="Arial"/>
          <w:spacing w:val="-4"/>
          <w:lang w:eastAsia="ro-RO"/>
        </w:rPr>
        <w:t>e</w:t>
      </w:r>
      <w:r w:rsidRPr="00C274E8">
        <w:rPr>
          <w:rFonts w:ascii="Arial" w:eastAsia="Times New Roman" w:hAnsi="Arial" w:cs="Arial"/>
          <w:spacing w:val="-7"/>
          <w:lang w:eastAsia="ro-RO"/>
        </w:rPr>
        <w:t>r</w:t>
      </w:r>
      <w:r w:rsidRPr="00C274E8">
        <w:rPr>
          <w:rFonts w:ascii="Arial" w:eastAsia="Times New Roman" w:hAnsi="Arial" w:cs="Arial"/>
          <w:spacing w:val="-6"/>
          <w:lang w:eastAsia="ro-RO"/>
        </w:rPr>
        <w:t>e</w:t>
      </w:r>
      <w:r w:rsidRPr="00C274E8">
        <w:rPr>
          <w:rFonts w:ascii="Arial" w:eastAsia="Times New Roman" w:hAnsi="Arial" w:cs="Arial"/>
          <w:lang w:eastAsia="ro-RO"/>
        </w:rPr>
        <w:t>a</w:t>
      </w:r>
      <w:r w:rsidRPr="00C274E8">
        <w:rPr>
          <w:rFonts w:ascii="Arial" w:eastAsia="Times New Roman" w:hAnsi="Arial" w:cs="Arial"/>
          <w:spacing w:val="9"/>
          <w:lang w:eastAsia="ro-RO"/>
        </w:rPr>
        <w:t xml:space="preserve"> </w:t>
      </w:r>
      <w:r w:rsidRPr="00C274E8">
        <w:rPr>
          <w:rFonts w:ascii="Arial" w:eastAsia="Times New Roman" w:hAnsi="Arial" w:cs="Arial"/>
          <w:spacing w:val="-6"/>
          <w:lang w:eastAsia="ro-RO"/>
        </w:rPr>
        <w:t>i</w:t>
      </w:r>
      <w:r w:rsidRPr="00C274E8">
        <w:rPr>
          <w:rFonts w:ascii="Arial" w:eastAsia="Times New Roman" w:hAnsi="Arial" w:cs="Arial"/>
          <w:spacing w:val="-4"/>
          <w:lang w:eastAsia="ro-RO"/>
        </w:rPr>
        <w:t>n</w:t>
      </w:r>
      <w:r w:rsidRPr="00C274E8">
        <w:rPr>
          <w:rFonts w:ascii="Arial" w:eastAsia="Times New Roman" w:hAnsi="Arial" w:cs="Arial"/>
          <w:spacing w:val="-8"/>
          <w:lang w:eastAsia="ro-RO"/>
        </w:rPr>
        <w:t>t</w:t>
      </w:r>
      <w:r w:rsidRPr="00C274E8">
        <w:rPr>
          <w:rFonts w:ascii="Arial" w:eastAsia="Times New Roman" w:hAnsi="Arial" w:cs="Arial"/>
          <w:spacing w:val="-7"/>
          <w:lang w:eastAsia="ro-RO"/>
        </w:rPr>
        <w:t>e</w:t>
      </w:r>
      <w:r w:rsidRPr="00C274E8">
        <w:rPr>
          <w:rFonts w:ascii="Arial" w:eastAsia="Times New Roman" w:hAnsi="Arial" w:cs="Arial"/>
          <w:spacing w:val="-4"/>
          <w:lang w:eastAsia="ro-RO"/>
        </w:rPr>
        <w:t>n</w:t>
      </w:r>
      <w:r w:rsidRPr="00C274E8">
        <w:rPr>
          <w:rFonts w:ascii="Arial" w:eastAsia="Times New Roman" w:hAnsi="Arial" w:cs="Arial"/>
          <w:spacing w:val="-6"/>
          <w:lang w:eastAsia="ro-RO"/>
        </w:rPr>
        <w:t>ţio</w:t>
      </w:r>
      <w:r w:rsidRPr="00C274E8">
        <w:rPr>
          <w:rFonts w:ascii="Arial" w:eastAsia="Times New Roman" w:hAnsi="Arial" w:cs="Arial"/>
          <w:spacing w:val="-7"/>
          <w:lang w:eastAsia="ro-RO"/>
        </w:rPr>
        <w:t>n</w:t>
      </w:r>
      <w:r w:rsidRPr="00C274E8">
        <w:rPr>
          <w:rFonts w:ascii="Arial" w:eastAsia="Times New Roman" w:hAnsi="Arial" w:cs="Arial"/>
          <w:spacing w:val="-4"/>
          <w:lang w:eastAsia="ro-RO"/>
        </w:rPr>
        <w:t>a</w:t>
      </w:r>
      <w:r w:rsidRPr="00C274E8">
        <w:rPr>
          <w:rFonts w:ascii="Arial" w:eastAsia="Times New Roman" w:hAnsi="Arial" w:cs="Arial"/>
          <w:spacing w:val="-6"/>
          <w:lang w:eastAsia="ro-RO"/>
        </w:rPr>
        <w:t>t</w:t>
      </w:r>
      <w:r w:rsidRPr="00C274E8">
        <w:rPr>
          <w:rFonts w:ascii="Arial" w:eastAsia="Times New Roman" w:hAnsi="Arial" w:cs="Arial"/>
          <w:lang w:eastAsia="ro-RO"/>
        </w:rPr>
        <w:t>ă</w:t>
      </w:r>
      <w:r w:rsidRPr="00C274E8">
        <w:rPr>
          <w:rFonts w:ascii="Arial" w:eastAsia="Times New Roman" w:hAnsi="Arial" w:cs="Arial"/>
          <w:spacing w:val="16"/>
          <w:lang w:eastAsia="ro-RO"/>
        </w:rPr>
        <w:t xml:space="preserve"> </w:t>
      </w:r>
      <w:r w:rsidRPr="00C274E8">
        <w:rPr>
          <w:rFonts w:ascii="Arial" w:eastAsia="Times New Roman" w:hAnsi="Arial" w:cs="Arial"/>
          <w:lang w:eastAsia="ro-RO"/>
        </w:rPr>
        <w:t>a</w:t>
      </w:r>
      <w:r w:rsidRPr="00C274E8">
        <w:rPr>
          <w:rFonts w:ascii="Arial" w:eastAsia="Times New Roman" w:hAnsi="Arial" w:cs="Arial"/>
          <w:spacing w:val="-9"/>
          <w:lang w:eastAsia="ro-RO"/>
        </w:rPr>
        <w:t xml:space="preserve"> </w:t>
      </w:r>
      <w:r w:rsidRPr="00C274E8">
        <w:rPr>
          <w:rFonts w:ascii="Arial" w:eastAsia="Times New Roman" w:hAnsi="Arial" w:cs="Arial"/>
          <w:spacing w:val="-5"/>
          <w:lang w:eastAsia="ro-RO"/>
        </w:rPr>
        <w:t>c</w:t>
      </w:r>
      <w:r w:rsidRPr="00C274E8">
        <w:rPr>
          <w:rFonts w:ascii="Arial" w:eastAsia="Times New Roman" w:hAnsi="Arial" w:cs="Arial"/>
          <w:spacing w:val="-6"/>
          <w:lang w:eastAsia="ro-RO"/>
        </w:rPr>
        <w:t>u</w:t>
      </w:r>
      <w:r w:rsidRPr="00C274E8">
        <w:rPr>
          <w:rFonts w:ascii="Arial" w:eastAsia="Times New Roman" w:hAnsi="Arial" w:cs="Arial"/>
          <w:spacing w:val="-5"/>
          <w:lang w:eastAsia="ro-RO"/>
        </w:rPr>
        <w:t>i</w:t>
      </w:r>
      <w:r w:rsidRPr="00C274E8">
        <w:rPr>
          <w:rFonts w:ascii="Arial" w:eastAsia="Times New Roman" w:hAnsi="Arial" w:cs="Arial"/>
          <w:spacing w:val="-6"/>
          <w:lang w:eastAsia="ro-RO"/>
        </w:rPr>
        <w:t>b</w:t>
      </w:r>
      <w:r w:rsidRPr="00C274E8">
        <w:rPr>
          <w:rFonts w:ascii="Arial" w:eastAsia="Times New Roman" w:hAnsi="Arial" w:cs="Arial"/>
          <w:spacing w:val="-4"/>
          <w:lang w:eastAsia="ro-RO"/>
        </w:rPr>
        <w:t>u</w:t>
      </w:r>
      <w:r w:rsidRPr="00C274E8">
        <w:rPr>
          <w:rFonts w:ascii="Arial" w:eastAsia="Times New Roman" w:hAnsi="Arial" w:cs="Arial"/>
          <w:spacing w:val="-6"/>
          <w:lang w:eastAsia="ro-RO"/>
        </w:rPr>
        <w:t>r</w:t>
      </w:r>
      <w:r w:rsidRPr="00C274E8">
        <w:rPr>
          <w:rFonts w:ascii="Arial" w:eastAsia="Times New Roman" w:hAnsi="Arial" w:cs="Arial"/>
          <w:spacing w:val="-5"/>
          <w:lang w:eastAsia="ro-RO"/>
        </w:rPr>
        <w:t>i</w:t>
      </w:r>
      <w:r w:rsidRPr="00C274E8">
        <w:rPr>
          <w:rFonts w:ascii="Arial" w:eastAsia="Times New Roman" w:hAnsi="Arial" w:cs="Arial"/>
          <w:spacing w:val="-6"/>
          <w:lang w:eastAsia="ro-RO"/>
        </w:rPr>
        <w:t>lo</w:t>
      </w:r>
      <w:r w:rsidRPr="00C274E8">
        <w:rPr>
          <w:rFonts w:ascii="Arial" w:eastAsia="Times New Roman" w:hAnsi="Arial" w:cs="Arial"/>
          <w:lang w:eastAsia="ro-RO"/>
        </w:rPr>
        <w:t>r</w:t>
      </w:r>
      <w:r w:rsidRPr="00C274E8">
        <w:rPr>
          <w:rFonts w:ascii="Arial" w:eastAsia="Times New Roman" w:hAnsi="Arial" w:cs="Arial"/>
          <w:spacing w:val="7"/>
          <w:lang w:eastAsia="ro-RO"/>
        </w:rPr>
        <w:t xml:space="preserve"> </w:t>
      </w:r>
      <w:r w:rsidRPr="00C274E8">
        <w:rPr>
          <w:rFonts w:ascii="Arial" w:eastAsia="Times New Roman" w:hAnsi="Arial" w:cs="Arial"/>
          <w:spacing w:val="-5"/>
          <w:lang w:eastAsia="ro-RO"/>
        </w:rPr>
        <w:t>ş</w:t>
      </w:r>
      <w:r w:rsidRPr="00C274E8">
        <w:rPr>
          <w:rFonts w:ascii="Arial" w:eastAsia="Times New Roman" w:hAnsi="Arial" w:cs="Arial"/>
          <w:spacing w:val="-6"/>
          <w:lang w:eastAsia="ro-RO"/>
        </w:rPr>
        <w:t>i/</w:t>
      </w:r>
      <w:r w:rsidRPr="00C274E8">
        <w:rPr>
          <w:rFonts w:ascii="Arial" w:eastAsia="Times New Roman" w:hAnsi="Arial" w:cs="Arial"/>
          <w:spacing w:val="-5"/>
          <w:lang w:eastAsia="ro-RO"/>
        </w:rPr>
        <w:t>s</w:t>
      </w:r>
      <w:r w:rsidRPr="00C274E8">
        <w:rPr>
          <w:rFonts w:ascii="Arial" w:eastAsia="Times New Roman" w:hAnsi="Arial" w:cs="Arial"/>
          <w:spacing w:val="-6"/>
          <w:lang w:eastAsia="ro-RO"/>
        </w:rPr>
        <w:t>a</w:t>
      </w:r>
      <w:r w:rsidRPr="00C274E8">
        <w:rPr>
          <w:rFonts w:ascii="Arial" w:eastAsia="Times New Roman" w:hAnsi="Arial" w:cs="Arial"/>
          <w:lang w:eastAsia="ro-RO"/>
        </w:rPr>
        <w:t xml:space="preserve">u </w:t>
      </w:r>
      <w:r w:rsidRPr="00C274E8">
        <w:rPr>
          <w:rFonts w:ascii="Arial" w:eastAsia="Times New Roman" w:hAnsi="Arial" w:cs="Arial"/>
          <w:spacing w:val="-6"/>
          <w:lang w:eastAsia="ro-RO"/>
        </w:rPr>
        <w:t>o</w:t>
      </w:r>
      <w:r w:rsidRPr="00C274E8">
        <w:rPr>
          <w:rFonts w:ascii="Arial" w:eastAsia="Times New Roman" w:hAnsi="Arial" w:cs="Arial"/>
          <w:spacing w:val="-4"/>
          <w:lang w:eastAsia="ro-RO"/>
        </w:rPr>
        <w:t>u</w:t>
      </w:r>
      <w:r w:rsidRPr="00C274E8">
        <w:rPr>
          <w:rFonts w:ascii="Arial" w:eastAsia="Times New Roman" w:hAnsi="Arial" w:cs="Arial"/>
          <w:spacing w:val="-6"/>
          <w:lang w:eastAsia="ro-RO"/>
        </w:rPr>
        <w:t>ăl</w:t>
      </w:r>
      <w:r w:rsidRPr="00C274E8">
        <w:rPr>
          <w:rFonts w:ascii="Arial" w:eastAsia="Times New Roman" w:hAnsi="Arial" w:cs="Arial"/>
          <w:spacing w:val="-4"/>
          <w:lang w:eastAsia="ro-RO"/>
        </w:rPr>
        <w:t>o</w:t>
      </w:r>
      <w:r w:rsidRPr="00C274E8">
        <w:rPr>
          <w:rFonts w:ascii="Arial" w:eastAsia="Times New Roman" w:hAnsi="Arial" w:cs="Arial"/>
          <w:lang w:eastAsia="ro-RO"/>
        </w:rPr>
        <w:t>r</w:t>
      </w:r>
      <w:r w:rsidRPr="00C274E8">
        <w:rPr>
          <w:rFonts w:ascii="Arial" w:eastAsia="Times New Roman" w:hAnsi="Arial" w:cs="Arial"/>
          <w:spacing w:val="2"/>
          <w:lang w:eastAsia="ro-RO"/>
        </w:rPr>
        <w:t xml:space="preserve"> </w:t>
      </w:r>
      <w:r w:rsidRPr="00C274E8">
        <w:rPr>
          <w:rFonts w:ascii="Arial" w:eastAsia="Times New Roman" w:hAnsi="Arial" w:cs="Arial"/>
          <w:spacing w:val="-4"/>
          <w:lang w:eastAsia="ro-RO"/>
        </w:rPr>
        <w:t>d</w:t>
      </w:r>
      <w:r w:rsidRPr="00C274E8">
        <w:rPr>
          <w:rFonts w:ascii="Arial" w:eastAsia="Times New Roman" w:hAnsi="Arial" w:cs="Arial"/>
          <w:spacing w:val="-6"/>
          <w:lang w:eastAsia="ro-RO"/>
        </w:rPr>
        <w:t>i</w:t>
      </w:r>
      <w:r w:rsidRPr="00C274E8">
        <w:rPr>
          <w:rFonts w:ascii="Arial" w:eastAsia="Times New Roman" w:hAnsi="Arial" w:cs="Arial"/>
          <w:lang w:eastAsia="ro-RO"/>
        </w:rPr>
        <w:t>n</w:t>
      </w:r>
      <w:r w:rsidRPr="00C274E8">
        <w:rPr>
          <w:rFonts w:ascii="Arial" w:eastAsia="Times New Roman" w:hAnsi="Arial" w:cs="Arial"/>
          <w:spacing w:val="-3"/>
          <w:lang w:eastAsia="ro-RO"/>
        </w:rPr>
        <w:t xml:space="preserve"> </w:t>
      </w:r>
      <w:r w:rsidRPr="00C274E8">
        <w:rPr>
          <w:rFonts w:ascii="Arial" w:eastAsia="Times New Roman" w:hAnsi="Arial" w:cs="Arial"/>
          <w:spacing w:val="-6"/>
          <w:w w:val="102"/>
          <w:lang w:eastAsia="ro-RO"/>
        </w:rPr>
        <w:t>n</w:t>
      </w:r>
      <w:r w:rsidRPr="00C274E8">
        <w:rPr>
          <w:rFonts w:ascii="Arial" w:eastAsia="Times New Roman" w:hAnsi="Arial" w:cs="Arial"/>
          <w:spacing w:val="-4"/>
          <w:w w:val="102"/>
          <w:lang w:eastAsia="ro-RO"/>
        </w:rPr>
        <w:t>a</w:t>
      </w:r>
      <w:r w:rsidRPr="00C274E8">
        <w:rPr>
          <w:rFonts w:ascii="Arial" w:eastAsia="Times New Roman" w:hAnsi="Arial" w:cs="Arial"/>
          <w:spacing w:val="-6"/>
          <w:w w:val="103"/>
          <w:lang w:eastAsia="ro-RO"/>
        </w:rPr>
        <w:t>t</w:t>
      </w:r>
      <w:r w:rsidRPr="00C274E8">
        <w:rPr>
          <w:rFonts w:ascii="Arial" w:eastAsia="Times New Roman" w:hAnsi="Arial" w:cs="Arial"/>
          <w:spacing w:val="-6"/>
          <w:w w:val="102"/>
          <w:lang w:eastAsia="ro-RO"/>
        </w:rPr>
        <w:t>u</w:t>
      </w:r>
      <w:r w:rsidRPr="00C274E8">
        <w:rPr>
          <w:rFonts w:ascii="Arial" w:eastAsia="Times New Roman" w:hAnsi="Arial" w:cs="Arial"/>
          <w:spacing w:val="-4"/>
          <w:w w:val="102"/>
          <w:lang w:eastAsia="ro-RO"/>
        </w:rPr>
        <w:t>r</w:t>
      </w:r>
      <w:r w:rsidRPr="00C274E8">
        <w:rPr>
          <w:rFonts w:ascii="Arial" w:eastAsia="Times New Roman" w:hAnsi="Arial" w:cs="Arial"/>
          <w:spacing w:val="-6"/>
          <w:w w:val="102"/>
          <w:lang w:eastAsia="ro-RO"/>
        </w:rPr>
        <w:t>ă;</w:t>
      </w:r>
    </w:p>
    <w:p w14:paraId="7193B50B" w14:textId="77777777" w:rsidR="00F14181" w:rsidRPr="00C274E8" w:rsidRDefault="00F14181" w:rsidP="00F14181">
      <w:pPr>
        <w:widowControl w:val="0"/>
        <w:autoSpaceDE w:val="0"/>
        <w:autoSpaceDN w:val="0"/>
        <w:adjustRightInd w:val="0"/>
        <w:spacing w:after="0"/>
        <w:jc w:val="both"/>
        <w:rPr>
          <w:rFonts w:ascii="Arial" w:eastAsia="Times New Roman" w:hAnsi="Arial" w:cs="Arial"/>
          <w:lang w:eastAsia="ro-RO"/>
        </w:rPr>
      </w:pPr>
      <w:r w:rsidRPr="00C274E8">
        <w:rPr>
          <w:rFonts w:ascii="Arial" w:eastAsia="Times New Roman" w:hAnsi="Arial" w:cs="Arial"/>
          <w:lang w:eastAsia="ro-RO"/>
        </w:rPr>
        <w:tab/>
        <w:t>-</w:t>
      </w:r>
      <w:r w:rsidRPr="00C274E8">
        <w:rPr>
          <w:rFonts w:ascii="Arial" w:eastAsia="Times New Roman" w:hAnsi="Arial" w:cs="Arial"/>
          <w:spacing w:val="2"/>
          <w:lang w:eastAsia="ro-RO"/>
        </w:rPr>
        <w:t xml:space="preserve"> d</w:t>
      </w:r>
      <w:r w:rsidRPr="00C274E8">
        <w:rPr>
          <w:rFonts w:ascii="Arial" w:eastAsia="Times New Roman" w:hAnsi="Arial" w:cs="Arial"/>
          <w:lang w:eastAsia="ro-RO"/>
        </w:rPr>
        <w:t>e</w:t>
      </w:r>
      <w:r w:rsidRPr="00C274E8">
        <w:rPr>
          <w:rFonts w:ascii="Arial" w:eastAsia="Times New Roman" w:hAnsi="Arial" w:cs="Arial"/>
          <w:spacing w:val="-2"/>
          <w:lang w:eastAsia="ro-RO"/>
        </w:rPr>
        <w:t>t</w:t>
      </w:r>
      <w:r w:rsidRPr="00C274E8">
        <w:rPr>
          <w:rFonts w:ascii="Arial" w:eastAsia="Times New Roman" w:hAnsi="Arial" w:cs="Arial"/>
          <w:lang w:eastAsia="ro-RO"/>
        </w:rPr>
        <w:t>e</w:t>
      </w:r>
      <w:r w:rsidRPr="00C274E8">
        <w:rPr>
          <w:rFonts w:ascii="Arial" w:eastAsia="Times New Roman" w:hAnsi="Arial" w:cs="Arial"/>
          <w:spacing w:val="-1"/>
          <w:lang w:eastAsia="ro-RO"/>
        </w:rPr>
        <w:t>r</w:t>
      </w:r>
      <w:r w:rsidRPr="00C274E8">
        <w:rPr>
          <w:rFonts w:ascii="Arial" w:eastAsia="Times New Roman" w:hAnsi="Arial" w:cs="Arial"/>
          <w:spacing w:val="1"/>
          <w:lang w:eastAsia="ro-RO"/>
        </w:rPr>
        <w:t>i</w:t>
      </w:r>
      <w:r w:rsidRPr="00C274E8">
        <w:rPr>
          <w:rFonts w:ascii="Arial" w:eastAsia="Times New Roman" w:hAnsi="Arial" w:cs="Arial"/>
          <w:spacing w:val="-1"/>
          <w:lang w:eastAsia="ro-RO"/>
        </w:rPr>
        <w:t>or</w:t>
      </w:r>
      <w:r w:rsidRPr="00C274E8">
        <w:rPr>
          <w:rFonts w:ascii="Arial" w:eastAsia="Times New Roman" w:hAnsi="Arial" w:cs="Arial"/>
          <w:spacing w:val="2"/>
          <w:lang w:eastAsia="ro-RO"/>
        </w:rPr>
        <w:t>a</w:t>
      </w:r>
      <w:r w:rsidRPr="00C274E8">
        <w:rPr>
          <w:rFonts w:ascii="Arial" w:eastAsia="Times New Roman" w:hAnsi="Arial" w:cs="Arial"/>
          <w:spacing w:val="-1"/>
          <w:lang w:eastAsia="ro-RO"/>
        </w:rPr>
        <w:t>re</w:t>
      </w:r>
      <w:r w:rsidRPr="00C274E8">
        <w:rPr>
          <w:rFonts w:ascii="Arial" w:eastAsia="Times New Roman" w:hAnsi="Arial" w:cs="Arial"/>
          <w:lang w:eastAsia="ro-RO"/>
        </w:rPr>
        <w:t>a</w:t>
      </w:r>
      <w:r w:rsidRPr="00C274E8">
        <w:rPr>
          <w:rFonts w:ascii="Arial" w:eastAsia="Times New Roman" w:hAnsi="Arial" w:cs="Arial"/>
          <w:spacing w:val="26"/>
          <w:lang w:eastAsia="ro-RO"/>
        </w:rPr>
        <w:t xml:space="preserve"> </w:t>
      </w:r>
      <w:r w:rsidRPr="00C274E8">
        <w:rPr>
          <w:rFonts w:ascii="Arial" w:eastAsia="Times New Roman" w:hAnsi="Arial" w:cs="Arial"/>
          <w:lang w:eastAsia="ro-RO"/>
        </w:rPr>
        <w:t>şi</w:t>
      </w:r>
      <w:r w:rsidRPr="00C274E8">
        <w:rPr>
          <w:rFonts w:ascii="Arial" w:eastAsia="Times New Roman" w:hAnsi="Arial" w:cs="Arial"/>
          <w:spacing w:val="-2"/>
          <w:lang w:eastAsia="ro-RO"/>
        </w:rPr>
        <w:t>/</w:t>
      </w:r>
      <w:r w:rsidRPr="00C274E8">
        <w:rPr>
          <w:rFonts w:ascii="Arial" w:eastAsia="Times New Roman" w:hAnsi="Arial" w:cs="Arial"/>
          <w:lang w:eastAsia="ro-RO"/>
        </w:rPr>
        <w:t>s</w:t>
      </w:r>
      <w:r w:rsidRPr="00C274E8">
        <w:rPr>
          <w:rFonts w:ascii="Arial" w:eastAsia="Times New Roman" w:hAnsi="Arial" w:cs="Arial"/>
          <w:spacing w:val="-1"/>
          <w:lang w:eastAsia="ro-RO"/>
        </w:rPr>
        <w:t>a</w:t>
      </w:r>
      <w:r w:rsidRPr="00C274E8">
        <w:rPr>
          <w:rFonts w:ascii="Arial" w:eastAsia="Times New Roman" w:hAnsi="Arial" w:cs="Arial"/>
          <w:lang w:eastAsia="ro-RO"/>
        </w:rPr>
        <w:t>u</w:t>
      </w:r>
      <w:r w:rsidRPr="00C274E8">
        <w:rPr>
          <w:rFonts w:ascii="Arial" w:eastAsia="Times New Roman" w:hAnsi="Arial" w:cs="Arial"/>
          <w:spacing w:val="14"/>
          <w:lang w:eastAsia="ro-RO"/>
        </w:rPr>
        <w:t xml:space="preserve"> </w:t>
      </w:r>
      <w:r w:rsidRPr="00C274E8">
        <w:rPr>
          <w:rFonts w:ascii="Arial" w:eastAsia="Times New Roman" w:hAnsi="Arial" w:cs="Arial"/>
          <w:lang w:eastAsia="ro-RO"/>
        </w:rPr>
        <w:t>distrug</w:t>
      </w:r>
      <w:r w:rsidRPr="00C274E8">
        <w:rPr>
          <w:rFonts w:ascii="Arial" w:eastAsia="Times New Roman" w:hAnsi="Arial" w:cs="Arial"/>
          <w:spacing w:val="-1"/>
          <w:lang w:eastAsia="ro-RO"/>
        </w:rPr>
        <w:t>e</w:t>
      </w:r>
      <w:r w:rsidRPr="00C274E8">
        <w:rPr>
          <w:rFonts w:ascii="Arial" w:eastAsia="Times New Roman" w:hAnsi="Arial" w:cs="Arial"/>
          <w:lang w:eastAsia="ro-RO"/>
        </w:rPr>
        <w:t>r</w:t>
      </w:r>
      <w:r w:rsidRPr="00C274E8">
        <w:rPr>
          <w:rFonts w:ascii="Arial" w:eastAsia="Times New Roman" w:hAnsi="Arial" w:cs="Arial"/>
          <w:spacing w:val="-1"/>
          <w:lang w:eastAsia="ro-RO"/>
        </w:rPr>
        <w:t>e</w:t>
      </w:r>
      <w:r w:rsidRPr="00C274E8">
        <w:rPr>
          <w:rFonts w:ascii="Arial" w:eastAsia="Times New Roman" w:hAnsi="Arial" w:cs="Arial"/>
          <w:lang w:eastAsia="ro-RO"/>
        </w:rPr>
        <w:t>a</w:t>
      </w:r>
      <w:r w:rsidRPr="00C274E8">
        <w:rPr>
          <w:rFonts w:ascii="Arial" w:eastAsia="Times New Roman" w:hAnsi="Arial" w:cs="Arial"/>
          <w:spacing w:val="25"/>
          <w:lang w:eastAsia="ro-RO"/>
        </w:rPr>
        <w:t xml:space="preserve"> </w:t>
      </w:r>
      <w:r w:rsidRPr="00C274E8">
        <w:rPr>
          <w:rFonts w:ascii="Arial" w:eastAsia="Times New Roman" w:hAnsi="Arial" w:cs="Arial"/>
          <w:spacing w:val="-1"/>
          <w:lang w:eastAsia="ro-RO"/>
        </w:rPr>
        <w:t>l</w:t>
      </w:r>
      <w:r w:rsidRPr="00C274E8">
        <w:rPr>
          <w:rFonts w:ascii="Arial" w:eastAsia="Times New Roman" w:hAnsi="Arial" w:cs="Arial"/>
          <w:lang w:eastAsia="ro-RO"/>
        </w:rPr>
        <w:t>o</w:t>
      </w:r>
      <w:r w:rsidRPr="00C274E8">
        <w:rPr>
          <w:rFonts w:ascii="Arial" w:eastAsia="Times New Roman" w:hAnsi="Arial" w:cs="Arial"/>
          <w:spacing w:val="-1"/>
          <w:lang w:eastAsia="ro-RO"/>
        </w:rPr>
        <w:t>c</w:t>
      </w:r>
      <w:r w:rsidRPr="00C274E8">
        <w:rPr>
          <w:rFonts w:ascii="Arial" w:eastAsia="Times New Roman" w:hAnsi="Arial" w:cs="Arial"/>
          <w:spacing w:val="2"/>
          <w:lang w:eastAsia="ro-RO"/>
        </w:rPr>
        <w:t>u</w:t>
      </w:r>
      <w:r w:rsidRPr="00C274E8">
        <w:rPr>
          <w:rFonts w:ascii="Arial" w:eastAsia="Times New Roman" w:hAnsi="Arial" w:cs="Arial"/>
          <w:spacing w:val="-1"/>
          <w:lang w:eastAsia="ro-RO"/>
        </w:rPr>
        <w:t>r</w:t>
      </w:r>
      <w:r w:rsidRPr="00C274E8">
        <w:rPr>
          <w:rFonts w:ascii="Arial" w:eastAsia="Times New Roman" w:hAnsi="Arial" w:cs="Arial"/>
          <w:lang w:eastAsia="ro-RO"/>
        </w:rPr>
        <w:t>ilor</w:t>
      </w:r>
      <w:r w:rsidRPr="00C274E8">
        <w:rPr>
          <w:rFonts w:ascii="Arial" w:eastAsia="Times New Roman" w:hAnsi="Arial" w:cs="Arial"/>
          <w:spacing w:val="18"/>
          <w:lang w:eastAsia="ro-RO"/>
        </w:rPr>
        <w:t xml:space="preserve"> </w:t>
      </w:r>
      <w:r w:rsidRPr="00C274E8">
        <w:rPr>
          <w:rFonts w:ascii="Arial" w:eastAsia="Times New Roman" w:hAnsi="Arial" w:cs="Arial"/>
          <w:spacing w:val="-1"/>
          <w:lang w:eastAsia="ro-RO"/>
        </w:rPr>
        <w:t>d</w:t>
      </w:r>
      <w:r w:rsidRPr="00C274E8">
        <w:rPr>
          <w:rFonts w:ascii="Arial" w:eastAsia="Times New Roman" w:hAnsi="Arial" w:cs="Arial"/>
          <w:lang w:eastAsia="ro-RO"/>
        </w:rPr>
        <w:t>e</w:t>
      </w:r>
      <w:r w:rsidRPr="00C274E8">
        <w:rPr>
          <w:rFonts w:ascii="Arial" w:eastAsia="Times New Roman" w:hAnsi="Arial" w:cs="Arial"/>
          <w:spacing w:val="6"/>
          <w:lang w:eastAsia="ro-RO"/>
        </w:rPr>
        <w:t xml:space="preserve"> </w:t>
      </w:r>
      <w:r w:rsidRPr="00C274E8">
        <w:rPr>
          <w:rFonts w:ascii="Arial" w:eastAsia="Times New Roman" w:hAnsi="Arial" w:cs="Arial"/>
          <w:lang w:eastAsia="ro-RO"/>
        </w:rPr>
        <w:t>rep</w:t>
      </w:r>
      <w:r w:rsidRPr="00C274E8">
        <w:rPr>
          <w:rFonts w:ascii="Arial" w:eastAsia="Times New Roman" w:hAnsi="Arial" w:cs="Arial"/>
          <w:spacing w:val="-1"/>
          <w:lang w:eastAsia="ro-RO"/>
        </w:rPr>
        <w:t>r</w:t>
      </w:r>
      <w:r w:rsidRPr="00C274E8">
        <w:rPr>
          <w:rFonts w:ascii="Arial" w:eastAsia="Times New Roman" w:hAnsi="Arial" w:cs="Arial"/>
          <w:lang w:eastAsia="ro-RO"/>
        </w:rPr>
        <w:t>o</w:t>
      </w:r>
      <w:r w:rsidRPr="00C274E8">
        <w:rPr>
          <w:rFonts w:ascii="Arial" w:eastAsia="Times New Roman" w:hAnsi="Arial" w:cs="Arial"/>
          <w:spacing w:val="-1"/>
          <w:lang w:eastAsia="ro-RO"/>
        </w:rPr>
        <w:t>d</w:t>
      </w:r>
      <w:r w:rsidRPr="00C274E8">
        <w:rPr>
          <w:rFonts w:ascii="Arial" w:eastAsia="Times New Roman" w:hAnsi="Arial" w:cs="Arial"/>
          <w:spacing w:val="2"/>
          <w:lang w:eastAsia="ro-RO"/>
        </w:rPr>
        <w:t>u</w:t>
      </w:r>
      <w:r w:rsidRPr="00C274E8">
        <w:rPr>
          <w:rFonts w:ascii="Arial" w:eastAsia="Times New Roman" w:hAnsi="Arial" w:cs="Arial"/>
          <w:lang w:eastAsia="ro-RO"/>
        </w:rPr>
        <w:t>c</w:t>
      </w:r>
      <w:r w:rsidRPr="00C274E8">
        <w:rPr>
          <w:rFonts w:ascii="Arial" w:eastAsia="Times New Roman" w:hAnsi="Arial" w:cs="Arial"/>
          <w:spacing w:val="-1"/>
          <w:lang w:eastAsia="ro-RO"/>
        </w:rPr>
        <w:t>er</w:t>
      </w:r>
      <w:r w:rsidRPr="00C274E8">
        <w:rPr>
          <w:rFonts w:ascii="Arial" w:eastAsia="Times New Roman" w:hAnsi="Arial" w:cs="Arial"/>
          <w:lang w:eastAsia="ro-RO"/>
        </w:rPr>
        <w:t>e</w:t>
      </w:r>
      <w:r w:rsidRPr="00C274E8">
        <w:rPr>
          <w:rFonts w:ascii="Arial" w:eastAsia="Times New Roman" w:hAnsi="Arial" w:cs="Arial"/>
          <w:spacing w:val="26"/>
          <w:lang w:eastAsia="ro-RO"/>
        </w:rPr>
        <w:t xml:space="preserve"> </w:t>
      </w:r>
      <w:r w:rsidRPr="00C274E8">
        <w:rPr>
          <w:rFonts w:ascii="Arial" w:eastAsia="Times New Roman" w:hAnsi="Arial" w:cs="Arial"/>
          <w:spacing w:val="2"/>
          <w:lang w:eastAsia="ro-RO"/>
        </w:rPr>
        <w:t>o</w:t>
      </w:r>
      <w:r w:rsidRPr="00C274E8">
        <w:rPr>
          <w:rFonts w:ascii="Arial" w:eastAsia="Times New Roman" w:hAnsi="Arial" w:cs="Arial"/>
          <w:spacing w:val="-1"/>
          <w:lang w:eastAsia="ro-RO"/>
        </w:rPr>
        <w:t>r</w:t>
      </w:r>
      <w:r w:rsidRPr="00C274E8">
        <w:rPr>
          <w:rFonts w:ascii="Arial" w:eastAsia="Times New Roman" w:hAnsi="Arial" w:cs="Arial"/>
          <w:lang w:eastAsia="ro-RO"/>
        </w:rPr>
        <w:t>i</w:t>
      </w:r>
      <w:r w:rsidRPr="00C274E8">
        <w:rPr>
          <w:rFonts w:ascii="Arial" w:eastAsia="Times New Roman" w:hAnsi="Arial" w:cs="Arial"/>
          <w:spacing w:val="6"/>
          <w:lang w:eastAsia="ro-RO"/>
        </w:rPr>
        <w:t xml:space="preserve"> </w:t>
      </w:r>
      <w:r w:rsidRPr="00C274E8">
        <w:rPr>
          <w:rFonts w:ascii="Arial" w:eastAsia="Times New Roman" w:hAnsi="Arial" w:cs="Arial"/>
          <w:spacing w:val="-1"/>
          <w:lang w:eastAsia="ro-RO"/>
        </w:rPr>
        <w:t>d</w:t>
      </w:r>
      <w:r w:rsidRPr="00C274E8">
        <w:rPr>
          <w:rFonts w:ascii="Arial" w:eastAsia="Times New Roman" w:hAnsi="Arial" w:cs="Arial"/>
          <w:lang w:eastAsia="ro-RO"/>
        </w:rPr>
        <w:t>e</w:t>
      </w:r>
      <w:r w:rsidRPr="00C274E8">
        <w:rPr>
          <w:rFonts w:ascii="Arial" w:eastAsia="Times New Roman" w:hAnsi="Arial" w:cs="Arial"/>
          <w:spacing w:val="7"/>
          <w:lang w:eastAsia="ro-RO"/>
        </w:rPr>
        <w:t xml:space="preserve"> </w:t>
      </w:r>
      <w:r w:rsidRPr="00C274E8">
        <w:rPr>
          <w:rFonts w:ascii="Arial" w:eastAsia="Times New Roman" w:hAnsi="Arial" w:cs="Arial"/>
          <w:w w:val="102"/>
          <w:lang w:eastAsia="ro-RO"/>
        </w:rPr>
        <w:t>odi</w:t>
      </w:r>
      <w:r w:rsidRPr="00C274E8">
        <w:rPr>
          <w:rFonts w:ascii="Arial" w:eastAsia="Times New Roman" w:hAnsi="Arial" w:cs="Arial"/>
          <w:spacing w:val="-1"/>
          <w:w w:val="102"/>
          <w:lang w:eastAsia="ro-RO"/>
        </w:rPr>
        <w:t>h</w:t>
      </w:r>
      <w:r w:rsidRPr="00C274E8">
        <w:rPr>
          <w:rFonts w:ascii="Arial" w:eastAsia="Times New Roman" w:hAnsi="Arial" w:cs="Arial"/>
          <w:w w:val="102"/>
          <w:lang w:eastAsia="ro-RO"/>
        </w:rPr>
        <w:t>n</w:t>
      </w:r>
      <w:r w:rsidRPr="00C274E8">
        <w:rPr>
          <w:rFonts w:ascii="Arial" w:eastAsia="Times New Roman" w:hAnsi="Arial" w:cs="Arial"/>
          <w:spacing w:val="2"/>
          <w:w w:val="102"/>
          <w:lang w:eastAsia="ro-RO"/>
        </w:rPr>
        <w:t>ă</w:t>
      </w:r>
      <w:r w:rsidRPr="00C274E8">
        <w:rPr>
          <w:rFonts w:ascii="Arial" w:eastAsia="Times New Roman" w:hAnsi="Arial" w:cs="Arial"/>
          <w:w w:val="103"/>
          <w:lang w:eastAsia="ro-RO"/>
        </w:rPr>
        <w:t>;</w:t>
      </w:r>
    </w:p>
    <w:p w14:paraId="4A956207" w14:textId="77777777" w:rsidR="00F14181" w:rsidRDefault="00F14181" w:rsidP="00F14181">
      <w:pPr>
        <w:widowControl w:val="0"/>
        <w:autoSpaceDE w:val="0"/>
        <w:autoSpaceDN w:val="0"/>
        <w:adjustRightInd w:val="0"/>
        <w:spacing w:after="0"/>
        <w:ind w:right="134"/>
        <w:jc w:val="both"/>
        <w:rPr>
          <w:rFonts w:ascii="Arial" w:eastAsia="Times New Roman" w:hAnsi="Arial" w:cs="Arial"/>
          <w:w w:val="103"/>
          <w:lang w:eastAsia="ro-RO"/>
        </w:rPr>
      </w:pPr>
      <w:r w:rsidRPr="00C274E8">
        <w:rPr>
          <w:rFonts w:ascii="Arial" w:eastAsia="Times New Roman" w:hAnsi="Arial" w:cs="Arial"/>
          <w:lang w:eastAsia="ro-RO"/>
        </w:rPr>
        <w:tab/>
        <w:t>-</w:t>
      </w:r>
      <w:r w:rsidRPr="00C274E8">
        <w:rPr>
          <w:rFonts w:ascii="Arial" w:eastAsia="Times New Roman" w:hAnsi="Arial" w:cs="Arial"/>
          <w:spacing w:val="44"/>
          <w:lang w:eastAsia="ro-RO"/>
        </w:rPr>
        <w:t xml:space="preserve"> </w:t>
      </w:r>
      <w:r w:rsidRPr="00C274E8">
        <w:rPr>
          <w:rFonts w:ascii="Arial" w:eastAsia="Times New Roman" w:hAnsi="Arial" w:cs="Arial"/>
          <w:spacing w:val="-1"/>
          <w:lang w:eastAsia="ro-RO"/>
        </w:rPr>
        <w:t>d</w:t>
      </w:r>
      <w:r w:rsidRPr="00C274E8">
        <w:rPr>
          <w:rFonts w:ascii="Arial" w:eastAsia="Times New Roman" w:hAnsi="Arial" w:cs="Arial"/>
          <w:lang w:eastAsia="ro-RO"/>
        </w:rPr>
        <w:t>e</w:t>
      </w:r>
      <w:r w:rsidRPr="00C274E8">
        <w:rPr>
          <w:rFonts w:ascii="Arial" w:eastAsia="Times New Roman" w:hAnsi="Arial" w:cs="Arial"/>
          <w:spacing w:val="-1"/>
          <w:lang w:eastAsia="ro-RO"/>
        </w:rPr>
        <w:t>p</w:t>
      </w:r>
      <w:r w:rsidRPr="00C274E8">
        <w:rPr>
          <w:rFonts w:ascii="Arial" w:eastAsia="Times New Roman" w:hAnsi="Arial" w:cs="Arial"/>
          <w:spacing w:val="2"/>
          <w:lang w:eastAsia="ro-RO"/>
        </w:rPr>
        <w:t>o</w:t>
      </w:r>
      <w:r w:rsidRPr="00C274E8">
        <w:rPr>
          <w:rFonts w:ascii="Arial" w:eastAsia="Times New Roman" w:hAnsi="Arial" w:cs="Arial"/>
          <w:lang w:eastAsia="ro-RO"/>
        </w:rPr>
        <w:t>zi</w:t>
      </w:r>
      <w:r w:rsidRPr="00C274E8">
        <w:rPr>
          <w:rFonts w:ascii="Arial" w:eastAsia="Times New Roman" w:hAnsi="Arial" w:cs="Arial"/>
          <w:spacing w:val="-2"/>
          <w:lang w:eastAsia="ro-RO"/>
        </w:rPr>
        <w:t>t</w:t>
      </w:r>
      <w:r w:rsidRPr="00C274E8">
        <w:rPr>
          <w:rFonts w:ascii="Arial" w:eastAsia="Times New Roman" w:hAnsi="Arial" w:cs="Arial"/>
          <w:lang w:eastAsia="ro-RO"/>
        </w:rPr>
        <w:t>a</w:t>
      </w:r>
      <w:r w:rsidRPr="00C274E8">
        <w:rPr>
          <w:rFonts w:ascii="Arial" w:eastAsia="Times New Roman" w:hAnsi="Arial" w:cs="Arial"/>
          <w:spacing w:val="-1"/>
          <w:lang w:eastAsia="ro-RO"/>
        </w:rPr>
        <w:t>r</w:t>
      </w:r>
      <w:r w:rsidRPr="00C274E8">
        <w:rPr>
          <w:rFonts w:ascii="Arial" w:eastAsia="Times New Roman" w:hAnsi="Arial" w:cs="Arial"/>
          <w:lang w:eastAsia="ro-RO"/>
        </w:rPr>
        <w:t xml:space="preserve">ea </w:t>
      </w:r>
      <w:r w:rsidRPr="00C274E8">
        <w:rPr>
          <w:rFonts w:ascii="Arial" w:eastAsia="Times New Roman" w:hAnsi="Arial" w:cs="Arial"/>
          <w:spacing w:val="2"/>
          <w:lang w:eastAsia="ro-RO"/>
        </w:rPr>
        <w:t>n</w:t>
      </w:r>
      <w:r w:rsidRPr="00C274E8">
        <w:rPr>
          <w:rFonts w:ascii="Arial" w:eastAsia="Times New Roman" w:hAnsi="Arial" w:cs="Arial"/>
          <w:lang w:eastAsia="ro-RO"/>
        </w:rPr>
        <w:t>e</w:t>
      </w:r>
      <w:r w:rsidRPr="00C274E8">
        <w:rPr>
          <w:rFonts w:ascii="Arial" w:eastAsia="Times New Roman" w:hAnsi="Arial" w:cs="Arial"/>
          <w:spacing w:val="-1"/>
          <w:lang w:eastAsia="ro-RO"/>
        </w:rPr>
        <w:t>c</w:t>
      </w:r>
      <w:r w:rsidRPr="00C274E8">
        <w:rPr>
          <w:rFonts w:ascii="Arial" w:eastAsia="Times New Roman" w:hAnsi="Arial" w:cs="Arial"/>
          <w:lang w:eastAsia="ro-RO"/>
        </w:rPr>
        <w:t>ont</w:t>
      </w:r>
      <w:r w:rsidRPr="00C274E8">
        <w:rPr>
          <w:rFonts w:ascii="Arial" w:eastAsia="Times New Roman" w:hAnsi="Arial" w:cs="Arial"/>
          <w:spacing w:val="-1"/>
          <w:lang w:eastAsia="ro-RO"/>
        </w:rPr>
        <w:t>r</w:t>
      </w:r>
      <w:r w:rsidRPr="00C274E8">
        <w:rPr>
          <w:rFonts w:ascii="Arial" w:eastAsia="Times New Roman" w:hAnsi="Arial" w:cs="Arial"/>
          <w:lang w:eastAsia="ro-RO"/>
        </w:rPr>
        <w:t>olată a</w:t>
      </w:r>
      <w:r w:rsidRPr="00C274E8">
        <w:rPr>
          <w:rFonts w:ascii="Arial" w:eastAsia="Times New Roman" w:hAnsi="Arial" w:cs="Arial"/>
          <w:spacing w:val="43"/>
          <w:lang w:eastAsia="ro-RO"/>
        </w:rPr>
        <w:t xml:space="preserve"> </w:t>
      </w:r>
      <w:r w:rsidRPr="00C274E8">
        <w:rPr>
          <w:rFonts w:ascii="Arial" w:eastAsia="Times New Roman" w:hAnsi="Arial" w:cs="Arial"/>
          <w:lang w:eastAsia="ro-RO"/>
        </w:rPr>
        <w:t>d</w:t>
      </w:r>
      <w:r w:rsidRPr="00C274E8">
        <w:rPr>
          <w:rFonts w:ascii="Arial" w:eastAsia="Times New Roman" w:hAnsi="Arial" w:cs="Arial"/>
          <w:spacing w:val="-1"/>
          <w:lang w:eastAsia="ro-RO"/>
        </w:rPr>
        <w:t>e</w:t>
      </w:r>
      <w:r w:rsidRPr="00C274E8">
        <w:rPr>
          <w:rFonts w:ascii="Arial" w:eastAsia="Times New Roman" w:hAnsi="Arial" w:cs="Arial"/>
          <w:lang w:eastAsia="ro-RO"/>
        </w:rPr>
        <w:t>şeu</w:t>
      </w:r>
      <w:r w:rsidRPr="00C274E8">
        <w:rPr>
          <w:rFonts w:ascii="Arial" w:eastAsia="Times New Roman" w:hAnsi="Arial" w:cs="Arial"/>
          <w:spacing w:val="-1"/>
          <w:lang w:eastAsia="ro-RO"/>
        </w:rPr>
        <w:t>r</w:t>
      </w:r>
      <w:r w:rsidRPr="00C274E8">
        <w:rPr>
          <w:rFonts w:ascii="Arial" w:eastAsia="Times New Roman" w:hAnsi="Arial" w:cs="Arial"/>
          <w:lang w:eastAsia="ro-RO"/>
        </w:rPr>
        <w:t>i</w:t>
      </w:r>
      <w:r w:rsidRPr="00C274E8">
        <w:rPr>
          <w:rFonts w:ascii="Arial" w:eastAsia="Times New Roman" w:hAnsi="Arial" w:cs="Arial"/>
          <w:spacing w:val="-1"/>
          <w:lang w:eastAsia="ro-RO"/>
        </w:rPr>
        <w:t>l</w:t>
      </w:r>
      <w:r w:rsidRPr="00C274E8">
        <w:rPr>
          <w:rFonts w:ascii="Arial" w:eastAsia="Times New Roman" w:hAnsi="Arial" w:cs="Arial"/>
          <w:lang w:eastAsia="ro-RO"/>
        </w:rPr>
        <w:t xml:space="preserve">or </w:t>
      </w:r>
      <w:r w:rsidRPr="00C274E8">
        <w:rPr>
          <w:rFonts w:ascii="Arial" w:eastAsia="Times New Roman" w:hAnsi="Arial" w:cs="Arial"/>
          <w:spacing w:val="-1"/>
          <w:lang w:eastAsia="ro-RO"/>
        </w:rPr>
        <w:t>me</w:t>
      </w:r>
      <w:r w:rsidRPr="00C274E8">
        <w:rPr>
          <w:rFonts w:ascii="Arial" w:eastAsia="Times New Roman" w:hAnsi="Arial" w:cs="Arial"/>
          <w:spacing w:val="2"/>
          <w:lang w:eastAsia="ro-RO"/>
        </w:rPr>
        <w:t>n</w:t>
      </w:r>
      <w:r w:rsidRPr="00C274E8">
        <w:rPr>
          <w:rFonts w:ascii="Arial" w:eastAsia="Times New Roman" w:hAnsi="Arial" w:cs="Arial"/>
          <w:spacing w:val="-1"/>
          <w:lang w:eastAsia="ro-RO"/>
        </w:rPr>
        <w:t>a</w:t>
      </w:r>
      <w:r w:rsidRPr="00C274E8">
        <w:rPr>
          <w:rFonts w:ascii="Arial" w:eastAsia="Times New Roman" w:hAnsi="Arial" w:cs="Arial"/>
          <w:lang w:eastAsia="ro-RO"/>
        </w:rPr>
        <w:t>je</w:t>
      </w:r>
      <w:r w:rsidRPr="00C274E8">
        <w:rPr>
          <w:rFonts w:ascii="Arial" w:eastAsia="Times New Roman" w:hAnsi="Arial" w:cs="Arial"/>
          <w:spacing w:val="-1"/>
          <w:lang w:eastAsia="ro-RO"/>
        </w:rPr>
        <w:t>r</w:t>
      </w:r>
      <w:r w:rsidRPr="00C274E8">
        <w:rPr>
          <w:rFonts w:ascii="Arial" w:eastAsia="Times New Roman" w:hAnsi="Arial" w:cs="Arial"/>
          <w:lang w:eastAsia="ro-RO"/>
        </w:rPr>
        <w:t xml:space="preserve">e </w:t>
      </w:r>
      <w:r w:rsidRPr="00C274E8">
        <w:rPr>
          <w:rFonts w:ascii="Arial" w:eastAsia="Times New Roman" w:hAnsi="Arial" w:cs="Arial"/>
          <w:spacing w:val="-1"/>
          <w:lang w:eastAsia="ro-RO"/>
        </w:rPr>
        <w:t>ş</w:t>
      </w:r>
      <w:r w:rsidRPr="00C274E8">
        <w:rPr>
          <w:rFonts w:ascii="Arial" w:eastAsia="Times New Roman" w:hAnsi="Arial" w:cs="Arial"/>
          <w:lang w:eastAsia="ro-RO"/>
        </w:rPr>
        <w:t>i</w:t>
      </w:r>
      <w:r w:rsidRPr="00C274E8">
        <w:rPr>
          <w:rFonts w:ascii="Arial" w:eastAsia="Times New Roman" w:hAnsi="Arial" w:cs="Arial"/>
          <w:spacing w:val="45"/>
          <w:lang w:eastAsia="ro-RO"/>
        </w:rPr>
        <w:t xml:space="preserve"> </w:t>
      </w:r>
      <w:r w:rsidRPr="00C274E8">
        <w:rPr>
          <w:rFonts w:ascii="Arial" w:eastAsia="Times New Roman" w:hAnsi="Arial" w:cs="Arial"/>
          <w:lang w:eastAsia="ro-RO"/>
        </w:rPr>
        <w:t>d</w:t>
      </w:r>
      <w:r w:rsidRPr="00C274E8">
        <w:rPr>
          <w:rFonts w:ascii="Arial" w:eastAsia="Times New Roman" w:hAnsi="Arial" w:cs="Arial"/>
          <w:spacing w:val="-1"/>
          <w:lang w:eastAsia="ro-RO"/>
        </w:rPr>
        <w:t>i</w:t>
      </w:r>
      <w:r w:rsidRPr="00C274E8">
        <w:rPr>
          <w:rFonts w:ascii="Arial" w:eastAsia="Times New Roman" w:hAnsi="Arial" w:cs="Arial"/>
          <w:lang w:eastAsia="ro-RO"/>
        </w:rPr>
        <w:t>n</w:t>
      </w:r>
      <w:r w:rsidRPr="00C274E8">
        <w:rPr>
          <w:rFonts w:ascii="Arial" w:eastAsia="Times New Roman" w:hAnsi="Arial" w:cs="Arial"/>
          <w:spacing w:val="48"/>
          <w:lang w:eastAsia="ro-RO"/>
        </w:rPr>
        <w:t xml:space="preserve"> </w:t>
      </w:r>
      <w:r w:rsidRPr="00C274E8">
        <w:rPr>
          <w:rFonts w:ascii="Arial" w:eastAsia="Times New Roman" w:hAnsi="Arial" w:cs="Arial"/>
          <w:lang w:eastAsia="ro-RO"/>
        </w:rPr>
        <w:t>ac</w:t>
      </w:r>
      <w:r w:rsidRPr="00C274E8">
        <w:rPr>
          <w:rFonts w:ascii="Arial" w:eastAsia="Times New Roman" w:hAnsi="Arial" w:cs="Arial"/>
          <w:spacing w:val="-2"/>
          <w:lang w:eastAsia="ro-RO"/>
        </w:rPr>
        <w:t>t</w:t>
      </w:r>
      <w:r w:rsidRPr="00C274E8">
        <w:rPr>
          <w:rFonts w:ascii="Arial" w:eastAsia="Times New Roman" w:hAnsi="Arial" w:cs="Arial"/>
          <w:lang w:eastAsia="ro-RO"/>
        </w:rPr>
        <w:t>i</w:t>
      </w:r>
      <w:r w:rsidRPr="00C274E8">
        <w:rPr>
          <w:rFonts w:ascii="Arial" w:eastAsia="Times New Roman" w:hAnsi="Arial" w:cs="Arial"/>
          <w:spacing w:val="-1"/>
          <w:lang w:eastAsia="ro-RO"/>
        </w:rPr>
        <w:t>v</w:t>
      </w:r>
      <w:r w:rsidRPr="00C274E8">
        <w:rPr>
          <w:rFonts w:ascii="Arial" w:eastAsia="Times New Roman" w:hAnsi="Arial" w:cs="Arial"/>
          <w:lang w:eastAsia="ro-RO"/>
        </w:rPr>
        <w:t>i</w:t>
      </w:r>
      <w:r w:rsidRPr="00C274E8">
        <w:rPr>
          <w:rFonts w:ascii="Arial" w:eastAsia="Times New Roman" w:hAnsi="Arial" w:cs="Arial"/>
          <w:spacing w:val="-1"/>
          <w:lang w:eastAsia="ro-RO"/>
        </w:rPr>
        <w:t>t</w:t>
      </w:r>
      <w:r w:rsidRPr="00C274E8">
        <w:rPr>
          <w:rFonts w:ascii="Arial" w:eastAsia="Times New Roman" w:hAnsi="Arial" w:cs="Arial"/>
          <w:lang w:eastAsia="ro-RO"/>
        </w:rPr>
        <w:t>ăţi</w:t>
      </w:r>
      <w:r w:rsidRPr="00C274E8">
        <w:rPr>
          <w:rFonts w:ascii="Arial" w:eastAsia="Times New Roman" w:hAnsi="Arial" w:cs="Arial"/>
          <w:spacing w:val="1"/>
          <w:lang w:eastAsia="ro-RO"/>
        </w:rPr>
        <w:t>l</w:t>
      </w:r>
      <w:r w:rsidRPr="00C274E8">
        <w:rPr>
          <w:rFonts w:ascii="Arial" w:eastAsia="Times New Roman" w:hAnsi="Arial" w:cs="Arial"/>
          <w:lang w:eastAsia="ro-RO"/>
        </w:rPr>
        <w:t>e specifi</w:t>
      </w:r>
      <w:r w:rsidRPr="00C274E8">
        <w:rPr>
          <w:rFonts w:ascii="Arial" w:eastAsia="Times New Roman" w:hAnsi="Arial" w:cs="Arial"/>
          <w:spacing w:val="-1"/>
          <w:lang w:eastAsia="ro-RO"/>
        </w:rPr>
        <w:t>c</w:t>
      </w:r>
      <w:r w:rsidRPr="00C274E8">
        <w:rPr>
          <w:rFonts w:ascii="Arial" w:eastAsia="Times New Roman" w:hAnsi="Arial" w:cs="Arial"/>
          <w:lang w:eastAsia="ro-RO"/>
        </w:rPr>
        <w:t xml:space="preserve">e. </w:t>
      </w:r>
      <w:r w:rsidRPr="00C274E8">
        <w:rPr>
          <w:rFonts w:ascii="Arial" w:eastAsia="Times New Roman" w:hAnsi="Arial" w:cs="Arial"/>
          <w:spacing w:val="-1"/>
          <w:lang w:eastAsia="ro-RO"/>
        </w:rPr>
        <w:t>S</w:t>
      </w:r>
      <w:r w:rsidRPr="00C274E8">
        <w:rPr>
          <w:rFonts w:ascii="Arial" w:eastAsia="Times New Roman" w:hAnsi="Arial" w:cs="Arial"/>
          <w:lang w:eastAsia="ro-RO"/>
        </w:rPr>
        <w:t>e</w:t>
      </w:r>
      <w:r w:rsidRPr="00C274E8">
        <w:rPr>
          <w:rFonts w:ascii="Arial" w:eastAsia="Times New Roman" w:hAnsi="Arial" w:cs="Arial"/>
          <w:spacing w:val="47"/>
          <w:lang w:eastAsia="ro-RO"/>
        </w:rPr>
        <w:t xml:space="preserve"> </w:t>
      </w:r>
      <w:r w:rsidRPr="00C274E8">
        <w:rPr>
          <w:rFonts w:ascii="Arial" w:eastAsia="Times New Roman" w:hAnsi="Arial" w:cs="Arial"/>
          <w:w w:val="102"/>
          <w:lang w:eastAsia="ro-RO"/>
        </w:rPr>
        <w:t xml:space="preserve">va </w:t>
      </w:r>
      <w:r w:rsidRPr="00C274E8">
        <w:rPr>
          <w:rFonts w:ascii="Arial" w:eastAsia="Times New Roman" w:hAnsi="Arial" w:cs="Arial"/>
          <w:lang w:eastAsia="ro-RO"/>
        </w:rPr>
        <w:t>am</w:t>
      </w:r>
      <w:r w:rsidRPr="00C274E8">
        <w:rPr>
          <w:rFonts w:ascii="Arial" w:eastAsia="Times New Roman" w:hAnsi="Arial" w:cs="Arial"/>
          <w:spacing w:val="-1"/>
          <w:lang w:eastAsia="ro-RO"/>
        </w:rPr>
        <w:t>en</w:t>
      </w:r>
      <w:r w:rsidRPr="00C274E8">
        <w:rPr>
          <w:rFonts w:ascii="Arial" w:eastAsia="Times New Roman" w:hAnsi="Arial" w:cs="Arial"/>
          <w:spacing w:val="2"/>
          <w:lang w:eastAsia="ro-RO"/>
        </w:rPr>
        <w:t>a</w:t>
      </w:r>
      <w:r w:rsidRPr="00C274E8">
        <w:rPr>
          <w:rFonts w:ascii="Arial" w:eastAsia="Times New Roman" w:hAnsi="Arial" w:cs="Arial"/>
          <w:spacing w:val="-1"/>
          <w:lang w:eastAsia="ro-RO"/>
        </w:rPr>
        <w:t>j</w:t>
      </w:r>
      <w:r w:rsidRPr="00C274E8">
        <w:rPr>
          <w:rFonts w:ascii="Arial" w:eastAsia="Times New Roman" w:hAnsi="Arial" w:cs="Arial"/>
          <w:lang w:eastAsia="ro-RO"/>
        </w:rPr>
        <w:t>a</w:t>
      </w:r>
      <w:r w:rsidRPr="00C274E8">
        <w:rPr>
          <w:rFonts w:ascii="Arial" w:eastAsia="Times New Roman" w:hAnsi="Arial" w:cs="Arial"/>
          <w:spacing w:val="27"/>
          <w:lang w:eastAsia="ro-RO"/>
        </w:rPr>
        <w:t xml:space="preserve"> </w:t>
      </w:r>
      <w:r w:rsidRPr="00C274E8">
        <w:rPr>
          <w:rFonts w:ascii="Arial" w:eastAsia="Times New Roman" w:hAnsi="Arial" w:cs="Arial"/>
          <w:spacing w:val="-1"/>
          <w:lang w:eastAsia="ro-RO"/>
        </w:rPr>
        <w:t>u</w:t>
      </w:r>
      <w:r w:rsidRPr="00C274E8">
        <w:rPr>
          <w:rFonts w:ascii="Arial" w:eastAsia="Times New Roman" w:hAnsi="Arial" w:cs="Arial"/>
          <w:lang w:eastAsia="ro-RO"/>
        </w:rPr>
        <w:t>n</w:t>
      </w:r>
      <w:r w:rsidRPr="00C274E8">
        <w:rPr>
          <w:rFonts w:ascii="Arial" w:eastAsia="Times New Roman" w:hAnsi="Arial" w:cs="Arial"/>
          <w:spacing w:val="17"/>
          <w:lang w:eastAsia="ro-RO"/>
        </w:rPr>
        <w:t xml:space="preserve"> </w:t>
      </w:r>
      <w:r w:rsidRPr="00C274E8">
        <w:rPr>
          <w:rFonts w:ascii="Arial" w:eastAsia="Times New Roman" w:hAnsi="Arial" w:cs="Arial"/>
          <w:spacing w:val="-1"/>
          <w:lang w:eastAsia="ro-RO"/>
        </w:rPr>
        <w:t>l</w:t>
      </w:r>
      <w:r w:rsidRPr="00C274E8">
        <w:rPr>
          <w:rFonts w:ascii="Arial" w:eastAsia="Times New Roman" w:hAnsi="Arial" w:cs="Arial"/>
          <w:spacing w:val="2"/>
          <w:lang w:eastAsia="ro-RO"/>
        </w:rPr>
        <w:t>o</w:t>
      </w:r>
      <w:r w:rsidRPr="00C274E8">
        <w:rPr>
          <w:rFonts w:ascii="Arial" w:eastAsia="Times New Roman" w:hAnsi="Arial" w:cs="Arial"/>
          <w:lang w:eastAsia="ro-RO"/>
        </w:rPr>
        <w:t>c</w:t>
      </w:r>
      <w:r w:rsidRPr="00C274E8">
        <w:rPr>
          <w:rFonts w:ascii="Arial" w:eastAsia="Times New Roman" w:hAnsi="Arial" w:cs="Arial"/>
          <w:spacing w:val="16"/>
          <w:lang w:eastAsia="ro-RO"/>
        </w:rPr>
        <w:t xml:space="preserve"> </w:t>
      </w:r>
      <w:r w:rsidRPr="00C274E8">
        <w:rPr>
          <w:rFonts w:ascii="Arial" w:eastAsia="Times New Roman" w:hAnsi="Arial" w:cs="Arial"/>
          <w:spacing w:val="-1"/>
          <w:lang w:eastAsia="ro-RO"/>
        </w:rPr>
        <w:t>s</w:t>
      </w:r>
      <w:r w:rsidRPr="00C274E8">
        <w:rPr>
          <w:rFonts w:ascii="Arial" w:eastAsia="Times New Roman" w:hAnsi="Arial" w:cs="Arial"/>
          <w:lang w:eastAsia="ro-RO"/>
        </w:rPr>
        <w:t>pecial</w:t>
      </w:r>
      <w:r w:rsidRPr="00C274E8">
        <w:rPr>
          <w:rFonts w:ascii="Arial" w:eastAsia="Times New Roman" w:hAnsi="Arial" w:cs="Arial"/>
          <w:spacing w:val="24"/>
          <w:lang w:eastAsia="ro-RO"/>
        </w:rPr>
        <w:t xml:space="preserve"> </w:t>
      </w:r>
      <w:r w:rsidRPr="00C274E8">
        <w:rPr>
          <w:rFonts w:ascii="Arial" w:eastAsia="Times New Roman" w:hAnsi="Arial" w:cs="Arial"/>
          <w:spacing w:val="-1"/>
          <w:lang w:eastAsia="ro-RO"/>
        </w:rPr>
        <w:t>pe</w:t>
      </w:r>
      <w:r w:rsidRPr="00C274E8">
        <w:rPr>
          <w:rFonts w:ascii="Arial" w:eastAsia="Times New Roman" w:hAnsi="Arial" w:cs="Arial"/>
          <w:spacing w:val="2"/>
          <w:lang w:eastAsia="ro-RO"/>
        </w:rPr>
        <w:t>n</w:t>
      </w:r>
      <w:r w:rsidRPr="00C274E8">
        <w:rPr>
          <w:rFonts w:ascii="Arial" w:eastAsia="Times New Roman" w:hAnsi="Arial" w:cs="Arial"/>
          <w:lang w:eastAsia="ro-RO"/>
        </w:rPr>
        <w:t>tru</w:t>
      </w:r>
      <w:r w:rsidRPr="00C274E8">
        <w:rPr>
          <w:rFonts w:ascii="Arial" w:eastAsia="Times New Roman" w:hAnsi="Arial" w:cs="Arial"/>
          <w:spacing w:val="21"/>
          <w:lang w:eastAsia="ro-RO"/>
        </w:rPr>
        <w:t xml:space="preserve"> </w:t>
      </w:r>
      <w:r w:rsidRPr="00C274E8">
        <w:rPr>
          <w:rFonts w:ascii="Arial" w:eastAsia="Times New Roman" w:hAnsi="Arial" w:cs="Arial"/>
          <w:lang w:eastAsia="ro-RO"/>
        </w:rPr>
        <w:t>d</w:t>
      </w:r>
      <w:r w:rsidRPr="00C274E8">
        <w:rPr>
          <w:rFonts w:ascii="Arial" w:eastAsia="Times New Roman" w:hAnsi="Arial" w:cs="Arial"/>
          <w:spacing w:val="-1"/>
          <w:lang w:eastAsia="ro-RO"/>
        </w:rPr>
        <w:t>e</w:t>
      </w:r>
      <w:r w:rsidRPr="00C274E8">
        <w:rPr>
          <w:rFonts w:ascii="Arial" w:eastAsia="Times New Roman" w:hAnsi="Arial" w:cs="Arial"/>
          <w:spacing w:val="2"/>
          <w:lang w:eastAsia="ro-RO"/>
        </w:rPr>
        <w:t>p</w:t>
      </w:r>
      <w:r w:rsidRPr="00C274E8">
        <w:rPr>
          <w:rFonts w:ascii="Arial" w:eastAsia="Times New Roman" w:hAnsi="Arial" w:cs="Arial"/>
          <w:lang w:eastAsia="ro-RO"/>
        </w:rPr>
        <w:t>o</w:t>
      </w:r>
      <w:r w:rsidRPr="00C274E8">
        <w:rPr>
          <w:rFonts w:ascii="Arial" w:eastAsia="Times New Roman" w:hAnsi="Arial" w:cs="Arial"/>
          <w:spacing w:val="-1"/>
          <w:lang w:eastAsia="ro-RO"/>
        </w:rPr>
        <w:t>z</w:t>
      </w:r>
      <w:r w:rsidRPr="00C274E8">
        <w:rPr>
          <w:rFonts w:ascii="Arial" w:eastAsia="Times New Roman" w:hAnsi="Arial" w:cs="Arial"/>
          <w:lang w:eastAsia="ro-RO"/>
        </w:rPr>
        <w:t>itar</w:t>
      </w:r>
      <w:r w:rsidRPr="00C274E8">
        <w:rPr>
          <w:rFonts w:ascii="Arial" w:eastAsia="Times New Roman" w:hAnsi="Arial" w:cs="Arial"/>
          <w:spacing w:val="-1"/>
          <w:lang w:eastAsia="ro-RO"/>
        </w:rPr>
        <w:t>e</w:t>
      </w:r>
      <w:r w:rsidRPr="00C274E8">
        <w:rPr>
          <w:rFonts w:ascii="Arial" w:eastAsia="Times New Roman" w:hAnsi="Arial" w:cs="Arial"/>
          <w:lang w:eastAsia="ro-RO"/>
        </w:rPr>
        <w:t>a</w:t>
      </w:r>
      <w:r w:rsidRPr="00C274E8">
        <w:rPr>
          <w:rFonts w:ascii="Arial" w:eastAsia="Times New Roman" w:hAnsi="Arial" w:cs="Arial"/>
          <w:spacing w:val="33"/>
          <w:lang w:eastAsia="ro-RO"/>
        </w:rPr>
        <w:t xml:space="preserve"> </w:t>
      </w:r>
      <w:r w:rsidRPr="00C274E8">
        <w:rPr>
          <w:rFonts w:ascii="Arial" w:eastAsia="Times New Roman" w:hAnsi="Arial" w:cs="Arial"/>
          <w:spacing w:val="-1"/>
          <w:lang w:eastAsia="ro-RO"/>
        </w:rPr>
        <w:t>d</w:t>
      </w:r>
      <w:r w:rsidRPr="00C274E8">
        <w:rPr>
          <w:rFonts w:ascii="Arial" w:eastAsia="Times New Roman" w:hAnsi="Arial" w:cs="Arial"/>
          <w:spacing w:val="2"/>
          <w:lang w:eastAsia="ro-RO"/>
        </w:rPr>
        <w:t>e</w:t>
      </w:r>
      <w:r w:rsidRPr="00C274E8">
        <w:rPr>
          <w:rFonts w:ascii="Arial" w:eastAsia="Times New Roman" w:hAnsi="Arial" w:cs="Arial"/>
          <w:lang w:eastAsia="ro-RO"/>
        </w:rPr>
        <w:t>ş</w:t>
      </w:r>
      <w:r w:rsidRPr="00C274E8">
        <w:rPr>
          <w:rFonts w:ascii="Arial" w:eastAsia="Times New Roman" w:hAnsi="Arial" w:cs="Arial"/>
          <w:spacing w:val="-1"/>
          <w:lang w:eastAsia="ro-RO"/>
        </w:rPr>
        <w:t>e</w:t>
      </w:r>
      <w:r w:rsidRPr="00C274E8">
        <w:rPr>
          <w:rFonts w:ascii="Arial" w:eastAsia="Times New Roman" w:hAnsi="Arial" w:cs="Arial"/>
          <w:lang w:eastAsia="ro-RO"/>
        </w:rPr>
        <w:t>ur</w:t>
      </w:r>
      <w:r w:rsidRPr="00C274E8">
        <w:rPr>
          <w:rFonts w:ascii="Arial" w:eastAsia="Times New Roman" w:hAnsi="Arial" w:cs="Arial"/>
          <w:spacing w:val="-1"/>
          <w:lang w:eastAsia="ro-RO"/>
        </w:rPr>
        <w:t>i</w:t>
      </w:r>
      <w:r w:rsidRPr="00C274E8">
        <w:rPr>
          <w:rFonts w:ascii="Arial" w:eastAsia="Times New Roman" w:hAnsi="Arial" w:cs="Arial"/>
          <w:lang w:eastAsia="ro-RO"/>
        </w:rPr>
        <w:t>lor</w:t>
      </w:r>
      <w:r w:rsidRPr="00C274E8">
        <w:rPr>
          <w:rFonts w:ascii="Arial" w:eastAsia="Times New Roman" w:hAnsi="Arial" w:cs="Arial"/>
          <w:spacing w:val="28"/>
          <w:lang w:eastAsia="ro-RO"/>
        </w:rPr>
        <w:t xml:space="preserve"> și </w:t>
      </w:r>
      <w:r w:rsidRPr="00C274E8">
        <w:rPr>
          <w:rFonts w:ascii="Arial" w:eastAsia="Times New Roman" w:hAnsi="Arial" w:cs="Arial"/>
          <w:lang w:eastAsia="ro-RO"/>
        </w:rPr>
        <w:t>se</w:t>
      </w:r>
      <w:r w:rsidRPr="00C274E8">
        <w:rPr>
          <w:rFonts w:ascii="Arial" w:eastAsia="Times New Roman" w:hAnsi="Arial" w:cs="Arial"/>
          <w:spacing w:val="16"/>
          <w:lang w:eastAsia="ro-RO"/>
        </w:rPr>
        <w:t xml:space="preserve"> </w:t>
      </w:r>
      <w:r w:rsidRPr="00C274E8">
        <w:rPr>
          <w:rFonts w:ascii="Arial" w:eastAsia="Times New Roman" w:hAnsi="Arial" w:cs="Arial"/>
          <w:spacing w:val="-1"/>
          <w:lang w:eastAsia="ro-RO"/>
        </w:rPr>
        <w:t>v</w:t>
      </w:r>
      <w:r w:rsidRPr="00C274E8">
        <w:rPr>
          <w:rFonts w:ascii="Arial" w:eastAsia="Times New Roman" w:hAnsi="Arial" w:cs="Arial"/>
          <w:lang w:eastAsia="ro-RO"/>
        </w:rPr>
        <w:t>a</w:t>
      </w:r>
      <w:r w:rsidRPr="00C274E8">
        <w:rPr>
          <w:rFonts w:ascii="Arial" w:eastAsia="Times New Roman" w:hAnsi="Arial" w:cs="Arial"/>
          <w:spacing w:val="14"/>
          <w:lang w:eastAsia="ro-RO"/>
        </w:rPr>
        <w:t xml:space="preserve"> </w:t>
      </w:r>
      <w:r w:rsidRPr="00C274E8">
        <w:rPr>
          <w:rFonts w:ascii="Arial" w:eastAsia="Times New Roman" w:hAnsi="Arial" w:cs="Arial"/>
          <w:spacing w:val="2"/>
          <w:lang w:eastAsia="ro-RO"/>
        </w:rPr>
        <w:t>a</w:t>
      </w:r>
      <w:r w:rsidRPr="00C274E8">
        <w:rPr>
          <w:rFonts w:ascii="Arial" w:eastAsia="Times New Roman" w:hAnsi="Arial" w:cs="Arial"/>
          <w:lang w:eastAsia="ro-RO"/>
        </w:rPr>
        <w:t>s</w:t>
      </w:r>
      <w:r w:rsidRPr="00C274E8">
        <w:rPr>
          <w:rFonts w:ascii="Arial" w:eastAsia="Times New Roman" w:hAnsi="Arial" w:cs="Arial"/>
          <w:spacing w:val="-1"/>
          <w:lang w:eastAsia="ro-RO"/>
        </w:rPr>
        <w:t>i</w:t>
      </w:r>
      <w:r w:rsidRPr="00C274E8">
        <w:rPr>
          <w:rFonts w:ascii="Arial" w:eastAsia="Times New Roman" w:hAnsi="Arial" w:cs="Arial"/>
          <w:lang w:eastAsia="ro-RO"/>
        </w:rPr>
        <w:t>gu</w:t>
      </w:r>
      <w:r w:rsidRPr="00C274E8">
        <w:rPr>
          <w:rFonts w:ascii="Arial" w:eastAsia="Times New Roman" w:hAnsi="Arial" w:cs="Arial"/>
          <w:spacing w:val="-1"/>
          <w:lang w:eastAsia="ro-RO"/>
        </w:rPr>
        <w:t>r</w:t>
      </w:r>
      <w:r w:rsidRPr="00C274E8">
        <w:rPr>
          <w:rFonts w:ascii="Arial" w:eastAsia="Times New Roman" w:hAnsi="Arial" w:cs="Arial"/>
          <w:lang w:eastAsia="ro-RO"/>
        </w:rPr>
        <w:t>a</w:t>
      </w:r>
      <w:r w:rsidRPr="00C274E8">
        <w:rPr>
          <w:rFonts w:ascii="Arial" w:eastAsia="Times New Roman" w:hAnsi="Arial" w:cs="Arial"/>
          <w:spacing w:val="26"/>
          <w:lang w:eastAsia="ro-RO"/>
        </w:rPr>
        <w:t xml:space="preserve"> </w:t>
      </w:r>
      <w:r w:rsidRPr="00C274E8">
        <w:rPr>
          <w:rFonts w:ascii="Arial" w:eastAsia="Times New Roman" w:hAnsi="Arial" w:cs="Arial"/>
          <w:lang w:eastAsia="ro-RO"/>
        </w:rPr>
        <w:t>tr</w:t>
      </w:r>
      <w:r w:rsidRPr="00C274E8">
        <w:rPr>
          <w:rFonts w:ascii="Arial" w:eastAsia="Times New Roman" w:hAnsi="Arial" w:cs="Arial"/>
          <w:spacing w:val="-1"/>
          <w:lang w:eastAsia="ro-RO"/>
        </w:rPr>
        <w:t>a</w:t>
      </w:r>
      <w:r w:rsidRPr="00C274E8">
        <w:rPr>
          <w:rFonts w:ascii="Arial" w:eastAsia="Times New Roman" w:hAnsi="Arial" w:cs="Arial"/>
          <w:lang w:eastAsia="ro-RO"/>
        </w:rPr>
        <w:t>ns</w:t>
      </w:r>
      <w:r w:rsidRPr="00C274E8">
        <w:rPr>
          <w:rFonts w:ascii="Arial" w:eastAsia="Times New Roman" w:hAnsi="Arial" w:cs="Arial"/>
          <w:spacing w:val="-1"/>
          <w:lang w:eastAsia="ro-RO"/>
        </w:rPr>
        <w:t>p</w:t>
      </w:r>
      <w:r w:rsidRPr="00C274E8">
        <w:rPr>
          <w:rFonts w:ascii="Arial" w:eastAsia="Times New Roman" w:hAnsi="Arial" w:cs="Arial"/>
          <w:lang w:eastAsia="ro-RO"/>
        </w:rPr>
        <w:t>ortul</w:t>
      </w:r>
      <w:r w:rsidRPr="00C274E8">
        <w:rPr>
          <w:rFonts w:ascii="Arial" w:eastAsia="Times New Roman" w:hAnsi="Arial" w:cs="Arial"/>
          <w:spacing w:val="30"/>
          <w:lang w:eastAsia="ro-RO"/>
        </w:rPr>
        <w:t xml:space="preserve"> </w:t>
      </w:r>
      <w:r w:rsidRPr="00C274E8">
        <w:rPr>
          <w:rFonts w:ascii="Arial" w:eastAsia="Times New Roman" w:hAnsi="Arial" w:cs="Arial"/>
          <w:spacing w:val="2"/>
          <w:lang w:eastAsia="ro-RO"/>
        </w:rPr>
        <w:t>a</w:t>
      </w:r>
      <w:r w:rsidRPr="00C274E8">
        <w:rPr>
          <w:rFonts w:ascii="Arial" w:eastAsia="Times New Roman" w:hAnsi="Arial" w:cs="Arial"/>
          <w:lang w:eastAsia="ro-RO"/>
        </w:rPr>
        <w:t>ces</w:t>
      </w:r>
      <w:r w:rsidRPr="00C274E8">
        <w:rPr>
          <w:rFonts w:ascii="Arial" w:eastAsia="Times New Roman" w:hAnsi="Arial" w:cs="Arial"/>
          <w:spacing w:val="-2"/>
          <w:lang w:eastAsia="ro-RO"/>
        </w:rPr>
        <w:t>t</w:t>
      </w:r>
      <w:r w:rsidRPr="00C274E8">
        <w:rPr>
          <w:rFonts w:ascii="Arial" w:eastAsia="Times New Roman" w:hAnsi="Arial" w:cs="Arial"/>
          <w:lang w:eastAsia="ro-RO"/>
        </w:rPr>
        <w:t>or</w:t>
      </w:r>
      <w:r w:rsidRPr="00C274E8">
        <w:rPr>
          <w:rFonts w:ascii="Arial" w:eastAsia="Times New Roman" w:hAnsi="Arial" w:cs="Arial"/>
          <w:spacing w:val="25"/>
          <w:lang w:eastAsia="ro-RO"/>
        </w:rPr>
        <w:t xml:space="preserve"> </w:t>
      </w:r>
      <w:r w:rsidRPr="00C274E8">
        <w:rPr>
          <w:rFonts w:ascii="Arial" w:eastAsia="Times New Roman" w:hAnsi="Arial" w:cs="Arial"/>
          <w:spacing w:val="-1"/>
          <w:w w:val="102"/>
          <w:lang w:eastAsia="ro-RO"/>
        </w:rPr>
        <w:t>c</w:t>
      </w:r>
      <w:r w:rsidRPr="00C274E8">
        <w:rPr>
          <w:rFonts w:ascii="Arial" w:eastAsia="Times New Roman" w:hAnsi="Arial" w:cs="Arial"/>
          <w:w w:val="102"/>
          <w:lang w:eastAsia="ro-RO"/>
        </w:rPr>
        <w:t>â</w:t>
      </w:r>
      <w:r w:rsidRPr="00C274E8">
        <w:rPr>
          <w:rFonts w:ascii="Arial" w:eastAsia="Times New Roman" w:hAnsi="Arial" w:cs="Arial"/>
          <w:w w:val="103"/>
          <w:lang w:eastAsia="ro-RO"/>
        </w:rPr>
        <w:t xml:space="preserve">t </w:t>
      </w:r>
      <w:r w:rsidRPr="00C274E8">
        <w:rPr>
          <w:rFonts w:ascii="Arial" w:eastAsia="Times New Roman" w:hAnsi="Arial" w:cs="Arial"/>
          <w:lang w:eastAsia="ro-RO"/>
        </w:rPr>
        <w:t>mai</w:t>
      </w:r>
      <w:r w:rsidRPr="00C274E8">
        <w:rPr>
          <w:rFonts w:ascii="Arial" w:eastAsia="Times New Roman" w:hAnsi="Arial" w:cs="Arial"/>
          <w:spacing w:val="9"/>
          <w:lang w:eastAsia="ro-RO"/>
        </w:rPr>
        <w:t xml:space="preserve"> </w:t>
      </w:r>
      <w:r w:rsidRPr="00C274E8">
        <w:rPr>
          <w:rFonts w:ascii="Arial" w:eastAsia="Times New Roman" w:hAnsi="Arial" w:cs="Arial"/>
          <w:lang w:eastAsia="ro-RO"/>
        </w:rPr>
        <w:t>r</w:t>
      </w:r>
      <w:r w:rsidRPr="00C274E8">
        <w:rPr>
          <w:rFonts w:ascii="Arial" w:eastAsia="Times New Roman" w:hAnsi="Arial" w:cs="Arial"/>
          <w:spacing w:val="-1"/>
          <w:lang w:eastAsia="ro-RO"/>
        </w:rPr>
        <w:t>e</w:t>
      </w:r>
      <w:r w:rsidRPr="00C274E8">
        <w:rPr>
          <w:rFonts w:ascii="Arial" w:eastAsia="Times New Roman" w:hAnsi="Arial" w:cs="Arial"/>
          <w:lang w:eastAsia="ro-RO"/>
        </w:rPr>
        <w:t>p</w:t>
      </w:r>
      <w:r w:rsidRPr="00C274E8">
        <w:rPr>
          <w:rFonts w:ascii="Arial" w:eastAsia="Times New Roman" w:hAnsi="Arial" w:cs="Arial"/>
          <w:spacing w:val="-1"/>
          <w:lang w:eastAsia="ro-RO"/>
        </w:rPr>
        <w:t>e</w:t>
      </w:r>
      <w:r w:rsidRPr="00C274E8">
        <w:rPr>
          <w:rFonts w:ascii="Arial" w:eastAsia="Times New Roman" w:hAnsi="Arial" w:cs="Arial"/>
          <w:lang w:eastAsia="ro-RO"/>
        </w:rPr>
        <w:t>de</w:t>
      </w:r>
      <w:r w:rsidRPr="00C274E8">
        <w:rPr>
          <w:rFonts w:ascii="Arial" w:eastAsia="Times New Roman" w:hAnsi="Arial" w:cs="Arial"/>
          <w:spacing w:val="16"/>
          <w:lang w:eastAsia="ro-RO"/>
        </w:rPr>
        <w:t xml:space="preserve"> </w:t>
      </w:r>
      <w:r w:rsidRPr="00C274E8">
        <w:rPr>
          <w:rFonts w:ascii="Arial" w:eastAsia="Times New Roman" w:hAnsi="Arial" w:cs="Arial"/>
          <w:lang w:eastAsia="ro-RO"/>
        </w:rPr>
        <w:t>p</w:t>
      </w:r>
      <w:r w:rsidRPr="00C274E8">
        <w:rPr>
          <w:rFonts w:ascii="Arial" w:eastAsia="Times New Roman" w:hAnsi="Arial" w:cs="Arial"/>
          <w:spacing w:val="-1"/>
          <w:lang w:eastAsia="ro-RO"/>
        </w:rPr>
        <w:t>e</w:t>
      </w:r>
      <w:r w:rsidRPr="00C274E8">
        <w:rPr>
          <w:rFonts w:ascii="Arial" w:eastAsia="Times New Roman" w:hAnsi="Arial" w:cs="Arial"/>
          <w:spacing w:val="2"/>
          <w:lang w:eastAsia="ro-RO"/>
        </w:rPr>
        <w:t>n</w:t>
      </w:r>
      <w:r w:rsidRPr="00C274E8">
        <w:rPr>
          <w:rFonts w:ascii="Arial" w:eastAsia="Times New Roman" w:hAnsi="Arial" w:cs="Arial"/>
          <w:spacing w:val="-2"/>
          <w:lang w:eastAsia="ro-RO"/>
        </w:rPr>
        <w:t>t</w:t>
      </w:r>
      <w:r w:rsidRPr="00C274E8">
        <w:rPr>
          <w:rFonts w:ascii="Arial" w:eastAsia="Times New Roman" w:hAnsi="Arial" w:cs="Arial"/>
          <w:spacing w:val="2"/>
          <w:lang w:eastAsia="ro-RO"/>
        </w:rPr>
        <w:t>r</w:t>
      </w:r>
      <w:r w:rsidRPr="00C274E8">
        <w:rPr>
          <w:rFonts w:ascii="Arial" w:eastAsia="Times New Roman" w:hAnsi="Arial" w:cs="Arial"/>
          <w:lang w:eastAsia="ro-RO"/>
        </w:rPr>
        <w:t>u</w:t>
      </w:r>
      <w:r w:rsidRPr="00C274E8">
        <w:rPr>
          <w:rFonts w:ascii="Arial" w:eastAsia="Times New Roman" w:hAnsi="Arial" w:cs="Arial"/>
          <w:spacing w:val="14"/>
          <w:lang w:eastAsia="ro-RO"/>
        </w:rPr>
        <w:t xml:space="preserve"> </w:t>
      </w:r>
      <w:r w:rsidRPr="00C274E8">
        <w:rPr>
          <w:rFonts w:ascii="Arial" w:eastAsia="Times New Roman" w:hAnsi="Arial" w:cs="Arial"/>
          <w:lang w:eastAsia="ro-RO"/>
        </w:rPr>
        <w:t>a</w:t>
      </w:r>
      <w:r w:rsidRPr="00C274E8">
        <w:rPr>
          <w:rFonts w:ascii="Arial" w:eastAsia="Times New Roman" w:hAnsi="Arial" w:cs="Arial"/>
          <w:spacing w:val="4"/>
          <w:lang w:eastAsia="ro-RO"/>
        </w:rPr>
        <w:t xml:space="preserve"> </w:t>
      </w:r>
      <w:r w:rsidRPr="00C274E8">
        <w:rPr>
          <w:rFonts w:ascii="Arial" w:eastAsia="Times New Roman" w:hAnsi="Arial" w:cs="Arial"/>
          <w:spacing w:val="-1"/>
          <w:lang w:eastAsia="ro-RO"/>
        </w:rPr>
        <w:t>n</w:t>
      </w:r>
      <w:r w:rsidRPr="00C274E8">
        <w:rPr>
          <w:rFonts w:ascii="Arial" w:eastAsia="Times New Roman" w:hAnsi="Arial" w:cs="Arial"/>
          <w:lang w:eastAsia="ro-RO"/>
        </w:rPr>
        <w:t>u</w:t>
      </w:r>
      <w:r w:rsidRPr="00C274E8">
        <w:rPr>
          <w:rFonts w:ascii="Arial" w:eastAsia="Times New Roman" w:hAnsi="Arial" w:cs="Arial"/>
          <w:spacing w:val="7"/>
          <w:lang w:eastAsia="ro-RO"/>
        </w:rPr>
        <w:t xml:space="preserve"> </w:t>
      </w:r>
      <w:r w:rsidRPr="00C274E8">
        <w:rPr>
          <w:rFonts w:ascii="Arial" w:eastAsia="Times New Roman" w:hAnsi="Arial" w:cs="Arial"/>
          <w:lang w:eastAsia="ro-RO"/>
        </w:rPr>
        <w:t>constit</w:t>
      </w:r>
      <w:r w:rsidRPr="00C274E8">
        <w:rPr>
          <w:rFonts w:ascii="Arial" w:eastAsia="Times New Roman" w:hAnsi="Arial" w:cs="Arial"/>
          <w:spacing w:val="1"/>
          <w:lang w:eastAsia="ro-RO"/>
        </w:rPr>
        <w:t>u</w:t>
      </w:r>
      <w:r w:rsidRPr="00C274E8">
        <w:rPr>
          <w:rFonts w:ascii="Arial" w:eastAsia="Times New Roman" w:hAnsi="Arial" w:cs="Arial"/>
          <w:lang w:eastAsia="ro-RO"/>
        </w:rPr>
        <w:t>i</w:t>
      </w:r>
      <w:r w:rsidRPr="00C274E8">
        <w:rPr>
          <w:rFonts w:ascii="Arial" w:eastAsia="Times New Roman" w:hAnsi="Arial" w:cs="Arial"/>
          <w:spacing w:val="18"/>
          <w:lang w:eastAsia="ro-RO"/>
        </w:rPr>
        <w:t xml:space="preserve"> </w:t>
      </w:r>
      <w:r w:rsidRPr="00C274E8">
        <w:rPr>
          <w:rFonts w:ascii="Arial" w:eastAsia="Times New Roman" w:hAnsi="Arial" w:cs="Arial"/>
          <w:spacing w:val="-1"/>
          <w:lang w:eastAsia="ro-RO"/>
        </w:rPr>
        <w:t>u</w:t>
      </w:r>
      <w:r w:rsidRPr="00C274E8">
        <w:rPr>
          <w:rFonts w:ascii="Arial" w:eastAsia="Times New Roman" w:hAnsi="Arial" w:cs="Arial"/>
          <w:lang w:eastAsia="ro-RO"/>
        </w:rPr>
        <w:t>n</w:t>
      </w:r>
      <w:r w:rsidRPr="00C274E8">
        <w:rPr>
          <w:rFonts w:ascii="Arial" w:eastAsia="Times New Roman" w:hAnsi="Arial" w:cs="Arial"/>
          <w:spacing w:val="7"/>
          <w:lang w:eastAsia="ro-RO"/>
        </w:rPr>
        <w:t xml:space="preserve"> </w:t>
      </w:r>
      <w:r w:rsidRPr="00C274E8">
        <w:rPr>
          <w:rFonts w:ascii="Arial" w:eastAsia="Times New Roman" w:hAnsi="Arial" w:cs="Arial"/>
          <w:lang w:eastAsia="ro-RO"/>
        </w:rPr>
        <w:t>pe</w:t>
      </w:r>
      <w:r w:rsidRPr="00C274E8">
        <w:rPr>
          <w:rFonts w:ascii="Arial" w:eastAsia="Times New Roman" w:hAnsi="Arial" w:cs="Arial"/>
          <w:spacing w:val="-1"/>
          <w:lang w:eastAsia="ro-RO"/>
        </w:rPr>
        <w:t>r</w:t>
      </w:r>
      <w:r w:rsidRPr="00C274E8">
        <w:rPr>
          <w:rFonts w:ascii="Arial" w:eastAsia="Times New Roman" w:hAnsi="Arial" w:cs="Arial"/>
          <w:lang w:eastAsia="ro-RO"/>
        </w:rPr>
        <w:t>ic</w:t>
      </w:r>
      <w:r w:rsidRPr="00C274E8">
        <w:rPr>
          <w:rFonts w:ascii="Arial" w:eastAsia="Times New Roman" w:hAnsi="Arial" w:cs="Arial"/>
          <w:spacing w:val="-1"/>
          <w:lang w:eastAsia="ro-RO"/>
        </w:rPr>
        <w:t>o</w:t>
      </w:r>
      <w:r w:rsidRPr="00C274E8">
        <w:rPr>
          <w:rFonts w:ascii="Arial" w:eastAsia="Times New Roman" w:hAnsi="Arial" w:cs="Arial"/>
          <w:lang w:eastAsia="ro-RO"/>
        </w:rPr>
        <w:t>l</w:t>
      </w:r>
      <w:r w:rsidRPr="00C274E8">
        <w:rPr>
          <w:rFonts w:ascii="Arial" w:eastAsia="Times New Roman" w:hAnsi="Arial" w:cs="Arial"/>
          <w:spacing w:val="15"/>
          <w:lang w:eastAsia="ro-RO"/>
        </w:rPr>
        <w:t xml:space="preserve"> </w:t>
      </w:r>
      <w:r w:rsidRPr="00C274E8">
        <w:rPr>
          <w:rFonts w:ascii="Arial" w:eastAsia="Times New Roman" w:hAnsi="Arial" w:cs="Arial"/>
          <w:lang w:eastAsia="ro-RO"/>
        </w:rPr>
        <w:t>pent</w:t>
      </w:r>
      <w:r w:rsidRPr="00C274E8">
        <w:rPr>
          <w:rFonts w:ascii="Arial" w:eastAsia="Times New Roman" w:hAnsi="Arial" w:cs="Arial"/>
          <w:spacing w:val="-1"/>
          <w:lang w:eastAsia="ro-RO"/>
        </w:rPr>
        <w:t>r</w:t>
      </w:r>
      <w:r w:rsidRPr="00C274E8">
        <w:rPr>
          <w:rFonts w:ascii="Arial" w:eastAsia="Times New Roman" w:hAnsi="Arial" w:cs="Arial"/>
          <w:lang w:eastAsia="ro-RO"/>
        </w:rPr>
        <w:t>u</w:t>
      </w:r>
      <w:r w:rsidRPr="00C274E8">
        <w:rPr>
          <w:rFonts w:ascii="Arial" w:eastAsia="Times New Roman" w:hAnsi="Arial" w:cs="Arial"/>
          <w:spacing w:val="14"/>
          <w:lang w:eastAsia="ro-RO"/>
        </w:rPr>
        <w:t xml:space="preserve"> </w:t>
      </w:r>
      <w:r w:rsidRPr="00C274E8">
        <w:rPr>
          <w:rFonts w:ascii="Arial" w:eastAsia="Times New Roman" w:hAnsi="Arial" w:cs="Arial"/>
          <w:lang w:eastAsia="ro-RO"/>
        </w:rPr>
        <w:t>fau</w:t>
      </w:r>
      <w:r w:rsidRPr="00C274E8">
        <w:rPr>
          <w:rFonts w:ascii="Arial" w:eastAsia="Times New Roman" w:hAnsi="Arial" w:cs="Arial"/>
          <w:spacing w:val="-1"/>
          <w:lang w:eastAsia="ro-RO"/>
        </w:rPr>
        <w:t>n</w:t>
      </w:r>
      <w:r w:rsidRPr="00C274E8">
        <w:rPr>
          <w:rFonts w:ascii="Arial" w:eastAsia="Times New Roman" w:hAnsi="Arial" w:cs="Arial"/>
          <w:lang w:eastAsia="ro-RO"/>
        </w:rPr>
        <w:t>a</w:t>
      </w:r>
      <w:r w:rsidRPr="00C274E8">
        <w:rPr>
          <w:rFonts w:ascii="Arial" w:eastAsia="Times New Roman" w:hAnsi="Arial" w:cs="Arial"/>
          <w:spacing w:val="13"/>
          <w:lang w:eastAsia="ro-RO"/>
        </w:rPr>
        <w:t xml:space="preserve"> </w:t>
      </w:r>
      <w:r w:rsidRPr="00C274E8">
        <w:rPr>
          <w:rFonts w:ascii="Arial" w:eastAsia="Times New Roman" w:hAnsi="Arial" w:cs="Arial"/>
          <w:lang w:eastAsia="ro-RO"/>
        </w:rPr>
        <w:t>din</w:t>
      </w:r>
      <w:r w:rsidRPr="00C274E8">
        <w:rPr>
          <w:rFonts w:ascii="Arial" w:eastAsia="Times New Roman" w:hAnsi="Arial" w:cs="Arial"/>
          <w:spacing w:val="8"/>
          <w:lang w:eastAsia="ro-RO"/>
        </w:rPr>
        <w:t xml:space="preserve"> </w:t>
      </w:r>
      <w:r w:rsidRPr="00C274E8">
        <w:rPr>
          <w:rFonts w:ascii="Arial" w:eastAsia="Times New Roman" w:hAnsi="Arial" w:cs="Arial"/>
          <w:spacing w:val="-1"/>
          <w:w w:val="102"/>
          <w:lang w:eastAsia="ro-RO"/>
        </w:rPr>
        <w:t>z</w:t>
      </w:r>
      <w:r w:rsidRPr="00C274E8">
        <w:rPr>
          <w:rFonts w:ascii="Arial" w:eastAsia="Times New Roman" w:hAnsi="Arial" w:cs="Arial"/>
          <w:spacing w:val="2"/>
          <w:w w:val="102"/>
          <w:lang w:eastAsia="ro-RO"/>
        </w:rPr>
        <w:t>o</w:t>
      </w:r>
      <w:r w:rsidRPr="00C274E8">
        <w:rPr>
          <w:rFonts w:ascii="Arial" w:eastAsia="Times New Roman" w:hAnsi="Arial" w:cs="Arial"/>
          <w:spacing w:val="-1"/>
          <w:w w:val="102"/>
          <w:lang w:eastAsia="ro-RO"/>
        </w:rPr>
        <w:t>n</w:t>
      </w:r>
      <w:r w:rsidRPr="00C274E8">
        <w:rPr>
          <w:rFonts w:ascii="Arial" w:eastAsia="Times New Roman" w:hAnsi="Arial" w:cs="Arial"/>
          <w:spacing w:val="2"/>
          <w:w w:val="102"/>
          <w:lang w:eastAsia="ro-RO"/>
        </w:rPr>
        <w:t>ă</w:t>
      </w:r>
      <w:r w:rsidRPr="00C274E8">
        <w:rPr>
          <w:rFonts w:ascii="Arial" w:eastAsia="Times New Roman" w:hAnsi="Arial" w:cs="Arial"/>
          <w:w w:val="103"/>
          <w:lang w:eastAsia="ro-RO"/>
        </w:rPr>
        <w:t>.</w:t>
      </w:r>
    </w:p>
    <w:p w14:paraId="4818F53E" w14:textId="77777777" w:rsidR="00030BBD" w:rsidRDefault="00030BBD" w:rsidP="00030BBD">
      <w:pPr>
        <w:spacing w:after="0"/>
        <w:ind w:firstLine="708"/>
        <w:jc w:val="both"/>
        <w:rPr>
          <w:rFonts w:ascii="Arial" w:hAnsi="Arial" w:cs="Arial"/>
        </w:rPr>
      </w:pPr>
      <w:r w:rsidRPr="00AA7033">
        <w:rPr>
          <w:rFonts w:ascii="Arial" w:hAnsi="Arial" w:cs="Arial"/>
        </w:rPr>
        <w:t>În cazul tăierilor de igienă se păstrează</w:t>
      </w:r>
      <w:r>
        <w:rPr>
          <w:rFonts w:ascii="Arial" w:hAnsi="Arial" w:cs="Arial"/>
        </w:rPr>
        <w:t>,</w:t>
      </w:r>
      <w:r w:rsidRPr="00AA7033">
        <w:rPr>
          <w:rFonts w:ascii="Arial" w:hAnsi="Arial" w:cs="Arial"/>
        </w:rPr>
        <w:t xml:space="preserve"> </w:t>
      </w:r>
      <w:r>
        <w:rPr>
          <w:rFonts w:ascii="Arial" w:hAnsi="Arial" w:cs="Arial"/>
        </w:rPr>
        <w:t>după caz, lemn mort/</w:t>
      </w:r>
      <w:r w:rsidRPr="00AA7033">
        <w:rPr>
          <w:rFonts w:ascii="Arial" w:hAnsi="Arial" w:cs="Arial"/>
        </w:rPr>
        <w:t xml:space="preserve">arbori uscaţi /ha (căzuţi la sol sau în picioare, cu vârste mai mari de </w:t>
      </w:r>
      <w:r>
        <w:rPr>
          <w:rFonts w:ascii="Arial" w:hAnsi="Arial" w:cs="Arial"/>
        </w:rPr>
        <w:t>10</w:t>
      </w:r>
      <w:r w:rsidRPr="00AA7033">
        <w:rPr>
          <w:rFonts w:ascii="Arial" w:hAnsi="Arial" w:cs="Arial"/>
        </w:rPr>
        <w:t>0 de ani) pentru menţinerea biodiversităţii descompunătorilor</w:t>
      </w:r>
      <w:r>
        <w:rPr>
          <w:rFonts w:ascii="Arial" w:hAnsi="Arial" w:cs="Arial"/>
        </w:rPr>
        <w:t xml:space="preserve"> și </w:t>
      </w:r>
      <w:r w:rsidRPr="00AA7033">
        <w:rPr>
          <w:rFonts w:ascii="Arial" w:hAnsi="Arial" w:cs="Arial"/>
        </w:rPr>
        <w:t>plantelor inferioare şi pentru ca păsările, mamiferele mici şi lilieci să-şi poată instala cuiburile sau vizuinile</w:t>
      </w:r>
      <w:r>
        <w:rPr>
          <w:rFonts w:ascii="Arial" w:hAnsi="Arial" w:cs="Arial"/>
        </w:rPr>
        <w:t xml:space="preserve">,astfel: </w:t>
      </w:r>
    </w:p>
    <w:p w14:paraId="781B4BD0" w14:textId="77777777" w:rsidR="00030BBD" w:rsidRDefault="00030BBD" w:rsidP="00030BBD">
      <w:pPr>
        <w:numPr>
          <w:ilvl w:val="0"/>
          <w:numId w:val="64"/>
        </w:numPr>
        <w:spacing w:after="0" w:line="276" w:lineRule="auto"/>
        <w:jc w:val="both"/>
        <w:rPr>
          <w:rFonts w:ascii="Arial" w:hAnsi="Arial" w:cs="Arial"/>
        </w:rPr>
      </w:pPr>
      <w:r>
        <w:rPr>
          <w:rFonts w:ascii="Arial" w:hAnsi="Arial" w:cs="Arial"/>
        </w:rPr>
        <w:t xml:space="preserve">minim 10 arbori/ha și minim </w:t>
      </w:r>
      <w:r w:rsidRPr="0081210C">
        <w:rPr>
          <w:rFonts w:ascii="Arial" w:hAnsi="Arial" w:cs="Arial"/>
        </w:rPr>
        <w:t xml:space="preserve">10mc/ha </w:t>
      </w:r>
      <w:r>
        <w:rPr>
          <w:rFonts w:ascii="Arial" w:hAnsi="Arial" w:cs="Arial"/>
        </w:rPr>
        <w:t xml:space="preserve">în cazul </w:t>
      </w:r>
      <w:r w:rsidRPr="00D725EC">
        <w:rPr>
          <w:rFonts w:ascii="Arial" w:hAnsi="Arial" w:cs="Arial"/>
        </w:rPr>
        <w:t xml:space="preserve">habitatului </w:t>
      </w:r>
      <w:r>
        <w:rPr>
          <w:rFonts w:ascii="Arial" w:hAnsi="Arial" w:cs="Arial"/>
        </w:rPr>
        <w:t>forestier de interes comunitar 9110;</w:t>
      </w:r>
    </w:p>
    <w:p w14:paraId="7663B93C" w14:textId="25796015" w:rsidR="00C37DAF" w:rsidRPr="00030BBD" w:rsidRDefault="00030BBD" w:rsidP="00030BBD">
      <w:pPr>
        <w:numPr>
          <w:ilvl w:val="0"/>
          <w:numId w:val="64"/>
        </w:numPr>
        <w:spacing w:after="0" w:line="276" w:lineRule="auto"/>
        <w:jc w:val="both"/>
        <w:rPr>
          <w:rFonts w:ascii="Arial" w:hAnsi="Arial" w:cs="Arial"/>
        </w:rPr>
      </w:pPr>
      <w:r w:rsidRPr="00030BBD">
        <w:rPr>
          <w:rFonts w:ascii="Arial" w:hAnsi="Arial" w:cs="Arial"/>
        </w:rPr>
        <w:t xml:space="preserve">minim 5 arbori (15mc/ha) în u.a.-urile din SCI cu </w:t>
      </w:r>
      <w:r w:rsidRPr="00030BBD">
        <w:rPr>
          <w:rFonts w:ascii="Arial" w:hAnsi="Arial" w:cs="Arial"/>
          <w:i/>
          <w:iCs/>
        </w:rPr>
        <w:t>Carabus sp</w:t>
      </w:r>
      <w:r>
        <w:rPr>
          <w:rFonts w:ascii="Arial" w:hAnsi="Arial" w:cs="Arial"/>
          <w:i/>
          <w:iCs/>
        </w:rPr>
        <w:t>.</w:t>
      </w:r>
    </w:p>
    <w:p w14:paraId="52D80851" w14:textId="77777777" w:rsidR="00373C7E" w:rsidRDefault="00373C7E" w:rsidP="00C16524">
      <w:pPr>
        <w:tabs>
          <w:tab w:val="left" w:pos="0"/>
        </w:tabs>
        <w:spacing w:after="0" w:line="240" w:lineRule="auto"/>
        <w:jc w:val="both"/>
        <w:outlineLvl w:val="0"/>
        <w:rPr>
          <w:rFonts w:ascii="Trebuchet MS" w:hAnsi="Trebuchet MS" w:cs="Open Sans"/>
          <w:u w:val="single"/>
          <w:shd w:val="clear" w:color="auto" w:fill="FFFFFF"/>
        </w:rPr>
      </w:pPr>
    </w:p>
    <w:p w14:paraId="57FEFBF0" w14:textId="4BA9F991" w:rsidR="00C462B4" w:rsidRPr="00C274E8" w:rsidRDefault="0082067F" w:rsidP="00C16524">
      <w:pPr>
        <w:tabs>
          <w:tab w:val="left" w:pos="0"/>
        </w:tabs>
        <w:spacing w:after="0" w:line="240" w:lineRule="auto"/>
        <w:jc w:val="both"/>
        <w:outlineLvl w:val="0"/>
        <w:rPr>
          <w:rFonts w:ascii="Trebuchet MS" w:hAnsi="Trebuchet MS" w:cs="Open Sans"/>
          <w:u w:val="single"/>
          <w:shd w:val="clear" w:color="auto" w:fill="FFFFFF"/>
        </w:rPr>
      </w:pPr>
      <w:r w:rsidRPr="00C274E8">
        <w:rPr>
          <w:rFonts w:ascii="Trebuchet MS" w:hAnsi="Trebuchet MS" w:cs="Open Sans"/>
          <w:u w:val="single"/>
          <w:shd w:val="clear" w:color="auto" w:fill="FFFFFF"/>
        </w:rPr>
        <w:t>P</w:t>
      </w:r>
      <w:r w:rsidR="00C462B4" w:rsidRPr="00C274E8">
        <w:rPr>
          <w:rFonts w:ascii="Trebuchet MS" w:hAnsi="Trebuchet MS" w:cs="Open Sans"/>
          <w:u w:val="single"/>
          <w:shd w:val="clear" w:color="auto" w:fill="FFFFFF"/>
        </w:rPr>
        <w:t>rotecţia împotriva incendiilor</w:t>
      </w:r>
      <w:bookmarkEnd w:id="15"/>
    </w:p>
    <w:p w14:paraId="4C11E9E8" w14:textId="77777777" w:rsidR="00C274E8" w:rsidRPr="003019FF" w:rsidRDefault="00C274E8" w:rsidP="00C274E8">
      <w:pPr>
        <w:widowControl w:val="0"/>
        <w:autoSpaceDE w:val="0"/>
        <w:autoSpaceDN w:val="0"/>
        <w:adjustRightInd w:val="0"/>
        <w:spacing w:after="0"/>
        <w:ind w:right="134" w:firstLine="708"/>
        <w:jc w:val="both"/>
        <w:rPr>
          <w:rFonts w:ascii="Arial" w:eastAsia="Times New Roman" w:hAnsi="Arial" w:cs="Arial"/>
          <w:lang w:eastAsia="ro-RO"/>
        </w:rPr>
      </w:pPr>
      <w:bookmarkStart w:id="16" w:name="_Toc100677573"/>
      <w:r w:rsidRPr="003019FF">
        <w:rPr>
          <w:rFonts w:ascii="Arial" w:eastAsia="Times New Roman" w:hAnsi="Arial" w:cs="Arial"/>
          <w:w w:val="102"/>
          <w:lang w:eastAsia="ro-RO"/>
        </w:rPr>
        <w:t>A</w:t>
      </w:r>
      <w:r w:rsidRPr="003019FF">
        <w:rPr>
          <w:rFonts w:ascii="Arial" w:eastAsia="Times New Roman" w:hAnsi="Arial" w:cs="Arial"/>
          <w:spacing w:val="-1"/>
          <w:w w:val="102"/>
          <w:lang w:eastAsia="ro-RO"/>
        </w:rPr>
        <w:t>v</w:t>
      </w:r>
      <w:r w:rsidRPr="003019FF">
        <w:rPr>
          <w:rFonts w:ascii="Arial" w:eastAsia="Times New Roman" w:hAnsi="Arial" w:cs="Arial"/>
          <w:w w:val="102"/>
          <w:lang w:eastAsia="ro-RO"/>
        </w:rPr>
        <w:t>â</w:t>
      </w:r>
      <w:r w:rsidRPr="003019FF">
        <w:rPr>
          <w:rFonts w:ascii="Arial" w:eastAsia="Times New Roman" w:hAnsi="Arial" w:cs="Arial"/>
          <w:spacing w:val="2"/>
          <w:w w:val="102"/>
          <w:lang w:eastAsia="ro-RO"/>
        </w:rPr>
        <w:t>n</w:t>
      </w:r>
      <w:r w:rsidRPr="003019FF">
        <w:rPr>
          <w:rFonts w:ascii="Arial" w:eastAsia="Times New Roman" w:hAnsi="Arial" w:cs="Arial"/>
          <w:w w:val="102"/>
          <w:lang w:eastAsia="ro-RO"/>
        </w:rPr>
        <w:t>d</w:t>
      </w:r>
      <w:r w:rsidRPr="003019FF">
        <w:rPr>
          <w:rFonts w:ascii="Arial" w:eastAsia="Times New Roman" w:hAnsi="Arial" w:cs="Arial"/>
          <w:lang w:eastAsia="ro-RO"/>
        </w:rPr>
        <w:t xml:space="preserve"> </w:t>
      </w:r>
      <w:r w:rsidRPr="003019FF">
        <w:rPr>
          <w:rFonts w:ascii="Arial" w:eastAsia="Times New Roman" w:hAnsi="Arial" w:cs="Arial"/>
          <w:spacing w:val="-2"/>
          <w:lang w:eastAsia="ro-RO"/>
        </w:rPr>
        <w:t>î</w:t>
      </w:r>
      <w:r w:rsidRPr="003019FF">
        <w:rPr>
          <w:rFonts w:ascii="Arial" w:eastAsia="Times New Roman" w:hAnsi="Arial" w:cs="Arial"/>
          <w:lang w:eastAsia="ro-RO"/>
        </w:rPr>
        <w:t>n vede</w:t>
      </w:r>
      <w:r w:rsidRPr="003019FF">
        <w:rPr>
          <w:rFonts w:ascii="Arial" w:eastAsia="Times New Roman" w:hAnsi="Arial" w:cs="Arial"/>
          <w:spacing w:val="-1"/>
          <w:lang w:eastAsia="ro-RO"/>
        </w:rPr>
        <w:t>r</w:t>
      </w:r>
      <w:r w:rsidRPr="003019FF">
        <w:rPr>
          <w:rFonts w:ascii="Arial" w:eastAsia="Times New Roman" w:hAnsi="Arial" w:cs="Arial"/>
          <w:lang w:eastAsia="ro-RO"/>
        </w:rPr>
        <w:t xml:space="preserve">e </w:t>
      </w:r>
      <w:r w:rsidRPr="003019FF">
        <w:rPr>
          <w:rFonts w:ascii="Arial" w:eastAsia="Times New Roman" w:hAnsi="Arial" w:cs="Arial"/>
          <w:spacing w:val="-1"/>
          <w:lang w:eastAsia="ro-RO"/>
        </w:rPr>
        <w:t>c</w:t>
      </w:r>
      <w:r w:rsidRPr="003019FF">
        <w:rPr>
          <w:rFonts w:ascii="Arial" w:eastAsia="Times New Roman" w:hAnsi="Arial" w:cs="Arial"/>
          <w:lang w:eastAsia="ro-RO"/>
        </w:rPr>
        <w:t xml:space="preserve">ă </w:t>
      </w:r>
      <w:r w:rsidRPr="003019FF">
        <w:rPr>
          <w:rFonts w:ascii="Arial" w:eastAsia="Times New Roman" w:hAnsi="Arial" w:cs="Arial"/>
          <w:spacing w:val="-1"/>
          <w:lang w:eastAsia="ro-RO"/>
        </w:rPr>
        <w:t>p</w:t>
      </w:r>
      <w:r w:rsidRPr="003019FF">
        <w:rPr>
          <w:rFonts w:ascii="Arial" w:eastAsia="Times New Roman" w:hAnsi="Arial" w:cs="Arial"/>
          <w:lang w:eastAsia="ro-RO"/>
        </w:rPr>
        <w:t>agu</w:t>
      </w:r>
      <w:r w:rsidRPr="003019FF">
        <w:rPr>
          <w:rFonts w:ascii="Arial" w:eastAsia="Times New Roman" w:hAnsi="Arial" w:cs="Arial"/>
          <w:spacing w:val="-1"/>
          <w:lang w:eastAsia="ro-RO"/>
        </w:rPr>
        <w:t>b</w:t>
      </w:r>
      <w:r w:rsidRPr="003019FF">
        <w:rPr>
          <w:rFonts w:ascii="Arial" w:eastAsia="Times New Roman" w:hAnsi="Arial" w:cs="Arial"/>
          <w:lang w:eastAsia="ro-RO"/>
        </w:rPr>
        <w:t xml:space="preserve">ele </w:t>
      </w:r>
      <w:r w:rsidRPr="003019FF">
        <w:rPr>
          <w:rFonts w:ascii="Arial" w:eastAsia="Times New Roman" w:hAnsi="Arial" w:cs="Arial"/>
          <w:spacing w:val="-1"/>
          <w:lang w:eastAsia="ro-RO"/>
        </w:rPr>
        <w:t>p</w:t>
      </w:r>
      <w:r w:rsidRPr="003019FF">
        <w:rPr>
          <w:rFonts w:ascii="Arial" w:eastAsia="Times New Roman" w:hAnsi="Arial" w:cs="Arial"/>
          <w:spacing w:val="2"/>
          <w:lang w:eastAsia="ro-RO"/>
        </w:rPr>
        <w:t>o</w:t>
      </w:r>
      <w:r w:rsidRPr="003019FF">
        <w:rPr>
          <w:rFonts w:ascii="Arial" w:eastAsia="Times New Roman" w:hAnsi="Arial" w:cs="Arial"/>
          <w:lang w:eastAsia="ro-RO"/>
        </w:rPr>
        <w:t>s</w:t>
      </w:r>
      <w:r w:rsidRPr="003019FF">
        <w:rPr>
          <w:rFonts w:ascii="Arial" w:eastAsia="Times New Roman" w:hAnsi="Arial" w:cs="Arial"/>
          <w:spacing w:val="-1"/>
          <w:lang w:eastAsia="ro-RO"/>
        </w:rPr>
        <w:t>i</w:t>
      </w:r>
      <w:r w:rsidRPr="003019FF">
        <w:rPr>
          <w:rFonts w:ascii="Arial" w:eastAsia="Times New Roman" w:hAnsi="Arial" w:cs="Arial"/>
          <w:lang w:eastAsia="ro-RO"/>
        </w:rPr>
        <w:t>bi</w:t>
      </w:r>
      <w:r w:rsidRPr="003019FF">
        <w:rPr>
          <w:rFonts w:ascii="Arial" w:eastAsia="Times New Roman" w:hAnsi="Arial" w:cs="Arial"/>
          <w:spacing w:val="-1"/>
          <w:lang w:eastAsia="ro-RO"/>
        </w:rPr>
        <w:t>l</w:t>
      </w:r>
      <w:r w:rsidRPr="003019FF">
        <w:rPr>
          <w:rFonts w:ascii="Arial" w:eastAsia="Times New Roman" w:hAnsi="Arial" w:cs="Arial"/>
          <w:lang w:eastAsia="ro-RO"/>
        </w:rPr>
        <w:t>e să se p</w:t>
      </w:r>
      <w:r w:rsidRPr="003019FF">
        <w:rPr>
          <w:rFonts w:ascii="Arial" w:eastAsia="Times New Roman" w:hAnsi="Arial" w:cs="Arial"/>
          <w:spacing w:val="-1"/>
          <w:lang w:eastAsia="ro-RO"/>
        </w:rPr>
        <w:t>r</w:t>
      </w:r>
      <w:r w:rsidRPr="003019FF">
        <w:rPr>
          <w:rFonts w:ascii="Arial" w:eastAsia="Times New Roman" w:hAnsi="Arial" w:cs="Arial"/>
          <w:lang w:eastAsia="ro-RO"/>
        </w:rPr>
        <w:t>o</w:t>
      </w:r>
      <w:r w:rsidRPr="003019FF">
        <w:rPr>
          <w:rFonts w:ascii="Arial" w:eastAsia="Times New Roman" w:hAnsi="Arial" w:cs="Arial"/>
          <w:spacing w:val="-1"/>
          <w:lang w:eastAsia="ro-RO"/>
        </w:rPr>
        <w:t>d</w:t>
      </w:r>
      <w:r w:rsidRPr="003019FF">
        <w:rPr>
          <w:rFonts w:ascii="Arial" w:eastAsia="Times New Roman" w:hAnsi="Arial" w:cs="Arial"/>
          <w:lang w:eastAsia="ro-RO"/>
        </w:rPr>
        <w:t xml:space="preserve">ucă în </w:t>
      </w:r>
      <w:r w:rsidRPr="003019FF">
        <w:rPr>
          <w:rFonts w:ascii="Arial" w:eastAsia="Times New Roman" w:hAnsi="Arial" w:cs="Arial"/>
          <w:spacing w:val="-1"/>
          <w:lang w:eastAsia="ro-RO"/>
        </w:rPr>
        <w:t>c</w:t>
      </w:r>
      <w:r w:rsidRPr="003019FF">
        <w:rPr>
          <w:rFonts w:ascii="Arial" w:eastAsia="Times New Roman" w:hAnsi="Arial" w:cs="Arial"/>
          <w:spacing w:val="2"/>
          <w:lang w:eastAsia="ro-RO"/>
        </w:rPr>
        <w:t>a</w:t>
      </w:r>
      <w:r w:rsidRPr="003019FF">
        <w:rPr>
          <w:rFonts w:ascii="Arial" w:eastAsia="Times New Roman" w:hAnsi="Arial" w:cs="Arial"/>
          <w:spacing w:val="-1"/>
          <w:lang w:eastAsia="ro-RO"/>
        </w:rPr>
        <w:t>z</w:t>
      </w:r>
      <w:r w:rsidRPr="003019FF">
        <w:rPr>
          <w:rFonts w:ascii="Arial" w:eastAsia="Times New Roman" w:hAnsi="Arial" w:cs="Arial"/>
          <w:lang w:eastAsia="ro-RO"/>
        </w:rPr>
        <w:t>ul u</w:t>
      </w:r>
      <w:r w:rsidRPr="003019FF">
        <w:rPr>
          <w:rFonts w:ascii="Arial" w:eastAsia="Times New Roman" w:hAnsi="Arial" w:cs="Arial"/>
          <w:spacing w:val="-1"/>
          <w:lang w:eastAsia="ro-RO"/>
        </w:rPr>
        <w:t>n</w:t>
      </w:r>
      <w:r w:rsidRPr="003019FF">
        <w:rPr>
          <w:rFonts w:ascii="Arial" w:eastAsia="Times New Roman" w:hAnsi="Arial" w:cs="Arial"/>
          <w:spacing w:val="1"/>
          <w:lang w:eastAsia="ro-RO"/>
        </w:rPr>
        <w:t>o</w:t>
      </w:r>
      <w:r w:rsidRPr="003019FF">
        <w:rPr>
          <w:rFonts w:ascii="Arial" w:eastAsia="Times New Roman" w:hAnsi="Arial" w:cs="Arial"/>
          <w:lang w:eastAsia="ro-RO"/>
        </w:rPr>
        <w:t xml:space="preserve">r </w:t>
      </w:r>
      <w:r w:rsidRPr="003019FF">
        <w:rPr>
          <w:rFonts w:ascii="Arial" w:eastAsia="Times New Roman" w:hAnsi="Arial" w:cs="Arial"/>
          <w:spacing w:val="2"/>
          <w:w w:val="102"/>
          <w:lang w:eastAsia="ro-RO"/>
        </w:rPr>
        <w:t>a</w:t>
      </w:r>
      <w:r w:rsidRPr="003019FF">
        <w:rPr>
          <w:rFonts w:ascii="Arial" w:eastAsia="Times New Roman" w:hAnsi="Arial" w:cs="Arial"/>
          <w:spacing w:val="-1"/>
          <w:w w:val="102"/>
          <w:lang w:eastAsia="ro-RO"/>
        </w:rPr>
        <w:t>s</w:t>
      </w:r>
      <w:r w:rsidRPr="003019FF">
        <w:rPr>
          <w:rFonts w:ascii="Arial" w:eastAsia="Times New Roman" w:hAnsi="Arial" w:cs="Arial"/>
          <w:w w:val="102"/>
          <w:lang w:eastAsia="ro-RO"/>
        </w:rPr>
        <w:t>e</w:t>
      </w:r>
      <w:r w:rsidRPr="003019FF">
        <w:rPr>
          <w:rFonts w:ascii="Arial" w:eastAsia="Times New Roman" w:hAnsi="Arial" w:cs="Arial"/>
          <w:spacing w:val="-1"/>
          <w:w w:val="102"/>
          <w:lang w:eastAsia="ro-RO"/>
        </w:rPr>
        <w:t>m</w:t>
      </w:r>
      <w:r w:rsidRPr="003019FF">
        <w:rPr>
          <w:rFonts w:ascii="Arial" w:eastAsia="Times New Roman" w:hAnsi="Arial" w:cs="Arial"/>
          <w:w w:val="102"/>
          <w:lang w:eastAsia="ro-RO"/>
        </w:rPr>
        <w:t>en</w:t>
      </w:r>
      <w:r w:rsidRPr="003019FF">
        <w:rPr>
          <w:rFonts w:ascii="Arial" w:eastAsia="Times New Roman" w:hAnsi="Arial" w:cs="Arial"/>
          <w:spacing w:val="-1"/>
          <w:w w:val="102"/>
          <w:lang w:eastAsia="ro-RO"/>
        </w:rPr>
        <w:t>e</w:t>
      </w:r>
      <w:r w:rsidRPr="003019FF">
        <w:rPr>
          <w:rFonts w:ascii="Arial" w:eastAsia="Times New Roman" w:hAnsi="Arial" w:cs="Arial"/>
          <w:w w:val="102"/>
          <w:lang w:eastAsia="ro-RO"/>
        </w:rPr>
        <w:t xml:space="preserve">a </w:t>
      </w:r>
      <w:r w:rsidRPr="003019FF">
        <w:rPr>
          <w:rFonts w:ascii="Arial" w:eastAsia="Times New Roman" w:hAnsi="Arial" w:cs="Arial"/>
          <w:lang w:eastAsia="ro-RO"/>
        </w:rPr>
        <w:t>c</w:t>
      </w:r>
      <w:r w:rsidRPr="003019FF">
        <w:rPr>
          <w:rFonts w:ascii="Arial" w:eastAsia="Times New Roman" w:hAnsi="Arial" w:cs="Arial"/>
          <w:spacing w:val="2"/>
          <w:lang w:eastAsia="ro-RO"/>
        </w:rPr>
        <w:t>a</w:t>
      </w:r>
      <w:r w:rsidRPr="003019FF">
        <w:rPr>
          <w:rFonts w:ascii="Arial" w:eastAsia="Times New Roman" w:hAnsi="Arial" w:cs="Arial"/>
          <w:spacing w:val="-1"/>
          <w:lang w:eastAsia="ro-RO"/>
        </w:rPr>
        <w:t>la</w:t>
      </w:r>
      <w:r w:rsidRPr="003019FF">
        <w:rPr>
          <w:rFonts w:ascii="Arial" w:eastAsia="Times New Roman" w:hAnsi="Arial" w:cs="Arial"/>
          <w:lang w:eastAsia="ro-RO"/>
        </w:rPr>
        <w:t>mităţi</w:t>
      </w:r>
      <w:r w:rsidRPr="003019FF">
        <w:rPr>
          <w:rFonts w:ascii="Arial" w:eastAsia="Times New Roman" w:hAnsi="Arial" w:cs="Arial"/>
          <w:spacing w:val="14"/>
          <w:lang w:eastAsia="ro-RO"/>
        </w:rPr>
        <w:t xml:space="preserve"> </w:t>
      </w:r>
      <w:r w:rsidRPr="003019FF">
        <w:rPr>
          <w:rFonts w:ascii="Arial" w:eastAsia="Times New Roman" w:hAnsi="Arial" w:cs="Arial"/>
          <w:spacing w:val="-1"/>
          <w:lang w:eastAsia="ro-RO"/>
        </w:rPr>
        <w:t>s</w:t>
      </w:r>
      <w:r w:rsidRPr="003019FF">
        <w:rPr>
          <w:rFonts w:ascii="Arial" w:eastAsia="Times New Roman" w:hAnsi="Arial" w:cs="Arial"/>
          <w:lang w:eastAsia="ro-RO"/>
        </w:rPr>
        <w:t>unt</w:t>
      </w:r>
      <w:r w:rsidRPr="003019FF">
        <w:rPr>
          <w:rFonts w:ascii="Arial" w:eastAsia="Times New Roman" w:hAnsi="Arial" w:cs="Arial"/>
          <w:spacing w:val="5"/>
          <w:lang w:eastAsia="ro-RO"/>
        </w:rPr>
        <w:t xml:space="preserve"> </w:t>
      </w:r>
      <w:r w:rsidRPr="003019FF">
        <w:rPr>
          <w:rFonts w:ascii="Arial" w:eastAsia="Times New Roman" w:hAnsi="Arial" w:cs="Arial"/>
          <w:lang w:eastAsia="ro-RO"/>
        </w:rPr>
        <w:t>foar</w:t>
      </w:r>
      <w:r w:rsidRPr="003019FF">
        <w:rPr>
          <w:rFonts w:ascii="Arial" w:eastAsia="Times New Roman" w:hAnsi="Arial" w:cs="Arial"/>
          <w:spacing w:val="-2"/>
          <w:lang w:eastAsia="ro-RO"/>
        </w:rPr>
        <w:t>t</w:t>
      </w:r>
      <w:r w:rsidRPr="003019FF">
        <w:rPr>
          <w:rFonts w:ascii="Arial" w:eastAsia="Times New Roman" w:hAnsi="Arial" w:cs="Arial"/>
          <w:lang w:eastAsia="ro-RO"/>
        </w:rPr>
        <w:t>e</w:t>
      </w:r>
      <w:r w:rsidRPr="003019FF">
        <w:rPr>
          <w:rFonts w:ascii="Arial" w:eastAsia="Times New Roman" w:hAnsi="Arial" w:cs="Arial"/>
          <w:spacing w:val="9"/>
          <w:lang w:eastAsia="ro-RO"/>
        </w:rPr>
        <w:t xml:space="preserve"> </w:t>
      </w:r>
      <w:r w:rsidRPr="003019FF">
        <w:rPr>
          <w:rFonts w:ascii="Arial" w:eastAsia="Times New Roman" w:hAnsi="Arial" w:cs="Arial"/>
          <w:lang w:eastAsia="ro-RO"/>
        </w:rPr>
        <w:t>m</w:t>
      </w:r>
      <w:r w:rsidRPr="003019FF">
        <w:rPr>
          <w:rFonts w:ascii="Arial" w:eastAsia="Times New Roman" w:hAnsi="Arial" w:cs="Arial"/>
          <w:spacing w:val="-1"/>
          <w:lang w:eastAsia="ro-RO"/>
        </w:rPr>
        <w:t>a</w:t>
      </w:r>
      <w:r w:rsidRPr="003019FF">
        <w:rPr>
          <w:rFonts w:ascii="Arial" w:eastAsia="Times New Roman" w:hAnsi="Arial" w:cs="Arial"/>
          <w:lang w:eastAsia="ro-RO"/>
        </w:rPr>
        <w:t>ri</w:t>
      </w:r>
      <w:r w:rsidRPr="003019FF">
        <w:rPr>
          <w:rFonts w:ascii="Arial" w:eastAsia="Times New Roman" w:hAnsi="Arial" w:cs="Arial"/>
          <w:spacing w:val="4"/>
          <w:lang w:eastAsia="ro-RO"/>
        </w:rPr>
        <w:t xml:space="preserve"> </w:t>
      </w:r>
      <w:r w:rsidRPr="003019FF">
        <w:rPr>
          <w:rFonts w:ascii="Arial" w:eastAsia="Times New Roman" w:hAnsi="Arial" w:cs="Arial"/>
          <w:lang w:eastAsia="ro-RO"/>
        </w:rPr>
        <w:t>atât</w:t>
      </w:r>
      <w:r w:rsidRPr="003019FF">
        <w:rPr>
          <w:rFonts w:ascii="Arial" w:eastAsia="Times New Roman" w:hAnsi="Arial" w:cs="Arial"/>
          <w:spacing w:val="3"/>
          <w:lang w:eastAsia="ro-RO"/>
        </w:rPr>
        <w:t xml:space="preserve"> </w:t>
      </w:r>
      <w:r w:rsidRPr="003019FF">
        <w:rPr>
          <w:rFonts w:ascii="Arial" w:eastAsia="Times New Roman" w:hAnsi="Arial" w:cs="Arial"/>
          <w:spacing w:val="2"/>
          <w:lang w:eastAsia="ro-RO"/>
        </w:rPr>
        <w:t>d</w:t>
      </w:r>
      <w:r w:rsidRPr="003019FF">
        <w:rPr>
          <w:rFonts w:ascii="Arial" w:eastAsia="Times New Roman" w:hAnsi="Arial" w:cs="Arial"/>
          <w:spacing w:val="-1"/>
          <w:lang w:eastAsia="ro-RO"/>
        </w:rPr>
        <w:t>i</w:t>
      </w:r>
      <w:r w:rsidRPr="003019FF">
        <w:rPr>
          <w:rFonts w:ascii="Arial" w:eastAsia="Times New Roman" w:hAnsi="Arial" w:cs="Arial"/>
          <w:lang w:eastAsia="ro-RO"/>
        </w:rPr>
        <w:t>n</w:t>
      </w:r>
      <w:r w:rsidRPr="003019FF">
        <w:rPr>
          <w:rFonts w:ascii="Arial" w:eastAsia="Times New Roman" w:hAnsi="Arial" w:cs="Arial"/>
          <w:spacing w:val="3"/>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lang w:eastAsia="ro-RO"/>
        </w:rPr>
        <w:t>u</w:t>
      </w:r>
      <w:r w:rsidRPr="003019FF">
        <w:rPr>
          <w:rFonts w:ascii="Arial" w:eastAsia="Times New Roman" w:hAnsi="Arial" w:cs="Arial"/>
          <w:spacing w:val="2"/>
          <w:lang w:eastAsia="ro-RO"/>
        </w:rPr>
        <w:t>n</w:t>
      </w:r>
      <w:r w:rsidRPr="003019FF">
        <w:rPr>
          <w:rFonts w:ascii="Arial" w:eastAsia="Times New Roman" w:hAnsi="Arial" w:cs="Arial"/>
          <w:lang w:eastAsia="ro-RO"/>
        </w:rPr>
        <w:t>ct</w:t>
      </w:r>
      <w:r w:rsidRPr="003019FF">
        <w:rPr>
          <w:rFonts w:ascii="Arial" w:eastAsia="Times New Roman" w:hAnsi="Arial" w:cs="Arial"/>
          <w:spacing w:val="7"/>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2"/>
          <w:lang w:eastAsia="ro-RO"/>
        </w:rPr>
        <w:t xml:space="preserve"> </w:t>
      </w:r>
      <w:r w:rsidRPr="003019FF">
        <w:rPr>
          <w:rFonts w:ascii="Arial" w:eastAsia="Times New Roman" w:hAnsi="Arial" w:cs="Arial"/>
          <w:spacing w:val="-1"/>
          <w:lang w:eastAsia="ro-RO"/>
        </w:rPr>
        <w:t>v</w:t>
      </w:r>
      <w:r w:rsidRPr="003019FF">
        <w:rPr>
          <w:rFonts w:ascii="Arial" w:eastAsia="Times New Roman" w:hAnsi="Arial" w:cs="Arial"/>
          <w:lang w:eastAsia="ro-RO"/>
        </w:rPr>
        <w:t>e</w:t>
      </w:r>
      <w:r w:rsidRPr="003019FF">
        <w:rPr>
          <w:rFonts w:ascii="Arial" w:eastAsia="Times New Roman" w:hAnsi="Arial" w:cs="Arial"/>
          <w:spacing w:val="2"/>
          <w:lang w:eastAsia="ro-RO"/>
        </w:rPr>
        <w:t>d</w:t>
      </w:r>
      <w:r w:rsidRPr="003019FF">
        <w:rPr>
          <w:rFonts w:ascii="Arial" w:eastAsia="Times New Roman" w:hAnsi="Arial" w:cs="Arial"/>
          <w:spacing w:val="-1"/>
          <w:lang w:eastAsia="ro-RO"/>
        </w:rPr>
        <w:t>er</w:t>
      </w:r>
      <w:r w:rsidRPr="003019FF">
        <w:rPr>
          <w:rFonts w:ascii="Arial" w:eastAsia="Times New Roman" w:hAnsi="Arial" w:cs="Arial"/>
          <w:lang w:eastAsia="ro-RO"/>
        </w:rPr>
        <w:t>e</w:t>
      </w:r>
      <w:r w:rsidRPr="003019FF">
        <w:rPr>
          <w:rFonts w:ascii="Arial" w:eastAsia="Times New Roman" w:hAnsi="Arial" w:cs="Arial"/>
          <w:spacing w:val="10"/>
          <w:lang w:eastAsia="ro-RO"/>
        </w:rPr>
        <w:t xml:space="preserve"> </w:t>
      </w:r>
      <w:r w:rsidRPr="003019FF">
        <w:rPr>
          <w:rFonts w:ascii="Arial" w:eastAsia="Times New Roman" w:hAnsi="Arial" w:cs="Arial"/>
          <w:lang w:eastAsia="ro-RO"/>
        </w:rPr>
        <w:t>eco</w:t>
      </w:r>
      <w:r w:rsidRPr="003019FF">
        <w:rPr>
          <w:rFonts w:ascii="Arial" w:eastAsia="Times New Roman" w:hAnsi="Arial" w:cs="Arial"/>
          <w:spacing w:val="-1"/>
          <w:lang w:eastAsia="ro-RO"/>
        </w:rPr>
        <w:t>n</w:t>
      </w:r>
      <w:r w:rsidRPr="003019FF">
        <w:rPr>
          <w:rFonts w:ascii="Arial" w:eastAsia="Times New Roman" w:hAnsi="Arial" w:cs="Arial"/>
          <w:lang w:eastAsia="ro-RO"/>
        </w:rPr>
        <w:t>omic,</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si</w:t>
      </w:r>
      <w:r w:rsidRPr="003019FF">
        <w:rPr>
          <w:rFonts w:ascii="Arial" w:eastAsia="Times New Roman" w:hAnsi="Arial" w:cs="Arial"/>
          <w:spacing w:val="1"/>
          <w:lang w:eastAsia="ro-RO"/>
        </w:rPr>
        <w:t>l</w:t>
      </w:r>
      <w:r w:rsidRPr="003019FF">
        <w:rPr>
          <w:rFonts w:ascii="Arial" w:eastAsia="Times New Roman" w:hAnsi="Arial" w:cs="Arial"/>
          <w:spacing w:val="-1"/>
          <w:lang w:eastAsia="ro-RO"/>
        </w:rPr>
        <w:t>v</w:t>
      </w:r>
      <w:r w:rsidRPr="003019FF">
        <w:rPr>
          <w:rFonts w:ascii="Arial" w:eastAsia="Times New Roman" w:hAnsi="Arial" w:cs="Arial"/>
          <w:lang w:eastAsia="ro-RO"/>
        </w:rPr>
        <w:t>ic</w:t>
      </w:r>
      <w:r w:rsidRPr="003019FF">
        <w:rPr>
          <w:rFonts w:ascii="Arial" w:eastAsia="Times New Roman" w:hAnsi="Arial" w:cs="Arial"/>
          <w:spacing w:val="2"/>
          <w:lang w:eastAsia="ro-RO"/>
        </w:rPr>
        <w:t>u</w:t>
      </w:r>
      <w:r w:rsidRPr="003019FF">
        <w:rPr>
          <w:rFonts w:ascii="Arial" w:eastAsia="Times New Roman" w:hAnsi="Arial" w:cs="Arial"/>
          <w:lang w:eastAsia="ro-RO"/>
        </w:rPr>
        <w:t>l</w:t>
      </w:r>
      <w:r w:rsidRPr="003019FF">
        <w:rPr>
          <w:rFonts w:ascii="Arial" w:eastAsia="Times New Roman" w:hAnsi="Arial" w:cs="Arial"/>
          <w:spacing w:val="-2"/>
          <w:lang w:eastAsia="ro-RO"/>
        </w:rPr>
        <w:t>t</w:t>
      </w:r>
      <w:r w:rsidRPr="003019FF">
        <w:rPr>
          <w:rFonts w:ascii="Arial" w:eastAsia="Times New Roman" w:hAnsi="Arial" w:cs="Arial"/>
          <w:lang w:eastAsia="ro-RO"/>
        </w:rPr>
        <w:t>ur</w:t>
      </w:r>
      <w:r w:rsidRPr="003019FF">
        <w:rPr>
          <w:rFonts w:ascii="Arial" w:eastAsia="Times New Roman" w:hAnsi="Arial" w:cs="Arial"/>
          <w:spacing w:val="2"/>
          <w:lang w:eastAsia="ro-RO"/>
        </w:rPr>
        <w:t>a</w:t>
      </w:r>
      <w:r w:rsidRPr="003019FF">
        <w:rPr>
          <w:rFonts w:ascii="Arial" w:eastAsia="Times New Roman" w:hAnsi="Arial" w:cs="Arial"/>
          <w:lang w:eastAsia="ro-RO"/>
        </w:rPr>
        <w:t>l</w:t>
      </w:r>
      <w:r w:rsidRPr="003019FF">
        <w:rPr>
          <w:rFonts w:ascii="Arial" w:eastAsia="Times New Roman" w:hAnsi="Arial" w:cs="Arial"/>
          <w:spacing w:val="18"/>
          <w:lang w:eastAsia="ro-RO"/>
        </w:rPr>
        <w:t xml:space="preserve"> </w:t>
      </w:r>
      <w:r w:rsidRPr="003019FF">
        <w:rPr>
          <w:rFonts w:ascii="Arial" w:eastAsia="Times New Roman" w:hAnsi="Arial" w:cs="Arial"/>
          <w:lang w:eastAsia="ro-RO"/>
        </w:rPr>
        <w:t>c</w:t>
      </w:r>
      <w:r w:rsidRPr="003019FF">
        <w:rPr>
          <w:rFonts w:ascii="Arial" w:eastAsia="Times New Roman" w:hAnsi="Arial" w:cs="Arial"/>
          <w:spacing w:val="2"/>
          <w:lang w:eastAsia="ro-RO"/>
        </w:rPr>
        <w:t>â</w:t>
      </w:r>
      <w:r w:rsidRPr="003019FF">
        <w:rPr>
          <w:rFonts w:ascii="Arial" w:eastAsia="Times New Roman" w:hAnsi="Arial" w:cs="Arial"/>
          <w:lang w:eastAsia="ro-RO"/>
        </w:rPr>
        <w:t>t şi e</w:t>
      </w:r>
      <w:r w:rsidRPr="003019FF">
        <w:rPr>
          <w:rFonts w:ascii="Arial" w:eastAsia="Times New Roman" w:hAnsi="Arial" w:cs="Arial"/>
          <w:spacing w:val="-1"/>
          <w:lang w:eastAsia="ro-RO"/>
        </w:rPr>
        <w:t>c</w:t>
      </w:r>
      <w:r w:rsidRPr="003019FF">
        <w:rPr>
          <w:rFonts w:ascii="Arial" w:eastAsia="Times New Roman" w:hAnsi="Arial" w:cs="Arial"/>
          <w:spacing w:val="2"/>
          <w:lang w:eastAsia="ro-RO"/>
        </w:rPr>
        <w:t>o</w:t>
      </w:r>
      <w:r w:rsidRPr="003019FF">
        <w:rPr>
          <w:rFonts w:ascii="Arial" w:eastAsia="Times New Roman" w:hAnsi="Arial" w:cs="Arial"/>
          <w:lang w:eastAsia="ro-RO"/>
        </w:rPr>
        <w:t>logic,</w:t>
      </w:r>
      <w:r w:rsidRPr="003019FF">
        <w:rPr>
          <w:rFonts w:ascii="Arial" w:eastAsia="Times New Roman" w:hAnsi="Arial" w:cs="Arial"/>
          <w:spacing w:val="12"/>
          <w:lang w:eastAsia="ro-RO"/>
        </w:rPr>
        <w:t xml:space="preserve"> </w:t>
      </w:r>
      <w:r w:rsidRPr="003019FF">
        <w:rPr>
          <w:rFonts w:ascii="Arial" w:eastAsia="Times New Roman" w:hAnsi="Arial" w:cs="Arial"/>
          <w:w w:val="102"/>
          <w:lang w:eastAsia="ro-RO"/>
        </w:rPr>
        <w:t xml:space="preserve">se </w:t>
      </w:r>
      <w:r w:rsidRPr="003019FF">
        <w:rPr>
          <w:rFonts w:ascii="Arial" w:eastAsia="Times New Roman" w:hAnsi="Arial" w:cs="Arial"/>
          <w:lang w:eastAsia="ro-RO"/>
        </w:rPr>
        <w:t>im</w:t>
      </w:r>
      <w:r w:rsidRPr="003019FF">
        <w:rPr>
          <w:rFonts w:ascii="Arial" w:eastAsia="Times New Roman" w:hAnsi="Arial" w:cs="Arial"/>
          <w:spacing w:val="-1"/>
          <w:lang w:eastAsia="ro-RO"/>
        </w:rPr>
        <w:t>p</w:t>
      </w:r>
      <w:r w:rsidRPr="003019FF">
        <w:rPr>
          <w:rFonts w:ascii="Arial" w:eastAsia="Times New Roman" w:hAnsi="Arial" w:cs="Arial"/>
          <w:lang w:eastAsia="ro-RO"/>
        </w:rPr>
        <w:t>une</w:t>
      </w:r>
      <w:r w:rsidRPr="003019FF">
        <w:rPr>
          <w:rFonts w:ascii="Arial" w:eastAsia="Times New Roman" w:hAnsi="Arial" w:cs="Arial"/>
          <w:spacing w:val="16"/>
          <w:lang w:eastAsia="ro-RO"/>
        </w:rPr>
        <w:t xml:space="preserve"> </w:t>
      </w:r>
      <w:r w:rsidRPr="003019FF">
        <w:rPr>
          <w:rFonts w:ascii="Arial" w:eastAsia="Times New Roman" w:hAnsi="Arial" w:cs="Arial"/>
          <w:spacing w:val="-1"/>
          <w:lang w:eastAsia="ro-RO"/>
        </w:rPr>
        <w:t>a</w:t>
      </w:r>
      <w:r w:rsidRPr="003019FF">
        <w:rPr>
          <w:rFonts w:ascii="Arial" w:eastAsia="Times New Roman" w:hAnsi="Arial" w:cs="Arial"/>
          <w:lang w:eastAsia="ro-RO"/>
        </w:rPr>
        <w:t>d</w:t>
      </w:r>
      <w:r w:rsidRPr="003019FF">
        <w:rPr>
          <w:rFonts w:ascii="Arial" w:eastAsia="Times New Roman" w:hAnsi="Arial" w:cs="Arial"/>
          <w:spacing w:val="-1"/>
          <w:lang w:eastAsia="ro-RO"/>
        </w:rPr>
        <w:t>o</w:t>
      </w:r>
      <w:r w:rsidRPr="003019FF">
        <w:rPr>
          <w:rFonts w:ascii="Arial" w:eastAsia="Times New Roman" w:hAnsi="Arial" w:cs="Arial"/>
          <w:spacing w:val="2"/>
          <w:lang w:eastAsia="ro-RO"/>
        </w:rPr>
        <w:t>p</w:t>
      </w:r>
      <w:r w:rsidRPr="003019FF">
        <w:rPr>
          <w:rFonts w:ascii="Arial" w:eastAsia="Times New Roman" w:hAnsi="Arial" w:cs="Arial"/>
          <w:spacing w:val="-2"/>
          <w:lang w:eastAsia="ro-RO"/>
        </w:rPr>
        <w:t>t</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re</w:t>
      </w:r>
      <w:r w:rsidRPr="003019FF">
        <w:rPr>
          <w:rFonts w:ascii="Arial" w:eastAsia="Times New Roman" w:hAnsi="Arial" w:cs="Arial"/>
          <w:lang w:eastAsia="ro-RO"/>
        </w:rPr>
        <w:t>a</w:t>
      </w:r>
      <w:r w:rsidRPr="003019FF">
        <w:rPr>
          <w:rFonts w:ascii="Arial" w:eastAsia="Times New Roman" w:hAnsi="Arial" w:cs="Arial"/>
          <w:spacing w:val="22"/>
          <w:lang w:eastAsia="ro-RO"/>
        </w:rPr>
        <w:t xml:space="preserve"> </w:t>
      </w:r>
      <w:r w:rsidRPr="003019FF">
        <w:rPr>
          <w:rFonts w:ascii="Arial" w:eastAsia="Times New Roman" w:hAnsi="Arial" w:cs="Arial"/>
          <w:lang w:eastAsia="ro-RO"/>
        </w:rPr>
        <w:t>u</w:t>
      </w:r>
      <w:r w:rsidRPr="003019FF">
        <w:rPr>
          <w:rFonts w:ascii="Arial" w:eastAsia="Times New Roman" w:hAnsi="Arial" w:cs="Arial"/>
          <w:spacing w:val="-1"/>
          <w:lang w:eastAsia="ro-RO"/>
        </w:rPr>
        <w:t>n</w:t>
      </w:r>
      <w:r w:rsidRPr="003019FF">
        <w:rPr>
          <w:rFonts w:ascii="Arial" w:eastAsia="Times New Roman" w:hAnsi="Arial" w:cs="Arial"/>
          <w:spacing w:val="2"/>
          <w:lang w:eastAsia="ro-RO"/>
        </w:rPr>
        <w:t>o</w:t>
      </w:r>
      <w:r w:rsidRPr="003019FF">
        <w:rPr>
          <w:rFonts w:ascii="Arial" w:eastAsia="Times New Roman" w:hAnsi="Arial" w:cs="Arial"/>
          <w:lang w:eastAsia="ro-RO"/>
        </w:rPr>
        <w:t>r</w:t>
      </w:r>
      <w:r w:rsidRPr="003019FF">
        <w:rPr>
          <w:rFonts w:ascii="Arial" w:eastAsia="Times New Roman" w:hAnsi="Arial" w:cs="Arial"/>
          <w:spacing w:val="10"/>
          <w:lang w:eastAsia="ro-RO"/>
        </w:rPr>
        <w:t xml:space="preserve"> </w:t>
      </w:r>
      <w:r w:rsidRPr="003019FF">
        <w:rPr>
          <w:rFonts w:ascii="Arial" w:eastAsia="Times New Roman" w:hAnsi="Arial" w:cs="Arial"/>
          <w:lang w:eastAsia="ro-RO"/>
        </w:rPr>
        <w:t>mă</w:t>
      </w:r>
      <w:r w:rsidRPr="003019FF">
        <w:rPr>
          <w:rFonts w:ascii="Arial" w:eastAsia="Times New Roman" w:hAnsi="Arial" w:cs="Arial"/>
          <w:spacing w:val="-1"/>
          <w:lang w:eastAsia="ro-RO"/>
        </w:rPr>
        <w:t>s</w:t>
      </w:r>
      <w:r w:rsidRPr="003019FF">
        <w:rPr>
          <w:rFonts w:ascii="Arial" w:eastAsia="Times New Roman" w:hAnsi="Arial" w:cs="Arial"/>
          <w:lang w:eastAsia="ro-RO"/>
        </w:rPr>
        <w:t>uri</w:t>
      </w:r>
      <w:r w:rsidRPr="003019FF">
        <w:rPr>
          <w:rFonts w:ascii="Arial" w:eastAsia="Times New Roman" w:hAnsi="Arial" w:cs="Arial"/>
          <w:spacing w:val="15"/>
          <w:lang w:eastAsia="ro-RO"/>
        </w:rPr>
        <w:t xml:space="preserve"> </w:t>
      </w:r>
      <w:r w:rsidRPr="003019FF">
        <w:rPr>
          <w:rFonts w:ascii="Arial" w:eastAsia="Times New Roman" w:hAnsi="Arial" w:cs="Arial"/>
          <w:lang w:eastAsia="ro-RO"/>
        </w:rPr>
        <w:t>în</w:t>
      </w:r>
      <w:r w:rsidRPr="003019FF">
        <w:rPr>
          <w:rFonts w:ascii="Arial" w:eastAsia="Times New Roman" w:hAnsi="Arial" w:cs="Arial"/>
          <w:spacing w:val="6"/>
          <w:lang w:eastAsia="ro-RO"/>
        </w:rPr>
        <w:t xml:space="preserve"> </w:t>
      </w:r>
      <w:r w:rsidRPr="003019FF">
        <w:rPr>
          <w:rFonts w:ascii="Arial" w:eastAsia="Times New Roman" w:hAnsi="Arial" w:cs="Arial"/>
          <w:spacing w:val="1"/>
          <w:lang w:eastAsia="ro-RO"/>
        </w:rPr>
        <w:t>s</w:t>
      </w:r>
      <w:r w:rsidRPr="003019FF">
        <w:rPr>
          <w:rFonts w:ascii="Arial" w:eastAsia="Times New Roman" w:hAnsi="Arial" w:cs="Arial"/>
          <w:lang w:eastAsia="ro-RO"/>
        </w:rPr>
        <w:t>c</w:t>
      </w:r>
      <w:r w:rsidRPr="003019FF">
        <w:rPr>
          <w:rFonts w:ascii="Arial" w:eastAsia="Times New Roman" w:hAnsi="Arial" w:cs="Arial"/>
          <w:spacing w:val="-1"/>
          <w:lang w:eastAsia="ro-RO"/>
        </w:rPr>
        <w:t>o</w:t>
      </w:r>
      <w:r w:rsidRPr="003019FF">
        <w:rPr>
          <w:rFonts w:ascii="Arial" w:eastAsia="Times New Roman" w:hAnsi="Arial" w:cs="Arial"/>
          <w:lang w:eastAsia="ro-RO"/>
        </w:rPr>
        <w:t>pul</w:t>
      </w:r>
      <w:r w:rsidRPr="003019FF">
        <w:rPr>
          <w:rFonts w:ascii="Arial" w:eastAsia="Times New Roman" w:hAnsi="Arial" w:cs="Arial"/>
          <w:spacing w:val="15"/>
          <w:lang w:eastAsia="ro-RO"/>
        </w:rPr>
        <w:t xml:space="preserve"> </w:t>
      </w:r>
      <w:r w:rsidRPr="003019FF">
        <w:rPr>
          <w:rFonts w:ascii="Arial" w:eastAsia="Times New Roman" w:hAnsi="Arial" w:cs="Arial"/>
          <w:spacing w:val="-1"/>
          <w:lang w:eastAsia="ro-RO"/>
        </w:rPr>
        <w:t>pr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v</w:t>
      </w:r>
      <w:r w:rsidRPr="003019FF">
        <w:rPr>
          <w:rFonts w:ascii="Arial" w:eastAsia="Times New Roman" w:hAnsi="Arial" w:cs="Arial"/>
          <w:lang w:eastAsia="ro-RO"/>
        </w:rPr>
        <w:t>eni</w:t>
      </w:r>
      <w:r w:rsidRPr="003019FF">
        <w:rPr>
          <w:rFonts w:ascii="Arial" w:eastAsia="Times New Roman" w:hAnsi="Arial" w:cs="Arial"/>
          <w:spacing w:val="-1"/>
          <w:lang w:eastAsia="ro-RO"/>
        </w:rPr>
        <w:t>r</w:t>
      </w:r>
      <w:r w:rsidRPr="003019FF">
        <w:rPr>
          <w:rFonts w:ascii="Arial" w:eastAsia="Times New Roman" w:hAnsi="Arial" w:cs="Arial"/>
          <w:spacing w:val="1"/>
          <w:lang w:eastAsia="ro-RO"/>
        </w:rPr>
        <w:t>i</w:t>
      </w:r>
      <w:r w:rsidRPr="003019FF">
        <w:rPr>
          <w:rFonts w:ascii="Arial" w:eastAsia="Times New Roman" w:hAnsi="Arial" w:cs="Arial"/>
          <w:lang w:eastAsia="ro-RO"/>
        </w:rPr>
        <w:t>i</w:t>
      </w:r>
      <w:r w:rsidRPr="003019FF">
        <w:rPr>
          <w:rFonts w:ascii="Arial" w:eastAsia="Times New Roman" w:hAnsi="Arial" w:cs="Arial"/>
          <w:spacing w:val="20"/>
          <w:lang w:eastAsia="ro-RO"/>
        </w:rPr>
        <w:t xml:space="preserve"> </w:t>
      </w:r>
      <w:r w:rsidRPr="003019FF">
        <w:rPr>
          <w:rFonts w:ascii="Arial" w:eastAsia="Times New Roman" w:hAnsi="Arial" w:cs="Arial"/>
          <w:spacing w:val="-1"/>
          <w:lang w:eastAsia="ro-RO"/>
        </w:rPr>
        <w:t>lo</w:t>
      </w:r>
      <w:r w:rsidRPr="003019FF">
        <w:rPr>
          <w:rFonts w:ascii="Arial" w:eastAsia="Times New Roman" w:hAnsi="Arial" w:cs="Arial"/>
          <w:spacing w:val="2"/>
          <w:lang w:eastAsia="ro-RO"/>
        </w:rPr>
        <w:t>r</w:t>
      </w:r>
      <w:r w:rsidRPr="003019FF">
        <w:rPr>
          <w:rFonts w:ascii="Arial" w:eastAsia="Times New Roman" w:hAnsi="Arial" w:cs="Arial"/>
          <w:lang w:eastAsia="ro-RO"/>
        </w:rPr>
        <w:t>,</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măsu</w:t>
      </w:r>
      <w:r w:rsidRPr="003019FF">
        <w:rPr>
          <w:rFonts w:ascii="Arial" w:eastAsia="Times New Roman" w:hAnsi="Arial" w:cs="Arial"/>
          <w:spacing w:val="-1"/>
          <w:lang w:eastAsia="ro-RO"/>
        </w:rPr>
        <w:t>r</w:t>
      </w:r>
      <w:r w:rsidRPr="003019FF">
        <w:rPr>
          <w:rFonts w:ascii="Arial" w:eastAsia="Times New Roman" w:hAnsi="Arial" w:cs="Arial"/>
          <w:lang w:eastAsia="ro-RO"/>
        </w:rPr>
        <w:t>i</w:t>
      </w:r>
      <w:r w:rsidRPr="003019FF">
        <w:rPr>
          <w:rFonts w:ascii="Arial" w:eastAsia="Times New Roman" w:hAnsi="Arial" w:cs="Arial"/>
          <w:spacing w:val="15"/>
          <w:lang w:eastAsia="ro-RO"/>
        </w:rPr>
        <w:t xml:space="preserve"> </w:t>
      </w:r>
      <w:r w:rsidRPr="003019FF">
        <w:rPr>
          <w:rFonts w:ascii="Arial" w:eastAsia="Times New Roman" w:hAnsi="Arial" w:cs="Arial"/>
          <w:spacing w:val="1"/>
          <w:lang w:eastAsia="ro-RO"/>
        </w:rPr>
        <w:t>c</w:t>
      </w:r>
      <w:r w:rsidRPr="003019FF">
        <w:rPr>
          <w:rFonts w:ascii="Arial" w:eastAsia="Times New Roman" w:hAnsi="Arial" w:cs="Arial"/>
          <w:lang w:eastAsia="ro-RO"/>
        </w:rPr>
        <w:t>e</w:t>
      </w:r>
      <w:r w:rsidRPr="003019FF">
        <w:rPr>
          <w:rFonts w:ascii="Arial" w:eastAsia="Times New Roman" w:hAnsi="Arial" w:cs="Arial"/>
          <w:spacing w:val="7"/>
          <w:lang w:eastAsia="ro-RO"/>
        </w:rPr>
        <w:t xml:space="preserve"> </w:t>
      </w:r>
      <w:r w:rsidRPr="003019FF">
        <w:rPr>
          <w:rFonts w:ascii="Arial" w:eastAsia="Times New Roman" w:hAnsi="Arial" w:cs="Arial"/>
          <w:spacing w:val="-1"/>
          <w:lang w:eastAsia="ro-RO"/>
        </w:rPr>
        <w:t>s</w:t>
      </w:r>
      <w:r w:rsidRPr="003019FF">
        <w:rPr>
          <w:rFonts w:ascii="Arial" w:eastAsia="Times New Roman" w:hAnsi="Arial" w:cs="Arial"/>
          <w:lang w:eastAsia="ro-RO"/>
        </w:rPr>
        <w:t>e</w:t>
      </w:r>
      <w:r w:rsidRPr="003019FF">
        <w:rPr>
          <w:rFonts w:ascii="Arial" w:eastAsia="Times New Roman" w:hAnsi="Arial" w:cs="Arial"/>
          <w:spacing w:val="9"/>
          <w:lang w:eastAsia="ro-RO"/>
        </w:rPr>
        <w:t xml:space="preserve"> </w:t>
      </w:r>
      <w:r w:rsidRPr="003019FF">
        <w:rPr>
          <w:rFonts w:ascii="Arial" w:eastAsia="Times New Roman" w:hAnsi="Arial" w:cs="Arial"/>
          <w:lang w:eastAsia="ro-RO"/>
        </w:rPr>
        <w:t>re</w:t>
      </w:r>
      <w:r w:rsidRPr="003019FF">
        <w:rPr>
          <w:rFonts w:ascii="Arial" w:eastAsia="Times New Roman" w:hAnsi="Arial" w:cs="Arial"/>
          <w:spacing w:val="-2"/>
          <w:lang w:eastAsia="ro-RO"/>
        </w:rPr>
        <w:t>f</w:t>
      </w:r>
      <w:r w:rsidRPr="003019FF">
        <w:rPr>
          <w:rFonts w:ascii="Arial" w:eastAsia="Times New Roman" w:hAnsi="Arial" w:cs="Arial"/>
          <w:lang w:eastAsia="ro-RO"/>
        </w:rPr>
        <w:t>e</w:t>
      </w:r>
      <w:r w:rsidRPr="003019FF">
        <w:rPr>
          <w:rFonts w:ascii="Arial" w:eastAsia="Times New Roman" w:hAnsi="Arial" w:cs="Arial"/>
          <w:spacing w:val="-1"/>
          <w:lang w:eastAsia="ro-RO"/>
        </w:rPr>
        <w:t>r</w:t>
      </w:r>
      <w:r w:rsidRPr="003019FF">
        <w:rPr>
          <w:rFonts w:ascii="Arial" w:eastAsia="Times New Roman" w:hAnsi="Arial" w:cs="Arial"/>
          <w:lang w:eastAsia="ro-RO"/>
        </w:rPr>
        <w:t>ă</w:t>
      </w:r>
      <w:r w:rsidRPr="003019FF">
        <w:rPr>
          <w:rFonts w:ascii="Arial" w:eastAsia="Times New Roman" w:hAnsi="Arial" w:cs="Arial"/>
          <w:spacing w:val="13"/>
          <w:lang w:eastAsia="ro-RO"/>
        </w:rPr>
        <w:t xml:space="preserve"> </w:t>
      </w:r>
      <w:r w:rsidRPr="003019FF">
        <w:rPr>
          <w:rFonts w:ascii="Arial" w:eastAsia="Times New Roman" w:hAnsi="Arial" w:cs="Arial"/>
          <w:w w:val="102"/>
          <w:lang w:eastAsia="ro-RO"/>
        </w:rPr>
        <w:t>la:</w:t>
      </w:r>
    </w:p>
    <w:p w14:paraId="66473448" w14:textId="77777777" w:rsidR="00C274E8" w:rsidRPr="003019FF" w:rsidRDefault="00C274E8" w:rsidP="00C274E8">
      <w:pPr>
        <w:widowControl w:val="0"/>
        <w:autoSpaceDE w:val="0"/>
        <w:autoSpaceDN w:val="0"/>
        <w:adjustRightInd w:val="0"/>
        <w:spacing w:after="0"/>
        <w:jc w:val="both"/>
        <w:rPr>
          <w:rFonts w:ascii="Arial" w:eastAsia="Times New Roman" w:hAnsi="Arial" w:cs="Arial"/>
          <w:lang w:eastAsia="ro-RO"/>
        </w:rPr>
      </w:pPr>
      <w:r w:rsidRPr="003019FF">
        <w:rPr>
          <w:rFonts w:ascii="Arial" w:eastAsia="Times New Roman" w:hAnsi="Arial" w:cs="Arial"/>
          <w:lang w:eastAsia="ro-RO"/>
        </w:rPr>
        <w:tab/>
        <w:t>-</w:t>
      </w:r>
      <w:r w:rsidRPr="003019FF">
        <w:rPr>
          <w:rFonts w:ascii="Arial" w:eastAsia="Times New Roman" w:hAnsi="Arial" w:cs="Arial"/>
          <w:spacing w:val="1"/>
          <w:lang w:eastAsia="ro-RO"/>
        </w:rPr>
        <w:t xml:space="preserve"> </w:t>
      </w:r>
      <w:r w:rsidRPr="003019FF">
        <w:rPr>
          <w:rFonts w:ascii="Arial" w:eastAsia="Times New Roman" w:hAnsi="Arial" w:cs="Arial"/>
          <w:lang w:eastAsia="ro-RO"/>
        </w:rPr>
        <w:t>int</w:t>
      </w:r>
      <w:r w:rsidRPr="003019FF">
        <w:rPr>
          <w:rFonts w:ascii="Arial" w:eastAsia="Times New Roman" w:hAnsi="Arial" w:cs="Arial"/>
          <w:spacing w:val="-1"/>
          <w:lang w:eastAsia="ro-RO"/>
        </w:rPr>
        <w:t>e</w:t>
      </w:r>
      <w:r w:rsidRPr="003019FF">
        <w:rPr>
          <w:rFonts w:ascii="Arial" w:eastAsia="Times New Roman" w:hAnsi="Arial" w:cs="Arial"/>
          <w:lang w:eastAsia="ro-RO"/>
        </w:rPr>
        <w:t>rzi</w:t>
      </w:r>
      <w:r w:rsidRPr="003019FF">
        <w:rPr>
          <w:rFonts w:ascii="Arial" w:eastAsia="Times New Roman" w:hAnsi="Arial" w:cs="Arial"/>
          <w:spacing w:val="-1"/>
          <w:lang w:eastAsia="ro-RO"/>
        </w:rPr>
        <w:t>cer</w:t>
      </w:r>
      <w:r w:rsidRPr="003019FF">
        <w:rPr>
          <w:rFonts w:ascii="Arial" w:eastAsia="Times New Roman" w:hAnsi="Arial" w:cs="Arial"/>
          <w:lang w:eastAsia="ro-RO"/>
        </w:rPr>
        <w:t>ea</w:t>
      </w:r>
      <w:r w:rsidRPr="003019FF">
        <w:rPr>
          <w:rFonts w:ascii="Arial" w:eastAsia="Times New Roman" w:hAnsi="Arial" w:cs="Arial"/>
          <w:spacing w:val="25"/>
          <w:lang w:eastAsia="ro-RO"/>
        </w:rPr>
        <w:t xml:space="preserve"> </w:t>
      </w:r>
      <w:r w:rsidRPr="003019FF">
        <w:rPr>
          <w:rFonts w:ascii="Arial" w:eastAsia="Times New Roman" w:hAnsi="Arial" w:cs="Arial"/>
          <w:lang w:eastAsia="ro-RO"/>
        </w:rPr>
        <w:t>focul</w:t>
      </w:r>
      <w:r w:rsidRPr="003019FF">
        <w:rPr>
          <w:rFonts w:ascii="Arial" w:eastAsia="Times New Roman" w:hAnsi="Arial" w:cs="Arial"/>
          <w:spacing w:val="-1"/>
          <w:lang w:eastAsia="ro-RO"/>
        </w:rPr>
        <w:t>u</w:t>
      </w:r>
      <w:r w:rsidRPr="003019FF">
        <w:rPr>
          <w:rFonts w:ascii="Arial" w:eastAsia="Times New Roman" w:hAnsi="Arial" w:cs="Arial"/>
          <w:lang w:eastAsia="ro-RO"/>
        </w:rPr>
        <w:t>i</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în</w:t>
      </w:r>
      <w:r w:rsidRPr="003019FF">
        <w:rPr>
          <w:rFonts w:ascii="Arial" w:eastAsia="Times New Roman" w:hAnsi="Arial" w:cs="Arial"/>
          <w:spacing w:val="6"/>
          <w:lang w:eastAsia="ro-RO"/>
        </w:rPr>
        <w:t xml:space="preserve"> </w:t>
      </w:r>
      <w:r w:rsidRPr="003019FF">
        <w:rPr>
          <w:rFonts w:ascii="Arial" w:eastAsia="Times New Roman" w:hAnsi="Arial" w:cs="Arial"/>
          <w:lang w:eastAsia="ro-RO"/>
        </w:rPr>
        <w:t>locuri</w:t>
      </w:r>
      <w:r w:rsidRPr="003019FF">
        <w:rPr>
          <w:rFonts w:ascii="Arial" w:eastAsia="Times New Roman" w:hAnsi="Arial" w:cs="Arial"/>
          <w:spacing w:val="11"/>
          <w:lang w:eastAsia="ro-RO"/>
        </w:rPr>
        <w:t xml:space="preserve"> </w:t>
      </w:r>
      <w:r w:rsidRPr="003019FF">
        <w:rPr>
          <w:rFonts w:ascii="Arial" w:eastAsia="Times New Roman" w:hAnsi="Arial" w:cs="Arial"/>
          <w:lang w:eastAsia="ro-RO"/>
        </w:rPr>
        <w:t>nea</w:t>
      </w:r>
      <w:r w:rsidRPr="003019FF">
        <w:rPr>
          <w:rFonts w:ascii="Arial" w:eastAsia="Times New Roman" w:hAnsi="Arial" w:cs="Arial"/>
          <w:spacing w:val="-1"/>
          <w:lang w:eastAsia="ro-RO"/>
        </w:rPr>
        <w:t>m</w:t>
      </w:r>
      <w:r w:rsidRPr="003019FF">
        <w:rPr>
          <w:rFonts w:ascii="Arial" w:eastAsia="Times New Roman" w:hAnsi="Arial" w:cs="Arial"/>
          <w:lang w:eastAsia="ro-RO"/>
        </w:rPr>
        <w:t>e</w:t>
      </w:r>
      <w:r w:rsidRPr="003019FF">
        <w:rPr>
          <w:rFonts w:ascii="Arial" w:eastAsia="Times New Roman" w:hAnsi="Arial" w:cs="Arial"/>
          <w:spacing w:val="-1"/>
          <w:lang w:eastAsia="ro-RO"/>
        </w:rPr>
        <w:t>n</w:t>
      </w:r>
      <w:r w:rsidRPr="003019FF">
        <w:rPr>
          <w:rFonts w:ascii="Arial" w:eastAsia="Times New Roman" w:hAnsi="Arial" w:cs="Arial"/>
          <w:lang w:eastAsia="ro-RO"/>
        </w:rPr>
        <w:t>ajate</w:t>
      </w:r>
      <w:r w:rsidRPr="003019FF">
        <w:rPr>
          <w:rFonts w:ascii="Arial" w:eastAsia="Times New Roman" w:hAnsi="Arial" w:cs="Arial"/>
          <w:spacing w:val="27"/>
          <w:lang w:eastAsia="ro-RO"/>
        </w:rPr>
        <w:t xml:space="preserve"> </w:t>
      </w:r>
      <w:r w:rsidRPr="003019FF">
        <w:rPr>
          <w:rFonts w:ascii="Arial" w:eastAsia="Times New Roman" w:hAnsi="Arial" w:cs="Arial"/>
          <w:lang w:eastAsia="ro-RO"/>
        </w:rPr>
        <w:t>şi</w:t>
      </w:r>
      <w:r w:rsidRPr="003019FF">
        <w:rPr>
          <w:rFonts w:ascii="Arial" w:eastAsia="Times New Roman" w:hAnsi="Arial" w:cs="Arial"/>
          <w:spacing w:val="5"/>
          <w:lang w:eastAsia="ro-RO"/>
        </w:rPr>
        <w:t xml:space="preserve"> </w:t>
      </w:r>
      <w:r w:rsidRPr="003019FF">
        <w:rPr>
          <w:rFonts w:ascii="Arial" w:eastAsia="Times New Roman" w:hAnsi="Arial" w:cs="Arial"/>
          <w:w w:val="102"/>
          <w:lang w:eastAsia="ro-RO"/>
        </w:rPr>
        <w:t>nesu</w:t>
      </w:r>
      <w:r w:rsidRPr="003019FF">
        <w:rPr>
          <w:rFonts w:ascii="Arial" w:eastAsia="Times New Roman" w:hAnsi="Arial" w:cs="Arial"/>
          <w:spacing w:val="-1"/>
          <w:w w:val="102"/>
          <w:lang w:eastAsia="ro-RO"/>
        </w:rPr>
        <w:t>p</w:t>
      </w:r>
      <w:r w:rsidRPr="003019FF">
        <w:rPr>
          <w:rFonts w:ascii="Arial" w:eastAsia="Times New Roman" w:hAnsi="Arial" w:cs="Arial"/>
          <w:w w:val="102"/>
          <w:lang w:eastAsia="ro-RO"/>
        </w:rPr>
        <w:t>ra</w:t>
      </w:r>
      <w:r w:rsidRPr="003019FF">
        <w:rPr>
          <w:rFonts w:ascii="Arial" w:eastAsia="Times New Roman" w:hAnsi="Arial" w:cs="Arial"/>
          <w:spacing w:val="-1"/>
          <w:w w:val="102"/>
          <w:lang w:eastAsia="ro-RO"/>
        </w:rPr>
        <w:t>v</w:t>
      </w:r>
      <w:r w:rsidRPr="003019FF">
        <w:rPr>
          <w:rFonts w:ascii="Arial" w:eastAsia="Times New Roman" w:hAnsi="Arial" w:cs="Arial"/>
          <w:w w:val="102"/>
          <w:lang w:eastAsia="ro-RO"/>
        </w:rPr>
        <w:t>egh</w:t>
      </w:r>
      <w:r w:rsidRPr="003019FF">
        <w:rPr>
          <w:rFonts w:ascii="Arial" w:eastAsia="Times New Roman" w:hAnsi="Arial" w:cs="Arial"/>
          <w:spacing w:val="-1"/>
          <w:w w:val="102"/>
          <w:lang w:eastAsia="ro-RO"/>
        </w:rPr>
        <w:t>e</w:t>
      </w:r>
      <w:r w:rsidRPr="003019FF">
        <w:rPr>
          <w:rFonts w:ascii="Arial" w:eastAsia="Times New Roman" w:hAnsi="Arial" w:cs="Arial"/>
          <w:spacing w:val="2"/>
          <w:w w:val="102"/>
          <w:lang w:eastAsia="ro-RO"/>
        </w:rPr>
        <w:t>a</w:t>
      </w:r>
      <w:r w:rsidRPr="003019FF">
        <w:rPr>
          <w:rFonts w:ascii="Arial" w:eastAsia="Times New Roman" w:hAnsi="Arial" w:cs="Arial"/>
          <w:spacing w:val="-2"/>
          <w:w w:val="103"/>
          <w:lang w:eastAsia="ro-RO"/>
        </w:rPr>
        <w:t>t</w:t>
      </w:r>
      <w:r w:rsidRPr="003019FF">
        <w:rPr>
          <w:rFonts w:ascii="Arial" w:eastAsia="Times New Roman" w:hAnsi="Arial" w:cs="Arial"/>
          <w:spacing w:val="3"/>
          <w:w w:val="102"/>
          <w:lang w:eastAsia="ro-RO"/>
        </w:rPr>
        <w:t>e</w:t>
      </w:r>
      <w:r w:rsidRPr="003019FF">
        <w:rPr>
          <w:rFonts w:ascii="Arial" w:eastAsia="Times New Roman" w:hAnsi="Arial" w:cs="Arial"/>
          <w:w w:val="103"/>
          <w:lang w:eastAsia="ro-RO"/>
        </w:rPr>
        <w:t>;</w:t>
      </w:r>
    </w:p>
    <w:p w14:paraId="54ADA78A" w14:textId="77777777" w:rsidR="00C274E8" w:rsidRPr="003019FF" w:rsidRDefault="00C274E8" w:rsidP="00C274E8">
      <w:pPr>
        <w:widowControl w:val="0"/>
        <w:autoSpaceDE w:val="0"/>
        <w:autoSpaceDN w:val="0"/>
        <w:adjustRightInd w:val="0"/>
        <w:spacing w:after="0"/>
        <w:ind w:right="134"/>
        <w:jc w:val="both"/>
        <w:rPr>
          <w:rFonts w:ascii="Arial" w:eastAsia="Times New Roman" w:hAnsi="Arial" w:cs="Arial"/>
          <w:lang w:eastAsia="ro-RO"/>
        </w:rPr>
      </w:pPr>
      <w:r w:rsidRPr="003019FF">
        <w:rPr>
          <w:rFonts w:ascii="Arial" w:eastAsia="Times New Roman" w:hAnsi="Arial" w:cs="Arial"/>
          <w:lang w:eastAsia="ro-RO"/>
        </w:rPr>
        <w:tab/>
        <w:t>-</w:t>
      </w:r>
      <w:r w:rsidRPr="003019FF">
        <w:rPr>
          <w:rFonts w:ascii="Arial" w:eastAsia="Times New Roman" w:hAnsi="Arial" w:cs="Arial"/>
          <w:spacing w:val="11"/>
          <w:lang w:eastAsia="ro-RO"/>
        </w:rPr>
        <w:t xml:space="preserve"> </w:t>
      </w:r>
      <w:r w:rsidRPr="003019FF">
        <w:rPr>
          <w:rFonts w:ascii="Arial" w:eastAsia="Times New Roman" w:hAnsi="Arial" w:cs="Arial"/>
          <w:lang w:eastAsia="ro-RO"/>
        </w:rPr>
        <w:t>acce</w:t>
      </w:r>
      <w:r w:rsidRPr="003019FF">
        <w:rPr>
          <w:rFonts w:ascii="Arial" w:eastAsia="Times New Roman" w:hAnsi="Arial" w:cs="Arial"/>
          <w:spacing w:val="-1"/>
          <w:lang w:eastAsia="ro-RO"/>
        </w:rPr>
        <w:t>su</w:t>
      </w:r>
      <w:r w:rsidRPr="003019FF">
        <w:rPr>
          <w:rFonts w:ascii="Arial" w:eastAsia="Times New Roman" w:hAnsi="Arial" w:cs="Arial"/>
          <w:lang w:eastAsia="ro-RO"/>
        </w:rPr>
        <w:t>l</w:t>
      </w:r>
      <w:r w:rsidRPr="003019FF">
        <w:rPr>
          <w:rFonts w:ascii="Arial" w:eastAsia="Times New Roman" w:hAnsi="Arial" w:cs="Arial"/>
          <w:spacing w:val="24"/>
          <w:lang w:eastAsia="ro-RO"/>
        </w:rPr>
        <w:t xml:space="preserve"> </w:t>
      </w:r>
      <w:r w:rsidRPr="003019FF">
        <w:rPr>
          <w:rFonts w:ascii="Arial" w:eastAsia="Times New Roman" w:hAnsi="Arial" w:cs="Arial"/>
          <w:lang w:eastAsia="ro-RO"/>
        </w:rPr>
        <w:t>mij</w:t>
      </w:r>
      <w:r w:rsidRPr="003019FF">
        <w:rPr>
          <w:rFonts w:ascii="Arial" w:eastAsia="Times New Roman" w:hAnsi="Arial" w:cs="Arial"/>
          <w:spacing w:val="-1"/>
          <w:lang w:eastAsia="ro-RO"/>
        </w:rPr>
        <w:t>l</w:t>
      </w:r>
      <w:r w:rsidRPr="003019FF">
        <w:rPr>
          <w:rFonts w:ascii="Arial" w:eastAsia="Times New Roman" w:hAnsi="Arial" w:cs="Arial"/>
          <w:lang w:eastAsia="ro-RO"/>
        </w:rPr>
        <w:t>oace</w:t>
      </w:r>
      <w:r w:rsidRPr="003019FF">
        <w:rPr>
          <w:rFonts w:ascii="Arial" w:eastAsia="Times New Roman" w:hAnsi="Arial" w:cs="Arial"/>
          <w:spacing w:val="-1"/>
          <w:lang w:eastAsia="ro-RO"/>
        </w:rPr>
        <w:t>l</w:t>
      </w:r>
      <w:r w:rsidRPr="003019FF">
        <w:rPr>
          <w:rFonts w:ascii="Arial" w:eastAsia="Times New Roman" w:hAnsi="Arial" w:cs="Arial"/>
          <w:lang w:eastAsia="ro-RO"/>
        </w:rPr>
        <w:t>or</w:t>
      </w:r>
      <w:r w:rsidRPr="003019FF">
        <w:rPr>
          <w:rFonts w:ascii="Arial" w:eastAsia="Times New Roman" w:hAnsi="Arial" w:cs="Arial"/>
          <w:spacing w:val="31"/>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17"/>
          <w:lang w:eastAsia="ro-RO"/>
        </w:rPr>
        <w:t xml:space="preserve"> </w:t>
      </w:r>
      <w:r w:rsidRPr="003019FF">
        <w:rPr>
          <w:rFonts w:ascii="Arial" w:eastAsia="Times New Roman" w:hAnsi="Arial" w:cs="Arial"/>
          <w:lang w:eastAsia="ro-RO"/>
        </w:rPr>
        <w:t>tr</w:t>
      </w:r>
      <w:r w:rsidRPr="003019FF">
        <w:rPr>
          <w:rFonts w:ascii="Arial" w:eastAsia="Times New Roman" w:hAnsi="Arial" w:cs="Arial"/>
          <w:spacing w:val="-1"/>
          <w:lang w:eastAsia="ro-RO"/>
        </w:rPr>
        <w:t>a</w:t>
      </w:r>
      <w:r w:rsidRPr="003019FF">
        <w:rPr>
          <w:rFonts w:ascii="Arial" w:eastAsia="Times New Roman" w:hAnsi="Arial" w:cs="Arial"/>
          <w:lang w:eastAsia="ro-RO"/>
        </w:rPr>
        <w:t>ns</w:t>
      </w:r>
      <w:r w:rsidRPr="003019FF">
        <w:rPr>
          <w:rFonts w:ascii="Arial" w:eastAsia="Times New Roman" w:hAnsi="Arial" w:cs="Arial"/>
          <w:spacing w:val="-1"/>
          <w:lang w:eastAsia="ro-RO"/>
        </w:rPr>
        <w:t>p</w:t>
      </w:r>
      <w:r w:rsidRPr="003019FF">
        <w:rPr>
          <w:rFonts w:ascii="Arial" w:eastAsia="Times New Roman" w:hAnsi="Arial" w:cs="Arial"/>
          <w:lang w:eastAsia="ro-RO"/>
        </w:rPr>
        <w:t>ort</w:t>
      </w:r>
      <w:r w:rsidRPr="003019FF">
        <w:rPr>
          <w:rFonts w:ascii="Arial" w:eastAsia="Times New Roman" w:hAnsi="Arial" w:cs="Arial"/>
          <w:spacing w:val="27"/>
          <w:lang w:eastAsia="ro-RO"/>
        </w:rPr>
        <w:t xml:space="preserve"> </w:t>
      </w:r>
      <w:r w:rsidRPr="003019FF">
        <w:rPr>
          <w:rFonts w:ascii="Arial" w:eastAsia="Times New Roman" w:hAnsi="Arial" w:cs="Arial"/>
          <w:lang w:eastAsia="ro-RO"/>
        </w:rPr>
        <w:t>auto</w:t>
      </w:r>
      <w:r w:rsidRPr="003019FF">
        <w:rPr>
          <w:rFonts w:ascii="Arial" w:eastAsia="Times New Roman" w:hAnsi="Arial" w:cs="Arial"/>
          <w:spacing w:val="19"/>
          <w:lang w:eastAsia="ro-RO"/>
        </w:rPr>
        <w:t xml:space="preserve"> </w:t>
      </w:r>
      <w:r w:rsidRPr="003019FF">
        <w:rPr>
          <w:rFonts w:ascii="Arial" w:eastAsia="Times New Roman" w:hAnsi="Arial" w:cs="Arial"/>
          <w:spacing w:val="-2"/>
          <w:lang w:eastAsia="ro-RO"/>
        </w:rPr>
        <w:t>f</w:t>
      </w:r>
      <w:r w:rsidRPr="003019FF">
        <w:rPr>
          <w:rFonts w:ascii="Arial" w:eastAsia="Times New Roman" w:hAnsi="Arial" w:cs="Arial"/>
          <w:spacing w:val="2"/>
          <w:lang w:eastAsia="ro-RO"/>
        </w:rPr>
        <w:t>a</w:t>
      </w:r>
      <w:r w:rsidRPr="003019FF">
        <w:rPr>
          <w:rFonts w:ascii="Arial" w:eastAsia="Times New Roman" w:hAnsi="Arial" w:cs="Arial"/>
          <w:lang w:eastAsia="ro-RO"/>
        </w:rPr>
        <w:t>ct</w:t>
      </w:r>
      <w:r w:rsidRPr="003019FF">
        <w:rPr>
          <w:rFonts w:ascii="Arial" w:eastAsia="Times New Roman" w:hAnsi="Arial" w:cs="Arial"/>
          <w:spacing w:val="-1"/>
          <w:lang w:eastAsia="ro-RO"/>
        </w:rPr>
        <w:t>o</w:t>
      </w:r>
      <w:r w:rsidRPr="003019FF">
        <w:rPr>
          <w:rFonts w:ascii="Arial" w:eastAsia="Times New Roman" w:hAnsi="Arial" w:cs="Arial"/>
          <w:lang w:eastAsia="ro-RO"/>
        </w:rPr>
        <w:t>r</w:t>
      </w:r>
      <w:r w:rsidRPr="003019FF">
        <w:rPr>
          <w:rFonts w:ascii="Arial" w:eastAsia="Times New Roman" w:hAnsi="Arial" w:cs="Arial"/>
          <w:spacing w:val="22"/>
          <w:lang w:eastAsia="ro-RO"/>
        </w:rPr>
        <w:t xml:space="preserve"> </w:t>
      </w:r>
      <w:r w:rsidRPr="003019FF">
        <w:rPr>
          <w:rFonts w:ascii="Arial" w:eastAsia="Times New Roman" w:hAnsi="Arial" w:cs="Arial"/>
          <w:lang w:eastAsia="ro-RO"/>
        </w:rPr>
        <w:t>im</w:t>
      </w:r>
      <w:r w:rsidRPr="003019FF">
        <w:rPr>
          <w:rFonts w:ascii="Arial" w:eastAsia="Times New Roman" w:hAnsi="Arial" w:cs="Arial"/>
          <w:spacing w:val="-1"/>
          <w:lang w:eastAsia="ro-RO"/>
        </w:rPr>
        <w:t>p</w:t>
      </w:r>
      <w:r w:rsidRPr="003019FF">
        <w:rPr>
          <w:rFonts w:ascii="Arial" w:eastAsia="Times New Roman" w:hAnsi="Arial" w:cs="Arial"/>
          <w:lang w:eastAsia="ro-RO"/>
        </w:rPr>
        <w:t>ort</w:t>
      </w:r>
      <w:r w:rsidRPr="003019FF">
        <w:rPr>
          <w:rFonts w:ascii="Arial" w:eastAsia="Times New Roman" w:hAnsi="Arial" w:cs="Arial"/>
          <w:spacing w:val="-1"/>
          <w:lang w:eastAsia="ro-RO"/>
        </w:rPr>
        <w:t>a</w:t>
      </w:r>
      <w:r w:rsidRPr="003019FF">
        <w:rPr>
          <w:rFonts w:ascii="Arial" w:eastAsia="Times New Roman" w:hAnsi="Arial" w:cs="Arial"/>
          <w:lang w:eastAsia="ro-RO"/>
        </w:rPr>
        <w:t>nt</w:t>
      </w:r>
      <w:r w:rsidRPr="003019FF">
        <w:rPr>
          <w:rFonts w:ascii="Arial" w:eastAsia="Times New Roman" w:hAnsi="Arial" w:cs="Arial"/>
          <w:spacing w:val="28"/>
          <w:lang w:eastAsia="ro-RO"/>
        </w:rPr>
        <w:t xml:space="preserve"> </w:t>
      </w:r>
      <w:r w:rsidRPr="003019FF">
        <w:rPr>
          <w:rFonts w:ascii="Arial" w:eastAsia="Times New Roman" w:hAnsi="Arial" w:cs="Arial"/>
          <w:lang w:eastAsia="ro-RO"/>
        </w:rPr>
        <w:t>de</w:t>
      </w:r>
      <w:r w:rsidRPr="003019FF">
        <w:rPr>
          <w:rFonts w:ascii="Arial" w:eastAsia="Times New Roman" w:hAnsi="Arial" w:cs="Arial"/>
          <w:spacing w:val="15"/>
          <w:lang w:eastAsia="ro-RO"/>
        </w:rPr>
        <w:t xml:space="preserve"> </w:t>
      </w:r>
      <w:r w:rsidRPr="003019FF">
        <w:rPr>
          <w:rFonts w:ascii="Arial" w:eastAsia="Times New Roman" w:hAnsi="Arial" w:cs="Arial"/>
          <w:lang w:eastAsia="ro-RO"/>
        </w:rPr>
        <w:t>ri</w:t>
      </w:r>
      <w:r w:rsidRPr="003019FF">
        <w:rPr>
          <w:rFonts w:ascii="Arial" w:eastAsia="Times New Roman" w:hAnsi="Arial" w:cs="Arial"/>
          <w:spacing w:val="-1"/>
          <w:lang w:eastAsia="ro-RO"/>
        </w:rPr>
        <w:t>s</w:t>
      </w:r>
      <w:r w:rsidRPr="003019FF">
        <w:rPr>
          <w:rFonts w:ascii="Arial" w:eastAsia="Times New Roman" w:hAnsi="Arial" w:cs="Arial"/>
          <w:lang w:eastAsia="ro-RO"/>
        </w:rPr>
        <w:t>c</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1"/>
          <w:lang w:eastAsia="ro-RO"/>
        </w:rPr>
        <w:t>e</w:t>
      </w:r>
      <w:r w:rsidRPr="003019FF">
        <w:rPr>
          <w:rFonts w:ascii="Arial" w:eastAsia="Times New Roman" w:hAnsi="Arial" w:cs="Arial"/>
          <w:spacing w:val="2"/>
          <w:lang w:eastAsia="ro-RO"/>
        </w:rPr>
        <w:t>n</w:t>
      </w:r>
      <w:r w:rsidRPr="003019FF">
        <w:rPr>
          <w:rFonts w:ascii="Arial" w:eastAsia="Times New Roman" w:hAnsi="Arial" w:cs="Arial"/>
          <w:spacing w:val="-2"/>
          <w:lang w:eastAsia="ro-RO"/>
        </w:rPr>
        <w:t>t</w:t>
      </w:r>
      <w:r w:rsidRPr="003019FF">
        <w:rPr>
          <w:rFonts w:ascii="Arial" w:eastAsia="Times New Roman" w:hAnsi="Arial" w:cs="Arial"/>
          <w:lang w:eastAsia="ro-RO"/>
        </w:rPr>
        <w:t>ru</w:t>
      </w:r>
      <w:r w:rsidRPr="003019FF">
        <w:rPr>
          <w:rFonts w:ascii="Arial" w:eastAsia="Times New Roman" w:hAnsi="Arial" w:cs="Arial"/>
          <w:spacing w:val="23"/>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1"/>
          <w:lang w:eastAsia="ro-RO"/>
        </w:rPr>
        <w:t>o</w:t>
      </w:r>
      <w:r w:rsidRPr="003019FF">
        <w:rPr>
          <w:rFonts w:ascii="Arial" w:eastAsia="Times New Roman" w:hAnsi="Arial" w:cs="Arial"/>
          <w:lang w:eastAsia="ro-RO"/>
        </w:rPr>
        <w:t>lu</w:t>
      </w:r>
      <w:r w:rsidRPr="003019FF">
        <w:rPr>
          <w:rFonts w:ascii="Arial" w:eastAsia="Times New Roman" w:hAnsi="Arial" w:cs="Arial"/>
          <w:spacing w:val="-1"/>
          <w:lang w:eastAsia="ro-RO"/>
        </w:rPr>
        <w:t>ar</w:t>
      </w:r>
      <w:r w:rsidRPr="003019FF">
        <w:rPr>
          <w:rFonts w:ascii="Arial" w:eastAsia="Times New Roman" w:hAnsi="Arial" w:cs="Arial"/>
          <w:lang w:eastAsia="ro-RO"/>
        </w:rPr>
        <w:t>ea</w:t>
      </w:r>
      <w:r w:rsidRPr="003019FF">
        <w:rPr>
          <w:rFonts w:ascii="Arial" w:eastAsia="Times New Roman" w:hAnsi="Arial" w:cs="Arial"/>
          <w:spacing w:val="26"/>
          <w:lang w:eastAsia="ro-RO"/>
        </w:rPr>
        <w:t xml:space="preserve"> </w:t>
      </w:r>
      <w:r w:rsidRPr="003019FF">
        <w:rPr>
          <w:rFonts w:ascii="Arial" w:eastAsia="Times New Roman" w:hAnsi="Arial" w:cs="Arial"/>
          <w:spacing w:val="2"/>
          <w:w w:val="102"/>
          <w:lang w:eastAsia="ro-RO"/>
        </w:rPr>
        <w:t>p</w:t>
      </w:r>
      <w:r w:rsidRPr="003019FF">
        <w:rPr>
          <w:rFonts w:ascii="Arial" w:eastAsia="Times New Roman" w:hAnsi="Arial" w:cs="Arial"/>
          <w:spacing w:val="-1"/>
          <w:w w:val="102"/>
          <w:lang w:eastAsia="ro-RO"/>
        </w:rPr>
        <w:t>ă</w:t>
      </w:r>
      <w:r w:rsidRPr="003019FF">
        <w:rPr>
          <w:rFonts w:ascii="Arial" w:eastAsia="Times New Roman" w:hAnsi="Arial" w:cs="Arial"/>
          <w:w w:val="102"/>
          <w:lang w:eastAsia="ro-RO"/>
        </w:rPr>
        <w:t>du</w:t>
      </w:r>
      <w:r w:rsidRPr="003019FF">
        <w:rPr>
          <w:rFonts w:ascii="Arial" w:eastAsia="Times New Roman" w:hAnsi="Arial" w:cs="Arial"/>
          <w:spacing w:val="-1"/>
          <w:w w:val="102"/>
          <w:lang w:eastAsia="ro-RO"/>
        </w:rPr>
        <w:t>r</w:t>
      </w:r>
      <w:r w:rsidRPr="003019FF">
        <w:rPr>
          <w:rFonts w:ascii="Arial" w:eastAsia="Times New Roman" w:hAnsi="Arial" w:cs="Arial"/>
          <w:w w:val="102"/>
          <w:lang w:eastAsia="ro-RO"/>
        </w:rPr>
        <w:t xml:space="preserve">ii </w:t>
      </w:r>
      <w:r w:rsidRPr="003019FF">
        <w:rPr>
          <w:rFonts w:ascii="Arial" w:eastAsia="Times New Roman" w:hAnsi="Arial" w:cs="Arial"/>
          <w:lang w:eastAsia="ro-RO"/>
        </w:rPr>
        <w:t>şi</w:t>
      </w:r>
      <w:r w:rsidRPr="003019FF">
        <w:rPr>
          <w:rFonts w:ascii="Arial" w:eastAsia="Times New Roman" w:hAnsi="Arial" w:cs="Arial"/>
          <w:spacing w:val="60"/>
          <w:lang w:eastAsia="ro-RO"/>
        </w:rPr>
        <w:t xml:space="preserve"> </w:t>
      </w:r>
      <w:r w:rsidRPr="003019FF">
        <w:rPr>
          <w:rFonts w:ascii="Arial" w:eastAsia="Times New Roman" w:hAnsi="Arial" w:cs="Arial"/>
          <w:lang w:eastAsia="ro-RO"/>
        </w:rPr>
        <w:t>în con</w:t>
      </w:r>
      <w:r w:rsidRPr="003019FF">
        <w:rPr>
          <w:rFonts w:ascii="Arial" w:eastAsia="Times New Roman" w:hAnsi="Arial" w:cs="Arial"/>
          <w:spacing w:val="-1"/>
          <w:lang w:eastAsia="ro-RO"/>
        </w:rPr>
        <w:t>s</w:t>
      </w:r>
      <w:r w:rsidRPr="003019FF">
        <w:rPr>
          <w:rFonts w:ascii="Arial" w:eastAsia="Times New Roman" w:hAnsi="Arial" w:cs="Arial"/>
          <w:spacing w:val="2"/>
          <w:lang w:eastAsia="ro-RO"/>
        </w:rPr>
        <w:t>e</w:t>
      </w:r>
      <w:r w:rsidRPr="003019FF">
        <w:rPr>
          <w:rFonts w:ascii="Arial" w:eastAsia="Times New Roman" w:hAnsi="Arial" w:cs="Arial"/>
          <w:lang w:eastAsia="ro-RO"/>
        </w:rPr>
        <w:t>c</w:t>
      </w:r>
      <w:r w:rsidRPr="003019FF">
        <w:rPr>
          <w:rFonts w:ascii="Arial" w:eastAsia="Times New Roman" w:hAnsi="Arial" w:cs="Arial"/>
          <w:spacing w:val="-1"/>
          <w:lang w:eastAsia="ro-RO"/>
        </w:rPr>
        <w:t>i</w:t>
      </w:r>
      <w:r w:rsidRPr="003019FF">
        <w:rPr>
          <w:rFonts w:ascii="Arial" w:eastAsia="Times New Roman" w:hAnsi="Arial" w:cs="Arial"/>
          <w:lang w:eastAsia="ro-RO"/>
        </w:rPr>
        <w:t>nţă pen</w:t>
      </w:r>
      <w:r w:rsidRPr="003019FF">
        <w:rPr>
          <w:rFonts w:ascii="Arial" w:eastAsia="Times New Roman" w:hAnsi="Arial" w:cs="Arial"/>
          <w:spacing w:val="-2"/>
          <w:lang w:eastAsia="ro-RO"/>
        </w:rPr>
        <w:t>t</w:t>
      </w:r>
      <w:r w:rsidRPr="003019FF">
        <w:rPr>
          <w:rFonts w:ascii="Arial" w:eastAsia="Times New Roman" w:hAnsi="Arial" w:cs="Arial"/>
          <w:lang w:eastAsia="ro-RO"/>
        </w:rPr>
        <w:t xml:space="preserve">ru </w:t>
      </w:r>
      <w:r w:rsidRPr="003019FF">
        <w:rPr>
          <w:rFonts w:ascii="Arial" w:eastAsia="Times New Roman" w:hAnsi="Arial" w:cs="Arial"/>
          <w:spacing w:val="-1"/>
          <w:lang w:eastAsia="ro-RO"/>
        </w:rPr>
        <w:t>de</w:t>
      </w:r>
      <w:r w:rsidRPr="003019FF">
        <w:rPr>
          <w:rFonts w:ascii="Arial" w:eastAsia="Times New Roman" w:hAnsi="Arial" w:cs="Arial"/>
          <w:spacing w:val="2"/>
          <w:lang w:eastAsia="ro-RO"/>
        </w:rPr>
        <w:t>g</w:t>
      </w:r>
      <w:r w:rsidRPr="003019FF">
        <w:rPr>
          <w:rFonts w:ascii="Arial" w:eastAsia="Times New Roman" w:hAnsi="Arial" w:cs="Arial"/>
          <w:spacing w:val="-1"/>
          <w:lang w:eastAsia="ro-RO"/>
        </w:rPr>
        <w:t>ra</w:t>
      </w:r>
      <w:r w:rsidRPr="003019FF">
        <w:rPr>
          <w:rFonts w:ascii="Arial" w:eastAsia="Times New Roman" w:hAnsi="Arial" w:cs="Arial"/>
          <w:lang w:eastAsia="ro-RO"/>
        </w:rPr>
        <w:t>da</w:t>
      </w:r>
      <w:r w:rsidRPr="003019FF">
        <w:rPr>
          <w:rFonts w:ascii="Arial" w:eastAsia="Times New Roman" w:hAnsi="Arial" w:cs="Arial"/>
          <w:spacing w:val="-1"/>
          <w:lang w:eastAsia="ro-RO"/>
        </w:rPr>
        <w:t>r</w:t>
      </w:r>
      <w:r w:rsidRPr="003019FF">
        <w:rPr>
          <w:rFonts w:ascii="Arial" w:eastAsia="Times New Roman" w:hAnsi="Arial" w:cs="Arial"/>
          <w:lang w:eastAsia="ro-RO"/>
        </w:rPr>
        <w:t xml:space="preserve">ea </w:t>
      </w:r>
      <w:r w:rsidRPr="003019FF">
        <w:rPr>
          <w:rFonts w:ascii="Arial" w:eastAsia="Times New Roman" w:hAnsi="Arial" w:cs="Arial"/>
          <w:spacing w:val="-1"/>
          <w:lang w:eastAsia="ro-RO"/>
        </w:rPr>
        <w:t>r</w:t>
      </w:r>
      <w:r w:rsidRPr="003019FF">
        <w:rPr>
          <w:rFonts w:ascii="Arial" w:eastAsia="Times New Roman" w:hAnsi="Arial" w:cs="Arial"/>
          <w:lang w:eastAsia="ro-RO"/>
        </w:rPr>
        <w:t>ap</w:t>
      </w:r>
      <w:r w:rsidRPr="003019FF">
        <w:rPr>
          <w:rFonts w:ascii="Arial" w:eastAsia="Times New Roman" w:hAnsi="Arial" w:cs="Arial"/>
          <w:spacing w:val="-1"/>
          <w:lang w:eastAsia="ro-RO"/>
        </w:rPr>
        <w:t>i</w:t>
      </w:r>
      <w:r w:rsidRPr="003019FF">
        <w:rPr>
          <w:rFonts w:ascii="Arial" w:eastAsia="Times New Roman" w:hAnsi="Arial" w:cs="Arial"/>
          <w:lang w:eastAsia="ro-RO"/>
        </w:rPr>
        <w:t>dă a</w:t>
      </w:r>
      <w:r w:rsidRPr="003019FF">
        <w:rPr>
          <w:rFonts w:ascii="Arial" w:eastAsia="Times New Roman" w:hAnsi="Arial" w:cs="Arial"/>
          <w:spacing w:val="59"/>
          <w:lang w:eastAsia="ro-RO"/>
        </w:rPr>
        <w:t xml:space="preserve"> </w:t>
      </w:r>
      <w:r w:rsidRPr="003019FF">
        <w:rPr>
          <w:rFonts w:ascii="Arial" w:eastAsia="Times New Roman" w:hAnsi="Arial" w:cs="Arial"/>
          <w:lang w:eastAsia="ro-RO"/>
        </w:rPr>
        <w:t>ac</w:t>
      </w:r>
      <w:r w:rsidRPr="003019FF">
        <w:rPr>
          <w:rFonts w:ascii="Arial" w:eastAsia="Times New Roman" w:hAnsi="Arial" w:cs="Arial"/>
          <w:spacing w:val="2"/>
          <w:lang w:eastAsia="ro-RO"/>
        </w:rPr>
        <w:t>e</w:t>
      </w:r>
      <w:r w:rsidRPr="003019FF">
        <w:rPr>
          <w:rFonts w:ascii="Arial" w:eastAsia="Times New Roman" w:hAnsi="Arial" w:cs="Arial"/>
          <w:lang w:eastAsia="ro-RO"/>
        </w:rPr>
        <w:t>s</w:t>
      </w:r>
      <w:r w:rsidRPr="003019FF">
        <w:rPr>
          <w:rFonts w:ascii="Arial" w:eastAsia="Times New Roman" w:hAnsi="Arial" w:cs="Arial"/>
          <w:spacing w:val="-2"/>
          <w:lang w:eastAsia="ro-RO"/>
        </w:rPr>
        <w:t>t</w:t>
      </w:r>
      <w:r w:rsidRPr="003019FF">
        <w:rPr>
          <w:rFonts w:ascii="Arial" w:eastAsia="Times New Roman" w:hAnsi="Arial" w:cs="Arial"/>
          <w:spacing w:val="-1"/>
          <w:lang w:eastAsia="ro-RO"/>
        </w:rPr>
        <w:t>e</w:t>
      </w:r>
      <w:r w:rsidRPr="003019FF">
        <w:rPr>
          <w:rFonts w:ascii="Arial" w:eastAsia="Times New Roman" w:hAnsi="Arial" w:cs="Arial"/>
          <w:lang w:eastAsia="ro-RO"/>
        </w:rPr>
        <w:t xml:space="preserve">ia </w:t>
      </w:r>
      <w:r w:rsidRPr="003019FF">
        <w:rPr>
          <w:rFonts w:ascii="Arial" w:eastAsia="Times New Roman" w:hAnsi="Arial" w:cs="Arial"/>
          <w:spacing w:val="-2"/>
          <w:lang w:eastAsia="ro-RO"/>
        </w:rPr>
        <w:t>t</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b</w:t>
      </w:r>
      <w:r w:rsidRPr="003019FF">
        <w:rPr>
          <w:rFonts w:ascii="Arial" w:eastAsia="Times New Roman" w:hAnsi="Arial" w:cs="Arial"/>
          <w:lang w:eastAsia="ro-RO"/>
        </w:rPr>
        <w:t>u</w:t>
      </w:r>
      <w:r w:rsidRPr="003019FF">
        <w:rPr>
          <w:rFonts w:ascii="Arial" w:eastAsia="Times New Roman" w:hAnsi="Arial" w:cs="Arial"/>
          <w:spacing w:val="-1"/>
          <w:lang w:eastAsia="ro-RO"/>
        </w:rPr>
        <w:t>i</w:t>
      </w:r>
      <w:r w:rsidRPr="003019FF">
        <w:rPr>
          <w:rFonts w:ascii="Arial" w:eastAsia="Times New Roman" w:hAnsi="Arial" w:cs="Arial"/>
          <w:lang w:eastAsia="ro-RO"/>
        </w:rPr>
        <w:t>e l</w:t>
      </w:r>
      <w:r w:rsidRPr="003019FF">
        <w:rPr>
          <w:rFonts w:ascii="Arial" w:eastAsia="Times New Roman" w:hAnsi="Arial" w:cs="Arial"/>
          <w:spacing w:val="2"/>
          <w:lang w:eastAsia="ro-RO"/>
        </w:rPr>
        <w:t>i</w:t>
      </w:r>
      <w:r w:rsidRPr="003019FF">
        <w:rPr>
          <w:rFonts w:ascii="Arial" w:eastAsia="Times New Roman" w:hAnsi="Arial" w:cs="Arial"/>
          <w:spacing w:val="-1"/>
          <w:lang w:eastAsia="ro-RO"/>
        </w:rPr>
        <w:t>m</w:t>
      </w:r>
      <w:r w:rsidRPr="003019FF">
        <w:rPr>
          <w:rFonts w:ascii="Arial" w:eastAsia="Times New Roman" w:hAnsi="Arial" w:cs="Arial"/>
          <w:spacing w:val="1"/>
          <w:lang w:eastAsia="ro-RO"/>
        </w:rPr>
        <w:t>i</w:t>
      </w:r>
      <w:r w:rsidRPr="003019FF">
        <w:rPr>
          <w:rFonts w:ascii="Arial" w:eastAsia="Times New Roman" w:hAnsi="Arial" w:cs="Arial"/>
          <w:spacing w:val="-1"/>
          <w:lang w:eastAsia="ro-RO"/>
        </w:rPr>
        <w:t>t</w:t>
      </w:r>
      <w:r w:rsidRPr="003019FF">
        <w:rPr>
          <w:rFonts w:ascii="Arial" w:eastAsia="Times New Roman" w:hAnsi="Arial" w:cs="Arial"/>
          <w:spacing w:val="2"/>
          <w:lang w:eastAsia="ro-RO"/>
        </w:rPr>
        <w:t>a</w:t>
      </w:r>
      <w:r w:rsidRPr="003019FF">
        <w:rPr>
          <w:rFonts w:ascii="Arial" w:eastAsia="Times New Roman" w:hAnsi="Arial" w:cs="Arial"/>
          <w:lang w:eastAsia="ro-RO"/>
        </w:rPr>
        <w:t xml:space="preserve">t strict la </w:t>
      </w:r>
      <w:r w:rsidRPr="003019FF">
        <w:rPr>
          <w:rFonts w:ascii="Arial" w:eastAsia="Times New Roman" w:hAnsi="Arial" w:cs="Arial"/>
          <w:spacing w:val="1"/>
          <w:w w:val="102"/>
          <w:lang w:eastAsia="ro-RO"/>
        </w:rPr>
        <w:t>c</w:t>
      </w:r>
      <w:r w:rsidRPr="003019FF">
        <w:rPr>
          <w:rFonts w:ascii="Arial" w:eastAsia="Times New Roman" w:hAnsi="Arial" w:cs="Arial"/>
          <w:spacing w:val="-1"/>
          <w:w w:val="102"/>
          <w:lang w:eastAsia="ro-RO"/>
        </w:rPr>
        <w:t>ap</w:t>
      </w:r>
      <w:r w:rsidRPr="003019FF">
        <w:rPr>
          <w:rFonts w:ascii="Arial" w:eastAsia="Times New Roman" w:hAnsi="Arial" w:cs="Arial"/>
          <w:spacing w:val="2"/>
          <w:w w:val="102"/>
          <w:lang w:eastAsia="ro-RO"/>
        </w:rPr>
        <w:t>a</w:t>
      </w:r>
      <w:r w:rsidRPr="003019FF">
        <w:rPr>
          <w:rFonts w:ascii="Arial" w:eastAsia="Times New Roman" w:hAnsi="Arial" w:cs="Arial"/>
          <w:spacing w:val="-1"/>
          <w:w w:val="102"/>
          <w:lang w:eastAsia="ro-RO"/>
        </w:rPr>
        <w:t>c</w:t>
      </w:r>
      <w:r w:rsidRPr="003019FF">
        <w:rPr>
          <w:rFonts w:ascii="Arial" w:eastAsia="Times New Roman" w:hAnsi="Arial" w:cs="Arial"/>
          <w:w w:val="102"/>
          <w:lang w:eastAsia="ro-RO"/>
        </w:rPr>
        <w:t>i</w:t>
      </w:r>
      <w:r w:rsidRPr="003019FF">
        <w:rPr>
          <w:rFonts w:ascii="Arial" w:eastAsia="Times New Roman" w:hAnsi="Arial" w:cs="Arial"/>
          <w:w w:val="103"/>
          <w:lang w:eastAsia="ro-RO"/>
        </w:rPr>
        <w:t>t</w:t>
      </w:r>
      <w:r w:rsidRPr="003019FF">
        <w:rPr>
          <w:rFonts w:ascii="Arial" w:eastAsia="Times New Roman" w:hAnsi="Arial" w:cs="Arial"/>
          <w:w w:val="102"/>
          <w:lang w:eastAsia="ro-RO"/>
        </w:rPr>
        <w:t>a</w:t>
      </w:r>
      <w:r w:rsidRPr="003019FF">
        <w:rPr>
          <w:rFonts w:ascii="Arial" w:eastAsia="Times New Roman" w:hAnsi="Arial" w:cs="Arial"/>
          <w:w w:val="103"/>
          <w:lang w:eastAsia="ro-RO"/>
        </w:rPr>
        <w:t>t</w:t>
      </w:r>
      <w:r w:rsidRPr="003019FF">
        <w:rPr>
          <w:rFonts w:ascii="Arial" w:eastAsia="Times New Roman" w:hAnsi="Arial" w:cs="Arial"/>
          <w:w w:val="102"/>
          <w:lang w:eastAsia="ro-RO"/>
        </w:rPr>
        <w:t xml:space="preserve">ea </w:t>
      </w:r>
      <w:r w:rsidRPr="003019FF">
        <w:rPr>
          <w:rFonts w:ascii="Arial" w:eastAsia="Times New Roman" w:hAnsi="Arial" w:cs="Arial"/>
          <w:lang w:eastAsia="ro-RO"/>
        </w:rPr>
        <w:t>l</w:t>
      </w:r>
      <w:r w:rsidRPr="003019FF">
        <w:rPr>
          <w:rFonts w:ascii="Arial" w:eastAsia="Times New Roman" w:hAnsi="Arial" w:cs="Arial"/>
          <w:spacing w:val="2"/>
          <w:lang w:eastAsia="ro-RO"/>
        </w:rPr>
        <w:t>o</w:t>
      </w:r>
      <w:r w:rsidRPr="003019FF">
        <w:rPr>
          <w:rFonts w:ascii="Arial" w:eastAsia="Times New Roman" w:hAnsi="Arial" w:cs="Arial"/>
          <w:spacing w:val="-1"/>
          <w:lang w:eastAsia="ro-RO"/>
        </w:rPr>
        <w:t>cu</w:t>
      </w:r>
      <w:r w:rsidRPr="003019FF">
        <w:rPr>
          <w:rFonts w:ascii="Arial" w:eastAsia="Times New Roman" w:hAnsi="Arial" w:cs="Arial"/>
          <w:lang w:eastAsia="ro-RO"/>
        </w:rPr>
        <w:t>rilor s</w:t>
      </w:r>
      <w:r w:rsidRPr="003019FF">
        <w:rPr>
          <w:rFonts w:ascii="Arial" w:eastAsia="Times New Roman" w:hAnsi="Arial" w:cs="Arial"/>
          <w:spacing w:val="-1"/>
          <w:lang w:eastAsia="ro-RO"/>
        </w:rPr>
        <w:t>p</w:t>
      </w:r>
      <w:r w:rsidRPr="003019FF">
        <w:rPr>
          <w:rFonts w:ascii="Arial" w:eastAsia="Times New Roman" w:hAnsi="Arial" w:cs="Arial"/>
          <w:lang w:eastAsia="ro-RO"/>
        </w:rPr>
        <w:t>ec</w:t>
      </w:r>
      <w:r w:rsidRPr="003019FF">
        <w:rPr>
          <w:rFonts w:ascii="Arial" w:eastAsia="Times New Roman" w:hAnsi="Arial" w:cs="Arial"/>
          <w:spacing w:val="-1"/>
          <w:lang w:eastAsia="ro-RO"/>
        </w:rPr>
        <w:t>ia</w:t>
      </w:r>
      <w:r w:rsidRPr="003019FF">
        <w:rPr>
          <w:rFonts w:ascii="Arial" w:eastAsia="Times New Roman" w:hAnsi="Arial" w:cs="Arial"/>
          <w:lang w:eastAsia="ro-RO"/>
        </w:rPr>
        <w:t>l a</w:t>
      </w:r>
      <w:r w:rsidRPr="003019FF">
        <w:rPr>
          <w:rFonts w:ascii="Arial" w:eastAsia="Times New Roman" w:hAnsi="Arial" w:cs="Arial"/>
          <w:spacing w:val="-1"/>
          <w:lang w:eastAsia="ro-RO"/>
        </w:rPr>
        <w:t>m</w:t>
      </w:r>
      <w:r w:rsidRPr="003019FF">
        <w:rPr>
          <w:rFonts w:ascii="Arial" w:eastAsia="Times New Roman" w:hAnsi="Arial" w:cs="Arial"/>
          <w:lang w:eastAsia="ro-RO"/>
        </w:rPr>
        <w:t>e</w:t>
      </w:r>
      <w:r w:rsidRPr="003019FF">
        <w:rPr>
          <w:rFonts w:ascii="Arial" w:eastAsia="Times New Roman" w:hAnsi="Arial" w:cs="Arial"/>
          <w:spacing w:val="-1"/>
          <w:lang w:eastAsia="ro-RO"/>
        </w:rPr>
        <w:t>n</w:t>
      </w:r>
      <w:r w:rsidRPr="003019FF">
        <w:rPr>
          <w:rFonts w:ascii="Arial" w:eastAsia="Times New Roman" w:hAnsi="Arial" w:cs="Arial"/>
          <w:lang w:eastAsia="ro-RO"/>
        </w:rPr>
        <w:t>ajate p</w:t>
      </w:r>
      <w:r w:rsidRPr="003019FF">
        <w:rPr>
          <w:rFonts w:ascii="Arial" w:eastAsia="Times New Roman" w:hAnsi="Arial" w:cs="Arial"/>
          <w:spacing w:val="-1"/>
          <w:lang w:eastAsia="ro-RO"/>
        </w:rPr>
        <w:t>e</w:t>
      </w:r>
      <w:r w:rsidRPr="003019FF">
        <w:rPr>
          <w:rFonts w:ascii="Arial" w:eastAsia="Times New Roman" w:hAnsi="Arial" w:cs="Arial"/>
          <w:spacing w:val="2"/>
          <w:lang w:eastAsia="ro-RO"/>
        </w:rPr>
        <w:t>n</w:t>
      </w:r>
      <w:r w:rsidRPr="003019FF">
        <w:rPr>
          <w:rFonts w:ascii="Arial" w:eastAsia="Times New Roman" w:hAnsi="Arial" w:cs="Arial"/>
          <w:spacing w:val="-2"/>
          <w:lang w:eastAsia="ro-RO"/>
        </w:rPr>
        <w:t>t</w:t>
      </w:r>
      <w:r w:rsidRPr="003019FF">
        <w:rPr>
          <w:rFonts w:ascii="Arial" w:eastAsia="Times New Roman" w:hAnsi="Arial" w:cs="Arial"/>
          <w:spacing w:val="-1"/>
          <w:lang w:eastAsia="ro-RO"/>
        </w:rPr>
        <w:t>r</w:t>
      </w:r>
      <w:r w:rsidRPr="003019FF">
        <w:rPr>
          <w:rFonts w:ascii="Arial" w:eastAsia="Times New Roman" w:hAnsi="Arial" w:cs="Arial"/>
          <w:lang w:eastAsia="ro-RO"/>
        </w:rPr>
        <w:t xml:space="preserve">u </w:t>
      </w:r>
      <w:r w:rsidRPr="003019FF">
        <w:rPr>
          <w:rFonts w:ascii="Arial" w:eastAsia="Times New Roman" w:hAnsi="Arial" w:cs="Arial"/>
          <w:spacing w:val="-1"/>
          <w:lang w:eastAsia="ro-RO"/>
        </w:rPr>
        <w:t>p</w:t>
      </w:r>
      <w:r w:rsidRPr="003019FF">
        <w:rPr>
          <w:rFonts w:ascii="Arial" w:eastAsia="Times New Roman" w:hAnsi="Arial" w:cs="Arial"/>
          <w:spacing w:val="2"/>
          <w:lang w:eastAsia="ro-RO"/>
        </w:rPr>
        <w:t>a</w:t>
      </w:r>
      <w:r w:rsidRPr="003019FF">
        <w:rPr>
          <w:rFonts w:ascii="Arial" w:eastAsia="Times New Roman" w:hAnsi="Arial" w:cs="Arial"/>
          <w:lang w:eastAsia="ro-RO"/>
        </w:rPr>
        <w:t>r</w:t>
      </w:r>
      <w:r w:rsidRPr="003019FF">
        <w:rPr>
          <w:rFonts w:ascii="Arial" w:eastAsia="Times New Roman" w:hAnsi="Arial" w:cs="Arial"/>
          <w:spacing w:val="-1"/>
          <w:lang w:eastAsia="ro-RO"/>
        </w:rPr>
        <w:t>c</w:t>
      </w:r>
      <w:r w:rsidRPr="003019FF">
        <w:rPr>
          <w:rFonts w:ascii="Arial" w:eastAsia="Times New Roman" w:hAnsi="Arial" w:cs="Arial"/>
          <w:lang w:eastAsia="ro-RO"/>
        </w:rPr>
        <w:t>a</w:t>
      </w:r>
      <w:r w:rsidRPr="003019FF">
        <w:rPr>
          <w:rFonts w:ascii="Arial" w:eastAsia="Times New Roman" w:hAnsi="Arial" w:cs="Arial"/>
          <w:spacing w:val="-1"/>
          <w:lang w:eastAsia="ro-RO"/>
        </w:rPr>
        <w:t>r</w:t>
      </w:r>
      <w:r w:rsidRPr="003019FF">
        <w:rPr>
          <w:rFonts w:ascii="Arial" w:eastAsia="Times New Roman" w:hAnsi="Arial" w:cs="Arial"/>
          <w:lang w:eastAsia="ro-RO"/>
        </w:rPr>
        <w:t>e</w:t>
      </w:r>
      <w:r>
        <w:rPr>
          <w:rFonts w:ascii="Arial" w:eastAsia="Times New Roman" w:hAnsi="Arial" w:cs="Arial"/>
          <w:lang w:eastAsia="ro-RO"/>
        </w:rPr>
        <w:t xml:space="preserve"> și </w:t>
      </w:r>
      <w:r w:rsidRPr="003019FF">
        <w:rPr>
          <w:rFonts w:ascii="Arial" w:eastAsia="Times New Roman" w:hAnsi="Arial" w:cs="Arial"/>
          <w:spacing w:val="-1"/>
          <w:lang w:eastAsia="ro-RO"/>
        </w:rPr>
        <w:t>s</w:t>
      </w:r>
      <w:r w:rsidRPr="003019FF">
        <w:rPr>
          <w:rFonts w:ascii="Arial" w:eastAsia="Times New Roman" w:hAnsi="Arial" w:cs="Arial"/>
          <w:lang w:eastAsia="ro-RO"/>
        </w:rPr>
        <w:t>up</w:t>
      </w:r>
      <w:r w:rsidRPr="003019FF">
        <w:rPr>
          <w:rFonts w:ascii="Arial" w:eastAsia="Times New Roman" w:hAnsi="Arial" w:cs="Arial"/>
          <w:spacing w:val="-1"/>
          <w:lang w:eastAsia="ro-RO"/>
        </w:rPr>
        <w:t>r</w:t>
      </w:r>
      <w:r w:rsidRPr="003019FF">
        <w:rPr>
          <w:rFonts w:ascii="Arial" w:eastAsia="Times New Roman" w:hAnsi="Arial" w:cs="Arial"/>
          <w:lang w:eastAsia="ro-RO"/>
        </w:rPr>
        <w:t>a</w:t>
      </w:r>
      <w:r w:rsidRPr="003019FF">
        <w:rPr>
          <w:rFonts w:ascii="Arial" w:eastAsia="Times New Roman" w:hAnsi="Arial" w:cs="Arial"/>
          <w:spacing w:val="-1"/>
          <w:lang w:eastAsia="ro-RO"/>
        </w:rPr>
        <w:t>v</w:t>
      </w:r>
      <w:r w:rsidRPr="003019FF">
        <w:rPr>
          <w:rFonts w:ascii="Arial" w:eastAsia="Times New Roman" w:hAnsi="Arial" w:cs="Arial"/>
          <w:spacing w:val="2"/>
          <w:lang w:eastAsia="ro-RO"/>
        </w:rPr>
        <w:t>e</w:t>
      </w:r>
      <w:r w:rsidRPr="003019FF">
        <w:rPr>
          <w:rFonts w:ascii="Arial" w:eastAsia="Times New Roman" w:hAnsi="Arial" w:cs="Arial"/>
          <w:spacing w:val="-1"/>
          <w:lang w:eastAsia="ro-RO"/>
        </w:rPr>
        <w:t>g</w:t>
      </w:r>
      <w:r w:rsidRPr="003019FF">
        <w:rPr>
          <w:rFonts w:ascii="Arial" w:eastAsia="Times New Roman" w:hAnsi="Arial" w:cs="Arial"/>
          <w:spacing w:val="2"/>
          <w:lang w:eastAsia="ro-RO"/>
        </w:rPr>
        <w:t>h</w:t>
      </w:r>
      <w:r w:rsidRPr="003019FF">
        <w:rPr>
          <w:rFonts w:ascii="Arial" w:eastAsia="Times New Roman" w:hAnsi="Arial" w:cs="Arial"/>
          <w:spacing w:val="-1"/>
          <w:lang w:eastAsia="ro-RO"/>
        </w:rPr>
        <w:t>e</w:t>
      </w:r>
      <w:r w:rsidRPr="003019FF">
        <w:rPr>
          <w:rFonts w:ascii="Arial" w:eastAsia="Times New Roman" w:hAnsi="Arial" w:cs="Arial"/>
          <w:lang w:eastAsia="ro-RO"/>
        </w:rPr>
        <w:t>at at</w:t>
      </w:r>
      <w:r w:rsidRPr="003019FF">
        <w:rPr>
          <w:rFonts w:ascii="Arial" w:eastAsia="Times New Roman" w:hAnsi="Arial" w:cs="Arial"/>
          <w:spacing w:val="2"/>
          <w:lang w:eastAsia="ro-RO"/>
        </w:rPr>
        <w:t>e</w:t>
      </w:r>
      <w:r w:rsidRPr="003019FF">
        <w:rPr>
          <w:rFonts w:ascii="Arial" w:eastAsia="Times New Roman" w:hAnsi="Arial" w:cs="Arial"/>
          <w:lang w:eastAsia="ro-RO"/>
        </w:rPr>
        <w:t xml:space="preserve">nt </w:t>
      </w:r>
      <w:r w:rsidRPr="003019FF">
        <w:rPr>
          <w:rFonts w:ascii="Arial" w:eastAsia="Times New Roman" w:hAnsi="Arial" w:cs="Arial"/>
          <w:spacing w:val="-2"/>
          <w:lang w:eastAsia="ro-RO"/>
        </w:rPr>
        <w:t>î</w:t>
      </w:r>
      <w:r w:rsidRPr="003019FF">
        <w:rPr>
          <w:rFonts w:ascii="Arial" w:eastAsia="Times New Roman" w:hAnsi="Arial" w:cs="Arial"/>
          <w:lang w:eastAsia="ro-RO"/>
        </w:rPr>
        <w:t>n sc</w:t>
      </w:r>
      <w:r w:rsidRPr="003019FF">
        <w:rPr>
          <w:rFonts w:ascii="Arial" w:eastAsia="Times New Roman" w:hAnsi="Arial" w:cs="Arial"/>
          <w:spacing w:val="-1"/>
          <w:lang w:eastAsia="ro-RO"/>
        </w:rPr>
        <w:t>o</w:t>
      </w:r>
      <w:r w:rsidRPr="003019FF">
        <w:rPr>
          <w:rFonts w:ascii="Arial" w:eastAsia="Times New Roman" w:hAnsi="Arial" w:cs="Arial"/>
          <w:spacing w:val="2"/>
          <w:lang w:eastAsia="ro-RO"/>
        </w:rPr>
        <w:t>p</w:t>
      </w:r>
      <w:r w:rsidRPr="003019FF">
        <w:rPr>
          <w:rFonts w:ascii="Arial" w:eastAsia="Times New Roman" w:hAnsi="Arial" w:cs="Arial"/>
          <w:spacing w:val="-1"/>
          <w:lang w:eastAsia="ro-RO"/>
        </w:rPr>
        <w:t>u</w:t>
      </w:r>
      <w:r w:rsidRPr="003019FF">
        <w:rPr>
          <w:rFonts w:ascii="Arial" w:eastAsia="Times New Roman" w:hAnsi="Arial" w:cs="Arial"/>
          <w:lang w:eastAsia="ro-RO"/>
        </w:rPr>
        <w:t>l de</w:t>
      </w:r>
      <w:r w:rsidRPr="003019FF">
        <w:rPr>
          <w:rFonts w:ascii="Arial" w:eastAsia="Times New Roman" w:hAnsi="Arial" w:cs="Arial"/>
          <w:spacing w:val="-1"/>
          <w:lang w:eastAsia="ro-RO"/>
        </w:rPr>
        <w:t>v</w:t>
      </w:r>
      <w:r w:rsidRPr="003019FF">
        <w:rPr>
          <w:rFonts w:ascii="Arial" w:eastAsia="Times New Roman" w:hAnsi="Arial" w:cs="Arial"/>
          <w:spacing w:val="2"/>
          <w:lang w:eastAsia="ro-RO"/>
        </w:rPr>
        <w:t>e</w:t>
      </w:r>
      <w:r w:rsidRPr="003019FF">
        <w:rPr>
          <w:rFonts w:ascii="Arial" w:eastAsia="Times New Roman" w:hAnsi="Arial" w:cs="Arial"/>
          <w:lang w:eastAsia="ro-RO"/>
        </w:rPr>
        <w:t>r</w:t>
      </w:r>
      <w:r w:rsidRPr="003019FF">
        <w:rPr>
          <w:rFonts w:ascii="Arial" w:eastAsia="Times New Roman" w:hAnsi="Arial" w:cs="Arial"/>
          <w:spacing w:val="-1"/>
          <w:lang w:eastAsia="ro-RO"/>
        </w:rPr>
        <w:t>s</w:t>
      </w:r>
      <w:r w:rsidRPr="003019FF">
        <w:rPr>
          <w:rFonts w:ascii="Arial" w:eastAsia="Times New Roman" w:hAnsi="Arial" w:cs="Arial"/>
          <w:lang w:eastAsia="ro-RO"/>
        </w:rPr>
        <w:t>ă</w:t>
      </w:r>
      <w:r w:rsidRPr="003019FF">
        <w:rPr>
          <w:rFonts w:ascii="Arial" w:eastAsia="Times New Roman" w:hAnsi="Arial" w:cs="Arial"/>
          <w:spacing w:val="-1"/>
          <w:lang w:eastAsia="ro-RO"/>
        </w:rPr>
        <w:t>r</w:t>
      </w:r>
      <w:r w:rsidRPr="003019FF">
        <w:rPr>
          <w:rFonts w:ascii="Arial" w:eastAsia="Times New Roman" w:hAnsi="Arial" w:cs="Arial"/>
          <w:spacing w:val="1"/>
          <w:lang w:eastAsia="ro-RO"/>
        </w:rPr>
        <w:t>i</w:t>
      </w:r>
      <w:r w:rsidRPr="003019FF">
        <w:rPr>
          <w:rFonts w:ascii="Arial" w:eastAsia="Times New Roman" w:hAnsi="Arial" w:cs="Arial"/>
          <w:lang w:eastAsia="ro-RO"/>
        </w:rPr>
        <w:t xml:space="preserve">i </w:t>
      </w:r>
      <w:r w:rsidRPr="003019FF">
        <w:rPr>
          <w:rFonts w:ascii="Arial" w:eastAsia="Times New Roman" w:hAnsi="Arial" w:cs="Arial"/>
          <w:spacing w:val="-1"/>
          <w:w w:val="102"/>
          <w:lang w:eastAsia="ro-RO"/>
        </w:rPr>
        <w:t>d</w:t>
      </w:r>
      <w:r w:rsidRPr="003019FF">
        <w:rPr>
          <w:rFonts w:ascii="Arial" w:eastAsia="Times New Roman" w:hAnsi="Arial" w:cs="Arial"/>
          <w:w w:val="102"/>
          <w:lang w:eastAsia="ro-RO"/>
        </w:rPr>
        <w:t xml:space="preserve">e </w:t>
      </w:r>
      <w:r w:rsidRPr="003019FF">
        <w:rPr>
          <w:rFonts w:ascii="Arial" w:eastAsia="Times New Roman" w:hAnsi="Arial" w:cs="Arial"/>
          <w:lang w:eastAsia="ro-RO"/>
        </w:rPr>
        <w:t>rez</w:t>
      </w:r>
      <w:r w:rsidRPr="003019FF">
        <w:rPr>
          <w:rFonts w:ascii="Arial" w:eastAsia="Times New Roman" w:hAnsi="Arial" w:cs="Arial"/>
          <w:spacing w:val="-1"/>
          <w:lang w:eastAsia="ro-RO"/>
        </w:rPr>
        <w:t>i</w:t>
      </w:r>
      <w:r w:rsidRPr="003019FF">
        <w:rPr>
          <w:rFonts w:ascii="Arial" w:eastAsia="Times New Roman" w:hAnsi="Arial" w:cs="Arial"/>
          <w:lang w:eastAsia="ro-RO"/>
        </w:rPr>
        <w:t>diu</w:t>
      </w:r>
      <w:r w:rsidRPr="003019FF">
        <w:rPr>
          <w:rFonts w:ascii="Arial" w:eastAsia="Times New Roman" w:hAnsi="Arial" w:cs="Arial"/>
          <w:spacing w:val="-1"/>
          <w:lang w:eastAsia="ro-RO"/>
        </w:rPr>
        <w:t>r</w:t>
      </w:r>
      <w:r w:rsidRPr="003019FF">
        <w:rPr>
          <w:rFonts w:ascii="Arial" w:eastAsia="Times New Roman" w:hAnsi="Arial" w:cs="Arial"/>
          <w:lang w:eastAsia="ro-RO"/>
        </w:rPr>
        <w:t>i</w:t>
      </w:r>
      <w:r w:rsidRPr="003019FF">
        <w:rPr>
          <w:rFonts w:ascii="Arial" w:eastAsia="Times New Roman" w:hAnsi="Arial" w:cs="Arial"/>
          <w:spacing w:val="15"/>
          <w:lang w:eastAsia="ro-RO"/>
        </w:rPr>
        <w:t xml:space="preserve"> </w:t>
      </w:r>
      <w:r w:rsidRPr="003019FF">
        <w:rPr>
          <w:rFonts w:ascii="Arial" w:eastAsia="Times New Roman" w:hAnsi="Arial" w:cs="Arial"/>
          <w:lang w:eastAsia="ro-RO"/>
        </w:rPr>
        <w:t>în</w:t>
      </w:r>
      <w:r w:rsidRPr="003019FF">
        <w:rPr>
          <w:rFonts w:ascii="Arial" w:eastAsia="Times New Roman" w:hAnsi="Arial" w:cs="Arial"/>
          <w:spacing w:val="6"/>
          <w:lang w:eastAsia="ro-RO"/>
        </w:rPr>
        <w:t xml:space="preserve"> </w:t>
      </w:r>
      <w:r w:rsidRPr="003019FF">
        <w:rPr>
          <w:rFonts w:ascii="Arial" w:eastAsia="Times New Roman" w:hAnsi="Arial" w:cs="Arial"/>
          <w:w w:val="102"/>
          <w:lang w:eastAsia="ro-RO"/>
        </w:rPr>
        <w:t>pă</w:t>
      </w:r>
      <w:r w:rsidRPr="003019FF">
        <w:rPr>
          <w:rFonts w:ascii="Arial" w:eastAsia="Times New Roman" w:hAnsi="Arial" w:cs="Arial"/>
          <w:spacing w:val="-1"/>
          <w:w w:val="102"/>
          <w:lang w:eastAsia="ro-RO"/>
        </w:rPr>
        <w:t>d</w:t>
      </w:r>
      <w:r w:rsidRPr="003019FF">
        <w:rPr>
          <w:rFonts w:ascii="Arial" w:eastAsia="Times New Roman" w:hAnsi="Arial" w:cs="Arial"/>
          <w:spacing w:val="2"/>
          <w:w w:val="102"/>
          <w:lang w:eastAsia="ro-RO"/>
        </w:rPr>
        <w:t>u</w:t>
      </w:r>
      <w:r w:rsidRPr="003019FF">
        <w:rPr>
          <w:rFonts w:ascii="Arial" w:eastAsia="Times New Roman" w:hAnsi="Arial" w:cs="Arial"/>
          <w:spacing w:val="-1"/>
          <w:w w:val="102"/>
          <w:lang w:eastAsia="ro-RO"/>
        </w:rPr>
        <w:t>r</w:t>
      </w:r>
      <w:r w:rsidRPr="003019FF">
        <w:rPr>
          <w:rFonts w:ascii="Arial" w:eastAsia="Times New Roman" w:hAnsi="Arial" w:cs="Arial"/>
          <w:w w:val="102"/>
          <w:lang w:eastAsia="ro-RO"/>
        </w:rPr>
        <w:t>e.</w:t>
      </w:r>
    </w:p>
    <w:p w14:paraId="25013CDD" w14:textId="77777777" w:rsidR="00C274E8" w:rsidRPr="003019FF" w:rsidRDefault="00C274E8" w:rsidP="00C274E8">
      <w:pPr>
        <w:widowControl w:val="0"/>
        <w:autoSpaceDE w:val="0"/>
        <w:autoSpaceDN w:val="0"/>
        <w:adjustRightInd w:val="0"/>
        <w:spacing w:after="0"/>
        <w:jc w:val="both"/>
        <w:rPr>
          <w:rFonts w:ascii="Arial" w:eastAsia="Times New Roman" w:hAnsi="Arial" w:cs="Arial"/>
          <w:lang w:eastAsia="ro-RO"/>
        </w:rPr>
      </w:pPr>
      <w:r w:rsidRPr="003019FF">
        <w:rPr>
          <w:rFonts w:ascii="Arial" w:eastAsia="Times New Roman" w:hAnsi="Arial" w:cs="Arial"/>
          <w:lang w:eastAsia="ro-RO"/>
        </w:rPr>
        <w:tab/>
        <w:t>-</w:t>
      </w:r>
      <w:r w:rsidRPr="003019FF">
        <w:rPr>
          <w:rFonts w:ascii="Arial" w:eastAsia="Times New Roman" w:hAnsi="Arial" w:cs="Arial"/>
          <w:spacing w:val="1"/>
          <w:lang w:eastAsia="ro-RO"/>
        </w:rPr>
        <w:t xml:space="preserve"> </w:t>
      </w:r>
      <w:r w:rsidRPr="003019FF">
        <w:rPr>
          <w:rFonts w:ascii="Arial" w:eastAsia="Times New Roman" w:hAnsi="Arial" w:cs="Arial"/>
          <w:spacing w:val="2"/>
          <w:lang w:eastAsia="ro-RO"/>
        </w:rPr>
        <w:t>d</w:t>
      </w:r>
      <w:r w:rsidRPr="003019FF">
        <w:rPr>
          <w:rFonts w:ascii="Arial" w:eastAsia="Times New Roman" w:hAnsi="Arial" w:cs="Arial"/>
          <w:lang w:eastAsia="ro-RO"/>
        </w:rPr>
        <w:t>o</w:t>
      </w:r>
      <w:r w:rsidRPr="003019FF">
        <w:rPr>
          <w:rFonts w:ascii="Arial" w:eastAsia="Times New Roman" w:hAnsi="Arial" w:cs="Arial"/>
          <w:spacing w:val="-2"/>
          <w:lang w:eastAsia="ro-RO"/>
        </w:rPr>
        <w:t>t</w:t>
      </w:r>
      <w:r w:rsidRPr="003019FF">
        <w:rPr>
          <w:rFonts w:ascii="Arial" w:eastAsia="Times New Roman" w:hAnsi="Arial" w:cs="Arial"/>
          <w:lang w:eastAsia="ro-RO"/>
        </w:rPr>
        <w:t>a</w:t>
      </w:r>
      <w:r w:rsidRPr="003019FF">
        <w:rPr>
          <w:rFonts w:ascii="Arial" w:eastAsia="Times New Roman" w:hAnsi="Arial" w:cs="Arial"/>
          <w:spacing w:val="-1"/>
          <w:lang w:eastAsia="ro-RO"/>
        </w:rPr>
        <w:t>r</w:t>
      </w:r>
      <w:r w:rsidRPr="003019FF">
        <w:rPr>
          <w:rFonts w:ascii="Arial" w:eastAsia="Times New Roman" w:hAnsi="Arial" w:cs="Arial"/>
          <w:lang w:eastAsia="ro-RO"/>
        </w:rPr>
        <w:t>ea</w:t>
      </w:r>
      <w:r w:rsidRPr="003019FF">
        <w:rPr>
          <w:rFonts w:ascii="Arial" w:eastAsia="Times New Roman" w:hAnsi="Arial" w:cs="Arial"/>
          <w:spacing w:val="18"/>
          <w:lang w:eastAsia="ro-RO"/>
        </w:rPr>
        <w:t xml:space="preserve"> </w:t>
      </w:r>
      <w:r w:rsidRPr="003019FF">
        <w:rPr>
          <w:rFonts w:ascii="Arial" w:eastAsia="Times New Roman" w:hAnsi="Arial" w:cs="Arial"/>
          <w:lang w:eastAsia="ro-RO"/>
        </w:rPr>
        <w:t>z</w:t>
      </w:r>
      <w:r w:rsidRPr="003019FF">
        <w:rPr>
          <w:rFonts w:ascii="Arial" w:eastAsia="Times New Roman" w:hAnsi="Arial" w:cs="Arial"/>
          <w:spacing w:val="-1"/>
          <w:lang w:eastAsia="ro-RO"/>
        </w:rPr>
        <w:t>o</w:t>
      </w:r>
      <w:r w:rsidRPr="003019FF">
        <w:rPr>
          <w:rFonts w:ascii="Arial" w:eastAsia="Times New Roman" w:hAnsi="Arial" w:cs="Arial"/>
          <w:spacing w:val="2"/>
          <w:lang w:eastAsia="ro-RO"/>
        </w:rPr>
        <w:t>n</w:t>
      </w:r>
      <w:r w:rsidRPr="003019FF">
        <w:rPr>
          <w:rFonts w:ascii="Arial" w:eastAsia="Times New Roman" w:hAnsi="Arial" w:cs="Arial"/>
          <w:spacing w:val="-1"/>
          <w:lang w:eastAsia="ro-RO"/>
        </w:rPr>
        <w:t>e</w:t>
      </w:r>
      <w:r w:rsidRPr="003019FF">
        <w:rPr>
          <w:rFonts w:ascii="Arial" w:eastAsia="Times New Roman" w:hAnsi="Arial" w:cs="Arial"/>
          <w:lang w:eastAsia="ro-RO"/>
        </w:rPr>
        <w:t>lor</w:t>
      </w:r>
      <w:r w:rsidRPr="003019FF">
        <w:rPr>
          <w:rFonts w:ascii="Arial" w:eastAsia="Times New Roman" w:hAnsi="Arial" w:cs="Arial"/>
          <w:spacing w:val="16"/>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ag</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me</w:t>
      </w:r>
      <w:r w:rsidRPr="003019FF">
        <w:rPr>
          <w:rFonts w:ascii="Arial" w:eastAsia="Times New Roman" w:hAnsi="Arial" w:cs="Arial"/>
          <w:spacing w:val="2"/>
          <w:lang w:eastAsia="ro-RO"/>
        </w:rPr>
        <w:t>n</w:t>
      </w:r>
      <w:r w:rsidRPr="003019FF">
        <w:rPr>
          <w:rFonts w:ascii="Arial" w:eastAsia="Times New Roman" w:hAnsi="Arial" w:cs="Arial"/>
          <w:lang w:eastAsia="ro-RO"/>
        </w:rPr>
        <w:t>t</w:t>
      </w:r>
      <w:r w:rsidRPr="003019FF">
        <w:rPr>
          <w:rFonts w:ascii="Arial" w:eastAsia="Times New Roman" w:hAnsi="Arial" w:cs="Arial"/>
          <w:spacing w:val="19"/>
          <w:lang w:eastAsia="ro-RO"/>
        </w:rPr>
        <w:t xml:space="preserve"> </w:t>
      </w:r>
      <w:r w:rsidRPr="003019FF">
        <w:rPr>
          <w:rFonts w:ascii="Arial" w:eastAsia="Times New Roman" w:hAnsi="Arial" w:cs="Arial"/>
          <w:lang w:eastAsia="ro-RO"/>
        </w:rPr>
        <w:t>cu</w:t>
      </w:r>
      <w:r w:rsidRPr="003019FF">
        <w:rPr>
          <w:rFonts w:ascii="Arial" w:eastAsia="Times New Roman" w:hAnsi="Arial" w:cs="Arial"/>
          <w:spacing w:val="5"/>
          <w:lang w:eastAsia="ro-RO"/>
        </w:rPr>
        <w:t xml:space="preserve"> </w:t>
      </w:r>
      <w:r w:rsidRPr="003019FF">
        <w:rPr>
          <w:rFonts w:ascii="Arial" w:eastAsia="Times New Roman" w:hAnsi="Arial" w:cs="Arial"/>
          <w:spacing w:val="2"/>
          <w:lang w:eastAsia="ro-RO"/>
        </w:rPr>
        <w:t>p</w:t>
      </w:r>
      <w:r w:rsidRPr="003019FF">
        <w:rPr>
          <w:rFonts w:ascii="Arial" w:eastAsia="Times New Roman" w:hAnsi="Arial" w:cs="Arial"/>
          <w:lang w:eastAsia="ro-RO"/>
        </w:rPr>
        <w:t>i</w:t>
      </w:r>
      <w:r w:rsidRPr="003019FF">
        <w:rPr>
          <w:rFonts w:ascii="Arial" w:eastAsia="Times New Roman" w:hAnsi="Arial" w:cs="Arial"/>
          <w:spacing w:val="-1"/>
          <w:lang w:eastAsia="ro-RO"/>
        </w:rPr>
        <w:t>c</w:t>
      </w:r>
      <w:r w:rsidRPr="003019FF">
        <w:rPr>
          <w:rFonts w:ascii="Arial" w:eastAsia="Times New Roman" w:hAnsi="Arial" w:cs="Arial"/>
          <w:spacing w:val="2"/>
          <w:lang w:eastAsia="ro-RO"/>
        </w:rPr>
        <w:t>h</w:t>
      </w:r>
      <w:r w:rsidRPr="003019FF">
        <w:rPr>
          <w:rFonts w:ascii="Arial" w:eastAsia="Times New Roman" w:hAnsi="Arial" w:cs="Arial"/>
          <w:lang w:eastAsia="ro-RO"/>
        </w:rPr>
        <w:t>e</w:t>
      </w:r>
      <w:r w:rsidRPr="003019FF">
        <w:rPr>
          <w:rFonts w:ascii="Arial" w:eastAsia="Times New Roman" w:hAnsi="Arial" w:cs="Arial"/>
          <w:spacing w:val="-2"/>
          <w:lang w:eastAsia="ro-RO"/>
        </w:rPr>
        <w:t>t</w:t>
      </w:r>
      <w:r w:rsidRPr="003019FF">
        <w:rPr>
          <w:rFonts w:ascii="Arial" w:eastAsia="Times New Roman" w:hAnsi="Arial" w:cs="Arial"/>
          <w:lang w:eastAsia="ro-RO"/>
        </w:rPr>
        <w:t>e</w:t>
      </w:r>
      <w:r w:rsidRPr="003019FF">
        <w:rPr>
          <w:rFonts w:ascii="Arial" w:eastAsia="Times New Roman" w:hAnsi="Arial" w:cs="Arial"/>
          <w:spacing w:val="17"/>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5"/>
          <w:lang w:eastAsia="ro-RO"/>
        </w:rPr>
        <w:t xml:space="preserve"> </w:t>
      </w:r>
      <w:r w:rsidRPr="003019FF">
        <w:rPr>
          <w:rFonts w:ascii="Arial" w:eastAsia="Times New Roman" w:hAnsi="Arial" w:cs="Arial"/>
          <w:lang w:eastAsia="ro-RO"/>
        </w:rPr>
        <w:t>in</w:t>
      </w:r>
      <w:r w:rsidRPr="003019FF">
        <w:rPr>
          <w:rFonts w:ascii="Arial" w:eastAsia="Times New Roman" w:hAnsi="Arial" w:cs="Arial"/>
          <w:spacing w:val="-1"/>
          <w:lang w:eastAsia="ro-RO"/>
        </w:rPr>
        <w:t>c</w:t>
      </w:r>
      <w:r w:rsidRPr="003019FF">
        <w:rPr>
          <w:rFonts w:ascii="Arial" w:eastAsia="Times New Roman" w:hAnsi="Arial" w:cs="Arial"/>
          <w:spacing w:val="2"/>
          <w:lang w:eastAsia="ro-RO"/>
        </w:rPr>
        <w:t>e</w:t>
      </w:r>
      <w:r w:rsidRPr="003019FF">
        <w:rPr>
          <w:rFonts w:ascii="Arial" w:eastAsia="Times New Roman" w:hAnsi="Arial" w:cs="Arial"/>
          <w:spacing w:val="-1"/>
          <w:lang w:eastAsia="ro-RO"/>
        </w:rPr>
        <w:t>n</w:t>
      </w:r>
      <w:r w:rsidRPr="003019FF">
        <w:rPr>
          <w:rFonts w:ascii="Arial" w:eastAsia="Times New Roman" w:hAnsi="Arial" w:cs="Arial"/>
          <w:lang w:eastAsia="ro-RO"/>
        </w:rPr>
        <w:t>diu,</w:t>
      </w:r>
      <w:r w:rsidRPr="003019FF">
        <w:rPr>
          <w:rFonts w:ascii="Arial" w:eastAsia="Times New Roman" w:hAnsi="Arial" w:cs="Arial"/>
          <w:spacing w:val="20"/>
          <w:lang w:eastAsia="ro-RO"/>
        </w:rPr>
        <w:t xml:space="preserve"> </w:t>
      </w:r>
      <w:r w:rsidRPr="003019FF">
        <w:rPr>
          <w:rFonts w:ascii="Arial" w:eastAsia="Times New Roman" w:hAnsi="Arial" w:cs="Arial"/>
          <w:lang w:eastAsia="ro-RO"/>
        </w:rPr>
        <w:t>co</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sp</w:t>
      </w:r>
      <w:r w:rsidRPr="003019FF">
        <w:rPr>
          <w:rFonts w:ascii="Arial" w:eastAsia="Times New Roman" w:hAnsi="Arial" w:cs="Arial"/>
          <w:spacing w:val="2"/>
          <w:lang w:eastAsia="ro-RO"/>
        </w:rPr>
        <w:t>u</w:t>
      </w:r>
      <w:r w:rsidRPr="003019FF">
        <w:rPr>
          <w:rFonts w:ascii="Arial" w:eastAsia="Times New Roman" w:hAnsi="Arial" w:cs="Arial"/>
          <w:lang w:eastAsia="ro-RO"/>
        </w:rPr>
        <w:t>n</w:t>
      </w:r>
      <w:r w:rsidRPr="003019FF">
        <w:rPr>
          <w:rFonts w:ascii="Arial" w:eastAsia="Times New Roman" w:hAnsi="Arial" w:cs="Arial"/>
          <w:spacing w:val="-1"/>
          <w:lang w:eastAsia="ro-RO"/>
        </w:rPr>
        <w:t>z</w:t>
      </w:r>
      <w:r w:rsidRPr="003019FF">
        <w:rPr>
          <w:rFonts w:ascii="Arial" w:eastAsia="Times New Roman" w:hAnsi="Arial" w:cs="Arial"/>
          <w:spacing w:val="2"/>
          <w:lang w:eastAsia="ro-RO"/>
        </w:rPr>
        <w:t>ă</w:t>
      </w:r>
      <w:r w:rsidRPr="003019FF">
        <w:rPr>
          <w:rFonts w:ascii="Arial" w:eastAsia="Times New Roman" w:hAnsi="Arial" w:cs="Arial"/>
          <w:spacing w:val="-2"/>
          <w:lang w:eastAsia="ro-RO"/>
        </w:rPr>
        <w:t>t</w:t>
      </w:r>
      <w:r w:rsidRPr="003019FF">
        <w:rPr>
          <w:rFonts w:ascii="Arial" w:eastAsia="Times New Roman" w:hAnsi="Arial" w:cs="Arial"/>
          <w:spacing w:val="2"/>
          <w:lang w:eastAsia="ro-RO"/>
        </w:rPr>
        <w:t>o</w:t>
      </w:r>
      <w:r w:rsidRPr="003019FF">
        <w:rPr>
          <w:rFonts w:ascii="Arial" w:eastAsia="Times New Roman" w:hAnsi="Arial" w:cs="Arial"/>
          <w:lang w:eastAsia="ro-RO"/>
        </w:rPr>
        <w:t>r</w:t>
      </w:r>
      <w:r w:rsidRPr="003019FF">
        <w:rPr>
          <w:rFonts w:ascii="Arial" w:eastAsia="Times New Roman" w:hAnsi="Arial" w:cs="Arial"/>
          <w:spacing w:val="29"/>
          <w:lang w:eastAsia="ro-RO"/>
        </w:rPr>
        <w:t xml:space="preserve"> </w:t>
      </w:r>
      <w:r w:rsidRPr="003019FF">
        <w:rPr>
          <w:rFonts w:ascii="Arial" w:eastAsia="Times New Roman" w:hAnsi="Arial" w:cs="Arial"/>
          <w:spacing w:val="2"/>
          <w:w w:val="102"/>
          <w:lang w:eastAsia="ro-RO"/>
        </w:rPr>
        <w:t>e</w:t>
      </w:r>
      <w:r w:rsidRPr="003019FF">
        <w:rPr>
          <w:rFonts w:ascii="Arial" w:eastAsia="Times New Roman" w:hAnsi="Arial" w:cs="Arial"/>
          <w:spacing w:val="-1"/>
          <w:w w:val="102"/>
          <w:lang w:eastAsia="ro-RO"/>
        </w:rPr>
        <w:t>ch</w:t>
      </w:r>
      <w:r w:rsidRPr="003019FF">
        <w:rPr>
          <w:rFonts w:ascii="Arial" w:eastAsia="Times New Roman" w:hAnsi="Arial" w:cs="Arial"/>
          <w:w w:val="102"/>
          <w:lang w:eastAsia="ro-RO"/>
        </w:rPr>
        <w:t>ipate;</w:t>
      </w:r>
    </w:p>
    <w:p w14:paraId="3B88BB0F" w14:textId="77777777" w:rsidR="00C274E8" w:rsidRPr="003019FF" w:rsidRDefault="00C274E8" w:rsidP="00C274E8">
      <w:pPr>
        <w:widowControl w:val="0"/>
        <w:autoSpaceDE w:val="0"/>
        <w:autoSpaceDN w:val="0"/>
        <w:adjustRightInd w:val="0"/>
        <w:spacing w:after="0"/>
        <w:ind w:right="134"/>
        <w:jc w:val="both"/>
        <w:rPr>
          <w:rFonts w:ascii="Arial" w:eastAsia="Times New Roman" w:hAnsi="Arial" w:cs="Arial"/>
          <w:lang w:eastAsia="ro-RO"/>
        </w:rPr>
      </w:pPr>
      <w:r w:rsidRPr="003019FF">
        <w:rPr>
          <w:rFonts w:ascii="Arial" w:eastAsia="Times New Roman" w:hAnsi="Arial" w:cs="Arial"/>
          <w:lang w:eastAsia="ro-RO"/>
        </w:rPr>
        <w:tab/>
        <w:t>- ef</w:t>
      </w:r>
      <w:r w:rsidRPr="003019FF">
        <w:rPr>
          <w:rFonts w:ascii="Arial" w:eastAsia="Times New Roman" w:hAnsi="Arial" w:cs="Arial"/>
          <w:spacing w:val="2"/>
          <w:lang w:eastAsia="ro-RO"/>
        </w:rPr>
        <w:t>e</w:t>
      </w:r>
      <w:r w:rsidRPr="003019FF">
        <w:rPr>
          <w:rFonts w:ascii="Arial" w:eastAsia="Times New Roman" w:hAnsi="Arial" w:cs="Arial"/>
          <w:lang w:eastAsia="ro-RO"/>
        </w:rPr>
        <w:t>c</w:t>
      </w:r>
      <w:r w:rsidRPr="003019FF">
        <w:rPr>
          <w:rFonts w:ascii="Arial" w:eastAsia="Times New Roman" w:hAnsi="Arial" w:cs="Arial"/>
          <w:spacing w:val="-2"/>
          <w:lang w:eastAsia="ro-RO"/>
        </w:rPr>
        <w:t>t</w:t>
      </w:r>
      <w:r w:rsidRPr="003019FF">
        <w:rPr>
          <w:rFonts w:ascii="Arial" w:eastAsia="Times New Roman" w:hAnsi="Arial" w:cs="Arial"/>
          <w:lang w:eastAsia="ro-RO"/>
        </w:rPr>
        <w:t>ua</w:t>
      </w:r>
      <w:r w:rsidRPr="003019FF">
        <w:rPr>
          <w:rFonts w:ascii="Arial" w:eastAsia="Times New Roman" w:hAnsi="Arial" w:cs="Arial"/>
          <w:spacing w:val="-1"/>
          <w:lang w:eastAsia="ro-RO"/>
        </w:rPr>
        <w:t>r</w:t>
      </w:r>
      <w:r w:rsidRPr="003019FF">
        <w:rPr>
          <w:rFonts w:ascii="Arial" w:eastAsia="Times New Roman" w:hAnsi="Arial" w:cs="Arial"/>
          <w:lang w:eastAsia="ro-RO"/>
        </w:rPr>
        <w:t>ea</w:t>
      </w:r>
      <w:r w:rsidRPr="003019FF">
        <w:rPr>
          <w:rFonts w:ascii="Arial" w:eastAsia="Times New Roman" w:hAnsi="Arial" w:cs="Arial"/>
          <w:spacing w:val="22"/>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6"/>
          <w:lang w:eastAsia="ro-RO"/>
        </w:rPr>
        <w:t xml:space="preserve"> </w:t>
      </w:r>
      <w:r w:rsidRPr="003019FF">
        <w:rPr>
          <w:rFonts w:ascii="Arial" w:eastAsia="Times New Roman" w:hAnsi="Arial" w:cs="Arial"/>
          <w:spacing w:val="-1"/>
          <w:lang w:eastAsia="ro-RO"/>
        </w:rPr>
        <w:t>co</w:t>
      </w:r>
      <w:r w:rsidRPr="003019FF">
        <w:rPr>
          <w:rFonts w:ascii="Arial" w:eastAsia="Times New Roman" w:hAnsi="Arial" w:cs="Arial"/>
          <w:spacing w:val="2"/>
          <w:lang w:eastAsia="ro-RO"/>
        </w:rPr>
        <w:t>n</w:t>
      </w:r>
      <w:r w:rsidRPr="003019FF">
        <w:rPr>
          <w:rFonts w:ascii="Arial" w:eastAsia="Times New Roman" w:hAnsi="Arial" w:cs="Arial"/>
          <w:lang w:eastAsia="ro-RO"/>
        </w:rPr>
        <w:t>tr</w:t>
      </w:r>
      <w:r w:rsidRPr="003019FF">
        <w:rPr>
          <w:rFonts w:ascii="Arial" w:eastAsia="Times New Roman" w:hAnsi="Arial" w:cs="Arial"/>
          <w:spacing w:val="-1"/>
          <w:lang w:eastAsia="ro-RO"/>
        </w:rPr>
        <w:t>o</w:t>
      </w:r>
      <w:r w:rsidRPr="003019FF">
        <w:rPr>
          <w:rFonts w:ascii="Arial" w:eastAsia="Times New Roman" w:hAnsi="Arial" w:cs="Arial"/>
          <w:lang w:eastAsia="ro-RO"/>
        </w:rPr>
        <w:t>ale</w:t>
      </w:r>
      <w:r w:rsidRPr="003019FF">
        <w:rPr>
          <w:rFonts w:ascii="Arial" w:eastAsia="Times New Roman" w:hAnsi="Arial" w:cs="Arial"/>
          <w:spacing w:val="19"/>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spacing w:val="2"/>
          <w:lang w:eastAsia="ro-RO"/>
        </w:rPr>
        <w:t>e</w:t>
      </w:r>
      <w:r w:rsidRPr="003019FF">
        <w:rPr>
          <w:rFonts w:ascii="Arial" w:eastAsia="Times New Roman" w:hAnsi="Arial" w:cs="Arial"/>
          <w:spacing w:val="-1"/>
          <w:lang w:eastAsia="ro-RO"/>
        </w:rPr>
        <w:t>rio</w:t>
      </w:r>
      <w:r w:rsidRPr="003019FF">
        <w:rPr>
          <w:rFonts w:ascii="Arial" w:eastAsia="Times New Roman" w:hAnsi="Arial" w:cs="Arial"/>
          <w:spacing w:val="2"/>
          <w:lang w:eastAsia="ro-RO"/>
        </w:rPr>
        <w:t>d</w:t>
      </w:r>
      <w:r w:rsidRPr="003019FF">
        <w:rPr>
          <w:rFonts w:ascii="Arial" w:eastAsia="Times New Roman" w:hAnsi="Arial" w:cs="Arial"/>
          <w:spacing w:val="-1"/>
          <w:lang w:eastAsia="ro-RO"/>
        </w:rPr>
        <w:t>i</w:t>
      </w:r>
      <w:r w:rsidRPr="003019FF">
        <w:rPr>
          <w:rFonts w:ascii="Arial" w:eastAsia="Times New Roman" w:hAnsi="Arial" w:cs="Arial"/>
          <w:lang w:eastAsia="ro-RO"/>
        </w:rPr>
        <w:t>ce</w:t>
      </w:r>
      <w:r w:rsidRPr="003019FF">
        <w:rPr>
          <w:rFonts w:ascii="Arial" w:eastAsia="Times New Roman" w:hAnsi="Arial" w:cs="Arial"/>
          <w:spacing w:val="18"/>
          <w:lang w:eastAsia="ro-RO"/>
        </w:rPr>
        <w:t xml:space="preserve"> </w:t>
      </w:r>
      <w:r w:rsidRPr="003019FF">
        <w:rPr>
          <w:rFonts w:ascii="Arial" w:eastAsia="Times New Roman" w:hAnsi="Arial" w:cs="Arial"/>
          <w:lang w:eastAsia="ro-RO"/>
        </w:rPr>
        <w:t>pent</w:t>
      </w:r>
      <w:r w:rsidRPr="003019FF">
        <w:rPr>
          <w:rFonts w:ascii="Arial" w:eastAsia="Times New Roman" w:hAnsi="Arial" w:cs="Arial"/>
          <w:spacing w:val="-1"/>
          <w:lang w:eastAsia="ro-RO"/>
        </w:rPr>
        <w:t>r</w:t>
      </w:r>
      <w:r w:rsidRPr="003019FF">
        <w:rPr>
          <w:rFonts w:ascii="Arial" w:eastAsia="Times New Roman" w:hAnsi="Arial" w:cs="Arial"/>
          <w:lang w:eastAsia="ro-RO"/>
        </w:rPr>
        <w:t>u</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3"/>
          <w:lang w:eastAsia="ro-RO"/>
        </w:rPr>
        <w:t xml:space="preserve"> </w:t>
      </w:r>
      <w:r w:rsidRPr="003019FF">
        <w:rPr>
          <w:rFonts w:ascii="Arial" w:eastAsia="Times New Roman" w:hAnsi="Arial" w:cs="Arial"/>
          <w:spacing w:val="-1"/>
          <w:lang w:eastAsia="ro-RO"/>
        </w:rPr>
        <w:t>v</w:t>
      </w:r>
      <w:r w:rsidRPr="003019FF">
        <w:rPr>
          <w:rFonts w:ascii="Arial" w:eastAsia="Times New Roman" w:hAnsi="Arial" w:cs="Arial"/>
          <w:lang w:eastAsia="ro-RO"/>
        </w:rPr>
        <w:t>e</w:t>
      </w:r>
      <w:r w:rsidRPr="003019FF">
        <w:rPr>
          <w:rFonts w:ascii="Arial" w:eastAsia="Times New Roman" w:hAnsi="Arial" w:cs="Arial"/>
          <w:spacing w:val="2"/>
          <w:lang w:eastAsia="ro-RO"/>
        </w:rPr>
        <w:t>r</w:t>
      </w:r>
      <w:r w:rsidRPr="003019FF">
        <w:rPr>
          <w:rFonts w:ascii="Arial" w:eastAsia="Times New Roman" w:hAnsi="Arial" w:cs="Arial"/>
          <w:lang w:eastAsia="ro-RO"/>
        </w:rPr>
        <w:t>ifi</w:t>
      </w:r>
      <w:r w:rsidRPr="003019FF">
        <w:rPr>
          <w:rFonts w:ascii="Arial" w:eastAsia="Times New Roman" w:hAnsi="Arial" w:cs="Arial"/>
          <w:spacing w:val="-1"/>
          <w:lang w:eastAsia="ro-RO"/>
        </w:rPr>
        <w:t>c</w:t>
      </w:r>
      <w:r w:rsidRPr="003019FF">
        <w:rPr>
          <w:rFonts w:ascii="Arial" w:eastAsia="Times New Roman" w:hAnsi="Arial" w:cs="Arial"/>
          <w:lang w:eastAsia="ro-RO"/>
        </w:rPr>
        <w:t>a</w:t>
      </w:r>
      <w:r w:rsidRPr="003019FF">
        <w:rPr>
          <w:rFonts w:ascii="Arial" w:eastAsia="Times New Roman" w:hAnsi="Arial" w:cs="Arial"/>
          <w:spacing w:val="15"/>
          <w:lang w:eastAsia="ro-RO"/>
        </w:rPr>
        <w:t xml:space="preserve"> </w:t>
      </w:r>
      <w:r w:rsidRPr="003019FF">
        <w:rPr>
          <w:rFonts w:ascii="Arial" w:eastAsia="Times New Roman" w:hAnsi="Arial" w:cs="Arial"/>
          <w:lang w:eastAsia="ro-RO"/>
        </w:rPr>
        <w:t>st</w:t>
      </w:r>
      <w:r w:rsidRPr="003019FF">
        <w:rPr>
          <w:rFonts w:ascii="Arial" w:eastAsia="Times New Roman" w:hAnsi="Arial" w:cs="Arial"/>
          <w:spacing w:val="-1"/>
          <w:lang w:eastAsia="ro-RO"/>
        </w:rPr>
        <w:t>a</w:t>
      </w:r>
      <w:r w:rsidRPr="003019FF">
        <w:rPr>
          <w:rFonts w:ascii="Arial" w:eastAsia="Times New Roman" w:hAnsi="Arial" w:cs="Arial"/>
          <w:lang w:eastAsia="ro-RO"/>
        </w:rPr>
        <w:t>rea</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2"/>
          <w:lang w:eastAsia="ro-RO"/>
        </w:rPr>
        <w:t>c</w:t>
      </w:r>
      <w:r w:rsidRPr="003019FF">
        <w:rPr>
          <w:rFonts w:ascii="Arial" w:eastAsia="Times New Roman" w:hAnsi="Arial" w:cs="Arial"/>
          <w:lang w:eastAsia="ro-RO"/>
        </w:rPr>
        <w:t>es</w:t>
      </w:r>
      <w:r w:rsidRPr="003019FF">
        <w:rPr>
          <w:rFonts w:ascii="Arial" w:eastAsia="Times New Roman" w:hAnsi="Arial" w:cs="Arial"/>
          <w:spacing w:val="-1"/>
          <w:lang w:eastAsia="ro-RO"/>
        </w:rPr>
        <w:t>t</w:t>
      </w:r>
      <w:r w:rsidRPr="003019FF">
        <w:rPr>
          <w:rFonts w:ascii="Arial" w:eastAsia="Times New Roman" w:hAnsi="Arial" w:cs="Arial"/>
          <w:spacing w:val="2"/>
          <w:lang w:eastAsia="ro-RO"/>
        </w:rPr>
        <w:t>o</w:t>
      </w:r>
      <w:r w:rsidRPr="003019FF">
        <w:rPr>
          <w:rFonts w:ascii="Arial" w:eastAsia="Times New Roman" w:hAnsi="Arial" w:cs="Arial"/>
          <w:lang w:eastAsia="ro-RO"/>
        </w:rPr>
        <w:t>r</w:t>
      </w:r>
      <w:r w:rsidRPr="003019FF">
        <w:rPr>
          <w:rFonts w:ascii="Arial" w:eastAsia="Times New Roman" w:hAnsi="Arial" w:cs="Arial"/>
          <w:spacing w:val="14"/>
          <w:lang w:eastAsia="ro-RO"/>
        </w:rPr>
        <w:t xml:space="preserve"> </w:t>
      </w:r>
      <w:r w:rsidRPr="003019FF">
        <w:rPr>
          <w:rFonts w:ascii="Arial" w:eastAsia="Times New Roman" w:hAnsi="Arial" w:cs="Arial"/>
          <w:lang w:eastAsia="ro-RO"/>
        </w:rPr>
        <w:t>pi</w:t>
      </w:r>
      <w:r w:rsidRPr="003019FF">
        <w:rPr>
          <w:rFonts w:ascii="Arial" w:eastAsia="Times New Roman" w:hAnsi="Arial" w:cs="Arial"/>
          <w:spacing w:val="-1"/>
          <w:lang w:eastAsia="ro-RO"/>
        </w:rPr>
        <w:t>ch</w:t>
      </w:r>
      <w:r w:rsidRPr="003019FF">
        <w:rPr>
          <w:rFonts w:ascii="Arial" w:eastAsia="Times New Roman" w:hAnsi="Arial" w:cs="Arial"/>
          <w:spacing w:val="2"/>
          <w:lang w:eastAsia="ro-RO"/>
        </w:rPr>
        <w:t>e</w:t>
      </w:r>
      <w:r w:rsidRPr="003019FF">
        <w:rPr>
          <w:rFonts w:ascii="Arial" w:eastAsia="Times New Roman" w:hAnsi="Arial" w:cs="Arial"/>
          <w:lang w:eastAsia="ro-RO"/>
        </w:rPr>
        <w:t>te</w:t>
      </w:r>
      <w:r>
        <w:rPr>
          <w:rFonts w:ascii="Arial" w:eastAsia="Times New Roman" w:hAnsi="Arial" w:cs="Arial"/>
          <w:spacing w:val="14"/>
          <w:lang w:eastAsia="ro-RO"/>
        </w:rPr>
        <w:t xml:space="preserve"> și </w:t>
      </w:r>
      <w:r w:rsidRPr="003019FF">
        <w:rPr>
          <w:rFonts w:ascii="Arial" w:eastAsia="Times New Roman" w:hAnsi="Arial" w:cs="Arial"/>
          <w:spacing w:val="2"/>
          <w:lang w:eastAsia="ro-RO"/>
        </w:rPr>
        <w:t>m</w:t>
      </w:r>
      <w:r w:rsidRPr="003019FF">
        <w:rPr>
          <w:rFonts w:ascii="Arial" w:eastAsia="Times New Roman" w:hAnsi="Arial" w:cs="Arial"/>
          <w:spacing w:val="-1"/>
          <w:lang w:eastAsia="ro-RO"/>
        </w:rPr>
        <w:t>od</w:t>
      </w:r>
      <w:r w:rsidRPr="003019FF">
        <w:rPr>
          <w:rFonts w:ascii="Arial" w:eastAsia="Times New Roman" w:hAnsi="Arial" w:cs="Arial"/>
          <w:spacing w:val="2"/>
          <w:lang w:eastAsia="ro-RO"/>
        </w:rPr>
        <w:t>u</w:t>
      </w:r>
      <w:r w:rsidRPr="003019FF">
        <w:rPr>
          <w:rFonts w:ascii="Arial" w:eastAsia="Times New Roman" w:hAnsi="Arial" w:cs="Arial"/>
          <w:lang w:eastAsia="ro-RO"/>
        </w:rPr>
        <w:t>l</w:t>
      </w:r>
      <w:r w:rsidRPr="003019FF">
        <w:rPr>
          <w:rFonts w:ascii="Arial" w:eastAsia="Times New Roman" w:hAnsi="Arial" w:cs="Arial"/>
          <w:spacing w:val="13"/>
          <w:lang w:eastAsia="ro-RO"/>
        </w:rPr>
        <w:t xml:space="preserve"> </w:t>
      </w:r>
      <w:r w:rsidRPr="003019FF">
        <w:rPr>
          <w:rFonts w:ascii="Arial" w:eastAsia="Times New Roman" w:hAnsi="Arial" w:cs="Arial"/>
          <w:spacing w:val="-3"/>
          <w:w w:val="103"/>
          <w:lang w:eastAsia="ro-RO"/>
        </w:rPr>
        <w:t>î</w:t>
      </w:r>
      <w:r w:rsidRPr="003019FF">
        <w:rPr>
          <w:rFonts w:ascii="Arial" w:eastAsia="Times New Roman" w:hAnsi="Arial" w:cs="Arial"/>
          <w:w w:val="102"/>
          <w:lang w:eastAsia="ro-RO"/>
        </w:rPr>
        <w:t xml:space="preserve">n </w:t>
      </w:r>
      <w:r w:rsidRPr="003019FF">
        <w:rPr>
          <w:rFonts w:ascii="Arial" w:eastAsia="Times New Roman" w:hAnsi="Arial" w:cs="Arial"/>
          <w:lang w:eastAsia="ro-RO"/>
        </w:rPr>
        <w:t>care</w:t>
      </w:r>
      <w:r w:rsidRPr="003019FF">
        <w:rPr>
          <w:rFonts w:ascii="Arial" w:eastAsia="Times New Roman" w:hAnsi="Arial" w:cs="Arial"/>
          <w:spacing w:val="11"/>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2"/>
          <w:lang w:eastAsia="ro-RO"/>
        </w:rPr>
        <w:t>e</w:t>
      </w:r>
      <w:r w:rsidRPr="003019FF">
        <w:rPr>
          <w:rFonts w:ascii="Arial" w:eastAsia="Times New Roman" w:hAnsi="Arial" w:cs="Arial"/>
          <w:lang w:eastAsia="ro-RO"/>
        </w:rPr>
        <w:t>r</w:t>
      </w:r>
      <w:r w:rsidRPr="003019FF">
        <w:rPr>
          <w:rFonts w:ascii="Arial" w:eastAsia="Times New Roman" w:hAnsi="Arial" w:cs="Arial"/>
          <w:spacing w:val="-1"/>
          <w:lang w:eastAsia="ro-RO"/>
        </w:rPr>
        <w:t>so</w:t>
      </w:r>
      <w:r w:rsidRPr="003019FF">
        <w:rPr>
          <w:rFonts w:ascii="Arial" w:eastAsia="Times New Roman" w:hAnsi="Arial" w:cs="Arial"/>
          <w:lang w:eastAsia="ro-RO"/>
        </w:rPr>
        <w:t>na</w:t>
      </w:r>
      <w:r w:rsidRPr="003019FF">
        <w:rPr>
          <w:rFonts w:ascii="Arial" w:eastAsia="Times New Roman" w:hAnsi="Arial" w:cs="Arial"/>
          <w:spacing w:val="-1"/>
          <w:lang w:eastAsia="ro-RO"/>
        </w:rPr>
        <w:t>l</w:t>
      </w:r>
      <w:r w:rsidRPr="003019FF">
        <w:rPr>
          <w:rFonts w:ascii="Arial" w:eastAsia="Times New Roman" w:hAnsi="Arial" w:cs="Arial"/>
          <w:spacing w:val="2"/>
          <w:lang w:eastAsia="ro-RO"/>
        </w:rPr>
        <w:t>u</w:t>
      </w:r>
      <w:r w:rsidRPr="003019FF">
        <w:rPr>
          <w:rFonts w:ascii="Arial" w:eastAsia="Times New Roman" w:hAnsi="Arial" w:cs="Arial"/>
          <w:lang w:eastAsia="ro-RO"/>
        </w:rPr>
        <w:t>l</w:t>
      </w:r>
      <w:r w:rsidRPr="003019FF">
        <w:rPr>
          <w:rFonts w:ascii="Arial" w:eastAsia="Times New Roman" w:hAnsi="Arial" w:cs="Arial"/>
          <w:spacing w:val="22"/>
          <w:lang w:eastAsia="ro-RO"/>
        </w:rPr>
        <w:t xml:space="preserve"> </w:t>
      </w:r>
      <w:r w:rsidRPr="003019FF">
        <w:rPr>
          <w:rFonts w:ascii="Arial" w:eastAsia="Times New Roman" w:hAnsi="Arial" w:cs="Arial"/>
          <w:lang w:eastAsia="ro-RO"/>
        </w:rPr>
        <w:t>s</w:t>
      </w:r>
      <w:r w:rsidRPr="003019FF">
        <w:rPr>
          <w:rFonts w:ascii="Arial" w:eastAsia="Times New Roman" w:hAnsi="Arial" w:cs="Arial"/>
          <w:spacing w:val="-1"/>
          <w:lang w:eastAsia="ro-RO"/>
        </w:rPr>
        <w:t>i</w:t>
      </w:r>
      <w:r w:rsidRPr="003019FF">
        <w:rPr>
          <w:rFonts w:ascii="Arial" w:eastAsia="Times New Roman" w:hAnsi="Arial" w:cs="Arial"/>
          <w:spacing w:val="1"/>
          <w:lang w:eastAsia="ro-RO"/>
        </w:rPr>
        <w:t>l</w:t>
      </w:r>
      <w:r w:rsidRPr="003019FF">
        <w:rPr>
          <w:rFonts w:ascii="Arial" w:eastAsia="Times New Roman" w:hAnsi="Arial" w:cs="Arial"/>
          <w:spacing w:val="-1"/>
          <w:lang w:eastAsia="ro-RO"/>
        </w:rPr>
        <w:t>v</w:t>
      </w:r>
      <w:r w:rsidRPr="003019FF">
        <w:rPr>
          <w:rFonts w:ascii="Arial" w:eastAsia="Times New Roman" w:hAnsi="Arial" w:cs="Arial"/>
          <w:lang w:eastAsia="ro-RO"/>
        </w:rPr>
        <w:t>ic</w:t>
      </w:r>
      <w:r w:rsidRPr="003019FF">
        <w:rPr>
          <w:rFonts w:ascii="Arial" w:eastAsia="Times New Roman" w:hAnsi="Arial" w:cs="Arial"/>
          <w:spacing w:val="12"/>
          <w:lang w:eastAsia="ro-RO"/>
        </w:rPr>
        <w:t xml:space="preserve"> </w:t>
      </w:r>
      <w:r w:rsidRPr="003019FF">
        <w:rPr>
          <w:rFonts w:ascii="Arial" w:eastAsia="Times New Roman" w:hAnsi="Arial" w:cs="Arial"/>
          <w:lang w:eastAsia="ro-RO"/>
        </w:rPr>
        <w:t>de</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t</w:t>
      </w:r>
      <w:r w:rsidRPr="003019FF">
        <w:rPr>
          <w:rFonts w:ascii="Arial" w:eastAsia="Times New Roman" w:hAnsi="Arial" w:cs="Arial"/>
          <w:spacing w:val="2"/>
          <w:lang w:eastAsia="ro-RO"/>
        </w:rPr>
        <w:t>e</w:t>
      </w:r>
      <w:r w:rsidRPr="003019FF">
        <w:rPr>
          <w:rFonts w:ascii="Arial" w:eastAsia="Times New Roman" w:hAnsi="Arial" w:cs="Arial"/>
          <w:lang w:eastAsia="ro-RO"/>
        </w:rPr>
        <w:t>ren</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cuno</w:t>
      </w:r>
      <w:r w:rsidRPr="003019FF">
        <w:rPr>
          <w:rFonts w:ascii="Arial" w:eastAsia="Times New Roman" w:hAnsi="Arial" w:cs="Arial"/>
          <w:spacing w:val="2"/>
          <w:lang w:eastAsia="ro-RO"/>
        </w:rPr>
        <w:t>a</w:t>
      </w:r>
      <w:r w:rsidRPr="003019FF">
        <w:rPr>
          <w:rFonts w:ascii="Arial" w:eastAsia="Times New Roman" w:hAnsi="Arial" w:cs="Arial"/>
          <w:lang w:eastAsia="ro-RO"/>
        </w:rPr>
        <w:t>ş</w:t>
      </w:r>
      <w:r w:rsidRPr="003019FF">
        <w:rPr>
          <w:rFonts w:ascii="Arial" w:eastAsia="Times New Roman" w:hAnsi="Arial" w:cs="Arial"/>
          <w:spacing w:val="-2"/>
          <w:lang w:eastAsia="ro-RO"/>
        </w:rPr>
        <w:t>t</w:t>
      </w:r>
      <w:r w:rsidRPr="003019FF">
        <w:rPr>
          <w:rFonts w:ascii="Arial" w:eastAsia="Times New Roman" w:hAnsi="Arial" w:cs="Arial"/>
          <w:lang w:eastAsia="ro-RO"/>
        </w:rPr>
        <w:t>e</w:t>
      </w:r>
      <w:r w:rsidRPr="003019FF">
        <w:rPr>
          <w:rFonts w:ascii="Arial" w:eastAsia="Times New Roman" w:hAnsi="Arial" w:cs="Arial"/>
          <w:spacing w:val="20"/>
          <w:lang w:eastAsia="ro-RO"/>
        </w:rPr>
        <w:t xml:space="preserve"> </w:t>
      </w:r>
      <w:r w:rsidRPr="003019FF">
        <w:rPr>
          <w:rFonts w:ascii="Arial" w:eastAsia="Times New Roman" w:hAnsi="Arial" w:cs="Arial"/>
          <w:lang w:eastAsia="ro-RO"/>
        </w:rPr>
        <w:t>atr</w:t>
      </w:r>
      <w:r w:rsidRPr="003019FF">
        <w:rPr>
          <w:rFonts w:ascii="Arial" w:eastAsia="Times New Roman" w:hAnsi="Arial" w:cs="Arial"/>
          <w:spacing w:val="-1"/>
          <w:lang w:eastAsia="ro-RO"/>
        </w:rPr>
        <w:t>i</w:t>
      </w:r>
      <w:r w:rsidRPr="003019FF">
        <w:rPr>
          <w:rFonts w:ascii="Arial" w:eastAsia="Times New Roman" w:hAnsi="Arial" w:cs="Arial"/>
          <w:lang w:eastAsia="ro-RO"/>
        </w:rPr>
        <w:t>buţiile</w:t>
      </w:r>
      <w:r w:rsidRPr="003019FF">
        <w:rPr>
          <w:rFonts w:ascii="Arial" w:eastAsia="Times New Roman" w:hAnsi="Arial" w:cs="Arial"/>
          <w:spacing w:val="20"/>
          <w:lang w:eastAsia="ro-RO"/>
        </w:rPr>
        <w:t xml:space="preserve"> </w:t>
      </w:r>
      <w:r w:rsidRPr="003019FF">
        <w:rPr>
          <w:rFonts w:ascii="Arial" w:eastAsia="Times New Roman" w:hAnsi="Arial" w:cs="Arial"/>
          <w:spacing w:val="-1"/>
          <w:lang w:eastAsia="ro-RO"/>
        </w:rPr>
        <w:t>c</w:t>
      </w:r>
      <w:r w:rsidRPr="003019FF">
        <w:rPr>
          <w:rFonts w:ascii="Arial" w:eastAsia="Times New Roman" w:hAnsi="Arial" w:cs="Arial"/>
          <w:spacing w:val="2"/>
          <w:lang w:eastAsia="ro-RO"/>
        </w:rPr>
        <w:t>e</w:t>
      </w:r>
      <w:r w:rsidRPr="003019FF">
        <w:rPr>
          <w:rFonts w:ascii="Arial" w:eastAsia="Times New Roman" w:hAnsi="Arial" w:cs="Arial"/>
          <w:spacing w:val="-1"/>
          <w:lang w:eastAsia="ro-RO"/>
        </w:rPr>
        <w:t>-</w:t>
      </w:r>
      <w:r w:rsidRPr="003019FF">
        <w:rPr>
          <w:rFonts w:ascii="Arial" w:eastAsia="Times New Roman" w:hAnsi="Arial" w:cs="Arial"/>
          <w:lang w:eastAsia="ro-RO"/>
        </w:rPr>
        <w:t>i</w:t>
      </w:r>
      <w:r w:rsidRPr="003019FF">
        <w:rPr>
          <w:rFonts w:ascii="Arial" w:eastAsia="Times New Roman" w:hAnsi="Arial" w:cs="Arial"/>
          <w:spacing w:val="9"/>
          <w:lang w:eastAsia="ro-RO"/>
        </w:rPr>
        <w:t xml:space="preserve"> </w:t>
      </w:r>
      <w:r w:rsidRPr="003019FF">
        <w:rPr>
          <w:rFonts w:ascii="Arial" w:eastAsia="Times New Roman" w:hAnsi="Arial" w:cs="Arial"/>
          <w:lang w:eastAsia="ro-RO"/>
        </w:rPr>
        <w:t>re</w:t>
      </w:r>
      <w:r w:rsidRPr="003019FF">
        <w:rPr>
          <w:rFonts w:ascii="Arial" w:eastAsia="Times New Roman" w:hAnsi="Arial" w:cs="Arial"/>
          <w:spacing w:val="-1"/>
          <w:lang w:eastAsia="ro-RO"/>
        </w:rPr>
        <w:t>v</w:t>
      </w:r>
      <w:r w:rsidRPr="003019FF">
        <w:rPr>
          <w:rFonts w:ascii="Arial" w:eastAsia="Times New Roman" w:hAnsi="Arial" w:cs="Arial"/>
          <w:spacing w:val="1"/>
          <w:lang w:eastAsia="ro-RO"/>
        </w:rPr>
        <w:t>i</w:t>
      </w:r>
      <w:r w:rsidRPr="003019FF">
        <w:rPr>
          <w:rFonts w:ascii="Arial" w:eastAsia="Times New Roman" w:hAnsi="Arial" w:cs="Arial"/>
          <w:lang w:eastAsia="ro-RO"/>
        </w:rPr>
        <w:t>n</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în</w:t>
      </w:r>
      <w:r w:rsidRPr="003019FF">
        <w:rPr>
          <w:rFonts w:ascii="Arial" w:eastAsia="Times New Roman" w:hAnsi="Arial" w:cs="Arial"/>
          <w:spacing w:val="5"/>
          <w:lang w:eastAsia="ro-RO"/>
        </w:rPr>
        <w:t xml:space="preserve"> </w:t>
      </w:r>
      <w:r w:rsidRPr="003019FF">
        <w:rPr>
          <w:rFonts w:ascii="Arial" w:eastAsia="Times New Roman" w:hAnsi="Arial" w:cs="Arial"/>
          <w:lang w:eastAsia="ro-RO"/>
        </w:rPr>
        <w:t>caz</w:t>
      </w:r>
      <w:r w:rsidRPr="003019FF">
        <w:rPr>
          <w:rFonts w:ascii="Arial" w:eastAsia="Times New Roman" w:hAnsi="Arial" w:cs="Arial"/>
          <w:spacing w:val="8"/>
          <w:lang w:eastAsia="ro-RO"/>
        </w:rPr>
        <w:t xml:space="preserve"> </w:t>
      </w:r>
      <w:r w:rsidRPr="003019FF">
        <w:rPr>
          <w:rFonts w:ascii="Arial" w:eastAsia="Times New Roman" w:hAnsi="Arial" w:cs="Arial"/>
          <w:lang w:eastAsia="ro-RO"/>
        </w:rPr>
        <w:t>de</w:t>
      </w:r>
      <w:r w:rsidRPr="003019FF">
        <w:rPr>
          <w:rFonts w:ascii="Arial" w:eastAsia="Times New Roman" w:hAnsi="Arial" w:cs="Arial"/>
          <w:spacing w:val="8"/>
          <w:lang w:eastAsia="ro-RO"/>
        </w:rPr>
        <w:t xml:space="preserve"> </w:t>
      </w:r>
      <w:r w:rsidRPr="003019FF">
        <w:rPr>
          <w:rFonts w:ascii="Arial" w:eastAsia="Times New Roman" w:hAnsi="Arial" w:cs="Arial"/>
          <w:w w:val="102"/>
          <w:lang w:eastAsia="ro-RO"/>
        </w:rPr>
        <w:t>incen</w:t>
      </w:r>
      <w:r w:rsidRPr="003019FF">
        <w:rPr>
          <w:rFonts w:ascii="Arial" w:eastAsia="Times New Roman" w:hAnsi="Arial" w:cs="Arial"/>
          <w:spacing w:val="2"/>
          <w:w w:val="102"/>
          <w:lang w:eastAsia="ro-RO"/>
        </w:rPr>
        <w:t>d</w:t>
      </w:r>
      <w:r w:rsidRPr="003019FF">
        <w:rPr>
          <w:rFonts w:ascii="Arial" w:eastAsia="Times New Roman" w:hAnsi="Arial" w:cs="Arial"/>
          <w:w w:val="102"/>
          <w:lang w:eastAsia="ro-RO"/>
        </w:rPr>
        <w:t>iu;</w:t>
      </w:r>
    </w:p>
    <w:p w14:paraId="077D00F3" w14:textId="77777777" w:rsidR="00C274E8" w:rsidRPr="003019FF" w:rsidRDefault="00C274E8" w:rsidP="00C274E8">
      <w:pPr>
        <w:widowControl w:val="0"/>
        <w:autoSpaceDE w:val="0"/>
        <w:autoSpaceDN w:val="0"/>
        <w:adjustRightInd w:val="0"/>
        <w:spacing w:after="0"/>
        <w:ind w:right="132"/>
        <w:jc w:val="both"/>
        <w:rPr>
          <w:rFonts w:ascii="Arial" w:eastAsia="Times New Roman" w:hAnsi="Arial" w:cs="Arial"/>
          <w:lang w:eastAsia="ro-RO"/>
        </w:rPr>
      </w:pPr>
      <w:r w:rsidRPr="003019FF">
        <w:rPr>
          <w:rFonts w:ascii="Arial" w:eastAsia="Times New Roman" w:hAnsi="Arial" w:cs="Arial"/>
          <w:lang w:eastAsia="ro-RO"/>
        </w:rPr>
        <w:tab/>
        <w:t>- c</w:t>
      </w:r>
      <w:r w:rsidRPr="003019FF">
        <w:rPr>
          <w:rFonts w:ascii="Arial" w:eastAsia="Times New Roman" w:hAnsi="Arial" w:cs="Arial"/>
          <w:spacing w:val="-1"/>
          <w:lang w:eastAsia="ro-RO"/>
        </w:rPr>
        <w:t>r</w:t>
      </w:r>
      <w:r w:rsidRPr="003019FF">
        <w:rPr>
          <w:rFonts w:ascii="Arial" w:eastAsia="Times New Roman" w:hAnsi="Arial" w:cs="Arial"/>
          <w:lang w:eastAsia="ro-RO"/>
        </w:rPr>
        <w:t>e</w:t>
      </w:r>
      <w:r w:rsidRPr="003019FF">
        <w:rPr>
          <w:rFonts w:ascii="Arial" w:eastAsia="Times New Roman" w:hAnsi="Arial" w:cs="Arial"/>
          <w:spacing w:val="-1"/>
          <w:lang w:eastAsia="ro-RO"/>
        </w:rPr>
        <w:t>a</w:t>
      </w:r>
      <w:r w:rsidRPr="003019FF">
        <w:rPr>
          <w:rFonts w:ascii="Arial" w:eastAsia="Times New Roman" w:hAnsi="Arial" w:cs="Arial"/>
          <w:lang w:eastAsia="ro-RO"/>
        </w:rPr>
        <w:t>rea</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u</w:t>
      </w:r>
      <w:r w:rsidRPr="003019FF">
        <w:rPr>
          <w:rFonts w:ascii="Arial" w:eastAsia="Times New Roman" w:hAnsi="Arial" w:cs="Arial"/>
          <w:spacing w:val="-1"/>
          <w:lang w:eastAsia="ro-RO"/>
        </w:rPr>
        <w:t>n</w:t>
      </w:r>
      <w:r w:rsidRPr="003019FF">
        <w:rPr>
          <w:rFonts w:ascii="Arial" w:eastAsia="Times New Roman" w:hAnsi="Arial" w:cs="Arial"/>
          <w:lang w:eastAsia="ro-RO"/>
        </w:rPr>
        <w:t>or</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poteci</w:t>
      </w:r>
      <w:r w:rsidRPr="003019FF">
        <w:rPr>
          <w:rFonts w:ascii="Arial" w:eastAsia="Times New Roman" w:hAnsi="Arial" w:cs="Arial"/>
          <w:spacing w:val="10"/>
          <w:lang w:eastAsia="ro-RO"/>
        </w:rPr>
        <w:t xml:space="preserve"> </w:t>
      </w:r>
      <w:r w:rsidRPr="003019FF">
        <w:rPr>
          <w:rFonts w:ascii="Arial" w:eastAsia="Times New Roman" w:hAnsi="Arial" w:cs="Arial"/>
          <w:lang w:eastAsia="ro-RO"/>
        </w:rPr>
        <w:t>s</w:t>
      </w:r>
      <w:r w:rsidRPr="003019FF">
        <w:rPr>
          <w:rFonts w:ascii="Arial" w:eastAsia="Times New Roman" w:hAnsi="Arial" w:cs="Arial"/>
          <w:spacing w:val="-1"/>
          <w:lang w:eastAsia="ro-RO"/>
        </w:rPr>
        <w:t>a</w:t>
      </w:r>
      <w:r w:rsidRPr="003019FF">
        <w:rPr>
          <w:rFonts w:ascii="Arial" w:eastAsia="Times New Roman" w:hAnsi="Arial" w:cs="Arial"/>
          <w:lang w:eastAsia="ro-RO"/>
        </w:rPr>
        <w:t>u</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d</w:t>
      </w:r>
      <w:r w:rsidRPr="003019FF">
        <w:rPr>
          <w:rFonts w:ascii="Arial" w:eastAsia="Times New Roman" w:hAnsi="Arial" w:cs="Arial"/>
          <w:spacing w:val="-1"/>
          <w:lang w:eastAsia="ro-RO"/>
        </w:rPr>
        <w:t>r</w:t>
      </w:r>
      <w:r w:rsidRPr="003019FF">
        <w:rPr>
          <w:rFonts w:ascii="Arial" w:eastAsia="Times New Roman" w:hAnsi="Arial" w:cs="Arial"/>
          <w:lang w:eastAsia="ro-RO"/>
        </w:rPr>
        <w:t>u</w:t>
      </w:r>
      <w:r w:rsidRPr="003019FF">
        <w:rPr>
          <w:rFonts w:ascii="Arial" w:eastAsia="Times New Roman" w:hAnsi="Arial" w:cs="Arial"/>
          <w:spacing w:val="-1"/>
          <w:lang w:eastAsia="ro-RO"/>
        </w:rPr>
        <w:t>m</w:t>
      </w:r>
      <w:r w:rsidRPr="003019FF">
        <w:rPr>
          <w:rFonts w:ascii="Arial" w:eastAsia="Times New Roman" w:hAnsi="Arial" w:cs="Arial"/>
          <w:lang w:eastAsia="ro-RO"/>
        </w:rPr>
        <w:t>uri</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de</w:t>
      </w:r>
      <w:r w:rsidRPr="003019FF">
        <w:rPr>
          <w:rFonts w:ascii="Arial" w:eastAsia="Times New Roman" w:hAnsi="Arial" w:cs="Arial"/>
          <w:spacing w:val="4"/>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lang w:eastAsia="ro-RO"/>
        </w:rPr>
        <w:t>ăm</w:t>
      </w:r>
      <w:r w:rsidRPr="003019FF">
        <w:rPr>
          <w:rFonts w:ascii="Arial" w:eastAsia="Times New Roman" w:hAnsi="Arial" w:cs="Arial"/>
          <w:spacing w:val="-1"/>
          <w:lang w:eastAsia="ro-RO"/>
        </w:rPr>
        <w:t>â</w:t>
      </w:r>
      <w:r w:rsidRPr="003019FF">
        <w:rPr>
          <w:rFonts w:ascii="Arial" w:eastAsia="Times New Roman" w:hAnsi="Arial" w:cs="Arial"/>
          <w:spacing w:val="2"/>
          <w:lang w:eastAsia="ro-RO"/>
        </w:rPr>
        <w:t>n</w:t>
      </w:r>
      <w:r w:rsidRPr="003019FF">
        <w:rPr>
          <w:rFonts w:ascii="Arial" w:eastAsia="Times New Roman" w:hAnsi="Arial" w:cs="Arial"/>
          <w:lang w:eastAsia="ro-RO"/>
        </w:rPr>
        <w:t>t</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pe</w:t>
      </w:r>
      <w:r w:rsidRPr="003019FF">
        <w:rPr>
          <w:rFonts w:ascii="Arial" w:eastAsia="Times New Roman" w:hAnsi="Arial" w:cs="Arial"/>
          <w:spacing w:val="4"/>
          <w:lang w:eastAsia="ro-RO"/>
        </w:rPr>
        <w:t xml:space="preserve"> </w:t>
      </w:r>
      <w:r w:rsidRPr="003019FF">
        <w:rPr>
          <w:rFonts w:ascii="Arial" w:eastAsia="Times New Roman" w:hAnsi="Arial" w:cs="Arial"/>
          <w:spacing w:val="-1"/>
          <w:lang w:eastAsia="ro-RO"/>
        </w:rPr>
        <w:t>c</w:t>
      </w:r>
      <w:r w:rsidRPr="003019FF">
        <w:rPr>
          <w:rFonts w:ascii="Arial" w:eastAsia="Times New Roman" w:hAnsi="Arial" w:cs="Arial"/>
          <w:lang w:eastAsia="ro-RO"/>
        </w:rPr>
        <w:t>ulm</w:t>
      </w:r>
      <w:r w:rsidRPr="003019FF">
        <w:rPr>
          <w:rFonts w:ascii="Arial" w:eastAsia="Times New Roman" w:hAnsi="Arial" w:cs="Arial"/>
          <w:spacing w:val="-1"/>
          <w:lang w:eastAsia="ro-RO"/>
        </w:rPr>
        <w:t>i</w:t>
      </w:r>
      <w:r w:rsidRPr="003019FF">
        <w:rPr>
          <w:rFonts w:ascii="Arial" w:eastAsia="Times New Roman" w:hAnsi="Arial" w:cs="Arial"/>
          <w:spacing w:val="1"/>
          <w:lang w:eastAsia="ro-RO"/>
        </w:rPr>
        <w:t>l</w:t>
      </w:r>
      <w:r w:rsidRPr="003019FF">
        <w:rPr>
          <w:rFonts w:ascii="Arial" w:eastAsia="Times New Roman" w:hAnsi="Arial" w:cs="Arial"/>
          <w:lang w:eastAsia="ro-RO"/>
        </w:rPr>
        <w:t>e</w:t>
      </w:r>
      <w:r w:rsidRPr="003019FF">
        <w:rPr>
          <w:rFonts w:ascii="Arial" w:eastAsia="Times New Roman" w:hAnsi="Arial" w:cs="Arial"/>
          <w:spacing w:val="12"/>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lang w:eastAsia="ro-RO"/>
        </w:rPr>
        <w:t>rin</w:t>
      </w:r>
      <w:r w:rsidRPr="003019FF">
        <w:rPr>
          <w:rFonts w:ascii="Arial" w:eastAsia="Times New Roman" w:hAnsi="Arial" w:cs="Arial"/>
          <w:spacing w:val="-1"/>
          <w:lang w:eastAsia="ro-RO"/>
        </w:rPr>
        <w:t>c</w:t>
      </w:r>
      <w:r w:rsidRPr="003019FF">
        <w:rPr>
          <w:rFonts w:ascii="Arial" w:eastAsia="Times New Roman" w:hAnsi="Arial" w:cs="Arial"/>
          <w:spacing w:val="1"/>
          <w:lang w:eastAsia="ro-RO"/>
        </w:rPr>
        <w:t>i</w:t>
      </w:r>
      <w:r w:rsidRPr="003019FF">
        <w:rPr>
          <w:rFonts w:ascii="Arial" w:eastAsia="Times New Roman" w:hAnsi="Arial" w:cs="Arial"/>
          <w:spacing w:val="-1"/>
          <w:lang w:eastAsia="ro-RO"/>
        </w:rPr>
        <w:t>p</w:t>
      </w:r>
      <w:r w:rsidRPr="003019FF">
        <w:rPr>
          <w:rFonts w:ascii="Arial" w:eastAsia="Times New Roman" w:hAnsi="Arial" w:cs="Arial"/>
          <w:lang w:eastAsia="ro-RO"/>
        </w:rPr>
        <w:t>a</w:t>
      </w:r>
      <w:r w:rsidRPr="003019FF">
        <w:rPr>
          <w:rFonts w:ascii="Arial" w:eastAsia="Times New Roman" w:hAnsi="Arial" w:cs="Arial"/>
          <w:spacing w:val="-1"/>
          <w:lang w:eastAsia="ro-RO"/>
        </w:rPr>
        <w:t>l</w:t>
      </w:r>
      <w:r w:rsidRPr="003019FF">
        <w:rPr>
          <w:rFonts w:ascii="Arial" w:eastAsia="Times New Roman" w:hAnsi="Arial" w:cs="Arial"/>
          <w:lang w:eastAsia="ro-RO"/>
        </w:rPr>
        <w:t>e</w:t>
      </w:r>
      <w:r w:rsidRPr="003019FF">
        <w:rPr>
          <w:rFonts w:ascii="Arial" w:eastAsia="Times New Roman" w:hAnsi="Arial" w:cs="Arial"/>
          <w:spacing w:val="17"/>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spacing w:val="-1"/>
          <w:lang w:eastAsia="ro-RO"/>
        </w:rPr>
        <w:t>l</w:t>
      </w:r>
      <w:r w:rsidRPr="003019FF">
        <w:rPr>
          <w:rFonts w:ascii="Arial" w:eastAsia="Times New Roman" w:hAnsi="Arial" w:cs="Arial"/>
          <w:lang w:eastAsia="ro-RO"/>
        </w:rPr>
        <w:t>e</w:t>
      </w:r>
      <w:r w:rsidRPr="003019FF">
        <w:rPr>
          <w:rFonts w:ascii="Arial" w:eastAsia="Times New Roman" w:hAnsi="Arial" w:cs="Arial"/>
          <w:spacing w:val="4"/>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spacing w:val="-1"/>
          <w:lang w:eastAsia="ro-RO"/>
        </w:rPr>
        <w:t>c</w:t>
      </w:r>
      <w:r w:rsidRPr="003019FF">
        <w:rPr>
          <w:rFonts w:ascii="Arial" w:eastAsia="Times New Roman" w:hAnsi="Arial" w:cs="Arial"/>
          <w:lang w:eastAsia="ro-RO"/>
        </w:rPr>
        <w:t>estei</w:t>
      </w:r>
      <w:r w:rsidRPr="003019FF">
        <w:rPr>
          <w:rFonts w:ascii="Arial" w:eastAsia="Times New Roman" w:hAnsi="Arial" w:cs="Arial"/>
          <w:spacing w:val="14"/>
          <w:lang w:eastAsia="ro-RO"/>
        </w:rPr>
        <w:t xml:space="preserve"> </w:t>
      </w:r>
      <w:r w:rsidRPr="003019FF">
        <w:rPr>
          <w:rFonts w:ascii="Arial" w:eastAsia="Times New Roman" w:hAnsi="Arial" w:cs="Arial"/>
          <w:spacing w:val="-1"/>
          <w:w w:val="102"/>
          <w:lang w:eastAsia="ro-RO"/>
        </w:rPr>
        <w:t>u</w:t>
      </w:r>
      <w:r w:rsidRPr="003019FF">
        <w:rPr>
          <w:rFonts w:ascii="Arial" w:eastAsia="Times New Roman" w:hAnsi="Arial" w:cs="Arial"/>
          <w:w w:val="102"/>
          <w:lang w:eastAsia="ro-RO"/>
        </w:rPr>
        <w:t>ni</w:t>
      </w:r>
      <w:r w:rsidRPr="003019FF">
        <w:rPr>
          <w:rFonts w:ascii="Arial" w:eastAsia="Times New Roman" w:hAnsi="Arial" w:cs="Arial"/>
          <w:w w:val="103"/>
          <w:lang w:eastAsia="ro-RO"/>
        </w:rPr>
        <w:t>t</w:t>
      </w:r>
      <w:r w:rsidRPr="003019FF">
        <w:rPr>
          <w:rFonts w:ascii="Arial" w:eastAsia="Times New Roman" w:hAnsi="Arial" w:cs="Arial"/>
          <w:w w:val="102"/>
          <w:lang w:eastAsia="ro-RO"/>
        </w:rPr>
        <w:t>ă</w:t>
      </w:r>
      <w:r w:rsidRPr="003019FF">
        <w:rPr>
          <w:rFonts w:ascii="Arial" w:eastAsia="Times New Roman" w:hAnsi="Arial" w:cs="Arial"/>
          <w:w w:val="103"/>
          <w:lang w:eastAsia="ro-RO"/>
        </w:rPr>
        <w:t>ţ</w:t>
      </w:r>
      <w:r w:rsidRPr="003019FF">
        <w:rPr>
          <w:rFonts w:ascii="Arial" w:eastAsia="Times New Roman" w:hAnsi="Arial" w:cs="Arial"/>
          <w:w w:val="102"/>
          <w:lang w:eastAsia="ro-RO"/>
        </w:rPr>
        <w:t>i</w:t>
      </w:r>
      <w:r w:rsidRPr="003019FF">
        <w:rPr>
          <w:rFonts w:ascii="Arial" w:eastAsia="Times New Roman" w:hAnsi="Arial" w:cs="Arial"/>
          <w:w w:val="103"/>
          <w:lang w:eastAsia="ro-RO"/>
        </w:rPr>
        <w:t xml:space="preserve">, </w:t>
      </w:r>
      <w:r w:rsidRPr="003019FF">
        <w:rPr>
          <w:rFonts w:ascii="Arial" w:eastAsia="Times New Roman" w:hAnsi="Arial" w:cs="Arial"/>
          <w:lang w:eastAsia="ro-RO"/>
        </w:rPr>
        <w:t>aco</w:t>
      </w:r>
      <w:r w:rsidRPr="003019FF">
        <w:rPr>
          <w:rFonts w:ascii="Arial" w:eastAsia="Times New Roman" w:hAnsi="Arial" w:cs="Arial"/>
          <w:spacing w:val="-1"/>
          <w:lang w:eastAsia="ro-RO"/>
        </w:rPr>
        <w:t>l</w:t>
      </w:r>
      <w:r w:rsidRPr="003019FF">
        <w:rPr>
          <w:rFonts w:ascii="Arial" w:eastAsia="Times New Roman" w:hAnsi="Arial" w:cs="Arial"/>
          <w:lang w:eastAsia="ro-RO"/>
        </w:rPr>
        <w:t xml:space="preserve">o </w:t>
      </w:r>
      <w:r w:rsidRPr="003019FF">
        <w:rPr>
          <w:rFonts w:ascii="Arial" w:eastAsia="Times New Roman" w:hAnsi="Arial" w:cs="Arial"/>
          <w:spacing w:val="2"/>
          <w:lang w:eastAsia="ro-RO"/>
        </w:rPr>
        <w:t>u</w:t>
      </w:r>
      <w:r w:rsidRPr="003019FF">
        <w:rPr>
          <w:rFonts w:ascii="Arial" w:eastAsia="Times New Roman" w:hAnsi="Arial" w:cs="Arial"/>
          <w:spacing w:val="-1"/>
          <w:lang w:eastAsia="ro-RO"/>
        </w:rPr>
        <w:t>nd</w:t>
      </w:r>
      <w:r w:rsidRPr="003019FF">
        <w:rPr>
          <w:rFonts w:ascii="Arial" w:eastAsia="Times New Roman" w:hAnsi="Arial" w:cs="Arial"/>
          <w:lang w:eastAsia="ro-RO"/>
        </w:rPr>
        <w:t xml:space="preserve">e </w:t>
      </w:r>
      <w:r w:rsidRPr="003019FF">
        <w:rPr>
          <w:rFonts w:ascii="Arial" w:eastAsia="Times New Roman" w:hAnsi="Arial" w:cs="Arial"/>
          <w:spacing w:val="2"/>
          <w:lang w:eastAsia="ro-RO"/>
        </w:rPr>
        <w:t>n</w:t>
      </w:r>
      <w:r w:rsidRPr="003019FF">
        <w:rPr>
          <w:rFonts w:ascii="Arial" w:eastAsia="Times New Roman" w:hAnsi="Arial" w:cs="Arial"/>
          <w:lang w:eastAsia="ro-RO"/>
        </w:rPr>
        <w:t>u e</w:t>
      </w:r>
      <w:r w:rsidRPr="003019FF">
        <w:rPr>
          <w:rFonts w:ascii="Arial" w:eastAsia="Times New Roman" w:hAnsi="Arial" w:cs="Arial"/>
          <w:spacing w:val="-1"/>
          <w:lang w:eastAsia="ro-RO"/>
        </w:rPr>
        <w:t>x</w:t>
      </w:r>
      <w:r w:rsidRPr="003019FF">
        <w:rPr>
          <w:rFonts w:ascii="Arial" w:eastAsia="Times New Roman" w:hAnsi="Arial" w:cs="Arial"/>
          <w:lang w:eastAsia="ro-RO"/>
        </w:rPr>
        <w:t>is</w:t>
      </w:r>
      <w:r w:rsidRPr="003019FF">
        <w:rPr>
          <w:rFonts w:ascii="Arial" w:eastAsia="Times New Roman" w:hAnsi="Arial" w:cs="Arial"/>
          <w:spacing w:val="-2"/>
          <w:lang w:eastAsia="ro-RO"/>
        </w:rPr>
        <w:t>t</w:t>
      </w:r>
      <w:r w:rsidRPr="003019FF">
        <w:rPr>
          <w:rFonts w:ascii="Arial" w:eastAsia="Times New Roman" w:hAnsi="Arial" w:cs="Arial"/>
          <w:lang w:eastAsia="ro-RO"/>
        </w:rPr>
        <w:t xml:space="preserve">ă </w:t>
      </w:r>
      <w:r w:rsidRPr="003019FF">
        <w:rPr>
          <w:rFonts w:ascii="Arial" w:eastAsia="Times New Roman" w:hAnsi="Arial" w:cs="Arial"/>
          <w:spacing w:val="2"/>
          <w:lang w:eastAsia="ro-RO"/>
        </w:rPr>
        <w:t>p</w:t>
      </w:r>
      <w:r w:rsidRPr="003019FF">
        <w:rPr>
          <w:rFonts w:ascii="Arial" w:eastAsia="Times New Roman" w:hAnsi="Arial" w:cs="Arial"/>
          <w:lang w:eastAsia="ro-RO"/>
        </w:rPr>
        <w:t>ote</w:t>
      </w:r>
      <w:r w:rsidRPr="003019FF">
        <w:rPr>
          <w:rFonts w:ascii="Arial" w:eastAsia="Times New Roman" w:hAnsi="Arial" w:cs="Arial"/>
          <w:spacing w:val="-1"/>
          <w:lang w:eastAsia="ro-RO"/>
        </w:rPr>
        <w:t>c</w:t>
      </w:r>
      <w:r w:rsidRPr="003019FF">
        <w:rPr>
          <w:rFonts w:ascii="Arial" w:eastAsia="Times New Roman" w:hAnsi="Arial" w:cs="Arial"/>
          <w:lang w:eastAsia="ro-RO"/>
        </w:rPr>
        <w:t xml:space="preserve">i de acces în </w:t>
      </w:r>
      <w:r w:rsidRPr="003019FF">
        <w:rPr>
          <w:rFonts w:ascii="Arial" w:eastAsia="Times New Roman" w:hAnsi="Arial" w:cs="Arial"/>
          <w:spacing w:val="-1"/>
          <w:lang w:eastAsia="ro-RO"/>
        </w:rPr>
        <w:t>v</w:t>
      </w:r>
      <w:r w:rsidRPr="003019FF">
        <w:rPr>
          <w:rFonts w:ascii="Arial" w:eastAsia="Times New Roman" w:hAnsi="Arial" w:cs="Arial"/>
          <w:lang w:eastAsia="ro-RO"/>
        </w:rPr>
        <w:t>eci</w:t>
      </w:r>
      <w:r w:rsidRPr="003019FF">
        <w:rPr>
          <w:rFonts w:ascii="Arial" w:eastAsia="Times New Roman" w:hAnsi="Arial" w:cs="Arial"/>
          <w:spacing w:val="-1"/>
          <w:lang w:eastAsia="ro-RO"/>
        </w:rPr>
        <w:t>n</w:t>
      </w:r>
      <w:r w:rsidRPr="003019FF">
        <w:rPr>
          <w:rFonts w:ascii="Arial" w:eastAsia="Times New Roman" w:hAnsi="Arial" w:cs="Arial"/>
          <w:lang w:eastAsia="ro-RO"/>
        </w:rPr>
        <w:t>ăt</w:t>
      </w:r>
      <w:r w:rsidRPr="003019FF">
        <w:rPr>
          <w:rFonts w:ascii="Arial" w:eastAsia="Times New Roman" w:hAnsi="Arial" w:cs="Arial"/>
          <w:spacing w:val="2"/>
          <w:lang w:eastAsia="ro-RO"/>
        </w:rPr>
        <w:t>a</w:t>
      </w:r>
      <w:r w:rsidRPr="003019FF">
        <w:rPr>
          <w:rFonts w:ascii="Arial" w:eastAsia="Times New Roman" w:hAnsi="Arial" w:cs="Arial"/>
          <w:spacing w:val="-2"/>
          <w:lang w:eastAsia="ro-RO"/>
        </w:rPr>
        <w:t>t</w:t>
      </w:r>
      <w:r w:rsidRPr="003019FF">
        <w:rPr>
          <w:rFonts w:ascii="Arial" w:eastAsia="Times New Roman" w:hAnsi="Arial" w:cs="Arial"/>
          <w:lang w:eastAsia="ro-RO"/>
        </w:rPr>
        <w:t>ea</w:t>
      </w:r>
      <w:r>
        <w:rPr>
          <w:rFonts w:ascii="Arial" w:eastAsia="Times New Roman" w:hAnsi="Arial" w:cs="Arial"/>
          <w:lang w:eastAsia="ro-RO"/>
        </w:rPr>
        <w:t xml:space="preserve"> și </w:t>
      </w:r>
      <w:r w:rsidRPr="003019FF">
        <w:rPr>
          <w:rFonts w:ascii="Arial" w:eastAsia="Times New Roman" w:hAnsi="Arial" w:cs="Arial"/>
          <w:spacing w:val="-1"/>
          <w:lang w:eastAsia="ro-RO"/>
        </w:rPr>
        <w:t>i</w:t>
      </w:r>
      <w:r w:rsidRPr="003019FF">
        <w:rPr>
          <w:rFonts w:ascii="Arial" w:eastAsia="Times New Roman" w:hAnsi="Arial" w:cs="Arial"/>
          <w:lang w:eastAsia="ro-RO"/>
        </w:rPr>
        <w:t>nter</w:t>
      </w:r>
      <w:r w:rsidRPr="003019FF">
        <w:rPr>
          <w:rFonts w:ascii="Arial" w:eastAsia="Times New Roman" w:hAnsi="Arial" w:cs="Arial"/>
          <w:spacing w:val="-1"/>
          <w:lang w:eastAsia="ro-RO"/>
        </w:rPr>
        <w:t>ior</w:t>
      </w:r>
      <w:r w:rsidRPr="003019FF">
        <w:rPr>
          <w:rFonts w:ascii="Arial" w:eastAsia="Times New Roman" w:hAnsi="Arial" w:cs="Arial"/>
          <w:lang w:eastAsia="ro-RO"/>
        </w:rPr>
        <w:t>ul z</w:t>
      </w:r>
      <w:r w:rsidRPr="003019FF">
        <w:rPr>
          <w:rFonts w:ascii="Arial" w:eastAsia="Times New Roman" w:hAnsi="Arial" w:cs="Arial"/>
          <w:spacing w:val="-1"/>
          <w:lang w:eastAsia="ro-RO"/>
        </w:rPr>
        <w:t>o</w:t>
      </w:r>
      <w:r w:rsidRPr="003019FF">
        <w:rPr>
          <w:rFonts w:ascii="Arial" w:eastAsia="Times New Roman" w:hAnsi="Arial" w:cs="Arial"/>
          <w:lang w:eastAsia="ro-RO"/>
        </w:rPr>
        <w:t>n</w:t>
      </w:r>
      <w:r w:rsidRPr="003019FF">
        <w:rPr>
          <w:rFonts w:ascii="Arial" w:eastAsia="Times New Roman" w:hAnsi="Arial" w:cs="Arial"/>
          <w:spacing w:val="-1"/>
          <w:lang w:eastAsia="ro-RO"/>
        </w:rPr>
        <w:t>e</w:t>
      </w:r>
      <w:r w:rsidRPr="003019FF">
        <w:rPr>
          <w:rFonts w:ascii="Arial" w:eastAsia="Times New Roman" w:hAnsi="Arial" w:cs="Arial"/>
          <w:lang w:eastAsia="ro-RO"/>
        </w:rPr>
        <w:t xml:space="preserve">lor </w:t>
      </w:r>
      <w:r w:rsidRPr="003019FF">
        <w:rPr>
          <w:rFonts w:ascii="Arial" w:eastAsia="Times New Roman" w:hAnsi="Arial" w:cs="Arial"/>
          <w:spacing w:val="2"/>
          <w:lang w:eastAsia="ro-RO"/>
        </w:rPr>
        <w:t>p</w:t>
      </w:r>
      <w:r w:rsidRPr="003019FF">
        <w:rPr>
          <w:rFonts w:ascii="Arial" w:eastAsia="Times New Roman" w:hAnsi="Arial" w:cs="Arial"/>
          <w:spacing w:val="-1"/>
          <w:lang w:eastAsia="ro-RO"/>
        </w:rPr>
        <w:t>re</w:t>
      </w:r>
      <w:r w:rsidRPr="003019FF">
        <w:rPr>
          <w:rFonts w:ascii="Arial" w:eastAsia="Times New Roman" w:hAnsi="Arial" w:cs="Arial"/>
          <w:spacing w:val="2"/>
          <w:lang w:eastAsia="ro-RO"/>
        </w:rPr>
        <w:t>d</w:t>
      </w:r>
      <w:r w:rsidRPr="003019FF">
        <w:rPr>
          <w:rFonts w:ascii="Arial" w:eastAsia="Times New Roman" w:hAnsi="Arial" w:cs="Arial"/>
          <w:lang w:eastAsia="ro-RO"/>
        </w:rPr>
        <w:t>i</w:t>
      </w:r>
      <w:r w:rsidRPr="003019FF">
        <w:rPr>
          <w:rFonts w:ascii="Arial" w:eastAsia="Times New Roman" w:hAnsi="Arial" w:cs="Arial"/>
          <w:spacing w:val="-1"/>
          <w:lang w:eastAsia="ro-RO"/>
        </w:rPr>
        <w:t>s</w:t>
      </w:r>
      <w:r w:rsidRPr="003019FF">
        <w:rPr>
          <w:rFonts w:ascii="Arial" w:eastAsia="Times New Roman" w:hAnsi="Arial" w:cs="Arial"/>
          <w:lang w:eastAsia="ro-RO"/>
        </w:rPr>
        <w:t>pu</w:t>
      </w:r>
      <w:r w:rsidRPr="003019FF">
        <w:rPr>
          <w:rFonts w:ascii="Arial" w:eastAsia="Times New Roman" w:hAnsi="Arial" w:cs="Arial"/>
          <w:spacing w:val="-1"/>
          <w:lang w:eastAsia="ro-RO"/>
        </w:rPr>
        <w:t>s</w:t>
      </w:r>
      <w:r w:rsidRPr="003019FF">
        <w:rPr>
          <w:rFonts w:ascii="Arial" w:eastAsia="Times New Roman" w:hAnsi="Arial" w:cs="Arial"/>
          <w:lang w:eastAsia="ro-RO"/>
        </w:rPr>
        <w:t xml:space="preserve">e </w:t>
      </w:r>
      <w:r w:rsidRPr="003019FF">
        <w:rPr>
          <w:rFonts w:ascii="Arial" w:eastAsia="Times New Roman" w:hAnsi="Arial" w:cs="Arial"/>
          <w:spacing w:val="-1"/>
          <w:w w:val="102"/>
          <w:lang w:eastAsia="ro-RO"/>
        </w:rPr>
        <w:t>l</w:t>
      </w:r>
      <w:r w:rsidRPr="003019FF">
        <w:rPr>
          <w:rFonts w:ascii="Arial" w:eastAsia="Times New Roman" w:hAnsi="Arial" w:cs="Arial"/>
          <w:w w:val="102"/>
          <w:lang w:eastAsia="ro-RO"/>
        </w:rPr>
        <w:t xml:space="preserve">a </w:t>
      </w:r>
      <w:r w:rsidRPr="003019FF">
        <w:rPr>
          <w:rFonts w:ascii="Arial" w:eastAsia="Times New Roman" w:hAnsi="Arial" w:cs="Arial"/>
          <w:lang w:eastAsia="ro-RO"/>
        </w:rPr>
        <w:t>i</w:t>
      </w:r>
      <w:r w:rsidRPr="003019FF">
        <w:rPr>
          <w:rFonts w:ascii="Arial" w:eastAsia="Times New Roman" w:hAnsi="Arial" w:cs="Arial"/>
          <w:spacing w:val="2"/>
          <w:lang w:eastAsia="ro-RO"/>
        </w:rPr>
        <w:t>n</w:t>
      </w:r>
      <w:r w:rsidRPr="003019FF">
        <w:rPr>
          <w:rFonts w:ascii="Arial" w:eastAsia="Times New Roman" w:hAnsi="Arial" w:cs="Arial"/>
          <w:spacing w:val="-1"/>
          <w:lang w:eastAsia="ro-RO"/>
        </w:rPr>
        <w:t>ce</w:t>
      </w:r>
      <w:r w:rsidRPr="003019FF">
        <w:rPr>
          <w:rFonts w:ascii="Arial" w:eastAsia="Times New Roman" w:hAnsi="Arial" w:cs="Arial"/>
          <w:lang w:eastAsia="ro-RO"/>
        </w:rPr>
        <w:t>ndii,</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în</w:t>
      </w:r>
      <w:r w:rsidRPr="003019FF">
        <w:rPr>
          <w:rFonts w:ascii="Arial" w:eastAsia="Times New Roman" w:hAnsi="Arial" w:cs="Arial"/>
          <w:spacing w:val="6"/>
          <w:lang w:eastAsia="ro-RO"/>
        </w:rPr>
        <w:t xml:space="preserve"> </w:t>
      </w:r>
      <w:r w:rsidRPr="003019FF">
        <w:rPr>
          <w:rFonts w:ascii="Arial" w:eastAsia="Times New Roman" w:hAnsi="Arial" w:cs="Arial"/>
          <w:lang w:eastAsia="ro-RO"/>
        </w:rPr>
        <w:t>c</w:t>
      </w:r>
      <w:r w:rsidRPr="003019FF">
        <w:rPr>
          <w:rFonts w:ascii="Arial" w:eastAsia="Times New Roman" w:hAnsi="Arial" w:cs="Arial"/>
          <w:spacing w:val="2"/>
          <w:lang w:eastAsia="ro-RO"/>
        </w:rPr>
        <w:t>a</w:t>
      </w:r>
      <w:r w:rsidRPr="003019FF">
        <w:rPr>
          <w:rFonts w:ascii="Arial" w:eastAsia="Times New Roman" w:hAnsi="Arial" w:cs="Arial"/>
          <w:lang w:eastAsia="ro-RO"/>
        </w:rPr>
        <w:t>z</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de</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secetă</w:t>
      </w:r>
      <w:r w:rsidRPr="003019FF">
        <w:rPr>
          <w:rFonts w:ascii="Arial" w:eastAsia="Times New Roman" w:hAnsi="Arial" w:cs="Arial"/>
          <w:spacing w:val="15"/>
          <w:lang w:eastAsia="ro-RO"/>
        </w:rPr>
        <w:t xml:space="preserve"> </w:t>
      </w:r>
      <w:r w:rsidRPr="003019FF">
        <w:rPr>
          <w:rFonts w:ascii="Arial" w:eastAsia="Times New Roman" w:hAnsi="Arial" w:cs="Arial"/>
          <w:w w:val="102"/>
          <w:lang w:eastAsia="ro-RO"/>
        </w:rPr>
        <w:t>prel</w:t>
      </w:r>
      <w:r w:rsidRPr="003019FF">
        <w:rPr>
          <w:rFonts w:ascii="Arial" w:eastAsia="Times New Roman" w:hAnsi="Arial" w:cs="Arial"/>
          <w:spacing w:val="2"/>
          <w:w w:val="102"/>
          <w:lang w:eastAsia="ro-RO"/>
        </w:rPr>
        <w:t>u</w:t>
      </w:r>
      <w:r w:rsidRPr="003019FF">
        <w:rPr>
          <w:rFonts w:ascii="Arial" w:eastAsia="Times New Roman" w:hAnsi="Arial" w:cs="Arial"/>
          <w:w w:val="102"/>
          <w:lang w:eastAsia="ro-RO"/>
        </w:rPr>
        <w:t>ng</w:t>
      </w:r>
      <w:r w:rsidRPr="003019FF">
        <w:rPr>
          <w:rFonts w:ascii="Arial" w:eastAsia="Times New Roman" w:hAnsi="Arial" w:cs="Arial"/>
          <w:spacing w:val="1"/>
          <w:w w:val="102"/>
          <w:lang w:eastAsia="ro-RO"/>
        </w:rPr>
        <w:t>i</w:t>
      </w:r>
      <w:r w:rsidRPr="003019FF">
        <w:rPr>
          <w:rFonts w:ascii="Arial" w:eastAsia="Times New Roman" w:hAnsi="Arial" w:cs="Arial"/>
          <w:spacing w:val="-2"/>
          <w:w w:val="103"/>
          <w:lang w:eastAsia="ro-RO"/>
        </w:rPr>
        <w:t>t</w:t>
      </w:r>
      <w:r w:rsidRPr="003019FF">
        <w:rPr>
          <w:rFonts w:ascii="Arial" w:eastAsia="Times New Roman" w:hAnsi="Arial" w:cs="Arial"/>
          <w:spacing w:val="2"/>
          <w:w w:val="102"/>
          <w:lang w:eastAsia="ro-RO"/>
        </w:rPr>
        <w:t>ă</w:t>
      </w:r>
      <w:r w:rsidRPr="003019FF">
        <w:rPr>
          <w:rFonts w:ascii="Arial" w:eastAsia="Times New Roman" w:hAnsi="Arial" w:cs="Arial"/>
          <w:w w:val="103"/>
          <w:lang w:eastAsia="ro-RO"/>
        </w:rPr>
        <w:t>;</w:t>
      </w:r>
    </w:p>
    <w:p w14:paraId="619A1D3A" w14:textId="77777777" w:rsidR="00C274E8" w:rsidRPr="003019FF" w:rsidRDefault="00C274E8" w:rsidP="00C274E8">
      <w:pPr>
        <w:widowControl w:val="0"/>
        <w:autoSpaceDE w:val="0"/>
        <w:autoSpaceDN w:val="0"/>
        <w:adjustRightInd w:val="0"/>
        <w:spacing w:after="0"/>
        <w:ind w:right="134"/>
        <w:jc w:val="both"/>
        <w:rPr>
          <w:rFonts w:ascii="Arial" w:eastAsia="Times New Roman" w:hAnsi="Arial" w:cs="Arial"/>
          <w:lang w:eastAsia="ro-RO"/>
        </w:rPr>
      </w:pPr>
      <w:r w:rsidRPr="003019FF">
        <w:rPr>
          <w:rFonts w:ascii="Arial" w:eastAsia="Times New Roman" w:hAnsi="Arial" w:cs="Arial"/>
          <w:lang w:eastAsia="ro-RO"/>
        </w:rPr>
        <w:tab/>
        <w:t>- sup</w:t>
      </w:r>
      <w:r w:rsidRPr="003019FF">
        <w:rPr>
          <w:rFonts w:ascii="Arial" w:eastAsia="Times New Roman" w:hAnsi="Arial" w:cs="Arial"/>
          <w:spacing w:val="-1"/>
          <w:lang w:eastAsia="ro-RO"/>
        </w:rPr>
        <w:t>r</w:t>
      </w:r>
      <w:r w:rsidRPr="003019FF">
        <w:rPr>
          <w:rFonts w:ascii="Arial" w:eastAsia="Times New Roman" w:hAnsi="Arial" w:cs="Arial"/>
          <w:spacing w:val="2"/>
          <w:lang w:eastAsia="ro-RO"/>
        </w:rPr>
        <w:t>a</w:t>
      </w:r>
      <w:r w:rsidRPr="003019FF">
        <w:rPr>
          <w:rFonts w:ascii="Arial" w:eastAsia="Times New Roman" w:hAnsi="Arial" w:cs="Arial"/>
          <w:spacing w:val="-1"/>
          <w:lang w:eastAsia="ro-RO"/>
        </w:rPr>
        <w:t>v</w:t>
      </w:r>
      <w:r w:rsidRPr="003019FF">
        <w:rPr>
          <w:rFonts w:ascii="Arial" w:eastAsia="Times New Roman" w:hAnsi="Arial" w:cs="Arial"/>
          <w:lang w:eastAsia="ro-RO"/>
        </w:rPr>
        <w:t>eg</w:t>
      </w:r>
      <w:r w:rsidRPr="003019FF">
        <w:rPr>
          <w:rFonts w:ascii="Arial" w:eastAsia="Times New Roman" w:hAnsi="Arial" w:cs="Arial"/>
          <w:spacing w:val="-1"/>
          <w:lang w:eastAsia="ro-RO"/>
        </w:rPr>
        <w:t>h</w:t>
      </w:r>
      <w:r w:rsidRPr="003019FF">
        <w:rPr>
          <w:rFonts w:ascii="Arial" w:eastAsia="Times New Roman" w:hAnsi="Arial" w:cs="Arial"/>
          <w:lang w:eastAsia="ro-RO"/>
        </w:rPr>
        <w:t>e</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lang w:eastAsia="ro-RO"/>
        </w:rPr>
        <w:t>a</w:t>
      </w:r>
      <w:r w:rsidRPr="003019FF">
        <w:rPr>
          <w:rFonts w:ascii="Arial" w:eastAsia="Times New Roman" w:hAnsi="Arial" w:cs="Arial"/>
          <w:spacing w:val="29"/>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4"/>
          <w:lang w:eastAsia="ro-RO"/>
        </w:rPr>
        <w:t xml:space="preserve"> </w:t>
      </w:r>
      <w:r w:rsidRPr="003019FF">
        <w:rPr>
          <w:rFonts w:ascii="Arial" w:eastAsia="Times New Roman" w:hAnsi="Arial" w:cs="Arial"/>
          <w:lang w:eastAsia="ro-RO"/>
        </w:rPr>
        <w:t>către</w:t>
      </w:r>
      <w:r w:rsidRPr="003019FF">
        <w:rPr>
          <w:rFonts w:ascii="Arial" w:eastAsia="Times New Roman" w:hAnsi="Arial" w:cs="Arial"/>
          <w:spacing w:val="8"/>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spacing w:val="2"/>
          <w:lang w:eastAsia="ro-RO"/>
        </w:rPr>
        <w:t>e</w:t>
      </w:r>
      <w:r w:rsidRPr="003019FF">
        <w:rPr>
          <w:rFonts w:ascii="Arial" w:eastAsia="Times New Roman" w:hAnsi="Arial" w:cs="Arial"/>
          <w:lang w:eastAsia="ro-RO"/>
        </w:rPr>
        <w:t>r</w:t>
      </w:r>
      <w:r w:rsidRPr="003019FF">
        <w:rPr>
          <w:rFonts w:ascii="Arial" w:eastAsia="Times New Roman" w:hAnsi="Arial" w:cs="Arial"/>
          <w:spacing w:val="-1"/>
          <w:lang w:eastAsia="ro-RO"/>
        </w:rPr>
        <w:t>so</w:t>
      </w:r>
      <w:r w:rsidRPr="003019FF">
        <w:rPr>
          <w:rFonts w:ascii="Arial" w:eastAsia="Times New Roman" w:hAnsi="Arial" w:cs="Arial"/>
          <w:lang w:eastAsia="ro-RO"/>
        </w:rPr>
        <w:t>nal</w:t>
      </w:r>
      <w:r w:rsidRPr="003019FF">
        <w:rPr>
          <w:rFonts w:ascii="Arial" w:eastAsia="Times New Roman" w:hAnsi="Arial" w:cs="Arial"/>
          <w:spacing w:val="-1"/>
          <w:lang w:eastAsia="ro-RO"/>
        </w:rPr>
        <w:t>u</w:t>
      </w:r>
      <w:r w:rsidRPr="003019FF">
        <w:rPr>
          <w:rFonts w:ascii="Arial" w:eastAsia="Times New Roman" w:hAnsi="Arial" w:cs="Arial"/>
          <w:lang w:eastAsia="ro-RO"/>
        </w:rPr>
        <w:t>l</w:t>
      </w:r>
      <w:r w:rsidRPr="003019FF">
        <w:rPr>
          <w:rFonts w:ascii="Arial" w:eastAsia="Times New Roman" w:hAnsi="Arial" w:cs="Arial"/>
          <w:spacing w:val="19"/>
          <w:lang w:eastAsia="ro-RO"/>
        </w:rPr>
        <w:t xml:space="preserve"> </w:t>
      </w:r>
      <w:r w:rsidRPr="003019FF">
        <w:rPr>
          <w:rFonts w:ascii="Arial" w:eastAsia="Times New Roman" w:hAnsi="Arial" w:cs="Arial"/>
          <w:lang w:eastAsia="ro-RO"/>
        </w:rPr>
        <w:t>s</w:t>
      </w:r>
      <w:r w:rsidRPr="003019FF">
        <w:rPr>
          <w:rFonts w:ascii="Arial" w:eastAsia="Times New Roman" w:hAnsi="Arial" w:cs="Arial"/>
          <w:spacing w:val="-1"/>
          <w:lang w:eastAsia="ro-RO"/>
        </w:rPr>
        <w:t>i</w:t>
      </w:r>
      <w:r w:rsidRPr="003019FF">
        <w:rPr>
          <w:rFonts w:ascii="Arial" w:eastAsia="Times New Roman" w:hAnsi="Arial" w:cs="Arial"/>
          <w:spacing w:val="1"/>
          <w:lang w:eastAsia="ro-RO"/>
        </w:rPr>
        <w:t>l</w:t>
      </w:r>
      <w:r w:rsidRPr="003019FF">
        <w:rPr>
          <w:rFonts w:ascii="Arial" w:eastAsia="Times New Roman" w:hAnsi="Arial" w:cs="Arial"/>
          <w:spacing w:val="-1"/>
          <w:lang w:eastAsia="ro-RO"/>
        </w:rPr>
        <w:t>v</w:t>
      </w:r>
      <w:r w:rsidRPr="003019FF">
        <w:rPr>
          <w:rFonts w:ascii="Arial" w:eastAsia="Times New Roman" w:hAnsi="Arial" w:cs="Arial"/>
          <w:lang w:eastAsia="ro-RO"/>
        </w:rPr>
        <w:t>ic</w:t>
      </w:r>
      <w:r w:rsidRPr="003019FF">
        <w:rPr>
          <w:rFonts w:ascii="Arial" w:eastAsia="Times New Roman" w:hAnsi="Arial" w:cs="Arial"/>
          <w:spacing w:val="8"/>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5"/>
          <w:lang w:eastAsia="ro-RO"/>
        </w:rPr>
        <w:t xml:space="preserve"> </w:t>
      </w:r>
      <w:r w:rsidRPr="003019FF">
        <w:rPr>
          <w:rFonts w:ascii="Arial" w:eastAsia="Times New Roman" w:hAnsi="Arial" w:cs="Arial"/>
          <w:spacing w:val="-2"/>
          <w:lang w:eastAsia="ro-RO"/>
        </w:rPr>
        <w:t>t</w:t>
      </w:r>
      <w:r w:rsidRPr="003019FF">
        <w:rPr>
          <w:rFonts w:ascii="Arial" w:eastAsia="Times New Roman" w:hAnsi="Arial" w:cs="Arial"/>
          <w:spacing w:val="2"/>
          <w:lang w:eastAsia="ro-RO"/>
        </w:rPr>
        <w:t>e</w:t>
      </w:r>
      <w:r w:rsidRPr="003019FF">
        <w:rPr>
          <w:rFonts w:ascii="Arial" w:eastAsia="Times New Roman" w:hAnsi="Arial" w:cs="Arial"/>
          <w:spacing w:val="-1"/>
          <w:lang w:eastAsia="ro-RO"/>
        </w:rPr>
        <w:t>re</w:t>
      </w:r>
      <w:r w:rsidRPr="003019FF">
        <w:rPr>
          <w:rFonts w:ascii="Arial" w:eastAsia="Times New Roman" w:hAnsi="Arial" w:cs="Arial"/>
          <w:lang w:eastAsia="ro-RO"/>
        </w:rPr>
        <w:t>n</w:t>
      </w:r>
      <w:r w:rsidRPr="003019FF">
        <w:rPr>
          <w:rFonts w:ascii="Arial" w:eastAsia="Times New Roman" w:hAnsi="Arial" w:cs="Arial"/>
          <w:spacing w:val="11"/>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1"/>
          <w:lang w:eastAsia="ro-RO"/>
        </w:rPr>
        <w:t xml:space="preserve"> l</w:t>
      </w:r>
      <w:r w:rsidRPr="003019FF">
        <w:rPr>
          <w:rFonts w:ascii="Arial" w:eastAsia="Times New Roman" w:hAnsi="Arial" w:cs="Arial"/>
          <w:spacing w:val="-1"/>
          <w:lang w:eastAsia="ro-RO"/>
        </w:rPr>
        <w:t>u</w:t>
      </w:r>
      <w:r w:rsidRPr="003019FF">
        <w:rPr>
          <w:rFonts w:ascii="Arial" w:eastAsia="Times New Roman" w:hAnsi="Arial" w:cs="Arial"/>
          <w:lang w:eastAsia="ro-RO"/>
        </w:rPr>
        <w:t>crăr</w:t>
      </w:r>
      <w:r w:rsidRPr="003019FF">
        <w:rPr>
          <w:rFonts w:ascii="Arial" w:eastAsia="Times New Roman" w:hAnsi="Arial" w:cs="Arial"/>
          <w:spacing w:val="-1"/>
          <w:lang w:eastAsia="ro-RO"/>
        </w:rPr>
        <w:t>i</w:t>
      </w:r>
      <w:r w:rsidRPr="003019FF">
        <w:rPr>
          <w:rFonts w:ascii="Arial" w:eastAsia="Times New Roman" w:hAnsi="Arial" w:cs="Arial"/>
          <w:lang w:eastAsia="ro-RO"/>
        </w:rPr>
        <w:t>l</w:t>
      </w:r>
      <w:r w:rsidRPr="003019FF">
        <w:rPr>
          <w:rFonts w:ascii="Arial" w:eastAsia="Times New Roman" w:hAnsi="Arial" w:cs="Arial"/>
          <w:spacing w:val="1"/>
          <w:lang w:eastAsia="ro-RO"/>
        </w:rPr>
        <w:t>o</w:t>
      </w:r>
      <w:r w:rsidRPr="003019FF">
        <w:rPr>
          <w:rFonts w:ascii="Arial" w:eastAsia="Times New Roman" w:hAnsi="Arial" w:cs="Arial"/>
          <w:lang w:eastAsia="ro-RO"/>
        </w:rPr>
        <w:t>r</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de</w:t>
      </w:r>
      <w:r w:rsidRPr="003019FF">
        <w:rPr>
          <w:rFonts w:ascii="Arial" w:eastAsia="Times New Roman" w:hAnsi="Arial" w:cs="Arial"/>
          <w:spacing w:val="3"/>
          <w:lang w:eastAsia="ro-RO"/>
        </w:rPr>
        <w:t xml:space="preserve"> </w:t>
      </w:r>
      <w:r w:rsidRPr="003019FF">
        <w:rPr>
          <w:rFonts w:ascii="Arial" w:eastAsia="Times New Roman" w:hAnsi="Arial" w:cs="Arial"/>
          <w:lang w:eastAsia="ro-RO"/>
        </w:rPr>
        <w:t>c</w:t>
      </w:r>
      <w:r w:rsidRPr="003019FF">
        <w:rPr>
          <w:rFonts w:ascii="Arial" w:eastAsia="Times New Roman" w:hAnsi="Arial" w:cs="Arial"/>
          <w:spacing w:val="2"/>
          <w:lang w:eastAsia="ro-RO"/>
        </w:rPr>
        <w:t>u</w:t>
      </w:r>
      <w:r w:rsidRPr="003019FF">
        <w:rPr>
          <w:rFonts w:ascii="Arial" w:eastAsia="Times New Roman" w:hAnsi="Arial" w:cs="Arial"/>
          <w:lang w:eastAsia="ro-RO"/>
        </w:rPr>
        <w:t>l</w:t>
      </w:r>
      <w:r w:rsidRPr="003019FF">
        <w:rPr>
          <w:rFonts w:ascii="Arial" w:eastAsia="Times New Roman" w:hAnsi="Arial" w:cs="Arial"/>
          <w:spacing w:val="-2"/>
          <w:lang w:eastAsia="ro-RO"/>
        </w:rPr>
        <w:t>t</w:t>
      </w:r>
      <w:r w:rsidRPr="003019FF">
        <w:rPr>
          <w:rFonts w:ascii="Arial" w:eastAsia="Times New Roman" w:hAnsi="Arial" w:cs="Arial"/>
          <w:lang w:eastAsia="ro-RO"/>
        </w:rPr>
        <w:t>ură</w:t>
      </w:r>
      <w:r>
        <w:rPr>
          <w:rFonts w:ascii="Arial" w:eastAsia="Times New Roman" w:hAnsi="Arial" w:cs="Arial"/>
          <w:spacing w:val="13"/>
          <w:lang w:eastAsia="ro-RO"/>
        </w:rPr>
        <w:t xml:space="preserve"> și </w:t>
      </w:r>
      <w:r w:rsidRPr="003019FF">
        <w:rPr>
          <w:rFonts w:ascii="Arial" w:eastAsia="Times New Roman" w:hAnsi="Arial" w:cs="Arial"/>
          <w:w w:val="102"/>
          <w:lang w:eastAsia="ro-RO"/>
        </w:rPr>
        <w:t>exp</w:t>
      </w:r>
      <w:r w:rsidRPr="003019FF">
        <w:rPr>
          <w:rFonts w:ascii="Arial" w:eastAsia="Times New Roman" w:hAnsi="Arial" w:cs="Arial"/>
          <w:spacing w:val="1"/>
          <w:w w:val="102"/>
          <w:lang w:eastAsia="ro-RO"/>
        </w:rPr>
        <w:t>l</w:t>
      </w:r>
      <w:r w:rsidRPr="003019FF">
        <w:rPr>
          <w:rFonts w:ascii="Arial" w:eastAsia="Times New Roman" w:hAnsi="Arial" w:cs="Arial"/>
          <w:w w:val="102"/>
          <w:lang w:eastAsia="ro-RO"/>
        </w:rPr>
        <w:t>o</w:t>
      </w:r>
      <w:r w:rsidRPr="003019FF">
        <w:rPr>
          <w:rFonts w:ascii="Arial" w:eastAsia="Times New Roman" w:hAnsi="Arial" w:cs="Arial"/>
          <w:spacing w:val="2"/>
          <w:w w:val="102"/>
          <w:lang w:eastAsia="ro-RO"/>
        </w:rPr>
        <w:t>a</w:t>
      </w:r>
      <w:r w:rsidRPr="003019FF">
        <w:rPr>
          <w:rFonts w:ascii="Arial" w:eastAsia="Times New Roman" w:hAnsi="Arial" w:cs="Arial"/>
          <w:spacing w:val="-2"/>
          <w:w w:val="103"/>
          <w:lang w:eastAsia="ro-RO"/>
        </w:rPr>
        <w:t>t</w:t>
      </w:r>
      <w:r w:rsidRPr="003019FF">
        <w:rPr>
          <w:rFonts w:ascii="Arial" w:eastAsia="Times New Roman" w:hAnsi="Arial" w:cs="Arial"/>
          <w:w w:val="102"/>
          <w:lang w:eastAsia="ro-RO"/>
        </w:rPr>
        <w:t xml:space="preserve">are, </w:t>
      </w:r>
      <w:r w:rsidRPr="003019FF">
        <w:rPr>
          <w:rFonts w:ascii="Arial" w:eastAsia="Times New Roman" w:hAnsi="Arial" w:cs="Arial"/>
          <w:lang w:eastAsia="ro-RO"/>
        </w:rPr>
        <w:t>sub</w:t>
      </w:r>
      <w:r w:rsidRPr="003019FF">
        <w:rPr>
          <w:rFonts w:ascii="Arial" w:eastAsia="Times New Roman" w:hAnsi="Arial" w:cs="Arial"/>
          <w:spacing w:val="9"/>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1"/>
          <w:lang w:eastAsia="ro-RO"/>
        </w:rPr>
        <w:t>s</w:t>
      </w:r>
      <w:r w:rsidRPr="003019FF">
        <w:rPr>
          <w:rFonts w:ascii="Arial" w:eastAsia="Times New Roman" w:hAnsi="Arial" w:cs="Arial"/>
          <w:spacing w:val="2"/>
          <w:lang w:eastAsia="ro-RO"/>
        </w:rPr>
        <w:t>p</w:t>
      </w:r>
      <w:r w:rsidRPr="003019FF">
        <w:rPr>
          <w:rFonts w:ascii="Arial" w:eastAsia="Times New Roman" w:hAnsi="Arial" w:cs="Arial"/>
          <w:lang w:eastAsia="ro-RO"/>
        </w:rPr>
        <w:t>ec</w:t>
      </w:r>
      <w:r w:rsidRPr="003019FF">
        <w:rPr>
          <w:rFonts w:ascii="Arial" w:eastAsia="Times New Roman" w:hAnsi="Arial" w:cs="Arial"/>
          <w:spacing w:val="-2"/>
          <w:lang w:eastAsia="ro-RO"/>
        </w:rPr>
        <w:t>t</w:t>
      </w:r>
      <w:r w:rsidRPr="003019FF">
        <w:rPr>
          <w:rFonts w:ascii="Arial" w:eastAsia="Times New Roman" w:hAnsi="Arial" w:cs="Arial"/>
          <w:lang w:eastAsia="ro-RO"/>
        </w:rPr>
        <w:t>ul</w:t>
      </w:r>
      <w:r w:rsidRPr="003019FF">
        <w:rPr>
          <w:rFonts w:ascii="Arial" w:eastAsia="Times New Roman" w:hAnsi="Arial" w:cs="Arial"/>
          <w:spacing w:val="16"/>
          <w:lang w:eastAsia="ro-RO"/>
        </w:rPr>
        <w:t xml:space="preserve"> </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sp</w:t>
      </w:r>
      <w:r w:rsidRPr="003019FF">
        <w:rPr>
          <w:rFonts w:ascii="Arial" w:eastAsia="Times New Roman" w:hAnsi="Arial" w:cs="Arial"/>
          <w:spacing w:val="2"/>
          <w:lang w:eastAsia="ro-RO"/>
        </w:rPr>
        <w:t>e</w:t>
      </w:r>
      <w:r w:rsidRPr="003019FF">
        <w:rPr>
          <w:rFonts w:ascii="Arial" w:eastAsia="Times New Roman" w:hAnsi="Arial" w:cs="Arial"/>
          <w:lang w:eastAsia="ro-RO"/>
        </w:rPr>
        <w:t>c</w:t>
      </w:r>
      <w:r w:rsidRPr="003019FF">
        <w:rPr>
          <w:rFonts w:ascii="Arial" w:eastAsia="Times New Roman" w:hAnsi="Arial" w:cs="Arial"/>
          <w:spacing w:val="-1"/>
          <w:lang w:eastAsia="ro-RO"/>
        </w:rPr>
        <w:t>i</w:t>
      </w:r>
      <w:r w:rsidRPr="003019FF">
        <w:rPr>
          <w:rFonts w:ascii="Arial" w:eastAsia="Times New Roman" w:hAnsi="Arial" w:cs="Arial"/>
          <w:lang w:eastAsia="ro-RO"/>
        </w:rPr>
        <w:t>i</w:t>
      </w:r>
      <w:r w:rsidRPr="003019FF">
        <w:rPr>
          <w:rFonts w:ascii="Arial" w:eastAsia="Times New Roman" w:hAnsi="Arial" w:cs="Arial"/>
          <w:spacing w:val="-1"/>
          <w:lang w:eastAsia="ro-RO"/>
        </w:rPr>
        <w:t>e</w:t>
      </w:r>
      <w:r w:rsidRPr="003019FF">
        <w:rPr>
          <w:rFonts w:ascii="Arial" w:eastAsia="Times New Roman" w:hAnsi="Arial" w:cs="Arial"/>
          <w:lang w:eastAsia="ro-RO"/>
        </w:rPr>
        <w:t>ctării</w:t>
      </w:r>
      <w:r w:rsidRPr="003019FF">
        <w:rPr>
          <w:rFonts w:ascii="Arial" w:eastAsia="Times New Roman" w:hAnsi="Arial" w:cs="Arial"/>
          <w:spacing w:val="29"/>
          <w:lang w:eastAsia="ro-RO"/>
        </w:rPr>
        <w:t xml:space="preserve"> </w:t>
      </w:r>
      <w:r w:rsidRPr="003019FF">
        <w:rPr>
          <w:rFonts w:ascii="Arial" w:eastAsia="Times New Roman" w:hAnsi="Arial" w:cs="Arial"/>
          <w:spacing w:val="-1"/>
          <w:lang w:eastAsia="ro-RO"/>
        </w:rPr>
        <w:t>n</w:t>
      </w:r>
      <w:r w:rsidRPr="003019FF">
        <w:rPr>
          <w:rFonts w:ascii="Arial" w:eastAsia="Times New Roman" w:hAnsi="Arial" w:cs="Arial"/>
          <w:lang w:eastAsia="ro-RO"/>
        </w:rPr>
        <w:t>or</w:t>
      </w:r>
      <w:r w:rsidRPr="003019FF">
        <w:rPr>
          <w:rFonts w:ascii="Arial" w:eastAsia="Times New Roman" w:hAnsi="Arial" w:cs="Arial"/>
          <w:spacing w:val="-1"/>
          <w:lang w:eastAsia="ro-RO"/>
        </w:rPr>
        <w:t>m</w:t>
      </w:r>
      <w:r w:rsidRPr="003019FF">
        <w:rPr>
          <w:rFonts w:ascii="Arial" w:eastAsia="Times New Roman" w:hAnsi="Arial" w:cs="Arial"/>
          <w:lang w:eastAsia="ro-RO"/>
        </w:rPr>
        <w:t>el</w:t>
      </w:r>
      <w:r w:rsidRPr="003019FF">
        <w:rPr>
          <w:rFonts w:ascii="Arial" w:eastAsia="Times New Roman" w:hAnsi="Arial" w:cs="Arial"/>
          <w:spacing w:val="-1"/>
          <w:lang w:eastAsia="ro-RO"/>
        </w:rPr>
        <w:t>o</w:t>
      </w:r>
      <w:r w:rsidRPr="003019FF">
        <w:rPr>
          <w:rFonts w:ascii="Arial" w:eastAsia="Times New Roman" w:hAnsi="Arial" w:cs="Arial"/>
          <w:lang w:eastAsia="ro-RO"/>
        </w:rPr>
        <w:t>r</w:t>
      </w:r>
      <w:r w:rsidRPr="003019FF">
        <w:rPr>
          <w:rFonts w:ascii="Arial" w:eastAsia="Times New Roman" w:hAnsi="Arial" w:cs="Arial"/>
          <w:spacing w:val="19"/>
          <w:lang w:eastAsia="ro-RO"/>
        </w:rPr>
        <w:t xml:space="preserve"> </w:t>
      </w:r>
      <w:r w:rsidRPr="003019FF">
        <w:rPr>
          <w:rFonts w:ascii="Arial" w:eastAsia="Times New Roman" w:hAnsi="Arial" w:cs="Arial"/>
          <w:w w:val="102"/>
          <w:lang w:eastAsia="ro-RO"/>
        </w:rPr>
        <w:t>P.S.I.;</w:t>
      </w:r>
    </w:p>
    <w:p w14:paraId="706027B0" w14:textId="77777777" w:rsidR="00C274E8" w:rsidRPr="003019FF" w:rsidRDefault="00C274E8" w:rsidP="00C274E8">
      <w:pPr>
        <w:widowControl w:val="0"/>
        <w:autoSpaceDE w:val="0"/>
        <w:autoSpaceDN w:val="0"/>
        <w:adjustRightInd w:val="0"/>
        <w:spacing w:after="0"/>
        <w:ind w:right="131"/>
        <w:jc w:val="both"/>
        <w:rPr>
          <w:rFonts w:ascii="Arial" w:eastAsia="Times New Roman" w:hAnsi="Arial" w:cs="Arial"/>
          <w:lang w:eastAsia="ro-RO"/>
        </w:rPr>
      </w:pPr>
      <w:r w:rsidRPr="003019FF">
        <w:rPr>
          <w:rFonts w:ascii="Arial" w:eastAsia="Times New Roman" w:hAnsi="Arial" w:cs="Arial"/>
          <w:lang w:eastAsia="ro-RO"/>
        </w:rPr>
        <w:tab/>
        <w:t>- a</w:t>
      </w:r>
      <w:r w:rsidRPr="003019FF">
        <w:rPr>
          <w:rFonts w:ascii="Arial" w:eastAsia="Times New Roman" w:hAnsi="Arial" w:cs="Arial"/>
          <w:spacing w:val="-1"/>
          <w:lang w:eastAsia="ro-RO"/>
        </w:rPr>
        <w:t>m</w:t>
      </w:r>
      <w:r w:rsidRPr="003019FF">
        <w:rPr>
          <w:rFonts w:ascii="Arial" w:eastAsia="Times New Roman" w:hAnsi="Arial" w:cs="Arial"/>
          <w:lang w:eastAsia="ro-RO"/>
        </w:rPr>
        <w:t>pla</w:t>
      </w:r>
      <w:r w:rsidRPr="003019FF">
        <w:rPr>
          <w:rFonts w:ascii="Arial" w:eastAsia="Times New Roman" w:hAnsi="Arial" w:cs="Arial"/>
          <w:spacing w:val="-1"/>
          <w:lang w:eastAsia="ro-RO"/>
        </w:rPr>
        <w:t>s</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re</w:t>
      </w:r>
      <w:r w:rsidRPr="003019FF">
        <w:rPr>
          <w:rFonts w:ascii="Arial" w:eastAsia="Times New Roman" w:hAnsi="Arial" w:cs="Arial"/>
          <w:lang w:eastAsia="ro-RO"/>
        </w:rPr>
        <w:t>a</w:t>
      </w:r>
      <w:r w:rsidRPr="003019FF">
        <w:rPr>
          <w:rFonts w:ascii="Arial" w:eastAsia="Times New Roman" w:hAnsi="Arial" w:cs="Arial"/>
          <w:spacing w:val="22"/>
          <w:lang w:eastAsia="ro-RO"/>
        </w:rPr>
        <w:t xml:space="preserve"> </w:t>
      </w:r>
      <w:r w:rsidRPr="003019FF">
        <w:rPr>
          <w:rFonts w:ascii="Arial" w:eastAsia="Times New Roman" w:hAnsi="Arial" w:cs="Arial"/>
          <w:spacing w:val="2"/>
          <w:lang w:eastAsia="ro-RO"/>
        </w:rPr>
        <w:t>d</w:t>
      </w:r>
      <w:r w:rsidRPr="003019FF">
        <w:rPr>
          <w:rFonts w:ascii="Arial" w:eastAsia="Times New Roman" w:hAnsi="Arial" w:cs="Arial"/>
          <w:lang w:eastAsia="ro-RO"/>
        </w:rPr>
        <w:t>e</w:t>
      </w:r>
      <w:r w:rsidRPr="003019FF">
        <w:rPr>
          <w:rFonts w:ascii="Arial" w:eastAsia="Times New Roman" w:hAnsi="Arial" w:cs="Arial"/>
          <w:spacing w:val="3"/>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lang w:eastAsia="ro-RO"/>
        </w:rPr>
        <w:t>a</w:t>
      </w:r>
      <w:r w:rsidRPr="003019FF">
        <w:rPr>
          <w:rFonts w:ascii="Arial" w:eastAsia="Times New Roman" w:hAnsi="Arial" w:cs="Arial"/>
          <w:spacing w:val="-1"/>
          <w:lang w:eastAsia="ro-RO"/>
        </w:rPr>
        <w:t>n</w:t>
      </w:r>
      <w:r w:rsidRPr="003019FF">
        <w:rPr>
          <w:rFonts w:ascii="Arial" w:eastAsia="Times New Roman" w:hAnsi="Arial" w:cs="Arial"/>
          <w:lang w:eastAsia="ro-RO"/>
        </w:rPr>
        <w:t>ou</w:t>
      </w:r>
      <w:r w:rsidRPr="003019FF">
        <w:rPr>
          <w:rFonts w:ascii="Arial" w:eastAsia="Times New Roman" w:hAnsi="Arial" w:cs="Arial"/>
          <w:spacing w:val="-1"/>
          <w:lang w:eastAsia="ro-RO"/>
        </w:rPr>
        <w:t>r</w:t>
      </w:r>
      <w:r w:rsidRPr="003019FF">
        <w:rPr>
          <w:rFonts w:ascii="Arial" w:eastAsia="Times New Roman" w:hAnsi="Arial" w:cs="Arial"/>
          <w:lang w:eastAsia="ro-RO"/>
        </w:rPr>
        <w:t>i</w:t>
      </w:r>
      <w:r w:rsidRPr="003019FF">
        <w:rPr>
          <w:rFonts w:ascii="Arial" w:eastAsia="Times New Roman" w:hAnsi="Arial" w:cs="Arial"/>
          <w:spacing w:val="12"/>
          <w:lang w:eastAsia="ro-RO"/>
        </w:rPr>
        <w:t xml:space="preserve"> </w:t>
      </w:r>
      <w:r w:rsidRPr="003019FF">
        <w:rPr>
          <w:rFonts w:ascii="Arial" w:eastAsia="Times New Roman" w:hAnsi="Arial" w:cs="Arial"/>
          <w:spacing w:val="2"/>
          <w:lang w:eastAsia="ro-RO"/>
        </w:rPr>
        <w:t>d</w:t>
      </w:r>
      <w:r w:rsidRPr="003019FF">
        <w:rPr>
          <w:rFonts w:ascii="Arial" w:eastAsia="Times New Roman" w:hAnsi="Arial" w:cs="Arial"/>
          <w:lang w:eastAsia="ro-RO"/>
        </w:rPr>
        <w:t>e</w:t>
      </w:r>
      <w:r w:rsidRPr="003019FF">
        <w:rPr>
          <w:rFonts w:ascii="Arial" w:eastAsia="Times New Roman" w:hAnsi="Arial" w:cs="Arial"/>
          <w:spacing w:val="3"/>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1"/>
          <w:lang w:eastAsia="ro-RO"/>
        </w:rPr>
        <w:t>v</w:t>
      </w:r>
      <w:r w:rsidRPr="003019FF">
        <w:rPr>
          <w:rFonts w:ascii="Arial" w:eastAsia="Times New Roman" w:hAnsi="Arial" w:cs="Arial"/>
          <w:spacing w:val="2"/>
          <w:lang w:eastAsia="ro-RO"/>
        </w:rPr>
        <w:t>e</w:t>
      </w:r>
      <w:r w:rsidRPr="003019FF">
        <w:rPr>
          <w:rFonts w:ascii="Arial" w:eastAsia="Times New Roman" w:hAnsi="Arial" w:cs="Arial"/>
          <w:lang w:eastAsia="ro-RO"/>
        </w:rPr>
        <w:t>rti</w:t>
      </w:r>
      <w:r w:rsidRPr="003019FF">
        <w:rPr>
          <w:rFonts w:ascii="Arial" w:eastAsia="Times New Roman" w:hAnsi="Arial" w:cs="Arial"/>
          <w:spacing w:val="-1"/>
          <w:lang w:eastAsia="ro-RO"/>
        </w:rPr>
        <w:t>z</w:t>
      </w:r>
      <w:r w:rsidRPr="003019FF">
        <w:rPr>
          <w:rFonts w:ascii="Arial" w:eastAsia="Times New Roman" w:hAnsi="Arial" w:cs="Arial"/>
          <w:lang w:eastAsia="ro-RO"/>
        </w:rPr>
        <w:t>are</w:t>
      </w:r>
      <w:r w:rsidRPr="003019FF">
        <w:rPr>
          <w:rFonts w:ascii="Arial" w:eastAsia="Times New Roman" w:hAnsi="Arial" w:cs="Arial"/>
          <w:spacing w:val="19"/>
          <w:lang w:eastAsia="ro-RO"/>
        </w:rPr>
        <w:t xml:space="preserve"> </w:t>
      </w:r>
      <w:r w:rsidRPr="003019FF">
        <w:rPr>
          <w:rFonts w:ascii="Arial" w:eastAsia="Times New Roman" w:hAnsi="Arial" w:cs="Arial"/>
          <w:spacing w:val="-2"/>
          <w:lang w:eastAsia="ro-RO"/>
        </w:rPr>
        <w:t>î</w:t>
      </w:r>
      <w:r w:rsidRPr="003019FF">
        <w:rPr>
          <w:rFonts w:ascii="Arial" w:eastAsia="Times New Roman" w:hAnsi="Arial" w:cs="Arial"/>
          <w:lang w:eastAsia="ro-RO"/>
        </w:rPr>
        <w:t>n</w:t>
      </w:r>
      <w:r w:rsidRPr="003019FF">
        <w:rPr>
          <w:rFonts w:ascii="Arial" w:eastAsia="Times New Roman" w:hAnsi="Arial" w:cs="Arial"/>
          <w:spacing w:val="3"/>
          <w:lang w:eastAsia="ro-RO"/>
        </w:rPr>
        <w:t xml:space="preserve"> </w:t>
      </w:r>
      <w:r w:rsidRPr="003019FF">
        <w:rPr>
          <w:rFonts w:ascii="Arial" w:eastAsia="Times New Roman" w:hAnsi="Arial" w:cs="Arial"/>
          <w:lang w:eastAsia="ro-RO"/>
        </w:rPr>
        <w:t>z</w:t>
      </w:r>
      <w:r w:rsidRPr="003019FF">
        <w:rPr>
          <w:rFonts w:ascii="Arial" w:eastAsia="Times New Roman" w:hAnsi="Arial" w:cs="Arial"/>
          <w:spacing w:val="-1"/>
          <w:lang w:eastAsia="ro-RO"/>
        </w:rPr>
        <w:t>o</w:t>
      </w:r>
      <w:r w:rsidRPr="003019FF">
        <w:rPr>
          <w:rFonts w:ascii="Arial" w:eastAsia="Times New Roman" w:hAnsi="Arial" w:cs="Arial"/>
          <w:spacing w:val="2"/>
          <w:lang w:eastAsia="ro-RO"/>
        </w:rPr>
        <w:t>n</w:t>
      </w:r>
      <w:r w:rsidRPr="003019FF">
        <w:rPr>
          <w:rFonts w:ascii="Arial" w:eastAsia="Times New Roman" w:hAnsi="Arial" w:cs="Arial"/>
          <w:spacing w:val="-1"/>
          <w:lang w:eastAsia="ro-RO"/>
        </w:rPr>
        <w:t>el</w:t>
      </w:r>
      <w:r w:rsidRPr="003019FF">
        <w:rPr>
          <w:rFonts w:ascii="Arial" w:eastAsia="Times New Roman" w:hAnsi="Arial" w:cs="Arial"/>
          <w:lang w:eastAsia="ro-RO"/>
        </w:rPr>
        <w:t>e</w:t>
      </w:r>
      <w:r w:rsidRPr="003019FF">
        <w:rPr>
          <w:rFonts w:ascii="Arial" w:eastAsia="Times New Roman" w:hAnsi="Arial" w:cs="Arial"/>
          <w:spacing w:val="13"/>
          <w:lang w:eastAsia="ro-RO"/>
        </w:rPr>
        <w:t xml:space="preserve"> </w:t>
      </w:r>
      <w:r w:rsidRPr="003019FF">
        <w:rPr>
          <w:rFonts w:ascii="Arial" w:eastAsia="Times New Roman" w:hAnsi="Arial" w:cs="Arial"/>
          <w:spacing w:val="-2"/>
          <w:lang w:eastAsia="ro-RO"/>
        </w:rPr>
        <w:t>f</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cv</w:t>
      </w:r>
      <w:r w:rsidRPr="003019FF">
        <w:rPr>
          <w:rFonts w:ascii="Arial" w:eastAsia="Times New Roman" w:hAnsi="Arial" w:cs="Arial"/>
          <w:spacing w:val="2"/>
          <w:lang w:eastAsia="ro-RO"/>
        </w:rPr>
        <w:t>e</w:t>
      </w:r>
      <w:r w:rsidRPr="003019FF">
        <w:rPr>
          <w:rFonts w:ascii="Arial" w:eastAsia="Times New Roman" w:hAnsi="Arial" w:cs="Arial"/>
          <w:lang w:eastAsia="ro-RO"/>
        </w:rPr>
        <w:t>ntate</w:t>
      </w:r>
      <w:r w:rsidRPr="003019FF">
        <w:rPr>
          <w:rFonts w:ascii="Arial" w:eastAsia="Times New Roman" w:hAnsi="Arial" w:cs="Arial"/>
          <w:spacing w:val="21"/>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4"/>
          <w:lang w:eastAsia="ro-RO"/>
        </w:rPr>
        <w:t xml:space="preserve"> </w:t>
      </w:r>
      <w:r w:rsidRPr="003019FF">
        <w:rPr>
          <w:rFonts w:ascii="Arial" w:eastAsia="Times New Roman" w:hAnsi="Arial" w:cs="Arial"/>
          <w:lang w:eastAsia="ro-RO"/>
        </w:rPr>
        <w:t>m</w:t>
      </w:r>
      <w:r w:rsidRPr="003019FF">
        <w:rPr>
          <w:rFonts w:ascii="Arial" w:eastAsia="Times New Roman" w:hAnsi="Arial" w:cs="Arial"/>
          <w:spacing w:val="-1"/>
          <w:lang w:eastAsia="ro-RO"/>
        </w:rPr>
        <w:t>u</w:t>
      </w:r>
      <w:r w:rsidRPr="003019FF">
        <w:rPr>
          <w:rFonts w:ascii="Arial" w:eastAsia="Times New Roman" w:hAnsi="Arial" w:cs="Arial"/>
          <w:spacing w:val="2"/>
          <w:lang w:eastAsia="ro-RO"/>
        </w:rPr>
        <w:t>n</w:t>
      </w:r>
      <w:r w:rsidRPr="003019FF">
        <w:rPr>
          <w:rFonts w:ascii="Arial" w:eastAsia="Times New Roman" w:hAnsi="Arial" w:cs="Arial"/>
          <w:spacing w:val="-1"/>
          <w:lang w:eastAsia="ro-RO"/>
        </w:rPr>
        <w:t>c</w:t>
      </w:r>
      <w:r w:rsidRPr="003019FF">
        <w:rPr>
          <w:rFonts w:ascii="Arial" w:eastAsia="Times New Roman" w:hAnsi="Arial" w:cs="Arial"/>
          <w:lang w:eastAsia="ro-RO"/>
        </w:rPr>
        <w:t>ito</w:t>
      </w:r>
      <w:r w:rsidRPr="003019FF">
        <w:rPr>
          <w:rFonts w:ascii="Arial" w:eastAsia="Times New Roman" w:hAnsi="Arial" w:cs="Arial"/>
          <w:spacing w:val="-1"/>
          <w:lang w:eastAsia="ro-RO"/>
        </w:rPr>
        <w:t>r</w:t>
      </w:r>
      <w:r w:rsidRPr="003019FF">
        <w:rPr>
          <w:rFonts w:ascii="Arial" w:eastAsia="Times New Roman" w:hAnsi="Arial" w:cs="Arial"/>
          <w:lang w:eastAsia="ro-RO"/>
        </w:rPr>
        <w:t>i</w:t>
      </w:r>
      <w:r w:rsidRPr="003019FF">
        <w:rPr>
          <w:rFonts w:ascii="Arial" w:eastAsia="Times New Roman" w:hAnsi="Arial" w:cs="Arial"/>
          <w:spacing w:val="15"/>
          <w:lang w:eastAsia="ro-RO"/>
        </w:rPr>
        <w:t xml:space="preserve"> </w:t>
      </w:r>
      <w:r w:rsidRPr="003019FF">
        <w:rPr>
          <w:rFonts w:ascii="Arial" w:eastAsia="Times New Roman" w:hAnsi="Arial" w:cs="Arial"/>
          <w:w w:val="102"/>
          <w:lang w:eastAsia="ro-RO"/>
        </w:rPr>
        <w:t>f</w:t>
      </w:r>
      <w:r w:rsidRPr="003019FF">
        <w:rPr>
          <w:rFonts w:ascii="Arial" w:eastAsia="Times New Roman" w:hAnsi="Arial" w:cs="Arial"/>
          <w:spacing w:val="2"/>
          <w:w w:val="102"/>
          <w:lang w:eastAsia="ro-RO"/>
        </w:rPr>
        <w:t>o</w:t>
      </w:r>
      <w:r w:rsidRPr="003019FF">
        <w:rPr>
          <w:rFonts w:ascii="Arial" w:eastAsia="Times New Roman" w:hAnsi="Arial" w:cs="Arial"/>
          <w:w w:val="102"/>
          <w:lang w:eastAsia="ro-RO"/>
        </w:rPr>
        <w:t>rest</w:t>
      </w:r>
      <w:r w:rsidRPr="003019FF">
        <w:rPr>
          <w:rFonts w:ascii="Arial" w:eastAsia="Times New Roman" w:hAnsi="Arial" w:cs="Arial"/>
          <w:spacing w:val="-1"/>
          <w:w w:val="102"/>
          <w:lang w:eastAsia="ro-RO"/>
        </w:rPr>
        <w:t>i</w:t>
      </w:r>
      <w:r w:rsidRPr="003019FF">
        <w:rPr>
          <w:rFonts w:ascii="Arial" w:eastAsia="Times New Roman" w:hAnsi="Arial" w:cs="Arial"/>
          <w:w w:val="102"/>
          <w:lang w:eastAsia="ro-RO"/>
        </w:rPr>
        <w:t xml:space="preserve">eri, </w:t>
      </w:r>
      <w:r w:rsidRPr="003019FF">
        <w:rPr>
          <w:rFonts w:ascii="Arial" w:eastAsia="Times New Roman" w:hAnsi="Arial" w:cs="Arial"/>
          <w:lang w:eastAsia="ro-RO"/>
        </w:rPr>
        <w:t>p</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c</w:t>
      </w:r>
      <w:r w:rsidRPr="003019FF">
        <w:rPr>
          <w:rFonts w:ascii="Arial" w:eastAsia="Times New Roman" w:hAnsi="Arial" w:cs="Arial"/>
          <w:lang w:eastAsia="ro-RO"/>
        </w:rPr>
        <w:t>um</w:t>
      </w:r>
      <w:r>
        <w:rPr>
          <w:rFonts w:ascii="Arial" w:eastAsia="Times New Roman" w:hAnsi="Arial" w:cs="Arial"/>
          <w:spacing w:val="16"/>
          <w:lang w:eastAsia="ro-RO"/>
        </w:rPr>
        <w:t xml:space="preserve"> și </w:t>
      </w:r>
      <w:r w:rsidRPr="003019FF">
        <w:rPr>
          <w:rFonts w:ascii="Arial" w:eastAsia="Times New Roman" w:hAnsi="Arial" w:cs="Arial"/>
          <w:lang w:eastAsia="ro-RO"/>
        </w:rPr>
        <w:t>în</w:t>
      </w:r>
      <w:r w:rsidRPr="003019FF">
        <w:rPr>
          <w:rFonts w:ascii="Arial" w:eastAsia="Times New Roman" w:hAnsi="Arial" w:cs="Arial"/>
          <w:spacing w:val="6"/>
          <w:lang w:eastAsia="ro-RO"/>
        </w:rPr>
        <w:t xml:space="preserve"> </w:t>
      </w:r>
      <w:r w:rsidRPr="003019FF">
        <w:rPr>
          <w:rFonts w:ascii="Arial" w:eastAsia="Times New Roman" w:hAnsi="Arial" w:cs="Arial"/>
          <w:lang w:eastAsia="ro-RO"/>
        </w:rPr>
        <w:t>ap</w:t>
      </w:r>
      <w:r w:rsidRPr="003019FF">
        <w:rPr>
          <w:rFonts w:ascii="Arial" w:eastAsia="Times New Roman" w:hAnsi="Arial" w:cs="Arial"/>
          <w:spacing w:val="-1"/>
          <w:lang w:eastAsia="ro-RO"/>
        </w:rPr>
        <w:t>r</w:t>
      </w:r>
      <w:r w:rsidRPr="003019FF">
        <w:rPr>
          <w:rFonts w:ascii="Arial" w:eastAsia="Times New Roman" w:hAnsi="Arial" w:cs="Arial"/>
          <w:lang w:eastAsia="ro-RO"/>
        </w:rPr>
        <w:t>op</w:t>
      </w:r>
      <w:r w:rsidRPr="003019FF">
        <w:rPr>
          <w:rFonts w:ascii="Arial" w:eastAsia="Times New Roman" w:hAnsi="Arial" w:cs="Arial"/>
          <w:spacing w:val="-1"/>
          <w:lang w:eastAsia="ro-RO"/>
        </w:rPr>
        <w:t>i</w:t>
      </w:r>
      <w:r w:rsidRPr="003019FF">
        <w:rPr>
          <w:rFonts w:ascii="Arial" w:eastAsia="Times New Roman" w:hAnsi="Arial" w:cs="Arial"/>
          <w:spacing w:val="2"/>
          <w:lang w:eastAsia="ro-RO"/>
        </w:rPr>
        <w:t>e</w:t>
      </w:r>
      <w:r w:rsidRPr="003019FF">
        <w:rPr>
          <w:rFonts w:ascii="Arial" w:eastAsia="Times New Roman" w:hAnsi="Arial" w:cs="Arial"/>
          <w:spacing w:val="-1"/>
          <w:lang w:eastAsia="ro-RO"/>
        </w:rPr>
        <w:t>re</w:t>
      </w:r>
      <w:r w:rsidRPr="003019FF">
        <w:rPr>
          <w:rFonts w:ascii="Arial" w:eastAsia="Times New Roman" w:hAnsi="Arial" w:cs="Arial"/>
          <w:lang w:eastAsia="ro-RO"/>
        </w:rPr>
        <w:t>a</w:t>
      </w:r>
      <w:r w:rsidRPr="003019FF">
        <w:rPr>
          <w:rFonts w:ascii="Arial" w:eastAsia="Times New Roman" w:hAnsi="Arial" w:cs="Arial"/>
          <w:spacing w:val="23"/>
          <w:lang w:eastAsia="ro-RO"/>
        </w:rPr>
        <w:t xml:space="preserve"> </w:t>
      </w:r>
      <w:r w:rsidRPr="003019FF">
        <w:rPr>
          <w:rFonts w:ascii="Arial" w:eastAsia="Times New Roman" w:hAnsi="Arial" w:cs="Arial"/>
          <w:w w:val="102"/>
          <w:lang w:eastAsia="ro-RO"/>
        </w:rPr>
        <w:t>cant</w:t>
      </w:r>
      <w:r w:rsidRPr="003019FF">
        <w:rPr>
          <w:rFonts w:ascii="Arial" w:eastAsia="Times New Roman" w:hAnsi="Arial" w:cs="Arial"/>
          <w:spacing w:val="-1"/>
          <w:w w:val="102"/>
          <w:lang w:eastAsia="ro-RO"/>
        </w:rPr>
        <w:t>o</w:t>
      </w:r>
      <w:r w:rsidRPr="003019FF">
        <w:rPr>
          <w:rFonts w:ascii="Arial" w:eastAsia="Times New Roman" w:hAnsi="Arial" w:cs="Arial"/>
          <w:w w:val="102"/>
          <w:lang w:eastAsia="ro-RO"/>
        </w:rPr>
        <w:t>anel</w:t>
      </w:r>
      <w:r w:rsidRPr="003019FF">
        <w:rPr>
          <w:rFonts w:ascii="Arial" w:eastAsia="Times New Roman" w:hAnsi="Arial" w:cs="Arial"/>
          <w:spacing w:val="-1"/>
          <w:w w:val="102"/>
          <w:lang w:eastAsia="ro-RO"/>
        </w:rPr>
        <w:t>o</w:t>
      </w:r>
      <w:r w:rsidRPr="003019FF">
        <w:rPr>
          <w:rFonts w:ascii="Arial" w:eastAsia="Times New Roman" w:hAnsi="Arial" w:cs="Arial"/>
          <w:spacing w:val="2"/>
          <w:w w:val="102"/>
          <w:lang w:eastAsia="ro-RO"/>
        </w:rPr>
        <w:t>r</w:t>
      </w:r>
      <w:r w:rsidRPr="003019FF">
        <w:rPr>
          <w:rFonts w:ascii="Arial" w:eastAsia="Times New Roman" w:hAnsi="Arial" w:cs="Arial"/>
          <w:w w:val="103"/>
          <w:lang w:eastAsia="ro-RO"/>
        </w:rPr>
        <w:t>;</w:t>
      </w:r>
    </w:p>
    <w:p w14:paraId="33DF812D" w14:textId="77777777" w:rsidR="00C274E8" w:rsidRPr="003019FF" w:rsidRDefault="00C274E8" w:rsidP="00C274E8">
      <w:pPr>
        <w:widowControl w:val="0"/>
        <w:autoSpaceDE w:val="0"/>
        <w:autoSpaceDN w:val="0"/>
        <w:adjustRightInd w:val="0"/>
        <w:spacing w:after="0"/>
        <w:jc w:val="both"/>
        <w:rPr>
          <w:rFonts w:ascii="Arial" w:eastAsia="Times New Roman" w:hAnsi="Arial" w:cs="Arial"/>
          <w:lang w:eastAsia="ro-RO"/>
        </w:rPr>
      </w:pPr>
      <w:r w:rsidRPr="003019FF">
        <w:rPr>
          <w:rFonts w:ascii="Arial" w:eastAsia="Times New Roman" w:hAnsi="Arial" w:cs="Arial"/>
          <w:lang w:eastAsia="ro-RO"/>
        </w:rPr>
        <w:tab/>
        <w:t>- instr</w:t>
      </w:r>
      <w:r w:rsidRPr="003019FF">
        <w:rPr>
          <w:rFonts w:ascii="Arial" w:eastAsia="Times New Roman" w:hAnsi="Arial" w:cs="Arial"/>
          <w:spacing w:val="-1"/>
          <w:lang w:eastAsia="ro-RO"/>
        </w:rPr>
        <w:t>u</w:t>
      </w:r>
      <w:r w:rsidRPr="003019FF">
        <w:rPr>
          <w:rFonts w:ascii="Arial" w:eastAsia="Times New Roman" w:hAnsi="Arial" w:cs="Arial"/>
          <w:lang w:eastAsia="ro-RO"/>
        </w:rPr>
        <w:t>i</w:t>
      </w:r>
      <w:r w:rsidRPr="003019FF">
        <w:rPr>
          <w:rFonts w:ascii="Arial" w:eastAsia="Times New Roman" w:hAnsi="Arial" w:cs="Arial"/>
          <w:spacing w:val="-1"/>
          <w:lang w:eastAsia="ro-RO"/>
        </w:rPr>
        <w:t>re</w:t>
      </w:r>
      <w:r w:rsidRPr="003019FF">
        <w:rPr>
          <w:rFonts w:ascii="Arial" w:eastAsia="Times New Roman" w:hAnsi="Arial" w:cs="Arial"/>
          <w:lang w:eastAsia="ro-RO"/>
        </w:rPr>
        <w:t>a</w:t>
      </w:r>
      <w:r>
        <w:rPr>
          <w:rFonts w:ascii="Arial" w:eastAsia="Times New Roman" w:hAnsi="Arial" w:cs="Arial"/>
          <w:lang w:eastAsia="ro-RO"/>
        </w:rPr>
        <w:t xml:space="preserve"> și </w:t>
      </w:r>
      <w:r w:rsidRPr="003019FF">
        <w:rPr>
          <w:rFonts w:ascii="Arial" w:eastAsia="Times New Roman" w:hAnsi="Arial" w:cs="Arial"/>
          <w:lang w:eastAsia="ro-RO"/>
        </w:rPr>
        <w:t>s</w:t>
      </w:r>
      <w:r w:rsidRPr="003019FF">
        <w:rPr>
          <w:rFonts w:ascii="Arial" w:eastAsia="Times New Roman" w:hAnsi="Arial" w:cs="Arial"/>
          <w:spacing w:val="-1"/>
          <w:lang w:eastAsia="ro-RO"/>
        </w:rPr>
        <w:t>u</w:t>
      </w:r>
      <w:r w:rsidRPr="003019FF">
        <w:rPr>
          <w:rFonts w:ascii="Arial" w:eastAsia="Times New Roman" w:hAnsi="Arial" w:cs="Arial"/>
          <w:lang w:eastAsia="ro-RO"/>
        </w:rPr>
        <w:t>pra</w:t>
      </w:r>
      <w:r w:rsidRPr="003019FF">
        <w:rPr>
          <w:rFonts w:ascii="Arial" w:eastAsia="Times New Roman" w:hAnsi="Arial" w:cs="Arial"/>
          <w:spacing w:val="-1"/>
          <w:lang w:eastAsia="ro-RO"/>
        </w:rPr>
        <w:t>v</w:t>
      </w:r>
      <w:r w:rsidRPr="003019FF">
        <w:rPr>
          <w:rFonts w:ascii="Arial" w:eastAsia="Times New Roman" w:hAnsi="Arial" w:cs="Arial"/>
          <w:lang w:eastAsia="ro-RO"/>
        </w:rPr>
        <w:t>eghe</w:t>
      </w:r>
      <w:r w:rsidRPr="003019FF">
        <w:rPr>
          <w:rFonts w:ascii="Arial" w:eastAsia="Times New Roman" w:hAnsi="Arial" w:cs="Arial"/>
          <w:spacing w:val="-1"/>
          <w:lang w:eastAsia="ro-RO"/>
        </w:rPr>
        <w:t>r</w:t>
      </w:r>
      <w:r w:rsidRPr="003019FF">
        <w:rPr>
          <w:rFonts w:ascii="Arial" w:eastAsia="Times New Roman" w:hAnsi="Arial" w:cs="Arial"/>
          <w:lang w:eastAsia="ro-RO"/>
        </w:rPr>
        <w:t xml:space="preserve">ea </w:t>
      </w:r>
      <w:r w:rsidRPr="003019FF">
        <w:rPr>
          <w:rFonts w:ascii="Arial" w:eastAsia="Times New Roman" w:hAnsi="Arial" w:cs="Arial"/>
          <w:spacing w:val="-1"/>
          <w:lang w:eastAsia="ro-RO"/>
        </w:rPr>
        <w:t>mu</w:t>
      </w:r>
      <w:r w:rsidRPr="003019FF">
        <w:rPr>
          <w:rFonts w:ascii="Arial" w:eastAsia="Times New Roman" w:hAnsi="Arial" w:cs="Arial"/>
          <w:spacing w:val="2"/>
          <w:lang w:eastAsia="ro-RO"/>
        </w:rPr>
        <w:t>n</w:t>
      </w:r>
      <w:r w:rsidRPr="003019FF">
        <w:rPr>
          <w:rFonts w:ascii="Arial" w:eastAsia="Times New Roman" w:hAnsi="Arial" w:cs="Arial"/>
          <w:lang w:eastAsia="ro-RO"/>
        </w:rPr>
        <w:t>cit</w:t>
      </w:r>
      <w:r w:rsidRPr="003019FF">
        <w:rPr>
          <w:rFonts w:ascii="Arial" w:eastAsia="Times New Roman" w:hAnsi="Arial" w:cs="Arial"/>
          <w:spacing w:val="-1"/>
          <w:lang w:eastAsia="ro-RO"/>
        </w:rPr>
        <w:t>o</w:t>
      </w:r>
      <w:r w:rsidRPr="003019FF">
        <w:rPr>
          <w:rFonts w:ascii="Arial" w:eastAsia="Times New Roman" w:hAnsi="Arial" w:cs="Arial"/>
          <w:lang w:eastAsia="ro-RO"/>
        </w:rPr>
        <w:t>ri</w:t>
      </w:r>
      <w:r w:rsidRPr="003019FF">
        <w:rPr>
          <w:rFonts w:ascii="Arial" w:eastAsia="Times New Roman" w:hAnsi="Arial" w:cs="Arial"/>
          <w:spacing w:val="-1"/>
          <w:lang w:eastAsia="ro-RO"/>
        </w:rPr>
        <w:t>l</w:t>
      </w:r>
      <w:r w:rsidRPr="003019FF">
        <w:rPr>
          <w:rFonts w:ascii="Arial" w:eastAsia="Times New Roman" w:hAnsi="Arial" w:cs="Arial"/>
          <w:spacing w:val="2"/>
          <w:lang w:eastAsia="ro-RO"/>
        </w:rPr>
        <w:t>o</w:t>
      </w:r>
      <w:r w:rsidRPr="003019FF">
        <w:rPr>
          <w:rFonts w:ascii="Arial" w:eastAsia="Times New Roman" w:hAnsi="Arial" w:cs="Arial"/>
          <w:lang w:eastAsia="ro-RO"/>
        </w:rPr>
        <w:t>r ca</w:t>
      </w:r>
      <w:r w:rsidRPr="003019FF">
        <w:rPr>
          <w:rFonts w:ascii="Arial" w:eastAsia="Times New Roman" w:hAnsi="Arial" w:cs="Arial"/>
          <w:spacing w:val="-1"/>
          <w:lang w:eastAsia="ro-RO"/>
        </w:rPr>
        <w:t>r</w:t>
      </w:r>
      <w:r w:rsidRPr="003019FF">
        <w:rPr>
          <w:rFonts w:ascii="Arial" w:eastAsia="Times New Roman" w:hAnsi="Arial" w:cs="Arial"/>
          <w:lang w:eastAsia="ro-RO"/>
        </w:rPr>
        <w:t>e lu</w:t>
      </w:r>
      <w:r w:rsidRPr="003019FF">
        <w:rPr>
          <w:rFonts w:ascii="Arial" w:eastAsia="Times New Roman" w:hAnsi="Arial" w:cs="Arial"/>
          <w:spacing w:val="-1"/>
          <w:lang w:eastAsia="ro-RO"/>
        </w:rPr>
        <w:t>cr</w:t>
      </w:r>
      <w:r w:rsidRPr="003019FF">
        <w:rPr>
          <w:rFonts w:ascii="Arial" w:eastAsia="Times New Roman" w:hAnsi="Arial" w:cs="Arial"/>
          <w:lang w:eastAsia="ro-RO"/>
        </w:rPr>
        <w:t>ea</w:t>
      </w:r>
      <w:r w:rsidRPr="003019FF">
        <w:rPr>
          <w:rFonts w:ascii="Arial" w:eastAsia="Times New Roman" w:hAnsi="Arial" w:cs="Arial"/>
          <w:spacing w:val="-1"/>
          <w:lang w:eastAsia="ro-RO"/>
        </w:rPr>
        <w:t>z</w:t>
      </w:r>
      <w:r w:rsidRPr="003019FF">
        <w:rPr>
          <w:rFonts w:ascii="Arial" w:eastAsia="Times New Roman" w:hAnsi="Arial" w:cs="Arial"/>
          <w:lang w:eastAsia="ro-RO"/>
        </w:rPr>
        <w:t>ă în p</w:t>
      </w:r>
      <w:r w:rsidRPr="003019FF">
        <w:rPr>
          <w:rFonts w:ascii="Arial" w:eastAsia="Times New Roman" w:hAnsi="Arial" w:cs="Arial"/>
          <w:spacing w:val="-1"/>
          <w:lang w:eastAsia="ro-RO"/>
        </w:rPr>
        <w:t>ă</w:t>
      </w:r>
      <w:r w:rsidRPr="003019FF">
        <w:rPr>
          <w:rFonts w:ascii="Arial" w:eastAsia="Times New Roman" w:hAnsi="Arial" w:cs="Arial"/>
          <w:spacing w:val="1"/>
          <w:lang w:eastAsia="ro-RO"/>
        </w:rPr>
        <w:t>d</w:t>
      </w:r>
      <w:r w:rsidRPr="003019FF">
        <w:rPr>
          <w:rFonts w:ascii="Arial" w:eastAsia="Times New Roman" w:hAnsi="Arial" w:cs="Arial"/>
          <w:lang w:eastAsia="ro-RO"/>
        </w:rPr>
        <w:t>u</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lang w:eastAsia="ro-RO"/>
        </w:rPr>
        <w:t xml:space="preserve">, sub </w:t>
      </w:r>
      <w:r w:rsidRPr="003019FF">
        <w:rPr>
          <w:rFonts w:ascii="Arial" w:eastAsia="Times New Roman" w:hAnsi="Arial" w:cs="Arial"/>
          <w:w w:val="102"/>
          <w:lang w:eastAsia="ro-RO"/>
        </w:rPr>
        <w:t>a</w:t>
      </w:r>
      <w:r w:rsidRPr="003019FF">
        <w:rPr>
          <w:rFonts w:ascii="Arial" w:eastAsia="Times New Roman" w:hAnsi="Arial" w:cs="Arial"/>
          <w:spacing w:val="-1"/>
          <w:w w:val="102"/>
          <w:lang w:eastAsia="ro-RO"/>
        </w:rPr>
        <w:t>s</w:t>
      </w:r>
      <w:r w:rsidRPr="003019FF">
        <w:rPr>
          <w:rFonts w:ascii="Arial" w:eastAsia="Times New Roman" w:hAnsi="Arial" w:cs="Arial"/>
          <w:spacing w:val="2"/>
          <w:w w:val="102"/>
          <w:lang w:eastAsia="ro-RO"/>
        </w:rPr>
        <w:t>p</w:t>
      </w:r>
      <w:r w:rsidRPr="003019FF">
        <w:rPr>
          <w:rFonts w:ascii="Arial" w:eastAsia="Times New Roman" w:hAnsi="Arial" w:cs="Arial"/>
          <w:w w:val="102"/>
          <w:lang w:eastAsia="ro-RO"/>
        </w:rPr>
        <w:t>ec</w:t>
      </w:r>
      <w:r w:rsidRPr="003019FF">
        <w:rPr>
          <w:rFonts w:ascii="Arial" w:eastAsia="Times New Roman" w:hAnsi="Arial" w:cs="Arial"/>
          <w:spacing w:val="-2"/>
          <w:w w:val="102"/>
          <w:lang w:eastAsia="ro-RO"/>
        </w:rPr>
        <w:t>t</w:t>
      </w:r>
      <w:r w:rsidRPr="003019FF">
        <w:rPr>
          <w:rFonts w:ascii="Arial" w:eastAsia="Times New Roman" w:hAnsi="Arial" w:cs="Arial"/>
          <w:w w:val="102"/>
          <w:lang w:eastAsia="ro-RO"/>
        </w:rPr>
        <w:t xml:space="preserve">ul </w:t>
      </w:r>
      <w:r w:rsidRPr="003019FF">
        <w:rPr>
          <w:rFonts w:ascii="Arial" w:eastAsia="Times New Roman" w:hAnsi="Arial" w:cs="Arial"/>
          <w:lang w:eastAsia="ro-RO"/>
        </w:rPr>
        <w:t>re</w:t>
      </w:r>
      <w:r w:rsidRPr="003019FF">
        <w:rPr>
          <w:rFonts w:ascii="Arial" w:eastAsia="Times New Roman" w:hAnsi="Arial" w:cs="Arial"/>
          <w:spacing w:val="-1"/>
          <w:lang w:eastAsia="ro-RO"/>
        </w:rPr>
        <w:t>sp</w:t>
      </w:r>
      <w:r w:rsidRPr="003019FF">
        <w:rPr>
          <w:rFonts w:ascii="Arial" w:eastAsia="Times New Roman" w:hAnsi="Arial" w:cs="Arial"/>
          <w:lang w:eastAsia="ro-RO"/>
        </w:rPr>
        <w:t>e</w:t>
      </w:r>
      <w:r w:rsidRPr="003019FF">
        <w:rPr>
          <w:rFonts w:ascii="Arial" w:eastAsia="Times New Roman" w:hAnsi="Arial" w:cs="Arial"/>
          <w:spacing w:val="1"/>
          <w:lang w:eastAsia="ro-RO"/>
        </w:rPr>
        <w:t>c</w:t>
      </w:r>
      <w:r w:rsidRPr="003019FF">
        <w:rPr>
          <w:rFonts w:ascii="Arial" w:eastAsia="Times New Roman" w:hAnsi="Arial" w:cs="Arial"/>
          <w:spacing w:val="-1"/>
          <w:lang w:eastAsia="ro-RO"/>
        </w:rPr>
        <w:t>ii</w:t>
      </w:r>
      <w:r w:rsidRPr="003019FF">
        <w:rPr>
          <w:rFonts w:ascii="Arial" w:eastAsia="Times New Roman" w:hAnsi="Arial" w:cs="Arial"/>
          <w:spacing w:val="2"/>
          <w:lang w:eastAsia="ro-RO"/>
        </w:rPr>
        <w:t>e</w:t>
      </w:r>
      <w:r w:rsidRPr="003019FF">
        <w:rPr>
          <w:rFonts w:ascii="Arial" w:eastAsia="Times New Roman" w:hAnsi="Arial" w:cs="Arial"/>
          <w:spacing w:val="-1"/>
          <w:lang w:eastAsia="ro-RO"/>
        </w:rPr>
        <w:t>ct</w:t>
      </w:r>
      <w:r w:rsidRPr="003019FF">
        <w:rPr>
          <w:rFonts w:ascii="Arial" w:eastAsia="Times New Roman" w:hAnsi="Arial" w:cs="Arial"/>
          <w:spacing w:val="2"/>
          <w:lang w:eastAsia="ro-RO"/>
        </w:rPr>
        <w:t>ă</w:t>
      </w:r>
      <w:r w:rsidRPr="003019FF">
        <w:rPr>
          <w:rFonts w:ascii="Arial" w:eastAsia="Times New Roman" w:hAnsi="Arial" w:cs="Arial"/>
          <w:spacing w:val="-1"/>
          <w:lang w:eastAsia="ro-RO"/>
        </w:rPr>
        <w:t>r</w:t>
      </w:r>
      <w:r w:rsidRPr="003019FF">
        <w:rPr>
          <w:rFonts w:ascii="Arial" w:eastAsia="Times New Roman" w:hAnsi="Arial" w:cs="Arial"/>
          <w:lang w:eastAsia="ro-RO"/>
        </w:rPr>
        <w:t>ii</w:t>
      </w:r>
      <w:r w:rsidRPr="003019FF">
        <w:rPr>
          <w:rFonts w:ascii="Arial" w:eastAsia="Times New Roman" w:hAnsi="Arial" w:cs="Arial"/>
          <w:spacing w:val="27"/>
          <w:lang w:eastAsia="ro-RO"/>
        </w:rPr>
        <w:t xml:space="preserve"> </w:t>
      </w:r>
      <w:r w:rsidRPr="003019FF">
        <w:rPr>
          <w:rFonts w:ascii="Arial" w:eastAsia="Times New Roman" w:hAnsi="Arial" w:cs="Arial"/>
          <w:spacing w:val="2"/>
          <w:lang w:eastAsia="ro-RO"/>
        </w:rPr>
        <w:t>n</w:t>
      </w:r>
      <w:r w:rsidRPr="003019FF">
        <w:rPr>
          <w:rFonts w:ascii="Arial" w:eastAsia="Times New Roman" w:hAnsi="Arial" w:cs="Arial"/>
          <w:spacing w:val="-1"/>
          <w:lang w:eastAsia="ro-RO"/>
        </w:rPr>
        <w:t>o</w:t>
      </w:r>
      <w:r w:rsidRPr="003019FF">
        <w:rPr>
          <w:rFonts w:ascii="Arial" w:eastAsia="Times New Roman" w:hAnsi="Arial" w:cs="Arial"/>
          <w:lang w:eastAsia="ro-RO"/>
        </w:rPr>
        <w:t>r</w:t>
      </w:r>
      <w:r w:rsidRPr="003019FF">
        <w:rPr>
          <w:rFonts w:ascii="Arial" w:eastAsia="Times New Roman" w:hAnsi="Arial" w:cs="Arial"/>
          <w:spacing w:val="-1"/>
          <w:lang w:eastAsia="ro-RO"/>
        </w:rPr>
        <w:t>m</w:t>
      </w:r>
      <w:r w:rsidRPr="003019FF">
        <w:rPr>
          <w:rFonts w:ascii="Arial" w:eastAsia="Times New Roman" w:hAnsi="Arial" w:cs="Arial"/>
          <w:spacing w:val="2"/>
          <w:lang w:eastAsia="ro-RO"/>
        </w:rPr>
        <w:t>e</w:t>
      </w:r>
      <w:r w:rsidRPr="003019FF">
        <w:rPr>
          <w:rFonts w:ascii="Arial" w:eastAsia="Times New Roman" w:hAnsi="Arial" w:cs="Arial"/>
          <w:spacing w:val="-1"/>
          <w:lang w:eastAsia="ro-RO"/>
        </w:rPr>
        <w:t>l</w:t>
      </w:r>
      <w:r w:rsidRPr="003019FF">
        <w:rPr>
          <w:rFonts w:ascii="Arial" w:eastAsia="Times New Roman" w:hAnsi="Arial" w:cs="Arial"/>
          <w:spacing w:val="2"/>
          <w:lang w:eastAsia="ro-RO"/>
        </w:rPr>
        <w:t>o</w:t>
      </w:r>
      <w:r w:rsidRPr="003019FF">
        <w:rPr>
          <w:rFonts w:ascii="Arial" w:eastAsia="Times New Roman" w:hAnsi="Arial" w:cs="Arial"/>
          <w:lang w:eastAsia="ro-RO"/>
        </w:rPr>
        <w:t>r</w:t>
      </w:r>
      <w:r w:rsidRPr="003019FF">
        <w:rPr>
          <w:rFonts w:ascii="Arial" w:eastAsia="Times New Roman" w:hAnsi="Arial" w:cs="Arial"/>
          <w:spacing w:val="18"/>
          <w:lang w:eastAsia="ro-RO"/>
        </w:rPr>
        <w:t xml:space="preserve"> </w:t>
      </w:r>
      <w:r w:rsidRPr="003019FF">
        <w:rPr>
          <w:rFonts w:ascii="Arial" w:eastAsia="Times New Roman" w:hAnsi="Arial" w:cs="Arial"/>
          <w:spacing w:val="1"/>
          <w:w w:val="102"/>
          <w:lang w:eastAsia="ro-RO"/>
        </w:rPr>
        <w:t>P</w:t>
      </w:r>
      <w:r w:rsidRPr="003019FF">
        <w:rPr>
          <w:rFonts w:ascii="Arial" w:eastAsia="Times New Roman" w:hAnsi="Arial" w:cs="Arial"/>
          <w:spacing w:val="-2"/>
          <w:w w:val="103"/>
          <w:lang w:eastAsia="ro-RO"/>
        </w:rPr>
        <w:t>.</w:t>
      </w:r>
      <w:r w:rsidRPr="003019FF">
        <w:rPr>
          <w:rFonts w:ascii="Arial" w:eastAsia="Times New Roman" w:hAnsi="Arial" w:cs="Arial"/>
          <w:spacing w:val="-1"/>
          <w:w w:val="102"/>
          <w:lang w:eastAsia="ro-RO"/>
        </w:rPr>
        <w:t>S</w:t>
      </w:r>
      <w:r w:rsidRPr="003019FF">
        <w:rPr>
          <w:rFonts w:ascii="Arial" w:eastAsia="Times New Roman" w:hAnsi="Arial" w:cs="Arial"/>
          <w:spacing w:val="1"/>
          <w:w w:val="102"/>
          <w:lang w:eastAsia="ro-RO"/>
        </w:rPr>
        <w:t>.</w:t>
      </w:r>
      <w:r w:rsidRPr="003019FF">
        <w:rPr>
          <w:rFonts w:ascii="Arial" w:eastAsia="Times New Roman" w:hAnsi="Arial" w:cs="Arial"/>
          <w:spacing w:val="-1"/>
          <w:w w:val="103"/>
          <w:lang w:eastAsia="ro-RO"/>
        </w:rPr>
        <w:t>I.</w:t>
      </w:r>
    </w:p>
    <w:p w14:paraId="206B671A" w14:textId="77777777" w:rsidR="00C274E8" w:rsidRPr="003019FF" w:rsidRDefault="00C274E8" w:rsidP="00C274E8">
      <w:pPr>
        <w:widowControl w:val="0"/>
        <w:autoSpaceDE w:val="0"/>
        <w:autoSpaceDN w:val="0"/>
        <w:adjustRightInd w:val="0"/>
        <w:spacing w:after="0"/>
        <w:ind w:right="134"/>
        <w:jc w:val="both"/>
        <w:rPr>
          <w:rFonts w:ascii="Arial" w:eastAsia="Times New Roman" w:hAnsi="Arial" w:cs="Arial"/>
          <w:lang w:eastAsia="ro-RO"/>
        </w:rPr>
      </w:pPr>
      <w:r w:rsidRPr="003019FF">
        <w:rPr>
          <w:rFonts w:ascii="Arial" w:eastAsia="Times New Roman" w:hAnsi="Arial" w:cs="Arial"/>
          <w:spacing w:val="-1"/>
          <w:lang w:eastAsia="ro-RO"/>
        </w:rPr>
        <w:tab/>
        <w:t>F</w:t>
      </w:r>
      <w:r w:rsidRPr="003019FF">
        <w:rPr>
          <w:rFonts w:ascii="Arial" w:eastAsia="Times New Roman" w:hAnsi="Arial" w:cs="Arial"/>
          <w:spacing w:val="2"/>
          <w:lang w:eastAsia="ro-RO"/>
        </w:rPr>
        <w:t>a</w:t>
      </w:r>
      <w:r w:rsidRPr="003019FF">
        <w:rPr>
          <w:rFonts w:ascii="Arial" w:eastAsia="Times New Roman" w:hAnsi="Arial" w:cs="Arial"/>
          <w:lang w:eastAsia="ro-RO"/>
        </w:rPr>
        <w:t>p</w:t>
      </w:r>
      <w:r w:rsidRPr="003019FF">
        <w:rPr>
          <w:rFonts w:ascii="Arial" w:eastAsia="Times New Roman" w:hAnsi="Arial" w:cs="Arial"/>
          <w:spacing w:val="-2"/>
          <w:lang w:eastAsia="ro-RO"/>
        </w:rPr>
        <w:t>t</w:t>
      </w:r>
      <w:r w:rsidRPr="003019FF">
        <w:rPr>
          <w:rFonts w:ascii="Arial" w:eastAsia="Times New Roman" w:hAnsi="Arial" w:cs="Arial"/>
          <w:lang w:eastAsia="ro-RO"/>
        </w:rPr>
        <w:t xml:space="preserve">ul </w:t>
      </w:r>
      <w:r w:rsidRPr="003019FF">
        <w:rPr>
          <w:rFonts w:ascii="Arial" w:eastAsia="Times New Roman" w:hAnsi="Arial" w:cs="Arial"/>
          <w:spacing w:val="-1"/>
          <w:lang w:eastAsia="ro-RO"/>
        </w:rPr>
        <w:t>c</w:t>
      </w:r>
      <w:r w:rsidRPr="003019FF">
        <w:rPr>
          <w:rFonts w:ascii="Arial" w:eastAsia="Times New Roman" w:hAnsi="Arial" w:cs="Arial"/>
          <w:lang w:eastAsia="ro-RO"/>
        </w:rPr>
        <w:t xml:space="preserve">ă </w:t>
      </w:r>
      <w:r w:rsidRPr="003019FF">
        <w:rPr>
          <w:rFonts w:ascii="Arial" w:eastAsia="Times New Roman" w:hAnsi="Arial" w:cs="Arial"/>
          <w:spacing w:val="-2"/>
          <w:lang w:eastAsia="ro-RO"/>
        </w:rPr>
        <w:t>î</w:t>
      </w:r>
      <w:r w:rsidRPr="003019FF">
        <w:rPr>
          <w:rFonts w:ascii="Arial" w:eastAsia="Times New Roman" w:hAnsi="Arial" w:cs="Arial"/>
          <w:lang w:eastAsia="ro-RO"/>
        </w:rPr>
        <w:t xml:space="preserve">n </w:t>
      </w:r>
      <w:r w:rsidRPr="003019FF">
        <w:rPr>
          <w:rFonts w:ascii="Arial" w:eastAsia="Times New Roman" w:hAnsi="Arial" w:cs="Arial"/>
          <w:spacing w:val="2"/>
          <w:lang w:eastAsia="ro-RO"/>
        </w:rPr>
        <w:t>u</w:t>
      </w:r>
      <w:r w:rsidRPr="003019FF">
        <w:rPr>
          <w:rFonts w:ascii="Arial" w:eastAsia="Times New Roman" w:hAnsi="Arial" w:cs="Arial"/>
          <w:lang w:eastAsia="ro-RO"/>
        </w:rPr>
        <w:t>lt</w:t>
      </w:r>
      <w:r w:rsidRPr="003019FF">
        <w:rPr>
          <w:rFonts w:ascii="Arial" w:eastAsia="Times New Roman" w:hAnsi="Arial" w:cs="Arial"/>
          <w:spacing w:val="-1"/>
          <w:lang w:eastAsia="ro-RO"/>
        </w:rPr>
        <w:t>i</w:t>
      </w:r>
      <w:r w:rsidRPr="003019FF">
        <w:rPr>
          <w:rFonts w:ascii="Arial" w:eastAsia="Times New Roman" w:hAnsi="Arial" w:cs="Arial"/>
          <w:lang w:eastAsia="ro-RO"/>
        </w:rPr>
        <w:t>me</w:t>
      </w:r>
      <w:r w:rsidRPr="003019FF">
        <w:rPr>
          <w:rFonts w:ascii="Arial" w:eastAsia="Times New Roman" w:hAnsi="Arial" w:cs="Arial"/>
          <w:spacing w:val="-1"/>
          <w:lang w:eastAsia="ro-RO"/>
        </w:rPr>
        <w:t>l</w:t>
      </w:r>
      <w:r w:rsidRPr="003019FF">
        <w:rPr>
          <w:rFonts w:ascii="Arial" w:eastAsia="Times New Roman" w:hAnsi="Arial" w:cs="Arial"/>
          <w:lang w:eastAsia="ro-RO"/>
        </w:rPr>
        <w:t xml:space="preserve">e </w:t>
      </w:r>
      <w:r w:rsidRPr="003019FF">
        <w:rPr>
          <w:rFonts w:ascii="Arial" w:eastAsia="Times New Roman" w:hAnsi="Arial" w:cs="Arial"/>
          <w:spacing w:val="2"/>
          <w:lang w:eastAsia="ro-RO"/>
        </w:rPr>
        <w:t>d</w:t>
      </w:r>
      <w:r w:rsidRPr="003019FF">
        <w:rPr>
          <w:rFonts w:ascii="Arial" w:eastAsia="Times New Roman" w:hAnsi="Arial" w:cs="Arial"/>
          <w:lang w:eastAsia="ro-RO"/>
        </w:rPr>
        <w:t>e</w:t>
      </w:r>
      <w:r w:rsidRPr="003019FF">
        <w:rPr>
          <w:rFonts w:ascii="Arial" w:eastAsia="Times New Roman" w:hAnsi="Arial" w:cs="Arial"/>
          <w:spacing w:val="-1"/>
          <w:lang w:eastAsia="ro-RO"/>
        </w:rPr>
        <w:t>c</w:t>
      </w:r>
      <w:r w:rsidRPr="003019FF">
        <w:rPr>
          <w:rFonts w:ascii="Arial" w:eastAsia="Times New Roman" w:hAnsi="Arial" w:cs="Arial"/>
          <w:lang w:eastAsia="ro-RO"/>
        </w:rPr>
        <w:t>en</w:t>
      </w:r>
      <w:r w:rsidRPr="003019FF">
        <w:rPr>
          <w:rFonts w:ascii="Arial" w:eastAsia="Times New Roman" w:hAnsi="Arial" w:cs="Arial"/>
          <w:spacing w:val="-1"/>
          <w:lang w:eastAsia="ro-RO"/>
        </w:rPr>
        <w:t>i</w:t>
      </w:r>
      <w:r w:rsidRPr="003019FF">
        <w:rPr>
          <w:rFonts w:ascii="Arial" w:eastAsia="Times New Roman" w:hAnsi="Arial" w:cs="Arial"/>
          <w:lang w:eastAsia="ro-RO"/>
        </w:rPr>
        <w:t xml:space="preserve">i </w:t>
      </w:r>
      <w:r w:rsidRPr="003019FF">
        <w:rPr>
          <w:rFonts w:ascii="Arial" w:eastAsia="Times New Roman" w:hAnsi="Arial" w:cs="Arial"/>
          <w:spacing w:val="-1"/>
          <w:lang w:eastAsia="ro-RO"/>
        </w:rPr>
        <w:t>n</w:t>
      </w:r>
      <w:r w:rsidRPr="003019FF">
        <w:rPr>
          <w:rFonts w:ascii="Arial" w:eastAsia="Times New Roman" w:hAnsi="Arial" w:cs="Arial"/>
          <w:lang w:eastAsia="ro-RO"/>
        </w:rPr>
        <w:t>u s</w:t>
      </w:r>
      <w:r w:rsidRPr="003019FF">
        <w:rPr>
          <w:rFonts w:ascii="Arial" w:eastAsia="Times New Roman" w:hAnsi="Arial" w:cs="Arial"/>
          <w:spacing w:val="-1"/>
          <w:lang w:eastAsia="ro-RO"/>
        </w:rPr>
        <w:t>-</w:t>
      </w:r>
      <w:r w:rsidRPr="003019FF">
        <w:rPr>
          <w:rFonts w:ascii="Arial" w:eastAsia="Times New Roman" w:hAnsi="Arial" w:cs="Arial"/>
          <w:spacing w:val="2"/>
          <w:lang w:eastAsia="ro-RO"/>
        </w:rPr>
        <w:t>a</w:t>
      </w:r>
      <w:r w:rsidRPr="003019FF">
        <w:rPr>
          <w:rFonts w:ascii="Arial" w:eastAsia="Times New Roman" w:hAnsi="Arial" w:cs="Arial"/>
          <w:lang w:eastAsia="ro-RO"/>
        </w:rPr>
        <w:t xml:space="preserve">u </w:t>
      </w:r>
      <w:r w:rsidRPr="003019FF">
        <w:rPr>
          <w:rFonts w:ascii="Arial" w:eastAsia="Times New Roman" w:hAnsi="Arial" w:cs="Arial"/>
          <w:spacing w:val="-1"/>
          <w:lang w:eastAsia="ro-RO"/>
        </w:rPr>
        <w:t>se</w:t>
      </w:r>
      <w:r w:rsidRPr="003019FF">
        <w:rPr>
          <w:rFonts w:ascii="Arial" w:eastAsia="Times New Roman" w:hAnsi="Arial" w:cs="Arial"/>
          <w:lang w:eastAsia="ro-RO"/>
        </w:rPr>
        <w:t>mn</w:t>
      </w:r>
      <w:r w:rsidRPr="003019FF">
        <w:rPr>
          <w:rFonts w:ascii="Arial" w:eastAsia="Times New Roman" w:hAnsi="Arial" w:cs="Arial"/>
          <w:spacing w:val="-1"/>
          <w:lang w:eastAsia="ro-RO"/>
        </w:rPr>
        <w:t>a</w:t>
      </w:r>
      <w:r w:rsidRPr="003019FF">
        <w:rPr>
          <w:rFonts w:ascii="Arial" w:eastAsia="Times New Roman" w:hAnsi="Arial" w:cs="Arial"/>
          <w:spacing w:val="1"/>
          <w:lang w:eastAsia="ro-RO"/>
        </w:rPr>
        <w:t>l</w:t>
      </w:r>
      <w:r w:rsidRPr="003019FF">
        <w:rPr>
          <w:rFonts w:ascii="Arial" w:eastAsia="Times New Roman" w:hAnsi="Arial" w:cs="Arial"/>
          <w:lang w:eastAsia="ro-RO"/>
        </w:rPr>
        <w:t>at in</w:t>
      </w:r>
      <w:r w:rsidRPr="003019FF">
        <w:rPr>
          <w:rFonts w:ascii="Arial" w:eastAsia="Times New Roman" w:hAnsi="Arial" w:cs="Arial"/>
          <w:spacing w:val="-1"/>
          <w:lang w:eastAsia="ro-RO"/>
        </w:rPr>
        <w:t>c</w:t>
      </w:r>
      <w:r w:rsidRPr="003019FF">
        <w:rPr>
          <w:rFonts w:ascii="Arial" w:eastAsia="Times New Roman" w:hAnsi="Arial" w:cs="Arial"/>
          <w:lang w:eastAsia="ro-RO"/>
        </w:rPr>
        <w:t>endii în a</w:t>
      </w:r>
      <w:r w:rsidRPr="003019FF">
        <w:rPr>
          <w:rFonts w:ascii="Arial" w:eastAsia="Times New Roman" w:hAnsi="Arial" w:cs="Arial"/>
          <w:spacing w:val="-1"/>
          <w:lang w:eastAsia="ro-RO"/>
        </w:rPr>
        <w:t>r</w:t>
      </w:r>
      <w:r w:rsidRPr="003019FF">
        <w:rPr>
          <w:rFonts w:ascii="Arial" w:eastAsia="Times New Roman" w:hAnsi="Arial" w:cs="Arial"/>
          <w:lang w:eastAsia="ro-RO"/>
        </w:rPr>
        <w:t>bo</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t</w:t>
      </w:r>
      <w:r w:rsidRPr="003019FF">
        <w:rPr>
          <w:rFonts w:ascii="Arial" w:eastAsia="Times New Roman" w:hAnsi="Arial" w:cs="Arial"/>
          <w:lang w:eastAsia="ro-RO"/>
        </w:rPr>
        <w:t>e</w:t>
      </w:r>
      <w:r w:rsidRPr="003019FF">
        <w:rPr>
          <w:rFonts w:ascii="Arial" w:eastAsia="Times New Roman" w:hAnsi="Arial" w:cs="Arial"/>
          <w:spacing w:val="-1"/>
          <w:lang w:eastAsia="ro-RO"/>
        </w:rPr>
        <w:t>l</w:t>
      </w:r>
      <w:r w:rsidRPr="003019FF">
        <w:rPr>
          <w:rFonts w:ascii="Arial" w:eastAsia="Times New Roman" w:hAnsi="Arial" w:cs="Arial"/>
          <w:lang w:eastAsia="ro-RO"/>
        </w:rPr>
        <w:t xml:space="preserve">e </w:t>
      </w:r>
      <w:r w:rsidRPr="003019FF">
        <w:rPr>
          <w:rFonts w:ascii="Arial" w:eastAsia="Times New Roman" w:hAnsi="Arial" w:cs="Arial"/>
          <w:spacing w:val="2"/>
          <w:lang w:eastAsia="ro-RO"/>
        </w:rPr>
        <w:t>d</w:t>
      </w:r>
      <w:r w:rsidRPr="003019FF">
        <w:rPr>
          <w:rFonts w:ascii="Arial" w:eastAsia="Times New Roman" w:hAnsi="Arial" w:cs="Arial"/>
          <w:spacing w:val="-1"/>
          <w:lang w:eastAsia="ro-RO"/>
        </w:rPr>
        <w:t>i</w:t>
      </w:r>
      <w:r w:rsidRPr="003019FF">
        <w:rPr>
          <w:rFonts w:ascii="Arial" w:eastAsia="Times New Roman" w:hAnsi="Arial" w:cs="Arial"/>
          <w:lang w:eastAsia="ro-RO"/>
        </w:rPr>
        <w:t xml:space="preserve">n </w:t>
      </w:r>
      <w:r w:rsidRPr="003019FF">
        <w:rPr>
          <w:rFonts w:ascii="Arial" w:eastAsia="Times New Roman" w:hAnsi="Arial" w:cs="Arial"/>
          <w:spacing w:val="2"/>
          <w:w w:val="102"/>
          <w:lang w:eastAsia="ro-RO"/>
        </w:rPr>
        <w:t>a</w:t>
      </w:r>
      <w:r w:rsidRPr="003019FF">
        <w:rPr>
          <w:rFonts w:ascii="Arial" w:eastAsia="Times New Roman" w:hAnsi="Arial" w:cs="Arial"/>
          <w:spacing w:val="-1"/>
          <w:w w:val="102"/>
          <w:lang w:eastAsia="ro-RO"/>
        </w:rPr>
        <w:t>ce</w:t>
      </w:r>
      <w:r w:rsidRPr="003019FF">
        <w:rPr>
          <w:rFonts w:ascii="Arial" w:eastAsia="Times New Roman" w:hAnsi="Arial" w:cs="Arial"/>
          <w:spacing w:val="2"/>
          <w:w w:val="102"/>
          <w:lang w:eastAsia="ro-RO"/>
        </w:rPr>
        <w:t>a</w:t>
      </w:r>
      <w:r w:rsidRPr="003019FF">
        <w:rPr>
          <w:rFonts w:ascii="Arial" w:eastAsia="Times New Roman" w:hAnsi="Arial" w:cs="Arial"/>
          <w:w w:val="102"/>
          <w:lang w:eastAsia="ro-RO"/>
        </w:rPr>
        <w:t>s</w:t>
      </w:r>
      <w:r w:rsidRPr="003019FF">
        <w:rPr>
          <w:rFonts w:ascii="Arial" w:eastAsia="Times New Roman" w:hAnsi="Arial" w:cs="Arial"/>
          <w:spacing w:val="-3"/>
          <w:w w:val="103"/>
          <w:lang w:eastAsia="ro-RO"/>
        </w:rPr>
        <w:t>t</w:t>
      </w:r>
      <w:r w:rsidRPr="003019FF">
        <w:rPr>
          <w:rFonts w:ascii="Arial" w:eastAsia="Times New Roman" w:hAnsi="Arial" w:cs="Arial"/>
          <w:w w:val="102"/>
          <w:lang w:eastAsia="ro-RO"/>
        </w:rPr>
        <w:t xml:space="preserve">ă </w:t>
      </w:r>
      <w:r w:rsidRPr="003019FF">
        <w:rPr>
          <w:rFonts w:ascii="Arial" w:eastAsia="Times New Roman" w:hAnsi="Arial" w:cs="Arial"/>
          <w:spacing w:val="-1"/>
          <w:lang w:eastAsia="ro-RO"/>
        </w:rPr>
        <w:t>u</w:t>
      </w:r>
      <w:r w:rsidRPr="003019FF">
        <w:rPr>
          <w:rFonts w:ascii="Arial" w:eastAsia="Times New Roman" w:hAnsi="Arial" w:cs="Arial"/>
          <w:spacing w:val="2"/>
          <w:lang w:eastAsia="ro-RO"/>
        </w:rPr>
        <w:t>n</w:t>
      </w:r>
      <w:r w:rsidRPr="003019FF">
        <w:rPr>
          <w:rFonts w:ascii="Arial" w:eastAsia="Times New Roman" w:hAnsi="Arial" w:cs="Arial"/>
          <w:lang w:eastAsia="ro-RO"/>
        </w:rPr>
        <w:t>ita</w:t>
      </w:r>
      <w:r w:rsidRPr="003019FF">
        <w:rPr>
          <w:rFonts w:ascii="Arial" w:eastAsia="Times New Roman" w:hAnsi="Arial" w:cs="Arial"/>
          <w:spacing w:val="-2"/>
          <w:lang w:eastAsia="ro-RO"/>
        </w:rPr>
        <w:t>t</w:t>
      </w:r>
      <w:r w:rsidRPr="003019FF">
        <w:rPr>
          <w:rFonts w:ascii="Arial" w:eastAsia="Times New Roman" w:hAnsi="Arial" w:cs="Arial"/>
          <w:lang w:eastAsia="ro-RO"/>
        </w:rPr>
        <w:t>e,</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se</w:t>
      </w:r>
      <w:r w:rsidRPr="003019FF">
        <w:rPr>
          <w:rFonts w:ascii="Arial" w:eastAsia="Times New Roman" w:hAnsi="Arial" w:cs="Arial"/>
          <w:spacing w:val="3"/>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at</w:t>
      </w:r>
      <w:r w:rsidRPr="003019FF">
        <w:rPr>
          <w:rFonts w:ascii="Arial" w:eastAsia="Times New Roman" w:hAnsi="Arial" w:cs="Arial"/>
          <w:spacing w:val="2"/>
          <w:lang w:eastAsia="ro-RO"/>
        </w:rPr>
        <w:t>o</w:t>
      </w:r>
      <w:r w:rsidRPr="003019FF">
        <w:rPr>
          <w:rFonts w:ascii="Arial" w:eastAsia="Times New Roman" w:hAnsi="Arial" w:cs="Arial"/>
          <w:spacing w:val="-1"/>
          <w:lang w:eastAsia="ro-RO"/>
        </w:rPr>
        <w:t>re</w:t>
      </w:r>
      <w:r w:rsidRPr="003019FF">
        <w:rPr>
          <w:rFonts w:ascii="Arial" w:eastAsia="Times New Roman" w:hAnsi="Arial" w:cs="Arial"/>
          <w:lang w:eastAsia="ro-RO"/>
        </w:rPr>
        <w:t>ază</w:t>
      </w:r>
      <w:r w:rsidRPr="003019FF">
        <w:rPr>
          <w:rFonts w:ascii="Arial" w:eastAsia="Times New Roman" w:hAnsi="Arial" w:cs="Arial"/>
          <w:spacing w:val="17"/>
          <w:lang w:eastAsia="ro-RO"/>
        </w:rPr>
        <w:t xml:space="preserve"> </w:t>
      </w:r>
      <w:r w:rsidRPr="003019FF">
        <w:rPr>
          <w:rFonts w:ascii="Arial" w:eastAsia="Times New Roman" w:hAnsi="Arial" w:cs="Arial"/>
          <w:lang w:eastAsia="ro-RO"/>
        </w:rPr>
        <w:t>în</w:t>
      </w:r>
      <w:r w:rsidRPr="003019FF">
        <w:rPr>
          <w:rFonts w:ascii="Arial" w:eastAsia="Times New Roman" w:hAnsi="Arial" w:cs="Arial"/>
          <w:spacing w:val="2"/>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1"/>
          <w:lang w:eastAsia="ro-RO"/>
        </w:rPr>
        <w:t>r</w:t>
      </w:r>
      <w:r w:rsidRPr="003019FF">
        <w:rPr>
          <w:rFonts w:ascii="Arial" w:eastAsia="Times New Roman" w:hAnsi="Arial" w:cs="Arial"/>
          <w:spacing w:val="1"/>
          <w:lang w:eastAsia="ro-RO"/>
        </w:rPr>
        <w:t>i</w:t>
      </w:r>
      <w:r w:rsidRPr="003019FF">
        <w:rPr>
          <w:rFonts w:ascii="Arial" w:eastAsia="Times New Roman" w:hAnsi="Arial" w:cs="Arial"/>
          <w:spacing w:val="-1"/>
          <w:lang w:eastAsia="ro-RO"/>
        </w:rPr>
        <w:t>mu</w:t>
      </w:r>
      <w:r w:rsidRPr="003019FF">
        <w:rPr>
          <w:rFonts w:ascii="Arial" w:eastAsia="Times New Roman" w:hAnsi="Arial" w:cs="Arial"/>
          <w:lang w:eastAsia="ro-RO"/>
        </w:rPr>
        <w:t>l</w:t>
      </w:r>
      <w:r w:rsidRPr="003019FF">
        <w:rPr>
          <w:rFonts w:ascii="Arial" w:eastAsia="Times New Roman" w:hAnsi="Arial" w:cs="Arial"/>
          <w:spacing w:val="11"/>
          <w:lang w:eastAsia="ro-RO"/>
        </w:rPr>
        <w:t xml:space="preserve"> </w:t>
      </w:r>
      <w:r w:rsidRPr="003019FF">
        <w:rPr>
          <w:rFonts w:ascii="Arial" w:eastAsia="Times New Roman" w:hAnsi="Arial" w:cs="Arial"/>
          <w:lang w:eastAsia="ro-RO"/>
        </w:rPr>
        <w:t>r</w:t>
      </w:r>
      <w:r w:rsidRPr="003019FF">
        <w:rPr>
          <w:rFonts w:ascii="Arial" w:eastAsia="Times New Roman" w:hAnsi="Arial" w:cs="Arial"/>
          <w:spacing w:val="-1"/>
          <w:lang w:eastAsia="ro-RO"/>
        </w:rPr>
        <w:t>â</w:t>
      </w:r>
      <w:r w:rsidRPr="003019FF">
        <w:rPr>
          <w:rFonts w:ascii="Arial" w:eastAsia="Times New Roman" w:hAnsi="Arial" w:cs="Arial"/>
          <w:lang w:eastAsia="ro-RO"/>
        </w:rPr>
        <w:t>nd</w:t>
      </w:r>
      <w:r w:rsidRPr="003019FF">
        <w:rPr>
          <w:rFonts w:ascii="Arial" w:eastAsia="Times New Roman" w:hAnsi="Arial" w:cs="Arial"/>
          <w:spacing w:val="6"/>
          <w:lang w:eastAsia="ro-RO"/>
        </w:rPr>
        <w:t xml:space="preserve"> </w:t>
      </w:r>
      <w:r w:rsidRPr="003019FF">
        <w:rPr>
          <w:rFonts w:ascii="Arial" w:eastAsia="Times New Roman" w:hAnsi="Arial" w:cs="Arial"/>
          <w:lang w:eastAsia="ro-RO"/>
        </w:rPr>
        <w:t>adm</w:t>
      </w:r>
      <w:r w:rsidRPr="003019FF">
        <w:rPr>
          <w:rFonts w:ascii="Arial" w:eastAsia="Times New Roman" w:hAnsi="Arial" w:cs="Arial"/>
          <w:spacing w:val="-1"/>
          <w:lang w:eastAsia="ro-RO"/>
        </w:rPr>
        <w:t>i</w:t>
      </w:r>
      <w:r w:rsidRPr="003019FF">
        <w:rPr>
          <w:rFonts w:ascii="Arial" w:eastAsia="Times New Roman" w:hAnsi="Arial" w:cs="Arial"/>
          <w:spacing w:val="2"/>
          <w:lang w:eastAsia="ro-RO"/>
        </w:rPr>
        <w:t>n</w:t>
      </w:r>
      <w:r w:rsidRPr="003019FF">
        <w:rPr>
          <w:rFonts w:ascii="Arial" w:eastAsia="Times New Roman" w:hAnsi="Arial" w:cs="Arial"/>
          <w:lang w:eastAsia="ro-RO"/>
        </w:rPr>
        <w:t>ist</w:t>
      </w:r>
      <w:r w:rsidRPr="003019FF">
        <w:rPr>
          <w:rFonts w:ascii="Arial" w:eastAsia="Times New Roman" w:hAnsi="Arial" w:cs="Arial"/>
          <w:spacing w:val="-1"/>
          <w:lang w:eastAsia="ro-RO"/>
        </w:rPr>
        <w:t>r</w:t>
      </w:r>
      <w:r w:rsidRPr="003019FF">
        <w:rPr>
          <w:rFonts w:ascii="Arial" w:eastAsia="Times New Roman" w:hAnsi="Arial" w:cs="Arial"/>
          <w:lang w:eastAsia="ro-RO"/>
        </w:rPr>
        <w:t>aţiei,</w:t>
      </w:r>
      <w:r w:rsidRPr="003019FF">
        <w:rPr>
          <w:rFonts w:ascii="Arial" w:eastAsia="Times New Roman" w:hAnsi="Arial" w:cs="Arial"/>
          <w:spacing w:val="24"/>
          <w:lang w:eastAsia="ro-RO"/>
        </w:rPr>
        <w:t xml:space="preserve"> </w:t>
      </w:r>
      <w:r w:rsidRPr="003019FF">
        <w:rPr>
          <w:rFonts w:ascii="Arial" w:eastAsia="Times New Roman" w:hAnsi="Arial" w:cs="Arial"/>
          <w:lang w:eastAsia="ro-RO"/>
        </w:rPr>
        <w:t>c</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w:t>
      </w:r>
      <w:r w:rsidRPr="003019FF">
        <w:rPr>
          <w:rFonts w:ascii="Arial" w:eastAsia="Times New Roman" w:hAnsi="Arial" w:cs="Arial"/>
          <w:lang w:eastAsia="ro-RO"/>
        </w:rPr>
        <w:t>e</w:t>
      </w:r>
      <w:r w:rsidRPr="003019FF">
        <w:rPr>
          <w:rFonts w:ascii="Arial" w:eastAsia="Times New Roman" w:hAnsi="Arial" w:cs="Arial"/>
          <w:spacing w:val="6"/>
          <w:lang w:eastAsia="ro-RO"/>
        </w:rPr>
        <w:t xml:space="preserve"> </w:t>
      </w:r>
      <w:r w:rsidRPr="003019FF">
        <w:rPr>
          <w:rFonts w:ascii="Arial" w:eastAsia="Times New Roman" w:hAnsi="Arial" w:cs="Arial"/>
          <w:lang w:eastAsia="ro-RO"/>
        </w:rPr>
        <w:t>a ac</w:t>
      </w:r>
      <w:r w:rsidRPr="003019FF">
        <w:rPr>
          <w:rFonts w:ascii="Arial" w:eastAsia="Times New Roman" w:hAnsi="Arial" w:cs="Arial"/>
          <w:spacing w:val="1"/>
          <w:lang w:eastAsia="ro-RO"/>
        </w:rPr>
        <w:t>o</w:t>
      </w:r>
      <w:r w:rsidRPr="003019FF">
        <w:rPr>
          <w:rFonts w:ascii="Arial" w:eastAsia="Times New Roman" w:hAnsi="Arial" w:cs="Arial"/>
          <w:spacing w:val="-1"/>
          <w:lang w:eastAsia="ro-RO"/>
        </w:rPr>
        <w:t>r</w:t>
      </w:r>
      <w:r w:rsidRPr="003019FF">
        <w:rPr>
          <w:rFonts w:ascii="Arial" w:eastAsia="Times New Roman" w:hAnsi="Arial" w:cs="Arial"/>
          <w:lang w:eastAsia="ro-RO"/>
        </w:rPr>
        <w:t>dat</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i</w:t>
      </w:r>
      <w:r w:rsidRPr="003019FF">
        <w:rPr>
          <w:rFonts w:ascii="Arial" w:eastAsia="Times New Roman" w:hAnsi="Arial" w:cs="Arial"/>
          <w:spacing w:val="-1"/>
          <w:lang w:eastAsia="ro-RO"/>
        </w:rPr>
        <w:t>m</w:t>
      </w:r>
      <w:r w:rsidRPr="003019FF">
        <w:rPr>
          <w:rFonts w:ascii="Arial" w:eastAsia="Times New Roman" w:hAnsi="Arial" w:cs="Arial"/>
          <w:lang w:eastAsia="ro-RO"/>
        </w:rPr>
        <w:t>port</w:t>
      </w:r>
      <w:r w:rsidRPr="003019FF">
        <w:rPr>
          <w:rFonts w:ascii="Arial" w:eastAsia="Times New Roman" w:hAnsi="Arial" w:cs="Arial"/>
          <w:spacing w:val="-1"/>
          <w:lang w:eastAsia="ro-RO"/>
        </w:rPr>
        <w:t>a</w:t>
      </w:r>
      <w:r w:rsidRPr="003019FF">
        <w:rPr>
          <w:rFonts w:ascii="Arial" w:eastAsia="Times New Roman" w:hAnsi="Arial" w:cs="Arial"/>
          <w:spacing w:val="2"/>
          <w:lang w:eastAsia="ro-RO"/>
        </w:rPr>
        <w:t>n</w:t>
      </w:r>
      <w:r w:rsidRPr="003019FF">
        <w:rPr>
          <w:rFonts w:ascii="Arial" w:eastAsia="Times New Roman" w:hAnsi="Arial" w:cs="Arial"/>
          <w:lang w:eastAsia="ro-RO"/>
        </w:rPr>
        <w:t>ţa</w:t>
      </w:r>
      <w:r w:rsidRPr="003019FF">
        <w:rPr>
          <w:rFonts w:ascii="Arial" w:eastAsia="Times New Roman" w:hAnsi="Arial" w:cs="Arial"/>
          <w:spacing w:val="20"/>
          <w:lang w:eastAsia="ro-RO"/>
        </w:rPr>
        <w:t xml:space="preserve"> </w:t>
      </w:r>
      <w:r w:rsidRPr="003019FF">
        <w:rPr>
          <w:rFonts w:ascii="Arial" w:eastAsia="Times New Roman" w:hAnsi="Arial" w:cs="Arial"/>
          <w:spacing w:val="-1"/>
          <w:w w:val="102"/>
          <w:lang w:eastAsia="ro-RO"/>
        </w:rPr>
        <w:t>cu</w:t>
      </w:r>
      <w:r w:rsidRPr="003019FF">
        <w:rPr>
          <w:rFonts w:ascii="Arial" w:eastAsia="Times New Roman" w:hAnsi="Arial" w:cs="Arial"/>
          <w:w w:val="102"/>
          <w:lang w:eastAsia="ro-RO"/>
        </w:rPr>
        <w:t>veni</w:t>
      </w:r>
      <w:r w:rsidRPr="003019FF">
        <w:rPr>
          <w:rFonts w:ascii="Arial" w:eastAsia="Times New Roman" w:hAnsi="Arial" w:cs="Arial"/>
          <w:spacing w:val="-2"/>
          <w:w w:val="102"/>
          <w:lang w:eastAsia="ro-RO"/>
        </w:rPr>
        <w:t>t</w:t>
      </w:r>
      <w:r w:rsidRPr="003019FF">
        <w:rPr>
          <w:rFonts w:ascii="Arial" w:eastAsia="Times New Roman" w:hAnsi="Arial" w:cs="Arial"/>
          <w:w w:val="102"/>
          <w:lang w:eastAsia="ro-RO"/>
        </w:rPr>
        <w:t xml:space="preserve">ă </w:t>
      </w:r>
      <w:r w:rsidRPr="003019FF">
        <w:rPr>
          <w:rFonts w:ascii="Arial" w:eastAsia="Times New Roman" w:hAnsi="Arial" w:cs="Arial"/>
          <w:lang w:eastAsia="ro-RO"/>
        </w:rPr>
        <w:t>p</w:t>
      </w:r>
      <w:r w:rsidRPr="003019FF">
        <w:rPr>
          <w:rFonts w:ascii="Arial" w:eastAsia="Times New Roman" w:hAnsi="Arial" w:cs="Arial"/>
          <w:spacing w:val="-1"/>
          <w:lang w:eastAsia="ro-RO"/>
        </w:rPr>
        <w:t>r</w:t>
      </w:r>
      <w:r w:rsidRPr="003019FF">
        <w:rPr>
          <w:rFonts w:ascii="Arial" w:eastAsia="Times New Roman" w:hAnsi="Arial" w:cs="Arial"/>
          <w:lang w:eastAsia="ro-RO"/>
        </w:rPr>
        <w:t>oble</w:t>
      </w:r>
      <w:r w:rsidRPr="003019FF">
        <w:rPr>
          <w:rFonts w:ascii="Arial" w:eastAsia="Times New Roman" w:hAnsi="Arial" w:cs="Arial"/>
          <w:spacing w:val="-1"/>
          <w:lang w:eastAsia="ro-RO"/>
        </w:rPr>
        <w:t>m</w:t>
      </w:r>
      <w:r w:rsidRPr="003019FF">
        <w:rPr>
          <w:rFonts w:ascii="Arial" w:eastAsia="Times New Roman" w:hAnsi="Arial" w:cs="Arial"/>
          <w:lang w:eastAsia="ro-RO"/>
        </w:rPr>
        <w:t>e</w:t>
      </w:r>
      <w:r w:rsidRPr="003019FF">
        <w:rPr>
          <w:rFonts w:ascii="Arial" w:eastAsia="Times New Roman" w:hAnsi="Arial" w:cs="Arial"/>
          <w:spacing w:val="-1"/>
          <w:lang w:eastAsia="ro-RO"/>
        </w:rPr>
        <w:t>l</w:t>
      </w:r>
      <w:r w:rsidRPr="003019FF">
        <w:rPr>
          <w:rFonts w:ascii="Arial" w:eastAsia="Times New Roman" w:hAnsi="Arial" w:cs="Arial"/>
          <w:lang w:eastAsia="ro-RO"/>
        </w:rPr>
        <w:t>or</w:t>
      </w:r>
      <w:r w:rsidRPr="003019FF">
        <w:rPr>
          <w:rFonts w:ascii="Arial" w:eastAsia="Times New Roman" w:hAnsi="Arial" w:cs="Arial"/>
          <w:spacing w:val="20"/>
          <w:lang w:eastAsia="ro-RO"/>
        </w:rPr>
        <w:t xml:space="preserve"> </w:t>
      </w:r>
      <w:r w:rsidRPr="003019FF">
        <w:rPr>
          <w:rFonts w:ascii="Arial" w:eastAsia="Times New Roman" w:hAnsi="Arial" w:cs="Arial"/>
          <w:lang w:eastAsia="ro-RO"/>
        </w:rPr>
        <w:t>de</w:t>
      </w:r>
      <w:r w:rsidRPr="003019FF">
        <w:rPr>
          <w:rFonts w:ascii="Arial" w:eastAsia="Times New Roman" w:hAnsi="Arial" w:cs="Arial"/>
          <w:spacing w:val="2"/>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lang w:eastAsia="ro-RO"/>
        </w:rPr>
        <w:t>ază</w:t>
      </w:r>
      <w:r w:rsidRPr="003019FF">
        <w:rPr>
          <w:rFonts w:ascii="Arial" w:eastAsia="Times New Roman" w:hAnsi="Arial" w:cs="Arial"/>
          <w:spacing w:val="6"/>
          <w:lang w:eastAsia="ro-RO"/>
        </w:rPr>
        <w:t xml:space="preserve"> </w:t>
      </w:r>
      <w:r w:rsidRPr="003019FF">
        <w:rPr>
          <w:rFonts w:ascii="Arial" w:eastAsia="Times New Roman" w:hAnsi="Arial" w:cs="Arial"/>
          <w:lang w:eastAsia="ro-RO"/>
        </w:rPr>
        <w:t>şi p</w:t>
      </w:r>
      <w:r w:rsidRPr="003019FF">
        <w:rPr>
          <w:rFonts w:ascii="Arial" w:eastAsia="Times New Roman" w:hAnsi="Arial" w:cs="Arial"/>
          <w:spacing w:val="-1"/>
          <w:lang w:eastAsia="ro-RO"/>
        </w:rPr>
        <w:t>r</w:t>
      </w:r>
      <w:r w:rsidRPr="003019FF">
        <w:rPr>
          <w:rFonts w:ascii="Arial" w:eastAsia="Times New Roman" w:hAnsi="Arial" w:cs="Arial"/>
          <w:lang w:eastAsia="ro-RO"/>
        </w:rPr>
        <w:t>ot</w:t>
      </w:r>
      <w:r w:rsidRPr="003019FF">
        <w:rPr>
          <w:rFonts w:ascii="Arial" w:eastAsia="Times New Roman" w:hAnsi="Arial" w:cs="Arial"/>
          <w:spacing w:val="2"/>
          <w:lang w:eastAsia="ro-RO"/>
        </w:rPr>
        <w:t>e</w:t>
      </w:r>
      <w:r w:rsidRPr="003019FF">
        <w:rPr>
          <w:rFonts w:ascii="Arial" w:eastAsia="Times New Roman" w:hAnsi="Arial" w:cs="Arial"/>
          <w:lang w:eastAsia="ro-RO"/>
        </w:rPr>
        <w:t>c</w:t>
      </w:r>
      <w:r w:rsidRPr="003019FF">
        <w:rPr>
          <w:rFonts w:ascii="Arial" w:eastAsia="Times New Roman" w:hAnsi="Arial" w:cs="Arial"/>
          <w:spacing w:val="-2"/>
          <w:lang w:eastAsia="ro-RO"/>
        </w:rPr>
        <w:t>ţ</w:t>
      </w:r>
      <w:r w:rsidRPr="003019FF">
        <w:rPr>
          <w:rFonts w:ascii="Arial" w:eastAsia="Times New Roman" w:hAnsi="Arial" w:cs="Arial"/>
          <w:lang w:eastAsia="ro-RO"/>
        </w:rPr>
        <w:t>ie</w:t>
      </w:r>
      <w:r w:rsidRPr="003019FF">
        <w:rPr>
          <w:rFonts w:ascii="Arial" w:eastAsia="Times New Roman" w:hAnsi="Arial" w:cs="Arial"/>
          <w:spacing w:val="15"/>
          <w:lang w:eastAsia="ro-RO"/>
        </w:rPr>
        <w:t xml:space="preserve"> </w:t>
      </w:r>
      <w:r w:rsidRPr="003019FF">
        <w:rPr>
          <w:rFonts w:ascii="Arial" w:eastAsia="Times New Roman" w:hAnsi="Arial" w:cs="Arial"/>
          <w:spacing w:val="-2"/>
          <w:lang w:eastAsia="ro-RO"/>
        </w:rPr>
        <w:t>î</w:t>
      </w:r>
      <w:r w:rsidRPr="003019FF">
        <w:rPr>
          <w:rFonts w:ascii="Arial" w:eastAsia="Times New Roman" w:hAnsi="Arial" w:cs="Arial"/>
          <w:spacing w:val="2"/>
          <w:lang w:eastAsia="ro-RO"/>
        </w:rPr>
        <w:t>m</w:t>
      </w:r>
      <w:r w:rsidRPr="003019FF">
        <w:rPr>
          <w:rFonts w:ascii="Arial" w:eastAsia="Times New Roman" w:hAnsi="Arial" w:cs="Arial"/>
          <w:spacing w:val="-1"/>
          <w:lang w:eastAsia="ro-RO"/>
        </w:rPr>
        <w:t>p</w:t>
      </w:r>
      <w:r w:rsidRPr="003019FF">
        <w:rPr>
          <w:rFonts w:ascii="Arial" w:eastAsia="Times New Roman" w:hAnsi="Arial" w:cs="Arial"/>
          <w:lang w:eastAsia="ro-RO"/>
        </w:rPr>
        <w:t>otriva</w:t>
      </w:r>
      <w:r w:rsidRPr="003019FF">
        <w:rPr>
          <w:rFonts w:ascii="Arial" w:eastAsia="Times New Roman" w:hAnsi="Arial" w:cs="Arial"/>
          <w:spacing w:val="16"/>
          <w:lang w:eastAsia="ro-RO"/>
        </w:rPr>
        <w:t xml:space="preserve"> </w:t>
      </w:r>
      <w:r w:rsidRPr="003019FF">
        <w:rPr>
          <w:rFonts w:ascii="Arial" w:eastAsia="Times New Roman" w:hAnsi="Arial" w:cs="Arial"/>
          <w:spacing w:val="-1"/>
          <w:lang w:eastAsia="ro-RO"/>
        </w:rPr>
        <w:t>in</w:t>
      </w:r>
      <w:r w:rsidRPr="003019FF">
        <w:rPr>
          <w:rFonts w:ascii="Arial" w:eastAsia="Times New Roman" w:hAnsi="Arial" w:cs="Arial"/>
          <w:lang w:eastAsia="ro-RO"/>
        </w:rPr>
        <w:t>c</w:t>
      </w:r>
      <w:r w:rsidRPr="003019FF">
        <w:rPr>
          <w:rFonts w:ascii="Arial" w:eastAsia="Times New Roman" w:hAnsi="Arial" w:cs="Arial"/>
          <w:spacing w:val="-1"/>
          <w:lang w:eastAsia="ro-RO"/>
        </w:rPr>
        <w:t>e</w:t>
      </w:r>
      <w:r w:rsidRPr="003019FF">
        <w:rPr>
          <w:rFonts w:ascii="Arial" w:eastAsia="Times New Roman" w:hAnsi="Arial" w:cs="Arial"/>
          <w:lang w:eastAsia="ro-RO"/>
        </w:rPr>
        <w:t>ndi</w:t>
      </w:r>
      <w:r w:rsidRPr="003019FF">
        <w:rPr>
          <w:rFonts w:ascii="Arial" w:eastAsia="Times New Roman" w:hAnsi="Arial" w:cs="Arial"/>
          <w:spacing w:val="-1"/>
          <w:lang w:eastAsia="ro-RO"/>
        </w:rPr>
        <w:t>i</w:t>
      </w:r>
      <w:r w:rsidRPr="003019FF">
        <w:rPr>
          <w:rFonts w:ascii="Arial" w:eastAsia="Times New Roman" w:hAnsi="Arial" w:cs="Arial"/>
          <w:lang w:eastAsia="ro-RO"/>
        </w:rPr>
        <w:t>lor.</w:t>
      </w:r>
      <w:r w:rsidRPr="003019FF">
        <w:rPr>
          <w:rFonts w:ascii="Arial" w:eastAsia="Times New Roman" w:hAnsi="Arial" w:cs="Arial"/>
          <w:spacing w:val="19"/>
          <w:lang w:eastAsia="ro-RO"/>
        </w:rPr>
        <w:t xml:space="preserve"> </w:t>
      </w:r>
      <w:r w:rsidRPr="003019FF">
        <w:rPr>
          <w:rFonts w:ascii="Arial" w:eastAsia="Times New Roman" w:hAnsi="Arial" w:cs="Arial"/>
          <w:spacing w:val="-2"/>
          <w:lang w:eastAsia="ro-RO"/>
        </w:rPr>
        <w:t>G</w:t>
      </w:r>
      <w:r w:rsidRPr="003019FF">
        <w:rPr>
          <w:rFonts w:ascii="Arial" w:eastAsia="Times New Roman" w:hAnsi="Arial" w:cs="Arial"/>
          <w:lang w:eastAsia="ro-RO"/>
        </w:rPr>
        <w:t>rija</w:t>
      </w:r>
      <w:r w:rsidRPr="003019FF">
        <w:rPr>
          <w:rFonts w:ascii="Arial" w:eastAsia="Times New Roman" w:hAnsi="Arial" w:cs="Arial"/>
          <w:spacing w:val="6"/>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spacing w:val="-1"/>
          <w:lang w:eastAsia="ro-RO"/>
        </w:rPr>
        <w:t>v</w:t>
      </w:r>
      <w:r w:rsidRPr="003019FF">
        <w:rPr>
          <w:rFonts w:ascii="Arial" w:eastAsia="Times New Roman" w:hAnsi="Arial" w:cs="Arial"/>
          <w:lang w:eastAsia="ro-RO"/>
        </w:rPr>
        <w:t>ută</w:t>
      </w:r>
      <w:r w:rsidRPr="003019FF">
        <w:rPr>
          <w:rFonts w:ascii="Arial" w:eastAsia="Times New Roman" w:hAnsi="Arial" w:cs="Arial"/>
          <w:spacing w:val="8"/>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lang w:eastAsia="ro-RO"/>
        </w:rPr>
        <w:t>ână</w:t>
      </w:r>
      <w:r w:rsidRPr="003019FF">
        <w:rPr>
          <w:rFonts w:ascii="Arial" w:eastAsia="Times New Roman" w:hAnsi="Arial" w:cs="Arial"/>
          <w:spacing w:val="8"/>
          <w:lang w:eastAsia="ro-RO"/>
        </w:rPr>
        <w:t xml:space="preserve"> </w:t>
      </w:r>
      <w:r w:rsidRPr="003019FF">
        <w:rPr>
          <w:rFonts w:ascii="Arial" w:eastAsia="Times New Roman" w:hAnsi="Arial" w:cs="Arial"/>
          <w:spacing w:val="-2"/>
          <w:lang w:eastAsia="ro-RO"/>
        </w:rPr>
        <w:t>î</w:t>
      </w:r>
      <w:r w:rsidRPr="003019FF">
        <w:rPr>
          <w:rFonts w:ascii="Arial" w:eastAsia="Times New Roman" w:hAnsi="Arial" w:cs="Arial"/>
          <w:lang w:eastAsia="ro-RO"/>
        </w:rPr>
        <w:t>n</w:t>
      </w:r>
      <w:r w:rsidRPr="003019FF">
        <w:rPr>
          <w:rFonts w:ascii="Arial" w:eastAsia="Times New Roman" w:hAnsi="Arial" w:cs="Arial"/>
          <w:spacing w:val="3"/>
          <w:lang w:eastAsia="ro-RO"/>
        </w:rPr>
        <w:t xml:space="preserve"> </w:t>
      </w:r>
      <w:r w:rsidRPr="003019FF">
        <w:rPr>
          <w:rFonts w:ascii="Arial" w:eastAsia="Times New Roman" w:hAnsi="Arial" w:cs="Arial"/>
          <w:spacing w:val="-1"/>
          <w:lang w:eastAsia="ro-RO"/>
        </w:rPr>
        <w:t>pr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ze</w:t>
      </w:r>
      <w:r w:rsidRPr="003019FF">
        <w:rPr>
          <w:rFonts w:ascii="Arial" w:eastAsia="Times New Roman" w:hAnsi="Arial" w:cs="Arial"/>
          <w:spacing w:val="2"/>
          <w:lang w:eastAsia="ro-RO"/>
        </w:rPr>
        <w:t>n</w:t>
      </w:r>
      <w:r w:rsidRPr="003019FF">
        <w:rPr>
          <w:rFonts w:ascii="Arial" w:eastAsia="Times New Roman" w:hAnsi="Arial" w:cs="Arial"/>
          <w:lang w:eastAsia="ro-RO"/>
        </w:rPr>
        <w:t>t</w:t>
      </w:r>
      <w:r w:rsidRPr="003019FF">
        <w:rPr>
          <w:rFonts w:ascii="Arial" w:eastAsia="Times New Roman" w:hAnsi="Arial" w:cs="Arial"/>
          <w:spacing w:val="12"/>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lang w:eastAsia="ro-RO"/>
        </w:rPr>
        <w:t>e</w:t>
      </w:r>
      <w:r w:rsidRPr="003019FF">
        <w:rPr>
          <w:rFonts w:ascii="Arial" w:eastAsia="Times New Roman" w:hAnsi="Arial" w:cs="Arial"/>
          <w:spacing w:val="4"/>
          <w:lang w:eastAsia="ro-RO"/>
        </w:rPr>
        <w:t xml:space="preserve"> </w:t>
      </w:r>
      <w:r w:rsidRPr="003019FF">
        <w:rPr>
          <w:rFonts w:ascii="Arial" w:eastAsia="Times New Roman" w:hAnsi="Arial" w:cs="Arial"/>
          <w:w w:val="102"/>
          <w:lang w:eastAsia="ro-RO"/>
        </w:rPr>
        <w:t>ac</w:t>
      </w:r>
      <w:r w:rsidRPr="003019FF">
        <w:rPr>
          <w:rFonts w:ascii="Arial" w:eastAsia="Times New Roman" w:hAnsi="Arial" w:cs="Arial"/>
          <w:spacing w:val="-1"/>
          <w:w w:val="102"/>
          <w:lang w:eastAsia="ro-RO"/>
        </w:rPr>
        <w:t>e</w:t>
      </w:r>
      <w:r w:rsidRPr="003019FF">
        <w:rPr>
          <w:rFonts w:ascii="Arial" w:eastAsia="Times New Roman" w:hAnsi="Arial" w:cs="Arial"/>
          <w:spacing w:val="2"/>
          <w:w w:val="102"/>
          <w:lang w:eastAsia="ro-RO"/>
        </w:rPr>
        <w:t>a</w:t>
      </w:r>
      <w:r w:rsidRPr="003019FF">
        <w:rPr>
          <w:rFonts w:ascii="Arial" w:eastAsia="Times New Roman" w:hAnsi="Arial" w:cs="Arial"/>
          <w:w w:val="102"/>
          <w:lang w:eastAsia="ro-RO"/>
        </w:rPr>
        <w:t>s</w:t>
      </w:r>
      <w:r w:rsidRPr="003019FF">
        <w:rPr>
          <w:rFonts w:ascii="Arial" w:eastAsia="Times New Roman" w:hAnsi="Arial" w:cs="Arial"/>
          <w:spacing w:val="-2"/>
          <w:w w:val="102"/>
          <w:lang w:eastAsia="ro-RO"/>
        </w:rPr>
        <w:t>t</w:t>
      </w:r>
      <w:r w:rsidRPr="003019FF">
        <w:rPr>
          <w:rFonts w:ascii="Arial" w:eastAsia="Times New Roman" w:hAnsi="Arial" w:cs="Arial"/>
          <w:w w:val="102"/>
          <w:lang w:eastAsia="ro-RO"/>
        </w:rPr>
        <w:t xml:space="preserve">ă </w:t>
      </w:r>
      <w:r w:rsidRPr="003019FF">
        <w:rPr>
          <w:rFonts w:ascii="Arial" w:eastAsia="Times New Roman" w:hAnsi="Arial" w:cs="Arial"/>
          <w:lang w:eastAsia="ro-RO"/>
        </w:rPr>
        <w:t>tem</w:t>
      </w:r>
      <w:r w:rsidRPr="003019FF">
        <w:rPr>
          <w:rFonts w:ascii="Arial" w:eastAsia="Times New Roman" w:hAnsi="Arial" w:cs="Arial"/>
          <w:spacing w:val="2"/>
          <w:lang w:eastAsia="ro-RO"/>
        </w:rPr>
        <w:t>ă</w:t>
      </w:r>
      <w:r w:rsidRPr="003019FF">
        <w:rPr>
          <w:rFonts w:ascii="Arial" w:eastAsia="Times New Roman" w:hAnsi="Arial" w:cs="Arial"/>
          <w:lang w:eastAsia="ro-RO"/>
        </w:rPr>
        <w:t>,</w:t>
      </w:r>
      <w:r w:rsidRPr="003019FF">
        <w:rPr>
          <w:rFonts w:ascii="Arial" w:eastAsia="Times New Roman" w:hAnsi="Arial" w:cs="Arial"/>
          <w:spacing w:val="12"/>
          <w:lang w:eastAsia="ro-RO"/>
        </w:rPr>
        <w:t xml:space="preserve"> </w:t>
      </w:r>
      <w:r w:rsidRPr="003019FF">
        <w:rPr>
          <w:rFonts w:ascii="Arial" w:eastAsia="Times New Roman" w:hAnsi="Arial" w:cs="Arial"/>
          <w:lang w:eastAsia="ro-RO"/>
        </w:rPr>
        <w:t>tre</w:t>
      </w:r>
      <w:r w:rsidRPr="003019FF">
        <w:rPr>
          <w:rFonts w:ascii="Arial" w:eastAsia="Times New Roman" w:hAnsi="Arial" w:cs="Arial"/>
          <w:spacing w:val="2"/>
          <w:lang w:eastAsia="ro-RO"/>
        </w:rPr>
        <w:t>b</w:t>
      </w:r>
      <w:r w:rsidRPr="003019FF">
        <w:rPr>
          <w:rFonts w:ascii="Arial" w:eastAsia="Times New Roman" w:hAnsi="Arial" w:cs="Arial"/>
          <w:lang w:eastAsia="ro-RO"/>
        </w:rPr>
        <w:t>uie</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să</w:t>
      </w:r>
      <w:r w:rsidRPr="003019FF">
        <w:rPr>
          <w:rFonts w:ascii="Arial" w:eastAsia="Times New Roman" w:hAnsi="Arial" w:cs="Arial"/>
          <w:spacing w:val="6"/>
          <w:lang w:eastAsia="ro-RO"/>
        </w:rPr>
        <w:t xml:space="preserve"> </w:t>
      </w:r>
      <w:r w:rsidRPr="003019FF">
        <w:rPr>
          <w:rFonts w:ascii="Arial" w:eastAsia="Times New Roman" w:hAnsi="Arial" w:cs="Arial"/>
          <w:lang w:eastAsia="ro-RO"/>
        </w:rPr>
        <w:t>co</w:t>
      </w:r>
      <w:r w:rsidRPr="003019FF">
        <w:rPr>
          <w:rFonts w:ascii="Arial" w:eastAsia="Times New Roman" w:hAnsi="Arial" w:cs="Arial"/>
          <w:spacing w:val="2"/>
          <w:lang w:eastAsia="ro-RO"/>
        </w:rPr>
        <w:t>n</w:t>
      </w:r>
      <w:r w:rsidRPr="003019FF">
        <w:rPr>
          <w:rFonts w:ascii="Arial" w:eastAsia="Times New Roman" w:hAnsi="Arial" w:cs="Arial"/>
          <w:lang w:eastAsia="ro-RO"/>
        </w:rPr>
        <w:t>stituie</w:t>
      </w:r>
      <w:r w:rsidRPr="003019FF">
        <w:rPr>
          <w:rFonts w:ascii="Arial" w:eastAsia="Times New Roman" w:hAnsi="Arial" w:cs="Arial"/>
          <w:spacing w:val="20"/>
          <w:lang w:eastAsia="ro-RO"/>
        </w:rPr>
        <w:t xml:space="preserve"> </w:t>
      </w:r>
      <w:r w:rsidRPr="003019FF">
        <w:rPr>
          <w:rFonts w:ascii="Arial" w:eastAsia="Times New Roman" w:hAnsi="Arial" w:cs="Arial"/>
          <w:lang w:eastAsia="ro-RO"/>
        </w:rPr>
        <w:lastRenderedPageBreak/>
        <w:t>ca</w:t>
      </w:r>
      <w:r w:rsidRPr="003019FF">
        <w:rPr>
          <w:rFonts w:ascii="Arial" w:eastAsia="Times New Roman" w:hAnsi="Arial" w:cs="Arial"/>
          <w:spacing w:val="6"/>
          <w:lang w:eastAsia="ro-RO"/>
        </w:rPr>
        <w:t xml:space="preserve"> </w:t>
      </w:r>
      <w:r w:rsidRPr="003019FF">
        <w:rPr>
          <w:rFonts w:ascii="Arial" w:eastAsia="Times New Roman" w:hAnsi="Arial" w:cs="Arial"/>
          <w:spacing w:val="1"/>
          <w:lang w:eastAsia="ro-RO"/>
        </w:rPr>
        <w:t>ş</w:t>
      </w:r>
      <w:r w:rsidRPr="003019FF">
        <w:rPr>
          <w:rFonts w:ascii="Arial" w:eastAsia="Times New Roman" w:hAnsi="Arial" w:cs="Arial"/>
          <w:lang w:eastAsia="ro-RO"/>
        </w:rPr>
        <w:t>i</w:t>
      </w:r>
      <w:r w:rsidRPr="003019FF">
        <w:rPr>
          <w:rFonts w:ascii="Arial" w:eastAsia="Times New Roman" w:hAnsi="Arial" w:cs="Arial"/>
          <w:spacing w:val="5"/>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lang w:eastAsia="ro-RO"/>
        </w:rPr>
        <w:t>ână</w:t>
      </w:r>
      <w:r w:rsidRPr="003019FF">
        <w:rPr>
          <w:rFonts w:ascii="Arial" w:eastAsia="Times New Roman" w:hAnsi="Arial" w:cs="Arial"/>
          <w:spacing w:val="11"/>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lang w:eastAsia="ro-RO"/>
        </w:rPr>
        <w:t>c</w:t>
      </w:r>
      <w:r w:rsidRPr="003019FF">
        <w:rPr>
          <w:rFonts w:ascii="Arial" w:eastAsia="Times New Roman" w:hAnsi="Arial" w:cs="Arial"/>
          <w:spacing w:val="-1"/>
          <w:lang w:eastAsia="ro-RO"/>
        </w:rPr>
        <w:t>u</w:t>
      </w:r>
      <w:r w:rsidRPr="003019FF">
        <w:rPr>
          <w:rFonts w:ascii="Arial" w:eastAsia="Times New Roman" w:hAnsi="Arial" w:cs="Arial"/>
          <w:lang w:eastAsia="ro-RO"/>
        </w:rPr>
        <w:t>m,</w:t>
      </w:r>
      <w:r w:rsidRPr="003019FF">
        <w:rPr>
          <w:rFonts w:ascii="Arial" w:eastAsia="Times New Roman" w:hAnsi="Arial" w:cs="Arial"/>
          <w:spacing w:val="14"/>
          <w:lang w:eastAsia="ro-RO"/>
        </w:rPr>
        <w:t xml:space="preserve"> </w:t>
      </w:r>
      <w:r w:rsidRPr="003019FF">
        <w:rPr>
          <w:rFonts w:ascii="Arial" w:eastAsia="Times New Roman" w:hAnsi="Arial" w:cs="Arial"/>
          <w:lang w:eastAsia="ro-RO"/>
        </w:rPr>
        <w:t>o</w:t>
      </w:r>
      <w:r w:rsidRPr="003019FF">
        <w:rPr>
          <w:rFonts w:ascii="Arial" w:eastAsia="Times New Roman" w:hAnsi="Arial" w:cs="Arial"/>
          <w:spacing w:val="4"/>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1"/>
          <w:lang w:eastAsia="ro-RO"/>
        </w:rPr>
        <w:t>r</w:t>
      </w:r>
      <w:r w:rsidRPr="003019FF">
        <w:rPr>
          <w:rFonts w:ascii="Arial" w:eastAsia="Times New Roman" w:hAnsi="Arial" w:cs="Arial"/>
          <w:lang w:eastAsia="ro-RO"/>
        </w:rPr>
        <w:t>eo</w:t>
      </w:r>
      <w:r w:rsidRPr="003019FF">
        <w:rPr>
          <w:rFonts w:ascii="Arial" w:eastAsia="Times New Roman" w:hAnsi="Arial" w:cs="Arial"/>
          <w:spacing w:val="-1"/>
          <w:lang w:eastAsia="ro-RO"/>
        </w:rPr>
        <w:t>c</w:t>
      </w:r>
      <w:r w:rsidRPr="003019FF">
        <w:rPr>
          <w:rFonts w:ascii="Arial" w:eastAsia="Times New Roman" w:hAnsi="Arial" w:cs="Arial"/>
          <w:spacing w:val="2"/>
          <w:lang w:eastAsia="ro-RO"/>
        </w:rPr>
        <w:t>u</w:t>
      </w:r>
      <w:r w:rsidRPr="003019FF">
        <w:rPr>
          <w:rFonts w:ascii="Arial" w:eastAsia="Times New Roman" w:hAnsi="Arial" w:cs="Arial"/>
          <w:spacing w:val="-1"/>
          <w:lang w:eastAsia="ro-RO"/>
        </w:rPr>
        <w:t>p</w:t>
      </w:r>
      <w:r w:rsidRPr="003019FF">
        <w:rPr>
          <w:rFonts w:ascii="Arial" w:eastAsia="Times New Roman" w:hAnsi="Arial" w:cs="Arial"/>
          <w:lang w:eastAsia="ro-RO"/>
        </w:rPr>
        <w:t>are</w:t>
      </w:r>
      <w:r w:rsidRPr="003019FF">
        <w:rPr>
          <w:rFonts w:ascii="Arial" w:eastAsia="Times New Roman" w:hAnsi="Arial" w:cs="Arial"/>
          <w:spacing w:val="24"/>
          <w:lang w:eastAsia="ro-RO"/>
        </w:rPr>
        <w:t xml:space="preserve"> </w:t>
      </w:r>
      <w:r w:rsidRPr="003019FF">
        <w:rPr>
          <w:rFonts w:ascii="Arial" w:eastAsia="Times New Roman" w:hAnsi="Arial" w:cs="Arial"/>
          <w:spacing w:val="-1"/>
          <w:lang w:eastAsia="ro-RO"/>
        </w:rPr>
        <w:t>p</w:t>
      </w:r>
      <w:r w:rsidRPr="003019FF">
        <w:rPr>
          <w:rFonts w:ascii="Arial" w:eastAsia="Times New Roman" w:hAnsi="Arial" w:cs="Arial"/>
          <w:lang w:eastAsia="ro-RO"/>
        </w:rPr>
        <w:t>er</w:t>
      </w:r>
      <w:r w:rsidRPr="003019FF">
        <w:rPr>
          <w:rFonts w:ascii="Arial" w:eastAsia="Times New Roman" w:hAnsi="Arial" w:cs="Arial"/>
          <w:spacing w:val="-1"/>
          <w:lang w:eastAsia="ro-RO"/>
        </w:rPr>
        <w:t>ma</w:t>
      </w:r>
      <w:r w:rsidRPr="003019FF">
        <w:rPr>
          <w:rFonts w:ascii="Arial" w:eastAsia="Times New Roman" w:hAnsi="Arial" w:cs="Arial"/>
          <w:spacing w:val="2"/>
          <w:lang w:eastAsia="ro-RO"/>
        </w:rPr>
        <w:t>n</w:t>
      </w:r>
      <w:r w:rsidRPr="003019FF">
        <w:rPr>
          <w:rFonts w:ascii="Arial" w:eastAsia="Times New Roman" w:hAnsi="Arial" w:cs="Arial"/>
          <w:spacing w:val="-1"/>
          <w:lang w:eastAsia="ro-RO"/>
        </w:rPr>
        <w:t>e</w:t>
      </w:r>
      <w:r w:rsidRPr="003019FF">
        <w:rPr>
          <w:rFonts w:ascii="Arial" w:eastAsia="Times New Roman" w:hAnsi="Arial" w:cs="Arial"/>
          <w:spacing w:val="2"/>
          <w:lang w:eastAsia="ro-RO"/>
        </w:rPr>
        <w:t>n</w:t>
      </w:r>
      <w:r w:rsidRPr="003019FF">
        <w:rPr>
          <w:rFonts w:ascii="Arial" w:eastAsia="Times New Roman" w:hAnsi="Arial" w:cs="Arial"/>
          <w:spacing w:val="-2"/>
          <w:lang w:eastAsia="ro-RO"/>
        </w:rPr>
        <w:t>t</w:t>
      </w:r>
      <w:r w:rsidRPr="003019FF">
        <w:rPr>
          <w:rFonts w:ascii="Arial" w:eastAsia="Times New Roman" w:hAnsi="Arial" w:cs="Arial"/>
          <w:lang w:eastAsia="ro-RO"/>
        </w:rPr>
        <w:t>ă</w:t>
      </w:r>
      <w:r w:rsidRPr="003019FF">
        <w:rPr>
          <w:rFonts w:ascii="Arial" w:eastAsia="Times New Roman" w:hAnsi="Arial" w:cs="Arial"/>
          <w:spacing w:val="25"/>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1"/>
          <w:lang w:eastAsia="ro-RO"/>
        </w:rPr>
        <w:t>e</w:t>
      </w:r>
      <w:r w:rsidRPr="003019FF">
        <w:rPr>
          <w:rFonts w:ascii="Arial" w:eastAsia="Times New Roman" w:hAnsi="Arial" w:cs="Arial"/>
          <w:spacing w:val="2"/>
          <w:lang w:eastAsia="ro-RO"/>
        </w:rPr>
        <w:t>n</w:t>
      </w:r>
      <w:r w:rsidRPr="003019FF">
        <w:rPr>
          <w:rFonts w:ascii="Arial" w:eastAsia="Times New Roman" w:hAnsi="Arial" w:cs="Arial"/>
          <w:spacing w:val="-2"/>
          <w:lang w:eastAsia="ro-RO"/>
        </w:rPr>
        <w:t>t</w:t>
      </w:r>
      <w:r w:rsidRPr="003019FF">
        <w:rPr>
          <w:rFonts w:ascii="Arial" w:eastAsia="Times New Roman" w:hAnsi="Arial" w:cs="Arial"/>
          <w:lang w:eastAsia="ro-RO"/>
        </w:rPr>
        <w:t>ru</w:t>
      </w:r>
      <w:r w:rsidRPr="003019FF">
        <w:rPr>
          <w:rFonts w:ascii="Arial" w:eastAsia="Times New Roman" w:hAnsi="Arial" w:cs="Arial"/>
          <w:spacing w:val="14"/>
          <w:lang w:eastAsia="ro-RO"/>
        </w:rPr>
        <w:t xml:space="preserve"> </w:t>
      </w:r>
      <w:r w:rsidRPr="003019FF">
        <w:rPr>
          <w:rFonts w:ascii="Arial" w:eastAsia="Times New Roman" w:hAnsi="Arial" w:cs="Arial"/>
          <w:w w:val="102"/>
          <w:lang w:eastAsia="ro-RO"/>
        </w:rPr>
        <w:t>o</w:t>
      </w:r>
      <w:r w:rsidRPr="003019FF">
        <w:rPr>
          <w:rFonts w:ascii="Arial" w:eastAsia="Times New Roman" w:hAnsi="Arial" w:cs="Arial"/>
          <w:spacing w:val="-1"/>
          <w:w w:val="102"/>
          <w:lang w:eastAsia="ro-RO"/>
        </w:rPr>
        <w:t>c</w:t>
      </w:r>
      <w:r w:rsidRPr="003019FF">
        <w:rPr>
          <w:rFonts w:ascii="Arial" w:eastAsia="Times New Roman" w:hAnsi="Arial" w:cs="Arial"/>
          <w:w w:val="102"/>
          <w:lang w:eastAsia="ro-RO"/>
        </w:rPr>
        <w:t>o</w:t>
      </w:r>
      <w:r w:rsidRPr="003019FF">
        <w:rPr>
          <w:rFonts w:ascii="Arial" w:eastAsia="Times New Roman" w:hAnsi="Arial" w:cs="Arial"/>
          <w:spacing w:val="2"/>
          <w:w w:val="102"/>
          <w:lang w:eastAsia="ro-RO"/>
        </w:rPr>
        <w:t>l.</w:t>
      </w:r>
    </w:p>
    <w:p w14:paraId="40152F48" w14:textId="77777777" w:rsidR="00C37DAF" w:rsidRDefault="00C37DAF" w:rsidP="00C16524">
      <w:pPr>
        <w:tabs>
          <w:tab w:val="left" w:pos="0"/>
        </w:tabs>
        <w:spacing w:after="0" w:line="240" w:lineRule="auto"/>
        <w:jc w:val="both"/>
        <w:outlineLvl w:val="0"/>
        <w:rPr>
          <w:rFonts w:ascii="Trebuchet MS" w:hAnsi="Trebuchet MS" w:cs="Open Sans"/>
          <w:u w:val="single"/>
          <w:shd w:val="clear" w:color="auto" w:fill="FFFFFF"/>
        </w:rPr>
      </w:pPr>
    </w:p>
    <w:p w14:paraId="151AFDB2" w14:textId="0B4062A6" w:rsidR="00C462B4" w:rsidRPr="00C274E8" w:rsidRDefault="0082067F" w:rsidP="00C16524">
      <w:pPr>
        <w:tabs>
          <w:tab w:val="left" w:pos="0"/>
        </w:tabs>
        <w:spacing w:after="0" w:line="240" w:lineRule="auto"/>
        <w:jc w:val="both"/>
        <w:outlineLvl w:val="0"/>
        <w:rPr>
          <w:rFonts w:ascii="Trebuchet MS" w:hAnsi="Trebuchet MS" w:cs="Open Sans"/>
          <w:u w:val="single"/>
          <w:shd w:val="clear" w:color="auto" w:fill="FFFFFF"/>
        </w:rPr>
      </w:pPr>
      <w:r w:rsidRPr="00C274E8">
        <w:rPr>
          <w:rFonts w:ascii="Trebuchet MS" w:hAnsi="Trebuchet MS" w:cs="Open Sans"/>
          <w:u w:val="single"/>
          <w:shd w:val="clear" w:color="auto" w:fill="FFFFFF"/>
        </w:rPr>
        <w:t>P</w:t>
      </w:r>
      <w:r w:rsidR="00C462B4" w:rsidRPr="00C274E8">
        <w:rPr>
          <w:rFonts w:ascii="Trebuchet MS" w:hAnsi="Trebuchet MS" w:cs="Open Sans"/>
          <w:u w:val="single"/>
          <w:shd w:val="clear" w:color="auto" w:fill="FFFFFF"/>
        </w:rPr>
        <w:t>rotecţia împotriva bolilor şi dăunătorilor</w:t>
      </w:r>
      <w:bookmarkEnd w:id="16"/>
    </w:p>
    <w:p w14:paraId="00FEBD76" w14:textId="77777777" w:rsidR="00C274E8" w:rsidRPr="003019FF" w:rsidRDefault="00C274E8" w:rsidP="00C274E8">
      <w:pPr>
        <w:widowControl w:val="0"/>
        <w:autoSpaceDE w:val="0"/>
        <w:autoSpaceDN w:val="0"/>
        <w:adjustRightInd w:val="0"/>
        <w:spacing w:after="0"/>
        <w:ind w:right="134" w:firstLine="708"/>
        <w:jc w:val="both"/>
        <w:rPr>
          <w:rFonts w:ascii="Arial" w:eastAsia="Times New Roman" w:hAnsi="Arial" w:cs="Arial"/>
          <w:lang w:eastAsia="ro-RO"/>
        </w:rPr>
      </w:pPr>
      <w:r w:rsidRPr="003019FF">
        <w:rPr>
          <w:rFonts w:ascii="Arial" w:eastAsia="Times New Roman" w:hAnsi="Arial" w:cs="Arial"/>
          <w:lang w:eastAsia="ro-RO"/>
        </w:rPr>
        <w:t>Pe</w:t>
      </w:r>
      <w:r w:rsidRPr="003019FF">
        <w:rPr>
          <w:rFonts w:ascii="Arial" w:eastAsia="Times New Roman" w:hAnsi="Arial" w:cs="Arial"/>
          <w:spacing w:val="3"/>
          <w:lang w:eastAsia="ro-RO"/>
        </w:rPr>
        <w:t xml:space="preserve"> </w:t>
      </w:r>
      <w:r w:rsidRPr="003019FF">
        <w:rPr>
          <w:rFonts w:ascii="Arial" w:eastAsia="Times New Roman" w:hAnsi="Arial" w:cs="Arial"/>
          <w:lang w:eastAsia="ro-RO"/>
        </w:rPr>
        <w:t>te</w:t>
      </w:r>
      <w:r w:rsidRPr="003019FF">
        <w:rPr>
          <w:rFonts w:ascii="Arial" w:eastAsia="Times New Roman" w:hAnsi="Arial" w:cs="Arial"/>
          <w:spacing w:val="-1"/>
          <w:lang w:eastAsia="ro-RO"/>
        </w:rPr>
        <w:t>r</w:t>
      </w:r>
      <w:r w:rsidRPr="003019FF">
        <w:rPr>
          <w:rFonts w:ascii="Arial" w:eastAsia="Times New Roman" w:hAnsi="Arial" w:cs="Arial"/>
          <w:lang w:eastAsia="ro-RO"/>
        </w:rPr>
        <w:t>itor</w:t>
      </w:r>
      <w:r w:rsidRPr="003019FF">
        <w:rPr>
          <w:rFonts w:ascii="Arial" w:eastAsia="Times New Roman" w:hAnsi="Arial" w:cs="Arial"/>
          <w:spacing w:val="-1"/>
          <w:lang w:eastAsia="ro-RO"/>
        </w:rPr>
        <w:t>iu</w:t>
      </w:r>
      <w:r w:rsidRPr="003019FF">
        <w:rPr>
          <w:rFonts w:ascii="Arial" w:eastAsia="Times New Roman" w:hAnsi="Arial" w:cs="Arial"/>
          <w:lang w:eastAsia="ro-RO"/>
        </w:rPr>
        <w:t>l</w:t>
      </w:r>
      <w:r w:rsidRPr="003019FF">
        <w:rPr>
          <w:rFonts w:ascii="Arial" w:eastAsia="Times New Roman" w:hAnsi="Arial" w:cs="Arial"/>
          <w:spacing w:val="12"/>
          <w:lang w:eastAsia="ro-RO"/>
        </w:rPr>
        <w:t xml:space="preserve"> </w:t>
      </w:r>
      <w:r w:rsidRPr="003019FF">
        <w:rPr>
          <w:rFonts w:ascii="Arial" w:eastAsia="Times New Roman" w:hAnsi="Arial" w:cs="Arial"/>
          <w:lang w:eastAsia="ro-RO"/>
        </w:rPr>
        <w:t xml:space="preserve">fondului forestier al </w:t>
      </w:r>
      <w:r>
        <w:rPr>
          <w:rFonts w:ascii="Arial" w:eastAsia="Times New Roman" w:hAnsi="Arial" w:cs="Arial"/>
          <w:lang w:eastAsia="ro-RO"/>
        </w:rPr>
        <w:t>UPI Rodna</w:t>
      </w:r>
      <w:r w:rsidRPr="003019FF">
        <w:rPr>
          <w:rFonts w:ascii="Arial" w:eastAsia="Times New Roman" w:hAnsi="Arial" w:cs="Arial"/>
          <w:lang w:eastAsia="ro-RO"/>
        </w:rPr>
        <w:t xml:space="preserve"> din cadrul </w:t>
      </w:r>
      <w:r>
        <w:rPr>
          <w:rFonts w:ascii="Arial" w:eastAsia="Times New Roman" w:hAnsi="Arial" w:cs="Arial"/>
          <w:lang w:eastAsia="ro-RO"/>
        </w:rPr>
        <w:t>Ocolului Silvic Valea Ilvei</w:t>
      </w:r>
      <w:r w:rsidRPr="003019FF">
        <w:rPr>
          <w:rFonts w:ascii="Arial" w:eastAsia="Times New Roman" w:hAnsi="Arial" w:cs="Arial"/>
          <w:lang w:eastAsia="ro-RO"/>
        </w:rPr>
        <w:t>,</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în ulti</w:t>
      </w:r>
      <w:r w:rsidRPr="003019FF">
        <w:rPr>
          <w:rFonts w:ascii="Arial" w:eastAsia="Times New Roman" w:hAnsi="Arial" w:cs="Arial"/>
          <w:spacing w:val="-1"/>
          <w:lang w:eastAsia="ro-RO"/>
        </w:rPr>
        <w:t>m</w:t>
      </w:r>
      <w:r w:rsidRPr="003019FF">
        <w:rPr>
          <w:rFonts w:ascii="Arial" w:eastAsia="Times New Roman" w:hAnsi="Arial" w:cs="Arial"/>
          <w:spacing w:val="2"/>
          <w:lang w:eastAsia="ro-RO"/>
        </w:rPr>
        <w:t>e</w:t>
      </w:r>
      <w:r w:rsidRPr="003019FF">
        <w:rPr>
          <w:rFonts w:ascii="Arial" w:eastAsia="Times New Roman" w:hAnsi="Arial" w:cs="Arial"/>
          <w:spacing w:val="-1"/>
          <w:lang w:eastAsia="ro-RO"/>
        </w:rPr>
        <w:t>l</w:t>
      </w:r>
      <w:r w:rsidRPr="003019FF">
        <w:rPr>
          <w:rFonts w:ascii="Arial" w:eastAsia="Times New Roman" w:hAnsi="Arial" w:cs="Arial"/>
          <w:lang w:eastAsia="ro-RO"/>
        </w:rPr>
        <w:t>e</w:t>
      </w:r>
      <w:r w:rsidRPr="003019FF">
        <w:rPr>
          <w:rFonts w:ascii="Arial" w:eastAsia="Times New Roman" w:hAnsi="Arial" w:cs="Arial"/>
          <w:spacing w:val="11"/>
          <w:lang w:eastAsia="ro-RO"/>
        </w:rPr>
        <w:t xml:space="preserve"> </w:t>
      </w:r>
      <w:r w:rsidRPr="003019FF">
        <w:rPr>
          <w:rFonts w:ascii="Arial" w:eastAsia="Times New Roman" w:hAnsi="Arial" w:cs="Arial"/>
          <w:lang w:eastAsia="ro-RO"/>
        </w:rPr>
        <w:t>de</w:t>
      </w:r>
      <w:r w:rsidRPr="003019FF">
        <w:rPr>
          <w:rFonts w:ascii="Arial" w:eastAsia="Times New Roman" w:hAnsi="Arial" w:cs="Arial"/>
          <w:spacing w:val="-1"/>
          <w:lang w:eastAsia="ro-RO"/>
        </w:rPr>
        <w:t>c</w:t>
      </w:r>
      <w:r w:rsidRPr="003019FF">
        <w:rPr>
          <w:rFonts w:ascii="Arial" w:eastAsia="Times New Roman" w:hAnsi="Arial" w:cs="Arial"/>
          <w:lang w:eastAsia="ro-RO"/>
        </w:rPr>
        <w:t>en</w:t>
      </w:r>
      <w:r w:rsidRPr="003019FF">
        <w:rPr>
          <w:rFonts w:ascii="Arial" w:eastAsia="Times New Roman" w:hAnsi="Arial" w:cs="Arial"/>
          <w:spacing w:val="-1"/>
          <w:lang w:eastAsia="ro-RO"/>
        </w:rPr>
        <w:t>i</w:t>
      </w:r>
      <w:r w:rsidRPr="003019FF">
        <w:rPr>
          <w:rFonts w:ascii="Arial" w:eastAsia="Times New Roman" w:hAnsi="Arial" w:cs="Arial"/>
          <w:lang w:eastAsia="ro-RO"/>
        </w:rPr>
        <w:t>i</w:t>
      </w:r>
      <w:r w:rsidRPr="003019FF">
        <w:rPr>
          <w:rFonts w:ascii="Arial" w:eastAsia="Times New Roman" w:hAnsi="Arial" w:cs="Arial"/>
          <w:spacing w:val="9"/>
          <w:lang w:eastAsia="ro-RO"/>
        </w:rPr>
        <w:t xml:space="preserve"> </w:t>
      </w:r>
      <w:r w:rsidRPr="003019FF">
        <w:rPr>
          <w:rFonts w:ascii="Arial" w:eastAsia="Times New Roman" w:hAnsi="Arial" w:cs="Arial"/>
          <w:spacing w:val="2"/>
          <w:lang w:eastAsia="ro-RO"/>
        </w:rPr>
        <w:t>n</w:t>
      </w:r>
      <w:r w:rsidRPr="003019FF">
        <w:rPr>
          <w:rFonts w:ascii="Arial" w:eastAsia="Times New Roman" w:hAnsi="Arial" w:cs="Arial"/>
          <w:lang w:eastAsia="ro-RO"/>
        </w:rPr>
        <w:t>u</w:t>
      </w:r>
      <w:r w:rsidRPr="003019FF">
        <w:rPr>
          <w:rFonts w:ascii="Arial" w:eastAsia="Times New Roman" w:hAnsi="Arial" w:cs="Arial"/>
          <w:spacing w:val="2"/>
          <w:lang w:eastAsia="ro-RO"/>
        </w:rPr>
        <w:t xml:space="preserve"> </w:t>
      </w:r>
      <w:r w:rsidRPr="003019FF">
        <w:rPr>
          <w:rFonts w:ascii="Arial" w:eastAsia="Times New Roman" w:hAnsi="Arial" w:cs="Arial"/>
          <w:spacing w:val="-1"/>
          <w:lang w:eastAsia="ro-RO"/>
        </w:rPr>
        <w:t>s-</w:t>
      </w:r>
      <w:r w:rsidRPr="003019FF">
        <w:rPr>
          <w:rFonts w:ascii="Arial" w:eastAsia="Times New Roman" w:hAnsi="Arial" w:cs="Arial"/>
          <w:lang w:eastAsia="ro-RO"/>
        </w:rPr>
        <w:t>au</w:t>
      </w:r>
      <w:r w:rsidRPr="003019FF">
        <w:rPr>
          <w:rFonts w:ascii="Arial" w:eastAsia="Times New Roman" w:hAnsi="Arial" w:cs="Arial"/>
          <w:spacing w:val="5"/>
          <w:lang w:eastAsia="ro-RO"/>
        </w:rPr>
        <w:t xml:space="preserve"> </w:t>
      </w:r>
      <w:r w:rsidRPr="003019FF">
        <w:rPr>
          <w:rFonts w:ascii="Arial" w:eastAsia="Times New Roman" w:hAnsi="Arial" w:cs="Arial"/>
          <w:spacing w:val="-1"/>
          <w:lang w:eastAsia="ro-RO"/>
        </w:rPr>
        <w:t>s</w:t>
      </w:r>
      <w:r w:rsidRPr="003019FF">
        <w:rPr>
          <w:rFonts w:ascii="Arial" w:eastAsia="Times New Roman" w:hAnsi="Arial" w:cs="Arial"/>
          <w:lang w:eastAsia="ro-RO"/>
        </w:rPr>
        <w:t>e</w:t>
      </w:r>
      <w:r w:rsidRPr="003019FF">
        <w:rPr>
          <w:rFonts w:ascii="Arial" w:eastAsia="Times New Roman" w:hAnsi="Arial" w:cs="Arial"/>
          <w:spacing w:val="-1"/>
          <w:lang w:eastAsia="ro-RO"/>
        </w:rPr>
        <w:t>m</w:t>
      </w:r>
      <w:r w:rsidRPr="003019FF">
        <w:rPr>
          <w:rFonts w:ascii="Arial" w:eastAsia="Times New Roman" w:hAnsi="Arial" w:cs="Arial"/>
          <w:lang w:eastAsia="ro-RO"/>
        </w:rPr>
        <w:t>nal</w:t>
      </w:r>
      <w:r w:rsidRPr="003019FF">
        <w:rPr>
          <w:rFonts w:ascii="Arial" w:eastAsia="Times New Roman" w:hAnsi="Arial" w:cs="Arial"/>
          <w:spacing w:val="-1"/>
          <w:lang w:eastAsia="ro-RO"/>
        </w:rPr>
        <w:t>a</w:t>
      </w:r>
      <w:r w:rsidRPr="003019FF">
        <w:rPr>
          <w:rFonts w:ascii="Arial" w:eastAsia="Times New Roman" w:hAnsi="Arial" w:cs="Arial"/>
          <w:lang w:eastAsia="ro-RO"/>
        </w:rPr>
        <w:t>t</w:t>
      </w:r>
      <w:r w:rsidRPr="003019FF">
        <w:rPr>
          <w:rFonts w:ascii="Arial" w:eastAsia="Times New Roman" w:hAnsi="Arial" w:cs="Arial"/>
          <w:spacing w:val="14"/>
          <w:lang w:eastAsia="ro-RO"/>
        </w:rPr>
        <w:t xml:space="preserve"> </w:t>
      </w:r>
      <w:r w:rsidRPr="003019FF">
        <w:rPr>
          <w:rFonts w:ascii="Arial" w:eastAsia="Times New Roman" w:hAnsi="Arial" w:cs="Arial"/>
          <w:spacing w:val="2"/>
          <w:w w:val="102"/>
          <w:lang w:eastAsia="ro-RO"/>
        </w:rPr>
        <w:t>a</w:t>
      </w:r>
      <w:r w:rsidRPr="003019FF">
        <w:rPr>
          <w:rFonts w:ascii="Arial" w:eastAsia="Times New Roman" w:hAnsi="Arial" w:cs="Arial"/>
          <w:w w:val="102"/>
          <w:lang w:eastAsia="ro-RO"/>
        </w:rPr>
        <w:t xml:space="preserve">tacuri </w:t>
      </w:r>
      <w:r w:rsidRPr="003019FF">
        <w:rPr>
          <w:rFonts w:ascii="Arial" w:eastAsia="Times New Roman" w:hAnsi="Arial" w:cs="Arial"/>
          <w:lang w:eastAsia="ro-RO"/>
        </w:rPr>
        <w:t>p</w:t>
      </w:r>
      <w:r w:rsidRPr="003019FF">
        <w:rPr>
          <w:rFonts w:ascii="Arial" w:eastAsia="Times New Roman" w:hAnsi="Arial" w:cs="Arial"/>
          <w:spacing w:val="-1"/>
          <w:lang w:eastAsia="ro-RO"/>
        </w:rPr>
        <w:t>r</w:t>
      </w:r>
      <w:r w:rsidRPr="003019FF">
        <w:rPr>
          <w:rFonts w:ascii="Arial" w:eastAsia="Times New Roman" w:hAnsi="Arial" w:cs="Arial"/>
          <w:spacing w:val="2"/>
          <w:lang w:eastAsia="ro-RO"/>
        </w:rPr>
        <w:t>o</w:t>
      </w:r>
      <w:r w:rsidRPr="003019FF">
        <w:rPr>
          <w:rFonts w:ascii="Arial" w:eastAsia="Times New Roman" w:hAnsi="Arial" w:cs="Arial"/>
          <w:spacing w:val="-1"/>
          <w:lang w:eastAsia="ro-RO"/>
        </w:rPr>
        <w:t>v</w:t>
      </w:r>
      <w:r w:rsidRPr="003019FF">
        <w:rPr>
          <w:rFonts w:ascii="Arial" w:eastAsia="Times New Roman" w:hAnsi="Arial" w:cs="Arial"/>
          <w:lang w:eastAsia="ro-RO"/>
        </w:rPr>
        <w:t>ocate</w:t>
      </w:r>
      <w:r w:rsidRPr="003019FF">
        <w:rPr>
          <w:rFonts w:ascii="Arial" w:eastAsia="Times New Roman" w:hAnsi="Arial" w:cs="Arial"/>
          <w:spacing w:val="56"/>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44"/>
          <w:lang w:eastAsia="ro-RO"/>
        </w:rPr>
        <w:t xml:space="preserve"> </w:t>
      </w:r>
      <w:r w:rsidRPr="003019FF">
        <w:rPr>
          <w:rFonts w:ascii="Arial" w:eastAsia="Times New Roman" w:hAnsi="Arial" w:cs="Arial"/>
          <w:spacing w:val="-1"/>
          <w:lang w:eastAsia="ro-RO"/>
        </w:rPr>
        <w:t>i</w:t>
      </w:r>
      <w:r w:rsidRPr="003019FF">
        <w:rPr>
          <w:rFonts w:ascii="Arial" w:eastAsia="Times New Roman" w:hAnsi="Arial" w:cs="Arial"/>
          <w:lang w:eastAsia="ro-RO"/>
        </w:rPr>
        <w:t>nsecte</w:t>
      </w:r>
      <w:r>
        <w:rPr>
          <w:rFonts w:ascii="Arial" w:eastAsia="Times New Roman" w:hAnsi="Arial" w:cs="Arial"/>
          <w:spacing w:val="51"/>
          <w:lang w:eastAsia="ro-RO"/>
        </w:rPr>
        <w:t xml:space="preserve"> și </w:t>
      </w:r>
      <w:r w:rsidRPr="003019FF">
        <w:rPr>
          <w:rFonts w:ascii="Arial" w:eastAsia="Times New Roman" w:hAnsi="Arial" w:cs="Arial"/>
          <w:spacing w:val="-1"/>
          <w:lang w:eastAsia="ro-RO"/>
        </w:rPr>
        <w:t>c</w:t>
      </w:r>
      <w:r w:rsidRPr="003019FF">
        <w:rPr>
          <w:rFonts w:ascii="Arial" w:eastAsia="Times New Roman" w:hAnsi="Arial" w:cs="Arial"/>
          <w:lang w:eastAsia="ro-RO"/>
        </w:rPr>
        <w:t>iup</w:t>
      </w:r>
      <w:r w:rsidRPr="003019FF">
        <w:rPr>
          <w:rFonts w:ascii="Arial" w:eastAsia="Times New Roman" w:hAnsi="Arial" w:cs="Arial"/>
          <w:spacing w:val="-1"/>
          <w:lang w:eastAsia="ro-RO"/>
        </w:rPr>
        <w:t>e</w:t>
      </w:r>
      <w:r w:rsidRPr="003019FF">
        <w:rPr>
          <w:rFonts w:ascii="Arial" w:eastAsia="Times New Roman" w:hAnsi="Arial" w:cs="Arial"/>
          <w:lang w:eastAsia="ro-RO"/>
        </w:rPr>
        <w:t>rci.</w:t>
      </w:r>
      <w:r w:rsidRPr="003019FF">
        <w:rPr>
          <w:rFonts w:ascii="Arial" w:eastAsia="Times New Roman" w:hAnsi="Arial" w:cs="Arial"/>
          <w:spacing w:val="52"/>
          <w:lang w:eastAsia="ro-RO"/>
        </w:rPr>
        <w:t xml:space="preserve"> </w:t>
      </w:r>
      <w:r w:rsidRPr="003019FF">
        <w:rPr>
          <w:rFonts w:ascii="Arial" w:eastAsia="Times New Roman" w:hAnsi="Arial" w:cs="Arial"/>
          <w:lang w:eastAsia="ro-RO"/>
        </w:rPr>
        <w:t>Totuşi,</w:t>
      </w:r>
      <w:r w:rsidRPr="003019FF">
        <w:rPr>
          <w:rFonts w:ascii="Arial" w:eastAsia="Times New Roman" w:hAnsi="Arial" w:cs="Arial"/>
          <w:spacing w:val="50"/>
          <w:lang w:eastAsia="ro-RO"/>
        </w:rPr>
        <w:t xml:space="preserve"> </w:t>
      </w:r>
      <w:r w:rsidRPr="003019FF">
        <w:rPr>
          <w:rFonts w:ascii="Arial" w:eastAsia="Times New Roman" w:hAnsi="Arial" w:cs="Arial"/>
          <w:spacing w:val="-1"/>
          <w:lang w:eastAsia="ro-RO"/>
        </w:rPr>
        <w:t>pe</w:t>
      </w:r>
      <w:r w:rsidRPr="003019FF">
        <w:rPr>
          <w:rFonts w:ascii="Arial" w:eastAsia="Times New Roman" w:hAnsi="Arial" w:cs="Arial"/>
          <w:spacing w:val="2"/>
          <w:lang w:eastAsia="ro-RO"/>
        </w:rPr>
        <w:t>n</w:t>
      </w:r>
      <w:r w:rsidRPr="003019FF">
        <w:rPr>
          <w:rFonts w:ascii="Arial" w:eastAsia="Times New Roman" w:hAnsi="Arial" w:cs="Arial"/>
          <w:spacing w:val="-2"/>
          <w:lang w:eastAsia="ro-RO"/>
        </w:rPr>
        <w:t>t</w:t>
      </w:r>
      <w:r w:rsidRPr="003019FF">
        <w:rPr>
          <w:rFonts w:ascii="Arial" w:eastAsia="Times New Roman" w:hAnsi="Arial" w:cs="Arial"/>
          <w:spacing w:val="2"/>
          <w:lang w:eastAsia="ro-RO"/>
        </w:rPr>
        <w:t>r</w:t>
      </w:r>
      <w:r w:rsidRPr="003019FF">
        <w:rPr>
          <w:rFonts w:ascii="Arial" w:eastAsia="Times New Roman" w:hAnsi="Arial" w:cs="Arial"/>
          <w:lang w:eastAsia="ro-RO"/>
        </w:rPr>
        <w:t>u</w:t>
      </w:r>
      <w:r w:rsidRPr="003019FF">
        <w:rPr>
          <w:rFonts w:ascii="Arial" w:eastAsia="Times New Roman" w:hAnsi="Arial" w:cs="Arial"/>
          <w:spacing w:val="50"/>
          <w:lang w:eastAsia="ro-RO"/>
        </w:rPr>
        <w:t xml:space="preserve"> </w:t>
      </w:r>
      <w:r w:rsidRPr="003019FF">
        <w:rPr>
          <w:rFonts w:ascii="Arial" w:eastAsia="Times New Roman" w:hAnsi="Arial" w:cs="Arial"/>
          <w:lang w:eastAsia="ro-RO"/>
        </w:rPr>
        <w:t>întă</w:t>
      </w:r>
      <w:r w:rsidRPr="003019FF">
        <w:rPr>
          <w:rFonts w:ascii="Arial" w:eastAsia="Times New Roman" w:hAnsi="Arial" w:cs="Arial"/>
          <w:spacing w:val="-1"/>
          <w:lang w:eastAsia="ro-RO"/>
        </w:rPr>
        <w:t>r</w:t>
      </w:r>
      <w:r w:rsidRPr="003019FF">
        <w:rPr>
          <w:rFonts w:ascii="Arial" w:eastAsia="Times New Roman" w:hAnsi="Arial" w:cs="Arial"/>
          <w:lang w:eastAsia="ro-RO"/>
        </w:rPr>
        <w:t>ir</w:t>
      </w:r>
      <w:r w:rsidRPr="003019FF">
        <w:rPr>
          <w:rFonts w:ascii="Arial" w:eastAsia="Times New Roman" w:hAnsi="Arial" w:cs="Arial"/>
          <w:spacing w:val="-1"/>
          <w:lang w:eastAsia="ro-RO"/>
        </w:rPr>
        <w:t>e</w:t>
      </w:r>
      <w:r w:rsidRPr="003019FF">
        <w:rPr>
          <w:rFonts w:ascii="Arial" w:eastAsia="Times New Roman" w:hAnsi="Arial" w:cs="Arial"/>
          <w:lang w:eastAsia="ro-RO"/>
        </w:rPr>
        <w:t>a</w:t>
      </w:r>
      <w:r w:rsidRPr="003019FF">
        <w:rPr>
          <w:rFonts w:ascii="Arial" w:eastAsia="Times New Roman" w:hAnsi="Arial" w:cs="Arial"/>
          <w:spacing w:val="53"/>
          <w:lang w:eastAsia="ro-RO"/>
        </w:rPr>
        <w:t xml:space="preserve"> </w:t>
      </w:r>
      <w:r w:rsidRPr="003019FF">
        <w:rPr>
          <w:rFonts w:ascii="Arial" w:eastAsia="Times New Roman" w:hAnsi="Arial" w:cs="Arial"/>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z</w:t>
      </w:r>
      <w:r w:rsidRPr="003019FF">
        <w:rPr>
          <w:rFonts w:ascii="Arial" w:eastAsia="Times New Roman" w:hAnsi="Arial" w:cs="Arial"/>
          <w:lang w:eastAsia="ro-RO"/>
        </w:rPr>
        <w:t>iste</w:t>
      </w:r>
      <w:r w:rsidRPr="003019FF">
        <w:rPr>
          <w:rFonts w:ascii="Arial" w:eastAsia="Times New Roman" w:hAnsi="Arial" w:cs="Arial"/>
          <w:spacing w:val="2"/>
          <w:lang w:eastAsia="ro-RO"/>
        </w:rPr>
        <w:t>n</w:t>
      </w:r>
      <w:r w:rsidRPr="003019FF">
        <w:rPr>
          <w:rFonts w:ascii="Arial" w:eastAsia="Times New Roman" w:hAnsi="Arial" w:cs="Arial"/>
          <w:lang w:eastAsia="ro-RO"/>
        </w:rPr>
        <w:t>ţei</w:t>
      </w:r>
      <w:r w:rsidRPr="003019FF">
        <w:rPr>
          <w:rFonts w:ascii="Arial" w:eastAsia="Times New Roman" w:hAnsi="Arial" w:cs="Arial"/>
          <w:spacing w:val="56"/>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w:t>
      </w:r>
      <w:r w:rsidRPr="003019FF">
        <w:rPr>
          <w:rFonts w:ascii="Arial" w:eastAsia="Times New Roman" w:hAnsi="Arial" w:cs="Arial"/>
          <w:lang w:eastAsia="ro-RO"/>
        </w:rPr>
        <w:t>b</w:t>
      </w:r>
      <w:r w:rsidRPr="003019FF">
        <w:rPr>
          <w:rFonts w:ascii="Arial" w:eastAsia="Times New Roman" w:hAnsi="Arial" w:cs="Arial"/>
          <w:spacing w:val="2"/>
          <w:lang w:eastAsia="ro-RO"/>
        </w:rPr>
        <w:t>o</w:t>
      </w:r>
      <w:r w:rsidRPr="003019FF">
        <w:rPr>
          <w:rFonts w:ascii="Arial" w:eastAsia="Times New Roman" w:hAnsi="Arial" w:cs="Arial"/>
          <w:lang w:eastAsia="ro-RO"/>
        </w:rPr>
        <w:t>retelor</w:t>
      </w:r>
      <w:r w:rsidRPr="003019FF">
        <w:rPr>
          <w:rFonts w:ascii="Arial" w:eastAsia="Times New Roman" w:hAnsi="Arial" w:cs="Arial"/>
          <w:spacing w:val="58"/>
          <w:lang w:eastAsia="ro-RO"/>
        </w:rPr>
        <w:t xml:space="preserve"> </w:t>
      </w:r>
      <w:r w:rsidRPr="003019FF">
        <w:rPr>
          <w:rFonts w:ascii="Arial" w:eastAsia="Times New Roman" w:hAnsi="Arial" w:cs="Arial"/>
          <w:lang w:eastAsia="ro-RO"/>
        </w:rPr>
        <w:t>la</w:t>
      </w:r>
      <w:r w:rsidRPr="003019FF">
        <w:rPr>
          <w:rFonts w:ascii="Arial" w:eastAsia="Times New Roman" w:hAnsi="Arial" w:cs="Arial"/>
          <w:spacing w:val="41"/>
          <w:lang w:eastAsia="ro-RO"/>
        </w:rPr>
        <w:t xml:space="preserve"> </w:t>
      </w:r>
      <w:r w:rsidRPr="003019FF">
        <w:rPr>
          <w:rFonts w:ascii="Arial" w:eastAsia="Times New Roman" w:hAnsi="Arial" w:cs="Arial"/>
          <w:w w:val="102"/>
          <w:lang w:eastAsia="ro-RO"/>
        </w:rPr>
        <w:t xml:space="preserve">acţiunea </w:t>
      </w:r>
      <w:r w:rsidRPr="003019FF">
        <w:rPr>
          <w:rFonts w:ascii="Arial" w:eastAsia="Times New Roman" w:hAnsi="Arial" w:cs="Arial"/>
          <w:spacing w:val="-1"/>
          <w:lang w:eastAsia="ro-RO"/>
        </w:rPr>
        <w:t>b</w:t>
      </w:r>
      <w:r w:rsidRPr="003019FF">
        <w:rPr>
          <w:rFonts w:ascii="Arial" w:eastAsia="Times New Roman" w:hAnsi="Arial" w:cs="Arial"/>
          <w:spacing w:val="2"/>
          <w:lang w:eastAsia="ro-RO"/>
        </w:rPr>
        <w:t>o</w:t>
      </w:r>
      <w:r w:rsidRPr="003019FF">
        <w:rPr>
          <w:rFonts w:ascii="Arial" w:eastAsia="Times New Roman" w:hAnsi="Arial" w:cs="Arial"/>
          <w:spacing w:val="-1"/>
          <w:lang w:eastAsia="ro-RO"/>
        </w:rPr>
        <w:t>l</w:t>
      </w:r>
      <w:r w:rsidRPr="003019FF">
        <w:rPr>
          <w:rFonts w:ascii="Arial" w:eastAsia="Times New Roman" w:hAnsi="Arial" w:cs="Arial"/>
          <w:spacing w:val="1"/>
          <w:lang w:eastAsia="ro-RO"/>
        </w:rPr>
        <w:t>i</w:t>
      </w:r>
      <w:r w:rsidRPr="003019FF">
        <w:rPr>
          <w:rFonts w:ascii="Arial" w:eastAsia="Times New Roman" w:hAnsi="Arial" w:cs="Arial"/>
          <w:spacing w:val="-1"/>
          <w:lang w:eastAsia="ro-RO"/>
        </w:rPr>
        <w:t>l</w:t>
      </w:r>
      <w:r w:rsidRPr="003019FF">
        <w:rPr>
          <w:rFonts w:ascii="Arial" w:eastAsia="Times New Roman" w:hAnsi="Arial" w:cs="Arial"/>
          <w:lang w:eastAsia="ro-RO"/>
        </w:rPr>
        <w:t>or</w:t>
      </w:r>
      <w:r w:rsidRPr="003019FF">
        <w:rPr>
          <w:rFonts w:ascii="Arial" w:eastAsia="Times New Roman" w:hAnsi="Arial" w:cs="Arial"/>
          <w:spacing w:val="14"/>
          <w:lang w:eastAsia="ro-RO"/>
        </w:rPr>
        <w:t xml:space="preserve"> </w:t>
      </w:r>
      <w:r w:rsidRPr="003019FF">
        <w:rPr>
          <w:rFonts w:ascii="Arial" w:eastAsia="Times New Roman" w:hAnsi="Arial" w:cs="Arial"/>
          <w:lang w:eastAsia="ro-RO"/>
        </w:rPr>
        <w:t>şi</w:t>
      </w:r>
      <w:r w:rsidRPr="003019FF">
        <w:rPr>
          <w:rFonts w:ascii="Arial" w:eastAsia="Times New Roman" w:hAnsi="Arial" w:cs="Arial"/>
          <w:spacing w:val="2"/>
          <w:lang w:eastAsia="ro-RO"/>
        </w:rPr>
        <w:t xml:space="preserve"> d</w:t>
      </w:r>
      <w:r w:rsidRPr="003019FF">
        <w:rPr>
          <w:rFonts w:ascii="Arial" w:eastAsia="Times New Roman" w:hAnsi="Arial" w:cs="Arial"/>
          <w:spacing w:val="-1"/>
          <w:lang w:eastAsia="ro-RO"/>
        </w:rPr>
        <w:t>ă</w:t>
      </w:r>
      <w:r w:rsidRPr="003019FF">
        <w:rPr>
          <w:rFonts w:ascii="Arial" w:eastAsia="Times New Roman" w:hAnsi="Arial" w:cs="Arial"/>
          <w:lang w:eastAsia="ro-RO"/>
        </w:rPr>
        <w:t>ună</w:t>
      </w:r>
      <w:r w:rsidRPr="003019FF">
        <w:rPr>
          <w:rFonts w:ascii="Arial" w:eastAsia="Times New Roman" w:hAnsi="Arial" w:cs="Arial"/>
          <w:spacing w:val="-2"/>
          <w:lang w:eastAsia="ro-RO"/>
        </w:rPr>
        <w:t>t</w:t>
      </w:r>
      <w:r w:rsidRPr="003019FF">
        <w:rPr>
          <w:rFonts w:ascii="Arial" w:eastAsia="Times New Roman" w:hAnsi="Arial" w:cs="Arial"/>
          <w:spacing w:val="2"/>
          <w:lang w:eastAsia="ro-RO"/>
        </w:rPr>
        <w:t>o</w:t>
      </w:r>
      <w:r w:rsidRPr="003019FF">
        <w:rPr>
          <w:rFonts w:ascii="Arial" w:eastAsia="Times New Roman" w:hAnsi="Arial" w:cs="Arial"/>
          <w:spacing w:val="-1"/>
          <w:lang w:eastAsia="ro-RO"/>
        </w:rPr>
        <w:t>r</w:t>
      </w:r>
      <w:r w:rsidRPr="003019FF">
        <w:rPr>
          <w:rFonts w:ascii="Arial" w:eastAsia="Times New Roman" w:hAnsi="Arial" w:cs="Arial"/>
          <w:lang w:eastAsia="ro-RO"/>
        </w:rPr>
        <w:t>i</w:t>
      </w:r>
      <w:r w:rsidRPr="003019FF">
        <w:rPr>
          <w:rFonts w:ascii="Arial" w:eastAsia="Times New Roman" w:hAnsi="Arial" w:cs="Arial"/>
          <w:spacing w:val="-1"/>
          <w:lang w:eastAsia="ro-RO"/>
        </w:rPr>
        <w:t>l</w:t>
      </w:r>
      <w:r w:rsidRPr="003019FF">
        <w:rPr>
          <w:rFonts w:ascii="Arial" w:eastAsia="Times New Roman" w:hAnsi="Arial" w:cs="Arial"/>
          <w:spacing w:val="2"/>
          <w:lang w:eastAsia="ro-RO"/>
        </w:rPr>
        <w:t>o</w:t>
      </w:r>
      <w:r w:rsidRPr="003019FF">
        <w:rPr>
          <w:rFonts w:ascii="Arial" w:eastAsia="Times New Roman" w:hAnsi="Arial" w:cs="Arial"/>
          <w:lang w:eastAsia="ro-RO"/>
        </w:rPr>
        <w:t>r,</w:t>
      </w:r>
      <w:r w:rsidRPr="003019FF">
        <w:rPr>
          <w:rFonts w:ascii="Arial" w:eastAsia="Times New Roman" w:hAnsi="Arial" w:cs="Arial"/>
          <w:spacing w:val="25"/>
          <w:lang w:eastAsia="ro-RO"/>
        </w:rPr>
        <w:t xml:space="preserve"> </w:t>
      </w:r>
      <w:r w:rsidRPr="003019FF">
        <w:rPr>
          <w:rFonts w:ascii="Arial" w:eastAsia="Times New Roman" w:hAnsi="Arial" w:cs="Arial"/>
          <w:lang w:eastAsia="ro-RO"/>
        </w:rPr>
        <w:t>se</w:t>
      </w:r>
      <w:r w:rsidRPr="003019FF">
        <w:rPr>
          <w:rFonts w:ascii="Arial" w:eastAsia="Times New Roman" w:hAnsi="Arial" w:cs="Arial"/>
          <w:spacing w:val="7"/>
          <w:lang w:eastAsia="ro-RO"/>
        </w:rPr>
        <w:t xml:space="preserve"> </w:t>
      </w:r>
      <w:r w:rsidRPr="003019FF">
        <w:rPr>
          <w:rFonts w:ascii="Arial" w:eastAsia="Times New Roman" w:hAnsi="Arial" w:cs="Arial"/>
          <w:spacing w:val="1"/>
          <w:lang w:eastAsia="ro-RO"/>
        </w:rPr>
        <w:t>i</w:t>
      </w:r>
      <w:r w:rsidRPr="003019FF">
        <w:rPr>
          <w:rFonts w:ascii="Arial" w:eastAsia="Times New Roman" w:hAnsi="Arial" w:cs="Arial"/>
          <w:spacing w:val="-1"/>
          <w:lang w:eastAsia="ro-RO"/>
        </w:rPr>
        <w:t>mp</w:t>
      </w:r>
      <w:r w:rsidRPr="003019FF">
        <w:rPr>
          <w:rFonts w:ascii="Arial" w:eastAsia="Times New Roman" w:hAnsi="Arial" w:cs="Arial"/>
          <w:lang w:eastAsia="ro-RO"/>
        </w:rPr>
        <w:t>un</w:t>
      </w:r>
      <w:r w:rsidRPr="003019FF">
        <w:rPr>
          <w:rFonts w:ascii="Arial" w:eastAsia="Times New Roman" w:hAnsi="Arial" w:cs="Arial"/>
          <w:spacing w:val="14"/>
          <w:lang w:eastAsia="ro-RO"/>
        </w:rPr>
        <w:t xml:space="preserve"> </w:t>
      </w:r>
      <w:r w:rsidRPr="003019FF">
        <w:rPr>
          <w:rFonts w:ascii="Arial" w:eastAsia="Times New Roman" w:hAnsi="Arial" w:cs="Arial"/>
          <w:spacing w:val="-1"/>
          <w:lang w:eastAsia="ro-RO"/>
        </w:rPr>
        <w:t>u</w:t>
      </w:r>
      <w:r w:rsidRPr="003019FF">
        <w:rPr>
          <w:rFonts w:ascii="Arial" w:eastAsia="Times New Roman" w:hAnsi="Arial" w:cs="Arial"/>
          <w:lang w:eastAsia="ro-RO"/>
        </w:rPr>
        <w:t>nele</w:t>
      </w:r>
      <w:r w:rsidRPr="003019FF">
        <w:rPr>
          <w:rFonts w:ascii="Arial" w:eastAsia="Times New Roman" w:hAnsi="Arial" w:cs="Arial"/>
          <w:spacing w:val="13"/>
          <w:lang w:eastAsia="ro-RO"/>
        </w:rPr>
        <w:t xml:space="preserve"> </w:t>
      </w:r>
      <w:r w:rsidRPr="003019FF">
        <w:rPr>
          <w:rFonts w:ascii="Arial" w:eastAsia="Times New Roman" w:hAnsi="Arial" w:cs="Arial"/>
          <w:spacing w:val="-1"/>
          <w:lang w:eastAsia="ro-RO"/>
        </w:rPr>
        <w:t>m</w:t>
      </w:r>
      <w:r w:rsidRPr="003019FF">
        <w:rPr>
          <w:rFonts w:ascii="Arial" w:eastAsia="Times New Roman" w:hAnsi="Arial" w:cs="Arial"/>
          <w:lang w:eastAsia="ro-RO"/>
        </w:rPr>
        <w:t>ăsu</w:t>
      </w:r>
      <w:r w:rsidRPr="003019FF">
        <w:rPr>
          <w:rFonts w:ascii="Arial" w:eastAsia="Times New Roman" w:hAnsi="Arial" w:cs="Arial"/>
          <w:spacing w:val="-1"/>
          <w:lang w:eastAsia="ro-RO"/>
        </w:rPr>
        <w:t>r</w:t>
      </w:r>
      <w:r w:rsidRPr="003019FF">
        <w:rPr>
          <w:rFonts w:ascii="Arial" w:eastAsia="Times New Roman" w:hAnsi="Arial" w:cs="Arial"/>
          <w:lang w:eastAsia="ro-RO"/>
        </w:rPr>
        <w:t>i</w:t>
      </w:r>
      <w:r>
        <w:rPr>
          <w:rFonts w:ascii="Arial" w:eastAsia="Times New Roman" w:hAnsi="Arial" w:cs="Arial"/>
          <w:spacing w:val="15"/>
          <w:lang w:eastAsia="ro-RO"/>
        </w:rPr>
        <w:t xml:space="preserve"> și </w:t>
      </w:r>
      <w:r w:rsidRPr="003019FF">
        <w:rPr>
          <w:rFonts w:ascii="Arial" w:eastAsia="Times New Roman" w:hAnsi="Arial" w:cs="Arial"/>
          <w:w w:val="102"/>
          <w:lang w:eastAsia="ro-RO"/>
        </w:rPr>
        <w:t>an</w:t>
      </w:r>
      <w:r w:rsidRPr="003019FF">
        <w:rPr>
          <w:rFonts w:ascii="Arial" w:eastAsia="Times New Roman" w:hAnsi="Arial" w:cs="Arial"/>
          <w:spacing w:val="-1"/>
          <w:w w:val="102"/>
          <w:lang w:eastAsia="ro-RO"/>
        </w:rPr>
        <w:t>u</w:t>
      </w:r>
      <w:r w:rsidRPr="003019FF">
        <w:rPr>
          <w:rFonts w:ascii="Arial" w:eastAsia="Times New Roman" w:hAnsi="Arial" w:cs="Arial"/>
          <w:w w:val="102"/>
          <w:lang w:eastAsia="ro-RO"/>
        </w:rPr>
        <w:t>me:</w:t>
      </w:r>
    </w:p>
    <w:p w14:paraId="47B70EF0" w14:textId="77777777" w:rsidR="00C274E8" w:rsidRPr="003019FF" w:rsidRDefault="00C274E8" w:rsidP="00C274E8">
      <w:pPr>
        <w:widowControl w:val="0"/>
        <w:autoSpaceDE w:val="0"/>
        <w:autoSpaceDN w:val="0"/>
        <w:adjustRightInd w:val="0"/>
        <w:spacing w:after="0"/>
        <w:jc w:val="both"/>
        <w:rPr>
          <w:rFonts w:ascii="Arial" w:eastAsia="Times New Roman" w:hAnsi="Arial" w:cs="Arial"/>
          <w:lang w:eastAsia="ro-RO"/>
        </w:rPr>
      </w:pPr>
      <w:r w:rsidRPr="003019FF">
        <w:rPr>
          <w:rFonts w:ascii="Arial" w:eastAsia="Times New Roman" w:hAnsi="Arial" w:cs="Arial"/>
          <w:lang w:eastAsia="ro-RO"/>
        </w:rPr>
        <w:tab/>
        <w:t>-</w:t>
      </w:r>
      <w:r w:rsidRPr="003019FF">
        <w:rPr>
          <w:rFonts w:ascii="Arial" w:eastAsia="Times New Roman" w:hAnsi="Arial" w:cs="Arial"/>
          <w:spacing w:val="10"/>
          <w:lang w:eastAsia="ro-RO"/>
        </w:rPr>
        <w:t xml:space="preserve"> </w:t>
      </w:r>
      <w:r w:rsidRPr="003019FF">
        <w:rPr>
          <w:rFonts w:ascii="Arial" w:eastAsia="Times New Roman" w:hAnsi="Arial" w:cs="Arial"/>
          <w:spacing w:val="-1"/>
          <w:lang w:eastAsia="ro-RO"/>
        </w:rPr>
        <w:t>o</w:t>
      </w:r>
      <w:r w:rsidRPr="003019FF">
        <w:rPr>
          <w:rFonts w:ascii="Arial" w:eastAsia="Times New Roman" w:hAnsi="Arial" w:cs="Arial"/>
          <w:spacing w:val="2"/>
          <w:lang w:eastAsia="ro-RO"/>
        </w:rPr>
        <w:t>p</w:t>
      </w:r>
      <w:r w:rsidRPr="003019FF">
        <w:rPr>
          <w:rFonts w:ascii="Arial" w:eastAsia="Times New Roman" w:hAnsi="Arial" w:cs="Arial"/>
          <w:spacing w:val="-1"/>
          <w:lang w:eastAsia="ro-RO"/>
        </w:rPr>
        <w:t>t</w:t>
      </w:r>
      <w:r w:rsidRPr="003019FF">
        <w:rPr>
          <w:rFonts w:ascii="Arial" w:eastAsia="Times New Roman" w:hAnsi="Arial" w:cs="Arial"/>
          <w:spacing w:val="1"/>
          <w:lang w:eastAsia="ro-RO"/>
        </w:rPr>
        <w:t>i</w:t>
      </w:r>
      <w:r w:rsidRPr="003019FF">
        <w:rPr>
          <w:rFonts w:ascii="Arial" w:eastAsia="Times New Roman" w:hAnsi="Arial" w:cs="Arial"/>
          <w:spacing w:val="-1"/>
          <w:lang w:eastAsia="ro-RO"/>
        </w:rPr>
        <w:t>miz</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re</w:t>
      </w:r>
      <w:r w:rsidRPr="003019FF">
        <w:rPr>
          <w:rFonts w:ascii="Arial" w:eastAsia="Times New Roman" w:hAnsi="Arial" w:cs="Arial"/>
          <w:lang w:eastAsia="ro-RO"/>
        </w:rPr>
        <w:t>a</w:t>
      </w:r>
      <w:r w:rsidRPr="003019FF">
        <w:rPr>
          <w:rFonts w:ascii="Arial" w:eastAsia="Times New Roman" w:hAnsi="Arial" w:cs="Arial"/>
          <w:spacing w:val="33"/>
          <w:lang w:eastAsia="ro-RO"/>
        </w:rPr>
        <w:t xml:space="preserve"> </w:t>
      </w:r>
      <w:r w:rsidRPr="003019FF">
        <w:rPr>
          <w:rFonts w:ascii="Arial" w:eastAsia="Times New Roman" w:hAnsi="Arial" w:cs="Arial"/>
          <w:spacing w:val="-1"/>
          <w:lang w:eastAsia="ro-RO"/>
        </w:rPr>
        <w:t>st</w:t>
      </w:r>
      <w:r w:rsidRPr="003019FF">
        <w:rPr>
          <w:rFonts w:ascii="Arial" w:eastAsia="Times New Roman" w:hAnsi="Arial" w:cs="Arial"/>
          <w:lang w:eastAsia="ro-RO"/>
        </w:rPr>
        <w:t>ru</w:t>
      </w:r>
      <w:r w:rsidRPr="003019FF">
        <w:rPr>
          <w:rFonts w:ascii="Arial" w:eastAsia="Times New Roman" w:hAnsi="Arial" w:cs="Arial"/>
          <w:spacing w:val="-1"/>
          <w:lang w:eastAsia="ro-RO"/>
        </w:rPr>
        <w:t>ct</w:t>
      </w:r>
      <w:r w:rsidRPr="003019FF">
        <w:rPr>
          <w:rFonts w:ascii="Arial" w:eastAsia="Times New Roman" w:hAnsi="Arial" w:cs="Arial"/>
          <w:lang w:eastAsia="ro-RO"/>
        </w:rPr>
        <w:t>ur</w:t>
      </w:r>
      <w:r w:rsidRPr="003019FF">
        <w:rPr>
          <w:rFonts w:ascii="Arial" w:eastAsia="Times New Roman" w:hAnsi="Arial" w:cs="Arial"/>
          <w:spacing w:val="-1"/>
          <w:lang w:eastAsia="ro-RO"/>
        </w:rPr>
        <w:t>i</w:t>
      </w:r>
      <w:r w:rsidRPr="003019FF">
        <w:rPr>
          <w:rFonts w:ascii="Arial" w:eastAsia="Times New Roman" w:hAnsi="Arial" w:cs="Arial"/>
          <w:lang w:eastAsia="ro-RO"/>
        </w:rPr>
        <w:t>i</w:t>
      </w:r>
      <w:r w:rsidRPr="003019FF">
        <w:rPr>
          <w:rFonts w:ascii="Arial" w:eastAsia="Times New Roman" w:hAnsi="Arial" w:cs="Arial"/>
          <w:spacing w:val="26"/>
          <w:lang w:eastAsia="ro-RO"/>
        </w:rPr>
        <w:t xml:space="preserve"> </w:t>
      </w:r>
      <w:r w:rsidRPr="003019FF">
        <w:rPr>
          <w:rFonts w:ascii="Arial" w:eastAsia="Times New Roman" w:hAnsi="Arial" w:cs="Arial"/>
          <w:lang w:eastAsia="ro-RO"/>
        </w:rPr>
        <w:t>e</w:t>
      </w:r>
      <w:r w:rsidRPr="003019FF">
        <w:rPr>
          <w:rFonts w:ascii="Arial" w:eastAsia="Times New Roman" w:hAnsi="Arial" w:cs="Arial"/>
          <w:spacing w:val="-1"/>
          <w:lang w:eastAsia="ro-RO"/>
        </w:rPr>
        <w:t>c</w:t>
      </w:r>
      <w:r w:rsidRPr="003019FF">
        <w:rPr>
          <w:rFonts w:ascii="Arial" w:eastAsia="Times New Roman" w:hAnsi="Arial" w:cs="Arial"/>
          <w:lang w:eastAsia="ro-RO"/>
        </w:rPr>
        <w:t>o</w:t>
      </w:r>
      <w:r w:rsidRPr="003019FF">
        <w:rPr>
          <w:rFonts w:ascii="Arial" w:eastAsia="Times New Roman" w:hAnsi="Arial" w:cs="Arial"/>
          <w:spacing w:val="-1"/>
          <w:lang w:eastAsia="ro-RO"/>
        </w:rPr>
        <w:t>lo</w:t>
      </w:r>
      <w:r w:rsidRPr="003019FF">
        <w:rPr>
          <w:rFonts w:ascii="Arial" w:eastAsia="Times New Roman" w:hAnsi="Arial" w:cs="Arial"/>
          <w:lang w:eastAsia="ro-RO"/>
        </w:rPr>
        <w:t>gi</w:t>
      </w:r>
      <w:r w:rsidRPr="003019FF">
        <w:rPr>
          <w:rFonts w:ascii="Arial" w:eastAsia="Times New Roman" w:hAnsi="Arial" w:cs="Arial"/>
          <w:spacing w:val="-1"/>
          <w:lang w:eastAsia="ro-RO"/>
        </w:rPr>
        <w:t>c</w:t>
      </w:r>
      <w:r w:rsidRPr="003019FF">
        <w:rPr>
          <w:rFonts w:ascii="Arial" w:eastAsia="Times New Roman" w:hAnsi="Arial" w:cs="Arial"/>
          <w:lang w:eastAsia="ro-RO"/>
        </w:rPr>
        <w:t>e</w:t>
      </w:r>
      <w:r>
        <w:rPr>
          <w:rFonts w:ascii="Arial" w:eastAsia="Times New Roman" w:hAnsi="Arial" w:cs="Arial"/>
          <w:spacing w:val="28"/>
          <w:lang w:eastAsia="ro-RO"/>
        </w:rPr>
        <w:t xml:space="preserve"> și </w:t>
      </w:r>
      <w:r w:rsidRPr="003019FF">
        <w:rPr>
          <w:rFonts w:ascii="Arial" w:eastAsia="Times New Roman" w:hAnsi="Arial" w:cs="Arial"/>
          <w:spacing w:val="-1"/>
          <w:lang w:eastAsia="ro-RO"/>
        </w:rPr>
        <w:t>g</w:t>
      </w:r>
      <w:r w:rsidRPr="003019FF">
        <w:rPr>
          <w:rFonts w:ascii="Arial" w:eastAsia="Times New Roman" w:hAnsi="Arial" w:cs="Arial"/>
          <w:lang w:eastAsia="ro-RO"/>
        </w:rPr>
        <w:t>e</w:t>
      </w:r>
      <w:r w:rsidRPr="003019FF">
        <w:rPr>
          <w:rFonts w:ascii="Arial" w:eastAsia="Times New Roman" w:hAnsi="Arial" w:cs="Arial"/>
          <w:spacing w:val="-1"/>
          <w:lang w:eastAsia="ro-RO"/>
        </w:rPr>
        <w:t>n</w:t>
      </w:r>
      <w:r w:rsidRPr="003019FF">
        <w:rPr>
          <w:rFonts w:ascii="Arial" w:eastAsia="Times New Roman" w:hAnsi="Arial" w:cs="Arial"/>
          <w:lang w:eastAsia="ro-RO"/>
        </w:rPr>
        <w:t>e</w:t>
      </w:r>
      <w:r w:rsidRPr="003019FF">
        <w:rPr>
          <w:rFonts w:ascii="Arial" w:eastAsia="Times New Roman" w:hAnsi="Arial" w:cs="Arial"/>
          <w:spacing w:val="-1"/>
          <w:lang w:eastAsia="ro-RO"/>
        </w:rPr>
        <w:t>t</w:t>
      </w:r>
      <w:r w:rsidRPr="003019FF">
        <w:rPr>
          <w:rFonts w:ascii="Arial" w:eastAsia="Times New Roman" w:hAnsi="Arial" w:cs="Arial"/>
          <w:spacing w:val="1"/>
          <w:lang w:eastAsia="ro-RO"/>
        </w:rPr>
        <w:t>i</w:t>
      </w:r>
      <w:r w:rsidRPr="003019FF">
        <w:rPr>
          <w:rFonts w:ascii="Arial" w:eastAsia="Times New Roman" w:hAnsi="Arial" w:cs="Arial"/>
          <w:spacing w:val="-1"/>
          <w:lang w:eastAsia="ro-RO"/>
        </w:rPr>
        <w:t>c</w:t>
      </w:r>
      <w:r w:rsidRPr="003019FF">
        <w:rPr>
          <w:rFonts w:ascii="Arial" w:eastAsia="Times New Roman" w:hAnsi="Arial" w:cs="Arial"/>
          <w:lang w:eastAsia="ro-RO"/>
        </w:rPr>
        <w:t>e</w:t>
      </w:r>
      <w:r w:rsidRPr="003019FF">
        <w:rPr>
          <w:rFonts w:ascii="Arial" w:eastAsia="Times New Roman" w:hAnsi="Arial" w:cs="Arial"/>
          <w:spacing w:val="25"/>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12"/>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1"/>
          <w:lang w:eastAsia="ro-RO"/>
        </w:rPr>
        <w:t>r</w:t>
      </w:r>
      <w:r w:rsidRPr="003019FF">
        <w:rPr>
          <w:rFonts w:ascii="Arial" w:eastAsia="Times New Roman" w:hAnsi="Arial" w:cs="Arial"/>
          <w:lang w:eastAsia="ro-RO"/>
        </w:rPr>
        <w:t>b</w:t>
      </w:r>
      <w:r w:rsidRPr="003019FF">
        <w:rPr>
          <w:rFonts w:ascii="Arial" w:eastAsia="Times New Roman" w:hAnsi="Arial" w:cs="Arial"/>
          <w:spacing w:val="-1"/>
          <w:lang w:eastAsia="ro-RO"/>
        </w:rPr>
        <w:t>o</w:t>
      </w:r>
      <w:r w:rsidRPr="003019FF">
        <w:rPr>
          <w:rFonts w:ascii="Arial" w:eastAsia="Times New Roman" w:hAnsi="Arial" w:cs="Arial"/>
          <w:lang w:eastAsia="ro-RO"/>
        </w:rPr>
        <w:t>ret</w:t>
      </w:r>
      <w:r w:rsidRPr="003019FF">
        <w:rPr>
          <w:rFonts w:ascii="Arial" w:eastAsia="Times New Roman" w:hAnsi="Arial" w:cs="Arial"/>
          <w:spacing w:val="-1"/>
          <w:lang w:eastAsia="ro-RO"/>
        </w:rPr>
        <w:t>el</w:t>
      </w:r>
      <w:r w:rsidRPr="003019FF">
        <w:rPr>
          <w:rFonts w:ascii="Arial" w:eastAsia="Times New Roman" w:hAnsi="Arial" w:cs="Arial"/>
          <w:lang w:eastAsia="ro-RO"/>
        </w:rPr>
        <w:t>or</w:t>
      </w:r>
      <w:r w:rsidRPr="003019FF">
        <w:rPr>
          <w:rFonts w:ascii="Arial" w:eastAsia="Times New Roman" w:hAnsi="Arial" w:cs="Arial"/>
          <w:spacing w:val="31"/>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4"/>
          <w:lang w:eastAsia="ro-RO"/>
        </w:rPr>
        <w:t>r</w:t>
      </w:r>
      <w:r w:rsidRPr="003019FF">
        <w:rPr>
          <w:rFonts w:ascii="Arial" w:eastAsia="Times New Roman" w:hAnsi="Arial" w:cs="Arial"/>
          <w:spacing w:val="-1"/>
          <w:lang w:eastAsia="ro-RO"/>
        </w:rPr>
        <w:t>i</w:t>
      </w:r>
      <w:r w:rsidRPr="003019FF">
        <w:rPr>
          <w:rFonts w:ascii="Arial" w:eastAsia="Times New Roman" w:hAnsi="Arial" w:cs="Arial"/>
          <w:lang w:eastAsia="ro-RO"/>
        </w:rPr>
        <w:t>n</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1"/>
          <w:lang w:eastAsia="ro-RO"/>
        </w:rPr>
        <w:t>r</w:t>
      </w:r>
      <w:r w:rsidRPr="003019FF">
        <w:rPr>
          <w:rFonts w:ascii="Arial" w:eastAsia="Times New Roman" w:hAnsi="Arial" w:cs="Arial"/>
          <w:lang w:eastAsia="ro-RO"/>
        </w:rPr>
        <w:t>o</w:t>
      </w:r>
      <w:r w:rsidRPr="003019FF">
        <w:rPr>
          <w:rFonts w:ascii="Arial" w:eastAsia="Times New Roman" w:hAnsi="Arial" w:cs="Arial"/>
          <w:spacing w:val="-1"/>
          <w:lang w:eastAsia="ro-RO"/>
        </w:rPr>
        <w:t>m</w:t>
      </w:r>
      <w:r w:rsidRPr="003019FF">
        <w:rPr>
          <w:rFonts w:ascii="Arial" w:eastAsia="Times New Roman" w:hAnsi="Arial" w:cs="Arial"/>
          <w:lang w:eastAsia="ro-RO"/>
        </w:rPr>
        <w:t>o</w:t>
      </w:r>
      <w:r w:rsidRPr="003019FF">
        <w:rPr>
          <w:rFonts w:ascii="Arial" w:eastAsia="Times New Roman" w:hAnsi="Arial" w:cs="Arial"/>
          <w:spacing w:val="-1"/>
          <w:lang w:eastAsia="ro-RO"/>
        </w:rPr>
        <w:t>v</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re</w:t>
      </w:r>
      <w:r w:rsidRPr="003019FF">
        <w:rPr>
          <w:rFonts w:ascii="Arial" w:eastAsia="Times New Roman" w:hAnsi="Arial" w:cs="Arial"/>
          <w:lang w:eastAsia="ro-RO"/>
        </w:rPr>
        <w:t>a</w:t>
      </w:r>
      <w:r w:rsidRPr="003019FF">
        <w:rPr>
          <w:rFonts w:ascii="Arial" w:eastAsia="Times New Roman" w:hAnsi="Arial" w:cs="Arial"/>
          <w:spacing w:val="32"/>
          <w:lang w:eastAsia="ro-RO"/>
        </w:rPr>
        <w:t xml:space="preserve"> </w:t>
      </w:r>
      <w:r w:rsidRPr="003019FF">
        <w:rPr>
          <w:rFonts w:ascii="Arial" w:eastAsia="Times New Roman" w:hAnsi="Arial" w:cs="Arial"/>
          <w:w w:val="102"/>
          <w:lang w:eastAsia="ro-RO"/>
        </w:rPr>
        <w:t>ar</w:t>
      </w:r>
      <w:r w:rsidRPr="003019FF">
        <w:rPr>
          <w:rFonts w:ascii="Arial" w:eastAsia="Times New Roman" w:hAnsi="Arial" w:cs="Arial"/>
          <w:spacing w:val="-1"/>
          <w:w w:val="102"/>
          <w:lang w:eastAsia="ro-RO"/>
        </w:rPr>
        <w:t>b</w:t>
      </w:r>
      <w:r w:rsidRPr="003019FF">
        <w:rPr>
          <w:rFonts w:ascii="Arial" w:eastAsia="Times New Roman" w:hAnsi="Arial" w:cs="Arial"/>
          <w:w w:val="102"/>
          <w:lang w:eastAsia="ro-RO"/>
        </w:rPr>
        <w:t>o</w:t>
      </w:r>
      <w:r w:rsidRPr="003019FF">
        <w:rPr>
          <w:rFonts w:ascii="Arial" w:eastAsia="Times New Roman" w:hAnsi="Arial" w:cs="Arial"/>
          <w:spacing w:val="-1"/>
          <w:w w:val="102"/>
          <w:lang w:eastAsia="ro-RO"/>
        </w:rPr>
        <w:t>r</w:t>
      </w:r>
      <w:r w:rsidRPr="003019FF">
        <w:rPr>
          <w:rFonts w:ascii="Arial" w:eastAsia="Times New Roman" w:hAnsi="Arial" w:cs="Arial"/>
          <w:spacing w:val="2"/>
          <w:w w:val="102"/>
          <w:lang w:eastAsia="ro-RO"/>
        </w:rPr>
        <w:t>e</w:t>
      </w:r>
      <w:r w:rsidRPr="003019FF">
        <w:rPr>
          <w:rFonts w:ascii="Arial" w:eastAsia="Times New Roman" w:hAnsi="Arial" w:cs="Arial"/>
          <w:spacing w:val="-1"/>
          <w:w w:val="102"/>
          <w:lang w:eastAsia="ro-RO"/>
        </w:rPr>
        <w:t>tel</w:t>
      </w:r>
      <w:r w:rsidRPr="003019FF">
        <w:rPr>
          <w:rFonts w:ascii="Arial" w:eastAsia="Times New Roman" w:hAnsi="Arial" w:cs="Arial"/>
          <w:w w:val="102"/>
          <w:lang w:eastAsia="ro-RO"/>
        </w:rPr>
        <w:t>or</w:t>
      </w:r>
    </w:p>
    <w:p w14:paraId="54C4FA6F" w14:textId="77777777" w:rsidR="00C274E8" w:rsidRPr="003019FF" w:rsidRDefault="00C274E8" w:rsidP="00C274E8">
      <w:pPr>
        <w:widowControl w:val="0"/>
        <w:autoSpaceDE w:val="0"/>
        <w:autoSpaceDN w:val="0"/>
        <w:adjustRightInd w:val="0"/>
        <w:spacing w:after="0"/>
        <w:ind w:right="134"/>
        <w:jc w:val="both"/>
        <w:rPr>
          <w:rFonts w:ascii="Arial" w:eastAsia="Times New Roman" w:hAnsi="Arial" w:cs="Arial"/>
          <w:lang w:eastAsia="ro-RO"/>
        </w:rPr>
      </w:pPr>
      <w:r w:rsidRPr="003019FF">
        <w:rPr>
          <w:rFonts w:ascii="Arial" w:eastAsia="Times New Roman" w:hAnsi="Arial" w:cs="Arial"/>
          <w:lang w:eastAsia="ro-RO"/>
        </w:rPr>
        <w:t>cu</w:t>
      </w:r>
      <w:r w:rsidRPr="003019FF">
        <w:rPr>
          <w:rFonts w:ascii="Arial" w:eastAsia="Times New Roman" w:hAnsi="Arial" w:cs="Arial"/>
          <w:spacing w:val="45"/>
          <w:lang w:eastAsia="ro-RO"/>
        </w:rPr>
        <w:t xml:space="preserve"> </w:t>
      </w:r>
      <w:r w:rsidRPr="003019FF">
        <w:rPr>
          <w:rFonts w:ascii="Arial" w:eastAsia="Times New Roman" w:hAnsi="Arial" w:cs="Arial"/>
          <w:lang w:eastAsia="ro-RO"/>
        </w:rPr>
        <w:t>st</w:t>
      </w:r>
      <w:r w:rsidRPr="003019FF">
        <w:rPr>
          <w:rFonts w:ascii="Arial" w:eastAsia="Times New Roman" w:hAnsi="Arial" w:cs="Arial"/>
          <w:spacing w:val="-1"/>
          <w:lang w:eastAsia="ro-RO"/>
        </w:rPr>
        <w:t>r</w:t>
      </w:r>
      <w:r w:rsidRPr="003019FF">
        <w:rPr>
          <w:rFonts w:ascii="Arial" w:eastAsia="Times New Roman" w:hAnsi="Arial" w:cs="Arial"/>
          <w:spacing w:val="2"/>
          <w:lang w:eastAsia="ro-RO"/>
        </w:rPr>
        <w:t>u</w:t>
      </w:r>
      <w:r w:rsidRPr="003019FF">
        <w:rPr>
          <w:rFonts w:ascii="Arial" w:eastAsia="Times New Roman" w:hAnsi="Arial" w:cs="Arial"/>
          <w:lang w:eastAsia="ro-RO"/>
        </w:rPr>
        <w:t>c</w:t>
      </w:r>
      <w:r w:rsidRPr="003019FF">
        <w:rPr>
          <w:rFonts w:ascii="Arial" w:eastAsia="Times New Roman" w:hAnsi="Arial" w:cs="Arial"/>
          <w:spacing w:val="-2"/>
          <w:lang w:eastAsia="ro-RO"/>
        </w:rPr>
        <w:t>t</w:t>
      </w:r>
      <w:r w:rsidRPr="003019FF">
        <w:rPr>
          <w:rFonts w:ascii="Arial" w:eastAsia="Times New Roman" w:hAnsi="Arial" w:cs="Arial"/>
          <w:spacing w:val="2"/>
          <w:lang w:eastAsia="ro-RO"/>
        </w:rPr>
        <w:t>u</w:t>
      </w:r>
      <w:r w:rsidRPr="003019FF">
        <w:rPr>
          <w:rFonts w:ascii="Arial" w:eastAsia="Times New Roman" w:hAnsi="Arial" w:cs="Arial"/>
          <w:spacing w:val="-1"/>
          <w:lang w:eastAsia="ro-RO"/>
        </w:rPr>
        <w:t>r</w:t>
      </w:r>
      <w:r w:rsidRPr="003019FF">
        <w:rPr>
          <w:rFonts w:ascii="Arial" w:eastAsia="Times New Roman" w:hAnsi="Arial" w:cs="Arial"/>
          <w:lang w:eastAsia="ro-RO"/>
        </w:rPr>
        <w:t>i</w:t>
      </w:r>
      <w:r w:rsidRPr="003019FF">
        <w:rPr>
          <w:rFonts w:ascii="Arial" w:eastAsia="Times New Roman" w:hAnsi="Arial" w:cs="Arial"/>
          <w:spacing w:val="55"/>
          <w:lang w:eastAsia="ro-RO"/>
        </w:rPr>
        <w:t xml:space="preserve"> </w:t>
      </w:r>
      <w:r w:rsidRPr="003019FF">
        <w:rPr>
          <w:rFonts w:ascii="Arial" w:eastAsia="Times New Roman" w:hAnsi="Arial" w:cs="Arial"/>
          <w:spacing w:val="-1"/>
          <w:lang w:eastAsia="ro-RO"/>
        </w:rPr>
        <w:t>n</w:t>
      </w:r>
      <w:r w:rsidRPr="003019FF">
        <w:rPr>
          <w:rFonts w:ascii="Arial" w:eastAsia="Times New Roman" w:hAnsi="Arial" w:cs="Arial"/>
          <w:spacing w:val="2"/>
          <w:lang w:eastAsia="ro-RO"/>
        </w:rPr>
        <w:t>a</w:t>
      </w:r>
      <w:r w:rsidRPr="003019FF">
        <w:rPr>
          <w:rFonts w:ascii="Arial" w:eastAsia="Times New Roman" w:hAnsi="Arial" w:cs="Arial"/>
          <w:spacing w:val="-2"/>
          <w:lang w:eastAsia="ro-RO"/>
        </w:rPr>
        <w:t>t</w:t>
      </w:r>
      <w:r w:rsidRPr="003019FF">
        <w:rPr>
          <w:rFonts w:ascii="Arial" w:eastAsia="Times New Roman" w:hAnsi="Arial" w:cs="Arial"/>
          <w:spacing w:val="2"/>
          <w:lang w:eastAsia="ro-RO"/>
        </w:rPr>
        <w:t>u</w:t>
      </w:r>
      <w:r w:rsidRPr="003019FF">
        <w:rPr>
          <w:rFonts w:ascii="Arial" w:eastAsia="Times New Roman" w:hAnsi="Arial" w:cs="Arial"/>
          <w:spacing w:val="-1"/>
          <w:lang w:eastAsia="ro-RO"/>
        </w:rPr>
        <w:t>ra</w:t>
      </w:r>
      <w:r w:rsidRPr="003019FF">
        <w:rPr>
          <w:rFonts w:ascii="Arial" w:eastAsia="Times New Roman" w:hAnsi="Arial" w:cs="Arial"/>
          <w:lang w:eastAsia="ro-RO"/>
        </w:rPr>
        <w:t>le,</w:t>
      </w:r>
      <w:r w:rsidRPr="003019FF">
        <w:rPr>
          <w:rFonts w:ascii="Arial" w:eastAsia="Times New Roman" w:hAnsi="Arial" w:cs="Arial"/>
          <w:spacing w:val="58"/>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1"/>
          <w:lang w:eastAsia="ro-RO"/>
        </w:rPr>
        <w:t>m</w:t>
      </w:r>
      <w:r w:rsidRPr="003019FF">
        <w:rPr>
          <w:rFonts w:ascii="Arial" w:eastAsia="Times New Roman" w:hAnsi="Arial" w:cs="Arial"/>
          <w:spacing w:val="2"/>
          <w:lang w:eastAsia="ro-RO"/>
        </w:rPr>
        <w:t>e</w:t>
      </w:r>
      <w:r w:rsidRPr="003019FF">
        <w:rPr>
          <w:rFonts w:ascii="Arial" w:eastAsia="Times New Roman" w:hAnsi="Arial" w:cs="Arial"/>
          <w:lang w:eastAsia="ro-RO"/>
        </w:rPr>
        <w:t>s</w:t>
      </w:r>
      <w:r w:rsidRPr="003019FF">
        <w:rPr>
          <w:rFonts w:ascii="Arial" w:eastAsia="Times New Roman" w:hAnsi="Arial" w:cs="Arial"/>
          <w:spacing w:val="-2"/>
          <w:lang w:eastAsia="ro-RO"/>
        </w:rPr>
        <w:t>t</w:t>
      </w:r>
      <w:r w:rsidRPr="003019FF">
        <w:rPr>
          <w:rFonts w:ascii="Arial" w:eastAsia="Times New Roman" w:hAnsi="Arial" w:cs="Arial"/>
          <w:spacing w:val="2"/>
          <w:lang w:eastAsia="ro-RO"/>
        </w:rPr>
        <w:t>e</w:t>
      </w:r>
      <w:r w:rsidRPr="003019FF">
        <w:rPr>
          <w:rFonts w:ascii="Arial" w:eastAsia="Times New Roman" w:hAnsi="Arial" w:cs="Arial"/>
          <w:spacing w:val="-1"/>
          <w:lang w:eastAsia="ro-RO"/>
        </w:rPr>
        <w:t>c</w:t>
      </w:r>
      <w:r w:rsidRPr="003019FF">
        <w:rPr>
          <w:rFonts w:ascii="Arial" w:eastAsia="Times New Roman" w:hAnsi="Arial" w:cs="Arial"/>
          <w:lang w:eastAsia="ro-RO"/>
        </w:rPr>
        <w:t>ate, c</w:t>
      </w:r>
      <w:r w:rsidRPr="003019FF">
        <w:rPr>
          <w:rFonts w:ascii="Arial" w:eastAsia="Times New Roman" w:hAnsi="Arial" w:cs="Arial"/>
          <w:spacing w:val="-1"/>
          <w:lang w:eastAsia="ro-RO"/>
        </w:rPr>
        <w:t>a</w:t>
      </w:r>
      <w:r w:rsidRPr="003019FF">
        <w:rPr>
          <w:rFonts w:ascii="Arial" w:eastAsia="Times New Roman" w:hAnsi="Arial" w:cs="Arial"/>
          <w:lang w:eastAsia="ro-RO"/>
        </w:rPr>
        <w:t>re</w:t>
      </w:r>
      <w:r w:rsidRPr="003019FF">
        <w:rPr>
          <w:rFonts w:ascii="Arial" w:eastAsia="Times New Roman" w:hAnsi="Arial" w:cs="Arial"/>
          <w:spacing w:val="48"/>
          <w:lang w:eastAsia="ro-RO"/>
        </w:rPr>
        <w:t xml:space="preserve"> </w:t>
      </w:r>
      <w:r w:rsidRPr="003019FF">
        <w:rPr>
          <w:rFonts w:ascii="Arial" w:eastAsia="Times New Roman" w:hAnsi="Arial" w:cs="Arial"/>
          <w:lang w:eastAsia="ro-RO"/>
        </w:rPr>
        <w:t>s</w:t>
      </w:r>
      <w:r w:rsidRPr="003019FF">
        <w:rPr>
          <w:rFonts w:ascii="Arial" w:eastAsia="Times New Roman" w:hAnsi="Arial" w:cs="Arial"/>
          <w:spacing w:val="-1"/>
          <w:lang w:eastAsia="ro-RO"/>
        </w:rPr>
        <w:t>u</w:t>
      </w:r>
      <w:r w:rsidRPr="003019FF">
        <w:rPr>
          <w:rFonts w:ascii="Arial" w:eastAsia="Times New Roman" w:hAnsi="Arial" w:cs="Arial"/>
          <w:spacing w:val="2"/>
          <w:lang w:eastAsia="ro-RO"/>
        </w:rPr>
        <w:t>n</w:t>
      </w:r>
      <w:r w:rsidRPr="003019FF">
        <w:rPr>
          <w:rFonts w:ascii="Arial" w:eastAsia="Times New Roman" w:hAnsi="Arial" w:cs="Arial"/>
          <w:lang w:eastAsia="ro-RO"/>
        </w:rPr>
        <w:t>t</w:t>
      </w:r>
      <w:r w:rsidRPr="003019FF">
        <w:rPr>
          <w:rFonts w:ascii="Arial" w:eastAsia="Times New Roman" w:hAnsi="Arial" w:cs="Arial"/>
          <w:spacing w:val="47"/>
          <w:lang w:eastAsia="ro-RO"/>
        </w:rPr>
        <w:t xml:space="preserve"> </w:t>
      </w:r>
      <w:r w:rsidRPr="003019FF">
        <w:rPr>
          <w:rFonts w:ascii="Arial" w:eastAsia="Times New Roman" w:hAnsi="Arial" w:cs="Arial"/>
          <w:lang w:eastAsia="ro-RO"/>
        </w:rPr>
        <w:t>în</w:t>
      </w:r>
      <w:r w:rsidRPr="003019FF">
        <w:rPr>
          <w:rFonts w:ascii="Arial" w:eastAsia="Times New Roman" w:hAnsi="Arial" w:cs="Arial"/>
          <w:spacing w:val="43"/>
          <w:lang w:eastAsia="ro-RO"/>
        </w:rPr>
        <w:t xml:space="preserve"> </w:t>
      </w:r>
      <w:r w:rsidRPr="003019FF">
        <w:rPr>
          <w:rFonts w:ascii="Arial" w:eastAsia="Times New Roman" w:hAnsi="Arial" w:cs="Arial"/>
          <w:lang w:eastAsia="ro-RO"/>
        </w:rPr>
        <w:t>ge</w:t>
      </w:r>
      <w:r w:rsidRPr="003019FF">
        <w:rPr>
          <w:rFonts w:ascii="Arial" w:eastAsia="Times New Roman" w:hAnsi="Arial" w:cs="Arial"/>
          <w:spacing w:val="-1"/>
          <w:lang w:eastAsia="ro-RO"/>
        </w:rPr>
        <w:t>n</w:t>
      </w:r>
      <w:r w:rsidRPr="003019FF">
        <w:rPr>
          <w:rFonts w:ascii="Arial" w:eastAsia="Times New Roman" w:hAnsi="Arial" w:cs="Arial"/>
          <w:spacing w:val="2"/>
          <w:lang w:eastAsia="ro-RO"/>
        </w:rPr>
        <w:t>e</w:t>
      </w:r>
      <w:r w:rsidRPr="003019FF">
        <w:rPr>
          <w:rFonts w:ascii="Arial" w:eastAsia="Times New Roman" w:hAnsi="Arial" w:cs="Arial"/>
          <w:spacing w:val="-1"/>
          <w:lang w:eastAsia="ro-RO"/>
        </w:rPr>
        <w:t>r</w:t>
      </w:r>
      <w:r w:rsidRPr="003019FF">
        <w:rPr>
          <w:rFonts w:ascii="Arial" w:eastAsia="Times New Roman" w:hAnsi="Arial" w:cs="Arial"/>
          <w:lang w:eastAsia="ro-RO"/>
        </w:rPr>
        <w:t>al</w:t>
      </w:r>
      <w:r w:rsidRPr="003019FF">
        <w:rPr>
          <w:rFonts w:ascii="Arial" w:eastAsia="Times New Roman" w:hAnsi="Arial" w:cs="Arial"/>
          <w:spacing w:val="54"/>
          <w:lang w:eastAsia="ro-RO"/>
        </w:rPr>
        <w:t xml:space="preserve"> </w:t>
      </w:r>
      <w:r w:rsidRPr="003019FF">
        <w:rPr>
          <w:rFonts w:ascii="Arial" w:eastAsia="Times New Roman" w:hAnsi="Arial" w:cs="Arial"/>
          <w:spacing w:val="-1"/>
          <w:lang w:eastAsia="ro-RO"/>
        </w:rPr>
        <w:t>m</w:t>
      </w:r>
      <w:r w:rsidRPr="003019FF">
        <w:rPr>
          <w:rFonts w:ascii="Arial" w:eastAsia="Times New Roman" w:hAnsi="Arial" w:cs="Arial"/>
          <w:spacing w:val="2"/>
          <w:lang w:eastAsia="ro-RO"/>
        </w:rPr>
        <w:t>u</w:t>
      </w:r>
      <w:r w:rsidRPr="003019FF">
        <w:rPr>
          <w:rFonts w:ascii="Arial" w:eastAsia="Times New Roman" w:hAnsi="Arial" w:cs="Arial"/>
          <w:lang w:eastAsia="ro-RO"/>
        </w:rPr>
        <w:t>lt</w:t>
      </w:r>
      <w:r w:rsidRPr="003019FF">
        <w:rPr>
          <w:rFonts w:ascii="Arial" w:eastAsia="Times New Roman" w:hAnsi="Arial" w:cs="Arial"/>
          <w:spacing w:val="48"/>
          <w:lang w:eastAsia="ro-RO"/>
        </w:rPr>
        <w:t xml:space="preserve"> </w:t>
      </w:r>
      <w:r w:rsidRPr="003019FF">
        <w:rPr>
          <w:rFonts w:ascii="Arial" w:eastAsia="Times New Roman" w:hAnsi="Arial" w:cs="Arial"/>
          <w:lang w:eastAsia="ro-RO"/>
        </w:rPr>
        <w:t>m</w:t>
      </w:r>
      <w:r w:rsidRPr="003019FF">
        <w:rPr>
          <w:rFonts w:ascii="Arial" w:eastAsia="Times New Roman" w:hAnsi="Arial" w:cs="Arial"/>
          <w:spacing w:val="-1"/>
          <w:lang w:eastAsia="ro-RO"/>
        </w:rPr>
        <w:t>a</w:t>
      </w:r>
      <w:r w:rsidRPr="003019FF">
        <w:rPr>
          <w:rFonts w:ascii="Arial" w:eastAsia="Times New Roman" w:hAnsi="Arial" w:cs="Arial"/>
          <w:lang w:eastAsia="ro-RO"/>
        </w:rPr>
        <w:t>i</w:t>
      </w:r>
      <w:r w:rsidRPr="003019FF">
        <w:rPr>
          <w:rFonts w:ascii="Arial" w:eastAsia="Times New Roman" w:hAnsi="Arial" w:cs="Arial"/>
          <w:spacing w:val="47"/>
          <w:lang w:eastAsia="ro-RO"/>
        </w:rPr>
        <w:t xml:space="preserve"> </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z</w:t>
      </w:r>
      <w:r w:rsidRPr="003019FF">
        <w:rPr>
          <w:rFonts w:ascii="Arial" w:eastAsia="Times New Roman" w:hAnsi="Arial" w:cs="Arial"/>
          <w:lang w:eastAsia="ro-RO"/>
        </w:rPr>
        <w:t>ist</w:t>
      </w:r>
      <w:r w:rsidRPr="003019FF">
        <w:rPr>
          <w:rFonts w:ascii="Arial" w:eastAsia="Times New Roman" w:hAnsi="Arial" w:cs="Arial"/>
          <w:spacing w:val="-1"/>
          <w:lang w:eastAsia="ro-RO"/>
        </w:rPr>
        <w:t>e</w:t>
      </w:r>
      <w:r w:rsidRPr="003019FF">
        <w:rPr>
          <w:rFonts w:ascii="Arial" w:eastAsia="Times New Roman" w:hAnsi="Arial" w:cs="Arial"/>
          <w:spacing w:val="2"/>
          <w:lang w:eastAsia="ro-RO"/>
        </w:rPr>
        <w:t>n</w:t>
      </w:r>
      <w:r w:rsidRPr="003019FF">
        <w:rPr>
          <w:rFonts w:ascii="Arial" w:eastAsia="Times New Roman" w:hAnsi="Arial" w:cs="Arial"/>
          <w:spacing w:val="-2"/>
          <w:lang w:eastAsia="ro-RO"/>
        </w:rPr>
        <w:t>t</w:t>
      </w:r>
      <w:r w:rsidRPr="003019FF">
        <w:rPr>
          <w:rFonts w:ascii="Arial" w:eastAsia="Times New Roman" w:hAnsi="Arial" w:cs="Arial"/>
          <w:lang w:eastAsia="ro-RO"/>
        </w:rPr>
        <w:t>e,</w:t>
      </w:r>
      <w:r w:rsidRPr="003019FF">
        <w:rPr>
          <w:rFonts w:ascii="Arial" w:eastAsia="Times New Roman" w:hAnsi="Arial" w:cs="Arial"/>
          <w:spacing w:val="60"/>
          <w:lang w:eastAsia="ro-RO"/>
        </w:rPr>
        <w:t xml:space="preserve"> </w:t>
      </w:r>
      <w:r w:rsidRPr="003019FF">
        <w:rPr>
          <w:rFonts w:ascii="Arial" w:eastAsia="Times New Roman" w:hAnsi="Arial" w:cs="Arial"/>
          <w:lang w:eastAsia="ro-RO"/>
        </w:rPr>
        <w:t>c</w:t>
      </w:r>
      <w:r w:rsidRPr="003019FF">
        <w:rPr>
          <w:rFonts w:ascii="Arial" w:eastAsia="Times New Roman" w:hAnsi="Arial" w:cs="Arial"/>
          <w:spacing w:val="2"/>
          <w:lang w:eastAsia="ro-RO"/>
        </w:rPr>
        <w:t>o</w:t>
      </w:r>
      <w:r w:rsidRPr="003019FF">
        <w:rPr>
          <w:rFonts w:ascii="Arial" w:eastAsia="Times New Roman" w:hAnsi="Arial" w:cs="Arial"/>
          <w:spacing w:val="-1"/>
          <w:lang w:eastAsia="ro-RO"/>
        </w:rPr>
        <w:t>m</w:t>
      </w:r>
      <w:r w:rsidRPr="003019FF">
        <w:rPr>
          <w:rFonts w:ascii="Arial" w:eastAsia="Times New Roman" w:hAnsi="Arial" w:cs="Arial"/>
          <w:lang w:eastAsia="ro-RO"/>
        </w:rPr>
        <w:t>pa</w:t>
      </w:r>
      <w:r w:rsidRPr="003019FF">
        <w:rPr>
          <w:rFonts w:ascii="Arial" w:eastAsia="Times New Roman" w:hAnsi="Arial" w:cs="Arial"/>
          <w:spacing w:val="-1"/>
          <w:lang w:eastAsia="ro-RO"/>
        </w:rPr>
        <w:t>r</w:t>
      </w:r>
      <w:r w:rsidRPr="003019FF">
        <w:rPr>
          <w:rFonts w:ascii="Arial" w:eastAsia="Times New Roman" w:hAnsi="Arial" w:cs="Arial"/>
          <w:lang w:eastAsia="ro-RO"/>
        </w:rPr>
        <w:t>at</w:t>
      </w:r>
      <w:r w:rsidRPr="003019FF">
        <w:rPr>
          <w:rFonts w:ascii="Arial" w:eastAsia="Times New Roman" w:hAnsi="Arial" w:cs="Arial"/>
          <w:spacing w:val="-1"/>
          <w:lang w:eastAsia="ro-RO"/>
        </w:rPr>
        <w:t>i</w:t>
      </w:r>
      <w:r w:rsidRPr="003019FF">
        <w:rPr>
          <w:rFonts w:ascii="Arial" w:eastAsia="Times New Roman" w:hAnsi="Arial" w:cs="Arial"/>
          <w:lang w:eastAsia="ro-RO"/>
        </w:rPr>
        <w:t>v</w:t>
      </w:r>
      <w:r w:rsidRPr="003019FF">
        <w:rPr>
          <w:rFonts w:ascii="Arial" w:eastAsia="Times New Roman" w:hAnsi="Arial" w:cs="Arial"/>
          <w:spacing w:val="60"/>
          <w:lang w:eastAsia="ro-RO"/>
        </w:rPr>
        <w:t xml:space="preserve"> </w:t>
      </w:r>
      <w:r w:rsidRPr="003019FF">
        <w:rPr>
          <w:rFonts w:ascii="Arial" w:eastAsia="Times New Roman" w:hAnsi="Arial" w:cs="Arial"/>
          <w:w w:val="102"/>
          <w:lang w:eastAsia="ro-RO"/>
        </w:rPr>
        <w:t xml:space="preserve">cu </w:t>
      </w:r>
      <w:r w:rsidRPr="003019FF">
        <w:rPr>
          <w:rFonts w:ascii="Arial" w:eastAsia="Times New Roman" w:hAnsi="Arial" w:cs="Arial"/>
          <w:lang w:eastAsia="ro-RO"/>
        </w:rPr>
        <w:t>a</w:t>
      </w:r>
      <w:r w:rsidRPr="003019FF">
        <w:rPr>
          <w:rFonts w:ascii="Arial" w:eastAsia="Times New Roman" w:hAnsi="Arial" w:cs="Arial"/>
          <w:spacing w:val="-1"/>
          <w:lang w:eastAsia="ro-RO"/>
        </w:rPr>
        <w:t>r</w:t>
      </w:r>
      <w:r w:rsidRPr="003019FF">
        <w:rPr>
          <w:rFonts w:ascii="Arial" w:eastAsia="Times New Roman" w:hAnsi="Arial" w:cs="Arial"/>
          <w:lang w:eastAsia="ro-RO"/>
        </w:rPr>
        <w:t>bo</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lang w:eastAsia="ro-RO"/>
        </w:rPr>
        <w:t>t</w:t>
      </w:r>
      <w:r w:rsidRPr="003019FF">
        <w:rPr>
          <w:rFonts w:ascii="Arial" w:eastAsia="Times New Roman" w:hAnsi="Arial" w:cs="Arial"/>
          <w:spacing w:val="-1"/>
          <w:lang w:eastAsia="ro-RO"/>
        </w:rPr>
        <w:t>e</w:t>
      </w:r>
      <w:r w:rsidRPr="003019FF">
        <w:rPr>
          <w:rFonts w:ascii="Arial" w:eastAsia="Times New Roman" w:hAnsi="Arial" w:cs="Arial"/>
          <w:lang w:eastAsia="ro-RO"/>
        </w:rPr>
        <w:t>le</w:t>
      </w:r>
      <w:r w:rsidRPr="003019FF">
        <w:rPr>
          <w:rFonts w:ascii="Arial" w:eastAsia="Times New Roman" w:hAnsi="Arial" w:cs="Arial"/>
          <w:spacing w:val="21"/>
          <w:lang w:eastAsia="ro-RO"/>
        </w:rPr>
        <w:t xml:space="preserve"> </w:t>
      </w:r>
      <w:r w:rsidRPr="003019FF">
        <w:rPr>
          <w:rFonts w:ascii="Arial" w:eastAsia="Times New Roman" w:hAnsi="Arial" w:cs="Arial"/>
          <w:lang w:eastAsia="ro-RO"/>
        </w:rPr>
        <w:t>pu</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lang w:eastAsia="ro-RO"/>
        </w:rPr>
        <w:t>,</w:t>
      </w:r>
      <w:r w:rsidRPr="003019FF">
        <w:rPr>
          <w:rFonts w:ascii="Arial" w:eastAsia="Times New Roman" w:hAnsi="Arial" w:cs="Arial"/>
          <w:spacing w:val="11"/>
          <w:lang w:eastAsia="ro-RO"/>
        </w:rPr>
        <w:t xml:space="preserve"> </w:t>
      </w:r>
      <w:r w:rsidRPr="003019FF">
        <w:rPr>
          <w:rFonts w:ascii="Arial" w:eastAsia="Times New Roman" w:hAnsi="Arial" w:cs="Arial"/>
          <w:spacing w:val="2"/>
          <w:lang w:eastAsia="ro-RO"/>
        </w:rPr>
        <w:t>e</w:t>
      </w:r>
      <w:r w:rsidRPr="003019FF">
        <w:rPr>
          <w:rFonts w:ascii="Arial" w:eastAsia="Times New Roman" w:hAnsi="Arial" w:cs="Arial"/>
          <w:lang w:eastAsia="ro-RO"/>
        </w:rPr>
        <w:t>c</w:t>
      </w:r>
      <w:r w:rsidRPr="003019FF">
        <w:rPr>
          <w:rFonts w:ascii="Arial" w:eastAsia="Times New Roman" w:hAnsi="Arial" w:cs="Arial"/>
          <w:spacing w:val="-1"/>
          <w:lang w:eastAsia="ro-RO"/>
        </w:rPr>
        <w:t>h</w:t>
      </w:r>
      <w:r w:rsidRPr="003019FF">
        <w:rPr>
          <w:rFonts w:ascii="Arial" w:eastAsia="Times New Roman" w:hAnsi="Arial" w:cs="Arial"/>
          <w:lang w:eastAsia="ro-RO"/>
        </w:rPr>
        <w:t>ie</w:t>
      </w:r>
      <w:r w:rsidRPr="003019FF">
        <w:rPr>
          <w:rFonts w:ascii="Arial" w:eastAsia="Times New Roman" w:hAnsi="Arial" w:cs="Arial"/>
          <w:spacing w:val="-1"/>
          <w:lang w:eastAsia="ro-RO"/>
        </w:rPr>
        <w:t>n</w:t>
      </w:r>
      <w:r w:rsidRPr="003019FF">
        <w:rPr>
          <w:rFonts w:ascii="Arial" w:eastAsia="Times New Roman" w:hAnsi="Arial" w:cs="Arial"/>
          <w:spacing w:val="2"/>
          <w:lang w:eastAsia="ro-RO"/>
        </w:rPr>
        <w:t>e</w:t>
      </w:r>
      <w:r w:rsidRPr="003019FF">
        <w:rPr>
          <w:rFonts w:ascii="Arial" w:eastAsia="Times New Roman" w:hAnsi="Arial" w:cs="Arial"/>
          <w:lang w:eastAsia="ro-RO"/>
        </w:rPr>
        <w:t>,</w:t>
      </w:r>
      <w:r w:rsidRPr="003019FF">
        <w:rPr>
          <w:rFonts w:ascii="Arial" w:eastAsia="Times New Roman" w:hAnsi="Arial" w:cs="Arial"/>
          <w:spacing w:val="17"/>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lang w:eastAsia="ro-RO"/>
        </w:rPr>
        <w:t>c</w:t>
      </w:r>
      <w:r w:rsidRPr="003019FF">
        <w:rPr>
          <w:rFonts w:ascii="Arial" w:eastAsia="Times New Roman" w:hAnsi="Arial" w:cs="Arial"/>
          <w:spacing w:val="-1"/>
          <w:lang w:eastAsia="ro-RO"/>
        </w:rPr>
        <w:t>e</w:t>
      </w:r>
      <w:r w:rsidRPr="003019FF">
        <w:rPr>
          <w:rFonts w:ascii="Arial" w:eastAsia="Times New Roman" w:hAnsi="Arial" w:cs="Arial"/>
          <w:lang w:eastAsia="ro-RO"/>
        </w:rPr>
        <w:t>as</w:t>
      </w:r>
      <w:r w:rsidRPr="003019FF">
        <w:rPr>
          <w:rFonts w:ascii="Arial" w:eastAsia="Times New Roman" w:hAnsi="Arial" w:cs="Arial"/>
          <w:spacing w:val="-2"/>
          <w:lang w:eastAsia="ro-RO"/>
        </w:rPr>
        <w:t>t</w:t>
      </w:r>
      <w:r w:rsidRPr="003019FF">
        <w:rPr>
          <w:rFonts w:ascii="Arial" w:eastAsia="Times New Roman" w:hAnsi="Arial" w:cs="Arial"/>
          <w:lang w:eastAsia="ro-RO"/>
        </w:rPr>
        <w:t>ă</w:t>
      </w:r>
      <w:r w:rsidRPr="003019FF">
        <w:rPr>
          <w:rFonts w:ascii="Arial" w:eastAsia="Times New Roman" w:hAnsi="Arial" w:cs="Arial"/>
          <w:spacing w:val="17"/>
          <w:lang w:eastAsia="ro-RO"/>
        </w:rPr>
        <w:t xml:space="preserve"> </w:t>
      </w:r>
      <w:r w:rsidRPr="003019FF">
        <w:rPr>
          <w:rFonts w:ascii="Arial" w:eastAsia="Times New Roman" w:hAnsi="Arial" w:cs="Arial"/>
          <w:lang w:eastAsia="ro-RO"/>
        </w:rPr>
        <w:t>constata</w:t>
      </w:r>
      <w:r w:rsidRPr="003019FF">
        <w:rPr>
          <w:rFonts w:ascii="Arial" w:eastAsia="Times New Roman" w:hAnsi="Arial" w:cs="Arial"/>
          <w:spacing w:val="-1"/>
          <w:lang w:eastAsia="ro-RO"/>
        </w:rPr>
        <w:t>r</w:t>
      </w:r>
      <w:r w:rsidRPr="003019FF">
        <w:rPr>
          <w:rFonts w:ascii="Arial" w:eastAsia="Times New Roman" w:hAnsi="Arial" w:cs="Arial"/>
          <w:lang w:eastAsia="ro-RO"/>
        </w:rPr>
        <w:t>e</w:t>
      </w:r>
      <w:r w:rsidRPr="003019FF">
        <w:rPr>
          <w:rFonts w:ascii="Arial" w:eastAsia="Times New Roman" w:hAnsi="Arial" w:cs="Arial"/>
          <w:spacing w:val="24"/>
          <w:lang w:eastAsia="ro-RO"/>
        </w:rPr>
        <w:t xml:space="preserve"> </w:t>
      </w:r>
      <w:r w:rsidRPr="003019FF">
        <w:rPr>
          <w:rFonts w:ascii="Arial" w:eastAsia="Times New Roman" w:hAnsi="Arial" w:cs="Arial"/>
          <w:lang w:eastAsia="ro-RO"/>
        </w:rPr>
        <w:t>fi</w:t>
      </w:r>
      <w:r w:rsidRPr="003019FF">
        <w:rPr>
          <w:rFonts w:ascii="Arial" w:eastAsia="Times New Roman" w:hAnsi="Arial" w:cs="Arial"/>
          <w:spacing w:val="-1"/>
          <w:lang w:eastAsia="ro-RO"/>
        </w:rPr>
        <w:t>i</w:t>
      </w:r>
      <w:r w:rsidRPr="003019FF">
        <w:rPr>
          <w:rFonts w:ascii="Arial" w:eastAsia="Times New Roman" w:hAnsi="Arial" w:cs="Arial"/>
          <w:spacing w:val="2"/>
          <w:lang w:eastAsia="ro-RO"/>
        </w:rPr>
        <w:t>n</w:t>
      </w:r>
      <w:r w:rsidRPr="003019FF">
        <w:rPr>
          <w:rFonts w:ascii="Arial" w:eastAsia="Times New Roman" w:hAnsi="Arial" w:cs="Arial"/>
          <w:lang w:eastAsia="ro-RO"/>
        </w:rPr>
        <w:t>d</w:t>
      </w:r>
      <w:r w:rsidRPr="003019FF">
        <w:rPr>
          <w:rFonts w:ascii="Arial" w:eastAsia="Times New Roman" w:hAnsi="Arial" w:cs="Arial"/>
          <w:spacing w:val="10"/>
          <w:lang w:eastAsia="ro-RO"/>
        </w:rPr>
        <w:t xml:space="preserve"> </w:t>
      </w:r>
      <w:r w:rsidRPr="003019FF">
        <w:rPr>
          <w:rFonts w:ascii="Arial" w:eastAsia="Times New Roman" w:hAnsi="Arial" w:cs="Arial"/>
          <w:spacing w:val="-1"/>
          <w:lang w:eastAsia="ro-RO"/>
        </w:rPr>
        <w:t>j</w:t>
      </w:r>
      <w:r w:rsidRPr="003019FF">
        <w:rPr>
          <w:rFonts w:ascii="Arial" w:eastAsia="Times New Roman" w:hAnsi="Arial" w:cs="Arial"/>
          <w:spacing w:val="2"/>
          <w:lang w:eastAsia="ro-RO"/>
        </w:rPr>
        <w:t>u</w:t>
      </w:r>
      <w:r w:rsidRPr="003019FF">
        <w:rPr>
          <w:rFonts w:ascii="Arial" w:eastAsia="Times New Roman" w:hAnsi="Arial" w:cs="Arial"/>
          <w:lang w:eastAsia="ro-RO"/>
        </w:rPr>
        <w:t>s</w:t>
      </w:r>
      <w:r w:rsidRPr="003019FF">
        <w:rPr>
          <w:rFonts w:ascii="Arial" w:eastAsia="Times New Roman" w:hAnsi="Arial" w:cs="Arial"/>
          <w:spacing w:val="-2"/>
          <w:lang w:eastAsia="ro-RO"/>
        </w:rPr>
        <w:t>t</w:t>
      </w:r>
      <w:r w:rsidRPr="003019FF">
        <w:rPr>
          <w:rFonts w:ascii="Arial" w:eastAsia="Times New Roman" w:hAnsi="Arial" w:cs="Arial"/>
          <w:lang w:eastAsia="ro-RO"/>
        </w:rPr>
        <w:t>i</w:t>
      </w:r>
      <w:r w:rsidRPr="003019FF">
        <w:rPr>
          <w:rFonts w:ascii="Arial" w:eastAsia="Times New Roman" w:hAnsi="Arial" w:cs="Arial"/>
          <w:spacing w:val="-2"/>
          <w:lang w:eastAsia="ro-RO"/>
        </w:rPr>
        <w:t>f</w:t>
      </w:r>
      <w:r w:rsidRPr="003019FF">
        <w:rPr>
          <w:rFonts w:ascii="Arial" w:eastAsia="Times New Roman" w:hAnsi="Arial" w:cs="Arial"/>
          <w:lang w:eastAsia="ro-RO"/>
        </w:rPr>
        <w:t>ica</w:t>
      </w:r>
      <w:r w:rsidRPr="003019FF">
        <w:rPr>
          <w:rFonts w:ascii="Arial" w:eastAsia="Times New Roman" w:hAnsi="Arial" w:cs="Arial"/>
          <w:spacing w:val="-2"/>
          <w:lang w:eastAsia="ro-RO"/>
        </w:rPr>
        <w:t>t</w:t>
      </w:r>
      <w:r w:rsidRPr="003019FF">
        <w:rPr>
          <w:rFonts w:ascii="Arial" w:eastAsia="Times New Roman" w:hAnsi="Arial" w:cs="Arial"/>
          <w:lang w:eastAsia="ro-RO"/>
        </w:rPr>
        <w:t>ă</w:t>
      </w:r>
      <w:r>
        <w:rPr>
          <w:rFonts w:ascii="Arial" w:eastAsia="Times New Roman" w:hAnsi="Arial" w:cs="Arial"/>
          <w:spacing w:val="19"/>
          <w:lang w:eastAsia="ro-RO"/>
        </w:rPr>
        <w:t xml:space="preserve"> și </w:t>
      </w:r>
      <w:r w:rsidRPr="003019FF">
        <w:rPr>
          <w:rFonts w:ascii="Arial" w:eastAsia="Times New Roman" w:hAnsi="Arial" w:cs="Arial"/>
          <w:spacing w:val="1"/>
          <w:lang w:eastAsia="ro-RO"/>
        </w:rPr>
        <w:t>s</w:t>
      </w:r>
      <w:r w:rsidRPr="003019FF">
        <w:rPr>
          <w:rFonts w:ascii="Arial" w:eastAsia="Times New Roman" w:hAnsi="Arial" w:cs="Arial"/>
          <w:spacing w:val="-1"/>
          <w:lang w:eastAsia="ro-RO"/>
        </w:rPr>
        <w:t>u</w:t>
      </w:r>
      <w:r w:rsidRPr="003019FF">
        <w:rPr>
          <w:rFonts w:ascii="Arial" w:eastAsia="Times New Roman" w:hAnsi="Arial" w:cs="Arial"/>
          <w:lang w:eastAsia="ro-RO"/>
        </w:rPr>
        <w:t>b</w:t>
      </w:r>
      <w:r w:rsidRPr="003019FF">
        <w:rPr>
          <w:rFonts w:ascii="Arial" w:eastAsia="Times New Roman" w:hAnsi="Arial" w:cs="Arial"/>
          <w:spacing w:val="8"/>
          <w:lang w:eastAsia="ro-RO"/>
        </w:rPr>
        <w:t xml:space="preserve"> </w:t>
      </w:r>
      <w:r w:rsidRPr="003019FF">
        <w:rPr>
          <w:rFonts w:ascii="Arial" w:eastAsia="Times New Roman" w:hAnsi="Arial" w:cs="Arial"/>
          <w:lang w:eastAsia="ro-RO"/>
        </w:rPr>
        <w:t>r</w:t>
      </w:r>
      <w:r w:rsidRPr="003019FF">
        <w:rPr>
          <w:rFonts w:ascii="Arial" w:eastAsia="Times New Roman" w:hAnsi="Arial" w:cs="Arial"/>
          <w:spacing w:val="2"/>
          <w:lang w:eastAsia="ro-RO"/>
        </w:rPr>
        <w:t>a</w:t>
      </w:r>
      <w:r w:rsidRPr="003019FF">
        <w:rPr>
          <w:rFonts w:ascii="Arial" w:eastAsia="Times New Roman" w:hAnsi="Arial" w:cs="Arial"/>
          <w:spacing w:val="-1"/>
          <w:lang w:eastAsia="ro-RO"/>
        </w:rPr>
        <w:t>po</w:t>
      </w:r>
      <w:r w:rsidRPr="003019FF">
        <w:rPr>
          <w:rFonts w:ascii="Arial" w:eastAsia="Times New Roman" w:hAnsi="Arial" w:cs="Arial"/>
          <w:lang w:eastAsia="ro-RO"/>
        </w:rPr>
        <w:t>rt</w:t>
      </w:r>
      <w:r w:rsidRPr="003019FF">
        <w:rPr>
          <w:rFonts w:ascii="Arial" w:eastAsia="Times New Roman" w:hAnsi="Arial" w:cs="Arial"/>
          <w:spacing w:val="13"/>
          <w:lang w:eastAsia="ro-RO"/>
        </w:rPr>
        <w:t xml:space="preserve"> </w:t>
      </w:r>
      <w:r w:rsidRPr="003019FF">
        <w:rPr>
          <w:rFonts w:ascii="Arial" w:eastAsia="Times New Roman" w:hAnsi="Arial" w:cs="Arial"/>
          <w:w w:val="102"/>
          <w:lang w:eastAsia="ro-RO"/>
        </w:rPr>
        <w:t>e</w:t>
      </w:r>
      <w:r w:rsidRPr="003019FF">
        <w:rPr>
          <w:rFonts w:ascii="Arial" w:eastAsia="Times New Roman" w:hAnsi="Arial" w:cs="Arial"/>
          <w:spacing w:val="-1"/>
          <w:w w:val="102"/>
          <w:lang w:eastAsia="ro-RO"/>
        </w:rPr>
        <w:t>c</w:t>
      </w:r>
      <w:r w:rsidRPr="003019FF">
        <w:rPr>
          <w:rFonts w:ascii="Arial" w:eastAsia="Times New Roman" w:hAnsi="Arial" w:cs="Arial"/>
          <w:w w:val="102"/>
          <w:lang w:eastAsia="ro-RO"/>
        </w:rPr>
        <w:t>o</w:t>
      </w:r>
      <w:r w:rsidRPr="003019FF">
        <w:rPr>
          <w:rFonts w:ascii="Arial" w:eastAsia="Times New Roman" w:hAnsi="Arial" w:cs="Arial"/>
          <w:spacing w:val="-1"/>
          <w:w w:val="102"/>
          <w:lang w:eastAsia="ro-RO"/>
        </w:rPr>
        <w:t>l</w:t>
      </w:r>
      <w:r w:rsidRPr="003019FF">
        <w:rPr>
          <w:rFonts w:ascii="Arial" w:eastAsia="Times New Roman" w:hAnsi="Arial" w:cs="Arial"/>
          <w:w w:val="102"/>
          <w:lang w:eastAsia="ro-RO"/>
        </w:rPr>
        <w:t>ogi</w:t>
      </w:r>
      <w:r w:rsidRPr="003019FF">
        <w:rPr>
          <w:rFonts w:ascii="Arial" w:eastAsia="Times New Roman" w:hAnsi="Arial" w:cs="Arial"/>
          <w:spacing w:val="-1"/>
          <w:w w:val="102"/>
          <w:lang w:eastAsia="ro-RO"/>
        </w:rPr>
        <w:t>c;</w:t>
      </w:r>
    </w:p>
    <w:p w14:paraId="23C8532F" w14:textId="77777777" w:rsidR="00C274E8" w:rsidRPr="003019FF" w:rsidRDefault="00C274E8" w:rsidP="00C274E8">
      <w:pPr>
        <w:widowControl w:val="0"/>
        <w:autoSpaceDE w:val="0"/>
        <w:autoSpaceDN w:val="0"/>
        <w:adjustRightInd w:val="0"/>
        <w:spacing w:after="0"/>
        <w:jc w:val="both"/>
        <w:rPr>
          <w:rFonts w:ascii="Arial" w:eastAsia="Times New Roman" w:hAnsi="Arial" w:cs="Arial"/>
          <w:lang w:eastAsia="ro-RO"/>
        </w:rPr>
      </w:pPr>
      <w:r w:rsidRPr="003019FF">
        <w:rPr>
          <w:rFonts w:ascii="Arial" w:eastAsia="Times New Roman" w:hAnsi="Arial" w:cs="Arial"/>
          <w:lang w:eastAsia="ro-RO"/>
        </w:rPr>
        <w:tab/>
        <w:t>-</w:t>
      </w:r>
      <w:r w:rsidRPr="003019FF">
        <w:rPr>
          <w:rFonts w:ascii="Arial" w:eastAsia="Times New Roman" w:hAnsi="Arial" w:cs="Arial"/>
          <w:spacing w:val="34"/>
          <w:lang w:eastAsia="ro-RO"/>
        </w:rPr>
        <w:t xml:space="preserve"> </w:t>
      </w:r>
      <w:r w:rsidRPr="003019FF">
        <w:rPr>
          <w:rFonts w:ascii="Arial" w:eastAsia="Times New Roman" w:hAnsi="Arial" w:cs="Arial"/>
          <w:spacing w:val="-1"/>
          <w:lang w:eastAsia="ro-RO"/>
        </w:rPr>
        <w:t>r</w:t>
      </w:r>
      <w:r w:rsidRPr="003019FF">
        <w:rPr>
          <w:rFonts w:ascii="Arial" w:eastAsia="Times New Roman" w:hAnsi="Arial" w:cs="Arial"/>
          <w:lang w:eastAsia="ro-RO"/>
        </w:rPr>
        <w:t>e</w:t>
      </w:r>
      <w:r w:rsidRPr="003019FF">
        <w:rPr>
          <w:rFonts w:ascii="Arial" w:eastAsia="Times New Roman" w:hAnsi="Arial" w:cs="Arial"/>
          <w:spacing w:val="-1"/>
          <w:lang w:eastAsia="ro-RO"/>
        </w:rPr>
        <w:t>c</w:t>
      </w:r>
      <w:r w:rsidRPr="003019FF">
        <w:rPr>
          <w:rFonts w:ascii="Arial" w:eastAsia="Times New Roman" w:hAnsi="Arial" w:cs="Arial"/>
          <w:spacing w:val="2"/>
          <w:lang w:eastAsia="ro-RO"/>
        </w:rPr>
        <w:t>o</w:t>
      </w:r>
      <w:r w:rsidRPr="003019FF">
        <w:rPr>
          <w:rFonts w:ascii="Arial" w:eastAsia="Times New Roman" w:hAnsi="Arial" w:cs="Arial"/>
          <w:lang w:eastAsia="ro-RO"/>
        </w:rPr>
        <w:t>nst</w:t>
      </w:r>
      <w:r w:rsidRPr="003019FF">
        <w:rPr>
          <w:rFonts w:ascii="Arial" w:eastAsia="Times New Roman" w:hAnsi="Arial" w:cs="Arial"/>
          <w:spacing w:val="-1"/>
          <w:lang w:eastAsia="ro-RO"/>
        </w:rPr>
        <w:t>ru</w:t>
      </w:r>
      <w:r w:rsidRPr="003019FF">
        <w:rPr>
          <w:rFonts w:ascii="Arial" w:eastAsia="Times New Roman" w:hAnsi="Arial" w:cs="Arial"/>
          <w:lang w:eastAsia="ro-RO"/>
        </w:rPr>
        <w:t>cţia</w:t>
      </w:r>
      <w:r w:rsidRPr="003019FF">
        <w:rPr>
          <w:rFonts w:ascii="Arial" w:eastAsia="Times New Roman" w:hAnsi="Arial" w:cs="Arial"/>
          <w:spacing w:val="57"/>
          <w:lang w:eastAsia="ro-RO"/>
        </w:rPr>
        <w:t xml:space="preserve"> </w:t>
      </w:r>
      <w:r w:rsidRPr="003019FF">
        <w:rPr>
          <w:rFonts w:ascii="Arial" w:eastAsia="Times New Roman" w:hAnsi="Arial" w:cs="Arial"/>
          <w:lang w:eastAsia="ro-RO"/>
        </w:rPr>
        <w:t>eco</w:t>
      </w:r>
      <w:r w:rsidRPr="003019FF">
        <w:rPr>
          <w:rFonts w:ascii="Arial" w:eastAsia="Times New Roman" w:hAnsi="Arial" w:cs="Arial"/>
          <w:spacing w:val="-1"/>
          <w:lang w:eastAsia="ro-RO"/>
        </w:rPr>
        <w:t>l</w:t>
      </w:r>
      <w:r w:rsidRPr="003019FF">
        <w:rPr>
          <w:rFonts w:ascii="Arial" w:eastAsia="Times New Roman" w:hAnsi="Arial" w:cs="Arial"/>
          <w:lang w:eastAsia="ro-RO"/>
        </w:rPr>
        <w:t>o</w:t>
      </w:r>
      <w:r w:rsidRPr="003019FF">
        <w:rPr>
          <w:rFonts w:ascii="Arial" w:eastAsia="Times New Roman" w:hAnsi="Arial" w:cs="Arial"/>
          <w:spacing w:val="-1"/>
          <w:lang w:eastAsia="ro-RO"/>
        </w:rPr>
        <w:t>g</w:t>
      </w:r>
      <w:r w:rsidRPr="003019FF">
        <w:rPr>
          <w:rFonts w:ascii="Arial" w:eastAsia="Times New Roman" w:hAnsi="Arial" w:cs="Arial"/>
          <w:lang w:eastAsia="ro-RO"/>
        </w:rPr>
        <w:t>ică</w:t>
      </w:r>
      <w:r w:rsidRPr="003019FF">
        <w:rPr>
          <w:rFonts w:ascii="Arial" w:eastAsia="Times New Roman" w:hAnsi="Arial" w:cs="Arial"/>
          <w:spacing w:val="51"/>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35"/>
          <w:lang w:eastAsia="ro-RO"/>
        </w:rPr>
        <w:t xml:space="preserve"> </w:t>
      </w:r>
      <w:r w:rsidRPr="003019FF">
        <w:rPr>
          <w:rFonts w:ascii="Arial" w:eastAsia="Times New Roman" w:hAnsi="Arial" w:cs="Arial"/>
          <w:spacing w:val="-2"/>
          <w:lang w:eastAsia="ro-RO"/>
        </w:rPr>
        <w:t>t</w:t>
      </w:r>
      <w:r w:rsidRPr="003019FF">
        <w:rPr>
          <w:rFonts w:ascii="Arial" w:eastAsia="Times New Roman" w:hAnsi="Arial" w:cs="Arial"/>
          <w:spacing w:val="2"/>
          <w:lang w:eastAsia="ro-RO"/>
        </w:rPr>
        <w:t>u</w:t>
      </w:r>
      <w:r w:rsidRPr="003019FF">
        <w:rPr>
          <w:rFonts w:ascii="Arial" w:eastAsia="Times New Roman" w:hAnsi="Arial" w:cs="Arial"/>
          <w:lang w:eastAsia="ro-RO"/>
        </w:rPr>
        <w:t>t</w:t>
      </w:r>
      <w:r w:rsidRPr="003019FF">
        <w:rPr>
          <w:rFonts w:ascii="Arial" w:eastAsia="Times New Roman" w:hAnsi="Arial" w:cs="Arial"/>
          <w:spacing w:val="-1"/>
          <w:lang w:eastAsia="ro-RO"/>
        </w:rPr>
        <w:t>ur</w:t>
      </w:r>
      <w:r w:rsidRPr="003019FF">
        <w:rPr>
          <w:rFonts w:ascii="Arial" w:eastAsia="Times New Roman" w:hAnsi="Arial" w:cs="Arial"/>
          <w:lang w:eastAsia="ro-RO"/>
        </w:rPr>
        <w:t>or</w:t>
      </w:r>
      <w:r w:rsidRPr="003019FF">
        <w:rPr>
          <w:rFonts w:ascii="Arial" w:eastAsia="Times New Roman" w:hAnsi="Arial" w:cs="Arial"/>
          <w:spacing w:val="46"/>
          <w:lang w:eastAsia="ro-RO"/>
        </w:rPr>
        <w:t xml:space="preserve"> </w:t>
      </w:r>
      <w:r w:rsidRPr="003019FF">
        <w:rPr>
          <w:rFonts w:ascii="Arial" w:eastAsia="Times New Roman" w:hAnsi="Arial" w:cs="Arial"/>
          <w:spacing w:val="-1"/>
          <w:lang w:eastAsia="ro-RO"/>
        </w:rPr>
        <w:t>a</w:t>
      </w:r>
      <w:r w:rsidRPr="003019FF">
        <w:rPr>
          <w:rFonts w:ascii="Arial" w:eastAsia="Times New Roman" w:hAnsi="Arial" w:cs="Arial"/>
          <w:lang w:eastAsia="ro-RO"/>
        </w:rPr>
        <w:t>rb</w:t>
      </w:r>
      <w:r w:rsidRPr="003019FF">
        <w:rPr>
          <w:rFonts w:ascii="Arial" w:eastAsia="Times New Roman" w:hAnsi="Arial" w:cs="Arial"/>
          <w:spacing w:val="-1"/>
          <w:lang w:eastAsia="ro-RO"/>
        </w:rPr>
        <w:t>o</w:t>
      </w:r>
      <w:r w:rsidRPr="003019FF">
        <w:rPr>
          <w:rFonts w:ascii="Arial" w:eastAsia="Times New Roman" w:hAnsi="Arial" w:cs="Arial"/>
          <w:lang w:eastAsia="ro-RO"/>
        </w:rPr>
        <w:t>re</w:t>
      </w:r>
      <w:r w:rsidRPr="003019FF">
        <w:rPr>
          <w:rFonts w:ascii="Arial" w:eastAsia="Times New Roman" w:hAnsi="Arial" w:cs="Arial"/>
          <w:spacing w:val="-2"/>
          <w:lang w:eastAsia="ro-RO"/>
        </w:rPr>
        <w:t>t</w:t>
      </w:r>
      <w:r w:rsidRPr="003019FF">
        <w:rPr>
          <w:rFonts w:ascii="Arial" w:eastAsia="Times New Roman" w:hAnsi="Arial" w:cs="Arial"/>
          <w:lang w:eastAsia="ro-RO"/>
        </w:rPr>
        <w:t>el</w:t>
      </w:r>
      <w:r w:rsidRPr="003019FF">
        <w:rPr>
          <w:rFonts w:ascii="Arial" w:eastAsia="Times New Roman" w:hAnsi="Arial" w:cs="Arial"/>
          <w:spacing w:val="-1"/>
          <w:lang w:eastAsia="ro-RO"/>
        </w:rPr>
        <w:t>o</w:t>
      </w:r>
      <w:r w:rsidRPr="003019FF">
        <w:rPr>
          <w:rFonts w:ascii="Arial" w:eastAsia="Times New Roman" w:hAnsi="Arial" w:cs="Arial"/>
          <w:lang w:eastAsia="ro-RO"/>
        </w:rPr>
        <w:t>r</w:t>
      </w:r>
      <w:r w:rsidRPr="003019FF">
        <w:rPr>
          <w:rFonts w:ascii="Arial" w:eastAsia="Times New Roman" w:hAnsi="Arial" w:cs="Arial"/>
          <w:spacing w:val="55"/>
          <w:lang w:eastAsia="ro-RO"/>
        </w:rPr>
        <w:t xml:space="preserve"> </w:t>
      </w:r>
      <w:r w:rsidRPr="003019FF">
        <w:rPr>
          <w:rFonts w:ascii="Arial" w:eastAsia="Times New Roman" w:hAnsi="Arial" w:cs="Arial"/>
          <w:spacing w:val="-1"/>
          <w:lang w:eastAsia="ro-RO"/>
        </w:rPr>
        <w:t>c</w:t>
      </w:r>
      <w:r w:rsidRPr="003019FF">
        <w:rPr>
          <w:rFonts w:ascii="Arial" w:eastAsia="Times New Roman" w:hAnsi="Arial" w:cs="Arial"/>
          <w:lang w:eastAsia="ro-RO"/>
        </w:rPr>
        <w:t>u</w:t>
      </w:r>
      <w:r w:rsidRPr="003019FF">
        <w:rPr>
          <w:rFonts w:ascii="Arial" w:eastAsia="Times New Roman" w:hAnsi="Arial" w:cs="Arial"/>
          <w:spacing w:val="38"/>
          <w:lang w:eastAsia="ro-RO"/>
        </w:rPr>
        <w:t xml:space="preserve"> </w:t>
      </w:r>
      <w:r w:rsidRPr="003019FF">
        <w:rPr>
          <w:rFonts w:ascii="Arial" w:eastAsia="Times New Roman" w:hAnsi="Arial" w:cs="Arial"/>
          <w:lang w:eastAsia="ro-RO"/>
        </w:rPr>
        <w:t>st</w:t>
      </w:r>
      <w:r w:rsidRPr="003019FF">
        <w:rPr>
          <w:rFonts w:ascii="Arial" w:eastAsia="Times New Roman" w:hAnsi="Arial" w:cs="Arial"/>
          <w:spacing w:val="-1"/>
          <w:lang w:eastAsia="ro-RO"/>
        </w:rPr>
        <w:t>r</w:t>
      </w:r>
      <w:r w:rsidRPr="003019FF">
        <w:rPr>
          <w:rFonts w:ascii="Arial" w:eastAsia="Times New Roman" w:hAnsi="Arial" w:cs="Arial"/>
          <w:lang w:eastAsia="ro-RO"/>
        </w:rPr>
        <w:t>uc</w:t>
      </w:r>
      <w:r w:rsidRPr="003019FF">
        <w:rPr>
          <w:rFonts w:ascii="Arial" w:eastAsia="Times New Roman" w:hAnsi="Arial" w:cs="Arial"/>
          <w:spacing w:val="-2"/>
          <w:lang w:eastAsia="ro-RO"/>
        </w:rPr>
        <w:t>t</w:t>
      </w:r>
      <w:r w:rsidRPr="003019FF">
        <w:rPr>
          <w:rFonts w:ascii="Arial" w:eastAsia="Times New Roman" w:hAnsi="Arial" w:cs="Arial"/>
          <w:spacing w:val="2"/>
          <w:lang w:eastAsia="ro-RO"/>
        </w:rPr>
        <w:t>u</w:t>
      </w:r>
      <w:r w:rsidRPr="003019FF">
        <w:rPr>
          <w:rFonts w:ascii="Arial" w:eastAsia="Times New Roman" w:hAnsi="Arial" w:cs="Arial"/>
          <w:lang w:eastAsia="ro-RO"/>
        </w:rPr>
        <w:t>ri</w:t>
      </w:r>
      <w:r w:rsidRPr="003019FF">
        <w:rPr>
          <w:rFonts w:ascii="Arial" w:eastAsia="Times New Roman" w:hAnsi="Arial" w:cs="Arial"/>
          <w:spacing w:val="48"/>
          <w:lang w:eastAsia="ro-RO"/>
        </w:rPr>
        <w:t xml:space="preserve"> </w:t>
      </w:r>
      <w:r w:rsidRPr="003019FF">
        <w:rPr>
          <w:rFonts w:ascii="Arial" w:eastAsia="Times New Roman" w:hAnsi="Arial" w:cs="Arial"/>
          <w:lang w:eastAsia="ro-RO"/>
        </w:rPr>
        <w:t>d</w:t>
      </w:r>
      <w:r w:rsidRPr="003019FF">
        <w:rPr>
          <w:rFonts w:ascii="Arial" w:eastAsia="Times New Roman" w:hAnsi="Arial" w:cs="Arial"/>
          <w:spacing w:val="2"/>
          <w:lang w:eastAsia="ro-RO"/>
        </w:rPr>
        <w:t>e</w:t>
      </w:r>
      <w:r w:rsidRPr="003019FF">
        <w:rPr>
          <w:rFonts w:ascii="Arial" w:eastAsia="Times New Roman" w:hAnsi="Arial" w:cs="Arial"/>
          <w:lang w:eastAsia="ro-RO"/>
        </w:rPr>
        <w:t>t</w:t>
      </w:r>
      <w:r w:rsidRPr="003019FF">
        <w:rPr>
          <w:rFonts w:ascii="Arial" w:eastAsia="Times New Roman" w:hAnsi="Arial" w:cs="Arial"/>
          <w:spacing w:val="-1"/>
          <w:lang w:eastAsia="ro-RO"/>
        </w:rPr>
        <w:t>e</w:t>
      </w:r>
      <w:r w:rsidRPr="003019FF">
        <w:rPr>
          <w:rFonts w:ascii="Arial" w:eastAsia="Times New Roman" w:hAnsi="Arial" w:cs="Arial"/>
          <w:lang w:eastAsia="ro-RO"/>
        </w:rPr>
        <w:t>rio</w:t>
      </w:r>
      <w:r w:rsidRPr="003019FF">
        <w:rPr>
          <w:rFonts w:ascii="Arial" w:eastAsia="Times New Roman" w:hAnsi="Arial" w:cs="Arial"/>
          <w:spacing w:val="-1"/>
          <w:lang w:eastAsia="ro-RO"/>
        </w:rPr>
        <w:t>r</w:t>
      </w:r>
      <w:r w:rsidRPr="003019FF">
        <w:rPr>
          <w:rFonts w:ascii="Arial" w:eastAsia="Times New Roman" w:hAnsi="Arial" w:cs="Arial"/>
          <w:lang w:eastAsia="ro-RO"/>
        </w:rPr>
        <w:t>ate</w:t>
      </w:r>
      <w:r w:rsidRPr="003019FF">
        <w:rPr>
          <w:rFonts w:ascii="Arial" w:eastAsia="Times New Roman" w:hAnsi="Arial" w:cs="Arial"/>
          <w:spacing w:val="55"/>
          <w:lang w:eastAsia="ro-RO"/>
        </w:rPr>
        <w:t xml:space="preserve"> </w:t>
      </w:r>
      <w:r w:rsidRPr="003019FF">
        <w:rPr>
          <w:rFonts w:ascii="Arial" w:eastAsia="Times New Roman" w:hAnsi="Arial" w:cs="Arial"/>
          <w:spacing w:val="-1"/>
          <w:lang w:eastAsia="ro-RO"/>
        </w:rPr>
        <w:t>ş</w:t>
      </w:r>
      <w:r w:rsidRPr="003019FF">
        <w:rPr>
          <w:rFonts w:ascii="Arial" w:eastAsia="Times New Roman" w:hAnsi="Arial" w:cs="Arial"/>
          <w:lang w:eastAsia="ro-RO"/>
        </w:rPr>
        <w:t>i</w:t>
      </w:r>
      <w:r w:rsidRPr="003019FF">
        <w:rPr>
          <w:rFonts w:ascii="Arial" w:eastAsia="Times New Roman" w:hAnsi="Arial" w:cs="Arial"/>
          <w:spacing w:val="36"/>
          <w:lang w:eastAsia="ro-RO"/>
        </w:rPr>
        <w:t xml:space="preserve"> </w:t>
      </w:r>
      <w:r w:rsidRPr="003019FF">
        <w:rPr>
          <w:rFonts w:ascii="Arial" w:eastAsia="Times New Roman" w:hAnsi="Arial" w:cs="Arial"/>
          <w:spacing w:val="-2"/>
          <w:lang w:eastAsia="ro-RO"/>
        </w:rPr>
        <w:t>f</w:t>
      </w:r>
      <w:r w:rsidRPr="003019FF">
        <w:rPr>
          <w:rFonts w:ascii="Arial" w:eastAsia="Times New Roman" w:hAnsi="Arial" w:cs="Arial"/>
          <w:lang w:eastAsia="ro-RO"/>
        </w:rPr>
        <w:t>orm</w:t>
      </w:r>
      <w:r w:rsidRPr="003019FF">
        <w:rPr>
          <w:rFonts w:ascii="Arial" w:eastAsia="Times New Roman" w:hAnsi="Arial" w:cs="Arial"/>
          <w:spacing w:val="-1"/>
          <w:lang w:eastAsia="ro-RO"/>
        </w:rPr>
        <w:t>a</w:t>
      </w:r>
      <w:r w:rsidRPr="003019FF">
        <w:rPr>
          <w:rFonts w:ascii="Arial" w:eastAsia="Times New Roman" w:hAnsi="Arial" w:cs="Arial"/>
          <w:lang w:eastAsia="ro-RO"/>
        </w:rPr>
        <w:t>rea</w:t>
      </w:r>
      <w:r w:rsidRPr="003019FF">
        <w:rPr>
          <w:rFonts w:ascii="Arial" w:eastAsia="Times New Roman" w:hAnsi="Arial" w:cs="Arial"/>
          <w:spacing w:val="50"/>
          <w:lang w:eastAsia="ro-RO"/>
        </w:rPr>
        <w:t xml:space="preserve"> </w:t>
      </w:r>
      <w:r w:rsidRPr="003019FF">
        <w:rPr>
          <w:rFonts w:ascii="Arial" w:eastAsia="Times New Roman" w:hAnsi="Arial" w:cs="Arial"/>
          <w:w w:val="102"/>
          <w:lang w:eastAsia="ro-RO"/>
        </w:rPr>
        <w:t xml:space="preserve">de </w:t>
      </w:r>
      <w:r w:rsidRPr="003019FF">
        <w:rPr>
          <w:rFonts w:ascii="Arial" w:eastAsia="Times New Roman" w:hAnsi="Arial" w:cs="Arial"/>
          <w:spacing w:val="-1"/>
          <w:lang w:eastAsia="ro-RO"/>
        </w:rPr>
        <w:t>n</w:t>
      </w:r>
      <w:r w:rsidRPr="003019FF">
        <w:rPr>
          <w:rFonts w:ascii="Arial" w:eastAsia="Times New Roman" w:hAnsi="Arial" w:cs="Arial"/>
          <w:spacing w:val="2"/>
          <w:lang w:eastAsia="ro-RO"/>
        </w:rPr>
        <w:t>o</w:t>
      </w:r>
      <w:r w:rsidRPr="003019FF">
        <w:rPr>
          <w:rFonts w:ascii="Arial" w:eastAsia="Times New Roman" w:hAnsi="Arial" w:cs="Arial"/>
          <w:lang w:eastAsia="ro-RO"/>
        </w:rPr>
        <w:t>i</w:t>
      </w:r>
      <w:r w:rsidRPr="003019FF">
        <w:rPr>
          <w:rFonts w:ascii="Arial" w:eastAsia="Times New Roman" w:hAnsi="Arial" w:cs="Arial"/>
          <w:spacing w:val="8"/>
          <w:lang w:eastAsia="ro-RO"/>
        </w:rPr>
        <w:t xml:space="preserve"> </w:t>
      </w:r>
      <w:r w:rsidRPr="003019FF">
        <w:rPr>
          <w:rFonts w:ascii="Arial" w:eastAsia="Times New Roman" w:hAnsi="Arial" w:cs="Arial"/>
          <w:spacing w:val="-1"/>
          <w:lang w:eastAsia="ro-RO"/>
        </w:rPr>
        <w:t>ar</w:t>
      </w:r>
      <w:r w:rsidRPr="003019FF">
        <w:rPr>
          <w:rFonts w:ascii="Arial" w:eastAsia="Times New Roman" w:hAnsi="Arial" w:cs="Arial"/>
          <w:spacing w:val="2"/>
          <w:lang w:eastAsia="ro-RO"/>
        </w:rPr>
        <w:t>b</w:t>
      </w:r>
      <w:r w:rsidRPr="003019FF">
        <w:rPr>
          <w:rFonts w:ascii="Arial" w:eastAsia="Times New Roman" w:hAnsi="Arial" w:cs="Arial"/>
          <w:spacing w:val="-1"/>
          <w:lang w:eastAsia="ro-RO"/>
        </w:rPr>
        <w:t>o</w:t>
      </w:r>
      <w:r w:rsidRPr="003019FF">
        <w:rPr>
          <w:rFonts w:ascii="Arial" w:eastAsia="Times New Roman" w:hAnsi="Arial" w:cs="Arial"/>
          <w:lang w:eastAsia="ro-RO"/>
        </w:rPr>
        <w:t>r</w:t>
      </w:r>
      <w:r w:rsidRPr="003019FF">
        <w:rPr>
          <w:rFonts w:ascii="Arial" w:eastAsia="Times New Roman" w:hAnsi="Arial" w:cs="Arial"/>
          <w:spacing w:val="2"/>
          <w:lang w:eastAsia="ro-RO"/>
        </w:rPr>
        <w:t>e</w:t>
      </w:r>
      <w:r w:rsidRPr="003019FF">
        <w:rPr>
          <w:rFonts w:ascii="Arial" w:eastAsia="Times New Roman" w:hAnsi="Arial" w:cs="Arial"/>
          <w:spacing w:val="-3"/>
          <w:lang w:eastAsia="ro-RO"/>
        </w:rPr>
        <w:t>t</w:t>
      </w:r>
      <w:r w:rsidRPr="003019FF">
        <w:rPr>
          <w:rFonts w:ascii="Arial" w:eastAsia="Times New Roman" w:hAnsi="Arial" w:cs="Arial"/>
          <w:lang w:eastAsia="ro-RO"/>
        </w:rPr>
        <w:t>e</w:t>
      </w:r>
      <w:r w:rsidRPr="003019FF">
        <w:rPr>
          <w:rFonts w:ascii="Arial" w:eastAsia="Times New Roman" w:hAnsi="Arial" w:cs="Arial"/>
          <w:spacing w:val="21"/>
          <w:lang w:eastAsia="ro-RO"/>
        </w:rPr>
        <w:t xml:space="preserve"> </w:t>
      </w:r>
      <w:r w:rsidRPr="003019FF">
        <w:rPr>
          <w:rFonts w:ascii="Arial" w:eastAsia="Times New Roman" w:hAnsi="Arial" w:cs="Arial"/>
          <w:lang w:eastAsia="ro-RO"/>
        </w:rPr>
        <w:t>cu</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structu</w:t>
      </w:r>
      <w:r w:rsidRPr="003019FF">
        <w:rPr>
          <w:rFonts w:ascii="Arial" w:eastAsia="Times New Roman" w:hAnsi="Arial" w:cs="Arial"/>
          <w:spacing w:val="-1"/>
          <w:lang w:eastAsia="ro-RO"/>
        </w:rPr>
        <w:t>r</w:t>
      </w:r>
      <w:r w:rsidRPr="003019FF">
        <w:rPr>
          <w:rFonts w:ascii="Arial" w:eastAsia="Times New Roman" w:hAnsi="Arial" w:cs="Arial"/>
          <w:lang w:eastAsia="ro-RO"/>
        </w:rPr>
        <w:t>i</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ap</w:t>
      </w:r>
      <w:r w:rsidRPr="003019FF">
        <w:rPr>
          <w:rFonts w:ascii="Arial" w:eastAsia="Times New Roman" w:hAnsi="Arial" w:cs="Arial"/>
          <w:spacing w:val="-1"/>
          <w:lang w:eastAsia="ro-RO"/>
        </w:rPr>
        <w:t>r</w:t>
      </w:r>
      <w:r w:rsidRPr="003019FF">
        <w:rPr>
          <w:rFonts w:ascii="Arial" w:eastAsia="Times New Roman" w:hAnsi="Arial" w:cs="Arial"/>
          <w:lang w:eastAsia="ro-RO"/>
        </w:rPr>
        <w:t>opiate</w:t>
      </w:r>
      <w:r w:rsidRPr="003019FF">
        <w:rPr>
          <w:rFonts w:ascii="Arial" w:eastAsia="Times New Roman" w:hAnsi="Arial" w:cs="Arial"/>
          <w:spacing w:val="20"/>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cele</w:t>
      </w:r>
      <w:r w:rsidRPr="003019FF">
        <w:rPr>
          <w:rFonts w:ascii="Arial" w:eastAsia="Times New Roman" w:hAnsi="Arial" w:cs="Arial"/>
          <w:spacing w:val="9"/>
          <w:lang w:eastAsia="ro-RO"/>
        </w:rPr>
        <w:t xml:space="preserve"> </w:t>
      </w:r>
      <w:r w:rsidRPr="003019FF">
        <w:rPr>
          <w:rFonts w:ascii="Arial" w:eastAsia="Times New Roman" w:hAnsi="Arial" w:cs="Arial"/>
          <w:lang w:eastAsia="ro-RO"/>
        </w:rPr>
        <w:t>natu</w:t>
      </w:r>
      <w:r w:rsidRPr="003019FF">
        <w:rPr>
          <w:rFonts w:ascii="Arial" w:eastAsia="Times New Roman" w:hAnsi="Arial" w:cs="Arial"/>
          <w:spacing w:val="-1"/>
          <w:lang w:eastAsia="ro-RO"/>
        </w:rPr>
        <w:t>r</w:t>
      </w:r>
      <w:r w:rsidRPr="003019FF">
        <w:rPr>
          <w:rFonts w:ascii="Arial" w:eastAsia="Times New Roman" w:hAnsi="Arial" w:cs="Arial"/>
          <w:lang w:eastAsia="ro-RO"/>
        </w:rPr>
        <w:t>a</w:t>
      </w:r>
      <w:r w:rsidRPr="003019FF">
        <w:rPr>
          <w:rFonts w:ascii="Arial" w:eastAsia="Times New Roman" w:hAnsi="Arial" w:cs="Arial"/>
          <w:spacing w:val="-1"/>
          <w:lang w:eastAsia="ro-RO"/>
        </w:rPr>
        <w:t>l</w:t>
      </w:r>
      <w:r w:rsidRPr="003019FF">
        <w:rPr>
          <w:rFonts w:ascii="Arial" w:eastAsia="Times New Roman" w:hAnsi="Arial" w:cs="Arial"/>
          <w:spacing w:val="2"/>
          <w:lang w:eastAsia="ro-RO"/>
        </w:rPr>
        <w:t>e</w:t>
      </w:r>
      <w:r w:rsidRPr="003019FF">
        <w:rPr>
          <w:rFonts w:ascii="Arial" w:eastAsia="Times New Roman" w:hAnsi="Arial" w:cs="Arial"/>
          <w:lang w:eastAsia="ro-RO"/>
        </w:rPr>
        <w:t>,</w:t>
      </w:r>
      <w:r w:rsidRPr="003019FF">
        <w:rPr>
          <w:rFonts w:ascii="Arial" w:eastAsia="Times New Roman" w:hAnsi="Arial" w:cs="Arial"/>
          <w:spacing w:val="18"/>
          <w:lang w:eastAsia="ro-RO"/>
        </w:rPr>
        <w:t xml:space="preserve"> </w:t>
      </w:r>
      <w:r w:rsidRPr="003019FF">
        <w:rPr>
          <w:rFonts w:ascii="Arial" w:eastAsia="Times New Roman" w:hAnsi="Arial" w:cs="Arial"/>
          <w:lang w:eastAsia="ro-RO"/>
        </w:rPr>
        <w:t>o</w:t>
      </w:r>
      <w:r w:rsidRPr="003019FF">
        <w:rPr>
          <w:rFonts w:ascii="Arial" w:eastAsia="Times New Roman" w:hAnsi="Arial" w:cs="Arial"/>
          <w:spacing w:val="2"/>
          <w:lang w:eastAsia="ro-RO"/>
        </w:rPr>
        <w:t>p</w:t>
      </w:r>
      <w:r w:rsidRPr="003019FF">
        <w:rPr>
          <w:rFonts w:ascii="Arial" w:eastAsia="Times New Roman" w:hAnsi="Arial" w:cs="Arial"/>
          <w:lang w:eastAsia="ro-RO"/>
        </w:rPr>
        <w:t>tim</w:t>
      </w:r>
      <w:r w:rsidRPr="003019FF">
        <w:rPr>
          <w:rFonts w:ascii="Arial" w:eastAsia="Times New Roman" w:hAnsi="Arial" w:cs="Arial"/>
          <w:spacing w:val="13"/>
          <w:lang w:eastAsia="ro-RO"/>
        </w:rPr>
        <w:t xml:space="preserve"> </w:t>
      </w:r>
      <w:r w:rsidRPr="003019FF">
        <w:rPr>
          <w:rFonts w:ascii="Arial" w:eastAsia="Times New Roman" w:hAnsi="Arial" w:cs="Arial"/>
          <w:w w:val="102"/>
          <w:lang w:eastAsia="ro-RO"/>
        </w:rPr>
        <w:t>st</w:t>
      </w:r>
      <w:r w:rsidRPr="003019FF">
        <w:rPr>
          <w:rFonts w:ascii="Arial" w:eastAsia="Times New Roman" w:hAnsi="Arial" w:cs="Arial"/>
          <w:spacing w:val="-1"/>
          <w:w w:val="102"/>
          <w:lang w:eastAsia="ro-RO"/>
        </w:rPr>
        <w:t>r</w:t>
      </w:r>
      <w:r w:rsidRPr="003019FF">
        <w:rPr>
          <w:rFonts w:ascii="Arial" w:eastAsia="Times New Roman" w:hAnsi="Arial" w:cs="Arial"/>
          <w:w w:val="102"/>
          <w:lang w:eastAsia="ro-RO"/>
        </w:rPr>
        <w:t>uctur</w:t>
      </w:r>
      <w:r w:rsidRPr="003019FF">
        <w:rPr>
          <w:rFonts w:ascii="Arial" w:eastAsia="Times New Roman" w:hAnsi="Arial" w:cs="Arial"/>
          <w:spacing w:val="2"/>
          <w:w w:val="102"/>
          <w:lang w:eastAsia="ro-RO"/>
        </w:rPr>
        <w:t>a</w:t>
      </w:r>
      <w:r w:rsidRPr="003019FF">
        <w:rPr>
          <w:rFonts w:ascii="Arial" w:eastAsia="Times New Roman" w:hAnsi="Arial" w:cs="Arial"/>
          <w:spacing w:val="-2"/>
          <w:w w:val="103"/>
          <w:lang w:eastAsia="ro-RO"/>
        </w:rPr>
        <w:t>t</w:t>
      </w:r>
      <w:r w:rsidRPr="003019FF">
        <w:rPr>
          <w:rFonts w:ascii="Arial" w:eastAsia="Times New Roman" w:hAnsi="Arial" w:cs="Arial"/>
          <w:w w:val="102"/>
          <w:lang w:eastAsia="ro-RO"/>
        </w:rPr>
        <w:t>e</w:t>
      </w:r>
    </w:p>
    <w:p w14:paraId="572C0A44" w14:textId="77777777" w:rsidR="00C274E8" w:rsidRPr="003019FF" w:rsidRDefault="00C274E8" w:rsidP="00C274E8">
      <w:pPr>
        <w:widowControl w:val="0"/>
        <w:autoSpaceDE w:val="0"/>
        <w:autoSpaceDN w:val="0"/>
        <w:adjustRightInd w:val="0"/>
        <w:spacing w:after="0"/>
        <w:ind w:right="134"/>
        <w:jc w:val="both"/>
        <w:rPr>
          <w:rFonts w:ascii="Arial" w:eastAsia="Times New Roman" w:hAnsi="Arial" w:cs="Arial"/>
          <w:lang w:eastAsia="ro-RO"/>
        </w:rPr>
      </w:pPr>
      <w:r w:rsidRPr="003019FF">
        <w:rPr>
          <w:rFonts w:ascii="Arial" w:eastAsia="Times New Roman" w:hAnsi="Arial" w:cs="Arial"/>
          <w:lang w:eastAsia="ro-RO"/>
        </w:rPr>
        <w:tab/>
        <w:t xml:space="preserve">- </w:t>
      </w:r>
      <w:r w:rsidRPr="003019FF">
        <w:rPr>
          <w:rFonts w:ascii="Arial" w:eastAsia="Times New Roman" w:hAnsi="Arial" w:cs="Arial"/>
          <w:spacing w:val="-1"/>
          <w:lang w:eastAsia="ro-RO"/>
        </w:rPr>
        <w:t>s</w:t>
      </w:r>
      <w:r w:rsidRPr="003019FF">
        <w:rPr>
          <w:rFonts w:ascii="Arial" w:eastAsia="Times New Roman" w:hAnsi="Arial" w:cs="Arial"/>
          <w:lang w:eastAsia="ro-RO"/>
        </w:rPr>
        <w:t>ub</w:t>
      </w:r>
      <w:r w:rsidRPr="003019FF">
        <w:rPr>
          <w:rFonts w:ascii="Arial" w:eastAsia="Times New Roman" w:hAnsi="Arial" w:cs="Arial"/>
          <w:spacing w:val="6"/>
          <w:lang w:eastAsia="ro-RO"/>
        </w:rPr>
        <w:t xml:space="preserve"> </w:t>
      </w:r>
      <w:r w:rsidRPr="003019FF">
        <w:rPr>
          <w:rFonts w:ascii="Arial" w:eastAsia="Times New Roman" w:hAnsi="Arial" w:cs="Arial"/>
          <w:spacing w:val="-1"/>
          <w:lang w:eastAsia="ro-RO"/>
        </w:rPr>
        <w:t>r</w:t>
      </w:r>
      <w:r w:rsidRPr="003019FF">
        <w:rPr>
          <w:rFonts w:ascii="Arial" w:eastAsia="Times New Roman" w:hAnsi="Arial" w:cs="Arial"/>
          <w:lang w:eastAsia="ro-RO"/>
        </w:rPr>
        <w:t>a</w:t>
      </w:r>
      <w:r w:rsidRPr="003019FF">
        <w:rPr>
          <w:rFonts w:ascii="Arial" w:eastAsia="Times New Roman" w:hAnsi="Arial" w:cs="Arial"/>
          <w:spacing w:val="-1"/>
          <w:lang w:eastAsia="ro-RO"/>
        </w:rPr>
        <w:t>p</w:t>
      </w:r>
      <w:r w:rsidRPr="003019FF">
        <w:rPr>
          <w:rFonts w:ascii="Arial" w:eastAsia="Times New Roman" w:hAnsi="Arial" w:cs="Arial"/>
          <w:spacing w:val="2"/>
          <w:lang w:eastAsia="ro-RO"/>
        </w:rPr>
        <w:t>o</w:t>
      </w:r>
      <w:r w:rsidRPr="003019FF">
        <w:rPr>
          <w:rFonts w:ascii="Arial" w:eastAsia="Times New Roman" w:hAnsi="Arial" w:cs="Arial"/>
          <w:lang w:eastAsia="ro-RO"/>
        </w:rPr>
        <w:t>rt</w:t>
      </w:r>
      <w:r w:rsidRPr="003019FF">
        <w:rPr>
          <w:rFonts w:ascii="Arial" w:eastAsia="Times New Roman" w:hAnsi="Arial" w:cs="Arial"/>
          <w:spacing w:val="9"/>
          <w:lang w:eastAsia="ro-RO"/>
        </w:rPr>
        <w:t xml:space="preserve"> </w:t>
      </w:r>
      <w:r w:rsidRPr="003019FF">
        <w:rPr>
          <w:rFonts w:ascii="Arial" w:eastAsia="Times New Roman" w:hAnsi="Arial" w:cs="Arial"/>
          <w:spacing w:val="2"/>
          <w:lang w:eastAsia="ro-RO"/>
        </w:rPr>
        <w:t>e</w:t>
      </w:r>
      <w:r w:rsidRPr="003019FF">
        <w:rPr>
          <w:rFonts w:ascii="Arial" w:eastAsia="Times New Roman" w:hAnsi="Arial" w:cs="Arial"/>
          <w:spacing w:val="-1"/>
          <w:lang w:eastAsia="ro-RO"/>
        </w:rPr>
        <w:t>c</w:t>
      </w:r>
      <w:r w:rsidRPr="003019FF">
        <w:rPr>
          <w:rFonts w:ascii="Arial" w:eastAsia="Times New Roman" w:hAnsi="Arial" w:cs="Arial"/>
          <w:lang w:eastAsia="ro-RO"/>
        </w:rPr>
        <w:t>o</w:t>
      </w:r>
      <w:r w:rsidRPr="003019FF">
        <w:rPr>
          <w:rFonts w:ascii="Arial" w:eastAsia="Times New Roman" w:hAnsi="Arial" w:cs="Arial"/>
          <w:spacing w:val="-1"/>
          <w:lang w:eastAsia="ro-RO"/>
        </w:rPr>
        <w:t>lo</w:t>
      </w:r>
      <w:r w:rsidRPr="003019FF">
        <w:rPr>
          <w:rFonts w:ascii="Arial" w:eastAsia="Times New Roman" w:hAnsi="Arial" w:cs="Arial"/>
          <w:lang w:eastAsia="ro-RO"/>
        </w:rPr>
        <w:t>gic</w:t>
      </w:r>
      <w:r w:rsidRPr="003019FF">
        <w:rPr>
          <w:rFonts w:ascii="Arial" w:eastAsia="Times New Roman" w:hAnsi="Arial" w:cs="Arial"/>
          <w:spacing w:val="14"/>
          <w:lang w:eastAsia="ro-RO"/>
        </w:rPr>
        <w:t xml:space="preserve"> </w:t>
      </w:r>
      <w:r w:rsidRPr="003019FF">
        <w:rPr>
          <w:rFonts w:ascii="Arial" w:eastAsia="Times New Roman" w:hAnsi="Arial" w:cs="Arial"/>
          <w:spacing w:val="-1"/>
          <w:lang w:eastAsia="ro-RO"/>
        </w:rPr>
        <w:t>ş</w:t>
      </w:r>
      <w:r w:rsidRPr="003019FF">
        <w:rPr>
          <w:rFonts w:ascii="Arial" w:eastAsia="Times New Roman" w:hAnsi="Arial" w:cs="Arial"/>
          <w:lang w:eastAsia="ro-RO"/>
        </w:rPr>
        <w:t>i</w:t>
      </w:r>
      <w:r w:rsidRPr="003019FF">
        <w:rPr>
          <w:rFonts w:ascii="Arial" w:eastAsia="Times New Roman" w:hAnsi="Arial" w:cs="Arial"/>
          <w:spacing w:val="1"/>
          <w:lang w:eastAsia="ro-RO"/>
        </w:rPr>
        <w:t xml:space="preserve"> </w:t>
      </w:r>
      <w:r w:rsidRPr="003019FF">
        <w:rPr>
          <w:rFonts w:ascii="Arial" w:eastAsia="Times New Roman" w:hAnsi="Arial" w:cs="Arial"/>
          <w:spacing w:val="2"/>
          <w:lang w:eastAsia="ro-RO"/>
        </w:rPr>
        <w:t>g</w:t>
      </w:r>
      <w:r w:rsidRPr="003019FF">
        <w:rPr>
          <w:rFonts w:ascii="Arial" w:eastAsia="Times New Roman" w:hAnsi="Arial" w:cs="Arial"/>
          <w:spacing w:val="-1"/>
          <w:lang w:eastAsia="ro-RO"/>
        </w:rPr>
        <w:t>e</w:t>
      </w:r>
      <w:r w:rsidRPr="003019FF">
        <w:rPr>
          <w:rFonts w:ascii="Arial" w:eastAsia="Times New Roman" w:hAnsi="Arial" w:cs="Arial"/>
          <w:lang w:eastAsia="ro-RO"/>
        </w:rPr>
        <w:t>net</w:t>
      </w:r>
      <w:r w:rsidRPr="003019FF">
        <w:rPr>
          <w:rFonts w:ascii="Arial" w:eastAsia="Times New Roman" w:hAnsi="Arial" w:cs="Arial"/>
          <w:spacing w:val="-1"/>
          <w:lang w:eastAsia="ro-RO"/>
        </w:rPr>
        <w:t>ic</w:t>
      </w:r>
      <w:r w:rsidRPr="003019FF">
        <w:rPr>
          <w:rFonts w:ascii="Arial" w:eastAsia="Times New Roman" w:hAnsi="Arial" w:cs="Arial"/>
          <w:lang w:eastAsia="ro-RO"/>
        </w:rPr>
        <w:t>,</w:t>
      </w:r>
      <w:r w:rsidRPr="003019FF">
        <w:rPr>
          <w:rFonts w:ascii="Arial" w:eastAsia="Times New Roman" w:hAnsi="Arial" w:cs="Arial"/>
          <w:spacing w:val="14"/>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1"/>
          <w:lang w:eastAsia="ro-RO"/>
        </w:rPr>
        <w:t>m</w:t>
      </w:r>
      <w:r w:rsidRPr="003019FF">
        <w:rPr>
          <w:rFonts w:ascii="Arial" w:eastAsia="Times New Roman" w:hAnsi="Arial" w:cs="Arial"/>
          <w:spacing w:val="2"/>
          <w:lang w:eastAsia="ro-RO"/>
        </w:rPr>
        <w:t>e</w:t>
      </w:r>
      <w:r w:rsidRPr="003019FF">
        <w:rPr>
          <w:rFonts w:ascii="Arial" w:eastAsia="Times New Roman" w:hAnsi="Arial" w:cs="Arial"/>
          <w:lang w:eastAsia="ro-RO"/>
        </w:rPr>
        <w:t>s</w:t>
      </w:r>
      <w:r w:rsidRPr="003019FF">
        <w:rPr>
          <w:rFonts w:ascii="Arial" w:eastAsia="Times New Roman" w:hAnsi="Arial" w:cs="Arial"/>
          <w:spacing w:val="-1"/>
          <w:lang w:eastAsia="ro-RO"/>
        </w:rPr>
        <w:t>tec</w:t>
      </w:r>
      <w:r w:rsidRPr="003019FF">
        <w:rPr>
          <w:rFonts w:ascii="Arial" w:eastAsia="Times New Roman" w:hAnsi="Arial" w:cs="Arial"/>
          <w:lang w:eastAsia="ro-RO"/>
        </w:rPr>
        <w:t>a</w:t>
      </w:r>
      <w:r w:rsidRPr="003019FF">
        <w:rPr>
          <w:rFonts w:ascii="Arial" w:eastAsia="Times New Roman" w:hAnsi="Arial" w:cs="Arial"/>
          <w:spacing w:val="-1"/>
          <w:lang w:eastAsia="ro-RO"/>
        </w:rPr>
        <w:t>t</w:t>
      </w:r>
      <w:r w:rsidRPr="003019FF">
        <w:rPr>
          <w:rFonts w:ascii="Arial" w:eastAsia="Times New Roman" w:hAnsi="Arial" w:cs="Arial"/>
          <w:spacing w:val="2"/>
          <w:lang w:eastAsia="ro-RO"/>
        </w:rPr>
        <w:t>e</w:t>
      </w:r>
      <w:r w:rsidRPr="003019FF">
        <w:rPr>
          <w:rFonts w:ascii="Arial" w:eastAsia="Times New Roman" w:hAnsi="Arial" w:cs="Arial"/>
          <w:lang w:eastAsia="ro-RO"/>
        </w:rPr>
        <w:t>,</w:t>
      </w:r>
      <w:r w:rsidRPr="003019FF">
        <w:rPr>
          <w:rFonts w:ascii="Arial" w:eastAsia="Times New Roman" w:hAnsi="Arial" w:cs="Arial"/>
          <w:spacing w:val="22"/>
          <w:lang w:eastAsia="ro-RO"/>
        </w:rPr>
        <w:t xml:space="preserve"> </w:t>
      </w:r>
      <w:r w:rsidRPr="003019FF">
        <w:rPr>
          <w:rFonts w:ascii="Arial" w:eastAsia="Times New Roman" w:hAnsi="Arial" w:cs="Arial"/>
          <w:spacing w:val="-1"/>
          <w:lang w:eastAsia="ro-RO"/>
        </w:rPr>
        <w:t>c</w:t>
      </w:r>
      <w:r w:rsidRPr="003019FF">
        <w:rPr>
          <w:rFonts w:ascii="Arial" w:eastAsia="Times New Roman" w:hAnsi="Arial" w:cs="Arial"/>
          <w:lang w:eastAsia="ro-RO"/>
        </w:rPr>
        <w:t>u</w:t>
      </w:r>
      <w:r w:rsidRPr="003019FF">
        <w:rPr>
          <w:rFonts w:ascii="Arial" w:eastAsia="Times New Roman" w:hAnsi="Arial" w:cs="Arial"/>
          <w:spacing w:val="4"/>
          <w:lang w:eastAsia="ro-RO"/>
        </w:rPr>
        <w:t xml:space="preserve"> </w:t>
      </w:r>
      <w:r w:rsidRPr="003019FF">
        <w:rPr>
          <w:rFonts w:ascii="Arial" w:eastAsia="Times New Roman" w:hAnsi="Arial" w:cs="Arial"/>
          <w:lang w:eastAsia="ro-RO"/>
        </w:rPr>
        <w:t>s</w:t>
      </w:r>
      <w:r w:rsidRPr="003019FF">
        <w:rPr>
          <w:rFonts w:ascii="Arial" w:eastAsia="Times New Roman" w:hAnsi="Arial" w:cs="Arial"/>
          <w:spacing w:val="-1"/>
          <w:lang w:eastAsia="ro-RO"/>
        </w:rPr>
        <w:t>u</w:t>
      </w:r>
      <w:r w:rsidRPr="003019FF">
        <w:rPr>
          <w:rFonts w:ascii="Arial" w:eastAsia="Times New Roman" w:hAnsi="Arial" w:cs="Arial"/>
          <w:spacing w:val="2"/>
          <w:lang w:eastAsia="ro-RO"/>
        </w:rPr>
        <w:t>b</w:t>
      </w:r>
      <w:r w:rsidRPr="003019FF">
        <w:rPr>
          <w:rFonts w:ascii="Arial" w:eastAsia="Times New Roman" w:hAnsi="Arial" w:cs="Arial"/>
          <w:spacing w:val="-1"/>
          <w:lang w:eastAsia="ro-RO"/>
        </w:rPr>
        <w:t>a</w:t>
      </w:r>
      <w:r w:rsidRPr="003019FF">
        <w:rPr>
          <w:rFonts w:ascii="Arial" w:eastAsia="Times New Roman" w:hAnsi="Arial" w:cs="Arial"/>
          <w:lang w:eastAsia="ro-RO"/>
        </w:rPr>
        <w:t>r</w:t>
      </w:r>
      <w:r w:rsidRPr="003019FF">
        <w:rPr>
          <w:rFonts w:ascii="Arial" w:eastAsia="Times New Roman" w:hAnsi="Arial" w:cs="Arial"/>
          <w:spacing w:val="-1"/>
          <w:lang w:eastAsia="ro-RO"/>
        </w:rPr>
        <w:t>b</w:t>
      </w:r>
      <w:r w:rsidRPr="003019FF">
        <w:rPr>
          <w:rFonts w:ascii="Arial" w:eastAsia="Times New Roman" w:hAnsi="Arial" w:cs="Arial"/>
          <w:lang w:eastAsia="ro-RO"/>
        </w:rPr>
        <w:t>oret</w:t>
      </w:r>
      <w:r w:rsidRPr="003019FF">
        <w:rPr>
          <w:rFonts w:ascii="Arial" w:eastAsia="Times New Roman" w:hAnsi="Arial" w:cs="Arial"/>
          <w:spacing w:val="19"/>
          <w:lang w:eastAsia="ro-RO"/>
        </w:rPr>
        <w:t xml:space="preserve"> </w:t>
      </w:r>
      <w:r w:rsidRPr="003019FF">
        <w:rPr>
          <w:rFonts w:ascii="Arial" w:eastAsia="Times New Roman" w:hAnsi="Arial" w:cs="Arial"/>
          <w:spacing w:val="-1"/>
          <w:lang w:eastAsia="ro-RO"/>
        </w:rPr>
        <w:t>b</w:t>
      </w:r>
      <w:r w:rsidRPr="003019FF">
        <w:rPr>
          <w:rFonts w:ascii="Arial" w:eastAsia="Times New Roman" w:hAnsi="Arial" w:cs="Arial"/>
          <w:spacing w:val="2"/>
          <w:lang w:eastAsia="ro-RO"/>
        </w:rPr>
        <w:t>o</w:t>
      </w:r>
      <w:r w:rsidRPr="003019FF">
        <w:rPr>
          <w:rFonts w:ascii="Arial" w:eastAsia="Times New Roman" w:hAnsi="Arial" w:cs="Arial"/>
          <w:spacing w:val="1"/>
          <w:lang w:eastAsia="ro-RO"/>
        </w:rPr>
        <w:t>g</w:t>
      </w:r>
      <w:r w:rsidRPr="003019FF">
        <w:rPr>
          <w:rFonts w:ascii="Arial" w:eastAsia="Times New Roman" w:hAnsi="Arial" w:cs="Arial"/>
          <w:spacing w:val="2"/>
          <w:lang w:eastAsia="ro-RO"/>
        </w:rPr>
        <w:t>a</w:t>
      </w:r>
      <w:r w:rsidRPr="003019FF">
        <w:rPr>
          <w:rFonts w:ascii="Arial" w:eastAsia="Times New Roman" w:hAnsi="Arial" w:cs="Arial"/>
          <w:spacing w:val="-2"/>
          <w:lang w:eastAsia="ro-RO"/>
        </w:rPr>
        <w:t>t</w:t>
      </w:r>
      <w:r w:rsidRPr="003019FF">
        <w:rPr>
          <w:rFonts w:ascii="Arial" w:eastAsia="Times New Roman" w:hAnsi="Arial" w:cs="Arial"/>
          <w:lang w:eastAsia="ro-RO"/>
        </w:rPr>
        <w:t>,</w:t>
      </w:r>
      <w:r w:rsidRPr="003019FF">
        <w:rPr>
          <w:rFonts w:ascii="Arial" w:eastAsia="Times New Roman" w:hAnsi="Arial" w:cs="Arial"/>
          <w:spacing w:val="12"/>
          <w:lang w:eastAsia="ro-RO"/>
        </w:rPr>
        <w:t xml:space="preserve"> </w:t>
      </w:r>
      <w:r w:rsidRPr="003019FF">
        <w:rPr>
          <w:rFonts w:ascii="Arial" w:eastAsia="Times New Roman" w:hAnsi="Arial" w:cs="Arial"/>
          <w:w w:val="102"/>
          <w:lang w:eastAsia="ro-RO"/>
        </w:rPr>
        <w:t>promo</w:t>
      </w:r>
      <w:r w:rsidRPr="003019FF">
        <w:rPr>
          <w:rFonts w:ascii="Arial" w:eastAsia="Times New Roman" w:hAnsi="Arial" w:cs="Arial"/>
          <w:spacing w:val="-1"/>
          <w:w w:val="102"/>
          <w:lang w:eastAsia="ro-RO"/>
        </w:rPr>
        <w:t>vân</w:t>
      </w:r>
      <w:r w:rsidRPr="003019FF">
        <w:rPr>
          <w:rFonts w:ascii="Arial" w:eastAsia="Times New Roman" w:hAnsi="Arial" w:cs="Arial"/>
          <w:w w:val="102"/>
          <w:lang w:eastAsia="ro-RO"/>
        </w:rPr>
        <w:t xml:space="preserve">d </w:t>
      </w:r>
      <w:r w:rsidRPr="003019FF">
        <w:rPr>
          <w:rFonts w:ascii="Arial" w:eastAsia="Times New Roman" w:hAnsi="Arial" w:cs="Arial"/>
          <w:lang w:eastAsia="ro-RO"/>
        </w:rPr>
        <w:t>p</w:t>
      </w:r>
      <w:r w:rsidRPr="003019FF">
        <w:rPr>
          <w:rFonts w:ascii="Arial" w:eastAsia="Times New Roman" w:hAnsi="Arial" w:cs="Arial"/>
          <w:spacing w:val="-1"/>
          <w:lang w:eastAsia="ro-RO"/>
        </w:rPr>
        <w:t>r</w:t>
      </w:r>
      <w:r w:rsidRPr="003019FF">
        <w:rPr>
          <w:rFonts w:ascii="Arial" w:eastAsia="Times New Roman" w:hAnsi="Arial" w:cs="Arial"/>
          <w:spacing w:val="2"/>
          <w:lang w:eastAsia="ro-RO"/>
        </w:rPr>
        <w:t>o</w:t>
      </w:r>
      <w:r w:rsidRPr="003019FF">
        <w:rPr>
          <w:rFonts w:ascii="Arial" w:eastAsia="Times New Roman" w:hAnsi="Arial" w:cs="Arial"/>
          <w:spacing w:val="-1"/>
          <w:lang w:eastAsia="ro-RO"/>
        </w:rPr>
        <w:t>ve</w:t>
      </w:r>
      <w:r w:rsidRPr="003019FF">
        <w:rPr>
          <w:rFonts w:ascii="Arial" w:eastAsia="Times New Roman" w:hAnsi="Arial" w:cs="Arial"/>
          <w:spacing w:val="2"/>
          <w:lang w:eastAsia="ro-RO"/>
        </w:rPr>
        <w:t>n</w:t>
      </w:r>
      <w:r w:rsidRPr="003019FF">
        <w:rPr>
          <w:rFonts w:ascii="Arial" w:eastAsia="Times New Roman" w:hAnsi="Arial" w:cs="Arial"/>
          <w:spacing w:val="-1"/>
          <w:lang w:eastAsia="ro-RO"/>
        </w:rPr>
        <w:t>i</w:t>
      </w:r>
      <w:r w:rsidRPr="003019FF">
        <w:rPr>
          <w:rFonts w:ascii="Arial" w:eastAsia="Times New Roman" w:hAnsi="Arial" w:cs="Arial"/>
          <w:lang w:eastAsia="ro-RO"/>
        </w:rPr>
        <w:t>enţele</w:t>
      </w:r>
      <w:r w:rsidRPr="003019FF">
        <w:rPr>
          <w:rFonts w:ascii="Arial" w:eastAsia="Times New Roman" w:hAnsi="Arial" w:cs="Arial"/>
          <w:spacing w:val="28"/>
          <w:lang w:eastAsia="ro-RO"/>
        </w:rPr>
        <w:t xml:space="preserve"> </w:t>
      </w:r>
      <w:r w:rsidRPr="003019FF">
        <w:rPr>
          <w:rFonts w:ascii="Arial" w:eastAsia="Times New Roman" w:hAnsi="Arial" w:cs="Arial"/>
          <w:spacing w:val="-1"/>
          <w:lang w:eastAsia="ro-RO"/>
        </w:rPr>
        <w:t>l</w:t>
      </w:r>
      <w:r w:rsidRPr="003019FF">
        <w:rPr>
          <w:rFonts w:ascii="Arial" w:eastAsia="Times New Roman" w:hAnsi="Arial" w:cs="Arial"/>
          <w:lang w:eastAsia="ro-RO"/>
        </w:rPr>
        <w:t>oca</w:t>
      </w:r>
      <w:r w:rsidRPr="003019FF">
        <w:rPr>
          <w:rFonts w:ascii="Arial" w:eastAsia="Times New Roman" w:hAnsi="Arial" w:cs="Arial"/>
          <w:spacing w:val="-1"/>
          <w:lang w:eastAsia="ro-RO"/>
        </w:rPr>
        <w:t>l</w:t>
      </w:r>
      <w:r w:rsidRPr="003019FF">
        <w:rPr>
          <w:rFonts w:ascii="Arial" w:eastAsia="Times New Roman" w:hAnsi="Arial" w:cs="Arial"/>
          <w:spacing w:val="2"/>
          <w:lang w:eastAsia="ro-RO"/>
        </w:rPr>
        <w:t>e</w:t>
      </w:r>
      <w:r w:rsidRPr="003019FF">
        <w:rPr>
          <w:rFonts w:ascii="Arial" w:eastAsia="Times New Roman" w:hAnsi="Arial" w:cs="Arial"/>
          <w:lang w:eastAsia="ro-RO"/>
        </w:rPr>
        <w:t>,</w:t>
      </w:r>
      <w:r w:rsidRPr="003019FF">
        <w:rPr>
          <w:rFonts w:ascii="Arial" w:eastAsia="Times New Roman" w:hAnsi="Arial" w:cs="Arial"/>
          <w:spacing w:val="13"/>
          <w:lang w:eastAsia="ro-RO"/>
        </w:rPr>
        <w:t xml:space="preserve"> </w:t>
      </w:r>
      <w:r w:rsidRPr="003019FF">
        <w:rPr>
          <w:rFonts w:ascii="Arial" w:eastAsia="Times New Roman" w:hAnsi="Arial" w:cs="Arial"/>
          <w:lang w:eastAsia="ro-RO"/>
        </w:rPr>
        <w:t>r</w:t>
      </w:r>
      <w:r w:rsidRPr="003019FF">
        <w:rPr>
          <w:rFonts w:ascii="Arial" w:eastAsia="Times New Roman" w:hAnsi="Arial" w:cs="Arial"/>
          <w:spacing w:val="2"/>
          <w:lang w:eastAsia="ro-RO"/>
        </w:rPr>
        <w:t>e</w:t>
      </w:r>
      <w:r w:rsidRPr="003019FF">
        <w:rPr>
          <w:rFonts w:ascii="Arial" w:eastAsia="Times New Roman" w:hAnsi="Arial" w:cs="Arial"/>
          <w:lang w:eastAsia="ro-RO"/>
        </w:rPr>
        <w:t>zis</w:t>
      </w:r>
      <w:r w:rsidRPr="003019FF">
        <w:rPr>
          <w:rFonts w:ascii="Arial" w:eastAsia="Times New Roman" w:hAnsi="Arial" w:cs="Arial"/>
          <w:spacing w:val="-2"/>
          <w:lang w:eastAsia="ro-RO"/>
        </w:rPr>
        <w:t>t</w:t>
      </w:r>
      <w:r w:rsidRPr="003019FF">
        <w:rPr>
          <w:rFonts w:ascii="Arial" w:eastAsia="Times New Roman" w:hAnsi="Arial" w:cs="Arial"/>
          <w:lang w:eastAsia="ro-RO"/>
        </w:rPr>
        <w:t>e</w:t>
      </w:r>
      <w:r w:rsidRPr="003019FF">
        <w:rPr>
          <w:rFonts w:ascii="Arial" w:eastAsia="Times New Roman" w:hAnsi="Arial" w:cs="Arial"/>
          <w:spacing w:val="2"/>
          <w:lang w:eastAsia="ro-RO"/>
        </w:rPr>
        <w:t>n</w:t>
      </w:r>
      <w:r w:rsidRPr="003019FF">
        <w:rPr>
          <w:rFonts w:ascii="Arial" w:eastAsia="Times New Roman" w:hAnsi="Arial" w:cs="Arial"/>
          <w:spacing w:val="-3"/>
          <w:lang w:eastAsia="ro-RO"/>
        </w:rPr>
        <w:t>t</w:t>
      </w:r>
      <w:r w:rsidRPr="003019FF">
        <w:rPr>
          <w:rFonts w:ascii="Arial" w:eastAsia="Times New Roman" w:hAnsi="Arial" w:cs="Arial"/>
          <w:lang w:eastAsia="ro-RO"/>
        </w:rPr>
        <w:t>e</w:t>
      </w:r>
      <w:r w:rsidRPr="003019FF">
        <w:rPr>
          <w:rFonts w:ascii="Arial" w:eastAsia="Times New Roman" w:hAnsi="Arial" w:cs="Arial"/>
          <w:spacing w:val="24"/>
          <w:lang w:eastAsia="ro-RO"/>
        </w:rPr>
        <w:t xml:space="preserve"> </w:t>
      </w:r>
      <w:r w:rsidRPr="003019FF">
        <w:rPr>
          <w:rFonts w:ascii="Arial" w:eastAsia="Times New Roman" w:hAnsi="Arial" w:cs="Arial"/>
          <w:lang w:eastAsia="ro-RO"/>
        </w:rPr>
        <w:t>la</w:t>
      </w:r>
      <w:r w:rsidRPr="003019FF">
        <w:rPr>
          <w:rFonts w:ascii="Arial" w:eastAsia="Times New Roman" w:hAnsi="Arial" w:cs="Arial"/>
          <w:spacing w:val="4"/>
          <w:lang w:eastAsia="ro-RO"/>
        </w:rPr>
        <w:t xml:space="preserve"> </w:t>
      </w:r>
      <w:r w:rsidRPr="003019FF">
        <w:rPr>
          <w:rFonts w:ascii="Arial" w:eastAsia="Times New Roman" w:hAnsi="Arial" w:cs="Arial"/>
          <w:lang w:eastAsia="ro-RO"/>
        </w:rPr>
        <w:t>boli</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şi</w:t>
      </w:r>
      <w:r w:rsidRPr="003019FF">
        <w:rPr>
          <w:rFonts w:ascii="Arial" w:eastAsia="Times New Roman" w:hAnsi="Arial" w:cs="Arial"/>
          <w:spacing w:val="5"/>
          <w:lang w:eastAsia="ro-RO"/>
        </w:rPr>
        <w:t xml:space="preserve"> </w:t>
      </w:r>
      <w:r w:rsidRPr="003019FF">
        <w:rPr>
          <w:rFonts w:ascii="Arial" w:eastAsia="Times New Roman" w:hAnsi="Arial" w:cs="Arial"/>
          <w:spacing w:val="-1"/>
          <w:w w:val="102"/>
          <w:lang w:eastAsia="ro-RO"/>
        </w:rPr>
        <w:t>dă</w:t>
      </w:r>
      <w:r w:rsidRPr="003019FF">
        <w:rPr>
          <w:rFonts w:ascii="Arial" w:eastAsia="Times New Roman" w:hAnsi="Arial" w:cs="Arial"/>
          <w:w w:val="102"/>
          <w:lang w:eastAsia="ro-RO"/>
        </w:rPr>
        <w:t>u</w:t>
      </w:r>
      <w:r w:rsidRPr="003019FF">
        <w:rPr>
          <w:rFonts w:ascii="Arial" w:eastAsia="Times New Roman" w:hAnsi="Arial" w:cs="Arial"/>
          <w:spacing w:val="-1"/>
          <w:w w:val="102"/>
          <w:lang w:eastAsia="ro-RO"/>
        </w:rPr>
        <w:t>n</w:t>
      </w:r>
      <w:r w:rsidRPr="003019FF">
        <w:rPr>
          <w:rFonts w:ascii="Arial" w:eastAsia="Times New Roman" w:hAnsi="Arial" w:cs="Arial"/>
          <w:spacing w:val="2"/>
          <w:w w:val="102"/>
          <w:lang w:eastAsia="ro-RO"/>
        </w:rPr>
        <w:t>ă</w:t>
      </w:r>
      <w:r w:rsidRPr="003019FF">
        <w:rPr>
          <w:rFonts w:ascii="Arial" w:eastAsia="Times New Roman" w:hAnsi="Arial" w:cs="Arial"/>
          <w:spacing w:val="-2"/>
          <w:w w:val="103"/>
          <w:lang w:eastAsia="ro-RO"/>
        </w:rPr>
        <w:t>t</w:t>
      </w:r>
      <w:r w:rsidRPr="003019FF">
        <w:rPr>
          <w:rFonts w:ascii="Arial" w:eastAsia="Times New Roman" w:hAnsi="Arial" w:cs="Arial"/>
          <w:spacing w:val="2"/>
          <w:w w:val="102"/>
          <w:lang w:eastAsia="ro-RO"/>
        </w:rPr>
        <w:t>o</w:t>
      </w:r>
      <w:r w:rsidRPr="003019FF">
        <w:rPr>
          <w:rFonts w:ascii="Arial" w:eastAsia="Times New Roman" w:hAnsi="Arial" w:cs="Arial"/>
          <w:spacing w:val="-1"/>
          <w:w w:val="102"/>
          <w:lang w:eastAsia="ro-RO"/>
        </w:rPr>
        <w:t>r</w:t>
      </w:r>
      <w:r w:rsidRPr="003019FF">
        <w:rPr>
          <w:rFonts w:ascii="Arial" w:eastAsia="Times New Roman" w:hAnsi="Arial" w:cs="Arial"/>
          <w:w w:val="102"/>
          <w:lang w:eastAsia="ro-RO"/>
        </w:rPr>
        <w:t>i</w:t>
      </w:r>
      <w:r w:rsidRPr="003019FF">
        <w:rPr>
          <w:rFonts w:ascii="Arial" w:eastAsia="Times New Roman" w:hAnsi="Arial" w:cs="Arial"/>
          <w:w w:val="103"/>
          <w:lang w:eastAsia="ro-RO"/>
        </w:rPr>
        <w:t>;</w:t>
      </w:r>
    </w:p>
    <w:p w14:paraId="4F92A486" w14:textId="77777777" w:rsidR="00C274E8" w:rsidRPr="003019FF" w:rsidRDefault="00C274E8" w:rsidP="00C274E8">
      <w:pPr>
        <w:widowControl w:val="0"/>
        <w:autoSpaceDE w:val="0"/>
        <w:autoSpaceDN w:val="0"/>
        <w:adjustRightInd w:val="0"/>
        <w:spacing w:after="0"/>
        <w:jc w:val="both"/>
        <w:rPr>
          <w:rFonts w:ascii="Arial" w:eastAsia="Times New Roman" w:hAnsi="Arial" w:cs="Arial"/>
          <w:lang w:eastAsia="ro-RO"/>
        </w:rPr>
      </w:pPr>
      <w:r w:rsidRPr="003019FF">
        <w:rPr>
          <w:rFonts w:ascii="Arial" w:eastAsia="Times New Roman" w:hAnsi="Arial" w:cs="Arial"/>
          <w:lang w:eastAsia="ro-RO"/>
        </w:rPr>
        <w:tab/>
        <w:t>-</w:t>
      </w:r>
      <w:r w:rsidRPr="003019FF">
        <w:rPr>
          <w:rFonts w:ascii="Arial" w:eastAsia="Times New Roman" w:hAnsi="Arial" w:cs="Arial"/>
          <w:spacing w:val="35"/>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1"/>
          <w:lang w:eastAsia="ro-RO"/>
        </w:rPr>
        <w:t>r</w:t>
      </w:r>
      <w:r w:rsidRPr="003019FF">
        <w:rPr>
          <w:rFonts w:ascii="Arial" w:eastAsia="Times New Roman" w:hAnsi="Arial" w:cs="Arial"/>
          <w:lang w:eastAsia="ro-RO"/>
        </w:rPr>
        <w:t>ote</w:t>
      </w:r>
      <w:r w:rsidRPr="003019FF">
        <w:rPr>
          <w:rFonts w:ascii="Arial" w:eastAsia="Times New Roman" w:hAnsi="Arial" w:cs="Arial"/>
          <w:spacing w:val="-1"/>
          <w:lang w:eastAsia="ro-RO"/>
        </w:rPr>
        <w:t>j</w:t>
      </w:r>
      <w:r w:rsidRPr="003019FF">
        <w:rPr>
          <w:rFonts w:ascii="Arial" w:eastAsia="Times New Roman" w:hAnsi="Arial" w:cs="Arial"/>
          <w:lang w:eastAsia="ro-RO"/>
        </w:rPr>
        <w:t>a</w:t>
      </w:r>
      <w:r w:rsidRPr="003019FF">
        <w:rPr>
          <w:rFonts w:ascii="Arial" w:eastAsia="Times New Roman" w:hAnsi="Arial" w:cs="Arial"/>
          <w:spacing w:val="-1"/>
          <w:lang w:eastAsia="ro-RO"/>
        </w:rPr>
        <w:t>r</w:t>
      </w:r>
      <w:r w:rsidRPr="003019FF">
        <w:rPr>
          <w:rFonts w:ascii="Arial" w:eastAsia="Times New Roman" w:hAnsi="Arial" w:cs="Arial"/>
          <w:lang w:eastAsia="ro-RO"/>
        </w:rPr>
        <w:t>ea</w:t>
      </w:r>
      <w:r>
        <w:rPr>
          <w:rFonts w:ascii="Arial" w:eastAsia="Times New Roman" w:hAnsi="Arial" w:cs="Arial"/>
          <w:spacing w:val="54"/>
          <w:lang w:eastAsia="ro-RO"/>
        </w:rPr>
        <w:t xml:space="preserve"> și </w:t>
      </w:r>
      <w:r w:rsidRPr="003019FF">
        <w:rPr>
          <w:rFonts w:ascii="Arial" w:eastAsia="Times New Roman" w:hAnsi="Arial" w:cs="Arial"/>
          <w:spacing w:val="-1"/>
          <w:lang w:eastAsia="ro-RO"/>
        </w:rPr>
        <w:t>r</w:t>
      </w:r>
      <w:r w:rsidRPr="003019FF">
        <w:rPr>
          <w:rFonts w:ascii="Arial" w:eastAsia="Times New Roman" w:hAnsi="Arial" w:cs="Arial"/>
          <w:lang w:eastAsia="ro-RO"/>
        </w:rPr>
        <w:t>eint</w:t>
      </w:r>
      <w:r w:rsidRPr="003019FF">
        <w:rPr>
          <w:rFonts w:ascii="Arial" w:eastAsia="Times New Roman" w:hAnsi="Arial" w:cs="Arial"/>
          <w:spacing w:val="-1"/>
          <w:lang w:eastAsia="ro-RO"/>
        </w:rPr>
        <w:t>ro</w:t>
      </w:r>
      <w:r w:rsidRPr="003019FF">
        <w:rPr>
          <w:rFonts w:ascii="Arial" w:eastAsia="Times New Roman" w:hAnsi="Arial" w:cs="Arial"/>
          <w:lang w:eastAsia="ro-RO"/>
        </w:rPr>
        <w:t>duce</w:t>
      </w:r>
      <w:r w:rsidRPr="003019FF">
        <w:rPr>
          <w:rFonts w:ascii="Arial" w:eastAsia="Times New Roman" w:hAnsi="Arial" w:cs="Arial"/>
          <w:spacing w:val="-1"/>
          <w:lang w:eastAsia="ro-RO"/>
        </w:rPr>
        <w:t>r</w:t>
      </w:r>
      <w:r w:rsidRPr="003019FF">
        <w:rPr>
          <w:rFonts w:ascii="Arial" w:eastAsia="Times New Roman" w:hAnsi="Arial" w:cs="Arial"/>
          <w:lang w:eastAsia="ro-RO"/>
        </w:rPr>
        <w:t>ea fa</w:t>
      </w:r>
      <w:r w:rsidRPr="003019FF">
        <w:rPr>
          <w:rFonts w:ascii="Arial" w:eastAsia="Times New Roman" w:hAnsi="Arial" w:cs="Arial"/>
          <w:spacing w:val="-1"/>
          <w:lang w:eastAsia="ro-RO"/>
        </w:rPr>
        <w:t>u</w:t>
      </w:r>
      <w:r w:rsidRPr="003019FF">
        <w:rPr>
          <w:rFonts w:ascii="Arial" w:eastAsia="Times New Roman" w:hAnsi="Arial" w:cs="Arial"/>
          <w:lang w:eastAsia="ro-RO"/>
        </w:rPr>
        <w:t>nei</w:t>
      </w:r>
      <w:r w:rsidRPr="003019FF">
        <w:rPr>
          <w:rFonts w:ascii="Arial" w:eastAsia="Times New Roman" w:hAnsi="Arial" w:cs="Arial"/>
          <w:spacing w:val="46"/>
          <w:lang w:eastAsia="ro-RO"/>
        </w:rPr>
        <w:t xml:space="preserve"> </w:t>
      </w:r>
      <w:r w:rsidRPr="003019FF">
        <w:rPr>
          <w:rFonts w:ascii="Arial" w:eastAsia="Times New Roman" w:hAnsi="Arial" w:cs="Arial"/>
          <w:lang w:eastAsia="ro-RO"/>
        </w:rPr>
        <w:t>ent</w:t>
      </w:r>
      <w:r w:rsidRPr="003019FF">
        <w:rPr>
          <w:rFonts w:ascii="Arial" w:eastAsia="Times New Roman" w:hAnsi="Arial" w:cs="Arial"/>
          <w:spacing w:val="-1"/>
          <w:lang w:eastAsia="ro-RO"/>
        </w:rPr>
        <w:t>om</w:t>
      </w:r>
      <w:r w:rsidRPr="003019FF">
        <w:rPr>
          <w:rFonts w:ascii="Arial" w:eastAsia="Times New Roman" w:hAnsi="Arial" w:cs="Arial"/>
          <w:spacing w:val="2"/>
          <w:lang w:eastAsia="ro-RO"/>
        </w:rPr>
        <w:t>o</w:t>
      </w:r>
      <w:r w:rsidRPr="003019FF">
        <w:rPr>
          <w:rFonts w:ascii="Arial" w:eastAsia="Times New Roman" w:hAnsi="Arial" w:cs="Arial"/>
          <w:lang w:eastAsia="ro-RO"/>
        </w:rPr>
        <w:t>f</w:t>
      </w:r>
      <w:r w:rsidRPr="003019FF">
        <w:rPr>
          <w:rFonts w:ascii="Arial" w:eastAsia="Times New Roman" w:hAnsi="Arial" w:cs="Arial"/>
          <w:spacing w:val="-1"/>
          <w:lang w:eastAsia="ro-RO"/>
        </w:rPr>
        <w:t>ag</w:t>
      </w:r>
      <w:r w:rsidRPr="003019FF">
        <w:rPr>
          <w:rFonts w:ascii="Arial" w:eastAsia="Times New Roman" w:hAnsi="Arial" w:cs="Arial"/>
          <w:lang w:eastAsia="ro-RO"/>
        </w:rPr>
        <w:t>e</w:t>
      </w:r>
      <w:r w:rsidRPr="003019FF">
        <w:rPr>
          <w:rFonts w:ascii="Arial" w:eastAsia="Times New Roman" w:hAnsi="Arial" w:cs="Arial"/>
          <w:spacing w:val="60"/>
          <w:lang w:eastAsia="ro-RO"/>
        </w:rPr>
        <w:t xml:space="preserve"> </w:t>
      </w:r>
      <w:r w:rsidRPr="003019FF">
        <w:rPr>
          <w:rFonts w:ascii="Arial" w:eastAsia="Times New Roman" w:hAnsi="Arial" w:cs="Arial"/>
          <w:lang w:eastAsia="ro-RO"/>
        </w:rPr>
        <w:t>co</w:t>
      </w:r>
      <w:r w:rsidRPr="003019FF">
        <w:rPr>
          <w:rFonts w:ascii="Arial" w:eastAsia="Times New Roman" w:hAnsi="Arial" w:cs="Arial"/>
          <w:spacing w:val="-1"/>
          <w:lang w:eastAsia="ro-RO"/>
        </w:rPr>
        <w:t>r</w:t>
      </w:r>
      <w:r w:rsidRPr="003019FF">
        <w:rPr>
          <w:rFonts w:ascii="Arial" w:eastAsia="Times New Roman" w:hAnsi="Arial" w:cs="Arial"/>
          <w:lang w:eastAsia="ro-RO"/>
        </w:rPr>
        <w:t>es</w:t>
      </w:r>
      <w:r w:rsidRPr="003019FF">
        <w:rPr>
          <w:rFonts w:ascii="Arial" w:eastAsia="Times New Roman" w:hAnsi="Arial" w:cs="Arial"/>
          <w:spacing w:val="-1"/>
          <w:lang w:eastAsia="ro-RO"/>
        </w:rPr>
        <w:t>p</w:t>
      </w:r>
      <w:r w:rsidRPr="003019FF">
        <w:rPr>
          <w:rFonts w:ascii="Arial" w:eastAsia="Times New Roman" w:hAnsi="Arial" w:cs="Arial"/>
          <w:spacing w:val="2"/>
          <w:lang w:eastAsia="ro-RO"/>
        </w:rPr>
        <w:t>u</w:t>
      </w:r>
      <w:r w:rsidRPr="003019FF">
        <w:rPr>
          <w:rFonts w:ascii="Arial" w:eastAsia="Times New Roman" w:hAnsi="Arial" w:cs="Arial"/>
          <w:lang w:eastAsia="ro-RO"/>
        </w:rPr>
        <w:t>n</w:t>
      </w:r>
      <w:r w:rsidRPr="003019FF">
        <w:rPr>
          <w:rFonts w:ascii="Arial" w:eastAsia="Times New Roman" w:hAnsi="Arial" w:cs="Arial"/>
          <w:spacing w:val="-1"/>
          <w:lang w:eastAsia="ro-RO"/>
        </w:rPr>
        <w:t>z</w:t>
      </w:r>
      <w:r w:rsidRPr="003019FF">
        <w:rPr>
          <w:rFonts w:ascii="Arial" w:eastAsia="Times New Roman" w:hAnsi="Arial" w:cs="Arial"/>
          <w:spacing w:val="2"/>
          <w:lang w:eastAsia="ro-RO"/>
        </w:rPr>
        <w:t>ă</w:t>
      </w:r>
      <w:r w:rsidRPr="003019FF">
        <w:rPr>
          <w:rFonts w:ascii="Arial" w:eastAsia="Times New Roman" w:hAnsi="Arial" w:cs="Arial"/>
          <w:spacing w:val="-2"/>
          <w:lang w:eastAsia="ro-RO"/>
        </w:rPr>
        <w:t>t</w:t>
      </w:r>
      <w:r w:rsidRPr="003019FF">
        <w:rPr>
          <w:rFonts w:ascii="Arial" w:eastAsia="Times New Roman" w:hAnsi="Arial" w:cs="Arial"/>
          <w:lang w:eastAsia="ro-RO"/>
        </w:rPr>
        <w:t>oa</w:t>
      </w:r>
      <w:r w:rsidRPr="003019FF">
        <w:rPr>
          <w:rFonts w:ascii="Arial" w:eastAsia="Times New Roman" w:hAnsi="Arial" w:cs="Arial"/>
          <w:spacing w:val="-1"/>
          <w:lang w:eastAsia="ro-RO"/>
        </w:rPr>
        <w:t>r</w:t>
      </w:r>
      <w:r w:rsidRPr="003019FF">
        <w:rPr>
          <w:rFonts w:ascii="Arial" w:eastAsia="Times New Roman" w:hAnsi="Arial" w:cs="Arial"/>
          <w:lang w:eastAsia="ro-RO"/>
        </w:rPr>
        <w:t xml:space="preserve">e </w:t>
      </w:r>
      <w:r w:rsidRPr="003019FF">
        <w:rPr>
          <w:rFonts w:ascii="Arial" w:eastAsia="Times New Roman" w:hAnsi="Arial" w:cs="Arial"/>
          <w:spacing w:val="-1"/>
          <w:lang w:eastAsia="ro-RO"/>
        </w:rPr>
        <w:t>p</w:t>
      </w:r>
      <w:r w:rsidRPr="003019FF">
        <w:rPr>
          <w:rFonts w:ascii="Arial" w:eastAsia="Times New Roman" w:hAnsi="Arial" w:cs="Arial"/>
          <w:lang w:eastAsia="ro-RO"/>
        </w:rPr>
        <w:t>ă</w:t>
      </w:r>
      <w:r w:rsidRPr="003019FF">
        <w:rPr>
          <w:rFonts w:ascii="Arial" w:eastAsia="Times New Roman" w:hAnsi="Arial" w:cs="Arial"/>
          <w:spacing w:val="-1"/>
          <w:lang w:eastAsia="ro-RO"/>
        </w:rPr>
        <w:t>d</w:t>
      </w:r>
      <w:r w:rsidRPr="003019FF">
        <w:rPr>
          <w:rFonts w:ascii="Arial" w:eastAsia="Times New Roman" w:hAnsi="Arial" w:cs="Arial"/>
          <w:lang w:eastAsia="ro-RO"/>
        </w:rPr>
        <w:t>uri</w:t>
      </w:r>
      <w:r w:rsidRPr="003019FF">
        <w:rPr>
          <w:rFonts w:ascii="Arial" w:eastAsia="Times New Roman" w:hAnsi="Arial" w:cs="Arial"/>
          <w:spacing w:val="-1"/>
          <w:lang w:eastAsia="ro-RO"/>
        </w:rPr>
        <w:t>l</w:t>
      </w:r>
      <w:r w:rsidRPr="003019FF">
        <w:rPr>
          <w:rFonts w:ascii="Arial" w:eastAsia="Times New Roman" w:hAnsi="Arial" w:cs="Arial"/>
          <w:spacing w:val="2"/>
          <w:lang w:eastAsia="ro-RO"/>
        </w:rPr>
        <w:t>o</w:t>
      </w:r>
      <w:r w:rsidRPr="003019FF">
        <w:rPr>
          <w:rFonts w:ascii="Arial" w:eastAsia="Times New Roman" w:hAnsi="Arial" w:cs="Arial"/>
          <w:lang w:eastAsia="ro-RO"/>
        </w:rPr>
        <w:t>r</w:t>
      </w:r>
      <w:r w:rsidRPr="003019FF">
        <w:rPr>
          <w:rFonts w:ascii="Arial" w:eastAsia="Times New Roman" w:hAnsi="Arial" w:cs="Arial"/>
          <w:spacing w:val="50"/>
          <w:lang w:eastAsia="ro-RO"/>
        </w:rPr>
        <w:t xml:space="preserve"> </w:t>
      </w:r>
      <w:r w:rsidRPr="003019FF">
        <w:rPr>
          <w:rFonts w:ascii="Arial" w:eastAsia="Times New Roman" w:hAnsi="Arial" w:cs="Arial"/>
          <w:w w:val="102"/>
          <w:lang w:eastAsia="ro-RO"/>
        </w:rPr>
        <w:t>natu</w:t>
      </w:r>
      <w:r w:rsidRPr="003019FF">
        <w:rPr>
          <w:rFonts w:ascii="Arial" w:eastAsia="Times New Roman" w:hAnsi="Arial" w:cs="Arial"/>
          <w:spacing w:val="-1"/>
          <w:w w:val="102"/>
          <w:lang w:eastAsia="ro-RO"/>
        </w:rPr>
        <w:t>r</w:t>
      </w:r>
      <w:r w:rsidRPr="003019FF">
        <w:rPr>
          <w:rFonts w:ascii="Arial" w:eastAsia="Times New Roman" w:hAnsi="Arial" w:cs="Arial"/>
          <w:w w:val="102"/>
          <w:lang w:eastAsia="ro-RO"/>
        </w:rPr>
        <w:t>a</w:t>
      </w:r>
      <w:r w:rsidRPr="003019FF">
        <w:rPr>
          <w:rFonts w:ascii="Arial" w:eastAsia="Times New Roman" w:hAnsi="Arial" w:cs="Arial"/>
          <w:spacing w:val="-1"/>
          <w:w w:val="102"/>
          <w:lang w:eastAsia="ro-RO"/>
        </w:rPr>
        <w:t>l</w:t>
      </w:r>
      <w:r w:rsidRPr="003019FF">
        <w:rPr>
          <w:rFonts w:ascii="Arial" w:eastAsia="Times New Roman" w:hAnsi="Arial" w:cs="Arial"/>
          <w:w w:val="102"/>
          <w:lang w:eastAsia="ro-RO"/>
        </w:rPr>
        <w:t xml:space="preserve">e </w:t>
      </w:r>
      <w:r w:rsidRPr="003019FF">
        <w:rPr>
          <w:rFonts w:ascii="Arial" w:eastAsia="Times New Roman" w:hAnsi="Arial" w:cs="Arial"/>
          <w:lang w:eastAsia="ro-RO"/>
        </w:rPr>
        <w:t>(p</w:t>
      </w:r>
      <w:r w:rsidRPr="003019FF">
        <w:rPr>
          <w:rFonts w:ascii="Arial" w:eastAsia="Times New Roman" w:hAnsi="Arial" w:cs="Arial"/>
          <w:spacing w:val="2"/>
          <w:lang w:eastAsia="ro-RO"/>
        </w:rPr>
        <w:t>ă</w:t>
      </w:r>
      <w:r w:rsidRPr="003019FF">
        <w:rPr>
          <w:rFonts w:ascii="Arial" w:eastAsia="Times New Roman" w:hAnsi="Arial" w:cs="Arial"/>
          <w:spacing w:val="-1"/>
          <w:lang w:eastAsia="ro-RO"/>
        </w:rPr>
        <w:t>s</w:t>
      </w:r>
      <w:r w:rsidRPr="003019FF">
        <w:rPr>
          <w:rFonts w:ascii="Arial" w:eastAsia="Times New Roman" w:hAnsi="Arial" w:cs="Arial"/>
          <w:lang w:eastAsia="ro-RO"/>
        </w:rPr>
        <w:t>ări</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entomofage,</w:t>
      </w:r>
      <w:r w:rsidRPr="003019FF">
        <w:rPr>
          <w:rFonts w:ascii="Arial" w:eastAsia="Times New Roman" w:hAnsi="Arial" w:cs="Arial"/>
          <w:spacing w:val="26"/>
          <w:lang w:eastAsia="ro-RO"/>
        </w:rPr>
        <w:t xml:space="preserve"> </w:t>
      </w:r>
      <w:r w:rsidRPr="003019FF">
        <w:rPr>
          <w:rFonts w:ascii="Arial" w:eastAsia="Times New Roman" w:hAnsi="Arial" w:cs="Arial"/>
          <w:lang w:eastAsia="ro-RO"/>
        </w:rPr>
        <w:t>f</w:t>
      </w:r>
      <w:r w:rsidRPr="003019FF">
        <w:rPr>
          <w:rFonts w:ascii="Arial" w:eastAsia="Times New Roman" w:hAnsi="Arial" w:cs="Arial"/>
          <w:spacing w:val="2"/>
          <w:lang w:eastAsia="ro-RO"/>
        </w:rPr>
        <w:t>u</w:t>
      </w:r>
      <w:r w:rsidRPr="003019FF">
        <w:rPr>
          <w:rFonts w:ascii="Arial" w:eastAsia="Times New Roman" w:hAnsi="Arial" w:cs="Arial"/>
          <w:lang w:eastAsia="ro-RO"/>
        </w:rPr>
        <w:t>rni</w:t>
      </w:r>
      <w:r w:rsidRPr="003019FF">
        <w:rPr>
          <w:rFonts w:ascii="Arial" w:eastAsia="Times New Roman" w:hAnsi="Arial" w:cs="Arial"/>
          <w:spacing w:val="1"/>
          <w:lang w:eastAsia="ro-RO"/>
        </w:rPr>
        <w:t>c</w:t>
      </w:r>
      <w:r w:rsidRPr="003019FF">
        <w:rPr>
          <w:rFonts w:ascii="Arial" w:eastAsia="Times New Roman" w:hAnsi="Arial" w:cs="Arial"/>
          <w:lang w:eastAsia="ro-RO"/>
        </w:rPr>
        <w:t>i,</w:t>
      </w:r>
      <w:r w:rsidRPr="003019FF">
        <w:rPr>
          <w:rFonts w:ascii="Arial" w:eastAsia="Times New Roman" w:hAnsi="Arial" w:cs="Arial"/>
          <w:spacing w:val="13"/>
          <w:lang w:eastAsia="ro-RO"/>
        </w:rPr>
        <w:t xml:space="preserve"> </w:t>
      </w:r>
      <w:r w:rsidRPr="003019FF">
        <w:rPr>
          <w:rFonts w:ascii="Arial" w:eastAsia="Times New Roman" w:hAnsi="Arial" w:cs="Arial"/>
          <w:spacing w:val="2"/>
          <w:w w:val="102"/>
          <w:lang w:eastAsia="ro-RO"/>
        </w:rPr>
        <w:t>e</w:t>
      </w:r>
      <w:r w:rsidRPr="003019FF">
        <w:rPr>
          <w:rFonts w:ascii="Arial" w:eastAsia="Times New Roman" w:hAnsi="Arial" w:cs="Arial"/>
          <w:spacing w:val="-2"/>
          <w:w w:val="103"/>
          <w:lang w:eastAsia="ro-RO"/>
        </w:rPr>
        <w:t>t</w:t>
      </w:r>
      <w:r w:rsidRPr="003019FF">
        <w:rPr>
          <w:rFonts w:ascii="Arial" w:eastAsia="Times New Roman" w:hAnsi="Arial" w:cs="Arial"/>
          <w:spacing w:val="1"/>
          <w:w w:val="102"/>
          <w:lang w:eastAsia="ro-RO"/>
        </w:rPr>
        <w:t>c</w:t>
      </w:r>
      <w:r w:rsidRPr="003019FF">
        <w:rPr>
          <w:rFonts w:ascii="Arial" w:eastAsia="Times New Roman" w:hAnsi="Arial" w:cs="Arial"/>
          <w:spacing w:val="-2"/>
          <w:w w:val="103"/>
          <w:lang w:eastAsia="ro-RO"/>
        </w:rPr>
        <w:t>.</w:t>
      </w:r>
      <w:r w:rsidRPr="003019FF">
        <w:rPr>
          <w:rFonts w:ascii="Arial" w:eastAsia="Times New Roman" w:hAnsi="Arial" w:cs="Arial"/>
          <w:w w:val="102"/>
          <w:lang w:eastAsia="ro-RO"/>
        </w:rPr>
        <w:t>)</w:t>
      </w:r>
      <w:r w:rsidRPr="003019FF">
        <w:rPr>
          <w:rFonts w:ascii="Arial" w:eastAsia="Times New Roman" w:hAnsi="Arial" w:cs="Arial"/>
          <w:w w:val="103"/>
          <w:lang w:eastAsia="ro-RO"/>
        </w:rPr>
        <w:t>;</w:t>
      </w:r>
    </w:p>
    <w:p w14:paraId="47BE9001" w14:textId="77777777" w:rsidR="00C274E8" w:rsidRPr="003019FF" w:rsidRDefault="00C274E8" w:rsidP="00C274E8">
      <w:pPr>
        <w:widowControl w:val="0"/>
        <w:autoSpaceDE w:val="0"/>
        <w:autoSpaceDN w:val="0"/>
        <w:adjustRightInd w:val="0"/>
        <w:spacing w:after="0"/>
        <w:ind w:right="132"/>
        <w:jc w:val="both"/>
        <w:rPr>
          <w:rFonts w:ascii="Arial" w:eastAsia="Times New Roman" w:hAnsi="Arial" w:cs="Arial"/>
          <w:lang w:eastAsia="ro-RO"/>
        </w:rPr>
      </w:pPr>
      <w:r w:rsidRPr="003019FF">
        <w:rPr>
          <w:rFonts w:ascii="Arial" w:eastAsia="Times New Roman" w:hAnsi="Arial" w:cs="Arial"/>
          <w:lang w:eastAsia="ro-RO"/>
        </w:rPr>
        <w:tab/>
        <w:t>-</w:t>
      </w:r>
      <w:r w:rsidRPr="003019FF">
        <w:rPr>
          <w:rFonts w:ascii="Arial" w:eastAsia="Times New Roman" w:hAnsi="Arial" w:cs="Arial"/>
          <w:spacing w:val="15"/>
          <w:lang w:eastAsia="ro-RO"/>
        </w:rPr>
        <w:t xml:space="preserve"> </w:t>
      </w:r>
      <w:r w:rsidRPr="003019FF">
        <w:rPr>
          <w:rFonts w:ascii="Arial" w:eastAsia="Times New Roman" w:hAnsi="Arial" w:cs="Arial"/>
          <w:lang w:eastAsia="ro-RO"/>
        </w:rPr>
        <w:t>e</w:t>
      </w:r>
      <w:r w:rsidRPr="003019FF">
        <w:rPr>
          <w:rFonts w:ascii="Arial" w:eastAsia="Times New Roman" w:hAnsi="Arial" w:cs="Arial"/>
          <w:spacing w:val="-1"/>
          <w:lang w:eastAsia="ro-RO"/>
        </w:rPr>
        <w:t>v</w:t>
      </w:r>
      <w:r w:rsidRPr="003019FF">
        <w:rPr>
          <w:rFonts w:ascii="Arial" w:eastAsia="Times New Roman" w:hAnsi="Arial" w:cs="Arial"/>
          <w:lang w:eastAsia="ro-RO"/>
        </w:rPr>
        <w:t>i</w:t>
      </w:r>
      <w:r w:rsidRPr="003019FF">
        <w:rPr>
          <w:rFonts w:ascii="Arial" w:eastAsia="Times New Roman" w:hAnsi="Arial" w:cs="Arial"/>
          <w:spacing w:val="-2"/>
          <w:lang w:eastAsia="ro-RO"/>
        </w:rPr>
        <w:t>t</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w:t>
      </w:r>
      <w:r w:rsidRPr="003019FF">
        <w:rPr>
          <w:rFonts w:ascii="Arial" w:eastAsia="Times New Roman" w:hAnsi="Arial" w:cs="Arial"/>
          <w:lang w:eastAsia="ro-RO"/>
        </w:rPr>
        <w:t>ea</w:t>
      </w:r>
      <w:r w:rsidRPr="003019FF">
        <w:rPr>
          <w:rFonts w:ascii="Arial" w:eastAsia="Times New Roman" w:hAnsi="Arial" w:cs="Arial"/>
          <w:spacing w:val="30"/>
          <w:lang w:eastAsia="ro-RO"/>
        </w:rPr>
        <w:t xml:space="preserve"> </w:t>
      </w:r>
      <w:r w:rsidRPr="003019FF">
        <w:rPr>
          <w:rFonts w:ascii="Arial" w:eastAsia="Times New Roman" w:hAnsi="Arial" w:cs="Arial"/>
          <w:spacing w:val="-1"/>
          <w:lang w:eastAsia="ro-RO"/>
        </w:rPr>
        <w:t>a</w:t>
      </w:r>
      <w:r w:rsidRPr="003019FF">
        <w:rPr>
          <w:rFonts w:ascii="Arial" w:eastAsia="Times New Roman" w:hAnsi="Arial" w:cs="Arial"/>
          <w:lang w:eastAsia="ro-RO"/>
        </w:rPr>
        <w:t>cţiun</w:t>
      </w:r>
      <w:r w:rsidRPr="003019FF">
        <w:rPr>
          <w:rFonts w:ascii="Arial" w:eastAsia="Times New Roman" w:hAnsi="Arial" w:cs="Arial"/>
          <w:spacing w:val="-1"/>
          <w:lang w:eastAsia="ro-RO"/>
        </w:rPr>
        <w:t>i</w:t>
      </w:r>
      <w:r w:rsidRPr="003019FF">
        <w:rPr>
          <w:rFonts w:ascii="Arial" w:eastAsia="Times New Roman" w:hAnsi="Arial" w:cs="Arial"/>
          <w:lang w:eastAsia="ro-RO"/>
        </w:rPr>
        <w:t>l</w:t>
      </w:r>
      <w:r w:rsidRPr="003019FF">
        <w:rPr>
          <w:rFonts w:ascii="Arial" w:eastAsia="Times New Roman" w:hAnsi="Arial" w:cs="Arial"/>
          <w:spacing w:val="-1"/>
          <w:lang w:eastAsia="ro-RO"/>
        </w:rPr>
        <w:t>o</w:t>
      </w:r>
      <w:r w:rsidRPr="003019FF">
        <w:rPr>
          <w:rFonts w:ascii="Arial" w:eastAsia="Times New Roman" w:hAnsi="Arial" w:cs="Arial"/>
          <w:lang w:eastAsia="ro-RO"/>
        </w:rPr>
        <w:t>r</w:t>
      </w:r>
      <w:r w:rsidRPr="003019FF">
        <w:rPr>
          <w:rFonts w:ascii="Arial" w:eastAsia="Times New Roman" w:hAnsi="Arial" w:cs="Arial"/>
          <w:spacing w:val="32"/>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1"/>
          <w:lang w:eastAsia="ro-RO"/>
        </w:rPr>
        <w:t>n</w:t>
      </w:r>
      <w:r w:rsidRPr="003019FF">
        <w:rPr>
          <w:rFonts w:ascii="Arial" w:eastAsia="Times New Roman" w:hAnsi="Arial" w:cs="Arial"/>
          <w:lang w:eastAsia="ro-RO"/>
        </w:rPr>
        <w:t>tropi</w:t>
      </w:r>
      <w:r w:rsidRPr="003019FF">
        <w:rPr>
          <w:rFonts w:ascii="Arial" w:eastAsia="Times New Roman" w:hAnsi="Arial" w:cs="Arial"/>
          <w:spacing w:val="-1"/>
          <w:lang w:eastAsia="ro-RO"/>
        </w:rPr>
        <w:t>c</w:t>
      </w:r>
      <w:r w:rsidRPr="003019FF">
        <w:rPr>
          <w:rFonts w:ascii="Arial" w:eastAsia="Times New Roman" w:hAnsi="Arial" w:cs="Arial"/>
          <w:lang w:eastAsia="ro-RO"/>
        </w:rPr>
        <w:t>e</w:t>
      </w:r>
      <w:r w:rsidRPr="003019FF">
        <w:rPr>
          <w:rFonts w:ascii="Arial" w:eastAsia="Times New Roman" w:hAnsi="Arial" w:cs="Arial"/>
          <w:spacing w:val="33"/>
          <w:lang w:eastAsia="ro-RO"/>
        </w:rPr>
        <w:t xml:space="preserve"> </w:t>
      </w:r>
      <w:r w:rsidRPr="003019FF">
        <w:rPr>
          <w:rFonts w:ascii="Arial" w:eastAsia="Times New Roman" w:hAnsi="Arial" w:cs="Arial"/>
          <w:lang w:eastAsia="ro-RO"/>
        </w:rPr>
        <w:t>ca</w:t>
      </w:r>
      <w:r w:rsidRPr="003019FF">
        <w:rPr>
          <w:rFonts w:ascii="Arial" w:eastAsia="Times New Roman" w:hAnsi="Arial" w:cs="Arial"/>
          <w:spacing w:val="-1"/>
          <w:lang w:eastAsia="ro-RO"/>
        </w:rPr>
        <w:t>r</w:t>
      </w:r>
      <w:r w:rsidRPr="003019FF">
        <w:rPr>
          <w:rFonts w:ascii="Arial" w:eastAsia="Times New Roman" w:hAnsi="Arial" w:cs="Arial"/>
          <w:lang w:eastAsia="ro-RO"/>
        </w:rPr>
        <w:t>e</w:t>
      </w:r>
      <w:r w:rsidRPr="003019FF">
        <w:rPr>
          <w:rFonts w:ascii="Arial" w:eastAsia="Times New Roman" w:hAnsi="Arial" w:cs="Arial"/>
          <w:spacing w:val="24"/>
          <w:lang w:eastAsia="ro-RO"/>
        </w:rPr>
        <w:t xml:space="preserve"> </w:t>
      </w:r>
      <w:r w:rsidRPr="003019FF">
        <w:rPr>
          <w:rFonts w:ascii="Arial" w:eastAsia="Times New Roman" w:hAnsi="Arial" w:cs="Arial"/>
          <w:lang w:eastAsia="ro-RO"/>
        </w:rPr>
        <w:t>afec</w:t>
      </w:r>
      <w:r w:rsidRPr="003019FF">
        <w:rPr>
          <w:rFonts w:ascii="Arial" w:eastAsia="Times New Roman" w:hAnsi="Arial" w:cs="Arial"/>
          <w:spacing w:val="-2"/>
          <w:lang w:eastAsia="ro-RO"/>
        </w:rPr>
        <w:t>t</w:t>
      </w:r>
      <w:r w:rsidRPr="003019FF">
        <w:rPr>
          <w:rFonts w:ascii="Arial" w:eastAsia="Times New Roman" w:hAnsi="Arial" w:cs="Arial"/>
          <w:spacing w:val="2"/>
          <w:lang w:eastAsia="ro-RO"/>
        </w:rPr>
        <w:t>e</w:t>
      </w:r>
      <w:r w:rsidRPr="003019FF">
        <w:rPr>
          <w:rFonts w:ascii="Arial" w:eastAsia="Times New Roman" w:hAnsi="Arial" w:cs="Arial"/>
          <w:lang w:eastAsia="ro-RO"/>
        </w:rPr>
        <w:t>a</w:t>
      </w:r>
      <w:r w:rsidRPr="003019FF">
        <w:rPr>
          <w:rFonts w:ascii="Arial" w:eastAsia="Times New Roman" w:hAnsi="Arial" w:cs="Arial"/>
          <w:spacing w:val="-1"/>
          <w:lang w:eastAsia="ro-RO"/>
        </w:rPr>
        <w:t>z</w:t>
      </w:r>
      <w:r w:rsidRPr="003019FF">
        <w:rPr>
          <w:rFonts w:ascii="Arial" w:eastAsia="Times New Roman" w:hAnsi="Arial" w:cs="Arial"/>
          <w:lang w:eastAsia="ro-RO"/>
        </w:rPr>
        <w:t>ă</w:t>
      </w:r>
      <w:r w:rsidRPr="003019FF">
        <w:rPr>
          <w:rFonts w:ascii="Arial" w:eastAsia="Times New Roman" w:hAnsi="Arial" w:cs="Arial"/>
          <w:spacing w:val="34"/>
          <w:lang w:eastAsia="ro-RO"/>
        </w:rPr>
        <w:t xml:space="preserve"> </w:t>
      </w:r>
      <w:r w:rsidRPr="003019FF">
        <w:rPr>
          <w:rFonts w:ascii="Arial" w:eastAsia="Times New Roman" w:hAnsi="Arial" w:cs="Arial"/>
          <w:lang w:eastAsia="ro-RO"/>
        </w:rPr>
        <w:t>re</w:t>
      </w:r>
      <w:r w:rsidRPr="003019FF">
        <w:rPr>
          <w:rFonts w:ascii="Arial" w:eastAsia="Times New Roman" w:hAnsi="Arial" w:cs="Arial"/>
          <w:spacing w:val="-1"/>
          <w:lang w:eastAsia="ro-RO"/>
        </w:rPr>
        <w:t>z</w:t>
      </w:r>
      <w:r w:rsidRPr="003019FF">
        <w:rPr>
          <w:rFonts w:ascii="Arial" w:eastAsia="Times New Roman" w:hAnsi="Arial" w:cs="Arial"/>
          <w:lang w:eastAsia="ro-RO"/>
        </w:rPr>
        <w:t>is</w:t>
      </w:r>
      <w:r w:rsidRPr="003019FF">
        <w:rPr>
          <w:rFonts w:ascii="Arial" w:eastAsia="Times New Roman" w:hAnsi="Arial" w:cs="Arial"/>
          <w:spacing w:val="-2"/>
          <w:lang w:eastAsia="ro-RO"/>
        </w:rPr>
        <w:t>t</w:t>
      </w:r>
      <w:r w:rsidRPr="003019FF">
        <w:rPr>
          <w:rFonts w:ascii="Arial" w:eastAsia="Times New Roman" w:hAnsi="Arial" w:cs="Arial"/>
          <w:lang w:eastAsia="ro-RO"/>
        </w:rPr>
        <w:t>enţa</w:t>
      </w:r>
      <w:r w:rsidRPr="003019FF">
        <w:rPr>
          <w:rFonts w:ascii="Arial" w:eastAsia="Times New Roman" w:hAnsi="Arial" w:cs="Arial"/>
          <w:spacing w:val="33"/>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rb</w:t>
      </w:r>
      <w:r w:rsidRPr="003019FF">
        <w:rPr>
          <w:rFonts w:ascii="Arial" w:eastAsia="Times New Roman" w:hAnsi="Arial" w:cs="Arial"/>
          <w:spacing w:val="2"/>
          <w:lang w:eastAsia="ro-RO"/>
        </w:rPr>
        <w:t>o</w:t>
      </w:r>
      <w:r w:rsidRPr="003019FF">
        <w:rPr>
          <w:rFonts w:ascii="Arial" w:eastAsia="Times New Roman" w:hAnsi="Arial" w:cs="Arial"/>
          <w:spacing w:val="-3"/>
          <w:lang w:eastAsia="ro-RO"/>
        </w:rPr>
        <w:t>r</w:t>
      </w:r>
      <w:r w:rsidRPr="003019FF">
        <w:rPr>
          <w:rFonts w:ascii="Arial" w:eastAsia="Times New Roman" w:hAnsi="Arial" w:cs="Arial"/>
          <w:lang w:eastAsia="ro-RO"/>
        </w:rPr>
        <w:t>et</w:t>
      </w:r>
      <w:r w:rsidRPr="003019FF">
        <w:rPr>
          <w:rFonts w:ascii="Arial" w:eastAsia="Times New Roman" w:hAnsi="Arial" w:cs="Arial"/>
          <w:spacing w:val="-1"/>
          <w:lang w:eastAsia="ro-RO"/>
        </w:rPr>
        <w:t>el</w:t>
      </w:r>
      <w:r w:rsidRPr="003019FF">
        <w:rPr>
          <w:rFonts w:ascii="Arial" w:eastAsia="Times New Roman" w:hAnsi="Arial" w:cs="Arial"/>
          <w:lang w:eastAsia="ro-RO"/>
        </w:rPr>
        <w:t>or</w:t>
      </w:r>
      <w:r w:rsidRPr="003019FF">
        <w:rPr>
          <w:rFonts w:ascii="Arial" w:eastAsia="Times New Roman" w:hAnsi="Arial" w:cs="Arial"/>
          <w:spacing w:val="36"/>
          <w:lang w:eastAsia="ro-RO"/>
        </w:rPr>
        <w:t xml:space="preserve"> </w:t>
      </w:r>
      <w:r w:rsidRPr="003019FF">
        <w:rPr>
          <w:rFonts w:ascii="Arial" w:eastAsia="Times New Roman" w:hAnsi="Arial" w:cs="Arial"/>
          <w:lang w:eastAsia="ro-RO"/>
        </w:rPr>
        <w:t>la</w:t>
      </w:r>
      <w:r w:rsidRPr="003019FF">
        <w:rPr>
          <w:rFonts w:ascii="Arial" w:eastAsia="Times New Roman" w:hAnsi="Arial" w:cs="Arial"/>
          <w:spacing w:val="17"/>
          <w:lang w:eastAsia="ro-RO"/>
        </w:rPr>
        <w:t xml:space="preserve"> </w:t>
      </w:r>
      <w:r w:rsidRPr="003019FF">
        <w:rPr>
          <w:rFonts w:ascii="Arial" w:eastAsia="Times New Roman" w:hAnsi="Arial" w:cs="Arial"/>
          <w:spacing w:val="-1"/>
          <w:lang w:eastAsia="ro-RO"/>
        </w:rPr>
        <w:t>b</w:t>
      </w:r>
      <w:r w:rsidRPr="003019FF">
        <w:rPr>
          <w:rFonts w:ascii="Arial" w:eastAsia="Times New Roman" w:hAnsi="Arial" w:cs="Arial"/>
          <w:lang w:eastAsia="ro-RO"/>
        </w:rPr>
        <w:t>o</w:t>
      </w:r>
      <w:r w:rsidRPr="003019FF">
        <w:rPr>
          <w:rFonts w:ascii="Arial" w:eastAsia="Times New Roman" w:hAnsi="Arial" w:cs="Arial"/>
          <w:spacing w:val="-1"/>
          <w:lang w:eastAsia="ro-RO"/>
        </w:rPr>
        <w:t>l</w:t>
      </w:r>
      <w:r w:rsidRPr="003019FF">
        <w:rPr>
          <w:rFonts w:ascii="Arial" w:eastAsia="Times New Roman" w:hAnsi="Arial" w:cs="Arial"/>
          <w:lang w:eastAsia="ro-RO"/>
        </w:rPr>
        <w:t>i</w:t>
      </w:r>
      <w:r w:rsidRPr="003019FF">
        <w:rPr>
          <w:rFonts w:ascii="Arial" w:eastAsia="Times New Roman" w:hAnsi="Arial" w:cs="Arial"/>
          <w:spacing w:val="22"/>
          <w:lang w:eastAsia="ro-RO"/>
        </w:rPr>
        <w:t xml:space="preserve"> </w:t>
      </w:r>
      <w:r w:rsidRPr="003019FF">
        <w:rPr>
          <w:rFonts w:ascii="Arial" w:eastAsia="Times New Roman" w:hAnsi="Arial" w:cs="Arial"/>
          <w:lang w:eastAsia="ro-RO"/>
        </w:rPr>
        <w:t>şi</w:t>
      </w:r>
      <w:r w:rsidRPr="003019FF">
        <w:rPr>
          <w:rFonts w:ascii="Arial" w:eastAsia="Times New Roman" w:hAnsi="Arial" w:cs="Arial"/>
          <w:spacing w:val="16"/>
          <w:lang w:eastAsia="ro-RO"/>
        </w:rPr>
        <w:t xml:space="preserve"> </w:t>
      </w:r>
      <w:r w:rsidRPr="003019FF">
        <w:rPr>
          <w:rFonts w:ascii="Arial" w:eastAsia="Times New Roman" w:hAnsi="Arial" w:cs="Arial"/>
          <w:spacing w:val="2"/>
          <w:w w:val="102"/>
          <w:lang w:eastAsia="ro-RO"/>
        </w:rPr>
        <w:t>d</w:t>
      </w:r>
      <w:r w:rsidRPr="003019FF">
        <w:rPr>
          <w:rFonts w:ascii="Arial" w:eastAsia="Times New Roman" w:hAnsi="Arial" w:cs="Arial"/>
          <w:spacing w:val="-1"/>
          <w:w w:val="102"/>
          <w:lang w:eastAsia="ro-RO"/>
        </w:rPr>
        <w:t>ău</w:t>
      </w:r>
      <w:r w:rsidRPr="003019FF">
        <w:rPr>
          <w:rFonts w:ascii="Arial" w:eastAsia="Times New Roman" w:hAnsi="Arial" w:cs="Arial"/>
          <w:spacing w:val="2"/>
          <w:w w:val="102"/>
          <w:lang w:eastAsia="ro-RO"/>
        </w:rPr>
        <w:t>n</w:t>
      </w:r>
      <w:r w:rsidRPr="003019FF">
        <w:rPr>
          <w:rFonts w:ascii="Arial" w:eastAsia="Times New Roman" w:hAnsi="Arial" w:cs="Arial"/>
          <w:w w:val="102"/>
          <w:lang w:eastAsia="ro-RO"/>
        </w:rPr>
        <w:t>ă</w:t>
      </w:r>
      <w:r w:rsidRPr="003019FF">
        <w:rPr>
          <w:rFonts w:ascii="Arial" w:eastAsia="Times New Roman" w:hAnsi="Arial" w:cs="Arial"/>
          <w:spacing w:val="-2"/>
          <w:w w:val="103"/>
          <w:lang w:eastAsia="ro-RO"/>
        </w:rPr>
        <w:t>t</w:t>
      </w:r>
      <w:r w:rsidRPr="003019FF">
        <w:rPr>
          <w:rFonts w:ascii="Arial" w:eastAsia="Times New Roman" w:hAnsi="Arial" w:cs="Arial"/>
          <w:spacing w:val="-1"/>
          <w:w w:val="102"/>
          <w:lang w:eastAsia="ro-RO"/>
        </w:rPr>
        <w:t>o</w:t>
      </w:r>
      <w:r w:rsidRPr="003019FF">
        <w:rPr>
          <w:rFonts w:ascii="Arial" w:eastAsia="Times New Roman" w:hAnsi="Arial" w:cs="Arial"/>
          <w:w w:val="102"/>
          <w:lang w:eastAsia="ro-RO"/>
        </w:rPr>
        <w:t xml:space="preserve">ri </w:t>
      </w:r>
      <w:r w:rsidRPr="003019FF">
        <w:rPr>
          <w:rFonts w:ascii="Arial" w:eastAsia="Times New Roman" w:hAnsi="Arial" w:cs="Arial"/>
          <w:lang w:eastAsia="ro-RO"/>
        </w:rPr>
        <w:t>(pă</w:t>
      </w:r>
      <w:r w:rsidRPr="003019FF">
        <w:rPr>
          <w:rFonts w:ascii="Arial" w:eastAsia="Times New Roman" w:hAnsi="Arial" w:cs="Arial"/>
          <w:spacing w:val="-1"/>
          <w:lang w:eastAsia="ro-RO"/>
        </w:rPr>
        <w:t>ş</w:t>
      </w:r>
      <w:r w:rsidRPr="003019FF">
        <w:rPr>
          <w:rFonts w:ascii="Arial" w:eastAsia="Times New Roman" w:hAnsi="Arial" w:cs="Arial"/>
          <w:lang w:eastAsia="ro-RO"/>
        </w:rPr>
        <w:t>unat,</w:t>
      </w:r>
      <w:r w:rsidRPr="003019FF">
        <w:rPr>
          <w:rFonts w:ascii="Arial" w:eastAsia="Times New Roman" w:hAnsi="Arial" w:cs="Arial"/>
          <w:spacing w:val="18"/>
          <w:lang w:eastAsia="ro-RO"/>
        </w:rPr>
        <w:t xml:space="preserve"> </w:t>
      </w:r>
      <w:r w:rsidRPr="003019FF">
        <w:rPr>
          <w:rFonts w:ascii="Arial" w:eastAsia="Times New Roman" w:hAnsi="Arial" w:cs="Arial"/>
          <w:lang w:eastAsia="ro-RO"/>
        </w:rPr>
        <w:t>teh</w:t>
      </w:r>
      <w:r w:rsidRPr="003019FF">
        <w:rPr>
          <w:rFonts w:ascii="Arial" w:eastAsia="Times New Roman" w:hAnsi="Arial" w:cs="Arial"/>
          <w:spacing w:val="-1"/>
          <w:lang w:eastAsia="ro-RO"/>
        </w:rPr>
        <w:t>n</w:t>
      </w:r>
      <w:r w:rsidRPr="003019FF">
        <w:rPr>
          <w:rFonts w:ascii="Arial" w:eastAsia="Times New Roman" w:hAnsi="Arial" w:cs="Arial"/>
          <w:lang w:eastAsia="ro-RO"/>
        </w:rPr>
        <w:t>olo</w:t>
      </w:r>
      <w:r w:rsidRPr="003019FF">
        <w:rPr>
          <w:rFonts w:ascii="Arial" w:eastAsia="Times New Roman" w:hAnsi="Arial" w:cs="Arial"/>
          <w:spacing w:val="-1"/>
          <w:lang w:eastAsia="ro-RO"/>
        </w:rPr>
        <w:t>g</w:t>
      </w:r>
      <w:r w:rsidRPr="003019FF">
        <w:rPr>
          <w:rFonts w:ascii="Arial" w:eastAsia="Times New Roman" w:hAnsi="Arial" w:cs="Arial"/>
          <w:lang w:eastAsia="ro-RO"/>
        </w:rPr>
        <w:t>ii</w:t>
      </w:r>
      <w:r w:rsidRPr="003019FF">
        <w:rPr>
          <w:rFonts w:ascii="Arial" w:eastAsia="Times New Roman" w:hAnsi="Arial" w:cs="Arial"/>
          <w:spacing w:val="19"/>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exp</w:t>
      </w:r>
      <w:r w:rsidRPr="003019FF">
        <w:rPr>
          <w:rFonts w:ascii="Arial" w:eastAsia="Times New Roman" w:hAnsi="Arial" w:cs="Arial"/>
          <w:spacing w:val="-1"/>
          <w:lang w:eastAsia="ro-RO"/>
        </w:rPr>
        <w:t>l</w:t>
      </w:r>
      <w:r w:rsidRPr="003019FF">
        <w:rPr>
          <w:rFonts w:ascii="Arial" w:eastAsia="Times New Roman" w:hAnsi="Arial" w:cs="Arial"/>
          <w:lang w:eastAsia="ro-RO"/>
        </w:rPr>
        <w:t>oata</w:t>
      </w:r>
      <w:r w:rsidRPr="003019FF">
        <w:rPr>
          <w:rFonts w:ascii="Arial" w:eastAsia="Times New Roman" w:hAnsi="Arial" w:cs="Arial"/>
          <w:spacing w:val="-1"/>
          <w:lang w:eastAsia="ro-RO"/>
        </w:rPr>
        <w:t>r</w:t>
      </w:r>
      <w:r w:rsidRPr="003019FF">
        <w:rPr>
          <w:rFonts w:ascii="Arial" w:eastAsia="Times New Roman" w:hAnsi="Arial" w:cs="Arial"/>
          <w:lang w:eastAsia="ro-RO"/>
        </w:rPr>
        <w:t>e</w:t>
      </w:r>
      <w:r w:rsidRPr="003019FF">
        <w:rPr>
          <w:rFonts w:ascii="Arial" w:eastAsia="Times New Roman" w:hAnsi="Arial" w:cs="Arial"/>
          <w:spacing w:val="24"/>
          <w:lang w:eastAsia="ro-RO"/>
        </w:rPr>
        <w:t xml:space="preserve"> </w:t>
      </w:r>
      <w:r w:rsidRPr="003019FF">
        <w:rPr>
          <w:rFonts w:ascii="Arial" w:eastAsia="Times New Roman" w:hAnsi="Arial" w:cs="Arial"/>
          <w:spacing w:val="-1"/>
          <w:lang w:eastAsia="ro-RO"/>
        </w:rPr>
        <w:t>ne</w:t>
      </w:r>
      <w:r w:rsidRPr="003019FF">
        <w:rPr>
          <w:rFonts w:ascii="Arial" w:eastAsia="Times New Roman" w:hAnsi="Arial" w:cs="Arial"/>
          <w:spacing w:val="2"/>
          <w:lang w:eastAsia="ro-RO"/>
        </w:rPr>
        <w:t>e</w:t>
      </w:r>
      <w:r w:rsidRPr="003019FF">
        <w:rPr>
          <w:rFonts w:ascii="Arial" w:eastAsia="Times New Roman" w:hAnsi="Arial" w:cs="Arial"/>
          <w:lang w:eastAsia="ro-RO"/>
        </w:rPr>
        <w:t>c</w:t>
      </w:r>
      <w:r w:rsidRPr="003019FF">
        <w:rPr>
          <w:rFonts w:ascii="Arial" w:eastAsia="Times New Roman" w:hAnsi="Arial" w:cs="Arial"/>
          <w:spacing w:val="-1"/>
          <w:lang w:eastAsia="ro-RO"/>
        </w:rPr>
        <w:t>o</w:t>
      </w:r>
      <w:r w:rsidRPr="003019FF">
        <w:rPr>
          <w:rFonts w:ascii="Arial" w:eastAsia="Times New Roman" w:hAnsi="Arial" w:cs="Arial"/>
          <w:lang w:eastAsia="ro-RO"/>
        </w:rPr>
        <w:t>lo</w:t>
      </w:r>
      <w:r w:rsidRPr="003019FF">
        <w:rPr>
          <w:rFonts w:ascii="Arial" w:eastAsia="Times New Roman" w:hAnsi="Arial" w:cs="Arial"/>
          <w:spacing w:val="-1"/>
          <w:lang w:eastAsia="ro-RO"/>
        </w:rPr>
        <w:t>g</w:t>
      </w:r>
      <w:r w:rsidRPr="003019FF">
        <w:rPr>
          <w:rFonts w:ascii="Arial" w:eastAsia="Times New Roman" w:hAnsi="Arial" w:cs="Arial"/>
          <w:lang w:eastAsia="ro-RO"/>
        </w:rPr>
        <w:t>ice,</w:t>
      </w:r>
      <w:r w:rsidRPr="003019FF">
        <w:rPr>
          <w:rFonts w:ascii="Arial" w:eastAsia="Times New Roman" w:hAnsi="Arial" w:cs="Arial"/>
          <w:spacing w:val="27"/>
          <w:lang w:eastAsia="ro-RO"/>
        </w:rPr>
        <w:t xml:space="preserve"> </w:t>
      </w:r>
      <w:r w:rsidRPr="003019FF">
        <w:rPr>
          <w:rFonts w:ascii="Arial" w:eastAsia="Times New Roman" w:hAnsi="Arial" w:cs="Arial"/>
          <w:w w:val="102"/>
          <w:lang w:eastAsia="ro-RO"/>
        </w:rPr>
        <w:t>etc.);</w:t>
      </w:r>
    </w:p>
    <w:p w14:paraId="74A762B5" w14:textId="77777777" w:rsidR="00C274E8" w:rsidRPr="003019FF" w:rsidRDefault="00C274E8" w:rsidP="00C274E8">
      <w:pPr>
        <w:widowControl w:val="0"/>
        <w:autoSpaceDE w:val="0"/>
        <w:autoSpaceDN w:val="0"/>
        <w:adjustRightInd w:val="0"/>
        <w:spacing w:after="0"/>
        <w:ind w:right="133"/>
        <w:jc w:val="both"/>
        <w:rPr>
          <w:rFonts w:ascii="Arial" w:eastAsia="Times New Roman" w:hAnsi="Arial" w:cs="Arial"/>
          <w:lang w:eastAsia="ro-RO"/>
        </w:rPr>
      </w:pPr>
      <w:r w:rsidRPr="003019FF">
        <w:rPr>
          <w:rFonts w:ascii="Arial" w:eastAsia="Times New Roman" w:hAnsi="Arial" w:cs="Arial"/>
          <w:lang w:eastAsia="ro-RO"/>
        </w:rPr>
        <w:tab/>
        <w:t>-</w:t>
      </w:r>
      <w:r w:rsidRPr="003019FF">
        <w:rPr>
          <w:rFonts w:ascii="Arial" w:eastAsia="Times New Roman" w:hAnsi="Arial" w:cs="Arial"/>
          <w:spacing w:val="12"/>
          <w:lang w:eastAsia="ro-RO"/>
        </w:rPr>
        <w:t xml:space="preserve"> </w:t>
      </w:r>
      <w:r w:rsidRPr="003019FF">
        <w:rPr>
          <w:rFonts w:ascii="Arial" w:eastAsia="Times New Roman" w:hAnsi="Arial" w:cs="Arial"/>
          <w:lang w:eastAsia="ro-RO"/>
        </w:rPr>
        <w:t>c</w:t>
      </w:r>
      <w:r w:rsidRPr="003019FF">
        <w:rPr>
          <w:rFonts w:ascii="Arial" w:eastAsia="Times New Roman" w:hAnsi="Arial" w:cs="Arial"/>
          <w:spacing w:val="-1"/>
          <w:lang w:eastAsia="ro-RO"/>
        </w:rPr>
        <w:t>â</w:t>
      </w:r>
      <w:r w:rsidRPr="003019FF">
        <w:rPr>
          <w:rFonts w:ascii="Arial" w:eastAsia="Times New Roman" w:hAnsi="Arial" w:cs="Arial"/>
          <w:lang w:eastAsia="ro-RO"/>
        </w:rPr>
        <w:t>nd</w:t>
      </w:r>
      <w:r w:rsidRPr="003019FF">
        <w:rPr>
          <w:rFonts w:ascii="Arial" w:eastAsia="Times New Roman" w:hAnsi="Arial" w:cs="Arial"/>
          <w:spacing w:val="21"/>
          <w:lang w:eastAsia="ro-RO"/>
        </w:rPr>
        <w:t xml:space="preserve"> </w:t>
      </w:r>
      <w:r w:rsidRPr="003019FF">
        <w:rPr>
          <w:rFonts w:ascii="Arial" w:eastAsia="Times New Roman" w:hAnsi="Arial" w:cs="Arial"/>
          <w:lang w:eastAsia="ro-RO"/>
        </w:rPr>
        <w:t>sunt</w:t>
      </w:r>
      <w:r w:rsidRPr="003019FF">
        <w:rPr>
          <w:rFonts w:ascii="Arial" w:eastAsia="Times New Roman" w:hAnsi="Arial" w:cs="Arial"/>
          <w:spacing w:val="18"/>
          <w:lang w:eastAsia="ro-RO"/>
        </w:rPr>
        <w:t xml:space="preserve"> </w:t>
      </w:r>
      <w:r w:rsidRPr="003019FF">
        <w:rPr>
          <w:rFonts w:ascii="Arial" w:eastAsia="Times New Roman" w:hAnsi="Arial" w:cs="Arial"/>
          <w:lang w:eastAsia="ro-RO"/>
        </w:rPr>
        <w:t>nec</w:t>
      </w:r>
      <w:r w:rsidRPr="003019FF">
        <w:rPr>
          <w:rFonts w:ascii="Arial" w:eastAsia="Times New Roman" w:hAnsi="Arial" w:cs="Arial"/>
          <w:spacing w:val="2"/>
          <w:lang w:eastAsia="ro-RO"/>
        </w:rPr>
        <w:t>e</w:t>
      </w:r>
      <w:r w:rsidRPr="003019FF">
        <w:rPr>
          <w:rFonts w:ascii="Arial" w:eastAsia="Times New Roman" w:hAnsi="Arial" w:cs="Arial"/>
          <w:spacing w:val="-1"/>
          <w:lang w:eastAsia="ro-RO"/>
        </w:rPr>
        <w:t>sa</w:t>
      </w:r>
      <w:r w:rsidRPr="003019FF">
        <w:rPr>
          <w:rFonts w:ascii="Arial" w:eastAsia="Times New Roman" w:hAnsi="Arial" w:cs="Arial"/>
          <w:lang w:eastAsia="ro-RO"/>
        </w:rPr>
        <w:t>r</w:t>
      </w:r>
      <w:r w:rsidRPr="003019FF">
        <w:rPr>
          <w:rFonts w:ascii="Arial" w:eastAsia="Times New Roman" w:hAnsi="Arial" w:cs="Arial"/>
          <w:spacing w:val="2"/>
          <w:lang w:eastAsia="ro-RO"/>
        </w:rPr>
        <w:t>e</w:t>
      </w:r>
      <w:r w:rsidRPr="003019FF">
        <w:rPr>
          <w:rFonts w:ascii="Arial" w:eastAsia="Times New Roman" w:hAnsi="Arial" w:cs="Arial"/>
          <w:lang w:eastAsia="ro-RO"/>
        </w:rPr>
        <w:t>,</w:t>
      </w:r>
      <w:r w:rsidRPr="003019FF">
        <w:rPr>
          <w:rFonts w:ascii="Arial" w:eastAsia="Times New Roman" w:hAnsi="Arial" w:cs="Arial"/>
          <w:spacing w:val="30"/>
          <w:lang w:eastAsia="ro-RO"/>
        </w:rPr>
        <w:t xml:space="preserve"> </w:t>
      </w:r>
      <w:r w:rsidRPr="003019FF">
        <w:rPr>
          <w:rFonts w:ascii="Arial" w:eastAsia="Times New Roman" w:hAnsi="Arial" w:cs="Arial"/>
          <w:lang w:eastAsia="ro-RO"/>
        </w:rPr>
        <w:t>se</w:t>
      </w:r>
      <w:r w:rsidRPr="003019FF">
        <w:rPr>
          <w:rFonts w:ascii="Arial" w:eastAsia="Times New Roman" w:hAnsi="Arial" w:cs="Arial"/>
          <w:spacing w:val="16"/>
          <w:lang w:eastAsia="ro-RO"/>
        </w:rPr>
        <w:t xml:space="preserve"> </w:t>
      </w:r>
      <w:r w:rsidRPr="003019FF">
        <w:rPr>
          <w:rFonts w:ascii="Arial" w:eastAsia="Times New Roman" w:hAnsi="Arial" w:cs="Arial"/>
          <w:spacing w:val="-1"/>
          <w:lang w:eastAsia="ro-RO"/>
        </w:rPr>
        <w:t>v</w:t>
      </w:r>
      <w:r w:rsidRPr="003019FF">
        <w:rPr>
          <w:rFonts w:ascii="Arial" w:eastAsia="Times New Roman" w:hAnsi="Arial" w:cs="Arial"/>
          <w:spacing w:val="2"/>
          <w:lang w:eastAsia="ro-RO"/>
        </w:rPr>
        <w:t>o</w:t>
      </w:r>
      <w:r w:rsidRPr="003019FF">
        <w:rPr>
          <w:rFonts w:ascii="Arial" w:eastAsia="Times New Roman" w:hAnsi="Arial" w:cs="Arial"/>
          <w:lang w:eastAsia="ro-RO"/>
        </w:rPr>
        <w:t>r</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pl</w:t>
      </w:r>
      <w:r w:rsidRPr="003019FF">
        <w:rPr>
          <w:rFonts w:ascii="Arial" w:eastAsia="Times New Roman" w:hAnsi="Arial" w:cs="Arial"/>
          <w:spacing w:val="-1"/>
          <w:lang w:eastAsia="ro-RO"/>
        </w:rPr>
        <w:t>a</w:t>
      </w:r>
      <w:r w:rsidRPr="003019FF">
        <w:rPr>
          <w:rFonts w:ascii="Arial" w:eastAsia="Times New Roman" w:hAnsi="Arial" w:cs="Arial"/>
          <w:lang w:eastAsia="ro-RO"/>
        </w:rPr>
        <w:t>nifica</w:t>
      </w:r>
      <w:r w:rsidRPr="003019FF">
        <w:rPr>
          <w:rFonts w:ascii="Arial" w:eastAsia="Times New Roman" w:hAnsi="Arial" w:cs="Arial"/>
          <w:spacing w:val="28"/>
          <w:lang w:eastAsia="ro-RO"/>
        </w:rPr>
        <w:t xml:space="preserve"> </w:t>
      </w:r>
      <w:r w:rsidRPr="003019FF">
        <w:rPr>
          <w:rFonts w:ascii="Arial" w:eastAsia="Times New Roman" w:hAnsi="Arial" w:cs="Arial"/>
          <w:spacing w:val="-1"/>
          <w:lang w:eastAsia="ro-RO"/>
        </w:rPr>
        <w:t>n</w:t>
      </w:r>
      <w:r w:rsidRPr="003019FF">
        <w:rPr>
          <w:rFonts w:ascii="Arial" w:eastAsia="Times New Roman" w:hAnsi="Arial" w:cs="Arial"/>
          <w:spacing w:val="2"/>
          <w:lang w:eastAsia="ro-RO"/>
        </w:rPr>
        <w:t>u</w:t>
      </w:r>
      <w:r w:rsidRPr="003019FF">
        <w:rPr>
          <w:rFonts w:ascii="Arial" w:eastAsia="Times New Roman" w:hAnsi="Arial" w:cs="Arial"/>
          <w:spacing w:val="-1"/>
          <w:lang w:eastAsia="ro-RO"/>
        </w:rPr>
        <w:t>ma</w:t>
      </w:r>
      <w:r w:rsidRPr="003019FF">
        <w:rPr>
          <w:rFonts w:ascii="Arial" w:eastAsia="Times New Roman" w:hAnsi="Arial" w:cs="Arial"/>
          <w:lang w:eastAsia="ro-RO"/>
        </w:rPr>
        <w:t>i</w:t>
      </w:r>
      <w:r w:rsidRPr="003019FF">
        <w:rPr>
          <w:rFonts w:ascii="Arial" w:eastAsia="Times New Roman" w:hAnsi="Arial" w:cs="Arial"/>
          <w:spacing w:val="23"/>
          <w:lang w:eastAsia="ro-RO"/>
        </w:rPr>
        <w:t xml:space="preserve"> </w:t>
      </w:r>
      <w:r w:rsidRPr="003019FF">
        <w:rPr>
          <w:rFonts w:ascii="Arial" w:eastAsia="Times New Roman" w:hAnsi="Arial" w:cs="Arial"/>
          <w:lang w:eastAsia="ro-RO"/>
        </w:rPr>
        <w:t>co</w:t>
      </w:r>
      <w:r w:rsidRPr="003019FF">
        <w:rPr>
          <w:rFonts w:ascii="Arial" w:eastAsia="Times New Roman" w:hAnsi="Arial" w:cs="Arial"/>
          <w:spacing w:val="-1"/>
          <w:lang w:eastAsia="ro-RO"/>
        </w:rPr>
        <w:t>m</w:t>
      </w:r>
      <w:r w:rsidRPr="003019FF">
        <w:rPr>
          <w:rFonts w:ascii="Arial" w:eastAsia="Times New Roman" w:hAnsi="Arial" w:cs="Arial"/>
          <w:lang w:eastAsia="ro-RO"/>
        </w:rPr>
        <w:t>bateri</w:t>
      </w:r>
      <w:r w:rsidRPr="003019FF">
        <w:rPr>
          <w:rFonts w:ascii="Arial" w:eastAsia="Times New Roman" w:hAnsi="Arial" w:cs="Arial"/>
          <w:spacing w:val="29"/>
          <w:lang w:eastAsia="ro-RO"/>
        </w:rPr>
        <w:t xml:space="preserve"> </w:t>
      </w:r>
      <w:r w:rsidRPr="003019FF">
        <w:rPr>
          <w:rFonts w:ascii="Arial" w:eastAsia="Times New Roman" w:hAnsi="Arial" w:cs="Arial"/>
          <w:lang w:eastAsia="ro-RO"/>
        </w:rPr>
        <w:t>bi</w:t>
      </w:r>
      <w:r w:rsidRPr="003019FF">
        <w:rPr>
          <w:rFonts w:ascii="Arial" w:eastAsia="Times New Roman" w:hAnsi="Arial" w:cs="Arial"/>
          <w:spacing w:val="-1"/>
          <w:lang w:eastAsia="ro-RO"/>
        </w:rPr>
        <w:t>o</w:t>
      </w:r>
      <w:r w:rsidRPr="003019FF">
        <w:rPr>
          <w:rFonts w:ascii="Arial" w:eastAsia="Times New Roman" w:hAnsi="Arial" w:cs="Arial"/>
          <w:spacing w:val="1"/>
          <w:lang w:eastAsia="ro-RO"/>
        </w:rPr>
        <w:t>l</w:t>
      </w:r>
      <w:r w:rsidRPr="003019FF">
        <w:rPr>
          <w:rFonts w:ascii="Arial" w:eastAsia="Times New Roman" w:hAnsi="Arial" w:cs="Arial"/>
          <w:spacing w:val="-1"/>
          <w:lang w:eastAsia="ro-RO"/>
        </w:rPr>
        <w:t>o</w:t>
      </w:r>
      <w:r w:rsidRPr="003019FF">
        <w:rPr>
          <w:rFonts w:ascii="Arial" w:eastAsia="Times New Roman" w:hAnsi="Arial" w:cs="Arial"/>
          <w:lang w:eastAsia="ro-RO"/>
        </w:rPr>
        <w:t>gi</w:t>
      </w:r>
      <w:r w:rsidRPr="003019FF">
        <w:rPr>
          <w:rFonts w:ascii="Arial" w:eastAsia="Times New Roman" w:hAnsi="Arial" w:cs="Arial"/>
          <w:spacing w:val="-1"/>
          <w:lang w:eastAsia="ro-RO"/>
        </w:rPr>
        <w:t>c</w:t>
      </w:r>
      <w:r w:rsidRPr="003019FF">
        <w:rPr>
          <w:rFonts w:ascii="Arial" w:eastAsia="Times New Roman" w:hAnsi="Arial" w:cs="Arial"/>
          <w:lang w:eastAsia="ro-RO"/>
        </w:rPr>
        <w:t>e</w:t>
      </w:r>
      <w:r>
        <w:rPr>
          <w:rFonts w:ascii="Arial" w:eastAsia="Times New Roman" w:hAnsi="Arial" w:cs="Arial"/>
          <w:spacing w:val="30"/>
          <w:lang w:eastAsia="ro-RO"/>
        </w:rPr>
        <w:t xml:space="preserve"> și </w:t>
      </w:r>
      <w:r w:rsidRPr="003019FF">
        <w:rPr>
          <w:rFonts w:ascii="Arial" w:eastAsia="Times New Roman" w:hAnsi="Arial" w:cs="Arial"/>
          <w:spacing w:val="1"/>
          <w:lang w:eastAsia="ro-RO"/>
        </w:rPr>
        <w:t>i</w:t>
      </w:r>
      <w:r w:rsidRPr="003019FF">
        <w:rPr>
          <w:rFonts w:ascii="Arial" w:eastAsia="Times New Roman" w:hAnsi="Arial" w:cs="Arial"/>
          <w:lang w:eastAsia="ro-RO"/>
        </w:rPr>
        <w:t>n</w:t>
      </w:r>
      <w:r w:rsidRPr="003019FF">
        <w:rPr>
          <w:rFonts w:ascii="Arial" w:eastAsia="Times New Roman" w:hAnsi="Arial" w:cs="Arial"/>
          <w:spacing w:val="-2"/>
          <w:lang w:eastAsia="ro-RO"/>
        </w:rPr>
        <w:t>t</w:t>
      </w:r>
      <w:r w:rsidRPr="003019FF">
        <w:rPr>
          <w:rFonts w:ascii="Arial" w:eastAsia="Times New Roman" w:hAnsi="Arial" w:cs="Arial"/>
          <w:lang w:eastAsia="ro-RO"/>
        </w:rPr>
        <w:t>eg</w:t>
      </w:r>
      <w:r w:rsidRPr="003019FF">
        <w:rPr>
          <w:rFonts w:ascii="Arial" w:eastAsia="Times New Roman" w:hAnsi="Arial" w:cs="Arial"/>
          <w:spacing w:val="-1"/>
          <w:lang w:eastAsia="ro-RO"/>
        </w:rPr>
        <w:t>r</w:t>
      </w:r>
      <w:r w:rsidRPr="003019FF">
        <w:rPr>
          <w:rFonts w:ascii="Arial" w:eastAsia="Times New Roman" w:hAnsi="Arial" w:cs="Arial"/>
          <w:lang w:eastAsia="ro-RO"/>
        </w:rPr>
        <w:t>ate</w:t>
      </w:r>
      <w:r w:rsidRPr="003019FF">
        <w:rPr>
          <w:rFonts w:ascii="Arial" w:eastAsia="Times New Roman" w:hAnsi="Arial" w:cs="Arial"/>
          <w:spacing w:val="27"/>
          <w:lang w:eastAsia="ro-RO"/>
        </w:rPr>
        <w:t xml:space="preserve"> </w:t>
      </w:r>
      <w:r w:rsidRPr="003019FF">
        <w:rPr>
          <w:rFonts w:ascii="Arial" w:eastAsia="Times New Roman" w:hAnsi="Arial" w:cs="Arial"/>
          <w:lang w:eastAsia="ro-RO"/>
        </w:rPr>
        <w:t>pr</w:t>
      </w:r>
      <w:r w:rsidRPr="003019FF">
        <w:rPr>
          <w:rFonts w:ascii="Arial" w:eastAsia="Times New Roman" w:hAnsi="Arial" w:cs="Arial"/>
          <w:spacing w:val="-1"/>
          <w:lang w:eastAsia="ro-RO"/>
        </w:rPr>
        <w:t>i</w:t>
      </w:r>
      <w:r w:rsidRPr="003019FF">
        <w:rPr>
          <w:rFonts w:ascii="Arial" w:eastAsia="Times New Roman" w:hAnsi="Arial" w:cs="Arial"/>
          <w:lang w:eastAsia="ro-RO"/>
        </w:rPr>
        <w:t>n</w:t>
      </w:r>
      <w:r w:rsidRPr="003019FF">
        <w:rPr>
          <w:rFonts w:ascii="Arial" w:eastAsia="Times New Roman" w:hAnsi="Arial" w:cs="Arial"/>
          <w:spacing w:val="20"/>
          <w:lang w:eastAsia="ro-RO"/>
        </w:rPr>
        <w:t xml:space="preserve"> </w:t>
      </w:r>
      <w:r w:rsidRPr="003019FF">
        <w:rPr>
          <w:rFonts w:ascii="Arial" w:eastAsia="Times New Roman" w:hAnsi="Arial" w:cs="Arial"/>
          <w:spacing w:val="-1"/>
          <w:w w:val="102"/>
          <w:lang w:eastAsia="ro-RO"/>
        </w:rPr>
        <w:t>c</w:t>
      </w:r>
      <w:r w:rsidRPr="003019FF">
        <w:rPr>
          <w:rFonts w:ascii="Arial" w:eastAsia="Times New Roman" w:hAnsi="Arial" w:cs="Arial"/>
          <w:w w:val="102"/>
          <w:lang w:eastAsia="ro-RO"/>
        </w:rPr>
        <w:t xml:space="preserve">are </w:t>
      </w:r>
      <w:r w:rsidRPr="003019FF">
        <w:rPr>
          <w:rFonts w:ascii="Arial" w:eastAsia="Times New Roman" w:hAnsi="Arial" w:cs="Arial"/>
          <w:lang w:eastAsia="ro-RO"/>
        </w:rPr>
        <w:t>să</w:t>
      </w:r>
      <w:r w:rsidRPr="003019FF">
        <w:rPr>
          <w:rFonts w:ascii="Arial" w:eastAsia="Times New Roman" w:hAnsi="Arial" w:cs="Arial"/>
          <w:spacing w:val="55"/>
          <w:lang w:eastAsia="ro-RO"/>
        </w:rPr>
        <w:t xml:space="preserve"> </w:t>
      </w:r>
      <w:r w:rsidRPr="003019FF">
        <w:rPr>
          <w:rFonts w:ascii="Arial" w:eastAsia="Times New Roman" w:hAnsi="Arial" w:cs="Arial"/>
          <w:spacing w:val="-1"/>
          <w:lang w:eastAsia="ro-RO"/>
        </w:rPr>
        <w:t>n</w:t>
      </w:r>
      <w:r w:rsidRPr="003019FF">
        <w:rPr>
          <w:rFonts w:ascii="Arial" w:eastAsia="Times New Roman" w:hAnsi="Arial" w:cs="Arial"/>
          <w:lang w:eastAsia="ro-RO"/>
        </w:rPr>
        <w:t>u</w:t>
      </w:r>
      <w:r w:rsidRPr="003019FF">
        <w:rPr>
          <w:rFonts w:ascii="Arial" w:eastAsia="Times New Roman" w:hAnsi="Arial" w:cs="Arial"/>
          <w:spacing w:val="55"/>
          <w:lang w:eastAsia="ro-RO"/>
        </w:rPr>
        <w:t xml:space="preserve"> </w:t>
      </w:r>
      <w:r w:rsidRPr="003019FF">
        <w:rPr>
          <w:rFonts w:ascii="Arial" w:eastAsia="Times New Roman" w:hAnsi="Arial" w:cs="Arial"/>
          <w:lang w:eastAsia="ro-RO"/>
        </w:rPr>
        <w:t>fie</w:t>
      </w:r>
      <w:r w:rsidRPr="003019FF">
        <w:rPr>
          <w:rFonts w:ascii="Arial" w:eastAsia="Times New Roman" w:hAnsi="Arial" w:cs="Arial"/>
          <w:spacing w:val="53"/>
          <w:lang w:eastAsia="ro-RO"/>
        </w:rPr>
        <w:t xml:space="preserve"> </w:t>
      </w:r>
      <w:r w:rsidRPr="003019FF">
        <w:rPr>
          <w:rFonts w:ascii="Arial" w:eastAsia="Times New Roman" w:hAnsi="Arial" w:cs="Arial"/>
          <w:lang w:eastAsia="ro-RO"/>
        </w:rPr>
        <w:t>dete</w:t>
      </w:r>
      <w:r w:rsidRPr="003019FF">
        <w:rPr>
          <w:rFonts w:ascii="Arial" w:eastAsia="Times New Roman" w:hAnsi="Arial" w:cs="Arial"/>
          <w:spacing w:val="-1"/>
          <w:lang w:eastAsia="ro-RO"/>
        </w:rPr>
        <w:t>r</w:t>
      </w:r>
      <w:r w:rsidRPr="003019FF">
        <w:rPr>
          <w:rFonts w:ascii="Arial" w:eastAsia="Times New Roman" w:hAnsi="Arial" w:cs="Arial"/>
          <w:lang w:eastAsia="ro-RO"/>
        </w:rPr>
        <w:t>io</w:t>
      </w:r>
      <w:r w:rsidRPr="003019FF">
        <w:rPr>
          <w:rFonts w:ascii="Arial" w:eastAsia="Times New Roman" w:hAnsi="Arial" w:cs="Arial"/>
          <w:spacing w:val="-1"/>
          <w:lang w:eastAsia="ro-RO"/>
        </w:rPr>
        <w:t>r</w:t>
      </w:r>
      <w:r w:rsidRPr="003019FF">
        <w:rPr>
          <w:rFonts w:ascii="Arial" w:eastAsia="Times New Roman" w:hAnsi="Arial" w:cs="Arial"/>
          <w:spacing w:val="2"/>
          <w:lang w:eastAsia="ro-RO"/>
        </w:rPr>
        <w:t>a</w:t>
      </w:r>
      <w:r w:rsidRPr="003019FF">
        <w:rPr>
          <w:rFonts w:ascii="Arial" w:eastAsia="Times New Roman" w:hAnsi="Arial" w:cs="Arial"/>
          <w:spacing w:val="-2"/>
          <w:lang w:eastAsia="ro-RO"/>
        </w:rPr>
        <w:t>t</w:t>
      </w:r>
      <w:r w:rsidRPr="003019FF">
        <w:rPr>
          <w:rFonts w:ascii="Arial" w:eastAsia="Times New Roman" w:hAnsi="Arial" w:cs="Arial"/>
          <w:lang w:eastAsia="ro-RO"/>
        </w:rPr>
        <w:t>ă struct</w:t>
      </w:r>
      <w:r w:rsidRPr="003019FF">
        <w:rPr>
          <w:rFonts w:ascii="Arial" w:eastAsia="Times New Roman" w:hAnsi="Arial" w:cs="Arial"/>
          <w:spacing w:val="2"/>
          <w:lang w:eastAsia="ro-RO"/>
        </w:rPr>
        <w:t>u</w:t>
      </w:r>
      <w:r w:rsidRPr="003019FF">
        <w:rPr>
          <w:rFonts w:ascii="Arial" w:eastAsia="Times New Roman" w:hAnsi="Arial" w:cs="Arial"/>
          <w:spacing w:val="-1"/>
          <w:lang w:eastAsia="ro-RO"/>
        </w:rPr>
        <w:t>r</w:t>
      </w:r>
      <w:r w:rsidRPr="003019FF">
        <w:rPr>
          <w:rFonts w:ascii="Arial" w:eastAsia="Times New Roman" w:hAnsi="Arial" w:cs="Arial"/>
          <w:lang w:eastAsia="ro-RO"/>
        </w:rPr>
        <w:t>a fau</w:t>
      </w:r>
      <w:r w:rsidRPr="003019FF">
        <w:rPr>
          <w:rFonts w:ascii="Arial" w:eastAsia="Times New Roman" w:hAnsi="Arial" w:cs="Arial"/>
          <w:spacing w:val="-1"/>
          <w:lang w:eastAsia="ro-RO"/>
        </w:rPr>
        <w:t>n</w:t>
      </w:r>
      <w:r w:rsidRPr="003019FF">
        <w:rPr>
          <w:rFonts w:ascii="Arial" w:eastAsia="Times New Roman" w:hAnsi="Arial" w:cs="Arial"/>
          <w:spacing w:val="2"/>
          <w:lang w:eastAsia="ro-RO"/>
        </w:rPr>
        <w:t>e</w:t>
      </w:r>
      <w:r w:rsidRPr="003019FF">
        <w:rPr>
          <w:rFonts w:ascii="Arial" w:eastAsia="Times New Roman" w:hAnsi="Arial" w:cs="Arial"/>
          <w:lang w:eastAsia="ro-RO"/>
        </w:rPr>
        <w:t xml:space="preserve">i </w:t>
      </w:r>
      <w:r w:rsidRPr="003019FF">
        <w:rPr>
          <w:rFonts w:ascii="Arial" w:eastAsia="Times New Roman" w:hAnsi="Arial" w:cs="Arial"/>
          <w:spacing w:val="2"/>
          <w:lang w:eastAsia="ro-RO"/>
        </w:rPr>
        <w:t>d</w:t>
      </w:r>
      <w:r w:rsidRPr="003019FF">
        <w:rPr>
          <w:rFonts w:ascii="Arial" w:eastAsia="Times New Roman" w:hAnsi="Arial" w:cs="Arial"/>
          <w:lang w:eastAsia="ro-RO"/>
        </w:rPr>
        <w:t>e</w:t>
      </w:r>
      <w:r w:rsidRPr="003019FF">
        <w:rPr>
          <w:rFonts w:ascii="Arial" w:eastAsia="Times New Roman" w:hAnsi="Arial" w:cs="Arial"/>
          <w:spacing w:val="53"/>
          <w:lang w:eastAsia="ro-RO"/>
        </w:rPr>
        <w:t xml:space="preserve"> </w:t>
      </w:r>
      <w:r w:rsidRPr="003019FF">
        <w:rPr>
          <w:rFonts w:ascii="Arial" w:eastAsia="Times New Roman" w:hAnsi="Arial" w:cs="Arial"/>
          <w:lang w:eastAsia="ro-RO"/>
        </w:rPr>
        <w:t>pă</w:t>
      </w:r>
      <w:r w:rsidRPr="003019FF">
        <w:rPr>
          <w:rFonts w:ascii="Arial" w:eastAsia="Times New Roman" w:hAnsi="Arial" w:cs="Arial"/>
          <w:spacing w:val="-1"/>
          <w:lang w:eastAsia="ro-RO"/>
        </w:rPr>
        <w:t>d</w:t>
      </w:r>
      <w:r w:rsidRPr="003019FF">
        <w:rPr>
          <w:rFonts w:ascii="Arial" w:eastAsia="Times New Roman" w:hAnsi="Arial" w:cs="Arial"/>
          <w:spacing w:val="2"/>
          <w:lang w:eastAsia="ro-RO"/>
        </w:rPr>
        <w:t>u</w:t>
      </w:r>
      <w:r w:rsidRPr="003019FF">
        <w:rPr>
          <w:rFonts w:ascii="Arial" w:eastAsia="Times New Roman" w:hAnsi="Arial" w:cs="Arial"/>
          <w:spacing w:val="-1"/>
          <w:lang w:eastAsia="ro-RO"/>
        </w:rPr>
        <w:t>r</w:t>
      </w:r>
      <w:r w:rsidRPr="003019FF">
        <w:rPr>
          <w:rFonts w:ascii="Arial" w:eastAsia="Times New Roman" w:hAnsi="Arial" w:cs="Arial"/>
          <w:lang w:eastAsia="ro-RO"/>
        </w:rPr>
        <w:t>e şi</w:t>
      </w:r>
      <w:r w:rsidRPr="003019FF">
        <w:rPr>
          <w:rFonts w:ascii="Arial" w:eastAsia="Times New Roman" w:hAnsi="Arial" w:cs="Arial"/>
          <w:spacing w:val="53"/>
          <w:lang w:eastAsia="ro-RO"/>
        </w:rPr>
        <w:t xml:space="preserve"> </w:t>
      </w:r>
      <w:r w:rsidRPr="003019FF">
        <w:rPr>
          <w:rFonts w:ascii="Arial" w:eastAsia="Times New Roman" w:hAnsi="Arial" w:cs="Arial"/>
          <w:lang w:eastAsia="ro-RO"/>
        </w:rPr>
        <w:t>c</w:t>
      </w:r>
      <w:r w:rsidRPr="003019FF">
        <w:rPr>
          <w:rFonts w:ascii="Arial" w:eastAsia="Times New Roman" w:hAnsi="Arial" w:cs="Arial"/>
          <w:spacing w:val="2"/>
          <w:lang w:eastAsia="ro-RO"/>
        </w:rPr>
        <w:t>a</w:t>
      </w:r>
      <w:r w:rsidRPr="003019FF">
        <w:rPr>
          <w:rFonts w:ascii="Arial" w:eastAsia="Times New Roman" w:hAnsi="Arial" w:cs="Arial"/>
          <w:spacing w:val="-1"/>
          <w:lang w:eastAsia="ro-RO"/>
        </w:rPr>
        <w:t>l</w:t>
      </w:r>
      <w:r w:rsidRPr="003019FF">
        <w:rPr>
          <w:rFonts w:ascii="Arial" w:eastAsia="Times New Roman" w:hAnsi="Arial" w:cs="Arial"/>
          <w:lang w:eastAsia="ro-RO"/>
        </w:rPr>
        <w:t xml:space="preserve">itatea </w:t>
      </w:r>
      <w:r w:rsidRPr="003019FF">
        <w:rPr>
          <w:rFonts w:ascii="Arial" w:eastAsia="Times New Roman" w:hAnsi="Arial" w:cs="Arial"/>
          <w:spacing w:val="2"/>
          <w:lang w:eastAsia="ro-RO"/>
        </w:rPr>
        <w:t>a</w:t>
      </w:r>
      <w:r w:rsidRPr="003019FF">
        <w:rPr>
          <w:rFonts w:ascii="Arial" w:eastAsia="Times New Roman" w:hAnsi="Arial" w:cs="Arial"/>
          <w:spacing w:val="-1"/>
          <w:lang w:eastAsia="ro-RO"/>
        </w:rPr>
        <w:t>l</w:t>
      </w:r>
      <w:r w:rsidRPr="003019FF">
        <w:rPr>
          <w:rFonts w:ascii="Arial" w:eastAsia="Times New Roman" w:hAnsi="Arial" w:cs="Arial"/>
          <w:lang w:eastAsia="ro-RO"/>
        </w:rPr>
        <w:t>tor</w:t>
      </w:r>
      <w:r w:rsidRPr="003019FF">
        <w:rPr>
          <w:rFonts w:ascii="Arial" w:eastAsia="Times New Roman" w:hAnsi="Arial" w:cs="Arial"/>
          <w:spacing w:val="58"/>
          <w:lang w:eastAsia="ro-RO"/>
        </w:rPr>
        <w:t xml:space="preserve"> </w:t>
      </w:r>
      <w:r w:rsidRPr="003019FF">
        <w:rPr>
          <w:rFonts w:ascii="Arial" w:eastAsia="Times New Roman" w:hAnsi="Arial" w:cs="Arial"/>
          <w:lang w:eastAsia="ro-RO"/>
        </w:rPr>
        <w:t>f</w:t>
      </w:r>
      <w:r w:rsidRPr="003019FF">
        <w:rPr>
          <w:rFonts w:ascii="Arial" w:eastAsia="Times New Roman" w:hAnsi="Arial" w:cs="Arial"/>
          <w:spacing w:val="2"/>
          <w:lang w:eastAsia="ro-RO"/>
        </w:rPr>
        <w:t>a</w:t>
      </w:r>
      <w:r w:rsidRPr="003019FF">
        <w:rPr>
          <w:rFonts w:ascii="Arial" w:eastAsia="Times New Roman" w:hAnsi="Arial" w:cs="Arial"/>
          <w:lang w:eastAsia="ro-RO"/>
        </w:rPr>
        <w:t>c</w:t>
      </w:r>
      <w:r w:rsidRPr="003019FF">
        <w:rPr>
          <w:rFonts w:ascii="Arial" w:eastAsia="Times New Roman" w:hAnsi="Arial" w:cs="Arial"/>
          <w:spacing w:val="-2"/>
          <w:lang w:eastAsia="ro-RO"/>
        </w:rPr>
        <w:t>t</w:t>
      </w:r>
      <w:r w:rsidRPr="003019FF">
        <w:rPr>
          <w:rFonts w:ascii="Arial" w:eastAsia="Times New Roman" w:hAnsi="Arial" w:cs="Arial"/>
          <w:spacing w:val="2"/>
          <w:lang w:eastAsia="ro-RO"/>
        </w:rPr>
        <w:t>o</w:t>
      </w:r>
      <w:r w:rsidRPr="003019FF">
        <w:rPr>
          <w:rFonts w:ascii="Arial" w:eastAsia="Times New Roman" w:hAnsi="Arial" w:cs="Arial"/>
          <w:spacing w:val="-1"/>
          <w:lang w:eastAsia="ro-RO"/>
        </w:rPr>
        <w:t>r</w:t>
      </w:r>
      <w:r w:rsidRPr="003019FF">
        <w:rPr>
          <w:rFonts w:ascii="Arial" w:eastAsia="Times New Roman" w:hAnsi="Arial" w:cs="Arial"/>
          <w:lang w:eastAsia="ro-RO"/>
        </w:rPr>
        <w:t>i de</w:t>
      </w:r>
      <w:r w:rsidRPr="003019FF">
        <w:rPr>
          <w:rFonts w:ascii="Arial" w:eastAsia="Times New Roman" w:hAnsi="Arial" w:cs="Arial"/>
          <w:spacing w:val="54"/>
          <w:lang w:eastAsia="ro-RO"/>
        </w:rPr>
        <w:t xml:space="preserve"> </w:t>
      </w:r>
      <w:r w:rsidRPr="003019FF">
        <w:rPr>
          <w:rFonts w:ascii="Arial" w:eastAsia="Times New Roman" w:hAnsi="Arial" w:cs="Arial"/>
          <w:lang w:eastAsia="ro-RO"/>
        </w:rPr>
        <w:t>me</w:t>
      </w:r>
      <w:r w:rsidRPr="003019FF">
        <w:rPr>
          <w:rFonts w:ascii="Arial" w:eastAsia="Times New Roman" w:hAnsi="Arial" w:cs="Arial"/>
          <w:spacing w:val="-1"/>
          <w:lang w:eastAsia="ro-RO"/>
        </w:rPr>
        <w:t>d</w:t>
      </w:r>
      <w:r w:rsidRPr="003019FF">
        <w:rPr>
          <w:rFonts w:ascii="Arial" w:eastAsia="Times New Roman" w:hAnsi="Arial" w:cs="Arial"/>
          <w:lang w:eastAsia="ro-RO"/>
        </w:rPr>
        <w:t>iu sau</w:t>
      </w:r>
      <w:r w:rsidRPr="003019FF">
        <w:rPr>
          <w:rFonts w:ascii="Arial" w:eastAsia="Times New Roman" w:hAnsi="Arial" w:cs="Arial"/>
          <w:spacing w:val="55"/>
          <w:lang w:eastAsia="ro-RO"/>
        </w:rPr>
        <w:t xml:space="preserve"> </w:t>
      </w:r>
      <w:r w:rsidRPr="003019FF">
        <w:rPr>
          <w:rFonts w:ascii="Arial" w:eastAsia="Times New Roman" w:hAnsi="Arial" w:cs="Arial"/>
          <w:w w:val="102"/>
          <w:lang w:eastAsia="ro-RO"/>
        </w:rPr>
        <w:t xml:space="preserve">a </w:t>
      </w:r>
      <w:r w:rsidRPr="003019FF">
        <w:rPr>
          <w:rFonts w:ascii="Arial" w:eastAsia="Times New Roman" w:hAnsi="Arial" w:cs="Arial"/>
          <w:lang w:eastAsia="ro-RO"/>
        </w:rPr>
        <w:t>r</w:t>
      </w:r>
      <w:r w:rsidRPr="003019FF">
        <w:rPr>
          <w:rFonts w:ascii="Arial" w:eastAsia="Times New Roman" w:hAnsi="Arial" w:cs="Arial"/>
          <w:spacing w:val="2"/>
          <w:lang w:eastAsia="ro-RO"/>
        </w:rPr>
        <w:t>e</w:t>
      </w:r>
      <w:r w:rsidRPr="003019FF">
        <w:rPr>
          <w:rFonts w:ascii="Arial" w:eastAsia="Times New Roman" w:hAnsi="Arial" w:cs="Arial"/>
          <w:spacing w:val="-1"/>
          <w:lang w:eastAsia="ro-RO"/>
        </w:rPr>
        <w:t>s</w:t>
      </w:r>
      <w:r w:rsidRPr="003019FF">
        <w:rPr>
          <w:rFonts w:ascii="Arial" w:eastAsia="Times New Roman" w:hAnsi="Arial" w:cs="Arial"/>
          <w:lang w:eastAsia="ro-RO"/>
        </w:rPr>
        <w:t>ur</w:t>
      </w:r>
      <w:r w:rsidRPr="003019FF">
        <w:rPr>
          <w:rFonts w:ascii="Arial" w:eastAsia="Times New Roman" w:hAnsi="Arial" w:cs="Arial"/>
          <w:spacing w:val="-1"/>
          <w:lang w:eastAsia="ro-RO"/>
        </w:rPr>
        <w:t>s</w:t>
      </w:r>
      <w:r w:rsidRPr="003019FF">
        <w:rPr>
          <w:rFonts w:ascii="Arial" w:eastAsia="Times New Roman" w:hAnsi="Arial" w:cs="Arial"/>
          <w:lang w:eastAsia="ro-RO"/>
        </w:rPr>
        <w:t>el</w:t>
      </w:r>
      <w:r w:rsidRPr="003019FF">
        <w:rPr>
          <w:rFonts w:ascii="Arial" w:eastAsia="Times New Roman" w:hAnsi="Arial" w:cs="Arial"/>
          <w:spacing w:val="-1"/>
          <w:lang w:eastAsia="ro-RO"/>
        </w:rPr>
        <w:t>o</w:t>
      </w:r>
      <w:r w:rsidRPr="003019FF">
        <w:rPr>
          <w:rFonts w:ascii="Arial" w:eastAsia="Times New Roman" w:hAnsi="Arial" w:cs="Arial"/>
          <w:lang w:eastAsia="ro-RO"/>
        </w:rPr>
        <w:t>r</w:t>
      </w:r>
      <w:r w:rsidRPr="003019FF">
        <w:rPr>
          <w:rFonts w:ascii="Arial" w:eastAsia="Times New Roman" w:hAnsi="Arial" w:cs="Arial"/>
          <w:spacing w:val="22"/>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spacing w:val="-1"/>
          <w:lang w:eastAsia="ro-RO"/>
        </w:rPr>
        <w:t>l</w:t>
      </w:r>
      <w:r w:rsidRPr="003019FF">
        <w:rPr>
          <w:rFonts w:ascii="Arial" w:eastAsia="Times New Roman" w:hAnsi="Arial" w:cs="Arial"/>
          <w:lang w:eastAsia="ro-RO"/>
        </w:rPr>
        <w:t>i</w:t>
      </w:r>
      <w:r w:rsidRPr="003019FF">
        <w:rPr>
          <w:rFonts w:ascii="Arial" w:eastAsia="Times New Roman" w:hAnsi="Arial" w:cs="Arial"/>
          <w:spacing w:val="-1"/>
          <w:lang w:eastAsia="ro-RO"/>
        </w:rPr>
        <w:t>m</w:t>
      </w:r>
      <w:r w:rsidRPr="003019FF">
        <w:rPr>
          <w:rFonts w:ascii="Arial" w:eastAsia="Times New Roman" w:hAnsi="Arial" w:cs="Arial"/>
          <w:lang w:eastAsia="ro-RO"/>
        </w:rPr>
        <w:t>enta</w:t>
      </w:r>
      <w:r w:rsidRPr="003019FF">
        <w:rPr>
          <w:rFonts w:ascii="Arial" w:eastAsia="Times New Roman" w:hAnsi="Arial" w:cs="Arial"/>
          <w:spacing w:val="-1"/>
          <w:lang w:eastAsia="ro-RO"/>
        </w:rPr>
        <w:t>r</w:t>
      </w:r>
      <w:r w:rsidRPr="003019FF">
        <w:rPr>
          <w:rFonts w:ascii="Arial" w:eastAsia="Times New Roman" w:hAnsi="Arial" w:cs="Arial"/>
          <w:lang w:eastAsia="ro-RO"/>
        </w:rPr>
        <w:t>e</w:t>
      </w:r>
      <w:r>
        <w:rPr>
          <w:rFonts w:ascii="Arial" w:eastAsia="Times New Roman" w:hAnsi="Arial" w:cs="Arial"/>
          <w:spacing w:val="23"/>
          <w:lang w:eastAsia="ro-RO"/>
        </w:rPr>
        <w:t xml:space="preserve"> și </w:t>
      </w:r>
      <w:r w:rsidRPr="003019FF">
        <w:rPr>
          <w:rFonts w:ascii="Arial" w:eastAsia="Times New Roman" w:hAnsi="Arial" w:cs="Arial"/>
          <w:lang w:eastAsia="ro-RO"/>
        </w:rPr>
        <w:t>m</w:t>
      </w:r>
      <w:r w:rsidRPr="003019FF">
        <w:rPr>
          <w:rFonts w:ascii="Arial" w:eastAsia="Times New Roman" w:hAnsi="Arial" w:cs="Arial"/>
          <w:spacing w:val="-1"/>
          <w:lang w:eastAsia="ro-RO"/>
        </w:rPr>
        <w:t>e</w:t>
      </w:r>
      <w:r w:rsidRPr="003019FF">
        <w:rPr>
          <w:rFonts w:ascii="Arial" w:eastAsia="Times New Roman" w:hAnsi="Arial" w:cs="Arial"/>
          <w:lang w:eastAsia="ro-RO"/>
        </w:rPr>
        <w:t>dici</w:t>
      </w:r>
      <w:r w:rsidRPr="003019FF">
        <w:rPr>
          <w:rFonts w:ascii="Arial" w:eastAsia="Times New Roman" w:hAnsi="Arial" w:cs="Arial"/>
          <w:spacing w:val="-1"/>
          <w:lang w:eastAsia="ro-RO"/>
        </w:rPr>
        <w:t>na</w:t>
      </w:r>
      <w:r w:rsidRPr="003019FF">
        <w:rPr>
          <w:rFonts w:ascii="Arial" w:eastAsia="Times New Roman" w:hAnsi="Arial" w:cs="Arial"/>
          <w:spacing w:val="1"/>
          <w:lang w:eastAsia="ro-RO"/>
        </w:rPr>
        <w:t>l</w:t>
      </w:r>
      <w:r w:rsidRPr="003019FF">
        <w:rPr>
          <w:rFonts w:ascii="Arial" w:eastAsia="Times New Roman" w:hAnsi="Arial" w:cs="Arial"/>
          <w:lang w:eastAsia="ro-RO"/>
        </w:rPr>
        <w:t>e</w:t>
      </w:r>
      <w:r w:rsidRPr="003019FF">
        <w:rPr>
          <w:rFonts w:ascii="Arial" w:eastAsia="Times New Roman" w:hAnsi="Arial" w:cs="Arial"/>
          <w:spacing w:val="21"/>
          <w:lang w:eastAsia="ro-RO"/>
        </w:rPr>
        <w:t xml:space="preserve"> </w:t>
      </w:r>
      <w:r w:rsidRPr="003019FF">
        <w:rPr>
          <w:rFonts w:ascii="Arial" w:eastAsia="Times New Roman" w:hAnsi="Arial" w:cs="Arial"/>
          <w:lang w:eastAsia="ro-RO"/>
        </w:rPr>
        <w:t>din</w:t>
      </w:r>
      <w:r w:rsidRPr="003019FF">
        <w:rPr>
          <w:rFonts w:ascii="Arial" w:eastAsia="Times New Roman" w:hAnsi="Arial" w:cs="Arial"/>
          <w:spacing w:val="8"/>
          <w:lang w:eastAsia="ro-RO"/>
        </w:rPr>
        <w:t xml:space="preserve"> </w:t>
      </w:r>
      <w:r w:rsidRPr="003019FF">
        <w:rPr>
          <w:rFonts w:ascii="Arial" w:eastAsia="Times New Roman" w:hAnsi="Arial" w:cs="Arial"/>
          <w:lang w:eastAsia="ro-RO"/>
        </w:rPr>
        <w:t>fo</w:t>
      </w:r>
      <w:r w:rsidRPr="003019FF">
        <w:rPr>
          <w:rFonts w:ascii="Arial" w:eastAsia="Times New Roman" w:hAnsi="Arial" w:cs="Arial"/>
          <w:spacing w:val="-1"/>
          <w:lang w:eastAsia="ro-RO"/>
        </w:rPr>
        <w:t>n</w:t>
      </w:r>
      <w:r w:rsidRPr="003019FF">
        <w:rPr>
          <w:rFonts w:ascii="Arial" w:eastAsia="Times New Roman" w:hAnsi="Arial" w:cs="Arial"/>
          <w:lang w:eastAsia="ro-RO"/>
        </w:rPr>
        <w:t>dul</w:t>
      </w:r>
      <w:r w:rsidRPr="003019FF">
        <w:rPr>
          <w:rFonts w:ascii="Arial" w:eastAsia="Times New Roman" w:hAnsi="Arial" w:cs="Arial"/>
          <w:spacing w:val="12"/>
          <w:lang w:eastAsia="ro-RO"/>
        </w:rPr>
        <w:t xml:space="preserve"> </w:t>
      </w:r>
      <w:r w:rsidRPr="003019FF">
        <w:rPr>
          <w:rFonts w:ascii="Arial" w:eastAsia="Times New Roman" w:hAnsi="Arial" w:cs="Arial"/>
          <w:w w:val="103"/>
          <w:lang w:eastAsia="ro-RO"/>
        </w:rPr>
        <w:t>f</w:t>
      </w:r>
      <w:r w:rsidRPr="003019FF">
        <w:rPr>
          <w:rFonts w:ascii="Arial" w:eastAsia="Times New Roman" w:hAnsi="Arial" w:cs="Arial"/>
          <w:w w:val="102"/>
          <w:lang w:eastAsia="ro-RO"/>
        </w:rPr>
        <w:t>orest</w:t>
      </w:r>
      <w:r w:rsidRPr="003019FF">
        <w:rPr>
          <w:rFonts w:ascii="Arial" w:eastAsia="Times New Roman" w:hAnsi="Arial" w:cs="Arial"/>
          <w:spacing w:val="-1"/>
          <w:w w:val="102"/>
          <w:lang w:eastAsia="ro-RO"/>
        </w:rPr>
        <w:t>i</w:t>
      </w:r>
      <w:r w:rsidRPr="003019FF">
        <w:rPr>
          <w:rFonts w:ascii="Arial" w:eastAsia="Times New Roman" w:hAnsi="Arial" w:cs="Arial"/>
          <w:spacing w:val="2"/>
          <w:w w:val="102"/>
          <w:lang w:eastAsia="ro-RO"/>
        </w:rPr>
        <w:t>e</w:t>
      </w:r>
      <w:r w:rsidRPr="003019FF">
        <w:rPr>
          <w:rFonts w:ascii="Arial" w:eastAsia="Times New Roman" w:hAnsi="Arial" w:cs="Arial"/>
          <w:w w:val="102"/>
          <w:lang w:eastAsia="ro-RO"/>
        </w:rPr>
        <w:t>r</w:t>
      </w:r>
      <w:r w:rsidRPr="003019FF">
        <w:rPr>
          <w:rFonts w:ascii="Arial" w:eastAsia="Times New Roman" w:hAnsi="Arial" w:cs="Arial"/>
          <w:w w:val="103"/>
          <w:lang w:eastAsia="ro-RO"/>
        </w:rPr>
        <w:t>.</w:t>
      </w:r>
    </w:p>
    <w:p w14:paraId="5482AC9E" w14:textId="77777777" w:rsidR="00C274E8" w:rsidRPr="003019FF" w:rsidRDefault="00C274E8" w:rsidP="00C274E8">
      <w:pPr>
        <w:widowControl w:val="0"/>
        <w:autoSpaceDE w:val="0"/>
        <w:autoSpaceDN w:val="0"/>
        <w:adjustRightInd w:val="0"/>
        <w:spacing w:after="0"/>
        <w:ind w:right="133"/>
        <w:jc w:val="both"/>
        <w:rPr>
          <w:rFonts w:ascii="Arial" w:eastAsia="Times New Roman" w:hAnsi="Arial" w:cs="Arial"/>
          <w:lang w:eastAsia="ro-RO"/>
        </w:rPr>
      </w:pPr>
      <w:r w:rsidRPr="003019FF">
        <w:rPr>
          <w:rFonts w:ascii="Arial" w:eastAsia="Times New Roman" w:hAnsi="Arial" w:cs="Arial"/>
          <w:lang w:eastAsia="ro-RO"/>
        </w:rPr>
        <w:tab/>
        <w:t>Per</w:t>
      </w:r>
      <w:r w:rsidRPr="003019FF">
        <w:rPr>
          <w:rFonts w:ascii="Arial" w:eastAsia="Times New Roman" w:hAnsi="Arial" w:cs="Arial"/>
          <w:spacing w:val="-1"/>
          <w:lang w:eastAsia="ro-RO"/>
        </w:rPr>
        <w:t>s</w:t>
      </w:r>
      <w:r w:rsidRPr="003019FF">
        <w:rPr>
          <w:rFonts w:ascii="Arial" w:eastAsia="Times New Roman" w:hAnsi="Arial" w:cs="Arial"/>
          <w:spacing w:val="2"/>
          <w:lang w:eastAsia="ro-RO"/>
        </w:rPr>
        <w:t>o</w:t>
      </w:r>
      <w:r w:rsidRPr="003019FF">
        <w:rPr>
          <w:rFonts w:ascii="Arial" w:eastAsia="Times New Roman" w:hAnsi="Arial" w:cs="Arial"/>
          <w:spacing w:val="-1"/>
          <w:lang w:eastAsia="ro-RO"/>
        </w:rPr>
        <w:t>n</w:t>
      </w:r>
      <w:r w:rsidRPr="003019FF">
        <w:rPr>
          <w:rFonts w:ascii="Arial" w:eastAsia="Times New Roman" w:hAnsi="Arial" w:cs="Arial"/>
          <w:lang w:eastAsia="ro-RO"/>
        </w:rPr>
        <w:t>al</w:t>
      </w:r>
      <w:r w:rsidRPr="003019FF">
        <w:rPr>
          <w:rFonts w:ascii="Arial" w:eastAsia="Times New Roman" w:hAnsi="Arial" w:cs="Arial"/>
          <w:spacing w:val="-1"/>
          <w:lang w:eastAsia="ro-RO"/>
        </w:rPr>
        <w:t>u</w:t>
      </w:r>
      <w:r w:rsidRPr="003019FF">
        <w:rPr>
          <w:rFonts w:ascii="Arial" w:eastAsia="Times New Roman" w:hAnsi="Arial" w:cs="Arial"/>
          <w:lang w:eastAsia="ro-RO"/>
        </w:rPr>
        <w:t xml:space="preserve">l </w:t>
      </w:r>
      <w:r w:rsidRPr="003019FF">
        <w:rPr>
          <w:rFonts w:ascii="Arial" w:eastAsia="Times New Roman" w:hAnsi="Arial" w:cs="Arial"/>
          <w:spacing w:val="2"/>
          <w:lang w:eastAsia="ro-RO"/>
        </w:rPr>
        <w:t>d</w:t>
      </w:r>
      <w:r w:rsidRPr="003019FF">
        <w:rPr>
          <w:rFonts w:ascii="Arial" w:eastAsia="Times New Roman" w:hAnsi="Arial" w:cs="Arial"/>
          <w:lang w:eastAsia="ro-RO"/>
        </w:rPr>
        <w:t xml:space="preserve">e </w:t>
      </w:r>
      <w:r w:rsidRPr="003019FF">
        <w:rPr>
          <w:rFonts w:ascii="Arial" w:eastAsia="Times New Roman" w:hAnsi="Arial" w:cs="Arial"/>
          <w:spacing w:val="-2"/>
          <w:lang w:eastAsia="ro-RO"/>
        </w:rPr>
        <w:t>t</w:t>
      </w:r>
      <w:r w:rsidRPr="003019FF">
        <w:rPr>
          <w:rFonts w:ascii="Arial" w:eastAsia="Times New Roman" w:hAnsi="Arial" w:cs="Arial"/>
          <w:spacing w:val="2"/>
          <w:lang w:eastAsia="ro-RO"/>
        </w:rPr>
        <w:t>e</w:t>
      </w:r>
      <w:r w:rsidRPr="003019FF">
        <w:rPr>
          <w:rFonts w:ascii="Arial" w:eastAsia="Times New Roman" w:hAnsi="Arial" w:cs="Arial"/>
          <w:spacing w:val="-1"/>
          <w:lang w:eastAsia="ro-RO"/>
        </w:rPr>
        <w:t>re</w:t>
      </w:r>
      <w:r w:rsidRPr="003019FF">
        <w:rPr>
          <w:rFonts w:ascii="Arial" w:eastAsia="Times New Roman" w:hAnsi="Arial" w:cs="Arial"/>
          <w:lang w:eastAsia="ro-RO"/>
        </w:rPr>
        <w:t>n de la oco</w:t>
      </w:r>
      <w:r w:rsidRPr="003019FF">
        <w:rPr>
          <w:rFonts w:ascii="Arial" w:eastAsia="Times New Roman" w:hAnsi="Arial" w:cs="Arial"/>
          <w:spacing w:val="-1"/>
          <w:lang w:eastAsia="ro-RO"/>
        </w:rPr>
        <w:t>l</w:t>
      </w:r>
      <w:r w:rsidRPr="003019FF">
        <w:rPr>
          <w:rFonts w:ascii="Arial" w:eastAsia="Times New Roman" w:hAnsi="Arial" w:cs="Arial"/>
          <w:spacing w:val="2"/>
          <w:lang w:eastAsia="ro-RO"/>
        </w:rPr>
        <w:t>u</w:t>
      </w:r>
      <w:r w:rsidRPr="003019FF">
        <w:rPr>
          <w:rFonts w:ascii="Arial" w:eastAsia="Times New Roman" w:hAnsi="Arial" w:cs="Arial"/>
          <w:lang w:eastAsia="ro-RO"/>
        </w:rPr>
        <w:t xml:space="preserve">l </w:t>
      </w:r>
      <w:r w:rsidRPr="003019FF">
        <w:rPr>
          <w:rFonts w:ascii="Arial" w:eastAsia="Times New Roman" w:hAnsi="Arial" w:cs="Arial"/>
          <w:spacing w:val="-1"/>
          <w:lang w:eastAsia="ro-RO"/>
        </w:rPr>
        <w:t>s</w:t>
      </w:r>
      <w:r w:rsidRPr="003019FF">
        <w:rPr>
          <w:rFonts w:ascii="Arial" w:eastAsia="Times New Roman" w:hAnsi="Arial" w:cs="Arial"/>
          <w:lang w:eastAsia="ro-RO"/>
        </w:rPr>
        <w:t xml:space="preserve">ilvic </w:t>
      </w:r>
      <w:r w:rsidRPr="003019FF">
        <w:rPr>
          <w:rFonts w:ascii="Arial" w:eastAsia="Times New Roman" w:hAnsi="Arial" w:cs="Arial"/>
          <w:spacing w:val="-1"/>
          <w:lang w:eastAsia="ro-RO"/>
        </w:rPr>
        <w:t>v</w:t>
      </w:r>
      <w:r w:rsidRPr="003019FF">
        <w:rPr>
          <w:rFonts w:ascii="Arial" w:eastAsia="Times New Roman" w:hAnsi="Arial" w:cs="Arial"/>
          <w:lang w:eastAsia="ro-RO"/>
        </w:rPr>
        <w:t>a e</w:t>
      </w:r>
      <w:r w:rsidRPr="003019FF">
        <w:rPr>
          <w:rFonts w:ascii="Arial" w:eastAsia="Times New Roman" w:hAnsi="Arial" w:cs="Arial"/>
          <w:spacing w:val="-1"/>
          <w:lang w:eastAsia="ro-RO"/>
        </w:rPr>
        <w:t>x</w:t>
      </w:r>
      <w:r w:rsidRPr="003019FF">
        <w:rPr>
          <w:rFonts w:ascii="Arial" w:eastAsia="Times New Roman" w:hAnsi="Arial" w:cs="Arial"/>
          <w:spacing w:val="2"/>
          <w:lang w:eastAsia="ro-RO"/>
        </w:rPr>
        <w:t>e</w:t>
      </w:r>
      <w:r w:rsidRPr="003019FF">
        <w:rPr>
          <w:rFonts w:ascii="Arial" w:eastAsia="Times New Roman" w:hAnsi="Arial" w:cs="Arial"/>
          <w:lang w:eastAsia="ro-RO"/>
        </w:rPr>
        <w:t xml:space="preserve">cuta </w:t>
      </w:r>
      <w:r w:rsidRPr="003019FF">
        <w:rPr>
          <w:rFonts w:ascii="Arial" w:eastAsia="Times New Roman" w:hAnsi="Arial" w:cs="Arial"/>
          <w:spacing w:val="-1"/>
          <w:lang w:eastAsia="ro-RO"/>
        </w:rPr>
        <w:t>l</w:t>
      </w:r>
      <w:r w:rsidRPr="003019FF">
        <w:rPr>
          <w:rFonts w:ascii="Arial" w:eastAsia="Times New Roman" w:hAnsi="Arial" w:cs="Arial"/>
          <w:spacing w:val="2"/>
          <w:lang w:eastAsia="ro-RO"/>
        </w:rPr>
        <w:t>u</w:t>
      </w:r>
      <w:r w:rsidRPr="003019FF">
        <w:rPr>
          <w:rFonts w:ascii="Arial" w:eastAsia="Times New Roman" w:hAnsi="Arial" w:cs="Arial"/>
          <w:lang w:eastAsia="ro-RO"/>
        </w:rPr>
        <w:t>c</w:t>
      </w:r>
      <w:r w:rsidRPr="003019FF">
        <w:rPr>
          <w:rFonts w:ascii="Arial" w:eastAsia="Times New Roman" w:hAnsi="Arial" w:cs="Arial"/>
          <w:spacing w:val="-1"/>
          <w:lang w:eastAsia="ro-RO"/>
        </w:rPr>
        <w:t>r</w:t>
      </w:r>
      <w:r w:rsidRPr="003019FF">
        <w:rPr>
          <w:rFonts w:ascii="Arial" w:eastAsia="Times New Roman" w:hAnsi="Arial" w:cs="Arial"/>
          <w:lang w:eastAsia="ro-RO"/>
        </w:rPr>
        <w:t>ă</w:t>
      </w:r>
      <w:r w:rsidRPr="003019FF">
        <w:rPr>
          <w:rFonts w:ascii="Arial" w:eastAsia="Times New Roman" w:hAnsi="Arial" w:cs="Arial"/>
          <w:spacing w:val="-1"/>
          <w:lang w:eastAsia="ro-RO"/>
        </w:rPr>
        <w:t>r</w:t>
      </w:r>
      <w:r w:rsidRPr="003019FF">
        <w:rPr>
          <w:rFonts w:ascii="Arial" w:eastAsia="Times New Roman" w:hAnsi="Arial" w:cs="Arial"/>
          <w:lang w:eastAsia="ro-RO"/>
        </w:rPr>
        <w:t xml:space="preserve">i de </w:t>
      </w:r>
      <w:r w:rsidRPr="003019FF">
        <w:rPr>
          <w:rFonts w:ascii="Arial" w:eastAsia="Times New Roman" w:hAnsi="Arial" w:cs="Arial"/>
          <w:spacing w:val="-2"/>
          <w:lang w:eastAsia="ro-RO"/>
        </w:rPr>
        <w:t>d</w:t>
      </w:r>
      <w:r w:rsidRPr="003019FF">
        <w:rPr>
          <w:rFonts w:ascii="Arial" w:eastAsia="Times New Roman" w:hAnsi="Arial" w:cs="Arial"/>
          <w:spacing w:val="2"/>
          <w:lang w:eastAsia="ro-RO"/>
        </w:rPr>
        <w:t>e</w:t>
      </w:r>
      <w:r w:rsidRPr="003019FF">
        <w:rPr>
          <w:rFonts w:ascii="Arial" w:eastAsia="Times New Roman" w:hAnsi="Arial" w:cs="Arial"/>
          <w:spacing w:val="-1"/>
          <w:lang w:eastAsia="ro-RO"/>
        </w:rPr>
        <w:t>p</w:t>
      </w:r>
      <w:r w:rsidRPr="003019FF">
        <w:rPr>
          <w:rFonts w:ascii="Arial" w:eastAsia="Times New Roman" w:hAnsi="Arial" w:cs="Arial"/>
          <w:lang w:eastAsia="ro-RO"/>
        </w:rPr>
        <w:t xml:space="preserve">istare şi </w:t>
      </w:r>
      <w:r w:rsidRPr="003019FF">
        <w:rPr>
          <w:rFonts w:ascii="Arial" w:eastAsia="Times New Roman" w:hAnsi="Arial" w:cs="Arial"/>
          <w:w w:val="102"/>
          <w:lang w:eastAsia="ro-RO"/>
        </w:rPr>
        <w:t>co</w:t>
      </w:r>
      <w:r w:rsidRPr="003019FF">
        <w:rPr>
          <w:rFonts w:ascii="Arial" w:eastAsia="Times New Roman" w:hAnsi="Arial" w:cs="Arial"/>
          <w:spacing w:val="2"/>
          <w:w w:val="102"/>
          <w:lang w:eastAsia="ro-RO"/>
        </w:rPr>
        <w:t>n</w:t>
      </w:r>
      <w:r w:rsidRPr="003019FF">
        <w:rPr>
          <w:rFonts w:ascii="Arial" w:eastAsia="Times New Roman" w:hAnsi="Arial" w:cs="Arial"/>
          <w:spacing w:val="-2"/>
          <w:w w:val="103"/>
          <w:lang w:eastAsia="ro-RO"/>
        </w:rPr>
        <w:t>t</w:t>
      </w:r>
      <w:r w:rsidRPr="003019FF">
        <w:rPr>
          <w:rFonts w:ascii="Arial" w:eastAsia="Times New Roman" w:hAnsi="Arial" w:cs="Arial"/>
          <w:w w:val="102"/>
          <w:lang w:eastAsia="ro-RO"/>
        </w:rPr>
        <w:t xml:space="preserve">rol, </w:t>
      </w:r>
      <w:r w:rsidRPr="003019FF">
        <w:rPr>
          <w:rFonts w:ascii="Arial" w:eastAsia="Times New Roman" w:hAnsi="Arial" w:cs="Arial"/>
          <w:lang w:eastAsia="ro-RO"/>
        </w:rPr>
        <w:t>confo</w:t>
      </w:r>
      <w:r w:rsidRPr="003019FF">
        <w:rPr>
          <w:rFonts w:ascii="Arial" w:eastAsia="Times New Roman" w:hAnsi="Arial" w:cs="Arial"/>
          <w:spacing w:val="-1"/>
          <w:lang w:eastAsia="ro-RO"/>
        </w:rPr>
        <w:t>r</w:t>
      </w:r>
      <w:r w:rsidRPr="003019FF">
        <w:rPr>
          <w:rFonts w:ascii="Arial" w:eastAsia="Times New Roman" w:hAnsi="Arial" w:cs="Arial"/>
          <w:lang w:eastAsia="ro-RO"/>
        </w:rPr>
        <w:t xml:space="preserve">m </w:t>
      </w:r>
      <w:r w:rsidRPr="003019FF">
        <w:rPr>
          <w:rFonts w:ascii="Arial" w:eastAsia="Times New Roman" w:hAnsi="Arial" w:cs="Arial"/>
          <w:spacing w:val="-1"/>
          <w:lang w:eastAsia="ro-RO"/>
        </w:rPr>
        <w:t>in</w:t>
      </w:r>
      <w:r w:rsidRPr="003019FF">
        <w:rPr>
          <w:rFonts w:ascii="Arial" w:eastAsia="Times New Roman" w:hAnsi="Arial" w:cs="Arial"/>
          <w:lang w:eastAsia="ro-RO"/>
        </w:rPr>
        <w:t>s</w:t>
      </w:r>
      <w:r w:rsidRPr="003019FF">
        <w:rPr>
          <w:rFonts w:ascii="Arial" w:eastAsia="Times New Roman" w:hAnsi="Arial" w:cs="Arial"/>
          <w:spacing w:val="-2"/>
          <w:lang w:eastAsia="ro-RO"/>
        </w:rPr>
        <w:t>t</w:t>
      </w:r>
      <w:r w:rsidRPr="003019FF">
        <w:rPr>
          <w:rFonts w:ascii="Arial" w:eastAsia="Times New Roman" w:hAnsi="Arial" w:cs="Arial"/>
          <w:lang w:eastAsia="ro-RO"/>
        </w:rPr>
        <w:t>r</w:t>
      </w:r>
      <w:r w:rsidRPr="003019FF">
        <w:rPr>
          <w:rFonts w:ascii="Arial" w:eastAsia="Times New Roman" w:hAnsi="Arial" w:cs="Arial"/>
          <w:spacing w:val="2"/>
          <w:lang w:eastAsia="ro-RO"/>
        </w:rPr>
        <w:t>u</w:t>
      </w:r>
      <w:r w:rsidRPr="003019FF">
        <w:rPr>
          <w:rFonts w:ascii="Arial" w:eastAsia="Times New Roman" w:hAnsi="Arial" w:cs="Arial"/>
          <w:lang w:eastAsia="ro-RO"/>
        </w:rPr>
        <w:t>cţi</w:t>
      </w:r>
      <w:r w:rsidRPr="003019FF">
        <w:rPr>
          <w:rFonts w:ascii="Arial" w:eastAsia="Times New Roman" w:hAnsi="Arial" w:cs="Arial"/>
          <w:spacing w:val="-1"/>
          <w:lang w:eastAsia="ro-RO"/>
        </w:rPr>
        <w:t>u</w:t>
      </w:r>
      <w:r w:rsidRPr="003019FF">
        <w:rPr>
          <w:rFonts w:ascii="Arial" w:eastAsia="Times New Roman" w:hAnsi="Arial" w:cs="Arial"/>
          <w:lang w:eastAsia="ro-RO"/>
        </w:rPr>
        <w:t>ni</w:t>
      </w:r>
      <w:r w:rsidRPr="003019FF">
        <w:rPr>
          <w:rFonts w:ascii="Arial" w:eastAsia="Times New Roman" w:hAnsi="Arial" w:cs="Arial"/>
          <w:spacing w:val="-1"/>
          <w:lang w:eastAsia="ro-RO"/>
        </w:rPr>
        <w:t>l</w:t>
      </w:r>
      <w:r w:rsidRPr="003019FF">
        <w:rPr>
          <w:rFonts w:ascii="Arial" w:eastAsia="Times New Roman" w:hAnsi="Arial" w:cs="Arial"/>
          <w:spacing w:val="2"/>
          <w:lang w:eastAsia="ro-RO"/>
        </w:rPr>
        <w:t>o</w:t>
      </w:r>
      <w:r w:rsidRPr="003019FF">
        <w:rPr>
          <w:rFonts w:ascii="Arial" w:eastAsia="Times New Roman" w:hAnsi="Arial" w:cs="Arial"/>
          <w:lang w:eastAsia="ro-RO"/>
        </w:rPr>
        <w:t>r în</w:t>
      </w:r>
      <w:r w:rsidRPr="003019FF">
        <w:rPr>
          <w:rFonts w:ascii="Arial" w:eastAsia="Times New Roman" w:hAnsi="Arial" w:cs="Arial"/>
          <w:spacing w:val="50"/>
          <w:lang w:eastAsia="ro-RO"/>
        </w:rPr>
        <w:t xml:space="preserve"> </w:t>
      </w:r>
      <w:r w:rsidRPr="003019FF">
        <w:rPr>
          <w:rFonts w:ascii="Arial" w:eastAsia="Times New Roman" w:hAnsi="Arial" w:cs="Arial"/>
          <w:spacing w:val="-1"/>
          <w:lang w:eastAsia="ro-RO"/>
        </w:rPr>
        <w:t>v</w:t>
      </w:r>
      <w:r w:rsidRPr="003019FF">
        <w:rPr>
          <w:rFonts w:ascii="Arial" w:eastAsia="Times New Roman" w:hAnsi="Arial" w:cs="Arial"/>
          <w:lang w:eastAsia="ro-RO"/>
        </w:rPr>
        <w:t>ig</w:t>
      </w:r>
      <w:r w:rsidRPr="003019FF">
        <w:rPr>
          <w:rFonts w:ascii="Arial" w:eastAsia="Times New Roman" w:hAnsi="Arial" w:cs="Arial"/>
          <w:spacing w:val="-1"/>
          <w:lang w:eastAsia="ro-RO"/>
        </w:rPr>
        <w:t>o</w:t>
      </w:r>
      <w:r w:rsidRPr="003019FF">
        <w:rPr>
          <w:rFonts w:ascii="Arial" w:eastAsia="Times New Roman" w:hAnsi="Arial" w:cs="Arial"/>
          <w:lang w:eastAsia="ro-RO"/>
        </w:rPr>
        <w:t>ar</w:t>
      </w:r>
      <w:r w:rsidRPr="003019FF">
        <w:rPr>
          <w:rFonts w:ascii="Arial" w:eastAsia="Times New Roman" w:hAnsi="Arial" w:cs="Arial"/>
          <w:spacing w:val="-1"/>
          <w:lang w:eastAsia="ro-RO"/>
        </w:rPr>
        <w:t>e</w:t>
      </w:r>
      <w:r w:rsidRPr="003019FF">
        <w:rPr>
          <w:rFonts w:ascii="Arial" w:eastAsia="Times New Roman" w:hAnsi="Arial" w:cs="Arial"/>
          <w:lang w:eastAsia="ro-RO"/>
        </w:rPr>
        <w:t>. Prin</w:t>
      </w:r>
      <w:r w:rsidRPr="003019FF">
        <w:rPr>
          <w:rFonts w:ascii="Arial" w:eastAsia="Times New Roman" w:hAnsi="Arial" w:cs="Arial"/>
          <w:spacing w:val="53"/>
          <w:lang w:eastAsia="ro-RO"/>
        </w:rPr>
        <w:t xml:space="preserve"> </w:t>
      </w:r>
      <w:r w:rsidRPr="003019FF">
        <w:rPr>
          <w:rFonts w:ascii="Arial" w:eastAsia="Times New Roman" w:hAnsi="Arial" w:cs="Arial"/>
          <w:spacing w:val="-1"/>
          <w:lang w:eastAsia="ro-RO"/>
        </w:rPr>
        <w:t>c</w:t>
      </w:r>
      <w:r w:rsidRPr="003019FF">
        <w:rPr>
          <w:rFonts w:ascii="Arial" w:eastAsia="Times New Roman" w:hAnsi="Arial" w:cs="Arial"/>
          <w:lang w:eastAsia="ro-RO"/>
        </w:rPr>
        <w:t>ontr</w:t>
      </w:r>
      <w:r w:rsidRPr="003019FF">
        <w:rPr>
          <w:rFonts w:ascii="Arial" w:eastAsia="Times New Roman" w:hAnsi="Arial" w:cs="Arial"/>
          <w:spacing w:val="-1"/>
          <w:lang w:eastAsia="ro-RO"/>
        </w:rPr>
        <w:t>o</w:t>
      </w:r>
      <w:r w:rsidRPr="003019FF">
        <w:rPr>
          <w:rFonts w:ascii="Arial" w:eastAsia="Times New Roman" w:hAnsi="Arial" w:cs="Arial"/>
          <w:lang w:eastAsia="ro-RO"/>
        </w:rPr>
        <w:t>lul fi</w:t>
      </w:r>
      <w:r w:rsidRPr="003019FF">
        <w:rPr>
          <w:rFonts w:ascii="Arial" w:eastAsia="Times New Roman" w:hAnsi="Arial" w:cs="Arial"/>
          <w:spacing w:val="-2"/>
          <w:lang w:eastAsia="ro-RO"/>
        </w:rPr>
        <w:t>t</w:t>
      </w:r>
      <w:r w:rsidRPr="003019FF">
        <w:rPr>
          <w:rFonts w:ascii="Arial" w:eastAsia="Times New Roman" w:hAnsi="Arial" w:cs="Arial"/>
          <w:lang w:eastAsia="ro-RO"/>
        </w:rPr>
        <w:t>osani</w:t>
      </w:r>
      <w:r w:rsidRPr="003019FF">
        <w:rPr>
          <w:rFonts w:ascii="Arial" w:eastAsia="Times New Roman" w:hAnsi="Arial" w:cs="Arial"/>
          <w:spacing w:val="-2"/>
          <w:lang w:eastAsia="ro-RO"/>
        </w:rPr>
        <w:t>t</w:t>
      </w:r>
      <w:r w:rsidRPr="003019FF">
        <w:rPr>
          <w:rFonts w:ascii="Arial" w:eastAsia="Times New Roman" w:hAnsi="Arial" w:cs="Arial"/>
          <w:lang w:eastAsia="ro-RO"/>
        </w:rPr>
        <w:t xml:space="preserve">ar </w:t>
      </w:r>
      <w:r w:rsidRPr="003019FF">
        <w:rPr>
          <w:rFonts w:ascii="Arial" w:eastAsia="Times New Roman" w:hAnsi="Arial" w:cs="Arial"/>
          <w:spacing w:val="-1"/>
          <w:lang w:eastAsia="ro-RO"/>
        </w:rPr>
        <w:t>a</w:t>
      </w:r>
      <w:r w:rsidRPr="003019FF">
        <w:rPr>
          <w:rFonts w:ascii="Arial" w:eastAsia="Times New Roman" w:hAnsi="Arial" w:cs="Arial"/>
          <w:lang w:eastAsia="ro-RO"/>
        </w:rPr>
        <w:t>l</w:t>
      </w:r>
      <w:r w:rsidRPr="003019FF">
        <w:rPr>
          <w:rFonts w:ascii="Arial" w:eastAsia="Times New Roman" w:hAnsi="Arial" w:cs="Arial"/>
          <w:spacing w:val="50"/>
          <w:lang w:eastAsia="ro-RO"/>
        </w:rPr>
        <w:t xml:space="preserve"> </w:t>
      </w:r>
      <w:r w:rsidRPr="003019FF">
        <w:rPr>
          <w:rFonts w:ascii="Arial" w:eastAsia="Times New Roman" w:hAnsi="Arial" w:cs="Arial"/>
          <w:spacing w:val="-1"/>
          <w:lang w:eastAsia="ro-RO"/>
        </w:rPr>
        <w:t>ar</w:t>
      </w:r>
      <w:r w:rsidRPr="003019FF">
        <w:rPr>
          <w:rFonts w:ascii="Arial" w:eastAsia="Times New Roman" w:hAnsi="Arial" w:cs="Arial"/>
          <w:lang w:eastAsia="ro-RO"/>
        </w:rPr>
        <w:t>bo</w:t>
      </w:r>
      <w:r w:rsidRPr="003019FF">
        <w:rPr>
          <w:rFonts w:ascii="Arial" w:eastAsia="Times New Roman" w:hAnsi="Arial" w:cs="Arial"/>
          <w:spacing w:val="-1"/>
          <w:lang w:eastAsia="ro-RO"/>
        </w:rPr>
        <w:t>r</w:t>
      </w:r>
      <w:r w:rsidRPr="003019FF">
        <w:rPr>
          <w:rFonts w:ascii="Arial" w:eastAsia="Times New Roman" w:hAnsi="Arial" w:cs="Arial"/>
          <w:spacing w:val="2"/>
          <w:lang w:eastAsia="ro-RO"/>
        </w:rPr>
        <w:t>e</w:t>
      </w:r>
      <w:r w:rsidRPr="003019FF">
        <w:rPr>
          <w:rFonts w:ascii="Arial" w:eastAsia="Times New Roman" w:hAnsi="Arial" w:cs="Arial"/>
          <w:lang w:eastAsia="ro-RO"/>
        </w:rPr>
        <w:t>t</w:t>
      </w:r>
      <w:r w:rsidRPr="003019FF">
        <w:rPr>
          <w:rFonts w:ascii="Arial" w:eastAsia="Times New Roman" w:hAnsi="Arial" w:cs="Arial"/>
          <w:spacing w:val="-1"/>
          <w:lang w:eastAsia="ro-RO"/>
        </w:rPr>
        <w:t>e</w:t>
      </w:r>
      <w:r w:rsidRPr="003019FF">
        <w:rPr>
          <w:rFonts w:ascii="Arial" w:eastAsia="Times New Roman" w:hAnsi="Arial" w:cs="Arial"/>
          <w:lang w:eastAsia="ro-RO"/>
        </w:rPr>
        <w:t>lor, se</w:t>
      </w:r>
      <w:r w:rsidRPr="003019FF">
        <w:rPr>
          <w:rFonts w:ascii="Arial" w:eastAsia="Times New Roman" w:hAnsi="Arial" w:cs="Arial"/>
          <w:spacing w:val="51"/>
          <w:lang w:eastAsia="ro-RO"/>
        </w:rPr>
        <w:t xml:space="preserve"> </w:t>
      </w:r>
      <w:r w:rsidRPr="003019FF">
        <w:rPr>
          <w:rFonts w:ascii="Arial" w:eastAsia="Times New Roman" w:hAnsi="Arial" w:cs="Arial"/>
          <w:spacing w:val="-1"/>
          <w:lang w:eastAsia="ro-RO"/>
        </w:rPr>
        <w:t>v</w:t>
      </w:r>
      <w:r w:rsidRPr="003019FF">
        <w:rPr>
          <w:rFonts w:ascii="Arial" w:eastAsia="Times New Roman" w:hAnsi="Arial" w:cs="Arial"/>
          <w:lang w:eastAsia="ro-RO"/>
        </w:rPr>
        <w:t>or</w:t>
      </w:r>
      <w:r w:rsidRPr="003019FF">
        <w:rPr>
          <w:rFonts w:ascii="Arial" w:eastAsia="Times New Roman" w:hAnsi="Arial" w:cs="Arial"/>
          <w:spacing w:val="51"/>
          <w:lang w:eastAsia="ro-RO"/>
        </w:rPr>
        <w:t xml:space="preserve"> </w:t>
      </w:r>
      <w:r w:rsidRPr="003019FF">
        <w:rPr>
          <w:rFonts w:ascii="Arial" w:eastAsia="Times New Roman" w:hAnsi="Arial" w:cs="Arial"/>
          <w:spacing w:val="-1"/>
          <w:w w:val="102"/>
          <w:lang w:eastAsia="ro-RO"/>
        </w:rPr>
        <w:t>i</w:t>
      </w:r>
      <w:r w:rsidRPr="003019FF">
        <w:rPr>
          <w:rFonts w:ascii="Arial" w:eastAsia="Times New Roman" w:hAnsi="Arial" w:cs="Arial"/>
          <w:w w:val="102"/>
          <w:lang w:eastAsia="ro-RO"/>
        </w:rPr>
        <w:t>dentif</w:t>
      </w:r>
      <w:r w:rsidRPr="003019FF">
        <w:rPr>
          <w:rFonts w:ascii="Arial" w:eastAsia="Times New Roman" w:hAnsi="Arial" w:cs="Arial"/>
          <w:spacing w:val="-1"/>
          <w:w w:val="102"/>
          <w:lang w:eastAsia="ro-RO"/>
        </w:rPr>
        <w:t>ic</w:t>
      </w:r>
      <w:r w:rsidRPr="003019FF">
        <w:rPr>
          <w:rFonts w:ascii="Arial" w:eastAsia="Times New Roman" w:hAnsi="Arial" w:cs="Arial"/>
          <w:w w:val="102"/>
          <w:lang w:eastAsia="ro-RO"/>
        </w:rPr>
        <w:t xml:space="preserve">a </w:t>
      </w:r>
      <w:r w:rsidRPr="003019FF">
        <w:rPr>
          <w:rFonts w:ascii="Arial" w:eastAsia="Times New Roman" w:hAnsi="Arial" w:cs="Arial"/>
          <w:lang w:eastAsia="ro-RO"/>
        </w:rPr>
        <w:t>dă</w:t>
      </w:r>
      <w:r w:rsidRPr="003019FF">
        <w:rPr>
          <w:rFonts w:ascii="Arial" w:eastAsia="Times New Roman" w:hAnsi="Arial" w:cs="Arial"/>
          <w:spacing w:val="-1"/>
          <w:lang w:eastAsia="ro-RO"/>
        </w:rPr>
        <w:t>u</w:t>
      </w:r>
      <w:r w:rsidRPr="003019FF">
        <w:rPr>
          <w:rFonts w:ascii="Arial" w:eastAsia="Times New Roman" w:hAnsi="Arial" w:cs="Arial"/>
          <w:lang w:eastAsia="ro-RO"/>
        </w:rPr>
        <w:t>năto</w:t>
      </w:r>
      <w:r w:rsidRPr="003019FF">
        <w:rPr>
          <w:rFonts w:ascii="Arial" w:eastAsia="Times New Roman" w:hAnsi="Arial" w:cs="Arial"/>
          <w:spacing w:val="-1"/>
          <w:lang w:eastAsia="ro-RO"/>
        </w:rPr>
        <w:t>r</w:t>
      </w:r>
      <w:r w:rsidRPr="003019FF">
        <w:rPr>
          <w:rFonts w:ascii="Arial" w:eastAsia="Times New Roman" w:hAnsi="Arial" w:cs="Arial"/>
          <w:lang w:eastAsia="ro-RO"/>
        </w:rPr>
        <w:t>ii,</w:t>
      </w:r>
      <w:r w:rsidRPr="003019FF">
        <w:rPr>
          <w:rFonts w:ascii="Arial" w:eastAsia="Times New Roman" w:hAnsi="Arial" w:cs="Arial"/>
          <w:spacing w:val="18"/>
          <w:lang w:eastAsia="ro-RO"/>
        </w:rPr>
        <w:t xml:space="preserve"> </w:t>
      </w:r>
      <w:r w:rsidRPr="003019FF">
        <w:rPr>
          <w:rFonts w:ascii="Arial" w:eastAsia="Times New Roman" w:hAnsi="Arial" w:cs="Arial"/>
          <w:lang w:eastAsia="ro-RO"/>
        </w:rPr>
        <w:t>sup</w:t>
      </w:r>
      <w:r w:rsidRPr="003019FF">
        <w:rPr>
          <w:rFonts w:ascii="Arial" w:eastAsia="Times New Roman" w:hAnsi="Arial" w:cs="Arial"/>
          <w:spacing w:val="-1"/>
          <w:lang w:eastAsia="ro-RO"/>
        </w:rPr>
        <w:t>r</w:t>
      </w:r>
      <w:r w:rsidRPr="003019FF">
        <w:rPr>
          <w:rFonts w:ascii="Arial" w:eastAsia="Times New Roman" w:hAnsi="Arial" w:cs="Arial"/>
          <w:spacing w:val="2"/>
          <w:lang w:eastAsia="ro-RO"/>
        </w:rPr>
        <w:t>a</w:t>
      </w:r>
      <w:r w:rsidRPr="003019FF">
        <w:rPr>
          <w:rFonts w:ascii="Arial" w:eastAsia="Times New Roman" w:hAnsi="Arial" w:cs="Arial"/>
          <w:spacing w:val="-2"/>
          <w:lang w:eastAsia="ro-RO"/>
        </w:rPr>
        <w:t>f</w:t>
      </w:r>
      <w:r w:rsidRPr="003019FF">
        <w:rPr>
          <w:rFonts w:ascii="Arial" w:eastAsia="Times New Roman" w:hAnsi="Arial" w:cs="Arial"/>
          <w:spacing w:val="2"/>
          <w:lang w:eastAsia="ro-RO"/>
        </w:rPr>
        <w:t>a</w:t>
      </w:r>
      <w:r w:rsidRPr="003019FF">
        <w:rPr>
          <w:rFonts w:ascii="Arial" w:eastAsia="Times New Roman" w:hAnsi="Arial" w:cs="Arial"/>
          <w:spacing w:val="-2"/>
          <w:lang w:eastAsia="ro-RO"/>
        </w:rPr>
        <w:t>ţ</w:t>
      </w:r>
      <w:r w:rsidRPr="003019FF">
        <w:rPr>
          <w:rFonts w:ascii="Arial" w:eastAsia="Times New Roman" w:hAnsi="Arial" w:cs="Arial"/>
          <w:lang w:eastAsia="ro-RO"/>
        </w:rPr>
        <w:t>a</w:t>
      </w:r>
      <w:r w:rsidRPr="003019FF">
        <w:rPr>
          <w:rFonts w:ascii="Arial" w:eastAsia="Times New Roman" w:hAnsi="Arial" w:cs="Arial"/>
          <w:spacing w:val="17"/>
          <w:lang w:eastAsia="ro-RO"/>
        </w:rPr>
        <w:t xml:space="preserve"> </w:t>
      </w:r>
      <w:r w:rsidRPr="003019FF">
        <w:rPr>
          <w:rFonts w:ascii="Arial" w:eastAsia="Times New Roman" w:hAnsi="Arial" w:cs="Arial"/>
          <w:lang w:eastAsia="ro-RO"/>
        </w:rPr>
        <w:t>pe</w:t>
      </w:r>
      <w:r w:rsidRPr="003019FF">
        <w:rPr>
          <w:rFonts w:ascii="Arial" w:eastAsia="Times New Roman" w:hAnsi="Arial" w:cs="Arial"/>
          <w:spacing w:val="3"/>
          <w:lang w:eastAsia="ro-RO"/>
        </w:rPr>
        <w:t xml:space="preserve"> </w:t>
      </w:r>
      <w:r w:rsidRPr="003019FF">
        <w:rPr>
          <w:rFonts w:ascii="Arial" w:eastAsia="Times New Roman" w:hAnsi="Arial" w:cs="Arial"/>
          <w:lang w:eastAsia="ro-RO"/>
        </w:rPr>
        <w:t>c</w:t>
      </w:r>
      <w:r w:rsidRPr="003019FF">
        <w:rPr>
          <w:rFonts w:ascii="Arial" w:eastAsia="Times New Roman" w:hAnsi="Arial" w:cs="Arial"/>
          <w:spacing w:val="-1"/>
          <w:lang w:eastAsia="ro-RO"/>
        </w:rPr>
        <w:t>a</w:t>
      </w:r>
      <w:r w:rsidRPr="003019FF">
        <w:rPr>
          <w:rFonts w:ascii="Arial" w:eastAsia="Times New Roman" w:hAnsi="Arial" w:cs="Arial"/>
          <w:lang w:eastAsia="ro-RO"/>
        </w:rPr>
        <w:t>re</w:t>
      </w:r>
      <w:r w:rsidRPr="003019FF">
        <w:rPr>
          <w:rFonts w:ascii="Arial" w:eastAsia="Times New Roman" w:hAnsi="Arial" w:cs="Arial"/>
          <w:spacing w:val="7"/>
          <w:lang w:eastAsia="ro-RO"/>
        </w:rPr>
        <w:t xml:space="preserve"> </w:t>
      </w:r>
      <w:r w:rsidRPr="003019FF">
        <w:rPr>
          <w:rFonts w:ascii="Arial" w:eastAsia="Times New Roman" w:hAnsi="Arial" w:cs="Arial"/>
          <w:lang w:eastAsia="ro-RO"/>
        </w:rPr>
        <w:t>s</w:t>
      </w:r>
      <w:r w:rsidRPr="003019FF">
        <w:rPr>
          <w:rFonts w:ascii="Arial" w:eastAsia="Times New Roman" w:hAnsi="Arial" w:cs="Arial"/>
          <w:spacing w:val="-1"/>
          <w:lang w:eastAsia="ro-RO"/>
        </w:rPr>
        <w:t>-a</w:t>
      </w:r>
      <w:r w:rsidRPr="003019FF">
        <w:rPr>
          <w:rFonts w:ascii="Arial" w:eastAsia="Times New Roman" w:hAnsi="Arial" w:cs="Arial"/>
          <w:lang w:eastAsia="ro-RO"/>
        </w:rPr>
        <w:t>u</w:t>
      </w:r>
      <w:r w:rsidRPr="003019FF">
        <w:rPr>
          <w:rFonts w:ascii="Arial" w:eastAsia="Times New Roman" w:hAnsi="Arial" w:cs="Arial"/>
          <w:spacing w:val="6"/>
          <w:lang w:eastAsia="ro-RO"/>
        </w:rPr>
        <w:t xml:space="preserve"> </w:t>
      </w:r>
      <w:r w:rsidRPr="003019FF">
        <w:rPr>
          <w:rFonts w:ascii="Arial" w:eastAsia="Times New Roman" w:hAnsi="Arial" w:cs="Arial"/>
          <w:lang w:eastAsia="ro-RO"/>
        </w:rPr>
        <w:t>r</w:t>
      </w:r>
      <w:r w:rsidRPr="003019FF">
        <w:rPr>
          <w:rFonts w:ascii="Arial" w:eastAsia="Times New Roman" w:hAnsi="Arial" w:cs="Arial"/>
          <w:spacing w:val="2"/>
          <w:lang w:eastAsia="ro-RO"/>
        </w:rPr>
        <w:t>ă</w:t>
      </w:r>
      <w:r w:rsidRPr="003019FF">
        <w:rPr>
          <w:rFonts w:ascii="Arial" w:eastAsia="Times New Roman" w:hAnsi="Arial" w:cs="Arial"/>
          <w:spacing w:val="-1"/>
          <w:lang w:eastAsia="ro-RO"/>
        </w:rPr>
        <w:t>s</w:t>
      </w:r>
      <w:r w:rsidRPr="003019FF">
        <w:rPr>
          <w:rFonts w:ascii="Arial" w:eastAsia="Times New Roman" w:hAnsi="Arial" w:cs="Arial"/>
          <w:lang w:eastAsia="ro-RO"/>
        </w:rPr>
        <w:t>pâ</w:t>
      </w:r>
      <w:r w:rsidRPr="003019FF">
        <w:rPr>
          <w:rFonts w:ascii="Arial" w:eastAsia="Times New Roman" w:hAnsi="Arial" w:cs="Arial"/>
          <w:spacing w:val="-1"/>
          <w:lang w:eastAsia="ro-RO"/>
        </w:rPr>
        <w:t>n</w:t>
      </w:r>
      <w:r w:rsidRPr="003019FF">
        <w:rPr>
          <w:rFonts w:ascii="Arial" w:eastAsia="Times New Roman" w:hAnsi="Arial" w:cs="Arial"/>
          <w:lang w:eastAsia="ro-RO"/>
        </w:rPr>
        <w:t>di</w:t>
      </w:r>
      <w:r w:rsidRPr="003019FF">
        <w:rPr>
          <w:rFonts w:ascii="Arial" w:eastAsia="Times New Roman" w:hAnsi="Arial" w:cs="Arial"/>
          <w:spacing w:val="-2"/>
          <w:lang w:eastAsia="ro-RO"/>
        </w:rPr>
        <w:t>t</w:t>
      </w:r>
      <w:r w:rsidRPr="003019FF">
        <w:rPr>
          <w:rFonts w:ascii="Arial" w:eastAsia="Times New Roman" w:hAnsi="Arial" w:cs="Arial"/>
          <w:lang w:eastAsia="ro-RO"/>
        </w:rPr>
        <w:t>,</w:t>
      </w:r>
      <w:r w:rsidRPr="003019FF">
        <w:rPr>
          <w:rFonts w:ascii="Arial" w:eastAsia="Times New Roman" w:hAnsi="Arial" w:cs="Arial"/>
          <w:spacing w:val="18"/>
          <w:lang w:eastAsia="ro-RO"/>
        </w:rPr>
        <w:t xml:space="preserve"> </w:t>
      </w:r>
      <w:r w:rsidRPr="003019FF">
        <w:rPr>
          <w:rFonts w:ascii="Arial" w:eastAsia="Times New Roman" w:hAnsi="Arial" w:cs="Arial"/>
          <w:lang w:eastAsia="ro-RO"/>
        </w:rPr>
        <w:t>p</w:t>
      </w:r>
      <w:r w:rsidRPr="003019FF">
        <w:rPr>
          <w:rFonts w:ascii="Arial" w:eastAsia="Times New Roman" w:hAnsi="Arial" w:cs="Arial"/>
          <w:spacing w:val="-1"/>
          <w:lang w:eastAsia="ro-RO"/>
        </w:rPr>
        <w:t>r</w:t>
      </w:r>
      <w:r w:rsidRPr="003019FF">
        <w:rPr>
          <w:rFonts w:ascii="Arial" w:eastAsia="Times New Roman" w:hAnsi="Arial" w:cs="Arial"/>
          <w:lang w:eastAsia="ro-RO"/>
        </w:rPr>
        <w:t>ecum</w:t>
      </w:r>
      <w:r w:rsidRPr="003019FF">
        <w:rPr>
          <w:rFonts w:ascii="Arial" w:eastAsia="Times New Roman" w:hAnsi="Arial" w:cs="Arial"/>
          <w:spacing w:val="12"/>
          <w:lang w:eastAsia="ro-RO"/>
        </w:rPr>
        <w:t xml:space="preserve"> </w:t>
      </w:r>
      <w:r w:rsidRPr="003019FF">
        <w:rPr>
          <w:rFonts w:ascii="Arial" w:eastAsia="Times New Roman" w:hAnsi="Arial" w:cs="Arial"/>
          <w:lang w:eastAsia="ro-RO"/>
        </w:rPr>
        <w:t>şi int</w:t>
      </w:r>
      <w:r w:rsidRPr="003019FF">
        <w:rPr>
          <w:rFonts w:ascii="Arial" w:eastAsia="Times New Roman" w:hAnsi="Arial" w:cs="Arial"/>
          <w:spacing w:val="-1"/>
          <w:lang w:eastAsia="ro-RO"/>
        </w:rPr>
        <w:t>e</w:t>
      </w:r>
      <w:r w:rsidRPr="003019FF">
        <w:rPr>
          <w:rFonts w:ascii="Arial" w:eastAsia="Times New Roman" w:hAnsi="Arial" w:cs="Arial"/>
          <w:spacing w:val="2"/>
          <w:lang w:eastAsia="ro-RO"/>
        </w:rPr>
        <w:t>n</w:t>
      </w:r>
      <w:r w:rsidRPr="003019FF">
        <w:rPr>
          <w:rFonts w:ascii="Arial" w:eastAsia="Times New Roman" w:hAnsi="Arial" w:cs="Arial"/>
          <w:lang w:eastAsia="ro-RO"/>
        </w:rPr>
        <w:t>si</w:t>
      </w:r>
      <w:r w:rsidRPr="003019FF">
        <w:rPr>
          <w:rFonts w:ascii="Arial" w:eastAsia="Times New Roman" w:hAnsi="Arial" w:cs="Arial"/>
          <w:spacing w:val="-2"/>
          <w:lang w:eastAsia="ro-RO"/>
        </w:rPr>
        <w:t>t</w:t>
      </w:r>
      <w:r w:rsidRPr="003019FF">
        <w:rPr>
          <w:rFonts w:ascii="Arial" w:eastAsia="Times New Roman" w:hAnsi="Arial" w:cs="Arial"/>
          <w:lang w:eastAsia="ro-RO"/>
        </w:rPr>
        <w:t>at</w:t>
      </w:r>
      <w:r w:rsidRPr="003019FF">
        <w:rPr>
          <w:rFonts w:ascii="Arial" w:eastAsia="Times New Roman" w:hAnsi="Arial" w:cs="Arial"/>
          <w:spacing w:val="-1"/>
          <w:lang w:eastAsia="ro-RO"/>
        </w:rPr>
        <w:t>e</w:t>
      </w:r>
      <w:r w:rsidRPr="003019FF">
        <w:rPr>
          <w:rFonts w:ascii="Arial" w:eastAsia="Times New Roman" w:hAnsi="Arial" w:cs="Arial"/>
          <w:lang w:eastAsia="ro-RO"/>
        </w:rPr>
        <w:t>a</w:t>
      </w:r>
      <w:r w:rsidRPr="003019FF">
        <w:rPr>
          <w:rFonts w:ascii="Arial" w:eastAsia="Times New Roman" w:hAnsi="Arial" w:cs="Arial"/>
          <w:spacing w:val="21"/>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spacing w:val="-2"/>
          <w:lang w:eastAsia="ro-RO"/>
        </w:rPr>
        <w:t>t</w:t>
      </w:r>
      <w:r w:rsidRPr="003019FF">
        <w:rPr>
          <w:rFonts w:ascii="Arial" w:eastAsia="Times New Roman" w:hAnsi="Arial" w:cs="Arial"/>
          <w:spacing w:val="2"/>
          <w:lang w:eastAsia="ro-RO"/>
        </w:rPr>
        <w:t>a</w:t>
      </w:r>
      <w:r w:rsidRPr="003019FF">
        <w:rPr>
          <w:rFonts w:ascii="Arial" w:eastAsia="Times New Roman" w:hAnsi="Arial" w:cs="Arial"/>
          <w:lang w:eastAsia="ro-RO"/>
        </w:rPr>
        <w:t>c</w:t>
      </w:r>
      <w:r w:rsidRPr="003019FF">
        <w:rPr>
          <w:rFonts w:ascii="Arial" w:eastAsia="Times New Roman" w:hAnsi="Arial" w:cs="Arial"/>
          <w:spacing w:val="-1"/>
          <w:lang w:eastAsia="ro-RO"/>
        </w:rPr>
        <w:t>u</w:t>
      </w:r>
      <w:r w:rsidRPr="003019FF">
        <w:rPr>
          <w:rFonts w:ascii="Arial" w:eastAsia="Times New Roman" w:hAnsi="Arial" w:cs="Arial"/>
          <w:lang w:eastAsia="ro-RO"/>
        </w:rPr>
        <w:t>lui,</w:t>
      </w:r>
      <w:r w:rsidRPr="003019FF">
        <w:rPr>
          <w:rFonts w:ascii="Arial" w:eastAsia="Times New Roman" w:hAnsi="Arial" w:cs="Arial"/>
          <w:spacing w:val="16"/>
          <w:lang w:eastAsia="ro-RO"/>
        </w:rPr>
        <w:t xml:space="preserve"> </w:t>
      </w:r>
      <w:r w:rsidRPr="003019FF">
        <w:rPr>
          <w:rFonts w:ascii="Arial" w:eastAsia="Times New Roman" w:hAnsi="Arial" w:cs="Arial"/>
          <w:spacing w:val="-2"/>
          <w:lang w:eastAsia="ro-RO"/>
        </w:rPr>
        <w:t>î</w:t>
      </w:r>
      <w:r w:rsidRPr="003019FF">
        <w:rPr>
          <w:rFonts w:ascii="Arial" w:eastAsia="Times New Roman" w:hAnsi="Arial" w:cs="Arial"/>
          <w:spacing w:val="2"/>
          <w:lang w:eastAsia="ro-RO"/>
        </w:rPr>
        <w:t>n</w:t>
      </w:r>
      <w:r w:rsidRPr="003019FF">
        <w:rPr>
          <w:rFonts w:ascii="Arial" w:eastAsia="Times New Roman" w:hAnsi="Arial" w:cs="Arial"/>
          <w:spacing w:val="-2"/>
          <w:lang w:eastAsia="ro-RO"/>
        </w:rPr>
        <w:t>t</w:t>
      </w:r>
      <w:r w:rsidRPr="003019FF">
        <w:rPr>
          <w:rFonts w:ascii="Arial" w:eastAsia="Times New Roman" w:hAnsi="Arial" w:cs="Arial"/>
          <w:spacing w:val="2"/>
          <w:lang w:eastAsia="ro-RO"/>
        </w:rPr>
        <w:t>o</w:t>
      </w:r>
      <w:r w:rsidRPr="003019FF">
        <w:rPr>
          <w:rFonts w:ascii="Arial" w:eastAsia="Times New Roman" w:hAnsi="Arial" w:cs="Arial"/>
          <w:lang w:eastAsia="ro-RO"/>
        </w:rPr>
        <w:t>c</w:t>
      </w:r>
      <w:r w:rsidRPr="003019FF">
        <w:rPr>
          <w:rFonts w:ascii="Arial" w:eastAsia="Times New Roman" w:hAnsi="Arial" w:cs="Arial"/>
          <w:spacing w:val="-1"/>
          <w:lang w:eastAsia="ro-RO"/>
        </w:rPr>
        <w:t>mi</w:t>
      </w:r>
      <w:r w:rsidRPr="003019FF">
        <w:rPr>
          <w:rFonts w:ascii="Arial" w:eastAsia="Times New Roman" w:hAnsi="Arial" w:cs="Arial"/>
          <w:lang w:eastAsia="ro-RO"/>
        </w:rPr>
        <w:t>ndu</w:t>
      </w:r>
      <w:r w:rsidRPr="003019FF">
        <w:rPr>
          <w:rFonts w:ascii="Arial" w:eastAsia="Times New Roman" w:hAnsi="Arial" w:cs="Arial"/>
          <w:spacing w:val="-1"/>
          <w:lang w:eastAsia="ro-RO"/>
        </w:rPr>
        <w:t>-</w:t>
      </w:r>
      <w:r w:rsidRPr="003019FF">
        <w:rPr>
          <w:rFonts w:ascii="Arial" w:eastAsia="Times New Roman" w:hAnsi="Arial" w:cs="Arial"/>
          <w:lang w:eastAsia="ro-RO"/>
        </w:rPr>
        <w:t>se</w:t>
      </w:r>
      <w:r w:rsidRPr="003019FF">
        <w:rPr>
          <w:rFonts w:ascii="Arial" w:eastAsia="Times New Roman" w:hAnsi="Arial" w:cs="Arial"/>
          <w:spacing w:val="28"/>
          <w:lang w:eastAsia="ro-RO"/>
        </w:rPr>
        <w:t xml:space="preserve"> </w:t>
      </w:r>
      <w:r w:rsidRPr="003019FF">
        <w:rPr>
          <w:rFonts w:ascii="Arial" w:eastAsia="Times New Roman" w:hAnsi="Arial" w:cs="Arial"/>
          <w:w w:val="102"/>
          <w:lang w:eastAsia="ro-RO"/>
        </w:rPr>
        <w:t xml:space="preserve">o </w:t>
      </w:r>
      <w:r w:rsidRPr="003019FF">
        <w:rPr>
          <w:rFonts w:ascii="Arial" w:eastAsia="Times New Roman" w:hAnsi="Arial" w:cs="Arial"/>
          <w:lang w:eastAsia="ro-RO"/>
        </w:rPr>
        <w:t>evi</w:t>
      </w:r>
      <w:r w:rsidRPr="003019FF">
        <w:rPr>
          <w:rFonts w:ascii="Arial" w:eastAsia="Times New Roman" w:hAnsi="Arial" w:cs="Arial"/>
          <w:spacing w:val="-1"/>
          <w:lang w:eastAsia="ro-RO"/>
        </w:rPr>
        <w:t>d</w:t>
      </w:r>
      <w:r w:rsidRPr="003019FF">
        <w:rPr>
          <w:rFonts w:ascii="Arial" w:eastAsia="Times New Roman" w:hAnsi="Arial" w:cs="Arial"/>
          <w:lang w:eastAsia="ro-RO"/>
        </w:rPr>
        <w:t>enţă</w:t>
      </w:r>
      <w:r w:rsidRPr="003019FF">
        <w:rPr>
          <w:rFonts w:ascii="Arial" w:eastAsia="Times New Roman" w:hAnsi="Arial" w:cs="Arial"/>
          <w:spacing w:val="19"/>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2"/>
          <w:lang w:eastAsia="ro-RO"/>
        </w:rPr>
        <w:t xml:space="preserve"> </w:t>
      </w:r>
      <w:r w:rsidRPr="003019FF">
        <w:rPr>
          <w:rFonts w:ascii="Arial" w:eastAsia="Times New Roman" w:hAnsi="Arial" w:cs="Arial"/>
          <w:lang w:eastAsia="ro-RO"/>
        </w:rPr>
        <w:t>unităţi</w:t>
      </w:r>
      <w:r w:rsidRPr="003019FF">
        <w:rPr>
          <w:rFonts w:ascii="Arial" w:eastAsia="Times New Roman" w:hAnsi="Arial" w:cs="Arial"/>
          <w:spacing w:val="-1"/>
          <w:lang w:eastAsia="ro-RO"/>
        </w:rPr>
        <w:t>l</w:t>
      </w:r>
      <w:r w:rsidRPr="003019FF">
        <w:rPr>
          <w:rFonts w:ascii="Arial" w:eastAsia="Times New Roman" w:hAnsi="Arial" w:cs="Arial"/>
          <w:lang w:eastAsia="ro-RO"/>
        </w:rPr>
        <w:t>or</w:t>
      </w:r>
      <w:r w:rsidRPr="003019FF">
        <w:rPr>
          <w:rFonts w:ascii="Arial" w:eastAsia="Times New Roman" w:hAnsi="Arial" w:cs="Arial"/>
          <w:spacing w:val="19"/>
          <w:lang w:eastAsia="ro-RO"/>
        </w:rPr>
        <w:t xml:space="preserve"> </w:t>
      </w:r>
      <w:r w:rsidRPr="003019FF">
        <w:rPr>
          <w:rFonts w:ascii="Arial" w:eastAsia="Times New Roman" w:hAnsi="Arial" w:cs="Arial"/>
          <w:lang w:eastAsia="ro-RO"/>
        </w:rPr>
        <w:t>am</w:t>
      </w:r>
      <w:r w:rsidRPr="003019FF">
        <w:rPr>
          <w:rFonts w:ascii="Arial" w:eastAsia="Times New Roman" w:hAnsi="Arial" w:cs="Arial"/>
          <w:spacing w:val="-1"/>
          <w:lang w:eastAsia="ro-RO"/>
        </w:rPr>
        <w:t>e</w:t>
      </w:r>
      <w:r w:rsidRPr="003019FF">
        <w:rPr>
          <w:rFonts w:ascii="Arial" w:eastAsia="Times New Roman" w:hAnsi="Arial" w:cs="Arial"/>
          <w:lang w:eastAsia="ro-RO"/>
        </w:rPr>
        <w:t>na</w:t>
      </w:r>
      <w:r w:rsidRPr="003019FF">
        <w:rPr>
          <w:rFonts w:ascii="Arial" w:eastAsia="Times New Roman" w:hAnsi="Arial" w:cs="Arial"/>
          <w:spacing w:val="-1"/>
          <w:lang w:eastAsia="ro-RO"/>
        </w:rPr>
        <w:t>j</w:t>
      </w:r>
      <w:r w:rsidRPr="003019FF">
        <w:rPr>
          <w:rFonts w:ascii="Arial" w:eastAsia="Times New Roman" w:hAnsi="Arial" w:cs="Arial"/>
          <w:lang w:eastAsia="ro-RO"/>
        </w:rPr>
        <w:t>isti</w:t>
      </w:r>
      <w:r w:rsidRPr="003019FF">
        <w:rPr>
          <w:rFonts w:ascii="Arial" w:eastAsia="Times New Roman" w:hAnsi="Arial" w:cs="Arial"/>
          <w:spacing w:val="-1"/>
          <w:lang w:eastAsia="ro-RO"/>
        </w:rPr>
        <w:t>c</w:t>
      </w:r>
      <w:r w:rsidRPr="003019FF">
        <w:rPr>
          <w:rFonts w:ascii="Arial" w:eastAsia="Times New Roman" w:hAnsi="Arial" w:cs="Arial"/>
          <w:lang w:eastAsia="ro-RO"/>
        </w:rPr>
        <w:t>e</w:t>
      </w:r>
      <w:r w:rsidRPr="003019FF">
        <w:rPr>
          <w:rFonts w:ascii="Arial" w:eastAsia="Times New Roman" w:hAnsi="Arial" w:cs="Arial"/>
          <w:spacing w:val="25"/>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spacing w:val="-2"/>
          <w:lang w:eastAsia="ro-RO"/>
        </w:rPr>
        <w:t>f</w:t>
      </w:r>
      <w:r w:rsidRPr="003019FF">
        <w:rPr>
          <w:rFonts w:ascii="Arial" w:eastAsia="Times New Roman" w:hAnsi="Arial" w:cs="Arial"/>
          <w:spacing w:val="2"/>
          <w:lang w:eastAsia="ro-RO"/>
        </w:rPr>
        <w:t>e</w:t>
      </w:r>
      <w:r w:rsidRPr="003019FF">
        <w:rPr>
          <w:rFonts w:ascii="Arial" w:eastAsia="Times New Roman" w:hAnsi="Arial" w:cs="Arial"/>
          <w:lang w:eastAsia="ro-RO"/>
        </w:rPr>
        <w:t>ctate</w:t>
      </w:r>
      <w:r w:rsidRPr="003019FF">
        <w:rPr>
          <w:rFonts w:ascii="Arial" w:eastAsia="Times New Roman" w:hAnsi="Arial" w:cs="Arial"/>
          <w:spacing w:val="18"/>
          <w:lang w:eastAsia="ro-RO"/>
        </w:rPr>
        <w:t xml:space="preserve"> </w:t>
      </w:r>
      <w:r w:rsidRPr="003019FF">
        <w:rPr>
          <w:rFonts w:ascii="Arial" w:eastAsia="Times New Roman" w:hAnsi="Arial" w:cs="Arial"/>
          <w:spacing w:val="-1"/>
          <w:lang w:eastAsia="ro-RO"/>
        </w:rPr>
        <w:t>d</w:t>
      </w:r>
      <w:r w:rsidRPr="003019FF">
        <w:rPr>
          <w:rFonts w:ascii="Arial" w:eastAsia="Times New Roman" w:hAnsi="Arial" w:cs="Arial"/>
          <w:lang w:eastAsia="ro-RO"/>
        </w:rPr>
        <w:t>e</w:t>
      </w:r>
      <w:r w:rsidRPr="003019FF">
        <w:rPr>
          <w:rFonts w:ascii="Arial" w:eastAsia="Times New Roman" w:hAnsi="Arial" w:cs="Arial"/>
          <w:spacing w:val="7"/>
          <w:lang w:eastAsia="ro-RO"/>
        </w:rPr>
        <w:t xml:space="preserve"> </w:t>
      </w:r>
      <w:r w:rsidRPr="003019FF">
        <w:rPr>
          <w:rFonts w:ascii="Arial" w:eastAsia="Times New Roman" w:hAnsi="Arial" w:cs="Arial"/>
          <w:w w:val="102"/>
          <w:lang w:eastAsia="ro-RO"/>
        </w:rPr>
        <w:t>d</w:t>
      </w:r>
      <w:r w:rsidRPr="003019FF">
        <w:rPr>
          <w:rFonts w:ascii="Arial" w:eastAsia="Times New Roman" w:hAnsi="Arial" w:cs="Arial"/>
          <w:spacing w:val="-1"/>
          <w:w w:val="102"/>
          <w:lang w:eastAsia="ro-RO"/>
        </w:rPr>
        <w:t>ă</w:t>
      </w:r>
      <w:r w:rsidRPr="003019FF">
        <w:rPr>
          <w:rFonts w:ascii="Arial" w:eastAsia="Times New Roman" w:hAnsi="Arial" w:cs="Arial"/>
          <w:spacing w:val="2"/>
          <w:w w:val="102"/>
          <w:lang w:eastAsia="ro-RO"/>
        </w:rPr>
        <w:t>u</w:t>
      </w:r>
      <w:r w:rsidRPr="003019FF">
        <w:rPr>
          <w:rFonts w:ascii="Arial" w:eastAsia="Times New Roman" w:hAnsi="Arial" w:cs="Arial"/>
          <w:spacing w:val="-1"/>
          <w:w w:val="102"/>
          <w:lang w:eastAsia="ro-RO"/>
        </w:rPr>
        <w:t>n</w:t>
      </w:r>
      <w:r w:rsidRPr="003019FF">
        <w:rPr>
          <w:rFonts w:ascii="Arial" w:eastAsia="Times New Roman" w:hAnsi="Arial" w:cs="Arial"/>
          <w:w w:val="102"/>
          <w:lang w:eastAsia="ro-RO"/>
        </w:rPr>
        <w:t>ător</w:t>
      </w:r>
      <w:r w:rsidRPr="003019FF">
        <w:rPr>
          <w:rFonts w:ascii="Arial" w:eastAsia="Times New Roman" w:hAnsi="Arial" w:cs="Arial"/>
          <w:spacing w:val="-1"/>
          <w:w w:val="102"/>
          <w:lang w:eastAsia="ro-RO"/>
        </w:rPr>
        <w:t>i</w:t>
      </w:r>
      <w:r w:rsidRPr="003019FF">
        <w:rPr>
          <w:rFonts w:ascii="Arial" w:eastAsia="Times New Roman" w:hAnsi="Arial" w:cs="Arial"/>
          <w:w w:val="103"/>
          <w:lang w:eastAsia="ro-RO"/>
        </w:rPr>
        <w:t>.</w:t>
      </w:r>
    </w:p>
    <w:p w14:paraId="342514C6" w14:textId="77777777" w:rsidR="00C274E8" w:rsidRPr="003019FF" w:rsidRDefault="00C274E8" w:rsidP="00C274E8">
      <w:pPr>
        <w:widowControl w:val="0"/>
        <w:autoSpaceDE w:val="0"/>
        <w:autoSpaceDN w:val="0"/>
        <w:adjustRightInd w:val="0"/>
        <w:spacing w:after="0"/>
        <w:ind w:right="135"/>
        <w:jc w:val="both"/>
        <w:rPr>
          <w:rFonts w:ascii="Arial" w:eastAsia="Times New Roman" w:hAnsi="Arial" w:cs="Arial"/>
          <w:lang w:eastAsia="ro-RO"/>
        </w:rPr>
      </w:pPr>
      <w:r w:rsidRPr="003019FF">
        <w:rPr>
          <w:rFonts w:ascii="Arial" w:eastAsia="Times New Roman" w:hAnsi="Arial" w:cs="Arial"/>
          <w:spacing w:val="-1"/>
          <w:lang w:eastAsia="ro-RO"/>
        </w:rPr>
        <w:t>Î</w:t>
      </w:r>
      <w:r w:rsidRPr="003019FF">
        <w:rPr>
          <w:rFonts w:ascii="Arial" w:eastAsia="Times New Roman" w:hAnsi="Arial" w:cs="Arial"/>
          <w:lang w:eastAsia="ro-RO"/>
        </w:rPr>
        <w:t>n</w:t>
      </w:r>
      <w:r w:rsidRPr="003019FF">
        <w:rPr>
          <w:rFonts w:ascii="Arial" w:eastAsia="Times New Roman" w:hAnsi="Arial" w:cs="Arial"/>
          <w:spacing w:val="7"/>
          <w:lang w:eastAsia="ro-RO"/>
        </w:rPr>
        <w:t xml:space="preserve"> </w:t>
      </w:r>
      <w:r w:rsidRPr="003019FF">
        <w:rPr>
          <w:rFonts w:ascii="Arial" w:eastAsia="Times New Roman" w:hAnsi="Arial" w:cs="Arial"/>
          <w:spacing w:val="-1"/>
          <w:lang w:eastAsia="ro-RO"/>
        </w:rPr>
        <w:t>c</w:t>
      </w:r>
      <w:r w:rsidRPr="003019FF">
        <w:rPr>
          <w:rFonts w:ascii="Arial" w:eastAsia="Times New Roman" w:hAnsi="Arial" w:cs="Arial"/>
          <w:spacing w:val="2"/>
          <w:lang w:eastAsia="ro-RO"/>
        </w:rPr>
        <w:t>a</w:t>
      </w:r>
      <w:r w:rsidRPr="003019FF">
        <w:rPr>
          <w:rFonts w:ascii="Arial" w:eastAsia="Times New Roman" w:hAnsi="Arial" w:cs="Arial"/>
          <w:spacing w:val="-1"/>
          <w:lang w:eastAsia="ro-RO"/>
        </w:rPr>
        <w:t>z</w:t>
      </w:r>
      <w:r w:rsidRPr="003019FF">
        <w:rPr>
          <w:rFonts w:ascii="Arial" w:eastAsia="Times New Roman" w:hAnsi="Arial" w:cs="Arial"/>
          <w:lang w:eastAsia="ro-RO"/>
        </w:rPr>
        <w:t>ul</w:t>
      </w:r>
      <w:r w:rsidRPr="003019FF">
        <w:rPr>
          <w:rFonts w:ascii="Arial" w:eastAsia="Times New Roman" w:hAnsi="Arial" w:cs="Arial"/>
          <w:spacing w:val="13"/>
          <w:lang w:eastAsia="ro-RO"/>
        </w:rPr>
        <w:t xml:space="preserve"> </w:t>
      </w:r>
      <w:r w:rsidRPr="003019FF">
        <w:rPr>
          <w:rFonts w:ascii="Arial" w:eastAsia="Times New Roman" w:hAnsi="Arial" w:cs="Arial"/>
          <w:spacing w:val="2"/>
          <w:lang w:eastAsia="ro-RO"/>
        </w:rPr>
        <w:t>a</w:t>
      </w:r>
      <w:r w:rsidRPr="003019FF">
        <w:rPr>
          <w:rFonts w:ascii="Arial" w:eastAsia="Times New Roman" w:hAnsi="Arial" w:cs="Arial"/>
          <w:spacing w:val="-1"/>
          <w:lang w:eastAsia="ro-RO"/>
        </w:rPr>
        <w:t>p</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riţi</w:t>
      </w:r>
      <w:r w:rsidRPr="003019FF">
        <w:rPr>
          <w:rFonts w:ascii="Arial" w:eastAsia="Times New Roman" w:hAnsi="Arial" w:cs="Arial"/>
          <w:spacing w:val="2"/>
          <w:lang w:eastAsia="ro-RO"/>
        </w:rPr>
        <w:t>e</w:t>
      </w:r>
      <w:r w:rsidRPr="003019FF">
        <w:rPr>
          <w:rFonts w:ascii="Arial" w:eastAsia="Times New Roman" w:hAnsi="Arial" w:cs="Arial"/>
          <w:lang w:eastAsia="ro-RO"/>
        </w:rPr>
        <w:t>i</w:t>
      </w:r>
      <w:r w:rsidRPr="003019FF">
        <w:rPr>
          <w:rFonts w:ascii="Arial" w:eastAsia="Times New Roman" w:hAnsi="Arial" w:cs="Arial"/>
          <w:spacing w:val="16"/>
          <w:lang w:eastAsia="ro-RO"/>
        </w:rPr>
        <w:t xml:space="preserve"> </w:t>
      </w:r>
      <w:r w:rsidRPr="003019FF">
        <w:rPr>
          <w:rFonts w:ascii="Arial" w:eastAsia="Times New Roman" w:hAnsi="Arial" w:cs="Arial"/>
          <w:lang w:eastAsia="ro-RO"/>
        </w:rPr>
        <w:t>d</w:t>
      </w:r>
      <w:r w:rsidRPr="003019FF">
        <w:rPr>
          <w:rFonts w:ascii="Arial" w:eastAsia="Times New Roman" w:hAnsi="Arial" w:cs="Arial"/>
          <w:spacing w:val="-1"/>
          <w:lang w:eastAsia="ro-RO"/>
        </w:rPr>
        <w:t>ă</w:t>
      </w:r>
      <w:r w:rsidRPr="003019FF">
        <w:rPr>
          <w:rFonts w:ascii="Arial" w:eastAsia="Times New Roman" w:hAnsi="Arial" w:cs="Arial"/>
          <w:lang w:eastAsia="ro-RO"/>
        </w:rPr>
        <w:t>u</w:t>
      </w:r>
      <w:r w:rsidRPr="003019FF">
        <w:rPr>
          <w:rFonts w:ascii="Arial" w:eastAsia="Times New Roman" w:hAnsi="Arial" w:cs="Arial"/>
          <w:spacing w:val="-1"/>
          <w:lang w:eastAsia="ro-RO"/>
        </w:rPr>
        <w:t>n</w:t>
      </w:r>
      <w:r w:rsidRPr="003019FF">
        <w:rPr>
          <w:rFonts w:ascii="Arial" w:eastAsia="Times New Roman" w:hAnsi="Arial" w:cs="Arial"/>
          <w:spacing w:val="2"/>
          <w:lang w:eastAsia="ro-RO"/>
        </w:rPr>
        <w:t>ă</w:t>
      </w:r>
      <w:r w:rsidRPr="003019FF">
        <w:rPr>
          <w:rFonts w:ascii="Arial" w:eastAsia="Times New Roman" w:hAnsi="Arial" w:cs="Arial"/>
          <w:spacing w:val="-1"/>
          <w:lang w:eastAsia="ro-RO"/>
        </w:rPr>
        <w:t>t</w:t>
      </w:r>
      <w:r w:rsidRPr="003019FF">
        <w:rPr>
          <w:rFonts w:ascii="Arial" w:eastAsia="Times New Roman" w:hAnsi="Arial" w:cs="Arial"/>
          <w:spacing w:val="2"/>
          <w:lang w:eastAsia="ro-RO"/>
        </w:rPr>
        <w:t>o</w:t>
      </w:r>
      <w:r w:rsidRPr="003019FF">
        <w:rPr>
          <w:rFonts w:ascii="Arial" w:eastAsia="Times New Roman" w:hAnsi="Arial" w:cs="Arial"/>
          <w:spacing w:val="-1"/>
          <w:lang w:eastAsia="ro-RO"/>
        </w:rPr>
        <w:t>ri</w:t>
      </w:r>
      <w:r w:rsidRPr="003019FF">
        <w:rPr>
          <w:rFonts w:ascii="Arial" w:eastAsia="Times New Roman" w:hAnsi="Arial" w:cs="Arial"/>
          <w:spacing w:val="1"/>
          <w:lang w:eastAsia="ro-RO"/>
        </w:rPr>
        <w:t>l</w:t>
      </w:r>
      <w:r w:rsidRPr="003019FF">
        <w:rPr>
          <w:rFonts w:ascii="Arial" w:eastAsia="Times New Roman" w:hAnsi="Arial" w:cs="Arial"/>
          <w:spacing w:val="-1"/>
          <w:lang w:eastAsia="ro-RO"/>
        </w:rPr>
        <w:t>o</w:t>
      </w:r>
      <w:r w:rsidRPr="003019FF">
        <w:rPr>
          <w:rFonts w:ascii="Arial" w:eastAsia="Times New Roman" w:hAnsi="Arial" w:cs="Arial"/>
          <w:lang w:eastAsia="ro-RO"/>
        </w:rPr>
        <w:t>r</w:t>
      </w:r>
      <w:r w:rsidRPr="003019FF">
        <w:rPr>
          <w:rFonts w:ascii="Arial" w:eastAsia="Times New Roman" w:hAnsi="Arial" w:cs="Arial"/>
          <w:spacing w:val="26"/>
          <w:lang w:eastAsia="ro-RO"/>
        </w:rPr>
        <w:t xml:space="preserve"> </w:t>
      </w:r>
      <w:r w:rsidRPr="003019FF">
        <w:rPr>
          <w:rFonts w:ascii="Arial" w:eastAsia="Times New Roman" w:hAnsi="Arial" w:cs="Arial"/>
          <w:spacing w:val="-1"/>
          <w:lang w:eastAsia="ro-RO"/>
        </w:rPr>
        <w:t>sa</w:t>
      </w:r>
      <w:r w:rsidRPr="003019FF">
        <w:rPr>
          <w:rFonts w:ascii="Arial" w:eastAsia="Times New Roman" w:hAnsi="Arial" w:cs="Arial"/>
          <w:lang w:eastAsia="ro-RO"/>
        </w:rPr>
        <w:t>u</w:t>
      </w:r>
      <w:r w:rsidRPr="003019FF">
        <w:rPr>
          <w:rFonts w:ascii="Arial" w:eastAsia="Times New Roman" w:hAnsi="Arial" w:cs="Arial"/>
          <w:spacing w:val="9"/>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6"/>
          <w:lang w:eastAsia="ro-RO"/>
        </w:rPr>
        <w:t xml:space="preserve"> </w:t>
      </w:r>
      <w:r w:rsidRPr="003019FF">
        <w:rPr>
          <w:rFonts w:ascii="Arial" w:eastAsia="Times New Roman" w:hAnsi="Arial" w:cs="Arial"/>
          <w:spacing w:val="-1"/>
          <w:lang w:eastAsia="ro-RO"/>
        </w:rPr>
        <w:t>b</w:t>
      </w:r>
      <w:r w:rsidRPr="003019FF">
        <w:rPr>
          <w:rFonts w:ascii="Arial" w:eastAsia="Times New Roman" w:hAnsi="Arial" w:cs="Arial"/>
          <w:lang w:eastAsia="ro-RO"/>
        </w:rPr>
        <w:t>o</w:t>
      </w:r>
      <w:r w:rsidRPr="003019FF">
        <w:rPr>
          <w:rFonts w:ascii="Arial" w:eastAsia="Times New Roman" w:hAnsi="Arial" w:cs="Arial"/>
          <w:spacing w:val="-1"/>
          <w:lang w:eastAsia="ro-RO"/>
        </w:rPr>
        <w:t>lil</w:t>
      </w:r>
      <w:r w:rsidRPr="003019FF">
        <w:rPr>
          <w:rFonts w:ascii="Arial" w:eastAsia="Times New Roman" w:hAnsi="Arial" w:cs="Arial"/>
          <w:lang w:eastAsia="ro-RO"/>
        </w:rPr>
        <w:t>or,</w:t>
      </w:r>
      <w:r w:rsidRPr="003019FF">
        <w:rPr>
          <w:rFonts w:ascii="Arial" w:eastAsia="Times New Roman" w:hAnsi="Arial" w:cs="Arial"/>
          <w:spacing w:val="14"/>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1"/>
          <w:lang w:eastAsia="ro-RO"/>
        </w:rPr>
        <w:t>c</w:t>
      </w:r>
      <w:r w:rsidRPr="003019FF">
        <w:rPr>
          <w:rFonts w:ascii="Arial" w:eastAsia="Times New Roman" w:hAnsi="Arial" w:cs="Arial"/>
          <w:lang w:eastAsia="ro-RO"/>
        </w:rPr>
        <w:t>e</w:t>
      </w:r>
      <w:r w:rsidRPr="003019FF">
        <w:rPr>
          <w:rFonts w:ascii="Arial" w:eastAsia="Times New Roman" w:hAnsi="Arial" w:cs="Arial"/>
          <w:spacing w:val="-1"/>
          <w:lang w:eastAsia="ro-RO"/>
        </w:rPr>
        <w:t>ste</w:t>
      </w:r>
      <w:r w:rsidRPr="003019FF">
        <w:rPr>
          <w:rFonts w:ascii="Arial" w:eastAsia="Times New Roman" w:hAnsi="Arial" w:cs="Arial"/>
          <w:lang w:eastAsia="ro-RO"/>
        </w:rPr>
        <w:t>a</w:t>
      </w:r>
      <w:r w:rsidRPr="003019FF">
        <w:rPr>
          <w:rFonts w:ascii="Arial" w:eastAsia="Times New Roman" w:hAnsi="Arial" w:cs="Arial"/>
          <w:spacing w:val="19"/>
          <w:lang w:eastAsia="ro-RO"/>
        </w:rPr>
        <w:t xml:space="preserve"> </w:t>
      </w:r>
      <w:r w:rsidRPr="003019FF">
        <w:rPr>
          <w:rFonts w:ascii="Arial" w:eastAsia="Times New Roman" w:hAnsi="Arial" w:cs="Arial"/>
          <w:spacing w:val="-2"/>
          <w:lang w:eastAsia="ro-RO"/>
        </w:rPr>
        <w:t>f</w:t>
      </w:r>
      <w:r w:rsidRPr="003019FF">
        <w:rPr>
          <w:rFonts w:ascii="Arial" w:eastAsia="Times New Roman" w:hAnsi="Arial" w:cs="Arial"/>
          <w:spacing w:val="1"/>
          <w:lang w:eastAsia="ro-RO"/>
        </w:rPr>
        <w:t>i</w:t>
      </w:r>
      <w:r w:rsidRPr="003019FF">
        <w:rPr>
          <w:rFonts w:ascii="Arial" w:eastAsia="Times New Roman" w:hAnsi="Arial" w:cs="Arial"/>
          <w:spacing w:val="-1"/>
          <w:lang w:eastAsia="ro-RO"/>
        </w:rPr>
        <w:t>in</w:t>
      </w:r>
      <w:r w:rsidRPr="003019FF">
        <w:rPr>
          <w:rFonts w:ascii="Arial" w:eastAsia="Times New Roman" w:hAnsi="Arial" w:cs="Arial"/>
          <w:lang w:eastAsia="ro-RO"/>
        </w:rPr>
        <w:t>d</w:t>
      </w:r>
      <w:r w:rsidRPr="003019FF">
        <w:rPr>
          <w:rFonts w:ascii="Arial" w:eastAsia="Times New Roman" w:hAnsi="Arial" w:cs="Arial"/>
          <w:spacing w:val="12"/>
          <w:lang w:eastAsia="ro-RO"/>
        </w:rPr>
        <w:t xml:space="preserve"> </w:t>
      </w:r>
      <w:r w:rsidRPr="003019FF">
        <w:rPr>
          <w:rFonts w:ascii="Arial" w:eastAsia="Times New Roman" w:hAnsi="Arial" w:cs="Arial"/>
          <w:lang w:eastAsia="ro-RO"/>
        </w:rPr>
        <w:t>i</w:t>
      </w:r>
      <w:r w:rsidRPr="003019FF">
        <w:rPr>
          <w:rFonts w:ascii="Arial" w:eastAsia="Times New Roman" w:hAnsi="Arial" w:cs="Arial"/>
          <w:spacing w:val="3"/>
          <w:lang w:eastAsia="ro-RO"/>
        </w:rPr>
        <w:t>n</w:t>
      </w:r>
      <w:r w:rsidRPr="003019FF">
        <w:rPr>
          <w:rFonts w:ascii="Arial" w:eastAsia="Times New Roman" w:hAnsi="Arial" w:cs="Arial"/>
          <w:spacing w:val="-1"/>
          <w:lang w:eastAsia="ro-RO"/>
        </w:rPr>
        <w:t>s</w:t>
      </w:r>
      <w:r w:rsidRPr="003019FF">
        <w:rPr>
          <w:rFonts w:ascii="Arial" w:eastAsia="Times New Roman" w:hAnsi="Arial" w:cs="Arial"/>
          <w:spacing w:val="2"/>
          <w:lang w:eastAsia="ro-RO"/>
        </w:rPr>
        <w:t>e</w:t>
      </w:r>
      <w:r w:rsidRPr="003019FF">
        <w:rPr>
          <w:rFonts w:ascii="Arial" w:eastAsia="Times New Roman" w:hAnsi="Arial" w:cs="Arial"/>
          <w:lang w:eastAsia="ro-RO"/>
        </w:rPr>
        <w:t>cte</w:t>
      </w:r>
      <w:r w:rsidRPr="003019FF">
        <w:rPr>
          <w:rFonts w:ascii="Arial" w:eastAsia="Times New Roman" w:hAnsi="Arial" w:cs="Arial"/>
          <w:spacing w:val="16"/>
          <w:lang w:eastAsia="ro-RO"/>
        </w:rPr>
        <w:t xml:space="preserve"> </w:t>
      </w:r>
      <w:r w:rsidRPr="003019FF">
        <w:rPr>
          <w:rFonts w:ascii="Arial" w:eastAsia="Times New Roman" w:hAnsi="Arial" w:cs="Arial"/>
          <w:spacing w:val="-1"/>
          <w:lang w:eastAsia="ro-RO"/>
        </w:rPr>
        <w:t>x</w:t>
      </w:r>
      <w:r w:rsidRPr="003019FF">
        <w:rPr>
          <w:rFonts w:ascii="Arial" w:eastAsia="Times New Roman" w:hAnsi="Arial" w:cs="Arial"/>
          <w:lang w:eastAsia="ro-RO"/>
        </w:rPr>
        <w:t>ilof</w:t>
      </w:r>
      <w:r w:rsidRPr="003019FF">
        <w:rPr>
          <w:rFonts w:ascii="Arial" w:eastAsia="Times New Roman" w:hAnsi="Arial" w:cs="Arial"/>
          <w:spacing w:val="-1"/>
          <w:lang w:eastAsia="ro-RO"/>
        </w:rPr>
        <w:t>a</w:t>
      </w:r>
      <w:r w:rsidRPr="003019FF">
        <w:rPr>
          <w:rFonts w:ascii="Arial" w:eastAsia="Times New Roman" w:hAnsi="Arial" w:cs="Arial"/>
          <w:lang w:eastAsia="ro-RO"/>
        </w:rPr>
        <w:t>ge</w:t>
      </w:r>
      <w:r w:rsidRPr="003019FF">
        <w:rPr>
          <w:rFonts w:ascii="Arial" w:eastAsia="Times New Roman" w:hAnsi="Arial" w:cs="Arial"/>
          <w:spacing w:val="17"/>
          <w:lang w:eastAsia="ro-RO"/>
        </w:rPr>
        <w:t xml:space="preserve"> </w:t>
      </w:r>
      <w:r w:rsidRPr="003019FF">
        <w:rPr>
          <w:rFonts w:ascii="Arial" w:eastAsia="Times New Roman" w:hAnsi="Arial" w:cs="Arial"/>
          <w:lang w:eastAsia="ro-RO"/>
        </w:rPr>
        <w:t>şi</w:t>
      </w:r>
      <w:r w:rsidRPr="003019FF">
        <w:rPr>
          <w:rFonts w:ascii="Arial" w:eastAsia="Times New Roman" w:hAnsi="Arial" w:cs="Arial"/>
          <w:spacing w:val="5"/>
          <w:lang w:eastAsia="ro-RO"/>
        </w:rPr>
        <w:t xml:space="preserve"> </w:t>
      </w:r>
      <w:r w:rsidRPr="003019FF">
        <w:rPr>
          <w:rFonts w:ascii="Arial" w:eastAsia="Times New Roman" w:hAnsi="Arial" w:cs="Arial"/>
          <w:spacing w:val="-1"/>
          <w:w w:val="102"/>
          <w:lang w:eastAsia="ro-RO"/>
        </w:rPr>
        <w:t>d</w:t>
      </w:r>
      <w:r w:rsidRPr="003019FF">
        <w:rPr>
          <w:rFonts w:ascii="Arial" w:eastAsia="Times New Roman" w:hAnsi="Arial" w:cs="Arial"/>
          <w:w w:val="102"/>
          <w:lang w:eastAsia="ro-RO"/>
        </w:rPr>
        <w:t>e</w:t>
      </w:r>
      <w:r w:rsidRPr="003019FF">
        <w:rPr>
          <w:rFonts w:ascii="Arial" w:eastAsia="Times New Roman" w:hAnsi="Arial" w:cs="Arial"/>
          <w:spacing w:val="-2"/>
          <w:w w:val="102"/>
          <w:lang w:eastAsia="ro-RO"/>
        </w:rPr>
        <w:t>f</w:t>
      </w:r>
      <w:r w:rsidRPr="003019FF">
        <w:rPr>
          <w:rFonts w:ascii="Arial" w:eastAsia="Times New Roman" w:hAnsi="Arial" w:cs="Arial"/>
          <w:spacing w:val="2"/>
          <w:w w:val="102"/>
          <w:lang w:eastAsia="ro-RO"/>
        </w:rPr>
        <w:t>o</w:t>
      </w:r>
      <w:r w:rsidRPr="003019FF">
        <w:rPr>
          <w:rFonts w:ascii="Arial" w:eastAsia="Times New Roman" w:hAnsi="Arial" w:cs="Arial"/>
          <w:w w:val="102"/>
          <w:lang w:eastAsia="ro-RO"/>
        </w:rPr>
        <w:t>l</w:t>
      </w:r>
      <w:r w:rsidRPr="003019FF">
        <w:rPr>
          <w:rFonts w:ascii="Arial" w:eastAsia="Times New Roman" w:hAnsi="Arial" w:cs="Arial"/>
          <w:spacing w:val="-1"/>
          <w:w w:val="102"/>
          <w:lang w:eastAsia="ro-RO"/>
        </w:rPr>
        <w:t>i</w:t>
      </w:r>
      <w:r w:rsidRPr="003019FF">
        <w:rPr>
          <w:rFonts w:ascii="Arial" w:eastAsia="Times New Roman" w:hAnsi="Arial" w:cs="Arial"/>
          <w:spacing w:val="2"/>
          <w:w w:val="102"/>
          <w:lang w:eastAsia="ro-RO"/>
        </w:rPr>
        <w:t>a</w:t>
      </w:r>
      <w:r w:rsidRPr="003019FF">
        <w:rPr>
          <w:rFonts w:ascii="Arial" w:eastAsia="Times New Roman" w:hAnsi="Arial" w:cs="Arial"/>
          <w:w w:val="102"/>
          <w:lang w:eastAsia="ro-RO"/>
        </w:rPr>
        <w:t>t</w:t>
      </w:r>
      <w:r w:rsidRPr="003019FF">
        <w:rPr>
          <w:rFonts w:ascii="Arial" w:eastAsia="Times New Roman" w:hAnsi="Arial" w:cs="Arial"/>
          <w:spacing w:val="-1"/>
          <w:w w:val="102"/>
          <w:lang w:eastAsia="ro-RO"/>
        </w:rPr>
        <w:t>oa</w:t>
      </w:r>
      <w:r w:rsidRPr="003019FF">
        <w:rPr>
          <w:rFonts w:ascii="Arial" w:eastAsia="Times New Roman" w:hAnsi="Arial" w:cs="Arial"/>
          <w:w w:val="102"/>
          <w:lang w:eastAsia="ro-RO"/>
        </w:rPr>
        <w:t>re</w:t>
      </w:r>
      <w:r>
        <w:rPr>
          <w:rFonts w:ascii="Arial" w:eastAsia="Times New Roman" w:hAnsi="Arial" w:cs="Arial"/>
          <w:w w:val="102"/>
          <w:lang w:eastAsia="ro-RO"/>
        </w:rPr>
        <w:t xml:space="preserve"> </w:t>
      </w:r>
      <w:r w:rsidRPr="003019FF">
        <w:rPr>
          <w:rFonts w:ascii="Arial" w:eastAsia="Times New Roman" w:hAnsi="Arial" w:cs="Arial"/>
          <w:lang w:eastAsia="ro-RO"/>
        </w:rPr>
        <w:t>sau c</w:t>
      </w:r>
      <w:r w:rsidRPr="003019FF">
        <w:rPr>
          <w:rFonts w:ascii="Arial" w:eastAsia="Times New Roman" w:hAnsi="Arial" w:cs="Arial"/>
          <w:spacing w:val="-1"/>
          <w:lang w:eastAsia="ro-RO"/>
        </w:rPr>
        <w:t>i</w:t>
      </w:r>
      <w:r w:rsidRPr="003019FF">
        <w:rPr>
          <w:rFonts w:ascii="Arial" w:eastAsia="Times New Roman" w:hAnsi="Arial" w:cs="Arial"/>
          <w:lang w:eastAsia="ro-RO"/>
        </w:rPr>
        <w:t>up</w:t>
      </w:r>
      <w:r w:rsidRPr="003019FF">
        <w:rPr>
          <w:rFonts w:ascii="Arial" w:eastAsia="Times New Roman" w:hAnsi="Arial" w:cs="Arial"/>
          <w:spacing w:val="-1"/>
          <w:lang w:eastAsia="ro-RO"/>
        </w:rPr>
        <w:t>e</w:t>
      </w:r>
      <w:r w:rsidRPr="003019FF">
        <w:rPr>
          <w:rFonts w:ascii="Arial" w:eastAsia="Times New Roman" w:hAnsi="Arial" w:cs="Arial"/>
          <w:lang w:eastAsia="ro-RO"/>
        </w:rPr>
        <w:t xml:space="preserve">rci </w:t>
      </w:r>
      <w:r w:rsidRPr="003019FF">
        <w:rPr>
          <w:rFonts w:ascii="Arial" w:eastAsia="Times New Roman" w:hAnsi="Arial" w:cs="Arial"/>
          <w:spacing w:val="-1"/>
          <w:lang w:eastAsia="ro-RO"/>
        </w:rPr>
        <w:t>x</w:t>
      </w:r>
      <w:r w:rsidRPr="003019FF">
        <w:rPr>
          <w:rFonts w:ascii="Arial" w:eastAsia="Times New Roman" w:hAnsi="Arial" w:cs="Arial"/>
          <w:lang w:eastAsia="ro-RO"/>
        </w:rPr>
        <w:t>il</w:t>
      </w:r>
      <w:r w:rsidRPr="003019FF">
        <w:rPr>
          <w:rFonts w:ascii="Arial" w:eastAsia="Times New Roman" w:hAnsi="Arial" w:cs="Arial"/>
          <w:spacing w:val="2"/>
          <w:lang w:eastAsia="ro-RO"/>
        </w:rPr>
        <w:t>o</w:t>
      </w:r>
      <w:r w:rsidRPr="003019FF">
        <w:rPr>
          <w:rFonts w:ascii="Arial" w:eastAsia="Times New Roman" w:hAnsi="Arial" w:cs="Arial"/>
          <w:spacing w:val="-2"/>
          <w:lang w:eastAsia="ro-RO"/>
        </w:rPr>
        <w:t>f</w:t>
      </w:r>
      <w:r w:rsidRPr="003019FF">
        <w:rPr>
          <w:rFonts w:ascii="Arial" w:eastAsia="Times New Roman" w:hAnsi="Arial" w:cs="Arial"/>
          <w:lang w:eastAsia="ro-RO"/>
        </w:rPr>
        <w:t>a</w:t>
      </w:r>
      <w:r w:rsidRPr="003019FF">
        <w:rPr>
          <w:rFonts w:ascii="Arial" w:eastAsia="Times New Roman" w:hAnsi="Arial" w:cs="Arial"/>
          <w:spacing w:val="-1"/>
          <w:lang w:eastAsia="ro-RO"/>
        </w:rPr>
        <w:t>g</w:t>
      </w:r>
      <w:r w:rsidRPr="003019FF">
        <w:rPr>
          <w:rFonts w:ascii="Arial" w:eastAsia="Times New Roman" w:hAnsi="Arial" w:cs="Arial"/>
          <w:spacing w:val="2"/>
          <w:lang w:eastAsia="ro-RO"/>
        </w:rPr>
        <w:t>e</w:t>
      </w:r>
      <w:r w:rsidRPr="003019FF">
        <w:rPr>
          <w:rFonts w:ascii="Arial" w:eastAsia="Times New Roman" w:hAnsi="Arial" w:cs="Arial"/>
          <w:lang w:eastAsia="ro-RO"/>
        </w:rPr>
        <w:t xml:space="preserve">, se </w:t>
      </w:r>
      <w:r w:rsidRPr="003019FF">
        <w:rPr>
          <w:rFonts w:ascii="Arial" w:eastAsia="Times New Roman" w:hAnsi="Arial" w:cs="Arial"/>
          <w:spacing w:val="-1"/>
          <w:lang w:eastAsia="ro-RO"/>
        </w:rPr>
        <w:t>v</w:t>
      </w:r>
      <w:r w:rsidRPr="003019FF">
        <w:rPr>
          <w:rFonts w:ascii="Arial" w:eastAsia="Times New Roman" w:hAnsi="Arial" w:cs="Arial"/>
          <w:lang w:eastAsia="ro-RO"/>
        </w:rPr>
        <w:t xml:space="preserve">or </w:t>
      </w:r>
      <w:r w:rsidRPr="003019FF">
        <w:rPr>
          <w:rFonts w:ascii="Arial" w:eastAsia="Times New Roman" w:hAnsi="Arial" w:cs="Arial"/>
          <w:spacing w:val="-1"/>
          <w:lang w:eastAsia="ro-RO"/>
        </w:rPr>
        <w:t>l</w:t>
      </w:r>
      <w:r w:rsidRPr="003019FF">
        <w:rPr>
          <w:rFonts w:ascii="Arial" w:eastAsia="Times New Roman" w:hAnsi="Arial" w:cs="Arial"/>
          <w:lang w:eastAsia="ro-RO"/>
        </w:rPr>
        <w:t xml:space="preserve">ua </w:t>
      </w:r>
      <w:r w:rsidRPr="003019FF">
        <w:rPr>
          <w:rFonts w:ascii="Arial" w:eastAsia="Times New Roman" w:hAnsi="Arial" w:cs="Arial"/>
          <w:spacing w:val="-1"/>
          <w:lang w:eastAsia="ro-RO"/>
        </w:rPr>
        <w:t>m</w:t>
      </w:r>
      <w:r w:rsidRPr="003019FF">
        <w:rPr>
          <w:rFonts w:ascii="Arial" w:eastAsia="Times New Roman" w:hAnsi="Arial" w:cs="Arial"/>
          <w:lang w:eastAsia="ro-RO"/>
        </w:rPr>
        <w:t>ă</w:t>
      </w:r>
      <w:r w:rsidRPr="003019FF">
        <w:rPr>
          <w:rFonts w:ascii="Arial" w:eastAsia="Times New Roman" w:hAnsi="Arial" w:cs="Arial"/>
          <w:spacing w:val="-1"/>
          <w:lang w:eastAsia="ro-RO"/>
        </w:rPr>
        <w:t>s</w:t>
      </w:r>
      <w:r w:rsidRPr="003019FF">
        <w:rPr>
          <w:rFonts w:ascii="Arial" w:eastAsia="Times New Roman" w:hAnsi="Arial" w:cs="Arial"/>
          <w:spacing w:val="2"/>
          <w:lang w:eastAsia="ro-RO"/>
        </w:rPr>
        <w:t>u</w:t>
      </w:r>
      <w:r w:rsidRPr="003019FF">
        <w:rPr>
          <w:rFonts w:ascii="Arial" w:eastAsia="Times New Roman" w:hAnsi="Arial" w:cs="Arial"/>
          <w:spacing w:val="-1"/>
          <w:lang w:eastAsia="ro-RO"/>
        </w:rPr>
        <w:t>r</w:t>
      </w:r>
      <w:r w:rsidRPr="003019FF">
        <w:rPr>
          <w:rFonts w:ascii="Arial" w:eastAsia="Times New Roman" w:hAnsi="Arial" w:cs="Arial"/>
          <w:lang w:eastAsia="ro-RO"/>
        </w:rPr>
        <w:t>ile n</w:t>
      </w:r>
      <w:r w:rsidRPr="003019FF">
        <w:rPr>
          <w:rFonts w:ascii="Arial" w:eastAsia="Times New Roman" w:hAnsi="Arial" w:cs="Arial"/>
          <w:spacing w:val="2"/>
          <w:lang w:eastAsia="ro-RO"/>
        </w:rPr>
        <w:t>e</w:t>
      </w:r>
      <w:r w:rsidRPr="003019FF">
        <w:rPr>
          <w:rFonts w:ascii="Arial" w:eastAsia="Times New Roman" w:hAnsi="Arial" w:cs="Arial"/>
          <w:spacing w:val="-1"/>
          <w:lang w:eastAsia="ro-RO"/>
        </w:rPr>
        <w:t>c</w:t>
      </w:r>
      <w:r w:rsidRPr="003019FF">
        <w:rPr>
          <w:rFonts w:ascii="Arial" w:eastAsia="Times New Roman" w:hAnsi="Arial" w:cs="Arial"/>
          <w:lang w:eastAsia="ro-RO"/>
        </w:rPr>
        <w:t>e</w:t>
      </w:r>
      <w:r w:rsidRPr="003019FF">
        <w:rPr>
          <w:rFonts w:ascii="Arial" w:eastAsia="Times New Roman" w:hAnsi="Arial" w:cs="Arial"/>
          <w:spacing w:val="-1"/>
          <w:lang w:eastAsia="ro-RO"/>
        </w:rPr>
        <w:t>s</w:t>
      </w:r>
      <w:r w:rsidRPr="003019FF">
        <w:rPr>
          <w:rFonts w:ascii="Arial" w:eastAsia="Times New Roman" w:hAnsi="Arial" w:cs="Arial"/>
          <w:spacing w:val="2"/>
          <w:lang w:eastAsia="ro-RO"/>
        </w:rPr>
        <w:t>a</w:t>
      </w:r>
      <w:r w:rsidRPr="003019FF">
        <w:rPr>
          <w:rFonts w:ascii="Arial" w:eastAsia="Times New Roman" w:hAnsi="Arial" w:cs="Arial"/>
          <w:spacing w:val="-1"/>
          <w:lang w:eastAsia="ro-RO"/>
        </w:rPr>
        <w:t>r</w:t>
      </w:r>
      <w:r w:rsidRPr="003019FF">
        <w:rPr>
          <w:rFonts w:ascii="Arial" w:eastAsia="Times New Roman" w:hAnsi="Arial" w:cs="Arial"/>
          <w:lang w:eastAsia="ro-RO"/>
        </w:rPr>
        <w:t>e pent</w:t>
      </w:r>
      <w:r w:rsidRPr="003019FF">
        <w:rPr>
          <w:rFonts w:ascii="Arial" w:eastAsia="Times New Roman" w:hAnsi="Arial" w:cs="Arial"/>
          <w:spacing w:val="-1"/>
          <w:lang w:eastAsia="ro-RO"/>
        </w:rPr>
        <w:t>r</w:t>
      </w:r>
      <w:r w:rsidRPr="003019FF">
        <w:rPr>
          <w:rFonts w:ascii="Arial" w:eastAsia="Times New Roman" w:hAnsi="Arial" w:cs="Arial"/>
          <w:lang w:eastAsia="ro-RO"/>
        </w:rPr>
        <w:t xml:space="preserve">u </w:t>
      </w:r>
      <w:r w:rsidRPr="003019FF">
        <w:rPr>
          <w:rFonts w:ascii="Arial" w:eastAsia="Times New Roman" w:hAnsi="Arial" w:cs="Arial"/>
          <w:spacing w:val="-1"/>
          <w:lang w:eastAsia="ro-RO"/>
        </w:rPr>
        <w:t>pr</w:t>
      </w:r>
      <w:r w:rsidRPr="003019FF">
        <w:rPr>
          <w:rFonts w:ascii="Arial" w:eastAsia="Times New Roman" w:hAnsi="Arial" w:cs="Arial"/>
          <w:spacing w:val="2"/>
          <w:lang w:eastAsia="ro-RO"/>
        </w:rPr>
        <w:t>e</w:t>
      </w:r>
      <w:r w:rsidRPr="003019FF">
        <w:rPr>
          <w:rFonts w:ascii="Arial" w:eastAsia="Times New Roman" w:hAnsi="Arial" w:cs="Arial"/>
          <w:lang w:eastAsia="ro-RO"/>
        </w:rPr>
        <w:t>înt</w:t>
      </w:r>
      <w:r w:rsidRPr="003019FF">
        <w:rPr>
          <w:rFonts w:ascii="Arial" w:eastAsia="Times New Roman" w:hAnsi="Arial" w:cs="Arial"/>
          <w:spacing w:val="-1"/>
          <w:lang w:eastAsia="ro-RO"/>
        </w:rPr>
        <w:t>â</w:t>
      </w:r>
      <w:r w:rsidRPr="003019FF">
        <w:rPr>
          <w:rFonts w:ascii="Arial" w:eastAsia="Times New Roman" w:hAnsi="Arial" w:cs="Arial"/>
          <w:lang w:eastAsia="ro-RO"/>
        </w:rPr>
        <w:t>mp</w:t>
      </w:r>
      <w:r w:rsidRPr="003019FF">
        <w:rPr>
          <w:rFonts w:ascii="Arial" w:eastAsia="Times New Roman" w:hAnsi="Arial" w:cs="Arial"/>
          <w:spacing w:val="-1"/>
          <w:lang w:eastAsia="ro-RO"/>
        </w:rPr>
        <w:t>i</w:t>
      </w:r>
      <w:r w:rsidRPr="003019FF">
        <w:rPr>
          <w:rFonts w:ascii="Arial" w:eastAsia="Times New Roman" w:hAnsi="Arial" w:cs="Arial"/>
          <w:lang w:eastAsia="ro-RO"/>
        </w:rPr>
        <w:t>nar</w:t>
      </w:r>
      <w:r w:rsidRPr="003019FF">
        <w:rPr>
          <w:rFonts w:ascii="Arial" w:eastAsia="Times New Roman" w:hAnsi="Arial" w:cs="Arial"/>
          <w:spacing w:val="-1"/>
          <w:lang w:eastAsia="ro-RO"/>
        </w:rPr>
        <w:t>e</w:t>
      </w:r>
      <w:r w:rsidRPr="003019FF">
        <w:rPr>
          <w:rFonts w:ascii="Arial" w:eastAsia="Times New Roman" w:hAnsi="Arial" w:cs="Arial"/>
          <w:lang w:eastAsia="ro-RO"/>
        </w:rPr>
        <w:t xml:space="preserve">a </w:t>
      </w:r>
      <w:r w:rsidRPr="003019FF">
        <w:rPr>
          <w:rFonts w:ascii="Arial" w:eastAsia="Times New Roman" w:hAnsi="Arial" w:cs="Arial"/>
          <w:w w:val="102"/>
          <w:lang w:eastAsia="ro-RO"/>
        </w:rPr>
        <w:t>ră</w:t>
      </w:r>
      <w:r w:rsidRPr="003019FF">
        <w:rPr>
          <w:rFonts w:ascii="Arial" w:eastAsia="Times New Roman" w:hAnsi="Arial" w:cs="Arial"/>
          <w:spacing w:val="-1"/>
          <w:w w:val="102"/>
          <w:lang w:eastAsia="ro-RO"/>
        </w:rPr>
        <w:t>s</w:t>
      </w:r>
      <w:r w:rsidRPr="003019FF">
        <w:rPr>
          <w:rFonts w:ascii="Arial" w:eastAsia="Times New Roman" w:hAnsi="Arial" w:cs="Arial"/>
          <w:w w:val="102"/>
          <w:lang w:eastAsia="ro-RO"/>
        </w:rPr>
        <w:t>p</w:t>
      </w:r>
      <w:r w:rsidRPr="003019FF">
        <w:rPr>
          <w:rFonts w:ascii="Arial" w:eastAsia="Times New Roman" w:hAnsi="Arial" w:cs="Arial"/>
          <w:spacing w:val="-1"/>
          <w:w w:val="102"/>
          <w:lang w:eastAsia="ro-RO"/>
        </w:rPr>
        <w:t>ân</w:t>
      </w:r>
      <w:r w:rsidRPr="003019FF">
        <w:rPr>
          <w:rFonts w:ascii="Arial" w:eastAsia="Times New Roman" w:hAnsi="Arial" w:cs="Arial"/>
          <w:spacing w:val="2"/>
          <w:w w:val="102"/>
          <w:lang w:eastAsia="ro-RO"/>
        </w:rPr>
        <w:t>d</w:t>
      </w:r>
      <w:r w:rsidRPr="003019FF">
        <w:rPr>
          <w:rFonts w:ascii="Arial" w:eastAsia="Times New Roman" w:hAnsi="Arial" w:cs="Arial"/>
          <w:spacing w:val="-1"/>
          <w:w w:val="102"/>
          <w:lang w:eastAsia="ro-RO"/>
        </w:rPr>
        <w:t>i</w:t>
      </w:r>
      <w:r w:rsidRPr="003019FF">
        <w:rPr>
          <w:rFonts w:ascii="Arial" w:eastAsia="Times New Roman" w:hAnsi="Arial" w:cs="Arial"/>
          <w:w w:val="102"/>
          <w:lang w:eastAsia="ro-RO"/>
        </w:rPr>
        <w:t xml:space="preserve">rii </w:t>
      </w:r>
      <w:r w:rsidRPr="003019FF">
        <w:rPr>
          <w:rFonts w:ascii="Arial" w:eastAsia="Times New Roman" w:hAnsi="Arial" w:cs="Arial"/>
          <w:lang w:eastAsia="ro-RO"/>
        </w:rPr>
        <w:t>acesto</w:t>
      </w:r>
      <w:r w:rsidRPr="003019FF">
        <w:rPr>
          <w:rFonts w:ascii="Arial" w:eastAsia="Times New Roman" w:hAnsi="Arial" w:cs="Arial"/>
          <w:spacing w:val="-1"/>
          <w:lang w:eastAsia="ro-RO"/>
        </w:rPr>
        <w:t>r</w:t>
      </w:r>
      <w:r w:rsidRPr="003019FF">
        <w:rPr>
          <w:rFonts w:ascii="Arial" w:eastAsia="Times New Roman" w:hAnsi="Arial" w:cs="Arial"/>
          <w:spacing w:val="2"/>
          <w:lang w:eastAsia="ro-RO"/>
        </w:rPr>
        <w:t>a</w:t>
      </w:r>
      <w:r w:rsidRPr="003019FF">
        <w:rPr>
          <w:rFonts w:ascii="Arial" w:eastAsia="Times New Roman" w:hAnsi="Arial" w:cs="Arial"/>
          <w:lang w:eastAsia="ro-RO"/>
        </w:rPr>
        <w:t>,</w:t>
      </w:r>
      <w:r w:rsidRPr="003019FF">
        <w:rPr>
          <w:rFonts w:ascii="Arial" w:eastAsia="Times New Roman" w:hAnsi="Arial" w:cs="Arial"/>
          <w:spacing w:val="19"/>
          <w:lang w:eastAsia="ro-RO"/>
        </w:rPr>
        <w:t xml:space="preserve"> </w:t>
      </w:r>
      <w:r w:rsidRPr="003019FF">
        <w:rPr>
          <w:rFonts w:ascii="Arial" w:eastAsia="Times New Roman" w:hAnsi="Arial" w:cs="Arial"/>
          <w:lang w:eastAsia="ro-RO"/>
        </w:rPr>
        <w:t>l</w:t>
      </w:r>
      <w:r w:rsidRPr="003019FF">
        <w:rPr>
          <w:rFonts w:ascii="Arial" w:eastAsia="Times New Roman" w:hAnsi="Arial" w:cs="Arial"/>
          <w:spacing w:val="2"/>
          <w:lang w:eastAsia="ro-RO"/>
        </w:rPr>
        <w:t>o</w:t>
      </w:r>
      <w:r w:rsidRPr="003019FF">
        <w:rPr>
          <w:rFonts w:ascii="Arial" w:eastAsia="Times New Roman" w:hAnsi="Arial" w:cs="Arial"/>
          <w:spacing w:val="-1"/>
          <w:lang w:eastAsia="ro-RO"/>
        </w:rPr>
        <w:t>c</w:t>
      </w:r>
      <w:r w:rsidRPr="003019FF">
        <w:rPr>
          <w:rFonts w:ascii="Arial" w:eastAsia="Times New Roman" w:hAnsi="Arial" w:cs="Arial"/>
          <w:lang w:eastAsia="ro-RO"/>
        </w:rPr>
        <w:t>aliza</w:t>
      </w:r>
      <w:r w:rsidRPr="003019FF">
        <w:rPr>
          <w:rFonts w:ascii="Arial" w:eastAsia="Times New Roman" w:hAnsi="Arial" w:cs="Arial"/>
          <w:spacing w:val="-1"/>
          <w:lang w:eastAsia="ro-RO"/>
        </w:rPr>
        <w:t>r</w:t>
      </w:r>
      <w:r w:rsidRPr="003019FF">
        <w:rPr>
          <w:rFonts w:ascii="Arial" w:eastAsia="Times New Roman" w:hAnsi="Arial" w:cs="Arial"/>
          <w:lang w:eastAsia="ro-RO"/>
        </w:rPr>
        <w:t>ea</w:t>
      </w:r>
      <w:r>
        <w:rPr>
          <w:rFonts w:ascii="Arial" w:eastAsia="Times New Roman" w:hAnsi="Arial" w:cs="Arial"/>
          <w:spacing w:val="21"/>
          <w:lang w:eastAsia="ro-RO"/>
        </w:rPr>
        <w:t xml:space="preserve"> și </w:t>
      </w:r>
      <w:r w:rsidRPr="003019FF">
        <w:rPr>
          <w:rFonts w:ascii="Arial" w:eastAsia="Times New Roman" w:hAnsi="Arial" w:cs="Arial"/>
          <w:spacing w:val="1"/>
          <w:lang w:eastAsia="ro-RO"/>
        </w:rPr>
        <w:t>c</w:t>
      </w:r>
      <w:r w:rsidRPr="003019FF">
        <w:rPr>
          <w:rFonts w:ascii="Arial" w:eastAsia="Times New Roman" w:hAnsi="Arial" w:cs="Arial"/>
          <w:lang w:eastAsia="ro-RO"/>
        </w:rPr>
        <w:t>o</w:t>
      </w:r>
      <w:r w:rsidRPr="003019FF">
        <w:rPr>
          <w:rFonts w:ascii="Arial" w:eastAsia="Times New Roman" w:hAnsi="Arial" w:cs="Arial"/>
          <w:spacing w:val="-1"/>
          <w:lang w:eastAsia="ro-RO"/>
        </w:rPr>
        <w:t>m</w:t>
      </w:r>
      <w:r w:rsidRPr="003019FF">
        <w:rPr>
          <w:rFonts w:ascii="Arial" w:eastAsia="Times New Roman" w:hAnsi="Arial" w:cs="Arial"/>
          <w:lang w:eastAsia="ro-RO"/>
        </w:rPr>
        <w:t>bat</w:t>
      </w:r>
      <w:r w:rsidRPr="003019FF">
        <w:rPr>
          <w:rFonts w:ascii="Arial" w:eastAsia="Times New Roman" w:hAnsi="Arial" w:cs="Arial"/>
          <w:spacing w:val="-1"/>
          <w:lang w:eastAsia="ro-RO"/>
        </w:rPr>
        <w:t>e</w:t>
      </w:r>
      <w:r w:rsidRPr="003019FF">
        <w:rPr>
          <w:rFonts w:ascii="Arial" w:eastAsia="Times New Roman" w:hAnsi="Arial" w:cs="Arial"/>
          <w:lang w:eastAsia="ro-RO"/>
        </w:rPr>
        <w:t>rea</w:t>
      </w:r>
      <w:r w:rsidRPr="003019FF">
        <w:rPr>
          <w:rFonts w:ascii="Arial" w:eastAsia="Times New Roman" w:hAnsi="Arial" w:cs="Arial"/>
          <w:spacing w:val="25"/>
          <w:lang w:eastAsia="ro-RO"/>
        </w:rPr>
        <w:t xml:space="preserve"> </w:t>
      </w:r>
      <w:r w:rsidRPr="003019FF">
        <w:rPr>
          <w:rFonts w:ascii="Arial" w:eastAsia="Times New Roman" w:hAnsi="Arial" w:cs="Arial"/>
          <w:lang w:eastAsia="ro-RO"/>
        </w:rPr>
        <w:t>efi</w:t>
      </w:r>
      <w:r w:rsidRPr="003019FF">
        <w:rPr>
          <w:rFonts w:ascii="Arial" w:eastAsia="Times New Roman" w:hAnsi="Arial" w:cs="Arial"/>
          <w:spacing w:val="-1"/>
          <w:lang w:eastAsia="ro-RO"/>
        </w:rPr>
        <w:t>c</w:t>
      </w:r>
      <w:r w:rsidRPr="003019FF">
        <w:rPr>
          <w:rFonts w:ascii="Arial" w:eastAsia="Times New Roman" w:hAnsi="Arial" w:cs="Arial"/>
          <w:lang w:eastAsia="ro-RO"/>
        </w:rPr>
        <w:t>ien</w:t>
      </w:r>
      <w:r w:rsidRPr="003019FF">
        <w:rPr>
          <w:rFonts w:ascii="Arial" w:eastAsia="Times New Roman" w:hAnsi="Arial" w:cs="Arial"/>
          <w:spacing w:val="-2"/>
          <w:lang w:eastAsia="ro-RO"/>
        </w:rPr>
        <w:t>t</w:t>
      </w:r>
      <w:r w:rsidRPr="003019FF">
        <w:rPr>
          <w:rFonts w:ascii="Arial" w:eastAsia="Times New Roman" w:hAnsi="Arial" w:cs="Arial"/>
          <w:lang w:eastAsia="ro-RO"/>
        </w:rPr>
        <w:t>ă</w:t>
      </w:r>
      <w:r w:rsidRPr="003019FF">
        <w:rPr>
          <w:rFonts w:ascii="Arial" w:eastAsia="Times New Roman" w:hAnsi="Arial" w:cs="Arial"/>
          <w:spacing w:val="18"/>
          <w:lang w:eastAsia="ro-RO"/>
        </w:rPr>
        <w:t xml:space="preserve"> </w:t>
      </w:r>
      <w:r w:rsidRPr="003019FF">
        <w:rPr>
          <w:rFonts w:ascii="Arial" w:eastAsia="Times New Roman" w:hAnsi="Arial" w:cs="Arial"/>
          <w:lang w:eastAsia="ro-RO"/>
        </w:rPr>
        <w:t>a</w:t>
      </w:r>
      <w:r w:rsidRPr="003019FF">
        <w:rPr>
          <w:rFonts w:ascii="Arial" w:eastAsia="Times New Roman" w:hAnsi="Arial" w:cs="Arial"/>
          <w:spacing w:val="4"/>
          <w:lang w:eastAsia="ro-RO"/>
        </w:rPr>
        <w:t xml:space="preserve"> </w:t>
      </w:r>
      <w:r w:rsidRPr="003019FF">
        <w:rPr>
          <w:rFonts w:ascii="Arial" w:eastAsia="Times New Roman" w:hAnsi="Arial" w:cs="Arial"/>
          <w:w w:val="102"/>
          <w:lang w:eastAsia="ro-RO"/>
        </w:rPr>
        <w:t>lor.</w:t>
      </w:r>
    </w:p>
    <w:p w14:paraId="7F4AAE3E" w14:textId="77777777" w:rsidR="00C37DAF" w:rsidRDefault="00C37DAF" w:rsidP="00C16524">
      <w:pPr>
        <w:tabs>
          <w:tab w:val="left" w:pos="0"/>
        </w:tabs>
        <w:spacing w:after="0" w:line="240" w:lineRule="auto"/>
        <w:jc w:val="both"/>
        <w:outlineLvl w:val="0"/>
        <w:rPr>
          <w:rFonts w:ascii="Trebuchet MS" w:hAnsi="Trebuchet MS" w:cs="Open Sans"/>
          <w:u w:val="single"/>
          <w:shd w:val="clear" w:color="auto" w:fill="FFFFFF"/>
        </w:rPr>
      </w:pPr>
    </w:p>
    <w:p w14:paraId="430CA543" w14:textId="2E72A5AD" w:rsidR="00D3783C" w:rsidRPr="00F30AF4" w:rsidRDefault="00C462B4" w:rsidP="00C16524">
      <w:pPr>
        <w:tabs>
          <w:tab w:val="left" w:pos="0"/>
        </w:tabs>
        <w:spacing w:after="0" w:line="240" w:lineRule="auto"/>
        <w:jc w:val="both"/>
        <w:outlineLvl w:val="0"/>
        <w:rPr>
          <w:rFonts w:ascii="Trebuchet MS" w:hAnsi="Trebuchet MS" w:cs="Open Sans"/>
          <w:u w:val="single"/>
          <w:shd w:val="clear" w:color="auto" w:fill="FFFFFF"/>
        </w:rPr>
      </w:pPr>
      <w:r w:rsidRPr="00F30AF4">
        <w:rPr>
          <w:rFonts w:ascii="Trebuchet MS" w:hAnsi="Trebuchet MS" w:cs="Open Sans"/>
          <w:u w:val="single"/>
          <w:shd w:val="clear" w:color="auto" w:fill="FFFFFF"/>
        </w:rPr>
        <w:t xml:space="preserve">Măsuri de diminuare a impactului </w:t>
      </w:r>
      <w:r w:rsidR="00DB3D95" w:rsidRPr="00F30AF4">
        <w:rPr>
          <w:rFonts w:ascii="Trebuchet MS" w:hAnsi="Trebuchet MS" w:cs="Open Sans"/>
          <w:u w:val="single"/>
          <w:shd w:val="clear" w:color="auto" w:fill="FFFFFF"/>
        </w:rPr>
        <w:t>asupra factorului de mediu apă</w:t>
      </w:r>
    </w:p>
    <w:p w14:paraId="7112686F" w14:textId="77777777" w:rsidR="009A78D5" w:rsidRPr="007C23AD" w:rsidRDefault="009A78D5" w:rsidP="009A78D5">
      <w:pPr>
        <w:widowControl w:val="0"/>
        <w:autoSpaceDE w:val="0"/>
        <w:autoSpaceDN w:val="0"/>
        <w:adjustRightInd w:val="0"/>
        <w:spacing w:after="0"/>
        <w:ind w:right="134" w:firstLine="450"/>
        <w:jc w:val="both"/>
        <w:rPr>
          <w:rFonts w:ascii="Arial" w:eastAsia="Times New Roman" w:hAnsi="Arial" w:cs="Arial"/>
          <w:lang w:eastAsia="ro-RO"/>
        </w:rPr>
      </w:pPr>
      <w:r w:rsidRPr="007C23AD">
        <w:rPr>
          <w:rFonts w:ascii="Arial" w:eastAsia="Times New Roman" w:hAnsi="Arial" w:cs="Arial"/>
          <w:lang w:eastAsia="ro-RO"/>
        </w:rPr>
        <w:t>Pentru diminuarea impactului asupra factorului de mediu apa se impun următoarele măsuri:</w:t>
      </w:r>
    </w:p>
    <w:p w14:paraId="6A3D6BCC" w14:textId="77777777" w:rsidR="009A78D5" w:rsidRPr="007C23AD" w:rsidRDefault="009A78D5" w:rsidP="009A78D5">
      <w:pPr>
        <w:widowControl w:val="0"/>
        <w:autoSpaceDE w:val="0"/>
        <w:autoSpaceDN w:val="0"/>
        <w:adjustRightInd w:val="0"/>
        <w:spacing w:after="0"/>
        <w:ind w:left="450" w:right="-28"/>
        <w:jc w:val="both"/>
        <w:rPr>
          <w:rFonts w:ascii="Arial" w:eastAsia="Times New Roman" w:hAnsi="Arial" w:cs="Arial"/>
          <w:lang w:eastAsia="ro-RO"/>
        </w:rPr>
      </w:pPr>
      <w:r w:rsidRPr="007C23AD">
        <w:rPr>
          <w:rFonts w:ascii="Arial" w:eastAsia="Times New Roman" w:hAnsi="Arial" w:cs="Arial"/>
          <w:lang w:eastAsia="ro-RO"/>
        </w:rPr>
        <w:t>- stabilirea căilor de acces provizorii la o distanţă de minim 1,5 m faţă de orice curs de apă;</w:t>
      </w:r>
    </w:p>
    <w:p w14:paraId="515D6C84" w14:textId="77777777" w:rsidR="009A78D5" w:rsidRPr="007C23AD" w:rsidRDefault="009A78D5" w:rsidP="009A78D5">
      <w:pPr>
        <w:widowControl w:val="0"/>
        <w:autoSpaceDE w:val="0"/>
        <w:autoSpaceDN w:val="0"/>
        <w:adjustRightInd w:val="0"/>
        <w:spacing w:after="0"/>
        <w:ind w:left="450" w:right="-28"/>
        <w:jc w:val="both"/>
        <w:rPr>
          <w:rFonts w:ascii="Arial" w:eastAsia="Times New Roman" w:hAnsi="Arial" w:cs="Arial"/>
          <w:lang w:eastAsia="ro-RO"/>
        </w:rPr>
      </w:pPr>
      <w:r w:rsidRPr="007C23AD">
        <w:rPr>
          <w:rFonts w:ascii="Arial" w:eastAsia="Times New Roman" w:hAnsi="Arial" w:cs="Arial"/>
          <w:lang w:eastAsia="ro-RO"/>
        </w:rPr>
        <w:t>- depozitarea masei lemnoase, a resturilor de exploatare şi a rumeguşului în aşa fel încât să nu existe pericolul ca acestea să ajungă în apă;</w:t>
      </w:r>
    </w:p>
    <w:p w14:paraId="0818E404" w14:textId="77777777" w:rsidR="009A78D5" w:rsidRPr="007C23AD" w:rsidRDefault="009A78D5" w:rsidP="009A78D5">
      <w:pPr>
        <w:widowControl w:val="0"/>
        <w:autoSpaceDE w:val="0"/>
        <w:autoSpaceDN w:val="0"/>
        <w:adjustRightInd w:val="0"/>
        <w:spacing w:after="0"/>
        <w:ind w:left="450" w:right="-28"/>
        <w:jc w:val="both"/>
        <w:rPr>
          <w:rFonts w:ascii="Arial" w:eastAsia="Times New Roman" w:hAnsi="Arial" w:cs="Arial"/>
          <w:lang w:eastAsia="ro-RO"/>
        </w:rPr>
      </w:pPr>
      <w:r w:rsidRPr="007C23AD">
        <w:rPr>
          <w:rFonts w:ascii="Arial" w:eastAsia="Times New Roman" w:hAnsi="Arial" w:cs="Arial"/>
          <w:lang w:eastAsia="ro-RO"/>
        </w:rPr>
        <w:t>- eliminarea rapidă a posibilelor efecte produse de pierderi accidentale de carburanţi şi lubrifianţi prin acţionarea cu materiale absorbante (ex. turba);</w:t>
      </w:r>
    </w:p>
    <w:p w14:paraId="3DF01BAF" w14:textId="77777777" w:rsidR="009A78D5" w:rsidRPr="007C23AD" w:rsidRDefault="009A78D5" w:rsidP="009A78D5">
      <w:pPr>
        <w:widowControl w:val="0"/>
        <w:autoSpaceDE w:val="0"/>
        <w:autoSpaceDN w:val="0"/>
        <w:adjustRightInd w:val="0"/>
        <w:spacing w:after="0"/>
        <w:ind w:left="450" w:right="-28"/>
        <w:jc w:val="both"/>
        <w:rPr>
          <w:rFonts w:ascii="Arial" w:eastAsia="Times New Roman" w:hAnsi="Arial" w:cs="Arial"/>
          <w:lang w:eastAsia="ro-RO"/>
        </w:rPr>
      </w:pPr>
      <w:r w:rsidRPr="007C23AD">
        <w:rPr>
          <w:rFonts w:ascii="Arial" w:eastAsia="Times New Roman" w:hAnsi="Arial" w:cs="Arial"/>
          <w:lang w:eastAsia="ro-RO"/>
        </w:rPr>
        <w:t>- amplasarea platformelor de colectare în zone accesibile mijloacelor auto pentru încărcare, situate cât mai aproape de drumurile de acces;</w:t>
      </w:r>
    </w:p>
    <w:p w14:paraId="3F62E530" w14:textId="77777777" w:rsidR="009A78D5" w:rsidRPr="007C23AD" w:rsidRDefault="009A78D5" w:rsidP="009A78D5">
      <w:pPr>
        <w:widowControl w:val="0"/>
        <w:autoSpaceDE w:val="0"/>
        <w:autoSpaceDN w:val="0"/>
        <w:adjustRightInd w:val="0"/>
        <w:spacing w:after="0"/>
        <w:ind w:left="450" w:right="-28"/>
        <w:jc w:val="both"/>
        <w:rPr>
          <w:rFonts w:ascii="Arial" w:eastAsia="Times New Roman" w:hAnsi="Arial" w:cs="Arial"/>
          <w:lang w:eastAsia="ro-RO"/>
        </w:rPr>
      </w:pPr>
      <w:r w:rsidRPr="007C23AD">
        <w:rPr>
          <w:rFonts w:ascii="Arial" w:eastAsia="Times New Roman" w:hAnsi="Arial" w:cs="Arial"/>
          <w:lang w:eastAsia="ro-RO"/>
        </w:rPr>
        <w:t>- interzicerea executării lucrărilor de întreţinere şi reparaţii a mijloacelor auto sau a utilajelor în zonele limitrofe apelor;</w:t>
      </w:r>
    </w:p>
    <w:p w14:paraId="167E572D" w14:textId="77777777" w:rsidR="00030BBD" w:rsidRDefault="00030BBD" w:rsidP="00C16524">
      <w:pPr>
        <w:tabs>
          <w:tab w:val="left" w:pos="0"/>
        </w:tabs>
        <w:spacing w:after="0" w:line="240" w:lineRule="auto"/>
        <w:jc w:val="both"/>
        <w:outlineLvl w:val="0"/>
        <w:rPr>
          <w:rFonts w:ascii="Trebuchet MS" w:hAnsi="Trebuchet MS" w:cs="Open Sans"/>
          <w:u w:val="single"/>
          <w:shd w:val="clear" w:color="auto" w:fill="FFFFFF"/>
        </w:rPr>
      </w:pPr>
    </w:p>
    <w:p w14:paraId="60025E85" w14:textId="32E1AB88" w:rsidR="00C462B4" w:rsidRPr="00F30AF4" w:rsidRDefault="00C462B4" w:rsidP="00C16524">
      <w:pPr>
        <w:tabs>
          <w:tab w:val="left" w:pos="0"/>
        </w:tabs>
        <w:spacing w:after="0" w:line="240" w:lineRule="auto"/>
        <w:jc w:val="both"/>
        <w:outlineLvl w:val="0"/>
        <w:rPr>
          <w:rFonts w:ascii="Trebuchet MS" w:hAnsi="Trebuchet MS" w:cs="Open Sans"/>
          <w:u w:val="single"/>
          <w:shd w:val="clear" w:color="auto" w:fill="FFFFFF"/>
        </w:rPr>
      </w:pPr>
      <w:r w:rsidRPr="00F30AF4">
        <w:rPr>
          <w:rFonts w:ascii="Trebuchet MS" w:hAnsi="Trebuchet MS" w:cs="Open Sans"/>
          <w:u w:val="single"/>
          <w:shd w:val="clear" w:color="auto" w:fill="FFFFFF"/>
        </w:rPr>
        <w:t>Măsuri de diminuare a impactului asupra factorului de mediu aer</w:t>
      </w:r>
    </w:p>
    <w:p w14:paraId="6CFE8431" w14:textId="07917FD8" w:rsidR="009A78D5" w:rsidRPr="007C23AD" w:rsidRDefault="009A78D5" w:rsidP="009A78D5">
      <w:pPr>
        <w:widowControl w:val="0"/>
        <w:autoSpaceDE w:val="0"/>
        <w:autoSpaceDN w:val="0"/>
        <w:adjustRightInd w:val="0"/>
        <w:spacing w:after="0"/>
        <w:ind w:right="-28"/>
        <w:jc w:val="both"/>
        <w:rPr>
          <w:rFonts w:ascii="Arial" w:eastAsia="Times New Roman" w:hAnsi="Arial" w:cs="Arial"/>
          <w:lang w:eastAsia="ro-RO"/>
        </w:rPr>
      </w:pPr>
      <w:r w:rsidRPr="007C23AD">
        <w:rPr>
          <w:rFonts w:ascii="Arial" w:eastAsia="Times New Roman" w:hAnsi="Arial" w:cs="Arial"/>
          <w:lang w:eastAsia="ro-RO"/>
        </w:rPr>
        <w:t>Pentru diminuarea impactului lucrărilor silvo-tehnice asupra calităţii aerului se impun o serie de</w:t>
      </w:r>
      <w:r>
        <w:rPr>
          <w:rFonts w:ascii="Arial" w:eastAsia="Times New Roman" w:hAnsi="Arial" w:cs="Arial"/>
          <w:lang w:eastAsia="ro-RO"/>
        </w:rPr>
        <w:t xml:space="preserve"> </w:t>
      </w:r>
      <w:r w:rsidRPr="007C23AD">
        <w:rPr>
          <w:rFonts w:ascii="Arial" w:eastAsia="Times New Roman" w:hAnsi="Arial" w:cs="Arial"/>
          <w:lang w:eastAsia="ro-RO"/>
        </w:rPr>
        <w:t>măsuri precum:</w:t>
      </w:r>
    </w:p>
    <w:p w14:paraId="7B2233B9" w14:textId="77777777" w:rsidR="009A78D5" w:rsidRPr="007C23AD" w:rsidRDefault="009A78D5" w:rsidP="009A78D5">
      <w:pPr>
        <w:widowControl w:val="0"/>
        <w:autoSpaceDE w:val="0"/>
        <w:autoSpaceDN w:val="0"/>
        <w:adjustRightInd w:val="0"/>
        <w:spacing w:after="0"/>
        <w:ind w:left="540" w:right="-28"/>
        <w:jc w:val="both"/>
        <w:rPr>
          <w:rFonts w:ascii="Arial" w:eastAsia="Times New Roman" w:hAnsi="Arial" w:cs="Arial"/>
          <w:lang w:eastAsia="ro-RO"/>
        </w:rPr>
      </w:pPr>
      <w:r w:rsidRPr="007C23AD">
        <w:rPr>
          <w:rFonts w:ascii="Arial" w:eastAsia="Times New Roman" w:hAnsi="Arial" w:cs="Arial"/>
          <w:lang w:eastAsia="ro-RO"/>
        </w:rPr>
        <w:t>- folosirea de utilaje</w:t>
      </w:r>
      <w:r>
        <w:rPr>
          <w:rFonts w:ascii="Arial" w:eastAsia="Times New Roman" w:hAnsi="Arial" w:cs="Arial"/>
          <w:lang w:eastAsia="ro-RO"/>
        </w:rPr>
        <w:t xml:space="preserve"> și </w:t>
      </w:r>
      <w:r w:rsidRPr="007C23AD">
        <w:rPr>
          <w:rFonts w:ascii="Arial" w:eastAsia="Times New Roman" w:hAnsi="Arial" w:cs="Arial"/>
          <w:lang w:eastAsia="ro-RO"/>
        </w:rPr>
        <w:t>mijloace auto dotate cu motoare termice care să respecte normele de poluare EURO 4 – EURO 6;</w:t>
      </w:r>
    </w:p>
    <w:p w14:paraId="6A273E02" w14:textId="77777777" w:rsidR="009A78D5" w:rsidRPr="007C23AD" w:rsidRDefault="009A78D5" w:rsidP="009A78D5">
      <w:pPr>
        <w:widowControl w:val="0"/>
        <w:autoSpaceDE w:val="0"/>
        <w:autoSpaceDN w:val="0"/>
        <w:adjustRightInd w:val="0"/>
        <w:spacing w:after="0"/>
        <w:ind w:left="540" w:right="-28"/>
        <w:jc w:val="both"/>
        <w:rPr>
          <w:rFonts w:ascii="Arial" w:eastAsia="Times New Roman" w:hAnsi="Arial" w:cs="Arial"/>
          <w:lang w:eastAsia="ro-RO"/>
        </w:rPr>
      </w:pPr>
      <w:r w:rsidRPr="007C23AD">
        <w:rPr>
          <w:rFonts w:ascii="Arial" w:eastAsia="Times New Roman" w:hAnsi="Arial" w:cs="Arial"/>
          <w:lang w:eastAsia="ro-RO"/>
        </w:rPr>
        <w:t>- efectuarea la timp a reviziilor</w:t>
      </w:r>
      <w:r>
        <w:rPr>
          <w:rFonts w:ascii="Arial" w:eastAsia="Times New Roman" w:hAnsi="Arial" w:cs="Arial"/>
          <w:lang w:eastAsia="ro-RO"/>
        </w:rPr>
        <w:t xml:space="preserve"> și </w:t>
      </w:r>
      <w:r w:rsidRPr="007C23AD">
        <w:rPr>
          <w:rFonts w:ascii="Arial" w:eastAsia="Times New Roman" w:hAnsi="Arial" w:cs="Arial"/>
          <w:lang w:eastAsia="ro-RO"/>
        </w:rPr>
        <w:t>reparaţiilor la motoarele termice din dotarea utilajelor şi a mijloacelor auto;</w:t>
      </w:r>
    </w:p>
    <w:p w14:paraId="7E82D207" w14:textId="77777777" w:rsidR="009A78D5" w:rsidRPr="007C23AD" w:rsidRDefault="009A78D5" w:rsidP="009A78D5">
      <w:pPr>
        <w:widowControl w:val="0"/>
        <w:autoSpaceDE w:val="0"/>
        <w:autoSpaceDN w:val="0"/>
        <w:adjustRightInd w:val="0"/>
        <w:spacing w:after="0"/>
        <w:ind w:left="540" w:right="-28"/>
        <w:jc w:val="both"/>
        <w:rPr>
          <w:rFonts w:ascii="Arial" w:eastAsia="Times New Roman" w:hAnsi="Arial" w:cs="Arial"/>
          <w:lang w:eastAsia="ro-RO"/>
        </w:rPr>
      </w:pPr>
      <w:r w:rsidRPr="007C23AD">
        <w:rPr>
          <w:rFonts w:ascii="Arial" w:eastAsia="Times New Roman" w:hAnsi="Arial" w:cs="Arial"/>
          <w:lang w:eastAsia="ro-RO"/>
        </w:rPr>
        <w:t>- etapizarea lucrărilor silvice cu distribuirea desfăşurării lor pe suprafeţe restrânse (1 – 3 ha) de pădure;</w:t>
      </w:r>
    </w:p>
    <w:p w14:paraId="7BC047AE" w14:textId="77777777" w:rsidR="009A78D5" w:rsidRPr="007C23AD" w:rsidRDefault="009A78D5" w:rsidP="009A78D5">
      <w:pPr>
        <w:widowControl w:val="0"/>
        <w:autoSpaceDE w:val="0"/>
        <w:autoSpaceDN w:val="0"/>
        <w:adjustRightInd w:val="0"/>
        <w:spacing w:after="0"/>
        <w:ind w:left="540" w:right="-28"/>
        <w:jc w:val="both"/>
        <w:rPr>
          <w:rFonts w:ascii="Arial" w:eastAsia="Times New Roman" w:hAnsi="Arial" w:cs="Arial"/>
          <w:lang w:eastAsia="ro-RO"/>
        </w:rPr>
      </w:pPr>
      <w:r w:rsidRPr="007C23AD">
        <w:rPr>
          <w:rFonts w:ascii="Arial" w:eastAsia="Times New Roman" w:hAnsi="Arial" w:cs="Arial"/>
          <w:lang w:eastAsia="ro-RO"/>
        </w:rPr>
        <w:t>- folosirea unui număr de utilaje şi mijloace auto de transport adecvat fiecărei activităţi</w:t>
      </w:r>
      <w:r>
        <w:rPr>
          <w:rFonts w:ascii="Arial" w:eastAsia="Times New Roman" w:hAnsi="Arial" w:cs="Arial"/>
          <w:lang w:eastAsia="ro-RO"/>
        </w:rPr>
        <w:t xml:space="preserve"> și </w:t>
      </w:r>
      <w:r w:rsidRPr="007C23AD">
        <w:rPr>
          <w:rFonts w:ascii="Arial" w:eastAsia="Times New Roman" w:hAnsi="Arial" w:cs="Arial"/>
          <w:lang w:eastAsia="ro-RO"/>
        </w:rPr>
        <w:t>evitarea supradimensionării acestora;</w:t>
      </w:r>
    </w:p>
    <w:p w14:paraId="1A8AE935" w14:textId="77777777" w:rsidR="009A78D5" w:rsidRPr="007C23AD" w:rsidRDefault="009A78D5" w:rsidP="009A78D5">
      <w:pPr>
        <w:widowControl w:val="0"/>
        <w:autoSpaceDE w:val="0"/>
        <w:autoSpaceDN w:val="0"/>
        <w:adjustRightInd w:val="0"/>
        <w:spacing w:after="0"/>
        <w:ind w:left="540" w:right="-28"/>
        <w:jc w:val="both"/>
        <w:rPr>
          <w:rFonts w:ascii="Arial" w:eastAsia="Times New Roman" w:hAnsi="Arial" w:cs="Arial"/>
          <w:lang w:eastAsia="ro-RO"/>
        </w:rPr>
      </w:pPr>
      <w:r w:rsidRPr="007C23AD">
        <w:rPr>
          <w:rFonts w:ascii="Arial" w:eastAsia="Times New Roman" w:hAnsi="Arial" w:cs="Arial"/>
          <w:lang w:eastAsia="ro-RO"/>
        </w:rPr>
        <w:t>- evitarea funcţionării în gol a motoarelor utilajelor</w:t>
      </w:r>
      <w:r>
        <w:rPr>
          <w:rFonts w:ascii="Arial" w:eastAsia="Times New Roman" w:hAnsi="Arial" w:cs="Arial"/>
          <w:lang w:eastAsia="ro-RO"/>
        </w:rPr>
        <w:t xml:space="preserve"> și </w:t>
      </w:r>
      <w:r w:rsidRPr="007C23AD">
        <w:rPr>
          <w:rFonts w:ascii="Arial" w:eastAsia="Times New Roman" w:hAnsi="Arial" w:cs="Arial"/>
          <w:lang w:eastAsia="ro-RO"/>
        </w:rPr>
        <w:t>a mijloacelor auto;</w:t>
      </w:r>
    </w:p>
    <w:p w14:paraId="5E2147A1" w14:textId="77777777" w:rsidR="009A78D5" w:rsidRPr="007C23AD" w:rsidRDefault="009A78D5" w:rsidP="009A78D5">
      <w:pPr>
        <w:widowControl w:val="0"/>
        <w:autoSpaceDE w:val="0"/>
        <w:autoSpaceDN w:val="0"/>
        <w:adjustRightInd w:val="0"/>
        <w:spacing w:after="0"/>
        <w:ind w:left="540" w:right="-28"/>
        <w:jc w:val="both"/>
        <w:rPr>
          <w:rFonts w:ascii="Arial" w:eastAsia="Times New Roman" w:hAnsi="Arial" w:cs="Arial"/>
          <w:lang w:eastAsia="ro-RO"/>
        </w:rPr>
      </w:pPr>
      <w:r w:rsidRPr="007C23AD">
        <w:rPr>
          <w:rFonts w:ascii="Arial" w:eastAsia="Times New Roman" w:hAnsi="Arial" w:cs="Arial"/>
          <w:lang w:eastAsia="ro-RO"/>
        </w:rPr>
        <w:t>- utilizarea strictă a căilor de acces existente în interiorul amenajamentului silvic.</w:t>
      </w:r>
    </w:p>
    <w:p w14:paraId="6A97D353" w14:textId="77777777" w:rsidR="00C37DAF" w:rsidRDefault="00C37DAF" w:rsidP="00C16524">
      <w:pPr>
        <w:tabs>
          <w:tab w:val="left" w:pos="0"/>
        </w:tabs>
        <w:spacing w:after="0" w:line="240" w:lineRule="auto"/>
        <w:jc w:val="both"/>
        <w:outlineLvl w:val="0"/>
        <w:rPr>
          <w:rFonts w:ascii="Trebuchet MS" w:hAnsi="Trebuchet MS" w:cs="Open Sans"/>
          <w:u w:val="single"/>
          <w:shd w:val="clear" w:color="auto" w:fill="FFFFFF"/>
        </w:rPr>
      </w:pPr>
    </w:p>
    <w:p w14:paraId="0B10DF5F" w14:textId="392564C6" w:rsidR="00C462B4" w:rsidRPr="00E403F7" w:rsidRDefault="00C462B4" w:rsidP="00C16524">
      <w:pPr>
        <w:tabs>
          <w:tab w:val="left" w:pos="0"/>
        </w:tabs>
        <w:spacing w:after="0" w:line="240" w:lineRule="auto"/>
        <w:jc w:val="both"/>
        <w:outlineLvl w:val="0"/>
        <w:rPr>
          <w:rFonts w:ascii="Trebuchet MS" w:hAnsi="Trebuchet MS" w:cs="Open Sans"/>
          <w:u w:val="single"/>
          <w:shd w:val="clear" w:color="auto" w:fill="FFFFFF"/>
        </w:rPr>
      </w:pPr>
      <w:r w:rsidRPr="00E403F7">
        <w:rPr>
          <w:rFonts w:ascii="Trebuchet MS" w:hAnsi="Trebuchet MS" w:cs="Open Sans"/>
          <w:u w:val="single"/>
          <w:shd w:val="clear" w:color="auto" w:fill="FFFFFF"/>
        </w:rPr>
        <w:t xml:space="preserve">Măsuri de diminuare a impactului asupra factorului de mediu sol </w:t>
      </w:r>
    </w:p>
    <w:p w14:paraId="13F76832" w14:textId="77777777" w:rsidR="00DB5E7C" w:rsidRPr="007C23AD" w:rsidRDefault="00DB5E7C" w:rsidP="00DB5E7C">
      <w:pPr>
        <w:widowControl w:val="0"/>
        <w:autoSpaceDE w:val="0"/>
        <w:autoSpaceDN w:val="0"/>
        <w:adjustRightInd w:val="0"/>
        <w:spacing w:after="0"/>
        <w:ind w:right="134"/>
        <w:jc w:val="both"/>
        <w:rPr>
          <w:rFonts w:ascii="Arial" w:eastAsia="Times New Roman" w:hAnsi="Arial" w:cs="Arial"/>
          <w:lang w:eastAsia="ro-RO"/>
        </w:rPr>
      </w:pPr>
      <w:r w:rsidRPr="007C23AD">
        <w:rPr>
          <w:rFonts w:ascii="Arial" w:eastAsia="Times New Roman" w:hAnsi="Arial" w:cs="Arial"/>
          <w:lang w:eastAsia="ro-RO"/>
        </w:rPr>
        <w:t>În vederea diminuării impactului lucrărilor de exploatare forestieră asupra solului se impun următoarele măsuri:</w:t>
      </w:r>
    </w:p>
    <w:p w14:paraId="156503C2" w14:textId="77777777" w:rsidR="00DB5E7C" w:rsidRPr="007C23AD" w:rsidRDefault="00DB5E7C" w:rsidP="00DB5E7C">
      <w:pPr>
        <w:widowControl w:val="0"/>
        <w:autoSpaceDE w:val="0"/>
        <w:autoSpaceDN w:val="0"/>
        <w:adjustRightInd w:val="0"/>
        <w:spacing w:after="0"/>
        <w:ind w:left="540" w:right="134"/>
        <w:jc w:val="both"/>
        <w:rPr>
          <w:rFonts w:ascii="Arial" w:eastAsia="Times New Roman" w:hAnsi="Arial" w:cs="Arial"/>
          <w:lang w:eastAsia="ro-RO"/>
        </w:rPr>
      </w:pPr>
      <w:r w:rsidRPr="007C23AD">
        <w:rPr>
          <w:rFonts w:ascii="Arial" w:eastAsia="Times New Roman" w:hAnsi="Arial" w:cs="Arial"/>
          <w:lang w:eastAsia="ro-RO"/>
        </w:rPr>
        <w:lastRenderedPageBreak/>
        <w:t>- alegerea de trasee ale căilor provizorii de scoatere a masei lemnoase astfel încât să se evite</w:t>
      </w:r>
      <w:r>
        <w:rPr>
          <w:rFonts w:ascii="Arial" w:eastAsia="Times New Roman" w:hAnsi="Arial" w:cs="Arial"/>
          <w:lang w:eastAsia="ro-RO"/>
        </w:rPr>
        <w:t xml:space="preserve"> </w:t>
      </w:r>
      <w:r w:rsidRPr="007C23AD">
        <w:rPr>
          <w:rFonts w:ascii="Arial" w:eastAsia="Times New Roman" w:hAnsi="Arial" w:cs="Arial"/>
          <w:lang w:eastAsia="ro-RO"/>
        </w:rPr>
        <w:t>solurile cu portanţa redusă;</w:t>
      </w:r>
    </w:p>
    <w:p w14:paraId="5F4DE8CA" w14:textId="77777777" w:rsidR="00DB5E7C" w:rsidRPr="007C23AD" w:rsidRDefault="00DB5E7C" w:rsidP="00DB5E7C">
      <w:pPr>
        <w:widowControl w:val="0"/>
        <w:autoSpaceDE w:val="0"/>
        <w:autoSpaceDN w:val="0"/>
        <w:adjustRightInd w:val="0"/>
        <w:spacing w:after="0"/>
        <w:ind w:left="540" w:right="134"/>
        <w:jc w:val="both"/>
        <w:rPr>
          <w:rFonts w:ascii="Arial" w:eastAsia="Times New Roman" w:hAnsi="Arial" w:cs="Arial"/>
          <w:lang w:eastAsia="ro-RO"/>
        </w:rPr>
      </w:pPr>
      <w:r w:rsidRPr="007C23AD">
        <w:rPr>
          <w:rFonts w:ascii="Arial" w:eastAsia="Times New Roman" w:hAnsi="Arial" w:cs="Arial"/>
          <w:lang w:eastAsia="ro-RO"/>
        </w:rPr>
        <w:t>- alegerea de trasee cât se poate de scurte pentru scoaterea masei lemnoase;</w:t>
      </w:r>
    </w:p>
    <w:p w14:paraId="4AE879E1" w14:textId="77777777" w:rsidR="00DB5E7C" w:rsidRPr="007C23AD" w:rsidRDefault="00DB5E7C" w:rsidP="00DB5E7C">
      <w:pPr>
        <w:widowControl w:val="0"/>
        <w:autoSpaceDE w:val="0"/>
        <w:autoSpaceDN w:val="0"/>
        <w:adjustRightInd w:val="0"/>
        <w:spacing w:after="0"/>
        <w:ind w:left="540" w:right="134"/>
        <w:jc w:val="both"/>
        <w:rPr>
          <w:rFonts w:ascii="Arial" w:eastAsia="Times New Roman" w:hAnsi="Arial" w:cs="Arial"/>
          <w:lang w:eastAsia="ro-RO"/>
        </w:rPr>
      </w:pPr>
      <w:r w:rsidRPr="007C23AD">
        <w:rPr>
          <w:rFonts w:ascii="Arial" w:eastAsia="Times New Roman" w:hAnsi="Arial" w:cs="Arial"/>
          <w:lang w:eastAsia="ro-RO"/>
        </w:rPr>
        <w:t>- dotarea utilajelor care deservesc activitatea de exploatare forestiera cu anvelope de lăţime mare</w:t>
      </w:r>
      <w:r>
        <w:rPr>
          <w:rFonts w:ascii="Arial" w:eastAsia="Times New Roman" w:hAnsi="Arial" w:cs="Arial"/>
          <w:lang w:eastAsia="ro-RO"/>
        </w:rPr>
        <w:t xml:space="preserve"> </w:t>
      </w:r>
      <w:r w:rsidRPr="007C23AD">
        <w:rPr>
          <w:rFonts w:ascii="Arial" w:eastAsia="Times New Roman" w:hAnsi="Arial" w:cs="Arial"/>
          <w:lang w:eastAsia="ro-RO"/>
        </w:rPr>
        <w:t>are să aibă ca efect reducerea presiunii pe sol</w:t>
      </w:r>
      <w:r>
        <w:rPr>
          <w:rFonts w:ascii="Arial" w:eastAsia="Times New Roman" w:hAnsi="Arial" w:cs="Arial"/>
          <w:lang w:eastAsia="ro-RO"/>
        </w:rPr>
        <w:t xml:space="preserve"> și </w:t>
      </w:r>
      <w:r w:rsidRPr="007C23AD">
        <w:rPr>
          <w:rFonts w:ascii="Arial" w:eastAsia="Times New Roman" w:hAnsi="Arial" w:cs="Arial"/>
          <w:lang w:eastAsia="ro-RO"/>
        </w:rPr>
        <w:t>implicit reducerea fenomenului de tasare;</w:t>
      </w:r>
    </w:p>
    <w:p w14:paraId="5398872D" w14:textId="77777777" w:rsidR="00DB5E7C" w:rsidRPr="007C23AD" w:rsidRDefault="00DB5E7C" w:rsidP="00DB5E7C">
      <w:pPr>
        <w:widowControl w:val="0"/>
        <w:autoSpaceDE w:val="0"/>
        <w:autoSpaceDN w:val="0"/>
        <w:adjustRightInd w:val="0"/>
        <w:spacing w:after="0"/>
        <w:ind w:left="540" w:right="134"/>
        <w:jc w:val="both"/>
        <w:rPr>
          <w:rFonts w:ascii="Arial" w:eastAsia="Times New Roman" w:hAnsi="Arial" w:cs="Arial"/>
          <w:lang w:eastAsia="ro-RO"/>
        </w:rPr>
      </w:pPr>
      <w:r w:rsidRPr="007C23AD">
        <w:rPr>
          <w:rFonts w:ascii="Arial" w:eastAsia="Times New Roman" w:hAnsi="Arial" w:cs="Arial"/>
          <w:lang w:eastAsia="ro-RO"/>
        </w:rPr>
        <w:t>- refacerea portantei solului (prin nivelarea terenului) pe traseele căilor provizorii de scoatere a</w:t>
      </w:r>
      <w:r>
        <w:rPr>
          <w:rFonts w:ascii="Arial" w:eastAsia="Times New Roman" w:hAnsi="Arial" w:cs="Arial"/>
          <w:lang w:eastAsia="ro-RO"/>
        </w:rPr>
        <w:t xml:space="preserve"> </w:t>
      </w:r>
      <w:r w:rsidRPr="007C23AD">
        <w:rPr>
          <w:rFonts w:ascii="Arial" w:eastAsia="Times New Roman" w:hAnsi="Arial" w:cs="Arial"/>
          <w:lang w:eastAsia="ro-RO"/>
        </w:rPr>
        <w:t>masei lemnoase, dacă s-au format şanţuri sau şleauri;</w:t>
      </w:r>
    </w:p>
    <w:p w14:paraId="1D86AC68" w14:textId="77777777" w:rsidR="00DB5E7C" w:rsidRPr="007C23AD" w:rsidRDefault="00DB5E7C" w:rsidP="00DB5E7C">
      <w:pPr>
        <w:widowControl w:val="0"/>
        <w:autoSpaceDE w:val="0"/>
        <w:autoSpaceDN w:val="0"/>
        <w:adjustRightInd w:val="0"/>
        <w:spacing w:after="0"/>
        <w:ind w:left="540" w:right="134"/>
        <w:jc w:val="both"/>
        <w:rPr>
          <w:rFonts w:ascii="Arial" w:eastAsia="Times New Roman" w:hAnsi="Arial" w:cs="Arial"/>
          <w:lang w:eastAsia="ro-RO"/>
        </w:rPr>
      </w:pPr>
      <w:r w:rsidRPr="007C23AD">
        <w:rPr>
          <w:rFonts w:ascii="Arial" w:eastAsia="Times New Roman" w:hAnsi="Arial" w:cs="Arial"/>
          <w:lang w:eastAsia="ro-RO"/>
        </w:rPr>
        <w:t>-</w:t>
      </w:r>
      <w:r>
        <w:rPr>
          <w:rFonts w:ascii="Arial" w:eastAsia="Times New Roman" w:hAnsi="Arial" w:cs="Arial"/>
          <w:lang w:eastAsia="ro-RO"/>
        </w:rPr>
        <w:t xml:space="preserve"> </w:t>
      </w:r>
      <w:r w:rsidRPr="007C23AD">
        <w:rPr>
          <w:rFonts w:ascii="Arial" w:eastAsia="Times New Roman" w:hAnsi="Arial" w:cs="Arial"/>
          <w:lang w:eastAsia="ro-RO"/>
        </w:rPr>
        <w:t>pierderile accidentale de carburanţi si/sau lubrifianţi de la utilajele si/sau mijloacele auto care</w:t>
      </w:r>
      <w:r>
        <w:rPr>
          <w:rFonts w:ascii="Arial" w:eastAsia="Times New Roman" w:hAnsi="Arial" w:cs="Arial"/>
          <w:lang w:eastAsia="ro-RO"/>
        </w:rPr>
        <w:t xml:space="preserve"> </w:t>
      </w:r>
      <w:r w:rsidRPr="007C23AD">
        <w:rPr>
          <w:rFonts w:ascii="Arial" w:eastAsia="Times New Roman" w:hAnsi="Arial" w:cs="Arial"/>
          <w:lang w:eastAsia="ro-RO"/>
        </w:rPr>
        <w:t>deservesc activitatea de exploatare forestieră vor fi îndepărtate imediat prin decopertarea solurilor afectate de poluare.</w:t>
      </w:r>
    </w:p>
    <w:p w14:paraId="5290CA34" w14:textId="77777777" w:rsidR="00DB5E7C" w:rsidRPr="007C23AD" w:rsidRDefault="00DB5E7C" w:rsidP="00DB5E7C">
      <w:pPr>
        <w:widowControl w:val="0"/>
        <w:autoSpaceDE w:val="0"/>
        <w:autoSpaceDN w:val="0"/>
        <w:adjustRightInd w:val="0"/>
        <w:spacing w:after="0"/>
        <w:ind w:left="540" w:right="134"/>
        <w:jc w:val="both"/>
        <w:rPr>
          <w:rFonts w:ascii="Arial" w:eastAsia="Times New Roman" w:hAnsi="Arial" w:cs="Arial"/>
          <w:lang w:eastAsia="ro-RO"/>
        </w:rPr>
      </w:pPr>
      <w:r w:rsidRPr="007C23AD">
        <w:rPr>
          <w:rFonts w:ascii="Arial" w:eastAsia="Times New Roman" w:hAnsi="Arial" w:cs="Arial"/>
          <w:lang w:eastAsia="ro-RO"/>
        </w:rPr>
        <w:t>- spaţiile pentru colectarea şi stocarea temporară a deşeurilor vor fi realizate în sistem impermeabil.</w:t>
      </w:r>
    </w:p>
    <w:p w14:paraId="07972BD2" w14:textId="77777777" w:rsidR="00C37DAF" w:rsidRDefault="00C37DAF" w:rsidP="00C16524">
      <w:pPr>
        <w:tabs>
          <w:tab w:val="left" w:pos="0"/>
        </w:tabs>
        <w:spacing w:after="0" w:line="240" w:lineRule="auto"/>
        <w:jc w:val="both"/>
        <w:outlineLvl w:val="0"/>
        <w:rPr>
          <w:rFonts w:ascii="Trebuchet MS" w:hAnsi="Trebuchet MS" w:cs="Open Sans"/>
          <w:u w:val="single"/>
          <w:shd w:val="clear" w:color="auto" w:fill="FFFFFF"/>
        </w:rPr>
      </w:pPr>
    </w:p>
    <w:p w14:paraId="74C232A0" w14:textId="66DB56A0" w:rsidR="00C462B4" w:rsidRPr="00C37DAF" w:rsidRDefault="00C462B4" w:rsidP="00C16524">
      <w:pPr>
        <w:tabs>
          <w:tab w:val="left" w:pos="0"/>
        </w:tabs>
        <w:spacing w:after="0" w:line="240" w:lineRule="auto"/>
        <w:jc w:val="both"/>
        <w:outlineLvl w:val="0"/>
        <w:rPr>
          <w:rFonts w:ascii="Trebuchet MS" w:hAnsi="Trebuchet MS" w:cs="Open Sans"/>
          <w:u w:val="single"/>
          <w:shd w:val="clear" w:color="auto" w:fill="FFFFFF"/>
        </w:rPr>
      </w:pPr>
      <w:r w:rsidRPr="00C37DAF">
        <w:rPr>
          <w:rFonts w:ascii="Trebuchet MS" w:hAnsi="Trebuchet MS" w:cs="Open Sans"/>
          <w:u w:val="single"/>
          <w:shd w:val="clear" w:color="auto" w:fill="FFFFFF"/>
        </w:rPr>
        <w:t>Măsuri de diminuare a impactului asupra mediului produs de zgomot și vibrații</w:t>
      </w:r>
    </w:p>
    <w:p w14:paraId="7D814EAF" w14:textId="749E338C" w:rsidR="00C37DAF" w:rsidRDefault="00C37DAF" w:rsidP="00C16524">
      <w:pPr>
        <w:tabs>
          <w:tab w:val="left" w:pos="0"/>
        </w:tabs>
        <w:spacing w:after="0" w:line="240" w:lineRule="auto"/>
        <w:jc w:val="both"/>
        <w:outlineLvl w:val="0"/>
        <w:rPr>
          <w:rFonts w:ascii="Arial" w:eastAsia="SimSun" w:hAnsi="Arial" w:cs="Times New Roman Bold"/>
          <w:szCs w:val="24"/>
        </w:rPr>
      </w:pPr>
      <w:r w:rsidRPr="001614BB">
        <w:rPr>
          <w:rFonts w:ascii="Arial" w:eastAsia="SimSun" w:hAnsi="Arial" w:cs="Times New Roman Bold"/>
          <w:szCs w:val="24"/>
        </w:rPr>
        <w:t xml:space="preserve">În cazul lucrărilor </w:t>
      </w:r>
      <w:r>
        <w:rPr>
          <w:rFonts w:ascii="Arial" w:eastAsia="SimSun" w:hAnsi="Arial" w:cs="Times New Roman Bold"/>
          <w:szCs w:val="24"/>
        </w:rPr>
        <w:t xml:space="preserve">de exploatare și transport a masei lemnoase și a celor </w:t>
      </w:r>
      <w:r w:rsidRPr="001614BB">
        <w:rPr>
          <w:rFonts w:ascii="Arial" w:eastAsia="SimSun" w:hAnsi="Arial" w:cs="Times New Roman Bold"/>
          <w:szCs w:val="24"/>
        </w:rPr>
        <w:t xml:space="preserve">de construire </w:t>
      </w:r>
      <w:r>
        <w:rPr>
          <w:rFonts w:ascii="Arial" w:eastAsia="SimSun" w:hAnsi="Arial" w:cs="Times New Roman Bold"/>
          <w:szCs w:val="24"/>
        </w:rPr>
        <w:t xml:space="preserve">a drumurilor forestiere </w:t>
      </w:r>
      <w:r w:rsidRPr="001614BB">
        <w:rPr>
          <w:rFonts w:ascii="Arial" w:eastAsia="SimSun" w:hAnsi="Arial" w:cs="Times New Roman Bold"/>
          <w:szCs w:val="24"/>
        </w:rPr>
        <w:t>propuse, nivelul de zgomot este datorat utilajelor specifice lucrărilor, generatoare de zgomot și vibrații</w:t>
      </w:r>
      <w:r>
        <w:rPr>
          <w:rFonts w:ascii="Arial" w:eastAsia="SimSun" w:hAnsi="Arial" w:cs="Times New Roman Bold"/>
          <w:szCs w:val="24"/>
        </w:rPr>
        <w:t xml:space="preserve"> </w:t>
      </w:r>
      <w:r w:rsidRPr="001614BB">
        <w:rPr>
          <w:rFonts w:ascii="Arial" w:eastAsia="SimSun" w:hAnsi="Arial" w:cs="Times New Roman Bold"/>
          <w:szCs w:val="24"/>
        </w:rPr>
        <w:t>-</w:t>
      </w:r>
      <w:r>
        <w:rPr>
          <w:rFonts w:ascii="Arial" w:eastAsia="SimSun" w:hAnsi="Arial" w:cs="Times New Roman Bold"/>
          <w:szCs w:val="24"/>
        </w:rPr>
        <w:t xml:space="preserve"> </w:t>
      </w:r>
      <w:r w:rsidRPr="001614BB">
        <w:rPr>
          <w:rFonts w:ascii="Arial" w:eastAsia="SimSun" w:hAnsi="Arial" w:cs="Times New Roman Bold"/>
          <w:szCs w:val="24"/>
        </w:rPr>
        <w:t>autocamion, buldozer, excavator</w:t>
      </w:r>
      <w:r>
        <w:rPr>
          <w:rFonts w:ascii="Arial" w:eastAsia="SimSun" w:hAnsi="Arial" w:cs="Times New Roman Bold"/>
          <w:szCs w:val="24"/>
        </w:rPr>
        <w:t>.</w:t>
      </w:r>
    </w:p>
    <w:p w14:paraId="39F5F637" w14:textId="73DDA42A" w:rsidR="00C37DAF" w:rsidRDefault="00C37DAF" w:rsidP="00C37DAF">
      <w:pPr>
        <w:spacing w:after="0"/>
        <w:jc w:val="both"/>
        <w:rPr>
          <w:rFonts w:ascii="Arial" w:eastAsia="SimSun" w:hAnsi="Arial" w:cs="Arial"/>
          <w:szCs w:val="24"/>
        </w:rPr>
      </w:pPr>
      <w:r w:rsidRPr="001614BB">
        <w:rPr>
          <w:rFonts w:ascii="Arial" w:eastAsia="SimSun" w:hAnsi="Arial" w:cs="Arial"/>
          <w:szCs w:val="24"/>
        </w:rPr>
        <w:t xml:space="preserve">În scopul atenuării efectelor datorate surselor care nu se pot încadra în </w:t>
      </w:r>
      <w:r>
        <w:rPr>
          <w:rFonts w:ascii="Arial" w:eastAsia="SimSun" w:hAnsi="Arial" w:cs="Arial"/>
          <w:szCs w:val="24"/>
        </w:rPr>
        <w:t>limitele admise</w:t>
      </w:r>
      <w:r w:rsidRPr="001614BB">
        <w:rPr>
          <w:rFonts w:ascii="Arial" w:eastAsia="SimSun" w:hAnsi="Arial" w:cs="Arial"/>
          <w:szCs w:val="24"/>
        </w:rPr>
        <w:t xml:space="preserve"> (la distanţă mică), se impune dotarea cu echipamente de protecţie corespunzătoare pentru muncitori (căşti antifonate etc.).</w:t>
      </w:r>
    </w:p>
    <w:p w14:paraId="37F70C3E" w14:textId="77777777" w:rsidR="00C37DAF" w:rsidRDefault="00C37DAF" w:rsidP="00C37DAF">
      <w:pPr>
        <w:spacing w:after="0"/>
        <w:jc w:val="both"/>
        <w:rPr>
          <w:rFonts w:ascii="Arial" w:hAnsi="Arial" w:cs="Arial"/>
          <w:bCs/>
        </w:rPr>
      </w:pPr>
      <w:r w:rsidRPr="001614BB">
        <w:rPr>
          <w:rFonts w:ascii="Arial" w:hAnsi="Arial" w:cs="Arial"/>
          <w:bCs/>
        </w:rPr>
        <w:t xml:space="preserve">La finalizarea lucrărilor </w:t>
      </w:r>
      <w:r>
        <w:rPr>
          <w:rFonts w:ascii="Arial" w:hAnsi="Arial" w:cs="Arial"/>
          <w:bCs/>
        </w:rPr>
        <w:t xml:space="preserve">de execuție a drumurilor forestiere, </w:t>
      </w:r>
      <w:r w:rsidRPr="001614BB">
        <w:rPr>
          <w:rFonts w:ascii="Arial" w:hAnsi="Arial" w:cs="Arial"/>
          <w:bCs/>
        </w:rPr>
        <w:t>sursele de zgomot şi vibraţii vor fi determinate de transportul masei lemnoase cu autotrenuri forestiere, pe drumu</w:t>
      </w:r>
      <w:r>
        <w:rPr>
          <w:rFonts w:ascii="Arial" w:hAnsi="Arial" w:cs="Arial"/>
          <w:bCs/>
        </w:rPr>
        <w:t>rile</w:t>
      </w:r>
      <w:r w:rsidRPr="001614BB">
        <w:rPr>
          <w:rFonts w:ascii="Arial" w:hAnsi="Arial" w:cs="Arial"/>
          <w:bCs/>
        </w:rPr>
        <w:t xml:space="preserve"> nou construit</w:t>
      </w:r>
      <w:r>
        <w:rPr>
          <w:rFonts w:ascii="Arial" w:hAnsi="Arial" w:cs="Arial"/>
          <w:bCs/>
        </w:rPr>
        <w:t>e</w:t>
      </w:r>
      <w:r w:rsidRPr="001614BB">
        <w:rPr>
          <w:rFonts w:ascii="Arial" w:hAnsi="Arial" w:cs="Arial"/>
          <w:bCs/>
        </w:rPr>
        <w:t>.</w:t>
      </w:r>
    </w:p>
    <w:p w14:paraId="464A44E6" w14:textId="77777777" w:rsidR="00C37DAF" w:rsidRDefault="00C37DAF" w:rsidP="00C16524">
      <w:pPr>
        <w:tabs>
          <w:tab w:val="left" w:pos="0"/>
        </w:tabs>
        <w:spacing w:after="0" w:line="240" w:lineRule="auto"/>
        <w:jc w:val="both"/>
        <w:outlineLvl w:val="0"/>
        <w:rPr>
          <w:rFonts w:ascii="Arial" w:eastAsia="SimSun" w:hAnsi="Arial" w:cs="Times New Roman Bold"/>
          <w:szCs w:val="24"/>
        </w:rPr>
      </w:pPr>
    </w:p>
    <w:p w14:paraId="74B5F627" w14:textId="59979499" w:rsidR="00F14181" w:rsidRPr="00F14181" w:rsidRDefault="00F14181" w:rsidP="00F14181">
      <w:pPr>
        <w:widowControl w:val="0"/>
        <w:suppressAutoHyphens/>
        <w:autoSpaceDE w:val="0"/>
        <w:autoSpaceDN w:val="0"/>
        <w:adjustRightInd w:val="0"/>
        <w:spacing w:after="0"/>
        <w:jc w:val="both"/>
        <w:rPr>
          <w:rFonts w:ascii="Arial" w:eastAsia="Times New Roman" w:hAnsi="Arial" w:cs="Arial"/>
          <w:iCs/>
          <w:color w:val="000000"/>
          <w:u w:val="single"/>
          <w:lang w:eastAsia="ro-RO"/>
        </w:rPr>
      </w:pPr>
      <w:bookmarkStart w:id="17" w:name="_Toc173357433"/>
      <w:r>
        <w:rPr>
          <w:rFonts w:ascii="Arial" w:eastAsia="Times New Roman" w:hAnsi="Arial" w:cs="Arial"/>
          <w:iCs/>
          <w:color w:val="000000"/>
          <w:u w:val="single"/>
          <w:lang w:eastAsia="ro-RO"/>
        </w:rPr>
        <w:t>D</w:t>
      </w:r>
      <w:r w:rsidRPr="00F14181">
        <w:rPr>
          <w:rFonts w:ascii="Arial" w:eastAsia="Times New Roman" w:hAnsi="Arial" w:cs="Arial"/>
          <w:iCs/>
          <w:color w:val="000000"/>
          <w:u w:val="single"/>
          <w:lang w:eastAsia="ro-RO"/>
        </w:rPr>
        <w:t>eșeuri</w:t>
      </w:r>
    </w:p>
    <w:p w14:paraId="6D67C57F" w14:textId="00AC7FF8" w:rsidR="00F14181" w:rsidRPr="001614BB" w:rsidRDefault="00F14181" w:rsidP="00F14181">
      <w:pPr>
        <w:widowControl w:val="0"/>
        <w:suppressAutoHyphens/>
        <w:autoSpaceDE w:val="0"/>
        <w:autoSpaceDN w:val="0"/>
        <w:adjustRightInd w:val="0"/>
        <w:spacing w:after="0"/>
        <w:jc w:val="both"/>
        <w:rPr>
          <w:rFonts w:ascii="Arial" w:eastAsia="Times New Roman" w:hAnsi="Arial" w:cs="Arial"/>
          <w:iCs/>
          <w:color w:val="000000"/>
          <w:lang w:eastAsia="ro-RO"/>
        </w:rPr>
      </w:pPr>
      <w:r w:rsidRPr="001614BB">
        <w:rPr>
          <w:rFonts w:ascii="Arial" w:eastAsia="Times New Roman" w:hAnsi="Arial" w:cs="Arial"/>
          <w:iCs/>
          <w:color w:val="000000"/>
          <w:lang w:eastAsia="ro-RO"/>
        </w:rPr>
        <w:t>Deşeurile ce vor apărea cu ocazia implementării planului analizat se clasifică în două categorii de bază, după provenienţa lor:</w:t>
      </w:r>
    </w:p>
    <w:p w14:paraId="41108B1A" w14:textId="7A016166" w:rsidR="00F14181" w:rsidRPr="001614BB" w:rsidRDefault="00F14181" w:rsidP="00F14181">
      <w:pPr>
        <w:widowControl w:val="0"/>
        <w:suppressAutoHyphens/>
        <w:autoSpaceDE w:val="0"/>
        <w:autoSpaceDN w:val="0"/>
        <w:adjustRightInd w:val="0"/>
        <w:spacing w:after="0" w:line="276" w:lineRule="auto"/>
        <w:jc w:val="both"/>
        <w:rPr>
          <w:rFonts w:ascii="Arial" w:eastAsia="Times New Roman" w:hAnsi="Arial" w:cs="Arial"/>
          <w:iCs/>
          <w:color w:val="000000"/>
          <w:lang w:eastAsia="ro-RO"/>
        </w:rPr>
      </w:pPr>
      <w:r>
        <w:rPr>
          <w:rFonts w:ascii="Arial" w:eastAsia="Times New Roman" w:hAnsi="Arial" w:cs="Arial"/>
          <w:iCs/>
          <w:color w:val="000000"/>
          <w:lang w:eastAsia="ro-RO"/>
        </w:rPr>
        <w:t xml:space="preserve">- </w:t>
      </w:r>
      <w:r w:rsidRPr="001614BB">
        <w:rPr>
          <w:rFonts w:ascii="Arial" w:eastAsia="Times New Roman" w:hAnsi="Arial" w:cs="Arial"/>
          <w:iCs/>
          <w:color w:val="000000"/>
          <w:lang w:eastAsia="ro-RO"/>
        </w:rPr>
        <w:t>deşeuri menajere - provenite de la personalul care va efectua efectiv lucrările de construire a FN, lucrările de exploatare și transport a masei lemnoase și cele curente ulterioare, de exploatare</w:t>
      </w:r>
      <w:r>
        <w:rPr>
          <w:rFonts w:ascii="Arial" w:eastAsia="Times New Roman" w:hAnsi="Arial" w:cs="Arial"/>
          <w:iCs/>
          <w:color w:val="000000"/>
          <w:lang w:eastAsia="ro-RO"/>
        </w:rPr>
        <w:t xml:space="preserve"> și </w:t>
      </w:r>
      <w:r w:rsidRPr="001614BB">
        <w:rPr>
          <w:rFonts w:ascii="Arial" w:eastAsia="Times New Roman" w:hAnsi="Arial" w:cs="Arial"/>
          <w:iCs/>
          <w:color w:val="000000"/>
          <w:lang w:eastAsia="ro-RO"/>
        </w:rPr>
        <w:t xml:space="preserve">întreținere a drumurilor. </w:t>
      </w:r>
    </w:p>
    <w:p w14:paraId="32B548ED" w14:textId="1788AFD4" w:rsidR="00F14181" w:rsidRPr="001614BB" w:rsidRDefault="00F14181" w:rsidP="00F14181">
      <w:pPr>
        <w:widowControl w:val="0"/>
        <w:suppressAutoHyphens/>
        <w:autoSpaceDE w:val="0"/>
        <w:autoSpaceDN w:val="0"/>
        <w:adjustRightInd w:val="0"/>
        <w:spacing w:after="0" w:line="276" w:lineRule="auto"/>
        <w:jc w:val="both"/>
        <w:rPr>
          <w:rFonts w:ascii="Arial" w:eastAsia="Times New Roman" w:hAnsi="Arial" w:cs="Arial"/>
          <w:iCs/>
          <w:color w:val="000000"/>
          <w:lang w:eastAsia="ro-RO"/>
        </w:rPr>
      </w:pPr>
      <w:r>
        <w:rPr>
          <w:rFonts w:ascii="Arial" w:eastAsia="Times New Roman" w:hAnsi="Arial" w:cs="Arial"/>
          <w:iCs/>
          <w:color w:val="000000"/>
          <w:lang w:eastAsia="ro-RO"/>
        </w:rPr>
        <w:t xml:space="preserve">- </w:t>
      </w:r>
      <w:r w:rsidRPr="001614BB">
        <w:rPr>
          <w:rFonts w:ascii="Arial" w:eastAsia="Times New Roman" w:hAnsi="Arial" w:cs="Arial"/>
          <w:iCs/>
          <w:color w:val="000000"/>
          <w:lang w:eastAsia="ro-RO"/>
        </w:rPr>
        <w:t>deşeuri tehnologice - provenite din activităţile specifice de exploatare</w:t>
      </w:r>
      <w:r>
        <w:rPr>
          <w:rFonts w:ascii="Arial" w:eastAsia="Times New Roman" w:hAnsi="Arial" w:cs="Arial"/>
          <w:iCs/>
          <w:color w:val="000000"/>
          <w:lang w:eastAsia="ro-RO"/>
        </w:rPr>
        <w:t xml:space="preserve"> și </w:t>
      </w:r>
      <w:r w:rsidRPr="001614BB">
        <w:rPr>
          <w:rFonts w:ascii="Arial" w:eastAsia="Times New Roman" w:hAnsi="Arial" w:cs="Arial"/>
          <w:iCs/>
          <w:color w:val="000000"/>
          <w:lang w:eastAsia="ro-RO"/>
        </w:rPr>
        <w:t>transport a masei lemnoase, provenite din activităţile specifice de construcţie și, ulterior, din cea de întreținere a drumurilor forestiere.</w:t>
      </w:r>
    </w:p>
    <w:p w14:paraId="6FBB75D3" w14:textId="130CE065" w:rsidR="00F14181" w:rsidRPr="001614BB" w:rsidRDefault="00F14181" w:rsidP="00F14181">
      <w:pPr>
        <w:widowControl w:val="0"/>
        <w:suppressAutoHyphens/>
        <w:autoSpaceDE w:val="0"/>
        <w:autoSpaceDN w:val="0"/>
        <w:adjustRightInd w:val="0"/>
        <w:spacing w:after="0"/>
        <w:jc w:val="both"/>
        <w:rPr>
          <w:rFonts w:ascii="Arial" w:eastAsia="Times New Roman" w:hAnsi="Arial" w:cs="Arial"/>
          <w:iCs/>
          <w:color w:val="000000"/>
          <w:lang w:eastAsia="ro-RO"/>
        </w:rPr>
      </w:pPr>
      <w:r>
        <w:rPr>
          <w:rFonts w:ascii="Arial" w:eastAsia="Times New Roman" w:hAnsi="Arial" w:cs="Arial"/>
          <w:iCs/>
          <w:color w:val="000000"/>
          <w:lang w:eastAsia="ro-RO"/>
        </w:rPr>
        <w:t>Se va ține evidența gestiunii deșeurilor</w:t>
      </w:r>
      <w:r w:rsidRPr="001614BB">
        <w:rPr>
          <w:rFonts w:ascii="Arial" w:eastAsia="Times New Roman" w:hAnsi="Arial" w:cs="Arial"/>
          <w:iCs/>
          <w:color w:val="000000"/>
          <w:lang w:eastAsia="ro-RO"/>
        </w:rPr>
        <w:t xml:space="preserve"> conform listei din HG nr. 856/2002 privind evidenţa gestiunii deşeurilor</w:t>
      </w:r>
      <w:r>
        <w:rPr>
          <w:rFonts w:ascii="Arial" w:eastAsia="Times New Roman" w:hAnsi="Arial" w:cs="Arial"/>
          <w:iCs/>
          <w:color w:val="000000"/>
          <w:lang w:eastAsia="ro-RO"/>
        </w:rPr>
        <w:t xml:space="preserve"> și </w:t>
      </w:r>
      <w:r w:rsidRPr="001614BB">
        <w:rPr>
          <w:rFonts w:ascii="Arial" w:eastAsia="Times New Roman" w:hAnsi="Arial" w:cs="Arial"/>
          <w:iCs/>
          <w:color w:val="000000"/>
          <w:lang w:eastAsia="ro-RO"/>
        </w:rPr>
        <w:t xml:space="preserve">pentru aprobarea listei cuprinzând deşeurile, inclusiv deşeurile periculoase, </w:t>
      </w:r>
      <w:r>
        <w:rPr>
          <w:rFonts w:ascii="Arial" w:eastAsia="Times New Roman" w:hAnsi="Arial" w:cs="Arial"/>
          <w:iCs/>
          <w:color w:val="000000"/>
          <w:lang w:eastAsia="ro-RO"/>
        </w:rPr>
        <w:t>cu modificările și completările ulterioare.</w:t>
      </w:r>
    </w:p>
    <w:p w14:paraId="4944DBA1" w14:textId="77777777" w:rsidR="00F14181" w:rsidRDefault="00F14181" w:rsidP="004C0EAC">
      <w:pPr>
        <w:spacing w:after="0" w:line="240" w:lineRule="auto"/>
        <w:jc w:val="both"/>
        <w:rPr>
          <w:rFonts w:ascii="Trebuchet MS" w:hAnsi="Trebuchet MS"/>
          <w:b/>
          <w:bCs/>
        </w:rPr>
      </w:pPr>
    </w:p>
    <w:p w14:paraId="6621F592" w14:textId="256BCFA5" w:rsidR="004C0EAC" w:rsidRDefault="004C0EAC" w:rsidP="004C0EAC">
      <w:pPr>
        <w:spacing w:after="0" w:line="240" w:lineRule="auto"/>
        <w:jc w:val="both"/>
        <w:rPr>
          <w:rFonts w:ascii="Trebuchet MS" w:hAnsi="Trebuchet MS" w:cs="Arial"/>
          <w:b/>
        </w:rPr>
      </w:pPr>
      <w:r w:rsidRPr="00DB68B2">
        <w:rPr>
          <w:rFonts w:ascii="Trebuchet MS" w:hAnsi="Trebuchet MS"/>
          <w:b/>
          <w:bCs/>
        </w:rPr>
        <w:t>Măsurile de evitare și reducere a impactului</w:t>
      </w:r>
      <w:bookmarkEnd w:id="17"/>
      <w:r w:rsidR="00DB68B2" w:rsidRPr="00DB68B2">
        <w:rPr>
          <w:rFonts w:ascii="Trebuchet MS" w:hAnsi="Trebuchet MS" w:cs="Arial"/>
          <w:b/>
        </w:rPr>
        <w:t xml:space="preserve"> asupra speciilor și habitatelor de interes conservativ</w:t>
      </w:r>
    </w:p>
    <w:p w14:paraId="3409C116" w14:textId="77777777" w:rsidR="00030BBD" w:rsidRPr="00DB68B2" w:rsidRDefault="00030BBD" w:rsidP="004C0EAC">
      <w:pPr>
        <w:spacing w:after="0" w:line="240" w:lineRule="auto"/>
        <w:jc w:val="both"/>
        <w:rPr>
          <w:rFonts w:ascii="Trebuchet MS" w:hAnsi="Trebuchet MS"/>
          <w:b/>
          <w:bCs/>
        </w:rPr>
      </w:pPr>
    </w:p>
    <w:p w14:paraId="3FD6D9ED" w14:textId="77777777" w:rsidR="004C0EAC" w:rsidRPr="0042426C" w:rsidRDefault="004C0EAC" w:rsidP="004C0EAC">
      <w:pPr>
        <w:spacing w:after="0" w:line="240" w:lineRule="auto"/>
        <w:jc w:val="both"/>
        <w:rPr>
          <w:rFonts w:ascii="Trebuchet MS" w:hAnsi="Trebuchet MS"/>
          <w:bCs/>
        </w:rPr>
      </w:pPr>
      <w:r w:rsidRPr="0042426C">
        <w:rPr>
          <w:rFonts w:ascii="Trebuchet MS" w:hAnsi="Trebuchet MS"/>
          <w:bCs/>
        </w:rPr>
        <w:t>Măsurile de prevenire (P), evitare (E) și reducere (R) a impactului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737"/>
        <w:gridCol w:w="746"/>
        <w:gridCol w:w="1371"/>
        <w:gridCol w:w="1534"/>
        <w:gridCol w:w="1118"/>
        <w:gridCol w:w="1238"/>
        <w:gridCol w:w="1342"/>
      </w:tblGrid>
      <w:tr w:rsidR="004C0EAC" w:rsidRPr="00491D02" w14:paraId="4FB82461" w14:textId="77777777" w:rsidTr="0042426C">
        <w:trPr>
          <w:tblHeader/>
        </w:trPr>
        <w:tc>
          <w:tcPr>
            <w:tcW w:w="334" w:type="pct"/>
            <w:shd w:val="clear" w:color="auto" w:fill="auto"/>
          </w:tcPr>
          <w:p w14:paraId="3073248D" w14:textId="2A706744" w:rsidR="004C0EAC" w:rsidRPr="00491D02" w:rsidRDefault="004C0EAC" w:rsidP="00BB7F6B">
            <w:pPr>
              <w:spacing w:after="0" w:line="240" w:lineRule="auto"/>
              <w:jc w:val="both"/>
              <w:rPr>
                <w:rFonts w:ascii="Trebuchet MS" w:hAnsi="Trebuchet MS"/>
                <w:b/>
                <w:bCs/>
                <w:sz w:val="20"/>
                <w:szCs w:val="20"/>
              </w:rPr>
            </w:pPr>
            <w:bookmarkStart w:id="18" w:name="_Hlk162467093"/>
            <w:r w:rsidRPr="00491D02">
              <w:rPr>
                <w:rFonts w:ascii="Trebuchet MS" w:hAnsi="Trebuchet MS"/>
                <w:b/>
                <w:bCs/>
                <w:sz w:val="20"/>
                <w:szCs w:val="20"/>
              </w:rPr>
              <w:t>Nr.</w:t>
            </w:r>
            <w:r w:rsidR="0042426C">
              <w:rPr>
                <w:rFonts w:ascii="Trebuchet MS" w:hAnsi="Trebuchet MS"/>
                <w:b/>
                <w:bCs/>
                <w:sz w:val="20"/>
                <w:szCs w:val="20"/>
              </w:rPr>
              <w:t xml:space="preserve"> </w:t>
            </w:r>
            <w:r w:rsidRPr="00491D02">
              <w:rPr>
                <w:rFonts w:ascii="Trebuchet MS" w:hAnsi="Trebuchet MS"/>
                <w:b/>
                <w:bCs/>
                <w:sz w:val="20"/>
                <w:szCs w:val="20"/>
              </w:rPr>
              <w:t>crt.</w:t>
            </w:r>
          </w:p>
          <w:p w14:paraId="4C4E0BB1" w14:textId="2F9B03AD" w:rsidR="004C0EAC" w:rsidRPr="00491D02" w:rsidRDefault="004C0EAC" w:rsidP="00BB7F6B">
            <w:pPr>
              <w:spacing w:after="0" w:line="240" w:lineRule="auto"/>
              <w:jc w:val="both"/>
              <w:rPr>
                <w:rFonts w:ascii="Trebuchet MS" w:hAnsi="Trebuchet MS"/>
                <w:b/>
                <w:bCs/>
                <w:sz w:val="20"/>
                <w:szCs w:val="20"/>
              </w:rPr>
            </w:pPr>
          </w:p>
        </w:tc>
        <w:tc>
          <w:tcPr>
            <w:tcW w:w="892" w:type="pct"/>
            <w:shd w:val="clear" w:color="auto" w:fill="auto"/>
            <w:vAlign w:val="center"/>
          </w:tcPr>
          <w:p w14:paraId="6923504D"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Măsură/</w:t>
            </w:r>
          </w:p>
          <w:p w14:paraId="0ACC935C"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descriere</w:t>
            </w:r>
          </w:p>
        </w:tc>
        <w:tc>
          <w:tcPr>
            <w:tcW w:w="383" w:type="pct"/>
            <w:shd w:val="clear" w:color="auto" w:fill="auto"/>
            <w:vAlign w:val="center"/>
          </w:tcPr>
          <w:p w14:paraId="653DEDC9"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Tip</w:t>
            </w:r>
          </w:p>
          <w:p w14:paraId="13D82F29"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măsură</w:t>
            </w:r>
          </w:p>
          <w:p w14:paraId="6795E406"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(P/E/R)</w:t>
            </w:r>
          </w:p>
        </w:tc>
        <w:tc>
          <w:tcPr>
            <w:tcW w:w="704" w:type="pct"/>
            <w:shd w:val="clear" w:color="auto" w:fill="auto"/>
            <w:vAlign w:val="center"/>
          </w:tcPr>
          <w:p w14:paraId="7C59B9DB"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Specia/</w:t>
            </w:r>
          </w:p>
          <w:p w14:paraId="193BF42E"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habitatul afectat/ă</w:t>
            </w:r>
          </w:p>
        </w:tc>
        <w:tc>
          <w:tcPr>
            <w:tcW w:w="788" w:type="pct"/>
            <w:shd w:val="clear" w:color="auto" w:fill="auto"/>
            <w:vAlign w:val="center"/>
          </w:tcPr>
          <w:p w14:paraId="2C1358A9"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Parametru</w:t>
            </w:r>
          </w:p>
          <w:p w14:paraId="7D3D1DF6"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căruia i se</w:t>
            </w:r>
          </w:p>
          <w:p w14:paraId="2CB36D04"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adresează</w:t>
            </w:r>
          </w:p>
          <w:p w14:paraId="7A69F5A9"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măsura</w:t>
            </w:r>
          </w:p>
        </w:tc>
        <w:tc>
          <w:tcPr>
            <w:tcW w:w="574" w:type="pct"/>
            <w:shd w:val="clear" w:color="auto" w:fill="auto"/>
            <w:vAlign w:val="center"/>
          </w:tcPr>
          <w:p w14:paraId="4E0251F9"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Impactul</w:t>
            </w:r>
          </w:p>
          <w:p w14:paraId="4A0FA7C8"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căreia i se</w:t>
            </w:r>
          </w:p>
          <w:p w14:paraId="55A473D4"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adresează</w:t>
            </w:r>
          </w:p>
          <w:p w14:paraId="20FC737E"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măsura</w:t>
            </w:r>
          </w:p>
        </w:tc>
        <w:tc>
          <w:tcPr>
            <w:tcW w:w="636" w:type="pct"/>
            <w:shd w:val="clear" w:color="auto" w:fill="auto"/>
            <w:vAlign w:val="center"/>
          </w:tcPr>
          <w:p w14:paraId="0FE77CB2"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Perioada de</w:t>
            </w:r>
          </w:p>
          <w:p w14:paraId="3EA77CED"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implementare</w:t>
            </w:r>
          </w:p>
          <w:p w14:paraId="3A7055C8"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a măsurii</w:t>
            </w:r>
          </w:p>
        </w:tc>
        <w:tc>
          <w:tcPr>
            <w:tcW w:w="689" w:type="pct"/>
            <w:shd w:val="clear" w:color="auto" w:fill="auto"/>
            <w:vAlign w:val="center"/>
          </w:tcPr>
          <w:p w14:paraId="0297B0A7"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Locația</w:t>
            </w:r>
          </w:p>
          <w:p w14:paraId="1060A5BA"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implementării</w:t>
            </w:r>
          </w:p>
          <w:p w14:paraId="66C286BE"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
                <w:bCs/>
                <w:sz w:val="20"/>
                <w:szCs w:val="20"/>
              </w:rPr>
              <w:t>măsurii</w:t>
            </w:r>
          </w:p>
        </w:tc>
      </w:tr>
      <w:tr w:rsidR="004C0EAC" w:rsidRPr="00491D02" w14:paraId="480C7FB0" w14:textId="77777777" w:rsidTr="0042426C">
        <w:tc>
          <w:tcPr>
            <w:tcW w:w="334" w:type="pct"/>
            <w:shd w:val="clear" w:color="auto" w:fill="auto"/>
          </w:tcPr>
          <w:p w14:paraId="665872A8"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Cs/>
                <w:sz w:val="20"/>
                <w:szCs w:val="20"/>
              </w:rPr>
              <w:t>1</w:t>
            </w:r>
          </w:p>
        </w:tc>
        <w:tc>
          <w:tcPr>
            <w:tcW w:w="892" w:type="pct"/>
            <w:shd w:val="clear" w:color="auto" w:fill="auto"/>
          </w:tcPr>
          <w:p w14:paraId="6A33739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Aplicarea corespunzătoare a lucrărilor de îngrijire şi a tratamentelor prin efectuarea tăierilor în perioade (epoci) favorabile, perioade în care intervenţiile respective se fac </w:t>
            </w:r>
            <w:r w:rsidRPr="00491D02">
              <w:rPr>
                <w:rFonts w:ascii="Trebuchet MS" w:hAnsi="Trebuchet MS"/>
                <w:bCs/>
                <w:sz w:val="20"/>
                <w:szCs w:val="20"/>
              </w:rPr>
              <w:lastRenderedPageBreak/>
              <w:t>cu influenţe ecologice neg</w:t>
            </w:r>
            <w:r>
              <w:rPr>
                <w:rFonts w:ascii="Trebuchet MS" w:hAnsi="Trebuchet MS"/>
                <w:bCs/>
                <w:sz w:val="20"/>
                <w:szCs w:val="20"/>
              </w:rPr>
              <w:t>ative minime asupra arboretelor</w:t>
            </w:r>
            <w:r w:rsidRPr="00491D02">
              <w:rPr>
                <w:rFonts w:ascii="Trebuchet MS" w:hAnsi="Trebuchet MS"/>
                <w:bCs/>
                <w:sz w:val="20"/>
                <w:szCs w:val="20"/>
              </w:rPr>
              <w:t>.</w:t>
            </w:r>
          </w:p>
          <w:p w14:paraId="52E56807" w14:textId="77777777" w:rsidR="004C0EAC" w:rsidRPr="001704F0"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Se vor respecta normele tehnice privitoare la lucrările de îngrijire, la exploatare și transport a masei lemnoase. Impactul negativ se va resimţi din momentul aplicării unei tăieri în arboretul bătrân şi până când seminţişul natural instalat va asigura o acoperire corespunzătoare. </w:t>
            </w:r>
          </w:p>
          <w:p w14:paraId="45D4B30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Se va urmări păstrarea</w:t>
            </w:r>
            <w:r w:rsidRPr="001704F0">
              <w:rPr>
                <w:rFonts w:ascii="Trebuchet MS" w:hAnsi="Trebuchet MS"/>
                <w:bCs/>
                <w:sz w:val="20"/>
                <w:szCs w:val="20"/>
              </w:rPr>
              <w:t xml:space="preserve"> </w:t>
            </w:r>
            <w:r w:rsidRPr="00491D02">
              <w:rPr>
                <w:rFonts w:ascii="Trebuchet MS" w:hAnsi="Trebuchet MS"/>
                <w:bCs/>
                <w:sz w:val="20"/>
                <w:szCs w:val="20"/>
              </w:rPr>
              <w:t xml:space="preserve">proporției amestecurilor și menținerea după extragerea integrală a arboretului bătrân a minim </w:t>
            </w:r>
            <w:r w:rsidRPr="00491D02">
              <w:rPr>
                <w:rFonts w:ascii="Trebuchet MS" w:hAnsi="Trebuchet MS"/>
                <w:b/>
                <w:sz w:val="20"/>
                <w:szCs w:val="20"/>
              </w:rPr>
              <w:t>5 arbori/ha</w:t>
            </w:r>
            <w:r w:rsidRPr="00491D02">
              <w:rPr>
                <w:rFonts w:ascii="Trebuchet MS" w:hAnsi="Trebuchet MS"/>
                <w:bCs/>
                <w:sz w:val="20"/>
                <w:szCs w:val="20"/>
              </w:rPr>
              <w:t xml:space="preserve"> din rândul celor fără valoare economică - arbori de biodiversitate</w:t>
            </w:r>
            <w:r w:rsidRPr="001704F0">
              <w:rPr>
                <w:rFonts w:ascii="Trebuchet MS" w:hAnsi="Trebuchet MS"/>
                <w:bCs/>
                <w:sz w:val="20"/>
                <w:szCs w:val="20"/>
              </w:rPr>
              <w:t>.</w:t>
            </w:r>
          </w:p>
        </w:tc>
        <w:tc>
          <w:tcPr>
            <w:tcW w:w="383" w:type="pct"/>
            <w:shd w:val="clear" w:color="auto" w:fill="auto"/>
          </w:tcPr>
          <w:p w14:paraId="0BE4EF42"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Cs/>
                <w:sz w:val="20"/>
                <w:szCs w:val="20"/>
              </w:rPr>
              <w:lastRenderedPageBreak/>
              <w:t>P</w:t>
            </w:r>
          </w:p>
        </w:tc>
        <w:tc>
          <w:tcPr>
            <w:tcW w:w="704" w:type="pct"/>
            <w:shd w:val="clear" w:color="auto" w:fill="auto"/>
          </w:tcPr>
          <w:p w14:paraId="68BB770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9110 Păduri de fag de tip </w:t>
            </w:r>
            <w:r w:rsidRPr="00491D02">
              <w:rPr>
                <w:rFonts w:ascii="Trebuchet MS" w:hAnsi="Trebuchet MS"/>
                <w:bCs/>
                <w:i/>
                <w:sz w:val="20"/>
                <w:szCs w:val="20"/>
              </w:rPr>
              <w:t>Luzulo-Fagetum</w:t>
            </w:r>
          </w:p>
          <w:p w14:paraId="7AD2A015" w14:textId="77777777" w:rsidR="004C0EAC" w:rsidRPr="00491D02" w:rsidRDefault="004C0EAC" w:rsidP="00BB7F6B">
            <w:pPr>
              <w:spacing w:after="0" w:line="240" w:lineRule="auto"/>
              <w:jc w:val="both"/>
              <w:rPr>
                <w:rFonts w:ascii="Trebuchet MS" w:hAnsi="Trebuchet MS"/>
                <w:b/>
                <w:bCs/>
                <w:sz w:val="20"/>
                <w:szCs w:val="20"/>
              </w:rPr>
            </w:pPr>
          </w:p>
        </w:tc>
        <w:tc>
          <w:tcPr>
            <w:tcW w:w="788" w:type="pct"/>
            <w:shd w:val="clear" w:color="auto" w:fill="auto"/>
          </w:tcPr>
          <w:p w14:paraId="7D54439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Num</w:t>
            </w:r>
            <w:r w:rsidRPr="001704F0">
              <w:rPr>
                <w:rFonts w:ascii="Trebuchet MS" w:hAnsi="Trebuchet MS"/>
                <w:bCs/>
                <w:sz w:val="20"/>
                <w:szCs w:val="20"/>
              </w:rPr>
              <w:t>ă</w:t>
            </w:r>
            <w:r w:rsidRPr="00491D02">
              <w:rPr>
                <w:rFonts w:ascii="Trebuchet MS" w:hAnsi="Trebuchet MS"/>
                <w:bCs/>
                <w:sz w:val="20"/>
                <w:szCs w:val="20"/>
              </w:rPr>
              <w:t xml:space="preserve">r specii edificatoare </w:t>
            </w:r>
            <w:r w:rsidRPr="001704F0">
              <w:rPr>
                <w:rFonts w:ascii="Trebuchet MS" w:hAnsi="Trebuchet MS"/>
                <w:bCs/>
                <w:sz w:val="20"/>
                <w:szCs w:val="20"/>
              </w:rPr>
              <w:t>î</w:t>
            </w:r>
            <w:r w:rsidRPr="00491D02">
              <w:rPr>
                <w:rFonts w:ascii="Trebuchet MS" w:hAnsi="Trebuchet MS"/>
                <w:bCs/>
                <w:sz w:val="20"/>
                <w:szCs w:val="20"/>
              </w:rPr>
              <w:t>n stratul ierbos</w:t>
            </w:r>
            <w:r>
              <w:rPr>
                <w:rFonts w:ascii="Trebuchet MS" w:hAnsi="Trebuchet MS"/>
                <w:bCs/>
                <w:sz w:val="20"/>
                <w:szCs w:val="20"/>
              </w:rPr>
              <w:t>;</w:t>
            </w:r>
          </w:p>
          <w:p w14:paraId="24B1920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Insule de </w:t>
            </w:r>
            <w:r w:rsidRPr="001704F0">
              <w:rPr>
                <w:rFonts w:ascii="Trebuchet MS" w:hAnsi="Trebuchet MS"/>
                <w:bCs/>
                <w:sz w:val="20"/>
                <w:szCs w:val="20"/>
              </w:rPr>
              <w:t>î</w:t>
            </w:r>
            <w:r w:rsidRPr="00491D02">
              <w:rPr>
                <w:rFonts w:ascii="Trebuchet MS" w:hAnsi="Trebuchet MS"/>
                <w:bCs/>
                <w:sz w:val="20"/>
                <w:szCs w:val="20"/>
              </w:rPr>
              <w:t>mb</w:t>
            </w:r>
            <w:r w:rsidRPr="001704F0">
              <w:rPr>
                <w:rFonts w:ascii="Trebuchet MS" w:hAnsi="Trebuchet MS"/>
                <w:bCs/>
                <w:sz w:val="20"/>
                <w:szCs w:val="20"/>
              </w:rPr>
              <w:t>ă</w:t>
            </w:r>
            <w:r w:rsidRPr="00491D02">
              <w:rPr>
                <w:rFonts w:ascii="Trebuchet MS" w:hAnsi="Trebuchet MS"/>
                <w:bCs/>
                <w:sz w:val="20"/>
                <w:szCs w:val="20"/>
              </w:rPr>
              <w:t>tr</w:t>
            </w:r>
            <w:r w:rsidRPr="001704F0">
              <w:rPr>
                <w:rFonts w:ascii="Trebuchet MS" w:hAnsi="Trebuchet MS"/>
                <w:bCs/>
                <w:sz w:val="20"/>
                <w:szCs w:val="20"/>
              </w:rPr>
              <w:t>â</w:t>
            </w:r>
            <w:r w:rsidRPr="00491D02">
              <w:rPr>
                <w:rFonts w:ascii="Trebuchet MS" w:hAnsi="Trebuchet MS"/>
                <w:bCs/>
                <w:sz w:val="20"/>
                <w:szCs w:val="20"/>
              </w:rPr>
              <w:t xml:space="preserve">nire/arbori de biodeiversitate, </w:t>
            </w:r>
            <w:r w:rsidRPr="001704F0">
              <w:rPr>
                <w:rFonts w:ascii="Trebuchet MS" w:hAnsi="Trebuchet MS"/>
                <w:bCs/>
                <w:sz w:val="20"/>
                <w:szCs w:val="20"/>
              </w:rPr>
              <w:t>î</w:t>
            </w:r>
            <w:r w:rsidRPr="00491D02">
              <w:rPr>
                <w:rFonts w:ascii="Trebuchet MS" w:hAnsi="Trebuchet MS"/>
                <w:bCs/>
                <w:sz w:val="20"/>
                <w:szCs w:val="20"/>
              </w:rPr>
              <w:t>n sta</w:t>
            </w:r>
            <w:r w:rsidRPr="001704F0">
              <w:rPr>
                <w:rFonts w:ascii="Trebuchet MS" w:hAnsi="Trebuchet MS"/>
                <w:bCs/>
                <w:sz w:val="20"/>
                <w:szCs w:val="20"/>
              </w:rPr>
              <w:t>ț</w:t>
            </w:r>
            <w:r w:rsidRPr="00491D02">
              <w:rPr>
                <w:rFonts w:ascii="Trebuchet MS" w:hAnsi="Trebuchet MS"/>
                <w:bCs/>
                <w:sz w:val="20"/>
                <w:szCs w:val="20"/>
              </w:rPr>
              <w:t>iuni cu v</w:t>
            </w:r>
            <w:r w:rsidRPr="001704F0">
              <w:rPr>
                <w:rFonts w:ascii="Trebuchet MS" w:hAnsi="Trebuchet MS"/>
                <w:bCs/>
                <w:sz w:val="20"/>
                <w:szCs w:val="20"/>
              </w:rPr>
              <w:t>â</w:t>
            </w:r>
            <w:r w:rsidRPr="00491D02">
              <w:rPr>
                <w:rFonts w:ascii="Trebuchet MS" w:hAnsi="Trebuchet MS"/>
                <w:bCs/>
                <w:sz w:val="20"/>
                <w:szCs w:val="20"/>
              </w:rPr>
              <w:t xml:space="preserve">rsta peste 80 ani cu diametrul mai </w:t>
            </w:r>
            <w:r w:rsidRPr="00491D02">
              <w:rPr>
                <w:rFonts w:ascii="Trebuchet MS" w:hAnsi="Trebuchet MS"/>
                <w:bCs/>
                <w:sz w:val="20"/>
                <w:szCs w:val="20"/>
              </w:rPr>
              <w:lastRenderedPageBreak/>
              <w:t>mare de 45 cm</w:t>
            </w:r>
            <w:r>
              <w:rPr>
                <w:rFonts w:ascii="Trebuchet MS" w:hAnsi="Trebuchet MS"/>
                <w:bCs/>
                <w:sz w:val="20"/>
                <w:szCs w:val="20"/>
              </w:rPr>
              <w:t>;</w:t>
            </w:r>
          </w:p>
          <w:p w14:paraId="4B3B1956"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Cs/>
                <w:sz w:val="20"/>
                <w:szCs w:val="20"/>
              </w:rPr>
              <w:t>volumul de lemn mort/ha</w:t>
            </w:r>
            <w:r>
              <w:rPr>
                <w:rFonts w:ascii="Trebuchet MS" w:hAnsi="Trebuchet MS"/>
                <w:bCs/>
                <w:sz w:val="20"/>
                <w:szCs w:val="20"/>
              </w:rPr>
              <w:t>;</w:t>
            </w:r>
          </w:p>
        </w:tc>
        <w:tc>
          <w:tcPr>
            <w:tcW w:w="574" w:type="pct"/>
            <w:shd w:val="clear" w:color="auto" w:fill="auto"/>
          </w:tcPr>
          <w:p w14:paraId="3547E471"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Cs/>
                <w:sz w:val="20"/>
                <w:szCs w:val="20"/>
              </w:rPr>
              <w:lastRenderedPageBreak/>
              <w:t>B02.03 îndepărtarea lăstărișului</w:t>
            </w:r>
          </w:p>
        </w:tc>
        <w:tc>
          <w:tcPr>
            <w:tcW w:w="636" w:type="pct"/>
            <w:shd w:val="clear" w:color="auto" w:fill="auto"/>
          </w:tcPr>
          <w:p w14:paraId="2213819E" w14:textId="77777777" w:rsidR="004C0EAC" w:rsidRPr="00491D02" w:rsidRDefault="004C0EAC" w:rsidP="00BB7F6B">
            <w:pPr>
              <w:spacing w:after="0" w:line="240" w:lineRule="auto"/>
              <w:jc w:val="both"/>
              <w:rPr>
                <w:rFonts w:ascii="Trebuchet MS" w:hAnsi="Trebuchet MS"/>
                <w:b/>
                <w:bCs/>
                <w:sz w:val="20"/>
                <w:szCs w:val="20"/>
              </w:rPr>
            </w:pPr>
            <w:r w:rsidRPr="00491D02">
              <w:rPr>
                <w:rFonts w:ascii="Trebuchet MS" w:hAnsi="Trebuchet MS"/>
                <w:bCs/>
                <w:sz w:val="20"/>
                <w:szCs w:val="20"/>
              </w:rPr>
              <w:t>pe toată durata implementării planului</w:t>
            </w:r>
          </w:p>
        </w:tc>
        <w:tc>
          <w:tcPr>
            <w:tcW w:w="689" w:type="pct"/>
            <w:vMerge w:val="restart"/>
            <w:shd w:val="clear" w:color="auto" w:fill="auto"/>
          </w:tcPr>
          <w:p w14:paraId="6160579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în toate u.a.-urile parcurse cu lucrări în ROSCI0125: 83 A, 83 C, 96 B, 97 D, 84 A, 81, 82 B, 84 B, 85 B, 97 C, 95 C, 97 A, 99 B, 85 A, 95 </w:t>
            </w:r>
            <w:r w:rsidRPr="00491D02">
              <w:rPr>
                <w:rFonts w:ascii="Trebuchet MS" w:hAnsi="Trebuchet MS"/>
                <w:bCs/>
                <w:sz w:val="20"/>
                <w:szCs w:val="20"/>
              </w:rPr>
              <w:lastRenderedPageBreak/>
              <w:t>A, 96 A, 97 B, 98, 82 A, 83 B, 95 B, 95 D, 99 A</w:t>
            </w:r>
          </w:p>
        </w:tc>
      </w:tr>
      <w:tr w:rsidR="004C0EAC" w:rsidRPr="00491D02" w14:paraId="364BFB6C" w14:textId="77777777" w:rsidTr="0042426C">
        <w:tc>
          <w:tcPr>
            <w:tcW w:w="334" w:type="pct"/>
            <w:shd w:val="clear" w:color="auto" w:fill="auto"/>
          </w:tcPr>
          <w:p w14:paraId="228B624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2</w:t>
            </w:r>
          </w:p>
        </w:tc>
        <w:tc>
          <w:tcPr>
            <w:tcW w:w="892" w:type="pct"/>
            <w:shd w:val="clear" w:color="auto" w:fill="auto"/>
          </w:tcPr>
          <w:p w14:paraId="5844E686"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În toate parcelele/subparcelele din arii naturale protejate, care includ arborete de foioase sau de amestec, unde arboretele permit, și nu sunt alte restricții, vor fi menținuți minim </w:t>
            </w:r>
            <w:r w:rsidRPr="00491D02">
              <w:rPr>
                <w:rFonts w:ascii="Trebuchet MS" w:hAnsi="Trebuchet MS"/>
                <w:b/>
                <w:sz w:val="20"/>
                <w:szCs w:val="20"/>
              </w:rPr>
              <w:t>10 mc lemn mort/ ha</w:t>
            </w:r>
            <w:r w:rsidRPr="00491D02">
              <w:rPr>
                <w:rFonts w:ascii="Trebuchet MS" w:hAnsi="Trebuchet MS"/>
                <w:bCs/>
                <w:sz w:val="20"/>
                <w:szCs w:val="20"/>
              </w:rPr>
              <w:t xml:space="preserve">, </w:t>
            </w:r>
            <w:r w:rsidRPr="00491D02">
              <w:rPr>
                <w:rFonts w:ascii="Trebuchet MS" w:hAnsi="Trebuchet MS"/>
                <w:b/>
                <w:sz w:val="20"/>
                <w:szCs w:val="20"/>
              </w:rPr>
              <w:t>și minim 10 arbori pe picior/ha</w:t>
            </w:r>
            <w:r w:rsidRPr="00491D02">
              <w:rPr>
                <w:rFonts w:ascii="Trebuchet MS" w:hAnsi="Trebuchet MS"/>
                <w:bCs/>
                <w:sz w:val="20"/>
                <w:szCs w:val="20"/>
              </w:rPr>
              <w:t xml:space="preserve"> din categoria arborilor </w:t>
            </w:r>
            <w:r w:rsidRPr="00491D02">
              <w:rPr>
                <w:rFonts w:ascii="Trebuchet MS" w:hAnsi="Trebuchet MS"/>
                <w:bCs/>
                <w:sz w:val="20"/>
                <w:szCs w:val="20"/>
              </w:rPr>
              <w:lastRenderedPageBreak/>
              <w:t xml:space="preserve">putregăioși, arborilor groşi, scorburoși, parțial uscați, parțial debilitați, în funcție de particularitățile fiecărei suprafețe de fond forestier în parte. O atenție deosebită se va acorda tăierilor definitive în parchetele de exploatare, când firma ce exploatează trebuie să cunoască şi să aplice această prevedere. </w:t>
            </w:r>
          </w:p>
          <w:p w14:paraId="664C822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Acești arbori vor fi identificați și marcați/evidențiați la faza punerii în valoare a masei lemnoase.</w:t>
            </w:r>
          </w:p>
        </w:tc>
        <w:tc>
          <w:tcPr>
            <w:tcW w:w="383" w:type="pct"/>
            <w:shd w:val="clear" w:color="auto" w:fill="auto"/>
          </w:tcPr>
          <w:p w14:paraId="2029624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R</w:t>
            </w:r>
          </w:p>
        </w:tc>
        <w:tc>
          <w:tcPr>
            <w:tcW w:w="704" w:type="pct"/>
            <w:shd w:val="clear" w:color="auto" w:fill="auto"/>
          </w:tcPr>
          <w:p w14:paraId="6EAC881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9110 Păduri de fag de tip </w:t>
            </w:r>
            <w:r w:rsidRPr="00491D02">
              <w:rPr>
                <w:rFonts w:ascii="Trebuchet MS" w:hAnsi="Trebuchet MS"/>
                <w:bCs/>
                <w:i/>
                <w:sz w:val="20"/>
                <w:szCs w:val="20"/>
              </w:rPr>
              <w:t>Luzulo-Fagetum</w:t>
            </w:r>
          </w:p>
          <w:p w14:paraId="6BEE1167" w14:textId="77777777" w:rsidR="004C0EAC" w:rsidRPr="00491D02" w:rsidRDefault="004C0EAC" w:rsidP="00BB7F6B">
            <w:pPr>
              <w:spacing w:after="0" w:line="240" w:lineRule="auto"/>
              <w:jc w:val="both"/>
              <w:rPr>
                <w:rFonts w:ascii="Trebuchet MS" w:hAnsi="Trebuchet MS"/>
                <w:bCs/>
                <w:sz w:val="20"/>
                <w:szCs w:val="20"/>
              </w:rPr>
            </w:pPr>
          </w:p>
        </w:tc>
        <w:tc>
          <w:tcPr>
            <w:tcW w:w="788" w:type="pct"/>
            <w:shd w:val="clear" w:color="auto" w:fill="auto"/>
          </w:tcPr>
          <w:p w14:paraId="271E930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Volum lemn mort pe sol sau pe picio</w:t>
            </w:r>
            <w:r>
              <w:rPr>
                <w:rFonts w:ascii="Trebuchet MS" w:hAnsi="Trebuchet MS"/>
                <w:bCs/>
                <w:sz w:val="20"/>
                <w:szCs w:val="20"/>
              </w:rPr>
              <w:t>r cu diametru mai mare de 35 cm;</w:t>
            </w:r>
          </w:p>
          <w:p w14:paraId="5AFB621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Insule de imbatranire/arbori de biodeiversitate, in statiuni cu varsta peste 80 ani cu diametrul mai mare de 45 cm</w:t>
            </w:r>
          </w:p>
        </w:tc>
        <w:tc>
          <w:tcPr>
            <w:tcW w:w="574" w:type="pct"/>
            <w:shd w:val="clear" w:color="auto" w:fill="auto"/>
          </w:tcPr>
          <w:p w14:paraId="78EDD69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extragerea masei lemnoase</w:t>
            </w:r>
          </w:p>
        </w:tc>
        <w:tc>
          <w:tcPr>
            <w:tcW w:w="636" w:type="pct"/>
            <w:shd w:val="clear" w:color="auto" w:fill="auto"/>
          </w:tcPr>
          <w:p w14:paraId="574DD2A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 se vor stabili la faza întocmirii apv-urilor</w:t>
            </w:r>
          </w:p>
        </w:tc>
        <w:tc>
          <w:tcPr>
            <w:tcW w:w="689" w:type="pct"/>
            <w:vMerge/>
            <w:shd w:val="clear" w:color="auto" w:fill="auto"/>
            <w:vAlign w:val="center"/>
          </w:tcPr>
          <w:p w14:paraId="5F96C68D"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77098CF8" w14:textId="77777777" w:rsidTr="0042426C">
        <w:trPr>
          <w:trHeight w:val="2073"/>
        </w:trPr>
        <w:tc>
          <w:tcPr>
            <w:tcW w:w="334" w:type="pct"/>
            <w:shd w:val="clear" w:color="auto" w:fill="auto"/>
          </w:tcPr>
          <w:p w14:paraId="1BF91CC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3</w:t>
            </w:r>
          </w:p>
        </w:tc>
        <w:tc>
          <w:tcPr>
            <w:tcW w:w="892" w:type="pct"/>
            <w:shd w:val="clear" w:color="auto" w:fill="auto"/>
          </w:tcPr>
          <w:p w14:paraId="3ED2B1A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În toate parcelele/subparcelele aferente habitatului 9110 Păduri de fag de tip </w:t>
            </w:r>
            <w:r w:rsidRPr="00491D02">
              <w:rPr>
                <w:rFonts w:ascii="Trebuchet MS" w:hAnsi="Trebuchet MS"/>
                <w:bCs/>
                <w:i/>
                <w:iCs/>
                <w:sz w:val="20"/>
                <w:szCs w:val="20"/>
              </w:rPr>
              <w:t>Luzulo-Fagetum</w:t>
            </w:r>
            <w:r w:rsidRPr="00491D02">
              <w:rPr>
                <w:rFonts w:ascii="Trebuchet MS" w:hAnsi="Trebuchet MS"/>
                <w:bCs/>
                <w:sz w:val="20"/>
                <w:szCs w:val="20"/>
              </w:rPr>
              <w:t xml:space="preserve"> se va asigura:</w:t>
            </w:r>
          </w:p>
          <w:p w14:paraId="33F60A9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 Insule de imbatranire/arbori de biodiversitate, in statiuni cu varsta peste </w:t>
            </w:r>
            <w:r w:rsidRPr="00491D02">
              <w:rPr>
                <w:rFonts w:ascii="Trebuchet MS" w:hAnsi="Trebuchet MS"/>
                <w:b/>
                <w:sz w:val="20"/>
                <w:szCs w:val="20"/>
              </w:rPr>
              <w:t>100 an</w:t>
            </w:r>
            <w:r w:rsidRPr="00491D02">
              <w:rPr>
                <w:rFonts w:ascii="Trebuchet MS" w:hAnsi="Trebuchet MS"/>
                <w:bCs/>
                <w:sz w:val="20"/>
                <w:szCs w:val="20"/>
              </w:rPr>
              <w:t xml:space="preserve">i, formate din cel puțin </w:t>
            </w:r>
            <w:r w:rsidRPr="00491D02">
              <w:rPr>
                <w:rFonts w:ascii="Trebuchet MS" w:hAnsi="Trebuchet MS"/>
                <w:b/>
                <w:sz w:val="20"/>
                <w:szCs w:val="20"/>
              </w:rPr>
              <w:t>10 arbori/ha</w:t>
            </w:r>
          </w:p>
        </w:tc>
        <w:tc>
          <w:tcPr>
            <w:tcW w:w="383" w:type="pct"/>
            <w:shd w:val="clear" w:color="auto" w:fill="auto"/>
          </w:tcPr>
          <w:p w14:paraId="0101222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R</w:t>
            </w:r>
          </w:p>
        </w:tc>
        <w:tc>
          <w:tcPr>
            <w:tcW w:w="704" w:type="pct"/>
            <w:shd w:val="clear" w:color="auto" w:fill="auto"/>
          </w:tcPr>
          <w:p w14:paraId="238880E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9110 Păduri de fag de tip </w:t>
            </w:r>
            <w:r w:rsidRPr="00491D02">
              <w:rPr>
                <w:rFonts w:ascii="Trebuchet MS" w:hAnsi="Trebuchet MS"/>
                <w:bCs/>
                <w:i/>
                <w:iCs/>
                <w:sz w:val="20"/>
                <w:szCs w:val="20"/>
              </w:rPr>
              <w:t>Luzulo-Fagetum</w:t>
            </w:r>
          </w:p>
        </w:tc>
        <w:tc>
          <w:tcPr>
            <w:tcW w:w="788" w:type="pct"/>
            <w:shd w:val="clear" w:color="auto" w:fill="auto"/>
          </w:tcPr>
          <w:p w14:paraId="46C5B0A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Insule de imbatranire/arbori de biodiversitate, in statiuni cu varsta peste 80 ani</w:t>
            </w:r>
            <w:r>
              <w:rPr>
                <w:rFonts w:ascii="Trebuchet MS" w:hAnsi="Trebuchet MS"/>
                <w:bCs/>
                <w:sz w:val="20"/>
                <w:szCs w:val="20"/>
              </w:rPr>
              <w:t xml:space="preserve"> cu diametrul mai mare de 45 cm;</w:t>
            </w:r>
          </w:p>
        </w:tc>
        <w:tc>
          <w:tcPr>
            <w:tcW w:w="574" w:type="pct"/>
            <w:shd w:val="clear" w:color="auto" w:fill="auto"/>
          </w:tcPr>
          <w:p w14:paraId="2916C56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tcPr>
          <w:p w14:paraId="699F002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w:t>
            </w:r>
          </w:p>
        </w:tc>
        <w:tc>
          <w:tcPr>
            <w:tcW w:w="689" w:type="pct"/>
            <w:shd w:val="clear" w:color="auto" w:fill="auto"/>
          </w:tcPr>
          <w:p w14:paraId="13D5401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u.a: 83 A, 83 C, 96 B, 97 D, 84 A, 81, 82 B, 84 B, 85 B, 97 C, 95 C, 97 A, 99 B, 85 A, 95 A, 96 A, 97 B, 98, 82 A, 83 B, 95 B, 95 D, 99 A</w:t>
            </w:r>
          </w:p>
        </w:tc>
      </w:tr>
      <w:tr w:rsidR="004C0EAC" w:rsidRPr="00491D02" w14:paraId="1BCF3E59" w14:textId="77777777" w:rsidTr="0042426C">
        <w:tc>
          <w:tcPr>
            <w:tcW w:w="334" w:type="pct"/>
            <w:shd w:val="clear" w:color="auto" w:fill="auto"/>
          </w:tcPr>
          <w:p w14:paraId="447210A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4</w:t>
            </w:r>
          </w:p>
        </w:tc>
        <w:tc>
          <w:tcPr>
            <w:tcW w:w="892" w:type="pct"/>
            <w:shd w:val="clear" w:color="auto" w:fill="auto"/>
          </w:tcPr>
          <w:p w14:paraId="66F51182" w14:textId="77777777" w:rsidR="004C0EAC" w:rsidRPr="001704F0"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Respectarea normelor tehnice de exploatare și transport a masei lemnoase:</w:t>
            </w:r>
          </w:p>
          <w:p w14:paraId="62AD8F53"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asigurarea condiţiilor tehnice şi organizatorice pentru activităţile efectuate, astfel </w:t>
            </w:r>
            <w:r w:rsidRPr="001704F0">
              <w:rPr>
                <w:rFonts w:ascii="Trebuchet MS" w:hAnsi="Trebuchet MS"/>
                <w:bCs/>
                <w:sz w:val="20"/>
                <w:szCs w:val="20"/>
              </w:rPr>
              <w:lastRenderedPageBreak/>
              <w:t>încât să se prevină riscurile pentru persoane, bunuri sau mediul înconjurător;</w:t>
            </w:r>
          </w:p>
          <w:p w14:paraId="376060F5"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întreţinerea şi repararea utilajelor din dotare se va realiza în ateliere mecanice specializate;</w:t>
            </w:r>
          </w:p>
          <w:p w14:paraId="07746FDF"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la colectarea masei lemnoase se interzice târârea şi depozitarea buştenilor în albiile pârâurilor;</w:t>
            </w:r>
          </w:p>
          <w:p w14:paraId="18F481D3"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 </w:t>
            </w:r>
            <w:r w:rsidRPr="00491D02">
              <w:rPr>
                <w:rFonts w:ascii="Trebuchet MS" w:hAnsi="Trebuchet MS"/>
                <w:bCs/>
                <w:sz w:val="20"/>
                <w:szCs w:val="20"/>
              </w:rPr>
              <w:t>se va evita colectarea masei lemnoase pe timp nefavorabil (ploi);</w:t>
            </w:r>
          </w:p>
          <w:p w14:paraId="77253DE3"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exploatarea masei lemnoase se va realiza astfel încât să se evite degradarea solului;</w:t>
            </w:r>
          </w:p>
          <w:p w14:paraId="6AC41D2E"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în perioadele de îngheţ/dezgheţ sau cu precipitaţii abundente, în cazul în care platforma drumului auto forestier este îmbibată cu apă, se interzice transportul de orice fel;</w:t>
            </w:r>
          </w:p>
          <w:p w14:paraId="00A06753"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se vor nivela căile de scos-apropiat folosite la colectarea lemnului, după terminarea lucrărilor;</w:t>
            </w:r>
          </w:p>
          <w:p w14:paraId="24A88723"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 xml:space="preserve">arbori nemarcaţi situaţi pe limita căilor de scos-apropiat, vor fi protejaţi obligatoriu </w:t>
            </w:r>
            <w:r w:rsidRPr="00491D02">
              <w:rPr>
                <w:rFonts w:ascii="Trebuchet MS" w:hAnsi="Trebuchet MS"/>
                <w:bCs/>
                <w:sz w:val="20"/>
                <w:szCs w:val="20"/>
              </w:rPr>
              <w:lastRenderedPageBreak/>
              <w:t>împotriva vătămărilor, prin aplicarea de lugoane, ţăruşi şi manşoane;</w:t>
            </w:r>
          </w:p>
          <w:p w14:paraId="70551517"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doborârea arborilor se execută: în afara suprafeţelor cu regenerare naturală sau artificială, pentru a se evita distrugerea sau vătămarea puieţilor, respectiv pe direcţii care să nu producă vătămări sau rupturi ale arborilor nemarcaţi;</w:t>
            </w:r>
          </w:p>
          <w:p w14:paraId="0B1714B9"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la tăierile cu restricţii: colectarea lemnului se face în afara porţiunilor cu seminţiş, respectiv scosul lemnului se face prin târâre pe zăpadă şi prin semitârâre sau suspendare, în lipsa acesteia;</w:t>
            </w:r>
          </w:p>
          <w:p w14:paraId="0F82B4BB"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se interzice aplicarea tehnologiei de exploatare a arborilor cu coroană, varianta arbori întregi, cu excepţia cazurilor în care operaţiunea de scos-apropiat se realizează cu funiculare sau suspendat;</w:t>
            </w:r>
          </w:p>
          <w:p w14:paraId="245C3444"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 xml:space="preserve">la tăierile de produse principale cu restricţii, resturile de exploatare se strâng pe cioate, în grămezi cât </w:t>
            </w:r>
            <w:r w:rsidRPr="00491D02">
              <w:rPr>
                <w:rFonts w:ascii="Trebuchet MS" w:hAnsi="Trebuchet MS"/>
                <w:bCs/>
                <w:sz w:val="20"/>
                <w:szCs w:val="20"/>
              </w:rPr>
              <w:lastRenderedPageBreak/>
              <w:t>mai înalte, în afara ochiurilor sau zonelor cu seminţiş natural, fără a ocupa mai mult de 10% din suprafaţa parchetului;</w:t>
            </w:r>
          </w:p>
          <w:p w14:paraId="004DCF60"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la terminarea exploatării parchetului se interzice abandonarea resturilor de exploatare pe văile şi pâraiele din interiorul parchetelor;</w:t>
            </w:r>
          </w:p>
          <w:p w14:paraId="441951F8"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97235A">
              <w:rPr>
                <w:rFonts w:ascii="Trebuchet MS" w:hAnsi="Trebuchet MS"/>
                <w:bCs/>
                <w:sz w:val="20"/>
                <w:szCs w:val="20"/>
              </w:rPr>
              <w:t>restricționarea pășunatului, completarea cu molid a ochiurilor neregenerate  (9110)</w:t>
            </w:r>
          </w:p>
          <w:p w14:paraId="1A6A6480"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p</w:t>
            </w:r>
            <w:r w:rsidRPr="00491D02">
              <w:rPr>
                <w:rFonts w:ascii="Trebuchet MS" w:hAnsi="Trebuchet MS"/>
                <w:bCs/>
                <w:sz w:val="20"/>
                <w:szCs w:val="20"/>
              </w:rPr>
              <w:t>romovarea regenerărilor naturale în habitatele forestiere</w:t>
            </w:r>
            <w:r w:rsidRPr="001704F0">
              <w:rPr>
                <w:rFonts w:ascii="Trebuchet MS" w:hAnsi="Trebuchet MS"/>
                <w:bCs/>
                <w:sz w:val="20"/>
                <w:szCs w:val="20"/>
              </w:rPr>
              <w:t>;</w:t>
            </w:r>
          </w:p>
          <w:p w14:paraId="7E9E3659" w14:textId="77777777" w:rsidR="004C0EAC" w:rsidRPr="001704F0"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p</w:t>
            </w:r>
            <w:r w:rsidRPr="00491D02">
              <w:rPr>
                <w:rFonts w:ascii="Trebuchet MS" w:hAnsi="Trebuchet MS"/>
                <w:bCs/>
                <w:sz w:val="20"/>
                <w:szCs w:val="20"/>
              </w:rPr>
              <w:t>ăstrarea arborilor bătrâni, uscați și scorburoși</w:t>
            </w:r>
            <w:r w:rsidRPr="001704F0">
              <w:rPr>
                <w:rFonts w:ascii="Trebuchet MS" w:hAnsi="Trebuchet MS"/>
                <w:bCs/>
                <w:sz w:val="20"/>
                <w:szCs w:val="20"/>
              </w:rPr>
              <w:t>;</w:t>
            </w:r>
          </w:p>
          <w:p w14:paraId="1697E8D9" w14:textId="77777777" w:rsidR="004C0EAC" w:rsidRPr="001704F0"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l</w:t>
            </w:r>
            <w:r w:rsidRPr="00491D02">
              <w:rPr>
                <w:rFonts w:ascii="Trebuchet MS" w:hAnsi="Trebuchet MS"/>
                <w:bCs/>
                <w:sz w:val="20"/>
                <w:szCs w:val="20"/>
              </w:rPr>
              <w:t>imitarea construirii de drumuri forestiere și a exploatării în aceste zone</w:t>
            </w:r>
            <w:r w:rsidRPr="001704F0">
              <w:rPr>
                <w:rFonts w:ascii="Trebuchet MS" w:hAnsi="Trebuchet MS"/>
                <w:bCs/>
                <w:sz w:val="20"/>
                <w:szCs w:val="20"/>
              </w:rPr>
              <w:t>;</w:t>
            </w:r>
          </w:p>
          <w:p w14:paraId="5CCC91B1" w14:textId="77777777" w:rsidR="004C0EAC"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a</w:t>
            </w:r>
            <w:r w:rsidRPr="00491D02">
              <w:rPr>
                <w:rFonts w:ascii="Trebuchet MS" w:hAnsi="Trebuchet MS"/>
                <w:bCs/>
                <w:sz w:val="20"/>
                <w:szCs w:val="20"/>
              </w:rPr>
              <w:t>plicarea unui management silvic bazat pe promovarea regenerărilor naturale și a unei structuri a arboretelor care să mențină habitatul, atât ca structură și funcții, cât și ca suprafață</w:t>
            </w:r>
            <w:r w:rsidRPr="001704F0">
              <w:rPr>
                <w:rFonts w:ascii="Trebuchet MS" w:hAnsi="Trebuchet MS"/>
                <w:bCs/>
                <w:sz w:val="20"/>
                <w:szCs w:val="20"/>
              </w:rPr>
              <w:t>;</w:t>
            </w:r>
          </w:p>
          <w:p w14:paraId="2EFE0A5E" w14:textId="77777777" w:rsidR="004C0EAC" w:rsidRPr="001704F0" w:rsidRDefault="004C0EAC" w:rsidP="00BB7F6B">
            <w:pPr>
              <w:spacing w:after="0" w:line="240" w:lineRule="auto"/>
              <w:ind w:hanging="65"/>
              <w:jc w:val="both"/>
              <w:rPr>
                <w:rFonts w:ascii="Trebuchet MS" w:hAnsi="Trebuchet MS"/>
                <w:bCs/>
                <w:sz w:val="20"/>
                <w:szCs w:val="20"/>
              </w:rPr>
            </w:pPr>
            <w:r>
              <w:rPr>
                <w:rFonts w:ascii="Trebuchet MS" w:hAnsi="Trebuchet MS"/>
                <w:bCs/>
                <w:sz w:val="20"/>
                <w:szCs w:val="20"/>
              </w:rPr>
              <w:t>-</w:t>
            </w:r>
            <w:r w:rsidRPr="001704F0">
              <w:rPr>
                <w:rFonts w:ascii="Trebuchet MS" w:hAnsi="Trebuchet MS"/>
                <w:bCs/>
                <w:sz w:val="20"/>
                <w:szCs w:val="20"/>
              </w:rPr>
              <w:t>i</w:t>
            </w:r>
            <w:r w:rsidRPr="00491D02">
              <w:rPr>
                <w:rFonts w:ascii="Trebuchet MS" w:hAnsi="Trebuchet MS"/>
                <w:bCs/>
                <w:sz w:val="20"/>
                <w:szCs w:val="20"/>
              </w:rPr>
              <w:t>nterzicerea utilizării insecticidelor și p</w:t>
            </w:r>
            <w:r>
              <w:rPr>
                <w:rFonts w:ascii="Trebuchet MS" w:hAnsi="Trebuchet MS"/>
                <w:bCs/>
                <w:sz w:val="20"/>
                <w:szCs w:val="20"/>
              </w:rPr>
              <w:t>esticidelor;</w:t>
            </w:r>
          </w:p>
          <w:p w14:paraId="62E09489" w14:textId="77777777" w:rsidR="004C0EAC" w:rsidRPr="001704F0"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p</w:t>
            </w:r>
            <w:r w:rsidRPr="00491D02">
              <w:rPr>
                <w:rFonts w:ascii="Trebuchet MS" w:hAnsi="Trebuchet MS"/>
                <w:bCs/>
                <w:sz w:val="20"/>
                <w:szCs w:val="20"/>
              </w:rPr>
              <w:t xml:space="preserve">rotejarea stratului ierbos prin interzicerea </w:t>
            </w:r>
            <w:r w:rsidRPr="00491D02">
              <w:rPr>
                <w:rFonts w:ascii="Trebuchet MS" w:hAnsi="Trebuchet MS"/>
                <w:bCs/>
                <w:sz w:val="20"/>
                <w:szCs w:val="20"/>
              </w:rPr>
              <w:lastRenderedPageBreak/>
              <w:t>pășunatului în pădure</w:t>
            </w:r>
            <w:r w:rsidRPr="001704F0">
              <w:rPr>
                <w:rFonts w:ascii="Trebuchet MS" w:hAnsi="Trebuchet MS"/>
                <w:bCs/>
                <w:sz w:val="20"/>
                <w:szCs w:val="20"/>
              </w:rPr>
              <w:t>;</w:t>
            </w:r>
          </w:p>
          <w:p w14:paraId="5CAF242F" w14:textId="77777777" w:rsidR="004C0EAC" w:rsidRPr="001704F0"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i</w:t>
            </w:r>
            <w:r w:rsidRPr="00491D02">
              <w:rPr>
                <w:rFonts w:ascii="Trebuchet MS" w:hAnsi="Trebuchet MS"/>
                <w:bCs/>
                <w:sz w:val="20"/>
                <w:szCs w:val="20"/>
              </w:rPr>
              <w:t>nterzicerea arderii vegetației</w:t>
            </w:r>
            <w:r w:rsidRPr="001704F0">
              <w:rPr>
                <w:rFonts w:ascii="Trebuchet MS" w:hAnsi="Trebuchet MS"/>
                <w:bCs/>
                <w:sz w:val="20"/>
                <w:szCs w:val="20"/>
              </w:rPr>
              <w:t>;</w:t>
            </w:r>
          </w:p>
          <w:p w14:paraId="460C05CD" w14:textId="77777777" w:rsidR="004C0EAC" w:rsidRPr="001704F0"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p</w:t>
            </w:r>
            <w:r w:rsidRPr="00491D02">
              <w:rPr>
                <w:rFonts w:ascii="Trebuchet MS" w:hAnsi="Trebuchet MS"/>
                <w:bCs/>
                <w:sz w:val="20"/>
                <w:szCs w:val="20"/>
              </w:rPr>
              <w:t>ăstrarea vegetației arbustive de-a lungul lizierelor de pădure și în poieni</w:t>
            </w:r>
            <w:r w:rsidRPr="001704F0">
              <w:rPr>
                <w:rFonts w:ascii="Trebuchet MS" w:hAnsi="Trebuchet MS"/>
                <w:bCs/>
                <w:sz w:val="20"/>
                <w:szCs w:val="20"/>
              </w:rPr>
              <w:t>;</w:t>
            </w:r>
          </w:p>
          <w:p w14:paraId="5647646F" w14:textId="77777777" w:rsidR="004C0EAC" w:rsidRPr="001704F0"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r</w:t>
            </w:r>
            <w:r w:rsidRPr="00491D02">
              <w:rPr>
                <w:rFonts w:ascii="Trebuchet MS" w:hAnsi="Trebuchet MS"/>
                <w:bCs/>
                <w:sz w:val="20"/>
                <w:szCs w:val="20"/>
              </w:rPr>
              <w:t>estricționarea plantării/împăduririi cu alte specii decât cele specific habitatului</w:t>
            </w:r>
            <w:r w:rsidRPr="001704F0">
              <w:rPr>
                <w:rFonts w:ascii="Trebuchet MS" w:hAnsi="Trebuchet MS"/>
                <w:bCs/>
                <w:sz w:val="20"/>
                <w:szCs w:val="20"/>
              </w:rPr>
              <w:t>;</w:t>
            </w:r>
          </w:p>
          <w:p w14:paraId="0BE4E3CC" w14:textId="77777777" w:rsidR="004C0EAC" w:rsidRPr="001704F0"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m</w:t>
            </w:r>
            <w:r w:rsidRPr="00491D02">
              <w:rPr>
                <w:rFonts w:ascii="Trebuchet MS" w:hAnsi="Trebuchet MS"/>
                <w:bCs/>
                <w:sz w:val="20"/>
                <w:szCs w:val="20"/>
              </w:rPr>
              <w:t>enținerea în ecosistem a crengilor moarte căzute pe sol</w:t>
            </w:r>
            <w:r w:rsidRPr="001704F0">
              <w:rPr>
                <w:rFonts w:ascii="Trebuchet MS" w:hAnsi="Trebuchet MS"/>
                <w:bCs/>
                <w:sz w:val="20"/>
                <w:szCs w:val="20"/>
              </w:rPr>
              <w:t>;</w:t>
            </w:r>
          </w:p>
          <w:p w14:paraId="6703CB0B" w14:textId="77777777" w:rsidR="004C0EAC" w:rsidRPr="001704F0"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m</w:t>
            </w:r>
            <w:r w:rsidRPr="00491D02">
              <w:rPr>
                <w:rFonts w:ascii="Trebuchet MS" w:hAnsi="Trebuchet MS"/>
                <w:bCs/>
                <w:sz w:val="20"/>
                <w:szCs w:val="20"/>
              </w:rPr>
              <w:t>enținerea/restaurarea unei structuri verticale și orizontale complexe prin evitarea înființării de monoculturi echiene</w:t>
            </w:r>
            <w:r w:rsidRPr="001704F0">
              <w:rPr>
                <w:rFonts w:ascii="Trebuchet MS" w:hAnsi="Trebuchet MS"/>
                <w:bCs/>
                <w:sz w:val="20"/>
                <w:szCs w:val="20"/>
              </w:rPr>
              <w:t>;</w:t>
            </w:r>
          </w:p>
          <w:p w14:paraId="17915F35" w14:textId="77777777" w:rsidR="004C0EAC" w:rsidRPr="001704F0" w:rsidRDefault="004C0EAC" w:rsidP="00BB7F6B">
            <w:pPr>
              <w:spacing w:after="0" w:line="240" w:lineRule="auto"/>
              <w:ind w:hanging="65"/>
              <w:jc w:val="both"/>
              <w:rPr>
                <w:rFonts w:ascii="Trebuchet MS" w:hAnsi="Trebuchet MS"/>
                <w:bCs/>
                <w:sz w:val="20"/>
                <w:szCs w:val="20"/>
              </w:rPr>
            </w:pPr>
            <w:r w:rsidRPr="001704F0">
              <w:rPr>
                <w:rFonts w:ascii="Trebuchet MS" w:hAnsi="Trebuchet MS"/>
                <w:bCs/>
                <w:sz w:val="20"/>
                <w:szCs w:val="20"/>
              </w:rPr>
              <w:t>- p</w:t>
            </w:r>
            <w:r w:rsidRPr="00491D02">
              <w:rPr>
                <w:rFonts w:ascii="Trebuchet MS" w:hAnsi="Trebuchet MS"/>
                <w:bCs/>
                <w:sz w:val="20"/>
                <w:szCs w:val="20"/>
              </w:rPr>
              <w:t>ăstrarea arborilor izolați pe stâncării</w:t>
            </w:r>
            <w:r w:rsidRPr="001704F0">
              <w:rPr>
                <w:rFonts w:ascii="Trebuchet MS" w:hAnsi="Trebuchet MS"/>
                <w:bCs/>
                <w:sz w:val="20"/>
                <w:szCs w:val="20"/>
              </w:rPr>
              <w:t>;</w:t>
            </w:r>
          </w:p>
          <w:p w14:paraId="3EFE318C" w14:textId="77777777" w:rsidR="004C0EAC" w:rsidRPr="001704F0"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1704F0">
              <w:rPr>
                <w:rFonts w:ascii="Trebuchet MS" w:hAnsi="Trebuchet MS"/>
                <w:bCs/>
                <w:sz w:val="20"/>
                <w:szCs w:val="20"/>
              </w:rPr>
              <w:t>r</w:t>
            </w:r>
            <w:r w:rsidRPr="00491D02">
              <w:rPr>
                <w:rFonts w:ascii="Trebuchet MS" w:hAnsi="Trebuchet MS"/>
                <w:bCs/>
                <w:sz w:val="20"/>
                <w:szCs w:val="20"/>
              </w:rPr>
              <w:t>estricționarea igienizării pădurilor, fragmentarea și izolarea microhabitatelor corespunzătoare</w:t>
            </w:r>
            <w:r w:rsidRPr="001704F0">
              <w:rPr>
                <w:rFonts w:ascii="Trebuchet MS" w:hAnsi="Trebuchet MS"/>
                <w:bCs/>
                <w:sz w:val="20"/>
                <w:szCs w:val="20"/>
              </w:rPr>
              <w:t>;</w:t>
            </w:r>
          </w:p>
          <w:p w14:paraId="38BF91AA"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m</w:t>
            </w:r>
            <w:r w:rsidRPr="00491D02">
              <w:rPr>
                <w:rFonts w:ascii="Trebuchet MS" w:hAnsi="Trebuchet MS"/>
                <w:bCs/>
                <w:sz w:val="20"/>
                <w:szCs w:val="20"/>
              </w:rPr>
              <w:t xml:space="preserve">enținerea unui anumit număr de arbori groși, scorburoși la unitatea de suprafață, de regulă </w:t>
            </w:r>
            <w:r w:rsidRPr="00491D02">
              <w:rPr>
                <w:rFonts w:ascii="Trebuchet MS" w:hAnsi="Trebuchet MS"/>
                <w:b/>
                <w:sz w:val="20"/>
                <w:szCs w:val="20"/>
              </w:rPr>
              <w:t>3-4/ha,</w:t>
            </w:r>
            <w:r w:rsidRPr="00491D02">
              <w:rPr>
                <w:rFonts w:ascii="Trebuchet MS" w:hAnsi="Trebuchet MS"/>
                <w:bCs/>
                <w:sz w:val="20"/>
                <w:szCs w:val="20"/>
              </w:rPr>
              <w:t xml:space="preserve"> utilizați de speciile de păsări pentru amplasarea cuibului</w:t>
            </w:r>
            <w:r w:rsidRPr="001704F0">
              <w:rPr>
                <w:rFonts w:ascii="Trebuchet MS" w:hAnsi="Trebuchet MS"/>
                <w:bCs/>
                <w:sz w:val="20"/>
                <w:szCs w:val="20"/>
              </w:rPr>
              <w:t>;</w:t>
            </w:r>
          </w:p>
          <w:p w14:paraId="2843FD60"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i</w:t>
            </w:r>
            <w:r w:rsidRPr="00491D02">
              <w:rPr>
                <w:rFonts w:ascii="Trebuchet MS" w:hAnsi="Trebuchet MS"/>
                <w:bCs/>
                <w:sz w:val="20"/>
                <w:szCs w:val="20"/>
              </w:rPr>
              <w:t>nterzicerea corhănirii în cursuri de apă</w:t>
            </w:r>
            <w:r w:rsidRPr="001704F0">
              <w:rPr>
                <w:rFonts w:ascii="Trebuchet MS" w:hAnsi="Trebuchet MS"/>
                <w:bCs/>
                <w:sz w:val="20"/>
                <w:szCs w:val="20"/>
              </w:rPr>
              <w:t>;</w:t>
            </w:r>
          </w:p>
          <w:p w14:paraId="535C24D0" w14:textId="77777777" w:rsidR="004C0EAC" w:rsidRPr="00491D02"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c</w:t>
            </w:r>
            <w:r w:rsidRPr="00491D02">
              <w:rPr>
                <w:rFonts w:ascii="Trebuchet MS" w:hAnsi="Trebuchet MS"/>
                <w:bCs/>
                <w:sz w:val="20"/>
                <w:szCs w:val="20"/>
              </w:rPr>
              <w:t xml:space="preserve">ontrolul deplasării </w:t>
            </w:r>
            <w:r w:rsidRPr="00491D02">
              <w:rPr>
                <w:rFonts w:ascii="Trebuchet MS" w:hAnsi="Trebuchet MS"/>
                <w:bCs/>
                <w:sz w:val="20"/>
                <w:szCs w:val="20"/>
              </w:rPr>
              <w:lastRenderedPageBreak/>
              <w:t>vehiculelor cu motor în afara drumurilor special amenajate.</w:t>
            </w:r>
          </w:p>
        </w:tc>
        <w:tc>
          <w:tcPr>
            <w:tcW w:w="383" w:type="pct"/>
            <w:shd w:val="clear" w:color="auto" w:fill="auto"/>
          </w:tcPr>
          <w:p w14:paraId="10FD30B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E</w:t>
            </w:r>
          </w:p>
        </w:tc>
        <w:tc>
          <w:tcPr>
            <w:tcW w:w="704" w:type="pct"/>
            <w:shd w:val="clear" w:color="auto" w:fill="auto"/>
          </w:tcPr>
          <w:p w14:paraId="5C424DD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9110 Păduri de fag de tip </w:t>
            </w:r>
            <w:r w:rsidRPr="00491D02">
              <w:rPr>
                <w:rFonts w:ascii="Trebuchet MS" w:hAnsi="Trebuchet MS"/>
                <w:bCs/>
                <w:i/>
                <w:iCs/>
                <w:sz w:val="20"/>
                <w:szCs w:val="20"/>
              </w:rPr>
              <w:t>Luzulo-Fagetum</w:t>
            </w:r>
            <w:r w:rsidRPr="00491D02">
              <w:rPr>
                <w:rFonts w:ascii="Trebuchet MS" w:hAnsi="Trebuchet MS"/>
                <w:bCs/>
                <w:sz w:val="20"/>
                <w:szCs w:val="20"/>
              </w:rPr>
              <w:t>,</w:t>
            </w:r>
          </w:p>
          <w:p w14:paraId="76B22DBD" w14:textId="77777777" w:rsidR="004C0EAC" w:rsidRPr="00491D02" w:rsidRDefault="004C0EAC" w:rsidP="00BB7F6B">
            <w:pPr>
              <w:spacing w:after="0" w:line="240" w:lineRule="auto"/>
              <w:jc w:val="both"/>
              <w:rPr>
                <w:rFonts w:ascii="Trebuchet MS" w:hAnsi="Trebuchet MS"/>
                <w:bCs/>
                <w:sz w:val="20"/>
                <w:szCs w:val="20"/>
              </w:rPr>
            </w:pPr>
          </w:p>
          <w:p w14:paraId="2C91A1AC"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Tozzia carpathica</w:t>
            </w:r>
          </w:p>
          <w:p w14:paraId="69F4209E"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Dicranum viride</w:t>
            </w:r>
          </w:p>
          <w:p w14:paraId="55944522"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Hematocaulis Vernicosus</w:t>
            </w:r>
          </w:p>
          <w:p w14:paraId="342D0D3B"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Buxbaumia viridis</w:t>
            </w:r>
          </w:p>
          <w:p w14:paraId="3F616F25" w14:textId="77777777" w:rsidR="004C0EAC" w:rsidRPr="00491D02" w:rsidRDefault="004C0EAC" w:rsidP="00BB7F6B">
            <w:pPr>
              <w:spacing w:after="0" w:line="240" w:lineRule="auto"/>
              <w:jc w:val="both"/>
              <w:rPr>
                <w:rFonts w:ascii="Trebuchet MS" w:hAnsi="Trebuchet MS"/>
                <w:bCs/>
                <w:iCs/>
                <w:sz w:val="20"/>
                <w:szCs w:val="20"/>
                <w:u w:val="single"/>
              </w:rPr>
            </w:pPr>
            <w:r w:rsidRPr="00491D02">
              <w:rPr>
                <w:rFonts w:ascii="Trebuchet MS" w:hAnsi="Trebuchet MS"/>
                <w:bCs/>
                <w:i/>
                <w:iCs/>
                <w:sz w:val="20"/>
                <w:szCs w:val="20"/>
              </w:rPr>
              <w:lastRenderedPageBreak/>
              <w:t>Meesia longiseta</w:t>
            </w:r>
          </w:p>
          <w:p w14:paraId="17F1A8B3" w14:textId="77777777" w:rsidR="004C0EAC" w:rsidRPr="00491D02" w:rsidRDefault="004C0EAC" w:rsidP="00BB7F6B">
            <w:pPr>
              <w:spacing w:after="0" w:line="240" w:lineRule="auto"/>
              <w:jc w:val="both"/>
              <w:rPr>
                <w:rFonts w:ascii="Trebuchet MS" w:hAnsi="Trebuchet MS"/>
                <w:bCs/>
                <w:sz w:val="20"/>
                <w:szCs w:val="20"/>
              </w:rPr>
            </w:pPr>
          </w:p>
          <w:p w14:paraId="2CE18EBB" w14:textId="77777777" w:rsidR="004C0EAC" w:rsidRPr="00491D02" w:rsidRDefault="004C0EAC" w:rsidP="00BB7F6B">
            <w:pPr>
              <w:spacing w:after="0" w:line="240" w:lineRule="auto"/>
              <w:jc w:val="both"/>
              <w:rPr>
                <w:rFonts w:ascii="Trebuchet MS" w:hAnsi="Trebuchet MS"/>
                <w:bCs/>
                <w:sz w:val="20"/>
                <w:szCs w:val="20"/>
              </w:rPr>
            </w:pPr>
          </w:p>
        </w:tc>
        <w:tc>
          <w:tcPr>
            <w:tcW w:w="788" w:type="pct"/>
            <w:shd w:val="clear" w:color="auto" w:fill="auto"/>
          </w:tcPr>
          <w:p w14:paraId="642D5C2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Abundenta specii edificatoare de arbori</w:t>
            </w:r>
          </w:p>
          <w:p w14:paraId="3B34EAD5" w14:textId="77777777" w:rsidR="004C0EAC" w:rsidRPr="00491D02" w:rsidRDefault="004C0EAC" w:rsidP="00BB7F6B">
            <w:pPr>
              <w:spacing w:after="0" w:line="240" w:lineRule="auto"/>
              <w:jc w:val="both"/>
              <w:rPr>
                <w:rFonts w:ascii="Trebuchet MS" w:hAnsi="Trebuchet MS"/>
                <w:bCs/>
                <w:sz w:val="20"/>
                <w:szCs w:val="20"/>
              </w:rPr>
            </w:pPr>
          </w:p>
          <w:p w14:paraId="7821BCB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Numar specii edificatoare in stratul ierbos</w:t>
            </w:r>
          </w:p>
          <w:p w14:paraId="4152131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Insule de imbatranire/arbori de biodiversitate, in statiuni cu </w:t>
            </w:r>
            <w:r w:rsidRPr="00491D02">
              <w:rPr>
                <w:rFonts w:ascii="Trebuchet MS" w:hAnsi="Trebuchet MS"/>
                <w:bCs/>
                <w:sz w:val="20"/>
                <w:szCs w:val="20"/>
              </w:rPr>
              <w:lastRenderedPageBreak/>
              <w:t>varsta peste 80 ani cu diametrul mai mare de 45 cm</w:t>
            </w:r>
          </w:p>
          <w:p w14:paraId="04B4674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Volum lemn mort pe sol sau pe picior cu diametru mai mare de 35 cm/</w:t>
            </w:r>
          </w:p>
          <w:p w14:paraId="17EBC30D" w14:textId="77777777" w:rsidR="004C0EAC" w:rsidRPr="00491D02" w:rsidRDefault="004C0EAC" w:rsidP="00BB7F6B">
            <w:pPr>
              <w:spacing w:after="0" w:line="240" w:lineRule="auto"/>
              <w:jc w:val="both"/>
              <w:rPr>
                <w:rFonts w:ascii="Trebuchet MS" w:hAnsi="Trebuchet MS"/>
                <w:bCs/>
                <w:sz w:val="20"/>
                <w:szCs w:val="20"/>
              </w:rPr>
            </w:pPr>
          </w:p>
          <w:p w14:paraId="4AA6878A" w14:textId="77777777" w:rsidR="004C0EAC" w:rsidRPr="001704F0"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Distribuția habitatului</w:t>
            </w:r>
          </w:p>
          <w:p w14:paraId="71AA8D5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 (plante</w:t>
            </w:r>
            <w:r w:rsidRPr="001704F0">
              <w:rPr>
                <w:rFonts w:ascii="Trebuchet MS" w:hAnsi="Trebuchet MS"/>
                <w:bCs/>
                <w:sz w:val="20"/>
                <w:szCs w:val="20"/>
              </w:rPr>
              <w:t xml:space="preserve">: </w:t>
            </w:r>
            <w:r w:rsidRPr="001704F0">
              <w:t xml:space="preserve"> s</w:t>
            </w:r>
            <w:r w:rsidRPr="001704F0">
              <w:rPr>
                <w:rFonts w:ascii="Trebuchet MS" w:hAnsi="Trebuchet MS"/>
                <w:bCs/>
                <w:sz w:val="20"/>
                <w:szCs w:val="20"/>
              </w:rPr>
              <w:t>uprafata distributiei speciei</w:t>
            </w:r>
            <w:r w:rsidRPr="00491D02">
              <w:rPr>
                <w:rFonts w:ascii="Trebuchet MS" w:hAnsi="Trebuchet MS"/>
                <w:bCs/>
                <w:sz w:val="20"/>
                <w:szCs w:val="20"/>
              </w:rPr>
              <w:t>)</w:t>
            </w:r>
          </w:p>
        </w:tc>
        <w:tc>
          <w:tcPr>
            <w:tcW w:w="574" w:type="pct"/>
            <w:shd w:val="clear" w:color="auto" w:fill="auto"/>
          </w:tcPr>
          <w:p w14:paraId="36FD95D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B02</w:t>
            </w:r>
          </w:p>
          <w:p w14:paraId="3969C1A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Gestionarea și utilizarea</w:t>
            </w:r>
          </w:p>
          <w:p w14:paraId="2937032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pădurii și plantaţiei -extragerea masei lemnoase</w:t>
            </w:r>
          </w:p>
        </w:tc>
        <w:tc>
          <w:tcPr>
            <w:tcW w:w="636" w:type="pct"/>
            <w:shd w:val="clear" w:color="auto" w:fill="auto"/>
          </w:tcPr>
          <w:p w14:paraId="3E7FCC3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w:t>
            </w:r>
          </w:p>
        </w:tc>
        <w:tc>
          <w:tcPr>
            <w:tcW w:w="689" w:type="pct"/>
            <w:shd w:val="clear" w:color="auto" w:fill="auto"/>
          </w:tcPr>
          <w:p w14:paraId="47C997B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parcurse cu tăieri în ROSCI0125</w:t>
            </w:r>
          </w:p>
        </w:tc>
      </w:tr>
      <w:tr w:rsidR="004C0EAC" w:rsidRPr="00491D02" w14:paraId="48AE28DE" w14:textId="77777777" w:rsidTr="0042426C">
        <w:tc>
          <w:tcPr>
            <w:tcW w:w="334" w:type="pct"/>
            <w:shd w:val="clear" w:color="auto" w:fill="auto"/>
          </w:tcPr>
          <w:p w14:paraId="7897AC8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5</w:t>
            </w:r>
          </w:p>
        </w:tc>
        <w:tc>
          <w:tcPr>
            <w:tcW w:w="892" w:type="pct"/>
            <w:shd w:val="clear" w:color="auto" w:fill="auto"/>
          </w:tcPr>
          <w:p w14:paraId="6DC1B856" w14:textId="77777777" w:rsidR="004C0EAC" w:rsidRPr="001704F0"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Arboretele cu o pondere excesivă a răşinoaselor sau/şi a speciilor pioniere vor fi conduse către o compoziţie apropiată de cea a tipului natural de pădure, fie prin extragerea treptată a speciilor necorespunzătoare, în cazul arboretelor în care acestea au o proporţie de peste </w:t>
            </w:r>
            <w:r w:rsidRPr="00491D02">
              <w:rPr>
                <w:rFonts w:ascii="Trebuchet MS" w:hAnsi="Trebuchet MS"/>
                <w:b/>
                <w:sz w:val="20"/>
                <w:szCs w:val="20"/>
              </w:rPr>
              <w:t>20%,</w:t>
            </w:r>
            <w:r w:rsidRPr="00491D02">
              <w:rPr>
                <w:rFonts w:ascii="Trebuchet MS" w:hAnsi="Trebuchet MS"/>
                <w:bCs/>
                <w:sz w:val="20"/>
                <w:szCs w:val="20"/>
              </w:rPr>
              <w:t xml:space="preserve"> fie prin substituirea speciilor necorespunzătoare</w:t>
            </w:r>
            <w:r w:rsidRPr="001704F0">
              <w:rPr>
                <w:rFonts w:ascii="Trebuchet MS" w:hAnsi="Trebuchet MS"/>
                <w:bCs/>
                <w:sz w:val="20"/>
                <w:szCs w:val="20"/>
              </w:rPr>
              <w:t>;</w:t>
            </w:r>
          </w:p>
          <w:p w14:paraId="3BC9B59A" w14:textId="77777777" w:rsidR="004C0EAC" w:rsidRPr="001704F0"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 în momentul ajungerii la vârsta exploatabilităţii şi împădurirea cu specii corespunzătoare, în cazul arboretelor constituite în proporţie de cel puțin </w:t>
            </w:r>
            <w:r w:rsidRPr="00491D02">
              <w:rPr>
                <w:rFonts w:ascii="Trebuchet MS" w:hAnsi="Trebuchet MS"/>
                <w:b/>
                <w:sz w:val="20"/>
                <w:szCs w:val="20"/>
              </w:rPr>
              <w:t>80%</w:t>
            </w:r>
            <w:r w:rsidRPr="00491D02">
              <w:rPr>
                <w:rFonts w:ascii="Trebuchet MS" w:hAnsi="Trebuchet MS"/>
                <w:bCs/>
                <w:sz w:val="20"/>
                <w:szCs w:val="20"/>
              </w:rPr>
              <w:t xml:space="preserve"> din răşinoase sau/şi specii pioniere.</w:t>
            </w:r>
          </w:p>
          <w:p w14:paraId="4448A040"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se vor evita replantările şi completările cu molid şi pin în arealul fagului</w:t>
            </w:r>
            <w:r w:rsidRPr="001704F0">
              <w:rPr>
                <w:rFonts w:ascii="Trebuchet MS" w:hAnsi="Trebuchet MS"/>
                <w:bCs/>
                <w:sz w:val="20"/>
                <w:szCs w:val="20"/>
              </w:rPr>
              <w:t>;</w:t>
            </w:r>
          </w:p>
          <w:p w14:paraId="31387FC8"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lucrările de îngrijire şi conducere se vor executa la timp</w:t>
            </w:r>
            <w:r w:rsidRPr="001704F0">
              <w:rPr>
                <w:rFonts w:ascii="Trebuchet MS" w:hAnsi="Trebuchet MS"/>
                <w:bCs/>
                <w:sz w:val="20"/>
                <w:szCs w:val="20"/>
              </w:rPr>
              <w:t>;</w:t>
            </w:r>
          </w:p>
          <w:p w14:paraId="5F8AEEE6"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 xml:space="preserve">se va evita colectarea concentrată şi pe o durată lungă a arborilor prin târâre, pe linia de cea mai mare pantă, </w:t>
            </w:r>
            <w:r w:rsidRPr="00491D02">
              <w:rPr>
                <w:rFonts w:ascii="Trebuchet MS" w:hAnsi="Trebuchet MS"/>
                <w:bCs/>
                <w:sz w:val="20"/>
                <w:szCs w:val="20"/>
              </w:rPr>
              <w:lastRenderedPageBreak/>
              <w:t>respectiv pe terenurile cu înclinare mare</w:t>
            </w:r>
            <w:r w:rsidRPr="001704F0">
              <w:rPr>
                <w:rFonts w:ascii="Trebuchet MS" w:hAnsi="Trebuchet MS"/>
                <w:bCs/>
                <w:sz w:val="20"/>
                <w:szCs w:val="20"/>
              </w:rPr>
              <w:t>;</w:t>
            </w:r>
          </w:p>
          <w:p w14:paraId="6FFBE630"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se va evita menţinerea fără vegetaţie forestieră pentru o perioadă îndelungată a terenurilor înclinate și se va putea interveni în cazul apariţiei unor semne de torenţialitate</w:t>
            </w:r>
            <w:r w:rsidRPr="001704F0">
              <w:rPr>
                <w:rFonts w:ascii="Trebuchet MS" w:hAnsi="Trebuchet MS"/>
                <w:bCs/>
                <w:sz w:val="20"/>
                <w:szCs w:val="20"/>
              </w:rPr>
              <w:t>;</w:t>
            </w:r>
          </w:p>
          <w:p w14:paraId="2DBAAA36"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se vor valorifica la maxim posibilităţile de regenerare naturală din sămânţă a speciilor principale</w:t>
            </w:r>
            <w:r w:rsidRPr="001704F0">
              <w:rPr>
                <w:rFonts w:ascii="Trebuchet MS" w:hAnsi="Trebuchet MS"/>
                <w:bCs/>
                <w:sz w:val="20"/>
                <w:szCs w:val="20"/>
              </w:rPr>
              <w:t>;</w:t>
            </w:r>
          </w:p>
          <w:p w14:paraId="6D20AD4F"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lucrările silvice prevăzute în amenajamentele silvice se vor efectua în mod corespunzător și conform calendarului de execuție, pentru a evita degradarea solului și rănirea semințisului instalat</w:t>
            </w:r>
            <w:r w:rsidRPr="001704F0">
              <w:rPr>
                <w:rFonts w:ascii="Trebuchet MS" w:hAnsi="Trebuchet MS"/>
                <w:bCs/>
                <w:sz w:val="20"/>
                <w:szCs w:val="20"/>
              </w:rPr>
              <w:t>;</w:t>
            </w:r>
          </w:p>
          <w:p w14:paraId="19A5ABC8"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se va evita plantarea</w:t>
            </w:r>
            <w:r w:rsidRPr="001704F0">
              <w:rPr>
                <w:rFonts w:ascii="Trebuchet MS" w:hAnsi="Trebuchet MS"/>
                <w:bCs/>
                <w:sz w:val="20"/>
                <w:szCs w:val="20"/>
              </w:rPr>
              <w:t>;</w:t>
            </w:r>
          </w:p>
          <w:p w14:paraId="03BBE9B5"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se va evita substituirea speciilor native cu specii repede crescătoare, chiar și în cazul în care acest lucru se face în vederea prevenirii fenomenelor de eroziune a solului</w:t>
            </w:r>
            <w:r w:rsidRPr="001704F0">
              <w:rPr>
                <w:rFonts w:ascii="Trebuchet MS" w:hAnsi="Trebuchet MS"/>
                <w:bCs/>
                <w:sz w:val="20"/>
                <w:szCs w:val="20"/>
              </w:rPr>
              <w:t>;</w:t>
            </w:r>
          </w:p>
          <w:p w14:paraId="5B017442"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colectarea cetinei este interzisă</w:t>
            </w:r>
            <w:r w:rsidRPr="001704F0">
              <w:rPr>
                <w:rFonts w:ascii="Trebuchet MS" w:hAnsi="Trebuchet MS"/>
                <w:bCs/>
                <w:sz w:val="20"/>
                <w:szCs w:val="20"/>
              </w:rPr>
              <w:t>;</w:t>
            </w:r>
          </w:p>
          <w:p w14:paraId="61D5E7F5"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 xml:space="preserve">este interzis accesul fără drept, în afara drumurilor publice, cu </w:t>
            </w:r>
            <w:r w:rsidRPr="00491D02">
              <w:rPr>
                <w:rFonts w:ascii="Trebuchet MS" w:hAnsi="Trebuchet MS"/>
                <w:bCs/>
                <w:sz w:val="20"/>
                <w:szCs w:val="20"/>
              </w:rPr>
              <w:lastRenderedPageBreak/>
              <w:t>mijloace motorizate care utilizează carburanţi fosili în scopul practicării de sporturi</w:t>
            </w:r>
            <w:r w:rsidRPr="001704F0">
              <w:rPr>
                <w:rFonts w:ascii="Trebuchet MS" w:hAnsi="Trebuchet MS"/>
                <w:bCs/>
                <w:sz w:val="20"/>
                <w:szCs w:val="20"/>
              </w:rPr>
              <w:t>;</w:t>
            </w:r>
          </w:p>
          <w:p w14:paraId="663095FE"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se va asigura paza și protecția pădurilor, contra taierilor ilegale de arbori, scrijelirii arborilor, ruperii de arbuști, degradarea speciilor din covorul ierbos</w:t>
            </w:r>
            <w:r w:rsidRPr="001704F0">
              <w:rPr>
                <w:rFonts w:ascii="Trebuchet MS" w:hAnsi="Trebuchet MS"/>
                <w:bCs/>
                <w:sz w:val="20"/>
                <w:szCs w:val="20"/>
              </w:rPr>
              <w:t>;</w:t>
            </w:r>
          </w:p>
          <w:p w14:paraId="70F71201"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se va asigura controlul și prevenirea incendiilor</w:t>
            </w:r>
            <w:r w:rsidRPr="001704F0">
              <w:rPr>
                <w:rFonts w:ascii="Trebuchet MS" w:hAnsi="Trebuchet MS"/>
                <w:bCs/>
                <w:sz w:val="20"/>
                <w:szCs w:val="20"/>
              </w:rPr>
              <w:t>;</w:t>
            </w:r>
          </w:p>
          <w:p w14:paraId="517A9D4F"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se vor respecta cu strictețe normele tehnice de exploatare și transport a masei lemnoase</w:t>
            </w:r>
            <w:r w:rsidRPr="001704F0">
              <w:rPr>
                <w:rFonts w:ascii="Trebuchet MS" w:hAnsi="Trebuchet MS"/>
                <w:bCs/>
                <w:sz w:val="20"/>
                <w:szCs w:val="20"/>
              </w:rPr>
              <w:t>;</w:t>
            </w:r>
          </w:p>
          <w:p w14:paraId="67F1BDBB"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zonele dezgolite de vegetație forestieră, cum sunt căile de scos-apropiat, drumuri forestiere dezafectate, în măsura existenței resurselor necesare, se vor reconstrui ecologic, în vederea refacerii habitatelor naturale</w:t>
            </w:r>
            <w:r w:rsidRPr="001704F0">
              <w:rPr>
                <w:rFonts w:ascii="Trebuchet MS" w:hAnsi="Trebuchet MS"/>
                <w:bCs/>
                <w:sz w:val="20"/>
                <w:szCs w:val="20"/>
              </w:rPr>
              <w:t>;</w:t>
            </w:r>
          </w:p>
          <w:p w14:paraId="4008AD90"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 xml:space="preserve">menţinerea suprafeţelor actuale ale habitatului prin aplicarea unui set de intervenţii silviculturale specifice stadiului de dezvoltare al arboretelor, menite să </w:t>
            </w:r>
            <w:r w:rsidRPr="00491D02">
              <w:rPr>
                <w:rFonts w:ascii="Trebuchet MS" w:hAnsi="Trebuchet MS"/>
                <w:bCs/>
                <w:sz w:val="20"/>
                <w:szCs w:val="20"/>
              </w:rPr>
              <w:lastRenderedPageBreak/>
              <w:t>conducă structura şi compoziţia acestora spre tipurile fundamentale de pădure, implicit spre un statut de conservare favorabil al habitatului;</w:t>
            </w:r>
          </w:p>
          <w:p w14:paraId="27F7461B"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promovarea regenerării naturale a speciilor native in situ prin corelarea momentului tăielor de regenerare cu anii de fructificaţie;</w:t>
            </w:r>
          </w:p>
          <w:p w14:paraId="544936A6"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respectarea normelor silvice în ceea ce priveşte stabilirea formulelor de împădurire în cadrul lucrărilor de regenerări artificiale sau completarea regenerărilor naturale astfel încât să nu fie introduse specii din afara arealului, ce nu corespund tipurilor naturale de pădure (exemplu molid);</w:t>
            </w:r>
          </w:p>
          <w:p w14:paraId="17C26B07"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respectarea normelor silvice în ceea ce priveşte provenienţa genetică a materialului semincer destinat regenerărilor artificiale;</w:t>
            </w:r>
          </w:p>
          <w:p w14:paraId="1890B487"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 xml:space="preserve">promovarea unor metode şi tehnologii de exploatare a lemnului cât mai </w:t>
            </w:r>
            <w:r w:rsidRPr="00491D02">
              <w:rPr>
                <w:rFonts w:ascii="Trebuchet MS" w:hAnsi="Trebuchet MS"/>
                <w:bCs/>
                <w:sz w:val="20"/>
                <w:szCs w:val="20"/>
              </w:rPr>
              <w:lastRenderedPageBreak/>
              <w:t>puţin agresive pentru ecosistemele forestiere (promovarea colectării masei lemnoase prin suspendare);</w:t>
            </w:r>
          </w:p>
          <w:p w14:paraId="026A4F60"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evitarea extragerii arborilor bătrâni, scorburoşi, cu valoare economică oricum redusă;</w:t>
            </w:r>
          </w:p>
          <w:p w14:paraId="4373CF6C"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interzicerea păşunatului în pădure acest fapt având ca efect negativ compactarea solului şi îngreunarea regenerărilor naturale sau artificiale;</w:t>
            </w:r>
          </w:p>
          <w:p w14:paraId="4CE928E5"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controlul activităţilor turistice (campări, crearea de noi poteci);</w:t>
            </w:r>
          </w:p>
          <w:p w14:paraId="27D2AEB0" w14:textId="77777777" w:rsidR="004C0EAC" w:rsidRPr="001704F0"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interzicerea colectării necontrolate a speciilor de plante cu valoare economică;</w:t>
            </w:r>
          </w:p>
          <w:p w14:paraId="58845314" w14:textId="77777777" w:rsidR="004C0EAC" w:rsidRPr="00491D02"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xml:space="preserve">- </w:t>
            </w:r>
            <w:r w:rsidRPr="00491D02">
              <w:rPr>
                <w:rFonts w:ascii="Trebuchet MS" w:hAnsi="Trebuchet MS"/>
                <w:bCs/>
                <w:sz w:val="20"/>
                <w:szCs w:val="20"/>
              </w:rPr>
              <w:t>la lucrările de îngrijire a plantațiilor și a arboretelor tinere să se urmărească diminuarea proporției speciilor invazive, respectiv promovarea speciilor caracteristice tipului fundamental de pădure.</w:t>
            </w:r>
          </w:p>
        </w:tc>
        <w:tc>
          <w:tcPr>
            <w:tcW w:w="383" w:type="pct"/>
            <w:shd w:val="clear" w:color="auto" w:fill="auto"/>
            <w:vAlign w:val="center"/>
          </w:tcPr>
          <w:p w14:paraId="6774087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R</w:t>
            </w:r>
          </w:p>
        </w:tc>
        <w:tc>
          <w:tcPr>
            <w:tcW w:w="704" w:type="pct"/>
            <w:shd w:val="clear" w:color="auto" w:fill="auto"/>
          </w:tcPr>
          <w:p w14:paraId="6976CEF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9110 Păduri de fag de tip </w:t>
            </w:r>
            <w:r w:rsidRPr="00491D02">
              <w:rPr>
                <w:rFonts w:ascii="Trebuchet MS" w:hAnsi="Trebuchet MS"/>
                <w:bCs/>
                <w:i/>
                <w:sz w:val="20"/>
                <w:szCs w:val="20"/>
              </w:rPr>
              <w:t>Luzulo-Fagetum</w:t>
            </w:r>
          </w:p>
          <w:p w14:paraId="0DEFE4D5" w14:textId="77777777" w:rsidR="004C0EAC" w:rsidRPr="00491D02" w:rsidRDefault="004C0EAC" w:rsidP="00BB7F6B">
            <w:pPr>
              <w:spacing w:after="0" w:line="240" w:lineRule="auto"/>
              <w:jc w:val="both"/>
              <w:rPr>
                <w:rFonts w:ascii="Trebuchet MS" w:hAnsi="Trebuchet MS"/>
                <w:bCs/>
                <w:sz w:val="20"/>
                <w:szCs w:val="20"/>
              </w:rPr>
            </w:pPr>
          </w:p>
        </w:tc>
        <w:tc>
          <w:tcPr>
            <w:tcW w:w="788" w:type="pct"/>
            <w:shd w:val="clear" w:color="auto" w:fill="auto"/>
          </w:tcPr>
          <w:p w14:paraId="472A6AD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Numar specii edificatoare in stratul ierbos</w:t>
            </w:r>
          </w:p>
        </w:tc>
        <w:tc>
          <w:tcPr>
            <w:tcW w:w="574" w:type="pct"/>
            <w:shd w:val="clear" w:color="auto" w:fill="auto"/>
          </w:tcPr>
          <w:p w14:paraId="41517B1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B02 </w:t>
            </w:r>
          </w:p>
          <w:p w14:paraId="6DEB278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Gestionarea și utilizarea </w:t>
            </w:r>
          </w:p>
          <w:p w14:paraId="71580C2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pădurii și plantaţiei -extragerea masei lemnoase</w:t>
            </w:r>
          </w:p>
        </w:tc>
        <w:tc>
          <w:tcPr>
            <w:tcW w:w="636" w:type="pct"/>
            <w:shd w:val="clear" w:color="auto" w:fill="auto"/>
          </w:tcPr>
          <w:p w14:paraId="59D82C1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 se vor stabili la faza întocmirii apv-urilor</w:t>
            </w:r>
          </w:p>
        </w:tc>
        <w:tc>
          <w:tcPr>
            <w:tcW w:w="689" w:type="pct"/>
            <w:shd w:val="clear" w:color="auto" w:fill="auto"/>
          </w:tcPr>
          <w:p w14:paraId="552006B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u.a 83 A, 83 C, 96 B, 97 D, 84 A, 81, 82 B, 84 B, 85 B, 97 C, 95 C, 97 A, 99 B, 85 A, 95 A, 96 A, 97 B, 98, 82 A, 83 B, 95 B, 95 D, 99 A</w:t>
            </w:r>
          </w:p>
        </w:tc>
      </w:tr>
      <w:tr w:rsidR="004C0EAC" w:rsidRPr="00491D02" w14:paraId="1B0E11FC" w14:textId="77777777" w:rsidTr="0042426C">
        <w:trPr>
          <w:trHeight w:val="789"/>
        </w:trPr>
        <w:tc>
          <w:tcPr>
            <w:tcW w:w="334" w:type="pct"/>
            <w:vMerge w:val="restart"/>
            <w:shd w:val="clear" w:color="auto" w:fill="auto"/>
          </w:tcPr>
          <w:p w14:paraId="5C62A1B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6</w:t>
            </w:r>
          </w:p>
        </w:tc>
        <w:tc>
          <w:tcPr>
            <w:tcW w:w="892" w:type="pct"/>
            <w:vMerge w:val="restart"/>
            <w:shd w:val="clear" w:color="auto" w:fill="auto"/>
          </w:tcPr>
          <w:p w14:paraId="4EE1E35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Se vor utiliza autovehicule moderne, cu motoare și echipamente silențioase</w:t>
            </w:r>
            <w:r w:rsidRPr="001704F0">
              <w:rPr>
                <w:rFonts w:ascii="Trebuchet MS" w:hAnsi="Trebuchet MS"/>
                <w:bCs/>
                <w:sz w:val="20"/>
                <w:szCs w:val="20"/>
              </w:rPr>
              <w:t>;</w:t>
            </w:r>
          </w:p>
          <w:p w14:paraId="4ADC1504" w14:textId="77777777" w:rsidR="004C0EAC" w:rsidRPr="00491D02"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nu se vor utiliza surse de iluminat cu vapori de mercur</w:t>
            </w:r>
            <w:r w:rsidRPr="001704F0">
              <w:rPr>
                <w:rFonts w:ascii="Trebuchet MS" w:hAnsi="Trebuchet MS"/>
                <w:bCs/>
                <w:sz w:val="20"/>
                <w:szCs w:val="20"/>
              </w:rPr>
              <w:t>;</w:t>
            </w:r>
          </w:p>
          <w:p w14:paraId="781F1710" w14:textId="77777777" w:rsidR="004C0EAC" w:rsidRPr="00491D02"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w:t>
            </w:r>
            <w:r w:rsidRPr="00491D02">
              <w:rPr>
                <w:rFonts w:ascii="Trebuchet MS" w:hAnsi="Trebuchet MS"/>
                <w:bCs/>
                <w:sz w:val="20"/>
                <w:szCs w:val="20"/>
              </w:rPr>
              <w:t xml:space="preserve"> </w:t>
            </w:r>
            <w:r w:rsidRPr="001704F0">
              <w:rPr>
                <w:rFonts w:ascii="Trebuchet MS" w:hAnsi="Trebuchet MS"/>
                <w:bCs/>
                <w:sz w:val="20"/>
                <w:szCs w:val="20"/>
              </w:rPr>
              <w:t>p</w:t>
            </w:r>
            <w:r w:rsidRPr="00491D02">
              <w:rPr>
                <w:rFonts w:ascii="Trebuchet MS" w:hAnsi="Trebuchet MS"/>
                <w:bCs/>
                <w:sz w:val="20"/>
                <w:szCs w:val="20"/>
              </w:rPr>
              <w:t>entru realizarea lucrărilor se vor folosii utilaje cu inspectii tehnice la zi</w:t>
            </w:r>
            <w:r w:rsidRPr="001704F0">
              <w:rPr>
                <w:rFonts w:ascii="Trebuchet MS" w:hAnsi="Trebuchet MS"/>
                <w:bCs/>
                <w:sz w:val="20"/>
                <w:szCs w:val="20"/>
              </w:rPr>
              <w:t>;</w:t>
            </w:r>
          </w:p>
          <w:p w14:paraId="5BC4AE22" w14:textId="77777777" w:rsidR="004C0EAC" w:rsidRPr="00491D02" w:rsidRDefault="004C0EAC" w:rsidP="00BB7F6B">
            <w:pPr>
              <w:spacing w:after="0" w:line="240" w:lineRule="auto"/>
              <w:jc w:val="both"/>
              <w:rPr>
                <w:rFonts w:ascii="Trebuchet MS" w:hAnsi="Trebuchet MS"/>
                <w:bCs/>
                <w:sz w:val="20"/>
                <w:szCs w:val="20"/>
              </w:rPr>
            </w:pPr>
            <w:r w:rsidRPr="001704F0">
              <w:rPr>
                <w:rFonts w:ascii="Trebuchet MS" w:hAnsi="Trebuchet MS"/>
                <w:bCs/>
                <w:sz w:val="20"/>
                <w:szCs w:val="20"/>
              </w:rPr>
              <w:t>- v</w:t>
            </w:r>
            <w:r w:rsidRPr="00491D02">
              <w:rPr>
                <w:rFonts w:ascii="Trebuchet MS" w:hAnsi="Trebuchet MS"/>
                <w:bCs/>
                <w:sz w:val="20"/>
                <w:szCs w:val="20"/>
              </w:rPr>
              <w:t xml:space="preserve">or fi menținuți </w:t>
            </w:r>
            <w:r w:rsidRPr="00491D02">
              <w:rPr>
                <w:rFonts w:ascii="Trebuchet MS" w:hAnsi="Trebuchet MS"/>
                <w:b/>
                <w:sz w:val="20"/>
                <w:szCs w:val="20"/>
              </w:rPr>
              <w:t xml:space="preserve">minim 3 - 4 arbori </w:t>
            </w:r>
            <w:r w:rsidRPr="00491D02">
              <w:rPr>
                <w:rFonts w:ascii="Trebuchet MS" w:hAnsi="Trebuchet MS"/>
                <w:bCs/>
                <w:sz w:val="20"/>
                <w:szCs w:val="20"/>
              </w:rPr>
              <w:t xml:space="preserve">morți doborâți/căzuți din motive naturale/ha și </w:t>
            </w:r>
            <w:r w:rsidRPr="00491D02">
              <w:rPr>
                <w:rFonts w:ascii="Trebuchet MS" w:hAnsi="Trebuchet MS"/>
                <w:b/>
                <w:sz w:val="20"/>
                <w:szCs w:val="20"/>
              </w:rPr>
              <w:t>10 arbori pe picior</w:t>
            </w:r>
            <w:r w:rsidRPr="00491D02">
              <w:rPr>
                <w:rFonts w:ascii="Trebuchet MS" w:hAnsi="Trebuchet MS"/>
                <w:bCs/>
                <w:sz w:val="20"/>
                <w:szCs w:val="20"/>
              </w:rPr>
              <w:t xml:space="preserve"> din categoria arborilor putregăioși, arborilor groşi, scorburoși, parțial uscați, parțial debilitați </w:t>
            </w:r>
            <w:r w:rsidRPr="001704F0">
              <w:rPr>
                <w:rFonts w:ascii="Trebuchet MS" w:hAnsi="Trebuchet MS"/>
                <w:bCs/>
                <w:sz w:val="20"/>
                <w:szCs w:val="20"/>
              </w:rPr>
              <w:t>.</w:t>
            </w:r>
          </w:p>
        </w:tc>
        <w:tc>
          <w:tcPr>
            <w:tcW w:w="383" w:type="pct"/>
            <w:vMerge w:val="restart"/>
            <w:shd w:val="clear" w:color="auto" w:fill="auto"/>
            <w:vAlign w:val="center"/>
          </w:tcPr>
          <w:p w14:paraId="235928C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R</w:t>
            </w:r>
          </w:p>
        </w:tc>
        <w:tc>
          <w:tcPr>
            <w:tcW w:w="704" w:type="pct"/>
            <w:shd w:val="clear" w:color="auto" w:fill="auto"/>
          </w:tcPr>
          <w:p w14:paraId="2E7EB070"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Carbus hampei</w:t>
            </w:r>
          </w:p>
          <w:p w14:paraId="4D439779" w14:textId="77777777" w:rsidR="004C0EAC" w:rsidRPr="00491D02" w:rsidRDefault="004C0EAC" w:rsidP="00BB7F6B">
            <w:pPr>
              <w:spacing w:after="0" w:line="240" w:lineRule="auto"/>
              <w:jc w:val="both"/>
              <w:rPr>
                <w:rFonts w:ascii="Trebuchet MS" w:hAnsi="Trebuchet MS"/>
                <w:bCs/>
                <w:i/>
                <w:sz w:val="20"/>
                <w:szCs w:val="20"/>
              </w:rPr>
            </w:pPr>
          </w:p>
        </w:tc>
        <w:tc>
          <w:tcPr>
            <w:tcW w:w="788" w:type="pct"/>
            <w:tcBorders>
              <w:top w:val="single" w:sz="4" w:space="0" w:color="000000"/>
              <w:right w:val="single" w:sz="4" w:space="0" w:color="000000"/>
            </w:tcBorders>
            <w:shd w:val="clear" w:color="auto" w:fill="auto"/>
          </w:tcPr>
          <w:p w14:paraId="3516CE2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Aria de r</w:t>
            </w:r>
            <w:r w:rsidRPr="001704F0">
              <w:rPr>
                <w:rFonts w:ascii="Trebuchet MS" w:hAnsi="Trebuchet MS"/>
                <w:bCs/>
                <w:sz w:val="20"/>
                <w:szCs w:val="20"/>
              </w:rPr>
              <w:t>ă</w:t>
            </w:r>
            <w:r w:rsidRPr="00491D02">
              <w:rPr>
                <w:rFonts w:ascii="Trebuchet MS" w:hAnsi="Trebuchet MS"/>
                <w:bCs/>
                <w:sz w:val="20"/>
                <w:szCs w:val="20"/>
              </w:rPr>
              <w:t>spandire a speciei</w:t>
            </w:r>
          </w:p>
          <w:p w14:paraId="46F090A7" w14:textId="77777777" w:rsidR="004C0EAC" w:rsidRPr="00491D02" w:rsidRDefault="004C0EAC" w:rsidP="00BB7F6B">
            <w:pPr>
              <w:spacing w:after="0" w:line="240" w:lineRule="auto"/>
              <w:jc w:val="both"/>
              <w:rPr>
                <w:rFonts w:ascii="Trebuchet MS" w:hAnsi="Trebuchet MS"/>
                <w:bCs/>
                <w:sz w:val="20"/>
                <w:szCs w:val="20"/>
              </w:rPr>
            </w:pPr>
          </w:p>
        </w:tc>
        <w:tc>
          <w:tcPr>
            <w:tcW w:w="574" w:type="pct"/>
            <w:vMerge w:val="restart"/>
            <w:tcBorders>
              <w:top w:val="single" w:sz="4" w:space="0" w:color="000000"/>
              <w:left w:val="single" w:sz="4" w:space="0" w:color="000000"/>
            </w:tcBorders>
            <w:shd w:val="clear" w:color="auto" w:fill="auto"/>
          </w:tcPr>
          <w:p w14:paraId="15EA3D9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B02 </w:t>
            </w:r>
          </w:p>
          <w:p w14:paraId="564AC64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Gestionarea și utilizarea </w:t>
            </w:r>
          </w:p>
          <w:p w14:paraId="0DA4FFD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pădurii și plantaţiei -extragerea masei lemnoase</w:t>
            </w:r>
          </w:p>
        </w:tc>
        <w:tc>
          <w:tcPr>
            <w:tcW w:w="636" w:type="pct"/>
            <w:vMerge w:val="restart"/>
            <w:shd w:val="clear" w:color="auto" w:fill="auto"/>
          </w:tcPr>
          <w:p w14:paraId="0DF691A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w:t>
            </w:r>
          </w:p>
        </w:tc>
        <w:tc>
          <w:tcPr>
            <w:tcW w:w="689" w:type="pct"/>
            <w:vMerge w:val="restart"/>
            <w:shd w:val="clear" w:color="auto" w:fill="auto"/>
          </w:tcPr>
          <w:p w14:paraId="473D706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în toate parcelele din ROSCI0125 parcurse cu lucrări: 83 A, 83 C, 96 B, 97 D, 84 A, 81, 82 B, 84 B, 85 B, 97 C, 95 C, 97 A, 99 B, 85 A, 95 A, 96 A, 97 B, 98, 82 A, 83 B, 95 B, 95 D, 99 A </w:t>
            </w:r>
          </w:p>
        </w:tc>
      </w:tr>
      <w:tr w:rsidR="004C0EAC" w:rsidRPr="00491D02" w14:paraId="6E58E8EE" w14:textId="77777777" w:rsidTr="0042426C">
        <w:trPr>
          <w:trHeight w:val="789"/>
        </w:trPr>
        <w:tc>
          <w:tcPr>
            <w:tcW w:w="334" w:type="pct"/>
            <w:vMerge/>
            <w:shd w:val="clear" w:color="auto" w:fill="auto"/>
          </w:tcPr>
          <w:p w14:paraId="05D4BFFA" w14:textId="77777777" w:rsidR="004C0EAC" w:rsidRPr="00491D02" w:rsidRDefault="004C0EAC" w:rsidP="00BB7F6B">
            <w:pPr>
              <w:spacing w:after="0" w:line="240" w:lineRule="auto"/>
              <w:jc w:val="both"/>
              <w:rPr>
                <w:rFonts w:ascii="Trebuchet MS" w:hAnsi="Trebuchet MS"/>
                <w:bCs/>
                <w:sz w:val="20"/>
                <w:szCs w:val="20"/>
              </w:rPr>
            </w:pPr>
          </w:p>
        </w:tc>
        <w:tc>
          <w:tcPr>
            <w:tcW w:w="892" w:type="pct"/>
            <w:vMerge/>
            <w:shd w:val="clear" w:color="auto" w:fill="auto"/>
          </w:tcPr>
          <w:p w14:paraId="4DD57B9D" w14:textId="77777777" w:rsidR="004C0EAC" w:rsidRPr="00491D02" w:rsidRDefault="004C0EAC" w:rsidP="00BB7F6B">
            <w:pPr>
              <w:numPr>
                <w:ilvl w:val="0"/>
                <w:numId w:val="62"/>
              </w:numPr>
              <w:spacing w:after="0" w:line="240" w:lineRule="auto"/>
              <w:jc w:val="both"/>
              <w:rPr>
                <w:rFonts w:ascii="Trebuchet MS" w:hAnsi="Trebuchet MS"/>
                <w:bCs/>
                <w:sz w:val="20"/>
                <w:szCs w:val="20"/>
              </w:rPr>
            </w:pPr>
          </w:p>
        </w:tc>
        <w:tc>
          <w:tcPr>
            <w:tcW w:w="383" w:type="pct"/>
            <w:vMerge/>
            <w:shd w:val="clear" w:color="auto" w:fill="auto"/>
            <w:vAlign w:val="center"/>
          </w:tcPr>
          <w:p w14:paraId="11F40CCE" w14:textId="77777777" w:rsidR="004C0EAC" w:rsidRPr="00491D02" w:rsidRDefault="004C0EAC" w:rsidP="00BB7F6B">
            <w:pPr>
              <w:spacing w:after="0" w:line="240" w:lineRule="auto"/>
              <w:jc w:val="both"/>
              <w:rPr>
                <w:rFonts w:ascii="Trebuchet MS" w:hAnsi="Trebuchet MS"/>
                <w:bCs/>
                <w:sz w:val="20"/>
                <w:szCs w:val="20"/>
              </w:rPr>
            </w:pPr>
          </w:p>
        </w:tc>
        <w:tc>
          <w:tcPr>
            <w:tcW w:w="704" w:type="pct"/>
            <w:shd w:val="clear" w:color="auto" w:fill="auto"/>
          </w:tcPr>
          <w:p w14:paraId="5A9BFB59"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Euplagia quadripunctaria</w:t>
            </w:r>
          </w:p>
          <w:p w14:paraId="2D066E3C" w14:textId="77777777" w:rsidR="004C0EAC" w:rsidRPr="00491D02" w:rsidRDefault="004C0EAC" w:rsidP="00BB7F6B">
            <w:pPr>
              <w:spacing w:after="0" w:line="240" w:lineRule="auto"/>
              <w:jc w:val="both"/>
              <w:rPr>
                <w:rFonts w:ascii="Trebuchet MS" w:hAnsi="Trebuchet MS"/>
                <w:bCs/>
                <w:i/>
                <w:sz w:val="20"/>
                <w:szCs w:val="20"/>
              </w:rPr>
            </w:pPr>
          </w:p>
        </w:tc>
        <w:tc>
          <w:tcPr>
            <w:tcW w:w="788" w:type="pct"/>
            <w:tcBorders>
              <w:bottom w:val="single" w:sz="4" w:space="0" w:color="000000"/>
              <w:right w:val="single" w:sz="4" w:space="0" w:color="000000"/>
            </w:tcBorders>
            <w:shd w:val="clear" w:color="auto" w:fill="auto"/>
          </w:tcPr>
          <w:p w14:paraId="6ABFB2A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Densitate populatie</w:t>
            </w:r>
          </w:p>
        </w:tc>
        <w:tc>
          <w:tcPr>
            <w:tcW w:w="574" w:type="pct"/>
            <w:vMerge/>
            <w:tcBorders>
              <w:left w:val="single" w:sz="4" w:space="0" w:color="000000"/>
            </w:tcBorders>
            <w:shd w:val="clear" w:color="auto" w:fill="auto"/>
          </w:tcPr>
          <w:p w14:paraId="5735E671" w14:textId="77777777" w:rsidR="004C0EAC" w:rsidRPr="00491D02" w:rsidRDefault="004C0EAC" w:rsidP="00BB7F6B">
            <w:pPr>
              <w:spacing w:after="0" w:line="240" w:lineRule="auto"/>
              <w:jc w:val="both"/>
              <w:rPr>
                <w:rFonts w:ascii="Trebuchet MS" w:hAnsi="Trebuchet MS"/>
                <w:bCs/>
                <w:sz w:val="20"/>
                <w:szCs w:val="20"/>
              </w:rPr>
            </w:pPr>
          </w:p>
        </w:tc>
        <w:tc>
          <w:tcPr>
            <w:tcW w:w="636" w:type="pct"/>
            <w:vMerge/>
            <w:shd w:val="clear" w:color="auto" w:fill="auto"/>
          </w:tcPr>
          <w:p w14:paraId="49D67037" w14:textId="77777777" w:rsidR="004C0EAC" w:rsidRPr="00491D02" w:rsidRDefault="004C0EAC" w:rsidP="00BB7F6B">
            <w:pPr>
              <w:spacing w:after="0" w:line="240" w:lineRule="auto"/>
              <w:jc w:val="both"/>
              <w:rPr>
                <w:rFonts w:ascii="Trebuchet MS" w:hAnsi="Trebuchet MS"/>
                <w:bCs/>
                <w:sz w:val="20"/>
                <w:szCs w:val="20"/>
              </w:rPr>
            </w:pPr>
          </w:p>
        </w:tc>
        <w:tc>
          <w:tcPr>
            <w:tcW w:w="689" w:type="pct"/>
            <w:vMerge/>
            <w:shd w:val="clear" w:color="auto" w:fill="auto"/>
          </w:tcPr>
          <w:p w14:paraId="429BCECA"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7C91C0CD" w14:textId="77777777" w:rsidTr="0042426C">
        <w:trPr>
          <w:trHeight w:val="1470"/>
        </w:trPr>
        <w:tc>
          <w:tcPr>
            <w:tcW w:w="334" w:type="pct"/>
            <w:vMerge/>
            <w:shd w:val="clear" w:color="auto" w:fill="auto"/>
          </w:tcPr>
          <w:p w14:paraId="63ECF296" w14:textId="77777777" w:rsidR="004C0EAC" w:rsidRPr="00491D02" w:rsidRDefault="004C0EAC" w:rsidP="00BB7F6B">
            <w:pPr>
              <w:spacing w:after="0" w:line="240" w:lineRule="auto"/>
              <w:jc w:val="both"/>
              <w:rPr>
                <w:rFonts w:ascii="Trebuchet MS" w:hAnsi="Trebuchet MS"/>
                <w:bCs/>
                <w:sz w:val="20"/>
                <w:szCs w:val="20"/>
              </w:rPr>
            </w:pPr>
          </w:p>
        </w:tc>
        <w:tc>
          <w:tcPr>
            <w:tcW w:w="892" w:type="pct"/>
            <w:vMerge/>
            <w:shd w:val="clear" w:color="auto" w:fill="auto"/>
          </w:tcPr>
          <w:p w14:paraId="142355B6" w14:textId="77777777" w:rsidR="004C0EAC" w:rsidRPr="00491D02" w:rsidRDefault="004C0EAC" w:rsidP="00BB7F6B">
            <w:pPr>
              <w:spacing w:after="0" w:line="240" w:lineRule="auto"/>
              <w:jc w:val="both"/>
              <w:rPr>
                <w:rFonts w:ascii="Trebuchet MS" w:hAnsi="Trebuchet MS"/>
                <w:bCs/>
                <w:sz w:val="20"/>
                <w:szCs w:val="20"/>
              </w:rPr>
            </w:pPr>
          </w:p>
        </w:tc>
        <w:tc>
          <w:tcPr>
            <w:tcW w:w="383" w:type="pct"/>
            <w:vMerge/>
            <w:shd w:val="clear" w:color="auto" w:fill="auto"/>
            <w:vAlign w:val="center"/>
          </w:tcPr>
          <w:p w14:paraId="2A9BEC34" w14:textId="77777777" w:rsidR="004C0EAC" w:rsidRPr="00491D02" w:rsidRDefault="004C0EAC" w:rsidP="00BB7F6B">
            <w:pPr>
              <w:spacing w:after="0" w:line="240" w:lineRule="auto"/>
              <w:jc w:val="both"/>
              <w:rPr>
                <w:rFonts w:ascii="Trebuchet MS" w:hAnsi="Trebuchet MS"/>
                <w:bCs/>
                <w:sz w:val="20"/>
                <w:szCs w:val="20"/>
              </w:rPr>
            </w:pPr>
          </w:p>
        </w:tc>
        <w:tc>
          <w:tcPr>
            <w:tcW w:w="704" w:type="pct"/>
            <w:shd w:val="clear" w:color="auto" w:fill="auto"/>
          </w:tcPr>
          <w:p w14:paraId="3AC14C80"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Carabus variolosus:</w:t>
            </w:r>
          </w:p>
          <w:p w14:paraId="24A09A87" w14:textId="77777777" w:rsidR="004C0EAC" w:rsidRPr="00491D02" w:rsidRDefault="004C0EAC" w:rsidP="00BB7F6B">
            <w:pPr>
              <w:spacing w:after="0" w:line="240" w:lineRule="auto"/>
              <w:jc w:val="both"/>
              <w:rPr>
                <w:rFonts w:ascii="Trebuchet MS" w:hAnsi="Trebuchet MS"/>
                <w:bCs/>
                <w:i/>
                <w:sz w:val="20"/>
                <w:szCs w:val="20"/>
              </w:rPr>
            </w:pPr>
          </w:p>
        </w:tc>
        <w:tc>
          <w:tcPr>
            <w:tcW w:w="788" w:type="pct"/>
            <w:tcBorders>
              <w:top w:val="single" w:sz="4" w:space="0" w:color="000000"/>
              <w:right w:val="single" w:sz="4" w:space="0" w:color="000000"/>
            </w:tcBorders>
            <w:shd w:val="clear" w:color="auto" w:fill="auto"/>
          </w:tcPr>
          <w:p w14:paraId="4054E03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w:t>
            </w:r>
            <w:r w:rsidRPr="001704F0">
              <w:rPr>
                <w:rFonts w:ascii="Trebuchet MS" w:hAnsi="Trebuchet MS"/>
                <w:bCs/>
                <w:sz w:val="20"/>
                <w:szCs w:val="20"/>
              </w:rPr>
              <w:t>ă</w:t>
            </w:r>
            <w:r w:rsidRPr="00491D02">
              <w:rPr>
                <w:rFonts w:ascii="Trebuchet MS" w:hAnsi="Trebuchet MS"/>
                <w:bCs/>
                <w:sz w:val="20"/>
                <w:szCs w:val="20"/>
              </w:rPr>
              <w:t>rime habitat</w:t>
            </w:r>
          </w:p>
        </w:tc>
        <w:tc>
          <w:tcPr>
            <w:tcW w:w="574" w:type="pct"/>
            <w:vMerge/>
            <w:tcBorders>
              <w:left w:val="single" w:sz="4" w:space="0" w:color="000000"/>
            </w:tcBorders>
            <w:shd w:val="clear" w:color="auto" w:fill="auto"/>
          </w:tcPr>
          <w:p w14:paraId="132AA082" w14:textId="77777777" w:rsidR="004C0EAC" w:rsidRPr="00491D02" w:rsidRDefault="004C0EAC" w:rsidP="00BB7F6B">
            <w:pPr>
              <w:spacing w:after="0" w:line="240" w:lineRule="auto"/>
              <w:jc w:val="both"/>
              <w:rPr>
                <w:rFonts w:ascii="Trebuchet MS" w:hAnsi="Trebuchet MS"/>
                <w:bCs/>
                <w:sz w:val="20"/>
                <w:szCs w:val="20"/>
              </w:rPr>
            </w:pPr>
          </w:p>
        </w:tc>
        <w:tc>
          <w:tcPr>
            <w:tcW w:w="636" w:type="pct"/>
            <w:vMerge/>
            <w:shd w:val="clear" w:color="auto" w:fill="auto"/>
          </w:tcPr>
          <w:p w14:paraId="655C5EBC" w14:textId="77777777" w:rsidR="004C0EAC" w:rsidRPr="00491D02" w:rsidRDefault="004C0EAC" w:rsidP="00BB7F6B">
            <w:pPr>
              <w:spacing w:after="0" w:line="240" w:lineRule="auto"/>
              <w:jc w:val="both"/>
              <w:rPr>
                <w:rFonts w:ascii="Trebuchet MS" w:hAnsi="Trebuchet MS"/>
                <w:bCs/>
                <w:sz w:val="20"/>
                <w:szCs w:val="20"/>
              </w:rPr>
            </w:pPr>
          </w:p>
        </w:tc>
        <w:tc>
          <w:tcPr>
            <w:tcW w:w="689" w:type="pct"/>
            <w:vMerge/>
            <w:shd w:val="clear" w:color="auto" w:fill="auto"/>
          </w:tcPr>
          <w:p w14:paraId="23AB4564"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5DF47040" w14:textId="77777777" w:rsidTr="0042426C">
        <w:trPr>
          <w:trHeight w:val="898"/>
        </w:trPr>
        <w:tc>
          <w:tcPr>
            <w:tcW w:w="334" w:type="pct"/>
            <w:vMerge w:val="restart"/>
            <w:shd w:val="clear" w:color="auto" w:fill="auto"/>
          </w:tcPr>
          <w:p w14:paraId="7E9E708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7</w:t>
            </w:r>
          </w:p>
        </w:tc>
        <w:tc>
          <w:tcPr>
            <w:tcW w:w="892" w:type="pct"/>
            <w:vMerge w:val="restart"/>
            <w:shd w:val="clear" w:color="auto" w:fill="auto"/>
          </w:tcPr>
          <w:p w14:paraId="1F4F04C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Se vor utiliza autovehicule moderne, cu motoare și ec</w:t>
            </w:r>
            <w:r>
              <w:rPr>
                <w:rFonts w:ascii="Trebuchet MS" w:hAnsi="Trebuchet MS"/>
                <w:bCs/>
                <w:sz w:val="20"/>
                <w:szCs w:val="20"/>
              </w:rPr>
              <w:t>hipamente silentioase.;</w:t>
            </w:r>
          </w:p>
          <w:p w14:paraId="3576AF7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Pentru realizarea lucrărilor se vor folosi uti</w:t>
            </w:r>
            <w:r>
              <w:rPr>
                <w:rFonts w:ascii="Trebuchet MS" w:hAnsi="Trebuchet MS"/>
                <w:bCs/>
                <w:sz w:val="20"/>
                <w:szCs w:val="20"/>
              </w:rPr>
              <w:t>laje cu inspectii tehnice la zi;</w:t>
            </w:r>
          </w:p>
          <w:p w14:paraId="25354C8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Vor fi menținuți minim  </w:t>
            </w:r>
            <w:r w:rsidRPr="00491D02">
              <w:rPr>
                <w:rFonts w:ascii="Trebuchet MS" w:hAnsi="Trebuchet MS"/>
                <w:b/>
                <w:sz w:val="20"/>
                <w:szCs w:val="20"/>
              </w:rPr>
              <w:t>15 mc de lemn mort/ha și 3-5 escari/ha</w:t>
            </w:r>
            <w:r>
              <w:rPr>
                <w:rFonts w:ascii="Trebuchet MS" w:hAnsi="Trebuchet MS"/>
                <w:b/>
                <w:sz w:val="20"/>
                <w:szCs w:val="20"/>
              </w:rPr>
              <w:t>;</w:t>
            </w:r>
          </w:p>
          <w:p w14:paraId="08C5C60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pășunatului în habitatul unde speci</w:t>
            </w:r>
            <w:r>
              <w:rPr>
                <w:rFonts w:ascii="Trebuchet MS" w:hAnsi="Trebuchet MS"/>
                <w:bCs/>
                <w:sz w:val="20"/>
                <w:szCs w:val="20"/>
              </w:rPr>
              <w:t>ile</w:t>
            </w:r>
            <w:r w:rsidRPr="00491D02">
              <w:rPr>
                <w:rFonts w:ascii="Trebuchet MS" w:hAnsi="Trebuchet MS"/>
                <w:bCs/>
                <w:sz w:val="20"/>
                <w:szCs w:val="20"/>
              </w:rPr>
              <w:t xml:space="preserve"> a</w:t>
            </w:r>
            <w:r>
              <w:rPr>
                <w:rFonts w:ascii="Trebuchet MS" w:hAnsi="Trebuchet MS"/>
                <w:bCs/>
                <w:sz w:val="20"/>
                <w:szCs w:val="20"/>
              </w:rPr>
              <w:t>u</w:t>
            </w:r>
            <w:r w:rsidRPr="00491D02">
              <w:rPr>
                <w:rFonts w:ascii="Trebuchet MS" w:hAnsi="Trebuchet MS"/>
                <w:bCs/>
                <w:sz w:val="20"/>
                <w:szCs w:val="20"/>
              </w:rPr>
              <w:t xml:space="preserve"> fost semnalată</w:t>
            </w:r>
            <w:r>
              <w:rPr>
                <w:rFonts w:ascii="Trebuchet MS" w:hAnsi="Trebuchet MS"/>
                <w:bCs/>
                <w:sz w:val="20"/>
                <w:szCs w:val="20"/>
              </w:rPr>
              <w:t>;</w:t>
            </w:r>
          </w:p>
          <w:p w14:paraId="264A3B4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Interzicerea depozitării rumegușului în habitatul unde specia </w:t>
            </w:r>
            <w:r w:rsidRPr="00491D02">
              <w:rPr>
                <w:rFonts w:ascii="Trebuchet MS" w:hAnsi="Trebuchet MS"/>
                <w:bCs/>
                <w:i/>
                <w:iCs/>
                <w:sz w:val="20"/>
                <w:szCs w:val="20"/>
              </w:rPr>
              <w:t>Carabus zawadszkii</w:t>
            </w:r>
            <w:r>
              <w:rPr>
                <w:rFonts w:ascii="Trebuchet MS" w:hAnsi="Trebuchet MS"/>
                <w:bCs/>
                <w:sz w:val="20"/>
                <w:szCs w:val="20"/>
              </w:rPr>
              <w:t xml:space="preserve"> a fost semnalată;</w:t>
            </w:r>
          </w:p>
        </w:tc>
        <w:tc>
          <w:tcPr>
            <w:tcW w:w="383" w:type="pct"/>
            <w:vMerge w:val="restart"/>
            <w:shd w:val="clear" w:color="auto" w:fill="auto"/>
            <w:vAlign w:val="center"/>
          </w:tcPr>
          <w:p w14:paraId="08D1ED7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R</w:t>
            </w:r>
          </w:p>
        </w:tc>
        <w:tc>
          <w:tcPr>
            <w:tcW w:w="704" w:type="pct"/>
            <w:tcBorders>
              <w:bottom w:val="single" w:sz="4" w:space="0" w:color="000000"/>
            </w:tcBorders>
            <w:shd w:val="clear" w:color="auto" w:fill="auto"/>
          </w:tcPr>
          <w:p w14:paraId="78909931"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Carabus zawadszkii,</w:t>
            </w:r>
          </w:p>
          <w:p w14:paraId="5E51E343" w14:textId="77777777" w:rsidR="004C0EAC" w:rsidRPr="00491D02" w:rsidRDefault="004C0EAC" w:rsidP="00BB7F6B">
            <w:pPr>
              <w:spacing w:after="0" w:line="240" w:lineRule="auto"/>
              <w:jc w:val="both"/>
              <w:rPr>
                <w:rFonts w:ascii="Trebuchet MS" w:hAnsi="Trebuchet MS"/>
                <w:bCs/>
                <w:i/>
                <w:sz w:val="20"/>
                <w:szCs w:val="20"/>
              </w:rPr>
            </w:pPr>
          </w:p>
          <w:p w14:paraId="068861ED" w14:textId="77777777" w:rsidR="004C0EAC" w:rsidRPr="00491D02" w:rsidRDefault="004C0EAC" w:rsidP="00BB7F6B">
            <w:pPr>
              <w:spacing w:after="0" w:line="240" w:lineRule="auto"/>
              <w:jc w:val="both"/>
              <w:rPr>
                <w:rFonts w:ascii="Trebuchet MS" w:hAnsi="Trebuchet MS"/>
                <w:bCs/>
                <w:i/>
                <w:sz w:val="20"/>
                <w:szCs w:val="20"/>
                <w:u w:val="single"/>
              </w:rPr>
            </w:pPr>
          </w:p>
        </w:tc>
        <w:tc>
          <w:tcPr>
            <w:tcW w:w="788" w:type="pct"/>
            <w:tcBorders>
              <w:bottom w:val="single" w:sz="4" w:space="0" w:color="000000"/>
              <w:right w:val="single" w:sz="4" w:space="0" w:color="000000"/>
            </w:tcBorders>
            <w:shd w:val="clear" w:color="auto" w:fill="auto"/>
          </w:tcPr>
          <w:p w14:paraId="392179B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Aria de raspandire a speciei</w:t>
            </w:r>
          </w:p>
          <w:p w14:paraId="54485426" w14:textId="77777777" w:rsidR="004C0EAC" w:rsidRPr="00491D02" w:rsidRDefault="004C0EAC" w:rsidP="00BB7F6B">
            <w:pPr>
              <w:spacing w:after="0" w:line="240" w:lineRule="auto"/>
              <w:jc w:val="both"/>
              <w:rPr>
                <w:rFonts w:ascii="Trebuchet MS" w:hAnsi="Trebuchet MS"/>
                <w:bCs/>
                <w:sz w:val="20"/>
                <w:szCs w:val="20"/>
              </w:rPr>
            </w:pPr>
          </w:p>
          <w:p w14:paraId="75D125BF" w14:textId="77777777" w:rsidR="004C0EAC" w:rsidRPr="00491D02" w:rsidRDefault="004C0EAC" w:rsidP="00BB7F6B">
            <w:pPr>
              <w:spacing w:after="0" w:line="240" w:lineRule="auto"/>
              <w:jc w:val="both"/>
              <w:rPr>
                <w:rFonts w:ascii="Trebuchet MS" w:hAnsi="Trebuchet MS"/>
                <w:bCs/>
                <w:sz w:val="20"/>
                <w:szCs w:val="20"/>
              </w:rPr>
            </w:pPr>
          </w:p>
          <w:p w14:paraId="73A1F876" w14:textId="77777777" w:rsidR="004C0EAC" w:rsidRPr="00491D02" w:rsidRDefault="004C0EAC" w:rsidP="00BB7F6B">
            <w:pPr>
              <w:spacing w:after="0" w:line="240" w:lineRule="auto"/>
              <w:jc w:val="both"/>
              <w:rPr>
                <w:rFonts w:ascii="Trebuchet MS" w:hAnsi="Trebuchet MS"/>
                <w:bCs/>
                <w:sz w:val="20"/>
                <w:szCs w:val="20"/>
              </w:rPr>
            </w:pPr>
          </w:p>
        </w:tc>
        <w:tc>
          <w:tcPr>
            <w:tcW w:w="574" w:type="pct"/>
            <w:vMerge/>
            <w:tcBorders>
              <w:left w:val="single" w:sz="4" w:space="0" w:color="000000"/>
            </w:tcBorders>
            <w:shd w:val="clear" w:color="auto" w:fill="auto"/>
          </w:tcPr>
          <w:p w14:paraId="27C5AC3F" w14:textId="77777777" w:rsidR="004C0EAC" w:rsidRPr="00491D02" w:rsidRDefault="004C0EAC" w:rsidP="00BB7F6B">
            <w:pPr>
              <w:spacing w:after="0" w:line="240" w:lineRule="auto"/>
              <w:jc w:val="both"/>
              <w:rPr>
                <w:rFonts w:ascii="Trebuchet MS" w:hAnsi="Trebuchet MS"/>
                <w:bCs/>
                <w:sz w:val="20"/>
                <w:szCs w:val="20"/>
              </w:rPr>
            </w:pPr>
          </w:p>
        </w:tc>
        <w:tc>
          <w:tcPr>
            <w:tcW w:w="636" w:type="pct"/>
            <w:vMerge/>
            <w:shd w:val="clear" w:color="auto" w:fill="auto"/>
          </w:tcPr>
          <w:p w14:paraId="656DBD95" w14:textId="77777777" w:rsidR="004C0EAC" w:rsidRPr="00491D02" w:rsidRDefault="004C0EAC" w:rsidP="00BB7F6B">
            <w:pPr>
              <w:spacing w:after="0" w:line="240" w:lineRule="auto"/>
              <w:jc w:val="both"/>
              <w:rPr>
                <w:rFonts w:ascii="Trebuchet MS" w:hAnsi="Trebuchet MS"/>
                <w:bCs/>
                <w:sz w:val="20"/>
                <w:szCs w:val="20"/>
              </w:rPr>
            </w:pPr>
          </w:p>
        </w:tc>
        <w:tc>
          <w:tcPr>
            <w:tcW w:w="689" w:type="pct"/>
            <w:vMerge/>
            <w:shd w:val="clear" w:color="auto" w:fill="auto"/>
          </w:tcPr>
          <w:p w14:paraId="3E0EEF05"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5E137619" w14:textId="77777777" w:rsidTr="0042426C">
        <w:trPr>
          <w:trHeight w:val="1515"/>
        </w:trPr>
        <w:tc>
          <w:tcPr>
            <w:tcW w:w="334" w:type="pct"/>
            <w:vMerge/>
            <w:shd w:val="clear" w:color="auto" w:fill="auto"/>
          </w:tcPr>
          <w:p w14:paraId="05833480" w14:textId="77777777" w:rsidR="004C0EAC" w:rsidRPr="00491D02" w:rsidRDefault="004C0EAC" w:rsidP="00BB7F6B">
            <w:pPr>
              <w:spacing w:after="0" w:line="240" w:lineRule="auto"/>
              <w:jc w:val="both"/>
              <w:rPr>
                <w:rFonts w:ascii="Trebuchet MS" w:hAnsi="Trebuchet MS"/>
                <w:bCs/>
                <w:sz w:val="20"/>
                <w:szCs w:val="20"/>
              </w:rPr>
            </w:pPr>
          </w:p>
        </w:tc>
        <w:tc>
          <w:tcPr>
            <w:tcW w:w="892" w:type="pct"/>
            <w:vMerge/>
            <w:shd w:val="clear" w:color="auto" w:fill="auto"/>
          </w:tcPr>
          <w:p w14:paraId="1581BF89" w14:textId="77777777" w:rsidR="004C0EAC" w:rsidRPr="00491D02" w:rsidRDefault="004C0EAC" w:rsidP="00BB7F6B">
            <w:pPr>
              <w:spacing w:after="0" w:line="240" w:lineRule="auto"/>
              <w:jc w:val="both"/>
              <w:rPr>
                <w:rFonts w:ascii="Trebuchet MS" w:hAnsi="Trebuchet MS"/>
                <w:bCs/>
                <w:sz w:val="20"/>
                <w:szCs w:val="20"/>
              </w:rPr>
            </w:pPr>
          </w:p>
        </w:tc>
        <w:tc>
          <w:tcPr>
            <w:tcW w:w="383" w:type="pct"/>
            <w:vMerge/>
            <w:shd w:val="clear" w:color="auto" w:fill="auto"/>
            <w:vAlign w:val="center"/>
          </w:tcPr>
          <w:p w14:paraId="2D9DA49E" w14:textId="77777777" w:rsidR="004C0EAC" w:rsidRPr="00491D02" w:rsidRDefault="004C0EAC" w:rsidP="00BB7F6B">
            <w:pPr>
              <w:spacing w:after="0" w:line="240" w:lineRule="auto"/>
              <w:jc w:val="both"/>
              <w:rPr>
                <w:rFonts w:ascii="Trebuchet MS" w:hAnsi="Trebuchet MS"/>
                <w:bCs/>
                <w:sz w:val="20"/>
                <w:szCs w:val="20"/>
              </w:rPr>
            </w:pPr>
          </w:p>
        </w:tc>
        <w:tc>
          <w:tcPr>
            <w:tcW w:w="704" w:type="pct"/>
            <w:tcBorders>
              <w:top w:val="single" w:sz="4" w:space="0" w:color="000000"/>
            </w:tcBorders>
            <w:shd w:val="clear" w:color="auto" w:fill="auto"/>
          </w:tcPr>
          <w:p w14:paraId="13C0FD92"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Cucujus cinnaberinus</w:t>
            </w:r>
            <w:r w:rsidRPr="00491D02">
              <w:rPr>
                <w:rFonts w:ascii="Trebuchet MS" w:hAnsi="Trebuchet MS"/>
                <w:bCs/>
                <w:sz w:val="20"/>
                <w:szCs w:val="20"/>
              </w:rPr>
              <w:t xml:space="preserve"> </w:t>
            </w:r>
            <w:r w:rsidRPr="00491D02">
              <w:rPr>
                <w:rFonts w:ascii="Trebuchet MS" w:hAnsi="Trebuchet MS"/>
                <w:bCs/>
                <w:i/>
                <w:sz w:val="20"/>
                <w:szCs w:val="20"/>
              </w:rPr>
              <w:t>Rosalia alpina*,</w:t>
            </w:r>
          </w:p>
          <w:p w14:paraId="6DCC780B"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Pholidoptera trransylvanica</w:t>
            </w:r>
          </w:p>
          <w:p w14:paraId="58262C11" w14:textId="77777777" w:rsidR="004C0EAC" w:rsidRPr="00491D02" w:rsidRDefault="004C0EAC" w:rsidP="00BB7F6B">
            <w:pPr>
              <w:spacing w:after="0" w:line="240" w:lineRule="auto"/>
              <w:jc w:val="both"/>
              <w:rPr>
                <w:rFonts w:ascii="Trebuchet MS" w:hAnsi="Trebuchet MS"/>
                <w:bCs/>
                <w:i/>
                <w:sz w:val="20"/>
                <w:szCs w:val="20"/>
              </w:rPr>
            </w:pPr>
          </w:p>
        </w:tc>
        <w:tc>
          <w:tcPr>
            <w:tcW w:w="788" w:type="pct"/>
            <w:tcBorders>
              <w:top w:val="single" w:sz="4" w:space="0" w:color="000000"/>
              <w:right w:val="single" w:sz="4" w:space="0" w:color="000000"/>
            </w:tcBorders>
            <w:shd w:val="clear" w:color="auto" w:fill="auto"/>
          </w:tcPr>
          <w:p w14:paraId="4B755B9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Marime habitat</w:t>
            </w:r>
          </w:p>
        </w:tc>
        <w:tc>
          <w:tcPr>
            <w:tcW w:w="574" w:type="pct"/>
            <w:vMerge/>
            <w:tcBorders>
              <w:left w:val="single" w:sz="4" w:space="0" w:color="000000"/>
            </w:tcBorders>
            <w:shd w:val="clear" w:color="auto" w:fill="auto"/>
          </w:tcPr>
          <w:p w14:paraId="7046D03F" w14:textId="77777777" w:rsidR="004C0EAC" w:rsidRPr="00491D02" w:rsidRDefault="004C0EAC" w:rsidP="00BB7F6B">
            <w:pPr>
              <w:spacing w:after="0" w:line="240" w:lineRule="auto"/>
              <w:jc w:val="both"/>
              <w:rPr>
                <w:rFonts w:ascii="Trebuchet MS" w:hAnsi="Trebuchet MS"/>
                <w:bCs/>
                <w:sz w:val="20"/>
                <w:szCs w:val="20"/>
              </w:rPr>
            </w:pPr>
          </w:p>
        </w:tc>
        <w:tc>
          <w:tcPr>
            <w:tcW w:w="636" w:type="pct"/>
            <w:vMerge/>
            <w:shd w:val="clear" w:color="auto" w:fill="auto"/>
          </w:tcPr>
          <w:p w14:paraId="67AFE36A" w14:textId="77777777" w:rsidR="004C0EAC" w:rsidRPr="00491D02" w:rsidRDefault="004C0EAC" w:rsidP="00BB7F6B">
            <w:pPr>
              <w:spacing w:after="0" w:line="240" w:lineRule="auto"/>
              <w:jc w:val="both"/>
              <w:rPr>
                <w:rFonts w:ascii="Trebuchet MS" w:hAnsi="Trebuchet MS"/>
                <w:bCs/>
                <w:sz w:val="20"/>
                <w:szCs w:val="20"/>
              </w:rPr>
            </w:pPr>
          </w:p>
        </w:tc>
        <w:tc>
          <w:tcPr>
            <w:tcW w:w="689" w:type="pct"/>
            <w:vMerge/>
            <w:shd w:val="clear" w:color="auto" w:fill="auto"/>
          </w:tcPr>
          <w:p w14:paraId="61B45450"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71732D15" w14:textId="77777777" w:rsidTr="0042426C">
        <w:trPr>
          <w:trHeight w:val="903"/>
        </w:trPr>
        <w:tc>
          <w:tcPr>
            <w:tcW w:w="334" w:type="pct"/>
            <w:vMerge w:val="restart"/>
            <w:shd w:val="clear" w:color="auto" w:fill="auto"/>
          </w:tcPr>
          <w:p w14:paraId="2BA692A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8</w:t>
            </w:r>
          </w:p>
        </w:tc>
        <w:tc>
          <w:tcPr>
            <w:tcW w:w="892" w:type="pct"/>
            <w:vMerge w:val="restart"/>
            <w:shd w:val="clear" w:color="auto" w:fill="auto"/>
          </w:tcPr>
          <w:p w14:paraId="30549D8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Se vor respecta normele tehnice, în special cele de exploatare și transport a masei lemnoase (</w:t>
            </w:r>
            <w:r>
              <w:rPr>
                <w:rFonts w:ascii="Trebuchet MS" w:hAnsi="Trebuchet MS"/>
                <w:bCs/>
                <w:sz w:val="20"/>
                <w:szCs w:val="20"/>
              </w:rPr>
              <w:t>realizarea de podețe temporare);</w:t>
            </w:r>
          </w:p>
          <w:p w14:paraId="392D33B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Adaptarea managementului forestier în scopul replicării condițiilor de habitat și </w:t>
            </w:r>
            <w:r>
              <w:rPr>
                <w:rFonts w:ascii="Trebuchet MS" w:hAnsi="Trebuchet MS"/>
                <w:bCs/>
                <w:sz w:val="20"/>
                <w:szCs w:val="20"/>
              </w:rPr>
              <w:t>la nivelul unor zone învecinate;</w:t>
            </w:r>
          </w:p>
          <w:p w14:paraId="1625D93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 unor sectoare de apă unde specia a fost id</w:t>
            </w:r>
            <w:r>
              <w:rPr>
                <w:rFonts w:ascii="Trebuchet MS" w:hAnsi="Trebuchet MS"/>
                <w:bCs/>
                <w:sz w:val="20"/>
                <w:szCs w:val="20"/>
              </w:rPr>
              <w:t>entificată fără impact antropic;</w:t>
            </w:r>
          </w:p>
          <w:p w14:paraId="450B9FE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Combaterea poluării apelor. Interzicerea depozitării deșeurilor</w:t>
            </w:r>
            <w:r>
              <w:rPr>
                <w:rFonts w:ascii="Trebuchet MS" w:hAnsi="Trebuchet MS"/>
                <w:bCs/>
                <w:sz w:val="20"/>
                <w:szCs w:val="20"/>
              </w:rPr>
              <w:t xml:space="preserve"> pe malul râurilor și în râuri;</w:t>
            </w:r>
          </w:p>
        </w:tc>
        <w:tc>
          <w:tcPr>
            <w:tcW w:w="383" w:type="pct"/>
            <w:vMerge w:val="restart"/>
            <w:shd w:val="clear" w:color="auto" w:fill="auto"/>
            <w:vAlign w:val="center"/>
          </w:tcPr>
          <w:p w14:paraId="6A0210D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vMerge w:val="restart"/>
            <w:shd w:val="clear" w:color="auto" w:fill="auto"/>
          </w:tcPr>
          <w:p w14:paraId="6C4E1E70" w14:textId="77777777" w:rsidR="004C0EAC" w:rsidRPr="00491D02" w:rsidRDefault="004C0EAC" w:rsidP="00BB7F6B">
            <w:pPr>
              <w:spacing w:after="0" w:line="240" w:lineRule="auto"/>
              <w:jc w:val="both"/>
              <w:rPr>
                <w:rFonts w:ascii="Trebuchet MS" w:hAnsi="Trebuchet MS"/>
                <w:bCs/>
                <w:i/>
                <w:sz w:val="20"/>
                <w:szCs w:val="20"/>
              </w:rPr>
            </w:pPr>
          </w:p>
          <w:p w14:paraId="0BF2B051" w14:textId="77777777" w:rsidR="004C0EAC" w:rsidRPr="00491D02" w:rsidRDefault="004C0EAC" w:rsidP="00BB7F6B">
            <w:pPr>
              <w:spacing w:after="0" w:line="240" w:lineRule="auto"/>
              <w:jc w:val="both"/>
              <w:rPr>
                <w:rFonts w:ascii="Trebuchet MS" w:hAnsi="Trebuchet MS"/>
                <w:bCs/>
                <w:i/>
                <w:sz w:val="20"/>
                <w:szCs w:val="20"/>
              </w:rPr>
            </w:pPr>
          </w:p>
          <w:p w14:paraId="7862D031"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Barbus carphaticus</w:t>
            </w:r>
          </w:p>
          <w:p w14:paraId="01D9CD8F"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Cottus gobio</w:t>
            </w:r>
          </w:p>
          <w:p w14:paraId="1BAF8DD7"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Eudontomyzon danfordi</w:t>
            </w:r>
          </w:p>
          <w:p w14:paraId="38E12F00" w14:textId="77777777" w:rsidR="004C0EAC" w:rsidRPr="00491D02" w:rsidRDefault="004C0EAC" w:rsidP="00BB7F6B">
            <w:pPr>
              <w:spacing w:after="0" w:line="240" w:lineRule="auto"/>
              <w:jc w:val="both"/>
              <w:rPr>
                <w:rFonts w:ascii="Trebuchet MS" w:hAnsi="Trebuchet MS"/>
                <w:bCs/>
                <w:i/>
                <w:sz w:val="20"/>
                <w:szCs w:val="20"/>
              </w:rPr>
            </w:pPr>
          </w:p>
        </w:tc>
        <w:tc>
          <w:tcPr>
            <w:tcW w:w="788" w:type="pct"/>
            <w:tcBorders>
              <w:right w:val="single" w:sz="4" w:space="0" w:color="auto"/>
            </w:tcBorders>
            <w:shd w:val="clear" w:color="auto" w:fill="auto"/>
          </w:tcPr>
          <w:p w14:paraId="31D4DED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Calitatea apei pe baza indicatorilor fizico – chimici</w:t>
            </w:r>
          </w:p>
          <w:p w14:paraId="4E753DF6" w14:textId="77777777" w:rsidR="004C0EAC" w:rsidRPr="00491D02" w:rsidRDefault="004C0EAC" w:rsidP="00BB7F6B">
            <w:pPr>
              <w:spacing w:after="0" w:line="240" w:lineRule="auto"/>
              <w:jc w:val="both"/>
              <w:rPr>
                <w:rFonts w:ascii="Trebuchet MS" w:hAnsi="Trebuchet MS"/>
                <w:bCs/>
                <w:sz w:val="20"/>
                <w:szCs w:val="20"/>
              </w:rPr>
            </w:pPr>
          </w:p>
          <w:p w14:paraId="02D6E322" w14:textId="77777777" w:rsidR="004C0EAC" w:rsidRPr="00491D02" w:rsidRDefault="004C0EAC" w:rsidP="00BB7F6B">
            <w:pPr>
              <w:spacing w:after="0" w:line="240" w:lineRule="auto"/>
              <w:jc w:val="both"/>
              <w:rPr>
                <w:rFonts w:ascii="Trebuchet MS" w:hAnsi="Trebuchet MS"/>
                <w:bCs/>
                <w:sz w:val="20"/>
                <w:szCs w:val="20"/>
              </w:rPr>
            </w:pPr>
          </w:p>
          <w:p w14:paraId="08D43DE3" w14:textId="77777777" w:rsidR="004C0EAC" w:rsidRPr="00491D02" w:rsidRDefault="004C0EAC" w:rsidP="00BB7F6B">
            <w:pPr>
              <w:spacing w:after="0" w:line="240" w:lineRule="auto"/>
              <w:jc w:val="both"/>
              <w:rPr>
                <w:rFonts w:ascii="Trebuchet MS" w:hAnsi="Trebuchet MS"/>
                <w:bCs/>
                <w:sz w:val="20"/>
                <w:szCs w:val="20"/>
              </w:rPr>
            </w:pPr>
          </w:p>
        </w:tc>
        <w:tc>
          <w:tcPr>
            <w:tcW w:w="574" w:type="pct"/>
            <w:vMerge w:val="restart"/>
            <w:tcBorders>
              <w:left w:val="single" w:sz="4" w:space="0" w:color="auto"/>
            </w:tcBorders>
            <w:shd w:val="clear" w:color="auto" w:fill="auto"/>
          </w:tcPr>
          <w:p w14:paraId="5156D93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B02 </w:t>
            </w:r>
          </w:p>
          <w:p w14:paraId="0BD8538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Gestionarea și utilizarea </w:t>
            </w:r>
          </w:p>
          <w:p w14:paraId="050998A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pădurii și plantaţiei -extragerea masei lemnoase,</w:t>
            </w:r>
          </w:p>
          <w:p w14:paraId="5C31BEA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H01.05 </w:t>
            </w:r>
          </w:p>
          <w:p w14:paraId="7B6C7FF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Poluarea difuză a apelor </w:t>
            </w:r>
          </w:p>
          <w:p w14:paraId="0C75D20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de suprafaţă, cauzată de </w:t>
            </w:r>
          </w:p>
          <w:p w14:paraId="1F07A32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activităţi agricole şi </w:t>
            </w:r>
          </w:p>
          <w:p w14:paraId="030BAB2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forestiere</w:t>
            </w:r>
          </w:p>
        </w:tc>
        <w:tc>
          <w:tcPr>
            <w:tcW w:w="636" w:type="pct"/>
            <w:vMerge w:val="restart"/>
            <w:shd w:val="clear" w:color="auto" w:fill="auto"/>
          </w:tcPr>
          <w:p w14:paraId="71B1945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w:t>
            </w:r>
          </w:p>
        </w:tc>
        <w:tc>
          <w:tcPr>
            <w:tcW w:w="689" w:type="pct"/>
            <w:vMerge w:val="restart"/>
            <w:shd w:val="clear" w:color="auto" w:fill="auto"/>
          </w:tcPr>
          <w:p w14:paraId="4493B42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în toate parcelele din ROSCI0125 parcurse cu lucrări: 83 A, 83 C, 96 B, 97 D, 84 A, 81, 82 B, 84 B, 85 B, 97 C, 95 C, 97 A, 99 B, 85 A, 95 A, 96 A, 97 B, 98, 82 A, 83 B, 95 B, 95 D, 99 A </w:t>
            </w:r>
          </w:p>
        </w:tc>
      </w:tr>
      <w:tr w:rsidR="004C0EAC" w:rsidRPr="00491D02" w14:paraId="0D7F51DC" w14:textId="77777777" w:rsidTr="0042426C">
        <w:trPr>
          <w:trHeight w:val="2361"/>
        </w:trPr>
        <w:tc>
          <w:tcPr>
            <w:tcW w:w="334" w:type="pct"/>
            <w:vMerge/>
            <w:shd w:val="clear" w:color="auto" w:fill="auto"/>
          </w:tcPr>
          <w:p w14:paraId="6A957490" w14:textId="77777777" w:rsidR="004C0EAC" w:rsidRPr="00491D02" w:rsidRDefault="004C0EAC" w:rsidP="00BB7F6B">
            <w:pPr>
              <w:spacing w:after="0" w:line="240" w:lineRule="auto"/>
              <w:jc w:val="both"/>
              <w:rPr>
                <w:rFonts w:ascii="Trebuchet MS" w:hAnsi="Trebuchet MS"/>
                <w:bCs/>
                <w:sz w:val="20"/>
                <w:szCs w:val="20"/>
              </w:rPr>
            </w:pPr>
          </w:p>
        </w:tc>
        <w:tc>
          <w:tcPr>
            <w:tcW w:w="892" w:type="pct"/>
            <w:vMerge/>
            <w:shd w:val="clear" w:color="auto" w:fill="auto"/>
          </w:tcPr>
          <w:p w14:paraId="02A5B4EC" w14:textId="77777777" w:rsidR="004C0EAC" w:rsidRPr="00491D02" w:rsidRDefault="004C0EAC" w:rsidP="00BB7F6B">
            <w:pPr>
              <w:spacing w:after="0" w:line="240" w:lineRule="auto"/>
              <w:jc w:val="both"/>
              <w:rPr>
                <w:rFonts w:ascii="Trebuchet MS" w:hAnsi="Trebuchet MS"/>
                <w:bCs/>
                <w:sz w:val="20"/>
                <w:szCs w:val="20"/>
              </w:rPr>
            </w:pPr>
          </w:p>
        </w:tc>
        <w:tc>
          <w:tcPr>
            <w:tcW w:w="383" w:type="pct"/>
            <w:vMerge/>
            <w:shd w:val="clear" w:color="auto" w:fill="auto"/>
            <w:vAlign w:val="center"/>
          </w:tcPr>
          <w:p w14:paraId="2A1A77D6" w14:textId="77777777" w:rsidR="004C0EAC" w:rsidRPr="00491D02" w:rsidRDefault="004C0EAC" w:rsidP="00BB7F6B">
            <w:pPr>
              <w:spacing w:after="0" w:line="240" w:lineRule="auto"/>
              <w:jc w:val="both"/>
              <w:rPr>
                <w:rFonts w:ascii="Trebuchet MS" w:hAnsi="Trebuchet MS"/>
                <w:bCs/>
                <w:sz w:val="20"/>
                <w:szCs w:val="20"/>
              </w:rPr>
            </w:pPr>
          </w:p>
        </w:tc>
        <w:tc>
          <w:tcPr>
            <w:tcW w:w="704" w:type="pct"/>
            <w:vMerge/>
            <w:shd w:val="clear" w:color="auto" w:fill="auto"/>
          </w:tcPr>
          <w:p w14:paraId="547405C4" w14:textId="77777777" w:rsidR="004C0EAC" w:rsidRPr="00491D02" w:rsidRDefault="004C0EAC" w:rsidP="00BB7F6B">
            <w:pPr>
              <w:spacing w:after="0" w:line="240" w:lineRule="auto"/>
              <w:jc w:val="both"/>
              <w:rPr>
                <w:rFonts w:ascii="Trebuchet MS" w:hAnsi="Trebuchet MS"/>
                <w:bCs/>
                <w:i/>
                <w:sz w:val="20"/>
                <w:szCs w:val="20"/>
              </w:rPr>
            </w:pPr>
          </w:p>
        </w:tc>
        <w:tc>
          <w:tcPr>
            <w:tcW w:w="788" w:type="pct"/>
            <w:tcBorders>
              <w:right w:val="single" w:sz="4" w:space="0" w:color="auto"/>
            </w:tcBorders>
            <w:shd w:val="clear" w:color="auto" w:fill="auto"/>
          </w:tcPr>
          <w:p w14:paraId="020E037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Densitate populatie</w:t>
            </w:r>
          </w:p>
          <w:p w14:paraId="6EA7250C" w14:textId="77777777" w:rsidR="004C0EAC" w:rsidRPr="00491D02" w:rsidRDefault="004C0EAC" w:rsidP="00BB7F6B">
            <w:pPr>
              <w:spacing w:after="0" w:line="240" w:lineRule="auto"/>
              <w:jc w:val="both"/>
              <w:rPr>
                <w:rFonts w:ascii="Trebuchet MS" w:hAnsi="Trebuchet MS"/>
                <w:bCs/>
                <w:sz w:val="20"/>
                <w:szCs w:val="20"/>
              </w:rPr>
            </w:pPr>
          </w:p>
        </w:tc>
        <w:tc>
          <w:tcPr>
            <w:tcW w:w="574" w:type="pct"/>
            <w:vMerge/>
            <w:tcBorders>
              <w:left w:val="single" w:sz="4" w:space="0" w:color="auto"/>
            </w:tcBorders>
            <w:shd w:val="clear" w:color="auto" w:fill="auto"/>
          </w:tcPr>
          <w:p w14:paraId="1D452823" w14:textId="77777777" w:rsidR="004C0EAC" w:rsidRPr="00491D02" w:rsidRDefault="004C0EAC" w:rsidP="00BB7F6B">
            <w:pPr>
              <w:spacing w:after="0" w:line="240" w:lineRule="auto"/>
              <w:jc w:val="both"/>
              <w:rPr>
                <w:rFonts w:ascii="Trebuchet MS" w:hAnsi="Trebuchet MS"/>
                <w:bCs/>
                <w:sz w:val="20"/>
                <w:szCs w:val="20"/>
              </w:rPr>
            </w:pPr>
          </w:p>
        </w:tc>
        <w:tc>
          <w:tcPr>
            <w:tcW w:w="636" w:type="pct"/>
            <w:vMerge/>
            <w:shd w:val="clear" w:color="auto" w:fill="auto"/>
          </w:tcPr>
          <w:p w14:paraId="01218AFB" w14:textId="77777777" w:rsidR="004C0EAC" w:rsidRPr="00491D02" w:rsidRDefault="004C0EAC" w:rsidP="00BB7F6B">
            <w:pPr>
              <w:spacing w:after="0" w:line="240" w:lineRule="auto"/>
              <w:jc w:val="both"/>
              <w:rPr>
                <w:rFonts w:ascii="Trebuchet MS" w:hAnsi="Trebuchet MS"/>
                <w:bCs/>
                <w:sz w:val="20"/>
                <w:szCs w:val="20"/>
              </w:rPr>
            </w:pPr>
          </w:p>
        </w:tc>
        <w:tc>
          <w:tcPr>
            <w:tcW w:w="689" w:type="pct"/>
            <w:vMerge/>
            <w:shd w:val="clear" w:color="auto" w:fill="auto"/>
          </w:tcPr>
          <w:p w14:paraId="7EDD5E80"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4BBE6835" w14:textId="77777777" w:rsidTr="0042426C">
        <w:trPr>
          <w:trHeight w:val="285"/>
        </w:trPr>
        <w:tc>
          <w:tcPr>
            <w:tcW w:w="334" w:type="pct"/>
            <w:shd w:val="clear" w:color="auto" w:fill="auto"/>
          </w:tcPr>
          <w:p w14:paraId="68741F9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9</w:t>
            </w:r>
          </w:p>
        </w:tc>
        <w:tc>
          <w:tcPr>
            <w:tcW w:w="892" w:type="pct"/>
            <w:shd w:val="clear" w:color="auto" w:fill="auto"/>
          </w:tcPr>
          <w:p w14:paraId="49ECC65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Se vor utiliza autovehicule moderne, </w:t>
            </w:r>
            <w:r>
              <w:rPr>
                <w:rFonts w:ascii="Trebuchet MS" w:hAnsi="Trebuchet MS"/>
                <w:bCs/>
                <w:sz w:val="20"/>
                <w:szCs w:val="20"/>
              </w:rPr>
              <w:t>cu motoare si echipamente silențioase.  Pentru realizarea lucră</w:t>
            </w:r>
            <w:r w:rsidRPr="00491D02">
              <w:rPr>
                <w:rFonts w:ascii="Trebuchet MS" w:hAnsi="Trebuchet MS"/>
                <w:bCs/>
                <w:sz w:val="20"/>
                <w:szCs w:val="20"/>
              </w:rPr>
              <w:t>rilor se vor folosi util</w:t>
            </w:r>
            <w:r>
              <w:rPr>
                <w:rFonts w:ascii="Trebuchet MS" w:hAnsi="Trebuchet MS"/>
                <w:bCs/>
                <w:sz w:val="20"/>
                <w:szCs w:val="20"/>
              </w:rPr>
              <w:t>aje cu inspectii tehnice la zi;</w:t>
            </w:r>
          </w:p>
          <w:p w14:paraId="1B80B877" w14:textId="77777777" w:rsidR="004C0EAC" w:rsidRPr="00491D02" w:rsidRDefault="004C0EAC" w:rsidP="00BB7F6B">
            <w:pPr>
              <w:spacing w:after="0" w:line="240" w:lineRule="auto"/>
              <w:jc w:val="both"/>
              <w:rPr>
                <w:rFonts w:ascii="Trebuchet MS" w:hAnsi="Trebuchet MS"/>
                <w:b/>
                <w:sz w:val="20"/>
                <w:szCs w:val="20"/>
              </w:rPr>
            </w:pPr>
            <w:r w:rsidRPr="00491D02">
              <w:rPr>
                <w:rFonts w:ascii="Trebuchet MS" w:hAnsi="Trebuchet MS"/>
                <w:b/>
                <w:sz w:val="20"/>
                <w:szCs w:val="20"/>
              </w:rPr>
              <w:t>Interzicerea exploatării forestiere în habitatele de reproducere păduri ripariene şi în perioadele s</w:t>
            </w:r>
            <w:r>
              <w:rPr>
                <w:rFonts w:ascii="Trebuchet MS" w:hAnsi="Trebuchet MS"/>
                <w:b/>
                <w:sz w:val="20"/>
                <w:szCs w:val="20"/>
              </w:rPr>
              <w:t>ensibile lunile februarie – mai;</w:t>
            </w:r>
          </w:p>
          <w:p w14:paraId="3431790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Se va interzice accesul în fond forestier cu animale de companie (câini)</w:t>
            </w:r>
          </w:p>
          <w:p w14:paraId="68FE0765"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Interzicerea depozitării deșeurilor </w:t>
            </w:r>
            <w:r>
              <w:rPr>
                <w:rFonts w:ascii="Trebuchet MS" w:hAnsi="Trebuchet MS"/>
                <w:bCs/>
                <w:sz w:val="20"/>
                <w:szCs w:val="20"/>
              </w:rPr>
              <w:lastRenderedPageBreak/>
              <w:t>menajere în habitatul speciilor;</w:t>
            </w:r>
          </w:p>
          <w:p w14:paraId="746E8A7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Adaptarea managementului forestier în s</w:t>
            </w:r>
            <w:r>
              <w:rPr>
                <w:rFonts w:ascii="Trebuchet MS" w:hAnsi="Trebuchet MS"/>
                <w:bCs/>
                <w:sz w:val="20"/>
                <w:szCs w:val="20"/>
              </w:rPr>
              <w:t xml:space="preserve">copul replicării condițiilor de </w:t>
            </w:r>
            <w:r w:rsidRPr="00491D02">
              <w:rPr>
                <w:rFonts w:ascii="Trebuchet MS" w:hAnsi="Trebuchet MS"/>
                <w:bCs/>
                <w:sz w:val="20"/>
                <w:szCs w:val="20"/>
              </w:rPr>
              <w:t xml:space="preserve">habitat și </w:t>
            </w:r>
            <w:r>
              <w:rPr>
                <w:rFonts w:ascii="Trebuchet MS" w:hAnsi="Trebuchet MS"/>
                <w:bCs/>
                <w:sz w:val="20"/>
                <w:szCs w:val="20"/>
              </w:rPr>
              <w:t>la nivelul unor zone învecinate.</w:t>
            </w:r>
          </w:p>
        </w:tc>
        <w:tc>
          <w:tcPr>
            <w:tcW w:w="383" w:type="pct"/>
            <w:shd w:val="clear" w:color="auto" w:fill="auto"/>
            <w:vAlign w:val="center"/>
          </w:tcPr>
          <w:p w14:paraId="4FC2590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R</w:t>
            </w:r>
          </w:p>
        </w:tc>
        <w:tc>
          <w:tcPr>
            <w:tcW w:w="704" w:type="pct"/>
            <w:shd w:val="clear" w:color="auto" w:fill="auto"/>
          </w:tcPr>
          <w:p w14:paraId="6DDE8077"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Lutra lutra,</w:t>
            </w:r>
            <w:r w:rsidRPr="00491D02">
              <w:rPr>
                <w:rFonts w:ascii="Trebuchet MS" w:hAnsi="Trebuchet MS"/>
                <w:bCs/>
                <w:sz w:val="20"/>
                <w:szCs w:val="20"/>
              </w:rPr>
              <w:t xml:space="preserve"> </w:t>
            </w:r>
            <w:r w:rsidRPr="00491D02">
              <w:rPr>
                <w:rFonts w:ascii="Trebuchet MS" w:hAnsi="Trebuchet MS"/>
                <w:bCs/>
                <w:i/>
                <w:sz w:val="20"/>
                <w:szCs w:val="20"/>
              </w:rPr>
              <w:t>Microtus tatricus</w:t>
            </w:r>
          </w:p>
          <w:p w14:paraId="0BF3390A" w14:textId="77777777" w:rsidR="004C0EAC" w:rsidRPr="00491D02" w:rsidRDefault="004C0EAC" w:rsidP="00BB7F6B">
            <w:pPr>
              <w:spacing w:after="0" w:line="240" w:lineRule="auto"/>
              <w:jc w:val="both"/>
              <w:rPr>
                <w:rFonts w:ascii="Trebuchet MS" w:hAnsi="Trebuchet MS"/>
                <w:bCs/>
                <w:i/>
                <w:sz w:val="20"/>
                <w:szCs w:val="20"/>
              </w:rPr>
            </w:pPr>
          </w:p>
          <w:p w14:paraId="0CDFE604" w14:textId="77777777" w:rsidR="004C0EAC" w:rsidRPr="00491D02" w:rsidRDefault="004C0EAC" w:rsidP="00BB7F6B">
            <w:pPr>
              <w:spacing w:after="0" w:line="240" w:lineRule="auto"/>
              <w:jc w:val="both"/>
              <w:rPr>
                <w:rFonts w:ascii="Trebuchet MS" w:hAnsi="Trebuchet MS"/>
                <w:bCs/>
                <w:i/>
                <w:sz w:val="20"/>
                <w:szCs w:val="20"/>
              </w:rPr>
            </w:pPr>
          </w:p>
          <w:p w14:paraId="0487CF78" w14:textId="77777777" w:rsidR="004C0EAC" w:rsidRPr="00491D02" w:rsidRDefault="004C0EAC" w:rsidP="00BB7F6B">
            <w:pPr>
              <w:spacing w:after="0" w:line="240" w:lineRule="auto"/>
              <w:jc w:val="both"/>
              <w:rPr>
                <w:rFonts w:ascii="Trebuchet MS" w:hAnsi="Trebuchet MS"/>
                <w:bCs/>
                <w:i/>
                <w:sz w:val="20"/>
                <w:szCs w:val="20"/>
              </w:rPr>
            </w:pPr>
          </w:p>
        </w:tc>
        <w:tc>
          <w:tcPr>
            <w:tcW w:w="788" w:type="pct"/>
            <w:shd w:val="clear" w:color="auto" w:fill="auto"/>
          </w:tcPr>
          <w:p w14:paraId="692EE1E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Suprafata habitatului potential in sit; lungimea de râu cu prezența speciei </w:t>
            </w:r>
          </w:p>
        </w:tc>
        <w:tc>
          <w:tcPr>
            <w:tcW w:w="574" w:type="pct"/>
            <w:shd w:val="clear" w:color="auto" w:fill="auto"/>
          </w:tcPr>
          <w:p w14:paraId="469DDE7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B02 </w:t>
            </w:r>
          </w:p>
          <w:p w14:paraId="316C833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Gestionarea și utilizarea </w:t>
            </w:r>
          </w:p>
          <w:p w14:paraId="2AF3158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pădurii și plantaţiei</w:t>
            </w:r>
          </w:p>
          <w:p w14:paraId="4A8E6EA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H01.05 </w:t>
            </w:r>
          </w:p>
          <w:p w14:paraId="5537F1D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Poluarea difuză a apelor </w:t>
            </w:r>
          </w:p>
          <w:p w14:paraId="5E463BB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de suprafaţă</w:t>
            </w:r>
          </w:p>
          <w:p w14:paraId="476CED0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 H06.01 Zgomot, poluare fonică</w:t>
            </w:r>
          </w:p>
        </w:tc>
        <w:tc>
          <w:tcPr>
            <w:tcW w:w="636" w:type="pct"/>
            <w:shd w:val="clear" w:color="auto" w:fill="auto"/>
          </w:tcPr>
          <w:p w14:paraId="38CE562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w:t>
            </w:r>
          </w:p>
        </w:tc>
        <w:tc>
          <w:tcPr>
            <w:tcW w:w="689" w:type="pct"/>
            <w:shd w:val="clear" w:color="auto" w:fill="auto"/>
          </w:tcPr>
          <w:p w14:paraId="5ECBCE8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în toate parcelele din ROSCI0125 parcurse cu lucrări </w:t>
            </w:r>
          </w:p>
        </w:tc>
      </w:tr>
      <w:tr w:rsidR="004C0EAC" w:rsidRPr="00491D02" w14:paraId="7F282961" w14:textId="77777777" w:rsidTr="0042426C">
        <w:trPr>
          <w:trHeight w:val="1335"/>
        </w:trPr>
        <w:tc>
          <w:tcPr>
            <w:tcW w:w="334" w:type="pct"/>
            <w:shd w:val="clear" w:color="auto" w:fill="auto"/>
          </w:tcPr>
          <w:p w14:paraId="62B0935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10</w:t>
            </w:r>
          </w:p>
        </w:tc>
        <w:tc>
          <w:tcPr>
            <w:tcW w:w="892" w:type="pct"/>
            <w:shd w:val="clear" w:color="auto" w:fill="auto"/>
          </w:tcPr>
          <w:p w14:paraId="2B107101"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Respectarea programului de executie, a normelor tehnice si a planu</w:t>
            </w:r>
            <w:r>
              <w:rPr>
                <w:rFonts w:ascii="Trebuchet MS" w:hAnsi="Trebuchet MS"/>
                <w:bCs/>
                <w:sz w:val="20"/>
                <w:szCs w:val="20"/>
              </w:rPr>
              <w:t>lui de gestionare a deseurilor;</w:t>
            </w:r>
          </w:p>
          <w:p w14:paraId="30CC0064" w14:textId="77777777" w:rsidR="004C0EAC" w:rsidRPr="00491D02" w:rsidRDefault="004C0EAC" w:rsidP="00BB7F6B">
            <w:pPr>
              <w:spacing w:after="0" w:line="240" w:lineRule="auto"/>
              <w:jc w:val="both"/>
              <w:rPr>
                <w:rFonts w:ascii="Trebuchet MS" w:hAnsi="Trebuchet MS"/>
                <w:b/>
                <w:sz w:val="20"/>
                <w:szCs w:val="20"/>
              </w:rPr>
            </w:pPr>
            <w:r w:rsidRPr="00491D02">
              <w:rPr>
                <w:rFonts w:ascii="Trebuchet MS" w:hAnsi="Trebuchet MS"/>
                <w:b/>
                <w:sz w:val="20"/>
                <w:szCs w:val="20"/>
              </w:rPr>
              <w:t>Interzicerea exploatărilor forestiere în imediata vecinătate a bârloagelor de urs, circa 200 m.</w:t>
            </w:r>
          </w:p>
        </w:tc>
        <w:tc>
          <w:tcPr>
            <w:tcW w:w="383" w:type="pct"/>
            <w:shd w:val="clear" w:color="auto" w:fill="auto"/>
            <w:vAlign w:val="center"/>
          </w:tcPr>
          <w:p w14:paraId="1D37CBA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tcPr>
          <w:p w14:paraId="008D9367"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Ursus arctos</w:t>
            </w:r>
          </w:p>
          <w:p w14:paraId="525C8AF1" w14:textId="77777777" w:rsidR="004C0EAC" w:rsidRPr="00491D02" w:rsidRDefault="004C0EAC" w:rsidP="00BB7F6B">
            <w:pPr>
              <w:spacing w:after="0" w:line="240" w:lineRule="auto"/>
              <w:jc w:val="both"/>
              <w:rPr>
                <w:rFonts w:ascii="Trebuchet MS" w:hAnsi="Trebuchet MS"/>
                <w:bCs/>
                <w:i/>
                <w:sz w:val="20"/>
                <w:szCs w:val="20"/>
              </w:rPr>
            </w:pPr>
          </w:p>
        </w:tc>
        <w:tc>
          <w:tcPr>
            <w:tcW w:w="788" w:type="pct"/>
            <w:shd w:val="clear" w:color="auto" w:fill="auto"/>
          </w:tcPr>
          <w:p w14:paraId="434B260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w:t>
            </w:r>
          </w:p>
          <w:p w14:paraId="34FFB89C"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tcPr>
          <w:p w14:paraId="515A042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B02 </w:t>
            </w:r>
          </w:p>
          <w:p w14:paraId="055D161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Gestionarea și utilizarea </w:t>
            </w:r>
          </w:p>
          <w:p w14:paraId="5F2561B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pădurii și plantaţiei</w:t>
            </w:r>
          </w:p>
          <w:p w14:paraId="3822C93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H06.01 Zgomot, poluare fonică</w:t>
            </w:r>
          </w:p>
        </w:tc>
        <w:tc>
          <w:tcPr>
            <w:tcW w:w="636" w:type="pct"/>
            <w:shd w:val="clear" w:color="auto" w:fill="auto"/>
          </w:tcPr>
          <w:p w14:paraId="298E99C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w:t>
            </w:r>
          </w:p>
        </w:tc>
        <w:tc>
          <w:tcPr>
            <w:tcW w:w="689" w:type="pct"/>
            <w:vMerge w:val="restart"/>
            <w:shd w:val="clear" w:color="auto" w:fill="auto"/>
          </w:tcPr>
          <w:p w14:paraId="5EAF1E3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în toate parcelele din ROSCI0125 parcurse cu lucrări: 83 A, 83 C, 96 B, 97 D, 84 A, 81, 82 B, 84 B, 85 B, 97 C, 95 C, 97 A, 99 B, 85 A, 95 A, 96 A, 97 B, 98, 82 A, 83 B, 95 B, 95 D, 99 A </w:t>
            </w:r>
          </w:p>
        </w:tc>
      </w:tr>
      <w:tr w:rsidR="004C0EAC" w:rsidRPr="00491D02" w14:paraId="5F07757F" w14:textId="77777777" w:rsidTr="0042426C">
        <w:tc>
          <w:tcPr>
            <w:tcW w:w="334" w:type="pct"/>
            <w:shd w:val="clear" w:color="auto" w:fill="auto"/>
          </w:tcPr>
          <w:p w14:paraId="42C86DE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11</w:t>
            </w:r>
          </w:p>
        </w:tc>
        <w:tc>
          <w:tcPr>
            <w:tcW w:w="892" w:type="pct"/>
            <w:shd w:val="clear" w:color="auto" w:fill="auto"/>
          </w:tcPr>
          <w:p w14:paraId="1E2D97A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Respectarea programului de executie, a normelor tehnice si a plan</w:t>
            </w:r>
            <w:r>
              <w:rPr>
                <w:rFonts w:ascii="Trebuchet MS" w:hAnsi="Trebuchet MS"/>
                <w:bCs/>
                <w:sz w:val="20"/>
                <w:szCs w:val="20"/>
              </w:rPr>
              <w:t>ului de gestionare a deseurilor;</w:t>
            </w:r>
          </w:p>
          <w:p w14:paraId="561ECB5C" w14:textId="77777777" w:rsidR="004C0EAC" w:rsidRPr="00491D02" w:rsidRDefault="004C0EAC" w:rsidP="00BB7F6B">
            <w:pPr>
              <w:spacing w:after="0" w:line="240" w:lineRule="auto"/>
              <w:jc w:val="both"/>
              <w:rPr>
                <w:rFonts w:ascii="Trebuchet MS" w:hAnsi="Trebuchet MS"/>
                <w:b/>
                <w:sz w:val="20"/>
                <w:szCs w:val="20"/>
              </w:rPr>
            </w:pPr>
            <w:r w:rsidRPr="00491D02">
              <w:rPr>
                <w:rFonts w:ascii="Trebuchet MS" w:hAnsi="Trebuchet MS"/>
                <w:b/>
                <w:sz w:val="20"/>
                <w:szCs w:val="20"/>
              </w:rPr>
              <w:t>Identificarea și protecția zonelor alese de female pentru fătare, până la părăsirea acestora, mai-iunie.</w:t>
            </w:r>
          </w:p>
        </w:tc>
        <w:tc>
          <w:tcPr>
            <w:tcW w:w="383" w:type="pct"/>
            <w:shd w:val="clear" w:color="auto" w:fill="auto"/>
            <w:vAlign w:val="center"/>
          </w:tcPr>
          <w:p w14:paraId="766C7A6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tcPr>
          <w:p w14:paraId="3AA00C5F"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 xml:space="preserve">Canis lupus </w:t>
            </w:r>
          </w:p>
        </w:tc>
        <w:tc>
          <w:tcPr>
            <w:tcW w:w="788" w:type="pct"/>
            <w:shd w:val="clear" w:color="auto" w:fill="auto"/>
          </w:tcPr>
          <w:p w14:paraId="29075B4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w:t>
            </w:r>
          </w:p>
          <w:p w14:paraId="1A456034"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tcPr>
          <w:p w14:paraId="7288613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B02 </w:t>
            </w:r>
          </w:p>
          <w:p w14:paraId="750648E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Gestionarea și utilizarea </w:t>
            </w:r>
          </w:p>
          <w:p w14:paraId="0D27C28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pădurii și plantaţiei</w:t>
            </w:r>
          </w:p>
          <w:p w14:paraId="495E6B3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H06.01 Zgomot, poluare fonică</w:t>
            </w:r>
          </w:p>
        </w:tc>
        <w:tc>
          <w:tcPr>
            <w:tcW w:w="636" w:type="pct"/>
            <w:shd w:val="clear" w:color="auto" w:fill="auto"/>
          </w:tcPr>
          <w:p w14:paraId="4644035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w:t>
            </w:r>
          </w:p>
        </w:tc>
        <w:tc>
          <w:tcPr>
            <w:tcW w:w="689" w:type="pct"/>
            <w:vMerge/>
            <w:shd w:val="clear" w:color="auto" w:fill="auto"/>
          </w:tcPr>
          <w:p w14:paraId="3A40B25D"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61622BC4" w14:textId="77777777" w:rsidTr="0042426C">
        <w:tc>
          <w:tcPr>
            <w:tcW w:w="334" w:type="pct"/>
            <w:shd w:val="clear" w:color="auto" w:fill="auto"/>
          </w:tcPr>
          <w:p w14:paraId="3C336F9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12</w:t>
            </w:r>
          </w:p>
        </w:tc>
        <w:tc>
          <w:tcPr>
            <w:tcW w:w="892" w:type="pct"/>
            <w:shd w:val="clear" w:color="auto" w:fill="auto"/>
          </w:tcPr>
          <w:p w14:paraId="1C4BCCC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 Se va asigura un volum lemn mort de </w:t>
            </w:r>
            <w:r w:rsidRPr="00491D02">
              <w:rPr>
                <w:rFonts w:ascii="Trebuchet MS" w:hAnsi="Trebuchet MS"/>
                <w:b/>
                <w:sz w:val="20"/>
                <w:szCs w:val="20"/>
              </w:rPr>
              <w:t>15mc/ha</w:t>
            </w:r>
            <w:r w:rsidRPr="00491D02">
              <w:rPr>
                <w:rFonts w:ascii="Trebuchet MS" w:hAnsi="Trebuchet MS"/>
                <w:bCs/>
                <w:sz w:val="20"/>
                <w:szCs w:val="20"/>
              </w:rPr>
              <w:t xml:space="preserve"> în u.a- urile situate în ROSCI0125 Munții Rodnei</w:t>
            </w:r>
            <w:r>
              <w:rPr>
                <w:rFonts w:ascii="Trebuchet MS" w:hAnsi="Trebuchet MS"/>
                <w:bCs/>
                <w:sz w:val="20"/>
                <w:szCs w:val="20"/>
              </w:rPr>
              <w:t>;</w:t>
            </w:r>
          </w:p>
          <w:p w14:paraId="22FB52C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Se vor utiliza autovehicule moderne, cu motoare si echipamente silentioase.  Pentru realizarea lucrarilor se vor folosii util</w:t>
            </w:r>
            <w:r>
              <w:rPr>
                <w:rFonts w:ascii="Trebuchet MS" w:hAnsi="Trebuchet MS"/>
                <w:bCs/>
                <w:sz w:val="20"/>
                <w:szCs w:val="20"/>
              </w:rPr>
              <w:t xml:space="preserve">aje cu </w:t>
            </w:r>
            <w:r>
              <w:rPr>
                <w:rFonts w:ascii="Trebuchet MS" w:hAnsi="Trebuchet MS"/>
                <w:bCs/>
                <w:sz w:val="20"/>
                <w:szCs w:val="20"/>
              </w:rPr>
              <w:lastRenderedPageBreak/>
              <w:t>inspectii tehnice la zi;</w:t>
            </w:r>
          </w:p>
          <w:p w14:paraId="1EA41C8D"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w:t>
            </w:r>
            <w:r>
              <w:rPr>
                <w:rFonts w:ascii="Trebuchet MS" w:hAnsi="Trebuchet MS"/>
                <w:bCs/>
                <w:sz w:val="20"/>
                <w:szCs w:val="20"/>
              </w:rPr>
              <w:t xml:space="preserve"> </w:t>
            </w:r>
            <w:r w:rsidRPr="00491D02">
              <w:rPr>
                <w:rFonts w:ascii="Trebuchet MS" w:hAnsi="Trebuchet MS"/>
                <w:bCs/>
                <w:sz w:val="20"/>
                <w:szCs w:val="20"/>
              </w:rPr>
              <w:t>Controlul permanent asupra folosirii pesticidelor în silvicultură stoparea utilizăr</w:t>
            </w:r>
            <w:r>
              <w:rPr>
                <w:rFonts w:ascii="Trebuchet MS" w:hAnsi="Trebuchet MS"/>
                <w:bCs/>
                <w:sz w:val="20"/>
                <w:szCs w:val="20"/>
              </w:rPr>
              <w:t>ii pesticidelor organoclorurate;</w:t>
            </w:r>
          </w:p>
          <w:p w14:paraId="18E808CB" w14:textId="77777777" w:rsidR="004C0EAC" w:rsidRPr="00491D02"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Controlul fragmentării elementelor lineare pentru zborul de hrănire - liziere, fâșii aluviale</w:t>
            </w:r>
            <w:r>
              <w:rPr>
                <w:rFonts w:ascii="Trebuchet MS" w:hAnsi="Trebuchet MS"/>
                <w:bCs/>
                <w:sz w:val="20"/>
                <w:szCs w:val="20"/>
              </w:rPr>
              <w:t>.</w:t>
            </w:r>
          </w:p>
        </w:tc>
        <w:tc>
          <w:tcPr>
            <w:tcW w:w="383" w:type="pct"/>
            <w:shd w:val="clear" w:color="auto" w:fill="auto"/>
            <w:vAlign w:val="center"/>
          </w:tcPr>
          <w:p w14:paraId="18A616B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R</w:t>
            </w:r>
          </w:p>
        </w:tc>
        <w:tc>
          <w:tcPr>
            <w:tcW w:w="704" w:type="pct"/>
            <w:shd w:val="clear" w:color="auto" w:fill="auto"/>
          </w:tcPr>
          <w:p w14:paraId="36C2EC9C"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 xml:space="preserve">Chiroptere </w:t>
            </w:r>
          </w:p>
          <w:p w14:paraId="6EFBECFE"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Barbastella barbastellus,</w:t>
            </w:r>
          </w:p>
          <w:p w14:paraId="51BFC1AF"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Rhinolophus ferrumequinum,</w:t>
            </w:r>
          </w:p>
          <w:p w14:paraId="447648B1"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Rhinolophus hipposideros</w:t>
            </w:r>
          </w:p>
          <w:p w14:paraId="08CF7A48"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Myotis myotis,</w:t>
            </w:r>
          </w:p>
          <w:p w14:paraId="1A92D6AE"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Myotis blythii</w:t>
            </w:r>
          </w:p>
          <w:p w14:paraId="0E427F5F" w14:textId="77777777" w:rsidR="004C0EAC" w:rsidRPr="00491D02" w:rsidRDefault="004C0EAC" w:rsidP="00BB7F6B">
            <w:pPr>
              <w:spacing w:after="0" w:line="240" w:lineRule="auto"/>
              <w:jc w:val="both"/>
              <w:rPr>
                <w:rFonts w:ascii="Trebuchet MS" w:hAnsi="Trebuchet MS"/>
                <w:bCs/>
                <w:i/>
                <w:sz w:val="20"/>
                <w:szCs w:val="20"/>
              </w:rPr>
            </w:pPr>
          </w:p>
        </w:tc>
        <w:tc>
          <w:tcPr>
            <w:tcW w:w="788" w:type="pct"/>
            <w:tcBorders>
              <w:bottom w:val="single" w:sz="4" w:space="0" w:color="auto"/>
            </w:tcBorders>
            <w:shd w:val="clear" w:color="auto" w:fill="auto"/>
          </w:tcPr>
          <w:p w14:paraId="281D0EC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Distributia speciei in aria protejata</w:t>
            </w:r>
          </w:p>
          <w:p w14:paraId="7DCD4CD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Volum lemn mort</w:t>
            </w:r>
          </w:p>
        </w:tc>
        <w:tc>
          <w:tcPr>
            <w:tcW w:w="574" w:type="pct"/>
            <w:shd w:val="clear" w:color="auto" w:fill="auto"/>
          </w:tcPr>
          <w:p w14:paraId="480914A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B02 </w:t>
            </w:r>
          </w:p>
          <w:p w14:paraId="1F69B74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Gestionarea și utilizarea </w:t>
            </w:r>
          </w:p>
          <w:p w14:paraId="35A85D7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pădurii și plantaţiei</w:t>
            </w:r>
          </w:p>
          <w:p w14:paraId="17161C5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H06.01 Zgomot, poluare fonică</w:t>
            </w:r>
          </w:p>
        </w:tc>
        <w:tc>
          <w:tcPr>
            <w:tcW w:w="636" w:type="pct"/>
            <w:shd w:val="clear" w:color="auto" w:fill="auto"/>
          </w:tcPr>
          <w:p w14:paraId="464ABA8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permanent</w:t>
            </w:r>
          </w:p>
        </w:tc>
        <w:tc>
          <w:tcPr>
            <w:tcW w:w="689" w:type="pct"/>
            <w:vMerge/>
            <w:shd w:val="clear" w:color="auto" w:fill="auto"/>
          </w:tcPr>
          <w:p w14:paraId="3BE1D2D6"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6625D9BE" w14:textId="77777777" w:rsidTr="0042426C">
        <w:trPr>
          <w:trHeight w:val="1173"/>
        </w:trPr>
        <w:tc>
          <w:tcPr>
            <w:tcW w:w="334" w:type="pct"/>
            <w:shd w:val="clear" w:color="auto" w:fill="auto"/>
          </w:tcPr>
          <w:p w14:paraId="0E35D7B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13</w:t>
            </w:r>
          </w:p>
        </w:tc>
        <w:tc>
          <w:tcPr>
            <w:tcW w:w="892" w:type="pct"/>
            <w:shd w:val="clear" w:color="auto" w:fill="auto"/>
          </w:tcPr>
          <w:p w14:paraId="42A2702F"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interzicerea abandonării deşeurilor de orice natură rezultate în urma implementării obiectivelor prevăzute în prezentul amenajament silvic;</w:t>
            </w:r>
          </w:p>
          <w:p w14:paraId="6CB6A4F2"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beneficiarul se va obliga să folosească numai utilaje silenţioase pentru a evita disturbarea speciilor mamifere prezente în zonă;</w:t>
            </w:r>
          </w:p>
          <w:p w14:paraId="35E2CB01"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interzicerea repărării şi alimentării cu carburant a utilajelor angrenate în implementarea obiectivelor prevăzute de amenajamentul ocolului silvic, în zonele favorabile existenţei habitatelor specilor de mamifere;</w:t>
            </w:r>
          </w:p>
          <w:p w14:paraId="5892BF33"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 xml:space="preserve">respectarea căilor de acces </w:t>
            </w:r>
            <w:r w:rsidRPr="00491D02">
              <w:rPr>
                <w:rFonts w:ascii="Trebuchet MS" w:hAnsi="Trebuchet MS"/>
                <w:bCs/>
                <w:sz w:val="20"/>
                <w:szCs w:val="20"/>
              </w:rPr>
              <w:lastRenderedPageBreak/>
              <w:t>existente din interiorul zonelor de impact;</w:t>
            </w:r>
          </w:p>
          <w:p w14:paraId="10BDFF91"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interzicea sub orice formă recoltare, capturare, ucidere, distrugere sau vătămare a exemplarelor aflate în mediul lor natural, în oricare dintre stadiile ciclului lor biologic;</w:t>
            </w:r>
          </w:p>
          <w:p w14:paraId="640210B3"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interzicerea perturbarea intenţionată în cursul perioadei de reproducere, de creştere, de hibernare şi de migraţie;</w:t>
            </w:r>
          </w:p>
          <w:p w14:paraId="3E47979E"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l</w:t>
            </w:r>
            <w:r w:rsidRPr="00491D02">
              <w:rPr>
                <w:rFonts w:ascii="Trebuchet MS" w:hAnsi="Trebuchet MS"/>
                <w:bCs/>
                <w:sz w:val="20"/>
                <w:szCs w:val="20"/>
              </w:rPr>
              <w:t xml:space="preserve">a identificarea în cadrul parchetelor de exploatare sau în proximitatea acestora a puilor de carnivore mari și cervide, aceștia vor fi lăsați în același loc în care au fost găsiți și zona se va asigura pentru a preveni atacurile câinilor hoinari, concomitent cu părăsirea zonei de către personal. Dacă se constată că puiul este abandonat (și nu doar pe o perioadă scurtă, tipic cervidelor) sau rănit, se vor contacta APNMR, APM BN, gestionarul fondului cinegetic și/sau organizațiile care au obiect de activitate </w:t>
            </w:r>
            <w:r w:rsidRPr="00491D02">
              <w:rPr>
                <w:rFonts w:ascii="Trebuchet MS" w:hAnsi="Trebuchet MS"/>
                <w:bCs/>
                <w:sz w:val="20"/>
                <w:szCs w:val="20"/>
              </w:rPr>
              <w:lastRenderedPageBreak/>
              <w:t>salvarea și reabilitarea animalelor sălbatice, avizate conform legii.</w:t>
            </w:r>
          </w:p>
          <w:p w14:paraId="5B90542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Este interzis accesul în fond forestier cu câini și lăsarea liberă a acestora pe toată perioada de desfășurare a lucrărilor silvice;</w:t>
            </w:r>
          </w:p>
        </w:tc>
        <w:tc>
          <w:tcPr>
            <w:tcW w:w="383" w:type="pct"/>
            <w:shd w:val="clear" w:color="auto" w:fill="auto"/>
          </w:tcPr>
          <w:p w14:paraId="4AF9282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R</w:t>
            </w:r>
          </w:p>
        </w:tc>
        <w:tc>
          <w:tcPr>
            <w:tcW w:w="704" w:type="pct"/>
            <w:shd w:val="clear" w:color="auto" w:fill="auto"/>
          </w:tcPr>
          <w:p w14:paraId="5385F453"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Ursus arctos, Canis lupus, Lynx lynx, Lutra lutra, Microtus tatricus</w:t>
            </w:r>
          </w:p>
          <w:p w14:paraId="54FAE8AC"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Cs/>
                <w:sz w:val="20"/>
                <w:szCs w:val="20"/>
                <w:u w:val="single"/>
              </w:rPr>
              <w:t>nevertebrate</w:t>
            </w:r>
            <w:r w:rsidRPr="00491D02">
              <w:rPr>
                <w:rFonts w:ascii="Trebuchet MS" w:hAnsi="Trebuchet MS"/>
                <w:bCs/>
                <w:i/>
                <w:sz w:val="20"/>
                <w:szCs w:val="20"/>
              </w:rPr>
              <w:t xml:space="preserve"> </w:t>
            </w:r>
          </w:p>
          <w:p w14:paraId="38BCE421"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Carabus hampei</w:t>
            </w:r>
          </w:p>
          <w:p w14:paraId="41889111"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Carabus variolosus</w:t>
            </w:r>
          </w:p>
          <w:p w14:paraId="2F32132A"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Carabus zawadszkii,</w:t>
            </w:r>
          </w:p>
          <w:p w14:paraId="2F1611DE"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Cucujus cinnaberinus,</w:t>
            </w:r>
          </w:p>
          <w:p w14:paraId="7CB842CB"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Rosalia alpina*,</w:t>
            </w:r>
          </w:p>
          <w:p w14:paraId="43E75B15"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Pholidoptera trransylvanica,</w:t>
            </w:r>
          </w:p>
          <w:p w14:paraId="1D9E1FDB"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Euplagia quadripunctaria</w:t>
            </w:r>
          </w:p>
          <w:p w14:paraId="5638C543"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Cs/>
                <w:sz w:val="20"/>
                <w:szCs w:val="20"/>
                <w:u w:val="single"/>
              </w:rPr>
              <w:t>amfibieni și reptile</w:t>
            </w:r>
            <w:r w:rsidRPr="00491D02">
              <w:rPr>
                <w:rFonts w:ascii="Trebuchet MS" w:hAnsi="Trebuchet MS"/>
                <w:bCs/>
                <w:iCs/>
                <w:sz w:val="20"/>
                <w:szCs w:val="20"/>
              </w:rPr>
              <w:t>:</w:t>
            </w:r>
            <w:r w:rsidRPr="00491D02">
              <w:rPr>
                <w:rFonts w:ascii="Trebuchet MS" w:hAnsi="Trebuchet MS"/>
                <w:bCs/>
                <w:i/>
                <w:sz w:val="20"/>
                <w:szCs w:val="20"/>
              </w:rPr>
              <w:t xml:space="preserve"> Bombina variegata</w:t>
            </w:r>
          </w:p>
          <w:p w14:paraId="5AF477BA"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Triturus cristatus</w:t>
            </w:r>
          </w:p>
          <w:p w14:paraId="6FA1F2FC"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Triturus montandoni</w:t>
            </w:r>
          </w:p>
          <w:p w14:paraId="32F39446" w14:textId="77777777" w:rsidR="004C0EAC" w:rsidRPr="00491D02" w:rsidRDefault="004C0EAC" w:rsidP="00BB7F6B">
            <w:pPr>
              <w:spacing w:after="0" w:line="240" w:lineRule="auto"/>
              <w:jc w:val="both"/>
              <w:rPr>
                <w:rFonts w:ascii="Trebuchet MS" w:hAnsi="Trebuchet MS"/>
                <w:bCs/>
                <w:iCs/>
                <w:sz w:val="20"/>
                <w:szCs w:val="20"/>
                <w:u w:val="single"/>
              </w:rPr>
            </w:pPr>
            <w:r w:rsidRPr="00491D02">
              <w:rPr>
                <w:rFonts w:ascii="Trebuchet MS" w:hAnsi="Trebuchet MS"/>
                <w:bCs/>
                <w:iCs/>
                <w:sz w:val="20"/>
                <w:szCs w:val="20"/>
                <w:u w:val="single"/>
              </w:rPr>
              <w:t>Plante:</w:t>
            </w:r>
          </w:p>
          <w:p w14:paraId="458C1C78"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Tozzia carpathica</w:t>
            </w:r>
          </w:p>
          <w:p w14:paraId="2B2CF5AC"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Dicranum viride</w:t>
            </w:r>
          </w:p>
          <w:p w14:paraId="76D9854C"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Hematocaulis Vernicosus</w:t>
            </w:r>
          </w:p>
          <w:p w14:paraId="11DBAF32"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lastRenderedPageBreak/>
              <w:t>Buxbaumia viridis</w:t>
            </w:r>
          </w:p>
          <w:p w14:paraId="33DCCAEF" w14:textId="77777777" w:rsidR="004C0EAC" w:rsidRPr="00491D02" w:rsidRDefault="004C0EAC" w:rsidP="00BB7F6B">
            <w:pPr>
              <w:spacing w:after="0" w:line="240" w:lineRule="auto"/>
              <w:jc w:val="both"/>
              <w:rPr>
                <w:rFonts w:ascii="Trebuchet MS" w:hAnsi="Trebuchet MS"/>
                <w:bCs/>
                <w:iCs/>
                <w:sz w:val="20"/>
                <w:szCs w:val="20"/>
                <w:u w:val="single"/>
              </w:rPr>
            </w:pPr>
            <w:r w:rsidRPr="00491D02">
              <w:rPr>
                <w:rFonts w:ascii="Trebuchet MS" w:hAnsi="Trebuchet MS"/>
                <w:bCs/>
                <w:i/>
                <w:iCs/>
                <w:sz w:val="20"/>
                <w:szCs w:val="20"/>
              </w:rPr>
              <w:t>Meesia longiseta</w:t>
            </w:r>
          </w:p>
          <w:p w14:paraId="38620E63" w14:textId="77777777" w:rsidR="004C0EAC" w:rsidRPr="00491D02" w:rsidRDefault="004C0EAC" w:rsidP="00BB7F6B">
            <w:pPr>
              <w:spacing w:after="0" w:line="240" w:lineRule="auto"/>
              <w:jc w:val="both"/>
              <w:rPr>
                <w:rFonts w:ascii="Trebuchet MS" w:hAnsi="Trebuchet MS"/>
                <w:bCs/>
                <w:iCs/>
                <w:sz w:val="20"/>
                <w:szCs w:val="20"/>
                <w:u w:val="single"/>
              </w:rPr>
            </w:pPr>
            <w:r w:rsidRPr="00491D02">
              <w:rPr>
                <w:rFonts w:ascii="Trebuchet MS" w:hAnsi="Trebuchet MS"/>
                <w:bCs/>
                <w:iCs/>
                <w:sz w:val="20"/>
                <w:szCs w:val="20"/>
                <w:u w:val="single"/>
              </w:rPr>
              <w:t>păsări:</w:t>
            </w:r>
          </w:p>
          <w:p w14:paraId="24CEC475"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Aegolius funereus</w:t>
            </w:r>
          </w:p>
          <w:p w14:paraId="2B5383D6"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Bonasa bonasia</w:t>
            </w:r>
          </w:p>
          <w:p w14:paraId="3DF57F96"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Dendrocopos leucotos</w:t>
            </w:r>
          </w:p>
          <w:p w14:paraId="0E2C64FA"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Dryocopus martius</w:t>
            </w:r>
          </w:p>
          <w:p w14:paraId="582A893C"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Ficedula albicollis</w:t>
            </w:r>
          </w:p>
          <w:p w14:paraId="72DFA866"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Ficedula parva</w:t>
            </w:r>
          </w:p>
          <w:p w14:paraId="094C3696"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Glaucidium passerinum</w:t>
            </w:r>
          </w:p>
          <w:p w14:paraId="4BD6D0C3"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Lanius collurio</w:t>
            </w:r>
          </w:p>
          <w:p w14:paraId="0B13B27E"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Pernis apivorus</w:t>
            </w:r>
          </w:p>
          <w:p w14:paraId="0DB34399"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Picoides tridactylus</w:t>
            </w:r>
          </w:p>
          <w:p w14:paraId="3135046C"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Strix uralensis</w:t>
            </w:r>
          </w:p>
          <w:p w14:paraId="59F773C8"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Aquila pomarina</w:t>
            </w:r>
          </w:p>
          <w:p w14:paraId="0521A39D"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Bubo bubo</w:t>
            </w:r>
          </w:p>
          <w:p w14:paraId="768E7D59"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Dendrocopos medius</w:t>
            </w:r>
          </w:p>
          <w:p w14:paraId="536BABD4"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Dendrocopos syriacus</w:t>
            </w:r>
          </w:p>
          <w:p w14:paraId="64ABBE74"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Lanius minor</w:t>
            </w:r>
          </w:p>
          <w:p w14:paraId="2BB64B33"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Lullula arborea</w:t>
            </w:r>
          </w:p>
          <w:p w14:paraId="0B6F9BF4"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Picus canus</w:t>
            </w:r>
          </w:p>
          <w:p w14:paraId="53BE8A80"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Sylvia nisoria</w:t>
            </w:r>
          </w:p>
          <w:p w14:paraId="4FD42671"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Tringa glareola</w:t>
            </w:r>
          </w:p>
        </w:tc>
        <w:tc>
          <w:tcPr>
            <w:tcW w:w="788" w:type="pct"/>
            <w:tcBorders>
              <w:bottom w:val="single" w:sz="4" w:space="0" w:color="auto"/>
            </w:tcBorders>
            <w:shd w:val="clear" w:color="auto" w:fill="auto"/>
          </w:tcPr>
          <w:p w14:paraId="18D3A40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 xml:space="preserve">După caz, distribuția speciilor (lilieci, plante), aria de raspandire a speciei și mărime habitat (nevertebrate), </w:t>
            </w:r>
          </w:p>
          <w:p w14:paraId="0A4783D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calitatea apei si densitatea populației  (pești),</w:t>
            </w:r>
          </w:p>
          <w:p w14:paraId="749ABCC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suprafața habitatului (carnivore mari)</w:t>
            </w:r>
          </w:p>
          <w:p w14:paraId="6F48218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 (</w:t>
            </w:r>
            <w:r w:rsidRPr="00491D02">
              <w:rPr>
                <w:rFonts w:ascii="Trebuchet MS" w:hAnsi="Trebuchet MS"/>
                <w:bCs/>
                <w:i/>
                <w:iCs/>
                <w:sz w:val="20"/>
                <w:szCs w:val="20"/>
              </w:rPr>
              <w:t>Microtus tatricus</w:t>
            </w:r>
            <w:r w:rsidRPr="00491D02">
              <w:rPr>
                <w:rFonts w:ascii="Trebuchet MS" w:hAnsi="Trebuchet MS"/>
                <w:bCs/>
                <w:sz w:val="20"/>
                <w:szCs w:val="20"/>
              </w:rPr>
              <w:t>)</w:t>
            </w:r>
          </w:p>
        </w:tc>
        <w:tc>
          <w:tcPr>
            <w:tcW w:w="574" w:type="pct"/>
            <w:shd w:val="clear" w:color="auto" w:fill="auto"/>
          </w:tcPr>
          <w:p w14:paraId="3D3B747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perturbarea speciilor</w:t>
            </w:r>
          </w:p>
        </w:tc>
        <w:tc>
          <w:tcPr>
            <w:tcW w:w="636" w:type="pct"/>
            <w:shd w:val="clear" w:color="auto" w:fill="auto"/>
          </w:tcPr>
          <w:p w14:paraId="2CF0B2A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toată perioada implementării planului</w:t>
            </w:r>
          </w:p>
        </w:tc>
        <w:tc>
          <w:tcPr>
            <w:tcW w:w="689" w:type="pct"/>
            <w:shd w:val="clear" w:color="auto" w:fill="auto"/>
          </w:tcPr>
          <w:p w14:paraId="2902A94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ANP</w:t>
            </w:r>
            <w:r>
              <w:rPr>
                <w:rFonts w:ascii="Trebuchet MS" w:hAnsi="Trebuchet MS"/>
                <w:bCs/>
                <w:sz w:val="20"/>
                <w:szCs w:val="20"/>
              </w:rPr>
              <w:t xml:space="preserve"> (ROSCI0125)</w:t>
            </w:r>
          </w:p>
        </w:tc>
      </w:tr>
      <w:tr w:rsidR="004C0EAC" w:rsidRPr="00491D02" w14:paraId="2FA2CF8C" w14:textId="77777777" w:rsidTr="0042426C">
        <w:tc>
          <w:tcPr>
            <w:tcW w:w="334" w:type="pct"/>
            <w:shd w:val="clear" w:color="auto" w:fill="auto"/>
          </w:tcPr>
          <w:p w14:paraId="551F480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14</w:t>
            </w:r>
          </w:p>
        </w:tc>
        <w:tc>
          <w:tcPr>
            <w:tcW w:w="892" w:type="pct"/>
            <w:shd w:val="clear" w:color="auto" w:fill="auto"/>
          </w:tcPr>
          <w:p w14:paraId="2C1A437A" w14:textId="77777777" w:rsidR="004C0EAC" w:rsidRPr="00491D02" w:rsidRDefault="004C0EAC" w:rsidP="00BB7F6B">
            <w:pPr>
              <w:tabs>
                <w:tab w:val="left" w:pos="115"/>
              </w:tabs>
              <w:spacing w:after="0" w:line="240" w:lineRule="auto"/>
              <w:jc w:val="both"/>
              <w:rPr>
                <w:rFonts w:ascii="Trebuchet MS" w:hAnsi="Trebuchet MS"/>
                <w:bCs/>
                <w:sz w:val="20"/>
                <w:szCs w:val="20"/>
              </w:rPr>
            </w:pPr>
            <w:r w:rsidRPr="00491D02">
              <w:rPr>
                <w:rFonts w:ascii="Trebuchet MS" w:hAnsi="Trebuchet MS"/>
                <w:bCs/>
                <w:sz w:val="20"/>
                <w:szCs w:val="20"/>
              </w:rPr>
              <w:t>-</w:t>
            </w:r>
            <w:r>
              <w:rPr>
                <w:rFonts w:ascii="Trebuchet MS" w:hAnsi="Trebuchet MS"/>
                <w:bCs/>
                <w:sz w:val="20"/>
                <w:szCs w:val="20"/>
              </w:rPr>
              <w:t xml:space="preserve"> </w:t>
            </w:r>
            <w:r w:rsidRPr="00491D02">
              <w:rPr>
                <w:rFonts w:ascii="Trebuchet MS" w:hAnsi="Trebuchet MS"/>
                <w:bCs/>
                <w:sz w:val="20"/>
                <w:szCs w:val="20"/>
              </w:rPr>
              <w:t>Menținerea habitatelor acvatice existente, precum și crearea de noi habitate acvatice acolo unde acestea au fost distruse și asigurarea de coridoare de dispersie, va permite menț</w:t>
            </w:r>
            <w:r>
              <w:rPr>
                <w:rFonts w:ascii="Trebuchet MS" w:hAnsi="Trebuchet MS"/>
                <w:bCs/>
                <w:sz w:val="20"/>
                <w:szCs w:val="20"/>
              </w:rPr>
              <w:t>inerea unor populații viabile;</w:t>
            </w:r>
          </w:p>
          <w:p w14:paraId="069B757E" w14:textId="77777777" w:rsidR="004C0EAC" w:rsidRPr="00491D02" w:rsidRDefault="004C0EAC" w:rsidP="00BB7F6B">
            <w:pPr>
              <w:tabs>
                <w:tab w:val="left" w:pos="295"/>
              </w:tabs>
              <w:spacing w:after="0" w:line="240" w:lineRule="auto"/>
              <w:jc w:val="both"/>
              <w:rPr>
                <w:rFonts w:ascii="Trebuchet MS" w:hAnsi="Trebuchet MS"/>
                <w:bCs/>
                <w:sz w:val="20"/>
                <w:szCs w:val="20"/>
              </w:rPr>
            </w:pPr>
            <w:r w:rsidRPr="00491D02">
              <w:rPr>
                <w:rFonts w:ascii="Trebuchet MS" w:hAnsi="Trebuchet MS"/>
                <w:bCs/>
                <w:sz w:val="20"/>
                <w:szCs w:val="20"/>
              </w:rPr>
              <w:t>-</w:t>
            </w:r>
            <w:r w:rsidRPr="00491D02">
              <w:rPr>
                <w:rFonts w:ascii="Trebuchet MS" w:hAnsi="Trebuchet MS"/>
                <w:bCs/>
                <w:sz w:val="20"/>
                <w:szCs w:val="20"/>
              </w:rPr>
              <w:tab/>
              <w:t>Interzicerea desecării intenționate a bălților de reproducere și depozitare a deșeurilor menaje</w:t>
            </w:r>
            <w:r>
              <w:rPr>
                <w:rFonts w:ascii="Trebuchet MS" w:hAnsi="Trebuchet MS"/>
                <w:bCs/>
                <w:sz w:val="20"/>
                <w:szCs w:val="20"/>
              </w:rPr>
              <w:t>re;</w:t>
            </w:r>
          </w:p>
          <w:p w14:paraId="14F711E8" w14:textId="77777777" w:rsidR="004C0EAC" w:rsidRPr="00491D02" w:rsidRDefault="004C0EAC" w:rsidP="00BB7F6B">
            <w:pPr>
              <w:tabs>
                <w:tab w:val="left" w:pos="295"/>
              </w:tabs>
              <w:spacing w:after="0" w:line="240" w:lineRule="auto"/>
              <w:jc w:val="both"/>
              <w:rPr>
                <w:rFonts w:ascii="Trebuchet MS" w:hAnsi="Trebuchet MS"/>
                <w:bCs/>
                <w:sz w:val="20"/>
                <w:szCs w:val="20"/>
              </w:rPr>
            </w:pPr>
            <w:r w:rsidRPr="00491D02">
              <w:rPr>
                <w:rFonts w:ascii="Trebuchet MS" w:hAnsi="Trebuchet MS"/>
                <w:bCs/>
                <w:sz w:val="20"/>
                <w:szCs w:val="20"/>
              </w:rPr>
              <w:t>-</w:t>
            </w:r>
            <w:r w:rsidRPr="00491D02">
              <w:rPr>
                <w:rFonts w:ascii="Trebuchet MS" w:hAnsi="Trebuchet MS"/>
                <w:bCs/>
                <w:sz w:val="20"/>
                <w:szCs w:val="20"/>
              </w:rPr>
              <w:tab/>
            </w:r>
            <w:r>
              <w:rPr>
                <w:rFonts w:ascii="Trebuchet MS" w:hAnsi="Trebuchet MS"/>
                <w:bCs/>
                <w:sz w:val="20"/>
                <w:szCs w:val="20"/>
              </w:rPr>
              <w:t>Interzicerea colectării speciei;</w:t>
            </w:r>
          </w:p>
          <w:p w14:paraId="6576AE6C" w14:textId="77777777" w:rsidR="004C0EAC" w:rsidRPr="00491D02" w:rsidRDefault="004C0EAC" w:rsidP="00BB7F6B">
            <w:pPr>
              <w:tabs>
                <w:tab w:val="left" w:pos="295"/>
              </w:tabs>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Adaptarea managementului ecosistemelor acvatice în scopul replicării condițiilor de habitat și l</w:t>
            </w:r>
            <w:r>
              <w:rPr>
                <w:rFonts w:ascii="Trebuchet MS" w:hAnsi="Trebuchet MS"/>
                <w:bCs/>
                <w:sz w:val="20"/>
                <w:szCs w:val="20"/>
              </w:rPr>
              <w:t>a nivelul unor zone învecinate;</w:t>
            </w:r>
          </w:p>
          <w:p w14:paraId="150E4778" w14:textId="77777777" w:rsidR="004C0EAC" w:rsidRPr="00491D02" w:rsidRDefault="004C0EAC" w:rsidP="00BB7F6B">
            <w:pPr>
              <w:tabs>
                <w:tab w:val="left" w:pos="295"/>
              </w:tabs>
              <w:spacing w:after="0" w:line="240" w:lineRule="auto"/>
              <w:jc w:val="both"/>
              <w:rPr>
                <w:rFonts w:ascii="Trebuchet MS" w:hAnsi="Trebuchet MS"/>
                <w:bCs/>
                <w:sz w:val="20"/>
                <w:szCs w:val="20"/>
              </w:rPr>
            </w:pPr>
            <w:r w:rsidRPr="00491D02">
              <w:rPr>
                <w:rFonts w:ascii="Trebuchet MS" w:hAnsi="Trebuchet MS"/>
                <w:bCs/>
                <w:sz w:val="20"/>
                <w:szCs w:val="20"/>
              </w:rPr>
              <w:t>- Evitarea poluării bălților cu deșeuri menajere sau excremente animaliere.</w:t>
            </w:r>
          </w:p>
        </w:tc>
        <w:tc>
          <w:tcPr>
            <w:tcW w:w="383" w:type="pct"/>
            <w:shd w:val="clear" w:color="auto" w:fill="auto"/>
          </w:tcPr>
          <w:p w14:paraId="5FD87F1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tcPr>
          <w:p w14:paraId="0F906D8D"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Triturus montandoni,</w:t>
            </w:r>
          </w:p>
          <w:p w14:paraId="32C765AF" w14:textId="77777777" w:rsidR="004C0EAC" w:rsidRPr="00491D02" w:rsidRDefault="004C0EAC" w:rsidP="00BB7F6B">
            <w:pPr>
              <w:spacing w:after="0" w:line="240" w:lineRule="auto"/>
              <w:jc w:val="both"/>
              <w:rPr>
                <w:rFonts w:ascii="Trebuchet MS" w:hAnsi="Trebuchet MS"/>
                <w:bCs/>
                <w:i/>
                <w:sz w:val="20"/>
                <w:szCs w:val="20"/>
              </w:rPr>
            </w:pPr>
          </w:p>
          <w:p w14:paraId="2694AB8A"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Tozzia carpathica</w:t>
            </w:r>
          </w:p>
          <w:p w14:paraId="3085931E"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Dicranum viride</w:t>
            </w:r>
          </w:p>
          <w:p w14:paraId="0F69B267"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Hematocaulis Vernicosus</w:t>
            </w:r>
          </w:p>
          <w:p w14:paraId="64EDDE5A"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Buxbaumia viridis</w:t>
            </w:r>
          </w:p>
          <w:p w14:paraId="147800BC"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Meesia longiseta</w:t>
            </w:r>
          </w:p>
          <w:p w14:paraId="5AC0DE33" w14:textId="77777777" w:rsidR="004C0EAC" w:rsidRPr="00491D02" w:rsidRDefault="004C0EAC" w:rsidP="00BB7F6B">
            <w:pPr>
              <w:spacing w:after="0" w:line="240" w:lineRule="auto"/>
              <w:jc w:val="both"/>
              <w:rPr>
                <w:rFonts w:ascii="Trebuchet MS" w:hAnsi="Trebuchet MS"/>
                <w:bCs/>
                <w:i/>
                <w:sz w:val="20"/>
                <w:szCs w:val="20"/>
              </w:rPr>
            </w:pPr>
          </w:p>
        </w:tc>
        <w:tc>
          <w:tcPr>
            <w:tcW w:w="788" w:type="pct"/>
            <w:tcBorders>
              <w:top w:val="single" w:sz="4" w:space="0" w:color="auto"/>
            </w:tcBorders>
            <w:shd w:val="clear" w:color="auto" w:fill="auto"/>
          </w:tcPr>
          <w:p w14:paraId="3419235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Distributia speciei in sistemul de caroiaj european ETRS89 cu dimensiuni variabile in functie de marimea sitului</w:t>
            </w:r>
          </w:p>
          <w:p w14:paraId="436CBDA2" w14:textId="77777777" w:rsidR="004C0EAC" w:rsidRPr="00491D02" w:rsidRDefault="004C0EAC" w:rsidP="00BB7F6B">
            <w:pPr>
              <w:spacing w:after="0" w:line="240" w:lineRule="auto"/>
              <w:jc w:val="both"/>
              <w:rPr>
                <w:rFonts w:ascii="Trebuchet MS" w:hAnsi="Trebuchet MS"/>
                <w:bCs/>
                <w:sz w:val="20"/>
                <w:szCs w:val="20"/>
              </w:rPr>
            </w:pPr>
          </w:p>
          <w:p w14:paraId="3DB3B63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Distributia speciei (plante)</w:t>
            </w:r>
          </w:p>
          <w:p w14:paraId="3261FE99" w14:textId="77777777" w:rsidR="004C0EAC" w:rsidRPr="00491D02" w:rsidRDefault="004C0EAC" w:rsidP="00BB7F6B">
            <w:pPr>
              <w:spacing w:after="0" w:line="240" w:lineRule="auto"/>
              <w:jc w:val="both"/>
              <w:rPr>
                <w:rFonts w:ascii="Trebuchet MS" w:hAnsi="Trebuchet MS"/>
                <w:bCs/>
                <w:sz w:val="20"/>
                <w:szCs w:val="20"/>
              </w:rPr>
            </w:pPr>
          </w:p>
          <w:p w14:paraId="74710A45"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tcPr>
          <w:p w14:paraId="2FA3FF5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B02 </w:t>
            </w:r>
          </w:p>
          <w:p w14:paraId="4187734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Gestionarea și utilizarea </w:t>
            </w:r>
          </w:p>
          <w:p w14:paraId="045DB63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pădurii și plantaţiei</w:t>
            </w:r>
          </w:p>
          <w:p w14:paraId="1A23626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H01 </w:t>
            </w:r>
          </w:p>
          <w:p w14:paraId="5A81B7E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Poluarea apelor de </w:t>
            </w:r>
          </w:p>
          <w:p w14:paraId="3D79914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suprafaţă – limnice</w:t>
            </w:r>
          </w:p>
          <w:p w14:paraId="7BC83C7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H01.05 </w:t>
            </w:r>
          </w:p>
          <w:p w14:paraId="4BC5A1D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Poluarea difuză a apelor </w:t>
            </w:r>
          </w:p>
          <w:p w14:paraId="77DE768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de suprafaţă, cauzată de </w:t>
            </w:r>
          </w:p>
          <w:p w14:paraId="2C7595B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activităţi agricole şi </w:t>
            </w:r>
          </w:p>
          <w:p w14:paraId="35FE9A8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forestiere</w:t>
            </w:r>
          </w:p>
        </w:tc>
        <w:tc>
          <w:tcPr>
            <w:tcW w:w="636" w:type="pct"/>
            <w:shd w:val="clear" w:color="auto" w:fill="auto"/>
          </w:tcPr>
          <w:p w14:paraId="037AF43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toată perioada implementării planului</w:t>
            </w:r>
          </w:p>
        </w:tc>
        <w:tc>
          <w:tcPr>
            <w:tcW w:w="689" w:type="pct"/>
            <w:shd w:val="clear" w:color="auto" w:fill="auto"/>
          </w:tcPr>
          <w:p w14:paraId="1EF81DF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ANP</w:t>
            </w:r>
            <w:r>
              <w:rPr>
                <w:rFonts w:ascii="Trebuchet MS" w:hAnsi="Trebuchet MS"/>
                <w:bCs/>
                <w:sz w:val="20"/>
                <w:szCs w:val="20"/>
              </w:rPr>
              <w:t>(ROSCI0125)</w:t>
            </w:r>
          </w:p>
        </w:tc>
      </w:tr>
      <w:tr w:rsidR="004C0EAC" w:rsidRPr="00491D02" w14:paraId="1AB1C265" w14:textId="77777777" w:rsidTr="0042426C">
        <w:tc>
          <w:tcPr>
            <w:tcW w:w="334" w:type="pct"/>
            <w:shd w:val="clear" w:color="auto" w:fill="auto"/>
          </w:tcPr>
          <w:p w14:paraId="1400EB8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15</w:t>
            </w:r>
          </w:p>
        </w:tc>
        <w:tc>
          <w:tcPr>
            <w:tcW w:w="892" w:type="pct"/>
            <w:shd w:val="clear" w:color="auto" w:fill="auto"/>
          </w:tcPr>
          <w:p w14:paraId="02586054"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 xml:space="preserve">Menținerea habitatelor acvatice existente, </w:t>
            </w:r>
            <w:r w:rsidRPr="00491D02">
              <w:rPr>
                <w:rFonts w:ascii="Trebuchet MS" w:hAnsi="Trebuchet MS"/>
                <w:bCs/>
                <w:sz w:val="20"/>
                <w:szCs w:val="20"/>
              </w:rPr>
              <w:lastRenderedPageBreak/>
              <w:t>precum și crearea de noi habitate acvatice acolo unde acestea au fost distruse și asigurarea de coridoare de dispersie, va permite me</w:t>
            </w:r>
            <w:r>
              <w:rPr>
                <w:rFonts w:ascii="Trebuchet MS" w:hAnsi="Trebuchet MS"/>
                <w:bCs/>
                <w:sz w:val="20"/>
                <w:szCs w:val="20"/>
              </w:rPr>
              <w:t>nținerea unor populații viabile;</w:t>
            </w:r>
          </w:p>
          <w:p w14:paraId="13743888"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Interzicerea desecării intenționate a bălților de reproducere și d</w:t>
            </w:r>
            <w:r>
              <w:rPr>
                <w:rFonts w:ascii="Trebuchet MS" w:hAnsi="Trebuchet MS"/>
                <w:bCs/>
                <w:sz w:val="20"/>
                <w:szCs w:val="20"/>
              </w:rPr>
              <w:t>epozitare a deșeurilor menajere;</w:t>
            </w:r>
          </w:p>
          <w:p w14:paraId="6CA96DDB"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Interzicerea colectării speciei. Informarea, conștientizarea uciderea lor.</w:t>
            </w:r>
          </w:p>
          <w:p w14:paraId="3AE86119"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
                <w:sz w:val="20"/>
                <w:szCs w:val="20"/>
              </w:rPr>
              <w:t>Declararea unor perioade de liniște când specia este vulnerabilă, în perioada migrației către și dinspre bălțile  de reproducere, ca și în perioada în care sunt concentrați în bălți, primăvara pentru adulți, primăvara-vara pentru larve</w:t>
            </w:r>
            <w:r>
              <w:rPr>
                <w:rFonts w:ascii="Trebuchet MS" w:hAnsi="Trebuchet MS"/>
                <w:bCs/>
                <w:sz w:val="20"/>
                <w:szCs w:val="20"/>
              </w:rPr>
              <w:t>;</w:t>
            </w:r>
          </w:p>
          <w:p w14:paraId="7FE1BD57" w14:textId="77777777" w:rsidR="004C0EAC" w:rsidRPr="00491D02"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
                <w:sz w:val="20"/>
                <w:szCs w:val="20"/>
              </w:rPr>
              <w:t>Interzicerea drenării lacurilor și bălților, unde specia se reproduce</w:t>
            </w:r>
            <w:r w:rsidRPr="00491D02">
              <w:rPr>
                <w:rFonts w:ascii="Trebuchet MS" w:hAnsi="Trebuchet MS"/>
                <w:bCs/>
                <w:sz w:val="20"/>
                <w:szCs w:val="20"/>
              </w:rPr>
              <w:t>.</w:t>
            </w:r>
          </w:p>
        </w:tc>
        <w:tc>
          <w:tcPr>
            <w:tcW w:w="383" w:type="pct"/>
            <w:shd w:val="clear" w:color="auto" w:fill="auto"/>
          </w:tcPr>
          <w:p w14:paraId="1229BAD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R</w:t>
            </w:r>
          </w:p>
        </w:tc>
        <w:tc>
          <w:tcPr>
            <w:tcW w:w="704" w:type="pct"/>
            <w:shd w:val="clear" w:color="auto" w:fill="auto"/>
          </w:tcPr>
          <w:p w14:paraId="65F1132E"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Triturus cristatus</w:t>
            </w:r>
          </w:p>
        </w:tc>
        <w:tc>
          <w:tcPr>
            <w:tcW w:w="788" w:type="pct"/>
            <w:shd w:val="clear" w:color="auto" w:fill="auto"/>
          </w:tcPr>
          <w:p w14:paraId="6C79C67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Distributia speciei in sistemul de caroiaj </w:t>
            </w:r>
            <w:r w:rsidRPr="00491D02">
              <w:rPr>
                <w:rFonts w:ascii="Trebuchet MS" w:hAnsi="Trebuchet MS"/>
                <w:bCs/>
                <w:sz w:val="20"/>
                <w:szCs w:val="20"/>
              </w:rPr>
              <w:lastRenderedPageBreak/>
              <w:t>european ETRS89 cu dimensiuni variabile in functie de marimea sitului</w:t>
            </w:r>
          </w:p>
          <w:p w14:paraId="16BECB20" w14:textId="77777777" w:rsidR="004C0EAC" w:rsidRPr="00491D02" w:rsidRDefault="004C0EAC" w:rsidP="00BB7F6B">
            <w:pPr>
              <w:spacing w:after="0" w:line="240" w:lineRule="auto"/>
              <w:jc w:val="both"/>
              <w:rPr>
                <w:rFonts w:ascii="Trebuchet MS" w:hAnsi="Trebuchet MS"/>
                <w:bCs/>
                <w:sz w:val="20"/>
                <w:szCs w:val="20"/>
              </w:rPr>
            </w:pPr>
          </w:p>
          <w:p w14:paraId="308337A8"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tcPr>
          <w:p w14:paraId="34FB083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 xml:space="preserve">B02 </w:t>
            </w:r>
          </w:p>
          <w:p w14:paraId="1D77EEB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Gestionarea și utilizarea </w:t>
            </w:r>
          </w:p>
          <w:p w14:paraId="1D0CD0A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pădurii și plantaţiei</w:t>
            </w:r>
          </w:p>
          <w:p w14:paraId="0FAE1E3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H01 </w:t>
            </w:r>
          </w:p>
          <w:p w14:paraId="25C9111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Poluarea apelor de </w:t>
            </w:r>
          </w:p>
          <w:p w14:paraId="2DA2AB8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suprafaţă – limnice</w:t>
            </w:r>
          </w:p>
          <w:p w14:paraId="549A342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H01.05 </w:t>
            </w:r>
          </w:p>
          <w:p w14:paraId="3ACF902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Poluarea difuză a apelor </w:t>
            </w:r>
          </w:p>
          <w:p w14:paraId="47DA667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de suprafaţă, cauzată de </w:t>
            </w:r>
          </w:p>
          <w:p w14:paraId="209A8AF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activităţi agricole şi </w:t>
            </w:r>
          </w:p>
          <w:p w14:paraId="63D249D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forestiere</w:t>
            </w:r>
          </w:p>
        </w:tc>
        <w:tc>
          <w:tcPr>
            <w:tcW w:w="636" w:type="pct"/>
            <w:shd w:val="clear" w:color="auto" w:fill="auto"/>
          </w:tcPr>
          <w:p w14:paraId="1566F58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în toată perioada implement</w:t>
            </w:r>
            <w:r w:rsidRPr="00491D02">
              <w:rPr>
                <w:rFonts w:ascii="Trebuchet MS" w:hAnsi="Trebuchet MS"/>
                <w:bCs/>
                <w:sz w:val="20"/>
                <w:szCs w:val="20"/>
              </w:rPr>
              <w:lastRenderedPageBreak/>
              <w:t>ării planului</w:t>
            </w:r>
          </w:p>
        </w:tc>
        <w:tc>
          <w:tcPr>
            <w:tcW w:w="689" w:type="pct"/>
            <w:shd w:val="clear" w:color="auto" w:fill="auto"/>
          </w:tcPr>
          <w:p w14:paraId="29E6EA2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 xml:space="preserve">în toate u.a.-urile din AS cuprinse în </w:t>
            </w:r>
            <w:r w:rsidRPr="00491D02">
              <w:rPr>
                <w:rFonts w:ascii="Trebuchet MS" w:hAnsi="Trebuchet MS"/>
                <w:bCs/>
                <w:sz w:val="20"/>
                <w:szCs w:val="20"/>
              </w:rPr>
              <w:lastRenderedPageBreak/>
              <w:t>ANP</w:t>
            </w:r>
            <w:r>
              <w:rPr>
                <w:rFonts w:ascii="Trebuchet MS" w:hAnsi="Trebuchet MS"/>
                <w:bCs/>
                <w:sz w:val="20"/>
                <w:szCs w:val="20"/>
              </w:rPr>
              <w:t xml:space="preserve"> (ROSCI0125)</w:t>
            </w:r>
          </w:p>
        </w:tc>
      </w:tr>
      <w:tr w:rsidR="004C0EAC" w:rsidRPr="00491D02" w14:paraId="0BC56348" w14:textId="77777777" w:rsidTr="0042426C">
        <w:tc>
          <w:tcPr>
            <w:tcW w:w="334" w:type="pct"/>
            <w:shd w:val="clear" w:color="auto" w:fill="auto"/>
          </w:tcPr>
          <w:p w14:paraId="307B699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16</w:t>
            </w:r>
          </w:p>
        </w:tc>
        <w:tc>
          <w:tcPr>
            <w:tcW w:w="892" w:type="pct"/>
            <w:shd w:val="clear" w:color="auto" w:fill="auto"/>
          </w:tcPr>
          <w:p w14:paraId="098DC775"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Menținerea</w:t>
            </w:r>
            <w:r>
              <w:rPr>
                <w:rFonts w:ascii="Trebuchet MS" w:hAnsi="Trebuchet MS"/>
                <w:bCs/>
                <w:sz w:val="20"/>
                <w:szCs w:val="20"/>
              </w:rPr>
              <w:t xml:space="preserve"> habitatelor acvatice existente;</w:t>
            </w:r>
          </w:p>
          <w:p w14:paraId="1F297693"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 xml:space="preserve">Interzicerea desecării intenționate a bălților de reproducere și </w:t>
            </w:r>
            <w:r>
              <w:rPr>
                <w:rFonts w:ascii="Trebuchet MS" w:hAnsi="Trebuchet MS"/>
                <w:bCs/>
                <w:sz w:val="20"/>
                <w:szCs w:val="20"/>
              </w:rPr>
              <w:t xml:space="preserve">depozitarea </w:t>
            </w:r>
            <w:r>
              <w:rPr>
                <w:rFonts w:ascii="Trebuchet MS" w:hAnsi="Trebuchet MS"/>
                <w:bCs/>
                <w:sz w:val="20"/>
                <w:szCs w:val="20"/>
              </w:rPr>
              <w:lastRenderedPageBreak/>
              <w:t>deșeurilor menajere;</w:t>
            </w:r>
            <w:r w:rsidRPr="00491D02">
              <w:rPr>
                <w:rFonts w:ascii="Trebuchet MS" w:hAnsi="Trebuchet MS"/>
                <w:bCs/>
                <w:sz w:val="20"/>
                <w:szCs w:val="20"/>
              </w:rPr>
              <w:t xml:space="preserve"> </w:t>
            </w:r>
          </w:p>
          <w:p w14:paraId="14B6992E"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Interzicerea colectării speciei</w:t>
            </w:r>
          </w:p>
          <w:p w14:paraId="3C1F40E5"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w:t>
            </w:r>
            <w:r w:rsidRPr="00491D02">
              <w:rPr>
                <w:rFonts w:ascii="Trebuchet MS" w:hAnsi="Trebuchet MS"/>
                <w:bCs/>
                <w:sz w:val="20"/>
                <w:szCs w:val="20"/>
              </w:rPr>
              <w:t>Combater</w:t>
            </w:r>
            <w:r>
              <w:rPr>
                <w:rFonts w:ascii="Trebuchet MS" w:hAnsi="Trebuchet MS"/>
                <w:bCs/>
                <w:sz w:val="20"/>
                <w:szCs w:val="20"/>
              </w:rPr>
              <w:t>ea poluării apelor și a solului;</w:t>
            </w:r>
          </w:p>
          <w:p w14:paraId="16095A19"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
                <w:sz w:val="20"/>
                <w:szCs w:val="20"/>
              </w:rPr>
              <w:t>Declararea unor perioade de liniște când specia este vulnerabilă, în perioada de migrație către și dinspre bălțile de reproducere, ca și în perioada în care sunt concentrați în bălți, primăvară pentru adulți, primăvară-vară pentru larve.</w:t>
            </w:r>
            <w:r w:rsidRPr="00491D02">
              <w:rPr>
                <w:rFonts w:ascii="Trebuchet MS" w:hAnsi="Trebuchet MS"/>
                <w:bCs/>
                <w:sz w:val="20"/>
                <w:szCs w:val="20"/>
              </w:rPr>
              <w:t xml:space="preserve"> </w:t>
            </w:r>
          </w:p>
          <w:p w14:paraId="7FD240CD"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w:t>
            </w:r>
            <w:r w:rsidRPr="00491D02">
              <w:rPr>
                <w:rFonts w:ascii="Trebuchet MS" w:hAnsi="Trebuchet MS"/>
                <w:bCs/>
                <w:sz w:val="20"/>
                <w:szCs w:val="20"/>
              </w:rPr>
              <w:t>Interzicerea accesului vechiculelor motoriza</w:t>
            </w:r>
            <w:r>
              <w:rPr>
                <w:rFonts w:ascii="Trebuchet MS" w:hAnsi="Trebuchet MS"/>
                <w:bCs/>
                <w:sz w:val="20"/>
                <w:szCs w:val="20"/>
              </w:rPr>
              <w:t>te în habitatele tipice speciei;</w:t>
            </w:r>
          </w:p>
          <w:p w14:paraId="400D02DE" w14:textId="77777777" w:rsidR="004C0EAC" w:rsidRPr="00491D02"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Interzicerea drenării lacurilor și bălților în habitatele tipice speciei. Interzicerea aruncării deșeurilor în habitatele tipice speciei.</w:t>
            </w:r>
          </w:p>
        </w:tc>
        <w:tc>
          <w:tcPr>
            <w:tcW w:w="383" w:type="pct"/>
            <w:shd w:val="clear" w:color="auto" w:fill="auto"/>
          </w:tcPr>
          <w:p w14:paraId="4E33C50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R</w:t>
            </w:r>
          </w:p>
        </w:tc>
        <w:tc>
          <w:tcPr>
            <w:tcW w:w="704" w:type="pct"/>
            <w:shd w:val="clear" w:color="auto" w:fill="auto"/>
          </w:tcPr>
          <w:p w14:paraId="3319A6B5"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Bombina variegata</w:t>
            </w:r>
          </w:p>
          <w:p w14:paraId="7A1D4471" w14:textId="77777777" w:rsidR="004C0EAC" w:rsidRPr="00491D02" w:rsidRDefault="004C0EAC" w:rsidP="00BB7F6B">
            <w:pPr>
              <w:spacing w:after="0" w:line="240" w:lineRule="auto"/>
              <w:jc w:val="both"/>
              <w:rPr>
                <w:rFonts w:ascii="Trebuchet MS" w:hAnsi="Trebuchet MS"/>
                <w:bCs/>
                <w:i/>
                <w:sz w:val="20"/>
                <w:szCs w:val="20"/>
              </w:rPr>
            </w:pPr>
          </w:p>
          <w:p w14:paraId="4FD7A952" w14:textId="77777777" w:rsidR="004C0EAC" w:rsidRPr="00491D02" w:rsidRDefault="004C0EAC" w:rsidP="00BB7F6B">
            <w:pPr>
              <w:spacing w:after="0" w:line="240" w:lineRule="auto"/>
              <w:jc w:val="both"/>
              <w:rPr>
                <w:rFonts w:ascii="Trebuchet MS" w:hAnsi="Trebuchet MS"/>
                <w:bCs/>
                <w:sz w:val="20"/>
                <w:szCs w:val="20"/>
              </w:rPr>
            </w:pPr>
          </w:p>
        </w:tc>
        <w:tc>
          <w:tcPr>
            <w:tcW w:w="788" w:type="pct"/>
            <w:tcBorders>
              <w:bottom w:val="single" w:sz="4" w:space="0" w:color="auto"/>
            </w:tcBorders>
            <w:shd w:val="clear" w:color="auto" w:fill="auto"/>
          </w:tcPr>
          <w:p w14:paraId="1F879BD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Distributia speciei in sistemul de caroiaj european ETRS89 cu dimensiuni variabile in functie de marimea sitului</w:t>
            </w:r>
          </w:p>
          <w:p w14:paraId="3071390E" w14:textId="77777777" w:rsidR="004C0EAC" w:rsidRPr="00491D02" w:rsidRDefault="004C0EAC" w:rsidP="00BB7F6B">
            <w:pPr>
              <w:spacing w:after="0" w:line="240" w:lineRule="auto"/>
              <w:jc w:val="both"/>
              <w:rPr>
                <w:rFonts w:ascii="Trebuchet MS" w:hAnsi="Trebuchet MS"/>
                <w:bCs/>
                <w:sz w:val="20"/>
                <w:szCs w:val="20"/>
              </w:rPr>
            </w:pPr>
          </w:p>
          <w:p w14:paraId="02A6944C" w14:textId="77777777" w:rsidR="004C0EAC" w:rsidRPr="00491D02" w:rsidRDefault="004C0EAC" w:rsidP="00BB7F6B">
            <w:pPr>
              <w:spacing w:after="0" w:line="240" w:lineRule="auto"/>
              <w:jc w:val="both"/>
              <w:rPr>
                <w:rFonts w:ascii="Trebuchet MS" w:hAnsi="Trebuchet MS"/>
                <w:bCs/>
                <w:sz w:val="20"/>
                <w:szCs w:val="20"/>
              </w:rPr>
            </w:pPr>
          </w:p>
          <w:p w14:paraId="4B93E2A7" w14:textId="77777777" w:rsidR="004C0EAC" w:rsidRPr="00491D02" w:rsidRDefault="004C0EAC" w:rsidP="00BB7F6B">
            <w:pPr>
              <w:spacing w:after="0" w:line="240" w:lineRule="auto"/>
              <w:jc w:val="both"/>
              <w:rPr>
                <w:rFonts w:ascii="Trebuchet MS" w:hAnsi="Trebuchet MS"/>
                <w:bCs/>
                <w:sz w:val="20"/>
                <w:szCs w:val="20"/>
              </w:rPr>
            </w:pPr>
          </w:p>
          <w:p w14:paraId="036AFF9C"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tcPr>
          <w:p w14:paraId="3ADCAD1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perturbarea speciilor</w:t>
            </w:r>
          </w:p>
        </w:tc>
        <w:tc>
          <w:tcPr>
            <w:tcW w:w="636" w:type="pct"/>
            <w:shd w:val="clear" w:color="auto" w:fill="auto"/>
          </w:tcPr>
          <w:p w14:paraId="3EE9CFC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toată perioada implementării planului</w:t>
            </w:r>
          </w:p>
        </w:tc>
        <w:tc>
          <w:tcPr>
            <w:tcW w:w="689" w:type="pct"/>
            <w:shd w:val="clear" w:color="auto" w:fill="auto"/>
          </w:tcPr>
          <w:p w14:paraId="2AD5FA5D"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ANP</w:t>
            </w:r>
          </w:p>
          <w:p w14:paraId="6DF2842B" w14:textId="77777777" w:rsidR="004C0EAC" w:rsidRPr="00491D02" w:rsidRDefault="004C0EAC" w:rsidP="00BB7F6B">
            <w:pPr>
              <w:spacing w:after="0" w:line="240" w:lineRule="auto"/>
              <w:jc w:val="both"/>
              <w:rPr>
                <w:rFonts w:ascii="Trebuchet MS" w:hAnsi="Trebuchet MS"/>
                <w:bCs/>
                <w:sz w:val="20"/>
                <w:szCs w:val="20"/>
              </w:rPr>
            </w:pPr>
            <w:r>
              <w:rPr>
                <w:rFonts w:ascii="Trebuchet MS" w:hAnsi="Trebuchet MS"/>
                <w:bCs/>
                <w:sz w:val="20"/>
                <w:szCs w:val="20"/>
              </w:rPr>
              <w:t>(ROSCI0125)</w:t>
            </w:r>
          </w:p>
        </w:tc>
      </w:tr>
      <w:tr w:rsidR="004C0EAC" w:rsidRPr="00491D02" w14:paraId="7D5BC144" w14:textId="77777777" w:rsidTr="0042426C">
        <w:tc>
          <w:tcPr>
            <w:tcW w:w="334" w:type="pct"/>
            <w:shd w:val="clear" w:color="auto" w:fill="auto"/>
          </w:tcPr>
          <w:p w14:paraId="2E7E65C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17</w:t>
            </w:r>
          </w:p>
        </w:tc>
        <w:tc>
          <w:tcPr>
            <w:tcW w:w="892" w:type="pct"/>
            <w:shd w:val="clear" w:color="auto" w:fill="auto"/>
          </w:tcPr>
          <w:p w14:paraId="42141621"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Extinderea rețelei de drumuri forestiere (FN):</w:t>
            </w:r>
          </w:p>
          <w:p w14:paraId="17A1D3B8" w14:textId="77777777" w:rsidR="004C0EAC" w:rsidRDefault="004C0EAC" w:rsidP="00BB7F6B">
            <w:pPr>
              <w:spacing w:after="0" w:line="240" w:lineRule="auto"/>
              <w:jc w:val="both"/>
              <w:rPr>
                <w:rFonts w:ascii="Trebuchet MS" w:hAnsi="Trebuchet MS"/>
                <w:b/>
                <w:sz w:val="20"/>
                <w:szCs w:val="20"/>
              </w:rPr>
            </w:pPr>
            <w:r>
              <w:rPr>
                <w:rFonts w:ascii="Trebuchet MS" w:hAnsi="Trebuchet MS"/>
                <w:b/>
                <w:sz w:val="20"/>
                <w:szCs w:val="20"/>
              </w:rPr>
              <w:t xml:space="preserve">- </w:t>
            </w:r>
            <w:r w:rsidRPr="00491D02">
              <w:rPr>
                <w:rFonts w:ascii="Trebuchet MS" w:hAnsi="Trebuchet MS"/>
                <w:b/>
                <w:sz w:val="20"/>
                <w:szCs w:val="20"/>
              </w:rPr>
              <w:t>Lucrările de extindere se vor realiza în afara perioadei Martie-Iulie în vederea evitării disturbării exemplarelor de păsări sălbatice din vecinătate</w:t>
            </w:r>
            <w:r>
              <w:rPr>
                <w:rFonts w:ascii="Trebuchet MS" w:hAnsi="Trebuchet MS"/>
                <w:b/>
                <w:sz w:val="20"/>
                <w:szCs w:val="20"/>
              </w:rPr>
              <w:t>;</w:t>
            </w:r>
          </w:p>
          <w:p w14:paraId="36440A9E" w14:textId="77777777" w:rsidR="004C0EAC" w:rsidRDefault="004C0EAC" w:rsidP="00BB7F6B">
            <w:pPr>
              <w:spacing w:after="0" w:line="240" w:lineRule="auto"/>
              <w:jc w:val="both"/>
              <w:rPr>
                <w:rFonts w:ascii="Trebuchet MS" w:hAnsi="Trebuchet MS"/>
                <w:bCs/>
                <w:sz w:val="20"/>
                <w:szCs w:val="20"/>
              </w:rPr>
            </w:pPr>
            <w:r>
              <w:rPr>
                <w:rFonts w:ascii="Trebuchet MS" w:hAnsi="Trebuchet MS"/>
                <w:b/>
                <w:sz w:val="20"/>
                <w:szCs w:val="20"/>
              </w:rPr>
              <w:t xml:space="preserve">- </w:t>
            </w:r>
            <w:r w:rsidRPr="00491D02">
              <w:rPr>
                <w:rFonts w:ascii="Trebuchet MS" w:hAnsi="Trebuchet MS"/>
                <w:bCs/>
                <w:sz w:val="20"/>
                <w:szCs w:val="20"/>
              </w:rPr>
              <w:t>Refacerea suprafețelor ocupate cu organizarea de șantier</w:t>
            </w:r>
            <w:r>
              <w:rPr>
                <w:rFonts w:ascii="Trebuchet MS" w:hAnsi="Trebuchet MS"/>
                <w:bCs/>
                <w:sz w:val="20"/>
                <w:szCs w:val="20"/>
              </w:rPr>
              <w:t>;</w:t>
            </w:r>
          </w:p>
          <w:p w14:paraId="6B5821E4"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lastRenderedPageBreak/>
              <w:t xml:space="preserve">- </w:t>
            </w:r>
            <w:r w:rsidRPr="00491D02">
              <w:rPr>
                <w:rFonts w:ascii="Trebuchet MS" w:hAnsi="Trebuchet MS"/>
                <w:bCs/>
                <w:sz w:val="20"/>
                <w:szCs w:val="20"/>
              </w:rPr>
              <w:t>La lucrările de terasamente se va utiliza excavatorul în defavoarea buldozerului conform “Ghidului de bune practici pentru drumurile forestiere” şi normativului de proiectare a drumurilor forestiere PD-003-11</w:t>
            </w:r>
            <w:r>
              <w:rPr>
                <w:rFonts w:ascii="Trebuchet MS" w:hAnsi="Trebuchet MS"/>
                <w:bCs/>
                <w:sz w:val="20"/>
                <w:szCs w:val="20"/>
              </w:rPr>
              <w:t>;</w:t>
            </w:r>
          </w:p>
          <w:p w14:paraId="2F192782"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Nu se vor depozita volume de pământ, stânci sau cioate dislocate în zonele în care pot obtura cursurile apelor de suprafaţă</w:t>
            </w:r>
            <w:r>
              <w:rPr>
                <w:rFonts w:ascii="Trebuchet MS" w:hAnsi="Trebuchet MS"/>
                <w:bCs/>
                <w:sz w:val="20"/>
                <w:szCs w:val="20"/>
              </w:rPr>
              <w:t>;</w:t>
            </w:r>
          </w:p>
          <w:p w14:paraId="730D6D7B"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Mijloacele de transport pentru materialele de construcţie vor fi prevăzute cu prelată pentru evitarea împrăştierii de particule cu ajutorul vântului</w:t>
            </w:r>
            <w:r>
              <w:rPr>
                <w:rFonts w:ascii="Trebuchet MS" w:hAnsi="Trebuchet MS"/>
                <w:bCs/>
                <w:sz w:val="20"/>
                <w:szCs w:val="20"/>
              </w:rPr>
              <w:t>;</w:t>
            </w:r>
          </w:p>
          <w:p w14:paraId="652DFDEB"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Umezirea pe cât posibil a zonelor de depozitare provizorie a materiilor prime sau a deşeurilor rezultate din săpătură (în special în perioadele cu vânt mai puternic) pentru evitarea transportării de către curenţii de aer a particulelor</w:t>
            </w:r>
            <w:r>
              <w:rPr>
                <w:rFonts w:ascii="Trebuchet MS" w:hAnsi="Trebuchet MS"/>
                <w:bCs/>
                <w:sz w:val="20"/>
                <w:szCs w:val="20"/>
              </w:rPr>
              <w:t>;</w:t>
            </w:r>
          </w:p>
          <w:p w14:paraId="3073127D"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 xml:space="preserve">Lucrările de podeţe tubulare pe cursuri nepermanente de apă se vor executa în </w:t>
            </w:r>
            <w:r w:rsidRPr="00491D02">
              <w:rPr>
                <w:rFonts w:ascii="Trebuchet MS" w:hAnsi="Trebuchet MS"/>
                <w:bCs/>
                <w:sz w:val="20"/>
                <w:szCs w:val="20"/>
              </w:rPr>
              <w:lastRenderedPageBreak/>
              <w:t>timpul perioadelor secetoase, atunci când impactul asupra apei să fie minim;</w:t>
            </w:r>
          </w:p>
          <w:p w14:paraId="49991163"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În cazurile cursurilor permanente de apă, lucrările la podeţe se vor executa tot în timpul perioadelor secetoase, dar după devierea temporară a cursurilor, astfel încât materialele utilizate (mortare pentru zidării şi betoane) să nu vină în contact direct cu apa până după realizarea prizei complete a acestora;</w:t>
            </w:r>
          </w:p>
          <w:p w14:paraId="103CE3DA"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Accesul vehiculelor va fi realizat pe drumul de acces deja existent, acestea nestaţionând în afara frontului de lucru;</w:t>
            </w:r>
          </w:p>
          <w:p w14:paraId="0AFDD05B"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 </w:t>
            </w:r>
            <w:r w:rsidRPr="00491D02">
              <w:rPr>
                <w:rFonts w:ascii="Trebuchet MS" w:hAnsi="Trebuchet MS"/>
                <w:bCs/>
                <w:sz w:val="20"/>
                <w:szCs w:val="20"/>
              </w:rPr>
              <w:t>Pentru prevenirea poluării apelor, se vor stabili locuri special amenajate pentru efectuarea lucrărilor de întreţinere a utilajelor situate la distanţe de minim 50 m faţă de cursurile de apă;</w:t>
            </w:r>
          </w:p>
          <w:p w14:paraId="462EE257" w14:textId="77777777" w:rsidR="004C0EAC"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w:t>
            </w:r>
            <w:r w:rsidRPr="00491D02">
              <w:rPr>
                <w:rFonts w:ascii="Trebuchet MS" w:hAnsi="Trebuchet MS"/>
                <w:bCs/>
                <w:sz w:val="20"/>
                <w:szCs w:val="20"/>
              </w:rPr>
              <w:t xml:space="preserve">Deșeurile generate pe amplasament nu se vor depozita mai mult de 1 </w:t>
            </w:r>
            <w:r w:rsidRPr="00491D02">
              <w:rPr>
                <w:rFonts w:ascii="Trebuchet MS" w:hAnsi="Trebuchet MS"/>
                <w:bCs/>
                <w:sz w:val="20"/>
                <w:szCs w:val="20"/>
              </w:rPr>
              <w:lastRenderedPageBreak/>
              <w:t>săptămână pe teritoriul ariei naturale protejate (în spații conforme), iar depozitarea se va face la distanțe mai mari de 50 m de albia râurilor și pâraielor;</w:t>
            </w:r>
          </w:p>
          <w:p w14:paraId="0FADEEB0" w14:textId="77777777" w:rsidR="004C0EAC" w:rsidRPr="00491D02"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 </w:t>
            </w:r>
            <w:r w:rsidRPr="00491D02">
              <w:rPr>
                <w:rFonts w:ascii="Trebuchet MS" w:hAnsi="Trebuchet MS"/>
                <w:bCs/>
                <w:sz w:val="20"/>
                <w:szCs w:val="20"/>
              </w:rPr>
              <w:t>Deșeurile menajere nu se vor depozita în locuri în care pot avea acces animalele sălbatice;</w:t>
            </w:r>
          </w:p>
        </w:tc>
        <w:tc>
          <w:tcPr>
            <w:tcW w:w="383" w:type="pct"/>
            <w:shd w:val="clear" w:color="auto" w:fill="auto"/>
            <w:vAlign w:val="center"/>
          </w:tcPr>
          <w:p w14:paraId="1EAA899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R</w:t>
            </w:r>
          </w:p>
        </w:tc>
        <w:tc>
          <w:tcPr>
            <w:tcW w:w="704" w:type="pct"/>
            <w:shd w:val="clear" w:color="auto" w:fill="auto"/>
          </w:tcPr>
          <w:p w14:paraId="0F6C38ED"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Aegolius funereus,</w:t>
            </w:r>
          </w:p>
          <w:p w14:paraId="45D086E2"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Bonasa bonasia</w:t>
            </w:r>
          </w:p>
          <w:p w14:paraId="6BD35B13"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Dendrocopos leucotos</w:t>
            </w:r>
          </w:p>
          <w:p w14:paraId="2659D2FA"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Dryocopus martius</w:t>
            </w:r>
          </w:p>
          <w:p w14:paraId="5EFF8A06"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Ficedula albicollis</w:t>
            </w:r>
          </w:p>
          <w:p w14:paraId="0C5EF3C8"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Ficedula parva</w:t>
            </w:r>
          </w:p>
          <w:p w14:paraId="31BAECD7"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Glaucidium passerinum</w:t>
            </w:r>
          </w:p>
          <w:p w14:paraId="6B1CBBE2"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Lanius collurio</w:t>
            </w:r>
          </w:p>
          <w:p w14:paraId="4860CDC1"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Pernis apivorus</w:t>
            </w:r>
          </w:p>
          <w:p w14:paraId="44C23A4F"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Picoides tridactylus</w:t>
            </w:r>
          </w:p>
          <w:p w14:paraId="6A43B054"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lastRenderedPageBreak/>
              <w:t>Strix uralensis</w:t>
            </w:r>
          </w:p>
          <w:p w14:paraId="41D0793B"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Aquila pomarina</w:t>
            </w:r>
          </w:p>
          <w:p w14:paraId="75C7A9CB"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Bubo bubo</w:t>
            </w:r>
          </w:p>
          <w:p w14:paraId="07C9B707"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Dendrocopos medius</w:t>
            </w:r>
          </w:p>
          <w:p w14:paraId="607F38C5"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Dendrocopos syriacus</w:t>
            </w:r>
          </w:p>
          <w:p w14:paraId="0BB1C45F"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Lanius minor</w:t>
            </w:r>
          </w:p>
          <w:p w14:paraId="3DC72C15"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Lullula arborea</w:t>
            </w:r>
          </w:p>
          <w:p w14:paraId="1CF2E49E"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Picus canus</w:t>
            </w:r>
          </w:p>
          <w:p w14:paraId="2D3943B6"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Sylvia nisoria</w:t>
            </w:r>
          </w:p>
          <w:p w14:paraId="08E76D72" w14:textId="77777777" w:rsidR="004C0EAC" w:rsidRPr="00491D02" w:rsidRDefault="004C0EAC" w:rsidP="00BB7F6B">
            <w:pPr>
              <w:spacing w:after="0" w:line="240" w:lineRule="auto"/>
              <w:jc w:val="both"/>
              <w:rPr>
                <w:rFonts w:ascii="Trebuchet MS" w:hAnsi="Trebuchet MS"/>
                <w:bCs/>
                <w:i/>
                <w:sz w:val="20"/>
                <w:szCs w:val="20"/>
              </w:rPr>
            </w:pPr>
            <w:r w:rsidRPr="00491D02">
              <w:rPr>
                <w:rFonts w:ascii="Trebuchet MS" w:hAnsi="Trebuchet MS"/>
                <w:bCs/>
                <w:i/>
                <w:sz w:val="20"/>
                <w:szCs w:val="20"/>
              </w:rPr>
              <w:t>Tringa glareola</w:t>
            </w:r>
          </w:p>
        </w:tc>
        <w:tc>
          <w:tcPr>
            <w:tcW w:w="788" w:type="pct"/>
            <w:shd w:val="clear" w:color="auto" w:fill="auto"/>
          </w:tcPr>
          <w:p w14:paraId="315E571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Suprafata habitatului speciei</w:t>
            </w:r>
          </w:p>
          <w:p w14:paraId="0B404C2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Tipar de distributie (păsări)</w:t>
            </w:r>
          </w:p>
        </w:tc>
        <w:tc>
          <w:tcPr>
            <w:tcW w:w="574" w:type="pct"/>
            <w:shd w:val="clear" w:color="auto" w:fill="auto"/>
            <w:vAlign w:val="center"/>
          </w:tcPr>
          <w:p w14:paraId="3CB52CA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perturbarea speciilor</w:t>
            </w:r>
          </w:p>
        </w:tc>
        <w:tc>
          <w:tcPr>
            <w:tcW w:w="636" w:type="pct"/>
            <w:shd w:val="clear" w:color="auto" w:fill="auto"/>
            <w:vAlign w:val="center"/>
          </w:tcPr>
          <w:p w14:paraId="0D7E27D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shd w:val="clear" w:color="auto" w:fill="auto"/>
            <w:vAlign w:val="center"/>
          </w:tcPr>
          <w:p w14:paraId="3BCBD0B4"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  </w:t>
            </w:r>
          </w:p>
          <w:p w14:paraId="1512628F" w14:textId="77777777" w:rsidR="004C0EAC" w:rsidRPr="00491D02" w:rsidRDefault="004C0EAC" w:rsidP="00BB7F6B">
            <w:pPr>
              <w:spacing w:after="0" w:line="240" w:lineRule="auto"/>
              <w:jc w:val="both"/>
              <w:rPr>
                <w:rFonts w:ascii="Trebuchet MS" w:hAnsi="Trebuchet MS"/>
                <w:bCs/>
                <w:sz w:val="20"/>
                <w:szCs w:val="20"/>
              </w:rPr>
            </w:pPr>
            <w:r>
              <w:rPr>
                <w:rFonts w:ascii="Trebuchet MS" w:hAnsi="Trebuchet MS"/>
                <w:bCs/>
                <w:sz w:val="20"/>
                <w:szCs w:val="20"/>
              </w:rPr>
              <w:t xml:space="preserve"> FN002 Valea Secii</w:t>
            </w:r>
          </w:p>
        </w:tc>
      </w:tr>
      <w:tr w:rsidR="004C0EAC" w:rsidRPr="00491D02" w14:paraId="7F8B9FF7" w14:textId="77777777" w:rsidTr="0042426C">
        <w:trPr>
          <w:trHeight w:val="1205"/>
        </w:trPr>
        <w:tc>
          <w:tcPr>
            <w:tcW w:w="334" w:type="pct"/>
            <w:shd w:val="clear" w:color="auto" w:fill="auto"/>
          </w:tcPr>
          <w:p w14:paraId="44124C2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18</w:t>
            </w:r>
          </w:p>
        </w:tc>
        <w:tc>
          <w:tcPr>
            <w:tcW w:w="892" w:type="pct"/>
            <w:shd w:val="clear" w:color="auto" w:fill="auto"/>
          </w:tcPr>
          <w:p w14:paraId="0D0171E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utilizării insecticidelor și pesticidelor. Aplicarea amenajamentelor silvice, ce promovează perioade lungi de regenerare, așa încât anual să existe un echilibru între clasele de vârstă a pădurii, respectiv pe termen mediu și lung să se mențină o suprafață de pădure matură/bătrână utilizată</w:t>
            </w:r>
            <w:r>
              <w:rPr>
                <w:rFonts w:ascii="Trebuchet MS" w:hAnsi="Trebuchet MS"/>
                <w:bCs/>
                <w:sz w:val="20"/>
                <w:szCs w:val="20"/>
              </w:rPr>
              <w:t xml:space="preserve"> </w:t>
            </w:r>
            <w:r w:rsidRPr="00491D02">
              <w:rPr>
                <w:rFonts w:ascii="Trebuchet MS" w:hAnsi="Trebuchet MS"/>
                <w:bCs/>
                <w:sz w:val="20"/>
                <w:szCs w:val="20"/>
              </w:rPr>
              <w:t xml:space="preserve">de specie pentru amplasarea cuibului; menținerea unui anumit număr de arbori groși, scorburoși și iescari mari la unitatea de suprafață, de regulă </w:t>
            </w:r>
            <w:r w:rsidRPr="00491D02">
              <w:rPr>
                <w:rFonts w:ascii="Trebuchet MS" w:hAnsi="Trebuchet MS"/>
                <w:b/>
                <w:sz w:val="20"/>
                <w:szCs w:val="20"/>
              </w:rPr>
              <w:t>3-4/ha</w:t>
            </w:r>
            <w:r w:rsidRPr="00491D02">
              <w:rPr>
                <w:rFonts w:ascii="Trebuchet MS" w:hAnsi="Trebuchet MS"/>
                <w:bCs/>
                <w:sz w:val="20"/>
                <w:szCs w:val="20"/>
              </w:rPr>
              <w:t>, utilizați de specie pentru amplasarea cuibului.</w:t>
            </w:r>
          </w:p>
        </w:tc>
        <w:tc>
          <w:tcPr>
            <w:tcW w:w="383" w:type="pct"/>
            <w:shd w:val="clear" w:color="auto" w:fill="auto"/>
            <w:vAlign w:val="center"/>
          </w:tcPr>
          <w:p w14:paraId="0B7C7C8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vAlign w:val="center"/>
          </w:tcPr>
          <w:p w14:paraId="41C2CC78"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 xml:space="preserve">Dendrocopos leucotos  </w:t>
            </w:r>
          </w:p>
        </w:tc>
        <w:tc>
          <w:tcPr>
            <w:tcW w:w="788" w:type="pct"/>
            <w:shd w:val="clear" w:color="auto" w:fill="auto"/>
            <w:vAlign w:val="center"/>
          </w:tcPr>
          <w:p w14:paraId="692AE79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2E0471F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Tipar de distributie</w:t>
            </w:r>
          </w:p>
        </w:tc>
        <w:tc>
          <w:tcPr>
            <w:tcW w:w="574" w:type="pct"/>
            <w:shd w:val="clear" w:color="auto" w:fill="auto"/>
            <w:vAlign w:val="center"/>
          </w:tcPr>
          <w:p w14:paraId="7B93E05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7312A03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vMerge w:val="restart"/>
            <w:shd w:val="clear" w:color="auto" w:fill="auto"/>
          </w:tcPr>
          <w:p w14:paraId="2C98DE0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7DBB135D" w14:textId="77777777" w:rsidTr="0042426C">
        <w:trPr>
          <w:trHeight w:val="1421"/>
        </w:trPr>
        <w:tc>
          <w:tcPr>
            <w:tcW w:w="334" w:type="pct"/>
            <w:shd w:val="clear" w:color="auto" w:fill="auto"/>
          </w:tcPr>
          <w:p w14:paraId="2A84C19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19</w:t>
            </w:r>
          </w:p>
        </w:tc>
        <w:tc>
          <w:tcPr>
            <w:tcW w:w="892" w:type="pct"/>
            <w:shd w:val="clear" w:color="auto" w:fill="auto"/>
            <w:vAlign w:val="center"/>
          </w:tcPr>
          <w:p w14:paraId="420479A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utilizării insecticidelor și pesticidelor. Păstrarea arborilor bătrâni, uscați și scorburoși</w:t>
            </w:r>
          </w:p>
        </w:tc>
        <w:tc>
          <w:tcPr>
            <w:tcW w:w="383" w:type="pct"/>
            <w:shd w:val="clear" w:color="auto" w:fill="auto"/>
            <w:vAlign w:val="center"/>
          </w:tcPr>
          <w:p w14:paraId="40BCD34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vAlign w:val="center"/>
          </w:tcPr>
          <w:p w14:paraId="270297E0"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Dendrocopos medius</w:t>
            </w:r>
          </w:p>
          <w:p w14:paraId="2989259F"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Dendrocopos syriacus</w:t>
            </w:r>
          </w:p>
          <w:p w14:paraId="0D7515EA"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Dryocopus martius</w:t>
            </w:r>
          </w:p>
          <w:p w14:paraId="5FD65A9E"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vAlign w:val="center"/>
          </w:tcPr>
          <w:p w14:paraId="3D5F4A7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Tipar de distributie</w:t>
            </w:r>
          </w:p>
        </w:tc>
        <w:tc>
          <w:tcPr>
            <w:tcW w:w="574" w:type="pct"/>
            <w:shd w:val="clear" w:color="auto" w:fill="auto"/>
            <w:vAlign w:val="center"/>
          </w:tcPr>
          <w:p w14:paraId="0BB8CD1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4BA0A99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vMerge/>
            <w:shd w:val="clear" w:color="auto" w:fill="auto"/>
          </w:tcPr>
          <w:p w14:paraId="6D98106D"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6AE034FC" w14:textId="77777777" w:rsidTr="0042426C">
        <w:tc>
          <w:tcPr>
            <w:tcW w:w="334" w:type="pct"/>
            <w:shd w:val="clear" w:color="auto" w:fill="auto"/>
          </w:tcPr>
          <w:p w14:paraId="0CE2DB0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20</w:t>
            </w:r>
          </w:p>
        </w:tc>
        <w:tc>
          <w:tcPr>
            <w:tcW w:w="892" w:type="pct"/>
            <w:shd w:val="clear" w:color="auto" w:fill="auto"/>
          </w:tcPr>
          <w:p w14:paraId="75F9B2A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Păstrarea arborilor bătrâni, uscați și scorburoși. Interzicerea utilizării insecticidelor, cu precădere în zonele cu densi</w:t>
            </w:r>
            <w:r>
              <w:rPr>
                <w:rFonts w:ascii="Trebuchet MS" w:hAnsi="Trebuchet MS"/>
                <w:bCs/>
                <w:sz w:val="20"/>
                <w:szCs w:val="20"/>
              </w:rPr>
              <w:t>tatea ridicată a acestei specii;</w:t>
            </w:r>
          </w:p>
          <w:p w14:paraId="0748587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Menținerea </w:t>
            </w:r>
            <w:r>
              <w:rPr>
                <w:rFonts w:ascii="Trebuchet MS" w:hAnsi="Trebuchet MS"/>
                <w:bCs/>
                <w:sz w:val="20"/>
                <w:szCs w:val="20"/>
              </w:rPr>
              <w:t>aspectului etajat al pădurilor;</w:t>
            </w:r>
          </w:p>
          <w:p w14:paraId="7D776B6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incendierii vegetației verzi sau us</w:t>
            </w:r>
            <w:r>
              <w:rPr>
                <w:rFonts w:ascii="Trebuchet MS" w:hAnsi="Trebuchet MS"/>
                <w:bCs/>
                <w:sz w:val="20"/>
                <w:szCs w:val="20"/>
              </w:rPr>
              <w:t>cate în orice perioadă a anului;</w:t>
            </w:r>
          </w:p>
          <w:p w14:paraId="695F5C60"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Promovarea regenerării naturale a pădurii. </w:t>
            </w:r>
          </w:p>
          <w:p w14:paraId="0A67BDB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 în pădure a arborilor parțial uscați, bătrâni sau rupți car</w:t>
            </w:r>
            <w:r>
              <w:rPr>
                <w:rFonts w:ascii="Trebuchet MS" w:hAnsi="Trebuchet MS"/>
                <w:bCs/>
                <w:sz w:val="20"/>
                <w:szCs w:val="20"/>
              </w:rPr>
              <w:t>e prezintă cavități și scorburi;</w:t>
            </w:r>
          </w:p>
          <w:p w14:paraId="48E521F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Protejarea stratului arbustiv din int</w:t>
            </w:r>
            <w:r>
              <w:rPr>
                <w:rFonts w:ascii="Trebuchet MS" w:hAnsi="Trebuchet MS"/>
                <w:bCs/>
                <w:sz w:val="20"/>
                <w:szCs w:val="20"/>
              </w:rPr>
              <w:t>eriorul pădurilor;</w:t>
            </w:r>
          </w:p>
        </w:tc>
        <w:tc>
          <w:tcPr>
            <w:tcW w:w="383" w:type="pct"/>
            <w:shd w:val="clear" w:color="auto" w:fill="auto"/>
            <w:vAlign w:val="center"/>
          </w:tcPr>
          <w:p w14:paraId="1953F0F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vAlign w:val="center"/>
          </w:tcPr>
          <w:p w14:paraId="444F37F3"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Ficedula albicollis</w:t>
            </w:r>
          </w:p>
          <w:p w14:paraId="2E223C6C"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vAlign w:val="center"/>
          </w:tcPr>
          <w:p w14:paraId="7274B83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02CC5D5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Tipar de distributie</w:t>
            </w:r>
          </w:p>
        </w:tc>
        <w:tc>
          <w:tcPr>
            <w:tcW w:w="574" w:type="pct"/>
            <w:shd w:val="clear" w:color="auto" w:fill="auto"/>
            <w:vAlign w:val="center"/>
          </w:tcPr>
          <w:p w14:paraId="75269FF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65D37EC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vMerge w:val="restart"/>
            <w:shd w:val="clear" w:color="auto" w:fill="auto"/>
          </w:tcPr>
          <w:p w14:paraId="7DB3841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27C70F8D" w14:textId="77777777" w:rsidTr="0042426C">
        <w:tc>
          <w:tcPr>
            <w:tcW w:w="334" w:type="pct"/>
            <w:shd w:val="clear" w:color="auto" w:fill="auto"/>
          </w:tcPr>
          <w:p w14:paraId="365D897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21</w:t>
            </w:r>
          </w:p>
        </w:tc>
        <w:tc>
          <w:tcPr>
            <w:tcW w:w="892" w:type="pct"/>
            <w:shd w:val="clear" w:color="auto" w:fill="auto"/>
          </w:tcPr>
          <w:p w14:paraId="3D6FF6B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Păstrarea arborilor bătrâni, uscați și scorburoși. Interzicerea utilizării insecticidelor, cu precădere în zonele cu densitatea ridicată a acestei specii.</w:t>
            </w:r>
          </w:p>
          <w:p w14:paraId="0B59C6A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w:t>
            </w:r>
            <w:r>
              <w:rPr>
                <w:rFonts w:ascii="Trebuchet MS" w:hAnsi="Trebuchet MS"/>
                <w:bCs/>
                <w:sz w:val="20"/>
                <w:szCs w:val="20"/>
              </w:rPr>
              <w:t xml:space="preserve"> aspectului etajat al pădurilor;</w:t>
            </w:r>
          </w:p>
          <w:p w14:paraId="0E275A5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Interzicerea incendierii vegetației verzi sau uscate în orice perioadă a anului.</w:t>
            </w:r>
          </w:p>
        </w:tc>
        <w:tc>
          <w:tcPr>
            <w:tcW w:w="383" w:type="pct"/>
            <w:shd w:val="clear" w:color="auto" w:fill="auto"/>
            <w:vAlign w:val="center"/>
          </w:tcPr>
          <w:p w14:paraId="16C0F19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E</w:t>
            </w:r>
          </w:p>
        </w:tc>
        <w:tc>
          <w:tcPr>
            <w:tcW w:w="704" w:type="pct"/>
            <w:shd w:val="clear" w:color="auto" w:fill="auto"/>
            <w:vAlign w:val="center"/>
          </w:tcPr>
          <w:p w14:paraId="030082ED"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Ficedulla parva</w:t>
            </w:r>
          </w:p>
          <w:p w14:paraId="45AB6E80"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vAlign w:val="center"/>
          </w:tcPr>
          <w:p w14:paraId="5CBB0B6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0EB061C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Tipar de distributie</w:t>
            </w:r>
          </w:p>
        </w:tc>
        <w:tc>
          <w:tcPr>
            <w:tcW w:w="574" w:type="pct"/>
            <w:shd w:val="clear" w:color="auto" w:fill="auto"/>
            <w:vAlign w:val="center"/>
          </w:tcPr>
          <w:p w14:paraId="1FA3EB7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6E8CAB0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vMerge/>
            <w:shd w:val="clear" w:color="auto" w:fill="auto"/>
          </w:tcPr>
          <w:p w14:paraId="2589852E"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4D67FBF2" w14:textId="77777777" w:rsidTr="0042426C">
        <w:tc>
          <w:tcPr>
            <w:tcW w:w="334" w:type="pct"/>
            <w:shd w:val="clear" w:color="auto" w:fill="auto"/>
          </w:tcPr>
          <w:p w14:paraId="1AAC65E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22</w:t>
            </w:r>
          </w:p>
        </w:tc>
        <w:tc>
          <w:tcPr>
            <w:tcW w:w="892" w:type="pct"/>
            <w:shd w:val="clear" w:color="auto" w:fill="auto"/>
          </w:tcPr>
          <w:p w14:paraId="62CDDB9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Păstrarea arborilo</w:t>
            </w:r>
            <w:r>
              <w:rPr>
                <w:rFonts w:ascii="Trebuchet MS" w:hAnsi="Trebuchet MS"/>
                <w:bCs/>
                <w:sz w:val="20"/>
                <w:szCs w:val="20"/>
              </w:rPr>
              <w:t>r bătrâni, uscați și scorburoși;</w:t>
            </w:r>
          </w:p>
          <w:p w14:paraId="0E6DB15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extragerii arborilor bătrâni, uscați</w:t>
            </w:r>
            <w:r>
              <w:rPr>
                <w:rFonts w:ascii="Trebuchet MS" w:hAnsi="Trebuchet MS"/>
                <w:bCs/>
                <w:sz w:val="20"/>
                <w:szCs w:val="20"/>
              </w:rPr>
              <w:t xml:space="preserve"> și scorburoși;</w:t>
            </w:r>
          </w:p>
          <w:p w14:paraId="2139BBD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Protejarea arborilor în care sunt identificate cuiburi.</w:t>
            </w:r>
          </w:p>
          <w:p w14:paraId="3EE6E68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Adaptarea managementului forestier în scopul replicării condițiilor de habitat și la nivelul unor zone învecinate.</w:t>
            </w:r>
          </w:p>
        </w:tc>
        <w:tc>
          <w:tcPr>
            <w:tcW w:w="383" w:type="pct"/>
            <w:shd w:val="clear" w:color="auto" w:fill="auto"/>
            <w:vAlign w:val="center"/>
          </w:tcPr>
          <w:p w14:paraId="3B271D0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vAlign w:val="center"/>
          </w:tcPr>
          <w:p w14:paraId="6690F6F8"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Glaucidium passerinum</w:t>
            </w:r>
          </w:p>
        </w:tc>
        <w:tc>
          <w:tcPr>
            <w:tcW w:w="788" w:type="pct"/>
            <w:shd w:val="clear" w:color="auto" w:fill="auto"/>
            <w:vAlign w:val="center"/>
          </w:tcPr>
          <w:p w14:paraId="625F841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055BA487" w14:textId="77777777" w:rsidR="004C0EAC" w:rsidRPr="00491D02" w:rsidRDefault="004C0EAC" w:rsidP="00BB7F6B">
            <w:pPr>
              <w:spacing w:after="0" w:line="240" w:lineRule="auto"/>
              <w:jc w:val="both"/>
              <w:rPr>
                <w:rFonts w:ascii="Trebuchet MS" w:hAnsi="Trebuchet MS"/>
                <w:bCs/>
                <w:sz w:val="20"/>
                <w:szCs w:val="20"/>
              </w:rPr>
            </w:pPr>
          </w:p>
          <w:p w14:paraId="27C382A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Tipar de distributie</w:t>
            </w:r>
          </w:p>
          <w:p w14:paraId="1278B9BC"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vAlign w:val="center"/>
          </w:tcPr>
          <w:p w14:paraId="3C7A0C1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312E509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vMerge/>
            <w:shd w:val="clear" w:color="auto" w:fill="auto"/>
          </w:tcPr>
          <w:p w14:paraId="58D70F04"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02A2DF51" w14:textId="77777777" w:rsidTr="0042426C">
        <w:tc>
          <w:tcPr>
            <w:tcW w:w="334" w:type="pct"/>
            <w:shd w:val="clear" w:color="auto" w:fill="auto"/>
          </w:tcPr>
          <w:p w14:paraId="2939578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23</w:t>
            </w:r>
          </w:p>
        </w:tc>
        <w:tc>
          <w:tcPr>
            <w:tcW w:w="892" w:type="pct"/>
            <w:shd w:val="clear" w:color="auto" w:fill="auto"/>
          </w:tcPr>
          <w:p w14:paraId="17E0472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Păstrarea arborilor bătrâni, uscați și scorburoși. Menținerea vegetației arbustive de-a lungul lizierelor de pădure și în poieni.</w:t>
            </w:r>
          </w:p>
          <w:p w14:paraId="1216DDAB"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utilizării insec</w:t>
            </w:r>
            <w:r>
              <w:rPr>
                <w:rFonts w:ascii="Trebuchet MS" w:hAnsi="Trebuchet MS"/>
                <w:bCs/>
                <w:sz w:val="20"/>
                <w:szCs w:val="20"/>
              </w:rPr>
              <w:t>ticidelor;</w:t>
            </w:r>
          </w:p>
          <w:p w14:paraId="1242A09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 aspectului etajat al pădurilor. Interzicerea incendierii vegetației verzi sau us</w:t>
            </w:r>
            <w:r>
              <w:rPr>
                <w:rFonts w:ascii="Trebuchet MS" w:hAnsi="Trebuchet MS"/>
                <w:bCs/>
                <w:sz w:val="20"/>
                <w:szCs w:val="20"/>
              </w:rPr>
              <w:t>cate în orice perioadă a anului;</w:t>
            </w:r>
          </w:p>
          <w:p w14:paraId="2116C46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Promovarea regenerării naturale a pădurii. Protejarea stratului ar</w:t>
            </w:r>
            <w:r>
              <w:rPr>
                <w:rFonts w:ascii="Trebuchet MS" w:hAnsi="Trebuchet MS"/>
                <w:bCs/>
                <w:sz w:val="20"/>
                <w:szCs w:val="20"/>
              </w:rPr>
              <w:t>bustiv din interiorul pădurilor;</w:t>
            </w:r>
          </w:p>
        </w:tc>
        <w:tc>
          <w:tcPr>
            <w:tcW w:w="383" w:type="pct"/>
            <w:shd w:val="clear" w:color="auto" w:fill="auto"/>
            <w:vAlign w:val="center"/>
          </w:tcPr>
          <w:p w14:paraId="0179623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vAlign w:val="center"/>
          </w:tcPr>
          <w:p w14:paraId="28B96D56"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Lanius collurio</w:t>
            </w:r>
          </w:p>
          <w:p w14:paraId="6CA44D2A"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vAlign w:val="center"/>
          </w:tcPr>
          <w:p w14:paraId="7631303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5812A7A2"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vAlign w:val="center"/>
          </w:tcPr>
          <w:p w14:paraId="5EB5D7F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012B81C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shd w:val="clear" w:color="auto" w:fill="auto"/>
          </w:tcPr>
          <w:p w14:paraId="7D1DFDE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0B2897B5" w14:textId="77777777" w:rsidTr="0042426C">
        <w:tc>
          <w:tcPr>
            <w:tcW w:w="334" w:type="pct"/>
            <w:shd w:val="clear" w:color="auto" w:fill="auto"/>
          </w:tcPr>
          <w:p w14:paraId="3D5DD54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24</w:t>
            </w:r>
          </w:p>
        </w:tc>
        <w:tc>
          <w:tcPr>
            <w:tcW w:w="892" w:type="pct"/>
            <w:shd w:val="clear" w:color="auto" w:fill="auto"/>
          </w:tcPr>
          <w:p w14:paraId="53CB0C9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utilizării</w:t>
            </w:r>
            <w:r>
              <w:rPr>
                <w:rFonts w:ascii="Trebuchet MS" w:hAnsi="Trebuchet MS"/>
                <w:bCs/>
                <w:sz w:val="20"/>
                <w:szCs w:val="20"/>
              </w:rPr>
              <w:t xml:space="preserve"> insecticidelor și </w:t>
            </w:r>
            <w:r>
              <w:rPr>
                <w:rFonts w:ascii="Trebuchet MS" w:hAnsi="Trebuchet MS"/>
                <w:bCs/>
                <w:sz w:val="20"/>
                <w:szCs w:val="20"/>
              </w:rPr>
              <w:lastRenderedPageBreak/>
              <w:t>pesticidelor;</w:t>
            </w:r>
            <w:r w:rsidRPr="00491D02">
              <w:rPr>
                <w:rFonts w:ascii="Trebuchet MS" w:hAnsi="Trebuchet MS"/>
                <w:bCs/>
                <w:sz w:val="20"/>
                <w:szCs w:val="20"/>
              </w:rPr>
              <w:t xml:space="preserve"> Păstrarea arborilor bătrâni, uscaț</w:t>
            </w:r>
            <w:r>
              <w:rPr>
                <w:rFonts w:ascii="Trebuchet MS" w:hAnsi="Trebuchet MS"/>
                <w:bCs/>
                <w:sz w:val="20"/>
                <w:szCs w:val="20"/>
              </w:rPr>
              <w:t>i și scorburoși;</w:t>
            </w:r>
          </w:p>
          <w:p w14:paraId="2FAFA00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 vegetației arbustive de-a lungul li</w:t>
            </w:r>
            <w:r>
              <w:rPr>
                <w:rFonts w:ascii="Trebuchet MS" w:hAnsi="Trebuchet MS"/>
                <w:bCs/>
                <w:sz w:val="20"/>
                <w:szCs w:val="20"/>
              </w:rPr>
              <w:t>zierelor de pădure și în poieni;</w:t>
            </w:r>
          </w:p>
          <w:p w14:paraId="7F9B00D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Protejarea arborilo</w:t>
            </w:r>
            <w:r>
              <w:rPr>
                <w:rFonts w:ascii="Trebuchet MS" w:hAnsi="Trebuchet MS"/>
                <w:bCs/>
                <w:sz w:val="20"/>
                <w:szCs w:val="20"/>
              </w:rPr>
              <w:t>r în care sunt prezente cuiburi;</w:t>
            </w:r>
          </w:p>
          <w:p w14:paraId="787BF8D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Adaptarea managementului forestier în scopul replicării condițiilor de habitat și la nivelul unor zone învecinate.</w:t>
            </w:r>
          </w:p>
        </w:tc>
        <w:tc>
          <w:tcPr>
            <w:tcW w:w="383" w:type="pct"/>
            <w:shd w:val="clear" w:color="auto" w:fill="auto"/>
            <w:vAlign w:val="center"/>
          </w:tcPr>
          <w:p w14:paraId="47064DE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E</w:t>
            </w:r>
          </w:p>
        </w:tc>
        <w:tc>
          <w:tcPr>
            <w:tcW w:w="704" w:type="pct"/>
            <w:shd w:val="clear" w:color="auto" w:fill="auto"/>
            <w:vAlign w:val="center"/>
          </w:tcPr>
          <w:p w14:paraId="57E7BC95"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Picoides tridactylus</w:t>
            </w:r>
          </w:p>
        </w:tc>
        <w:tc>
          <w:tcPr>
            <w:tcW w:w="788" w:type="pct"/>
            <w:shd w:val="clear" w:color="auto" w:fill="auto"/>
            <w:vAlign w:val="center"/>
          </w:tcPr>
          <w:p w14:paraId="703A914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11E3E88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Tipar de distributie</w:t>
            </w:r>
          </w:p>
        </w:tc>
        <w:tc>
          <w:tcPr>
            <w:tcW w:w="574" w:type="pct"/>
            <w:shd w:val="clear" w:color="auto" w:fill="auto"/>
            <w:vAlign w:val="center"/>
          </w:tcPr>
          <w:p w14:paraId="6F5D0CA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 xml:space="preserve">B02 Gestionarea și </w:t>
            </w:r>
            <w:r w:rsidRPr="00491D02">
              <w:rPr>
                <w:rFonts w:ascii="Trebuchet MS" w:hAnsi="Trebuchet MS"/>
                <w:bCs/>
                <w:sz w:val="20"/>
                <w:szCs w:val="20"/>
              </w:rPr>
              <w:lastRenderedPageBreak/>
              <w:t>utilizarea pădurii și plantației</w:t>
            </w:r>
          </w:p>
        </w:tc>
        <w:tc>
          <w:tcPr>
            <w:tcW w:w="636" w:type="pct"/>
            <w:shd w:val="clear" w:color="auto" w:fill="auto"/>
            <w:vAlign w:val="center"/>
          </w:tcPr>
          <w:p w14:paraId="5FBBAC6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perioada implement</w:t>
            </w:r>
            <w:r w:rsidRPr="00491D02">
              <w:rPr>
                <w:rFonts w:ascii="Trebuchet MS" w:hAnsi="Trebuchet MS"/>
                <w:bCs/>
                <w:sz w:val="20"/>
                <w:szCs w:val="20"/>
              </w:rPr>
              <w:lastRenderedPageBreak/>
              <w:t>ării planului</w:t>
            </w:r>
          </w:p>
        </w:tc>
        <w:tc>
          <w:tcPr>
            <w:tcW w:w="689" w:type="pct"/>
            <w:vMerge w:val="restart"/>
            <w:shd w:val="clear" w:color="auto" w:fill="auto"/>
          </w:tcPr>
          <w:p w14:paraId="3DD0B7D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 xml:space="preserve">în toate u.a.-urile din AS </w:t>
            </w:r>
            <w:r w:rsidRPr="00491D02">
              <w:rPr>
                <w:rFonts w:ascii="Trebuchet MS" w:hAnsi="Trebuchet MS"/>
                <w:bCs/>
                <w:sz w:val="20"/>
                <w:szCs w:val="20"/>
              </w:rPr>
              <w:lastRenderedPageBreak/>
              <w:t>cuprinse în ROSPA0085</w:t>
            </w:r>
          </w:p>
        </w:tc>
      </w:tr>
      <w:tr w:rsidR="004C0EAC" w:rsidRPr="00491D02" w14:paraId="6950FAC8" w14:textId="77777777" w:rsidTr="0042426C">
        <w:tc>
          <w:tcPr>
            <w:tcW w:w="334" w:type="pct"/>
            <w:shd w:val="clear" w:color="auto" w:fill="auto"/>
          </w:tcPr>
          <w:p w14:paraId="2F50B8D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25</w:t>
            </w:r>
          </w:p>
        </w:tc>
        <w:tc>
          <w:tcPr>
            <w:tcW w:w="892" w:type="pct"/>
            <w:shd w:val="clear" w:color="auto" w:fill="auto"/>
          </w:tcPr>
          <w:p w14:paraId="46D10CB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utilizării insecticidelor și pesticidelor. Menținerea arborilor bătrâni, uscați și scorburoși. Păstrarea vegetației arbustive de-a lungul lizierelor de pădure și în poieni.</w:t>
            </w:r>
          </w:p>
          <w:p w14:paraId="5CE2A4A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Identificarea eventualelor zone de cuibărire și evitarea oricăror elemente de disturbanță; </w:t>
            </w:r>
            <w:r>
              <w:rPr>
                <w:rFonts w:ascii="Trebuchet MS" w:hAnsi="Trebuchet MS"/>
                <w:b/>
                <w:sz w:val="20"/>
                <w:szCs w:val="20"/>
              </w:rPr>
              <w:t>T</w:t>
            </w:r>
            <w:r w:rsidRPr="00491D02">
              <w:rPr>
                <w:rFonts w:ascii="Trebuchet MS" w:hAnsi="Trebuchet MS"/>
                <w:b/>
                <w:sz w:val="20"/>
                <w:szCs w:val="20"/>
              </w:rPr>
              <w:t>recerea în regim de protecție strictă a zonelor de cuibărire și limitarea oricăror activități ant</w:t>
            </w:r>
            <w:r>
              <w:rPr>
                <w:rFonts w:ascii="Trebuchet MS" w:hAnsi="Trebuchet MS"/>
                <w:b/>
                <w:sz w:val="20"/>
                <w:szCs w:val="20"/>
              </w:rPr>
              <w:t>ropice pe o rază de minim 500 m;</w:t>
            </w:r>
          </w:p>
          <w:p w14:paraId="7DD4378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Menținerea unui anumit număr de </w:t>
            </w:r>
            <w:r w:rsidRPr="00491D02">
              <w:rPr>
                <w:rFonts w:ascii="Trebuchet MS" w:hAnsi="Trebuchet MS"/>
                <w:b/>
                <w:sz w:val="20"/>
                <w:szCs w:val="20"/>
              </w:rPr>
              <w:t>arbori groși</w:t>
            </w:r>
            <w:r w:rsidRPr="00491D02">
              <w:rPr>
                <w:rFonts w:ascii="Trebuchet MS" w:hAnsi="Trebuchet MS"/>
                <w:bCs/>
                <w:sz w:val="20"/>
                <w:szCs w:val="20"/>
              </w:rPr>
              <w:t xml:space="preserve">, scorburoși mari la unitatea de </w:t>
            </w:r>
            <w:r w:rsidRPr="00491D02">
              <w:rPr>
                <w:rFonts w:ascii="Trebuchet MS" w:hAnsi="Trebuchet MS"/>
                <w:bCs/>
                <w:sz w:val="20"/>
                <w:szCs w:val="20"/>
              </w:rPr>
              <w:lastRenderedPageBreak/>
              <w:t xml:space="preserve">suprafață, de regulă </w:t>
            </w:r>
            <w:r w:rsidRPr="00491D02">
              <w:rPr>
                <w:rFonts w:ascii="Trebuchet MS" w:hAnsi="Trebuchet MS"/>
                <w:b/>
                <w:sz w:val="20"/>
                <w:szCs w:val="20"/>
              </w:rPr>
              <w:t>3- 4/ha,</w:t>
            </w:r>
            <w:r w:rsidRPr="00491D02">
              <w:rPr>
                <w:rFonts w:ascii="Trebuchet MS" w:hAnsi="Trebuchet MS"/>
                <w:bCs/>
                <w:sz w:val="20"/>
                <w:szCs w:val="20"/>
              </w:rPr>
              <w:t xml:space="preserve"> utilizați despecie pentru amplasarea cuibului.</w:t>
            </w:r>
          </w:p>
        </w:tc>
        <w:tc>
          <w:tcPr>
            <w:tcW w:w="383" w:type="pct"/>
            <w:shd w:val="clear" w:color="auto" w:fill="auto"/>
            <w:vAlign w:val="center"/>
          </w:tcPr>
          <w:p w14:paraId="5163C04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E</w:t>
            </w:r>
          </w:p>
        </w:tc>
        <w:tc>
          <w:tcPr>
            <w:tcW w:w="704" w:type="pct"/>
            <w:shd w:val="clear" w:color="auto" w:fill="auto"/>
            <w:vAlign w:val="center"/>
          </w:tcPr>
          <w:p w14:paraId="7AD3B269"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Strix uralensis</w:t>
            </w:r>
          </w:p>
        </w:tc>
        <w:tc>
          <w:tcPr>
            <w:tcW w:w="788" w:type="pct"/>
            <w:shd w:val="clear" w:color="auto" w:fill="auto"/>
            <w:vAlign w:val="center"/>
          </w:tcPr>
          <w:p w14:paraId="267071D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42CB0238" w14:textId="77777777" w:rsidR="004C0EAC" w:rsidRPr="00491D02" w:rsidRDefault="004C0EAC" w:rsidP="00BB7F6B">
            <w:pPr>
              <w:spacing w:after="0" w:line="240" w:lineRule="auto"/>
              <w:jc w:val="both"/>
              <w:rPr>
                <w:rFonts w:ascii="Trebuchet MS" w:hAnsi="Trebuchet MS"/>
                <w:bCs/>
                <w:sz w:val="20"/>
                <w:szCs w:val="20"/>
              </w:rPr>
            </w:pPr>
          </w:p>
          <w:p w14:paraId="0120E70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Tipar de distributie</w:t>
            </w:r>
          </w:p>
        </w:tc>
        <w:tc>
          <w:tcPr>
            <w:tcW w:w="574" w:type="pct"/>
            <w:shd w:val="clear" w:color="auto" w:fill="auto"/>
            <w:vAlign w:val="center"/>
          </w:tcPr>
          <w:p w14:paraId="664BB25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010663D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vMerge/>
            <w:shd w:val="clear" w:color="auto" w:fill="auto"/>
          </w:tcPr>
          <w:p w14:paraId="6D30198C"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79B9155B" w14:textId="77777777" w:rsidTr="0042426C">
        <w:tc>
          <w:tcPr>
            <w:tcW w:w="334" w:type="pct"/>
            <w:shd w:val="clear" w:color="auto" w:fill="auto"/>
          </w:tcPr>
          <w:p w14:paraId="62B1B7D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26</w:t>
            </w:r>
          </w:p>
        </w:tc>
        <w:tc>
          <w:tcPr>
            <w:tcW w:w="892" w:type="pct"/>
            <w:shd w:val="clear" w:color="auto" w:fill="auto"/>
          </w:tcPr>
          <w:p w14:paraId="56E60C7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tăierii arborilor izolați pe stâncării. Interzicerea accesului turiștilo</w:t>
            </w:r>
            <w:r>
              <w:rPr>
                <w:rFonts w:ascii="Trebuchet MS" w:hAnsi="Trebuchet MS"/>
                <w:bCs/>
                <w:sz w:val="20"/>
                <w:szCs w:val="20"/>
              </w:rPr>
              <w:t>r în zonele de cuibărire;</w:t>
            </w:r>
          </w:p>
          <w:p w14:paraId="52782F6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Protejarea arborilor în</w:t>
            </w:r>
            <w:r>
              <w:rPr>
                <w:rFonts w:ascii="Trebuchet MS" w:hAnsi="Trebuchet MS"/>
                <w:bCs/>
                <w:sz w:val="20"/>
                <w:szCs w:val="20"/>
              </w:rPr>
              <w:t xml:space="preserve"> care sunt identificate cuiburi;</w:t>
            </w:r>
          </w:p>
          <w:p w14:paraId="67BE7E6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Aplicarea amenajamentelor silvice ce promovează perioade lungi de regenerare, așa încât anual să existe un echilibru între clasele de vârstă a pădurii, respectiv pe termen mediu și lung să se mențină o suprafață de pădure matură/bătrână utilizată de specie pentru amplasarea cuibului.</w:t>
            </w:r>
          </w:p>
        </w:tc>
        <w:tc>
          <w:tcPr>
            <w:tcW w:w="383" w:type="pct"/>
            <w:shd w:val="clear" w:color="auto" w:fill="auto"/>
            <w:vAlign w:val="center"/>
          </w:tcPr>
          <w:p w14:paraId="1203C09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tcPr>
          <w:p w14:paraId="34FFF071"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Aquila pomarina</w:t>
            </w:r>
          </w:p>
          <w:p w14:paraId="59B7F07F" w14:textId="77777777" w:rsidR="004C0EAC" w:rsidRPr="00491D02" w:rsidRDefault="004C0EAC" w:rsidP="00BB7F6B">
            <w:pPr>
              <w:spacing w:after="0" w:line="240" w:lineRule="auto"/>
              <w:jc w:val="both"/>
              <w:rPr>
                <w:rFonts w:ascii="Trebuchet MS" w:hAnsi="Trebuchet MS"/>
                <w:bCs/>
                <w:i/>
                <w:iCs/>
                <w:sz w:val="20"/>
                <w:szCs w:val="20"/>
              </w:rPr>
            </w:pPr>
          </w:p>
          <w:p w14:paraId="009222FD" w14:textId="77777777" w:rsidR="004C0EAC" w:rsidRPr="00491D02" w:rsidRDefault="004C0EAC" w:rsidP="00BB7F6B">
            <w:pPr>
              <w:spacing w:after="0" w:line="240" w:lineRule="auto"/>
              <w:jc w:val="both"/>
              <w:rPr>
                <w:rFonts w:ascii="Trebuchet MS" w:hAnsi="Trebuchet MS"/>
                <w:bCs/>
                <w:i/>
                <w:iCs/>
                <w:sz w:val="20"/>
                <w:szCs w:val="20"/>
              </w:rPr>
            </w:pPr>
          </w:p>
          <w:p w14:paraId="0154F824" w14:textId="77777777" w:rsidR="004C0EAC" w:rsidRPr="00491D02" w:rsidRDefault="004C0EAC" w:rsidP="00BB7F6B">
            <w:pPr>
              <w:spacing w:after="0" w:line="240" w:lineRule="auto"/>
              <w:jc w:val="both"/>
              <w:rPr>
                <w:rFonts w:ascii="Trebuchet MS" w:hAnsi="Trebuchet MS"/>
                <w:bCs/>
                <w:i/>
                <w:iCs/>
                <w:sz w:val="20"/>
                <w:szCs w:val="20"/>
              </w:rPr>
            </w:pPr>
          </w:p>
          <w:p w14:paraId="33C02158" w14:textId="77777777" w:rsidR="004C0EAC" w:rsidRPr="00491D02" w:rsidRDefault="004C0EAC" w:rsidP="00BB7F6B">
            <w:pPr>
              <w:spacing w:after="0" w:line="240" w:lineRule="auto"/>
              <w:jc w:val="both"/>
              <w:rPr>
                <w:rFonts w:ascii="Trebuchet MS" w:hAnsi="Trebuchet MS"/>
                <w:bCs/>
                <w:i/>
                <w:iCs/>
                <w:sz w:val="20"/>
                <w:szCs w:val="20"/>
              </w:rPr>
            </w:pPr>
          </w:p>
          <w:p w14:paraId="6CCC0F02" w14:textId="77777777" w:rsidR="004C0EAC" w:rsidRPr="00491D02" w:rsidRDefault="004C0EAC" w:rsidP="00BB7F6B">
            <w:pPr>
              <w:spacing w:after="0" w:line="240" w:lineRule="auto"/>
              <w:jc w:val="both"/>
              <w:rPr>
                <w:rFonts w:ascii="Trebuchet MS" w:hAnsi="Trebuchet MS"/>
                <w:bCs/>
                <w:i/>
                <w:iCs/>
                <w:sz w:val="20"/>
                <w:szCs w:val="20"/>
              </w:rPr>
            </w:pPr>
          </w:p>
          <w:p w14:paraId="6B68AFB4" w14:textId="77777777" w:rsidR="004C0EAC" w:rsidRPr="00491D02" w:rsidRDefault="004C0EAC" w:rsidP="00BB7F6B">
            <w:pPr>
              <w:spacing w:after="0" w:line="240" w:lineRule="auto"/>
              <w:jc w:val="both"/>
              <w:rPr>
                <w:rFonts w:ascii="Trebuchet MS" w:hAnsi="Trebuchet MS"/>
                <w:bCs/>
                <w:i/>
                <w:iCs/>
                <w:sz w:val="20"/>
                <w:szCs w:val="20"/>
              </w:rPr>
            </w:pPr>
          </w:p>
          <w:p w14:paraId="2A298B3F"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tcPr>
          <w:p w14:paraId="16CFB74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39B7960F" w14:textId="77777777" w:rsidR="004C0EAC" w:rsidRPr="00491D02" w:rsidRDefault="004C0EAC" w:rsidP="00BB7F6B">
            <w:pPr>
              <w:spacing w:after="0" w:line="240" w:lineRule="auto"/>
              <w:jc w:val="both"/>
              <w:rPr>
                <w:rFonts w:ascii="Trebuchet MS" w:hAnsi="Trebuchet MS"/>
                <w:bCs/>
                <w:sz w:val="20"/>
                <w:szCs w:val="20"/>
              </w:rPr>
            </w:pPr>
          </w:p>
          <w:p w14:paraId="530480C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Tipar de distributie</w:t>
            </w:r>
          </w:p>
        </w:tc>
        <w:tc>
          <w:tcPr>
            <w:tcW w:w="574" w:type="pct"/>
            <w:shd w:val="clear" w:color="auto" w:fill="auto"/>
          </w:tcPr>
          <w:p w14:paraId="6ECE6A5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tcPr>
          <w:p w14:paraId="7FD2E0C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shd w:val="clear" w:color="auto" w:fill="auto"/>
          </w:tcPr>
          <w:p w14:paraId="5806034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76738A53" w14:textId="77777777" w:rsidTr="0042426C">
        <w:tc>
          <w:tcPr>
            <w:tcW w:w="334" w:type="pct"/>
            <w:shd w:val="clear" w:color="auto" w:fill="auto"/>
          </w:tcPr>
          <w:p w14:paraId="4C753E5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27</w:t>
            </w:r>
          </w:p>
        </w:tc>
        <w:tc>
          <w:tcPr>
            <w:tcW w:w="892" w:type="pct"/>
            <w:shd w:val="clear" w:color="auto" w:fill="auto"/>
          </w:tcPr>
          <w:p w14:paraId="48E57A3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Menținerea a minim </w:t>
            </w:r>
            <w:r w:rsidRPr="00491D02">
              <w:rPr>
                <w:rFonts w:ascii="Trebuchet MS" w:hAnsi="Trebuchet MS"/>
                <w:b/>
                <w:sz w:val="20"/>
                <w:szCs w:val="20"/>
              </w:rPr>
              <w:t>10 arbori pe picior/ha din categoria arborilor putregăioși</w:t>
            </w:r>
            <w:r w:rsidRPr="00491D02">
              <w:rPr>
                <w:rFonts w:ascii="Trebuchet MS" w:hAnsi="Trebuchet MS"/>
                <w:bCs/>
                <w:sz w:val="20"/>
                <w:szCs w:val="20"/>
              </w:rPr>
              <w:t xml:space="preserve">, arborilor groşi, scorburoși, parțial uscați, parțial debilitați în cadrul arboretelor parcurse cu tăieri în molidișuri și în care este habitat potențial de distribuție a </w:t>
            </w:r>
            <w:r w:rsidRPr="00491D02">
              <w:rPr>
                <w:rFonts w:ascii="Trebuchet MS" w:hAnsi="Trebuchet MS"/>
                <w:bCs/>
                <w:sz w:val="20"/>
                <w:szCs w:val="20"/>
              </w:rPr>
              <w:lastRenderedPageBreak/>
              <w:t xml:space="preserve">speciei </w:t>
            </w:r>
            <w:r w:rsidRPr="00491D02">
              <w:rPr>
                <w:rFonts w:ascii="Trebuchet MS" w:hAnsi="Trebuchet MS"/>
                <w:bCs/>
                <w:i/>
                <w:iCs/>
                <w:sz w:val="20"/>
                <w:szCs w:val="20"/>
              </w:rPr>
              <w:t>Bubo bubo</w:t>
            </w:r>
            <w:r>
              <w:rPr>
                <w:rFonts w:ascii="Trebuchet MS" w:hAnsi="Trebuchet MS"/>
                <w:bCs/>
                <w:i/>
                <w:iCs/>
                <w:sz w:val="20"/>
                <w:szCs w:val="20"/>
              </w:rPr>
              <w:t>;</w:t>
            </w:r>
          </w:p>
          <w:p w14:paraId="268EEF1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Identificarea eventualelor zone de cuibărire şi evitarea oricăror elemente de disturbanţă.</w:t>
            </w:r>
          </w:p>
          <w:p w14:paraId="547828E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Trecerea în regim de protecţie strictă a zonelor de cuibărire şi limitarea oricăror activităţi antropice pe o rază de minim 500 m.</w:t>
            </w:r>
          </w:p>
        </w:tc>
        <w:tc>
          <w:tcPr>
            <w:tcW w:w="383" w:type="pct"/>
            <w:shd w:val="clear" w:color="auto" w:fill="auto"/>
            <w:vAlign w:val="center"/>
          </w:tcPr>
          <w:p w14:paraId="20C5884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E</w:t>
            </w:r>
          </w:p>
        </w:tc>
        <w:tc>
          <w:tcPr>
            <w:tcW w:w="704" w:type="pct"/>
            <w:shd w:val="clear" w:color="auto" w:fill="auto"/>
            <w:vAlign w:val="center"/>
          </w:tcPr>
          <w:p w14:paraId="5508B56C"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Bubo bubo</w:t>
            </w:r>
          </w:p>
        </w:tc>
        <w:tc>
          <w:tcPr>
            <w:tcW w:w="788" w:type="pct"/>
            <w:shd w:val="clear" w:color="auto" w:fill="auto"/>
            <w:vAlign w:val="center"/>
          </w:tcPr>
          <w:p w14:paraId="4A24D69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024916FB" w14:textId="77777777" w:rsidR="004C0EAC" w:rsidRPr="00491D02" w:rsidRDefault="004C0EAC" w:rsidP="00BB7F6B">
            <w:pPr>
              <w:spacing w:after="0" w:line="240" w:lineRule="auto"/>
              <w:jc w:val="both"/>
              <w:rPr>
                <w:rFonts w:ascii="Trebuchet MS" w:hAnsi="Trebuchet MS"/>
                <w:bCs/>
                <w:sz w:val="20"/>
                <w:szCs w:val="20"/>
              </w:rPr>
            </w:pPr>
          </w:p>
          <w:p w14:paraId="4903508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Tipar de distributie</w:t>
            </w:r>
          </w:p>
        </w:tc>
        <w:tc>
          <w:tcPr>
            <w:tcW w:w="574" w:type="pct"/>
            <w:shd w:val="clear" w:color="auto" w:fill="auto"/>
            <w:vAlign w:val="center"/>
          </w:tcPr>
          <w:p w14:paraId="1F3557D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5C7782D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shd w:val="clear" w:color="auto" w:fill="auto"/>
          </w:tcPr>
          <w:p w14:paraId="6FE31A4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221FCA23" w14:textId="77777777" w:rsidTr="0042426C">
        <w:tc>
          <w:tcPr>
            <w:tcW w:w="334" w:type="pct"/>
            <w:shd w:val="clear" w:color="auto" w:fill="auto"/>
          </w:tcPr>
          <w:p w14:paraId="498E9A7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28</w:t>
            </w:r>
          </w:p>
        </w:tc>
        <w:tc>
          <w:tcPr>
            <w:tcW w:w="892" w:type="pct"/>
            <w:shd w:val="clear" w:color="auto" w:fill="auto"/>
          </w:tcPr>
          <w:p w14:paraId="7EC7F0D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utilizării insecticidelor și pesticidelor. Păstrarea arborilo</w:t>
            </w:r>
            <w:r>
              <w:rPr>
                <w:rFonts w:ascii="Trebuchet MS" w:hAnsi="Trebuchet MS"/>
                <w:bCs/>
                <w:sz w:val="20"/>
                <w:szCs w:val="20"/>
              </w:rPr>
              <w:t>r bătrâni, uscați și scorburoși;</w:t>
            </w:r>
          </w:p>
          <w:p w14:paraId="576F316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Menținerea vegetației arbustive de-a lungul lizierelor de pădure și în poieni. </w:t>
            </w:r>
          </w:p>
          <w:p w14:paraId="5FC66F5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Adaptarea managementului forestier în scopul replicării</w:t>
            </w:r>
          </w:p>
          <w:p w14:paraId="5AA953C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condițiilor de habitat și la nivelul unor zone învecinate</w:t>
            </w:r>
          </w:p>
        </w:tc>
        <w:tc>
          <w:tcPr>
            <w:tcW w:w="383" w:type="pct"/>
            <w:shd w:val="clear" w:color="auto" w:fill="auto"/>
            <w:vAlign w:val="center"/>
          </w:tcPr>
          <w:p w14:paraId="2D002C4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vAlign w:val="center"/>
          </w:tcPr>
          <w:p w14:paraId="7AB0371F"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Lanius minor</w:t>
            </w:r>
          </w:p>
          <w:p w14:paraId="553FA675"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vAlign w:val="center"/>
          </w:tcPr>
          <w:p w14:paraId="05E1BCA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400E5C6E"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vAlign w:val="center"/>
          </w:tcPr>
          <w:p w14:paraId="01FCD00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5AC5CE9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shd w:val="clear" w:color="auto" w:fill="auto"/>
          </w:tcPr>
          <w:p w14:paraId="7192A70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07689BF8" w14:textId="77777777" w:rsidTr="0042426C">
        <w:tc>
          <w:tcPr>
            <w:tcW w:w="334" w:type="pct"/>
            <w:shd w:val="clear" w:color="auto" w:fill="auto"/>
          </w:tcPr>
          <w:p w14:paraId="389A528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29</w:t>
            </w:r>
          </w:p>
        </w:tc>
        <w:tc>
          <w:tcPr>
            <w:tcW w:w="892" w:type="pct"/>
            <w:shd w:val="clear" w:color="auto" w:fill="auto"/>
          </w:tcPr>
          <w:p w14:paraId="135D7052"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utilizării insecticidelor și pesticidelor. Menținerea arborilor bătrâni, uscați și scorburoși. Păstrarea vegetației arbustive de-a lungul lizierelor de pădure și în poieni.</w:t>
            </w:r>
          </w:p>
          <w:p w14:paraId="02AABAC2"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Identificarea eventualelor zone de cuibărire și </w:t>
            </w:r>
            <w:r w:rsidRPr="00491D02">
              <w:rPr>
                <w:rFonts w:ascii="Trebuchet MS" w:hAnsi="Trebuchet MS"/>
                <w:bCs/>
                <w:sz w:val="20"/>
                <w:szCs w:val="20"/>
              </w:rPr>
              <w:lastRenderedPageBreak/>
              <w:t>evitarea oricăror elemente de disturbanță,</w:t>
            </w:r>
          </w:p>
          <w:p w14:paraId="6ACB4418" w14:textId="77777777" w:rsidR="004C0EAC" w:rsidRPr="00491D02" w:rsidRDefault="004C0EAC" w:rsidP="00BB7F6B">
            <w:pPr>
              <w:spacing w:after="0" w:line="240" w:lineRule="auto"/>
              <w:jc w:val="both"/>
              <w:rPr>
                <w:rFonts w:ascii="Trebuchet MS" w:hAnsi="Trebuchet MS"/>
                <w:b/>
                <w:sz w:val="20"/>
                <w:szCs w:val="20"/>
              </w:rPr>
            </w:pPr>
            <w:r w:rsidRPr="00491D02">
              <w:rPr>
                <w:rFonts w:ascii="Trebuchet MS" w:hAnsi="Trebuchet MS"/>
                <w:b/>
                <w:sz w:val="20"/>
                <w:szCs w:val="20"/>
              </w:rPr>
              <w:t>Trecerea în regim de protecție strictă a zonelor de cuibărire.</w:t>
            </w:r>
          </w:p>
        </w:tc>
        <w:tc>
          <w:tcPr>
            <w:tcW w:w="383" w:type="pct"/>
            <w:shd w:val="clear" w:color="auto" w:fill="auto"/>
            <w:vAlign w:val="center"/>
          </w:tcPr>
          <w:p w14:paraId="13003F9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E</w:t>
            </w:r>
          </w:p>
        </w:tc>
        <w:tc>
          <w:tcPr>
            <w:tcW w:w="704" w:type="pct"/>
            <w:shd w:val="clear" w:color="auto" w:fill="auto"/>
            <w:vAlign w:val="center"/>
          </w:tcPr>
          <w:p w14:paraId="0B94396F"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Pernis apivorus</w:t>
            </w:r>
          </w:p>
          <w:p w14:paraId="506C05EE"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vAlign w:val="center"/>
          </w:tcPr>
          <w:p w14:paraId="5B2C548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4EB47DF0"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vAlign w:val="center"/>
          </w:tcPr>
          <w:p w14:paraId="7D503C6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0A2AEC1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vMerge w:val="restart"/>
            <w:shd w:val="clear" w:color="auto" w:fill="auto"/>
          </w:tcPr>
          <w:p w14:paraId="2BAF840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72E4043A" w14:textId="77777777" w:rsidTr="0042426C">
        <w:tc>
          <w:tcPr>
            <w:tcW w:w="334" w:type="pct"/>
            <w:shd w:val="clear" w:color="auto" w:fill="auto"/>
          </w:tcPr>
          <w:p w14:paraId="53343F0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30</w:t>
            </w:r>
          </w:p>
        </w:tc>
        <w:tc>
          <w:tcPr>
            <w:tcW w:w="892" w:type="pct"/>
            <w:shd w:val="clear" w:color="auto" w:fill="auto"/>
          </w:tcPr>
          <w:p w14:paraId="1661CEE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 vegetației arbustive de-a lungul li</w:t>
            </w:r>
            <w:r>
              <w:rPr>
                <w:rFonts w:ascii="Trebuchet MS" w:hAnsi="Trebuchet MS"/>
                <w:bCs/>
                <w:sz w:val="20"/>
                <w:szCs w:val="20"/>
              </w:rPr>
              <w:t>zierelor de pădure și în poieni;</w:t>
            </w:r>
          </w:p>
          <w:p w14:paraId="414B169C"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w:t>
            </w:r>
            <w:r>
              <w:rPr>
                <w:rFonts w:ascii="Trebuchet MS" w:hAnsi="Trebuchet MS"/>
                <w:bCs/>
                <w:sz w:val="20"/>
                <w:szCs w:val="20"/>
              </w:rPr>
              <w:t>cerea utilizării insecticidelor;</w:t>
            </w:r>
            <w:r w:rsidRPr="00491D02">
              <w:rPr>
                <w:rFonts w:ascii="Trebuchet MS" w:hAnsi="Trebuchet MS"/>
                <w:bCs/>
                <w:sz w:val="20"/>
                <w:szCs w:val="20"/>
              </w:rPr>
              <w:t xml:space="preserve"> </w:t>
            </w:r>
          </w:p>
          <w:p w14:paraId="78AF3C5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 as</w:t>
            </w:r>
            <w:r>
              <w:rPr>
                <w:rFonts w:ascii="Trebuchet MS" w:hAnsi="Trebuchet MS"/>
                <w:bCs/>
                <w:sz w:val="20"/>
                <w:szCs w:val="20"/>
              </w:rPr>
              <w:t>pectului mozaicat al peisajului;</w:t>
            </w:r>
          </w:p>
          <w:p w14:paraId="75AA64A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Stoparea incendierii vegetației verzi sau us</w:t>
            </w:r>
            <w:r>
              <w:rPr>
                <w:rFonts w:ascii="Trebuchet MS" w:hAnsi="Trebuchet MS"/>
                <w:bCs/>
                <w:sz w:val="20"/>
                <w:szCs w:val="20"/>
              </w:rPr>
              <w:t>cate în orice perioadă a anului;</w:t>
            </w:r>
          </w:p>
          <w:p w14:paraId="24E4BB3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 în stare naturală a zonelor din</w:t>
            </w:r>
            <w:r>
              <w:rPr>
                <w:rFonts w:ascii="Trebuchet MS" w:hAnsi="Trebuchet MS"/>
                <w:bCs/>
                <w:sz w:val="20"/>
                <w:szCs w:val="20"/>
              </w:rPr>
              <w:t xml:space="preserve"> proximitatea cursurilor de apă;</w:t>
            </w:r>
          </w:p>
          <w:p w14:paraId="75EF887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Promovarea regenerării naturale a pădurii. Menținerea în pădure a arborilor parțial uscați, bătrâni sau rupți care prezintă cavități și scorburi.</w:t>
            </w:r>
          </w:p>
          <w:p w14:paraId="0152583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Protejarea stratului arbustiv de la liziera pădurilor. Menținerea tufărișurilor ce constituie coridoare verzi.</w:t>
            </w:r>
          </w:p>
        </w:tc>
        <w:tc>
          <w:tcPr>
            <w:tcW w:w="383" w:type="pct"/>
            <w:shd w:val="clear" w:color="auto" w:fill="auto"/>
            <w:vAlign w:val="center"/>
          </w:tcPr>
          <w:p w14:paraId="4F0F889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vAlign w:val="center"/>
          </w:tcPr>
          <w:p w14:paraId="21F86C7E"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Lullula arborea</w:t>
            </w:r>
          </w:p>
        </w:tc>
        <w:tc>
          <w:tcPr>
            <w:tcW w:w="788" w:type="pct"/>
            <w:shd w:val="clear" w:color="auto" w:fill="auto"/>
            <w:vAlign w:val="center"/>
          </w:tcPr>
          <w:p w14:paraId="5266D5F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4E2B6DC6"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vAlign w:val="center"/>
          </w:tcPr>
          <w:p w14:paraId="731F273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0D310EA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vMerge/>
            <w:shd w:val="clear" w:color="auto" w:fill="auto"/>
          </w:tcPr>
          <w:p w14:paraId="2E0AE445" w14:textId="77777777" w:rsidR="004C0EAC" w:rsidRPr="00491D02" w:rsidRDefault="004C0EAC" w:rsidP="00BB7F6B">
            <w:pPr>
              <w:spacing w:after="0" w:line="240" w:lineRule="auto"/>
              <w:jc w:val="both"/>
              <w:rPr>
                <w:rFonts w:ascii="Trebuchet MS" w:hAnsi="Trebuchet MS"/>
                <w:bCs/>
                <w:sz w:val="20"/>
                <w:szCs w:val="20"/>
              </w:rPr>
            </w:pPr>
          </w:p>
        </w:tc>
      </w:tr>
      <w:tr w:rsidR="004C0EAC" w:rsidRPr="00491D02" w14:paraId="2A91A3DD" w14:textId="77777777" w:rsidTr="0042426C">
        <w:tc>
          <w:tcPr>
            <w:tcW w:w="334" w:type="pct"/>
            <w:shd w:val="clear" w:color="auto" w:fill="auto"/>
          </w:tcPr>
          <w:p w14:paraId="30832B1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31</w:t>
            </w:r>
          </w:p>
        </w:tc>
        <w:tc>
          <w:tcPr>
            <w:tcW w:w="892" w:type="pct"/>
            <w:shd w:val="clear" w:color="auto" w:fill="auto"/>
          </w:tcPr>
          <w:p w14:paraId="3319F617"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Interzicerea utilizării insecticidelor și pesticidelor. Păstrarea arborilor </w:t>
            </w:r>
            <w:r>
              <w:rPr>
                <w:rFonts w:ascii="Trebuchet MS" w:hAnsi="Trebuchet MS"/>
                <w:bCs/>
                <w:sz w:val="20"/>
                <w:szCs w:val="20"/>
              </w:rPr>
              <w:t>bătrâni, uscați și scorburoși;</w:t>
            </w:r>
          </w:p>
          <w:p w14:paraId="0602A22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Menținerea vegetației arbustive de-a lungul lizierelor de pădure și în poieni.</w:t>
            </w:r>
          </w:p>
          <w:p w14:paraId="2E147FA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Adaptarea managementului forestier în scopul replicării condițiilor de habitat și la nivelul unor zone învecinate</w:t>
            </w:r>
          </w:p>
        </w:tc>
        <w:tc>
          <w:tcPr>
            <w:tcW w:w="383" w:type="pct"/>
            <w:shd w:val="clear" w:color="auto" w:fill="auto"/>
            <w:vAlign w:val="center"/>
          </w:tcPr>
          <w:p w14:paraId="6372D5D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E</w:t>
            </w:r>
          </w:p>
        </w:tc>
        <w:tc>
          <w:tcPr>
            <w:tcW w:w="704" w:type="pct"/>
            <w:shd w:val="clear" w:color="auto" w:fill="auto"/>
            <w:vAlign w:val="center"/>
          </w:tcPr>
          <w:p w14:paraId="478218E1"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Picus canus</w:t>
            </w:r>
          </w:p>
          <w:p w14:paraId="65015B09"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vAlign w:val="center"/>
          </w:tcPr>
          <w:p w14:paraId="000E464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3EABF69A"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vAlign w:val="center"/>
          </w:tcPr>
          <w:p w14:paraId="66204AB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7FDFFF2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shd w:val="clear" w:color="auto" w:fill="auto"/>
          </w:tcPr>
          <w:p w14:paraId="4F4BD0A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0D6F5652" w14:textId="77777777" w:rsidTr="0042426C">
        <w:tc>
          <w:tcPr>
            <w:tcW w:w="334" w:type="pct"/>
            <w:shd w:val="clear" w:color="auto" w:fill="auto"/>
          </w:tcPr>
          <w:p w14:paraId="30482A6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32</w:t>
            </w:r>
          </w:p>
        </w:tc>
        <w:tc>
          <w:tcPr>
            <w:tcW w:w="892" w:type="pct"/>
            <w:shd w:val="clear" w:color="auto" w:fill="auto"/>
          </w:tcPr>
          <w:p w14:paraId="5B8F987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Păstrarea vegetației arbustive de-a lungul lizierelor de pădure și în poieni.</w:t>
            </w:r>
          </w:p>
          <w:p w14:paraId="2ED81DE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Limitarea utilizării insecticidelor în interiorul parcului, cu precădere în zonele cu densitatea ridicată a acestei specii.</w:t>
            </w:r>
          </w:p>
          <w:p w14:paraId="33FF6A7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w:t>
            </w:r>
            <w:r>
              <w:rPr>
                <w:rFonts w:ascii="Trebuchet MS" w:hAnsi="Trebuchet MS"/>
                <w:bCs/>
                <w:sz w:val="20"/>
                <w:szCs w:val="20"/>
              </w:rPr>
              <w:t xml:space="preserve"> aspectului etajat al pădurilor;</w:t>
            </w:r>
            <w:r w:rsidRPr="00491D02">
              <w:rPr>
                <w:rFonts w:ascii="Trebuchet MS" w:hAnsi="Trebuchet MS"/>
                <w:bCs/>
                <w:sz w:val="20"/>
                <w:szCs w:val="20"/>
              </w:rPr>
              <w:t xml:space="preserve"> </w:t>
            </w:r>
          </w:p>
          <w:p w14:paraId="68A3A79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incendierii vegetației verzi sau uscate în orice perioadă a anului.</w:t>
            </w:r>
          </w:p>
          <w:p w14:paraId="69609E8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St</w:t>
            </w:r>
            <w:r>
              <w:rPr>
                <w:rFonts w:ascii="Trebuchet MS" w:hAnsi="Trebuchet MS"/>
                <w:bCs/>
                <w:sz w:val="20"/>
                <w:szCs w:val="20"/>
              </w:rPr>
              <w:t>oparea tăierilor de jnepenișuri;</w:t>
            </w:r>
          </w:p>
          <w:p w14:paraId="3AAE58A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Promovarea</w:t>
            </w:r>
            <w:r>
              <w:rPr>
                <w:rFonts w:ascii="Trebuchet MS" w:hAnsi="Trebuchet MS"/>
                <w:bCs/>
                <w:sz w:val="20"/>
                <w:szCs w:val="20"/>
              </w:rPr>
              <w:t xml:space="preserve"> regenerării naturale a pădurii;</w:t>
            </w:r>
          </w:p>
          <w:p w14:paraId="4D8B5CE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Menținerea în pădure a arborilor parțial uscați, bătrâni sau rupți.</w:t>
            </w:r>
          </w:p>
          <w:p w14:paraId="7676DA4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Protejarea stratului arbustiv din interiorul pădurilor.</w:t>
            </w:r>
          </w:p>
        </w:tc>
        <w:tc>
          <w:tcPr>
            <w:tcW w:w="383" w:type="pct"/>
            <w:shd w:val="clear" w:color="auto" w:fill="auto"/>
            <w:vAlign w:val="center"/>
          </w:tcPr>
          <w:p w14:paraId="48A1055A"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E</w:t>
            </w:r>
          </w:p>
        </w:tc>
        <w:tc>
          <w:tcPr>
            <w:tcW w:w="704" w:type="pct"/>
            <w:shd w:val="clear" w:color="auto" w:fill="auto"/>
            <w:vAlign w:val="center"/>
          </w:tcPr>
          <w:p w14:paraId="645717A6"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Sylvia nisoria</w:t>
            </w:r>
          </w:p>
          <w:p w14:paraId="7C331FDB"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vAlign w:val="center"/>
          </w:tcPr>
          <w:p w14:paraId="505A0B9E"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297C9E5E"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vAlign w:val="center"/>
          </w:tcPr>
          <w:p w14:paraId="2CD43A3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64C92C8F"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shd w:val="clear" w:color="auto" w:fill="auto"/>
          </w:tcPr>
          <w:p w14:paraId="14BF641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293C0E82" w14:textId="77777777" w:rsidTr="0042426C">
        <w:tc>
          <w:tcPr>
            <w:tcW w:w="334" w:type="pct"/>
            <w:shd w:val="clear" w:color="auto" w:fill="auto"/>
          </w:tcPr>
          <w:p w14:paraId="034F2F5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33</w:t>
            </w:r>
          </w:p>
        </w:tc>
        <w:tc>
          <w:tcPr>
            <w:tcW w:w="892" w:type="pct"/>
            <w:shd w:val="clear" w:color="auto" w:fill="auto"/>
          </w:tcPr>
          <w:p w14:paraId="0FD865F1" w14:textId="77777777" w:rsidR="004C0EAC"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Interzicerea utilizării insecticidelor și pesticidelor. Menținerea </w:t>
            </w:r>
            <w:r w:rsidRPr="00491D02">
              <w:rPr>
                <w:rFonts w:ascii="Trebuchet MS" w:hAnsi="Trebuchet MS"/>
                <w:bCs/>
                <w:sz w:val="20"/>
                <w:szCs w:val="20"/>
              </w:rPr>
              <w:lastRenderedPageBreak/>
              <w:t xml:space="preserve">arborilor bătrâni, uscați și scorburoși. </w:t>
            </w:r>
          </w:p>
          <w:p w14:paraId="7BCB84A6"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Păstrarea vegetației arbustive de-a lungul lizierelor de pădure și în poieni.</w:t>
            </w:r>
          </w:p>
          <w:p w14:paraId="49ACCAB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Adaptarea managementului forestier în scopul replicării condițiilor de habitat și la nivelul unor zone învecinate.</w:t>
            </w:r>
          </w:p>
          <w:p w14:paraId="04E8C1D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
                <w:sz w:val="20"/>
                <w:szCs w:val="20"/>
              </w:rPr>
              <w:t>Interzicerea asanării zonelor umede. Interzicerea distrugerii habitatelor ripariene</w:t>
            </w:r>
            <w:r w:rsidRPr="00491D02">
              <w:rPr>
                <w:rFonts w:ascii="Trebuchet MS" w:hAnsi="Trebuchet MS"/>
                <w:bCs/>
                <w:sz w:val="20"/>
                <w:szCs w:val="20"/>
              </w:rPr>
              <w:t>.</w:t>
            </w:r>
          </w:p>
        </w:tc>
        <w:tc>
          <w:tcPr>
            <w:tcW w:w="383" w:type="pct"/>
            <w:shd w:val="clear" w:color="auto" w:fill="auto"/>
            <w:vAlign w:val="center"/>
          </w:tcPr>
          <w:p w14:paraId="7061314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E</w:t>
            </w:r>
          </w:p>
        </w:tc>
        <w:tc>
          <w:tcPr>
            <w:tcW w:w="704" w:type="pct"/>
            <w:shd w:val="clear" w:color="auto" w:fill="auto"/>
            <w:vAlign w:val="center"/>
          </w:tcPr>
          <w:p w14:paraId="5BABE793"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i/>
                <w:iCs/>
                <w:sz w:val="20"/>
                <w:szCs w:val="20"/>
              </w:rPr>
              <w:t>Tringa glareola</w:t>
            </w:r>
          </w:p>
          <w:p w14:paraId="6CDFE591" w14:textId="77777777" w:rsidR="004C0EAC" w:rsidRPr="00491D02" w:rsidRDefault="004C0EAC" w:rsidP="00BB7F6B">
            <w:pPr>
              <w:spacing w:after="0" w:line="240" w:lineRule="auto"/>
              <w:jc w:val="both"/>
              <w:rPr>
                <w:rFonts w:ascii="Trebuchet MS" w:hAnsi="Trebuchet MS"/>
                <w:bCs/>
                <w:i/>
                <w:iCs/>
                <w:sz w:val="20"/>
                <w:szCs w:val="20"/>
              </w:rPr>
            </w:pPr>
          </w:p>
        </w:tc>
        <w:tc>
          <w:tcPr>
            <w:tcW w:w="788" w:type="pct"/>
            <w:shd w:val="clear" w:color="auto" w:fill="auto"/>
            <w:vAlign w:val="center"/>
          </w:tcPr>
          <w:p w14:paraId="6476CC7B"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3C8F7E99"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vAlign w:val="center"/>
          </w:tcPr>
          <w:p w14:paraId="67F88D5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B02 Gestionarea și utilizarea </w:t>
            </w:r>
            <w:r w:rsidRPr="00491D02">
              <w:rPr>
                <w:rFonts w:ascii="Trebuchet MS" w:hAnsi="Trebuchet MS"/>
                <w:bCs/>
                <w:sz w:val="20"/>
                <w:szCs w:val="20"/>
              </w:rPr>
              <w:lastRenderedPageBreak/>
              <w:t>pădurii și plantației</w:t>
            </w:r>
          </w:p>
        </w:tc>
        <w:tc>
          <w:tcPr>
            <w:tcW w:w="636" w:type="pct"/>
            <w:shd w:val="clear" w:color="auto" w:fill="auto"/>
            <w:vAlign w:val="center"/>
          </w:tcPr>
          <w:p w14:paraId="45535A0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lastRenderedPageBreak/>
              <w:t>perioada implementării planului</w:t>
            </w:r>
          </w:p>
        </w:tc>
        <w:tc>
          <w:tcPr>
            <w:tcW w:w="689" w:type="pct"/>
            <w:shd w:val="clear" w:color="auto" w:fill="auto"/>
          </w:tcPr>
          <w:p w14:paraId="29B1E8C8"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tr w:rsidR="004C0EAC" w:rsidRPr="00491D02" w14:paraId="0D024541" w14:textId="77777777" w:rsidTr="0042426C">
        <w:tc>
          <w:tcPr>
            <w:tcW w:w="334" w:type="pct"/>
            <w:shd w:val="clear" w:color="auto" w:fill="auto"/>
          </w:tcPr>
          <w:p w14:paraId="00056081"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34 </w:t>
            </w:r>
          </w:p>
        </w:tc>
        <w:tc>
          <w:tcPr>
            <w:tcW w:w="892" w:type="pct"/>
            <w:shd w:val="clear" w:color="auto" w:fill="auto"/>
          </w:tcPr>
          <w:p w14:paraId="6953EF1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Interzicerea fragmentării și izolării microhabitatelor</w:t>
            </w:r>
          </w:p>
          <w:p w14:paraId="5407D7A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corespunzătoare.</w:t>
            </w:r>
          </w:p>
          <w:p w14:paraId="4BE87C34"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Menținerea unui anumit număr de </w:t>
            </w:r>
            <w:r w:rsidRPr="00491D02">
              <w:rPr>
                <w:rFonts w:ascii="Trebuchet MS" w:hAnsi="Trebuchet MS"/>
                <w:b/>
                <w:sz w:val="20"/>
                <w:szCs w:val="20"/>
              </w:rPr>
              <w:t>arbori groși, scorburoși</w:t>
            </w:r>
            <w:r w:rsidRPr="00491D02">
              <w:rPr>
                <w:rFonts w:ascii="Trebuchet MS" w:hAnsi="Trebuchet MS"/>
                <w:bCs/>
                <w:sz w:val="20"/>
                <w:szCs w:val="20"/>
              </w:rPr>
              <w:t xml:space="preserve"> la</w:t>
            </w:r>
          </w:p>
          <w:p w14:paraId="30F1B7A0"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 xml:space="preserve">unitatea de suprafață, de regulă </w:t>
            </w:r>
            <w:r w:rsidRPr="00491D02">
              <w:rPr>
                <w:rFonts w:ascii="Trebuchet MS" w:hAnsi="Trebuchet MS"/>
                <w:b/>
                <w:sz w:val="20"/>
                <w:szCs w:val="20"/>
              </w:rPr>
              <w:t>5/ha</w:t>
            </w:r>
            <w:r w:rsidRPr="00491D02">
              <w:rPr>
                <w:rFonts w:ascii="Trebuchet MS" w:hAnsi="Trebuchet MS"/>
                <w:bCs/>
                <w:sz w:val="20"/>
                <w:szCs w:val="20"/>
              </w:rPr>
              <w:t>, utilizați de specie</w:t>
            </w:r>
          </w:p>
          <w:p w14:paraId="441E3BB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pentru amplasarea cuibului.</w:t>
            </w:r>
          </w:p>
          <w:p w14:paraId="56E56CA3"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Instalarea de cuiburi artificale.</w:t>
            </w:r>
          </w:p>
        </w:tc>
        <w:tc>
          <w:tcPr>
            <w:tcW w:w="383" w:type="pct"/>
            <w:shd w:val="clear" w:color="auto" w:fill="auto"/>
            <w:vAlign w:val="center"/>
          </w:tcPr>
          <w:p w14:paraId="3A8599E8" w14:textId="77777777" w:rsidR="004C0EAC" w:rsidRPr="00491D02" w:rsidRDefault="004C0EAC" w:rsidP="00BB7F6B">
            <w:pPr>
              <w:spacing w:after="0" w:line="240" w:lineRule="auto"/>
              <w:jc w:val="both"/>
              <w:rPr>
                <w:rFonts w:ascii="Trebuchet MS" w:hAnsi="Trebuchet MS"/>
                <w:bCs/>
                <w:sz w:val="20"/>
                <w:szCs w:val="20"/>
              </w:rPr>
            </w:pPr>
            <w:r>
              <w:rPr>
                <w:rFonts w:ascii="Trebuchet MS" w:hAnsi="Trebuchet MS"/>
                <w:bCs/>
                <w:sz w:val="20"/>
                <w:szCs w:val="20"/>
              </w:rPr>
              <w:t>E</w:t>
            </w:r>
          </w:p>
        </w:tc>
        <w:tc>
          <w:tcPr>
            <w:tcW w:w="704" w:type="pct"/>
            <w:shd w:val="clear" w:color="auto" w:fill="auto"/>
            <w:vAlign w:val="center"/>
          </w:tcPr>
          <w:p w14:paraId="326E3A51" w14:textId="77777777" w:rsidR="004C0EAC" w:rsidRPr="00491D02" w:rsidRDefault="004C0EAC" w:rsidP="00BB7F6B">
            <w:pPr>
              <w:spacing w:after="0" w:line="240" w:lineRule="auto"/>
              <w:jc w:val="both"/>
              <w:rPr>
                <w:rFonts w:ascii="Trebuchet MS" w:hAnsi="Trebuchet MS"/>
                <w:bCs/>
                <w:i/>
                <w:iCs/>
                <w:sz w:val="20"/>
                <w:szCs w:val="20"/>
              </w:rPr>
            </w:pPr>
            <w:r w:rsidRPr="00491D02">
              <w:rPr>
                <w:rFonts w:ascii="Trebuchet MS" w:hAnsi="Trebuchet MS"/>
                <w:bCs/>
                <w:sz w:val="20"/>
                <w:szCs w:val="20"/>
              </w:rPr>
              <w:t>Aegolius funereus</w:t>
            </w:r>
          </w:p>
        </w:tc>
        <w:tc>
          <w:tcPr>
            <w:tcW w:w="788" w:type="pct"/>
            <w:shd w:val="clear" w:color="auto" w:fill="auto"/>
            <w:vAlign w:val="center"/>
          </w:tcPr>
          <w:p w14:paraId="49BFF185"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Suprafata habitatului speciei</w:t>
            </w:r>
          </w:p>
          <w:p w14:paraId="63A148B7" w14:textId="77777777" w:rsidR="004C0EAC" w:rsidRPr="00491D02" w:rsidRDefault="004C0EAC" w:rsidP="00BB7F6B">
            <w:pPr>
              <w:spacing w:after="0" w:line="240" w:lineRule="auto"/>
              <w:jc w:val="both"/>
              <w:rPr>
                <w:rFonts w:ascii="Trebuchet MS" w:hAnsi="Trebuchet MS"/>
                <w:bCs/>
                <w:sz w:val="20"/>
                <w:szCs w:val="20"/>
              </w:rPr>
            </w:pPr>
          </w:p>
        </w:tc>
        <w:tc>
          <w:tcPr>
            <w:tcW w:w="574" w:type="pct"/>
            <w:shd w:val="clear" w:color="auto" w:fill="auto"/>
            <w:vAlign w:val="center"/>
          </w:tcPr>
          <w:p w14:paraId="3D6F86AC"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B02 Gestionarea și utilizarea pădurii și plantației</w:t>
            </w:r>
          </w:p>
        </w:tc>
        <w:tc>
          <w:tcPr>
            <w:tcW w:w="636" w:type="pct"/>
            <w:shd w:val="clear" w:color="auto" w:fill="auto"/>
            <w:vAlign w:val="center"/>
          </w:tcPr>
          <w:p w14:paraId="7A8E476D"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perioada implementării planului</w:t>
            </w:r>
          </w:p>
        </w:tc>
        <w:tc>
          <w:tcPr>
            <w:tcW w:w="689" w:type="pct"/>
            <w:shd w:val="clear" w:color="auto" w:fill="auto"/>
          </w:tcPr>
          <w:p w14:paraId="3F5723B9" w14:textId="77777777" w:rsidR="004C0EAC" w:rsidRPr="00491D02" w:rsidRDefault="004C0EAC" w:rsidP="00BB7F6B">
            <w:pPr>
              <w:spacing w:after="0" w:line="240" w:lineRule="auto"/>
              <w:jc w:val="both"/>
              <w:rPr>
                <w:rFonts w:ascii="Trebuchet MS" w:hAnsi="Trebuchet MS"/>
                <w:bCs/>
                <w:sz w:val="20"/>
                <w:szCs w:val="20"/>
              </w:rPr>
            </w:pPr>
            <w:r w:rsidRPr="00491D02">
              <w:rPr>
                <w:rFonts w:ascii="Trebuchet MS" w:hAnsi="Trebuchet MS"/>
                <w:bCs/>
                <w:sz w:val="20"/>
                <w:szCs w:val="20"/>
              </w:rPr>
              <w:t>în toate u.a.-urile din AS cuprinse în ROSPA0085</w:t>
            </w:r>
          </w:p>
        </w:tc>
      </w:tr>
      <w:bookmarkEnd w:id="18"/>
    </w:tbl>
    <w:p w14:paraId="2B27884F" w14:textId="77777777" w:rsidR="004C0EAC" w:rsidRDefault="004C0EAC" w:rsidP="004C0EAC">
      <w:pPr>
        <w:spacing w:after="0" w:line="240" w:lineRule="auto"/>
        <w:jc w:val="both"/>
        <w:rPr>
          <w:rFonts w:ascii="Trebuchet MS" w:hAnsi="Trebuchet MS"/>
          <w:bCs/>
          <w:sz w:val="20"/>
          <w:szCs w:val="20"/>
        </w:rPr>
      </w:pPr>
    </w:p>
    <w:p w14:paraId="26A5134C" w14:textId="511EA37A" w:rsidR="004C0EAC" w:rsidRDefault="004C0EAC" w:rsidP="004C0EAC">
      <w:pPr>
        <w:spacing w:after="0" w:line="240" w:lineRule="auto"/>
        <w:jc w:val="both"/>
        <w:rPr>
          <w:rFonts w:ascii="Trebuchet MS" w:hAnsi="Trebuchet MS"/>
          <w:bCs/>
          <w:sz w:val="20"/>
          <w:szCs w:val="20"/>
        </w:rPr>
      </w:pPr>
      <w:r>
        <w:rPr>
          <w:rFonts w:ascii="Trebuchet MS" w:hAnsi="Trebuchet MS"/>
          <w:bCs/>
          <w:sz w:val="20"/>
          <w:szCs w:val="20"/>
        </w:rPr>
        <w:t xml:space="preserve">*Pe suprafața parcursă cu lucrări din amenajamentul silvic UP I Rodna ua: </w:t>
      </w:r>
      <w:r w:rsidRPr="00491D02">
        <w:rPr>
          <w:rFonts w:ascii="Trebuchet MS" w:hAnsi="Trebuchet MS"/>
          <w:bCs/>
          <w:sz w:val="20"/>
          <w:szCs w:val="20"/>
        </w:rPr>
        <w:t>81,</w:t>
      </w:r>
      <w:r>
        <w:rPr>
          <w:rFonts w:ascii="Trebuchet MS" w:hAnsi="Trebuchet MS"/>
          <w:bCs/>
          <w:sz w:val="20"/>
          <w:szCs w:val="20"/>
        </w:rPr>
        <w:t xml:space="preserve"> </w:t>
      </w:r>
      <w:r w:rsidRPr="00491D02">
        <w:rPr>
          <w:rFonts w:ascii="Trebuchet MS" w:hAnsi="Trebuchet MS"/>
          <w:bCs/>
          <w:sz w:val="20"/>
          <w:szCs w:val="20"/>
        </w:rPr>
        <w:t>82 A, 82 B, 83 A, 83 B,</w:t>
      </w:r>
      <w:r>
        <w:rPr>
          <w:rFonts w:ascii="Trebuchet MS" w:hAnsi="Trebuchet MS"/>
          <w:bCs/>
          <w:sz w:val="20"/>
          <w:szCs w:val="20"/>
        </w:rPr>
        <w:t xml:space="preserve"> </w:t>
      </w:r>
      <w:r w:rsidRPr="00491D02">
        <w:rPr>
          <w:rFonts w:ascii="Trebuchet MS" w:hAnsi="Trebuchet MS"/>
          <w:bCs/>
          <w:sz w:val="20"/>
          <w:szCs w:val="20"/>
        </w:rPr>
        <w:t>83 C, 84 A, 84 B, 85 A, 85 B, 95 A, 95 B, 95 C</w:t>
      </w:r>
      <w:r>
        <w:rPr>
          <w:rFonts w:ascii="Trebuchet MS" w:hAnsi="Trebuchet MS"/>
          <w:bCs/>
          <w:sz w:val="20"/>
          <w:szCs w:val="20"/>
        </w:rPr>
        <w:t xml:space="preserve">, </w:t>
      </w:r>
      <w:r w:rsidRPr="00491D02">
        <w:rPr>
          <w:rFonts w:ascii="Trebuchet MS" w:hAnsi="Trebuchet MS"/>
          <w:bCs/>
          <w:sz w:val="20"/>
          <w:szCs w:val="20"/>
        </w:rPr>
        <w:t>95 D, 96 A</w:t>
      </w:r>
      <w:r>
        <w:rPr>
          <w:rFonts w:ascii="Trebuchet MS" w:hAnsi="Trebuchet MS"/>
          <w:bCs/>
          <w:sz w:val="20"/>
          <w:szCs w:val="20"/>
        </w:rPr>
        <w:t xml:space="preserve">, </w:t>
      </w:r>
      <w:r w:rsidRPr="00491D02">
        <w:rPr>
          <w:rFonts w:ascii="Trebuchet MS" w:hAnsi="Trebuchet MS"/>
          <w:bCs/>
          <w:sz w:val="20"/>
          <w:szCs w:val="20"/>
        </w:rPr>
        <w:t>96 B, 97 A, 97 B, 97 C, 97 D, 98, 99 A</w:t>
      </w:r>
      <w:r>
        <w:rPr>
          <w:rFonts w:ascii="Trebuchet MS" w:hAnsi="Trebuchet MS"/>
          <w:bCs/>
          <w:sz w:val="20"/>
          <w:szCs w:val="20"/>
        </w:rPr>
        <w:t xml:space="preserve">, </w:t>
      </w:r>
      <w:r w:rsidRPr="00491D02">
        <w:rPr>
          <w:rFonts w:ascii="Trebuchet MS" w:hAnsi="Trebuchet MS"/>
          <w:bCs/>
          <w:sz w:val="20"/>
          <w:szCs w:val="20"/>
        </w:rPr>
        <w:t>99 B</w:t>
      </w:r>
      <w:r>
        <w:rPr>
          <w:rFonts w:ascii="Trebuchet MS" w:hAnsi="Trebuchet MS"/>
          <w:bCs/>
          <w:sz w:val="20"/>
          <w:szCs w:val="20"/>
        </w:rPr>
        <w:t>) cele trei categorii de arii naturale protejate (PNMR, ROSCI0125 Munții Rodnei și ROSPA 0085 Munții Rodnei) se suprapun.</w:t>
      </w:r>
    </w:p>
    <w:p w14:paraId="4EEC67E8" w14:textId="77777777" w:rsidR="00532C02" w:rsidRPr="00532C02" w:rsidRDefault="00532C02" w:rsidP="00532C02">
      <w:pPr>
        <w:spacing w:after="0" w:line="240" w:lineRule="auto"/>
        <w:ind w:firstLine="708"/>
        <w:jc w:val="both"/>
        <w:rPr>
          <w:rFonts w:ascii="Trebuchet MS" w:hAnsi="Trebuchet MS"/>
          <w:bCs/>
        </w:rPr>
      </w:pPr>
      <w:r w:rsidRPr="00532C02">
        <w:rPr>
          <w:rFonts w:ascii="Trebuchet MS" w:hAnsi="Trebuchet MS"/>
          <w:bCs/>
        </w:rPr>
        <w:t>Măsurile de evitare şi reducere a impactului au fost dimensionate astfel încât să asigure fie evitarea producerii impacturilor, fie reducerea acestora la un nivel nesemnificativ. Se estimează că impactul rezidual va fi unul nesemnificativ pentru toate habitatele şi speciile din siturile analizate. Aceasta presupune deopotrivă că implementarea măsurilor va asigura evitarea afectării integrităţii siturilor Natura 2000 și ROSCI0125 Munții Rodnei și ROSPA0085 Munții Rodnei.</w:t>
      </w:r>
    </w:p>
    <w:p w14:paraId="3B93D280" w14:textId="382467A8" w:rsidR="00CA0D7D" w:rsidRDefault="00CA0D7D" w:rsidP="00CA0D7D">
      <w:pPr>
        <w:spacing w:after="0" w:line="240" w:lineRule="auto"/>
        <w:ind w:left="705"/>
        <w:jc w:val="both"/>
        <w:rPr>
          <w:rFonts w:ascii="Trebuchet MS" w:hAnsi="Trebuchet MS"/>
          <w:bCs/>
          <w:sz w:val="20"/>
          <w:szCs w:val="20"/>
        </w:rPr>
      </w:pPr>
    </w:p>
    <w:p w14:paraId="67A961FC" w14:textId="005680BA" w:rsidR="0013064E" w:rsidRDefault="0013064E" w:rsidP="00CA0D7D">
      <w:pPr>
        <w:spacing w:after="0" w:line="240" w:lineRule="auto"/>
        <w:ind w:left="705"/>
        <w:jc w:val="both"/>
        <w:rPr>
          <w:rFonts w:ascii="Trebuchet MS" w:hAnsi="Trebuchet MS"/>
          <w:bCs/>
          <w:sz w:val="20"/>
          <w:szCs w:val="20"/>
        </w:rPr>
      </w:pPr>
    </w:p>
    <w:p w14:paraId="11951E70" w14:textId="25822243" w:rsidR="0013064E" w:rsidRDefault="0013064E" w:rsidP="00CA0D7D">
      <w:pPr>
        <w:spacing w:after="0" w:line="240" w:lineRule="auto"/>
        <w:ind w:left="705"/>
        <w:jc w:val="both"/>
        <w:rPr>
          <w:rFonts w:ascii="Trebuchet MS" w:hAnsi="Trebuchet MS"/>
          <w:bCs/>
          <w:sz w:val="20"/>
          <w:szCs w:val="20"/>
        </w:rPr>
      </w:pPr>
    </w:p>
    <w:p w14:paraId="0C6923BC" w14:textId="77777777" w:rsidR="0013064E" w:rsidRDefault="0013064E" w:rsidP="00CA0D7D">
      <w:pPr>
        <w:spacing w:after="0" w:line="240" w:lineRule="auto"/>
        <w:ind w:left="705"/>
        <w:jc w:val="both"/>
        <w:rPr>
          <w:rFonts w:ascii="Trebuchet MS" w:hAnsi="Trebuchet MS"/>
          <w:bCs/>
          <w:sz w:val="20"/>
          <w:szCs w:val="20"/>
        </w:rPr>
      </w:pPr>
    </w:p>
    <w:p w14:paraId="78A9C230" w14:textId="5B9E475D" w:rsidR="009926DD" w:rsidRPr="00562078" w:rsidRDefault="009926DD" w:rsidP="009926DD">
      <w:pPr>
        <w:spacing w:after="0" w:line="240" w:lineRule="auto"/>
        <w:ind w:right="-406"/>
        <w:jc w:val="both"/>
        <w:rPr>
          <w:rFonts w:ascii="Trebuchet MS" w:hAnsi="Trebuchet MS"/>
          <w:b/>
        </w:rPr>
      </w:pPr>
      <w:r w:rsidRPr="00562078">
        <w:rPr>
          <w:rFonts w:ascii="Trebuchet MS" w:hAnsi="Trebuchet MS"/>
          <w:b/>
        </w:rPr>
        <w:lastRenderedPageBreak/>
        <w:t>Calendarul privind implementarea și monitorizarea măsurilor de reducere a impactului</w:t>
      </w:r>
    </w:p>
    <w:p w14:paraId="6224B152" w14:textId="77777777" w:rsidR="009926DD" w:rsidRPr="00562078" w:rsidRDefault="009926DD" w:rsidP="009926DD">
      <w:pPr>
        <w:spacing w:after="0" w:line="240" w:lineRule="auto"/>
        <w:ind w:right="-406"/>
        <w:jc w:val="both"/>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353"/>
        <w:gridCol w:w="1517"/>
        <w:gridCol w:w="297"/>
        <w:gridCol w:w="297"/>
        <w:gridCol w:w="297"/>
        <w:gridCol w:w="297"/>
        <w:gridCol w:w="297"/>
        <w:gridCol w:w="297"/>
        <w:gridCol w:w="297"/>
        <w:gridCol w:w="297"/>
        <w:gridCol w:w="297"/>
        <w:gridCol w:w="377"/>
        <w:gridCol w:w="377"/>
        <w:gridCol w:w="377"/>
        <w:gridCol w:w="1185"/>
        <w:gridCol w:w="1185"/>
      </w:tblGrid>
      <w:tr w:rsidR="00562078" w:rsidRPr="00562078" w14:paraId="3A593BF8" w14:textId="77777777" w:rsidTr="0058415C">
        <w:trPr>
          <w:cantSplit/>
        </w:trPr>
        <w:tc>
          <w:tcPr>
            <w:tcW w:w="0" w:type="auto"/>
            <w:vMerge w:val="restart"/>
            <w:shd w:val="clear" w:color="auto" w:fill="auto"/>
          </w:tcPr>
          <w:p w14:paraId="11E9E3D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Măsură</w:t>
            </w:r>
          </w:p>
          <w:p w14:paraId="54D5B3C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Nr.</w:t>
            </w:r>
          </w:p>
        </w:tc>
        <w:tc>
          <w:tcPr>
            <w:tcW w:w="0" w:type="auto"/>
            <w:vMerge w:val="restart"/>
            <w:shd w:val="clear" w:color="auto" w:fill="auto"/>
          </w:tcPr>
          <w:p w14:paraId="255E8D8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Specia/</w:t>
            </w:r>
          </w:p>
          <w:p w14:paraId="3767F1F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habitatul</w:t>
            </w:r>
          </w:p>
          <w:p w14:paraId="29B9A77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afectat/ă</w:t>
            </w:r>
          </w:p>
        </w:tc>
        <w:tc>
          <w:tcPr>
            <w:tcW w:w="0" w:type="auto"/>
            <w:vMerge w:val="restart"/>
            <w:shd w:val="clear" w:color="auto" w:fill="auto"/>
          </w:tcPr>
          <w:p w14:paraId="525A057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Parametru</w:t>
            </w:r>
          </w:p>
          <w:p w14:paraId="6290E83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căruia i se</w:t>
            </w:r>
          </w:p>
          <w:p w14:paraId="6C29907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adresează</w:t>
            </w:r>
          </w:p>
          <w:p w14:paraId="1197590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măsura</w:t>
            </w:r>
          </w:p>
        </w:tc>
        <w:tc>
          <w:tcPr>
            <w:tcW w:w="0" w:type="auto"/>
            <w:gridSpan w:val="12"/>
            <w:shd w:val="clear" w:color="auto" w:fill="auto"/>
          </w:tcPr>
          <w:p w14:paraId="763F45D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 xml:space="preserve">Calendarul de implementare </w:t>
            </w:r>
          </w:p>
          <w:p w14:paraId="74685E2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a măsurilor</w:t>
            </w:r>
          </w:p>
        </w:tc>
        <w:tc>
          <w:tcPr>
            <w:tcW w:w="0" w:type="auto"/>
            <w:shd w:val="clear" w:color="auto" w:fill="auto"/>
          </w:tcPr>
          <w:p w14:paraId="62F16FA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Perioada de</w:t>
            </w:r>
          </w:p>
          <w:p w14:paraId="635590B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implementare</w:t>
            </w:r>
          </w:p>
          <w:p w14:paraId="649DB30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a măsurii</w:t>
            </w:r>
          </w:p>
        </w:tc>
        <w:tc>
          <w:tcPr>
            <w:tcW w:w="0" w:type="auto"/>
            <w:shd w:val="clear" w:color="auto" w:fill="auto"/>
            <w:vAlign w:val="center"/>
          </w:tcPr>
          <w:p w14:paraId="10E987E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Locația</w:t>
            </w:r>
          </w:p>
          <w:p w14:paraId="6A10896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implementării</w:t>
            </w:r>
          </w:p>
          <w:p w14:paraId="177338D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măsurii</w:t>
            </w:r>
          </w:p>
        </w:tc>
      </w:tr>
      <w:tr w:rsidR="00562078" w:rsidRPr="00562078" w14:paraId="4CA5D36C" w14:textId="77777777" w:rsidTr="0058415C">
        <w:trPr>
          <w:cantSplit/>
        </w:trPr>
        <w:tc>
          <w:tcPr>
            <w:tcW w:w="0" w:type="auto"/>
            <w:vMerge/>
            <w:shd w:val="clear" w:color="auto" w:fill="auto"/>
          </w:tcPr>
          <w:p w14:paraId="0C5E7017" w14:textId="77777777" w:rsidR="009926DD" w:rsidRPr="00562078" w:rsidRDefault="009926DD" w:rsidP="0058415C">
            <w:pPr>
              <w:spacing w:after="0" w:line="240" w:lineRule="auto"/>
              <w:jc w:val="both"/>
              <w:rPr>
                <w:rFonts w:ascii="Trebuchet MS" w:hAnsi="Trebuchet MS"/>
                <w:bCs/>
                <w:sz w:val="18"/>
                <w:szCs w:val="18"/>
              </w:rPr>
            </w:pPr>
          </w:p>
        </w:tc>
        <w:tc>
          <w:tcPr>
            <w:tcW w:w="0" w:type="auto"/>
            <w:vMerge/>
            <w:shd w:val="clear" w:color="auto" w:fill="auto"/>
          </w:tcPr>
          <w:p w14:paraId="1DFED16A" w14:textId="77777777" w:rsidR="009926DD" w:rsidRPr="00562078" w:rsidRDefault="009926DD" w:rsidP="0058415C">
            <w:pPr>
              <w:spacing w:after="0" w:line="240" w:lineRule="auto"/>
              <w:jc w:val="both"/>
              <w:rPr>
                <w:rFonts w:ascii="Trebuchet MS" w:hAnsi="Trebuchet MS"/>
                <w:bCs/>
                <w:sz w:val="18"/>
                <w:szCs w:val="18"/>
              </w:rPr>
            </w:pPr>
          </w:p>
        </w:tc>
        <w:tc>
          <w:tcPr>
            <w:tcW w:w="0" w:type="auto"/>
            <w:vMerge/>
            <w:shd w:val="clear" w:color="auto" w:fill="auto"/>
          </w:tcPr>
          <w:p w14:paraId="53B485AE" w14:textId="77777777" w:rsidR="009926DD" w:rsidRPr="00562078" w:rsidRDefault="009926DD" w:rsidP="0058415C">
            <w:pPr>
              <w:spacing w:after="0" w:line="240" w:lineRule="auto"/>
              <w:jc w:val="both"/>
              <w:rPr>
                <w:rFonts w:ascii="Trebuchet MS" w:hAnsi="Trebuchet MS"/>
                <w:bCs/>
                <w:sz w:val="18"/>
                <w:szCs w:val="18"/>
              </w:rPr>
            </w:pPr>
          </w:p>
        </w:tc>
        <w:tc>
          <w:tcPr>
            <w:tcW w:w="0" w:type="auto"/>
            <w:shd w:val="clear" w:color="auto" w:fill="auto"/>
          </w:tcPr>
          <w:p w14:paraId="4F794A90"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1</w:t>
            </w:r>
          </w:p>
        </w:tc>
        <w:tc>
          <w:tcPr>
            <w:tcW w:w="0" w:type="auto"/>
            <w:shd w:val="clear" w:color="auto" w:fill="auto"/>
          </w:tcPr>
          <w:p w14:paraId="7B2E54CB"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2</w:t>
            </w:r>
          </w:p>
        </w:tc>
        <w:tc>
          <w:tcPr>
            <w:tcW w:w="0" w:type="auto"/>
            <w:shd w:val="clear" w:color="auto" w:fill="auto"/>
          </w:tcPr>
          <w:p w14:paraId="3B77F1D2"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3</w:t>
            </w:r>
          </w:p>
        </w:tc>
        <w:tc>
          <w:tcPr>
            <w:tcW w:w="0" w:type="auto"/>
            <w:shd w:val="clear" w:color="auto" w:fill="auto"/>
          </w:tcPr>
          <w:p w14:paraId="0384EBB8"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4</w:t>
            </w:r>
          </w:p>
        </w:tc>
        <w:tc>
          <w:tcPr>
            <w:tcW w:w="0" w:type="auto"/>
            <w:shd w:val="clear" w:color="auto" w:fill="auto"/>
          </w:tcPr>
          <w:p w14:paraId="1D53B0F0"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5</w:t>
            </w:r>
          </w:p>
        </w:tc>
        <w:tc>
          <w:tcPr>
            <w:tcW w:w="0" w:type="auto"/>
            <w:shd w:val="clear" w:color="auto" w:fill="auto"/>
          </w:tcPr>
          <w:p w14:paraId="2EB7986B"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6</w:t>
            </w:r>
          </w:p>
        </w:tc>
        <w:tc>
          <w:tcPr>
            <w:tcW w:w="0" w:type="auto"/>
            <w:shd w:val="clear" w:color="auto" w:fill="auto"/>
          </w:tcPr>
          <w:p w14:paraId="545F014F"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7</w:t>
            </w:r>
          </w:p>
        </w:tc>
        <w:tc>
          <w:tcPr>
            <w:tcW w:w="0" w:type="auto"/>
            <w:shd w:val="clear" w:color="auto" w:fill="auto"/>
          </w:tcPr>
          <w:p w14:paraId="5BC215A1"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8</w:t>
            </w:r>
          </w:p>
        </w:tc>
        <w:tc>
          <w:tcPr>
            <w:tcW w:w="0" w:type="auto"/>
            <w:shd w:val="clear" w:color="auto" w:fill="auto"/>
          </w:tcPr>
          <w:p w14:paraId="3FC4AAD6"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9</w:t>
            </w:r>
          </w:p>
        </w:tc>
        <w:tc>
          <w:tcPr>
            <w:tcW w:w="0" w:type="auto"/>
            <w:shd w:val="clear" w:color="auto" w:fill="auto"/>
          </w:tcPr>
          <w:p w14:paraId="76DABC6A"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10</w:t>
            </w:r>
          </w:p>
        </w:tc>
        <w:tc>
          <w:tcPr>
            <w:tcW w:w="0" w:type="auto"/>
            <w:shd w:val="clear" w:color="auto" w:fill="auto"/>
          </w:tcPr>
          <w:p w14:paraId="407B2532"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11</w:t>
            </w:r>
          </w:p>
        </w:tc>
        <w:tc>
          <w:tcPr>
            <w:tcW w:w="0" w:type="auto"/>
            <w:shd w:val="clear" w:color="auto" w:fill="auto"/>
          </w:tcPr>
          <w:p w14:paraId="4F4EBE36"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12</w:t>
            </w:r>
          </w:p>
        </w:tc>
        <w:tc>
          <w:tcPr>
            <w:tcW w:w="0" w:type="auto"/>
            <w:shd w:val="clear" w:color="auto" w:fill="auto"/>
          </w:tcPr>
          <w:p w14:paraId="1AE40FA9" w14:textId="77777777" w:rsidR="009926DD" w:rsidRPr="00562078" w:rsidRDefault="009926DD" w:rsidP="0058415C">
            <w:pPr>
              <w:spacing w:after="0" w:line="240" w:lineRule="auto"/>
              <w:jc w:val="both"/>
              <w:rPr>
                <w:rFonts w:ascii="Trebuchet MS" w:hAnsi="Trebuchet MS"/>
                <w:bCs/>
                <w:sz w:val="18"/>
                <w:szCs w:val="18"/>
              </w:rPr>
            </w:pPr>
          </w:p>
        </w:tc>
        <w:tc>
          <w:tcPr>
            <w:tcW w:w="0" w:type="auto"/>
            <w:shd w:val="clear" w:color="auto" w:fill="auto"/>
            <w:vAlign w:val="center"/>
          </w:tcPr>
          <w:p w14:paraId="3A398B67"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7338D370" w14:textId="77777777" w:rsidTr="0058415C">
        <w:trPr>
          <w:cantSplit/>
        </w:trPr>
        <w:tc>
          <w:tcPr>
            <w:tcW w:w="0" w:type="auto"/>
            <w:shd w:val="clear" w:color="auto" w:fill="auto"/>
          </w:tcPr>
          <w:p w14:paraId="10ACAA6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MS1</w:t>
            </w:r>
          </w:p>
        </w:tc>
        <w:tc>
          <w:tcPr>
            <w:tcW w:w="0" w:type="auto"/>
            <w:shd w:val="clear" w:color="auto" w:fill="auto"/>
          </w:tcPr>
          <w:p w14:paraId="4B112467"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sz w:val="18"/>
                <w:szCs w:val="18"/>
              </w:rPr>
              <w:t xml:space="preserve">9110 Păduri de fag de tip </w:t>
            </w:r>
            <w:r w:rsidRPr="00562078">
              <w:rPr>
                <w:rFonts w:ascii="Trebuchet MS" w:hAnsi="Trebuchet MS"/>
                <w:bCs/>
                <w:i/>
                <w:iCs/>
                <w:sz w:val="18"/>
                <w:szCs w:val="18"/>
              </w:rPr>
              <w:t>Luzulo-Fagetum</w:t>
            </w:r>
          </w:p>
          <w:p w14:paraId="6BAE6319" w14:textId="77777777" w:rsidR="009926DD" w:rsidRPr="00562078" w:rsidRDefault="009926DD" w:rsidP="0058415C">
            <w:pPr>
              <w:spacing w:after="0" w:line="240" w:lineRule="auto"/>
              <w:jc w:val="both"/>
              <w:rPr>
                <w:rFonts w:ascii="Trebuchet MS" w:hAnsi="Trebuchet MS"/>
                <w:bCs/>
                <w:sz w:val="18"/>
                <w:szCs w:val="18"/>
              </w:rPr>
            </w:pPr>
          </w:p>
        </w:tc>
        <w:tc>
          <w:tcPr>
            <w:tcW w:w="0" w:type="auto"/>
            <w:shd w:val="clear" w:color="auto" w:fill="auto"/>
          </w:tcPr>
          <w:p w14:paraId="1C1CB49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Număr specii edificatoare in stratul ierbos;</w:t>
            </w:r>
          </w:p>
          <w:p w14:paraId="1447C32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Insule de îmbatrănire/arbori de biodiversitate, în stațiuni cu vârsta peste 80 ani cu diametrul mai mare de 45 cm;</w:t>
            </w:r>
          </w:p>
          <w:p w14:paraId="20170DB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Volumul de lemn mort/ha;</w:t>
            </w:r>
          </w:p>
        </w:tc>
        <w:tc>
          <w:tcPr>
            <w:tcW w:w="0" w:type="auto"/>
            <w:shd w:val="clear" w:color="auto" w:fill="auto"/>
          </w:tcPr>
          <w:p w14:paraId="2F759E5D"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E4925CF"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73C4FBD"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FCBE1D3"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BA31F2A"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BEF5AFC"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8824F64"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A2C5AA4"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29DF89A"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1572088"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687F385"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89627A9"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37C38E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toată durata implementării planului</w:t>
            </w:r>
          </w:p>
        </w:tc>
        <w:tc>
          <w:tcPr>
            <w:tcW w:w="0" w:type="auto"/>
            <w:vMerge w:val="restart"/>
            <w:shd w:val="clear" w:color="auto" w:fill="auto"/>
            <w:vAlign w:val="center"/>
          </w:tcPr>
          <w:p w14:paraId="4FA03D8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 xml:space="preserve">în toate u.a.-urile parcurse cu lucrări în ROSCI0125: </w:t>
            </w:r>
          </w:p>
          <w:p w14:paraId="516539A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 xml:space="preserve">83 A, 83 C, 96 B, 97 D, 84 A, 81, 82 B, 84 B, 85 B, 97 C, 95 C, 97 A, 99 B, 85 A, 95 A, 96 A, 97 B, 98, 82 A, 83 B, 95 B, 95 D, 99 </w:t>
            </w:r>
            <w:r w:rsidRPr="00562078">
              <w:rPr>
                <w:rFonts w:ascii="Trebuchet MS" w:hAnsi="Trebuchet MS"/>
                <w:bCs/>
                <w:sz w:val="18"/>
                <w:szCs w:val="18"/>
              </w:rPr>
              <w:tab/>
            </w:r>
          </w:p>
          <w:p w14:paraId="3362E004"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76692519" w14:textId="77777777" w:rsidTr="0058415C">
        <w:tc>
          <w:tcPr>
            <w:tcW w:w="0" w:type="auto"/>
            <w:shd w:val="clear" w:color="auto" w:fill="auto"/>
          </w:tcPr>
          <w:p w14:paraId="661475A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MS2</w:t>
            </w:r>
          </w:p>
        </w:tc>
        <w:tc>
          <w:tcPr>
            <w:tcW w:w="0" w:type="auto"/>
            <w:shd w:val="clear" w:color="auto" w:fill="auto"/>
          </w:tcPr>
          <w:p w14:paraId="39F2A58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 xml:space="preserve">9110 Păduri de fag de tip </w:t>
            </w:r>
            <w:r w:rsidRPr="00562078">
              <w:rPr>
                <w:rFonts w:ascii="Trebuchet MS" w:hAnsi="Trebuchet MS"/>
                <w:bCs/>
                <w:i/>
                <w:iCs/>
                <w:sz w:val="18"/>
                <w:szCs w:val="18"/>
              </w:rPr>
              <w:t>Luzulo-Fagetum</w:t>
            </w:r>
          </w:p>
        </w:tc>
        <w:tc>
          <w:tcPr>
            <w:tcW w:w="0" w:type="auto"/>
            <w:vMerge w:val="restart"/>
            <w:shd w:val="clear" w:color="auto" w:fill="auto"/>
          </w:tcPr>
          <w:p w14:paraId="2CC5947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Volum lemn mort pe sol sau pe picior cu diametru mai mare de 35 cm/</w:t>
            </w:r>
          </w:p>
          <w:p w14:paraId="32DDAAA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Insule de îmbătranire/arbori de biodiversitate, în statiuni cu vârsta peste 80 ani cu diametrul mai mare de 45 cm</w:t>
            </w:r>
          </w:p>
        </w:tc>
        <w:tc>
          <w:tcPr>
            <w:tcW w:w="0" w:type="auto"/>
            <w:shd w:val="clear" w:color="auto" w:fill="auto"/>
          </w:tcPr>
          <w:p w14:paraId="7CE92B3F"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82D1AE2"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56D017B"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1DE9A10"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3C90B24"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2BD27CF"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DAD3831"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951A3B7"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C027D3F"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68BA496"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636125D"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36B6E00" w14:textId="77777777" w:rsidR="009926DD" w:rsidRPr="00562078" w:rsidRDefault="009926DD" w:rsidP="0058415C">
            <w:pPr>
              <w:spacing w:after="0" w:line="240" w:lineRule="auto"/>
              <w:jc w:val="center"/>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B67C54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toată durata implementării planului</w:t>
            </w:r>
          </w:p>
        </w:tc>
        <w:tc>
          <w:tcPr>
            <w:tcW w:w="0" w:type="auto"/>
            <w:vMerge/>
            <w:shd w:val="clear" w:color="auto" w:fill="auto"/>
          </w:tcPr>
          <w:p w14:paraId="2707EF04"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138E45D9" w14:textId="77777777" w:rsidTr="0058415C">
        <w:tc>
          <w:tcPr>
            <w:tcW w:w="0" w:type="auto"/>
            <w:shd w:val="clear" w:color="auto" w:fill="auto"/>
          </w:tcPr>
          <w:p w14:paraId="3AC1163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MS3</w:t>
            </w:r>
          </w:p>
        </w:tc>
        <w:tc>
          <w:tcPr>
            <w:tcW w:w="0" w:type="auto"/>
            <w:shd w:val="clear" w:color="auto" w:fill="auto"/>
          </w:tcPr>
          <w:p w14:paraId="1C7DDF4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 xml:space="preserve">9110 Păduri de fag de tip </w:t>
            </w:r>
            <w:r w:rsidRPr="00562078">
              <w:rPr>
                <w:rFonts w:ascii="Trebuchet MS" w:hAnsi="Trebuchet MS"/>
                <w:bCs/>
                <w:i/>
                <w:iCs/>
                <w:sz w:val="18"/>
                <w:szCs w:val="18"/>
              </w:rPr>
              <w:t>Luzulo-Fagetum</w:t>
            </w:r>
          </w:p>
        </w:tc>
        <w:tc>
          <w:tcPr>
            <w:tcW w:w="0" w:type="auto"/>
            <w:vMerge/>
            <w:shd w:val="clear" w:color="auto" w:fill="auto"/>
          </w:tcPr>
          <w:p w14:paraId="23EB491D" w14:textId="77777777" w:rsidR="009926DD" w:rsidRPr="00562078" w:rsidRDefault="009926DD" w:rsidP="0058415C">
            <w:pPr>
              <w:spacing w:after="0" w:line="240" w:lineRule="auto"/>
              <w:jc w:val="both"/>
              <w:rPr>
                <w:rFonts w:ascii="Trebuchet MS" w:hAnsi="Trebuchet MS"/>
                <w:bCs/>
                <w:sz w:val="18"/>
                <w:szCs w:val="18"/>
              </w:rPr>
            </w:pPr>
          </w:p>
        </w:tc>
        <w:tc>
          <w:tcPr>
            <w:tcW w:w="0" w:type="auto"/>
            <w:shd w:val="clear" w:color="auto" w:fill="auto"/>
          </w:tcPr>
          <w:p w14:paraId="1460985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8C1A51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7E7288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A0A1C8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0F5595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F70059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79430A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B1C321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3BB77A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9E9F17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EE1847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CA3134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727936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toată durata implementării planului</w:t>
            </w:r>
          </w:p>
        </w:tc>
        <w:tc>
          <w:tcPr>
            <w:tcW w:w="0" w:type="auto"/>
            <w:vMerge/>
            <w:shd w:val="clear" w:color="auto" w:fill="auto"/>
          </w:tcPr>
          <w:p w14:paraId="144E1BD4"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1B4180A3" w14:textId="77777777" w:rsidTr="0058415C">
        <w:trPr>
          <w:trHeight w:val="1070"/>
        </w:trPr>
        <w:tc>
          <w:tcPr>
            <w:tcW w:w="0" w:type="auto"/>
            <w:shd w:val="clear" w:color="auto" w:fill="auto"/>
          </w:tcPr>
          <w:p w14:paraId="541A414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MS4</w:t>
            </w:r>
          </w:p>
        </w:tc>
        <w:tc>
          <w:tcPr>
            <w:tcW w:w="0" w:type="auto"/>
            <w:shd w:val="clear" w:color="auto" w:fill="auto"/>
          </w:tcPr>
          <w:p w14:paraId="0E479B36"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sz w:val="18"/>
                <w:szCs w:val="18"/>
              </w:rPr>
              <w:t xml:space="preserve">9110 Păduri de fag de tip </w:t>
            </w:r>
            <w:r w:rsidRPr="00562078">
              <w:rPr>
                <w:rFonts w:ascii="Trebuchet MS" w:hAnsi="Trebuchet MS"/>
                <w:bCs/>
                <w:i/>
                <w:iCs/>
                <w:sz w:val="18"/>
                <w:szCs w:val="18"/>
              </w:rPr>
              <w:t xml:space="preserve">Luzulo-Fagetum </w:t>
            </w:r>
          </w:p>
          <w:p w14:paraId="6C1A2C99"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Tozzia carpathica</w:t>
            </w:r>
          </w:p>
          <w:p w14:paraId="432DDC72"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Dicranum viride</w:t>
            </w:r>
          </w:p>
          <w:p w14:paraId="516EECC9"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Hematocaulis Vernicosus</w:t>
            </w:r>
          </w:p>
          <w:p w14:paraId="277EC006"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Buxbaumia viridis</w:t>
            </w:r>
          </w:p>
          <w:p w14:paraId="44997A53"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Meesia longiseta</w:t>
            </w:r>
          </w:p>
          <w:p w14:paraId="4EF69B51" w14:textId="77777777" w:rsidR="009926DD" w:rsidRPr="00562078" w:rsidRDefault="009926DD" w:rsidP="0058415C">
            <w:pPr>
              <w:spacing w:after="0" w:line="240" w:lineRule="auto"/>
              <w:jc w:val="both"/>
              <w:rPr>
                <w:rFonts w:ascii="Trebuchet MS" w:hAnsi="Trebuchet MS"/>
                <w:bCs/>
                <w:i/>
                <w:iCs/>
                <w:sz w:val="18"/>
                <w:szCs w:val="18"/>
              </w:rPr>
            </w:pPr>
          </w:p>
          <w:p w14:paraId="65B1521B" w14:textId="77777777" w:rsidR="009926DD" w:rsidRPr="00562078" w:rsidRDefault="009926DD" w:rsidP="0058415C">
            <w:pPr>
              <w:spacing w:after="0" w:line="240" w:lineRule="auto"/>
              <w:jc w:val="both"/>
              <w:rPr>
                <w:rFonts w:ascii="Trebuchet MS" w:hAnsi="Trebuchet MS"/>
                <w:bCs/>
                <w:sz w:val="18"/>
                <w:szCs w:val="18"/>
              </w:rPr>
            </w:pPr>
          </w:p>
        </w:tc>
        <w:tc>
          <w:tcPr>
            <w:tcW w:w="0" w:type="auto"/>
            <w:shd w:val="clear" w:color="auto" w:fill="auto"/>
          </w:tcPr>
          <w:p w14:paraId="5EA7D44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Abundență specii edificatoare de arbori</w:t>
            </w:r>
          </w:p>
          <w:p w14:paraId="6787E5B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Număr specii edificatoare în stratul ierbos</w:t>
            </w:r>
          </w:p>
          <w:p w14:paraId="638548B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Insule de îmbătrânire/arbori de biodiversitate, în stațiuni cu vârsta peste 80 ani cu diametrul mai mare de 45 cm</w:t>
            </w:r>
          </w:p>
          <w:p w14:paraId="0B448D0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Volum lemn mort pe sol sau pe picior cu diametru mai mare de 35 cm/</w:t>
            </w:r>
          </w:p>
          <w:p w14:paraId="5FE1E2A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Distribuția habitatului (plante)</w:t>
            </w:r>
          </w:p>
        </w:tc>
        <w:tc>
          <w:tcPr>
            <w:tcW w:w="0" w:type="auto"/>
            <w:shd w:val="clear" w:color="auto" w:fill="auto"/>
          </w:tcPr>
          <w:p w14:paraId="77C146E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CCB1AF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6D71F9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5E2FEB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05210F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7628C5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AAE6B3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0545B7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F451A4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90DE4F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516BDF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482707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B2166D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toată durata implementării planului</w:t>
            </w:r>
          </w:p>
        </w:tc>
        <w:tc>
          <w:tcPr>
            <w:tcW w:w="0" w:type="auto"/>
            <w:vMerge/>
            <w:shd w:val="clear" w:color="auto" w:fill="auto"/>
          </w:tcPr>
          <w:p w14:paraId="2B73F9C3"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307A4D52" w14:textId="77777777" w:rsidTr="0058415C">
        <w:trPr>
          <w:trHeight w:val="890"/>
        </w:trPr>
        <w:tc>
          <w:tcPr>
            <w:tcW w:w="0" w:type="auto"/>
            <w:shd w:val="clear" w:color="auto" w:fill="auto"/>
          </w:tcPr>
          <w:p w14:paraId="3AF0BC0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MS5</w:t>
            </w:r>
          </w:p>
        </w:tc>
        <w:tc>
          <w:tcPr>
            <w:tcW w:w="0" w:type="auto"/>
            <w:shd w:val="clear" w:color="auto" w:fill="auto"/>
          </w:tcPr>
          <w:p w14:paraId="406AA8C5"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sz w:val="18"/>
                <w:szCs w:val="18"/>
              </w:rPr>
              <w:t xml:space="preserve">9110 Păduri de fag de tip </w:t>
            </w:r>
            <w:r w:rsidRPr="00562078">
              <w:rPr>
                <w:rFonts w:ascii="Trebuchet MS" w:hAnsi="Trebuchet MS"/>
                <w:bCs/>
                <w:i/>
                <w:iCs/>
                <w:sz w:val="18"/>
                <w:szCs w:val="18"/>
              </w:rPr>
              <w:t>Luzulo-Fagetum</w:t>
            </w:r>
          </w:p>
        </w:tc>
        <w:tc>
          <w:tcPr>
            <w:tcW w:w="0" w:type="auto"/>
            <w:shd w:val="clear" w:color="auto" w:fill="auto"/>
          </w:tcPr>
          <w:p w14:paraId="56D95EF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Număr specii edificatoare în stratul ierbos</w:t>
            </w:r>
          </w:p>
        </w:tc>
        <w:tc>
          <w:tcPr>
            <w:tcW w:w="0" w:type="auto"/>
            <w:shd w:val="clear" w:color="auto" w:fill="auto"/>
          </w:tcPr>
          <w:p w14:paraId="6C1C011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961C7E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73E19B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46D81E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81D87D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FF1D00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AC64C7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471879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26AA0F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FACFA2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A061B7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757840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37119C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shd w:val="clear" w:color="auto" w:fill="auto"/>
          </w:tcPr>
          <w:p w14:paraId="74F685D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în toate u.a.-urile parcurse cu lucrări în ROSCI0125</w:t>
            </w:r>
          </w:p>
        </w:tc>
      </w:tr>
      <w:tr w:rsidR="00562078" w:rsidRPr="00562078" w14:paraId="3EB16D54" w14:textId="77777777" w:rsidTr="0058415C">
        <w:tc>
          <w:tcPr>
            <w:tcW w:w="0" w:type="auto"/>
            <w:shd w:val="clear" w:color="auto" w:fill="auto"/>
          </w:tcPr>
          <w:p w14:paraId="5EF51B2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MS6</w:t>
            </w:r>
          </w:p>
        </w:tc>
        <w:tc>
          <w:tcPr>
            <w:tcW w:w="0" w:type="auto"/>
            <w:shd w:val="clear" w:color="auto" w:fill="auto"/>
          </w:tcPr>
          <w:p w14:paraId="7C1EA0BE"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Carbus hampei</w:t>
            </w:r>
          </w:p>
          <w:p w14:paraId="3E099E79"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Euplagia quadripunctaria</w:t>
            </w:r>
          </w:p>
          <w:p w14:paraId="12114EC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i/>
                <w:iCs/>
                <w:sz w:val="18"/>
                <w:szCs w:val="18"/>
              </w:rPr>
              <w:t>Carabus variolosus</w:t>
            </w:r>
          </w:p>
        </w:tc>
        <w:tc>
          <w:tcPr>
            <w:tcW w:w="0" w:type="auto"/>
            <w:shd w:val="clear" w:color="auto" w:fill="auto"/>
          </w:tcPr>
          <w:p w14:paraId="3D0781A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Aria de răspandire a speciei</w:t>
            </w:r>
          </w:p>
          <w:p w14:paraId="6404E1D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Mărime habitat Densitate populație</w:t>
            </w:r>
          </w:p>
        </w:tc>
        <w:tc>
          <w:tcPr>
            <w:tcW w:w="0" w:type="auto"/>
            <w:shd w:val="clear" w:color="auto" w:fill="auto"/>
          </w:tcPr>
          <w:p w14:paraId="2A57F11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AC88A8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A76ECA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F60ADE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AFD94A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D3D651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75B548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5C6BBF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4252B3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0F9052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C4766F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A46A5C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352305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val="restart"/>
            <w:shd w:val="clear" w:color="auto" w:fill="auto"/>
          </w:tcPr>
          <w:p w14:paraId="63152EC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 xml:space="preserve">în toate parcelele din ROSCI0125 parcurse cu lucrări: 82A, 83 A, </w:t>
            </w:r>
            <w:r w:rsidRPr="00562078">
              <w:rPr>
                <w:rFonts w:ascii="Trebuchet MS" w:hAnsi="Trebuchet MS"/>
                <w:bCs/>
                <w:sz w:val="18"/>
                <w:szCs w:val="18"/>
              </w:rPr>
              <w:lastRenderedPageBreak/>
              <w:t>83 C, 96 B, 97 D, 84 A, 81, 82 B, 84 B, 85 B, 97 C, 95 C, 97 A, 99 B, 85 A, 95 A, 96 A, 97 B, 98, 82 A, 83 B, 95 B, 95 D, 99 A</w:t>
            </w:r>
          </w:p>
        </w:tc>
      </w:tr>
      <w:tr w:rsidR="00562078" w:rsidRPr="00562078" w14:paraId="10964085" w14:textId="77777777" w:rsidTr="0058415C">
        <w:trPr>
          <w:trHeight w:val="1691"/>
        </w:trPr>
        <w:tc>
          <w:tcPr>
            <w:tcW w:w="0" w:type="auto"/>
            <w:shd w:val="clear" w:color="auto" w:fill="auto"/>
          </w:tcPr>
          <w:p w14:paraId="37BBF6D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lastRenderedPageBreak/>
              <w:t>MS7</w:t>
            </w:r>
          </w:p>
        </w:tc>
        <w:tc>
          <w:tcPr>
            <w:tcW w:w="0" w:type="auto"/>
            <w:shd w:val="clear" w:color="auto" w:fill="auto"/>
          </w:tcPr>
          <w:p w14:paraId="40F9B9AD"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Carabus zawadszkii,</w:t>
            </w:r>
          </w:p>
          <w:p w14:paraId="4754E95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Cucujus cinnaberinus,</w:t>
            </w:r>
          </w:p>
          <w:p w14:paraId="1F88204C"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Rosalia alpina*,</w:t>
            </w:r>
          </w:p>
          <w:p w14:paraId="444BC2D9"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Pholidoptera trransylvanica</w:t>
            </w:r>
          </w:p>
        </w:tc>
        <w:tc>
          <w:tcPr>
            <w:tcW w:w="0" w:type="auto"/>
            <w:shd w:val="clear" w:color="auto" w:fill="auto"/>
          </w:tcPr>
          <w:p w14:paraId="297EE45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Aria de răspandire a speciilor</w:t>
            </w:r>
          </w:p>
          <w:p w14:paraId="040B7BF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Mărime habitat</w:t>
            </w:r>
          </w:p>
        </w:tc>
        <w:tc>
          <w:tcPr>
            <w:tcW w:w="0" w:type="auto"/>
            <w:shd w:val="clear" w:color="auto" w:fill="auto"/>
          </w:tcPr>
          <w:p w14:paraId="47A02ED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732B69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F93A4A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E21A1A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B43092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5C2679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E0D110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652249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852647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BE3DD4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FACB64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FDA62B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809EFE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5045608F"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05FB8ECC" w14:textId="77777777" w:rsidTr="0058415C">
        <w:tc>
          <w:tcPr>
            <w:tcW w:w="0" w:type="auto"/>
            <w:shd w:val="clear" w:color="auto" w:fill="auto"/>
          </w:tcPr>
          <w:p w14:paraId="6F35D76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MS8</w:t>
            </w:r>
          </w:p>
        </w:tc>
        <w:tc>
          <w:tcPr>
            <w:tcW w:w="0" w:type="auto"/>
            <w:shd w:val="clear" w:color="auto" w:fill="auto"/>
          </w:tcPr>
          <w:p w14:paraId="7F946C6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 xml:space="preserve">Barbus carphaticus </w:t>
            </w:r>
          </w:p>
          <w:p w14:paraId="7C0F3588"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Cottus gobio</w:t>
            </w:r>
          </w:p>
          <w:p w14:paraId="6E859053"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Eudontomyzon danfordi</w:t>
            </w:r>
          </w:p>
          <w:p w14:paraId="14FEABFA" w14:textId="77777777" w:rsidR="009926DD" w:rsidRPr="00562078" w:rsidRDefault="009926DD" w:rsidP="0058415C">
            <w:pPr>
              <w:spacing w:after="0" w:line="240" w:lineRule="auto"/>
              <w:jc w:val="both"/>
              <w:rPr>
                <w:rFonts w:ascii="Trebuchet MS" w:hAnsi="Trebuchet MS"/>
                <w:bCs/>
                <w:i/>
                <w:iCs/>
                <w:sz w:val="18"/>
                <w:szCs w:val="18"/>
              </w:rPr>
            </w:pPr>
          </w:p>
        </w:tc>
        <w:tc>
          <w:tcPr>
            <w:tcW w:w="0" w:type="auto"/>
            <w:shd w:val="clear" w:color="auto" w:fill="auto"/>
          </w:tcPr>
          <w:p w14:paraId="091857F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Calitatea apei pe baza indicatorilor fizico - chimici</w:t>
            </w:r>
          </w:p>
          <w:p w14:paraId="05F420F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Densitate populație</w:t>
            </w:r>
          </w:p>
        </w:tc>
        <w:tc>
          <w:tcPr>
            <w:tcW w:w="0" w:type="auto"/>
            <w:shd w:val="clear" w:color="auto" w:fill="auto"/>
          </w:tcPr>
          <w:p w14:paraId="01A0481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CFB71D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54A9E1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A9EE5A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CDC9AE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62F26A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9E97D0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D6E322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78726C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6E7C95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523935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0D7C21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03D347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val="restart"/>
            <w:shd w:val="clear" w:color="auto" w:fill="auto"/>
          </w:tcPr>
          <w:p w14:paraId="2712596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în toate u.a.-urile parcurse cu lucrări în ROSCI0125</w:t>
            </w:r>
          </w:p>
        </w:tc>
      </w:tr>
      <w:tr w:rsidR="00562078" w:rsidRPr="00562078" w14:paraId="67D14C84" w14:textId="77777777" w:rsidTr="0058415C">
        <w:tc>
          <w:tcPr>
            <w:tcW w:w="0" w:type="auto"/>
            <w:shd w:val="clear" w:color="auto" w:fill="auto"/>
          </w:tcPr>
          <w:p w14:paraId="1EA1D03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9</w:t>
            </w:r>
          </w:p>
        </w:tc>
        <w:tc>
          <w:tcPr>
            <w:tcW w:w="0" w:type="auto"/>
            <w:shd w:val="clear" w:color="auto" w:fill="auto"/>
          </w:tcPr>
          <w:p w14:paraId="40BCEED2"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 xml:space="preserve">Lutra lutra </w:t>
            </w:r>
          </w:p>
          <w:p w14:paraId="2B22D445" w14:textId="77777777" w:rsidR="009926DD" w:rsidRPr="00562078" w:rsidRDefault="009926DD" w:rsidP="0058415C">
            <w:pPr>
              <w:spacing w:after="0" w:line="240" w:lineRule="auto"/>
              <w:jc w:val="both"/>
              <w:rPr>
                <w:rFonts w:ascii="Trebuchet MS" w:hAnsi="Trebuchet MS"/>
                <w:bCs/>
                <w:i/>
                <w:iCs/>
                <w:sz w:val="18"/>
                <w:szCs w:val="18"/>
              </w:rPr>
            </w:pPr>
          </w:p>
        </w:tc>
        <w:tc>
          <w:tcPr>
            <w:tcW w:w="0" w:type="auto"/>
            <w:shd w:val="clear" w:color="auto" w:fill="auto"/>
          </w:tcPr>
          <w:p w14:paraId="723616B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potential in sit/lungimea de rau cu prezenta speciei</w:t>
            </w:r>
          </w:p>
        </w:tc>
        <w:tc>
          <w:tcPr>
            <w:tcW w:w="0" w:type="auto"/>
            <w:shd w:val="clear" w:color="auto" w:fill="auto"/>
          </w:tcPr>
          <w:p w14:paraId="20120E1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FB2AD2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4AA224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DF2387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06C0C6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C25DFF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40D877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6134C7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D69D98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0CA2D5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73B1A2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167546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41E1EE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 xml:space="preserve">permanent </w:t>
            </w:r>
          </w:p>
        </w:tc>
        <w:tc>
          <w:tcPr>
            <w:tcW w:w="0" w:type="auto"/>
            <w:vMerge/>
            <w:shd w:val="clear" w:color="auto" w:fill="auto"/>
          </w:tcPr>
          <w:p w14:paraId="729561AE"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1785AB90" w14:textId="77777777" w:rsidTr="0058415C">
        <w:trPr>
          <w:trHeight w:val="2600"/>
        </w:trPr>
        <w:tc>
          <w:tcPr>
            <w:tcW w:w="0" w:type="auto"/>
            <w:shd w:val="clear" w:color="auto" w:fill="auto"/>
          </w:tcPr>
          <w:p w14:paraId="63714AF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10</w:t>
            </w:r>
          </w:p>
        </w:tc>
        <w:tc>
          <w:tcPr>
            <w:tcW w:w="0" w:type="auto"/>
            <w:shd w:val="clear" w:color="auto" w:fill="auto"/>
          </w:tcPr>
          <w:p w14:paraId="0C564FA9"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Ursus arctos</w:t>
            </w:r>
          </w:p>
        </w:tc>
        <w:tc>
          <w:tcPr>
            <w:tcW w:w="0" w:type="auto"/>
            <w:shd w:val="clear" w:color="auto" w:fill="auto"/>
          </w:tcPr>
          <w:p w14:paraId="663ABD0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w:t>
            </w:r>
          </w:p>
        </w:tc>
        <w:tc>
          <w:tcPr>
            <w:tcW w:w="0" w:type="auto"/>
            <w:shd w:val="clear" w:color="auto" w:fill="auto"/>
          </w:tcPr>
          <w:p w14:paraId="76722C4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5187F6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7DB3D8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0D4FC2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5D9306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82335B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9D073D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CF8C81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F20CAA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80C7B7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1EA0AB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AA9803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3A9B71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val="restart"/>
            <w:shd w:val="clear" w:color="auto" w:fill="auto"/>
          </w:tcPr>
          <w:p w14:paraId="20E1F52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în toate parcelele din ROSCI0125 parcurse cu lucrări: 83 A, 83 C, 96 B, 97 D, 84 A, 81, 82 B, 84 B, 85 B, 97 C, 95 C, 97 A, 99 B, 85 A, 95 A, 96 A, 97 B, 98, 82 A, 83 B, 95 B, 95 D, 99 A</w:t>
            </w:r>
          </w:p>
        </w:tc>
      </w:tr>
      <w:tr w:rsidR="00562078" w:rsidRPr="00562078" w14:paraId="7DAF5969" w14:textId="77777777" w:rsidTr="0058415C">
        <w:tc>
          <w:tcPr>
            <w:tcW w:w="0" w:type="auto"/>
            <w:shd w:val="clear" w:color="auto" w:fill="auto"/>
          </w:tcPr>
          <w:p w14:paraId="7E136C1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11</w:t>
            </w:r>
          </w:p>
        </w:tc>
        <w:tc>
          <w:tcPr>
            <w:tcW w:w="0" w:type="auto"/>
            <w:shd w:val="clear" w:color="auto" w:fill="auto"/>
          </w:tcPr>
          <w:p w14:paraId="4A273BDF"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Canis lupus</w:t>
            </w:r>
          </w:p>
        </w:tc>
        <w:tc>
          <w:tcPr>
            <w:tcW w:w="0" w:type="auto"/>
            <w:shd w:val="clear" w:color="auto" w:fill="auto"/>
          </w:tcPr>
          <w:p w14:paraId="5E30C1C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w:t>
            </w:r>
          </w:p>
        </w:tc>
        <w:tc>
          <w:tcPr>
            <w:tcW w:w="0" w:type="auto"/>
            <w:shd w:val="clear" w:color="auto" w:fill="auto"/>
          </w:tcPr>
          <w:p w14:paraId="0F872BD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FA8A4B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3C3549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790544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6FF2A6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60B554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BD2D7F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2B4C6E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C40269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416884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F765EC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B1E324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07CE80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62DE1A99"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2C405099" w14:textId="77777777" w:rsidTr="0058415C">
        <w:tc>
          <w:tcPr>
            <w:tcW w:w="0" w:type="auto"/>
            <w:shd w:val="clear" w:color="auto" w:fill="auto"/>
          </w:tcPr>
          <w:p w14:paraId="4B061EA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12</w:t>
            </w:r>
          </w:p>
        </w:tc>
        <w:tc>
          <w:tcPr>
            <w:tcW w:w="0" w:type="auto"/>
            <w:shd w:val="clear" w:color="auto" w:fill="auto"/>
          </w:tcPr>
          <w:p w14:paraId="44D3FE0F"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Barbastella Barbastellus</w:t>
            </w:r>
          </w:p>
          <w:p w14:paraId="13C6612A"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Rhinolophus ferrumequinum,</w:t>
            </w:r>
          </w:p>
          <w:p w14:paraId="3C8A4852"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Rhinolophus hipposideros</w:t>
            </w:r>
          </w:p>
          <w:p w14:paraId="2005573F"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Myotis myotis,</w:t>
            </w:r>
          </w:p>
          <w:p w14:paraId="07F0BD1E"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Myotis blythii</w:t>
            </w:r>
          </w:p>
        </w:tc>
        <w:tc>
          <w:tcPr>
            <w:tcW w:w="0" w:type="auto"/>
            <w:shd w:val="clear" w:color="auto" w:fill="auto"/>
          </w:tcPr>
          <w:p w14:paraId="3993E85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Distribuția speciei Volum lemn mort/ha</w:t>
            </w:r>
          </w:p>
        </w:tc>
        <w:tc>
          <w:tcPr>
            <w:tcW w:w="0" w:type="auto"/>
            <w:shd w:val="clear" w:color="auto" w:fill="auto"/>
          </w:tcPr>
          <w:p w14:paraId="7A450D2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6173A5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425B7B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60552A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540977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9FFEFC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A9D56B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1148CA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C64211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856E51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8A0A7B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64EB59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499AF8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36EFE566"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2B355C09" w14:textId="77777777" w:rsidTr="0058415C">
        <w:tc>
          <w:tcPr>
            <w:tcW w:w="0" w:type="auto"/>
            <w:shd w:val="clear" w:color="auto" w:fill="auto"/>
          </w:tcPr>
          <w:p w14:paraId="3A60CF8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13</w:t>
            </w:r>
          </w:p>
        </w:tc>
        <w:tc>
          <w:tcPr>
            <w:tcW w:w="0" w:type="auto"/>
            <w:shd w:val="clear" w:color="auto" w:fill="auto"/>
          </w:tcPr>
          <w:p w14:paraId="2F07497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Carnivore mari și vidră, nevertebrate, amfibieni și păsări sălbatice:</w:t>
            </w:r>
          </w:p>
          <w:p w14:paraId="459AFE27"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 xml:space="preserve">Lutra lutra, Ursus arctos, </w:t>
            </w:r>
          </w:p>
          <w:p w14:paraId="6614EB6B"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 xml:space="preserve">Canis lupus, Lynx lynx, </w:t>
            </w:r>
          </w:p>
          <w:p w14:paraId="4B984C20"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Microtus tatricus</w:t>
            </w:r>
          </w:p>
          <w:p w14:paraId="2CAD42D0"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Carabus variolosus</w:t>
            </w:r>
          </w:p>
          <w:p w14:paraId="0DE9019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Carabus zawadszkii,</w:t>
            </w:r>
          </w:p>
          <w:p w14:paraId="3EEE4057"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Cucujus cinnaberinus,</w:t>
            </w:r>
          </w:p>
          <w:p w14:paraId="55271E93"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Rosalia alpina*,</w:t>
            </w:r>
          </w:p>
          <w:p w14:paraId="58CCC67E"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Pholidoptera trransylvanica</w:t>
            </w:r>
          </w:p>
          <w:p w14:paraId="42E7A87D"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Euplagia quadripunctaria</w:t>
            </w:r>
          </w:p>
          <w:p w14:paraId="4C379FA5"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lastRenderedPageBreak/>
              <w:t>Triturus cristatus</w:t>
            </w:r>
          </w:p>
          <w:p w14:paraId="0CF46DC9"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Triturus montandoni</w:t>
            </w:r>
          </w:p>
          <w:p w14:paraId="182480A1"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Bombina variegate</w:t>
            </w:r>
          </w:p>
          <w:p w14:paraId="4B675457"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Tozzia carpathica</w:t>
            </w:r>
          </w:p>
          <w:p w14:paraId="561B5BC1"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Dicranum viride</w:t>
            </w:r>
          </w:p>
          <w:p w14:paraId="729BE642"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Hematocaulis Vernicosus</w:t>
            </w:r>
          </w:p>
          <w:p w14:paraId="61DD6870"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Buxbaumia viridis</w:t>
            </w:r>
          </w:p>
          <w:p w14:paraId="05FC7146"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Meesia longiseta</w:t>
            </w:r>
          </w:p>
          <w:p w14:paraId="40924313"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 xml:space="preserve">Dendrocopos leucotos  </w:t>
            </w:r>
          </w:p>
          <w:p w14:paraId="46241608"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Dendrocopos medius</w:t>
            </w:r>
          </w:p>
          <w:p w14:paraId="716DFA7C"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Dendrocopos syriacus</w:t>
            </w:r>
          </w:p>
          <w:p w14:paraId="232F4F20"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Dryocopus martius</w:t>
            </w:r>
          </w:p>
          <w:p w14:paraId="68FB3DA3"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Ficedula albicollis</w:t>
            </w:r>
          </w:p>
          <w:p w14:paraId="09788D3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Ficedulla parva</w:t>
            </w:r>
          </w:p>
          <w:p w14:paraId="70CDC87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Glaucidium passerinum</w:t>
            </w:r>
          </w:p>
          <w:p w14:paraId="218FC55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Lanius collurio</w:t>
            </w:r>
          </w:p>
          <w:p w14:paraId="23923AE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Picoides tridactylus</w:t>
            </w:r>
          </w:p>
          <w:p w14:paraId="3BEA6E6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Strix uralensis</w:t>
            </w:r>
          </w:p>
          <w:p w14:paraId="2B9A785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Aquila pomarina</w:t>
            </w:r>
          </w:p>
          <w:p w14:paraId="6007F61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Bubo bubo</w:t>
            </w:r>
          </w:p>
          <w:p w14:paraId="2C79226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Lanius minor</w:t>
            </w:r>
          </w:p>
          <w:p w14:paraId="3E28C26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Pernis apivorus</w:t>
            </w:r>
          </w:p>
          <w:p w14:paraId="3CB690C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Lullula arborea</w:t>
            </w:r>
          </w:p>
          <w:p w14:paraId="42DC23D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Picus canus</w:t>
            </w:r>
          </w:p>
          <w:p w14:paraId="1256CB6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Sylvia nisoria</w:t>
            </w:r>
          </w:p>
          <w:p w14:paraId="26C5733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Tringa glareola</w:t>
            </w:r>
          </w:p>
        </w:tc>
        <w:tc>
          <w:tcPr>
            <w:tcW w:w="0" w:type="auto"/>
            <w:shd w:val="clear" w:color="auto" w:fill="auto"/>
          </w:tcPr>
          <w:p w14:paraId="7FE23EE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lastRenderedPageBreak/>
              <w:t xml:space="preserve">După caz, distribuția speciilor (lilieci, plante), aria de raspandire a speciei și mărime habitat (nevertebrate), </w:t>
            </w:r>
          </w:p>
          <w:p w14:paraId="25930A2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calitatea apei si densitatea populației  (pești),</w:t>
            </w:r>
          </w:p>
          <w:p w14:paraId="14F9D19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suprafața habitatului (carnivore mari)</w:t>
            </w:r>
          </w:p>
          <w:p w14:paraId="4EEA49A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Număr habitate de reproducere (Bombina variegata)</w:t>
            </w:r>
          </w:p>
        </w:tc>
        <w:tc>
          <w:tcPr>
            <w:tcW w:w="0" w:type="auto"/>
            <w:shd w:val="clear" w:color="auto" w:fill="auto"/>
          </w:tcPr>
          <w:p w14:paraId="0D183D3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5F0837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6F0B0C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ABA3A1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554BF2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F3734B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3EECEC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B7FE19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3FE3F5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BD0AC2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F68E27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5C556C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E9E34C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shd w:val="clear" w:color="auto" w:fill="auto"/>
          </w:tcPr>
          <w:p w14:paraId="065CA51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în toate u.a.-urile din AS cuprinse în ANP</w:t>
            </w:r>
          </w:p>
        </w:tc>
      </w:tr>
      <w:tr w:rsidR="00562078" w:rsidRPr="00562078" w14:paraId="349EABBB" w14:textId="77777777" w:rsidTr="0058415C">
        <w:tc>
          <w:tcPr>
            <w:tcW w:w="0" w:type="auto"/>
            <w:shd w:val="clear" w:color="auto" w:fill="auto"/>
          </w:tcPr>
          <w:p w14:paraId="39189D7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14</w:t>
            </w:r>
          </w:p>
        </w:tc>
        <w:tc>
          <w:tcPr>
            <w:tcW w:w="0" w:type="auto"/>
            <w:shd w:val="clear" w:color="auto" w:fill="auto"/>
          </w:tcPr>
          <w:p w14:paraId="005D89B1"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Triturus montandoni,</w:t>
            </w:r>
          </w:p>
          <w:p w14:paraId="1F780C4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Tozzia carpathica</w:t>
            </w:r>
          </w:p>
          <w:p w14:paraId="5B7B52B0"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Dicranum viride</w:t>
            </w:r>
          </w:p>
          <w:p w14:paraId="252004D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Hematocaulis Vernicosus</w:t>
            </w:r>
          </w:p>
          <w:p w14:paraId="5865F927"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Buxbaumia viridis</w:t>
            </w:r>
          </w:p>
          <w:p w14:paraId="5B14399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i/>
                <w:iCs/>
                <w:sz w:val="18"/>
                <w:szCs w:val="18"/>
              </w:rPr>
              <w:t>Meesia longiseta</w:t>
            </w:r>
          </w:p>
        </w:tc>
        <w:tc>
          <w:tcPr>
            <w:tcW w:w="0" w:type="auto"/>
            <w:shd w:val="clear" w:color="auto" w:fill="auto"/>
          </w:tcPr>
          <w:p w14:paraId="31F2295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Distributia speciei in sistemul de caroiaj european ETRS89 cu dimensiuni variabile in functie de marimea sitului</w:t>
            </w:r>
          </w:p>
          <w:p w14:paraId="32283C5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Distributia speciei (plante)</w:t>
            </w:r>
          </w:p>
        </w:tc>
        <w:tc>
          <w:tcPr>
            <w:tcW w:w="0" w:type="auto"/>
            <w:shd w:val="clear" w:color="auto" w:fill="auto"/>
          </w:tcPr>
          <w:p w14:paraId="4C9F40E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48A98D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4165AA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8A09DC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4D0838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E519A8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BA2A68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9DC6A2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7E2435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E3D8E1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A81A28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A453DD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D62DD7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shd w:val="clear" w:color="auto" w:fill="auto"/>
          </w:tcPr>
          <w:p w14:paraId="34D6EF1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în toate u.a.-urile din AS cuprinse în ANP</w:t>
            </w:r>
          </w:p>
        </w:tc>
      </w:tr>
      <w:tr w:rsidR="00562078" w:rsidRPr="00562078" w14:paraId="740EA82A" w14:textId="77777777" w:rsidTr="0058415C">
        <w:tc>
          <w:tcPr>
            <w:tcW w:w="0" w:type="auto"/>
            <w:shd w:val="clear" w:color="auto" w:fill="auto"/>
          </w:tcPr>
          <w:p w14:paraId="462EFA2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15</w:t>
            </w:r>
          </w:p>
        </w:tc>
        <w:tc>
          <w:tcPr>
            <w:tcW w:w="0" w:type="auto"/>
            <w:shd w:val="clear" w:color="auto" w:fill="auto"/>
          </w:tcPr>
          <w:p w14:paraId="133E8B9F"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Triturus cristatus</w:t>
            </w:r>
          </w:p>
        </w:tc>
        <w:tc>
          <w:tcPr>
            <w:tcW w:w="0" w:type="auto"/>
            <w:shd w:val="clear" w:color="auto" w:fill="auto"/>
          </w:tcPr>
          <w:p w14:paraId="617F1F1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Distributia speciei in sistemul de caroiaj european ETRS89 cu dimensiuni variabile in functie de marimea sitului</w:t>
            </w:r>
          </w:p>
        </w:tc>
        <w:tc>
          <w:tcPr>
            <w:tcW w:w="0" w:type="auto"/>
            <w:shd w:val="clear" w:color="auto" w:fill="auto"/>
          </w:tcPr>
          <w:p w14:paraId="64D978E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5FFCF7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1C7061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B42400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79E4C6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EE6677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81CC5E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2E02DA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D44C64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2782EE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7ABE68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8B6982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FF7562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shd w:val="clear" w:color="auto" w:fill="auto"/>
          </w:tcPr>
          <w:p w14:paraId="2EB1BF8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în toate u.a.-urile din AS cuprinse în ANP</w:t>
            </w:r>
          </w:p>
        </w:tc>
      </w:tr>
      <w:tr w:rsidR="00562078" w:rsidRPr="00562078" w14:paraId="2326DF03" w14:textId="77777777" w:rsidTr="0058415C">
        <w:tc>
          <w:tcPr>
            <w:tcW w:w="0" w:type="auto"/>
            <w:shd w:val="clear" w:color="auto" w:fill="auto"/>
          </w:tcPr>
          <w:p w14:paraId="71563D9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16</w:t>
            </w:r>
          </w:p>
        </w:tc>
        <w:tc>
          <w:tcPr>
            <w:tcW w:w="0" w:type="auto"/>
            <w:shd w:val="clear" w:color="auto" w:fill="auto"/>
          </w:tcPr>
          <w:p w14:paraId="14854D61"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Bombina variegata</w:t>
            </w:r>
          </w:p>
        </w:tc>
        <w:tc>
          <w:tcPr>
            <w:tcW w:w="0" w:type="auto"/>
            <w:shd w:val="clear" w:color="auto" w:fill="auto"/>
          </w:tcPr>
          <w:p w14:paraId="58F64A6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 xml:space="preserve">Distributia speciei in sistemul de caroiaj </w:t>
            </w:r>
            <w:r w:rsidRPr="00562078">
              <w:rPr>
                <w:rFonts w:ascii="Trebuchet MS" w:hAnsi="Trebuchet MS"/>
                <w:bCs/>
                <w:sz w:val="18"/>
                <w:szCs w:val="18"/>
              </w:rPr>
              <w:lastRenderedPageBreak/>
              <w:t>european ETRS89 cu dimensiuni variabile in functie de marimea sitului</w:t>
            </w:r>
          </w:p>
        </w:tc>
        <w:tc>
          <w:tcPr>
            <w:tcW w:w="0" w:type="auto"/>
            <w:shd w:val="clear" w:color="auto" w:fill="auto"/>
          </w:tcPr>
          <w:p w14:paraId="7B90DB7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lastRenderedPageBreak/>
              <w:t>x</w:t>
            </w:r>
          </w:p>
        </w:tc>
        <w:tc>
          <w:tcPr>
            <w:tcW w:w="0" w:type="auto"/>
            <w:shd w:val="clear" w:color="auto" w:fill="auto"/>
          </w:tcPr>
          <w:p w14:paraId="7F3FFE6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50EB83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0BDDBE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EA97F5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787DBD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209A4D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705AED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012173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110BAD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9DDD17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DB951D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984905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shd w:val="clear" w:color="auto" w:fill="auto"/>
          </w:tcPr>
          <w:p w14:paraId="1DA3775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 xml:space="preserve">în toate u.a.-urile din AS </w:t>
            </w:r>
            <w:r w:rsidRPr="00562078">
              <w:rPr>
                <w:rFonts w:ascii="Trebuchet MS" w:hAnsi="Trebuchet MS"/>
                <w:bCs/>
                <w:sz w:val="18"/>
                <w:szCs w:val="18"/>
              </w:rPr>
              <w:lastRenderedPageBreak/>
              <w:t>cuprinse în ANP</w:t>
            </w:r>
          </w:p>
        </w:tc>
      </w:tr>
      <w:tr w:rsidR="00562078" w:rsidRPr="00562078" w14:paraId="658F3F72" w14:textId="77777777" w:rsidTr="0058415C">
        <w:tc>
          <w:tcPr>
            <w:tcW w:w="0" w:type="auto"/>
            <w:shd w:val="clear" w:color="auto" w:fill="auto"/>
          </w:tcPr>
          <w:p w14:paraId="254640B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lastRenderedPageBreak/>
              <w:t>MS 17</w:t>
            </w:r>
          </w:p>
        </w:tc>
        <w:tc>
          <w:tcPr>
            <w:tcW w:w="0" w:type="auto"/>
            <w:shd w:val="clear" w:color="auto" w:fill="auto"/>
          </w:tcPr>
          <w:p w14:paraId="132DA96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Aegolius funereus</w:t>
            </w:r>
          </w:p>
          <w:p w14:paraId="59C80CEF"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Bonasa bonasia</w:t>
            </w:r>
          </w:p>
          <w:p w14:paraId="6AA52216"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 xml:space="preserve">Dendrocopos leucotos  </w:t>
            </w:r>
          </w:p>
          <w:p w14:paraId="5C198A18"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Dendrocopos medius</w:t>
            </w:r>
          </w:p>
          <w:p w14:paraId="5AD3AE55"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Dendrocopos syriacus</w:t>
            </w:r>
          </w:p>
          <w:p w14:paraId="05D3D723"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Dryocopus martius</w:t>
            </w:r>
          </w:p>
          <w:p w14:paraId="2AF10E8A"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Ficedula albicollis</w:t>
            </w:r>
          </w:p>
          <w:p w14:paraId="7CC7A02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Ficedulla parva</w:t>
            </w:r>
          </w:p>
          <w:p w14:paraId="11578762"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Glaucidium passerinum</w:t>
            </w:r>
          </w:p>
          <w:p w14:paraId="65F16948"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Lanius collurio</w:t>
            </w:r>
          </w:p>
          <w:p w14:paraId="7960CF36"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Picoides tridactylus</w:t>
            </w:r>
          </w:p>
          <w:p w14:paraId="11FA459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Strix uralensis</w:t>
            </w:r>
          </w:p>
          <w:p w14:paraId="494BF517"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Aquila pomarina</w:t>
            </w:r>
          </w:p>
          <w:p w14:paraId="02064149"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Bubo bubo</w:t>
            </w:r>
          </w:p>
          <w:p w14:paraId="45033D66"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Lanius minor</w:t>
            </w:r>
          </w:p>
          <w:p w14:paraId="28574E85"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Pernis apivorus</w:t>
            </w:r>
          </w:p>
          <w:p w14:paraId="386C1457"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Lullula arborea</w:t>
            </w:r>
          </w:p>
          <w:p w14:paraId="25552726"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Picus canus</w:t>
            </w:r>
          </w:p>
          <w:p w14:paraId="4ECB929A"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Sylvia nisoria</w:t>
            </w:r>
          </w:p>
          <w:p w14:paraId="72C407D1"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Tringa glareola</w:t>
            </w:r>
          </w:p>
        </w:tc>
        <w:tc>
          <w:tcPr>
            <w:tcW w:w="0" w:type="auto"/>
            <w:shd w:val="clear" w:color="auto" w:fill="auto"/>
          </w:tcPr>
          <w:p w14:paraId="656CD00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aria de raspandire a speciei și mărime habitat (nevertebrate),</w:t>
            </w:r>
          </w:p>
          <w:p w14:paraId="1A75034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suprafața habitatului (carnivore mari)</w:t>
            </w:r>
          </w:p>
          <w:p w14:paraId="160C25E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p w14:paraId="6B1781C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 (păsări)</w:t>
            </w:r>
          </w:p>
        </w:tc>
        <w:tc>
          <w:tcPr>
            <w:tcW w:w="0" w:type="auto"/>
            <w:shd w:val="clear" w:color="auto" w:fill="auto"/>
          </w:tcPr>
          <w:p w14:paraId="7FD9E41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50F2BE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215158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DE72A7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854017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9C86EC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94F4FA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2B0188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8A8EE5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3CC8BD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91EC50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C7A51C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BA0E34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shd w:val="clear" w:color="auto" w:fill="auto"/>
          </w:tcPr>
          <w:p w14:paraId="563C622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în toate parcelele din ANP parcurse cu lucrări: 83 A, 83 C, 96 B, 97 D, 84 A, 81, 82 B, 84 B, 85 B, 97 C, 95 C, 97 A, 99 B, 85 A, 95 A, 96 A, 97 B, 98, 82 A, 83 B, 95 B, 95 D, 99 A</w:t>
            </w:r>
          </w:p>
        </w:tc>
      </w:tr>
      <w:tr w:rsidR="00562078" w:rsidRPr="00562078" w14:paraId="294EAA2A" w14:textId="77777777" w:rsidTr="0058415C">
        <w:tc>
          <w:tcPr>
            <w:tcW w:w="0" w:type="auto"/>
            <w:shd w:val="clear" w:color="auto" w:fill="auto"/>
          </w:tcPr>
          <w:p w14:paraId="4381F63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18</w:t>
            </w:r>
          </w:p>
        </w:tc>
        <w:tc>
          <w:tcPr>
            <w:tcW w:w="0" w:type="auto"/>
            <w:shd w:val="clear" w:color="auto" w:fill="auto"/>
          </w:tcPr>
          <w:p w14:paraId="6BCF9B35"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 xml:space="preserve">Dendrocopos leucotos  </w:t>
            </w:r>
          </w:p>
        </w:tc>
        <w:tc>
          <w:tcPr>
            <w:tcW w:w="0" w:type="auto"/>
            <w:shd w:val="clear" w:color="auto" w:fill="auto"/>
          </w:tcPr>
          <w:p w14:paraId="16822A6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SuprafaȚa habitatului speciei</w:t>
            </w:r>
          </w:p>
          <w:p w14:paraId="1AA2804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w:t>
            </w:r>
          </w:p>
        </w:tc>
        <w:tc>
          <w:tcPr>
            <w:tcW w:w="0" w:type="auto"/>
            <w:shd w:val="clear" w:color="auto" w:fill="auto"/>
          </w:tcPr>
          <w:p w14:paraId="671FCDC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A25342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04EFAF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0FD8E3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A44F92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317BAC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064CA5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5B457D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29A5E7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727F8F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387ED5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0A9A80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7A00AE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val="restart"/>
            <w:shd w:val="clear" w:color="auto" w:fill="auto"/>
          </w:tcPr>
          <w:p w14:paraId="01D0260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în toate parcelele din ROSPA0085 parcurse cu lucrări: 83 A, 83 C, 96 B, 97 D, 84 A, 81, 82 B, 84 B, 85 B, 97 C, 95 C, 97 A, 99 B, 85 A, 95 A, 96 A, 97 B, 98, 82 A, 83 B, 95 B, 95 D, 99 A</w:t>
            </w:r>
          </w:p>
        </w:tc>
      </w:tr>
      <w:tr w:rsidR="00562078" w:rsidRPr="00562078" w14:paraId="51189EFF" w14:textId="77777777" w:rsidTr="0058415C">
        <w:trPr>
          <w:trHeight w:val="854"/>
        </w:trPr>
        <w:tc>
          <w:tcPr>
            <w:tcW w:w="0" w:type="auto"/>
            <w:shd w:val="clear" w:color="auto" w:fill="auto"/>
          </w:tcPr>
          <w:p w14:paraId="49E2D0C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19</w:t>
            </w:r>
          </w:p>
        </w:tc>
        <w:tc>
          <w:tcPr>
            <w:tcW w:w="0" w:type="auto"/>
            <w:shd w:val="clear" w:color="auto" w:fill="auto"/>
            <w:vAlign w:val="center"/>
          </w:tcPr>
          <w:p w14:paraId="1D6FF94C"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Dendrocopos medius</w:t>
            </w:r>
          </w:p>
          <w:p w14:paraId="6BBBA961"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Dendrocopos syriacus</w:t>
            </w:r>
          </w:p>
          <w:p w14:paraId="195DE71A"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Dryocopus martius</w:t>
            </w:r>
          </w:p>
        </w:tc>
        <w:tc>
          <w:tcPr>
            <w:tcW w:w="0" w:type="auto"/>
            <w:shd w:val="clear" w:color="auto" w:fill="auto"/>
          </w:tcPr>
          <w:p w14:paraId="4277837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w:t>
            </w:r>
          </w:p>
        </w:tc>
        <w:tc>
          <w:tcPr>
            <w:tcW w:w="0" w:type="auto"/>
            <w:shd w:val="clear" w:color="auto" w:fill="auto"/>
          </w:tcPr>
          <w:p w14:paraId="7DFB872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57DE1D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94D4E1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5B8CA0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D2B3EF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F1A799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5B69D9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9C8BC0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4E2B41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8236B6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1DC768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1BD168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E15226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0BD6F8EF"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0ECDF8D2" w14:textId="77777777" w:rsidTr="0058415C">
        <w:tc>
          <w:tcPr>
            <w:tcW w:w="0" w:type="auto"/>
            <w:shd w:val="clear" w:color="auto" w:fill="auto"/>
          </w:tcPr>
          <w:p w14:paraId="389882F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20</w:t>
            </w:r>
          </w:p>
        </w:tc>
        <w:tc>
          <w:tcPr>
            <w:tcW w:w="0" w:type="auto"/>
            <w:shd w:val="clear" w:color="auto" w:fill="auto"/>
            <w:vAlign w:val="center"/>
          </w:tcPr>
          <w:p w14:paraId="4DE60265"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Ficedula albicollis</w:t>
            </w:r>
          </w:p>
          <w:p w14:paraId="0BF6B868" w14:textId="77777777" w:rsidR="009926DD" w:rsidRPr="00562078" w:rsidRDefault="009926DD" w:rsidP="0058415C">
            <w:pPr>
              <w:spacing w:after="0" w:line="240" w:lineRule="auto"/>
              <w:jc w:val="both"/>
              <w:rPr>
                <w:rFonts w:ascii="Trebuchet MS" w:hAnsi="Trebuchet MS"/>
                <w:bCs/>
                <w:i/>
                <w:iCs/>
                <w:sz w:val="18"/>
                <w:szCs w:val="18"/>
              </w:rPr>
            </w:pPr>
          </w:p>
        </w:tc>
        <w:tc>
          <w:tcPr>
            <w:tcW w:w="0" w:type="auto"/>
            <w:shd w:val="clear" w:color="auto" w:fill="auto"/>
            <w:vAlign w:val="center"/>
          </w:tcPr>
          <w:p w14:paraId="130D2DD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p w14:paraId="7BA49CE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w:t>
            </w:r>
          </w:p>
        </w:tc>
        <w:tc>
          <w:tcPr>
            <w:tcW w:w="0" w:type="auto"/>
            <w:shd w:val="clear" w:color="auto" w:fill="auto"/>
          </w:tcPr>
          <w:p w14:paraId="7524E15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2E5140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93E398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331692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99BBBB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67DE88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74F271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29C5EE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3F07AF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BAA031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444528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C1EFD7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BEE210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297529B6"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05496220" w14:textId="77777777" w:rsidTr="0058415C">
        <w:tc>
          <w:tcPr>
            <w:tcW w:w="0" w:type="auto"/>
            <w:shd w:val="clear" w:color="auto" w:fill="auto"/>
          </w:tcPr>
          <w:p w14:paraId="0ECF51A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21</w:t>
            </w:r>
          </w:p>
        </w:tc>
        <w:tc>
          <w:tcPr>
            <w:tcW w:w="0" w:type="auto"/>
            <w:shd w:val="clear" w:color="auto" w:fill="auto"/>
            <w:vAlign w:val="center"/>
          </w:tcPr>
          <w:p w14:paraId="427B4FF3"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Ficedulla parva</w:t>
            </w:r>
          </w:p>
          <w:p w14:paraId="0FB6FB8A" w14:textId="77777777" w:rsidR="009926DD" w:rsidRPr="00562078" w:rsidRDefault="009926DD" w:rsidP="0058415C">
            <w:pPr>
              <w:spacing w:after="0" w:line="240" w:lineRule="auto"/>
              <w:jc w:val="both"/>
              <w:rPr>
                <w:rFonts w:ascii="Trebuchet MS" w:hAnsi="Trebuchet MS"/>
                <w:bCs/>
                <w:i/>
                <w:iCs/>
                <w:sz w:val="18"/>
                <w:szCs w:val="18"/>
              </w:rPr>
            </w:pPr>
          </w:p>
        </w:tc>
        <w:tc>
          <w:tcPr>
            <w:tcW w:w="0" w:type="auto"/>
            <w:shd w:val="clear" w:color="auto" w:fill="auto"/>
            <w:vAlign w:val="center"/>
          </w:tcPr>
          <w:p w14:paraId="79DCA3F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p w14:paraId="208A20F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w:t>
            </w:r>
          </w:p>
        </w:tc>
        <w:tc>
          <w:tcPr>
            <w:tcW w:w="0" w:type="auto"/>
            <w:shd w:val="clear" w:color="auto" w:fill="auto"/>
          </w:tcPr>
          <w:p w14:paraId="6E1FFB2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BF2C2F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B2E2F6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5DD930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05E631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00D14C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0E29D1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0B2295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DE7E2D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3F71B5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9E0B76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CE8488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6341F2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589C7535"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535F50C3" w14:textId="77777777" w:rsidTr="0058415C">
        <w:tc>
          <w:tcPr>
            <w:tcW w:w="0" w:type="auto"/>
            <w:shd w:val="clear" w:color="auto" w:fill="auto"/>
          </w:tcPr>
          <w:p w14:paraId="6B46205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22</w:t>
            </w:r>
          </w:p>
        </w:tc>
        <w:tc>
          <w:tcPr>
            <w:tcW w:w="0" w:type="auto"/>
            <w:shd w:val="clear" w:color="auto" w:fill="auto"/>
            <w:vAlign w:val="center"/>
          </w:tcPr>
          <w:p w14:paraId="7C549F92"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Glaucidium passerinum</w:t>
            </w:r>
          </w:p>
        </w:tc>
        <w:tc>
          <w:tcPr>
            <w:tcW w:w="0" w:type="auto"/>
            <w:shd w:val="clear" w:color="auto" w:fill="auto"/>
            <w:vAlign w:val="center"/>
          </w:tcPr>
          <w:p w14:paraId="557A93C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p w14:paraId="5A834CB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w:t>
            </w:r>
          </w:p>
        </w:tc>
        <w:tc>
          <w:tcPr>
            <w:tcW w:w="0" w:type="auto"/>
            <w:shd w:val="clear" w:color="auto" w:fill="auto"/>
          </w:tcPr>
          <w:p w14:paraId="7A23277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1AE5E1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95C926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F69C23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74CFD1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F973DC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829683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78EC71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B77918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5176E7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EF4C2E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EE73B8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7E317F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3E1C0101"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468336AB" w14:textId="77777777" w:rsidTr="0058415C">
        <w:tc>
          <w:tcPr>
            <w:tcW w:w="0" w:type="auto"/>
            <w:shd w:val="clear" w:color="auto" w:fill="auto"/>
          </w:tcPr>
          <w:p w14:paraId="0AAA3B0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23</w:t>
            </w:r>
          </w:p>
        </w:tc>
        <w:tc>
          <w:tcPr>
            <w:tcW w:w="0" w:type="auto"/>
            <w:shd w:val="clear" w:color="auto" w:fill="auto"/>
          </w:tcPr>
          <w:p w14:paraId="3FA774DA"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Lanius collurio</w:t>
            </w:r>
          </w:p>
          <w:p w14:paraId="163AABF6" w14:textId="77777777" w:rsidR="009926DD" w:rsidRPr="00562078" w:rsidRDefault="009926DD" w:rsidP="0058415C">
            <w:pPr>
              <w:spacing w:after="0" w:line="240" w:lineRule="auto"/>
              <w:jc w:val="both"/>
              <w:rPr>
                <w:rFonts w:ascii="Trebuchet MS" w:hAnsi="Trebuchet MS"/>
                <w:bCs/>
                <w:i/>
                <w:iCs/>
                <w:sz w:val="18"/>
                <w:szCs w:val="18"/>
              </w:rPr>
            </w:pPr>
          </w:p>
        </w:tc>
        <w:tc>
          <w:tcPr>
            <w:tcW w:w="0" w:type="auto"/>
            <w:shd w:val="clear" w:color="auto" w:fill="auto"/>
          </w:tcPr>
          <w:p w14:paraId="63E3AAE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tc>
        <w:tc>
          <w:tcPr>
            <w:tcW w:w="0" w:type="auto"/>
            <w:shd w:val="clear" w:color="auto" w:fill="auto"/>
          </w:tcPr>
          <w:p w14:paraId="30200BA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86CC8A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05BBD6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A7F3FB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EBB202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BCD2A2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8D6AD3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EBF5C9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E50B9D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9F65FE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BC9B88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4B8A87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B24020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1F6D7DE3"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2109F8A8" w14:textId="77777777" w:rsidTr="0058415C">
        <w:tc>
          <w:tcPr>
            <w:tcW w:w="0" w:type="auto"/>
            <w:shd w:val="clear" w:color="auto" w:fill="auto"/>
          </w:tcPr>
          <w:p w14:paraId="32D529B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lastRenderedPageBreak/>
              <w:t>MS 24</w:t>
            </w:r>
          </w:p>
        </w:tc>
        <w:tc>
          <w:tcPr>
            <w:tcW w:w="0" w:type="auto"/>
            <w:shd w:val="clear" w:color="auto" w:fill="auto"/>
          </w:tcPr>
          <w:p w14:paraId="36AE4B64"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Picoides tridactylus</w:t>
            </w:r>
          </w:p>
        </w:tc>
        <w:tc>
          <w:tcPr>
            <w:tcW w:w="0" w:type="auto"/>
            <w:shd w:val="clear" w:color="auto" w:fill="auto"/>
          </w:tcPr>
          <w:p w14:paraId="578F031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p w14:paraId="2477237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w:t>
            </w:r>
          </w:p>
        </w:tc>
        <w:tc>
          <w:tcPr>
            <w:tcW w:w="0" w:type="auto"/>
            <w:shd w:val="clear" w:color="auto" w:fill="auto"/>
          </w:tcPr>
          <w:p w14:paraId="09983AF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01BBC9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31E23E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653255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ECD243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EF3647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A62073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DBAB43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EA1BFB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E456A0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801B3E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45FC6E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95ECD9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1502A1E8"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5BC3CEC7" w14:textId="77777777" w:rsidTr="0058415C">
        <w:tc>
          <w:tcPr>
            <w:tcW w:w="0" w:type="auto"/>
            <w:shd w:val="clear" w:color="auto" w:fill="auto"/>
          </w:tcPr>
          <w:p w14:paraId="1695016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25</w:t>
            </w:r>
          </w:p>
        </w:tc>
        <w:tc>
          <w:tcPr>
            <w:tcW w:w="0" w:type="auto"/>
            <w:shd w:val="clear" w:color="auto" w:fill="auto"/>
          </w:tcPr>
          <w:p w14:paraId="6D647582"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Strix uralensis</w:t>
            </w:r>
          </w:p>
        </w:tc>
        <w:tc>
          <w:tcPr>
            <w:tcW w:w="0" w:type="auto"/>
            <w:shd w:val="clear" w:color="auto" w:fill="auto"/>
          </w:tcPr>
          <w:p w14:paraId="41FCDDE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p w14:paraId="1CDAEE4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w:t>
            </w:r>
          </w:p>
        </w:tc>
        <w:tc>
          <w:tcPr>
            <w:tcW w:w="0" w:type="auto"/>
            <w:shd w:val="clear" w:color="auto" w:fill="auto"/>
          </w:tcPr>
          <w:p w14:paraId="15F39BB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DAA973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4783F5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4220FE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9C9902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4AAE8B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BAEFDE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34ED0E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1B0BC7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43A911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5DE2A1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701169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FCD343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7E59F2C8"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5D83C956" w14:textId="77777777" w:rsidTr="0058415C">
        <w:tc>
          <w:tcPr>
            <w:tcW w:w="0" w:type="auto"/>
            <w:shd w:val="clear" w:color="auto" w:fill="auto"/>
          </w:tcPr>
          <w:p w14:paraId="01E0865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26</w:t>
            </w:r>
          </w:p>
        </w:tc>
        <w:tc>
          <w:tcPr>
            <w:tcW w:w="0" w:type="auto"/>
            <w:shd w:val="clear" w:color="auto" w:fill="auto"/>
          </w:tcPr>
          <w:p w14:paraId="1D8E1CC9"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Aquila pomarina</w:t>
            </w:r>
          </w:p>
        </w:tc>
        <w:tc>
          <w:tcPr>
            <w:tcW w:w="0" w:type="auto"/>
            <w:shd w:val="clear" w:color="auto" w:fill="auto"/>
          </w:tcPr>
          <w:p w14:paraId="6FF2FD7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p w14:paraId="57F1F89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w:t>
            </w:r>
          </w:p>
        </w:tc>
        <w:tc>
          <w:tcPr>
            <w:tcW w:w="0" w:type="auto"/>
            <w:shd w:val="clear" w:color="auto" w:fill="auto"/>
          </w:tcPr>
          <w:p w14:paraId="78DBCF7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3B3E58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779FE8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E25821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FFD77E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9EE1CA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ECD376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1D398B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D95F80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D59C93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889093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C3257D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260D86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485AC6A7"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3D5059CC" w14:textId="77777777" w:rsidTr="0058415C">
        <w:tc>
          <w:tcPr>
            <w:tcW w:w="0" w:type="auto"/>
            <w:shd w:val="clear" w:color="auto" w:fill="auto"/>
          </w:tcPr>
          <w:p w14:paraId="23CFCBD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27</w:t>
            </w:r>
          </w:p>
        </w:tc>
        <w:tc>
          <w:tcPr>
            <w:tcW w:w="0" w:type="auto"/>
            <w:shd w:val="clear" w:color="auto" w:fill="auto"/>
          </w:tcPr>
          <w:p w14:paraId="75CB207C"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Bubo bubo</w:t>
            </w:r>
          </w:p>
        </w:tc>
        <w:tc>
          <w:tcPr>
            <w:tcW w:w="0" w:type="auto"/>
            <w:shd w:val="clear" w:color="auto" w:fill="auto"/>
          </w:tcPr>
          <w:p w14:paraId="0CAA362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p w14:paraId="78EC287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Tipar de distributie</w:t>
            </w:r>
          </w:p>
        </w:tc>
        <w:tc>
          <w:tcPr>
            <w:tcW w:w="0" w:type="auto"/>
            <w:shd w:val="clear" w:color="auto" w:fill="auto"/>
          </w:tcPr>
          <w:p w14:paraId="16D872A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8B4725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D92B05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F830F4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1EE20A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767D5A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57B3A0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36F309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BA89E5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ED08A3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153227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D5D275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9B9EF0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0D136D2F"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4BC650A6" w14:textId="77777777" w:rsidTr="0058415C">
        <w:tc>
          <w:tcPr>
            <w:tcW w:w="0" w:type="auto"/>
            <w:shd w:val="clear" w:color="auto" w:fill="auto"/>
          </w:tcPr>
          <w:p w14:paraId="4E91CA0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28</w:t>
            </w:r>
          </w:p>
        </w:tc>
        <w:tc>
          <w:tcPr>
            <w:tcW w:w="0" w:type="auto"/>
            <w:shd w:val="clear" w:color="auto" w:fill="auto"/>
          </w:tcPr>
          <w:p w14:paraId="49FFCC4D"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Lanius minor</w:t>
            </w:r>
          </w:p>
          <w:p w14:paraId="754D7F6F" w14:textId="77777777" w:rsidR="009926DD" w:rsidRPr="00562078" w:rsidRDefault="009926DD" w:rsidP="0058415C">
            <w:pPr>
              <w:spacing w:after="0" w:line="240" w:lineRule="auto"/>
              <w:jc w:val="both"/>
              <w:rPr>
                <w:rFonts w:ascii="Trebuchet MS" w:hAnsi="Trebuchet MS"/>
                <w:bCs/>
                <w:i/>
                <w:iCs/>
                <w:sz w:val="18"/>
                <w:szCs w:val="18"/>
              </w:rPr>
            </w:pPr>
          </w:p>
        </w:tc>
        <w:tc>
          <w:tcPr>
            <w:tcW w:w="0" w:type="auto"/>
            <w:shd w:val="clear" w:color="auto" w:fill="auto"/>
          </w:tcPr>
          <w:p w14:paraId="391EC0E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tc>
        <w:tc>
          <w:tcPr>
            <w:tcW w:w="0" w:type="auto"/>
            <w:shd w:val="clear" w:color="auto" w:fill="auto"/>
          </w:tcPr>
          <w:p w14:paraId="6BDA65C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480898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2288C8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8A50A3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E869A2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CD4BBC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833E96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A8DEBD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19E2FC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C9C1C3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BF26C7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E3854A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2140CF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364337F4"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17AA5FCB" w14:textId="77777777" w:rsidTr="0058415C">
        <w:trPr>
          <w:trHeight w:val="449"/>
        </w:trPr>
        <w:tc>
          <w:tcPr>
            <w:tcW w:w="0" w:type="auto"/>
            <w:shd w:val="clear" w:color="auto" w:fill="auto"/>
          </w:tcPr>
          <w:p w14:paraId="1210D55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29</w:t>
            </w:r>
          </w:p>
        </w:tc>
        <w:tc>
          <w:tcPr>
            <w:tcW w:w="0" w:type="auto"/>
            <w:shd w:val="clear" w:color="auto" w:fill="auto"/>
            <w:vAlign w:val="center"/>
          </w:tcPr>
          <w:p w14:paraId="2AD40BD8"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Pernis apivorus</w:t>
            </w:r>
          </w:p>
          <w:p w14:paraId="23D736A3" w14:textId="77777777" w:rsidR="009926DD" w:rsidRPr="00562078" w:rsidRDefault="009926DD" w:rsidP="0058415C">
            <w:pPr>
              <w:spacing w:after="0" w:line="240" w:lineRule="auto"/>
              <w:jc w:val="both"/>
              <w:rPr>
                <w:rFonts w:ascii="Trebuchet MS" w:hAnsi="Trebuchet MS"/>
                <w:bCs/>
                <w:i/>
                <w:iCs/>
                <w:sz w:val="18"/>
                <w:szCs w:val="18"/>
              </w:rPr>
            </w:pPr>
          </w:p>
        </w:tc>
        <w:tc>
          <w:tcPr>
            <w:tcW w:w="0" w:type="auto"/>
            <w:shd w:val="clear" w:color="auto" w:fill="auto"/>
            <w:vAlign w:val="center"/>
          </w:tcPr>
          <w:p w14:paraId="1257C48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tc>
        <w:tc>
          <w:tcPr>
            <w:tcW w:w="0" w:type="auto"/>
            <w:shd w:val="clear" w:color="auto" w:fill="auto"/>
          </w:tcPr>
          <w:p w14:paraId="4C1B93E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905365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801ACE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351D2F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517DD9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F9C039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F4220E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6F60DF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882D64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E6282C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440269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C1488C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AD1118B"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319AB8A5"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130593FC" w14:textId="77777777" w:rsidTr="0058415C">
        <w:tc>
          <w:tcPr>
            <w:tcW w:w="0" w:type="auto"/>
            <w:shd w:val="clear" w:color="auto" w:fill="auto"/>
          </w:tcPr>
          <w:p w14:paraId="7E29BE0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30</w:t>
            </w:r>
          </w:p>
        </w:tc>
        <w:tc>
          <w:tcPr>
            <w:tcW w:w="0" w:type="auto"/>
            <w:shd w:val="clear" w:color="auto" w:fill="auto"/>
            <w:vAlign w:val="center"/>
          </w:tcPr>
          <w:p w14:paraId="226BA667"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Lullula arborea</w:t>
            </w:r>
          </w:p>
        </w:tc>
        <w:tc>
          <w:tcPr>
            <w:tcW w:w="0" w:type="auto"/>
            <w:shd w:val="clear" w:color="auto" w:fill="auto"/>
            <w:vAlign w:val="center"/>
          </w:tcPr>
          <w:p w14:paraId="16DB762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tc>
        <w:tc>
          <w:tcPr>
            <w:tcW w:w="0" w:type="auto"/>
            <w:shd w:val="clear" w:color="auto" w:fill="auto"/>
          </w:tcPr>
          <w:p w14:paraId="7C5009C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595360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846465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B05605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84E5A5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0ECF9B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E341B0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FFE7F1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15E71A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F3A0E9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14EC6A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627713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22F63E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1F18BC89"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181C1D8D" w14:textId="77777777" w:rsidTr="0058415C">
        <w:tc>
          <w:tcPr>
            <w:tcW w:w="0" w:type="auto"/>
            <w:shd w:val="clear" w:color="auto" w:fill="auto"/>
          </w:tcPr>
          <w:p w14:paraId="580AF79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w:t>
            </w:r>
          </w:p>
          <w:p w14:paraId="37C891C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31</w:t>
            </w:r>
          </w:p>
        </w:tc>
        <w:tc>
          <w:tcPr>
            <w:tcW w:w="0" w:type="auto"/>
            <w:shd w:val="clear" w:color="auto" w:fill="auto"/>
          </w:tcPr>
          <w:p w14:paraId="248C5A4E"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Picus canus</w:t>
            </w:r>
          </w:p>
        </w:tc>
        <w:tc>
          <w:tcPr>
            <w:tcW w:w="0" w:type="auto"/>
            <w:shd w:val="clear" w:color="auto" w:fill="auto"/>
          </w:tcPr>
          <w:p w14:paraId="377116D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tc>
        <w:tc>
          <w:tcPr>
            <w:tcW w:w="0" w:type="auto"/>
            <w:shd w:val="clear" w:color="auto" w:fill="auto"/>
          </w:tcPr>
          <w:p w14:paraId="0886DC6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8C307A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D098B8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23994A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6098F4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7C9ABB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ECD9C6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0F58D6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73EA9E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A088B3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4D25CE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543F20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AA8A8D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1361558F"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23120658" w14:textId="77777777" w:rsidTr="0058415C">
        <w:tc>
          <w:tcPr>
            <w:tcW w:w="0" w:type="auto"/>
            <w:shd w:val="clear" w:color="auto" w:fill="auto"/>
          </w:tcPr>
          <w:p w14:paraId="09A67275"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32</w:t>
            </w:r>
          </w:p>
        </w:tc>
        <w:tc>
          <w:tcPr>
            <w:tcW w:w="0" w:type="auto"/>
            <w:shd w:val="clear" w:color="auto" w:fill="auto"/>
          </w:tcPr>
          <w:p w14:paraId="5181A9E0"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Sylvia nisoria</w:t>
            </w:r>
          </w:p>
          <w:p w14:paraId="765ED921" w14:textId="77777777" w:rsidR="009926DD" w:rsidRPr="00562078" w:rsidRDefault="009926DD" w:rsidP="0058415C">
            <w:pPr>
              <w:spacing w:after="0" w:line="240" w:lineRule="auto"/>
              <w:jc w:val="both"/>
              <w:rPr>
                <w:rFonts w:ascii="Trebuchet MS" w:hAnsi="Trebuchet MS"/>
                <w:bCs/>
                <w:i/>
                <w:iCs/>
                <w:sz w:val="18"/>
                <w:szCs w:val="18"/>
              </w:rPr>
            </w:pPr>
          </w:p>
        </w:tc>
        <w:tc>
          <w:tcPr>
            <w:tcW w:w="0" w:type="auto"/>
            <w:shd w:val="clear" w:color="auto" w:fill="auto"/>
          </w:tcPr>
          <w:p w14:paraId="2FBCB04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tc>
        <w:tc>
          <w:tcPr>
            <w:tcW w:w="0" w:type="auto"/>
            <w:shd w:val="clear" w:color="auto" w:fill="auto"/>
          </w:tcPr>
          <w:p w14:paraId="74C2DC1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2836CA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6ECF36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B42861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21E173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76E499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D09015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D844F6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7E6E72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03DA61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81AB18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3195FCA"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F7C706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63F0AC62" w14:textId="77777777" w:rsidR="009926DD" w:rsidRPr="00562078" w:rsidRDefault="009926DD" w:rsidP="0058415C">
            <w:pPr>
              <w:spacing w:after="0" w:line="240" w:lineRule="auto"/>
              <w:jc w:val="both"/>
              <w:rPr>
                <w:rFonts w:ascii="Trebuchet MS" w:hAnsi="Trebuchet MS"/>
                <w:bCs/>
                <w:sz w:val="18"/>
                <w:szCs w:val="18"/>
              </w:rPr>
            </w:pPr>
          </w:p>
        </w:tc>
      </w:tr>
      <w:tr w:rsidR="00562078" w:rsidRPr="00562078" w14:paraId="65AD74B8" w14:textId="77777777" w:rsidTr="0058415C">
        <w:tc>
          <w:tcPr>
            <w:tcW w:w="0" w:type="auto"/>
            <w:shd w:val="clear" w:color="auto" w:fill="auto"/>
          </w:tcPr>
          <w:p w14:paraId="058A102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33</w:t>
            </w:r>
          </w:p>
        </w:tc>
        <w:tc>
          <w:tcPr>
            <w:tcW w:w="0" w:type="auto"/>
            <w:shd w:val="clear" w:color="auto" w:fill="auto"/>
          </w:tcPr>
          <w:p w14:paraId="1C9B3649"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Tringa glareola</w:t>
            </w:r>
          </w:p>
          <w:p w14:paraId="097E613E" w14:textId="77777777" w:rsidR="009926DD" w:rsidRPr="00562078" w:rsidRDefault="009926DD" w:rsidP="0058415C">
            <w:pPr>
              <w:spacing w:after="0" w:line="240" w:lineRule="auto"/>
              <w:jc w:val="both"/>
              <w:rPr>
                <w:rFonts w:ascii="Trebuchet MS" w:hAnsi="Trebuchet MS"/>
                <w:bCs/>
                <w:i/>
                <w:iCs/>
                <w:sz w:val="18"/>
                <w:szCs w:val="18"/>
              </w:rPr>
            </w:pPr>
          </w:p>
        </w:tc>
        <w:tc>
          <w:tcPr>
            <w:tcW w:w="0" w:type="auto"/>
            <w:shd w:val="clear" w:color="auto" w:fill="auto"/>
          </w:tcPr>
          <w:p w14:paraId="50654F6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tc>
        <w:tc>
          <w:tcPr>
            <w:tcW w:w="0" w:type="auto"/>
            <w:shd w:val="clear" w:color="auto" w:fill="auto"/>
          </w:tcPr>
          <w:p w14:paraId="59A31D7E"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1AF622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05499C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89B4E1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90EAA8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2B1F54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701ABF7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D31086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D1D650F"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BBAEF6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D7E2AB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C38829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EF6E759"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21160AEA" w14:textId="77777777" w:rsidR="009926DD" w:rsidRPr="00562078" w:rsidRDefault="009926DD" w:rsidP="0058415C">
            <w:pPr>
              <w:spacing w:after="0" w:line="240" w:lineRule="auto"/>
              <w:jc w:val="both"/>
              <w:rPr>
                <w:rFonts w:ascii="Trebuchet MS" w:hAnsi="Trebuchet MS"/>
                <w:bCs/>
                <w:sz w:val="18"/>
                <w:szCs w:val="18"/>
              </w:rPr>
            </w:pPr>
          </w:p>
        </w:tc>
      </w:tr>
      <w:tr w:rsidR="009926DD" w:rsidRPr="00562078" w14:paraId="13EF7C1A" w14:textId="77777777" w:rsidTr="0058415C">
        <w:tc>
          <w:tcPr>
            <w:tcW w:w="0" w:type="auto"/>
            <w:shd w:val="clear" w:color="auto" w:fill="auto"/>
          </w:tcPr>
          <w:p w14:paraId="4A639C2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MS 34</w:t>
            </w:r>
          </w:p>
        </w:tc>
        <w:tc>
          <w:tcPr>
            <w:tcW w:w="0" w:type="auto"/>
            <w:shd w:val="clear" w:color="auto" w:fill="auto"/>
          </w:tcPr>
          <w:p w14:paraId="6A6A2775" w14:textId="77777777" w:rsidR="009926DD" w:rsidRPr="00562078" w:rsidRDefault="009926DD" w:rsidP="0058415C">
            <w:pPr>
              <w:spacing w:after="0" w:line="240" w:lineRule="auto"/>
              <w:jc w:val="both"/>
              <w:rPr>
                <w:rFonts w:ascii="Trebuchet MS" w:hAnsi="Trebuchet MS"/>
                <w:bCs/>
                <w:i/>
                <w:iCs/>
                <w:sz w:val="18"/>
                <w:szCs w:val="18"/>
              </w:rPr>
            </w:pPr>
            <w:r w:rsidRPr="00562078">
              <w:rPr>
                <w:rFonts w:ascii="Trebuchet MS" w:hAnsi="Trebuchet MS"/>
                <w:bCs/>
                <w:i/>
                <w:iCs/>
                <w:sz w:val="18"/>
                <w:szCs w:val="18"/>
              </w:rPr>
              <w:t>Aegolius funereus</w:t>
            </w:r>
          </w:p>
        </w:tc>
        <w:tc>
          <w:tcPr>
            <w:tcW w:w="0" w:type="auto"/>
            <w:shd w:val="clear" w:color="auto" w:fill="auto"/>
          </w:tcPr>
          <w:p w14:paraId="0578A28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Suprafata habitatului speciei</w:t>
            </w:r>
          </w:p>
        </w:tc>
        <w:tc>
          <w:tcPr>
            <w:tcW w:w="0" w:type="auto"/>
            <w:shd w:val="clear" w:color="auto" w:fill="auto"/>
          </w:tcPr>
          <w:p w14:paraId="0000B60C"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36548E0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4D967B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36C3EC2"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6AB04E33"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08B4DD70"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D9FBC2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402BD74"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482AB9F8"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A2D4D17"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26F337B6"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5BACF81D"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x</w:t>
            </w:r>
          </w:p>
        </w:tc>
        <w:tc>
          <w:tcPr>
            <w:tcW w:w="0" w:type="auto"/>
            <w:shd w:val="clear" w:color="auto" w:fill="auto"/>
          </w:tcPr>
          <w:p w14:paraId="15B756D1" w14:textId="77777777" w:rsidR="009926DD" w:rsidRPr="00562078" w:rsidRDefault="009926DD" w:rsidP="0058415C">
            <w:pPr>
              <w:spacing w:after="0" w:line="240" w:lineRule="auto"/>
              <w:jc w:val="both"/>
              <w:rPr>
                <w:rFonts w:ascii="Trebuchet MS" w:hAnsi="Trebuchet MS"/>
                <w:bCs/>
                <w:sz w:val="18"/>
                <w:szCs w:val="18"/>
              </w:rPr>
            </w:pPr>
            <w:r w:rsidRPr="00562078">
              <w:rPr>
                <w:rFonts w:ascii="Trebuchet MS" w:hAnsi="Trebuchet MS"/>
                <w:bCs/>
                <w:sz w:val="18"/>
                <w:szCs w:val="18"/>
              </w:rPr>
              <w:t>permanent</w:t>
            </w:r>
          </w:p>
        </w:tc>
        <w:tc>
          <w:tcPr>
            <w:tcW w:w="0" w:type="auto"/>
            <w:vMerge/>
            <w:shd w:val="clear" w:color="auto" w:fill="auto"/>
          </w:tcPr>
          <w:p w14:paraId="358A4114" w14:textId="77777777" w:rsidR="009926DD" w:rsidRPr="00562078" w:rsidRDefault="009926DD" w:rsidP="0058415C">
            <w:pPr>
              <w:spacing w:after="0" w:line="240" w:lineRule="auto"/>
              <w:jc w:val="both"/>
              <w:rPr>
                <w:rFonts w:ascii="Trebuchet MS" w:hAnsi="Trebuchet MS"/>
                <w:bCs/>
                <w:sz w:val="18"/>
                <w:szCs w:val="18"/>
              </w:rPr>
            </w:pPr>
          </w:p>
        </w:tc>
      </w:tr>
    </w:tbl>
    <w:p w14:paraId="5249AC69" w14:textId="57D0E787" w:rsidR="00EF2788" w:rsidRPr="00562078" w:rsidRDefault="00EF2788" w:rsidP="00CA0D7D">
      <w:pPr>
        <w:spacing w:after="0" w:line="240" w:lineRule="auto"/>
        <w:ind w:left="705"/>
        <w:jc w:val="both"/>
        <w:rPr>
          <w:rFonts w:ascii="Trebuchet MS" w:hAnsi="Trebuchet MS"/>
          <w:bCs/>
          <w:sz w:val="20"/>
          <w:szCs w:val="20"/>
        </w:rPr>
      </w:pPr>
    </w:p>
    <w:p w14:paraId="1ED5844E" w14:textId="77777777" w:rsidR="009926DD" w:rsidRPr="00562078" w:rsidRDefault="009926DD" w:rsidP="009926DD">
      <w:pPr>
        <w:spacing w:after="0" w:line="240" w:lineRule="auto"/>
        <w:jc w:val="both"/>
        <w:rPr>
          <w:rFonts w:ascii="Trebuchet MS" w:hAnsi="Trebuchet MS"/>
          <w:bCs/>
          <w:sz w:val="20"/>
          <w:szCs w:val="20"/>
        </w:rPr>
      </w:pPr>
      <w:r w:rsidRPr="00562078">
        <w:rPr>
          <w:rFonts w:ascii="Trebuchet MS" w:hAnsi="Trebuchet MS"/>
          <w:bCs/>
          <w:sz w:val="20"/>
          <w:szCs w:val="20"/>
        </w:rPr>
        <w:t>Conform calendarului de implementare și monitorizare a măsurilor de reducere a impactului responsabilitatea implementării și monitorizării măsurilor, revine Ocolului Silvic Valea Ilvei, care trebuie să prevadă un buget anual.</w:t>
      </w:r>
    </w:p>
    <w:p w14:paraId="58057AFA" w14:textId="77777777" w:rsidR="00EF2788" w:rsidRPr="00562078" w:rsidRDefault="00EF2788" w:rsidP="00CA0D7D">
      <w:pPr>
        <w:spacing w:after="0" w:line="240" w:lineRule="auto"/>
        <w:ind w:left="705"/>
        <w:jc w:val="both"/>
        <w:rPr>
          <w:rFonts w:ascii="Trebuchet MS" w:hAnsi="Trebuchet MS"/>
          <w:bCs/>
          <w:sz w:val="20"/>
          <w:szCs w:val="20"/>
        </w:rPr>
      </w:pPr>
    </w:p>
    <w:p w14:paraId="4B92C035" w14:textId="77777777" w:rsidR="00BB7F6B" w:rsidRPr="00C63A36" w:rsidRDefault="00BB7F6B" w:rsidP="00BB7F6B">
      <w:pPr>
        <w:spacing w:after="0" w:line="240" w:lineRule="auto"/>
        <w:jc w:val="both"/>
        <w:rPr>
          <w:rFonts w:ascii="Trebuchet MS" w:hAnsi="Trebuchet MS"/>
          <w:b/>
          <w:bCs/>
        </w:rPr>
      </w:pPr>
      <w:r w:rsidRPr="00C63A36">
        <w:rPr>
          <w:rFonts w:ascii="Trebuchet MS" w:hAnsi="Trebuchet MS"/>
          <w:b/>
          <w:bCs/>
        </w:rPr>
        <w:t>III. Monitorizarea măsurilor de prevenire, evitare și reducere a impactului</w:t>
      </w:r>
    </w:p>
    <w:p w14:paraId="57E49894" w14:textId="77777777" w:rsidR="00BB7F6B" w:rsidRPr="00D3783C" w:rsidRDefault="00BB7F6B" w:rsidP="00BB7F6B">
      <w:pPr>
        <w:tabs>
          <w:tab w:val="left" w:pos="0"/>
        </w:tabs>
        <w:spacing w:after="0" w:line="240" w:lineRule="auto"/>
        <w:jc w:val="both"/>
        <w:outlineLvl w:val="0"/>
        <w:rPr>
          <w:rFonts w:ascii="Trebuchet MS" w:hAnsi="Trebuchet MS" w:cs="Open Sans"/>
          <w:shd w:val="clear" w:color="auto" w:fill="FFFFFF"/>
        </w:rPr>
      </w:pPr>
      <w:r w:rsidRPr="00D3783C">
        <w:rPr>
          <w:rFonts w:ascii="Trebuchet MS" w:hAnsi="Trebuchet MS" w:cs="Open Sans"/>
          <w:shd w:val="clear" w:color="auto" w:fill="FFFFFF"/>
        </w:rPr>
        <w:t>Programul de monitorizare</w:t>
      </w:r>
      <w:r>
        <w:rPr>
          <w:rFonts w:ascii="Trebuchet MS" w:hAnsi="Trebuchet MS" w:cs="Open Sans"/>
          <w:shd w:val="clear" w:color="auto" w:fill="FFFFFF"/>
        </w:rPr>
        <w:t xml:space="preserve"> a</w:t>
      </w:r>
      <w:r w:rsidRPr="00D3783C">
        <w:rPr>
          <w:rFonts w:ascii="Trebuchet MS" w:hAnsi="Trebuchet MS" w:cs="Open Sans"/>
          <w:shd w:val="clear" w:color="auto" w:fill="FFFFFF"/>
        </w:rPr>
        <w:t xml:space="preserve"> efectelor implementării amenajamentului forestier are în vedere identificarea și preîntâmpinarea potențialelor efecte negative asupra componentelor de mediu.</w:t>
      </w:r>
    </w:p>
    <w:p w14:paraId="77BE521C" w14:textId="77777777" w:rsidR="00BB7F6B" w:rsidRPr="00D3783C" w:rsidRDefault="00BB7F6B" w:rsidP="00BB7F6B">
      <w:pPr>
        <w:tabs>
          <w:tab w:val="left" w:pos="0"/>
        </w:tabs>
        <w:spacing w:after="0" w:line="240" w:lineRule="auto"/>
        <w:jc w:val="both"/>
        <w:outlineLvl w:val="0"/>
        <w:rPr>
          <w:rFonts w:ascii="Trebuchet MS" w:hAnsi="Trebuchet MS" w:cs="Open Sans"/>
          <w:shd w:val="clear" w:color="auto" w:fill="FFFFFF"/>
        </w:rPr>
      </w:pPr>
      <w:r w:rsidRPr="00D3783C">
        <w:rPr>
          <w:rFonts w:ascii="Trebuchet MS" w:hAnsi="Trebuchet MS" w:cs="Open Sans"/>
          <w:shd w:val="clear" w:color="auto" w:fill="FFFFFF"/>
        </w:rPr>
        <w:t>Monitorizarea va avea ca scop:</w:t>
      </w:r>
    </w:p>
    <w:p w14:paraId="5B60EF09" w14:textId="77777777" w:rsidR="00BB7F6B" w:rsidRPr="00426C71" w:rsidRDefault="00BB7F6B" w:rsidP="00BB7F6B">
      <w:pPr>
        <w:tabs>
          <w:tab w:val="left" w:pos="0"/>
        </w:tabs>
        <w:spacing w:after="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Pr="00426C71">
        <w:rPr>
          <w:rFonts w:ascii="Trebuchet MS" w:hAnsi="Trebuchet MS" w:cs="Open Sans"/>
          <w:shd w:val="clear" w:color="auto" w:fill="FFFFFF"/>
        </w:rPr>
        <w:t>urmărirea modului în care sunt respectate prevederile amenajamentului silvic;</w:t>
      </w:r>
    </w:p>
    <w:p w14:paraId="30BF17A5" w14:textId="77777777" w:rsidR="00BB7F6B" w:rsidRPr="00426C71" w:rsidRDefault="00BB7F6B" w:rsidP="00BB7F6B">
      <w:pPr>
        <w:tabs>
          <w:tab w:val="left" w:pos="0"/>
        </w:tabs>
        <w:spacing w:after="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Pr="00426C71">
        <w:rPr>
          <w:rFonts w:ascii="Trebuchet MS" w:hAnsi="Trebuchet MS" w:cs="Open Sans"/>
          <w:shd w:val="clear" w:color="auto" w:fill="FFFFFF"/>
        </w:rPr>
        <w:t>urmărirea modului în care sunt respectate recomandările Raportului de mediu și a studiului de evaluare adecvată;</w:t>
      </w:r>
    </w:p>
    <w:p w14:paraId="2DFAD395" w14:textId="77777777" w:rsidR="00BB7F6B" w:rsidRPr="00426C71" w:rsidRDefault="00BB7F6B" w:rsidP="00BB7F6B">
      <w:pPr>
        <w:tabs>
          <w:tab w:val="left" w:pos="0"/>
        </w:tabs>
        <w:spacing w:after="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w:t>
      </w:r>
      <w:r w:rsidRPr="00426C71">
        <w:rPr>
          <w:rFonts w:ascii="Trebuchet MS" w:hAnsi="Trebuchet MS" w:cs="Open Sans"/>
          <w:shd w:val="clear" w:color="auto" w:fill="FFFFFF"/>
        </w:rPr>
        <w:t>urmărirea modului în care sunt respectate prevederilor legislației de mediu cu privire la evitarea poluărilor accidentale și intervenția în astfel de cazuri.</w:t>
      </w:r>
    </w:p>
    <w:p w14:paraId="30FF5EDA" w14:textId="77777777" w:rsidR="00CA0D7D" w:rsidRPr="00CA0D7D" w:rsidRDefault="00CA0D7D" w:rsidP="00CA0D7D">
      <w:pPr>
        <w:spacing w:after="0" w:line="240" w:lineRule="auto"/>
        <w:ind w:left="705"/>
        <w:jc w:val="both"/>
        <w:rPr>
          <w:rFonts w:ascii="Trebuchet MS" w:hAnsi="Trebuchet MS"/>
          <w:b/>
          <w:bCs/>
          <w:sz w:val="20"/>
          <w:szCs w:val="20"/>
        </w:rPr>
        <w:sectPr w:rsidR="00CA0D7D" w:rsidRPr="00CA0D7D" w:rsidSect="00756301">
          <w:pgSz w:w="11906" w:h="16838" w:code="9"/>
          <w:pgMar w:top="432" w:right="1008" w:bottom="432" w:left="1152" w:header="72" w:footer="72" w:gutter="0"/>
          <w:cols w:space="720"/>
          <w:docGrid w:linePitch="360"/>
        </w:sectPr>
      </w:pPr>
    </w:p>
    <w:p w14:paraId="34CCB632" w14:textId="77777777" w:rsidR="00C63A36" w:rsidRPr="00CA0D7D" w:rsidRDefault="00C63A36" w:rsidP="00CA0D7D">
      <w:pPr>
        <w:spacing w:after="0" w:line="240" w:lineRule="auto"/>
        <w:jc w:val="both"/>
        <w:rPr>
          <w:rFonts w:ascii="Trebuchet MS" w:hAnsi="Trebuchet MS"/>
          <w:b/>
          <w:bCs/>
          <w:sz w:val="20"/>
          <w:szCs w:val="20"/>
        </w:rPr>
      </w:pPr>
    </w:p>
    <w:p w14:paraId="5BFB2129" w14:textId="7B6AA722" w:rsidR="00CA0D7D" w:rsidRDefault="00CA0D7D" w:rsidP="00BB7F6B">
      <w:pPr>
        <w:spacing w:after="0" w:line="240" w:lineRule="auto"/>
        <w:jc w:val="center"/>
        <w:rPr>
          <w:rFonts w:ascii="Trebuchet MS" w:hAnsi="Trebuchet MS"/>
          <w:b/>
          <w:bCs/>
        </w:rPr>
      </w:pPr>
      <w:r w:rsidRPr="00DD593D">
        <w:rPr>
          <w:rFonts w:ascii="Trebuchet MS" w:hAnsi="Trebuchet MS"/>
          <w:b/>
          <w:bCs/>
        </w:rPr>
        <w:t>Programul de monitorizare al măsurilor</w:t>
      </w:r>
    </w:p>
    <w:p w14:paraId="459ACE1E" w14:textId="77777777" w:rsidR="00DD593D" w:rsidRPr="00DD593D" w:rsidRDefault="00DD593D" w:rsidP="00CA0D7D">
      <w:pPr>
        <w:spacing w:after="0" w:line="240" w:lineRule="auto"/>
        <w:rPr>
          <w:rFonts w:ascii="Trebuchet MS" w:hAnsi="Trebuchet MS"/>
          <w:b/>
          <w:bCs/>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624"/>
        <w:gridCol w:w="1170"/>
        <w:gridCol w:w="900"/>
        <w:gridCol w:w="810"/>
        <w:gridCol w:w="3060"/>
        <w:gridCol w:w="2160"/>
        <w:gridCol w:w="720"/>
        <w:gridCol w:w="1170"/>
        <w:gridCol w:w="810"/>
        <w:gridCol w:w="1260"/>
      </w:tblGrid>
      <w:tr w:rsidR="00CA0D7D" w:rsidRPr="00185290" w14:paraId="1F94600C" w14:textId="77777777" w:rsidTr="003B4D99">
        <w:trPr>
          <w:cantSplit/>
          <w:trHeight w:val="1713"/>
          <w:tblHeader/>
        </w:trPr>
        <w:tc>
          <w:tcPr>
            <w:tcW w:w="1161" w:type="dxa"/>
            <w:shd w:val="clear" w:color="auto" w:fill="auto"/>
            <w:textDirection w:val="btLr"/>
          </w:tcPr>
          <w:p w14:paraId="4C340759"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ANPIC afectată</w:t>
            </w:r>
          </w:p>
          <w:p w14:paraId="030AB8ED"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(COD, nume)</w:t>
            </w:r>
          </w:p>
        </w:tc>
        <w:tc>
          <w:tcPr>
            <w:tcW w:w="1624" w:type="dxa"/>
            <w:shd w:val="clear" w:color="auto" w:fill="auto"/>
            <w:textDirection w:val="btLr"/>
          </w:tcPr>
          <w:p w14:paraId="4D651C89"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Obiectiv de</w:t>
            </w:r>
          </w:p>
          <w:p w14:paraId="3B0495B4"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conservare/</w:t>
            </w:r>
          </w:p>
          <w:p w14:paraId="39EFF461"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Specia/ habitatul</w:t>
            </w:r>
          </w:p>
          <w:p w14:paraId="457F0CD9"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afectat/parametru</w:t>
            </w:r>
          </w:p>
        </w:tc>
        <w:tc>
          <w:tcPr>
            <w:tcW w:w="1170" w:type="dxa"/>
            <w:shd w:val="clear" w:color="auto" w:fill="auto"/>
            <w:textDirection w:val="btLr"/>
          </w:tcPr>
          <w:p w14:paraId="361CB1FB"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Măsura de</w:t>
            </w:r>
          </w:p>
          <w:p w14:paraId="05E4B929"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reducere</w:t>
            </w:r>
          </w:p>
        </w:tc>
        <w:tc>
          <w:tcPr>
            <w:tcW w:w="900" w:type="dxa"/>
            <w:shd w:val="clear" w:color="auto" w:fill="auto"/>
            <w:textDirection w:val="btLr"/>
          </w:tcPr>
          <w:p w14:paraId="32A01E9B"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Perioada</w:t>
            </w:r>
          </w:p>
          <w:p w14:paraId="43C2E970"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implementării</w:t>
            </w:r>
          </w:p>
          <w:p w14:paraId="27825251"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măsurii</w:t>
            </w:r>
          </w:p>
        </w:tc>
        <w:tc>
          <w:tcPr>
            <w:tcW w:w="810" w:type="dxa"/>
            <w:shd w:val="clear" w:color="auto" w:fill="auto"/>
            <w:textDirection w:val="btLr"/>
          </w:tcPr>
          <w:p w14:paraId="4D9CC517"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Locația măsurii</w:t>
            </w:r>
          </w:p>
        </w:tc>
        <w:tc>
          <w:tcPr>
            <w:tcW w:w="3060" w:type="dxa"/>
            <w:tcBorders>
              <w:bottom w:val="single" w:sz="4" w:space="0" w:color="000000"/>
            </w:tcBorders>
            <w:shd w:val="clear" w:color="auto" w:fill="auto"/>
            <w:textDirection w:val="btLr"/>
          </w:tcPr>
          <w:p w14:paraId="1241F121"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Indicatori de</w:t>
            </w:r>
          </w:p>
          <w:p w14:paraId="06CC3670"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monitorizare</w:t>
            </w:r>
          </w:p>
        </w:tc>
        <w:tc>
          <w:tcPr>
            <w:tcW w:w="2160" w:type="dxa"/>
            <w:shd w:val="clear" w:color="auto" w:fill="auto"/>
            <w:textDirection w:val="btLr"/>
          </w:tcPr>
          <w:p w14:paraId="63512A0C"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Unități de măsură</w:t>
            </w:r>
          </w:p>
        </w:tc>
        <w:tc>
          <w:tcPr>
            <w:tcW w:w="720" w:type="dxa"/>
            <w:shd w:val="clear" w:color="auto" w:fill="auto"/>
            <w:textDirection w:val="btLr"/>
          </w:tcPr>
          <w:p w14:paraId="3BC6F383"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Frecvența</w:t>
            </w:r>
          </w:p>
          <w:p w14:paraId="5A78CAAB"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monitorizării</w:t>
            </w:r>
          </w:p>
        </w:tc>
        <w:tc>
          <w:tcPr>
            <w:tcW w:w="1170" w:type="dxa"/>
            <w:shd w:val="clear" w:color="auto" w:fill="auto"/>
            <w:textDirection w:val="btLr"/>
          </w:tcPr>
          <w:p w14:paraId="6703F968"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Locații de</w:t>
            </w:r>
          </w:p>
          <w:p w14:paraId="1E83EB37"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monitorizare</w:t>
            </w:r>
          </w:p>
        </w:tc>
        <w:tc>
          <w:tcPr>
            <w:tcW w:w="810" w:type="dxa"/>
            <w:shd w:val="clear" w:color="auto" w:fill="auto"/>
            <w:textDirection w:val="btLr"/>
          </w:tcPr>
          <w:p w14:paraId="45E36E0E"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Durata</w:t>
            </w:r>
          </w:p>
          <w:p w14:paraId="4101D718"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monitorizării</w:t>
            </w:r>
          </w:p>
        </w:tc>
        <w:tc>
          <w:tcPr>
            <w:tcW w:w="1260" w:type="dxa"/>
            <w:shd w:val="clear" w:color="auto" w:fill="auto"/>
            <w:textDirection w:val="btLr"/>
          </w:tcPr>
          <w:p w14:paraId="7EA57C8C"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Grad de eficacitate</w:t>
            </w:r>
          </w:p>
          <w:p w14:paraId="2DA7F5FB" w14:textId="77777777" w:rsidR="00CA0D7D" w:rsidRPr="00185290" w:rsidRDefault="00CA0D7D" w:rsidP="00532C02">
            <w:pPr>
              <w:spacing w:after="0" w:line="240" w:lineRule="auto"/>
              <w:jc w:val="center"/>
              <w:rPr>
                <w:rFonts w:ascii="Trebuchet MS" w:hAnsi="Trebuchet MS"/>
                <w:b/>
                <w:bCs/>
                <w:sz w:val="20"/>
                <w:szCs w:val="20"/>
              </w:rPr>
            </w:pPr>
            <w:r w:rsidRPr="00185290">
              <w:rPr>
                <w:rFonts w:ascii="Trebuchet MS" w:hAnsi="Trebuchet MS"/>
                <w:b/>
                <w:bCs/>
                <w:sz w:val="20"/>
                <w:szCs w:val="20"/>
              </w:rPr>
              <w:t>a măsurii</w:t>
            </w:r>
          </w:p>
        </w:tc>
      </w:tr>
      <w:tr w:rsidR="00CA0D7D" w:rsidRPr="00185290" w14:paraId="03AF6E49" w14:textId="77777777" w:rsidTr="003B4D99">
        <w:trPr>
          <w:trHeight w:val="719"/>
        </w:trPr>
        <w:tc>
          <w:tcPr>
            <w:tcW w:w="1161" w:type="dxa"/>
            <w:vMerge w:val="restart"/>
            <w:shd w:val="clear" w:color="auto" w:fill="auto"/>
          </w:tcPr>
          <w:p w14:paraId="1A35793D"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ROSCI0125</w:t>
            </w:r>
          </w:p>
          <w:p w14:paraId="1078DA93"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 Munții Rodnei</w:t>
            </w:r>
          </w:p>
          <w:p w14:paraId="076602D6"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 </w:t>
            </w:r>
          </w:p>
        </w:tc>
        <w:tc>
          <w:tcPr>
            <w:tcW w:w="1624" w:type="dxa"/>
            <w:vMerge w:val="restart"/>
            <w:shd w:val="clear" w:color="auto" w:fill="auto"/>
          </w:tcPr>
          <w:p w14:paraId="6F877F84"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9110</w:t>
            </w:r>
            <w:r w:rsidRPr="003677D5">
              <w:rPr>
                <w:rFonts w:ascii="Arial Narrow" w:hAnsi="Arial Narrow" w:cs="Arial"/>
                <w:bCs/>
                <w:sz w:val="20"/>
                <w:szCs w:val="20"/>
              </w:rPr>
              <w:t xml:space="preserve"> </w:t>
            </w:r>
            <w:r w:rsidRPr="003677D5">
              <w:rPr>
                <w:rFonts w:ascii="Trebuchet MS" w:hAnsi="Trebuchet MS"/>
                <w:bCs/>
                <w:sz w:val="20"/>
                <w:szCs w:val="20"/>
              </w:rPr>
              <w:t xml:space="preserve">Păduri de fag de tip </w:t>
            </w:r>
            <w:r w:rsidRPr="003677D5">
              <w:rPr>
                <w:rFonts w:ascii="Trebuchet MS" w:hAnsi="Trebuchet MS"/>
                <w:bCs/>
                <w:i/>
                <w:sz w:val="20"/>
                <w:szCs w:val="20"/>
              </w:rPr>
              <w:t>Luzulo-Fagetum</w:t>
            </w:r>
          </w:p>
          <w:p w14:paraId="3C33D880"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val="restart"/>
            <w:shd w:val="clear" w:color="auto" w:fill="auto"/>
          </w:tcPr>
          <w:p w14:paraId="2C056F8E"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MS 1- MS 5, </w:t>
            </w:r>
          </w:p>
        </w:tc>
        <w:tc>
          <w:tcPr>
            <w:tcW w:w="900" w:type="dxa"/>
            <w:vMerge w:val="restart"/>
            <w:shd w:val="clear" w:color="auto" w:fill="auto"/>
          </w:tcPr>
          <w:p w14:paraId="6795783F"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anual </w:t>
            </w:r>
          </w:p>
        </w:tc>
        <w:tc>
          <w:tcPr>
            <w:tcW w:w="810" w:type="dxa"/>
            <w:vMerge w:val="restart"/>
            <w:tcBorders>
              <w:right w:val="single" w:sz="4" w:space="0" w:color="000000"/>
            </w:tcBorders>
            <w:shd w:val="clear" w:color="auto" w:fill="auto"/>
          </w:tcPr>
          <w:p w14:paraId="6C32E4A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u.a.-urile parcurse cu lucrări în sit:</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77B87E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 Volum lemn mort pe sol sau pe picior cu diametru mai mare de 35 cm</w:t>
            </w:r>
          </w:p>
        </w:tc>
        <w:tc>
          <w:tcPr>
            <w:tcW w:w="2160" w:type="dxa"/>
            <w:tcBorders>
              <w:left w:val="single" w:sz="4" w:space="0" w:color="000000"/>
              <w:bottom w:val="single" w:sz="4" w:space="0" w:color="000000"/>
              <w:right w:val="single" w:sz="4" w:space="0" w:color="000000"/>
            </w:tcBorders>
            <w:shd w:val="clear" w:color="auto" w:fill="auto"/>
          </w:tcPr>
          <w:p w14:paraId="5918A412" w14:textId="77777777" w:rsidR="00CA0D7D" w:rsidRPr="00185290" w:rsidRDefault="00CA0D7D" w:rsidP="00532C02">
            <w:pPr>
              <w:spacing w:after="0" w:line="240" w:lineRule="auto"/>
              <w:jc w:val="both"/>
              <w:rPr>
                <w:rFonts w:ascii="Trebuchet MS" w:hAnsi="Trebuchet MS"/>
                <w:bCs/>
                <w:sz w:val="20"/>
                <w:szCs w:val="20"/>
              </w:rPr>
            </w:pPr>
          </w:p>
          <w:p w14:paraId="215B1E95"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-mc./ha;</w:t>
            </w:r>
          </w:p>
          <w:p w14:paraId="3FB0FE04" w14:textId="77777777" w:rsidR="00CA0D7D" w:rsidRPr="00185290" w:rsidRDefault="00CA0D7D" w:rsidP="00532C02">
            <w:pPr>
              <w:spacing w:after="0" w:line="240" w:lineRule="auto"/>
              <w:jc w:val="both"/>
              <w:rPr>
                <w:rFonts w:ascii="Trebuchet MS" w:hAnsi="Trebuchet MS"/>
                <w:bCs/>
                <w:sz w:val="20"/>
                <w:szCs w:val="20"/>
              </w:rPr>
            </w:pPr>
          </w:p>
          <w:p w14:paraId="040DA8A9" w14:textId="77777777" w:rsidR="00CA0D7D" w:rsidRPr="00185290" w:rsidRDefault="00CA0D7D" w:rsidP="00532C02">
            <w:pPr>
              <w:spacing w:after="0" w:line="240" w:lineRule="auto"/>
              <w:jc w:val="both"/>
              <w:rPr>
                <w:rFonts w:ascii="Trebuchet MS" w:hAnsi="Trebuchet MS"/>
                <w:bCs/>
                <w:sz w:val="20"/>
                <w:szCs w:val="20"/>
              </w:rPr>
            </w:pPr>
          </w:p>
          <w:p w14:paraId="1B0C20A1" w14:textId="77777777" w:rsidR="00CA0D7D" w:rsidRPr="00185290" w:rsidRDefault="00CA0D7D" w:rsidP="00532C02">
            <w:pPr>
              <w:spacing w:after="0" w:line="240" w:lineRule="auto"/>
              <w:jc w:val="both"/>
              <w:rPr>
                <w:rFonts w:ascii="Trebuchet MS" w:hAnsi="Trebuchet MS"/>
                <w:bCs/>
                <w:sz w:val="20"/>
                <w:szCs w:val="20"/>
              </w:rPr>
            </w:pPr>
          </w:p>
        </w:tc>
        <w:tc>
          <w:tcPr>
            <w:tcW w:w="720" w:type="dxa"/>
            <w:vMerge w:val="restart"/>
            <w:tcBorders>
              <w:left w:val="single" w:sz="4" w:space="0" w:color="000000"/>
            </w:tcBorders>
            <w:shd w:val="clear" w:color="auto" w:fill="auto"/>
          </w:tcPr>
          <w:p w14:paraId="3B4C940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anual</w:t>
            </w:r>
          </w:p>
        </w:tc>
        <w:tc>
          <w:tcPr>
            <w:tcW w:w="1170" w:type="dxa"/>
            <w:vMerge w:val="restart"/>
            <w:shd w:val="clear" w:color="auto" w:fill="auto"/>
          </w:tcPr>
          <w:p w14:paraId="03D7E50E"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u.a.-urile parcurse cu lucrări în SCI</w:t>
            </w:r>
          </w:p>
        </w:tc>
        <w:tc>
          <w:tcPr>
            <w:tcW w:w="810" w:type="dxa"/>
            <w:vMerge w:val="restart"/>
            <w:shd w:val="clear" w:color="auto" w:fill="auto"/>
          </w:tcPr>
          <w:p w14:paraId="0C7AFE04"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10 ani</w:t>
            </w:r>
          </w:p>
        </w:tc>
        <w:tc>
          <w:tcPr>
            <w:tcW w:w="1260" w:type="dxa"/>
            <w:vMerge w:val="restart"/>
            <w:shd w:val="clear" w:color="auto" w:fill="auto"/>
          </w:tcPr>
          <w:p w14:paraId="656F8E35"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moderat</w:t>
            </w:r>
          </w:p>
        </w:tc>
      </w:tr>
      <w:tr w:rsidR="00CA0D7D" w:rsidRPr="00185290" w14:paraId="7633CFD1" w14:textId="77777777" w:rsidTr="003B4D99">
        <w:trPr>
          <w:trHeight w:val="1034"/>
        </w:trPr>
        <w:tc>
          <w:tcPr>
            <w:tcW w:w="1161" w:type="dxa"/>
            <w:vMerge/>
            <w:shd w:val="clear" w:color="auto" w:fill="auto"/>
          </w:tcPr>
          <w:p w14:paraId="7C2690A0"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6E874D79"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57B404D4"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302A2C2F"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tcBorders>
              <w:right w:val="single" w:sz="4" w:space="0" w:color="000000"/>
            </w:tcBorders>
            <w:shd w:val="clear" w:color="auto" w:fill="auto"/>
          </w:tcPr>
          <w:p w14:paraId="5CEDC184"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825D8DE"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Insule de îmbătrânire/arbori de biodiversitate, în statiuni cu vârsta peste 80 ani cu diametrul mai mare de 45 cm;</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EFD966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-număr insule de îmbătrânire/ha </w:t>
            </w:r>
          </w:p>
        </w:tc>
        <w:tc>
          <w:tcPr>
            <w:tcW w:w="720" w:type="dxa"/>
            <w:vMerge/>
            <w:tcBorders>
              <w:left w:val="single" w:sz="4" w:space="0" w:color="000000"/>
            </w:tcBorders>
            <w:shd w:val="clear" w:color="auto" w:fill="auto"/>
          </w:tcPr>
          <w:p w14:paraId="71802B35"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5D069420"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606D83D6"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64679E61"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05854DB9" w14:textId="77777777" w:rsidTr="003B4D99">
        <w:trPr>
          <w:trHeight w:val="359"/>
        </w:trPr>
        <w:tc>
          <w:tcPr>
            <w:tcW w:w="1161" w:type="dxa"/>
            <w:vMerge/>
            <w:shd w:val="clear" w:color="auto" w:fill="auto"/>
          </w:tcPr>
          <w:p w14:paraId="3CB88A4C"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0E9E6BBD"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6E97FB3D"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578E3B3C"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tcBorders>
              <w:right w:val="single" w:sz="4" w:space="0" w:color="000000"/>
            </w:tcBorders>
            <w:shd w:val="clear" w:color="auto" w:fill="auto"/>
          </w:tcPr>
          <w:p w14:paraId="0683522E"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6F458F8"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Abundenta specii edificatoare de arbori </w:t>
            </w:r>
          </w:p>
          <w:p w14:paraId="17060D05" w14:textId="77777777" w:rsidR="00CA0D7D" w:rsidRPr="00185290" w:rsidRDefault="00CA0D7D" w:rsidP="00532C02">
            <w:pPr>
              <w:spacing w:after="0" w:line="240" w:lineRule="auto"/>
              <w:jc w:val="both"/>
              <w:rPr>
                <w:rFonts w:ascii="Trebuchet MS" w:hAnsi="Trebuchet MS"/>
                <w:bCs/>
                <w:sz w:val="20"/>
                <w:szCs w:val="20"/>
              </w:rPr>
            </w:pPr>
          </w:p>
          <w:p w14:paraId="5E2E3415" w14:textId="77777777" w:rsidR="00CA0D7D" w:rsidRPr="00185290" w:rsidRDefault="00CA0D7D" w:rsidP="00532C02">
            <w:pPr>
              <w:spacing w:after="0" w:line="240" w:lineRule="auto"/>
              <w:jc w:val="both"/>
              <w:rPr>
                <w:rFonts w:ascii="Trebuchet MS" w:hAnsi="Trebuchet MS"/>
                <w:bCs/>
                <w:sz w:val="20"/>
                <w:szCs w:val="20"/>
              </w:rPr>
            </w:pPr>
          </w:p>
          <w:p w14:paraId="2D90FD78" w14:textId="77777777" w:rsidR="00CA0D7D" w:rsidRPr="00185290" w:rsidRDefault="00CA0D7D" w:rsidP="00532C02">
            <w:pPr>
              <w:spacing w:after="0" w:line="240" w:lineRule="auto"/>
              <w:jc w:val="both"/>
              <w:rPr>
                <w:rFonts w:ascii="Trebuchet MS" w:hAnsi="Trebuchet MS"/>
                <w:bCs/>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E58B764"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-număr cazuri și suprafața (ha) afectă de uscare anormală;</w:t>
            </w:r>
          </w:p>
          <w:p w14:paraId="1C804628"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-suprafețe regenerate</w:t>
            </w:r>
            <w:r>
              <w:rPr>
                <w:rFonts w:ascii="Trebuchet MS" w:hAnsi="Trebuchet MS"/>
                <w:bCs/>
                <w:sz w:val="20"/>
                <w:szCs w:val="20"/>
              </w:rPr>
              <w:t xml:space="preserve"> </w:t>
            </w:r>
            <w:r w:rsidRPr="00185290">
              <w:rPr>
                <w:rFonts w:ascii="Trebuchet MS" w:hAnsi="Trebuchet MS"/>
                <w:bCs/>
                <w:sz w:val="20"/>
                <w:szCs w:val="20"/>
              </w:rPr>
              <w:t>(ha)</w:t>
            </w:r>
          </w:p>
          <w:p w14:paraId="0010234F" w14:textId="77777777" w:rsidR="00CA0D7D"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-proporția speciilor edificatoare</w:t>
            </w:r>
          </w:p>
          <w:p w14:paraId="062738B6"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%/ha</w:t>
            </w:r>
          </w:p>
        </w:tc>
        <w:tc>
          <w:tcPr>
            <w:tcW w:w="720" w:type="dxa"/>
            <w:vMerge/>
            <w:tcBorders>
              <w:left w:val="single" w:sz="4" w:space="0" w:color="000000"/>
            </w:tcBorders>
            <w:shd w:val="clear" w:color="auto" w:fill="auto"/>
          </w:tcPr>
          <w:p w14:paraId="29B75BA3"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7A434237"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015022FB"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7A5AB958"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3DB3B0B7" w14:textId="77777777" w:rsidTr="003B4D99">
        <w:trPr>
          <w:trHeight w:val="476"/>
        </w:trPr>
        <w:tc>
          <w:tcPr>
            <w:tcW w:w="1161" w:type="dxa"/>
            <w:vMerge/>
            <w:shd w:val="clear" w:color="auto" w:fill="auto"/>
          </w:tcPr>
          <w:p w14:paraId="66036EAC"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2CB9ACBA"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6A243927"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0AB1885B"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tcBorders>
              <w:right w:val="single" w:sz="4" w:space="0" w:color="000000"/>
            </w:tcBorders>
            <w:shd w:val="clear" w:color="auto" w:fill="auto"/>
          </w:tcPr>
          <w:p w14:paraId="57C8AFD9"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90EF8CA"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Număr specii edificatoare in stratul ierbos </w:t>
            </w:r>
          </w:p>
        </w:tc>
        <w:tc>
          <w:tcPr>
            <w:tcW w:w="2160" w:type="dxa"/>
            <w:tcBorders>
              <w:top w:val="single" w:sz="4" w:space="0" w:color="000000"/>
              <w:left w:val="single" w:sz="4" w:space="0" w:color="000000"/>
              <w:right w:val="single" w:sz="4" w:space="0" w:color="000000"/>
            </w:tcBorders>
            <w:shd w:val="clear" w:color="auto" w:fill="auto"/>
          </w:tcPr>
          <w:p w14:paraId="5E6B38DE"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nr. specii/ha </w:t>
            </w:r>
          </w:p>
        </w:tc>
        <w:tc>
          <w:tcPr>
            <w:tcW w:w="720" w:type="dxa"/>
            <w:vMerge/>
            <w:tcBorders>
              <w:left w:val="single" w:sz="4" w:space="0" w:color="000000"/>
            </w:tcBorders>
            <w:shd w:val="clear" w:color="auto" w:fill="auto"/>
          </w:tcPr>
          <w:p w14:paraId="52719488"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6A5C1738"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69F3BC2C"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4686D55A"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6EA82512" w14:textId="77777777" w:rsidTr="003B4D99">
        <w:trPr>
          <w:trHeight w:val="530"/>
        </w:trPr>
        <w:tc>
          <w:tcPr>
            <w:tcW w:w="1161" w:type="dxa"/>
            <w:vMerge/>
            <w:shd w:val="clear" w:color="auto" w:fill="auto"/>
          </w:tcPr>
          <w:p w14:paraId="318F4036"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val="restart"/>
            <w:shd w:val="clear" w:color="auto" w:fill="auto"/>
          </w:tcPr>
          <w:p w14:paraId="5F9F2863"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t xml:space="preserve">Speciile de interes comunitar  conform distribuției pe suprafața AS  </w:t>
            </w:r>
          </w:p>
        </w:tc>
        <w:tc>
          <w:tcPr>
            <w:tcW w:w="1170" w:type="dxa"/>
            <w:vMerge w:val="restart"/>
            <w:shd w:val="clear" w:color="auto" w:fill="auto"/>
          </w:tcPr>
          <w:p w14:paraId="77DD56D2"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MS 6-</w:t>
            </w:r>
          </w:p>
          <w:p w14:paraId="0158B5F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MS16 </w:t>
            </w:r>
          </w:p>
          <w:p w14:paraId="4349B25A"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val="restart"/>
            <w:shd w:val="clear" w:color="auto" w:fill="auto"/>
          </w:tcPr>
          <w:p w14:paraId="7D4BF691"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permanent</w:t>
            </w:r>
          </w:p>
        </w:tc>
        <w:tc>
          <w:tcPr>
            <w:tcW w:w="810" w:type="dxa"/>
            <w:vMerge w:val="restart"/>
            <w:shd w:val="clear" w:color="auto" w:fill="auto"/>
          </w:tcPr>
          <w:p w14:paraId="663F161B"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u.a.-urile parcurse cu lucrări în situri</w:t>
            </w:r>
          </w:p>
        </w:tc>
        <w:tc>
          <w:tcPr>
            <w:tcW w:w="3060" w:type="dxa"/>
            <w:tcBorders>
              <w:top w:val="single" w:sz="4" w:space="0" w:color="000000"/>
              <w:bottom w:val="single" w:sz="4" w:space="0" w:color="000000"/>
            </w:tcBorders>
            <w:shd w:val="clear" w:color="auto" w:fill="auto"/>
          </w:tcPr>
          <w:p w14:paraId="1D3FE65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Număr semnalări ale prezenței speciilor</w:t>
            </w:r>
          </w:p>
        </w:tc>
        <w:tc>
          <w:tcPr>
            <w:tcW w:w="2160" w:type="dxa"/>
            <w:tcBorders>
              <w:bottom w:val="single" w:sz="4" w:space="0" w:color="000000"/>
            </w:tcBorders>
            <w:shd w:val="clear" w:color="auto" w:fill="auto"/>
          </w:tcPr>
          <w:p w14:paraId="3774A452"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nr. /specie</w:t>
            </w:r>
          </w:p>
          <w:p w14:paraId="10D0BC47" w14:textId="77777777" w:rsidR="00CA0D7D" w:rsidRPr="00185290" w:rsidRDefault="00CA0D7D" w:rsidP="00532C02">
            <w:pPr>
              <w:spacing w:after="0" w:line="240" w:lineRule="auto"/>
              <w:jc w:val="both"/>
              <w:rPr>
                <w:rFonts w:ascii="Trebuchet MS" w:hAnsi="Trebuchet MS"/>
                <w:bCs/>
                <w:sz w:val="20"/>
                <w:szCs w:val="20"/>
              </w:rPr>
            </w:pPr>
          </w:p>
        </w:tc>
        <w:tc>
          <w:tcPr>
            <w:tcW w:w="720" w:type="dxa"/>
            <w:vMerge w:val="restart"/>
            <w:shd w:val="clear" w:color="auto" w:fill="auto"/>
          </w:tcPr>
          <w:p w14:paraId="32D3A525"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anual</w:t>
            </w:r>
          </w:p>
        </w:tc>
        <w:tc>
          <w:tcPr>
            <w:tcW w:w="1170" w:type="dxa"/>
            <w:vMerge w:val="restart"/>
            <w:shd w:val="clear" w:color="auto" w:fill="auto"/>
          </w:tcPr>
          <w:p w14:paraId="7C733C8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u.a.-urile parcurse cu lucrări:în ANP</w:t>
            </w:r>
          </w:p>
        </w:tc>
        <w:tc>
          <w:tcPr>
            <w:tcW w:w="810" w:type="dxa"/>
            <w:vMerge w:val="restart"/>
            <w:shd w:val="clear" w:color="auto" w:fill="auto"/>
          </w:tcPr>
          <w:p w14:paraId="6BE5065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10 ani</w:t>
            </w:r>
          </w:p>
        </w:tc>
        <w:tc>
          <w:tcPr>
            <w:tcW w:w="1260" w:type="dxa"/>
            <w:vMerge w:val="restart"/>
            <w:shd w:val="clear" w:color="auto" w:fill="auto"/>
          </w:tcPr>
          <w:p w14:paraId="4C30292B"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ridicat</w:t>
            </w:r>
          </w:p>
        </w:tc>
      </w:tr>
      <w:tr w:rsidR="00CA0D7D" w:rsidRPr="00185290" w14:paraId="56E93F88" w14:textId="77777777" w:rsidTr="003B4D99">
        <w:trPr>
          <w:trHeight w:val="611"/>
        </w:trPr>
        <w:tc>
          <w:tcPr>
            <w:tcW w:w="1161" w:type="dxa"/>
            <w:vMerge/>
            <w:shd w:val="clear" w:color="auto" w:fill="auto"/>
          </w:tcPr>
          <w:p w14:paraId="43A30432"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5FE4D84A" w14:textId="77777777" w:rsidR="00CA0D7D" w:rsidRPr="00185290" w:rsidRDefault="00CA0D7D" w:rsidP="00532C02">
            <w:pPr>
              <w:spacing w:after="0" w:line="240" w:lineRule="auto"/>
              <w:jc w:val="both"/>
              <w:rPr>
                <w:rFonts w:ascii="Trebuchet MS" w:hAnsi="Trebuchet MS"/>
                <w:bCs/>
                <w:iCs/>
                <w:sz w:val="20"/>
                <w:szCs w:val="20"/>
                <w:u w:val="single"/>
              </w:rPr>
            </w:pPr>
          </w:p>
        </w:tc>
        <w:tc>
          <w:tcPr>
            <w:tcW w:w="1170" w:type="dxa"/>
            <w:vMerge/>
            <w:shd w:val="clear" w:color="auto" w:fill="auto"/>
          </w:tcPr>
          <w:p w14:paraId="694A7ED3"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69F04CBA"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42BC60E0"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tcBorders>
            <w:shd w:val="clear" w:color="auto" w:fill="auto"/>
          </w:tcPr>
          <w:p w14:paraId="4FDD3B07"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Suprafață habitat al speciilor</w:t>
            </w:r>
          </w:p>
        </w:tc>
        <w:tc>
          <w:tcPr>
            <w:tcW w:w="2160" w:type="dxa"/>
            <w:tcBorders>
              <w:top w:val="single" w:sz="4" w:space="0" w:color="000000"/>
            </w:tcBorders>
            <w:shd w:val="clear" w:color="auto" w:fill="auto"/>
          </w:tcPr>
          <w:p w14:paraId="752E6A95"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ha</w:t>
            </w:r>
          </w:p>
        </w:tc>
        <w:tc>
          <w:tcPr>
            <w:tcW w:w="720" w:type="dxa"/>
            <w:vMerge/>
            <w:shd w:val="clear" w:color="auto" w:fill="auto"/>
          </w:tcPr>
          <w:p w14:paraId="10BBDDAD"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1233FFF4"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6FEEFFC4"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3ED6F106"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3AB999CD" w14:textId="77777777" w:rsidTr="003B4D99">
        <w:trPr>
          <w:trHeight w:val="435"/>
        </w:trPr>
        <w:tc>
          <w:tcPr>
            <w:tcW w:w="1161" w:type="dxa"/>
            <w:vMerge/>
            <w:shd w:val="clear" w:color="auto" w:fill="auto"/>
          </w:tcPr>
          <w:p w14:paraId="4D3721C4"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5717427B"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325E4033"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64D1C45C"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5E66E379"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tcBorders>
            <w:shd w:val="clear" w:color="auto" w:fill="auto"/>
          </w:tcPr>
          <w:p w14:paraId="2C3181EF"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Suprafață parcursă cu lucrări în habitat</w:t>
            </w:r>
          </w:p>
        </w:tc>
        <w:tc>
          <w:tcPr>
            <w:tcW w:w="2160" w:type="dxa"/>
            <w:tcBorders>
              <w:top w:val="single" w:sz="4" w:space="0" w:color="000000"/>
            </w:tcBorders>
            <w:shd w:val="clear" w:color="auto" w:fill="auto"/>
          </w:tcPr>
          <w:p w14:paraId="025273A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ha</w:t>
            </w:r>
          </w:p>
        </w:tc>
        <w:tc>
          <w:tcPr>
            <w:tcW w:w="720" w:type="dxa"/>
            <w:vMerge/>
            <w:shd w:val="clear" w:color="auto" w:fill="auto"/>
          </w:tcPr>
          <w:p w14:paraId="302BD8F6"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1D2F228C"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344D22C9"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0E3C4F44"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35A9A24C" w14:textId="77777777" w:rsidTr="003B4D99">
        <w:trPr>
          <w:trHeight w:val="602"/>
        </w:trPr>
        <w:tc>
          <w:tcPr>
            <w:tcW w:w="1161" w:type="dxa"/>
            <w:vMerge/>
            <w:shd w:val="clear" w:color="auto" w:fill="auto"/>
          </w:tcPr>
          <w:p w14:paraId="7D4E2CDA"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val="restart"/>
            <w:shd w:val="clear" w:color="auto" w:fill="auto"/>
          </w:tcPr>
          <w:p w14:paraId="3B1BB02A" w14:textId="77777777" w:rsidR="00CA0D7D" w:rsidRPr="00185290" w:rsidRDefault="00CA0D7D" w:rsidP="00532C02">
            <w:pPr>
              <w:spacing w:after="0" w:line="240" w:lineRule="auto"/>
              <w:jc w:val="both"/>
              <w:rPr>
                <w:rFonts w:ascii="Trebuchet MS" w:hAnsi="Trebuchet MS"/>
                <w:bCs/>
                <w:i/>
                <w:iCs/>
                <w:sz w:val="20"/>
                <w:szCs w:val="20"/>
                <w:u w:val="single"/>
              </w:rPr>
            </w:pPr>
            <w:r w:rsidRPr="00185290">
              <w:rPr>
                <w:rFonts w:ascii="Trebuchet MS" w:hAnsi="Trebuchet MS"/>
                <w:bCs/>
                <w:i/>
                <w:iCs/>
                <w:sz w:val="20"/>
                <w:szCs w:val="20"/>
                <w:u w:val="single"/>
              </w:rPr>
              <w:t>Nevertebrate</w:t>
            </w:r>
          </w:p>
          <w:p w14:paraId="30421699"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Carbus hampei,</w:t>
            </w:r>
          </w:p>
          <w:p w14:paraId="7269AF2A"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lastRenderedPageBreak/>
              <w:t>Euplagia quadripunctaria</w:t>
            </w:r>
          </w:p>
          <w:p w14:paraId="5B71D851"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Carabus variolosus:</w:t>
            </w:r>
          </w:p>
          <w:p w14:paraId="39847138"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Carabus zawadszkii,</w:t>
            </w:r>
          </w:p>
          <w:p w14:paraId="28F84A5C"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 xml:space="preserve">Cucujus cinnaberinus, </w:t>
            </w:r>
          </w:p>
          <w:p w14:paraId="58497D2B"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Rosalia alpina*,</w:t>
            </w:r>
          </w:p>
          <w:p w14:paraId="1653BAFB"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Pholidoptera transylvanica</w:t>
            </w:r>
          </w:p>
        </w:tc>
        <w:tc>
          <w:tcPr>
            <w:tcW w:w="1170" w:type="dxa"/>
            <w:vMerge w:val="restart"/>
            <w:shd w:val="clear" w:color="auto" w:fill="auto"/>
          </w:tcPr>
          <w:p w14:paraId="2538F94A"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MS6</w:t>
            </w:r>
            <w:r>
              <w:rPr>
                <w:rFonts w:ascii="Trebuchet MS" w:hAnsi="Trebuchet MS"/>
                <w:bCs/>
                <w:sz w:val="20"/>
                <w:szCs w:val="20"/>
              </w:rPr>
              <w:t>, MS7</w:t>
            </w:r>
          </w:p>
        </w:tc>
        <w:tc>
          <w:tcPr>
            <w:tcW w:w="900" w:type="dxa"/>
            <w:vMerge w:val="restart"/>
            <w:shd w:val="clear" w:color="auto" w:fill="auto"/>
          </w:tcPr>
          <w:p w14:paraId="15C05803"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permanent</w:t>
            </w:r>
          </w:p>
        </w:tc>
        <w:tc>
          <w:tcPr>
            <w:tcW w:w="810" w:type="dxa"/>
            <w:vMerge w:val="restart"/>
            <w:shd w:val="clear" w:color="auto" w:fill="auto"/>
          </w:tcPr>
          <w:p w14:paraId="0EFD338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în toate </w:t>
            </w:r>
            <w:r w:rsidRPr="00185290">
              <w:rPr>
                <w:rFonts w:ascii="Trebuchet MS" w:hAnsi="Trebuchet MS"/>
                <w:bCs/>
                <w:sz w:val="20"/>
                <w:szCs w:val="20"/>
              </w:rPr>
              <w:lastRenderedPageBreak/>
              <w:t>parcelele din ROSCI0125 parcurse cu lucrări</w:t>
            </w:r>
          </w:p>
        </w:tc>
        <w:tc>
          <w:tcPr>
            <w:tcW w:w="3060" w:type="dxa"/>
            <w:tcBorders>
              <w:top w:val="single" w:sz="4" w:space="0" w:color="000000"/>
            </w:tcBorders>
            <w:shd w:val="clear" w:color="auto" w:fill="auto"/>
          </w:tcPr>
          <w:p w14:paraId="22AF4E23"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lastRenderedPageBreak/>
              <w:t>V</w:t>
            </w:r>
            <w:r w:rsidRPr="00185290">
              <w:rPr>
                <w:rFonts w:ascii="Trebuchet MS" w:hAnsi="Trebuchet MS"/>
                <w:bCs/>
                <w:sz w:val="20"/>
                <w:szCs w:val="20"/>
              </w:rPr>
              <w:t>olum lemn mort</w:t>
            </w:r>
          </w:p>
          <w:p w14:paraId="3A556B1C" w14:textId="77777777" w:rsidR="00CA0D7D" w:rsidRPr="00185290" w:rsidRDefault="00CA0D7D" w:rsidP="00532C02">
            <w:pPr>
              <w:spacing w:after="0" w:line="240" w:lineRule="auto"/>
              <w:jc w:val="both"/>
              <w:rPr>
                <w:rFonts w:ascii="Trebuchet MS" w:hAnsi="Trebuchet MS"/>
                <w:bCs/>
                <w:sz w:val="20"/>
                <w:szCs w:val="20"/>
              </w:rPr>
            </w:pPr>
          </w:p>
          <w:p w14:paraId="79FAD534" w14:textId="77777777" w:rsidR="00CA0D7D" w:rsidRPr="00185290" w:rsidRDefault="00CA0D7D" w:rsidP="00532C02">
            <w:pPr>
              <w:spacing w:after="0" w:line="240" w:lineRule="auto"/>
              <w:jc w:val="both"/>
              <w:rPr>
                <w:rFonts w:ascii="Trebuchet MS" w:hAnsi="Trebuchet MS"/>
                <w:bCs/>
                <w:sz w:val="20"/>
                <w:szCs w:val="20"/>
              </w:rPr>
            </w:pPr>
          </w:p>
        </w:tc>
        <w:tc>
          <w:tcPr>
            <w:tcW w:w="2160" w:type="dxa"/>
            <w:tcBorders>
              <w:top w:val="single" w:sz="4" w:space="0" w:color="000000"/>
            </w:tcBorders>
            <w:shd w:val="clear" w:color="auto" w:fill="auto"/>
          </w:tcPr>
          <w:p w14:paraId="26D22966"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mc/ha</w:t>
            </w:r>
          </w:p>
          <w:p w14:paraId="678AEB1F" w14:textId="77777777" w:rsidR="00CA0D7D" w:rsidRPr="00185290" w:rsidRDefault="00CA0D7D" w:rsidP="00532C02">
            <w:pPr>
              <w:spacing w:after="0" w:line="240" w:lineRule="auto"/>
              <w:jc w:val="both"/>
              <w:rPr>
                <w:rFonts w:ascii="Trebuchet MS" w:hAnsi="Trebuchet MS"/>
                <w:bCs/>
                <w:sz w:val="20"/>
                <w:szCs w:val="20"/>
              </w:rPr>
            </w:pPr>
          </w:p>
          <w:p w14:paraId="576ADF86" w14:textId="77777777" w:rsidR="00CA0D7D" w:rsidRPr="00185290" w:rsidRDefault="00CA0D7D" w:rsidP="00532C02">
            <w:pPr>
              <w:spacing w:after="0" w:line="240" w:lineRule="auto"/>
              <w:jc w:val="both"/>
              <w:rPr>
                <w:rFonts w:ascii="Trebuchet MS" w:hAnsi="Trebuchet MS"/>
                <w:bCs/>
                <w:sz w:val="20"/>
                <w:szCs w:val="20"/>
              </w:rPr>
            </w:pPr>
          </w:p>
        </w:tc>
        <w:tc>
          <w:tcPr>
            <w:tcW w:w="720" w:type="dxa"/>
            <w:vMerge w:val="restart"/>
            <w:shd w:val="clear" w:color="auto" w:fill="auto"/>
          </w:tcPr>
          <w:p w14:paraId="3A0DFAA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anual</w:t>
            </w:r>
          </w:p>
        </w:tc>
        <w:tc>
          <w:tcPr>
            <w:tcW w:w="1170" w:type="dxa"/>
            <w:vMerge w:val="restart"/>
            <w:shd w:val="clear" w:color="auto" w:fill="auto"/>
          </w:tcPr>
          <w:p w14:paraId="4555FD36"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în toate parcelele </w:t>
            </w:r>
            <w:r w:rsidRPr="00185290">
              <w:rPr>
                <w:rFonts w:ascii="Trebuchet MS" w:hAnsi="Trebuchet MS"/>
                <w:bCs/>
                <w:sz w:val="20"/>
                <w:szCs w:val="20"/>
              </w:rPr>
              <w:lastRenderedPageBreak/>
              <w:t>din ROSCI0125 parcurse cu lucrări</w:t>
            </w:r>
          </w:p>
        </w:tc>
        <w:tc>
          <w:tcPr>
            <w:tcW w:w="810" w:type="dxa"/>
            <w:vMerge w:val="restart"/>
            <w:shd w:val="clear" w:color="auto" w:fill="auto"/>
          </w:tcPr>
          <w:p w14:paraId="0EDFD5F7"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10 ani</w:t>
            </w:r>
          </w:p>
        </w:tc>
        <w:tc>
          <w:tcPr>
            <w:tcW w:w="1260" w:type="dxa"/>
            <w:vMerge w:val="restart"/>
            <w:shd w:val="clear" w:color="auto" w:fill="auto"/>
          </w:tcPr>
          <w:p w14:paraId="3C2013F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ridicat</w:t>
            </w:r>
          </w:p>
        </w:tc>
      </w:tr>
      <w:tr w:rsidR="00CA0D7D" w:rsidRPr="00185290" w14:paraId="1011B72B" w14:textId="77777777" w:rsidTr="003B4D99">
        <w:trPr>
          <w:trHeight w:val="710"/>
        </w:trPr>
        <w:tc>
          <w:tcPr>
            <w:tcW w:w="1161" w:type="dxa"/>
            <w:vMerge/>
            <w:shd w:val="clear" w:color="auto" w:fill="auto"/>
          </w:tcPr>
          <w:p w14:paraId="47C41BB8"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49684114" w14:textId="77777777" w:rsidR="00CA0D7D" w:rsidRPr="00185290" w:rsidRDefault="00CA0D7D" w:rsidP="00532C02">
            <w:pPr>
              <w:spacing w:after="0" w:line="240" w:lineRule="auto"/>
              <w:jc w:val="both"/>
              <w:rPr>
                <w:rFonts w:ascii="Trebuchet MS" w:hAnsi="Trebuchet MS"/>
                <w:bCs/>
                <w:i/>
                <w:iCs/>
                <w:sz w:val="20"/>
                <w:szCs w:val="20"/>
                <w:u w:val="single"/>
              </w:rPr>
            </w:pPr>
          </w:p>
        </w:tc>
        <w:tc>
          <w:tcPr>
            <w:tcW w:w="1170" w:type="dxa"/>
            <w:vMerge/>
            <w:shd w:val="clear" w:color="auto" w:fill="auto"/>
          </w:tcPr>
          <w:p w14:paraId="3F9570EF"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631A6467"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068AAC9F"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auto"/>
            </w:tcBorders>
            <w:shd w:val="clear" w:color="auto" w:fill="auto"/>
          </w:tcPr>
          <w:p w14:paraId="110D0424"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Număr arbori (morți doborâți/căzuți din motive naturale)  menținuți/ suprafață </w:t>
            </w:r>
          </w:p>
        </w:tc>
        <w:tc>
          <w:tcPr>
            <w:tcW w:w="2160" w:type="dxa"/>
            <w:tcBorders>
              <w:top w:val="single" w:sz="4" w:space="0" w:color="auto"/>
            </w:tcBorders>
            <w:shd w:val="clear" w:color="auto" w:fill="auto"/>
          </w:tcPr>
          <w:p w14:paraId="3B648B48"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nr/ha</w:t>
            </w:r>
          </w:p>
          <w:p w14:paraId="1B401775" w14:textId="77777777" w:rsidR="00CA0D7D" w:rsidRPr="00185290" w:rsidRDefault="00CA0D7D" w:rsidP="00532C02">
            <w:pPr>
              <w:spacing w:after="0" w:line="240" w:lineRule="auto"/>
              <w:jc w:val="both"/>
              <w:rPr>
                <w:rFonts w:ascii="Trebuchet MS" w:hAnsi="Trebuchet MS"/>
                <w:bCs/>
                <w:sz w:val="20"/>
                <w:szCs w:val="20"/>
              </w:rPr>
            </w:pPr>
          </w:p>
          <w:p w14:paraId="04D0B63B" w14:textId="77777777" w:rsidR="00CA0D7D" w:rsidRPr="00185290" w:rsidRDefault="00CA0D7D" w:rsidP="00532C02">
            <w:pPr>
              <w:spacing w:after="0" w:line="240" w:lineRule="auto"/>
              <w:jc w:val="both"/>
              <w:rPr>
                <w:rFonts w:ascii="Trebuchet MS" w:hAnsi="Trebuchet MS"/>
                <w:bCs/>
                <w:sz w:val="20"/>
                <w:szCs w:val="20"/>
              </w:rPr>
            </w:pPr>
          </w:p>
          <w:p w14:paraId="55EB96ED" w14:textId="77777777" w:rsidR="00CA0D7D" w:rsidRPr="00185290" w:rsidRDefault="00CA0D7D" w:rsidP="00532C02">
            <w:pPr>
              <w:spacing w:after="0" w:line="240" w:lineRule="auto"/>
              <w:jc w:val="both"/>
              <w:rPr>
                <w:rFonts w:ascii="Trebuchet MS" w:hAnsi="Trebuchet MS"/>
                <w:bCs/>
                <w:sz w:val="20"/>
                <w:szCs w:val="20"/>
              </w:rPr>
            </w:pPr>
          </w:p>
        </w:tc>
        <w:tc>
          <w:tcPr>
            <w:tcW w:w="720" w:type="dxa"/>
            <w:vMerge/>
            <w:shd w:val="clear" w:color="auto" w:fill="auto"/>
          </w:tcPr>
          <w:p w14:paraId="4A09E35B"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7863EB0E"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2C3D5F7D"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49850B5C"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6BD7D8E2" w14:textId="77777777" w:rsidTr="003B4D99">
        <w:trPr>
          <w:trHeight w:val="1637"/>
        </w:trPr>
        <w:tc>
          <w:tcPr>
            <w:tcW w:w="1161" w:type="dxa"/>
            <w:vMerge/>
            <w:shd w:val="clear" w:color="auto" w:fill="auto"/>
          </w:tcPr>
          <w:p w14:paraId="12ACB1EF"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0632D1FA" w14:textId="77777777" w:rsidR="00CA0D7D" w:rsidRPr="00185290" w:rsidRDefault="00CA0D7D" w:rsidP="00532C02">
            <w:pPr>
              <w:spacing w:after="0" w:line="240" w:lineRule="auto"/>
              <w:jc w:val="both"/>
              <w:rPr>
                <w:rFonts w:ascii="Trebuchet MS" w:hAnsi="Trebuchet MS"/>
                <w:bCs/>
                <w:i/>
                <w:iCs/>
                <w:sz w:val="20"/>
                <w:szCs w:val="20"/>
                <w:u w:val="single"/>
              </w:rPr>
            </w:pPr>
          </w:p>
        </w:tc>
        <w:tc>
          <w:tcPr>
            <w:tcW w:w="1170" w:type="dxa"/>
            <w:vMerge/>
            <w:shd w:val="clear" w:color="auto" w:fill="auto"/>
          </w:tcPr>
          <w:p w14:paraId="66AE277B"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422D7459"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64D54BED"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auto"/>
            </w:tcBorders>
            <w:shd w:val="clear" w:color="auto" w:fill="auto"/>
          </w:tcPr>
          <w:p w14:paraId="65CEBBE1"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t>N</w:t>
            </w:r>
            <w:r w:rsidRPr="00185290">
              <w:rPr>
                <w:rFonts w:ascii="Trebuchet MS" w:hAnsi="Trebuchet MS"/>
                <w:bCs/>
                <w:sz w:val="20"/>
                <w:szCs w:val="20"/>
              </w:rPr>
              <w:t>umăr arbori arbori pe picior din categoria arborilor putregăioși, arborilor groşi, scorburoși, parțial uscați, parțial debilitați menținuți/ suprafață</w:t>
            </w:r>
          </w:p>
        </w:tc>
        <w:tc>
          <w:tcPr>
            <w:tcW w:w="2160" w:type="dxa"/>
            <w:tcBorders>
              <w:top w:val="single" w:sz="4" w:space="0" w:color="auto"/>
            </w:tcBorders>
            <w:shd w:val="clear" w:color="auto" w:fill="auto"/>
          </w:tcPr>
          <w:p w14:paraId="470A9F73" w14:textId="77777777" w:rsidR="00CA0D7D" w:rsidRPr="00185290" w:rsidRDefault="00CA0D7D" w:rsidP="00532C02">
            <w:pPr>
              <w:spacing w:after="0" w:line="240" w:lineRule="auto"/>
              <w:jc w:val="both"/>
              <w:rPr>
                <w:rFonts w:ascii="Trebuchet MS" w:hAnsi="Trebuchet MS"/>
                <w:bCs/>
                <w:sz w:val="20"/>
                <w:szCs w:val="20"/>
              </w:rPr>
            </w:pPr>
          </w:p>
          <w:p w14:paraId="7D93CA27" w14:textId="77777777" w:rsidR="00CA0D7D" w:rsidRPr="00185290" w:rsidRDefault="00CA0D7D" w:rsidP="00532C02">
            <w:pPr>
              <w:spacing w:after="0" w:line="240" w:lineRule="auto"/>
              <w:jc w:val="both"/>
              <w:rPr>
                <w:rFonts w:ascii="Trebuchet MS" w:hAnsi="Trebuchet MS"/>
                <w:bCs/>
                <w:sz w:val="20"/>
                <w:szCs w:val="20"/>
              </w:rPr>
            </w:pPr>
          </w:p>
          <w:p w14:paraId="29BF3008" w14:textId="77777777" w:rsidR="00CA0D7D" w:rsidRPr="00185290" w:rsidRDefault="00CA0D7D" w:rsidP="00532C02">
            <w:pPr>
              <w:spacing w:after="0" w:line="240" w:lineRule="auto"/>
              <w:jc w:val="both"/>
              <w:rPr>
                <w:rFonts w:ascii="Trebuchet MS" w:hAnsi="Trebuchet MS"/>
                <w:bCs/>
                <w:sz w:val="20"/>
                <w:szCs w:val="20"/>
              </w:rPr>
            </w:pPr>
          </w:p>
          <w:p w14:paraId="26A2721B" w14:textId="77777777" w:rsidR="00CA0D7D" w:rsidRPr="00185290" w:rsidRDefault="00CA0D7D" w:rsidP="00532C02">
            <w:pPr>
              <w:spacing w:after="0" w:line="240" w:lineRule="auto"/>
              <w:jc w:val="both"/>
              <w:rPr>
                <w:rFonts w:ascii="Trebuchet MS" w:hAnsi="Trebuchet MS"/>
                <w:bCs/>
                <w:sz w:val="20"/>
                <w:szCs w:val="20"/>
              </w:rPr>
            </w:pPr>
          </w:p>
          <w:p w14:paraId="41004F6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nr/ha</w:t>
            </w:r>
          </w:p>
          <w:p w14:paraId="43F3C55D" w14:textId="77777777" w:rsidR="00CA0D7D" w:rsidRPr="00185290" w:rsidRDefault="00CA0D7D" w:rsidP="00532C02">
            <w:pPr>
              <w:spacing w:after="0" w:line="240" w:lineRule="auto"/>
              <w:jc w:val="both"/>
              <w:rPr>
                <w:rFonts w:ascii="Trebuchet MS" w:hAnsi="Trebuchet MS"/>
                <w:bCs/>
                <w:sz w:val="20"/>
                <w:szCs w:val="20"/>
              </w:rPr>
            </w:pPr>
          </w:p>
        </w:tc>
        <w:tc>
          <w:tcPr>
            <w:tcW w:w="720" w:type="dxa"/>
            <w:vMerge/>
            <w:shd w:val="clear" w:color="auto" w:fill="auto"/>
          </w:tcPr>
          <w:p w14:paraId="79E76689"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3D55893C"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157E9931"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34C7B0D6"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54AB2FC8" w14:textId="77777777" w:rsidTr="003B4D99">
        <w:trPr>
          <w:trHeight w:val="435"/>
        </w:trPr>
        <w:tc>
          <w:tcPr>
            <w:tcW w:w="1161" w:type="dxa"/>
            <w:vMerge/>
            <w:shd w:val="clear" w:color="auto" w:fill="auto"/>
          </w:tcPr>
          <w:p w14:paraId="52A83975" w14:textId="77777777" w:rsidR="00CA0D7D" w:rsidRPr="00185290" w:rsidRDefault="00CA0D7D" w:rsidP="00532C02">
            <w:pPr>
              <w:spacing w:after="0" w:line="240" w:lineRule="auto"/>
              <w:jc w:val="both"/>
              <w:rPr>
                <w:rFonts w:ascii="Trebuchet MS" w:hAnsi="Trebuchet MS"/>
                <w:bCs/>
                <w:sz w:val="20"/>
                <w:szCs w:val="20"/>
              </w:rPr>
            </w:pPr>
          </w:p>
        </w:tc>
        <w:tc>
          <w:tcPr>
            <w:tcW w:w="1624" w:type="dxa"/>
            <w:shd w:val="clear" w:color="auto" w:fill="auto"/>
          </w:tcPr>
          <w:p w14:paraId="1AB111F3" w14:textId="77777777" w:rsidR="00CA0D7D" w:rsidRPr="00185290" w:rsidRDefault="00CA0D7D" w:rsidP="00532C02">
            <w:pPr>
              <w:spacing w:after="0" w:line="240" w:lineRule="auto"/>
              <w:jc w:val="both"/>
              <w:rPr>
                <w:rFonts w:ascii="Trebuchet MS" w:hAnsi="Trebuchet MS"/>
                <w:bCs/>
                <w:sz w:val="20"/>
                <w:szCs w:val="20"/>
                <w:u w:val="single"/>
              </w:rPr>
            </w:pPr>
            <w:r w:rsidRPr="00185290">
              <w:rPr>
                <w:rFonts w:ascii="Trebuchet MS" w:hAnsi="Trebuchet MS"/>
                <w:bCs/>
                <w:sz w:val="20"/>
                <w:szCs w:val="20"/>
                <w:u w:val="single"/>
              </w:rPr>
              <w:t>Plante:</w:t>
            </w:r>
          </w:p>
          <w:p w14:paraId="160A65F4"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Tozzia carpathica</w:t>
            </w:r>
          </w:p>
          <w:p w14:paraId="27F610D7"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Dicranum viride</w:t>
            </w:r>
          </w:p>
          <w:p w14:paraId="25F0E1B9"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Hematocaulis Vernicosus</w:t>
            </w:r>
          </w:p>
          <w:p w14:paraId="251032FA"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Buxbaumia viridis</w:t>
            </w:r>
          </w:p>
          <w:p w14:paraId="79806035" w14:textId="77777777" w:rsidR="00CA0D7D" w:rsidRPr="00185290" w:rsidRDefault="00CA0D7D" w:rsidP="00532C02">
            <w:pPr>
              <w:spacing w:after="0" w:line="240" w:lineRule="auto"/>
              <w:jc w:val="both"/>
              <w:rPr>
                <w:rFonts w:ascii="Trebuchet MS" w:hAnsi="Trebuchet MS"/>
                <w:bCs/>
                <w:i/>
                <w:iCs/>
                <w:sz w:val="20"/>
                <w:szCs w:val="20"/>
                <w:u w:val="single"/>
              </w:rPr>
            </w:pPr>
            <w:r w:rsidRPr="00185290">
              <w:rPr>
                <w:rFonts w:ascii="Trebuchet MS" w:hAnsi="Trebuchet MS"/>
                <w:bCs/>
                <w:i/>
                <w:iCs/>
                <w:sz w:val="20"/>
                <w:szCs w:val="20"/>
              </w:rPr>
              <w:t>Meesia longiseta</w:t>
            </w:r>
          </w:p>
        </w:tc>
        <w:tc>
          <w:tcPr>
            <w:tcW w:w="1170" w:type="dxa"/>
            <w:shd w:val="clear" w:color="auto" w:fill="auto"/>
          </w:tcPr>
          <w:p w14:paraId="4CF7C4B8"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MS4,</w:t>
            </w:r>
            <w:r>
              <w:rPr>
                <w:rFonts w:ascii="Trebuchet MS" w:hAnsi="Trebuchet MS"/>
                <w:bCs/>
                <w:sz w:val="20"/>
                <w:szCs w:val="20"/>
              </w:rPr>
              <w:t xml:space="preserve"> </w:t>
            </w:r>
            <w:r w:rsidRPr="00185290">
              <w:rPr>
                <w:rFonts w:ascii="Trebuchet MS" w:hAnsi="Trebuchet MS"/>
                <w:bCs/>
                <w:sz w:val="20"/>
                <w:szCs w:val="20"/>
              </w:rPr>
              <w:t>MS13, MS14</w:t>
            </w:r>
          </w:p>
        </w:tc>
        <w:tc>
          <w:tcPr>
            <w:tcW w:w="900" w:type="dxa"/>
            <w:shd w:val="clear" w:color="auto" w:fill="auto"/>
          </w:tcPr>
          <w:p w14:paraId="58429D3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permanent</w:t>
            </w:r>
          </w:p>
        </w:tc>
        <w:tc>
          <w:tcPr>
            <w:tcW w:w="810" w:type="dxa"/>
            <w:shd w:val="clear" w:color="auto" w:fill="auto"/>
          </w:tcPr>
          <w:p w14:paraId="0E96F133"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parcelele din ROSCI0125 parcurse cu lucrări</w:t>
            </w:r>
          </w:p>
        </w:tc>
        <w:tc>
          <w:tcPr>
            <w:tcW w:w="3060" w:type="dxa"/>
            <w:tcBorders>
              <w:top w:val="single" w:sz="4" w:space="0" w:color="000000"/>
            </w:tcBorders>
            <w:shd w:val="clear" w:color="auto" w:fill="auto"/>
          </w:tcPr>
          <w:p w14:paraId="4FAFE24E"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t>S</w:t>
            </w:r>
            <w:r w:rsidRPr="00185290">
              <w:rPr>
                <w:rFonts w:ascii="Trebuchet MS" w:hAnsi="Trebuchet MS"/>
                <w:bCs/>
                <w:sz w:val="20"/>
                <w:szCs w:val="20"/>
              </w:rPr>
              <w:t>uprafață afectată</w:t>
            </w:r>
            <w:r>
              <w:rPr>
                <w:rFonts w:ascii="Trebuchet MS" w:hAnsi="Trebuchet MS"/>
                <w:bCs/>
                <w:sz w:val="20"/>
                <w:szCs w:val="20"/>
              </w:rPr>
              <w:t xml:space="preserve"> de lucrări</w:t>
            </w:r>
          </w:p>
        </w:tc>
        <w:tc>
          <w:tcPr>
            <w:tcW w:w="2160" w:type="dxa"/>
            <w:tcBorders>
              <w:top w:val="single" w:sz="4" w:space="0" w:color="000000"/>
            </w:tcBorders>
            <w:shd w:val="clear" w:color="auto" w:fill="auto"/>
          </w:tcPr>
          <w:p w14:paraId="2989ADB1"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ha</w:t>
            </w:r>
          </w:p>
        </w:tc>
        <w:tc>
          <w:tcPr>
            <w:tcW w:w="720" w:type="dxa"/>
            <w:shd w:val="clear" w:color="auto" w:fill="auto"/>
          </w:tcPr>
          <w:p w14:paraId="21D9339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anual</w:t>
            </w:r>
          </w:p>
        </w:tc>
        <w:tc>
          <w:tcPr>
            <w:tcW w:w="1170" w:type="dxa"/>
            <w:shd w:val="clear" w:color="auto" w:fill="auto"/>
          </w:tcPr>
          <w:p w14:paraId="249D3552"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parcelele din ROSCI0125 parcurse cu lucrări</w:t>
            </w:r>
          </w:p>
        </w:tc>
        <w:tc>
          <w:tcPr>
            <w:tcW w:w="810" w:type="dxa"/>
            <w:shd w:val="clear" w:color="auto" w:fill="auto"/>
          </w:tcPr>
          <w:p w14:paraId="3E13623B"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10 ani</w:t>
            </w:r>
          </w:p>
        </w:tc>
        <w:tc>
          <w:tcPr>
            <w:tcW w:w="1260" w:type="dxa"/>
            <w:shd w:val="clear" w:color="auto" w:fill="auto"/>
          </w:tcPr>
          <w:p w14:paraId="08AC4A4D"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mediu</w:t>
            </w:r>
          </w:p>
        </w:tc>
      </w:tr>
      <w:tr w:rsidR="00CA0D7D" w:rsidRPr="00185290" w14:paraId="02983F9E" w14:textId="77777777" w:rsidTr="003B4D99">
        <w:trPr>
          <w:trHeight w:val="450"/>
        </w:trPr>
        <w:tc>
          <w:tcPr>
            <w:tcW w:w="1161" w:type="dxa"/>
            <w:vMerge/>
            <w:shd w:val="clear" w:color="auto" w:fill="auto"/>
          </w:tcPr>
          <w:p w14:paraId="4654F442"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val="restart"/>
            <w:shd w:val="clear" w:color="auto" w:fill="auto"/>
          </w:tcPr>
          <w:p w14:paraId="442B5155" w14:textId="77777777" w:rsidR="00CA0D7D" w:rsidRPr="00185290" w:rsidRDefault="00CA0D7D" w:rsidP="00532C02">
            <w:pPr>
              <w:spacing w:after="0" w:line="240" w:lineRule="auto"/>
              <w:jc w:val="both"/>
              <w:rPr>
                <w:rFonts w:ascii="Trebuchet MS" w:hAnsi="Trebuchet MS"/>
                <w:bCs/>
                <w:i/>
                <w:sz w:val="20"/>
                <w:szCs w:val="20"/>
                <w:u w:val="single"/>
              </w:rPr>
            </w:pPr>
            <w:r w:rsidRPr="00185290">
              <w:rPr>
                <w:rFonts w:ascii="Trebuchet MS" w:hAnsi="Trebuchet MS"/>
                <w:bCs/>
                <w:i/>
                <w:sz w:val="20"/>
                <w:szCs w:val="20"/>
              </w:rPr>
              <w:t xml:space="preserve">        </w:t>
            </w:r>
            <w:r>
              <w:rPr>
                <w:rFonts w:ascii="Trebuchet MS" w:hAnsi="Trebuchet MS"/>
                <w:bCs/>
                <w:i/>
                <w:sz w:val="20"/>
                <w:szCs w:val="20"/>
                <w:u w:val="single"/>
              </w:rPr>
              <w:t>Peș</w:t>
            </w:r>
            <w:r w:rsidRPr="00185290">
              <w:rPr>
                <w:rFonts w:ascii="Trebuchet MS" w:hAnsi="Trebuchet MS"/>
                <w:bCs/>
                <w:i/>
                <w:sz w:val="20"/>
                <w:szCs w:val="20"/>
                <w:u w:val="single"/>
              </w:rPr>
              <w:t>ti:</w:t>
            </w:r>
          </w:p>
          <w:p w14:paraId="4CDBFD0D"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Barbus carphaticus</w:t>
            </w:r>
          </w:p>
          <w:p w14:paraId="2E87A707"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lastRenderedPageBreak/>
              <w:t>Cottus gobio</w:t>
            </w:r>
          </w:p>
          <w:p w14:paraId="251F8013"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Eudontomyzon danfordi</w:t>
            </w:r>
          </w:p>
          <w:p w14:paraId="44812C26"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val="restart"/>
            <w:shd w:val="clear" w:color="auto" w:fill="auto"/>
          </w:tcPr>
          <w:p w14:paraId="2A878014"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MS8</w:t>
            </w:r>
          </w:p>
        </w:tc>
        <w:tc>
          <w:tcPr>
            <w:tcW w:w="900" w:type="dxa"/>
            <w:vMerge w:val="restart"/>
            <w:shd w:val="clear" w:color="auto" w:fill="auto"/>
          </w:tcPr>
          <w:p w14:paraId="2B4943AD"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permanent</w:t>
            </w:r>
          </w:p>
        </w:tc>
        <w:tc>
          <w:tcPr>
            <w:tcW w:w="810" w:type="dxa"/>
            <w:vMerge w:val="restart"/>
            <w:shd w:val="clear" w:color="auto" w:fill="auto"/>
          </w:tcPr>
          <w:p w14:paraId="34B61778"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parcel</w:t>
            </w:r>
            <w:r w:rsidRPr="00185290">
              <w:rPr>
                <w:rFonts w:ascii="Trebuchet MS" w:hAnsi="Trebuchet MS"/>
                <w:bCs/>
                <w:sz w:val="20"/>
                <w:szCs w:val="20"/>
              </w:rPr>
              <w:lastRenderedPageBreak/>
              <w:t>ele din ROSCI0125 parcurse cu lucrări</w:t>
            </w:r>
          </w:p>
        </w:tc>
        <w:tc>
          <w:tcPr>
            <w:tcW w:w="3060" w:type="dxa"/>
            <w:tcBorders>
              <w:top w:val="single" w:sz="4" w:space="0" w:color="000000"/>
            </w:tcBorders>
            <w:shd w:val="clear" w:color="auto" w:fill="auto"/>
          </w:tcPr>
          <w:p w14:paraId="48AF2558"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Podețe provizorii realizate</w:t>
            </w:r>
          </w:p>
          <w:p w14:paraId="02387724" w14:textId="77777777" w:rsidR="00CA0D7D" w:rsidRPr="00185290" w:rsidRDefault="00CA0D7D" w:rsidP="00532C02">
            <w:pPr>
              <w:spacing w:after="0" w:line="240" w:lineRule="auto"/>
              <w:jc w:val="both"/>
              <w:rPr>
                <w:rFonts w:ascii="Trebuchet MS" w:hAnsi="Trebuchet MS"/>
                <w:bCs/>
                <w:sz w:val="20"/>
                <w:szCs w:val="20"/>
              </w:rPr>
            </w:pPr>
          </w:p>
          <w:p w14:paraId="4B3F4F35" w14:textId="77777777" w:rsidR="00CA0D7D" w:rsidRPr="00185290" w:rsidRDefault="00CA0D7D" w:rsidP="00532C02">
            <w:pPr>
              <w:spacing w:after="0" w:line="240" w:lineRule="auto"/>
              <w:jc w:val="both"/>
              <w:rPr>
                <w:rFonts w:ascii="Trebuchet MS" w:hAnsi="Trebuchet MS"/>
                <w:bCs/>
                <w:sz w:val="20"/>
                <w:szCs w:val="20"/>
              </w:rPr>
            </w:pPr>
          </w:p>
        </w:tc>
        <w:tc>
          <w:tcPr>
            <w:tcW w:w="2160" w:type="dxa"/>
            <w:tcBorders>
              <w:top w:val="single" w:sz="4" w:space="0" w:color="000000"/>
            </w:tcBorders>
            <w:shd w:val="clear" w:color="auto" w:fill="auto"/>
          </w:tcPr>
          <w:p w14:paraId="56CE87C3"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nr. podețe </w:t>
            </w:r>
          </w:p>
          <w:p w14:paraId="4C3B16B6" w14:textId="77777777" w:rsidR="00CA0D7D" w:rsidRPr="00185290" w:rsidRDefault="00CA0D7D" w:rsidP="00532C02">
            <w:pPr>
              <w:spacing w:after="0" w:line="240" w:lineRule="auto"/>
              <w:jc w:val="both"/>
              <w:rPr>
                <w:rFonts w:ascii="Trebuchet MS" w:hAnsi="Trebuchet MS"/>
                <w:bCs/>
                <w:sz w:val="20"/>
                <w:szCs w:val="20"/>
              </w:rPr>
            </w:pPr>
          </w:p>
          <w:p w14:paraId="11E319EA" w14:textId="77777777" w:rsidR="00CA0D7D" w:rsidRPr="00185290" w:rsidRDefault="00CA0D7D" w:rsidP="00532C02">
            <w:pPr>
              <w:spacing w:after="0" w:line="240" w:lineRule="auto"/>
              <w:jc w:val="both"/>
              <w:rPr>
                <w:rFonts w:ascii="Trebuchet MS" w:hAnsi="Trebuchet MS"/>
                <w:bCs/>
                <w:sz w:val="20"/>
                <w:szCs w:val="20"/>
              </w:rPr>
            </w:pPr>
          </w:p>
        </w:tc>
        <w:tc>
          <w:tcPr>
            <w:tcW w:w="720" w:type="dxa"/>
            <w:vMerge w:val="restart"/>
            <w:shd w:val="clear" w:color="auto" w:fill="auto"/>
          </w:tcPr>
          <w:p w14:paraId="5065D8A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anual</w:t>
            </w:r>
          </w:p>
        </w:tc>
        <w:tc>
          <w:tcPr>
            <w:tcW w:w="1170" w:type="dxa"/>
            <w:vMerge w:val="restart"/>
            <w:shd w:val="clear" w:color="auto" w:fill="auto"/>
          </w:tcPr>
          <w:p w14:paraId="6E359D24"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în toate parcelele din </w:t>
            </w:r>
            <w:r w:rsidRPr="00185290">
              <w:rPr>
                <w:rFonts w:ascii="Trebuchet MS" w:hAnsi="Trebuchet MS"/>
                <w:bCs/>
                <w:sz w:val="20"/>
                <w:szCs w:val="20"/>
              </w:rPr>
              <w:lastRenderedPageBreak/>
              <w:t>ROSCI0125 parcurse cu lucrări</w:t>
            </w:r>
          </w:p>
        </w:tc>
        <w:tc>
          <w:tcPr>
            <w:tcW w:w="810" w:type="dxa"/>
            <w:vMerge w:val="restart"/>
            <w:shd w:val="clear" w:color="auto" w:fill="auto"/>
          </w:tcPr>
          <w:p w14:paraId="19DA4E7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10 ani</w:t>
            </w:r>
          </w:p>
        </w:tc>
        <w:tc>
          <w:tcPr>
            <w:tcW w:w="1260" w:type="dxa"/>
            <w:vMerge w:val="restart"/>
            <w:shd w:val="clear" w:color="auto" w:fill="auto"/>
          </w:tcPr>
          <w:p w14:paraId="66FFE8F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ridicat</w:t>
            </w:r>
          </w:p>
        </w:tc>
      </w:tr>
      <w:tr w:rsidR="00CA0D7D" w:rsidRPr="00185290" w14:paraId="7B69F89C" w14:textId="77777777" w:rsidTr="003B4D99">
        <w:trPr>
          <w:trHeight w:val="1859"/>
        </w:trPr>
        <w:tc>
          <w:tcPr>
            <w:tcW w:w="1161" w:type="dxa"/>
            <w:vMerge/>
            <w:shd w:val="clear" w:color="auto" w:fill="auto"/>
          </w:tcPr>
          <w:p w14:paraId="25CD509D"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509A6410" w14:textId="77777777" w:rsidR="00CA0D7D" w:rsidRPr="00185290" w:rsidRDefault="00CA0D7D" w:rsidP="00532C02">
            <w:pPr>
              <w:spacing w:after="0" w:line="240" w:lineRule="auto"/>
              <w:jc w:val="both"/>
              <w:rPr>
                <w:rFonts w:ascii="Trebuchet MS" w:hAnsi="Trebuchet MS"/>
                <w:bCs/>
                <w:i/>
                <w:sz w:val="20"/>
                <w:szCs w:val="20"/>
              </w:rPr>
            </w:pPr>
          </w:p>
        </w:tc>
        <w:tc>
          <w:tcPr>
            <w:tcW w:w="1170" w:type="dxa"/>
            <w:vMerge/>
            <w:shd w:val="clear" w:color="auto" w:fill="auto"/>
          </w:tcPr>
          <w:p w14:paraId="4DFDA02A"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15F649BF"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2477D9BD"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auto"/>
            </w:tcBorders>
            <w:shd w:val="clear" w:color="auto" w:fill="auto"/>
          </w:tcPr>
          <w:p w14:paraId="24E8E7BA"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Depozite de deșeuri și rumeguș  în parchetele de exploatare</w:t>
            </w:r>
          </w:p>
        </w:tc>
        <w:tc>
          <w:tcPr>
            <w:tcW w:w="2160" w:type="dxa"/>
            <w:tcBorders>
              <w:top w:val="single" w:sz="4" w:space="0" w:color="auto"/>
            </w:tcBorders>
            <w:shd w:val="clear" w:color="auto" w:fill="auto"/>
          </w:tcPr>
          <w:p w14:paraId="160E89AA"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nr.depozite identificate</w:t>
            </w:r>
          </w:p>
        </w:tc>
        <w:tc>
          <w:tcPr>
            <w:tcW w:w="720" w:type="dxa"/>
            <w:vMerge/>
            <w:shd w:val="clear" w:color="auto" w:fill="auto"/>
          </w:tcPr>
          <w:p w14:paraId="46C3EFFC"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65DA7D59"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0A07A144"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61C270B0"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38F8E23C" w14:textId="77777777" w:rsidTr="003B4D99">
        <w:trPr>
          <w:trHeight w:val="768"/>
        </w:trPr>
        <w:tc>
          <w:tcPr>
            <w:tcW w:w="1161" w:type="dxa"/>
            <w:vMerge/>
            <w:shd w:val="clear" w:color="auto" w:fill="auto"/>
          </w:tcPr>
          <w:p w14:paraId="2B736F5C"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val="restart"/>
            <w:shd w:val="clear" w:color="auto" w:fill="auto"/>
          </w:tcPr>
          <w:p w14:paraId="0683EB7A"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Canis lupus</w:t>
            </w:r>
          </w:p>
          <w:p w14:paraId="0DED4CA3"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Ursus arctos</w:t>
            </w:r>
          </w:p>
          <w:p w14:paraId="63A1CE39"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Lynx lynx</w:t>
            </w:r>
          </w:p>
          <w:p w14:paraId="517145B6"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Lutra lutra,</w:t>
            </w:r>
          </w:p>
          <w:p w14:paraId="018C2B44"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sz w:val="20"/>
                <w:szCs w:val="20"/>
              </w:rPr>
              <w:t>Microtus tatricus</w:t>
            </w:r>
          </w:p>
        </w:tc>
        <w:tc>
          <w:tcPr>
            <w:tcW w:w="1170" w:type="dxa"/>
            <w:vMerge w:val="restart"/>
            <w:shd w:val="clear" w:color="auto" w:fill="auto"/>
          </w:tcPr>
          <w:p w14:paraId="7964828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MS9, MS10, MS11</w:t>
            </w:r>
          </w:p>
          <w:p w14:paraId="1FEF6E8D"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val="restart"/>
            <w:shd w:val="clear" w:color="auto" w:fill="auto"/>
          </w:tcPr>
          <w:p w14:paraId="3F70D497"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anual tot sezonul</w:t>
            </w:r>
          </w:p>
        </w:tc>
        <w:tc>
          <w:tcPr>
            <w:tcW w:w="810" w:type="dxa"/>
            <w:vMerge w:val="restart"/>
            <w:shd w:val="clear" w:color="auto" w:fill="auto"/>
          </w:tcPr>
          <w:p w14:paraId="669875A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u.a.-urile parcurse cu lucrări în sit</w:t>
            </w:r>
          </w:p>
        </w:tc>
        <w:tc>
          <w:tcPr>
            <w:tcW w:w="3060" w:type="dxa"/>
            <w:tcBorders>
              <w:bottom w:val="single" w:sz="4" w:space="0" w:color="000000"/>
            </w:tcBorders>
            <w:shd w:val="clear" w:color="auto" w:fill="auto"/>
          </w:tcPr>
          <w:p w14:paraId="01E573FD"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Semnalări ale prezenței speciilor</w:t>
            </w:r>
          </w:p>
        </w:tc>
        <w:tc>
          <w:tcPr>
            <w:tcW w:w="2160" w:type="dxa"/>
            <w:tcBorders>
              <w:bottom w:val="single" w:sz="4" w:space="0" w:color="000000"/>
            </w:tcBorders>
            <w:shd w:val="clear" w:color="auto" w:fill="auto"/>
          </w:tcPr>
          <w:p w14:paraId="5A9F63DC"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t>n</w:t>
            </w:r>
            <w:r w:rsidRPr="00185290">
              <w:rPr>
                <w:rFonts w:ascii="Trebuchet MS" w:hAnsi="Trebuchet MS"/>
                <w:bCs/>
                <w:sz w:val="20"/>
                <w:szCs w:val="20"/>
              </w:rPr>
              <w:t>r. semnalări;</w:t>
            </w:r>
          </w:p>
          <w:p w14:paraId="2FC6DC8C" w14:textId="77777777" w:rsidR="00CA0D7D" w:rsidRPr="00185290" w:rsidRDefault="00CA0D7D" w:rsidP="00532C02">
            <w:pPr>
              <w:spacing w:after="0" w:line="240" w:lineRule="auto"/>
              <w:jc w:val="both"/>
              <w:rPr>
                <w:rFonts w:ascii="Trebuchet MS" w:hAnsi="Trebuchet MS"/>
                <w:bCs/>
                <w:sz w:val="20"/>
                <w:szCs w:val="20"/>
              </w:rPr>
            </w:pPr>
          </w:p>
        </w:tc>
        <w:tc>
          <w:tcPr>
            <w:tcW w:w="720" w:type="dxa"/>
            <w:vMerge w:val="restart"/>
            <w:shd w:val="clear" w:color="auto" w:fill="auto"/>
          </w:tcPr>
          <w:p w14:paraId="7B07A75F"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anual</w:t>
            </w:r>
          </w:p>
        </w:tc>
        <w:tc>
          <w:tcPr>
            <w:tcW w:w="1170" w:type="dxa"/>
            <w:vMerge w:val="restart"/>
            <w:shd w:val="clear" w:color="auto" w:fill="auto"/>
          </w:tcPr>
          <w:p w14:paraId="6FACD06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u.a.-urile parcurse cu lucrări în sit</w:t>
            </w:r>
          </w:p>
          <w:p w14:paraId="53C4315F"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val="restart"/>
            <w:shd w:val="clear" w:color="auto" w:fill="auto"/>
          </w:tcPr>
          <w:p w14:paraId="28A6F2A3"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10 ani</w:t>
            </w:r>
          </w:p>
        </w:tc>
        <w:tc>
          <w:tcPr>
            <w:tcW w:w="1260" w:type="dxa"/>
            <w:vMerge w:val="restart"/>
            <w:shd w:val="clear" w:color="auto" w:fill="auto"/>
          </w:tcPr>
          <w:p w14:paraId="27B72AFD"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ridicat</w:t>
            </w:r>
          </w:p>
        </w:tc>
      </w:tr>
      <w:tr w:rsidR="00CA0D7D" w:rsidRPr="00185290" w14:paraId="06790A4B" w14:textId="77777777" w:rsidTr="003B4D99">
        <w:trPr>
          <w:trHeight w:val="503"/>
        </w:trPr>
        <w:tc>
          <w:tcPr>
            <w:tcW w:w="1161" w:type="dxa"/>
            <w:vMerge/>
            <w:shd w:val="clear" w:color="auto" w:fill="auto"/>
          </w:tcPr>
          <w:p w14:paraId="3F0BE5B9"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4678C073" w14:textId="77777777" w:rsidR="00CA0D7D" w:rsidRPr="00185290" w:rsidRDefault="00CA0D7D" w:rsidP="00532C02">
            <w:pPr>
              <w:spacing w:after="0" w:line="240" w:lineRule="auto"/>
              <w:jc w:val="both"/>
              <w:rPr>
                <w:rFonts w:ascii="Trebuchet MS" w:hAnsi="Trebuchet MS"/>
                <w:bCs/>
                <w:i/>
                <w:sz w:val="20"/>
                <w:szCs w:val="20"/>
              </w:rPr>
            </w:pPr>
          </w:p>
        </w:tc>
        <w:tc>
          <w:tcPr>
            <w:tcW w:w="1170" w:type="dxa"/>
            <w:vMerge/>
            <w:shd w:val="clear" w:color="auto" w:fill="auto"/>
          </w:tcPr>
          <w:p w14:paraId="217BD83E"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27237B8C"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1747661B"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tcBorders>
            <w:shd w:val="clear" w:color="auto" w:fill="auto"/>
          </w:tcPr>
          <w:p w14:paraId="2924CEC9"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t>N</w:t>
            </w:r>
            <w:r w:rsidRPr="00185290">
              <w:rPr>
                <w:rFonts w:ascii="Trebuchet MS" w:hAnsi="Trebuchet MS"/>
                <w:bCs/>
                <w:sz w:val="20"/>
                <w:szCs w:val="20"/>
              </w:rPr>
              <w:t>umăr bârloage</w:t>
            </w:r>
          </w:p>
          <w:p w14:paraId="041DB89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identificate și zone tampon create (în vecinătatea bârloagelor de urs)</w:t>
            </w:r>
          </w:p>
        </w:tc>
        <w:tc>
          <w:tcPr>
            <w:tcW w:w="2160" w:type="dxa"/>
            <w:tcBorders>
              <w:top w:val="single" w:sz="4" w:space="0" w:color="000000"/>
            </w:tcBorders>
            <w:shd w:val="clear" w:color="auto" w:fill="auto"/>
          </w:tcPr>
          <w:p w14:paraId="033FE602"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nr. </w:t>
            </w:r>
          </w:p>
        </w:tc>
        <w:tc>
          <w:tcPr>
            <w:tcW w:w="720" w:type="dxa"/>
            <w:vMerge/>
            <w:shd w:val="clear" w:color="auto" w:fill="auto"/>
          </w:tcPr>
          <w:p w14:paraId="45678A15"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302919AE"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33CAEEB8"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0B34DFC4"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36C4A770" w14:textId="77777777" w:rsidTr="003B4D99">
        <w:trPr>
          <w:trHeight w:val="606"/>
        </w:trPr>
        <w:tc>
          <w:tcPr>
            <w:tcW w:w="1161" w:type="dxa"/>
            <w:vMerge/>
            <w:shd w:val="clear" w:color="auto" w:fill="auto"/>
          </w:tcPr>
          <w:p w14:paraId="6C8C998A"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68EB291C" w14:textId="77777777" w:rsidR="00CA0D7D" w:rsidRPr="00185290" w:rsidRDefault="00CA0D7D" w:rsidP="00532C02">
            <w:pPr>
              <w:spacing w:after="0" w:line="240" w:lineRule="auto"/>
              <w:jc w:val="both"/>
              <w:rPr>
                <w:rFonts w:ascii="Trebuchet MS" w:hAnsi="Trebuchet MS"/>
                <w:bCs/>
                <w:i/>
                <w:sz w:val="20"/>
                <w:szCs w:val="20"/>
              </w:rPr>
            </w:pPr>
          </w:p>
        </w:tc>
        <w:tc>
          <w:tcPr>
            <w:tcW w:w="1170" w:type="dxa"/>
            <w:vMerge/>
            <w:shd w:val="clear" w:color="auto" w:fill="auto"/>
          </w:tcPr>
          <w:p w14:paraId="2094F941" w14:textId="77777777" w:rsidR="00CA0D7D" w:rsidRPr="00185290" w:rsidRDefault="00CA0D7D" w:rsidP="00532C02">
            <w:pPr>
              <w:spacing w:after="0" w:line="240" w:lineRule="auto"/>
              <w:jc w:val="both"/>
              <w:rPr>
                <w:rFonts w:ascii="Trebuchet MS" w:hAnsi="Trebuchet MS"/>
                <w:bCs/>
                <w:sz w:val="20"/>
                <w:szCs w:val="20"/>
              </w:rPr>
            </w:pPr>
          </w:p>
        </w:tc>
        <w:tc>
          <w:tcPr>
            <w:tcW w:w="900" w:type="dxa"/>
            <w:shd w:val="clear" w:color="auto" w:fill="auto"/>
          </w:tcPr>
          <w:p w14:paraId="0E2B038A"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Februarie- Mai (vidra) și Mai-Iunie (lup)  </w:t>
            </w:r>
          </w:p>
        </w:tc>
        <w:tc>
          <w:tcPr>
            <w:tcW w:w="810" w:type="dxa"/>
            <w:vMerge/>
            <w:shd w:val="clear" w:color="auto" w:fill="auto"/>
          </w:tcPr>
          <w:p w14:paraId="23337F34"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tcBorders>
            <w:shd w:val="clear" w:color="auto" w:fill="auto"/>
          </w:tcPr>
          <w:p w14:paraId="09A3BEF7"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t>Z</w:t>
            </w:r>
            <w:r w:rsidRPr="00185290">
              <w:rPr>
                <w:rFonts w:ascii="Trebuchet MS" w:hAnsi="Trebuchet MS"/>
                <w:bCs/>
                <w:sz w:val="20"/>
                <w:szCs w:val="20"/>
              </w:rPr>
              <w:t>one  de liniște stabilite în perioadele sensibile și suprafața lucrărilor în care s-au instituit restricții</w:t>
            </w:r>
          </w:p>
        </w:tc>
        <w:tc>
          <w:tcPr>
            <w:tcW w:w="2160" w:type="dxa"/>
            <w:tcBorders>
              <w:top w:val="single" w:sz="4" w:space="0" w:color="000000"/>
            </w:tcBorders>
            <w:shd w:val="clear" w:color="auto" w:fill="auto"/>
          </w:tcPr>
          <w:p w14:paraId="69E1D1B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nr. zone /specie și  ha</w:t>
            </w:r>
          </w:p>
        </w:tc>
        <w:tc>
          <w:tcPr>
            <w:tcW w:w="720" w:type="dxa"/>
            <w:vMerge/>
            <w:shd w:val="clear" w:color="auto" w:fill="auto"/>
          </w:tcPr>
          <w:p w14:paraId="1738087E"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5BAA9287"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39C42D32"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36069D13"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4856E053" w14:textId="77777777" w:rsidTr="003B4D99">
        <w:trPr>
          <w:trHeight w:val="512"/>
        </w:trPr>
        <w:tc>
          <w:tcPr>
            <w:tcW w:w="1161" w:type="dxa"/>
            <w:vMerge/>
            <w:shd w:val="clear" w:color="auto" w:fill="auto"/>
          </w:tcPr>
          <w:p w14:paraId="31583CBE" w14:textId="77777777" w:rsidR="00CA0D7D" w:rsidRPr="00185290" w:rsidRDefault="00CA0D7D" w:rsidP="00532C02">
            <w:pPr>
              <w:spacing w:after="0" w:line="240" w:lineRule="auto"/>
              <w:jc w:val="both"/>
              <w:rPr>
                <w:rFonts w:ascii="Trebuchet MS" w:hAnsi="Trebuchet MS"/>
                <w:bCs/>
                <w:sz w:val="20"/>
                <w:szCs w:val="20"/>
              </w:rPr>
            </w:pPr>
          </w:p>
        </w:tc>
        <w:tc>
          <w:tcPr>
            <w:tcW w:w="1624" w:type="dxa"/>
            <w:shd w:val="clear" w:color="auto" w:fill="auto"/>
          </w:tcPr>
          <w:p w14:paraId="211F22B0" w14:textId="77777777" w:rsidR="00CA0D7D" w:rsidRPr="00185290" w:rsidRDefault="00CA0D7D" w:rsidP="00532C02">
            <w:pPr>
              <w:spacing w:after="0" w:line="240" w:lineRule="auto"/>
              <w:jc w:val="both"/>
              <w:rPr>
                <w:rFonts w:ascii="Trebuchet MS" w:hAnsi="Trebuchet MS"/>
                <w:bCs/>
                <w:i/>
                <w:sz w:val="20"/>
                <w:szCs w:val="20"/>
                <w:u w:val="single"/>
              </w:rPr>
            </w:pPr>
            <w:r w:rsidRPr="00185290">
              <w:rPr>
                <w:rFonts w:ascii="Trebuchet MS" w:hAnsi="Trebuchet MS"/>
                <w:bCs/>
                <w:i/>
                <w:sz w:val="20"/>
                <w:szCs w:val="20"/>
                <w:u w:val="single"/>
              </w:rPr>
              <w:t xml:space="preserve">Chiroptere </w:t>
            </w:r>
          </w:p>
          <w:p w14:paraId="42826F5D"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Barbastella barbastellus</w:t>
            </w:r>
          </w:p>
          <w:p w14:paraId="20F709D2"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Rhinolophus ferrumequinum</w:t>
            </w:r>
          </w:p>
          <w:p w14:paraId="40407842"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Rhinolophus hipposideros</w:t>
            </w:r>
          </w:p>
          <w:p w14:paraId="045253F2"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Myotis myotis,</w:t>
            </w:r>
          </w:p>
          <w:p w14:paraId="656B27D4"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Myotis blythii</w:t>
            </w:r>
          </w:p>
          <w:p w14:paraId="5AE3E3B4" w14:textId="77777777" w:rsidR="00CA0D7D" w:rsidRPr="00185290" w:rsidRDefault="00CA0D7D" w:rsidP="00532C02">
            <w:pPr>
              <w:spacing w:after="0" w:line="240" w:lineRule="auto"/>
              <w:jc w:val="both"/>
              <w:rPr>
                <w:rFonts w:ascii="Trebuchet MS" w:hAnsi="Trebuchet MS"/>
                <w:bCs/>
                <w:i/>
                <w:sz w:val="20"/>
                <w:szCs w:val="20"/>
              </w:rPr>
            </w:pPr>
          </w:p>
        </w:tc>
        <w:tc>
          <w:tcPr>
            <w:tcW w:w="1170" w:type="dxa"/>
            <w:shd w:val="clear" w:color="auto" w:fill="auto"/>
          </w:tcPr>
          <w:p w14:paraId="73A35B9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M12</w:t>
            </w:r>
          </w:p>
        </w:tc>
        <w:tc>
          <w:tcPr>
            <w:tcW w:w="900" w:type="dxa"/>
            <w:shd w:val="clear" w:color="auto" w:fill="auto"/>
          </w:tcPr>
          <w:p w14:paraId="5CFE6D1A"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permanent</w:t>
            </w:r>
          </w:p>
        </w:tc>
        <w:tc>
          <w:tcPr>
            <w:tcW w:w="810" w:type="dxa"/>
            <w:shd w:val="clear" w:color="auto" w:fill="auto"/>
          </w:tcPr>
          <w:p w14:paraId="27AC5AF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parcelele din ROSCI0125 parcurse cu lucrări</w:t>
            </w:r>
          </w:p>
        </w:tc>
        <w:tc>
          <w:tcPr>
            <w:tcW w:w="3060" w:type="dxa"/>
            <w:tcBorders>
              <w:top w:val="single" w:sz="4" w:space="0" w:color="000000"/>
            </w:tcBorders>
            <w:shd w:val="clear" w:color="auto" w:fill="auto"/>
          </w:tcPr>
          <w:p w14:paraId="1A2B358A"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t>V</w:t>
            </w:r>
            <w:r w:rsidRPr="00185290">
              <w:rPr>
                <w:rFonts w:ascii="Trebuchet MS" w:hAnsi="Trebuchet MS"/>
                <w:bCs/>
                <w:sz w:val="20"/>
                <w:szCs w:val="20"/>
              </w:rPr>
              <w:t>olum lemn mort</w:t>
            </w:r>
          </w:p>
        </w:tc>
        <w:tc>
          <w:tcPr>
            <w:tcW w:w="2160" w:type="dxa"/>
            <w:tcBorders>
              <w:top w:val="single" w:sz="4" w:space="0" w:color="000000"/>
            </w:tcBorders>
            <w:shd w:val="clear" w:color="auto" w:fill="auto"/>
          </w:tcPr>
          <w:p w14:paraId="06B1A742"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mc/ha</w:t>
            </w:r>
          </w:p>
          <w:p w14:paraId="686A4453" w14:textId="77777777" w:rsidR="00CA0D7D" w:rsidRPr="00185290" w:rsidRDefault="00CA0D7D" w:rsidP="00532C02">
            <w:pPr>
              <w:spacing w:after="0" w:line="240" w:lineRule="auto"/>
              <w:jc w:val="both"/>
              <w:rPr>
                <w:rFonts w:ascii="Trebuchet MS" w:hAnsi="Trebuchet MS"/>
                <w:bCs/>
                <w:sz w:val="20"/>
                <w:szCs w:val="20"/>
              </w:rPr>
            </w:pPr>
          </w:p>
          <w:p w14:paraId="4FCC0A94" w14:textId="77777777" w:rsidR="00CA0D7D" w:rsidRPr="00185290" w:rsidRDefault="00CA0D7D" w:rsidP="00532C02">
            <w:pPr>
              <w:spacing w:after="0" w:line="240" w:lineRule="auto"/>
              <w:jc w:val="both"/>
              <w:rPr>
                <w:rFonts w:ascii="Trebuchet MS" w:hAnsi="Trebuchet MS"/>
                <w:bCs/>
                <w:sz w:val="20"/>
                <w:szCs w:val="20"/>
              </w:rPr>
            </w:pPr>
          </w:p>
          <w:p w14:paraId="61BEB538" w14:textId="77777777" w:rsidR="00CA0D7D" w:rsidRPr="00185290" w:rsidRDefault="00CA0D7D" w:rsidP="00532C02">
            <w:pPr>
              <w:spacing w:after="0" w:line="240" w:lineRule="auto"/>
              <w:jc w:val="both"/>
              <w:rPr>
                <w:rFonts w:ascii="Trebuchet MS" w:hAnsi="Trebuchet MS"/>
                <w:bCs/>
                <w:sz w:val="20"/>
                <w:szCs w:val="20"/>
              </w:rPr>
            </w:pPr>
          </w:p>
          <w:p w14:paraId="6C3AFCEF" w14:textId="77777777" w:rsidR="00CA0D7D" w:rsidRPr="00185290" w:rsidRDefault="00CA0D7D" w:rsidP="00532C02">
            <w:pPr>
              <w:spacing w:after="0" w:line="240" w:lineRule="auto"/>
              <w:jc w:val="both"/>
              <w:rPr>
                <w:rFonts w:ascii="Trebuchet MS" w:hAnsi="Trebuchet MS"/>
                <w:bCs/>
                <w:sz w:val="20"/>
                <w:szCs w:val="20"/>
              </w:rPr>
            </w:pPr>
          </w:p>
        </w:tc>
        <w:tc>
          <w:tcPr>
            <w:tcW w:w="720" w:type="dxa"/>
            <w:shd w:val="clear" w:color="auto" w:fill="auto"/>
          </w:tcPr>
          <w:p w14:paraId="2E0643A1"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anual</w:t>
            </w:r>
          </w:p>
        </w:tc>
        <w:tc>
          <w:tcPr>
            <w:tcW w:w="1170" w:type="dxa"/>
            <w:shd w:val="clear" w:color="auto" w:fill="auto"/>
          </w:tcPr>
          <w:p w14:paraId="415D330E"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parcelele din ROSCI0125 parcurse cu lucrări</w:t>
            </w:r>
          </w:p>
        </w:tc>
        <w:tc>
          <w:tcPr>
            <w:tcW w:w="810" w:type="dxa"/>
            <w:shd w:val="clear" w:color="auto" w:fill="auto"/>
          </w:tcPr>
          <w:p w14:paraId="2F7C897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10 ani</w:t>
            </w:r>
          </w:p>
        </w:tc>
        <w:tc>
          <w:tcPr>
            <w:tcW w:w="1260" w:type="dxa"/>
            <w:shd w:val="clear" w:color="auto" w:fill="auto"/>
          </w:tcPr>
          <w:p w14:paraId="57B14FFF"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ridicat</w:t>
            </w:r>
          </w:p>
        </w:tc>
      </w:tr>
      <w:tr w:rsidR="00CA0D7D" w:rsidRPr="00185290" w14:paraId="652A4111" w14:textId="77777777" w:rsidTr="003B4D99">
        <w:trPr>
          <w:trHeight w:val="512"/>
        </w:trPr>
        <w:tc>
          <w:tcPr>
            <w:tcW w:w="1161" w:type="dxa"/>
            <w:vMerge/>
            <w:shd w:val="clear" w:color="auto" w:fill="auto"/>
          </w:tcPr>
          <w:p w14:paraId="47E89F34"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val="restart"/>
            <w:shd w:val="clear" w:color="auto" w:fill="auto"/>
          </w:tcPr>
          <w:p w14:paraId="42305992"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Triturus cristatus</w:t>
            </w:r>
          </w:p>
          <w:p w14:paraId="53E8FB0C"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lastRenderedPageBreak/>
              <w:t>Triturus montandoni</w:t>
            </w:r>
          </w:p>
          <w:p w14:paraId="2BF3E05D"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Bombina variegata,</w:t>
            </w:r>
          </w:p>
          <w:p w14:paraId="45F323EE"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Barbus carphaticus</w:t>
            </w:r>
          </w:p>
          <w:p w14:paraId="1BB63AA1"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Cottus gobio</w:t>
            </w:r>
          </w:p>
          <w:p w14:paraId="38F3EBCF"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Eudontomyzon danfordi</w:t>
            </w:r>
          </w:p>
        </w:tc>
        <w:tc>
          <w:tcPr>
            <w:tcW w:w="1170" w:type="dxa"/>
            <w:vMerge w:val="restart"/>
            <w:shd w:val="clear" w:color="auto" w:fill="auto"/>
          </w:tcPr>
          <w:p w14:paraId="00AA3C52"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MS8 -MS16</w:t>
            </w:r>
          </w:p>
        </w:tc>
        <w:tc>
          <w:tcPr>
            <w:tcW w:w="900" w:type="dxa"/>
            <w:vMerge w:val="restart"/>
            <w:shd w:val="clear" w:color="auto" w:fill="auto"/>
          </w:tcPr>
          <w:p w14:paraId="1DD8BA48"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01 Aprilie-</w:t>
            </w:r>
            <w:r w:rsidRPr="00185290">
              <w:rPr>
                <w:rFonts w:ascii="Trebuchet MS" w:hAnsi="Trebuchet MS"/>
                <w:bCs/>
                <w:sz w:val="20"/>
                <w:szCs w:val="20"/>
              </w:rPr>
              <w:lastRenderedPageBreak/>
              <w:t>31 Iulie a fiecărui an</w:t>
            </w:r>
          </w:p>
        </w:tc>
        <w:tc>
          <w:tcPr>
            <w:tcW w:w="810" w:type="dxa"/>
            <w:vMerge w:val="restart"/>
            <w:shd w:val="clear" w:color="auto" w:fill="auto"/>
          </w:tcPr>
          <w:p w14:paraId="1E6F213E"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 xml:space="preserve">în toate </w:t>
            </w:r>
            <w:r w:rsidRPr="00185290">
              <w:rPr>
                <w:rFonts w:ascii="Trebuchet MS" w:hAnsi="Trebuchet MS"/>
                <w:bCs/>
                <w:sz w:val="20"/>
                <w:szCs w:val="20"/>
              </w:rPr>
              <w:lastRenderedPageBreak/>
              <w:t>u.a.-urile parcurse cu lucrări în situri</w:t>
            </w:r>
          </w:p>
        </w:tc>
        <w:tc>
          <w:tcPr>
            <w:tcW w:w="3060" w:type="dxa"/>
            <w:tcBorders>
              <w:bottom w:val="single" w:sz="4" w:space="0" w:color="000000"/>
            </w:tcBorders>
            <w:shd w:val="clear" w:color="auto" w:fill="auto"/>
          </w:tcPr>
          <w:p w14:paraId="285B18A3"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lastRenderedPageBreak/>
              <w:t>N</w:t>
            </w:r>
            <w:r w:rsidRPr="00185290">
              <w:rPr>
                <w:rFonts w:ascii="Trebuchet MS" w:hAnsi="Trebuchet MS"/>
                <w:bCs/>
                <w:sz w:val="20"/>
                <w:szCs w:val="20"/>
              </w:rPr>
              <w:t>umăr cazuri cu poluări înregistrate</w:t>
            </w:r>
          </w:p>
          <w:p w14:paraId="49CCDD86" w14:textId="77777777" w:rsidR="00CA0D7D" w:rsidRPr="00185290" w:rsidRDefault="00CA0D7D" w:rsidP="00532C02">
            <w:pPr>
              <w:spacing w:after="0" w:line="240" w:lineRule="auto"/>
              <w:jc w:val="both"/>
              <w:rPr>
                <w:rFonts w:ascii="Trebuchet MS" w:hAnsi="Trebuchet MS"/>
                <w:bCs/>
                <w:sz w:val="20"/>
                <w:szCs w:val="20"/>
              </w:rPr>
            </w:pPr>
          </w:p>
        </w:tc>
        <w:tc>
          <w:tcPr>
            <w:tcW w:w="2160" w:type="dxa"/>
            <w:tcBorders>
              <w:bottom w:val="single" w:sz="4" w:space="0" w:color="000000"/>
            </w:tcBorders>
            <w:shd w:val="clear" w:color="auto" w:fill="auto"/>
          </w:tcPr>
          <w:p w14:paraId="535B37A1"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nr.</w:t>
            </w:r>
          </w:p>
        </w:tc>
        <w:tc>
          <w:tcPr>
            <w:tcW w:w="720" w:type="dxa"/>
            <w:vMerge w:val="restart"/>
            <w:shd w:val="clear" w:color="auto" w:fill="auto"/>
          </w:tcPr>
          <w:p w14:paraId="6D720AD4"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anual</w:t>
            </w:r>
          </w:p>
        </w:tc>
        <w:tc>
          <w:tcPr>
            <w:tcW w:w="1170" w:type="dxa"/>
            <w:vMerge w:val="restart"/>
            <w:shd w:val="clear" w:color="auto" w:fill="auto"/>
          </w:tcPr>
          <w:p w14:paraId="4B166412"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 xml:space="preserve">în toate u.a.-urile </w:t>
            </w:r>
            <w:r w:rsidRPr="00185290">
              <w:rPr>
                <w:rFonts w:ascii="Trebuchet MS" w:hAnsi="Trebuchet MS"/>
                <w:bCs/>
                <w:sz w:val="20"/>
                <w:szCs w:val="20"/>
              </w:rPr>
              <w:lastRenderedPageBreak/>
              <w:t>parcurse cu lucrări în sit</w:t>
            </w:r>
          </w:p>
        </w:tc>
        <w:tc>
          <w:tcPr>
            <w:tcW w:w="810" w:type="dxa"/>
            <w:vMerge w:val="restart"/>
            <w:shd w:val="clear" w:color="auto" w:fill="auto"/>
          </w:tcPr>
          <w:p w14:paraId="3509E686"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10 ani</w:t>
            </w:r>
          </w:p>
        </w:tc>
        <w:tc>
          <w:tcPr>
            <w:tcW w:w="1260" w:type="dxa"/>
            <w:vMerge w:val="restart"/>
            <w:shd w:val="clear" w:color="auto" w:fill="auto"/>
          </w:tcPr>
          <w:p w14:paraId="57DD704E"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ridicat</w:t>
            </w:r>
          </w:p>
        </w:tc>
      </w:tr>
      <w:tr w:rsidR="00CA0D7D" w:rsidRPr="00185290" w14:paraId="28775F09" w14:textId="77777777" w:rsidTr="003B4D99">
        <w:trPr>
          <w:trHeight w:val="670"/>
        </w:trPr>
        <w:tc>
          <w:tcPr>
            <w:tcW w:w="1161" w:type="dxa"/>
            <w:vMerge/>
            <w:shd w:val="clear" w:color="auto" w:fill="auto"/>
          </w:tcPr>
          <w:p w14:paraId="210F1620"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5AD08125" w14:textId="77777777" w:rsidR="00CA0D7D" w:rsidRPr="00185290" w:rsidRDefault="00CA0D7D" w:rsidP="00532C02">
            <w:pPr>
              <w:spacing w:after="0" w:line="240" w:lineRule="auto"/>
              <w:jc w:val="both"/>
              <w:rPr>
                <w:rFonts w:ascii="Trebuchet MS" w:hAnsi="Trebuchet MS"/>
                <w:bCs/>
                <w:i/>
                <w:sz w:val="20"/>
                <w:szCs w:val="20"/>
              </w:rPr>
            </w:pPr>
          </w:p>
        </w:tc>
        <w:tc>
          <w:tcPr>
            <w:tcW w:w="1170" w:type="dxa"/>
            <w:vMerge/>
            <w:shd w:val="clear" w:color="auto" w:fill="auto"/>
          </w:tcPr>
          <w:p w14:paraId="0BF75923"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2B234E63"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0482E810"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bottom w:val="single" w:sz="4" w:space="0" w:color="000000"/>
            </w:tcBorders>
            <w:shd w:val="clear" w:color="auto" w:fill="auto"/>
          </w:tcPr>
          <w:p w14:paraId="2D0D54DA"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t>N</w:t>
            </w:r>
            <w:r w:rsidRPr="00185290">
              <w:rPr>
                <w:rFonts w:ascii="Trebuchet MS" w:hAnsi="Trebuchet MS"/>
                <w:bCs/>
                <w:sz w:val="20"/>
                <w:szCs w:val="20"/>
              </w:rPr>
              <w:t>umăr și suprafața habitatelor identificate în parchet</w:t>
            </w:r>
          </w:p>
        </w:tc>
        <w:tc>
          <w:tcPr>
            <w:tcW w:w="2160" w:type="dxa"/>
            <w:tcBorders>
              <w:bottom w:val="single" w:sz="4" w:space="0" w:color="000000"/>
            </w:tcBorders>
            <w:shd w:val="clear" w:color="auto" w:fill="auto"/>
          </w:tcPr>
          <w:p w14:paraId="737CFB05"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nr., ha</w:t>
            </w:r>
          </w:p>
        </w:tc>
        <w:tc>
          <w:tcPr>
            <w:tcW w:w="720" w:type="dxa"/>
            <w:vMerge/>
            <w:shd w:val="clear" w:color="auto" w:fill="auto"/>
          </w:tcPr>
          <w:p w14:paraId="1CB6E821"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2FF3F076"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3C5CBABB"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4C7465EF"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08191F0E" w14:textId="77777777" w:rsidTr="003B4D99">
        <w:trPr>
          <w:trHeight w:val="1367"/>
        </w:trPr>
        <w:tc>
          <w:tcPr>
            <w:tcW w:w="1161" w:type="dxa"/>
            <w:vMerge/>
            <w:shd w:val="clear" w:color="auto" w:fill="auto"/>
          </w:tcPr>
          <w:p w14:paraId="0685B49D"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526EA46E" w14:textId="77777777" w:rsidR="00CA0D7D" w:rsidRPr="00185290" w:rsidRDefault="00CA0D7D" w:rsidP="00532C02">
            <w:pPr>
              <w:spacing w:after="0" w:line="240" w:lineRule="auto"/>
              <w:jc w:val="both"/>
              <w:rPr>
                <w:rFonts w:ascii="Trebuchet MS" w:hAnsi="Trebuchet MS"/>
                <w:bCs/>
                <w:i/>
                <w:sz w:val="20"/>
                <w:szCs w:val="20"/>
              </w:rPr>
            </w:pPr>
          </w:p>
        </w:tc>
        <w:tc>
          <w:tcPr>
            <w:tcW w:w="1170" w:type="dxa"/>
            <w:vMerge/>
            <w:shd w:val="clear" w:color="auto" w:fill="auto"/>
          </w:tcPr>
          <w:p w14:paraId="79A6EF0B"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142D6618"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2CB26C2E"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bottom w:val="single" w:sz="4" w:space="0" w:color="auto"/>
            </w:tcBorders>
            <w:shd w:val="clear" w:color="auto" w:fill="auto"/>
          </w:tcPr>
          <w:p w14:paraId="53ECE2CC" w14:textId="77777777" w:rsidR="00CA0D7D" w:rsidRPr="00185290" w:rsidRDefault="00CA0D7D" w:rsidP="00532C02">
            <w:pPr>
              <w:spacing w:after="0" w:line="240" w:lineRule="auto"/>
              <w:jc w:val="both"/>
              <w:rPr>
                <w:rFonts w:ascii="Trebuchet MS" w:hAnsi="Trebuchet MS"/>
                <w:bCs/>
                <w:sz w:val="20"/>
                <w:szCs w:val="20"/>
              </w:rPr>
            </w:pPr>
            <w:r>
              <w:rPr>
                <w:rFonts w:ascii="Trebuchet MS" w:hAnsi="Trebuchet MS"/>
                <w:bCs/>
                <w:sz w:val="20"/>
                <w:szCs w:val="20"/>
              </w:rPr>
              <w:t>S</w:t>
            </w:r>
            <w:r w:rsidRPr="00185290">
              <w:rPr>
                <w:rFonts w:ascii="Trebuchet MS" w:hAnsi="Trebuchet MS"/>
                <w:bCs/>
                <w:sz w:val="20"/>
                <w:szCs w:val="20"/>
              </w:rPr>
              <w:t>uprafața lucrărilor în perioada cu restricții sau în suprafața cu restricții</w:t>
            </w:r>
          </w:p>
        </w:tc>
        <w:tc>
          <w:tcPr>
            <w:tcW w:w="2160" w:type="dxa"/>
            <w:tcBorders>
              <w:top w:val="single" w:sz="4" w:space="0" w:color="000000"/>
              <w:bottom w:val="single" w:sz="4" w:space="0" w:color="auto"/>
            </w:tcBorders>
            <w:shd w:val="clear" w:color="auto" w:fill="auto"/>
          </w:tcPr>
          <w:p w14:paraId="41C58DE4"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ha</w:t>
            </w:r>
          </w:p>
        </w:tc>
        <w:tc>
          <w:tcPr>
            <w:tcW w:w="720" w:type="dxa"/>
            <w:vMerge/>
            <w:shd w:val="clear" w:color="auto" w:fill="auto"/>
          </w:tcPr>
          <w:p w14:paraId="52E13F3D"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2643F814"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1890E6D8"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09F49C34"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0CFC67C3" w14:textId="77777777" w:rsidTr="003B4D99">
        <w:trPr>
          <w:trHeight w:val="332"/>
        </w:trPr>
        <w:tc>
          <w:tcPr>
            <w:tcW w:w="1161" w:type="dxa"/>
            <w:vMerge w:val="restart"/>
            <w:shd w:val="clear" w:color="auto" w:fill="auto"/>
          </w:tcPr>
          <w:p w14:paraId="46C91D59"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ROSPA0085</w:t>
            </w:r>
          </w:p>
        </w:tc>
        <w:tc>
          <w:tcPr>
            <w:tcW w:w="1624" w:type="dxa"/>
            <w:vMerge w:val="restart"/>
            <w:shd w:val="clear" w:color="auto" w:fill="auto"/>
          </w:tcPr>
          <w:p w14:paraId="2C77C131" w14:textId="77777777" w:rsidR="00CA0D7D" w:rsidRPr="00185290" w:rsidRDefault="00CA0D7D" w:rsidP="00532C02">
            <w:pPr>
              <w:spacing w:after="0" w:line="240" w:lineRule="auto"/>
              <w:jc w:val="both"/>
              <w:rPr>
                <w:rFonts w:ascii="Trebuchet MS" w:hAnsi="Trebuchet MS"/>
                <w:bCs/>
                <w:iCs/>
                <w:sz w:val="20"/>
                <w:szCs w:val="20"/>
                <w:u w:val="single"/>
              </w:rPr>
            </w:pPr>
            <w:r w:rsidRPr="00185290">
              <w:rPr>
                <w:rFonts w:ascii="Trebuchet MS" w:hAnsi="Trebuchet MS"/>
                <w:bCs/>
                <w:iCs/>
                <w:sz w:val="20"/>
                <w:szCs w:val="20"/>
                <w:u w:val="single"/>
              </w:rPr>
              <w:t>păsări:</w:t>
            </w:r>
          </w:p>
          <w:p w14:paraId="093B30D2"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Aegolius funereus</w:t>
            </w:r>
          </w:p>
          <w:p w14:paraId="3ECCAEB9" w14:textId="77777777" w:rsidR="00CA0D7D" w:rsidRPr="00185290" w:rsidRDefault="00CA0D7D" w:rsidP="00532C02">
            <w:pPr>
              <w:spacing w:after="0" w:line="240" w:lineRule="auto"/>
              <w:jc w:val="both"/>
              <w:rPr>
                <w:rFonts w:ascii="Trebuchet MS" w:hAnsi="Trebuchet MS"/>
                <w:bCs/>
                <w:i/>
                <w:iCs/>
                <w:sz w:val="20"/>
                <w:szCs w:val="20"/>
              </w:rPr>
            </w:pPr>
            <w:r w:rsidRPr="00185290">
              <w:rPr>
                <w:rFonts w:ascii="Trebuchet MS" w:hAnsi="Trebuchet MS"/>
                <w:bCs/>
                <w:i/>
                <w:iCs/>
                <w:sz w:val="20"/>
                <w:szCs w:val="20"/>
              </w:rPr>
              <w:t>Bonasa bonasia</w:t>
            </w:r>
          </w:p>
          <w:p w14:paraId="4D57BF28"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Dendrocopos leucotos</w:t>
            </w:r>
          </w:p>
          <w:p w14:paraId="3A4D341A"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Dryocopus martius</w:t>
            </w:r>
          </w:p>
          <w:p w14:paraId="3ED4A9BB"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Ficedula albicollis</w:t>
            </w:r>
          </w:p>
          <w:p w14:paraId="7F802E11"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Ficedula parva</w:t>
            </w:r>
          </w:p>
          <w:p w14:paraId="737438C9"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Glaucidium passerinum</w:t>
            </w:r>
          </w:p>
          <w:p w14:paraId="4CB3658A"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Lanius collurio</w:t>
            </w:r>
          </w:p>
          <w:p w14:paraId="194B35FA"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Pernis apivorus</w:t>
            </w:r>
          </w:p>
          <w:p w14:paraId="75627F4D"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Picoides tridactylus</w:t>
            </w:r>
          </w:p>
          <w:p w14:paraId="5EBA91C0"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Strix uralensis</w:t>
            </w:r>
          </w:p>
          <w:p w14:paraId="3676586E"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lastRenderedPageBreak/>
              <w:t>Aquila pomarina</w:t>
            </w:r>
          </w:p>
          <w:p w14:paraId="752B3A17"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Bubo bubo</w:t>
            </w:r>
          </w:p>
          <w:p w14:paraId="16608529"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Dendrocopos medius</w:t>
            </w:r>
          </w:p>
          <w:p w14:paraId="0FE132AA"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Dendrocopos syriacus</w:t>
            </w:r>
          </w:p>
          <w:p w14:paraId="4D616326"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Lanius minor</w:t>
            </w:r>
          </w:p>
          <w:p w14:paraId="2C2575E8"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Lullula arborea</w:t>
            </w:r>
          </w:p>
          <w:p w14:paraId="34291B9A"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Picus canus</w:t>
            </w:r>
          </w:p>
          <w:p w14:paraId="2814A003"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Sylvia nisoria</w:t>
            </w:r>
          </w:p>
          <w:p w14:paraId="3A4B6E5A" w14:textId="77777777" w:rsidR="00CA0D7D" w:rsidRPr="00185290" w:rsidRDefault="00CA0D7D" w:rsidP="00532C02">
            <w:pPr>
              <w:spacing w:after="0" w:line="240" w:lineRule="auto"/>
              <w:jc w:val="both"/>
              <w:rPr>
                <w:rFonts w:ascii="Trebuchet MS" w:hAnsi="Trebuchet MS"/>
                <w:bCs/>
                <w:i/>
                <w:sz w:val="20"/>
                <w:szCs w:val="20"/>
              </w:rPr>
            </w:pPr>
            <w:r w:rsidRPr="00185290">
              <w:rPr>
                <w:rFonts w:ascii="Trebuchet MS" w:hAnsi="Trebuchet MS"/>
                <w:bCs/>
                <w:i/>
                <w:sz w:val="20"/>
                <w:szCs w:val="20"/>
              </w:rPr>
              <w:t>Tringa glareola</w:t>
            </w:r>
          </w:p>
        </w:tc>
        <w:tc>
          <w:tcPr>
            <w:tcW w:w="1170" w:type="dxa"/>
            <w:vMerge w:val="restart"/>
            <w:shd w:val="clear" w:color="auto" w:fill="auto"/>
          </w:tcPr>
          <w:p w14:paraId="7AD555A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lastRenderedPageBreak/>
              <w:t>MS16 -MS34</w:t>
            </w:r>
          </w:p>
          <w:p w14:paraId="6544A5A9"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val="restart"/>
            <w:shd w:val="clear" w:color="auto" w:fill="auto"/>
          </w:tcPr>
          <w:p w14:paraId="1594401B"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permanent</w:t>
            </w:r>
          </w:p>
        </w:tc>
        <w:tc>
          <w:tcPr>
            <w:tcW w:w="810" w:type="dxa"/>
            <w:vMerge w:val="restart"/>
            <w:shd w:val="clear" w:color="auto" w:fill="auto"/>
          </w:tcPr>
          <w:p w14:paraId="736BFB03"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u.a.-urile parcurse cu lucrări în situri</w:t>
            </w:r>
          </w:p>
        </w:tc>
        <w:tc>
          <w:tcPr>
            <w:tcW w:w="3060" w:type="dxa"/>
            <w:tcBorders>
              <w:top w:val="single" w:sz="4" w:space="0" w:color="000000"/>
              <w:bottom w:val="single" w:sz="4" w:space="0" w:color="auto"/>
            </w:tcBorders>
            <w:shd w:val="clear" w:color="auto" w:fill="auto"/>
          </w:tcPr>
          <w:p w14:paraId="10898C91"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Număr semnalări ale prezenței speciilor</w:t>
            </w:r>
          </w:p>
        </w:tc>
        <w:tc>
          <w:tcPr>
            <w:tcW w:w="2160" w:type="dxa"/>
            <w:tcBorders>
              <w:top w:val="single" w:sz="4" w:space="0" w:color="000000"/>
            </w:tcBorders>
            <w:shd w:val="clear" w:color="auto" w:fill="auto"/>
          </w:tcPr>
          <w:p w14:paraId="07E24E80"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nr.</w:t>
            </w:r>
          </w:p>
        </w:tc>
        <w:tc>
          <w:tcPr>
            <w:tcW w:w="720" w:type="dxa"/>
            <w:vMerge w:val="restart"/>
            <w:shd w:val="clear" w:color="auto" w:fill="auto"/>
          </w:tcPr>
          <w:p w14:paraId="0FEA4458"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anual</w:t>
            </w:r>
          </w:p>
        </w:tc>
        <w:tc>
          <w:tcPr>
            <w:tcW w:w="1170" w:type="dxa"/>
            <w:vMerge w:val="restart"/>
            <w:shd w:val="clear" w:color="auto" w:fill="auto"/>
          </w:tcPr>
          <w:p w14:paraId="294C8E28"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în toate u.a.-urile parcurse cu lucrări în sit</w:t>
            </w:r>
          </w:p>
        </w:tc>
        <w:tc>
          <w:tcPr>
            <w:tcW w:w="810" w:type="dxa"/>
            <w:vMerge w:val="restart"/>
            <w:shd w:val="clear" w:color="auto" w:fill="auto"/>
          </w:tcPr>
          <w:p w14:paraId="78F6521F"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10 ani</w:t>
            </w:r>
          </w:p>
        </w:tc>
        <w:tc>
          <w:tcPr>
            <w:tcW w:w="1260" w:type="dxa"/>
            <w:vMerge w:val="restart"/>
            <w:shd w:val="clear" w:color="auto" w:fill="auto"/>
          </w:tcPr>
          <w:p w14:paraId="1CB954F1"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ridicat</w:t>
            </w:r>
          </w:p>
        </w:tc>
      </w:tr>
      <w:tr w:rsidR="00CA0D7D" w:rsidRPr="00185290" w14:paraId="0F08FD16" w14:textId="77777777" w:rsidTr="003B4D99">
        <w:trPr>
          <w:trHeight w:val="1043"/>
        </w:trPr>
        <w:tc>
          <w:tcPr>
            <w:tcW w:w="1161" w:type="dxa"/>
            <w:vMerge/>
            <w:shd w:val="clear" w:color="auto" w:fill="auto"/>
          </w:tcPr>
          <w:p w14:paraId="4A255EE2"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16B5E30A" w14:textId="77777777" w:rsidR="00CA0D7D" w:rsidRPr="00185290" w:rsidRDefault="00CA0D7D" w:rsidP="00532C02">
            <w:pPr>
              <w:spacing w:after="0" w:line="240" w:lineRule="auto"/>
              <w:jc w:val="both"/>
              <w:rPr>
                <w:rFonts w:ascii="Trebuchet MS" w:hAnsi="Trebuchet MS"/>
                <w:bCs/>
                <w:iCs/>
                <w:sz w:val="20"/>
                <w:szCs w:val="20"/>
                <w:u w:val="single"/>
              </w:rPr>
            </w:pPr>
          </w:p>
        </w:tc>
        <w:tc>
          <w:tcPr>
            <w:tcW w:w="1170" w:type="dxa"/>
            <w:vMerge/>
            <w:shd w:val="clear" w:color="auto" w:fill="auto"/>
          </w:tcPr>
          <w:p w14:paraId="5AD3AF6D"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05FDDCAA"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77072718"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bottom w:val="single" w:sz="4" w:space="0" w:color="auto"/>
            </w:tcBorders>
            <w:shd w:val="clear" w:color="auto" w:fill="auto"/>
          </w:tcPr>
          <w:p w14:paraId="6873AC8B"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Suprafață habitat al speciilor</w:t>
            </w:r>
          </w:p>
        </w:tc>
        <w:tc>
          <w:tcPr>
            <w:tcW w:w="2160" w:type="dxa"/>
            <w:shd w:val="clear" w:color="auto" w:fill="auto"/>
          </w:tcPr>
          <w:p w14:paraId="38AF2ED5"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ha</w:t>
            </w:r>
          </w:p>
        </w:tc>
        <w:tc>
          <w:tcPr>
            <w:tcW w:w="720" w:type="dxa"/>
            <w:vMerge/>
            <w:shd w:val="clear" w:color="auto" w:fill="auto"/>
          </w:tcPr>
          <w:p w14:paraId="33A46F28"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464919D6"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7D710B71"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74D0F30C"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7034A03A" w14:textId="77777777" w:rsidTr="003B4D99">
        <w:trPr>
          <w:trHeight w:val="674"/>
        </w:trPr>
        <w:tc>
          <w:tcPr>
            <w:tcW w:w="1161" w:type="dxa"/>
            <w:vMerge/>
            <w:shd w:val="clear" w:color="auto" w:fill="auto"/>
          </w:tcPr>
          <w:p w14:paraId="66E1F3DB"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0555019D" w14:textId="77777777" w:rsidR="00CA0D7D" w:rsidRPr="00185290" w:rsidRDefault="00CA0D7D" w:rsidP="00532C02">
            <w:pPr>
              <w:spacing w:after="0" w:line="240" w:lineRule="auto"/>
              <w:jc w:val="both"/>
              <w:rPr>
                <w:rFonts w:ascii="Trebuchet MS" w:hAnsi="Trebuchet MS"/>
                <w:bCs/>
                <w:iCs/>
                <w:sz w:val="20"/>
                <w:szCs w:val="20"/>
                <w:u w:val="single"/>
              </w:rPr>
            </w:pPr>
          </w:p>
        </w:tc>
        <w:tc>
          <w:tcPr>
            <w:tcW w:w="1170" w:type="dxa"/>
            <w:vMerge/>
            <w:shd w:val="clear" w:color="auto" w:fill="auto"/>
          </w:tcPr>
          <w:p w14:paraId="292B8A7A"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066C24C5"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7DCB40C0"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bottom w:val="single" w:sz="4" w:space="0" w:color="auto"/>
            </w:tcBorders>
            <w:shd w:val="clear" w:color="auto" w:fill="auto"/>
          </w:tcPr>
          <w:p w14:paraId="798005E0" w14:textId="77777777" w:rsidR="00CA0D7D"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Suprafață parcursă cu lucrări în habitat</w:t>
            </w:r>
          </w:p>
          <w:p w14:paraId="3F6E5398" w14:textId="77777777" w:rsidR="00CA0D7D" w:rsidRDefault="00CA0D7D" w:rsidP="00532C02">
            <w:pPr>
              <w:spacing w:after="0" w:line="240" w:lineRule="auto"/>
              <w:jc w:val="both"/>
              <w:rPr>
                <w:rFonts w:ascii="Trebuchet MS" w:hAnsi="Trebuchet MS"/>
                <w:bCs/>
                <w:sz w:val="20"/>
                <w:szCs w:val="20"/>
              </w:rPr>
            </w:pPr>
          </w:p>
          <w:p w14:paraId="0689B362" w14:textId="77777777" w:rsidR="00CA0D7D" w:rsidRDefault="00CA0D7D" w:rsidP="00532C02">
            <w:pPr>
              <w:spacing w:after="0" w:line="240" w:lineRule="auto"/>
              <w:jc w:val="both"/>
              <w:rPr>
                <w:rFonts w:ascii="Trebuchet MS" w:hAnsi="Trebuchet MS"/>
                <w:bCs/>
                <w:sz w:val="20"/>
                <w:szCs w:val="20"/>
              </w:rPr>
            </w:pPr>
          </w:p>
          <w:p w14:paraId="6BB35CD0" w14:textId="77777777" w:rsidR="00CA0D7D" w:rsidRPr="00185290" w:rsidRDefault="00CA0D7D" w:rsidP="00532C02">
            <w:pPr>
              <w:spacing w:after="0" w:line="240" w:lineRule="auto"/>
              <w:jc w:val="both"/>
              <w:rPr>
                <w:rFonts w:ascii="Trebuchet MS" w:hAnsi="Trebuchet MS"/>
                <w:bCs/>
                <w:sz w:val="20"/>
                <w:szCs w:val="20"/>
              </w:rPr>
            </w:pPr>
          </w:p>
        </w:tc>
        <w:tc>
          <w:tcPr>
            <w:tcW w:w="2160" w:type="dxa"/>
            <w:shd w:val="clear" w:color="auto" w:fill="auto"/>
          </w:tcPr>
          <w:p w14:paraId="5AFC89D4"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ha</w:t>
            </w:r>
          </w:p>
        </w:tc>
        <w:tc>
          <w:tcPr>
            <w:tcW w:w="720" w:type="dxa"/>
            <w:vMerge/>
            <w:shd w:val="clear" w:color="auto" w:fill="auto"/>
          </w:tcPr>
          <w:p w14:paraId="25406402"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324959F9"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430D769B"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768BE748"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245720AD" w14:textId="77777777" w:rsidTr="003B4D99">
        <w:trPr>
          <w:trHeight w:val="530"/>
        </w:trPr>
        <w:tc>
          <w:tcPr>
            <w:tcW w:w="1161" w:type="dxa"/>
            <w:vMerge/>
            <w:shd w:val="clear" w:color="auto" w:fill="auto"/>
          </w:tcPr>
          <w:p w14:paraId="2DF3C0A4"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7B3218E2" w14:textId="77777777" w:rsidR="00CA0D7D" w:rsidRPr="00185290" w:rsidRDefault="00CA0D7D" w:rsidP="00532C02">
            <w:pPr>
              <w:spacing w:after="0" w:line="240" w:lineRule="auto"/>
              <w:jc w:val="both"/>
              <w:rPr>
                <w:rFonts w:ascii="Trebuchet MS" w:hAnsi="Trebuchet MS"/>
                <w:bCs/>
                <w:iCs/>
                <w:sz w:val="20"/>
                <w:szCs w:val="20"/>
                <w:u w:val="single"/>
              </w:rPr>
            </w:pPr>
          </w:p>
        </w:tc>
        <w:tc>
          <w:tcPr>
            <w:tcW w:w="1170" w:type="dxa"/>
            <w:vMerge/>
            <w:shd w:val="clear" w:color="auto" w:fill="auto"/>
          </w:tcPr>
          <w:p w14:paraId="4BF196FA"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0E39DED9"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5D26DF21"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bottom w:val="single" w:sz="4" w:space="0" w:color="auto"/>
            </w:tcBorders>
            <w:shd w:val="clear" w:color="auto" w:fill="auto"/>
          </w:tcPr>
          <w:p w14:paraId="374AECF3"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Număr de arbori groși, scorburoși menținuți la unitatea de suprafață pentru amplasarea cuiburilor</w:t>
            </w:r>
          </w:p>
          <w:p w14:paraId="5070F8B3" w14:textId="77777777" w:rsidR="00CA0D7D" w:rsidRDefault="00CA0D7D" w:rsidP="00532C02">
            <w:pPr>
              <w:spacing w:after="0" w:line="240" w:lineRule="auto"/>
              <w:jc w:val="both"/>
              <w:rPr>
                <w:rFonts w:ascii="Trebuchet MS" w:hAnsi="Trebuchet MS"/>
                <w:bCs/>
                <w:sz w:val="20"/>
                <w:szCs w:val="20"/>
              </w:rPr>
            </w:pPr>
          </w:p>
          <w:p w14:paraId="1901BD60" w14:textId="77777777" w:rsidR="00CA0D7D" w:rsidRDefault="00CA0D7D" w:rsidP="00532C02">
            <w:pPr>
              <w:spacing w:after="0" w:line="240" w:lineRule="auto"/>
              <w:jc w:val="both"/>
              <w:rPr>
                <w:rFonts w:ascii="Trebuchet MS" w:hAnsi="Trebuchet MS"/>
                <w:bCs/>
                <w:sz w:val="20"/>
                <w:szCs w:val="20"/>
              </w:rPr>
            </w:pPr>
          </w:p>
          <w:p w14:paraId="72CAD740" w14:textId="77777777" w:rsidR="00CA0D7D" w:rsidRPr="00185290" w:rsidRDefault="00CA0D7D" w:rsidP="00532C02">
            <w:pPr>
              <w:spacing w:after="0" w:line="240" w:lineRule="auto"/>
              <w:jc w:val="both"/>
              <w:rPr>
                <w:rFonts w:ascii="Trebuchet MS" w:hAnsi="Trebuchet MS"/>
                <w:bCs/>
                <w:sz w:val="20"/>
                <w:szCs w:val="20"/>
              </w:rPr>
            </w:pPr>
          </w:p>
        </w:tc>
        <w:tc>
          <w:tcPr>
            <w:tcW w:w="2160" w:type="dxa"/>
            <w:shd w:val="clear" w:color="auto" w:fill="auto"/>
          </w:tcPr>
          <w:p w14:paraId="6AB0A81C"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Nr./ha</w:t>
            </w:r>
          </w:p>
        </w:tc>
        <w:tc>
          <w:tcPr>
            <w:tcW w:w="720" w:type="dxa"/>
            <w:vMerge/>
            <w:shd w:val="clear" w:color="auto" w:fill="auto"/>
          </w:tcPr>
          <w:p w14:paraId="162E2FBD"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04EA18EA"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23CA85C7"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2B7AE2AF" w14:textId="77777777" w:rsidR="00CA0D7D" w:rsidRPr="00185290" w:rsidRDefault="00CA0D7D" w:rsidP="00532C02">
            <w:pPr>
              <w:spacing w:after="0" w:line="240" w:lineRule="auto"/>
              <w:jc w:val="both"/>
              <w:rPr>
                <w:rFonts w:ascii="Trebuchet MS" w:hAnsi="Trebuchet MS"/>
                <w:bCs/>
                <w:sz w:val="20"/>
                <w:szCs w:val="20"/>
              </w:rPr>
            </w:pPr>
          </w:p>
        </w:tc>
      </w:tr>
      <w:tr w:rsidR="00CA0D7D" w:rsidRPr="00185290" w14:paraId="378AD879" w14:textId="77777777" w:rsidTr="003B4D99">
        <w:trPr>
          <w:trHeight w:val="2051"/>
        </w:trPr>
        <w:tc>
          <w:tcPr>
            <w:tcW w:w="1161" w:type="dxa"/>
            <w:vMerge/>
            <w:shd w:val="clear" w:color="auto" w:fill="auto"/>
          </w:tcPr>
          <w:p w14:paraId="3D8D632A" w14:textId="77777777" w:rsidR="00CA0D7D" w:rsidRPr="00185290" w:rsidRDefault="00CA0D7D" w:rsidP="00532C02">
            <w:pPr>
              <w:spacing w:after="0" w:line="240" w:lineRule="auto"/>
              <w:jc w:val="both"/>
              <w:rPr>
                <w:rFonts w:ascii="Trebuchet MS" w:hAnsi="Trebuchet MS"/>
                <w:bCs/>
                <w:sz w:val="20"/>
                <w:szCs w:val="20"/>
              </w:rPr>
            </w:pPr>
          </w:p>
        </w:tc>
        <w:tc>
          <w:tcPr>
            <w:tcW w:w="1624" w:type="dxa"/>
            <w:vMerge/>
            <w:shd w:val="clear" w:color="auto" w:fill="auto"/>
          </w:tcPr>
          <w:p w14:paraId="742225AF" w14:textId="77777777" w:rsidR="00CA0D7D" w:rsidRPr="00185290" w:rsidRDefault="00CA0D7D" w:rsidP="00532C02">
            <w:pPr>
              <w:spacing w:after="0" w:line="240" w:lineRule="auto"/>
              <w:jc w:val="both"/>
              <w:rPr>
                <w:rFonts w:ascii="Trebuchet MS" w:hAnsi="Trebuchet MS"/>
                <w:bCs/>
                <w:iCs/>
                <w:sz w:val="20"/>
                <w:szCs w:val="20"/>
                <w:u w:val="single"/>
              </w:rPr>
            </w:pPr>
          </w:p>
        </w:tc>
        <w:tc>
          <w:tcPr>
            <w:tcW w:w="1170" w:type="dxa"/>
            <w:vMerge/>
            <w:shd w:val="clear" w:color="auto" w:fill="auto"/>
          </w:tcPr>
          <w:p w14:paraId="5D0CAC33" w14:textId="77777777" w:rsidR="00CA0D7D" w:rsidRPr="00185290" w:rsidRDefault="00CA0D7D" w:rsidP="00532C02">
            <w:pPr>
              <w:spacing w:after="0" w:line="240" w:lineRule="auto"/>
              <w:jc w:val="both"/>
              <w:rPr>
                <w:rFonts w:ascii="Trebuchet MS" w:hAnsi="Trebuchet MS"/>
                <w:bCs/>
                <w:sz w:val="20"/>
                <w:szCs w:val="20"/>
              </w:rPr>
            </w:pPr>
          </w:p>
        </w:tc>
        <w:tc>
          <w:tcPr>
            <w:tcW w:w="900" w:type="dxa"/>
            <w:vMerge/>
            <w:shd w:val="clear" w:color="auto" w:fill="auto"/>
          </w:tcPr>
          <w:p w14:paraId="4A3703A8"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3B9429C9" w14:textId="77777777" w:rsidR="00CA0D7D" w:rsidRPr="00185290" w:rsidRDefault="00CA0D7D" w:rsidP="00532C02">
            <w:pPr>
              <w:spacing w:after="0" w:line="240" w:lineRule="auto"/>
              <w:jc w:val="both"/>
              <w:rPr>
                <w:rFonts w:ascii="Trebuchet MS" w:hAnsi="Trebuchet MS"/>
                <w:bCs/>
                <w:sz w:val="20"/>
                <w:szCs w:val="20"/>
              </w:rPr>
            </w:pPr>
          </w:p>
        </w:tc>
        <w:tc>
          <w:tcPr>
            <w:tcW w:w="3060" w:type="dxa"/>
            <w:tcBorders>
              <w:top w:val="single" w:sz="4" w:space="0" w:color="000000"/>
              <w:bottom w:val="single" w:sz="4" w:space="0" w:color="auto"/>
            </w:tcBorders>
            <w:shd w:val="clear" w:color="auto" w:fill="auto"/>
          </w:tcPr>
          <w:p w14:paraId="3E13D11F"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Număr cuiburi identificate și zone cu restricții create</w:t>
            </w:r>
          </w:p>
        </w:tc>
        <w:tc>
          <w:tcPr>
            <w:tcW w:w="2160" w:type="dxa"/>
            <w:shd w:val="clear" w:color="auto" w:fill="auto"/>
          </w:tcPr>
          <w:p w14:paraId="194A6895" w14:textId="77777777" w:rsidR="00CA0D7D" w:rsidRPr="00185290" w:rsidRDefault="00CA0D7D" w:rsidP="00532C02">
            <w:pPr>
              <w:spacing w:after="0" w:line="240" w:lineRule="auto"/>
              <w:jc w:val="both"/>
              <w:rPr>
                <w:rFonts w:ascii="Trebuchet MS" w:hAnsi="Trebuchet MS"/>
                <w:bCs/>
                <w:sz w:val="20"/>
                <w:szCs w:val="20"/>
              </w:rPr>
            </w:pPr>
            <w:r w:rsidRPr="00185290">
              <w:rPr>
                <w:rFonts w:ascii="Trebuchet MS" w:hAnsi="Trebuchet MS"/>
                <w:bCs/>
                <w:sz w:val="20"/>
                <w:szCs w:val="20"/>
              </w:rPr>
              <w:t>Nr. și zone</w:t>
            </w:r>
          </w:p>
        </w:tc>
        <w:tc>
          <w:tcPr>
            <w:tcW w:w="720" w:type="dxa"/>
            <w:vMerge/>
            <w:shd w:val="clear" w:color="auto" w:fill="auto"/>
          </w:tcPr>
          <w:p w14:paraId="569AD932" w14:textId="77777777" w:rsidR="00CA0D7D" w:rsidRPr="00185290" w:rsidRDefault="00CA0D7D" w:rsidP="00532C02">
            <w:pPr>
              <w:spacing w:after="0" w:line="240" w:lineRule="auto"/>
              <w:jc w:val="both"/>
              <w:rPr>
                <w:rFonts w:ascii="Trebuchet MS" w:hAnsi="Trebuchet MS"/>
                <w:bCs/>
                <w:sz w:val="20"/>
                <w:szCs w:val="20"/>
              </w:rPr>
            </w:pPr>
          </w:p>
        </w:tc>
        <w:tc>
          <w:tcPr>
            <w:tcW w:w="1170" w:type="dxa"/>
            <w:vMerge/>
            <w:shd w:val="clear" w:color="auto" w:fill="auto"/>
          </w:tcPr>
          <w:p w14:paraId="0D8B2E6E" w14:textId="77777777" w:rsidR="00CA0D7D" w:rsidRPr="00185290" w:rsidRDefault="00CA0D7D" w:rsidP="00532C02">
            <w:pPr>
              <w:spacing w:after="0" w:line="240" w:lineRule="auto"/>
              <w:jc w:val="both"/>
              <w:rPr>
                <w:rFonts w:ascii="Trebuchet MS" w:hAnsi="Trebuchet MS"/>
                <w:bCs/>
                <w:sz w:val="20"/>
                <w:szCs w:val="20"/>
              </w:rPr>
            </w:pPr>
          </w:p>
        </w:tc>
        <w:tc>
          <w:tcPr>
            <w:tcW w:w="810" w:type="dxa"/>
            <w:vMerge/>
            <w:shd w:val="clear" w:color="auto" w:fill="auto"/>
          </w:tcPr>
          <w:p w14:paraId="2F80EE94" w14:textId="77777777" w:rsidR="00CA0D7D" w:rsidRPr="00185290" w:rsidRDefault="00CA0D7D" w:rsidP="00532C02">
            <w:pPr>
              <w:spacing w:after="0" w:line="240" w:lineRule="auto"/>
              <w:jc w:val="both"/>
              <w:rPr>
                <w:rFonts w:ascii="Trebuchet MS" w:hAnsi="Trebuchet MS"/>
                <w:bCs/>
                <w:sz w:val="20"/>
                <w:szCs w:val="20"/>
              </w:rPr>
            </w:pPr>
          </w:p>
        </w:tc>
        <w:tc>
          <w:tcPr>
            <w:tcW w:w="1260" w:type="dxa"/>
            <w:vMerge/>
            <w:shd w:val="clear" w:color="auto" w:fill="auto"/>
          </w:tcPr>
          <w:p w14:paraId="004D7B96" w14:textId="77777777" w:rsidR="00CA0D7D" w:rsidRPr="00185290" w:rsidRDefault="00CA0D7D" w:rsidP="00532C02">
            <w:pPr>
              <w:spacing w:after="0" w:line="240" w:lineRule="auto"/>
              <w:jc w:val="both"/>
              <w:rPr>
                <w:rFonts w:ascii="Trebuchet MS" w:hAnsi="Trebuchet MS"/>
                <w:bCs/>
                <w:sz w:val="20"/>
                <w:szCs w:val="20"/>
              </w:rPr>
            </w:pPr>
          </w:p>
        </w:tc>
      </w:tr>
    </w:tbl>
    <w:p w14:paraId="649F6F86" w14:textId="77777777" w:rsidR="00CA0D7D" w:rsidRPr="00CA0D7D" w:rsidRDefault="00CA0D7D" w:rsidP="00532C02">
      <w:pPr>
        <w:pStyle w:val="Listparagraf"/>
        <w:spacing w:after="0" w:line="240" w:lineRule="auto"/>
        <w:ind w:left="1065"/>
        <w:jc w:val="both"/>
        <w:rPr>
          <w:rFonts w:ascii="Trebuchet MS" w:hAnsi="Trebuchet MS"/>
          <w:bCs/>
          <w:sz w:val="20"/>
          <w:szCs w:val="20"/>
        </w:rPr>
      </w:pPr>
    </w:p>
    <w:p w14:paraId="53368BAF" w14:textId="77777777" w:rsidR="00831051" w:rsidRPr="00D3783C" w:rsidRDefault="00831051" w:rsidP="00C16524">
      <w:pPr>
        <w:tabs>
          <w:tab w:val="left" w:pos="0"/>
        </w:tabs>
        <w:spacing w:after="0" w:line="240" w:lineRule="auto"/>
        <w:jc w:val="both"/>
        <w:outlineLvl w:val="0"/>
        <w:rPr>
          <w:rFonts w:ascii="Trebuchet MS" w:hAnsi="Trebuchet MS" w:cs="Open Sans"/>
          <w:shd w:val="clear" w:color="auto" w:fill="FFFFFF"/>
        </w:rPr>
      </w:pPr>
    </w:p>
    <w:p w14:paraId="5E65D9F3" w14:textId="2FE1E3DB" w:rsidR="00831051" w:rsidRPr="00C63A36" w:rsidRDefault="00831051" w:rsidP="00C63A36">
      <w:pPr>
        <w:spacing w:line="240" w:lineRule="auto"/>
        <w:rPr>
          <w:rFonts w:ascii="Trebuchet MS" w:hAnsi="Trebuchet MS" w:cs="Open Sans"/>
          <w:color w:val="FF0000"/>
          <w:shd w:val="clear" w:color="auto" w:fill="FFFFFF"/>
        </w:rPr>
      </w:pPr>
    </w:p>
    <w:p w14:paraId="79BD4599" w14:textId="77777777" w:rsidR="00831051" w:rsidRDefault="00831051" w:rsidP="00C16524">
      <w:pPr>
        <w:tabs>
          <w:tab w:val="left" w:pos="0"/>
        </w:tabs>
        <w:spacing w:after="0" w:line="240" w:lineRule="auto"/>
        <w:jc w:val="both"/>
        <w:outlineLvl w:val="0"/>
        <w:rPr>
          <w:rFonts w:ascii="Trebuchet MS" w:hAnsi="Trebuchet MS" w:cs="Open Sans"/>
          <w:color w:val="FF0000"/>
          <w:shd w:val="clear" w:color="auto" w:fill="FFFFFF"/>
        </w:rPr>
      </w:pPr>
    </w:p>
    <w:p w14:paraId="4D26D638" w14:textId="77777777" w:rsidR="00C21705" w:rsidRDefault="00C21705" w:rsidP="00C16524">
      <w:pPr>
        <w:spacing w:after="0" w:line="240" w:lineRule="auto"/>
        <w:jc w:val="center"/>
        <w:outlineLvl w:val="0"/>
        <w:rPr>
          <w:rFonts w:ascii="Arial" w:eastAsia="Calibri" w:hAnsi="Arial" w:cs="Arial"/>
          <w:b/>
          <w14:ligatures w14:val="none"/>
        </w:rPr>
        <w:sectPr w:rsidR="00C21705" w:rsidSect="00373C7E">
          <w:pgSz w:w="16838" w:h="11906" w:orient="landscape" w:code="9"/>
          <w:pgMar w:top="1080" w:right="432" w:bottom="662" w:left="432" w:header="144" w:footer="86" w:gutter="0"/>
          <w:cols w:space="720"/>
          <w:docGrid w:linePitch="360"/>
        </w:sectPr>
      </w:pPr>
    </w:p>
    <w:p w14:paraId="6A6F2262" w14:textId="77777777" w:rsidR="004C0EAC" w:rsidRDefault="004C0EAC" w:rsidP="004C0EAC">
      <w:pPr>
        <w:spacing w:after="0" w:line="240" w:lineRule="auto"/>
        <w:jc w:val="both"/>
        <w:rPr>
          <w:rFonts w:ascii="Trebuchet MS" w:hAnsi="Trebuchet MS"/>
          <w:b/>
          <w:bCs/>
          <w:sz w:val="20"/>
          <w:szCs w:val="20"/>
        </w:rPr>
      </w:pPr>
    </w:p>
    <w:p w14:paraId="74F38E5B" w14:textId="31D453F5" w:rsidR="00C462B4" w:rsidRPr="00EE2DFF" w:rsidRDefault="00C462B4" w:rsidP="00C16524">
      <w:pPr>
        <w:tabs>
          <w:tab w:val="left" w:pos="0"/>
        </w:tabs>
        <w:spacing w:after="0" w:line="240" w:lineRule="auto"/>
        <w:jc w:val="both"/>
        <w:outlineLvl w:val="0"/>
        <w:rPr>
          <w:rFonts w:ascii="Trebuchet MS" w:hAnsi="Trebuchet MS" w:cs="Open Sans"/>
          <w:shd w:val="clear" w:color="auto" w:fill="FFFFFF"/>
        </w:rPr>
      </w:pPr>
      <w:r w:rsidRPr="00EE2DFF">
        <w:rPr>
          <w:rFonts w:ascii="Trebuchet MS" w:hAnsi="Trebuchet MS" w:cs="Open Sans"/>
          <w:shd w:val="clear" w:color="auto" w:fill="FFFFFF"/>
        </w:rPr>
        <w:t>Titularul planului va depune anual, până la sfârșitul primului trimestru al anului ulterior realizării monitorizării, un raport privind rezultatele programului de monitorizare la autoritatea competentă pentru protecția mediului care a eliberat avizul de mediu, conform art. 27, alin. (3) din HG 1076/2004 privind stabilirea procedurii de realizare a evaluării de mediu pentru planuri şi programe, cu modificările și comple</w:t>
      </w:r>
      <w:r w:rsidR="00CB63D2">
        <w:rPr>
          <w:rFonts w:ascii="Trebuchet MS" w:hAnsi="Trebuchet MS" w:cs="Open Sans"/>
          <w:shd w:val="clear" w:color="auto" w:fill="FFFFFF"/>
        </w:rPr>
        <w:t>t</w:t>
      </w:r>
      <w:r w:rsidRPr="00EE2DFF">
        <w:rPr>
          <w:rFonts w:ascii="Trebuchet MS" w:hAnsi="Trebuchet MS" w:cs="Open Sans"/>
          <w:shd w:val="clear" w:color="auto" w:fill="FFFFFF"/>
        </w:rPr>
        <w:t xml:space="preserve">ările ulterioare. </w:t>
      </w:r>
    </w:p>
    <w:p w14:paraId="3EA93DAF" w14:textId="77777777" w:rsidR="00C462B4" w:rsidRPr="00EE2DFF" w:rsidRDefault="00C462B4" w:rsidP="00C16524">
      <w:pPr>
        <w:tabs>
          <w:tab w:val="left" w:pos="0"/>
        </w:tabs>
        <w:spacing w:after="0" w:line="240" w:lineRule="auto"/>
        <w:jc w:val="both"/>
        <w:outlineLvl w:val="0"/>
        <w:rPr>
          <w:rFonts w:ascii="Trebuchet MS" w:hAnsi="Trebuchet MS" w:cs="Open Sans"/>
          <w:shd w:val="clear" w:color="auto" w:fill="FFFFFF"/>
        </w:rPr>
      </w:pPr>
      <w:r w:rsidRPr="00EE2DFF">
        <w:rPr>
          <w:rFonts w:ascii="Trebuchet MS" w:hAnsi="Trebuchet MS" w:cs="Open Sans"/>
          <w:shd w:val="clear" w:color="auto" w:fill="FFFFFF"/>
        </w:rPr>
        <w:t>Rapoartele de monitorizare trebuie să conţină şi observarea statutului de conservare a speciilor şi a habitatelor protejate, în cazul amenajamentelor silvice care pot afecta ariile naturale protejate. Rapoartele de monitorizare se publică pe pagina de internet a titularului sau, după caz, pe site-ul unităţii specializate atestate pentru elaborarea amenajamentului silvic, prevăzută la art. 21 </w:t>
      </w:r>
      <w:hyperlink r:id="rId11" w:anchor="p-81576011" w:tgtFrame="_blank" w:history="1">
        <w:r w:rsidRPr="00EE2DFF">
          <w:rPr>
            <w:rStyle w:val="Hyperlink"/>
            <w:rFonts w:ascii="Trebuchet MS" w:hAnsi="Trebuchet MS" w:cs="Open Sans"/>
            <w:color w:val="auto"/>
            <w:shd w:val="clear" w:color="auto" w:fill="FFFFFF"/>
          </w:rPr>
          <w:t>alin. (3)</w:t>
        </w:r>
      </w:hyperlink>
      <w:r w:rsidRPr="00EE2DFF">
        <w:rPr>
          <w:rFonts w:ascii="Trebuchet MS" w:hAnsi="Trebuchet MS" w:cs="Open Sans"/>
          <w:shd w:val="clear" w:color="auto" w:fill="FFFFFF"/>
        </w:rPr>
        <w:t> din Legea nr. 46/2008 - </w:t>
      </w:r>
      <w:hyperlink r:id="rId12" w:tgtFrame="_blank" w:history="1">
        <w:r w:rsidRPr="00EE2DFF">
          <w:rPr>
            <w:rStyle w:val="Hyperlink"/>
            <w:rFonts w:ascii="Trebuchet MS" w:hAnsi="Trebuchet MS" w:cs="Open Sans"/>
            <w:color w:val="auto"/>
            <w:shd w:val="clear" w:color="auto" w:fill="FFFFFF"/>
          </w:rPr>
          <w:t>Codul silvic</w:t>
        </w:r>
      </w:hyperlink>
      <w:r w:rsidRPr="00EE2DFF">
        <w:rPr>
          <w:rFonts w:ascii="Trebuchet MS" w:hAnsi="Trebuchet MS" w:cs="Open Sans"/>
          <w:shd w:val="clear" w:color="auto" w:fill="FFFFFF"/>
        </w:rPr>
        <w:t>, republicată, cu modificările şi completările ulterioare.</w:t>
      </w:r>
    </w:p>
    <w:p w14:paraId="6A3620C4" w14:textId="5919129F" w:rsidR="00C462B4" w:rsidRPr="00EE2DFF" w:rsidRDefault="00C462B4" w:rsidP="00C16524">
      <w:pPr>
        <w:tabs>
          <w:tab w:val="left" w:pos="0"/>
        </w:tabs>
        <w:spacing w:after="0" w:line="240" w:lineRule="auto"/>
        <w:jc w:val="both"/>
        <w:outlineLvl w:val="0"/>
        <w:rPr>
          <w:rFonts w:ascii="Trebuchet MS" w:hAnsi="Trebuchet MS" w:cs="Open Sans"/>
          <w:shd w:val="clear" w:color="auto" w:fill="FFFFFF"/>
        </w:rPr>
      </w:pPr>
      <w:r w:rsidRPr="00EE2DFF">
        <w:rPr>
          <w:rFonts w:ascii="Trebuchet MS" w:hAnsi="Trebuchet MS" w:cs="Open Sans"/>
          <w:shd w:val="clear" w:color="auto" w:fill="FFFFFF"/>
        </w:rPr>
        <w:t>În condițiile în care acesta va contracta cu terți diverse lucrări care se vor executa în cadrul Amenajamentului Silvic este direct răspunzător de respectarea de către aceștia a prevederilor Amenajamentului Silvic.</w:t>
      </w:r>
    </w:p>
    <w:p w14:paraId="399401CE" w14:textId="6803C6EB" w:rsidR="00C462B4" w:rsidRPr="00F47D63" w:rsidRDefault="00C462B4" w:rsidP="00C16524">
      <w:pPr>
        <w:tabs>
          <w:tab w:val="left" w:pos="0"/>
        </w:tabs>
        <w:spacing w:after="0" w:line="240" w:lineRule="auto"/>
        <w:jc w:val="both"/>
        <w:outlineLvl w:val="0"/>
        <w:rPr>
          <w:rFonts w:ascii="Trebuchet MS" w:hAnsi="Trebuchet MS" w:cs="Open Sans"/>
          <w:color w:val="FF0000"/>
          <w:shd w:val="clear" w:color="auto" w:fill="FFFFFF"/>
        </w:rPr>
      </w:pPr>
      <w:r w:rsidRPr="00EE2DFF">
        <w:rPr>
          <w:rFonts w:ascii="Trebuchet MS" w:hAnsi="Trebuchet MS" w:cs="Open Sans"/>
          <w:shd w:val="clear" w:color="auto" w:fill="FFFFFF"/>
        </w:rPr>
        <w:tab/>
        <w:t xml:space="preserve">În urma verificării ediției a 14-a a Catalogului pădurilor virgine și cvasivirgine din România, publicat pe site-ul Ministerului Mediului, Apelor și Pădurilor, la data de 12.05.2023, fondul forestier cuprins în UP </w:t>
      </w:r>
      <w:r w:rsidR="00514035" w:rsidRPr="00EE2DFF">
        <w:rPr>
          <w:rFonts w:ascii="Trebuchet MS" w:hAnsi="Trebuchet MS" w:cs="Open Sans"/>
          <w:shd w:val="clear" w:color="auto" w:fill="FFFFFF"/>
        </w:rPr>
        <w:t xml:space="preserve">I </w:t>
      </w:r>
      <w:r w:rsidR="00C63A36">
        <w:rPr>
          <w:rFonts w:ascii="Trebuchet MS" w:hAnsi="Trebuchet MS" w:cs="Open Sans"/>
          <w:shd w:val="clear" w:color="auto" w:fill="FFFFFF"/>
        </w:rPr>
        <w:t>Rodna</w:t>
      </w:r>
      <w:r w:rsidRPr="00EE2DFF">
        <w:rPr>
          <w:rFonts w:ascii="Trebuchet MS" w:hAnsi="Trebuchet MS" w:cs="Open Sans"/>
          <w:shd w:val="clear" w:color="auto" w:fill="FFFFFF"/>
        </w:rPr>
        <w:t xml:space="preserve"> nu este inclus în Catalogul pădurilor virgine și cvasivirgine din </w:t>
      </w:r>
      <w:r w:rsidRPr="0025402C">
        <w:rPr>
          <w:rFonts w:ascii="Trebuchet MS" w:hAnsi="Trebuchet MS" w:cs="Open Sans"/>
          <w:shd w:val="clear" w:color="auto" w:fill="FFFFFF"/>
        </w:rPr>
        <w:t>România.</w:t>
      </w:r>
    </w:p>
    <w:p w14:paraId="7E160650" w14:textId="77777777" w:rsidR="00C462B4" w:rsidRPr="00F47D63" w:rsidRDefault="00C462B4" w:rsidP="00C16524">
      <w:pPr>
        <w:tabs>
          <w:tab w:val="left" w:pos="0"/>
        </w:tabs>
        <w:spacing w:after="0" w:line="240" w:lineRule="auto"/>
        <w:jc w:val="both"/>
        <w:outlineLvl w:val="0"/>
        <w:rPr>
          <w:rFonts w:ascii="Trebuchet MS" w:hAnsi="Trebuchet MS" w:cs="Open Sans"/>
          <w:color w:val="FF0000"/>
          <w:shd w:val="clear" w:color="auto" w:fill="FFFFFF"/>
        </w:rPr>
      </w:pPr>
    </w:p>
    <w:p w14:paraId="2DFD1A08" w14:textId="77777777" w:rsidR="00C462B4" w:rsidRPr="00F30AF4" w:rsidRDefault="00C462B4" w:rsidP="00C16524">
      <w:pPr>
        <w:tabs>
          <w:tab w:val="left" w:pos="0"/>
        </w:tabs>
        <w:spacing w:after="0" w:line="240" w:lineRule="auto"/>
        <w:jc w:val="both"/>
        <w:outlineLvl w:val="0"/>
        <w:rPr>
          <w:rFonts w:ascii="Trebuchet MS" w:hAnsi="Trebuchet MS" w:cs="Open Sans"/>
          <w:b/>
          <w:shd w:val="clear" w:color="auto" w:fill="FFFFFF"/>
        </w:rPr>
      </w:pPr>
      <w:r w:rsidRPr="00F30AF4">
        <w:rPr>
          <w:rFonts w:ascii="Trebuchet MS" w:hAnsi="Trebuchet MS" w:cs="Open Sans"/>
          <w:b/>
          <w:shd w:val="clear" w:color="auto" w:fill="FFFFFF"/>
        </w:rPr>
        <w:t>Emiterea avizului de mediu s-a făcut avându-se în vedere:</w:t>
      </w:r>
    </w:p>
    <w:p w14:paraId="63087648" w14:textId="77777777" w:rsidR="00C462B4" w:rsidRPr="00F30AF4" w:rsidRDefault="00C462B4" w:rsidP="00C16524">
      <w:pPr>
        <w:tabs>
          <w:tab w:val="left" w:pos="0"/>
        </w:tabs>
        <w:spacing w:after="0" w:line="240" w:lineRule="auto"/>
        <w:jc w:val="both"/>
        <w:outlineLvl w:val="0"/>
        <w:rPr>
          <w:rFonts w:ascii="Trebuchet MS" w:hAnsi="Trebuchet MS" w:cs="Open Sans"/>
          <w:b/>
          <w:shd w:val="clear" w:color="auto" w:fill="FFFFFF"/>
        </w:rPr>
      </w:pPr>
      <w:r w:rsidRPr="00F30AF4">
        <w:rPr>
          <w:rFonts w:ascii="Trebuchet MS" w:hAnsi="Trebuchet MS" w:cs="Open Sans"/>
          <w:b/>
          <w:shd w:val="clear" w:color="auto" w:fill="FFFFFF"/>
        </w:rPr>
        <w:t>Modul în care considerațiile de mediu au fost integrate în plan</w:t>
      </w:r>
    </w:p>
    <w:p w14:paraId="56AE8F2E" w14:textId="77777777" w:rsidR="00C462B4" w:rsidRPr="00831051" w:rsidRDefault="00C462B4" w:rsidP="00C16524">
      <w:pPr>
        <w:tabs>
          <w:tab w:val="left" w:pos="0"/>
        </w:tabs>
        <w:spacing w:after="0" w:line="240" w:lineRule="auto"/>
        <w:jc w:val="both"/>
        <w:outlineLvl w:val="0"/>
        <w:rPr>
          <w:rFonts w:ascii="Trebuchet MS" w:hAnsi="Trebuchet MS" w:cs="Open Sans"/>
          <w:shd w:val="clear" w:color="auto" w:fill="FFFFFF"/>
        </w:rPr>
      </w:pPr>
      <w:r w:rsidRPr="00831051">
        <w:rPr>
          <w:rFonts w:ascii="Trebuchet MS" w:hAnsi="Trebuchet MS" w:cs="Open Sans"/>
          <w:shd w:val="clear" w:color="auto" w:fill="FFFFFF"/>
        </w:rPr>
        <w:t xml:space="preserve"> În cadrul procedurii evaluării de mediu coroborată cu procedura de evaluare adecvată s-au stabilit obiectivele relevante de mediu, măsurile necesare pentru prevenirea, reducerea și compensarea efectelor negative asupra mediului generate de implementarea planului. Pentru a asigura monitorizarea asupra mediului ale planului de amenajament prin avizul de mediu s-a stabilit un set de indicatori de mediu pentru monitorizare.</w:t>
      </w:r>
    </w:p>
    <w:p w14:paraId="01B7CE8D" w14:textId="3B454A12" w:rsidR="00C462B4" w:rsidRPr="00F30AF4" w:rsidRDefault="00C462B4" w:rsidP="00C16524">
      <w:pPr>
        <w:tabs>
          <w:tab w:val="left" w:pos="0"/>
        </w:tabs>
        <w:spacing w:after="0" w:line="240" w:lineRule="auto"/>
        <w:jc w:val="both"/>
        <w:outlineLvl w:val="0"/>
        <w:rPr>
          <w:rFonts w:ascii="Trebuchet MS" w:hAnsi="Trebuchet MS" w:cs="Open Sans"/>
          <w:b/>
          <w:shd w:val="clear" w:color="auto" w:fill="FFFFFF"/>
        </w:rPr>
      </w:pPr>
      <w:r w:rsidRPr="00F30AF4">
        <w:rPr>
          <w:rFonts w:ascii="Trebuchet MS" w:hAnsi="Trebuchet MS" w:cs="Open Sans"/>
          <w:b/>
          <w:shd w:val="clear" w:color="auto" w:fill="FFFFFF"/>
        </w:rPr>
        <w:t>Modul în care s-au luat în considerare opiniile publiului și alte autorități</w:t>
      </w:r>
    </w:p>
    <w:p w14:paraId="037BADD9" w14:textId="77777777" w:rsidR="00C462B4" w:rsidRPr="00831051" w:rsidRDefault="00C462B4" w:rsidP="00C16524">
      <w:pPr>
        <w:tabs>
          <w:tab w:val="left" w:pos="0"/>
        </w:tabs>
        <w:spacing w:after="0" w:line="240" w:lineRule="auto"/>
        <w:jc w:val="both"/>
        <w:outlineLvl w:val="0"/>
        <w:rPr>
          <w:rFonts w:ascii="Trebuchet MS" w:hAnsi="Trebuchet MS" w:cs="Open Sans"/>
          <w:shd w:val="clear" w:color="auto" w:fill="FFFFFF"/>
        </w:rPr>
      </w:pPr>
      <w:r w:rsidRPr="00831051">
        <w:rPr>
          <w:rFonts w:ascii="Trebuchet MS" w:hAnsi="Trebuchet MS" w:cs="Open Sans"/>
          <w:shd w:val="clear" w:color="auto" w:fill="FFFFFF"/>
        </w:rPr>
        <w:t>APM Bistrița-Năsăud a asigurat accesul liber la informație a publicului și participarea acestuia la luarea deciziei în etapa de definitivare și avizare din punct de vedere a protecției mediului a planului. Astfel au fost mediatizate prin anunțuri repetate în presă: solicitarea de depunere, elaborarea planului, finalizarea Raportului de mediu și a Studiului de evaluare adecvată și organizarea dezbaterii publice. Documentația a fost accesibilă publicului pe toată durata derulării procedurii.</w:t>
      </w:r>
    </w:p>
    <w:p w14:paraId="3AC92145" w14:textId="77777777" w:rsidR="00C462B4" w:rsidRPr="00FF0849" w:rsidRDefault="00C462B4" w:rsidP="00C16524">
      <w:pPr>
        <w:tabs>
          <w:tab w:val="left" w:pos="0"/>
        </w:tabs>
        <w:spacing w:after="0" w:line="240" w:lineRule="auto"/>
        <w:jc w:val="both"/>
        <w:outlineLvl w:val="0"/>
        <w:rPr>
          <w:rFonts w:ascii="Trebuchet MS" w:hAnsi="Trebuchet MS" w:cs="Open Sans"/>
          <w:shd w:val="clear" w:color="auto" w:fill="FFFFFF"/>
        </w:rPr>
      </w:pPr>
    </w:p>
    <w:p w14:paraId="510E30D1" w14:textId="6FD222B8" w:rsidR="00C462B4" w:rsidRPr="00FF0849" w:rsidRDefault="00C462B4" w:rsidP="00C16524">
      <w:pPr>
        <w:tabs>
          <w:tab w:val="left" w:pos="0"/>
        </w:tabs>
        <w:spacing w:after="0" w:line="240" w:lineRule="auto"/>
        <w:jc w:val="both"/>
        <w:outlineLvl w:val="0"/>
        <w:rPr>
          <w:rFonts w:ascii="Trebuchet MS" w:hAnsi="Trebuchet MS" w:cs="Open Sans"/>
          <w:shd w:val="clear" w:color="auto" w:fill="FFFFFF"/>
        </w:rPr>
      </w:pPr>
      <w:r w:rsidRPr="00FF0849">
        <w:rPr>
          <w:rFonts w:ascii="Trebuchet MS" w:hAnsi="Trebuchet MS" w:cs="Open Sans"/>
          <w:shd w:val="clear" w:color="auto" w:fill="FFFFFF"/>
        </w:rPr>
        <w:t>Condițiile impuse prin Avizul favorabil emis de Administrația Parcului Național Munții Rodnei R.A.:</w:t>
      </w:r>
    </w:p>
    <w:p w14:paraId="78E32093" w14:textId="392AFC2D" w:rsidR="00C462B4" w:rsidRPr="00FF0849" w:rsidRDefault="00D846C6" w:rsidP="005B716C">
      <w:pPr>
        <w:pStyle w:val="Listparagraf"/>
        <w:numPr>
          <w:ilvl w:val="0"/>
          <w:numId w:val="59"/>
        </w:numPr>
        <w:tabs>
          <w:tab w:val="left" w:pos="0"/>
        </w:tabs>
        <w:spacing w:after="0" w:line="240" w:lineRule="auto"/>
        <w:jc w:val="both"/>
        <w:outlineLvl w:val="0"/>
        <w:rPr>
          <w:rFonts w:ascii="Trebuchet MS" w:hAnsi="Trebuchet MS" w:cs="Open Sans"/>
          <w:shd w:val="clear" w:color="auto" w:fill="FFFFFF"/>
        </w:rPr>
      </w:pPr>
      <w:r w:rsidRPr="00FF0849">
        <w:rPr>
          <w:rFonts w:ascii="Trebuchet MS" w:hAnsi="Trebuchet MS" w:cs="Open Sans"/>
          <w:shd w:val="clear" w:color="auto" w:fill="FFFFFF"/>
        </w:rPr>
        <w:t>.............</w:t>
      </w:r>
    </w:p>
    <w:p w14:paraId="3C65A74E" w14:textId="77777777" w:rsidR="00C462B4" w:rsidRPr="00FF0849" w:rsidRDefault="00C462B4" w:rsidP="00C16524">
      <w:pPr>
        <w:tabs>
          <w:tab w:val="left" w:pos="0"/>
        </w:tabs>
        <w:spacing w:after="0" w:line="240" w:lineRule="auto"/>
        <w:jc w:val="both"/>
        <w:outlineLvl w:val="0"/>
        <w:rPr>
          <w:rFonts w:ascii="Trebuchet MS" w:hAnsi="Trebuchet MS" w:cs="Open Sans"/>
          <w:shd w:val="clear" w:color="auto" w:fill="FFFFFF"/>
        </w:rPr>
      </w:pPr>
    </w:p>
    <w:p w14:paraId="22D03793" w14:textId="77777777" w:rsidR="00C462B4" w:rsidRPr="00C21705" w:rsidRDefault="00C462B4" w:rsidP="00C16524">
      <w:pPr>
        <w:tabs>
          <w:tab w:val="left" w:pos="0"/>
        </w:tabs>
        <w:spacing w:after="0" w:line="240" w:lineRule="auto"/>
        <w:jc w:val="both"/>
        <w:outlineLvl w:val="0"/>
        <w:rPr>
          <w:rFonts w:ascii="Trebuchet MS" w:hAnsi="Trebuchet MS" w:cs="Open Sans"/>
          <w:shd w:val="clear" w:color="auto" w:fill="FFFFFF"/>
        </w:rPr>
      </w:pPr>
      <w:r w:rsidRPr="00C21705">
        <w:rPr>
          <w:rFonts w:ascii="Trebuchet MS" w:hAnsi="Trebuchet MS" w:cs="Open Sans"/>
          <w:shd w:val="clear" w:color="auto" w:fill="FFFFFF"/>
        </w:rPr>
        <w:t>Informarea și participarea publicului:</w:t>
      </w:r>
    </w:p>
    <w:p w14:paraId="1E109607" w14:textId="48783ABD" w:rsidR="00370D29" w:rsidRPr="00370D29" w:rsidRDefault="00370D29" w:rsidP="00370D29">
      <w:pPr>
        <w:tabs>
          <w:tab w:val="left" w:pos="0"/>
        </w:tabs>
        <w:spacing w:after="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w:t>
      </w:r>
      <w:r w:rsidRPr="00370D29">
        <w:rPr>
          <w:rFonts w:ascii="Trebuchet MS" w:hAnsi="Trebuchet MS" w:cs="Open Sans"/>
          <w:shd w:val="clear" w:color="auto" w:fill="FFFFFF"/>
        </w:rPr>
        <w:t xml:space="preserve"> </w:t>
      </w:r>
      <w:r>
        <w:rPr>
          <w:rFonts w:ascii="Trebuchet MS" w:hAnsi="Trebuchet MS" w:cs="Open Sans"/>
          <w:shd w:val="clear" w:color="auto" w:fill="FFFFFF"/>
        </w:rPr>
        <w:t>a</w:t>
      </w:r>
      <w:r w:rsidRPr="00370D29">
        <w:rPr>
          <w:rFonts w:ascii="Trebuchet MS" w:hAnsi="Trebuchet MS" w:cs="Open Sans"/>
          <w:shd w:val="clear" w:color="auto" w:fill="FFFFFF"/>
        </w:rPr>
        <w:t>nunțuri</w:t>
      </w:r>
      <w:r>
        <w:rPr>
          <w:rFonts w:ascii="Trebuchet MS" w:hAnsi="Trebuchet MS" w:cs="Open Sans"/>
          <w:shd w:val="clear" w:color="auto" w:fill="FFFFFF"/>
        </w:rPr>
        <w:t xml:space="preserve"> privind </w:t>
      </w:r>
      <w:r w:rsidR="003D315D">
        <w:rPr>
          <w:rFonts w:ascii="Trebuchet MS" w:hAnsi="Trebuchet MS" w:cs="Open Sans"/>
          <w:shd w:val="clear" w:color="auto" w:fill="FFFFFF"/>
        </w:rPr>
        <w:t xml:space="preserve">depunerea solicitării de obținere a avizului de mediu și declanșarea etapei de încadrare: </w:t>
      </w:r>
      <w:r w:rsidRPr="00370D29">
        <w:rPr>
          <w:rFonts w:ascii="Trebuchet MS" w:hAnsi="Trebuchet MS" w:cs="Open Sans"/>
          <w:shd w:val="clear" w:color="auto" w:fill="FFFFFF"/>
        </w:rPr>
        <w:t xml:space="preserve">în ziarul Răsunetul de Bistrița-Năsăud din data de </w:t>
      </w:r>
      <w:r w:rsidRPr="00370D29">
        <w:rPr>
          <w:rFonts w:ascii="Trebuchet MS" w:hAnsi="Trebuchet MS"/>
          <w:noProof/>
        </w:rPr>
        <w:t>03.05.2023 și 06.05.2023</w:t>
      </w:r>
      <w:r w:rsidR="003D315D">
        <w:rPr>
          <w:rFonts w:ascii="Trebuchet MS" w:hAnsi="Trebuchet MS" w:cs="Open Sans"/>
          <w:shd w:val="clear" w:color="auto" w:fill="FFFFFF"/>
        </w:rPr>
        <w:t xml:space="preserve"> și pe</w:t>
      </w:r>
      <w:r w:rsidRPr="00370D29">
        <w:rPr>
          <w:rFonts w:ascii="Trebuchet MS" w:hAnsi="Trebuchet MS" w:cs="Open Sans"/>
          <w:shd w:val="clear" w:color="auto" w:fill="FFFFFF"/>
        </w:rPr>
        <w:t xml:space="preserve"> site</w:t>
      </w:r>
      <w:r w:rsidR="003D315D">
        <w:rPr>
          <w:rFonts w:ascii="Trebuchet MS" w:hAnsi="Trebuchet MS" w:cs="Open Sans"/>
          <w:shd w:val="clear" w:color="auto" w:fill="FFFFFF"/>
        </w:rPr>
        <w:t>-ul</w:t>
      </w:r>
      <w:r w:rsidRPr="00370D29">
        <w:rPr>
          <w:rFonts w:ascii="Trebuchet MS" w:hAnsi="Trebuchet MS" w:cs="Open Sans"/>
          <w:shd w:val="clear" w:color="auto" w:fill="FFFFFF"/>
        </w:rPr>
        <w:t xml:space="preserve"> APM BN în data de 03.05.2023;</w:t>
      </w:r>
    </w:p>
    <w:p w14:paraId="19EFBF3F" w14:textId="248F40C1" w:rsidR="00C462B4" w:rsidRDefault="00370D29" w:rsidP="00370D29">
      <w:pPr>
        <w:tabs>
          <w:tab w:val="left" w:pos="0"/>
        </w:tabs>
        <w:spacing w:after="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a</w:t>
      </w:r>
      <w:r w:rsidR="00C21705" w:rsidRPr="00370D29">
        <w:rPr>
          <w:rFonts w:ascii="Trebuchet MS" w:hAnsi="Trebuchet MS" w:cs="Open Sans"/>
          <w:shd w:val="clear" w:color="auto" w:fill="FFFFFF"/>
        </w:rPr>
        <w:t xml:space="preserve">nunțuri privind disponibilizarea variantei de plan, </w:t>
      </w:r>
      <w:r w:rsidR="003D315D">
        <w:rPr>
          <w:rFonts w:ascii="Trebuchet MS" w:hAnsi="Trebuchet MS" w:cs="Open Sans"/>
          <w:shd w:val="clear" w:color="auto" w:fill="FFFFFF"/>
        </w:rPr>
        <w:t xml:space="preserve">a </w:t>
      </w:r>
      <w:r w:rsidR="00C21705" w:rsidRPr="00370D29">
        <w:rPr>
          <w:rFonts w:ascii="Trebuchet MS" w:hAnsi="Trebuchet MS" w:cs="Open Sans"/>
          <w:shd w:val="clear" w:color="auto" w:fill="FFFFFF"/>
        </w:rPr>
        <w:t>Raportul</w:t>
      </w:r>
      <w:r w:rsidR="003D315D">
        <w:rPr>
          <w:rFonts w:ascii="Trebuchet MS" w:hAnsi="Trebuchet MS" w:cs="Open Sans"/>
          <w:shd w:val="clear" w:color="auto" w:fill="FFFFFF"/>
        </w:rPr>
        <w:t>ui</w:t>
      </w:r>
      <w:r w:rsidR="00C21705" w:rsidRPr="00370D29">
        <w:rPr>
          <w:rFonts w:ascii="Trebuchet MS" w:hAnsi="Trebuchet MS" w:cs="Open Sans"/>
          <w:shd w:val="clear" w:color="auto" w:fill="FFFFFF"/>
        </w:rPr>
        <w:t xml:space="preserve"> de mediu și Studiul</w:t>
      </w:r>
      <w:r w:rsidR="003D315D">
        <w:rPr>
          <w:rFonts w:ascii="Trebuchet MS" w:hAnsi="Trebuchet MS" w:cs="Open Sans"/>
          <w:shd w:val="clear" w:color="auto" w:fill="FFFFFF"/>
        </w:rPr>
        <w:t>ui</w:t>
      </w:r>
      <w:r w:rsidR="00C21705" w:rsidRPr="00370D29">
        <w:rPr>
          <w:rFonts w:ascii="Trebuchet MS" w:hAnsi="Trebuchet MS" w:cs="Open Sans"/>
          <w:shd w:val="clear" w:color="auto" w:fill="FFFFFF"/>
        </w:rPr>
        <w:t xml:space="preserve"> de evaluare adecvată și stabilirea datei, locației și orei de desfășurarea a dezbaterii  publice</w:t>
      </w:r>
      <w:r w:rsidR="003D315D">
        <w:rPr>
          <w:rFonts w:ascii="Trebuchet MS" w:hAnsi="Trebuchet MS" w:cs="Open Sans"/>
          <w:shd w:val="clear" w:color="auto" w:fill="FFFFFF"/>
        </w:rPr>
        <w:t>:</w:t>
      </w:r>
      <w:r w:rsidR="00C21705" w:rsidRPr="00370D29">
        <w:rPr>
          <w:rFonts w:ascii="Trebuchet MS" w:hAnsi="Trebuchet MS" w:cs="Open Sans"/>
          <w:shd w:val="clear" w:color="auto" w:fill="FFFFFF"/>
        </w:rPr>
        <w:t xml:space="preserve"> în Răsunetul de Bistrița-Năsăud din data de 14.11.2023 și din data</w:t>
      </w:r>
      <w:r w:rsidR="003D315D">
        <w:rPr>
          <w:rFonts w:ascii="Trebuchet MS" w:hAnsi="Trebuchet MS" w:cs="Open Sans"/>
          <w:shd w:val="clear" w:color="auto" w:fill="FFFFFF"/>
        </w:rPr>
        <w:t xml:space="preserve"> de 17.11.2023</w:t>
      </w:r>
      <w:r w:rsidR="00C21705" w:rsidRPr="00370D29">
        <w:rPr>
          <w:rFonts w:ascii="Trebuchet MS" w:hAnsi="Trebuchet MS" w:cs="Open Sans"/>
          <w:shd w:val="clear" w:color="auto" w:fill="FFFFFF"/>
        </w:rPr>
        <w:t xml:space="preserve"> și pe site-ul APM BN în data de 17.11.2023</w:t>
      </w:r>
      <w:r w:rsidR="003D315D">
        <w:rPr>
          <w:rFonts w:ascii="Trebuchet MS" w:hAnsi="Trebuchet MS" w:cs="Open Sans"/>
          <w:shd w:val="clear" w:color="auto" w:fill="FFFFFF"/>
        </w:rPr>
        <w:t>;</w:t>
      </w:r>
    </w:p>
    <w:p w14:paraId="26B3F29F" w14:textId="51374AFD" w:rsidR="009926DD" w:rsidRDefault="009926DD" w:rsidP="00370D29">
      <w:pPr>
        <w:tabs>
          <w:tab w:val="left" w:pos="0"/>
        </w:tabs>
        <w:spacing w:after="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anunț privind decizia de emitere a avizului de mediu publicat în ziarul Răsunetul din data de 22.08.2024;</w:t>
      </w:r>
    </w:p>
    <w:p w14:paraId="4FBACD18" w14:textId="34E10883" w:rsidR="003D315D" w:rsidRPr="0045791D" w:rsidRDefault="003D315D" w:rsidP="003D315D">
      <w:pPr>
        <w:tabs>
          <w:tab w:val="left" w:pos="0"/>
        </w:tabs>
        <w:spacing w:after="0" w:line="240" w:lineRule="auto"/>
        <w:jc w:val="both"/>
        <w:outlineLvl w:val="0"/>
        <w:rPr>
          <w:rFonts w:ascii="Trebuchet MS" w:hAnsi="Trebuchet MS" w:cs="Open Sans"/>
          <w:shd w:val="clear" w:color="auto" w:fill="FFFFFF"/>
        </w:rPr>
      </w:pPr>
      <w:r>
        <w:rPr>
          <w:rFonts w:ascii="Trebuchet MS" w:hAnsi="Trebuchet MS" w:cs="Open Sans"/>
          <w:shd w:val="clear" w:color="auto" w:fill="FFFFFF"/>
        </w:rPr>
        <w:t xml:space="preserve">- anunț privind decizia </w:t>
      </w:r>
      <w:r w:rsidR="00497578">
        <w:rPr>
          <w:rFonts w:ascii="Trebuchet MS" w:hAnsi="Trebuchet MS" w:cs="Open Sans"/>
          <w:shd w:val="clear" w:color="auto" w:fill="FFFFFF"/>
        </w:rPr>
        <w:t>de emitere a avizului de mediu</w:t>
      </w:r>
      <w:r w:rsidRPr="00370D29">
        <w:rPr>
          <w:rFonts w:ascii="Trebuchet MS" w:hAnsi="Trebuchet MS" w:cs="Open Sans"/>
          <w:shd w:val="clear" w:color="auto" w:fill="FFFFFF"/>
        </w:rPr>
        <w:t xml:space="preserve"> </w:t>
      </w:r>
      <w:r w:rsidR="00497578">
        <w:rPr>
          <w:rFonts w:ascii="Trebuchet MS" w:hAnsi="Trebuchet MS" w:cs="Open Sans"/>
          <w:shd w:val="clear" w:color="auto" w:fill="FFFFFF"/>
        </w:rPr>
        <w:t xml:space="preserve">și Decizia de emitere a avizului de mediu nr. </w:t>
      </w:r>
      <w:r w:rsidR="0045791D" w:rsidRPr="0045791D">
        <w:rPr>
          <w:rFonts w:ascii="Trebuchet MS" w:hAnsi="Trebuchet MS" w:cs="Open Sans"/>
          <w:shd w:val="clear" w:color="auto" w:fill="FFFFFF"/>
        </w:rPr>
        <w:t>425</w:t>
      </w:r>
      <w:r w:rsidR="009926DD">
        <w:rPr>
          <w:rFonts w:ascii="Trebuchet MS" w:hAnsi="Trebuchet MS" w:cs="Open Sans"/>
          <w:shd w:val="clear" w:color="auto" w:fill="FFFFFF"/>
        </w:rPr>
        <w:t>/23</w:t>
      </w:r>
      <w:r w:rsidR="00497578" w:rsidRPr="0045791D">
        <w:rPr>
          <w:rFonts w:ascii="Trebuchet MS" w:hAnsi="Trebuchet MS" w:cs="Open Sans"/>
          <w:shd w:val="clear" w:color="auto" w:fill="FFFFFF"/>
        </w:rPr>
        <w:t xml:space="preserve">.08.2024, postate </w:t>
      </w:r>
      <w:r w:rsidRPr="0045791D">
        <w:rPr>
          <w:rFonts w:ascii="Trebuchet MS" w:hAnsi="Trebuchet MS" w:cs="Open Sans"/>
          <w:shd w:val="clear" w:color="auto" w:fill="FFFFFF"/>
        </w:rPr>
        <w:t xml:space="preserve">pe site-ul APM BN în data de </w:t>
      </w:r>
      <w:r w:rsidR="009926DD">
        <w:rPr>
          <w:rFonts w:ascii="Trebuchet MS" w:hAnsi="Trebuchet MS" w:cs="Open Sans"/>
          <w:shd w:val="clear" w:color="auto" w:fill="FFFFFF"/>
        </w:rPr>
        <w:t>23</w:t>
      </w:r>
      <w:r w:rsidR="00497578" w:rsidRPr="0045791D">
        <w:rPr>
          <w:rFonts w:ascii="Trebuchet MS" w:hAnsi="Trebuchet MS" w:cs="Open Sans"/>
          <w:shd w:val="clear" w:color="auto" w:fill="FFFFFF"/>
        </w:rPr>
        <w:t>.08.2024.</w:t>
      </w:r>
    </w:p>
    <w:p w14:paraId="5FCA0F41" w14:textId="3981690D" w:rsidR="003D315D" w:rsidRPr="00370D29" w:rsidRDefault="003D315D" w:rsidP="00370D29">
      <w:pPr>
        <w:tabs>
          <w:tab w:val="left" w:pos="0"/>
        </w:tabs>
        <w:spacing w:after="0" w:line="240" w:lineRule="auto"/>
        <w:jc w:val="both"/>
        <w:outlineLvl w:val="0"/>
        <w:rPr>
          <w:rFonts w:ascii="Trebuchet MS" w:hAnsi="Trebuchet MS" w:cs="Open Sans"/>
          <w:shd w:val="clear" w:color="auto" w:fill="FFFFFF"/>
        </w:rPr>
      </w:pPr>
    </w:p>
    <w:p w14:paraId="22E30AA3" w14:textId="77777777" w:rsidR="00C462B4" w:rsidRPr="00831051" w:rsidRDefault="00C462B4" w:rsidP="00C16524">
      <w:pPr>
        <w:tabs>
          <w:tab w:val="left" w:pos="0"/>
        </w:tabs>
        <w:spacing w:after="0" w:line="240" w:lineRule="auto"/>
        <w:jc w:val="both"/>
        <w:outlineLvl w:val="0"/>
        <w:rPr>
          <w:rFonts w:ascii="Trebuchet MS" w:hAnsi="Trebuchet MS" w:cs="Open Sans"/>
          <w:shd w:val="clear" w:color="auto" w:fill="FFFFFF"/>
        </w:rPr>
      </w:pPr>
      <w:r w:rsidRPr="00831051">
        <w:rPr>
          <w:rFonts w:ascii="Trebuchet MS" w:hAnsi="Trebuchet MS" w:cs="Open Sans"/>
          <w:shd w:val="clear" w:color="auto" w:fill="FFFFFF"/>
        </w:rPr>
        <w:t>Nu au existat comentarii/contestații din partea publicului interesat/potențial afectat în timpul parcurgerii procedurii de emitere a actului de reglementare.</w:t>
      </w:r>
    </w:p>
    <w:p w14:paraId="7B1BE741" w14:textId="77777777" w:rsidR="00C462B4" w:rsidRPr="00831051" w:rsidRDefault="00C462B4" w:rsidP="00C16524">
      <w:pPr>
        <w:tabs>
          <w:tab w:val="left" w:pos="0"/>
        </w:tabs>
        <w:spacing w:after="0" w:line="240" w:lineRule="auto"/>
        <w:jc w:val="both"/>
        <w:outlineLvl w:val="0"/>
        <w:rPr>
          <w:rFonts w:ascii="Trebuchet MS" w:hAnsi="Trebuchet MS" w:cs="Open Sans"/>
          <w:shd w:val="clear" w:color="auto" w:fill="FFFFFF"/>
        </w:rPr>
      </w:pPr>
    </w:p>
    <w:p w14:paraId="788392DC" w14:textId="77777777" w:rsidR="00C462B4" w:rsidRPr="0025402C" w:rsidRDefault="00C462B4" w:rsidP="00C16524">
      <w:pPr>
        <w:tabs>
          <w:tab w:val="left" w:pos="0"/>
        </w:tabs>
        <w:spacing w:after="0" w:line="240" w:lineRule="auto"/>
        <w:jc w:val="both"/>
        <w:outlineLvl w:val="0"/>
        <w:rPr>
          <w:rFonts w:ascii="Trebuchet MS" w:hAnsi="Trebuchet MS" w:cs="Open Sans"/>
          <w:shd w:val="clear" w:color="auto" w:fill="FFFFFF"/>
        </w:rPr>
      </w:pPr>
      <w:r w:rsidRPr="0025402C">
        <w:rPr>
          <w:rFonts w:ascii="Trebuchet MS" w:hAnsi="Trebuchet MS" w:cs="Open Sans"/>
          <w:shd w:val="clear" w:color="auto" w:fill="FFFFFF"/>
        </w:rPr>
        <w:t>Documentația înregistrată la APM Bistrița-Năsăud care a stat la baza emiterii avizului conține:</w:t>
      </w:r>
    </w:p>
    <w:p w14:paraId="03545B05" w14:textId="04FD7BDE" w:rsidR="00370D29" w:rsidRDefault="00370D29" w:rsidP="00370D29">
      <w:pPr>
        <w:tabs>
          <w:tab w:val="left" w:pos="0"/>
        </w:tabs>
        <w:spacing w:after="0" w:line="240" w:lineRule="auto"/>
        <w:jc w:val="both"/>
        <w:outlineLvl w:val="0"/>
        <w:rPr>
          <w:rFonts w:ascii="Trebuchet MS" w:hAnsi="Trebuchet MS"/>
          <w:noProof/>
        </w:rPr>
      </w:pPr>
      <w:r w:rsidRPr="00370D29">
        <w:rPr>
          <w:rFonts w:ascii="Trebuchet MS" w:hAnsi="Trebuchet MS" w:cs="Open Sans"/>
          <w:shd w:val="clear" w:color="auto" w:fill="FFFFFF"/>
        </w:rPr>
        <w:t xml:space="preserve">- Notificare conform H.G nr. 1076/2004, înregistrată cu nr. </w:t>
      </w:r>
      <w:r w:rsidRPr="00370D29">
        <w:rPr>
          <w:rFonts w:ascii="Trebuchet MS" w:hAnsi="Trebuchet MS"/>
          <w:noProof/>
        </w:rPr>
        <w:t xml:space="preserve">5904/03.05.2023, cu ultima completare la </w:t>
      </w:r>
      <w:r w:rsidR="00497578" w:rsidRPr="00497578">
        <w:rPr>
          <w:rFonts w:ascii="Trebuchet MS" w:hAnsi="Trebuchet MS"/>
          <w:noProof/>
        </w:rPr>
        <w:t>nr. 10108</w:t>
      </w:r>
      <w:r w:rsidR="00D846C6" w:rsidRPr="00497578">
        <w:rPr>
          <w:rFonts w:ascii="Trebuchet MS" w:hAnsi="Trebuchet MS"/>
          <w:noProof/>
        </w:rPr>
        <w:t>/21.08.</w:t>
      </w:r>
      <w:r w:rsidRPr="00497578">
        <w:rPr>
          <w:rFonts w:ascii="Trebuchet MS" w:hAnsi="Trebuchet MS"/>
          <w:noProof/>
        </w:rPr>
        <w:t>2024</w:t>
      </w:r>
      <w:r w:rsidRPr="00370D29">
        <w:rPr>
          <w:rFonts w:ascii="Trebuchet MS" w:hAnsi="Trebuchet MS"/>
          <w:noProof/>
        </w:rPr>
        <w:t>;</w:t>
      </w:r>
    </w:p>
    <w:p w14:paraId="35A59DDF" w14:textId="77777777" w:rsidR="00370D29" w:rsidRPr="00370D29" w:rsidRDefault="00370D29" w:rsidP="00370D29">
      <w:pPr>
        <w:spacing w:after="0" w:line="240" w:lineRule="auto"/>
        <w:jc w:val="both"/>
        <w:rPr>
          <w:rFonts w:ascii="Trebuchet MS" w:hAnsi="Trebuchet MS"/>
          <w:noProof/>
        </w:rPr>
      </w:pPr>
      <w:r w:rsidRPr="00370D29">
        <w:rPr>
          <w:rFonts w:ascii="Trebuchet MS" w:hAnsi="Trebuchet MS"/>
          <w:noProof/>
        </w:rPr>
        <w:t>- Adresa nr. 9441/28.07.2023 pentru continuarea procedurii cu etapa de definitivare a alternativei de plan și de realizare a Raportului de mediu și a Studiului de Evaluare Adecvată  care cuprinde îndrumarul pentru raportul de mediu, studiul de evaluare adecvată și solicitarea de nominalizare în grupul de lucru;</w:t>
      </w:r>
    </w:p>
    <w:p w14:paraId="2DA64D7A" w14:textId="77777777" w:rsidR="00370D29" w:rsidRPr="00370D29" w:rsidRDefault="00370D29" w:rsidP="00370D29">
      <w:pPr>
        <w:spacing w:after="0" w:line="240" w:lineRule="auto"/>
        <w:jc w:val="both"/>
        <w:rPr>
          <w:rFonts w:ascii="Trebuchet MS" w:hAnsi="Trebuchet MS"/>
          <w:noProof/>
        </w:rPr>
      </w:pPr>
      <w:r w:rsidRPr="00370D29">
        <w:rPr>
          <w:rFonts w:ascii="Trebuchet MS" w:hAnsi="Trebuchet MS" w:cs="Open Sans"/>
          <w:shd w:val="clear" w:color="auto" w:fill="FFFFFF"/>
        </w:rPr>
        <w:t>- Ședință grup de lucru 22.09.2023,</w:t>
      </w:r>
      <w:r w:rsidRPr="00370D29">
        <w:rPr>
          <w:rFonts w:ascii="Trebuchet MS" w:hAnsi="Trebuchet MS"/>
          <w:noProof/>
        </w:rPr>
        <w:t xml:space="preserve"> Proces verbal al întâlnirii grupului de lucru înregistrat la A.P.M. BN cu nr. 1612/22.09.2023;</w:t>
      </w:r>
    </w:p>
    <w:p w14:paraId="5FF71683" w14:textId="769102BD" w:rsidR="00370D29" w:rsidRPr="00370D29" w:rsidRDefault="00370D29" w:rsidP="00370D29">
      <w:pPr>
        <w:spacing w:after="0" w:line="240" w:lineRule="auto"/>
        <w:jc w:val="both"/>
        <w:rPr>
          <w:rFonts w:ascii="Trebuchet MS" w:hAnsi="Trebuchet MS"/>
          <w:noProof/>
        </w:rPr>
      </w:pPr>
      <w:r w:rsidRPr="00370D29">
        <w:rPr>
          <w:rFonts w:ascii="Trebuchet MS" w:hAnsi="Trebuchet MS" w:cs="Open Sans"/>
          <w:shd w:val="clear" w:color="auto" w:fill="FFFFFF"/>
        </w:rPr>
        <w:lastRenderedPageBreak/>
        <w:t>-</w:t>
      </w:r>
      <w:r w:rsidRPr="00370D29">
        <w:rPr>
          <w:rFonts w:ascii="Trebuchet MS" w:hAnsi="Trebuchet MS"/>
          <w:noProof/>
        </w:rPr>
        <w:t xml:space="preserve"> Raportul de mediu și Studiul de Evaluare Adecvată în format fizic, înregistrate la A.P.M. BN cu nr. 4302/28.03.2024</w:t>
      </w:r>
      <w:r w:rsidR="00426C71">
        <w:rPr>
          <w:rFonts w:ascii="Trebuchet MS" w:hAnsi="Trebuchet MS"/>
          <w:noProof/>
        </w:rPr>
        <w:t xml:space="preserve"> și postate pe site în data de 03.04.2024</w:t>
      </w:r>
      <w:r w:rsidRPr="00370D29">
        <w:rPr>
          <w:rFonts w:ascii="Trebuchet MS" w:hAnsi="Trebuchet MS"/>
          <w:noProof/>
        </w:rPr>
        <w:t>;</w:t>
      </w:r>
    </w:p>
    <w:p w14:paraId="1BAAD172" w14:textId="77777777" w:rsidR="00370D29" w:rsidRPr="00370D29" w:rsidRDefault="00370D29" w:rsidP="00370D29">
      <w:pPr>
        <w:tabs>
          <w:tab w:val="left" w:pos="0"/>
        </w:tabs>
        <w:spacing w:after="0" w:line="240" w:lineRule="auto"/>
        <w:jc w:val="both"/>
        <w:outlineLvl w:val="0"/>
        <w:rPr>
          <w:rFonts w:ascii="Trebuchet MS" w:hAnsi="Trebuchet MS" w:cs="Open Sans"/>
          <w:shd w:val="clear" w:color="auto" w:fill="FFFFFF"/>
        </w:rPr>
      </w:pPr>
      <w:r w:rsidRPr="00370D29">
        <w:rPr>
          <w:rFonts w:ascii="Trebuchet MS" w:hAnsi="Trebuchet MS" w:cs="Open Sans"/>
          <w:shd w:val="clear" w:color="auto" w:fill="FFFFFF"/>
        </w:rPr>
        <w:t xml:space="preserve">- Proces Verbal dezbatere publică înregistrat cu nr. </w:t>
      </w:r>
      <w:r w:rsidRPr="00370D29">
        <w:rPr>
          <w:rFonts w:ascii="Trebuchet MS" w:hAnsi="Trebuchet MS"/>
          <w:noProof/>
        </w:rPr>
        <w:t>6720/23.05.2024</w:t>
      </w:r>
      <w:r w:rsidRPr="00370D29">
        <w:rPr>
          <w:rFonts w:ascii="Trebuchet MS" w:hAnsi="Trebuchet MS" w:cs="Open Sans"/>
          <w:shd w:val="clear" w:color="auto" w:fill="FFFFFF"/>
        </w:rPr>
        <w:t>;</w:t>
      </w:r>
    </w:p>
    <w:p w14:paraId="0331C182" w14:textId="09E10958" w:rsidR="00370D29" w:rsidRPr="00370D29" w:rsidRDefault="00370D29" w:rsidP="00370D29">
      <w:pPr>
        <w:spacing w:after="0" w:line="240" w:lineRule="auto"/>
        <w:jc w:val="both"/>
        <w:rPr>
          <w:rFonts w:ascii="Trebuchet MS" w:hAnsi="Trebuchet MS"/>
        </w:rPr>
      </w:pPr>
      <w:r w:rsidRPr="00370D29">
        <w:rPr>
          <w:rFonts w:ascii="Trebuchet MS" w:hAnsi="Trebuchet MS"/>
        </w:rPr>
        <w:t>- Raportul de Mediu, Studiul de evaluare Adecvată și Anexa 3C la evaluarea impactului</w:t>
      </w:r>
      <w:r w:rsidR="00477674">
        <w:rPr>
          <w:rFonts w:ascii="Trebuchet MS" w:hAnsi="Trebuchet MS"/>
        </w:rPr>
        <w:t>, revizuite,</w:t>
      </w:r>
      <w:r w:rsidRPr="00370D29">
        <w:rPr>
          <w:rFonts w:ascii="Trebuchet MS" w:hAnsi="Trebuchet MS"/>
        </w:rPr>
        <w:t xml:space="preserve"> depuse cu nr. 9508/02.08.2024 (erată nr. 9522/05.08.2024);</w:t>
      </w:r>
    </w:p>
    <w:p w14:paraId="26D94975" w14:textId="75C0279E" w:rsidR="00370D29" w:rsidRDefault="00370D29" w:rsidP="00370D29">
      <w:pPr>
        <w:spacing w:after="0" w:line="240" w:lineRule="auto"/>
        <w:jc w:val="both"/>
        <w:rPr>
          <w:rFonts w:ascii="Trebuchet MS" w:hAnsi="Trebuchet MS"/>
        </w:rPr>
      </w:pPr>
      <w:r w:rsidRPr="00370D29">
        <w:rPr>
          <w:rFonts w:ascii="Trebuchet MS" w:hAnsi="Trebuchet MS"/>
        </w:rPr>
        <w:t xml:space="preserve">- Raportul de Mediu, Studiul de evaluare Adecvată și Anexa 3C la evaluarea impactului </w:t>
      </w:r>
      <w:r w:rsidR="00477674">
        <w:rPr>
          <w:rFonts w:ascii="Trebuchet MS" w:hAnsi="Trebuchet MS"/>
        </w:rPr>
        <w:t xml:space="preserve">revizuite, </w:t>
      </w:r>
      <w:r w:rsidRPr="00370D29">
        <w:rPr>
          <w:rFonts w:ascii="Trebuchet MS" w:hAnsi="Trebuchet MS"/>
        </w:rPr>
        <w:t xml:space="preserve">postate pe site-ul APM în data de 06.08.2024 (10 zile calendaristice) și transmise membrilor CSC în data de 8.08.2024; </w:t>
      </w:r>
    </w:p>
    <w:p w14:paraId="67BCCAA9" w14:textId="2DA89ED7" w:rsidR="0013064E" w:rsidRPr="0013064E" w:rsidRDefault="0013064E" w:rsidP="00370D29">
      <w:pPr>
        <w:spacing w:after="0" w:line="240" w:lineRule="auto"/>
        <w:jc w:val="both"/>
        <w:rPr>
          <w:rFonts w:ascii="Trebuchet MS" w:hAnsi="Trebuchet MS"/>
        </w:rPr>
      </w:pPr>
      <w:r w:rsidRPr="0013064E">
        <w:rPr>
          <w:rFonts w:ascii="Trebuchet MS" w:hAnsi="Trebuchet MS"/>
        </w:rPr>
        <w:t xml:space="preserve">- Adresa SGA </w:t>
      </w:r>
      <w:r w:rsidRPr="0013064E">
        <w:rPr>
          <w:rFonts w:ascii="Trebuchet MS" w:hAnsi="Trebuchet MS"/>
          <w:noProof/>
        </w:rPr>
        <w:t xml:space="preserve">BN </w:t>
      </w:r>
      <w:r w:rsidRPr="0013064E">
        <w:rPr>
          <w:rFonts w:ascii="Trebuchet MS" w:hAnsi="Trebuchet MS"/>
        </w:rPr>
        <w:t xml:space="preserve">nr. 7527/11.06.2024 </w:t>
      </w:r>
      <w:r>
        <w:rPr>
          <w:rFonts w:ascii="Trebuchet MS" w:hAnsi="Trebuchet MS"/>
        </w:rPr>
        <w:t>-</w:t>
      </w:r>
      <w:r w:rsidRPr="0013064E">
        <w:rPr>
          <w:rFonts w:ascii="Trebuchet MS" w:hAnsi="Trebuchet MS"/>
        </w:rPr>
        <w:t>nu este necesară obținerea avizului de gospodărire a apelor)</w:t>
      </w:r>
      <w:r w:rsidRPr="0013064E">
        <w:rPr>
          <w:rFonts w:ascii="Trebuchet MS" w:hAnsi="Trebuchet MS"/>
        </w:rPr>
        <w:t xml:space="preserve"> </w:t>
      </w:r>
      <w:r w:rsidRPr="00370D29">
        <w:rPr>
          <w:rFonts w:ascii="Trebuchet MS" w:hAnsi="Trebuchet MS"/>
        </w:rPr>
        <w:t>;</w:t>
      </w:r>
      <w:bookmarkStart w:id="19" w:name="_GoBack"/>
      <w:bookmarkEnd w:id="19"/>
    </w:p>
    <w:p w14:paraId="78E3CDF1" w14:textId="078AC6CD" w:rsidR="00370D29" w:rsidRPr="0045791D" w:rsidRDefault="00370D29" w:rsidP="00E0466F">
      <w:pPr>
        <w:tabs>
          <w:tab w:val="left" w:pos="0"/>
        </w:tabs>
        <w:spacing w:after="0" w:line="240" w:lineRule="auto"/>
        <w:jc w:val="both"/>
        <w:outlineLvl w:val="0"/>
        <w:rPr>
          <w:rFonts w:ascii="Trebuchet MS" w:hAnsi="Trebuchet MS" w:cs="Open Sans"/>
          <w:shd w:val="clear" w:color="auto" w:fill="FFFFFF"/>
        </w:rPr>
      </w:pPr>
      <w:r w:rsidRPr="0045791D">
        <w:rPr>
          <w:rFonts w:ascii="Trebuchet MS" w:hAnsi="Trebuchet MS" w:cs="Open Sans"/>
          <w:shd w:val="clear" w:color="auto" w:fill="FFFFFF"/>
        </w:rPr>
        <w:t xml:space="preserve">- Decizia privind emiterea avizului de mediu </w:t>
      </w:r>
      <w:r w:rsidR="0045791D" w:rsidRPr="0045791D">
        <w:rPr>
          <w:rFonts w:ascii="Trebuchet MS" w:hAnsi="Trebuchet MS" w:cs="Open Sans"/>
          <w:shd w:val="clear" w:color="auto" w:fill="FFFFFF"/>
        </w:rPr>
        <w:t xml:space="preserve">nr. 425/21.08.2024, </w:t>
      </w:r>
      <w:r w:rsidRPr="0045791D">
        <w:rPr>
          <w:rFonts w:ascii="Trebuchet MS" w:hAnsi="Trebuchet MS" w:cs="Open Sans"/>
          <w:shd w:val="clear" w:color="auto" w:fill="FFFFFF"/>
        </w:rPr>
        <w:t xml:space="preserve">luată în ședința CSC al APM Bistrița-Năsăud din data de </w:t>
      </w:r>
      <w:r w:rsidR="00426C71" w:rsidRPr="0045791D">
        <w:rPr>
          <w:rFonts w:ascii="Trebuchet MS" w:hAnsi="Trebuchet MS" w:cs="Open Sans"/>
          <w:shd w:val="clear" w:color="auto" w:fill="FFFFFF"/>
        </w:rPr>
        <w:t>21.08</w:t>
      </w:r>
      <w:r w:rsidR="0045791D">
        <w:rPr>
          <w:rFonts w:ascii="Trebuchet MS" w:hAnsi="Trebuchet MS" w:cs="Open Sans"/>
          <w:shd w:val="clear" w:color="auto" w:fill="FFFFFF"/>
        </w:rPr>
        <w:t xml:space="preserve">.2024, </w:t>
      </w:r>
      <w:r w:rsidRPr="0045791D">
        <w:rPr>
          <w:rFonts w:ascii="Trebuchet MS" w:hAnsi="Trebuchet MS" w:cs="Open Sans"/>
          <w:shd w:val="clear" w:color="auto" w:fill="FFFFFF"/>
        </w:rPr>
        <w:t xml:space="preserve">proces verbal CAT CSC nr. </w:t>
      </w:r>
      <w:r w:rsidR="0045791D" w:rsidRPr="0045791D">
        <w:rPr>
          <w:rFonts w:ascii="Trebuchet MS" w:hAnsi="Trebuchet MS" w:cs="Open Sans"/>
          <w:shd w:val="clear" w:color="auto" w:fill="FFFFFF"/>
        </w:rPr>
        <w:t>10100/21.08.2024</w:t>
      </w:r>
      <w:r w:rsidRPr="0045791D">
        <w:rPr>
          <w:rFonts w:ascii="Trebuchet MS" w:hAnsi="Trebuchet MS" w:cs="Open Sans"/>
          <w:shd w:val="clear" w:color="auto" w:fill="FFFFFF"/>
        </w:rPr>
        <w:t>, Anexa 3 la procesul verbal de afișaj a deciziei</w:t>
      </w:r>
      <w:r w:rsidR="0045791D" w:rsidRPr="0045791D">
        <w:rPr>
          <w:rFonts w:ascii="Trebuchet MS" w:hAnsi="Trebuchet MS" w:cs="Open Sans"/>
          <w:shd w:val="clear" w:color="auto" w:fill="FFFFFF"/>
        </w:rPr>
        <w:t>,</w:t>
      </w:r>
      <w:r w:rsidRPr="0045791D">
        <w:rPr>
          <w:rFonts w:ascii="Trebuchet MS" w:hAnsi="Trebuchet MS" w:cs="Open Sans"/>
          <w:shd w:val="clear" w:color="auto" w:fill="FFFFFF"/>
        </w:rPr>
        <w:t xml:space="preserve"> nr. </w:t>
      </w:r>
      <w:r w:rsidR="0045791D" w:rsidRPr="0045791D">
        <w:rPr>
          <w:rFonts w:ascii="Trebuchet MS" w:hAnsi="Trebuchet MS"/>
          <w:spacing w:val="-6"/>
        </w:rPr>
        <w:t>10105/21.08.2024</w:t>
      </w:r>
      <w:r w:rsidR="0045791D">
        <w:rPr>
          <w:rFonts w:ascii="Trebuchet MS" w:hAnsi="Trebuchet MS" w:cs="Open Sans"/>
          <w:shd w:val="clear" w:color="auto" w:fill="FFFFFF"/>
        </w:rPr>
        <w:t>.</w:t>
      </w:r>
      <w:r w:rsidRPr="0045791D">
        <w:rPr>
          <w:rFonts w:ascii="Trebuchet MS" w:hAnsi="Trebuchet MS" w:cs="Open Sans"/>
          <w:shd w:val="clear" w:color="auto" w:fill="FFFFFF"/>
        </w:rPr>
        <w:t xml:space="preserve">    </w:t>
      </w:r>
    </w:p>
    <w:p w14:paraId="3159C60A" w14:textId="70067ABF" w:rsidR="00C462B4" w:rsidRPr="0045791D" w:rsidRDefault="00C462B4" w:rsidP="00E0466F">
      <w:pPr>
        <w:pStyle w:val="Listparagraf"/>
        <w:tabs>
          <w:tab w:val="left" w:pos="0"/>
        </w:tabs>
        <w:spacing w:after="0" w:line="240" w:lineRule="auto"/>
        <w:ind w:left="0"/>
        <w:jc w:val="both"/>
        <w:outlineLvl w:val="0"/>
        <w:rPr>
          <w:rFonts w:ascii="Trebuchet MS" w:hAnsi="Trebuchet MS" w:cs="Open Sans"/>
          <w:shd w:val="clear" w:color="auto" w:fill="FFFFFF"/>
        </w:rPr>
      </w:pPr>
    </w:p>
    <w:p w14:paraId="787DD72B" w14:textId="5247FDB2" w:rsidR="00C462B4" w:rsidRPr="00EB52DB" w:rsidRDefault="00C462B4" w:rsidP="00E0466F">
      <w:pPr>
        <w:tabs>
          <w:tab w:val="left" w:pos="0"/>
        </w:tabs>
        <w:spacing w:after="0" w:line="240" w:lineRule="auto"/>
        <w:jc w:val="both"/>
        <w:outlineLvl w:val="0"/>
        <w:rPr>
          <w:rFonts w:ascii="Trebuchet MS" w:hAnsi="Trebuchet MS" w:cs="Open Sans"/>
          <w:shd w:val="clear" w:color="auto" w:fill="FFFFFF"/>
        </w:rPr>
      </w:pPr>
      <w:r w:rsidRPr="00EB52DB">
        <w:rPr>
          <w:rFonts w:ascii="Trebuchet MS" w:hAnsi="Trebuchet MS" w:cs="Open Sans"/>
          <w:shd w:val="clear" w:color="auto" w:fill="FFFFFF"/>
        </w:rPr>
        <w:t>Prezentul aviz este valabil de la data emiterii, pe toată perioada punerii în aplicare a planului/programului dacă nu intervin modificări ale acestuia.</w:t>
      </w:r>
    </w:p>
    <w:p w14:paraId="3EC7D532" w14:textId="6CA134A0" w:rsidR="00C462B4" w:rsidRPr="00EB52DB" w:rsidRDefault="00C462B4" w:rsidP="00E0466F">
      <w:pPr>
        <w:tabs>
          <w:tab w:val="left" w:pos="0"/>
        </w:tabs>
        <w:spacing w:after="0" w:line="240" w:lineRule="auto"/>
        <w:jc w:val="both"/>
        <w:outlineLvl w:val="0"/>
        <w:rPr>
          <w:rFonts w:ascii="Trebuchet MS" w:hAnsi="Trebuchet MS" w:cs="Open Sans"/>
          <w:shd w:val="clear" w:color="auto" w:fill="FFFFFF"/>
        </w:rPr>
      </w:pPr>
      <w:r w:rsidRPr="00EB52DB">
        <w:rPr>
          <w:rFonts w:ascii="Trebuchet MS" w:hAnsi="Trebuchet MS" w:cs="Open Sans"/>
          <w:shd w:val="clear" w:color="auto" w:fill="FFFFFF"/>
        </w:rPr>
        <w:t xml:space="preserve">Titularul planului/programului are obligaţia de a notifica autoritatea competentă pentru protecţia mediului, dacă intervin elemente noi, necunoscute la data emiterii avizului de mediu, precum şi asupra oricăror modificări ale condiţiilor care au stat la baza emiterii acestuia, înainte de realizarea modificării. </w:t>
      </w:r>
    </w:p>
    <w:p w14:paraId="31A2EFD3" w14:textId="1D26323C" w:rsidR="00C462B4" w:rsidRPr="006038AF" w:rsidRDefault="00C462B4" w:rsidP="008D29C4">
      <w:pPr>
        <w:tabs>
          <w:tab w:val="left" w:pos="0"/>
        </w:tabs>
        <w:spacing w:before="120" w:after="120" w:line="240" w:lineRule="auto"/>
        <w:jc w:val="both"/>
        <w:outlineLvl w:val="0"/>
        <w:rPr>
          <w:rFonts w:ascii="Trebuchet MS" w:hAnsi="Trebuchet MS" w:cs="Open Sans"/>
          <w:shd w:val="clear" w:color="auto" w:fill="FFFFFF"/>
        </w:rPr>
      </w:pPr>
      <w:r w:rsidRPr="00EB52DB">
        <w:rPr>
          <w:rFonts w:ascii="Trebuchet MS" w:hAnsi="Trebuchet MS" w:cs="Open Sans"/>
          <w:shd w:val="clear" w:color="auto" w:fill="FFFFFF"/>
        </w:rPr>
        <w:t xml:space="preserve">Titularul planului/programului are obligaţia de a supune procedurii de adoptare planul/programul, precum şi orice modificare a acestuia, după caz, numai în forma avizată de autoritatea competent pentru protecţia mediului. </w:t>
      </w:r>
    </w:p>
    <w:p w14:paraId="27CE5A14" w14:textId="0B150D91" w:rsidR="00C462B4" w:rsidRPr="006038AF" w:rsidRDefault="00C462B4" w:rsidP="008D29C4">
      <w:pPr>
        <w:tabs>
          <w:tab w:val="left" w:pos="0"/>
        </w:tabs>
        <w:spacing w:before="120" w:after="120" w:line="240" w:lineRule="auto"/>
        <w:jc w:val="both"/>
        <w:outlineLvl w:val="0"/>
        <w:rPr>
          <w:rFonts w:ascii="Trebuchet MS" w:hAnsi="Trebuchet MS" w:cs="Open Sans"/>
          <w:shd w:val="clear" w:color="auto" w:fill="FFFFFF"/>
        </w:rPr>
      </w:pPr>
      <w:r w:rsidRPr="006038AF">
        <w:rPr>
          <w:rFonts w:ascii="Trebuchet MS" w:hAnsi="Trebuchet MS" w:cs="Open Sans"/>
          <w:shd w:val="clear" w:color="auto" w:fill="FFFFFF"/>
        </w:rPr>
        <w:t>Nerespectarea prevederilor prezentului aviz de mediu se sancţionează conform prevederilor legale în vigoare.</w:t>
      </w:r>
    </w:p>
    <w:p w14:paraId="059FA91A" w14:textId="1940349A" w:rsidR="00C462B4" w:rsidRPr="006038AF" w:rsidRDefault="00C462B4" w:rsidP="008D29C4">
      <w:pPr>
        <w:tabs>
          <w:tab w:val="left" w:pos="0"/>
        </w:tabs>
        <w:spacing w:before="120" w:after="120" w:line="240" w:lineRule="auto"/>
        <w:jc w:val="both"/>
        <w:outlineLvl w:val="0"/>
        <w:rPr>
          <w:rFonts w:ascii="Trebuchet MS" w:hAnsi="Trebuchet MS" w:cs="Open Sans"/>
          <w:shd w:val="clear" w:color="auto" w:fill="FFFFFF"/>
        </w:rPr>
      </w:pPr>
      <w:r w:rsidRPr="006038AF">
        <w:rPr>
          <w:rFonts w:ascii="Trebuchet MS" w:hAnsi="Trebuchet MS" w:cs="Open Sans"/>
          <w:shd w:val="clear" w:color="auto" w:fill="FFFFFF"/>
        </w:rPr>
        <w:t>Răspunderea pentru corectitudinea informațiilor puse la dispoziţia autorităţilor competente pentru protecţia mediului şi a publicului revine titularului planului/programului, iar răspunderea pentru corectitudinea lucrărilor de evaluare concretizate în raport de mediu și studiu de evaluare adecvată, revine autorului acestuia, conform O.U.G. nr. 195/2005 aprobată prin Legea nr. 265/2006 privind protecţia  mediului cu modificările şi completările  ulterioare.</w:t>
      </w:r>
    </w:p>
    <w:p w14:paraId="617F4CB9" w14:textId="68153F45" w:rsidR="006038AF" w:rsidRPr="008D29C4" w:rsidRDefault="00C462B4" w:rsidP="008D29C4">
      <w:pPr>
        <w:tabs>
          <w:tab w:val="left" w:pos="0"/>
        </w:tabs>
        <w:spacing w:before="120" w:after="120" w:line="240" w:lineRule="auto"/>
        <w:jc w:val="both"/>
        <w:outlineLvl w:val="0"/>
        <w:rPr>
          <w:rFonts w:ascii="Trebuchet MS" w:hAnsi="Trebuchet MS" w:cs="Open Sans"/>
          <w:shd w:val="clear" w:color="auto" w:fill="FFFFFF"/>
        </w:rPr>
      </w:pPr>
      <w:r w:rsidRPr="006038AF">
        <w:rPr>
          <w:rFonts w:ascii="Trebuchet MS" w:hAnsi="Trebuchet MS" w:cs="Open Sans"/>
          <w:shd w:val="clear" w:color="auto" w:fill="FFFFFF"/>
        </w:rPr>
        <w:t>Prezentul aviz de mediu poate face obiectul unei acţiuni în justiţie în baza Legii Contenciosului Administrativ nr. 554/2004, cu modificăr</w:t>
      </w:r>
      <w:r w:rsidR="008D29C4">
        <w:rPr>
          <w:rFonts w:ascii="Trebuchet MS" w:hAnsi="Trebuchet MS" w:cs="Open Sans"/>
          <w:shd w:val="clear" w:color="auto" w:fill="FFFFFF"/>
        </w:rPr>
        <w:t>ile şi completările ulterioare.</w:t>
      </w:r>
    </w:p>
    <w:p w14:paraId="482FF52C" w14:textId="0E1C12F5" w:rsidR="00C462B4" w:rsidRPr="008D29C4" w:rsidRDefault="006038AF" w:rsidP="008D29C4">
      <w:pPr>
        <w:autoSpaceDE w:val="0"/>
        <w:autoSpaceDN w:val="0"/>
        <w:adjustRightInd w:val="0"/>
        <w:spacing w:before="120" w:after="120" w:line="240" w:lineRule="auto"/>
        <w:jc w:val="both"/>
        <w:rPr>
          <w:rFonts w:ascii="Trebuchet MS" w:eastAsia="Times New Roman" w:hAnsi="Trebuchet MS"/>
        </w:rPr>
      </w:pPr>
      <w:r w:rsidRPr="006038AF">
        <w:rPr>
          <w:rFonts w:ascii="Trebuchet MS" w:hAnsi="Trebuchet MS"/>
        </w:rPr>
        <w:t>Pentru obţinerea autorizaţiei de construire a obiectivelor prevăzute se va urma procedura de reglementare conform Legii nr. 292/2018 privind evaluarea impactului anumitor proiecte publice şi private asupra mediului.</w:t>
      </w:r>
      <w:r w:rsidR="00C462B4" w:rsidRPr="006038AF">
        <w:rPr>
          <w:rFonts w:ascii="Trebuchet MS" w:hAnsi="Trebuchet MS" w:cs="Open Sans"/>
          <w:shd w:val="clear" w:color="auto" w:fill="FFFFFF"/>
        </w:rPr>
        <w:tab/>
      </w:r>
    </w:p>
    <w:p w14:paraId="72DD7E6F" w14:textId="2B762B39" w:rsidR="00C462B4" w:rsidRPr="00477674" w:rsidRDefault="00C462B4" w:rsidP="008D29C4">
      <w:pPr>
        <w:tabs>
          <w:tab w:val="left" w:pos="0"/>
        </w:tabs>
        <w:spacing w:before="120" w:after="120" w:line="240" w:lineRule="auto"/>
        <w:jc w:val="both"/>
        <w:outlineLvl w:val="0"/>
        <w:rPr>
          <w:rFonts w:ascii="Trebuchet MS" w:hAnsi="Trebuchet MS" w:cs="Open Sans"/>
          <w:shd w:val="clear" w:color="auto" w:fill="FFFFFF"/>
        </w:rPr>
      </w:pPr>
      <w:r w:rsidRPr="00EB52DB">
        <w:rPr>
          <w:rFonts w:ascii="Trebuchet MS" w:hAnsi="Trebuchet MS" w:cs="Open Sans"/>
          <w:shd w:val="clear" w:color="auto" w:fill="FFFFFF"/>
        </w:rPr>
        <w:t xml:space="preserve">Prezentul aviz de mediu </w:t>
      </w:r>
      <w:r w:rsidRPr="00477674">
        <w:rPr>
          <w:rFonts w:ascii="Trebuchet MS" w:hAnsi="Trebuchet MS" w:cs="Open Sans"/>
          <w:shd w:val="clear" w:color="auto" w:fill="FFFFFF"/>
        </w:rPr>
        <w:t xml:space="preserve">conţine </w:t>
      </w:r>
      <w:r w:rsidR="007A1F25">
        <w:rPr>
          <w:rFonts w:ascii="Trebuchet MS" w:hAnsi="Trebuchet MS" w:cs="Open Sans"/>
          <w:shd w:val="clear" w:color="auto" w:fill="FFFFFF"/>
        </w:rPr>
        <w:t>7</w:t>
      </w:r>
      <w:r w:rsidR="007C513E">
        <w:rPr>
          <w:rFonts w:ascii="Trebuchet MS" w:hAnsi="Trebuchet MS" w:cs="Open Sans"/>
          <w:shd w:val="clear" w:color="auto" w:fill="FFFFFF"/>
        </w:rPr>
        <w:t>3</w:t>
      </w:r>
      <w:r w:rsidRPr="00477674">
        <w:rPr>
          <w:rFonts w:ascii="Trebuchet MS" w:hAnsi="Trebuchet MS" w:cs="Open Sans"/>
          <w:shd w:val="clear" w:color="auto" w:fill="FFFFFF"/>
        </w:rPr>
        <w:t xml:space="preserve"> (</w:t>
      </w:r>
      <w:r w:rsidR="007A1F25">
        <w:rPr>
          <w:rFonts w:ascii="Trebuchet MS" w:hAnsi="Trebuchet MS" w:cs="Open Sans"/>
          <w:shd w:val="clear" w:color="auto" w:fill="FFFFFF"/>
        </w:rPr>
        <w:t>șaptezeci</w:t>
      </w:r>
      <w:r w:rsidR="002E4718">
        <w:rPr>
          <w:rFonts w:ascii="Trebuchet MS" w:hAnsi="Trebuchet MS" w:cs="Open Sans"/>
          <w:shd w:val="clear" w:color="auto" w:fill="FFFFFF"/>
        </w:rPr>
        <w:t xml:space="preserve"> și </w:t>
      </w:r>
      <w:r w:rsidR="007C513E">
        <w:rPr>
          <w:rFonts w:ascii="Trebuchet MS" w:hAnsi="Trebuchet MS" w:cs="Open Sans"/>
          <w:shd w:val="clear" w:color="auto" w:fill="FFFFFF"/>
        </w:rPr>
        <w:t>trei</w:t>
      </w:r>
      <w:r w:rsidR="00D42CD1" w:rsidRPr="00477674">
        <w:rPr>
          <w:rFonts w:ascii="Trebuchet MS" w:hAnsi="Trebuchet MS" w:cs="Open Sans"/>
          <w:shd w:val="clear" w:color="auto" w:fill="FFFFFF"/>
        </w:rPr>
        <w:t>)</w:t>
      </w:r>
      <w:r w:rsidRPr="00477674">
        <w:rPr>
          <w:rFonts w:ascii="Trebuchet MS" w:hAnsi="Trebuchet MS" w:cs="Open Sans"/>
          <w:shd w:val="clear" w:color="auto" w:fill="FFFFFF"/>
        </w:rPr>
        <w:t xml:space="preserve"> pagini şi  a fost redactat în 3 exemplare.</w:t>
      </w:r>
    </w:p>
    <w:p w14:paraId="6A3AFA37" w14:textId="71775523" w:rsidR="00D447FB" w:rsidRDefault="00D447FB" w:rsidP="00C16524">
      <w:pPr>
        <w:tabs>
          <w:tab w:val="left" w:pos="0"/>
        </w:tabs>
        <w:spacing w:after="0" w:line="240" w:lineRule="auto"/>
        <w:jc w:val="both"/>
        <w:outlineLvl w:val="0"/>
        <w:rPr>
          <w:rFonts w:ascii="Trebuchet MS" w:hAnsi="Trebuchet MS" w:cs="Open Sans"/>
          <w:sz w:val="16"/>
          <w:szCs w:val="16"/>
          <w:shd w:val="clear" w:color="auto" w:fill="FFFFFF"/>
        </w:rPr>
      </w:pPr>
    </w:p>
    <w:p w14:paraId="0A0A137C" w14:textId="77777777" w:rsidR="00EF2788" w:rsidRPr="00477674" w:rsidRDefault="00EF2788" w:rsidP="00C16524">
      <w:pPr>
        <w:tabs>
          <w:tab w:val="left" w:pos="0"/>
        </w:tabs>
        <w:spacing w:after="0" w:line="240" w:lineRule="auto"/>
        <w:jc w:val="both"/>
        <w:outlineLvl w:val="0"/>
        <w:rPr>
          <w:rFonts w:ascii="Trebuchet MS" w:hAnsi="Trebuchet MS" w:cs="Open Sans"/>
          <w:sz w:val="16"/>
          <w:szCs w:val="16"/>
          <w:shd w:val="clear" w:color="auto" w:fill="FFFFFF"/>
        </w:rPr>
      </w:pPr>
    </w:p>
    <w:p w14:paraId="739DFA00" w14:textId="77777777" w:rsidR="00D447FB" w:rsidRPr="00477674" w:rsidRDefault="00D447FB" w:rsidP="00C16524">
      <w:pPr>
        <w:spacing w:after="0" w:line="240" w:lineRule="auto"/>
        <w:jc w:val="center"/>
        <w:outlineLvl w:val="0"/>
        <w:rPr>
          <w:rFonts w:ascii="Trebuchet MS" w:hAnsi="Trebuchet MS" w:cs="Open Sans"/>
          <w:shd w:val="clear" w:color="auto" w:fill="FFFFFF"/>
        </w:rPr>
      </w:pPr>
      <w:r w:rsidRPr="00477674">
        <w:rPr>
          <w:rFonts w:ascii="Trebuchet MS" w:hAnsi="Trebuchet MS" w:cs="Open Sans"/>
          <w:shd w:val="clear" w:color="auto" w:fill="FFFFFF"/>
        </w:rPr>
        <w:t>Director Executiv</w:t>
      </w:r>
    </w:p>
    <w:p w14:paraId="6BB8AC41" w14:textId="7AF13A32" w:rsidR="00277113" w:rsidRPr="00477674" w:rsidRDefault="00E11C7A" w:rsidP="00C16524">
      <w:pPr>
        <w:spacing w:after="0" w:line="240" w:lineRule="auto"/>
        <w:jc w:val="center"/>
        <w:outlineLvl w:val="0"/>
        <w:rPr>
          <w:rFonts w:ascii="Trebuchet MS" w:hAnsi="Trebuchet MS" w:cs="Open Sans"/>
          <w:shd w:val="clear" w:color="auto" w:fill="FFFFFF"/>
        </w:rPr>
      </w:pPr>
      <w:r w:rsidRPr="00477674">
        <w:rPr>
          <w:rFonts w:ascii="Trebuchet MS" w:hAnsi="Trebuchet MS" w:cs="Open Sans"/>
          <w:shd w:val="clear" w:color="auto" w:fill="FFFFFF"/>
        </w:rPr>
        <w:t>Sever Ioan ROMAN</w:t>
      </w:r>
    </w:p>
    <w:p w14:paraId="13527C97" w14:textId="4B4776A5" w:rsidR="007B0756" w:rsidRPr="00477674" w:rsidRDefault="007B0756" w:rsidP="00C16524">
      <w:pPr>
        <w:spacing w:after="0" w:line="240" w:lineRule="auto"/>
        <w:jc w:val="center"/>
        <w:outlineLvl w:val="0"/>
        <w:rPr>
          <w:rFonts w:ascii="Trebuchet MS" w:hAnsi="Trebuchet MS" w:cs="Open Sans"/>
          <w:shd w:val="clear" w:color="auto" w:fill="FFFFFF"/>
        </w:rPr>
      </w:pPr>
    </w:p>
    <w:p w14:paraId="51EF0DD7" w14:textId="77777777" w:rsidR="00727459" w:rsidRPr="00477674" w:rsidRDefault="00727459" w:rsidP="00C16524">
      <w:pPr>
        <w:spacing w:after="0" w:line="240" w:lineRule="auto"/>
        <w:jc w:val="center"/>
        <w:outlineLvl w:val="0"/>
        <w:rPr>
          <w:rFonts w:ascii="Trebuchet MS" w:hAnsi="Trebuchet MS" w:cs="Open Sans"/>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970"/>
        <w:gridCol w:w="1544"/>
        <w:gridCol w:w="2437"/>
      </w:tblGrid>
      <w:tr w:rsidR="00477674" w:rsidRPr="00477674" w14:paraId="316EA911" w14:textId="77777777" w:rsidTr="00330B80">
        <w:tc>
          <w:tcPr>
            <w:tcW w:w="2785" w:type="dxa"/>
            <w:shd w:val="clear" w:color="auto" w:fill="auto"/>
          </w:tcPr>
          <w:p w14:paraId="4C8473DA" w14:textId="77777777" w:rsidR="00D447FB" w:rsidRPr="00477674" w:rsidRDefault="00D447FB" w:rsidP="007C04CC">
            <w:pPr>
              <w:spacing w:after="0" w:line="276" w:lineRule="auto"/>
              <w:jc w:val="both"/>
              <w:rPr>
                <w:rFonts w:ascii="Trebuchet MS" w:hAnsi="Trebuchet MS" w:cs="Open Sans"/>
                <w:shd w:val="clear" w:color="auto" w:fill="FFFFFF"/>
              </w:rPr>
            </w:pPr>
            <w:r w:rsidRPr="00477674">
              <w:rPr>
                <w:rFonts w:ascii="Trebuchet MS" w:hAnsi="Trebuchet MS" w:cs="Open Sans"/>
                <w:shd w:val="clear" w:color="auto" w:fill="FFFFFF"/>
              </w:rPr>
              <w:t>Nume și Prenume</w:t>
            </w:r>
          </w:p>
        </w:tc>
        <w:tc>
          <w:tcPr>
            <w:tcW w:w="2970" w:type="dxa"/>
            <w:shd w:val="clear" w:color="auto" w:fill="auto"/>
          </w:tcPr>
          <w:p w14:paraId="105D43A5" w14:textId="77777777" w:rsidR="00D447FB" w:rsidRPr="00477674" w:rsidRDefault="00D447FB" w:rsidP="007C04CC">
            <w:pPr>
              <w:spacing w:after="0" w:line="276" w:lineRule="auto"/>
              <w:jc w:val="both"/>
              <w:rPr>
                <w:rFonts w:ascii="Trebuchet MS" w:hAnsi="Trebuchet MS" w:cs="Open Sans"/>
                <w:shd w:val="clear" w:color="auto" w:fill="FFFFFF"/>
              </w:rPr>
            </w:pPr>
            <w:r w:rsidRPr="00477674">
              <w:rPr>
                <w:rFonts w:ascii="Trebuchet MS" w:hAnsi="Trebuchet MS" w:cs="Open Sans"/>
                <w:shd w:val="clear" w:color="auto" w:fill="FFFFFF"/>
              </w:rPr>
              <w:t>Funcția</w:t>
            </w:r>
          </w:p>
        </w:tc>
        <w:tc>
          <w:tcPr>
            <w:tcW w:w="1544" w:type="dxa"/>
            <w:shd w:val="clear" w:color="auto" w:fill="auto"/>
          </w:tcPr>
          <w:p w14:paraId="64F8D56D" w14:textId="77777777" w:rsidR="00D447FB" w:rsidRPr="00477674" w:rsidRDefault="00D447FB" w:rsidP="007C04CC">
            <w:pPr>
              <w:spacing w:after="0" w:line="276" w:lineRule="auto"/>
              <w:jc w:val="both"/>
              <w:rPr>
                <w:rFonts w:ascii="Trebuchet MS" w:hAnsi="Trebuchet MS" w:cs="Open Sans"/>
                <w:shd w:val="clear" w:color="auto" w:fill="FFFFFF"/>
              </w:rPr>
            </w:pPr>
            <w:r w:rsidRPr="00477674">
              <w:rPr>
                <w:rFonts w:ascii="Trebuchet MS" w:hAnsi="Trebuchet MS" w:cs="Open Sans"/>
                <w:shd w:val="clear" w:color="auto" w:fill="FFFFFF"/>
              </w:rPr>
              <w:t>Data</w:t>
            </w:r>
          </w:p>
        </w:tc>
        <w:tc>
          <w:tcPr>
            <w:tcW w:w="2437" w:type="dxa"/>
            <w:shd w:val="clear" w:color="auto" w:fill="auto"/>
          </w:tcPr>
          <w:p w14:paraId="39209130" w14:textId="77777777" w:rsidR="00D447FB" w:rsidRPr="00477674" w:rsidRDefault="00D447FB" w:rsidP="007C04CC">
            <w:pPr>
              <w:spacing w:after="0" w:line="276" w:lineRule="auto"/>
              <w:jc w:val="both"/>
              <w:rPr>
                <w:rFonts w:ascii="Trebuchet MS" w:hAnsi="Trebuchet MS" w:cs="Open Sans"/>
                <w:shd w:val="clear" w:color="auto" w:fill="FFFFFF"/>
              </w:rPr>
            </w:pPr>
            <w:r w:rsidRPr="00477674">
              <w:rPr>
                <w:rFonts w:ascii="Trebuchet MS" w:hAnsi="Trebuchet MS" w:cs="Open Sans"/>
                <w:shd w:val="clear" w:color="auto" w:fill="FFFFFF"/>
              </w:rPr>
              <w:t>Semnătura</w:t>
            </w:r>
          </w:p>
        </w:tc>
      </w:tr>
      <w:tr w:rsidR="00477674" w:rsidRPr="00477674" w14:paraId="2AE87883" w14:textId="77777777" w:rsidTr="00330B80">
        <w:tc>
          <w:tcPr>
            <w:tcW w:w="2785" w:type="dxa"/>
            <w:shd w:val="clear" w:color="auto" w:fill="auto"/>
          </w:tcPr>
          <w:p w14:paraId="4220782D" w14:textId="77777777" w:rsidR="00887DDC" w:rsidRPr="00477674" w:rsidRDefault="00D447FB" w:rsidP="0028572B">
            <w:pPr>
              <w:spacing w:after="0" w:line="240" w:lineRule="auto"/>
              <w:jc w:val="both"/>
              <w:rPr>
                <w:rFonts w:ascii="Times New Roman" w:eastAsia="Calibri" w:hAnsi="Times New Roman" w:cs="Times New Roman"/>
                <w:sz w:val="24"/>
                <w:szCs w:val="24"/>
                <w14:ligatures w14:val="none"/>
              </w:rPr>
            </w:pPr>
            <w:r w:rsidRPr="00477674">
              <w:rPr>
                <w:rFonts w:ascii="Trebuchet MS" w:hAnsi="Trebuchet MS" w:cs="Open Sans"/>
                <w:shd w:val="clear" w:color="auto" w:fill="FFFFFF"/>
              </w:rPr>
              <w:t>Avizat:</w:t>
            </w:r>
            <w:r w:rsidR="00887DDC" w:rsidRPr="00477674">
              <w:rPr>
                <w:rFonts w:ascii="Times New Roman" w:eastAsia="Calibri" w:hAnsi="Times New Roman" w:cs="Times New Roman"/>
                <w:sz w:val="24"/>
                <w:szCs w:val="24"/>
                <w14:ligatures w14:val="none"/>
              </w:rPr>
              <w:t xml:space="preserve"> </w:t>
            </w:r>
          </w:p>
          <w:p w14:paraId="7D58C7B7" w14:textId="21973D89" w:rsidR="00D447FB" w:rsidRPr="00477674" w:rsidRDefault="00887DDC" w:rsidP="0028572B">
            <w:pPr>
              <w:spacing w:after="0" w:line="240" w:lineRule="auto"/>
              <w:jc w:val="both"/>
              <w:rPr>
                <w:rFonts w:ascii="Trebuchet MS" w:hAnsi="Trebuchet MS" w:cs="Open Sans"/>
                <w:shd w:val="clear" w:color="auto" w:fill="FFFFFF"/>
              </w:rPr>
            </w:pPr>
            <w:r w:rsidRPr="00477674">
              <w:rPr>
                <w:rFonts w:ascii="Trebuchet MS" w:hAnsi="Trebuchet MS" w:cs="Open Sans"/>
                <w:shd w:val="clear" w:color="auto" w:fill="FFFFFF"/>
              </w:rPr>
              <w:t>ing. Marinela Suciu</w:t>
            </w:r>
          </w:p>
        </w:tc>
        <w:tc>
          <w:tcPr>
            <w:tcW w:w="2970" w:type="dxa"/>
            <w:shd w:val="clear" w:color="auto" w:fill="auto"/>
          </w:tcPr>
          <w:p w14:paraId="51F2AFD1" w14:textId="3B37C77A" w:rsidR="00D447FB" w:rsidRPr="00477674" w:rsidRDefault="00D447FB" w:rsidP="0028572B">
            <w:pPr>
              <w:spacing w:after="0" w:line="240" w:lineRule="auto"/>
              <w:jc w:val="both"/>
              <w:rPr>
                <w:rFonts w:ascii="Trebuchet MS" w:hAnsi="Trebuchet MS" w:cs="Open Sans"/>
                <w:shd w:val="clear" w:color="auto" w:fill="FFFFFF"/>
              </w:rPr>
            </w:pPr>
            <w:r w:rsidRPr="00477674">
              <w:rPr>
                <w:rFonts w:ascii="Trebuchet MS" w:hAnsi="Trebuchet MS" w:cs="Open Sans"/>
                <w:shd w:val="clear" w:color="auto" w:fill="FFFFFF"/>
              </w:rPr>
              <w:t>Ș</w:t>
            </w:r>
            <w:r w:rsidR="00E11C7A" w:rsidRPr="00477674">
              <w:rPr>
                <w:rFonts w:ascii="Trebuchet MS" w:hAnsi="Trebuchet MS" w:cs="Open Sans"/>
                <w:shd w:val="clear" w:color="auto" w:fill="FFFFFF"/>
              </w:rPr>
              <w:t>ef Serviciu</w:t>
            </w:r>
            <w:r w:rsidR="00887DDC" w:rsidRPr="00477674">
              <w:rPr>
                <w:rFonts w:ascii="Times New Roman" w:eastAsia="Calibri" w:hAnsi="Times New Roman" w:cs="Times New Roman"/>
                <w:sz w:val="24"/>
                <w:szCs w:val="24"/>
                <w14:ligatures w14:val="none"/>
              </w:rPr>
              <w:t xml:space="preserve"> </w:t>
            </w:r>
            <w:r w:rsidR="00887DDC" w:rsidRPr="00477674">
              <w:rPr>
                <w:rFonts w:ascii="Trebuchet MS" w:hAnsi="Trebuchet MS" w:cs="Open Sans"/>
                <w:shd w:val="clear" w:color="auto" w:fill="FFFFFF"/>
              </w:rPr>
              <w:t>Avize, Acorduri, Autorizaţii</w:t>
            </w:r>
          </w:p>
        </w:tc>
        <w:tc>
          <w:tcPr>
            <w:tcW w:w="1544" w:type="dxa"/>
            <w:shd w:val="clear" w:color="auto" w:fill="auto"/>
          </w:tcPr>
          <w:p w14:paraId="664FB3F9" w14:textId="3CE431C1" w:rsidR="00D447FB" w:rsidRPr="00477674" w:rsidRDefault="002E4718" w:rsidP="0028572B">
            <w:pPr>
              <w:spacing w:after="0" w:line="240" w:lineRule="auto"/>
              <w:jc w:val="both"/>
              <w:rPr>
                <w:rFonts w:ascii="Trebuchet MS" w:hAnsi="Trebuchet MS" w:cs="Open Sans"/>
                <w:shd w:val="clear" w:color="auto" w:fill="FFFFFF"/>
              </w:rPr>
            </w:pPr>
            <w:r>
              <w:rPr>
                <w:rFonts w:ascii="Trebuchet MS" w:hAnsi="Trebuchet MS" w:cs="Open Sans"/>
                <w:shd w:val="clear" w:color="auto" w:fill="FFFFFF"/>
              </w:rPr>
              <w:t>23</w:t>
            </w:r>
            <w:r w:rsidR="00477674" w:rsidRPr="00477674">
              <w:rPr>
                <w:rFonts w:ascii="Trebuchet MS" w:hAnsi="Trebuchet MS" w:cs="Open Sans"/>
                <w:shd w:val="clear" w:color="auto" w:fill="FFFFFF"/>
              </w:rPr>
              <w:t>.08.</w:t>
            </w:r>
            <w:r w:rsidR="00887DDC" w:rsidRPr="00477674">
              <w:rPr>
                <w:rFonts w:ascii="Trebuchet MS" w:hAnsi="Trebuchet MS" w:cs="Open Sans"/>
                <w:shd w:val="clear" w:color="auto" w:fill="FFFFFF"/>
              </w:rPr>
              <w:t>2024</w:t>
            </w:r>
          </w:p>
        </w:tc>
        <w:tc>
          <w:tcPr>
            <w:tcW w:w="2437" w:type="dxa"/>
            <w:shd w:val="clear" w:color="auto" w:fill="auto"/>
          </w:tcPr>
          <w:p w14:paraId="1AB84980" w14:textId="77777777" w:rsidR="00D447FB" w:rsidRPr="00477674" w:rsidRDefault="00D447FB" w:rsidP="007C04CC">
            <w:pPr>
              <w:spacing w:after="0" w:line="276" w:lineRule="auto"/>
              <w:jc w:val="both"/>
              <w:rPr>
                <w:rFonts w:ascii="Trebuchet MS" w:hAnsi="Trebuchet MS" w:cs="Open Sans"/>
                <w:shd w:val="clear" w:color="auto" w:fill="FFFFFF"/>
              </w:rPr>
            </w:pPr>
          </w:p>
        </w:tc>
      </w:tr>
      <w:tr w:rsidR="002E4718" w:rsidRPr="00477674" w14:paraId="7DA5BF03" w14:textId="77777777" w:rsidTr="00330B80">
        <w:tc>
          <w:tcPr>
            <w:tcW w:w="2785" w:type="dxa"/>
            <w:shd w:val="clear" w:color="auto" w:fill="auto"/>
          </w:tcPr>
          <w:p w14:paraId="24CF85B1" w14:textId="77777777" w:rsidR="002E4718" w:rsidRPr="00477674" w:rsidRDefault="002E4718" w:rsidP="002E4718">
            <w:pPr>
              <w:spacing w:after="0" w:line="240" w:lineRule="auto"/>
              <w:jc w:val="both"/>
              <w:rPr>
                <w:rFonts w:ascii="Trebuchet MS" w:hAnsi="Trebuchet MS" w:cs="Open Sans"/>
                <w:shd w:val="clear" w:color="auto" w:fill="FFFFFF"/>
              </w:rPr>
            </w:pPr>
            <w:r w:rsidRPr="00477674">
              <w:rPr>
                <w:rFonts w:ascii="Trebuchet MS" w:hAnsi="Trebuchet MS" w:cs="Open Sans"/>
                <w:shd w:val="clear" w:color="auto" w:fill="FFFFFF"/>
              </w:rPr>
              <w:t xml:space="preserve">Avizat: </w:t>
            </w:r>
          </w:p>
          <w:p w14:paraId="38508E42" w14:textId="50168AA2" w:rsidR="002E4718" w:rsidRPr="00477674" w:rsidRDefault="002E4718" w:rsidP="002E4718">
            <w:pPr>
              <w:spacing w:after="0" w:line="240" w:lineRule="auto"/>
              <w:jc w:val="both"/>
              <w:rPr>
                <w:rFonts w:ascii="Trebuchet MS" w:hAnsi="Trebuchet MS" w:cs="Open Sans"/>
                <w:shd w:val="clear" w:color="auto" w:fill="FFFFFF"/>
              </w:rPr>
            </w:pPr>
            <w:r w:rsidRPr="00477674">
              <w:rPr>
                <w:rFonts w:ascii="Trebuchet MS" w:hAnsi="Trebuchet MS" w:cs="Open Sans"/>
                <w:shd w:val="clear" w:color="auto" w:fill="FFFFFF"/>
              </w:rPr>
              <w:t>ing. Anca Zaharie</w:t>
            </w:r>
          </w:p>
        </w:tc>
        <w:tc>
          <w:tcPr>
            <w:tcW w:w="2970" w:type="dxa"/>
            <w:shd w:val="clear" w:color="auto" w:fill="auto"/>
          </w:tcPr>
          <w:p w14:paraId="056E4522" w14:textId="714DBFB8" w:rsidR="002E4718" w:rsidRPr="00477674" w:rsidRDefault="002E4718" w:rsidP="002E4718">
            <w:pPr>
              <w:spacing w:after="0" w:line="240" w:lineRule="auto"/>
              <w:jc w:val="both"/>
              <w:rPr>
                <w:rFonts w:ascii="Trebuchet MS" w:hAnsi="Trebuchet MS" w:cs="Open Sans"/>
                <w:shd w:val="clear" w:color="auto" w:fill="FFFFFF"/>
              </w:rPr>
            </w:pPr>
            <w:r w:rsidRPr="00477674">
              <w:rPr>
                <w:rFonts w:ascii="Trebuchet MS" w:hAnsi="Trebuchet MS" w:cs="Open Sans"/>
                <w:shd w:val="clear" w:color="auto" w:fill="FFFFFF"/>
              </w:rPr>
              <w:t>p. Șef Serviciu Calitatea Factorilor de Mediu</w:t>
            </w:r>
          </w:p>
        </w:tc>
        <w:tc>
          <w:tcPr>
            <w:tcW w:w="1544" w:type="dxa"/>
            <w:shd w:val="clear" w:color="auto" w:fill="auto"/>
          </w:tcPr>
          <w:p w14:paraId="725EE3F1" w14:textId="25894C06" w:rsidR="002E4718" w:rsidRPr="00477674" w:rsidRDefault="002E4718" w:rsidP="002E4718">
            <w:pPr>
              <w:spacing w:after="0" w:line="240" w:lineRule="auto"/>
              <w:jc w:val="both"/>
              <w:rPr>
                <w:rFonts w:ascii="Trebuchet MS" w:hAnsi="Trebuchet MS" w:cs="Open Sans"/>
                <w:shd w:val="clear" w:color="auto" w:fill="FFFFFF"/>
              </w:rPr>
            </w:pPr>
            <w:r w:rsidRPr="005938A3">
              <w:rPr>
                <w:rFonts w:ascii="Trebuchet MS" w:hAnsi="Trebuchet MS" w:cs="Open Sans"/>
                <w:shd w:val="clear" w:color="auto" w:fill="FFFFFF"/>
              </w:rPr>
              <w:t>23.08.2024</w:t>
            </w:r>
          </w:p>
        </w:tc>
        <w:tc>
          <w:tcPr>
            <w:tcW w:w="2437" w:type="dxa"/>
            <w:shd w:val="clear" w:color="auto" w:fill="auto"/>
          </w:tcPr>
          <w:p w14:paraId="3D5B9667" w14:textId="77777777" w:rsidR="002E4718" w:rsidRPr="00477674" w:rsidRDefault="002E4718" w:rsidP="002E4718">
            <w:pPr>
              <w:spacing w:after="0" w:line="276" w:lineRule="auto"/>
              <w:jc w:val="both"/>
              <w:rPr>
                <w:rFonts w:ascii="Trebuchet MS" w:hAnsi="Trebuchet MS" w:cs="Open Sans"/>
                <w:shd w:val="clear" w:color="auto" w:fill="FFFFFF"/>
              </w:rPr>
            </w:pPr>
          </w:p>
        </w:tc>
      </w:tr>
      <w:tr w:rsidR="002E4718" w:rsidRPr="00797AC2" w14:paraId="67880A8E" w14:textId="77777777" w:rsidTr="00C63A36">
        <w:trPr>
          <w:trHeight w:val="440"/>
        </w:trPr>
        <w:tc>
          <w:tcPr>
            <w:tcW w:w="2785" w:type="dxa"/>
            <w:shd w:val="clear" w:color="auto" w:fill="auto"/>
          </w:tcPr>
          <w:p w14:paraId="1BDD6225" w14:textId="77777777" w:rsidR="002E4718" w:rsidRDefault="002E4718" w:rsidP="002E4718">
            <w:pPr>
              <w:spacing w:after="0" w:line="360" w:lineRule="auto"/>
              <w:jc w:val="both"/>
              <w:rPr>
                <w:rFonts w:ascii="Times New Roman" w:eastAsia="Calibri" w:hAnsi="Times New Roman" w:cs="Times New Roman"/>
                <w:sz w:val="24"/>
                <w:szCs w:val="24"/>
                <w14:ligatures w14:val="none"/>
              </w:rPr>
            </w:pPr>
            <w:r w:rsidRPr="00797AC2">
              <w:rPr>
                <w:rFonts w:ascii="Trebuchet MS" w:hAnsi="Trebuchet MS" w:cs="Open Sans"/>
                <w:shd w:val="clear" w:color="auto" w:fill="FFFFFF"/>
              </w:rPr>
              <w:t>Întocmit:</w:t>
            </w:r>
            <w:r w:rsidRPr="00797AC2">
              <w:rPr>
                <w:rFonts w:ascii="Times New Roman" w:eastAsia="Calibri" w:hAnsi="Times New Roman" w:cs="Times New Roman"/>
                <w:sz w:val="24"/>
                <w:szCs w:val="24"/>
                <w14:ligatures w14:val="none"/>
              </w:rPr>
              <w:t xml:space="preserve"> </w:t>
            </w:r>
          </w:p>
          <w:p w14:paraId="3363F83B" w14:textId="5A66266F" w:rsidR="002E4718" w:rsidRPr="00797AC2" w:rsidRDefault="002E4718" w:rsidP="002E4718">
            <w:pPr>
              <w:spacing w:after="0" w:line="360" w:lineRule="auto"/>
              <w:jc w:val="both"/>
              <w:rPr>
                <w:rFonts w:ascii="Trebuchet MS" w:hAnsi="Trebuchet MS" w:cs="Open Sans"/>
                <w:shd w:val="clear" w:color="auto" w:fill="FFFFFF"/>
              </w:rPr>
            </w:pPr>
            <w:r>
              <w:rPr>
                <w:rFonts w:ascii="Trebuchet MS" w:hAnsi="Trebuchet MS" w:cs="Open Sans"/>
                <w:shd w:val="clear" w:color="auto" w:fill="FFFFFF"/>
              </w:rPr>
              <w:t>Cornelia Vrăsmaș</w:t>
            </w:r>
          </w:p>
        </w:tc>
        <w:tc>
          <w:tcPr>
            <w:tcW w:w="2970" w:type="dxa"/>
            <w:shd w:val="clear" w:color="auto" w:fill="auto"/>
          </w:tcPr>
          <w:p w14:paraId="1D36C395" w14:textId="6B47EC26" w:rsidR="002E4718" w:rsidRPr="00797AC2" w:rsidRDefault="002E4718" w:rsidP="002E4718">
            <w:pPr>
              <w:spacing w:after="0" w:line="360" w:lineRule="auto"/>
              <w:jc w:val="both"/>
              <w:rPr>
                <w:rFonts w:ascii="Trebuchet MS" w:hAnsi="Trebuchet MS" w:cs="Open Sans"/>
                <w:shd w:val="clear" w:color="auto" w:fill="FFFFFF"/>
              </w:rPr>
            </w:pPr>
            <w:r w:rsidRPr="00797AC2">
              <w:rPr>
                <w:rFonts w:ascii="Trebuchet MS" w:hAnsi="Trebuchet MS" w:cs="Open Sans"/>
                <w:shd w:val="clear" w:color="auto" w:fill="FFFFFF"/>
              </w:rPr>
              <w:t>Consilier AAA</w:t>
            </w:r>
          </w:p>
        </w:tc>
        <w:tc>
          <w:tcPr>
            <w:tcW w:w="1544" w:type="dxa"/>
            <w:shd w:val="clear" w:color="auto" w:fill="auto"/>
          </w:tcPr>
          <w:p w14:paraId="58F9DDEE" w14:textId="7E3699E1" w:rsidR="002E4718" w:rsidRPr="00477674" w:rsidRDefault="002E4718" w:rsidP="002E4718">
            <w:pPr>
              <w:spacing w:after="0" w:line="360" w:lineRule="auto"/>
              <w:jc w:val="both"/>
              <w:rPr>
                <w:rFonts w:ascii="Trebuchet MS" w:hAnsi="Trebuchet MS" w:cs="Open Sans"/>
                <w:shd w:val="clear" w:color="auto" w:fill="FFFFFF"/>
              </w:rPr>
            </w:pPr>
            <w:r w:rsidRPr="005938A3">
              <w:rPr>
                <w:rFonts w:ascii="Trebuchet MS" w:hAnsi="Trebuchet MS" w:cs="Open Sans"/>
                <w:shd w:val="clear" w:color="auto" w:fill="FFFFFF"/>
              </w:rPr>
              <w:t>23.08.2024</w:t>
            </w:r>
          </w:p>
        </w:tc>
        <w:tc>
          <w:tcPr>
            <w:tcW w:w="2437" w:type="dxa"/>
            <w:shd w:val="clear" w:color="auto" w:fill="auto"/>
          </w:tcPr>
          <w:p w14:paraId="04C3D326" w14:textId="77777777" w:rsidR="002E4718" w:rsidRPr="00797AC2" w:rsidRDefault="002E4718" w:rsidP="002E4718">
            <w:pPr>
              <w:spacing w:after="0" w:line="276" w:lineRule="auto"/>
              <w:jc w:val="both"/>
              <w:rPr>
                <w:rFonts w:ascii="Trebuchet MS" w:hAnsi="Trebuchet MS" w:cs="Open Sans"/>
                <w:shd w:val="clear" w:color="auto" w:fill="FFFFFF"/>
              </w:rPr>
            </w:pPr>
          </w:p>
        </w:tc>
      </w:tr>
      <w:tr w:rsidR="002E4718" w:rsidRPr="00797AC2" w14:paraId="4E94005A" w14:textId="77777777" w:rsidTr="00330B80">
        <w:tc>
          <w:tcPr>
            <w:tcW w:w="2785" w:type="dxa"/>
            <w:shd w:val="clear" w:color="auto" w:fill="auto"/>
          </w:tcPr>
          <w:p w14:paraId="31BE3D59" w14:textId="29EA72B5" w:rsidR="002E4718" w:rsidRPr="00797AC2" w:rsidRDefault="002E4718" w:rsidP="002E4718">
            <w:pPr>
              <w:spacing w:after="0" w:line="360" w:lineRule="auto"/>
              <w:jc w:val="both"/>
              <w:rPr>
                <w:rFonts w:ascii="Trebuchet MS" w:hAnsi="Trebuchet MS" w:cs="Open Sans"/>
                <w:shd w:val="clear" w:color="auto" w:fill="FFFFFF"/>
              </w:rPr>
            </w:pPr>
            <w:r w:rsidRPr="00797AC2">
              <w:rPr>
                <w:rFonts w:ascii="Trebuchet MS" w:hAnsi="Trebuchet MS" w:cs="Open Sans"/>
                <w:shd w:val="clear" w:color="auto" w:fill="FFFFFF"/>
              </w:rPr>
              <w:t>Întocmit:</w:t>
            </w:r>
            <w:r w:rsidRPr="00797AC2">
              <w:rPr>
                <w:rFonts w:ascii="Times New Roman" w:eastAsia="Calibri" w:hAnsi="Times New Roman" w:cs="Times New Roman"/>
                <w:sz w:val="24"/>
                <w:szCs w:val="24"/>
                <w14:ligatures w14:val="none"/>
              </w:rPr>
              <w:t xml:space="preserve"> </w:t>
            </w:r>
            <w:r>
              <w:rPr>
                <w:rFonts w:ascii="Trebuchet MS" w:hAnsi="Trebuchet MS" w:cs="Open Sans"/>
                <w:shd w:val="clear" w:color="auto" w:fill="FFFFFF"/>
              </w:rPr>
              <w:t>Alina Mureșan</w:t>
            </w:r>
          </w:p>
        </w:tc>
        <w:tc>
          <w:tcPr>
            <w:tcW w:w="2970" w:type="dxa"/>
            <w:shd w:val="clear" w:color="auto" w:fill="auto"/>
          </w:tcPr>
          <w:p w14:paraId="6A445BB7" w14:textId="2F111143" w:rsidR="002E4718" w:rsidRPr="00797AC2" w:rsidRDefault="002E4718" w:rsidP="002E4718">
            <w:pPr>
              <w:spacing w:after="0" w:line="360" w:lineRule="auto"/>
              <w:jc w:val="both"/>
              <w:rPr>
                <w:rFonts w:ascii="Trebuchet MS" w:hAnsi="Trebuchet MS" w:cs="Open Sans"/>
                <w:shd w:val="clear" w:color="auto" w:fill="FFFFFF"/>
              </w:rPr>
            </w:pPr>
            <w:r w:rsidRPr="00797AC2">
              <w:rPr>
                <w:rFonts w:ascii="Trebuchet MS" w:hAnsi="Trebuchet MS" w:cs="Open Sans"/>
                <w:shd w:val="clear" w:color="auto" w:fill="FFFFFF"/>
              </w:rPr>
              <w:t xml:space="preserve">Consilier CFM </w:t>
            </w:r>
          </w:p>
        </w:tc>
        <w:tc>
          <w:tcPr>
            <w:tcW w:w="1544" w:type="dxa"/>
            <w:shd w:val="clear" w:color="auto" w:fill="auto"/>
          </w:tcPr>
          <w:p w14:paraId="5B7F7A42" w14:textId="7A09A127" w:rsidR="002E4718" w:rsidRPr="00477674" w:rsidRDefault="002E4718" w:rsidP="002E4718">
            <w:pPr>
              <w:spacing w:after="0" w:line="360" w:lineRule="auto"/>
              <w:jc w:val="both"/>
              <w:rPr>
                <w:rFonts w:ascii="Trebuchet MS" w:hAnsi="Trebuchet MS" w:cs="Open Sans"/>
                <w:shd w:val="clear" w:color="auto" w:fill="FFFFFF"/>
              </w:rPr>
            </w:pPr>
            <w:r w:rsidRPr="005938A3">
              <w:rPr>
                <w:rFonts w:ascii="Trebuchet MS" w:hAnsi="Trebuchet MS" w:cs="Open Sans"/>
                <w:shd w:val="clear" w:color="auto" w:fill="FFFFFF"/>
              </w:rPr>
              <w:t>23.08.2024</w:t>
            </w:r>
          </w:p>
        </w:tc>
        <w:tc>
          <w:tcPr>
            <w:tcW w:w="2437" w:type="dxa"/>
            <w:shd w:val="clear" w:color="auto" w:fill="auto"/>
          </w:tcPr>
          <w:p w14:paraId="44821CB4" w14:textId="77777777" w:rsidR="002E4718" w:rsidRPr="00797AC2" w:rsidRDefault="002E4718" w:rsidP="002E4718">
            <w:pPr>
              <w:spacing w:after="0" w:line="276" w:lineRule="auto"/>
              <w:jc w:val="both"/>
              <w:rPr>
                <w:rFonts w:ascii="Trebuchet MS" w:hAnsi="Trebuchet MS" w:cs="Open Sans"/>
                <w:shd w:val="clear" w:color="auto" w:fill="FFFFFF"/>
              </w:rPr>
            </w:pPr>
          </w:p>
        </w:tc>
      </w:tr>
    </w:tbl>
    <w:p w14:paraId="0E95FA48" w14:textId="77777777" w:rsidR="00477674" w:rsidRDefault="00477674" w:rsidP="007C04CC">
      <w:pPr>
        <w:tabs>
          <w:tab w:val="center" w:pos="4513"/>
          <w:tab w:val="right" w:pos="9026"/>
        </w:tabs>
        <w:spacing w:before="120" w:after="0" w:line="240" w:lineRule="auto"/>
        <w:rPr>
          <w:rFonts w:ascii="Trebuchet MS" w:hAnsi="Trebuchet MS"/>
          <w:sz w:val="16"/>
          <w:szCs w:val="16"/>
        </w:rPr>
      </w:pPr>
    </w:p>
    <w:p w14:paraId="688B4788" w14:textId="77777777" w:rsidR="00477674" w:rsidRDefault="00477674" w:rsidP="007C04CC">
      <w:pPr>
        <w:tabs>
          <w:tab w:val="center" w:pos="4513"/>
          <w:tab w:val="right" w:pos="9026"/>
        </w:tabs>
        <w:spacing w:before="120" w:after="0" w:line="240" w:lineRule="auto"/>
        <w:rPr>
          <w:rFonts w:ascii="Trebuchet MS" w:hAnsi="Trebuchet MS"/>
          <w:sz w:val="16"/>
          <w:szCs w:val="16"/>
        </w:rPr>
      </w:pPr>
    </w:p>
    <w:p w14:paraId="16DED76E" w14:textId="22224BD5" w:rsidR="00C462B4" w:rsidRPr="00797AC2" w:rsidRDefault="00C462B4" w:rsidP="007C04CC">
      <w:pPr>
        <w:tabs>
          <w:tab w:val="center" w:pos="4513"/>
          <w:tab w:val="right" w:pos="9026"/>
        </w:tabs>
        <w:spacing w:before="120" w:after="0" w:line="240" w:lineRule="auto"/>
        <w:rPr>
          <w:rFonts w:ascii="Trebuchet MS" w:hAnsi="Trebuchet MS"/>
          <w:sz w:val="16"/>
          <w:szCs w:val="16"/>
        </w:rPr>
      </w:pPr>
      <w:r w:rsidRPr="00797AC2">
        <w:rPr>
          <w:rFonts w:ascii="Trebuchet MS" w:hAnsi="Trebuchet MS"/>
          <w:sz w:val="16"/>
          <w:szCs w:val="16"/>
        </w:rPr>
        <w:t xml:space="preserve">AGENȚIA PENTRU PROTECȚIA MEDIULUI BISTRIȚA-NĂSĂUD                                                          </w:t>
      </w:r>
    </w:p>
    <w:p w14:paraId="7DFB4D81" w14:textId="77777777" w:rsidR="00C462B4" w:rsidRPr="00797AC2" w:rsidRDefault="00C462B4" w:rsidP="00C16524">
      <w:pPr>
        <w:tabs>
          <w:tab w:val="center" w:pos="4513"/>
          <w:tab w:val="right" w:pos="9026"/>
        </w:tabs>
        <w:spacing w:after="0" w:line="240" w:lineRule="auto"/>
        <w:rPr>
          <w:rFonts w:ascii="Trebuchet MS" w:hAnsi="Trebuchet MS"/>
          <w:sz w:val="16"/>
          <w:szCs w:val="16"/>
        </w:rPr>
      </w:pPr>
      <w:r w:rsidRPr="00797AC2">
        <w:rPr>
          <w:rFonts w:ascii="Trebuchet MS" w:hAnsi="Trebuchet MS"/>
          <w:sz w:val="16"/>
          <w:szCs w:val="16"/>
        </w:rPr>
        <w:t>Strada Parcului, nr.20, Bistrita,  Cod . 420035, Jud. Bistrita-Nasaud</w:t>
      </w:r>
    </w:p>
    <w:p w14:paraId="2CD9570F" w14:textId="77777777" w:rsidR="00C462B4" w:rsidRPr="00797AC2" w:rsidRDefault="00C462B4" w:rsidP="00C16524">
      <w:pPr>
        <w:tabs>
          <w:tab w:val="center" w:pos="4513"/>
          <w:tab w:val="right" w:pos="9026"/>
        </w:tabs>
        <w:spacing w:after="0" w:line="240" w:lineRule="auto"/>
        <w:rPr>
          <w:rFonts w:ascii="Trebuchet MS" w:hAnsi="Trebuchet MS"/>
          <w:sz w:val="16"/>
          <w:szCs w:val="16"/>
        </w:rPr>
      </w:pPr>
      <w:r w:rsidRPr="00797AC2">
        <w:rPr>
          <w:rFonts w:ascii="Trebuchet MS" w:hAnsi="Trebuchet MS"/>
          <w:sz w:val="16"/>
          <w:szCs w:val="16"/>
        </w:rPr>
        <w:t>Tel. +4 0263 224 064  Fax: +4 0263 223 709     e-mail: office@apmbn.anpm.ro      website</w:t>
      </w:r>
      <w:r w:rsidRPr="00797AC2">
        <w:rPr>
          <w:rFonts w:ascii="Trebuchet MS" w:hAnsi="Trebuchet MS"/>
          <w:sz w:val="16"/>
          <w:szCs w:val="16"/>
          <w:lang w:val="en-US"/>
        </w:rPr>
        <w:t xml:space="preserve">: </w:t>
      </w:r>
      <w:hyperlink r:id="rId13" w:history="1">
        <w:r w:rsidRPr="00797AC2">
          <w:rPr>
            <w:rFonts w:ascii="Trebuchet MS" w:hAnsi="Trebuchet MS"/>
            <w:sz w:val="16"/>
            <w:szCs w:val="16"/>
            <w:u w:val="single"/>
            <w:lang w:val="en-US"/>
          </w:rPr>
          <w:t>http://apmbn.anpm.ro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tblGrid>
      <w:tr w:rsidR="00C462B4" w:rsidRPr="00797AC2" w14:paraId="3FC8E7F9" w14:textId="77777777" w:rsidTr="00DB4559">
        <w:trPr>
          <w:trHeight w:val="254"/>
        </w:trPr>
        <w:tc>
          <w:tcPr>
            <w:tcW w:w="6849" w:type="dxa"/>
            <w:shd w:val="clear" w:color="auto" w:fill="auto"/>
            <w:vAlign w:val="center"/>
          </w:tcPr>
          <w:p w14:paraId="28EDA468" w14:textId="77777777" w:rsidR="00C462B4" w:rsidRPr="00797AC2" w:rsidRDefault="00C462B4" w:rsidP="00C16524">
            <w:pPr>
              <w:tabs>
                <w:tab w:val="center" w:pos="4513"/>
                <w:tab w:val="right" w:pos="9026"/>
              </w:tabs>
              <w:spacing w:after="0" w:line="240" w:lineRule="auto"/>
              <w:rPr>
                <w:rFonts w:ascii="Trebuchet MS" w:hAnsi="Trebuchet MS"/>
                <w:sz w:val="16"/>
                <w:szCs w:val="16"/>
              </w:rPr>
            </w:pPr>
            <w:r w:rsidRPr="00797AC2">
              <w:rPr>
                <w:rFonts w:ascii="Trebuchet MS" w:hAnsi="Trebuchet MS"/>
                <w:sz w:val="16"/>
                <w:szCs w:val="16"/>
              </w:rPr>
              <w:t>Operator de date cu caracter personal, conform Regulamentului (UE) 2016/679</w:t>
            </w:r>
          </w:p>
        </w:tc>
      </w:tr>
    </w:tbl>
    <w:p w14:paraId="24A11928" w14:textId="782B31C6" w:rsidR="00D447FB" w:rsidRPr="00797AC2" w:rsidRDefault="00D447FB" w:rsidP="00030BBD">
      <w:pPr>
        <w:spacing w:after="0" w:line="240" w:lineRule="auto"/>
        <w:jc w:val="both"/>
        <w:rPr>
          <w:rFonts w:ascii="Trebuchet MS" w:hAnsi="Trebuchet MS"/>
          <w:sz w:val="20"/>
          <w:szCs w:val="20"/>
        </w:rPr>
      </w:pPr>
    </w:p>
    <w:sectPr w:rsidR="00D447FB" w:rsidRPr="00797AC2" w:rsidSect="00373C7E">
      <w:pgSz w:w="11906" w:h="16838" w:code="9"/>
      <w:pgMar w:top="432" w:right="662" w:bottom="432" w:left="108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12EF3" w14:textId="77777777" w:rsidR="00A8692B" w:rsidRDefault="00A8692B" w:rsidP="00143ACD">
      <w:pPr>
        <w:spacing w:after="0" w:line="240" w:lineRule="auto"/>
      </w:pPr>
      <w:r>
        <w:separator/>
      </w:r>
    </w:p>
  </w:endnote>
  <w:endnote w:type="continuationSeparator" w:id="0">
    <w:p w14:paraId="3B306B4B" w14:textId="77777777" w:rsidR="00A8692B" w:rsidRDefault="00A8692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Jar of Hearts">
    <w:altName w:val="Calibri"/>
    <w:charset w:val="A2"/>
    <w:family w:val="auto"/>
    <w:pitch w:val="variable"/>
    <w:sig w:usb0="A000002F" w:usb1="00000042" w:usb2="00000000" w:usb3="00000000" w:csb0="00000092"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DOEGI+TimesNewRoman,Bold">
    <w:altName w:val="Times New Roman"/>
    <w:panose1 w:val="00000000000000000000"/>
    <w:charset w:val="00"/>
    <w:family w:val="roman"/>
    <w:notTrueType/>
    <w:pitch w:val="default"/>
    <w:sig w:usb0="00000003" w:usb1="00000000" w:usb2="00000000" w:usb3="00000000" w:csb0="00000001" w:csb1="00000000"/>
  </w:font>
  <w:font w:name="Menlo Regular">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MS Gothic"/>
    <w:charset w:val="00"/>
    <w:family w:val="auto"/>
    <w:pitch w:val="variable"/>
    <w:sig w:usb0="800000AF" w:usb1="1001ECEA" w:usb2="00000000" w:usb3="00000000" w:csb0="00000001" w:csb1="00000000"/>
  </w:font>
  <w:font w:name="Lucida Grande">
    <w:charset w:val="00"/>
    <w:family w:val="auto"/>
    <w:pitch w:val="variable"/>
    <w:sig w:usb0="E1000AEF" w:usb1="5000A1FF" w:usb2="00000000" w:usb3="00000000" w:csb0="000001BF" w:csb1="00000000"/>
  </w:font>
  <w:font w:name="Times-Roman-R">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03756"/>
      <w:docPartObj>
        <w:docPartGallery w:val="Page Numbers (Bottom of Page)"/>
        <w:docPartUnique/>
      </w:docPartObj>
    </w:sdtPr>
    <w:sdtEndPr/>
    <w:sdtContent>
      <w:p w14:paraId="4945924E" w14:textId="556FD2E6" w:rsidR="00210A7E" w:rsidRDefault="00A8692B">
        <w:pPr>
          <w:pStyle w:val="Subsol"/>
          <w:jc w:val="right"/>
        </w:pPr>
        <w:sdt>
          <w:sdtPr>
            <w:id w:val="-1769616900"/>
            <w:docPartObj>
              <w:docPartGallery w:val="Page Numbers (Top of Page)"/>
              <w:docPartUnique/>
            </w:docPartObj>
          </w:sdtPr>
          <w:sdtEndPr/>
          <w:sdtContent>
            <w:r w:rsidR="00210A7E" w:rsidRPr="00FE758C">
              <w:rPr>
                <w:rFonts w:ascii="Trebuchet MS" w:hAnsi="Trebuchet MS"/>
                <w:sz w:val="16"/>
                <w:szCs w:val="16"/>
              </w:rPr>
              <w:t xml:space="preserve">Pagină </w:t>
            </w:r>
            <w:r w:rsidR="00210A7E" w:rsidRPr="00FE758C">
              <w:rPr>
                <w:rFonts w:ascii="Trebuchet MS" w:hAnsi="Trebuchet MS"/>
                <w:b/>
                <w:bCs/>
                <w:sz w:val="16"/>
                <w:szCs w:val="16"/>
              </w:rPr>
              <w:fldChar w:fldCharType="begin"/>
            </w:r>
            <w:r w:rsidR="00210A7E" w:rsidRPr="00FE758C">
              <w:rPr>
                <w:rFonts w:ascii="Trebuchet MS" w:hAnsi="Trebuchet MS"/>
                <w:b/>
                <w:bCs/>
                <w:sz w:val="16"/>
                <w:szCs w:val="16"/>
              </w:rPr>
              <w:instrText>PAGE</w:instrText>
            </w:r>
            <w:r w:rsidR="00210A7E" w:rsidRPr="00FE758C">
              <w:rPr>
                <w:rFonts w:ascii="Trebuchet MS" w:hAnsi="Trebuchet MS"/>
                <w:b/>
                <w:bCs/>
                <w:sz w:val="16"/>
                <w:szCs w:val="16"/>
              </w:rPr>
              <w:fldChar w:fldCharType="separate"/>
            </w:r>
            <w:r w:rsidR="00E420CD">
              <w:rPr>
                <w:rFonts w:ascii="Trebuchet MS" w:hAnsi="Trebuchet MS"/>
                <w:b/>
                <w:bCs/>
                <w:noProof/>
                <w:sz w:val="16"/>
                <w:szCs w:val="16"/>
              </w:rPr>
              <w:t>73</w:t>
            </w:r>
            <w:r w:rsidR="00210A7E" w:rsidRPr="00FE758C">
              <w:rPr>
                <w:rFonts w:ascii="Trebuchet MS" w:hAnsi="Trebuchet MS"/>
                <w:b/>
                <w:bCs/>
                <w:sz w:val="16"/>
                <w:szCs w:val="16"/>
              </w:rPr>
              <w:fldChar w:fldCharType="end"/>
            </w:r>
            <w:r w:rsidR="00210A7E" w:rsidRPr="00FE758C">
              <w:rPr>
                <w:rFonts w:ascii="Trebuchet MS" w:hAnsi="Trebuchet MS"/>
                <w:sz w:val="16"/>
                <w:szCs w:val="16"/>
              </w:rPr>
              <w:t xml:space="preserve"> din </w:t>
            </w:r>
            <w:r w:rsidR="00210A7E" w:rsidRPr="00FE758C">
              <w:rPr>
                <w:rFonts w:ascii="Trebuchet MS" w:hAnsi="Trebuchet MS"/>
                <w:b/>
                <w:bCs/>
                <w:sz w:val="16"/>
                <w:szCs w:val="16"/>
              </w:rPr>
              <w:fldChar w:fldCharType="begin"/>
            </w:r>
            <w:r w:rsidR="00210A7E" w:rsidRPr="00FE758C">
              <w:rPr>
                <w:rFonts w:ascii="Trebuchet MS" w:hAnsi="Trebuchet MS"/>
                <w:b/>
                <w:bCs/>
                <w:sz w:val="16"/>
                <w:szCs w:val="16"/>
              </w:rPr>
              <w:instrText>NUMPAGES</w:instrText>
            </w:r>
            <w:r w:rsidR="00210A7E" w:rsidRPr="00FE758C">
              <w:rPr>
                <w:rFonts w:ascii="Trebuchet MS" w:hAnsi="Trebuchet MS"/>
                <w:b/>
                <w:bCs/>
                <w:sz w:val="16"/>
                <w:szCs w:val="16"/>
              </w:rPr>
              <w:fldChar w:fldCharType="separate"/>
            </w:r>
            <w:r w:rsidR="00E420CD">
              <w:rPr>
                <w:rFonts w:ascii="Trebuchet MS" w:hAnsi="Trebuchet MS"/>
                <w:b/>
                <w:bCs/>
                <w:noProof/>
                <w:sz w:val="16"/>
                <w:szCs w:val="16"/>
              </w:rPr>
              <w:t>73</w:t>
            </w:r>
            <w:r w:rsidR="00210A7E" w:rsidRPr="00FE758C">
              <w:rPr>
                <w:rFonts w:ascii="Trebuchet MS" w:hAnsi="Trebuchet MS"/>
                <w:b/>
                <w:bCs/>
                <w:sz w:val="16"/>
                <w:szCs w:val="16"/>
              </w:rPr>
              <w:fldChar w:fldCharType="end"/>
            </w:r>
          </w:sdtContent>
        </w:sdt>
      </w:p>
    </w:sdtContent>
  </w:sdt>
  <w:p w14:paraId="19B4FA56" w14:textId="77777777" w:rsidR="00210A7E" w:rsidRDefault="00210A7E">
    <w:pPr>
      <w:pStyle w:val="Subsol"/>
    </w:pPr>
  </w:p>
  <w:p w14:paraId="264D928A" w14:textId="77777777" w:rsidR="00210A7E" w:rsidRDefault="00210A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750939"/>
      <w:docPartObj>
        <w:docPartGallery w:val="Page Numbers (Bottom of Page)"/>
        <w:docPartUnique/>
      </w:docPartObj>
    </w:sdtPr>
    <w:sdtEndPr/>
    <w:sdtContent>
      <w:sdt>
        <w:sdtPr>
          <w:id w:val="-759453718"/>
          <w:docPartObj>
            <w:docPartGallery w:val="Page Numbers (Bottom of Page)"/>
            <w:docPartUnique/>
          </w:docPartObj>
        </w:sdtPr>
        <w:sdtEndPr/>
        <w:sdtContent>
          <w:p w14:paraId="27D5CFD7" w14:textId="1EEB8693" w:rsidR="00210A7E" w:rsidRDefault="00A8692B" w:rsidP="006038AF">
            <w:pPr>
              <w:pStyle w:val="Subsol"/>
              <w:jc w:val="right"/>
            </w:pPr>
            <w:sdt>
              <w:sdtPr>
                <w:id w:val="493072571"/>
                <w:docPartObj>
                  <w:docPartGallery w:val="Page Numbers (Top of Page)"/>
                  <w:docPartUnique/>
                </w:docPartObj>
              </w:sdtPr>
              <w:sdtEndPr/>
              <w:sdtContent>
                <w:r w:rsidR="00210A7E" w:rsidRPr="00FE758C">
                  <w:rPr>
                    <w:rFonts w:ascii="Trebuchet MS" w:hAnsi="Trebuchet MS"/>
                    <w:sz w:val="16"/>
                    <w:szCs w:val="16"/>
                  </w:rPr>
                  <w:t xml:space="preserve">Pagină </w:t>
                </w:r>
                <w:r w:rsidR="00210A7E" w:rsidRPr="00FE758C">
                  <w:rPr>
                    <w:rFonts w:ascii="Trebuchet MS" w:hAnsi="Trebuchet MS"/>
                    <w:b/>
                    <w:bCs/>
                    <w:sz w:val="16"/>
                    <w:szCs w:val="16"/>
                  </w:rPr>
                  <w:fldChar w:fldCharType="begin"/>
                </w:r>
                <w:r w:rsidR="00210A7E" w:rsidRPr="00FE758C">
                  <w:rPr>
                    <w:rFonts w:ascii="Trebuchet MS" w:hAnsi="Trebuchet MS"/>
                    <w:b/>
                    <w:bCs/>
                    <w:sz w:val="16"/>
                    <w:szCs w:val="16"/>
                  </w:rPr>
                  <w:instrText>PAGE</w:instrText>
                </w:r>
                <w:r w:rsidR="00210A7E" w:rsidRPr="00FE758C">
                  <w:rPr>
                    <w:rFonts w:ascii="Trebuchet MS" w:hAnsi="Trebuchet MS"/>
                    <w:b/>
                    <w:bCs/>
                    <w:sz w:val="16"/>
                    <w:szCs w:val="16"/>
                  </w:rPr>
                  <w:fldChar w:fldCharType="separate"/>
                </w:r>
                <w:r w:rsidR="0013064E">
                  <w:rPr>
                    <w:rFonts w:ascii="Trebuchet MS" w:hAnsi="Trebuchet MS"/>
                    <w:b/>
                    <w:bCs/>
                    <w:noProof/>
                    <w:sz w:val="16"/>
                    <w:szCs w:val="16"/>
                  </w:rPr>
                  <w:t>72</w:t>
                </w:r>
                <w:r w:rsidR="00210A7E" w:rsidRPr="00FE758C">
                  <w:rPr>
                    <w:rFonts w:ascii="Trebuchet MS" w:hAnsi="Trebuchet MS"/>
                    <w:b/>
                    <w:bCs/>
                    <w:sz w:val="16"/>
                    <w:szCs w:val="16"/>
                  </w:rPr>
                  <w:fldChar w:fldCharType="end"/>
                </w:r>
                <w:r w:rsidR="00210A7E" w:rsidRPr="00FE758C">
                  <w:rPr>
                    <w:rFonts w:ascii="Trebuchet MS" w:hAnsi="Trebuchet MS"/>
                    <w:sz w:val="16"/>
                    <w:szCs w:val="16"/>
                  </w:rPr>
                  <w:t xml:space="preserve"> din </w:t>
                </w:r>
                <w:r w:rsidR="00210A7E" w:rsidRPr="00FE758C">
                  <w:rPr>
                    <w:rFonts w:ascii="Trebuchet MS" w:hAnsi="Trebuchet MS"/>
                    <w:b/>
                    <w:bCs/>
                    <w:sz w:val="16"/>
                    <w:szCs w:val="16"/>
                  </w:rPr>
                  <w:fldChar w:fldCharType="begin"/>
                </w:r>
                <w:r w:rsidR="00210A7E" w:rsidRPr="00FE758C">
                  <w:rPr>
                    <w:rFonts w:ascii="Trebuchet MS" w:hAnsi="Trebuchet MS"/>
                    <w:b/>
                    <w:bCs/>
                    <w:sz w:val="16"/>
                    <w:szCs w:val="16"/>
                  </w:rPr>
                  <w:instrText>NUMPAGES</w:instrText>
                </w:r>
                <w:r w:rsidR="00210A7E" w:rsidRPr="00FE758C">
                  <w:rPr>
                    <w:rFonts w:ascii="Trebuchet MS" w:hAnsi="Trebuchet MS"/>
                    <w:b/>
                    <w:bCs/>
                    <w:sz w:val="16"/>
                    <w:szCs w:val="16"/>
                  </w:rPr>
                  <w:fldChar w:fldCharType="separate"/>
                </w:r>
                <w:r w:rsidR="0013064E">
                  <w:rPr>
                    <w:rFonts w:ascii="Trebuchet MS" w:hAnsi="Trebuchet MS"/>
                    <w:b/>
                    <w:bCs/>
                    <w:noProof/>
                    <w:sz w:val="16"/>
                    <w:szCs w:val="16"/>
                  </w:rPr>
                  <w:t>73</w:t>
                </w:r>
                <w:r w:rsidR="00210A7E" w:rsidRPr="00FE758C">
                  <w:rPr>
                    <w:rFonts w:ascii="Trebuchet MS" w:hAnsi="Trebuchet MS"/>
                    <w:b/>
                    <w:bCs/>
                    <w:sz w:val="16"/>
                    <w:szCs w:val="16"/>
                  </w:rPr>
                  <w:fldChar w:fldCharType="end"/>
                </w:r>
              </w:sdtContent>
            </w:sdt>
          </w:p>
        </w:sdtContent>
      </w:sdt>
      <w:p w14:paraId="52933CD3" w14:textId="61E355C2" w:rsidR="00210A7E" w:rsidRDefault="00A8692B">
        <w:pPr>
          <w:pStyle w:val="Subsol"/>
          <w:jc w:val="right"/>
        </w:pPr>
      </w:p>
    </w:sdtContent>
  </w:sdt>
  <w:p w14:paraId="339EF374" w14:textId="77777777" w:rsidR="00210A7E" w:rsidRPr="00D61F63" w:rsidRDefault="00210A7E" w:rsidP="00ED0E2C">
    <w:pPr>
      <w:pStyle w:val="Antet"/>
      <w:rPr>
        <w:rFonts w:ascii="Trebuchet MS" w:hAnsi="Trebuchet MS"/>
        <w:sz w:val="16"/>
        <w:szCs w:val="16"/>
        <w:lang w:val="en-US"/>
      </w:rPr>
    </w:pPr>
  </w:p>
  <w:p w14:paraId="7476B778" w14:textId="77777777" w:rsidR="00210A7E" w:rsidRDefault="00210A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325D" w14:textId="77777777" w:rsidR="00A8692B" w:rsidRDefault="00A8692B" w:rsidP="00143ACD">
      <w:pPr>
        <w:spacing w:after="0" w:line="240" w:lineRule="auto"/>
      </w:pPr>
      <w:r>
        <w:separator/>
      </w:r>
    </w:p>
  </w:footnote>
  <w:footnote w:type="continuationSeparator" w:id="0">
    <w:p w14:paraId="7F33B9C7" w14:textId="77777777" w:rsidR="00A8692B" w:rsidRDefault="00A8692B" w:rsidP="0014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6AC4F08"/>
    <w:lvl w:ilvl="0">
      <w:start w:val="1"/>
      <w:numFmt w:val="decimal"/>
      <w:pStyle w:val="Listnumerotat"/>
      <w:lvlText w:val="%1."/>
      <w:lvlJc w:val="left"/>
      <w:pPr>
        <w:tabs>
          <w:tab w:val="num" w:pos="360"/>
        </w:tabs>
        <w:ind w:left="360" w:hanging="360"/>
      </w:pPr>
    </w:lvl>
  </w:abstractNum>
  <w:abstractNum w:abstractNumId="1" w15:restartNumberingAfterBreak="0">
    <w:nsid w:val="FFFFFF89"/>
    <w:multiLevelType w:val="singleLevel"/>
    <w:tmpl w:val="E69A45B4"/>
    <w:lvl w:ilvl="0">
      <w:start w:val="1"/>
      <w:numFmt w:val="bullet"/>
      <w:pStyle w:val="Listcumarcatori"/>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25C99BA"/>
    <w:styleLink w:val="BulletsandnumberingProPark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A"/>
    <w:multiLevelType w:val="multilevel"/>
    <w:tmpl w:val="0000000A"/>
    <w:name w:val="WW8Num11"/>
    <w:styleLink w:val="StyleOutlinenumbered10ptBold1"/>
    <w:lvl w:ilvl="0">
      <w:start w:val="1"/>
      <w:numFmt w:val="bullet"/>
      <w:lvlText w:val=""/>
      <w:lvlJc w:val="left"/>
      <w:pPr>
        <w:tabs>
          <w:tab w:val="num" w:pos="720"/>
        </w:tabs>
        <w:ind w:left="720" w:hanging="360"/>
      </w:pPr>
      <w:rPr>
        <w:rFonts w:ascii="Wingdings" w:hAnsi="Wingdings" w:cs="ArialUpR"/>
      </w:rPr>
    </w:lvl>
    <w:lvl w:ilvl="1">
      <w:start w:val="1"/>
      <w:numFmt w:val="bullet"/>
      <w:lvlText w:val=""/>
      <w:lvlJc w:val="left"/>
      <w:pPr>
        <w:tabs>
          <w:tab w:val="num" w:pos="1080"/>
        </w:tabs>
        <w:ind w:left="1080" w:hanging="360"/>
      </w:pPr>
      <w:rPr>
        <w:rFonts w:ascii="Wingdings" w:hAnsi="Wingdings" w:cs="ArialUpR"/>
      </w:rPr>
    </w:lvl>
    <w:lvl w:ilvl="2">
      <w:start w:val="1"/>
      <w:numFmt w:val="bullet"/>
      <w:lvlText w:val=""/>
      <w:lvlJc w:val="left"/>
      <w:pPr>
        <w:tabs>
          <w:tab w:val="num" w:pos="1440"/>
        </w:tabs>
        <w:ind w:left="1440" w:hanging="360"/>
      </w:pPr>
      <w:rPr>
        <w:rFonts w:ascii="Wingdings" w:hAnsi="Wingdings" w:cs="ArialUpR"/>
      </w:rPr>
    </w:lvl>
    <w:lvl w:ilvl="3">
      <w:start w:val="1"/>
      <w:numFmt w:val="bullet"/>
      <w:lvlText w:val=""/>
      <w:lvlJc w:val="left"/>
      <w:pPr>
        <w:tabs>
          <w:tab w:val="num" w:pos="1800"/>
        </w:tabs>
        <w:ind w:left="1800" w:hanging="360"/>
      </w:pPr>
      <w:rPr>
        <w:rFonts w:ascii="Wingdings" w:hAnsi="Wingdings" w:cs="ArialUpR"/>
      </w:rPr>
    </w:lvl>
    <w:lvl w:ilvl="4">
      <w:start w:val="1"/>
      <w:numFmt w:val="bullet"/>
      <w:lvlText w:val=""/>
      <w:lvlJc w:val="left"/>
      <w:pPr>
        <w:tabs>
          <w:tab w:val="num" w:pos="2160"/>
        </w:tabs>
        <w:ind w:left="2160" w:hanging="360"/>
      </w:pPr>
      <w:rPr>
        <w:rFonts w:ascii="Wingdings" w:hAnsi="Wingdings" w:cs="ArialUpR"/>
      </w:rPr>
    </w:lvl>
    <w:lvl w:ilvl="5">
      <w:start w:val="1"/>
      <w:numFmt w:val="bullet"/>
      <w:lvlText w:val=""/>
      <w:lvlJc w:val="left"/>
      <w:pPr>
        <w:tabs>
          <w:tab w:val="num" w:pos="2520"/>
        </w:tabs>
        <w:ind w:left="2520" w:hanging="360"/>
      </w:pPr>
      <w:rPr>
        <w:rFonts w:ascii="Wingdings" w:hAnsi="Wingdings" w:cs="ArialUpR"/>
      </w:rPr>
    </w:lvl>
    <w:lvl w:ilvl="6">
      <w:start w:val="1"/>
      <w:numFmt w:val="bullet"/>
      <w:lvlText w:val=""/>
      <w:lvlJc w:val="left"/>
      <w:pPr>
        <w:tabs>
          <w:tab w:val="num" w:pos="2880"/>
        </w:tabs>
        <w:ind w:left="2880" w:hanging="360"/>
      </w:pPr>
      <w:rPr>
        <w:rFonts w:ascii="Wingdings" w:hAnsi="Wingdings" w:cs="ArialUpR"/>
      </w:rPr>
    </w:lvl>
    <w:lvl w:ilvl="7">
      <w:start w:val="1"/>
      <w:numFmt w:val="bullet"/>
      <w:lvlText w:val=""/>
      <w:lvlJc w:val="left"/>
      <w:pPr>
        <w:tabs>
          <w:tab w:val="num" w:pos="3240"/>
        </w:tabs>
        <w:ind w:left="3240" w:hanging="360"/>
      </w:pPr>
      <w:rPr>
        <w:rFonts w:ascii="Wingdings" w:hAnsi="Wingdings" w:cs="ArialUpR"/>
      </w:rPr>
    </w:lvl>
    <w:lvl w:ilvl="8">
      <w:start w:val="1"/>
      <w:numFmt w:val="bullet"/>
      <w:lvlText w:val=""/>
      <w:lvlJc w:val="left"/>
      <w:pPr>
        <w:tabs>
          <w:tab w:val="num" w:pos="3600"/>
        </w:tabs>
        <w:ind w:left="3600" w:hanging="360"/>
      </w:pPr>
      <w:rPr>
        <w:rFonts w:ascii="Wingdings" w:hAnsi="Wingdings" w:cs="ArialUpR"/>
      </w:rPr>
    </w:lvl>
  </w:abstractNum>
  <w:abstractNum w:abstractNumId="4" w15:restartNumberingAfterBreak="0">
    <w:nsid w:val="02DF4D29"/>
    <w:multiLevelType w:val="hybridMultilevel"/>
    <w:tmpl w:val="DBC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263A7"/>
    <w:multiLevelType w:val="multilevel"/>
    <w:tmpl w:val="ED905B4E"/>
    <w:lvl w:ilvl="0">
      <w:numFmt w:val="decimal"/>
      <w:pStyle w:val="BulletsP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D14282"/>
    <w:multiLevelType w:val="hybridMultilevel"/>
    <w:tmpl w:val="E35A840C"/>
    <w:styleLink w:val="BulletsandnumberingProPark12"/>
    <w:lvl w:ilvl="0" w:tplc="5002C890">
      <w:start w:val="1"/>
      <w:numFmt w:val="bullet"/>
      <w:pStyle w:val="Listanumerotat2"/>
      <w:lvlText w:val="-"/>
      <w:lvlJc w:val="left"/>
      <w:pPr>
        <w:tabs>
          <w:tab w:val="num" w:pos="720"/>
        </w:tabs>
        <w:ind w:left="720" w:hanging="360"/>
      </w:pPr>
      <w:rPr>
        <w:rFonts w:ascii="Palatino Linotype" w:eastAsia="Times New Roman" w:hAnsi="Palatino Linotyp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EC7C72"/>
    <w:multiLevelType w:val="hybridMultilevel"/>
    <w:tmpl w:val="0E9E0A96"/>
    <w:lvl w:ilvl="0" w:tplc="FFFFFFFF">
      <w:start w:val="1"/>
      <w:numFmt w:val="bullet"/>
      <w:pStyle w:val="Bulet"/>
      <w:lvlText w:val=""/>
      <w:lvlJc w:val="left"/>
      <w:pPr>
        <w:tabs>
          <w:tab w:val="num" w:pos="1758"/>
        </w:tabs>
        <w:ind w:left="1758" w:hanging="454"/>
      </w:pPr>
      <w:rPr>
        <w:rFonts w:ascii="Wingdings" w:hAnsi="Wingdings" w:hint="default"/>
        <w:color w:val="auto"/>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2203BC"/>
    <w:multiLevelType w:val="hybridMultilevel"/>
    <w:tmpl w:val="C5C246A0"/>
    <w:name w:val="WW8Num57"/>
    <w:styleLink w:val="BulletsandnumberingProPark2"/>
    <w:lvl w:ilvl="0" w:tplc="FFFFFFFF">
      <w:start w:val="1"/>
      <w:numFmt w:val="bullet"/>
      <w:lvlText w:val=""/>
      <w:lvlJc w:val="left"/>
      <w:pPr>
        <w:tabs>
          <w:tab w:val="num" w:pos="360"/>
        </w:tabs>
        <w:ind w:left="340" w:hanging="340"/>
      </w:pPr>
      <w:rPr>
        <w:rFonts w:ascii="Symbol" w:hAnsi="Symbol" w:cs="Garamond" w:hint="default"/>
      </w:rPr>
    </w:lvl>
    <w:lvl w:ilvl="1" w:tplc="FFFFFFFF">
      <w:start w:val="1"/>
      <w:numFmt w:val="bullet"/>
      <w:lvlText w:val="o"/>
      <w:lvlJc w:val="left"/>
      <w:pPr>
        <w:tabs>
          <w:tab w:val="num" w:pos="1440"/>
        </w:tabs>
        <w:ind w:left="1440" w:hanging="360"/>
      </w:pPr>
      <w:rPr>
        <w:rFonts w:ascii="Courier New" w:hAnsi="Courier New" w:cs="Garamond" w:hint="default"/>
      </w:rPr>
    </w:lvl>
    <w:lvl w:ilvl="2" w:tplc="FFFFFFFF">
      <w:start w:val="1"/>
      <w:numFmt w:val="bullet"/>
      <w:lvlText w:val=""/>
      <w:lvlJc w:val="left"/>
      <w:pPr>
        <w:tabs>
          <w:tab w:val="num" w:pos="2160"/>
        </w:tabs>
        <w:ind w:left="2160" w:hanging="360"/>
      </w:pPr>
      <w:rPr>
        <w:rFonts w:ascii="Wingdings" w:hAnsi="Wingdings" w:cs="Garamond" w:hint="default"/>
      </w:rPr>
    </w:lvl>
    <w:lvl w:ilvl="3" w:tplc="FFFFFFFF">
      <w:start w:val="1"/>
      <w:numFmt w:val="bullet"/>
      <w:lvlText w:val=""/>
      <w:lvlJc w:val="left"/>
      <w:pPr>
        <w:tabs>
          <w:tab w:val="num" w:pos="2880"/>
        </w:tabs>
        <w:ind w:left="2880" w:hanging="360"/>
      </w:pPr>
      <w:rPr>
        <w:rFonts w:ascii="Symbol" w:hAnsi="Symbol" w:cs="Garamond" w:hint="default"/>
      </w:rPr>
    </w:lvl>
    <w:lvl w:ilvl="4" w:tplc="FFFFFFFF">
      <w:start w:val="1"/>
      <w:numFmt w:val="bullet"/>
      <w:lvlText w:val="o"/>
      <w:lvlJc w:val="left"/>
      <w:pPr>
        <w:tabs>
          <w:tab w:val="num" w:pos="3600"/>
        </w:tabs>
        <w:ind w:left="3600" w:hanging="360"/>
      </w:pPr>
      <w:rPr>
        <w:rFonts w:ascii="Courier New" w:hAnsi="Courier New" w:cs="Garamond" w:hint="default"/>
      </w:rPr>
    </w:lvl>
    <w:lvl w:ilvl="5" w:tplc="FFFFFFFF">
      <w:start w:val="1"/>
      <w:numFmt w:val="bullet"/>
      <w:lvlText w:val=""/>
      <w:lvlJc w:val="left"/>
      <w:pPr>
        <w:tabs>
          <w:tab w:val="num" w:pos="4320"/>
        </w:tabs>
        <w:ind w:left="4320" w:hanging="360"/>
      </w:pPr>
      <w:rPr>
        <w:rFonts w:ascii="Wingdings" w:hAnsi="Wingdings" w:cs="Garamond" w:hint="default"/>
      </w:rPr>
    </w:lvl>
    <w:lvl w:ilvl="6" w:tplc="FFFFFFFF">
      <w:start w:val="1"/>
      <w:numFmt w:val="bullet"/>
      <w:lvlText w:val=""/>
      <w:lvlJc w:val="left"/>
      <w:pPr>
        <w:tabs>
          <w:tab w:val="num" w:pos="5040"/>
        </w:tabs>
        <w:ind w:left="5040" w:hanging="360"/>
      </w:pPr>
      <w:rPr>
        <w:rFonts w:ascii="Symbol" w:hAnsi="Symbol" w:cs="Garamond" w:hint="default"/>
      </w:rPr>
    </w:lvl>
    <w:lvl w:ilvl="7" w:tplc="FFFFFFFF">
      <w:start w:val="1"/>
      <w:numFmt w:val="bullet"/>
      <w:lvlText w:val="o"/>
      <w:lvlJc w:val="left"/>
      <w:pPr>
        <w:tabs>
          <w:tab w:val="num" w:pos="5760"/>
        </w:tabs>
        <w:ind w:left="5760" w:hanging="360"/>
      </w:pPr>
      <w:rPr>
        <w:rFonts w:ascii="Courier New" w:hAnsi="Courier New" w:cs="Garamond" w:hint="default"/>
      </w:rPr>
    </w:lvl>
    <w:lvl w:ilvl="8" w:tplc="FFFFFFFF">
      <w:start w:val="1"/>
      <w:numFmt w:val="bullet"/>
      <w:lvlText w:val=""/>
      <w:lvlJc w:val="left"/>
      <w:pPr>
        <w:tabs>
          <w:tab w:val="num" w:pos="6480"/>
        </w:tabs>
        <w:ind w:left="6480" w:hanging="360"/>
      </w:pPr>
      <w:rPr>
        <w:rFonts w:ascii="Wingdings" w:hAnsi="Wingdings" w:cs="Garamond" w:hint="default"/>
      </w:rPr>
    </w:lvl>
  </w:abstractNum>
  <w:abstractNum w:abstractNumId="9" w15:restartNumberingAfterBreak="0">
    <w:nsid w:val="0A6579CF"/>
    <w:multiLevelType w:val="multilevel"/>
    <w:tmpl w:val="AB5C89B6"/>
    <w:lvl w:ilvl="0">
      <w:start w:val="1"/>
      <w:numFmt w:val="decimal"/>
      <w:pStyle w:val="StilBuletStnga"/>
      <w:lvlText w:val="%1."/>
      <w:lvlJc w:val="left"/>
      <w:pPr>
        <w:tabs>
          <w:tab w:val="num" w:pos="1365"/>
        </w:tabs>
        <w:ind w:left="1365" w:hanging="1365"/>
      </w:pPr>
    </w:lvl>
    <w:lvl w:ilvl="1">
      <w:start w:val="6"/>
      <w:numFmt w:val="decimal"/>
      <w:lvlText w:val="%1.%2."/>
      <w:lvlJc w:val="left"/>
      <w:pPr>
        <w:tabs>
          <w:tab w:val="num" w:pos="1382"/>
        </w:tabs>
        <w:ind w:left="1382" w:hanging="1365"/>
      </w:pPr>
    </w:lvl>
    <w:lvl w:ilvl="2">
      <w:start w:val="1"/>
      <w:numFmt w:val="decimal"/>
      <w:lvlText w:val="%1.%2.%3."/>
      <w:lvlJc w:val="left"/>
      <w:pPr>
        <w:tabs>
          <w:tab w:val="num" w:pos="1399"/>
        </w:tabs>
        <w:ind w:left="1399" w:hanging="1365"/>
      </w:pPr>
    </w:lvl>
    <w:lvl w:ilvl="3">
      <w:start w:val="1"/>
      <w:numFmt w:val="decimal"/>
      <w:lvlText w:val="%1.%2.%3.%4."/>
      <w:lvlJc w:val="left"/>
      <w:pPr>
        <w:tabs>
          <w:tab w:val="num" w:pos="1416"/>
        </w:tabs>
        <w:ind w:left="1416" w:hanging="1365"/>
      </w:pPr>
    </w:lvl>
    <w:lvl w:ilvl="4">
      <w:start w:val="1"/>
      <w:numFmt w:val="decimal"/>
      <w:lvlText w:val="%1.%2.%3.%4.%5."/>
      <w:lvlJc w:val="left"/>
      <w:pPr>
        <w:tabs>
          <w:tab w:val="num" w:pos="1433"/>
        </w:tabs>
        <w:ind w:left="1433" w:hanging="1365"/>
      </w:pPr>
    </w:lvl>
    <w:lvl w:ilvl="5">
      <w:start w:val="1"/>
      <w:numFmt w:val="decimal"/>
      <w:lvlText w:val="%1.%2.%3.%4.%5.%6."/>
      <w:lvlJc w:val="left"/>
      <w:pPr>
        <w:tabs>
          <w:tab w:val="num" w:pos="1450"/>
        </w:tabs>
        <w:ind w:left="1450" w:hanging="1365"/>
      </w:pPr>
    </w:lvl>
    <w:lvl w:ilvl="6">
      <w:start w:val="1"/>
      <w:numFmt w:val="decimal"/>
      <w:lvlText w:val="%1.%2.%3.%4.%5.%6.%7."/>
      <w:lvlJc w:val="left"/>
      <w:pPr>
        <w:tabs>
          <w:tab w:val="num" w:pos="1542"/>
        </w:tabs>
        <w:ind w:left="1542" w:hanging="1440"/>
      </w:pPr>
    </w:lvl>
    <w:lvl w:ilvl="7">
      <w:start w:val="1"/>
      <w:numFmt w:val="decimal"/>
      <w:lvlText w:val="%1.%2.%3.%4.%5.%6.%7.%8."/>
      <w:lvlJc w:val="left"/>
      <w:pPr>
        <w:tabs>
          <w:tab w:val="num" w:pos="1559"/>
        </w:tabs>
        <w:ind w:left="1559" w:hanging="1440"/>
      </w:pPr>
    </w:lvl>
    <w:lvl w:ilvl="8">
      <w:start w:val="1"/>
      <w:numFmt w:val="decimal"/>
      <w:lvlText w:val="%1.%2.%3.%4.%5.%6.%7.%8.%9."/>
      <w:lvlJc w:val="left"/>
      <w:pPr>
        <w:tabs>
          <w:tab w:val="num" w:pos="1936"/>
        </w:tabs>
        <w:ind w:left="1936" w:hanging="1800"/>
      </w:pPr>
    </w:lvl>
  </w:abstractNum>
  <w:abstractNum w:abstractNumId="10" w15:restartNumberingAfterBreak="0">
    <w:nsid w:val="0A8B20B7"/>
    <w:multiLevelType w:val="hybridMultilevel"/>
    <w:tmpl w:val="6B007A54"/>
    <w:styleLink w:val="Planificarestrategica21"/>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CAF3816"/>
    <w:multiLevelType w:val="multilevel"/>
    <w:tmpl w:val="4D84373A"/>
    <w:styleLink w:val="CAPITOLEplanif"/>
    <w:lvl w:ilvl="0">
      <w:start w:val="1"/>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3674EA"/>
    <w:multiLevelType w:val="hybridMultilevel"/>
    <w:tmpl w:val="1E949D42"/>
    <w:styleLink w:val="CAPITOLEplani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07DF8"/>
    <w:multiLevelType w:val="hybridMultilevel"/>
    <w:tmpl w:val="E550E584"/>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13A05AC"/>
    <w:multiLevelType w:val="multilevel"/>
    <w:tmpl w:val="6D7A5346"/>
    <w:styleLink w:val="Bulet2"/>
    <w:lvl w:ilvl="0">
      <w:start w:val="1"/>
      <w:numFmt w:val="bullet"/>
      <w:lvlText w:val=""/>
      <w:lvlJc w:val="left"/>
      <w:pPr>
        <w:tabs>
          <w:tab w:val="num" w:pos="1191"/>
        </w:tabs>
        <w:ind w:left="1191" w:hanging="340"/>
      </w:pPr>
      <w:rPr>
        <w:rFonts w:ascii="Wingdings" w:hAnsi="Wingdings" w:hint="default"/>
        <w:sz w:val="16"/>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sz w:val="22"/>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12992A0A"/>
    <w:multiLevelType w:val="hybridMultilevel"/>
    <w:tmpl w:val="46AC940A"/>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3D50550"/>
    <w:multiLevelType w:val="hybridMultilevel"/>
    <w:tmpl w:val="3CD05C78"/>
    <w:styleLink w:val="CAPITOLEPS21"/>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7" w15:restartNumberingAfterBreak="0">
    <w:nsid w:val="146D3EBD"/>
    <w:multiLevelType w:val="hybridMultilevel"/>
    <w:tmpl w:val="7E74B9AC"/>
    <w:styleLink w:val="BulletsandnumberingProPark4"/>
    <w:lvl w:ilvl="0" w:tplc="BF2EE8E4">
      <w:start w:val="1"/>
      <w:numFmt w:val="decimal"/>
      <w:lvlText w:val="%1."/>
      <w:lvlJc w:val="center"/>
      <w:pPr>
        <w:ind w:left="777" w:hanging="493"/>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15982200"/>
    <w:multiLevelType w:val="hybridMultilevel"/>
    <w:tmpl w:val="CD4C695C"/>
    <w:lvl w:ilvl="0" w:tplc="04090001">
      <w:start w:val="1"/>
      <w:numFmt w:val="decimal"/>
      <w:pStyle w:val="BuletNumere"/>
      <w:lvlText w:val="%1."/>
      <w:lvlJc w:val="left"/>
      <w:pPr>
        <w:tabs>
          <w:tab w:val="num" w:pos="1758"/>
        </w:tabs>
        <w:ind w:left="1758" w:hanging="454"/>
      </w:pPr>
      <w:rPr>
        <w:rFonts w:ascii="Arial" w:hAnsi="Arial" w:hint="default"/>
        <w:b/>
        <w:i w:val="0"/>
        <w:color w:val="000080"/>
        <w:sz w:val="22"/>
        <w:szCs w:val="22"/>
      </w:rPr>
    </w:lvl>
    <w:lvl w:ilvl="1" w:tplc="04180003">
      <w:start w:val="1"/>
      <w:numFmt w:val="bullet"/>
      <w:lvlText w:val="o"/>
      <w:lvlJc w:val="left"/>
      <w:pPr>
        <w:tabs>
          <w:tab w:val="num" w:pos="1931"/>
        </w:tabs>
        <w:ind w:left="1931" w:hanging="360"/>
      </w:pPr>
      <w:rPr>
        <w:rFonts w:ascii="Courier New" w:hAnsi="Courier New" w:hint="default"/>
      </w:rPr>
    </w:lvl>
    <w:lvl w:ilvl="2" w:tplc="04180005">
      <w:start w:val="1"/>
      <w:numFmt w:val="bullet"/>
      <w:pStyle w:val="StyleSubsubtitluLeft01"/>
      <w:lvlText w:val=""/>
      <w:lvlJc w:val="left"/>
      <w:pPr>
        <w:tabs>
          <w:tab w:val="num" w:pos="2651"/>
        </w:tabs>
        <w:ind w:left="2651" w:hanging="360"/>
      </w:pPr>
      <w:rPr>
        <w:rFonts w:ascii="Wingdings" w:hAnsi="Wingdings" w:hint="default"/>
      </w:rPr>
    </w:lvl>
    <w:lvl w:ilvl="3" w:tplc="81EA7884">
      <w:start w:val="1"/>
      <w:numFmt w:val="bullet"/>
      <w:pStyle w:val="StyleSubSubSubTitluLeft0Firstline0"/>
      <w:lvlText w:val=""/>
      <w:lvlJc w:val="left"/>
      <w:pPr>
        <w:tabs>
          <w:tab w:val="num" w:pos="3371"/>
        </w:tabs>
        <w:ind w:left="3371" w:hanging="360"/>
      </w:pPr>
      <w:rPr>
        <w:rFonts w:ascii="Symbol" w:hAnsi="Symbol" w:hint="default"/>
      </w:rPr>
    </w:lvl>
    <w:lvl w:ilvl="4" w:tplc="04180003" w:tentative="1">
      <w:start w:val="1"/>
      <w:numFmt w:val="bullet"/>
      <w:pStyle w:val="StyleSubSubSubSubTitluLeft004Firstline0"/>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15FE6F4F"/>
    <w:multiLevelType w:val="hybridMultilevel"/>
    <w:tmpl w:val="DA5C76EE"/>
    <w:styleLink w:val="BulletsandnumberingProPark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9A2C0C"/>
    <w:multiLevelType w:val="hybridMultilevel"/>
    <w:tmpl w:val="FC5AA09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21B8398D"/>
    <w:multiLevelType w:val="hybridMultilevel"/>
    <w:tmpl w:val="2F52B0B2"/>
    <w:styleLink w:val="1111115"/>
    <w:lvl w:ilvl="0" w:tplc="DF02ED84">
      <w:numFmt w:val="bullet"/>
      <w:lvlText w:val="-"/>
      <w:lvlJc w:val="left"/>
      <w:pPr>
        <w:ind w:left="1069" w:hanging="360"/>
      </w:pPr>
      <w:rPr>
        <w:rFonts w:ascii="Arial" w:eastAsia="Calibri"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2" w15:restartNumberingAfterBreak="0">
    <w:nsid w:val="23AF20F1"/>
    <w:multiLevelType w:val="hybridMultilevel"/>
    <w:tmpl w:val="2D36FB14"/>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4714ACA"/>
    <w:multiLevelType w:val="hybridMultilevel"/>
    <w:tmpl w:val="E41CBF5E"/>
    <w:styleLink w:val="CAPITOLEplanif21"/>
    <w:lvl w:ilvl="0" w:tplc="04180001">
      <w:start w:val="1"/>
      <w:numFmt w:val="bullet"/>
      <w:lvlText w:val=""/>
      <w:lvlJc w:val="left"/>
      <w:pPr>
        <w:ind w:left="1082" w:hanging="360"/>
      </w:pPr>
      <w:rPr>
        <w:rFonts w:ascii="Symbol" w:hAnsi="Symbol" w:hint="default"/>
      </w:rPr>
    </w:lvl>
    <w:lvl w:ilvl="1" w:tplc="04180003" w:tentative="1">
      <w:start w:val="1"/>
      <w:numFmt w:val="bullet"/>
      <w:lvlText w:val="o"/>
      <w:lvlJc w:val="left"/>
      <w:pPr>
        <w:ind w:left="1802" w:hanging="360"/>
      </w:pPr>
      <w:rPr>
        <w:rFonts w:ascii="Courier New" w:hAnsi="Courier New" w:cs="Courier New" w:hint="default"/>
      </w:rPr>
    </w:lvl>
    <w:lvl w:ilvl="2" w:tplc="04180005" w:tentative="1">
      <w:start w:val="1"/>
      <w:numFmt w:val="bullet"/>
      <w:lvlText w:val=""/>
      <w:lvlJc w:val="left"/>
      <w:pPr>
        <w:ind w:left="2522" w:hanging="360"/>
      </w:pPr>
      <w:rPr>
        <w:rFonts w:ascii="Wingdings" w:hAnsi="Wingdings" w:hint="default"/>
      </w:rPr>
    </w:lvl>
    <w:lvl w:ilvl="3" w:tplc="04180001" w:tentative="1">
      <w:start w:val="1"/>
      <w:numFmt w:val="bullet"/>
      <w:lvlText w:val=""/>
      <w:lvlJc w:val="left"/>
      <w:pPr>
        <w:ind w:left="3242" w:hanging="360"/>
      </w:pPr>
      <w:rPr>
        <w:rFonts w:ascii="Symbol" w:hAnsi="Symbol" w:hint="default"/>
      </w:rPr>
    </w:lvl>
    <w:lvl w:ilvl="4" w:tplc="04180003" w:tentative="1">
      <w:start w:val="1"/>
      <w:numFmt w:val="bullet"/>
      <w:lvlText w:val="o"/>
      <w:lvlJc w:val="left"/>
      <w:pPr>
        <w:ind w:left="3962" w:hanging="360"/>
      </w:pPr>
      <w:rPr>
        <w:rFonts w:ascii="Courier New" w:hAnsi="Courier New" w:cs="Courier New" w:hint="default"/>
      </w:rPr>
    </w:lvl>
    <w:lvl w:ilvl="5" w:tplc="04180005" w:tentative="1">
      <w:start w:val="1"/>
      <w:numFmt w:val="bullet"/>
      <w:lvlText w:val=""/>
      <w:lvlJc w:val="left"/>
      <w:pPr>
        <w:ind w:left="4682" w:hanging="360"/>
      </w:pPr>
      <w:rPr>
        <w:rFonts w:ascii="Wingdings" w:hAnsi="Wingdings" w:hint="default"/>
      </w:rPr>
    </w:lvl>
    <w:lvl w:ilvl="6" w:tplc="04180001" w:tentative="1">
      <w:start w:val="1"/>
      <w:numFmt w:val="bullet"/>
      <w:lvlText w:val=""/>
      <w:lvlJc w:val="left"/>
      <w:pPr>
        <w:ind w:left="5402" w:hanging="360"/>
      </w:pPr>
      <w:rPr>
        <w:rFonts w:ascii="Symbol" w:hAnsi="Symbol" w:hint="default"/>
      </w:rPr>
    </w:lvl>
    <w:lvl w:ilvl="7" w:tplc="04180003" w:tentative="1">
      <w:start w:val="1"/>
      <w:numFmt w:val="bullet"/>
      <w:lvlText w:val="o"/>
      <w:lvlJc w:val="left"/>
      <w:pPr>
        <w:ind w:left="6122" w:hanging="360"/>
      </w:pPr>
      <w:rPr>
        <w:rFonts w:ascii="Courier New" w:hAnsi="Courier New" w:cs="Courier New" w:hint="default"/>
      </w:rPr>
    </w:lvl>
    <w:lvl w:ilvl="8" w:tplc="04180005" w:tentative="1">
      <w:start w:val="1"/>
      <w:numFmt w:val="bullet"/>
      <w:lvlText w:val=""/>
      <w:lvlJc w:val="left"/>
      <w:pPr>
        <w:ind w:left="6842" w:hanging="360"/>
      </w:pPr>
      <w:rPr>
        <w:rFonts w:ascii="Wingdings" w:hAnsi="Wingdings" w:hint="default"/>
      </w:rPr>
    </w:lvl>
  </w:abstractNum>
  <w:abstractNum w:abstractNumId="24" w15:restartNumberingAfterBreak="0">
    <w:nsid w:val="270B0E4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7BC1181"/>
    <w:multiLevelType w:val="hybridMultilevel"/>
    <w:tmpl w:val="AC0481D8"/>
    <w:lvl w:ilvl="0" w:tplc="ACC46822">
      <w:start w:val="1"/>
      <w:numFmt w:val="bullet"/>
      <w:lvlText w:val="-"/>
      <w:lvlJc w:val="left"/>
      <w:pPr>
        <w:ind w:left="720" w:hanging="360"/>
      </w:pPr>
      <w:rPr>
        <w:rFonts w:ascii="Sylfaen" w:hAnsi="Sylfae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2B4D58A5"/>
    <w:multiLevelType w:val="hybridMultilevel"/>
    <w:tmpl w:val="ED0ED544"/>
    <w:styleLink w:val="Planificarestrategica2"/>
    <w:lvl w:ilvl="0" w:tplc="BEBE01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D9715D"/>
    <w:multiLevelType w:val="hybridMultilevel"/>
    <w:tmpl w:val="8F46E3E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C7A7A87"/>
    <w:multiLevelType w:val="multilevel"/>
    <w:tmpl w:val="DA906410"/>
    <w:lvl w:ilvl="0">
      <w:start w:val="1"/>
      <w:numFmt w:val="decimal"/>
      <w:pStyle w:val="artnr"/>
      <w:lvlText w:val="Art. %1 - "/>
      <w:lvlJc w:val="left"/>
      <w:pPr>
        <w:tabs>
          <w:tab w:val="num" w:pos="1804"/>
        </w:tabs>
        <w:ind w:left="840" w:firstLine="0"/>
      </w:pPr>
      <w:rPr>
        <w:rFonts w:ascii="Times New Roman" w:hAnsi="Times New Roman" w:cs="Times New Roman" w:hint="default"/>
        <w:b/>
        <w:i w:val="0"/>
        <w:sz w:val="28"/>
        <w:szCs w:val="28"/>
      </w:rPr>
    </w:lvl>
    <w:lvl w:ilvl="1">
      <w:start w:val="1"/>
      <w:numFmt w:val="none"/>
      <w:lvlText w:val=""/>
      <w:lvlJc w:val="left"/>
      <w:pPr>
        <w:tabs>
          <w:tab w:val="num" w:pos="1097"/>
        </w:tabs>
        <w:ind w:left="-37" w:firstLine="397"/>
      </w:pPr>
      <w:rPr>
        <w:rFonts w:ascii="Arial" w:hAnsi="Arial" w:hint="default"/>
        <w:sz w:val="22"/>
        <w:szCs w:val="22"/>
      </w:rPr>
    </w:lvl>
    <w:lvl w:ilvl="2">
      <w:start w:val="1"/>
      <w:numFmt w:val="lowerLetter"/>
      <w:lvlText w:val="%3."/>
      <w:lvlJc w:val="left"/>
      <w:pPr>
        <w:tabs>
          <w:tab w:val="num" w:pos="737"/>
        </w:tabs>
        <w:ind w:left="0" w:firstLine="0"/>
      </w:pPr>
      <w:rPr>
        <w:rFonts w:hint="default"/>
      </w:rPr>
    </w:lvl>
    <w:lvl w:ilvl="3">
      <w:start w:val="1"/>
      <w:numFmt w:val="bullet"/>
      <w:lvlText w:val=""/>
      <w:lvlJc w:val="left"/>
      <w:pPr>
        <w:tabs>
          <w:tab w:val="num" w:pos="1361"/>
        </w:tabs>
        <w:ind w:left="0" w:firstLine="1361"/>
      </w:pPr>
      <w:rPr>
        <w:rFonts w:ascii="Symbol" w:hAnsi="Symbol" w:hint="default"/>
        <w:color w:val="auto"/>
      </w:rPr>
    </w:lvl>
    <w:lvl w:ilvl="4">
      <w:start w:val="1"/>
      <w:numFmt w:val="lowerLetter"/>
      <w:lvlText w:val="%5."/>
      <w:lvlJc w:val="left"/>
      <w:pPr>
        <w:tabs>
          <w:tab w:val="num" w:pos="1440"/>
        </w:tabs>
        <w:ind w:left="1440" w:hanging="363"/>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2CDA716D"/>
    <w:multiLevelType w:val="hybridMultilevel"/>
    <w:tmpl w:val="C4022260"/>
    <w:styleLink w:val="1111116"/>
    <w:lvl w:ilvl="0" w:tplc="DF02ED84">
      <w:numFmt w:val="bullet"/>
      <w:lvlText w:val="-"/>
      <w:lvlJc w:val="left"/>
      <w:pPr>
        <w:ind w:left="1069" w:hanging="360"/>
      </w:pPr>
      <w:rPr>
        <w:rFonts w:ascii="Arial" w:eastAsia="Calibri" w:hAnsi="Arial" w:cs="Arial" w:hint="default"/>
      </w:rPr>
    </w:lvl>
    <w:lvl w:ilvl="1" w:tplc="27204A82">
      <w:start w:val="2"/>
      <w:numFmt w:val="bullet"/>
      <w:lvlText w:val="•"/>
      <w:lvlJc w:val="left"/>
      <w:pPr>
        <w:ind w:left="1440" w:hanging="360"/>
      </w:pPr>
      <w:rPr>
        <w:rFonts w:ascii="Arial" w:eastAsia="Calibr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CFD1767"/>
    <w:multiLevelType w:val="hybridMultilevel"/>
    <w:tmpl w:val="B338F47A"/>
    <w:lvl w:ilvl="0" w:tplc="B71051AA">
      <w:start w:val="1"/>
      <w:numFmt w:val="bullet"/>
      <w:pStyle w:val="RPHighlights"/>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BD6437"/>
    <w:multiLevelType w:val="hybridMultilevel"/>
    <w:tmpl w:val="BCA0BBBE"/>
    <w:styleLink w:val="Bulet23"/>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pStyle w:val="StilTitlu3"/>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2E0D56E7"/>
    <w:multiLevelType w:val="hybridMultilevel"/>
    <w:tmpl w:val="511E698C"/>
    <w:styleLink w:val="BulletsandnumberingProPark18"/>
    <w:lvl w:ilvl="0" w:tplc="569ADCFE">
      <w:start w:val="1"/>
      <w:numFmt w:val="bullet"/>
      <w:lvlText w:val=""/>
      <w:lvlJc w:val="left"/>
      <w:pPr>
        <w:ind w:left="720" w:hanging="360"/>
      </w:pPr>
      <w:rPr>
        <w:rFonts w:ascii="Symbol" w:hAnsi="Symbol" w:hint="default"/>
      </w:rPr>
    </w:lvl>
    <w:lvl w:ilvl="1" w:tplc="89D6781C" w:tentative="1">
      <w:start w:val="1"/>
      <w:numFmt w:val="bullet"/>
      <w:lvlText w:val="o"/>
      <w:lvlJc w:val="left"/>
      <w:pPr>
        <w:ind w:left="1440" w:hanging="360"/>
      </w:pPr>
      <w:rPr>
        <w:rFonts w:ascii="Courier New" w:hAnsi="Courier New" w:cs="Courier New" w:hint="default"/>
      </w:rPr>
    </w:lvl>
    <w:lvl w:ilvl="2" w:tplc="3E406A96" w:tentative="1">
      <w:start w:val="1"/>
      <w:numFmt w:val="bullet"/>
      <w:lvlText w:val=""/>
      <w:lvlJc w:val="left"/>
      <w:pPr>
        <w:ind w:left="2160" w:hanging="360"/>
      </w:pPr>
      <w:rPr>
        <w:rFonts w:ascii="Wingdings" w:hAnsi="Wingdings" w:hint="default"/>
      </w:rPr>
    </w:lvl>
    <w:lvl w:ilvl="3" w:tplc="9D8EC7A2" w:tentative="1">
      <w:start w:val="1"/>
      <w:numFmt w:val="bullet"/>
      <w:lvlText w:val=""/>
      <w:lvlJc w:val="left"/>
      <w:pPr>
        <w:ind w:left="2880" w:hanging="360"/>
      </w:pPr>
      <w:rPr>
        <w:rFonts w:ascii="Symbol" w:hAnsi="Symbol" w:hint="default"/>
      </w:rPr>
    </w:lvl>
    <w:lvl w:ilvl="4" w:tplc="0EEA7576" w:tentative="1">
      <w:start w:val="1"/>
      <w:numFmt w:val="bullet"/>
      <w:lvlText w:val="o"/>
      <w:lvlJc w:val="left"/>
      <w:pPr>
        <w:ind w:left="3600" w:hanging="360"/>
      </w:pPr>
      <w:rPr>
        <w:rFonts w:ascii="Courier New" w:hAnsi="Courier New" w:cs="Courier New" w:hint="default"/>
      </w:rPr>
    </w:lvl>
    <w:lvl w:ilvl="5" w:tplc="B0BA65D8" w:tentative="1">
      <w:start w:val="1"/>
      <w:numFmt w:val="bullet"/>
      <w:lvlText w:val=""/>
      <w:lvlJc w:val="left"/>
      <w:pPr>
        <w:ind w:left="4320" w:hanging="360"/>
      </w:pPr>
      <w:rPr>
        <w:rFonts w:ascii="Wingdings" w:hAnsi="Wingdings" w:hint="default"/>
      </w:rPr>
    </w:lvl>
    <w:lvl w:ilvl="6" w:tplc="A7644998" w:tentative="1">
      <w:start w:val="1"/>
      <w:numFmt w:val="bullet"/>
      <w:lvlText w:val=""/>
      <w:lvlJc w:val="left"/>
      <w:pPr>
        <w:ind w:left="5040" w:hanging="360"/>
      </w:pPr>
      <w:rPr>
        <w:rFonts w:ascii="Symbol" w:hAnsi="Symbol" w:hint="default"/>
      </w:rPr>
    </w:lvl>
    <w:lvl w:ilvl="7" w:tplc="B1AC8E0C" w:tentative="1">
      <w:start w:val="1"/>
      <w:numFmt w:val="bullet"/>
      <w:lvlText w:val="o"/>
      <w:lvlJc w:val="left"/>
      <w:pPr>
        <w:ind w:left="5760" w:hanging="360"/>
      </w:pPr>
      <w:rPr>
        <w:rFonts w:ascii="Courier New" w:hAnsi="Courier New" w:cs="Courier New" w:hint="default"/>
      </w:rPr>
    </w:lvl>
    <w:lvl w:ilvl="8" w:tplc="F3C2E8B8" w:tentative="1">
      <w:start w:val="1"/>
      <w:numFmt w:val="bullet"/>
      <w:lvlText w:val=""/>
      <w:lvlJc w:val="left"/>
      <w:pPr>
        <w:ind w:left="6480" w:hanging="360"/>
      </w:pPr>
      <w:rPr>
        <w:rFonts w:ascii="Wingdings" w:hAnsi="Wingdings" w:hint="default"/>
      </w:rPr>
    </w:lvl>
  </w:abstractNum>
  <w:abstractNum w:abstractNumId="33" w15:restartNumberingAfterBreak="0">
    <w:nsid w:val="30E461FE"/>
    <w:multiLevelType w:val="multilevel"/>
    <w:tmpl w:val="103E6E64"/>
    <w:styleLink w:val="Bulet26"/>
    <w:lvl w:ilvl="0">
      <w:start w:val="4"/>
      <w:numFmt w:val="bullet"/>
      <w:lvlText w:val="-"/>
      <w:lvlJc w:val="left"/>
      <w:pPr>
        <w:tabs>
          <w:tab w:val="num" w:pos="340"/>
        </w:tabs>
        <w:ind w:left="340" w:hanging="340"/>
      </w:pPr>
      <w:rPr>
        <w:rFonts w:ascii="Arial" w:eastAsia="Cambria" w:hAnsi="Arial" w:hint="default"/>
        <w:sz w:val="22"/>
      </w:rPr>
    </w:lvl>
    <w:lvl w:ilvl="1">
      <w:start w:val="1"/>
      <w:numFmt w:val="bullet"/>
      <w:lvlText w:val="o"/>
      <w:lvlJc w:val="left"/>
      <w:pPr>
        <w:ind w:left="589" w:hanging="360"/>
      </w:pPr>
      <w:rPr>
        <w:rFonts w:ascii="Arial" w:hAnsi="Arial" w:hint="default"/>
        <w:sz w:val="22"/>
      </w:rPr>
    </w:lvl>
    <w:lvl w:ilvl="2">
      <w:start w:val="1"/>
      <w:numFmt w:val="bullet"/>
      <w:lvlText w:val=""/>
      <w:lvlJc w:val="left"/>
      <w:pPr>
        <w:ind w:left="1309" w:hanging="360"/>
      </w:pPr>
      <w:rPr>
        <w:rFonts w:ascii="Wingdings" w:hAnsi="Wingdings" w:hint="default"/>
      </w:rPr>
    </w:lvl>
    <w:lvl w:ilvl="3">
      <w:start w:val="1"/>
      <w:numFmt w:val="bullet"/>
      <w:lvlText w:val=""/>
      <w:lvlJc w:val="left"/>
      <w:pPr>
        <w:ind w:left="2029" w:hanging="360"/>
      </w:pPr>
      <w:rPr>
        <w:rFonts w:ascii="Symbol" w:hAnsi="Symbol" w:hint="default"/>
      </w:rPr>
    </w:lvl>
    <w:lvl w:ilvl="4">
      <w:start w:val="1"/>
      <w:numFmt w:val="bullet"/>
      <w:lvlText w:val="o"/>
      <w:lvlJc w:val="left"/>
      <w:pPr>
        <w:ind w:left="2749" w:hanging="360"/>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hint="default"/>
      </w:rPr>
    </w:lvl>
    <w:lvl w:ilvl="8">
      <w:start w:val="1"/>
      <w:numFmt w:val="bullet"/>
      <w:lvlText w:val=""/>
      <w:lvlJc w:val="left"/>
      <w:pPr>
        <w:ind w:left="5629" w:hanging="360"/>
      </w:pPr>
      <w:rPr>
        <w:rFonts w:ascii="Wingdings" w:hAnsi="Wingdings" w:hint="default"/>
      </w:rPr>
    </w:lvl>
  </w:abstractNum>
  <w:abstractNum w:abstractNumId="34" w15:restartNumberingAfterBreak="0">
    <w:nsid w:val="34F73372"/>
    <w:multiLevelType w:val="hybridMultilevel"/>
    <w:tmpl w:val="9CECB32C"/>
    <w:styleLink w:val="BulletsandnumberingProPark1511"/>
    <w:lvl w:ilvl="0" w:tplc="C5EA3C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276475"/>
    <w:multiLevelType w:val="hybridMultilevel"/>
    <w:tmpl w:val="EB0AA6F4"/>
    <w:styleLink w:val="StyleOutlinenumbered10ptBold13"/>
    <w:lvl w:ilvl="0" w:tplc="96B2AD08">
      <w:start w:val="1"/>
      <w:numFmt w:val="decimal"/>
      <w:lvlText w:val="%1."/>
      <w:lvlJc w:val="left"/>
      <w:pPr>
        <w:ind w:left="644" w:hanging="360"/>
      </w:p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36" w15:restartNumberingAfterBreak="0">
    <w:nsid w:val="352F12D6"/>
    <w:multiLevelType w:val="multilevel"/>
    <w:tmpl w:val="7F3203FC"/>
    <w:styleLink w:val="BulletsandnumberingProPark2111"/>
    <w:lvl w:ilvl="0">
      <w:start w:val="1"/>
      <w:numFmt w:val="upperRoman"/>
      <w:lvlText w:val="Part %1"/>
      <w:lvlJc w:val="left"/>
      <w:pPr>
        <w:tabs>
          <w:tab w:val="num" w:pos="432"/>
        </w:tabs>
        <w:ind w:left="432" w:hanging="432"/>
      </w:pPr>
      <w:rPr>
        <w:b/>
        <w:bC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8D75A58"/>
    <w:multiLevelType w:val="multilevel"/>
    <w:tmpl w:val="E4681EBC"/>
    <w:lvl w:ilvl="0">
      <w:start w:val="1"/>
      <w:numFmt w:val="decimal"/>
      <w:pStyle w:val="PSdom-titlu1"/>
      <w:lvlText w:val="%1."/>
      <w:lvlJc w:val="left"/>
      <w:pPr>
        <w:ind w:left="360" w:hanging="360"/>
      </w:pPr>
      <w:rPr>
        <w:rFonts w:hint="default"/>
      </w:rPr>
    </w:lvl>
    <w:lvl w:ilvl="1">
      <w:start w:val="1"/>
      <w:numFmt w:val="decimal"/>
      <w:pStyle w:val="PSdom-titlu2"/>
      <w:lvlText w:val="%1.%2."/>
      <w:lvlJc w:val="left"/>
      <w:pPr>
        <w:ind w:left="792" w:hanging="432"/>
      </w:pPr>
      <w:rPr>
        <w:rFonts w:hint="default"/>
      </w:rPr>
    </w:lvl>
    <w:lvl w:ilvl="2">
      <w:start w:val="1"/>
      <w:numFmt w:val="decimal"/>
      <w:pStyle w:val="PSdom-titlu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9C033EF"/>
    <w:multiLevelType w:val="hybridMultilevel"/>
    <w:tmpl w:val="068C82C8"/>
    <w:styleLink w:val="BulletsandnumberingProPark151"/>
    <w:lvl w:ilvl="0" w:tplc="DFAE9416">
      <w:numFmt w:val="bullet"/>
      <w:lvlText w:val="-"/>
      <w:lvlJc w:val="left"/>
      <w:pPr>
        <w:ind w:left="720" w:hanging="360"/>
      </w:pPr>
      <w:rPr>
        <w:rFonts w:ascii="Calibri" w:eastAsia="Calibri" w:hAnsi="Calibri" w:cs="Wingdings" w:hint="default"/>
      </w:rPr>
    </w:lvl>
    <w:lvl w:ilvl="1" w:tplc="A74824AA" w:tentative="1">
      <w:start w:val="1"/>
      <w:numFmt w:val="bullet"/>
      <w:lvlText w:val="o"/>
      <w:lvlJc w:val="left"/>
      <w:pPr>
        <w:ind w:left="1440" w:hanging="360"/>
      </w:pPr>
      <w:rPr>
        <w:rFonts w:ascii="Courier New" w:hAnsi="Courier New" w:cs="Courier New" w:hint="default"/>
      </w:rPr>
    </w:lvl>
    <w:lvl w:ilvl="2" w:tplc="EA36BBB8" w:tentative="1">
      <w:start w:val="1"/>
      <w:numFmt w:val="bullet"/>
      <w:lvlText w:val=""/>
      <w:lvlJc w:val="left"/>
      <w:pPr>
        <w:ind w:left="2160" w:hanging="360"/>
      </w:pPr>
      <w:rPr>
        <w:rFonts w:ascii="Wingdings" w:hAnsi="Wingdings" w:hint="default"/>
      </w:rPr>
    </w:lvl>
    <w:lvl w:ilvl="3" w:tplc="0660CBE6" w:tentative="1">
      <w:start w:val="1"/>
      <w:numFmt w:val="bullet"/>
      <w:lvlText w:val=""/>
      <w:lvlJc w:val="left"/>
      <w:pPr>
        <w:ind w:left="2880" w:hanging="360"/>
      </w:pPr>
      <w:rPr>
        <w:rFonts w:ascii="Symbol" w:hAnsi="Symbol" w:hint="default"/>
      </w:rPr>
    </w:lvl>
    <w:lvl w:ilvl="4" w:tplc="F1C23E6A" w:tentative="1">
      <w:start w:val="1"/>
      <w:numFmt w:val="bullet"/>
      <w:lvlText w:val="o"/>
      <w:lvlJc w:val="left"/>
      <w:pPr>
        <w:ind w:left="3600" w:hanging="360"/>
      </w:pPr>
      <w:rPr>
        <w:rFonts w:ascii="Courier New" w:hAnsi="Courier New" w:cs="Courier New" w:hint="default"/>
      </w:rPr>
    </w:lvl>
    <w:lvl w:ilvl="5" w:tplc="DCE85FA2" w:tentative="1">
      <w:start w:val="1"/>
      <w:numFmt w:val="bullet"/>
      <w:lvlText w:val=""/>
      <w:lvlJc w:val="left"/>
      <w:pPr>
        <w:ind w:left="4320" w:hanging="360"/>
      </w:pPr>
      <w:rPr>
        <w:rFonts w:ascii="Wingdings" w:hAnsi="Wingdings" w:hint="default"/>
      </w:rPr>
    </w:lvl>
    <w:lvl w:ilvl="6" w:tplc="3D38E31E" w:tentative="1">
      <w:start w:val="1"/>
      <w:numFmt w:val="bullet"/>
      <w:lvlText w:val=""/>
      <w:lvlJc w:val="left"/>
      <w:pPr>
        <w:ind w:left="5040" w:hanging="360"/>
      </w:pPr>
      <w:rPr>
        <w:rFonts w:ascii="Symbol" w:hAnsi="Symbol" w:hint="default"/>
      </w:rPr>
    </w:lvl>
    <w:lvl w:ilvl="7" w:tplc="83D857D0" w:tentative="1">
      <w:start w:val="1"/>
      <w:numFmt w:val="bullet"/>
      <w:lvlText w:val="o"/>
      <w:lvlJc w:val="left"/>
      <w:pPr>
        <w:ind w:left="5760" w:hanging="360"/>
      </w:pPr>
      <w:rPr>
        <w:rFonts w:ascii="Courier New" w:hAnsi="Courier New" w:cs="Courier New" w:hint="default"/>
      </w:rPr>
    </w:lvl>
    <w:lvl w:ilvl="8" w:tplc="383CC276" w:tentative="1">
      <w:start w:val="1"/>
      <w:numFmt w:val="bullet"/>
      <w:lvlText w:val=""/>
      <w:lvlJc w:val="left"/>
      <w:pPr>
        <w:ind w:left="6480" w:hanging="360"/>
      </w:pPr>
      <w:rPr>
        <w:rFonts w:ascii="Wingdings" w:hAnsi="Wingdings" w:hint="default"/>
      </w:rPr>
    </w:lvl>
  </w:abstractNum>
  <w:abstractNum w:abstractNumId="39" w15:restartNumberingAfterBreak="0">
    <w:nsid w:val="3CBA5C0F"/>
    <w:multiLevelType w:val="hybridMultilevel"/>
    <w:tmpl w:val="D610C9AE"/>
    <w:lvl w:ilvl="0" w:tplc="58A07042">
      <w:start w:val="1"/>
      <w:numFmt w:val="bullet"/>
      <w:lvlText w:val="-"/>
      <w:lvlJc w:val="left"/>
      <w:pPr>
        <w:ind w:left="720" w:hanging="360"/>
      </w:pPr>
      <w:rPr>
        <w:rFonts w:ascii="Times New Roman" w:hAnsi="Times New Roman" w:cs="Times New Roman" w:hint="default"/>
      </w:rPr>
    </w:lvl>
    <w:lvl w:ilvl="1" w:tplc="58A07042">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1BC0607"/>
    <w:multiLevelType w:val="hybridMultilevel"/>
    <w:tmpl w:val="4B9C2362"/>
    <w:styleLink w:val="StyleOutlinenumbered10ptBold2"/>
    <w:lvl w:ilvl="0" w:tplc="B1522E96">
      <w:start w:val="1"/>
      <w:numFmt w:val="bullet"/>
      <w:lvlText w:val=""/>
      <w:lvlJc w:val="left"/>
      <w:pPr>
        <w:ind w:left="720" w:hanging="55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42DD4DCF"/>
    <w:multiLevelType w:val="hybridMultilevel"/>
    <w:tmpl w:val="B192DE26"/>
    <w:lvl w:ilvl="0" w:tplc="7BAE4BB0">
      <w:start w:val="1"/>
      <w:numFmt w:val="bullet"/>
      <w:pStyle w:val="bullet1"/>
      <w:lvlText w:val=""/>
      <w:lvlJc w:val="left"/>
      <w:pPr>
        <w:tabs>
          <w:tab w:val="num" w:pos="720"/>
        </w:tabs>
        <w:ind w:left="720" w:hanging="360"/>
      </w:pPr>
      <w:rPr>
        <w:rFonts w:ascii="Wingdings" w:hAnsi="Wingdings" w:cs="Wingdings" w:hint="default"/>
        <w:color w:val="808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numFmt w:val="bullet"/>
      <w:lvlText w:val="-"/>
      <w:lvlJc w:val="left"/>
      <w:pPr>
        <w:tabs>
          <w:tab w:val="num" w:pos="2160"/>
        </w:tabs>
        <w:ind w:left="2160" w:hanging="360"/>
      </w:pPr>
      <w:rPr>
        <w:rFonts w:ascii="Times New Roman" w:eastAsia="Times New Roman" w:hAnsi="Times New Roman" w:hint="default"/>
        <w:color w:val="808080"/>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42FC06E7"/>
    <w:multiLevelType w:val="hybridMultilevel"/>
    <w:tmpl w:val="0B6CA044"/>
    <w:styleLink w:val="Bulet24"/>
    <w:lvl w:ilvl="0" w:tplc="FF889C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455647D5"/>
    <w:multiLevelType w:val="hybridMultilevel"/>
    <w:tmpl w:val="18889EDE"/>
    <w:lvl w:ilvl="0" w:tplc="DF02ED8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47CEF"/>
    <w:multiLevelType w:val="hybridMultilevel"/>
    <w:tmpl w:val="5EC4FCA4"/>
    <w:styleLink w:val="StyleOutlinenumbered10ptBold22"/>
    <w:lvl w:ilvl="0" w:tplc="F5BA94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5E0792"/>
    <w:multiLevelType w:val="multilevel"/>
    <w:tmpl w:val="F9585240"/>
    <w:styleLink w:val="Planificarestrategica"/>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0E05CC4"/>
    <w:multiLevelType w:val="hybridMultilevel"/>
    <w:tmpl w:val="0EF084BE"/>
    <w:styleLink w:val="Bulet25"/>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6B4D2D"/>
    <w:multiLevelType w:val="hybridMultilevel"/>
    <w:tmpl w:val="D674DF9E"/>
    <w:lvl w:ilvl="0" w:tplc="CBF2AF24">
      <w:start w:val="1"/>
      <w:numFmt w:val="lowerLetter"/>
      <w:pStyle w:val="BuletLitere"/>
      <w:lvlText w:val="%1."/>
      <w:lvlJc w:val="left"/>
      <w:pPr>
        <w:tabs>
          <w:tab w:val="num" w:pos="1758"/>
        </w:tabs>
        <w:ind w:left="1758" w:hanging="454"/>
      </w:pPr>
      <w:rPr>
        <w:rFonts w:ascii="Arial" w:hAnsi="Arial" w:hint="default"/>
        <w:b/>
        <w:i w:val="0"/>
        <w:sz w:val="22"/>
        <w:szCs w:val="22"/>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48" w15:restartNumberingAfterBreak="0">
    <w:nsid w:val="5205610C"/>
    <w:multiLevelType w:val="multilevel"/>
    <w:tmpl w:val="CB5C2FEC"/>
    <w:styleLink w:val="Style2"/>
    <w:lvl w:ilvl="0">
      <w:start w:val="4"/>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510040"/>
    <w:multiLevelType w:val="multilevel"/>
    <w:tmpl w:val="8AF2FE14"/>
    <w:lvl w:ilvl="0">
      <w:start w:val="1"/>
      <w:numFmt w:val="decimal"/>
      <w:lvlText w:val="%1."/>
      <w:lvlJc w:val="left"/>
      <w:pPr>
        <w:tabs>
          <w:tab w:val="num" w:pos="720"/>
        </w:tabs>
        <w:ind w:left="720" w:hanging="720"/>
      </w:pPr>
    </w:lvl>
    <w:lvl w:ilvl="1">
      <w:start w:val="5"/>
      <w:numFmt w:val="decimal"/>
      <w:pStyle w:val="SubtitluCharChar"/>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pStyle w:val="SubSubSubTitluCarac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5C7C3E41"/>
    <w:multiLevelType w:val="hybridMultilevel"/>
    <w:tmpl w:val="2B722E9E"/>
    <w:lvl w:ilvl="0" w:tplc="ACC46822">
      <w:start w:val="1"/>
      <w:numFmt w:val="bullet"/>
      <w:lvlText w:val="-"/>
      <w:lvlJc w:val="left"/>
      <w:pPr>
        <w:ind w:left="900" w:hanging="360"/>
      </w:pPr>
      <w:rPr>
        <w:rFonts w:ascii="Sylfaen" w:hAnsi="Sylfae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51" w15:restartNumberingAfterBreak="0">
    <w:nsid w:val="5E187A87"/>
    <w:multiLevelType w:val="hybridMultilevel"/>
    <w:tmpl w:val="D0EEB538"/>
    <w:styleLink w:val="StyleOutlinenumbered10ptBold"/>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627A34AD"/>
    <w:multiLevelType w:val="hybridMultilevel"/>
    <w:tmpl w:val="3A46E372"/>
    <w:styleLink w:val="BulletsandnumberingProPark15"/>
    <w:lvl w:ilvl="0" w:tplc="3A46E372">
      <w:start w:val="1"/>
      <w:numFmt w:val="bullet"/>
      <w:lvlText w:val=""/>
      <w:lvlJc w:val="left"/>
      <w:pPr>
        <w:ind w:left="360" w:hanging="360"/>
      </w:pPr>
      <w:rPr>
        <w:rFonts w:ascii="Symbol" w:hAnsi="Symbol" w:cs="Garamond" w:hint="default"/>
      </w:rPr>
    </w:lvl>
    <w:lvl w:ilvl="1" w:tplc="08090003">
      <w:start w:val="1"/>
      <w:numFmt w:val="bullet"/>
      <w:lvlText w:val="o"/>
      <w:lvlJc w:val="left"/>
      <w:pPr>
        <w:ind w:left="1080" w:hanging="360"/>
      </w:pPr>
      <w:rPr>
        <w:rFonts w:ascii="Courier New" w:hAnsi="Courier New" w:cs="Garamond" w:hint="default"/>
      </w:rPr>
    </w:lvl>
    <w:lvl w:ilvl="2" w:tplc="08090005">
      <w:start w:val="1"/>
      <w:numFmt w:val="bullet"/>
      <w:lvlText w:val=""/>
      <w:lvlJc w:val="left"/>
      <w:pPr>
        <w:ind w:left="1800" w:hanging="360"/>
      </w:pPr>
      <w:rPr>
        <w:rFonts w:ascii="Wingdings" w:hAnsi="Wingdings" w:cs="Garamond" w:hint="default"/>
      </w:rPr>
    </w:lvl>
    <w:lvl w:ilvl="3" w:tplc="08090001">
      <w:start w:val="1"/>
      <w:numFmt w:val="bullet"/>
      <w:lvlText w:val=""/>
      <w:lvlJc w:val="left"/>
      <w:pPr>
        <w:ind w:left="2520" w:hanging="360"/>
      </w:pPr>
      <w:rPr>
        <w:rFonts w:ascii="Symbol" w:hAnsi="Symbol" w:cs="Garamond" w:hint="default"/>
      </w:rPr>
    </w:lvl>
    <w:lvl w:ilvl="4" w:tplc="08090003">
      <w:start w:val="1"/>
      <w:numFmt w:val="bullet"/>
      <w:lvlText w:val="o"/>
      <w:lvlJc w:val="left"/>
      <w:pPr>
        <w:ind w:left="3240" w:hanging="360"/>
      </w:pPr>
      <w:rPr>
        <w:rFonts w:ascii="Courier New" w:hAnsi="Courier New" w:cs="Garamond" w:hint="default"/>
      </w:rPr>
    </w:lvl>
    <w:lvl w:ilvl="5" w:tplc="08090005">
      <w:start w:val="1"/>
      <w:numFmt w:val="bullet"/>
      <w:lvlText w:val=""/>
      <w:lvlJc w:val="left"/>
      <w:pPr>
        <w:ind w:left="3960" w:hanging="360"/>
      </w:pPr>
      <w:rPr>
        <w:rFonts w:ascii="Wingdings" w:hAnsi="Wingdings" w:cs="Garamond" w:hint="default"/>
      </w:rPr>
    </w:lvl>
    <w:lvl w:ilvl="6" w:tplc="08090001">
      <w:start w:val="1"/>
      <w:numFmt w:val="bullet"/>
      <w:lvlText w:val=""/>
      <w:lvlJc w:val="left"/>
      <w:pPr>
        <w:ind w:left="4680" w:hanging="360"/>
      </w:pPr>
      <w:rPr>
        <w:rFonts w:ascii="Symbol" w:hAnsi="Symbol" w:cs="Garamond" w:hint="default"/>
      </w:rPr>
    </w:lvl>
    <w:lvl w:ilvl="7" w:tplc="08090003">
      <w:start w:val="1"/>
      <w:numFmt w:val="bullet"/>
      <w:lvlText w:val="o"/>
      <w:lvlJc w:val="left"/>
      <w:pPr>
        <w:ind w:left="5400" w:hanging="360"/>
      </w:pPr>
      <w:rPr>
        <w:rFonts w:ascii="Courier New" w:hAnsi="Courier New" w:cs="Garamond" w:hint="default"/>
      </w:rPr>
    </w:lvl>
    <w:lvl w:ilvl="8" w:tplc="08090005">
      <w:start w:val="1"/>
      <w:numFmt w:val="bullet"/>
      <w:lvlText w:val=""/>
      <w:lvlJc w:val="left"/>
      <w:pPr>
        <w:ind w:left="6120" w:hanging="360"/>
      </w:pPr>
      <w:rPr>
        <w:rFonts w:ascii="Wingdings" w:hAnsi="Wingdings" w:cs="Garamond" w:hint="default"/>
      </w:rPr>
    </w:lvl>
  </w:abstractNum>
  <w:abstractNum w:abstractNumId="53" w15:restartNumberingAfterBreak="0">
    <w:nsid w:val="6344649E"/>
    <w:multiLevelType w:val="hybridMultilevel"/>
    <w:tmpl w:val="800027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E01D38"/>
    <w:multiLevelType w:val="hybridMultilevel"/>
    <w:tmpl w:val="5DFAB124"/>
    <w:styleLink w:val="BulletsandnumberingProPark11"/>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70F11E6E"/>
    <w:multiLevelType w:val="hybridMultilevel"/>
    <w:tmpl w:val="19F8C60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387504C"/>
    <w:multiLevelType w:val="hybridMultilevel"/>
    <w:tmpl w:val="8BCEDDD4"/>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aramon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aramond"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414360"/>
    <w:multiLevelType w:val="hybridMultilevel"/>
    <w:tmpl w:val="9F805D76"/>
    <w:lvl w:ilvl="0" w:tplc="04090001">
      <w:start w:val="1"/>
      <w:numFmt w:val="bullet"/>
      <w:pStyle w:val="Bodytextbullet"/>
      <w:lvlText w:val=""/>
      <w:lvlJc w:val="left"/>
      <w:pPr>
        <w:tabs>
          <w:tab w:val="num" w:pos="360"/>
        </w:tabs>
        <w:ind w:left="340" w:hanging="340"/>
      </w:pPr>
      <w:rPr>
        <w:rFonts w:ascii="Wingdings 2" w:hAnsi="Wingdings 2" w:cs="Garamond" w:hint="default"/>
        <w:color w:val="auto"/>
      </w:rPr>
    </w:lvl>
    <w:lvl w:ilvl="1" w:tplc="04090003">
      <w:start w:val="1"/>
      <w:numFmt w:val="bullet"/>
      <w:lvlText w:val="o"/>
      <w:lvlJc w:val="left"/>
      <w:pPr>
        <w:tabs>
          <w:tab w:val="num" w:pos="1353"/>
        </w:tabs>
        <w:ind w:left="1353" w:hanging="360"/>
      </w:pPr>
      <w:rPr>
        <w:rFonts w:ascii="Courier New" w:hAnsi="Courier New" w:cs="Garamond" w:hint="default"/>
      </w:rPr>
    </w:lvl>
    <w:lvl w:ilvl="2" w:tplc="04090005">
      <w:start w:val="1"/>
      <w:numFmt w:val="bullet"/>
      <w:lvlText w:val=""/>
      <w:lvlJc w:val="left"/>
      <w:pPr>
        <w:tabs>
          <w:tab w:val="num" w:pos="2160"/>
        </w:tabs>
        <w:ind w:left="1828" w:hanging="28"/>
      </w:pPr>
      <w:rPr>
        <w:rFonts w:ascii="Symbol" w:hAnsi="Symbol" w:cs="Garamond"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Garamond" w:hint="default"/>
      </w:rPr>
    </w:lvl>
    <w:lvl w:ilvl="5" w:tplc="04090005">
      <w:start w:val="1"/>
      <w:numFmt w:val="bullet"/>
      <w:lvlText w:val=""/>
      <w:lvlJc w:val="left"/>
      <w:pPr>
        <w:tabs>
          <w:tab w:val="num" w:pos="4320"/>
        </w:tabs>
        <w:ind w:left="4320" w:hanging="360"/>
      </w:pPr>
      <w:rPr>
        <w:rFonts w:ascii="Wingdings" w:hAnsi="Wingdings" w:cs="Garamond"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Garamond" w:hint="default"/>
      </w:rPr>
    </w:lvl>
    <w:lvl w:ilvl="8" w:tplc="04090005">
      <w:start w:val="1"/>
      <w:numFmt w:val="bullet"/>
      <w:lvlText w:val=""/>
      <w:lvlJc w:val="left"/>
      <w:pPr>
        <w:tabs>
          <w:tab w:val="num" w:pos="6480"/>
        </w:tabs>
        <w:ind w:left="6480" w:hanging="360"/>
      </w:pPr>
      <w:rPr>
        <w:rFonts w:ascii="Wingdings" w:hAnsi="Wingdings" w:cs="Garamond" w:hint="default"/>
      </w:rPr>
    </w:lvl>
  </w:abstractNum>
  <w:abstractNum w:abstractNumId="58" w15:restartNumberingAfterBreak="0">
    <w:nsid w:val="764034E9"/>
    <w:multiLevelType w:val="multilevel"/>
    <w:tmpl w:val="CFA6B966"/>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pStyle w:val="Subtitlu3"/>
      <w:lvlText w:val="%1.%2."/>
      <w:lvlJc w:val="left"/>
      <w:pPr>
        <w:tabs>
          <w:tab w:val="num" w:pos="480"/>
        </w:tabs>
        <w:ind w:left="1276" w:hanging="1134"/>
      </w:pPr>
      <w:rPr>
        <w:rFonts w:ascii="Arial" w:hAnsi="Arial" w:hint="default"/>
        <w:sz w:val="24"/>
        <w:szCs w:val="24"/>
      </w:rPr>
    </w:lvl>
    <w:lvl w:ilvl="2">
      <w:start w:val="1"/>
      <w:numFmt w:val="decimal"/>
      <w:pStyle w:val="Subsubtitlu"/>
      <w:lvlText w:val="%1.%2.%3."/>
      <w:lvlJc w:val="left"/>
      <w:pPr>
        <w:tabs>
          <w:tab w:val="num" w:pos="1714"/>
        </w:tabs>
        <w:ind w:left="994" w:firstLine="0"/>
      </w:pPr>
      <w:rPr>
        <w:rFonts w:hint="default"/>
      </w:rPr>
    </w:lvl>
    <w:lvl w:ilvl="3">
      <w:start w:val="1"/>
      <w:numFmt w:val="decimal"/>
      <w:pStyle w:val="SubSubSubTitlu"/>
      <w:lvlText w:val="%1.%2.%3.%4."/>
      <w:lvlJc w:val="left"/>
      <w:pPr>
        <w:tabs>
          <w:tab w:val="num" w:pos="1075"/>
        </w:tabs>
        <w:ind w:left="1003" w:hanging="648"/>
      </w:pPr>
      <w:rPr>
        <w:rFonts w:ascii="Arial" w:hAnsi="Arial" w:hint="default"/>
        <w:b w:val="0"/>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59" w15:restartNumberingAfterBreak="0">
    <w:nsid w:val="799233C0"/>
    <w:multiLevelType w:val="hybridMultilevel"/>
    <w:tmpl w:val="E4201E2E"/>
    <w:styleLink w:val="CAPITOLEPS2"/>
    <w:lvl w:ilvl="0" w:tplc="04180001">
      <w:start w:val="1"/>
      <w:numFmt w:val="decimal"/>
      <w:lvlText w:val="%1."/>
      <w:lvlJc w:val="left"/>
      <w:pPr>
        <w:ind w:left="720" w:hanging="360"/>
      </w:p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60" w15:restartNumberingAfterBreak="0">
    <w:nsid w:val="79FF0F01"/>
    <w:multiLevelType w:val="hybridMultilevel"/>
    <w:tmpl w:val="0BCE6340"/>
    <w:styleLink w:val="WW8Num48"/>
    <w:lvl w:ilvl="0" w:tplc="F4D092F4">
      <w:start w:val="1"/>
      <w:numFmt w:val="decimal"/>
      <w:lvlText w:val="%1."/>
      <w:lvlJc w:val="left"/>
      <w:pPr>
        <w:tabs>
          <w:tab w:val="num" w:pos="720"/>
        </w:tabs>
        <w:ind w:left="720" w:hanging="360"/>
      </w:pPr>
      <w:rPr>
        <w:rFonts w:hint="default"/>
        <w:b/>
      </w:rPr>
    </w:lvl>
    <w:lvl w:ilvl="1" w:tplc="04090019" w:tentative="1">
      <w:start w:val="1"/>
      <w:numFmt w:val="lowerLetter"/>
      <w:pStyle w:val="bekezd1"/>
      <w:lvlText w:val="%2."/>
      <w:lvlJc w:val="left"/>
      <w:pPr>
        <w:tabs>
          <w:tab w:val="num" w:pos="1440"/>
        </w:tabs>
        <w:ind w:left="1440" w:hanging="360"/>
      </w:pPr>
    </w:lvl>
    <w:lvl w:ilvl="2" w:tplc="0409001B" w:tentative="1">
      <w:start w:val="1"/>
      <w:numFmt w:val="lowerRoman"/>
      <w:pStyle w:val="norml5"/>
      <w:lvlText w:val="%3."/>
      <w:lvlJc w:val="right"/>
      <w:pPr>
        <w:tabs>
          <w:tab w:val="num" w:pos="2160"/>
        </w:tabs>
        <w:ind w:left="2160" w:hanging="180"/>
      </w:pPr>
    </w:lvl>
    <w:lvl w:ilvl="3" w:tplc="0409000F" w:tentative="1">
      <w:start w:val="1"/>
      <w:numFmt w:val="decimal"/>
      <w:pStyle w:val="norml1"/>
      <w:lvlText w:val="%4."/>
      <w:lvlJc w:val="left"/>
      <w:pPr>
        <w:tabs>
          <w:tab w:val="num" w:pos="2880"/>
        </w:tabs>
        <w:ind w:left="2880" w:hanging="360"/>
      </w:pPr>
    </w:lvl>
    <w:lvl w:ilvl="4" w:tplc="04090019" w:tentative="1">
      <w:start w:val="1"/>
      <w:numFmt w:val="lowerLetter"/>
      <w:pStyle w:val="norml2"/>
      <w:lvlText w:val="%5."/>
      <w:lvlJc w:val="left"/>
      <w:pPr>
        <w:tabs>
          <w:tab w:val="num" w:pos="3600"/>
        </w:tabs>
        <w:ind w:left="3600" w:hanging="360"/>
      </w:pPr>
    </w:lvl>
    <w:lvl w:ilvl="5" w:tplc="0409001B" w:tentative="1">
      <w:start w:val="1"/>
      <w:numFmt w:val="lowerRoman"/>
      <w:pStyle w:val="bekezd2"/>
      <w:lvlText w:val="%6."/>
      <w:lvlJc w:val="right"/>
      <w:pPr>
        <w:tabs>
          <w:tab w:val="num" w:pos="4320"/>
        </w:tabs>
        <w:ind w:left="4320" w:hanging="180"/>
      </w:pPr>
    </w:lvl>
    <w:lvl w:ilvl="6" w:tplc="0409000F" w:tentative="1">
      <w:start w:val="1"/>
      <w:numFmt w:val="decimal"/>
      <w:pStyle w:val="norml3"/>
      <w:lvlText w:val="%7."/>
      <w:lvlJc w:val="left"/>
      <w:pPr>
        <w:tabs>
          <w:tab w:val="num" w:pos="5040"/>
        </w:tabs>
        <w:ind w:left="5040" w:hanging="360"/>
      </w:pPr>
    </w:lvl>
    <w:lvl w:ilvl="7" w:tplc="04090019" w:tentative="1">
      <w:start w:val="1"/>
      <w:numFmt w:val="lowerLetter"/>
      <w:pStyle w:val="norml4"/>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B11215D"/>
    <w:multiLevelType w:val="hybridMultilevel"/>
    <w:tmpl w:val="C792C77A"/>
    <w:lvl w:ilvl="0" w:tplc="BC3CE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A4062D"/>
    <w:multiLevelType w:val="multilevel"/>
    <w:tmpl w:val="DBAAAB7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pStyle w:val="titlu3-LIFE"/>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BDA3AD9"/>
    <w:multiLevelType w:val="hybridMultilevel"/>
    <w:tmpl w:val="38F0A82E"/>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7D3A7CE8"/>
    <w:multiLevelType w:val="hybridMultilevel"/>
    <w:tmpl w:val="B08A238C"/>
    <w:lvl w:ilvl="0" w:tplc="8878F05C">
      <w:start w:val="1"/>
      <w:numFmt w:val="bullet"/>
      <w:pStyle w:val="Bodytextbulletindent"/>
      <w:lvlText w:val=""/>
      <w:lvlJc w:val="left"/>
      <w:pPr>
        <w:tabs>
          <w:tab w:val="num" w:pos="454"/>
        </w:tabs>
        <w:ind w:left="454" w:hanging="454"/>
      </w:pPr>
      <w:rPr>
        <w:rFonts w:ascii="Wingdings" w:hAnsi="Wingdings" w:cs="Garamond" w:hint="default"/>
      </w:rPr>
    </w:lvl>
    <w:lvl w:ilvl="1" w:tplc="04090003">
      <w:start w:val="1"/>
      <w:numFmt w:val="bullet"/>
      <w:lvlText w:val="o"/>
      <w:lvlJc w:val="left"/>
      <w:pPr>
        <w:tabs>
          <w:tab w:val="num" w:pos="1100"/>
        </w:tabs>
        <w:ind w:left="1100" w:hanging="360"/>
      </w:pPr>
      <w:rPr>
        <w:rFonts w:ascii="Courier New" w:hAnsi="Courier New" w:cs="Garamond" w:hint="default"/>
      </w:rPr>
    </w:lvl>
    <w:lvl w:ilvl="2" w:tplc="04090005">
      <w:start w:val="1"/>
      <w:numFmt w:val="bullet"/>
      <w:lvlText w:val=""/>
      <w:lvlJc w:val="left"/>
      <w:pPr>
        <w:tabs>
          <w:tab w:val="num" w:pos="2160"/>
        </w:tabs>
        <w:ind w:left="1828" w:hanging="28"/>
      </w:pPr>
      <w:rPr>
        <w:rFonts w:ascii="Symbol" w:hAnsi="Symbol" w:cs="Garamond" w:hint="default"/>
      </w:rPr>
    </w:lvl>
    <w:lvl w:ilvl="3" w:tplc="04090001">
      <w:start w:val="1"/>
      <w:numFmt w:val="bullet"/>
      <w:lvlText w:val=""/>
      <w:lvlJc w:val="left"/>
      <w:pPr>
        <w:tabs>
          <w:tab w:val="num" w:pos="2880"/>
        </w:tabs>
        <w:ind w:left="2880" w:hanging="360"/>
      </w:pPr>
      <w:rPr>
        <w:rFonts w:ascii="Symbol" w:hAnsi="Symbol" w:cs="Garamond" w:hint="default"/>
      </w:rPr>
    </w:lvl>
    <w:lvl w:ilvl="4" w:tplc="04090003">
      <w:start w:val="1"/>
      <w:numFmt w:val="bullet"/>
      <w:lvlText w:val="o"/>
      <w:lvlJc w:val="left"/>
      <w:pPr>
        <w:tabs>
          <w:tab w:val="num" w:pos="3600"/>
        </w:tabs>
        <w:ind w:left="3600" w:hanging="360"/>
      </w:pPr>
      <w:rPr>
        <w:rFonts w:ascii="Courier New" w:hAnsi="Courier New" w:cs="Garamond" w:hint="default"/>
      </w:rPr>
    </w:lvl>
    <w:lvl w:ilvl="5" w:tplc="04090005">
      <w:start w:val="1"/>
      <w:numFmt w:val="bullet"/>
      <w:lvlText w:val=""/>
      <w:lvlJc w:val="left"/>
      <w:pPr>
        <w:tabs>
          <w:tab w:val="num" w:pos="4320"/>
        </w:tabs>
        <w:ind w:left="4320" w:hanging="360"/>
      </w:pPr>
      <w:rPr>
        <w:rFonts w:ascii="Wingdings" w:hAnsi="Wingdings" w:cs="Garamond" w:hint="default"/>
      </w:rPr>
    </w:lvl>
    <w:lvl w:ilvl="6" w:tplc="04090001">
      <w:start w:val="1"/>
      <w:numFmt w:val="bullet"/>
      <w:lvlText w:val=""/>
      <w:lvlJc w:val="left"/>
      <w:pPr>
        <w:tabs>
          <w:tab w:val="num" w:pos="5040"/>
        </w:tabs>
        <w:ind w:left="5040" w:hanging="360"/>
      </w:pPr>
      <w:rPr>
        <w:rFonts w:ascii="Symbol" w:hAnsi="Symbol" w:cs="Garamond" w:hint="default"/>
      </w:rPr>
    </w:lvl>
    <w:lvl w:ilvl="7" w:tplc="04090003">
      <w:start w:val="1"/>
      <w:numFmt w:val="bullet"/>
      <w:lvlText w:val="o"/>
      <w:lvlJc w:val="left"/>
      <w:pPr>
        <w:tabs>
          <w:tab w:val="num" w:pos="5760"/>
        </w:tabs>
        <w:ind w:left="5760" w:hanging="360"/>
      </w:pPr>
      <w:rPr>
        <w:rFonts w:ascii="Courier New" w:hAnsi="Courier New" w:cs="Garamond" w:hint="default"/>
      </w:rPr>
    </w:lvl>
    <w:lvl w:ilvl="8" w:tplc="04090005">
      <w:start w:val="1"/>
      <w:numFmt w:val="bullet"/>
      <w:lvlText w:val=""/>
      <w:lvlJc w:val="left"/>
      <w:pPr>
        <w:tabs>
          <w:tab w:val="num" w:pos="6480"/>
        </w:tabs>
        <w:ind w:left="6480" w:hanging="360"/>
      </w:pPr>
      <w:rPr>
        <w:rFonts w:ascii="Wingdings" w:hAnsi="Wingdings" w:cs="Garamond" w:hint="default"/>
      </w:rPr>
    </w:lvl>
  </w:abstractNum>
  <w:abstractNum w:abstractNumId="65" w15:restartNumberingAfterBreak="0">
    <w:nsid w:val="7D767728"/>
    <w:multiLevelType w:val="multilevel"/>
    <w:tmpl w:val="0418001D"/>
    <w:styleLink w:val="CAPITOLEPS"/>
    <w:lvl w:ilvl="0">
      <w:start w:val="1"/>
      <w:numFmt w:val="upperRoman"/>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E625920"/>
    <w:multiLevelType w:val="hybridMultilevel"/>
    <w:tmpl w:val="ED905B4E"/>
    <w:styleLink w:val="1111113"/>
    <w:lvl w:ilvl="0" w:tplc="0418000B">
      <w:start w:val="1"/>
      <w:numFmt w:val="bullet"/>
      <w:lvlText w:val=""/>
      <w:lvlJc w:val="left"/>
      <w:pPr>
        <w:tabs>
          <w:tab w:val="num" w:pos="1404"/>
        </w:tabs>
        <w:ind w:left="1404" w:hanging="360"/>
      </w:pPr>
      <w:rPr>
        <w:rFonts w:ascii="Wingdings" w:hAnsi="Wingdings" w:hint="default"/>
      </w:rPr>
    </w:lvl>
    <w:lvl w:ilvl="1" w:tplc="04180003">
      <w:start w:val="1"/>
      <w:numFmt w:val="bullet"/>
      <w:lvlText w:val="o"/>
      <w:lvlJc w:val="left"/>
      <w:pPr>
        <w:tabs>
          <w:tab w:val="num" w:pos="2124"/>
        </w:tabs>
        <w:ind w:left="2124" w:hanging="360"/>
      </w:pPr>
      <w:rPr>
        <w:rFonts w:ascii="Courier New" w:hAnsi="Courier New" w:cs="Courier New" w:hint="default"/>
      </w:rPr>
    </w:lvl>
    <w:lvl w:ilvl="2" w:tplc="04180005" w:tentative="1">
      <w:start w:val="1"/>
      <w:numFmt w:val="bullet"/>
      <w:lvlText w:val=""/>
      <w:lvlJc w:val="left"/>
      <w:pPr>
        <w:tabs>
          <w:tab w:val="num" w:pos="2844"/>
        </w:tabs>
        <w:ind w:left="2844" w:hanging="360"/>
      </w:pPr>
      <w:rPr>
        <w:rFonts w:ascii="Wingdings" w:hAnsi="Wingdings" w:hint="default"/>
      </w:rPr>
    </w:lvl>
    <w:lvl w:ilvl="3" w:tplc="04180001" w:tentative="1">
      <w:start w:val="1"/>
      <w:numFmt w:val="bullet"/>
      <w:lvlText w:val=""/>
      <w:lvlJc w:val="left"/>
      <w:pPr>
        <w:tabs>
          <w:tab w:val="num" w:pos="3564"/>
        </w:tabs>
        <w:ind w:left="3564" w:hanging="360"/>
      </w:pPr>
      <w:rPr>
        <w:rFonts w:ascii="Symbol" w:hAnsi="Symbol" w:hint="default"/>
      </w:rPr>
    </w:lvl>
    <w:lvl w:ilvl="4" w:tplc="04180003" w:tentative="1">
      <w:start w:val="1"/>
      <w:numFmt w:val="bullet"/>
      <w:lvlText w:val="o"/>
      <w:lvlJc w:val="left"/>
      <w:pPr>
        <w:tabs>
          <w:tab w:val="num" w:pos="4284"/>
        </w:tabs>
        <w:ind w:left="4284" w:hanging="360"/>
      </w:pPr>
      <w:rPr>
        <w:rFonts w:ascii="Courier New" w:hAnsi="Courier New" w:cs="Courier New" w:hint="default"/>
      </w:rPr>
    </w:lvl>
    <w:lvl w:ilvl="5" w:tplc="04180005" w:tentative="1">
      <w:start w:val="1"/>
      <w:numFmt w:val="bullet"/>
      <w:lvlText w:val=""/>
      <w:lvlJc w:val="left"/>
      <w:pPr>
        <w:tabs>
          <w:tab w:val="num" w:pos="5004"/>
        </w:tabs>
        <w:ind w:left="5004" w:hanging="360"/>
      </w:pPr>
      <w:rPr>
        <w:rFonts w:ascii="Wingdings" w:hAnsi="Wingdings" w:hint="default"/>
      </w:rPr>
    </w:lvl>
    <w:lvl w:ilvl="6" w:tplc="04180001" w:tentative="1">
      <w:start w:val="1"/>
      <w:numFmt w:val="bullet"/>
      <w:lvlText w:val=""/>
      <w:lvlJc w:val="left"/>
      <w:pPr>
        <w:tabs>
          <w:tab w:val="num" w:pos="5724"/>
        </w:tabs>
        <w:ind w:left="5724" w:hanging="360"/>
      </w:pPr>
      <w:rPr>
        <w:rFonts w:ascii="Symbol" w:hAnsi="Symbol" w:hint="default"/>
      </w:rPr>
    </w:lvl>
    <w:lvl w:ilvl="7" w:tplc="04180003" w:tentative="1">
      <w:start w:val="1"/>
      <w:numFmt w:val="bullet"/>
      <w:lvlText w:val="o"/>
      <w:lvlJc w:val="left"/>
      <w:pPr>
        <w:tabs>
          <w:tab w:val="num" w:pos="6444"/>
        </w:tabs>
        <w:ind w:left="6444" w:hanging="360"/>
      </w:pPr>
      <w:rPr>
        <w:rFonts w:ascii="Courier New" w:hAnsi="Courier New" w:cs="Courier New" w:hint="default"/>
      </w:rPr>
    </w:lvl>
    <w:lvl w:ilvl="8" w:tplc="04180005" w:tentative="1">
      <w:start w:val="1"/>
      <w:numFmt w:val="bullet"/>
      <w:lvlText w:val=""/>
      <w:lvlJc w:val="left"/>
      <w:pPr>
        <w:tabs>
          <w:tab w:val="num" w:pos="7164"/>
        </w:tabs>
        <w:ind w:left="7164" w:hanging="360"/>
      </w:pPr>
      <w:rPr>
        <w:rFonts w:ascii="Wingdings" w:hAnsi="Wingdings" w:hint="default"/>
      </w:rPr>
    </w:lvl>
  </w:abstractNum>
  <w:num w:numId="1">
    <w:abstractNumId w:val="50"/>
  </w:num>
  <w:num w:numId="2">
    <w:abstractNumId w:val="22"/>
  </w:num>
  <w:num w:numId="3">
    <w:abstractNumId w:val="15"/>
  </w:num>
  <w:num w:numId="4">
    <w:abstractNumId w:val="13"/>
  </w:num>
  <w:num w:numId="5">
    <w:abstractNumId w:val="63"/>
  </w:num>
  <w:num w:numId="6">
    <w:abstractNumId w:val="54"/>
  </w:num>
  <w:num w:numId="7">
    <w:abstractNumId w:val="6"/>
  </w:num>
  <w:num w:numId="8">
    <w:abstractNumId w:val="60"/>
  </w:num>
  <w:num w:numId="9">
    <w:abstractNumId w:val="3"/>
  </w:num>
  <w:num w:numId="10">
    <w:abstractNumId w:val="66"/>
  </w:num>
  <w:num w:numId="11">
    <w:abstractNumId w:val="21"/>
  </w:num>
  <w:num w:numId="12">
    <w:abstractNumId w:val="29"/>
  </w:num>
  <w:num w:numId="13">
    <w:abstractNumId w:val="51"/>
  </w:num>
  <w:num w:numId="14">
    <w:abstractNumId w:val="31"/>
  </w:num>
  <w:num w:numId="15">
    <w:abstractNumId w:val="42"/>
  </w:num>
  <w:num w:numId="16">
    <w:abstractNumId w:val="1"/>
  </w:num>
  <w:num w:numId="17">
    <w:abstractNumId w:val="2"/>
  </w:num>
  <w:num w:numId="18">
    <w:abstractNumId w:val="46"/>
  </w:num>
  <w:num w:numId="19">
    <w:abstractNumId w:val="33"/>
  </w:num>
  <w:num w:numId="20">
    <w:abstractNumId w:val="17"/>
  </w:num>
  <w:num w:numId="21">
    <w:abstractNumId w:val="0"/>
  </w:num>
  <w:num w:numId="22">
    <w:abstractNumId w:val="36"/>
  </w:num>
  <w:num w:numId="23">
    <w:abstractNumId w:val="8"/>
  </w:num>
  <w:num w:numId="24">
    <w:abstractNumId w:val="57"/>
  </w:num>
  <w:num w:numId="25">
    <w:abstractNumId w:val="64"/>
  </w:num>
  <w:num w:numId="26">
    <w:abstractNumId w:val="28"/>
  </w:num>
  <w:num w:numId="27">
    <w:abstractNumId w:val="44"/>
  </w:num>
  <w:num w:numId="28">
    <w:abstractNumId w:val="40"/>
  </w:num>
  <w:num w:numId="29">
    <w:abstractNumId w:val="56"/>
  </w:num>
  <w:num w:numId="30">
    <w:abstractNumId w:val="19"/>
  </w:num>
  <w:num w:numId="31">
    <w:abstractNumId w:val="37"/>
  </w:num>
  <w:num w:numId="32">
    <w:abstractNumId w:val="65"/>
  </w:num>
  <w:num w:numId="33">
    <w:abstractNumId w:val="11"/>
  </w:num>
  <w:num w:numId="34">
    <w:abstractNumId w:val="45"/>
  </w:num>
  <w:num w:numId="35">
    <w:abstractNumId w:val="62"/>
  </w:num>
  <w:num w:numId="36">
    <w:abstractNumId w:val="52"/>
  </w:num>
  <w:num w:numId="37">
    <w:abstractNumId w:val="5"/>
  </w:num>
  <w:num w:numId="38">
    <w:abstractNumId w:val="32"/>
  </w:num>
  <w:num w:numId="39">
    <w:abstractNumId w:val="35"/>
  </w:num>
  <w:num w:numId="40">
    <w:abstractNumId w:val="59"/>
  </w:num>
  <w:num w:numId="41">
    <w:abstractNumId w:val="12"/>
  </w:num>
  <w:num w:numId="42">
    <w:abstractNumId w:val="26"/>
  </w:num>
  <w:num w:numId="43">
    <w:abstractNumId w:val="38"/>
  </w:num>
  <w:num w:numId="44">
    <w:abstractNumId w:val="16"/>
  </w:num>
  <w:num w:numId="45">
    <w:abstractNumId w:val="23"/>
  </w:num>
  <w:num w:numId="46">
    <w:abstractNumId w:val="10"/>
  </w:num>
  <w:num w:numId="47">
    <w:abstractNumId w:val="34"/>
  </w:num>
  <w:num w:numId="48">
    <w:abstractNumId w:val="48"/>
  </w:num>
  <w:num w:numId="49">
    <w:abstractNumId w:val="30"/>
  </w:num>
  <w:num w:numId="50">
    <w:abstractNumId w:val="24"/>
  </w:num>
  <w:num w:numId="51">
    <w:abstractNumId w:val="4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58"/>
  </w:num>
  <w:num w:numId="55">
    <w:abstractNumId w:val="47"/>
  </w:num>
  <w:num w:numId="56">
    <w:abstractNumId w:val="18"/>
  </w:num>
  <w:num w:numId="57">
    <w:abstractNumId w:val="7"/>
  </w:num>
  <w:num w:numId="58">
    <w:abstractNumId w:val="41"/>
  </w:num>
  <w:num w:numId="59">
    <w:abstractNumId w:val="55"/>
  </w:num>
  <w:num w:numId="60">
    <w:abstractNumId w:val="61"/>
  </w:num>
  <w:num w:numId="61">
    <w:abstractNumId w:val="27"/>
  </w:num>
  <w:num w:numId="62">
    <w:abstractNumId w:val="43"/>
  </w:num>
  <w:num w:numId="63">
    <w:abstractNumId w:val="20"/>
  </w:num>
  <w:num w:numId="64">
    <w:abstractNumId w:val="53"/>
  </w:num>
  <w:num w:numId="65">
    <w:abstractNumId w:val="25"/>
  </w:num>
  <w:num w:numId="66">
    <w:abstractNumId w:val="39"/>
  </w:num>
  <w:num w:numId="67">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318"/>
    <w:rsid w:val="00010B6D"/>
    <w:rsid w:val="00022DF4"/>
    <w:rsid w:val="00025993"/>
    <w:rsid w:val="00030BBD"/>
    <w:rsid w:val="00032415"/>
    <w:rsid w:val="00033A07"/>
    <w:rsid w:val="00033B8B"/>
    <w:rsid w:val="00042469"/>
    <w:rsid w:val="0004416A"/>
    <w:rsid w:val="00060236"/>
    <w:rsid w:val="00062123"/>
    <w:rsid w:val="0006468F"/>
    <w:rsid w:val="000671BA"/>
    <w:rsid w:val="00071292"/>
    <w:rsid w:val="000717C4"/>
    <w:rsid w:val="000732EC"/>
    <w:rsid w:val="00076B48"/>
    <w:rsid w:val="00076BCB"/>
    <w:rsid w:val="0008167D"/>
    <w:rsid w:val="00086BD3"/>
    <w:rsid w:val="000934A2"/>
    <w:rsid w:val="00095F12"/>
    <w:rsid w:val="00096722"/>
    <w:rsid w:val="000A6594"/>
    <w:rsid w:val="000C0E50"/>
    <w:rsid w:val="000C464C"/>
    <w:rsid w:val="000C49D7"/>
    <w:rsid w:val="000C6C01"/>
    <w:rsid w:val="000D331E"/>
    <w:rsid w:val="000E1DC5"/>
    <w:rsid w:val="000E7B38"/>
    <w:rsid w:val="000F2276"/>
    <w:rsid w:val="000F6E0B"/>
    <w:rsid w:val="001106DF"/>
    <w:rsid w:val="00115063"/>
    <w:rsid w:val="00121FDE"/>
    <w:rsid w:val="0013064E"/>
    <w:rsid w:val="00142A61"/>
    <w:rsid w:val="00143ACD"/>
    <w:rsid w:val="00146065"/>
    <w:rsid w:val="00150903"/>
    <w:rsid w:val="00152BEB"/>
    <w:rsid w:val="0015551C"/>
    <w:rsid w:val="001632C2"/>
    <w:rsid w:val="001635FE"/>
    <w:rsid w:val="001644AC"/>
    <w:rsid w:val="001736E1"/>
    <w:rsid w:val="001760B4"/>
    <w:rsid w:val="00177804"/>
    <w:rsid w:val="00177D65"/>
    <w:rsid w:val="001B19DC"/>
    <w:rsid w:val="001B29D1"/>
    <w:rsid w:val="001B2DA2"/>
    <w:rsid w:val="001B47C8"/>
    <w:rsid w:val="001B54A1"/>
    <w:rsid w:val="001B641E"/>
    <w:rsid w:val="001C5B3B"/>
    <w:rsid w:val="001D3D73"/>
    <w:rsid w:val="001D6817"/>
    <w:rsid w:val="001E667D"/>
    <w:rsid w:val="001F7157"/>
    <w:rsid w:val="00200761"/>
    <w:rsid w:val="00206714"/>
    <w:rsid w:val="00210A7E"/>
    <w:rsid w:val="00210FF3"/>
    <w:rsid w:val="00212DD5"/>
    <w:rsid w:val="00213AEE"/>
    <w:rsid w:val="002207A0"/>
    <w:rsid w:val="00224505"/>
    <w:rsid w:val="00225D9A"/>
    <w:rsid w:val="0022604B"/>
    <w:rsid w:val="002301BB"/>
    <w:rsid w:val="002303D6"/>
    <w:rsid w:val="002307D3"/>
    <w:rsid w:val="002309D4"/>
    <w:rsid w:val="00233AD8"/>
    <w:rsid w:val="0025402C"/>
    <w:rsid w:val="002664BD"/>
    <w:rsid w:val="00270F7E"/>
    <w:rsid w:val="00272246"/>
    <w:rsid w:val="0027576A"/>
    <w:rsid w:val="00275942"/>
    <w:rsid w:val="00277113"/>
    <w:rsid w:val="00283874"/>
    <w:rsid w:val="0028572B"/>
    <w:rsid w:val="002A659B"/>
    <w:rsid w:val="002B0222"/>
    <w:rsid w:val="002B5688"/>
    <w:rsid w:val="002B5A64"/>
    <w:rsid w:val="002C31B6"/>
    <w:rsid w:val="002C5404"/>
    <w:rsid w:val="002D7946"/>
    <w:rsid w:val="002E32A2"/>
    <w:rsid w:val="002E3850"/>
    <w:rsid w:val="002E4718"/>
    <w:rsid w:val="002F6990"/>
    <w:rsid w:val="00300762"/>
    <w:rsid w:val="00300E1A"/>
    <w:rsid w:val="0031493E"/>
    <w:rsid w:val="003216DF"/>
    <w:rsid w:val="00326E9F"/>
    <w:rsid w:val="00330B80"/>
    <w:rsid w:val="0034512A"/>
    <w:rsid w:val="00345DBE"/>
    <w:rsid w:val="00351930"/>
    <w:rsid w:val="00354326"/>
    <w:rsid w:val="00354EE9"/>
    <w:rsid w:val="00370D29"/>
    <w:rsid w:val="00373C7E"/>
    <w:rsid w:val="003959CA"/>
    <w:rsid w:val="00397173"/>
    <w:rsid w:val="003A2746"/>
    <w:rsid w:val="003A336A"/>
    <w:rsid w:val="003A3626"/>
    <w:rsid w:val="003A51C7"/>
    <w:rsid w:val="003B10A2"/>
    <w:rsid w:val="003B1DAF"/>
    <w:rsid w:val="003B4D99"/>
    <w:rsid w:val="003D119F"/>
    <w:rsid w:val="003D19E1"/>
    <w:rsid w:val="003D315D"/>
    <w:rsid w:val="003E3C52"/>
    <w:rsid w:val="003E52C7"/>
    <w:rsid w:val="004020BC"/>
    <w:rsid w:val="004047F1"/>
    <w:rsid w:val="00420C78"/>
    <w:rsid w:val="0042426C"/>
    <w:rsid w:val="00424A65"/>
    <w:rsid w:val="00426C71"/>
    <w:rsid w:val="00434DCD"/>
    <w:rsid w:val="00434F04"/>
    <w:rsid w:val="004423BA"/>
    <w:rsid w:val="0045791D"/>
    <w:rsid w:val="00457BC8"/>
    <w:rsid w:val="004609E6"/>
    <w:rsid w:val="0046609A"/>
    <w:rsid w:val="00473F29"/>
    <w:rsid w:val="00474342"/>
    <w:rsid w:val="00477674"/>
    <w:rsid w:val="004820E7"/>
    <w:rsid w:val="00482EF6"/>
    <w:rsid w:val="0048487C"/>
    <w:rsid w:val="004909EF"/>
    <w:rsid w:val="00493A6A"/>
    <w:rsid w:val="00497578"/>
    <w:rsid w:val="0049775F"/>
    <w:rsid w:val="004A1DED"/>
    <w:rsid w:val="004A5C08"/>
    <w:rsid w:val="004A63B4"/>
    <w:rsid w:val="004B1855"/>
    <w:rsid w:val="004B1C77"/>
    <w:rsid w:val="004B7417"/>
    <w:rsid w:val="004C0CE7"/>
    <w:rsid w:val="004C0EAC"/>
    <w:rsid w:val="004C5537"/>
    <w:rsid w:val="004C7186"/>
    <w:rsid w:val="004D458A"/>
    <w:rsid w:val="004E2B0D"/>
    <w:rsid w:val="004E3E29"/>
    <w:rsid w:val="004F0463"/>
    <w:rsid w:val="004F0F51"/>
    <w:rsid w:val="00514035"/>
    <w:rsid w:val="0051560F"/>
    <w:rsid w:val="005226B9"/>
    <w:rsid w:val="0053065D"/>
    <w:rsid w:val="00532C02"/>
    <w:rsid w:val="00534F3E"/>
    <w:rsid w:val="00546309"/>
    <w:rsid w:val="005504BA"/>
    <w:rsid w:val="00555075"/>
    <w:rsid w:val="0055619F"/>
    <w:rsid w:val="005563B0"/>
    <w:rsid w:val="0056060C"/>
    <w:rsid w:val="00562078"/>
    <w:rsid w:val="0056482D"/>
    <w:rsid w:val="00565231"/>
    <w:rsid w:val="005825C3"/>
    <w:rsid w:val="00582B3E"/>
    <w:rsid w:val="005A422E"/>
    <w:rsid w:val="005A5229"/>
    <w:rsid w:val="005B626B"/>
    <w:rsid w:val="005B6F7E"/>
    <w:rsid w:val="005B716C"/>
    <w:rsid w:val="005B720A"/>
    <w:rsid w:val="005C2CC1"/>
    <w:rsid w:val="005D6956"/>
    <w:rsid w:val="005E62A6"/>
    <w:rsid w:val="005F09DA"/>
    <w:rsid w:val="005F3B94"/>
    <w:rsid w:val="006030EF"/>
    <w:rsid w:val="006038AF"/>
    <w:rsid w:val="00616C67"/>
    <w:rsid w:val="0063566A"/>
    <w:rsid w:val="006603AC"/>
    <w:rsid w:val="00665A18"/>
    <w:rsid w:val="00666231"/>
    <w:rsid w:val="0067283E"/>
    <w:rsid w:val="0067503F"/>
    <w:rsid w:val="0069648B"/>
    <w:rsid w:val="006A1311"/>
    <w:rsid w:val="006A261F"/>
    <w:rsid w:val="006A548D"/>
    <w:rsid w:val="006B3BD4"/>
    <w:rsid w:val="006C1034"/>
    <w:rsid w:val="006C1CAE"/>
    <w:rsid w:val="006D65DB"/>
    <w:rsid w:val="006E45C4"/>
    <w:rsid w:val="006E4917"/>
    <w:rsid w:val="006E66E6"/>
    <w:rsid w:val="00700C59"/>
    <w:rsid w:val="00713A22"/>
    <w:rsid w:val="0072267B"/>
    <w:rsid w:val="00727459"/>
    <w:rsid w:val="007314A8"/>
    <w:rsid w:val="007342EA"/>
    <w:rsid w:val="00740D54"/>
    <w:rsid w:val="007518F3"/>
    <w:rsid w:val="007535A4"/>
    <w:rsid w:val="00753CCD"/>
    <w:rsid w:val="00756301"/>
    <w:rsid w:val="00775478"/>
    <w:rsid w:val="007850F9"/>
    <w:rsid w:val="0078694F"/>
    <w:rsid w:val="0079092D"/>
    <w:rsid w:val="007948FF"/>
    <w:rsid w:val="007979F9"/>
    <w:rsid w:val="00797AC2"/>
    <w:rsid w:val="007A0C0A"/>
    <w:rsid w:val="007A1F25"/>
    <w:rsid w:val="007A3B72"/>
    <w:rsid w:val="007A405B"/>
    <w:rsid w:val="007B0756"/>
    <w:rsid w:val="007C02DE"/>
    <w:rsid w:val="007C04CC"/>
    <w:rsid w:val="007C1DB3"/>
    <w:rsid w:val="007C513E"/>
    <w:rsid w:val="007D2DC7"/>
    <w:rsid w:val="007D4A5C"/>
    <w:rsid w:val="007D5C93"/>
    <w:rsid w:val="007E45BB"/>
    <w:rsid w:val="007E6483"/>
    <w:rsid w:val="007F01D3"/>
    <w:rsid w:val="007F5191"/>
    <w:rsid w:val="0080384E"/>
    <w:rsid w:val="00807510"/>
    <w:rsid w:val="00807E44"/>
    <w:rsid w:val="0081347D"/>
    <w:rsid w:val="0081504B"/>
    <w:rsid w:val="0082067F"/>
    <w:rsid w:val="00824045"/>
    <w:rsid w:val="00831051"/>
    <w:rsid w:val="008410EC"/>
    <w:rsid w:val="00841959"/>
    <w:rsid w:val="008430C9"/>
    <w:rsid w:val="00846D20"/>
    <w:rsid w:val="00847A0F"/>
    <w:rsid w:val="008507D9"/>
    <w:rsid w:val="008553FA"/>
    <w:rsid w:val="008572DA"/>
    <w:rsid w:val="008610EA"/>
    <w:rsid w:val="008631FB"/>
    <w:rsid w:val="008635AD"/>
    <w:rsid w:val="008636DD"/>
    <w:rsid w:val="00864337"/>
    <w:rsid w:val="008827C9"/>
    <w:rsid w:val="00885CB8"/>
    <w:rsid w:val="00887DDC"/>
    <w:rsid w:val="008A0398"/>
    <w:rsid w:val="008A4B12"/>
    <w:rsid w:val="008C380A"/>
    <w:rsid w:val="008C715B"/>
    <w:rsid w:val="008C7811"/>
    <w:rsid w:val="008D246C"/>
    <w:rsid w:val="008D29C4"/>
    <w:rsid w:val="008D5447"/>
    <w:rsid w:val="008E0B05"/>
    <w:rsid w:val="008E19DC"/>
    <w:rsid w:val="008E226F"/>
    <w:rsid w:val="008F129B"/>
    <w:rsid w:val="0090061B"/>
    <w:rsid w:val="009142A5"/>
    <w:rsid w:val="00916566"/>
    <w:rsid w:val="009307CB"/>
    <w:rsid w:val="0094098C"/>
    <w:rsid w:val="009468A2"/>
    <w:rsid w:val="00955549"/>
    <w:rsid w:val="00957511"/>
    <w:rsid w:val="009641E8"/>
    <w:rsid w:val="009644EE"/>
    <w:rsid w:val="009668C5"/>
    <w:rsid w:val="0097219B"/>
    <w:rsid w:val="0098052B"/>
    <w:rsid w:val="00981CE3"/>
    <w:rsid w:val="009840DA"/>
    <w:rsid w:val="0098662C"/>
    <w:rsid w:val="00986C89"/>
    <w:rsid w:val="0098747B"/>
    <w:rsid w:val="009900EA"/>
    <w:rsid w:val="009926DD"/>
    <w:rsid w:val="00993CEE"/>
    <w:rsid w:val="009A044C"/>
    <w:rsid w:val="009A3973"/>
    <w:rsid w:val="009A6CE6"/>
    <w:rsid w:val="009A7280"/>
    <w:rsid w:val="009A78D5"/>
    <w:rsid w:val="009B480A"/>
    <w:rsid w:val="009B5F83"/>
    <w:rsid w:val="009B74F2"/>
    <w:rsid w:val="009C475F"/>
    <w:rsid w:val="009C7DD3"/>
    <w:rsid w:val="009D741E"/>
    <w:rsid w:val="009E18C8"/>
    <w:rsid w:val="009E4AF9"/>
    <w:rsid w:val="009F475B"/>
    <w:rsid w:val="009F7D35"/>
    <w:rsid w:val="00A0719A"/>
    <w:rsid w:val="00A1188E"/>
    <w:rsid w:val="00A11FFD"/>
    <w:rsid w:val="00A131C3"/>
    <w:rsid w:val="00A171AB"/>
    <w:rsid w:val="00A24C65"/>
    <w:rsid w:val="00A274CE"/>
    <w:rsid w:val="00A31CE3"/>
    <w:rsid w:val="00A34269"/>
    <w:rsid w:val="00A35149"/>
    <w:rsid w:val="00A40D00"/>
    <w:rsid w:val="00A46DBE"/>
    <w:rsid w:val="00A52C83"/>
    <w:rsid w:val="00A53C61"/>
    <w:rsid w:val="00A57BD2"/>
    <w:rsid w:val="00A607D6"/>
    <w:rsid w:val="00A6607D"/>
    <w:rsid w:val="00A82123"/>
    <w:rsid w:val="00A82E39"/>
    <w:rsid w:val="00A8692B"/>
    <w:rsid w:val="00A870A8"/>
    <w:rsid w:val="00A906B5"/>
    <w:rsid w:val="00AB4DA9"/>
    <w:rsid w:val="00AB546E"/>
    <w:rsid w:val="00AB7544"/>
    <w:rsid w:val="00AC1958"/>
    <w:rsid w:val="00AC4DE4"/>
    <w:rsid w:val="00AC53FE"/>
    <w:rsid w:val="00AD2945"/>
    <w:rsid w:val="00AD5F9A"/>
    <w:rsid w:val="00AF5822"/>
    <w:rsid w:val="00B006F4"/>
    <w:rsid w:val="00B03DD3"/>
    <w:rsid w:val="00B32D3C"/>
    <w:rsid w:val="00B36E5F"/>
    <w:rsid w:val="00B37877"/>
    <w:rsid w:val="00B433D8"/>
    <w:rsid w:val="00B56623"/>
    <w:rsid w:val="00B66053"/>
    <w:rsid w:val="00B67211"/>
    <w:rsid w:val="00B745E3"/>
    <w:rsid w:val="00B75F1A"/>
    <w:rsid w:val="00B93DCA"/>
    <w:rsid w:val="00B93E75"/>
    <w:rsid w:val="00B96A0A"/>
    <w:rsid w:val="00BA4AA2"/>
    <w:rsid w:val="00BA5218"/>
    <w:rsid w:val="00BA7003"/>
    <w:rsid w:val="00BB75DF"/>
    <w:rsid w:val="00BB7F6B"/>
    <w:rsid w:val="00BC0610"/>
    <w:rsid w:val="00BC5F6D"/>
    <w:rsid w:val="00BC709D"/>
    <w:rsid w:val="00BE0746"/>
    <w:rsid w:val="00BF7717"/>
    <w:rsid w:val="00C02DFA"/>
    <w:rsid w:val="00C040BC"/>
    <w:rsid w:val="00C05F1A"/>
    <w:rsid w:val="00C11A0F"/>
    <w:rsid w:val="00C12566"/>
    <w:rsid w:val="00C13380"/>
    <w:rsid w:val="00C16524"/>
    <w:rsid w:val="00C21705"/>
    <w:rsid w:val="00C218D1"/>
    <w:rsid w:val="00C26CD4"/>
    <w:rsid w:val="00C274E8"/>
    <w:rsid w:val="00C303C8"/>
    <w:rsid w:val="00C320F5"/>
    <w:rsid w:val="00C35BE6"/>
    <w:rsid w:val="00C37DAF"/>
    <w:rsid w:val="00C4264B"/>
    <w:rsid w:val="00C462B4"/>
    <w:rsid w:val="00C52E67"/>
    <w:rsid w:val="00C545F6"/>
    <w:rsid w:val="00C559EA"/>
    <w:rsid w:val="00C60242"/>
    <w:rsid w:val="00C60486"/>
    <w:rsid w:val="00C616B8"/>
    <w:rsid w:val="00C61733"/>
    <w:rsid w:val="00C63A36"/>
    <w:rsid w:val="00C67AD5"/>
    <w:rsid w:val="00CA0010"/>
    <w:rsid w:val="00CA0D7D"/>
    <w:rsid w:val="00CA35C2"/>
    <w:rsid w:val="00CA526D"/>
    <w:rsid w:val="00CA6638"/>
    <w:rsid w:val="00CA6C1F"/>
    <w:rsid w:val="00CB4883"/>
    <w:rsid w:val="00CB63D2"/>
    <w:rsid w:val="00CC01AE"/>
    <w:rsid w:val="00CC400C"/>
    <w:rsid w:val="00CE05E5"/>
    <w:rsid w:val="00CE1848"/>
    <w:rsid w:val="00CE29A3"/>
    <w:rsid w:val="00CE3B79"/>
    <w:rsid w:val="00CE4348"/>
    <w:rsid w:val="00CE5117"/>
    <w:rsid w:val="00CF20F3"/>
    <w:rsid w:val="00D00C65"/>
    <w:rsid w:val="00D0499E"/>
    <w:rsid w:val="00D06DA4"/>
    <w:rsid w:val="00D1499F"/>
    <w:rsid w:val="00D21104"/>
    <w:rsid w:val="00D3352F"/>
    <w:rsid w:val="00D356FA"/>
    <w:rsid w:val="00D3783C"/>
    <w:rsid w:val="00D41783"/>
    <w:rsid w:val="00D42CD1"/>
    <w:rsid w:val="00D433A7"/>
    <w:rsid w:val="00D447FB"/>
    <w:rsid w:val="00D55DF1"/>
    <w:rsid w:val="00D5775B"/>
    <w:rsid w:val="00D57A0F"/>
    <w:rsid w:val="00D57A98"/>
    <w:rsid w:val="00D60560"/>
    <w:rsid w:val="00D61F63"/>
    <w:rsid w:val="00D62259"/>
    <w:rsid w:val="00D6393E"/>
    <w:rsid w:val="00D65C0C"/>
    <w:rsid w:val="00D71B28"/>
    <w:rsid w:val="00D72FD9"/>
    <w:rsid w:val="00D7368F"/>
    <w:rsid w:val="00D81BA7"/>
    <w:rsid w:val="00D8381D"/>
    <w:rsid w:val="00D846C6"/>
    <w:rsid w:val="00DA0953"/>
    <w:rsid w:val="00DB06EC"/>
    <w:rsid w:val="00DB10E4"/>
    <w:rsid w:val="00DB3D95"/>
    <w:rsid w:val="00DB4559"/>
    <w:rsid w:val="00DB5E7C"/>
    <w:rsid w:val="00DB68B2"/>
    <w:rsid w:val="00DC102D"/>
    <w:rsid w:val="00DC4295"/>
    <w:rsid w:val="00DC5C42"/>
    <w:rsid w:val="00DD31B5"/>
    <w:rsid w:val="00DD593D"/>
    <w:rsid w:val="00DD70DC"/>
    <w:rsid w:val="00DE792C"/>
    <w:rsid w:val="00E0466F"/>
    <w:rsid w:val="00E11C7A"/>
    <w:rsid w:val="00E12564"/>
    <w:rsid w:val="00E251C3"/>
    <w:rsid w:val="00E26108"/>
    <w:rsid w:val="00E27CB8"/>
    <w:rsid w:val="00E31280"/>
    <w:rsid w:val="00E35AD6"/>
    <w:rsid w:val="00E403F7"/>
    <w:rsid w:val="00E420CD"/>
    <w:rsid w:val="00E512E0"/>
    <w:rsid w:val="00E62327"/>
    <w:rsid w:val="00E66073"/>
    <w:rsid w:val="00E72911"/>
    <w:rsid w:val="00E745F5"/>
    <w:rsid w:val="00E82CD9"/>
    <w:rsid w:val="00E83F79"/>
    <w:rsid w:val="00E84F3C"/>
    <w:rsid w:val="00E943BA"/>
    <w:rsid w:val="00E94442"/>
    <w:rsid w:val="00E96B89"/>
    <w:rsid w:val="00E9748E"/>
    <w:rsid w:val="00EA6459"/>
    <w:rsid w:val="00EB519C"/>
    <w:rsid w:val="00EB52DB"/>
    <w:rsid w:val="00EC2D10"/>
    <w:rsid w:val="00ED0E2C"/>
    <w:rsid w:val="00ED25D0"/>
    <w:rsid w:val="00ED30AA"/>
    <w:rsid w:val="00ED4C62"/>
    <w:rsid w:val="00ED5DE8"/>
    <w:rsid w:val="00ED6181"/>
    <w:rsid w:val="00EE2DFF"/>
    <w:rsid w:val="00EE4A0D"/>
    <w:rsid w:val="00EE5C18"/>
    <w:rsid w:val="00EF1C0E"/>
    <w:rsid w:val="00EF2788"/>
    <w:rsid w:val="00EF3C2F"/>
    <w:rsid w:val="00EF40EE"/>
    <w:rsid w:val="00EF4178"/>
    <w:rsid w:val="00EF78AD"/>
    <w:rsid w:val="00F019D0"/>
    <w:rsid w:val="00F061CA"/>
    <w:rsid w:val="00F1090C"/>
    <w:rsid w:val="00F1217E"/>
    <w:rsid w:val="00F14181"/>
    <w:rsid w:val="00F20B0E"/>
    <w:rsid w:val="00F22EED"/>
    <w:rsid w:val="00F277C1"/>
    <w:rsid w:val="00F30AF4"/>
    <w:rsid w:val="00F33B70"/>
    <w:rsid w:val="00F43F64"/>
    <w:rsid w:val="00F47D63"/>
    <w:rsid w:val="00F561D3"/>
    <w:rsid w:val="00F6150E"/>
    <w:rsid w:val="00F67D7E"/>
    <w:rsid w:val="00F707E2"/>
    <w:rsid w:val="00F755C6"/>
    <w:rsid w:val="00F762CD"/>
    <w:rsid w:val="00F80A5A"/>
    <w:rsid w:val="00F8419A"/>
    <w:rsid w:val="00F96245"/>
    <w:rsid w:val="00F9650A"/>
    <w:rsid w:val="00F96C47"/>
    <w:rsid w:val="00F972D2"/>
    <w:rsid w:val="00FB2370"/>
    <w:rsid w:val="00FB23FF"/>
    <w:rsid w:val="00FB552E"/>
    <w:rsid w:val="00FB5C16"/>
    <w:rsid w:val="00FB6216"/>
    <w:rsid w:val="00FC09BD"/>
    <w:rsid w:val="00FC62B6"/>
    <w:rsid w:val="00FD3953"/>
    <w:rsid w:val="00FE3D15"/>
    <w:rsid w:val="00FE758C"/>
    <w:rsid w:val="00FE7E7A"/>
    <w:rsid w:val="00FF0849"/>
    <w:rsid w:val="00FF3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0"/>
    <w:lsdException w:name="Medium Grid 3 Accent 2"/>
    <w:lsdException w:name="Dark List Accent 2"/>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lsdException w:name="Medium List 1 Accent 3" w:uiPriority="0"/>
    <w:lsdException w:name="Medium List 2 Accent 3" w:uiPriority="66"/>
    <w:lsdException w:name="Medium Grid 1 Accent 3" w:uiPriority="0"/>
    <w:lsdException w:name="Medium Grid 2 Accent 3" w:uiPriority="68"/>
    <w:lsdException w:name="Medium Grid 3 Accent 3" w:uiPriority="69"/>
    <w:lsdException w:name="Dark List Accent 3" w:uiPriority="70"/>
    <w:lsdException w:name="Colorful Shading Accent 3" w:uiPriority="71"/>
    <w:lsdException w:name="Colorful List Accent 3" w:uiPriority="0"/>
    <w:lsdException w:name="Colorful Grid Accent 3" w:uiPriority="73"/>
    <w:lsdException w:name="Light Shading Accent 4"/>
    <w:lsdException w:name="Light List Accent 4" w:uiPriority="61"/>
    <w:lsdException w:name="Light Grid Accent 4" w:uiPriority="0"/>
    <w:lsdException w:name="Medium Shading 1 Accent 4" w:uiPriority="63"/>
    <w:lsdException w:name="Medium Shading 2 Accent 4" w:uiPriority="64"/>
    <w:lsdException w:name="Medium List 1 Accent 4" w:uiPriority="0"/>
    <w:lsdException w:name="Medium List 2 Accent 4" w:uiPriority="66"/>
    <w:lsdException w:name="Medium Grid 1 Accent 4" w:uiPriority="0"/>
    <w:lsdException w:name="Medium Grid 2 Accent 4" w:uiPriority="0"/>
    <w:lsdException w:name="Medium Grid 3 Accent 4"/>
    <w:lsdException w:name="Dark List Accent 4" w:uiPriority="70"/>
    <w:lsdException w:name="Colorful Shading Accent 4" w:uiPriority="0"/>
    <w:lsdException w:name="Colorful List Accent 4" w:uiPriority="72"/>
    <w:lsdException w:name="Colorful Grid Accent 4" w:uiPriority="0"/>
    <w:lsdException w:name="Light Shading Accent 5"/>
    <w:lsdException w:name="Light List Accent 5" w:uiPriority="61"/>
    <w:lsdException w:name="Light Grid Accent 5"/>
    <w:lsdException w:name="Medium Shading 1 Accent 5"/>
    <w:lsdException w:name="Medium Shading 2 Accent 5" w:uiPriority="0"/>
    <w:lsdException w:name="Medium List 1 Accent 5"/>
    <w:lsdException w:name="Medium List 2 Accent 5" w:uiPriority="0"/>
    <w:lsdException w:name="Medium Grid 1 Accent 5" w:uiPriority="67"/>
    <w:lsdException w:name="Medium Grid 2 Accent 5" w:uiPriority="0"/>
    <w:lsdException w:name="Medium Grid 3 Accent 5"/>
    <w:lsdException w:name="Dark List Accent 5" w:uiPriority="70"/>
    <w:lsdException w:name="Colorful Shading Accent 5" w:uiPriority="0"/>
    <w:lsdException w:name="Colorful List Accent 5" w:uiPriority="0"/>
    <w:lsdException w:name="Colorful Grid Accent 5" w:uiPriority="0"/>
    <w:lsdException w:name="Light Shading Accent 6"/>
    <w:lsdException w:name="Light List Accent 6" w:uiPriority="0"/>
    <w:lsdException w:name="Light Grid Accent 6" w:uiPriority="62"/>
    <w:lsdException w:name="Medium Shading 1 Accent 6" w:uiPriority="63"/>
    <w:lsdException w:name="Medium Shading 2 Accent 6" w:uiPriority="66"/>
    <w:lsdException w:name="Medium List 1 Accent 6" w:uiPriority="65"/>
    <w:lsdException w:name="Medium List 2 Accent 6" w:uiPriority="0"/>
    <w:lsdException w:name="Medium Grid 1 Accent 6" w:uiPriority="0"/>
    <w:lsdException w:name="Medium Grid 2 Accent 6" w:uiPriority="0"/>
    <w:lsdException w:name="Medium Grid 3 Accent 6"/>
    <w:lsdException w:name="Dark List Accent 6" w:uiPriority="0"/>
    <w:lsdException w:name="Colorful Shading Accent 6" w:uiPriority="71"/>
    <w:lsdException w:name="Colorful List Accent 6" w:uiPriority="0"/>
    <w:lsdException w:name="Colorful Grid Accent 6" w:uiPriority="66"/>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aliases w:val="Hoofdstuk,Chap"/>
    <w:basedOn w:val="Normal"/>
    <w:next w:val="Normal"/>
    <w:link w:val="Titlu1Caracter"/>
    <w:uiPriority w:val="9"/>
    <w:qFormat/>
    <w:rsid w:val="00E72911"/>
    <w:pPr>
      <w:keepNext/>
      <w:spacing w:before="240" w:after="60" w:line="276" w:lineRule="auto"/>
      <w:outlineLvl w:val="0"/>
    </w:pPr>
    <w:rPr>
      <w:rFonts w:ascii="Calibri Light" w:eastAsia="Times New Roman" w:hAnsi="Calibri Light" w:cs="Times New Roman"/>
      <w:b/>
      <w:bCs/>
      <w:kern w:val="32"/>
      <w:sz w:val="32"/>
      <w:szCs w:val="32"/>
      <w:lang w:val="en-US"/>
      <w14:ligatures w14:val="none"/>
    </w:rPr>
  </w:style>
  <w:style w:type="paragraph" w:styleId="Titlu2">
    <w:name w:val="heading 2"/>
    <w:aliases w:val=" Char18,Paragraaf,Chapter,2,New Heading 2,a Titlu 2"/>
    <w:basedOn w:val="Normal"/>
    <w:next w:val="Normal"/>
    <w:link w:val="Titlu2Caracter"/>
    <w:uiPriority w:val="9"/>
    <w:unhideWhenUsed/>
    <w:qFormat/>
    <w:rsid w:val="00E72911"/>
    <w:pPr>
      <w:keepNext/>
      <w:spacing w:before="240" w:after="60" w:line="276" w:lineRule="auto"/>
      <w:outlineLvl w:val="1"/>
    </w:pPr>
    <w:rPr>
      <w:rFonts w:ascii="Calibri Light" w:eastAsia="Times New Roman" w:hAnsi="Calibri Light" w:cs="Times New Roman"/>
      <w:b/>
      <w:bCs/>
      <w:i/>
      <w:iCs/>
      <w:sz w:val="28"/>
      <w:szCs w:val="28"/>
      <w:lang w:val="en-US"/>
      <w14:ligatures w14:val="none"/>
    </w:rPr>
  </w:style>
  <w:style w:type="paragraph" w:styleId="Titlu3">
    <w:name w:val="heading 3"/>
    <w:aliases w:val=" Char17,Do Not Use 3"/>
    <w:basedOn w:val="Normal"/>
    <w:next w:val="Normal"/>
    <w:link w:val="Titlu3Caracter"/>
    <w:uiPriority w:val="9"/>
    <w:unhideWhenUsed/>
    <w:qFormat/>
    <w:rsid w:val="00E72911"/>
    <w:pPr>
      <w:keepNext/>
      <w:spacing w:before="240" w:after="60" w:line="276" w:lineRule="auto"/>
      <w:outlineLvl w:val="2"/>
    </w:pPr>
    <w:rPr>
      <w:rFonts w:ascii="Calibri Light" w:eastAsia="Times New Roman" w:hAnsi="Calibri Light" w:cs="Times New Roman"/>
      <w:b/>
      <w:bCs/>
      <w:sz w:val="26"/>
      <w:szCs w:val="26"/>
      <w:lang w:val="en-US"/>
      <w14:ligatures w14:val="none"/>
    </w:rPr>
  </w:style>
  <w:style w:type="paragraph" w:styleId="Titlu4">
    <w:name w:val="heading 4"/>
    <w:aliases w:val="Kopje,Subsection,Level 2 - a"/>
    <w:basedOn w:val="Normal"/>
    <w:next w:val="Normal"/>
    <w:link w:val="Titlu4Caracter"/>
    <w:unhideWhenUsed/>
    <w:qFormat/>
    <w:rsid w:val="00E72911"/>
    <w:pPr>
      <w:keepNext/>
      <w:spacing w:before="240" w:after="60"/>
      <w:outlineLvl w:val="3"/>
    </w:pPr>
    <w:rPr>
      <w:rFonts w:ascii="Jar of Hearts" w:eastAsia="Calibri" w:hAnsi="Jar of Hearts" w:cs="Calibri"/>
      <w:b/>
      <w:bCs/>
      <w:sz w:val="28"/>
      <w:szCs w:val="28"/>
      <w14:ligatures w14:val="none"/>
    </w:rPr>
  </w:style>
  <w:style w:type="paragraph" w:styleId="Titlu5">
    <w:name w:val="heading 5"/>
    <w:aliases w:val=" Char16,Kop 1A,Paragraph"/>
    <w:basedOn w:val="Normal"/>
    <w:next w:val="Normal"/>
    <w:link w:val="Titlu5Caracter"/>
    <w:qFormat/>
    <w:rsid w:val="00E72911"/>
    <w:pPr>
      <w:keepNext/>
      <w:tabs>
        <w:tab w:val="left" w:pos="7513"/>
      </w:tabs>
      <w:spacing w:after="0" w:line="240" w:lineRule="auto"/>
      <w:outlineLvl w:val="4"/>
    </w:pPr>
    <w:rPr>
      <w:rFonts w:ascii="Times New Roman" w:eastAsia="Times New Roman" w:hAnsi="Times New Roman" w:cs="Times New Roman"/>
      <w:b/>
      <w:color w:val="000000"/>
      <w:sz w:val="24"/>
      <w:szCs w:val="20"/>
      <w14:ligatures w14:val="none"/>
    </w:rPr>
  </w:style>
  <w:style w:type="paragraph" w:styleId="Titlu6">
    <w:name w:val="heading 6"/>
    <w:aliases w:val=" Char15"/>
    <w:basedOn w:val="Normal"/>
    <w:next w:val="Normal"/>
    <w:link w:val="Titlu6Caracter"/>
    <w:qFormat/>
    <w:rsid w:val="00E72911"/>
    <w:pPr>
      <w:keepNext/>
      <w:spacing w:after="0" w:line="240" w:lineRule="auto"/>
      <w:outlineLvl w:val="5"/>
    </w:pPr>
    <w:rPr>
      <w:rFonts w:ascii="Times New Roman" w:eastAsia="Times New Roman" w:hAnsi="Times New Roman" w:cs="Times New Roman"/>
      <w:sz w:val="24"/>
      <w:szCs w:val="20"/>
      <w14:ligatures w14:val="none"/>
    </w:rPr>
  </w:style>
  <w:style w:type="paragraph" w:styleId="Titlu7">
    <w:name w:val="heading 7"/>
    <w:aliases w:val=" Char14,Opsomming 1"/>
    <w:basedOn w:val="Normal"/>
    <w:next w:val="Normal"/>
    <w:link w:val="Titlu7Caracter"/>
    <w:qFormat/>
    <w:rsid w:val="00E72911"/>
    <w:pPr>
      <w:keepNext/>
      <w:spacing w:after="0" w:line="240" w:lineRule="auto"/>
      <w:jc w:val="center"/>
      <w:outlineLvl w:val="6"/>
    </w:pPr>
    <w:rPr>
      <w:rFonts w:ascii="Times New Roman" w:eastAsia="Times New Roman" w:hAnsi="Times New Roman" w:cs="Times New Roman"/>
      <w:sz w:val="16"/>
      <w:szCs w:val="20"/>
      <w:u w:val="single"/>
      <w14:ligatures w14:val="none"/>
    </w:rPr>
  </w:style>
  <w:style w:type="paragraph" w:styleId="Titlu8">
    <w:name w:val="heading 8"/>
    <w:aliases w:val=" Char13"/>
    <w:basedOn w:val="Normal"/>
    <w:next w:val="Normal"/>
    <w:link w:val="Titlu8Caracter"/>
    <w:qFormat/>
    <w:rsid w:val="00E72911"/>
    <w:pPr>
      <w:keepNext/>
      <w:spacing w:after="0" w:line="240" w:lineRule="auto"/>
      <w:ind w:right="-85" w:hanging="142"/>
      <w:jc w:val="center"/>
      <w:outlineLvl w:val="7"/>
    </w:pPr>
    <w:rPr>
      <w:rFonts w:ascii="Times New Roman" w:eastAsia="Times New Roman" w:hAnsi="Times New Roman" w:cs="Times New Roman"/>
      <w:sz w:val="24"/>
      <w:szCs w:val="20"/>
      <w14:ligatures w14:val="none"/>
    </w:rPr>
  </w:style>
  <w:style w:type="paragraph" w:styleId="Titlu9">
    <w:name w:val="heading 9"/>
    <w:aliases w:val=" Char12,Tabelkop 1,Legal Level 1.1.1.1."/>
    <w:basedOn w:val="Normal"/>
    <w:next w:val="Normal"/>
    <w:link w:val="Titlu9Caracter"/>
    <w:qFormat/>
    <w:rsid w:val="00E72911"/>
    <w:pPr>
      <w:keepNext/>
      <w:spacing w:after="0" w:line="240" w:lineRule="auto"/>
      <w:jc w:val="center"/>
      <w:outlineLvl w:val="8"/>
    </w:pPr>
    <w:rPr>
      <w:rFonts w:ascii="Arial" w:eastAsia="Times New Roman" w:hAnsi="Arial" w:cs="Times New Roman"/>
      <w:b/>
      <w:sz w:val="24"/>
      <w:szCs w:val="2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har2 Char Char, Char2, Caracter8,Caracter8, Char11,Header 1"/>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 Char2 Char Char Caracter, Char2 Caracter, Caracter8 Caracter,Caracter8 Caracter, Char11 Caracter,Header 1 Caracter"/>
    <w:basedOn w:val="Fontdeparagrafimplicit"/>
    <w:link w:val="Antet"/>
    <w:uiPriority w:val="99"/>
    <w:rsid w:val="00143ACD"/>
  </w:style>
  <w:style w:type="paragraph" w:styleId="Subsol">
    <w:name w:val="footer"/>
    <w:aliases w:val="Char1, Char4"/>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aliases w:val="Char1 Caracter, Char4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body 2,lp1,Heading x1,Lista 1,lp11,Lettre d'introduction,1st level - Bullet List Paragraph,Paragrafo elenco,List Paragraph11,Normal bullet 2,Forth level,bullets,Arial,List Paragraph2,Akapit z listą BS,Outlines a.b.c.,List1,Citation List"/>
    <w:basedOn w:val="Normal"/>
    <w:link w:val="ListparagrafCaracter"/>
    <w:uiPriority w:val="34"/>
    <w:qFormat/>
    <w:rsid w:val="000C49D7"/>
    <w:pPr>
      <w:ind w:left="720"/>
      <w:contextualSpacing/>
    </w:pPr>
  </w:style>
  <w:style w:type="paragraph" w:styleId="TextnBalon">
    <w:name w:val="Balloon Text"/>
    <w:basedOn w:val="Normal"/>
    <w:link w:val="TextnBalonCaracter"/>
    <w:uiPriority w:val="99"/>
    <w:unhideWhenUsed/>
    <w:rsid w:val="005F09D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rsid w:val="005F09DA"/>
    <w:rPr>
      <w:rFonts w:ascii="Segoe UI" w:hAnsi="Segoe UI" w:cs="Segoe UI"/>
      <w:sz w:val="18"/>
      <w:szCs w:val="18"/>
    </w:rPr>
  </w:style>
  <w:style w:type="paragraph" w:styleId="Indentcorptext2">
    <w:name w:val="Body Text Indent 2"/>
    <w:aliases w:val=" Char9"/>
    <w:basedOn w:val="Normal"/>
    <w:link w:val="Indentcorptext2Caracter"/>
    <w:unhideWhenUsed/>
    <w:rsid w:val="00010B6D"/>
    <w:pPr>
      <w:spacing w:after="120" w:line="480" w:lineRule="auto"/>
      <w:ind w:left="283"/>
    </w:pPr>
    <w:rPr>
      <w:rFonts w:ascii="Times New Roman" w:eastAsia="Times New Roman" w:hAnsi="Times New Roman" w:cs="Times New Roman"/>
      <w:sz w:val="24"/>
      <w:szCs w:val="24"/>
      <w:lang w:eastAsia="ro-RO"/>
      <w14:ligatures w14:val="none"/>
    </w:rPr>
  </w:style>
  <w:style w:type="character" w:customStyle="1" w:styleId="Indentcorptext2Caracter">
    <w:name w:val="Indent corp text 2 Caracter"/>
    <w:aliases w:val=" Char9 Caracter"/>
    <w:basedOn w:val="Fontdeparagrafimplicit"/>
    <w:link w:val="Indentcorptext2"/>
    <w:rsid w:val="00010B6D"/>
    <w:rPr>
      <w:rFonts w:ascii="Times New Roman" w:eastAsia="Times New Roman" w:hAnsi="Times New Roman" w:cs="Times New Roman"/>
      <w:sz w:val="24"/>
      <w:szCs w:val="24"/>
      <w:lang w:eastAsia="ro-RO"/>
      <w14:ligatures w14:val="none"/>
    </w:rPr>
  </w:style>
  <w:style w:type="table" w:customStyle="1" w:styleId="TableGrid110111">
    <w:name w:val="Table Grid110111"/>
    <w:basedOn w:val="TabelNormal"/>
    <w:rsid w:val="00010B6D"/>
    <w:pPr>
      <w:spacing w:after="0" w:line="240" w:lineRule="auto"/>
    </w:pPr>
    <w:rPr>
      <w:rFonts w:ascii="Calibri" w:eastAsia="Calibri" w:hAnsi="Calibri" w:cs="Times New Roman"/>
      <w:sz w:val="20"/>
      <w:szCs w:val="20"/>
      <w:lang w:val="en-US" w:eastAsia="ro-R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elNormal"/>
    <w:rsid w:val="009C475F"/>
    <w:pPr>
      <w:spacing w:after="0" w:line="240" w:lineRule="auto"/>
    </w:pPr>
    <w:rPr>
      <w:rFonts w:ascii="Calibri" w:eastAsia="Calibri" w:hAnsi="Calibri" w:cs="Times New Roman"/>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gril">
    <w:name w:val="Table Grid"/>
    <w:basedOn w:val="TabelNormal"/>
    <w:uiPriority w:val="59"/>
    <w:rsid w:val="00497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aliases w:val="Hoofdstuk Caracter,Chap Caracter"/>
    <w:basedOn w:val="Fontdeparagrafimplicit"/>
    <w:link w:val="Titlu1"/>
    <w:uiPriority w:val="9"/>
    <w:rsid w:val="00E72911"/>
    <w:rPr>
      <w:rFonts w:ascii="Calibri Light" w:eastAsia="Times New Roman" w:hAnsi="Calibri Light" w:cs="Times New Roman"/>
      <w:b/>
      <w:bCs/>
      <w:kern w:val="32"/>
      <w:sz w:val="32"/>
      <w:szCs w:val="32"/>
      <w:lang w:val="en-US"/>
      <w14:ligatures w14:val="none"/>
    </w:rPr>
  </w:style>
  <w:style w:type="character" w:customStyle="1" w:styleId="Titlu2Caracter">
    <w:name w:val="Titlu 2 Caracter"/>
    <w:aliases w:val=" Char18 Caracter,Paragraaf Caracter,Chapter Caracter,2 Caracter,New Heading 2 Caracter,a Titlu 2 Caracter"/>
    <w:basedOn w:val="Fontdeparagrafimplicit"/>
    <w:link w:val="Titlu2"/>
    <w:uiPriority w:val="9"/>
    <w:rsid w:val="00E72911"/>
    <w:rPr>
      <w:rFonts w:ascii="Calibri Light" w:eastAsia="Times New Roman" w:hAnsi="Calibri Light" w:cs="Times New Roman"/>
      <w:b/>
      <w:bCs/>
      <w:i/>
      <w:iCs/>
      <w:sz w:val="28"/>
      <w:szCs w:val="28"/>
      <w:lang w:val="en-US"/>
      <w14:ligatures w14:val="none"/>
    </w:rPr>
  </w:style>
  <w:style w:type="character" w:customStyle="1" w:styleId="Titlu3Caracter">
    <w:name w:val="Titlu 3 Caracter"/>
    <w:aliases w:val=" Char17 Caracter,Do Not Use 3 Caracter"/>
    <w:basedOn w:val="Fontdeparagrafimplicit"/>
    <w:link w:val="Titlu3"/>
    <w:uiPriority w:val="9"/>
    <w:rsid w:val="00E72911"/>
    <w:rPr>
      <w:rFonts w:ascii="Calibri Light" w:eastAsia="Times New Roman" w:hAnsi="Calibri Light" w:cs="Times New Roman"/>
      <w:b/>
      <w:bCs/>
      <w:sz w:val="26"/>
      <w:szCs w:val="26"/>
      <w:lang w:val="en-US"/>
      <w14:ligatures w14:val="none"/>
    </w:rPr>
  </w:style>
  <w:style w:type="character" w:customStyle="1" w:styleId="Titlu4Caracter">
    <w:name w:val="Titlu 4 Caracter"/>
    <w:aliases w:val="Kopje Caracter,Subsection Caracter,Level 2 - a Caracter"/>
    <w:basedOn w:val="Fontdeparagrafimplicit"/>
    <w:link w:val="Titlu4"/>
    <w:rsid w:val="00E72911"/>
    <w:rPr>
      <w:rFonts w:ascii="Jar of Hearts" w:eastAsia="Calibri" w:hAnsi="Jar of Hearts" w:cs="Calibri"/>
      <w:b/>
      <w:bCs/>
      <w:sz w:val="28"/>
      <w:szCs w:val="28"/>
      <w14:ligatures w14:val="none"/>
    </w:rPr>
  </w:style>
  <w:style w:type="character" w:customStyle="1" w:styleId="Titlu5Caracter">
    <w:name w:val="Titlu 5 Caracter"/>
    <w:aliases w:val=" Char16 Caracter,Kop 1A Caracter,Paragraph Caracter"/>
    <w:basedOn w:val="Fontdeparagrafimplicit"/>
    <w:link w:val="Titlu5"/>
    <w:rsid w:val="00E72911"/>
    <w:rPr>
      <w:rFonts w:ascii="Times New Roman" w:eastAsia="Times New Roman" w:hAnsi="Times New Roman" w:cs="Times New Roman"/>
      <w:b/>
      <w:color w:val="000000"/>
      <w:sz w:val="24"/>
      <w:szCs w:val="20"/>
      <w14:ligatures w14:val="none"/>
    </w:rPr>
  </w:style>
  <w:style w:type="character" w:customStyle="1" w:styleId="Titlu6Caracter">
    <w:name w:val="Titlu 6 Caracter"/>
    <w:aliases w:val=" Char15 Caracter"/>
    <w:basedOn w:val="Fontdeparagrafimplicit"/>
    <w:link w:val="Titlu6"/>
    <w:rsid w:val="00E72911"/>
    <w:rPr>
      <w:rFonts w:ascii="Times New Roman" w:eastAsia="Times New Roman" w:hAnsi="Times New Roman" w:cs="Times New Roman"/>
      <w:sz w:val="24"/>
      <w:szCs w:val="20"/>
      <w14:ligatures w14:val="none"/>
    </w:rPr>
  </w:style>
  <w:style w:type="character" w:customStyle="1" w:styleId="Titlu7Caracter">
    <w:name w:val="Titlu 7 Caracter"/>
    <w:aliases w:val=" Char14 Caracter,Opsomming 1 Caracter"/>
    <w:basedOn w:val="Fontdeparagrafimplicit"/>
    <w:link w:val="Titlu7"/>
    <w:rsid w:val="00E72911"/>
    <w:rPr>
      <w:rFonts w:ascii="Times New Roman" w:eastAsia="Times New Roman" w:hAnsi="Times New Roman" w:cs="Times New Roman"/>
      <w:sz w:val="16"/>
      <w:szCs w:val="20"/>
      <w:u w:val="single"/>
      <w14:ligatures w14:val="none"/>
    </w:rPr>
  </w:style>
  <w:style w:type="character" w:customStyle="1" w:styleId="Titlu8Caracter">
    <w:name w:val="Titlu 8 Caracter"/>
    <w:aliases w:val=" Char13 Caracter"/>
    <w:basedOn w:val="Fontdeparagrafimplicit"/>
    <w:link w:val="Titlu8"/>
    <w:rsid w:val="00E72911"/>
    <w:rPr>
      <w:rFonts w:ascii="Times New Roman" w:eastAsia="Times New Roman" w:hAnsi="Times New Roman" w:cs="Times New Roman"/>
      <w:sz w:val="24"/>
      <w:szCs w:val="20"/>
      <w14:ligatures w14:val="none"/>
    </w:rPr>
  </w:style>
  <w:style w:type="character" w:customStyle="1" w:styleId="Titlu9Caracter">
    <w:name w:val="Titlu 9 Caracter"/>
    <w:aliases w:val=" Char12 Caracter,Tabelkop 1 Caracter,Legal Level 1.1.1.1. Caracter"/>
    <w:basedOn w:val="Fontdeparagrafimplicit"/>
    <w:link w:val="Titlu9"/>
    <w:rsid w:val="00E72911"/>
    <w:rPr>
      <w:rFonts w:ascii="Arial" w:eastAsia="Times New Roman" w:hAnsi="Arial" w:cs="Times New Roman"/>
      <w:b/>
      <w:sz w:val="24"/>
      <w:szCs w:val="20"/>
      <w14:ligatures w14:val="none"/>
    </w:rPr>
  </w:style>
  <w:style w:type="paragraph" w:customStyle="1" w:styleId="Palatyno">
    <w:name w:val="Palatyno"/>
    <w:basedOn w:val="Normal"/>
    <w:link w:val="PalatynoChar"/>
    <w:qFormat/>
    <w:rsid w:val="00E72911"/>
    <w:pPr>
      <w:spacing w:before="240" w:after="60" w:line="276" w:lineRule="auto"/>
      <w:jc w:val="both"/>
    </w:pPr>
    <w:rPr>
      <w:rFonts w:ascii="Palatino Linotype" w:eastAsia="Calibri" w:hAnsi="Palatino Linotype" w:cs="Times New Roman"/>
      <w:sz w:val="24"/>
      <w:szCs w:val="24"/>
      <w14:ligatures w14:val="none"/>
    </w:rPr>
  </w:style>
  <w:style w:type="character" w:customStyle="1" w:styleId="PalatynoChar">
    <w:name w:val="Palatyno Char"/>
    <w:link w:val="Palatyno"/>
    <w:rsid w:val="00E72911"/>
    <w:rPr>
      <w:rFonts w:ascii="Palatino Linotype" w:eastAsia="Calibri" w:hAnsi="Palatino Linotype" w:cs="Times New Roman"/>
      <w:sz w:val="24"/>
      <w:szCs w:val="24"/>
      <w14:ligatures w14:val="none"/>
    </w:rPr>
  </w:style>
  <w:style w:type="paragraph" w:customStyle="1" w:styleId="CharCharChar">
    <w:name w:val="Char Char Char"/>
    <w:basedOn w:val="Normal"/>
    <w:rsid w:val="00E72911"/>
    <w:pPr>
      <w:widowControl w:val="0"/>
      <w:adjustRightInd w:val="0"/>
      <w:spacing w:line="240" w:lineRule="exact"/>
      <w:jc w:val="both"/>
      <w:textAlignment w:val="baseline"/>
    </w:pPr>
    <w:rPr>
      <w:rFonts w:ascii="Verdana" w:eastAsia="Times New Roman" w:hAnsi="Verdana" w:cs="Times New Roman"/>
      <w:sz w:val="20"/>
      <w:szCs w:val="20"/>
      <w:lang w:val="en-US"/>
      <w14:ligatures w14:val="none"/>
    </w:rPr>
  </w:style>
  <w:style w:type="paragraph" w:styleId="Titlucuprins">
    <w:name w:val="TOC Heading"/>
    <w:basedOn w:val="Titlu1"/>
    <w:next w:val="Normal"/>
    <w:uiPriority w:val="39"/>
    <w:unhideWhenUsed/>
    <w:qFormat/>
    <w:rsid w:val="00E72911"/>
    <w:pPr>
      <w:keepLines/>
      <w:spacing w:after="0" w:line="259" w:lineRule="auto"/>
      <w:outlineLvl w:val="9"/>
    </w:pPr>
    <w:rPr>
      <w:b w:val="0"/>
      <w:bCs w:val="0"/>
      <w:color w:val="2E74B5"/>
      <w:kern w:val="0"/>
    </w:rPr>
  </w:style>
  <w:style w:type="paragraph" w:styleId="Cuprins1">
    <w:name w:val="toc 1"/>
    <w:basedOn w:val="Normal"/>
    <w:next w:val="Normal"/>
    <w:autoRedefine/>
    <w:uiPriority w:val="39"/>
    <w:unhideWhenUsed/>
    <w:qFormat/>
    <w:rsid w:val="00E72911"/>
    <w:pPr>
      <w:tabs>
        <w:tab w:val="right" w:leader="dot" w:pos="9350"/>
      </w:tabs>
      <w:spacing w:after="0" w:line="276" w:lineRule="auto"/>
      <w:jc w:val="both"/>
    </w:pPr>
    <w:rPr>
      <w:rFonts w:ascii="Palatino Linotype" w:eastAsia="Calibri" w:hAnsi="Palatino Linotype" w:cs="Times New Roman"/>
      <w:b/>
      <w:bCs/>
      <w:noProof/>
      <w:sz w:val="24"/>
      <w:szCs w:val="24"/>
      <w:lang w:val="it-IT"/>
      <w14:ligatures w14:val="none"/>
    </w:rPr>
  </w:style>
  <w:style w:type="paragraph" w:styleId="Cuprins2">
    <w:name w:val="toc 2"/>
    <w:basedOn w:val="Normal"/>
    <w:next w:val="Normal"/>
    <w:autoRedefine/>
    <w:uiPriority w:val="39"/>
    <w:unhideWhenUsed/>
    <w:qFormat/>
    <w:rsid w:val="00E72911"/>
    <w:pPr>
      <w:spacing w:after="200" w:line="276" w:lineRule="auto"/>
      <w:ind w:left="220"/>
    </w:pPr>
    <w:rPr>
      <w:rFonts w:ascii="Calibri" w:eastAsia="Calibri" w:hAnsi="Calibri" w:cs="Times New Roman"/>
      <w:lang w:val="en-US"/>
      <w14:ligatures w14:val="none"/>
    </w:rPr>
  </w:style>
  <w:style w:type="paragraph" w:styleId="Cuprins3">
    <w:name w:val="toc 3"/>
    <w:basedOn w:val="Normal"/>
    <w:next w:val="Normal"/>
    <w:autoRedefine/>
    <w:uiPriority w:val="39"/>
    <w:unhideWhenUsed/>
    <w:qFormat/>
    <w:rsid w:val="00E72911"/>
    <w:pPr>
      <w:spacing w:after="200" w:line="276" w:lineRule="auto"/>
      <w:ind w:left="440"/>
    </w:pPr>
    <w:rPr>
      <w:rFonts w:ascii="Calibri" w:eastAsia="Calibri" w:hAnsi="Calibri" w:cs="Times New Roman"/>
      <w:lang w:val="en-US"/>
      <w14:ligatures w14:val="none"/>
    </w:rPr>
  </w:style>
  <w:style w:type="paragraph" w:styleId="Indentcorptext">
    <w:name w:val="Body Text Indent"/>
    <w:aliases w:val=" Char7"/>
    <w:basedOn w:val="Normal"/>
    <w:link w:val="IndentcorptextCaracter"/>
    <w:unhideWhenUsed/>
    <w:rsid w:val="00E72911"/>
    <w:pPr>
      <w:spacing w:after="120" w:line="276" w:lineRule="auto"/>
      <w:ind w:left="360"/>
    </w:pPr>
    <w:rPr>
      <w:rFonts w:ascii="Calibri" w:eastAsia="Calibri" w:hAnsi="Calibri" w:cs="Times New Roman"/>
      <w:lang w:val="en-US"/>
      <w14:ligatures w14:val="none"/>
    </w:rPr>
  </w:style>
  <w:style w:type="character" w:customStyle="1" w:styleId="IndentcorptextCaracter">
    <w:name w:val="Indent corp text Caracter"/>
    <w:aliases w:val=" Char7 Caracter"/>
    <w:basedOn w:val="Fontdeparagrafimplicit"/>
    <w:link w:val="Indentcorptext"/>
    <w:rsid w:val="00E72911"/>
    <w:rPr>
      <w:rFonts w:ascii="Calibri" w:eastAsia="Calibri" w:hAnsi="Calibri" w:cs="Times New Roman"/>
      <w:lang w:val="en-US"/>
      <w14:ligatures w14:val="none"/>
    </w:rPr>
  </w:style>
  <w:style w:type="paragraph" w:customStyle="1" w:styleId="CM43">
    <w:name w:val="CM43"/>
    <w:basedOn w:val="Normal"/>
    <w:next w:val="Normal"/>
    <w:rsid w:val="00E72911"/>
    <w:pPr>
      <w:widowControl w:val="0"/>
      <w:autoSpaceDE w:val="0"/>
      <w:autoSpaceDN w:val="0"/>
      <w:adjustRightInd w:val="0"/>
      <w:spacing w:after="360" w:line="240" w:lineRule="auto"/>
    </w:pPr>
    <w:rPr>
      <w:rFonts w:ascii="Book Antiqua" w:eastAsia="Times New Roman" w:hAnsi="Book Antiqua" w:cs="Times New Roman"/>
      <w:sz w:val="24"/>
      <w:szCs w:val="24"/>
      <w:lang w:val="en-US"/>
      <w14:ligatures w14:val="none"/>
    </w:rPr>
  </w:style>
  <w:style w:type="paragraph" w:styleId="Corptext">
    <w:name w:val="Body Text"/>
    <w:aliases w:val="Body Text Char Char, Caracter10,Body Text Char Char  Char Char,Body Text Char Char  Char Char Char Char Char, Char10"/>
    <w:basedOn w:val="Normal"/>
    <w:link w:val="CorptextCaracter"/>
    <w:uiPriority w:val="1"/>
    <w:unhideWhenUsed/>
    <w:qFormat/>
    <w:rsid w:val="00E72911"/>
    <w:pPr>
      <w:spacing w:after="120" w:line="276" w:lineRule="auto"/>
    </w:pPr>
    <w:rPr>
      <w:rFonts w:ascii="Calibri" w:eastAsia="Calibri" w:hAnsi="Calibri" w:cs="Times New Roman"/>
      <w:lang w:val="en-US"/>
      <w14:ligatures w14:val="none"/>
    </w:rPr>
  </w:style>
  <w:style w:type="character" w:customStyle="1" w:styleId="CorptextCaracter">
    <w:name w:val="Corp text Caracter"/>
    <w:aliases w:val="Body Text Char Char Caracter, Caracter10 Caracter,Body Text Char Char  Char Char Caracter,Body Text Char Char  Char Char Char Char Char Caracter, Char10 Caracter"/>
    <w:basedOn w:val="Fontdeparagrafimplicit"/>
    <w:link w:val="Corptext"/>
    <w:uiPriority w:val="1"/>
    <w:rsid w:val="00E72911"/>
    <w:rPr>
      <w:rFonts w:ascii="Calibri" w:eastAsia="Calibri" w:hAnsi="Calibri" w:cs="Times New Roman"/>
      <w:lang w:val="en-US"/>
      <w14:ligatures w14:val="none"/>
    </w:rPr>
  </w:style>
  <w:style w:type="paragraph" w:customStyle="1" w:styleId="CVHeading3">
    <w:name w:val="CV Heading 3"/>
    <w:basedOn w:val="Normal"/>
    <w:semiHidden/>
    <w:rsid w:val="00E72911"/>
    <w:pPr>
      <w:spacing w:after="0" w:line="240" w:lineRule="auto"/>
      <w:ind w:left="113" w:right="113"/>
      <w:jc w:val="right"/>
    </w:pPr>
    <w:rPr>
      <w:rFonts w:ascii="Arial Narrow" w:eastAsia="Calibri" w:hAnsi="Arial Narrow" w:cs="Times New Roman"/>
      <w:sz w:val="20"/>
      <w:szCs w:val="24"/>
      <w:lang w:val="en-US"/>
      <w14:ligatures w14:val="none"/>
    </w:rPr>
  </w:style>
  <w:style w:type="paragraph" w:customStyle="1" w:styleId="CVNormal">
    <w:name w:val="CV Normal"/>
    <w:basedOn w:val="Normal"/>
    <w:semiHidden/>
    <w:rsid w:val="00E72911"/>
    <w:pPr>
      <w:spacing w:after="0" w:line="240" w:lineRule="auto"/>
      <w:ind w:left="113" w:right="113"/>
    </w:pPr>
    <w:rPr>
      <w:rFonts w:ascii="Arial Narrow" w:eastAsia="Calibri" w:hAnsi="Arial Narrow" w:cs="Times New Roman"/>
      <w:sz w:val="20"/>
      <w:szCs w:val="24"/>
      <w:lang w:val="en-US"/>
      <w14:ligatures w14:val="none"/>
    </w:rPr>
  </w:style>
  <w:style w:type="paragraph" w:customStyle="1" w:styleId="CVTitle">
    <w:name w:val="CV Title"/>
    <w:basedOn w:val="Normal"/>
    <w:semiHidden/>
    <w:rsid w:val="00E72911"/>
    <w:pPr>
      <w:spacing w:after="0" w:line="240" w:lineRule="auto"/>
      <w:ind w:left="113" w:right="113"/>
      <w:jc w:val="right"/>
    </w:pPr>
    <w:rPr>
      <w:rFonts w:ascii="Arial Narrow" w:eastAsia="Calibri" w:hAnsi="Arial Narrow" w:cs="Times New Roman"/>
      <w:b/>
      <w:spacing w:val="10"/>
      <w:sz w:val="28"/>
      <w:szCs w:val="24"/>
      <w:lang w:val="en-US"/>
      <w14:ligatures w14:val="none"/>
    </w:rPr>
  </w:style>
  <w:style w:type="paragraph" w:customStyle="1" w:styleId="CVSpacer">
    <w:name w:val="CV Spacer"/>
    <w:basedOn w:val="Normal"/>
    <w:semiHidden/>
    <w:rsid w:val="00E72911"/>
    <w:pPr>
      <w:spacing w:after="0" w:line="240" w:lineRule="auto"/>
      <w:ind w:left="113" w:right="113"/>
    </w:pPr>
    <w:rPr>
      <w:rFonts w:ascii="Arial Narrow" w:eastAsia="Calibri" w:hAnsi="Arial Narrow" w:cs="Times New Roman"/>
      <w:sz w:val="4"/>
      <w:szCs w:val="24"/>
      <w:lang w:val="en-US"/>
      <w14:ligatures w14:val="none"/>
    </w:rPr>
  </w:style>
  <w:style w:type="paragraph" w:customStyle="1" w:styleId="CVHeading1">
    <w:name w:val="CV Heading 1"/>
    <w:basedOn w:val="Normal"/>
    <w:semiHidden/>
    <w:rsid w:val="00E72911"/>
    <w:pPr>
      <w:spacing w:before="74" w:after="0" w:line="240" w:lineRule="auto"/>
      <w:ind w:left="113" w:right="113"/>
      <w:jc w:val="right"/>
    </w:pPr>
    <w:rPr>
      <w:rFonts w:ascii="Arial Narrow" w:eastAsia="Calibri" w:hAnsi="Arial Narrow" w:cs="Times New Roman"/>
      <w:b/>
      <w:sz w:val="24"/>
      <w:szCs w:val="24"/>
      <w:lang w:val="en-US"/>
      <w14:ligatures w14:val="none"/>
    </w:rPr>
  </w:style>
  <w:style w:type="paragraph" w:customStyle="1" w:styleId="CVHeading2-FirstLine">
    <w:name w:val="CV Heading 2 - First Line"/>
    <w:basedOn w:val="Normal"/>
    <w:semiHidden/>
    <w:rsid w:val="00E72911"/>
    <w:pPr>
      <w:spacing w:before="74" w:after="0" w:line="240" w:lineRule="auto"/>
      <w:ind w:left="113" w:right="113"/>
      <w:jc w:val="right"/>
    </w:pPr>
    <w:rPr>
      <w:rFonts w:ascii="Arial Narrow" w:eastAsia="Calibri" w:hAnsi="Arial Narrow" w:cs="Times New Roman"/>
      <w:szCs w:val="24"/>
      <w:lang w:val="en-US"/>
      <w14:ligatures w14:val="none"/>
    </w:rPr>
  </w:style>
  <w:style w:type="paragraph" w:customStyle="1" w:styleId="CVMajor-FirstLine">
    <w:name w:val="CV Major - First Line"/>
    <w:basedOn w:val="Normal"/>
    <w:semiHidden/>
    <w:rsid w:val="00E72911"/>
    <w:pPr>
      <w:spacing w:before="74" w:after="0" w:line="240" w:lineRule="auto"/>
      <w:ind w:left="113" w:right="113"/>
    </w:pPr>
    <w:rPr>
      <w:rFonts w:ascii="Arial Narrow" w:eastAsia="Calibri" w:hAnsi="Arial Narrow" w:cs="Times New Roman"/>
      <w:b/>
      <w:sz w:val="24"/>
      <w:szCs w:val="24"/>
      <w:lang w:val="en-US"/>
      <w14:ligatures w14:val="none"/>
    </w:rPr>
  </w:style>
  <w:style w:type="paragraph" w:customStyle="1" w:styleId="CVHeading3-FirstLine">
    <w:name w:val="CV Heading 3 - First Line"/>
    <w:basedOn w:val="Normal"/>
    <w:semiHidden/>
    <w:rsid w:val="00E72911"/>
    <w:pPr>
      <w:spacing w:before="74" w:after="0" w:line="240" w:lineRule="auto"/>
      <w:ind w:left="113" w:right="113"/>
      <w:jc w:val="right"/>
    </w:pPr>
    <w:rPr>
      <w:rFonts w:ascii="Arial Narrow" w:eastAsia="Calibri" w:hAnsi="Arial Narrow" w:cs="Times New Roman"/>
      <w:sz w:val="20"/>
      <w:szCs w:val="24"/>
      <w:lang w:val="en-US"/>
      <w14:ligatures w14:val="none"/>
    </w:rPr>
  </w:style>
  <w:style w:type="paragraph" w:customStyle="1" w:styleId="CVNormal-FirstLine">
    <w:name w:val="CV Normal - First Line"/>
    <w:basedOn w:val="Normal"/>
    <w:semiHidden/>
    <w:rsid w:val="00E72911"/>
    <w:pPr>
      <w:spacing w:before="74" w:after="0" w:line="240" w:lineRule="auto"/>
      <w:ind w:left="113" w:right="113"/>
    </w:pPr>
    <w:rPr>
      <w:rFonts w:ascii="Arial Narrow" w:eastAsia="Calibri" w:hAnsi="Arial Narrow" w:cs="Times New Roman"/>
      <w:sz w:val="20"/>
      <w:szCs w:val="24"/>
      <w:lang w:val="en-US"/>
      <w14:ligatures w14:val="none"/>
    </w:rPr>
  </w:style>
  <w:style w:type="paragraph" w:customStyle="1" w:styleId="CVMedium-FirstLine">
    <w:name w:val="CV Medium - First Line"/>
    <w:basedOn w:val="Normal"/>
    <w:semiHidden/>
    <w:rsid w:val="00E72911"/>
    <w:pPr>
      <w:spacing w:before="74" w:after="0" w:line="240" w:lineRule="auto"/>
      <w:ind w:left="113" w:right="113"/>
    </w:pPr>
    <w:rPr>
      <w:rFonts w:ascii="Arial Narrow" w:eastAsia="Calibri" w:hAnsi="Arial Narrow" w:cs="Times New Roman"/>
      <w:b/>
      <w:szCs w:val="24"/>
      <w:lang w:val="en-US"/>
      <w14:ligatures w14:val="none"/>
    </w:rPr>
  </w:style>
  <w:style w:type="paragraph" w:customStyle="1" w:styleId="CVHeading2">
    <w:name w:val="CV Heading 2"/>
    <w:basedOn w:val="Normal"/>
    <w:semiHidden/>
    <w:rsid w:val="00E72911"/>
    <w:pPr>
      <w:spacing w:after="0" w:line="240" w:lineRule="auto"/>
      <w:ind w:left="113" w:right="113"/>
      <w:jc w:val="right"/>
    </w:pPr>
    <w:rPr>
      <w:rFonts w:ascii="Arial Narrow" w:eastAsia="Calibri" w:hAnsi="Arial Narrow" w:cs="Times New Roman"/>
      <w:szCs w:val="24"/>
      <w:lang w:val="en-US"/>
      <w14:ligatures w14:val="none"/>
    </w:rPr>
  </w:style>
  <w:style w:type="paragraph" w:customStyle="1" w:styleId="LevelAssessment-Heading1">
    <w:name w:val="Level Assessment - Heading 1"/>
    <w:basedOn w:val="Normal"/>
    <w:semiHidden/>
    <w:rsid w:val="00E72911"/>
    <w:pPr>
      <w:spacing w:after="0" w:line="240" w:lineRule="auto"/>
      <w:ind w:left="57" w:right="57"/>
      <w:jc w:val="center"/>
    </w:pPr>
    <w:rPr>
      <w:rFonts w:ascii="Arial Narrow" w:eastAsia="Calibri" w:hAnsi="Arial Narrow" w:cs="Times New Roman"/>
      <w:b/>
      <w:szCs w:val="24"/>
      <w:lang w:val="en-US"/>
      <w14:ligatures w14:val="none"/>
    </w:rPr>
  </w:style>
  <w:style w:type="paragraph" w:customStyle="1" w:styleId="CVHeadingLevel">
    <w:name w:val="CV Heading Level"/>
    <w:basedOn w:val="Normal"/>
    <w:semiHidden/>
    <w:rsid w:val="00E72911"/>
    <w:pPr>
      <w:spacing w:after="0" w:line="240" w:lineRule="auto"/>
      <w:ind w:left="113" w:right="113"/>
      <w:jc w:val="right"/>
    </w:pPr>
    <w:rPr>
      <w:rFonts w:ascii="Arial Narrow" w:eastAsia="Calibri" w:hAnsi="Arial Narrow" w:cs="Times New Roman"/>
      <w:i/>
      <w:sz w:val="20"/>
      <w:szCs w:val="24"/>
      <w:lang w:val="en-US"/>
      <w14:ligatures w14:val="none"/>
    </w:rPr>
  </w:style>
  <w:style w:type="paragraph" w:customStyle="1" w:styleId="LevelAssessment-Heading2">
    <w:name w:val="Level Assessment - Heading 2"/>
    <w:basedOn w:val="Normal"/>
    <w:semiHidden/>
    <w:rsid w:val="00E72911"/>
    <w:pPr>
      <w:spacing w:after="0" w:line="240" w:lineRule="auto"/>
      <w:ind w:left="57" w:right="57"/>
      <w:jc w:val="center"/>
    </w:pPr>
    <w:rPr>
      <w:rFonts w:ascii="Arial Narrow" w:eastAsia="Calibri" w:hAnsi="Arial Narrow" w:cs="Times New Roman"/>
      <w:sz w:val="18"/>
      <w:szCs w:val="24"/>
      <w:lang w:val="en-US"/>
      <w14:ligatures w14:val="none"/>
    </w:rPr>
  </w:style>
  <w:style w:type="paragraph" w:customStyle="1" w:styleId="CVHeadingLanguage">
    <w:name w:val="CV Heading Language"/>
    <w:basedOn w:val="Normal"/>
    <w:semiHidden/>
    <w:rsid w:val="00E72911"/>
    <w:pPr>
      <w:spacing w:after="0" w:line="240" w:lineRule="auto"/>
      <w:ind w:left="113" w:right="113"/>
      <w:jc w:val="right"/>
    </w:pPr>
    <w:rPr>
      <w:rFonts w:ascii="Arial Narrow" w:eastAsia="Calibri" w:hAnsi="Arial Narrow" w:cs="Times New Roman"/>
      <w:b/>
      <w:szCs w:val="24"/>
      <w:lang w:val="en-US"/>
      <w14:ligatures w14:val="none"/>
    </w:rPr>
  </w:style>
  <w:style w:type="paragraph" w:customStyle="1" w:styleId="LevelAssessment-Code">
    <w:name w:val="Level Assessment - Code"/>
    <w:basedOn w:val="Normal"/>
    <w:semiHidden/>
    <w:rsid w:val="00E72911"/>
    <w:pPr>
      <w:spacing w:after="0" w:line="240" w:lineRule="auto"/>
      <w:ind w:left="28"/>
      <w:jc w:val="center"/>
    </w:pPr>
    <w:rPr>
      <w:rFonts w:ascii="Arial Narrow" w:eastAsia="Calibri" w:hAnsi="Arial Narrow" w:cs="Times New Roman"/>
      <w:sz w:val="18"/>
      <w:szCs w:val="24"/>
      <w:lang w:val="en-US"/>
      <w14:ligatures w14:val="none"/>
    </w:rPr>
  </w:style>
  <w:style w:type="paragraph" w:customStyle="1" w:styleId="LevelAssessment-Description">
    <w:name w:val="Level Assessment - Description"/>
    <w:basedOn w:val="Normal"/>
    <w:semiHidden/>
    <w:rsid w:val="00E72911"/>
    <w:pPr>
      <w:spacing w:after="0" w:line="240" w:lineRule="auto"/>
      <w:ind w:left="28"/>
      <w:jc w:val="center"/>
    </w:pPr>
    <w:rPr>
      <w:rFonts w:ascii="Arial Narrow" w:eastAsia="Calibri" w:hAnsi="Arial Narrow" w:cs="Times New Roman"/>
      <w:sz w:val="18"/>
      <w:szCs w:val="24"/>
      <w:lang w:val="en-US"/>
      <w14:ligatures w14:val="none"/>
    </w:rPr>
  </w:style>
  <w:style w:type="paragraph" w:customStyle="1" w:styleId="LevelAssessment-Note">
    <w:name w:val="Level Assessment - Note"/>
    <w:basedOn w:val="Normal"/>
    <w:semiHidden/>
    <w:rsid w:val="00E72911"/>
    <w:pPr>
      <w:spacing w:after="0" w:line="240" w:lineRule="auto"/>
      <w:ind w:left="113"/>
    </w:pPr>
    <w:rPr>
      <w:rFonts w:ascii="Arial Narrow" w:eastAsia="Calibri" w:hAnsi="Arial Narrow" w:cs="Times New Roman"/>
      <w:i/>
      <w:sz w:val="18"/>
      <w:szCs w:val="24"/>
      <w:lang w:val="en-US"/>
      <w14:ligatures w14:val="none"/>
    </w:rPr>
  </w:style>
  <w:style w:type="character" w:customStyle="1" w:styleId="UnresolvedMention">
    <w:name w:val="Unresolved Mention"/>
    <w:uiPriority w:val="99"/>
    <w:semiHidden/>
    <w:unhideWhenUsed/>
    <w:rsid w:val="00E72911"/>
    <w:rPr>
      <w:color w:val="605E5C"/>
      <w:shd w:val="clear" w:color="auto" w:fill="E1DFDD"/>
    </w:rPr>
  </w:style>
  <w:style w:type="character" w:styleId="HyperlinkParcurs">
    <w:name w:val="FollowedHyperlink"/>
    <w:uiPriority w:val="99"/>
    <w:unhideWhenUsed/>
    <w:rsid w:val="00E72911"/>
    <w:rPr>
      <w:color w:val="954F72"/>
      <w:u w:val="single"/>
    </w:rPr>
  </w:style>
  <w:style w:type="paragraph" w:styleId="PreformatatHTML">
    <w:name w:val="HTML Preformatted"/>
    <w:basedOn w:val="Normal"/>
    <w:link w:val="PreformatatHTMLCaracter"/>
    <w:unhideWhenUsed/>
    <w:rsid w:val="00E72911"/>
    <w:pPr>
      <w:spacing w:after="200" w:line="276" w:lineRule="auto"/>
    </w:pPr>
    <w:rPr>
      <w:rFonts w:ascii="Courier New" w:eastAsia="Calibri" w:hAnsi="Courier New" w:cs="Courier New"/>
      <w:sz w:val="20"/>
      <w:szCs w:val="20"/>
      <w:lang w:val="en-US"/>
      <w14:ligatures w14:val="none"/>
    </w:rPr>
  </w:style>
  <w:style w:type="character" w:customStyle="1" w:styleId="PreformatatHTMLCaracter">
    <w:name w:val="Preformatat HTML Caracter"/>
    <w:basedOn w:val="Fontdeparagrafimplicit"/>
    <w:link w:val="PreformatatHTML"/>
    <w:rsid w:val="00E72911"/>
    <w:rPr>
      <w:rFonts w:ascii="Courier New" w:eastAsia="Calibri" w:hAnsi="Courier New" w:cs="Courier New"/>
      <w:sz w:val="20"/>
      <w:szCs w:val="20"/>
      <w:lang w:val="en-US"/>
      <w14:ligatures w14:val="none"/>
    </w:rPr>
  </w:style>
  <w:style w:type="numbering" w:customStyle="1" w:styleId="WW8Num48">
    <w:name w:val="WW8Num48"/>
    <w:basedOn w:val="FrListare"/>
    <w:rsid w:val="00E72911"/>
    <w:pPr>
      <w:numPr>
        <w:numId w:val="8"/>
      </w:numPr>
    </w:pPr>
  </w:style>
  <w:style w:type="numbering" w:customStyle="1" w:styleId="WW8Num432">
    <w:name w:val="WW8Num432"/>
    <w:basedOn w:val="FrListare"/>
    <w:rsid w:val="00E72911"/>
  </w:style>
  <w:style w:type="paragraph" w:customStyle="1" w:styleId="CaracterCharCharCaracterCharCharCaracterCharCharCaracterCharChar">
    <w:name w:val="Caracter Char Char Caracter Char Char Caracter Char Char Caracter Char Char"/>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msonormal0">
    <w:name w:val="msonormal"/>
    <w:basedOn w:val="Normal"/>
    <w:rsid w:val="00E72911"/>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5">
    <w:name w:val="xl65"/>
    <w:basedOn w:val="Normal"/>
    <w:rsid w:val="00E729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E72911"/>
    <w:pPr>
      <w:spacing w:before="100" w:beforeAutospacing="1" w:after="100" w:afterAutospacing="1" w:line="240" w:lineRule="auto"/>
      <w:jc w:val="center"/>
      <w:textAlignment w:val="center"/>
    </w:pPr>
    <w:rPr>
      <w:rFonts w:ascii="Calibri" w:eastAsia="Times New Roman" w:hAnsi="Calibri" w:cs="Calibri"/>
      <w:b/>
      <w:bCs/>
      <w:sz w:val="24"/>
      <w:szCs w:val="24"/>
      <w:lang w:eastAsia="ro-RO"/>
      <w14:ligatures w14:val="none"/>
    </w:rPr>
  </w:style>
  <w:style w:type="paragraph" w:customStyle="1" w:styleId="xl67">
    <w:name w:val="xl67"/>
    <w:basedOn w:val="Normal"/>
    <w:rsid w:val="00E729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customStyle="1" w:styleId="xl68">
    <w:name w:val="xl68"/>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o-RO"/>
      <w14:ligatures w14:val="none"/>
    </w:rPr>
  </w:style>
  <w:style w:type="paragraph" w:customStyle="1" w:styleId="xl69">
    <w:name w:val="xl69"/>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o-RO"/>
      <w14:ligatures w14:val="none"/>
    </w:rPr>
  </w:style>
  <w:style w:type="paragraph" w:customStyle="1" w:styleId="xl70">
    <w:name w:val="xl70"/>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o-RO"/>
      <w14:ligatures w14:val="none"/>
    </w:rPr>
  </w:style>
  <w:style w:type="paragraph" w:customStyle="1" w:styleId="xl71">
    <w:name w:val="xl71"/>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o-RO"/>
      <w14:ligatures w14:val="none"/>
    </w:rPr>
  </w:style>
  <w:style w:type="table" w:customStyle="1" w:styleId="TableGrid1">
    <w:name w:val="Table Grid1"/>
    <w:basedOn w:val="TabelNormal"/>
    <w:next w:val="Tabelgril"/>
    <w:uiPriority w:val="39"/>
    <w:rsid w:val="00E72911"/>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FrListare"/>
    <w:uiPriority w:val="99"/>
    <w:semiHidden/>
    <w:unhideWhenUsed/>
    <w:rsid w:val="00E72911"/>
  </w:style>
  <w:style w:type="numbering" w:customStyle="1" w:styleId="NoList2">
    <w:name w:val="No List2"/>
    <w:next w:val="FrListare"/>
    <w:uiPriority w:val="99"/>
    <w:semiHidden/>
    <w:unhideWhenUsed/>
    <w:rsid w:val="00E72911"/>
  </w:style>
  <w:style w:type="character" w:styleId="Referincomentariu">
    <w:name w:val="annotation reference"/>
    <w:unhideWhenUsed/>
    <w:rsid w:val="00E72911"/>
    <w:rPr>
      <w:sz w:val="16"/>
      <w:szCs w:val="16"/>
    </w:rPr>
  </w:style>
  <w:style w:type="paragraph" w:styleId="Textcomentariu">
    <w:name w:val="annotation text"/>
    <w:basedOn w:val="Normal"/>
    <w:link w:val="TextcomentariuCaracter"/>
    <w:unhideWhenUsed/>
    <w:rsid w:val="00E72911"/>
    <w:pPr>
      <w:spacing w:after="200" w:line="276" w:lineRule="auto"/>
    </w:pPr>
    <w:rPr>
      <w:rFonts w:ascii="Calibri" w:eastAsia="Calibri" w:hAnsi="Calibri" w:cs="Times New Roman"/>
      <w:sz w:val="20"/>
      <w:szCs w:val="20"/>
      <w:lang w:val="en-US"/>
      <w14:ligatures w14:val="none"/>
    </w:rPr>
  </w:style>
  <w:style w:type="character" w:customStyle="1" w:styleId="TextcomentariuCaracter">
    <w:name w:val="Text comentariu Caracter"/>
    <w:basedOn w:val="Fontdeparagrafimplicit"/>
    <w:link w:val="Textcomentariu"/>
    <w:rsid w:val="00E72911"/>
    <w:rPr>
      <w:rFonts w:ascii="Calibri" w:eastAsia="Calibri" w:hAnsi="Calibri" w:cs="Times New Roman"/>
      <w:sz w:val="20"/>
      <w:szCs w:val="20"/>
      <w:lang w:val="en-US"/>
      <w14:ligatures w14:val="none"/>
    </w:rPr>
  </w:style>
  <w:style w:type="paragraph" w:styleId="SubiectComentariu">
    <w:name w:val="annotation subject"/>
    <w:basedOn w:val="Textcomentariu"/>
    <w:next w:val="Textcomentariu"/>
    <w:link w:val="SubiectComentariuCaracter"/>
    <w:unhideWhenUsed/>
    <w:rsid w:val="00E72911"/>
    <w:rPr>
      <w:b/>
      <w:bCs/>
    </w:rPr>
  </w:style>
  <w:style w:type="character" w:customStyle="1" w:styleId="SubiectComentariuCaracter">
    <w:name w:val="Subiect Comentariu Caracter"/>
    <w:basedOn w:val="TextcomentariuCaracter"/>
    <w:link w:val="SubiectComentariu"/>
    <w:rsid w:val="00E72911"/>
    <w:rPr>
      <w:rFonts w:ascii="Calibri" w:eastAsia="Calibri" w:hAnsi="Calibri" w:cs="Times New Roman"/>
      <w:b/>
      <w:bCs/>
      <w:sz w:val="20"/>
      <w:szCs w:val="20"/>
      <w:lang w:val="en-US"/>
      <w14:ligatures w14:val="none"/>
    </w:rPr>
  </w:style>
  <w:style w:type="numbering" w:customStyle="1" w:styleId="NoList3">
    <w:name w:val="No List3"/>
    <w:next w:val="FrListare"/>
    <w:uiPriority w:val="99"/>
    <w:semiHidden/>
    <w:unhideWhenUsed/>
    <w:rsid w:val="00E72911"/>
  </w:style>
  <w:style w:type="numbering" w:customStyle="1" w:styleId="NoList4">
    <w:name w:val="No List4"/>
    <w:next w:val="FrListare"/>
    <w:uiPriority w:val="99"/>
    <w:semiHidden/>
    <w:unhideWhenUsed/>
    <w:rsid w:val="00E72911"/>
  </w:style>
  <w:style w:type="numbering" w:customStyle="1" w:styleId="NoList5">
    <w:name w:val="No List5"/>
    <w:next w:val="FrListare"/>
    <w:uiPriority w:val="99"/>
    <w:semiHidden/>
    <w:unhideWhenUsed/>
    <w:rsid w:val="00E72911"/>
  </w:style>
  <w:style w:type="numbering" w:customStyle="1" w:styleId="NoList6">
    <w:name w:val="No List6"/>
    <w:next w:val="FrListare"/>
    <w:uiPriority w:val="99"/>
    <w:semiHidden/>
    <w:unhideWhenUsed/>
    <w:rsid w:val="00E72911"/>
  </w:style>
  <w:style w:type="numbering" w:customStyle="1" w:styleId="NoList7">
    <w:name w:val="No List7"/>
    <w:next w:val="FrListare"/>
    <w:uiPriority w:val="99"/>
    <w:semiHidden/>
    <w:unhideWhenUsed/>
    <w:rsid w:val="00E72911"/>
  </w:style>
  <w:style w:type="paragraph" w:customStyle="1" w:styleId="CaracterCaracter">
    <w:name w:val="Caracter Caracter"/>
    <w:basedOn w:val="Normal"/>
    <w:rsid w:val="00E72911"/>
    <w:pPr>
      <w:widowControl w:val="0"/>
      <w:adjustRightInd w:val="0"/>
      <w:spacing w:line="240" w:lineRule="exact"/>
      <w:jc w:val="both"/>
      <w:textAlignment w:val="baseline"/>
    </w:pPr>
    <w:rPr>
      <w:rFonts w:ascii="Verdana" w:eastAsia="Times New Roman" w:hAnsi="Verdana" w:cs="Times New Roman"/>
      <w:sz w:val="20"/>
      <w:szCs w:val="20"/>
      <w:lang w:val="en-US"/>
      <w14:ligatures w14:val="none"/>
    </w:rPr>
  </w:style>
  <w:style w:type="numbering" w:customStyle="1" w:styleId="NoList8">
    <w:name w:val="No List8"/>
    <w:next w:val="FrListare"/>
    <w:uiPriority w:val="99"/>
    <w:semiHidden/>
    <w:unhideWhenUsed/>
    <w:rsid w:val="00E72911"/>
  </w:style>
  <w:style w:type="numbering" w:customStyle="1" w:styleId="NoList9">
    <w:name w:val="No List9"/>
    <w:next w:val="FrListare"/>
    <w:uiPriority w:val="99"/>
    <w:semiHidden/>
    <w:unhideWhenUsed/>
    <w:rsid w:val="00E72911"/>
  </w:style>
  <w:style w:type="paragraph" w:customStyle="1" w:styleId="CaracterCaracterChar">
    <w:name w:val="Caracter Caracter Char"/>
    <w:basedOn w:val="Normal"/>
    <w:rsid w:val="00E72911"/>
    <w:pPr>
      <w:widowControl w:val="0"/>
      <w:adjustRightInd w:val="0"/>
      <w:spacing w:after="0" w:line="288" w:lineRule="auto"/>
      <w:textAlignment w:val="baseline"/>
    </w:pPr>
    <w:rPr>
      <w:rFonts w:ascii="Arial" w:eastAsia="Times New Roman" w:hAnsi="Arial" w:cs="Times New Roman Bold"/>
      <w:b/>
      <w:szCs w:val="20"/>
      <w:lang w:val="en-US"/>
      <w14:ligatures w14:val="none"/>
    </w:rPr>
  </w:style>
  <w:style w:type="numbering" w:customStyle="1" w:styleId="NoList10">
    <w:name w:val="No List10"/>
    <w:next w:val="FrListare"/>
    <w:uiPriority w:val="99"/>
    <w:semiHidden/>
    <w:unhideWhenUsed/>
    <w:rsid w:val="00E72911"/>
  </w:style>
  <w:style w:type="paragraph" w:styleId="Corptext3">
    <w:name w:val="Body Text 3"/>
    <w:aliases w:val=" Caracter,Caracter, Char3"/>
    <w:basedOn w:val="Normal"/>
    <w:link w:val="Corptext3Caracter"/>
    <w:unhideWhenUsed/>
    <w:rsid w:val="00E72911"/>
    <w:pPr>
      <w:spacing w:after="120" w:line="276" w:lineRule="auto"/>
    </w:pPr>
    <w:rPr>
      <w:rFonts w:ascii="Calibri" w:eastAsia="Calibri" w:hAnsi="Calibri" w:cs="Times New Roman"/>
      <w:sz w:val="16"/>
      <w:szCs w:val="16"/>
      <w:lang w:val="en-US"/>
      <w14:ligatures w14:val="none"/>
    </w:rPr>
  </w:style>
  <w:style w:type="character" w:customStyle="1" w:styleId="Corptext3Caracter">
    <w:name w:val="Corp text 3 Caracter"/>
    <w:aliases w:val=" Caracter Caracter,Caracter Caracter2, Char3 Caracter"/>
    <w:basedOn w:val="Fontdeparagrafimplicit"/>
    <w:link w:val="Corptext3"/>
    <w:rsid w:val="00E72911"/>
    <w:rPr>
      <w:rFonts w:ascii="Calibri" w:eastAsia="Calibri" w:hAnsi="Calibri" w:cs="Times New Roman"/>
      <w:sz w:val="16"/>
      <w:szCs w:val="16"/>
      <w:lang w:val="en-US"/>
      <w14:ligatures w14:val="none"/>
    </w:rPr>
  </w:style>
  <w:style w:type="numbering" w:customStyle="1" w:styleId="NoList11">
    <w:name w:val="No List11"/>
    <w:next w:val="FrListare"/>
    <w:uiPriority w:val="99"/>
    <w:semiHidden/>
    <w:unhideWhenUsed/>
    <w:rsid w:val="00E72911"/>
  </w:style>
  <w:style w:type="paragraph" w:customStyle="1" w:styleId="xl72">
    <w:name w:val="xl72"/>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o-RO"/>
      <w14:ligatures w14:val="none"/>
    </w:rPr>
  </w:style>
  <w:style w:type="paragraph" w:customStyle="1" w:styleId="xl73">
    <w:name w:val="xl73"/>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o-RO"/>
      <w14:ligatures w14:val="none"/>
    </w:rPr>
  </w:style>
  <w:style w:type="numbering" w:customStyle="1" w:styleId="NoList12">
    <w:name w:val="No List12"/>
    <w:next w:val="FrListare"/>
    <w:uiPriority w:val="99"/>
    <w:semiHidden/>
    <w:rsid w:val="00E72911"/>
  </w:style>
  <w:style w:type="character" w:styleId="Numrdepagin">
    <w:name w:val="page number"/>
    <w:basedOn w:val="Fontdeparagrafimplicit"/>
    <w:rsid w:val="00E72911"/>
  </w:style>
  <w:style w:type="table" w:customStyle="1" w:styleId="TableGrid2">
    <w:name w:val="Table Grid2"/>
    <w:basedOn w:val="TabelNormal"/>
    <w:next w:val="Tabelgril"/>
    <w:uiPriority w:val="59"/>
    <w:rsid w:val="00E72911"/>
    <w:pPr>
      <w:spacing w:after="0" w:line="240" w:lineRule="auto"/>
    </w:pPr>
    <w:rPr>
      <w:rFonts w:ascii="Times New Roman" w:eastAsia="Times New Roman" w:hAnsi="Times New Roman" w:cs="Times New Roman"/>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tat2">
    <w:name w:val="List Number 2"/>
    <w:basedOn w:val="Normal"/>
    <w:rsid w:val="00E72911"/>
    <w:pPr>
      <w:numPr>
        <w:numId w:val="7"/>
      </w:numPr>
      <w:spacing w:after="0" w:line="240" w:lineRule="auto"/>
    </w:pPr>
    <w:rPr>
      <w:rFonts w:ascii="Arial" w:eastAsia="Times New Roman" w:hAnsi="Arial" w:cs="Times New Roman"/>
      <w:color w:val="000000"/>
      <w:sz w:val="24"/>
      <w:szCs w:val="20"/>
      <w14:ligatures w14:val="none"/>
    </w:rPr>
  </w:style>
  <w:style w:type="paragraph" w:styleId="Corptext2">
    <w:name w:val="Body Text 2"/>
    <w:aliases w:val=" Char8"/>
    <w:basedOn w:val="Normal"/>
    <w:link w:val="Corptext2Caracter"/>
    <w:rsid w:val="00E72911"/>
    <w:pPr>
      <w:spacing w:after="0" w:line="240" w:lineRule="auto"/>
      <w:jc w:val="both"/>
    </w:pPr>
    <w:rPr>
      <w:rFonts w:ascii="Arial" w:eastAsia="Times New Roman" w:hAnsi="Arial" w:cs="Times New Roman"/>
      <w:sz w:val="20"/>
      <w:szCs w:val="20"/>
      <w14:ligatures w14:val="none"/>
    </w:rPr>
  </w:style>
  <w:style w:type="character" w:customStyle="1" w:styleId="Corptext2Caracter">
    <w:name w:val="Corp text 2 Caracter"/>
    <w:aliases w:val=" Char8 Caracter"/>
    <w:basedOn w:val="Fontdeparagrafimplicit"/>
    <w:link w:val="Corptext2"/>
    <w:rsid w:val="00E72911"/>
    <w:rPr>
      <w:rFonts w:ascii="Arial" w:eastAsia="Times New Roman" w:hAnsi="Arial" w:cs="Times New Roman"/>
      <w:sz w:val="20"/>
      <w:szCs w:val="20"/>
      <w14:ligatures w14:val="none"/>
    </w:rPr>
  </w:style>
  <w:style w:type="paragraph" w:styleId="Textbloc">
    <w:name w:val="Block Text"/>
    <w:basedOn w:val="Normal"/>
    <w:rsid w:val="00E72911"/>
    <w:pPr>
      <w:spacing w:after="0" w:line="240" w:lineRule="auto"/>
      <w:ind w:left="-185" w:right="-155"/>
      <w:jc w:val="center"/>
    </w:pPr>
    <w:rPr>
      <w:rFonts w:ascii="Arial" w:eastAsia="Times New Roman" w:hAnsi="Arial" w:cs="Times New Roman"/>
      <w:b/>
      <w:sz w:val="20"/>
      <w:szCs w:val="20"/>
      <w14:ligatures w14:val="none"/>
    </w:rPr>
  </w:style>
  <w:style w:type="paragraph" w:styleId="Textsimplu">
    <w:name w:val="Plain Text"/>
    <w:aliases w:val=" Char,Char, Caracter1, Char Char Char Char Char Char Char Char Char Char Char Char Char,Char Char Char Char,Char Char Char Char Char Char Char Char Char Char Char Char Char, Char Char, Char1,Char Char Char Caracter Caracter,C"/>
    <w:basedOn w:val="Normal"/>
    <w:link w:val="TextsimpluCaracter1"/>
    <w:qFormat/>
    <w:rsid w:val="00E72911"/>
    <w:pPr>
      <w:spacing w:after="0" w:line="240" w:lineRule="auto"/>
    </w:pPr>
    <w:rPr>
      <w:rFonts w:ascii="Courier New" w:eastAsia="Times New Roman" w:hAnsi="Courier New" w:cs="Times New Roman"/>
      <w:sz w:val="20"/>
      <w:szCs w:val="20"/>
      <w14:ligatures w14:val="none"/>
    </w:rPr>
  </w:style>
  <w:style w:type="character" w:customStyle="1" w:styleId="TextsimpluCaracter1">
    <w:name w:val="Text simplu Caracter1"/>
    <w:aliases w:val=" Char Caracter,Char Caracter3, Caracter1 Caracter1, Char Char Char Char Char Char Char Char Char Char Char Char Char Caracter,Char Char Char Char Caracter,Char Char Char Char Char Char Char Char Char Char Char Char Char Caracter"/>
    <w:basedOn w:val="Fontdeparagrafimplicit"/>
    <w:link w:val="Textsimplu"/>
    <w:rsid w:val="00E72911"/>
    <w:rPr>
      <w:rFonts w:ascii="Courier New" w:eastAsia="Times New Roman" w:hAnsi="Courier New" w:cs="Times New Roman"/>
      <w:sz w:val="20"/>
      <w:szCs w:val="20"/>
      <w14:ligatures w14:val="none"/>
    </w:rPr>
  </w:style>
  <w:style w:type="paragraph" w:customStyle="1" w:styleId="CAP">
    <w:name w:val="CAP"/>
    <w:basedOn w:val="Textsimplu"/>
    <w:rsid w:val="00E72911"/>
    <w:rPr>
      <w:rFonts w:ascii="Arial" w:hAnsi="Arial"/>
      <w:b/>
      <w:sz w:val="24"/>
    </w:rPr>
  </w:style>
  <w:style w:type="paragraph" w:customStyle="1" w:styleId="ARIALChar">
    <w:name w:val="ARIAL Char"/>
    <w:basedOn w:val="Normal"/>
    <w:link w:val="ARIALCharChar"/>
    <w:autoRedefine/>
    <w:rsid w:val="00E72911"/>
    <w:pPr>
      <w:spacing w:after="0" w:line="240" w:lineRule="auto"/>
      <w:jc w:val="center"/>
    </w:pPr>
    <w:rPr>
      <w:rFonts w:ascii="Arial" w:eastAsia="Times New Roman" w:hAnsi="Arial" w:cs="Times New Roman"/>
      <w:b/>
      <w:sz w:val="24"/>
      <w:szCs w:val="20"/>
      <w14:ligatures w14:val="none"/>
    </w:rPr>
  </w:style>
  <w:style w:type="paragraph" w:styleId="Returplic">
    <w:name w:val="envelope return"/>
    <w:basedOn w:val="Normal"/>
    <w:rsid w:val="00E72911"/>
    <w:pPr>
      <w:spacing w:after="0" w:line="240" w:lineRule="auto"/>
    </w:pPr>
    <w:rPr>
      <w:rFonts w:ascii="Arial" w:eastAsia="Times New Roman" w:hAnsi="Arial" w:cs="Times New Roman"/>
      <w:b/>
      <w:sz w:val="24"/>
      <w:szCs w:val="20"/>
      <w:lang w:val="en-AU"/>
      <w14:ligatures w14:val="none"/>
    </w:rPr>
  </w:style>
  <w:style w:type="paragraph" w:styleId="Titlu">
    <w:name w:val="Title"/>
    <w:basedOn w:val="Normal"/>
    <w:link w:val="TitluCaracter"/>
    <w:qFormat/>
    <w:rsid w:val="00E72911"/>
    <w:pPr>
      <w:spacing w:after="0" w:line="240" w:lineRule="auto"/>
      <w:jc w:val="center"/>
    </w:pPr>
    <w:rPr>
      <w:rFonts w:ascii="Arial" w:eastAsia="Times New Roman" w:hAnsi="Arial" w:cs="Times New Roman"/>
      <w:b/>
      <w:sz w:val="24"/>
      <w:szCs w:val="20"/>
      <w14:ligatures w14:val="none"/>
    </w:rPr>
  </w:style>
  <w:style w:type="character" w:customStyle="1" w:styleId="TitluCaracter">
    <w:name w:val="Titlu Caracter"/>
    <w:basedOn w:val="Fontdeparagrafimplicit"/>
    <w:link w:val="Titlu"/>
    <w:rsid w:val="00E72911"/>
    <w:rPr>
      <w:rFonts w:ascii="Arial" w:eastAsia="Times New Roman" w:hAnsi="Arial" w:cs="Times New Roman"/>
      <w:b/>
      <w:sz w:val="24"/>
      <w:szCs w:val="20"/>
      <w14:ligatures w14:val="none"/>
    </w:rPr>
  </w:style>
  <w:style w:type="paragraph" w:styleId="Indentcorptext3">
    <w:name w:val="Body Text Indent 3"/>
    <w:aliases w:val=" Char6"/>
    <w:basedOn w:val="Normal"/>
    <w:link w:val="Indentcorptext3Caracter"/>
    <w:rsid w:val="00E72911"/>
    <w:pPr>
      <w:spacing w:after="0" w:line="240" w:lineRule="auto"/>
      <w:ind w:firstLine="720"/>
      <w:jc w:val="both"/>
    </w:pPr>
    <w:rPr>
      <w:rFonts w:ascii="Arial" w:eastAsia="Times New Roman" w:hAnsi="Arial" w:cs="Times New Roman"/>
      <w:sz w:val="24"/>
      <w:szCs w:val="20"/>
      <w14:ligatures w14:val="none"/>
    </w:rPr>
  </w:style>
  <w:style w:type="character" w:customStyle="1" w:styleId="Indentcorptext3Caracter">
    <w:name w:val="Indent corp text 3 Caracter"/>
    <w:aliases w:val=" Char6 Caracter"/>
    <w:basedOn w:val="Fontdeparagrafimplicit"/>
    <w:link w:val="Indentcorptext3"/>
    <w:rsid w:val="00E72911"/>
    <w:rPr>
      <w:rFonts w:ascii="Arial" w:eastAsia="Times New Roman" w:hAnsi="Arial" w:cs="Times New Roman"/>
      <w:sz w:val="24"/>
      <w:szCs w:val="20"/>
      <w14:ligatures w14:val="none"/>
    </w:rPr>
  </w:style>
  <w:style w:type="paragraph" w:customStyle="1" w:styleId="Style1">
    <w:name w:val="Style1"/>
    <w:basedOn w:val="Normal"/>
    <w:qFormat/>
    <w:rsid w:val="00E72911"/>
    <w:pPr>
      <w:tabs>
        <w:tab w:val="left" w:pos="1418"/>
        <w:tab w:val="left" w:pos="7513"/>
      </w:tabs>
      <w:spacing w:after="0" w:line="240" w:lineRule="auto"/>
      <w:outlineLvl w:val="0"/>
    </w:pPr>
    <w:rPr>
      <w:rFonts w:ascii="Arial" w:eastAsia="Times New Roman" w:hAnsi="Arial" w:cs="Times New Roman"/>
      <w:b/>
      <w:color w:val="000000"/>
      <w:sz w:val="24"/>
      <w:szCs w:val="20"/>
      <w14:ligatures w14:val="none"/>
    </w:rPr>
  </w:style>
  <w:style w:type="paragraph" w:styleId="Indentnormal">
    <w:name w:val="Normal Indent"/>
    <w:basedOn w:val="Normal"/>
    <w:rsid w:val="00E72911"/>
    <w:pPr>
      <w:spacing w:after="0" w:line="360" w:lineRule="auto"/>
      <w:ind w:firstLine="720"/>
      <w:jc w:val="both"/>
    </w:pPr>
    <w:rPr>
      <w:rFonts w:ascii="Arial" w:eastAsia="Times New Roman" w:hAnsi="Arial" w:cs="Arial"/>
      <w:sz w:val="24"/>
      <w:szCs w:val="24"/>
      <w14:ligatures w14:val="none"/>
    </w:rPr>
  </w:style>
  <w:style w:type="character" w:customStyle="1" w:styleId="CaracterCaracter1">
    <w:name w:val="Caracter Caracter1"/>
    <w:rsid w:val="00E72911"/>
    <w:rPr>
      <w:rFonts w:ascii="Courier New" w:hAnsi="Courier New"/>
      <w:lang w:val="ro-RO" w:eastAsia="en-US" w:bidi="ar-SA"/>
    </w:rPr>
  </w:style>
  <w:style w:type="character" w:customStyle="1" w:styleId="TextsimpluCaracter">
    <w:name w:val="Text simplu Caracter"/>
    <w:rsid w:val="00E72911"/>
    <w:rPr>
      <w:rFonts w:ascii="Courier New" w:hAnsi="Courier New"/>
      <w:lang w:val="ro-RO" w:eastAsia="en-US" w:bidi="ar-SA"/>
    </w:rPr>
  </w:style>
  <w:style w:type="character" w:customStyle="1" w:styleId="CharCaracterCaracter">
    <w:name w:val="Char Caracter Caracter"/>
    <w:rsid w:val="00E72911"/>
    <w:rPr>
      <w:rFonts w:ascii="Courier New" w:hAnsi="Courier New"/>
      <w:lang w:val="ro-RO" w:eastAsia="en-US" w:bidi="ar-SA"/>
    </w:rPr>
  </w:style>
  <w:style w:type="paragraph" w:customStyle="1" w:styleId="text">
    <w:name w:val="text"/>
    <w:basedOn w:val="Normal"/>
    <w:link w:val="textChar"/>
    <w:autoRedefine/>
    <w:rsid w:val="00E72911"/>
    <w:pPr>
      <w:spacing w:after="0" w:line="240" w:lineRule="auto"/>
      <w:ind w:firstLine="720"/>
      <w:jc w:val="both"/>
    </w:pPr>
    <w:rPr>
      <w:rFonts w:ascii="Arial" w:eastAsia="Times New Roman" w:hAnsi="Arial" w:cs="Arial"/>
      <w:sz w:val="24"/>
      <w:szCs w:val="20"/>
      <w:lang w:val="en-GB"/>
      <w14:ligatures w14:val="none"/>
    </w:rPr>
  </w:style>
  <w:style w:type="character" w:customStyle="1" w:styleId="textChar">
    <w:name w:val="text Char"/>
    <w:link w:val="text"/>
    <w:rsid w:val="00E72911"/>
    <w:rPr>
      <w:rFonts w:ascii="Arial" w:eastAsia="Times New Roman" w:hAnsi="Arial" w:cs="Arial"/>
      <w:sz w:val="24"/>
      <w:szCs w:val="20"/>
      <w:lang w:val="en-GB"/>
      <w14:ligatures w14:val="none"/>
    </w:rPr>
  </w:style>
  <w:style w:type="paragraph" w:customStyle="1" w:styleId="xl17">
    <w:name w:val="xl17"/>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ARIALCharChar">
    <w:name w:val="ARIAL Char Char"/>
    <w:link w:val="ARIALChar"/>
    <w:rsid w:val="00E72911"/>
    <w:rPr>
      <w:rFonts w:ascii="Arial" w:eastAsia="Times New Roman" w:hAnsi="Arial" w:cs="Times New Roman"/>
      <w:b/>
      <w:sz w:val="24"/>
      <w:szCs w:val="20"/>
      <w14:ligatures w14:val="none"/>
    </w:rPr>
  </w:style>
  <w:style w:type="paragraph" w:styleId="Textnotdesubsol">
    <w:name w:val="footnote text"/>
    <w:aliases w:val="Podrozdział,Footnote,Footnote Text Char Char,Fußnote,single space,FOOTNOTES,fn,fn Char Char Char,fn Char Char,fn Char,Fußnote Char Char Char,Fußnote Char,Fußnote Char Char Char Char,Footnote text,Referen,ADB,DNV-FT,footnote text"/>
    <w:basedOn w:val="Normal"/>
    <w:link w:val="TextnotdesubsolCaracter"/>
    <w:rsid w:val="00E72911"/>
    <w:pPr>
      <w:spacing w:after="0" w:line="240" w:lineRule="auto"/>
    </w:pPr>
    <w:rPr>
      <w:rFonts w:ascii="Times New Roman" w:eastAsia="Times New Roman" w:hAnsi="Times New Roman" w:cs="Times New Roman"/>
      <w:sz w:val="20"/>
      <w:szCs w:val="20"/>
      <w:lang w:val="en-US"/>
      <w14:ligatures w14:val="none"/>
    </w:rPr>
  </w:style>
  <w:style w:type="character" w:customStyle="1" w:styleId="TextnotdesubsolCaracter">
    <w:name w:val="Text notă de subsol Caracter"/>
    <w:aliases w:val="Podrozdział Caracter,Footnote Caracter,Footnote Text Char Char Caracter,Fußnote Caracter,single space Caracter,FOOTNOTES Caracter,fn Caracter,fn Char Char Char Caracter,fn Char Char Caracter,fn Char Caracter,Referen Caracter"/>
    <w:basedOn w:val="Fontdeparagrafimplicit"/>
    <w:link w:val="Textnotdesubsol"/>
    <w:rsid w:val="00E72911"/>
    <w:rPr>
      <w:rFonts w:ascii="Times New Roman" w:eastAsia="Times New Roman" w:hAnsi="Times New Roman" w:cs="Times New Roman"/>
      <w:sz w:val="20"/>
      <w:szCs w:val="20"/>
      <w:lang w:val="en-US"/>
      <w14:ligatures w14:val="none"/>
    </w:rPr>
  </w:style>
  <w:style w:type="character" w:styleId="Referinnotdesubsol">
    <w:name w:val="footnote reference"/>
    <w:aliases w:val="Footnote symbol"/>
    <w:rsid w:val="00E72911"/>
    <w:rPr>
      <w:vertAlign w:val="superscript"/>
    </w:rPr>
  </w:style>
  <w:style w:type="character" w:customStyle="1" w:styleId="a">
    <w:name w:val="a"/>
    <w:basedOn w:val="Fontdeparagrafimplicit"/>
    <w:rsid w:val="00E72911"/>
  </w:style>
  <w:style w:type="paragraph" w:styleId="Plandocument">
    <w:name w:val="Document Map"/>
    <w:aliases w:val=" Char Char Char Char"/>
    <w:basedOn w:val="Normal"/>
    <w:link w:val="PlandocumentCaracter"/>
    <w:rsid w:val="00E72911"/>
    <w:pPr>
      <w:shd w:val="clear" w:color="auto" w:fill="000080"/>
      <w:spacing w:before="80" w:after="80" w:line="340" w:lineRule="exact"/>
    </w:pPr>
    <w:rPr>
      <w:rFonts w:ascii="Tahoma" w:eastAsia="Times New Roman" w:hAnsi="Tahoma" w:cs="Times New Roman"/>
      <w:sz w:val="24"/>
      <w:szCs w:val="24"/>
      <w:lang w:val="en-US"/>
      <w14:ligatures w14:val="none"/>
    </w:rPr>
  </w:style>
  <w:style w:type="character" w:customStyle="1" w:styleId="PlandocumentCaracter">
    <w:name w:val="Plan document Caracter"/>
    <w:aliases w:val=" Char Char Char Char Caracter"/>
    <w:basedOn w:val="Fontdeparagrafimplicit"/>
    <w:link w:val="Plandocument"/>
    <w:rsid w:val="00E72911"/>
    <w:rPr>
      <w:rFonts w:ascii="Tahoma" w:eastAsia="Times New Roman" w:hAnsi="Tahoma" w:cs="Times New Roman"/>
      <w:sz w:val="24"/>
      <w:szCs w:val="24"/>
      <w:shd w:val="clear" w:color="auto" w:fill="000080"/>
      <w:lang w:val="en-US"/>
      <w14:ligatures w14:val="none"/>
    </w:rPr>
  </w:style>
  <w:style w:type="character" w:customStyle="1" w:styleId="CharCaracter">
    <w:name w:val="Char Caracter"/>
    <w:aliases w:val=" Char Caracter Caracter1,Char Caracter Caracter1,Char Caracter Caracter2, Caracter1 Caracter,Char Char Caracter,Char Char Char Char Char Char Char Caracter Caracter,Char Char Char Char Char Char Char Caracter"/>
    <w:rsid w:val="00E72911"/>
    <w:rPr>
      <w:rFonts w:ascii="Courier New" w:hAnsi="Courier New"/>
      <w:lang w:val="ro-RO" w:eastAsia="en-US" w:bidi="ar-SA"/>
    </w:rPr>
  </w:style>
  <w:style w:type="character" w:customStyle="1" w:styleId="CharChar">
    <w:name w:val="Char Char"/>
    <w:aliases w:val="Caracter1 Char,Plain Text Char Caracter Caracter Char Char,Document Map Char Char Caracter Caracter Caracter Caracter Char Char"/>
    <w:locked/>
    <w:rsid w:val="00E72911"/>
    <w:rPr>
      <w:rFonts w:ascii="Courier New" w:hAnsi="Courier New"/>
      <w:noProof w:val="0"/>
      <w:lang w:val="ro-RO" w:eastAsia="en-US" w:bidi="ar-SA"/>
    </w:rPr>
  </w:style>
  <w:style w:type="character" w:customStyle="1" w:styleId="CharCaracter1">
    <w:name w:val="Char Caracter1"/>
    <w:aliases w:val=" Caracter1 Caracter Caracter,Char Caracter2,Caracter1 Caracter,Plain Text Char Caracter Caracter Char Caracter,Document Map Char Char Caracter Caracter Caracter Caracter Char Caracter,Char Char Char Caracter"/>
    <w:locked/>
    <w:rsid w:val="00E72911"/>
    <w:rPr>
      <w:rFonts w:ascii="Courier New" w:hAnsi="Courier New"/>
      <w:lang w:val="ro-RO" w:eastAsia="en-US" w:bidi="ar-SA"/>
    </w:rPr>
  </w:style>
  <w:style w:type="paragraph" w:styleId="Legend">
    <w:name w:val="caption"/>
    <w:aliases w:val="Map Char,Map"/>
    <w:basedOn w:val="Normal"/>
    <w:next w:val="Normal"/>
    <w:link w:val="LegendCaracter"/>
    <w:qFormat/>
    <w:rsid w:val="00E72911"/>
    <w:pPr>
      <w:spacing w:after="0" w:line="240" w:lineRule="auto"/>
      <w:jc w:val="center"/>
    </w:pPr>
    <w:rPr>
      <w:rFonts w:ascii="Arial" w:eastAsia="Times New Roman" w:hAnsi="Arial" w:cs="Times New Roman"/>
      <w:b/>
      <w:sz w:val="20"/>
      <w:szCs w:val="20"/>
      <w14:ligatures w14:val="none"/>
    </w:rPr>
  </w:style>
  <w:style w:type="numbering" w:customStyle="1" w:styleId="FrListare1">
    <w:name w:val="Fără Listare1"/>
    <w:next w:val="FrListare"/>
    <w:semiHidden/>
    <w:rsid w:val="00E72911"/>
  </w:style>
  <w:style w:type="paragraph" w:customStyle="1" w:styleId="xl24">
    <w:name w:val="xl24"/>
    <w:basedOn w:val="Normal"/>
    <w:rsid w:val="00E7291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25">
    <w:name w:val="xl25"/>
    <w:basedOn w:val="Normal"/>
    <w:rsid w:val="00E7291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26">
    <w:name w:val="xl26"/>
    <w:basedOn w:val="Normal"/>
    <w:rsid w:val="00E7291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27">
    <w:name w:val="xl27"/>
    <w:basedOn w:val="Normal"/>
    <w:rsid w:val="00E729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28">
    <w:name w:val="xl28"/>
    <w:basedOn w:val="Normal"/>
    <w:rsid w:val="00E729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29">
    <w:name w:val="xl29"/>
    <w:basedOn w:val="Normal"/>
    <w:rsid w:val="00E7291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30">
    <w:name w:val="xl30"/>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31">
    <w:name w:val="xl31"/>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32">
    <w:name w:val="xl32"/>
    <w:basedOn w:val="Normal"/>
    <w:rsid w:val="00E7291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33">
    <w:name w:val="xl33"/>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34">
    <w:name w:val="xl34"/>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35">
    <w:name w:val="xl35"/>
    <w:basedOn w:val="Normal"/>
    <w:rsid w:val="00E7291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36">
    <w:name w:val="xl36"/>
    <w:basedOn w:val="Normal"/>
    <w:rsid w:val="00E7291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37">
    <w:name w:val="xl37"/>
    <w:basedOn w:val="Normal"/>
    <w:rsid w:val="00E7291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38">
    <w:name w:val="xl38"/>
    <w:basedOn w:val="Normal"/>
    <w:rsid w:val="00E7291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39">
    <w:name w:val="xl39"/>
    <w:basedOn w:val="Normal"/>
    <w:rsid w:val="00E7291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40">
    <w:name w:val="xl40"/>
    <w:basedOn w:val="Normal"/>
    <w:rsid w:val="00E72911"/>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41">
    <w:name w:val="xl41"/>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u w:val="single"/>
      <w:lang w:val="en-US"/>
      <w14:ligatures w14:val="none"/>
    </w:rPr>
  </w:style>
  <w:style w:type="paragraph" w:customStyle="1" w:styleId="xl42">
    <w:name w:val="xl42"/>
    <w:basedOn w:val="Normal"/>
    <w:rsid w:val="00E7291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43">
    <w:name w:val="xl43"/>
    <w:basedOn w:val="Normal"/>
    <w:rsid w:val="00E7291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44">
    <w:name w:val="xl44"/>
    <w:basedOn w:val="Normal"/>
    <w:rsid w:val="00E7291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45">
    <w:name w:val="xl45"/>
    <w:basedOn w:val="Normal"/>
    <w:rsid w:val="00E7291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46">
    <w:name w:val="xl46"/>
    <w:basedOn w:val="Normal"/>
    <w:rsid w:val="00E729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47">
    <w:name w:val="xl47"/>
    <w:basedOn w:val="Normal"/>
    <w:rsid w:val="00E729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48">
    <w:name w:val="xl48"/>
    <w:basedOn w:val="Normal"/>
    <w:rsid w:val="00E7291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49">
    <w:name w:val="xl49"/>
    <w:basedOn w:val="Normal"/>
    <w:rsid w:val="00E72911"/>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14:ligatures w14:val="none"/>
    </w:rPr>
  </w:style>
  <w:style w:type="paragraph" w:customStyle="1" w:styleId="xl50">
    <w:name w:val="xl50"/>
    <w:basedOn w:val="Normal"/>
    <w:rsid w:val="00E7291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14:ligatures w14:val="none"/>
    </w:rPr>
  </w:style>
  <w:style w:type="paragraph" w:customStyle="1" w:styleId="xl60">
    <w:name w:val="xl60"/>
    <w:basedOn w:val="Normal"/>
    <w:rsid w:val="00E72911"/>
    <w:pPr>
      <w:spacing w:before="100" w:beforeAutospacing="1" w:after="100" w:afterAutospacing="1" w:line="240" w:lineRule="auto"/>
    </w:pPr>
    <w:rPr>
      <w:rFonts w:ascii="Times New Roman" w:eastAsia="Times New Roman" w:hAnsi="Times New Roman" w:cs="Times New Roman"/>
      <w:sz w:val="12"/>
      <w:szCs w:val="12"/>
      <w:lang w:val="en-US"/>
      <w14:ligatures w14:val="none"/>
    </w:rPr>
  </w:style>
  <w:style w:type="paragraph" w:customStyle="1" w:styleId="xl19">
    <w:name w:val="xl19"/>
    <w:basedOn w:val="Normal"/>
    <w:rsid w:val="00E72911"/>
    <w:pPr>
      <w:spacing w:before="100" w:beforeAutospacing="1" w:after="100" w:afterAutospacing="1" w:line="240" w:lineRule="auto"/>
    </w:pPr>
    <w:rPr>
      <w:rFonts w:ascii="Times New Roman" w:eastAsia="Times New Roman" w:hAnsi="Times New Roman" w:cs="Times New Roman"/>
      <w:sz w:val="12"/>
      <w:szCs w:val="12"/>
      <w:lang w:val="en-US"/>
      <w14:ligatures w14:val="none"/>
    </w:rPr>
  </w:style>
  <w:style w:type="paragraph" w:customStyle="1" w:styleId="xl58">
    <w:name w:val="xl58"/>
    <w:basedOn w:val="Normal"/>
    <w:rsid w:val="00E72911"/>
    <w:pPr>
      <w:spacing w:before="100" w:beforeAutospacing="1" w:after="100" w:afterAutospacing="1" w:line="240" w:lineRule="auto"/>
    </w:pPr>
    <w:rPr>
      <w:rFonts w:ascii="Times New Roman" w:eastAsia="Times New Roman" w:hAnsi="Times New Roman" w:cs="Times New Roman"/>
      <w:sz w:val="12"/>
      <w:szCs w:val="12"/>
      <w:lang w:val="en-US"/>
      <w14:ligatures w14:val="none"/>
    </w:rPr>
  </w:style>
  <w:style w:type="paragraph" w:customStyle="1" w:styleId="xl22">
    <w:name w:val="xl22"/>
    <w:basedOn w:val="Normal"/>
    <w:rsid w:val="00E72911"/>
    <w:pPr>
      <w:pBdr>
        <w:bottom w:val="single" w:sz="12"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val="en-US"/>
      <w14:ligatures w14:val="none"/>
    </w:rPr>
  </w:style>
  <w:style w:type="paragraph" w:customStyle="1" w:styleId="xl23">
    <w:name w:val="xl23"/>
    <w:basedOn w:val="Normal"/>
    <w:rsid w:val="00E72911"/>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val="en-US"/>
      <w14:ligatures w14:val="none"/>
    </w:rPr>
  </w:style>
  <w:style w:type="paragraph" w:styleId="NormalWeb">
    <w:name w:val="Normal (Web)"/>
    <w:basedOn w:val="Normal"/>
    <w:rsid w:val="00E72911"/>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8">
    <w:name w:val="xl18"/>
    <w:basedOn w:val="Normal"/>
    <w:rsid w:val="00E72911"/>
    <w:pPr>
      <w:spacing w:before="100" w:beforeAutospacing="1" w:after="100" w:afterAutospacing="1" w:line="240" w:lineRule="auto"/>
      <w:jc w:val="center"/>
    </w:pPr>
    <w:rPr>
      <w:rFonts w:ascii="Times New Roman" w:eastAsia="Times New Roman" w:hAnsi="Times New Roman" w:cs="Times New Roman"/>
      <w:sz w:val="12"/>
      <w:szCs w:val="12"/>
      <w:lang w:val="en-US"/>
      <w14:ligatures w14:val="none"/>
    </w:rPr>
  </w:style>
  <w:style w:type="paragraph" w:styleId="Lista2">
    <w:name w:val="List 2"/>
    <w:basedOn w:val="Normal"/>
    <w:rsid w:val="00E72911"/>
    <w:pPr>
      <w:spacing w:after="0" w:line="240" w:lineRule="auto"/>
      <w:ind w:left="566" w:hanging="283"/>
    </w:pPr>
    <w:rPr>
      <w:rFonts w:ascii="Times New Roman" w:eastAsia="Times New Roman" w:hAnsi="Times New Roman" w:cs="Times New Roman"/>
      <w:sz w:val="20"/>
      <w:szCs w:val="20"/>
      <w:lang w:eastAsia="ro-RO"/>
      <w14:ligatures w14:val="none"/>
    </w:rPr>
  </w:style>
  <w:style w:type="paragraph" w:customStyle="1" w:styleId="font5">
    <w:name w:val="font5"/>
    <w:basedOn w:val="Normal"/>
    <w:rsid w:val="00E72911"/>
    <w:pPr>
      <w:spacing w:before="100" w:beforeAutospacing="1" w:after="100" w:afterAutospacing="1" w:line="240" w:lineRule="auto"/>
    </w:pPr>
    <w:rPr>
      <w:rFonts w:ascii="Arial" w:eastAsia="Times New Roman" w:hAnsi="Arial" w:cs="Arial"/>
      <w:b/>
      <w:bCs/>
      <w:color w:val="FF0000"/>
      <w:sz w:val="15"/>
      <w:szCs w:val="15"/>
      <w:lang w:val="en-US"/>
      <w14:ligatures w14:val="none"/>
    </w:rPr>
  </w:style>
  <w:style w:type="paragraph" w:customStyle="1" w:styleId="font6">
    <w:name w:val="font6"/>
    <w:basedOn w:val="Normal"/>
    <w:rsid w:val="00E72911"/>
    <w:pPr>
      <w:spacing w:before="100" w:beforeAutospacing="1" w:after="100" w:afterAutospacing="1" w:line="240" w:lineRule="auto"/>
    </w:pPr>
    <w:rPr>
      <w:rFonts w:ascii="Arial" w:eastAsia="Times New Roman" w:hAnsi="Arial" w:cs="Arial"/>
      <w:color w:val="FF0000"/>
      <w:sz w:val="15"/>
      <w:szCs w:val="15"/>
      <w:lang w:val="en-US"/>
      <w14:ligatures w14:val="none"/>
    </w:rPr>
  </w:style>
  <w:style w:type="paragraph" w:customStyle="1" w:styleId="font7">
    <w:name w:val="font7"/>
    <w:basedOn w:val="Normal"/>
    <w:rsid w:val="00E72911"/>
    <w:pPr>
      <w:spacing w:before="100" w:beforeAutospacing="1" w:after="100" w:afterAutospacing="1" w:line="240" w:lineRule="auto"/>
    </w:pPr>
    <w:rPr>
      <w:rFonts w:ascii="Arial" w:eastAsia="Times New Roman" w:hAnsi="Arial" w:cs="Arial"/>
      <w:b/>
      <w:bCs/>
      <w:color w:val="FF0000"/>
      <w:sz w:val="15"/>
      <w:szCs w:val="15"/>
      <w:lang w:val="en-US"/>
      <w14:ligatures w14:val="none"/>
    </w:rPr>
  </w:style>
  <w:style w:type="paragraph" w:customStyle="1" w:styleId="xl51">
    <w:name w:val="xl51"/>
    <w:basedOn w:val="Normal"/>
    <w:rsid w:val="00E72911"/>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52">
    <w:name w:val="xl52"/>
    <w:basedOn w:val="Normal"/>
    <w:rsid w:val="00E72911"/>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53">
    <w:name w:val="xl53"/>
    <w:basedOn w:val="Normal"/>
    <w:rsid w:val="00E72911"/>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54">
    <w:name w:val="xl54"/>
    <w:basedOn w:val="Normal"/>
    <w:rsid w:val="00E72911"/>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55">
    <w:name w:val="xl55"/>
    <w:basedOn w:val="Normal"/>
    <w:rsid w:val="00E729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CharChar1CharChar">
    <w:name w:val="Char Char1 Char Char"/>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ap0">
    <w:name w:val="cap"/>
    <w:basedOn w:val="Textsimplu"/>
    <w:rsid w:val="00E72911"/>
    <w:rPr>
      <w:rFonts w:ascii="Arial" w:hAnsi="Arial"/>
      <w:b/>
      <w:sz w:val="24"/>
    </w:rPr>
  </w:style>
  <w:style w:type="character" w:customStyle="1" w:styleId="CaracterCaracter8">
    <w:name w:val="Caracter Caracter8"/>
    <w:rsid w:val="00E72911"/>
    <w:rPr>
      <w:sz w:val="24"/>
      <w:lang w:val="ro-RO" w:eastAsia="en-US" w:bidi="ar-SA"/>
    </w:rPr>
  </w:style>
  <w:style w:type="paragraph" w:customStyle="1" w:styleId="NormalArial">
    <w:name w:val="Normal + Arial"/>
    <w:aliases w:val="12 pt,Centrat,Model: Golire (Galben) Caracter Caracter,Body Text Indent + Times New Roman,Before:  0 cm,First line:  1,25 cm"/>
    <w:basedOn w:val="Normal"/>
    <w:link w:val="ModelGolireGalbenCaracterCaracterChar"/>
    <w:rsid w:val="00E72911"/>
    <w:pPr>
      <w:spacing w:after="0" w:line="240" w:lineRule="auto"/>
      <w:jc w:val="center"/>
    </w:pPr>
    <w:rPr>
      <w:rFonts w:ascii="Arial" w:eastAsia="Times New Roman" w:hAnsi="Arial" w:cs="Times New Roman"/>
      <w:sz w:val="16"/>
      <w:szCs w:val="16"/>
      <w14:ligatures w14:val="none"/>
    </w:rPr>
  </w:style>
  <w:style w:type="character" w:customStyle="1" w:styleId="ModelGolireGalbenCaracterCaracterChar">
    <w:name w:val="Model: Golire (Galben) Caracter Caracter Char"/>
    <w:aliases w:val="Normal + Arial2,12 pt1,Centrat1"/>
    <w:link w:val="NormalArial"/>
    <w:rsid w:val="00E72911"/>
    <w:rPr>
      <w:rFonts w:ascii="Arial" w:eastAsia="Times New Roman" w:hAnsi="Arial" w:cs="Times New Roman"/>
      <w:sz w:val="16"/>
      <w:szCs w:val="16"/>
      <w14:ligatures w14:val="none"/>
    </w:rPr>
  </w:style>
  <w:style w:type="character" w:styleId="Robust">
    <w:name w:val="Strong"/>
    <w:qFormat/>
    <w:rsid w:val="00E72911"/>
    <w:rPr>
      <w:b/>
      <w:bCs/>
    </w:rPr>
  </w:style>
  <w:style w:type="character" w:styleId="Accentuat">
    <w:name w:val="Emphasis"/>
    <w:qFormat/>
    <w:rsid w:val="00E72911"/>
    <w:rPr>
      <w:i/>
      <w:iCs/>
    </w:rPr>
  </w:style>
  <w:style w:type="paragraph" w:customStyle="1" w:styleId="style8">
    <w:name w:val="style8"/>
    <w:basedOn w:val="Normal"/>
    <w:rsid w:val="00E72911"/>
    <w:pPr>
      <w:spacing w:before="100" w:beforeAutospacing="1" w:after="100" w:afterAutospacing="1" w:line="240" w:lineRule="auto"/>
    </w:pPr>
    <w:rPr>
      <w:rFonts w:ascii="Times New Roman" w:eastAsia="Times New Roman" w:hAnsi="Times New Roman" w:cs="Times New Roman"/>
      <w:sz w:val="18"/>
      <w:szCs w:val="18"/>
      <w:lang w:eastAsia="ro-RO"/>
      <w14:ligatures w14:val="none"/>
    </w:rPr>
  </w:style>
  <w:style w:type="character" w:customStyle="1" w:styleId="CharChar1">
    <w:name w:val="Char Char1"/>
    <w:aliases w:val=" Caracter1 Char Char,Plain Text Char2,Plain Text Char Caracter Caracter Char Char2,Document Map Char Char Caracter Caracter Caracter Caracter Char Char2,Char Char Char Char Char Char Char Char1,Caracter1 Char2,Char Char Char Char2"/>
    <w:locked/>
    <w:rsid w:val="00E72911"/>
    <w:rPr>
      <w:rFonts w:ascii="Courier New" w:hAnsi="Courier New"/>
      <w:lang w:val="ro-RO" w:eastAsia="en-US" w:bidi="ar-SA"/>
    </w:rPr>
  </w:style>
  <w:style w:type="paragraph" w:styleId="Lista3">
    <w:name w:val="List 3"/>
    <w:basedOn w:val="Normal"/>
    <w:rsid w:val="00E72911"/>
    <w:pPr>
      <w:spacing w:after="0" w:line="240" w:lineRule="auto"/>
      <w:ind w:left="849" w:hanging="283"/>
    </w:pPr>
    <w:rPr>
      <w:rFonts w:ascii="Times New Roman" w:eastAsia="Times New Roman" w:hAnsi="Times New Roman" w:cs="Times New Roman"/>
      <w:sz w:val="20"/>
      <w:szCs w:val="20"/>
      <w14:ligatures w14:val="none"/>
    </w:rPr>
  </w:style>
  <w:style w:type="paragraph" w:customStyle="1" w:styleId="normi">
    <w:name w:val="normi"/>
    <w:basedOn w:val="Normal"/>
    <w:rsid w:val="00E72911"/>
    <w:pPr>
      <w:widowControl w:val="0"/>
      <w:spacing w:after="0" w:line="360" w:lineRule="auto"/>
      <w:ind w:firstLine="680"/>
      <w:jc w:val="both"/>
    </w:pPr>
    <w:rPr>
      <w:rFonts w:ascii="Tahoma" w:eastAsia="Tahoma" w:hAnsi="Tahoma" w:cs="Times New Roman"/>
      <w:sz w:val="24"/>
      <w:szCs w:val="20"/>
      <w:lang w:val="en-US"/>
      <w14:ligatures w14:val="none"/>
    </w:rPr>
  </w:style>
  <w:style w:type="character" w:customStyle="1" w:styleId="CharCharChar1">
    <w:name w:val="Char Char Char1"/>
    <w:aliases w:val="Char Char2,Plain Text Char1,Char Char Char Char1,Char Caracter Char,Char Char Char Char Caracter Caracter Caracter Caracter Char,Char Char Char Caracter Caracter Caracter Char,Char Char Char Cha Char,Caracter1 Char1,Char Char Char2"/>
    <w:rsid w:val="00E72911"/>
    <w:rPr>
      <w:rFonts w:ascii="Courier New" w:hAnsi="Courier New"/>
      <w:lang w:val="ro-RO" w:eastAsia="en-US" w:bidi="ar-SA"/>
    </w:rPr>
  </w:style>
  <w:style w:type="paragraph" w:customStyle="1" w:styleId="tablazat">
    <w:name w:val="tablazat"/>
    <w:basedOn w:val="Normal"/>
    <w:rsid w:val="00E72911"/>
    <w:pPr>
      <w:widowControl w:val="0"/>
      <w:spacing w:after="0" w:line="240" w:lineRule="auto"/>
      <w:jc w:val="center"/>
    </w:pPr>
    <w:rPr>
      <w:rFonts w:ascii="Times New Roman" w:eastAsia="Times New Roman" w:hAnsi="Times New Roman" w:cs="Times New Roman"/>
      <w:sz w:val="20"/>
      <w:szCs w:val="20"/>
      <w:lang w:val="en-US"/>
      <w14:ligatures w14:val="none"/>
    </w:rPr>
  </w:style>
  <w:style w:type="character" w:customStyle="1" w:styleId="CaracterCaracterCaracter">
    <w:name w:val="Caracter Caracter Caracter"/>
    <w:rsid w:val="00E72911"/>
    <w:rPr>
      <w:rFonts w:ascii="Arial" w:hAnsi="Arial"/>
      <w:sz w:val="24"/>
      <w:lang w:val="ro-RO" w:eastAsia="en-US" w:bidi="ar-SA"/>
    </w:rPr>
  </w:style>
  <w:style w:type="character" w:customStyle="1" w:styleId="CaracterCharChar">
    <w:name w:val="Caracter Char Char"/>
    <w:rsid w:val="00E72911"/>
    <w:rPr>
      <w:rFonts w:ascii="Arial" w:hAnsi="Arial"/>
      <w:sz w:val="24"/>
      <w:lang w:val="ro-RO"/>
    </w:rPr>
  </w:style>
  <w:style w:type="paragraph" w:customStyle="1" w:styleId="datecompl">
    <w:name w:val="date compl"/>
    <w:basedOn w:val="Titlu2"/>
    <w:rsid w:val="00E72911"/>
    <w:pPr>
      <w:keepNext w:val="0"/>
      <w:spacing w:before="0" w:after="200" w:line="240" w:lineRule="auto"/>
      <w:ind w:right="-108"/>
      <w:jc w:val="both"/>
    </w:pPr>
    <w:rPr>
      <w:rFonts w:ascii="Arial" w:hAnsi="Arial" w:cs="Arial"/>
      <w:b w:val="0"/>
      <w:bCs w:val="0"/>
      <w:i w:val="0"/>
      <w:iCs w:val="0"/>
      <w:color w:val="000000"/>
      <w:sz w:val="20"/>
      <w:szCs w:val="20"/>
      <w:lang w:val="ro-RO"/>
    </w:rPr>
  </w:style>
  <w:style w:type="paragraph" w:customStyle="1" w:styleId="xl56">
    <w:name w:val="xl56"/>
    <w:basedOn w:val="Normal"/>
    <w:rsid w:val="00E72911"/>
    <w:pPr>
      <w:pBdr>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57">
    <w:name w:val="xl57"/>
    <w:basedOn w:val="Normal"/>
    <w:rsid w:val="00E72911"/>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59">
    <w:name w:val="xl59"/>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14:ligatures w14:val="none"/>
    </w:rPr>
  </w:style>
  <w:style w:type="paragraph" w:customStyle="1" w:styleId="xl61">
    <w:name w:val="xl61"/>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62">
    <w:name w:val="xl62"/>
    <w:basedOn w:val="Normal"/>
    <w:rsid w:val="00E72911"/>
    <w:pPr>
      <w:pBdr>
        <w:top w:val="single" w:sz="4" w:space="0" w:color="auto"/>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63">
    <w:name w:val="xl63"/>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64">
    <w:name w:val="xl64"/>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74">
    <w:name w:val="xl74"/>
    <w:basedOn w:val="Normal"/>
    <w:rsid w:val="00E72911"/>
    <w:pPr>
      <w:pBdr>
        <w:top w:val="single" w:sz="4" w:space="0" w:color="auto"/>
        <w:left w:val="single" w:sz="4" w:space="0" w:color="auto"/>
        <w:bottom w:val="single" w:sz="4" w:space="0" w:color="000000"/>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75">
    <w:name w:val="xl75"/>
    <w:basedOn w:val="Normal"/>
    <w:rsid w:val="00E72911"/>
    <w:pPr>
      <w:pBdr>
        <w:top w:val="single" w:sz="4" w:space="0" w:color="auto"/>
        <w:left w:val="single" w:sz="4" w:space="0" w:color="auto"/>
        <w:bottom w:val="single" w:sz="4" w:space="0" w:color="000000"/>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76">
    <w:name w:val="xl76"/>
    <w:basedOn w:val="Normal"/>
    <w:rsid w:val="00E72911"/>
    <w:pPr>
      <w:pBdr>
        <w:top w:val="single" w:sz="4" w:space="0" w:color="auto"/>
        <w:left w:val="single" w:sz="4" w:space="0" w:color="auto"/>
        <w:bottom w:val="single" w:sz="4" w:space="0" w:color="000000"/>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77">
    <w:name w:val="xl77"/>
    <w:basedOn w:val="Normal"/>
    <w:rsid w:val="00E72911"/>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78">
    <w:name w:val="xl78"/>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79">
    <w:name w:val="xl79"/>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80">
    <w:name w:val="xl80"/>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81">
    <w:name w:val="xl81"/>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82">
    <w:name w:val="xl82"/>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83">
    <w:name w:val="xl83"/>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84">
    <w:name w:val="xl84"/>
    <w:basedOn w:val="Normal"/>
    <w:rsid w:val="00E7291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85">
    <w:name w:val="xl85"/>
    <w:basedOn w:val="Normal"/>
    <w:rsid w:val="00E72911"/>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86">
    <w:name w:val="xl86"/>
    <w:basedOn w:val="Normal"/>
    <w:rsid w:val="00E72911"/>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87">
    <w:name w:val="xl87"/>
    <w:basedOn w:val="Normal"/>
    <w:rsid w:val="00E72911"/>
    <w:pPr>
      <w:pBdr>
        <w:left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88">
    <w:name w:val="xl88"/>
    <w:basedOn w:val="Normal"/>
    <w:rsid w:val="00E729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89">
    <w:name w:val="xl89"/>
    <w:basedOn w:val="Normal"/>
    <w:rsid w:val="00E729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90">
    <w:name w:val="xl90"/>
    <w:basedOn w:val="Normal"/>
    <w:rsid w:val="00E729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91">
    <w:name w:val="xl91"/>
    <w:basedOn w:val="Normal"/>
    <w:rsid w:val="00E72911"/>
    <w:pPr>
      <w:pBdr>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92">
    <w:name w:val="xl92"/>
    <w:basedOn w:val="Normal"/>
    <w:rsid w:val="00E72911"/>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93">
    <w:name w:val="xl93"/>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94">
    <w:name w:val="xl94"/>
    <w:basedOn w:val="Normal"/>
    <w:rsid w:val="00E72911"/>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95">
    <w:name w:val="xl95"/>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96">
    <w:name w:val="xl96"/>
    <w:basedOn w:val="Normal"/>
    <w:rsid w:val="00E72911"/>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97">
    <w:name w:val="xl97"/>
    <w:basedOn w:val="Normal"/>
    <w:rsid w:val="00E7291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98">
    <w:name w:val="xl98"/>
    <w:basedOn w:val="Normal"/>
    <w:rsid w:val="00E729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99">
    <w:name w:val="xl99"/>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100">
    <w:name w:val="xl100"/>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01">
    <w:name w:val="xl101"/>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02">
    <w:name w:val="xl102"/>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103">
    <w:name w:val="xl103"/>
    <w:basedOn w:val="Normal"/>
    <w:rsid w:val="00E72911"/>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104">
    <w:name w:val="xl104"/>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105">
    <w:name w:val="xl105"/>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06">
    <w:name w:val="xl106"/>
    <w:basedOn w:val="Normal"/>
    <w:rsid w:val="00E7291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07">
    <w:name w:val="xl107"/>
    <w:basedOn w:val="Normal"/>
    <w:rsid w:val="00E72911"/>
    <w:pPr>
      <w:pBdr>
        <w:left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08">
    <w:name w:val="xl108"/>
    <w:basedOn w:val="Normal"/>
    <w:rsid w:val="00E72911"/>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09">
    <w:name w:val="xl109"/>
    <w:basedOn w:val="Normal"/>
    <w:rsid w:val="00E72911"/>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10">
    <w:name w:val="xl110"/>
    <w:basedOn w:val="Normal"/>
    <w:rsid w:val="00E72911"/>
    <w:pPr>
      <w:pBdr>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11">
    <w:name w:val="xl111"/>
    <w:basedOn w:val="Normal"/>
    <w:rsid w:val="00E72911"/>
    <w:pPr>
      <w:pBdr>
        <w:left w:val="single" w:sz="8"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12">
    <w:name w:val="xl112"/>
    <w:basedOn w:val="Normal"/>
    <w:rsid w:val="00E72911"/>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13">
    <w:name w:val="xl113"/>
    <w:basedOn w:val="Normal"/>
    <w:rsid w:val="00E72911"/>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14">
    <w:name w:val="xl114"/>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15">
    <w:name w:val="xl115"/>
    <w:basedOn w:val="Normal"/>
    <w:rsid w:val="00E72911"/>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16">
    <w:name w:val="xl116"/>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17">
    <w:name w:val="xl117"/>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18">
    <w:name w:val="xl118"/>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19">
    <w:name w:val="xl119"/>
    <w:basedOn w:val="Normal"/>
    <w:rsid w:val="00E72911"/>
    <w:pPr>
      <w:pBdr>
        <w:top w:val="single" w:sz="4" w:space="0" w:color="auto"/>
        <w:left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0">
    <w:name w:val="xl120"/>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1">
    <w:name w:val="xl121"/>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2">
    <w:name w:val="xl122"/>
    <w:basedOn w:val="Normal"/>
    <w:rsid w:val="00E72911"/>
    <w:pPr>
      <w:pBdr>
        <w:left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3">
    <w:name w:val="xl123"/>
    <w:basedOn w:val="Normal"/>
    <w:rsid w:val="00E72911"/>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4">
    <w:name w:val="xl124"/>
    <w:basedOn w:val="Normal"/>
    <w:rsid w:val="00E72911"/>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5">
    <w:name w:val="xl125"/>
    <w:basedOn w:val="Normal"/>
    <w:rsid w:val="00E72911"/>
    <w:pPr>
      <w:pBdr>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6">
    <w:name w:val="xl126"/>
    <w:basedOn w:val="Normal"/>
    <w:rsid w:val="00E72911"/>
    <w:pPr>
      <w:pBdr>
        <w:left w:val="single" w:sz="8"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7">
    <w:name w:val="xl127"/>
    <w:basedOn w:val="Normal"/>
    <w:rsid w:val="00E72911"/>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8">
    <w:name w:val="xl128"/>
    <w:basedOn w:val="Normal"/>
    <w:rsid w:val="00E72911"/>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29">
    <w:name w:val="xl129"/>
    <w:basedOn w:val="Normal"/>
    <w:rsid w:val="00E72911"/>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30">
    <w:name w:val="xl130"/>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31">
    <w:name w:val="xl131"/>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32">
    <w:name w:val="xl132"/>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14:ligatures w14:val="none"/>
    </w:rPr>
  </w:style>
  <w:style w:type="paragraph" w:customStyle="1" w:styleId="xl133">
    <w:name w:val="xl133"/>
    <w:basedOn w:val="Normal"/>
    <w:rsid w:val="00E72911"/>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134">
    <w:name w:val="xl134"/>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14:ligatures w14:val="none"/>
    </w:rPr>
  </w:style>
  <w:style w:type="paragraph" w:customStyle="1" w:styleId="xl135">
    <w:name w:val="xl135"/>
    <w:basedOn w:val="Normal"/>
    <w:rsid w:val="00E729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36">
    <w:name w:val="xl136"/>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37">
    <w:name w:val="xl137"/>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14:ligatures w14:val="none"/>
    </w:rPr>
  </w:style>
  <w:style w:type="paragraph" w:customStyle="1" w:styleId="xl138">
    <w:name w:val="xl138"/>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39">
    <w:name w:val="xl139"/>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40">
    <w:name w:val="xl140"/>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n-US"/>
      <w14:ligatures w14:val="none"/>
    </w:rPr>
  </w:style>
  <w:style w:type="paragraph" w:customStyle="1" w:styleId="xl141">
    <w:name w:val="xl141"/>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42">
    <w:name w:val="xl142"/>
    <w:basedOn w:val="Normal"/>
    <w:rsid w:val="00E729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143">
    <w:name w:val="xl143"/>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44">
    <w:name w:val="xl144"/>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14:ligatures w14:val="none"/>
    </w:rPr>
  </w:style>
  <w:style w:type="paragraph" w:customStyle="1" w:styleId="xl145">
    <w:name w:val="xl145"/>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46">
    <w:name w:val="xl146"/>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147">
    <w:name w:val="xl147"/>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48">
    <w:name w:val="xl148"/>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149">
    <w:name w:val="xl149"/>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50">
    <w:name w:val="xl150"/>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51">
    <w:name w:val="xl151"/>
    <w:basedOn w:val="Normal"/>
    <w:rsid w:val="00E72911"/>
    <w:pPr>
      <w:pBdr>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152">
    <w:name w:val="xl152"/>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53">
    <w:name w:val="xl153"/>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54">
    <w:name w:val="xl154"/>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14:ligatures w14:val="none"/>
    </w:rPr>
  </w:style>
  <w:style w:type="paragraph" w:customStyle="1" w:styleId="xl155">
    <w:name w:val="xl155"/>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14:ligatures w14:val="none"/>
    </w:rPr>
  </w:style>
  <w:style w:type="paragraph" w:customStyle="1" w:styleId="xl156">
    <w:name w:val="xl156"/>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14:ligatures w14:val="none"/>
    </w:rPr>
  </w:style>
  <w:style w:type="paragraph" w:customStyle="1" w:styleId="xl157">
    <w:name w:val="xl157"/>
    <w:basedOn w:val="Normal"/>
    <w:rsid w:val="00E729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158">
    <w:name w:val="xl158"/>
    <w:basedOn w:val="Normal"/>
    <w:rsid w:val="00E729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59">
    <w:name w:val="xl159"/>
    <w:basedOn w:val="Normal"/>
    <w:rsid w:val="00E729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60">
    <w:name w:val="xl160"/>
    <w:basedOn w:val="Normal"/>
    <w:rsid w:val="00E72911"/>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161">
    <w:name w:val="xl161"/>
    <w:basedOn w:val="Normal"/>
    <w:rsid w:val="00E729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162">
    <w:name w:val="xl162"/>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63">
    <w:name w:val="xl163"/>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64">
    <w:name w:val="xl164"/>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65">
    <w:name w:val="xl165"/>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166">
    <w:name w:val="xl166"/>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4"/>
      <w:szCs w:val="24"/>
      <w:lang w:val="en-US"/>
      <w14:ligatures w14:val="none"/>
    </w:rPr>
  </w:style>
  <w:style w:type="paragraph" w:customStyle="1" w:styleId="xl167">
    <w:name w:val="xl167"/>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14:ligatures w14:val="none"/>
    </w:rPr>
  </w:style>
  <w:style w:type="paragraph" w:customStyle="1" w:styleId="xl168">
    <w:name w:val="xl168"/>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en-US"/>
      <w14:ligatures w14:val="none"/>
    </w:rPr>
  </w:style>
  <w:style w:type="paragraph" w:customStyle="1" w:styleId="xl169">
    <w:name w:val="xl169"/>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170">
    <w:name w:val="xl170"/>
    <w:basedOn w:val="Normal"/>
    <w:rsid w:val="00E72911"/>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71">
    <w:name w:val="xl171"/>
    <w:basedOn w:val="Normal"/>
    <w:rsid w:val="00E729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172">
    <w:name w:val="xl172"/>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val="en-US"/>
      <w14:ligatures w14:val="none"/>
    </w:rPr>
  </w:style>
  <w:style w:type="paragraph" w:customStyle="1" w:styleId="xl173">
    <w:name w:val="xl173"/>
    <w:basedOn w:val="Normal"/>
    <w:rsid w:val="00E72911"/>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74">
    <w:name w:val="xl174"/>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75">
    <w:name w:val="xl175"/>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176">
    <w:name w:val="xl176"/>
    <w:basedOn w:val="Normal"/>
    <w:rsid w:val="00E72911"/>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177">
    <w:name w:val="xl177"/>
    <w:basedOn w:val="Normal"/>
    <w:rsid w:val="00E72911"/>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78">
    <w:name w:val="xl178"/>
    <w:basedOn w:val="Normal"/>
    <w:rsid w:val="00E72911"/>
    <w:pPr>
      <w:pBdr>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79">
    <w:name w:val="xl179"/>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val="en-US"/>
      <w14:ligatures w14:val="none"/>
    </w:rPr>
  </w:style>
  <w:style w:type="paragraph" w:customStyle="1" w:styleId="xl180">
    <w:name w:val="xl180"/>
    <w:basedOn w:val="Normal"/>
    <w:rsid w:val="00E7291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81">
    <w:name w:val="xl181"/>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val="en-US"/>
      <w14:ligatures w14:val="none"/>
    </w:rPr>
  </w:style>
  <w:style w:type="paragraph" w:customStyle="1" w:styleId="xl182">
    <w:name w:val="xl182"/>
    <w:basedOn w:val="Normal"/>
    <w:rsid w:val="00E729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183">
    <w:name w:val="xl183"/>
    <w:basedOn w:val="Normal"/>
    <w:rsid w:val="00E72911"/>
    <w:pPr>
      <w:pBdr>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184">
    <w:name w:val="xl184"/>
    <w:basedOn w:val="Normal"/>
    <w:rsid w:val="00E72911"/>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185">
    <w:name w:val="xl185"/>
    <w:basedOn w:val="Normal"/>
    <w:rsid w:val="00E72911"/>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86">
    <w:name w:val="xl186"/>
    <w:basedOn w:val="Normal"/>
    <w:rsid w:val="00E729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87">
    <w:name w:val="xl187"/>
    <w:basedOn w:val="Normal"/>
    <w:rsid w:val="00E72911"/>
    <w:pPr>
      <w:pBdr>
        <w:top w:val="single" w:sz="4" w:space="0" w:color="auto"/>
        <w:left w:val="single" w:sz="4"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88">
    <w:name w:val="xl188"/>
    <w:basedOn w:val="Normal"/>
    <w:rsid w:val="00E729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89">
    <w:name w:val="xl189"/>
    <w:basedOn w:val="Normal"/>
    <w:rsid w:val="00E729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90">
    <w:name w:val="xl190"/>
    <w:basedOn w:val="Normal"/>
    <w:rsid w:val="00E729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91">
    <w:name w:val="xl191"/>
    <w:basedOn w:val="Normal"/>
    <w:rsid w:val="00E7291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92">
    <w:name w:val="xl192"/>
    <w:basedOn w:val="Normal"/>
    <w:rsid w:val="00E7291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93">
    <w:name w:val="xl193"/>
    <w:basedOn w:val="Normal"/>
    <w:rsid w:val="00E729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94">
    <w:name w:val="xl194"/>
    <w:basedOn w:val="Normal"/>
    <w:rsid w:val="00E7291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95">
    <w:name w:val="xl195"/>
    <w:basedOn w:val="Normal"/>
    <w:rsid w:val="00E7291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96">
    <w:name w:val="xl196"/>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14:ligatures w14:val="none"/>
    </w:rPr>
  </w:style>
  <w:style w:type="paragraph" w:customStyle="1" w:styleId="xl197">
    <w:name w:val="xl197"/>
    <w:basedOn w:val="Normal"/>
    <w:rsid w:val="00E7291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198">
    <w:name w:val="xl198"/>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199">
    <w:name w:val="xl199"/>
    <w:basedOn w:val="Normal"/>
    <w:rsid w:val="00E7291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00">
    <w:name w:val="xl200"/>
    <w:basedOn w:val="Normal"/>
    <w:rsid w:val="00E7291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01">
    <w:name w:val="xl201"/>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02">
    <w:name w:val="xl202"/>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03">
    <w:name w:val="xl203"/>
    <w:basedOn w:val="Normal"/>
    <w:rsid w:val="00E729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04">
    <w:name w:val="xl204"/>
    <w:basedOn w:val="Normal"/>
    <w:rsid w:val="00E72911"/>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05">
    <w:name w:val="xl205"/>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06">
    <w:name w:val="xl206"/>
    <w:basedOn w:val="Normal"/>
    <w:rsid w:val="00E729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07">
    <w:name w:val="xl207"/>
    <w:basedOn w:val="Normal"/>
    <w:rsid w:val="00E7291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08">
    <w:name w:val="xl208"/>
    <w:basedOn w:val="Normal"/>
    <w:rsid w:val="00E729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09">
    <w:name w:val="xl209"/>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10">
    <w:name w:val="xl210"/>
    <w:basedOn w:val="Normal"/>
    <w:rsid w:val="00E7291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11">
    <w:name w:val="xl211"/>
    <w:basedOn w:val="Normal"/>
    <w:rsid w:val="00E72911"/>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12">
    <w:name w:val="xl212"/>
    <w:basedOn w:val="Normal"/>
    <w:rsid w:val="00E7291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13">
    <w:name w:val="xl213"/>
    <w:basedOn w:val="Normal"/>
    <w:rsid w:val="00E72911"/>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14">
    <w:name w:val="xl214"/>
    <w:basedOn w:val="Normal"/>
    <w:rsid w:val="00E72911"/>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15">
    <w:name w:val="xl215"/>
    <w:basedOn w:val="Normal"/>
    <w:rsid w:val="00E72911"/>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16">
    <w:name w:val="xl216"/>
    <w:basedOn w:val="Normal"/>
    <w:rsid w:val="00E72911"/>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17">
    <w:name w:val="xl217"/>
    <w:basedOn w:val="Normal"/>
    <w:rsid w:val="00E72911"/>
    <w:pPr>
      <w:pBdr>
        <w:top w:val="single" w:sz="4"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18">
    <w:name w:val="xl218"/>
    <w:basedOn w:val="Normal"/>
    <w:rsid w:val="00E72911"/>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19">
    <w:name w:val="xl219"/>
    <w:basedOn w:val="Normal"/>
    <w:rsid w:val="00E7291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20">
    <w:name w:val="xl220"/>
    <w:basedOn w:val="Normal"/>
    <w:rsid w:val="00E72911"/>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21">
    <w:name w:val="xl221"/>
    <w:basedOn w:val="Normal"/>
    <w:rsid w:val="00E72911"/>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2">
    <w:name w:val="xl222"/>
    <w:basedOn w:val="Normal"/>
    <w:rsid w:val="00E72911"/>
    <w:pPr>
      <w:pBdr>
        <w:top w:val="single" w:sz="4" w:space="0" w:color="auto"/>
        <w:lef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23">
    <w:name w:val="xl223"/>
    <w:basedOn w:val="Normal"/>
    <w:rsid w:val="00E72911"/>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4">
    <w:name w:val="xl224"/>
    <w:basedOn w:val="Normal"/>
    <w:rsid w:val="00E72911"/>
    <w:pPr>
      <w:pBdr>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25">
    <w:name w:val="xl225"/>
    <w:basedOn w:val="Normal"/>
    <w:rsid w:val="00E72911"/>
    <w:pPr>
      <w:pBdr>
        <w:top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26">
    <w:name w:val="xl226"/>
    <w:basedOn w:val="Normal"/>
    <w:rsid w:val="00E7291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7">
    <w:name w:val="xl227"/>
    <w:basedOn w:val="Normal"/>
    <w:rsid w:val="00E729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28">
    <w:name w:val="xl228"/>
    <w:basedOn w:val="Normal"/>
    <w:rsid w:val="00E72911"/>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29">
    <w:name w:val="xl229"/>
    <w:basedOn w:val="Normal"/>
    <w:rsid w:val="00E72911"/>
    <w:pPr>
      <w:pBdr>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30">
    <w:name w:val="xl230"/>
    <w:basedOn w:val="Normal"/>
    <w:rsid w:val="00E72911"/>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31">
    <w:name w:val="xl231"/>
    <w:basedOn w:val="Normal"/>
    <w:rsid w:val="00E729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32">
    <w:name w:val="xl232"/>
    <w:basedOn w:val="Normal"/>
    <w:rsid w:val="00E729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33">
    <w:name w:val="xl233"/>
    <w:basedOn w:val="Normal"/>
    <w:rsid w:val="00E729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34">
    <w:name w:val="xl234"/>
    <w:basedOn w:val="Normal"/>
    <w:rsid w:val="00E72911"/>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35">
    <w:name w:val="xl235"/>
    <w:basedOn w:val="Normal"/>
    <w:rsid w:val="00E72911"/>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36">
    <w:name w:val="xl236"/>
    <w:basedOn w:val="Normal"/>
    <w:rsid w:val="00E72911"/>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37">
    <w:name w:val="xl237"/>
    <w:basedOn w:val="Normal"/>
    <w:rsid w:val="00E72911"/>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38">
    <w:name w:val="xl238"/>
    <w:basedOn w:val="Normal"/>
    <w:rsid w:val="00E72911"/>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39">
    <w:name w:val="xl239"/>
    <w:basedOn w:val="Normal"/>
    <w:rsid w:val="00E72911"/>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40">
    <w:name w:val="xl240"/>
    <w:basedOn w:val="Normal"/>
    <w:rsid w:val="00E729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41">
    <w:name w:val="xl241"/>
    <w:basedOn w:val="Normal"/>
    <w:rsid w:val="00E729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42">
    <w:name w:val="xl242"/>
    <w:basedOn w:val="Normal"/>
    <w:rsid w:val="00E729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43">
    <w:name w:val="xl243"/>
    <w:basedOn w:val="Normal"/>
    <w:rsid w:val="00E729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44">
    <w:name w:val="xl244"/>
    <w:basedOn w:val="Normal"/>
    <w:rsid w:val="00E7291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45">
    <w:name w:val="xl245"/>
    <w:basedOn w:val="Normal"/>
    <w:rsid w:val="00E729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46">
    <w:name w:val="xl246"/>
    <w:basedOn w:val="Normal"/>
    <w:rsid w:val="00E729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47">
    <w:name w:val="xl247"/>
    <w:basedOn w:val="Normal"/>
    <w:rsid w:val="00E7291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48">
    <w:name w:val="xl248"/>
    <w:basedOn w:val="Normal"/>
    <w:rsid w:val="00E729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14:ligatures w14:val="none"/>
    </w:rPr>
  </w:style>
  <w:style w:type="paragraph" w:customStyle="1" w:styleId="xl249">
    <w:name w:val="xl249"/>
    <w:basedOn w:val="Normal"/>
    <w:rsid w:val="00E7291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0">
    <w:name w:val="xl250"/>
    <w:basedOn w:val="Normal"/>
    <w:rsid w:val="00E72911"/>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1">
    <w:name w:val="xl251"/>
    <w:basedOn w:val="Normal"/>
    <w:rsid w:val="00E7291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2">
    <w:name w:val="xl252"/>
    <w:basedOn w:val="Normal"/>
    <w:rsid w:val="00E729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3">
    <w:name w:val="xl253"/>
    <w:basedOn w:val="Normal"/>
    <w:rsid w:val="00E729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4">
    <w:name w:val="xl254"/>
    <w:basedOn w:val="Normal"/>
    <w:rsid w:val="00E729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5">
    <w:name w:val="xl255"/>
    <w:basedOn w:val="Normal"/>
    <w:rsid w:val="00E7291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6">
    <w:name w:val="xl256"/>
    <w:basedOn w:val="Normal"/>
    <w:rsid w:val="00E7291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7">
    <w:name w:val="xl257"/>
    <w:basedOn w:val="Normal"/>
    <w:rsid w:val="00E7291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8">
    <w:name w:val="xl258"/>
    <w:basedOn w:val="Normal"/>
    <w:rsid w:val="00E7291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59">
    <w:name w:val="xl259"/>
    <w:basedOn w:val="Normal"/>
    <w:rsid w:val="00E72911"/>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60">
    <w:name w:val="xl260"/>
    <w:basedOn w:val="Normal"/>
    <w:rsid w:val="00E7291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261">
    <w:name w:val="xl261"/>
    <w:basedOn w:val="Normal"/>
    <w:rsid w:val="00E7291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62">
    <w:name w:val="xl262"/>
    <w:basedOn w:val="Normal"/>
    <w:rsid w:val="00E7291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263">
    <w:name w:val="xl263"/>
    <w:basedOn w:val="Normal"/>
    <w:rsid w:val="00E729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val="en-US"/>
      <w14:ligatures w14:val="none"/>
    </w:rPr>
  </w:style>
  <w:style w:type="paragraph" w:customStyle="1" w:styleId="xl264">
    <w:name w:val="xl264"/>
    <w:basedOn w:val="Normal"/>
    <w:rsid w:val="00E7291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65">
    <w:name w:val="xl265"/>
    <w:basedOn w:val="Normal"/>
    <w:rsid w:val="00E7291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66">
    <w:name w:val="xl266"/>
    <w:basedOn w:val="Normal"/>
    <w:rsid w:val="00E729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14:ligatures w14:val="none"/>
    </w:rPr>
  </w:style>
  <w:style w:type="paragraph" w:customStyle="1" w:styleId="xl267">
    <w:name w:val="xl267"/>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14:ligatures w14:val="none"/>
    </w:rPr>
  </w:style>
  <w:style w:type="paragraph" w:customStyle="1" w:styleId="xl268">
    <w:name w:val="xl268"/>
    <w:basedOn w:val="Normal"/>
    <w:rsid w:val="00E7291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269">
    <w:name w:val="xl269"/>
    <w:basedOn w:val="Normal"/>
    <w:rsid w:val="00E729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14:ligatures w14:val="none"/>
    </w:rPr>
  </w:style>
  <w:style w:type="paragraph" w:customStyle="1" w:styleId="xl270">
    <w:name w:val="xl270"/>
    <w:basedOn w:val="Normal"/>
    <w:rsid w:val="00E7291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71">
    <w:name w:val="xl271"/>
    <w:basedOn w:val="Normal"/>
    <w:rsid w:val="00E7291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272">
    <w:name w:val="xl272"/>
    <w:basedOn w:val="Normal"/>
    <w:rsid w:val="00E72911"/>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273">
    <w:name w:val="xl273"/>
    <w:basedOn w:val="Normal"/>
    <w:rsid w:val="00E729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Titlu20">
    <w:name w:val="Titlu2"/>
    <w:basedOn w:val="Normal"/>
    <w:rsid w:val="00E72911"/>
    <w:pPr>
      <w:spacing w:after="0" w:line="240" w:lineRule="auto"/>
      <w:jc w:val="center"/>
    </w:pPr>
    <w:rPr>
      <w:rFonts w:ascii="Arial" w:eastAsia="Times New Roman" w:hAnsi="Arial" w:cs="Times New Roman"/>
      <w:b/>
      <w:sz w:val="24"/>
      <w:szCs w:val="20"/>
      <w:lang w:val="en-US"/>
      <w14:ligatures w14:val="none"/>
    </w:rPr>
  </w:style>
  <w:style w:type="paragraph" w:customStyle="1" w:styleId="Titlu21">
    <w:name w:val="Titlu 21"/>
    <w:basedOn w:val="Normal"/>
    <w:autoRedefine/>
    <w:rsid w:val="00E72911"/>
    <w:pPr>
      <w:spacing w:after="0" w:line="240" w:lineRule="auto"/>
      <w:jc w:val="center"/>
    </w:pPr>
    <w:rPr>
      <w:rFonts w:ascii="Arial" w:eastAsia="Times New Roman" w:hAnsi="Arial" w:cs="Arial"/>
      <w:b/>
      <w:sz w:val="24"/>
      <w:szCs w:val="24"/>
      <w14:ligatures w14:val="none"/>
    </w:rPr>
  </w:style>
  <w:style w:type="paragraph" w:styleId="Frspaiere">
    <w:name w:val="No Spacing"/>
    <w:qFormat/>
    <w:rsid w:val="00E72911"/>
    <w:pPr>
      <w:spacing w:after="0" w:line="240" w:lineRule="auto"/>
    </w:pPr>
    <w:rPr>
      <w:rFonts w:ascii="Times New Roman" w:eastAsia="Times New Roman" w:hAnsi="Times New Roman" w:cs="Times New Roman"/>
      <w:sz w:val="20"/>
      <w:szCs w:val="20"/>
      <w14:ligatures w14:val="none"/>
    </w:rPr>
  </w:style>
  <w:style w:type="paragraph" w:styleId="Textnotdefinal">
    <w:name w:val="endnote text"/>
    <w:basedOn w:val="Normal"/>
    <w:link w:val="TextnotdefinalCaracter"/>
    <w:rsid w:val="00E72911"/>
    <w:pPr>
      <w:spacing w:after="0" w:line="240" w:lineRule="auto"/>
    </w:pPr>
    <w:rPr>
      <w:rFonts w:ascii="Times New Roman" w:eastAsia="Times New Roman" w:hAnsi="Times New Roman" w:cs="Times New Roman"/>
      <w:sz w:val="20"/>
      <w:szCs w:val="20"/>
      <w14:ligatures w14:val="none"/>
    </w:rPr>
  </w:style>
  <w:style w:type="character" w:customStyle="1" w:styleId="TextnotdefinalCaracter">
    <w:name w:val="Text notă de final Caracter"/>
    <w:basedOn w:val="Fontdeparagrafimplicit"/>
    <w:link w:val="Textnotdefinal"/>
    <w:rsid w:val="00E72911"/>
    <w:rPr>
      <w:rFonts w:ascii="Times New Roman" w:eastAsia="Times New Roman" w:hAnsi="Times New Roman" w:cs="Times New Roman"/>
      <w:sz w:val="20"/>
      <w:szCs w:val="20"/>
      <w14:ligatures w14:val="none"/>
    </w:rPr>
  </w:style>
  <w:style w:type="character" w:styleId="Referinnotdefinal">
    <w:name w:val="endnote reference"/>
    <w:rsid w:val="00E72911"/>
    <w:rPr>
      <w:vertAlign w:val="superscript"/>
    </w:rPr>
  </w:style>
  <w:style w:type="paragraph" w:customStyle="1" w:styleId="bekezd1">
    <w:name w:val="bekezd1"/>
    <w:next w:val="norml5"/>
    <w:rsid w:val="00E72911"/>
    <w:pPr>
      <w:numPr>
        <w:ilvl w:val="1"/>
        <w:numId w:val="8"/>
      </w:numPr>
      <w:spacing w:before="120" w:after="120" w:line="240" w:lineRule="auto"/>
      <w:ind w:left="0" w:firstLine="0"/>
    </w:pPr>
    <w:rPr>
      <w:rFonts w:ascii="Times New Roman" w:eastAsia="Times New Roman" w:hAnsi="Times New Roman" w:cs="Times New Roman"/>
      <w:sz w:val="20"/>
      <w:szCs w:val="20"/>
      <w:u w:val="single"/>
      <w:lang w:val="en-US" w:eastAsia="hu-HU"/>
      <w14:ligatures w14:val="none"/>
    </w:rPr>
  </w:style>
  <w:style w:type="paragraph" w:customStyle="1" w:styleId="norml5">
    <w:name w:val="normál5"/>
    <w:basedOn w:val="Normal"/>
    <w:next w:val="norml1"/>
    <w:rsid w:val="00E72911"/>
    <w:pPr>
      <w:numPr>
        <w:ilvl w:val="2"/>
        <w:numId w:val="8"/>
      </w:numPr>
      <w:spacing w:after="0" w:line="240" w:lineRule="auto"/>
      <w:ind w:left="0" w:firstLine="0"/>
    </w:pPr>
    <w:rPr>
      <w:rFonts w:ascii="Times New Roman" w:eastAsia="Times New Roman" w:hAnsi="Times New Roman" w:cs="Times New Roman"/>
      <w:sz w:val="20"/>
      <w:szCs w:val="20"/>
      <w:lang w:eastAsia="hu-HU"/>
      <w14:ligatures w14:val="none"/>
    </w:rPr>
  </w:style>
  <w:style w:type="paragraph" w:customStyle="1" w:styleId="norml1">
    <w:name w:val="normál1"/>
    <w:basedOn w:val="Normal"/>
    <w:next w:val="Normal"/>
    <w:rsid w:val="00E72911"/>
    <w:pPr>
      <w:numPr>
        <w:ilvl w:val="3"/>
        <w:numId w:val="8"/>
      </w:numPr>
      <w:spacing w:after="0" w:line="240" w:lineRule="auto"/>
      <w:ind w:left="0" w:firstLine="284"/>
    </w:pPr>
    <w:rPr>
      <w:rFonts w:ascii="Times New Roman" w:eastAsia="Times New Roman" w:hAnsi="Times New Roman" w:cs="Times New Roman"/>
      <w:sz w:val="24"/>
      <w:szCs w:val="20"/>
      <w:lang w:eastAsia="hu-HU"/>
      <w14:ligatures w14:val="none"/>
    </w:rPr>
  </w:style>
  <w:style w:type="paragraph" w:customStyle="1" w:styleId="bekezd2">
    <w:name w:val="bekezd2"/>
    <w:next w:val="Normal"/>
    <w:rsid w:val="00E72911"/>
    <w:pPr>
      <w:numPr>
        <w:ilvl w:val="5"/>
        <w:numId w:val="8"/>
      </w:numPr>
      <w:spacing w:after="0" w:line="240" w:lineRule="auto"/>
      <w:ind w:left="0" w:firstLine="0"/>
    </w:pPr>
    <w:rPr>
      <w:rFonts w:ascii="Arial" w:eastAsia="Times New Roman" w:hAnsi="Arial" w:cs="Times New Roman"/>
      <w:sz w:val="20"/>
      <w:szCs w:val="20"/>
      <w:u w:val="single"/>
      <w:lang w:val="en-US" w:eastAsia="hu-HU"/>
      <w14:ligatures w14:val="none"/>
    </w:rPr>
  </w:style>
  <w:style w:type="paragraph" w:customStyle="1" w:styleId="norml2">
    <w:name w:val="normál2"/>
    <w:basedOn w:val="Normal"/>
    <w:rsid w:val="00E72911"/>
    <w:pPr>
      <w:numPr>
        <w:ilvl w:val="4"/>
        <w:numId w:val="8"/>
      </w:numPr>
      <w:spacing w:after="0" w:line="240" w:lineRule="auto"/>
      <w:ind w:left="0" w:firstLine="0"/>
    </w:pPr>
    <w:rPr>
      <w:rFonts w:ascii="Times New Roman" w:eastAsia="Times New Roman" w:hAnsi="Times New Roman" w:cs="Times New Roman"/>
      <w:sz w:val="20"/>
      <w:szCs w:val="20"/>
      <w:lang w:eastAsia="hu-HU"/>
      <w14:ligatures w14:val="none"/>
    </w:rPr>
  </w:style>
  <w:style w:type="paragraph" w:customStyle="1" w:styleId="norml3">
    <w:name w:val="normál3"/>
    <w:basedOn w:val="Normal"/>
    <w:rsid w:val="00E72911"/>
    <w:pPr>
      <w:numPr>
        <w:ilvl w:val="6"/>
        <w:numId w:val="8"/>
      </w:numPr>
      <w:spacing w:after="0" w:line="240" w:lineRule="auto"/>
      <w:ind w:left="0" w:firstLine="284"/>
    </w:pPr>
    <w:rPr>
      <w:rFonts w:ascii="Times New Roman" w:eastAsia="Times New Roman" w:hAnsi="Times New Roman" w:cs="Times New Roman"/>
      <w:sz w:val="20"/>
      <w:szCs w:val="20"/>
      <w:lang w:eastAsia="hu-HU"/>
      <w14:ligatures w14:val="none"/>
    </w:rPr>
  </w:style>
  <w:style w:type="paragraph" w:customStyle="1" w:styleId="norml4">
    <w:name w:val="normál4"/>
    <w:basedOn w:val="Normal"/>
    <w:next w:val="Normal"/>
    <w:rsid w:val="00E72911"/>
    <w:pPr>
      <w:numPr>
        <w:ilvl w:val="7"/>
        <w:numId w:val="8"/>
      </w:numPr>
      <w:spacing w:after="0" w:line="240" w:lineRule="auto"/>
      <w:ind w:left="0" w:firstLine="284"/>
    </w:pPr>
    <w:rPr>
      <w:rFonts w:ascii="Times New Roman" w:eastAsia="Times New Roman" w:hAnsi="Times New Roman" w:cs="Times New Roman"/>
      <w:sz w:val="20"/>
      <w:szCs w:val="20"/>
      <w:lang w:eastAsia="hu-HU"/>
      <w14:ligatures w14:val="none"/>
    </w:rPr>
  </w:style>
  <w:style w:type="paragraph" w:customStyle="1" w:styleId="Stil1">
    <w:name w:val="Stil1"/>
    <w:basedOn w:val="Normal"/>
    <w:rsid w:val="00E72911"/>
    <w:pPr>
      <w:tabs>
        <w:tab w:val="left" w:pos="-180"/>
        <w:tab w:val="left" w:pos="0"/>
      </w:tabs>
      <w:spacing w:after="0" w:line="240" w:lineRule="auto"/>
      <w:ind w:right="-81" w:firstLine="709"/>
      <w:jc w:val="both"/>
    </w:pPr>
    <w:rPr>
      <w:rFonts w:ascii="Arial" w:eastAsia="Times New Roman" w:hAnsi="Arial" w:cs="Times New Roman"/>
      <w:color w:val="000000"/>
      <w:sz w:val="24"/>
      <w:szCs w:val="20"/>
      <w:u w:val="single"/>
      <w:lang w:eastAsia="ro-RO"/>
      <w14:ligatures w14:val="none"/>
    </w:rPr>
  </w:style>
  <w:style w:type="paragraph" w:customStyle="1" w:styleId="normal14">
    <w:name w:val="normal 14"/>
    <w:basedOn w:val="Normal"/>
    <w:autoRedefine/>
    <w:rsid w:val="00E72911"/>
    <w:pPr>
      <w:tabs>
        <w:tab w:val="left" w:pos="0"/>
      </w:tabs>
      <w:spacing w:after="0" w:line="240" w:lineRule="auto"/>
      <w:ind w:right="46" w:firstLine="720"/>
      <w:jc w:val="both"/>
    </w:pPr>
    <w:rPr>
      <w:rFonts w:ascii="Arial" w:eastAsia="Times New Roman" w:hAnsi="Arial" w:cs="Times New Roman"/>
      <w:b/>
      <w:w w:val="90"/>
      <w:sz w:val="24"/>
      <w:szCs w:val="20"/>
      <w14:ligatures w14:val="none"/>
    </w:rPr>
  </w:style>
  <w:style w:type="paragraph" w:customStyle="1" w:styleId="ShortReturnAddress">
    <w:name w:val="Short Return Address"/>
    <w:basedOn w:val="Normal"/>
    <w:rsid w:val="00E72911"/>
    <w:pPr>
      <w:spacing w:after="0" w:line="240" w:lineRule="auto"/>
    </w:pPr>
    <w:rPr>
      <w:rFonts w:ascii="Times New Roman" w:eastAsia="Times New Roman" w:hAnsi="Times New Roman" w:cs="Times New Roman"/>
      <w:sz w:val="20"/>
      <w:szCs w:val="20"/>
      <w14:ligatures w14:val="none"/>
    </w:rPr>
  </w:style>
  <w:style w:type="character" w:customStyle="1" w:styleId="textCaracter">
    <w:name w:val="text Caracter"/>
    <w:rsid w:val="00E72911"/>
    <w:rPr>
      <w:rFonts w:ascii="Arial" w:hAnsi="Arial" w:cs="Arial"/>
      <w:sz w:val="24"/>
      <w:lang w:val="en-GB" w:eastAsia="en-US" w:bidi="ar-SA"/>
    </w:rPr>
  </w:style>
  <w:style w:type="character" w:customStyle="1" w:styleId="CharChar4">
    <w:name w:val="Char Char4"/>
    <w:rsid w:val="00E72911"/>
    <w:rPr>
      <w:rFonts w:ascii="Courier New" w:hAnsi="Courier New"/>
      <w:lang w:val="ro-RO" w:eastAsia="en-US" w:bidi="ar-SA"/>
    </w:rPr>
  </w:style>
  <w:style w:type="character" w:customStyle="1" w:styleId="CharCharCaracterCaracter">
    <w:name w:val="Char Char Caracter Caracter"/>
    <w:locked/>
    <w:rsid w:val="00E72911"/>
    <w:rPr>
      <w:rFonts w:ascii="Courier New" w:hAnsi="Courier New" w:cs="Courier New"/>
      <w:lang w:val="ro-RO" w:eastAsia="en-US" w:bidi="ar-SA"/>
    </w:rPr>
  </w:style>
  <w:style w:type="character" w:customStyle="1" w:styleId="Char1CaracterCaracterCaracterCaracter">
    <w:name w:val="Char1 Caracter Caracter Caracter Caracter"/>
    <w:rsid w:val="00E72911"/>
    <w:rPr>
      <w:sz w:val="24"/>
      <w:lang w:val="ro-RO" w:eastAsia="en-US" w:bidi="ar-SA"/>
    </w:rPr>
  </w:style>
  <w:style w:type="character" w:customStyle="1" w:styleId="ARIALCaracter">
    <w:name w:val="ARIAL Caracter"/>
    <w:rsid w:val="00E72911"/>
    <w:rPr>
      <w:rFonts w:ascii="Arial" w:hAnsi="Arial"/>
      <w:sz w:val="24"/>
      <w:lang w:val="ro-RO" w:eastAsia="en-US" w:bidi="ar-SA"/>
    </w:rPr>
  </w:style>
  <w:style w:type="character" w:customStyle="1" w:styleId="NormalArial12ptCentratModelGolireGalbenCaracterCaracter1">
    <w:name w:val="Normal + Arial.12 pt.Centrat.Model: Golire (Galben) Caracter Caracter1"/>
    <w:rsid w:val="00E72911"/>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E72911"/>
    <w:rPr>
      <w:rFonts w:ascii="Arial" w:hAnsi="Arial"/>
      <w:sz w:val="16"/>
      <w:szCs w:val="16"/>
      <w:lang w:val="ro-RO" w:eastAsia="en-US" w:bidi="ar-SA"/>
    </w:rPr>
  </w:style>
  <w:style w:type="paragraph" w:customStyle="1" w:styleId="xl20">
    <w:name w:val="xl20"/>
    <w:basedOn w:val="Normal"/>
    <w:rsid w:val="00E72911"/>
    <w:pPr>
      <w:spacing w:before="100" w:beforeAutospacing="1" w:after="100" w:afterAutospacing="1" w:line="240" w:lineRule="auto"/>
    </w:pPr>
    <w:rPr>
      <w:rFonts w:ascii="Times New Roman" w:eastAsia="Times New Roman" w:hAnsi="Times New Roman" w:cs="Times New Roman"/>
      <w:sz w:val="12"/>
      <w:szCs w:val="12"/>
      <w:lang w:val="en-US"/>
      <w14:ligatures w14:val="none"/>
    </w:rPr>
  </w:style>
  <w:style w:type="paragraph" w:customStyle="1" w:styleId="xl21">
    <w:name w:val="xl21"/>
    <w:basedOn w:val="Normal"/>
    <w:rsid w:val="00E72911"/>
    <w:pPr>
      <w:spacing w:before="100" w:beforeAutospacing="1" w:after="100" w:afterAutospacing="1" w:line="240" w:lineRule="auto"/>
    </w:pPr>
    <w:rPr>
      <w:rFonts w:ascii="Times New Roman" w:eastAsia="Times New Roman" w:hAnsi="Times New Roman" w:cs="Times New Roman"/>
      <w:sz w:val="12"/>
      <w:szCs w:val="12"/>
      <w:lang w:val="en-US"/>
      <w14:ligatures w14:val="none"/>
    </w:rPr>
  </w:style>
  <w:style w:type="paragraph" w:styleId="Primindentpentrucorptext">
    <w:name w:val="Body Text First Indent"/>
    <w:basedOn w:val="Corptext"/>
    <w:link w:val="PrimindentpentrucorptextCaracter"/>
    <w:rsid w:val="00E72911"/>
    <w:pPr>
      <w:spacing w:line="240" w:lineRule="auto"/>
      <w:ind w:firstLine="210"/>
    </w:pPr>
    <w:rPr>
      <w:rFonts w:ascii="Times New Roman" w:eastAsia="Times New Roman" w:hAnsi="Times New Roman"/>
      <w:sz w:val="24"/>
      <w:szCs w:val="24"/>
      <w:lang w:val="ro-RO"/>
    </w:rPr>
  </w:style>
  <w:style w:type="character" w:customStyle="1" w:styleId="PrimindentpentrucorptextCaracter">
    <w:name w:val="Prim indent pentru corp text Caracter"/>
    <w:basedOn w:val="CorptextCaracter"/>
    <w:link w:val="Primindentpentrucorptext"/>
    <w:rsid w:val="00E72911"/>
    <w:rPr>
      <w:rFonts w:ascii="Times New Roman" w:eastAsia="Times New Roman" w:hAnsi="Times New Roman" w:cs="Times New Roman"/>
      <w:sz w:val="24"/>
      <w:szCs w:val="24"/>
      <w:lang w:val="en-US"/>
      <w14:ligatures w14:val="none"/>
    </w:rPr>
  </w:style>
  <w:style w:type="character" w:customStyle="1" w:styleId="st1">
    <w:name w:val="st1"/>
    <w:rsid w:val="00E72911"/>
    <w:rPr>
      <w:b w:val="0"/>
      <w:bCs w:val="0"/>
      <w:color w:val="444444"/>
      <w:sz w:val="27"/>
      <w:szCs w:val="27"/>
    </w:rPr>
  </w:style>
  <w:style w:type="paragraph" w:customStyle="1" w:styleId="9pt">
    <w:name w:val="9 pt"/>
    <w:aliases w:val="Centered,Model: Golire (Galben)"/>
    <w:basedOn w:val="Normal"/>
    <w:link w:val="NormalArialChar"/>
    <w:rsid w:val="00E72911"/>
    <w:pPr>
      <w:spacing w:after="0" w:line="240" w:lineRule="auto"/>
      <w:jc w:val="center"/>
    </w:pPr>
    <w:rPr>
      <w:rFonts w:ascii="Arial" w:eastAsia="Times New Roman" w:hAnsi="Arial" w:cs="Times New Roman"/>
      <w:sz w:val="16"/>
      <w:szCs w:val="16"/>
      <w14:ligatures w14:val="none"/>
    </w:rPr>
  </w:style>
  <w:style w:type="character" w:customStyle="1" w:styleId="NormalArialChar">
    <w:name w:val="Normal + Arial Char"/>
    <w:aliases w:val="9 pt Char,Centered Char"/>
    <w:link w:val="9pt"/>
    <w:rsid w:val="00E72911"/>
    <w:rPr>
      <w:rFonts w:ascii="Arial" w:eastAsia="Times New Roman" w:hAnsi="Arial" w:cs="Times New Roman"/>
      <w:sz w:val="16"/>
      <w:szCs w:val="16"/>
      <w14:ligatures w14:val="none"/>
    </w:rPr>
  </w:style>
  <w:style w:type="character" w:customStyle="1" w:styleId="paragraf1">
    <w:name w:val="paragraf1"/>
    <w:rsid w:val="00E72911"/>
    <w:rPr>
      <w:shd w:val="clear" w:color="auto" w:fill="auto"/>
    </w:rPr>
  </w:style>
  <w:style w:type="character" w:customStyle="1" w:styleId="litera1">
    <w:name w:val="litera1"/>
    <w:rsid w:val="00E72911"/>
    <w:rPr>
      <w:b/>
      <w:bCs/>
      <w:color w:val="000000"/>
    </w:rPr>
  </w:style>
  <w:style w:type="character" w:customStyle="1" w:styleId="FontStyle40">
    <w:name w:val="Font Style40"/>
    <w:uiPriority w:val="99"/>
    <w:rsid w:val="00E72911"/>
    <w:rPr>
      <w:rFonts w:ascii="Times New Roman" w:hAnsi="Times New Roman" w:cs="Times New Roman"/>
      <w:b/>
      <w:bCs/>
      <w:sz w:val="14"/>
      <w:szCs w:val="14"/>
    </w:rPr>
  </w:style>
  <w:style w:type="paragraph" w:customStyle="1" w:styleId="Style13">
    <w:name w:val="Style13"/>
    <w:basedOn w:val="Normal"/>
    <w:uiPriority w:val="99"/>
    <w:rsid w:val="00E72911"/>
    <w:pPr>
      <w:widowControl w:val="0"/>
      <w:autoSpaceDE w:val="0"/>
      <w:autoSpaceDN w:val="0"/>
      <w:adjustRightInd w:val="0"/>
      <w:spacing w:after="0" w:line="276" w:lineRule="exact"/>
      <w:ind w:firstLine="533"/>
      <w:jc w:val="both"/>
    </w:pPr>
    <w:rPr>
      <w:rFonts w:ascii="Arial" w:eastAsia="Times New Roman" w:hAnsi="Arial" w:cs="Arial"/>
      <w:sz w:val="24"/>
      <w:szCs w:val="24"/>
      <w:lang w:val="en-US"/>
      <w14:ligatures w14:val="none"/>
    </w:rPr>
  </w:style>
  <w:style w:type="character" w:customStyle="1" w:styleId="FontStyle153">
    <w:name w:val="Font Style153"/>
    <w:uiPriority w:val="99"/>
    <w:rsid w:val="00E72911"/>
    <w:rPr>
      <w:rFonts w:ascii="Arial" w:hAnsi="Arial" w:cs="Arial" w:hint="default"/>
      <w:sz w:val="24"/>
      <w:szCs w:val="24"/>
    </w:rPr>
  </w:style>
  <w:style w:type="paragraph" w:customStyle="1" w:styleId="Style7">
    <w:name w:val="Style7"/>
    <w:basedOn w:val="Normal"/>
    <w:uiPriority w:val="99"/>
    <w:rsid w:val="00E72911"/>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character" w:customStyle="1" w:styleId="ListparagrafCaracter">
    <w:name w:val="Listă paragraf Caracter"/>
    <w:aliases w:val="body 2 Caracter,lp1 Caracter,Heading x1 Caracter,Lista 1 Caracter,lp11 Caracter,Lettre d'introduction Caracter,1st level - Bullet List Paragraph Caracter,Paragrafo elenco Caracter,List Paragraph11 Caracter,Forth level Caracter"/>
    <w:link w:val="Listparagraf"/>
    <w:uiPriority w:val="34"/>
    <w:qFormat/>
    <w:locked/>
    <w:rsid w:val="00E72911"/>
  </w:style>
  <w:style w:type="character" w:customStyle="1" w:styleId="FontStyle23">
    <w:name w:val="Font Style23"/>
    <w:uiPriority w:val="99"/>
    <w:rsid w:val="00E72911"/>
    <w:rPr>
      <w:rFonts w:ascii="Times New Roman" w:hAnsi="Times New Roman" w:cs="Times New Roman"/>
      <w:b/>
      <w:bCs/>
      <w:i/>
      <w:iCs/>
      <w:sz w:val="22"/>
      <w:szCs w:val="22"/>
    </w:rPr>
  </w:style>
  <w:style w:type="character" w:customStyle="1" w:styleId="FontStyle24">
    <w:name w:val="Font Style24"/>
    <w:uiPriority w:val="99"/>
    <w:rsid w:val="00E72911"/>
    <w:rPr>
      <w:rFonts w:ascii="Times New Roman" w:hAnsi="Times New Roman" w:cs="Times New Roman"/>
      <w:b/>
      <w:bCs/>
      <w:sz w:val="22"/>
      <w:szCs w:val="22"/>
    </w:rPr>
  </w:style>
  <w:style w:type="paragraph" w:customStyle="1" w:styleId="Style9">
    <w:name w:val="Style9"/>
    <w:basedOn w:val="Normal"/>
    <w:uiPriority w:val="99"/>
    <w:rsid w:val="00E72911"/>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E72911"/>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paragraph" w:customStyle="1" w:styleId="Style80">
    <w:name w:val="Style8"/>
    <w:basedOn w:val="Normal"/>
    <w:uiPriority w:val="99"/>
    <w:rsid w:val="00E72911"/>
    <w:pPr>
      <w:widowControl w:val="0"/>
      <w:autoSpaceDE w:val="0"/>
      <w:autoSpaceDN w:val="0"/>
      <w:adjustRightInd w:val="0"/>
      <w:spacing w:after="0" w:line="240" w:lineRule="auto"/>
    </w:pPr>
    <w:rPr>
      <w:rFonts w:ascii="Arial" w:eastAsia="Times New Roman" w:hAnsi="Arial" w:cs="Arial"/>
      <w:sz w:val="24"/>
      <w:szCs w:val="24"/>
      <w:lang w:eastAsia="ro-RO"/>
      <w14:ligatures w14:val="none"/>
    </w:rPr>
  </w:style>
  <w:style w:type="character" w:customStyle="1" w:styleId="FontStyle21">
    <w:name w:val="Font Style21"/>
    <w:uiPriority w:val="99"/>
    <w:rsid w:val="00E72911"/>
    <w:rPr>
      <w:rFonts w:ascii="Arial" w:hAnsi="Arial" w:cs="Arial"/>
      <w:b/>
      <w:bCs/>
      <w:sz w:val="16"/>
      <w:szCs w:val="16"/>
    </w:rPr>
  </w:style>
  <w:style w:type="character" w:customStyle="1" w:styleId="FontStyle22">
    <w:name w:val="Font Style22"/>
    <w:uiPriority w:val="99"/>
    <w:rsid w:val="00E72911"/>
    <w:rPr>
      <w:rFonts w:ascii="Arial" w:hAnsi="Arial" w:cs="Arial"/>
      <w:sz w:val="16"/>
      <w:szCs w:val="16"/>
    </w:rPr>
  </w:style>
  <w:style w:type="character" w:customStyle="1" w:styleId="apple-converted-space">
    <w:name w:val="apple-converted-space"/>
    <w:rsid w:val="00E72911"/>
  </w:style>
  <w:style w:type="numbering" w:customStyle="1" w:styleId="NoList13">
    <w:name w:val="No List13"/>
    <w:next w:val="FrListare"/>
    <w:uiPriority w:val="99"/>
    <w:semiHidden/>
    <w:unhideWhenUsed/>
    <w:rsid w:val="00E72911"/>
  </w:style>
  <w:style w:type="paragraph" w:customStyle="1" w:styleId="1">
    <w:name w:val="1"/>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numbering" w:customStyle="1" w:styleId="NoList14">
    <w:name w:val="No List14"/>
    <w:next w:val="FrListare"/>
    <w:uiPriority w:val="99"/>
    <w:semiHidden/>
    <w:rsid w:val="00E72911"/>
  </w:style>
  <w:style w:type="table" w:customStyle="1" w:styleId="TableGrid3">
    <w:name w:val="Table Grid3"/>
    <w:basedOn w:val="TabelNormal"/>
    <w:next w:val="Tabelgril"/>
    <w:uiPriority w:val="59"/>
    <w:rsid w:val="00E72911"/>
    <w:pPr>
      <w:spacing w:after="0" w:line="240" w:lineRule="auto"/>
    </w:pPr>
    <w:rPr>
      <w:rFonts w:ascii="Times New Roman" w:eastAsia="Times New Roman" w:hAnsi="Times New Roman" w:cs="Times New Roman"/>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
    <w:name w:val="Fără Listare11"/>
    <w:next w:val="FrListare"/>
    <w:semiHidden/>
    <w:rsid w:val="00E72911"/>
  </w:style>
  <w:style w:type="character" w:customStyle="1" w:styleId="NormalArial12ptCentratModelGolireGalbenCaracterCaracter">
    <w:name w:val="Normal + Arial.12 pt.Centrat.Model: Golire (Galben) Caracter Caracter"/>
    <w:rsid w:val="00E72911"/>
    <w:rPr>
      <w:rFonts w:ascii="Arial" w:hAnsi="Arial"/>
      <w:sz w:val="16"/>
      <w:szCs w:val="16"/>
      <w:lang w:val="ro-RO" w:eastAsia="en-US" w:bidi="ar-SA"/>
    </w:rPr>
  </w:style>
  <w:style w:type="numbering" w:customStyle="1" w:styleId="NoList15">
    <w:name w:val="No List15"/>
    <w:next w:val="FrListare"/>
    <w:uiPriority w:val="99"/>
    <w:semiHidden/>
    <w:rsid w:val="00E72911"/>
  </w:style>
  <w:style w:type="table" w:customStyle="1" w:styleId="TableGrid4">
    <w:name w:val="Table Grid4"/>
    <w:basedOn w:val="TabelNormal"/>
    <w:next w:val="Tabelgril"/>
    <w:uiPriority w:val="59"/>
    <w:rsid w:val="00E72911"/>
    <w:pPr>
      <w:spacing w:after="0" w:line="240" w:lineRule="auto"/>
    </w:pPr>
    <w:rPr>
      <w:rFonts w:ascii="Times New Roman" w:eastAsia="Times New Roman" w:hAnsi="Times New Roman" w:cs="Times New Roman"/>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FrListare"/>
    <w:semiHidden/>
    <w:rsid w:val="00E72911"/>
  </w:style>
  <w:style w:type="numbering" w:customStyle="1" w:styleId="NoList16">
    <w:name w:val="No List16"/>
    <w:next w:val="FrListare"/>
    <w:uiPriority w:val="99"/>
    <w:semiHidden/>
    <w:rsid w:val="00E72911"/>
  </w:style>
  <w:style w:type="table" w:customStyle="1" w:styleId="TableGrid5">
    <w:name w:val="Table Grid5"/>
    <w:basedOn w:val="TabelNormal"/>
    <w:next w:val="Tabelgril"/>
    <w:uiPriority w:val="59"/>
    <w:rsid w:val="00E72911"/>
    <w:pPr>
      <w:spacing w:after="0" w:line="240" w:lineRule="auto"/>
    </w:pPr>
    <w:rPr>
      <w:rFonts w:ascii="Times New Roman" w:eastAsia="Times New Roman" w:hAnsi="Times New Roman" w:cs="Times New Roman"/>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3">
    <w:name w:val="Fără Listare13"/>
    <w:next w:val="FrListare"/>
    <w:semiHidden/>
    <w:rsid w:val="00E72911"/>
  </w:style>
  <w:style w:type="paragraph" w:styleId="Cuprins4">
    <w:name w:val="toc 4"/>
    <w:basedOn w:val="Normal"/>
    <w:next w:val="Normal"/>
    <w:autoRedefine/>
    <w:uiPriority w:val="39"/>
    <w:unhideWhenUsed/>
    <w:rsid w:val="00E72911"/>
    <w:pPr>
      <w:spacing w:after="100"/>
      <w:ind w:left="660"/>
    </w:pPr>
    <w:rPr>
      <w:rFonts w:ascii="Calibri" w:eastAsia="Times New Roman" w:hAnsi="Calibri" w:cs="Times New Roman"/>
      <w:lang w:eastAsia="ro-RO"/>
      <w14:ligatures w14:val="none"/>
    </w:rPr>
  </w:style>
  <w:style w:type="paragraph" w:styleId="Cuprins5">
    <w:name w:val="toc 5"/>
    <w:basedOn w:val="Normal"/>
    <w:next w:val="Normal"/>
    <w:autoRedefine/>
    <w:uiPriority w:val="39"/>
    <w:unhideWhenUsed/>
    <w:rsid w:val="00E72911"/>
    <w:pPr>
      <w:spacing w:after="100"/>
      <w:ind w:left="880"/>
    </w:pPr>
    <w:rPr>
      <w:rFonts w:ascii="Calibri" w:eastAsia="Times New Roman" w:hAnsi="Calibri" w:cs="Times New Roman"/>
      <w:lang w:eastAsia="ro-RO"/>
      <w14:ligatures w14:val="none"/>
    </w:rPr>
  </w:style>
  <w:style w:type="paragraph" w:styleId="Cuprins6">
    <w:name w:val="toc 6"/>
    <w:basedOn w:val="Normal"/>
    <w:next w:val="Normal"/>
    <w:autoRedefine/>
    <w:uiPriority w:val="39"/>
    <w:unhideWhenUsed/>
    <w:rsid w:val="00E72911"/>
    <w:pPr>
      <w:spacing w:after="100"/>
      <w:ind w:left="1100"/>
    </w:pPr>
    <w:rPr>
      <w:rFonts w:ascii="Calibri" w:eastAsia="Times New Roman" w:hAnsi="Calibri" w:cs="Times New Roman"/>
      <w:lang w:eastAsia="ro-RO"/>
      <w14:ligatures w14:val="none"/>
    </w:rPr>
  </w:style>
  <w:style w:type="paragraph" w:styleId="Cuprins7">
    <w:name w:val="toc 7"/>
    <w:basedOn w:val="Normal"/>
    <w:next w:val="Normal"/>
    <w:autoRedefine/>
    <w:uiPriority w:val="39"/>
    <w:unhideWhenUsed/>
    <w:rsid w:val="00E72911"/>
    <w:pPr>
      <w:spacing w:after="100"/>
      <w:ind w:left="1320"/>
    </w:pPr>
    <w:rPr>
      <w:rFonts w:ascii="Calibri" w:eastAsia="Times New Roman" w:hAnsi="Calibri" w:cs="Times New Roman"/>
      <w:lang w:eastAsia="ro-RO"/>
      <w14:ligatures w14:val="none"/>
    </w:rPr>
  </w:style>
  <w:style w:type="paragraph" w:styleId="Cuprins8">
    <w:name w:val="toc 8"/>
    <w:basedOn w:val="Normal"/>
    <w:next w:val="Normal"/>
    <w:autoRedefine/>
    <w:uiPriority w:val="39"/>
    <w:unhideWhenUsed/>
    <w:rsid w:val="00E72911"/>
    <w:pPr>
      <w:spacing w:after="100"/>
      <w:ind w:left="1540"/>
    </w:pPr>
    <w:rPr>
      <w:rFonts w:ascii="Calibri" w:eastAsia="Times New Roman" w:hAnsi="Calibri" w:cs="Times New Roman"/>
      <w:lang w:eastAsia="ro-RO"/>
      <w14:ligatures w14:val="none"/>
    </w:rPr>
  </w:style>
  <w:style w:type="paragraph" w:styleId="Cuprins9">
    <w:name w:val="toc 9"/>
    <w:basedOn w:val="Normal"/>
    <w:next w:val="Normal"/>
    <w:autoRedefine/>
    <w:uiPriority w:val="39"/>
    <w:unhideWhenUsed/>
    <w:rsid w:val="00E72911"/>
    <w:pPr>
      <w:spacing w:after="100"/>
      <w:ind w:left="1760"/>
    </w:pPr>
    <w:rPr>
      <w:rFonts w:ascii="Calibri" w:eastAsia="Times New Roman" w:hAnsi="Calibri" w:cs="Times New Roman"/>
      <w:lang w:eastAsia="ro-RO"/>
      <w14:ligatures w14:val="none"/>
    </w:rPr>
  </w:style>
  <w:style w:type="paragraph" w:customStyle="1" w:styleId="CharChar1CharChar2">
    <w:name w:val="Char Char1 Char Char2"/>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numbering" w:customStyle="1" w:styleId="NoList17">
    <w:name w:val="No List17"/>
    <w:next w:val="FrListare"/>
    <w:semiHidden/>
    <w:rsid w:val="00E72911"/>
  </w:style>
  <w:style w:type="paragraph" w:customStyle="1" w:styleId="ARIAL">
    <w:name w:val="ARIAL"/>
    <w:basedOn w:val="Normal"/>
    <w:rsid w:val="00E72911"/>
    <w:pPr>
      <w:spacing w:after="0" w:line="240" w:lineRule="auto"/>
      <w:jc w:val="both"/>
    </w:pPr>
    <w:rPr>
      <w:rFonts w:ascii="Arial" w:eastAsia="Times New Roman" w:hAnsi="Arial" w:cs="Times New Roman"/>
      <w:sz w:val="24"/>
      <w:szCs w:val="20"/>
      <w:lang w:val="en-AU"/>
      <w14:ligatures w14:val="none"/>
    </w:rPr>
  </w:style>
  <w:style w:type="table" w:customStyle="1" w:styleId="TableGrid6">
    <w:name w:val="Table Grid6"/>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CharCharChar">
    <w:name w:val="text Char Char Char"/>
    <w:basedOn w:val="Normal"/>
    <w:link w:val="textCharCharCharChar"/>
    <w:autoRedefine/>
    <w:rsid w:val="00E72911"/>
    <w:pPr>
      <w:spacing w:after="0" w:line="240" w:lineRule="auto"/>
      <w:ind w:firstLine="720"/>
      <w:jc w:val="both"/>
    </w:pPr>
    <w:rPr>
      <w:rFonts w:ascii="Arial" w:eastAsia="Times New Roman" w:hAnsi="Arial" w:cs="Arial"/>
      <w:color w:val="000000"/>
      <w:sz w:val="24"/>
      <w:szCs w:val="24"/>
      <w14:ligatures w14:val="none"/>
    </w:rPr>
  </w:style>
  <w:style w:type="character" w:customStyle="1" w:styleId="textCharCharCharChar">
    <w:name w:val="text Char Char Char Char"/>
    <w:link w:val="textCharCharChar"/>
    <w:rsid w:val="00E72911"/>
    <w:rPr>
      <w:rFonts w:ascii="Arial" w:eastAsia="Times New Roman" w:hAnsi="Arial" w:cs="Arial"/>
      <w:color w:val="000000"/>
      <w:sz w:val="24"/>
      <w:szCs w:val="24"/>
      <w14:ligatures w14:val="none"/>
    </w:rPr>
  </w:style>
  <w:style w:type="numbering" w:customStyle="1" w:styleId="FrListare14">
    <w:name w:val="Fără Listare14"/>
    <w:next w:val="FrListare"/>
    <w:semiHidden/>
    <w:rsid w:val="00E72911"/>
  </w:style>
  <w:style w:type="paragraph" w:customStyle="1" w:styleId="H3">
    <w:name w:val="H3"/>
    <w:basedOn w:val="Normal"/>
    <w:next w:val="Normal"/>
    <w:rsid w:val="00E72911"/>
    <w:pPr>
      <w:keepNext/>
      <w:spacing w:before="100" w:after="100" w:line="240" w:lineRule="auto"/>
      <w:outlineLvl w:val="3"/>
    </w:pPr>
    <w:rPr>
      <w:rFonts w:ascii="Times New Roman" w:eastAsia="Times New Roman" w:hAnsi="Times New Roman" w:cs="Times New Roman"/>
      <w:b/>
      <w:snapToGrid w:val="0"/>
      <w:sz w:val="28"/>
      <w:szCs w:val="24"/>
      <w:lang w:val="en-US"/>
      <w14:ligatures w14:val="none"/>
    </w:rPr>
  </w:style>
  <w:style w:type="character" w:customStyle="1" w:styleId="CharCharCharCharCharCharCharChar">
    <w:name w:val="Char Char Char Char Char Char Char Char"/>
    <w:locked/>
    <w:rsid w:val="00E72911"/>
    <w:rPr>
      <w:rFonts w:ascii="Courier New" w:hAnsi="Courier New"/>
      <w:lang w:val="ro-RO" w:eastAsia="en-US" w:bidi="ar-SA"/>
    </w:rPr>
  </w:style>
  <w:style w:type="paragraph" w:styleId="Listcontinuare">
    <w:name w:val="List Continue"/>
    <w:basedOn w:val="Normal"/>
    <w:rsid w:val="00E72911"/>
    <w:pPr>
      <w:spacing w:after="120" w:line="240" w:lineRule="auto"/>
      <w:ind w:left="283"/>
    </w:pPr>
    <w:rPr>
      <w:rFonts w:ascii="Times New Roman" w:eastAsia="Times New Roman" w:hAnsi="Times New Roman" w:cs="Times New Roman"/>
      <w:sz w:val="20"/>
      <w:szCs w:val="20"/>
      <w14:ligatures w14:val="none"/>
    </w:rPr>
  </w:style>
  <w:style w:type="paragraph" w:styleId="Listcumarcatori">
    <w:name w:val="List Bullet"/>
    <w:basedOn w:val="Normal"/>
    <w:rsid w:val="00E72911"/>
    <w:pPr>
      <w:numPr>
        <w:numId w:val="16"/>
      </w:numPr>
      <w:spacing w:after="0" w:line="240" w:lineRule="auto"/>
      <w:jc w:val="both"/>
    </w:pPr>
    <w:rPr>
      <w:rFonts w:ascii="Arial" w:eastAsia="Times New Roman" w:hAnsi="Arial" w:cs="Times New Roman"/>
      <w:sz w:val="24"/>
      <w:szCs w:val="20"/>
      <w14:ligatures w14:val="none"/>
    </w:rPr>
  </w:style>
  <w:style w:type="numbering" w:customStyle="1" w:styleId="NoList18">
    <w:name w:val="No List18"/>
    <w:next w:val="FrListare"/>
    <w:semiHidden/>
    <w:rsid w:val="00E72911"/>
  </w:style>
  <w:style w:type="paragraph" w:customStyle="1" w:styleId="Text0">
    <w:name w:val="Text"/>
    <w:basedOn w:val="Normal"/>
    <w:link w:val="TextChar0"/>
    <w:rsid w:val="00E72911"/>
    <w:pPr>
      <w:spacing w:after="0" w:line="240" w:lineRule="auto"/>
      <w:ind w:firstLine="720"/>
      <w:jc w:val="both"/>
    </w:pPr>
    <w:rPr>
      <w:rFonts w:ascii="Arial" w:eastAsia="Times New Roman" w:hAnsi="Arial" w:cs="Times New Roman"/>
      <w:sz w:val="24"/>
      <w:szCs w:val="20"/>
      <w:lang w:eastAsia="ro-RO"/>
      <w14:ligatures w14:val="none"/>
    </w:rPr>
  </w:style>
  <w:style w:type="character" w:customStyle="1" w:styleId="TextChar0">
    <w:name w:val="Text Char"/>
    <w:link w:val="Text0"/>
    <w:rsid w:val="00E72911"/>
    <w:rPr>
      <w:rFonts w:ascii="Arial" w:eastAsia="Times New Roman" w:hAnsi="Arial" w:cs="Times New Roman"/>
      <w:sz w:val="24"/>
      <w:szCs w:val="20"/>
      <w:lang w:eastAsia="ro-RO"/>
      <w14:ligatures w14:val="none"/>
    </w:rPr>
  </w:style>
  <w:style w:type="character" w:customStyle="1" w:styleId="ModelGolireGalbenCaracterCaracterCharChar">
    <w:name w:val="Model: Golire (Galben) Caracter Caracter Char Char"/>
    <w:rsid w:val="00E72911"/>
    <w:rPr>
      <w:rFonts w:ascii="Arial" w:hAnsi="Arial"/>
      <w:sz w:val="16"/>
      <w:szCs w:val="16"/>
      <w:lang w:val="ro-RO" w:eastAsia="en-US" w:bidi="ar-SA"/>
    </w:rPr>
  </w:style>
  <w:style w:type="character" w:customStyle="1" w:styleId="st">
    <w:name w:val="st"/>
    <w:basedOn w:val="Fontdeparagrafimplicit"/>
    <w:rsid w:val="00E72911"/>
  </w:style>
  <w:style w:type="character" w:customStyle="1" w:styleId="CharChar1Char">
    <w:name w:val="Char Char1 Char"/>
    <w:locked/>
    <w:rsid w:val="00E72911"/>
    <w:rPr>
      <w:rFonts w:ascii="Courier New" w:hAnsi="Courier New" w:cs="Courier New"/>
      <w:lang w:val="ro-RO" w:eastAsia="en-US" w:bidi="ar-SA"/>
    </w:rPr>
  </w:style>
  <w:style w:type="paragraph" w:styleId="List">
    <w:name w:val="List"/>
    <w:basedOn w:val="Normal"/>
    <w:rsid w:val="00E72911"/>
    <w:pPr>
      <w:spacing w:after="0" w:line="240" w:lineRule="auto"/>
      <w:ind w:left="283" w:hanging="283"/>
    </w:pPr>
    <w:rPr>
      <w:rFonts w:ascii="Times New Roman" w:eastAsia="Times New Roman" w:hAnsi="Times New Roman" w:cs="Times New Roman"/>
      <w:sz w:val="20"/>
      <w:szCs w:val="20"/>
      <w14:ligatures w14:val="none"/>
    </w:rPr>
  </w:style>
  <w:style w:type="paragraph" w:styleId="Listcontinuare2">
    <w:name w:val="List Continue 2"/>
    <w:basedOn w:val="Normal"/>
    <w:rsid w:val="00E72911"/>
    <w:pPr>
      <w:spacing w:after="120" w:line="240" w:lineRule="auto"/>
      <w:ind w:left="566"/>
    </w:pPr>
    <w:rPr>
      <w:rFonts w:ascii="Times New Roman" w:eastAsia="Times New Roman" w:hAnsi="Times New Roman" w:cs="Times New Roman"/>
      <w:sz w:val="20"/>
      <w:szCs w:val="20"/>
      <w14:ligatures w14:val="none"/>
    </w:rPr>
  </w:style>
  <w:style w:type="paragraph" w:styleId="Primindentpentrucorptext2">
    <w:name w:val="Body Text First Indent 2"/>
    <w:basedOn w:val="Indentcorptext"/>
    <w:link w:val="Primindentpentrucorptext2Caracter"/>
    <w:rsid w:val="00E72911"/>
    <w:pPr>
      <w:spacing w:line="240" w:lineRule="auto"/>
      <w:ind w:left="283" w:firstLine="210"/>
    </w:pPr>
    <w:rPr>
      <w:rFonts w:ascii="Times New Roman" w:eastAsia="Times New Roman" w:hAnsi="Times New Roman"/>
      <w:sz w:val="20"/>
      <w:szCs w:val="20"/>
      <w:lang w:val="ro-RO"/>
    </w:rPr>
  </w:style>
  <w:style w:type="character" w:customStyle="1" w:styleId="Primindentpentrucorptext2Caracter">
    <w:name w:val="Prim indent pentru corp text 2 Caracter"/>
    <w:basedOn w:val="IndentcorptextCaracter"/>
    <w:link w:val="Primindentpentrucorptext2"/>
    <w:rsid w:val="00E72911"/>
    <w:rPr>
      <w:rFonts w:ascii="Times New Roman" w:eastAsia="Times New Roman" w:hAnsi="Times New Roman" w:cs="Times New Roman"/>
      <w:sz w:val="20"/>
      <w:szCs w:val="20"/>
      <w:lang w:val="en-US"/>
      <w14:ligatures w14:val="none"/>
    </w:rPr>
  </w:style>
  <w:style w:type="paragraph" w:customStyle="1" w:styleId="textCharChar">
    <w:name w:val="text Char Char"/>
    <w:basedOn w:val="Normal"/>
    <w:autoRedefine/>
    <w:rsid w:val="00E72911"/>
    <w:pPr>
      <w:spacing w:after="0" w:line="240" w:lineRule="auto"/>
      <w:jc w:val="center"/>
    </w:pPr>
    <w:rPr>
      <w:rFonts w:ascii="Arial" w:eastAsia="Times New Roman" w:hAnsi="Arial" w:cs="Arial"/>
      <w:color w:val="000000"/>
      <w:sz w:val="20"/>
      <w:szCs w:val="20"/>
      <w:lang w:val="en-GB"/>
      <w14:ligatures w14:val="none"/>
    </w:rPr>
  </w:style>
  <w:style w:type="character" w:customStyle="1" w:styleId="hps">
    <w:name w:val="hps"/>
    <w:basedOn w:val="Fontdeparagrafimplicit"/>
    <w:rsid w:val="00E72911"/>
  </w:style>
  <w:style w:type="numbering" w:customStyle="1" w:styleId="NoList19">
    <w:name w:val="No List19"/>
    <w:next w:val="FrListare"/>
    <w:uiPriority w:val="99"/>
    <w:semiHidden/>
    <w:unhideWhenUsed/>
    <w:rsid w:val="00E72911"/>
  </w:style>
  <w:style w:type="paragraph" w:customStyle="1" w:styleId="CaracterCaracterCharCharCharCharCharCaracterCaracter">
    <w:name w:val="Caracter Caracter Char Char Char Char Char Caracter Caracter"/>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table" w:customStyle="1" w:styleId="TableGrid7">
    <w:name w:val="Table Grid7"/>
    <w:basedOn w:val="TabelNormal"/>
    <w:next w:val="Tabelgril"/>
    <w:uiPriority w:val="99"/>
    <w:rsid w:val="00E72911"/>
    <w:pPr>
      <w:spacing w:after="0" w:line="240" w:lineRule="auto"/>
    </w:pPr>
    <w:rPr>
      <w:rFonts w:ascii="Calibri" w:eastAsia="Calibri" w:hAnsi="Calibri" w:cs="Times New Roman"/>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Char"/>
    <w:rsid w:val="00E72911"/>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14:ligatures w14:val="none"/>
    </w:rPr>
  </w:style>
  <w:style w:type="table" w:styleId="TabelGril2">
    <w:name w:val="Table Grid 2"/>
    <w:basedOn w:val="TabelNormal"/>
    <w:rsid w:val="00E72911"/>
    <w:pPr>
      <w:spacing w:after="200" w:line="276" w:lineRule="auto"/>
    </w:pPr>
    <w:rPr>
      <w:rFonts w:ascii="Times New Roman" w:eastAsia="Times New Roman" w:hAnsi="Times New Roman" w:cs="Times New Roman"/>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Subtil2">
    <w:name w:val="Table Subtle 2"/>
    <w:basedOn w:val="TabelNormal"/>
    <w:rsid w:val="00E72911"/>
    <w:pPr>
      <w:spacing w:after="200" w:line="276" w:lineRule="auto"/>
    </w:pPr>
    <w:rPr>
      <w:rFonts w:ascii="Times New Roman" w:eastAsia="Times New Roman" w:hAnsi="Times New Roman" w:cs="Times New Roman"/>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Heading113ptNotBoldJustified">
    <w:name w:val="Style Heading 1 + 13 pt Not Bold Justified"/>
    <w:basedOn w:val="Titlu1"/>
    <w:autoRedefine/>
    <w:rsid w:val="00E72911"/>
    <w:pPr>
      <w:keepNext w:val="0"/>
      <w:spacing w:before="0" w:after="200" w:line="360" w:lineRule="auto"/>
      <w:contextualSpacing/>
      <w:jc w:val="both"/>
    </w:pPr>
    <w:rPr>
      <w:rFonts w:ascii="Garamond" w:eastAsia="Calibri" w:hAnsi="Garamond"/>
      <w:iCs/>
      <w:noProof/>
      <w:color w:val="000000"/>
      <w:sz w:val="24"/>
      <w:szCs w:val="24"/>
      <w:lang w:val="ro-RO"/>
    </w:rPr>
  </w:style>
  <w:style w:type="paragraph" w:customStyle="1" w:styleId="index">
    <w:name w:val="index"/>
    <w:basedOn w:val="Normal"/>
    <w:link w:val="indexChar"/>
    <w:rsid w:val="00E72911"/>
    <w:pPr>
      <w:spacing w:before="120" w:after="240" w:line="240" w:lineRule="auto"/>
      <w:jc w:val="both"/>
    </w:pPr>
    <w:rPr>
      <w:rFonts w:ascii="Arial" w:eastAsia="Calibri" w:hAnsi="Arial" w:cs="Arial"/>
      <w:sz w:val="24"/>
      <w:szCs w:val="24"/>
      <w14:ligatures w14:val="none"/>
    </w:rPr>
  </w:style>
  <w:style w:type="character" w:customStyle="1" w:styleId="indexChar">
    <w:name w:val="index Char"/>
    <w:link w:val="index"/>
    <w:rsid w:val="00E72911"/>
    <w:rPr>
      <w:rFonts w:ascii="Arial" w:eastAsia="Calibri" w:hAnsi="Arial" w:cs="Arial"/>
      <w:sz w:val="24"/>
      <w:szCs w:val="24"/>
      <w14:ligatures w14:val="none"/>
    </w:rPr>
  </w:style>
  <w:style w:type="table" w:styleId="TabelGril8">
    <w:name w:val="Table Grid 8"/>
    <w:basedOn w:val="TabelNormal"/>
    <w:rsid w:val="00E72911"/>
    <w:pPr>
      <w:spacing w:after="0" w:line="240" w:lineRule="auto"/>
    </w:pPr>
    <w:rPr>
      <w:rFonts w:ascii="Times New Roman" w:eastAsia="Times New Roman" w:hAnsi="Times New Roman" w:cs="Times New Roman"/>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E72911"/>
    <w:pPr>
      <w:autoSpaceDE w:val="0"/>
      <w:autoSpaceDN w:val="0"/>
      <w:adjustRightInd w:val="0"/>
      <w:spacing w:after="0" w:line="240" w:lineRule="auto"/>
    </w:pPr>
    <w:rPr>
      <w:rFonts w:ascii="ADOEGI+TimesNewRoman,Bold" w:eastAsia="Times New Roman" w:hAnsi="ADOEGI+TimesNewRoman,Bold" w:cs="ADOEGI+TimesNewRoman,Bold"/>
      <w:color w:val="000000"/>
      <w:sz w:val="24"/>
      <w:szCs w:val="24"/>
      <w:lang w:val="en-US"/>
      <w14:ligatures w14:val="none"/>
    </w:rPr>
  </w:style>
  <w:style w:type="character" w:customStyle="1" w:styleId="yshortcuts">
    <w:name w:val="yshortcuts"/>
    <w:basedOn w:val="Fontdeparagrafimplicit"/>
    <w:rsid w:val="00E72911"/>
  </w:style>
  <w:style w:type="paragraph" w:customStyle="1" w:styleId="MediumGrid1-Accent22">
    <w:name w:val="Medium Grid 1 - Accent 22"/>
    <w:basedOn w:val="Normal"/>
    <w:uiPriority w:val="34"/>
    <w:qFormat/>
    <w:rsid w:val="00E72911"/>
    <w:pPr>
      <w:spacing w:after="0" w:line="240" w:lineRule="auto"/>
      <w:ind w:left="720"/>
    </w:pPr>
    <w:rPr>
      <w:rFonts w:ascii="Times New Roman" w:eastAsia="Times New Roman" w:hAnsi="Times New Roman" w:cs="Times New Roman"/>
      <w:kern w:val="1"/>
      <w:sz w:val="24"/>
      <w:szCs w:val="24"/>
      <w:lang w:val="en-US" w:eastAsia="hi-IN" w:bidi="hi-IN"/>
      <w14:ligatures w14:val="none"/>
    </w:rPr>
  </w:style>
  <w:style w:type="paragraph" w:customStyle="1" w:styleId="FiguraPM">
    <w:name w:val="Figura PM"/>
    <w:basedOn w:val="TabelPM"/>
    <w:link w:val="FiguraPMChar"/>
    <w:qFormat/>
    <w:rsid w:val="00E72911"/>
    <w:rPr>
      <w:i/>
    </w:rPr>
  </w:style>
  <w:style w:type="paragraph" w:styleId="Subtitlu">
    <w:name w:val="Subtitle"/>
    <w:basedOn w:val="Normal"/>
    <w:next w:val="Normal"/>
    <w:link w:val="SubtitluCaracter"/>
    <w:qFormat/>
    <w:rsid w:val="00E72911"/>
    <w:pPr>
      <w:spacing w:after="60" w:line="240" w:lineRule="auto"/>
      <w:jc w:val="center"/>
      <w:outlineLvl w:val="1"/>
    </w:pPr>
    <w:rPr>
      <w:rFonts w:ascii="Calibri" w:eastAsia="Times New Roman" w:hAnsi="Calibri" w:cs="Times New Roman"/>
      <w:sz w:val="24"/>
      <w:szCs w:val="24"/>
      <w:lang w:val="x-none"/>
      <w14:ligatures w14:val="none"/>
    </w:rPr>
  </w:style>
  <w:style w:type="character" w:customStyle="1" w:styleId="SubtitluCaracter">
    <w:name w:val="Subtitlu Caracter"/>
    <w:basedOn w:val="Fontdeparagrafimplicit"/>
    <w:link w:val="Subtitlu"/>
    <w:rsid w:val="00E72911"/>
    <w:rPr>
      <w:rFonts w:ascii="Calibri" w:eastAsia="Times New Roman" w:hAnsi="Calibri" w:cs="Times New Roman"/>
      <w:sz w:val="24"/>
      <w:szCs w:val="24"/>
      <w:lang w:val="x-none"/>
      <w14:ligatures w14:val="none"/>
    </w:rPr>
  </w:style>
  <w:style w:type="paragraph" w:customStyle="1" w:styleId="SubtitluPM">
    <w:name w:val="Subtitlu PM"/>
    <w:basedOn w:val="Titlu41"/>
    <w:link w:val="SubtitluPMChar"/>
    <w:qFormat/>
    <w:rsid w:val="00E72911"/>
    <w:rPr>
      <w:rFonts w:cs="Times New Roman"/>
      <w:i w:val="0"/>
      <w:lang w:eastAsia="en-US"/>
      <w14:ligatures w14:val="none"/>
    </w:rPr>
  </w:style>
  <w:style w:type="character" w:customStyle="1" w:styleId="Titlu3PMChar">
    <w:name w:val="Titlu 3 PM Char"/>
    <w:link w:val="Titlu3PM"/>
    <w:rsid w:val="00E72911"/>
    <w:rPr>
      <w:rFonts w:eastAsia="Times New Roman"/>
      <w:b/>
      <w:bCs/>
      <w:noProof/>
      <w:szCs w:val="28"/>
      <w:lang w:eastAsia="ar-SA"/>
    </w:rPr>
  </w:style>
  <w:style w:type="character" w:customStyle="1" w:styleId="Titlu4Char">
    <w:name w:val="Titlu 4 Char"/>
    <w:link w:val="Titlu41"/>
    <w:rsid w:val="00E72911"/>
    <w:rPr>
      <w:rFonts w:ascii="Arial" w:eastAsia="Times New Roman" w:hAnsi="Arial" w:cs="Arial"/>
      <w:b/>
      <w:bCs/>
      <w:i/>
      <w:noProof/>
      <w:szCs w:val="28"/>
      <w:lang w:eastAsia="ar-SA"/>
    </w:rPr>
  </w:style>
  <w:style w:type="character" w:customStyle="1" w:styleId="SubtitluPMChar">
    <w:name w:val="Subtitlu PM Char"/>
    <w:link w:val="SubtitluPM"/>
    <w:rsid w:val="00E72911"/>
    <w:rPr>
      <w:rFonts w:ascii="Arial" w:eastAsia="Times New Roman" w:hAnsi="Arial" w:cs="Times New Roman"/>
      <w:b/>
      <w:bCs/>
      <w:noProof/>
      <w:szCs w:val="28"/>
      <w14:ligatures w14:val="none"/>
    </w:rPr>
  </w:style>
  <w:style w:type="paragraph" w:customStyle="1" w:styleId="Subtitlu1">
    <w:name w:val="Subtitlu 1"/>
    <w:basedOn w:val="Normal"/>
    <w:next w:val="Normal"/>
    <w:autoRedefine/>
    <w:qFormat/>
    <w:rsid w:val="00E72911"/>
    <w:pPr>
      <w:spacing w:after="0" w:line="240" w:lineRule="auto"/>
    </w:pPr>
    <w:rPr>
      <w:rFonts w:ascii="Arial" w:eastAsia="Times New Roman" w:hAnsi="Arial" w:cs="Times New Roman"/>
      <w:b/>
      <w:color w:val="2D7957"/>
      <w:sz w:val="24"/>
      <w:szCs w:val="20"/>
      <w:lang w:val="en-US"/>
      <w14:ligatures w14:val="none"/>
    </w:rPr>
  </w:style>
  <w:style w:type="paragraph" w:customStyle="1" w:styleId="TITLUalb">
    <w:name w:val="TITLU (alb)"/>
    <w:basedOn w:val="Normal"/>
    <w:rsid w:val="00E72911"/>
    <w:pPr>
      <w:spacing w:after="200" w:line="240" w:lineRule="auto"/>
      <w:ind w:left="200"/>
    </w:pPr>
    <w:rPr>
      <w:rFonts w:ascii="Arial" w:eastAsia="Times New Roman" w:hAnsi="Arial" w:cs="Arial"/>
      <w:b/>
      <w:color w:val="FFFFFF"/>
      <w:sz w:val="36"/>
      <w:szCs w:val="36"/>
      <w:lang w:val="en-US" w:eastAsia="ro-RO"/>
      <w14:ligatures w14:val="none"/>
    </w:rPr>
  </w:style>
  <w:style w:type="paragraph" w:customStyle="1" w:styleId="BodytextProPark">
    <w:name w:val="Body text ProPark"/>
    <w:basedOn w:val="Normal"/>
    <w:link w:val="BodytextProParkChar"/>
    <w:autoRedefine/>
    <w:qFormat/>
    <w:rsid w:val="00E72911"/>
    <w:pPr>
      <w:spacing w:before="240" w:after="240" w:line="360" w:lineRule="auto"/>
      <w:jc w:val="both"/>
    </w:pPr>
    <w:rPr>
      <w:rFonts w:ascii="Calibri" w:eastAsia="Times New Roman" w:hAnsi="Calibri" w:cs="Times New Roman"/>
      <w:noProof/>
      <w:lang w:val="x-none"/>
      <w14:ligatures w14:val="none"/>
    </w:rPr>
  </w:style>
  <w:style w:type="paragraph" w:customStyle="1" w:styleId="Subtitlu2">
    <w:name w:val="Subtitlu 2"/>
    <w:basedOn w:val="Normal"/>
    <w:autoRedefine/>
    <w:qFormat/>
    <w:rsid w:val="00E72911"/>
    <w:pPr>
      <w:spacing w:after="0" w:line="276" w:lineRule="auto"/>
      <w:contextualSpacing/>
    </w:pPr>
    <w:rPr>
      <w:rFonts w:ascii="Arial" w:eastAsia="Times New Roman" w:hAnsi="Arial" w:cs="Times New Roman"/>
      <w:b/>
      <w:i/>
      <w:color w:val="337244"/>
      <w:szCs w:val="20"/>
      <w:lang w:val="en-US"/>
      <w14:ligatures w14:val="none"/>
    </w:rPr>
  </w:style>
  <w:style w:type="paragraph" w:customStyle="1" w:styleId="TableProPark">
    <w:name w:val="Table ProPark"/>
    <w:basedOn w:val="Normal"/>
    <w:autoRedefine/>
    <w:qFormat/>
    <w:rsid w:val="00E72911"/>
    <w:pPr>
      <w:spacing w:after="0" w:line="240" w:lineRule="auto"/>
      <w:jc w:val="both"/>
    </w:pPr>
    <w:rPr>
      <w:rFonts w:ascii="Calibri" w:eastAsia="Times New Roman" w:hAnsi="Calibri" w:cs="Times New Roman"/>
      <w:b/>
      <w:lang w:val="en-US"/>
      <w14:ligatures w14:val="none"/>
    </w:rPr>
  </w:style>
  <w:style w:type="paragraph" w:customStyle="1" w:styleId="BoxnoProParkG">
    <w:name w:val="Box no ProPark G"/>
    <w:basedOn w:val="Normal"/>
    <w:autoRedefine/>
    <w:qFormat/>
    <w:rsid w:val="00E72911"/>
    <w:pPr>
      <w:spacing w:before="160" w:line="23" w:lineRule="atLeast"/>
      <w:contextualSpacing/>
      <w:jc w:val="right"/>
    </w:pPr>
    <w:rPr>
      <w:rFonts w:ascii="Arial" w:eastAsia="Times New Roman" w:hAnsi="Arial" w:cs="Times New Roman"/>
      <w:i/>
      <w:sz w:val="20"/>
      <w:szCs w:val="20"/>
      <w:lang w:val="en-US"/>
      <w14:ligatures w14:val="none"/>
    </w:rPr>
  </w:style>
  <w:style w:type="paragraph" w:styleId="Listnumerotat">
    <w:name w:val="List Number"/>
    <w:basedOn w:val="Normal"/>
    <w:rsid w:val="00E72911"/>
    <w:pPr>
      <w:numPr>
        <w:numId w:val="21"/>
      </w:numPr>
      <w:spacing w:after="0" w:line="240" w:lineRule="auto"/>
      <w:contextualSpacing/>
    </w:pPr>
    <w:rPr>
      <w:rFonts w:ascii="Times New Roman" w:eastAsia="Times New Roman" w:hAnsi="Times New Roman" w:cs="Times New Roman"/>
      <w:sz w:val="24"/>
      <w:szCs w:val="24"/>
      <w:lang w:val="en-US"/>
      <w14:ligatures w14:val="none"/>
    </w:rPr>
  </w:style>
  <w:style w:type="paragraph" w:styleId="Listanumerotat4">
    <w:name w:val="List Number 4"/>
    <w:basedOn w:val="Normal"/>
    <w:rsid w:val="00E72911"/>
    <w:pPr>
      <w:spacing w:after="0" w:line="240" w:lineRule="auto"/>
      <w:contextualSpacing/>
    </w:pPr>
    <w:rPr>
      <w:rFonts w:ascii="Times New Roman" w:eastAsia="Times New Roman" w:hAnsi="Times New Roman" w:cs="Times New Roman"/>
      <w:sz w:val="24"/>
      <w:szCs w:val="24"/>
      <w:lang w:val="en-US"/>
      <w14:ligatures w14:val="none"/>
    </w:rPr>
  </w:style>
  <w:style w:type="numbering" w:customStyle="1" w:styleId="BulletsandnumberingProPark">
    <w:name w:val="Bullets and numbering ProPark"/>
    <w:basedOn w:val="FrListare"/>
    <w:rsid w:val="00E72911"/>
  </w:style>
  <w:style w:type="paragraph" w:customStyle="1" w:styleId="BoxProPark">
    <w:name w:val="Box ProPark"/>
    <w:basedOn w:val="Normal"/>
    <w:autoRedefine/>
    <w:qFormat/>
    <w:rsid w:val="00E72911"/>
    <w:pPr>
      <w:spacing w:after="0" w:line="240" w:lineRule="auto"/>
    </w:pPr>
    <w:rPr>
      <w:rFonts w:ascii="Arial" w:eastAsia="Times New Roman" w:hAnsi="Arial" w:cs="Times New Roman"/>
      <w:i/>
      <w:sz w:val="20"/>
      <w:szCs w:val="20"/>
      <w:lang w:val="en-US"/>
      <w14:ligatures w14:val="none"/>
    </w:rPr>
  </w:style>
  <w:style w:type="paragraph" w:customStyle="1" w:styleId="BoxnoProPark">
    <w:name w:val="Box no ProPark"/>
    <w:basedOn w:val="Normal"/>
    <w:autoRedefine/>
    <w:qFormat/>
    <w:rsid w:val="00E72911"/>
    <w:pPr>
      <w:spacing w:after="0" w:line="240" w:lineRule="auto"/>
      <w:contextualSpacing/>
    </w:pPr>
    <w:rPr>
      <w:rFonts w:ascii="Arial" w:eastAsia="Times New Roman" w:hAnsi="Arial" w:cs="Times New Roman"/>
      <w:i/>
      <w:color w:val="008000"/>
      <w:sz w:val="20"/>
      <w:szCs w:val="20"/>
      <w:lang w:val="en-US"/>
      <w14:ligatures w14:val="none"/>
    </w:rPr>
  </w:style>
  <w:style w:type="paragraph" w:customStyle="1" w:styleId="Ttitlu1PM">
    <w:name w:val="Ttitlu 1 PM"/>
    <w:basedOn w:val="Titlu2"/>
    <w:qFormat/>
    <w:rsid w:val="00E72911"/>
    <w:pPr>
      <w:spacing w:line="240" w:lineRule="auto"/>
    </w:pPr>
    <w:rPr>
      <w:rFonts w:ascii="Calibri" w:hAnsi="Calibri"/>
      <w:i w:val="0"/>
      <w:sz w:val="24"/>
      <w:lang w:val="x-none"/>
    </w:rPr>
  </w:style>
  <w:style w:type="paragraph" w:customStyle="1" w:styleId="Titlu2PM">
    <w:name w:val="Titlu 2 PM"/>
    <w:basedOn w:val="Titlu2"/>
    <w:link w:val="Titlu2PMChar"/>
    <w:qFormat/>
    <w:rsid w:val="00E72911"/>
    <w:pPr>
      <w:spacing w:line="240" w:lineRule="auto"/>
    </w:pPr>
    <w:rPr>
      <w:rFonts w:ascii="Calibri" w:hAnsi="Calibri"/>
      <w:noProof/>
      <w:sz w:val="24"/>
      <w:lang w:val="ro-RO"/>
    </w:rPr>
  </w:style>
  <w:style w:type="character" w:customStyle="1" w:styleId="Titlu2PMChar">
    <w:name w:val="Titlu 2 PM Char"/>
    <w:link w:val="Titlu2PM"/>
    <w:rsid w:val="00E72911"/>
    <w:rPr>
      <w:rFonts w:ascii="Calibri" w:eastAsia="Times New Roman" w:hAnsi="Calibri" w:cs="Times New Roman"/>
      <w:b/>
      <w:bCs/>
      <w:i/>
      <w:iCs/>
      <w:noProof/>
      <w:sz w:val="24"/>
      <w:szCs w:val="28"/>
      <w14:ligatures w14:val="none"/>
    </w:rPr>
  </w:style>
  <w:style w:type="paragraph" w:customStyle="1" w:styleId="TabelPM">
    <w:name w:val="Tabel PM"/>
    <w:basedOn w:val="Normal"/>
    <w:link w:val="TabelPMChar"/>
    <w:qFormat/>
    <w:rsid w:val="00E72911"/>
    <w:pPr>
      <w:spacing w:after="0" w:line="360" w:lineRule="auto"/>
      <w:jc w:val="center"/>
    </w:pPr>
    <w:rPr>
      <w:rFonts w:ascii="Times New Roman" w:eastAsia="Times New Roman" w:hAnsi="Times New Roman" w:cs="Times New Roman"/>
      <w:b/>
      <w:sz w:val="24"/>
      <w:szCs w:val="24"/>
      <w14:ligatures w14:val="none"/>
    </w:rPr>
  </w:style>
  <w:style w:type="paragraph" w:customStyle="1" w:styleId="Titlu3PM">
    <w:name w:val="Titlu 3 PM"/>
    <w:basedOn w:val="Normal"/>
    <w:link w:val="Titlu3PMChar"/>
    <w:qFormat/>
    <w:rsid w:val="00E72911"/>
    <w:pPr>
      <w:widowControl w:val="0"/>
      <w:autoSpaceDE w:val="0"/>
      <w:autoSpaceDN w:val="0"/>
      <w:adjustRightInd w:val="0"/>
      <w:spacing w:after="60" w:line="276" w:lineRule="auto"/>
      <w:contextualSpacing/>
    </w:pPr>
    <w:rPr>
      <w:rFonts w:eastAsia="Times New Roman"/>
      <w:b/>
      <w:bCs/>
      <w:noProof/>
      <w:szCs w:val="28"/>
      <w:lang w:eastAsia="ar-SA"/>
    </w:rPr>
  </w:style>
  <w:style w:type="paragraph" w:customStyle="1" w:styleId="Grafic">
    <w:name w:val="Grafic"/>
    <w:basedOn w:val="Normal"/>
    <w:qFormat/>
    <w:rsid w:val="00E72911"/>
    <w:pPr>
      <w:widowControl w:val="0"/>
      <w:autoSpaceDE w:val="0"/>
      <w:autoSpaceDN w:val="0"/>
      <w:adjustRightInd w:val="0"/>
      <w:spacing w:after="60" w:line="276" w:lineRule="auto"/>
    </w:pPr>
    <w:rPr>
      <w:rFonts w:ascii="Arial" w:eastAsia="Times New Roman" w:hAnsi="Arial" w:cs="Arial"/>
      <w:bCs/>
      <w:i/>
      <w:noProof/>
      <w:szCs w:val="28"/>
      <w14:ligatures w14:val="none"/>
    </w:rPr>
  </w:style>
  <w:style w:type="paragraph" w:customStyle="1" w:styleId="BodytextPM">
    <w:name w:val="Body text PM"/>
    <w:basedOn w:val="Normal"/>
    <w:qFormat/>
    <w:rsid w:val="00E72911"/>
    <w:pPr>
      <w:spacing w:before="100" w:beforeAutospacing="1" w:after="100" w:afterAutospacing="1" w:line="276" w:lineRule="auto"/>
      <w:contextualSpacing/>
    </w:pPr>
    <w:rPr>
      <w:rFonts w:ascii="Arial" w:eastAsia="Times New Roman" w:hAnsi="Arial" w:cs="Times New Roman"/>
      <w:szCs w:val="20"/>
      <w:lang w:val="en-US"/>
      <w14:ligatures w14:val="none"/>
    </w:rPr>
  </w:style>
  <w:style w:type="paragraph" w:customStyle="1" w:styleId="Titlu41">
    <w:name w:val="Titlu 41"/>
    <w:basedOn w:val="Titlu3PM"/>
    <w:link w:val="Titlu4Char"/>
    <w:qFormat/>
    <w:rsid w:val="00E72911"/>
    <w:rPr>
      <w:rFonts w:ascii="Arial" w:hAnsi="Arial" w:cs="Arial"/>
      <w:i/>
    </w:rPr>
  </w:style>
  <w:style w:type="paragraph" w:customStyle="1" w:styleId="font0">
    <w:name w:val="font0"/>
    <w:basedOn w:val="Normal"/>
    <w:rsid w:val="00E72911"/>
    <w:pPr>
      <w:spacing w:beforeLines="1" w:afterLines="1" w:after="0" w:line="240" w:lineRule="auto"/>
    </w:pPr>
    <w:rPr>
      <w:rFonts w:ascii="Arial" w:eastAsia="Calibri" w:hAnsi="Arial" w:cs="Times New Roman"/>
      <w:sz w:val="20"/>
      <w:szCs w:val="20"/>
      <w:lang w:val="en-US"/>
      <w14:ligatures w14:val="none"/>
    </w:rPr>
  </w:style>
  <w:style w:type="paragraph" w:customStyle="1" w:styleId="font8">
    <w:name w:val="font8"/>
    <w:basedOn w:val="Normal"/>
    <w:rsid w:val="00E72911"/>
    <w:pPr>
      <w:spacing w:beforeLines="1" w:afterLines="1" w:after="0" w:line="240" w:lineRule="auto"/>
    </w:pPr>
    <w:rPr>
      <w:rFonts w:ascii="Times New Roman" w:eastAsia="Calibri" w:hAnsi="Times New Roman" w:cs="Times New Roman"/>
      <w:lang w:val="en-US"/>
      <w14:ligatures w14:val="none"/>
    </w:rPr>
  </w:style>
  <w:style w:type="paragraph" w:customStyle="1" w:styleId="font9">
    <w:name w:val="font9"/>
    <w:basedOn w:val="Normal"/>
    <w:rsid w:val="00E72911"/>
    <w:pPr>
      <w:spacing w:beforeLines="1" w:afterLines="1" w:after="0" w:line="240" w:lineRule="auto"/>
    </w:pPr>
    <w:rPr>
      <w:rFonts w:ascii="Menlo Regular" w:eastAsia="Calibri" w:hAnsi="Menlo Regular" w:cs="Times New Roman"/>
      <w:sz w:val="20"/>
      <w:szCs w:val="20"/>
      <w:lang w:val="en-US"/>
      <w14:ligatures w14:val="none"/>
    </w:rPr>
  </w:style>
  <w:style w:type="paragraph" w:customStyle="1" w:styleId="font10">
    <w:name w:val="font10"/>
    <w:basedOn w:val="Normal"/>
    <w:rsid w:val="00E72911"/>
    <w:pPr>
      <w:spacing w:beforeLines="1" w:afterLines="1" w:after="0" w:line="240" w:lineRule="auto"/>
    </w:pPr>
    <w:rPr>
      <w:rFonts w:ascii="Arial" w:eastAsia="Calibri" w:hAnsi="Arial" w:cs="Times New Roman"/>
      <w:b/>
      <w:bCs/>
      <w:sz w:val="20"/>
      <w:szCs w:val="20"/>
      <w:lang w:val="en-US"/>
      <w14:ligatures w14:val="none"/>
    </w:rPr>
  </w:style>
  <w:style w:type="character" w:customStyle="1" w:styleId="FootnoteTextChar2">
    <w:name w:val="Footnote Text Char2"/>
    <w:aliases w:val="Podrozdział Char1,Footnote Char1,Footnote Text Char Char Char1,Footnote Text Char Char2,Fußnote Char2,single space Char1,FOOTNOTES Char1,fn Char2,fn Char Char Char Char1,fn Char Char Char2,fn Char Char2,Fußnote Char Char Char Char2"/>
    <w:rsid w:val="00E72911"/>
    <w:rPr>
      <w:rFonts w:ascii="Times New Roman" w:eastAsia="Times New Roman" w:hAnsi="Times New Roman" w:cs="Times New Roman"/>
      <w:sz w:val="20"/>
      <w:szCs w:val="20"/>
      <w:lang w:val="en-US"/>
    </w:rPr>
  </w:style>
  <w:style w:type="table" w:styleId="Grilmedie2-Accentuare6">
    <w:name w:val="Medium Grid 2 Accent 6"/>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dresHTML">
    <w:name w:val="HTML Address"/>
    <w:basedOn w:val="Normal"/>
    <w:link w:val="AdresHTMLCaracter"/>
    <w:uiPriority w:val="99"/>
    <w:unhideWhenUsed/>
    <w:rsid w:val="00E72911"/>
    <w:pPr>
      <w:spacing w:after="0" w:line="240" w:lineRule="auto"/>
    </w:pPr>
    <w:rPr>
      <w:rFonts w:ascii="Times New Roman" w:eastAsia="Times New Roman" w:hAnsi="Times New Roman" w:cs="Times New Roman"/>
      <w:i/>
      <w:iCs/>
      <w:sz w:val="24"/>
      <w:szCs w:val="24"/>
      <w:lang w:val="x-none" w:eastAsia="x-none"/>
      <w14:ligatures w14:val="none"/>
    </w:rPr>
  </w:style>
  <w:style w:type="character" w:customStyle="1" w:styleId="AdresHTMLCaracter">
    <w:name w:val="Adresă HTML Caracter"/>
    <w:basedOn w:val="Fontdeparagrafimplicit"/>
    <w:link w:val="AdresHTML"/>
    <w:uiPriority w:val="99"/>
    <w:rsid w:val="00E72911"/>
    <w:rPr>
      <w:rFonts w:ascii="Times New Roman" w:eastAsia="Times New Roman" w:hAnsi="Times New Roman" w:cs="Times New Roman"/>
      <w:i/>
      <w:iCs/>
      <w:sz w:val="24"/>
      <w:szCs w:val="24"/>
      <w:lang w:val="x-none" w:eastAsia="x-none"/>
      <w14:ligatures w14:val="none"/>
    </w:rPr>
  </w:style>
  <w:style w:type="character" w:customStyle="1" w:styleId="BookTitle1">
    <w:name w:val="Book Title1"/>
    <w:qFormat/>
    <w:rsid w:val="00E72911"/>
    <w:rPr>
      <w:b/>
      <w:lang w:val="ro-RO"/>
    </w:rPr>
  </w:style>
  <w:style w:type="paragraph" w:customStyle="1" w:styleId="TOCHeading1">
    <w:name w:val="TOC Heading1"/>
    <w:basedOn w:val="Titlu1"/>
    <w:next w:val="Normal"/>
    <w:unhideWhenUsed/>
    <w:qFormat/>
    <w:rsid w:val="00E72911"/>
    <w:pPr>
      <w:keepNext w:val="0"/>
      <w:keepLines/>
      <w:spacing w:before="480" w:after="200"/>
      <w:outlineLvl w:val="9"/>
    </w:pPr>
    <w:rPr>
      <w:rFonts w:ascii="Cambria" w:eastAsia="Calibri" w:hAnsi="Cambria"/>
      <w:b w:val="0"/>
      <w:bCs w:val="0"/>
      <w:noProof/>
      <w:color w:val="365F91"/>
      <w:kern w:val="0"/>
      <w:sz w:val="28"/>
      <w:szCs w:val="28"/>
    </w:rPr>
  </w:style>
  <w:style w:type="paragraph" w:customStyle="1" w:styleId="Tabletext">
    <w:name w:val="Tabletext"/>
    <w:basedOn w:val="Normal"/>
    <w:rsid w:val="00E72911"/>
    <w:pPr>
      <w:spacing w:before="40" w:after="40" w:line="276" w:lineRule="auto"/>
    </w:pPr>
    <w:rPr>
      <w:rFonts w:ascii="Calibri" w:eastAsia="Times New Roman" w:hAnsi="Calibri" w:cs="Calibri"/>
      <w:sz w:val="20"/>
      <w:szCs w:val="20"/>
      <w:lang w:val="en-GB"/>
      <w14:ligatures w14:val="none"/>
    </w:rPr>
  </w:style>
  <w:style w:type="paragraph" w:customStyle="1" w:styleId="Captionfig">
    <w:name w:val="Captionfig"/>
    <w:basedOn w:val="Legend"/>
    <w:rsid w:val="00E72911"/>
  </w:style>
  <w:style w:type="paragraph" w:customStyle="1" w:styleId="TableHeading">
    <w:name w:val="Table Heading"/>
    <w:basedOn w:val="Normal"/>
    <w:rsid w:val="00E72911"/>
    <w:pPr>
      <w:spacing w:before="120" w:after="120" w:line="240" w:lineRule="auto"/>
      <w:jc w:val="center"/>
    </w:pPr>
    <w:rPr>
      <w:rFonts w:ascii="Calibri" w:eastAsia="Times New Roman" w:hAnsi="Calibri" w:cs="Calibri"/>
      <w:b/>
      <w:bCs/>
      <w:sz w:val="26"/>
      <w:szCs w:val="26"/>
      <w:lang w:val="en-GB"/>
      <w14:ligatures w14:val="none"/>
    </w:rPr>
  </w:style>
  <w:style w:type="paragraph" w:customStyle="1" w:styleId="HeadingCaption">
    <w:name w:val="Heading Caption"/>
    <w:basedOn w:val="Normal"/>
    <w:next w:val="Normal"/>
    <w:rsid w:val="00E72911"/>
    <w:pPr>
      <w:spacing w:before="120" w:after="120" w:line="360" w:lineRule="auto"/>
      <w:jc w:val="center"/>
    </w:pPr>
    <w:rPr>
      <w:rFonts w:ascii="Calibri" w:eastAsia="Times New Roman" w:hAnsi="Calibri" w:cs="Calibri"/>
      <w:sz w:val="20"/>
      <w:szCs w:val="20"/>
      <w:lang w:val="en-GB"/>
      <w14:ligatures w14:val="none"/>
    </w:rPr>
  </w:style>
  <w:style w:type="paragraph" w:customStyle="1" w:styleId="Captiontbl">
    <w:name w:val="Captiontbl"/>
    <w:basedOn w:val="Legend"/>
    <w:rsid w:val="00E72911"/>
  </w:style>
  <w:style w:type="paragraph" w:customStyle="1" w:styleId="Item1">
    <w:name w:val="Item1"/>
    <w:basedOn w:val="Corptext"/>
    <w:rsid w:val="00E72911"/>
    <w:pPr>
      <w:spacing w:line="240" w:lineRule="auto"/>
    </w:pPr>
    <w:rPr>
      <w:rFonts w:ascii="Times New Roman" w:eastAsia="Times New Roman" w:hAnsi="Times New Roman"/>
      <w:sz w:val="24"/>
      <w:szCs w:val="24"/>
      <w:lang w:val="x-none" w:eastAsia="x-none"/>
    </w:rPr>
  </w:style>
  <w:style w:type="paragraph" w:customStyle="1" w:styleId="Source">
    <w:name w:val="Source"/>
    <w:basedOn w:val="Normal"/>
    <w:rsid w:val="00E72911"/>
    <w:pPr>
      <w:spacing w:before="120" w:after="120" w:line="276" w:lineRule="auto"/>
      <w:jc w:val="both"/>
    </w:pPr>
    <w:rPr>
      <w:rFonts w:ascii="Arial" w:eastAsia="Times New Roman" w:hAnsi="Arial" w:cs="Arial"/>
      <w:i/>
      <w:iCs/>
      <w:sz w:val="16"/>
      <w:szCs w:val="16"/>
      <w:lang w:val="en-GB"/>
      <w14:ligatures w14:val="none"/>
    </w:rPr>
  </w:style>
  <w:style w:type="paragraph" w:customStyle="1" w:styleId="Tablehead">
    <w:name w:val="Tablehead"/>
    <w:basedOn w:val="Tabletext"/>
    <w:rsid w:val="00E72911"/>
    <w:rPr>
      <w:b/>
      <w:bCs/>
    </w:rPr>
  </w:style>
  <w:style w:type="paragraph" w:customStyle="1" w:styleId="StyleListNumber105pt">
    <w:name w:val="Style List Number + 10.5 pt"/>
    <w:basedOn w:val="Listnumerotat"/>
    <w:rsid w:val="00E72911"/>
    <w:pPr>
      <w:numPr>
        <w:numId w:val="0"/>
      </w:numPr>
      <w:tabs>
        <w:tab w:val="num" w:pos="360"/>
      </w:tabs>
      <w:spacing w:before="120" w:after="120" w:line="276" w:lineRule="auto"/>
      <w:ind w:left="360" w:hanging="360"/>
      <w:contextualSpacing w:val="0"/>
      <w:jc w:val="both"/>
    </w:pPr>
    <w:rPr>
      <w:rFonts w:ascii="Calibri" w:hAnsi="Calibri" w:cs="Calibri"/>
      <w:sz w:val="21"/>
      <w:szCs w:val="21"/>
      <w:lang w:val="en-GB"/>
    </w:rPr>
  </w:style>
  <w:style w:type="paragraph" w:styleId="Tabeldefiguri">
    <w:name w:val="table of figures"/>
    <w:basedOn w:val="Normal"/>
    <w:next w:val="Normal"/>
    <w:uiPriority w:val="99"/>
    <w:rsid w:val="00E72911"/>
    <w:pPr>
      <w:spacing w:before="120" w:after="120" w:line="276" w:lineRule="auto"/>
      <w:ind w:left="440" w:hanging="440"/>
    </w:pPr>
    <w:rPr>
      <w:rFonts w:ascii="Calibri" w:eastAsia="Times New Roman" w:hAnsi="Calibri" w:cs="Calibri"/>
      <w:sz w:val="20"/>
      <w:szCs w:val="20"/>
      <w:lang w:val="en-GB"/>
      <w14:ligatures w14:val="none"/>
    </w:rPr>
  </w:style>
  <w:style w:type="paragraph" w:customStyle="1" w:styleId="Body">
    <w:name w:val="Body"/>
    <w:rsid w:val="00E72911"/>
    <w:pPr>
      <w:spacing w:before="200" w:after="240" w:line="276" w:lineRule="auto"/>
    </w:pPr>
    <w:rPr>
      <w:rFonts w:ascii="Helvetica" w:eastAsia="Times New Roman" w:hAnsi="Helvetica" w:cs="Helvetica"/>
      <w:color w:val="000000"/>
      <w:sz w:val="24"/>
      <w:szCs w:val="24"/>
      <w:u w:color="000000"/>
      <w:lang w:val="en-US"/>
      <w14:ligatures w14:val="none"/>
    </w:rPr>
  </w:style>
  <w:style w:type="paragraph" w:customStyle="1" w:styleId="Quotation">
    <w:name w:val="Quotation"/>
    <w:basedOn w:val="Normal"/>
    <w:rsid w:val="00E72911"/>
    <w:pPr>
      <w:spacing w:before="120" w:after="120" w:line="276" w:lineRule="auto"/>
    </w:pPr>
    <w:rPr>
      <w:rFonts w:ascii="Calibri" w:eastAsia="Times New Roman" w:hAnsi="Calibri" w:cs="Calibri"/>
      <w:i/>
      <w:iCs/>
      <w:sz w:val="20"/>
      <w:szCs w:val="20"/>
      <w:lang w:val="en-GB"/>
      <w14:ligatures w14:val="none"/>
    </w:rPr>
  </w:style>
  <w:style w:type="paragraph" w:customStyle="1" w:styleId="StyleFirstline127cmLinespacingDouble">
    <w:name w:val="Style First line:  1.27 cm Line spacing:  Double"/>
    <w:basedOn w:val="Normal"/>
    <w:rsid w:val="00E72911"/>
    <w:pPr>
      <w:spacing w:before="120" w:after="120" w:line="276" w:lineRule="auto"/>
      <w:ind w:firstLine="720"/>
    </w:pPr>
    <w:rPr>
      <w:rFonts w:ascii="Calibri" w:eastAsia="Times New Roman" w:hAnsi="Calibri" w:cs="Calibri"/>
      <w:sz w:val="20"/>
      <w:szCs w:val="20"/>
      <w:lang w:val="en-GB"/>
      <w14:ligatures w14:val="none"/>
    </w:rPr>
  </w:style>
  <w:style w:type="paragraph" w:customStyle="1" w:styleId="SectionHead">
    <w:name w:val="Section # Head"/>
    <w:basedOn w:val="Normal"/>
    <w:rsid w:val="00E72911"/>
    <w:pPr>
      <w:pBdr>
        <w:bottom w:val="single" w:sz="4" w:space="2" w:color="auto"/>
      </w:pBdr>
      <w:spacing w:before="120" w:after="120" w:line="276" w:lineRule="auto"/>
    </w:pPr>
    <w:rPr>
      <w:rFonts w:ascii="Arial" w:eastAsia="Times New Roman" w:hAnsi="Arial" w:cs="Arial"/>
      <w:b/>
      <w:bCs/>
      <w:caps/>
      <w:spacing w:val="20"/>
      <w:sz w:val="24"/>
      <w:szCs w:val="24"/>
      <w:lang w:val="en-GB"/>
      <w14:ligatures w14:val="none"/>
    </w:rPr>
  </w:style>
  <w:style w:type="paragraph" w:customStyle="1" w:styleId="p9">
    <w:name w:val="p9"/>
    <w:basedOn w:val="Normal"/>
    <w:rsid w:val="00E72911"/>
    <w:pPr>
      <w:widowControl w:val="0"/>
      <w:tabs>
        <w:tab w:val="left" w:pos="720"/>
      </w:tabs>
      <w:spacing w:before="120" w:after="120" w:line="280" w:lineRule="atLeast"/>
    </w:pPr>
    <w:rPr>
      <w:rFonts w:ascii="Calibri" w:eastAsia="Times New Roman" w:hAnsi="Calibri" w:cs="Calibri"/>
      <w:sz w:val="24"/>
      <w:szCs w:val="24"/>
      <w:lang w:val="en-GB"/>
      <w14:ligatures w14:val="none"/>
    </w:rPr>
  </w:style>
  <w:style w:type="paragraph" w:customStyle="1" w:styleId="Subhead">
    <w:name w:val="Subhead"/>
    <w:aliases w:val="Alt-S"/>
    <w:next w:val="Normal"/>
    <w:rsid w:val="00E72911"/>
    <w:pPr>
      <w:keepNext/>
      <w:spacing w:before="200" w:after="240" w:line="276" w:lineRule="auto"/>
    </w:pPr>
    <w:rPr>
      <w:rFonts w:ascii="Arial" w:eastAsia="Times New Roman" w:hAnsi="Arial" w:cs="Arial"/>
      <w:b/>
      <w:bCs/>
      <w:noProof/>
      <w:lang w:val="en-US"/>
      <w14:ligatures w14:val="none"/>
    </w:rPr>
  </w:style>
  <w:style w:type="paragraph" w:customStyle="1" w:styleId="p4">
    <w:name w:val="p4"/>
    <w:basedOn w:val="Normal"/>
    <w:rsid w:val="00E72911"/>
    <w:pPr>
      <w:widowControl w:val="0"/>
      <w:tabs>
        <w:tab w:val="left" w:pos="380"/>
      </w:tabs>
      <w:spacing w:before="120" w:after="120" w:line="280" w:lineRule="atLeast"/>
      <w:ind w:left="1008" w:hanging="432"/>
    </w:pPr>
    <w:rPr>
      <w:rFonts w:ascii="Garamond" w:eastAsia="Times New Roman" w:hAnsi="Garamond" w:cs="Garamond"/>
      <w:sz w:val="24"/>
      <w:szCs w:val="24"/>
      <w:lang w:val="en-GB"/>
      <w14:ligatures w14:val="none"/>
    </w:rPr>
  </w:style>
  <w:style w:type="character" w:customStyle="1" w:styleId="text-content">
    <w:name w:val="text-content"/>
    <w:rsid w:val="00E72911"/>
  </w:style>
  <w:style w:type="paragraph" w:customStyle="1" w:styleId="text-content1">
    <w:name w:val="text-content1"/>
    <w:basedOn w:val="Normal"/>
    <w:rsid w:val="00E72911"/>
    <w:pPr>
      <w:spacing w:before="100" w:beforeAutospacing="1" w:after="100" w:afterAutospacing="1" w:line="276" w:lineRule="auto"/>
    </w:pPr>
    <w:rPr>
      <w:rFonts w:ascii="Calibri" w:eastAsia="Times New Roman" w:hAnsi="Calibri" w:cs="Calibri"/>
      <w:sz w:val="24"/>
      <w:szCs w:val="24"/>
      <w:lang w:val="en-GB"/>
      <w14:ligatures w14:val="none"/>
    </w:rPr>
  </w:style>
  <w:style w:type="paragraph" w:customStyle="1" w:styleId="MainParanoChapter">
    <w:name w:val="Main Para no Chapter #"/>
    <w:basedOn w:val="Normal"/>
    <w:rsid w:val="00E72911"/>
    <w:pPr>
      <w:spacing w:before="120" w:after="240" w:line="276" w:lineRule="auto"/>
      <w:ind w:left="360" w:hanging="360"/>
      <w:outlineLvl w:val="1"/>
    </w:pPr>
    <w:rPr>
      <w:rFonts w:ascii="Calibri" w:eastAsia="Times New Roman" w:hAnsi="Calibri" w:cs="Calibri"/>
      <w:sz w:val="24"/>
      <w:szCs w:val="24"/>
      <w:lang w:val="en-GB"/>
      <w14:ligatures w14:val="none"/>
    </w:rPr>
  </w:style>
  <w:style w:type="paragraph" w:customStyle="1" w:styleId="Bodytextstart">
    <w:name w:val="Body text start"/>
    <w:basedOn w:val="Corptext"/>
    <w:rsid w:val="00E72911"/>
    <w:pPr>
      <w:spacing w:line="240" w:lineRule="auto"/>
    </w:pPr>
    <w:rPr>
      <w:rFonts w:ascii="Times New Roman" w:eastAsia="Times New Roman" w:hAnsi="Times New Roman"/>
      <w:sz w:val="24"/>
      <w:szCs w:val="24"/>
      <w:lang w:val="x-none" w:eastAsia="x-none"/>
    </w:rPr>
  </w:style>
  <w:style w:type="paragraph" w:customStyle="1" w:styleId="Bodytextbullet">
    <w:name w:val="Body text bullet"/>
    <w:basedOn w:val="Normal"/>
    <w:rsid w:val="00E72911"/>
    <w:pPr>
      <w:numPr>
        <w:numId w:val="24"/>
      </w:numPr>
      <w:spacing w:before="120" w:after="120" w:line="276" w:lineRule="auto"/>
    </w:pPr>
    <w:rPr>
      <w:rFonts w:ascii="Arial" w:eastAsia="Times New Roman" w:hAnsi="Arial" w:cs="Arial"/>
      <w:sz w:val="20"/>
      <w:szCs w:val="20"/>
      <w:lang w:val="en-GB"/>
      <w14:ligatures w14:val="none"/>
    </w:rPr>
  </w:style>
  <w:style w:type="paragraph" w:customStyle="1" w:styleId="Arial10">
    <w:name w:val="Arial 10"/>
    <w:basedOn w:val="Normal"/>
    <w:rsid w:val="00E72911"/>
    <w:pPr>
      <w:spacing w:before="120" w:after="120" w:line="276" w:lineRule="auto"/>
    </w:pPr>
    <w:rPr>
      <w:rFonts w:ascii="Arial" w:eastAsia="Times New Roman" w:hAnsi="Arial" w:cs="Arial"/>
      <w:sz w:val="20"/>
      <w:szCs w:val="20"/>
      <w:lang w:val="en-AU"/>
      <w14:ligatures w14:val="none"/>
    </w:rPr>
  </w:style>
  <w:style w:type="paragraph" w:customStyle="1" w:styleId="Bodytextbulletindent">
    <w:name w:val="Body text bullet indent"/>
    <w:basedOn w:val="Bodytextbullet"/>
    <w:rsid w:val="00E72911"/>
    <w:pPr>
      <w:numPr>
        <w:numId w:val="25"/>
      </w:numPr>
    </w:pPr>
  </w:style>
  <w:style w:type="paragraph" w:customStyle="1" w:styleId="Table">
    <w:name w:val="Table"/>
    <w:basedOn w:val="Normal"/>
    <w:rsid w:val="00E72911"/>
    <w:pPr>
      <w:spacing w:before="120" w:after="60" w:line="276" w:lineRule="auto"/>
    </w:pPr>
    <w:rPr>
      <w:rFonts w:ascii="Arial" w:eastAsia="Times New Roman" w:hAnsi="Arial" w:cs="Arial"/>
      <w:sz w:val="20"/>
      <w:szCs w:val="20"/>
      <w:lang w:val="en-GB"/>
      <w14:ligatures w14:val="none"/>
    </w:rPr>
  </w:style>
  <w:style w:type="paragraph" w:styleId="Listacumarcatori2">
    <w:name w:val="List Bullet 2"/>
    <w:basedOn w:val="Normal"/>
    <w:autoRedefine/>
    <w:rsid w:val="00E72911"/>
    <w:pPr>
      <w:tabs>
        <w:tab w:val="num" w:pos="720"/>
      </w:tabs>
      <w:spacing w:before="120" w:after="120" w:line="276" w:lineRule="auto"/>
      <w:ind w:left="720" w:hanging="360"/>
    </w:pPr>
    <w:rPr>
      <w:rFonts w:ascii="Calibri" w:eastAsia="Times New Roman" w:hAnsi="Calibri" w:cs="Calibri"/>
      <w:sz w:val="20"/>
      <w:szCs w:val="20"/>
      <w:lang w:val="en-GB"/>
      <w14:ligatures w14:val="none"/>
    </w:rPr>
  </w:style>
  <w:style w:type="character" w:customStyle="1" w:styleId="bodytext">
    <w:name w:val="bodytext"/>
    <w:rsid w:val="00E72911"/>
  </w:style>
  <w:style w:type="character" w:styleId="CitareHTML">
    <w:name w:val="HTML Cite"/>
    <w:rsid w:val="00E72911"/>
    <w:rPr>
      <w:i/>
      <w:iCs/>
    </w:rPr>
  </w:style>
  <w:style w:type="character" w:customStyle="1" w:styleId="MediumGrid2Char">
    <w:name w:val="Medium Grid 2 Char"/>
    <w:link w:val="Listmedie2-Accentuare5"/>
    <w:locked/>
    <w:rsid w:val="00E72911"/>
    <w:rPr>
      <w:sz w:val="20"/>
      <w:szCs w:val="20"/>
    </w:rPr>
  </w:style>
  <w:style w:type="character" w:customStyle="1" w:styleId="ColorfulGrid-Accent1Char">
    <w:name w:val="Colorful Grid - Accent 1 Char"/>
    <w:link w:val="IntenseEmphasis14"/>
    <w:locked/>
    <w:rsid w:val="00E72911"/>
    <w:rPr>
      <w:i/>
      <w:iCs/>
      <w:sz w:val="20"/>
      <w:szCs w:val="20"/>
    </w:rPr>
  </w:style>
  <w:style w:type="character" w:customStyle="1" w:styleId="LightShading-Accent2Char">
    <w:name w:val="Light Shading - Accent 2 Char"/>
    <w:link w:val="SubtleReference13"/>
    <w:locked/>
    <w:rsid w:val="00E72911"/>
    <w:rPr>
      <w:i/>
      <w:iCs/>
      <w:color w:val="4F81BD"/>
      <w:sz w:val="20"/>
      <w:szCs w:val="20"/>
    </w:rPr>
  </w:style>
  <w:style w:type="character" w:customStyle="1" w:styleId="SubtleEmphasis1">
    <w:name w:val="Subtle Emphasis1"/>
    <w:qFormat/>
    <w:rsid w:val="00E72911"/>
    <w:rPr>
      <w:i/>
      <w:iCs/>
      <w:color w:val="243F60"/>
    </w:rPr>
  </w:style>
  <w:style w:type="character" w:customStyle="1" w:styleId="IntenseEmphasis1">
    <w:name w:val="Intense Emphasis1"/>
    <w:qFormat/>
    <w:rsid w:val="00E72911"/>
    <w:rPr>
      <w:b/>
      <w:bCs/>
      <w:caps/>
      <w:color w:val="243F60"/>
      <w:spacing w:val="10"/>
    </w:rPr>
  </w:style>
  <w:style w:type="character" w:customStyle="1" w:styleId="SubtleReference1">
    <w:name w:val="Subtle Reference1"/>
    <w:qFormat/>
    <w:rsid w:val="00E72911"/>
    <w:rPr>
      <w:b/>
      <w:bCs/>
      <w:color w:val="4F81BD"/>
    </w:rPr>
  </w:style>
  <w:style w:type="character" w:customStyle="1" w:styleId="IntenseReference1">
    <w:name w:val="Intense Reference1"/>
    <w:qFormat/>
    <w:rsid w:val="00E72911"/>
    <w:rPr>
      <w:b/>
      <w:bCs/>
      <w:i/>
      <w:iCs/>
      <w:caps/>
      <w:color w:val="4F81BD"/>
    </w:rPr>
  </w:style>
  <w:style w:type="table" w:customStyle="1" w:styleId="LightList-Accent11">
    <w:name w:val="Light List - Accent 11"/>
    <w:rsid w:val="00E72911"/>
    <w:pPr>
      <w:spacing w:after="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olorfulGrid-Accent614">
    <w:name w:val="Colorful Grid - Accent 614"/>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ProcessHeader">
    <w:name w:val="Process Header"/>
    <w:basedOn w:val="Normal"/>
    <w:link w:val="ProcessHeaderChar"/>
    <w:rsid w:val="00E72911"/>
    <w:pPr>
      <w:spacing w:before="120" w:after="120" w:line="240" w:lineRule="auto"/>
      <w:jc w:val="center"/>
    </w:pPr>
    <w:rPr>
      <w:rFonts w:ascii="Calibri" w:eastAsia="Times New Roman" w:hAnsi="Calibri" w:cs="Times New Roman"/>
      <w:b/>
      <w:bCs/>
      <w:color w:val="FFFFFF"/>
      <w:sz w:val="28"/>
      <w:szCs w:val="28"/>
      <w:lang w:val="x-none" w:eastAsia="x-none"/>
      <w14:ligatures w14:val="none"/>
    </w:rPr>
  </w:style>
  <w:style w:type="character" w:customStyle="1" w:styleId="ProcessHeaderChar">
    <w:name w:val="Process Header Char"/>
    <w:link w:val="ProcessHeader"/>
    <w:locked/>
    <w:rsid w:val="00E72911"/>
    <w:rPr>
      <w:rFonts w:ascii="Calibri" w:eastAsia="Times New Roman" w:hAnsi="Calibri" w:cs="Times New Roman"/>
      <w:b/>
      <w:bCs/>
      <w:color w:val="FFFFFF"/>
      <w:sz w:val="28"/>
      <w:szCs w:val="28"/>
      <w:lang w:val="x-none" w:eastAsia="x-none"/>
      <w14:ligatures w14:val="none"/>
    </w:rPr>
  </w:style>
  <w:style w:type="table" w:customStyle="1" w:styleId="IntenseReference13">
    <w:name w:val="Intense Reference13"/>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rsid w:val="00E72911"/>
    <w:pPr>
      <w:spacing w:before="20" w:after="2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12">
    <w:name w:val="Light List - Accent 112"/>
    <w:rsid w:val="00E72911"/>
    <w:pPr>
      <w:spacing w:before="20" w:after="2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BookTitle8">
    <w:name w:val="Book Title8"/>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IntenseEmphasis9">
    <w:name w:val="Intense Emphasis9"/>
    <w:basedOn w:val="TabelNormal"/>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tyleOutlinenumbered10ptBold">
    <w:name w:val="Style Outline numbered 10 pt Bold"/>
    <w:rsid w:val="00E72911"/>
    <w:pPr>
      <w:numPr>
        <w:numId w:val="13"/>
      </w:numPr>
    </w:pPr>
  </w:style>
  <w:style w:type="table" w:styleId="Listmedie2-Accentuare5">
    <w:name w:val="Medium List 2 Accent 5"/>
    <w:basedOn w:val="TabelNormal"/>
    <w:link w:val="MediumGrid2Char"/>
    <w:rsid w:val="00E72911"/>
    <w:pPr>
      <w:spacing w:after="0" w:line="240" w:lineRule="auto"/>
    </w:pPr>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IntenseEmphasis14">
    <w:name w:val="Intense Emphasis14"/>
    <w:basedOn w:val="TabelNormal"/>
    <w:link w:val="ColorfulGrid-Accent1Char"/>
    <w:qFormat/>
    <w:rsid w:val="00E72911"/>
    <w:pPr>
      <w:spacing w:after="0" w:line="240" w:lineRule="auto"/>
    </w:pPr>
    <w:rPr>
      <w:i/>
      <w:iCs/>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13">
    <w:name w:val="Subtle Reference13"/>
    <w:basedOn w:val="TabelNormal"/>
    <w:link w:val="LightShading-Accent2Char"/>
    <w:qFormat/>
    <w:rsid w:val="00E72911"/>
    <w:pPr>
      <w:spacing w:after="0" w:line="240" w:lineRule="auto"/>
    </w:pPr>
    <w:rPr>
      <w:i/>
      <w:iCs/>
      <w:color w:val="4F81BD"/>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Heading">
    <w:name w:val="Heading"/>
    <w:basedOn w:val="Normal"/>
    <w:next w:val="Corptext"/>
    <w:autoRedefine/>
    <w:rsid w:val="00E72911"/>
    <w:pPr>
      <w:spacing w:before="240" w:after="120" w:line="240" w:lineRule="auto"/>
      <w:ind w:left="567"/>
      <w:jc w:val="both"/>
    </w:pPr>
    <w:rPr>
      <w:rFonts w:ascii="Arial" w:eastAsia="Microsoft YaHei" w:hAnsi="Arial" w:cs="Mangal"/>
      <w:i/>
      <w:kern w:val="1"/>
      <w:szCs w:val="28"/>
      <w:lang w:val="en-US" w:eastAsia="hi-IN" w:bidi="hi-IN"/>
      <w14:ligatures w14:val="none"/>
    </w:rPr>
  </w:style>
  <w:style w:type="table" w:customStyle="1" w:styleId="Bibliography1">
    <w:name w:val="Bibliography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olorfulGrid-Accent67">
    <w:name w:val="Colorful Grid - Accent 67"/>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9">
    <w:name w:val="Intense Reference9"/>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eEmphasis7">
    <w:name w:val="Intense Emphasis7"/>
    <w:basedOn w:val="TabelNormal"/>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Bibliography9">
    <w:name w:val="Bibliography9"/>
    <w:basedOn w:val="TabelNormal"/>
    <w:uiPriority w:val="99"/>
    <w:rsid w:val="00E72911"/>
    <w:pPr>
      <w:spacing w:after="0" w:line="240" w:lineRule="auto"/>
    </w:pPr>
    <w:rPr>
      <w:rFonts w:ascii="Calibri" w:eastAsia="Calibri" w:hAnsi="Calibri"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IntenseEmphasis10">
    <w:name w:val="Intense Emphasis10"/>
    <w:basedOn w:val="TabelNormal"/>
    <w:qFormat/>
    <w:rsid w:val="00E72911"/>
    <w:pPr>
      <w:spacing w:after="0" w:line="240" w:lineRule="auto"/>
    </w:pPr>
    <w:rPr>
      <w:rFonts w:ascii="Calibri" w:eastAsia="Calibri" w:hAnsi="Calibri" w:cs="Times New Roman"/>
      <w:i/>
      <w:iCs/>
      <w:sz w:val="20"/>
      <w:szCs w:val="20"/>
      <w:lang w:val="x-none" w:eastAsia="x-none" w:bidi="x-none"/>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8">
    <w:name w:val="Subtle Reference8"/>
    <w:basedOn w:val="TabelNormal"/>
    <w:qFormat/>
    <w:rsid w:val="00E72911"/>
    <w:pPr>
      <w:spacing w:after="0" w:line="240" w:lineRule="auto"/>
    </w:pPr>
    <w:rPr>
      <w:rFonts w:ascii="Calibri" w:eastAsia="Calibri" w:hAnsi="Calibri" w:cs="Times New Roman"/>
      <w:i/>
      <w:iCs/>
      <w:color w:val="4F81BD"/>
      <w:sz w:val="20"/>
      <w:szCs w:val="20"/>
      <w:lang w:val="x-none" w:eastAsia="x-none" w:bidi="x-none"/>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tabelopPM">
    <w:name w:val="Text tabel op PM"/>
    <w:basedOn w:val="BodytextPM"/>
    <w:qFormat/>
    <w:rsid w:val="00E72911"/>
    <w:rPr>
      <w:sz w:val="20"/>
      <w:lang w:val="ro-RO"/>
    </w:rPr>
  </w:style>
  <w:style w:type="character" w:customStyle="1" w:styleId="apple-style-span">
    <w:name w:val="apple-style-span"/>
    <w:rsid w:val="00E72911"/>
  </w:style>
  <w:style w:type="character" w:customStyle="1" w:styleId="highlight">
    <w:name w:val="highlight"/>
    <w:rsid w:val="00E72911"/>
  </w:style>
  <w:style w:type="table" w:customStyle="1" w:styleId="ColorfulGrid-Accent613">
    <w:name w:val="Colorful Grid - Accent 613"/>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7">
    <w:name w:val="Colorful List - Accent 67"/>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IntenseEmphasis11">
    <w:name w:val="Intense Emphasis11"/>
    <w:basedOn w:val="TabelNormal"/>
    <w:qFormat/>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elPMTur">
    <w:name w:val="Tabel PM Tur"/>
    <w:basedOn w:val="TabelNormal"/>
    <w:uiPriority w:val="99"/>
    <w:qFormat/>
    <w:rsid w:val="00E72911"/>
    <w:pPr>
      <w:spacing w:after="0" w:line="240" w:lineRule="auto"/>
    </w:pPr>
    <w:rPr>
      <w:rFonts w:ascii="Calibri" w:eastAsia="Calibri" w:hAnsi="Calibri" w:cs="Times New Roman"/>
      <w:sz w:val="20"/>
      <w:szCs w:val="20"/>
      <w:lang w:val="en-US"/>
      <w14:ligatures w14:val="none"/>
    </w:rPr>
    <w:tblPr/>
  </w:style>
  <w:style w:type="table" w:customStyle="1" w:styleId="ColorfulGrid-Accent66">
    <w:name w:val="Colorful Grid - Accent 66"/>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8">
    <w:name w:val="Intense Reference8"/>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8">
    <w:name w:val="Bibliography8"/>
    <w:basedOn w:val="TabelNormal"/>
    <w:uiPriority w:val="99"/>
    <w:rsid w:val="00E72911"/>
    <w:pPr>
      <w:spacing w:after="0" w:line="240" w:lineRule="auto"/>
    </w:pPr>
    <w:rPr>
      <w:rFonts w:ascii="Calibri" w:eastAsia="Calibri" w:hAnsi="Calibri"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ubtleReference7">
    <w:name w:val="Subtle Reference7"/>
    <w:basedOn w:val="TabelNormal"/>
    <w:uiPriority w:val="99"/>
    <w:qFormat/>
    <w:rsid w:val="00E72911"/>
    <w:pPr>
      <w:spacing w:after="0" w:line="240" w:lineRule="auto"/>
    </w:pPr>
    <w:rPr>
      <w:rFonts w:ascii="Calibri" w:eastAsia="Calibri" w:hAnsi="Calibri" w:cs="Times New Roman"/>
      <w:i/>
      <w:iCs/>
      <w:color w:val="4F81BD"/>
      <w:sz w:val="20"/>
      <w:szCs w:val="20"/>
      <w:lang w:val="x-none" w:eastAsia="x-none" w:bidi="x-none"/>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rtnr">
    <w:name w:val="art nr"/>
    <w:basedOn w:val="Normal"/>
    <w:rsid w:val="00E72911"/>
    <w:pPr>
      <w:widowControl w:val="0"/>
      <w:numPr>
        <w:numId w:val="26"/>
      </w:numPr>
      <w:spacing w:after="0" w:line="360" w:lineRule="auto"/>
      <w:jc w:val="both"/>
    </w:pPr>
    <w:rPr>
      <w:rFonts w:ascii="Arial" w:eastAsia="Times New Roman" w:hAnsi="Arial" w:cs="Times New Roman"/>
      <w:bCs/>
      <w:iCs/>
      <w14:ligatures w14:val="none"/>
    </w:rPr>
  </w:style>
  <w:style w:type="character" w:customStyle="1" w:styleId="artnrCharChar">
    <w:name w:val="art nr Char Char"/>
    <w:rsid w:val="00E72911"/>
    <w:rPr>
      <w:rFonts w:ascii="Arial" w:eastAsia="Times New Roman" w:hAnsi="Arial"/>
      <w:bCs/>
      <w:iCs/>
      <w:sz w:val="22"/>
      <w:szCs w:val="22"/>
      <w:lang w:val="ro-RO" w:eastAsia="en-US"/>
    </w:rPr>
  </w:style>
  <w:style w:type="numbering" w:customStyle="1" w:styleId="BulletsandnumberingProPark1">
    <w:name w:val="Bullets and numbering ProPark1"/>
    <w:basedOn w:val="FrListare"/>
    <w:rsid w:val="00E72911"/>
  </w:style>
  <w:style w:type="table" w:customStyle="1" w:styleId="IntenseReference12">
    <w:name w:val="Intense Reference12"/>
    <w:basedOn w:val="TabelNormal"/>
    <w:qFormat/>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ookTitle9">
    <w:name w:val="Book Title9"/>
    <w:qFormat/>
    <w:rsid w:val="00E72911"/>
    <w:rPr>
      <w:b/>
      <w:bCs/>
      <w:smallCaps/>
      <w:spacing w:val="5"/>
    </w:rPr>
  </w:style>
  <w:style w:type="paragraph" w:customStyle="1" w:styleId="TOCHeading4">
    <w:name w:val="TOC Heading4"/>
    <w:basedOn w:val="Titlu1"/>
    <w:next w:val="Normal"/>
    <w:uiPriority w:val="39"/>
    <w:qFormat/>
    <w:rsid w:val="00E72911"/>
    <w:pPr>
      <w:keepNext w:val="0"/>
      <w:keepLines/>
      <w:spacing w:before="480" w:after="200"/>
      <w:outlineLvl w:val="9"/>
    </w:pPr>
    <w:rPr>
      <w:rFonts w:ascii="Cambria" w:eastAsia="Calibri" w:hAnsi="Cambria"/>
      <w:b w:val="0"/>
      <w:bCs w:val="0"/>
      <w:noProof/>
      <w:color w:val="365F91"/>
      <w:kern w:val="0"/>
      <w:sz w:val="28"/>
      <w:szCs w:val="28"/>
    </w:rPr>
  </w:style>
  <w:style w:type="character" w:customStyle="1" w:styleId="SubtleEmphasis4">
    <w:name w:val="Subtle Emphasis4"/>
    <w:qFormat/>
    <w:rsid w:val="00E72911"/>
    <w:rPr>
      <w:i/>
      <w:iCs/>
      <w:color w:val="243F60"/>
    </w:rPr>
  </w:style>
  <w:style w:type="character" w:customStyle="1" w:styleId="IntenseEmphasis8">
    <w:name w:val="Intense Emphasis8"/>
    <w:qFormat/>
    <w:rsid w:val="00E72911"/>
    <w:rPr>
      <w:b/>
      <w:bCs/>
      <w:caps/>
      <w:color w:val="243F60"/>
      <w:spacing w:val="10"/>
    </w:rPr>
  </w:style>
  <w:style w:type="character" w:customStyle="1" w:styleId="SubtleReference6">
    <w:name w:val="Subtle Reference6"/>
    <w:qFormat/>
    <w:rsid w:val="00E72911"/>
    <w:rPr>
      <w:b/>
      <w:bCs/>
      <w:color w:val="4F81BD"/>
    </w:rPr>
  </w:style>
  <w:style w:type="character" w:customStyle="1" w:styleId="IntenseReference7">
    <w:name w:val="Intense Reference7"/>
    <w:qFormat/>
    <w:rsid w:val="00E72911"/>
    <w:rPr>
      <w:b/>
      <w:bCs/>
      <w:i/>
      <w:iCs/>
      <w:caps/>
      <w:color w:val="4F81BD"/>
    </w:rPr>
  </w:style>
  <w:style w:type="numbering" w:customStyle="1" w:styleId="StyleOutlinenumbered10ptBold1">
    <w:name w:val="Style Outline numbered 10 pt Bold1"/>
    <w:rsid w:val="00E72911"/>
    <w:pPr>
      <w:numPr>
        <w:numId w:val="9"/>
      </w:numPr>
    </w:pPr>
  </w:style>
  <w:style w:type="table" w:styleId="Listdeculoarenchis-Accentuare6">
    <w:name w:val="Dark List Accent 6"/>
    <w:basedOn w:val="TabelNormal"/>
    <w:rsid w:val="00E72911"/>
    <w:pPr>
      <w:spacing w:after="0" w:line="240" w:lineRule="auto"/>
    </w:pPr>
    <w:rPr>
      <w:rFonts w:ascii="Cambria" w:eastAsia="Cambria" w:hAnsi="Cambria"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Accent41">
    <w:name w:val="Medium Grid 1 - Accent 41"/>
    <w:basedOn w:val="TabelNormal"/>
    <w:next w:val="IntenseEmphasis10"/>
    <w:rsid w:val="00E72911"/>
    <w:pPr>
      <w:spacing w:after="0" w:line="240" w:lineRule="auto"/>
    </w:pPr>
    <w:rPr>
      <w:rFonts w:ascii="Cambria" w:eastAsia="Cambria" w:hAnsi="Cambria" w:cs="Times New Roman"/>
      <w:i/>
      <w:iCs/>
      <w:sz w:val="20"/>
      <w:szCs w:val="20"/>
      <w:lang w:val="x-none" w:eastAsia="x-none" w:bidi="x-none"/>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elNormal"/>
    <w:next w:val="SubtleReference8"/>
    <w:rsid w:val="00E72911"/>
    <w:pPr>
      <w:spacing w:after="0" w:line="240" w:lineRule="auto"/>
    </w:pPr>
    <w:rPr>
      <w:rFonts w:ascii="Cambria" w:eastAsia="Cambria" w:hAnsi="Cambria" w:cs="Times New Roman"/>
      <w:i/>
      <w:iCs/>
      <w:color w:val="4F81BD"/>
      <w:sz w:val="20"/>
      <w:szCs w:val="20"/>
      <w:lang w:val="x-none" w:eastAsia="x-none" w:bidi="x-none"/>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1">
    <w:name w:val="Colorful Grid - Accent 6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6">
    <w:name w:val="Intense Reference6"/>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7">
    <w:name w:val="Bibliography7"/>
    <w:basedOn w:val="TabelNormal"/>
    <w:uiPriority w:val="99"/>
    <w:rsid w:val="00E72911"/>
    <w:pPr>
      <w:spacing w:after="0" w:line="240" w:lineRule="auto"/>
    </w:pPr>
    <w:rPr>
      <w:rFonts w:ascii="Calibri" w:eastAsia="Calibri" w:hAnsi="Calibri"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IntenseEmphasis6">
    <w:name w:val="Intense Emphasis6"/>
    <w:basedOn w:val="TabelNormal"/>
    <w:qFormat/>
    <w:rsid w:val="00E72911"/>
    <w:pPr>
      <w:spacing w:after="0" w:line="240" w:lineRule="auto"/>
    </w:pPr>
    <w:rPr>
      <w:rFonts w:ascii="Calibri" w:eastAsia="Calibri" w:hAnsi="Calibri" w:cs="Times New Roman"/>
      <w:i/>
      <w:iCs/>
      <w:sz w:val="20"/>
      <w:szCs w:val="20"/>
      <w:lang w:val="x-none" w:eastAsia="x-none" w:bidi="x-none"/>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5">
    <w:name w:val="Subtle Reference5"/>
    <w:basedOn w:val="TabelNormal"/>
    <w:qFormat/>
    <w:rsid w:val="00E72911"/>
    <w:pPr>
      <w:spacing w:after="0" w:line="240" w:lineRule="auto"/>
    </w:pPr>
    <w:rPr>
      <w:rFonts w:ascii="Calibri" w:eastAsia="Calibri" w:hAnsi="Calibri" w:cs="Times New Roman"/>
      <w:i/>
      <w:iCs/>
      <w:color w:val="4F81BD"/>
      <w:sz w:val="20"/>
      <w:szCs w:val="20"/>
      <w:lang w:val="x-none" w:eastAsia="x-none" w:bidi="x-none"/>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51">
    <w:name w:val="Light Shading - Accent 51"/>
    <w:basedOn w:val="TabelNormal"/>
    <w:next w:val="ColorfulGrid-Accent614"/>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5">
    <w:name w:val="Colorful List - Accent 65"/>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Grid-Accent51">
    <w:name w:val="Light Grid - Accent 51"/>
    <w:basedOn w:val="TabelNormal"/>
    <w:next w:val="IntenseEmphasis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IntenseReference5">
    <w:name w:val="Intense Reference5"/>
    <w:basedOn w:val="TabelNormal"/>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6">
    <w:name w:val="Bibliography6"/>
    <w:basedOn w:val="TabelNormal"/>
    <w:rsid w:val="00E72911"/>
    <w:pPr>
      <w:spacing w:after="0" w:line="240" w:lineRule="auto"/>
    </w:pPr>
    <w:rPr>
      <w:rFonts w:ascii="Calibri" w:eastAsia="Calibri" w:hAnsi="Calibri"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ubtleReference4">
    <w:name w:val="Subtle Reference4"/>
    <w:basedOn w:val="TabelNormal"/>
    <w:qFormat/>
    <w:rsid w:val="00E72911"/>
    <w:pPr>
      <w:spacing w:after="0" w:line="240" w:lineRule="auto"/>
    </w:pPr>
    <w:rPr>
      <w:rFonts w:ascii="Calibri" w:eastAsia="Calibri" w:hAnsi="Calibri" w:cs="Times New Roman"/>
      <w:i/>
      <w:iCs/>
      <w:color w:val="4F81BD"/>
      <w:sz w:val="20"/>
      <w:szCs w:val="20"/>
      <w:lang w:val="x-none" w:eastAsia="x-none" w:bidi="x-none"/>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BalloonTextChar1">
    <w:name w:val="Balloon Text Char1"/>
    <w:uiPriority w:val="99"/>
    <w:semiHidden/>
    <w:rsid w:val="00E72911"/>
    <w:rPr>
      <w:rFonts w:ascii="Tahoma" w:eastAsia="Times New Roman" w:hAnsi="Tahoma" w:cs="Tahoma"/>
      <w:sz w:val="16"/>
      <w:szCs w:val="16"/>
      <w:lang w:val="en-US" w:eastAsia="ar-SA"/>
    </w:rPr>
  </w:style>
  <w:style w:type="character" w:customStyle="1" w:styleId="BookTitle2">
    <w:name w:val="Book Title2"/>
    <w:qFormat/>
    <w:rsid w:val="00E72911"/>
    <w:rPr>
      <w:b/>
      <w:bCs/>
      <w:smallCaps/>
      <w:spacing w:val="5"/>
    </w:rPr>
  </w:style>
  <w:style w:type="character" w:customStyle="1" w:styleId="IntenseEmphasis2">
    <w:name w:val="Intense Emphasis2"/>
    <w:qFormat/>
    <w:rsid w:val="00E72911"/>
    <w:rPr>
      <w:b/>
      <w:bCs/>
      <w:caps/>
      <w:color w:val="243F60"/>
      <w:spacing w:val="10"/>
    </w:rPr>
  </w:style>
  <w:style w:type="table" w:customStyle="1" w:styleId="ColorfulGrid-Accent62">
    <w:name w:val="Colorful Grid - Accent 62"/>
    <w:basedOn w:val="TabelNormal"/>
    <w:next w:val="ColorfulGrid-Accent66"/>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41">
    <w:name w:val="Medium Grid 3 - Accent 41"/>
    <w:basedOn w:val="TabelNormal"/>
    <w:next w:val="IntenseReference8"/>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21">
    <w:name w:val="Colorful List - Accent 21"/>
    <w:basedOn w:val="TabelNormal"/>
    <w:next w:val="Bibliography9"/>
    <w:rsid w:val="00E72911"/>
    <w:pPr>
      <w:spacing w:after="0" w:line="240" w:lineRule="auto"/>
    </w:pPr>
    <w:rPr>
      <w:rFonts w:ascii="Cambria" w:eastAsia="Cambria" w:hAnsi="Cambria"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51">
    <w:name w:val="Medium Shading 1 - Accent 51"/>
    <w:basedOn w:val="TabelNormal"/>
    <w:next w:val="SubtleReference7"/>
    <w:rsid w:val="00E72911"/>
    <w:pPr>
      <w:spacing w:after="0" w:line="240" w:lineRule="auto"/>
    </w:pPr>
    <w:rPr>
      <w:rFonts w:ascii="Cambria" w:eastAsia="Cambria" w:hAnsi="Cambria" w:cs="Times New Roman"/>
      <w:i/>
      <w:iCs/>
      <w:color w:val="4F81BD"/>
      <w:sz w:val="20"/>
      <w:szCs w:val="20"/>
      <w:lang w:val="x-none" w:eastAsia="x-none" w:bidi="x-none"/>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5">
    <w:name w:val="Colorful Grid - Accent 65"/>
    <w:basedOn w:val="TabelNormal"/>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4">
    <w:name w:val="Colorful List - Accent 64"/>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Grid-Accent611">
    <w:name w:val="Colorful Grid - Accent 61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4">
    <w:name w:val="Intense Reference4"/>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5">
    <w:name w:val="Bibliography5"/>
    <w:basedOn w:val="TabelNormal"/>
    <w:uiPriority w:val="99"/>
    <w:rsid w:val="00E72911"/>
    <w:pPr>
      <w:spacing w:after="0" w:line="240" w:lineRule="auto"/>
    </w:pPr>
    <w:rPr>
      <w:rFonts w:ascii="Calibri" w:eastAsia="Calibri" w:hAnsi="Calibri"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Accent31">
    <w:name w:val="Medium Grid 1 - Accent 31"/>
    <w:basedOn w:val="TabelNormal"/>
    <w:next w:val="Bibliography8"/>
    <w:rsid w:val="00E72911"/>
    <w:pPr>
      <w:spacing w:after="0" w:line="240" w:lineRule="auto"/>
    </w:pPr>
    <w:rPr>
      <w:rFonts w:ascii="Cambria" w:eastAsia="Cambria" w:hAnsi="Cambria"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63">
    <w:name w:val="Colorful List - Accent 63"/>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ibliography4">
    <w:name w:val="Bibliography4"/>
    <w:basedOn w:val="TabelNormal"/>
    <w:uiPriority w:val="99"/>
    <w:rsid w:val="00E72911"/>
    <w:pPr>
      <w:spacing w:after="0" w:line="240" w:lineRule="auto"/>
    </w:pPr>
    <w:rPr>
      <w:rFonts w:ascii="Calibri" w:eastAsia="Calibri" w:hAnsi="Calibri"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Umbrirecolorat-Accentuare4">
    <w:name w:val="Colorful Shading Accent 4"/>
    <w:basedOn w:val="TabelNormal"/>
    <w:rsid w:val="00E72911"/>
    <w:pPr>
      <w:spacing w:after="0" w:line="240" w:lineRule="auto"/>
    </w:pPr>
    <w:rPr>
      <w:rFonts w:ascii="Calibri" w:eastAsia="Calibri" w:hAnsi="Calibri"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MediumList2-Accent22">
    <w:name w:val="Medium List 2 - Accent 22"/>
    <w:hidden/>
    <w:rsid w:val="00E72911"/>
    <w:pPr>
      <w:spacing w:after="0" w:line="240" w:lineRule="auto"/>
    </w:pPr>
    <w:rPr>
      <w:rFonts w:ascii="Times New Roman" w:eastAsia="Times New Roman" w:hAnsi="Times New Roman" w:cs="Times New Roman"/>
      <w:sz w:val="24"/>
      <w:szCs w:val="24"/>
      <w:lang w:val="en-US" w:eastAsia="ar-SA"/>
      <w14:ligatures w14:val="none"/>
    </w:rPr>
  </w:style>
  <w:style w:type="character" w:customStyle="1" w:styleId="BalloonTextChar2">
    <w:name w:val="Balloon Text Char2"/>
    <w:rsid w:val="00E72911"/>
    <w:rPr>
      <w:rFonts w:ascii="Tahoma" w:eastAsia="Times New Roman" w:hAnsi="Tahoma" w:cs="Tahoma"/>
      <w:sz w:val="16"/>
      <w:szCs w:val="16"/>
      <w:lang w:val="en-US" w:eastAsia="ar-SA"/>
    </w:rPr>
  </w:style>
  <w:style w:type="paragraph" w:customStyle="1" w:styleId="LightGrid-Accent31">
    <w:name w:val="Light Grid - Accent 31"/>
    <w:basedOn w:val="Normal"/>
    <w:uiPriority w:val="34"/>
    <w:qFormat/>
    <w:rsid w:val="00E72911"/>
    <w:pPr>
      <w:spacing w:after="0" w:line="240" w:lineRule="auto"/>
      <w:ind w:left="720"/>
    </w:pPr>
    <w:rPr>
      <w:rFonts w:ascii="Times New Roman" w:eastAsia="Times New Roman" w:hAnsi="Times New Roman" w:cs="Times New Roman"/>
      <w:sz w:val="24"/>
      <w:szCs w:val="24"/>
      <w:lang w:val="en-US"/>
      <w14:ligatures w14:val="none"/>
    </w:rPr>
  </w:style>
  <w:style w:type="character" w:customStyle="1" w:styleId="BookTitle4">
    <w:name w:val="Book Title4"/>
    <w:rsid w:val="00E72911"/>
    <w:rPr>
      <w:b/>
      <w:bCs/>
      <w:smallCaps/>
      <w:spacing w:val="5"/>
    </w:rPr>
  </w:style>
  <w:style w:type="paragraph" w:customStyle="1" w:styleId="TOCHeading2">
    <w:name w:val="TOC Heading2"/>
    <w:basedOn w:val="Titlu1"/>
    <w:next w:val="Normal"/>
    <w:uiPriority w:val="39"/>
    <w:unhideWhenUsed/>
    <w:qFormat/>
    <w:rsid w:val="00E72911"/>
    <w:pPr>
      <w:keepNext w:val="0"/>
      <w:keepLines/>
      <w:spacing w:before="480" w:after="200"/>
      <w:outlineLvl w:val="9"/>
    </w:pPr>
    <w:rPr>
      <w:rFonts w:ascii="Cambria" w:eastAsia="Calibri" w:hAnsi="Cambria"/>
      <w:b w:val="0"/>
      <w:bCs w:val="0"/>
      <w:noProof/>
      <w:color w:val="365F91"/>
      <w:kern w:val="0"/>
      <w:sz w:val="28"/>
      <w:szCs w:val="28"/>
    </w:rPr>
  </w:style>
  <w:style w:type="character" w:customStyle="1" w:styleId="SubtleEmphasis2">
    <w:name w:val="Subtle Emphasis2"/>
    <w:rsid w:val="00E72911"/>
    <w:rPr>
      <w:i/>
      <w:iCs/>
      <w:color w:val="243F60"/>
    </w:rPr>
  </w:style>
  <w:style w:type="character" w:customStyle="1" w:styleId="IntenseEmphasis5">
    <w:name w:val="Intense Emphasis5"/>
    <w:rsid w:val="00E72911"/>
    <w:rPr>
      <w:b/>
      <w:bCs/>
      <w:caps/>
      <w:color w:val="243F60"/>
      <w:spacing w:val="10"/>
    </w:rPr>
  </w:style>
  <w:style w:type="character" w:customStyle="1" w:styleId="SubtleReference3">
    <w:name w:val="Subtle Reference3"/>
    <w:rsid w:val="00E72911"/>
    <w:rPr>
      <w:b/>
      <w:bCs/>
      <w:color w:val="4F81BD"/>
    </w:rPr>
  </w:style>
  <w:style w:type="character" w:customStyle="1" w:styleId="IntenseReference3">
    <w:name w:val="Intense Reference3"/>
    <w:rsid w:val="00E72911"/>
    <w:rPr>
      <w:b/>
      <w:bCs/>
      <w:i/>
      <w:iCs/>
      <w:caps/>
      <w:color w:val="4F81BD"/>
    </w:rPr>
  </w:style>
  <w:style w:type="table" w:customStyle="1" w:styleId="BookTitle3">
    <w:name w:val="Book Title3"/>
    <w:basedOn w:val="TabelNormal"/>
    <w:uiPriority w:val="99"/>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ColorfulGrid-Accent64">
    <w:name w:val="Colorful Grid - Accent 64"/>
    <w:basedOn w:val="TabelNormal"/>
    <w:uiPriority w:val="99"/>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Emphasis4">
    <w:name w:val="Intense Emphasis4"/>
    <w:basedOn w:val="TabelNormal"/>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Grid-Accent63">
    <w:name w:val="Colorful Grid - Accent 63"/>
    <w:basedOn w:val="TabelNormal"/>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ubtleReference2">
    <w:name w:val="Subtle Reference2"/>
    <w:basedOn w:val="TabelNormal"/>
    <w:qFormat/>
    <w:rsid w:val="00E72911"/>
    <w:pPr>
      <w:spacing w:after="0" w:line="240" w:lineRule="auto"/>
    </w:pPr>
    <w:rPr>
      <w:rFonts w:ascii="Calibri" w:eastAsia="Calibri" w:hAnsi="Calibri" w:cs="Times New Roman"/>
      <w:i/>
      <w:iCs/>
      <w:color w:val="4F81BD"/>
      <w:sz w:val="20"/>
      <w:szCs w:val="20"/>
      <w:lang w:val="en-GB"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IntenseEmphasis3">
    <w:name w:val="Intense Emphasis3"/>
    <w:basedOn w:val="TabelNormal"/>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61">
    <w:name w:val="Colorful List - Accent 61"/>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IntenseReference2">
    <w:name w:val="Intense Reference2"/>
    <w:basedOn w:val="TabelNormal"/>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3">
    <w:name w:val="Bibliography3"/>
    <w:basedOn w:val="TabelNormal"/>
    <w:uiPriority w:val="99"/>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lorfulShading-Accent11">
    <w:name w:val="Colorful Shading - Accent 11"/>
    <w:hidden/>
    <w:uiPriority w:val="71"/>
    <w:rsid w:val="00E72911"/>
    <w:pPr>
      <w:spacing w:after="0" w:line="240" w:lineRule="auto"/>
    </w:pPr>
    <w:rPr>
      <w:rFonts w:ascii="Times New Roman" w:eastAsia="Times New Roman" w:hAnsi="Times New Roman" w:cs="Times New Roman"/>
      <w:sz w:val="24"/>
      <w:szCs w:val="24"/>
      <w:lang w:val="en-US" w:eastAsia="ar-SA"/>
      <w14:ligatures w14:val="none"/>
    </w:rPr>
  </w:style>
  <w:style w:type="table" w:customStyle="1" w:styleId="ColorfulList-Accent62">
    <w:name w:val="Colorful List - Accent 62"/>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ibliography2">
    <w:name w:val="Bibliography2"/>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lorfulList-Accent11">
    <w:name w:val="Colorful List - Accent 11"/>
    <w:basedOn w:val="Normal"/>
    <w:uiPriority w:val="34"/>
    <w:rsid w:val="00E72911"/>
    <w:pPr>
      <w:spacing w:after="0" w:line="240" w:lineRule="auto"/>
      <w:ind w:left="720"/>
    </w:pPr>
    <w:rPr>
      <w:rFonts w:ascii="Times New Roman" w:eastAsia="Times New Roman" w:hAnsi="Times New Roman" w:cs="Times New Roman"/>
      <w:sz w:val="24"/>
      <w:szCs w:val="24"/>
      <w:lang w:val="en-US"/>
      <w14:ligatures w14:val="none"/>
    </w:rPr>
  </w:style>
  <w:style w:type="table" w:customStyle="1" w:styleId="BookTitle5">
    <w:name w:val="Book Title5"/>
    <w:basedOn w:val="TabelNormal"/>
    <w:uiPriority w:val="99"/>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MediumList2-Accent21">
    <w:name w:val="Medium List 2 - Accent 21"/>
    <w:hidden/>
    <w:rsid w:val="00E72911"/>
    <w:pPr>
      <w:spacing w:after="0" w:line="240" w:lineRule="auto"/>
    </w:pPr>
    <w:rPr>
      <w:rFonts w:ascii="Times New Roman" w:eastAsia="Times New Roman" w:hAnsi="Times New Roman" w:cs="Times New Roman"/>
      <w:sz w:val="24"/>
      <w:szCs w:val="24"/>
      <w:lang w:val="en-US" w:eastAsia="ar-SA"/>
      <w14:ligatures w14:val="none"/>
    </w:rPr>
  </w:style>
  <w:style w:type="paragraph" w:customStyle="1" w:styleId="TOCHeading3">
    <w:name w:val="TOC Heading3"/>
    <w:basedOn w:val="Titlu1"/>
    <w:next w:val="Normal"/>
    <w:unhideWhenUsed/>
    <w:qFormat/>
    <w:rsid w:val="00E72911"/>
    <w:pPr>
      <w:keepNext w:val="0"/>
      <w:keepLines/>
      <w:spacing w:before="480" w:after="200"/>
      <w:outlineLvl w:val="9"/>
    </w:pPr>
    <w:rPr>
      <w:rFonts w:ascii="Cambria" w:eastAsia="Calibri" w:hAnsi="Cambria"/>
      <w:b w:val="0"/>
      <w:bCs w:val="0"/>
      <w:noProof/>
      <w:color w:val="365F91"/>
      <w:kern w:val="0"/>
      <w:sz w:val="28"/>
      <w:szCs w:val="28"/>
    </w:rPr>
  </w:style>
  <w:style w:type="paragraph" w:customStyle="1" w:styleId="ColorfulList-Accent12">
    <w:name w:val="Colorful List - Accent 12"/>
    <w:basedOn w:val="Normal"/>
    <w:rsid w:val="00E72911"/>
    <w:pPr>
      <w:spacing w:after="0" w:line="240" w:lineRule="auto"/>
      <w:ind w:left="720"/>
    </w:pPr>
    <w:rPr>
      <w:rFonts w:ascii="Times New Roman" w:eastAsia="Times New Roman" w:hAnsi="Times New Roman" w:cs="Times New Roman"/>
      <w:sz w:val="24"/>
      <w:szCs w:val="24"/>
      <w:lang w:val="en-US"/>
      <w14:ligatures w14:val="none"/>
    </w:rPr>
  </w:style>
  <w:style w:type="character" w:customStyle="1" w:styleId="BookTitle6">
    <w:name w:val="Book Title6"/>
    <w:qFormat/>
    <w:rsid w:val="00E72911"/>
    <w:rPr>
      <w:b/>
      <w:bCs/>
      <w:smallCaps/>
      <w:spacing w:val="5"/>
    </w:rPr>
  </w:style>
  <w:style w:type="character" w:customStyle="1" w:styleId="SubtleEmphasis3">
    <w:name w:val="Subtle Emphasis3"/>
    <w:qFormat/>
    <w:rsid w:val="00E72911"/>
    <w:rPr>
      <w:i/>
      <w:iCs/>
      <w:color w:val="243F60"/>
    </w:rPr>
  </w:style>
  <w:style w:type="table" w:customStyle="1" w:styleId="BookTitle7">
    <w:name w:val="Book Title7"/>
    <w:basedOn w:val="TabelNormal"/>
    <w:uiPriority w:val="99"/>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deculoaredeschis-Accentuare6">
    <w:name w:val="Light List Accent 6"/>
    <w:basedOn w:val="TabelNormal"/>
    <w:rsid w:val="00E72911"/>
    <w:pPr>
      <w:spacing w:after="0" w:line="240" w:lineRule="auto"/>
    </w:pPr>
    <w:rPr>
      <w:rFonts w:ascii="Cambria" w:eastAsia="Cambria" w:hAnsi="Cambria" w:cs="Times New Roman"/>
      <w:sz w:val="20"/>
      <w:szCs w:val="20"/>
      <w:lang w:val="en-GB"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ubtleReference9">
    <w:name w:val="Subtle Reference9"/>
    <w:basedOn w:val="TabelNormal"/>
    <w:qFormat/>
    <w:rsid w:val="00E72911"/>
    <w:pPr>
      <w:spacing w:after="0" w:line="240" w:lineRule="auto"/>
    </w:pPr>
    <w:rPr>
      <w:rFonts w:ascii="Cambria" w:eastAsia="Cambria" w:hAnsi="Cambria" w:cs="Times New Roman"/>
      <w:i/>
      <w:iCs/>
      <w:color w:val="4F81BD"/>
      <w:sz w:val="20"/>
      <w:szCs w:val="20"/>
      <w:lang w:val="en-GB"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9">
    <w:name w:val="Colorful Grid - Accent 69"/>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6">
    <w:name w:val="Colorful List - Accent 66"/>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anexePM">
    <w:name w:val="anexe PM"/>
    <w:basedOn w:val="Legend"/>
    <w:link w:val="anexePMChar"/>
    <w:qFormat/>
    <w:rsid w:val="00E72911"/>
  </w:style>
  <w:style w:type="character" w:customStyle="1" w:styleId="LegendCaracter">
    <w:name w:val="Legendă Caracter"/>
    <w:aliases w:val="Map Char Caracter,Map Caracter"/>
    <w:link w:val="Legend"/>
    <w:rsid w:val="00E72911"/>
    <w:rPr>
      <w:rFonts w:ascii="Arial" w:eastAsia="Times New Roman" w:hAnsi="Arial" w:cs="Times New Roman"/>
      <w:b/>
      <w:sz w:val="20"/>
      <w:szCs w:val="20"/>
      <w14:ligatures w14:val="none"/>
    </w:rPr>
  </w:style>
  <w:style w:type="character" w:customStyle="1" w:styleId="anexePMChar">
    <w:name w:val="anexe PM Char"/>
    <w:link w:val="anexePM"/>
    <w:rsid w:val="00E72911"/>
    <w:rPr>
      <w:rFonts w:ascii="Arial" w:eastAsia="Times New Roman" w:hAnsi="Arial" w:cs="Times New Roman"/>
      <w:b/>
      <w:sz w:val="20"/>
      <w:szCs w:val="20"/>
      <w14:ligatures w14:val="none"/>
    </w:rPr>
  </w:style>
  <w:style w:type="paragraph" w:customStyle="1" w:styleId="font1">
    <w:name w:val="font1"/>
    <w:basedOn w:val="Normal"/>
    <w:rsid w:val="00E72911"/>
    <w:pPr>
      <w:spacing w:beforeLines="1" w:afterLines="1" w:after="0" w:line="240" w:lineRule="auto"/>
    </w:pPr>
    <w:rPr>
      <w:rFonts w:ascii="Arial" w:eastAsia="Cambria" w:hAnsi="Arial" w:cs="Times New Roman"/>
      <w:sz w:val="20"/>
      <w:szCs w:val="20"/>
      <w:lang w:val="en-US"/>
      <w14:ligatures w14:val="none"/>
    </w:rPr>
  </w:style>
  <w:style w:type="table" w:customStyle="1" w:styleId="ColorfulGrid-Accent68">
    <w:name w:val="Colorful Grid - Accent 68"/>
    <w:basedOn w:val="TabelNormal"/>
    <w:uiPriority w:val="66"/>
    <w:rsid w:val="00E72911"/>
    <w:pPr>
      <w:spacing w:after="0" w:line="240" w:lineRule="auto"/>
    </w:pPr>
    <w:rPr>
      <w:rFonts w:ascii="Cambria" w:eastAsia="Cambria" w:hAnsi="Cambria"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Grid1-Accent21">
    <w:name w:val="Medium Grid 1 - Accent 21"/>
    <w:basedOn w:val="Normal"/>
    <w:uiPriority w:val="34"/>
    <w:qFormat/>
    <w:rsid w:val="00E72911"/>
    <w:pPr>
      <w:spacing w:after="200" w:line="276" w:lineRule="auto"/>
      <w:ind w:left="720"/>
      <w:contextualSpacing/>
    </w:pPr>
    <w:rPr>
      <w:rFonts w:ascii="Calibri" w:eastAsia="Calibri" w:hAnsi="Calibri" w:cs="Times New Roman"/>
      <w:lang w:val="en-US"/>
      <w14:ligatures w14:val="none"/>
    </w:rPr>
  </w:style>
  <w:style w:type="table" w:customStyle="1" w:styleId="LightList-Accent51">
    <w:name w:val="Light List - Accent 51"/>
    <w:rsid w:val="00E72911"/>
    <w:pPr>
      <w:spacing w:after="0" w:line="240" w:lineRule="auto"/>
    </w:pPr>
    <w:rPr>
      <w:rFonts w:ascii="Calibri" w:eastAsia="Times New Roman" w:hAnsi="Calibri" w:cs="Times New Roman"/>
      <w:sz w:val="20"/>
      <w:szCs w:val="20"/>
      <w:lang w:val="en-CA" w:eastAsia="en-CA"/>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style26">
    <w:name w:val="style26"/>
    <w:rsid w:val="00E72911"/>
    <w:rPr>
      <w:rFonts w:cs="Times New Roman"/>
    </w:rPr>
  </w:style>
  <w:style w:type="character" w:customStyle="1" w:styleId="MediumGrid2-Accent2Char">
    <w:name w:val="Medium Grid 2 - Accent 2 Char"/>
    <w:link w:val="IntenseEmphasis13"/>
    <w:rsid w:val="00E72911"/>
    <w:rPr>
      <w:rFonts w:ascii="Times New Roman" w:eastAsia="Times New Roman" w:hAnsi="Times New Roman"/>
      <w:i/>
      <w:iCs/>
      <w:color w:val="000000"/>
      <w:sz w:val="24"/>
      <w:szCs w:val="24"/>
    </w:rPr>
  </w:style>
  <w:style w:type="paragraph" w:customStyle="1" w:styleId="yiv290402250msonormal">
    <w:name w:val="yiv290402250msonormal"/>
    <w:basedOn w:val="Normal"/>
    <w:rsid w:val="00E72911"/>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CaracterCaracter3">
    <w:name w:val="Caracter Caracter3"/>
    <w:basedOn w:val="Normal"/>
    <w:autoRedefine/>
    <w:rsid w:val="00E72911"/>
    <w:pPr>
      <w:spacing w:after="0" w:line="240" w:lineRule="auto"/>
    </w:pPr>
    <w:rPr>
      <w:rFonts w:ascii="Arial" w:eastAsia="Times New Roman" w:hAnsi="Arial" w:cs="Times New Roman"/>
      <w:b/>
      <w:spacing w:val="-5"/>
      <w:sz w:val="36"/>
      <w:szCs w:val="20"/>
      <w:lang w:val="pl-PL" w:eastAsia="pl-PL"/>
      <w14:ligatures w14:val="none"/>
    </w:rPr>
  </w:style>
  <w:style w:type="table" w:customStyle="1" w:styleId="Rcsostblzat1">
    <w:name w:val="Rácsos táblázat1"/>
    <w:rsid w:val="00E72911"/>
    <w:pPr>
      <w:spacing w:after="0" w:line="240" w:lineRule="auto"/>
    </w:pPr>
    <w:rPr>
      <w:rFonts w:ascii="Times New Roman" w:eastAsia="Times New Roman" w:hAnsi="Times New Roman" w:cs="Times New Roman"/>
      <w:sz w:val="20"/>
      <w:szCs w:val="20"/>
      <w:lang w:eastAsia="hu-H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itole">
    <w:name w:val="Capitole"/>
    <w:basedOn w:val="Normal"/>
    <w:autoRedefine/>
    <w:rsid w:val="00E72911"/>
    <w:pPr>
      <w:spacing w:after="0" w:line="240" w:lineRule="auto"/>
    </w:pPr>
    <w:rPr>
      <w:rFonts w:ascii="Arial" w:eastAsia="Times New Roman" w:hAnsi="Arial" w:cs="Times New Roman"/>
      <w:b/>
      <w:spacing w:val="-5"/>
      <w:sz w:val="36"/>
      <w:szCs w:val="20"/>
      <w:lang w:val="pl-PL" w:eastAsia="pl-PL"/>
      <w14:ligatures w14:val="none"/>
    </w:rPr>
  </w:style>
  <w:style w:type="paragraph" w:customStyle="1" w:styleId="MediumGrid21">
    <w:name w:val="Medium Grid 21"/>
    <w:link w:val="MediumGrid2Char1"/>
    <w:semiHidden/>
    <w:qFormat/>
    <w:rsid w:val="00E72911"/>
    <w:pPr>
      <w:spacing w:after="0" w:line="240" w:lineRule="auto"/>
    </w:pPr>
    <w:rPr>
      <w:rFonts w:ascii="Times New Roman" w:eastAsia="Times New Roman" w:hAnsi="Times New Roman" w:cs="Times New Roman"/>
      <w:lang w:val="hu-HU" w:eastAsia="hu-HU"/>
      <w14:ligatures w14:val="none"/>
    </w:rPr>
  </w:style>
  <w:style w:type="character" w:customStyle="1" w:styleId="MediumGrid2Char1">
    <w:name w:val="Medium Grid 2 Char1"/>
    <w:link w:val="MediumGrid21"/>
    <w:semiHidden/>
    <w:locked/>
    <w:rsid w:val="00E72911"/>
    <w:rPr>
      <w:rFonts w:ascii="Times New Roman" w:eastAsia="Times New Roman" w:hAnsi="Times New Roman" w:cs="Times New Roman"/>
      <w:lang w:val="hu-HU" w:eastAsia="hu-HU"/>
      <w14:ligatures w14:val="none"/>
    </w:rPr>
  </w:style>
  <w:style w:type="paragraph" w:customStyle="1" w:styleId="AnexaPM">
    <w:name w:val="Anexa PM"/>
    <w:basedOn w:val="Titlu3PM"/>
    <w:link w:val="AnexaPMChar"/>
    <w:qFormat/>
    <w:rsid w:val="00E72911"/>
    <w:pPr>
      <w:suppressAutoHyphens/>
    </w:pPr>
    <w:rPr>
      <w:rFonts w:ascii="Arial" w:hAnsi="Arial"/>
      <w:i/>
      <w:sz w:val="24"/>
    </w:rPr>
  </w:style>
  <w:style w:type="character" w:customStyle="1" w:styleId="AnexaPMChar">
    <w:name w:val="Anexa PM Char"/>
    <w:link w:val="AnexaPM"/>
    <w:rsid w:val="00E72911"/>
    <w:rPr>
      <w:rFonts w:ascii="Arial" w:eastAsia="Times New Roman" w:hAnsi="Arial"/>
      <w:b/>
      <w:bCs/>
      <w:i/>
      <w:noProof/>
      <w:sz w:val="24"/>
      <w:szCs w:val="28"/>
      <w:lang w:eastAsia="ar-SA"/>
    </w:rPr>
  </w:style>
  <w:style w:type="table" w:customStyle="1" w:styleId="IntenseEmphasis13">
    <w:name w:val="Intense Emphasis13"/>
    <w:basedOn w:val="TabelNormal"/>
    <w:link w:val="MediumGrid2-Accent2Char"/>
    <w:qFormat/>
    <w:rsid w:val="00E72911"/>
    <w:pPr>
      <w:spacing w:after="0" w:line="240" w:lineRule="auto"/>
    </w:pPr>
    <w:rPr>
      <w:rFonts w:ascii="Times New Roman" w:eastAsia="Times New Roman" w:hAnsi="Times New Roman"/>
      <w:i/>
      <w:iCs/>
      <w:color w:val="000000"/>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character" w:customStyle="1" w:styleId="shorttext">
    <w:name w:val="short_text"/>
    <w:basedOn w:val="Fontdeparagrafimplicit"/>
    <w:rsid w:val="00E72911"/>
  </w:style>
  <w:style w:type="paragraph" w:styleId="Parteasuperioaraformularului-z">
    <w:name w:val="HTML Top of Form"/>
    <w:basedOn w:val="Normal"/>
    <w:next w:val="Normal"/>
    <w:link w:val="Parteasuperioaraformularului-zCaracter"/>
    <w:hidden/>
    <w:unhideWhenUsed/>
    <w:rsid w:val="00E72911"/>
    <w:pPr>
      <w:pBdr>
        <w:bottom w:val="single" w:sz="6" w:space="1" w:color="auto"/>
      </w:pBdr>
      <w:spacing w:after="0" w:line="240" w:lineRule="auto"/>
      <w:jc w:val="center"/>
    </w:pPr>
    <w:rPr>
      <w:rFonts w:ascii="Arial" w:eastAsia="Times New Roman" w:hAnsi="Arial" w:cs="Times New Roman"/>
      <w:vanish/>
      <w:sz w:val="16"/>
      <w:szCs w:val="16"/>
      <w:lang w:val="x-none" w:eastAsia="x-none"/>
      <w14:ligatures w14:val="none"/>
    </w:rPr>
  </w:style>
  <w:style w:type="character" w:customStyle="1" w:styleId="Parteasuperioaraformularului-zCaracter">
    <w:name w:val="Partea superioară a formularului-z Caracter"/>
    <w:basedOn w:val="Fontdeparagrafimplicit"/>
    <w:link w:val="Parteasuperioaraformularului-z"/>
    <w:rsid w:val="00E72911"/>
    <w:rPr>
      <w:rFonts w:ascii="Arial" w:eastAsia="Times New Roman" w:hAnsi="Arial" w:cs="Times New Roman"/>
      <w:vanish/>
      <w:sz w:val="16"/>
      <w:szCs w:val="16"/>
      <w:lang w:val="x-none" w:eastAsia="x-none"/>
      <w14:ligatures w14:val="none"/>
    </w:rPr>
  </w:style>
  <w:style w:type="character" w:customStyle="1" w:styleId="gt-icon-text">
    <w:name w:val="gt-icon-text"/>
    <w:basedOn w:val="Fontdeparagrafimplicit"/>
    <w:rsid w:val="00E72911"/>
  </w:style>
  <w:style w:type="paragraph" w:styleId="Parteainferioaraformularului-z">
    <w:name w:val="HTML Bottom of Form"/>
    <w:basedOn w:val="Normal"/>
    <w:next w:val="Normal"/>
    <w:link w:val="Parteainferioaraformularului-zCaracter"/>
    <w:hidden/>
    <w:unhideWhenUsed/>
    <w:rsid w:val="00E72911"/>
    <w:pPr>
      <w:pBdr>
        <w:top w:val="single" w:sz="6" w:space="1" w:color="auto"/>
      </w:pBdr>
      <w:spacing w:after="0" w:line="240" w:lineRule="auto"/>
      <w:jc w:val="center"/>
    </w:pPr>
    <w:rPr>
      <w:rFonts w:ascii="Arial" w:eastAsia="Times New Roman" w:hAnsi="Arial" w:cs="Times New Roman"/>
      <w:vanish/>
      <w:sz w:val="16"/>
      <w:szCs w:val="16"/>
      <w:lang w:val="x-none" w:eastAsia="x-none"/>
      <w14:ligatures w14:val="none"/>
    </w:rPr>
  </w:style>
  <w:style w:type="character" w:customStyle="1" w:styleId="Parteainferioaraformularului-zCaracter">
    <w:name w:val="Partea inferioară a formularului-z Caracter"/>
    <w:basedOn w:val="Fontdeparagrafimplicit"/>
    <w:link w:val="Parteainferioaraformularului-z"/>
    <w:rsid w:val="00E72911"/>
    <w:rPr>
      <w:rFonts w:ascii="Arial" w:eastAsia="Times New Roman" w:hAnsi="Arial" w:cs="Times New Roman"/>
      <w:vanish/>
      <w:sz w:val="16"/>
      <w:szCs w:val="16"/>
      <w:lang w:val="x-none" w:eastAsia="x-none"/>
      <w14:ligatures w14:val="none"/>
    </w:rPr>
  </w:style>
  <w:style w:type="character" w:customStyle="1" w:styleId="longtext">
    <w:name w:val="long_text"/>
    <w:basedOn w:val="Fontdeparagrafimplicit"/>
    <w:rsid w:val="00E72911"/>
  </w:style>
  <w:style w:type="character" w:customStyle="1" w:styleId="hpsatn">
    <w:name w:val="hps atn"/>
    <w:basedOn w:val="Fontdeparagrafimplicit"/>
    <w:rsid w:val="00E72911"/>
  </w:style>
  <w:style w:type="character" w:customStyle="1" w:styleId="atn">
    <w:name w:val="atn"/>
    <w:basedOn w:val="Fontdeparagrafimplicit"/>
    <w:rsid w:val="00E72911"/>
  </w:style>
  <w:style w:type="paragraph" w:customStyle="1" w:styleId="checkbox">
    <w:name w:val="checkbox"/>
    <w:basedOn w:val="Normal"/>
    <w:rsid w:val="00E72911"/>
    <w:pPr>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paragraph" w:customStyle="1" w:styleId="radio">
    <w:name w:val="radio"/>
    <w:basedOn w:val="Normal"/>
    <w:rsid w:val="00E72911"/>
    <w:pPr>
      <w:shd w:val="clear" w:color="auto" w:fill="FFFFFF"/>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paragraph" w:customStyle="1" w:styleId="sel">
    <w:name w:val="sel"/>
    <w:basedOn w:val="Normal"/>
    <w:rsid w:val="00E72911"/>
    <w:pPr>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paragraph" w:customStyle="1" w:styleId="sel1">
    <w:name w:val="sel1"/>
    <w:basedOn w:val="Normal"/>
    <w:rsid w:val="00E72911"/>
    <w:pPr>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paragraph" w:customStyle="1" w:styleId="seldisabled">
    <w:name w:val="sel_disabled"/>
    <w:basedOn w:val="Normal"/>
    <w:rsid w:val="00E72911"/>
    <w:pPr>
      <w:shd w:val="clear" w:color="auto" w:fill="D5D5D5"/>
      <w:spacing w:before="100" w:beforeAutospacing="1" w:after="100" w:afterAutospacing="1" w:line="336" w:lineRule="auto"/>
      <w:jc w:val="both"/>
    </w:pPr>
    <w:rPr>
      <w:rFonts w:ascii="Times New Roman" w:eastAsia="Times New Roman" w:hAnsi="Times New Roman" w:cs="Times New Roman"/>
      <w:color w:val="A5A5A5"/>
      <w:sz w:val="18"/>
      <w:szCs w:val="18"/>
      <w:lang w:val="en-US"/>
      <w14:ligatures w14:val="none"/>
    </w:rPr>
  </w:style>
  <w:style w:type="paragraph" w:customStyle="1" w:styleId="leftlabel">
    <w:name w:val="left_label"/>
    <w:basedOn w:val="Normal"/>
    <w:rsid w:val="00E72911"/>
    <w:pPr>
      <w:pBdr>
        <w:bottom w:val="single" w:sz="6" w:space="5" w:color="D5D5D5"/>
      </w:pBdr>
      <w:shd w:val="clear" w:color="auto" w:fill="F5F5F5"/>
      <w:spacing w:before="100" w:beforeAutospacing="1" w:after="100" w:afterAutospacing="1" w:line="336" w:lineRule="auto"/>
      <w:jc w:val="both"/>
      <w:textAlignment w:val="top"/>
    </w:pPr>
    <w:rPr>
      <w:rFonts w:ascii="Times New Roman" w:eastAsia="Times New Roman" w:hAnsi="Times New Roman" w:cs="Times New Roman"/>
      <w:color w:val="000000"/>
      <w:sz w:val="18"/>
      <w:szCs w:val="18"/>
      <w:lang w:val="en-US"/>
      <w14:ligatures w14:val="none"/>
    </w:rPr>
  </w:style>
  <w:style w:type="paragraph" w:customStyle="1" w:styleId="rightdata">
    <w:name w:val="right_data"/>
    <w:basedOn w:val="Normal"/>
    <w:rsid w:val="00E72911"/>
    <w:pPr>
      <w:pBdr>
        <w:bottom w:val="single" w:sz="6" w:space="5" w:color="D5D5D5"/>
      </w:pBdr>
      <w:shd w:val="clear" w:color="auto" w:fill="FFFFFF"/>
      <w:spacing w:before="100" w:beforeAutospacing="1" w:after="100" w:afterAutospacing="1" w:line="336" w:lineRule="auto"/>
      <w:jc w:val="both"/>
    </w:pPr>
    <w:rPr>
      <w:rFonts w:ascii="Times New Roman" w:eastAsia="Times New Roman" w:hAnsi="Times New Roman" w:cs="Times New Roman"/>
      <w:color w:val="000000"/>
      <w:sz w:val="18"/>
      <w:szCs w:val="18"/>
      <w:lang w:val="en-US"/>
      <w14:ligatures w14:val="none"/>
    </w:rPr>
  </w:style>
  <w:style w:type="paragraph" w:customStyle="1" w:styleId="hatext">
    <w:name w:val="ha_text"/>
    <w:basedOn w:val="Normal"/>
    <w:rsid w:val="00E72911"/>
    <w:pPr>
      <w:shd w:val="clear" w:color="auto" w:fill="F5F5F5"/>
      <w:spacing w:before="100" w:beforeAutospacing="1" w:after="100" w:afterAutospacing="1" w:line="336" w:lineRule="auto"/>
      <w:jc w:val="center"/>
    </w:pPr>
    <w:rPr>
      <w:rFonts w:ascii="Times New Roman" w:eastAsia="Times New Roman" w:hAnsi="Times New Roman" w:cs="Times New Roman"/>
      <w:color w:val="333333"/>
      <w:sz w:val="18"/>
      <w:szCs w:val="18"/>
      <w:lang w:val="en-US"/>
      <w14:ligatures w14:val="none"/>
    </w:rPr>
  </w:style>
  <w:style w:type="paragraph" w:customStyle="1" w:styleId="hadisabled">
    <w:name w:val="ha_disabled"/>
    <w:basedOn w:val="Normal"/>
    <w:rsid w:val="00E72911"/>
    <w:pPr>
      <w:shd w:val="clear" w:color="auto" w:fill="D5D5D5"/>
      <w:spacing w:before="100" w:beforeAutospacing="1" w:after="100" w:afterAutospacing="1" w:line="336" w:lineRule="auto"/>
      <w:jc w:val="center"/>
    </w:pPr>
    <w:rPr>
      <w:rFonts w:ascii="Times New Roman" w:eastAsia="Times New Roman" w:hAnsi="Times New Roman" w:cs="Times New Roman"/>
      <w:color w:val="333333"/>
      <w:sz w:val="18"/>
      <w:szCs w:val="18"/>
      <w:lang w:val="en-US"/>
      <w14:ligatures w14:val="none"/>
    </w:rPr>
  </w:style>
  <w:style w:type="paragraph" w:customStyle="1" w:styleId="labelcontainer">
    <w:name w:val="label_container"/>
    <w:basedOn w:val="Normal"/>
    <w:rsid w:val="00E72911"/>
    <w:pPr>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paragraph" w:customStyle="1" w:styleId="txtarea">
    <w:name w:val="txtarea"/>
    <w:basedOn w:val="Normal"/>
    <w:rsid w:val="00E72911"/>
    <w:pPr>
      <w:pBdr>
        <w:top w:val="single" w:sz="6" w:space="2" w:color="AABEC7"/>
        <w:left w:val="single" w:sz="6" w:space="2" w:color="AABEC7"/>
        <w:bottom w:val="single" w:sz="6" w:space="2" w:color="AABEC7"/>
        <w:right w:val="single" w:sz="6" w:space="2" w:color="AABEC7"/>
      </w:pBdr>
      <w:shd w:val="clear" w:color="auto" w:fill="F5F5F5"/>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paragraph" w:customStyle="1" w:styleId="detailsofsources">
    <w:name w:val="details_of_sources"/>
    <w:basedOn w:val="Normal"/>
    <w:rsid w:val="00E72911"/>
    <w:pPr>
      <w:pBdr>
        <w:top w:val="single" w:sz="6" w:space="2" w:color="AABEC7"/>
        <w:left w:val="single" w:sz="6" w:space="2" w:color="AABEC7"/>
        <w:bottom w:val="single" w:sz="6" w:space="2" w:color="AABEC7"/>
        <w:right w:val="single" w:sz="6" w:space="2" w:color="AABEC7"/>
      </w:pBdr>
      <w:shd w:val="clear" w:color="auto" w:fill="F5F5F5"/>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paragraph" w:customStyle="1" w:styleId="Subtitle1">
    <w:name w:val="Subtitle1"/>
    <w:basedOn w:val="Normal"/>
    <w:rsid w:val="00E72911"/>
    <w:pPr>
      <w:shd w:val="clear" w:color="auto" w:fill="F5F5F5"/>
      <w:spacing w:before="100" w:beforeAutospacing="1" w:after="100" w:afterAutospacing="1" w:line="336" w:lineRule="auto"/>
      <w:jc w:val="center"/>
    </w:pPr>
    <w:rPr>
      <w:rFonts w:ascii="Times New Roman" w:eastAsia="Times New Roman" w:hAnsi="Times New Roman" w:cs="Times New Roman"/>
      <w:color w:val="000000"/>
      <w:sz w:val="18"/>
      <w:szCs w:val="18"/>
      <w:lang w:val="en-US"/>
      <w14:ligatures w14:val="none"/>
    </w:rPr>
  </w:style>
  <w:style w:type="paragraph" w:customStyle="1" w:styleId="designationheader">
    <w:name w:val="designation_header"/>
    <w:basedOn w:val="Normal"/>
    <w:rsid w:val="00E72911"/>
    <w:pPr>
      <w:pBdr>
        <w:top w:val="single" w:sz="6" w:space="5" w:color="D5D5D5"/>
        <w:bottom w:val="single" w:sz="6" w:space="5" w:color="D5D5D5"/>
      </w:pBdr>
      <w:shd w:val="clear" w:color="auto" w:fill="F5F5F5"/>
      <w:spacing w:before="100" w:beforeAutospacing="1" w:after="100" w:afterAutospacing="1" w:line="336" w:lineRule="auto"/>
    </w:pPr>
    <w:rPr>
      <w:rFonts w:ascii="Times New Roman" w:eastAsia="Times New Roman" w:hAnsi="Times New Roman" w:cs="Times New Roman"/>
      <w:color w:val="000000"/>
      <w:sz w:val="18"/>
      <w:szCs w:val="18"/>
      <w:lang w:val="en-US"/>
      <w14:ligatures w14:val="none"/>
    </w:rPr>
  </w:style>
  <w:style w:type="paragraph" w:customStyle="1" w:styleId="designationbody">
    <w:name w:val="designation_body"/>
    <w:basedOn w:val="Normal"/>
    <w:rsid w:val="00E72911"/>
    <w:pPr>
      <w:pBdr>
        <w:right w:val="single" w:sz="6" w:space="5" w:color="D5D5D5"/>
      </w:pBdr>
      <w:spacing w:before="100" w:beforeAutospacing="1" w:after="100" w:afterAutospacing="1" w:line="336" w:lineRule="auto"/>
      <w:jc w:val="both"/>
    </w:pPr>
    <w:rPr>
      <w:rFonts w:ascii="Times New Roman" w:eastAsia="Times New Roman" w:hAnsi="Times New Roman" w:cs="Times New Roman"/>
      <w:color w:val="000000"/>
      <w:sz w:val="18"/>
      <w:szCs w:val="18"/>
      <w:lang w:val="en-US"/>
      <w14:ligatures w14:val="none"/>
    </w:rPr>
  </w:style>
  <w:style w:type="paragraph" w:customStyle="1" w:styleId="threatheader">
    <w:name w:val="threat_header"/>
    <w:basedOn w:val="Normal"/>
    <w:rsid w:val="00E72911"/>
    <w:pPr>
      <w:shd w:val="clear" w:color="auto" w:fill="FFFFFF"/>
      <w:spacing w:before="100" w:beforeAutospacing="1" w:after="100" w:afterAutospacing="1" w:line="336" w:lineRule="auto"/>
      <w:jc w:val="center"/>
    </w:pPr>
    <w:rPr>
      <w:rFonts w:ascii="Times New Roman" w:eastAsia="Times New Roman" w:hAnsi="Times New Roman" w:cs="Times New Roman"/>
      <w:color w:val="000000"/>
      <w:sz w:val="18"/>
      <w:szCs w:val="18"/>
      <w:lang w:val="en-US"/>
      <w14:ligatures w14:val="none"/>
    </w:rPr>
  </w:style>
  <w:style w:type="paragraph" w:customStyle="1" w:styleId="threatbody">
    <w:name w:val="threat_body"/>
    <w:basedOn w:val="Normal"/>
    <w:rsid w:val="00E72911"/>
    <w:pPr>
      <w:shd w:val="clear" w:color="auto" w:fill="FFFFFF"/>
      <w:spacing w:before="100" w:beforeAutospacing="1" w:after="100" w:afterAutospacing="1" w:line="336" w:lineRule="auto"/>
      <w:jc w:val="both"/>
    </w:pPr>
    <w:rPr>
      <w:rFonts w:ascii="Times New Roman" w:eastAsia="Times New Roman" w:hAnsi="Times New Roman" w:cs="Times New Roman"/>
      <w:color w:val="000000"/>
      <w:sz w:val="18"/>
      <w:szCs w:val="18"/>
      <w:lang w:val="en-US"/>
      <w14:ligatures w14:val="none"/>
    </w:rPr>
  </w:style>
  <w:style w:type="paragraph" w:customStyle="1" w:styleId="threattitle">
    <w:name w:val="threat_title"/>
    <w:basedOn w:val="Normal"/>
    <w:rsid w:val="00E72911"/>
    <w:pPr>
      <w:spacing w:before="100" w:beforeAutospacing="1" w:after="100" w:afterAutospacing="1" w:line="336" w:lineRule="auto"/>
      <w:jc w:val="both"/>
    </w:pPr>
    <w:rPr>
      <w:rFonts w:ascii="Times New Roman" w:eastAsia="Times New Roman" w:hAnsi="Times New Roman" w:cs="Times New Roman"/>
      <w:color w:val="000000"/>
      <w:sz w:val="18"/>
      <w:szCs w:val="18"/>
      <w:lang w:val="en-US"/>
      <w14:ligatures w14:val="none"/>
    </w:rPr>
  </w:style>
  <w:style w:type="paragraph" w:customStyle="1" w:styleId="networkingwhitecell">
    <w:name w:val="networking_white_cell"/>
    <w:basedOn w:val="Normal"/>
    <w:rsid w:val="00E72911"/>
    <w:pPr>
      <w:shd w:val="clear" w:color="auto" w:fill="FFFFFF"/>
      <w:spacing w:before="100" w:beforeAutospacing="1" w:after="100" w:afterAutospacing="1" w:line="336" w:lineRule="auto"/>
      <w:jc w:val="center"/>
    </w:pPr>
    <w:rPr>
      <w:rFonts w:ascii="Times New Roman" w:eastAsia="Times New Roman" w:hAnsi="Times New Roman" w:cs="Times New Roman"/>
      <w:color w:val="000000"/>
      <w:sz w:val="18"/>
      <w:szCs w:val="18"/>
      <w:lang w:val="en-US"/>
      <w14:ligatures w14:val="none"/>
    </w:rPr>
  </w:style>
  <w:style w:type="paragraph" w:customStyle="1" w:styleId="networkinglefttitle">
    <w:name w:val="networking_left_title"/>
    <w:basedOn w:val="Normal"/>
    <w:rsid w:val="00E72911"/>
    <w:pPr>
      <w:shd w:val="clear" w:color="auto" w:fill="F5F5F5"/>
      <w:spacing w:before="100" w:beforeAutospacing="1" w:after="100" w:afterAutospacing="1" w:line="336" w:lineRule="auto"/>
    </w:pPr>
    <w:rPr>
      <w:rFonts w:ascii="Times New Roman" w:eastAsia="Times New Roman" w:hAnsi="Times New Roman" w:cs="Times New Roman"/>
      <w:color w:val="000000"/>
      <w:sz w:val="18"/>
      <w:szCs w:val="18"/>
      <w:lang w:val="en-US"/>
      <w14:ligatures w14:val="none"/>
    </w:rPr>
  </w:style>
  <w:style w:type="paragraph" w:customStyle="1" w:styleId="networkingcat">
    <w:name w:val="networking_cat"/>
    <w:basedOn w:val="Normal"/>
    <w:rsid w:val="00E72911"/>
    <w:pPr>
      <w:shd w:val="clear" w:color="auto" w:fill="FFFFFF"/>
      <w:spacing w:before="100" w:beforeAutospacing="1" w:after="100" w:afterAutospacing="1" w:line="336" w:lineRule="auto"/>
      <w:textAlignment w:val="top"/>
    </w:pPr>
    <w:rPr>
      <w:rFonts w:ascii="Times New Roman" w:eastAsia="Times New Roman" w:hAnsi="Times New Roman" w:cs="Times New Roman"/>
      <w:color w:val="000000"/>
      <w:sz w:val="18"/>
      <w:szCs w:val="18"/>
      <w:lang w:val="en-US"/>
      <w14:ligatures w14:val="none"/>
    </w:rPr>
  </w:style>
  <w:style w:type="paragraph" w:customStyle="1" w:styleId="projectcounter">
    <w:name w:val="project_counter"/>
    <w:basedOn w:val="Normal"/>
    <w:rsid w:val="00E72911"/>
    <w:pPr>
      <w:shd w:val="clear" w:color="auto" w:fill="FFFFFF"/>
      <w:spacing w:before="100" w:beforeAutospacing="1" w:after="100" w:afterAutospacing="1" w:line="336" w:lineRule="auto"/>
      <w:jc w:val="right"/>
      <w:textAlignment w:val="center"/>
    </w:pPr>
    <w:rPr>
      <w:rFonts w:ascii="Times New Roman" w:eastAsia="Times New Roman" w:hAnsi="Times New Roman" w:cs="Times New Roman"/>
      <w:color w:val="000000"/>
      <w:sz w:val="18"/>
      <w:szCs w:val="18"/>
      <w:lang w:val="en-US"/>
      <w14:ligatures w14:val="none"/>
    </w:rPr>
  </w:style>
  <w:style w:type="paragraph" w:customStyle="1" w:styleId="assessmentheader">
    <w:name w:val="assessment_header"/>
    <w:basedOn w:val="Normal"/>
    <w:rsid w:val="00E72911"/>
    <w:pPr>
      <w:shd w:val="clear" w:color="auto" w:fill="F5F5F5"/>
      <w:spacing w:before="100" w:beforeAutospacing="1" w:after="100" w:afterAutospacing="1" w:line="336" w:lineRule="auto"/>
      <w:jc w:val="center"/>
    </w:pPr>
    <w:rPr>
      <w:rFonts w:ascii="Times New Roman" w:eastAsia="Times New Roman" w:hAnsi="Times New Roman" w:cs="Times New Roman"/>
      <w:color w:val="000000"/>
      <w:sz w:val="18"/>
      <w:szCs w:val="18"/>
      <w:lang w:val="en-US"/>
      <w14:ligatures w14:val="none"/>
    </w:rPr>
  </w:style>
  <w:style w:type="paragraph" w:customStyle="1" w:styleId="assessmentcells">
    <w:name w:val="assessment_cells"/>
    <w:basedOn w:val="Normal"/>
    <w:rsid w:val="00E72911"/>
    <w:pPr>
      <w:shd w:val="clear" w:color="auto" w:fill="FFFFFF"/>
      <w:spacing w:before="100" w:beforeAutospacing="1" w:after="100" w:afterAutospacing="1" w:line="336" w:lineRule="auto"/>
      <w:jc w:val="both"/>
    </w:pPr>
    <w:rPr>
      <w:rFonts w:ascii="Times New Roman" w:eastAsia="Times New Roman" w:hAnsi="Times New Roman" w:cs="Times New Roman"/>
      <w:color w:val="000000"/>
      <w:sz w:val="18"/>
      <w:szCs w:val="18"/>
      <w:lang w:val="en-US"/>
      <w14:ligatures w14:val="none"/>
    </w:rPr>
  </w:style>
  <w:style w:type="paragraph" w:customStyle="1" w:styleId="redassessmentcells">
    <w:name w:val="red_assessment_cells"/>
    <w:basedOn w:val="Normal"/>
    <w:rsid w:val="00E72911"/>
    <w:pPr>
      <w:shd w:val="clear" w:color="auto" w:fill="FFFFFF"/>
      <w:spacing w:before="100" w:beforeAutospacing="1" w:after="100" w:afterAutospacing="1" w:line="336" w:lineRule="auto"/>
      <w:jc w:val="both"/>
    </w:pPr>
    <w:rPr>
      <w:rFonts w:ascii="Times New Roman" w:eastAsia="Times New Roman" w:hAnsi="Times New Roman" w:cs="Times New Roman"/>
      <w:color w:val="FF0000"/>
      <w:sz w:val="18"/>
      <w:szCs w:val="18"/>
      <w:lang w:val="en-US"/>
      <w14:ligatures w14:val="none"/>
    </w:rPr>
  </w:style>
  <w:style w:type="paragraph" w:customStyle="1" w:styleId="sources">
    <w:name w:val="sources"/>
    <w:basedOn w:val="Normal"/>
    <w:rsid w:val="00E72911"/>
    <w:pPr>
      <w:shd w:val="clear" w:color="auto" w:fill="FFFFFF"/>
      <w:spacing w:before="100" w:beforeAutospacing="1" w:after="100" w:afterAutospacing="1" w:line="336" w:lineRule="auto"/>
      <w:jc w:val="both"/>
      <w:textAlignment w:val="top"/>
    </w:pPr>
    <w:rPr>
      <w:rFonts w:ascii="Times New Roman" w:eastAsia="Times New Roman" w:hAnsi="Times New Roman" w:cs="Times New Roman"/>
      <w:color w:val="000000"/>
      <w:sz w:val="18"/>
      <w:szCs w:val="18"/>
      <w:lang w:val="en-US"/>
      <w14:ligatures w14:val="none"/>
    </w:rPr>
  </w:style>
  <w:style w:type="paragraph" w:customStyle="1" w:styleId="chartstitle">
    <w:name w:val="charts_title"/>
    <w:basedOn w:val="Normal"/>
    <w:rsid w:val="00E72911"/>
    <w:pPr>
      <w:pBdr>
        <w:top w:val="single" w:sz="6" w:space="8" w:color="D4D2CC"/>
        <w:left w:val="single" w:sz="6" w:space="0" w:color="D4D2CC"/>
        <w:bottom w:val="single" w:sz="6" w:space="8" w:color="D4D2CC"/>
        <w:right w:val="single" w:sz="6" w:space="0" w:color="D4D2CC"/>
      </w:pBdr>
      <w:spacing w:before="100" w:beforeAutospacing="1" w:after="100" w:afterAutospacing="1" w:line="336" w:lineRule="auto"/>
      <w:jc w:val="both"/>
    </w:pPr>
    <w:rPr>
      <w:rFonts w:ascii="Times New Roman" w:eastAsia="Times New Roman" w:hAnsi="Times New Roman" w:cs="Times New Roman"/>
      <w:b/>
      <w:bCs/>
      <w:color w:val="225988"/>
      <w:sz w:val="20"/>
      <w:szCs w:val="20"/>
      <w:lang w:val="en-US"/>
      <w14:ligatures w14:val="none"/>
    </w:rPr>
  </w:style>
  <w:style w:type="paragraph" w:customStyle="1" w:styleId="chartstitle1">
    <w:name w:val="charts_title1"/>
    <w:basedOn w:val="Normal"/>
    <w:rsid w:val="00E72911"/>
    <w:pPr>
      <w:pBdr>
        <w:top w:val="single" w:sz="2" w:space="8" w:color="D4D2CC"/>
        <w:left w:val="single" w:sz="6" w:space="0" w:color="D4D2CC"/>
        <w:bottom w:val="single" w:sz="6" w:space="8" w:color="D4D2CC"/>
        <w:right w:val="single" w:sz="6" w:space="0" w:color="D4D2CC"/>
      </w:pBdr>
      <w:spacing w:before="100" w:beforeAutospacing="1" w:after="100" w:afterAutospacing="1" w:line="336" w:lineRule="auto"/>
      <w:jc w:val="both"/>
    </w:pPr>
    <w:rPr>
      <w:rFonts w:ascii="Times New Roman" w:eastAsia="Times New Roman" w:hAnsi="Times New Roman" w:cs="Times New Roman"/>
      <w:b/>
      <w:bCs/>
      <w:color w:val="225988"/>
      <w:sz w:val="20"/>
      <w:szCs w:val="20"/>
      <w:lang w:val="en-US"/>
      <w14:ligatures w14:val="none"/>
    </w:rPr>
  </w:style>
  <w:style w:type="paragraph" w:customStyle="1" w:styleId="protectedareas">
    <w:name w:val="protected_areas"/>
    <w:basedOn w:val="Normal"/>
    <w:rsid w:val="00E72911"/>
    <w:pPr>
      <w:shd w:val="clear" w:color="auto" w:fill="FFFFFF"/>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paragraph" w:customStyle="1" w:styleId="fpbox">
    <w:name w:val="fp_box"/>
    <w:basedOn w:val="Normal"/>
    <w:rsid w:val="00E72911"/>
    <w:pPr>
      <w:pBdr>
        <w:top w:val="single" w:sz="6" w:space="17" w:color="D4D2CC"/>
        <w:left w:val="single" w:sz="6" w:space="17" w:color="D4D2CC"/>
        <w:bottom w:val="single" w:sz="6" w:space="17" w:color="D4D2CC"/>
        <w:right w:val="single" w:sz="6" w:space="17" w:color="D4D2CC"/>
      </w:pBdr>
      <w:spacing w:before="100" w:beforeAutospacing="1" w:after="100" w:afterAutospacing="1" w:line="336" w:lineRule="auto"/>
      <w:jc w:val="center"/>
    </w:pPr>
    <w:rPr>
      <w:rFonts w:ascii="Times New Roman" w:eastAsia="Times New Roman" w:hAnsi="Times New Roman" w:cs="Times New Roman"/>
      <w:b/>
      <w:bCs/>
      <w:color w:val="225988"/>
      <w:sz w:val="38"/>
      <w:szCs w:val="38"/>
      <w:lang w:val="en-US"/>
      <w14:ligatures w14:val="none"/>
    </w:rPr>
  </w:style>
  <w:style w:type="paragraph" w:customStyle="1" w:styleId="pagination">
    <w:name w:val="pagination"/>
    <w:basedOn w:val="Normal"/>
    <w:rsid w:val="00E72911"/>
    <w:pPr>
      <w:shd w:val="clear" w:color="auto" w:fill="FFFFFF"/>
      <w:spacing w:before="100" w:beforeAutospacing="1" w:after="100" w:afterAutospacing="1" w:line="375" w:lineRule="atLeast"/>
      <w:jc w:val="right"/>
    </w:pPr>
    <w:rPr>
      <w:rFonts w:ascii="Times New Roman" w:eastAsia="Times New Roman" w:hAnsi="Times New Roman" w:cs="Times New Roman"/>
      <w:b/>
      <w:bCs/>
      <w:color w:val="000000"/>
      <w:sz w:val="18"/>
      <w:szCs w:val="18"/>
      <w:lang w:val="en-US"/>
      <w14:ligatures w14:val="none"/>
    </w:rPr>
  </w:style>
  <w:style w:type="paragraph" w:customStyle="1" w:styleId="Header1">
    <w:name w:val="Header1"/>
    <w:basedOn w:val="Normal"/>
    <w:rsid w:val="00E72911"/>
    <w:pPr>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character" w:customStyle="1" w:styleId="titlebig">
    <w:name w:val="title_big"/>
    <w:rsid w:val="00E72911"/>
    <w:rPr>
      <w:rFonts w:ascii="Helvetica" w:hAnsi="Helvetica" w:cs="Helvetica"/>
      <w:b/>
      <w:bCs/>
      <w:color w:val="000000"/>
      <w:sz w:val="68"/>
      <w:szCs w:val="68"/>
    </w:rPr>
  </w:style>
  <w:style w:type="character" w:customStyle="1" w:styleId="titlesmall">
    <w:name w:val="title_small"/>
    <w:rsid w:val="00E72911"/>
    <w:rPr>
      <w:rFonts w:ascii="Helvetica" w:hAnsi="Helvetica" w:cs="Helvetica"/>
      <w:b/>
      <w:bCs/>
      <w:color w:val="000000"/>
      <w:sz w:val="38"/>
      <w:szCs w:val="38"/>
    </w:rPr>
  </w:style>
  <w:style w:type="paragraph" w:customStyle="1" w:styleId="header10">
    <w:name w:val="header1"/>
    <w:basedOn w:val="Normal"/>
    <w:rsid w:val="00E72911"/>
    <w:pPr>
      <w:shd w:val="clear" w:color="auto" w:fill="D1DFD9"/>
      <w:spacing w:before="100" w:beforeAutospacing="1" w:after="100" w:afterAutospacing="1" w:line="336" w:lineRule="auto"/>
      <w:jc w:val="both"/>
    </w:pPr>
    <w:rPr>
      <w:rFonts w:ascii="Times New Roman" w:eastAsia="Times New Roman" w:hAnsi="Times New Roman" w:cs="Times New Roman"/>
      <w:color w:val="333333"/>
      <w:sz w:val="18"/>
      <w:szCs w:val="18"/>
      <w:lang w:val="en-US"/>
      <w14:ligatures w14:val="none"/>
    </w:rPr>
  </w:style>
  <w:style w:type="paragraph" w:customStyle="1" w:styleId="ColorfulShading-Accent12">
    <w:name w:val="Colorful Shading - Accent 12"/>
    <w:hidden/>
    <w:semiHidden/>
    <w:rsid w:val="00E72911"/>
    <w:pPr>
      <w:spacing w:after="0" w:line="240" w:lineRule="auto"/>
    </w:pPr>
    <w:rPr>
      <w:rFonts w:ascii="Times New Roman" w:eastAsia="Times New Roman" w:hAnsi="Times New Roman" w:cs="Times New Roman"/>
      <w:sz w:val="24"/>
      <w:szCs w:val="24"/>
      <w:lang w:val="en-US" w:eastAsia="ar-SA"/>
      <w14:ligatures w14:val="none"/>
    </w:rPr>
  </w:style>
  <w:style w:type="paragraph" w:customStyle="1" w:styleId="ColorfulList-Accent13">
    <w:name w:val="Colorful List - Accent 13"/>
    <w:basedOn w:val="Normal"/>
    <w:uiPriority w:val="34"/>
    <w:qFormat/>
    <w:rsid w:val="00E72911"/>
    <w:pPr>
      <w:spacing w:after="0" w:line="240" w:lineRule="auto"/>
      <w:ind w:left="720"/>
    </w:pPr>
    <w:rPr>
      <w:rFonts w:ascii="Times New Roman" w:eastAsia="Times New Roman" w:hAnsi="Times New Roman" w:cs="Times New Roman"/>
      <w:sz w:val="24"/>
      <w:szCs w:val="24"/>
      <w:lang w:val="en-US"/>
      <w14:ligatures w14:val="none"/>
    </w:rPr>
  </w:style>
  <w:style w:type="paragraph" w:customStyle="1" w:styleId="Nivel3">
    <w:name w:val="Nivel 3"/>
    <w:basedOn w:val="Titlu3PM"/>
    <w:link w:val="Nivel3Char"/>
    <w:qFormat/>
    <w:rsid w:val="00E72911"/>
    <w:pPr>
      <w:outlineLvl w:val="2"/>
    </w:pPr>
  </w:style>
  <w:style w:type="paragraph" w:customStyle="1" w:styleId="ColorfulList-Accent14">
    <w:name w:val="Colorful List - Accent 14"/>
    <w:basedOn w:val="Normal"/>
    <w:uiPriority w:val="34"/>
    <w:qFormat/>
    <w:rsid w:val="00E72911"/>
    <w:pPr>
      <w:spacing w:after="0" w:line="240" w:lineRule="auto"/>
      <w:ind w:left="720"/>
      <w:contextualSpacing/>
    </w:pPr>
    <w:rPr>
      <w:rFonts w:ascii="Times New Roman" w:eastAsia="Times New Roman" w:hAnsi="Times New Roman" w:cs="Times New Roman"/>
      <w:sz w:val="24"/>
      <w:szCs w:val="24"/>
      <w:lang w:val="en-US"/>
      <w14:ligatures w14:val="none"/>
    </w:rPr>
  </w:style>
  <w:style w:type="character" w:customStyle="1" w:styleId="Nivel3Char">
    <w:name w:val="Nivel 3 Char"/>
    <w:basedOn w:val="Titlu3PMChar"/>
    <w:link w:val="Nivel3"/>
    <w:rsid w:val="00E72911"/>
    <w:rPr>
      <w:rFonts w:eastAsia="Times New Roman"/>
      <w:b/>
      <w:bCs/>
      <w:noProof/>
      <w:szCs w:val="28"/>
      <w:lang w:eastAsia="ar-SA"/>
    </w:rPr>
  </w:style>
  <w:style w:type="paragraph" w:customStyle="1" w:styleId="MediumGrid1-Accent23">
    <w:name w:val="Medium Grid 1 - Accent 23"/>
    <w:basedOn w:val="Normal"/>
    <w:qFormat/>
    <w:rsid w:val="00E72911"/>
    <w:pPr>
      <w:spacing w:after="0" w:line="240" w:lineRule="auto"/>
      <w:ind w:left="720"/>
    </w:pPr>
    <w:rPr>
      <w:rFonts w:ascii="Times New Roman" w:eastAsia="Times New Roman" w:hAnsi="Times New Roman" w:cs="Times New Roman"/>
      <w:sz w:val="24"/>
      <w:szCs w:val="24"/>
      <w:lang w:val="en-US"/>
      <w14:ligatures w14:val="none"/>
    </w:rPr>
  </w:style>
  <w:style w:type="paragraph" w:customStyle="1" w:styleId="bullet">
    <w:name w:val="bullet"/>
    <w:basedOn w:val="BodytextProPark"/>
    <w:link w:val="bulletChar"/>
    <w:rsid w:val="00E72911"/>
    <w:pPr>
      <w:numPr>
        <w:numId w:val="29"/>
      </w:numPr>
      <w:spacing w:after="0"/>
    </w:pPr>
  </w:style>
  <w:style w:type="paragraph" w:customStyle="1" w:styleId="Bullet0">
    <w:name w:val="Bullet"/>
    <w:basedOn w:val="bullet"/>
    <w:link w:val="BulletChar0"/>
    <w:qFormat/>
    <w:rsid w:val="00E72911"/>
  </w:style>
  <w:style w:type="character" w:customStyle="1" w:styleId="BodytextProParkChar">
    <w:name w:val="Body text ProPark Char"/>
    <w:link w:val="BodytextProPark"/>
    <w:rsid w:val="00E72911"/>
    <w:rPr>
      <w:rFonts w:ascii="Calibri" w:eastAsia="Times New Roman" w:hAnsi="Calibri" w:cs="Times New Roman"/>
      <w:noProof/>
      <w:lang w:val="x-none"/>
      <w14:ligatures w14:val="none"/>
    </w:rPr>
  </w:style>
  <w:style w:type="character" w:customStyle="1" w:styleId="bulletChar">
    <w:name w:val="bullet Char"/>
    <w:link w:val="bullet"/>
    <w:rsid w:val="00E72911"/>
    <w:rPr>
      <w:rFonts w:ascii="Calibri" w:eastAsia="Times New Roman" w:hAnsi="Calibri" w:cs="Times New Roman"/>
      <w:noProof/>
      <w:lang w:val="x-none"/>
      <w14:ligatures w14:val="none"/>
    </w:rPr>
  </w:style>
  <w:style w:type="paragraph" w:customStyle="1" w:styleId="1Figura">
    <w:name w:val="1. Figura"/>
    <w:basedOn w:val="FiguraPM"/>
    <w:link w:val="1FiguraChar"/>
    <w:qFormat/>
    <w:rsid w:val="00E72911"/>
  </w:style>
  <w:style w:type="character" w:customStyle="1" w:styleId="BulletChar0">
    <w:name w:val="Bullet Char"/>
    <w:basedOn w:val="bulletChar"/>
    <w:link w:val="Bullet0"/>
    <w:rsid w:val="00E72911"/>
    <w:rPr>
      <w:rFonts w:ascii="Calibri" w:eastAsia="Times New Roman" w:hAnsi="Calibri" w:cs="Times New Roman"/>
      <w:noProof/>
      <w:lang w:val="x-none"/>
      <w14:ligatures w14:val="none"/>
    </w:rPr>
  </w:style>
  <w:style w:type="paragraph" w:customStyle="1" w:styleId="MediumList2-Accent23">
    <w:name w:val="Medium List 2 - Accent 23"/>
    <w:hidden/>
    <w:rsid w:val="00E72911"/>
    <w:pPr>
      <w:spacing w:after="0" w:line="240" w:lineRule="auto"/>
    </w:pPr>
    <w:rPr>
      <w:rFonts w:ascii="Times New Roman" w:eastAsia="Times New Roman" w:hAnsi="Times New Roman" w:cs="Times New Roman"/>
      <w:sz w:val="24"/>
      <w:szCs w:val="24"/>
      <w:lang w:val="en-US" w:eastAsia="ar-SA"/>
      <w14:ligatures w14:val="none"/>
    </w:rPr>
  </w:style>
  <w:style w:type="character" w:customStyle="1" w:styleId="TabelPMChar">
    <w:name w:val="Tabel PM Char"/>
    <w:link w:val="TabelPM"/>
    <w:rsid w:val="00E72911"/>
    <w:rPr>
      <w:rFonts w:ascii="Times New Roman" w:eastAsia="Times New Roman" w:hAnsi="Times New Roman" w:cs="Times New Roman"/>
      <w:b/>
      <w:sz w:val="24"/>
      <w:szCs w:val="24"/>
      <w14:ligatures w14:val="none"/>
    </w:rPr>
  </w:style>
  <w:style w:type="character" w:customStyle="1" w:styleId="FiguraPMChar">
    <w:name w:val="Figura PM Char"/>
    <w:link w:val="FiguraPM"/>
    <w:rsid w:val="00E72911"/>
    <w:rPr>
      <w:rFonts w:ascii="Times New Roman" w:eastAsia="Times New Roman" w:hAnsi="Times New Roman" w:cs="Times New Roman"/>
      <w:b/>
      <w:i/>
      <w:sz w:val="24"/>
      <w:szCs w:val="24"/>
      <w14:ligatures w14:val="none"/>
    </w:rPr>
  </w:style>
  <w:style w:type="character" w:customStyle="1" w:styleId="1FiguraChar">
    <w:name w:val="1. Figura Char"/>
    <w:basedOn w:val="FiguraPMChar"/>
    <w:link w:val="1Figura"/>
    <w:rsid w:val="00E72911"/>
    <w:rPr>
      <w:rFonts w:ascii="Times New Roman" w:eastAsia="Times New Roman" w:hAnsi="Times New Roman" w:cs="Times New Roman"/>
      <w:b/>
      <w:i/>
      <w:sz w:val="24"/>
      <w:szCs w:val="24"/>
      <w14:ligatures w14:val="none"/>
    </w:rPr>
  </w:style>
  <w:style w:type="paragraph" w:customStyle="1" w:styleId="captabel">
    <w:name w:val="cap tabel"/>
    <w:basedOn w:val="Legend"/>
    <w:link w:val="captabelChar"/>
    <w:qFormat/>
    <w:rsid w:val="00E72911"/>
  </w:style>
  <w:style w:type="character" w:customStyle="1" w:styleId="SubtleEmphasis5">
    <w:name w:val="Subtle Emphasis5"/>
    <w:uiPriority w:val="99"/>
    <w:qFormat/>
    <w:rsid w:val="00E72911"/>
    <w:rPr>
      <w:i/>
      <w:iCs/>
      <w:color w:val="243F60"/>
    </w:rPr>
  </w:style>
  <w:style w:type="character" w:customStyle="1" w:styleId="captabelChar">
    <w:name w:val="cap tabel Char"/>
    <w:link w:val="captabel"/>
    <w:rsid w:val="00E72911"/>
    <w:rPr>
      <w:rFonts w:ascii="Arial" w:eastAsia="Times New Roman" w:hAnsi="Arial" w:cs="Times New Roman"/>
      <w:b/>
      <w:sz w:val="20"/>
      <w:szCs w:val="20"/>
      <w14:ligatures w14:val="none"/>
    </w:rPr>
  </w:style>
  <w:style w:type="character" w:customStyle="1" w:styleId="IntenseEmphasis12">
    <w:name w:val="Intense Emphasis12"/>
    <w:uiPriority w:val="99"/>
    <w:qFormat/>
    <w:rsid w:val="00E72911"/>
    <w:rPr>
      <w:b/>
      <w:bCs/>
      <w:caps/>
      <w:color w:val="243F60"/>
      <w:spacing w:val="10"/>
    </w:rPr>
  </w:style>
  <w:style w:type="character" w:customStyle="1" w:styleId="SubtleReference12">
    <w:name w:val="Subtle Reference12"/>
    <w:uiPriority w:val="31"/>
    <w:qFormat/>
    <w:rsid w:val="00E72911"/>
    <w:rPr>
      <w:b/>
      <w:bCs/>
      <w:color w:val="4F81BD"/>
    </w:rPr>
  </w:style>
  <w:style w:type="character" w:customStyle="1" w:styleId="IntenseReference10">
    <w:name w:val="Intense Reference10"/>
    <w:uiPriority w:val="99"/>
    <w:qFormat/>
    <w:rsid w:val="00E72911"/>
    <w:rPr>
      <w:b/>
      <w:bCs/>
      <w:i/>
      <w:iCs/>
      <w:caps/>
      <w:color w:val="4F81BD"/>
    </w:rPr>
  </w:style>
  <w:style w:type="character" w:customStyle="1" w:styleId="BookTitle10">
    <w:name w:val="Book Title10"/>
    <w:uiPriority w:val="99"/>
    <w:qFormat/>
    <w:rsid w:val="00E72911"/>
    <w:rPr>
      <w:b/>
      <w:bCs/>
      <w:i/>
      <w:iCs/>
      <w:spacing w:val="9"/>
    </w:rPr>
  </w:style>
  <w:style w:type="paragraph" w:customStyle="1" w:styleId="TOCHeading5">
    <w:name w:val="TOC Heading5"/>
    <w:basedOn w:val="Titlu1"/>
    <w:next w:val="Normal"/>
    <w:uiPriority w:val="39"/>
    <w:qFormat/>
    <w:rsid w:val="00E72911"/>
    <w:pPr>
      <w:keepNext w:val="0"/>
      <w:pBdr>
        <w:top w:val="single" w:sz="24" w:space="0" w:color="4F81BD"/>
        <w:left w:val="single" w:sz="24" w:space="0" w:color="4F81BD"/>
        <w:bottom w:val="single" w:sz="24" w:space="0" w:color="4F81BD"/>
        <w:right w:val="single" w:sz="24" w:space="0" w:color="4F81BD"/>
      </w:pBdr>
      <w:shd w:val="clear" w:color="auto" w:fill="4F81BD"/>
      <w:suppressAutoHyphens/>
      <w:spacing w:before="120" w:after="200"/>
      <w:ind w:left="432" w:hanging="432"/>
      <w:outlineLvl w:val="9"/>
    </w:pPr>
    <w:rPr>
      <w:rFonts w:ascii="Times New Roman" w:eastAsia="Calibri" w:hAnsi="Times New Roman"/>
      <w:b w:val="0"/>
      <w:bCs w:val="0"/>
      <w:caps/>
      <w:noProof/>
      <w:color w:val="FFFFFF"/>
      <w:spacing w:val="15"/>
      <w:kern w:val="0"/>
      <w:sz w:val="22"/>
      <w:szCs w:val="22"/>
      <w:lang w:val="x-none" w:eastAsia="x-none"/>
    </w:rPr>
  </w:style>
  <w:style w:type="table" w:styleId="Umbriredeculoaredeschis-Accentuare5">
    <w:name w:val="Light Shading Accent 5"/>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deculoarenchis-Accentuare2">
    <w:name w:val="Dark List Accent 2"/>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Umbriredeculoaredeschis-Accentuare6">
    <w:name w:val="Light Shading Accent 6"/>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rildeculoaredeschis-Accentuare5">
    <w:name w:val="Light Grid Accent 5"/>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medie2-Accentuare1">
    <w:name w:val="Medium Grid 2 Accent 1"/>
    <w:basedOn w:val="TabelNormal"/>
    <w:uiPriority w:val="99"/>
    <w:rsid w:val="00E72911"/>
    <w:pPr>
      <w:spacing w:after="0" w:line="240" w:lineRule="auto"/>
    </w:pPr>
    <w:rPr>
      <w:rFonts w:ascii="Calibri" w:eastAsia="Calibri" w:hAnsi="Calibri" w:cs="Times New Roman"/>
      <w:sz w:val="20"/>
      <w:szCs w:val="20"/>
      <w:lang w:val="x-none" w:eastAsia="x-none" w:bidi="x-none"/>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Umbriremedie1-Accentuare3">
    <w:name w:val="Medium Shading 1 Accent 3"/>
    <w:basedOn w:val="TabelNormal"/>
    <w:uiPriority w:val="99"/>
    <w:rsid w:val="00E72911"/>
    <w:pPr>
      <w:spacing w:after="0" w:line="240" w:lineRule="auto"/>
    </w:pPr>
    <w:rPr>
      <w:rFonts w:ascii="Calibri" w:eastAsia="Calibri" w:hAnsi="Calibri" w:cs="Times New Roman"/>
      <w:i/>
      <w:iCs/>
      <w:sz w:val="20"/>
      <w:szCs w:val="20"/>
      <w:lang w:val="x-none" w:eastAsia="x-none" w:bidi="x-none"/>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Umbriremedie2-Accentuare3">
    <w:name w:val="Medium Shading 2 Accent 3"/>
    <w:basedOn w:val="TabelNormal"/>
    <w:uiPriority w:val="99"/>
    <w:rsid w:val="00E72911"/>
    <w:pPr>
      <w:spacing w:after="0" w:line="240" w:lineRule="auto"/>
    </w:pPr>
    <w:rPr>
      <w:rFonts w:ascii="Calibri" w:eastAsia="Calibri" w:hAnsi="Calibri" w:cs="Times New Roman"/>
      <w:i/>
      <w:iCs/>
      <w:color w:val="4F81BD"/>
      <w:sz w:val="20"/>
      <w:szCs w:val="20"/>
      <w:lang w:val="x-none" w:eastAsia="x-none" w:bidi="x-none"/>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MediumGrid2Char2">
    <w:name w:val="Medium Grid 2 Char2"/>
    <w:aliases w:val="Text Body Char,No Spacing Char"/>
    <w:link w:val="MediumGrid22"/>
    <w:locked/>
    <w:rsid w:val="00E72911"/>
    <w:rPr>
      <w:rFonts w:ascii="Times New Roman" w:hAnsi="Times New Roman"/>
      <w:sz w:val="28"/>
      <w:lang w:val="en-GB" w:eastAsia="en-GB"/>
    </w:rPr>
  </w:style>
  <w:style w:type="paragraph" w:customStyle="1" w:styleId="MediumGrid22">
    <w:name w:val="Medium Grid 22"/>
    <w:aliases w:val="Text Body"/>
    <w:basedOn w:val="Normal"/>
    <w:link w:val="MediumGrid2Char2"/>
    <w:qFormat/>
    <w:rsid w:val="00E72911"/>
    <w:pPr>
      <w:spacing w:after="0" w:line="360" w:lineRule="auto"/>
      <w:jc w:val="both"/>
    </w:pPr>
    <w:rPr>
      <w:rFonts w:ascii="Times New Roman" w:hAnsi="Times New Roman"/>
      <w:sz w:val="28"/>
      <w:lang w:val="en-GB" w:eastAsia="en-GB"/>
    </w:rPr>
  </w:style>
  <w:style w:type="table" w:styleId="Listcolorat-Accentuare3">
    <w:name w:val="Colorful List Accent 3"/>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Grid-Accent612">
    <w:name w:val="Colorful Grid - Accent 612"/>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b/>
        <w:bCs/>
        <w:color w:val="FFFFFF"/>
      </w:rPr>
      <w:tblPr/>
      <w:tcPr>
        <w:shd w:val="clear" w:color="auto" w:fill="9BBB59"/>
      </w:tcPr>
    </w:tblStylePr>
    <w:tblStylePr w:type="lastRow">
      <w:pPr>
        <w:spacing w:beforeLines="0" w:before="0" w:beforeAutospacing="0" w:afterLines="0" w:after="0" w:afterAutospacing="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111">
    <w:name w:val="Colorful Grid - Accent 611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b/>
        <w:bCs/>
        <w:color w:val="FFFFFF"/>
      </w:rPr>
      <w:tblPr/>
      <w:tcPr>
        <w:shd w:val="clear" w:color="auto" w:fill="9BBB59"/>
      </w:tcPr>
    </w:tblStylePr>
    <w:tblStylePr w:type="lastRow">
      <w:pPr>
        <w:spacing w:beforeLines="0" w:before="0" w:beforeAutospacing="0" w:afterLines="0" w:after="0" w:afterAutospacing="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11">
    <w:name w:val="Table Grid1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andnumberingProPark11">
    <w:name w:val="Bullets and numbering ProPark11"/>
    <w:basedOn w:val="FrListare"/>
    <w:rsid w:val="00E72911"/>
    <w:pPr>
      <w:numPr>
        <w:numId w:val="6"/>
      </w:numPr>
    </w:pPr>
  </w:style>
  <w:style w:type="numbering" w:customStyle="1" w:styleId="BulletsandnumberingProPark12">
    <w:name w:val="Bullets and numbering ProPark12"/>
    <w:basedOn w:val="FrListare"/>
    <w:rsid w:val="00E72911"/>
    <w:pPr>
      <w:numPr>
        <w:numId w:val="7"/>
      </w:numPr>
    </w:pPr>
  </w:style>
  <w:style w:type="numbering" w:customStyle="1" w:styleId="BulletsandnumberingProPark13">
    <w:name w:val="Bullets and numbering ProPark13"/>
    <w:basedOn w:val="FrListare"/>
    <w:rsid w:val="00E72911"/>
    <w:pPr>
      <w:numPr>
        <w:numId w:val="17"/>
      </w:numPr>
    </w:pPr>
  </w:style>
  <w:style w:type="table" w:customStyle="1" w:styleId="TableGrid111">
    <w:name w:val="Table Grid111"/>
    <w:basedOn w:val="TabelNormal"/>
    <w:next w:val="Tabelgril"/>
    <w:uiPriority w:val="59"/>
    <w:rsid w:val="00E72911"/>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1">
    <w:name w:val="Light Shading - Accent 511"/>
    <w:basedOn w:val="TabelNormal"/>
    <w:next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10">
    <w:name w:val="Colorful Grid - Accent 610"/>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110">
    <w:name w:val="No List110"/>
    <w:next w:val="FrListare"/>
    <w:uiPriority w:val="99"/>
    <w:semiHidden/>
    <w:unhideWhenUsed/>
    <w:rsid w:val="00E72911"/>
  </w:style>
  <w:style w:type="paragraph" w:customStyle="1" w:styleId="ColorfulList-Accent15">
    <w:name w:val="Colorful List - Accent 15"/>
    <w:basedOn w:val="Normal"/>
    <w:uiPriority w:val="34"/>
    <w:qFormat/>
    <w:rsid w:val="00E72911"/>
    <w:pPr>
      <w:spacing w:after="200" w:line="276" w:lineRule="auto"/>
      <w:ind w:left="720"/>
      <w:contextualSpacing/>
    </w:pPr>
    <w:rPr>
      <w:rFonts w:ascii="Calibri" w:eastAsia="Calibri" w:hAnsi="Calibri" w:cs="Times New Roman"/>
      <w:noProof/>
      <w14:ligatures w14:val="none"/>
    </w:rPr>
  </w:style>
  <w:style w:type="numbering" w:customStyle="1" w:styleId="NoList111">
    <w:name w:val="No List111"/>
    <w:next w:val="FrListare"/>
    <w:semiHidden/>
    <w:unhideWhenUsed/>
    <w:rsid w:val="00E72911"/>
  </w:style>
  <w:style w:type="numbering" w:customStyle="1" w:styleId="BulletsandnumberingProPark2">
    <w:name w:val="Bullets and numbering ProPark2"/>
    <w:basedOn w:val="FrListare"/>
    <w:rsid w:val="00E72911"/>
    <w:pPr>
      <w:numPr>
        <w:numId w:val="23"/>
      </w:numPr>
    </w:pPr>
  </w:style>
  <w:style w:type="character" w:customStyle="1" w:styleId="WW8Num1z0">
    <w:name w:val="WW8Num1z0"/>
    <w:rsid w:val="00E72911"/>
    <w:rPr>
      <w:b/>
      <w:sz w:val="24"/>
      <w:szCs w:val="24"/>
    </w:rPr>
  </w:style>
  <w:style w:type="character" w:customStyle="1" w:styleId="Absatz-Standardschriftart">
    <w:name w:val="Absatz-Standardschriftart"/>
    <w:rsid w:val="00E72911"/>
  </w:style>
  <w:style w:type="character" w:customStyle="1" w:styleId="WW8Num2z0">
    <w:name w:val="WW8Num2z0"/>
    <w:rsid w:val="00E72911"/>
    <w:rPr>
      <w:b/>
      <w:sz w:val="24"/>
      <w:szCs w:val="24"/>
    </w:rPr>
  </w:style>
  <w:style w:type="paragraph" w:customStyle="1" w:styleId="Index0">
    <w:name w:val="Index"/>
    <w:basedOn w:val="Normal"/>
    <w:rsid w:val="00E72911"/>
    <w:pPr>
      <w:widowControl w:val="0"/>
      <w:suppressLineNumbers/>
      <w:spacing w:after="0" w:line="240" w:lineRule="auto"/>
    </w:pPr>
    <w:rPr>
      <w:rFonts w:ascii="Times New Roman" w:eastAsia="SimSun" w:hAnsi="Times New Roman" w:cs="Mangal"/>
      <w:kern w:val="1"/>
      <w:sz w:val="24"/>
      <w:szCs w:val="24"/>
      <w:lang w:val="en-US" w:eastAsia="hi-IN" w:bidi="hi-IN"/>
      <w14:ligatures w14:val="none"/>
    </w:rPr>
  </w:style>
  <w:style w:type="paragraph" w:customStyle="1" w:styleId="Framecontents">
    <w:name w:val="Frame contents"/>
    <w:basedOn w:val="Corptext"/>
    <w:rsid w:val="00E72911"/>
    <w:pPr>
      <w:widowControl w:val="0"/>
      <w:suppressAutoHyphens/>
      <w:spacing w:line="240" w:lineRule="auto"/>
    </w:pPr>
    <w:rPr>
      <w:rFonts w:ascii="Times New Roman" w:eastAsia="SimSun" w:hAnsi="Times New Roman" w:cs="Mangal"/>
      <w:kern w:val="1"/>
      <w:sz w:val="24"/>
      <w:szCs w:val="24"/>
      <w:lang w:eastAsia="hi-IN" w:bidi="hi-IN"/>
    </w:rPr>
  </w:style>
  <w:style w:type="numbering" w:customStyle="1" w:styleId="CAPITOLEPS">
    <w:name w:val="CAPITOLE PS"/>
    <w:uiPriority w:val="99"/>
    <w:rsid w:val="00E72911"/>
    <w:pPr>
      <w:numPr>
        <w:numId w:val="32"/>
      </w:numPr>
    </w:pPr>
  </w:style>
  <w:style w:type="numbering" w:customStyle="1" w:styleId="CAPITOLEplanif">
    <w:name w:val="CAPITOLE planif"/>
    <w:uiPriority w:val="99"/>
    <w:rsid w:val="00E72911"/>
    <w:pPr>
      <w:numPr>
        <w:numId w:val="33"/>
      </w:numPr>
    </w:pPr>
  </w:style>
  <w:style w:type="numbering" w:customStyle="1" w:styleId="Planificarestrategica">
    <w:name w:val="Planificare strategica"/>
    <w:uiPriority w:val="99"/>
    <w:rsid w:val="00E72911"/>
    <w:pPr>
      <w:numPr>
        <w:numId w:val="34"/>
      </w:numPr>
    </w:pPr>
  </w:style>
  <w:style w:type="paragraph" w:customStyle="1" w:styleId="PSdom-titlu1">
    <w:name w:val="PSdom - titlu 1"/>
    <w:basedOn w:val="Normal"/>
    <w:link w:val="PSdom-titlu1Char"/>
    <w:qFormat/>
    <w:rsid w:val="00E72911"/>
    <w:pPr>
      <w:widowControl w:val="0"/>
      <w:numPr>
        <w:numId w:val="31"/>
      </w:numPr>
      <w:tabs>
        <w:tab w:val="left" w:pos="1080"/>
      </w:tabs>
      <w:spacing w:after="0" w:line="276" w:lineRule="auto"/>
    </w:pPr>
    <w:rPr>
      <w:rFonts w:ascii="Times New Roman" w:eastAsia="SimSun" w:hAnsi="Times New Roman" w:cs="Mangal"/>
      <w:b/>
      <w:kern w:val="1"/>
      <w:sz w:val="20"/>
      <w:szCs w:val="20"/>
      <w:lang w:eastAsia="hi-IN" w:bidi="hi-IN"/>
      <w14:ligatures w14:val="none"/>
    </w:rPr>
  </w:style>
  <w:style w:type="paragraph" w:customStyle="1" w:styleId="PSdom-titlu2">
    <w:name w:val="PSdom - titlu 2"/>
    <w:basedOn w:val="Normal"/>
    <w:link w:val="PSdom-titlu2Char"/>
    <w:qFormat/>
    <w:rsid w:val="00E72911"/>
    <w:pPr>
      <w:widowControl w:val="0"/>
      <w:numPr>
        <w:ilvl w:val="1"/>
        <w:numId w:val="31"/>
      </w:numPr>
      <w:tabs>
        <w:tab w:val="left" w:pos="1080"/>
      </w:tabs>
      <w:spacing w:after="0" w:line="276" w:lineRule="auto"/>
    </w:pPr>
    <w:rPr>
      <w:rFonts w:ascii="Times New Roman" w:eastAsia="SimSun" w:hAnsi="Times New Roman" w:cs="Mangal"/>
      <w:kern w:val="1"/>
      <w:sz w:val="20"/>
      <w:szCs w:val="20"/>
      <w:lang w:eastAsia="hi-IN" w:bidi="hi-IN"/>
      <w14:ligatures w14:val="none"/>
    </w:rPr>
  </w:style>
  <w:style w:type="character" w:customStyle="1" w:styleId="PSdom-titlu1Char">
    <w:name w:val="PSdom - titlu 1 Char"/>
    <w:link w:val="PSdom-titlu1"/>
    <w:rsid w:val="00E72911"/>
    <w:rPr>
      <w:rFonts w:ascii="Times New Roman" w:eastAsia="SimSun" w:hAnsi="Times New Roman" w:cs="Mangal"/>
      <w:b/>
      <w:kern w:val="1"/>
      <w:sz w:val="20"/>
      <w:szCs w:val="20"/>
      <w:lang w:eastAsia="hi-IN" w:bidi="hi-IN"/>
      <w14:ligatures w14:val="none"/>
    </w:rPr>
  </w:style>
  <w:style w:type="paragraph" w:customStyle="1" w:styleId="PSdom-titlu3">
    <w:name w:val="PSdom - titlu 3"/>
    <w:basedOn w:val="Normal"/>
    <w:link w:val="PSdom-titlu3Char"/>
    <w:qFormat/>
    <w:rsid w:val="00E72911"/>
    <w:pPr>
      <w:widowControl w:val="0"/>
      <w:numPr>
        <w:ilvl w:val="2"/>
        <w:numId w:val="31"/>
      </w:numPr>
      <w:tabs>
        <w:tab w:val="left" w:pos="1080"/>
      </w:tabs>
      <w:spacing w:after="0" w:line="276" w:lineRule="auto"/>
    </w:pPr>
    <w:rPr>
      <w:rFonts w:ascii="Times New Roman" w:eastAsia="SimSun" w:hAnsi="Times New Roman" w:cs="Mangal"/>
      <w:kern w:val="1"/>
      <w:sz w:val="20"/>
      <w:szCs w:val="20"/>
      <w:lang w:eastAsia="hi-IN" w:bidi="hi-IN"/>
      <w14:ligatures w14:val="none"/>
    </w:rPr>
  </w:style>
  <w:style w:type="character" w:customStyle="1" w:styleId="PSdom-titlu2Char">
    <w:name w:val="PSdom - titlu 2 Char"/>
    <w:link w:val="PSdom-titlu2"/>
    <w:rsid w:val="00E72911"/>
    <w:rPr>
      <w:rFonts w:ascii="Times New Roman" w:eastAsia="SimSun" w:hAnsi="Times New Roman" w:cs="Mangal"/>
      <w:kern w:val="1"/>
      <w:sz w:val="20"/>
      <w:szCs w:val="20"/>
      <w:lang w:eastAsia="hi-IN" w:bidi="hi-IN"/>
      <w14:ligatures w14:val="none"/>
    </w:rPr>
  </w:style>
  <w:style w:type="table" w:customStyle="1" w:styleId="TableGrid31">
    <w:name w:val="Table Grid3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Sdom-titlu3Char">
    <w:name w:val="PSdom - titlu 3 Char"/>
    <w:link w:val="PSdom-titlu3"/>
    <w:rsid w:val="00E72911"/>
    <w:rPr>
      <w:rFonts w:ascii="Times New Roman" w:eastAsia="SimSun" w:hAnsi="Times New Roman" w:cs="Mangal"/>
      <w:kern w:val="1"/>
      <w:sz w:val="20"/>
      <w:szCs w:val="20"/>
      <w:lang w:eastAsia="hi-IN" w:bidi="hi-IN"/>
      <w14:ligatures w14:val="none"/>
    </w:rPr>
  </w:style>
  <w:style w:type="paragraph" w:customStyle="1" w:styleId="TITLU1ghid">
    <w:name w:val="TITLU 1 (ghid)"/>
    <w:basedOn w:val="PSdom-titlu1"/>
    <w:link w:val="TITLU1ghidChar"/>
    <w:qFormat/>
    <w:rsid w:val="00E72911"/>
    <w:pPr>
      <w:outlineLvl w:val="0"/>
    </w:pPr>
    <w:rPr>
      <w:rFonts w:ascii="Calibri" w:hAnsi="Calibri"/>
      <w:color w:val="4F6228"/>
      <w:sz w:val="28"/>
      <w:szCs w:val="22"/>
    </w:rPr>
  </w:style>
  <w:style w:type="paragraph" w:customStyle="1" w:styleId="TITLU2ghid">
    <w:name w:val="TITLU 2 (ghid)"/>
    <w:basedOn w:val="PSdom-titlu2"/>
    <w:link w:val="TITLU2ghidChar"/>
    <w:rsid w:val="00E72911"/>
    <w:rPr>
      <w:rFonts w:ascii="Calibri" w:hAnsi="Calibri"/>
      <w:b/>
      <w:szCs w:val="22"/>
    </w:rPr>
  </w:style>
  <w:style w:type="character" w:customStyle="1" w:styleId="TITLU1ghidChar">
    <w:name w:val="TITLU 1 (ghid) Char"/>
    <w:link w:val="TITLU1ghid"/>
    <w:rsid w:val="00E72911"/>
    <w:rPr>
      <w:rFonts w:ascii="Calibri" w:eastAsia="SimSun" w:hAnsi="Calibri" w:cs="Mangal"/>
      <w:b/>
      <w:color w:val="4F6228"/>
      <w:kern w:val="1"/>
      <w:sz w:val="28"/>
      <w:lang w:eastAsia="hi-IN" w:bidi="hi-IN"/>
      <w14:ligatures w14:val="none"/>
    </w:rPr>
  </w:style>
  <w:style w:type="character" w:customStyle="1" w:styleId="TITLU2ghidChar">
    <w:name w:val="TITLU 2 (ghid) Char"/>
    <w:link w:val="TITLU2ghid"/>
    <w:rsid w:val="00E72911"/>
    <w:rPr>
      <w:rFonts w:ascii="Calibri" w:eastAsia="SimSun" w:hAnsi="Calibri" w:cs="Mangal"/>
      <w:b/>
      <w:kern w:val="1"/>
      <w:sz w:val="20"/>
      <w:lang w:eastAsia="hi-IN" w:bidi="hi-IN"/>
      <w14:ligatures w14:val="none"/>
    </w:rPr>
  </w:style>
  <w:style w:type="paragraph" w:customStyle="1" w:styleId="TITLU22">
    <w:name w:val="TITLU 2"/>
    <w:basedOn w:val="TITLU2ghid"/>
    <w:link w:val="TITLU2Char"/>
    <w:qFormat/>
    <w:rsid w:val="00E72911"/>
    <w:pPr>
      <w:outlineLvl w:val="1"/>
    </w:pPr>
  </w:style>
  <w:style w:type="character" w:customStyle="1" w:styleId="TITLU2Char">
    <w:name w:val="TITLU 2 Char"/>
    <w:link w:val="TITLU22"/>
    <w:rsid w:val="00E72911"/>
    <w:rPr>
      <w:rFonts w:ascii="Calibri" w:eastAsia="SimSun" w:hAnsi="Calibri" w:cs="Mangal"/>
      <w:b/>
      <w:kern w:val="1"/>
      <w:sz w:val="20"/>
      <w:lang w:eastAsia="hi-IN" w:bidi="hi-IN"/>
      <w14:ligatures w14:val="none"/>
    </w:rPr>
  </w:style>
  <w:style w:type="table" w:customStyle="1" w:styleId="IntenseReference51">
    <w:name w:val="Intense Reference51"/>
    <w:basedOn w:val="TabelNormal"/>
    <w:uiPriority w:val="99"/>
    <w:qFormat/>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Outlinenumbered10ptBold2">
    <w:name w:val="Style Outline numbered 10 pt Bold2"/>
    <w:rsid w:val="00E72911"/>
    <w:pPr>
      <w:numPr>
        <w:numId w:val="28"/>
      </w:numPr>
    </w:pPr>
  </w:style>
  <w:style w:type="table" w:customStyle="1" w:styleId="LightList-Accent61">
    <w:name w:val="Light List - Accent 61"/>
    <w:basedOn w:val="TabelNormal"/>
    <w:next w:val="Listdeculoarenchis-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IntenseEmphasis61">
    <w:name w:val="Intense Emphasis61"/>
    <w:basedOn w:val="TabelNormal"/>
    <w:qFormat/>
    <w:rsid w:val="00E72911"/>
    <w:pPr>
      <w:spacing w:after="0" w:line="240" w:lineRule="auto"/>
    </w:pPr>
    <w:rPr>
      <w:rFonts w:ascii="Calibri" w:eastAsia="Calibri" w:hAnsi="Calibri"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41">
    <w:name w:val="Subtle Reference41"/>
    <w:basedOn w:val="TabelNormal"/>
    <w:qFormat/>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51">
    <w:name w:val="Colorful Grid - Accent 651"/>
    <w:basedOn w:val="TabelNormal"/>
    <w:uiPriority w:val="99"/>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31">
    <w:name w:val="Colorful List - Accent 631"/>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IntenseReference41">
    <w:name w:val="Intense Reference41"/>
    <w:basedOn w:val="TabelNormal"/>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DarkList-Accent61">
    <w:name w:val="Dark List - Accent 61"/>
    <w:basedOn w:val="TabelNormal"/>
    <w:next w:val="Bibliography9"/>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Bibliography41">
    <w:name w:val="Bibliography41"/>
    <w:basedOn w:val="TabelNormal"/>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51">
    <w:name w:val="Colorful Grid - Accent 51"/>
    <w:basedOn w:val="TabelNormal"/>
    <w:next w:val="Grilmedie2-Accentuare6"/>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Shading-Accent41">
    <w:name w:val="Colorful Shading - Accent 41"/>
    <w:basedOn w:val="TabelNormal"/>
    <w:next w:val="Listmedie2-Accentuare5"/>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IntenseEmphasis71">
    <w:name w:val="Intense Emphasis71"/>
    <w:basedOn w:val="TabelNormal"/>
    <w:qFormat/>
    <w:rsid w:val="00E72911"/>
    <w:pPr>
      <w:spacing w:after="0" w:line="240" w:lineRule="auto"/>
    </w:pPr>
    <w:rPr>
      <w:rFonts w:ascii="Calibri" w:eastAsia="Calibri" w:hAnsi="Calibri" w:cs="Times New Roman"/>
      <w:i/>
      <w:iCs/>
      <w:sz w:val="20"/>
      <w:szCs w:val="20"/>
      <w:lang w:val="en-GB"/>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51">
    <w:name w:val="Subtle Reference51"/>
    <w:basedOn w:val="TabelNormal"/>
    <w:qFormat/>
    <w:rsid w:val="00E72911"/>
    <w:pPr>
      <w:spacing w:after="0" w:line="240" w:lineRule="auto"/>
    </w:pPr>
    <w:rPr>
      <w:rFonts w:ascii="Calibri" w:eastAsia="Calibri" w:hAnsi="Calibri" w:cs="Times New Roman"/>
      <w:i/>
      <w:iCs/>
      <w:color w:val="4F81BD"/>
      <w:sz w:val="20"/>
      <w:szCs w:val="20"/>
      <w:lang w:val="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lcolorat-Accentuare5">
    <w:name w:val="Colorful Grid Accent 5"/>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41">
    <w:name w:val="Light Grid - Accent 41"/>
    <w:basedOn w:val="TabelNormal"/>
    <w:next w:val="Umbrirecolorat-Accentuare4"/>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List2-Accent61">
    <w:name w:val="Medium List 2 - Accent 61"/>
    <w:basedOn w:val="TabelNormal"/>
    <w:next w:val="IntenseEmphasis13"/>
    <w:rsid w:val="00E72911"/>
    <w:pPr>
      <w:spacing w:after="0" w:line="240" w:lineRule="auto"/>
    </w:pPr>
    <w:rPr>
      <w:rFonts w:ascii="Cambria" w:eastAsia="Cambria" w:hAnsi="Cambria" w:cs="Times New Roman"/>
      <w:i/>
      <w:iCs/>
      <w:sz w:val="20"/>
      <w:szCs w:val="20"/>
      <w:lang w:val="en-GB"/>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10">
    <w:name w:val="Subtle Reference10"/>
    <w:basedOn w:val="TabelNormal"/>
    <w:qFormat/>
    <w:rsid w:val="00E72911"/>
    <w:pPr>
      <w:spacing w:after="0" w:line="240" w:lineRule="auto"/>
    </w:pPr>
    <w:rPr>
      <w:rFonts w:ascii="Cambria" w:eastAsia="Cambria" w:hAnsi="Cambria" w:cs="Times New Roman"/>
      <w:i/>
      <w:iCs/>
      <w:color w:val="4F81BD"/>
      <w:sz w:val="20"/>
      <w:szCs w:val="20"/>
      <w:lang w:val="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Umbriremedie2-Accentuare6">
    <w:name w:val="Medium Shading 2 Accent 6"/>
    <w:basedOn w:val="TabelNormal"/>
    <w:uiPriority w:val="66"/>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Umbrirecolorat-Accentuare5">
    <w:name w:val="Colorful Shading Accent 5"/>
    <w:basedOn w:val="TabelNormal"/>
    <w:rsid w:val="00E72911"/>
    <w:pPr>
      <w:spacing w:after="0" w:line="240" w:lineRule="auto"/>
    </w:pPr>
    <w:rPr>
      <w:rFonts w:ascii="Times New Roman" w:eastAsia="Times New Roman" w:hAnsi="Times New Roman" w:cs="Times New Roman"/>
      <w:i/>
      <w:iCs/>
      <w:color w:val="000000"/>
      <w:sz w:val="24"/>
      <w:szCs w:val="24"/>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Index1">
    <w:name w:val="index 1"/>
    <w:basedOn w:val="Normal"/>
    <w:next w:val="Normal"/>
    <w:autoRedefine/>
    <w:rsid w:val="00E72911"/>
    <w:pPr>
      <w:spacing w:after="0" w:line="240" w:lineRule="auto"/>
      <w:ind w:left="240" w:hanging="240"/>
    </w:pPr>
    <w:rPr>
      <w:rFonts w:ascii="Cambria" w:eastAsia="Times New Roman" w:hAnsi="Cambria" w:cs="Times New Roman"/>
      <w:sz w:val="20"/>
      <w:szCs w:val="20"/>
      <w:lang w:val="en-US"/>
      <w14:ligatures w14:val="none"/>
    </w:rPr>
  </w:style>
  <w:style w:type="paragraph" w:styleId="Index2">
    <w:name w:val="index 2"/>
    <w:basedOn w:val="Normal"/>
    <w:next w:val="Normal"/>
    <w:autoRedefine/>
    <w:rsid w:val="00E72911"/>
    <w:pPr>
      <w:spacing w:after="0" w:line="240" w:lineRule="auto"/>
      <w:ind w:left="480" w:hanging="240"/>
    </w:pPr>
    <w:rPr>
      <w:rFonts w:ascii="Cambria" w:eastAsia="Times New Roman" w:hAnsi="Cambria" w:cs="Times New Roman"/>
      <w:sz w:val="20"/>
      <w:szCs w:val="20"/>
      <w:lang w:val="en-US"/>
      <w14:ligatures w14:val="none"/>
    </w:rPr>
  </w:style>
  <w:style w:type="paragraph" w:styleId="Index3">
    <w:name w:val="index 3"/>
    <w:basedOn w:val="Normal"/>
    <w:next w:val="Normal"/>
    <w:autoRedefine/>
    <w:rsid w:val="00E72911"/>
    <w:pPr>
      <w:spacing w:after="0" w:line="240" w:lineRule="auto"/>
      <w:ind w:left="720" w:hanging="240"/>
    </w:pPr>
    <w:rPr>
      <w:rFonts w:ascii="Cambria" w:eastAsia="Times New Roman" w:hAnsi="Cambria" w:cs="Times New Roman"/>
      <w:sz w:val="20"/>
      <w:szCs w:val="20"/>
      <w:lang w:val="en-US"/>
      <w14:ligatures w14:val="none"/>
    </w:rPr>
  </w:style>
  <w:style w:type="paragraph" w:styleId="Index4">
    <w:name w:val="index 4"/>
    <w:basedOn w:val="Normal"/>
    <w:next w:val="Normal"/>
    <w:autoRedefine/>
    <w:rsid w:val="00E72911"/>
    <w:pPr>
      <w:spacing w:after="0" w:line="240" w:lineRule="auto"/>
      <w:ind w:left="960" w:hanging="240"/>
    </w:pPr>
    <w:rPr>
      <w:rFonts w:ascii="Cambria" w:eastAsia="Times New Roman" w:hAnsi="Cambria" w:cs="Times New Roman"/>
      <w:sz w:val="20"/>
      <w:szCs w:val="20"/>
      <w:lang w:val="en-US"/>
      <w14:ligatures w14:val="none"/>
    </w:rPr>
  </w:style>
  <w:style w:type="paragraph" w:styleId="Index5">
    <w:name w:val="index 5"/>
    <w:basedOn w:val="Normal"/>
    <w:next w:val="Normal"/>
    <w:autoRedefine/>
    <w:rsid w:val="00E72911"/>
    <w:pPr>
      <w:spacing w:after="0" w:line="240" w:lineRule="auto"/>
      <w:ind w:left="1200" w:hanging="240"/>
    </w:pPr>
    <w:rPr>
      <w:rFonts w:ascii="Cambria" w:eastAsia="Times New Roman" w:hAnsi="Cambria" w:cs="Times New Roman"/>
      <w:sz w:val="20"/>
      <w:szCs w:val="20"/>
      <w:lang w:val="en-US"/>
      <w14:ligatures w14:val="none"/>
    </w:rPr>
  </w:style>
  <w:style w:type="paragraph" w:styleId="Index6">
    <w:name w:val="index 6"/>
    <w:basedOn w:val="Normal"/>
    <w:next w:val="Normal"/>
    <w:autoRedefine/>
    <w:rsid w:val="00E72911"/>
    <w:pPr>
      <w:spacing w:after="0" w:line="240" w:lineRule="auto"/>
      <w:ind w:left="1440" w:hanging="240"/>
    </w:pPr>
    <w:rPr>
      <w:rFonts w:ascii="Cambria" w:eastAsia="Times New Roman" w:hAnsi="Cambria" w:cs="Times New Roman"/>
      <w:sz w:val="20"/>
      <w:szCs w:val="20"/>
      <w:lang w:val="en-US"/>
      <w14:ligatures w14:val="none"/>
    </w:rPr>
  </w:style>
  <w:style w:type="paragraph" w:styleId="Index7">
    <w:name w:val="index 7"/>
    <w:basedOn w:val="Normal"/>
    <w:next w:val="Normal"/>
    <w:autoRedefine/>
    <w:rsid w:val="00E72911"/>
    <w:pPr>
      <w:spacing w:after="0" w:line="240" w:lineRule="auto"/>
      <w:ind w:left="1680" w:hanging="240"/>
    </w:pPr>
    <w:rPr>
      <w:rFonts w:ascii="Cambria" w:eastAsia="Times New Roman" w:hAnsi="Cambria" w:cs="Times New Roman"/>
      <w:sz w:val="20"/>
      <w:szCs w:val="20"/>
      <w:lang w:val="en-US"/>
      <w14:ligatures w14:val="none"/>
    </w:rPr>
  </w:style>
  <w:style w:type="paragraph" w:styleId="Index8">
    <w:name w:val="index 8"/>
    <w:basedOn w:val="Normal"/>
    <w:next w:val="Normal"/>
    <w:autoRedefine/>
    <w:rsid w:val="00E72911"/>
    <w:pPr>
      <w:spacing w:after="0" w:line="240" w:lineRule="auto"/>
      <w:ind w:left="1920" w:hanging="240"/>
    </w:pPr>
    <w:rPr>
      <w:rFonts w:ascii="Cambria" w:eastAsia="Times New Roman" w:hAnsi="Cambria" w:cs="Times New Roman"/>
      <w:sz w:val="20"/>
      <w:szCs w:val="20"/>
      <w:lang w:val="en-US"/>
      <w14:ligatures w14:val="none"/>
    </w:rPr>
  </w:style>
  <w:style w:type="paragraph" w:styleId="Index9">
    <w:name w:val="index 9"/>
    <w:basedOn w:val="Normal"/>
    <w:next w:val="Normal"/>
    <w:autoRedefine/>
    <w:rsid w:val="00E72911"/>
    <w:pPr>
      <w:spacing w:after="0" w:line="240" w:lineRule="auto"/>
      <w:ind w:left="2160" w:hanging="240"/>
    </w:pPr>
    <w:rPr>
      <w:rFonts w:ascii="Cambria" w:eastAsia="Times New Roman" w:hAnsi="Cambria" w:cs="Times New Roman"/>
      <w:sz w:val="20"/>
      <w:szCs w:val="20"/>
      <w:lang w:val="en-US"/>
      <w14:ligatures w14:val="none"/>
    </w:rPr>
  </w:style>
  <w:style w:type="paragraph" w:styleId="Titludeindex">
    <w:name w:val="index heading"/>
    <w:basedOn w:val="Normal"/>
    <w:next w:val="Index1"/>
    <w:rsid w:val="00E72911"/>
    <w:pPr>
      <w:spacing w:before="120" w:after="120" w:line="240" w:lineRule="auto"/>
    </w:pPr>
    <w:rPr>
      <w:rFonts w:ascii="Cambria" w:eastAsia="Times New Roman" w:hAnsi="Cambria" w:cs="Times New Roman"/>
      <w:i/>
      <w:sz w:val="20"/>
      <w:szCs w:val="20"/>
      <w:lang w:val="en-US"/>
      <w14:ligatures w14:val="none"/>
    </w:rPr>
  </w:style>
  <w:style w:type="paragraph" w:customStyle="1" w:styleId="bodytextPMDEA">
    <w:name w:val="body text PM DEA"/>
    <w:basedOn w:val="Normal"/>
    <w:link w:val="bodytextPMDEAChar"/>
    <w:qFormat/>
    <w:rsid w:val="00E72911"/>
    <w:pPr>
      <w:keepNext/>
      <w:spacing w:after="120" w:line="276" w:lineRule="auto"/>
      <w:jc w:val="both"/>
      <w:outlineLvl w:val="0"/>
    </w:pPr>
    <w:rPr>
      <w:rFonts w:ascii="Calibri" w:eastAsia="Times New Roman" w:hAnsi="Calibri" w:cs="Times New Roman"/>
      <w:bCs/>
      <w:iCs/>
      <w:szCs w:val="20"/>
      <w14:ligatures w14:val="none"/>
    </w:rPr>
  </w:style>
  <w:style w:type="character" w:customStyle="1" w:styleId="bodytextPMDEAChar">
    <w:name w:val="body text PM DEA Char"/>
    <w:link w:val="bodytextPMDEA"/>
    <w:rsid w:val="00E72911"/>
    <w:rPr>
      <w:rFonts w:ascii="Calibri" w:eastAsia="Times New Roman" w:hAnsi="Calibri" w:cs="Times New Roman"/>
      <w:bCs/>
      <w:iCs/>
      <w:szCs w:val="20"/>
      <w14:ligatures w14:val="none"/>
    </w:rPr>
  </w:style>
  <w:style w:type="paragraph" w:customStyle="1" w:styleId="textsimplu0">
    <w:name w:val="text simplu"/>
    <w:basedOn w:val="TITLU22"/>
    <w:link w:val="textsimpluChar"/>
    <w:qFormat/>
    <w:rsid w:val="00E72911"/>
    <w:pPr>
      <w:numPr>
        <w:ilvl w:val="0"/>
        <w:numId w:val="0"/>
      </w:numPr>
      <w:spacing w:after="120"/>
      <w:ind w:left="792" w:hanging="432"/>
      <w:jc w:val="both"/>
      <w:outlineLvl w:val="9"/>
    </w:pPr>
    <w:rPr>
      <w:b w:val="0"/>
    </w:rPr>
  </w:style>
  <w:style w:type="paragraph" w:customStyle="1" w:styleId="TITLU3LIFE">
    <w:name w:val="TITLU 3 LIFE"/>
    <w:basedOn w:val="PSdom-titlu3"/>
    <w:link w:val="TITLU3LIFEChar"/>
    <w:qFormat/>
    <w:rsid w:val="00E72911"/>
    <w:pPr>
      <w:numPr>
        <w:ilvl w:val="0"/>
        <w:numId w:val="0"/>
      </w:numPr>
      <w:tabs>
        <w:tab w:val="clear" w:pos="1080"/>
      </w:tabs>
      <w:ind w:left="862" w:hanging="720"/>
      <w:outlineLvl w:val="2"/>
    </w:pPr>
    <w:rPr>
      <w:rFonts w:ascii="Calibri" w:hAnsi="Calibri"/>
      <w:b/>
      <w:i/>
    </w:rPr>
  </w:style>
  <w:style w:type="character" w:customStyle="1" w:styleId="textsimpluChar">
    <w:name w:val="text simplu Char"/>
    <w:link w:val="textsimplu0"/>
    <w:rsid w:val="00E72911"/>
    <w:rPr>
      <w:rFonts w:ascii="Calibri" w:eastAsia="SimSun" w:hAnsi="Calibri" w:cs="Mangal"/>
      <w:kern w:val="1"/>
      <w:sz w:val="20"/>
      <w:lang w:eastAsia="hi-IN" w:bidi="hi-IN"/>
      <w14:ligatures w14:val="none"/>
    </w:rPr>
  </w:style>
  <w:style w:type="paragraph" w:customStyle="1" w:styleId="textLIFE">
    <w:name w:val="text LIFE"/>
    <w:basedOn w:val="PSdom-titlu1"/>
    <w:link w:val="textLIFEChar"/>
    <w:qFormat/>
    <w:rsid w:val="00E72911"/>
    <w:pPr>
      <w:numPr>
        <w:numId w:val="0"/>
      </w:numPr>
      <w:tabs>
        <w:tab w:val="clear" w:pos="1080"/>
      </w:tabs>
      <w:spacing w:after="120"/>
      <w:jc w:val="both"/>
    </w:pPr>
    <w:rPr>
      <w:rFonts w:ascii="Calibri" w:hAnsi="Calibri"/>
      <w:b w:val="0"/>
    </w:rPr>
  </w:style>
  <w:style w:type="character" w:customStyle="1" w:styleId="TITLU3LIFEChar">
    <w:name w:val="TITLU 3 LIFE Char"/>
    <w:link w:val="TITLU3LIFE"/>
    <w:rsid w:val="00E72911"/>
    <w:rPr>
      <w:rFonts w:ascii="Calibri" w:eastAsia="SimSun" w:hAnsi="Calibri" w:cs="Mangal"/>
      <w:b/>
      <w:i/>
      <w:kern w:val="1"/>
      <w:sz w:val="20"/>
      <w:szCs w:val="20"/>
      <w:lang w:eastAsia="hi-IN" w:bidi="hi-IN"/>
      <w14:ligatures w14:val="none"/>
    </w:rPr>
  </w:style>
  <w:style w:type="paragraph" w:customStyle="1" w:styleId="titlu1LIFE">
    <w:name w:val="titlu 1 _ LIFE"/>
    <w:basedOn w:val="Ttitlu1PM"/>
    <w:link w:val="titlu1LIFEChar1"/>
    <w:qFormat/>
    <w:rsid w:val="00E72911"/>
    <w:pPr>
      <w:widowControl w:val="0"/>
      <w:spacing w:before="120" w:after="120" w:line="276" w:lineRule="auto"/>
      <w:ind w:left="173" w:hanging="173"/>
      <w:outlineLvl w:val="0"/>
    </w:pPr>
    <w:rPr>
      <w:sz w:val="28"/>
      <w:lang w:val="ro-RO"/>
    </w:rPr>
  </w:style>
  <w:style w:type="character" w:customStyle="1" w:styleId="textLIFEChar">
    <w:name w:val="text LIFE Char"/>
    <w:link w:val="textLIFE"/>
    <w:rsid w:val="00E72911"/>
    <w:rPr>
      <w:rFonts w:ascii="Calibri" w:eastAsia="SimSun" w:hAnsi="Calibri" w:cs="Mangal"/>
      <w:kern w:val="1"/>
      <w:sz w:val="20"/>
      <w:szCs w:val="20"/>
      <w:lang w:eastAsia="hi-IN" w:bidi="hi-IN"/>
      <w14:ligatures w14:val="none"/>
    </w:rPr>
  </w:style>
  <w:style w:type="paragraph" w:customStyle="1" w:styleId="titlu2LIFE">
    <w:name w:val="titlu 2 _ LIFE"/>
    <w:basedOn w:val="titlu1LIFE"/>
    <w:qFormat/>
    <w:rsid w:val="00E72911"/>
    <w:pPr>
      <w:ind w:left="720" w:firstLine="0"/>
      <w:jc w:val="both"/>
      <w:outlineLvl w:val="1"/>
    </w:pPr>
    <w:rPr>
      <w:sz w:val="26"/>
      <w:szCs w:val="26"/>
    </w:rPr>
  </w:style>
  <w:style w:type="character" w:customStyle="1" w:styleId="titlu1LIFEChar1">
    <w:name w:val="titlu 1 _ LIFE Char1"/>
    <w:link w:val="titlu1LIFE"/>
    <w:rsid w:val="00E72911"/>
    <w:rPr>
      <w:rFonts w:ascii="Calibri" w:eastAsia="Times New Roman" w:hAnsi="Calibri" w:cs="Times New Roman"/>
      <w:b/>
      <w:bCs/>
      <w:iCs/>
      <w:sz w:val="28"/>
      <w:szCs w:val="28"/>
      <w14:ligatures w14:val="none"/>
    </w:rPr>
  </w:style>
  <w:style w:type="paragraph" w:customStyle="1" w:styleId="titlu3-LIFE">
    <w:name w:val="titlu 3 - LIFE"/>
    <w:basedOn w:val="Normal"/>
    <w:rsid w:val="00E72911"/>
    <w:pPr>
      <w:widowControl w:val="0"/>
      <w:numPr>
        <w:ilvl w:val="2"/>
        <w:numId w:val="35"/>
      </w:numPr>
      <w:spacing w:after="0" w:line="276" w:lineRule="auto"/>
      <w:jc w:val="both"/>
    </w:pPr>
    <w:rPr>
      <w:rFonts w:ascii="Calibri" w:eastAsia="SimSun" w:hAnsi="Calibri" w:cs="Mangal"/>
      <w:b/>
      <w:i/>
      <w:kern w:val="1"/>
      <w:sz w:val="24"/>
      <w:szCs w:val="24"/>
      <w:lang w:eastAsia="hi-IN" w:bidi="hi-IN"/>
      <w14:ligatures w14:val="none"/>
    </w:rPr>
  </w:style>
  <w:style w:type="paragraph" w:customStyle="1" w:styleId="BodyTextAriel">
    <w:name w:val="Body Text Ariel"/>
    <w:basedOn w:val="Normal"/>
    <w:rsid w:val="00E72911"/>
    <w:pPr>
      <w:numPr>
        <w:ilvl w:val="12"/>
      </w:numPr>
      <w:tabs>
        <w:tab w:val="left" w:pos="425"/>
        <w:tab w:val="left" w:pos="567"/>
        <w:tab w:val="left" w:pos="709"/>
      </w:tabs>
      <w:spacing w:after="0" w:line="240" w:lineRule="auto"/>
      <w:jc w:val="both"/>
    </w:pPr>
    <w:rPr>
      <w:rFonts w:ascii="Arial" w:eastAsia="MS Mincho" w:hAnsi="Arial" w:cs="Times New Roman"/>
      <w:szCs w:val="24"/>
      <w:lang w:val="en-GB" w:eastAsia="nl-NL"/>
      <w14:ligatures w14:val="none"/>
    </w:rPr>
  </w:style>
  <w:style w:type="numbering" w:customStyle="1" w:styleId="NoList21">
    <w:name w:val="No List21"/>
    <w:next w:val="FrListare"/>
    <w:semiHidden/>
    <w:unhideWhenUsed/>
    <w:rsid w:val="00E72911"/>
  </w:style>
  <w:style w:type="numbering" w:customStyle="1" w:styleId="BulletsandnumberingProPark14">
    <w:name w:val="Bullets and numbering ProPark14"/>
    <w:basedOn w:val="FrListare"/>
    <w:rsid w:val="00E72911"/>
  </w:style>
  <w:style w:type="numbering" w:customStyle="1" w:styleId="CAPITOLEPS1">
    <w:name w:val="CAPITOLE PS1"/>
    <w:uiPriority w:val="99"/>
    <w:rsid w:val="00E72911"/>
  </w:style>
  <w:style w:type="numbering" w:customStyle="1" w:styleId="CAPITOLEplanif1">
    <w:name w:val="CAPITOLE planif1"/>
    <w:uiPriority w:val="99"/>
    <w:rsid w:val="00E72911"/>
  </w:style>
  <w:style w:type="numbering" w:customStyle="1" w:styleId="Planificarestrategica1">
    <w:name w:val="Planificare strategica1"/>
    <w:uiPriority w:val="99"/>
    <w:rsid w:val="00E72911"/>
  </w:style>
  <w:style w:type="table" w:customStyle="1" w:styleId="TableGrid12">
    <w:name w:val="Table Grid12"/>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3">
    <w:name w:val="Light List - Accent 113"/>
    <w:rsid w:val="00E72911"/>
    <w:pPr>
      <w:spacing w:after="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olorfulGrid-Accent6112">
    <w:name w:val="Colorful Grid - Accent 6112"/>
    <w:basedOn w:val="TabelNormal"/>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11">
    <w:name w:val="Light List - Accent 1111"/>
    <w:rsid w:val="00E72911"/>
    <w:pPr>
      <w:spacing w:before="20" w:after="2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121">
    <w:name w:val="Light List - Accent 1121"/>
    <w:rsid w:val="00E72911"/>
    <w:pPr>
      <w:spacing w:before="20" w:after="2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BookTitle31">
    <w:name w:val="Book Title3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IntenseEmphasis111">
    <w:name w:val="Intense Emphasis11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tyleOutlinenumbered10ptBold11">
    <w:name w:val="Style Outline numbered 10 pt Bold11"/>
    <w:rsid w:val="00E72911"/>
  </w:style>
  <w:style w:type="table" w:customStyle="1" w:styleId="IntenseEmphasis611">
    <w:name w:val="Intense Emphasis611"/>
    <w:basedOn w:val="TabelNormal"/>
    <w:qFormat/>
    <w:rsid w:val="00E72911"/>
    <w:pPr>
      <w:spacing w:after="0" w:line="240" w:lineRule="auto"/>
    </w:pPr>
    <w:rPr>
      <w:rFonts w:ascii="Cambria" w:eastAsia="Cambria" w:hAnsi="Cambria"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411">
    <w:name w:val="Subtle Reference411"/>
    <w:basedOn w:val="TabelNormal"/>
    <w:qFormat/>
    <w:rsid w:val="00E72911"/>
    <w:pPr>
      <w:spacing w:after="0" w:line="240" w:lineRule="auto"/>
    </w:pPr>
    <w:rPr>
      <w:rFonts w:ascii="Cambria" w:eastAsia="Cambria" w:hAnsi="Cambria"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Bibliography11">
    <w:name w:val="Bibliography11"/>
    <w:basedOn w:val="TabelNormal"/>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olorfulGrid-Accent641">
    <w:name w:val="Colorful Grid - Accent 641"/>
    <w:basedOn w:val="TabelNormal"/>
    <w:uiPriority w:val="99"/>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11">
    <w:name w:val="Book Title1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IntenseEmphasis41">
    <w:name w:val="Intense Emphasis41"/>
    <w:basedOn w:val="TabelNormal"/>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IntenseEmphasis21">
    <w:name w:val="Intense Emphasis21"/>
    <w:basedOn w:val="TabelNormal"/>
    <w:uiPriority w:val="99"/>
    <w:qFormat/>
    <w:rsid w:val="00E72911"/>
    <w:pPr>
      <w:spacing w:after="0" w:line="240" w:lineRule="auto"/>
    </w:pPr>
    <w:rPr>
      <w:rFonts w:ascii="Calibri" w:eastAsia="Calibri" w:hAnsi="Calibri" w:cs="Times New Roman"/>
      <w:i/>
      <w:iCs/>
      <w:sz w:val="20"/>
      <w:szCs w:val="20"/>
      <w:lang w:val="en-GB"/>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11">
    <w:name w:val="Subtle Reference11"/>
    <w:basedOn w:val="TabelNormal"/>
    <w:uiPriority w:val="99"/>
    <w:qFormat/>
    <w:rsid w:val="00E72911"/>
    <w:pPr>
      <w:spacing w:after="0" w:line="240" w:lineRule="auto"/>
    </w:pPr>
    <w:rPr>
      <w:rFonts w:ascii="Calibri" w:eastAsia="Calibri" w:hAnsi="Calibri" w:cs="Times New Roman"/>
      <w:i/>
      <w:iCs/>
      <w:color w:val="4F81BD"/>
      <w:sz w:val="20"/>
      <w:szCs w:val="20"/>
      <w:lang w:val="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PMTur1">
    <w:name w:val="Tabel PM Tur1"/>
    <w:basedOn w:val="TabelNormal"/>
    <w:uiPriority w:val="99"/>
    <w:qFormat/>
    <w:rsid w:val="00E72911"/>
    <w:pPr>
      <w:spacing w:after="0" w:line="240" w:lineRule="auto"/>
    </w:pPr>
    <w:rPr>
      <w:rFonts w:ascii="Calibri" w:eastAsia="Calibri" w:hAnsi="Calibri" w:cs="Times New Roman"/>
      <w:sz w:val="20"/>
      <w:szCs w:val="20"/>
      <w:lang w:val="en-GB"/>
      <w14:ligatures w14:val="none"/>
    </w:rPr>
    <w:tblPr/>
  </w:style>
  <w:style w:type="table" w:customStyle="1" w:styleId="ColorfulGrid-Accent631">
    <w:name w:val="Colorful Grid - Accent 631"/>
    <w:basedOn w:val="TabelNormal"/>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11">
    <w:name w:val="Intense Reference1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31">
    <w:name w:val="Bibliography31"/>
    <w:basedOn w:val="TabelNormal"/>
    <w:uiPriority w:val="99"/>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ubtleReference21">
    <w:name w:val="Subtle Reference21"/>
    <w:basedOn w:val="TabelNormal"/>
    <w:qFormat/>
    <w:rsid w:val="00E72911"/>
    <w:pPr>
      <w:spacing w:after="0" w:line="240" w:lineRule="auto"/>
    </w:pPr>
    <w:rPr>
      <w:rFonts w:ascii="Calibri" w:eastAsia="Calibri" w:hAnsi="Calibri" w:cs="Times New Roman"/>
      <w:i/>
      <w:iCs/>
      <w:color w:val="4F81BD"/>
      <w:sz w:val="20"/>
      <w:szCs w:val="20"/>
      <w:lang w:val="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21">
    <w:name w:val="Colorful Grid - Accent 621"/>
    <w:basedOn w:val="TabelNormal"/>
    <w:uiPriority w:val="99"/>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Emphasis31">
    <w:name w:val="Intense Emphasis31"/>
    <w:basedOn w:val="TabelNormal"/>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611">
    <w:name w:val="Colorful List - Accent 611"/>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IntenseReference21">
    <w:name w:val="Intense Reference21"/>
    <w:basedOn w:val="TabelNormal"/>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621">
    <w:name w:val="Colorful List - Accent 621"/>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ibliography21">
    <w:name w:val="Bibliography21"/>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61">
    <w:name w:val="Medium Grid 2 - Accent 61"/>
    <w:basedOn w:val="TabelNormal"/>
    <w:next w:val="IntenseReference13"/>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ookTitle51">
    <w:name w:val="Book Title5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List2-Accent51">
    <w:name w:val="Medium List 2 - Accent 51"/>
    <w:basedOn w:val="TabelNormal"/>
    <w:next w:val="Listdeculoaredeschis-Accentuare6"/>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Shading-Accent411">
    <w:name w:val="Colorful Shading - Accent 411"/>
    <w:basedOn w:val="TabelNormal"/>
    <w:next w:val="Listmedie2-Accentuare5"/>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61">
    <w:name w:val="Colorful Grid - Accent 661"/>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colorat-Accentuare6">
    <w:name w:val="Colorful Grid Accent 6"/>
    <w:basedOn w:val="TabelNormal"/>
    <w:uiPriority w:val="66"/>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511">
    <w:name w:val="Light List - Accent 511"/>
    <w:rsid w:val="00E72911"/>
    <w:pPr>
      <w:spacing w:after="0" w:line="240" w:lineRule="auto"/>
    </w:pPr>
    <w:rPr>
      <w:rFonts w:ascii="Calibri" w:eastAsia="Times New Roman" w:hAnsi="Calibri" w:cs="Times New Roman"/>
      <w:sz w:val="20"/>
      <w:szCs w:val="20"/>
      <w:lang w:val="en-CA" w:eastAsia="en-CA"/>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Rcsostblzat11">
    <w:name w:val="Rácsos táblázat11"/>
    <w:rsid w:val="00E72911"/>
    <w:pPr>
      <w:spacing w:after="0" w:line="240" w:lineRule="auto"/>
    </w:pPr>
    <w:rPr>
      <w:rFonts w:ascii="Times New Roman" w:eastAsia="Times New Roman" w:hAnsi="Times New Roman" w:cs="Times New Roman"/>
      <w:sz w:val="20"/>
      <w:szCs w:val="20"/>
      <w:lang w:eastAsia="hu-H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medie2-Accentuare6">
    <w:name w:val="Medium List 2 Accent 6"/>
    <w:basedOn w:val="TabelNormal"/>
    <w:rsid w:val="00E72911"/>
    <w:pPr>
      <w:spacing w:after="0" w:line="240" w:lineRule="auto"/>
    </w:pPr>
    <w:rPr>
      <w:rFonts w:ascii="Times New Roman" w:eastAsia="Times New Roman" w:hAnsi="Times New Roman" w:cs="Times New Roman"/>
      <w:i/>
      <w:iCs/>
      <w:color w:val="000000"/>
      <w:sz w:val="24"/>
      <w:szCs w:val="24"/>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customStyle="1" w:styleId="ColorfulShading-Accent13">
    <w:name w:val="Colorful Shading - Accent 13"/>
    <w:hidden/>
    <w:uiPriority w:val="99"/>
    <w:rsid w:val="00E72911"/>
    <w:pPr>
      <w:spacing w:after="0" w:line="240" w:lineRule="auto"/>
    </w:pPr>
    <w:rPr>
      <w:rFonts w:ascii="Calibri" w:eastAsia="Calibri" w:hAnsi="Calibri" w:cs="Times New Roman"/>
      <w:noProof/>
      <w14:ligatures w14:val="none"/>
    </w:rPr>
  </w:style>
  <w:style w:type="numbering" w:customStyle="1" w:styleId="NoList31">
    <w:name w:val="No List31"/>
    <w:next w:val="FrListare"/>
    <w:uiPriority w:val="99"/>
    <w:semiHidden/>
    <w:unhideWhenUsed/>
    <w:rsid w:val="00E72911"/>
  </w:style>
  <w:style w:type="numbering" w:customStyle="1" w:styleId="BulletsandnumberingProPark3">
    <w:name w:val="Bullets and numbering ProPark3"/>
    <w:basedOn w:val="FrListare"/>
    <w:rsid w:val="00E72911"/>
  </w:style>
  <w:style w:type="character" w:customStyle="1" w:styleId="WW8Num1z1">
    <w:name w:val="WW8Num1z1"/>
    <w:rsid w:val="00E72911"/>
  </w:style>
  <w:style w:type="character" w:customStyle="1" w:styleId="WW8Num1z2">
    <w:name w:val="WW8Num1z2"/>
    <w:rsid w:val="00E72911"/>
  </w:style>
  <w:style w:type="character" w:customStyle="1" w:styleId="WW8Num1z3">
    <w:name w:val="WW8Num1z3"/>
    <w:rsid w:val="00E72911"/>
  </w:style>
  <w:style w:type="character" w:customStyle="1" w:styleId="WW8Num1z4">
    <w:name w:val="WW8Num1z4"/>
    <w:rsid w:val="00E72911"/>
  </w:style>
  <w:style w:type="character" w:customStyle="1" w:styleId="WW8Num1z5">
    <w:name w:val="WW8Num1z5"/>
    <w:rsid w:val="00E72911"/>
  </w:style>
  <w:style w:type="character" w:customStyle="1" w:styleId="WW8Num1z6">
    <w:name w:val="WW8Num1z6"/>
    <w:rsid w:val="00E72911"/>
  </w:style>
  <w:style w:type="character" w:customStyle="1" w:styleId="WW8Num1z7">
    <w:name w:val="WW8Num1z7"/>
    <w:rsid w:val="00E72911"/>
  </w:style>
  <w:style w:type="character" w:customStyle="1" w:styleId="WW8Num1z8">
    <w:name w:val="WW8Num1z8"/>
    <w:rsid w:val="00E72911"/>
  </w:style>
  <w:style w:type="character" w:customStyle="1" w:styleId="WW8Num3z0">
    <w:name w:val="WW8Num3z0"/>
    <w:rsid w:val="00E72911"/>
    <w:rPr>
      <w:rFonts w:ascii="Symbol" w:hAnsi="Symbol" w:cs="Symbol"/>
    </w:rPr>
  </w:style>
  <w:style w:type="character" w:customStyle="1" w:styleId="WW8Num4z0">
    <w:name w:val="WW8Num4z0"/>
    <w:rsid w:val="00E72911"/>
    <w:rPr>
      <w:rFonts w:ascii="Symbol" w:hAnsi="Symbol" w:cs="Times New Roman"/>
    </w:rPr>
  </w:style>
  <w:style w:type="character" w:customStyle="1" w:styleId="WW8Num4z1">
    <w:name w:val="WW8Num4z1"/>
    <w:rsid w:val="00E72911"/>
    <w:rPr>
      <w:rFonts w:ascii="Courier New" w:hAnsi="Courier New" w:cs="Courier New"/>
    </w:rPr>
  </w:style>
  <w:style w:type="character" w:customStyle="1" w:styleId="WW8Num5z0">
    <w:name w:val="WW8Num5z0"/>
    <w:rsid w:val="00E72911"/>
    <w:rPr>
      <w:rFonts w:eastAsia="Times New Roman"/>
    </w:rPr>
  </w:style>
  <w:style w:type="character" w:customStyle="1" w:styleId="WW8Num5z1">
    <w:name w:val="WW8Num5z1"/>
    <w:rsid w:val="00E72911"/>
    <w:rPr>
      <w:rFonts w:ascii="Courier New" w:hAnsi="Courier New" w:cs="Courier New"/>
    </w:rPr>
  </w:style>
  <w:style w:type="character" w:customStyle="1" w:styleId="WW8Num5z3">
    <w:name w:val="WW8Num5z3"/>
    <w:rsid w:val="00E72911"/>
    <w:rPr>
      <w:rFonts w:ascii="Symbol" w:hAnsi="Symbol" w:cs="Symbol"/>
    </w:rPr>
  </w:style>
  <w:style w:type="character" w:customStyle="1" w:styleId="WW8Num6z0">
    <w:name w:val="WW8Num6z0"/>
    <w:rsid w:val="00E72911"/>
    <w:rPr>
      <w:rFonts w:ascii="Times New Roman" w:hAnsi="Times New Roman" w:cs="Times New Roman"/>
      <w:sz w:val="22"/>
      <w:szCs w:val="22"/>
      <w:lang w:val="ro-RO"/>
    </w:rPr>
  </w:style>
  <w:style w:type="character" w:customStyle="1" w:styleId="WW8Num6z1">
    <w:name w:val="WW8Num6z1"/>
    <w:rsid w:val="00E72911"/>
    <w:rPr>
      <w:rFonts w:ascii="Courier New" w:hAnsi="Courier New" w:cs="Courier New"/>
    </w:rPr>
  </w:style>
  <w:style w:type="character" w:customStyle="1" w:styleId="WW8Num7z0">
    <w:name w:val="WW8Num7z0"/>
    <w:rsid w:val="00E72911"/>
    <w:rPr>
      <w:rFonts w:ascii="Wingdings 2" w:hAnsi="Wingdings 2" w:cs="OpenSymbol"/>
    </w:rPr>
  </w:style>
  <w:style w:type="character" w:customStyle="1" w:styleId="WW8Num7z1">
    <w:name w:val="WW8Num7z1"/>
    <w:rsid w:val="00E72911"/>
    <w:rPr>
      <w:rFonts w:ascii="OpenSymbol" w:hAnsi="OpenSymbol" w:cs="OpenSymbol"/>
    </w:rPr>
  </w:style>
  <w:style w:type="character" w:customStyle="1" w:styleId="WW8Num8z0">
    <w:name w:val="WW8Num8z0"/>
    <w:rsid w:val="00E72911"/>
    <w:rPr>
      <w:rFonts w:ascii="Arial" w:hAnsi="Arial" w:cs="Calibri"/>
    </w:rPr>
  </w:style>
  <w:style w:type="character" w:customStyle="1" w:styleId="WW8Num8z1">
    <w:name w:val="WW8Num8z1"/>
    <w:rsid w:val="00E72911"/>
    <w:rPr>
      <w:rFonts w:ascii="Courier New" w:hAnsi="Courier New" w:cs="Courier New"/>
    </w:rPr>
  </w:style>
  <w:style w:type="character" w:customStyle="1" w:styleId="WW8Num9z0">
    <w:name w:val="WW8Num9z0"/>
    <w:rsid w:val="00E72911"/>
    <w:rPr>
      <w:rFonts w:ascii="Wingdings 2" w:hAnsi="Wingdings 2" w:cs="OpenSymbol"/>
      <w:lang w:val="ro-RO"/>
    </w:rPr>
  </w:style>
  <w:style w:type="character" w:customStyle="1" w:styleId="WW8Num9z1">
    <w:name w:val="WW8Num9z1"/>
    <w:rsid w:val="00E72911"/>
    <w:rPr>
      <w:rFonts w:ascii="OpenSymbol" w:hAnsi="OpenSymbol" w:cs="OpenSymbol"/>
    </w:rPr>
  </w:style>
  <w:style w:type="character" w:customStyle="1" w:styleId="WW8Num10z0">
    <w:name w:val="WW8Num10z0"/>
    <w:rsid w:val="00E72911"/>
    <w:rPr>
      <w:rFonts w:ascii="Wingdings 2" w:hAnsi="Wingdings 2" w:cs="OpenSymbol"/>
      <w:sz w:val="22"/>
      <w:szCs w:val="22"/>
      <w:lang w:val="ro-RO"/>
    </w:rPr>
  </w:style>
  <w:style w:type="character" w:customStyle="1" w:styleId="WW8Num10z1">
    <w:name w:val="WW8Num10z1"/>
    <w:rsid w:val="00E72911"/>
    <w:rPr>
      <w:rFonts w:ascii="OpenSymbol" w:hAnsi="OpenSymbol" w:cs="OpenSymbol"/>
    </w:rPr>
  </w:style>
  <w:style w:type="character" w:customStyle="1" w:styleId="WW8Num11z0">
    <w:name w:val="WW8Num11z0"/>
    <w:rsid w:val="00E72911"/>
    <w:rPr>
      <w:rFonts w:ascii="Wingdings 2" w:hAnsi="Wingdings 2" w:cs="OpenSymbol"/>
    </w:rPr>
  </w:style>
  <w:style w:type="character" w:customStyle="1" w:styleId="WW8Num11z1">
    <w:name w:val="WW8Num11z1"/>
    <w:rsid w:val="00E72911"/>
    <w:rPr>
      <w:rFonts w:ascii="OpenSymbol" w:hAnsi="OpenSymbol" w:cs="OpenSymbol"/>
    </w:rPr>
  </w:style>
  <w:style w:type="character" w:customStyle="1" w:styleId="WW8Num12z0">
    <w:name w:val="WW8Num12z0"/>
    <w:rsid w:val="00E72911"/>
    <w:rPr>
      <w:rFonts w:ascii="Wingdings 2" w:hAnsi="Wingdings 2" w:cs="OpenSymbol"/>
    </w:rPr>
  </w:style>
  <w:style w:type="character" w:customStyle="1" w:styleId="WW8Num12z1">
    <w:name w:val="WW8Num12z1"/>
    <w:rsid w:val="00E72911"/>
    <w:rPr>
      <w:rFonts w:ascii="OpenSymbol" w:hAnsi="OpenSymbol" w:cs="OpenSymbol"/>
    </w:rPr>
  </w:style>
  <w:style w:type="character" w:customStyle="1" w:styleId="WW8Num13z0">
    <w:name w:val="WW8Num13z0"/>
    <w:rsid w:val="00E72911"/>
    <w:rPr>
      <w:rFonts w:ascii="Wingdings 2" w:hAnsi="Wingdings 2" w:cs="OpenSymbol"/>
      <w:lang w:val="ro-RO"/>
    </w:rPr>
  </w:style>
  <w:style w:type="character" w:customStyle="1" w:styleId="WW8Num14z0">
    <w:name w:val="WW8Num14z0"/>
    <w:rsid w:val="00E72911"/>
    <w:rPr>
      <w:rFonts w:ascii="Wingdings 2" w:hAnsi="Wingdings 2" w:cs="OpenSymbol"/>
    </w:rPr>
  </w:style>
  <w:style w:type="character" w:customStyle="1" w:styleId="WW8Num14z1">
    <w:name w:val="WW8Num14z1"/>
    <w:rsid w:val="00E72911"/>
    <w:rPr>
      <w:rFonts w:ascii="OpenSymbol" w:hAnsi="OpenSymbol" w:cs="OpenSymbol"/>
    </w:rPr>
  </w:style>
  <w:style w:type="character" w:customStyle="1" w:styleId="WW8Num15z0">
    <w:name w:val="WW8Num15z0"/>
    <w:rsid w:val="00E72911"/>
    <w:rPr>
      <w:rFonts w:ascii="Wingdings 2" w:hAnsi="Wingdings 2" w:cs="OpenSymbol"/>
      <w:color w:val="FF0000"/>
      <w:sz w:val="22"/>
      <w:szCs w:val="22"/>
      <w:lang w:val="ro-RO"/>
    </w:rPr>
  </w:style>
  <w:style w:type="character" w:customStyle="1" w:styleId="WW8Num15z1">
    <w:name w:val="WW8Num15z1"/>
    <w:rsid w:val="00E72911"/>
    <w:rPr>
      <w:rFonts w:ascii="OpenSymbol" w:hAnsi="OpenSymbol" w:cs="OpenSymbol"/>
    </w:rPr>
  </w:style>
  <w:style w:type="character" w:customStyle="1" w:styleId="WW8Num4z2">
    <w:name w:val="WW8Num4z2"/>
    <w:rsid w:val="00E72911"/>
    <w:rPr>
      <w:rFonts w:ascii="Wingdings" w:hAnsi="Wingdings" w:cs="Wingdings"/>
    </w:rPr>
  </w:style>
  <w:style w:type="character" w:customStyle="1" w:styleId="WW8Num6z3">
    <w:name w:val="WW8Num6z3"/>
    <w:rsid w:val="00E72911"/>
    <w:rPr>
      <w:rFonts w:ascii="Wingdings 2" w:hAnsi="Wingdings 2" w:cs="OpenSymbol"/>
    </w:rPr>
  </w:style>
  <w:style w:type="character" w:customStyle="1" w:styleId="WW8Num13z1">
    <w:name w:val="WW8Num13z1"/>
    <w:rsid w:val="00E72911"/>
    <w:rPr>
      <w:rFonts w:ascii="OpenSymbol" w:hAnsi="OpenSymbol" w:cs="OpenSymbol"/>
    </w:rPr>
  </w:style>
  <w:style w:type="character" w:customStyle="1" w:styleId="WW8Num16z0">
    <w:name w:val="WW8Num16z0"/>
    <w:rsid w:val="00E72911"/>
    <w:rPr>
      <w:rFonts w:ascii="Wingdings 2" w:hAnsi="Wingdings 2" w:cs="Wingdings 2"/>
    </w:rPr>
  </w:style>
  <w:style w:type="character" w:customStyle="1" w:styleId="WW8Num16z1">
    <w:name w:val="WW8Num16z1"/>
    <w:rsid w:val="00E72911"/>
    <w:rPr>
      <w:rFonts w:ascii="OpenSymbol" w:hAnsi="OpenSymbol" w:cs="OpenSymbol"/>
    </w:rPr>
  </w:style>
  <w:style w:type="character" w:customStyle="1" w:styleId="WW8Num17z0">
    <w:name w:val="WW8Num17z0"/>
    <w:rsid w:val="00E72911"/>
    <w:rPr>
      <w:rFonts w:ascii="Wingdings 2" w:hAnsi="Wingdings 2" w:cs="OpenSymbol"/>
      <w:lang w:val="ro-RO"/>
    </w:rPr>
  </w:style>
  <w:style w:type="character" w:customStyle="1" w:styleId="WW8Num17z1">
    <w:name w:val="WW8Num17z1"/>
    <w:rsid w:val="00E72911"/>
    <w:rPr>
      <w:rFonts w:ascii="OpenSymbol" w:hAnsi="OpenSymbol" w:cs="OpenSymbol"/>
    </w:rPr>
  </w:style>
  <w:style w:type="character" w:customStyle="1" w:styleId="WW8Num17z2">
    <w:name w:val="WW8Num17z2"/>
    <w:rsid w:val="00E72911"/>
    <w:rPr>
      <w:rFonts w:ascii="Wingdings" w:hAnsi="Wingdings" w:cs="Wingdings" w:hint="default"/>
    </w:rPr>
  </w:style>
  <w:style w:type="character" w:customStyle="1" w:styleId="WW8Num17z3">
    <w:name w:val="WW8Num17z3"/>
    <w:rsid w:val="00E72911"/>
    <w:rPr>
      <w:rFonts w:ascii="Symbol" w:hAnsi="Symbol" w:cs="Symbol" w:hint="default"/>
    </w:rPr>
  </w:style>
  <w:style w:type="character" w:customStyle="1" w:styleId="WW-Absatz-Standardschriftart">
    <w:name w:val="WW-Absatz-Standardschriftart"/>
    <w:rsid w:val="00E72911"/>
  </w:style>
  <w:style w:type="character" w:customStyle="1" w:styleId="WW8Num38z0">
    <w:name w:val="WW8Num38z0"/>
    <w:rsid w:val="00E72911"/>
    <w:rPr>
      <w:rFonts w:ascii="Symbol" w:hAnsi="Symbol" w:cs="Symbol"/>
    </w:rPr>
  </w:style>
  <w:style w:type="character" w:customStyle="1" w:styleId="WW8Num38z1">
    <w:name w:val="WW8Num38z1"/>
    <w:rsid w:val="00E72911"/>
    <w:rPr>
      <w:rFonts w:ascii="Courier New" w:hAnsi="Courier New" w:cs="Courier New"/>
    </w:rPr>
  </w:style>
  <w:style w:type="character" w:customStyle="1" w:styleId="WW8Num38z2">
    <w:name w:val="WW8Num38z2"/>
    <w:rsid w:val="00E72911"/>
    <w:rPr>
      <w:rFonts w:ascii="Wingdings" w:hAnsi="Wingdings" w:cs="Wingdings"/>
    </w:rPr>
  </w:style>
  <w:style w:type="character" w:customStyle="1" w:styleId="DefaultParagraphFont1">
    <w:name w:val="Default Paragraph Font1"/>
    <w:rsid w:val="00E72911"/>
  </w:style>
  <w:style w:type="character" w:customStyle="1" w:styleId="WW8Num28z0">
    <w:name w:val="WW8Num28z0"/>
    <w:rsid w:val="00E72911"/>
    <w:rPr>
      <w:rFonts w:ascii="Wingdings" w:hAnsi="Wingdings" w:cs="Wingdings"/>
    </w:rPr>
  </w:style>
  <w:style w:type="character" w:customStyle="1" w:styleId="Felsorolsjel">
    <w:name w:val="Felsorolásjel"/>
    <w:rsid w:val="00E72911"/>
    <w:rPr>
      <w:rFonts w:ascii="OpenSymbol" w:eastAsia="OpenSymbol" w:hAnsi="OpenSymbol" w:cs="OpenSymbol"/>
    </w:rPr>
  </w:style>
  <w:style w:type="character" w:customStyle="1" w:styleId="Lbjegyzet-karakterek">
    <w:name w:val="Lábjegyzet-karakterek"/>
    <w:rsid w:val="00E72911"/>
    <w:rPr>
      <w:vertAlign w:val="superscript"/>
    </w:rPr>
  </w:style>
  <w:style w:type="character" w:customStyle="1" w:styleId="FootnoteCharacters">
    <w:name w:val="Footnote Characters"/>
    <w:rsid w:val="00E72911"/>
    <w:rPr>
      <w:vertAlign w:val="superscript"/>
    </w:rPr>
  </w:style>
  <w:style w:type="character" w:customStyle="1" w:styleId="WW8Num5z2">
    <w:name w:val="WW8Num5z2"/>
    <w:rsid w:val="00E72911"/>
    <w:rPr>
      <w:rFonts w:ascii="Wingdings" w:hAnsi="Wingdings" w:cs="Wingdings"/>
    </w:rPr>
  </w:style>
  <w:style w:type="character" w:customStyle="1" w:styleId="Szmozsjelek">
    <w:name w:val="Számozásjelek"/>
    <w:rsid w:val="00E72911"/>
  </w:style>
  <w:style w:type="character" w:customStyle="1" w:styleId="WW8Num6z2">
    <w:name w:val="WW8Num6z2"/>
    <w:rsid w:val="00E72911"/>
    <w:rPr>
      <w:rFonts w:ascii="Wingdings" w:hAnsi="Wingdings" w:cs="Wingdings"/>
    </w:rPr>
  </w:style>
  <w:style w:type="character" w:customStyle="1" w:styleId="Bodytext0">
    <w:name w:val="Body text_"/>
    <w:rsid w:val="00E72911"/>
    <w:rPr>
      <w:rFonts w:ascii="Times New Roman" w:hAnsi="Times New Roman" w:cs="Times New Roman"/>
    </w:rPr>
  </w:style>
  <w:style w:type="character" w:customStyle="1" w:styleId="BodytextItalic">
    <w:name w:val="Body text + Italic"/>
    <w:rsid w:val="00E72911"/>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WW8Num8z2">
    <w:name w:val="WW8Num8z2"/>
    <w:rsid w:val="00E72911"/>
    <w:rPr>
      <w:rFonts w:ascii="Wingdings" w:hAnsi="Wingdings" w:cs="Wingdings"/>
    </w:rPr>
  </w:style>
  <w:style w:type="character" w:customStyle="1" w:styleId="WW8Num8z3">
    <w:name w:val="WW8Num8z3"/>
    <w:rsid w:val="00E72911"/>
    <w:rPr>
      <w:rFonts w:ascii="Symbol" w:hAnsi="Symbol" w:cs="Symbol"/>
    </w:rPr>
  </w:style>
  <w:style w:type="character" w:customStyle="1" w:styleId="Vgjegyzet-karakterek">
    <w:name w:val="Végjegyzet-karakterek"/>
    <w:rsid w:val="00E72911"/>
    <w:rPr>
      <w:vertAlign w:val="superscript"/>
    </w:rPr>
  </w:style>
  <w:style w:type="character" w:customStyle="1" w:styleId="WW-Vgjegyzet-karakterek">
    <w:name w:val="WW-Végjegyzet-karakterek"/>
    <w:rsid w:val="00E72911"/>
  </w:style>
  <w:style w:type="character" w:customStyle="1" w:styleId="EndnoteCharacters">
    <w:name w:val="Endnote Characters"/>
    <w:rsid w:val="00E72911"/>
    <w:rPr>
      <w:vertAlign w:val="superscript"/>
    </w:rPr>
  </w:style>
  <w:style w:type="character" w:customStyle="1" w:styleId="CommentReference1">
    <w:name w:val="Comment Reference1"/>
    <w:rsid w:val="00E72911"/>
    <w:rPr>
      <w:sz w:val="18"/>
      <w:szCs w:val="18"/>
    </w:rPr>
  </w:style>
  <w:style w:type="character" w:customStyle="1" w:styleId="Bullets">
    <w:name w:val="Bullets"/>
    <w:rsid w:val="00E72911"/>
    <w:rPr>
      <w:rFonts w:ascii="OpenSymbol" w:eastAsia="OpenSymbol" w:hAnsi="OpenSymbol" w:cs="OpenSymbol"/>
    </w:rPr>
  </w:style>
  <w:style w:type="character" w:customStyle="1" w:styleId="NumberingSymbols">
    <w:name w:val="Numbering Symbols"/>
    <w:rsid w:val="00E72911"/>
  </w:style>
  <w:style w:type="paragraph" w:customStyle="1" w:styleId="Caption1">
    <w:name w:val="Caption1"/>
    <w:basedOn w:val="Normal"/>
    <w:next w:val="Normal"/>
    <w:rsid w:val="00E72911"/>
    <w:pPr>
      <w:widowControl w:val="0"/>
      <w:spacing w:after="0" w:line="240" w:lineRule="auto"/>
    </w:pPr>
    <w:rPr>
      <w:rFonts w:ascii="Times New Roman" w:eastAsia="SimSun" w:hAnsi="Times New Roman" w:cs="Mangal"/>
      <w:b/>
      <w:bCs/>
      <w:kern w:val="1"/>
      <w:sz w:val="20"/>
      <w:szCs w:val="20"/>
      <w:lang w:val="hu-HU" w:eastAsia="hi-IN" w:bidi="hi-IN"/>
      <w14:ligatures w14:val="none"/>
    </w:rPr>
  </w:style>
  <w:style w:type="paragraph" w:customStyle="1" w:styleId="Cmsor">
    <w:name w:val="Címsor"/>
    <w:basedOn w:val="Normal"/>
    <w:next w:val="Corptext"/>
    <w:rsid w:val="00E72911"/>
    <w:pPr>
      <w:keepNext/>
      <w:widowControl w:val="0"/>
      <w:spacing w:before="240" w:after="120" w:line="240" w:lineRule="auto"/>
    </w:pPr>
    <w:rPr>
      <w:rFonts w:ascii="Arial" w:eastAsia="Microsoft YaHei" w:hAnsi="Arial" w:cs="Mangal"/>
      <w:kern w:val="1"/>
      <w:sz w:val="28"/>
      <w:szCs w:val="28"/>
      <w:lang w:val="hu-HU" w:eastAsia="hi-IN" w:bidi="hi-IN"/>
      <w14:ligatures w14:val="none"/>
    </w:rPr>
  </w:style>
  <w:style w:type="paragraph" w:customStyle="1" w:styleId="Felirat">
    <w:name w:val="Felirat"/>
    <w:basedOn w:val="Normal"/>
    <w:rsid w:val="00E72911"/>
    <w:pPr>
      <w:widowControl w:val="0"/>
      <w:suppressLineNumbers/>
      <w:spacing w:before="120" w:after="120" w:line="240" w:lineRule="auto"/>
    </w:pPr>
    <w:rPr>
      <w:rFonts w:ascii="Times New Roman" w:eastAsia="SimSun" w:hAnsi="Times New Roman" w:cs="Mangal"/>
      <w:i/>
      <w:iCs/>
      <w:kern w:val="1"/>
      <w:sz w:val="24"/>
      <w:szCs w:val="24"/>
      <w:lang w:val="hu-HU" w:eastAsia="hi-IN" w:bidi="hi-IN"/>
      <w14:ligatures w14:val="none"/>
    </w:rPr>
  </w:style>
  <w:style w:type="paragraph" w:customStyle="1" w:styleId="Trgymutat">
    <w:name w:val="Tárgymutató"/>
    <w:basedOn w:val="Normal"/>
    <w:rsid w:val="00E72911"/>
    <w:pPr>
      <w:widowControl w:val="0"/>
      <w:suppressLineNumbers/>
      <w:spacing w:after="0" w:line="240" w:lineRule="auto"/>
    </w:pPr>
    <w:rPr>
      <w:rFonts w:ascii="Times New Roman" w:eastAsia="SimSun" w:hAnsi="Times New Roman" w:cs="Mangal"/>
      <w:kern w:val="1"/>
      <w:sz w:val="24"/>
      <w:szCs w:val="24"/>
      <w:lang w:val="hu-HU" w:eastAsia="hi-IN" w:bidi="hi-IN"/>
      <w14:ligatures w14:val="none"/>
    </w:rPr>
  </w:style>
  <w:style w:type="paragraph" w:customStyle="1" w:styleId="Tblzattartalom">
    <w:name w:val="Táblázattartalom"/>
    <w:basedOn w:val="Normal"/>
    <w:rsid w:val="00E72911"/>
    <w:pPr>
      <w:widowControl w:val="0"/>
      <w:suppressLineNumbers/>
      <w:spacing w:after="0" w:line="240" w:lineRule="auto"/>
    </w:pPr>
    <w:rPr>
      <w:rFonts w:ascii="Times New Roman" w:eastAsia="SimSun" w:hAnsi="Times New Roman" w:cs="Mangal"/>
      <w:kern w:val="1"/>
      <w:sz w:val="24"/>
      <w:szCs w:val="24"/>
      <w:lang w:val="hu-HU" w:eastAsia="hi-IN" w:bidi="hi-IN"/>
      <w14:ligatures w14:val="none"/>
    </w:rPr>
  </w:style>
  <w:style w:type="paragraph" w:customStyle="1" w:styleId="Tblzatfejlc">
    <w:name w:val="Táblázatfejléc"/>
    <w:basedOn w:val="Tblzattartalom"/>
    <w:rsid w:val="00E72911"/>
    <w:pPr>
      <w:jc w:val="center"/>
    </w:pPr>
    <w:rPr>
      <w:b/>
      <w:bCs/>
    </w:rPr>
  </w:style>
  <w:style w:type="paragraph" w:customStyle="1" w:styleId="Titlu410">
    <w:name w:val="Titlu 41"/>
    <w:basedOn w:val="Titlu3PM"/>
    <w:rsid w:val="00E72911"/>
    <w:pPr>
      <w:autoSpaceDN/>
      <w:adjustRightInd/>
      <w:contextualSpacing w:val="0"/>
    </w:pPr>
    <w:rPr>
      <w:rFonts w:ascii="Arial" w:eastAsia="SimSun" w:hAnsi="Arial" w:cs="Arial"/>
      <w:i/>
      <w:noProof w:val="0"/>
      <w:kern w:val="1"/>
      <w:lang w:eastAsia="hi-IN" w:bidi="hi-IN"/>
    </w:rPr>
  </w:style>
  <w:style w:type="paragraph" w:customStyle="1" w:styleId="Kerettartalom">
    <w:name w:val="Kerettartalom"/>
    <w:basedOn w:val="Corptext"/>
    <w:rsid w:val="00E72911"/>
    <w:pPr>
      <w:widowControl w:val="0"/>
      <w:suppressAutoHyphens/>
      <w:spacing w:line="240" w:lineRule="auto"/>
    </w:pPr>
    <w:rPr>
      <w:rFonts w:ascii="Times New Roman" w:eastAsia="SimSun" w:hAnsi="Times New Roman" w:cs="Mangal"/>
      <w:kern w:val="1"/>
      <w:sz w:val="24"/>
      <w:szCs w:val="24"/>
      <w:lang w:val="hu-HU" w:eastAsia="hi-IN" w:bidi="hi-IN"/>
    </w:rPr>
  </w:style>
  <w:style w:type="paragraph" w:customStyle="1" w:styleId="WW-Default">
    <w:name w:val="WW-Default"/>
    <w:rsid w:val="00E72911"/>
    <w:pPr>
      <w:suppressAutoHyphens/>
      <w:autoSpaceDE w:val="0"/>
      <w:spacing w:after="0" w:line="240" w:lineRule="auto"/>
    </w:pPr>
    <w:rPr>
      <w:rFonts w:ascii="Calibri" w:eastAsia="Calibri" w:hAnsi="Calibri" w:cs="Calibri"/>
      <w:color w:val="000000"/>
      <w:kern w:val="1"/>
      <w:sz w:val="24"/>
      <w:szCs w:val="24"/>
      <w:lang w:val="en-US" w:eastAsia="ar-SA"/>
      <w14:ligatures w14:val="none"/>
    </w:rPr>
  </w:style>
  <w:style w:type="paragraph" w:customStyle="1" w:styleId="ListParagraph1">
    <w:name w:val="List Paragraph1"/>
    <w:aliases w:val="List Paragraph111"/>
    <w:basedOn w:val="Normal"/>
    <w:qFormat/>
    <w:rsid w:val="00E72911"/>
    <w:pPr>
      <w:widowControl w:val="0"/>
      <w:spacing w:after="0" w:line="240" w:lineRule="auto"/>
      <w:ind w:left="720"/>
    </w:pPr>
    <w:rPr>
      <w:rFonts w:ascii="Times New Roman" w:eastAsia="SimSun" w:hAnsi="Times New Roman" w:cs="Mangal"/>
      <w:kern w:val="1"/>
      <w:sz w:val="24"/>
      <w:szCs w:val="24"/>
      <w:lang w:val="hu-HU" w:eastAsia="hi-IN" w:bidi="hi-IN"/>
      <w14:ligatures w14:val="none"/>
    </w:rPr>
  </w:style>
  <w:style w:type="paragraph" w:customStyle="1" w:styleId="Legend1">
    <w:name w:val="Legendă1"/>
    <w:basedOn w:val="Normal"/>
    <w:rsid w:val="00E72911"/>
    <w:pPr>
      <w:widowControl w:val="0"/>
      <w:spacing w:after="180" w:line="240" w:lineRule="auto"/>
      <w:jc w:val="center"/>
    </w:pPr>
    <w:rPr>
      <w:rFonts w:ascii="Times New Roman" w:eastAsia="SimSun" w:hAnsi="Times New Roman" w:cs="Mangal"/>
      <w:bCs/>
      <w:i/>
      <w:kern w:val="1"/>
      <w:sz w:val="24"/>
      <w:szCs w:val="18"/>
      <w:lang w:val="en-US" w:eastAsia="hi-IN" w:bidi="hi-IN"/>
      <w14:ligatures w14:val="none"/>
    </w:rPr>
  </w:style>
  <w:style w:type="paragraph" w:customStyle="1" w:styleId="Corptext1">
    <w:name w:val="Corp text1"/>
    <w:basedOn w:val="Normal"/>
    <w:rsid w:val="00E72911"/>
    <w:pPr>
      <w:widowControl w:val="0"/>
      <w:shd w:val="clear" w:color="auto" w:fill="FFFFFF"/>
      <w:spacing w:after="0" w:line="309" w:lineRule="exact"/>
    </w:pPr>
    <w:rPr>
      <w:rFonts w:ascii="Times New Roman" w:eastAsia="SimSun" w:hAnsi="Times New Roman" w:cs="Mangal"/>
      <w:color w:val="000000"/>
      <w:kern w:val="1"/>
      <w:sz w:val="27"/>
      <w:szCs w:val="27"/>
      <w:lang w:val="en-US" w:eastAsia="hi-IN" w:bidi="hi-IN"/>
      <w14:ligatures w14:val="none"/>
    </w:rPr>
  </w:style>
  <w:style w:type="paragraph" w:customStyle="1" w:styleId="Bodytext1">
    <w:name w:val="Body text1"/>
    <w:basedOn w:val="Normal"/>
    <w:rsid w:val="00E72911"/>
    <w:pPr>
      <w:widowControl w:val="0"/>
      <w:shd w:val="clear" w:color="auto" w:fill="FFFFFF"/>
      <w:spacing w:before="5940" w:after="0" w:line="406" w:lineRule="exact"/>
      <w:ind w:hanging="700"/>
      <w:jc w:val="right"/>
    </w:pPr>
    <w:rPr>
      <w:rFonts w:ascii="Times New Roman" w:eastAsia="SimSun" w:hAnsi="Times New Roman" w:cs="Mangal"/>
      <w:kern w:val="1"/>
      <w:lang w:val="en-US" w:eastAsia="hi-IN" w:bidi="hi-IN"/>
      <w14:ligatures w14:val="none"/>
    </w:rPr>
  </w:style>
  <w:style w:type="paragraph" w:customStyle="1" w:styleId="Tartalomjegyzk-fejlc">
    <w:name w:val="Tartalomjegyzék-fejléc"/>
    <w:basedOn w:val="Cmsor"/>
    <w:rsid w:val="00E72911"/>
    <w:pPr>
      <w:suppressLineNumbers/>
    </w:pPr>
    <w:rPr>
      <w:b/>
      <w:bCs/>
      <w:sz w:val="32"/>
      <w:szCs w:val="32"/>
    </w:rPr>
  </w:style>
  <w:style w:type="paragraph" w:customStyle="1" w:styleId="Tartalomjegyzk10">
    <w:name w:val="Tartalomjegyzék 10"/>
    <w:basedOn w:val="Trgymutat"/>
    <w:rsid w:val="00E72911"/>
    <w:pPr>
      <w:tabs>
        <w:tab w:val="right" w:leader="dot" w:pos="7425"/>
      </w:tabs>
      <w:ind w:left="2547"/>
    </w:pPr>
  </w:style>
  <w:style w:type="paragraph" w:customStyle="1" w:styleId="BalloonText1">
    <w:name w:val="Balloon Text1"/>
    <w:basedOn w:val="Normal"/>
    <w:rsid w:val="00E72911"/>
    <w:pPr>
      <w:widowControl w:val="0"/>
      <w:spacing w:after="0" w:line="240" w:lineRule="auto"/>
    </w:pPr>
    <w:rPr>
      <w:rFonts w:ascii="Lucida Grande" w:eastAsia="SimSun" w:hAnsi="Lucida Grande" w:cs="Lucida Grande"/>
      <w:kern w:val="1"/>
      <w:sz w:val="18"/>
      <w:szCs w:val="18"/>
      <w:lang w:val="hu-HU" w:eastAsia="hi-IN" w:bidi="hi-IN"/>
      <w14:ligatures w14:val="none"/>
    </w:rPr>
  </w:style>
  <w:style w:type="paragraph" w:customStyle="1" w:styleId="DocumentMap1">
    <w:name w:val="Document Map1"/>
    <w:basedOn w:val="Normal"/>
    <w:rsid w:val="00E72911"/>
    <w:pPr>
      <w:widowControl w:val="0"/>
      <w:spacing w:after="0" w:line="240" w:lineRule="auto"/>
    </w:pPr>
    <w:rPr>
      <w:rFonts w:ascii="Lucida Grande" w:eastAsia="SimSun" w:hAnsi="Lucida Grande" w:cs="Lucida Grande"/>
      <w:kern w:val="1"/>
      <w:sz w:val="24"/>
      <w:szCs w:val="24"/>
      <w:lang w:val="hu-HU" w:eastAsia="hi-IN" w:bidi="hi-IN"/>
      <w14:ligatures w14:val="none"/>
    </w:rPr>
  </w:style>
  <w:style w:type="paragraph" w:customStyle="1" w:styleId="CommentText1">
    <w:name w:val="Comment Text1"/>
    <w:basedOn w:val="Normal"/>
    <w:rsid w:val="00E72911"/>
    <w:pPr>
      <w:widowControl w:val="0"/>
      <w:spacing w:after="0" w:line="240" w:lineRule="auto"/>
    </w:pPr>
    <w:rPr>
      <w:rFonts w:ascii="Times New Roman" w:eastAsia="SimSun" w:hAnsi="Times New Roman" w:cs="Mangal"/>
      <w:kern w:val="1"/>
      <w:sz w:val="24"/>
      <w:szCs w:val="24"/>
      <w:lang w:val="hu-HU" w:eastAsia="hi-IN" w:bidi="hi-IN"/>
      <w14:ligatures w14:val="none"/>
    </w:rPr>
  </w:style>
  <w:style w:type="paragraph" w:customStyle="1" w:styleId="CommentSubject1">
    <w:name w:val="Comment Subject1"/>
    <w:basedOn w:val="CommentText1"/>
    <w:next w:val="CommentText1"/>
    <w:rsid w:val="00E72911"/>
    <w:rPr>
      <w:b/>
      <w:bCs/>
      <w:sz w:val="20"/>
      <w:szCs w:val="20"/>
    </w:rPr>
  </w:style>
  <w:style w:type="paragraph" w:customStyle="1" w:styleId="Contents10">
    <w:name w:val="Contents 10"/>
    <w:basedOn w:val="Index0"/>
    <w:rsid w:val="00E72911"/>
    <w:pPr>
      <w:tabs>
        <w:tab w:val="right" w:leader="dot" w:pos="7425"/>
      </w:tabs>
      <w:ind w:left="2547"/>
    </w:pPr>
    <w:rPr>
      <w:lang w:val="hu-HU"/>
    </w:rPr>
  </w:style>
  <w:style w:type="paragraph" w:customStyle="1" w:styleId="TableContents">
    <w:name w:val="Table Contents"/>
    <w:basedOn w:val="Normal"/>
    <w:rsid w:val="00E72911"/>
    <w:pPr>
      <w:widowControl w:val="0"/>
      <w:suppressLineNumbers/>
      <w:spacing w:after="0" w:line="240" w:lineRule="auto"/>
    </w:pPr>
    <w:rPr>
      <w:rFonts w:ascii="Times New Roman" w:eastAsia="SimSun" w:hAnsi="Times New Roman" w:cs="Mangal"/>
      <w:kern w:val="1"/>
      <w:sz w:val="24"/>
      <w:szCs w:val="24"/>
      <w:lang w:val="hu-HU" w:eastAsia="hi-IN" w:bidi="hi-IN"/>
      <w14:ligatures w14:val="none"/>
    </w:rPr>
  </w:style>
  <w:style w:type="character" w:customStyle="1" w:styleId="CommentTextChar1">
    <w:name w:val="Comment Text Char1"/>
    <w:uiPriority w:val="99"/>
    <w:rsid w:val="00E72911"/>
    <w:rPr>
      <w:rFonts w:ascii="Times New Roman" w:eastAsia="Times New Roman" w:hAnsi="Times New Roman" w:cs="Times New Roman"/>
      <w:sz w:val="20"/>
      <w:szCs w:val="20"/>
      <w:lang w:eastAsia="ar-SA"/>
    </w:rPr>
  </w:style>
  <w:style w:type="character" w:customStyle="1" w:styleId="CommentSubjectChar1">
    <w:name w:val="Comment Subject Char1"/>
    <w:uiPriority w:val="99"/>
    <w:semiHidden/>
    <w:rsid w:val="00E72911"/>
    <w:rPr>
      <w:rFonts w:ascii="Times New Roman" w:eastAsia="SimSun" w:hAnsi="Times New Roman" w:cs="Mangal"/>
      <w:b/>
      <w:bCs/>
      <w:kern w:val="1"/>
      <w:sz w:val="20"/>
      <w:szCs w:val="20"/>
      <w:lang w:val="hu-HU" w:eastAsia="hi-IN" w:bidi="hi-IN"/>
    </w:rPr>
  </w:style>
  <w:style w:type="character" w:customStyle="1" w:styleId="WW8Num26z2">
    <w:name w:val="WW8Num26z2"/>
    <w:rsid w:val="00E72911"/>
    <w:rPr>
      <w:rFonts w:hint="default"/>
    </w:rPr>
  </w:style>
  <w:style w:type="paragraph" w:customStyle="1" w:styleId="Legend2">
    <w:name w:val="Legendă2"/>
    <w:basedOn w:val="Normal"/>
    <w:next w:val="Normal"/>
    <w:rsid w:val="00E72911"/>
    <w:pPr>
      <w:widowControl w:val="0"/>
      <w:spacing w:after="0" w:line="240" w:lineRule="auto"/>
    </w:pPr>
    <w:rPr>
      <w:rFonts w:ascii="Times New Roman" w:eastAsia="SimSun" w:hAnsi="Times New Roman" w:cs="Mangal"/>
      <w:b/>
      <w:bCs/>
      <w:kern w:val="1"/>
      <w:sz w:val="20"/>
      <w:szCs w:val="20"/>
      <w:lang w:val="hu-HU" w:eastAsia="hi-IN" w:bidi="hi-IN"/>
      <w14:ligatures w14:val="none"/>
    </w:rPr>
  </w:style>
  <w:style w:type="character" w:customStyle="1" w:styleId="WW8Num20z8">
    <w:name w:val="WW8Num20z8"/>
    <w:rsid w:val="00E72911"/>
  </w:style>
  <w:style w:type="character" w:customStyle="1" w:styleId="CommentReference2">
    <w:name w:val="Comment Reference2"/>
    <w:rsid w:val="00E72911"/>
    <w:rPr>
      <w:sz w:val="16"/>
      <w:szCs w:val="16"/>
    </w:rPr>
  </w:style>
  <w:style w:type="table" w:customStyle="1" w:styleId="TableGrid41">
    <w:name w:val="Table Grid41"/>
    <w:basedOn w:val="TabelNormal"/>
    <w:next w:val="Tabelgril"/>
    <w:rsid w:val="00E72911"/>
    <w:pPr>
      <w:spacing w:after="0" w:line="240" w:lineRule="auto"/>
    </w:pPr>
    <w:rPr>
      <w:rFonts w:ascii="Times New Roman" w:eastAsia="Times New Roman" w:hAnsi="Times New Roman" w:cs="Times New Roman"/>
      <w:sz w:val="20"/>
      <w:szCs w:val="2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1">
    <w:name w:val="Document Map Char1"/>
    <w:semiHidden/>
    <w:rsid w:val="00E72911"/>
    <w:rPr>
      <w:rFonts w:ascii="Lucida Grande" w:eastAsia="SimSun" w:hAnsi="Lucida Grande" w:cs="Mangal"/>
      <w:kern w:val="1"/>
      <w:sz w:val="20"/>
      <w:szCs w:val="20"/>
      <w:lang w:val="hu-HU" w:eastAsia="hi-IN" w:bidi="hi-IN"/>
    </w:rPr>
  </w:style>
  <w:style w:type="numbering" w:customStyle="1" w:styleId="BulletsandnumberingProPark15">
    <w:name w:val="Bullets and numbering ProPark15"/>
    <w:basedOn w:val="FrListare"/>
    <w:rsid w:val="00E72911"/>
    <w:pPr>
      <w:numPr>
        <w:numId w:val="36"/>
      </w:numPr>
    </w:pPr>
  </w:style>
  <w:style w:type="paragraph" w:customStyle="1" w:styleId="ColorfulShading-Accent31">
    <w:name w:val="Colorful Shading - Accent 31"/>
    <w:basedOn w:val="Normal"/>
    <w:uiPriority w:val="34"/>
    <w:qFormat/>
    <w:rsid w:val="00E72911"/>
    <w:pPr>
      <w:spacing w:after="200" w:line="276" w:lineRule="auto"/>
      <w:ind w:left="720"/>
      <w:contextualSpacing/>
    </w:pPr>
    <w:rPr>
      <w:rFonts w:ascii="Calibri" w:eastAsia="Calibri" w:hAnsi="Calibri" w:cs="Times New Roman"/>
      <w:lang w:val="en-US"/>
      <w14:ligatures w14:val="none"/>
    </w:rPr>
  </w:style>
  <w:style w:type="paragraph" w:customStyle="1" w:styleId="BulletsPM">
    <w:name w:val="Bullets PM"/>
    <w:basedOn w:val="Normal"/>
    <w:qFormat/>
    <w:rsid w:val="00E72911"/>
    <w:pPr>
      <w:keepLines/>
      <w:numPr>
        <w:numId w:val="37"/>
      </w:numPr>
      <w:suppressAutoHyphens/>
      <w:spacing w:after="0" w:line="276" w:lineRule="auto"/>
      <w:jc w:val="both"/>
    </w:pPr>
    <w:rPr>
      <w:rFonts w:ascii="Calibri" w:eastAsia="Times New Roman" w:hAnsi="Calibri" w:cs="Calibri"/>
      <w:noProof/>
      <w:lang w:val="fr-FR" w:bidi="en-US"/>
      <w14:ligatures w14:val="none"/>
    </w:rPr>
  </w:style>
  <w:style w:type="paragraph" w:customStyle="1" w:styleId="tabelPMNIraj">
    <w:name w:val="tabel PM NIraj"/>
    <w:basedOn w:val="Normal"/>
    <w:link w:val="tabelPMNIrajChar"/>
    <w:qFormat/>
    <w:rsid w:val="00E72911"/>
    <w:pPr>
      <w:keepLines/>
      <w:widowControl w:val="0"/>
      <w:autoSpaceDE w:val="0"/>
      <w:autoSpaceDN w:val="0"/>
      <w:adjustRightInd w:val="0"/>
      <w:spacing w:after="120" w:line="276" w:lineRule="auto"/>
      <w:ind w:left="360"/>
    </w:pPr>
    <w:rPr>
      <w:rFonts w:ascii="Calibri" w:eastAsia="Times New Roman" w:hAnsi="Calibri" w:cs="Times New Roman"/>
      <w:color w:val="00B050"/>
      <w14:ligatures w14:val="none"/>
    </w:rPr>
  </w:style>
  <w:style w:type="character" w:customStyle="1" w:styleId="tabelPMNIrajChar">
    <w:name w:val="tabel PM NIraj Char"/>
    <w:link w:val="tabelPMNIraj"/>
    <w:rsid w:val="00E72911"/>
    <w:rPr>
      <w:rFonts w:ascii="Calibri" w:eastAsia="Times New Roman" w:hAnsi="Calibri" w:cs="Times New Roman"/>
      <w:color w:val="00B050"/>
      <w14:ligatures w14:val="none"/>
    </w:rPr>
  </w:style>
  <w:style w:type="character" w:customStyle="1" w:styleId="bodyouter">
    <w:name w:val="body_outer"/>
    <w:rsid w:val="00E72911"/>
  </w:style>
  <w:style w:type="paragraph" w:customStyle="1" w:styleId="Style3">
    <w:name w:val="Style3"/>
    <w:basedOn w:val="Normal"/>
    <w:qFormat/>
    <w:rsid w:val="00E72911"/>
    <w:pPr>
      <w:spacing w:before="100" w:beforeAutospacing="1" w:after="100" w:afterAutospacing="1" w:line="276" w:lineRule="auto"/>
      <w:ind w:left="4"/>
      <w:contextualSpacing/>
      <w:jc w:val="both"/>
    </w:pPr>
    <w:rPr>
      <w:rFonts w:ascii="Calibri" w:eastAsia="Calibri" w:hAnsi="Calibri" w:cs="Calibri"/>
      <w:b/>
      <w:noProof/>
      <w:lang w:val="sk-SK"/>
      <w14:ligatures w14:val="none"/>
    </w:rPr>
  </w:style>
  <w:style w:type="paragraph" w:styleId="Revizuire">
    <w:name w:val="Revision"/>
    <w:hidden/>
    <w:uiPriority w:val="99"/>
    <w:rsid w:val="00E72911"/>
    <w:pPr>
      <w:spacing w:after="0" w:line="240" w:lineRule="auto"/>
    </w:pPr>
    <w:rPr>
      <w:rFonts w:ascii="Times New Roman" w:eastAsia="Times New Roman" w:hAnsi="Times New Roman" w:cs="Times New Roman"/>
      <w:sz w:val="24"/>
      <w:szCs w:val="24"/>
      <w:lang w:val="en-US" w:eastAsia="ar-SA"/>
      <w14:ligatures w14:val="none"/>
    </w:rPr>
  </w:style>
  <w:style w:type="numbering" w:customStyle="1" w:styleId="NoList41">
    <w:name w:val="No List41"/>
    <w:next w:val="FrListare"/>
    <w:uiPriority w:val="99"/>
    <w:semiHidden/>
    <w:unhideWhenUsed/>
    <w:rsid w:val="00E72911"/>
  </w:style>
  <w:style w:type="table" w:customStyle="1" w:styleId="ColorfulGrid-Accent6101">
    <w:name w:val="Colorful Grid - Accent 610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tandardChar">
    <w:name w:val="Standard Char"/>
    <w:link w:val="Standard"/>
    <w:rsid w:val="00E72911"/>
    <w:rPr>
      <w:rFonts w:ascii="Times New Roman" w:eastAsia="Lucida Sans Unicode" w:hAnsi="Times New Roman" w:cs="Mangal"/>
      <w:kern w:val="3"/>
      <w:sz w:val="24"/>
      <w:szCs w:val="24"/>
      <w:lang w:val="en-US" w:eastAsia="zh-CN" w:bidi="hi-IN"/>
      <w14:ligatures w14:val="none"/>
    </w:rPr>
  </w:style>
  <w:style w:type="paragraph" w:customStyle="1" w:styleId="AnexePH">
    <w:name w:val="Anexe PH"/>
    <w:basedOn w:val="Normal"/>
    <w:link w:val="AnexePHChar"/>
    <w:qFormat/>
    <w:rsid w:val="00E72911"/>
    <w:pPr>
      <w:suppressAutoHyphens/>
      <w:spacing w:after="0" w:line="240" w:lineRule="auto"/>
    </w:pPr>
    <w:rPr>
      <w:rFonts w:ascii="Arial" w:eastAsia="Calibri" w:hAnsi="Arial" w:cs="Times New Roman"/>
      <w:b/>
      <w:bCs/>
      <w:noProof/>
      <w:color w:val="9BBB59"/>
      <w:lang w:eastAsia="ar-SA"/>
      <w14:ligatures w14:val="none"/>
    </w:rPr>
  </w:style>
  <w:style w:type="character" w:customStyle="1" w:styleId="AnexePHChar">
    <w:name w:val="Anexe PH Char"/>
    <w:link w:val="AnexePH"/>
    <w:rsid w:val="00E72911"/>
    <w:rPr>
      <w:rFonts w:ascii="Arial" w:eastAsia="Calibri" w:hAnsi="Arial" w:cs="Times New Roman"/>
      <w:b/>
      <w:bCs/>
      <w:noProof/>
      <w:color w:val="9BBB59"/>
      <w:lang w:eastAsia="ar-SA"/>
      <w14:ligatures w14:val="none"/>
    </w:rPr>
  </w:style>
  <w:style w:type="table" w:styleId="Listdeculoaredeschis-Accentuare3">
    <w:name w:val="Light List Accent 3"/>
    <w:basedOn w:val="TabelNormal"/>
    <w:uiPriority w:val="61"/>
    <w:rsid w:val="00E72911"/>
    <w:pPr>
      <w:spacing w:after="0" w:line="240" w:lineRule="auto"/>
    </w:pPr>
    <w:rPr>
      <w:rFonts w:ascii="Calibri" w:eastAsia="Calibri" w:hAnsi="Calibri" w:cs="Times New Roman"/>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121">
    <w:name w:val="No List121"/>
    <w:next w:val="FrListare"/>
    <w:uiPriority w:val="99"/>
    <w:semiHidden/>
    <w:unhideWhenUsed/>
    <w:rsid w:val="00E72911"/>
  </w:style>
  <w:style w:type="table" w:customStyle="1" w:styleId="TableGrid51">
    <w:name w:val="Table Grid51"/>
    <w:basedOn w:val="TabelNormal"/>
    <w:next w:val="Tabelgril"/>
    <w:rsid w:val="00E72911"/>
    <w:pPr>
      <w:spacing w:after="0" w:line="240" w:lineRule="auto"/>
    </w:pPr>
    <w:rPr>
      <w:rFonts w:ascii="Calibri" w:eastAsia="Calibri" w:hAnsi="Calibri" w:cs="Times New Roman"/>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 21"/>
    <w:basedOn w:val="TabelNormal"/>
    <w:next w:val="TabelGril2"/>
    <w:rsid w:val="00E72911"/>
    <w:pPr>
      <w:spacing w:after="200" w:line="276" w:lineRule="auto"/>
    </w:pPr>
    <w:rPr>
      <w:rFonts w:ascii="Times New Roman" w:eastAsia="Times New Roman" w:hAnsi="Times New Roman" w:cs="Times New Roman"/>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Subtle21">
    <w:name w:val="Table Subtle 21"/>
    <w:basedOn w:val="TabelNormal"/>
    <w:next w:val="TabelSubtil2"/>
    <w:rsid w:val="00E72911"/>
    <w:pPr>
      <w:spacing w:after="200" w:line="276" w:lineRule="auto"/>
    </w:pPr>
    <w:rPr>
      <w:rFonts w:ascii="Times New Roman" w:eastAsia="Times New Roman" w:hAnsi="Times New Roman" w:cs="Times New Roman"/>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1">
    <w:name w:val="Table Grid 81"/>
    <w:basedOn w:val="TabelNormal"/>
    <w:next w:val="TabelGril8"/>
    <w:rsid w:val="00E72911"/>
    <w:pPr>
      <w:spacing w:after="0" w:line="240" w:lineRule="auto"/>
    </w:pPr>
    <w:rPr>
      <w:rFonts w:ascii="Times New Roman" w:eastAsia="Times New Roman" w:hAnsi="Times New Roman" w:cs="Times New Roman"/>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BulletsandnumberingProPark4">
    <w:name w:val="Bullets and numbering ProPark4"/>
    <w:basedOn w:val="FrListare"/>
    <w:rsid w:val="00E72911"/>
    <w:pPr>
      <w:numPr>
        <w:numId w:val="20"/>
      </w:numPr>
    </w:pPr>
  </w:style>
  <w:style w:type="table" w:styleId="Umbriremedie2-Accentuare5">
    <w:name w:val="Medium Shading 2 Accent 5"/>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rsid w:val="00E72911"/>
    <w:pPr>
      <w:spacing w:after="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olorfulGrid-Accent615">
    <w:name w:val="Colorful Grid - Accent 615"/>
    <w:basedOn w:val="TabelNormal"/>
    <w:next w:val="Grilcolorat-Accentuare6"/>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52">
    <w:name w:val="Colorful Grid - Accent 52"/>
    <w:basedOn w:val="TabelNormal"/>
    <w:next w:val="Grilcolorat-Accentuare5"/>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2">
    <w:name w:val="Light List - Accent 1112"/>
    <w:rsid w:val="00E72911"/>
    <w:pPr>
      <w:spacing w:before="20" w:after="2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122">
    <w:name w:val="Light List - Accent 1122"/>
    <w:rsid w:val="00E72911"/>
    <w:pPr>
      <w:spacing w:before="20" w:after="2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BookTitle81">
    <w:name w:val="Book Title81"/>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IntenseEmphasis91">
    <w:name w:val="Intense Emphasis91"/>
    <w:basedOn w:val="TabelNormal"/>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tyleOutlinenumbered10ptBold3">
    <w:name w:val="Style Outline numbered 10 pt Bold3"/>
    <w:rsid w:val="00E72911"/>
  </w:style>
  <w:style w:type="table" w:styleId="Grildeculoaredeschis-Accentuare4">
    <w:name w:val="Light Grid Accent 4"/>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List2-Accent62">
    <w:name w:val="Medium List 2 - Accent 62"/>
    <w:basedOn w:val="TabelNormal"/>
    <w:next w:val="Listmedie2-Accentuare6"/>
    <w:rsid w:val="00E72911"/>
    <w:pPr>
      <w:spacing w:after="0" w:line="240" w:lineRule="auto"/>
    </w:pPr>
    <w:rPr>
      <w:rFonts w:ascii="Calibri" w:eastAsia="Calibri" w:hAnsi="Calibri"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medie1-Accentuare6">
    <w:name w:val="Medium Grid 1 Accent 6"/>
    <w:basedOn w:val="TabelNormal"/>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Bibliography12">
    <w:name w:val="Bibliography12"/>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olorfulGrid-Accent671">
    <w:name w:val="Colorful Grid - Accent 671"/>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91">
    <w:name w:val="Intense Reference91"/>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eEmphasis72">
    <w:name w:val="Intense Emphasis72"/>
    <w:basedOn w:val="TabelNormal"/>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List-Accent62">
    <w:name w:val="Light List - Accent 62"/>
    <w:basedOn w:val="TabelNormal"/>
    <w:next w:val="Listdeculoaredeschis-Accentuare6"/>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IntenseEmphasis101">
    <w:name w:val="Intense Emphasis101"/>
    <w:basedOn w:val="TabelNormal"/>
    <w:qFormat/>
    <w:rsid w:val="00E72911"/>
    <w:pPr>
      <w:spacing w:after="0" w:line="240" w:lineRule="auto"/>
    </w:pPr>
    <w:rPr>
      <w:rFonts w:ascii="Calibri" w:eastAsia="Calibri" w:hAnsi="Calibri"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81">
    <w:name w:val="Subtle Reference81"/>
    <w:basedOn w:val="TabelNormal"/>
    <w:qFormat/>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16">
    <w:name w:val="Colorful Grid - Accent 616"/>
    <w:basedOn w:val="TabelNormal"/>
    <w:next w:val="Grilcolorat-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colorat-Accentuare6">
    <w:name w:val="Colorful List Accent 6"/>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IntenseEmphasis112">
    <w:name w:val="Intense Emphasis112"/>
    <w:basedOn w:val="TabelNormal"/>
    <w:qFormat/>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elPMTur2">
    <w:name w:val="Tabel PM Tur2"/>
    <w:basedOn w:val="TabelNormal"/>
    <w:uiPriority w:val="99"/>
    <w:qFormat/>
    <w:rsid w:val="00E72911"/>
    <w:pPr>
      <w:spacing w:after="0" w:line="240" w:lineRule="auto"/>
    </w:pPr>
    <w:rPr>
      <w:rFonts w:ascii="Calibri" w:eastAsia="Calibri" w:hAnsi="Calibri" w:cs="Times New Roman"/>
      <w:sz w:val="20"/>
      <w:szCs w:val="20"/>
      <w:lang w:val="en-US"/>
      <w14:ligatures w14:val="none"/>
    </w:rPr>
    <w:tblPr/>
  </w:style>
  <w:style w:type="table" w:customStyle="1" w:styleId="ColorfulGrid-Accent662">
    <w:name w:val="Colorful Grid - Accent 662"/>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81">
    <w:name w:val="Intense Reference81"/>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DarkList-Accent62">
    <w:name w:val="Dark List - Accent 62"/>
    <w:basedOn w:val="TabelNormal"/>
    <w:next w:val="Listdeculoarenchis-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ubtleReference71">
    <w:name w:val="Subtle Reference71"/>
    <w:basedOn w:val="TabelNormal"/>
    <w:uiPriority w:val="99"/>
    <w:qFormat/>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BulletsandnumberingProPark16">
    <w:name w:val="Bullets and numbering ProPark16"/>
    <w:basedOn w:val="FrListare"/>
    <w:rsid w:val="00E72911"/>
  </w:style>
  <w:style w:type="table" w:customStyle="1" w:styleId="MediumGrid2-Accent62">
    <w:name w:val="Medium Grid 2 - Accent 62"/>
    <w:basedOn w:val="TabelNormal"/>
    <w:next w:val="Grilmedie2-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Outlinenumbered10ptBold12">
    <w:name w:val="Style Outline numbered 10 pt Bold12"/>
    <w:rsid w:val="00E72911"/>
  </w:style>
  <w:style w:type="table" w:customStyle="1" w:styleId="MediumList2-Accent52">
    <w:name w:val="Medium List 2 - Accent 52"/>
    <w:basedOn w:val="TabelNormal"/>
    <w:next w:val="Listmedie2-Accentuare5"/>
    <w:rsid w:val="00E72911"/>
    <w:pPr>
      <w:spacing w:after="0" w:line="240" w:lineRule="auto"/>
    </w:pPr>
    <w:rPr>
      <w:rFonts w:ascii="Cambria" w:eastAsia="Cambria" w:hAnsi="Cambria"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Accent411">
    <w:name w:val="Medium Grid 1 - Accent 411"/>
    <w:basedOn w:val="TabelNormal"/>
    <w:next w:val="IntenseEmphasis10"/>
    <w:rsid w:val="00E72911"/>
    <w:pPr>
      <w:spacing w:after="0" w:line="240" w:lineRule="auto"/>
    </w:pPr>
    <w:rPr>
      <w:rFonts w:ascii="Cambria" w:eastAsia="Cambria" w:hAnsi="Cambria"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1">
    <w:name w:val="Medium Grid 2 - Accent 411"/>
    <w:basedOn w:val="TabelNormal"/>
    <w:next w:val="SubtleReference8"/>
    <w:rsid w:val="00E72911"/>
    <w:pPr>
      <w:spacing w:after="0" w:line="240" w:lineRule="auto"/>
    </w:pPr>
    <w:rPr>
      <w:rFonts w:ascii="Cambria" w:eastAsia="Cambria" w:hAnsi="Cambria"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113">
    <w:name w:val="Colorful Grid - Accent 6113"/>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61">
    <w:name w:val="Intense Reference61"/>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71">
    <w:name w:val="Bibliography71"/>
    <w:basedOn w:val="TabelNormal"/>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IntenseEmphasis62">
    <w:name w:val="Intense Emphasis62"/>
    <w:basedOn w:val="TabelNormal"/>
    <w:qFormat/>
    <w:rsid w:val="00E72911"/>
    <w:pPr>
      <w:spacing w:after="0" w:line="240" w:lineRule="auto"/>
    </w:pPr>
    <w:rPr>
      <w:rFonts w:ascii="Calibri" w:eastAsia="Calibri" w:hAnsi="Calibri"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52">
    <w:name w:val="Subtle Reference52"/>
    <w:basedOn w:val="TabelNormal"/>
    <w:qFormat/>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512">
    <w:name w:val="Light Shading - Accent 512"/>
    <w:basedOn w:val="TabelNormal"/>
    <w:next w:val="Grilcolorat-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51">
    <w:name w:val="Colorful List - Accent 651"/>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Grid-Accent511">
    <w:name w:val="Light Grid - Accent 511"/>
    <w:basedOn w:val="TabelNormal"/>
    <w:next w:val="IntenseEmphasis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IntenseReference52">
    <w:name w:val="Intense Reference52"/>
    <w:basedOn w:val="TabelNormal"/>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61">
    <w:name w:val="Bibliography61"/>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ubtleReference42">
    <w:name w:val="Subtle Reference42"/>
    <w:basedOn w:val="TabelNormal"/>
    <w:qFormat/>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22">
    <w:name w:val="Colorful Grid - Accent 622"/>
    <w:basedOn w:val="TabelNormal"/>
    <w:next w:val="ColorfulGrid-Accent66"/>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411">
    <w:name w:val="Medium Grid 3 - Accent 411"/>
    <w:basedOn w:val="TabelNormal"/>
    <w:next w:val="IntenseReference8"/>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211">
    <w:name w:val="Colorful List - Accent 211"/>
    <w:basedOn w:val="TabelNormal"/>
    <w:next w:val="Listdeculoaredeschis-Accentuare6"/>
    <w:rsid w:val="00E72911"/>
    <w:pPr>
      <w:spacing w:after="0" w:line="240" w:lineRule="auto"/>
    </w:pPr>
    <w:rPr>
      <w:rFonts w:ascii="Cambria" w:eastAsia="Cambria" w:hAnsi="Cambria"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Accent511">
    <w:name w:val="Medium Shading 1 - Accent 511"/>
    <w:basedOn w:val="TabelNormal"/>
    <w:next w:val="SubtleReference7"/>
    <w:rsid w:val="00E72911"/>
    <w:pPr>
      <w:spacing w:after="0" w:line="240" w:lineRule="auto"/>
    </w:pPr>
    <w:rPr>
      <w:rFonts w:ascii="Cambria" w:eastAsia="Cambria" w:hAnsi="Cambria"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52">
    <w:name w:val="Colorful Grid - Accent 652"/>
    <w:basedOn w:val="TabelNormal"/>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41">
    <w:name w:val="Colorful List - Accent 641"/>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Grid-Accent61111">
    <w:name w:val="Colorful Grid - Accent 6111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42">
    <w:name w:val="Intense Reference42"/>
    <w:basedOn w:val="TabelNormal"/>
    <w:uiPriority w:val="99"/>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51">
    <w:name w:val="Bibliography51"/>
    <w:basedOn w:val="TabelNormal"/>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Accent311">
    <w:name w:val="Medium Grid 1 - Accent 311"/>
    <w:basedOn w:val="TabelNormal"/>
    <w:next w:val="Listdeculoarenchis-Accentuare6"/>
    <w:rsid w:val="00E72911"/>
    <w:pPr>
      <w:spacing w:after="0" w:line="240" w:lineRule="auto"/>
    </w:pPr>
    <w:rPr>
      <w:rFonts w:ascii="Cambria" w:eastAsia="Cambria" w:hAnsi="Cambria"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632">
    <w:name w:val="Colorful List - Accent 632"/>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ibliography42">
    <w:name w:val="Bibliography42"/>
    <w:basedOn w:val="TabelNormal"/>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medie1-Accentuare3">
    <w:name w:val="Medium Grid 1 Accent 3"/>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BookTitle32">
    <w:name w:val="Book Title32"/>
    <w:basedOn w:val="TabelNormal"/>
    <w:uiPriority w:val="99"/>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ColorfulGrid-Accent642">
    <w:name w:val="Colorful Grid - Accent 642"/>
    <w:basedOn w:val="TabelNormal"/>
    <w:uiPriority w:val="99"/>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Emphasis42">
    <w:name w:val="Intense Emphasis42"/>
    <w:basedOn w:val="TabelNormal"/>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Grid-Accent632">
    <w:name w:val="Colorful Grid - Accent 632"/>
    <w:basedOn w:val="TabelNormal"/>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ubtleReference22">
    <w:name w:val="Subtle Reference22"/>
    <w:basedOn w:val="TabelNormal"/>
    <w:qFormat/>
    <w:rsid w:val="00E72911"/>
    <w:pPr>
      <w:spacing w:after="0" w:line="240" w:lineRule="auto"/>
    </w:pPr>
    <w:rPr>
      <w:rFonts w:ascii="Calibri" w:eastAsia="Calibri" w:hAnsi="Calibri" w:cs="Times New Roman"/>
      <w:i/>
      <w:iCs/>
      <w:color w:val="4F81BD"/>
      <w:sz w:val="20"/>
      <w:szCs w:val="20"/>
      <w:lang w:val="en-GB"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IntenseEmphasis32">
    <w:name w:val="Intense Emphasis32"/>
    <w:basedOn w:val="TabelNormal"/>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612">
    <w:name w:val="Colorful List - Accent 612"/>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IntenseReference22">
    <w:name w:val="Intense Reference22"/>
    <w:basedOn w:val="TabelNormal"/>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32">
    <w:name w:val="Bibliography32"/>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622">
    <w:name w:val="Colorful List - Accent 622"/>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ibliography22">
    <w:name w:val="Bibliography22"/>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BookTitle52">
    <w:name w:val="Book Title52"/>
    <w:basedOn w:val="TabelNormal"/>
    <w:uiPriority w:val="99"/>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BookTitle71">
    <w:name w:val="Book Title71"/>
    <w:basedOn w:val="TabelNormal"/>
    <w:uiPriority w:val="99"/>
    <w:qFormat/>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ColorfulShading-Accent42">
    <w:name w:val="Colorful Shading - Accent 42"/>
    <w:basedOn w:val="TabelNormal"/>
    <w:next w:val="Umbrirecolorat-Accentuare4"/>
    <w:rsid w:val="00E72911"/>
    <w:pPr>
      <w:spacing w:after="0" w:line="240" w:lineRule="auto"/>
    </w:pPr>
    <w:rPr>
      <w:rFonts w:ascii="Cambria" w:eastAsia="Cambria" w:hAnsi="Cambria" w:cs="Times New Roman"/>
      <w:sz w:val="20"/>
      <w:szCs w:val="20"/>
      <w:lang w:val="en-GB"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ubtleReference91">
    <w:name w:val="Subtle Reference91"/>
    <w:basedOn w:val="TabelNormal"/>
    <w:qFormat/>
    <w:rsid w:val="00E72911"/>
    <w:pPr>
      <w:spacing w:after="0" w:line="240" w:lineRule="auto"/>
    </w:pPr>
    <w:rPr>
      <w:rFonts w:ascii="Cambria" w:eastAsia="Cambria" w:hAnsi="Cambria" w:cs="Times New Roman"/>
      <w:i/>
      <w:iCs/>
      <w:color w:val="4F81BD"/>
      <w:sz w:val="20"/>
      <w:szCs w:val="20"/>
      <w:lang w:val="en-GB"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81">
    <w:name w:val="Colorful Grid - Accent 681"/>
    <w:basedOn w:val="TabelNormal"/>
    <w:next w:val="Grilcolorat-Accentuare6"/>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61">
    <w:name w:val="Colorful List - Accent 661"/>
    <w:basedOn w:val="TabelNormal"/>
    <w:next w:val="Listcolorat-Accentuare6"/>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Shading2-Accent61">
    <w:name w:val="Medium Shading 2 - Accent 61"/>
    <w:basedOn w:val="TabelNormal"/>
    <w:next w:val="Umbriremedie2-Accentuare6"/>
    <w:uiPriority w:val="99"/>
    <w:rsid w:val="00E72911"/>
    <w:pPr>
      <w:spacing w:after="0" w:line="240" w:lineRule="auto"/>
    </w:pPr>
    <w:rPr>
      <w:rFonts w:ascii="Cambria" w:eastAsia="Cambria" w:hAnsi="Cambria"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512">
    <w:name w:val="Light List - Accent 512"/>
    <w:rsid w:val="00E72911"/>
    <w:pPr>
      <w:spacing w:after="0" w:line="240" w:lineRule="auto"/>
    </w:pPr>
    <w:rPr>
      <w:rFonts w:ascii="Calibri" w:eastAsia="Times New Roman" w:hAnsi="Calibri" w:cs="Times New Roman"/>
      <w:sz w:val="20"/>
      <w:szCs w:val="20"/>
      <w:lang w:val="en-CA" w:eastAsia="en-CA"/>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Rcsostblzat12">
    <w:name w:val="Rácsos táblázat12"/>
    <w:rsid w:val="00E72911"/>
    <w:pPr>
      <w:spacing w:after="0" w:line="240" w:lineRule="auto"/>
    </w:pPr>
    <w:rPr>
      <w:rFonts w:ascii="Times New Roman" w:eastAsia="Times New Roman" w:hAnsi="Times New Roman" w:cs="Times New Roman"/>
      <w:sz w:val="20"/>
      <w:szCs w:val="20"/>
      <w:lang w:eastAsia="hu-H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Shading-Accent51">
    <w:name w:val="Colorful Shading - Accent 51"/>
    <w:basedOn w:val="TabelNormal"/>
    <w:next w:val="Umbrirecolorat-Accentuare5"/>
    <w:rsid w:val="00E72911"/>
    <w:pPr>
      <w:spacing w:after="0" w:line="240" w:lineRule="auto"/>
    </w:pPr>
    <w:rPr>
      <w:rFonts w:ascii="Times New Roman" w:eastAsia="Times New Roman" w:hAnsi="Times New Roman" w:cs="Times New Roman"/>
      <w:i/>
      <w:iCs/>
      <w:color w:val="000000"/>
      <w:sz w:val="24"/>
      <w:szCs w:val="24"/>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ColorfulGrid-Accent6121">
    <w:name w:val="Colorful Grid - Accent 612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1011">
    <w:name w:val="Colorful Grid - Accent 6101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b/>
        <w:bCs/>
        <w:color w:val="FFFFFF"/>
      </w:rPr>
      <w:tblPr/>
      <w:tcPr>
        <w:shd w:val="clear" w:color="auto" w:fill="9BBB59"/>
      </w:tcPr>
    </w:tblStylePr>
    <w:tblStylePr w:type="lastRow">
      <w:pPr>
        <w:spacing w:beforeLines="0" w:before="0" w:beforeAutospacing="0" w:afterLines="0" w:after="0" w:afterAutospacing="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10111">
    <w:name w:val="Colorful Grid - Accent 61011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b/>
        <w:bCs/>
        <w:color w:val="FFFFFF"/>
      </w:rPr>
      <w:tblPr/>
      <w:tcPr>
        <w:shd w:val="clear" w:color="auto" w:fill="9BBB59"/>
      </w:tcPr>
    </w:tblStylePr>
    <w:tblStylePr w:type="lastRow">
      <w:pPr>
        <w:spacing w:beforeLines="0" w:beforeAutospacing="0" w:afterLines="0" w:afterAutospacing="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13">
    <w:name w:val="Table Grid13"/>
    <w:basedOn w:val="TabelNormal"/>
    <w:next w:val="Tabelgril"/>
    <w:uiPriority w:val="59"/>
    <w:rsid w:val="00E72911"/>
    <w:pPr>
      <w:spacing w:after="0" w:line="240" w:lineRule="auto"/>
    </w:pPr>
    <w:rPr>
      <w:rFonts w:ascii="Calibri" w:eastAsia="Calibri" w:hAnsi="Calibri"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lulcrii">
    <w:name w:val="Book Title"/>
    <w:uiPriority w:val="33"/>
    <w:qFormat/>
    <w:rsid w:val="00E72911"/>
    <w:rPr>
      <w:b/>
      <w:bCs/>
      <w:smallCaps/>
      <w:spacing w:val="5"/>
    </w:rPr>
  </w:style>
  <w:style w:type="table" w:customStyle="1" w:styleId="TableGrid1111">
    <w:name w:val="Table Grid111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ems">
    <w:name w:val="Style ems"/>
    <w:basedOn w:val="Grilcolorat-Accentuare3"/>
    <w:uiPriority w:val="99"/>
    <w:rsid w:val="00E72911"/>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colorat-Accentuare3">
    <w:name w:val="Colorful Grid Accent 3"/>
    <w:basedOn w:val="TabelNormal"/>
    <w:uiPriority w:val="73"/>
    <w:rsid w:val="00E72911"/>
    <w:pPr>
      <w:spacing w:after="0" w:line="240" w:lineRule="auto"/>
    </w:pPr>
    <w:rPr>
      <w:rFonts w:ascii="Calibri" w:eastAsia="Calibri" w:hAnsi="Calibri" w:cs="Times New Roman"/>
      <w:color w:val="000000"/>
      <w:lang w:val="en-US"/>
      <w14:ligatures w14:val="non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Styleems1">
    <w:name w:val="Style ems1"/>
    <w:basedOn w:val="Grilcolorat-Accentuare3"/>
    <w:uiPriority w:val="99"/>
    <w:rsid w:val="00E72911"/>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TableGrid311">
    <w:name w:val="Table Grid31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ems2">
    <w:name w:val="Style ems2"/>
    <w:basedOn w:val="Grilcolorat-Accentuare3"/>
    <w:uiPriority w:val="99"/>
    <w:rsid w:val="00E72911"/>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TableGrid411">
    <w:name w:val="Table Grid41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FrListare"/>
    <w:uiPriority w:val="99"/>
    <w:semiHidden/>
    <w:unhideWhenUsed/>
    <w:rsid w:val="00E72911"/>
  </w:style>
  <w:style w:type="paragraph" w:customStyle="1" w:styleId="CaracterCaracterCharCharCharCharCharCaracterCaracter1">
    <w:name w:val="Caracter Caracter Char Char Char Char Char Caracter Caracter1"/>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numbering" w:customStyle="1" w:styleId="BulletsandnumberingProPark21">
    <w:name w:val="Bullets and numbering ProPark21"/>
    <w:basedOn w:val="FrListare"/>
    <w:rsid w:val="00E72911"/>
  </w:style>
  <w:style w:type="table" w:customStyle="1" w:styleId="MediumShading2-Accent51">
    <w:name w:val="Medium Shading 2 - Accent 51"/>
    <w:basedOn w:val="TabelNormal"/>
    <w:next w:val="Umbriremedie2-Accentuare5"/>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Outlinenumbered10ptBold21">
    <w:name w:val="Style Outline numbered 10 pt Bold21"/>
    <w:rsid w:val="00E72911"/>
  </w:style>
  <w:style w:type="table" w:customStyle="1" w:styleId="LightGrid-Accent411">
    <w:name w:val="Light Grid - Accent 411"/>
    <w:basedOn w:val="TabelNormal"/>
    <w:next w:val="Grildeculoaredeschis-Accentuare4"/>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List2-Accent611">
    <w:name w:val="Medium List 2 - Accent 611"/>
    <w:basedOn w:val="TabelNormal"/>
    <w:next w:val="Listmedie2-Accentuare6"/>
    <w:rsid w:val="00E72911"/>
    <w:pPr>
      <w:spacing w:after="0" w:line="240" w:lineRule="auto"/>
    </w:pPr>
    <w:rPr>
      <w:rFonts w:ascii="Calibri" w:eastAsia="Calibri" w:hAnsi="Calibri"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61">
    <w:name w:val="Medium Grid 1 - Accent 61"/>
    <w:basedOn w:val="TabelNormal"/>
    <w:next w:val="Grilmedie1-Accentuare6"/>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List-Accent611">
    <w:name w:val="Light List - Accent 611"/>
    <w:basedOn w:val="TabelNormal"/>
    <w:next w:val="Listdeculoaredeschis-Accentuare6"/>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141">
    <w:name w:val="Colorful Grid - Accent 6141"/>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8">
    <w:name w:val="Colorful List - Accent 68"/>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IntenseEmphasis1111">
    <w:name w:val="Intense Emphasis1111"/>
    <w:basedOn w:val="TabelNormal"/>
    <w:qFormat/>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Grid-Accent6611">
    <w:name w:val="Colorful Grid - Accent 6611"/>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DarkList-Accent611">
    <w:name w:val="Dark List - Accent 611"/>
    <w:basedOn w:val="TabelNormal"/>
    <w:next w:val="Listdeculoarenchis-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BulletsandnumberingProPark111">
    <w:name w:val="Bullets and numbering ProPark111"/>
    <w:basedOn w:val="FrListare"/>
    <w:rsid w:val="00E72911"/>
  </w:style>
  <w:style w:type="table" w:customStyle="1" w:styleId="MediumGrid2-Accent611">
    <w:name w:val="Medium Grid 2 - Accent 611"/>
    <w:basedOn w:val="TabelNormal"/>
    <w:next w:val="Grilmedie2-Accentuare6"/>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Outlinenumbered10ptBold111">
    <w:name w:val="Style Outline numbered 10 pt Bold111"/>
    <w:rsid w:val="00E72911"/>
  </w:style>
  <w:style w:type="table" w:customStyle="1" w:styleId="MediumList2-Accent511">
    <w:name w:val="Medium List 2 - Accent 511"/>
    <w:basedOn w:val="TabelNormal"/>
    <w:next w:val="Listmedie2-Accentuare5"/>
    <w:rsid w:val="00E72911"/>
    <w:pPr>
      <w:spacing w:after="0" w:line="240" w:lineRule="auto"/>
    </w:pPr>
    <w:rPr>
      <w:rFonts w:ascii="Cambria" w:eastAsia="Cambria" w:hAnsi="Cambria"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131">
    <w:name w:val="Colorful Grid - Accent 613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SubtleReference511">
    <w:name w:val="Subtle Reference511"/>
    <w:basedOn w:val="TabelNormal"/>
    <w:qFormat/>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5111">
    <w:name w:val="Light Shading - Accent 5111"/>
    <w:basedOn w:val="TabelNormal"/>
    <w:next w:val="ColorfulGrid-Accent615"/>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511">
    <w:name w:val="Intense Reference511"/>
    <w:basedOn w:val="TabelNormal"/>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ubtleReference412">
    <w:name w:val="Subtle Reference412"/>
    <w:basedOn w:val="TabelNormal"/>
    <w:qFormat/>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511">
    <w:name w:val="Colorful Grid - Accent 6511"/>
    <w:basedOn w:val="TabelNormal"/>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1121">
    <w:name w:val="Colorful Grid - Accent 6112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411">
    <w:name w:val="Intense Reference411"/>
    <w:basedOn w:val="TabelNormal"/>
    <w:qFormat/>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6311">
    <w:name w:val="Colorful List - Accent 6311"/>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ibliography411">
    <w:name w:val="Bibliography411"/>
    <w:basedOn w:val="TabelNormal"/>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1-Accent32">
    <w:name w:val="Medium Grid 1 - Accent 32"/>
    <w:basedOn w:val="TabelNormal"/>
    <w:next w:val="Grilmedie1-Accentuare3"/>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91">
    <w:name w:val="Colorful Grid - Accent 691"/>
    <w:basedOn w:val="TabelNormal"/>
    <w:next w:val="Grilcolorat-Accentuare6"/>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Shading-Accent511">
    <w:name w:val="Colorful Shading - Accent 511"/>
    <w:basedOn w:val="TabelNormal"/>
    <w:next w:val="Umbrirecolorat-Accentuare5"/>
    <w:rsid w:val="00E72911"/>
    <w:pPr>
      <w:spacing w:after="0" w:line="240" w:lineRule="auto"/>
    </w:pPr>
    <w:rPr>
      <w:rFonts w:ascii="Times New Roman" w:eastAsia="Times New Roman" w:hAnsi="Times New Roman" w:cs="Times New Roman"/>
      <w:i/>
      <w:iCs/>
      <w:color w:val="000000"/>
      <w:sz w:val="24"/>
      <w:szCs w:val="24"/>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numbering" w:customStyle="1" w:styleId="BulletsandnumberingProPark1111">
    <w:name w:val="Bullets and numbering ProPark1111"/>
    <w:basedOn w:val="FrListare"/>
    <w:rsid w:val="00E72911"/>
  </w:style>
  <w:style w:type="numbering" w:customStyle="1" w:styleId="BulletsandnumberingProPark121">
    <w:name w:val="Bullets and numbering ProPark121"/>
    <w:basedOn w:val="FrListare"/>
    <w:rsid w:val="00E72911"/>
  </w:style>
  <w:style w:type="numbering" w:customStyle="1" w:styleId="BulletsandnumberingProPark131">
    <w:name w:val="Bullets and numbering ProPark131"/>
    <w:basedOn w:val="FrListare"/>
    <w:rsid w:val="00E72911"/>
  </w:style>
  <w:style w:type="numbering" w:customStyle="1" w:styleId="BulletsandnumberingProPark141">
    <w:name w:val="Bullets and numbering ProPark141"/>
    <w:basedOn w:val="FrListare"/>
    <w:rsid w:val="00E72911"/>
  </w:style>
  <w:style w:type="table" w:customStyle="1" w:styleId="ColorfulGrid-Accent6811">
    <w:name w:val="Colorful Grid - Accent 6811"/>
    <w:basedOn w:val="TabelNormal"/>
    <w:next w:val="Grilcolorat-Accentuare6"/>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1311">
    <w:name w:val="Colorful Grid - Accent 61311"/>
    <w:basedOn w:val="TabelNormal"/>
    <w:next w:val="Grilcolorat-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71">
    <w:name w:val="Colorful List - Accent 671"/>
    <w:basedOn w:val="TabelNormal"/>
    <w:next w:val="Listcolorat-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Grid-Accent511">
    <w:name w:val="Colorful Grid - Accent 511"/>
    <w:basedOn w:val="TabelNormal"/>
    <w:next w:val="Grilcolorat-Accentuare5"/>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6161">
    <w:name w:val="Colorful Grid - Accent 616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2-Accent6111">
    <w:name w:val="Medium Grid 2 - Accent 6111"/>
    <w:basedOn w:val="TabelNormal"/>
    <w:next w:val="Grilmedie2-Accentuare6"/>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Shading-Accent412">
    <w:name w:val="Colorful Shading - Accent 412"/>
    <w:basedOn w:val="TabelNormal"/>
    <w:next w:val="Umbrirecolorat-Accentuare4"/>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DarkList-Accent6111">
    <w:name w:val="Dark List - Accent 6111"/>
    <w:basedOn w:val="TabelNormal"/>
    <w:next w:val="Listdeculoarenchis-Accentuare6"/>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17">
    <w:name w:val="Colorful Grid - Accent 617"/>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9">
    <w:name w:val="Colorful List - Accent 69"/>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Accent6111">
    <w:name w:val="Light List - Accent 6111"/>
    <w:basedOn w:val="TabelNormal"/>
    <w:next w:val="Listdeculoaredeschis-Accentuare6"/>
    <w:rsid w:val="00E72911"/>
    <w:pPr>
      <w:spacing w:after="0" w:line="240" w:lineRule="auto"/>
    </w:pPr>
    <w:rPr>
      <w:rFonts w:ascii="Cambria" w:eastAsia="Cambria" w:hAnsi="Cambria"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18">
    <w:name w:val="Colorful Grid - Accent 618"/>
    <w:basedOn w:val="TabelNormal"/>
    <w:next w:val="Grilcolorat-Accentuare6"/>
    <w:uiPriority w:val="66"/>
    <w:rsid w:val="00E72911"/>
    <w:pPr>
      <w:spacing w:after="0" w:line="240" w:lineRule="auto"/>
    </w:pPr>
    <w:rPr>
      <w:rFonts w:ascii="Cambria" w:eastAsia="Cambria" w:hAnsi="Cambria"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List2-Accent6111">
    <w:name w:val="Medium List 2 - Accent 6111"/>
    <w:basedOn w:val="TabelNormal"/>
    <w:next w:val="Listmedie2-Accentuare6"/>
    <w:rsid w:val="00E72911"/>
    <w:pPr>
      <w:spacing w:after="0" w:line="240" w:lineRule="auto"/>
    </w:pPr>
    <w:rPr>
      <w:rFonts w:ascii="Times New Roman" w:eastAsia="Times New Roman" w:hAnsi="Times New Roman" w:cs="Times New Roman"/>
      <w:i/>
      <w:iCs/>
      <w:color w:val="000000"/>
      <w:sz w:val="24"/>
      <w:szCs w:val="24"/>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Listmedie1-Accentuare4">
    <w:name w:val="Medium List 1 Accent 4"/>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deculoaredeschis-Accentuare2">
    <w:name w:val="Light List Accent 2"/>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medie1-Accentuare5">
    <w:name w:val="Medium List 1 Accent 5"/>
    <w:basedOn w:val="TabelNormal"/>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rilmedie1-Accentuare4">
    <w:name w:val="Medium Grid 1 Accent 4"/>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elNormal"/>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medie2-Accentuare2">
    <w:name w:val="Medium Grid 2 Accent 2"/>
    <w:basedOn w:val="TabelNormal"/>
    <w:rsid w:val="00E72911"/>
    <w:pPr>
      <w:spacing w:after="0" w:line="240" w:lineRule="auto"/>
    </w:pPr>
    <w:rPr>
      <w:rFonts w:ascii="Calibri" w:eastAsia="Calibri" w:hAnsi="Calibri"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medie3-Accentuare2">
    <w:name w:val="Medium Grid 3 Accent 2"/>
    <w:basedOn w:val="TabelNormal"/>
    <w:uiPriority w:val="99"/>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31">
    <w:name w:val="Medium Shading 1 - Accent 31"/>
    <w:basedOn w:val="TabelNormal"/>
    <w:next w:val="Umbriremedie1-Accentuare3"/>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Grid-Accent61211">
    <w:name w:val="Colorful Grid - Accent 6121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b/>
        <w:bCs/>
        <w:color w:val="FFFFFF"/>
      </w:rPr>
      <w:tblPr/>
      <w:tcPr>
        <w:shd w:val="clear" w:color="auto" w:fill="9BBB59"/>
      </w:tcPr>
    </w:tblStylePr>
    <w:tblStylePr w:type="lastRow">
      <w:pPr>
        <w:spacing w:beforeLines="0" w:before="0" w:beforeAutospacing="0" w:afterLines="0" w:after="0" w:afterAutospacing="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11111">
    <w:name w:val="Colorful Grid - Accent 61111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b/>
        <w:bCs/>
        <w:color w:val="FFFFFF"/>
      </w:rPr>
      <w:tblPr/>
      <w:tcPr>
        <w:shd w:val="clear" w:color="auto" w:fill="9BBB59"/>
      </w:tcPr>
    </w:tblStylePr>
    <w:tblStylePr w:type="lastRow">
      <w:pPr>
        <w:spacing w:beforeLines="0" w:before="0" w:beforeAutospacing="0" w:afterLines="0" w:after="0" w:afterAutospacing="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121">
    <w:name w:val="Table Grid12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andnumberingProPark11111">
    <w:name w:val="Bullets and numbering ProPark11111"/>
    <w:basedOn w:val="FrListare"/>
    <w:rsid w:val="00E72911"/>
  </w:style>
  <w:style w:type="numbering" w:customStyle="1" w:styleId="BulletsandnumberingProPark1211">
    <w:name w:val="Bullets and numbering ProPark1211"/>
    <w:basedOn w:val="FrListare"/>
    <w:rsid w:val="00E72911"/>
  </w:style>
  <w:style w:type="numbering" w:customStyle="1" w:styleId="BulletsandnumberingProPark1311">
    <w:name w:val="Bullets and numbering ProPark1311"/>
    <w:basedOn w:val="FrListare"/>
    <w:rsid w:val="00E72911"/>
  </w:style>
  <w:style w:type="table" w:customStyle="1" w:styleId="TableGrid11111">
    <w:name w:val="Table Grid11111"/>
    <w:basedOn w:val="TabelNormal"/>
    <w:next w:val="Tabelgril"/>
    <w:uiPriority w:val="59"/>
    <w:rsid w:val="00E72911"/>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E72911"/>
  </w:style>
  <w:style w:type="numbering" w:customStyle="1" w:styleId="NoList11111">
    <w:name w:val="No List11111"/>
    <w:next w:val="FrListare"/>
    <w:semiHidden/>
    <w:unhideWhenUsed/>
    <w:rsid w:val="00E72911"/>
  </w:style>
  <w:style w:type="numbering" w:customStyle="1" w:styleId="BulletsandnumberingProPark211">
    <w:name w:val="Bullets and numbering ProPark211"/>
    <w:basedOn w:val="FrListare"/>
    <w:rsid w:val="00E72911"/>
  </w:style>
  <w:style w:type="numbering" w:customStyle="1" w:styleId="CAPITOLEPS2">
    <w:name w:val="CAPITOLE PS2"/>
    <w:uiPriority w:val="99"/>
    <w:rsid w:val="00E72911"/>
    <w:pPr>
      <w:numPr>
        <w:numId w:val="40"/>
      </w:numPr>
    </w:pPr>
  </w:style>
  <w:style w:type="numbering" w:customStyle="1" w:styleId="CAPITOLEplanif2">
    <w:name w:val="CAPITOLE planif2"/>
    <w:uiPriority w:val="99"/>
    <w:rsid w:val="00E72911"/>
    <w:pPr>
      <w:numPr>
        <w:numId w:val="41"/>
      </w:numPr>
    </w:pPr>
  </w:style>
  <w:style w:type="numbering" w:customStyle="1" w:styleId="Planificarestrategica2">
    <w:name w:val="Planificare strategica2"/>
    <w:uiPriority w:val="99"/>
    <w:rsid w:val="00E72911"/>
    <w:pPr>
      <w:numPr>
        <w:numId w:val="42"/>
      </w:numPr>
    </w:pPr>
  </w:style>
  <w:style w:type="table" w:customStyle="1" w:styleId="TableGrid3111">
    <w:name w:val="Table Grid311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IntenseReference5111">
    <w:name w:val="Intense Reference5111"/>
    <w:basedOn w:val="TabelNormal"/>
    <w:uiPriority w:val="99"/>
    <w:qFormat/>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Outlinenumbered10ptBold211">
    <w:name w:val="Style Outline numbered 10 pt Bold211"/>
    <w:rsid w:val="00E72911"/>
  </w:style>
  <w:style w:type="table" w:customStyle="1" w:styleId="LightList-Accent61111">
    <w:name w:val="Light List - Accent 61111"/>
    <w:basedOn w:val="TabelNormal"/>
    <w:next w:val="Listdeculoaredeschis-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IntenseEmphasis612">
    <w:name w:val="Intense Emphasis612"/>
    <w:basedOn w:val="TabelNormal"/>
    <w:qFormat/>
    <w:rsid w:val="00E72911"/>
    <w:pPr>
      <w:spacing w:after="0" w:line="240" w:lineRule="auto"/>
    </w:pPr>
    <w:rPr>
      <w:rFonts w:ascii="Calibri" w:eastAsia="Calibri" w:hAnsi="Calibri"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4111">
    <w:name w:val="Subtle Reference4111"/>
    <w:basedOn w:val="TabelNormal"/>
    <w:qFormat/>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DarkList-Accent61111">
    <w:name w:val="Dark List - Accent 61111"/>
    <w:basedOn w:val="TabelNormal"/>
    <w:next w:val="Listdeculoarenchis-Accentuare6"/>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Bibliography4111">
    <w:name w:val="Bibliography4111"/>
    <w:basedOn w:val="TabelNormal"/>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Shading-Accent4111">
    <w:name w:val="Colorful Shading - Accent 4111"/>
    <w:basedOn w:val="TabelNormal"/>
    <w:next w:val="Umbrirecolorat-Accentuare4"/>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IntenseEmphasis711">
    <w:name w:val="Intense Emphasis711"/>
    <w:basedOn w:val="TabelNormal"/>
    <w:qFormat/>
    <w:rsid w:val="00E72911"/>
    <w:pPr>
      <w:spacing w:after="0" w:line="240" w:lineRule="auto"/>
    </w:pPr>
    <w:rPr>
      <w:rFonts w:ascii="Calibri" w:eastAsia="Calibri" w:hAnsi="Calibri" w:cs="Times New Roman"/>
      <w:i/>
      <w:iCs/>
      <w:sz w:val="20"/>
      <w:szCs w:val="20"/>
      <w:lang w:val="en-GB"/>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511">
    <w:name w:val="Medium Shading 2 - Accent 511"/>
    <w:basedOn w:val="TabelNormal"/>
    <w:next w:val="Umbriremedie2-Accentuare5"/>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4111">
    <w:name w:val="Light Grid - Accent 4111"/>
    <w:basedOn w:val="TabelNormal"/>
    <w:next w:val="Grildeculoaredeschis-Accentuare4"/>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List2-Accent61111">
    <w:name w:val="Medium List 2 - Accent 61111"/>
    <w:basedOn w:val="TabelNormal"/>
    <w:next w:val="Listmedie2-Accentuare6"/>
    <w:rsid w:val="00E72911"/>
    <w:pPr>
      <w:spacing w:after="0" w:line="240" w:lineRule="auto"/>
    </w:pPr>
    <w:rPr>
      <w:rFonts w:ascii="Cambria" w:eastAsia="Cambria" w:hAnsi="Cambria" w:cs="Times New Roman"/>
      <w:i/>
      <w:iCs/>
      <w:sz w:val="20"/>
      <w:szCs w:val="20"/>
      <w:lang w:val="en-GB"/>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611">
    <w:name w:val="Medium Grid 1 - Accent 611"/>
    <w:basedOn w:val="TabelNormal"/>
    <w:next w:val="Grilmedie1-Accentuare6"/>
    <w:rsid w:val="00E72911"/>
    <w:pPr>
      <w:spacing w:after="0" w:line="240" w:lineRule="auto"/>
    </w:pPr>
    <w:rPr>
      <w:rFonts w:ascii="Cambria" w:eastAsia="Cambria" w:hAnsi="Cambria" w:cs="Times New Roman"/>
      <w:i/>
      <w:iCs/>
      <w:color w:val="4F81BD"/>
      <w:sz w:val="20"/>
      <w:szCs w:val="20"/>
      <w:lang w:val="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lmedie3-Accentuare5">
    <w:name w:val="Medium Grid 3 Accent 5"/>
    <w:basedOn w:val="TabelNormal"/>
    <w:uiPriority w:val="99"/>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52">
    <w:name w:val="Light Grid - Accent 52"/>
    <w:basedOn w:val="TabelNormal"/>
    <w:next w:val="Grildeculoaredeschis-Accentuare5"/>
    <w:rsid w:val="00E72911"/>
    <w:pPr>
      <w:spacing w:after="0" w:line="240" w:lineRule="auto"/>
    </w:pPr>
    <w:rPr>
      <w:rFonts w:ascii="Times New Roman" w:eastAsia="Times New Roman" w:hAnsi="Times New Roman" w:cs="Times New Roman"/>
      <w:i/>
      <w:iCs/>
      <w:color w:val="000000"/>
      <w:sz w:val="24"/>
      <w:szCs w:val="24"/>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numbering" w:customStyle="1" w:styleId="NoList2111">
    <w:name w:val="No List2111"/>
    <w:next w:val="FrListare"/>
    <w:semiHidden/>
    <w:unhideWhenUsed/>
    <w:rsid w:val="00E72911"/>
  </w:style>
  <w:style w:type="numbering" w:customStyle="1" w:styleId="BulletsandnumberingProPark1411">
    <w:name w:val="Bullets and numbering ProPark1411"/>
    <w:basedOn w:val="FrListare"/>
    <w:rsid w:val="00E72911"/>
  </w:style>
  <w:style w:type="numbering" w:customStyle="1" w:styleId="CAPITOLEPS11">
    <w:name w:val="CAPITOLE PS11"/>
    <w:uiPriority w:val="99"/>
    <w:rsid w:val="00E72911"/>
  </w:style>
  <w:style w:type="numbering" w:customStyle="1" w:styleId="CAPITOLEplanif11">
    <w:name w:val="CAPITOLE planif11"/>
    <w:uiPriority w:val="99"/>
    <w:rsid w:val="00E72911"/>
  </w:style>
  <w:style w:type="numbering" w:customStyle="1" w:styleId="Planificarestrategica11">
    <w:name w:val="Planificare strategica11"/>
    <w:uiPriority w:val="99"/>
    <w:rsid w:val="00E72911"/>
  </w:style>
  <w:style w:type="table" w:customStyle="1" w:styleId="TableGrid1211">
    <w:name w:val="Table Grid1211"/>
    <w:basedOn w:val="TabelNormal"/>
    <w:next w:val="Tabelgril"/>
    <w:uiPriority w:val="59"/>
    <w:rsid w:val="00E72911"/>
    <w:pPr>
      <w:spacing w:after="0" w:line="240" w:lineRule="auto"/>
    </w:pPr>
    <w:rPr>
      <w:rFonts w:ascii="Calibri" w:eastAsia="Calibri" w:hAnsi="Calibri" w:cs="Times New Roman"/>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31">
    <w:name w:val="Light List - Accent 1131"/>
    <w:rsid w:val="00E72911"/>
    <w:pPr>
      <w:spacing w:after="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1111">
    <w:name w:val="Light List - Accent 11111"/>
    <w:rsid w:val="00E72911"/>
    <w:pPr>
      <w:spacing w:before="20" w:after="2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1211">
    <w:name w:val="Light List - Accent 11211"/>
    <w:rsid w:val="00E72911"/>
    <w:pPr>
      <w:spacing w:before="20" w:after="20" w:line="240" w:lineRule="auto"/>
    </w:pPr>
    <w:rPr>
      <w:rFonts w:ascii="Calibri" w:eastAsia="Times New Roman" w:hAnsi="Calibri" w:cs="Calibri"/>
      <w:sz w:val="20"/>
      <w:szCs w:val="20"/>
      <w:lang w:val="en-US"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BookTitle311">
    <w:name w:val="Book Title31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IntenseEmphasis11111">
    <w:name w:val="Intense Emphasis1111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StyleOutlinenumbered10ptBold1111">
    <w:name w:val="Style Outline numbered 10 pt Bold1111"/>
    <w:rsid w:val="00E72911"/>
  </w:style>
  <w:style w:type="table" w:customStyle="1" w:styleId="IntenseEmphasis6111">
    <w:name w:val="Intense Emphasis6111"/>
    <w:basedOn w:val="TabelNormal"/>
    <w:qFormat/>
    <w:rsid w:val="00E72911"/>
    <w:pPr>
      <w:spacing w:after="0" w:line="240" w:lineRule="auto"/>
    </w:pPr>
    <w:rPr>
      <w:rFonts w:ascii="Cambria" w:eastAsia="Cambria" w:hAnsi="Cambria"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41111">
    <w:name w:val="Subtle Reference41111"/>
    <w:basedOn w:val="TabelNormal"/>
    <w:qFormat/>
    <w:rsid w:val="00E72911"/>
    <w:pPr>
      <w:spacing w:after="0" w:line="240" w:lineRule="auto"/>
    </w:pPr>
    <w:rPr>
      <w:rFonts w:ascii="Cambria" w:eastAsia="Cambria" w:hAnsi="Cambria"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Bibliography111">
    <w:name w:val="Bibliography111"/>
    <w:basedOn w:val="TabelNormal"/>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ColorfulGrid-Accent6411">
    <w:name w:val="Colorful Grid - Accent 6411"/>
    <w:basedOn w:val="TabelNormal"/>
    <w:uiPriority w:val="99"/>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111">
    <w:name w:val="Book Title11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IntenseEmphasis411">
    <w:name w:val="Intense Emphasis411"/>
    <w:basedOn w:val="TabelNormal"/>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IntenseEmphasis211">
    <w:name w:val="Intense Emphasis211"/>
    <w:basedOn w:val="TabelNormal"/>
    <w:uiPriority w:val="99"/>
    <w:qFormat/>
    <w:rsid w:val="00E72911"/>
    <w:pPr>
      <w:spacing w:after="0" w:line="240" w:lineRule="auto"/>
    </w:pPr>
    <w:rPr>
      <w:rFonts w:ascii="Calibri" w:eastAsia="Calibri" w:hAnsi="Calibri" w:cs="Times New Roman"/>
      <w:i/>
      <w:iCs/>
      <w:sz w:val="20"/>
      <w:szCs w:val="20"/>
      <w:lang w:val="en-GB"/>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ubtleReference111">
    <w:name w:val="Subtle Reference111"/>
    <w:basedOn w:val="TabelNormal"/>
    <w:uiPriority w:val="99"/>
    <w:qFormat/>
    <w:rsid w:val="00E72911"/>
    <w:pPr>
      <w:spacing w:after="0" w:line="240" w:lineRule="auto"/>
    </w:pPr>
    <w:rPr>
      <w:rFonts w:ascii="Calibri" w:eastAsia="Calibri" w:hAnsi="Calibri" w:cs="Times New Roman"/>
      <w:i/>
      <w:iCs/>
      <w:color w:val="4F81BD"/>
      <w:sz w:val="20"/>
      <w:szCs w:val="20"/>
      <w:lang w:val="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PMTur11">
    <w:name w:val="Tabel PM Tur11"/>
    <w:basedOn w:val="TabelNormal"/>
    <w:uiPriority w:val="99"/>
    <w:qFormat/>
    <w:rsid w:val="00E72911"/>
    <w:pPr>
      <w:spacing w:after="0" w:line="240" w:lineRule="auto"/>
    </w:pPr>
    <w:rPr>
      <w:rFonts w:ascii="Calibri" w:eastAsia="Calibri" w:hAnsi="Calibri" w:cs="Times New Roman"/>
      <w:sz w:val="20"/>
      <w:szCs w:val="20"/>
      <w:lang w:val="en-GB"/>
      <w14:ligatures w14:val="none"/>
    </w:rPr>
    <w:tblPr/>
  </w:style>
  <w:style w:type="table" w:customStyle="1" w:styleId="ColorfulGrid-Accent6311">
    <w:name w:val="Colorful Grid - Accent 6311"/>
    <w:basedOn w:val="TabelNormal"/>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Reference111">
    <w:name w:val="Intense Reference11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ibliography311">
    <w:name w:val="Bibliography311"/>
    <w:basedOn w:val="TabelNormal"/>
    <w:uiPriority w:val="99"/>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ubtleReference211">
    <w:name w:val="Subtle Reference211"/>
    <w:basedOn w:val="TabelNormal"/>
    <w:qFormat/>
    <w:rsid w:val="00E72911"/>
    <w:pPr>
      <w:spacing w:after="0" w:line="240" w:lineRule="auto"/>
    </w:pPr>
    <w:rPr>
      <w:rFonts w:ascii="Calibri" w:eastAsia="Calibri" w:hAnsi="Calibri" w:cs="Times New Roman"/>
      <w:i/>
      <w:iCs/>
      <w:color w:val="4F81BD"/>
      <w:sz w:val="20"/>
      <w:szCs w:val="20"/>
      <w:lang w:val="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211">
    <w:name w:val="Colorful Grid - Accent 6211"/>
    <w:basedOn w:val="TabelNormal"/>
    <w:uiPriority w:val="99"/>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IntenseEmphasis311">
    <w:name w:val="Intense Emphasis311"/>
    <w:basedOn w:val="TabelNormal"/>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Accent6111">
    <w:name w:val="Colorful List - Accent 6111"/>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IntenseReference211">
    <w:name w:val="Intense Reference211"/>
    <w:basedOn w:val="TabelNormal"/>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6211">
    <w:name w:val="Colorful List - Accent 6211"/>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ibliography211">
    <w:name w:val="Bibliography211"/>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61111">
    <w:name w:val="Medium Grid 2 - Accent 61111"/>
    <w:basedOn w:val="TabelNormal"/>
    <w:next w:val="Grilmedie2-Accentuare6"/>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BookTitle511">
    <w:name w:val="Book Title511"/>
    <w:basedOn w:val="TabelNormal"/>
    <w:uiPriority w:val="99"/>
    <w:qFormat/>
    <w:rsid w:val="00E72911"/>
    <w:pPr>
      <w:spacing w:after="0" w:line="240" w:lineRule="auto"/>
    </w:pPr>
    <w:rPr>
      <w:rFonts w:ascii="Calibri" w:eastAsia="Times New Roman" w:hAnsi="Calibri" w:cs="Calibri"/>
      <w:sz w:val="20"/>
      <w:szCs w:val="20"/>
      <w:lang w:val="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List2-Accent5111">
    <w:name w:val="Medium List 2 - Accent 5111"/>
    <w:basedOn w:val="TabelNormal"/>
    <w:next w:val="Listmedie2-Accentuare5"/>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Shading-Accent41111">
    <w:name w:val="Colorful Shading - Accent 41111"/>
    <w:basedOn w:val="TabelNormal"/>
    <w:next w:val="Umbrirecolorat-Accentuare4"/>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6111">
    <w:name w:val="Colorful Grid - Accent 66111"/>
    <w:basedOn w:val="TabelNormal"/>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5111">
    <w:name w:val="Light List - Accent 5111"/>
    <w:rsid w:val="00E72911"/>
    <w:pPr>
      <w:spacing w:after="0" w:line="240" w:lineRule="auto"/>
    </w:pPr>
    <w:rPr>
      <w:rFonts w:ascii="Calibri" w:eastAsia="Times New Roman" w:hAnsi="Calibri" w:cs="Times New Roman"/>
      <w:sz w:val="20"/>
      <w:szCs w:val="20"/>
      <w:lang w:val="en-CA" w:eastAsia="en-CA"/>
      <w14:ligatures w14:val="none"/>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table" w:customStyle="1" w:styleId="Rcsostblzat111">
    <w:name w:val="Rácsos táblázat111"/>
    <w:rsid w:val="00E72911"/>
    <w:pPr>
      <w:spacing w:after="0" w:line="240" w:lineRule="auto"/>
    </w:pPr>
    <w:rPr>
      <w:rFonts w:ascii="Times New Roman" w:eastAsia="Times New Roman" w:hAnsi="Times New Roman" w:cs="Times New Roman"/>
      <w:sz w:val="20"/>
      <w:szCs w:val="20"/>
      <w:lang w:eastAsia="hu-H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FrListare"/>
    <w:uiPriority w:val="99"/>
    <w:semiHidden/>
    <w:unhideWhenUsed/>
    <w:rsid w:val="00E72911"/>
  </w:style>
  <w:style w:type="numbering" w:customStyle="1" w:styleId="BulletsandnumberingProPark31">
    <w:name w:val="Bullets and numbering ProPark31"/>
    <w:basedOn w:val="FrListare"/>
    <w:rsid w:val="00E72911"/>
  </w:style>
  <w:style w:type="table" w:customStyle="1" w:styleId="TableGrid4111">
    <w:name w:val="Table Grid4111"/>
    <w:basedOn w:val="TabelNormal"/>
    <w:next w:val="Tabelgril"/>
    <w:rsid w:val="00E72911"/>
    <w:pPr>
      <w:spacing w:after="0" w:line="240" w:lineRule="auto"/>
    </w:pPr>
    <w:rPr>
      <w:rFonts w:ascii="Times New Roman" w:eastAsia="Times New Roman" w:hAnsi="Times New Roman" w:cs="Times New Roman"/>
      <w:sz w:val="20"/>
      <w:szCs w:val="2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andnumberingProPark151">
    <w:name w:val="Bullets and numbering ProPark151"/>
    <w:basedOn w:val="FrListare"/>
    <w:rsid w:val="00E72911"/>
    <w:pPr>
      <w:numPr>
        <w:numId w:val="43"/>
      </w:numPr>
    </w:pPr>
  </w:style>
  <w:style w:type="numbering" w:customStyle="1" w:styleId="StyleOutlinenumbered10ptBold2111">
    <w:name w:val="Style Outline numbered 10 pt Bold2111"/>
    <w:rsid w:val="00E72911"/>
  </w:style>
  <w:style w:type="numbering" w:customStyle="1" w:styleId="NoList411">
    <w:name w:val="No List411"/>
    <w:next w:val="FrListare"/>
    <w:uiPriority w:val="99"/>
    <w:semiHidden/>
    <w:unhideWhenUsed/>
    <w:rsid w:val="00E72911"/>
  </w:style>
  <w:style w:type="numbering" w:customStyle="1" w:styleId="BulletsandnumberingProPark41">
    <w:name w:val="Bullets and numbering ProPark41"/>
    <w:basedOn w:val="FrListare"/>
    <w:rsid w:val="00E72911"/>
  </w:style>
  <w:style w:type="table" w:customStyle="1" w:styleId="ColorfulGrid-Accent521">
    <w:name w:val="Colorful Grid - Accent 521"/>
    <w:basedOn w:val="TabelNormal"/>
    <w:next w:val="Grilcolorat-Accentuare5"/>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Grid-Accent619">
    <w:name w:val="Colorful Grid - Accent 619"/>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2-Accent621">
    <w:name w:val="Medium Grid 2 - Accent 621"/>
    <w:basedOn w:val="TabelNormal"/>
    <w:next w:val="Grilmedie2-Accentuare6"/>
    <w:uiPriority w:val="99"/>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yleOutlinenumbered10ptBold31">
    <w:name w:val="Style Outline numbered 10 pt Bold31"/>
    <w:rsid w:val="00E72911"/>
  </w:style>
  <w:style w:type="table" w:customStyle="1" w:styleId="ColorfulShading-Accent421">
    <w:name w:val="Colorful Shading - Accent 421"/>
    <w:basedOn w:val="TabelNormal"/>
    <w:next w:val="Umbrirecolorat-Accentuare4"/>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DarkList-Accent621">
    <w:name w:val="Dark List - Accent 621"/>
    <w:basedOn w:val="TabelNormal"/>
    <w:next w:val="Listdeculoarenchis-Accentuare6"/>
    <w:uiPriority w:val="99"/>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20">
    <w:name w:val="Colorful Grid - Accent 620"/>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10">
    <w:name w:val="Colorful List - Accent 610"/>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BulletsandnumberingProPark161">
    <w:name w:val="Bullets and numbering ProPark161"/>
    <w:basedOn w:val="FrListare"/>
    <w:rsid w:val="00E72911"/>
  </w:style>
  <w:style w:type="numbering" w:customStyle="1" w:styleId="StyleOutlinenumbered10ptBold121">
    <w:name w:val="Style Outline numbered 10 pt Bold121"/>
    <w:rsid w:val="00E72911"/>
  </w:style>
  <w:style w:type="table" w:customStyle="1" w:styleId="LightList-Accent621">
    <w:name w:val="Light List - Accent 621"/>
    <w:basedOn w:val="TabelNormal"/>
    <w:next w:val="Listdeculoaredeschis-Accentuare6"/>
    <w:rsid w:val="00E72911"/>
    <w:pPr>
      <w:spacing w:after="0" w:line="240" w:lineRule="auto"/>
    </w:pPr>
    <w:rPr>
      <w:rFonts w:ascii="Cambria" w:eastAsia="Cambria" w:hAnsi="Cambria"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221">
    <w:name w:val="Colorful Grid - Accent 6221"/>
    <w:basedOn w:val="TabelNormal"/>
    <w:next w:val="Grilcolorat-Accentuare6"/>
    <w:uiPriority w:val="66"/>
    <w:rsid w:val="00E72911"/>
    <w:pPr>
      <w:spacing w:after="0" w:line="240" w:lineRule="auto"/>
    </w:pPr>
    <w:rPr>
      <w:rFonts w:ascii="Cambria" w:eastAsia="Cambria" w:hAnsi="Cambria"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List2-Accent621">
    <w:name w:val="Medium List 2 - Accent 621"/>
    <w:basedOn w:val="TabelNormal"/>
    <w:next w:val="Listmedie2-Accentuare6"/>
    <w:rsid w:val="00E72911"/>
    <w:pPr>
      <w:spacing w:after="0" w:line="240" w:lineRule="auto"/>
    </w:pPr>
    <w:rPr>
      <w:rFonts w:ascii="Times New Roman" w:eastAsia="Times New Roman" w:hAnsi="Times New Roman" w:cs="Times New Roman"/>
      <w:i/>
      <w:iCs/>
      <w:color w:val="000000"/>
      <w:sz w:val="24"/>
      <w:szCs w:val="24"/>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ColorfulGrid-Accent6122">
    <w:name w:val="Colorful Grid - Accent 6122"/>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b/>
        <w:bCs/>
        <w:color w:val="FFFFFF"/>
      </w:rPr>
      <w:tblPr/>
      <w:tcPr>
        <w:shd w:val="clear" w:color="auto" w:fill="9BBB59"/>
      </w:tcPr>
    </w:tblStylePr>
    <w:tblStylePr w:type="lastRow">
      <w:pPr>
        <w:spacing w:beforeLines="0" w:before="0" w:beforeAutospacing="0" w:afterLines="0" w:after="0" w:afterAutospacing="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BulletsandnumberingProPark112">
    <w:name w:val="Bullets and numbering ProPark112"/>
    <w:basedOn w:val="FrListare"/>
    <w:rsid w:val="00E72911"/>
  </w:style>
  <w:style w:type="numbering" w:customStyle="1" w:styleId="BulletsandnumberingProPark122">
    <w:name w:val="Bullets and numbering ProPark122"/>
    <w:basedOn w:val="FrListare"/>
    <w:rsid w:val="00E72911"/>
  </w:style>
  <w:style w:type="numbering" w:customStyle="1" w:styleId="BulletsandnumberingProPark132">
    <w:name w:val="Bullets and numbering ProPark132"/>
    <w:basedOn w:val="FrListare"/>
    <w:rsid w:val="00E72911"/>
  </w:style>
  <w:style w:type="numbering" w:customStyle="1" w:styleId="NoList1211">
    <w:name w:val="No List1211"/>
    <w:next w:val="FrListare"/>
    <w:uiPriority w:val="99"/>
    <w:semiHidden/>
    <w:unhideWhenUsed/>
    <w:rsid w:val="00E72911"/>
  </w:style>
  <w:style w:type="numbering" w:customStyle="1" w:styleId="NoList111111">
    <w:name w:val="No List111111"/>
    <w:next w:val="FrListare"/>
    <w:semiHidden/>
    <w:unhideWhenUsed/>
    <w:rsid w:val="00E72911"/>
  </w:style>
  <w:style w:type="numbering" w:customStyle="1" w:styleId="BulletsandnumberingProPark2111">
    <w:name w:val="Bullets and numbering ProPark2111"/>
    <w:basedOn w:val="FrListare"/>
    <w:rsid w:val="00E72911"/>
    <w:pPr>
      <w:numPr>
        <w:numId w:val="22"/>
      </w:numPr>
    </w:pPr>
  </w:style>
  <w:style w:type="numbering" w:customStyle="1" w:styleId="CAPITOLEPS21">
    <w:name w:val="CAPITOLE PS21"/>
    <w:uiPriority w:val="99"/>
    <w:rsid w:val="00E72911"/>
    <w:pPr>
      <w:numPr>
        <w:numId w:val="44"/>
      </w:numPr>
    </w:pPr>
  </w:style>
  <w:style w:type="numbering" w:customStyle="1" w:styleId="CAPITOLEplanif21">
    <w:name w:val="CAPITOLE planif21"/>
    <w:uiPriority w:val="99"/>
    <w:rsid w:val="00E72911"/>
    <w:pPr>
      <w:numPr>
        <w:numId w:val="45"/>
      </w:numPr>
    </w:pPr>
  </w:style>
  <w:style w:type="numbering" w:customStyle="1" w:styleId="Planificarestrategica21">
    <w:name w:val="Planificare strategica21"/>
    <w:uiPriority w:val="99"/>
    <w:rsid w:val="00E72911"/>
    <w:pPr>
      <w:numPr>
        <w:numId w:val="46"/>
      </w:numPr>
    </w:pPr>
  </w:style>
  <w:style w:type="numbering" w:customStyle="1" w:styleId="StyleOutlinenumbered10ptBold22">
    <w:name w:val="Style Outline numbered 10 pt Bold22"/>
    <w:rsid w:val="00E72911"/>
    <w:pPr>
      <w:numPr>
        <w:numId w:val="27"/>
      </w:numPr>
    </w:pPr>
  </w:style>
  <w:style w:type="table" w:customStyle="1" w:styleId="LightList-Accent612">
    <w:name w:val="Light List - Accent 612"/>
    <w:basedOn w:val="TabelNormal"/>
    <w:next w:val="Listdeculoaredeschis-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DarkList-Accent612">
    <w:name w:val="Dark List - Accent 612"/>
    <w:basedOn w:val="TabelNormal"/>
    <w:next w:val="Listdeculoarenchis-Accentuare6"/>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512">
    <w:name w:val="Colorful Grid - Accent 512"/>
    <w:basedOn w:val="TabelNormal"/>
    <w:next w:val="Grilcolorat-Accentuare5"/>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52">
    <w:name w:val="Medium Shading 2 - Accent 52"/>
    <w:basedOn w:val="TabelNormal"/>
    <w:next w:val="Umbriremedie2-Accentuare5"/>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612">
    <w:name w:val="Medium List 2 - Accent 612"/>
    <w:basedOn w:val="TabelNormal"/>
    <w:next w:val="Listmedie2-Accentuare6"/>
    <w:rsid w:val="00E72911"/>
    <w:pPr>
      <w:spacing w:after="0" w:line="240" w:lineRule="auto"/>
    </w:pPr>
    <w:rPr>
      <w:rFonts w:ascii="Cambria" w:eastAsia="Cambria" w:hAnsi="Cambria" w:cs="Times New Roman"/>
      <w:i/>
      <w:iCs/>
      <w:sz w:val="20"/>
      <w:szCs w:val="20"/>
      <w:lang w:val="en-GB"/>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62">
    <w:name w:val="Medium Grid 1 - Accent 62"/>
    <w:basedOn w:val="TabelNormal"/>
    <w:next w:val="Grilmedie1-Accentuare6"/>
    <w:rsid w:val="00E72911"/>
    <w:pPr>
      <w:spacing w:after="0" w:line="240" w:lineRule="auto"/>
    </w:pPr>
    <w:rPr>
      <w:rFonts w:ascii="Cambria" w:eastAsia="Cambria" w:hAnsi="Cambria" w:cs="Times New Roman"/>
      <w:i/>
      <w:iCs/>
      <w:color w:val="4F81BD"/>
      <w:sz w:val="20"/>
      <w:szCs w:val="20"/>
      <w:lang w:val="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21111">
    <w:name w:val="No List21111"/>
    <w:next w:val="FrListare"/>
    <w:semiHidden/>
    <w:unhideWhenUsed/>
    <w:rsid w:val="00E72911"/>
  </w:style>
  <w:style w:type="numbering" w:customStyle="1" w:styleId="BulletsandnumberingProPark142">
    <w:name w:val="Bullets and numbering ProPark142"/>
    <w:basedOn w:val="FrListare"/>
    <w:rsid w:val="00E72911"/>
  </w:style>
  <w:style w:type="numbering" w:customStyle="1" w:styleId="CAPITOLEPS111">
    <w:name w:val="CAPITOLE PS111"/>
    <w:uiPriority w:val="99"/>
    <w:rsid w:val="00E72911"/>
  </w:style>
  <w:style w:type="numbering" w:customStyle="1" w:styleId="CAPITOLEplanif111">
    <w:name w:val="CAPITOLE planif111"/>
    <w:uiPriority w:val="99"/>
    <w:rsid w:val="00E72911"/>
  </w:style>
  <w:style w:type="numbering" w:customStyle="1" w:styleId="Planificarestrategica111">
    <w:name w:val="Planificare strategica111"/>
    <w:uiPriority w:val="99"/>
    <w:rsid w:val="00E72911"/>
  </w:style>
  <w:style w:type="numbering" w:customStyle="1" w:styleId="StyleOutlinenumbered10ptBold11111">
    <w:name w:val="Style Outline numbered 10 pt Bold11111"/>
    <w:rsid w:val="00E72911"/>
  </w:style>
  <w:style w:type="table" w:customStyle="1" w:styleId="MediumGrid2-Accent612">
    <w:name w:val="Medium Grid 2 - Accent 612"/>
    <w:basedOn w:val="TabelNormal"/>
    <w:next w:val="Grilmedie2-Accentuare6"/>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512">
    <w:name w:val="Medium List 2 - Accent 512"/>
    <w:basedOn w:val="TabelNormal"/>
    <w:next w:val="Listmedie2-Accentuare5"/>
    <w:rsid w:val="00E72911"/>
    <w:pPr>
      <w:spacing w:after="0" w:line="240" w:lineRule="auto"/>
    </w:pPr>
    <w:rPr>
      <w:rFonts w:ascii="Calibri" w:eastAsia="Calibri" w:hAnsi="Calibri"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Shading-Accent4112">
    <w:name w:val="Colorful Shading - Accent 4112"/>
    <w:basedOn w:val="TabelNormal"/>
    <w:next w:val="Umbrirecolorat-Accentuare4"/>
    <w:rsid w:val="00E72911"/>
    <w:pPr>
      <w:spacing w:after="0" w:line="240" w:lineRule="auto"/>
    </w:pPr>
    <w:rPr>
      <w:rFonts w:ascii="Cambria" w:eastAsia="Cambria" w:hAnsi="Cambria" w:cs="Times New Roman"/>
      <w:sz w:val="20"/>
      <w:szCs w:val="20"/>
      <w:lang w:val="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3111">
    <w:name w:val="No List3111"/>
    <w:next w:val="FrListare"/>
    <w:uiPriority w:val="99"/>
    <w:semiHidden/>
    <w:unhideWhenUsed/>
    <w:rsid w:val="00E72911"/>
  </w:style>
  <w:style w:type="numbering" w:customStyle="1" w:styleId="BulletsandnumberingProPark311">
    <w:name w:val="Bullets and numbering ProPark311"/>
    <w:basedOn w:val="FrListare"/>
    <w:rsid w:val="00E72911"/>
  </w:style>
  <w:style w:type="numbering" w:customStyle="1" w:styleId="BulletsandnumberingProPark1511">
    <w:name w:val="Bullets and numbering ProPark1511"/>
    <w:basedOn w:val="FrListare"/>
    <w:rsid w:val="00E72911"/>
    <w:pPr>
      <w:numPr>
        <w:numId w:val="47"/>
      </w:numPr>
    </w:pPr>
  </w:style>
  <w:style w:type="numbering" w:customStyle="1" w:styleId="NoList51">
    <w:name w:val="No List51"/>
    <w:next w:val="FrListare"/>
    <w:uiPriority w:val="99"/>
    <w:semiHidden/>
    <w:unhideWhenUsed/>
    <w:rsid w:val="00E72911"/>
  </w:style>
  <w:style w:type="numbering" w:customStyle="1" w:styleId="NoList131">
    <w:name w:val="No List131"/>
    <w:next w:val="FrListare"/>
    <w:uiPriority w:val="99"/>
    <w:semiHidden/>
    <w:unhideWhenUsed/>
    <w:rsid w:val="00E72911"/>
  </w:style>
  <w:style w:type="numbering" w:customStyle="1" w:styleId="BulletsandnumberingProPark5">
    <w:name w:val="Bullets and numbering ProPark5"/>
    <w:basedOn w:val="FrListare"/>
    <w:rsid w:val="00E72911"/>
  </w:style>
  <w:style w:type="table" w:customStyle="1" w:styleId="ColorfulGrid-Accent623">
    <w:name w:val="Colorful Grid - Accent 623"/>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tyleOutlinenumbered10ptBold4">
    <w:name w:val="Style Outline numbered 10 pt Bold4"/>
    <w:rsid w:val="00E72911"/>
  </w:style>
  <w:style w:type="table" w:customStyle="1" w:styleId="LightGrid-Accent42">
    <w:name w:val="Light Grid - Accent 42"/>
    <w:basedOn w:val="TabelNormal"/>
    <w:next w:val="Grildeculoaredeschis-Accentuare4"/>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List2-Accent63">
    <w:name w:val="Medium List 2 - Accent 63"/>
    <w:basedOn w:val="TabelNormal"/>
    <w:next w:val="Listmedie2-Accentuare6"/>
    <w:rsid w:val="00E72911"/>
    <w:pPr>
      <w:spacing w:after="0" w:line="240" w:lineRule="auto"/>
    </w:pPr>
    <w:rPr>
      <w:rFonts w:ascii="Calibri" w:eastAsia="Calibri" w:hAnsi="Calibri" w:cs="Times New Roman"/>
      <w:i/>
      <w:iCs/>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63">
    <w:name w:val="Medium Grid 1 - Accent 63"/>
    <w:basedOn w:val="TabelNormal"/>
    <w:next w:val="Grilmedie1-Accentuare6"/>
    <w:rsid w:val="00E72911"/>
    <w:pPr>
      <w:spacing w:after="0" w:line="240" w:lineRule="auto"/>
    </w:pPr>
    <w:rPr>
      <w:rFonts w:ascii="Calibri" w:eastAsia="Calibri" w:hAnsi="Calibri" w:cs="Times New Roman"/>
      <w:i/>
      <w:iCs/>
      <w:color w:val="4F81BD"/>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6110">
    <w:name w:val="Colorful Grid - Accent 6110"/>
    <w:basedOn w:val="TabelNormal"/>
    <w:next w:val="Grilcolorat-Accentuare6"/>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BulletsandnumberingProPark17">
    <w:name w:val="Bullets and numbering ProPark17"/>
    <w:basedOn w:val="FrListare"/>
    <w:rsid w:val="00E72911"/>
  </w:style>
  <w:style w:type="numbering" w:customStyle="1" w:styleId="StyleOutlinenumbered10ptBold13">
    <w:name w:val="Style Outline numbered 10 pt Bold13"/>
    <w:rsid w:val="00E72911"/>
    <w:pPr>
      <w:numPr>
        <w:numId w:val="39"/>
      </w:numPr>
    </w:pPr>
  </w:style>
  <w:style w:type="table" w:customStyle="1" w:styleId="Bibliography81">
    <w:name w:val="Bibliography81"/>
    <w:basedOn w:val="TabelNormal"/>
    <w:rsid w:val="00E72911"/>
    <w:pPr>
      <w:spacing w:after="0" w:line="240" w:lineRule="auto"/>
    </w:pPr>
    <w:rPr>
      <w:rFonts w:ascii="Calibri" w:eastAsia="Calibri" w:hAnsi="Calibri" w:cs="Times New Roman"/>
      <w:sz w:val="20"/>
      <w:szCs w:val="20"/>
      <w:lang w:val="en-US"/>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Grid-Accent6111111">
    <w:name w:val="Colorful Grid - Accent 6111111"/>
    <w:basedOn w:val="TabelNormal"/>
    <w:rsid w:val="00E72911"/>
    <w:pPr>
      <w:spacing w:after="0" w:line="240" w:lineRule="auto"/>
    </w:pPr>
    <w:rPr>
      <w:rFonts w:ascii="Calibri" w:eastAsia="Times New Roman" w:hAnsi="Calibri" w:cs="Calibri"/>
      <w:sz w:val="20"/>
      <w:szCs w:val="20"/>
      <w:lang w:val="en-US"/>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68111">
    <w:name w:val="Colorful Grid - Accent 68111"/>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List-Accent6611">
    <w:name w:val="Colorful List - Accent 6611"/>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Grid-Accent624">
    <w:name w:val="Colorful Grid - Accent 624"/>
    <w:basedOn w:val="TabelNormal"/>
    <w:next w:val="Grilcolorat-Accentuare6"/>
    <w:uiPriority w:val="73"/>
    <w:rsid w:val="00E72911"/>
    <w:pPr>
      <w:spacing w:after="0" w:line="240" w:lineRule="auto"/>
    </w:pPr>
    <w:rPr>
      <w:rFonts w:ascii="Calibri" w:eastAsia="Calibri" w:hAnsi="Calibri" w:cs="Times New Roman"/>
      <w:color w:val="000000"/>
      <w:lang w:val="en-US"/>
      <w14:ligatures w14:val="non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BulletsandnumberingProPark152">
    <w:name w:val="Bullets and numbering ProPark152"/>
    <w:basedOn w:val="FrListare"/>
    <w:rsid w:val="00E72911"/>
  </w:style>
  <w:style w:type="numbering" w:customStyle="1" w:styleId="BulletsandnumberingProPark153">
    <w:name w:val="Bullets and numbering ProPark153"/>
    <w:basedOn w:val="FrListare"/>
    <w:rsid w:val="00E72911"/>
    <w:pPr>
      <w:numPr>
        <w:numId w:val="30"/>
      </w:numPr>
    </w:pPr>
  </w:style>
  <w:style w:type="numbering" w:customStyle="1" w:styleId="Style2">
    <w:name w:val="Style2"/>
    <w:uiPriority w:val="99"/>
    <w:rsid w:val="00E72911"/>
    <w:pPr>
      <w:numPr>
        <w:numId w:val="48"/>
      </w:numPr>
    </w:pPr>
  </w:style>
  <w:style w:type="paragraph" w:customStyle="1" w:styleId="spsihab">
    <w:name w:val="sp si hab"/>
    <w:basedOn w:val="Normal"/>
    <w:link w:val="spsihabChar"/>
    <w:qFormat/>
    <w:rsid w:val="00E72911"/>
    <w:pPr>
      <w:shd w:val="clear" w:color="auto" w:fill="D6E3BC"/>
      <w:spacing w:after="0" w:line="240" w:lineRule="auto"/>
      <w:jc w:val="center"/>
    </w:pPr>
    <w:rPr>
      <w:rFonts w:ascii="Calibri" w:eastAsia="Times New Roman" w:hAnsi="Calibri" w:cs="Times New Roman"/>
      <w:i/>
      <w:noProof/>
      <w14:ligatures w14:val="none"/>
    </w:rPr>
  </w:style>
  <w:style w:type="character" w:customStyle="1" w:styleId="spsihabChar">
    <w:name w:val="sp si hab Char"/>
    <w:link w:val="spsihab"/>
    <w:rsid w:val="00E72911"/>
    <w:rPr>
      <w:rFonts w:ascii="Calibri" w:eastAsia="Times New Roman" w:hAnsi="Calibri" w:cs="Times New Roman"/>
      <w:i/>
      <w:noProof/>
      <w:shd w:val="clear" w:color="auto" w:fill="D6E3BC"/>
      <w14:ligatures w14:val="none"/>
    </w:rPr>
  </w:style>
  <w:style w:type="numbering" w:customStyle="1" w:styleId="BulletsandnumberingProPark18">
    <w:name w:val="Bullets and numbering ProPark18"/>
    <w:basedOn w:val="FrListare"/>
    <w:rsid w:val="00E72911"/>
    <w:pPr>
      <w:numPr>
        <w:numId w:val="38"/>
      </w:numPr>
    </w:pPr>
  </w:style>
  <w:style w:type="table" w:styleId="Grilmedie3-Accentuare4">
    <w:name w:val="Medium Grid 3 Accent 4"/>
    <w:basedOn w:val="TabelNormal"/>
    <w:uiPriority w:val="99"/>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colorat-Accentuare5">
    <w:name w:val="Colorful List Accent 5"/>
    <w:basedOn w:val="TabelNormal"/>
    <w:rsid w:val="00E72911"/>
    <w:pPr>
      <w:spacing w:after="0" w:line="240" w:lineRule="auto"/>
    </w:pPr>
    <w:rPr>
      <w:rFonts w:ascii="Calibri" w:eastAsia="Calibri" w:hAnsi="Calibri" w:cs="Times New Roman"/>
      <w:i/>
      <w:iCs/>
      <w:color w:val="4F81BD"/>
      <w:sz w:val="20"/>
      <w:szCs w:val="20"/>
      <w:lang w:val="en-GB"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medie1-Accentuare3">
    <w:name w:val="Medium List 1 Accent 3"/>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Umbriredeculoaredeschis-Accentuare4">
    <w:name w:val="Light Shading Accent 4"/>
    <w:basedOn w:val="TabelNormal"/>
    <w:uiPriority w:val="99"/>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Umbriremedie1-Accentuare2">
    <w:name w:val="Medium Shading 1 Accent 2"/>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medie2-Accentuare4">
    <w:name w:val="Medium Grid 2 Accent 4"/>
    <w:basedOn w:val="TabelNormal"/>
    <w:rsid w:val="00E72911"/>
    <w:pPr>
      <w:spacing w:after="0" w:line="240" w:lineRule="auto"/>
    </w:pPr>
    <w:rPr>
      <w:rFonts w:ascii="Calibri" w:eastAsia="Calibri" w:hAnsi="Calibri" w:cs="Times New Roman"/>
      <w:i/>
      <w:iCs/>
      <w:color w:val="4F81BD"/>
      <w:sz w:val="20"/>
      <w:szCs w:val="20"/>
      <w:lang w:val="en-GB"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52">
    <w:name w:val="Light Shading - Accent 52"/>
    <w:basedOn w:val="TabelNormal"/>
    <w:next w:val="Umbriredeculoaredeschis-Accentuare5"/>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medie2-Accentuare5">
    <w:name w:val="Medium Grid 2 Accent 5"/>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DarkList-Accent21">
    <w:name w:val="Dark List - Accent 21"/>
    <w:basedOn w:val="TabelNormal"/>
    <w:next w:val="Listdeculoarenchis-Accentuare2"/>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lmedie3-Accentuare6">
    <w:name w:val="Medium Grid 3 Accent 6"/>
    <w:basedOn w:val="TabelNormal"/>
    <w:uiPriority w:val="99"/>
    <w:rsid w:val="00E72911"/>
    <w:pPr>
      <w:spacing w:after="0" w:line="240" w:lineRule="auto"/>
    </w:pPr>
    <w:rPr>
      <w:rFonts w:ascii="Calibri" w:eastAsia="Times New Roman" w:hAnsi="Calibri" w:cs="Calibri"/>
      <w:sz w:val="20"/>
      <w:szCs w:val="20"/>
      <w:lang w:val="en-GB" w:eastAsia="en-GB"/>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Grid2-Accent11">
    <w:name w:val="Medium Grid 2 - Accent 11"/>
    <w:basedOn w:val="TabelNormal"/>
    <w:next w:val="Grilmedie2-Accentuare1"/>
    <w:rsid w:val="00E72911"/>
    <w:pPr>
      <w:spacing w:after="0" w:line="240" w:lineRule="auto"/>
    </w:pPr>
    <w:rPr>
      <w:rFonts w:ascii="Cambria" w:eastAsia="Cambria" w:hAnsi="Cambria" w:cs="Times New Roman"/>
      <w:sz w:val="20"/>
      <w:szCs w:val="20"/>
      <w:lang w:val="en-GB" w:eastAsia="en-GB"/>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31">
    <w:name w:val="Colorful List - Accent 31"/>
    <w:basedOn w:val="TabelNormal"/>
    <w:next w:val="Listcolorat-Accentuare3"/>
    <w:rsid w:val="00E72911"/>
    <w:pPr>
      <w:spacing w:after="0" w:line="240" w:lineRule="auto"/>
    </w:pPr>
    <w:rPr>
      <w:rFonts w:ascii="Cambria" w:eastAsia="Cambria" w:hAnsi="Cambria" w:cs="Times New Roman"/>
      <w:i/>
      <w:iCs/>
      <w:sz w:val="20"/>
      <w:szCs w:val="20"/>
      <w:lang w:val="en-GB" w:eastAsia="en-GB"/>
      <w14:ligatures w14:val="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elNormal"/>
    <w:next w:val="Grilcolorat-Accentuare3"/>
    <w:rsid w:val="00E72911"/>
    <w:pPr>
      <w:spacing w:after="0" w:line="240" w:lineRule="auto"/>
    </w:pPr>
    <w:rPr>
      <w:rFonts w:ascii="Cambria" w:eastAsia="Cambria" w:hAnsi="Cambria" w:cs="Times New Roman"/>
      <w:i/>
      <w:iCs/>
      <w:color w:val="4F81BD"/>
      <w:sz w:val="20"/>
      <w:szCs w:val="20"/>
      <w:lang w:val="en-GB"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Umbriremedie1-Accentuare5">
    <w:name w:val="Medium Shading 1 Accent 5"/>
    <w:basedOn w:val="TabelNormal"/>
    <w:uiPriority w:val="99"/>
    <w:rsid w:val="00E72911"/>
    <w:pPr>
      <w:spacing w:after="0" w:line="240" w:lineRule="auto"/>
    </w:pPr>
    <w:rPr>
      <w:rFonts w:ascii="Calibri" w:eastAsia="Calibri" w:hAnsi="Calibri" w:cs="Times New Roman"/>
      <w:i/>
      <w:iCs/>
      <w:color w:val="4F81BD"/>
      <w:sz w:val="20"/>
      <w:szCs w:val="20"/>
      <w:lang w:val="en-GB" w:eastAsia="en-GB"/>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Grilcolorat-Accentuare4">
    <w:name w:val="Colorful Grid Accent 4"/>
    <w:basedOn w:val="TabelNormal"/>
    <w:rsid w:val="00E72911"/>
    <w:pPr>
      <w:spacing w:after="0" w:line="240" w:lineRule="auto"/>
    </w:pPr>
    <w:rPr>
      <w:rFonts w:ascii="Calibri" w:eastAsia="Calibri" w:hAnsi="Calibri" w:cs="Times New Roman"/>
      <w:sz w:val="20"/>
      <w:szCs w:val="20"/>
      <w:lang w:val="en-GB" w:eastAsia="en-GB"/>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Accent31">
    <w:name w:val="Light List - Accent 31"/>
    <w:basedOn w:val="TabelNormal"/>
    <w:next w:val="Listdeculoaredeschis-Accentuare3"/>
    <w:uiPriority w:val="66"/>
    <w:rsid w:val="00E72911"/>
    <w:pPr>
      <w:spacing w:after="0" w:line="240" w:lineRule="auto"/>
    </w:pPr>
    <w:rPr>
      <w:rFonts w:ascii="Cambria" w:eastAsia="Cambria" w:hAnsi="Cambria" w:cs="Times New Roman"/>
      <w:sz w:val="20"/>
      <w:szCs w:val="20"/>
      <w:lang w:val="en-GB" w:eastAsia="en-GB"/>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8">
    <w:name w:val="Table Grid8"/>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FrListare"/>
    <w:uiPriority w:val="99"/>
    <w:semiHidden/>
    <w:rsid w:val="00E72911"/>
  </w:style>
  <w:style w:type="table" w:customStyle="1" w:styleId="TableGrid9">
    <w:name w:val="Table Grid9"/>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5">
    <w:name w:val="Fără Listare15"/>
    <w:next w:val="FrListare"/>
    <w:semiHidden/>
    <w:rsid w:val="00E72911"/>
  </w:style>
  <w:style w:type="paragraph" w:customStyle="1" w:styleId="Normalarial0">
    <w:name w:val="Normal + arial"/>
    <w:basedOn w:val="Normal"/>
    <w:rsid w:val="00E72911"/>
    <w:pPr>
      <w:spacing w:after="0" w:line="240" w:lineRule="auto"/>
    </w:pPr>
    <w:rPr>
      <w:rFonts w:ascii="Times New Roman" w:eastAsia="Times New Roman" w:hAnsi="Times New Roman" w:cs="Times New Roman"/>
      <w14:ligatures w14:val="none"/>
    </w:rPr>
  </w:style>
  <w:style w:type="character" w:customStyle="1" w:styleId="BodyText2Char1">
    <w:name w:val="Body Text 2 Char1"/>
    <w:rsid w:val="00E72911"/>
    <w:rPr>
      <w:rFonts w:ascii="Arial" w:hAnsi="Arial"/>
      <w:sz w:val="24"/>
      <w:lang w:val="ro-RO" w:eastAsia="en-US" w:bidi="ar-SA"/>
    </w:rPr>
  </w:style>
  <w:style w:type="character" w:customStyle="1" w:styleId="BodyTextChar1">
    <w:name w:val="Body Text Char1"/>
    <w:aliases w:val=" Caracter10 Char,Body Text Char Char Char Char,Body Text Char Char Char1,Body Text Char Char  Char Char Char,Body Text Char Char  Char Char Char Char Char Char, Char10 Char"/>
    <w:uiPriority w:val="99"/>
    <w:rsid w:val="00E72911"/>
    <w:rPr>
      <w:rFonts w:ascii="Arial" w:hAnsi="Arial"/>
      <w:lang w:val="en-GB" w:eastAsia="en-US" w:bidi="ar-SA"/>
    </w:rPr>
  </w:style>
  <w:style w:type="paragraph" w:customStyle="1" w:styleId="CharChar1CharChar10">
    <w:name w:val="Char Char1 Char Char10"/>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CaracterCaracter17">
    <w:name w:val="Caracter Caracter17"/>
    <w:locked/>
    <w:rsid w:val="00E72911"/>
    <w:rPr>
      <w:rFonts w:ascii="Calibri" w:eastAsia="Times New Roman" w:hAnsi="Calibri" w:cs="Calibri"/>
      <w:b/>
      <w:bCs/>
      <w:lang w:val="ro-RO" w:eastAsia="x-none"/>
    </w:rPr>
  </w:style>
  <w:style w:type="character" w:customStyle="1" w:styleId="CaracterCaracter12">
    <w:name w:val="Caracter Caracter12"/>
    <w:locked/>
    <w:rsid w:val="00E72911"/>
    <w:rPr>
      <w:sz w:val="20"/>
      <w:szCs w:val="20"/>
      <w:lang w:val="ro-RO" w:eastAsia="x-none"/>
    </w:rPr>
  </w:style>
  <w:style w:type="character" w:customStyle="1" w:styleId="CaracterCaracter9">
    <w:name w:val="Caracter Caracter9"/>
    <w:rsid w:val="00E72911"/>
    <w:rPr>
      <w:rFonts w:ascii="Arial" w:hAnsi="Arial"/>
      <w:sz w:val="24"/>
      <w:lang w:val="ro-RO" w:eastAsia="en-US" w:bidi="ar-SA"/>
    </w:rPr>
  </w:style>
  <w:style w:type="paragraph" w:customStyle="1" w:styleId="NoSpacing1">
    <w:name w:val="No Spacing1"/>
    <w:uiPriority w:val="1"/>
    <w:qFormat/>
    <w:rsid w:val="00E72911"/>
    <w:pPr>
      <w:spacing w:after="0" w:line="240" w:lineRule="auto"/>
    </w:pPr>
    <w:rPr>
      <w:rFonts w:ascii="Calibri" w:eastAsia="MS Mincho" w:hAnsi="Calibri" w:cs="Times New Roman"/>
      <w:lang w:eastAsia="ja-JP"/>
      <w14:ligatures w14:val="none"/>
    </w:rPr>
  </w:style>
  <w:style w:type="character" w:customStyle="1" w:styleId="FootnoteTextChar1">
    <w:name w:val="Footnote Text Char1"/>
    <w:basedOn w:val="Fontdeparagrafimplicit"/>
    <w:semiHidden/>
    <w:rsid w:val="00E72911"/>
  </w:style>
  <w:style w:type="paragraph" w:customStyle="1" w:styleId="Listparagraf1">
    <w:name w:val="Listă paragraf1"/>
    <w:basedOn w:val="Normal"/>
    <w:qFormat/>
    <w:rsid w:val="00E72911"/>
    <w:pPr>
      <w:spacing w:after="0" w:line="240" w:lineRule="auto"/>
      <w:ind w:left="720"/>
      <w:contextualSpacing/>
    </w:pPr>
    <w:rPr>
      <w:rFonts w:ascii="Times New Roman" w:eastAsia="Times New Roman" w:hAnsi="Times New Roman" w:cs="Times New Roman"/>
      <w:sz w:val="20"/>
      <w:szCs w:val="20"/>
      <w14:ligatures w14:val="none"/>
    </w:rPr>
  </w:style>
  <w:style w:type="paragraph" w:customStyle="1" w:styleId="Frspaiere1">
    <w:name w:val="Fără spațiere1"/>
    <w:qFormat/>
    <w:rsid w:val="00E72911"/>
    <w:pPr>
      <w:spacing w:after="0" w:line="240" w:lineRule="auto"/>
    </w:pPr>
    <w:rPr>
      <w:rFonts w:ascii="Times New Roman" w:eastAsia="Times New Roman" w:hAnsi="Times New Roman" w:cs="Times New Roman"/>
      <w:sz w:val="20"/>
      <w:szCs w:val="20"/>
      <w14:ligatures w14:val="none"/>
    </w:rPr>
  </w:style>
  <w:style w:type="character" w:customStyle="1" w:styleId="CaracterCaracterCaracter1">
    <w:name w:val="Caracter Caracter Caracter1"/>
    <w:locked/>
    <w:rsid w:val="00E72911"/>
    <w:rPr>
      <w:b/>
      <w:color w:val="000000"/>
      <w:sz w:val="24"/>
      <w:lang w:val="ro-RO" w:eastAsia="en-US" w:bidi="ar-SA"/>
    </w:rPr>
  </w:style>
  <w:style w:type="character" w:customStyle="1" w:styleId="CaracterCaracter6">
    <w:name w:val="Caracter Caracter6"/>
    <w:locked/>
    <w:rsid w:val="00E72911"/>
    <w:rPr>
      <w:lang w:val="en-GB" w:eastAsia="en-US" w:bidi="ar-SA"/>
    </w:rPr>
  </w:style>
  <w:style w:type="paragraph" w:customStyle="1" w:styleId="CharChar1CharChar3">
    <w:name w:val="Char Char1 Char Char3"/>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CaracterCaracter21">
    <w:name w:val="Caracter Caracter21"/>
    <w:locked/>
    <w:rsid w:val="00E72911"/>
    <w:rPr>
      <w:rFonts w:ascii="Arial" w:hAnsi="Arial" w:cs="Arial"/>
      <w:b/>
      <w:bCs/>
      <w:sz w:val="28"/>
      <w:szCs w:val="28"/>
      <w:lang w:val="ro-RO" w:eastAsia="en-US" w:bidi="ar-SA"/>
    </w:rPr>
  </w:style>
  <w:style w:type="character" w:customStyle="1" w:styleId="CaracterCaracter20">
    <w:name w:val="Caracter Caracter20"/>
    <w:locked/>
    <w:rsid w:val="00E72911"/>
    <w:rPr>
      <w:rFonts w:ascii="Arial" w:hAnsi="Arial" w:cs="Arial"/>
      <w:u w:val="single"/>
      <w:lang w:val="en-GB" w:eastAsia="en-US" w:bidi="ar-SA"/>
    </w:rPr>
  </w:style>
  <w:style w:type="character" w:customStyle="1" w:styleId="CaracterCaracter19">
    <w:name w:val="Caracter Caracter19"/>
    <w:semiHidden/>
    <w:locked/>
    <w:rsid w:val="00E72911"/>
    <w:rPr>
      <w:rFonts w:ascii="Arial" w:hAnsi="Arial" w:cs="Arial"/>
      <w:b/>
      <w:bCs/>
      <w:lang w:val="ro-RO" w:eastAsia="en-US" w:bidi="ar-SA"/>
    </w:rPr>
  </w:style>
  <w:style w:type="character" w:customStyle="1" w:styleId="CaracterCaracter18">
    <w:name w:val="Caracter Caracter18"/>
    <w:semiHidden/>
    <w:locked/>
    <w:rsid w:val="00E72911"/>
    <w:rPr>
      <w:rFonts w:ascii="Arial" w:hAnsi="Arial" w:cs="Arial"/>
      <w:b/>
      <w:bCs/>
      <w:sz w:val="24"/>
      <w:szCs w:val="24"/>
      <w:lang w:val="ro-RO" w:eastAsia="en-US" w:bidi="ar-SA"/>
    </w:rPr>
  </w:style>
  <w:style w:type="character" w:customStyle="1" w:styleId="CaracterCaracter16">
    <w:name w:val="Caracter Caracter16"/>
    <w:semiHidden/>
    <w:locked/>
    <w:rsid w:val="00E72911"/>
    <w:rPr>
      <w:rFonts w:ascii="Arial" w:hAnsi="Arial" w:cs="Arial"/>
      <w:u w:val="single"/>
      <w:lang w:val="ro-RO" w:eastAsia="en-US" w:bidi="ar-SA"/>
    </w:rPr>
  </w:style>
  <w:style w:type="character" w:customStyle="1" w:styleId="CaracterCaracter15">
    <w:name w:val="Caracter Caracter15"/>
    <w:semiHidden/>
    <w:locked/>
    <w:rsid w:val="00E72911"/>
    <w:rPr>
      <w:rFonts w:ascii="Arial" w:hAnsi="Arial" w:cs="Arial"/>
      <w:sz w:val="40"/>
      <w:szCs w:val="40"/>
      <w:lang w:val="ro-RO" w:eastAsia="en-US" w:bidi="ar-SA"/>
    </w:rPr>
  </w:style>
  <w:style w:type="character" w:customStyle="1" w:styleId="CaracterCaracter14">
    <w:name w:val="Caracter Caracter14"/>
    <w:locked/>
    <w:rsid w:val="00E72911"/>
    <w:rPr>
      <w:rFonts w:ascii="Arial" w:hAnsi="Arial" w:cs="Arial"/>
      <w:b/>
      <w:bCs/>
      <w:i/>
      <w:iCs/>
      <w:spacing w:val="40"/>
      <w:lang w:val="ro-RO" w:eastAsia="en-US" w:bidi="ar-SA"/>
    </w:rPr>
  </w:style>
  <w:style w:type="character" w:customStyle="1" w:styleId="CaracterCaracter13">
    <w:name w:val="Caracter Caracter13"/>
    <w:semiHidden/>
    <w:locked/>
    <w:rsid w:val="00E72911"/>
    <w:rPr>
      <w:rFonts w:ascii="Arial" w:hAnsi="Arial" w:cs="Arial"/>
      <w:b/>
      <w:bCs/>
      <w:sz w:val="24"/>
      <w:szCs w:val="24"/>
      <w:lang w:val="ro-RO" w:eastAsia="en-US" w:bidi="ar-SA"/>
    </w:rPr>
  </w:style>
  <w:style w:type="character" w:customStyle="1" w:styleId="CaracterCaracter11">
    <w:name w:val="Caracter Caracter11"/>
    <w:semiHidden/>
    <w:locked/>
    <w:rsid w:val="00E72911"/>
    <w:rPr>
      <w:rFonts w:ascii="Arial" w:hAnsi="Arial" w:cs="Arial"/>
      <w:sz w:val="24"/>
      <w:szCs w:val="24"/>
      <w:lang w:val="ro-RO" w:eastAsia="en-US" w:bidi="ar-SA"/>
    </w:rPr>
  </w:style>
  <w:style w:type="character" w:customStyle="1" w:styleId="CaracterCaracter10">
    <w:name w:val="Caracter Caracter10"/>
    <w:semiHidden/>
    <w:locked/>
    <w:rsid w:val="00E72911"/>
    <w:rPr>
      <w:rFonts w:ascii="Arial" w:hAnsi="Arial" w:cs="Arial"/>
      <w:lang w:val="en-GB" w:eastAsia="en-US" w:bidi="ar-SA"/>
    </w:rPr>
  </w:style>
  <w:style w:type="character" w:customStyle="1" w:styleId="CaracterCaracter7">
    <w:name w:val="Caracter Caracter7"/>
    <w:semiHidden/>
    <w:locked/>
    <w:rsid w:val="00E72911"/>
    <w:rPr>
      <w:rFonts w:ascii="Arial" w:hAnsi="Arial" w:cs="Arial"/>
      <w:lang w:val="ro-RO" w:eastAsia="en-US" w:bidi="ar-SA"/>
    </w:rPr>
  </w:style>
  <w:style w:type="character" w:customStyle="1" w:styleId="CaracterCaracter5">
    <w:name w:val="Caracter Caracter5"/>
    <w:semiHidden/>
    <w:locked/>
    <w:rsid w:val="00E72911"/>
    <w:rPr>
      <w:rFonts w:ascii="Arial" w:hAnsi="Arial" w:cs="Arial"/>
      <w:sz w:val="24"/>
      <w:szCs w:val="24"/>
      <w:lang w:val="ro-RO" w:eastAsia="en-US" w:bidi="ar-SA"/>
    </w:rPr>
  </w:style>
  <w:style w:type="character" w:customStyle="1" w:styleId="CaracterCaracter22">
    <w:name w:val="Caracter Caracter22"/>
    <w:rsid w:val="00E72911"/>
    <w:rPr>
      <w:rFonts w:ascii="Courier New" w:hAnsi="Courier New" w:cs="Courier New"/>
      <w:lang w:val="ro-RO" w:eastAsia="x-none"/>
    </w:rPr>
  </w:style>
  <w:style w:type="character" w:customStyle="1" w:styleId="CaracterCaracter110">
    <w:name w:val="Caracter Caracter110"/>
    <w:rsid w:val="00E72911"/>
    <w:rPr>
      <w:rFonts w:ascii="Courier New" w:hAnsi="Courier New" w:cs="Courier New"/>
      <w:lang w:val="ro-RO" w:eastAsia="en-US"/>
    </w:rPr>
  </w:style>
  <w:style w:type="paragraph" w:customStyle="1" w:styleId="CharChar1CharChar1">
    <w:name w:val="Char Char1 Char Char1"/>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CharChar4">
    <w:name w:val="Char Char1 Char Char4"/>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CharChar5">
    <w:name w:val="Char Char1 Char Char5"/>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CharChar6">
    <w:name w:val="Char Char1 Char Char6"/>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CharCaracterCaracter3">
    <w:name w:val="Char Caracter Caracter3"/>
    <w:rsid w:val="00E72911"/>
    <w:rPr>
      <w:rFonts w:ascii="Courier New" w:hAnsi="Courier New" w:cs="Courier New"/>
      <w:lang w:val="ro-RO" w:eastAsia="en-US"/>
    </w:rPr>
  </w:style>
  <w:style w:type="paragraph" w:customStyle="1" w:styleId="CharChar1CharChar7">
    <w:name w:val="Char Char1 Char Char7"/>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CharChar8">
    <w:name w:val="Char Char1 Char Char8"/>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CharChar9">
    <w:name w:val="Char Char1 Char Char9"/>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CaracterCaracter23">
    <w:name w:val="Caracter Caracter23"/>
    <w:rsid w:val="00E72911"/>
    <w:rPr>
      <w:rFonts w:ascii="Arial" w:hAnsi="Arial" w:cs="Arial"/>
      <w:sz w:val="24"/>
      <w:szCs w:val="24"/>
      <w:lang w:val="ro-RO" w:eastAsia="en-US"/>
    </w:rPr>
  </w:style>
  <w:style w:type="character" w:customStyle="1" w:styleId="CaracterCaracter61">
    <w:name w:val="Caracter Caracter61"/>
    <w:rsid w:val="00E72911"/>
    <w:rPr>
      <w:rFonts w:ascii="Arial" w:hAnsi="Arial" w:cs="Arial"/>
      <w:sz w:val="24"/>
      <w:szCs w:val="24"/>
      <w:lang w:val="ro-RO" w:eastAsia="en-US"/>
    </w:rPr>
  </w:style>
  <w:style w:type="character" w:customStyle="1" w:styleId="CaracterCaracter101">
    <w:name w:val="Caracter Caracter101"/>
    <w:rsid w:val="00E72911"/>
    <w:rPr>
      <w:rFonts w:ascii="Arial" w:hAnsi="Arial" w:cs="Arial"/>
      <w:b/>
      <w:bCs/>
      <w:sz w:val="24"/>
      <w:szCs w:val="24"/>
      <w:lang w:val="ro-RO" w:eastAsia="en-US"/>
    </w:rPr>
  </w:style>
  <w:style w:type="character" w:customStyle="1" w:styleId="CaracterCaracter71">
    <w:name w:val="Caracter Caracter71"/>
    <w:rsid w:val="00E72911"/>
    <w:rPr>
      <w:rFonts w:ascii="Arial" w:hAnsi="Arial" w:cs="Arial"/>
      <w:lang w:val="ro-RO" w:eastAsia="en-US"/>
    </w:rPr>
  </w:style>
  <w:style w:type="character" w:customStyle="1" w:styleId="CaracterCaracter24">
    <w:name w:val="Caracter Caracter24"/>
    <w:locked/>
    <w:rsid w:val="00E72911"/>
    <w:rPr>
      <w:rFonts w:ascii="Courier New" w:hAnsi="Courier New" w:cs="Courier New"/>
      <w:lang w:val="ro-RO" w:eastAsia="en-US"/>
    </w:rPr>
  </w:style>
  <w:style w:type="paragraph" w:customStyle="1" w:styleId="CharChar1CharChar11">
    <w:name w:val="Char Char1 Char Char11"/>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CharCaracterCaracter4">
    <w:name w:val="Char Caracter Caracter4"/>
    <w:rsid w:val="00E72911"/>
    <w:rPr>
      <w:rFonts w:ascii="Courier New" w:hAnsi="Courier New" w:cs="Courier New"/>
      <w:lang w:val="ro-RO" w:eastAsia="en-US"/>
    </w:rPr>
  </w:style>
  <w:style w:type="paragraph" w:customStyle="1" w:styleId="CharChar1CharChar12">
    <w:name w:val="Char Char1 Char Char12"/>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CharChar13">
    <w:name w:val="Char Char1 Char Char13"/>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CharChar1CharChar14">
    <w:name w:val="Char Char1 Char Char14"/>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CharChar3">
    <w:name w:val="Char Char3"/>
    <w:locked/>
    <w:rsid w:val="00E72911"/>
    <w:rPr>
      <w:rFonts w:ascii="Courier New" w:hAnsi="Courier New" w:cs="Courier New"/>
      <w:lang w:val="ro-RO" w:eastAsia="en-US"/>
    </w:rPr>
  </w:style>
  <w:style w:type="character" w:customStyle="1" w:styleId="l5def1">
    <w:name w:val="l5def1"/>
    <w:rsid w:val="00E72911"/>
    <w:rPr>
      <w:rFonts w:ascii="Arial" w:hAnsi="Arial"/>
      <w:color w:val="000000"/>
      <w:sz w:val="26"/>
    </w:rPr>
  </w:style>
  <w:style w:type="character" w:customStyle="1" w:styleId="CharCharCharCharCharCharCharCharCharCharCaracterCaracter">
    <w:name w:val="Char Char.Char Char Char Char Char Char Char Char Caracter Caracter"/>
    <w:locked/>
    <w:rsid w:val="00E72911"/>
    <w:rPr>
      <w:rFonts w:ascii="Courier New" w:hAnsi="Courier New"/>
      <w:lang w:val="ro-RO" w:eastAsia="en-US"/>
    </w:rPr>
  </w:style>
  <w:style w:type="paragraph" w:customStyle="1" w:styleId="CharChar14CharChar">
    <w:name w:val="Char Char14 Char Char"/>
    <w:basedOn w:val="Normal"/>
    <w:rsid w:val="00E72911"/>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Normal12pt">
    <w:name w:val="Normal + 12 pt"/>
    <w:basedOn w:val="Corptext2"/>
    <w:rsid w:val="00E72911"/>
    <w:pPr>
      <w:widowControl w:val="0"/>
      <w:ind w:firstLine="702"/>
    </w:pPr>
    <w:rPr>
      <w:rFonts w:ascii="Times New Roman" w:hAnsi="Times New Roman"/>
      <w:spacing w:val="-2"/>
      <w:sz w:val="24"/>
      <w:szCs w:val="24"/>
    </w:rPr>
  </w:style>
  <w:style w:type="numbering" w:customStyle="1" w:styleId="NoList22">
    <w:name w:val="No List22"/>
    <w:next w:val="FrListare"/>
    <w:uiPriority w:val="99"/>
    <w:semiHidden/>
    <w:rsid w:val="00E72911"/>
  </w:style>
  <w:style w:type="table" w:customStyle="1" w:styleId="TableGrid10">
    <w:name w:val="Table Grid10"/>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6">
    <w:name w:val="Fără Listare16"/>
    <w:next w:val="FrListare"/>
    <w:semiHidden/>
    <w:rsid w:val="00E72911"/>
  </w:style>
  <w:style w:type="numbering" w:customStyle="1" w:styleId="NoList23">
    <w:name w:val="No List23"/>
    <w:next w:val="FrListare"/>
    <w:uiPriority w:val="99"/>
    <w:semiHidden/>
    <w:rsid w:val="00E72911"/>
  </w:style>
  <w:style w:type="table" w:customStyle="1" w:styleId="TableGrid14">
    <w:name w:val="Table Grid14"/>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7">
    <w:name w:val="Fără Listare17"/>
    <w:next w:val="FrListare"/>
    <w:semiHidden/>
    <w:rsid w:val="00E72911"/>
  </w:style>
  <w:style w:type="numbering" w:customStyle="1" w:styleId="NoList24">
    <w:name w:val="No List24"/>
    <w:next w:val="FrListare"/>
    <w:uiPriority w:val="99"/>
    <w:semiHidden/>
    <w:rsid w:val="00E72911"/>
  </w:style>
  <w:style w:type="table" w:customStyle="1" w:styleId="TableGrid15">
    <w:name w:val="Table Grid15"/>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8">
    <w:name w:val="Fără Listare18"/>
    <w:next w:val="FrListare"/>
    <w:semiHidden/>
    <w:rsid w:val="00E72911"/>
  </w:style>
  <w:style w:type="numbering" w:customStyle="1" w:styleId="NoList25">
    <w:name w:val="No List25"/>
    <w:next w:val="FrListare"/>
    <w:uiPriority w:val="99"/>
    <w:semiHidden/>
    <w:rsid w:val="00E72911"/>
  </w:style>
  <w:style w:type="table" w:customStyle="1" w:styleId="TableGrid16">
    <w:name w:val="Table Grid16"/>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9">
    <w:name w:val="Fără Listare19"/>
    <w:next w:val="FrListare"/>
    <w:semiHidden/>
    <w:rsid w:val="00E72911"/>
  </w:style>
  <w:style w:type="character" w:styleId="Numrdelinie">
    <w:name w:val="line number"/>
    <w:basedOn w:val="Fontdeparagrafimplicit"/>
    <w:rsid w:val="00E72911"/>
  </w:style>
  <w:style w:type="character" w:customStyle="1" w:styleId="textCharCharCharCharChar">
    <w:name w:val="text Char Char Char Char Char"/>
    <w:rsid w:val="00E72911"/>
    <w:rPr>
      <w:rFonts w:ascii="Arial" w:hAnsi="Arial" w:cs="Arial"/>
      <w:color w:val="000000"/>
      <w:sz w:val="24"/>
      <w:szCs w:val="24"/>
      <w:lang w:val="ro-RO"/>
    </w:rPr>
  </w:style>
  <w:style w:type="character" w:customStyle="1" w:styleId="ModelGolireGalbenCaracterCaracterCharCharChar">
    <w:name w:val="Model: Golire (Galben) Caracter Caracter Char Char Char"/>
    <w:rsid w:val="00E72911"/>
    <w:rPr>
      <w:rFonts w:ascii="Arial" w:hAnsi="Arial"/>
      <w:sz w:val="16"/>
      <w:szCs w:val="16"/>
      <w:lang w:eastAsia="en-US"/>
    </w:rPr>
  </w:style>
  <w:style w:type="character" w:customStyle="1" w:styleId="Char1CaracterCaracter">
    <w:name w:val="Char1 Caracter Caracter"/>
    <w:rsid w:val="00E72911"/>
    <w:rPr>
      <w:rFonts w:ascii="Arial" w:hAnsi="Arial"/>
      <w:sz w:val="24"/>
      <w:lang w:val="en-GB" w:eastAsia="en-US" w:bidi="ar-SA"/>
    </w:rPr>
  </w:style>
  <w:style w:type="character" w:customStyle="1" w:styleId="CaracterCaracter4">
    <w:name w:val="Caracter Caracter4"/>
    <w:semiHidden/>
    <w:locked/>
    <w:rsid w:val="00E72911"/>
    <w:rPr>
      <w:lang w:val="ro-RO" w:eastAsia="en-US" w:bidi="ar-SA"/>
    </w:rPr>
  </w:style>
  <w:style w:type="character" w:styleId="Accentuaresubtil">
    <w:name w:val="Subtle Emphasis"/>
    <w:qFormat/>
    <w:rsid w:val="00E72911"/>
    <w:rPr>
      <w:i/>
      <w:iCs/>
      <w:color w:val="808080"/>
    </w:rPr>
  </w:style>
  <w:style w:type="character" w:styleId="Accentuareintens">
    <w:name w:val="Intense Emphasis"/>
    <w:uiPriority w:val="21"/>
    <w:qFormat/>
    <w:rsid w:val="00E72911"/>
    <w:rPr>
      <w:b/>
      <w:bCs/>
      <w:i/>
      <w:iCs/>
      <w:color w:val="4F81BD"/>
    </w:rPr>
  </w:style>
  <w:style w:type="paragraph" w:customStyle="1" w:styleId="MDPI17abstract">
    <w:name w:val="MDPI_1.7_abstract"/>
    <w:next w:val="Normal"/>
    <w:rsid w:val="00E72911"/>
    <w:pPr>
      <w:adjustRightInd w:val="0"/>
      <w:snapToGrid w:val="0"/>
      <w:spacing w:before="240" w:after="200" w:line="260" w:lineRule="atLeast"/>
      <w:ind w:left="113"/>
      <w:jc w:val="both"/>
    </w:pPr>
    <w:rPr>
      <w:rFonts w:ascii="Palatino Linotype" w:eastAsia="Times New Roman" w:hAnsi="Palatino Linotype" w:cs="Times New Roman"/>
      <w:color w:val="000000"/>
      <w:lang w:val="en-US" w:eastAsia="de-DE" w:bidi="en-US"/>
      <w14:ligatures w14:val="none"/>
    </w:rPr>
  </w:style>
  <w:style w:type="paragraph" w:customStyle="1" w:styleId="MDPI16affiliation">
    <w:name w:val="MDPI_1.6_affiliation"/>
    <w:rsid w:val="00E72911"/>
    <w:pPr>
      <w:adjustRightInd w:val="0"/>
      <w:snapToGrid w:val="0"/>
      <w:spacing w:after="200" w:line="260" w:lineRule="atLeast"/>
      <w:ind w:left="311" w:hanging="198"/>
    </w:pPr>
    <w:rPr>
      <w:rFonts w:ascii="Palatino Linotype" w:eastAsia="Times New Roman" w:hAnsi="Palatino Linotype" w:cs="Times New Roman"/>
      <w:color w:val="000000"/>
      <w:sz w:val="18"/>
      <w:szCs w:val="18"/>
      <w:lang w:val="en-US" w:eastAsia="de-DE" w:bidi="en-US"/>
      <w14:ligatures w14:val="none"/>
    </w:rPr>
  </w:style>
  <w:style w:type="paragraph" w:customStyle="1" w:styleId="RPSubsectionTitleTitluSubsectiune">
    <w:name w:val="RP_Subsection Title (Titlu Subsectiune)"/>
    <w:basedOn w:val="Normal"/>
    <w:link w:val="RPSubsectionTitleTitluSubsectiuneCaracter"/>
    <w:qFormat/>
    <w:rsid w:val="00E72911"/>
    <w:pPr>
      <w:ind w:firstLine="567"/>
      <w:jc w:val="both"/>
    </w:pPr>
    <w:rPr>
      <w:rFonts w:ascii="Palatino Linotype" w:eastAsia="Calibri" w:hAnsi="Palatino Linotype" w:cs="Times New Roman"/>
      <w:b/>
      <w:sz w:val="24"/>
      <w14:ligatures w14:val="none"/>
    </w:rPr>
  </w:style>
  <w:style w:type="character" w:customStyle="1" w:styleId="RPSubsectionTitleTitluSubsectiuneCaracter">
    <w:name w:val="RP_Subsection Title (Titlu Subsectiune) Caracter"/>
    <w:link w:val="RPSubsectionTitleTitluSubsectiune"/>
    <w:rsid w:val="00E72911"/>
    <w:rPr>
      <w:rFonts w:ascii="Palatino Linotype" w:eastAsia="Calibri" w:hAnsi="Palatino Linotype" w:cs="Times New Roman"/>
      <w:b/>
      <w:sz w:val="24"/>
      <w14:ligatures w14:val="none"/>
    </w:rPr>
  </w:style>
  <w:style w:type="paragraph" w:customStyle="1" w:styleId="RPSectionTitleTitlusectiune">
    <w:name w:val="RP_Section Title (Titlu sectiune)"/>
    <w:basedOn w:val="Normal"/>
    <w:link w:val="RPSectionTitleTitlusectiuneCaracter"/>
    <w:qFormat/>
    <w:rsid w:val="00E72911"/>
    <w:pPr>
      <w:spacing w:before="240" w:line="240" w:lineRule="auto"/>
      <w:ind w:left="567"/>
      <w:jc w:val="both"/>
    </w:pPr>
    <w:rPr>
      <w:rFonts w:ascii="Palatino Linotype" w:eastAsia="Calibri" w:hAnsi="Palatino Linotype" w:cs="Times New Roman"/>
      <w:b/>
      <w:sz w:val="32"/>
      <w14:ligatures w14:val="none"/>
    </w:rPr>
  </w:style>
  <w:style w:type="character" w:customStyle="1" w:styleId="RPSectionTitleTitlusectiuneCaracter">
    <w:name w:val="RP_Section Title (Titlu sectiune) Caracter"/>
    <w:link w:val="RPSectionTitleTitlusectiune"/>
    <w:rsid w:val="00E72911"/>
    <w:rPr>
      <w:rFonts w:ascii="Palatino Linotype" w:eastAsia="Calibri" w:hAnsi="Palatino Linotype" w:cs="Times New Roman"/>
      <w:b/>
      <w:sz w:val="32"/>
      <w14:ligatures w14:val="none"/>
    </w:rPr>
  </w:style>
  <w:style w:type="paragraph" w:customStyle="1" w:styleId="RPBodyTextText">
    <w:name w:val="RP_Body Text (Text)"/>
    <w:basedOn w:val="Normal"/>
    <w:link w:val="RPBodyTextTextCaracter"/>
    <w:qFormat/>
    <w:rsid w:val="00E72911"/>
    <w:pPr>
      <w:spacing w:line="220" w:lineRule="atLeast"/>
      <w:ind w:firstLine="567"/>
      <w:jc w:val="both"/>
    </w:pPr>
    <w:rPr>
      <w:rFonts w:ascii="Palatino Linotype" w:eastAsia="Calibri" w:hAnsi="Palatino Linotype" w:cs="Times New Roman"/>
      <w:lang w:eastAsia="zh-CN"/>
      <w14:ligatures w14:val="none"/>
    </w:rPr>
  </w:style>
  <w:style w:type="character" w:customStyle="1" w:styleId="RPBodyTextTextCaracter">
    <w:name w:val="RP_Body Text (Text) Caracter"/>
    <w:link w:val="RPBodyTextText"/>
    <w:rsid w:val="00E72911"/>
    <w:rPr>
      <w:rFonts w:ascii="Palatino Linotype" w:eastAsia="Calibri" w:hAnsi="Palatino Linotype" w:cs="Times New Roman"/>
      <w:lang w:eastAsia="zh-CN"/>
      <w14:ligatures w14:val="none"/>
    </w:rPr>
  </w:style>
  <w:style w:type="paragraph" w:customStyle="1" w:styleId="Running-head">
    <w:name w:val="Running-head"/>
    <w:basedOn w:val="Normal"/>
    <w:next w:val="RPTableDataDateinTabel"/>
    <w:rsid w:val="00E72911"/>
    <w:pPr>
      <w:tabs>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14:ligatures w14:val="none"/>
    </w:rPr>
  </w:style>
  <w:style w:type="paragraph" w:customStyle="1" w:styleId="Els-history-head">
    <w:name w:val="Els-history-head"/>
    <w:basedOn w:val="Normal"/>
    <w:rsid w:val="00E72911"/>
    <w:pPr>
      <w:pBdr>
        <w:top w:val="single" w:sz="4" w:space="1" w:color="auto"/>
      </w:pBdr>
      <w:spacing w:after="0" w:line="230" w:lineRule="exact"/>
    </w:pPr>
    <w:rPr>
      <w:rFonts w:ascii="Times New Roman" w:eastAsia="SimSun" w:hAnsi="Times New Roman" w:cs="Times New Roman"/>
      <w:i/>
      <w:noProof/>
      <w:sz w:val="15"/>
      <w:szCs w:val="20"/>
      <w14:ligatures w14:val="none"/>
    </w:rPr>
  </w:style>
  <w:style w:type="paragraph" w:customStyle="1" w:styleId="MDPI31text">
    <w:name w:val="MDPI_3.1_text"/>
    <w:link w:val="MDPI31textCaracter"/>
    <w:uiPriority w:val="99"/>
    <w:rsid w:val="00E72911"/>
    <w:pPr>
      <w:adjustRightInd w:val="0"/>
      <w:snapToGrid w:val="0"/>
      <w:spacing w:after="200" w:line="260" w:lineRule="atLeast"/>
      <w:ind w:firstLine="425"/>
      <w:jc w:val="both"/>
    </w:pPr>
    <w:rPr>
      <w:rFonts w:ascii="Palatino Linotype" w:eastAsia="Times New Roman" w:hAnsi="Palatino Linotype" w:cs="Times New Roman"/>
      <w:snapToGrid w:val="0"/>
      <w:color w:val="000000"/>
      <w:sz w:val="20"/>
      <w:lang w:val="en-US" w:eastAsia="de-DE" w:bidi="en-US"/>
      <w14:ligatures w14:val="none"/>
    </w:rPr>
  </w:style>
  <w:style w:type="character" w:customStyle="1" w:styleId="MDPI31textCaracter">
    <w:name w:val="MDPI_3.1_text Caracter"/>
    <w:link w:val="MDPI31text"/>
    <w:uiPriority w:val="99"/>
    <w:rsid w:val="00E72911"/>
    <w:rPr>
      <w:rFonts w:ascii="Palatino Linotype" w:eastAsia="Times New Roman" w:hAnsi="Palatino Linotype" w:cs="Times New Roman"/>
      <w:snapToGrid w:val="0"/>
      <w:color w:val="000000"/>
      <w:sz w:val="20"/>
      <w:lang w:val="en-US" w:eastAsia="de-DE" w:bidi="en-US"/>
      <w14:ligatures w14:val="none"/>
    </w:rPr>
  </w:style>
  <w:style w:type="paragraph" w:customStyle="1" w:styleId="RPMaintitleTitluprincipal">
    <w:name w:val="RP_Main title (Titlu principal)"/>
    <w:basedOn w:val="NormalWeb"/>
    <w:next w:val="Normal"/>
    <w:link w:val="RPMaintitleTitluprincipalCaracter"/>
    <w:rsid w:val="00E72911"/>
    <w:pPr>
      <w:spacing w:before="480" w:beforeAutospacing="0" w:after="160" w:afterAutospacing="0" w:line="259" w:lineRule="auto"/>
      <w:ind w:firstLine="425"/>
      <w:jc w:val="both"/>
    </w:pPr>
    <w:rPr>
      <w:rFonts w:ascii="Palatino Linotype" w:eastAsia="Calibri" w:hAnsi="Palatino Linotype"/>
      <w:b/>
      <w:sz w:val="32"/>
      <w:lang w:val="ro-RO" w:eastAsia="zh-CN"/>
    </w:rPr>
  </w:style>
  <w:style w:type="character" w:customStyle="1" w:styleId="RPMaintitleTitluprincipalCaracter">
    <w:name w:val="RP_Main title (Titlu principal) Caracter"/>
    <w:link w:val="RPMaintitleTitluprincipal"/>
    <w:rsid w:val="00E72911"/>
    <w:rPr>
      <w:rFonts w:ascii="Palatino Linotype" w:eastAsia="Calibri" w:hAnsi="Palatino Linotype" w:cs="Times New Roman"/>
      <w:b/>
      <w:sz w:val="32"/>
      <w:szCs w:val="24"/>
      <w:lang w:eastAsia="zh-CN"/>
      <w14:ligatures w14:val="none"/>
    </w:rPr>
  </w:style>
  <w:style w:type="paragraph" w:customStyle="1" w:styleId="RPAuthorsNamesNumeAutori">
    <w:name w:val="RP_Authors Names (Nume Autori)"/>
    <w:basedOn w:val="Normal"/>
    <w:link w:val="RPAuthorsNamesNumeAutoriCaracter"/>
    <w:rsid w:val="00E72911"/>
    <w:rPr>
      <w:rFonts w:ascii="Palatino Linotype" w:eastAsia="Calibri" w:hAnsi="Palatino Linotype" w:cs="Times New Roman"/>
      <w:b/>
      <w:sz w:val="28"/>
      <w:szCs w:val="28"/>
      <w14:ligatures w14:val="none"/>
    </w:rPr>
  </w:style>
  <w:style w:type="character" w:customStyle="1" w:styleId="RPAuthorsNamesNumeAutoriCaracter">
    <w:name w:val="RP_Authors Names (Nume Autori) Caracter"/>
    <w:link w:val="RPAuthorsNamesNumeAutori"/>
    <w:rsid w:val="00E72911"/>
    <w:rPr>
      <w:rFonts w:ascii="Palatino Linotype" w:eastAsia="Calibri" w:hAnsi="Palatino Linotype" w:cs="Times New Roman"/>
      <w:b/>
      <w:sz w:val="28"/>
      <w:szCs w:val="28"/>
      <w14:ligatures w14:val="none"/>
    </w:rPr>
  </w:style>
  <w:style w:type="paragraph" w:customStyle="1" w:styleId="RPAffiliationAfiliere">
    <w:name w:val="RP_Affiliation (Afiliere)"/>
    <w:basedOn w:val="Normal"/>
    <w:link w:val="RPAffiliationAfiliereCaracter"/>
    <w:rsid w:val="00E72911"/>
    <w:pPr>
      <w:spacing w:before="120" w:after="120" w:line="180" w:lineRule="auto"/>
    </w:pPr>
    <w:rPr>
      <w:rFonts w:ascii="Palatino Linotype" w:eastAsia="Calibri" w:hAnsi="Palatino Linotype" w:cs="Times New Roman"/>
      <w:b/>
      <w:sz w:val="20"/>
      <w:szCs w:val="20"/>
      <w14:ligatures w14:val="none"/>
    </w:rPr>
  </w:style>
  <w:style w:type="character" w:customStyle="1" w:styleId="RPAffiliationAfiliereCaracter">
    <w:name w:val="RP_Affiliation (Afiliere) Caracter"/>
    <w:link w:val="RPAffiliationAfiliere"/>
    <w:rsid w:val="00E72911"/>
    <w:rPr>
      <w:rFonts w:ascii="Palatino Linotype" w:eastAsia="Calibri" w:hAnsi="Palatino Linotype" w:cs="Times New Roman"/>
      <w:b/>
      <w:sz w:val="20"/>
      <w:szCs w:val="20"/>
      <w14:ligatures w14:val="none"/>
    </w:rPr>
  </w:style>
  <w:style w:type="paragraph" w:customStyle="1" w:styleId="RPFrontPageSubtitleSubtitluriPrimaPagina">
    <w:name w:val="RP_Front Page Subtitle (Subtitluri Prima Pagina)"/>
    <w:basedOn w:val="Normal"/>
    <w:link w:val="RPFrontPageSubtitleSubtitluriPrimaPaginaCaracter"/>
    <w:rsid w:val="00E72911"/>
    <w:pPr>
      <w:spacing w:before="120" w:after="120" w:line="240" w:lineRule="auto"/>
    </w:pPr>
    <w:rPr>
      <w:rFonts w:ascii="Palatino Linotype" w:eastAsia="SimSun" w:hAnsi="Palatino Linotype" w:cs="Times New Roman"/>
      <w:b/>
      <w:sz w:val="20"/>
      <w:szCs w:val="20"/>
      <w:lang w:val="en-IN" w:eastAsia="en-IN"/>
      <w14:ligatures w14:val="none"/>
    </w:rPr>
  </w:style>
  <w:style w:type="character" w:customStyle="1" w:styleId="RPFrontPageSubtitleSubtitluriPrimaPaginaCaracter">
    <w:name w:val="RP_Front Page Subtitle (Subtitluri Prima Pagina) Caracter"/>
    <w:link w:val="RPFrontPageSubtitleSubtitluriPrimaPagina"/>
    <w:rsid w:val="00E72911"/>
    <w:rPr>
      <w:rFonts w:ascii="Palatino Linotype" w:eastAsia="SimSun" w:hAnsi="Palatino Linotype" w:cs="Times New Roman"/>
      <w:b/>
      <w:sz w:val="20"/>
      <w:szCs w:val="20"/>
      <w:lang w:val="en-IN" w:eastAsia="en-IN"/>
      <w14:ligatures w14:val="none"/>
    </w:rPr>
  </w:style>
  <w:style w:type="paragraph" w:customStyle="1" w:styleId="RPHighlights">
    <w:name w:val="RP_Highlights"/>
    <w:basedOn w:val="Listparagraf"/>
    <w:link w:val="RPHighlightsCaracter"/>
    <w:rsid w:val="00E72911"/>
    <w:pPr>
      <w:numPr>
        <w:numId w:val="49"/>
      </w:numPr>
      <w:tabs>
        <w:tab w:val="left" w:pos="178"/>
      </w:tabs>
      <w:spacing w:after="0" w:line="240" w:lineRule="auto"/>
      <w:jc w:val="both"/>
    </w:pPr>
    <w:rPr>
      <w:rFonts w:ascii="Palatino Linotype" w:eastAsia="SimSun" w:hAnsi="Palatino Linotype" w:cs="Times New Roman"/>
      <w:sz w:val="20"/>
      <w:szCs w:val="20"/>
      <w:lang w:val="en-IN" w:eastAsia="en-IN"/>
      <w14:ligatures w14:val="none"/>
    </w:rPr>
  </w:style>
  <w:style w:type="character" w:customStyle="1" w:styleId="RPHighlightsCaracter">
    <w:name w:val="RP_Highlights Caracter"/>
    <w:link w:val="RPHighlights"/>
    <w:rsid w:val="00E72911"/>
    <w:rPr>
      <w:rFonts w:ascii="Palatino Linotype" w:eastAsia="SimSun" w:hAnsi="Palatino Linotype" w:cs="Times New Roman"/>
      <w:sz w:val="20"/>
      <w:szCs w:val="20"/>
      <w:lang w:val="en-IN" w:eastAsia="en-IN"/>
      <w14:ligatures w14:val="none"/>
    </w:rPr>
  </w:style>
  <w:style w:type="paragraph" w:customStyle="1" w:styleId="RPArticleHistoryIstoricularticolului">
    <w:name w:val="RP_Article History (Istoricul articolului)"/>
    <w:basedOn w:val="Normal"/>
    <w:link w:val="RPArticleHistoryIstoricularticoluluiCaracter"/>
    <w:rsid w:val="00E72911"/>
    <w:pPr>
      <w:spacing w:after="0" w:line="240" w:lineRule="auto"/>
    </w:pPr>
    <w:rPr>
      <w:rFonts w:ascii="Palatino Linotype" w:eastAsia="SimSun" w:hAnsi="Palatino Linotype" w:cs="Times New Roman"/>
      <w:b/>
      <w:sz w:val="14"/>
      <w:szCs w:val="14"/>
      <w:lang w:val="en-IN" w:eastAsia="en-IN"/>
      <w14:ligatures w14:val="none"/>
    </w:rPr>
  </w:style>
  <w:style w:type="character" w:customStyle="1" w:styleId="RPArticleHistoryIstoricularticoluluiCaracter">
    <w:name w:val="RP_Article History (Istoricul articolului) Caracter"/>
    <w:link w:val="RPArticleHistoryIstoricularticolului"/>
    <w:rsid w:val="00E72911"/>
    <w:rPr>
      <w:rFonts w:ascii="Palatino Linotype" w:eastAsia="SimSun" w:hAnsi="Palatino Linotype" w:cs="Times New Roman"/>
      <w:b/>
      <w:sz w:val="14"/>
      <w:szCs w:val="14"/>
      <w:lang w:val="en-IN" w:eastAsia="en-IN"/>
      <w14:ligatures w14:val="none"/>
    </w:rPr>
  </w:style>
  <w:style w:type="paragraph" w:customStyle="1" w:styleId="RPKeyWordsCuvintecheie">
    <w:name w:val="RP_Key Words (Cuvinte cheie)"/>
    <w:basedOn w:val="Normal"/>
    <w:link w:val="RPKeyWordsCuvintecheieCaracter"/>
    <w:rsid w:val="00E72911"/>
    <w:pPr>
      <w:spacing w:after="0" w:line="240" w:lineRule="auto"/>
    </w:pPr>
    <w:rPr>
      <w:rFonts w:ascii="Palatino Linotype" w:eastAsia="SimSun" w:hAnsi="Palatino Linotype" w:cs="Times New Roman"/>
      <w:b/>
      <w:i/>
      <w:sz w:val="20"/>
      <w:szCs w:val="20"/>
      <w:lang w:val="en-IN" w:eastAsia="en-IN"/>
      <w14:ligatures w14:val="none"/>
    </w:rPr>
  </w:style>
  <w:style w:type="character" w:customStyle="1" w:styleId="RPKeyWordsCuvintecheieCaracter">
    <w:name w:val="RP_Key Words (Cuvinte cheie) Caracter"/>
    <w:link w:val="RPKeyWordsCuvintecheie"/>
    <w:rsid w:val="00E72911"/>
    <w:rPr>
      <w:rFonts w:ascii="Palatino Linotype" w:eastAsia="SimSun" w:hAnsi="Palatino Linotype" w:cs="Times New Roman"/>
      <w:b/>
      <w:i/>
      <w:sz w:val="20"/>
      <w:szCs w:val="20"/>
      <w:lang w:val="en-IN" w:eastAsia="en-IN"/>
      <w14:ligatures w14:val="none"/>
    </w:rPr>
  </w:style>
  <w:style w:type="paragraph" w:customStyle="1" w:styleId="RPAbstractsRezumate">
    <w:name w:val="RP_Abstracts (Rezumate)"/>
    <w:basedOn w:val="Normal"/>
    <w:link w:val="RPAbstractsRezumateCaracter"/>
    <w:rsid w:val="00E72911"/>
    <w:pPr>
      <w:spacing w:after="0" w:line="240" w:lineRule="auto"/>
      <w:jc w:val="both"/>
    </w:pPr>
    <w:rPr>
      <w:rFonts w:ascii="Palatino Linotype" w:eastAsia="SimSun" w:hAnsi="Palatino Linotype" w:cs="Times New Roman"/>
      <w:i/>
      <w:sz w:val="20"/>
      <w:szCs w:val="20"/>
      <w:lang w:val="en-IN" w:eastAsia="en-IN"/>
      <w14:ligatures w14:val="none"/>
    </w:rPr>
  </w:style>
  <w:style w:type="character" w:customStyle="1" w:styleId="RPAbstractsRezumateCaracter">
    <w:name w:val="RP_Abstracts (Rezumate) Caracter"/>
    <w:link w:val="RPAbstractsRezumate"/>
    <w:rsid w:val="00E72911"/>
    <w:rPr>
      <w:rFonts w:ascii="Palatino Linotype" w:eastAsia="SimSun" w:hAnsi="Palatino Linotype" w:cs="Times New Roman"/>
      <w:i/>
      <w:sz w:val="20"/>
      <w:szCs w:val="20"/>
      <w:lang w:val="en-IN" w:eastAsia="en-IN"/>
      <w14:ligatures w14:val="none"/>
    </w:rPr>
  </w:style>
  <w:style w:type="paragraph" w:customStyle="1" w:styleId="RPCorrespondenceCorespondenta">
    <w:name w:val="RP_Correspondence (Corespondenta)"/>
    <w:basedOn w:val="Subsol"/>
    <w:link w:val="RPCorrespondenceCorespondentaCaracter"/>
    <w:rsid w:val="00E72911"/>
    <w:pPr>
      <w:tabs>
        <w:tab w:val="clear" w:pos="4513"/>
        <w:tab w:val="clear" w:pos="9026"/>
        <w:tab w:val="center" w:pos="4680"/>
        <w:tab w:val="right" w:pos="9360"/>
      </w:tabs>
      <w:ind w:firstLine="240"/>
    </w:pPr>
    <w:rPr>
      <w:rFonts w:ascii="Palatino Linotype" w:eastAsia="Calibri" w:hAnsi="Palatino Linotype" w:cs="Times New Roman"/>
      <w:sz w:val="15"/>
      <w:szCs w:val="15"/>
      <w14:ligatures w14:val="none"/>
    </w:rPr>
  </w:style>
  <w:style w:type="character" w:customStyle="1" w:styleId="RPCorrespondenceCorespondentaCaracter">
    <w:name w:val="RP_Correspondence (Corespondenta) Caracter"/>
    <w:link w:val="RPCorrespondenceCorespondenta"/>
    <w:rsid w:val="00E72911"/>
    <w:rPr>
      <w:rFonts w:ascii="Palatino Linotype" w:eastAsia="Calibri" w:hAnsi="Palatino Linotype" w:cs="Times New Roman"/>
      <w:sz w:val="15"/>
      <w:szCs w:val="15"/>
      <w14:ligatures w14:val="none"/>
    </w:rPr>
  </w:style>
  <w:style w:type="paragraph" w:customStyle="1" w:styleId="RPHeadlineAntet">
    <w:name w:val="RP_Headline (Antet)"/>
    <w:basedOn w:val="Antet"/>
    <w:link w:val="RPHeadlineAntetCaracter"/>
    <w:rsid w:val="00E72911"/>
    <w:pPr>
      <w:tabs>
        <w:tab w:val="clear" w:pos="4513"/>
        <w:tab w:val="clear" w:pos="9026"/>
        <w:tab w:val="center" w:pos="4680"/>
        <w:tab w:val="right" w:pos="9360"/>
      </w:tabs>
      <w:spacing w:after="200" w:line="276" w:lineRule="auto"/>
    </w:pPr>
    <w:rPr>
      <w:rFonts w:ascii="Palatino Linotype" w:eastAsia="Calibri" w:hAnsi="Palatino Linotype" w:cs="Times New Roman"/>
      <w:b/>
      <w:smallCaps/>
      <w:sz w:val="24"/>
      <w:szCs w:val="24"/>
      <w14:ligatures w14:val="none"/>
    </w:rPr>
  </w:style>
  <w:style w:type="character" w:customStyle="1" w:styleId="RPHeadlineAntetCaracter">
    <w:name w:val="RP_Headline (Antet) Caracter"/>
    <w:link w:val="RPHeadlineAntet"/>
    <w:rsid w:val="00E72911"/>
    <w:rPr>
      <w:rFonts w:ascii="Palatino Linotype" w:eastAsia="Calibri" w:hAnsi="Palatino Linotype" w:cs="Times New Roman"/>
      <w:b/>
      <w:smallCaps/>
      <w:sz w:val="24"/>
      <w:szCs w:val="24"/>
      <w14:ligatures w14:val="none"/>
    </w:rPr>
  </w:style>
  <w:style w:type="paragraph" w:customStyle="1" w:styleId="RPShortTitleTitluscurt">
    <w:name w:val="RP_Short Title (Titlu scurt)"/>
    <w:basedOn w:val="Antet"/>
    <w:link w:val="RPShortTitleTitluscurtCaracter"/>
    <w:rsid w:val="00E72911"/>
    <w:pPr>
      <w:tabs>
        <w:tab w:val="clear" w:pos="4513"/>
        <w:tab w:val="clear" w:pos="9026"/>
        <w:tab w:val="center" w:pos="4680"/>
        <w:tab w:val="right" w:pos="9360"/>
      </w:tabs>
      <w:spacing w:after="200" w:line="276" w:lineRule="auto"/>
    </w:pPr>
    <w:rPr>
      <w:rFonts w:ascii="Palatino Linotype" w:eastAsia="Calibri" w:hAnsi="Palatino Linotype" w:cs="Times New Roman"/>
      <w:b/>
      <w:sz w:val="24"/>
      <w:szCs w:val="24"/>
      <w:lang w:val="en-US"/>
      <w14:ligatures w14:val="none"/>
    </w:rPr>
  </w:style>
  <w:style w:type="character" w:customStyle="1" w:styleId="RPShortTitleTitluscurtCaracter">
    <w:name w:val="RP_Short Title (Titlu scurt) Caracter"/>
    <w:link w:val="RPShortTitleTitluscurt"/>
    <w:rsid w:val="00E72911"/>
    <w:rPr>
      <w:rFonts w:ascii="Palatino Linotype" w:eastAsia="Calibri" w:hAnsi="Palatino Linotype" w:cs="Times New Roman"/>
      <w:b/>
      <w:sz w:val="24"/>
      <w:szCs w:val="24"/>
      <w:lang w:val="en-US"/>
      <w14:ligatures w14:val="none"/>
    </w:rPr>
  </w:style>
  <w:style w:type="paragraph" w:customStyle="1" w:styleId="RPFiguresandTableCaptionsDenumirifigurisitabele">
    <w:name w:val="RP_Figures and Table Captions (Denumiri figuri si tabele)"/>
    <w:basedOn w:val="Normal"/>
    <w:link w:val="RPFiguresandTableCaptionsDenumirifigurisitabeleCaracter"/>
    <w:rsid w:val="00E72911"/>
    <w:pPr>
      <w:jc w:val="both"/>
    </w:pPr>
    <w:rPr>
      <w:rFonts w:ascii="Palatino Linotype" w:eastAsia="Calibri" w:hAnsi="Palatino Linotype" w:cs="Times New Roman"/>
      <w:b/>
      <w:sz w:val="20"/>
      <w:szCs w:val="20"/>
      <w:lang w:eastAsia="zh-CN"/>
      <w14:ligatures w14:val="none"/>
    </w:rPr>
  </w:style>
  <w:style w:type="character" w:customStyle="1" w:styleId="RPFiguresandTableCaptionsDenumirifigurisitabeleCaracter">
    <w:name w:val="RP_Figures and Table Captions (Denumiri figuri si tabele) Caracter"/>
    <w:link w:val="RPFiguresandTableCaptionsDenumirifigurisitabele"/>
    <w:rsid w:val="00E72911"/>
    <w:rPr>
      <w:rFonts w:ascii="Palatino Linotype" w:eastAsia="Calibri" w:hAnsi="Palatino Linotype" w:cs="Times New Roman"/>
      <w:b/>
      <w:sz w:val="20"/>
      <w:szCs w:val="20"/>
      <w:lang w:eastAsia="zh-CN"/>
      <w14:ligatures w14:val="none"/>
    </w:rPr>
  </w:style>
  <w:style w:type="paragraph" w:customStyle="1" w:styleId="RPTableHeadingDenumiriColoane">
    <w:name w:val="RP_Table Heading (Denumiri Coloane)"/>
    <w:basedOn w:val="Normal"/>
    <w:link w:val="RPTableHeadingDenumiriColoaneCaracter"/>
    <w:rsid w:val="00E72911"/>
    <w:pPr>
      <w:jc w:val="center"/>
    </w:pPr>
    <w:rPr>
      <w:rFonts w:ascii="Palatino Linotype" w:eastAsia="Calibri" w:hAnsi="Palatino Linotype" w:cs="Times New Roman"/>
      <w:b/>
      <w:sz w:val="20"/>
      <w:szCs w:val="20"/>
      <w:lang w:val="en-IN" w:eastAsia="zh-CN"/>
      <w14:ligatures w14:val="none"/>
    </w:rPr>
  </w:style>
  <w:style w:type="character" w:customStyle="1" w:styleId="RPTableHeadingDenumiriColoaneCaracter">
    <w:name w:val="RP_Table Heading (Denumiri Coloane) Caracter"/>
    <w:link w:val="RPTableHeadingDenumiriColoane"/>
    <w:rsid w:val="00E72911"/>
    <w:rPr>
      <w:rFonts w:ascii="Palatino Linotype" w:eastAsia="Calibri" w:hAnsi="Palatino Linotype" w:cs="Times New Roman"/>
      <w:b/>
      <w:sz w:val="20"/>
      <w:szCs w:val="20"/>
      <w:lang w:val="en-IN" w:eastAsia="zh-CN"/>
      <w14:ligatures w14:val="none"/>
    </w:rPr>
  </w:style>
  <w:style w:type="paragraph" w:customStyle="1" w:styleId="RPTableDataDateinTabel">
    <w:name w:val="RP_Table Data (Date in Tabel)"/>
    <w:basedOn w:val="Normal"/>
    <w:link w:val="RPTableDataDateinTabelCaracter"/>
    <w:rsid w:val="00E72911"/>
    <w:pPr>
      <w:jc w:val="center"/>
    </w:pPr>
    <w:rPr>
      <w:rFonts w:ascii="Palatino Linotype" w:eastAsia="Calibri" w:hAnsi="Palatino Linotype" w:cs="Times New Roman"/>
      <w:sz w:val="20"/>
      <w:szCs w:val="20"/>
      <w:lang w:val="en-IN" w:eastAsia="zh-CN"/>
      <w14:ligatures w14:val="none"/>
    </w:rPr>
  </w:style>
  <w:style w:type="character" w:customStyle="1" w:styleId="RPTableDataDateinTabelCaracter">
    <w:name w:val="RP_Table Data (Date in Tabel) Caracter"/>
    <w:link w:val="RPTableDataDateinTabel"/>
    <w:rsid w:val="00E72911"/>
    <w:rPr>
      <w:rFonts w:ascii="Palatino Linotype" w:eastAsia="Calibri" w:hAnsi="Palatino Linotype" w:cs="Times New Roman"/>
      <w:sz w:val="20"/>
      <w:szCs w:val="20"/>
      <w:lang w:val="en-IN" w:eastAsia="zh-CN"/>
      <w14:ligatures w14:val="none"/>
    </w:rPr>
  </w:style>
  <w:style w:type="paragraph" w:customStyle="1" w:styleId="RPTableNotesNotelatabele">
    <w:name w:val="RP_Table Notes (Note la tabele)"/>
    <w:basedOn w:val="Normal"/>
    <w:link w:val="RPTableNotesNotelatabeleCaracter"/>
    <w:rsid w:val="00E72911"/>
    <w:rPr>
      <w:rFonts w:ascii="Palatino Linotype" w:eastAsia="Calibri" w:hAnsi="Palatino Linotype" w:cs="Times New Roman"/>
      <w:b/>
      <w:sz w:val="18"/>
      <w:szCs w:val="20"/>
      <w:lang w:eastAsia="zh-CN"/>
      <w14:ligatures w14:val="none"/>
    </w:rPr>
  </w:style>
  <w:style w:type="character" w:customStyle="1" w:styleId="RPTableNotesNotelatabeleCaracter">
    <w:name w:val="RP_Table Notes (Note la tabele) Caracter"/>
    <w:link w:val="RPTableNotesNotelatabele"/>
    <w:rsid w:val="00E72911"/>
    <w:rPr>
      <w:rFonts w:ascii="Palatino Linotype" w:eastAsia="Calibri" w:hAnsi="Palatino Linotype" w:cs="Times New Roman"/>
      <w:b/>
      <w:sz w:val="18"/>
      <w:szCs w:val="20"/>
      <w:lang w:eastAsia="zh-CN"/>
      <w14:ligatures w14:val="none"/>
    </w:rPr>
  </w:style>
  <w:style w:type="paragraph" w:customStyle="1" w:styleId="RPAnnexesAnexe">
    <w:name w:val="RP_Annexes (Anexe)"/>
    <w:basedOn w:val="RPMaintitleTitluprincipal"/>
    <w:link w:val="RPAnnexesAnexeCaracter"/>
    <w:rsid w:val="00E72911"/>
    <w:pPr>
      <w:spacing w:before="240" w:line="240" w:lineRule="auto"/>
      <w:ind w:left="567" w:firstLine="0"/>
    </w:pPr>
    <w:rPr>
      <w:sz w:val="24"/>
    </w:rPr>
  </w:style>
  <w:style w:type="character" w:customStyle="1" w:styleId="RPAnnexesAnexeCaracter">
    <w:name w:val="RP_Annexes (Anexe) Caracter"/>
    <w:link w:val="RPAnnexesAnexe"/>
    <w:rsid w:val="00E72911"/>
    <w:rPr>
      <w:rFonts w:ascii="Palatino Linotype" w:eastAsia="Calibri" w:hAnsi="Palatino Linotype" w:cs="Times New Roman"/>
      <w:b/>
      <w:sz w:val="24"/>
      <w:szCs w:val="24"/>
      <w:lang w:eastAsia="zh-CN"/>
      <w14:ligatures w14:val="none"/>
    </w:rPr>
  </w:style>
  <w:style w:type="paragraph" w:customStyle="1" w:styleId="RPAnnexTextTextAnexe">
    <w:name w:val="RP_Annex Text (Text Anexe)"/>
    <w:basedOn w:val="RPBodyTextText"/>
    <w:link w:val="RPAnnexTextTextAnexeCaracter"/>
    <w:qFormat/>
    <w:rsid w:val="00E72911"/>
  </w:style>
  <w:style w:type="character" w:customStyle="1" w:styleId="RPAnnexTextTextAnexeCaracter">
    <w:name w:val="RP_Annex Text (Text Anexe) Caracter"/>
    <w:link w:val="RPAnnexTextTextAnexe"/>
    <w:rsid w:val="00E72911"/>
    <w:rPr>
      <w:rFonts w:ascii="Palatino Linotype" w:eastAsia="Calibri" w:hAnsi="Palatino Linotype" w:cs="Times New Roman"/>
      <w:lang w:eastAsia="zh-CN"/>
      <w14:ligatures w14:val="none"/>
    </w:rPr>
  </w:style>
  <w:style w:type="paragraph" w:styleId="Citat">
    <w:name w:val="Quote"/>
    <w:basedOn w:val="Normal"/>
    <w:next w:val="Normal"/>
    <w:link w:val="CitatCaracter"/>
    <w:uiPriority w:val="29"/>
    <w:qFormat/>
    <w:rsid w:val="00E72911"/>
    <w:pPr>
      <w:spacing w:after="0" w:line="240" w:lineRule="auto"/>
    </w:pPr>
    <w:rPr>
      <w:rFonts w:ascii="Times New Roman" w:eastAsia="Times New Roman" w:hAnsi="Times New Roman" w:cs="Times New Roman"/>
      <w:i/>
      <w:iCs/>
      <w:color w:val="000000"/>
      <w:sz w:val="20"/>
      <w:szCs w:val="20"/>
      <w14:ligatures w14:val="none"/>
    </w:rPr>
  </w:style>
  <w:style w:type="character" w:customStyle="1" w:styleId="CitatCaracter">
    <w:name w:val="Citat Caracter"/>
    <w:basedOn w:val="Fontdeparagrafimplicit"/>
    <w:link w:val="Citat"/>
    <w:uiPriority w:val="29"/>
    <w:rsid w:val="00E72911"/>
    <w:rPr>
      <w:rFonts w:ascii="Times New Roman" w:eastAsia="Times New Roman" w:hAnsi="Times New Roman" w:cs="Times New Roman"/>
      <w:i/>
      <w:iCs/>
      <w:color w:val="000000"/>
      <w:sz w:val="20"/>
      <w:szCs w:val="20"/>
      <w14:ligatures w14:val="none"/>
    </w:rPr>
  </w:style>
  <w:style w:type="paragraph" w:styleId="Citatintens">
    <w:name w:val="Intense Quote"/>
    <w:basedOn w:val="Normal"/>
    <w:next w:val="Normal"/>
    <w:link w:val="CitatintensCaracter"/>
    <w:uiPriority w:val="30"/>
    <w:qFormat/>
    <w:rsid w:val="00E7291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14:ligatures w14:val="none"/>
    </w:rPr>
  </w:style>
  <w:style w:type="character" w:customStyle="1" w:styleId="CitatintensCaracter">
    <w:name w:val="Citat intens Caracter"/>
    <w:basedOn w:val="Fontdeparagrafimplicit"/>
    <w:link w:val="Citatintens"/>
    <w:uiPriority w:val="30"/>
    <w:rsid w:val="00E72911"/>
    <w:rPr>
      <w:rFonts w:ascii="Times New Roman" w:eastAsia="Times New Roman" w:hAnsi="Times New Roman" w:cs="Times New Roman"/>
      <w:b/>
      <w:bCs/>
      <w:i/>
      <w:iCs/>
      <w:color w:val="4F81BD"/>
      <w:sz w:val="20"/>
      <w:szCs w:val="20"/>
      <w14:ligatures w14:val="none"/>
    </w:rPr>
  </w:style>
  <w:style w:type="character" w:styleId="Referiresubtil">
    <w:name w:val="Subtle Reference"/>
    <w:uiPriority w:val="31"/>
    <w:qFormat/>
    <w:rsid w:val="00E72911"/>
    <w:rPr>
      <w:smallCaps/>
      <w:color w:val="C0504D"/>
      <w:u w:val="single"/>
    </w:rPr>
  </w:style>
  <w:style w:type="character" w:styleId="Referireintens">
    <w:name w:val="Intense Reference"/>
    <w:uiPriority w:val="32"/>
    <w:qFormat/>
    <w:rsid w:val="00E72911"/>
    <w:rPr>
      <w:b/>
      <w:bCs/>
      <w:smallCaps/>
      <w:color w:val="C0504D"/>
      <w:spacing w:val="5"/>
      <w:u w:val="single"/>
    </w:rPr>
  </w:style>
  <w:style w:type="paragraph" w:customStyle="1" w:styleId="Style4">
    <w:name w:val="Style4"/>
    <w:basedOn w:val="Titlu4"/>
    <w:qFormat/>
    <w:rsid w:val="00E72911"/>
    <w:pPr>
      <w:keepLines/>
      <w:spacing w:before="200" w:after="0" w:line="240" w:lineRule="auto"/>
    </w:pPr>
    <w:rPr>
      <w:rFonts w:ascii="Times New Roman" w:eastAsia="Times New Roman" w:hAnsi="Times New Roman" w:cs="Times New Roman"/>
      <w:b w:val="0"/>
      <w:iCs/>
      <w:color w:val="000000"/>
      <w:sz w:val="20"/>
      <w:szCs w:val="20"/>
    </w:rPr>
  </w:style>
  <w:style w:type="numbering" w:customStyle="1" w:styleId="NoList26">
    <w:name w:val="No List26"/>
    <w:next w:val="FrListare"/>
    <w:uiPriority w:val="99"/>
    <w:semiHidden/>
    <w:rsid w:val="00E72911"/>
  </w:style>
  <w:style w:type="table" w:customStyle="1" w:styleId="TableGrid17">
    <w:name w:val="Table Grid17"/>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0">
    <w:name w:val="Fără Listare110"/>
    <w:next w:val="FrListare"/>
    <w:semiHidden/>
    <w:rsid w:val="00E72911"/>
  </w:style>
  <w:style w:type="numbering" w:customStyle="1" w:styleId="NoList27">
    <w:name w:val="No List27"/>
    <w:next w:val="FrListare"/>
    <w:semiHidden/>
    <w:rsid w:val="00E72911"/>
  </w:style>
  <w:style w:type="table" w:customStyle="1" w:styleId="TableGrid18">
    <w:name w:val="Table Grid18"/>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1">
    <w:name w:val="Fără Listare111"/>
    <w:next w:val="FrListare"/>
    <w:semiHidden/>
    <w:rsid w:val="00E72911"/>
  </w:style>
  <w:style w:type="numbering" w:customStyle="1" w:styleId="NoList112">
    <w:name w:val="No List112"/>
    <w:next w:val="FrListare"/>
    <w:semiHidden/>
    <w:rsid w:val="00E72911"/>
  </w:style>
  <w:style w:type="character" w:customStyle="1" w:styleId="TextCharChar0">
    <w:name w:val="Text Char Char"/>
    <w:rsid w:val="00E72911"/>
    <w:rPr>
      <w:rFonts w:ascii="Arial" w:hAnsi="Arial"/>
      <w:sz w:val="24"/>
      <w:lang w:val="ro-RO" w:eastAsia="ro-RO" w:bidi="ar-SA"/>
    </w:rPr>
  </w:style>
  <w:style w:type="numbering" w:customStyle="1" w:styleId="NoList28">
    <w:name w:val="No List28"/>
    <w:next w:val="FrListare"/>
    <w:semiHidden/>
    <w:rsid w:val="00E72911"/>
  </w:style>
  <w:style w:type="table" w:customStyle="1" w:styleId="TableGrid19">
    <w:name w:val="Table Grid19"/>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12">
    <w:name w:val="Fără Listare112"/>
    <w:next w:val="FrListare"/>
    <w:semiHidden/>
    <w:rsid w:val="00E72911"/>
  </w:style>
  <w:style w:type="numbering" w:customStyle="1" w:styleId="NoList113">
    <w:name w:val="No List113"/>
    <w:next w:val="FrListare"/>
    <w:semiHidden/>
    <w:rsid w:val="00E72911"/>
  </w:style>
  <w:style w:type="numbering" w:customStyle="1" w:styleId="NoList29">
    <w:name w:val="No List29"/>
    <w:next w:val="FrListare"/>
    <w:uiPriority w:val="99"/>
    <w:semiHidden/>
    <w:unhideWhenUsed/>
    <w:rsid w:val="00E72911"/>
  </w:style>
  <w:style w:type="paragraph" w:customStyle="1" w:styleId="BodyText21">
    <w:name w:val="Body Text 21"/>
    <w:basedOn w:val="Normal"/>
    <w:rsid w:val="00E72911"/>
    <w:pPr>
      <w:overflowPunct w:val="0"/>
      <w:autoSpaceDE w:val="0"/>
      <w:autoSpaceDN w:val="0"/>
      <w:adjustRightInd w:val="0"/>
      <w:spacing w:after="0" w:line="240" w:lineRule="auto"/>
      <w:jc w:val="center"/>
      <w:textAlignment w:val="baseline"/>
    </w:pPr>
    <w:rPr>
      <w:rFonts w:ascii="Times-Roman-R" w:eastAsia="Times New Roman" w:hAnsi="Times-Roman-R" w:cs="Times New Roman"/>
      <w:sz w:val="20"/>
      <w:szCs w:val="20"/>
      <w:lang w:val="en-GB" w:eastAsia="ro-RO"/>
      <w14:ligatures w14:val="none"/>
    </w:rPr>
  </w:style>
  <w:style w:type="paragraph" w:customStyle="1" w:styleId="tabxx">
    <w:name w:val="tabxx"/>
    <w:basedOn w:val="Normal"/>
    <w:link w:val="tabxxChar"/>
    <w:rsid w:val="00E72911"/>
    <w:pPr>
      <w:widowControl w:val="0"/>
      <w:spacing w:after="0" w:line="240" w:lineRule="auto"/>
      <w:jc w:val="right"/>
    </w:pPr>
    <w:rPr>
      <w:rFonts w:ascii="Times New Roman" w:eastAsia="Times New Roman" w:hAnsi="Times New Roman" w:cs="Times New Roman"/>
      <w:b/>
      <w:i/>
      <w:sz w:val="20"/>
      <w:szCs w:val="20"/>
      <w:lang w:val="x-none" w:eastAsia="ro-RO"/>
      <w14:ligatures w14:val="none"/>
    </w:rPr>
  </w:style>
  <w:style w:type="paragraph" w:customStyle="1" w:styleId="normiChar">
    <w:name w:val="normi Char"/>
    <w:basedOn w:val="Normal"/>
    <w:link w:val="normiCharChar"/>
    <w:rsid w:val="00E72911"/>
    <w:pPr>
      <w:widowControl w:val="0"/>
      <w:spacing w:after="0" w:line="360" w:lineRule="auto"/>
      <w:ind w:firstLine="680"/>
      <w:jc w:val="both"/>
    </w:pPr>
    <w:rPr>
      <w:rFonts w:ascii="Times New Roman" w:eastAsia="Times New Roman" w:hAnsi="Times New Roman" w:cs="Times New Roman"/>
      <w:sz w:val="24"/>
      <w:szCs w:val="20"/>
      <w:lang w:val="x-none" w:eastAsia="ro-RO"/>
      <w14:ligatures w14:val="none"/>
    </w:rPr>
  </w:style>
  <w:style w:type="table" w:customStyle="1" w:styleId="TableGrid20">
    <w:name w:val="Table Grid20"/>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iCharChar">
    <w:name w:val="normi Char Char"/>
    <w:link w:val="normiChar"/>
    <w:rsid w:val="00E72911"/>
    <w:rPr>
      <w:rFonts w:ascii="Times New Roman" w:eastAsia="Times New Roman" w:hAnsi="Times New Roman" w:cs="Times New Roman"/>
      <w:sz w:val="24"/>
      <w:szCs w:val="20"/>
      <w:lang w:val="x-none" w:eastAsia="ro-RO"/>
      <w14:ligatures w14:val="none"/>
    </w:rPr>
  </w:style>
  <w:style w:type="paragraph" w:customStyle="1" w:styleId="tablazatCaracterCaracterCaracterCaracterCaracter">
    <w:name w:val="tablazat Caracter Caracter Caracter Caracter Caracter"/>
    <w:basedOn w:val="Normal"/>
    <w:link w:val="tablazatCaracterCaracterCaracterCaracterCaracterChar"/>
    <w:rsid w:val="00E72911"/>
    <w:pPr>
      <w:widowControl w:val="0"/>
      <w:suppressAutoHyphens/>
      <w:spacing w:after="0" w:line="240" w:lineRule="auto"/>
      <w:jc w:val="center"/>
    </w:pPr>
    <w:rPr>
      <w:rFonts w:ascii="Times New Roman" w:eastAsia="Times New Roman" w:hAnsi="Times New Roman" w:cs="Times New Roman"/>
      <w:sz w:val="20"/>
      <w:szCs w:val="20"/>
      <w:lang w:val="x-none" w:eastAsia="ar-SA"/>
      <w14:ligatures w14:val="none"/>
    </w:rPr>
  </w:style>
  <w:style w:type="character" w:customStyle="1" w:styleId="tablazatCaracterCaracterCaracterCaracterCaracterChar">
    <w:name w:val="tablazat Caracter Caracter Caracter Caracter Caracter Char"/>
    <w:link w:val="tablazatCaracterCaracterCaracterCaracterCaracter"/>
    <w:rsid w:val="00E72911"/>
    <w:rPr>
      <w:rFonts w:ascii="Times New Roman" w:eastAsia="Times New Roman" w:hAnsi="Times New Roman" w:cs="Times New Roman"/>
      <w:sz w:val="20"/>
      <w:szCs w:val="20"/>
      <w:lang w:val="x-none" w:eastAsia="ar-SA"/>
      <w14:ligatures w14:val="none"/>
    </w:rPr>
  </w:style>
  <w:style w:type="character" w:customStyle="1" w:styleId="tabxxChar">
    <w:name w:val="tabxx Char"/>
    <w:link w:val="tabxx"/>
    <w:rsid w:val="00E72911"/>
    <w:rPr>
      <w:rFonts w:ascii="Times New Roman" w:eastAsia="Times New Roman" w:hAnsi="Times New Roman" w:cs="Times New Roman"/>
      <w:b/>
      <w:i/>
      <w:sz w:val="20"/>
      <w:szCs w:val="20"/>
      <w:lang w:val="x-none" w:eastAsia="ro-RO"/>
      <w14:ligatures w14:val="none"/>
    </w:rPr>
  </w:style>
  <w:style w:type="paragraph" w:customStyle="1" w:styleId="2">
    <w:name w:val="Абзац списка2"/>
    <w:basedOn w:val="Normal"/>
    <w:uiPriority w:val="34"/>
    <w:qFormat/>
    <w:rsid w:val="00E72911"/>
    <w:pPr>
      <w:spacing w:after="0" w:line="240" w:lineRule="auto"/>
      <w:ind w:left="720"/>
      <w:contextualSpacing/>
    </w:pPr>
    <w:rPr>
      <w:rFonts w:ascii="Times New Roman" w:eastAsia="Times New Roman" w:hAnsi="Times New Roman" w:cs="Times New Roman"/>
      <w:sz w:val="24"/>
      <w:szCs w:val="24"/>
      <w:lang w:eastAsia="ro-RO"/>
      <w14:ligatures w14:val="none"/>
    </w:rPr>
  </w:style>
  <w:style w:type="character" w:customStyle="1" w:styleId="tablazatCaracterCaracterCaracterCaracterCaracterCaracter">
    <w:name w:val="tablazat Caracter Caracter Caracter Caracter Caracter Caracter"/>
    <w:rsid w:val="00E72911"/>
    <w:rPr>
      <w:rFonts w:ascii="Times New Roman" w:eastAsia="Times New Roman" w:hAnsi="Times New Roman" w:cs="Times New Roman"/>
      <w:sz w:val="20"/>
      <w:szCs w:val="20"/>
      <w:lang w:eastAsia="ar-SA"/>
    </w:rPr>
  </w:style>
  <w:style w:type="character" w:customStyle="1" w:styleId="tabxxCaracter">
    <w:name w:val="tabxx Caracter"/>
    <w:rsid w:val="00E72911"/>
    <w:rPr>
      <w:rFonts w:ascii="Times New Roman" w:eastAsia="Times New Roman" w:hAnsi="Times New Roman" w:cs="Times New Roman"/>
      <w:b/>
      <w:i/>
      <w:sz w:val="20"/>
      <w:szCs w:val="20"/>
      <w:lang w:eastAsia="ro-RO"/>
    </w:rPr>
  </w:style>
  <w:style w:type="paragraph" w:customStyle="1" w:styleId="tablazatChar">
    <w:name w:val="tablazat Char"/>
    <w:basedOn w:val="Normal"/>
    <w:link w:val="tablazatCharChar"/>
    <w:rsid w:val="00E72911"/>
    <w:pPr>
      <w:widowControl w:val="0"/>
      <w:spacing w:after="0" w:line="240" w:lineRule="auto"/>
      <w:jc w:val="center"/>
    </w:pPr>
    <w:rPr>
      <w:rFonts w:ascii="Times New Roman" w:eastAsia="Times New Roman" w:hAnsi="Times New Roman" w:cs="Times New Roman"/>
      <w:sz w:val="20"/>
      <w:szCs w:val="20"/>
      <w:lang w:val="en-US"/>
      <w14:ligatures w14:val="none"/>
    </w:rPr>
  </w:style>
  <w:style w:type="numbering" w:customStyle="1" w:styleId="NoList114">
    <w:name w:val="No List114"/>
    <w:next w:val="FrListare"/>
    <w:semiHidden/>
    <w:rsid w:val="00E72911"/>
  </w:style>
  <w:style w:type="numbering" w:customStyle="1" w:styleId="NoList210">
    <w:name w:val="No List210"/>
    <w:next w:val="FrListare"/>
    <w:semiHidden/>
    <w:rsid w:val="00E72911"/>
  </w:style>
  <w:style w:type="table" w:styleId="TabelGril1">
    <w:name w:val="Table Grid 1"/>
    <w:basedOn w:val="TabelNormal"/>
    <w:rsid w:val="00E72911"/>
    <w:pPr>
      <w:spacing w:after="0" w:line="240" w:lineRule="auto"/>
    </w:pPr>
    <w:rPr>
      <w:rFonts w:ascii="Times New Roman" w:eastAsia="Times New Roman" w:hAnsi="Times New Roman" w:cs="Times New Roman"/>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ril7">
    <w:name w:val="Table Grid 7"/>
    <w:basedOn w:val="TabelNormal"/>
    <w:rsid w:val="00E72911"/>
    <w:pPr>
      <w:spacing w:after="0" w:line="240" w:lineRule="auto"/>
    </w:pPr>
    <w:rPr>
      <w:rFonts w:ascii="Times New Roman" w:eastAsia="Times New Roman" w:hAnsi="Times New Roman" w:cs="Times New Roman"/>
      <w:b/>
      <w:bCs/>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ablazatCharChar">
    <w:name w:val="tablazat Char Char"/>
    <w:link w:val="tablazatChar"/>
    <w:rsid w:val="00E72911"/>
    <w:rPr>
      <w:rFonts w:ascii="Times New Roman" w:eastAsia="Times New Roman" w:hAnsi="Times New Roman" w:cs="Times New Roman"/>
      <w:sz w:val="20"/>
      <w:szCs w:val="20"/>
      <w:lang w:val="en-US"/>
      <w14:ligatures w14:val="none"/>
    </w:rPr>
  </w:style>
  <w:style w:type="paragraph" w:customStyle="1" w:styleId="tablazatCharCharCharChar">
    <w:name w:val="tablazat Char Char Char Char"/>
    <w:basedOn w:val="Normal"/>
    <w:link w:val="tablazatCharCharCharCharChar"/>
    <w:rsid w:val="00E72911"/>
    <w:pPr>
      <w:widowControl w:val="0"/>
      <w:suppressAutoHyphens/>
      <w:spacing w:after="0" w:line="240" w:lineRule="auto"/>
      <w:jc w:val="center"/>
    </w:pPr>
    <w:rPr>
      <w:rFonts w:ascii="Times New Roman" w:eastAsia="Times New Roman" w:hAnsi="Times New Roman" w:cs="Times New Roman"/>
      <w:sz w:val="20"/>
      <w:szCs w:val="20"/>
      <w:lang w:val="en-US" w:eastAsia="ar-SA"/>
      <w14:ligatures w14:val="none"/>
    </w:rPr>
  </w:style>
  <w:style w:type="paragraph" w:customStyle="1" w:styleId="normiCharCharCharCharChar">
    <w:name w:val="normi Char Char Char Char Char"/>
    <w:basedOn w:val="Normal"/>
    <w:link w:val="normiCharCharCharCharCharChar"/>
    <w:rsid w:val="00E72911"/>
    <w:pPr>
      <w:widowControl w:val="0"/>
      <w:suppressAutoHyphens/>
      <w:spacing w:after="0" w:line="360" w:lineRule="auto"/>
      <w:ind w:firstLine="680"/>
      <w:jc w:val="both"/>
    </w:pPr>
    <w:rPr>
      <w:rFonts w:ascii="Times New Roman" w:eastAsia="Times New Roman" w:hAnsi="Times New Roman" w:cs="Times New Roman"/>
      <w:sz w:val="24"/>
      <w:szCs w:val="20"/>
      <w:lang w:val="en-US" w:eastAsia="ar-SA"/>
      <w14:ligatures w14:val="none"/>
    </w:rPr>
  </w:style>
  <w:style w:type="character" w:customStyle="1" w:styleId="normiCharCharCharCharCharChar">
    <w:name w:val="normi Char Char Char Char Char Char"/>
    <w:link w:val="normiCharCharCharCharChar"/>
    <w:rsid w:val="00E72911"/>
    <w:rPr>
      <w:rFonts w:ascii="Times New Roman" w:eastAsia="Times New Roman" w:hAnsi="Times New Roman" w:cs="Times New Roman"/>
      <w:sz w:val="24"/>
      <w:szCs w:val="20"/>
      <w:lang w:val="en-US" w:eastAsia="ar-SA"/>
      <w14:ligatures w14:val="none"/>
    </w:rPr>
  </w:style>
  <w:style w:type="character" w:customStyle="1" w:styleId="tablazatCharCharCharCharChar">
    <w:name w:val="tablazat Char Char Char Char Char"/>
    <w:link w:val="tablazatCharCharCharChar"/>
    <w:rsid w:val="00E72911"/>
    <w:rPr>
      <w:rFonts w:ascii="Times New Roman" w:eastAsia="Times New Roman" w:hAnsi="Times New Roman" w:cs="Times New Roman"/>
      <w:sz w:val="20"/>
      <w:szCs w:val="20"/>
      <w:lang w:val="en-US" w:eastAsia="ar-SA"/>
      <w14:ligatures w14:val="none"/>
    </w:rPr>
  </w:style>
  <w:style w:type="character" w:customStyle="1" w:styleId="tabxxChar1">
    <w:name w:val="tabxx Char1"/>
    <w:rsid w:val="00E72911"/>
    <w:rPr>
      <w:b/>
      <w:i/>
      <w:lang w:val="en-US" w:eastAsia="ro-RO"/>
    </w:rPr>
  </w:style>
  <w:style w:type="paragraph" w:customStyle="1" w:styleId="NormalWeb1">
    <w:name w:val="Normal (Web)1"/>
    <w:basedOn w:val="Normal"/>
    <w:rsid w:val="00E72911"/>
    <w:pPr>
      <w:spacing w:before="100" w:beforeAutospacing="1" w:after="0" w:line="255" w:lineRule="atLeast"/>
      <w:ind w:firstLine="225"/>
    </w:pPr>
    <w:rPr>
      <w:rFonts w:ascii="Times New Roman" w:eastAsia="Times New Roman" w:hAnsi="Times New Roman" w:cs="Times New Roman"/>
      <w:color w:val="333333"/>
      <w:sz w:val="18"/>
      <w:szCs w:val="18"/>
      <w:lang w:val="en-US"/>
      <w14:ligatures w14:val="none"/>
    </w:rPr>
  </w:style>
  <w:style w:type="paragraph" w:customStyle="1" w:styleId="tablazat1">
    <w:name w:val="tablazat1"/>
    <w:basedOn w:val="Normal"/>
    <w:rsid w:val="00E72911"/>
    <w:pPr>
      <w:widowControl w:val="0"/>
      <w:suppressAutoHyphens/>
      <w:spacing w:after="0" w:line="240" w:lineRule="auto"/>
      <w:jc w:val="center"/>
    </w:pPr>
    <w:rPr>
      <w:rFonts w:ascii="Times New Roman" w:eastAsia="Times New Roman" w:hAnsi="Times New Roman" w:cs="Times New Roman"/>
      <w:sz w:val="20"/>
      <w:szCs w:val="20"/>
      <w:lang w:val="en-US" w:eastAsia="ar-SA"/>
      <w14:ligatures w14:val="none"/>
    </w:rPr>
  </w:style>
  <w:style w:type="numbering" w:styleId="111111">
    <w:name w:val="Outline List 2"/>
    <w:basedOn w:val="FrListare"/>
    <w:rsid w:val="00E72911"/>
    <w:pPr>
      <w:numPr>
        <w:numId w:val="50"/>
      </w:numPr>
    </w:pPr>
  </w:style>
  <w:style w:type="character" w:customStyle="1" w:styleId="20">
    <w:name w:val="Знак Знак20"/>
    <w:rsid w:val="00E72911"/>
    <w:rPr>
      <w:rFonts w:ascii="Times-Roman-R" w:eastAsia="Times New Roman" w:hAnsi="Times-Roman-R" w:cs="Times New Roman"/>
      <w:b/>
      <w:sz w:val="24"/>
      <w:szCs w:val="20"/>
      <w:lang w:val="fr-FR" w:eastAsia="ro-RO"/>
    </w:rPr>
  </w:style>
  <w:style w:type="character" w:customStyle="1" w:styleId="19">
    <w:name w:val="Знак Знак19"/>
    <w:rsid w:val="00E72911"/>
    <w:rPr>
      <w:rFonts w:ascii="Courier New" w:eastAsia="Times New Roman" w:hAnsi="Courier New" w:cs="Times New Roman"/>
      <w:b/>
      <w:color w:val="FF0000"/>
      <w:szCs w:val="20"/>
      <w:lang w:val="en-AU" w:eastAsia="ro-RO"/>
    </w:rPr>
  </w:style>
  <w:style w:type="character" w:customStyle="1" w:styleId="24">
    <w:name w:val="Знак Знак24"/>
    <w:rsid w:val="00E72911"/>
    <w:rPr>
      <w:rFonts w:ascii="Times-Roman-R" w:eastAsia="Times New Roman" w:hAnsi="Times-Roman-R" w:cs="Times New Roman"/>
      <w:b/>
      <w:szCs w:val="24"/>
      <w:lang w:eastAsia="ro-RO"/>
    </w:rPr>
  </w:style>
  <w:style w:type="character" w:customStyle="1" w:styleId="23">
    <w:name w:val="Знак Знак23"/>
    <w:rsid w:val="00E72911"/>
    <w:rPr>
      <w:rFonts w:ascii="Times-Roman-R" w:eastAsia="Times New Roman" w:hAnsi="Times-Roman-R" w:cs="Times New Roman"/>
      <w:sz w:val="28"/>
      <w:szCs w:val="20"/>
      <w:lang w:val="en-AU" w:eastAsia="ro-RO"/>
    </w:rPr>
  </w:style>
  <w:style w:type="character" w:customStyle="1" w:styleId="22">
    <w:name w:val="Знак Знак22"/>
    <w:rsid w:val="00E72911"/>
    <w:rPr>
      <w:rFonts w:ascii="Times-Roman-R" w:eastAsia="Times New Roman" w:hAnsi="Times-Roman-R" w:cs="Times New Roman"/>
      <w:b/>
      <w:color w:val="FF0000"/>
      <w:sz w:val="24"/>
      <w:szCs w:val="20"/>
      <w:lang w:val="fr-FR" w:eastAsia="ro-RO"/>
    </w:rPr>
  </w:style>
  <w:style w:type="character" w:customStyle="1" w:styleId="21">
    <w:name w:val="Знак Знак21"/>
    <w:rsid w:val="00E72911"/>
    <w:rPr>
      <w:rFonts w:ascii="Times-Roman-R" w:eastAsia="Times New Roman" w:hAnsi="Times-Roman-R" w:cs="Times New Roman"/>
      <w:b/>
      <w:color w:val="FF0000"/>
      <w:sz w:val="28"/>
      <w:szCs w:val="20"/>
      <w:u w:val="single"/>
      <w:lang w:val="fr-FR" w:eastAsia="ro-RO"/>
    </w:rPr>
  </w:style>
  <w:style w:type="paragraph" w:customStyle="1" w:styleId="TableParagraph">
    <w:name w:val="Table Paragraph"/>
    <w:basedOn w:val="Normal"/>
    <w:uiPriority w:val="1"/>
    <w:qFormat/>
    <w:rsid w:val="00E72911"/>
    <w:pPr>
      <w:widowControl w:val="0"/>
      <w:spacing w:after="0" w:line="240" w:lineRule="auto"/>
    </w:pPr>
    <w:rPr>
      <w:rFonts w:ascii="Calibri" w:eastAsia="Calibri" w:hAnsi="Calibri" w:cs="Times New Roman"/>
      <w:lang w:val="en-US"/>
      <w14:ligatures w14:val="none"/>
    </w:rPr>
  </w:style>
  <w:style w:type="character" w:customStyle="1" w:styleId="18">
    <w:name w:val="Знак Знак18"/>
    <w:rsid w:val="00E72911"/>
    <w:rPr>
      <w:rFonts w:ascii="Times-Roman-R" w:eastAsia="Times New Roman" w:hAnsi="Times-Roman-R" w:cs="Times New Roman"/>
      <w:sz w:val="28"/>
      <w:szCs w:val="20"/>
      <w:lang w:val="fr-FR" w:eastAsia="ro-RO"/>
    </w:rPr>
  </w:style>
  <w:style w:type="character" w:customStyle="1" w:styleId="17">
    <w:name w:val="Знак Знак17"/>
    <w:rsid w:val="00E72911"/>
    <w:rPr>
      <w:rFonts w:ascii="Times-Roman-R" w:eastAsia="Times New Roman" w:hAnsi="Times-Roman-R" w:cs="Times New Roman"/>
      <w:b/>
      <w:sz w:val="36"/>
      <w:szCs w:val="20"/>
      <w:lang w:val="en-AU" w:eastAsia="ro-RO"/>
    </w:rPr>
  </w:style>
  <w:style w:type="character" w:customStyle="1" w:styleId="16">
    <w:name w:val="Знак Знак16"/>
    <w:rsid w:val="00E72911"/>
    <w:rPr>
      <w:rFonts w:ascii="Times-Roman-R" w:eastAsia="Times New Roman" w:hAnsi="Times-Roman-R" w:cs="Times New Roman"/>
      <w:b/>
      <w:bCs/>
      <w:sz w:val="32"/>
      <w:szCs w:val="20"/>
      <w:lang w:val="en-GB" w:eastAsia="ro-RO"/>
    </w:rPr>
  </w:style>
  <w:style w:type="character" w:customStyle="1" w:styleId="15">
    <w:name w:val="Знак Знак15"/>
    <w:rsid w:val="00E72911"/>
    <w:rPr>
      <w:rFonts w:ascii="Times New Roman" w:eastAsia="Times New Roman" w:hAnsi="Times New Roman" w:cs="Times New Roman"/>
      <w:sz w:val="20"/>
      <w:szCs w:val="20"/>
      <w:lang w:val="en-GB" w:eastAsia="ro-RO"/>
    </w:rPr>
  </w:style>
  <w:style w:type="character" w:customStyle="1" w:styleId="14">
    <w:name w:val="Знак Знак14"/>
    <w:rsid w:val="00E72911"/>
    <w:rPr>
      <w:rFonts w:ascii="Times-Roman-R" w:eastAsia="Times New Roman" w:hAnsi="Times-Roman-R" w:cs="Times New Roman"/>
      <w:sz w:val="28"/>
      <w:szCs w:val="20"/>
      <w:lang w:val="en-GB" w:eastAsia="ro-RO"/>
    </w:rPr>
  </w:style>
  <w:style w:type="character" w:customStyle="1" w:styleId="13">
    <w:name w:val="Знак Знак13"/>
    <w:rsid w:val="00E72911"/>
    <w:rPr>
      <w:rFonts w:ascii="Times-Roman-R" w:eastAsia="Times New Roman" w:hAnsi="Times-Roman-R" w:cs="Times New Roman"/>
      <w:sz w:val="20"/>
      <w:szCs w:val="20"/>
      <w:lang w:val="en-GB" w:eastAsia="ro-RO"/>
    </w:rPr>
  </w:style>
  <w:style w:type="character" w:customStyle="1" w:styleId="12">
    <w:name w:val="Знак Знак12"/>
    <w:rsid w:val="00E72911"/>
    <w:rPr>
      <w:rFonts w:ascii="Times-Roman-R" w:eastAsia="Times New Roman" w:hAnsi="Times-Roman-R" w:cs="Times New Roman"/>
      <w:color w:val="FF0000"/>
      <w:sz w:val="28"/>
      <w:szCs w:val="24"/>
      <w:lang w:val="fr-FR" w:eastAsia="ro-RO"/>
    </w:rPr>
  </w:style>
  <w:style w:type="character" w:customStyle="1" w:styleId="11">
    <w:name w:val="Знак Знак11"/>
    <w:rsid w:val="00E72911"/>
    <w:rPr>
      <w:rFonts w:ascii="Times-Roman-R" w:eastAsia="Times New Roman" w:hAnsi="Times-Roman-R" w:cs="Times New Roman"/>
      <w:sz w:val="28"/>
      <w:szCs w:val="24"/>
      <w:lang w:val="fr-FR" w:eastAsia="ro-RO"/>
    </w:rPr>
  </w:style>
  <w:style w:type="character" w:customStyle="1" w:styleId="10">
    <w:name w:val="Знак Знак10"/>
    <w:rsid w:val="00E72911"/>
    <w:rPr>
      <w:rFonts w:ascii="Courier New" w:eastAsia="Times New Roman" w:hAnsi="Courier New" w:cs="Times New Roman"/>
      <w:sz w:val="20"/>
      <w:szCs w:val="24"/>
      <w:lang w:val="en-AU" w:eastAsia="ro-RO"/>
    </w:rPr>
  </w:style>
  <w:style w:type="character" w:customStyle="1" w:styleId="9">
    <w:name w:val="Знак Знак9"/>
    <w:rsid w:val="00E72911"/>
    <w:rPr>
      <w:rFonts w:ascii="Times New Roman" w:eastAsia="Times New Roman" w:hAnsi="Times New Roman" w:cs="Times New Roman"/>
      <w:sz w:val="24"/>
      <w:szCs w:val="24"/>
      <w:lang w:eastAsia="ro-RO"/>
    </w:rPr>
  </w:style>
  <w:style w:type="character" w:customStyle="1" w:styleId="8">
    <w:name w:val="Знак Знак8"/>
    <w:rsid w:val="00E72911"/>
    <w:rPr>
      <w:rFonts w:ascii="Times-Roman-R" w:eastAsia="Times New Roman" w:hAnsi="Times-Roman-R" w:cs="Times New Roman"/>
      <w:sz w:val="24"/>
      <w:szCs w:val="24"/>
      <w:lang w:eastAsia="ro-RO"/>
    </w:rPr>
  </w:style>
  <w:style w:type="character" w:customStyle="1" w:styleId="7">
    <w:name w:val="Знак Знак7"/>
    <w:rsid w:val="00E72911"/>
    <w:rPr>
      <w:rFonts w:ascii="Times-Roman-R" w:eastAsia="Calibri" w:hAnsi="Times-Roman-R" w:cs="Times-Roman-R"/>
      <w:sz w:val="28"/>
      <w:szCs w:val="28"/>
      <w:lang w:val="fr-FR" w:eastAsia="ro-RO"/>
    </w:rPr>
  </w:style>
  <w:style w:type="character" w:customStyle="1" w:styleId="WW8Num7z2">
    <w:name w:val="WW8Num7z2"/>
    <w:rsid w:val="00E72911"/>
    <w:rPr>
      <w:rFonts w:ascii="Wingdings" w:hAnsi="Wingdings"/>
    </w:rPr>
  </w:style>
  <w:style w:type="character" w:customStyle="1" w:styleId="6">
    <w:name w:val="Знак Знак6"/>
    <w:semiHidden/>
    <w:rsid w:val="00E72911"/>
    <w:rPr>
      <w:rFonts w:ascii="Tahoma" w:eastAsia="Times New Roman" w:hAnsi="Tahoma" w:cs="Tahoma"/>
      <w:sz w:val="16"/>
      <w:szCs w:val="16"/>
      <w:lang w:eastAsia="ro-RO"/>
    </w:rPr>
  </w:style>
  <w:style w:type="paragraph" w:customStyle="1" w:styleId="tabel">
    <w:name w:val="tabel"/>
    <w:basedOn w:val="Normal"/>
    <w:rsid w:val="00E72911"/>
    <w:pPr>
      <w:keepNext/>
      <w:keepLines/>
      <w:spacing w:after="0" w:line="240" w:lineRule="auto"/>
      <w:jc w:val="center"/>
    </w:pPr>
    <w:rPr>
      <w:rFonts w:ascii="Times New Roman" w:eastAsia="Times New Roman" w:hAnsi="Times New Roman" w:cs="Times New Roman"/>
      <w:sz w:val="24"/>
      <w:szCs w:val="20"/>
      <w:lang w:eastAsia="ro-RO"/>
      <w14:ligatures w14:val="none"/>
    </w:rPr>
  </w:style>
  <w:style w:type="character" w:customStyle="1" w:styleId="5">
    <w:name w:val="Знак Знак5"/>
    <w:semiHidden/>
    <w:rsid w:val="00E72911"/>
    <w:rPr>
      <w:rFonts w:ascii="Times New Roman" w:eastAsia="Times New Roman" w:hAnsi="Times New Roman"/>
      <w:lang w:val="ro-RO"/>
    </w:rPr>
  </w:style>
  <w:style w:type="character" w:customStyle="1" w:styleId="4">
    <w:name w:val="Знак Знак4"/>
    <w:rsid w:val="00E72911"/>
    <w:rPr>
      <w:rFonts w:ascii="Times New Roman" w:eastAsia="Times New Roman" w:hAnsi="Times New Roman"/>
      <w:b/>
      <w:sz w:val="32"/>
      <w:lang w:eastAsia="ro-RO"/>
    </w:rPr>
  </w:style>
  <w:style w:type="character" w:customStyle="1" w:styleId="3">
    <w:name w:val="Знак Знак3"/>
    <w:semiHidden/>
    <w:rsid w:val="00E72911"/>
    <w:rPr>
      <w:rFonts w:ascii="Times New Roman" w:eastAsia="Times New Roman" w:hAnsi="Times New Roman"/>
      <w:b/>
      <w:effect w:val="none"/>
      <w:lang w:val="ro-RO"/>
    </w:rPr>
  </w:style>
  <w:style w:type="character" w:customStyle="1" w:styleId="FontStyle17">
    <w:name w:val="Font Style17"/>
    <w:rsid w:val="00E72911"/>
    <w:rPr>
      <w:rFonts w:ascii="Times New Roman" w:hAnsi="Times New Roman" w:cs="Times New Roman"/>
      <w:sz w:val="24"/>
      <w:szCs w:val="24"/>
    </w:rPr>
  </w:style>
  <w:style w:type="character" w:customStyle="1" w:styleId="FontStyle18">
    <w:name w:val="Font Style18"/>
    <w:rsid w:val="00E72911"/>
    <w:rPr>
      <w:rFonts w:ascii="Times New Roman" w:hAnsi="Times New Roman" w:cs="Times New Roman"/>
      <w:i/>
      <w:iCs/>
      <w:sz w:val="24"/>
      <w:szCs w:val="24"/>
    </w:rPr>
  </w:style>
  <w:style w:type="character" w:customStyle="1" w:styleId="FontStyle13">
    <w:name w:val="Font Style13"/>
    <w:rsid w:val="00E72911"/>
    <w:rPr>
      <w:rFonts w:ascii="Times New Roman" w:hAnsi="Times New Roman" w:cs="Times New Roman"/>
      <w:sz w:val="22"/>
      <w:szCs w:val="22"/>
    </w:rPr>
  </w:style>
  <w:style w:type="character" w:customStyle="1" w:styleId="normiCharCharChar">
    <w:name w:val="normi Char Char Char"/>
    <w:rsid w:val="00E72911"/>
    <w:rPr>
      <w:sz w:val="24"/>
      <w:lang w:val="ro-RO" w:eastAsia="en-US" w:bidi="ar-SA"/>
    </w:rPr>
  </w:style>
  <w:style w:type="character" w:customStyle="1" w:styleId="tablazatCharCharChar">
    <w:name w:val="tablazat Char Char Char"/>
    <w:rsid w:val="00E72911"/>
    <w:rPr>
      <w:lang w:val="ro-RO" w:eastAsia="ro-RO" w:bidi="ar-SA"/>
    </w:rPr>
  </w:style>
  <w:style w:type="paragraph" w:customStyle="1" w:styleId="BodyTextIndent31">
    <w:name w:val="Body Text Indent 31"/>
    <w:basedOn w:val="Normal"/>
    <w:rsid w:val="00E72911"/>
    <w:pPr>
      <w:widowControl w:val="0"/>
      <w:overflowPunct w:val="0"/>
      <w:autoSpaceDE w:val="0"/>
      <w:autoSpaceDN w:val="0"/>
      <w:adjustRightInd w:val="0"/>
      <w:spacing w:after="0" w:line="240" w:lineRule="auto"/>
      <w:ind w:firstLine="720"/>
      <w:jc w:val="both"/>
      <w:textAlignment w:val="baseline"/>
    </w:pPr>
    <w:rPr>
      <w:rFonts w:ascii="Times-Roman-R" w:eastAsia="Times New Roman" w:hAnsi="Times-Roman-R" w:cs="Times New Roman"/>
      <w:sz w:val="28"/>
      <w:szCs w:val="20"/>
      <w:lang w:eastAsia="ro-RO"/>
      <w14:ligatures w14:val="none"/>
    </w:rPr>
  </w:style>
  <w:style w:type="character" w:customStyle="1" w:styleId="yshortcuts1">
    <w:name w:val="yshortcuts1"/>
    <w:rsid w:val="00E72911"/>
    <w:rPr>
      <w:color w:val="366388"/>
    </w:rPr>
  </w:style>
  <w:style w:type="paragraph" w:customStyle="1" w:styleId="text-proiect">
    <w:name w:val="text-proiect"/>
    <w:basedOn w:val="Normal"/>
    <w:rsid w:val="00E72911"/>
    <w:pPr>
      <w:spacing w:after="0" w:line="240" w:lineRule="auto"/>
      <w:ind w:firstLine="720"/>
      <w:jc w:val="both"/>
    </w:pPr>
    <w:rPr>
      <w:rFonts w:ascii="Times New Roman" w:eastAsia="Times New Roman" w:hAnsi="Times New Roman" w:cs="Times New Roman"/>
      <w:sz w:val="24"/>
      <w:szCs w:val="24"/>
      <w:lang w:eastAsia="ro-RO"/>
      <w14:ligatures w14:val="none"/>
    </w:rPr>
  </w:style>
  <w:style w:type="paragraph" w:customStyle="1" w:styleId="tabelul">
    <w:name w:val="tabelul"/>
    <w:basedOn w:val="Normal"/>
    <w:rsid w:val="00E72911"/>
    <w:pPr>
      <w:widowControl w:val="0"/>
      <w:spacing w:after="0" w:line="240" w:lineRule="auto"/>
      <w:jc w:val="right"/>
    </w:pPr>
    <w:rPr>
      <w:rFonts w:ascii="Times New Roman" w:eastAsia="Times New Roman" w:hAnsi="Times New Roman" w:cs="Times New Roman"/>
      <w:sz w:val="20"/>
      <w:szCs w:val="20"/>
      <w:lang w:val="en-US" w:eastAsia="ro-RO"/>
      <w14:ligatures w14:val="none"/>
    </w:rPr>
  </w:style>
  <w:style w:type="paragraph" w:customStyle="1" w:styleId="Titlul3">
    <w:name w:val="Titlul 3"/>
    <w:basedOn w:val="Titlu3"/>
    <w:autoRedefine/>
    <w:qFormat/>
    <w:rsid w:val="00E72911"/>
    <w:pPr>
      <w:spacing w:before="0" w:after="0" w:line="240" w:lineRule="auto"/>
      <w:ind w:firstLine="765"/>
      <w:jc w:val="both"/>
    </w:pPr>
    <w:rPr>
      <w:rFonts w:ascii="Times New Roman" w:eastAsia="Calibri" w:hAnsi="Times New Roman"/>
      <w:b w:val="0"/>
      <w:bCs w:val="0"/>
      <w:sz w:val="28"/>
      <w:szCs w:val="28"/>
      <w:lang w:val="ro-RO"/>
    </w:rPr>
  </w:style>
  <w:style w:type="paragraph" w:customStyle="1" w:styleId="Titlul4">
    <w:name w:val="Titlul 4"/>
    <w:basedOn w:val="Titlu4"/>
    <w:autoRedefine/>
    <w:rsid w:val="00E72911"/>
    <w:pPr>
      <w:spacing w:before="0" w:after="0" w:line="240" w:lineRule="auto"/>
      <w:ind w:firstLine="822"/>
      <w:jc w:val="both"/>
    </w:pPr>
    <w:rPr>
      <w:rFonts w:ascii="Times New Roman" w:eastAsia="Times New Roman" w:hAnsi="Times New Roman" w:cs="Times New Roman"/>
      <w:b w:val="0"/>
      <w:bCs w:val="0"/>
      <w:lang w:val="fr-FR"/>
    </w:rPr>
  </w:style>
  <w:style w:type="paragraph" w:customStyle="1" w:styleId="TITLU10">
    <w:name w:val="TITLU 1"/>
    <w:basedOn w:val="Cuprins1"/>
    <w:autoRedefine/>
    <w:rsid w:val="00E72911"/>
    <w:pPr>
      <w:tabs>
        <w:tab w:val="clear" w:pos="9350"/>
        <w:tab w:val="right" w:leader="dot" w:pos="9922"/>
      </w:tabs>
      <w:spacing w:line="240" w:lineRule="auto"/>
      <w:jc w:val="center"/>
    </w:pPr>
    <w:rPr>
      <w:rFonts w:ascii="Times New Roman" w:eastAsia="Times New Roman" w:hAnsi="Times New Roman"/>
      <w:b w:val="0"/>
      <w:bCs w:val="0"/>
      <w:caps/>
      <w:noProof w:val="0"/>
      <w:sz w:val="28"/>
      <w:szCs w:val="28"/>
      <w:lang w:val="en-US" w:eastAsia="ro-RO" w:bidi="en-US"/>
    </w:rPr>
  </w:style>
  <w:style w:type="paragraph" w:customStyle="1" w:styleId="TITLU30">
    <w:name w:val="TITLU 3"/>
    <w:basedOn w:val="Titlu3"/>
    <w:autoRedefine/>
    <w:rsid w:val="00E72911"/>
    <w:pPr>
      <w:spacing w:before="0" w:after="0" w:line="240" w:lineRule="auto"/>
      <w:ind w:firstLine="1276"/>
      <w:jc w:val="both"/>
    </w:pPr>
    <w:rPr>
      <w:rFonts w:ascii="Times New Roman" w:eastAsia="Calibri" w:hAnsi="Times New Roman"/>
      <w:bCs w:val="0"/>
      <w:sz w:val="28"/>
      <w:szCs w:val="28"/>
      <w:lang w:val="fr-FR" w:eastAsia="ru-RU"/>
    </w:rPr>
  </w:style>
  <w:style w:type="paragraph" w:customStyle="1" w:styleId="TITLU40">
    <w:name w:val="TITLU 4"/>
    <w:basedOn w:val="Titlu4"/>
    <w:autoRedefine/>
    <w:qFormat/>
    <w:rsid w:val="00E72911"/>
    <w:pPr>
      <w:spacing w:before="0" w:after="0" w:line="240" w:lineRule="auto"/>
      <w:ind w:firstLine="1418"/>
      <w:jc w:val="both"/>
    </w:pPr>
    <w:rPr>
      <w:rFonts w:ascii="Times New Roman" w:eastAsia="Times New Roman" w:hAnsi="Times New Roman" w:cs="Times New Roman"/>
      <w:b w:val="0"/>
      <w:bCs w:val="0"/>
    </w:rPr>
  </w:style>
  <w:style w:type="paragraph" w:customStyle="1" w:styleId="TITLU50">
    <w:name w:val="TITLU 5"/>
    <w:basedOn w:val="Titlu5"/>
    <w:autoRedefine/>
    <w:qFormat/>
    <w:rsid w:val="00E72911"/>
    <w:pPr>
      <w:tabs>
        <w:tab w:val="clear" w:pos="7513"/>
      </w:tabs>
      <w:ind w:firstLine="1560"/>
      <w:jc w:val="both"/>
      <w:outlineLvl w:val="3"/>
    </w:pPr>
    <w:rPr>
      <w:b w:val="0"/>
      <w:snapToGrid w:val="0"/>
      <w:sz w:val="28"/>
      <w:szCs w:val="24"/>
      <w:lang w:val="en-US" w:eastAsia="ru-RU"/>
    </w:rPr>
  </w:style>
  <w:style w:type="paragraph" w:customStyle="1" w:styleId="TITLU60">
    <w:name w:val="TITLU 6"/>
    <w:basedOn w:val="Titlu6"/>
    <w:autoRedefine/>
    <w:qFormat/>
    <w:rsid w:val="00E72911"/>
    <w:pPr>
      <w:ind w:firstLine="1701"/>
      <w:jc w:val="both"/>
    </w:pPr>
    <w:rPr>
      <w:bCs/>
      <w:sz w:val="28"/>
    </w:rPr>
  </w:style>
  <w:style w:type="paragraph" w:customStyle="1" w:styleId="TABEL0">
    <w:name w:val="TABEL"/>
    <w:basedOn w:val="Corptext2"/>
    <w:autoRedefine/>
    <w:rsid w:val="00E72911"/>
    <w:pPr>
      <w:widowControl w:val="0"/>
      <w:spacing w:before="60" w:after="60"/>
      <w:jc w:val="right"/>
    </w:pPr>
    <w:rPr>
      <w:rFonts w:ascii="Times New Roman" w:hAnsi="Times New Roman"/>
      <w:bCs/>
      <w:i/>
      <w:sz w:val="24"/>
      <w:szCs w:val="24"/>
    </w:rPr>
  </w:style>
  <w:style w:type="paragraph" w:customStyle="1" w:styleId="TEXTOBISNUIT">
    <w:name w:val="TEXT OBISNUIT"/>
    <w:basedOn w:val="Normal"/>
    <w:rsid w:val="00E72911"/>
    <w:pPr>
      <w:spacing w:after="0" w:line="240" w:lineRule="auto"/>
      <w:ind w:firstLine="720"/>
      <w:jc w:val="both"/>
    </w:pPr>
    <w:rPr>
      <w:rFonts w:ascii="Times New Roman" w:eastAsia="Times New Roman" w:hAnsi="Times New Roman" w:cs="Times New Roman"/>
      <w:bCs/>
      <w:sz w:val="24"/>
      <w14:ligatures w14:val="none"/>
    </w:rPr>
  </w:style>
  <w:style w:type="paragraph" w:customStyle="1" w:styleId="Titlu11">
    <w:name w:val="Titlu 11"/>
    <w:basedOn w:val="Titlu1"/>
    <w:autoRedefine/>
    <w:rsid w:val="00E72911"/>
    <w:pPr>
      <w:spacing w:before="0" w:after="0" w:line="240" w:lineRule="auto"/>
      <w:jc w:val="center"/>
    </w:pPr>
    <w:rPr>
      <w:rFonts w:ascii="Times New Roman" w:eastAsia="Calibri" w:hAnsi="Times New Roman"/>
      <w:kern w:val="0"/>
      <w:sz w:val="28"/>
      <w:szCs w:val="28"/>
      <w:lang w:eastAsia="ru-RU"/>
    </w:rPr>
  </w:style>
  <w:style w:type="paragraph" w:customStyle="1" w:styleId="Titlu-2">
    <w:name w:val="Titlu-2"/>
    <w:basedOn w:val="Titlu2"/>
    <w:autoRedefine/>
    <w:rsid w:val="00E72911"/>
    <w:pPr>
      <w:spacing w:before="0" w:after="0" w:line="240" w:lineRule="auto"/>
      <w:ind w:firstLine="709"/>
      <w:jc w:val="both"/>
    </w:pPr>
    <w:rPr>
      <w:rFonts w:ascii="Times New Roman" w:eastAsia="Calibri" w:hAnsi="Times New Roman"/>
      <w:bCs w:val="0"/>
      <w:i w:val="0"/>
      <w:iCs w:val="0"/>
      <w:lang w:eastAsia="ru-RU"/>
    </w:rPr>
  </w:style>
  <w:style w:type="paragraph" w:customStyle="1" w:styleId="Titlu31">
    <w:name w:val="Titlu 31"/>
    <w:basedOn w:val="Titlu3"/>
    <w:autoRedefine/>
    <w:rsid w:val="00E72911"/>
    <w:pPr>
      <w:spacing w:before="0" w:after="0" w:line="240" w:lineRule="auto"/>
      <w:ind w:firstLine="822"/>
      <w:jc w:val="both"/>
    </w:pPr>
    <w:rPr>
      <w:rFonts w:ascii="Times New Roman" w:eastAsia="Calibri" w:hAnsi="Times New Roman"/>
      <w:bCs w:val="0"/>
      <w:sz w:val="28"/>
      <w:szCs w:val="28"/>
      <w:lang w:eastAsia="ru-RU"/>
    </w:rPr>
  </w:style>
  <w:style w:type="paragraph" w:customStyle="1" w:styleId="Titlu51">
    <w:name w:val="Titlu 51"/>
    <w:basedOn w:val="Titlu5"/>
    <w:autoRedefine/>
    <w:rsid w:val="00E72911"/>
    <w:pPr>
      <w:tabs>
        <w:tab w:val="clear" w:pos="7513"/>
      </w:tabs>
      <w:ind w:firstLine="1060"/>
      <w:jc w:val="both"/>
    </w:pPr>
    <w:rPr>
      <w:b w:val="0"/>
      <w:color w:val="auto"/>
      <w:sz w:val="28"/>
      <w:szCs w:val="28"/>
    </w:rPr>
  </w:style>
  <w:style w:type="paragraph" w:customStyle="1" w:styleId="Titlu61">
    <w:name w:val="Titlu 61"/>
    <w:basedOn w:val="Titlu6"/>
    <w:autoRedefine/>
    <w:rsid w:val="00E72911"/>
    <w:pPr>
      <w:ind w:firstLine="1134"/>
      <w:jc w:val="both"/>
    </w:pPr>
    <w:rPr>
      <w:bCs/>
      <w:sz w:val="28"/>
      <w:szCs w:val="28"/>
    </w:rPr>
  </w:style>
  <w:style w:type="paragraph" w:customStyle="1" w:styleId="Tabel1">
    <w:name w:val="Tabel"/>
    <w:basedOn w:val="Normal"/>
    <w:autoRedefine/>
    <w:rsid w:val="00E72911"/>
    <w:pPr>
      <w:spacing w:after="120" w:line="240" w:lineRule="auto"/>
      <w:jc w:val="right"/>
    </w:pPr>
    <w:rPr>
      <w:rFonts w:ascii="Times New Roman" w:eastAsia="Times New Roman" w:hAnsi="Times New Roman" w:cs="Times New Roman"/>
      <w:i/>
      <w:iCs/>
      <w14:ligatures w14:val="none"/>
    </w:rPr>
  </w:style>
  <w:style w:type="paragraph" w:customStyle="1" w:styleId="2TimesNewRoman141">
    <w:name w:val="Стиль Заголовок 2 + Times New Roman 14 пт не полужирный По левом...1"/>
    <w:basedOn w:val="Titlu2"/>
    <w:autoRedefine/>
    <w:rsid w:val="00E72911"/>
    <w:pPr>
      <w:spacing w:before="0" w:after="0" w:line="240" w:lineRule="auto"/>
      <w:ind w:firstLine="709"/>
      <w:jc w:val="both"/>
    </w:pPr>
    <w:rPr>
      <w:rFonts w:ascii="Times New Roman" w:eastAsia="Calibri" w:hAnsi="Times New Roman"/>
      <w:szCs w:val="20"/>
      <w:lang w:eastAsia="ru-RU"/>
    </w:rPr>
  </w:style>
  <w:style w:type="paragraph" w:customStyle="1" w:styleId="3TimesNewRoman14">
    <w:name w:val="Стиль Заголовок 3 + Times New Roman 14 пт По левому краю Первая ..."/>
    <w:basedOn w:val="Titlu3"/>
    <w:autoRedefine/>
    <w:rsid w:val="00E72911"/>
    <w:pPr>
      <w:spacing w:before="0" w:after="0" w:line="240" w:lineRule="auto"/>
      <w:ind w:firstLine="833"/>
      <w:jc w:val="both"/>
    </w:pPr>
    <w:rPr>
      <w:rFonts w:ascii="Times New Roman" w:eastAsia="Calibri" w:hAnsi="Times New Roman"/>
      <w:sz w:val="28"/>
      <w:szCs w:val="20"/>
      <w:lang w:eastAsia="ru-RU"/>
    </w:rPr>
  </w:style>
  <w:style w:type="paragraph" w:customStyle="1" w:styleId="1TimesNewRoman14">
    <w:name w:val="Стиль Заголовок 1 + Times New Roman 14 пт не полужирный"/>
    <w:basedOn w:val="Titlu1"/>
    <w:autoRedefine/>
    <w:rsid w:val="00E72911"/>
    <w:pPr>
      <w:spacing w:before="0" w:after="120" w:line="240" w:lineRule="auto"/>
      <w:jc w:val="center"/>
    </w:pPr>
    <w:rPr>
      <w:rFonts w:ascii="Times New Roman" w:eastAsia="Calibri" w:hAnsi="Times New Roman"/>
      <w:caps/>
      <w:kern w:val="0"/>
      <w:sz w:val="28"/>
      <w:szCs w:val="20"/>
      <w:lang w:eastAsia="ru-RU"/>
    </w:rPr>
  </w:style>
  <w:style w:type="paragraph" w:customStyle="1" w:styleId="Titlu-1">
    <w:name w:val="Titlu-1"/>
    <w:basedOn w:val="Titlu1"/>
    <w:autoRedefine/>
    <w:rsid w:val="00E72911"/>
    <w:pPr>
      <w:shd w:val="clear" w:color="auto" w:fill="FFFFFF"/>
      <w:spacing w:before="0" w:after="0" w:line="240" w:lineRule="auto"/>
      <w:jc w:val="center"/>
    </w:pPr>
    <w:rPr>
      <w:rFonts w:ascii="Times New Roman" w:eastAsia="Calibri" w:hAnsi="Times New Roman"/>
      <w:bCs w:val="0"/>
      <w:color w:val="000000"/>
      <w:kern w:val="0"/>
      <w:sz w:val="28"/>
      <w:szCs w:val="28"/>
      <w:lang w:val="ru-RU" w:eastAsia="ru-RU"/>
    </w:rPr>
  </w:style>
  <w:style w:type="paragraph" w:customStyle="1" w:styleId="TITLU-10">
    <w:name w:val="TITLU-1"/>
    <w:basedOn w:val="Titlu1"/>
    <w:autoRedefine/>
    <w:rsid w:val="00E72911"/>
    <w:pPr>
      <w:spacing w:before="0" w:after="0" w:line="240" w:lineRule="auto"/>
      <w:ind w:firstLine="720"/>
      <w:jc w:val="center"/>
    </w:pPr>
    <w:rPr>
      <w:rFonts w:ascii="Times New Roman" w:eastAsia="Calibri" w:hAnsi="Times New Roman"/>
      <w:b w:val="0"/>
      <w:bCs w:val="0"/>
      <w:caps/>
      <w:kern w:val="0"/>
      <w:sz w:val="28"/>
      <w:szCs w:val="28"/>
      <w:lang w:val="ro-RO" w:eastAsia="ru-RU"/>
    </w:rPr>
  </w:style>
  <w:style w:type="paragraph" w:customStyle="1" w:styleId="TITLU-20">
    <w:name w:val="TITLU-2"/>
    <w:basedOn w:val="Titlu2"/>
    <w:autoRedefine/>
    <w:rsid w:val="00E72911"/>
    <w:pPr>
      <w:spacing w:before="0" w:after="0" w:line="240" w:lineRule="auto"/>
      <w:ind w:firstLine="709"/>
      <w:jc w:val="both"/>
    </w:pPr>
    <w:rPr>
      <w:rFonts w:ascii="Times New Roman" w:eastAsia="Calibri" w:hAnsi="Times New Roman"/>
      <w:b w:val="0"/>
      <w:bCs w:val="0"/>
      <w:i w:val="0"/>
      <w:iCs w:val="0"/>
      <w:color w:val="000000"/>
      <w:lang w:val="ro-RO" w:eastAsia="ru-RU"/>
    </w:rPr>
  </w:style>
  <w:style w:type="paragraph" w:customStyle="1" w:styleId="TEXT1">
    <w:name w:val="TEXT"/>
    <w:basedOn w:val="Normal"/>
    <w:autoRedefine/>
    <w:rsid w:val="00E72911"/>
    <w:pPr>
      <w:spacing w:after="0" w:line="240" w:lineRule="auto"/>
      <w:ind w:firstLine="709"/>
      <w:jc w:val="both"/>
    </w:pPr>
    <w:rPr>
      <w:rFonts w:ascii="Times New Roman" w:eastAsia="Times New Roman" w:hAnsi="Times New Roman" w:cs="Times New Roman"/>
      <w:sz w:val="24"/>
      <w:szCs w:val="24"/>
      <w:lang w:eastAsia="ru-RU"/>
      <w14:ligatures w14:val="none"/>
    </w:rPr>
  </w:style>
  <w:style w:type="paragraph" w:customStyle="1" w:styleId="TABEL-titlu">
    <w:name w:val="TABEL-titlu"/>
    <w:basedOn w:val="Normal"/>
    <w:autoRedefine/>
    <w:rsid w:val="00E72911"/>
    <w:pPr>
      <w:spacing w:after="120" w:line="240" w:lineRule="auto"/>
      <w:jc w:val="center"/>
    </w:pPr>
    <w:rPr>
      <w:rFonts w:ascii="Times New Roman" w:eastAsia="Times New Roman" w:hAnsi="Times New Roman" w:cs="Times New Roman"/>
      <w:color w:val="000000"/>
      <w:sz w:val="24"/>
      <w:szCs w:val="24"/>
      <w:lang w:eastAsia="ru-RU"/>
      <w14:ligatures w14:val="none"/>
    </w:rPr>
  </w:style>
  <w:style w:type="paragraph" w:customStyle="1" w:styleId="TITLU-3">
    <w:name w:val="TITLU-3"/>
    <w:basedOn w:val="Titlu3"/>
    <w:autoRedefine/>
    <w:rsid w:val="00E72911"/>
    <w:pPr>
      <w:spacing w:before="0" w:after="0" w:line="240" w:lineRule="auto"/>
      <w:ind w:firstLine="1276"/>
      <w:jc w:val="both"/>
    </w:pPr>
    <w:rPr>
      <w:rFonts w:ascii="Times New Roman" w:eastAsia="Calibri" w:hAnsi="Times New Roman" w:cs="Arial"/>
      <w:b w:val="0"/>
      <w:color w:val="000000"/>
      <w:sz w:val="28"/>
      <w:lang w:eastAsia="ru-RU"/>
    </w:rPr>
  </w:style>
  <w:style w:type="paragraph" w:customStyle="1" w:styleId="TITLU-4">
    <w:name w:val="TITLU-4"/>
    <w:basedOn w:val="Titlu4"/>
    <w:autoRedefine/>
    <w:rsid w:val="00E72911"/>
    <w:pPr>
      <w:widowControl w:val="0"/>
      <w:autoSpaceDE w:val="0"/>
      <w:autoSpaceDN w:val="0"/>
      <w:adjustRightInd w:val="0"/>
      <w:spacing w:before="0" w:after="0" w:line="240" w:lineRule="auto"/>
      <w:ind w:firstLine="1843"/>
      <w:jc w:val="both"/>
    </w:pPr>
    <w:rPr>
      <w:rFonts w:ascii="Times New Roman" w:eastAsia="Times New Roman" w:hAnsi="Times New Roman" w:cs="Times New Roman"/>
      <w:b w:val="0"/>
      <w:bCs w:val="0"/>
      <w:color w:val="000000"/>
      <w:lang w:val="fr-FR"/>
    </w:rPr>
  </w:style>
  <w:style w:type="paragraph" w:customStyle="1" w:styleId="TITLU-5">
    <w:name w:val="TITLU-5"/>
    <w:basedOn w:val="Indentcorptext2"/>
    <w:autoRedefine/>
    <w:rsid w:val="00E72911"/>
    <w:pPr>
      <w:spacing w:after="0" w:line="240" w:lineRule="auto"/>
      <w:ind w:left="0" w:firstLine="1474"/>
    </w:pPr>
    <w:rPr>
      <w:bCs/>
      <w:iCs/>
      <w:sz w:val="32"/>
      <w:lang w:eastAsia="en-US"/>
    </w:rPr>
  </w:style>
  <w:style w:type="paragraph" w:customStyle="1" w:styleId="TABEL11">
    <w:name w:val="Стиль TABEL + 11 пт По левому краю"/>
    <w:basedOn w:val="TABEL0"/>
    <w:autoRedefine/>
    <w:rsid w:val="00E72911"/>
    <w:rPr>
      <w:bCs w:val="0"/>
      <w:i w:val="0"/>
      <w:sz w:val="22"/>
      <w:szCs w:val="20"/>
    </w:rPr>
  </w:style>
  <w:style w:type="paragraph" w:customStyle="1" w:styleId="TITLU-6">
    <w:name w:val="TITLU-6"/>
    <w:basedOn w:val="Textsimplu"/>
    <w:autoRedefine/>
    <w:rsid w:val="00E72911"/>
    <w:pPr>
      <w:ind w:firstLine="1588"/>
      <w:jc w:val="both"/>
    </w:pPr>
    <w:rPr>
      <w:rFonts w:ascii="Times New Roman" w:hAnsi="Times New Roman"/>
      <w:iCs/>
      <w:sz w:val="28"/>
      <w:szCs w:val="13"/>
    </w:rPr>
  </w:style>
  <w:style w:type="paragraph" w:customStyle="1" w:styleId="Titlu-tabel">
    <w:name w:val="Titlu-tabel"/>
    <w:basedOn w:val="Normal"/>
    <w:autoRedefine/>
    <w:rsid w:val="00E72911"/>
    <w:pPr>
      <w:spacing w:after="0" w:line="240" w:lineRule="auto"/>
      <w:jc w:val="center"/>
    </w:pPr>
    <w:rPr>
      <w:rFonts w:ascii="Times New Roman" w:eastAsia="Times New Roman" w:hAnsi="Times New Roman" w:cs="Times New Roman"/>
      <w:sz w:val="24"/>
      <w:szCs w:val="24"/>
      <w14:ligatures w14:val="none"/>
    </w:rPr>
  </w:style>
  <w:style w:type="paragraph" w:customStyle="1" w:styleId="TUTLU-4">
    <w:name w:val="TUTLU-4"/>
    <w:basedOn w:val="Titlu4"/>
    <w:autoRedefine/>
    <w:rsid w:val="00E72911"/>
    <w:pPr>
      <w:autoSpaceDE w:val="0"/>
      <w:autoSpaceDN w:val="0"/>
      <w:adjustRightInd w:val="0"/>
      <w:spacing w:before="0" w:after="0" w:line="240" w:lineRule="auto"/>
      <w:ind w:firstLine="1701"/>
      <w:jc w:val="both"/>
    </w:pPr>
    <w:rPr>
      <w:rFonts w:ascii="Times New Roman" w:eastAsia="Times New Roman" w:hAnsi="Times New Roman" w:cs="Times New Roman"/>
      <w:b w:val="0"/>
      <w:bCs w:val="0"/>
      <w:color w:val="000000"/>
      <w:lang w:eastAsia="ru-RU"/>
    </w:rPr>
  </w:style>
  <w:style w:type="character" w:customStyle="1" w:styleId="normiCharCharCharChar">
    <w:name w:val="normi Char Char Char Char"/>
    <w:rsid w:val="00E72911"/>
    <w:rPr>
      <w:sz w:val="24"/>
      <w:lang w:eastAsia="ar-SA"/>
    </w:rPr>
  </w:style>
  <w:style w:type="character" w:customStyle="1" w:styleId="contentmaterial">
    <w:name w:val="content_material"/>
    <w:rsid w:val="00E72911"/>
  </w:style>
  <w:style w:type="paragraph" w:customStyle="1" w:styleId="1a">
    <w:name w:val="Абзац списка1"/>
    <w:basedOn w:val="Normal"/>
    <w:uiPriority w:val="34"/>
    <w:qFormat/>
    <w:rsid w:val="00E72911"/>
    <w:pPr>
      <w:spacing w:after="0" w:line="240" w:lineRule="auto"/>
      <w:ind w:left="720"/>
      <w:contextualSpacing/>
    </w:pPr>
    <w:rPr>
      <w:rFonts w:ascii="Times New Roman" w:eastAsia="Times New Roman" w:hAnsi="Times New Roman" w:cs="Times New Roman"/>
      <w:sz w:val="24"/>
      <w:szCs w:val="24"/>
      <w:lang w:eastAsia="ro-RO"/>
      <w14:ligatures w14:val="none"/>
    </w:rPr>
  </w:style>
  <w:style w:type="table" w:customStyle="1" w:styleId="TableNormal1">
    <w:name w:val="Table Normal1"/>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character" w:customStyle="1" w:styleId="a0">
    <w:name w:val="Неразрешенное упоминание"/>
    <w:uiPriority w:val="99"/>
    <w:semiHidden/>
    <w:unhideWhenUsed/>
    <w:rsid w:val="00E72911"/>
    <w:rPr>
      <w:color w:val="605E5C"/>
      <w:shd w:val="clear" w:color="auto" w:fill="E1DFDD"/>
    </w:rPr>
  </w:style>
  <w:style w:type="paragraph" w:customStyle="1" w:styleId="NormalAria">
    <w:name w:val="Normal +Aria"/>
    <w:aliases w:val="10pt,Centratl"/>
    <w:basedOn w:val="Normal"/>
    <w:rsid w:val="00E72911"/>
    <w:pPr>
      <w:spacing w:after="0" w:line="240" w:lineRule="auto"/>
      <w:jc w:val="center"/>
    </w:pPr>
    <w:rPr>
      <w:rFonts w:ascii="Arial" w:eastAsia="Times New Roman" w:hAnsi="Arial" w:cs="Times New Roman"/>
      <w:sz w:val="20"/>
      <w:szCs w:val="24"/>
      <w:lang w:eastAsia="ro-RO"/>
      <w14:ligatures w14:val="none"/>
    </w:rPr>
  </w:style>
  <w:style w:type="character" w:customStyle="1" w:styleId="toctoggle">
    <w:name w:val="toctoggle"/>
    <w:basedOn w:val="Fontdeparagrafimplicit"/>
    <w:rsid w:val="00E72911"/>
  </w:style>
  <w:style w:type="character" w:customStyle="1" w:styleId="tocnumber">
    <w:name w:val="tocnumber"/>
    <w:basedOn w:val="Fontdeparagrafimplicit"/>
    <w:rsid w:val="00E72911"/>
  </w:style>
  <w:style w:type="character" w:customStyle="1" w:styleId="toctext">
    <w:name w:val="toctext"/>
    <w:basedOn w:val="Fontdeparagrafimplicit"/>
    <w:rsid w:val="00E72911"/>
  </w:style>
  <w:style w:type="character" w:customStyle="1" w:styleId="mw-headline">
    <w:name w:val="mw-headline"/>
    <w:basedOn w:val="Fontdeparagrafimplicit"/>
    <w:rsid w:val="00E72911"/>
  </w:style>
  <w:style w:type="character" w:customStyle="1" w:styleId="mw-editsection">
    <w:name w:val="mw-editsection"/>
    <w:basedOn w:val="Fontdeparagrafimplicit"/>
    <w:rsid w:val="00E72911"/>
  </w:style>
  <w:style w:type="character" w:customStyle="1" w:styleId="mw-editsection-bracket">
    <w:name w:val="mw-editsection-bracket"/>
    <w:basedOn w:val="Fontdeparagrafimplicit"/>
    <w:rsid w:val="00E72911"/>
  </w:style>
  <w:style w:type="character" w:customStyle="1" w:styleId="mw-editsection-divider">
    <w:name w:val="mw-editsection-divider"/>
    <w:basedOn w:val="Fontdeparagrafimplicit"/>
    <w:rsid w:val="00E72911"/>
  </w:style>
  <w:style w:type="character" w:customStyle="1" w:styleId="FontStyle647">
    <w:name w:val="Font Style647"/>
    <w:rsid w:val="00E72911"/>
    <w:rPr>
      <w:rFonts w:ascii="Times New Roman" w:hAnsi="Times New Roman" w:cs="Times New Roman"/>
      <w:b/>
      <w:bCs/>
      <w:i/>
      <w:iCs/>
      <w:sz w:val="20"/>
      <w:szCs w:val="20"/>
    </w:rPr>
  </w:style>
  <w:style w:type="character" w:customStyle="1" w:styleId="FontStyle628">
    <w:name w:val="Font Style628"/>
    <w:rsid w:val="00E72911"/>
    <w:rPr>
      <w:rFonts w:ascii="Times New Roman" w:hAnsi="Times New Roman" w:cs="Times New Roman"/>
      <w:b/>
      <w:bCs/>
      <w:i/>
      <w:iCs/>
      <w:sz w:val="20"/>
      <w:szCs w:val="20"/>
    </w:rPr>
  </w:style>
  <w:style w:type="numbering" w:customStyle="1" w:styleId="NoList115">
    <w:name w:val="No List115"/>
    <w:next w:val="FrListare"/>
    <w:semiHidden/>
    <w:rsid w:val="00E72911"/>
  </w:style>
  <w:style w:type="character" w:customStyle="1" w:styleId="field-name">
    <w:name w:val="field-name"/>
    <w:basedOn w:val="Fontdeparagrafimplicit"/>
    <w:rsid w:val="00E72911"/>
  </w:style>
  <w:style w:type="character" w:customStyle="1" w:styleId="FontStyle625">
    <w:name w:val="Font Style625"/>
    <w:rsid w:val="00E72911"/>
    <w:rPr>
      <w:rFonts w:ascii="Times New Roman" w:hAnsi="Times New Roman" w:cs="Times New Roman"/>
      <w:b/>
      <w:bCs/>
      <w:sz w:val="16"/>
      <w:szCs w:val="16"/>
    </w:rPr>
  </w:style>
  <w:style w:type="character" w:customStyle="1" w:styleId="FontStyle644">
    <w:name w:val="Font Style644"/>
    <w:rsid w:val="00E72911"/>
    <w:rPr>
      <w:rFonts w:ascii="Times New Roman" w:hAnsi="Times New Roman" w:cs="Times New Roman"/>
      <w:b/>
      <w:bCs/>
      <w:i/>
      <w:iCs/>
      <w:sz w:val="16"/>
      <w:szCs w:val="16"/>
    </w:rPr>
  </w:style>
  <w:style w:type="paragraph" w:customStyle="1" w:styleId="helptext">
    <w:name w:val="helptext"/>
    <w:basedOn w:val="Normal"/>
    <w:rsid w:val="00E72911"/>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field-percentage">
    <w:name w:val="field-percentage"/>
    <w:basedOn w:val="Fontdeparagrafimplicit"/>
    <w:rsid w:val="00E72911"/>
  </w:style>
  <w:style w:type="character" w:customStyle="1" w:styleId="field-representativeness">
    <w:name w:val="field-representativeness"/>
    <w:basedOn w:val="Fontdeparagrafimplicit"/>
    <w:rsid w:val="00E72911"/>
  </w:style>
  <w:style w:type="character" w:customStyle="1" w:styleId="field-relativearea">
    <w:name w:val="field-relative_area"/>
    <w:basedOn w:val="Fontdeparagrafimplicit"/>
    <w:rsid w:val="00E72911"/>
  </w:style>
  <w:style w:type="character" w:customStyle="1" w:styleId="field-conservationstatus">
    <w:name w:val="field-conservation_status"/>
    <w:basedOn w:val="Fontdeparagrafimplicit"/>
    <w:rsid w:val="00E72911"/>
  </w:style>
  <w:style w:type="character" w:customStyle="1" w:styleId="field-globalevaluation">
    <w:name w:val="field-global_evaluation"/>
    <w:basedOn w:val="Fontdeparagrafimplicit"/>
    <w:rsid w:val="00E72911"/>
  </w:style>
  <w:style w:type="character" w:customStyle="1" w:styleId="field-code">
    <w:name w:val="field-code"/>
    <w:basedOn w:val="Fontdeparagrafimplicit"/>
    <w:rsid w:val="00E72911"/>
  </w:style>
  <w:style w:type="character" w:customStyle="1" w:styleId="field-resident">
    <w:name w:val="field-resident"/>
    <w:basedOn w:val="Fontdeparagrafimplicit"/>
    <w:rsid w:val="00E72911"/>
  </w:style>
  <w:style w:type="character" w:customStyle="1" w:styleId="field-reproduction">
    <w:name w:val="field-reproduction"/>
    <w:basedOn w:val="Fontdeparagrafimplicit"/>
    <w:rsid w:val="00E72911"/>
  </w:style>
  <w:style w:type="character" w:customStyle="1" w:styleId="field-wintering">
    <w:name w:val="field-wintering"/>
    <w:basedOn w:val="Fontdeparagrafimplicit"/>
    <w:rsid w:val="00E72911"/>
  </w:style>
  <w:style w:type="character" w:customStyle="1" w:styleId="field-passage">
    <w:name w:val="field-passage"/>
    <w:basedOn w:val="Fontdeparagrafimplicit"/>
    <w:rsid w:val="00E72911"/>
  </w:style>
  <w:style w:type="character" w:customStyle="1" w:styleId="field-population">
    <w:name w:val="field-population"/>
    <w:basedOn w:val="Fontdeparagrafimplicit"/>
    <w:rsid w:val="00E72911"/>
  </w:style>
  <w:style w:type="character" w:customStyle="1" w:styleId="field-conservation">
    <w:name w:val="field-conservation"/>
    <w:basedOn w:val="Fontdeparagrafimplicit"/>
    <w:rsid w:val="00E72911"/>
  </w:style>
  <w:style w:type="character" w:customStyle="1" w:styleId="field-isolation">
    <w:name w:val="field-isolation"/>
    <w:basedOn w:val="Fontdeparagrafimplicit"/>
    <w:rsid w:val="00E72911"/>
  </w:style>
  <w:style w:type="character" w:customStyle="1" w:styleId="field-globaleval">
    <w:name w:val="field-global_eval"/>
    <w:basedOn w:val="Fontdeparagrafimplicit"/>
    <w:rsid w:val="00E72911"/>
  </w:style>
  <w:style w:type="character" w:customStyle="1" w:styleId="field-scientificname">
    <w:name w:val="field-scientific_name"/>
    <w:basedOn w:val="Fontdeparagrafimplicit"/>
    <w:rsid w:val="00E72911"/>
  </w:style>
  <w:style w:type="character" w:customStyle="1" w:styleId="field-text">
    <w:name w:val="field-text"/>
    <w:basedOn w:val="Fontdeparagrafimplicit"/>
    <w:rsid w:val="00E72911"/>
  </w:style>
  <w:style w:type="character" w:customStyle="1" w:styleId="field-trend">
    <w:name w:val="field-trend"/>
    <w:basedOn w:val="Fontdeparagrafimplicit"/>
    <w:rsid w:val="00E72911"/>
  </w:style>
  <w:style w:type="character" w:customStyle="1" w:styleId="field-n16">
    <w:name w:val="field-n16"/>
    <w:basedOn w:val="Fontdeparagrafimplicit"/>
    <w:rsid w:val="00E72911"/>
  </w:style>
  <w:style w:type="character" w:customStyle="1" w:styleId="field-n17">
    <w:name w:val="field-n17"/>
    <w:basedOn w:val="Fontdeparagrafimplicit"/>
    <w:rsid w:val="00E72911"/>
  </w:style>
  <w:style w:type="character" w:customStyle="1" w:styleId="field-n19">
    <w:name w:val="field-n19"/>
    <w:basedOn w:val="Fontdeparagrafimplicit"/>
    <w:rsid w:val="00E72911"/>
  </w:style>
  <w:style w:type="character" w:customStyle="1" w:styleId="field-n26">
    <w:name w:val="field-n26"/>
    <w:basedOn w:val="Fontdeparagrafimplicit"/>
    <w:rsid w:val="00E72911"/>
  </w:style>
  <w:style w:type="paragraph" w:customStyle="1" w:styleId="StilTitlu3">
    <w:name w:val="Stil Titlu 3"/>
    <w:aliases w:val="Char + Times New Roman 14 pt Nu Aldin Automată S..."/>
    <w:basedOn w:val="Titlu3"/>
    <w:autoRedefine/>
    <w:rsid w:val="00E72911"/>
    <w:pPr>
      <w:numPr>
        <w:ilvl w:val="2"/>
        <w:numId w:val="14"/>
      </w:numPr>
      <w:spacing w:before="0" w:after="0" w:line="240" w:lineRule="auto"/>
      <w:ind w:firstLine="890"/>
      <w:jc w:val="both"/>
    </w:pPr>
    <w:rPr>
      <w:rFonts w:ascii="Times New Roman" w:hAnsi="Times New Roman"/>
      <w:b w:val="0"/>
      <w:bCs w:val="0"/>
      <w:sz w:val="28"/>
      <w:szCs w:val="20"/>
      <w:lang w:val="fr-FR" w:eastAsia="ro-RO"/>
    </w:rPr>
  </w:style>
  <w:style w:type="table" w:customStyle="1" w:styleId="1b">
    <w:name w:val="Стиль1"/>
    <w:basedOn w:val="TabelNormal"/>
    <w:uiPriority w:val="99"/>
    <w:rsid w:val="00E72911"/>
    <w:pPr>
      <w:spacing w:after="200" w:line="276" w:lineRule="auto"/>
    </w:pPr>
    <w:rPr>
      <w:rFonts w:ascii="Times New Roman" w:eastAsia="Calibri" w:hAnsi="Times New Roman" w:cs="Times New Roman"/>
      <w:sz w:val="24"/>
      <w:szCs w:val="20"/>
      <w:lang w:val="ru-RU" w:eastAsia="ru-RU"/>
      <w14:ligatures w14:val="none"/>
    </w:rPr>
    <w:tblPr>
      <w:tblBorders>
        <w:top w:val="single" w:sz="4" w:space="0" w:color="D6E3BC"/>
        <w:left w:val="single" w:sz="4" w:space="0" w:color="D6E3BC"/>
        <w:bottom w:val="single" w:sz="4" w:space="0" w:color="D6E3BC"/>
        <w:right w:val="single" w:sz="4" w:space="0" w:color="D6E3BC"/>
        <w:insideH w:val="single" w:sz="4" w:space="0" w:color="D6E3BC"/>
      </w:tblBorders>
    </w:tblPr>
    <w:tcPr>
      <w:shd w:val="clear" w:color="auto" w:fill="FFFFFF"/>
    </w:tcPr>
  </w:style>
  <w:style w:type="table" w:customStyle="1" w:styleId="TableNormal2">
    <w:name w:val="Table Normal2"/>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paragraph" w:customStyle="1" w:styleId="Anexa">
    <w:name w:val="Anexa"/>
    <w:autoRedefine/>
    <w:rsid w:val="00E72911"/>
    <w:pPr>
      <w:spacing w:before="120" w:after="120" w:line="240" w:lineRule="auto"/>
      <w:ind w:left="1304"/>
    </w:pPr>
    <w:rPr>
      <w:rFonts w:ascii="Arial" w:eastAsia="Times New Roman" w:hAnsi="Arial" w:cs="Times New Roman"/>
      <w:b/>
      <w:i/>
      <w:color w:val="000080"/>
      <w:lang w:val="en-US"/>
      <w14:ligatures w14:val="none"/>
    </w:rPr>
  </w:style>
  <w:style w:type="paragraph" w:customStyle="1" w:styleId="Bulet">
    <w:name w:val="Bulet"/>
    <w:basedOn w:val="TextnormalChar"/>
    <w:link w:val="BuletChar"/>
    <w:autoRedefine/>
    <w:qFormat/>
    <w:rsid w:val="00E72911"/>
    <w:pPr>
      <w:numPr>
        <w:numId w:val="57"/>
      </w:numPr>
      <w:tabs>
        <w:tab w:val="left" w:pos="1304"/>
      </w:tabs>
      <w:spacing w:before="60" w:after="60"/>
    </w:pPr>
    <w:rPr>
      <w:iCs/>
      <w:lang w:val="it-IT"/>
    </w:rPr>
  </w:style>
  <w:style w:type="numbering" w:customStyle="1" w:styleId="Bulet2">
    <w:name w:val="Bulet 2"/>
    <w:basedOn w:val="FrListare"/>
    <w:semiHidden/>
    <w:rsid w:val="00E72911"/>
    <w:pPr>
      <w:numPr>
        <w:numId w:val="53"/>
      </w:numPr>
    </w:pPr>
  </w:style>
  <w:style w:type="paragraph" w:customStyle="1" w:styleId="LinieJos">
    <w:name w:val="LinieJos"/>
    <w:basedOn w:val="Normal"/>
    <w:rsid w:val="00E72911"/>
    <w:pPr>
      <w:spacing w:after="240" w:line="240" w:lineRule="auto"/>
      <w:ind w:left="1304"/>
    </w:pPr>
    <w:rPr>
      <w:rFonts w:ascii="Trebuchet MS" w:eastAsia="Times New Roman" w:hAnsi="Trebuchet MS" w:cs="Times New Roman"/>
      <w:sz w:val="24"/>
      <w:szCs w:val="24"/>
      <w14:ligatures w14:val="none"/>
    </w:rPr>
  </w:style>
  <w:style w:type="paragraph" w:customStyle="1" w:styleId="LinieSus">
    <w:name w:val="LinieSus"/>
    <w:basedOn w:val="Normal"/>
    <w:rsid w:val="00E72911"/>
    <w:pPr>
      <w:spacing w:before="240" w:after="0" w:line="240" w:lineRule="auto"/>
      <w:ind w:left="1304"/>
    </w:pPr>
    <w:rPr>
      <w:rFonts w:ascii="Arial" w:eastAsia="Times New Roman" w:hAnsi="Arial" w:cs="Times New Roman"/>
      <w:sz w:val="16"/>
      <w:szCs w:val="24"/>
      <w14:ligatures w14:val="none"/>
    </w:rPr>
  </w:style>
  <w:style w:type="paragraph" w:customStyle="1" w:styleId="BuletLitere">
    <w:name w:val="BuletLitere"/>
    <w:rsid w:val="00E72911"/>
    <w:pPr>
      <w:numPr>
        <w:numId w:val="55"/>
      </w:numPr>
      <w:spacing w:before="120" w:after="0" w:line="240" w:lineRule="auto"/>
      <w:jc w:val="both"/>
    </w:pPr>
    <w:rPr>
      <w:rFonts w:ascii="Arial" w:eastAsia="Times New Roman" w:hAnsi="Arial" w:cs="Times New Roman"/>
      <w:iCs/>
      <w:sz w:val="24"/>
      <w14:ligatures w14:val="none"/>
    </w:rPr>
  </w:style>
  <w:style w:type="paragraph" w:customStyle="1" w:styleId="Subtitlu3">
    <w:name w:val="Subtitlu3"/>
    <w:basedOn w:val="Titlu2"/>
    <w:autoRedefine/>
    <w:qFormat/>
    <w:rsid w:val="00E72911"/>
    <w:pPr>
      <w:numPr>
        <w:ilvl w:val="1"/>
        <w:numId w:val="54"/>
      </w:numPr>
      <w:pBdr>
        <w:top w:val="double" w:sz="4" w:space="7" w:color="auto"/>
        <w:left w:val="double" w:sz="4" w:space="1" w:color="auto"/>
        <w:bottom w:val="double" w:sz="4" w:space="1" w:color="auto"/>
        <w:right w:val="double" w:sz="4" w:space="1" w:color="auto"/>
      </w:pBdr>
      <w:shd w:val="clear" w:color="auto" w:fill="C2D69B"/>
      <w:tabs>
        <w:tab w:val="clear" w:pos="480"/>
        <w:tab w:val="num" w:pos="710"/>
        <w:tab w:val="left" w:pos="781"/>
      </w:tabs>
      <w:spacing w:after="200" w:line="240" w:lineRule="auto"/>
      <w:ind w:left="710" w:right="57" w:hanging="639"/>
      <w:jc w:val="both"/>
    </w:pPr>
    <w:rPr>
      <w:rFonts w:ascii="Trebuchet MS" w:hAnsi="Trebuchet MS" w:cs="Tahoma"/>
      <w:i w:val="0"/>
      <w:iCs w:val="0"/>
      <w:sz w:val="24"/>
      <w:szCs w:val="24"/>
      <w:lang w:val="ro-RO"/>
    </w:rPr>
  </w:style>
  <w:style w:type="paragraph" w:customStyle="1" w:styleId="Subsubtitlu">
    <w:name w:val="Subsubtitlu"/>
    <w:basedOn w:val="Subtitlu3"/>
    <w:link w:val="SubsubtitluChar"/>
    <w:autoRedefine/>
    <w:qFormat/>
    <w:rsid w:val="00E72911"/>
    <w:pPr>
      <w:numPr>
        <w:ilvl w:val="2"/>
      </w:numPr>
      <w:pBdr>
        <w:top w:val="single" w:sz="2" w:space="1" w:color="333333"/>
        <w:left w:val="single" w:sz="2" w:space="1" w:color="333333"/>
        <w:bottom w:val="single" w:sz="2" w:space="1" w:color="333333"/>
        <w:right w:val="single" w:sz="2" w:space="1" w:color="333333"/>
      </w:pBdr>
      <w:shd w:val="clear" w:color="auto" w:fill="D6E3BC"/>
      <w:tabs>
        <w:tab w:val="clear" w:pos="1714"/>
        <w:tab w:val="num" w:pos="862"/>
      </w:tabs>
      <w:spacing w:after="120" w:line="360" w:lineRule="auto"/>
      <w:ind w:left="0"/>
    </w:pPr>
    <w:rPr>
      <w:rFonts w:cs="Arial"/>
      <w:b w:val="0"/>
      <w:iCs/>
      <w:caps/>
      <w:szCs w:val="22"/>
    </w:rPr>
  </w:style>
  <w:style w:type="paragraph" w:customStyle="1" w:styleId="SubSubSubTitlu">
    <w:name w:val="SubSubSubTitlu"/>
    <w:basedOn w:val="Subsubtitlu"/>
    <w:link w:val="SubSubSubTitluChar"/>
    <w:autoRedefine/>
    <w:qFormat/>
    <w:rsid w:val="00E72911"/>
    <w:pPr>
      <w:numPr>
        <w:ilvl w:val="3"/>
      </w:numPr>
      <w:pBdr>
        <w:top w:val="single" w:sz="2" w:space="1" w:color="000000"/>
        <w:left w:val="single" w:sz="2" w:space="1" w:color="000000"/>
        <w:bottom w:val="single" w:sz="2" w:space="1" w:color="000000"/>
        <w:right w:val="single" w:sz="2" w:space="1" w:color="000000"/>
      </w:pBdr>
      <w:shd w:val="clear" w:color="auto" w:fill="EAF1DD"/>
      <w:spacing w:after="60"/>
      <w:ind w:left="1361" w:hanging="1304"/>
    </w:pPr>
    <w:rPr>
      <w:b/>
    </w:rPr>
  </w:style>
  <w:style w:type="paragraph" w:customStyle="1" w:styleId="TextnormalChar">
    <w:name w:val="Text normal Char"/>
    <w:link w:val="TextnormalCharChar"/>
    <w:autoRedefine/>
    <w:qFormat/>
    <w:rsid w:val="00E72911"/>
    <w:pPr>
      <w:spacing w:before="80" w:line="240" w:lineRule="auto"/>
      <w:ind w:firstLine="720"/>
      <w:jc w:val="center"/>
    </w:pPr>
    <w:rPr>
      <w:rFonts w:ascii="Arial" w:eastAsia="Times New Roman" w:hAnsi="Arial" w:cs="Times New Roman"/>
      <w:sz w:val="24"/>
      <w:szCs w:val="24"/>
      <w14:ligatures w14:val="none"/>
    </w:rPr>
  </w:style>
  <w:style w:type="character" w:customStyle="1" w:styleId="TextnormalCharChar">
    <w:name w:val="Text normal Char Char"/>
    <w:link w:val="TextnormalChar"/>
    <w:rsid w:val="00E72911"/>
    <w:rPr>
      <w:rFonts w:ascii="Arial" w:eastAsia="Times New Roman" w:hAnsi="Arial" w:cs="Times New Roman"/>
      <w:sz w:val="24"/>
      <w:szCs w:val="24"/>
      <w14:ligatures w14:val="none"/>
    </w:rPr>
  </w:style>
  <w:style w:type="paragraph" w:customStyle="1" w:styleId="TextBoldChar">
    <w:name w:val="TextBold Char"/>
    <w:link w:val="TextBoldCharChar"/>
    <w:rsid w:val="00E72911"/>
    <w:pPr>
      <w:spacing w:before="80" w:line="240" w:lineRule="auto"/>
      <w:ind w:left="1304"/>
    </w:pPr>
    <w:rPr>
      <w:rFonts w:ascii="Arial" w:eastAsia="Times New Roman" w:hAnsi="Arial" w:cs="Times New Roman"/>
      <w:b/>
      <w:color w:val="000080"/>
      <w:lang w:val="en-US"/>
      <w14:ligatures w14:val="none"/>
    </w:rPr>
  </w:style>
  <w:style w:type="paragraph" w:customStyle="1" w:styleId="TextImportant">
    <w:name w:val="TextImportant"/>
    <w:basedOn w:val="TextnormalChar"/>
    <w:autoRedefine/>
    <w:qFormat/>
    <w:rsid w:val="00E72911"/>
    <w:pPr>
      <w:pBdr>
        <w:top w:val="double" w:sz="2" w:space="1" w:color="auto"/>
        <w:left w:val="double" w:sz="2" w:space="1" w:color="auto"/>
        <w:bottom w:val="double" w:sz="2" w:space="1" w:color="auto"/>
        <w:right w:val="double" w:sz="2" w:space="1" w:color="auto"/>
      </w:pBdr>
      <w:shd w:val="clear" w:color="auto" w:fill="DBE5F1"/>
      <w:ind w:right="57"/>
    </w:pPr>
    <w:rPr>
      <w:szCs w:val="20"/>
      <w:lang w:val="en-AU" w:eastAsia="en-GB"/>
    </w:rPr>
  </w:style>
  <w:style w:type="paragraph" w:customStyle="1" w:styleId="TextNota">
    <w:name w:val="TextNota"/>
    <w:autoRedefine/>
    <w:rsid w:val="00E72911"/>
    <w:pPr>
      <w:tabs>
        <w:tab w:val="left" w:pos="1304"/>
      </w:tabs>
      <w:spacing w:after="120" w:line="240" w:lineRule="auto"/>
      <w:ind w:left="1304"/>
    </w:pPr>
    <w:rPr>
      <w:rFonts w:ascii="Arial" w:eastAsia="Times New Roman" w:hAnsi="Arial" w:cs="Times New Roman"/>
      <w:i/>
      <w:sz w:val="20"/>
      <w:szCs w:val="24"/>
      <w:lang w:val="en-US"/>
      <w14:ligatures w14:val="none"/>
    </w:rPr>
  </w:style>
  <w:style w:type="paragraph" w:customStyle="1" w:styleId="TextTabel">
    <w:name w:val="TextTabel"/>
    <w:rsid w:val="00E72911"/>
    <w:pPr>
      <w:spacing w:after="0" w:line="240" w:lineRule="auto"/>
    </w:pPr>
    <w:rPr>
      <w:rFonts w:ascii="Arial Narrow" w:eastAsia="Times New Roman" w:hAnsi="Arial Narrow" w:cs="Times New Roman"/>
      <w:sz w:val="18"/>
      <w:lang w:val="en-AU" w:eastAsia="en-GB"/>
      <w14:ligatures w14:val="none"/>
    </w:rPr>
  </w:style>
  <w:style w:type="paragraph" w:customStyle="1" w:styleId="Titlucapitol">
    <w:name w:val="Titlu capitol"/>
    <w:autoRedefine/>
    <w:qFormat/>
    <w:rsid w:val="00E72911"/>
    <w:pPr>
      <w:keepNext/>
      <w:numPr>
        <w:numId w:val="54"/>
      </w:numPr>
      <w:pBdr>
        <w:top w:val="double" w:sz="2" w:space="1" w:color="auto"/>
        <w:left w:val="double" w:sz="2" w:space="1" w:color="auto"/>
        <w:bottom w:val="double" w:sz="2" w:space="1" w:color="auto"/>
        <w:right w:val="double" w:sz="2" w:space="1" w:color="auto"/>
      </w:pBdr>
      <w:shd w:val="clear" w:color="auto" w:fill="76923C"/>
      <w:tabs>
        <w:tab w:val="clear" w:pos="1304"/>
        <w:tab w:val="num" w:pos="710"/>
      </w:tabs>
      <w:spacing w:before="240" w:after="200" w:line="240" w:lineRule="auto"/>
      <w:ind w:left="710" w:right="57" w:hanging="653"/>
      <w:jc w:val="both"/>
      <w:outlineLvl w:val="0"/>
    </w:pPr>
    <w:rPr>
      <w:rFonts w:ascii="Trebuchet MS" w:eastAsia="Times New Roman" w:hAnsi="Trebuchet MS" w:cs="Arial"/>
      <w:b/>
      <w:bCs/>
      <w:caps/>
      <w:sz w:val="24"/>
      <w:szCs w:val="24"/>
      <w:lang w:val="en-US"/>
      <w14:ligatures w14:val="none"/>
    </w:rPr>
  </w:style>
  <w:style w:type="paragraph" w:customStyle="1" w:styleId="BuletNumere">
    <w:name w:val="BuletNumere"/>
    <w:basedOn w:val="Bulet"/>
    <w:rsid w:val="00E72911"/>
    <w:pPr>
      <w:numPr>
        <w:numId w:val="56"/>
      </w:numPr>
      <w:tabs>
        <w:tab w:val="clear" w:pos="1758"/>
        <w:tab w:val="num" w:pos="360"/>
        <w:tab w:val="num" w:pos="435"/>
      </w:tabs>
      <w:ind w:left="435" w:hanging="405"/>
    </w:pPr>
  </w:style>
  <w:style w:type="paragraph" w:customStyle="1" w:styleId="SubSubSubSubTitlu">
    <w:name w:val="SubSubSubSubTitlu"/>
    <w:basedOn w:val="SubSubSubTitlu"/>
    <w:next w:val="TextnormalChar"/>
    <w:autoRedefine/>
    <w:qFormat/>
    <w:rsid w:val="00E72911"/>
    <w:pPr>
      <w:numPr>
        <w:ilvl w:val="4"/>
      </w:numPr>
      <w:pBdr>
        <w:top w:val="single" w:sz="2" w:space="1" w:color="auto"/>
        <w:left w:val="single" w:sz="2" w:space="1" w:color="auto"/>
        <w:bottom w:val="single" w:sz="2" w:space="1" w:color="auto"/>
        <w:right w:val="single" w:sz="2" w:space="1" w:color="auto"/>
      </w:pBdr>
      <w:shd w:val="clear" w:color="auto" w:fill="F3F7ED"/>
      <w:tabs>
        <w:tab w:val="clear" w:pos="1440"/>
        <w:tab w:val="num" w:pos="3600"/>
        <w:tab w:val="num" w:pos="4167"/>
        <w:tab w:val="num" w:pos="4423"/>
      </w:tabs>
      <w:ind w:left="1361" w:hanging="1304"/>
    </w:pPr>
  </w:style>
  <w:style w:type="paragraph" w:customStyle="1" w:styleId="TextnormalCharCaracterCaracter">
    <w:name w:val="Text normal Char Caracter Caracter"/>
    <w:link w:val="TextnormalCharCaracterCaracterChar"/>
    <w:rsid w:val="00E72911"/>
    <w:pPr>
      <w:spacing w:before="80" w:line="240" w:lineRule="auto"/>
      <w:ind w:left="1304"/>
      <w:jc w:val="both"/>
    </w:pPr>
    <w:rPr>
      <w:rFonts w:ascii="Arial" w:eastAsia="Times New Roman" w:hAnsi="Arial" w:cs="Times New Roman"/>
      <w14:ligatures w14:val="none"/>
    </w:rPr>
  </w:style>
  <w:style w:type="character" w:customStyle="1" w:styleId="TextnormalCharCaracterCaracterChar">
    <w:name w:val="Text normal Char Caracter Caracter Char"/>
    <w:link w:val="TextnormalCharCaracterCaracter"/>
    <w:rsid w:val="00E72911"/>
    <w:rPr>
      <w:rFonts w:ascii="Arial" w:eastAsia="Times New Roman" w:hAnsi="Arial" w:cs="Times New Roman"/>
      <w14:ligatures w14:val="none"/>
    </w:rPr>
  </w:style>
  <w:style w:type="paragraph" w:customStyle="1" w:styleId="SubtitluCharChar">
    <w:name w:val="Subtitlu Char Char"/>
    <w:basedOn w:val="Titlu2"/>
    <w:link w:val="SubtitluCharCharChar"/>
    <w:rsid w:val="00E72911"/>
    <w:pPr>
      <w:numPr>
        <w:ilvl w:val="1"/>
        <w:numId w:val="51"/>
      </w:numPr>
      <w:pBdr>
        <w:top w:val="single" w:sz="2" w:space="1" w:color="auto"/>
        <w:left w:val="single" w:sz="2" w:space="1" w:color="auto"/>
        <w:bottom w:val="single" w:sz="2" w:space="1" w:color="auto"/>
        <w:right w:val="single" w:sz="2" w:space="1" w:color="auto"/>
      </w:pBdr>
      <w:tabs>
        <w:tab w:val="left" w:pos="1304"/>
      </w:tabs>
      <w:spacing w:after="200" w:line="240" w:lineRule="auto"/>
      <w:ind w:left="1304" w:hanging="1304"/>
    </w:pPr>
    <w:rPr>
      <w:rFonts w:ascii="Arial" w:hAnsi="Arial"/>
      <w:i w:val="0"/>
      <w:iCs w:val="0"/>
      <w:caps/>
      <w:sz w:val="24"/>
      <w:szCs w:val="24"/>
      <w:lang w:val="ro-RO"/>
    </w:rPr>
  </w:style>
  <w:style w:type="paragraph" w:customStyle="1" w:styleId="SubSubSubTitluCaracter">
    <w:name w:val="SubSubSubTitlu Caracter"/>
    <w:basedOn w:val="Subsubtitlu"/>
    <w:link w:val="SubSubSubTitluCaracterChar"/>
    <w:rsid w:val="00E72911"/>
    <w:pPr>
      <w:numPr>
        <w:ilvl w:val="3"/>
        <w:numId w:val="51"/>
      </w:numPr>
      <w:pBdr>
        <w:top w:val="single" w:sz="2" w:space="1" w:color="808080"/>
        <w:left w:val="single" w:sz="2" w:space="1" w:color="808080"/>
        <w:bottom w:val="single" w:sz="2" w:space="1" w:color="808080"/>
        <w:right w:val="single" w:sz="2" w:space="1" w:color="808080"/>
      </w:pBdr>
      <w:shd w:val="clear" w:color="auto" w:fill="auto"/>
      <w:tabs>
        <w:tab w:val="clear" w:pos="720"/>
        <w:tab w:val="left" w:pos="1310"/>
      </w:tabs>
      <w:spacing w:after="60"/>
      <w:ind w:left="1304" w:right="0" w:hanging="1304"/>
      <w:jc w:val="left"/>
    </w:pPr>
    <w:rPr>
      <w:i/>
    </w:rPr>
  </w:style>
  <w:style w:type="paragraph" w:customStyle="1" w:styleId="TextBoldCaracterCaracterCaracter">
    <w:name w:val="TextBold Caracter Caracter Caracter"/>
    <w:link w:val="TextBoldCaracterCaracterCaracterChar"/>
    <w:rsid w:val="00E72911"/>
    <w:pPr>
      <w:spacing w:before="80" w:line="240" w:lineRule="auto"/>
      <w:ind w:left="1304"/>
    </w:pPr>
    <w:rPr>
      <w:rFonts w:ascii="Arial" w:eastAsia="Times New Roman" w:hAnsi="Arial" w:cs="Times New Roman"/>
      <w:b/>
      <w:color w:val="333300"/>
      <w:lang w:val="en-US"/>
      <w14:ligatures w14:val="none"/>
    </w:rPr>
  </w:style>
  <w:style w:type="character" w:customStyle="1" w:styleId="TextBoldCaracterCaracterCaracterChar">
    <w:name w:val="TextBold Caracter Caracter Caracter Char"/>
    <w:link w:val="TextBoldCaracterCaracterCaracter"/>
    <w:rsid w:val="00E72911"/>
    <w:rPr>
      <w:rFonts w:ascii="Arial" w:eastAsia="Times New Roman" w:hAnsi="Arial" w:cs="Times New Roman"/>
      <w:b/>
      <w:color w:val="333300"/>
      <w:lang w:val="en-US"/>
      <w14:ligatures w14:val="none"/>
    </w:rPr>
  </w:style>
  <w:style w:type="paragraph" w:customStyle="1" w:styleId="StilTextBoldCursivCaracterCaracterCaracterCaracterCaracterCaracterCaracterCaracterCaracterCaracter">
    <w:name w:val="Stil TextBold + Cursiv Caracter Caracter Caracter Caracter Caracter Caracter Caracter Caracter Caracter Caracter"/>
    <w:basedOn w:val="TextBoldCaracterCaracterCaracter"/>
    <w:link w:val="StilTextBoldCursivCaracterCaracterCaracterCaracterCaracterCaracterCaracterCaracterCaracterCaracterChar"/>
    <w:rsid w:val="00E72911"/>
    <w:rPr>
      <w:bCs/>
      <w:i/>
      <w:iCs/>
    </w:rPr>
  </w:style>
  <w:style w:type="character" w:customStyle="1" w:styleId="StilTextBoldCursivCaracterCaracterCaracterCaracterCaracterCaracterCaracterCaracterCaracterCaracterChar">
    <w:name w:val="Stil TextBold + Cursiv Caracter Caracter Caracter Caracter Caracter Caracter Caracter Caracter Caracter Caracter Char"/>
    <w:link w:val="StilTextBoldCursivCaracterCaracterCaracterCaracterCaracterCaracterCaracterCaracterCaracterCaracter"/>
    <w:rsid w:val="00E72911"/>
    <w:rPr>
      <w:rFonts w:ascii="Arial" w:eastAsia="Times New Roman" w:hAnsi="Arial" w:cs="Times New Roman"/>
      <w:b/>
      <w:bCs/>
      <w:i/>
      <w:iCs/>
      <w:color w:val="333300"/>
      <w:lang w:val="en-US"/>
      <w14:ligatures w14:val="none"/>
    </w:rPr>
  </w:style>
  <w:style w:type="paragraph" w:customStyle="1" w:styleId="DefaultText">
    <w:name w:val="Default Text"/>
    <w:basedOn w:val="Normal"/>
    <w:rsid w:val="00E72911"/>
    <w:pPr>
      <w:keepLines/>
      <w:spacing w:after="0" w:line="360" w:lineRule="auto"/>
      <w:ind w:firstLine="720"/>
    </w:pPr>
    <w:rPr>
      <w:rFonts w:ascii="Trebuchet MS" w:eastAsia="Times New Roman" w:hAnsi="Trebuchet MS" w:cs="Times New Roman"/>
      <w:noProof/>
      <w:sz w:val="24"/>
      <w:szCs w:val="20"/>
      <w:lang w:val="en-GB"/>
      <w14:ligatures w14:val="none"/>
    </w:rPr>
  </w:style>
  <w:style w:type="paragraph" w:customStyle="1" w:styleId="TableText0">
    <w:name w:val="Table Text"/>
    <w:basedOn w:val="Normal"/>
    <w:rsid w:val="00E72911"/>
    <w:pPr>
      <w:spacing w:after="0" w:line="240" w:lineRule="auto"/>
      <w:ind w:firstLine="720"/>
      <w:jc w:val="center"/>
    </w:pPr>
    <w:rPr>
      <w:rFonts w:ascii="Tms Rmn" w:eastAsia="Times New Roman" w:hAnsi="Tms Rmn" w:cs="Times New Roman"/>
      <w:noProof/>
      <w:sz w:val="24"/>
      <w:szCs w:val="24"/>
      <w:lang w:val="en-US"/>
      <w14:ligatures w14:val="none"/>
    </w:rPr>
  </w:style>
  <w:style w:type="character" w:customStyle="1" w:styleId="BuletChar">
    <w:name w:val="Bulet Char"/>
    <w:link w:val="Bulet"/>
    <w:rsid w:val="00E72911"/>
    <w:rPr>
      <w:rFonts w:ascii="Arial" w:eastAsia="Times New Roman" w:hAnsi="Arial" w:cs="Times New Roman"/>
      <w:iCs/>
      <w:sz w:val="24"/>
      <w:szCs w:val="24"/>
      <w:lang w:val="it-IT"/>
      <w14:ligatures w14:val="none"/>
    </w:rPr>
  </w:style>
  <w:style w:type="character" w:customStyle="1" w:styleId="TextnormalCharCaracter">
    <w:name w:val="Text normal Char Caracter"/>
    <w:rsid w:val="00E72911"/>
    <w:rPr>
      <w:rFonts w:ascii="Arial" w:hAnsi="Arial"/>
      <w:sz w:val="22"/>
      <w:szCs w:val="22"/>
      <w:lang w:val="ro-RO" w:eastAsia="en-US" w:bidi="ar-SA"/>
    </w:rPr>
  </w:style>
  <w:style w:type="character" w:customStyle="1" w:styleId="BuletChar1">
    <w:name w:val="Bulet Char1"/>
    <w:rsid w:val="00E72911"/>
    <w:rPr>
      <w:rFonts w:ascii="Arial" w:hAnsi="Arial"/>
      <w:iCs/>
      <w:sz w:val="22"/>
      <w:szCs w:val="24"/>
      <w:lang w:val="it-IT" w:eastAsia="en-US" w:bidi="ar-SA"/>
    </w:rPr>
  </w:style>
  <w:style w:type="character" w:customStyle="1" w:styleId="TextnormalCharChar1">
    <w:name w:val="Text normal Char Char1"/>
    <w:rsid w:val="00E72911"/>
    <w:rPr>
      <w:rFonts w:ascii="Arial" w:hAnsi="Arial"/>
      <w:sz w:val="22"/>
      <w:szCs w:val="22"/>
      <w:lang w:val="en-US" w:eastAsia="en-US" w:bidi="ar-SA"/>
    </w:rPr>
  </w:style>
  <w:style w:type="character" w:customStyle="1" w:styleId="SubtitluCharCharChar">
    <w:name w:val="Subtitlu Char Char Char"/>
    <w:link w:val="SubtitluCharChar"/>
    <w:rsid w:val="00E72911"/>
    <w:rPr>
      <w:rFonts w:ascii="Arial" w:eastAsia="Times New Roman" w:hAnsi="Arial" w:cs="Times New Roman"/>
      <w:b/>
      <w:bCs/>
      <w:caps/>
      <w:sz w:val="24"/>
      <w:szCs w:val="24"/>
      <w14:ligatures w14:val="none"/>
    </w:rPr>
  </w:style>
  <w:style w:type="paragraph" w:customStyle="1" w:styleId="Subtitlu10">
    <w:name w:val="Subtitlu1"/>
    <w:basedOn w:val="Titlu2"/>
    <w:rsid w:val="00E72911"/>
    <w:pPr>
      <w:pBdr>
        <w:top w:val="single" w:sz="2" w:space="1" w:color="auto"/>
        <w:left w:val="single" w:sz="2" w:space="1" w:color="auto"/>
        <w:bottom w:val="single" w:sz="2" w:space="1" w:color="auto"/>
        <w:right w:val="single" w:sz="2" w:space="1" w:color="auto"/>
      </w:pBdr>
      <w:shd w:val="clear" w:color="auto" w:fill="ABAFD5"/>
      <w:tabs>
        <w:tab w:val="left" w:pos="1304"/>
      </w:tabs>
      <w:spacing w:after="200" w:line="240" w:lineRule="auto"/>
      <w:ind w:left="1304" w:hanging="1304"/>
    </w:pPr>
    <w:rPr>
      <w:rFonts w:ascii="Arial" w:hAnsi="Arial"/>
      <w:i w:val="0"/>
      <w:iCs w:val="0"/>
      <w:caps/>
      <w:sz w:val="24"/>
      <w:szCs w:val="24"/>
      <w:lang w:val="ro-RO"/>
    </w:rPr>
  </w:style>
  <w:style w:type="character" w:customStyle="1" w:styleId="SubsubtitluChar">
    <w:name w:val="Subsubtitlu Char"/>
    <w:link w:val="Subsubtitlu"/>
    <w:rsid w:val="00E72911"/>
    <w:rPr>
      <w:rFonts w:ascii="Trebuchet MS" w:eastAsia="Times New Roman" w:hAnsi="Trebuchet MS" w:cs="Arial"/>
      <w:bCs/>
      <w:iCs/>
      <w:caps/>
      <w:sz w:val="24"/>
      <w:shd w:val="clear" w:color="auto" w:fill="D6E3BC"/>
      <w14:ligatures w14:val="none"/>
    </w:rPr>
  </w:style>
  <w:style w:type="character" w:customStyle="1" w:styleId="SubSubSubTitluCaracterChar">
    <w:name w:val="SubSubSubTitlu Caracter Char"/>
    <w:link w:val="SubSubSubTitluCaracter"/>
    <w:rsid w:val="00E72911"/>
    <w:rPr>
      <w:rFonts w:ascii="Trebuchet MS" w:eastAsia="Times New Roman" w:hAnsi="Trebuchet MS" w:cs="Arial"/>
      <w:bCs/>
      <w:i/>
      <w:iCs/>
      <w:caps/>
      <w:sz w:val="24"/>
      <w14:ligatures w14:val="none"/>
    </w:rPr>
  </w:style>
  <w:style w:type="character" w:customStyle="1" w:styleId="TextBoldCharChar">
    <w:name w:val="TextBold Char Char"/>
    <w:link w:val="TextBoldChar"/>
    <w:rsid w:val="00E72911"/>
    <w:rPr>
      <w:rFonts w:ascii="Arial" w:eastAsia="Times New Roman" w:hAnsi="Arial" w:cs="Times New Roman"/>
      <w:b/>
      <w:color w:val="000080"/>
      <w:lang w:val="en-US"/>
      <w14:ligatures w14:val="none"/>
    </w:rPr>
  </w:style>
  <w:style w:type="character" w:customStyle="1" w:styleId="TextBoldChar1">
    <w:name w:val="TextBold Char1"/>
    <w:rsid w:val="00E72911"/>
    <w:rPr>
      <w:rFonts w:ascii="Arial" w:hAnsi="Arial"/>
      <w:b/>
      <w:color w:val="000080"/>
      <w:sz w:val="22"/>
      <w:szCs w:val="22"/>
      <w:lang w:val="en-US" w:eastAsia="en-US" w:bidi="ar-SA"/>
    </w:rPr>
  </w:style>
  <w:style w:type="paragraph" w:customStyle="1" w:styleId="aLista">
    <w:name w:val="a Lista"/>
    <w:basedOn w:val="Normal"/>
    <w:rsid w:val="00E72911"/>
    <w:pPr>
      <w:tabs>
        <w:tab w:val="num" w:pos="360"/>
      </w:tabs>
      <w:spacing w:after="0" w:line="240" w:lineRule="auto"/>
      <w:ind w:left="360" w:hanging="360"/>
    </w:pPr>
    <w:rPr>
      <w:rFonts w:ascii="Trebuchet MS" w:eastAsia="Times New Roman" w:hAnsi="Trebuchet MS" w:cs="Times New Roman"/>
      <w:sz w:val="24"/>
      <w:szCs w:val="24"/>
      <w14:ligatures w14:val="none"/>
    </w:rPr>
  </w:style>
  <w:style w:type="paragraph" w:customStyle="1" w:styleId="StilBuletStnga">
    <w:name w:val="Stil Bulet + Stânga"/>
    <w:basedOn w:val="Bulet"/>
    <w:rsid w:val="00E72911"/>
    <w:pPr>
      <w:numPr>
        <w:numId w:val="52"/>
      </w:numPr>
      <w:tabs>
        <w:tab w:val="clear" w:pos="1365"/>
        <w:tab w:val="num" w:pos="1080"/>
      </w:tabs>
      <w:ind w:left="1080" w:hanging="360"/>
      <w:jc w:val="left"/>
    </w:pPr>
    <w:rPr>
      <w:iCs w:val="0"/>
      <w:sz w:val="22"/>
      <w:szCs w:val="20"/>
    </w:rPr>
  </w:style>
  <w:style w:type="paragraph" w:customStyle="1" w:styleId="TextBoldCaracter">
    <w:name w:val="TextBold Caracter"/>
    <w:rsid w:val="00E72911"/>
    <w:pPr>
      <w:spacing w:before="80" w:line="240" w:lineRule="auto"/>
      <w:ind w:left="1304"/>
    </w:pPr>
    <w:rPr>
      <w:rFonts w:ascii="Arial" w:eastAsia="Times New Roman" w:hAnsi="Arial" w:cs="Times New Roman"/>
      <w:b/>
      <w:color w:val="333300"/>
      <w:lang w:val="en-US"/>
      <w14:ligatures w14:val="none"/>
    </w:rPr>
  </w:style>
  <w:style w:type="paragraph" w:customStyle="1" w:styleId="StilTextBoldCursivCaracterCaracterCaracterCaracterCaracterCaracterCaracterCaracterCaracter">
    <w:name w:val="Stil TextBold + Cursiv Caracter Caracter Caracter Caracter Caracter Caracter Caracter Caracter Caracter"/>
    <w:basedOn w:val="TextBoldCaracter"/>
    <w:rsid w:val="00E72911"/>
    <w:rPr>
      <w:bCs/>
      <w:i/>
      <w:iCs/>
    </w:rPr>
  </w:style>
  <w:style w:type="paragraph" w:customStyle="1" w:styleId="StyleTextTabelBoldCentered">
    <w:name w:val="Style TextTabel + Bold Centered"/>
    <w:basedOn w:val="TextTabel"/>
    <w:rsid w:val="00E72911"/>
    <w:pPr>
      <w:shd w:val="clear" w:color="auto" w:fill="EAF1DD"/>
      <w:jc w:val="center"/>
    </w:pPr>
    <w:rPr>
      <w:b/>
      <w:bCs/>
      <w:szCs w:val="20"/>
    </w:rPr>
  </w:style>
  <w:style w:type="character" w:customStyle="1" w:styleId="ln2tlinie">
    <w:name w:val="ln2tlinie"/>
    <w:basedOn w:val="Fontdeparagrafimplicit"/>
    <w:rsid w:val="00E72911"/>
  </w:style>
  <w:style w:type="table" w:styleId="Temtabel">
    <w:name w:val="Table Theme"/>
    <w:basedOn w:val="TabelNorma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CharCharCharCharChar">
    <w:name w:val="Text normal Char Char Char Char Char"/>
    <w:basedOn w:val="Normal"/>
    <w:link w:val="TextnormalCharCharCharCharCharChar"/>
    <w:rsid w:val="00E72911"/>
    <w:pPr>
      <w:spacing w:before="80" w:line="252" w:lineRule="auto"/>
      <w:ind w:left="1304"/>
      <w:jc w:val="both"/>
    </w:pPr>
    <w:rPr>
      <w:rFonts w:ascii="Arial" w:eastAsia="Times New Roman" w:hAnsi="Arial" w:cs="Times New Roman"/>
      <w:sz w:val="24"/>
      <w:lang w:val="en-US" w:bidi="en-US"/>
      <w14:ligatures w14:val="none"/>
    </w:rPr>
  </w:style>
  <w:style w:type="character" w:customStyle="1" w:styleId="TextnormalCharCharCharCharCharChar">
    <w:name w:val="Text normal Char Char Char Char Char Char"/>
    <w:link w:val="TextnormalCharCharCharCharChar"/>
    <w:rsid w:val="00E72911"/>
    <w:rPr>
      <w:rFonts w:ascii="Arial" w:eastAsia="Times New Roman" w:hAnsi="Arial" w:cs="Times New Roman"/>
      <w:sz w:val="24"/>
      <w:lang w:val="en-US" w:bidi="en-US"/>
      <w14:ligatures w14:val="none"/>
    </w:rPr>
  </w:style>
  <w:style w:type="paragraph" w:customStyle="1" w:styleId="Mimi">
    <w:name w:val="Mimi"/>
    <w:basedOn w:val="Normal"/>
    <w:rsid w:val="00E72911"/>
    <w:pPr>
      <w:spacing w:after="0" w:line="360" w:lineRule="auto"/>
      <w:jc w:val="both"/>
    </w:pPr>
    <w:rPr>
      <w:rFonts w:ascii="Arial" w:eastAsia="Times New Roman" w:hAnsi="Arial" w:cs="Times New Roman"/>
      <w:sz w:val="24"/>
      <w:szCs w:val="20"/>
      <w14:ligatures w14:val="none"/>
    </w:rPr>
  </w:style>
  <w:style w:type="character" w:customStyle="1" w:styleId="ln2litera1">
    <w:name w:val="ln2litera1"/>
    <w:rsid w:val="00E72911"/>
    <w:rPr>
      <w:b/>
      <w:bCs/>
      <w:color w:val="00008F"/>
    </w:rPr>
  </w:style>
  <w:style w:type="character" w:customStyle="1" w:styleId="ln2tlitera">
    <w:name w:val="ln2tlitera"/>
    <w:basedOn w:val="Fontdeparagrafimplicit"/>
    <w:rsid w:val="00E72911"/>
  </w:style>
  <w:style w:type="character" w:customStyle="1" w:styleId="ln2tpunct">
    <w:name w:val="ln2tpunct"/>
    <w:basedOn w:val="Fontdeparagrafimplicit"/>
    <w:rsid w:val="00E72911"/>
  </w:style>
  <w:style w:type="character" w:customStyle="1" w:styleId="ln2actnume">
    <w:name w:val="ln2actnume"/>
    <w:basedOn w:val="Fontdeparagrafimplicit"/>
    <w:rsid w:val="00E72911"/>
  </w:style>
  <w:style w:type="paragraph" w:customStyle="1" w:styleId="CharCharCharCharCharCharCharChar2CharCharCharCharCharCharCharChar1">
    <w:name w:val="Char Char Char Char Char Char Char Char2 Char Char Char Char Char Char Char Char1"/>
    <w:basedOn w:val="Normal"/>
    <w:rsid w:val="00E72911"/>
    <w:pPr>
      <w:widowControl w:val="0"/>
      <w:adjustRightInd w:val="0"/>
      <w:spacing w:after="0" w:line="240" w:lineRule="auto"/>
      <w:jc w:val="both"/>
      <w:textAlignment w:val="baseline"/>
    </w:pPr>
    <w:rPr>
      <w:rFonts w:ascii="Trebuchet MS" w:eastAsia="Times New Roman" w:hAnsi="Trebuchet MS" w:cs="Times New Roman"/>
      <w:sz w:val="24"/>
      <w:szCs w:val="24"/>
      <w:lang w:val="pl-PL" w:eastAsia="pl-PL"/>
      <w14:ligatures w14:val="none"/>
    </w:rPr>
  </w:style>
  <w:style w:type="paragraph" w:customStyle="1" w:styleId="CaracterCharCharCharCharCaracterCharCaracterCharCaracterCharCharCaracterCharCaracterCharCaracterChar">
    <w:name w:val="Caracter Char Char Char Char Caracter Char Caracter Char Caracter Char Char Caracter Char Caracter Char Caracter Char"/>
    <w:basedOn w:val="Normal"/>
    <w:semiHidden/>
    <w:rsid w:val="00E72911"/>
    <w:pPr>
      <w:spacing w:line="240" w:lineRule="exact"/>
    </w:pPr>
    <w:rPr>
      <w:rFonts w:ascii="Verdana" w:eastAsia="Times New Roman" w:hAnsi="Verdana" w:cs="Times New Roman"/>
      <w:sz w:val="24"/>
      <w:szCs w:val="20"/>
      <w:lang w:val="en-US"/>
      <w14:ligatures w14:val="none"/>
    </w:rPr>
  </w:style>
  <w:style w:type="paragraph" w:customStyle="1" w:styleId="table0">
    <w:name w:val="table"/>
    <w:basedOn w:val="Normal"/>
    <w:rsid w:val="00E72911"/>
    <w:pPr>
      <w:spacing w:after="120" w:line="240" w:lineRule="auto"/>
    </w:pPr>
    <w:rPr>
      <w:rFonts w:ascii="Trebuchet MS" w:eastAsia="Times New Roman" w:hAnsi="Trebuchet MS" w:cs="Times New Roman"/>
      <w:sz w:val="24"/>
      <w:szCs w:val="20"/>
      <w:lang w:val="en-GB"/>
      <w14:ligatures w14:val="none"/>
    </w:rPr>
  </w:style>
  <w:style w:type="character" w:customStyle="1" w:styleId="google-src-text1">
    <w:name w:val="google-src-text1"/>
    <w:rsid w:val="00E72911"/>
    <w:rPr>
      <w:vanish/>
      <w:webHidden w:val="0"/>
      <w:specVanish w:val="0"/>
    </w:rPr>
  </w:style>
  <w:style w:type="character" w:customStyle="1" w:styleId="SubsubtitluChar1">
    <w:name w:val="Subsubtitlu Char1"/>
    <w:rsid w:val="00E72911"/>
    <w:rPr>
      <w:rFonts w:ascii="Arial" w:hAnsi="Arial"/>
      <w:b/>
      <w:bCs/>
      <w:iCs/>
      <w:sz w:val="24"/>
      <w:szCs w:val="22"/>
      <w:lang w:val="ro-RO" w:eastAsia="en-US" w:bidi="ar-SA"/>
    </w:rPr>
  </w:style>
  <w:style w:type="paragraph" w:customStyle="1" w:styleId="CharCharCaracterCaracterCaracter">
    <w:name w:val="Char Char Caracter Caracter Caracter"/>
    <w:basedOn w:val="Normal"/>
    <w:rsid w:val="00E72911"/>
    <w:pPr>
      <w:spacing w:after="0" w:line="240" w:lineRule="auto"/>
    </w:pPr>
    <w:rPr>
      <w:rFonts w:ascii="Trebuchet MS" w:eastAsia="Times New Roman" w:hAnsi="Trebuchet MS" w:cs="Times New Roman"/>
      <w:sz w:val="24"/>
      <w:szCs w:val="24"/>
      <w:lang w:val="pl-PL" w:eastAsia="pl-PL"/>
      <w14:ligatures w14:val="none"/>
    </w:rPr>
  </w:style>
  <w:style w:type="paragraph" w:customStyle="1" w:styleId="CharChar2Char">
    <w:name w:val="Char Char2 Char"/>
    <w:basedOn w:val="Normal"/>
    <w:rsid w:val="00E72911"/>
    <w:pPr>
      <w:spacing w:after="0" w:line="240" w:lineRule="auto"/>
    </w:pPr>
    <w:rPr>
      <w:rFonts w:ascii="Trebuchet MS" w:eastAsia="Times New Roman" w:hAnsi="Trebuchet MS" w:cs="Times New Roman"/>
      <w:sz w:val="24"/>
      <w:szCs w:val="24"/>
      <w:lang w:val="pl-PL" w:eastAsia="pl-PL"/>
      <w14:ligatures w14:val="none"/>
    </w:rPr>
  </w:style>
  <w:style w:type="character" w:customStyle="1" w:styleId="SubSubSubTitluChar">
    <w:name w:val="SubSubSubTitlu Char"/>
    <w:link w:val="SubSubSubTitlu"/>
    <w:rsid w:val="00E72911"/>
    <w:rPr>
      <w:rFonts w:ascii="Trebuchet MS" w:eastAsia="Times New Roman" w:hAnsi="Trebuchet MS" w:cs="Arial"/>
      <w:b/>
      <w:bCs/>
      <w:iCs/>
      <w:caps/>
      <w:sz w:val="24"/>
      <w:shd w:val="clear" w:color="auto" w:fill="EAF1DD"/>
      <w14:ligatures w14:val="none"/>
    </w:rPr>
  </w:style>
  <w:style w:type="paragraph" w:customStyle="1" w:styleId="CaracterCaracterCharCharCaracterCaracter">
    <w:name w:val="Caracter Caracter Char Char Caracter Caracter"/>
    <w:basedOn w:val="Normal"/>
    <w:rsid w:val="00E72911"/>
    <w:pPr>
      <w:widowControl w:val="0"/>
      <w:adjustRightInd w:val="0"/>
      <w:spacing w:after="0" w:line="240" w:lineRule="auto"/>
      <w:jc w:val="both"/>
    </w:pPr>
    <w:rPr>
      <w:rFonts w:ascii="Trebuchet MS" w:eastAsia="Times New Roman" w:hAnsi="Trebuchet MS" w:cs="Times New Roman"/>
      <w:sz w:val="24"/>
      <w:szCs w:val="24"/>
      <w:lang w:val="pl-PL" w:eastAsia="pl-PL"/>
      <w14:ligatures w14:val="none"/>
    </w:rPr>
  </w:style>
  <w:style w:type="paragraph" w:customStyle="1" w:styleId="StyleSubsubtitluLeft01">
    <w:name w:val="Style Subsubtitlu + Left:  0.1&quot;"/>
    <w:basedOn w:val="Subsubtitlu"/>
    <w:rsid w:val="00E72911"/>
    <w:pPr>
      <w:numPr>
        <w:numId w:val="56"/>
      </w:numPr>
      <w:tabs>
        <w:tab w:val="clear" w:pos="2651"/>
        <w:tab w:val="num" w:pos="360"/>
      </w:tabs>
      <w:ind w:left="142" w:firstLine="0"/>
    </w:pPr>
    <w:rPr>
      <w:iCs w:val="0"/>
      <w:szCs w:val="20"/>
    </w:rPr>
  </w:style>
  <w:style w:type="paragraph" w:customStyle="1" w:styleId="StyleSubSubSubTitluLeft0Firstline0">
    <w:name w:val="Style SubSubSubTitlu + Left:  0&quot; First line:  0&quot;"/>
    <w:basedOn w:val="SubSubSubTitlu"/>
    <w:rsid w:val="00E72911"/>
    <w:pPr>
      <w:numPr>
        <w:numId w:val="56"/>
      </w:numPr>
      <w:tabs>
        <w:tab w:val="clear" w:pos="3371"/>
        <w:tab w:val="num" w:pos="360"/>
      </w:tabs>
      <w:ind w:left="0" w:firstLine="0"/>
    </w:pPr>
    <w:rPr>
      <w:bCs w:val="0"/>
      <w:szCs w:val="20"/>
    </w:rPr>
  </w:style>
  <w:style w:type="paragraph" w:customStyle="1" w:styleId="Stil">
    <w:name w:val="Stil"/>
    <w:rsid w:val="00E72911"/>
    <w:pPr>
      <w:widowControl w:val="0"/>
      <w:autoSpaceDE w:val="0"/>
      <w:autoSpaceDN w:val="0"/>
      <w:adjustRightInd w:val="0"/>
      <w:spacing w:after="0" w:line="240" w:lineRule="auto"/>
    </w:pPr>
    <w:rPr>
      <w:rFonts w:ascii="Times New Roman" w:eastAsia="MS Mincho" w:hAnsi="Times New Roman" w:cs="Times New Roman"/>
      <w:sz w:val="24"/>
      <w:szCs w:val="24"/>
      <w:lang w:val="en-US" w:eastAsia="ja-JP"/>
      <w14:ligatures w14:val="none"/>
    </w:rPr>
  </w:style>
  <w:style w:type="paragraph" w:customStyle="1" w:styleId="CaracterCaracterCharChar">
    <w:name w:val="Caracter Caracter Char Char"/>
    <w:basedOn w:val="Normal"/>
    <w:rsid w:val="00E72911"/>
    <w:pPr>
      <w:spacing w:after="0" w:line="240" w:lineRule="auto"/>
    </w:pPr>
    <w:rPr>
      <w:rFonts w:ascii="Trebuchet MS" w:eastAsia="Times New Roman" w:hAnsi="Trebuchet MS" w:cs="Times New Roman"/>
      <w:sz w:val="24"/>
      <w:szCs w:val="24"/>
      <w:lang w:val="pl-PL" w:eastAsia="pl-PL"/>
      <w14:ligatures w14:val="none"/>
    </w:rPr>
  </w:style>
  <w:style w:type="character" w:customStyle="1" w:styleId="ln2punct1">
    <w:name w:val="ln2punct1"/>
    <w:rsid w:val="00E72911"/>
    <w:rPr>
      <w:b/>
      <w:bCs/>
      <w:color w:val="008F00"/>
    </w:rPr>
  </w:style>
  <w:style w:type="character" w:customStyle="1" w:styleId="TextnormalCharCaracterCaracterCaracter">
    <w:name w:val="Text normal Char Caracter Caracter Caracter"/>
    <w:rsid w:val="00E72911"/>
    <w:rPr>
      <w:rFonts w:ascii="Arial" w:hAnsi="Arial"/>
      <w:sz w:val="22"/>
      <w:szCs w:val="22"/>
      <w:lang w:val="ro-RO" w:eastAsia="en-US" w:bidi="ar-SA"/>
    </w:rPr>
  </w:style>
  <w:style w:type="character" w:customStyle="1" w:styleId="TextBoldCaracterCaracterCaracterCaracter">
    <w:name w:val="TextBold Caracter Caracter Caracter Caracter"/>
    <w:rsid w:val="00E72911"/>
    <w:rPr>
      <w:rFonts w:ascii="Arial" w:hAnsi="Arial"/>
      <w:b/>
      <w:color w:val="333300"/>
      <w:sz w:val="22"/>
      <w:szCs w:val="22"/>
      <w:lang w:val="en-US" w:eastAsia="en-US" w:bidi="ar-SA"/>
    </w:rPr>
  </w:style>
  <w:style w:type="character" w:customStyle="1" w:styleId="StilTextBoldCursivCaracterCaracterCaracterCaracterCaracterCaracterCaracterCaracterCaracterCaracterCaracter">
    <w:name w:val="Stil TextBold + Cursiv Caracter Caracter Caracter Caracter Caracter Caracter Caracter Caracter Caracter Caracter Caracter"/>
    <w:rsid w:val="00E72911"/>
    <w:rPr>
      <w:rFonts w:ascii="Arial" w:hAnsi="Arial"/>
      <w:b/>
      <w:bCs/>
      <w:i/>
      <w:iCs/>
      <w:color w:val="333300"/>
      <w:sz w:val="22"/>
      <w:szCs w:val="22"/>
      <w:lang w:val="en-US" w:eastAsia="en-US" w:bidi="ar-SA"/>
    </w:rPr>
  </w:style>
  <w:style w:type="character" w:customStyle="1" w:styleId="BuletCaracter">
    <w:name w:val="Bulet Caracter"/>
    <w:rsid w:val="00E72911"/>
    <w:rPr>
      <w:rFonts w:ascii="Arial" w:hAnsi="Arial" w:cs="Arial"/>
      <w:b/>
      <w:iCs/>
      <w:sz w:val="24"/>
      <w:szCs w:val="24"/>
      <w:lang w:val="it-IT" w:eastAsia="en-US" w:bidi="ar-SA"/>
    </w:rPr>
  </w:style>
  <w:style w:type="character" w:customStyle="1" w:styleId="SubSubSubTitluCaracterCaracter">
    <w:name w:val="SubSubSubTitlu Caracter Caracter"/>
    <w:rsid w:val="00E72911"/>
    <w:rPr>
      <w:rFonts w:ascii="Arial" w:hAnsi="Arial" w:cs="Arial"/>
      <w:b/>
      <w:bCs/>
      <w:i/>
      <w:iCs/>
      <w:sz w:val="24"/>
      <w:szCs w:val="24"/>
      <w:lang w:val="ro-RO" w:eastAsia="en-US" w:bidi="ar-SA"/>
    </w:rPr>
  </w:style>
  <w:style w:type="character" w:customStyle="1" w:styleId="SubsubtitluCaracter">
    <w:name w:val="Subsubtitlu Caracter"/>
    <w:rsid w:val="00E72911"/>
    <w:rPr>
      <w:rFonts w:ascii="Arial" w:hAnsi="Arial"/>
      <w:b/>
      <w:bCs/>
      <w:iCs/>
      <w:sz w:val="24"/>
      <w:szCs w:val="22"/>
      <w:lang w:val="ro-RO" w:eastAsia="en-US" w:bidi="ar-SA"/>
    </w:rPr>
  </w:style>
  <w:style w:type="paragraph" w:customStyle="1" w:styleId="StyleSubSubSubSubTitluLeft004Firstline0">
    <w:name w:val="Style SubSubSubSubTitlu + Left:  0.04&quot; First line:  0&quot;"/>
    <w:basedOn w:val="SubSubSubSubTitlu"/>
    <w:rsid w:val="00E72911"/>
    <w:pPr>
      <w:numPr>
        <w:numId w:val="56"/>
      </w:numPr>
      <w:tabs>
        <w:tab w:val="clear" w:pos="4091"/>
        <w:tab w:val="clear" w:pos="4423"/>
        <w:tab w:val="num" w:pos="360"/>
        <w:tab w:val="left" w:pos="1136"/>
      </w:tabs>
      <w:ind w:left="57" w:firstLine="0"/>
    </w:pPr>
    <w:rPr>
      <w:i/>
      <w:caps w:val="0"/>
      <w:szCs w:val="20"/>
    </w:rPr>
  </w:style>
  <w:style w:type="character" w:customStyle="1" w:styleId="ln2tparagraf">
    <w:name w:val="ln2tparagraf"/>
    <w:basedOn w:val="Fontdeparagrafimplicit"/>
    <w:rsid w:val="00E72911"/>
  </w:style>
  <w:style w:type="character" w:customStyle="1" w:styleId="ln2linie">
    <w:name w:val="ln2linie"/>
    <w:basedOn w:val="Fontdeparagrafimplicit"/>
    <w:rsid w:val="00E72911"/>
  </w:style>
  <w:style w:type="character" w:customStyle="1" w:styleId="ln2paragraf1">
    <w:name w:val="ln2paragraf1"/>
    <w:rsid w:val="00E72911"/>
    <w:rPr>
      <w:b/>
      <w:bCs/>
    </w:rPr>
  </w:style>
  <w:style w:type="paragraph" w:customStyle="1" w:styleId="StyleCaptionCentered">
    <w:name w:val="Style Caption + Centered"/>
    <w:basedOn w:val="Legend"/>
    <w:rsid w:val="00E72911"/>
    <w:pPr>
      <w:spacing w:before="120"/>
    </w:pPr>
    <w:rPr>
      <w:rFonts w:ascii="Times New Roman" w:hAnsi="Times New Roman"/>
      <w:bCs/>
      <w:sz w:val="22"/>
      <w:lang w:val="en-GB" w:eastAsia="nl-NL"/>
    </w:rPr>
  </w:style>
  <w:style w:type="table" w:styleId="TabelElegant">
    <w:name w:val="Table Elegant"/>
    <w:basedOn w:val="TabelNormal"/>
    <w:rsid w:val="00E72911"/>
    <w:pPr>
      <w:spacing w:before="120" w:after="0" w:line="240" w:lineRule="auto"/>
      <w:jc w:val="both"/>
    </w:pPr>
    <w:rPr>
      <w:rFonts w:ascii="Times New Roman" w:eastAsia="Times New Roman" w:hAnsi="Times New Roman" w:cs="Times New Roman"/>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ullet1">
    <w:name w:val="bullet1"/>
    <w:basedOn w:val="Normal"/>
    <w:rsid w:val="00E72911"/>
    <w:pPr>
      <w:numPr>
        <w:numId w:val="58"/>
      </w:numPr>
      <w:spacing w:before="40" w:after="40" w:line="240" w:lineRule="auto"/>
    </w:pPr>
    <w:rPr>
      <w:rFonts w:ascii="Trebuchet MS" w:eastAsia="Times New Roman" w:hAnsi="Trebuchet MS" w:cs="Trebuchet MS"/>
      <w:sz w:val="24"/>
      <w:szCs w:val="20"/>
      <w14:ligatures w14:val="none"/>
    </w:rPr>
  </w:style>
  <w:style w:type="paragraph" w:customStyle="1" w:styleId="TextnormalCharCharCharChar">
    <w:name w:val="Text normal Char Char Char Char"/>
    <w:basedOn w:val="Normal"/>
    <w:rsid w:val="00E72911"/>
    <w:pPr>
      <w:spacing w:before="80" w:line="252" w:lineRule="auto"/>
      <w:ind w:left="1304"/>
      <w:jc w:val="both"/>
    </w:pPr>
    <w:rPr>
      <w:rFonts w:ascii="Arial" w:eastAsia="Times New Roman" w:hAnsi="Arial" w:cs="Times New Roman"/>
      <w:sz w:val="24"/>
      <w:lang w:val="en-US" w:bidi="en-US"/>
      <w14:ligatures w14:val="none"/>
    </w:rPr>
  </w:style>
  <w:style w:type="paragraph" w:customStyle="1" w:styleId="CharCharChar1CharCharCharCharCharChar">
    <w:name w:val="Char Char Char1 Char Char Char Char Char Char"/>
    <w:basedOn w:val="Normal"/>
    <w:rsid w:val="00E72911"/>
    <w:pPr>
      <w:spacing w:after="0" w:line="240" w:lineRule="auto"/>
    </w:pPr>
    <w:rPr>
      <w:rFonts w:ascii="Trebuchet MS" w:eastAsia="Times New Roman" w:hAnsi="Trebuchet MS" w:cs="Times New Roman"/>
      <w:sz w:val="24"/>
      <w:szCs w:val="24"/>
      <w:lang w:val="pl-PL" w:eastAsia="pl-PL"/>
      <w14:ligatures w14:val="none"/>
    </w:rPr>
  </w:style>
  <w:style w:type="paragraph" w:customStyle="1" w:styleId="Subtitlu20">
    <w:name w:val="Subtitlu2"/>
    <w:basedOn w:val="Titlu2"/>
    <w:rsid w:val="00E72911"/>
    <w:pPr>
      <w:pBdr>
        <w:top w:val="double" w:sz="4" w:space="1" w:color="auto"/>
        <w:left w:val="double" w:sz="4" w:space="1" w:color="auto"/>
        <w:bottom w:val="double" w:sz="4" w:space="1" w:color="auto"/>
        <w:right w:val="double" w:sz="4" w:space="1" w:color="auto"/>
      </w:pBdr>
      <w:shd w:val="clear" w:color="auto" w:fill="9398C9"/>
      <w:tabs>
        <w:tab w:val="num" w:pos="338"/>
      </w:tabs>
      <w:spacing w:after="200" w:line="240" w:lineRule="auto"/>
      <w:ind w:left="1134" w:right="57" w:hanging="1134"/>
      <w:jc w:val="both"/>
    </w:pPr>
    <w:rPr>
      <w:rFonts w:ascii="Arial" w:hAnsi="Arial"/>
      <w:i w:val="0"/>
      <w:iCs w:val="0"/>
      <w:caps/>
      <w:sz w:val="24"/>
      <w:szCs w:val="24"/>
      <w:lang w:val="ro-RO"/>
    </w:rPr>
  </w:style>
  <w:style w:type="paragraph" w:customStyle="1" w:styleId="Obrzek">
    <w:name w:val="Obrázek"/>
    <w:basedOn w:val="Normal"/>
    <w:next w:val="Normal"/>
    <w:link w:val="ObrzekChar"/>
    <w:rsid w:val="00E72911"/>
    <w:pPr>
      <w:keepNext/>
      <w:spacing w:before="40" w:after="120" w:line="240" w:lineRule="auto"/>
    </w:pPr>
    <w:rPr>
      <w:rFonts w:ascii="Trebuchet MS" w:eastAsia="Times New Roman" w:hAnsi="Trebuchet MS" w:cs="Times New Roman"/>
      <w:sz w:val="24"/>
      <w:szCs w:val="20"/>
      <w:lang w:val="en-US"/>
      <w14:ligatures w14:val="none"/>
    </w:rPr>
  </w:style>
  <w:style w:type="character" w:customStyle="1" w:styleId="ObrzekChar">
    <w:name w:val="Obrázek Char"/>
    <w:link w:val="Obrzek"/>
    <w:rsid w:val="00E72911"/>
    <w:rPr>
      <w:rFonts w:ascii="Trebuchet MS" w:eastAsia="Times New Roman" w:hAnsi="Trebuchet MS" w:cs="Times New Roman"/>
      <w:sz w:val="24"/>
      <w:szCs w:val="20"/>
      <w:lang w:val="en-US"/>
      <w14:ligatures w14:val="none"/>
    </w:rPr>
  </w:style>
  <w:style w:type="paragraph" w:customStyle="1" w:styleId="dek">
    <w:name w:val="Řádek"/>
    <w:basedOn w:val="Normal"/>
    <w:link w:val="dekChar"/>
    <w:rsid w:val="00E72911"/>
    <w:pPr>
      <w:spacing w:before="40" w:after="40" w:line="240" w:lineRule="auto"/>
      <w:jc w:val="both"/>
    </w:pPr>
    <w:rPr>
      <w:rFonts w:ascii="Trebuchet MS" w:eastAsia="Times New Roman" w:hAnsi="Trebuchet MS" w:cs="Times New Roman"/>
      <w:sz w:val="24"/>
      <w:szCs w:val="20"/>
      <w:lang w:val="en-US" w:eastAsia="cs-CZ"/>
      <w14:ligatures w14:val="none"/>
    </w:rPr>
  </w:style>
  <w:style w:type="paragraph" w:customStyle="1" w:styleId="Tabulka">
    <w:name w:val="Tabulka"/>
    <w:basedOn w:val="dek"/>
    <w:link w:val="TabulkaChar"/>
    <w:rsid w:val="00E72911"/>
    <w:rPr>
      <w:i/>
    </w:rPr>
  </w:style>
  <w:style w:type="character" w:customStyle="1" w:styleId="dekChar">
    <w:name w:val="Řádek Char"/>
    <w:link w:val="dek"/>
    <w:rsid w:val="00E72911"/>
    <w:rPr>
      <w:rFonts w:ascii="Trebuchet MS" w:eastAsia="Times New Roman" w:hAnsi="Trebuchet MS" w:cs="Times New Roman"/>
      <w:sz w:val="24"/>
      <w:szCs w:val="20"/>
      <w:lang w:val="en-US" w:eastAsia="cs-CZ"/>
      <w14:ligatures w14:val="none"/>
    </w:rPr>
  </w:style>
  <w:style w:type="character" w:customStyle="1" w:styleId="TabulkaChar">
    <w:name w:val="Tabulka Char"/>
    <w:link w:val="Tabulka"/>
    <w:rsid w:val="00E72911"/>
    <w:rPr>
      <w:rFonts w:ascii="Trebuchet MS" w:eastAsia="Times New Roman" w:hAnsi="Trebuchet MS" w:cs="Times New Roman"/>
      <w:i/>
      <w:sz w:val="24"/>
      <w:szCs w:val="20"/>
      <w:lang w:val="en-US" w:eastAsia="cs-CZ"/>
      <w14:ligatures w14:val="none"/>
    </w:rPr>
  </w:style>
  <w:style w:type="paragraph" w:customStyle="1" w:styleId="Textnormal">
    <w:name w:val="Text normal"/>
    <w:autoRedefine/>
    <w:qFormat/>
    <w:rsid w:val="00E72911"/>
    <w:pPr>
      <w:spacing w:before="80" w:line="240" w:lineRule="auto"/>
      <w:ind w:left="641"/>
      <w:jc w:val="both"/>
    </w:pPr>
    <w:rPr>
      <w:rFonts w:ascii="Arial" w:eastAsia="Times New Roman" w:hAnsi="Arial" w:cs="Arial"/>
      <w:b/>
      <w:sz w:val="24"/>
      <w:szCs w:val="24"/>
      <w14:ligatures w14:val="none"/>
    </w:rPr>
  </w:style>
  <w:style w:type="paragraph" w:customStyle="1" w:styleId="TextBold">
    <w:name w:val="TextBold"/>
    <w:rsid w:val="00E72911"/>
    <w:pPr>
      <w:spacing w:before="80" w:line="240" w:lineRule="auto"/>
      <w:ind w:left="1304"/>
    </w:pPr>
    <w:rPr>
      <w:rFonts w:ascii="Arial" w:eastAsia="Times New Roman" w:hAnsi="Arial" w:cs="Times New Roman"/>
      <w:b/>
      <w:color w:val="000080"/>
      <w:lang w:val="en-US"/>
      <w14:ligatures w14:val="none"/>
    </w:rPr>
  </w:style>
  <w:style w:type="paragraph" w:customStyle="1" w:styleId="SubtitluChar">
    <w:name w:val="Subtitlu Char"/>
    <w:basedOn w:val="Titlu2"/>
    <w:rsid w:val="00E72911"/>
    <w:pPr>
      <w:pBdr>
        <w:top w:val="single" w:sz="2" w:space="1" w:color="auto"/>
        <w:left w:val="single" w:sz="2" w:space="1" w:color="auto"/>
        <w:bottom w:val="single" w:sz="2" w:space="1" w:color="auto"/>
        <w:right w:val="single" w:sz="2" w:space="1" w:color="auto"/>
      </w:pBdr>
      <w:tabs>
        <w:tab w:val="num" w:pos="720"/>
        <w:tab w:val="left" w:pos="1304"/>
      </w:tabs>
      <w:spacing w:after="200" w:line="240" w:lineRule="auto"/>
      <w:ind w:left="1304" w:hanging="1304"/>
    </w:pPr>
    <w:rPr>
      <w:rFonts w:ascii="Arial" w:hAnsi="Arial"/>
      <w:i w:val="0"/>
      <w:iCs w:val="0"/>
      <w:caps/>
      <w:sz w:val="24"/>
      <w:szCs w:val="24"/>
      <w:lang w:val="ro-RO"/>
    </w:rPr>
  </w:style>
  <w:style w:type="paragraph" w:customStyle="1" w:styleId="algerian">
    <w:name w:val="algerian"/>
    <w:basedOn w:val="Normal"/>
    <w:rsid w:val="00E72911"/>
    <w:pPr>
      <w:widowControl w:val="0"/>
      <w:spacing w:after="0" w:line="240" w:lineRule="auto"/>
      <w:jc w:val="center"/>
    </w:pPr>
    <w:rPr>
      <w:rFonts w:ascii="Calibri" w:eastAsia="Times New Roman" w:hAnsi="Calibri" w:cs="Arial"/>
      <w:b/>
      <w:sz w:val="52"/>
      <w:szCs w:val="52"/>
      <w14:ligatures w14:val="none"/>
    </w:rPr>
  </w:style>
  <w:style w:type="paragraph" w:customStyle="1" w:styleId="CharCharCharCharCharCharCharChar2CharCharCharCharCharCharCharChar">
    <w:name w:val="Char Char Char Char Char Char Char Char2 Char Char Char Char Char Char Char Char"/>
    <w:basedOn w:val="Normal"/>
    <w:rsid w:val="00E72911"/>
    <w:pPr>
      <w:widowControl w:val="0"/>
      <w:adjustRightInd w:val="0"/>
      <w:spacing w:after="0" w:line="240" w:lineRule="auto"/>
      <w:jc w:val="both"/>
      <w:textAlignment w:val="baseline"/>
    </w:pPr>
    <w:rPr>
      <w:rFonts w:ascii="Trebuchet MS" w:eastAsia="Times New Roman" w:hAnsi="Trebuchet MS" w:cs="Times New Roman"/>
      <w:sz w:val="24"/>
      <w:szCs w:val="24"/>
      <w:lang w:val="pl-PL" w:eastAsia="pl-PL"/>
      <w14:ligatures w14:val="none"/>
    </w:rPr>
  </w:style>
  <w:style w:type="paragraph" w:customStyle="1" w:styleId="Style29">
    <w:name w:val="Style29"/>
    <w:basedOn w:val="Normal"/>
    <w:rsid w:val="00E72911"/>
    <w:pPr>
      <w:widowControl w:val="0"/>
      <w:autoSpaceDE w:val="0"/>
      <w:autoSpaceDN w:val="0"/>
      <w:adjustRightInd w:val="0"/>
      <w:spacing w:after="0" w:line="293" w:lineRule="exact"/>
      <w:ind w:firstLine="672"/>
    </w:pPr>
    <w:rPr>
      <w:rFonts w:ascii="Trebuchet MS" w:eastAsia="Times New Roman" w:hAnsi="Trebuchet MS" w:cs="Times New Roman"/>
      <w:sz w:val="24"/>
      <w:szCs w:val="24"/>
      <w:lang w:val="en-US"/>
      <w14:ligatures w14:val="none"/>
    </w:rPr>
  </w:style>
  <w:style w:type="character" w:customStyle="1" w:styleId="FontStyle427">
    <w:name w:val="Font Style427"/>
    <w:rsid w:val="00E72911"/>
    <w:rPr>
      <w:rFonts w:ascii="Calibri" w:hAnsi="Calibri" w:cs="Calibri"/>
      <w:sz w:val="22"/>
      <w:szCs w:val="22"/>
    </w:rPr>
  </w:style>
  <w:style w:type="paragraph" w:customStyle="1" w:styleId="WW-BodyTextIndent2">
    <w:name w:val="WW-Body Text Indent 2"/>
    <w:basedOn w:val="Normal"/>
    <w:rsid w:val="00E72911"/>
    <w:pPr>
      <w:widowControl w:val="0"/>
      <w:suppressAutoHyphens/>
      <w:spacing w:after="0" w:line="240" w:lineRule="auto"/>
      <w:ind w:left="567" w:hanging="567"/>
      <w:jc w:val="both"/>
    </w:pPr>
    <w:rPr>
      <w:rFonts w:ascii="Trebuchet MS" w:eastAsia="Times New Roman" w:hAnsi="Trebuchet MS" w:cs="Times New Roman"/>
      <w:color w:val="000000"/>
      <w:sz w:val="28"/>
      <w:szCs w:val="20"/>
      <w:lang w:val="en-US"/>
      <w14:ligatures w14:val="none"/>
    </w:rPr>
  </w:style>
  <w:style w:type="paragraph" w:customStyle="1" w:styleId="yiv1859188715ydpdf3bbe23msonormal">
    <w:name w:val="yiv1859188715ydpdf3bbe23msonormal"/>
    <w:basedOn w:val="Normal"/>
    <w:rsid w:val="00E72911"/>
    <w:pPr>
      <w:spacing w:before="100" w:beforeAutospacing="1" w:after="100" w:afterAutospacing="1" w:line="240" w:lineRule="auto"/>
    </w:pPr>
    <w:rPr>
      <w:rFonts w:ascii="Trebuchet MS" w:eastAsia="Times New Roman" w:hAnsi="Trebuchet MS" w:cs="Times New Roman"/>
      <w:sz w:val="24"/>
      <w:szCs w:val="24"/>
      <w:lang w:eastAsia="ro-RO"/>
      <w14:ligatures w14:val="none"/>
    </w:rPr>
  </w:style>
  <w:style w:type="character" w:customStyle="1" w:styleId="MeniuneNerezolvat1">
    <w:name w:val="Mențiune Nerezolvat1"/>
    <w:uiPriority w:val="99"/>
    <w:semiHidden/>
    <w:unhideWhenUsed/>
    <w:rsid w:val="00E72911"/>
    <w:rPr>
      <w:color w:val="605E5C"/>
      <w:shd w:val="clear" w:color="auto" w:fill="E1DFDD"/>
    </w:rPr>
  </w:style>
  <w:style w:type="character" w:customStyle="1" w:styleId="MeniuneNerezolvat">
    <w:name w:val="Mențiune Nerezolvat"/>
    <w:uiPriority w:val="99"/>
    <w:semiHidden/>
    <w:unhideWhenUsed/>
    <w:rsid w:val="00E72911"/>
    <w:rPr>
      <w:color w:val="605E5C"/>
      <w:shd w:val="clear" w:color="auto" w:fill="E1DFDD"/>
    </w:rPr>
  </w:style>
  <w:style w:type="table" w:customStyle="1" w:styleId="TableNormal3">
    <w:name w:val="Table Normal3"/>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30">
    <w:name w:val="No List30"/>
    <w:next w:val="FrListare"/>
    <w:uiPriority w:val="99"/>
    <w:semiHidden/>
    <w:unhideWhenUsed/>
    <w:rsid w:val="00E72911"/>
  </w:style>
  <w:style w:type="table" w:customStyle="1" w:styleId="TableGrid22">
    <w:name w:val="Table Grid22"/>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FrListare"/>
    <w:semiHidden/>
    <w:rsid w:val="00E72911"/>
  </w:style>
  <w:style w:type="numbering" w:customStyle="1" w:styleId="NoList212">
    <w:name w:val="No List212"/>
    <w:next w:val="FrListare"/>
    <w:semiHidden/>
    <w:rsid w:val="00E72911"/>
  </w:style>
  <w:style w:type="table" w:customStyle="1" w:styleId="TableGrid110">
    <w:name w:val="Table Grid 11"/>
    <w:basedOn w:val="TabelNormal"/>
    <w:next w:val="TabelGril1"/>
    <w:rsid w:val="00E72911"/>
    <w:pPr>
      <w:spacing w:after="0" w:line="240" w:lineRule="auto"/>
    </w:pPr>
    <w:rPr>
      <w:rFonts w:ascii="Times New Roman" w:eastAsia="Times New Roman" w:hAnsi="Times New Roman" w:cs="Times New Roman"/>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71">
    <w:name w:val="Table Grid 71"/>
    <w:basedOn w:val="TabelNormal"/>
    <w:next w:val="TabelGril7"/>
    <w:rsid w:val="00E72911"/>
    <w:pPr>
      <w:spacing w:after="0" w:line="240" w:lineRule="auto"/>
    </w:pPr>
    <w:rPr>
      <w:rFonts w:ascii="Times New Roman" w:eastAsia="Times New Roman" w:hAnsi="Times New Roman" w:cs="Times New Roman"/>
      <w:b/>
      <w:bCs/>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1">
    <w:name w:val="1 / 1.1 / 1.1.11"/>
    <w:basedOn w:val="FrListare"/>
    <w:next w:val="111111"/>
    <w:rsid w:val="00E72911"/>
  </w:style>
  <w:style w:type="table" w:customStyle="1" w:styleId="TableNormal11">
    <w:name w:val="Table Normal11"/>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117">
    <w:name w:val="No List117"/>
    <w:next w:val="FrListare"/>
    <w:semiHidden/>
    <w:rsid w:val="00E72911"/>
  </w:style>
  <w:style w:type="table" w:customStyle="1" w:styleId="110">
    <w:name w:val="Стиль11"/>
    <w:basedOn w:val="TabelNormal"/>
    <w:uiPriority w:val="99"/>
    <w:rsid w:val="00E72911"/>
    <w:pPr>
      <w:spacing w:after="200" w:line="276" w:lineRule="auto"/>
    </w:pPr>
    <w:rPr>
      <w:rFonts w:ascii="Times New Roman" w:eastAsia="Calibri" w:hAnsi="Times New Roman" w:cs="Times New Roman"/>
      <w:sz w:val="24"/>
      <w:szCs w:val="20"/>
      <w:lang w:val="ru-RU" w:eastAsia="ru-RU"/>
      <w14:ligatures w14:val="none"/>
    </w:rPr>
    <w:tblPr>
      <w:tblBorders>
        <w:top w:val="single" w:sz="4" w:space="0" w:color="D6E3BC"/>
        <w:left w:val="single" w:sz="4" w:space="0" w:color="D6E3BC"/>
        <w:bottom w:val="single" w:sz="4" w:space="0" w:color="D6E3BC"/>
        <w:right w:val="single" w:sz="4" w:space="0" w:color="D6E3BC"/>
        <w:insideH w:val="single" w:sz="4" w:space="0" w:color="D6E3BC"/>
      </w:tblBorders>
    </w:tblPr>
    <w:tcPr>
      <w:shd w:val="clear" w:color="auto" w:fill="FFFFFF"/>
    </w:tcPr>
  </w:style>
  <w:style w:type="table" w:customStyle="1" w:styleId="TableNormal21">
    <w:name w:val="Table Normal21"/>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Bulet21">
    <w:name w:val="Bulet 21"/>
    <w:basedOn w:val="FrListare"/>
    <w:semiHidden/>
    <w:rsid w:val="00E72911"/>
  </w:style>
  <w:style w:type="table" w:customStyle="1" w:styleId="TableTheme1">
    <w:name w:val="Table Theme1"/>
    <w:basedOn w:val="TabelNormal"/>
    <w:next w:val="Temtabe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elNormal"/>
    <w:next w:val="TabelElegant"/>
    <w:rsid w:val="00E72911"/>
    <w:pPr>
      <w:spacing w:before="120" w:after="0" w:line="240" w:lineRule="auto"/>
      <w:jc w:val="both"/>
    </w:pPr>
    <w:rPr>
      <w:rFonts w:ascii="Times New Roman" w:eastAsia="Times New Roman" w:hAnsi="Times New Roman" w:cs="Times New Roman"/>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31">
    <w:name w:val="Table Normal31"/>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32">
    <w:name w:val="No List32"/>
    <w:next w:val="FrListare"/>
    <w:uiPriority w:val="99"/>
    <w:semiHidden/>
    <w:unhideWhenUsed/>
    <w:rsid w:val="00E72911"/>
  </w:style>
  <w:style w:type="table" w:customStyle="1" w:styleId="TableGrid23">
    <w:name w:val="Table Grid23"/>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FrListare"/>
    <w:semiHidden/>
    <w:rsid w:val="00E72911"/>
  </w:style>
  <w:style w:type="numbering" w:customStyle="1" w:styleId="NoList213">
    <w:name w:val="No List213"/>
    <w:next w:val="FrListare"/>
    <w:semiHidden/>
    <w:rsid w:val="00E72911"/>
  </w:style>
  <w:style w:type="table" w:customStyle="1" w:styleId="TableGrid120">
    <w:name w:val="Table Grid 12"/>
    <w:basedOn w:val="TabelNormal"/>
    <w:next w:val="TabelGril1"/>
    <w:rsid w:val="00E72911"/>
    <w:pPr>
      <w:spacing w:after="0" w:line="240" w:lineRule="auto"/>
    </w:pPr>
    <w:rPr>
      <w:rFonts w:ascii="Times New Roman" w:eastAsia="Times New Roman" w:hAnsi="Times New Roman" w:cs="Times New Roman"/>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72">
    <w:name w:val="Table Grid 72"/>
    <w:basedOn w:val="TabelNormal"/>
    <w:next w:val="TabelGril7"/>
    <w:rsid w:val="00E72911"/>
    <w:pPr>
      <w:spacing w:after="0" w:line="240" w:lineRule="auto"/>
    </w:pPr>
    <w:rPr>
      <w:rFonts w:ascii="Times New Roman" w:eastAsia="Times New Roman" w:hAnsi="Times New Roman" w:cs="Times New Roman"/>
      <w:b/>
      <w:bCs/>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
    <w:name w:val="1 / 1.1 / 1.1.12"/>
    <w:basedOn w:val="FrListare"/>
    <w:next w:val="111111"/>
    <w:rsid w:val="00E72911"/>
  </w:style>
  <w:style w:type="table" w:customStyle="1" w:styleId="TableNormal12">
    <w:name w:val="Table Normal12"/>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119">
    <w:name w:val="No List119"/>
    <w:next w:val="FrListare"/>
    <w:semiHidden/>
    <w:rsid w:val="00E72911"/>
  </w:style>
  <w:style w:type="table" w:customStyle="1" w:styleId="120">
    <w:name w:val="Стиль12"/>
    <w:basedOn w:val="TabelNormal"/>
    <w:uiPriority w:val="99"/>
    <w:rsid w:val="00E72911"/>
    <w:pPr>
      <w:spacing w:after="200" w:line="276" w:lineRule="auto"/>
    </w:pPr>
    <w:rPr>
      <w:rFonts w:ascii="Times New Roman" w:eastAsia="Calibri" w:hAnsi="Times New Roman" w:cs="Times New Roman"/>
      <w:sz w:val="24"/>
      <w:szCs w:val="20"/>
      <w:lang w:val="ru-RU" w:eastAsia="ru-RU"/>
      <w14:ligatures w14:val="none"/>
    </w:rPr>
    <w:tblPr>
      <w:tblBorders>
        <w:top w:val="single" w:sz="4" w:space="0" w:color="D6E3BC"/>
        <w:left w:val="single" w:sz="4" w:space="0" w:color="D6E3BC"/>
        <w:bottom w:val="single" w:sz="4" w:space="0" w:color="D6E3BC"/>
        <w:right w:val="single" w:sz="4" w:space="0" w:color="D6E3BC"/>
        <w:insideH w:val="single" w:sz="4" w:space="0" w:color="D6E3BC"/>
      </w:tblBorders>
    </w:tblPr>
    <w:tcPr>
      <w:shd w:val="clear" w:color="auto" w:fill="FFFFFF"/>
    </w:tcPr>
  </w:style>
  <w:style w:type="table" w:customStyle="1" w:styleId="TableNormal22">
    <w:name w:val="Table Normal22"/>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Bulet22">
    <w:name w:val="Bulet 22"/>
    <w:basedOn w:val="FrListare"/>
    <w:semiHidden/>
    <w:rsid w:val="00E72911"/>
  </w:style>
  <w:style w:type="table" w:customStyle="1" w:styleId="TableTheme2">
    <w:name w:val="Table Theme2"/>
    <w:basedOn w:val="TabelNormal"/>
    <w:next w:val="Temtabe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2">
    <w:name w:val="Table Elegant2"/>
    <w:basedOn w:val="TabelNormal"/>
    <w:next w:val="TabelElegant"/>
    <w:rsid w:val="00E72911"/>
    <w:pPr>
      <w:spacing w:before="120" w:after="0" w:line="240" w:lineRule="auto"/>
      <w:jc w:val="both"/>
    </w:pPr>
    <w:rPr>
      <w:rFonts w:ascii="Times New Roman" w:eastAsia="Times New Roman" w:hAnsi="Times New Roman" w:cs="Times New Roman"/>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32">
    <w:name w:val="Table Normal32"/>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33">
    <w:name w:val="No List33"/>
    <w:next w:val="FrListare"/>
    <w:uiPriority w:val="99"/>
    <w:semiHidden/>
    <w:unhideWhenUsed/>
    <w:rsid w:val="00E72911"/>
  </w:style>
  <w:style w:type="table" w:customStyle="1" w:styleId="TableGrid24">
    <w:name w:val="Table Grid24"/>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FrListare"/>
    <w:semiHidden/>
    <w:rsid w:val="00E72911"/>
  </w:style>
  <w:style w:type="numbering" w:customStyle="1" w:styleId="NoList214">
    <w:name w:val="No List214"/>
    <w:next w:val="FrListare"/>
    <w:semiHidden/>
    <w:rsid w:val="00E72911"/>
  </w:style>
  <w:style w:type="table" w:customStyle="1" w:styleId="TableGrid130">
    <w:name w:val="Table Grid 13"/>
    <w:basedOn w:val="TabelNormal"/>
    <w:next w:val="TabelGril1"/>
    <w:rsid w:val="00E72911"/>
    <w:pPr>
      <w:spacing w:after="0" w:line="240" w:lineRule="auto"/>
    </w:pPr>
    <w:rPr>
      <w:rFonts w:ascii="Times New Roman" w:eastAsia="Times New Roman" w:hAnsi="Times New Roman" w:cs="Times New Roman"/>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73">
    <w:name w:val="Table Grid 73"/>
    <w:basedOn w:val="TabelNormal"/>
    <w:next w:val="TabelGril7"/>
    <w:rsid w:val="00E72911"/>
    <w:pPr>
      <w:spacing w:after="0" w:line="240" w:lineRule="auto"/>
    </w:pPr>
    <w:rPr>
      <w:rFonts w:ascii="Times New Roman" w:eastAsia="Times New Roman" w:hAnsi="Times New Roman" w:cs="Times New Roman"/>
      <w:b/>
      <w:bCs/>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3">
    <w:name w:val="1 / 1.1 / 1.1.13"/>
    <w:basedOn w:val="FrListare"/>
    <w:next w:val="111111"/>
    <w:rsid w:val="00E72911"/>
    <w:pPr>
      <w:numPr>
        <w:numId w:val="10"/>
      </w:numPr>
    </w:pPr>
  </w:style>
  <w:style w:type="table" w:customStyle="1" w:styleId="TableNormal13">
    <w:name w:val="Table Normal13"/>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1110">
    <w:name w:val="No List1110"/>
    <w:next w:val="FrListare"/>
    <w:semiHidden/>
    <w:rsid w:val="00E72911"/>
  </w:style>
  <w:style w:type="table" w:customStyle="1" w:styleId="130">
    <w:name w:val="Стиль13"/>
    <w:basedOn w:val="TabelNormal"/>
    <w:uiPriority w:val="99"/>
    <w:rsid w:val="00E72911"/>
    <w:pPr>
      <w:spacing w:after="200" w:line="276" w:lineRule="auto"/>
    </w:pPr>
    <w:rPr>
      <w:rFonts w:ascii="Times New Roman" w:eastAsia="Calibri" w:hAnsi="Times New Roman" w:cs="Times New Roman"/>
      <w:sz w:val="24"/>
      <w:szCs w:val="20"/>
      <w:lang w:val="ru-RU" w:eastAsia="ru-RU"/>
      <w14:ligatures w14:val="none"/>
    </w:rPr>
    <w:tblPr>
      <w:tblBorders>
        <w:top w:val="single" w:sz="4" w:space="0" w:color="D6E3BC"/>
        <w:left w:val="single" w:sz="4" w:space="0" w:color="D6E3BC"/>
        <w:bottom w:val="single" w:sz="4" w:space="0" w:color="D6E3BC"/>
        <w:right w:val="single" w:sz="4" w:space="0" w:color="D6E3BC"/>
        <w:insideH w:val="single" w:sz="4" w:space="0" w:color="D6E3BC"/>
      </w:tblBorders>
    </w:tblPr>
    <w:tcPr>
      <w:shd w:val="clear" w:color="auto" w:fill="FFFFFF"/>
    </w:tcPr>
  </w:style>
  <w:style w:type="table" w:customStyle="1" w:styleId="TableNormal23">
    <w:name w:val="Table Normal23"/>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Bulet23">
    <w:name w:val="Bulet 23"/>
    <w:basedOn w:val="FrListare"/>
    <w:semiHidden/>
    <w:rsid w:val="00E72911"/>
    <w:pPr>
      <w:numPr>
        <w:numId w:val="14"/>
      </w:numPr>
    </w:pPr>
  </w:style>
  <w:style w:type="table" w:customStyle="1" w:styleId="TableTheme3">
    <w:name w:val="Table Theme3"/>
    <w:basedOn w:val="TabelNormal"/>
    <w:next w:val="Temtabe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3">
    <w:name w:val="Table Elegant3"/>
    <w:basedOn w:val="TabelNormal"/>
    <w:next w:val="TabelElegant"/>
    <w:rsid w:val="00E72911"/>
    <w:pPr>
      <w:spacing w:before="120" w:after="0" w:line="240" w:lineRule="auto"/>
      <w:jc w:val="both"/>
    </w:pPr>
    <w:rPr>
      <w:rFonts w:ascii="Times New Roman" w:eastAsia="Times New Roman" w:hAnsi="Times New Roman" w:cs="Times New Roman"/>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33">
    <w:name w:val="Table Normal33"/>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34">
    <w:name w:val="No List34"/>
    <w:next w:val="FrListare"/>
    <w:uiPriority w:val="99"/>
    <w:semiHidden/>
    <w:unhideWhenUsed/>
    <w:rsid w:val="00E72911"/>
  </w:style>
  <w:style w:type="table" w:customStyle="1" w:styleId="TableGrid25">
    <w:name w:val="Table Grid25"/>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FrListare"/>
    <w:semiHidden/>
    <w:rsid w:val="00E72911"/>
  </w:style>
  <w:style w:type="numbering" w:customStyle="1" w:styleId="NoList215">
    <w:name w:val="No List215"/>
    <w:next w:val="FrListare"/>
    <w:semiHidden/>
    <w:rsid w:val="00E72911"/>
  </w:style>
  <w:style w:type="table" w:customStyle="1" w:styleId="TableGrid140">
    <w:name w:val="Table Grid 14"/>
    <w:basedOn w:val="TabelNormal"/>
    <w:next w:val="TabelGril1"/>
    <w:rsid w:val="00E72911"/>
    <w:pPr>
      <w:spacing w:after="0" w:line="240" w:lineRule="auto"/>
    </w:pPr>
    <w:rPr>
      <w:rFonts w:ascii="Times New Roman" w:eastAsia="Times New Roman" w:hAnsi="Times New Roman" w:cs="Times New Roman"/>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74">
    <w:name w:val="Table Grid 74"/>
    <w:basedOn w:val="TabelNormal"/>
    <w:next w:val="TabelGril7"/>
    <w:rsid w:val="00E72911"/>
    <w:pPr>
      <w:spacing w:after="0" w:line="240" w:lineRule="auto"/>
    </w:pPr>
    <w:rPr>
      <w:rFonts w:ascii="Times New Roman" w:eastAsia="Times New Roman" w:hAnsi="Times New Roman" w:cs="Times New Roman"/>
      <w:b/>
      <w:bCs/>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4">
    <w:name w:val="1 / 1.1 / 1.1.14"/>
    <w:basedOn w:val="FrListare"/>
    <w:next w:val="111111"/>
    <w:rsid w:val="00E72911"/>
  </w:style>
  <w:style w:type="table" w:customStyle="1" w:styleId="TableNormal14">
    <w:name w:val="Table Normal14"/>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NoList1112">
    <w:name w:val="No List1112"/>
    <w:next w:val="FrListare"/>
    <w:semiHidden/>
    <w:rsid w:val="00E72911"/>
  </w:style>
  <w:style w:type="table" w:customStyle="1" w:styleId="140">
    <w:name w:val="Стиль14"/>
    <w:basedOn w:val="TabelNormal"/>
    <w:uiPriority w:val="99"/>
    <w:rsid w:val="00E72911"/>
    <w:pPr>
      <w:spacing w:after="200" w:line="276" w:lineRule="auto"/>
    </w:pPr>
    <w:rPr>
      <w:rFonts w:ascii="Times New Roman" w:eastAsia="Calibri" w:hAnsi="Times New Roman" w:cs="Times New Roman"/>
      <w:sz w:val="24"/>
      <w:szCs w:val="20"/>
      <w:lang w:val="ru-RU" w:eastAsia="ru-RU"/>
      <w14:ligatures w14:val="none"/>
    </w:rPr>
    <w:tblPr>
      <w:tblBorders>
        <w:top w:val="single" w:sz="4" w:space="0" w:color="D6E3BC"/>
        <w:left w:val="single" w:sz="4" w:space="0" w:color="D6E3BC"/>
        <w:bottom w:val="single" w:sz="4" w:space="0" w:color="D6E3BC"/>
        <w:right w:val="single" w:sz="4" w:space="0" w:color="D6E3BC"/>
        <w:insideH w:val="single" w:sz="4" w:space="0" w:color="D6E3BC"/>
      </w:tblBorders>
    </w:tblPr>
    <w:tcPr>
      <w:shd w:val="clear" w:color="auto" w:fill="FFFFFF"/>
    </w:tcPr>
  </w:style>
  <w:style w:type="table" w:customStyle="1" w:styleId="TableNormal24">
    <w:name w:val="Table Normal24"/>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numbering" w:customStyle="1" w:styleId="Bulet24">
    <w:name w:val="Bulet 24"/>
    <w:basedOn w:val="FrListare"/>
    <w:semiHidden/>
    <w:rsid w:val="00E72911"/>
    <w:pPr>
      <w:numPr>
        <w:numId w:val="15"/>
      </w:numPr>
    </w:pPr>
  </w:style>
  <w:style w:type="table" w:customStyle="1" w:styleId="TableTheme4">
    <w:name w:val="Table Theme4"/>
    <w:basedOn w:val="TabelNormal"/>
    <w:next w:val="Temtabe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elNormal"/>
    <w:next w:val="TabelElegant"/>
    <w:rsid w:val="00E72911"/>
    <w:pPr>
      <w:spacing w:before="120" w:after="0" w:line="240" w:lineRule="auto"/>
      <w:jc w:val="both"/>
    </w:pPr>
    <w:rPr>
      <w:rFonts w:ascii="Times New Roman" w:eastAsia="Times New Roman" w:hAnsi="Times New Roman" w:cs="Times New Roman"/>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34">
    <w:name w:val="Table Normal34"/>
    <w:uiPriority w:val="2"/>
    <w:semiHidden/>
    <w:unhideWhenUsed/>
    <w:qFormat/>
    <w:rsid w:val="00E72911"/>
    <w:pPr>
      <w:widowControl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paragraph" w:customStyle="1" w:styleId="Corptextrares">
    <w:name w:val="Corp text rares"/>
    <w:basedOn w:val="Normal"/>
    <w:rsid w:val="00E72911"/>
    <w:pPr>
      <w:spacing w:after="0" w:line="288" w:lineRule="auto"/>
      <w:ind w:firstLine="567"/>
      <w:jc w:val="both"/>
    </w:pPr>
    <w:rPr>
      <w:rFonts w:ascii="Arial" w:eastAsia="Times New Roman" w:hAnsi="Arial" w:cs="Arial"/>
      <w:lang w:eastAsia="ro-RO"/>
      <w14:ligatures w14:val="none"/>
    </w:rPr>
  </w:style>
  <w:style w:type="paragraph" w:customStyle="1" w:styleId="TextCharChar1Char">
    <w:name w:val="Text Char Char1 Char"/>
    <w:basedOn w:val="Corptext"/>
    <w:rsid w:val="00E72911"/>
    <w:pPr>
      <w:spacing w:after="0" w:line="288" w:lineRule="auto"/>
      <w:ind w:firstLine="567"/>
      <w:jc w:val="both"/>
    </w:pPr>
    <w:rPr>
      <w:rFonts w:ascii="Arial" w:eastAsia="Times New Roman" w:hAnsi="Arial" w:cs="Arial"/>
      <w:color w:val="000000"/>
      <w:sz w:val="24"/>
      <w:lang w:val="it-IT" w:eastAsia="ro-RO"/>
    </w:rPr>
  </w:style>
  <w:style w:type="paragraph" w:customStyle="1" w:styleId="TextCharChar1CharChar">
    <w:name w:val="Text Char Char1 Char Char"/>
    <w:basedOn w:val="Corptext"/>
    <w:rsid w:val="00E72911"/>
    <w:pPr>
      <w:spacing w:after="0" w:line="288" w:lineRule="auto"/>
      <w:ind w:firstLine="567"/>
      <w:jc w:val="both"/>
    </w:pPr>
    <w:rPr>
      <w:rFonts w:ascii="Arial" w:eastAsia="Times New Roman" w:hAnsi="Arial" w:cs="Arial"/>
      <w:color w:val="000000"/>
      <w:sz w:val="24"/>
      <w:lang w:val="it-IT" w:eastAsia="ro-RO"/>
    </w:rPr>
  </w:style>
  <w:style w:type="numbering" w:customStyle="1" w:styleId="NoList35">
    <w:name w:val="No List35"/>
    <w:next w:val="FrListare"/>
    <w:uiPriority w:val="99"/>
    <w:semiHidden/>
    <w:unhideWhenUsed/>
    <w:rsid w:val="00E72911"/>
  </w:style>
  <w:style w:type="table" w:customStyle="1" w:styleId="TableGrid26">
    <w:name w:val="Table Grid26"/>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FrListare"/>
    <w:semiHidden/>
    <w:rsid w:val="00E72911"/>
  </w:style>
  <w:style w:type="numbering" w:customStyle="1" w:styleId="NoList216">
    <w:name w:val="No List216"/>
    <w:next w:val="FrListare"/>
    <w:semiHidden/>
    <w:rsid w:val="00E72911"/>
  </w:style>
  <w:style w:type="numbering" w:customStyle="1" w:styleId="1111115">
    <w:name w:val="1 / 1.1 / 1.1.15"/>
    <w:basedOn w:val="FrListare"/>
    <w:next w:val="111111"/>
    <w:rsid w:val="00E72911"/>
    <w:pPr>
      <w:numPr>
        <w:numId w:val="11"/>
      </w:numPr>
    </w:pPr>
  </w:style>
  <w:style w:type="numbering" w:customStyle="1" w:styleId="NoList1113">
    <w:name w:val="No List1113"/>
    <w:next w:val="FrListare"/>
    <w:semiHidden/>
    <w:rsid w:val="00E72911"/>
  </w:style>
  <w:style w:type="numbering" w:customStyle="1" w:styleId="Bulet25">
    <w:name w:val="Bulet 25"/>
    <w:basedOn w:val="FrListare"/>
    <w:semiHidden/>
    <w:rsid w:val="00E72911"/>
    <w:pPr>
      <w:numPr>
        <w:numId w:val="18"/>
      </w:numPr>
    </w:pPr>
  </w:style>
  <w:style w:type="numbering" w:customStyle="1" w:styleId="NoList36">
    <w:name w:val="No List36"/>
    <w:next w:val="FrListare"/>
    <w:uiPriority w:val="99"/>
    <w:semiHidden/>
    <w:unhideWhenUsed/>
    <w:rsid w:val="00E72911"/>
  </w:style>
  <w:style w:type="table" w:customStyle="1" w:styleId="TableGrid27">
    <w:name w:val="Table Grid27"/>
    <w:basedOn w:val="TabelNormal"/>
    <w:next w:val="Tabelgril"/>
    <w:rsid w:val="00E72911"/>
    <w:pPr>
      <w:spacing w:after="0" w:line="240" w:lineRule="auto"/>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FrListare"/>
    <w:semiHidden/>
    <w:rsid w:val="00E72911"/>
  </w:style>
  <w:style w:type="numbering" w:customStyle="1" w:styleId="NoList217">
    <w:name w:val="No List217"/>
    <w:next w:val="FrListare"/>
    <w:semiHidden/>
    <w:rsid w:val="00E72911"/>
  </w:style>
  <w:style w:type="numbering" w:customStyle="1" w:styleId="1111116">
    <w:name w:val="1 / 1.1 / 1.1.16"/>
    <w:basedOn w:val="FrListare"/>
    <w:next w:val="111111"/>
    <w:rsid w:val="00E72911"/>
    <w:pPr>
      <w:numPr>
        <w:numId w:val="12"/>
      </w:numPr>
    </w:pPr>
  </w:style>
  <w:style w:type="numbering" w:customStyle="1" w:styleId="NoList1114">
    <w:name w:val="No List1114"/>
    <w:next w:val="FrListare"/>
    <w:semiHidden/>
    <w:rsid w:val="00E72911"/>
  </w:style>
  <w:style w:type="numbering" w:customStyle="1" w:styleId="Bulet26">
    <w:name w:val="Bulet 26"/>
    <w:basedOn w:val="FrListare"/>
    <w:semiHidden/>
    <w:rsid w:val="00E7291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08742">
      <w:bodyDiv w:val="1"/>
      <w:marLeft w:val="0"/>
      <w:marRight w:val="0"/>
      <w:marTop w:val="0"/>
      <w:marBottom w:val="0"/>
      <w:divBdr>
        <w:top w:val="none" w:sz="0" w:space="0" w:color="auto"/>
        <w:left w:val="none" w:sz="0" w:space="0" w:color="auto"/>
        <w:bottom w:val="none" w:sz="0" w:space="0" w:color="auto"/>
        <w:right w:val="none" w:sz="0" w:space="0" w:color="auto"/>
      </w:divBdr>
    </w:div>
    <w:div w:id="441924171">
      <w:bodyDiv w:val="1"/>
      <w:marLeft w:val="0"/>
      <w:marRight w:val="0"/>
      <w:marTop w:val="0"/>
      <w:marBottom w:val="0"/>
      <w:divBdr>
        <w:top w:val="none" w:sz="0" w:space="0" w:color="auto"/>
        <w:left w:val="none" w:sz="0" w:space="0" w:color="auto"/>
        <w:bottom w:val="none" w:sz="0" w:space="0" w:color="auto"/>
        <w:right w:val="none" w:sz="0" w:space="0" w:color="auto"/>
      </w:divBdr>
    </w:div>
    <w:div w:id="14943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mbn.anp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42dknrxg4/codul-silvic-din-2008?d=2023-08-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42dknrxg4/codul-silvic-din-2008?pid=81576011&amp;d=2023-08-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DCC93-BD40-4798-AB5C-11EEA910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21482</Words>
  <Characters>122454</Characters>
  <Application>Microsoft Office Word</Application>
  <DocSecurity>0</DocSecurity>
  <Lines>1020</Lines>
  <Paragraphs>287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2024-03-14T12:21:00Z</cp:lastPrinted>
  <dcterms:created xsi:type="dcterms:W3CDTF">2024-08-23T05:22:00Z</dcterms:created>
  <dcterms:modified xsi:type="dcterms:W3CDTF">2024-08-23T05:22:00Z</dcterms:modified>
</cp:coreProperties>
</file>