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2CFD8465" w:rsidR="009932DD" w:rsidRPr="00947144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947144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947144">
        <w:rPr>
          <w:rFonts w:ascii="Trebuchet MS" w:hAnsi="Trebuchet MS"/>
          <w:b/>
          <w:sz w:val="22"/>
          <w:szCs w:val="22"/>
        </w:rPr>
        <w:t>C.A.T</w:t>
      </w:r>
      <w:r w:rsidR="00422F97" w:rsidRPr="00947144">
        <w:rPr>
          <w:rFonts w:ascii="Trebuchet MS" w:hAnsi="Trebuchet MS"/>
          <w:b/>
          <w:sz w:val="22"/>
          <w:szCs w:val="22"/>
        </w:rPr>
        <w:t>.</w:t>
      </w:r>
      <w:r w:rsidR="00E168D8">
        <w:rPr>
          <w:rFonts w:ascii="Trebuchet MS" w:hAnsi="Trebuchet MS"/>
          <w:b/>
          <w:sz w:val="22"/>
          <w:szCs w:val="22"/>
        </w:rPr>
        <w:t>;</w:t>
      </w:r>
    </w:p>
    <w:p w14:paraId="0CA8ACD4" w14:textId="110247E1" w:rsidR="0031157E" w:rsidRPr="00947144" w:rsidRDefault="00E0760A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07</w:t>
      </w:r>
      <w:r w:rsidR="00484C53" w:rsidRPr="00947144">
        <w:rPr>
          <w:rFonts w:ascii="Trebuchet MS" w:hAnsi="Trebuchet MS"/>
          <w:b/>
          <w:sz w:val="22"/>
          <w:szCs w:val="22"/>
        </w:rPr>
        <w:t>.</w:t>
      </w:r>
      <w:r w:rsidR="00D9691D" w:rsidRPr="00947144">
        <w:rPr>
          <w:rFonts w:ascii="Trebuchet MS" w:hAnsi="Trebuchet MS"/>
          <w:b/>
          <w:sz w:val="22"/>
          <w:szCs w:val="22"/>
        </w:rPr>
        <w:t>0</w:t>
      </w:r>
      <w:r>
        <w:rPr>
          <w:rFonts w:ascii="Trebuchet MS" w:hAnsi="Trebuchet MS"/>
          <w:b/>
          <w:sz w:val="22"/>
          <w:szCs w:val="22"/>
        </w:rPr>
        <w:t>8</w:t>
      </w:r>
      <w:r w:rsidR="0077296D" w:rsidRPr="00947144">
        <w:rPr>
          <w:rFonts w:ascii="Trebuchet MS" w:hAnsi="Trebuchet MS"/>
          <w:b/>
          <w:sz w:val="22"/>
          <w:szCs w:val="22"/>
        </w:rPr>
        <w:t>.20</w:t>
      </w:r>
      <w:r w:rsidR="003142DA" w:rsidRPr="00947144">
        <w:rPr>
          <w:rFonts w:ascii="Trebuchet MS" w:hAnsi="Trebuchet MS"/>
          <w:b/>
          <w:sz w:val="22"/>
          <w:szCs w:val="22"/>
        </w:rPr>
        <w:t>2</w:t>
      </w:r>
      <w:r w:rsidR="002D1755" w:rsidRPr="00947144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Pr="00947144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947144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4E16CA35" w14:textId="65F2EF8B" w:rsidR="009E1DC5" w:rsidRPr="00947144" w:rsidRDefault="009E1DC5" w:rsidP="000442AF">
      <w:pPr>
        <w:pStyle w:val="Heading5"/>
        <w:shd w:val="clear" w:color="auto" w:fill="FFFFFF"/>
        <w:tabs>
          <w:tab w:val="left" w:pos="0"/>
          <w:tab w:val="left" w:pos="142"/>
        </w:tabs>
        <w:rPr>
          <w:rFonts w:ascii="Trebuchet MS" w:hAnsi="Trebuchet MS" w:cs="Arial"/>
          <w:sz w:val="22"/>
          <w:szCs w:val="22"/>
          <w:u w:val="none"/>
        </w:rPr>
      </w:pPr>
      <w:r w:rsidRPr="00947144">
        <w:rPr>
          <w:rFonts w:ascii="Trebuchet MS" w:hAnsi="Trebuchet MS" w:cs="Arial"/>
          <w:sz w:val="22"/>
          <w:szCs w:val="22"/>
          <w:u w:val="none"/>
        </w:rPr>
        <w:t>I.</w:t>
      </w:r>
      <w:r w:rsidRPr="00947144">
        <w:rPr>
          <w:rFonts w:ascii="Trebuchet MS" w:hAnsi="Trebuchet MS" w:cs="Arial"/>
          <w:sz w:val="22"/>
          <w:szCs w:val="22"/>
        </w:rPr>
        <w:t xml:space="preserve"> ACORDURI DE MEDIU</w:t>
      </w:r>
      <w:r w:rsidRPr="00947144">
        <w:rPr>
          <w:rFonts w:ascii="Trebuchet MS" w:hAnsi="Trebuchet MS" w:cs="Arial"/>
          <w:sz w:val="22"/>
          <w:szCs w:val="22"/>
          <w:u w:val="none"/>
        </w:rPr>
        <w:t>:</w:t>
      </w:r>
    </w:p>
    <w:p w14:paraId="5B5826F3" w14:textId="77777777" w:rsidR="009E1DC5" w:rsidRPr="00947144" w:rsidRDefault="009E1DC5" w:rsidP="000442AF">
      <w:pPr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sz w:val="22"/>
          <w:szCs w:val="22"/>
        </w:rPr>
        <w:sym w:font="Wingdings" w:char="00E8"/>
      </w:r>
      <w:r w:rsidRPr="00947144">
        <w:rPr>
          <w:rFonts w:ascii="Trebuchet MS" w:hAnsi="Trebuchet MS" w:cs="Arial"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>ETAPA DE ÎNCADRARE</w:t>
      </w:r>
      <w:r w:rsidRPr="00947144">
        <w:rPr>
          <w:rFonts w:ascii="Trebuchet MS" w:hAnsi="Trebuchet MS" w:cs="Arial"/>
          <w:sz w:val="22"/>
          <w:szCs w:val="22"/>
        </w:rPr>
        <w:t xml:space="preserve">: </w:t>
      </w:r>
    </w:p>
    <w:p w14:paraId="5FDB0DFE" w14:textId="6A8922A8" w:rsidR="009E1DC5" w:rsidRDefault="009E1DC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947144">
        <w:rPr>
          <w:rFonts w:ascii="Trebuchet MS" w:hAnsi="Trebuchet MS" w:cs="Arial"/>
          <w:b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947144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947144">
        <w:rPr>
          <w:rFonts w:ascii="Trebuchet MS" w:hAnsi="Trebuchet MS" w:cs="Arial"/>
          <w:sz w:val="22"/>
          <w:szCs w:val="22"/>
        </w:rPr>
        <w:t>:</w:t>
      </w:r>
    </w:p>
    <w:p w14:paraId="028D8699" w14:textId="77777777" w:rsidR="001E2415" w:rsidRDefault="001E2415" w:rsidP="001E2415">
      <w:pPr>
        <w:suppressAutoHyphens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</w:rPr>
        <w:t>1</w:t>
      </w:r>
      <w:r w:rsidRPr="001D469B">
        <w:rPr>
          <w:rFonts w:ascii="Trebuchet MS" w:eastAsia="Calibri" w:hAnsi="Trebuchet MS" w:cs="Arial"/>
          <w:b/>
        </w:rPr>
        <w:t>.</w:t>
      </w:r>
      <w:r w:rsidRPr="001D469B">
        <w:rPr>
          <w:rFonts w:ascii="Trebuchet MS" w:eastAsia="Calibri" w:hAnsi="Trebuchet MS" w:cs="Arial"/>
        </w:rPr>
        <w:t xml:space="preserve"> </w:t>
      </w:r>
      <w:r w:rsidRPr="00654AF4">
        <w:rPr>
          <w:rFonts w:ascii="Trebuchet MS" w:hAnsi="Trebuchet MS"/>
          <w:noProof/>
        </w:rPr>
        <w:t>Asfaltare străzi în Comuna Matei, județul Bistrița-Năsăud</w:t>
      </w:r>
      <w:r w:rsidRPr="00654AF4">
        <w:rPr>
          <w:rFonts w:ascii="Trebuchet MS" w:eastAsia="Calibri" w:hAnsi="Trebuchet MS" w:cs="Arial"/>
        </w:rPr>
        <w:t xml:space="preserve">, în </w:t>
      </w:r>
      <w:r w:rsidRPr="00654AF4">
        <w:rPr>
          <w:rFonts w:ascii="Trebuchet MS" w:hAnsi="Trebuchet MS"/>
          <w:noProof/>
          <w:spacing w:val="-4"/>
        </w:rPr>
        <w:t xml:space="preserve">localitățile Matei, Corvinești, str. Halastau și Dos, </w:t>
      </w:r>
      <w:r w:rsidRPr="00654AF4">
        <w:rPr>
          <w:rFonts w:ascii="Trebuchet MS" w:hAnsi="Trebuchet MS" w:cs="Arial"/>
        </w:rPr>
        <w:t>comuna Matei</w:t>
      </w:r>
      <w:r w:rsidRPr="00654AF4">
        <w:rPr>
          <w:rFonts w:ascii="Trebuchet MS" w:eastAsia="Calibri" w:hAnsi="Trebuchet MS" w:cs="Arial"/>
        </w:rPr>
        <w:t xml:space="preserve">, </w:t>
      </w:r>
      <w:r w:rsidRPr="00654AF4">
        <w:rPr>
          <w:rFonts w:ascii="Trebuchet MS" w:eastAsia="Calibri" w:hAnsi="Trebuchet MS" w:cs="Arial"/>
          <w:b/>
          <w:bCs/>
        </w:rPr>
        <w:t xml:space="preserve">titular: </w:t>
      </w:r>
      <w:r w:rsidRPr="00654AF4">
        <w:rPr>
          <w:rFonts w:ascii="Trebuchet MS" w:hAnsi="Trebuchet MS"/>
          <w:b/>
        </w:rPr>
        <w:t>COMUNA MATEI</w:t>
      </w:r>
      <w:r w:rsidRPr="00654AF4">
        <w:rPr>
          <w:rFonts w:ascii="Trebuchet MS" w:hAnsi="Trebuchet MS"/>
        </w:rPr>
        <w:t xml:space="preserve"> </w:t>
      </w:r>
      <w:r w:rsidRPr="00654AF4">
        <w:rPr>
          <w:rFonts w:ascii="Trebuchet MS" w:hAnsi="Trebuchet MS"/>
          <w:b/>
        </w:rPr>
        <w:t>prin ENCIAN VASILE</w:t>
      </w:r>
      <w:r w:rsidRPr="00654AF4">
        <w:rPr>
          <w:rFonts w:ascii="Trebuchet MS" w:eastAsia="Calibri" w:hAnsi="Trebuchet MS" w:cs="Arial"/>
          <w:b/>
          <w:bCs/>
        </w:rPr>
        <w:t>;</w:t>
      </w:r>
    </w:p>
    <w:p w14:paraId="0A714C37" w14:textId="77777777" w:rsidR="001E2415" w:rsidRDefault="001E2415" w:rsidP="001E2415">
      <w:pPr>
        <w:suppressAutoHyphens/>
        <w:jc w:val="both"/>
        <w:rPr>
          <w:rFonts w:ascii="Trebuchet MS" w:hAnsi="Trebuchet MS"/>
          <w:b/>
          <w:noProof/>
        </w:rPr>
      </w:pPr>
      <w:r w:rsidRPr="006B0B7F">
        <w:rPr>
          <w:rFonts w:ascii="Trebuchet MS" w:hAnsi="Trebuchet MS"/>
          <w:b/>
          <w:noProof/>
        </w:rPr>
        <w:t xml:space="preserve">2. </w:t>
      </w:r>
      <w:r w:rsidRPr="006B0B7F">
        <w:rPr>
          <w:rFonts w:ascii="Trebuchet MS" w:hAnsi="Trebuchet MS"/>
          <w:noProof/>
        </w:rPr>
        <w:t>Construire poduri peste râul Sălăuța și râul Strâmba, în comuna Romuli, județul Bistrița-Năsăud, în localitatea Romuli, CF. nr. 30345, 29825, 29980, 30347, 27594, comuna Romuli, judeţul Bistriţa-Năsăud,</w:t>
      </w:r>
      <w:r w:rsidRPr="006B0B7F">
        <w:rPr>
          <w:rFonts w:ascii="Trebuchet MS" w:hAnsi="Trebuchet MS"/>
          <w:b/>
          <w:noProof/>
        </w:rPr>
        <w:t xml:space="preserve"> titular: </w:t>
      </w:r>
      <w:r w:rsidRPr="006B0B7F">
        <w:rPr>
          <w:rFonts w:ascii="Trebuchet MS" w:hAnsi="Trebuchet MS"/>
          <w:b/>
          <w:bCs/>
          <w:noProof/>
        </w:rPr>
        <w:t>COMUNA ROMULI</w:t>
      </w:r>
      <w:r w:rsidRPr="006B0B7F">
        <w:rPr>
          <w:rFonts w:ascii="Trebuchet MS" w:hAnsi="Trebuchet MS"/>
          <w:b/>
          <w:noProof/>
        </w:rPr>
        <w:t>;</w:t>
      </w:r>
    </w:p>
    <w:p w14:paraId="3785890A" w14:textId="77777777" w:rsidR="001E2415" w:rsidRDefault="001E2415" w:rsidP="001E2415">
      <w:pPr>
        <w:suppressAutoHyphens/>
        <w:jc w:val="both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 xml:space="preserve">3. </w:t>
      </w:r>
      <w:r w:rsidRPr="006B0B7F">
        <w:rPr>
          <w:rFonts w:ascii="Trebuchet MS" w:hAnsi="Trebuchet MS"/>
          <w:noProof/>
        </w:rPr>
        <w:t>Modernizarea infrastructurii rutiere agricole din comuna Runcu Salvei, județul Bistrița-Năsăud,</w:t>
      </w:r>
      <w:r w:rsidRPr="006B0B7F">
        <w:rPr>
          <w:rFonts w:ascii="Trebuchet MS" w:hAnsi="Trebuchet MS"/>
          <w:i/>
          <w:noProof/>
        </w:rPr>
        <w:t xml:space="preserve"> </w:t>
      </w:r>
      <w:r w:rsidRPr="006B0B7F">
        <w:rPr>
          <w:rFonts w:ascii="Trebuchet MS" w:hAnsi="Trebuchet MS"/>
          <w:noProof/>
        </w:rPr>
        <w:t xml:space="preserve">în localitatea Runcu Salvei, extravilan, comuna Runcu Salvei, judeţul Bistriţa-Năsăud, </w:t>
      </w:r>
      <w:r w:rsidRPr="006B0B7F">
        <w:rPr>
          <w:rFonts w:ascii="Trebuchet MS" w:hAnsi="Trebuchet MS"/>
          <w:b/>
          <w:noProof/>
        </w:rPr>
        <w:t xml:space="preserve">titular: </w:t>
      </w:r>
      <w:r w:rsidRPr="006B0B7F">
        <w:rPr>
          <w:rFonts w:ascii="Trebuchet MS" w:hAnsi="Trebuchet MS"/>
          <w:b/>
          <w:bCs/>
          <w:noProof/>
        </w:rPr>
        <w:t>COMUNA RUNCU SALVEI</w:t>
      </w:r>
      <w:r w:rsidRPr="006B0B7F">
        <w:rPr>
          <w:rFonts w:ascii="Trebuchet MS" w:hAnsi="Trebuchet MS"/>
          <w:b/>
          <w:noProof/>
        </w:rPr>
        <w:t>;</w:t>
      </w:r>
    </w:p>
    <w:p w14:paraId="18E711CD" w14:textId="77777777" w:rsidR="001E2415" w:rsidRDefault="001E2415" w:rsidP="001E2415">
      <w:pPr>
        <w:suppressAutoHyphens/>
        <w:jc w:val="both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 xml:space="preserve">4. </w:t>
      </w:r>
      <w:r w:rsidRPr="006B0B7F">
        <w:rPr>
          <w:rFonts w:ascii="Trebuchet MS" w:hAnsi="Trebuchet MS"/>
          <w:noProof/>
        </w:rPr>
        <w:t>Centrală electrică fotovoltaică, CEF 2, cu putere instalată de 852 kW, propus a fi</w:t>
      </w:r>
      <w:r w:rsidRPr="006B0B7F">
        <w:rPr>
          <w:rFonts w:ascii="Trebuchet MS" w:hAnsi="Trebuchet MS"/>
          <w:i/>
          <w:noProof/>
        </w:rPr>
        <w:t xml:space="preserve"> </w:t>
      </w:r>
      <w:r w:rsidRPr="006B0B7F">
        <w:rPr>
          <w:rFonts w:ascii="Trebuchet MS" w:hAnsi="Trebuchet MS"/>
          <w:noProof/>
        </w:rPr>
        <w:t>amplasat în municipiul Bistrița, localitate componentă Sărata, nr. 131A, CF. nr. 91028, județul Bistriţa-Năsăud,</w:t>
      </w:r>
      <w:r w:rsidRPr="006B0B7F">
        <w:rPr>
          <w:rFonts w:ascii="Trebuchet MS" w:hAnsi="Trebuchet MS"/>
          <w:b/>
          <w:noProof/>
        </w:rPr>
        <w:t xml:space="preserve"> titular: ITALTEXTIL SĂRATA SRL;</w:t>
      </w:r>
    </w:p>
    <w:p w14:paraId="73A2B378" w14:textId="77777777" w:rsidR="001E2415" w:rsidRPr="006B0B7F" w:rsidRDefault="001E2415" w:rsidP="001E2415">
      <w:pPr>
        <w:suppressAutoHyphens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hAnsi="Trebuchet MS"/>
          <w:b/>
          <w:noProof/>
        </w:rPr>
        <w:t xml:space="preserve">5. </w:t>
      </w:r>
      <w:r w:rsidRPr="006B0B7F">
        <w:rPr>
          <w:rFonts w:ascii="Trebuchet MS" w:hAnsi="Trebuchet MS"/>
          <w:noProof/>
        </w:rPr>
        <w:t xml:space="preserve">Construire cămin rezidențial pentru persoane vârstnice, în </w:t>
      </w:r>
      <w:r w:rsidRPr="006B0B7F">
        <w:rPr>
          <w:rFonts w:ascii="Trebuchet MS" w:hAnsi="Trebuchet MS"/>
          <w:bCs/>
          <w:noProof/>
        </w:rPr>
        <w:t xml:space="preserve">localitatea Fântânele, </w:t>
      </w:r>
      <w:r w:rsidRPr="006B0B7F">
        <w:rPr>
          <w:rFonts w:ascii="Trebuchet MS" w:hAnsi="Trebuchet MS"/>
          <w:noProof/>
        </w:rPr>
        <w:t xml:space="preserve">CF nr. 26446, </w:t>
      </w:r>
      <w:r w:rsidRPr="006B0B7F">
        <w:rPr>
          <w:rFonts w:ascii="Trebuchet MS" w:hAnsi="Trebuchet MS"/>
          <w:bCs/>
          <w:noProof/>
        </w:rPr>
        <w:t>comuna Matei</w:t>
      </w:r>
      <w:r w:rsidRPr="006B0B7F">
        <w:rPr>
          <w:rFonts w:ascii="Trebuchet MS" w:hAnsi="Trebuchet MS"/>
          <w:noProof/>
        </w:rPr>
        <w:t>, judeţul Bistriţa-Năsăud,</w:t>
      </w:r>
      <w:r w:rsidRPr="006B0B7F">
        <w:rPr>
          <w:rFonts w:ascii="Trebuchet MS" w:hAnsi="Trebuchet MS"/>
          <w:b/>
          <w:noProof/>
        </w:rPr>
        <w:t xml:space="preserve"> titular: </w:t>
      </w:r>
      <w:r w:rsidRPr="006B0B7F">
        <w:rPr>
          <w:rFonts w:ascii="Trebuchet MS" w:hAnsi="Trebuchet MS"/>
          <w:b/>
          <w:bCs/>
          <w:noProof/>
        </w:rPr>
        <w:t>ASOCIAȚIA-CASA DEVAI</w:t>
      </w:r>
      <w:r w:rsidRPr="006B0B7F">
        <w:rPr>
          <w:rFonts w:ascii="Trebuchet MS" w:hAnsi="Trebuchet MS"/>
          <w:b/>
          <w:noProof/>
        </w:rPr>
        <w:t>;</w:t>
      </w:r>
    </w:p>
    <w:p w14:paraId="43CC062B" w14:textId="224AC1AF" w:rsidR="001E2415" w:rsidRPr="003003F2" w:rsidRDefault="001E2415" w:rsidP="001E2415">
      <w:pPr>
        <w:jc w:val="both"/>
        <w:rPr>
          <w:rFonts w:ascii="Trebuchet MS" w:hAnsi="Trebuchet MS" w:cs="Arial"/>
          <w:b/>
        </w:rPr>
      </w:pPr>
      <w:r w:rsidRPr="00CD6424">
        <w:rPr>
          <w:rFonts w:ascii="Trebuchet MS" w:hAnsi="Trebuchet MS" w:cs="Arial"/>
        </w:rPr>
        <w:t>6. Unitate medicală P+2E cu ambulatoriu și spitalizare de zi, construire împrejmuire, amenajare acces, parcare și incintă, amplasare firmă luminoasă și panou publicitar</w:t>
      </w:r>
      <w:r>
        <w:rPr>
          <w:rFonts w:ascii="Trebuchet MS" w:hAnsi="Trebuchet MS" w:cs="Arial"/>
          <w:b/>
        </w:rPr>
        <w:t xml:space="preserve">, </w:t>
      </w:r>
      <w:r w:rsidRPr="006B0B7F">
        <w:rPr>
          <w:rFonts w:ascii="Trebuchet MS" w:hAnsi="Trebuchet MS"/>
          <w:noProof/>
        </w:rPr>
        <w:t>propus a fi</w:t>
      </w:r>
      <w:r w:rsidRPr="006B0B7F">
        <w:rPr>
          <w:rFonts w:ascii="Trebuchet MS" w:hAnsi="Trebuchet MS"/>
          <w:i/>
          <w:noProof/>
        </w:rPr>
        <w:t xml:space="preserve"> </w:t>
      </w:r>
      <w:r w:rsidRPr="006B0B7F">
        <w:rPr>
          <w:rFonts w:ascii="Trebuchet MS" w:hAnsi="Trebuchet MS"/>
          <w:noProof/>
        </w:rPr>
        <w:t>amplasat în municipiul Bistrița,</w:t>
      </w:r>
      <w:r w:rsidRPr="00CD6424">
        <w:t xml:space="preserve"> </w:t>
      </w:r>
      <w:r w:rsidRPr="00CD6424">
        <w:rPr>
          <w:rFonts w:ascii="Trebuchet MS" w:hAnsi="Trebuchet MS"/>
          <w:noProof/>
        </w:rPr>
        <w:t>str. Alba Iulia, nr. 7</w:t>
      </w:r>
      <w:r>
        <w:rPr>
          <w:rFonts w:ascii="Trebuchet MS" w:hAnsi="Trebuchet MS"/>
          <w:noProof/>
        </w:rPr>
        <w:t>,</w:t>
      </w:r>
      <w:r w:rsidRPr="00CD6424">
        <w:rPr>
          <w:rFonts w:ascii="Trebuchet MS" w:hAnsi="Trebuchet MS"/>
          <w:b/>
          <w:noProof/>
        </w:rPr>
        <w:t xml:space="preserve"> </w:t>
      </w:r>
      <w:r w:rsidRPr="006B0B7F">
        <w:rPr>
          <w:rFonts w:ascii="Trebuchet MS" w:hAnsi="Trebuchet MS"/>
          <w:b/>
          <w:noProof/>
        </w:rPr>
        <w:t>titular:</w:t>
      </w:r>
      <w:r w:rsidRPr="00CD6424">
        <w:t xml:space="preserve"> </w:t>
      </w:r>
      <w:r w:rsidRPr="00CD6424">
        <w:rPr>
          <w:rFonts w:ascii="Trebuchet MS" w:hAnsi="Trebuchet MS"/>
          <w:b/>
          <w:noProof/>
        </w:rPr>
        <w:t>MEDEUROPA SRL</w:t>
      </w:r>
      <w:r>
        <w:rPr>
          <w:rFonts w:ascii="Trebuchet MS" w:hAnsi="Trebuchet MS"/>
          <w:b/>
          <w:noProof/>
        </w:rPr>
        <w:t>;</w:t>
      </w:r>
      <w:bookmarkStart w:id="0" w:name="_GoBack"/>
      <w:bookmarkEnd w:id="0"/>
    </w:p>
    <w:p w14:paraId="2A03763A" w14:textId="77777777" w:rsidR="001E2415" w:rsidRDefault="001E241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</w:p>
    <w:sectPr w:rsidR="001E2415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CB054" w14:textId="77777777" w:rsidR="00E74FDE" w:rsidRDefault="00E74FDE" w:rsidP="008D16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1686C11A" w:rsidR="00E74FDE" w:rsidRDefault="00E74FDE" w:rsidP="00283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4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591316" w14:textId="77777777" w:rsidR="00E74FDE" w:rsidRDefault="00E74FDE" w:rsidP="008D16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773FB"/>
    <w:multiLevelType w:val="hybridMultilevel"/>
    <w:tmpl w:val="00228C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713"/>
    <w:multiLevelType w:val="hybridMultilevel"/>
    <w:tmpl w:val="226CEEA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975DF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6E8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49B6"/>
    <w:rsid w:val="00124CD1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9"/>
    <w:rsid w:val="001E0CCE"/>
    <w:rsid w:val="001E112C"/>
    <w:rsid w:val="001E11DC"/>
    <w:rsid w:val="001E14AE"/>
    <w:rsid w:val="001E1F12"/>
    <w:rsid w:val="001E2278"/>
    <w:rsid w:val="001E22BB"/>
    <w:rsid w:val="001E2415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1FA7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74B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67E3E"/>
    <w:rsid w:val="00270747"/>
    <w:rsid w:val="00271081"/>
    <w:rsid w:val="00271518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45C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5EA7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5CA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0E21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3D96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538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178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2F97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165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4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81D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47A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51E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360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1F5C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3E53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69A1"/>
    <w:rsid w:val="00657194"/>
    <w:rsid w:val="0065728C"/>
    <w:rsid w:val="00657997"/>
    <w:rsid w:val="00660777"/>
    <w:rsid w:val="006612F4"/>
    <w:rsid w:val="00661951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C4A"/>
    <w:rsid w:val="00670D1B"/>
    <w:rsid w:val="00671761"/>
    <w:rsid w:val="006717C9"/>
    <w:rsid w:val="00671969"/>
    <w:rsid w:val="00671CC5"/>
    <w:rsid w:val="00672D29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35E2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2E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EB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994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993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45A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144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5DC1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5F6D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46C4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0D74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81B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AFF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6C1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25A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3584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A9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22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60A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8D8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8BA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4BE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2D2"/>
    <w:rsid w:val="00F0287F"/>
    <w:rsid w:val="00F03A1C"/>
    <w:rsid w:val="00F03A2D"/>
    <w:rsid w:val="00F04BAF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C1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3D31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B9D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0EF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16E0"/>
  </w:style>
  <w:style w:type="paragraph" w:styleId="BalloonText">
    <w:name w:val="Balloon Text"/>
    <w:basedOn w:val="Normal"/>
    <w:link w:val="BalloonTextCha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DefaultParagraphFont"/>
    <w:rsid w:val="003C3F14"/>
  </w:style>
  <w:style w:type="character" w:customStyle="1" w:styleId="tli1">
    <w:name w:val="tli1"/>
    <w:basedOn w:val="DefaultParagraphFon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DefaultParagraphFont"/>
    <w:rsid w:val="002C7035"/>
  </w:style>
  <w:style w:type="character" w:customStyle="1" w:styleId="tpt1">
    <w:name w:val="tpt1"/>
    <w:basedOn w:val="DefaultParagraphFont"/>
    <w:uiPriority w:val="99"/>
    <w:rsid w:val="00E379A9"/>
  </w:style>
  <w:style w:type="character" w:customStyle="1" w:styleId="Heading5Char">
    <w:name w:val="Heading 5 Char"/>
    <w:link w:val="Heading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ph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phCha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3A3AD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3A3ADA"/>
    <w:rPr>
      <w:sz w:val="24"/>
      <w:szCs w:val="24"/>
    </w:rPr>
  </w:style>
  <w:style w:type="paragraph" w:styleId="BodyText">
    <w:name w:val="Body Text"/>
    <w:basedOn w:val="Normal"/>
    <w:link w:val="BodyTextCha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Normal bullet 2 Char,List Paragraph1 Char,Forth level Char,bullets Char,Arial Char,List Paragraph2 Char,Akapit z listą BS Char,Outlines a.b.c. Char,Multilevel para_II Char,Akapit z lista BS Char,Appendix_llevel1 Char,Header bold Char"/>
    <w:link w:val="ListParagraph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6926F9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410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1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10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DefaultParagraphFon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0111-786B-44B8-A516-C3E65DAD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190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135</cp:revision>
  <cp:lastPrinted>2019-09-09T09:58:00Z</cp:lastPrinted>
  <dcterms:created xsi:type="dcterms:W3CDTF">2022-06-20T10:33:00Z</dcterms:created>
  <dcterms:modified xsi:type="dcterms:W3CDTF">2024-08-05T06:45:00Z</dcterms:modified>
</cp:coreProperties>
</file>