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</w:t>
      </w:r>
      <w:r w:rsidR="003032DF">
        <w:rPr>
          <w:b/>
        </w:rPr>
        <w:t>-CSC</w:t>
      </w:r>
      <w:r w:rsidRPr="00BD7627">
        <w:rPr>
          <w:b/>
        </w:rPr>
        <w:t>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6B7DEA">
        <w:rPr>
          <w:b/>
        </w:rPr>
        <w:t>20</w:t>
      </w:r>
      <w:r w:rsidRPr="00BD7627">
        <w:rPr>
          <w:b/>
        </w:rPr>
        <w:t>.</w:t>
      </w:r>
      <w:r w:rsidR="004D2D84" w:rsidRPr="00BD7627">
        <w:rPr>
          <w:b/>
        </w:rPr>
        <w:t>0</w:t>
      </w:r>
      <w:r w:rsidR="006B7DEA">
        <w:rPr>
          <w:b/>
        </w:rPr>
        <w:t>9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Pr="00BD7627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</w:p>
    <w:p w:rsidR="00C948C4" w:rsidRDefault="00C948C4" w:rsidP="00C948C4">
      <w:pPr>
        <w:jc w:val="both"/>
        <w:rPr>
          <w:b/>
          <w:noProof/>
          <w:u w:val="single"/>
        </w:rPr>
      </w:pPr>
      <w:r w:rsidRPr="00BD7627">
        <w:rPr>
          <w:b/>
          <w:noProof/>
        </w:rPr>
        <w:sym w:font="Wingdings" w:char="F0E8"/>
      </w:r>
      <w:r w:rsidRPr="00BD7627">
        <w:rPr>
          <w:b/>
          <w:noProof/>
        </w:rPr>
        <w:t xml:space="preserve"> </w:t>
      </w:r>
      <w:r w:rsidRPr="00BD7627">
        <w:rPr>
          <w:noProof/>
          <w:u w:val="single"/>
        </w:rPr>
        <w:t>ANALIZA SOLICITĂRII</w:t>
      </w:r>
      <w:r w:rsidRPr="00BD7627">
        <w:rPr>
          <w:b/>
          <w:noProof/>
          <w:u w:val="single"/>
        </w:rPr>
        <w:t>:</w:t>
      </w:r>
    </w:p>
    <w:p w:rsidR="006B7DEA" w:rsidRPr="006B7DEA" w:rsidRDefault="006B7DEA" w:rsidP="006B7DEA">
      <w:pPr>
        <w:jc w:val="both"/>
        <w:rPr>
          <w:b/>
          <w:bCs/>
        </w:rPr>
      </w:pPr>
      <w:r w:rsidRPr="006B7DEA">
        <w:rPr>
          <w:b/>
        </w:rPr>
        <w:t xml:space="preserve">1. </w:t>
      </w:r>
      <w:r w:rsidRPr="006B7DEA">
        <w:t>Atelier fabricare peleți, în localitatea Feleac, nr. 116, comuna Nușeni</w:t>
      </w:r>
      <w:r w:rsidRPr="006B7DEA">
        <w:rPr>
          <w:b/>
        </w:rPr>
        <w:t xml:space="preserve">, titular: </w:t>
      </w:r>
      <w:r w:rsidRPr="006B7DEA">
        <w:rPr>
          <w:b/>
          <w:snapToGrid w:val="0"/>
        </w:rPr>
        <w:t>MENA IULI PROD S.R.L</w:t>
      </w:r>
      <w:r w:rsidRPr="006B7DEA">
        <w:rPr>
          <w:b/>
        </w:rPr>
        <w:t>;</w:t>
      </w:r>
    </w:p>
    <w:p w:rsidR="00F22FE5" w:rsidRPr="00F22FE5" w:rsidRDefault="00F22FE5" w:rsidP="00C948C4">
      <w:pPr>
        <w:jc w:val="both"/>
        <w:rPr>
          <w:b/>
          <w:noProof/>
          <w:u w:val="single"/>
        </w:rPr>
      </w:pPr>
      <w:bookmarkStart w:id="0" w:name="_GoBack"/>
      <w:bookmarkEnd w:id="0"/>
    </w:p>
    <w:sectPr w:rsidR="00F22FE5" w:rsidRPr="00F22FE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032DF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90B64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CECE-760D-4E50-BE04-F57F200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116</cp:revision>
  <cp:lastPrinted>2017-12-29T07:02:00Z</cp:lastPrinted>
  <dcterms:created xsi:type="dcterms:W3CDTF">2022-06-20T10:31:00Z</dcterms:created>
  <dcterms:modified xsi:type="dcterms:W3CDTF">2023-09-18T08:30:00Z</dcterms:modified>
</cp:coreProperties>
</file>