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B2" w:rsidRPr="00D663FB" w:rsidRDefault="00F904B2" w:rsidP="00F904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o-RO"/>
        </w:rPr>
      </w:pPr>
      <w:r w:rsidRPr="00D663FB">
        <w:rPr>
          <w:rFonts w:ascii="Times New Roman" w:hAnsi="Times New Roman"/>
          <w:b/>
          <w:sz w:val="32"/>
          <w:szCs w:val="32"/>
          <w:u w:val="single"/>
          <w:lang w:val="ro-RO"/>
        </w:rPr>
        <w:t>ACORDUL DE MEDIU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>- Notificare;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>-Certificat de urbanism</w:t>
      </w:r>
      <w:r>
        <w:rPr>
          <w:rFonts w:ascii="Times New Roman" w:hAnsi="Times New Roman"/>
          <w:sz w:val="32"/>
          <w:szCs w:val="32"/>
          <w:lang w:val="ro-RO"/>
        </w:rPr>
        <w:t xml:space="preserve"> –</w:t>
      </w:r>
      <w:r w:rsidR="008C1E92">
        <w:rPr>
          <w:rFonts w:ascii="Times New Roman" w:hAnsi="Times New Roman"/>
          <w:sz w:val="32"/>
          <w:szCs w:val="32"/>
          <w:lang w:val="ro-RO"/>
        </w:rPr>
        <w:t xml:space="preserve"> </w:t>
      </w:r>
      <w:r>
        <w:rPr>
          <w:rFonts w:ascii="Times New Roman" w:hAnsi="Times New Roman"/>
          <w:sz w:val="32"/>
          <w:szCs w:val="32"/>
          <w:lang w:val="ro-RO"/>
        </w:rPr>
        <w:t>copie</w:t>
      </w:r>
      <w:r w:rsidRPr="00F904B2">
        <w:rPr>
          <w:rFonts w:ascii="Times New Roman" w:hAnsi="Times New Roman"/>
          <w:sz w:val="32"/>
          <w:szCs w:val="32"/>
          <w:lang w:val="ro-RO"/>
        </w:rPr>
        <w:t>;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>-Extras CF/Contract de inchiriere</w:t>
      </w:r>
      <w:r w:rsidR="008C1E92">
        <w:rPr>
          <w:rFonts w:ascii="Times New Roman" w:hAnsi="Times New Roman"/>
          <w:sz w:val="32"/>
          <w:szCs w:val="32"/>
          <w:lang w:val="ro-RO"/>
        </w:rPr>
        <w:t xml:space="preserve"> – copie</w:t>
      </w:r>
      <w:r w:rsidRPr="00F904B2">
        <w:rPr>
          <w:rFonts w:ascii="Times New Roman" w:hAnsi="Times New Roman"/>
          <w:sz w:val="32"/>
          <w:szCs w:val="32"/>
          <w:lang w:val="ro-RO"/>
        </w:rPr>
        <w:t>;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 xml:space="preserve">-Dovada platii-100 lei </w:t>
      </w:r>
      <w:r w:rsidR="008C1E92">
        <w:rPr>
          <w:rFonts w:ascii="Times New Roman" w:hAnsi="Times New Roman"/>
          <w:sz w:val="32"/>
          <w:szCs w:val="32"/>
          <w:lang w:val="ro-RO"/>
        </w:rPr>
        <w:t xml:space="preserve">- se achita </w:t>
      </w:r>
      <w:r w:rsidRPr="00F904B2">
        <w:rPr>
          <w:rFonts w:ascii="Times New Roman" w:hAnsi="Times New Roman"/>
          <w:sz w:val="32"/>
          <w:szCs w:val="32"/>
          <w:lang w:val="ro-RO"/>
        </w:rPr>
        <w:t>la depunerea dosarului;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 xml:space="preserve">-Memoriu </w:t>
      </w:r>
      <w:r w:rsidR="008C1E92">
        <w:rPr>
          <w:rFonts w:ascii="Times New Roman" w:hAnsi="Times New Roman"/>
          <w:sz w:val="32"/>
          <w:szCs w:val="32"/>
          <w:lang w:val="ro-RO"/>
        </w:rPr>
        <w:t xml:space="preserve">de </w:t>
      </w:r>
      <w:r w:rsidRPr="00F904B2">
        <w:rPr>
          <w:rFonts w:ascii="Times New Roman" w:hAnsi="Times New Roman"/>
          <w:sz w:val="32"/>
          <w:szCs w:val="32"/>
          <w:lang w:val="ro-RO"/>
        </w:rPr>
        <w:t>arhitectura</w:t>
      </w:r>
      <w:r>
        <w:rPr>
          <w:rFonts w:ascii="Times New Roman" w:hAnsi="Times New Roman"/>
          <w:sz w:val="32"/>
          <w:szCs w:val="32"/>
          <w:lang w:val="ro-RO"/>
        </w:rPr>
        <w:t>/de specialitate</w:t>
      </w:r>
      <w:r w:rsidRPr="00F904B2">
        <w:rPr>
          <w:rFonts w:ascii="Times New Roman" w:hAnsi="Times New Roman"/>
          <w:sz w:val="32"/>
          <w:szCs w:val="32"/>
          <w:lang w:val="ro-RO"/>
        </w:rPr>
        <w:t>;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>-Accepte provenite de la furnizorii de utilitati sau de la autoritatile implicate in realizarea investitiei (apa, canal, energie electrica</w:t>
      </w:r>
      <w:r w:rsidR="008C1E92">
        <w:rPr>
          <w:rFonts w:ascii="Times New Roman" w:hAnsi="Times New Roman"/>
          <w:sz w:val="32"/>
          <w:szCs w:val="32"/>
          <w:lang w:val="ro-RO"/>
        </w:rPr>
        <w:t>/termica</w:t>
      </w:r>
      <w:r w:rsidRPr="00F904B2">
        <w:rPr>
          <w:rFonts w:ascii="Times New Roman" w:hAnsi="Times New Roman"/>
          <w:sz w:val="32"/>
          <w:szCs w:val="32"/>
          <w:lang w:val="ro-RO"/>
        </w:rPr>
        <w:t xml:space="preserve">); </w:t>
      </w:r>
    </w:p>
    <w:p w:rsidR="00F904B2" w:rsidRPr="00F904B2" w:rsidRDefault="00F904B2" w:rsidP="00F904B2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 w:rsidRPr="00F904B2">
        <w:rPr>
          <w:rFonts w:ascii="Times New Roman" w:hAnsi="Times New Roman"/>
          <w:sz w:val="32"/>
          <w:szCs w:val="32"/>
          <w:lang w:val="ro-RO"/>
        </w:rPr>
        <w:t>-Plan de incadrare in zona, de situatie;</w:t>
      </w:r>
    </w:p>
    <w:p w:rsidR="000979F1" w:rsidRPr="00396624" w:rsidRDefault="000979F1" w:rsidP="0039662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96624" w:rsidRPr="00396624" w:rsidRDefault="00396624" w:rsidP="0039662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96624" w:rsidRPr="00D663FB" w:rsidRDefault="00396624" w:rsidP="00396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663FB">
        <w:rPr>
          <w:rFonts w:ascii="Times New Roman" w:hAnsi="Times New Roman"/>
          <w:b/>
          <w:sz w:val="32"/>
          <w:szCs w:val="32"/>
          <w:u w:val="single"/>
        </w:rPr>
        <w:t>AUTORIZATIA DE MEDIU</w:t>
      </w:r>
    </w:p>
    <w:p w:rsidR="00396624" w:rsidRPr="00396624" w:rsidRDefault="00396624" w:rsidP="00396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cerere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fisa de prezentare si declaratie intocmita conform Ord. MMDD nr. 1798/2007 cu modificarile si completarile ulterioare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act proprietate spatiu 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Certificat constatator – cod CAEN  - pentru functionare ( intocmit comform Lg 359/2004) si certificat de inregistrare - CUI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contract furnizare apa si evacuare ape uzate (notificare SGA dupa caz)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contract preluare deseuri menajere incheiat cu o societate autorizata din punct de vedere al prot</w:t>
      </w:r>
      <w:r>
        <w:rPr>
          <w:rFonts w:ascii="Times New Roman" w:hAnsi="Times New Roman"/>
          <w:sz w:val="32"/>
          <w:szCs w:val="32"/>
        </w:rPr>
        <w:t>ectiei m</w:t>
      </w:r>
      <w:r w:rsidRPr="00396624">
        <w:rPr>
          <w:rFonts w:ascii="Times New Roman" w:hAnsi="Times New Roman"/>
          <w:sz w:val="32"/>
          <w:szCs w:val="32"/>
        </w:rPr>
        <w:t>ediului si licentiata ANRSC;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contract de preluare a diferitelor tipuri de deseuri rezultate din activitate Incheiat cu o societate autorizata din punct de vedere al prot</w:t>
      </w:r>
      <w:r>
        <w:rPr>
          <w:rFonts w:ascii="Times New Roman" w:hAnsi="Times New Roman"/>
          <w:sz w:val="32"/>
          <w:szCs w:val="32"/>
        </w:rPr>
        <w:t>ectiei m</w:t>
      </w:r>
      <w:r w:rsidRPr="00396624">
        <w:rPr>
          <w:rFonts w:ascii="Times New Roman" w:hAnsi="Times New Roman"/>
          <w:sz w:val="32"/>
          <w:szCs w:val="32"/>
        </w:rPr>
        <w:t>ediului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plan de situatie 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plan de incadrare in zona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anunt public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acord de mediu (decizia de incadrare, aviz Natura 2000, Acord de mediu)</w:t>
      </w:r>
      <w:r>
        <w:rPr>
          <w:rFonts w:ascii="Times New Roman" w:hAnsi="Times New Roman"/>
          <w:sz w:val="32"/>
          <w:szCs w:val="32"/>
        </w:rPr>
        <w:t>, dupa caz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>autorizatia de construire;</w:t>
      </w:r>
    </w:p>
    <w:p w:rsidR="00396624" w:rsidRPr="00396624" w:rsidRDefault="00396624" w:rsidP="00396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proces verbal de verificare a conditiilor din </w:t>
      </w:r>
      <w:r>
        <w:rPr>
          <w:rFonts w:ascii="Times New Roman" w:hAnsi="Times New Roman"/>
          <w:sz w:val="32"/>
          <w:szCs w:val="32"/>
        </w:rPr>
        <w:t>accord, dupa caz</w:t>
      </w:r>
      <w:r w:rsidRPr="00396624">
        <w:rPr>
          <w:rFonts w:ascii="Times New Roman" w:hAnsi="Times New Roman"/>
          <w:sz w:val="32"/>
          <w:szCs w:val="32"/>
        </w:rPr>
        <w:t>;</w:t>
      </w:r>
    </w:p>
    <w:p w:rsidR="00396624" w:rsidRPr="00396624" w:rsidRDefault="00396624" w:rsidP="0039662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      -    tarif de </w:t>
      </w:r>
      <w:r w:rsidRPr="00396624">
        <w:rPr>
          <w:rFonts w:ascii="Times New Roman" w:hAnsi="Times New Roman"/>
          <w:b/>
          <w:sz w:val="32"/>
          <w:szCs w:val="32"/>
        </w:rPr>
        <w:t>500 RON pentru autorizare</w:t>
      </w:r>
      <w:r w:rsidRPr="00396624">
        <w:rPr>
          <w:rFonts w:ascii="Times New Roman" w:hAnsi="Times New Roman"/>
          <w:sz w:val="32"/>
          <w:szCs w:val="32"/>
        </w:rPr>
        <w:t>/</w:t>
      </w:r>
      <w:r w:rsidRPr="00396624">
        <w:rPr>
          <w:rFonts w:ascii="Times New Roman" w:hAnsi="Times New Roman"/>
          <w:b/>
          <w:sz w:val="32"/>
          <w:szCs w:val="32"/>
        </w:rPr>
        <w:t>250 RON pentru revizuirea autorizatiei de mediu</w:t>
      </w:r>
      <w:r w:rsidRPr="00396624">
        <w:rPr>
          <w:rFonts w:ascii="Times New Roman" w:hAnsi="Times New Roman"/>
          <w:sz w:val="32"/>
          <w:szCs w:val="32"/>
        </w:rPr>
        <w:t xml:space="preserve">, care se </w:t>
      </w:r>
      <w:r w:rsidR="008D6C2A">
        <w:rPr>
          <w:rFonts w:ascii="Times New Roman" w:hAnsi="Times New Roman"/>
          <w:sz w:val="32"/>
          <w:szCs w:val="32"/>
        </w:rPr>
        <w:t>poate achita</w:t>
      </w:r>
      <w:r w:rsidRPr="00396624">
        <w:rPr>
          <w:rFonts w:ascii="Times New Roman" w:hAnsi="Times New Roman"/>
          <w:sz w:val="32"/>
          <w:szCs w:val="32"/>
        </w:rPr>
        <w:t xml:space="preserve"> in contul        </w:t>
      </w:r>
    </w:p>
    <w:p w:rsidR="00396624" w:rsidRPr="00396624" w:rsidRDefault="00396624" w:rsidP="0039662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       RO74 TREZ1315032XXX000265 – Trezoreria Brasov, cod fiscal 4443272</w:t>
      </w:r>
    </w:p>
    <w:p w:rsidR="00D663FB" w:rsidRDefault="00D663FB" w:rsidP="00D663F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E349F6" w:rsidRDefault="00E349F6" w:rsidP="00D663F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D663FB" w:rsidRPr="00396624" w:rsidRDefault="00D663FB" w:rsidP="00D663F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1040EB" w:rsidRDefault="001040EB" w:rsidP="001040EB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040EB">
        <w:rPr>
          <w:rFonts w:ascii="Times New Roman" w:hAnsi="Times New Roman"/>
          <w:b/>
          <w:sz w:val="32"/>
          <w:szCs w:val="32"/>
          <w:u w:val="single"/>
          <w:lang w:val="ro-RO"/>
        </w:rPr>
        <w:lastRenderedPageBreak/>
        <w:t>AVIZUL DE MEDIU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 xml:space="preserve">-cerere 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-dovada publicarii in mass-media a anuntului depunerii solicitarii, de doua ori la interval de 3 zile</w:t>
      </w:r>
      <w:r>
        <w:rPr>
          <w:rFonts w:ascii="Times New Roman" w:hAnsi="Times New Roman"/>
          <w:sz w:val="32"/>
          <w:szCs w:val="32"/>
          <w:lang w:val="ro-RO"/>
        </w:rPr>
        <w:t xml:space="preserve"> - ziarele</w:t>
      </w:r>
      <w:r w:rsidRPr="001040EB">
        <w:rPr>
          <w:rFonts w:ascii="Times New Roman" w:hAnsi="Times New Roman"/>
          <w:sz w:val="32"/>
          <w:szCs w:val="32"/>
          <w:lang w:val="ro-RO"/>
        </w:rPr>
        <w:t>;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-certificat de urbanism</w:t>
      </w:r>
      <w:r>
        <w:rPr>
          <w:rFonts w:ascii="Times New Roman" w:hAnsi="Times New Roman"/>
          <w:sz w:val="32"/>
          <w:szCs w:val="32"/>
          <w:lang w:val="ro-RO"/>
        </w:rPr>
        <w:t xml:space="preserve"> - copie</w:t>
      </w:r>
    </w:p>
    <w:p w:rsidR="001040EB" w:rsidRPr="001040EB" w:rsidRDefault="001040EB" w:rsidP="001040E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-dovada spatiului ( extras CF, contract inchiriere)</w:t>
      </w:r>
      <w:r>
        <w:rPr>
          <w:rFonts w:ascii="Times New Roman" w:hAnsi="Times New Roman"/>
          <w:sz w:val="32"/>
          <w:szCs w:val="32"/>
          <w:lang w:val="ro-RO"/>
        </w:rPr>
        <w:t xml:space="preserve"> - copie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-memoriu  tehnic plan urbanistic/program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 planuri proiect: plan de incadrare in zona, plan de situatie, plan reglementari urbanistice, plan reglementari edilitare, regim juridic;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-avize utilitati ( retele)</w:t>
      </w:r>
      <w:r>
        <w:rPr>
          <w:rFonts w:ascii="Times New Roman" w:hAnsi="Times New Roman"/>
          <w:sz w:val="32"/>
          <w:szCs w:val="32"/>
          <w:lang w:val="ro-RO"/>
        </w:rPr>
        <w:t xml:space="preserve"> - copie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-aviz de gospodarire a apelor (SGA Brasov)</w:t>
      </w:r>
      <w:r>
        <w:rPr>
          <w:rFonts w:ascii="Times New Roman" w:hAnsi="Times New Roman"/>
          <w:sz w:val="32"/>
          <w:szCs w:val="32"/>
          <w:lang w:val="ro-RO"/>
        </w:rPr>
        <w:t xml:space="preserve"> - copie</w:t>
      </w:r>
    </w:p>
    <w:p w:rsidR="001040EB" w:rsidRP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-aviz sanitar (DSPJ Brasov)</w:t>
      </w:r>
      <w:r>
        <w:rPr>
          <w:rFonts w:ascii="Times New Roman" w:hAnsi="Times New Roman"/>
          <w:sz w:val="32"/>
          <w:szCs w:val="32"/>
          <w:lang w:val="ro-RO"/>
        </w:rPr>
        <w:t xml:space="preserve"> - copie</w:t>
      </w:r>
    </w:p>
    <w:p w:rsidR="008D6C2A" w:rsidRPr="00396624" w:rsidRDefault="001040EB" w:rsidP="008D6C2A">
      <w:pPr>
        <w:spacing w:after="0" w:line="24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>-dovada platii tarifului pentru emitere aviz de mediu 500 lei – etapa de incadrare</w:t>
      </w:r>
      <w:r w:rsidR="008D6C2A">
        <w:rPr>
          <w:rFonts w:ascii="Times New Roman" w:hAnsi="Times New Roman"/>
          <w:sz w:val="32"/>
          <w:szCs w:val="32"/>
          <w:lang w:val="ro-RO"/>
        </w:rPr>
        <w:t xml:space="preserve">, </w:t>
      </w:r>
      <w:r w:rsidR="008D6C2A" w:rsidRPr="00396624">
        <w:rPr>
          <w:rFonts w:ascii="Times New Roman" w:hAnsi="Times New Roman"/>
          <w:sz w:val="32"/>
          <w:szCs w:val="32"/>
        </w:rPr>
        <w:t xml:space="preserve">care se </w:t>
      </w:r>
      <w:r w:rsidR="008D6C2A">
        <w:rPr>
          <w:rFonts w:ascii="Times New Roman" w:hAnsi="Times New Roman"/>
          <w:sz w:val="32"/>
          <w:szCs w:val="32"/>
        </w:rPr>
        <w:t>poate achita</w:t>
      </w:r>
      <w:r w:rsidR="008D6C2A" w:rsidRPr="00396624">
        <w:rPr>
          <w:rFonts w:ascii="Times New Roman" w:hAnsi="Times New Roman"/>
          <w:sz w:val="32"/>
          <w:szCs w:val="32"/>
        </w:rPr>
        <w:t xml:space="preserve"> in contul        </w:t>
      </w:r>
    </w:p>
    <w:p w:rsidR="008D6C2A" w:rsidRPr="00396624" w:rsidRDefault="008D6C2A" w:rsidP="008D6C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6624">
        <w:rPr>
          <w:rFonts w:ascii="Times New Roman" w:hAnsi="Times New Roman"/>
          <w:sz w:val="32"/>
          <w:szCs w:val="32"/>
        </w:rPr>
        <w:t xml:space="preserve">       RO74 TREZ1315032XXX000265 – Trezoreria Brasov, cod fiscal 4443272</w:t>
      </w:r>
    </w:p>
    <w:p w:rsidR="001040EB" w:rsidRDefault="001040EB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</w:p>
    <w:p w:rsidR="008D6C2A" w:rsidRPr="001040EB" w:rsidRDefault="008D6C2A" w:rsidP="001040EB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o-RO"/>
        </w:rPr>
      </w:pPr>
    </w:p>
    <w:p w:rsidR="001040EB" w:rsidRPr="001040EB" w:rsidRDefault="001040EB" w:rsidP="001040EB">
      <w:pPr>
        <w:pStyle w:val="Heading1"/>
        <w:ind w:left="360"/>
        <w:rPr>
          <w:b/>
          <w:sz w:val="32"/>
          <w:szCs w:val="32"/>
          <w:lang w:val="ro-RO"/>
        </w:rPr>
      </w:pPr>
      <w:r w:rsidRPr="001040EB">
        <w:rPr>
          <w:b/>
          <w:sz w:val="32"/>
          <w:szCs w:val="32"/>
          <w:lang w:val="ro-RO"/>
        </w:rPr>
        <w:t>ANUNT PUBLIC AVIZ DE MEDIU PENTRU PUD/PUZ</w:t>
      </w:r>
    </w:p>
    <w:p w:rsidR="001040EB" w:rsidRPr="001040EB" w:rsidRDefault="001040EB" w:rsidP="001040EB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040EB">
        <w:rPr>
          <w:rFonts w:ascii="Times New Roman" w:hAnsi="Times New Roman"/>
          <w:b/>
          <w:sz w:val="32"/>
          <w:szCs w:val="32"/>
          <w:lang w:val="ro-RO"/>
        </w:rPr>
        <w:t>2 APARITII  LA INTERVAL DE 3 ZILE</w:t>
      </w:r>
    </w:p>
    <w:p w:rsidR="001040EB" w:rsidRPr="001040EB" w:rsidRDefault="001040EB" w:rsidP="001040E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o-RO"/>
        </w:rPr>
      </w:pPr>
    </w:p>
    <w:p w:rsidR="001040EB" w:rsidRPr="001040EB" w:rsidRDefault="001040EB" w:rsidP="001040E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o-RO"/>
        </w:rPr>
      </w:pPr>
      <w:r w:rsidRPr="001040EB">
        <w:rPr>
          <w:rFonts w:ascii="Times New Roman" w:hAnsi="Times New Roman"/>
          <w:sz w:val="32"/>
          <w:szCs w:val="32"/>
          <w:lang w:val="ro-RO"/>
        </w:rPr>
        <w:t xml:space="preserve">         SC ………../ Subsemnatul……. cu sediul/domiciliul in……….., anunta publicul interesat asupra, </w:t>
      </w:r>
      <w:r w:rsidRPr="001040EB">
        <w:rPr>
          <w:rFonts w:ascii="Times New Roman" w:hAnsi="Times New Roman"/>
          <w:b/>
          <w:sz w:val="32"/>
          <w:szCs w:val="32"/>
          <w:lang w:val="ro-RO"/>
        </w:rPr>
        <w:t>declansarii etapei de incadrare</w:t>
      </w:r>
      <w:r w:rsidRPr="001040EB">
        <w:rPr>
          <w:rFonts w:ascii="Times New Roman" w:hAnsi="Times New Roman"/>
          <w:sz w:val="32"/>
          <w:szCs w:val="32"/>
          <w:lang w:val="ro-RO"/>
        </w:rPr>
        <w:t xml:space="preserve"> pentru PUZ/PUD</w:t>
      </w:r>
      <w:r w:rsidR="008D6C2A">
        <w:rPr>
          <w:rFonts w:ascii="Times New Roman" w:hAnsi="Times New Roman"/>
          <w:sz w:val="32"/>
          <w:szCs w:val="32"/>
          <w:lang w:val="ro-RO"/>
        </w:rPr>
        <w:t xml:space="preserve">/PUG/PLAN/AMENAJAMENT SILVIC </w:t>
      </w:r>
      <w:r w:rsidRPr="001040EB">
        <w:rPr>
          <w:rFonts w:ascii="Times New Roman" w:hAnsi="Times New Roman"/>
          <w:sz w:val="32"/>
          <w:szCs w:val="32"/>
          <w:lang w:val="ro-RO"/>
        </w:rPr>
        <w:t>“……</w:t>
      </w:r>
      <w:r w:rsidR="008D6C2A">
        <w:rPr>
          <w:rFonts w:ascii="Times New Roman" w:hAnsi="Times New Roman"/>
          <w:sz w:val="32"/>
          <w:szCs w:val="32"/>
          <w:lang w:val="ro-RO"/>
        </w:rPr>
        <w:t>...........................</w:t>
      </w:r>
      <w:r w:rsidRPr="001040EB">
        <w:rPr>
          <w:rFonts w:ascii="Times New Roman" w:hAnsi="Times New Roman"/>
          <w:sz w:val="32"/>
          <w:szCs w:val="32"/>
          <w:lang w:val="ro-RO"/>
        </w:rPr>
        <w:t xml:space="preserve">………”, in ............................, in vederea emiterii avizului de mediu. </w:t>
      </w:r>
    </w:p>
    <w:p w:rsidR="001040EB" w:rsidRPr="001040EB" w:rsidRDefault="001040EB" w:rsidP="001040EB">
      <w:pPr>
        <w:pStyle w:val="BodyText"/>
        <w:ind w:left="360" w:right="0"/>
        <w:jc w:val="both"/>
        <w:rPr>
          <w:sz w:val="32"/>
          <w:szCs w:val="32"/>
          <w:lang w:val="ro-RO"/>
        </w:rPr>
      </w:pPr>
      <w:r w:rsidRPr="001040EB">
        <w:rPr>
          <w:sz w:val="32"/>
          <w:szCs w:val="32"/>
          <w:lang w:val="ro-RO"/>
        </w:rPr>
        <w:t xml:space="preserve">      Publicul poate consulta prima varianta a planului la sediul APM Brasov, Str.Politehnicii nr.3, in zilele de luni pana joi intre orele 8 – 16:30 si vineri intre orele 8 – 14. </w:t>
      </w:r>
    </w:p>
    <w:p w:rsidR="001040EB" w:rsidRPr="001040EB" w:rsidRDefault="001040EB" w:rsidP="001040EB">
      <w:pPr>
        <w:pStyle w:val="BodyText"/>
        <w:ind w:left="360" w:right="0"/>
        <w:jc w:val="both"/>
        <w:rPr>
          <w:sz w:val="32"/>
          <w:szCs w:val="32"/>
          <w:lang w:val="ro-RO"/>
        </w:rPr>
      </w:pPr>
      <w:r w:rsidRPr="001040EB">
        <w:rPr>
          <w:sz w:val="32"/>
          <w:szCs w:val="32"/>
          <w:lang w:val="ro-RO"/>
        </w:rPr>
        <w:t xml:space="preserve">     Comentarii si sugestii se primesc in scris  la sediul Agentiei pentru Protectia Mediului Brasov, str. Politehnicii nr. 3, in termen de 15 zile calendaristice de la data aparitiei ultimului anunt.</w:t>
      </w:r>
    </w:p>
    <w:p w:rsidR="00396624" w:rsidRDefault="00396624" w:rsidP="001040E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467BE" w:rsidRDefault="005467BE" w:rsidP="001040E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467BE" w:rsidRPr="005467BE" w:rsidRDefault="005467BE" w:rsidP="005467BE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color w:val="auto"/>
          <w:sz w:val="32"/>
          <w:szCs w:val="32"/>
          <w:lang w:val="ro-RO"/>
        </w:rPr>
        <w:lastRenderedPageBreak/>
        <w:t>T</w:t>
      </w:r>
      <w:r w:rsidR="00A329FE">
        <w:rPr>
          <w:rFonts w:ascii="Times New Roman" w:hAnsi="Times New Roman" w:cs="Times New Roman"/>
          <w:color w:val="auto"/>
          <w:sz w:val="32"/>
          <w:szCs w:val="32"/>
          <w:lang w:val="ro-RO"/>
        </w:rPr>
        <w:t>ransfer</w:t>
      </w:r>
      <w:r w:rsidRPr="005467BE">
        <w:rPr>
          <w:rFonts w:ascii="Times New Roman" w:hAnsi="Times New Roman" w:cs="Times New Roman"/>
          <w:color w:val="auto"/>
          <w:sz w:val="32"/>
          <w:szCs w:val="32"/>
          <w:lang w:val="ro-RO"/>
        </w:rPr>
        <w:t xml:space="preserve"> autorizatie  de mediu</w:t>
      </w: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: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cerere prin care se solicita transferul  autorizatiei;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declaratie pe proprie raspundere data de noul titular ca desfasoara activitatea in aceleasi conditii  pentru care a fost emisa autorizatia de mediu;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 xml:space="preserve">autorizatia de mediu </w:t>
      </w:r>
      <w:r w:rsidRPr="005467BE">
        <w:rPr>
          <w:rFonts w:ascii="Times New Roman" w:hAnsi="Times New Roman" w:cs="Times New Roman"/>
          <w:color w:val="auto"/>
          <w:sz w:val="32"/>
          <w:szCs w:val="32"/>
          <w:u w:val="single"/>
          <w:lang w:val="ro-RO"/>
        </w:rPr>
        <w:t>in original</w:t>
      </w: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;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copie dupa certificatul constatator  si incheiere emise de registrul comertului  cu privire la transferul dintre vechiul si noul proprietar;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copie dupa certificatul unic de inregistrare emis de ORC pentru noul titular;</w:t>
      </w:r>
    </w:p>
    <w:p w:rsidR="005467BE" w:rsidRPr="005467BE" w:rsidRDefault="005467BE" w:rsidP="005467BE">
      <w:pPr>
        <w:pStyle w:val="Heading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 xml:space="preserve">xerocopia actului  care atesta dreptul de  proprietate sau folosinta asupra spatiului pentru noul proprietar  </w:t>
      </w:r>
    </w:p>
    <w:p w:rsidR="005467BE" w:rsidRPr="005467BE" w:rsidRDefault="005467BE" w:rsidP="005467BE">
      <w:pPr>
        <w:pStyle w:val="Heading3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color w:val="auto"/>
          <w:sz w:val="32"/>
          <w:szCs w:val="32"/>
          <w:lang w:val="ro-RO"/>
        </w:rPr>
        <w:t>Transfer  acord  de mediu</w:t>
      </w:r>
      <w:r w:rsidR="00A329FE">
        <w:rPr>
          <w:rFonts w:ascii="Times New Roman" w:hAnsi="Times New Roman" w:cs="Times New Roman"/>
          <w:color w:val="auto"/>
          <w:sz w:val="32"/>
          <w:szCs w:val="32"/>
          <w:lang w:val="ro-RO"/>
        </w:rPr>
        <w:t>:</w:t>
      </w:r>
    </w:p>
    <w:p w:rsidR="005467BE" w:rsidRPr="005467BE" w:rsidRDefault="005467BE" w:rsidP="005467BE">
      <w:pPr>
        <w:pStyle w:val="Heading3"/>
        <w:keepNext w:val="0"/>
        <w:keepLines w:val="0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cerere prin care se solicita transferul acordului de mediu;</w:t>
      </w:r>
    </w:p>
    <w:p w:rsidR="005467BE" w:rsidRPr="005467BE" w:rsidRDefault="005467BE" w:rsidP="005467BE">
      <w:pPr>
        <w:pStyle w:val="Heading3"/>
        <w:keepNext w:val="0"/>
        <w:keepLines w:val="0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declaratie pe  proprie raspundere data de noul titular ca implementeaza  proiectul in aceleasi conditii pentru care a fost  emis acordul de mediu;</w:t>
      </w:r>
    </w:p>
    <w:p w:rsidR="005467BE" w:rsidRPr="005467BE" w:rsidRDefault="005467BE" w:rsidP="005467BE">
      <w:pPr>
        <w:pStyle w:val="Heading3"/>
        <w:keepNext w:val="0"/>
        <w:keepLines w:val="0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 xml:space="preserve">acordul </w:t>
      </w:r>
      <w:bookmarkStart w:id="0" w:name="_GoBack"/>
      <w:bookmarkEnd w:id="0"/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>de mediu in original</w:t>
      </w:r>
    </w:p>
    <w:p w:rsidR="005467BE" w:rsidRPr="005467BE" w:rsidRDefault="005467BE" w:rsidP="005467BE">
      <w:pPr>
        <w:pStyle w:val="Heading3"/>
        <w:keepNext w:val="0"/>
        <w:keepLines w:val="0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</w:pPr>
      <w:r w:rsidRPr="005467BE">
        <w:rPr>
          <w:rFonts w:ascii="Times New Roman" w:hAnsi="Times New Roman" w:cs="Times New Roman"/>
          <w:b w:val="0"/>
          <w:color w:val="auto"/>
          <w:sz w:val="32"/>
          <w:szCs w:val="32"/>
          <w:lang w:val="ro-RO"/>
        </w:rPr>
        <w:t xml:space="preserve">xerocopia actului  care atesta dreptul de  proprietate sau folosinta asupra spatiului pentru noul proprietar  </w:t>
      </w:r>
    </w:p>
    <w:p w:rsidR="005467BE" w:rsidRPr="005467BE" w:rsidRDefault="005467BE" w:rsidP="005467BE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</w:p>
    <w:p w:rsidR="005467BE" w:rsidRPr="001040EB" w:rsidRDefault="005467BE" w:rsidP="001040E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5467BE" w:rsidRPr="001040EB" w:rsidSect="00D24086">
      <w:footerReference w:type="default" r:id="rId7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F4" w:rsidRDefault="00FE20F4" w:rsidP="00A64987">
      <w:pPr>
        <w:spacing w:after="0" w:line="240" w:lineRule="auto"/>
      </w:pPr>
      <w:r>
        <w:separator/>
      </w:r>
    </w:p>
  </w:endnote>
  <w:endnote w:type="continuationSeparator" w:id="0">
    <w:p w:rsidR="00FE20F4" w:rsidRDefault="00FE20F4" w:rsidP="00A6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45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987" w:rsidRDefault="00A64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4987" w:rsidRDefault="00A6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F4" w:rsidRDefault="00FE20F4" w:rsidP="00A64987">
      <w:pPr>
        <w:spacing w:after="0" w:line="240" w:lineRule="auto"/>
      </w:pPr>
      <w:r>
        <w:separator/>
      </w:r>
    </w:p>
  </w:footnote>
  <w:footnote w:type="continuationSeparator" w:id="0">
    <w:p w:rsidR="00FE20F4" w:rsidRDefault="00FE20F4" w:rsidP="00A6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F5E"/>
    <w:multiLevelType w:val="hybridMultilevel"/>
    <w:tmpl w:val="3BACB02A"/>
    <w:lvl w:ilvl="0" w:tplc="D11CA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63C8B"/>
    <w:multiLevelType w:val="hybridMultilevel"/>
    <w:tmpl w:val="155E1B24"/>
    <w:lvl w:ilvl="0" w:tplc="071659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98B"/>
    <w:multiLevelType w:val="hybridMultilevel"/>
    <w:tmpl w:val="AFA2887E"/>
    <w:lvl w:ilvl="0" w:tplc="085AC9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4"/>
    <w:rsid w:val="00043FAE"/>
    <w:rsid w:val="00052FF5"/>
    <w:rsid w:val="000979F1"/>
    <w:rsid w:val="000D7000"/>
    <w:rsid w:val="001040EB"/>
    <w:rsid w:val="0013412A"/>
    <w:rsid w:val="001563E2"/>
    <w:rsid w:val="002572CE"/>
    <w:rsid w:val="002707E2"/>
    <w:rsid w:val="00340594"/>
    <w:rsid w:val="00384492"/>
    <w:rsid w:val="00396624"/>
    <w:rsid w:val="003E6063"/>
    <w:rsid w:val="004A7C75"/>
    <w:rsid w:val="004D1676"/>
    <w:rsid w:val="004F5D8E"/>
    <w:rsid w:val="005467BE"/>
    <w:rsid w:val="0059634D"/>
    <w:rsid w:val="005C40CC"/>
    <w:rsid w:val="006C0447"/>
    <w:rsid w:val="006F2A8D"/>
    <w:rsid w:val="007404E2"/>
    <w:rsid w:val="00776D56"/>
    <w:rsid w:val="00780F10"/>
    <w:rsid w:val="007B2AE4"/>
    <w:rsid w:val="007B423F"/>
    <w:rsid w:val="007E532D"/>
    <w:rsid w:val="00835135"/>
    <w:rsid w:val="008C1E92"/>
    <w:rsid w:val="008D2975"/>
    <w:rsid w:val="008D6C2A"/>
    <w:rsid w:val="00975F80"/>
    <w:rsid w:val="009B4F94"/>
    <w:rsid w:val="009E5CED"/>
    <w:rsid w:val="00A0590B"/>
    <w:rsid w:val="00A26C99"/>
    <w:rsid w:val="00A329FE"/>
    <w:rsid w:val="00A64987"/>
    <w:rsid w:val="00AA22FD"/>
    <w:rsid w:val="00AC1A88"/>
    <w:rsid w:val="00B20B41"/>
    <w:rsid w:val="00B434B4"/>
    <w:rsid w:val="00B90127"/>
    <w:rsid w:val="00BC3803"/>
    <w:rsid w:val="00BD2E34"/>
    <w:rsid w:val="00BE384E"/>
    <w:rsid w:val="00CB198C"/>
    <w:rsid w:val="00D16A59"/>
    <w:rsid w:val="00D24086"/>
    <w:rsid w:val="00D663FB"/>
    <w:rsid w:val="00D77FEF"/>
    <w:rsid w:val="00DB3D0B"/>
    <w:rsid w:val="00DD085D"/>
    <w:rsid w:val="00DE6F7E"/>
    <w:rsid w:val="00E105EC"/>
    <w:rsid w:val="00E349F6"/>
    <w:rsid w:val="00E43969"/>
    <w:rsid w:val="00E53806"/>
    <w:rsid w:val="00EA2185"/>
    <w:rsid w:val="00F24548"/>
    <w:rsid w:val="00F61279"/>
    <w:rsid w:val="00F904B2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6DC2"/>
  <w15:docId w15:val="{684426BB-03F5-4438-B09C-F308611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8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040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85D"/>
    <w:rPr>
      <w:b/>
      <w:bCs/>
    </w:rPr>
  </w:style>
  <w:style w:type="character" w:styleId="Emphasis">
    <w:name w:val="Emphasis"/>
    <w:basedOn w:val="DefaultParagraphFont"/>
    <w:uiPriority w:val="20"/>
    <w:qFormat/>
    <w:rsid w:val="00DD085D"/>
    <w:rPr>
      <w:i/>
      <w:iCs/>
    </w:rPr>
  </w:style>
  <w:style w:type="character" w:customStyle="1" w:styleId="metadata-entry">
    <w:name w:val="metadata-entry"/>
    <w:basedOn w:val="DefaultParagraphFont"/>
    <w:rsid w:val="00DD085D"/>
  </w:style>
  <w:style w:type="paragraph" w:styleId="ListParagraph">
    <w:name w:val="List Paragraph"/>
    <w:basedOn w:val="Normal"/>
    <w:uiPriority w:val="34"/>
    <w:qFormat/>
    <w:rsid w:val="007B2AE4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4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4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8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040EB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1040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40E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1040EB"/>
    <w:pPr>
      <w:spacing w:after="0" w:line="240" w:lineRule="auto"/>
      <w:ind w:right="-766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040EB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7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Orlandea</dc:creator>
  <cp:lastModifiedBy>Mirela Iuga</cp:lastModifiedBy>
  <cp:revision>13</cp:revision>
  <cp:lastPrinted>2017-07-04T10:30:00Z</cp:lastPrinted>
  <dcterms:created xsi:type="dcterms:W3CDTF">2017-07-12T05:35:00Z</dcterms:created>
  <dcterms:modified xsi:type="dcterms:W3CDTF">2023-05-17T06:57:00Z</dcterms:modified>
</cp:coreProperties>
</file>