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594" w:rsidRDefault="00FC1594" w:rsidP="009B638A">
      <w:pPr>
        <w:spacing w:after="0" w:line="240" w:lineRule="auto"/>
        <w:ind w:left="93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</w:pPr>
    </w:p>
    <w:p w:rsidR="00FC1594" w:rsidRPr="00FC1594" w:rsidRDefault="009B638A" w:rsidP="009B638A">
      <w:pPr>
        <w:spacing w:after="0" w:line="240" w:lineRule="auto"/>
        <w:ind w:left="93"/>
        <w:jc w:val="center"/>
        <w:rPr>
          <w:rFonts w:ascii="Calibri" w:eastAsia="Times New Roman" w:hAnsi="Calibri" w:cs="Calibri"/>
          <w:b/>
          <w:bCs/>
          <w:i/>
          <w:color w:val="000000"/>
          <w:sz w:val="24"/>
          <w:szCs w:val="24"/>
          <w:lang w:eastAsia="en-GB"/>
        </w:rPr>
      </w:pPr>
      <w:proofErr w:type="spellStart"/>
      <w:r w:rsidRPr="009B638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Inventarul</w:t>
      </w:r>
      <w:proofErr w:type="spellEnd"/>
      <w:r w:rsidRPr="009B638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9B638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amplasamentelor</w:t>
      </w:r>
      <w:proofErr w:type="spellEnd"/>
      <w:r w:rsidRPr="009B638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 xml:space="preserve"> din </w:t>
      </w:r>
      <w:proofErr w:type="spellStart"/>
      <w:r w:rsidRPr="009B638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judetul</w:t>
      </w:r>
      <w:proofErr w:type="spellEnd"/>
      <w:r w:rsidRPr="009B638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9B638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Brașov</w:t>
      </w:r>
      <w:proofErr w:type="spellEnd"/>
      <w:r w:rsidRPr="009B638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 xml:space="preserve">, </w:t>
      </w:r>
      <w:proofErr w:type="spellStart"/>
      <w:r w:rsidRPr="009B638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încadrate</w:t>
      </w:r>
      <w:proofErr w:type="spellEnd"/>
      <w:r w:rsidRPr="009B638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9B638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în</w:t>
      </w:r>
      <w:proofErr w:type="spellEnd"/>
      <w:r w:rsidRPr="009B638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9B638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prevederile</w:t>
      </w:r>
      <w:proofErr w:type="spellEnd"/>
      <w:r w:rsidRPr="009B638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FC1594">
        <w:rPr>
          <w:rFonts w:ascii="Calibri" w:eastAsia="Times New Roman" w:hAnsi="Calibri" w:cs="Calibri"/>
          <w:b/>
          <w:bCs/>
          <w:i/>
          <w:color w:val="000000"/>
          <w:sz w:val="24"/>
          <w:szCs w:val="24"/>
          <w:lang w:eastAsia="en-GB"/>
        </w:rPr>
        <w:t>Legii</w:t>
      </w:r>
      <w:proofErr w:type="spellEnd"/>
      <w:r w:rsidRPr="00FC1594">
        <w:rPr>
          <w:rFonts w:ascii="Calibri" w:eastAsia="Times New Roman" w:hAnsi="Calibri" w:cs="Calibri"/>
          <w:b/>
          <w:bCs/>
          <w:i/>
          <w:color w:val="000000"/>
          <w:sz w:val="24"/>
          <w:szCs w:val="24"/>
          <w:lang w:eastAsia="en-GB"/>
        </w:rPr>
        <w:t xml:space="preserve"> 59/2016 </w:t>
      </w:r>
      <w:proofErr w:type="spellStart"/>
      <w:r w:rsidRPr="00FC1594">
        <w:rPr>
          <w:rFonts w:ascii="Calibri" w:eastAsia="Times New Roman" w:hAnsi="Calibri" w:cs="Calibri"/>
          <w:b/>
          <w:bCs/>
          <w:i/>
          <w:color w:val="000000"/>
          <w:sz w:val="24"/>
          <w:szCs w:val="24"/>
          <w:lang w:eastAsia="en-GB"/>
        </w:rPr>
        <w:t>privind</w:t>
      </w:r>
      <w:proofErr w:type="spellEnd"/>
      <w:r w:rsidRPr="00FC1594">
        <w:rPr>
          <w:rFonts w:ascii="Calibri" w:eastAsia="Times New Roman" w:hAnsi="Calibri" w:cs="Calibri"/>
          <w:b/>
          <w:bCs/>
          <w:i/>
          <w:color w:val="000000"/>
          <w:sz w:val="24"/>
          <w:szCs w:val="24"/>
          <w:lang w:eastAsia="en-GB"/>
        </w:rPr>
        <w:t xml:space="preserve"> </w:t>
      </w:r>
      <w:proofErr w:type="spellStart"/>
      <w:r w:rsidRPr="00FC1594">
        <w:rPr>
          <w:rFonts w:ascii="Calibri" w:eastAsia="Times New Roman" w:hAnsi="Calibri" w:cs="Calibri"/>
          <w:b/>
          <w:bCs/>
          <w:i/>
          <w:color w:val="000000"/>
          <w:sz w:val="24"/>
          <w:szCs w:val="24"/>
          <w:lang w:eastAsia="en-GB"/>
        </w:rPr>
        <w:t>controlul</w:t>
      </w:r>
      <w:proofErr w:type="spellEnd"/>
      <w:r w:rsidRPr="00FC1594">
        <w:rPr>
          <w:rFonts w:ascii="Calibri" w:eastAsia="Times New Roman" w:hAnsi="Calibri" w:cs="Calibri"/>
          <w:b/>
          <w:bCs/>
          <w:i/>
          <w:color w:val="000000"/>
          <w:sz w:val="24"/>
          <w:szCs w:val="24"/>
          <w:lang w:eastAsia="en-GB"/>
        </w:rPr>
        <w:t xml:space="preserve"> </w:t>
      </w:r>
      <w:proofErr w:type="spellStart"/>
      <w:r w:rsidRPr="00FC1594">
        <w:rPr>
          <w:rFonts w:ascii="Calibri" w:eastAsia="Times New Roman" w:hAnsi="Calibri" w:cs="Calibri"/>
          <w:b/>
          <w:bCs/>
          <w:i/>
          <w:color w:val="000000"/>
          <w:sz w:val="24"/>
          <w:szCs w:val="24"/>
          <w:lang w:eastAsia="en-GB"/>
        </w:rPr>
        <w:t>asupra</w:t>
      </w:r>
      <w:proofErr w:type="spellEnd"/>
      <w:r w:rsidRPr="00FC1594">
        <w:rPr>
          <w:rFonts w:ascii="Calibri" w:eastAsia="Times New Roman" w:hAnsi="Calibri" w:cs="Calibri"/>
          <w:b/>
          <w:bCs/>
          <w:i/>
          <w:color w:val="000000"/>
          <w:sz w:val="24"/>
          <w:szCs w:val="24"/>
          <w:lang w:eastAsia="en-GB"/>
        </w:rPr>
        <w:t xml:space="preserve"> </w:t>
      </w:r>
      <w:proofErr w:type="spellStart"/>
      <w:r w:rsidRPr="00FC1594">
        <w:rPr>
          <w:rFonts w:ascii="Calibri" w:eastAsia="Times New Roman" w:hAnsi="Calibri" w:cs="Calibri"/>
          <w:b/>
          <w:bCs/>
          <w:i/>
          <w:color w:val="000000"/>
          <w:sz w:val="24"/>
          <w:szCs w:val="24"/>
          <w:lang w:eastAsia="en-GB"/>
        </w:rPr>
        <w:t>pericolelor</w:t>
      </w:r>
      <w:proofErr w:type="spellEnd"/>
      <w:r w:rsidRPr="00FC1594">
        <w:rPr>
          <w:rFonts w:ascii="Calibri" w:eastAsia="Times New Roman" w:hAnsi="Calibri" w:cs="Calibri"/>
          <w:b/>
          <w:bCs/>
          <w:i/>
          <w:color w:val="000000"/>
          <w:sz w:val="24"/>
          <w:szCs w:val="24"/>
          <w:lang w:eastAsia="en-GB"/>
        </w:rPr>
        <w:t xml:space="preserve"> de accident major </w:t>
      </w:r>
      <w:proofErr w:type="spellStart"/>
      <w:r w:rsidRPr="00FC1594">
        <w:rPr>
          <w:rFonts w:ascii="Calibri" w:eastAsia="Times New Roman" w:hAnsi="Calibri" w:cs="Calibri"/>
          <w:b/>
          <w:bCs/>
          <w:i/>
          <w:color w:val="000000"/>
          <w:sz w:val="24"/>
          <w:szCs w:val="24"/>
          <w:lang w:eastAsia="en-GB"/>
        </w:rPr>
        <w:t>în</w:t>
      </w:r>
      <w:proofErr w:type="spellEnd"/>
      <w:r w:rsidRPr="00FC1594">
        <w:rPr>
          <w:rFonts w:ascii="Calibri" w:eastAsia="Times New Roman" w:hAnsi="Calibri" w:cs="Calibri"/>
          <w:b/>
          <w:bCs/>
          <w:i/>
          <w:color w:val="000000"/>
          <w:sz w:val="24"/>
          <w:szCs w:val="24"/>
          <w:lang w:eastAsia="en-GB"/>
        </w:rPr>
        <w:t xml:space="preserve"> care </w:t>
      </w:r>
      <w:proofErr w:type="spellStart"/>
      <w:r w:rsidRPr="00FC1594">
        <w:rPr>
          <w:rFonts w:ascii="Calibri" w:eastAsia="Times New Roman" w:hAnsi="Calibri" w:cs="Calibri"/>
          <w:b/>
          <w:bCs/>
          <w:i/>
          <w:color w:val="000000"/>
          <w:sz w:val="24"/>
          <w:szCs w:val="24"/>
          <w:lang w:eastAsia="en-GB"/>
        </w:rPr>
        <w:t>sunt</w:t>
      </w:r>
      <w:proofErr w:type="spellEnd"/>
      <w:r w:rsidRPr="00FC1594">
        <w:rPr>
          <w:rFonts w:ascii="Calibri" w:eastAsia="Times New Roman" w:hAnsi="Calibri" w:cs="Calibri"/>
          <w:b/>
          <w:bCs/>
          <w:i/>
          <w:color w:val="000000"/>
          <w:sz w:val="24"/>
          <w:szCs w:val="24"/>
          <w:lang w:eastAsia="en-GB"/>
        </w:rPr>
        <w:t xml:space="preserve"> implicate </w:t>
      </w:r>
      <w:proofErr w:type="spellStart"/>
      <w:r w:rsidRPr="00FC1594">
        <w:rPr>
          <w:rFonts w:ascii="Calibri" w:eastAsia="Times New Roman" w:hAnsi="Calibri" w:cs="Calibri"/>
          <w:b/>
          <w:bCs/>
          <w:i/>
          <w:color w:val="000000"/>
          <w:sz w:val="24"/>
          <w:szCs w:val="24"/>
          <w:lang w:eastAsia="en-GB"/>
        </w:rPr>
        <w:t>substanţe</w:t>
      </w:r>
      <w:proofErr w:type="spellEnd"/>
      <w:r w:rsidRPr="00FC1594">
        <w:rPr>
          <w:rFonts w:ascii="Calibri" w:eastAsia="Times New Roman" w:hAnsi="Calibri" w:cs="Calibri"/>
          <w:b/>
          <w:bCs/>
          <w:i/>
          <w:color w:val="000000"/>
          <w:sz w:val="24"/>
          <w:szCs w:val="24"/>
          <w:lang w:eastAsia="en-GB"/>
        </w:rPr>
        <w:t xml:space="preserve"> </w:t>
      </w:r>
      <w:proofErr w:type="spellStart"/>
      <w:r w:rsidRPr="00FC1594">
        <w:rPr>
          <w:rFonts w:ascii="Calibri" w:eastAsia="Times New Roman" w:hAnsi="Calibri" w:cs="Calibri"/>
          <w:b/>
          <w:bCs/>
          <w:i/>
          <w:color w:val="000000"/>
          <w:sz w:val="24"/>
          <w:szCs w:val="24"/>
          <w:lang w:eastAsia="en-GB"/>
        </w:rPr>
        <w:t>periculoase</w:t>
      </w:r>
      <w:proofErr w:type="spellEnd"/>
      <w:r w:rsidRPr="00FC1594">
        <w:rPr>
          <w:rFonts w:ascii="Calibri" w:eastAsia="Times New Roman" w:hAnsi="Calibri" w:cs="Calibri"/>
          <w:b/>
          <w:bCs/>
          <w:i/>
          <w:color w:val="000000"/>
          <w:sz w:val="24"/>
          <w:szCs w:val="24"/>
          <w:lang w:eastAsia="en-GB"/>
        </w:rPr>
        <w:t>,</w:t>
      </w:r>
    </w:p>
    <w:p w:rsidR="009B638A" w:rsidRPr="009B638A" w:rsidRDefault="009B638A" w:rsidP="009B638A">
      <w:pPr>
        <w:spacing w:after="0" w:line="240" w:lineRule="auto"/>
        <w:ind w:left="93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</w:pPr>
      <w:r w:rsidRPr="009B638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 xml:space="preserve"> </w:t>
      </w:r>
      <w:proofErr w:type="gramStart"/>
      <w:r w:rsidRPr="009B638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la</w:t>
      </w:r>
      <w:proofErr w:type="gramEnd"/>
      <w:r w:rsidRPr="009B638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 xml:space="preserve"> 31.12.202</w:t>
      </w:r>
      <w:r w:rsidR="0079479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2</w:t>
      </w:r>
    </w:p>
    <w:p w:rsidR="009B638A" w:rsidRDefault="009B638A" w:rsidP="009B638A">
      <w:pPr>
        <w:tabs>
          <w:tab w:val="left" w:pos="472"/>
          <w:tab w:val="left" w:pos="1340"/>
          <w:tab w:val="left" w:pos="2775"/>
        </w:tabs>
        <w:spacing w:after="0" w:line="240" w:lineRule="auto"/>
        <w:ind w:left="93"/>
        <w:rPr>
          <w:rFonts w:ascii="Calibri" w:eastAsia="Times New Roman" w:hAnsi="Calibri" w:cs="Calibri"/>
          <w:color w:val="000000"/>
          <w:lang w:eastAsia="en-GB"/>
        </w:rPr>
      </w:pPr>
      <w:r w:rsidRPr="009B638A">
        <w:rPr>
          <w:rFonts w:ascii="Calibri" w:eastAsia="Times New Roman" w:hAnsi="Calibri" w:cs="Calibri"/>
          <w:color w:val="000000"/>
          <w:lang w:eastAsia="en-GB"/>
        </w:rPr>
        <w:tab/>
      </w:r>
      <w:r w:rsidRPr="009B638A">
        <w:rPr>
          <w:rFonts w:ascii="Calibri" w:eastAsia="Times New Roman" w:hAnsi="Calibri" w:cs="Calibri"/>
          <w:color w:val="000000"/>
          <w:lang w:eastAsia="en-GB"/>
        </w:rPr>
        <w:tab/>
      </w:r>
      <w:r w:rsidRPr="009B638A">
        <w:rPr>
          <w:rFonts w:ascii="Calibri" w:eastAsia="Times New Roman" w:hAnsi="Calibri" w:cs="Calibri"/>
          <w:color w:val="000000"/>
          <w:lang w:eastAsia="en-GB"/>
        </w:rPr>
        <w:tab/>
      </w:r>
    </w:p>
    <w:p w:rsidR="00FC1594" w:rsidRPr="009B638A" w:rsidRDefault="00FC1594" w:rsidP="009B638A">
      <w:pPr>
        <w:tabs>
          <w:tab w:val="left" w:pos="472"/>
          <w:tab w:val="left" w:pos="1340"/>
          <w:tab w:val="left" w:pos="2775"/>
        </w:tabs>
        <w:spacing w:after="0" w:line="240" w:lineRule="auto"/>
        <w:ind w:left="93"/>
        <w:rPr>
          <w:rFonts w:ascii="Calibri" w:eastAsia="Times New Roman" w:hAnsi="Calibri" w:cs="Calibri"/>
          <w:color w:val="000000"/>
          <w:lang w:eastAsia="en-GB"/>
        </w:rPr>
      </w:pPr>
    </w:p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1843"/>
        <w:gridCol w:w="5386"/>
      </w:tblGrid>
      <w:tr w:rsidR="00FC1594" w:rsidRPr="00FC1594" w:rsidTr="00FC1594">
        <w:trPr>
          <w:trHeight w:val="12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594" w:rsidRPr="00FC1594" w:rsidRDefault="00FC1594" w:rsidP="0079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FC15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Nr</w:t>
            </w:r>
            <w:proofErr w:type="spellEnd"/>
            <w:r w:rsidRPr="00FC15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Pr="00FC15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Crt</w:t>
            </w:r>
            <w:proofErr w:type="spellEnd"/>
            <w:r w:rsidRPr="00FC15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594" w:rsidRPr="00FC1594" w:rsidRDefault="00FC1594" w:rsidP="0079479D">
            <w:pPr>
              <w:spacing w:after="0" w:line="240" w:lineRule="auto"/>
              <w:ind w:left="-108" w:right="-2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FC15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Denumire</w:t>
            </w:r>
            <w:proofErr w:type="spellEnd"/>
            <w:r w:rsidRPr="00FC15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C15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amplasament</w:t>
            </w:r>
            <w:proofErr w:type="spellEnd"/>
            <w:r w:rsidRPr="00FC15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/ agent economic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594" w:rsidRPr="00FC1594" w:rsidRDefault="00FC1594" w:rsidP="0079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FC15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Incadrarea</w:t>
            </w:r>
            <w:proofErr w:type="spellEnd"/>
            <w:r w:rsidRPr="00FC15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C15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amplasamentului</w:t>
            </w:r>
            <w:proofErr w:type="spellEnd"/>
            <w:r w:rsidRPr="00FC15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  conform </w:t>
            </w:r>
            <w:proofErr w:type="spellStart"/>
            <w:r w:rsidRPr="00FC15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Legii</w:t>
            </w:r>
            <w:proofErr w:type="spellEnd"/>
            <w:r w:rsidRPr="00FC15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59/2016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594" w:rsidRPr="00FC1594" w:rsidRDefault="00FC1594" w:rsidP="0079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FC15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Link-</w:t>
            </w:r>
            <w:proofErr w:type="spellStart"/>
            <w:r w:rsidRPr="00FC15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ul</w:t>
            </w:r>
            <w:proofErr w:type="spellEnd"/>
            <w:r w:rsidRPr="00FC15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la care pot fi </w:t>
            </w:r>
            <w:proofErr w:type="spellStart"/>
            <w:r w:rsidRPr="00FC15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accesate</w:t>
            </w:r>
            <w:proofErr w:type="spellEnd"/>
            <w:r w:rsidRPr="00FC15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C15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Informatiile</w:t>
            </w:r>
            <w:proofErr w:type="spellEnd"/>
            <w:r w:rsidRPr="00FC15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C15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comunicate</w:t>
            </w:r>
            <w:proofErr w:type="spellEnd"/>
            <w:r w:rsidRPr="00FC15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C15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publicului</w:t>
            </w:r>
            <w:proofErr w:type="spellEnd"/>
            <w:r w:rsidRPr="00FC15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– conform </w:t>
            </w:r>
            <w:proofErr w:type="spellStart"/>
            <w:r w:rsidRPr="00FC15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Anexa</w:t>
            </w:r>
            <w:proofErr w:type="spellEnd"/>
            <w:r w:rsidRPr="00FC15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6 a </w:t>
            </w:r>
            <w:proofErr w:type="spellStart"/>
            <w:r w:rsidRPr="00FC15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Legii</w:t>
            </w:r>
            <w:proofErr w:type="spellEnd"/>
            <w:r w:rsidRPr="00FC15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59/2016 (site operator)</w:t>
            </w:r>
          </w:p>
        </w:tc>
      </w:tr>
      <w:tr w:rsidR="00FC1594" w:rsidRPr="00FC1594" w:rsidTr="00FC1594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594" w:rsidRPr="00FC1594" w:rsidRDefault="00FC1594" w:rsidP="0079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C15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594" w:rsidRPr="00FC1594" w:rsidRDefault="00FC1594" w:rsidP="0079479D">
            <w:pPr>
              <w:spacing w:after="0" w:line="240" w:lineRule="auto"/>
              <w:ind w:left="-108" w:righ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C15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SC VIROMET SA  Victoria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594" w:rsidRPr="00FC1594" w:rsidRDefault="00FC1594" w:rsidP="0079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C15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amplasament</w:t>
            </w:r>
            <w:proofErr w:type="spellEnd"/>
            <w:r w:rsidRPr="00FC15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de </w:t>
            </w:r>
            <w:proofErr w:type="spellStart"/>
            <w:r w:rsidRPr="00FC15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nivel</w:t>
            </w:r>
            <w:proofErr w:type="spellEnd"/>
            <w:r w:rsidRPr="00FC15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superior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594" w:rsidRPr="00FC1594" w:rsidRDefault="00FC1594" w:rsidP="00794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94">
              <w:rPr>
                <w:rFonts w:ascii="Times New Roman" w:hAnsi="Times New Roman" w:cs="Times New Roman"/>
                <w:sz w:val="24"/>
                <w:szCs w:val="24"/>
              </w:rPr>
              <w:t>https://www.facebook.com/virometsa.victoria</w:t>
            </w:r>
          </w:p>
        </w:tc>
      </w:tr>
      <w:tr w:rsidR="00FC1594" w:rsidRPr="00FC1594" w:rsidTr="00FC1594">
        <w:trPr>
          <w:trHeight w:val="11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594" w:rsidRPr="00FC1594" w:rsidRDefault="00FC1594" w:rsidP="0079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C15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594" w:rsidRPr="00FC1594" w:rsidRDefault="00FC1594" w:rsidP="0079479D">
            <w:pPr>
              <w:spacing w:after="0" w:line="240" w:lineRule="auto"/>
              <w:ind w:left="-108" w:righ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C15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SC PUROLITE SRL Victoria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594" w:rsidRPr="00FC1594" w:rsidRDefault="00FC1594" w:rsidP="0079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C15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amplasament</w:t>
            </w:r>
            <w:proofErr w:type="spellEnd"/>
            <w:r w:rsidRPr="00FC15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de </w:t>
            </w:r>
            <w:proofErr w:type="spellStart"/>
            <w:r w:rsidRPr="00FC15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nivel</w:t>
            </w:r>
            <w:proofErr w:type="spellEnd"/>
            <w:r w:rsidRPr="00FC15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superior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594" w:rsidRPr="00FC1594" w:rsidRDefault="00FC1594" w:rsidP="00794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FC1594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https://www.purolite.com/dam/jcr:6a52525d-6b88-42ab-a5ff-f897af0def8d/Informatii%20(Information%20for%20the%20public%20as%20per%20Law%202020)_opt.pdf</w:t>
              </w:r>
            </w:hyperlink>
            <w:r w:rsidRPr="00FC159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FC1594" w:rsidRPr="00FC1594" w:rsidTr="00FC1594">
        <w:trPr>
          <w:trHeight w:val="268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594" w:rsidRPr="00FC1594" w:rsidRDefault="00FC1594" w:rsidP="0079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C15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594" w:rsidRPr="00FC1594" w:rsidRDefault="00FC1594" w:rsidP="0079479D">
            <w:pPr>
              <w:spacing w:after="0" w:line="240" w:lineRule="auto"/>
              <w:ind w:left="-108" w:righ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C15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SC MAXAM ROMANIA  SRL Victoria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594" w:rsidRPr="00FC1594" w:rsidRDefault="00FC1594" w:rsidP="0079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C15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amplasament</w:t>
            </w:r>
            <w:proofErr w:type="spellEnd"/>
            <w:r w:rsidRPr="00FC15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de </w:t>
            </w:r>
            <w:proofErr w:type="spellStart"/>
            <w:r w:rsidRPr="00FC15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nivel</w:t>
            </w:r>
            <w:proofErr w:type="spellEnd"/>
            <w:r w:rsidRPr="00FC15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superior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594" w:rsidRPr="00FC1594" w:rsidRDefault="00FC1594" w:rsidP="00794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FC1594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https://maxam-romania.ro/sustenabilitate/</w:t>
              </w:r>
            </w:hyperlink>
            <w:r w:rsidRPr="00FC1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C1594" w:rsidRPr="00FC1594" w:rsidTr="00FC1594">
        <w:trPr>
          <w:trHeight w:val="9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594" w:rsidRPr="00FC1594" w:rsidRDefault="00FC1594" w:rsidP="0079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594" w:rsidRPr="00FC1594" w:rsidRDefault="00FC1594" w:rsidP="0079479D">
            <w:pPr>
              <w:spacing w:after="0" w:line="240" w:lineRule="auto"/>
              <w:ind w:left="-108" w:righ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594" w:rsidRPr="00FC1594" w:rsidRDefault="00FC1594" w:rsidP="0079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594" w:rsidRPr="00FC1594" w:rsidRDefault="00FC1594" w:rsidP="00172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FC1594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https://maxam-romania.ro/wp-content/uploads/2022/10/INFORMATII-SEVESO-VICTORIA-2022.pdf</w:t>
              </w:r>
            </w:hyperlink>
            <w:r w:rsidRPr="00FC1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1594" w:rsidRPr="00FC1594" w:rsidRDefault="00FC1594" w:rsidP="00172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594" w:rsidRPr="00FC1594" w:rsidTr="00FC1594">
        <w:trPr>
          <w:trHeight w:val="9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594" w:rsidRPr="00FC1594" w:rsidRDefault="00FC1594" w:rsidP="0079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C15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594" w:rsidRPr="00FC1594" w:rsidRDefault="00FC1594" w:rsidP="0079479D">
            <w:pPr>
              <w:spacing w:after="0" w:line="240" w:lineRule="auto"/>
              <w:ind w:left="-108" w:righ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C15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SC </w:t>
            </w:r>
            <w:proofErr w:type="spellStart"/>
            <w:r w:rsidRPr="00FC15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Schaeffler</w:t>
            </w:r>
            <w:proofErr w:type="spellEnd"/>
            <w:r w:rsidRPr="00FC15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Romania SRL Cristian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594" w:rsidRPr="00FC1594" w:rsidRDefault="00FC1594" w:rsidP="0079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C15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amplasament</w:t>
            </w:r>
            <w:proofErr w:type="spellEnd"/>
            <w:r w:rsidRPr="00FC15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de </w:t>
            </w:r>
            <w:proofErr w:type="spellStart"/>
            <w:r w:rsidRPr="00FC15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nivel</w:t>
            </w:r>
            <w:proofErr w:type="spellEnd"/>
            <w:r w:rsidRPr="00FC15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superior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594" w:rsidRPr="00FC1594" w:rsidRDefault="00FC1594" w:rsidP="00794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FC1594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https://www.schaeffler.ro/remotemedien/media/_shared_media/01_company/04_environment/certificates_environment/letteri/isb_informatil_utile_plant_ro_ro.pdf</w:t>
              </w:r>
            </w:hyperlink>
            <w:r w:rsidRPr="00FC1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C1594" w:rsidRPr="00FC1594" w:rsidTr="00FC1594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594" w:rsidRPr="00FC1594" w:rsidRDefault="00FC1594" w:rsidP="0079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C15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594" w:rsidRPr="00FC1594" w:rsidRDefault="00FC1594" w:rsidP="0079479D">
            <w:pPr>
              <w:spacing w:after="0" w:line="240" w:lineRule="auto"/>
              <w:ind w:left="-108" w:righ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C15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SC </w:t>
            </w:r>
            <w:proofErr w:type="spellStart"/>
            <w:r w:rsidRPr="00FC15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Rompetrol</w:t>
            </w:r>
            <w:proofErr w:type="spellEnd"/>
            <w:r w:rsidRPr="00FC15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Downstream SRL </w:t>
            </w:r>
            <w:proofErr w:type="spellStart"/>
            <w:r w:rsidRPr="00FC15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Depozit</w:t>
            </w:r>
            <w:proofErr w:type="spellEnd"/>
            <w:r w:rsidRPr="00FC15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C15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carburanti</w:t>
            </w:r>
            <w:proofErr w:type="spellEnd"/>
            <w:r w:rsidRPr="00FC15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C15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Zarnesti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594" w:rsidRPr="00FC1594" w:rsidRDefault="00FC1594" w:rsidP="0079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C15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amplasament</w:t>
            </w:r>
            <w:proofErr w:type="spellEnd"/>
            <w:r w:rsidRPr="00FC15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de </w:t>
            </w:r>
            <w:proofErr w:type="spellStart"/>
            <w:r w:rsidRPr="00FC15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nivel</w:t>
            </w:r>
            <w:proofErr w:type="spellEnd"/>
            <w:r w:rsidRPr="00FC15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inferior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594" w:rsidRPr="00FC1594" w:rsidRDefault="00FC1594" w:rsidP="007F2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FC1594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https://www.rompetrol.ro/companie/qhse</w:t>
              </w:r>
            </w:hyperlink>
            <w:r w:rsidRPr="00FC1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1594" w:rsidRPr="00FC1594" w:rsidRDefault="00FC1594" w:rsidP="00794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594" w:rsidRPr="00FC1594" w:rsidTr="00FC1594">
        <w:trPr>
          <w:trHeight w:val="104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594" w:rsidRPr="00FC1594" w:rsidRDefault="00FC1594" w:rsidP="0079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C15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594" w:rsidRPr="00FC1594" w:rsidRDefault="00FC1594" w:rsidP="0079479D">
            <w:pPr>
              <w:spacing w:after="0" w:line="240" w:lineRule="auto"/>
              <w:ind w:left="-108" w:righ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C15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SC LUKOIL ROMANIA SRL </w:t>
            </w:r>
            <w:proofErr w:type="spellStart"/>
            <w:r w:rsidRPr="00FC15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Depozit</w:t>
            </w:r>
            <w:proofErr w:type="spellEnd"/>
            <w:r w:rsidRPr="00FC15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de </w:t>
            </w:r>
            <w:proofErr w:type="spellStart"/>
            <w:r w:rsidRPr="00FC15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carburanti</w:t>
            </w:r>
            <w:proofErr w:type="spellEnd"/>
            <w:r w:rsidRPr="00FC15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Brasov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594" w:rsidRPr="00FC1594" w:rsidRDefault="00FC1594" w:rsidP="0079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C15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amplasament</w:t>
            </w:r>
            <w:proofErr w:type="spellEnd"/>
            <w:r w:rsidRPr="00FC15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de </w:t>
            </w:r>
            <w:proofErr w:type="spellStart"/>
            <w:r w:rsidRPr="00FC15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nivel</w:t>
            </w:r>
            <w:proofErr w:type="spellEnd"/>
            <w:r w:rsidRPr="00FC15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inferior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594" w:rsidRPr="00FC1594" w:rsidRDefault="00FC1594" w:rsidP="00794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FC1594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https://lukoil.ro/ro/ForBusiness/SalesofPetroleumProducts</w:t>
              </w:r>
            </w:hyperlink>
            <w:r w:rsidRPr="00FC1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1594" w:rsidRPr="00FC1594" w:rsidRDefault="00FC1594" w:rsidP="00794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94">
              <w:rPr>
                <w:rFonts w:ascii="Times New Roman" w:hAnsi="Times New Roman" w:cs="Times New Roman"/>
                <w:sz w:val="24"/>
                <w:szCs w:val="24"/>
              </w:rPr>
              <w:t xml:space="preserve">2022 - </w:t>
            </w:r>
            <w:hyperlink r:id="rId10" w:history="1">
              <w:r w:rsidRPr="00FC1594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https://lukoil.ru/FileSystem/9/558735.pdf</w:t>
              </w:r>
            </w:hyperlink>
          </w:p>
          <w:p w:rsidR="00FC1594" w:rsidRPr="00FC1594" w:rsidRDefault="00FC1594" w:rsidP="00794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94">
              <w:rPr>
                <w:rFonts w:ascii="Times New Roman" w:hAnsi="Times New Roman" w:cs="Times New Roman"/>
                <w:sz w:val="24"/>
                <w:szCs w:val="24"/>
              </w:rPr>
              <w:t xml:space="preserve">2023 - </w:t>
            </w:r>
            <w:hyperlink r:id="rId11" w:history="1">
              <w:r w:rsidRPr="00FC1594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https://lukoil.ro/FileSystem/9/609746.pdf</w:t>
              </w:r>
            </w:hyperlink>
            <w:r w:rsidRPr="00FC1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C1594" w:rsidRPr="00FC1594" w:rsidTr="00FC1594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594" w:rsidRPr="00FC1594" w:rsidRDefault="00FC1594" w:rsidP="0079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C15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594" w:rsidRPr="00FC1594" w:rsidRDefault="00FC1594" w:rsidP="0079479D">
            <w:pPr>
              <w:spacing w:after="0" w:line="240" w:lineRule="auto"/>
              <w:ind w:left="-108" w:righ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C15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Compania</w:t>
            </w:r>
            <w:proofErr w:type="spellEnd"/>
            <w:r w:rsidRPr="00FC15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C15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Națională</w:t>
            </w:r>
            <w:proofErr w:type="spellEnd"/>
            <w:r w:rsidRPr="00FC15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a </w:t>
            </w:r>
            <w:proofErr w:type="spellStart"/>
            <w:r w:rsidRPr="00FC15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Uraniului</w:t>
            </w:r>
            <w:proofErr w:type="spellEnd"/>
            <w:r w:rsidRPr="00FC15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- S.A. Sucursala Feldioara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594" w:rsidRPr="00FC1594" w:rsidRDefault="00FC1594" w:rsidP="0079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C15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amplasament</w:t>
            </w:r>
            <w:proofErr w:type="spellEnd"/>
            <w:r w:rsidRPr="00FC15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de </w:t>
            </w:r>
            <w:proofErr w:type="spellStart"/>
            <w:r w:rsidRPr="00FC15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nivel</w:t>
            </w:r>
            <w:proofErr w:type="spellEnd"/>
            <w:r w:rsidRPr="00FC15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inferior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594" w:rsidRPr="00FC1594" w:rsidRDefault="00FC1594" w:rsidP="0079479D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</w:pPr>
            <w:hyperlink r:id="rId12" w:history="1">
              <w:r w:rsidRPr="00FC1594">
                <w:rPr>
                  <w:rStyle w:val="Hyperlink"/>
                  <w:rFonts w:ascii="Times New Roman" w:hAnsi="Times New Roman" w:cs="Times New Roman"/>
                  <w:noProof/>
                  <w:color w:val="auto"/>
                  <w:sz w:val="24"/>
                  <w:szCs w:val="24"/>
                  <w:lang w:val="en-US"/>
                </w:rPr>
                <w:t>https://www.cnu.ro/protectia-mediului-anul-2022/</w:t>
              </w:r>
            </w:hyperlink>
          </w:p>
        </w:tc>
      </w:tr>
      <w:tr w:rsidR="00FC1594" w:rsidRPr="00FC1594" w:rsidTr="00FC1594">
        <w:trPr>
          <w:trHeight w:val="9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594" w:rsidRPr="00FC1594" w:rsidRDefault="00FC1594" w:rsidP="0079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C15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594" w:rsidRPr="00FC1594" w:rsidRDefault="00FC1594" w:rsidP="0079479D">
            <w:pPr>
              <w:spacing w:after="0" w:line="240" w:lineRule="auto"/>
              <w:ind w:left="-108" w:righ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C15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SC SSE EXPLO ROMANIA SRL </w:t>
            </w:r>
            <w:proofErr w:type="spellStart"/>
            <w:r w:rsidRPr="00FC15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Punct</w:t>
            </w:r>
            <w:proofErr w:type="spellEnd"/>
            <w:r w:rsidRPr="00FC15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de </w:t>
            </w:r>
            <w:proofErr w:type="spellStart"/>
            <w:r w:rsidRPr="00FC15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lucru</w:t>
            </w:r>
            <w:proofErr w:type="spellEnd"/>
            <w:r w:rsidRPr="00FC15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C15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Hoghiz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594" w:rsidRPr="00FC1594" w:rsidRDefault="00FC1594" w:rsidP="0079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C15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amplasament</w:t>
            </w:r>
            <w:proofErr w:type="spellEnd"/>
            <w:r w:rsidRPr="00FC15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de </w:t>
            </w:r>
            <w:proofErr w:type="spellStart"/>
            <w:r w:rsidRPr="00FC15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nivel</w:t>
            </w:r>
            <w:proofErr w:type="spellEnd"/>
            <w:r w:rsidRPr="00FC15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inferior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594" w:rsidRPr="00FC1594" w:rsidRDefault="00FC1594" w:rsidP="0079479D">
            <w:pPr>
              <w:spacing w:after="0" w:line="240" w:lineRule="auto"/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C1594">
              <w:rPr>
                <w:rFonts w:ascii="Times New Roman" w:hAnsi="Times New Roman" w:cs="Times New Roman"/>
                <w:sz w:val="24"/>
                <w:szCs w:val="24"/>
              </w:rPr>
              <w:t xml:space="preserve">2022 - </w:t>
            </w:r>
            <w:hyperlink r:id="rId13" w:history="1">
              <w:r w:rsidRPr="00FC1594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https://www.sse-romania.ro/files/SSE%20Informare/07.2021%</w:t>
              </w:r>
              <w:r w:rsidRPr="00FC1594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2</w:t>
              </w:r>
              <w:r w:rsidRPr="00FC1594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0Hoghiz%20Informare%20publica%20legea%2059-2016.doc.pdf</w:t>
              </w:r>
            </w:hyperlink>
          </w:p>
          <w:p w:rsidR="00FC1594" w:rsidRPr="00FC1594" w:rsidRDefault="00FC1594" w:rsidP="00794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94">
              <w:rPr>
                <w:rFonts w:ascii="Times New Roman" w:hAnsi="Times New Roman" w:cs="Times New Roman"/>
                <w:sz w:val="24"/>
                <w:szCs w:val="24"/>
              </w:rPr>
              <w:t xml:space="preserve">2023 - </w:t>
            </w:r>
            <w:hyperlink r:id="rId14" w:history="1">
              <w:r w:rsidRPr="00FC1594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https://www.sse-romania.ro/files/SSE%20Informare/02.2023%20Hoghiz%20Informare%20publica%20legea%2059-2016.pdf</w:t>
              </w:r>
            </w:hyperlink>
            <w:r w:rsidRPr="00FC1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C1594" w:rsidRPr="00FC1594" w:rsidTr="00FC1594">
        <w:trPr>
          <w:trHeight w:val="84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594" w:rsidRPr="00FC1594" w:rsidRDefault="00FC1594" w:rsidP="0079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C15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594" w:rsidRPr="00FC1594" w:rsidRDefault="00FC1594" w:rsidP="0079479D">
            <w:pPr>
              <w:spacing w:after="0" w:line="240" w:lineRule="auto"/>
              <w:ind w:left="-108" w:righ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C15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SC </w:t>
            </w:r>
            <w:proofErr w:type="spellStart"/>
            <w:r w:rsidRPr="00FC15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Prefere</w:t>
            </w:r>
            <w:proofErr w:type="spellEnd"/>
            <w:r w:rsidRPr="00FC15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Resins Romania SRL </w:t>
            </w:r>
            <w:proofErr w:type="spellStart"/>
            <w:r w:rsidRPr="00FC15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Rasnov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594" w:rsidRPr="00FC1594" w:rsidRDefault="00FC1594" w:rsidP="0079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C15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amplasament</w:t>
            </w:r>
            <w:proofErr w:type="spellEnd"/>
            <w:r w:rsidRPr="00FC15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de </w:t>
            </w:r>
            <w:proofErr w:type="spellStart"/>
            <w:r w:rsidRPr="00FC15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nivel</w:t>
            </w:r>
            <w:proofErr w:type="spellEnd"/>
            <w:r w:rsidRPr="00FC15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inferior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594" w:rsidRPr="00FC1594" w:rsidRDefault="00FC1594" w:rsidP="00794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FC1594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https://prefere.com/_Resources/Persistent/6/8/5/f/685fc7d3e73db6e14ae1504292cb7d6b16fc07f5/informare%20publica%20mai%202022.pdf</w:t>
              </w:r>
            </w:hyperlink>
            <w:r w:rsidRPr="00FC1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C1594" w:rsidRPr="00FC1594" w:rsidTr="00FC1594">
        <w:trPr>
          <w:trHeight w:val="8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594" w:rsidRPr="00FC1594" w:rsidRDefault="00FC1594" w:rsidP="0079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C15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594" w:rsidRPr="00FC1594" w:rsidRDefault="00FC1594" w:rsidP="0079479D">
            <w:pPr>
              <w:spacing w:after="0" w:line="240" w:lineRule="auto"/>
              <w:ind w:left="-108" w:righ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C15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SC Oscar Downstream SRL </w:t>
            </w:r>
            <w:proofErr w:type="spellStart"/>
            <w:r w:rsidRPr="00FC15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Depozit</w:t>
            </w:r>
            <w:proofErr w:type="spellEnd"/>
            <w:r w:rsidRPr="00FC15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C15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produse</w:t>
            </w:r>
            <w:proofErr w:type="spellEnd"/>
            <w:r w:rsidRPr="00FC15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C15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petroliere</w:t>
            </w:r>
            <w:proofErr w:type="spellEnd"/>
            <w:r w:rsidRPr="00FC15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C15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Sercaia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594" w:rsidRPr="00FC1594" w:rsidRDefault="00FC1594" w:rsidP="0079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C15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amplasament</w:t>
            </w:r>
            <w:proofErr w:type="spellEnd"/>
            <w:r w:rsidRPr="00FC15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de </w:t>
            </w:r>
            <w:proofErr w:type="spellStart"/>
            <w:r w:rsidRPr="00FC15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nivel</w:t>
            </w:r>
            <w:proofErr w:type="spellEnd"/>
            <w:r w:rsidRPr="00FC15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inferior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594" w:rsidRPr="00FC1594" w:rsidRDefault="00FC1594" w:rsidP="00794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FC1594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https://www.oscars.ro/images/info-mediu/Informatii-cf-Legii-59-octombrie-2021-Sercaia.pdf</w:t>
              </w:r>
            </w:hyperlink>
            <w:r w:rsidRPr="00FC1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C1594" w:rsidRPr="00FC1594" w:rsidTr="00FC1594">
        <w:trPr>
          <w:trHeight w:val="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594" w:rsidRPr="00FC1594" w:rsidRDefault="00FC1594" w:rsidP="0079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bookmarkStart w:id="0" w:name="_GoBack"/>
            <w:r w:rsidRPr="00FC15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11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594" w:rsidRPr="00FC1594" w:rsidRDefault="00FC1594" w:rsidP="0079479D">
            <w:pPr>
              <w:spacing w:after="0" w:line="240" w:lineRule="auto"/>
              <w:ind w:left="-108" w:righ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C15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SC ISOPLUS SPECIAL SRL, </w:t>
            </w:r>
            <w:proofErr w:type="spellStart"/>
            <w:r w:rsidRPr="00FC15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Punct</w:t>
            </w:r>
            <w:proofErr w:type="spellEnd"/>
            <w:r w:rsidRPr="00FC15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de </w:t>
            </w:r>
            <w:proofErr w:type="spellStart"/>
            <w:r w:rsidRPr="00FC15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lucru</w:t>
            </w:r>
            <w:proofErr w:type="spellEnd"/>
            <w:r w:rsidRPr="00FC15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Sat </w:t>
            </w:r>
            <w:proofErr w:type="spellStart"/>
            <w:r w:rsidRPr="00FC15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Ohaba</w:t>
            </w:r>
            <w:proofErr w:type="spellEnd"/>
            <w:r w:rsidRPr="00FC15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com. </w:t>
            </w:r>
            <w:proofErr w:type="spellStart"/>
            <w:r w:rsidRPr="00FC15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Sinca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594" w:rsidRPr="00FC1594" w:rsidRDefault="00FC1594" w:rsidP="0079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C15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amplasament</w:t>
            </w:r>
            <w:proofErr w:type="spellEnd"/>
            <w:r w:rsidRPr="00FC15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de </w:t>
            </w:r>
            <w:proofErr w:type="spellStart"/>
            <w:r w:rsidRPr="00FC15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nivel</w:t>
            </w:r>
            <w:proofErr w:type="spellEnd"/>
            <w:r w:rsidRPr="00FC15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superior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594" w:rsidRPr="00FC1594" w:rsidRDefault="00FC1594" w:rsidP="00794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94">
              <w:rPr>
                <w:rFonts w:ascii="Times New Roman" w:hAnsi="Times New Roman" w:cs="Times New Roman"/>
                <w:sz w:val="24"/>
                <w:szCs w:val="24"/>
              </w:rPr>
              <w:t>https://www.isoadr.ro/anunturi-publice/</w:t>
            </w:r>
          </w:p>
        </w:tc>
      </w:tr>
      <w:bookmarkEnd w:id="0"/>
      <w:tr w:rsidR="00FC1594" w:rsidRPr="00FC1594" w:rsidTr="00FC1594">
        <w:trPr>
          <w:trHeight w:val="78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594" w:rsidRPr="00FC1594" w:rsidRDefault="00FC1594" w:rsidP="0079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594" w:rsidRPr="00FC1594" w:rsidRDefault="00FC1594" w:rsidP="0079479D">
            <w:pPr>
              <w:spacing w:after="0" w:line="240" w:lineRule="auto"/>
              <w:ind w:left="-108" w:righ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594" w:rsidRPr="00FC1594" w:rsidRDefault="00FC1594" w:rsidP="0079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594" w:rsidRPr="00FC1594" w:rsidRDefault="00FC1594" w:rsidP="00794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FC1594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https://d2d9lvctxcxwic.cloudfront.net/static/sites/4/2021/09/05.Depozit-Ohaba-Informatii-ce-trebuie-comunicate-publicului.pdf</w:t>
              </w:r>
            </w:hyperlink>
            <w:r w:rsidRPr="00FC1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C1594" w:rsidRPr="00FC1594" w:rsidTr="00FC1594">
        <w:trPr>
          <w:trHeight w:val="9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594" w:rsidRPr="00FC1594" w:rsidRDefault="00FC1594" w:rsidP="0079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C15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594" w:rsidRPr="00FC1594" w:rsidRDefault="00FC1594" w:rsidP="0079479D">
            <w:pPr>
              <w:spacing w:after="0" w:line="240" w:lineRule="auto"/>
              <w:ind w:left="-108" w:righ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C15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SC CHEMARK ROM SRL CODLEA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594" w:rsidRPr="00FC1594" w:rsidRDefault="00FC1594" w:rsidP="0079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C15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amplasament</w:t>
            </w:r>
            <w:proofErr w:type="spellEnd"/>
            <w:r w:rsidRPr="00FC15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de </w:t>
            </w:r>
            <w:proofErr w:type="spellStart"/>
            <w:r w:rsidRPr="00FC15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nivel</w:t>
            </w:r>
            <w:proofErr w:type="spellEnd"/>
            <w:r w:rsidRPr="00FC15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superior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594" w:rsidRPr="00FC1594" w:rsidRDefault="00FC1594" w:rsidP="00794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FC1594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https://chemarkrom.ro/wp-content/uploads/2020/10/INFORMATII-PUBLICE-CHEMARK-ROM-1-1.pdf</w:t>
              </w:r>
            </w:hyperlink>
            <w:r w:rsidRPr="00FC1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24E8D" w:rsidRDefault="00624E8D"/>
    <w:sectPr w:rsidR="00624E8D" w:rsidSect="00FC1594">
      <w:pgSz w:w="11907" w:h="16839" w:code="9"/>
      <w:pgMar w:top="851" w:right="1134" w:bottom="851" w:left="1134" w:header="0" w:footer="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38A"/>
    <w:rsid w:val="00107590"/>
    <w:rsid w:val="00172B36"/>
    <w:rsid w:val="00176126"/>
    <w:rsid w:val="002B3EE0"/>
    <w:rsid w:val="002D36EE"/>
    <w:rsid w:val="002E7D77"/>
    <w:rsid w:val="00384663"/>
    <w:rsid w:val="0038556C"/>
    <w:rsid w:val="00404308"/>
    <w:rsid w:val="0040662D"/>
    <w:rsid w:val="004555C5"/>
    <w:rsid w:val="004E50F7"/>
    <w:rsid w:val="00624E8D"/>
    <w:rsid w:val="00777E02"/>
    <w:rsid w:val="00793EA9"/>
    <w:rsid w:val="0079479D"/>
    <w:rsid w:val="007F2FFA"/>
    <w:rsid w:val="008F7E75"/>
    <w:rsid w:val="009855D0"/>
    <w:rsid w:val="009B638A"/>
    <w:rsid w:val="00A72977"/>
    <w:rsid w:val="00AA1D87"/>
    <w:rsid w:val="00BA0E47"/>
    <w:rsid w:val="00BC4F8A"/>
    <w:rsid w:val="00C67EB5"/>
    <w:rsid w:val="00DB4B4A"/>
    <w:rsid w:val="00DE3CF4"/>
    <w:rsid w:val="00EE28DF"/>
    <w:rsid w:val="00F34801"/>
    <w:rsid w:val="00F36DC6"/>
    <w:rsid w:val="00F55B16"/>
    <w:rsid w:val="00FC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819124E"/>
  <w15:docId w15:val="{4B8E5983-8484-4B65-B8B0-D4E389A6E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638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3E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1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mpetrol.ro/companie/qhse" TargetMode="External"/><Relationship Id="rId13" Type="http://schemas.openxmlformats.org/officeDocument/2006/relationships/hyperlink" Target="https://www.sse-romania.ro/files/SSE%20Informare/07.2021%20Hoghiz%20Informare%20publica%20legea%2059-2016.doc.pdf" TargetMode="External"/><Relationship Id="rId18" Type="http://schemas.openxmlformats.org/officeDocument/2006/relationships/hyperlink" Target="https://chemarkrom.ro/wp-content/uploads/2020/10/INFORMATII-PUBLICE-CHEMARK-ROM-1-1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chaeffler.ro/remotemedien/media/_shared_media/01_company/04_environment/certificates_environment/letteri/isb_informatil_utile_plant_ro_ro.pdf" TargetMode="External"/><Relationship Id="rId12" Type="http://schemas.openxmlformats.org/officeDocument/2006/relationships/hyperlink" Target="https://www.cnu.ro/protectia-mediului-anul-2022/" TargetMode="External"/><Relationship Id="rId17" Type="http://schemas.openxmlformats.org/officeDocument/2006/relationships/hyperlink" Target="https://d2d9lvctxcxwic.cloudfront.net/static/sites/4/2021/09/05.Depozit-Ohaba-Informatii-ce-trebuie-comunicate-publicului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oscars.ro/images/info-mediu/Informatii-cf-Legii-59-octombrie-2021-Sercaia.pdf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axam-romania.ro/wp-content/uploads/2022/10/INFORMATII-SEVESO-VICTORIA-2022.pdf" TargetMode="External"/><Relationship Id="rId11" Type="http://schemas.openxmlformats.org/officeDocument/2006/relationships/hyperlink" Target="https://lukoil.ro/FileSystem/9/609746.pdf" TargetMode="External"/><Relationship Id="rId5" Type="http://schemas.openxmlformats.org/officeDocument/2006/relationships/hyperlink" Target="https://maxam-romania.ro/sustenabilitate/" TargetMode="External"/><Relationship Id="rId15" Type="http://schemas.openxmlformats.org/officeDocument/2006/relationships/hyperlink" Target="https://prefere.com/_Resources/Persistent/6/8/5/f/685fc7d3e73db6e14ae1504292cb7d6b16fc07f5/informare%20publica%20mai%202022.pdf" TargetMode="External"/><Relationship Id="rId10" Type="http://schemas.openxmlformats.org/officeDocument/2006/relationships/hyperlink" Target="https://lukoil.ru/FileSystem/9/558735.pdf%202022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purolite.com/dam/jcr:6a52525d-6b88-42ab-a5ff-f897af0def8d/Informatii%20(Information%20for%20the%20public%20as%20per%20Law%202020)_opt.pdf" TargetMode="External"/><Relationship Id="rId9" Type="http://schemas.openxmlformats.org/officeDocument/2006/relationships/hyperlink" Target="https://lukoil.ro/ro/ForBusiness/SalesofPetroleumProducts" TargetMode="External"/><Relationship Id="rId14" Type="http://schemas.openxmlformats.org/officeDocument/2006/relationships/hyperlink" Target="https://www.sse-romania.ro/files/SSE%20Informare/02.2023%20Hoghiz%20Informare%20publica%20legea%2059-201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 Buzatu</dc:creator>
  <cp:keywords/>
  <dc:description/>
  <cp:lastModifiedBy>Mirela Buzatu</cp:lastModifiedBy>
  <cp:revision>2</cp:revision>
  <dcterms:created xsi:type="dcterms:W3CDTF">2023-03-14T10:38:00Z</dcterms:created>
  <dcterms:modified xsi:type="dcterms:W3CDTF">2023-03-14T10:38:00Z</dcterms:modified>
</cp:coreProperties>
</file>