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504AFA" w:rsidRDefault="006646B9" w:rsidP="00971E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504AFA">
        <w:rPr>
          <w:rFonts w:ascii="Trebuchet MS" w:hAnsi="Trebuchet MS" w:cs="Times New Roman"/>
          <w:b/>
          <w:lang w:val="fr-FR"/>
        </w:rPr>
        <w:t>Anunţ</w:t>
      </w:r>
      <w:proofErr w:type="spellEnd"/>
      <w:r w:rsidRPr="00504AFA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504AFA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504AFA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b/>
          <w:lang w:val="fr-FR"/>
        </w:rPr>
        <w:t>decizia</w:t>
      </w:r>
      <w:proofErr w:type="spellEnd"/>
      <w:r w:rsidRPr="00504AFA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b/>
          <w:lang w:val="fr-FR"/>
        </w:rPr>
        <w:t>etapei</w:t>
      </w:r>
      <w:proofErr w:type="spellEnd"/>
      <w:r w:rsidRPr="00504AFA">
        <w:rPr>
          <w:rFonts w:ascii="Trebuchet MS" w:hAnsi="Trebuchet MS" w:cs="Times New Roman"/>
          <w:b/>
          <w:lang w:val="fr-FR"/>
        </w:rPr>
        <w:t xml:space="preserve"> de </w:t>
      </w:r>
      <w:proofErr w:type="spellStart"/>
      <w:r w:rsidRPr="00504AFA">
        <w:rPr>
          <w:rFonts w:ascii="Trebuchet MS" w:hAnsi="Trebuchet MS" w:cs="Times New Roman"/>
          <w:b/>
          <w:lang w:val="fr-FR"/>
        </w:rPr>
        <w:t>încadrare</w:t>
      </w:r>
      <w:proofErr w:type="spellEnd"/>
    </w:p>
    <w:p w:rsidR="009B3683" w:rsidRPr="00504AFA" w:rsidRDefault="009B3683" w:rsidP="00971E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</w:p>
    <w:p w:rsidR="006646B9" w:rsidRPr="00504AFA" w:rsidRDefault="006646B9" w:rsidP="005C15E8">
      <w:pPr>
        <w:spacing w:after="0" w:line="360" w:lineRule="auto"/>
        <w:ind w:firstLine="720"/>
        <w:jc w:val="both"/>
        <w:rPr>
          <w:rFonts w:ascii="Trebuchet MS" w:hAnsi="Trebuchet MS" w:cs="Times New Roman"/>
        </w:rPr>
      </w:pPr>
      <w:r w:rsidRPr="00504AFA">
        <w:rPr>
          <w:rFonts w:ascii="Trebuchet MS" w:hAnsi="Trebuchet MS" w:cs="Times New Roman"/>
          <w:lang w:val="fr-FR"/>
        </w:rPr>
        <w:t xml:space="preserve">    </w:t>
      </w:r>
      <w:proofErr w:type="spellStart"/>
      <w:r w:rsidR="001133F7" w:rsidRPr="00504AFA">
        <w:rPr>
          <w:rFonts w:ascii="Trebuchet MS" w:hAnsi="Trebuchet MS" w:cs="Times New Roman"/>
          <w:lang w:val="fr-FR"/>
        </w:rPr>
        <w:t>Agenția</w:t>
      </w:r>
      <w:proofErr w:type="spellEnd"/>
      <w:r w:rsidR="001133F7"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="001133F7" w:rsidRPr="00504AFA">
        <w:rPr>
          <w:rFonts w:ascii="Trebuchet MS" w:hAnsi="Trebuchet MS" w:cs="Times New Roman"/>
          <w:lang w:val="fr-FR"/>
        </w:rPr>
        <w:t>pentru</w:t>
      </w:r>
      <w:proofErr w:type="spellEnd"/>
      <w:r w:rsidR="001133F7"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="001133F7" w:rsidRPr="00504AFA">
        <w:rPr>
          <w:rFonts w:ascii="Trebuchet MS" w:hAnsi="Trebuchet MS" w:cs="Times New Roman"/>
          <w:lang w:val="fr-FR"/>
        </w:rPr>
        <w:t>P</w:t>
      </w:r>
      <w:r w:rsidR="009B3683" w:rsidRPr="00504AFA">
        <w:rPr>
          <w:rFonts w:ascii="Trebuchet MS" w:hAnsi="Trebuchet MS" w:cs="Times New Roman"/>
          <w:lang w:val="fr-FR"/>
        </w:rPr>
        <w:t>rotecția</w:t>
      </w:r>
      <w:proofErr w:type="spellEnd"/>
      <w:r w:rsidR="009B3683" w:rsidRPr="00504AFA">
        <w:rPr>
          <w:rFonts w:ascii="Trebuchet MS" w:hAnsi="Trebuchet MS" w:cs="Times New Roman"/>
          <w:lang w:val="fr-FR"/>
        </w:rPr>
        <w:t xml:space="preserve"> Mediului </w:t>
      </w:r>
      <w:proofErr w:type="spellStart"/>
      <w:r w:rsidR="009B3683" w:rsidRPr="00504AFA">
        <w:rPr>
          <w:rFonts w:ascii="Trebuchet MS" w:hAnsi="Trebuchet MS" w:cs="Times New Roman"/>
          <w:lang w:val="fr-FR"/>
        </w:rPr>
        <w:t>Brașov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anunţă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publicul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interesat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asupra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luării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deciziei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etapei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504AFA">
        <w:rPr>
          <w:rFonts w:ascii="Trebuchet MS" w:hAnsi="Trebuchet MS" w:cs="Times New Roman"/>
          <w:lang w:val="fr-FR"/>
        </w:rPr>
        <w:t>încadrare</w:t>
      </w:r>
      <w:proofErr w:type="spellEnd"/>
      <w:r w:rsidR="00BF29C7" w:rsidRPr="00504AFA">
        <w:rPr>
          <w:rFonts w:ascii="Trebuchet MS" w:hAnsi="Trebuchet MS" w:cs="Times New Roman"/>
          <w:lang w:val="fr-FR"/>
        </w:rPr>
        <w:t>-</w:t>
      </w:r>
      <w:r w:rsidRPr="00504AFA">
        <w:rPr>
          <w:rFonts w:ascii="Trebuchet MS" w:hAnsi="Trebuchet MS" w:cs="Times New Roman"/>
          <w:lang w:val="fr-FR"/>
        </w:rPr>
        <w:t xml:space="preserve"> </w:t>
      </w:r>
      <w:r w:rsidR="00971E63" w:rsidRPr="00504AFA">
        <w:rPr>
          <w:rFonts w:ascii="Trebuchet MS" w:hAnsi="Trebuchet MS" w:cs="Times New Roman"/>
          <w:lang w:val="fr-FR"/>
        </w:rPr>
        <w:t xml:space="preserve">nu </w:t>
      </w:r>
      <w:r w:rsidR="00BF29C7" w:rsidRPr="00504AFA">
        <w:rPr>
          <w:rFonts w:ascii="Trebuchet MS" w:hAnsi="Trebuchet MS" w:cs="Times New Roman"/>
        </w:rPr>
        <w:t xml:space="preserve">se </w:t>
      </w:r>
      <w:proofErr w:type="spellStart"/>
      <w:r w:rsidR="00BF29C7" w:rsidRPr="00504AFA">
        <w:rPr>
          <w:rFonts w:ascii="Trebuchet MS" w:hAnsi="Trebuchet MS" w:cs="Times New Roman"/>
        </w:rPr>
        <w:t>supune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evaluării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impactului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asupra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mediului</w:t>
      </w:r>
      <w:proofErr w:type="spellEnd"/>
      <w:r w:rsidR="00BF29C7" w:rsidRPr="00504AFA">
        <w:rPr>
          <w:rFonts w:ascii="Trebuchet MS" w:hAnsi="Trebuchet MS" w:cs="Times New Roman"/>
        </w:rPr>
        <w:t xml:space="preserve">, nu se </w:t>
      </w:r>
      <w:proofErr w:type="spellStart"/>
      <w:r w:rsidR="00BF29C7" w:rsidRPr="00504AFA">
        <w:rPr>
          <w:rFonts w:ascii="Trebuchet MS" w:hAnsi="Trebuchet MS" w:cs="Times New Roman"/>
        </w:rPr>
        <w:t>supune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evaluării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adecvate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si</w:t>
      </w:r>
      <w:proofErr w:type="spellEnd"/>
      <w:r w:rsidR="00BF29C7" w:rsidRPr="00504AFA">
        <w:rPr>
          <w:rFonts w:ascii="Trebuchet MS" w:hAnsi="Trebuchet MS" w:cs="Times New Roman"/>
        </w:rPr>
        <w:t xml:space="preserve"> nu se </w:t>
      </w:r>
      <w:proofErr w:type="spellStart"/>
      <w:r w:rsidR="00BF29C7" w:rsidRPr="00504AFA">
        <w:rPr>
          <w:rFonts w:ascii="Trebuchet MS" w:hAnsi="Trebuchet MS" w:cs="Times New Roman"/>
        </w:rPr>
        <w:t>supune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evaluarii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impactului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asupra</w:t>
      </w:r>
      <w:proofErr w:type="spellEnd"/>
      <w:r w:rsidR="00BF29C7" w:rsidRPr="00504AFA">
        <w:rPr>
          <w:rFonts w:ascii="Trebuchet MS" w:hAnsi="Trebuchet MS" w:cs="Times New Roman"/>
        </w:rPr>
        <w:t xml:space="preserve"> </w:t>
      </w:r>
      <w:proofErr w:type="spellStart"/>
      <w:r w:rsidR="00BF29C7" w:rsidRPr="00504AFA">
        <w:rPr>
          <w:rFonts w:ascii="Trebuchet MS" w:hAnsi="Trebuchet MS" w:cs="Times New Roman"/>
        </w:rPr>
        <w:t>corpurilor</w:t>
      </w:r>
      <w:proofErr w:type="spellEnd"/>
      <w:r w:rsidR="00BF29C7" w:rsidRPr="00504AFA">
        <w:rPr>
          <w:rFonts w:ascii="Trebuchet MS" w:hAnsi="Trebuchet MS" w:cs="Times New Roman"/>
        </w:rPr>
        <w:t xml:space="preserve"> de </w:t>
      </w:r>
      <w:proofErr w:type="spellStart"/>
      <w:r w:rsidR="00BF29C7" w:rsidRPr="00504AFA">
        <w:rPr>
          <w:rFonts w:ascii="Trebuchet MS" w:hAnsi="Trebuchet MS" w:cs="Times New Roman"/>
        </w:rPr>
        <w:t>apa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504AFA">
        <w:rPr>
          <w:rFonts w:ascii="Trebuchet MS" w:hAnsi="Trebuchet MS" w:cs="Times New Roman"/>
          <w:lang w:val="fr-FR"/>
        </w:rPr>
        <w:t>pentru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proiectul</w:t>
      </w:r>
      <w:proofErr w:type="spellEnd"/>
      <w:r w:rsidR="005C15E8">
        <w:rPr>
          <w:rFonts w:ascii="Trebuchet MS" w:hAnsi="Trebuchet MS" w:cs="Times New Roman"/>
          <w:lang w:val="fr-FR"/>
        </w:rPr>
        <w:t xml:space="preserve"> </w:t>
      </w:r>
      <w:r w:rsidR="005C15E8" w:rsidRPr="00B14620">
        <w:rPr>
          <w:rFonts w:ascii="Trebuchet MS" w:hAnsi="Trebuchet MS"/>
          <w:b/>
        </w:rPr>
        <w:t>”</w:t>
      </w:r>
      <w:r w:rsidR="005C15E8">
        <w:rPr>
          <w:rFonts w:ascii="Trebuchet MS" w:hAnsi="Trebuchet MS"/>
          <w:b/>
        </w:rPr>
        <w:t>CONSTRUIRE IMOBIL DE LOCUINȚE COLECTIVE ÎN REGIM DE ÎNĂLȚIME P+3E ȘI ÎMPREJMUIRE TEREN</w:t>
      </w:r>
      <w:r w:rsidR="005C15E8" w:rsidRPr="00B14620">
        <w:rPr>
          <w:rFonts w:ascii="Trebuchet MS" w:hAnsi="Trebuchet MS"/>
          <w:b/>
        </w:rPr>
        <w:t>”</w:t>
      </w:r>
      <w:r w:rsidR="005C15E8" w:rsidRPr="00B14620">
        <w:rPr>
          <w:rFonts w:ascii="Trebuchet MS" w:hAnsi="Trebuchet MS"/>
        </w:rPr>
        <w:t xml:space="preserve">, </w:t>
      </w:r>
      <w:proofErr w:type="spellStart"/>
      <w:r w:rsidR="005C15E8">
        <w:rPr>
          <w:rFonts w:ascii="Trebuchet MS" w:hAnsi="Trebuchet MS"/>
        </w:rPr>
        <w:t>propus</w:t>
      </w:r>
      <w:proofErr w:type="spellEnd"/>
      <w:r w:rsidR="005C15E8">
        <w:rPr>
          <w:rFonts w:ascii="Trebuchet MS" w:hAnsi="Trebuchet MS"/>
        </w:rPr>
        <w:t xml:space="preserve"> a fi </w:t>
      </w:r>
      <w:proofErr w:type="spellStart"/>
      <w:r w:rsidR="005C15E8">
        <w:rPr>
          <w:rFonts w:ascii="Trebuchet MS" w:hAnsi="Trebuchet MS"/>
        </w:rPr>
        <w:t>realizat</w:t>
      </w:r>
      <w:proofErr w:type="spellEnd"/>
      <w:r w:rsidR="005C15E8" w:rsidRPr="00B14620">
        <w:rPr>
          <w:rFonts w:ascii="Trebuchet MS" w:hAnsi="Trebuchet MS"/>
        </w:rPr>
        <w:t xml:space="preserve"> </w:t>
      </w:r>
      <w:proofErr w:type="spellStart"/>
      <w:r w:rsidR="005C15E8" w:rsidRPr="00B14620">
        <w:rPr>
          <w:rFonts w:ascii="Trebuchet MS" w:hAnsi="Trebuchet MS"/>
        </w:rPr>
        <w:t>în</w:t>
      </w:r>
      <w:proofErr w:type="spellEnd"/>
      <w:r w:rsidR="005C15E8" w:rsidRPr="00B14620">
        <w:rPr>
          <w:rFonts w:ascii="Trebuchet MS" w:hAnsi="Trebuchet MS"/>
        </w:rPr>
        <w:t xml:space="preserve"> </w:t>
      </w:r>
      <w:proofErr w:type="spellStart"/>
      <w:r w:rsidR="005C15E8" w:rsidRPr="00B14620">
        <w:rPr>
          <w:rFonts w:ascii="Trebuchet MS" w:hAnsi="Trebuchet MS"/>
        </w:rPr>
        <w:t>județul</w:t>
      </w:r>
      <w:proofErr w:type="spellEnd"/>
      <w:r w:rsidR="005C15E8" w:rsidRPr="00B14620">
        <w:rPr>
          <w:rFonts w:ascii="Trebuchet MS" w:hAnsi="Trebuchet MS"/>
        </w:rPr>
        <w:t xml:space="preserve"> </w:t>
      </w:r>
      <w:proofErr w:type="spellStart"/>
      <w:r w:rsidR="005C15E8" w:rsidRPr="00B14620">
        <w:rPr>
          <w:rFonts w:ascii="Trebuchet MS" w:hAnsi="Trebuchet MS"/>
        </w:rPr>
        <w:t>Brașo</w:t>
      </w:r>
      <w:r w:rsidR="005C15E8">
        <w:rPr>
          <w:rFonts w:ascii="Trebuchet MS" w:hAnsi="Trebuchet MS"/>
        </w:rPr>
        <w:t>v</w:t>
      </w:r>
      <w:proofErr w:type="spellEnd"/>
      <w:r w:rsidR="005C15E8">
        <w:rPr>
          <w:rFonts w:ascii="Trebuchet MS" w:hAnsi="Trebuchet MS"/>
        </w:rPr>
        <w:t xml:space="preserve">, </w:t>
      </w:r>
      <w:proofErr w:type="spellStart"/>
      <w:r w:rsidR="005C15E8">
        <w:rPr>
          <w:rFonts w:ascii="Trebuchet MS" w:hAnsi="Trebuchet MS"/>
        </w:rPr>
        <w:t>comuna</w:t>
      </w:r>
      <w:proofErr w:type="spellEnd"/>
      <w:r w:rsidR="005C15E8">
        <w:rPr>
          <w:rFonts w:ascii="Trebuchet MS" w:hAnsi="Trebuchet MS"/>
        </w:rPr>
        <w:t xml:space="preserve"> </w:t>
      </w:r>
      <w:proofErr w:type="spellStart"/>
      <w:r w:rsidR="005C15E8">
        <w:rPr>
          <w:rFonts w:ascii="Trebuchet MS" w:hAnsi="Trebuchet MS"/>
        </w:rPr>
        <w:t>Sânpetru</w:t>
      </w:r>
      <w:proofErr w:type="spellEnd"/>
      <w:r w:rsidR="005C15E8">
        <w:rPr>
          <w:rFonts w:ascii="Trebuchet MS" w:hAnsi="Trebuchet MS"/>
        </w:rPr>
        <w:t xml:space="preserve">, </w:t>
      </w:r>
      <w:proofErr w:type="spellStart"/>
      <w:r w:rsidR="005C15E8">
        <w:rPr>
          <w:rFonts w:ascii="Trebuchet MS" w:hAnsi="Trebuchet MS"/>
        </w:rPr>
        <w:t>strada</w:t>
      </w:r>
      <w:proofErr w:type="spellEnd"/>
      <w:r w:rsidR="005C15E8">
        <w:rPr>
          <w:rFonts w:ascii="Trebuchet MS" w:hAnsi="Trebuchet MS"/>
        </w:rPr>
        <w:t xml:space="preserve"> </w:t>
      </w:r>
      <w:proofErr w:type="spellStart"/>
      <w:r w:rsidR="005C15E8">
        <w:rPr>
          <w:rFonts w:ascii="Trebuchet MS" w:hAnsi="Trebuchet MS"/>
        </w:rPr>
        <w:t>Orizontului</w:t>
      </w:r>
      <w:proofErr w:type="spellEnd"/>
      <w:r w:rsidR="005C15E8">
        <w:rPr>
          <w:rFonts w:ascii="Trebuchet MS" w:hAnsi="Trebuchet MS"/>
        </w:rPr>
        <w:t xml:space="preserve">, FN, </w:t>
      </w:r>
      <w:proofErr w:type="spellStart"/>
      <w:r w:rsidR="005C15E8">
        <w:rPr>
          <w:rFonts w:ascii="Trebuchet MS" w:hAnsi="Trebuchet MS"/>
        </w:rPr>
        <w:t>înscris</w:t>
      </w:r>
      <w:proofErr w:type="spellEnd"/>
      <w:r w:rsidR="005C15E8">
        <w:rPr>
          <w:rFonts w:ascii="Trebuchet MS" w:hAnsi="Trebuchet MS"/>
        </w:rPr>
        <w:t xml:space="preserve"> </w:t>
      </w:r>
      <w:proofErr w:type="spellStart"/>
      <w:r w:rsidR="005C15E8">
        <w:rPr>
          <w:rFonts w:ascii="Trebuchet MS" w:hAnsi="Trebuchet MS"/>
        </w:rPr>
        <w:t>în</w:t>
      </w:r>
      <w:proofErr w:type="spellEnd"/>
      <w:r w:rsidR="005C15E8">
        <w:rPr>
          <w:rFonts w:ascii="Trebuchet MS" w:hAnsi="Trebuchet MS"/>
        </w:rPr>
        <w:t xml:space="preserve"> CF </w:t>
      </w:r>
      <w:proofErr w:type="spellStart"/>
      <w:r w:rsidR="005C15E8">
        <w:rPr>
          <w:rFonts w:ascii="Trebuchet MS" w:hAnsi="Trebuchet MS"/>
        </w:rPr>
        <w:t>nr</w:t>
      </w:r>
      <w:proofErr w:type="spellEnd"/>
      <w:r w:rsidR="005C15E8">
        <w:rPr>
          <w:rFonts w:ascii="Trebuchet MS" w:hAnsi="Trebuchet MS"/>
        </w:rPr>
        <w:t xml:space="preserve">. </w:t>
      </w:r>
      <w:proofErr w:type="gramStart"/>
      <w:r w:rsidR="005C15E8">
        <w:rPr>
          <w:rFonts w:ascii="Trebuchet MS" w:hAnsi="Trebuchet MS"/>
        </w:rPr>
        <w:t>113434</w:t>
      </w:r>
      <w:proofErr w:type="gramEnd"/>
      <w:r w:rsidR="005C15E8">
        <w:rPr>
          <w:rFonts w:ascii="Trebuchet MS" w:hAnsi="Trebuchet MS"/>
        </w:rPr>
        <w:t xml:space="preserve"> </w:t>
      </w:r>
      <w:proofErr w:type="spellStart"/>
      <w:r w:rsidR="005C15E8">
        <w:rPr>
          <w:rFonts w:ascii="Trebuchet MS" w:hAnsi="Trebuchet MS"/>
        </w:rPr>
        <w:t>Sânpetru</w:t>
      </w:r>
      <w:proofErr w:type="spellEnd"/>
      <w:r w:rsidR="005C15E8">
        <w:rPr>
          <w:rFonts w:ascii="Trebuchet MS" w:hAnsi="Trebuchet MS"/>
        </w:rPr>
        <w:t xml:space="preserve">, </w:t>
      </w:r>
      <w:proofErr w:type="spellStart"/>
      <w:r w:rsidR="005C15E8">
        <w:rPr>
          <w:rFonts w:ascii="Trebuchet MS" w:hAnsi="Trebuchet MS"/>
        </w:rPr>
        <w:t>nr</w:t>
      </w:r>
      <w:proofErr w:type="spellEnd"/>
      <w:r w:rsidR="005C15E8">
        <w:rPr>
          <w:rFonts w:ascii="Trebuchet MS" w:hAnsi="Trebuchet MS"/>
        </w:rPr>
        <w:t xml:space="preserve">. </w:t>
      </w:r>
      <w:proofErr w:type="gramStart"/>
      <w:r w:rsidR="005C15E8">
        <w:rPr>
          <w:rFonts w:ascii="Trebuchet MS" w:hAnsi="Trebuchet MS"/>
        </w:rPr>
        <w:t>cad</w:t>
      </w:r>
      <w:proofErr w:type="gramEnd"/>
      <w:r w:rsidR="005C15E8">
        <w:rPr>
          <w:rFonts w:ascii="Trebuchet MS" w:hAnsi="Trebuchet MS"/>
        </w:rPr>
        <w:t xml:space="preserve">. </w:t>
      </w:r>
      <w:proofErr w:type="gramStart"/>
      <w:r w:rsidR="005C15E8">
        <w:rPr>
          <w:rFonts w:ascii="Trebuchet MS" w:hAnsi="Trebuchet MS"/>
        </w:rPr>
        <w:t>113434</w:t>
      </w:r>
      <w:r w:rsidR="005C15E8" w:rsidRPr="00B14620">
        <w:rPr>
          <w:rFonts w:ascii="Trebuchet MS" w:hAnsi="Trebuchet MS"/>
        </w:rPr>
        <w:t>,</w:t>
      </w:r>
      <w:proofErr w:type="gramEnd"/>
      <w:r w:rsidR="005C15E8" w:rsidRPr="00B14620">
        <w:rPr>
          <w:rFonts w:ascii="Trebuchet MS" w:hAnsi="Trebuchet MS"/>
        </w:rPr>
        <w:t xml:space="preserve"> conform</w:t>
      </w:r>
      <w:r w:rsidR="005C15E8">
        <w:rPr>
          <w:rFonts w:ascii="Trebuchet MS" w:hAnsi="Trebuchet MS"/>
        </w:rPr>
        <w:t xml:space="preserve"> </w:t>
      </w:r>
      <w:proofErr w:type="spellStart"/>
      <w:r w:rsidR="005C15E8">
        <w:rPr>
          <w:rFonts w:ascii="Trebuchet MS" w:hAnsi="Trebuchet MS"/>
        </w:rPr>
        <w:t>Certificatului</w:t>
      </w:r>
      <w:proofErr w:type="spellEnd"/>
      <w:r w:rsidR="005C15E8">
        <w:rPr>
          <w:rFonts w:ascii="Trebuchet MS" w:hAnsi="Trebuchet MS"/>
        </w:rPr>
        <w:t xml:space="preserve"> de Urbanism </w:t>
      </w:r>
      <w:proofErr w:type="spellStart"/>
      <w:r w:rsidR="005C15E8">
        <w:rPr>
          <w:rFonts w:ascii="Trebuchet MS" w:hAnsi="Trebuchet MS"/>
        </w:rPr>
        <w:t>nr</w:t>
      </w:r>
      <w:proofErr w:type="spellEnd"/>
      <w:r w:rsidR="005C15E8">
        <w:rPr>
          <w:rFonts w:ascii="Trebuchet MS" w:hAnsi="Trebuchet MS"/>
        </w:rPr>
        <w:t>. 62</w:t>
      </w:r>
      <w:r w:rsidR="005C15E8" w:rsidRPr="00B14620">
        <w:rPr>
          <w:rFonts w:ascii="Trebuchet MS" w:hAnsi="Trebuchet MS"/>
        </w:rPr>
        <w:t xml:space="preserve"> din </w:t>
      </w:r>
      <w:r w:rsidR="005C15E8">
        <w:rPr>
          <w:rFonts w:ascii="Trebuchet MS" w:hAnsi="Trebuchet MS"/>
        </w:rPr>
        <w:t xml:space="preserve">20.02.2024, </w:t>
      </w:r>
      <w:proofErr w:type="spellStart"/>
      <w:r w:rsidR="005C15E8">
        <w:rPr>
          <w:rFonts w:ascii="Trebuchet MS" w:hAnsi="Trebuchet MS"/>
        </w:rPr>
        <w:t>eliberat</w:t>
      </w:r>
      <w:proofErr w:type="spellEnd"/>
      <w:r w:rsidR="005C15E8">
        <w:rPr>
          <w:rFonts w:ascii="Trebuchet MS" w:hAnsi="Trebuchet MS"/>
        </w:rPr>
        <w:t xml:space="preserve"> de </w:t>
      </w:r>
      <w:proofErr w:type="spellStart"/>
      <w:r w:rsidR="005C15E8">
        <w:rPr>
          <w:rFonts w:ascii="Trebuchet MS" w:hAnsi="Trebuchet MS"/>
        </w:rPr>
        <w:t>Primăria</w:t>
      </w:r>
      <w:proofErr w:type="spellEnd"/>
      <w:r w:rsidR="005C15E8">
        <w:rPr>
          <w:rFonts w:ascii="Trebuchet MS" w:hAnsi="Trebuchet MS"/>
        </w:rPr>
        <w:t xml:space="preserve"> </w:t>
      </w:r>
      <w:proofErr w:type="spellStart"/>
      <w:r w:rsidR="005C15E8">
        <w:rPr>
          <w:rFonts w:ascii="Trebuchet MS" w:hAnsi="Trebuchet MS"/>
        </w:rPr>
        <w:t>Comunei</w:t>
      </w:r>
      <w:proofErr w:type="spellEnd"/>
      <w:r w:rsidR="005C15E8">
        <w:rPr>
          <w:rFonts w:ascii="Trebuchet MS" w:hAnsi="Trebuchet MS"/>
        </w:rPr>
        <w:t xml:space="preserve"> </w:t>
      </w:r>
      <w:proofErr w:type="spellStart"/>
      <w:r w:rsidR="005C15E8">
        <w:rPr>
          <w:rFonts w:ascii="Trebuchet MS" w:hAnsi="Trebuchet MS"/>
        </w:rPr>
        <w:t>Sânpetru</w:t>
      </w:r>
      <w:proofErr w:type="spellEnd"/>
      <w:r w:rsidR="00A928FD">
        <w:rPr>
          <w:rFonts w:ascii="Trebuchet MS" w:hAnsi="Trebuchet MS"/>
          <w:lang w:val="ro-RO"/>
        </w:rPr>
        <w:t>–</w:t>
      </w:r>
      <w:r w:rsidR="00FA4134" w:rsidRPr="00504AFA">
        <w:rPr>
          <w:rFonts w:ascii="Trebuchet MS" w:hAnsi="Trebuchet MS"/>
          <w:lang w:val="ro-RO"/>
        </w:rPr>
        <w:t xml:space="preserve"> </w:t>
      </w:r>
      <w:r w:rsidR="00A928FD">
        <w:rPr>
          <w:rFonts w:ascii="Trebuchet MS" w:hAnsi="Trebuchet MS" w:cs="Times New Roman"/>
          <w:lang w:val="ro-RO"/>
        </w:rPr>
        <w:t xml:space="preserve">titular </w:t>
      </w:r>
      <w:r w:rsidR="005C15E8">
        <w:rPr>
          <w:rFonts w:ascii="Trebuchet MS" w:hAnsi="Trebuchet MS" w:cs="Times New Roman"/>
          <w:b/>
          <w:lang w:val="ro-RO"/>
        </w:rPr>
        <w:t>SC MANALB CONSTRUCT</w:t>
      </w:r>
      <w:r w:rsidR="00065BCF">
        <w:rPr>
          <w:rFonts w:ascii="Trebuchet MS" w:hAnsi="Trebuchet MS" w:cs="Times New Roman"/>
          <w:b/>
          <w:lang w:val="ro-RO"/>
        </w:rPr>
        <w:t xml:space="preserve"> SRL</w:t>
      </w:r>
      <w:r w:rsidR="00971E63" w:rsidRPr="00504AFA">
        <w:rPr>
          <w:rFonts w:ascii="Trebuchet MS" w:hAnsi="Trebuchet MS" w:cs="Times New Roman"/>
        </w:rPr>
        <w:t>.</w:t>
      </w:r>
    </w:p>
    <w:p w:rsidR="00BF29C7" w:rsidRPr="00504AFA" w:rsidRDefault="00BF29C7" w:rsidP="005C15E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rebuchet MS" w:hAnsi="Trebuchet MS" w:cs="Times New Roman"/>
          <w:lang w:val="ro-RO" w:eastAsia="ro-RO"/>
        </w:rPr>
      </w:pPr>
      <w:r w:rsidRPr="00504AFA">
        <w:rPr>
          <w:rFonts w:ascii="Trebuchet MS" w:hAnsi="Trebuchet MS" w:cs="Times New Roman"/>
          <w:lang w:val="ro-RO"/>
        </w:rPr>
        <w:t>Proiectul deciziei de încadrare şi motivele care o fundamentează pot fi consultate la sediul A.P.M. Brasov, str. Politehnicii nr. 3, în zilele de luni-joi, între orele 8</w:t>
      </w:r>
      <w:r w:rsidRPr="00504AFA">
        <w:rPr>
          <w:rFonts w:ascii="Trebuchet MS" w:hAnsi="Trebuchet MS" w:cs="Times New Roman"/>
          <w:vertAlign w:val="superscript"/>
          <w:lang w:val="ro-RO"/>
        </w:rPr>
        <w:t>00</w:t>
      </w:r>
      <w:r w:rsidRPr="00504AFA">
        <w:rPr>
          <w:rFonts w:ascii="Trebuchet MS" w:hAnsi="Trebuchet MS" w:cs="Times New Roman"/>
          <w:lang w:val="ro-RO"/>
        </w:rPr>
        <w:t>-16</w:t>
      </w:r>
      <w:r w:rsidRPr="00504AFA">
        <w:rPr>
          <w:rFonts w:ascii="Trebuchet MS" w:hAnsi="Trebuchet MS" w:cs="Times New Roman"/>
          <w:vertAlign w:val="superscript"/>
          <w:lang w:val="ro-RO"/>
        </w:rPr>
        <w:t>30</w:t>
      </w:r>
      <w:r w:rsidRPr="00504AFA">
        <w:rPr>
          <w:rFonts w:ascii="Trebuchet MS" w:hAnsi="Trebuchet MS" w:cs="Times New Roman"/>
          <w:lang w:val="ro-RO"/>
        </w:rPr>
        <w:t xml:space="preserve"> si vineri intre orele 8-14, precum şi la următoarea adresă de internet </w:t>
      </w:r>
      <w:r w:rsidRPr="00504AFA">
        <w:rPr>
          <w:rFonts w:ascii="Trebuchet MS" w:hAnsi="Trebuchet MS" w:cs="Times New Roman"/>
          <w:u w:val="single"/>
          <w:lang w:val="ro-RO" w:eastAsia="ro-RO"/>
        </w:rPr>
        <w:t>www.apmbv.anpm.ro</w:t>
      </w:r>
      <w:r w:rsidRPr="00504AFA">
        <w:rPr>
          <w:rFonts w:ascii="Trebuchet MS" w:hAnsi="Trebuchet MS" w:cs="Times New Roman"/>
          <w:lang w:val="ro-RO" w:eastAsia="ro-RO"/>
        </w:rPr>
        <w:t>.</w:t>
      </w:r>
    </w:p>
    <w:p w:rsidR="00BF29C7" w:rsidRPr="00504AFA" w:rsidRDefault="00BF29C7" w:rsidP="005C15E8">
      <w:pPr>
        <w:spacing w:after="0" w:line="360" w:lineRule="auto"/>
        <w:ind w:firstLine="540"/>
        <w:jc w:val="both"/>
        <w:rPr>
          <w:rFonts w:ascii="Trebuchet MS" w:hAnsi="Trebuchet MS" w:cs="Times New Roman"/>
          <w:lang w:val="fr-FR"/>
        </w:rPr>
      </w:pPr>
      <w:r w:rsidRPr="00504AFA">
        <w:rPr>
          <w:rFonts w:ascii="Trebuchet MS" w:hAnsi="Trebuchet MS" w:cs="Times New Roman"/>
          <w:lang w:val="fr-FR"/>
        </w:rPr>
        <w:t xml:space="preserve"> </w:t>
      </w:r>
      <w:r w:rsidR="006646B9" w:rsidRPr="00504AFA">
        <w:rPr>
          <w:rFonts w:ascii="Trebuchet MS" w:hAnsi="Trebuchet MS" w:cs="Times New Roman"/>
          <w:lang w:val="fr-FR"/>
        </w:rPr>
        <w:t xml:space="preserve"> </w:t>
      </w:r>
      <w:r w:rsidR="00664930"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Comentariile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>/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Observaţiile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>/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Propunerile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publicului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interesat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 xml:space="preserve"> se pot 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înainta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în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termen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="00142A92" w:rsidRPr="00504AFA">
        <w:rPr>
          <w:rFonts w:ascii="Trebuchet MS" w:hAnsi="Trebuchet MS" w:cs="Times New Roman"/>
          <w:lang w:val="fr-FR"/>
        </w:rPr>
        <w:t>zile</w:t>
      </w:r>
      <w:proofErr w:type="spellEnd"/>
      <w:r w:rsidR="00142A92" w:rsidRPr="00504AFA">
        <w:rPr>
          <w:rFonts w:ascii="Trebuchet MS" w:hAnsi="Trebuchet MS" w:cs="Times New Roman"/>
          <w:lang w:val="fr-FR"/>
        </w:rPr>
        <w:t xml:space="preserve"> de la </w:t>
      </w:r>
      <w:r w:rsidRPr="00504AFA">
        <w:rPr>
          <w:rFonts w:ascii="Trebuchet MS" w:hAnsi="Trebuchet MS" w:cs="Times New Roman"/>
          <w:lang w:val="fr-FR"/>
        </w:rPr>
        <w:t xml:space="preserve">data </w:t>
      </w:r>
      <w:proofErr w:type="spellStart"/>
      <w:r w:rsidRPr="00504AFA">
        <w:rPr>
          <w:rFonts w:ascii="Trebuchet MS" w:hAnsi="Trebuchet MS" w:cs="Times New Roman"/>
          <w:lang w:val="fr-FR"/>
        </w:rPr>
        <w:t>afişării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prezentului</w:t>
      </w:r>
      <w:proofErr w:type="spellEnd"/>
      <w:r w:rsidRPr="00504AFA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lang w:val="fr-FR"/>
        </w:rPr>
        <w:t>anunţ</w:t>
      </w:r>
      <w:proofErr w:type="spellEnd"/>
      <w:r w:rsidRPr="00504AFA">
        <w:rPr>
          <w:rFonts w:ascii="Trebuchet MS" w:hAnsi="Trebuchet MS" w:cs="Times New Roman"/>
          <w:lang w:val="fr-FR"/>
        </w:rPr>
        <w:t>.</w:t>
      </w:r>
    </w:p>
    <w:p w:rsidR="00142A92" w:rsidRPr="00504AFA" w:rsidRDefault="00BF29C7" w:rsidP="005C15E8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b/>
          <w:i/>
          <w:u w:val="single"/>
          <w:lang w:val="fr-FR"/>
        </w:rPr>
      </w:pPr>
      <w:r w:rsidRPr="00504AFA">
        <w:rPr>
          <w:rFonts w:ascii="Trebuchet MS" w:hAnsi="Trebuchet MS" w:cs="Times New Roman"/>
          <w:b/>
          <w:i/>
          <w:u w:val="single"/>
          <w:lang w:val="fr-FR"/>
        </w:rPr>
        <w:t xml:space="preserve">Data </w:t>
      </w:r>
      <w:proofErr w:type="spellStart"/>
      <w:r w:rsidRPr="00504AFA">
        <w:rPr>
          <w:rFonts w:ascii="Trebuchet MS" w:hAnsi="Trebuchet MS" w:cs="Times New Roman"/>
          <w:b/>
          <w:i/>
          <w:u w:val="single"/>
          <w:lang w:val="fr-FR"/>
        </w:rPr>
        <w:t>afișării</w:t>
      </w:r>
      <w:proofErr w:type="spellEnd"/>
      <w:r w:rsidRPr="00504AFA">
        <w:rPr>
          <w:rFonts w:ascii="Trebuchet MS" w:hAnsi="Trebuchet MS" w:cs="Times New Roman"/>
          <w:b/>
          <w:i/>
          <w:u w:val="single"/>
          <w:lang w:val="fr-FR"/>
        </w:rPr>
        <w:t xml:space="preserve"> </w:t>
      </w:r>
      <w:proofErr w:type="spellStart"/>
      <w:r w:rsidRPr="00504AFA">
        <w:rPr>
          <w:rFonts w:ascii="Trebuchet MS" w:hAnsi="Trebuchet MS" w:cs="Times New Roman"/>
          <w:b/>
          <w:i/>
          <w:u w:val="single"/>
          <w:lang w:val="fr-FR"/>
        </w:rPr>
        <w:t>anunțului</w:t>
      </w:r>
      <w:proofErr w:type="spellEnd"/>
      <w:r w:rsidRPr="00504AFA">
        <w:rPr>
          <w:rFonts w:ascii="Trebuchet MS" w:hAnsi="Trebuchet MS" w:cs="Times New Roman"/>
          <w:b/>
          <w:i/>
          <w:u w:val="single"/>
          <w:lang w:val="fr-FR"/>
        </w:rPr>
        <w:t> :</w:t>
      </w:r>
      <w:r w:rsidR="001F4C72">
        <w:rPr>
          <w:rFonts w:ascii="Trebuchet MS" w:hAnsi="Trebuchet MS" w:cs="Times New Roman"/>
          <w:b/>
          <w:i/>
          <w:u w:val="single"/>
          <w:lang w:val="fr-FR"/>
        </w:rPr>
        <w:t xml:space="preserve"> 09.08</w:t>
      </w:r>
      <w:bookmarkStart w:id="0" w:name="_GoBack"/>
      <w:bookmarkEnd w:id="0"/>
      <w:r w:rsidR="001D42D7" w:rsidRPr="00504AFA">
        <w:rPr>
          <w:rFonts w:ascii="Trebuchet MS" w:hAnsi="Trebuchet MS" w:cs="Times New Roman"/>
          <w:b/>
          <w:i/>
          <w:u w:val="single"/>
          <w:lang w:val="fr-FR"/>
        </w:rPr>
        <w:t>.2024</w:t>
      </w:r>
      <w:r w:rsidR="00142A92" w:rsidRPr="00504AFA">
        <w:rPr>
          <w:rFonts w:ascii="Trebuchet MS" w:hAnsi="Trebuchet MS" w:cs="Times New Roman"/>
          <w:b/>
          <w:i/>
          <w:u w:val="single"/>
          <w:lang w:val="fr-FR"/>
        </w:rPr>
        <w:t>.</w:t>
      </w:r>
    </w:p>
    <w:p w:rsidR="006646B9" w:rsidRPr="005D537B" w:rsidRDefault="006646B9" w:rsidP="005C15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646B9" w:rsidRPr="005D537B" w:rsidRDefault="006646B9" w:rsidP="0097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D537B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4E0EE3" w:rsidRPr="005D537B" w:rsidRDefault="004E0EE3" w:rsidP="00971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0EE3" w:rsidRPr="005D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243AD"/>
    <w:rsid w:val="000273E4"/>
    <w:rsid w:val="00065BCF"/>
    <w:rsid w:val="00091432"/>
    <w:rsid w:val="001133F7"/>
    <w:rsid w:val="00142A92"/>
    <w:rsid w:val="00147793"/>
    <w:rsid w:val="001D42D7"/>
    <w:rsid w:val="001E297D"/>
    <w:rsid w:val="001F4C72"/>
    <w:rsid w:val="0021506C"/>
    <w:rsid w:val="00257BC2"/>
    <w:rsid w:val="00285D62"/>
    <w:rsid w:val="002A7567"/>
    <w:rsid w:val="002B49B5"/>
    <w:rsid w:val="003563FE"/>
    <w:rsid w:val="003A25A8"/>
    <w:rsid w:val="0049407D"/>
    <w:rsid w:val="004E0EE3"/>
    <w:rsid w:val="004E2861"/>
    <w:rsid w:val="00504AFA"/>
    <w:rsid w:val="00506722"/>
    <w:rsid w:val="00512294"/>
    <w:rsid w:val="00517F63"/>
    <w:rsid w:val="005C0DC2"/>
    <w:rsid w:val="005C15E8"/>
    <w:rsid w:val="005D537B"/>
    <w:rsid w:val="00607FBB"/>
    <w:rsid w:val="00625EE1"/>
    <w:rsid w:val="006646B9"/>
    <w:rsid w:val="00664930"/>
    <w:rsid w:val="006937CE"/>
    <w:rsid w:val="006E6279"/>
    <w:rsid w:val="007067EE"/>
    <w:rsid w:val="00752C69"/>
    <w:rsid w:val="0079208A"/>
    <w:rsid w:val="007B40BB"/>
    <w:rsid w:val="00837869"/>
    <w:rsid w:val="00924B6E"/>
    <w:rsid w:val="00971E63"/>
    <w:rsid w:val="009B3683"/>
    <w:rsid w:val="009E3E62"/>
    <w:rsid w:val="00A25DD9"/>
    <w:rsid w:val="00A407D4"/>
    <w:rsid w:val="00A928FD"/>
    <w:rsid w:val="00A92AFC"/>
    <w:rsid w:val="00AD021D"/>
    <w:rsid w:val="00AF5BB6"/>
    <w:rsid w:val="00B8402C"/>
    <w:rsid w:val="00BF29C7"/>
    <w:rsid w:val="00C44A79"/>
    <w:rsid w:val="00CE34FD"/>
    <w:rsid w:val="00D16FD1"/>
    <w:rsid w:val="00D27091"/>
    <w:rsid w:val="00E462F3"/>
    <w:rsid w:val="00F01052"/>
    <w:rsid w:val="00FA413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635F"/>
  <w15:docId w15:val="{972782E2-A561-45AF-A1FB-04F0878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Lungu</dc:creator>
  <cp:lastModifiedBy>Adriana Raileanu</cp:lastModifiedBy>
  <cp:revision>78</cp:revision>
  <cp:lastPrinted>2022-10-31T13:47:00Z</cp:lastPrinted>
  <dcterms:created xsi:type="dcterms:W3CDTF">2023-09-12T10:02:00Z</dcterms:created>
  <dcterms:modified xsi:type="dcterms:W3CDTF">2024-08-09T06:57:00Z</dcterms:modified>
</cp:coreProperties>
</file>