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9" w:rsidRDefault="004D2699" w:rsidP="004D2699">
      <w:pPr>
        <w:pStyle w:val="BodyText"/>
        <w:tabs>
          <w:tab w:val="left" w:pos="7230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D4441D">
        <w:rPr>
          <w:rFonts w:ascii="Times New Roman" w:hAnsi="Times New Roman"/>
          <w:b/>
          <w:sz w:val="28"/>
          <w:szCs w:val="28"/>
        </w:rPr>
        <w:t xml:space="preserve">S.C. IRIDEX GROUP IMPORT-EXPORT S.R.L. </w:t>
      </w:r>
      <w:r w:rsidRPr="00D4441D">
        <w:rPr>
          <w:rFonts w:ascii="Times New Roman" w:hAnsi="Times New Roman"/>
          <w:sz w:val="28"/>
          <w:szCs w:val="28"/>
          <w:lang w:val="it-IT"/>
        </w:rPr>
        <w:t>cu sediul</w:t>
      </w:r>
      <w:r>
        <w:rPr>
          <w:rFonts w:ascii="Times New Roman" w:hAnsi="Times New Roman"/>
          <w:color w:val="000000"/>
          <w:sz w:val="28"/>
          <w:szCs w:val="28"/>
        </w:rPr>
        <w:t xml:space="preserve"> in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proofErr w:type="spellStart"/>
      <w:r w:rsidRPr="00D4441D">
        <w:rPr>
          <w:rFonts w:ascii="Times New Roman" w:hAnsi="Times New Roman"/>
          <w:color w:val="000000"/>
          <w:sz w:val="28"/>
          <w:szCs w:val="28"/>
        </w:rPr>
        <w:t>os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eaua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Bucure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D4441D">
        <w:rPr>
          <w:rFonts w:ascii="Times New Roman" w:hAnsi="Times New Roman"/>
          <w:color w:val="000000"/>
          <w:sz w:val="28"/>
          <w:szCs w:val="28"/>
        </w:rPr>
        <w:t>ti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D4441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Ploie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D4441D">
        <w:rPr>
          <w:rFonts w:ascii="Times New Roman" w:hAnsi="Times New Roman"/>
          <w:color w:val="000000"/>
          <w:sz w:val="28"/>
          <w:szCs w:val="28"/>
        </w:rPr>
        <w:t>ti</w:t>
      </w:r>
      <w:proofErr w:type="spellEnd"/>
      <w:r w:rsidRPr="00D4441D">
        <w:rPr>
          <w:rFonts w:ascii="Times New Roman" w:hAnsi="Times New Roman"/>
          <w:color w:val="000000"/>
          <w:sz w:val="28"/>
          <w:szCs w:val="28"/>
        </w:rPr>
        <w:t xml:space="preserve">, nr. 17, sector 1, </w:t>
      </w:r>
      <w:proofErr w:type="spellStart"/>
      <w:r w:rsidRPr="00D4441D">
        <w:rPr>
          <w:rFonts w:ascii="Times New Roman" w:hAnsi="Times New Roman"/>
          <w:color w:val="000000"/>
          <w:sz w:val="28"/>
          <w:szCs w:val="28"/>
        </w:rPr>
        <w:t>Bucureşti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</w:t>
      </w:r>
      <w:r>
        <w:rPr>
          <w:rFonts w:ascii="Times New Roman" w:hAnsi="Times New Roman"/>
          <w:sz w:val="28"/>
          <w:szCs w:val="28"/>
          <w:lang w:val="ro-RO"/>
        </w:rPr>
        <w:t>ăş</w:t>
      </w:r>
      <w:r>
        <w:rPr>
          <w:rFonts w:ascii="Times New Roman" w:hAnsi="Times New Roman"/>
          <w:sz w:val="28"/>
          <w:szCs w:val="28"/>
        </w:rPr>
        <w:t>ur</w:t>
      </w:r>
      <w:r>
        <w:rPr>
          <w:rFonts w:ascii="Times New Roman" w:hAnsi="Times New Roman"/>
          <w:sz w:val="28"/>
          <w:szCs w:val="28"/>
          <w:lang w:val="ro-RO"/>
        </w:rPr>
        <w:t>â</w:t>
      </w:r>
      <w:r>
        <w:rPr>
          <w:rFonts w:ascii="Times New Roman" w:hAnsi="Times New Roman"/>
          <w:sz w:val="28"/>
          <w:szCs w:val="28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prevazut</w:t>
      </w:r>
      <w:r>
        <w:rPr>
          <w:rFonts w:ascii="Times New Roman" w:hAnsi="Times New Roman"/>
          <w:sz w:val="28"/>
          <w:szCs w:val="28"/>
          <w:lang w:val="ro-RO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  <w:lang w:val="ro-RO"/>
        </w:rPr>
        <w:t>A</w:t>
      </w:r>
      <w:proofErr w:type="spellStart"/>
      <w:r w:rsidRPr="00D4441D">
        <w:rPr>
          <w:rFonts w:ascii="Times New Roman" w:hAnsi="Times New Roman"/>
          <w:sz w:val="28"/>
          <w:szCs w:val="28"/>
        </w:rPr>
        <w:t>nexa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 nr.1 la </w:t>
      </w:r>
      <w:proofErr w:type="spellStart"/>
      <w:r w:rsidRPr="00D4441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278/2013, </w:t>
      </w:r>
      <w:proofErr w:type="spellStart"/>
      <w:r>
        <w:rPr>
          <w:rFonts w:ascii="Times New Roman" w:hAnsi="Times New Roman"/>
          <w:sz w:val="28"/>
          <w:szCs w:val="28"/>
        </w:rPr>
        <w:t>punctul</w:t>
      </w:r>
      <w:proofErr w:type="spellEnd"/>
      <w:r>
        <w:rPr>
          <w:rFonts w:ascii="Times New Roman" w:hAnsi="Times New Roman"/>
          <w:sz w:val="28"/>
          <w:szCs w:val="28"/>
        </w:rPr>
        <w:t xml:space="preserve"> 5.4.</w:t>
      </w:r>
      <w:r w:rsidRPr="00D4441D">
        <w:rPr>
          <w:rFonts w:ascii="Times New Roman" w:hAnsi="Times New Roman"/>
          <w:sz w:val="28"/>
          <w:szCs w:val="28"/>
        </w:rPr>
        <w:t xml:space="preserve"> </w:t>
      </w:r>
      <w:r w:rsidRPr="00D4441D">
        <w:rPr>
          <w:rFonts w:ascii="Times New Roman" w:hAnsi="Times New Roman"/>
          <w:i/>
          <w:sz w:val="28"/>
          <w:szCs w:val="28"/>
        </w:rPr>
        <w:t>„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Depozitele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deşeuri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astfel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cum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sunt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definite la lit. b) din </w:t>
      </w:r>
      <w:r>
        <w:rPr>
          <w:rFonts w:ascii="Times New Roman" w:hAnsi="Times New Roman"/>
          <w:i/>
          <w:sz w:val="28"/>
          <w:szCs w:val="28"/>
          <w:lang w:val="ro-RO"/>
        </w:rPr>
        <w:t>A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nexa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nr. 1 la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Hotărârea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Guvernului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nr. </w:t>
      </w:r>
      <w:hyperlink r:id="rId4" w:history="1">
        <w:r w:rsidRPr="00D4441D">
          <w:rPr>
            <w:rFonts w:ascii="Times New Roman" w:hAnsi="Times New Roman"/>
            <w:bCs/>
            <w:i/>
            <w:sz w:val="28"/>
            <w:szCs w:val="28"/>
          </w:rPr>
          <w:t>349/2005</w:t>
        </w:r>
      </w:hyperlink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depozitarea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deşeurilor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, cu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modificările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completările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ulterioare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, care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primesc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peste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10 tone de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deşeuri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zi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sau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cu o capacitate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totală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peste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25.000 de tone, cu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excepţia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depozitelor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deşeuri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i/>
          <w:sz w:val="28"/>
          <w:szCs w:val="28"/>
        </w:rPr>
        <w:t>inerte</w:t>
      </w:r>
      <w:proofErr w:type="spellEnd"/>
      <w:r w:rsidRPr="00D4441D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i/>
          <w:sz w:val="28"/>
          <w:szCs w:val="28"/>
          <w:lang w:val="ro-RO"/>
        </w:rPr>
        <w:t>,</w:t>
      </w:r>
      <w:r w:rsidRPr="00D44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sz w:val="28"/>
          <w:szCs w:val="28"/>
        </w:rPr>
        <w:t>desfăşurată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sz w:val="28"/>
          <w:szCs w:val="28"/>
        </w:rPr>
        <w:t>în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 </w:t>
      </w:r>
      <w:r w:rsidRPr="00D4441D">
        <w:rPr>
          <w:rFonts w:ascii="Times New Roman" w:hAnsi="Times New Roman"/>
          <w:color w:val="000000"/>
          <w:sz w:val="28"/>
          <w:szCs w:val="28"/>
        </w:rPr>
        <w:t xml:space="preserve">Str. </w:t>
      </w:r>
      <w:proofErr w:type="spellStart"/>
      <w:r w:rsidRPr="00D4441D">
        <w:rPr>
          <w:rFonts w:ascii="Times New Roman" w:hAnsi="Times New Roman"/>
          <w:color w:val="000000"/>
          <w:sz w:val="28"/>
          <w:szCs w:val="28"/>
        </w:rPr>
        <w:t>Poiana</w:t>
      </w:r>
      <w:proofErr w:type="spellEnd"/>
      <w:r w:rsidRPr="00D444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color w:val="000000"/>
          <w:sz w:val="28"/>
          <w:szCs w:val="28"/>
        </w:rPr>
        <w:t>Trestiei</w:t>
      </w:r>
      <w:proofErr w:type="spellEnd"/>
      <w:r w:rsidRPr="00D4441D">
        <w:rPr>
          <w:rFonts w:ascii="Times New Roman" w:hAnsi="Times New Roman"/>
          <w:color w:val="000000"/>
          <w:sz w:val="28"/>
          <w:szCs w:val="28"/>
        </w:rPr>
        <w:t xml:space="preserve"> nr. 17-27, sector 1, </w:t>
      </w:r>
      <w:proofErr w:type="spellStart"/>
      <w:r w:rsidRPr="00D4441D">
        <w:rPr>
          <w:rFonts w:ascii="Times New Roman" w:hAnsi="Times New Roman"/>
          <w:color w:val="000000"/>
          <w:sz w:val="28"/>
          <w:szCs w:val="28"/>
        </w:rPr>
        <w:t>Bucureşti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anun</w:t>
      </w:r>
      <w:r w:rsidRPr="004D2699">
        <w:rPr>
          <w:rFonts w:ascii="Times New Roman" w:hAnsi="Times New Roman"/>
          <w:b/>
          <w:sz w:val="28"/>
          <w:szCs w:val="28"/>
          <w:lang w:val="ro-RO"/>
        </w:rPr>
        <w:t>ţă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organizarea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dezbaterii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publice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solicitarea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emitere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autoriza</w:t>
      </w:r>
      <w:r w:rsidRPr="004D2699">
        <w:rPr>
          <w:rFonts w:ascii="Times New Roman" w:hAnsi="Times New Roman"/>
          <w:b/>
          <w:sz w:val="28"/>
          <w:szCs w:val="28"/>
          <w:lang w:val="ro-RO"/>
        </w:rPr>
        <w:t>ţ</w:t>
      </w:r>
      <w:r w:rsidRPr="004D2699">
        <w:rPr>
          <w:rFonts w:ascii="Times New Roman" w:hAnsi="Times New Roman"/>
          <w:b/>
          <w:sz w:val="28"/>
          <w:szCs w:val="28"/>
        </w:rPr>
        <w:t>iei</w:t>
      </w:r>
      <w:proofErr w:type="spellEnd"/>
      <w:r w:rsidRPr="004D2699">
        <w:rPr>
          <w:rFonts w:ascii="Times New Roman" w:hAnsi="Times New Roman"/>
          <w:b/>
          <w:sz w:val="28"/>
          <w:szCs w:val="28"/>
        </w:rPr>
        <w:t xml:space="preserve"> integrate de </w:t>
      </w:r>
      <w:proofErr w:type="spellStart"/>
      <w:r w:rsidRPr="004D2699">
        <w:rPr>
          <w:rFonts w:ascii="Times New Roman" w:hAnsi="Times New Roman"/>
          <w:b/>
          <w:sz w:val="28"/>
          <w:szCs w:val="28"/>
        </w:rPr>
        <w:t>mediu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.  </w:t>
      </w:r>
    </w:p>
    <w:p w:rsidR="004D2699" w:rsidRDefault="004D2699" w:rsidP="004D2699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16"/>
          <w:szCs w:val="16"/>
          <w:lang w:val="ro-RO"/>
        </w:rPr>
        <w:tab/>
      </w:r>
      <w:proofErr w:type="spellStart"/>
      <w:r w:rsidRPr="005712CA">
        <w:rPr>
          <w:rFonts w:ascii="Times New Roman" w:hAnsi="Times New Roman"/>
          <w:b/>
          <w:sz w:val="28"/>
          <w:szCs w:val="28"/>
          <w:u w:val="single"/>
          <w:lang w:val="fr-FR"/>
        </w:rPr>
        <w:t>Locul</w:t>
      </w:r>
      <w:proofErr w:type="spellEnd"/>
      <w:r w:rsidRPr="005712CA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5712CA">
        <w:rPr>
          <w:rFonts w:ascii="Times New Roman" w:hAnsi="Times New Roman"/>
          <w:b/>
          <w:sz w:val="28"/>
          <w:szCs w:val="28"/>
          <w:u w:val="single"/>
          <w:lang w:val="fr-FR"/>
        </w:rPr>
        <w:t>desfăşurării</w:t>
      </w:r>
      <w:proofErr w:type="spellEnd"/>
      <w:r w:rsidRPr="00D4441D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  <w:proofErr w:type="spellStart"/>
      <w:r w:rsidRPr="00D4441D">
        <w:rPr>
          <w:rFonts w:ascii="Times New Roman" w:hAnsi="Times New Roman"/>
          <w:sz w:val="28"/>
          <w:szCs w:val="28"/>
          <w:lang w:val="fr-FR"/>
        </w:rPr>
        <w:t>Sediu</w:t>
      </w:r>
      <w:r>
        <w:rPr>
          <w:rFonts w:ascii="Times New Roman" w:hAnsi="Times New Roman"/>
          <w:sz w:val="28"/>
          <w:szCs w:val="28"/>
          <w:lang w:val="fr-FR"/>
        </w:rPr>
        <w:t>l</w:t>
      </w:r>
      <w:proofErr w:type="spellEnd"/>
      <w:r w:rsidRPr="00D4441D">
        <w:rPr>
          <w:rFonts w:ascii="Times New Roman" w:hAnsi="Times New Roman"/>
          <w:sz w:val="28"/>
          <w:szCs w:val="28"/>
          <w:lang w:val="pt-BR"/>
        </w:rPr>
        <w:t xml:space="preserve"> A</w:t>
      </w:r>
      <w:r>
        <w:rPr>
          <w:rFonts w:ascii="Times New Roman" w:hAnsi="Times New Roman"/>
          <w:sz w:val="28"/>
          <w:szCs w:val="28"/>
          <w:lang w:val="pt-BR"/>
        </w:rPr>
        <w:t xml:space="preserve">genţiei pentru </w:t>
      </w:r>
      <w:r w:rsidRPr="00D4441D">
        <w:rPr>
          <w:rFonts w:ascii="Times New Roman" w:hAnsi="Times New Roman"/>
          <w:sz w:val="28"/>
          <w:szCs w:val="28"/>
          <w:lang w:val="pt-BR"/>
        </w:rPr>
        <w:t>P</w:t>
      </w:r>
      <w:r>
        <w:rPr>
          <w:rFonts w:ascii="Times New Roman" w:hAnsi="Times New Roman"/>
          <w:sz w:val="28"/>
          <w:szCs w:val="28"/>
          <w:lang w:val="pt-BR"/>
        </w:rPr>
        <w:t xml:space="preserve">rotecţia </w:t>
      </w:r>
      <w:r w:rsidRPr="00D4441D">
        <w:rPr>
          <w:rFonts w:ascii="Times New Roman" w:hAnsi="Times New Roman"/>
          <w:sz w:val="28"/>
          <w:szCs w:val="28"/>
          <w:lang w:val="pt-BR"/>
        </w:rPr>
        <w:t>M</w:t>
      </w:r>
      <w:r>
        <w:rPr>
          <w:rFonts w:ascii="Times New Roman" w:hAnsi="Times New Roman"/>
          <w:sz w:val="28"/>
          <w:szCs w:val="28"/>
          <w:lang w:val="pt-BR"/>
        </w:rPr>
        <w:t>ediului</w:t>
      </w:r>
      <w:r w:rsidRPr="00D44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sz w:val="28"/>
          <w:szCs w:val="28"/>
        </w:rPr>
        <w:t>Bucure</w:t>
      </w:r>
      <w:r>
        <w:rPr>
          <w:rFonts w:ascii="Times New Roman" w:hAnsi="Times New Roman"/>
          <w:sz w:val="28"/>
          <w:szCs w:val="28"/>
        </w:rPr>
        <w:t>ş</w:t>
      </w:r>
      <w:r w:rsidRPr="00D4441D">
        <w:rPr>
          <w:rFonts w:ascii="Times New Roman" w:hAnsi="Times New Roman"/>
          <w:sz w:val="28"/>
          <w:szCs w:val="28"/>
        </w:rPr>
        <w:t>ti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, sector 6, </w:t>
      </w:r>
      <w:proofErr w:type="spellStart"/>
      <w:r w:rsidRPr="00D4441D">
        <w:rPr>
          <w:rFonts w:ascii="Times New Roman" w:hAnsi="Times New Roman"/>
          <w:sz w:val="28"/>
          <w:szCs w:val="28"/>
        </w:rPr>
        <w:t>Aleea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sz w:val="28"/>
          <w:szCs w:val="28"/>
        </w:rPr>
        <w:t>Lacul</w:t>
      </w:r>
      <w:proofErr w:type="spellEnd"/>
      <w:r w:rsidRPr="00D44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41D">
        <w:rPr>
          <w:rFonts w:ascii="Times New Roman" w:hAnsi="Times New Roman"/>
          <w:sz w:val="28"/>
          <w:szCs w:val="28"/>
        </w:rPr>
        <w:t>Morii</w:t>
      </w:r>
      <w:proofErr w:type="spellEnd"/>
      <w:r w:rsidRPr="00D4441D">
        <w:rPr>
          <w:rFonts w:ascii="Times New Roman" w:hAnsi="Times New Roman"/>
          <w:sz w:val="28"/>
          <w:szCs w:val="28"/>
          <w:lang w:val="fr-FR"/>
        </w:rPr>
        <w:t>. Nr.1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4D2699" w:rsidRPr="005712CA" w:rsidRDefault="004D2699" w:rsidP="004D2699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16"/>
          <w:szCs w:val="16"/>
          <w:lang w:val="fr-FR"/>
        </w:rPr>
        <w:tab/>
      </w:r>
      <w:r w:rsidRPr="005712CA">
        <w:rPr>
          <w:rFonts w:ascii="Times New Roman" w:hAnsi="Times New Roman"/>
          <w:b/>
          <w:sz w:val="28"/>
          <w:szCs w:val="28"/>
          <w:u w:val="single"/>
          <w:lang w:val="pt-BR"/>
        </w:rPr>
        <w:t>Data desfăşurării</w:t>
      </w:r>
      <w:r w:rsidRPr="00D4441D">
        <w:rPr>
          <w:rFonts w:ascii="Times New Roman" w:hAnsi="Times New Roman"/>
          <w:b/>
          <w:sz w:val="28"/>
          <w:szCs w:val="28"/>
          <w:lang w:val="pt-BR"/>
        </w:rPr>
        <w:t xml:space="preserve">: 09.08.2017, </w:t>
      </w:r>
      <w:r>
        <w:rPr>
          <w:rFonts w:ascii="Times New Roman" w:hAnsi="Times New Roman"/>
          <w:b/>
          <w:sz w:val="28"/>
          <w:szCs w:val="28"/>
          <w:lang w:val="pt-BR"/>
        </w:rPr>
        <w:t>o</w:t>
      </w:r>
      <w:r w:rsidRPr="00D4441D">
        <w:rPr>
          <w:rFonts w:ascii="Times New Roman" w:hAnsi="Times New Roman"/>
          <w:b/>
          <w:sz w:val="28"/>
          <w:szCs w:val="28"/>
          <w:lang w:val="pt-BR"/>
        </w:rPr>
        <w:t>ra 16</w:t>
      </w:r>
      <w:r w:rsidRPr="005712CA">
        <w:rPr>
          <w:rFonts w:ascii="Times New Roman" w:hAnsi="Times New Roman"/>
          <w:b/>
          <w:sz w:val="28"/>
          <w:szCs w:val="28"/>
          <w:vertAlign w:val="superscript"/>
          <w:lang w:val="pt-BR"/>
        </w:rPr>
        <w:t>00</w:t>
      </w:r>
      <w:r>
        <w:rPr>
          <w:rFonts w:ascii="Times New Roman" w:hAnsi="Times New Roman"/>
          <w:b/>
          <w:sz w:val="28"/>
          <w:szCs w:val="28"/>
          <w:lang w:val="pt-BR"/>
        </w:rPr>
        <w:t>.</w:t>
      </w:r>
    </w:p>
    <w:p w:rsidR="004D2699" w:rsidRPr="00D4441D" w:rsidRDefault="004D2699" w:rsidP="004D2699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16"/>
          <w:szCs w:val="16"/>
          <w:lang w:val="fr-FR"/>
        </w:rPr>
        <w:tab/>
      </w:r>
      <w:r>
        <w:rPr>
          <w:rFonts w:ascii="Times New Roman" w:hAnsi="Times New Roman"/>
          <w:sz w:val="28"/>
          <w:szCs w:val="28"/>
          <w:lang w:val="pt-BR"/>
        </w:rPr>
        <w:t>Obţ</w:t>
      </w:r>
      <w:r w:rsidRPr="00D4441D">
        <w:rPr>
          <w:rFonts w:ascii="Times New Roman" w:hAnsi="Times New Roman"/>
          <w:sz w:val="28"/>
          <w:szCs w:val="28"/>
          <w:lang w:val="pt-BR"/>
        </w:rPr>
        <w:t>inerea de informa</w:t>
      </w:r>
      <w:r>
        <w:rPr>
          <w:rFonts w:ascii="Times New Roman" w:hAnsi="Times New Roman"/>
          <w:sz w:val="28"/>
          <w:szCs w:val="28"/>
          <w:lang w:val="pt-BR"/>
        </w:rPr>
        <w:t>ţ</w:t>
      </w:r>
      <w:r w:rsidRPr="00D4441D">
        <w:rPr>
          <w:rFonts w:ascii="Times New Roman" w:hAnsi="Times New Roman"/>
          <w:sz w:val="28"/>
          <w:szCs w:val="28"/>
          <w:lang w:val="pt-BR"/>
        </w:rPr>
        <w:t>ii supli</w:t>
      </w:r>
      <w:r>
        <w:rPr>
          <w:rFonts w:ascii="Times New Roman" w:hAnsi="Times New Roman"/>
          <w:sz w:val="28"/>
          <w:szCs w:val="28"/>
          <w:lang w:val="pt-BR"/>
        </w:rPr>
        <w:t>mentare, depunerea de sugestii şi propuneri se pot efectua î</w:t>
      </w:r>
      <w:r w:rsidRPr="00D4441D">
        <w:rPr>
          <w:rFonts w:ascii="Times New Roman" w:hAnsi="Times New Roman"/>
          <w:sz w:val="28"/>
          <w:szCs w:val="28"/>
          <w:lang w:val="pt-BR"/>
        </w:rPr>
        <w:t>n zilele lucr</w:t>
      </w:r>
      <w:r>
        <w:rPr>
          <w:rFonts w:ascii="Times New Roman" w:hAnsi="Times New Roman"/>
          <w:sz w:val="28"/>
          <w:szCs w:val="28"/>
          <w:lang w:val="pt-BR"/>
        </w:rPr>
        <w:t>ătoare, între orele 8</w:t>
      </w:r>
      <w:r w:rsidRPr="00602BF0">
        <w:rPr>
          <w:rFonts w:ascii="Times New Roman" w:hAnsi="Times New Roman"/>
          <w:sz w:val="28"/>
          <w:szCs w:val="28"/>
          <w:vertAlign w:val="superscript"/>
          <w:lang w:val="pt-BR"/>
        </w:rPr>
        <w:t>00</w:t>
      </w:r>
      <w:r>
        <w:rPr>
          <w:rFonts w:ascii="Times New Roman" w:hAnsi="Times New Roman"/>
          <w:sz w:val="28"/>
          <w:szCs w:val="28"/>
          <w:lang w:val="pt-BR"/>
        </w:rPr>
        <w:t>-16</w:t>
      </w:r>
      <w:r w:rsidRPr="00602BF0">
        <w:rPr>
          <w:rFonts w:ascii="Times New Roman" w:hAnsi="Times New Roman"/>
          <w:sz w:val="28"/>
          <w:szCs w:val="28"/>
          <w:vertAlign w:val="superscript"/>
          <w:lang w:val="pt-BR"/>
        </w:rPr>
        <w:t>00</w:t>
      </w:r>
      <w:r w:rsidRPr="00D4441D">
        <w:rPr>
          <w:rFonts w:ascii="Times New Roman" w:hAnsi="Times New Roman"/>
          <w:sz w:val="28"/>
          <w:szCs w:val="28"/>
          <w:lang w:val="pt-BR"/>
        </w:rPr>
        <w:t>, pana la data de 08.08.2017</w:t>
      </w:r>
      <w:r>
        <w:rPr>
          <w:rFonts w:ascii="Times New Roman" w:hAnsi="Times New Roman"/>
          <w:sz w:val="28"/>
          <w:szCs w:val="28"/>
          <w:lang w:val="pt-BR"/>
        </w:rPr>
        <w:t>, la sediul A.P.M. Bucuresti</w:t>
      </w:r>
      <w:r w:rsidRPr="00D4441D">
        <w:rPr>
          <w:rFonts w:ascii="Times New Roman" w:hAnsi="Times New Roman"/>
          <w:sz w:val="28"/>
          <w:szCs w:val="28"/>
          <w:lang w:val="pt-BR"/>
        </w:rPr>
        <w:t>, Aleea Lacu</w:t>
      </w:r>
      <w:r>
        <w:rPr>
          <w:rFonts w:ascii="Times New Roman" w:hAnsi="Times New Roman"/>
          <w:sz w:val="28"/>
          <w:szCs w:val="28"/>
          <w:lang w:val="pt-BR"/>
        </w:rPr>
        <w:t>l Morii, nr.1, sector 6, Bucureş</w:t>
      </w:r>
      <w:r w:rsidRPr="00D4441D">
        <w:rPr>
          <w:rFonts w:ascii="Times New Roman" w:hAnsi="Times New Roman"/>
          <w:sz w:val="28"/>
          <w:szCs w:val="28"/>
          <w:lang w:val="pt-BR"/>
        </w:rPr>
        <w:t>ti, tel : 4306677/122; fax 4306675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4D2699" w:rsidRDefault="004D2699" w:rsidP="004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699" w:rsidRDefault="004D2699" w:rsidP="004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699" w:rsidRPr="00B355DC" w:rsidRDefault="004D2699" w:rsidP="004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699" w:rsidRPr="00AF6FDF" w:rsidRDefault="004D2699" w:rsidP="004D2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D2699" w:rsidRPr="00AF6FDF" w:rsidRDefault="004D2699" w:rsidP="004D26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9803A7" w:rsidRDefault="009803A7"/>
    <w:sectPr w:rsidR="009803A7" w:rsidSect="0060076D">
      <w:headerReference w:type="default" r:id="rId5"/>
      <w:footerReference w:type="default" r:id="rId6"/>
      <w:pgSz w:w="11907" w:h="16839" w:code="9"/>
      <w:pgMar w:top="309" w:right="850" w:bottom="117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F0" w:rsidRDefault="004D26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D459B" w:rsidRDefault="004D26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77" w:rsidRDefault="004D2699">
    <w:pPr>
      <w:pStyle w:val="Header"/>
    </w:pPr>
  </w:p>
  <w:p w:rsidR="008D3B77" w:rsidRDefault="004D2699">
    <w:pPr>
      <w:pStyle w:val="Header"/>
    </w:pPr>
  </w:p>
  <w:p w:rsidR="008D3B77" w:rsidRDefault="004D26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2699"/>
    <w:rsid w:val="004D2699"/>
    <w:rsid w:val="0098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9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D2699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4D2699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file:///C:\Documents%20and%20Settings\15\Sintact%202.0\cache\Legislatie\temp\0008298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2</cp:revision>
  <dcterms:created xsi:type="dcterms:W3CDTF">2017-07-12T06:16:00Z</dcterms:created>
  <dcterms:modified xsi:type="dcterms:W3CDTF">2017-07-12T06:18:00Z</dcterms:modified>
</cp:coreProperties>
</file>