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59" w:rsidRPr="00231D8E" w:rsidRDefault="00334259" w:rsidP="00FB5838">
      <w:pPr>
        <w:jc w:val="both"/>
        <w:rPr>
          <w:sz w:val="28"/>
          <w:szCs w:val="28"/>
          <w:lang w:val="pt-BR"/>
        </w:rPr>
      </w:pPr>
      <w:proofErr w:type="gramStart"/>
      <w:r w:rsidRPr="0065075A">
        <w:rPr>
          <w:sz w:val="28"/>
          <w:szCs w:val="28"/>
        </w:rPr>
        <w:t xml:space="preserve">S.C. </w:t>
      </w:r>
      <w:r>
        <w:rPr>
          <w:sz w:val="28"/>
          <w:szCs w:val="28"/>
        </w:rPr>
        <w:t>ISOVOLTA SA</w:t>
      </w:r>
      <w:r w:rsidRPr="0065075A">
        <w:rPr>
          <w:sz w:val="28"/>
          <w:szCs w:val="28"/>
        </w:rPr>
        <w:t xml:space="preserve"> </w:t>
      </w:r>
      <w:r w:rsidRPr="0065075A">
        <w:rPr>
          <w:sz w:val="28"/>
          <w:szCs w:val="28"/>
          <w:lang w:val="ro-RO"/>
        </w:rPr>
        <w:t>cu sediul</w:t>
      </w:r>
      <w:r w:rsidRPr="0065075A">
        <w:rPr>
          <w:color w:val="000000"/>
          <w:sz w:val="28"/>
          <w:szCs w:val="28"/>
          <w:lang w:val="ro-RO"/>
        </w:rPr>
        <w:t xml:space="preserve"> in </w:t>
      </w:r>
      <w:r>
        <w:rPr>
          <w:color w:val="000000"/>
          <w:sz w:val="28"/>
          <w:szCs w:val="28"/>
          <w:lang w:val="ro-RO"/>
        </w:rPr>
        <w:t>Bucuresti, sector 3, Str. Drumul intre Tarlale, nr.</w:t>
      </w:r>
      <w:proofErr w:type="gramEnd"/>
      <w:r>
        <w:rPr>
          <w:color w:val="000000"/>
          <w:sz w:val="28"/>
          <w:szCs w:val="28"/>
          <w:lang w:val="ro-RO"/>
        </w:rPr>
        <w:t xml:space="preserve"> 130,</w:t>
      </w:r>
      <w:r w:rsidRPr="0065075A">
        <w:rPr>
          <w:sz w:val="28"/>
          <w:szCs w:val="28"/>
        </w:rPr>
        <w:t xml:space="preserve"> </w:t>
      </w:r>
      <w:r w:rsidRPr="0065075A">
        <w:rPr>
          <w:sz w:val="28"/>
          <w:szCs w:val="28"/>
          <w:lang w:val="ro-RO"/>
        </w:rPr>
        <w:t>desfasurand activitatea prevazuta in anexa nr.1 la Legea nr. 278/2013, punctul</w:t>
      </w:r>
      <w:r>
        <w:rPr>
          <w:sz w:val="28"/>
          <w:szCs w:val="28"/>
          <w:lang w:val="ro-RO"/>
        </w:rPr>
        <w:t xml:space="preserve"> </w:t>
      </w:r>
      <w:r w:rsidRPr="00231D8E">
        <w:rPr>
          <w:i/>
          <w:sz w:val="28"/>
          <w:szCs w:val="28"/>
          <w:lang w:val="pt-BR"/>
        </w:rPr>
        <w:t xml:space="preserve">4.1.Producerea compusilor chimici organici, cum sunt: h.  materiale plastice (polimeri);6.7. Instalatii pentru tratarea suprafetei materialelor, obiectelor sau produselor, utilizand solventi organici, </w:t>
      </w:r>
      <w:r w:rsidRPr="00231D8E">
        <w:rPr>
          <w:rStyle w:val="tsp1"/>
          <w:i/>
          <w:sz w:val="28"/>
          <w:szCs w:val="28"/>
          <w:lang w:val="pt-BR"/>
        </w:rPr>
        <w:t xml:space="preserve"> in special p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entru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gresare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, imprimare, aplicare de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straturi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protectoare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,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degresare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,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impermebilizare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, apretare,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glazurare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,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vopsire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,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curatare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sau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 impregnare,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cu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 o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capacitate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 de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consum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 de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solvent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mai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 mare de 150 kg/ora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sau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 xml:space="preserve"> 200 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tone</w:t>
      </w:r>
      <w:proofErr w:type="spellEnd"/>
      <w:r w:rsidRPr="00231D8E">
        <w:rPr>
          <w:rStyle w:val="tsp1"/>
          <w:i/>
          <w:sz w:val="28"/>
          <w:szCs w:val="28"/>
          <w:lang w:val="es-ES"/>
        </w:rPr>
        <w:t>/</w:t>
      </w:r>
      <w:proofErr w:type="spellStart"/>
      <w:r w:rsidRPr="00231D8E">
        <w:rPr>
          <w:rStyle w:val="tsp1"/>
          <w:i/>
          <w:sz w:val="28"/>
          <w:szCs w:val="28"/>
          <w:lang w:val="es-ES"/>
        </w:rPr>
        <w:t>an</w:t>
      </w:r>
      <w:proofErr w:type="spellEnd"/>
      <w:r>
        <w:rPr>
          <w:rStyle w:val="tsp1"/>
          <w:i/>
          <w:sz w:val="28"/>
          <w:szCs w:val="28"/>
          <w:lang w:val="es-ES"/>
        </w:rPr>
        <w:t xml:space="preserve"> </w:t>
      </w:r>
      <w:r w:rsidRPr="0065075A">
        <w:rPr>
          <w:i/>
          <w:sz w:val="28"/>
          <w:szCs w:val="28"/>
          <w:lang w:val="ro-RO"/>
        </w:rPr>
        <w:t xml:space="preserve">-  </w:t>
      </w:r>
      <w:r w:rsidRPr="0065075A">
        <w:rPr>
          <w:b/>
          <w:i/>
          <w:sz w:val="28"/>
          <w:szCs w:val="28"/>
          <w:lang w:val="ro-RO"/>
        </w:rPr>
        <w:t xml:space="preserve"> </w:t>
      </w:r>
      <w:r w:rsidRPr="0065075A">
        <w:rPr>
          <w:sz w:val="28"/>
          <w:szCs w:val="28"/>
          <w:lang w:val="ro-RO"/>
        </w:rPr>
        <w:t xml:space="preserve">desfăşurată în </w:t>
      </w:r>
      <w:r w:rsidRPr="00F9749F">
        <w:rPr>
          <w:sz w:val="28"/>
          <w:szCs w:val="28"/>
          <w:lang w:val="pt-BR"/>
        </w:rPr>
        <w:t>Bucuresti, sector 3, str. Drumul intre Tarlale nr. 130</w:t>
      </w:r>
      <w:r>
        <w:rPr>
          <w:sz w:val="28"/>
          <w:szCs w:val="28"/>
          <w:lang w:val="pt-BR"/>
        </w:rPr>
        <w:t>,</w:t>
      </w:r>
    </w:p>
    <w:p w:rsidR="00334259" w:rsidRPr="0065075A" w:rsidRDefault="00334259" w:rsidP="00FB5838">
      <w:pPr>
        <w:pStyle w:val="BodyText"/>
        <w:tabs>
          <w:tab w:val="left" w:pos="7230"/>
          <w:tab w:val="left" w:pos="8789"/>
        </w:tabs>
        <w:jc w:val="both"/>
        <w:rPr>
          <w:rFonts w:ascii="Times New Roman" w:hAnsi="Times New Roman"/>
          <w:b/>
          <w:sz w:val="28"/>
          <w:szCs w:val="28"/>
        </w:rPr>
      </w:pPr>
      <w:r w:rsidRPr="0065075A">
        <w:rPr>
          <w:rFonts w:ascii="Times New Roman" w:hAnsi="Times New Roman"/>
          <w:sz w:val="28"/>
          <w:szCs w:val="28"/>
        </w:rPr>
        <w:t>anunta organizarea dezbaterii publice privind solicitarea de</w:t>
      </w:r>
      <w:r>
        <w:rPr>
          <w:rFonts w:ascii="Times New Roman" w:hAnsi="Times New Roman"/>
          <w:sz w:val="28"/>
          <w:szCs w:val="28"/>
        </w:rPr>
        <w:t xml:space="preserve"> revizuire</w:t>
      </w:r>
      <w:r w:rsidRPr="0065075A">
        <w:rPr>
          <w:rFonts w:ascii="Times New Roman" w:hAnsi="Times New Roman"/>
          <w:sz w:val="28"/>
          <w:szCs w:val="28"/>
        </w:rPr>
        <w:t xml:space="preserve"> a autorizatiei integrate de mediu.  </w:t>
      </w:r>
      <w:r w:rsidRPr="0065075A">
        <w:rPr>
          <w:rFonts w:ascii="Times New Roman" w:hAnsi="Times New Roman"/>
          <w:b/>
          <w:sz w:val="28"/>
          <w:szCs w:val="28"/>
        </w:rPr>
        <w:t xml:space="preserve">Locul desfasurarii : </w:t>
      </w:r>
      <w:r w:rsidRPr="0065075A">
        <w:rPr>
          <w:rFonts w:ascii="Times New Roman" w:hAnsi="Times New Roman"/>
          <w:sz w:val="28"/>
          <w:szCs w:val="28"/>
        </w:rPr>
        <w:t>Sediu A.P.M. Bucuresti, sector 6, Aleea Lacul Morii. Nr.1</w:t>
      </w:r>
      <w:r w:rsidRPr="0065075A">
        <w:rPr>
          <w:rFonts w:ascii="Times New Roman" w:hAnsi="Times New Roman"/>
          <w:b/>
          <w:sz w:val="28"/>
          <w:szCs w:val="28"/>
        </w:rPr>
        <w:t>Data desfasura</w:t>
      </w:r>
      <w:r>
        <w:rPr>
          <w:rFonts w:ascii="Times New Roman" w:hAnsi="Times New Roman"/>
          <w:b/>
          <w:sz w:val="28"/>
          <w:szCs w:val="28"/>
        </w:rPr>
        <w:t>rii: 22.08</w:t>
      </w:r>
      <w:r w:rsidRPr="0065075A">
        <w:rPr>
          <w:rFonts w:ascii="Times New Roman" w:hAnsi="Times New Roman"/>
          <w:b/>
          <w:sz w:val="28"/>
          <w:szCs w:val="28"/>
        </w:rPr>
        <w:t>.2019 , Ora 15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33443" w:rsidRDefault="00334259" w:rsidP="00FB5838">
      <w:pPr>
        <w:jc w:val="both"/>
      </w:pPr>
      <w:r w:rsidRPr="0065075A">
        <w:rPr>
          <w:sz w:val="28"/>
          <w:szCs w:val="28"/>
          <w:lang w:val="ro-RO"/>
        </w:rPr>
        <w:t>Obtinerea de informatii suplimentare, depunerea de sugestii si propuneri se pot efectua in zilele lucratoare, intre orele</w:t>
      </w:r>
      <w:r>
        <w:rPr>
          <w:sz w:val="28"/>
          <w:szCs w:val="28"/>
          <w:lang w:val="ro-RO"/>
        </w:rPr>
        <w:t xml:space="preserve"> 8.00-16.00, pana la data de 21.08</w:t>
      </w:r>
      <w:r w:rsidRPr="0065075A">
        <w:rPr>
          <w:sz w:val="28"/>
          <w:szCs w:val="28"/>
          <w:lang w:val="ro-RO"/>
        </w:rPr>
        <w:t>.2019 la sediul A.P.M. Bucuresti , Aleea Lacul Morii, nr.1, sector 6, Bucuresti, tel : 4306677/122 ; fax 4306675</w:t>
      </w:r>
    </w:p>
    <w:sectPr w:rsidR="00333443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259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4259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C80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5838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4259"/>
    <w:rPr>
      <w:rFonts w:ascii="Arial" w:hAnsi="Arial"/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334259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sp1">
    <w:name w:val="tsp1"/>
    <w:basedOn w:val="DefaultParagraphFont"/>
    <w:rsid w:val="00334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2019-08-08T07:07:00Z</dcterms:created>
  <dcterms:modified xsi:type="dcterms:W3CDTF">2019-08-08T07:08:00Z</dcterms:modified>
</cp:coreProperties>
</file>