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47F" w:rsidRDefault="001C3EDC">
      <w:pPr>
        <w:ind w:left="0" w:hanging="2"/>
      </w:pPr>
      <w:r>
        <w:tab/>
      </w:r>
      <w:r>
        <w:tab/>
      </w:r>
      <w:r>
        <w:tab/>
      </w:r>
      <w:r>
        <w:tab/>
      </w:r>
      <w:r>
        <w:tab/>
      </w:r>
    </w:p>
    <w:p w:rsidR="0066447F" w:rsidRDefault="0066447F">
      <w:pPr>
        <w:ind w:left="0" w:hanging="2"/>
      </w:pPr>
    </w:p>
    <w:p w:rsidR="0066447F" w:rsidRDefault="0066447F">
      <w:pPr>
        <w:ind w:left="0" w:hanging="2"/>
        <w:jc w:val="right"/>
      </w:pPr>
    </w:p>
    <w:p w:rsidR="0066447F" w:rsidRDefault="0066447F">
      <w:pPr>
        <w:ind w:left="0" w:hanging="2"/>
        <w:jc w:val="right"/>
      </w:pPr>
    </w:p>
    <w:p w:rsidR="0066447F" w:rsidRDefault="001C3EDC">
      <w:pPr>
        <w:ind w:left="0" w:hanging="2"/>
      </w:pPr>
      <w:r>
        <w:tab/>
      </w:r>
    </w:p>
    <w:p w:rsidR="0066447F" w:rsidRDefault="0066447F">
      <w:pPr>
        <w:ind w:left="0" w:hanging="2"/>
      </w:pPr>
    </w:p>
    <w:p w:rsidR="0066447F" w:rsidRDefault="0066447F">
      <w:pPr>
        <w:ind w:left="2" w:hanging="4"/>
        <w:rPr>
          <w:sz w:val="36"/>
          <w:szCs w:val="36"/>
        </w:rPr>
      </w:pPr>
    </w:p>
    <w:p w:rsidR="001C3EDC" w:rsidRPr="001C3EDC" w:rsidRDefault="001C3EDC" w:rsidP="001C3EDC">
      <w:pPr>
        <w:suppressAutoHyphens/>
        <w:spacing w:line="240" w:lineRule="auto"/>
        <w:ind w:leftChars="0" w:left="0" w:firstLineChars="0" w:firstLine="0"/>
        <w:textDirection w:val="lrTb"/>
        <w:textAlignment w:val="auto"/>
        <w:outlineLvl w:val="9"/>
        <w:rPr>
          <w:rFonts w:eastAsia="Times New Roman"/>
          <w:b/>
          <w:bCs/>
          <w:position w:val="0"/>
          <w:sz w:val="36"/>
          <w:szCs w:val="36"/>
          <w:lang w:val="ro-RO"/>
        </w:rPr>
      </w:pPr>
    </w:p>
    <w:p w:rsidR="001C3EDC" w:rsidRPr="001C3EDC" w:rsidRDefault="001C3EDC" w:rsidP="001C3EDC">
      <w:pPr>
        <w:suppressAutoHyphens/>
        <w:autoSpaceDE w:val="0"/>
        <w:spacing w:line="240" w:lineRule="auto"/>
        <w:ind w:leftChars="0" w:left="0" w:firstLineChars="0" w:firstLine="0"/>
        <w:jc w:val="center"/>
        <w:textDirection w:val="lrTb"/>
        <w:textAlignment w:val="auto"/>
        <w:outlineLvl w:val="9"/>
        <w:rPr>
          <w:rFonts w:eastAsia="Times New Roman"/>
          <w:b/>
          <w:bCs/>
          <w:position w:val="0"/>
          <w:sz w:val="36"/>
          <w:szCs w:val="36"/>
          <w:lang w:val="ro-RO"/>
        </w:rPr>
      </w:pPr>
      <w:bookmarkStart w:id="0" w:name="_Hlk24713618"/>
      <w:r w:rsidRPr="001C3EDC">
        <w:rPr>
          <w:rFonts w:eastAsia="Times New Roman"/>
          <w:b/>
          <w:bCs/>
          <w:position w:val="0"/>
          <w:sz w:val="36"/>
          <w:szCs w:val="36"/>
          <w:lang w:val="ro-RO"/>
        </w:rPr>
        <w:t xml:space="preserve">CONSTRUIRE IMOBILE CU FUNCȚIUNE MIXTĂ </w:t>
      </w:r>
    </w:p>
    <w:p w:rsidR="001C3EDC" w:rsidRPr="001C3EDC" w:rsidRDefault="001C3EDC" w:rsidP="001C3EDC">
      <w:pPr>
        <w:suppressAutoHyphens/>
        <w:autoSpaceDE w:val="0"/>
        <w:spacing w:line="240" w:lineRule="auto"/>
        <w:ind w:leftChars="0" w:left="0" w:firstLineChars="0" w:firstLine="0"/>
        <w:jc w:val="center"/>
        <w:textDirection w:val="lrTb"/>
        <w:textAlignment w:val="auto"/>
        <w:outlineLvl w:val="9"/>
        <w:rPr>
          <w:rFonts w:eastAsia="Times New Roman"/>
          <w:b/>
          <w:bCs/>
          <w:position w:val="0"/>
          <w:sz w:val="36"/>
          <w:szCs w:val="36"/>
          <w:lang w:val="ro-RO"/>
        </w:rPr>
      </w:pPr>
      <w:r w:rsidRPr="001C3EDC">
        <w:rPr>
          <w:rFonts w:eastAsia="Times New Roman"/>
          <w:b/>
          <w:bCs/>
          <w:position w:val="0"/>
          <w:sz w:val="36"/>
          <w:szCs w:val="36"/>
          <w:lang w:val="ro-RO"/>
        </w:rPr>
        <w:t>REGIM DE ÎNĂLȚIME  S+P+11E ȘI ET.12 TEHNIC</w:t>
      </w:r>
      <w:bookmarkEnd w:id="0"/>
    </w:p>
    <w:p w:rsidR="001C3EDC" w:rsidRDefault="001C3EDC" w:rsidP="001C3EDC">
      <w:pPr>
        <w:suppressAutoHyphens/>
        <w:autoSpaceDE w:val="0"/>
        <w:spacing w:line="240" w:lineRule="auto"/>
        <w:ind w:leftChars="0" w:left="0" w:firstLineChars="0" w:firstLine="0"/>
        <w:jc w:val="center"/>
        <w:textDirection w:val="lrTb"/>
        <w:textAlignment w:val="auto"/>
        <w:outlineLvl w:val="9"/>
        <w:rPr>
          <w:rFonts w:eastAsia="Times New Roman"/>
          <w:b/>
          <w:bCs/>
          <w:position w:val="0"/>
          <w:sz w:val="32"/>
          <w:szCs w:val="32"/>
          <w:lang w:val="ro-RO"/>
        </w:rPr>
      </w:pPr>
    </w:p>
    <w:p w:rsidR="001C3EDC" w:rsidRPr="001C3EDC" w:rsidRDefault="001C3EDC" w:rsidP="001C3EDC">
      <w:pPr>
        <w:suppressAutoHyphens/>
        <w:autoSpaceDE w:val="0"/>
        <w:spacing w:line="240" w:lineRule="auto"/>
        <w:ind w:leftChars="0" w:left="0" w:firstLineChars="0" w:firstLine="0"/>
        <w:jc w:val="center"/>
        <w:textDirection w:val="lrTb"/>
        <w:textAlignment w:val="auto"/>
        <w:outlineLvl w:val="9"/>
        <w:rPr>
          <w:rFonts w:eastAsia="Times New Roman"/>
          <w:position w:val="0"/>
          <w:sz w:val="36"/>
          <w:szCs w:val="36"/>
          <w:lang w:val="ro-RO"/>
        </w:rPr>
      </w:pPr>
      <w:r w:rsidRPr="001C3EDC">
        <w:rPr>
          <w:rFonts w:eastAsia="Times New Roman"/>
          <w:b/>
          <w:bCs/>
          <w:position w:val="0"/>
          <w:sz w:val="32"/>
          <w:szCs w:val="32"/>
          <w:lang w:val="ro-RO"/>
        </w:rPr>
        <w:t>Șos. Înclinată, nr. 12, Sector 5, București</w:t>
      </w:r>
    </w:p>
    <w:p w:rsidR="0066447F" w:rsidRDefault="0066447F">
      <w:pPr>
        <w:ind w:left="2" w:hanging="4"/>
        <w:jc w:val="center"/>
        <w:rPr>
          <w:sz w:val="36"/>
          <w:szCs w:val="36"/>
        </w:rPr>
      </w:pPr>
    </w:p>
    <w:p w:rsidR="0066447F" w:rsidRDefault="0066447F">
      <w:pPr>
        <w:ind w:left="2" w:hanging="4"/>
        <w:jc w:val="center"/>
        <w:rPr>
          <w:sz w:val="36"/>
          <w:szCs w:val="36"/>
        </w:rPr>
      </w:pPr>
    </w:p>
    <w:p w:rsidR="0066447F" w:rsidRDefault="0066447F">
      <w:pPr>
        <w:pBdr>
          <w:bottom w:val="single" w:sz="4" w:space="1" w:color="000000"/>
        </w:pBdr>
        <w:ind w:left="2" w:hanging="4"/>
        <w:jc w:val="center"/>
        <w:rPr>
          <w:sz w:val="36"/>
          <w:szCs w:val="36"/>
        </w:rPr>
      </w:pPr>
    </w:p>
    <w:p w:rsidR="0066447F" w:rsidRDefault="0066447F" w:rsidP="001C3EDC">
      <w:pPr>
        <w:pStyle w:val="Heading1"/>
        <w:numPr>
          <w:ilvl w:val="0"/>
          <w:numId w:val="0"/>
        </w:numPr>
        <w:rPr>
          <w:rFonts w:ascii="Arial" w:hAnsi="Arial" w:cs="Arial"/>
          <w:sz w:val="36"/>
          <w:szCs w:val="36"/>
        </w:rPr>
      </w:pPr>
    </w:p>
    <w:p w:rsidR="0066447F" w:rsidRDefault="0066447F">
      <w:pPr>
        <w:pBdr>
          <w:top w:val="nil"/>
          <w:left w:val="nil"/>
          <w:bottom w:val="nil"/>
          <w:right w:val="nil"/>
          <w:between w:val="nil"/>
        </w:pBdr>
        <w:spacing w:after="120" w:line="240" w:lineRule="auto"/>
        <w:ind w:left="0" w:hanging="2"/>
        <w:rPr>
          <w:color w:val="000000"/>
          <w:szCs w:val="22"/>
        </w:rPr>
      </w:pPr>
    </w:p>
    <w:p w:rsidR="0066447F" w:rsidRDefault="0066447F">
      <w:pPr>
        <w:ind w:left="1" w:hanging="3"/>
        <w:jc w:val="center"/>
        <w:rPr>
          <w:sz w:val="32"/>
          <w:szCs w:val="32"/>
        </w:rPr>
      </w:pPr>
    </w:p>
    <w:p w:rsidR="0066447F" w:rsidRDefault="0066447F">
      <w:pPr>
        <w:ind w:left="1" w:hanging="3"/>
        <w:jc w:val="center"/>
        <w:rPr>
          <w:sz w:val="32"/>
          <w:szCs w:val="32"/>
        </w:rPr>
      </w:pPr>
    </w:p>
    <w:p w:rsidR="001C3EDC" w:rsidRPr="001C3EDC" w:rsidRDefault="001C3EDC" w:rsidP="001C3EDC">
      <w:pPr>
        <w:keepNext/>
        <w:keepLines/>
        <w:tabs>
          <w:tab w:val="left" w:pos="0"/>
        </w:tabs>
        <w:suppressAutoHyphens/>
        <w:overflowPunct w:val="0"/>
        <w:autoSpaceDE w:val="0"/>
        <w:spacing w:line="240" w:lineRule="auto"/>
        <w:ind w:leftChars="0" w:left="0" w:firstLineChars="0" w:firstLine="0"/>
        <w:textDirection w:val="lrTb"/>
        <w:textAlignment w:val="baseline"/>
        <w:outlineLvl w:val="1"/>
        <w:rPr>
          <w:rFonts w:ascii="Courier" w:eastAsia="Times New Roman" w:hAnsi="Courier" w:cs="Times New Roman"/>
          <w:b/>
          <w:bCs/>
          <w:spacing w:val="-10"/>
          <w:kern w:val="1"/>
          <w:position w:val="0"/>
          <w:sz w:val="32"/>
          <w:szCs w:val="32"/>
          <w:lang w:val="ro-RO"/>
        </w:rPr>
      </w:pPr>
      <w:r w:rsidRPr="001C3EDC">
        <w:rPr>
          <w:rFonts w:eastAsia="Times New Roman"/>
          <w:b/>
          <w:bCs/>
          <w:kern w:val="1"/>
          <w:position w:val="0"/>
          <w:sz w:val="28"/>
          <w:szCs w:val="28"/>
          <w:lang w:val="ro-RO"/>
        </w:rPr>
        <w:t>Fază proiect:</w:t>
      </w:r>
      <w:r w:rsidRPr="001C3EDC">
        <w:rPr>
          <w:rFonts w:eastAsia="Times New Roman"/>
          <w:kern w:val="1"/>
          <w:position w:val="0"/>
          <w:sz w:val="28"/>
          <w:szCs w:val="28"/>
          <w:lang w:val="ro-RO"/>
        </w:rPr>
        <w:tab/>
      </w:r>
      <w:r w:rsidRPr="001C3EDC">
        <w:rPr>
          <w:rFonts w:eastAsia="Times New Roman"/>
          <w:kern w:val="1"/>
          <w:position w:val="0"/>
          <w:sz w:val="28"/>
          <w:szCs w:val="28"/>
          <w:lang w:val="ro-RO"/>
        </w:rPr>
        <w:tab/>
        <w:t xml:space="preserve">D.T.A.C. </w:t>
      </w:r>
    </w:p>
    <w:p w:rsidR="001C3EDC" w:rsidRPr="001C3EDC" w:rsidRDefault="001C3EDC" w:rsidP="001C3EDC">
      <w:pPr>
        <w:suppressAutoHyphens/>
        <w:spacing w:line="240" w:lineRule="auto"/>
        <w:ind w:leftChars="0" w:left="0" w:firstLineChars="0" w:firstLine="0"/>
        <w:jc w:val="center"/>
        <w:textDirection w:val="lrTb"/>
        <w:textAlignment w:val="auto"/>
        <w:outlineLvl w:val="9"/>
        <w:rPr>
          <w:rFonts w:eastAsia="Times New Roman"/>
          <w:b/>
          <w:bCs/>
          <w:position w:val="0"/>
          <w:sz w:val="32"/>
          <w:szCs w:val="32"/>
          <w:lang w:val="ro-RO"/>
        </w:rPr>
      </w:pPr>
    </w:p>
    <w:p w:rsidR="001C3EDC" w:rsidRPr="001C3EDC" w:rsidRDefault="001C3EDC" w:rsidP="001C3EDC">
      <w:pPr>
        <w:suppressAutoHyphens/>
        <w:spacing w:line="240" w:lineRule="auto"/>
        <w:ind w:leftChars="0" w:left="0" w:firstLineChars="0" w:firstLine="0"/>
        <w:jc w:val="center"/>
        <w:textDirection w:val="lrTb"/>
        <w:textAlignment w:val="auto"/>
        <w:outlineLvl w:val="9"/>
        <w:rPr>
          <w:rFonts w:eastAsia="Times New Roman"/>
          <w:b/>
          <w:bCs/>
          <w:position w:val="0"/>
          <w:sz w:val="32"/>
          <w:szCs w:val="32"/>
          <w:lang w:val="ro-RO"/>
        </w:rPr>
      </w:pPr>
    </w:p>
    <w:p w:rsidR="001C3EDC" w:rsidRPr="001C3EDC" w:rsidRDefault="001E6FA9" w:rsidP="001C3EDC">
      <w:pPr>
        <w:keepNext/>
        <w:keepLines/>
        <w:tabs>
          <w:tab w:val="left" w:pos="0"/>
        </w:tabs>
        <w:suppressAutoHyphens/>
        <w:overflowPunct w:val="0"/>
        <w:autoSpaceDE w:val="0"/>
        <w:spacing w:line="240" w:lineRule="auto"/>
        <w:ind w:leftChars="0" w:left="2880" w:firstLineChars="0" w:hanging="2880"/>
        <w:textDirection w:val="lrTb"/>
        <w:textAlignment w:val="baseline"/>
        <w:outlineLvl w:val="1"/>
        <w:rPr>
          <w:rFonts w:eastAsia="Times New Roman"/>
          <w:spacing w:val="-10"/>
          <w:kern w:val="1"/>
          <w:position w:val="0"/>
          <w:sz w:val="28"/>
          <w:szCs w:val="28"/>
          <w:lang w:val="ro-RO"/>
        </w:rPr>
      </w:pPr>
      <w:r w:rsidRPr="001C3EDC">
        <w:rPr>
          <w:rFonts w:eastAsia="Times New Roman"/>
          <w:b/>
          <w:bCs/>
          <w:spacing w:val="-10"/>
          <w:kern w:val="1"/>
          <w:position w:val="0"/>
          <w:sz w:val="28"/>
          <w:szCs w:val="28"/>
          <w:lang w:val="ro-RO"/>
        </w:rPr>
        <w:t>Ampla</w:t>
      </w:r>
      <w:r w:rsidR="0047118D">
        <w:rPr>
          <w:rFonts w:eastAsia="Times New Roman"/>
          <w:b/>
          <w:bCs/>
          <w:spacing w:val="-10"/>
          <w:kern w:val="1"/>
          <w:position w:val="0"/>
          <w:sz w:val="28"/>
          <w:szCs w:val="28"/>
          <w:lang w:val="ro-RO"/>
        </w:rPr>
        <w:t>s</w:t>
      </w:r>
      <w:r w:rsidRPr="001C3EDC">
        <w:rPr>
          <w:rFonts w:eastAsia="Times New Roman"/>
          <w:b/>
          <w:bCs/>
          <w:spacing w:val="-10"/>
          <w:kern w:val="1"/>
          <w:position w:val="0"/>
          <w:sz w:val="28"/>
          <w:szCs w:val="28"/>
          <w:lang w:val="ro-RO"/>
        </w:rPr>
        <w:t>ament:</w:t>
      </w:r>
      <w:r w:rsidR="001C3EDC" w:rsidRPr="001C3EDC">
        <w:rPr>
          <w:rFonts w:eastAsia="Times New Roman"/>
          <w:b/>
          <w:bCs/>
          <w:spacing w:val="-10"/>
          <w:kern w:val="1"/>
          <w:position w:val="0"/>
          <w:sz w:val="28"/>
          <w:szCs w:val="28"/>
          <w:lang w:val="ro-RO"/>
        </w:rPr>
        <w:tab/>
      </w:r>
      <w:r w:rsidR="001C3EDC" w:rsidRPr="001C3EDC">
        <w:rPr>
          <w:rFonts w:eastAsia="Times New Roman"/>
          <w:spacing w:val="-10"/>
          <w:kern w:val="1"/>
          <w:position w:val="0"/>
          <w:sz w:val="28"/>
          <w:szCs w:val="28"/>
          <w:lang w:val="ro-RO"/>
        </w:rPr>
        <w:t xml:space="preserve">Strada Înclinată, nr. 12, sector 5, București; Nr. Cad. </w:t>
      </w:r>
      <w:r w:rsidR="001C3EDC" w:rsidRPr="001C3EDC">
        <w:rPr>
          <w:rFonts w:eastAsia="Times New Roman"/>
          <w:spacing w:val="-10"/>
          <w:kern w:val="1"/>
          <w:position w:val="0"/>
          <w:sz w:val="28"/>
          <w:szCs w:val="28"/>
          <w:lang w:val="en-US"/>
        </w:rPr>
        <w:t>235838</w:t>
      </w:r>
    </w:p>
    <w:p w:rsidR="001C3EDC" w:rsidRPr="001C3EDC" w:rsidRDefault="001C3EDC" w:rsidP="001C3EDC">
      <w:pPr>
        <w:keepNext/>
        <w:keepLines/>
        <w:tabs>
          <w:tab w:val="left" w:pos="0"/>
        </w:tabs>
        <w:suppressAutoHyphens/>
        <w:overflowPunct w:val="0"/>
        <w:autoSpaceDE w:val="0"/>
        <w:spacing w:line="240" w:lineRule="auto"/>
        <w:ind w:leftChars="0" w:left="0" w:firstLineChars="0" w:firstLine="0"/>
        <w:textDirection w:val="lrTb"/>
        <w:textAlignment w:val="baseline"/>
        <w:outlineLvl w:val="1"/>
        <w:rPr>
          <w:rFonts w:eastAsia="Times New Roman"/>
          <w:spacing w:val="-10"/>
          <w:kern w:val="1"/>
          <w:position w:val="0"/>
          <w:sz w:val="28"/>
          <w:szCs w:val="28"/>
          <w:lang w:val="ro-RO"/>
        </w:rPr>
      </w:pPr>
    </w:p>
    <w:p w:rsidR="001C3EDC" w:rsidRPr="001C3EDC" w:rsidRDefault="001C3EDC" w:rsidP="001C3EDC">
      <w:pPr>
        <w:suppressAutoHyphens/>
        <w:spacing w:line="240" w:lineRule="auto"/>
        <w:ind w:leftChars="0" w:left="3210" w:firstLineChars="0" w:hanging="3210"/>
        <w:jc w:val="both"/>
        <w:textDirection w:val="lrTb"/>
        <w:textAlignment w:val="auto"/>
        <w:outlineLvl w:val="9"/>
        <w:rPr>
          <w:rFonts w:eastAsia="Times New Roman"/>
          <w:position w:val="0"/>
          <w:sz w:val="28"/>
          <w:szCs w:val="28"/>
          <w:lang w:val="ro-RO"/>
        </w:rPr>
      </w:pPr>
    </w:p>
    <w:p w:rsidR="001C3EDC" w:rsidRPr="001C3EDC" w:rsidRDefault="001C3EDC" w:rsidP="001C3EDC">
      <w:pPr>
        <w:suppressAutoHyphens/>
        <w:spacing w:line="240" w:lineRule="auto"/>
        <w:ind w:leftChars="0" w:left="0" w:firstLineChars="0" w:firstLine="0"/>
        <w:textDirection w:val="lrTb"/>
        <w:textAlignment w:val="auto"/>
        <w:outlineLvl w:val="9"/>
        <w:rPr>
          <w:rFonts w:eastAsia="Times New Roman"/>
          <w:position w:val="0"/>
          <w:sz w:val="28"/>
          <w:szCs w:val="28"/>
          <w:lang w:val="ro-RO"/>
        </w:rPr>
      </w:pPr>
      <w:r w:rsidRPr="001C3EDC">
        <w:rPr>
          <w:rFonts w:eastAsia="Times New Roman"/>
          <w:b/>
          <w:bCs/>
          <w:position w:val="0"/>
          <w:sz w:val="28"/>
          <w:szCs w:val="28"/>
          <w:lang w:val="ro-RO"/>
        </w:rPr>
        <w:t>Beneficiar:</w:t>
      </w:r>
      <w:r w:rsidRPr="001C3EDC">
        <w:rPr>
          <w:rFonts w:eastAsia="Times New Roman"/>
          <w:b/>
          <w:bCs/>
          <w:position w:val="0"/>
          <w:sz w:val="28"/>
          <w:szCs w:val="28"/>
          <w:lang w:val="ro-RO"/>
        </w:rPr>
        <w:tab/>
      </w:r>
      <w:r w:rsidRPr="001C3EDC">
        <w:rPr>
          <w:rFonts w:eastAsia="Times New Roman"/>
          <w:bCs/>
          <w:position w:val="0"/>
          <w:sz w:val="28"/>
          <w:szCs w:val="28"/>
          <w:lang w:val="ro-RO"/>
        </w:rPr>
        <w:tab/>
      </w:r>
      <w:bookmarkStart w:id="1" w:name="_Hlk10035336"/>
      <w:r w:rsidRPr="001C3EDC">
        <w:rPr>
          <w:rFonts w:eastAsia="Times New Roman"/>
          <w:position w:val="0"/>
          <w:sz w:val="28"/>
          <w:szCs w:val="28"/>
          <w:lang w:val="ro-RO"/>
        </w:rPr>
        <w:t>S.C. ALFICOM INVEST S.R.L.</w:t>
      </w:r>
    </w:p>
    <w:bookmarkEnd w:id="1"/>
    <w:p w:rsidR="001C3EDC" w:rsidRPr="001C3EDC" w:rsidRDefault="001C3EDC" w:rsidP="001C3EDC">
      <w:pPr>
        <w:suppressAutoHyphens/>
        <w:spacing w:line="240" w:lineRule="auto"/>
        <w:ind w:leftChars="0" w:left="2880" w:firstLineChars="0" w:hanging="2970"/>
        <w:jc w:val="both"/>
        <w:textDirection w:val="lrTb"/>
        <w:textAlignment w:val="auto"/>
        <w:outlineLvl w:val="9"/>
        <w:rPr>
          <w:rFonts w:eastAsia="Times New Roman"/>
          <w:i/>
          <w:iCs/>
          <w:position w:val="0"/>
          <w:lang w:val="ro-RO"/>
        </w:rPr>
      </w:pPr>
      <w:r w:rsidRPr="001C3EDC">
        <w:rPr>
          <w:rFonts w:eastAsia="Times New Roman"/>
          <w:position w:val="0"/>
          <w:sz w:val="28"/>
          <w:szCs w:val="28"/>
          <w:lang w:val="ro-RO"/>
        </w:rPr>
        <w:tab/>
      </w:r>
      <w:bookmarkStart w:id="2" w:name="_Hlk10035351"/>
      <w:r w:rsidRPr="001C3EDC">
        <w:rPr>
          <w:rFonts w:eastAsia="Times New Roman"/>
          <w:i/>
          <w:iCs/>
          <w:position w:val="0"/>
          <w:lang w:val="ro-RO"/>
        </w:rPr>
        <w:t>Sediu: Jud.Ilfov, Com.Chiajna, Sat Chiajna Str.Divertismentului nr.1,</w:t>
      </w:r>
    </w:p>
    <w:p w:rsidR="001C3EDC" w:rsidRPr="001C3EDC" w:rsidRDefault="001C3EDC" w:rsidP="001C3EDC">
      <w:pPr>
        <w:suppressAutoHyphens/>
        <w:spacing w:line="240" w:lineRule="auto"/>
        <w:ind w:leftChars="0" w:left="2880" w:firstLineChars="0" w:firstLine="0"/>
        <w:jc w:val="both"/>
        <w:textDirection w:val="lrTb"/>
        <w:textAlignment w:val="auto"/>
        <w:outlineLvl w:val="9"/>
        <w:rPr>
          <w:rFonts w:eastAsia="Times New Roman"/>
          <w:i/>
          <w:iCs/>
          <w:position w:val="0"/>
          <w:lang w:val="ro-RO"/>
        </w:rPr>
      </w:pPr>
      <w:r w:rsidRPr="001C3EDC">
        <w:rPr>
          <w:rFonts w:eastAsia="Times New Roman"/>
          <w:i/>
          <w:iCs/>
          <w:position w:val="0"/>
          <w:lang w:val="ro-RO"/>
        </w:rPr>
        <w:t>Etaj 2, Cam.16</w:t>
      </w:r>
      <w:bookmarkEnd w:id="2"/>
    </w:p>
    <w:p w:rsidR="001C3EDC" w:rsidRPr="001C3EDC" w:rsidRDefault="001C3EDC" w:rsidP="001C3EDC">
      <w:pPr>
        <w:suppressAutoHyphens/>
        <w:autoSpaceDE w:val="0"/>
        <w:spacing w:line="240" w:lineRule="auto"/>
        <w:ind w:leftChars="0" w:left="0" w:firstLineChars="0" w:firstLine="0"/>
        <w:textDirection w:val="lrTb"/>
        <w:textAlignment w:val="auto"/>
        <w:outlineLvl w:val="9"/>
        <w:rPr>
          <w:rFonts w:eastAsia="Times New Roman"/>
          <w:i/>
          <w:iCs/>
          <w:position w:val="0"/>
          <w:lang w:val="ro-RO"/>
        </w:rPr>
      </w:pPr>
      <w:r w:rsidRPr="001C3EDC">
        <w:rPr>
          <w:rFonts w:eastAsia="Times New Roman"/>
          <w:i/>
          <w:iCs/>
          <w:position w:val="0"/>
          <w:lang w:val="ro-RO"/>
        </w:rPr>
        <w:tab/>
      </w:r>
      <w:r w:rsidRPr="001C3EDC">
        <w:rPr>
          <w:rFonts w:eastAsia="Times New Roman"/>
          <w:i/>
          <w:iCs/>
          <w:position w:val="0"/>
          <w:lang w:val="ro-RO"/>
        </w:rPr>
        <w:tab/>
      </w:r>
      <w:r w:rsidRPr="001C3EDC">
        <w:rPr>
          <w:rFonts w:eastAsia="Times New Roman"/>
          <w:i/>
          <w:iCs/>
          <w:position w:val="0"/>
          <w:lang w:val="ro-RO"/>
        </w:rPr>
        <w:tab/>
      </w:r>
      <w:r w:rsidRPr="001C3EDC">
        <w:rPr>
          <w:rFonts w:eastAsia="Times New Roman"/>
          <w:i/>
          <w:iCs/>
          <w:position w:val="0"/>
          <w:lang w:val="ro-RO"/>
        </w:rPr>
        <w:tab/>
      </w:r>
      <w:r w:rsidRPr="001C3EDC">
        <w:rPr>
          <w:rFonts w:eastAsia="Times New Roman"/>
          <w:i/>
          <w:iCs/>
          <w:position w:val="0"/>
          <w:lang w:val="ro-RO"/>
        </w:rPr>
        <w:tab/>
      </w:r>
      <w:r w:rsidRPr="001C3EDC">
        <w:rPr>
          <w:rFonts w:eastAsia="Times New Roman"/>
          <w:i/>
          <w:iCs/>
          <w:position w:val="0"/>
          <w:lang w:val="ro-RO"/>
        </w:rPr>
        <w:tab/>
      </w:r>
      <w:r w:rsidRPr="001C3EDC">
        <w:rPr>
          <w:rFonts w:eastAsia="Times New Roman"/>
          <w:i/>
          <w:iCs/>
          <w:position w:val="0"/>
          <w:lang w:val="ro-RO"/>
        </w:rPr>
        <w:tab/>
      </w:r>
      <w:r w:rsidRPr="001C3EDC">
        <w:rPr>
          <w:rFonts w:eastAsia="Times New Roman"/>
          <w:i/>
          <w:iCs/>
          <w:position w:val="0"/>
          <w:lang w:val="ro-RO"/>
        </w:rPr>
        <w:tab/>
      </w:r>
      <w:r w:rsidRPr="001C3EDC">
        <w:rPr>
          <w:rFonts w:eastAsia="Times New Roman"/>
          <w:i/>
          <w:iCs/>
          <w:position w:val="0"/>
          <w:lang w:val="ro-RO"/>
        </w:rPr>
        <w:tab/>
      </w:r>
    </w:p>
    <w:p w:rsidR="001C3EDC" w:rsidRPr="001C3EDC" w:rsidRDefault="001C3EDC" w:rsidP="001C3EDC">
      <w:pPr>
        <w:suppressAutoHyphens/>
        <w:spacing w:line="240" w:lineRule="auto"/>
        <w:ind w:leftChars="0" w:left="0" w:firstLineChars="0" w:firstLine="0"/>
        <w:jc w:val="both"/>
        <w:textDirection w:val="lrTb"/>
        <w:textAlignment w:val="auto"/>
        <w:outlineLvl w:val="9"/>
        <w:rPr>
          <w:rFonts w:eastAsia="Times New Roman"/>
          <w:i/>
          <w:iCs/>
          <w:position w:val="0"/>
          <w:lang w:val="ro-RO"/>
        </w:rPr>
      </w:pPr>
    </w:p>
    <w:p w:rsidR="001C3EDC" w:rsidRPr="001C3EDC" w:rsidRDefault="001C3EDC" w:rsidP="001C3EDC">
      <w:pPr>
        <w:suppressAutoHyphens/>
        <w:spacing w:line="240" w:lineRule="auto"/>
        <w:ind w:leftChars="0" w:left="0" w:firstLineChars="0" w:firstLine="0"/>
        <w:jc w:val="both"/>
        <w:textDirection w:val="lrTb"/>
        <w:textAlignment w:val="auto"/>
        <w:outlineLvl w:val="9"/>
        <w:rPr>
          <w:rFonts w:eastAsia="Times New Roman"/>
          <w:position w:val="0"/>
          <w:sz w:val="28"/>
          <w:szCs w:val="28"/>
          <w:lang w:val="ro-RO"/>
        </w:rPr>
      </w:pPr>
      <w:r w:rsidRPr="001C3EDC">
        <w:rPr>
          <w:rFonts w:eastAsia="Times New Roman"/>
          <w:b/>
          <w:bCs/>
          <w:position w:val="0"/>
          <w:sz w:val="28"/>
          <w:szCs w:val="28"/>
          <w:lang w:val="ro-RO"/>
        </w:rPr>
        <w:t>Proiectant General:</w:t>
      </w:r>
      <w:r w:rsidRPr="001C3EDC">
        <w:rPr>
          <w:rFonts w:eastAsia="Times New Roman"/>
          <w:position w:val="0"/>
          <w:sz w:val="28"/>
          <w:szCs w:val="28"/>
          <w:lang w:val="ro-RO"/>
        </w:rPr>
        <w:tab/>
        <w:t>S.C. Adest Architecture S.R.L.</w:t>
      </w:r>
    </w:p>
    <w:p w:rsidR="001C3EDC" w:rsidRPr="001C3EDC" w:rsidRDefault="001C3EDC" w:rsidP="001C3EDC">
      <w:pPr>
        <w:suppressAutoHyphens/>
        <w:spacing w:line="240" w:lineRule="auto"/>
        <w:ind w:leftChars="0" w:left="0" w:firstLineChars="0" w:firstLine="0"/>
        <w:jc w:val="both"/>
        <w:textDirection w:val="lrTb"/>
        <w:textAlignment w:val="auto"/>
        <w:outlineLvl w:val="9"/>
        <w:rPr>
          <w:rFonts w:eastAsia="Times New Roman"/>
          <w:i/>
          <w:iCs/>
          <w:position w:val="0"/>
          <w:lang w:val="ro-RO"/>
        </w:rPr>
      </w:pPr>
      <w:r w:rsidRPr="001C3EDC">
        <w:rPr>
          <w:rFonts w:eastAsia="Times New Roman"/>
          <w:position w:val="0"/>
          <w:sz w:val="28"/>
          <w:szCs w:val="28"/>
          <w:lang w:val="ro-RO"/>
        </w:rPr>
        <w:tab/>
      </w:r>
      <w:r w:rsidRPr="001C3EDC">
        <w:rPr>
          <w:rFonts w:eastAsia="Times New Roman"/>
          <w:position w:val="0"/>
          <w:sz w:val="28"/>
          <w:szCs w:val="28"/>
          <w:lang w:val="ro-RO"/>
        </w:rPr>
        <w:tab/>
      </w:r>
      <w:r w:rsidRPr="001C3EDC">
        <w:rPr>
          <w:rFonts w:eastAsia="Times New Roman"/>
          <w:position w:val="0"/>
          <w:sz w:val="28"/>
          <w:szCs w:val="28"/>
          <w:lang w:val="ro-RO"/>
        </w:rPr>
        <w:tab/>
      </w:r>
      <w:r w:rsidRPr="001C3EDC">
        <w:rPr>
          <w:rFonts w:eastAsia="Times New Roman"/>
          <w:position w:val="0"/>
          <w:sz w:val="28"/>
          <w:szCs w:val="28"/>
          <w:lang w:val="ro-RO"/>
        </w:rPr>
        <w:tab/>
      </w:r>
      <w:r w:rsidRPr="001C3EDC">
        <w:rPr>
          <w:rFonts w:eastAsia="Times New Roman"/>
          <w:i/>
          <w:iCs/>
          <w:position w:val="0"/>
          <w:lang w:val="ro-RO"/>
        </w:rPr>
        <w:t>Sediu: București, Str. Fabrica de Cărămidă, nr. 1, sector 1</w:t>
      </w:r>
    </w:p>
    <w:p w:rsidR="001C3EDC" w:rsidRPr="001C3EDC" w:rsidRDefault="001C3EDC" w:rsidP="001C3EDC">
      <w:pPr>
        <w:suppressAutoHyphens/>
        <w:spacing w:line="240" w:lineRule="auto"/>
        <w:ind w:leftChars="0" w:left="0" w:firstLineChars="0" w:firstLine="0"/>
        <w:jc w:val="both"/>
        <w:textDirection w:val="lrTb"/>
        <w:textAlignment w:val="auto"/>
        <w:outlineLvl w:val="9"/>
        <w:rPr>
          <w:rFonts w:eastAsia="Times New Roman"/>
          <w:i/>
          <w:iCs/>
          <w:position w:val="0"/>
          <w:lang w:val="ro-RO"/>
        </w:rPr>
      </w:pPr>
      <w:r w:rsidRPr="001C3EDC">
        <w:rPr>
          <w:rFonts w:eastAsia="Times New Roman"/>
          <w:i/>
          <w:iCs/>
          <w:position w:val="0"/>
          <w:lang w:val="ro-RO"/>
        </w:rPr>
        <w:tab/>
      </w:r>
      <w:r w:rsidRPr="001C3EDC">
        <w:rPr>
          <w:rFonts w:eastAsia="Times New Roman"/>
          <w:i/>
          <w:iCs/>
          <w:position w:val="0"/>
          <w:lang w:val="ro-RO"/>
        </w:rPr>
        <w:tab/>
      </w:r>
      <w:r w:rsidRPr="001C3EDC">
        <w:rPr>
          <w:rFonts w:eastAsia="Times New Roman"/>
          <w:i/>
          <w:iCs/>
          <w:position w:val="0"/>
          <w:lang w:val="ro-RO"/>
        </w:rPr>
        <w:tab/>
      </w:r>
      <w:r w:rsidRPr="001C3EDC">
        <w:rPr>
          <w:rFonts w:eastAsia="Times New Roman"/>
          <w:i/>
          <w:iCs/>
          <w:position w:val="0"/>
          <w:lang w:val="ro-RO"/>
        </w:rPr>
        <w:tab/>
        <w:t>Punct de lucru: București, Str. Al. Sihleanu, nr. 12, sector 3</w:t>
      </w:r>
    </w:p>
    <w:p w:rsidR="001C3EDC" w:rsidRPr="001C3EDC" w:rsidRDefault="001C3EDC" w:rsidP="001C3EDC">
      <w:pPr>
        <w:suppressAutoHyphens/>
        <w:spacing w:line="240" w:lineRule="auto"/>
        <w:ind w:leftChars="0" w:left="0" w:firstLineChars="0" w:firstLine="0"/>
        <w:jc w:val="both"/>
        <w:textDirection w:val="lrTb"/>
        <w:textAlignment w:val="auto"/>
        <w:outlineLvl w:val="9"/>
        <w:rPr>
          <w:rFonts w:eastAsia="Times New Roman"/>
          <w:i/>
          <w:iCs/>
          <w:position w:val="0"/>
          <w:lang w:val="ro-RO"/>
        </w:rPr>
      </w:pPr>
      <w:r w:rsidRPr="001C3EDC">
        <w:rPr>
          <w:rFonts w:eastAsia="Times New Roman"/>
          <w:i/>
          <w:iCs/>
          <w:position w:val="0"/>
          <w:lang w:val="ro-RO"/>
        </w:rPr>
        <w:tab/>
      </w:r>
      <w:r w:rsidRPr="001C3EDC">
        <w:rPr>
          <w:rFonts w:eastAsia="Times New Roman"/>
          <w:i/>
          <w:iCs/>
          <w:position w:val="0"/>
          <w:lang w:val="ro-RO"/>
        </w:rPr>
        <w:tab/>
      </w:r>
      <w:r w:rsidRPr="001C3EDC">
        <w:rPr>
          <w:rFonts w:eastAsia="Times New Roman"/>
          <w:i/>
          <w:iCs/>
          <w:position w:val="0"/>
          <w:lang w:val="ro-RO"/>
        </w:rPr>
        <w:tab/>
      </w:r>
      <w:r w:rsidRPr="001C3EDC">
        <w:rPr>
          <w:rFonts w:eastAsia="Times New Roman"/>
          <w:i/>
          <w:iCs/>
          <w:position w:val="0"/>
          <w:lang w:val="ro-RO"/>
        </w:rPr>
        <w:tab/>
        <w:t>Tel. 031.225.1012  Fax : 031.225.1014</w:t>
      </w:r>
    </w:p>
    <w:p w:rsidR="001C3EDC" w:rsidRPr="001C3EDC" w:rsidRDefault="001C3EDC" w:rsidP="001C3EDC">
      <w:pPr>
        <w:suppressAutoHyphens/>
        <w:spacing w:line="240" w:lineRule="auto"/>
        <w:ind w:leftChars="0" w:left="0" w:firstLineChars="0" w:firstLine="0"/>
        <w:jc w:val="both"/>
        <w:textDirection w:val="lrTb"/>
        <w:textAlignment w:val="auto"/>
        <w:outlineLvl w:val="9"/>
        <w:rPr>
          <w:rFonts w:eastAsia="Times New Roman"/>
          <w:i/>
          <w:iCs/>
          <w:position w:val="0"/>
          <w:lang w:val="ro-RO"/>
        </w:rPr>
      </w:pPr>
      <w:r w:rsidRPr="001C3EDC">
        <w:rPr>
          <w:rFonts w:eastAsia="Times New Roman"/>
          <w:i/>
          <w:iCs/>
          <w:position w:val="0"/>
          <w:lang w:val="ro-RO"/>
        </w:rPr>
        <w:tab/>
      </w:r>
    </w:p>
    <w:p w:rsidR="001C3EDC" w:rsidRPr="001C3EDC" w:rsidRDefault="001C3EDC" w:rsidP="001C3EDC">
      <w:pPr>
        <w:suppressAutoHyphens/>
        <w:spacing w:line="240" w:lineRule="auto"/>
        <w:ind w:leftChars="0" w:left="0" w:firstLineChars="0" w:firstLine="0"/>
        <w:jc w:val="both"/>
        <w:textDirection w:val="lrTb"/>
        <w:textAlignment w:val="auto"/>
        <w:outlineLvl w:val="9"/>
        <w:rPr>
          <w:rFonts w:eastAsia="Times New Roman"/>
          <w:i/>
          <w:iCs/>
          <w:position w:val="0"/>
          <w:lang w:val="ro-RO"/>
        </w:rPr>
      </w:pPr>
    </w:p>
    <w:p w:rsidR="001C3EDC" w:rsidRPr="001C3EDC" w:rsidRDefault="001C3EDC" w:rsidP="001C3EDC">
      <w:pPr>
        <w:suppressAutoHyphens/>
        <w:spacing w:line="240" w:lineRule="auto"/>
        <w:ind w:leftChars="0" w:left="0" w:firstLineChars="0" w:firstLine="0"/>
        <w:jc w:val="both"/>
        <w:textDirection w:val="lrTb"/>
        <w:textAlignment w:val="auto"/>
        <w:outlineLvl w:val="9"/>
        <w:rPr>
          <w:rFonts w:eastAsia="Times New Roman"/>
          <w:i/>
          <w:iCs/>
          <w:position w:val="0"/>
          <w:lang w:val="ro-RO"/>
        </w:rPr>
      </w:pPr>
    </w:p>
    <w:p w:rsidR="001C3EDC" w:rsidRPr="001C3EDC" w:rsidRDefault="001C3EDC" w:rsidP="001C3EDC">
      <w:pPr>
        <w:suppressAutoHyphens/>
        <w:spacing w:line="240" w:lineRule="auto"/>
        <w:ind w:leftChars="0" w:left="0" w:firstLineChars="0" w:firstLine="0"/>
        <w:jc w:val="both"/>
        <w:textDirection w:val="lrTb"/>
        <w:textAlignment w:val="auto"/>
        <w:outlineLvl w:val="9"/>
        <w:rPr>
          <w:rFonts w:eastAsia="Times New Roman"/>
          <w:i/>
          <w:iCs/>
          <w:position w:val="0"/>
          <w:lang w:val="ro-RO"/>
        </w:rPr>
      </w:pPr>
    </w:p>
    <w:p w:rsidR="001C3EDC" w:rsidRPr="001C3EDC" w:rsidRDefault="001C3EDC" w:rsidP="001C3EDC">
      <w:pPr>
        <w:suppressAutoHyphens/>
        <w:spacing w:line="240" w:lineRule="auto"/>
        <w:ind w:leftChars="0" w:left="0" w:firstLineChars="0" w:firstLine="0"/>
        <w:jc w:val="center"/>
        <w:textDirection w:val="lrTb"/>
        <w:textAlignment w:val="auto"/>
        <w:outlineLvl w:val="9"/>
        <w:rPr>
          <w:rFonts w:eastAsia="Times New Roman"/>
          <w:b/>
          <w:bCs/>
          <w:i/>
          <w:iCs/>
          <w:position w:val="0"/>
          <w:lang w:val="ro-RO"/>
        </w:rPr>
      </w:pPr>
      <w:r>
        <w:rPr>
          <w:rFonts w:eastAsia="Times New Roman"/>
          <w:b/>
          <w:bCs/>
          <w:i/>
          <w:iCs/>
          <w:position w:val="0"/>
          <w:lang w:val="ro-RO"/>
        </w:rPr>
        <w:t>Noie</w:t>
      </w:r>
      <w:r w:rsidRPr="001C3EDC">
        <w:rPr>
          <w:rFonts w:eastAsia="Times New Roman"/>
          <w:b/>
          <w:bCs/>
          <w:i/>
          <w:iCs/>
          <w:position w:val="0"/>
          <w:lang w:val="ro-RO"/>
        </w:rPr>
        <w:t>mbrie 2019</w:t>
      </w:r>
    </w:p>
    <w:p w:rsidR="0066447F" w:rsidRDefault="001C3EDC">
      <w:pPr>
        <w:ind w:left="0" w:hanging="2"/>
        <w:jc w:val="both"/>
      </w:pPr>
      <w:r>
        <w:rPr>
          <w:i/>
        </w:rPr>
        <w:tab/>
      </w:r>
    </w:p>
    <w:p w:rsidR="0066447F" w:rsidRDefault="0066447F">
      <w:pPr>
        <w:ind w:left="0" w:hanging="2"/>
        <w:jc w:val="both"/>
      </w:pPr>
    </w:p>
    <w:p w:rsidR="0066447F" w:rsidRDefault="0066447F">
      <w:pPr>
        <w:ind w:left="0" w:hanging="2"/>
        <w:jc w:val="both"/>
      </w:pPr>
    </w:p>
    <w:p w:rsidR="0066447F" w:rsidRPr="001C3EDC" w:rsidRDefault="001C3EDC">
      <w:pPr>
        <w:ind w:left="2" w:hanging="4"/>
        <w:jc w:val="center"/>
        <w:rPr>
          <w:rFonts w:eastAsia="Verdana"/>
          <w:sz w:val="36"/>
          <w:szCs w:val="36"/>
        </w:rPr>
      </w:pPr>
      <w:r w:rsidRPr="001C3EDC">
        <w:rPr>
          <w:rFonts w:eastAsia="Verdana"/>
          <w:b/>
          <w:sz w:val="36"/>
          <w:szCs w:val="36"/>
        </w:rPr>
        <w:t>MEMORIU DE PREZENTARE</w:t>
      </w:r>
    </w:p>
    <w:p w:rsidR="0066447F" w:rsidRPr="001C3EDC" w:rsidRDefault="001C3EDC">
      <w:pPr>
        <w:ind w:left="0" w:hanging="2"/>
        <w:jc w:val="center"/>
        <w:rPr>
          <w:rFonts w:eastAsia="Verdana"/>
          <w:sz w:val="24"/>
        </w:rPr>
      </w:pPr>
      <w:r w:rsidRPr="001C3EDC">
        <w:rPr>
          <w:rFonts w:eastAsia="Verdana"/>
          <w:sz w:val="24"/>
        </w:rPr>
        <w:t xml:space="preserve">Conform </w:t>
      </w:r>
      <w:proofErr w:type="spellStart"/>
      <w:r w:rsidRPr="001C3EDC">
        <w:rPr>
          <w:rFonts w:eastAsia="Verdana"/>
          <w:sz w:val="24"/>
        </w:rPr>
        <w:t>anexei</w:t>
      </w:r>
      <w:proofErr w:type="spellEnd"/>
      <w:r w:rsidRPr="001C3EDC">
        <w:rPr>
          <w:rFonts w:eastAsia="Verdana"/>
          <w:sz w:val="24"/>
        </w:rPr>
        <w:t xml:space="preserve"> nr. 5E din Ord. 292/2018</w:t>
      </w:r>
    </w:p>
    <w:p w:rsidR="0066447F" w:rsidRDefault="0066447F">
      <w:pPr>
        <w:pBdr>
          <w:top w:val="nil"/>
          <w:left w:val="nil"/>
          <w:bottom w:val="nil"/>
          <w:right w:val="nil"/>
          <w:between w:val="nil"/>
        </w:pBdr>
        <w:spacing w:line="276" w:lineRule="auto"/>
        <w:ind w:left="0" w:hanging="2"/>
        <w:jc w:val="both"/>
        <w:rPr>
          <w:rFonts w:ascii="Verdana" w:eastAsia="Verdana" w:hAnsi="Verdana" w:cs="Verdana"/>
          <w:color w:val="000000"/>
          <w:sz w:val="24"/>
        </w:rPr>
      </w:pPr>
    </w:p>
    <w:p w:rsidR="001C3EDC" w:rsidRPr="001C3EDC" w:rsidRDefault="001C3EDC">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I</w:t>
      </w:r>
      <w:r w:rsidRPr="001C3EDC">
        <w:rPr>
          <w:rFonts w:eastAsia="Verdana"/>
          <w:b/>
          <w:color w:val="000000"/>
          <w:sz w:val="24"/>
        </w:rPr>
        <w:t>.Denumirea</w:t>
      </w:r>
      <w:proofErr w:type="spellEnd"/>
      <w:r w:rsidRPr="001C3EDC">
        <w:rPr>
          <w:rFonts w:eastAsia="Verdana"/>
          <w:b/>
          <w:color w:val="000000"/>
          <w:sz w:val="24"/>
        </w:rPr>
        <w:t xml:space="preserve"> </w:t>
      </w:r>
      <w:proofErr w:type="spellStart"/>
      <w:r w:rsidRPr="001C3EDC">
        <w:rPr>
          <w:rFonts w:eastAsia="Verdana"/>
          <w:b/>
          <w:color w:val="000000"/>
          <w:sz w:val="24"/>
        </w:rPr>
        <w:t>proiectului</w:t>
      </w:r>
      <w:proofErr w:type="spellEnd"/>
      <w:r w:rsidRPr="001C3EDC">
        <w:rPr>
          <w:rFonts w:eastAsia="Verdana"/>
          <w:b/>
          <w:color w:val="000000"/>
          <w:sz w:val="24"/>
        </w:rPr>
        <w:t>:</w:t>
      </w:r>
      <w:r w:rsidRPr="001C3EDC">
        <w:rPr>
          <w:rFonts w:eastAsia="Verdana"/>
          <w:color w:val="000000"/>
          <w:sz w:val="24"/>
        </w:rPr>
        <w:t xml:space="preserve"> </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Default="001C3EDC" w:rsidP="001C3EDC">
      <w:pPr>
        <w:pBdr>
          <w:top w:val="nil"/>
          <w:left w:val="nil"/>
          <w:bottom w:val="nil"/>
          <w:right w:val="nil"/>
          <w:between w:val="nil"/>
        </w:pBdr>
        <w:spacing w:line="276" w:lineRule="auto"/>
        <w:ind w:left="0" w:hanging="2"/>
        <w:jc w:val="both"/>
        <w:rPr>
          <w:rFonts w:eastAsia="Verdana"/>
          <w:b/>
          <w:bCs/>
          <w:color w:val="000000"/>
          <w:sz w:val="24"/>
          <w:lang w:val="ro-RO"/>
        </w:rPr>
      </w:pPr>
      <w:bookmarkStart w:id="3" w:name="_Hlk24717376"/>
      <w:r w:rsidRPr="001C3EDC">
        <w:rPr>
          <w:rFonts w:eastAsia="Verdana"/>
          <w:b/>
          <w:bCs/>
          <w:color w:val="000000"/>
          <w:sz w:val="24"/>
          <w:lang w:val="ro-RO"/>
        </w:rPr>
        <w:t>CONSTRUIRE IMOBILE CU FUNCȚIUNE MIXTĂ S+P+11E</w:t>
      </w:r>
      <w:r>
        <w:rPr>
          <w:rFonts w:eastAsia="Verdana"/>
          <w:b/>
          <w:bCs/>
          <w:color w:val="000000"/>
          <w:sz w:val="24"/>
          <w:lang w:val="ro-RO"/>
        </w:rPr>
        <w:t>+</w:t>
      </w:r>
      <w:r w:rsidRPr="001C3EDC">
        <w:rPr>
          <w:rFonts w:eastAsia="Verdana"/>
          <w:b/>
          <w:bCs/>
          <w:color w:val="000000"/>
          <w:sz w:val="24"/>
          <w:lang w:val="ro-RO"/>
        </w:rPr>
        <w:t xml:space="preserve"> ET.12 T</w:t>
      </w:r>
      <w:r>
        <w:rPr>
          <w:rFonts w:eastAsia="Verdana"/>
          <w:b/>
          <w:bCs/>
          <w:color w:val="000000"/>
          <w:sz w:val="24"/>
          <w:lang w:val="ro-RO"/>
        </w:rPr>
        <w:t>h</w:t>
      </w:r>
      <w:bookmarkEnd w:id="3"/>
      <w:r>
        <w:rPr>
          <w:rFonts w:eastAsia="Verdana"/>
          <w:b/>
          <w:bCs/>
          <w:color w:val="000000"/>
          <w:sz w:val="24"/>
          <w:lang w:val="ro-RO"/>
        </w:rPr>
        <w:t>.</w:t>
      </w:r>
    </w:p>
    <w:p w:rsidR="001C3EDC" w:rsidRPr="001C3EDC" w:rsidRDefault="001C3EDC" w:rsidP="001C3EDC">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color w:val="000000"/>
          <w:sz w:val="24"/>
        </w:rPr>
        <w:t>II.Titular</w:t>
      </w:r>
      <w:proofErr w:type="spellEnd"/>
      <w:r w:rsidRPr="001C3EDC">
        <w:rPr>
          <w:rFonts w:eastAsia="Verdana"/>
          <w:b/>
          <w:color w:val="000000"/>
          <w:sz w:val="24"/>
        </w:rPr>
        <w:t>:</w:t>
      </w:r>
    </w:p>
    <w:p w:rsidR="001C3EDC" w:rsidRDefault="001C3EDC">
      <w:pPr>
        <w:pBdr>
          <w:top w:val="nil"/>
          <w:left w:val="nil"/>
          <w:bottom w:val="nil"/>
          <w:right w:val="nil"/>
          <w:between w:val="nil"/>
        </w:pBdr>
        <w:spacing w:line="276" w:lineRule="auto"/>
        <w:ind w:left="0" w:hanging="2"/>
        <w:jc w:val="both"/>
        <w:rPr>
          <w:rFonts w:eastAsia="Verdana"/>
          <w:b/>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S.C. </w:t>
      </w:r>
      <w:r>
        <w:rPr>
          <w:rFonts w:eastAsia="Verdana"/>
          <w:b/>
          <w:color w:val="000000"/>
          <w:sz w:val="24"/>
        </w:rPr>
        <w:t>ALFICOM INVEST</w:t>
      </w:r>
      <w:r w:rsidRPr="001C3EDC">
        <w:rPr>
          <w:rFonts w:eastAsia="Verdana"/>
          <w:b/>
          <w:color w:val="000000"/>
          <w:sz w:val="24"/>
        </w:rPr>
        <w:t xml:space="preserve"> S.R.L.</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Adresa</w:t>
      </w:r>
      <w:proofErr w:type="spellEnd"/>
      <w:r w:rsidRPr="001C3EDC">
        <w:rPr>
          <w:rFonts w:eastAsia="Verdana"/>
          <w:color w:val="000000"/>
          <w:sz w:val="24"/>
        </w:rPr>
        <w:t xml:space="preserve"> </w:t>
      </w:r>
      <w:proofErr w:type="spellStart"/>
      <w:r w:rsidRPr="001C3EDC">
        <w:rPr>
          <w:rFonts w:eastAsia="Verdana"/>
          <w:color w:val="000000"/>
          <w:sz w:val="24"/>
        </w:rPr>
        <w:t>poştală</w:t>
      </w:r>
      <w:proofErr w:type="spellEnd"/>
      <w:r w:rsidRPr="001C3EDC">
        <w:rPr>
          <w:rFonts w:eastAsia="Verdana"/>
          <w:color w:val="000000"/>
          <w:sz w:val="24"/>
        </w:rPr>
        <w:t xml:space="preserve">: </w:t>
      </w:r>
    </w:p>
    <w:p w:rsidR="001C3EDC" w:rsidRPr="001C3EDC" w:rsidRDefault="001C3EDC" w:rsidP="001C3EDC">
      <w:pPr>
        <w:pBdr>
          <w:top w:val="nil"/>
          <w:left w:val="nil"/>
          <w:bottom w:val="nil"/>
          <w:right w:val="nil"/>
          <w:between w:val="nil"/>
        </w:pBdr>
        <w:spacing w:line="276" w:lineRule="auto"/>
        <w:ind w:left="0" w:hanging="2"/>
        <w:jc w:val="both"/>
        <w:rPr>
          <w:rFonts w:eastAsia="Verdana"/>
          <w:color w:val="000000"/>
          <w:sz w:val="24"/>
          <w:lang w:val="ro-RO"/>
        </w:rPr>
      </w:pPr>
      <w:r w:rsidRPr="001C3EDC">
        <w:rPr>
          <w:rFonts w:eastAsia="Verdana"/>
          <w:color w:val="000000"/>
          <w:sz w:val="24"/>
          <w:lang w:val="ro-RO"/>
        </w:rPr>
        <w:t>Jud.Ilfov, Com.Chiajna, Sat Chiajna Str.Divertismentului nr.1,Etaj 2, Cam.16</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Adresa</w:t>
      </w:r>
      <w:proofErr w:type="spellEnd"/>
      <w:r w:rsidRPr="001C3EDC">
        <w:rPr>
          <w:rFonts w:eastAsia="Verdana"/>
          <w:color w:val="000000"/>
          <w:sz w:val="24"/>
        </w:rPr>
        <w:t xml:space="preserve"> de </w:t>
      </w:r>
      <w:proofErr w:type="spellStart"/>
      <w:r w:rsidRPr="001C3EDC">
        <w:rPr>
          <w:rFonts w:eastAsia="Verdana"/>
          <w:color w:val="000000"/>
          <w:sz w:val="24"/>
        </w:rPr>
        <w:t>corespondenta</w:t>
      </w:r>
      <w:proofErr w:type="spellEnd"/>
      <w:r w:rsidRPr="001C3EDC">
        <w:rPr>
          <w:rFonts w:eastAsia="Verdana"/>
          <w:color w:val="000000"/>
          <w:sz w:val="24"/>
        </w:rPr>
        <w:t xml:space="preserve">: </w:t>
      </w:r>
    </w:p>
    <w:p w:rsidR="0066447F"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București</w:t>
      </w:r>
      <w:proofErr w:type="spellEnd"/>
      <w:r w:rsidRPr="001C3EDC">
        <w:rPr>
          <w:rFonts w:eastAsia="Verdana"/>
          <w:color w:val="000000"/>
          <w:sz w:val="24"/>
        </w:rPr>
        <w:t xml:space="preserve">, Str. </w:t>
      </w:r>
      <w:proofErr w:type="spellStart"/>
      <w:r w:rsidRPr="001C3EDC">
        <w:rPr>
          <w:rFonts w:eastAsia="Verdana"/>
          <w:color w:val="000000"/>
          <w:sz w:val="24"/>
        </w:rPr>
        <w:t>Al</w:t>
      </w:r>
      <w:r w:rsidR="00DA6656">
        <w:rPr>
          <w:rFonts w:eastAsia="Verdana"/>
          <w:color w:val="000000"/>
          <w:sz w:val="24"/>
        </w:rPr>
        <w:t>exandru</w:t>
      </w:r>
      <w:proofErr w:type="spellEnd"/>
      <w:r w:rsidRPr="001C3EDC">
        <w:rPr>
          <w:rFonts w:eastAsia="Verdana"/>
          <w:color w:val="000000"/>
          <w:sz w:val="24"/>
        </w:rPr>
        <w:t xml:space="preserve"> </w:t>
      </w:r>
      <w:proofErr w:type="spellStart"/>
      <w:r w:rsidRPr="001C3EDC">
        <w:rPr>
          <w:rFonts w:eastAsia="Verdana"/>
          <w:color w:val="000000"/>
          <w:sz w:val="24"/>
        </w:rPr>
        <w:t>Sihleanu</w:t>
      </w:r>
      <w:proofErr w:type="spellEnd"/>
      <w:r w:rsidRPr="001C3EDC">
        <w:rPr>
          <w:rFonts w:eastAsia="Verdana"/>
          <w:color w:val="000000"/>
          <w:sz w:val="24"/>
        </w:rPr>
        <w:t>, nr. 12, sector 3</w:t>
      </w:r>
    </w:p>
    <w:p w:rsidR="001C3EDC" w:rsidRPr="001C3EDC" w:rsidRDefault="001C3EDC">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Pr>
          <w:rFonts w:eastAsia="Verdana"/>
          <w:color w:val="000000"/>
          <w:sz w:val="24"/>
        </w:rPr>
        <w:t>N</w:t>
      </w:r>
      <w:r w:rsidRPr="001C3EDC">
        <w:rPr>
          <w:rFonts w:eastAsia="Verdana"/>
          <w:color w:val="000000"/>
          <w:sz w:val="24"/>
        </w:rPr>
        <w:t>umărul</w:t>
      </w:r>
      <w:proofErr w:type="spellEnd"/>
      <w:r w:rsidRPr="001C3EDC">
        <w:rPr>
          <w:rFonts w:eastAsia="Verdana"/>
          <w:color w:val="000000"/>
          <w:sz w:val="24"/>
        </w:rPr>
        <w:t xml:space="preserve"> de </w:t>
      </w:r>
      <w:proofErr w:type="spellStart"/>
      <w:r w:rsidRPr="001C3EDC">
        <w:rPr>
          <w:rFonts w:eastAsia="Verdana"/>
          <w:color w:val="000000"/>
          <w:sz w:val="24"/>
        </w:rPr>
        <w:t>telefon</w:t>
      </w:r>
      <w:proofErr w:type="spellEnd"/>
      <w:r w:rsidRPr="001C3EDC">
        <w:rPr>
          <w:rFonts w:eastAsia="Verdana"/>
          <w:color w:val="000000"/>
          <w:sz w:val="24"/>
        </w:rPr>
        <w:t xml:space="preserve">, </w:t>
      </w:r>
      <w:proofErr w:type="spellStart"/>
      <w:r w:rsidRPr="001C3EDC">
        <w:rPr>
          <w:rFonts w:eastAsia="Verdana"/>
          <w:color w:val="000000"/>
          <w:sz w:val="24"/>
        </w:rPr>
        <w:t>şi</w:t>
      </w:r>
      <w:proofErr w:type="spellEnd"/>
      <w:r w:rsidRPr="001C3EDC">
        <w:rPr>
          <w:rFonts w:eastAsia="Verdana"/>
          <w:color w:val="000000"/>
          <w:sz w:val="24"/>
        </w:rPr>
        <w:t xml:space="preserve"> </w:t>
      </w:r>
      <w:proofErr w:type="spellStart"/>
      <w:r w:rsidRPr="001C3EDC">
        <w:rPr>
          <w:rFonts w:eastAsia="Verdana"/>
          <w:color w:val="000000"/>
          <w:sz w:val="24"/>
        </w:rPr>
        <w:t>adresa</w:t>
      </w:r>
      <w:proofErr w:type="spellEnd"/>
      <w:r w:rsidRPr="001C3EDC">
        <w:rPr>
          <w:rFonts w:eastAsia="Verdana"/>
          <w:color w:val="000000"/>
          <w:sz w:val="24"/>
        </w:rPr>
        <w:t xml:space="preserve"> de e-mail, </w:t>
      </w:r>
      <w:proofErr w:type="spellStart"/>
      <w:r w:rsidRPr="001C3EDC">
        <w:rPr>
          <w:rFonts w:eastAsia="Verdana"/>
          <w:color w:val="000000"/>
          <w:sz w:val="24"/>
        </w:rPr>
        <w:t>adresa</w:t>
      </w:r>
      <w:proofErr w:type="spellEnd"/>
      <w:r w:rsidRPr="001C3EDC">
        <w:rPr>
          <w:rFonts w:eastAsia="Verdana"/>
          <w:color w:val="000000"/>
          <w:sz w:val="24"/>
        </w:rPr>
        <w:t xml:space="preserve"> </w:t>
      </w:r>
      <w:proofErr w:type="spellStart"/>
      <w:r w:rsidRPr="001C3EDC">
        <w:rPr>
          <w:rFonts w:eastAsia="Verdana"/>
          <w:color w:val="000000"/>
          <w:sz w:val="24"/>
        </w:rPr>
        <w:t>paginii</w:t>
      </w:r>
      <w:proofErr w:type="spellEnd"/>
      <w:r w:rsidRPr="001C3EDC">
        <w:rPr>
          <w:rFonts w:eastAsia="Verdana"/>
          <w:color w:val="000000"/>
          <w:sz w:val="24"/>
        </w:rPr>
        <w:t xml:space="preserve"> de internet;</w:t>
      </w:r>
    </w:p>
    <w:p w:rsidR="0066447F" w:rsidRDefault="001C3EDC">
      <w:pPr>
        <w:pBdr>
          <w:top w:val="nil"/>
          <w:left w:val="nil"/>
          <w:bottom w:val="nil"/>
          <w:right w:val="nil"/>
          <w:between w:val="nil"/>
        </w:pBdr>
        <w:spacing w:line="276" w:lineRule="auto"/>
        <w:ind w:left="0" w:hanging="2"/>
        <w:rPr>
          <w:rFonts w:eastAsia="Verdana"/>
          <w:color w:val="000000"/>
          <w:sz w:val="24"/>
        </w:rPr>
      </w:pPr>
      <w:r w:rsidRPr="001C3EDC">
        <w:rPr>
          <w:rFonts w:eastAsia="Verdana"/>
          <w:color w:val="000000"/>
          <w:sz w:val="24"/>
        </w:rPr>
        <w:t>Tel:</w:t>
      </w:r>
      <w:r w:rsidRPr="001C3EDC">
        <w:rPr>
          <w:color w:val="002060"/>
          <w:sz w:val="20"/>
          <w:szCs w:val="20"/>
          <w:lang w:val="it-IT"/>
        </w:rPr>
        <w:t xml:space="preserve"> </w:t>
      </w:r>
      <w:r w:rsidRPr="001C3EDC">
        <w:rPr>
          <w:rFonts w:eastAsia="Verdana"/>
          <w:color w:val="000000"/>
          <w:sz w:val="24"/>
          <w:lang w:val="it-IT"/>
        </w:rPr>
        <w:t>0736.887.306</w:t>
      </w:r>
      <w:r w:rsidRPr="001C3EDC">
        <w:rPr>
          <w:rFonts w:eastAsia="Verdana"/>
          <w:color w:val="000000"/>
          <w:sz w:val="24"/>
        </w:rPr>
        <w:t xml:space="preserve">; </w:t>
      </w:r>
      <w:hyperlink r:id="rId7" w:history="1">
        <w:r w:rsidRPr="006D2847">
          <w:rPr>
            <w:rStyle w:val="Hyperlink"/>
            <w:sz w:val="24"/>
          </w:rPr>
          <w:t>cgiurconiu@divertiland.ro</w:t>
        </w:r>
      </w:hyperlink>
      <w:r w:rsidRPr="006D2847">
        <w:rPr>
          <w:sz w:val="24"/>
        </w:rPr>
        <w:t xml:space="preserve"> </w:t>
      </w:r>
      <w:r w:rsidR="00DA6656">
        <w:rPr>
          <w:rFonts w:eastAsia="Verdana"/>
          <w:color w:val="000000"/>
          <w:sz w:val="24"/>
        </w:rPr>
        <w:t xml:space="preserve">; </w:t>
      </w:r>
      <w:hyperlink r:id="rId8" w:tgtFrame="_blank" w:history="1">
        <w:r w:rsidR="00DA6656" w:rsidRPr="00DA6656">
          <w:rPr>
            <w:rStyle w:val="Hyperlink"/>
            <w:rFonts w:eastAsia="Verdana"/>
            <w:sz w:val="24"/>
            <w:lang w:val="it-IT"/>
          </w:rPr>
          <w:t>www.divertiland.ro</w:t>
        </w:r>
      </w:hyperlink>
      <w:r w:rsidR="005C282F">
        <w:rPr>
          <w:rFonts w:eastAsia="Verdana"/>
          <w:color w:val="000000"/>
          <w:sz w:val="24"/>
        </w:rPr>
        <w:t xml:space="preserve">; </w:t>
      </w:r>
      <w:hyperlink r:id="rId9" w:history="1">
        <w:r w:rsidR="005C282F" w:rsidRPr="00851D33">
          <w:rPr>
            <w:rStyle w:val="Hyperlink"/>
            <w:rFonts w:eastAsia="Verdana"/>
            <w:sz w:val="24"/>
          </w:rPr>
          <w:t>axc@adest.ro</w:t>
        </w:r>
      </w:hyperlink>
      <w:r w:rsidR="005C282F">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Pr>
          <w:rFonts w:eastAsia="Verdana"/>
          <w:color w:val="000000"/>
          <w:sz w:val="24"/>
        </w:rPr>
        <w:t>N</w:t>
      </w:r>
      <w:r w:rsidRPr="001C3EDC">
        <w:rPr>
          <w:rFonts w:eastAsia="Verdana"/>
          <w:color w:val="000000"/>
          <w:sz w:val="24"/>
        </w:rPr>
        <w:t>umele</w:t>
      </w:r>
      <w:proofErr w:type="spellEnd"/>
      <w:r w:rsidRPr="001C3EDC">
        <w:rPr>
          <w:rFonts w:eastAsia="Verdana"/>
          <w:color w:val="000000"/>
          <w:sz w:val="24"/>
        </w:rPr>
        <w:t xml:space="preserve"> </w:t>
      </w:r>
      <w:proofErr w:type="spellStart"/>
      <w:r w:rsidRPr="001C3EDC">
        <w:rPr>
          <w:rFonts w:eastAsia="Verdana"/>
          <w:color w:val="000000"/>
          <w:sz w:val="24"/>
        </w:rPr>
        <w:t>persoanelor</w:t>
      </w:r>
      <w:proofErr w:type="spellEnd"/>
      <w:r w:rsidRPr="001C3EDC">
        <w:rPr>
          <w:rFonts w:eastAsia="Verdana"/>
          <w:color w:val="000000"/>
          <w:sz w:val="24"/>
        </w:rPr>
        <w:t xml:space="preserve"> de contact: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Manager </w:t>
      </w:r>
      <w:r w:rsidRPr="00F75A10">
        <w:rPr>
          <w:rFonts w:eastAsia="Verdana"/>
          <w:sz w:val="24"/>
        </w:rPr>
        <w:t xml:space="preserve">de </w:t>
      </w:r>
      <w:proofErr w:type="spellStart"/>
      <w:r w:rsidRPr="00F75A10">
        <w:rPr>
          <w:rFonts w:eastAsia="Verdana"/>
          <w:sz w:val="24"/>
        </w:rPr>
        <w:t>proiect</w:t>
      </w:r>
      <w:proofErr w:type="spellEnd"/>
      <w:r w:rsidRPr="00F75A10">
        <w:rPr>
          <w:rFonts w:eastAsia="Verdana"/>
          <w:sz w:val="24"/>
        </w:rPr>
        <w:t xml:space="preserve">: </w:t>
      </w:r>
      <w:r w:rsidR="00F75A10" w:rsidRPr="00F75A10">
        <w:rPr>
          <w:rFonts w:eastAsia="Verdana"/>
          <w:sz w:val="24"/>
        </w:rPr>
        <w:t>Alexandros Poulakis</w:t>
      </w:r>
      <w:r w:rsidRPr="00F75A10">
        <w:rPr>
          <w:rFonts w:eastAsia="Verdana"/>
          <w:sz w:val="24"/>
        </w:rPr>
        <w:t xml:space="preserve">; </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Proiectant</w:t>
      </w:r>
      <w:proofErr w:type="spellEnd"/>
      <w:r w:rsidRPr="001C3EDC">
        <w:rPr>
          <w:rFonts w:eastAsia="Verdana"/>
          <w:color w:val="000000"/>
          <w:sz w:val="24"/>
        </w:rPr>
        <w:t xml:space="preserve">: </w:t>
      </w:r>
      <w:proofErr w:type="spellStart"/>
      <w:proofErr w:type="gramStart"/>
      <w:r w:rsidRPr="001C3EDC">
        <w:rPr>
          <w:rFonts w:eastAsia="Verdana"/>
          <w:color w:val="000000"/>
          <w:sz w:val="24"/>
        </w:rPr>
        <w:t>sc.Adest</w:t>
      </w:r>
      <w:proofErr w:type="spellEnd"/>
      <w:proofErr w:type="gramEnd"/>
      <w:r w:rsidRPr="001C3EDC">
        <w:rPr>
          <w:rFonts w:eastAsia="Verdana"/>
          <w:color w:val="000000"/>
          <w:sz w:val="24"/>
        </w:rPr>
        <w:t xml:space="preserve"> Architecture </w:t>
      </w:r>
      <w:proofErr w:type="spellStart"/>
      <w:r w:rsidRPr="001C3EDC">
        <w:rPr>
          <w:rFonts w:eastAsia="Verdana"/>
          <w:color w:val="000000"/>
          <w:sz w:val="24"/>
        </w:rPr>
        <w:t>srl</w:t>
      </w:r>
      <w:proofErr w:type="spellEnd"/>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Pr>
          <w:rFonts w:eastAsia="Verdana"/>
          <w:color w:val="000000"/>
          <w:sz w:val="24"/>
        </w:rPr>
        <w:t>R</w:t>
      </w:r>
      <w:r w:rsidRPr="001C3EDC">
        <w:rPr>
          <w:rFonts w:eastAsia="Verdana"/>
          <w:color w:val="000000"/>
          <w:sz w:val="24"/>
        </w:rPr>
        <w:t>esponsabil</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protecţia</w:t>
      </w:r>
      <w:proofErr w:type="spellEnd"/>
      <w:r w:rsidRPr="001C3EDC">
        <w:rPr>
          <w:rFonts w:eastAsia="Verdana"/>
          <w:color w:val="000000"/>
          <w:sz w:val="24"/>
        </w:rPr>
        <w:t xml:space="preserve"> </w:t>
      </w:r>
      <w:proofErr w:type="spellStart"/>
      <w:r w:rsidRPr="001C3EDC">
        <w:rPr>
          <w:rFonts w:eastAsia="Verdana"/>
          <w:color w:val="000000"/>
          <w:sz w:val="24"/>
        </w:rPr>
        <w:t>mediului</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Senior </w:t>
      </w:r>
      <w:proofErr w:type="spellStart"/>
      <w:r w:rsidRPr="001C3EDC">
        <w:rPr>
          <w:rFonts w:eastAsia="Verdana"/>
          <w:color w:val="000000"/>
          <w:sz w:val="24"/>
        </w:rPr>
        <w:t>Arhitect</w:t>
      </w:r>
      <w:proofErr w:type="spellEnd"/>
      <w:r w:rsidRPr="001C3EDC">
        <w:rPr>
          <w:rFonts w:eastAsia="Verdana"/>
          <w:color w:val="000000"/>
          <w:sz w:val="24"/>
        </w:rPr>
        <w:t xml:space="preserve">: Alexandra </w:t>
      </w:r>
      <w:proofErr w:type="spellStart"/>
      <w:r w:rsidRPr="001C3EDC">
        <w:rPr>
          <w:rFonts w:eastAsia="Verdana"/>
          <w:color w:val="000000"/>
          <w:sz w:val="24"/>
        </w:rPr>
        <w:t>Coco</w:t>
      </w:r>
      <w:r w:rsidR="005C282F">
        <w:rPr>
          <w:rFonts w:eastAsia="Verdana"/>
          <w:color w:val="000000"/>
          <w:sz w:val="24"/>
        </w:rPr>
        <w:t>ş</w:t>
      </w:r>
      <w:proofErr w:type="spellEnd"/>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842DA4" w:rsidRPr="001C3EDC" w:rsidRDefault="00842DA4">
      <w:pPr>
        <w:pBdr>
          <w:top w:val="nil"/>
          <w:left w:val="nil"/>
          <w:bottom w:val="nil"/>
          <w:right w:val="nil"/>
          <w:between w:val="nil"/>
        </w:pBdr>
        <w:spacing w:line="276" w:lineRule="auto"/>
        <w:ind w:left="0" w:hanging="2"/>
        <w:jc w:val="both"/>
        <w:rPr>
          <w:rFonts w:eastAsia="Verdana"/>
          <w:color w:val="000000"/>
          <w:sz w:val="24"/>
        </w:rPr>
      </w:pPr>
    </w:p>
    <w:p w:rsidR="0066447F" w:rsidRDefault="001C3EDC">
      <w:pPr>
        <w:pBdr>
          <w:top w:val="nil"/>
          <w:left w:val="nil"/>
          <w:bottom w:val="nil"/>
          <w:right w:val="nil"/>
          <w:between w:val="nil"/>
        </w:pBdr>
        <w:spacing w:line="276" w:lineRule="auto"/>
        <w:ind w:left="0" w:hanging="2"/>
        <w:jc w:val="both"/>
        <w:rPr>
          <w:rFonts w:eastAsia="Verdana"/>
          <w:b/>
          <w:color w:val="000000"/>
          <w:sz w:val="24"/>
        </w:rPr>
      </w:pPr>
      <w:r w:rsidRPr="001C3EDC">
        <w:rPr>
          <w:rFonts w:eastAsia="Verdana"/>
          <w:b/>
          <w:color w:val="000000"/>
          <w:sz w:val="24"/>
        </w:rPr>
        <w:t xml:space="preserve">III. </w:t>
      </w:r>
      <w:proofErr w:type="spellStart"/>
      <w:r w:rsidRPr="001C3EDC">
        <w:rPr>
          <w:rFonts w:eastAsia="Verdana"/>
          <w:b/>
          <w:color w:val="000000"/>
          <w:sz w:val="24"/>
        </w:rPr>
        <w:t>Descrierea</w:t>
      </w:r>
      <w:proofErr w:type="spellEnd"/>
      <w:r w:rsidRPr="001C3EDC">
        <w:rPr>
          <w:rFonts w:eastAsia="Verdana"/>
          <w:b/>
          <w:color w:val="000000"/>
          <w:sz w:val="24"/>
        </w:rPr>
        <w:t xml:space="preserve"> </w:t>
      </w:r>
      <w:proofErr w:type="spellStart"/>
      <w:r w:rsidRPr="001C3EDC">
        <w:rPr>
          <w:rFonts w:eastAsia="Verdana"/>
          <w:b/>
          <w:color w:val="000000"/>
          <w:sz w:val="24"/>
        </w:rPr>
        <w:t>Proiectului</w:t>
      </w:r>
      <w:proofErr w:type="spellEnd"/>
    </w:p>
    <w:p w:rsidR="001B78EB" w:rsidRPr="001C3EDC" w:rsidRDefault="001B78EB">
      <w:pPr>
        <w:pBdr>
          <w:top w:val="nil"/>
          <w:left w:val="nil"/>
          <w:bottom w:val="nil"/>
          <w:right w:val="nil"/>
          <w:between w:val="nil"/>
        </w:pBdr>
        <w:spacing w:line="276" w:lineRule="auto"/>
        <w:ind w:left="0" w:hanging="2"/>
        <w:jc w:val="both"/>
        <w:rPr>
          <w:rFonts w:eastAsia="Verdana"/>
          <w:color w:val="000000"/>
          <w:sz w:val="24"/>
        </w:rPr>
      </w:pPr>
    </w:p>
    <w:p w:rsidR="0066447F" w:rsidRPr="001B78EB" w:rsidRDefault="001B78EB" w:rsidP="001B78EB">
      <w:pPr>
        <w:pBdr>
          <w:top w:val="nil"/>
          <w:left w:val="nil"/>
          <w:bottom w:val="nil"/>
          <w:right w:val="nil"/>
          <w:between w:val="nil"/>
        </w:pBdr>
        <w:spacing w:line="276" w:lineRule="auto"/>
        <w:ind w:leftChars="0" w:left="0" w:firstLineChars="0" w:firstLine="0"/>
        <w:jc w:val="both"/>
        <w:rPr>
          <w:rFonts w:eastAsia="Verdana"/>
          <w:b/>
          <w:bCs/>
          <w:color w:val="000000"/>
          <w:sz w:val="24"/>
        </w:rPr>
      </w:pPr>
      <w:r>
        <w:rPr>
          <w:rFonts w:eastAsia="Verdana"/>
          <w:b/>
          <w:bCs/>
          <w:color w:val="000000"/>
          <w:sz w:val="24"/>
        </w:rPr>
        <w:t xml:space="preserve">a) </w:t>
      </w:r>
      <w:proofErr w:type="spellStart"/>
      <w:r w:rsidRPr="001B78EB">
        <w:rPr>
          <w:rFonts w:eastAsia="Verdana"/>
          <w:b/>
          <w:bCs/>
          <w:color w:val="000000"/>
          <w:sz w:val="24"/>
        </w:rPr>
        <w:t>R</w:t>
      </w:r>
      <w:r w:rsidR="001C3EDC" w:rsidRPr="001B78EB">
        <w:rPr>
          <w:rFonts w:eastAsia="Verdana"/>
          <w:b/>
          <w:bCs/>
          <w:color w:val="000000"/>
          <w:sz w:val="24"/>
        </w:rPr>
        <w:t>ezumat</w:t>
      </w:r>
      <w:proofErr w:type="spellEnd"/>
      <w:r w:rsidR="001C3EDC" w:rsidRPr="001B78EB">
        <w:rPr>
          <w:rFonts w:eastAsia="Verdana"/>
          <w:b/>
          <w:bCs/>
          <w:color w:val="000000"/>
          <w:sz w:val="24"/>
        </w:rPr>
        <w:t xml:space="preserve"> al </w:t>
      </w:r>
      <w:proofErr w:type="spellStart"/>
      <w:r w:rsidR="001C3EDC" w:rsidRPr="001B78EB">
        <w:rPr>
          <w:rFonts w:eastAsia="Verdana"/>
          <w:b/>
          <w:bCs/>
          <w:color w:val="000000"/>
          <w:sz w:val="24"/>
        </w:rPr>
        <w:t>proiectului</w:t>
      </w:r>
      <w:proofErr w:type="spellEnd"/>
    </w:p>
    <w:p w:rsidR="0066447F" w:rsidRPr="001C3EDC" w:rsidRDefault="001C3EDC" w:rsidP="00BE0DCB">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Propunerea</w:t>
      </w:r>
      <w:proofErr w:type="spellEnd"/>
      <w:r w:rsidRPr="001C3EDC">
        <w:rPr>
          <w:rFonts w:eastAsia="Verdana"/>
          <w:color w:val="000000"/>
          <w:sz w:val="24"/>
        </w:rPr>
        <w:t xml:space="preserve"> </w:t>
      </w:r>
      <w:proofErr w:type="spellStart"/>
      <w:r w:rsidRPr="001C3EDC">
        <w:rPr>
          <w:rFonts w:eastAsia="Verdana"/>
          <w:color w:val="000000"/>
          <w:sz w:val="24"/>
        </w:rPr>
        <w:t>constă</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realizarea</w:t>
      </w:r>
      <w:proofErr w:type="spellEnd"/>
      <w:r w:rsidRPr="001C3EDC">
        <w:rPr>
          <w:rFonts w:eastAsia="Verdana"/>
          <w:color w:val="000000"/>
          <w:sz w:val="24"/>
        </w:rPr>
        <w:t xml:space="preserve"> </w:t>
      </w:r>
      <w:proofErr w:type="spellStart"/>
      <w:r w:rsidRPr="001C3EDC">
        <w:rPr>
          <w:rFonts w:eastAsia="Verdana"/>
          <w:color w:val="000000"/>
          <w:sz w:val="24"/>
        </w:rPr>
        <w:t>unui</w:t>
      </w:r>
      <w:proofErr w:type="spellEnd"/>
      <w:r w:rsidRPr="001C3EDC">
        <w:rPr>
          <w:rFonts w:eastAsia="Verdana"/>
          <w:color w:val="000000"/>
          <w:sz w:val="24"/>
        </w:rPr>
        <w:t xml:space="preserve"> </w:t>
      </w:r>
      <w:proofErr w:type="spellStart"/>
      <w:r w:rsidRPr="001C3EDC">
        <w:rPr>
          <w:rFonts w:eastAsia="Verdana"/>
          <w:color w:val="000000"/>
          <w:sz w:val="24"/>
        </w:rPr>
        <w:t>ansamblu</w:t>
      </w:r>
      <w:proofErr w:type="spellEnd"/>
      <w:r w:rsidRPr="001C3EDC">
        <w:rPr>
          <w:rFonts w:eastAsia="Verdana"/>
          <w:color w:val="000000"/>
          <w:sz w:val="24"/>
        </w:rPr>
        <w:t xml:space="preserve"> de </w:t>
      </w:r>
      <w:r w:rsidR="00C315B7" w:rsidRPr="00C315B7">
        <w:rPr>
          <w:rFonts w:eastAsia="Verdana"/>
          <w:bCs/>
          <w:color w:val="000000"/>
          <w:sz w:val="24"/>
          <w:lang w:val="ro-RO"/>
        </w:rPr>
        <w:t>5 imobile cu configuratii aproape identice, avand regim maxim de inaltime S+P+1</w:t>
      </w:r>
      <w:r w:rsidR="00C315B7">
        <w:rPr>
          <w:rFonts w:eastAsia="Verdana"/>
          <w:bCs/>
          <w:color w:val="000000"/>
          <w:sz w:val="24"/>
          <w:lang w:val="ro-RO"/>
        </w:rPr>
        <w:t>1</w:t>
      </w:r>
      <w:r w:rsidR="00C315B7" w:rsidRPr="00C315B7">
        <w:rPr>
          <w:rFonts w:eastAsia="Verdana"/>
          <w:bCs/>
          <w:color w:val="000000"/>
          <w:sz w:val="24"/>
          <w:lang w:val="ro-RO"/>
        </w:rPr>
        <w:t>E</w:t>
      </w:r>
      <w:r w:rsidR="00C315B7">
        <w:rPr>
          <w:rFonts w:eastAsia="Verdana"/>
          <w:bCs/>
          <w:color w:val="000000"/>
          <w:sz w:val="24"/>
          <w:lang w:val="ro-RO"/>
        </w:rPr>
        <w:t>+et.12Th.</w:t>
      </w:r>
      <w:r w:rsidR="00C315B7" w:rsidRPr="00C315B7">
        <w:rPr>
          <w:rFonts w:eastAsia="Verdana"/>
          <w:bCs/>
          <w:color w:val="000000"/>
          <w:sz w:val="24"/>
          <w:lang w:val="ro-RO"/>
        </w:rPr>
        <w:t xml:space="preserve"> si functiunea principala de locuire, iar cea secundara de comert. De asemenea, pe amplasament se propune construirea unui centru de tip day-care, cu regim maxim de inaltime S+P+1E+et.2 retras</w:t>
      </w:r>
      <w:r w:rsidR="000C2E81">
        <w:rPr>
          <w:rFonts w:eastAsia="Verdana"/>
          <w:bCs/>
          <w:color w:val="000000"/>
          <w:sz w:val="24"/>
          <w:lang w:val="ro-RO"/>
        </w:rPr>
        <w:t xml:space="preserve"> si a unei cladiri de birouri cu regim de inaltime S+P+4E+Et.5Th</w:t>
      </w:r>
      <w:r w:rsidR="00C315B7" w:rsidRPr="00C315B7">
        <w:rPr>
          <w:rFonts w:eastAsia="Verdana"/>
          <w:bCs/>
          <w:color w:val="000000"/>
          <w:sz w:val="24"/>
          <w:lang w:val="ro-RO"/>
        </w:rPr>
        <w:t>. Se propune configurarea unui subsol general, care va cuprinde spatii pentru gararea autoturismelor, adaposturi de protectie civila si spatii tehnice necesare functionarii ansamblului dupa legislatia in vigoare.</w:t>
      </w:r>
      <w:r w:rsidR="00BE0DCB">
        <w:rPr>
          <w:rFonts w:eastAsia="Verdana"/>
          <w:bCs/>
          <w:color w:val="000000"/>
          <w:sz w:val="24"/>
          <w:lang w:val="ro-RO"/>
        </w:rPr>
        <w:t>L</w:t>
      </w:r>
      <w:r w:rsidRPr="001C3EDC">
        <w:rPr>
          <w:rFonts w:eastAsia="Verdana"/>
          <w:color w:val="000000"/>
          <w:sz w:val="24"/>
        </w:rPr>
        <w:t xml:space="preserve">a </w:t>
      </w:r>
      <w:proofErr w:type="spellStart"/>
      <w:r w:rsidRPr="001C3EDC">
        <w:rPr>
          <w:rFonts w:eastAsia="Verdana"/>
          <w:color w:val="000000"/>
          <w:sz w:val="24"/>
        </w:rPr>
        <w:t>nivelul</w:t>
      </w:r>
      <w:proofErr w:type="spellEnd"/>
      <w:r w:rsidRPr="001C3EDC">
        <w:rPr>
          <w:rFonts w:eastAsia="Verdana"/>
          <w:color w:val="000000"/>
          <w:sz w:val="24"/>
        </w:rPr>
        <w:t xml:space="preserve"> </w:t>
      </w:r>
      <w:proofErr w:type="spellStart"/>
      <w:r w:rsidRPr="001C3EDC">
        <w:rPr>
          <w:rFonts w:eastAsia="Verdana"/>
          <w:color w:val="000000"/>
          <w:sz w:val="24"/>
        </w:rPr>
        <w:t>suprateran</w:t>
      </w:r>
      <w:proofErr w:type="spellEnd"/>
      <w:r w:rsidRPr="001C3EDC">
        <w:rPr>
          <w:rFonts w:eastAsia="Verdana"/>
          <w:color w:val="000000"/>
          <w:sz w:val="24"/>
        </w:rPr>
        <w:t xml:space="preserve">, </w:t>
      </w:r>
      <w:r w:rsidR="00BE0DCB">
        <w:rPr>
          <w:rFonts w:eastAsia="Verdana"/>
          <w:color w:val="000000"/>
          <w:sz w:val="24"/>
        </w:rPr>
        <w:t xml:space="preserve">se </w:t>
      </w:r>
      <w:proofErr w:type="spellStart"/>
      <w:r w:rsidR="00BE0DCB">
        <w:rPr>
          <w:rFonts w:eastAsia="Verdana"/>
          <w:color w:val="000000"/>
          <w:sz w:val="24"/>
        </w:rPr>
        <w:t>vor</w:t>
      </w:r>
      <w:proofErr w:type="spellEnd"/>
      <w:r w:rsidR="00BE0DCB">
        <w:rPr>
          <w:rFonts w:eastAsia="Verdana"/>
          <w:color w:val="000000"/>
          <w:sz w:val="24"/>
        </w:rPr>
        <w:t xml:space="preserve"> </w:t>
      </w:r>
      <w:proofErr w:type="spellStart"/>
      <w:r w:rsidR="00BE0DCB">
        <w:rPr>
          <w:rFonts w:eastAsia="Verdana"/>
          <w:color w:val="000000"/>
          <w:sz w:val="24"/>
        </w:rPr>
        <w:t>organiza</w:t>
      </w:r>
      <w:proofErr w:type="spellEnd"/>
      <w:r w:rsidR="00BE0DCB">
        <w:rPr>
          <w:rFonts w:eastAsia="Verdana"/>
          <w:color w:val="000000"/>
          <w:sz w:val="24"/>
        </w:rPr>
        <w:t xml:space="preserve"> </w:t>
      </w:r>
      <w:proofErr w:type="spellStart"/>
      <w:r w:rsidRPr="001C3EDC">
        <w:rPr>
          <w:rFonts w:eastAsia="Verdana"/>
          <w:color w:val="000000"/>
          <w:sz w:val="24"/>
        </w:rPr>
        <w:t>circulații</w:t>
      </w:r>
      <w:proofErr w:type="spellEnd"/>
      <w:r w:rsidRPr="001C3EDC">
        <w:rPr>
          <w:rFonts w:eastAsia="Verdana"/>
          <w:color w:val="000000"/>
          <w:sz w:val="24"/>
        </w:rPr>
        <w:t xml:space="preserve"> private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interiorul</w:t>
      </w:r>
      <w:proofErr w:type="spellEnd"/>
      <w:r w:rsidRPr="001C3EDC">
        <w:rPr>
          <w:rFonts w:eastAsia="Verdana"/>
          <w:color w:val="000000"/>
          <w:sz w:val="24"/>
        </w:rPr>
        <w:t xml:space="preserve"> </w:t>
      </w:r>
      <w:proofErr w:type="spellStart"/>
      <w:r w:rsidRPr="001C3EDC">
        <w:rPr>
          <w:rFonts w:eastAsia="Verdana"/>
          <w:color w:val="000000"/>
          <w:sz w:val="24"/>
        </w:rPr>
        <w:t>parcelei</w:t>
      </w:r>
      <w:proofErr w:type="spellEnd"/>
      <w:r w:rsidRPr="001C3EDC">
        <w:rPr>
          <w:rFonts w:eastAsia="Verdana"/>
          <w:color w:val="000000"/>
          <w:sz w:val="24"/>
        </w:rPr>
        <w:t xml:space="preserve">, </w:t>
      </w:r>
      <w:proofErr w:type="spellStart"/>
      <w:r w:rsidRPr="001C3EDC">
        <w:rPr>
          <w:rFonts w:eastAsia="Verdana"/>
          <w:color w:val="000000"/>
          <w:sz w:val="24"/>
        </w:rPr>
        <w:t>spații</w:t>
      </w:r>
      <w:proofErr w:type="spellEnd"/>
      <w:r w:rsidRPr="001C3EDC">
        <w:rPr>
          <w:rFonts w:eastAsia="Verdana"/>
          <w:color w:val="000000"/>
          <w:sz w:val="24"/>
        </w:rPr>
        <w:t xml:space="preserve"> </w:t>
      </w:r>
      <w:proofErr w:type="spellStart"/>
      <w:r w:rsidRPr="001C3EDC">
        <w:rPr>
          <w:rFonts w:eastAsia="Verdana"/>
          <w:color w:val="000000"/>
          <w:sz w:val="24"/>
        </w:rPr>
        <w:t>verzi</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recreere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imprejmuiri</w:t>
      </w:r>
      <w:proofErr w:type="spellEnd"/>
      <w:r w:rsidRPr="001C3EDC">
        <w:rPr>
          <w:rFonts w:eastAsia="Verdana"/>
          <w:color w:val="000000"/>
          <w:sz w:val="24"/>
        </w:rPr>
        <w:t>.</w:t>
      </w:r>
    </w:p>
    <w:p w:rsidR="0066447F" w:rsidRPr="001C3EDC" w:rsidRDefault="001C3EDC" w:rsidP="00BE0DCB">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lastRenderedPageBreak/>
        <w:t>Apartamentele</w:t>
      </w:r>
      <w:proofErr w:type="spellEnd"/>
      <w:r w:rsidRPr="001C3EDC">
        <w:rPr>
          <w:rFonts w:eastAsia="Verdana"/>
          <w:color w:val="000000"/>
          <w:sz w:val="24"/>
        </w:rPr>
        <w:t xml:space="preserve"> au </w:t>
      </w:r>
      <w:proofErr w:type="spellStart"/>
      <w:r w:rsidRPr="001C3EDC">
        <w:rPr>
          <w:rFonts w:eastAsia="Verdana"/>
          <w:color w:val="000000"/>
          <w:sz w:val="24"/>
        </w:rPr>
        <w:t>orientari</w:t>
      </w:r>
      <w:proofErr w:type="spellEnd"/>
      <w:r w:rsidRPr="001C3EDC">
        <w:rPr>
          <w:rFonts w:eastAsia="Verdana"/>
          <w:color w:val="000000"/>
          <w:sz w:val="24"/>
        </w:rPr>
        <w:t xml:space="preserve"> multiple </w:t>
      </w:r>
      <w:proofErr w:type="spellStart"/>
      <w:r w:rsidRPr="001C3EDC">
        <w:rPr>
          <w:rFonts w:eastAsia="Verdana"/>
          <w:color w:val="000000"/>
          <w:sz w:val="24"/>
        </w:rPr>
        <w:t>pentru</w:t>
      </w:r>
      <w:proofErr w:type="spellEnd"/>
      <w:r w:rsidRPr="001C3EDC">
        <w:rPr>
          <w:rFonts w:eastAsia="Verdana"/>
          <w:color w:val="000000"/>
          <w:sz w:val="24"/>
        </w:rPr>
        <w:t xml:space="preserve"> o </w:t>
      </w:r>
      <w:proofErr w:type="spellStart"/>
      <w:r w:rsidRPr="001C3EDC">
        <w:rPr>
          <w:rFonts w:eastAsia="Verdana"/>
          <w:color w:val="000000"/>
          <w:sz w:val="24"/>
        </w:rPr>
        <w:t>mai</w:t>
      </w:r>
      <w:proofErr w:type="spellEnd"/>
      <w:r w:rsidRPr="001C3EDC">
        <w:rPr>
          <w:rFonts w:eastAsia="Verdana"/>
          <w:color w:val="000000"/>
          <w:sz w:val="24"/>
        </w:rPr>
        <w:t xml:space="preserve"> </w:t>
      </w:r>
      <w:proofErr w:type="spellStart"/>
      <w:r w:rsidRPr="001C3EDC">
        <w:rPr>
          <w:rFonts w:eastAsia="Verdana"/>
          <w:color w:val="000000"/>
          <w:sz w:val="24"/>
        </w:rPr>
        <w:t>buna</w:t>
      </w:r>
      <w:proofErr w:type="spellEnd"/>
      <w:r w:rsidRPr="001C3EDC">
        <w:rPr>
          <w:rFonts w:eastAsia="Verdana"/>
          <w:color w:val="000000"/>
          <w:sz w:val="24"/>
        </w:rPr>
        <w:t xml:space="preserve"> </w:t>
      </w:r>
      <w:proofErr w:type="spellStart"/>
      <w:r w:rsidRPr="001C3EDC">
        <w:rPr>
          <w:rFonts w:eastAsia="Verdana"/>
          <w:color w:val="000000"/>
          <w:sz w:val="24"/>
        </w:rPr>
        <w:t>iluminare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ventilare</w:t>
      </w:r>
      <w:proofErr w:type="spellEnd"/>
      <w:r w:rsidRPr="001C3EDC">
        <w:rPr>
          <w:rFonts w:eastAsia="Verdana"/>
          <w:color w:val="000000"/>
          <w:sz w:val="24"/>
        </w:rPr>
        <w:t xml:space="preserve"> a </w:t>
      </w:r>
      <w:proofErr w:type="spellStart"/>
      <w:r w:rsidRPr="001C3EDC">
        <w:rPr>
          <w:rFonts w:eastAsia="Verdana"/>
          <w:color w:val="000000"/>
          <w:sz w:val="24"/>
        </w:rPr>
        <w:t>spatiului</w:t>
      </w:r>
      <w:proofErr w:type="spellEnd"/>
      <w:r w:rsidRPr="001C3EDC">
        <w:rPr>
          <w:rFonts w:eastAsia="Verdana"/>
          <w:color w:val="000000"/>
          <w:sz w:val="24"/>
        </w:rPr>
        <w:t xml:space="preserve"> interior. In </w:t>
      </w:r>
      <w:proofErr w:type="spellStart"/>
      <w:r w:rsidRPr="001C3EDC">
        <w:rPr>
          <w:rFonts w:eastAsia="Verdana"/>
          <w:color w:val="000000"/>
          <w:sz w:val="24"/>
        </w:rPr>
        <w:t>proiec</w:t>
      </w:r>
      <w:r w:rsidR="00BE0DCB">
        <w:rPr>
          <w:rFonts w:eastAsia="Verdana"/>
          <w:color w:val="000000"/>
          <w:sz w:val="24"/>
        </w:rPr>
        <w:t>t</w:t>
      </w:r>
      <w:r w:rsidRPr="001C3EDC">
        <w:rPr>
          <w:rFonts w:eastAsia="Verdana"/>
          <w:color w:val="000000"/>
          <w:sz w:val="24"/>
        </w:rPr>
        <w:t>are</w:t>
      </w:r>
      <w:proofErr w:type="spellEnd"/>
      <w:r w:rsidRPr="001C3EDC">
        <w:rPr>
          <w:rFonts w:eastAsia="Verdana"/>
          <w:color w:val="000000"/>
          <w:sz w:val="24"/>
        </w:rPr>
        <w:t xml:space="preserve"> s-au </w:t>
      </w:r>
      <w:proofErr w:type="spellStart"/>
      <w:r w:rsidRPr="001C3EDC">
        <w:rPr>
          <w:rFonts w:eastAsia="Verdana"/>
          <w:color w:val="000000"/>
          <w:sz w:val="24"/>
        </w:rPr>
        <w:t>respectat</w:t>
      </w:r>
      <w:proofErr w:type="spellEnd"/>
      <w:r w:rsidRPr="001C3EDC">
        <w:rPr>
          <w:rFonts w:eastAsia="Verdana"/>
          <w:color w:val="000000"/>
          <w:sz w:val="24"/>
        </w:rPr>
        <w:t xml:space="preserve"> </w:t>
      </w:r>
      <w:proofErr w:type="spellStart"/>
      <w:r w:rsidRPr="001C3EDC">
        <w:rPr>
          <w:rFonts w:eastAsia="Verdana"/>
          <w:color w:val="000000"/>
          <w:sz w:val="24"/>
        </w:rPr>
        <w:t>prevederi</w:t>
      </w:r>
      <w:r w:rsidR="000D35E0">
        <w:rPr>
          <w:rFonts w:eastAsia="Verdana"/>
          <w:color w:val="000000"/>
          <w:sz w:val="24"/>
        </w:rPr>
        <w:t>l</w:t>
      </w:r>
      <w:r w:rsidRPr="001C3EDC">
        <w:rPr>
          <w:rFonts w:eastAsia="Verdana"/>
          <w:color w:val="000000"/>
          <w:sz w:val="24"/>
        </w:rPr>
        <w:t>e</w:t>
      </w:r>
      <w:proofErr w:type="spellEnd"/>
      <w:r w:rsidRPr="001C3EDC">
        <w:rPr>
          <w:rFonts w:eastAsia="Verdana"/>
          <w:color w:val="000000"/>
          <w:sz w:val="24"/>
        </w:rPr>
        <w:t xml:space="preserve"> </w:t>
      </w:r>
      <w:proofErr w:type="spellStart"/>
      <w:r w:rsidRPr="001C3EDC">
        <w:rPr>
          <w:rFonts w:eastAsia="Verdana"/>
          <w:color w:val="000000"/>
          <w:sz w:val="24"/>
        </w:rPr>
        <w:t>normelor</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normativelor</w:t>
      </w:r>
      <w:proofErr w:type="spellEnd"/>
      <w:r w:rsidRPr="001C3EDC">
        <w:rPr>
          <w:rFonts w:eastAsia="Verdana"/>
          <w:color w:val="000000"/>
          <w:sz w:val="24"/>
        </w:rPr>
        <w:t xml:space="preserve"> in </w:t>
      </w:r>
      <w:proofErr w:type="spellStart"/>
      <w:r w:rsidRPr="001C3EDC">
        <w:rPr>
          <w:rFonts w:eastAsia="Verdana"/>
          <w:color w:val="000000"/>
          <w:sz w:val="24"/>
        </w:rPr>
        <w:t>vigoare</w:t>
      </w:r>
      <w:proofErr w:type="spellEnd"/>
      <w:r w:rsidRPr="001C3EDC">
        <w:rPr>
          <w:rFonts w:eastAsia="Verdana"/>
          <w:color w:val="000000"/>
          <w:sz w:val="24"/>
        </w:rPr>
        <w:t>.</w:t>
      </w:r>
    </w:p>
    <w:p w:rsidR="0066447F" w:rsidRPr="001C3EDC" w:rsidRDefault="001C3EDC" w:rsidP="00BE0DCB">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Se </w:t>
      </w:r>
      <w:proofErr w:type="spellStart"/>
      <w:r w:rsidRPr="001C3EDC">
        <w:rPr>
          <w:rFonts w:eastAsia="Verdana"/>
          <w:color w:val="000000"/>
          <w:sz w:val="24"/>
        </w:rPr>
        <w:t>mentioneaza</w:t>
      </w:r>
      <w:proofErr w:type="spellEnd"/>
      <w:r w:rsidRPr="001C3EDC">
        <w:rPr>
          <w:rFonts w:eastAsia="Verdana"/>
          <w:color w:val="000000"/>
          <w:sz w:val="24"/>
        </w:rPr>
        <w:t xml:space="preserve"> ca </w:t>
      </w:r>
      <w:proofErr w:type="spellStart"/>
      <w:r w:rsidRPr="001C3EDC">
        <w:rPr>
          <w:rFonts w:eastAsia="Verdana"/>
          <w:color w:val="000000"/>
          <w:sz w:val="24"/>
        </w:rPr>
        <w:t>proiectarea</w:t>
      </w:r>
      <w:proofErr w:type="spellEnd"/>
      <w:r w:rsidRPr="001C3EDC">
        <w:rPr>
          <w:rFonts w:eastAsia="Verdana"/>
          <w:color w:val="000000"/>
          <w:sz w:val="24"/>
        </w:rPr>
        <w:t xml:space="preserve"> </w:t>
      </w:r>
      <w:proofErr w:type="spellStart"/>
      <w:r w:rsidRPr="001C3EDC">
        <w:rPr>
          <w:rFonts w:eastAsia="Verdana"/>
          <w:color w:val="000000"/>
          <w:sz w:val="24"/>
        </w:rPr>
        <w:t>locuintelor</w:t>
      </w:r>
      <w:proofErr w:type="spellEnd"/>
      <w:r w:rsidRPr="001C3EDC">
        <w:rPr>
          <w:rFonts w:eastAsia="Verdana"/>
          <w:color w:val="000000"/>
          <w:sz w:val="24"/>
        </w:rPr>
        <w:t xml:space="preserve"> s-a </w:t>
      </w:r>
      <w:proofErr w:type="spellStart"/>
      <w:r w:rsidRPr="001C3EDC">
        <w:rPr>
          <w:rFonts w:eastAsia="Verdana"/>
          <w:color w:val="000000"/>
          <w:sz w:val="24"/>
        </w:rPr>
        <w:t>facut</w:t>
      </w:r>
      <w:proofErr w:type="spellEnd"/>
      <w:r w:rsidRPr="001C3EDC">
        <w:rPr>
          <w:rFonts w:eastAsia="Verdana"/>
          <w:color w:val="000000"/>
          <w:sz w:val="24"/>
        </w:rPr>
        <w:t xml:space="preserve"> </w:t>
      </w:r>
      <w:proofErr w:type="spellStart"/>
      <w:r w:rsidRPr="001C3EDC">
        <w:rPr>
          <w:rFonts w:eastAsia="Verdana"/>
          <w:color w:val="000000"/>
          <w:sz w:val="24"/>
        </w:rPr>
        <w:t>respectand</w:t>
      </w:r>
      <w:proofErr w:type="spellEnd"/>
      <w:r w:rsidRPr="001C3EDC">
        <w:rPr>
          <w:rFonts w:eastAsia="Verdana"/>
          <w:color w:val="000000"/>
          <w:sz w:val="24"/>
        </w:rPr>
        <w:t xml:space="preserve"> </w:t>
      </w:r>
      <w:proofErr w:type="spellStart"/>
      <w:r w:rsidRPr="001C3EDC">
        <w:rPr>
          <w:rFonts w:eastAsia="Verdana"/>
          <w:color w:val="000000"/>
          <w:sz w:val="24"/>
        </w:rPr>
        <w:t>prevederile</w:t>
      </w:r>
      <w:proofErr w:type="spellEnd"/>
      <w:r w:rsidRPr="001C3EDC">
        <w:rPr>
          <w:rFonts w:eastAsia="Verdana"/>
          <w:color w:val="000000"/>
          <w:sz w:val="24"/>
        </w:rPr>
        <w:t xml:space="preserve"> </w:t>
      </w:r>
      <w:proofErr w:type="spellStart"/>
      <w:r w:rsidRPr="001C3EDC">
        <w:rPr>
          <w:rFonts w:eastAsia="Verdana"/>
          <w:color w:val="000000"/>
          <w:sz w:val="24"/>
        </w:rPr>
        <w:t>normelor</w:t>
      </w:r>
      <w:proofErr w:type="spellEnd"/>
      <w:r w:rsidRPr="001C3EDC">
        <w:rPr>
          <w:rFonts w:eastAsia="Verdana"/>
          <w:color w:val="000000"/>
          <w:sz w:val="24"/>
        </w:rPr>
        <w:t xml:space="preserve"> de </w:t>
      </w:r>
      <w:proofErr w:type="spellStart"/>
      <w:r w:rsidRPr="001C3EDC">
        <w:rPr>
          <w:rFonts w:eastAsia="Verdana"/>
          <w:color w:val="000000"/>
          <w:sz w:val="24"/>
        </w:rPr>
        <w:t>igena</w:t>
      </w:r>
      <w:proofErr w:type="spellEnd"/>
      <w:r w:rsidRPr="001C3EDC">
        <w:rPr>
          <w:rFonts w:eastAsia="Verdana"/>
          <w:color w:val="000000"/>
          <w:sz w:val="24"/>
        </w:rPr>
        <w:t xml:space="preserve"> </w:t>
      </w:r>
      <w:proofErr w:type="spellStart"/>
      <w:r w:rsidRPr="001C3EDC">
        <w:rPr>
          <w:rFonts w:eastAsia="Verdana"/>
          <w:color w:val="000000"/>
          <w:sz w:val="24"/>
        </w:rPr>
        <w:t>prevazute</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ordin</w:t>
      </w:r>
      <w:r w:rsidR="00BE0DCB">
        <w:rPr>
          <w:rFonts w:eastAsia="Verdana"/>
          <w:color w:val="000000"/>
          <w:sz w:val="24"/>
        </w:rPr>
        <w:t>u</w:t>
      </w:r>
      <w:r w:rsidRPr="001C3EDC">
        <w:rPr>
          <w:rFonts w:eastAsia="Verdana"/>
          <w:color w:val="000000"/>
          <w:sz w:val="24"/>
        </w:rPr>
        <w:t>l</w:t>
      </w:r>
      <w:proofErr w:type="spellEnd"/>
      <w:r w:rsidRPr="001C3EDC">
        <w:rPr>
          <w:rFonts w:eastAsia="Verdana"/>
          <w:color w:val="000000"/>
          <w:sz w:val="24"/>
        </w:rPr>
        <w:t xml:space="preserve"> 119/2014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completarile</w:t>
      </w:r>
      <w:proofErr w:type="spellEnd"/>
      <w:r w:rsidRPr="001C3EDC">
        <w:rPr>
          <w:rFonts w:eastAsia="Verdana"/>
          <w:color w:val="000000"/>
          <w:sz w:val="24"/>
        </w:rPr>
        <w:t xml:space="preserve"> </w:t>
      </w:r>
      <w:proofErr w:type="spellStart"/>
      <w:r w:rsidRPr="001C3EDC">
        <w:rPr>
          <w:rFonts w:eastAsia="Verdana"/>
          <w:color w:val="000000"/>
          <w:sz w:val="24"/>
        </w:rPr>
        <w:t>aduse</w:t>
      </w:r>
      <w:proofErr w:type="spellEnd"/>
      <w:r w:rsidRPr="001C3EDC">
        <w:rPr>
          <w:rFonts w:eastAsia="Verdana"/>
          <w:color w:val="000000"/>
          <w:sz w:val="24"/>
        </w:rPr>
        <w:t xml:space="preserve"> de </w:t>
      </w:r>
      <w:proofErr w:type="spellStart"/>
      <w:r w:rsidRPr="001C3EDC">
        <w:rPr>
          <w:rFonts w:eastAsia="Verdana"/>
          <w:color w:val="000000"/>
          <w:sz w:val="24"/>
        </w:rPr>
        <w:t>ordin</w:t>
      </w:r>
      <w:r w:rsidR="00BE0DCB">
        <w:rPr>
          <w:rFonts w:eastAsia="Verdana"/>
          <w:color w:val="000000"/>
          <w:sz w:val="24"/>
        </w:rPr>
        <w:t>u</w:t>
      </w:r>
      <w:r w:rsidRPr="001C3EDC">
        <w:rPr>
          <w:rFonts w:eastAsia="Verdana"/>
          <w:color w:val="000000"/>
          <w:sz w:val="24"/>
        </w:rPr>
        <w:t>l</w:t>
      </w:r>
      <w:proofErr w:type="spellEnd"/>
      <w:r w:rsidRPr="001C3EDC">
        <w:rPr>
          <w:rFonts w:eastAsia="Verdana"/>
          <w:color w:val="000000"/>
          <w:sz w:val="24"/>
        </w:rPr>
        <w:t xml:space="preserve"> 994/2018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modificarea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completarea</w:t>
      </w:r>
      <w:proofErr w:type="spellEnd"/>
      <w:r w:rsidRPr="001C3EDC">
        <w:rPr>
          <w:rFonts w:eastAsia="Verdana"/>
          <w:color w:val="000000"/>
          <w:sz w:val="24"/>
        </w:rPr>
        <w:t xml:space="preserve"> </w:t>
      </w:r>
      <w:proofErr w:type="spellStart"/>
      <w:r w:rsidRPr="001C3EDC">
        <w:rPr>
          <w:rFonts w:eastAsia="Verdana"/>
          <w:color w:val="000000"/>
          <w:sz w:val="24"/>
        </w:rPr>
        <w:t>Normelor</w:t>
      </w:r>
      <w:proofErr w:type="spellEnd"/>
      <w:r w:rsidRPr="001C3EDC">
        <w:rPr>
          <w:rFonts w:eastAsia="Verdana"/>
          <w:color w:val="000000"/>
          <w:sz w:val="24"/>
        </w:rPr>
        <w:t xml:space="preserve"> de </w:t>
      </w:r>
      <w:proofErr w:type="spellStart"/>
      <w:r w:rsidRPr="001C3EDC">
        <w:rPr>
          <w:rFonts w:eastAsia="Verdana"/>
          <w:color w:val="000000"/>
          <w:sz w:val="24"/>
        </w:rPr>
        <w:t>igena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sanatate</w:t>
      </w:r>
      <w:proofErr w:type="spellEnd"/>
      <w:r w:rsidRPr="001C3EDC">
        <w:rPr>
          <w:rFonts w:eastAsia="Verdana"/>
          <w:color w:val="000000"/>
          <w:sz w:val="24"/>
        </w:rPr>
        <w:t xml:space="preserve"> publica </w:t>
      </w:r>
      <w:proofErr w:type="spellStart"/>
      <w:r w:rsidRPr="001C3EDC">
        <w:rPr>
          <w:rFonts w:eastAsia="Verdana"/>
          <w:color w:val="000000"/>
          <w:sz w:val="24"/>
        </w:rPr>
        <w:t>privind</w:t>
      </w:r>
      <w:proofErr w:type="spellEnd"/>
      <w:r w:rsidRPr="001C3EDC">
        <w:rPr>
          <w:rFonts w:eastAsia="Verdana"/>
          <w:color w:val="000000"/>
          <w:sz w:val="24"/>
        </w:rPr>
        <w:t xml:space="preserve"> </w:t>
      </w:r>
      <w:proofErr w:type="spellStart"/>
      <w:r w:rsidRPr="001C3EDC">
        <w:rPr>
          <w:rFonts w:eastAsia="Verdana"/>
          <w:color w:val="000000"/>
          <w:sz w:val="24"/>
        </w:rPr>
        <w:t>mediul</w:t>
      </w:r>
      <w:proofErr w:type="spellEnd"/>
      <w:r w:rsidRPr="001C3EDC">
        <w:rPr>
          <w:rFonts w:eastAsia="Verdana"/>
          <w:color w:val="000000"/>
          <w:sz w:val="24"/>
        </w:rPr>
        <w:t xml:space="preserve"> de </w:t>
      </w:r>
      <w:proofErr w:type="spellStart"/>
      <w:r w:rsidRPr="001C3EDC">
        <w:rPr>
          <w:rFonts w:eastAsia="Verdana"/>
          <w:color w:val="000000"/>
          <w:sz w:val="24"/>
        </w:rPr>
        <w:t>viata</w:t>
      </w:r>
      <w:proofErr w:type="spellEnd"/>
      <w:r w:rsidRPr="001C3EDC">
        <w:rPr>
          <w:rFonts w:eastAsia="Verdana"/>
          <w:color w:val="000000"/>
          <w:sz w:val="24"/>
        </w:rPr>
        <w:t xml:space="preserve"> al </w:t>
      </w:r>
      <w:proofErr w:type="spellStart"/>
      <w:r w:rsidRPr="001C3EDC">
        <w:rPr>
          <w:rFonts w:eastAsia="Verdana"/>
          <w:color w:val="000000"/>
          <w:sz w:val="24"/>
        </w:rPr>
        <w:t>populatiei</w:t>
      </w:r>
      <w:proofErr w:type="spellEnd"/>
      <w:r w:rsidRPr="001C3EDC">
        <w:rPr>
          <w:rFonts w:eastAsia="Verdana"/>
          <w:color w:val="000000"/>
          <w:sz w:val="24"/>
        </w:rPr>
        <w:t xml:space="preserve">, </w:t>
      </w:r>
      <w:proofErr w:type="spellStart"/>
      <w:r w:rsidRPr="001C3EDC">
        <w:rPr>
          <w:rFonts w:eastAsia="Verdana"/>
          <w:color w:val="000000"/>
          <w:sz w:val="24"/>
        </w:rPr>
        <w:t>aprobate</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ordinul</w:t>
      </w:r>
      <w:proofErr w:type="spellEnd"/>
      <w:r w:rsidRPr="001C3EDC">
        <w:rPr>
          <w:rFonts w:eastAsia="Verdana"/>
          <w:color w:val="000000"/>
          <w:sz w:val="24"/>
        </w:rPr>
        <w:t xml:space="preserve"> </w:t>
      </w:r>
      <w:proofErr w:type="spellStart"/>
      <w:r w:rsidRPr="001C3EDC">
        <w:rPr>
          <w:rFonts w:eastAsia="Verdana"/>
          <w:color w:val="000000"/>
          <w:sz w:val="24"/>
        </w:rPr>
        <w:t>Ministrului</w:t>
      </w:r>
      <w:proofErr w:type="spellEnd"/>
      <w:r w:rsidRPr="001C3EDC">
        <w:rPr>
          <w:rFonts w:eastAsia="Verdana"/>
          <w:color w:val="000000"/>
          <w:sz w:val="24"/>
        </w:rPr>
        <w:t xml:space="preserve"> </w:t>
      </w:r>
      <w:proofErr w:type="spellStart"/>
      <w:r w:rsidRPr="001C3EDC">
        <w:rPr>
          <w:rFonts w:eastAsia="Verdana"/>
          <w:color w:val="000000"/>
          <w:sz w:val="24"/>
        </w:rPr>
        <w:t>Sanatatii</w:t>
      </w:r>
      <w:proofErr w:type="spellEnd"/>
      <w:r w:rsidRPr="001C3EDC">
        <w:rPr>
          <w:rFonts w:eastAsia="Verdana"/>
          <w:color w:val="000000"/>
          <w:sz w:val="24"/>
        </w:rPr>
        <w:t xml:space="preserve"> nr. 119/2014. </w:t>
      </w:r>
    </w:p>
    <w:p w:rsidR="0066447F" w:rsidRPr="001C3EDC" w:rsidRDefault="001C3EDC" w:rsidP="00BE0DCB">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Deseurile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evacuate in </w:t>
      </w:r>
      <w:proofErr w:type="spellStart"/>
      <w:r w:rsidRPr="001C3EDC">
        <w:rPr>
          <w:rFonts w:eastAsia="Verdana"/>
          <w:color w:val="000000"/>
          <w:sz w:val="24"/>
        </w:rPr>
        <w:t>pubele</w:t>
      </w:r>
      <w:proofErr w:type="spellEnd"/>
      <w:r w:rsidRPr="001C3EDC">
        <w:rPr>
          <w:rFonts w:eastAsia="Verdana"/>
          <w:color w:val="000000"/>
          <w:sz w:val="24"/>
        </w:rPr>
        <w:t xml:space="preserve"> </w:t>
      </w:r>
      <w:proofErr w:type="spellStart"/>
      <w:r w:rsidRPr="001C3EDC">
        <w:rPr>
          <w:rFonts w:eastAsia="Verdana"/>
          <w:color w:val="000000"/>
          <w:sz w:val="24"/>
        </w:rPr>
        <w:t>dispuse</w:t>
      </w:r>
      <w:proofErr w:type="spellEnd"/>
      <w:r w:rsidRPr="001C3EDC">
        <w:rPr>
          <w:rFonts w:eastAsia="Verdana"/>
          <w:color w:val="000000"/>
          <w:sz w:val="24"/>
        </w:rPr>
        <w:t xml:space="preserve"> pe </w:t>
      </w:r>
      <w:proofErr w:type="spellStart"/>
      <w:r w:rsidRPr="001C3EDC">
        <w:rPr>
          <w:rFonts w:eastAsia="Verdana"/>
          <w:color w:val="000000"/>
          <w:sz w:val="24"/>
        </w:rPr>
        <w:t>platforme</w:t>
      </w:r>
      <w:proofErr w:type="spellEnd"/>
      <w:r w:rsidRPr="001C3EDC">
        <w:rPr>
          <w:rFonts w:eastAsia="Verdana"/>
          <w:color w:val="000000"/>
          <w:sz w:val="24"/>
        </w:rPr>
        <w:t xml:space="preserve"> </w:t>
      </w:r>
      <w:proofErr w:type="spellStart"/>
      <w:r w:rsidRPr="001C3EDC">
        <w:rPr>
          <w:rFonts w:eastAsia="Verdana"/>
          <w:color w:val="000000"/>
          <w:sz w:val="24"/>
        </w:rPr>
        <w:t>betonate</w:t>
      </w:r>
      <w:proofErr w:type="spellEnd"/>
      <w:r w:rsidRPr="001C3EDC">
        <w:rPr>
          <w:rFonts w:eastAsia="Verdana"/>
          <w:color w:val="000000"/>
          <w:sz w:val="24"/>
        </w:rPr>
        <w:t xml:space="preserve"> </w:t>
      </w:r>
      <w:proofErr w:type="spellStart"/>
      <w:r w:rsidRPr="001C3EDC">
        <w:rPr>
          <w:rFonts w:eastAsia="Verdana"/>
          <w:color w:val="000000"/>
          <w:sz w:val="24"/>
        </w:rPr>
        <w:t>supraterane</w:t>
      </w:r>
      <w:proofErr w:type="spellEnd"/>
      <w:r w:rsidRPr="001C3EDC">
        <w:rPr>
          <w:rFonts w:eastAsia="Verdana"/>
          <w:color w:val="000000"/>
          <w:sz w:val="24"/>
        </w:rPr>
        <w:t>/</w:t>
      </w:r>
      <w:proofErr w:type="spellStart"/>
      <w:r w:rsidRPr="001C3EDC">
        <w:rPr>
          <w:rFonts w:eastAsia="Verdana"/>
          <w:color w:val="000000"/>
          <w:sz w:val="24"/>
        </w:rPr>
        <w:t>subterane</w:t>
      </w:r>
      <w:proofErr w:type="spellEnd"/>
      <w:r w:rsidRPr="001C3EDC">
        <w:rPr>
          <w:rFonts w:eastAsia="Verdana"/>
          <w:color w:val="000000"/>
          <w:sz w:val="24"/>
        </w:rPr>
        <w:t xml:space="preserve"> </w:t>
      </w:r>
      <w:proofErr w:type="spellStart"/>
      <w:r w:rsidRPr="001C3EDC">
        <w:rPr>
          <w:rFonts w:eastAsia="Verdana"/>
          <w:color w:val="000000"/>
          <w:sz w:val="24"/>
        </w:rPr>
        <w:t>respectand</w:t>
      </w:r>
      <w:proofErr w:type="spellEnd"/>
      <w:r w:rsidRPr="001C3EDC">
        <w:rPr>
          <w:rFonts w:eastAsia="Verdana"/>
          <w:color w:val="000000"/>
          <w:sz w:val="24"/>
        </w:rPr>
        <w:t xml:space="preserve"> </w:t>
      </w:r>
      <w:proofErr w:type="spellStart"/>
      <w:r w:rsidRPr="001C3EDC">
        <w:rPr>
          <w:rFonts w:eastAsia="Verdana"/>
          <w:color w:val="000000"/>
          <w:sz w:val="24"/>
        </w:rPr>
        <w:t>prevederile</w:t>
      </w:r>
      <w:proofErr w:type="spellEnd"/>
      <w:r w:rsidRPr="001C3EDC">
        <w:rPr>
          <w:rFonts w:eastAsia="Verdana"/>
          <w:color w:val="000000"/>
          <w:sz w:val="24"/>
        </w:rPr>
        <w:t xml:space="preserve"> </w:t>
      </w:r>
      <w:proofErr w:type="spellStart"/>
      <w:r w:rsidRPr="001C3EDC">
        <w:rPr>
          <w:rFonts w:eastAsia="Verdana"/>
          <w:color w:val="000000"/>
          <w:sz w:val="24"/>
        </w:rPr>
        <w:t>ordinului</w:t>
      </w:r>
      <w:proofErr w:type="spellEnd"/>
      <w:r w:rsidRPr="001C3EDC">
        <w:rPr>
          <w:rFonts w:eastAsia="Verdana"/>
          <w:color w:val="000000"/>
          <w:sz w:val="24"/>
        </w:rPr>
        <w:t xml:space="preserve"> 119/2014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completarile</w:t>
      </w:r>
      <w:proofErr w:type="spellEnd"/>
      <w:r w:rsidRPr="001C3EDC">
        <w:rPr>
          <w:rFonts w:eastAsia="Verdana"/>
          <w:color w:val="000000"/>
          <w:sz w:val="24"/>
        </w:rPr>
        <w:t xml:space="preserve"> </w:t>
      </w:r>
      <w:proofErr w:type="spellStart"/>
      <w:r w:rsidRPr="001C3EDC">
        <w:rPr>
          <w:rFonts w:eastAsia="Verdana"/>
          <w:color w:val="000000"/>
          <w:sz w:val="24"/>
        </w:rPr>
        <w:t>aduse</w:t>
      </w:r>
      <w:proofErr w:type="spellEnd"/>
      <w:r w:rsidRPr="001C3EDC">
        <w:rPr>
          <w:rFonts w:eastAsia="Verdana"/>
          <w:color w:val="000000"/>
          <w:sz w:val="24"/>
        </w:rPr>
        <w:t xml:space="preserve"> de </w:t>
      </w:r>
      <w:proofErr w:type="spellStart"/>
      <w:r w:rsidRPr="001C3EDC">
        <w:rPr>
          <w:rFonts w:eastAsia="Verdana"/>
          <w:color w:val="000000"/>
          <w:sz w:val="24"/>
        </w:rPr>
        <w:t>ordinul</w:t>
      </w:r>
      <w:proofErr w:type="spellEnd"/>
      <w:r w:rsidRPr="001C3EDC">
        <w:rPr>
          <w:rFonts w:eastAsia="Verdana"/>
          <w:color w:val="000000"/>
          <w:sz w:val="24"/>
        </w:rPr>
        <w:t xml:space="preserve"> nr 994/2018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modificarea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completarea</w:t>
      </w:r>
      <w:proofErr w:type="spellEnd"/>
      <w:r w:rsidRPr="001C3EDC">
        <w:rPr>
          <w:rFonts w:eastAsia="Verdana"/>
          <w:color w:val="000000"/>
          <w:sz w:val="24"/>
        </w:rPr>
        <w:t xml:space="preserve"> </w:t>
      </w:r>
      <w:proofErr w:type="spellStart"/>
      <w:r w:rsidRPr="001C3EDC">
        <w:rPr>
          <w:rFonts w:eastAsia="Verdana"/>
          <w:color w:val="000000"/>
          <w:sz w:val="24"/>
        </w:rPr>
        <w:t>Normelor</w:t>
      </w:r>
      <w:proofErr w:type="spellEnd"/>
      <w:r w:rsidRPr="001C3EDC">
        <w:rPr>
          <w:rFonts w:eastAsia="Verdana"/>
          <w:color w:val="000000"/>
          <w:sz w:val="24"/>
        </w:rPr>
        <w:t xml:space="preserve"> de </w:t>
      </w:r>
      <w:proofErr w:type="spellStart"/>
      <w:r w:rsidRPr="001C3EDC">
        <w:rPr>
          <w:rFonts w:eastAsia="Verdana"/>
          <w:color w:val="000000"/>
          <w:sz w:val="24"/>
        </w:rPr>
        <w:t>igena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sanatate</w:t>
      </w:r>
      <w:proofErr w:type="spellEnd"/>
      <w:r w:rsidRPr="001C3EDC">
        <w:rPr>
          <w:rFonts w:eastAsia="Verdana"/>
          <w:color w:val="000000"/>
          <w:sz w:val="24"/>
        </w:rPr>
        <w:t xml:space="preserve"> publica </w:t>
      </w:r>
      <w:proofErr w:type="spellStart"/>
      <w:r w:rsidRPr="001C3EDC">
        <w:rPr>
          <w:rFonts w:eastAsia="Verdana"/>
          <w:color w:val="000000"/>
          <w:sz w:val="24"/>
        </w:rPr>
        <w:t>privind</w:t>
      </w:r>
      <w:proofErr w:type="spellEnd"/>
      <w:r w:rsidRPr="001C3EDC">
        <w:rPr>
          <w:rFonts w:eastAsia="Verdana"/>
          <w:color w:val="000000"/>
          <w:sz w:val="24"/>
        </w:rPr>
        <w:t xml:space="preserve"> </w:t>
      </w:r>
      <w:proofErr w:type="spellStart"/>
      <w:r w:rsidRPr="001C3EDC">
        <w:rPr>
          <w:rFonts w:eastAsia="Verdana"/>
          <w:color w:val="000000"/>
          <w:sz w:val="24"/>
        </w:rPr>
        <w:t>mediul</w:t>
      </w:r>
      <w:proofErr w:type="spellEnd"/>
      <w:r w:rsidRPr="001C3EDC">
        <w:rPr>
          <w:rFonts w:eastAsia="Verdana"/>
          <w:color w:val="000000"/>
          <w:sz w:val="24"/>
        </w:rPr>
        <w:t xml:space="preserve"> de </w:t>
      </w:r>
      <w:proofErr w:type="spellStart"/>
      <w:r w:rsidRPr="001C3EDC">
        <w:rPr>
          <w:rFonts w:eastAsia="Verdana"/>
          <w:color w:val="000000"/>
          <w:sz w:val="24"/>
        </w:rPr>
        <w:t>viata</w:t>
      </w:r>
      <w:proofErr w:type="spellEnd"/>
      <w:r w:rsidRPr="001C3EDC">
        <w:rPr>
          <w:rFonts w:eastAsia="Verdana"/>
          <w:color w:val="000000"/>
          <w:sz w:val="24"/>
        </w:rPr>
        <w:t xml:space="preserve"> a </w:t>
      </w:r>
      <w:proofErr w:type="spellStart"/>
      <w:r w:rsidRPr="001C3EDC">
        <w:rPr>
          <w:rFonts w:eastAsia="Verdana"/>
          <w:color w:val="000000"/>
          <w:sz w:val="24"/>
        </w:rPr>
        <w:t>populatiei</w:t>
      </w:r>
      <w:proofErr w:type="spellEnd"/>
      <w:r w:rsidR="00BE0DCB">
        <w:rPr>
          <w:rFonts w:eastAsia="Verdana"/>
          <w:color w:val="000000"/>
          <w:sz w:val="24"/>
        </w:rPr>
        <w:t>,</w:t>
      </w:r>
      <w:r w:rsidRPr="001C3EDC">
        <w:rPr>
          <w:rFonts w:eastAsia="Verdana"/>
          <w:color w:val="000000"/>
          <w:sz w:val="24"/>
        </w:rPr>
        <w:t xml:space="preserve"> </w:t>
      </w:r>
      <w:proofErr w:type="spellStart"/>
      <w:r w:rsidRPr="001C3EDC">
        <w:rPr>
          <w:rFonts w:eastAsia="Verdana"/>
          <w:color w:val="000000"/>
          <w:sz w:val="24"/>
        </w:rPr>
        <w:t>fiind</w:t>
      </w:r>
      <w:proofErr w:type="spellEnd"/>
      <w:r w:rsidRPr="001C3EDC">
        <w:rPr>
          <w:rFonts w:eastAsia="Verdana"/>
          <w:color w:val="000000"/>
          <w:sz w:val="24"/>
        </w:rPr>
        <w:t xml:space="preserve"> </w:t>
      </w:r>
      <w:proofErr w:type="spellStart"/>
      <w:r w:rsidRPr="001C3EDC">
        <w:rPr>
          <w:rFonts w:eastAsia="Verdana"/>
          <w:color w:val="000000"/>
          <w:sz w:val="24"/>
        </w:rPr>
        <w:t>amplasate</w:t>
      </w:r>
      <w:proofErr w:type="spellEnd"/>
      <w:r w:rsidRPr="001C3EDC">
        <w:rPr>
          <w:rFonts w:eastAsia="Verdana"/>
          <w:color w:val="000000"/>
          <w:sz w:val="24"/>
        </w:rPr>
        <w:t xml:space="preserve"> la o </w:t>
      </w:r>
      <w:proofErr w:type="spellStart"/>
      <w:r w:rsidRPr="001C3EDC">
        <w:rPr>
          <w:rFonts w:eastAsia="Verdana"/>
          <w:color w:val="000000"/>
          <w:sz w:val="24"/>
        </w:rPr>
        <w:t>distanta</w:t>
      </w:r>
      <w:proofErr w:type="spellEnd"/>
      <w:r w:rsidRPr="001C3EDC">
        <w:rPr>
          <w:rFonts w:eastAsia="Verdana"/>
          <w:color w:val="000000"/>
          <w:sz w:val="24"/>
        </w:rPr>
        <w:t xml:space="preserve"> de </w:t>
      </w:r>
      <w:proofErr w:type="spellStart"/>
      <w:r w:rsidRPr="001C3EDC">
        <w:rPr>
          <w:rFonts w:eastAsia="Verdana"/>
          <w:color w:val="000000"/>
          <w:sz w:val="24"/>
        </w:rPr>
        <w:t>minimul</w:t>
      </w:r>
      <w:proofErr w:type="spellEnd"/>
      <w:r w:rsidRPr="001C3EDC">
        <w:rPr>
          <w:rFonts w:eastAsia="Verdana"/>
          <w:color w:val="000000"/>
          <w:sz w:val="24"/>
        </w:rPr>
        <w:t xml:space="preserve"> 10m de </w:t>
      </w:r>
      <w:proofErr w:type="spellStart"/>
      <w:r w:rsidRPr="001C3EDC">
        <w:rPr>
          <w:rFonts w:eastAsia="Verdana"/>
          <w:color w:val="000000"/>
          <w:sz w:val="24"/>
        </w:rPr>
        <w:t>ferestrele</w:t>
      </w:r>
      <w:proofErr w:type="spellEnd"/>
      <w:r w:rsidRPr="001C3EDC">
        <w:rPr>
          <w:rFonts w:eastAsia="Verdana"/>
          <w:color w:val="000000"/>
          <w:sz w:val="24"/>
        </w:rPr>
        <w:t xml:space="preserve"> </w:t>
      </w:r>
      <w:proofErr w:type="spellStart"/>
      <w:r w:rsidRPr="001C3EDC">
        <w:rPr>
          <w:rFonts w:eastAsia="Verdana"/>
          <w:color w:val="000000"/>
          <w:sz w:val="24"/>
        </w:rPr>
        <w:t>locuintelor</w:t>
      </w:r>
      <w:proofErr w:type="spellEnd"/>
      <w:r w:rsidR="000C2E81">
        <w:rPr>
          <w:rFonts w:eastAsia="Verdana"/>
          <w:color w:val="000000"/>
          <w:sz w:val="24"/>
        </w:rPr>
        <w:t xml:space="preserve"> (</w:t>
      </w:r>
      <w:proofErr w:type="spellStart"/>
      <w:r w:rsidR="000C2E81">
        <w:rPr>
          <w:rFonts w:eastAsia="Verdana"/>
          <w:color w:val="000000"/>
          <w:sz w:val="24"/>
        </w:rPr>
        <w:t>amplasare</w:t>
      </w:r>
      <w:proofErr w:type="spellEnd"/>
      <w:r w:rsidR="000C2E81">
        <w:rPr>
          <w:rFonts w:eastAsia="Verdana"/>
          <w:color w:val="000000"/>
          <w:sz w:val="24"/>
        </w:rPr>
        <w:t xml:space="preserve"> </w:t>
      </w:r>
      <w:proofErr w:type="spellStart"/>
      <w:r w:rsidR="000C2E81">
        <w:rPr>
          <w:rFonts w:eastAsia="Verdana"/>
          <w:color w:val="000000"/>
          <w:sz w:val="24"/>
        </w:rPr>
        <w:t>subterana</w:t>
      </w:r>
      <w:proofErr w:type="spellEnd"/>
      <w:r w:rsidR="000C2E81">
        <w:rPr>
          <w:rFonts w:eastAsia="Verdana"/>
          <w:color w:val="000000"/>
          <w:sz w:val="24"/>
        </w:rPr>
        <w:t>)</w:t>
      </w:r>
      <w:r w:rsidRPr="001C3EDC">
        <w:rPr>
          <w:rFonts w:eastAsia="Verdana"/>
          <w:color w:val="000000"/>
          <w:sz w:val="24"/>
        </w:rPr>
        <w:t xml:space="preserve">. </w:t>
      </w:r>
      <w:proofErr w:type="spellStart"/>
      <w:r w:rsidRPr="001C3EDC">
        <w:rPr>
          <w:rFonts w:eastAsia="Verdana"/>
          <w:color w:val="000000"/>
          <w:sz w:val="24"/>
        </w:rPr>
        <w:t>Platformele</w:t>
      </w:r>
      <w:proofErr w:type="spellEnd"/>
      <w:r w:rsidRPr="001C3EDC">
        <w:rPr>
          <w:rFonts w:eastAsia="Verdana"/>
          <w:color w:val="000000"/>
          <w:sz w:val="24"/>
        </w:rPr>
        <w:t xml:space="preserve"> </w:t>
      </w:r>
      <w:proofErr w:type="spellStart"/>
      <w:r w:rsidRPr="001C3EDC">
        <w:rPr>
          <w:rFonts w:eastAsia="Verdana"/>
          <w:color w:val="000000"/>
          <w:sz w:val="24"/>
        </w:rPr>
        <w:t>betonate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impermeabilizate</w:t>
      </w:r>
      <w:proofErr w:type="spellEnd"/>
      <w:r w:rsidRPr="001C3EDC">
        <w:rPr>
          <w:rFonts w:eastAsia="Verdana"/>
          <w:color w:val="000000"/>
          <w:sz w:val="24"/>
        </w:rPr>
        <w:t xml:space="preserve"> cu </w:t>
      </w:r>
      <w:proofErr w:type="spellStart"/>
      <w:r w:rsidRPr="001C3EDC">
        <w:rPr>
          <w:rFonts w:eastAsia="Verdana"/>
          <w:color w:val="000000"/>
          <w:sz w:val="24"/>
        </w:rPr>
        <w:t>asigurarea</w:t>
      </w:r>
      <w:proofErr w:type="spellEnd"/>
      <w:r w:rsidRPr="001C3EDC">
        <w:rPr>
          <w:rFonts w:eastAsia="Verdana"/>
          <w:color w:val="000000"/>
          <w:sz w:val="24"/>
        </w:rPr>
        <w:t xml:space="preserve"> </w:t>
      </w:r>
      <w:proofErr w:type="spellStart"/>
      <w:r w:rsidRPr="001C3EDC">
        <w:rPr>
          <w:rFonts w:eastAsia="Verdana"/>
          <w:color w:val="000000"/>
          <w:sz w:val="24"/>
        </w:rPr>
        <w:t>unei</w:t>
      </w:r>
      <w:proofErr w:type="spellEnd"/>
      <w:r w:rsidRPr="001C3EDC">
        <w:rPr>
          <w:rFonts w:eastAsia="Verdana"/>
          <w:color w:val="000000"/>
          <w:sz w:val="24"/>
        </w:rPr>
        <w:t xml:space="preserve"> </w:t>
      </w:r>
      <w:proofErr w:type="spellStart"/>
      <w:r w:rsidRPr="001C3EDC">
        <w:rPr>
          <w:rFonts w:eastAsia="Verdana"/>
          <w:color w:val="000000"/>
          <w:sz w:val="24"/>
        </w:rPr>
        <w:t>pante</w:t>
      </w:r>
      <w:proofErr w:type="spellEnd"/>
      <w:r w:rsidRPr="001C3EDC">
        <w:rPr>
          <w:rFonts w:eastAsia="Verdana"/>
          <w:color w:val="000000"/>
          <w:sz w:val="24"/>
        </w:rPr>
        <w:t xml:space="preserve"> de </w:t>
      </w:r>
      <w:proofErr w:type="spellStart"/>
      <w:r w:rsidRPr="001C3EDC">
        <w:rPr>
          <w:rFonts w:eastAsia="Verdana"/>
          <w:color w:val="000000"/>
          <w:sz w:val="24"/>
        </w:rPr>
        <w:t>scurgere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prevazute</w:t>
      </w:r>
      <w:proofErr w:type="spellEnd"/>
      <w:r w:rsidRPr="001C3EDC">
        <w:rPr>
          <w:rFonts w:eastAsia="Verdana"/>
          <w:color w:val="000000"/>
          <w:sz w:val="24"/>
        </w:rPr>
        <w:t xml:space="preserve"> cu </w:t>
      </w:r>
      <w:proofErr w:type="spellStart"/>
      <w:r w:rsidRPr="001C3EDC">
        <w:rPr>
          <w:rFonts w:eastAsia="Verdana"/>
          <w:color w:val="000000"/>
          <w:sz w:val="24"/>
        </w:rPr>
        <w:t>sifon</w:t>
      </w:r>
      <w:proofErr w:type="spellEnd"/>
      <w:r w:rsidRPr="001C3EDC">
        <w:rPr>
          <w:rFonts w:eastAsia="Verdana"/>
          <w:color w:val="000000"/>
          <w:sz w:val="24"/>
        </w:rPr>
        <w:t xml:space="preserve"> de </w:t>
      </w:r>
      <w:proofErr w:type="spellStart"/>
      <w:r w:rsidRPr="001C3EDC">
        <w:rPr>
          <w:rFonts w:eastAsia="Verdana"/>
          <w:color w:val="000000"/>
          <w:sz w:val="24"/>
        </w:rPr>
        <w:t>scurgere</w:t>
      </w:r>
      <w:proofErr w:type="spellEnd"/>
      <w:r w:rsidRPr="001C3EDC">
        <w:rPr>
          <w:rFonts w:eastAsia="Verdana"/>
          <w:color w:val="000000"/>
          <w:sz w:val="24"/>
        </w:rPr>
        <w:t xml:space="preserve"> </w:t>
      </w:r>
      <w:proofErr w:type="spellStart"/>
      <w:r w:rsidRPr="001C3EDC">
        <w:rPr>
          <w:rFonts w:eastAsia="Verdana"/>
          <w:color w:val="000000"/>
          <w:sz w:val="24"/>
        </w:rPr>
        <w:t>racordat</w:t>
      </w:r>
      <w:proofErr w:type="spellEnd"/>
      <w:r w:rsidRPr="001C3EDC">
        <w:rPr>
          <w:rFonts w:eastAsia="Verdana"/>
          <w:color w:val="000000"/>
          <w:sz w:val="24"/>
        </w:rPr>
        <w:t xml:space="preserve"> la </w:t>
      </w:r>
      <w:proofErr w:type="spellStart"/>
      <w:r w:rsidRPr="001C3EDC">
        <w:rPr>
          <w:rFonts w:eastAsia="Verdana"/>
          <w:color w:val="000000"/>
          <w:sz w:val="24"/>
        </w:rPr>
        <w:t>canalizare</w:t>
      </w:r>
      <w:proofErr w:type="spellEnd"/>
      <w:r w:rsidRPr="001C3EDC">
        <w:rPr>
          <w:rFonts w:eastAsia="Verdana"/>
          <w:color w:val="000000"/>
          <w:sz w:val="24"/>
        </w:rPr>
        <w:t xml:space="preserve"> </w:t>
      </w:r>
      <w:proofErr w:type="spellStart"/>
      <w:r w:rsidRPr="001C3EDC">
        <w:rPr>
          <w:rFonts w:eastAsia="Verdana"/>
          <w:color w:val="000000"/>
          <w:sz w:val="24"/>
        </w:rPr>
        <w:t>fiind</w:t>
      </w:r>
      <w:proofErr w:type="spellEnd"/>
      <w:r w:rsidRPr="001C3EDC">
        <w:rPr>
          <w:rFonts w:eastAsia="Verdana"/>
          <w:color w:val="000000"/>
          <w:sz w:val="24"/>
        </w:rPr>
        <w:t xml:space="preserve"> evacuate periodic de </w:t>
      </w:r>
      <w:proofErr w:type="spellStart"/>
      <w:r w:rsidRPr="001C3EDC">
        <w:rPr>
          <w:rFonts w:eastAsia="Verdana"/>
          <w:color w:val="000000"/>
          <w:sz w:val="24"/>
        </w:rPr>
        <w:t>serviciul</w:t>
      </w:r>
      <w:proofErr w:type="spellEnd"/>
      <w:r w:rsidRPr="001C3EDC">
        <w:rPr>
          <w:rFonts w:eastAsia="Verdana"/>
          <w:color w:val="000000"/>
          <w:sz w:val="24"/>
        </w:rPr>
        <w:t xml:space="preserve"> de </w:t>
      </w:r>
      <w:proofErr w:type="spellStart"/>
      <w:r w:rsidRPr="001C3EDC">
        <w:rPr>
          <w:rFonts w:eastAsia="Verdana"/>
          <w:color w:val="000000"/>
          <w:sz w:val="24"/>
        </w:rPr>
        <w:t>salubritate</w:t>
      </w:r>
      <w:proofErr w:type="spellEnd"/>
      <w:r w:rsidRPr="001C3EDC">
        <w:rPr>
          <w:rFonts w:eastAsia="Verdana"/>
          <w:color w:val="000000"/>
          <w:sz w:val="24"/>
        </w:rPr>
        <w:t xml:space="preserve">.  </w:t>
      </w:r>
      <w:proofErr w:type="spellStart"/>
      <w:r w:rsidRPr="001C3EDC">
        <w:rPr>
          <w:rFonts w:eastAsia="Verdana"/>
          <w:color w:val="000000"/>
          <w:sz w:val="24"/>
        </w:rPr>
        <w:t>Cantitatea</w:t>
      </w:r>
      <w:proofErr w:type="spellEnd"/>
      <w:r w:rsidRPr="001C3EDC">
        <w:rPr>
          <w:rFonts w:eastAsia="Verdana"/>
          <w:color w:val="000000"/>
          <w:sz w:val="24"/>
        </w:rPr>
        <w:t xml:space="preserve"> </w:t>
      </w:r>
      <w:proofErr w:type="spellStart"/>
      <w:r w:rsidRPr="001C3EDC">
        <w:rPr>
          <w:rFonts w:eastAsia="Verdana"/>
          <w:color w:val="000000"/>
          <w:sz w:val="24"/>
        </w:rPr>
        <w:t>deseurilor</w:t>
      </w:r>
      <w:proofErr w:type="spellEnd"/>
      <w:r w:rsidRPr="001C3EDC">
        <w:rPr>
          <w:rFonts w:eastAsia="Verdana"/>
          <w:color w:val="000000"/>
          <w:sz w:val="24"/>
        </w:rPr>
        <w:t xml:space="preserve"> generate de </w:t>
      </w:r>
      <w:proofErr w:type="spellStart"/>
      <w:r w:rsidRPr="001C3EDC">
        <w:rPr>
          <w:rFonts w:eastAsia="Verdana"/>
          <w:color w:val="000000"/>
          <w:sz w:val="24"/>
        </w:rPr>
        <w:t>catre</w:t>
      </w:r>
      <w:proofErr w:type="spellEnd"/>
      <w:r w:rsidRPr="001C3EDC">
        <w:rPr>
          <w:rFonts w:eastAsia="Verdana"/>
          <w:color w:val="000000"/>
          <w:sz w:val="24"/>
        </w:rPr>
        <w:t xml:space="preserve"> </w:t>
      </w:r>
      <w:proofErr w:type="spellStart"/>
      <w:r w:rsidRPr="001C3EDC">
        <w:rPr>
          <w:rFonts w:eastAsia="Verdana"/>
          <w:color w:val="000000"/>
          <w:sz w:val="24"/>
        </w:rPr>
        <w:t>locuitari</w:t>
      </w:r>
      <w:proofErr w:type="spellEnd"/>
      <w:r w:rsidRPr="001C3EDC">
        <w:rPr>
          <w:rFonts w:eastAsia="Verdana"/>
          <w:color w:val="000000"/>
          <w:sz w:val="24"/>
        </w:rPr>
        <w:t xml:space="preserve"> a </w:t>
      </w:r>
      <w:proofErr w:type="spellStart"/>
      <w:r w:rsidRPr="001C3EDC">
        <w:rPr>
          <w:rFonts w:eastAsia="Verdana"/>
          <w:color w:val="000000"/>
          <w:sz w:val="24"/>
        </w:rPr>
        <w:t>fost</w:t>
      </w:r>
      <w:proofErr w:type="spellEnd"/>
      <w:r w:rsidRPr="001C3EDC">
        <w:rPr>
          <w:rFonts w:eastAsia="Verdana"/>
          <w:color w:val="000000"/>
          <w:sz w:val="24"/>
        </w:rPr>
        <w:t xml:space="preserve"> </w:t>
      </w:r>
      <w:proofErr w:type="spellStart"/>
      <w:r w:rsidRPr="001C3EDC">
        <w:rPr>
          <w:rFonts w:eastAsia="Verdana"/>
          <w:color w:val="000000"/>
          <w:sz w:val="24"/>
        </w:rPr>
        <w:t>determinata</w:t>
      </w:r>
      <w:proofErr w:type="spellEnd"/>
      <w:r w:rsidRPr="001C3EDC">
        <w:rPr>
          <w:rFonts w:eastAsia="Verdana"/>
          <w:color w:val="000000"/>
          <w:sz w:val="24"/>
        </w:rPr>
        <w:t xml:space="preserve"> conform NP057-2002, art 3.4(1).2 </w:t>
      </w:r>
      <w:proofErr w:type="spellStart"/>
      <w:r w:rsidRPr="001C3EDC">
        <w:rPr>
          <w:rFonts w:eastAsia="Verdana"/>
          <w:color w:val="000000"/>
          <w:sz w:val="24"/>
        </w:rPr>
        <w:t>iar</w:t>
      </w:r>
      <w:proofErr w:type="spellEnd"/>
      <w:r w:rsidRPr="001C3EDC">
        <w:rPr>
          <w:rFonts w:eastAsia="Verdana"/>
          <w:color w:val="000000"/>
          <w:sz w:val="24"/>
        </w:rPr>
        <w:t xml:space="preserve"> </w:t>
      </w:r>
      <w:proofErr w:type="spellStart"/>
      <w:r w:rsidRPr="001C3EDC">
        <w:rPr>
          <w:rFonts w:eastAsia="Verdana"/>
          <w:color w:val="000000"/>
          <w:sz w:val="24"/>
        </w:rPr>
        <w:t>aceasta</w:t>
      </w:r>
      <w:proofErr w:type="spellEnd"/>
      <w:r w:rsidRPr="001C3EDC">
        <w:rPr>
          <w:rFonts w:eastAsia="Verdana"/>
          <w:color w:val="000000"/>
          <w:sz w:val="24"/>
        </w:rPr>
        <w:t xml:space="preserve"> </w:t>
      </w:r>
      <w:proofErr w:type="spellStart"/>
      <w:r w:rsidRPr="001C3EDC">
        <w:rPr>
          <w:rFonts w:eastAsia="Verdana"/>
          <w:color w:val="000000"/>
          <w:sz w:val="24"/>
        </w:rPr>
        <w:t>cantitate</w:t>
      </w:r>
      <w:proofErr w:type="spellEnd"/>
      <w:r w:rsidRPr="001C3EDC">
        <w:rPr>
          <w:rFonts w:eastAsia="Verdana"/>
          <w:color w:val="000000"/>
          <w:sz w:val="24"/>
        </w:rPr>
        <w:t xml:space="preserve"> de </w:t>
      </w:r>
      <w:proofErr w:type="spellStart"/>
      <w:r w:rsidRPr="001C3EDC">
        <w:rPr>
          <w:rFonts w:eastAsia="Verdana"/>
          <w:color w:val="000000"/>
          <w:sz w:val="24"/>
        </w:rPr>
        <w:t>gunoi</w:t>
      </w:r>
      <w:proofErr w:type="spellEnd"/>
      <w:r w:rsidRPr="001C3EDC">
        <w:rPr>
          <w:rFonts w:eastAsia="Verdana"/>
          <w:color w:val="000000"/>
          <w:sz w:val="24"/>
        </w:rPr>
        <w:t xml:space="preserve"> </w:t>
      </w:r>
      <w:proofErr w:type="spellStart"/>
      <w:r w:rsidRPr="001C3EDC">
        <w:rPr>
          <w:rFonts w:eastAsia="Verdana"/>
          <w:color w:val="000000"/>
          <w:sz w:val="24"/>
        </w:rPr>
        <w:t>menajer</w:t>
      </w:r>
      <w:proofErr w:type="spellEnd"/>
      <w:r w:rsidRPr="001C3EDC">
        <w:rPr>
          <w:rFonts w:eastAsia="Verdana"/>
          <w:color w:val="000000"/>
          <w:sz w:val="24"/>
        </w:rPr>
        <w:t xml:space="preserve"> </w:t>
      </w:r>
      <w:proofErr w:type="spellStart"/>
      <w:r w:rsidRPr="001C3EDC">
        <w:rPr>
          <w:rFonts w:eastAsia="Verdana"/>
          <w:color w:val="000000"/>
          <w:sz w:val="24"/>
        </w:rPr>
        <w:t>impune</w:t>
      </w:r>
      <w:proofErr w:type="spellEnd"/>
      <w:r w:rsidRPr="001C3EDC">
        <w:rPr>
          <w:rFonts w:eastAsia="Verdana"/>
          <w:color w:val="000000"/>
          <w:sz w:val="24"/>
        </w:rPr>
        <w:t xml:space="preserve"> </w:t>
      </w:r>
      <w:proofErr w:type="spellStart"/>
      <w:r w:rsidRPr="001C3EDC">
        <w:rPr>
          <w:rFonts w:eastAsia="Verdana"/>
          <w:color w:val="000000"/>
          <w:sz w:val="24"/>
        </w:rPr>
        <w:t>evacuarea</w:t>
      </w:r>
      <w:proofErr w:type="spellEnd"/>
      <w:r w:rsidRPr="001C3EDC">
        <w:rPr>
          <w:rFonts w:eastAsia="Verdana"/>
          <w:color w:val="000000"/>
          <w:sz w:val="24"/>
        </w:rPr>
        <w:t xml:space="preserve"> </w:t>
      </w:r>
      <w:proofErr w:type="spellStart"/>
      <w:r w:rsidRPr="001C3EDC">
        <w:rPr>
          <w:rFonts w:eastAsia="Verdana"/>
          <w:color w:val="000000"/>
          <w:sz w:val="24"/>
        </w:rPr>
        <w:t>periodica</w:t>
      </w:r>
      <w:proofErr w:type="spellEnd"/>
      <w:r w:rsidRPr="001C3EDC">
        <w:rPr>
          <w:rFonts w:eastAsia="Verdana"/>
          <w:color w:val="000000"/>
          <w:sz w:val="24"/>
        </w:rPr>
        <w:t xml:space="preserve"> la </w:t>
      </w:r>
      <w:r w:rsidR="00BE0DCB">
        <w:rPr>
          <w:rFonts w:eastAsia="Verdana"/>
          <w:color w:val="000000"/>
          <w:sz w:val="24"/>
        </w:rPr>
        <w:t>2-3</w:t>
      </w:r>
      <w:r w:rsidRPr="001C3EDC">
        <w:rPr>
          <w:rFonts w:eastAsia="Verdana"/>
          <w:color w:val="000000"/>
          <w:sz w:val="24"/>
        </w:rPr>
        <w:t xml:space="preserve"> </w:t>
      </w:r>
      <w:proofErr w:type="spellStart"/>
      <w:r w:rsidRPr="001C3EDC">
        <w:rPr>
          <w:rFonts w:eastAsia="Verdana"/>
          <w:color w:val="000000"/>
          <w:sz w:val="24"/>
        </w:rPr>
        <w:t>zile</w:t>
      </w:r>
      <w:proofErr w:type="spellEnd"/>
      <w:r w:rsidR="00BE0DCB">
        <w:rPr>
          <w:rFonts w:eastAsia="Verdana"/>
          <w:color w:val="000000"/>
          <w:sz w:val="24"/>
        </w:rPr>
        <w:t>.</w:t>
      </w:r>
    </w:p>
    <w:p w:rsidR="0066447F" w:rsidRPr="001C3EDC" w:rsidRDefault="001C3EDC" w:rsidP="00BE0DCB">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Conform </w:t>
      </w:r>
      <w:proofErr w:type="spellStart"/>
      <w:r w:rsidRPr="001C3EDC">
        <w:rPr>
          <w:rFonts w:eastAsia="Verdana"/>
          <w:color w:val="000000"/>
          <w:sz w:val="24"/>
        </w:rPr>
        <w:t>deciziei</w:t>
      </w:r>
      <w:proofErr w:type="spellEnd"/>
      <w:r w:rsidRPr="001C3EDC">
        <w:rPr>
          <w:rFonts w:eastAsia="Verdana"/>
          <w:color w:val="000000"/>
          <w:sz w:val="24"/>
        </w:rPr>
        <w:t xml:space="preserve"> </w:t>
      </w:r>
      <w:proofErr w:type="spellStart"/>
      <w:r w:rsidRPr="001C3EDC">
        <w:rPr>
          <w:rFonts w:eastAsia="Verdana"/>
          <w:color w:val="000000"/>
          <w:sz w:val="24"/>
        </w:rPr>
        <w:t>etapei</w:t>
      </w:r>
      <w:proofErr w:type="spellEnd"/>
      <w:r w:rsidRPr="001C3EDC">
        <w:rPr>
          <w:rFonts w:eastAsia="Verdana"/>
          <w:color w:val="000000"/>
          <w:sz w:val="24"/>
        </w:rPr>
        <w:t xml:space="preserve"> de </w:t>
      </w:r>
      <w:proofErr w:type="spellStart"/>
      <w:r w:rsidRPr="001C3EDC">
        <w:rPr>
          <w:rFonts w:eastAsia="Verdana"/>
          <w:color w:val="000000"/>
          <w:sz w:val="24"/>
        </w:rPr>
        <w:t>evaluare</w:t>
      </w:r>
      <w:proofErr w:type="spellEnd"/>
      <w:r w:rsidRPr="001C3EDC">
        <w:rPr>
          <w:rFonts w:eastAsia="Verdana"/>
          <w:color w:val="000000"/>
          <w:sz w:val="24"/>
        </w:rPr>
        <w:t xml:space="preserve"> </w:t>
      </w:r>
      <w:proofErr w:type="spellStart"/>
      <w:r w:rsidRPr="001C3EDC">
        <w:rPr>
          <w:rFonts w:eastAsia="Verdana"/>
          <w:color w:val="000000"/>
          <w:sz w:val="24"/>
        </w:rPr>
        <w:t>initiala</w:t>
      </w:r>
      <w:proofErr w:type="spellEnd"/>
      <w:r w:rsidRPr="001C3EDC">
        <w:rPr>
          <w:rFonts w:eastAsia="Verdana"/>
          <w:color w:val="000000"/>
          <w:sz w:val="24"/>
        </w:rPr>
        <w:t xml:space="preserve"> nr 106 din </w:t>
      </w:r>
      <w:proofErr w:type="spellStart"/>
      <w:r w:rsidRPr="001C3EDC">
        <w:rPr>
          <w:rFonts w:eastAsia="Verdana"/>
          <w:color w:val="000000"/>
          <w:sz w:val="24"/>
        </w:rPr>
        <w:t>din</w:t>
      </w:r>
      <w:proofErr w:type="spellEnd"/>
      <w:r w:rsidRPr="001C3EDC">
        <w:rPr>
          <w:rFonts w:eastAsia="Verdana"/>
          <w:color w:val="000000"/>
          <w:sz w:val="24"/>
        </w:rPr>
        <w:t xml:space="preserve"> 17.10.2019 </w:t>
      </w:r>
      <w:proofErr w:type="spellStart"/>
      <w:r w:rsidRPr="001C3EDC">
        <w:rPr>
          <w:rFonts w:eastAsia="Verdana"/>
          <w:color w:val="000000"/>
          <w:sz w:val="24"/>
        </w:rPr>
        <w:t>proiectul</w:t>
      </w:r>
      <w:proofErr w:type="spellEnd"/>
      <w:r w:rsidRPr="001C3EDC">
        <w:rPr>
          <w:rFonts w:eastAsia="Verdana"/>
          <w:color w:val="000000"/>
          <w:sz w:val="24"/>
        </w:rPr>
        <w:t xml:space="preserve"> nu intra sub </w:t>
      </w:r>
      <w:proofErr w:type="spellStart"/>
      <w:r w:rsidRPr="001C3EDC">
        <w:rPr>
          <w:rFonts w:eastAsia="Verdana"/>
          <w:color w:val="000000"/>
          <w:sz w:val="24"/>
        </w:rPr>
        <w:t>incidenta</w:t>
      </w:r>
      <w:proofErr w:type="spellEnd"/>
      <w:r w:rsidRPr="001C3EDC">
        <w:rPr>
          <w:rFonts w:eastAsia="Verdana"/>
          <w:color w:val="000000"/>
          <w:sz w:val="24"/>
        </w:rPr>
        <w:t xml:space="preserve"> art 28 din </w:t>
      </w:r>
      <w:proofErr w:type="spellStart"/>
      <w:r w:rsidRPr="001C3EDC">
        <w:rPr>
          <w:rFonts w:eastAsia="Verdana"/>
          <w:color w:val="000000"/>
          <w:sz w:val="24"/>
        </w:rPr>
        <w:t>Ordonanta</w:t>
      </w:r>
      <w:proofErr w:type="spellEnd"/>
      <w:r w:rsidRPr="001C3EDC">
        <w:rPr>
          <w:rFonts w:eastAsia="Verdana"/>
          <w:color w:val="000000"/>
          <w:sz w:val="24"/>
        </w:rPr>
        <w:t xml:space="preserve"> de </w:t>
      </w:r>
      <w:proofErr w:type="spellStart"/>
      <w:r w:rsidRPr="001C3EDC">
        <w:rPr>
          <w:rFonts w:eastAsia="Verdana"/>
          <w:color w:val="000000"/>
          <w:sz w:val="24"/>
        </w:rPr>
        <w:t>urgenta</w:t>
      </w:r>
      <w:proofErr w:type="spellEnd"/>
      <w:r w:rsidRPr="001C3EDC">
        <w:rPr>
          <w:rFonts w:eastAsia="Verdana"/>
          <w:color w:val="000000"/>
          <w:sz w:val="24"/>
        </w:rPr>
        <w:t xml:space="preserve"> a </w:t>
      </w:r>
      <w:proofErr w:type="spellStart"/>
      <w:r w:rsidRPr="001C3EDC">
        <w:rPr>
          <w:rFonts w:eastAsia="Verdana"/>
          <w:color w:val="000000"/>
          <w:sz w:val="24"/>
        </w:rPr>
        <w:t>Guvernului</w:t>
      </w:r>
      <w:proofErr w:type="spellEnd"/>
      <w:r w:rsidRPr="001C3EDC">
        <w:rPr>
          <w:rFonts w:eastAsia="Verdana"/>
          <w:color w:val="000000"/>
          <w:sz w:val="24"/>
        </w:rPr>
        <w:t xml:space="preserve"> nr 57/2007 </w:t>
      </w:r>
      <w:proofErr w:type="spellStart"/>
      <w:r w:rsidRPr="001C3EDC">
        <w:rPr>
          <w:rFonts w:eastAsia="Verdana"/>
          <w:color w:val="000000"/>
          <w:sz w:val="24"/>
        </w:rPr>
        <w:t>privind</w:t>
      </w:r>
      <w:proofErr w:type="spellEnd"/>
      <w:r w:rsidRPr="001C3EDC">
        <w:rPr>
          <w:rFonts w:eastAsia="Verdana"/>
          <w:color w:val="000000"/>
          <w:sz w:val="24"/>
        </w:rPr>
        <w:t xml:space="preserve"> </w:t>
      </w:r>
      <w:proofErr w:type="spellStart"/>
      <w:r w:rsidRPr="001C3EDC">
        <w:rPr>
          <w:rFonts w:eastAsia="Verdana"/>
          <w:color w:val="000000"/>
          <w:sz w:val="24"/>
        </w:rPr>
        <w:t>regimul</w:t>
      </w:r>
      <w:proofErr w:type="spellEnd"/>
      <w:r w:rsidRPr="001C3EDC">
        <w:rPr>
          <w:rFonts w:eastAsia="Verdana"/>
          <w:color w:val="000000"/>
          <w:sz w:val="24"/>
        </w:rPr>
        <w:t xml:space="preserve"> </w:t>
      </w:r>
      <w:proofErr w:type="spellStart"/>
      <w:r w:rsidRPr="001C3EDC">
        <w:rPr>
          <w:rFonts w:eastAsia="Verdana"/>
          <w:color w:val="000000"/>
          <w:sz w:val="24"/>
        </w:rPr>
        <w:t>ariilor</w:t>
      </w:r>
      <w:proofErr w:type="spellEnd"/>
      <w:r w:rsidRPr="001C3EDC">
        <w:rPr>
          <w:rFonts w:eastAsia="Verdana"/>
          <w:color w:val="000000"/>
          <w:sz w:val="24"/>
        </w:rPr>
        <w:t xml:space="preserve"> </w:t>
      </w:r>
      <w:proofErr w:type="spellStart"/>
      <w:r w:rsidRPr="001C3EDC">
        <w:rPr>
          <w:rFonts w:eastAsia="Verdana"/>
          <w:color w:val="000000"/>
          <w:sz w:val="24"/>
        </w:rPr>
        <w:t>naturale</w:t>
      </w:r>
      <w:proofErr w:type="spellEnd"/>
      <w:r w:rsidRPr="001C3EDC">
        <w:rPr>
          <w:rFonts w:eastAsia="Verdana"/>
          <w:color w:val="000000"/>
          <w:sz w:val="24"/>
        </w:rPr>
        <w:t xml:space="preserve"> </w:t>
      </w:r>
      <w:proofErr w:type="spellStart"/>
      <w:r w:rsidRPr="001C3EDC">
        <w:rPr>
          <w:rFonts w:eastAsia="Verdana"/>
          <w:color w:val="000000"/>
          <w:sz w:val="24"/>
        </w:rPr>
        <w:t>protejate</w:t>
      </w:r>
      <w:proofErr w:type="spellEnd"/>
      <w:r w:rsidRPr="001C3EDC">
        <w:rPr>
          <w:rFonts w:eastAsia="Verdana"/>
          <w:color w:val="000000"/>
          <w:sz w:val="24"/>
        </w:rPr>
        <w:t xml:space="preserve">, </w:t>
      </w:r>
      <w:proofErr w:type="spellStart"/>
      <w:r w:rsidRPr="001C3EDC">
        <w:rPr>
          <w:rFonts w:eastAsia="Verdana"/>
          <w:color w:val="000000"/>
          <w:sz w:val="24"/>
        </w:rPr>
        <w:t>conservarea</w:t>
      </w:r>
      <w:proofErr w:type="spellEnd"/>
      <w:r w:rsidRPr="001C3EDC">
        <w:rPr>
          <w:rFonts w:eastAsia="Verdana"/>
          <w:color w:val="000000"/>
          <w:sz w:val="24"/>
        </w:rPr>
        <w:t xml:space="preserve"> </w:t>
      </w:r>
      <w:proofErr w:type="spellStart"/>
      <w:r w:rsidRPr="001C3EDC">
        <w:rPr>
          <w:rFonts w:eastAsia="Verdana"/>
          <w:color w:val="000000"/>
          <w:sz w:val="24"/>
        </w:rPr>
        <w:t>habitatelor</w:t>
      </w:r>
      <w:proofErr w:type="spellEnd"/>
      <w:r w:rsidRPr="001C3EDC">
        <w:rPr>
          <w:rFonts w:eastAsia="Verdana"/>
          <w:color w:val="000000"/>
          <w:sz w:val="24"/>
        </w:rPr>
        <w:t xml:space="preserve"> </w:t>
      </w:r>
      <w:proofErr w:type="spellStart"/>
      <w:r w:rsidRPr="001C3EDC">
        <w:rPr>
          <w:rFonts w:eastAsia="Verdana"/>
          <w:color w:val="000000"/>
          <w:sz w:val="24"/>
        </w:rPr>
        <w:t>naturale</w:t>
      </w:r>
      <w:proofErr w:type="spellEnd"/>
      <w:r w:rsidRPr="001C3EDC">
        <w:rPr>
          <w:rFonts w:eastAsia="Verdana"/>
          <w:color w:val="000000"/>
          <w:sz w:val="24"/>
        </w:rPr>
        <w:t xml:space="preserve">, a </w:t>
      </w:r>
      <w:proofErr w:type="spellStart"/>
      <w:r w:rsidRPr="001C3EDC">
        <w:rPr>
          <w:rFonts w:eastAsia="Verdana"/>
          <w:color w:val="000000"/>
          <w:sz w:val="24"/>
        </w:rPr>
        <w:t>florei</w:t>
      </w:r>
      <w:proofErr w:type="spellEnd"/>
      <w:r w:rsidRPr="001C3EDC">
        <w:rPr>
          <w:rFonts w:eastAsia="Verdana"/>
          <w:color w:val="000000"/>
          <w:sz w:val="24"/>
        </w:rPr>
        <w:t xml:space="preserve"> </w:t>
      </w:r>
      <w:proofErr w:type="spellStart"/>
      <w:r w:rsidRPr="001C3EDC">
        <w:rPr>
          <w:rFonts w:eastAsia="Verdana"/>
          <w:color w:val="000000"/>
          <w:sz w:val="24"/>
        </w:rPr>
        <w:t>salbatice</w:t>
      </w:r>
      <w:proofErr w:type="spellEnd"/>
      <w:r w:rsidRPr="001C3EDC">
        <w:rPr>
          <w:rFonts w:eastAsia="Verdana"/>
          <w:color w:val="000000"/>
          <w:sz w:val="24"/>
        </w:rPr>
        <w:t xml:space="preserve">, cu </w:t>
      </w:r>
      <w:proofErr w:type="spellStart"/>
      <w:r w:rsidRPr="001C3EDC">
        <w:rPr>
          <w:rFonts w:eastAsia="Verdana"/>
          <w:color w:val="000000"/>
          <w:sz w:val="24"/>
        </w:rPr>
        <w:t>modificarile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completarile</w:t>
      </w:r>
      <w:proofErr w:type="spellEnd"/>
      <w:r w:rsidRPr="001C3EDC">
        <w:rPr>
          <w:rFonts w:eastAsia="Verdana"/>
          <w:color w:val="000000"/>
          <w:sz w:val="24"/>
        </w:rPr>
        <w:t xml:space="preserve"> </w:t>
      </w:r>
      <w:proofErr w:type="spellStart"/>
      <w:r w:rsidRPr="001C3EDC">
        <w:rPr>
          <w:rFonts w:eastAsia="Verdana"/>
          <w:color w:val="000000"/>
          <w:sz w:val="24"/>
        </w:rPr>
        <w:t>ulterioare</w:t>
      </w:r>
      <w:proofErr w:type="spellEnd"/>
      <w:r w:rsidRPr="001C3EDC">
        <w:rPr>
          <w:rFonts w:eastAsia="Verdana"/>
          <w:color w:val="000000"/>
          <w:sz w:val="24"/>
        </w:rPr>
        <w:t xml:space="preserve">.   De </w:t>
      </w:r>
      <w:proofErr w:type="spellStart"/>
      <w:r w:rsidRPr="001C3EDC">
        <w:rPr>
          <w:rFonts w:eastAsia="Verdana"/>
          <w:color w:val="000000"/>
          <w:sz w:val="24"/>
        </w:rPr>
        <w:t>asemenea</w:t>
      </w:r>
      <w:proofErr w:type="spellEnd"/>
      <w:r w:rsidRPr="001C3EDC">
        <w:rPr>
          <w:rFonts w:eastAsia="Verdana"/>
          <w:color w:val="000000"/>
          <w:sz w:val="24"/>
        </w:rPr>
        <w:t xml:space="preserve"> </w:t>
      </w:r>
      <w:proofErr w:type="spellStart"/>
      <w:r w:rsidRPr="001C3EDC">
        <w:rPr>
          <w:rFonts w:eastAsia="Verdana"/>
          <w:color w:val="000000"/>
          <w:sz w:val="24"/>
        </w:rPr>
        <w:t>proiectul</w:t>
      </w:r>
      <w:proofErr w:type="spellEnd"/>
      <w:r w:rsidRPr="001C3EDC">
        <w:rPr>
          <w:rFonts w:eastAsia="Verdana"/>
          <w:color w:val="000000"/>
          <w:sz w:val="24"/>
        </w:rPr>
        <w:t xml:space="preserve"> </w:t>
      </w:r>
      <w:proofErr w:type="spellStart"/>
      <w:r w:rsidRPr="001C3EDC">
        <w:rPr>
          <w:rFonts w:eastAsia="Verdana"/>
          <w:color w:val="000000"/>
          <w:sz w:val="24"/>
        </w:rPr>
        <w:t>propus</w:t>
      </w:r>
      <w:proofErr w:type="spellEnd"/>
      <w:r w:rsidRPr="001C3EDC">
        <w:rPr>
          <w:rFonts w:eastAsia="Verdana"/>
          <w:color w:val="000000"/>
          <w:sz w:val="24"/>
        </w:rPr>
        <w:t xml:space="preserve"> nu intra sub </w:t>
      </w:r>
      <w:proofErr w:type="spellStart"/>
      <w:r w:rsidRPr="001C3EDC">
        <w:rPr>
          <w:rFonts w:eastAsia="Verdana"/>
          <w:color w:val="000000"/>
          <w:sz w:val="24"/>
        </w:rPr>
        <w:t>incidenta</w:t>
      </w:r>
      <w:proofErr w:type="spellEnd"/>
      <w:r w:rsidRPr="001C3EDC">
        <w:rPr>
          <w:rFonts w:eastAsia="Verdana"/>
          <w:color w:val="000000"/>
          <w:sz w:val="24"/>
        </w:rPr>
        <w:t xml:space="preserve"> </w:t>
      </w:r>
      <w:proofErr w:type="spellStart"/>
      <w:r w:rsidRPr="001C3EDC">
        <w:rPr>
          <w:rFonts w:eastAsia="Verdana"/>
          <w:color w:val="000000"/>
          <w:sz w:val="24"/>
        </w:rPr>
        <w:t>prevederilor</w:t>
      </w:r>
      <w:proofErr w:type="spellEnd"/>
      <w:r w:rsidRPr="001C3EDC">
        <w:rPr>
          <w:rFonts w:eastAsia="Verdana"/>
          <w:color w:val="000000"/>
          <w:sz w:val="24"/>
        </w:rPr>
        <w:t xml:space="preserve"> art 48 </w:t>
      </w:r>
      <w:proofErr w:type="spellStart"/>
      <w:r w:rsidRPr="001C3EDC">
        <w:rPr>
          <w:rFonts w:eastAsia="Verdana"/>
          <w:color w:val="000000"/>
          <w:sz w:val="24"/>
        </w:rPr>
        <w:t>si</w:t>
      </w:r>
      <w:proofErr w:type="spellEnd"/>
      <w:r w:rsidRPr="001C3EDC">
        <w:rPr>
          <w:rFonts w:eastAsia="Verdana"/>
          <w:color w:val="000000"/>
          <w:sz w:val="24"/>
        </w:rPr>
        <w:t xml:space="preserve"> 54 din </w:t>
      </w:r>
      <w:proofErr w:type="spellStart"/>
      <w:r w:rsidRPr="001C3EDC">
        <w:rPr>
          <w:rFonts w:eastAsia="Verdana"/>
          <w:color w:val="000000"/>
          <w:sz w:val="24"/>
        </w:rPr>
        <w:t>Legea</w:t>
      </w:r>
      <w:proofErr w:type="spellEnd"/>
      <w:r w:rsidRPr="001C3EDC">
        <w:rPr>
          <w:rFonts w:eastAsia="Verdana"/>
          <w:color w:val="000000"/>
          <w:sz w:val="24"/>
        </w:rPr>
        <w:t xml:space="preserve"> </w:t>
      </w:r>
      <w:proofErr w:type="spellStart"/>
      <w:r w:rsidRPr="001C3EDC">
        <w:rPr>
          <w:rFonts w:eastAsia="Verdana"/>
          <w:color w:val="000000"/>
          <w:sz w:val="24"/>
        </w:rPr>
        <w:t>apelor</w:t>
      </w:r>
      <w:proofErr w:type="spellEnd"/>
      <w:r w:rsidRPr="001C3EDC">
        <w:rPr>
          <w:rFonts w:eastAsia="Verdana"/>
          <w:color w:val="000000"/>
          <w:sz w:val="24"/>
        </w:rPr>
        <w:t xml:space="preserve"> nr 107/1996, cu </w:t>
      </w:r>
      <w:proofErr w:type="spellStart"/>
      <w:r w:rsidRPr="001C3EDC">
        <w:rPr>
          <w:rFonts w:eastAsia="Verdana"/>
          <w:color w:val="000000"/>
          <w:sz w:val="24"/>
        </w:rPr>
        <w:t>modificarile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completarile</w:t>
      </w:r>
      <w:proofErr w:type="spellEnd"/>
      <w:r w:rsidRPr="001C3EDC">
        <w:rPr>
          <w:rFonts w:eastAsia="Verdana"/>
          <w:color w:val="000000"/>
          <w:sz w:val="24"/>
        </w:rPr>
        <w:t xml:space="preserve"> </w:t>
      </w:r>
      <w:proofErr w:type="spellStart"/>
      <w:r w:rsidRPr="001C3EDC">
        <w:rPr>
          <w:rFonts w:eastAsia="Verdana"/>
          <w:color w:val="000000"/>
          <w:sz w:val="24"/>
        </w:rPr>
        <w:t>ulterioare</w:t>
      </w:r>
      <w:proofErr w:type="spellEnd"/>
      <w:r w:rsidRPr="001C3EDC">
        <w:rPr>
          <w:rFonts w:eastAsia="Verdana"/>
          <w:color w:val="000000"/>
          <w:sz w:val="24"/>
        </w:rPr>
        <w:t>.</w:t>
      </w:r>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1F4042" w:rsidRPr="001C3EDC" w:rsidRDefault="001F4042">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color w:val="000000"/>
          <w:sz w:val="24"/>
        </w:rPr>
        <w:t>Descriere</w:t>
      </w:r>
      <w:proofErr w:type="spellEnd"/>
      <w:r w:rsidRPr="001C3EDC">
        <w:rPr>
          <w:rFonts w:eastAsia="Verdana"/>
          <w:b/>
          <w:color w:val="000000"/>
          <w:sz w:val="24"/>
        </w:rPr>
        <w:t xml:space="preserve"> </w:t>
      </w:r>
      <w:proofErr w:type="spellStart"/>
      <w:r w:rsidRPr="001C3EDC">
        <w:rPr>
          <w:rFonts w:eastAsia="Verdana"/>
          <w:b/>
          <w:color w:val="000000"/>
          <w:sz w:val="24"/>
        </w:rPr>
        <w:t>amplasament</w:t>
      </w:r>
      <w:proofErr w:type="spellEnd"/>
      <w:r w:rsidRPr="001C3EDC">
        <w:rPr>
          <w:rFonts w:eastAsia="Verdana"/>
          <w:b/>
          <w:color w:val="000000"/>
          <w:sz w:val="24"/>
        </w:rPr>
        <w:t xml:space="preserve"> </w:t>
      </w:r>
      <w:proofErr w:type="spellStart"/>
      <w:r w:rsidRPr="001C3EDC">
        <w:rPr>
          <w:rFonts w:eastAsia="Verdana"/>
          <w:b/>
          <w:color w:val="000000"/>
          <w:sz w:val="24"/>
        </w:rPr>
        <w:t>si</w:t>
      </w:r>
      <w:proofErr w:type="spellEnd"/>
      <w:r w:rsidRPr="001C3EDC">
        <w:rPr>
          <w:rFonts w:eastAsia="Verdana"/>
          <w:b/>
          <w:color w:val="000000"/>
          <w:sz w:val="24"/>
        </w:rPr>
        <w:t xml:space="preserve"> </w:t>
      </w:r>
      <w:proofErr w:type="spellStart"/>
      <w:r w:rsidRPr="001C3EDC">
        <w:rPr>
          <w:rFonts w:eastAsia="Verdana"/>
          <w:b/>
          <w:color w:val="000000"/>
          <w:sz w:val="24"/>
        </w:rPr>
        <w:t>conditii</w:t>
      </w:r>
      <w:proofErr w:type="spellEnd"/>
      <w:r w:rsidRPr="001C3EDC">
        <w:rPr>
          <w:rFonts w:eastAsia="Verdana"/>
          <w:b/>
          <w:color w:val="000000"/>
          <w:sz w:val="24"/>
        </w:rPr>
        <w:t xml:space="preserve"> </w:t>
      </w:r>
      <w:proofErr w:type="spellStart"/>
      <w:r w:rsidRPr="001C3EDC">
        <w:rPr>
          <w:rFonts w:eastAsia="Verdana"/>
          <w:b/>
          <w:color w:val="000000"/>
          <w:sz w:val="24"/>
        </w:rPr>
        <w:t>urbanistice</w:t>
      </w:r>
      <w:proofErr w:type="spellEnd"/>
      <w:r w:rsidRPr="001C3EDC">
        <w:rPr>
          <w:rFonts w:eastAsia="Verdana"/>
          <w:b/>
          <w:color w:val="000000"/>
          <w:sz w:val="24"/>
        </w:rPr>
        <w:t xml:space="preserve">:   </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color w:val="000000"/>
          <w:sz w:val="24"/>
        </w:rPr>
        <w:t>Localizare</w:t>
      </w:r>
      <w:proofErr w:type="spellEnd"/>
      <w:r w:rsidRPr="001C3EDC">
        <w:rPr>
          <w:rFonts w:eastAsia="Verdana"/>
          <w:b/>
          <w:color w:val="000000"/>
          <w:sz w:val="24"/>
        </w:rPr>
        <w:t>:</w:t>
      </w:r>
    </w:p>
    <w:p w:rsidR="00CB04C7" w:rsidRPr="00CB04C7" w:rsidRDefault="001C3EDC" w:rsidP="00CB04C7">
      <w:pPr>
        <w:pBdr>
          <w:top w:val="nil"/>
          <w:left w:val="nil"/>
          <w:bottom w:val="nil"/>
          <w:right w:val="nil"/>
          <w:between w:val="nil"/>
        </w:pBdr>
        <w:spacing w:line="276" w:lineRule="auto"/>
        <w:ind w:left="-2" w:firstLineChars="300" w:firstLine="720"/>
        <w:rPr>
          <w:rFonts w:eastAsia="Verdana"/>
          <w:color w:val="000000"/>
          <w:sz w:val="24"/>
          <w:lang w:val="it-IT"/>
        </w:rPr>
      </w:pPr>
      <w:proofErr w:type="spellStart"/>
      <w:r w:rsidRPr="001C3EDC">
        <w:rPr>
          <w:rFonts w:eastAsia="Verdana"/>
          <w:color w:val="000000"/>
          <w:sz w:val="24"/>
        </w:rPr>
        <w:t>Amplasamentul</w:t>
      </w:r>
      <w:proofErr w:type="spellEnd"/>
      <w:r w:rsidRPr="001C3EDC">
        <w:rPr>
          <w:rFonts w:eastAsia="Verdana"/>
          <w:color w:val="000000"/>
          <w:sz w:val="24"/>
        </w:rPr>
        <w:t xml:space="preserve"> pe care se </w:t>
      </w:r>
      <w:proofErr w:type="spellStart"/>
      <w:r w:rsidRPr="001C3EDC">
        <w:rPr>
          <w:rFonts w:eastAsia="Verdana"/>
          <w:color w:val="000000"/>
          <w:sz w:val="24"/>
        </w:rPr>
        <w:t>propune</w:t>
      </w:r>
      <w:proofErr w:type="spellEnd"/>
      <w:r w:rsidRPr="001C3EDC">
        <w:rPr>
          <w:rFonts w:eastAsia="Verdana"/>
          <w:color w:val="000000"/>
          <w:sz w:val="24"/>
        </w:rPr>
        <w:t xml:space="preserve"> </w:t>
      </w:r>
      <w:proofErr w:type="spellStart"/>
      <w:r w:rsidRPr="001C3EDC">
        <w:rPr>
          <w:rFonts w:eastAsia="Verdana"/>
          <w:color w:val="000000"/>
          <w:sz w:val="24"/>
        </w:rPr>
        <w:t>investi</w:t>
      </w:r>
      <w:r w:rsidRPr="001C3EDC">
        <w:rPr>
          <w:rFonts w:eastAsia="Tahoma"/>
          <w:color w:val="000000"/>
          <w:sz w:val="24"/>
        </w:rPr>
        <w:t>ț</w:t>
      </w:r>
      <w:r w:rsidRPr="001C3EDC">
        <w:rPr>
          <w:rFonts w:eastAsia="Verdana"/>
          <w:color w:val="000000"/>
          <w:sz w:val="24"/>
        </w:rPr>
        <w:t>ia</w:t>
      </w:r>
      <w:proofErr w:type="spellEnd"/>
      <w:r w:rsidRPr="001C3EDC">
        <w:rPr>
          <w:rFonts w:eastAsia="Verdana"/>
          <w:color w:val="000000"/>
          <w:sz w:val="24"/>
        </w:rPr>
        <w:t xml:space="preserve"> se </w:t>
      </w:r>
      <w:proofErr w:type="spellStart"/>
      <w:r w:rsidRPr="001C3EDC">
        <w:rPr>
          <w:rFonts w:eastAsia="Verdana"/>
          <w:color w:val="000000"/>
          <w:sz w:val="24"/>
        </w:rPr>
        <w:t>află</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partea</w:t>
      </w:r>
      <w:proofErr w:type="spellEnd"/>
      <w:r w:rsidRPr="001C3EDC">
        <w:rPr>
          <w:rFonts w:eastAsia="Verdana"/>
          <w:color w:val="000000"/>
          <w:sz w:val="24"/>
        </w:rPr>
        <w:t xml:space="preserve"> de </w:t>
      </w:r>
      <w:proofErr w:type="spellStart"/>
      <w:r w:rsidR="00CB04C7">
        <w:rPr>
          <w:rFonts w:eastAsia="Verdana"/>
          <w:color w:val="000000"/>
          <w:sz w:val="24"/>
        </w:rPr>
        <w:t>su</w:t>
      </w:r>
      <w:r w:rsidRPr="001C3EDC">
        <w:rPr>
          <w:rFonts w:eastAsia="Verdana"/>
          <w:color w:val="000000"/>
          <w:sz w:val="24"/>
        </w:rPr>
        <w:t>d</w:t>
      </w:r>
      <w:proofErr w:type="spellEnd"/>
      <w:r w:rsidRPr="001C3EDC">
        <w:rPr>
          <w:rFonts w:eastAsia="Verdana"/>
          <w:color w:val="000000"/>
          <w:sz w:val="24"/>
        </w:rPr>
        <w:t xml:space="preserve"> a </w:t>
      </w:r>
      <w:proofErr w:type="spellStart"/>
      <w:r w:rsidRPr="001C3EDC">
        <w:rPr>
          <w:rFonts w:eastAsia="Verdana"/>
          <w:color w:val="000000"/>
          <w:sz w:val="24"/>
        </w:rPr>
        <w:t>municipiului</w:t>
      </w:r>
      <w:proofErr w:type="spellEnd"/>
      <w:r w:rsidRPr="001C3EDC">
        <w:rPr>
          <w:rFonts w:eastAsia="Verdana"/>
          <w:color w:val="000000"/>
          <w:sz w:val="24"/>
        </w:rPr>
        <w:t xml:space="preserve"> </w:t>
      </w:r>
      <w:proofErr w:type="spellStart"/>
      <w:r w:rsidRPr="001C3EDC">
        <w:rPr>
          <w:rFonts w:eastAsia="Verdana"/>
          <w:color w:val="000000"/>
          <w:sz w:val="24"/>
        </w:rPr>
        <w:t>Bucure</w:t>
      </w:r>
      <w:r w:rsidRPr="001C3EDC">
        <w:rPr>
          <w:rFonts w:eastAsia="Tahoma"/>
          <w:color w:val="000000"/>
          <w:sz w:val="24"/>
        </w:rPr>
        <w:t>ș</w:t>
      </w:r>
      <w:r w:rsidRPr="001C3EDC">
        <w:rPr>
          <w:rFonts w:eastAsia="Verdana"/>
          <w:color w:val="000000"/>
          <w:sz w:val="24"/>
        </w:rPr>
        <w:t>ti</w:t>
      </w:r>
      <w:proofErr w:type="spellEnd"/>
      <w:r w:rsidRPr="001C3EDC">
        <w:rPr>
          <w:rFonts w:eastAsia="Verdana"/>
          <w:color w:val="000000"/>
          <w:sz w:val="24"/>
        </w:rPr>
        <w:t xml:space="preserve">, pe </w:t>
      </w:r>
      <w:proofErr w:type="spellStart"/>
      <w:r w:rsidR="00CB04C7">
        <w:rPr>
          <w:rFonts w:eastAsia="Tahoma"/>
          <w:color w:val="000000"/>
          <w:sz w:val="24"/>
        </w:rPr>
        <w:t>strada</w:t>
      </w:r>
      <w:proofErr w:type="spellEnd"/>
      <w:r w:rsidR="00CB04C7">
        <w:rPr>
          <w:rFonts w:eastAsia="Tahoma"/>
          <w:color w:val="000000"/>
          <w:sz w:val="24"/>
        </w:rPr>
        <w:t xml:space="preserve"> </w:t>
      </w:r>
      <w:proofErr w:type="spellStart"/>
      <w:r w:rsidR="00CB04C7">
        <w:rPr>
          <w:rFonts w:eastAsia="Tahoma"/>
          <w:color w:val="000000"/>
          <w:sz w:val="24"/>
        </w:rPr>
        <w:t>Inclinata</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apropierea</w:t>
      </w:r>
      <w:proofErr w:type="spellEnd"/>
      <w:r w:rsidRPr="001C3EDC">
        <w:rPr>
          <w:rFonts w:eastAsia="Verdana"/>
          <w:color w:val="000000"/>
          <w:sz w:val="24"/>
        </w:rPr>
        <w:t xml:space="preserve"> </w:t>
      </w:r>
      <w:proofErr w:type="spellStart"/>
      <w:r w:rsidR="00CB04C7">
        <w:rPr>
          <w:rFonts w:eastAsia="Verdana"/>
          <w:color w:val="000000"/>
          <w:sz w:val="24"/>
        </w:rPr>
        <w:t>limitei</w:t>
      </w:r>
      <w:proofErr w:type="spellEnd"/>
      <w:r w:rsidR="00CB04C7">
        <w:rPr>
          <w:rFonts w:eastAsia="Verdana"/>
          <w:color w:val="000000"/>
          <w:sz w:val="24"/>
        </w:rPr>
        <w:t xml:space="preserve"> administrative </w:t>
      </w:r>
      <w:proofErr w:type="spellStart"/>
      <w:r w:rsidR="00CB04C7">
        <w:rPr>
          <w:rFonts w:eastAsia="Verdana"/>
          <w:color w:val="000000"/>
          <w:sz w:val="24"/>
        </w:rPr>
        <w:t>ce</w:t>
      </w:r>
      <w:proofErr w:type="spellEnd"/>
      <w:r w:rsidR="00CB04C7">
        <w:rPr>
          <w:rFonts w:eastAsia="Verdana"/>
          <w:color w:val="000000"/>
          <w:sz w:val="24"/>
        </w:rPr>
        <w:t xml:space="preserve"> </w:t>
      </w:r>
      <w:proofErr w:type="spellStart"/>
      <w:r w:rsidR="00CB04C7">
        <w:rPr>
          <w:rFonts w:eastAsia="Verdana"/>
          <w:color w:val="000000"/>
          <w:sz w:val="24"/>
        </w:rPr>
        <w:t>separa</w:t>
      </w:r>
      <w:proofErr w:type="spellEnd"/>
      <w:r w:rsidR="00CB04C7">
        <w:rPr>
          <w:rFonts w:eastAsia="Verdana"/>
          <w:color w:val="000000"/>
          <w:sz w:val="24"/>
        </w:rPr>
        <w:t xml:space="preserve"> </w:t>
      </w:r>
      <w:proofErr w:type="spellStart"/>
      <w:r w:rsidR="00CB04C7">
        <w:rPr>
          <w:rFonts w:eastAsia="Verdana"/>
          <w:color w:val="000000"/>
          <w:sz w:val="24"/>
        </w:rPr>
        <w:t>sectorul</w:t>
      </w:r>
      <w:proofErr w:type="spellEnd"/>
      <w:r w:rsidR="00CB04C7">
        <w:rPr>
          <w:rFonts w:eastAsia="Verdana"/>
          <w:color w:val="000000"/>
          <w:sz w:val="24"/>
        </w:rPr>
        <w:t xml:space="preserve"> 5 de </w:t>
      </w:r>
      <w:proofErr w:type="spellStart"/>
      <w:r w:rsidR="00CB04C7">
        <w:rPr>
          <w:rFonts w:eastAsia="Verdana"/>
          <w:color w:val="000000"/>
          <w:sz w:val="24"/>
        </w:rPr>
        <w:t>sectorul</w:t>
      </w:r>
      <w:proofErr w:type="spellEnd"/>
      <w:r w:rsidR="00CB04C7">
        <w:rPr>
          <w:rFonts w:eastAsia="Verdana"/>
          <w:color w:val="000000"/>
          <w:sz w:val="24"/>
        </w:rPr>
        <w:t xml:space="preserve"> 4. </w:t>
      </w:r>
      <w:r w:rsidRPr="001C3EDC">
        <w:rPr>
          <w:rFonts w:eastAsia="Verdana"/>
          <w:color w:val="000000"/>
          <w:sz w:val="24"/>
        </w:rPr>
        <w:t xml:space="preserve"> </w:t>
      </w:r>
      <w:r w:rsidR="00CB04C7" w:rsidRPr="00CB04C7">
        <w:rPr>
          <w:rFonts w:eastAsia="Verdana"/>
          <w:color w:val="000000"/>
          <w:sz w:val="24"/>
          <w:lang w:val="it-IT"/>
        </w:rPr>
        <w:t>In prezent, in cadrul zonei studiate, s-au dezvoltat organic functiuni comerciale de-a lungul arterelor majore</w:t>
      </w:r>
      <w:r w:rsidR="00CB04C7">
        <w:rPr>
          <w:rFonts w:eastAsia="Verdana"/>
          <w:color w:val="000000"/>
          <w:sz w:val="24"/>
          <w:lang w:val="it-IT"/>
        </w:rPr>
        <w:t>,p</w:t>
      </w:r>
      <w:r w:rsidR="00CB04C7" w:rsidRPr="00CB04C7">
        <w:rPr>
          <w:rFonts w:eastAsia="Verdana"/>
          <w:color w:val="000000"/>
          <w:sz w:val="24"/>
          <w:lang w:val="it-IT"/>
        </w:rPr>
        <w:t>reponderent service auto si comert cu piese auto. De mentionat este si locatia in apropierea autogarilor Filaret si Perla Trans.</w:t>
      </w:r>
    </w:p>
    <w:p w:rsidR="00CB04C7" w:rsidRPr="00CB04C7" w:rsidRDefault="00CB04C7" w:rsidP="00CB04C7">
      <w:pPr>
        <w:pBdr>
          <w:top w:val="nil"/>
          <w:left w:val="nil"/>
          <w:bottom w:val="nil"/>
          <w:right w:val="nil"/>
          <w:between w:val="nil"/>
        </w:pBdr>
        <w:spacing w:line="276" w:lineRule="auto"/>
        <w:ind w:left="-2" w:firstLineChars="300" w:firstLine="720"/>
        <w:jc w:val="both"/>
        <w:rPr>
          <w:rFonts w:eastAsia="Verdana"/>
          <w:color w:val="000000"/>
          <w:sz w:val="24"/>
          <w:lang w:val="it-IT"/>
        </w:rPr>
      </w:pPr>
      <w:r w:rsidRPr="00CB04C7">
        <w:rPr>
          <w:rFonts w:eastAsia="Verdana"/>
          <w:color w:val="000000"/>
          <w:sz w:val="24"/>
          <w:lang w:val="it-IT"/>
        </w:rPr>
        <w:t>Pozitionarea adiacenta unor artere majore de circulatie precum Soseaua Viilor si Strada Doctor Constantin Istrati confera imobilului un grad de accesibilitate ridicat, caracteristica sustinuta si de catre accesul la majoritatea mijloacelor de transport in comun: tramvai, autobuz si metrou.</w:t>
      </w:r>
    </w:p>
    <w:p w:rsidR="0066447F" w:rsidRPr="00842DA4" w:rsidRDefault="001C3EDC" w:rsidP="00CB04C7">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Terenul</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cauză</w:t>
      </w:r>
      <w:proofErr w:type="spellEnd"/>
      <w:r w:rsidR="00842DA4">
        <w:rPr>
          <w:rFonts w:eastAsia="Verdana"/>
          <w:color w:val="000000"/>
          <w:sz w:val="24"/>
        </w:rPr>
        <w:t xml:space="preserve">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cuprins</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intravilanul</w:t>
      </w:r>
      <w:proofErr w:type="spellEnd"/>
      <w:r w:rsidRPr="001C3EDC">
        <w:rPr>
          <w:rFonts w:eastAsia="Verdana"/>
          <w:color w:val="000000"/>
          <w:sz w:val="24"/>
        </w:rPr>
        <w:t xml:space="preserve"> </w:t>
      </w:r>
      <w:proofErr w:type="spellStart"/>
      <w:r w:rsidRPr="001C3EDC">
        <w:rPr>
          <w:rFonts w:eastAsia="Verdana"/>
          <w:color w:val="000000"/>
          <w:sz w:val="24"/>
        </w:rPr>
        <w:t>Municipiului</w:t>
      </w:r>
      <w:proofErr w:type="spellEnd"/>
      <w:r w:rsidRPr="001C3EDC">
        <w:rPr>
          <w:rFonts w:eastAsia="Verdana"/>
          <w:color w:val="000000"/>
          <w:sz w:val="24"/>
        </w:rPr>
        <w:t xml:space="preserve"> </w:t>
      </w:r>
      <w:proofErr w:type="spellStart"/>
      <w:r w:rsidRPr="001C3EDC">
        <w:rPr>
          <w:rFonts w:eastAsia="Verdana"/>
          <w:color w:val="000000"/>
          <w:sz w:val="24"/>
        </w:rPr>
        <w:t>Bucure</w:t>
      </w:r>
      <w:r w:rsidRPr="001C3EDC">
        <w:rPr>
          <w:rFonts w:eastAsia="Tahoma"/>
          <w:color w:val="000000"/>
          <w:sz w:val="24"/>
        </w:rPr>
        <w:t>ș</w:t>
      </w:r>
      <w:r w:rsidRPr="001C3EDC">
        <w:rPr>
          <w:rFonts w:eastAsia="Verdana"/>
          <w:color w:val="000000"/>
          <w:sz w:val="24"/>
        </w:rPr>
        <w:t>ti</w:t>
      </w:r>
      <w:proofErr w:type="spellEnd"/>
      <w:r w:rsidR="00842DA4">
        <w:rPr>
          <w:rFonts w:eastAsia="Verdana"/>
          <w:color w:val="000000"/>
          <w:sz w:val="24"/>
        </w:rPr>
        <w:t>,</w:t>
      </w:r>
      <w:r w:rsidRPr="001C3EDC">
        <w:rPr>
          <w:rFonts w:eastAsia="Verdana"/>
          <w:color w:val="000000"/>
          <w:sz w:val="24"/>
        </w:rPr>
        <w:t xml:space="preserve"> </w:t>
      </w:r>
      <w:r w:rsidR="00842DA4">
        <w:rPr>
          <w:rFonts w:eastAsia="Verdana"/>
          <w:color w:val="000000"/>
          <w:sz w:val="24"/>
        </w:rPr>
        <w:t>c</w:t>
      </w:r>
      <w:r w:rsidR="00CB04C7">
        <w:rPr>
          <w:rFonts w:eastAsia="Verdana"/>
          <w:color w:val="000000"/>
          <w:sz w:val="24"/>
        </w:rPr>
        <w:t xml:space="preserve">onform </w:t>
      </w:r>
      <w:r w:rsidR="00842DA4" w:rsidRPr="00842DA4">
        <w:rPr>
          <w:rFonts w:eastAsia="Times New Roman"/>
          <w:position w:val="0"/>
          <w:sz w:val="24"/>
          <w:lang w:val="en-US"/>
        </w:rPr>
        <w:t xml:space="preserve">PUZ STRADA INCLINATA NR 12, </w:t>
      </w:r>
      <w:proofErr w:type="spellStart"/>
      <w:r w:rsidR="00842DA4" w:rsidRPr="00842DA4">
        <w:rPr>
          <w:rFonts w:eastAsia="Times New Roman"/>
          <w:position w:val="0"/>
          <w:sz w:val="24"/>
          <w:lang w:val="en-US"/>
        </w:rPr>
        <w:t>aprobat</w:t>
      </w:r>
      <w:proofErr w:type="spellEnd"/>
      <w:r w:rsidR="00842DA4" w:rsidRPr="00842DA4">
        <w:rPr>
          <w:rFonts w:eastAsia="Times New Roman"/>
          <w:position w:val="0"/>
          <w:sz w:val="24"/>
          <w:lang w:val="en-US"/>
        </w:rPr>
        <w:t xml:space="preserve"> </w:t>
      </w:r>
      <w:proofErr w:type="spellStart"/>
      <w:r w:rsidR="00842DA4" w:rsidRPr="00842DA4">
        <w:rPr>
          <w:rFonts w:eastAsia="Times New Roman"/>
          <w:position w:val="0"/>
          <w:sz w:val="24"/>
          <w:lang w:val="en-US"/>
        </w:rPr>
        <w:t>prin</w:t>
      </w:r>
      <w:proofErr w:type="spellEnd"/>
      <w:r w:rsidR="00842DA4" w:rsidRPr="00842DA4">
        <w:rPr>
          <w:rFonts w:eastAsia="Times New Roman"/>
          <w:position w:val="0"/>
          <w:sz w:val="24"/>
          <w:lang w:val="en-US"/>
        </w:rPr>
        <w:t xml:space="preserve"> HCGMB nr.505 din 17.09.2019 </w:t>
      </w:r>
      <w:r w:rsidR="00842DA4" w:rsidRPr="00842DA4">
        <w:rPr>
          <w:rFonts w:eastAsia="Times New Roman"/>
          <w:position w:val="0"/>
          <w:sz w:val="24"/>
          <w:lang w:val="ro-RO"/>
        </w:rPr>
        <w:t xml:space="preserve">încadrarea </w:t>
      </w:r>
      <w:r w:rsidR="00842DA4">
        <w:rPr>
          <w:rFonts w:eastAsia="Times New Roman"/>
          <w:position w:val="0"/>
          <w:sz w:val="24"/>
          <w:lang w:val="ro-RO"/>
        </w:rPr>
        <w:t>acestuia fiind</w:t>
      </w:r>
      <w:r w:rsidR="00842DA4" w:rsidRPr="00842DA4">
        <w:rPr>
          <w:rFonts w:eastAsia="Times New Roman"/>
          <w:position w:val="0"/>
          <w:sz w:val="24"/>
          <w:lang w:val="ro-RO"/>
        </w:rPr>
        <w:t xml:space="preserve"> în </w:t>
      </w:r>
      <w:r w:rsidR="00842DA4" w:rsidRPr="00842DA4">
        <w:rPr>
          <w:rFonts w:eastAsia="Times New Roman"/>
          <w:b/>
          <w:position w:val="0"/>
          <w:sz w:val="24"/>
          <w:lang w:val="en-US"/>
        </w:rPr>
        <w:t>UTR M</w:t>
      </w:r>
      <w:proofErr w:type="gramStart"/>
      <w:r w:rsidR="00842DA4" w:rsidRPr="00842DA4">
        <w:rPr>
          <w:rFonts w:eastAsia="Times New Roman"/>
          <w:b/>
          <w:position w:val="0"/>
          <w:sz w:val="24"/>
          <w:lang w:val="en-US"/>
        </w:rPr>
        <w:t>2 :</w:t>
      </w:r>
      <w:proofErr w:type="gramEnd"/>
      <w:r w:rsidR="00842DA4" w:rsidRPr="00842DA4">
        <w:rPr>
          <w:rFonts w:eastAsia="Times New Roman"/>
          <w:b/>
          <w:position w:val="0"/>
          <w:sz w:val="24"/>
          <w:lang w:val="en-US"/>
        </w:rPr>
        <w:t xml:space="preserve"> </w:t>
      </w:r>
      <w:proofErr w:type="spellStart"/>
      <w:r w:rsidR="00842DA4" w:rsidRPr="00842DA4">
        <w:rPr>
          <w:rFonts w:eastAsia="Times New Roman"/>
          <w:b/>
          <w:position w:val="0"/>
          <w:sz w:val="24"/>
          <w:lang w:val="en-US"/>
        </w:rPr>
        <w:t>subzona</w:t>
      </w:r>
      <w:proofErr w:type="spellEnd"/>
      <w:r w:rsidR="00842DA4" w:rsidRPr="00842DA4">
        <w:rPr>
          <w:rFonts w:eastAsia="Times New Roman"/>
          <w:b/>
          <w:position w:val="0"/>
          <w:sz w:val="24"/>
          <w:lang w:val="en-US"/>
        </w:rPr>
        <w:t xml:space="preserve"> </w:t>
      </w:r>
      <w:proofErr w:type="spellStart"/>
      <w:r w:rsidR="00842DA4" w:rsidRPr="00842DA4">
        <w:rPr>
          <w:rFonts w:eastAsia="Times New Roman"/>
          <w:b/>
          <w:position w:val="0"/>
          <w:sz w:val="24"/>
          <w:lang w:val="en-US"/>
        </w:rPr>
        <w:t>mixta</w:t>
      </w:r>
      <w:proofErr w:type="spellEnd"/>
      <w:r w:rsidR="00842DA4" w:rsidRPr="00842DA4">
        <w:rPr>
          <w:rFonts w:eastAsia="Times New Roman"/>
          <w:b/>
          <w:position w:val="0"/>
          <w:sz w:val="24"/>
          <w:lang w:val="en-US"/>
        </w:rPr>
        <w:t xml:space="preserve">, cu </w:t>
      </w:r>
      <w:proofErr w:type="spellStart"/>
      <w:r w:rsidR="00842DA4" w:rsidRPr="00842DA4">
        <w:rPr>
          <w:rFonts w:eastAsia="Times New Roman"/>
          <w:b/>
          <w:position w:val="0"/>
          <w:sz w:val="24"/>
          <w:lang w:val="en-US"/>
        </w:rPr>
        <w:t>regim</w:t>
      </w:r>
      <w:proofErr w:type="spellEnd"/>
      <w:r w:rsidR="00842DA4" w:rsidRPr="00842DA4">
        <w:rPr>
          <w:rFonts w:eastAsia="Times New Roman"/>
          <w:b/>
          <w:position w:val="0"/>
          <w:sz w:val="24"/>
          <w:lang w:val="en-US"/>
        </w:rPr>
        <w:t xml:space="preserve"> de </w:t>
      </w:r>
      <w:proofErr w:type="spellStart"/>
      <w:r w:rsidR="00842DA4" w:rsidRPr="00842DA4">
        <w:rPr>
          <w:rFonts w:eastAsia="Times New Roman"/>
          <w:b/>
          <w:position w:val="0"/>
          <w:sz w:val="24"/>
          <w:lang w:val="en-US"/>
        </w:rPr>
        <w:t>construire</w:t>
      </w:r>
      <w:proofErr w:type="spellEnd"/>
      <w:r w:rsidR="00842DA4" w:rsidRPr="00842DA4">
        <w:rPr>
          <w:rFonts w:eastAsia="Times New Roman"/>
          <w:b/>
          <w:position w:val="0"/>
          <w:sz w:val="24"/>
          <w:lang w:val="en-US"/>
        </w:rPr>
        <w:t xml:space="preserve"> </w:t>
      </w:r>
      <w:proofErr w:type="spellStart"/>
      <w:r w:rsidR="00842DA4" w:rsidRPr="00842DA4">
        <w:rPr>
          <w:rFonts w:eastAsia="Times New Roman"/>
          <w:b/>
          <w:position w:val="0"/>
          <w:sz w:val="24"/>
          <w:lang w:val="en-US"/>
        </w:rPr>
        <w:t>discontinuu</w:t>
      </w:r>
      <w:proofErr w:type="spellEnd"/>
      <w:r w:rsidR="00842DA4" w:rsidRPr="00842DA4">
        <w:rPr>
          <w:rFonts w:eastAsia="Times New Roman"/>
          <w:b/>
          <w:position w:val="0"/>
          <w:sz w:val="24"/>
          <w:lang w:val="en-US"/>
        </w:rPr>
        <w:t xml:space="preserve"> </w:t>
      </w:r>
      <w:proofErr w:type="spellStart"/>
      <w:r w:rsidR="00842DA4" w:rsidRPr="00842DA4">
        <w:rPr>
          <w:rFonts w:eastAsia="Times New Roman"/>
          <w:b/>
          <w:position w:val="0"/>
          <w:sz w:val="24"/>
          <w:lang w:val="en-US"/>
        </w:rPr>
        <w:t>si</w:t>
      </w:r>
      <w:proofErr w:type="spellEnd"/>
      <w:r w:rsidR="00842DA4" w:rsidRPr="00842DA4">
        <w:rPr>
          <w:rFonts w:eastAsia="Times New Roman"/>
          <w:b/>
          <w:position w:val="0"/>
          <w:sz w:val="24"/>
          <w:lang w:val="en-US"/>
        </w:rPr>
        <w:t xml:space="preserve"> </w:t>
      </w:r>
      <w:proofErr w:type="spellStart"/>
      <w:r w:rsidR="00842DA4" w:rsidRPr="00842DA4">
        <w:rPr>
          <w:rFonts w:eastAsia="Times New Roman"/>
          <w:b/>
          <w:position w:val="0"/>
          <w:sz w:val="24"/>
          <w:lang w:val="en-US"/>
        </w:rPr>
        <w:t>functiuni</w:t>
      </w:r>
      <w:proofErr w:type="spellEnd"/>
      <w:r w:rsidR="00842DA4" w:rsidRPr="00842DA4">
        <w:rPr>
          <w:rFonts w:eastAsia="Times New Roman"/>
          <w:b/>
          <w:position w:val="0"/>
          <w:sz w:val="24"/>
          <w:lang w:val="en-US"/>
        </w:rPr>
        <w:t xml:space="preserve"> </w:t>
      </w:r>
      <w:proofErr w:type="spellStart"/>
      <w:r w:rsidR="00842DA4" w:rsidRPr="00842DA4">
        <w:rPr>
          <w:rFonts w:eastAsia="Times New Roman"/>
          <w:b/>
          <w:position w:val="0"/>
          <w:sz w:val="24"/>
          <w:lang w:val="en-US"/>
        </w:rPr>
        <w:t>predominante</w:t>
      </w:r>
      <w:proofErr w:type="spellEnd"/>
      <w:r w:rsidR="00842DA4" w:rsidRPr="00842DA4">
        <w:rPr>
          <w:rFonts w:eastAsia="Times New Roman"/>
          <w:b/>
          <w:position w:val="0"/>
          <w:sz w:val="24"/>
          <w:lang w:val="en-US"/>
        </w:rPr>
        <w:t xml:space="preserve"> – </w:t>
      </w:r>
      <w:proofErr w:type="spellStart"/>
      <w:r w:rsidR="00842DA4" w:rsidRPr="00842DA4">
        <w:rPr>
          <w:rFonts w:eastAsia="Times New Roman"/>
          <w:b/>
          <w:position w:val="0"/>
          <w:sz w:val="24"/>
          <w:lang w:val="en-US"/>
        </w:rPr>
        <w:t>locuinte</w:t>
      </w:r>
      <w:proofErr w:type="spellEnd"/>
      <w:r w:rsidR="00842DA4" w:rsidRPr="00842DA4">
        <w:rPr>
          <w:rFonts w:eastAsia="Times New Roman"/>
          <w:b/>
          <w:position w:val="0"/>
          <w:sz w:val="24"/>
          <w:lang w:val="en-US"/>
        </w:rPr>
        <w:t xml:space="preserve">, </w:t>
      </w:r>
      <w:proofErr w:type="spellStart"/>
      <w:r w:rsidR="00842DA4" w:rsidRPr="00842DA4">
        <w:rPr>
          <w:rFonts w:eastAsia="Times New Roman"/>
          <w:b/>
          <w:position w:val="0"/>
          <w:sz w:val="24"/>
          <w:lang w:val="en-US"/>
        </w:rPr>
        <w:t>comert</w:t>
      </w:r>
      <w:proofErr w:type="spellEnd"/>
      <w:r w:rsidR="00842DA4" w:rsidRPr="00842DA4">
        <w:rPr>
          <w:rFonts w:eastAsia="Times New Roman"/>
          <w:b/>
          <w:position w:val="0"/>
          <w:sz w:val="24"/>
          <w:lang w:val="en-US"/>
        </w:rPr>
        <w:t xml:space="preserve">, </w:t>
      </w:r>
      <w:proofErr w:type="spellStart"/>
      <w:r w:rsidR="00842DA4" w:rsidRPr="00842DA4">
        <w:rPr>
          <w:rFonts w:eastAsia="Times New Roman"/>
          <w:b/>
          <w:position w:val="0"/>
          <w:sz w:val="24"/>
          <w:lang w:val="en-US"/>
        </w:rPr>
        <w:t>birouri</w:t>
      </w:r>
      <w:proofErr w:type="spellEnd"/>
      <w:r w:rsidR="00842DA4" w:rsidRPr="00842DA4">
        <w:rPr>
          <w:rFonts w:eastAsia="Times New Roman"/>
          <w:b/>
          <w:position w:val="0"/>
          <w:sz w:val="24"/>
          <w:lang w:val="en-US"/>
        </w:rPr>
        <w:t xml:space="preserve"> </w:t>
      </w:r>
      <w:proofErr w:type="spellStart"/>
      <w:r w:rsidR="00842DA4" w:rsidRPr="00842DA4">
        <w:rPr>
          <w:rFonts w:eastAsia="Times New Roman"/>
          <w:b/>
          <w:position w:val="0"/>
          <w:sz w:val="24"/>
          <w:lang w:val="en-US"/>
        </w:rPr>
        <w:t>si</w:t>
      </w:r>
      <w:proofErr w:type="spellEnd"/>
      <w:r w:rsidR="00842DA4" w:rsidRPr="00842DA4">
        <w:rPr>
          <w:rFonts w:eastAsia="Times New Roman"/>
          <w:b/>
          <w:position w:val="0"/>
          <w:sz w:val="24"/>
          <w:lang w:val="en-US"/>
        </w:rPr>
        <w:t xml:space="preserve"> </w:t>
      </w:r>
      <w:proofErr w:type="spellStart"/>
      <w:r w:rsidR="00842DA4" w:rsidRPr="00842DA4">
        <w:rPr>
          <w:rFonts w:eastAsia="Times New Roman"/>
          <w:b/>
          <w:position w:val="0"/>
          <w:sz w:val="24"/>
          <w:lang w:val="en-US"/>
        </w:rPr>
        <w:t>servicii</w:t>
      </w:r>
      <w:proofErr w:type="spellEnd"/>
      <w:r w:rsidR="00842DA4" w:rsidRPr="00842DA4">
        <w:rPr>
          <w:rFonts w:eastAsia="Times New Roman"/>
          <w:b/>
          <w:position w:val="0"/>
          <w:sz w:val="24"/>
          <w:lang w:val="en-US"/>
        </w:rPr>
        <w:t xml:space="preserve"> </w:t>
      </w:r>
      <w:r w:rsidR="00842DA4" w:rsidRPr="00842DA4">
        <w:rPr>
          <w:rFonts w:eastAsia="Times New Roman"/>
          <w:position w:val="0"/>
          <w:sz w:val="24"/>
          <w:lang w:val="en-US"/>
        </w:rPr>
        <w:t xml:space="preserve">(conform RLU </w:t>
      </w:r>
      <w:proofErr w:type="spellStart"/>
      <w:r w:rsidR="00842DA4" w:rsidRPr="00842DA4">
        <w:rPr>
          <w:rFonts w:eastAsia="Times New Roman"/>
          <w:position w:val="0"/>
          <w:sz w:val="24"/>
          <w:lang w:val="en-US"/>
        </w:rPr>
        <w:t>vizat</w:t>
      </w:r>
      <w:proofErr w:type="spellEnd"/>
      <w:r w:rsidR="00842DA4" w:rsidRPr="00842DA4">
        <w:rPr>
          <w:rFonts w:eastAsia="Times New Roman"/>
          <w:position w:val="0"/>
          <w:sz w:val="24"/>
          <w:lang w:val="en-US"/>
        </w:rPr>
        <w:t xml:space="preserve"> </w:t>
      </w:r>
      <w:proofErr w:type="spellStart"/>
      <w:r w:rsidR="00842DA4" w:rsidRPr="00842DA4">
        <w:rPr>
          <w:rFonts w:eastAsia="Times New Roman"/>
          <w:position w:val="0"/>
          <w:sz w:val="24"/>
          <w:lang w:val="en-US"/>
        </w:rPr>
        <w:t>spre</w:t>
      </w:r>
      <w:proofErr w:type="spellEnd"/>
      <w:r w:rsidR="00842DA4" w:rsidRPr="00842DA4">
        <w:rPr>
          <w:rFonts w:eastAsia="Times New Roman"/>
          <w:position w:val="0"/>
          <w:sz w:val="24"/>
          <w:lang w:val="en-US"/>
        </w:rPr>
        <w:t xml:space="preserve"> </w:t>
      </w:r>
      <w:proofErr w:type="spellStart"/>
      <w:r w:rsidR="00842DA4" w:rsidRPr="00842DA4">
        <w:rPr>
          <w:rFonts w:eastAsia="Times New Roman"/>
          <w:position w:val="0"/>
          <w:sz w:val="24"/>
          <w:lang w:val="en-US"/>
        </w:rPr>
        <w:t>neschimbare</w:t>
      </w:r>
      <w:proofErr w:type="spellEnd"/>
      <w:r w:rsidR="00842DA4" w:rsidRPr="00842DA4">
        <w:rPr>
          <w:rFonts w:eastAsia="Times New Roman"/>
          <w:position w:val="0"/>
          <w:sz w:val="24"/>
          <w:lang w:val="en-US"/>
        </w:rPr>
        <w:t>)</w:t>
      </w:r>
      <w:r w:rsidR="00842DA4" w:rsidRPr="00842DA4">
        <w:rPr>
          <w:rFonts w:eastAsia="Times New Roman"/>
          <w:b/>
          <w:bCs/>
          <w:position w:val="0"/>
          <w:sz w:val="24"/>
          <w:lang w:val="en-US"/>
        </w:rPr>
        <w:t>.</w:t>
      </w:r>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1F4042" w:rsidRDefault="001F4042">
      <w:pPr>
        <w:pBdr>
          <w:top w:val="nil"/>
          <w:left w:val="nil"/>
          <w:bottom w:val="nil"/>
          <w:right w:val="nil"/>
          <w:between w:val="nil"/>
        </w:pBdr>
        <w:spacing w:line="276" w:lineRule="auto"/>
        <w:ind w:left="0" w:hanging="2"/>
        <w:jc w:val="both"/>
        <w:rPr>
          <w:rFonts w:eastAsia="Verdana"/>
          <w:color w:val="000000"/>
          <w:sz w:val="24"/>
        </w:rPr>
      </w:pPr>
    </w:p>
    <w:p w:rsidR="001F4042" w:rsidRDefault="001F4042">
      <w:pPr>
        <w:pBdr>
          <w:top w:val="nil"/>
          <w:left w:val="nil"/>
          <w:bottom w:val="nil"/>
          <w:right w:val="nil"/>
          <w:between w:val="nil"/>
        </w:pBdr>
        <w:spacing w:line="276" w:lineRule="auto"/>
        <w:ind w:left="0" w:hanging="2"/>
        <w:jc w:val="both"/>
        <w:rPr>
          <w:rFonts w:eastAsia="Verdana"/>
          <w:color w:val="000000"/>
          <w:sz w:val="24"/>
        </w:rPr>
      </w:pPr>
    </w:p>
    <w:p w:rsidR="00842DA4" w:rsidRPr="001C3EDC" w:rsidRDefault="00842DA4">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color w:val="000000"/>
          <w:sz w:val="24"/>
        </w:rPr>
        <w:lastRenderedPageBreak/>
        <w:t>Regimul</w:t>
      </w:r>
      <w:proofErr w:type="spellEnd"/>
      <w:r w:rsidRPr="001C3EDC">
        <w:rPr>
          <w:rFonts w:eastAsia="Verdana"/>
          <w:b/>
          <w:color w:val="000000"/>
          <w:sz w:val="24"/>
        </w:rPr>
        <w:t xml:space="preserve"> </w:t>
      </w:r>
      <w:proofErr w:type="spellStart"/>
      <w:r w:rsidRPr="001C3EDC">
        <w:rPr>
          <w:rFonts w:eastAsia="Verdana"/>
          <w:b/>
          <w:color w:val="000000"/>
          <w:sz w:val="24"/>
        </w:rPr>
        <w:t>Juridic</w:t>
      </w:r>
      <w:proofErr w:type="spellEnd"/>
    </w:p>
    <w:p w:rsidR="0066447F" w:rsidRDefault="001C3EDC" w:rsidP="00842DA4">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Terenul</w:t>
      </w:r>
      <w:proofErr w:type="spellEnd"/>
      <w:r w:rsidRPr="001C3EDC">
        <w:rPr>
          <w:rFonts w:eastAsia="Verdana"/>
          <w:color w:val="000000"/>
          <w:sz w:val="24"/>
        </w:rPr>
        <w:t xml:space="preserve"> </w:t>
      </w:r>
      <w:proofErr w:type="spellStart"/>
      <w:r w:rsidRPr="001C3EDC">
        <w:rPr>
          <w:rFonts w:eastAsia="Verdana"/>
          <w:color w:val="000000"/>
          <w:sz w:val="24"/>
        </w:rPr>
        <w:t>studiat</w:t>
      </w:r>
      <w:proofErr w:type="spellEnd"/>
      <w:r w:rsidRPr="001C3EDC">
        <w:rPr>
          <w:rFonts w:eastAsia="Verdana"/>
          <w:color w:val="000000"/>
          <w:sz w:val="24"/>
        </w:rPr>
        <w:t xml:space="preserve">, cu </w:t>
      </w:r>
      <w:proofErr w:type="spellStart"/>
      <w:r w:rsidRPr="001C3EDC">
        <w:rPr>
          <w:rFonts w:eastAsia="Verdana"/>
          <w:color w:val="000000"/>
          <w:sz w:val="24"/>
        </w:rPr>
        <w:t>număr</w:t>
      </w:r>
      <w:proofErr w:type="spellEnd"/>
      <w:r w:rsidRPr="001C3EDC">
        <w:rPr>
          <w:rFonts w:eastAsia="Verdana"/>
          <w:color w:val="000000"/>
          <w:sz w:val="24"/>
        </w:rPr>
        <w:t xml:space="preserve"> cadastral </w:t>
      </w:r>
      <w:r w:rsidR="00842DA4" w:rsidRPr="00842DA4">
        <w:rPr>
          <w:rFonts w:eastAsia="Verdana"/>
          <w:color w:val="000000"/>
          <w:sz w:val="24"/>
          <w:lang w:val="en-US"/>
        </w:rPr>
        <w:t>235838</w:t>
      </w:r>
      <w:r w:rsidR="00842DA4">
        <w:rPr>
          <w:rFonts w:eastAsia="Verdana"/>
          <w:color w:val="000000"/>
          <w:sz w:val="24"/>
          <w:lang w:val="en-US"/>
        </w:rPr>
        <w:t>,</w:t>
      </w:r>
      <w:r w:rsidR="00842DA4" w:rsidRPr="00842DA4">
        <w:rPr>
          <w:rFonts w:eastAsia="Verdana"/>
          <w:color w:val="000000"/>
          <w:sz w:val="24"/>
        </w:rPr>
        <w:t xml:space="preserve"> </w:t>
      </w:r>
      <w:proofErr w:type="spellStart"/>
      <w:r w:rsidR="00842DA4">
        <w:rPr>
          <w:rFonts w:eastAsia="Verdana"/>
          <w:color w:val="000000"/>
          <w:sz w:val="24"/>
        </w:rPr>
        <w:t>avand</w:t>
      </w:r>
      <w:proofErr w:type="spellEnd"/>
      <w:r w:rsidR="00842DA4" w:rsidRPr="00842DA4">
        <w:rPr>
          <w:rFonts w:eastAsia="Verdana"/>
          <w:color w:val="000000"/>
          <w:sz w:val="24"/>
        </w:rPr>
        <w:t xml:space="preserve"> o </w:t>
      </w:r>
      <w:proofErr w:type="spellStart"/>
      <w:r w:rsidR="00842DA4" w:rsidRPr="00842DA4">
        <w:rPr>
          <w:rFonts w:eastAsia="Verdana"/>
          <w:color w:val="000000"/>
          <w:sz w:val="24"/>
        </w:rPr>
        <w:t>arie</w:t>
      </w:r>
      <w:proofErr w:type="spellEnd"/>
      <w:r w:rsidR="00842DA4" w:rsidRPr="00842DA4">
        <w:rPr>
          <w:rFonts w:eastAsia="Verdana"/>
          <w:color w:val="000000"/>
          <w:sz w:val="24"/>
        </w:rPr>
        <w:t xml:space="preserve"> de 15971.00mp</w:t>
      </w:r>
      <w:r w:rsidRPr="001C3EDC">
        <w:rPr>
          <w:rFonts w:eastAsia="Verdana"/>
          <w:color w:val="000000"/>
          <w:sz w:val="24"/>
        </w:rPr>
        <w:t xml:space="preserve">,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proprietatea</w:t>
      </w:r>
      <w:proofErr w:type="spellEnd"/>
      <w:r w:rsidRPr="001C3EDC">
        <w:rPr>
          <w:rFonts w:eastAsia="Verdana"/>
          <w:color w:val="000000"/>
          <w:sz w:val="24"/>
        </w:rPr>
        <w:t xml:space="preserve"> S.C. </w:t>
      </w:r>
      <w:proofErr w:type="spellStart"/>
      <w:r w:rsidR="00842DA4">
        <w:rPr>
          <w:rFonts w:eastAsia="Verdana"/>
          <w:color w:val="000000"/>
          <w:sz w:val="24"/>
        </w:rPr>
        <w:t>Alficom</w:t>
      </w:r>
      <w:proofErr w:type="spellEnd"/>
      <w:r w:rsidR="00842DA4">
        <w:rPr>
          <w:rFonts w:eastAsia="Verdana"/>
          <w:color w:val="000000"/>
          <w:sz w:val="24"/>
        </w:rPr>
        <w:t xml:space="preserve"> Invest</w:t>
      </w:r>
      <w:r w:rsidRPr="001C3EDC">
        <w:rPr>
          <w:rFonts w:eastAsia="Verdana"/>
          <w:color w:val="000000"/>
          <w:sz w:val="24"/>
        </w:rPr>
        <w:t xml:space="preserve"> S.R.L., conform „</w:t>
      </w:r>
      <w:proofErr w:type="spellStart"/>
      <w:r w:rsidRPr="001C3EDC">
        <w:rPr>
          <w:rFonts w:eastAsia="Verdana"/>
          <w:color w:val="000000"/>
          <w:sz w:val="24"/>
        </w:rPr>
        <w:t>Actului</w:t>
      </w:r>
      <w:proofErr w:type="spellEnd"/>
      <w:r w:rsidRPr="001C3EDC">
        <w:rPr>
          <w:rFonts w:eastAsia="Verdana"/>
          <w:color w:val="000000"/>
          <w:sz w:val="24"/>
        </w:rPr>
        <w:t xml:space="preserve"> de </w:t>
      </w:r>
      <w:proofErr w:type="spellStart"/>
      <w:r w:rsidR="00842DA4">
        <w:rPr>
          <w:rFonts w:eastAsia="Verdana"/>
          <w:color w:val="000000"/>
          <w:sz w:val="24"/>
        </w:rPr>
        <w:t>alipire</w:t>
      </w:r>
      <w:proofErr w:type="spellEnd"/>
      <w:r w:rsidRPr="001C3EDC">
        <w:rPr>
          <w:rFonts w:eastAsia="Verdana"/>
          <w:color w:val="000000"/>
          <w:sz w:val="24"/>
        </w:rPr>
        <w:t xml:space="preserve"> – </w:t>
      </w:r>
      <w:proofErr w:type="spellStart"/>
      <w:r w:rsidRPr="001C3EDC">
        <w:rPr>
          <w:rFonts w:eastAsia="Verdana"/>
          <w:color w:val="000000"/>
          <w:sz w:val="24"/>
        </w:rPr>
        <w:t>Încheiere</w:t>
      </w:r>
      <w:proofErr w:type="spellEnd"/>
      <w:r w:rsidRPr="001C3EDC">
        <w:rPr>
          <w:rFonts w:eastAsia="Verdana"/>
          <w:color w:val="000000"/>
          <w:sz w:val="24"/>
        </w:rPr>
        <w:t xml:space="preserve"> de </w:t>
      </w:r>
      <w:proofErr w:type="spellStart"/>
      <w:r w:rsidRPr="001C3EDC">
        <w:rPr>
          <w:rFonts w:eastAsia="Verdana"/>
          <w:color w:val="000000"/>
          <w:sz w:val="24"/>
        </w:rPr>
        <w:t>Autentificare</w:t>
      </w:r>
      <w:proofErr w:type="spellEnd"/>
      <w:r w:rsidRPr="001C3EDC">
        <w:rPr>
          <w:rFonts w:eastAsia="Verdana"/>
          <w:color w:val="000000"/>
          <w:sz w:val="24"/>
        </w:rPr>
        <w:t xml:space="preserve"> Nr. </w:t>
      </w:r>
      <w:r w:rsidR="00842DA4">
        <w:rPr>
          <w:rFonts w:eastAsia="Verdana"/>
          <w:color w:val="000000"/>
          <w:sz w:val="24"/>
        </w:rPr>
        <w:t>2969</w:t>
      </w:r>
      <w:r w:rsidRPr="001C3EDC">
        <w:rPr>
          <w:rFonts w:eastAsia="Verdana"/>
          <w:color w:val="000000"/>
          <w:sz w:val="24"/>
        </w:rPr>
        <w:t xml:space="preserve"> din </w:t>
      </w:r>
      <w:r w:rsidR="00842DA4">
        <w:rPr>
          <w:rFonts w:eastAsia="Verdana"/>
          <w:color w:val="000000"/>
          <w:sz w:val="24"/>
        </w:rPr>
        <w:t>05.12.2018</w:t>
      </w:r>
      <w:r w:rsidRPr="001C3EDC">
        <w:rPr>
          <w:rFonts w:eastAsia="Verdana"/>
          <w:color w:val="000000"/>
          <w:sz w:val="24"/>
        </w:rPr>
        <w:t xml:space="preserve">, BNP </w:t>
      </w:r>
      <w:proofErr w:type="spellStart"/>
      <w:r w:rsidR="00842DA4">
        <w:rPr>
          <w:rFonts w:eastAsia="Verdana"/>
          <w:color w:val="000000"/>
          <w:sz w:val="24"/>
        </w:rPr>
        <w:t>Ilie</w:t>
      </w:r>
      <w:proofErr w:type="spellEnd"/>
      <w:r w:rsidR="00842DA4">
        <w:rPr>
          <w:rFonts w:eastAsia="Verdana"/>
          <w:color w:val="000000"/>
          <w:sz w:val="24"/>
        </w:rPr>
        <w:t xml:space="preserve"> Laura Marcela</w:t>
      </w:r>
      <w:r w:rsidRPr="001C3EDC">
        <w:rPr>
          <w:rFonts w:eastAsia="Verdana"/>
          <w:color w:val="000000"/>
          <w:sz w:val="24"/>
        </w:rPr>
        <w:t>.</w:t>
      </w:r>
    </w:p>
    <w:p w:rsidR="000517AE" w:rsidRDefault="000517AE" w:rsidP="000517AE">
      <w:pPr>
        <w:pBdr>
          <w:top w:val="nil"/>
          <w:left w:val="nil"/>
          <w:bottom w:val="nil"/>
          <w:right w:val="nil"/>
          <w:between w:val="nil"/>
        </w:pBdr>
        <w:spacing w:line="276" w:lineRule="auto"/>
        <w:ind w:left="-2" w:firstLineChars="300" w:firstLine="720"/>
        <w:jc w:val="both"/>
        <w:rPr>
          <w:rFonts w:eastAsia="Verdana"/>
          <w:color w:val="000000"/>
          <w:sz w:val="24"/>
          <w:lang w:val="it-IT"/>
        </w:rPr>
      </w:pPr>
      <w:r w:rsidRPr="000517AE">
        <w:rPr>
          <w:rFonts w:eastAsia="Verdana"/>
          <w:color w:val="000000"/>
          <w:sz w:val="24"/>
          <w:lang w:val="it-IT"/>
        </w:rPr>
        <w:t>Pentru realizarea investitiei va fi necesara cedarea unor suprafate de teren in vederea extinderii circulatiilor existente, identificarea acestora va fi facuta prin ridicare topografica realizata de topometrist autorizat A.N.C.P.I. cu transpunerea tramei stradale propuse.</w:t>
      </w:r>
    </w:p>
    <w:p w:rsidR="001F4042" w:rsidRPr="000517AE" w:rsidRDefault="001F4042" w:rsidP="000517AE">
      <w:pPr>
        <w:pBdr>
          <w:top w:val="nil"/>
          <w:left w:val="nil"/>
          <w:bottom w:val="nil"/>
          <w:right w:val="nil"/>
          <w:between w:val="nil"/>
        </w:pBdr>
        <w:spacing w:line="276" w:lineRule="auto"/>
        <w:ind w:left="-2" w:firstLineChars="300" w:firstLine="720"/>
        <w:jc w:val="both"/>
        <w:rPr>
          <w:rFonts w:eastAsia="Verdana"/>
          <w:color w:val="000000"/>
          <w:sz w:val="24"/>
          <w:lang w:val="it-IT"/>
        </w:rPr>
      </w:pPr>
      <w:r>
        <w:rPr>
          <w:rFonts w:eastAsia="Verdana"/>
          <w:color w:val="000000"/>
          <w:sz w:val="24"/>
          <w:lang w:val="it-IT"/>
        </w:rPr>
        <w:t>Pe amplasament a existat o hala cu regim de inaltime S+P+1E si functiune de productie, depozitare, birouri, care a fost desfiintata prin Autorizatia de desfiintare nr.748-J din 02.09.2008.</w:t>
      </w:r>
    </w:p>
    <w:p w:rsidR="000517AE" w:rsidRDefault="000517AE" w:rsidP="00842DA4">
      <w:pPr>
        <w:pBdr>
          <w:top w:val="nil"/>
          <w:left w:val="nil"/>
          <w:bottom w:val="nil"/>
          <w:right w:val="nil"/>
          <w:between w:val="nil"/>
        </w:pBdr>
        <w:spacing w:line="276" w:lineRule="auto"/>
        <w:ind w:left="-2" w:firstLineChars="300" w:firstLine="720"/>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color w:val="000000"/>
          <w:sz w:val="24"/>
        </w:rPr>
        <w:t>Regimul</w:t>
      </w:r>
      <w:proofErr w:type="spellEnd"/>
      <w:r w:rsidRPr="001C3EDC">
        <w:rPr>
          <w:rFonts w:eastAsia="Verdana"/>
          <w:b/>
          <w:color w:val="000000"/>
          <w:sz w:val="24"/>
        </w:rPr>
        <w:t xml:space="preserve"> </w:t>
      </w:r>
      <w:proofErr w:type="spellStart"/>
      <w:r w:rsidRPr="001C3EDC">
        <w:rPr>
          <w:rFonts w:eastAsia="Verdana"/>
          <w:b/>
          <w:color w:val="000000"/>
          <w:sz w:val="24"/>
        </w:rPr>
        <w:t>tehnic</w:t>
      </w:r>
      <w:proofErr w:type="spellEnd"/>
    </w:p>
    <w:p w:rsidR="000517AE" w:rsidRPr="000517AE" w:rsidRDefault="001C3EDC" w:rsidP="000517AE">
      <w:pPr>
        <w:pBdr>
          <w:top w:val="nil"/>
          <w:left w:val="nil"/>
          <w:bottom w:val="nil"/>
          <w:right w:val="nil"/>
          <w:between w:val="nil"/>
        </w:pBdr>
        <w:spacing w:line="276" w:lineRule="auto"/>
        <w:ind w:left="-2" w:firstLineChars="300" w:firstLine="720"/>
        <w:jc w:val="both"/>
        <w:rPr>
          <w:rFonts w:eastAsia="Verdana"/>
          <w:color w:val="000000"/>
          <w:sz w:val="24"/>
          <w:lang w:val="ro-RO"/>
        </w:rPr>
      </w:pPr>
      <w:bookmarkStart w:id="4" w:name="_gjdgxs" w:colFirst="0" w:colLast="0"/>
      <w:bookmarkEnd w:id="4"/>
      <w:proofErr w:type="spellStart"/>
      <w:r w:rsidRPr="001C3EDC">
        <w:rPr>
          <w:rFonts w:eastAsia="Verdana"/>
          <w:color w:val="000000"/>
          <w:sz w:val="24"/>
        </w:rPr>
        <w:t>Pentru</w:t>
      </w:r>
      <w:proofErr w:type="spellEnd"/>
      <w:r w:rsidRPr="001C3EDC">
        <w:rPr>
          <w:rFonts w:eastAsia="Verdana"/>
          <w:color w:val="000000"/>
          <w:sz w:val="24"/>
        </w:rPr>
        <w:t xml:space="preserve"> zona </w:t>
      </w:r>
      <w:proofErr w:type="spellStart"/>
      <w:r w:rsidRPr="001C3EDC">
        <w:rPr>
          <w:rFonts w:eastAsia="Verdana"/>
          <w:color w:val="000000"/>
          <w:sz w:val="24"/>
        </w:rPr>
        <w:t>studiată</w:t>
      </w:r>
      <w:proofErr w:type="spellEnd"/>
      <w:r w:rsidRPr="001C3EDC">
        <w:rPr>
          <w:rFonts w:eastAsia="Verdana"/>
          <w:color w:val="000000"/>
          <w:sz w:val="24"/>
        </w:rPr>
        <w:t xml:space="preserve"> s-a </w:t>
      </w:r>
      <w:proofErr w:type="spellStart"/>
      <w:r w:rsidRPr="001C3EDC">
        <w:rPr>
          <w:rFonts w:eastAsia="Verdana"/>
          <w:color w:val="000000"/>
          <w:sz w:val="24"/>
        </w:rPr>
        <w:t>întocmit</w:t>
      </w:r>
      <w:proofErr w:type="spellEnd"/>
      <w:r w:rsidRPr="001C3EDC">
        <w:rPr>
          <w:rFonts w:eastAsia="Verdana"/>
          <w:color w:val="000000"/>
          <w:sz w:val="24"/>
        </w:rPr>
        <w:t xml:space="preserve"> P</w:t>
      </w:r>
      <w:r w:rsidR="000517AE">
        <w:rPr>
          <w:rFonts w:eastAsia="Verdana"/>
          <w:color w:val="000000"/>
          <w:sz w:val="24"/>
        </w:rPr>
        <w:t>lan</w:t>
      </w:r>
      <w:r w:rsidRPr="001C3EDC">
        <w:rPr>
          <w:rFonts w:eastAsia="Verdana"/>
          <w:color w:val="000000"/>
          <w:sz w:val="24"/>
        </w:rPr>
        <w:t xml:space="preserve"> Urbanistic </w:t>
      </w:r>
      <w:proofErr w:type="gramStart"/>
      <w:r w:rsidR="000517AE">
        <w:rPr>
          <w:rFonts w:eastAsia="Verdana"/>
          <w:color w:val="000000"/>
          <w:sz w:val="24"/>
        </w:rPr>
        <w:t xml:space="preserve">Zonal, </w:t>
      </w:r>
      <w:r w:rsidRPr="001C3EDC">
        <w:rPr>
          <w:rFonts w:eastAsia="Verdana"/>
          <w:color w:val="000000"/>
          <w:sz w:val="24"/>
        </w:rPr>
        <w:t xml:space="preserve"> </w:t>
      </w:r>
      <w:bookmarkStart w:id="5" w:name="_1fob9te" w:colFirst="0" w:colLast="0"/>
      <w:bookmarkEnd w:id="5"/>
      <w:proofErr w:type="spellStart"/>
      <w:r w:rsidR="000517AE" w:rsidRPr="000517AE">
        <w:rPr>
          <w:rFonts w:eastAsia="Verdana"/>
          <w:color w:val="000000"/>
          <w:sz w:val="24"/>
          <w:lang w:val="en-US"/>
        </w:rPr>
        <w:t>aprobat</w:t>
      </w:r>
      <w:proofErr w:type="spellEnd"/>
      <w:proofErr w:type="gramEnd"/>
      <w:r w:rsidR="000517AE" w:rsidRPr="000517AE">
        <w:rPr>
          <w:rFonts w:eastAsia="Verdana"/>
          <w:color w:val="000000"/>
          <w:sz w:val="24"/>
          <w:lang w:val="en-US"/>
        </w:rPr>
        <w:t xml:space="preserve"> </w:t>
      </w:r>
      <w:proofErr w:type="spellStart"/>
      <w:r w:rsidR="000517AE" w:rsidRPr="000517AE">
        <w:rPr>
          <w:rFonts w:eastAsia="Verdana"/>
          <w:color w:val="000000"/>
          <w:sz w:val="24"/>
          <w:lang w:val="en-US"/>
        </w:rPr>
        <w:t>prin</w:t>
      </w:r>
      <w:proofErr w:type="spellEnd"/>
      <w:r w:rsidR="000517AE" w:rsidRPr="000517AE">
        <w:rPr>
          <w:rFonts w:eastAsia="Verdana"/>
          <w:color w:val="000000"/>
          <w:sz w:val="24"/>
          <w:lang w:val="en-US"/>
        </w:rPr>
        <w:t xml:space="preserve"> HCGMB nr.505 din 17.09.2019 </w:t>
      </w:r>
      <w:proofErr w:type="spellStart"/>
      <w:r w:rsidR="000517AE">
        <w:rPr>
          <w:rFonts w:eastAsia="Verdana"/>
          <w:color w:val="000000"/>
          <w:sz w:val="24"/>
          <w:lang w:val="en-US"/>
        </w:rPr>
        <w:t>si</w:t>
      </w:r>
      <w:proofErr w:type="spellEnd"/>
      <w:r w:rsidR="000517AE">
        <w:rPr>
          <w:rFonts w:eastAsia="Verdana"/>
          <w:color w:val="000000"/>
          <w:sz w:val="24"/>
          <w:lang w:val="en-US"/>
        </w:rPr>
        <w:t xml:space="preserve"> s-</w:t>
      </w:r>
      <w:r w:rsidR="000517AE" w:rsidRPr="000517AE">
        <w:rPr>
          <w:rFonts w:eastAsia="Verdana"/>
          <w:color w:val="000000"/>
          <w:sz w:val="24"/>
          <w:lang w:val="ro-RO"/>
        </w:rPr>
        <w:t xml:space="preserve">a schimbat încadrarea terenului, actuala încadrare fiind în </w:t>
      </w:r>
      <w:r w:rsidR="000517AE" w:rsidRPr="000517AE">
        <w:rPr>
          <w:rFonts w:eastAsia="Verdana"/>
          <w:b/>
          <w:color w:val="000000"/>
          <w:sz w:val="24"/>
          <w:lang w:val="en-US"/>
        </w:rPr>
        <w:t xml:space="preserve">UTR M2 : </w:t>
      </w:r>
      <w:proofErr w:type="spellStart"/>
      <w:r w:rsidR="000517AE" w:rsidRPr="000517AE">
        <w:rPr>
          <w:rFonts w:eastAsia="Verdana"/>
          <w:b/>
          <w:color w:val="000000"/>
          <w:sz w:val="24"/>
          <w:lang w:val="en-US"/>
        </w:rPr>
        <w:t>subzona</w:t>
      </w:r>
      <w:proofErr w:type="spellEnd"/>
      <w:r w:rsidR="000517AE" w:rsidRPr="000517AE">
        <w:rPr>
          <w:rFonts w:eastAsia="Verdana"/>
          <w:b/>
          <w:color w:val="000000"/>
          <w:sz w:val="24"/>
          <w:lang w:val="en-US"/>
        </w:rPr>
        <w:t xml:space="preserve"> </w:t>
      </w:r>
      <w:proofErr w:type="spellStart"/>
      <w:r w:rsidR="000517AE" w:rsidRPr="000517AE">
        <w:rPr>
          <w:rFonts w:eastAsia="Verdana"/>
          <w:b/>
          <w:color w:val="000000"/>
          <w:sz w:val="24"/>
          <w:lang w:val="en-US"/>
        </w:rPr>
        <w:t>mixta</w:t>
      </w:r>
      <w:proofErr w:type="spellEnd"/>
      <w:r w:rsidR="000517AE" w:rsidRPr="000517AE">
        <w:rPr>
          <w:rFonts w:eastAsia="Verdana"/>
          <w:b/>
          <w:color w:val="000000"/>
          <w:sz w:val="24"/>
          <w:lang w:val="en-US"/>
        </w:rPr>
        <w:t xml:space="preserve">, cu </w:t>
      </w:r>
      <w:proofErr w:type="spellStart"/>
      <w:r w:rsidR="000517AE" w:rsidRPr="000517AE">
        <w:rPr>
          <w:rFonts w:eastAsia="Verdana"/>
          <w:b/>
          <w:color w:val="000000"/>
          <w:sz w:val="24"/>
          <w:lang w:val="en-US"/>
        </w:rPr>
        <w:t>regim</w:t>
      </w:r>
      <w:proofErr w:type="spellEnd"/>
      <w:r w:rsidR="000517AE" w:rsidRPr="000517AE">
        <w:rPr>
          <w:rFonts w:eastAsia="Verdana"/>
          <w:b/>
          <w:color w:val="000000"/>
          <w:sz w:val="24"/>
          <w:lang w:val="en-US"/>
        </w:rPr>
        <w:t xml:space="preserve"> de </w:t>
      </w:r>
      <w:proofErr w:type="spellStart"/>
      <w:r w:rsidR="000517AE" w:rsidRPr="000517AE">
        <w:rPr>
          <w:rFonts w:eastAsia="Verdana"/>
          <w:b/>
          <w:color w:val="000000"/>
          <w:sz w:val="24"/>
          <w:lang w:val="en-US"/>
        </w:rPr>
        <w:t>construire</w:t>
      </w:r>
      <w:proofErr w:type="spellEnd"/>
      <w:r w:rsidR="000517AE" w:rsidRPr="000517AE">
        <w:rPr>
          <w:rFonts w:eastAsia="Verdana"/>
          <w:b/>
          <w:color w:val="000000"/>
          <w:sz w:val="24"/>
          <w:lang w:val="en-US"/>
        </w:rPr>
        <w:t xml:space="preserve"> </w:t>
      </w:r>
      <w:proofErr w:type="spellStart"/>
      <w:r w:rsidR="000517AE" w:rsidRPr="000517AE">
        <w:rPr>
          <w:rFonts w:eastAsia="Verdana"/>
          <w:b/>
          <w:color w:val="000000"/>
          <w:sz w:val="24"/>
          <w:lang w:val="en-US"/>
        </w:rPr>
        <w:t>discontinuu</w:t>
      </w:r>
      <w:proofErr w:type="spellEnd"/>
      <w:r w:rsidR="000517AE" w:rsidRPr="000517AE">
        <w:rPr>
          <w:rFonts w:eastAsia="Verdana"/>
          <w:b/>
          <w:color w:val="000000"/>
          <w:sz w:val="24"/>
          <w:lang w:val="en-US"/>
        </w:rPr>
        <w:t xml:space="preserve"> </w:t>
      </w:r>
      <w:proofErr w:type="spellStart"/>
      <w:r w:rsidR="000517AE" w:rsidRPr="000517AE">
        <w:rPr>
          <w:rFonts w:eastAsia="Verdana"/>
          <w:b/>
          <w:color w:val="000000"/>
          <w:sz w:val="24"/>
          <w:lang w:val="en-US"/>
        </w:rPr>
        <w:t>si</w:t>
      </w:r>
      <w:proofErr w:type="spellEnd"/>
      <w:r w:rsidR="000517AE" w:rsidRPr="000517AE">
        <w:rPr>
          <w:rFonts w:eastAsia="Verdana"/>
          <w:b/>
          <w:color w:val="000000"/>
          <w:sz w:val="24"/>
          <w:lang w:val="en-US"/>
        </w:rPr>
        <w:t xml:space="preserve"> </w:t>
      </w:r>
      <w:proofErr w:type="spellStart"/>
      <w:r w:rsidR="000517AE" w:rsidRPr="000517AE">
        <w:rPr>
          <w:rFonts w:eastAsia="Verdana"/>
          <w:b/>
          <w:color w:val="000000"/>
          <w:sz w:val="24"/>
          <w:lang w:val="en-US"/>
        </w:rPr>
        <w:t>functiuni</w:t>
      </w:r>
      <w:proofErr w:type="spellEnd"/>
      <w:r w:rsidR="000517AE" w:rsidRPr="000517AE">
        <w:rPr>
          <w:rFonts w:eastAsia="Verdana"/>
          <w:b/>
          <w:color w:val="000000"/>
          <w:sz w:val="24"/>
          <w:lang w:val="en-US"/>
        </w:rPr>
        <w:t xml:space="preserve"> </w:t>
      </w:r>
      <w:proofErr w:type="spellStart"/>
      <w:r w:rsidR="000517AE" w:rsidRPr="000517AE">
        <w:rPr>
          <w:rFonts w:eastAsia="Verdana"/>
          <w:b/>
          <w:color w:val="000000"/>
          <w:sz w:val="24"/>
          <w:lang w:val="en-US"/>
        </w:rPr>
        <w:t>predominante</w:t>
      </w:r>
      <w:proofErr w:type="spellEnd"/>
      <w:r w:rsidR="000517AE" w:rsidRPr="000517AE">
        <w:rPr>
          <w:rFonts w:eastAsia="Verdana"/>
          <w:b/>
          <w:color w:val="000000"/>
          <w:sz w:val="24"/>
          <w:lang w:val="en-US"/>
        </w:rPr>
        <w:t xml:space="preserve"> – </w:t>
      </w:r>
      <w:proofErr w:type="spellStart"/>
      <w:r w:rsidR="000517AE" w:rsidRPr="000517AE">
        <w:rPr>
          <w:rFonts w:eastAsia="Verdana"/>
          <w:b/>
          <w:color w:val="000000"/>
          <w:sz w:val="24"/>
          <w:lang w:val="en-US"/>
        </w:rPr>
        <w:t>locuinte</w:t>
      </w:r>
      <w:proofErr w:type="spellEnd"/>
      <w:r w:rsidR="000517AE" w:rsidRPr="000517AE">
        <w:rPr>
          <w:rFonts w:eastAsia="Verdana"/>
          <w:b/>
          <w:color w:val="000000"/>
          <w:sz w:val="24"/>
          <w:lang w:val="en-US"/>
        </w:rPr>
        <w:t xml:space="preserve">, </w:t>
      </w:r>
      <w:proofErr w:type="spellStart"/>
      <w:r w:rsidR="000517AE" w:rsidRPr="000517AE">
        <w:rPr>
          <w:rFonts w:eastAsia="Verdana"/>
          <w:b/>
          <w:color w:val="000000"/>
          <w:sz w:val="24"/>
          <w:lang w:val="en-US"/>
        </w:rPr>
        <w:t>comert</w:t>
      </w:r>
      <w:proofErr w:type="spellEnd"/>
      <w:r w:rsidR="000517AE" w:rsidRPr="000517AE">
        <w:rPr>
          <w:rFonts w:eastAsia="Verdana"/>
          <w:b/>
          <w:color w:val="000000"/>
          <w:sz w:val="24"/>
          <w:lang w:val="en-US"/>
        </w:rPr>
        <w:t xml:space="preserve">, </w:t>
      </w:r>
      <w:proofErr w:type="spellStart"/>
      <w:r w:rsidR="000517AE" w:rsidRPr="000517AE">
        <w:rPr>
          <w:rFonts w:eastAsia="Verdana"/>
          <w:b/>
          <w:color w:val="000000"/>
          <w:sz w:val="24"/>
          <w:lang w:val="en-US"/>
        </w:rPr>
        <w:t>birouri</w:t>
      </w:r>
      <w:proofErr w:type="spellEnd"/>
      <w:r w:rsidR="000517AE" w:rsidRPr="000517AE">
        <w:rPr>
          <w:rFonts w:eastAsia="Verdana"/>
          <w:b/>
          <w:color w:val="000000"/>
          <w:sz w:val="24"/>
          <w:lang w:val="en-US"/>
        </w:rPr>
        <w:t xml:space="preserve"> </w:t>
      </w:r>
      <w:proofErr w:type="spellStart"/>
      <w:r w:rsidR="000517AE" w:rsidRPr="000517AE">
        <w:rPr>
          <w:rFonts w:eastAsia="Verdana"/>
          <w:b/>
          <w:color w:val="000000"/>
          <w:sz w:val="24"/>
          <w:lang w:val="en-US"/>
        </w:rPr>
        <w:t>si</w:t>
      </w:r>
      <w:proofErr w:type="spellEnd"/>
      <w:r w:rsidR="000517AE" w:rsidRPr="000517AE">
        <w:rPr>
          <w:rFonts w:eastAsia="Verdana"/>
          <w:b/>
          <w:color w:val="000000"/>
          <w:sz w:val="24"/>
          <w:lang w:val="en-US"/>
        </w:rPr>
        <w:t xml:space="preserve"> </w:t>
      </w:r>
      <w:proofErr w:type="spellStart"/>
      <w:r w:rsidR="000517AE" w:rsidRPr="000517AE">
        <w:rPr>
          <w:rFonts w:eastAsia="Verdana"/>
          <w:b/>
          <w:color w:val="000000"/>
          <w:sz w:val="24"/>
          <w:lang w:val="en-US"/>
        </w:rPr>
        <w:t>servicii</w:t>
      </w:r>
      <w:proofErr w:type="spellEnd"/>
      <w:r w:rsidR="000517AE" w:rsidRPr="000517AE">
        <w:rPr>
          <w:rFonts w:eastAsia="Verdana"/>
          <w:b/>
          <w:color w:val="000000"/>
          <w:sz w:val="24"/>
          <w:lang w:val="en-US"/>
        </w:rPr>
        <w:t xml:space="preserve"> </w:t>
      </w:r>
      <w:r w:rsidR="000517AE" w:rsidRPr="000517AE">
        <w:rPr>
          <w:rFonts w:eastAsia="Verdana"/>
          <w:color w:val="000000"/>
          <w:sz w:val="24"/>
          <w:lang w:val="en-US"/>
        </w:rPr>
        <w:t xml:space="preserve">(conform RLU </w:t>
      </w:r>
      <w:proofErr w:type="spellStart"/>
      <w:r w:rsidR="000517AE" w:rsidRPr="000517AE">
        <w:rPr>
          <w:rFonts w:eastAsia="Verdana"/>
          <w:color w:val="000000"/>
          <w:sz w:val="24"/>
          <w:lang w:val="en-US"/>
        </w:rPr>
        <w:t>vizat</w:t>
      </w:r>
      <w:proofErr w:type="spellEnd"/>
      <w:r w:rsidR="000517AE" w:rsidRPr="000517AE">
        <w:rPr>
          <w:rFonts w:eastAsia="Verdana"/>
          <w:color w:val="000000"/>
          <w:sz w:val="24"/>
          <w:lang w:val="en-US"/>
        </w:rPr>
        <w:t xml:space="preserve"> </w:t>
      </w:r>
      <w:proofErr w:type="spellStart"/>
      <w:r w:rsidR="000517AE" w:rsidRPr="000517AE">
        <w:rPr>
          <w:rFonts w:eastAsia="Verdana"/>
          <w:color w:val="000000"/>
          <w:sz w:val="24"/>
          <w:lang w:val="en-US"/>
        </w:rPr>
        <w:t>spre</w:t>
      </w:r>
      <w:proofErr w:type="spellEnd"/>
      <w:r w:rsidR="000517AE" w:rsidRPr="000517AE">
        <w:rPr>
          <w:rFonts w:eastAsia="Verdana"/>
          <w:color w:val="000000"/>
          <w:sz w:val="24"/>
          <w:lang w:val="en-US"/>
        </w:rPr>
        <w:t xml:space="preserve"> </w:t>
      </w:r>
      <w:proofErr w:type="spellStart"/>
      <w:r w:rsidR="000517AE" w:rsidRPr="000517AE">
        <w:rPr>
          <w:rFonts w:eastAsia="Verdana"/>
          <w:color w:val="000000"/>
          <w:sz w:val="24"/>
          <w:lang w:val="en-US"/>
        </w:rPr>
        <w:t>neschimbare</w:t>
      </w:r>
      <w:proofErr w:type="spellEnd"/>
      <w:r w:rsidR="000517AE" w:rsidRPr="000517AE">
        <w:rPr>
          <w:rFonts w:eastAsia="Verdana"/>
          <w:color w:val="000000"/>
          <w:sz w:val="24"/>
          <w:lang w:val="en-US"/>
        </w:rPr>
        <w:t>)</w:t>
      </w:r>
      <w:r w:rsidR="000517AE" w:rsidRPr="000517AE">
        <w:rPr>
          <w:rFonts w:eastAsia="Verdana"/>
          <w:b/>
          <w:bCs/>
          <w:color w:val="000000"/>
          <w:sz w:val="24"/>
          <w:lang w:val="en-US"/>
        </w:rPr>
        <w:t xml:space="preserve">. </w:t>
      </w:r>
      <w:r w:rsidR="000517AE" w:rsidRPr="000517AE">
        <w:rPr>
          <w:rFonts w:eastAsia="Verdana"/>
          <w:color w:val="000000"/>
          <w:sz w:val="24"/>
          <w:lang w:val="ro-RO"/>
        </w:rPr>
        <w:t>Astfel că pentru amplasamentul studiat sunt reglementate:</w:t>
      </w:r>
    </w:p>
    <w:p w:rsidR="000517AE" w:rsidRPr="000517AE" w:rsidRDefault="000517AE" w:rsidP="000517AE">
      <w:pPr>
        <w:numPr>
          <w:ilvl w:val="0"/>
          <w:numId w:val="6"/>
        </w:numPr>
        <w:pBdr>
          <w:top w:val="nil"/>
          <w:left w:val="nil"/>
          <w:bottom w:val="nil"/>
          <w:right w:val="nil"/>
          <w:between w:val="nil"/>
        </w:pBdr>
        <w:spacing w:line="276" w:lineRule="auto"/>
        <w:ind w:left="-2" w:firstLineChars="300" w:firstLine="720"/>
        <w:jc w:val="both"/>
        <w:rPr>
          <w:rFonts w:eastAsia="Verdana"/>
          <w:color w:val="000000"/>
          <w:sz w:val="24"/>
          <w:lang w:val="ro-RO"/>
        </w:rPr>
      </w:pPr>
      <w:r w:rsidRPr="000517AE">
        <w:rPr>
          <w:rFonts w:eastAsia="Verdana"/>
          <w:color w:val="000000"/>
          <w:sz w:val="24"/>
          <w:lang w:val="ro-RO"/>
        </w:rPr>
        <w:t xml:space="preserve">funcțiuni predominante: </w:t>
      </w:r>
      <w:proofErr w:type="spellStart"/>
      <w:r w:rsidRPr="000517AE">
        <w:rPr>
          <w:rFonts w:eastAsia="Verdana"/>
          <w:color w:val="000000"/>
          <w:sz w:val="24"/>
          <w:lang w:val="en-US"/>
        </w:rPr>
        <w:t>locuinte</w:t>
      </w:r>
      <w:proofErr w:type="spellEnd"/>
      <w:r w:rsidRPr="000517AE">
        <w:rPr>
          <w:rFonts w:eastAsia="Verdana"/>
          <w:color w:val="000000"/>
          <w:sz w:val="24"/>
          <w:lang w:val="en-US"/>
        </w:rPr>
        <w:t xml:space="preserve">, </w:t>
      </w:r>
      <w:proofErr w:type="spellStart"/>
      <w:r w:rsidRPr="000517AE">
        <w:rPr>
          <w:rFonts w:eastAsia="Verdana"/>
          <w:color w:val="000000"/>
          <w:sz w:val="24"/>
          <w:lang w:val="en-US"/>
        </w:rPr>
        <w:t>comert</w:t>
      </w:r>
      <w:proofErr w:type="spellEnd"/>
      <w:r w:rsidRPr="000517AE">
        <w:rPr>
          <w:rFonts w:eastAsia="Verdana"/>
          <w:color w:val="000000"/>
          <w:sz w:val="24"/>
          <w:lang w:val="en-US"/>
        </w:rPr>
        <w:t xml:space="preserve">, </w:t>
      </w:r>
      <w:proofErr w:type="spellStart"/>
      <w:r w:rsidRPr="000517AE">
        <w:rPr>
          <w:rFonts w:eastAsia="Verdana"/>
          <w:color w:val="000000"/>
          <w:sz w:val="24"/>
          <w:lang w:val="en-US"/>
        </w:rPr>
        <w:t>birouri</w:t>
      </w:r>
      <w:proofErr w:type="spellEnd"/>
      <w:r w:rsidRPr="000517AE">
        <w:rPr>
          <w:rFonts w:eastAsia="Verdana"/>
          <w:color w:val="000000"/>
          <w:sz w:val="24"/>
          <w:lang w:val="en-US"/>
        </w:rPr>
        <w:t xml:space="preserve"> </w:t>
      </w:r>
      <w:proofErr w:type="spellStart"/>
      <w:r w:rsidRPr="000517AE">
        <w:rPr>
          <w:rFonts w:eastAsia="Verdana"/>
          <w:color w:val="000000"/>
          <w:sz w:val="24"/>
          <w:lang w:val="en-US"/>
        </w:rPr>
        <w:t>si</w:t>
      </w:r>
      <w:proofErr w:type="spellEnd"/>
      <w:r w:rsidRPr="000517AE">
        <w:rPr>
          <w:rFonts w:eastAsia="Verdana"/>
          <w:color w:val="000000"/>
          <w:sz w:val="24"/>
          <w:lang w:val="en-US"/>
        </w:rPr>
        <w:t xml:space="preserve"> </w:t>
      </w:r>
      <w:proofErr w:type="spellStart"/>
      <w:r w:rsidRPr="000517AE">
        <w:rPr>
          <w:rFonts w:eastAsia="Verdana"/>
          <w:color w:val="000000"/>
          <w:sz w:val="24"/>
          <w:lang w:val="en-US"/>
        </w:rPr>
        <w:t>servicii</w:t>
      </w:r>
      <w:proofErr w:type="spellEnd"/>
      <w:r w:rsidRPr="000517AE">
        <w:rPr>
          <w:rFonts w:eastAsia="Verdana"/>
          <w:color w:val="000000"/>
          <w:sz w:val="24"/>
          <w:lang w:val="ro-RO"/>
        </w:rPr>
        <w:t>;</w:t>
      </w:r>
    </w:p>
    <w:p w:rsidR="000517AE" w:rsidRPr="000517AE" w:rsidRDefault="000517AE" w:rsidP="000517AE">
      <w:pPr>
        <w:numPr>
          <w:ilvl w:val="0"/>
          <w:numId w:val="6"/>
        </w:numPr>
        <w:pBdr>
          <w:top w:val="nil"/>
          <w:left w:val="nil"/>
          <w:bottom w:val="nil"/>
          <w:right w:val="nil"/>
          <w:between w:val="nil"/>
        </w:pBdr>
        <w:spacing w:line="276" w:lineRule="auto"/>
        <w:ind w:left="-2" w:firstLineChars="300" w:firstLine="720"/>
        <w:jc w:val="both"/>
        <w:rPr>
          <w:rFonts w:eastAsia="Verdana"/>
          <w:color w:val="000000"/>
          <w:sz w:val="24"/>
          <w:lang w:val="ro-RO"/>
        </w:rPr>
      </w:pPr>
      <w:r w:rsidRPr="000517AE">
        <w:rPr>
          <w:rFonts w:eastAsia="Verdana"/>
          <w:color w:val="000000"/>
          <w:sz w:val="24"/>
          <w:lang w:val="ro-RO"/>
        </w:rPr>
        <w:t>retragerea minima fata de aliniament : minim 3.00m-6.00m fata de aliniamentele reglementate, conform Planului de reglementări si ale Regulamentului local de urbanism aferent, vizat spre neschimbare;</w:t>
      </w:r>
    </w:p>
    <w:p w:rsidR="000517AE" w:rsidRPr="000517AE" w:rsidRDefault="000517AE" w:rsidP="000517AE">
      <w:pPr>
        <w:numPr>
          <w:ilvl w:val="0"/>
          <w:numId w:val="6"/>
        </w:numPr>
        <w:pBdr>
          <w:top w:val="nil"/>
          <w:left w:val="nil"/>
          <w:bottom w:val="nil"/>
          <w:right w:val="nil"/>
          <w:between w:val="nil"/>
        </w:pBdr>
        <w:spacing w:line="276" w:lineRule="auto"/>
        <w:ind w:left="-2" w:firstLineChars="300" w:firstLine="720"/>
        <w:jc w:val="both"/>
        <w:rPr>
          <w:rFonts w:eastAsia="Verdana"/>
          <w:color w:val="000000"/>
          <w:sz w:val="24"/>
          <w:lang w:val="ro-RO"/>
        </w:rPr>
      </w:pPr>
      <w:r w:rsidRPr="000517AE">
        <w:rPr>
          <w:rFonts w:eastAsia="Verdana"/>
          <w:color w:val="000000"/>
          <w:sz w:val="24"/>
          <w:lang w:val="ro-RO"/>
        </w:rPr>
        <w:t>retrageri minime fata de limitele laterale: minim 5.00m, partial pe limita, conform Planului de reglementări si ale Regulamentului local de urbanism aferent, vizat spre neschimbare;</w:t>
      </w:r>
    </w:p>
    <w:p w:rsidR="000517AE" w:rsidRPr="000517AE" w:rsidRDefault="000517AE" w:rsidP="000517AE">
      <w:pPr>
        <w:numPr>
          <w:ilvl w:val="0"/>
          <w:numId w:val="6"/>
        </w:numPr>
        <w:pBdr>
          <w:top w:val="nil"/>
          <w:left w:val="nil"/>
          <w:bottom w:val="nil"/>
          <w:right w:val="nil"/>
          <w:between w:val="nil"/>
        </w:pBdr>
        <w:spacing w:line="276" w:lineRule="auto"/>
        <w:ind w:left="-2" w:firstLineChars="300" w:firstLine="720"/>
        <w:jc w:val="both"/>
        <w:rPr>
          <w:rFonts w:eastAsia="Verdana"/>
          <w:color w:val="000000"/>
          <w:sz w:val="24"/>
          <w:lang w:val="ro-RO"/>
        </w:rPr>
      </w:pPr>
      <w:r w:rsidRPr="000517AE">
        <w:rPr>
          <w:rFonts w:eastAsia="Verdana"/>
          <w:color w:val="000000"/>
          <w:sz w:val="24"/>
          <w:lang w:val="ro-RO"/>
        </w:rPr>
        <w:t>retrageri minime fata de limitele posterioare: conform Planului de reglementări si ale Regulamentului local de urbanism aferent, vizat spre neschimbare;</w:t>
      </w:r>
    </w:p>
    <w:p w:rsidR="000517AE" w:rsidRPr="000517AE" w:rsidRDefault="000517AE" w:rsidP="000517AE">
      <w:pPr>
        <w:numPr>
          <w:ilvl w:val="0"/>
          <w:numId w:val="6"/>
        </w:numPr>
        <w:pBdr>
          <w:top w:val="nil"/>
          <w:left w:val="nil"/>
          <w:bottom w:val="nil"/>
          <w:right w:val="nil"/>
          <w:between w:val="nil"/>
        </w:pBdr>
        <w:spacing w:line="276" w:lineRule="auto"/>
        <w:ind w:left="-2" w:firstLineChars="300" w:firstLine="720"/>
        <w:jc w:val="both"/>
        <w:rPr>
          <w:rFonts w:eastAsia="Verdana"/>
          <w:color w:val="000000"/>
          <w:sz w:val="24"/>
          <w:lang w:val="ro-RO"/>
        </w:rPr>
      </w:pPr>
      <w:r w:rsidRPr="000517AE">
        <w:rPr>
          <w:rFonts w:eastAsia="Verdana"/>
          <w:color w:val="000000"/>
          <w:sz w:val="24"/>
          <w:lang w:val="ro-RO"/>
        </w:rPr>
        <w:t>înălțimea construcțiilor – maxim 43m, maxim 2S+P+11E+Et.th;</w:t>
      </w:r>
    </w:p>
    <w:p w:rsidR="000517AE" w:rsidRPr="000517AE" w:rsidRDefault="000517AE" w:rsidP="000517AE">
      <w:pPr>
        <w:numPr>
          <w:ilvl w:val="0"/>
          <w:numId w:val="6"/>
        </w:numPr>
        <w:pBdr>
          <w:top w:val="nil"/>
          <w:left w:val="nil"/>
          <w:bottom w:val="nil"/>
          <w:right w:val="nil"/>
          <w:between w:val="nil"/>
        </w:pBdr>
        <w:spacing w:line="276" w:lineRule="auto"/>
        <w:ind w:left="-2" w:firstLineChars="300" w:firstLine="720"/>
        <w:jc w:val="both"/>
        <w:rPr>
          <w:rFonts w:eastAsia="Verdana"/>
          <w:color w:val="000000"/>
          <w:sz w:val="24"/>
          <w:lang w:val="ro-RO"/>
        </w:rPr>
      </w:pPr>
      <w:r w:rsidRPr="000517AE">
        <w:rPr>
          <w:rFonts w:eastAsia="Verdana"/>
          <w:color w:val="000000"/>
          <w:sz w:val="24"/>
          <w:lang w:val="ro-RO"/>
        </w:rPr>
        <w:t xml:space="preserve">POTmax: 40%, </w:t>
      </w:r>
    </w:p>
    <w:p w:rsidR="000517AE" w:rsidRDefault="000517AE" w:rsidP="000517AE">
      <w:pPr>
        <w:numPr>
          <w:ilvl w:val="0"/>
          <w:numId w:val="6"/>
        </w:numPr>
        <w:pBdr>
          <w:top w:val="nil"/>
          <w:left w:val="nil"/>
          <w:bottom w:val="nil"/>
          <w:right w:val="nil"/>
          <w:between w:val="nil"/>
        </w:pBdr>
        <w:spacing w:line="276" w:lineRule="auto"/>
        <w:ind w:left="-2" w:firstLineChars="300" w:firstLine="720"/>
        <w:jc w:val="both"/>
        <w:rPr>
          <w:rFonts w:eastAsia="Verdana"/>
          <w:color w:val="000000"/>
          <w:sz w:val="24"/>
          <w:lang w:val="ro-RO"/>
        </w:rPr>
      </w:pPr>
      <w:r w:rsidRPr="000517AE">
        <w:rPr>
          <w:rFonts w:eastAsia="Verdana"/>
          <w:color w:val="000000"/>
          <w:sz w:val="24"/>
          <w:lang w:val="ro-RO"/>
        </w:rPr>
        <w:t>CUTmax: 3.0.</w:t>
      </w:r>
    </w:p>
    <w:p w:rsidR="0066447F" w:rsidRDefault="001C3EDC" w:rsidP="000517AE">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Accesul</w:t>
      </w:r>
      <w:proofErr w:type="spellEnd"/>
      <w:r w:rsidRPr="001C3EDC">
        <w:rPr>
          <w:rFonts w:eastAsia="Verdana"/>
          <w:color w:val="000000"/>
          <w:sz w:val="24"/>
        </w:rPr>
        <w:t xml:space="preserve"> auto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din </w:t>
      </w:r>
      <w:proofErr w:type="spellStart"/>
      <w:r w:rsidRPr="001C3EDC">
        <w:rPr>
          <w:rFonts w:eastAsia="Verdana"/>
          <w:color w:val="000000"/>
          <w:sz w:val="24"/>
        </w:rPr>
        <w:t>arterele</w:t>
      </w:r>
      <w:proofErr w:type="spellEnd"/>
      <w:r w:rsidRPr="001C3EDC">
        <w:rPr>
          <w:rFonts w:eastAsia="Verdana"/>
          <w:color w:val="000000"/>
          <w:sz w:val="24"/>
        </w:rPr>
        <w:t xml:space="preserve"> </w:t>
      </w:r>
      <w:proofErr w:type="spellStart"/>
      <w:proofErr w:type="gramStart"/>
      <w:r w:rsidRPr="001C3EDC">
        <w:rPr>
          <w:rFonts w:eastAsia="Verdana"/>
          <w:color w:val="000000"/>
          <w:sz w:val="24"/>
        </w:rPr>
        <w:t>perimetrale</w:t>
      </w:r>
      <w:proofErr w:type="spellEnd"/>
      <w:r w:rsidRPr="001C3EDC">
        <w:rPr>
          <w:rFonts w:eastAsia="Verdana"/>
          <w:color w:val="000000"/>
          <w:sz w:val="24"/>
        </w:rPr>
        <w:t xml:space="preserve"> </w:t>
      </w:r>
      <w:r w:rsidR="000517AE">
        <w:rPr>
          <w:rFonts w:eastAsia="Verdana"/>
          <w:color w:val="000000"/>
          <w:sz w:val="24"/>
        </w:rPr>
        <w:t>,</w:t>
      </w:r>
      <w:proofErr w:type="gramEnd"/>
      <w:r w:rsidR="000517AE">
        <w:rPr>
          <w:rFonts w:eastAsia="Verdana"/>
          <w:color w:val="000000"/>
          <w:sz w:val="24"/>
        </w:rPr>
        <w:t xml:space="preserve"> </w:t>
      </w:r>
      <w:r w:rsidRPr="001C3EDC">
        <w:rPr>
          <w:rFonts w:eastAsia="Verdana"/>
          <w:color w:val="000000"/>
          <w:sz w:val="24"/>
        </w:rPr>
        <w:t xml:space="preserve">conform PUZ </w:t>
      </w:r>
      <w:r w:rsidR="000517AE">
        <w:rPr>
          <w:rFonts w:eastAsia="Verdana"/>
          <w:color w:val="000000"/>
          <w:sz w:val="24"/>
        </w:rPr>
        <w:t xml:space="preserve">Strada </w:t>
      </w:r>
      <w:proofErr w:type="spellStart"/>
      <w:r w:rsidR="000517AE">
        <w:rPr>
          <w:rFonts w:eastAsia="Verdana"/>
          <w:color w:val="000000"/>
          <w:sz w:val="24"/>
        </w:rPr>
        <w:t>Inclinata</w:t>
      </w:r>
      <w:proofErr w:type="spellEnd"/>
      <w:r w:rsidR="000517AE">
        <w:rPr>
          <w:rFonts w:eastAsia="Verdana"/>
          <w:color w:val="000000"/>
          <w:sz w:val="24"/>
        </w:rPr>
        <w:t xml:space="preserve"> nr.12 –  </w:t>
      </w:r>
      <w:proofErr w:type="spellStart"/>
      <w:r w:rsidR="000517AE">
        <w:rPr>
          <w:rFonts w:eastAsia="Verdana"/>
          <w:color w:val="000000"/>
          <w:sz w:val="24"/>
        </w:rPr>
        <w:t>strada</w:t>
      </w:r>
      <w:proofErr w:type="spellEnd"/>
      <w:r w:rsidR="000517AE">
        <w:rPr>
          <w:rFonts w:eastAsia="Verdana"/>
          <w:color w:val="000000"/>
          <w:sz w:val="24"/>
        </w:rPr>
        <w:t xml:space="preserve"> </w:t>
      </w:r>
      <w:proofErr w:type="spellStart"/>
      <w:r w:rsidR="000517AE">
        <w:rPr>
          <w:rFonts w:eastAsia="Verdana"/>
          <w:color w:val="000000"/>
          <w:sz w:val="24"/>
        </w:rPr>
        <w:t>Inclinata</w:t>
      </w:r>
      <w:proofErr w:type="spellEnd"/>
      <w:r w:rsidR="000517AE">
        <w:rPr>
          <w:rFonts w:eastAsia="Verdana"/>
          <w:color w:val="000000"/>
          <w:sz w:val="24"/>
        </w:rPr>
        <w:t xml:space="preserve"> </w:t>
      </w:r>
      <w:proofErr w:type="spellStart"/>
      <w:r w:rsidR="000517AE">
        <w:rPr>
          <w:rFonts w:eastAsia="Verdana"/>
          <w:color w:val="000000"/>
          <w:sz w:val="24"/>
        </w:rPr>
        <w:t>si</w:t>
      </w:r>
      <w:proofErr w:type="spellEnd"/>
      <w:r w:rsidR="000517AE">
        <w:rPr>
          <w:rFonts w:eastAsia="Verdana"/>
          <w:color w:val="000000"/>
          <w:sz w:val="24"/>
        </w:rPr>
        <w:t xml:space="preserve"> </w:t>
      </w:r>
      <w:proofErr w:type="spellStart"/>
      <w:r w:rsidR="000517AE">
        <w:rPr>
          <w:rFonts w:eastAsia="Verdana"/>
          <w:color w:val="000000"/>
          <w:sz w:val="24"/>
        </w:rPr>
        <w:t>strada</w:t>
      </w:r>
      <w:proofErr w:type="spellEnd"/>
      <w:r w:rsidR="000517AE">
        <w:rPr>
          <w:rFonts w:eastAsia="Verdana"/>
          <w:color w:val="000000"/>
          <w:sz w:val="24"/>
        </w:rPr>
        <w:t xml:space="preserve"> </w:t>
      </w:r>
      <w:proofErr w:type="spellStart"/>
      <w:r w:rsidR="000517AE">
        <w:rPr>
          <w:rFonts w:eastAsia="Verdana"/>
          <w:color w:val="000000"/>
          <w:sz w:val="24"/>
        </w:rPr>
        <w:t>Dr.Constantin</w:t>
      </w:r>
      <w:proofErr w:type="spellEnd"/>
      <w:r w:rsidR="000517AE">
        <w:rPr>
          <w:rFonts w:eastAsia="Verdana"/>
          <w:color w:val="000000"/>
          <w:sz w:val="24"/>
        </w:rPr>
        <w:t xml:space="preserve"> </w:t>
      </w:r>
      <w:proofErr w:type="spellStart"/>
      <w:r w:rsidR="000517AE">
        <w:rPr>
          <w:rFonts w:eastAsia="Verdana"/>
          <w:color w:val="000000"/>
          <w:sz w:val="24"/>
        </w:rPr>
        <w:t>Istrati</w:t>
      </w:r>
      <w:proofErr w:type="spellEnd"/>
      <w:r w:rsidR="000517AE">
        <w:rPr>
          <w:rFonts w:eastAsia="Verdana"/>
          <w:color w:val="000000"/>
          <w:sz w:val="24"/>
        </w:rPr>
        <w:t>.</w:t>
      </w:r>
    </w:p>
    <w:p w:rsidR="0066447F" w:rsidRPr="001C3EDC" w:rsidRDefault="001C3EDC" w:rsidP="000517AE">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Proiectul</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respecta</w:t>
      </w:r>
      <w:proofErr w:type="spellEnd"/>
      <w:r w:rsidRPr="001C3EDC">
        <w:rPr>
          <w:rFonts w:eastAsia="Verdana"/>
          <w:color w:val="000000"/>
          <w:sz w:val="24"/>
        </w:rPr>
        <w:t xml:space="preserve"> </w:t>
      </w:r>
      <w:proofErr w:type="spellStart"/>
      <w:r w:rsidRPr="001C3EDC">
        <w:rPr>
          <w:rFonts w:eastAsia="Verdana"/>
          <w:color w:val="000000"/>
          <w:sz w:val="24"/>
        </w:rPr>
        <w:t>prevederile</w:t>
      </w:r>
      <w:proofErr w:type="spellEnd"/>
      <w:r w:rsidRPr="001C3EDC">
        <w:rPr>
          <w:rFonts w:eastAsia="Verdana"/>
          <w:color w:val="000000"/>
          <w:sz w:val="24"/>
        </w:rPr>
        <w:t xml:space="preserve"> </w:t>
      </w:r>
      <w:proofErr w:type="spellStart"/>
      <w:r w:rsidRPr="001C3EDC">
        <w:rPr>
          <w:rFonts w:eastAsia="Verdana"/>
          <w:color w:val="000000"/>
          <w:sz w:val="24"/>
        </w:rPr>
        <w:t>Codului</w:t>
      </w:r>
      <w:proofErr w:type="spellEnd"/>
      <w:r w:rsidRPr="001C3EDC">
        <w:rPr>
          <w:rFonts w:eastAsia="Verdana"/>
          <w:color w:val="000000"/>
          <w:sz w:val="24"/>
        </w:rPr>
        <w:t xml:space="preserve"> Civil (art. 611-616)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continutul</w:t>
      </w:r>
      <w:proofErr w:type="spellEnd"/>
      <w:r w:rsidRPr="001C3EDC">
        <w:rPr>
          <w:rFonts w:eastAsia="Verdana"/>
          <w:color w:val="000000"/>
          <w:sz w:val="24"/>
        </w:rPr>
        <w:t xml:space="preserve"> </w:t>
      </w:r>
      <w:proofErr w:type="spellStart"/>
      <w:r w:rsidRPr="001C3EDC">
        <w:rPr>
          <w:rFonts w:eastAsia="Verdana"/>
          <w:color w:val="000000"/>
          <w:sz w:val="24"/>
        </w:rPr>
        <w:t>cadru</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autorizarea</w:t>
      </w:r>
      <w:proofErr w:type="spellEnd"/>
      <w:r w:rsidRPr="001C3EDC">
        <w:rPr>
          <w:rFonts w:eastAsia="Verdana"/>
          <w:color w:val="000000"/>
          <w:sz w:val="24"/>
        </w:rPr>
        <w:t xml:space="preserve"> </w:t>
      </w:r>
      <w:proofErr w:type="spellStart"/>
      <w:r w:rsidRPr="001C3EDC">
        <w:rPr>
          <w:rFonts w:eastAsia="Verdana"/>
          <w:color w:val="000000"/>
          <w:sz w:val="24"/>
        </w:rPr>
        <w:t>executarii</w:t>
      </w:r>
      <w:proofErr w:type="spellEnd"/>
      <w:r w:rsidRPr="001C3EDC">
        <w:rPr>
          <w:rFonts w:eastAsia="Verdana"/>
          <w:color w:val="000000"/>
          <w:sz w:val="24"/>
        </w:rPr>
        <w:t xml:space="preserve"> </w:t>
      </w:r>
      <w:proofErr w:type="spellStart"/>
      <w:r w:rsidRPr="001C3EDC">
        <w:rPr>
          <w:rFonts w:eastAsia="Verdana"/>
          <w:color w:val="000000"/>
          <w:sz w:val="24"/>
        </w:rPr>
        <w:t>lucrărilor</w:t>
      </w:r>
      <w:proofErr w:type="spellEnd"/>
      <w:r w:rsidRPr="001C3EDC">
        <w:rPr>
          <w:rFonts w:eastAsia="Verdana"/>
          <w:color w:val="000000"/>
          <w:sz w:val="24"/>
        </w:rPr>
        <w:t xml:space="preserve"> de </w:t>
      </w:r>
      <w:proofErr w:type="spellStart"/>
      <w:r w:rsidRPr="001C3EDC">
        <w:rPr>
          <w:rFonts w:eastAsia="Verdana"/>
          <w:color w:val="000000"/>
          <w:sz w:val="24"/>
        </w:rPr>
        <w:t>construire</w:t>
      </w:r>
      <w:proofErr w:type="spellEnd"/>
      <w:r w:rsidRPr="001C3EDC">
        <w:rPr>
          <w:rFonts w:eastAsia="Verdana"/>
          <w:color w:val="000000"/>
          <w:sz w:val="24"/>
        </w:rPr>
        <w:t xml:space="preserve"> – P.A.C. – </w:t>
      </w:r>
      <w:proofErr w:type="spellStart"/>
      <w:r w:rsidRPr="001C3EDC">
        <w:rPr>
          <w:rFonts w:eastAsia="Verdana"/>
          <w:color w:val="000000"/>
          <w:sz w:val="24"/>
        </w:rPr>
        <w:t>anexa</w:t>
      </w:r>
      <w:proofErr w:type="spellEnd"/>
      <w:r w:rsidRPr="001C3EDC">
        <w:rPr>
          <w:rFonts w:eastAsia="Verdana"/>
          <w:color w:val="000000"/>
          <w:sz w:val="24"/>
        </w:rPr>
        <w:t xml:space="preserve"> 1 la </w:t>
      </w:r>
      <w:proofErr w:type="spellStart"/>
      <w:r w:rsidRPr="001C3EDC">
        <w:rPr>
          <w:rFonts w:eastAsia="Verdana"/>
          <w:color w:val="000000"/>
          <w:sz w:val="24"/>
        </w:rPr>
        <w:t>Legea</w:t>
      </w:r>
      <w:proofErr w:type="spellEnd"/>
      <w:r w:rsidRPr="001C3EDC">
        <w:rPr>
          <w:rFonts w:eastAsia="Verdana"/>
          <w:color w:val="000000"/>
          <w:sz w:val="24"/>
        </w:rPr>
        <w:t xml:space="preserve"> nr.50/1991, </w:t>
      </w:r>
      <w:proofErr w:type="spellStart"/>
      <w:r w:rsidRPr="001C3EDC">
        <w:rPr>
          <w:rFonts w:eastAsia="Verdana"/>
          <w:color w:val="000000"/>
          <w:sz w:val="24"/>
        </w:rPr>
        <w:t>republicat</w:t>
      </w:r>
      <w:proofErr w:type="spellEnd"/>
      <w:r w:rsidRPr="001C3EDC">
        <w:rPr>
          <w:rFonts w:eastAsia="Verdana"/>
          <w:color w:val="000000"/>
          <w:sz w:val="24"/>
        </w:rPr>
        <w:t xml:space="preserve">. </w:t>
      </w:r>
    </w:p>
    <w:p w:rsidR="0066447F" w:rsidRPr="001C3EDC" w:rsidRDefault="001C3EDC" w:rsidP="000517AE">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Procentul</w:t>
      </w:r>
      <w:proofErr w:type="spellEnd"/>
      <w:r w:rsidRPr="001C3EDC">
        <w:rPr>
          <w:rFonts w:eastAsia="Verdana"/>
          <w:color w:val="000000"/>
          <w:sz w:val="24"/>
        </w:rPr>
        <w:t xml:space="preserve"> de </w:t>
      </w:r>
      <w:proofErr w:type="spellStart"/>
      <w:r w:rsidRPr="001C3EDC">
        <w:rPr>
          <w:rFonts w:eastAsia="Verdana"/>
          <w:color w:val="000000"/>
          <w:sz w:val="24"/>
        </w:rPr>
        <w:t>ocupare</w:t>
      </w:r>
      <w:proofErr w:type="spellEnd"/>
      <w:r w:rsidRPr="001C3EDC">
        <w:rPr>
          <w:rFonts w:eastAsia="Verdana"/>
          <w:color w:val="000000"/>
          <w:sz w:val="24"/>
        </w:rPr>
        <w:t xml:space="preserve"> a </w:t>
      </w:r>
      <w:proofErr w:type="spellStart"/>
      <w:r w:rsidRPr="001C3EDC">
        <w:rPr>
          <w:rFonts w:eastAsia="Verdana"/>
          <w:color w:val="000000"/>
          <w:sz w:val="24"/>
        </w:rPr>
        <w:t>terenului</w:t>
      </w:r>
      <w:proofErr w:type="spellEnd"/>
      <w:r w:rsidRPr="001C3EDC">
        <w:rPr>
          <w:rFonts w:eastAsia="Verdana"/>
          <w:color w:val="000000"/>
          <w:sz w:val="24"/>
        </w:rPr>
        <w:t xml:space="preserve"> nu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depasi</w:t>
      </w:r>
      <w:proofErr w:type="spellEnd"/>
      <w:r w:rsidRPr="001C3EDC">
        <w:rPr>
          <w:rFonts w:eastAsia="Verdana"/>
          <w:color w:val="000000"/>
          <w:sz w:val="24"/>
        </w:rPr>
        <w:t xml:space="preserve"> </w:t>
      </w:r>
      <w:proofErr w:type="spellStart"/>
      <w:r w:rsidRPr="001C3EDC">
        <w:rPr>
          <w:rFonts w:eastAsia="Verdana"/>
          <w:color w:val="000000"/>
          <w:sz w:val="24"/>
        </w:rPr>
        <w:t>valoarea</w:t>
      </w:r>
      <w:proofErr w:type="spellEnd"/>
      <w:r w:rsidRPr="001C3EDC">
        <w:rPr>
          <w:rFonts w:eastAsia="Verdana"/>
          <w:color w:val="000000"/>
          <w:sz w:val="24"/>
        </w:rPr>
        <w:t xml:space="preserve"> </w:t>
      </w:r>
      <w:proofErr w:type="spellStart"/>
      <w:r w:rsidRPr="001C3EDC">
        <w:rPr>
          <w:rFonts w:eastAsia="Verdana"/>
          <w:color w:val="000000"/>
          <w:sz w:val="24"/>
        </w:rPr>
        <w:t>existentă</w:t>
      </w:r>
      <w:proofErr w:type="spellEnd"/>
      <w:r w:rsidRPr="001C3EDC">
        <w:rPr>
          <w:rFonts w:eastAsia="Verdana"/>
          <w:color w:val="000000"/>
          <w:sz w:val="24"/>
        </w:rPr>
        <w:t xml:space="preserve"> </w:t>
      </w:r>
      <w:proofErr w:type="spellStart"/>
      <w:r w:rsidRPr="001C3EDC">
        <w:rPr>
          <w:rFonts w:eastAsia="Verdana"/>
          <w:color w:val="000000"/>
          <w:sz w:val="24"/>
        </w:rPr>
        <w:t>mentionată</w:t>
      </w:r>
      <w:proofErr w:type="spellEnd"/>
      <w:r w:rsidRPr="001C3EDC">
        <w:rPr>
          <w:rFonts w:eastAsia="Verdana"/>
          <w:color w:val="000000"/>
          <w:sz w:val="24"/>
        </w:rPr>
        <w:t xml:space="preserve"> anterior (</w:t>
      </w:r>
      <w:r w:rsidR="000517AE">
        <w:rPr>
          <w:rFonts w:eastAsia="Verdana"/>
          <w:color w:val="000000"/>
          <w:sz w:val="24"/>
        </w:rPr>
        <w:t>4</w:t>
      </w:r>
      <w:r w:rsidRPr="001C3EDC">
        <w:rPr>
          <w:rFonts w:eastAsia="Verdana"/>
          <w:color w:val="000000"/>
          <w:sz w:val="24"/>
        </w:rPr>
        <w:t xml:space="preserve">0%), </w:t>
      </w:r>
      <w:proofErr w:type="spellStart"/>
      <w:r w:rsidRPr="001C3EDC">
        <w:rPr>
          <w:rFonts w:eastAsia="Verdana"/>
          <w:color w:val="000000"/>
          <w:sz w:val="24"/>
        </w:rPr>
        <w:t>iar</w:t>
      </w:r>
      <w:proofErr w:type="spellEnd"/>
      <w:r w:rsidRPr="001C3EDC">
        <w:rPr>
          <w:rFonts w:eastAsia="Verdana"/>
          <w:color w:val="000000"/>
          <w:sz w:val="24"/>
        </w:rPr>
        <w:t xml:space="preserve"> </w:t>
      </w:r>
      <w:proofErr w:type="spellStart"/>
      <w:r w:rsidRPr="001C3EDC">
        <w:rPr>
          <w:rFonts w:eastAsia="Verdana"/>
          <w:color w:val="000000"/>
          <w:sz w:val="24"/>
        </w:rPr>
        <w:t>coeficientul</w:t>
      </w:r>
      <w:proofErr w:type="spellEnd"/>
      <w:r w:rsidRPr="001C3EDC">
        <w:rPr>
          <w:rFonts w:eastAsia="Verdana"/>
          <w:color w:val="000000"/>
          <w:sz w:val="24"/>
        </w:rPr>
        <w:t xml:space="preserve"> de </w:t>
      </w:r>
      <w:proofErr w:type="spellStart"/>
      <w:r w:rsidRPr="001C3EDC">
        <w:rPr>
          <w:rFonts w:eastAsia="Verdana"/>
          <w:color w:val="000000"/>
          <w:sz w:val="24"/>
        </w:rPr>
        <w:t>utilizare</w:t>
      </w:r>
      <w:proofErr w:type="spellEnd"/>
      <w:r w:rsidRPr="001C3EDC">
        <w:rPr>
          <w:rFonts w:eastAsia="Verdana"/>
          <w:color w:val="000000"/>
          <w:sz w:val="24"/>
        </w:rPr>
        <w:t xml:space="preserve"> a </w:t>
      </w:r>
      <w:proofErr w:type="spellStart"/>
      <w:r w:rsidRPr="001C3EDC">
        <w:rPr>
          <w:rFonts w:eastAsia="Verdana"/>
          <w:color w:val="000000"/>
          <w:sz w:val="24"/>
        </w:rPr>
        <w:t>terenului</w:t>
      </w:r>
      <w:proofErr w:type="spellEnd"/>
      <w:r w:rsidRPr="001C3EDC">
        <w:rPr>
          <w:rFonts w:eastAsia="Verdana"/>
          <w:color w:val="000000"/>
          <w:sz w:val="24"/>
        </w:rPr>
        <w:t xml:space="preserve"> nu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depasi</w:t>
      </w:r>
      <w:proofErr w:type="spellEnd"/>
      <w:r w:rsidRPr="001C3EDC">
        <w:rPr>
          <w:rFonts w:eastAsia="Verdana"/>
          <w:color w:val="000000"/>
          <w:sz w:val="24"/>
        </w:rPr>
        <w:t xml:space="preserve"> </w:t>
      </w:r>
      <w:proofErr w:type="spellStart"/>
      <w:r w:rsidRPr="001C3EDC">
        <w:rPr>
          <w:rFonts w:eastAsia="Verdana"/>
          <w:color w:val="000000"/>
          <w:sz w:val="24"/>
        </w:rPr>
        <w:t>valoarea</w:t>
      </w:r>
      <w:proofErr w:type="spellEnd"/>
      <w:r w:rsidRPr="001C3EDC">
        <w:rPr>
          <w:rFonts w:eastAsia="Verdana"/>
          <w:color w:val="000000"/>
          <w:sz w:val="24"/>
        </w:rPr>
        <w:t xml:space="preserve"> </w:t>
      </w:r>
      <w:proofErr w:type="spellStart"/>
      <w:r w:rsidRPr="001C3EDC">
        <w:rPr>
          <w:rFonts w:eastAsia="Verdana"/>
          <w:color w:val="000000"/>
          <w:sz w:val="24"/>
        </w:rPr>
        <w:t>admisa</w:t>
      </w:r>
      <w:proofErr w:type="spellEnd"/>
      <w:r w:rsidRPr="001C3EDC">
        <w:rPr>
          <w:rFonts w:eastAsia="Verdana"/>
          <w:color w:val="000000"/>
          <w:sz w:val="24"/>
        </w:rPr>
        <w:t xml:space="preserve"> de </w:t>
      </w:r>
      <w:r w:rsidR="000517AE">
        <w:rPr>
          <w:rFonts w:eastAsia="Verdana"/>
          <w:color w:val="000000"/>
          <w:sz w:val="24"/>
        </w:rPr>
        <w:t>3.00</w:t>
      </w:r>
      <w:r w:rsidRPr="001C3EDC">
        <w:rPr>
          <w:rFonts w:eastAsia="Verdana"/>
          <w:color w:val="000000"/>
          <w:sz w:val="24"/>
        </w:rPr>
        <w:t xml:space="preserve"> </w:t>
      </w:r>
      <w:proofErr w:type="spellStart"/>
      <w:r w:rsidRPr="001C3EDC">
        <w:rPr>
          <w:rFonts w:eastAsia="Verdana"/>
          <w:color w:val="000000"/>
          <w:sz w:val="24"/>
        </w:rPr>
        <w:t>mp</w:t>
      </w:r>
      <w:proofErr w:type="spellEnd"/>
      <w:r w:rsidRPr="001C3EDC">
        <w:rPr>
          <w:rFonts w:eastAsia="Verdana"/>
          <w:color w:val="000000"/>
          <w:sz w:val="24"/>
        </w:rPr>
        <w:t xml:space="preserve"> ADC/</w:t>
      </w:r>
      <w:proofErr w:type="spellStart"/>
      <w:r w:rsidRPr="001C3EDC">
        <w:rPr>
          <w:rFonts w:eastAsia="Verdana"/>
          <w:color w:val="000000"/>
          <w:sz w:val="24"/>
        </w:rPr>
        <w:t>mp</w:t>
      </w:r>
      <w:proofErr w:type="spellEnd"/>
      <w:r w:rsidRPr="001C3EDC">
        <w:rPr>
          <w:rFonts w:eastAsia="Verdana"/>
          <w:color w:val="000000"/>
          <w:sz w:val="24"/>
        </w:rPr>
        <w:t xml:space="preserve"> </w:t>
      </w:r>
      <w:proofErr w:type="spellStart"/>
      <w:r w:rsidRPr="001C3EDC">
        <w:rPr>
          <w:rFonts w:eastAsia="Verdana"/>
          <w:color w:val="000000"/>
          <w:sz w:val="24"/>
        </w:rPr>
        <w:t>teren</w:t>
      </w:r>
      <w:proofErr w:type="spellEnd"/>
      <w:r w:rsidRPr="001C3EDC">
        <w:rPr>
          <w:rFonts w:eastAsia="Verdana"/>
          <w:color w:val="000000"/>
          <w:sz w:val="24"/>
        </w:rPr>
        <w:t>.</w:t>
      </w:r>
    </w:p>
    <w:p w:rsidR="0066447F" w:rsidRPr="001C3EDC" w:rsidRDefault="001C3EDC" w:rsidP="000517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Nu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defrisa</w:t>
      </w:r>
      <w:proofErr w:type="spellEnd"/>
      <w:r w:rsidRPr="001C3EDC">
        <w:rPr>
          <w:rFonts w:eastAsia="Verdana"/>
          <w:color w:val="000000"/>
          <w:sz w:val="24"/>
        </w:rPr>
        <w:t xml:space="preserve"> </w:t>
      </w:r>
      <w:proofErr w:type="spellStart"/>
      <w:r w:rsidRPr="001C3EDC">
        <w:rPr>
          <w:rFonts w:eastAsia="Verdana"/>
          <w:color w:val="000000"/>
          <w:sz w:val="24"/>
        </w:rPr>
        <w:t>arbori</w:t>
      </w:r>
      <w:proofErr w:type="spellEnd"/>
      <w:r w:rsidRPr="001C3EDC">
        <w:rPr>
          <w:rFonts w:eastAsia="Verdana"/>
          <w:color w:val="000000"/>
          <w:sz w:val="24"/>
        </w:rPr>
        <w:t xml:space="preserve"> </w:t>
      </w:r>
      <w:proofErr w:type="spellStart"/>
      <w:r w:rsidRPr="001C3EDC">
        <w:rPr>
          <w:rFonts w:eastAsia="Verdana"/>
          <w:color w:val="000000"/>
          <w:sz w:val="24"/>
        </w:rPr>
        <w:t>fara</w:t>
      </w:r>
      <w:proofErr w:type="spellEnd"/>
      <w:r w:rsidRPr="001C3EDC">
        <w:rPr>
          <w:rFonts w:eastAsia="Verdana"/>
          <w:color w:val="000000"/>
          <w:sz w:val="24"/>
        </w:rPr>
        <w:t xml:space="preserve"> </w:t>
      </w:r>
      <w:proofErr w:type="spellStart"/>
      <w:r w:rsidRPr="001C3EDC">
        <w:rPr>
          <w:rFonts w:eastAsia="Verdana"/>
          <w:color w:val="000000"/>
          <w:sz w:val="24"/>
        </w:rPr>
        <w:t>avizul</w:t>
      </w:r>
      <w:proofErr w:type="spellEnd"/>
      <w:r w:rsidRPr="001C3EDC">
        <w:rPr>
          <w:rFonts w:eastAsia="Verdana"/>
          <w:color w:val="000000"/>
          <w:sz w:val="24"/>
        </w:rPr>
        <w:t xml:space="preserve"> </w:t>
      </w:r>
      <w:proofErr w:type="spellStart"/>
      <w:r w:rsidRPr="001C3EDC">
        <w:rPr>
          <w:rFonts w:eastAsia="Verdana"/>
          <w:color w:val="000000"/>
          <w:sz w:val="24"/>
        </w:rPr>
        <w:t>autoritatii</w:t>
      </w:r>
      <w:proofErr w:type="spellEnd"/>
      <w:r w:rsidRPr="001C3EDC">
        <w:rPr>
          <w:rFonts w:eastAsia="Verdana"/>
          <w:color w:val="000000"/>
          <w:sz w:val="24"/>
        </w:rPr>
        <w:t xml:space="preserve"> </w:t>
      </w:r>
      <w:proofErr w:type="spellStart"/>
      <w:r w:rsidRPr="001C3EDC">
        <w:rPr>
          <w:rFonts w:eastAsia="Verdana"/>
          <w:color w:val="000000"/>
          <w:sz w:val="24"/>
        </w:rPr>
        <w:t>competente</w:t>
      </w:r>
      <w:proofErr w:type="spellEnd"/>
      <w:r w:rsidRPr="001C3EDC">
        <w:rPr>
          <w:rFonts w:eastAsia="Verdana"/>
          <w:color w:val="000000"/>
          <w:sz w:val="24"/>
        </w:rPr>
        <w:t>.</w:t>
      </w:r>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1F4042" w:rsidRDefault="001F4042">
      <w:pPr>
        <w:pBdr>
          <w:top w:val="nil"/>
          <w:left w:val="nil"/>
          <w:bottom w:val="nil"/>
          <w:right w:val="nil"/>
          <w:between w:val="nil"/>
        </w:pBdr>
        <w:spacing w:line="276" w:lineRule="auto"/>
        <w:ind w:left="0" w:hanging="2"/>
        <w:jc w:val="both"/>
        <w:rPr>
          <w:rFonts w:eastAsia="Verdana"/>
          <w:color w:val="000000"/>
          <w:sz w:val="24"/>
        </w:rPr>
      </w:pPr>
    </w:p>
    <w:p w:rsidR="001F4042" w:rsidRDefault="001F4042">
      <w:pPr>
        <w:pBdr>
          <w:top w:val="nil"/>
          <w:left w:val="nil"/>
          <w:bottom w:val="nil"/>
          <w:right w:val="nil"/>
          <w:between w:val="nil"/>
        </w:pBdr>
        <w:spacing w:line="276" w:lineRule="auto"/>
        <w:ind w:left="0" w:hanging="2"/>
        <w:jc w:val="both"/>
        <w:rPr>
          <w:rFonts w:eastAsia="Verdana"/>
          <w:color w:val="000000"/>
          <w:sz w:val="24"/>
        </w:rPr>
      </w:pPr>
    </w:p>
    <w:p w:rsidR="001F4042" w:rsidRPr="001C3EDC" w:rsidRDefault="001F4042">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color w:val="000000"/>
          <w:sz w:val="24"/>
        </w:rPr>
        <w:lastRenderedPageBreak/>
        <w:t>Bilant</w:t>
      </w:r>
      <w:proofErr w:type="spellEnd"/>
      <w:r w:rsidRPr="001C3EDC">
        <w:rPr>
          <w:rFonts w:eastAsia="Verdana"/>
          <w:b/>
          <w:color w:val="000000"/>
          <w:sz w:val="24"/>
        </w:rPr>
        <w:t xml:space="preserve"> </w:t>
      </w:r>
      <w:proofErr w:type="spellStart"/>
      <w:r w:rsidRPr="001C3EDC">
        <w:rPr>
          <w:rFonts w:eastAsia="Verdana"/>
          <w:b/>
          <w:color w:val="000000"/>
          <w:sz w:val="24"/>
        </w:rPr>
        <w:t>teritorial</w:t>
      </w:r>
      <w:proofErr w:type="spellEnd"/>
    </w:p>
    <w:p w:rsidR="0066447F" w:rsidRPr="001C3EDC" w:rsidRDefault="0066447F">
      <w:pPr>
        <w:spacing w:after="120"/>
        <w:ind w:left="0" w:hanging="2"/>
        <w:rPr>
          <w:rFonts w:eastAsia="Verdana"/>
        </w:rPr>
      </w:pPr>
    </w:p>
    <w:p w:rsidR="0066447F" w:rsidRPr="001C3EDC" w:rsidRDefault="001C3EDC">
      <w:pPr>
        <w:spacing w:after="120"/>
        <w:ind w:left="0" w:hanging="2"/>
        <w:rPr>
          <w:rFonts w:eastAsia="Verdana"/>
        </w:rPr>
      </w:pPr>
      <w:proofErr w:type="spellStart"/>
      <w:r w:rsidRPr="001C3EDC">
        <w:rPr>
          <w:rFonts w:eastAsia="Verdana"/>
          <w:b/>
        </w:rPr>
        <w:t>Suprafa</w:t>
      </w:r>
      <w:r w:rsidRPr="001C3EDC">
        <w:rPr>
          <w:rFonts w:eastAsia="Tahoma"/>
          <w:b/>
        </w:rPr>
        <w:t>ț</w:t>
      </w:r>
      <w:r w:rsidRPr="001C3EDC">
        <w:rPr>
          <w:rFonts w:eastAsia="Verdana"/>
          <w:b/>
        </w:rPr>
        <w:t>a</w:t>
      </w:r>
      <w:proofErr w:type="spellEnd"/>
      <w:r w:rsidRPr="001C3EDC">
        <w:rPr>
          <w:rFonts w:eastAsia="Verdana"/>
          <w:b/>
        </w:rPr>
        <w:t xml:space="preserve"> </w:t>
      </w:r>
      <w:proofErr w:type="spellStart"/>
      <w:r w:rsidRPr="001C3EDC">
        <w:rPr>
          <w:rFonts w:eastAsia="Verdana"/>
          <w:b/>
        </w:rPr>
        <w:t>terenului</w:t>
      </w:r>
      <w:proofErr w:type="spellEnd"/>
      <w:r w:rsidRPr="001C3EDC">
        <w:rPr>
          <w:rFonts w:eastAsia="Verdana"/>
          <w:b/>
        </w:rPr>
        <w:t>:</w:t>
      </w:r>
      <w:r w:rsidRPr="001C3EDC">
        <w:rPr>
          <w:rFonts w:eastAsia="Verdana"/>
          <w:b/>
        </w:rPr>
        <w:tab/>
      </w:r>
      <w:r w:rsidR="000517AE">
        <w:rPr>
          <w:rFonts w:eastAsia="Verdana"/>
          <w:b/>
        </w:rPr>
        <w:t>15971.00</w:t>
      </w:r>
      <w:r w:rsidRPr="001C3EDC">
        <w:rPr>
          <w:rFonts w:eastAsia="Verdana"/>
          <w:b/>
        </w:rPr>
        <w:t>mp</w:t>
      </w:r>
    </w:p>
    <w:p w:rsidR="0066447F" w:rsidRPr="00043F48" w:rsidRDefault="001C3EDC">
      <w:pPr>
        <w:spacing w:after="120"/>
        <w:ind w:left="0" w:hanging="2"/>
        <w:rPr>
          <w:rFonts w:eastAsia="Verdana"/>
          <w:bCs/>
        </w:rPr>
      </w:pPr>
      <w:proofErr w:type="spellStart"/>
      <w:r w:rsidRPr="00043F48">
        <w:rPr>
          <w:rFonts w:eastAsia="Verdana"/>
          <w:bCs/>
        </w:rPr>
        <w:t>Suprafata</w:t>
      </w:r>
      <w:proofErr w:type="spellEnd"/>
      <w:r w:rsidRPr="00043F48">
        <w:rPr>
          <w:rFonts w:eastAsia="Verdana"/>
          <w:bCs/>
        </w:rPr>
        <w:t xml:space="preserve"> </w:t>
      </w:r>
      <w:proofErr w:type="spellStart"/>
      <w:r w:rsidRPr="00043F48">
        <w:rPr>
          <w:rFonts w:eastAsia="Verdana"/>
          <w:bCs/>
        </w:rPr>
        <w:t>terenului</w:t>
      </w:r>
      <w:proofErr w:type="spellEnd"/>
      <w:r w:rsidRPr="00043F48">
        <w:rPr>
          <w:rFonts w:eastAsia="Verdana"/>
          <w:bCs/>
        </w:rPr>
        <w:t xml:space="preserve"> </w:t>
      </w:r>
      <w:proofErr w:type="spellStart"/>
      <w:r w:rsidRPr="00043F48">
        <w:rPr>
          <w:rFonts w:eastAsia="Verdana"/>
          <w:bCs/>
        </w:rPr>
        <w:t>afectat</w:t>
      </w:r>
      <w:proofErr w:type="spellEnd"/>
      <w:r w:rsidRPr="00043F48">
        <w:rPr>
          <w:rFonts w:eastAsia="Verdana"/>
          <w:bCs/>
        </w:rPr>
        <w:t xml:space="preserve"> de </w:t>
      </w:r>
      <w:proofErr w:type="spellStart"/>
      <w:r w:rsidRPr="00043F48">
        <w:rPr>
          <w:rFonts w:eastAsia="Verdana"/>
          <w:bCs/>
        </w:rPr>
        <w:t>circulatii</w:t>
      </w:r>
      <w:proofErr w:type="spellEnd"/>
      <w:r w:rsidRPr="00043F48">
        <w:rPr>
          <w:rFonts w:eastAsia="Verdana"/>
          <w:bCs/>
        </w:rPr>
        <w:t xml:space="preserve"> </w:t>
      </w:r>
      <w:proofErr w:type="spellStart"/>
      <w:r w:rsidRPr="00043F48">
        <w:rPr>
          <w:rFonts w:eastAsia="Verdana"/>
          <w:bCs/>
        </w:rPr>
        <w:t>publice</w:t>
      </w:r>
      <w:proofErr w:type="spellEnd"/>
      <w:r w:rsidRPr="00043F48">
        <w:rPr>
          <w:rFonts w:eastAsia="Verdana"/>
          <w:bCs/>
        </w:rPr>
        <w:t xml:space="preserve">: </w:t>
      </w:r>
      <w:r w:rsidR="007B58FC">
        <w:rPr>
          <w:rFonts w:eastAsia="Verdana"/>
          <w:bCs/>
        </w:rPr>
        <w:t>871.70</w:t>
      </w:r>
      <w:r w:rsidRPr="00043F48">
        <w:rPr>
          <w:rFonts w:eastAsia="Verdana"/>
          <w:bCs/>
        </w:rPr>
        <w:t>mp</w:t>
      </w:r>
    </w:p>
    <w:p w:rsidR="0066447F" w:rsidRPr="001C3EDC" w:rsidRDefault="001C3EDC">
      <w:pPr>
        <w:spacing w:after="120"/>
        <w:ind w:left="0" w:hanging="2"/>
        <w:rPr>
          <w:rFonts w:eastAsia="Verdana"/>
        </w:rPr>
      </w:pPr>
      <w:proofErr w:type="spellStart"/>
      <w:r w:rsidRPr="001C3EDC">
        <w:rPr>
          <w:rFonts w:eastAsia="Verdana"/>
          <w:b/>
        </w:rPr>
        <w:t>Suprafata</w:t>
      </w:r>
      <w:proofErr w:type="spellEnd"/>
      <w:r w:rsidRPr="001C3EDC">
        <w:rPr>
          <w:rFonts w:eastAsia="Verdana"/>
          <w:b/>
        </w:rPr>
        <w:t xml:space="preserve"> </w:t>
      </w:r>
      <w:proofErr w:type="spellStart"/>
      <w:r w:rsidRPr="001C3EDC">
        <w:rPr>
          <w:rFonts w:eastAsia="Verdana"/>
          <w:b/>
        </w:rPr>
        <w:t>r</w:t>
      </w:r>
      <w:r w:rsidR="00465EF4">
        <w:rPr>
          <w:rFonts w:eastAsia="Verdana"/>
          <w:b/>
        </w:rPr>
        <w:t>a</w:t>
      </w:r>
      <w:r w:rsidRPr="001C3EDC">
        <w:rPr>
          <w:rFonts w:eastAsia="Verdana"/>
          <w:b/>
        </w:rPr>
        <w:t>masa</w:t>
      </w:r>
      <w:proofErr w:type="spellEnd"/>
      <w:r w:rsidRPr="001C3EDC">
        <w:rPr>
          <w:rFonts w:eastAsia="Verdana"/>
          <w:b/>
        </w:rPr>
        <w:t xml:space="preserve"> </w:t>
      </w:r>
      <w:proofErr w:type="spellStart"/>
      <w:r w:rsidRPr="001C3EDC">
        <w:rPr>
          <w:rFonts w:eastAsia="Verdana"/>
          <w:b/>
        </w:rPr>
        <w:t>dupa</w:t>
      </w:r>
      <w:proofErr w:type="spellEnd"/>
      <w:r w:rsidRPr="001C3EDC">
        <w:rPr>
          <w:rFonts w:eastAsia="Verdana"/>
          <w:b/>
        </w:rPr>
        <w:t xml:space="preserve"> </w:t>
      </w:r>
      <w:proofErr w:type="spellStart"/>
      <w:r w:rsidR="00465EF4">
        <w:rPr>
          <w:rFonts w:eastAsia="Verdana"/>
          <w:b/>
        </w:rPr>
        <w:t>expropriere</w:t>
      </w:r>
      <w:proofErr w:type="spellEnd"/>
      <w:r w:rsidRPr="001C3EDC">
        <w:rPr>
          <w:rFonts w:eastAsia="Verdana"/>
          <w:b/>
        </w:rPr>
        <w:t xml:space="preserve"> </w:t>
      </w:r>
      <w:proofErr w:type="spellStart"/>
      <w:r w:rsidRPr="001C3EDC">
        <w:rPr>
          <w:rFonts w:eastAsia="Verdana"/>
          <w:b/>
        </w:rPr>
        <w:t>teren</w:t>
      </w:r>
      <w:proofErr w:type="spellEnd"/>
      <w:r w:rsidRPr="001C3EDC">
        <w:rPr>
          <w:rFonts w:eastAsia="Verdana"/>
          <w:b/>
        </w:rPr>
        <w:t xml:space="preserve">:  </w:t>
      </w:r>
      <w:r w:rsidR="007B58FC">
        <w:rPr>
          <w:rFonts w:eastAsia="Verdana"/>
          <w:b/>
        </w:rPr>
        <w:t>15099.30</w:t>
      </w:r>
      <w:r w:rsidRPr="001C3EDC">
        <w:rPr>
          <w:rFonts w:eastAsia="Verdana"/>
          <w:b/>
        </w:rPr>
        <w:t xml:space="preserve">mp                                                          </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Regim</w:t>
      </w:r>
      <w:proofErr w:type="spellEnd"/>
      <w:r w:rsidRPr="001C3EDC">
        <w:rPr>
          <w:rFonts w:eastAsia="Verdana"/>
          <w:color w:val="000000"/>
          <w:sz w:val="24"/>
        </w:rPr>
        <w:t xml:space="preserve"> </w:t>
      </w:r>
      <w:r w:rsidR="00465EF4">
        <w:rPr>
          <w:rFonts w:eastAsia="Verdana"/>
          <w:color w:val="000000"/>
          <w:sz w:val="24"/>
        </w:rPr>
        <w:t xml:space="preserve">maxim </w:t>
      </w:r>
      <w:r w:rsidRPr="001C3EDC">
        <w:rPr>
          <w:rFonts w:eastAsia="Verdana"/>
          <w:color w:val="000000"/>
          <w:sz w:val="24"/>
        </w:rPr>
        <w:t xml:space="preserve">de </w:t>
      </w:r>
      <w:proofErr w:type="spellStart"/>
      <w:r w:rsidRPr="001C3EDC">
        <w:rPr>
          <w:rFonts w:eastAsia="Verdana"/>
          <w:color w:val="000000"/>
          <w:sz w:val="24"/>
        </w:rPr>
        <w:t>inaltime</w:t>
      </w:r>
      <w:proofErr w:type="spellEnd"/>
      <w:r w:rsidRPr="001C3EDC">
        <w:rPr>
          <w:rFonts w:eastAsia="Verdana"/>
          <w:color w:val="000000"/>
          <w:sz w:val="24"/>
        </w:rPr>
        <w:t xml:space="preserve">: </w:t>
      </w:r>
      <w:r w:rsidRPr="001C3EDC">
        <w:rPr>
          <w:rFonts w:eastAsia="Verdana"/>
          <w:color w:val="000000"/>
          <w:sz w:val="24"/>
        </w:rPr>
        <w:tab/>
      </w:r>
      <w:r w:rsidRPr="001C3EDC">
        <w:rPr>
          <w:rFonts w:eastAsia="Verdana"/>
          <w:color w:val="000000"/>
          <w:sz w:val="24"/>
        </w:rPr>
        <w:tab/>
      </w:r>
      <w:r w:rsidRPr="001C3EDC">
        <w:rPr>
          <w:rFonts w:eastAsia="Verdana"/>
          <w:color w:val="000000"/>
          <w:sz w:val="24"/>
        </w:rPr>
        <w:tab/>
      </w:r>
      <w:r w:rsidRPr="001C3EDC">
        <w:rPr>
          <w:rFonts w:eastAsia="Verdana"/>
          <w:color w:val="000000"/>
          <w:sz w:val="24"/>
        </w:rPr>
        <w:tab/>
        <w:t>S+P+</w:t>
      </w:r>
      <w:r w:rsidR="00465EF4">
        <w:rPr>
          <w:rFonts w:eastAsia="Verdana"/>
          <w:color w:val="000000"/>
          <w:sz w:val="24"/>
        </w:rPr>
        <w:t>11</w:t>
      </w:r>
      <w:r w:rsidRPr="001C3EDC">
        <w:rPr>
          <w:rFonts w:eastAsia="Verdana"/>
          <w:color w:val="000000"/>
          <w:sz w:val="24"/>
        </w:rPr>
        <w:t>E</w:t>
      </w:r>
      <w:r w:rsidR="00465EF4">
        <w:rPr>
          <w:rFonts w:eastAsia="Verdana"/>
          <w:color w:val="000000"/>
          <w:sz w:val="24"/>
        </w:rPr>
        <w:t>+et.12</w:t>
      </w:r>
      <w:r w:rsidR="00465EF4" w:rsidRPr="00465EF4">
        <w:rPr>
          <w:rFonts w:eastAsia="Verdana"/>
          <w:color w:val="000000"/>
          <w:sz w:val="24"/>
        </w:rPr>
        <w:t>Th</w:t>
      </w:r>
      <w:r w:rsidR="00465EF4">
        <w:rPr>
          <w:rFonts w:eastAsia="Verdana"/>
          <w:color w:val="000000"/>
          <w:sz w:val="24"/>
        </w:rPr>
        <w:t>.</w:t>
      </w:r>
    </w:p>
    <w:p w:rsidR="0066447F" w:rsidRPr="00D81F2A" w:rsidRDefault="001C3EDC">
      <w:pPr>
        <w:pBdr>
          <w:top w:val="nil"/>
          <w:left w:val="nil"/>
          <w:bottom w:val="nil"/>
          <w:right w:val="nil"/>
          <w:between w:val="nil"/>
        </w:pBdr>
        <w:spacing w:line="276" w:lineRule="auto"/>
        <w:ind w:left="0" w:hanging="2"/>
        <w:jc w:val="both"/>
        <w:rPr>
          <w:rFonts w:eastAsia="Verdana"/>
          <w:color w:val="FF0000"/>
          <w:sz w:val="24"/>
        </w:rPr>
      </w:pPr>
      <w:proofErr w:type="spellStart"/>
      <w:r w:rsidRPr="00784767">
        <w:rPr>
          <w:rFonts w:eastAsia="Verdana"/>
          <w:sz w:val="24"/>
        </w:rPr>
        <w:t>Inaltimea</w:t>
      </w:r>
      <w:proofErr w:type="spellEnd"/>
      <w:r w:rsidRPr="00784767">
        <w:rPr>
          <w:rFonts w:eastAsia="Verdana"/>
          <w:sz w:val="24"/>
        </w:rPr>
        <w:t xml:space="preserve"> maxima la </w:t>
      </w:r>
      <w:r w:rsidR="00465EF4" w:rsidRPr="00784767">
        <w:rPr>
          <w:rFonts w:eastAsia="Verdana"/>
          <w:sz w:val="24"/>
        </w:rPr>
        <w:t>C.T.A.</w:t>
      </w:r>
      <w:r w:rsidRPr="00784767">
        <w:rPr>
          <w:rFonts w:eastAsia="Verdana"/>
          <w:sz w:val="24"/>
        </w:rPr>
        <w:t>:</w:t>
      </w:r>
      <w:r w:rsidRPr="00784767">
        <w:rPr>
          <w:rFonts w:eastAsia="Verdana"/>
          <w:sz w:val="24"/>
        </w:rPr>
        <w:tab/>
      </w:r>
      <w:r w:rsidR="00465EF4" w:rsidRPr="00784767">
        <w:rPr>
          <w:rFonts w:eastAsia="Verdana"/>
          <w:sz w:val="24"/>
        </w:rPr>
        <w:t xml:space="preserve">            </w:t>
      </w:r>
      <w:r w:rsidRPr="00784767">
        <w:rPr>
          <w:rFonts w:eastAsia="Verdana"/>
          <w:sz w:val="24"/>
        </w:rPr>
        <w:tab/>
      </w:r>
      <w:r w:rsidR="001F4042" w:rsidRPr="00784767">
        <w:rPr>
          <w:rFonts w:eastAsia="Verdana"/>
          <w:sz w:val="24"/>
        </w:rPr>
        <w:t xml:space="preserve">+ </w:t>
      </w:r>
      <w:r w:rsidR="00465EF4" w:rsidRPr="00784767">
        <w:rPr>
          <w:rFonts w:eastAsia="Verdana"/>
          <w:sz w:val="24"/>
        </w:rPr>
        <w:t>41.</w:t>
      </w:r>
      <w:r w:rsidR="001F4042" w:rsidRPr="00784767">
        <w:rPr>
          <w:rFonts w:eastAsia="Verdana"/>
          <w:sz w:val="24"/>
        </w:rPr>
        <w:t>75</w:t>
      </w:r>
      <w:r w:rsidRPr="00784767">
        <w:rPr>
          <w:rFonts w:eastAsia="Verdana"/>
          <w:sz w:val="24"/>
        </w:rPr>
        <w:t>m</w:t>
      </w:r>
    </w:p>
    <w:p w:rsidR="0066447F" w:rsidRPr="00043F48" w:rsidRDefault="0066447F" w:rsidP="00465EF4">
      <w:pPr>
        <w:pBdr>
          <w:top w:val="nil"/>
          <w:left w:val="nil"/>
          <w:bottom w:val="nil"/>
          <w:right w:val="nil"/>
          <w:between w:val="nil"/>
        </w:pBdr>
        <w:spacing w:line="276" w:lineRule="auto"/>
        <w:ind w:leftChars="0" w:left="-2" w:firstLineChars="0" w:firstLine="0"/>
        <w:jc w:val="both"/>
        <w:rPr>
          <w:rFonts w:eastAsia="Verdana"/>
          <w:color w:val="000000"/>
          <w:sz w:val="24"/>
        </w:rPr>
      </w:pPr>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construită</w:t>
      </w:r>
      <w:proofErr w:type="spellEnd"/>
      <w:r w:rsidRPr="00043F48">
        <w:rPr>
          <w:rFonts w:eastAsia="Times New Roman"/>
          <w:color w:val="000000"/>
          <w:position w:val="0"/>
          <w:sz w:val="24"/>
          <w:lang w:val="en-US" w:eastAsia="en-US"/>
        </w:rPr>
        <w:t xml:space="preserve"> Bloc A/ C/ D/ E</w:t>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t xml:space="preserve"> </w:t>
      </w:r>
      <w:r w:rsidRPr="00043F48">
        <w:rPr>
          <w:rFonts w:eastAsia="Times New Roman"/>
          <w:color w:val="000000"/>
          <w:position w:val="0"/>
          <w:sz w:val="24"/>
          <w:lang w:val="en-US" w:eastAsia="en-US"/>
        </w:rPr>
        <w:tab/>
        <w:t xml:space="preserve">            681.00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construită</w:t>
      </w:r>
      <w:proofErr w:type="spellEnd"/>
      <w:r w:rsidRPr="00043F48">
        <w:rPr>
          <w:rFonts w:eastAsia="Times New Roman"/>
          <w:color w:val="000000"/>
          <w:position w:val="0"/>
          <w:sz w:val="24"/>
          <w:lang w:val="en-US" w:eastAsia="en-US"/>
        </w:rPr>
        <w:t xml:space="preserve"> Bloc B</w:t>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t xml:space="preserve">                                  841.00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construită</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etaj</w:t>
      </w:r>
      <w:proofErr w:type="spellEnd"/>
      <w:r w:rsidRPr="00043F48">
        <w:rPr>
          <w:rFonts w:eastAsia="Times New Roman"/>
          <w:color w:val="000000"/>
          <w:position w:val="0"/>
          <w:sz w:val="24"/>
          <w:lang w:val="en-US" w:eastAsia="en-US"/>
        </w:rPr>
        <w:t xml:space="preserve"> 12 </w:t>
      </w:r>
      <w:proofErr w:type="spellStart"/>
      <w:r w:rsidRPr="00043F48">
        <w:rPr>
          <w:rFonts w:eastAsia="Times New Roman"/>
          <w:color w:val="000000"/>
          <w:position w:val="0"/>
          <w:sz w:val="24"/>
          <w:lang w:val="en-US" w:eastAsia="en-US"/>
        </w:rPr>
        <w:t>tehnic</w:t>
      </w:r>
      <w:proofErr w:type="spellEnd"/>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t xml:space="preserve">                                    72.50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construita</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Centru</w:t>
      </w:r>
      <w:proofErr w:type="spellEnd"/>
      <w:r w:rsidRPr="00043F48">
        <w:rPr>
          <w:rFonts w:eastAsia="Times New Roman"/>
          <w:color w:val="000000"/>
          <w:position w:val="0"/>
          <w:sz w:val="24"/>
          <w:lang w:val="en-US" w:eastAsia="en-US"/>
        </w:rPr>
        <w:t xml:space="preserve"> tip Day-Care                                                      280.15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construita</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Birouri</w:t>
      </w:r>
      <w:proofErr w:type="spellEnd"/>
      <w:r w:rsidRPr="00043F48">
        <w:rPr>
          <w:rFonts w:eastAsia="Times New Roman"/>
          <w:color w:val="000000"/>
          <w:position w:val="0"/>
          <w:sz w:val="24"/>
          <w:lang w:val="en-US" w:eastAsia="en-US"/>
        </w:rPr>
        <w:tab/>
        <w:t>(</w:t>
      </w:r>
      <w:proofErr w:type="spellStart"/>
      <w:r w:rsidRPr="00043F48">
        <w:rPr>
          <w:rFonts w:eastAsia="Times New Roman"/>
          <w:color w:val="000000"/>
          <w:position w:val="0"/>
          <w:sz w:val="24"/>
          <w:lang w:val="en-US" w:eastAsia="en-US"/>
        </w:rPr>
        <w:t>proiectie</w:t>
      </w:r>
      <w:proofErr w:type="spellEnd"/>
      <w:r w:rsidRPr="00043F48">
        <w:rPr>
          <w:rFonts w:eastAsia="Times New Roman"/>
          <w:color w:val="000000"/>
          <w:position w:val="0"/>
          <w:sz w:val="24"/>
          <w:lang w:val="en-US" w:eastAsia="en-US"/>
        </w:rPr>
        <w:t xml:space="preserve"> pe sol)</w:t>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proofErr w:type="gramStart"/>
      <w:r w:rsidRPr="00043F48">
        <w:rPr>
          <w:rFonts w:eastAsia="Times New Roman"/>
          <w:color w:val="000000"/>
          <w:position w:val="0"/>
          <w:sz w:val="24"/>
          <w:lang w:val="en-US" w:eastAsia="en-US"/>
        </w:rPr>
        <w:tab/>
      </w:r>
      <w:r>
        <w:rPr>
          <w:rFonts w:eastAsia="Times New Roman"/>
          <w:color w:val="000000"/>
          <w:position w:val="0"/>
          <w:sz w:val="24"/>
          <w:lang w:val="en-US" w:eastAsia="en-US"/>
        </w:rPr>
        <w:t xml:space="preserve">  </w:t>
      </w:r>
      <w:r w:rsidRPr="00043F48">
        <w:rPr>
          <w:rFonts w:eastAsia="Times New Roman"/>
          <w:color w:val="000000"/>
          <w:position w:val="0"/>
          <w:sz w:val="24"/>
          <w:lang w:val="en-US" w:eastAsia="en-US"/>
        </w:rPr>
        <w:t>312.00</w:t>
      </w:r>
      <w:proofErr w:type="gram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construita</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Birouri</w:t>
      </w:r>
      <w:proofErr w:type="spellEnd"/>
      <w:r w:rsidRPr="00043F48">
        <w:rPr>
          <w:rFonts w:eastAsia="Times New Roman"/>
          <w:color w:val="000000"/>
          <w:position w:val="0"/>
          <w:sz w:val="24"/>
          <w:lang w:val="en-US" w:eastAsia="en-US"/>
        </w:rPr>
        <w:tab/>
        <w:t>(</w:t>
      </w:r>
      <w:proofErr w:type="spellStart"/>
      <w:r w:rsidRPr="00043F48">
        <w:rPr>
          <w:rFonts w:eastAsia="Times New Roman"/>
          <w:color w:val="000000"/>
          <w:position w:val="0"/>
          <w:sz w:val="24"/>
          <w:lang w:val="en-US" w:eastAsia="en-US"/>
        </w:rPr>
        <w:t>parter</w:t>
      </w:r>
      <w:proofErr w:type="spellEnd"/>
      <w:r w:rsidRPr="00043F48">
        <w:rPr>
          <w:rFonts w:eastAsia="Times New Roman"/>
          <w:color w:val="000000"/>
          <w:position w:val="0"/>
          <w:sz w:val="24"/>
          <w:lang w:val="en-US" w:eastAsia="en-US"/>
        </w:rPr>
        <w:t>)</w:t>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proofErr w:type="gramStart"/>
      <w:r w:rsidRPr="00043F48">
        <w:rPr>
          <w:rFonts w:eastAsia="Times New Roman"/>
          <w:color w:val="000000"/>
          <w:position w:val="0"/>
          <w:sz w:val="24"/>
          <w:lang w:val="en-US" w:eastAsia="en-US"/>
        </w:rPr>
        <w:tab/>
        <w:t xml:space="preserve"> </w:t>
      </w:r>
      <w:r>
        <w:rPr>
          <w:rFonts w:eastAsia="Times New Roman"/>
          <w:color w:val="000000"/>
          <w:position w:val="0"/>
          <w:sz w:val="24"/>
          <w:lang w:val="en-US" w:eastAsia="en-US"/>
        </w:rPr>
        <w:t xml:space="preserve"> </w:t>
      </w:r>
      <w:r w:rsidRPr="00043F48">
        <w:rPr>
          <w:rFonts w:eastAsia="Times New Roman"/>
          <w:color w:val="000000"/>
          <w:position w:val="0"/>
          <w:sz w:val="24"/>
          <w:lang w:val="en-US" w:eastAsia="en-US"/>
        </w:rPr>
        <w:t>273.00</w:t>
      </w:r>
      <w:proofErr w:type="gram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construită</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etaj</w:t>
      </w:r>
      <w:proofErr w:type="spellEnd"/>
      <w:r w:rsidRPr="00043F48">
        <w:rPr>
          <w:rFonts w:eastAsia="Times New Roman"/>
          <w:color w:val="000000"/>
          <w:position w:val="0"/>
          <w:sz w:val="24"/>
          <w:lang w:val="en-US" w:eastAsia="en-US"/>
        </w:rPr>
        <w:t xml:space="preserve"> 5 </w:t>
      </w:r>
      <w:proofErr w:type="spellStart"/>
      <w:r w:rsidRPr="00043F48">
        <w:rPr>
          <w:rFonts w:eastAsia="Times New Roman"/>
          <w:color w:val="000000"/>
          <w:position w:val="0"/>
          <w:sz w:val="24"/>
          <w:lang w:val="en-US" w:eastAsia="en-US"/>
        </w:rPr>
        <w:t>tehnic</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Birouri</w:t>
      </w:r>
      <w:proofErr w:type="spellEnd"/>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proofErr w:type="gramStart"/>
      <w:r w:rsidRPr="00043F48">
        <w:rPr>
          <w:rFonts w:eastAsia="Times New Roman"/>
          <w:color w:val="000000"/>
          <w:position w:val="0"/>
          <w:sz w:val="24"/>
          <w:lang w:val="en-US" w:eastAsia="en-US"/>
        </w:rPr>
        <w:tab/>
      </w:r>
      <w:r>
        <w:rPr>
          <w:rFonts w:eastAsia="Times New Roman"/>
          <w:color w:val="000000"/>
          <w:position w:val="0"/>
          <w:sz w:val="24"/>
          <w:lang w:val="en-US" w:eastAsia="en-US"/>
        </w:rPr>
        <w:t xml:space="preserve">  </w:t>
      </w:r>
      <w:r w:rsidRPr="00043F48">
        <w:rPr>
          <w:rFonts w:eastAsia="Times New Roman"/>
          <w:color w:val="000000"/>
          <w:position w:val="0"/>
          <w:sz w:val="24"/>
          <w:lang w:val="en-US" w:eastAsia="en-US"/>
        </w:rPr>
        <w:t>120.00</w:t>
      </w:r>
      <w:proofErr w:type="gram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construită</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scari</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exterioare</w:t>
      </w:r>
      <w:proofErr w:type="spellEnd"/>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t xml:space="preserve">              </w:t>
      </w:r>
      <w:r>
        <w:rPr>
          <w:rFonts w:eastAsia="Times New Roman"/>
          <w:color w:val="000000"/>
          <w:position w:val="0"/>
          <w:sz w:val="24"/>
          <w:lang w:val="en-US" w:eastAsia="en-US"/>
        </w:rPr>
        <w:t xml:space="preserve"> </w:t>
      </w:r>
      <w:r w:rsidRPr="00043F48">
        <w:rPr>
          <w:rFonts w:eastAsia="Times New Roman"/>
          <w:color w:val="000000"/>
          <w:position w:val="0"/>
          <w:sz w:val="24"/>
          <w:lang w:val="en-US" w:eastAsia="en-US"/>
        </w:rPr>
        <w:t xml:space="preserve">43.70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b/>
          <w:bCs/>
          <w:color w:val="000000"/>
          <w:position w:val="0"/>
          <w:sz w:val="24"/>
          <w:lang w:val="en-US" w:eastAsia="en-US"/>
        </w:rPr>
      </w:pPr>
      <w:r w:rsidRPr="00043F48">
        <w:rPr>
          <w:rFonts w:ascii="Symbol" w:eastAsia="Times New Roman" w:hAnsi="Symbol" w:cs="Symbol"/>
          <w:b/>
          <w:bCs/>
          <w:color w:val="000000"/>
          <w:position w:val="0"/>
          <w:sz w:val="24"/>
          <w:lang w:val="en-US" w:eastAsia="en-US"/>
        </w:rPr>
        <w:t></w:t>
      </w:r>
      <w:r w:rsidRPr="00043F48">
        <w:rPr>
          <w:rFonts w:ascii="Symbol" w:eastAsia="Times New Roman" w:hAnsi="Symbol" w:cs="Symbol"/>
          <w:b/>
          <w:bCs/>
          <w:color w:val="000000"/>
          <w:position w:val="0"/>
          <w:sz w:val="24"/>
          <w:lang w:val="en-US" w:eastAsia="en-US"/>
        </w:rPr>
        <w:tab/>
      </w:r>
      <w:r w:rsidRPr="00043F48">
        <w:rPr>
          <w:rFonts w:eastAsia="Times New Roman"/>
          <w:b/>
          <w:bCs/>
          <w:color w:val="000000"/>
          <w:position w:val="0"/>
          <w:sz w:val="24"/>
          <w:lang w:val="en-US" w:eastAsia="en-US"/>
        </w:rPr>
        <w:t xml:space="preserve">Aria </w:t>
      </w:r>
      <w:proofErr w:type="spellStart"/>
      <w:r w:rsidRPr="00043F48">
        <w:rPr>
          <w:rFonts w:eastAsia="Times New Roman"/>
          <w:b/>
          <w:bCs/>
          <w:color w:val="000000"/>
          <w:position w:val="0"/>
          <w:sz w:val="24"/>
          <w:lang w:val="en-US" w:eastAsia="en-US"/>
        </w:rPr>
        <w:t>construită</w:t>
      </w:r>
      <w:proofErr w:type="spellEnd"/>
      <w:r w:rsidRPr="00043F48">
        <w:rPr>
          <w:rFonts w:eastAsia="Times New Roman"/>
          <w:b/>
          <w:bCs/>
          <w:color w:val="000000"/>
          <w:position w:val="0"/>
          <w:sz w:val="24"/>
          <w:lang w:val="en-US" w:eastAsia="en-US"/>
        </w:rPr>
        <w:t xml:space="preserve"> </w:t>
      </w:r>
      <w:proofErr w:type="spellStart"/>
      <w:r w:rsidRPr="00043F48">
        <w:rPr>
          <w:rFonts w:eastAsia="Times New Roman"/>
          <w:b/>
          <w:bCs/>
          <w:color w:val="000000"/>
          <w:position w:val="0"/>
          <w:sz w:val="24"/>
          <w:lang w:val="en-US" w:eastAsia="en-US"/>
        </w:rPr>
        <w:t>totala</w:t>
      </w:r>
      <w:proofErr w:type="spellEnd"/>
      <w:r w:rsidRPr="00043F48">
        <w:rPr>
          <w:rFonts w:eastAsia="Times New Roman"/>
          <w:b/>
          <w:bCs/>
          <w:color w:val="000000"/>
          <w:position w:val="0"/>
          <w:sz w:val="24"/>
          <w:lang w:val="en-US" w:eastAsia="en-US"/>
        </w:rPr>
        <w:t xml:space="preserve"> </w:t>
      </w:r>
      <w:proofErr w:type="spellStart"/>
      <w:r w:rsidRPr="00043F48">
        <w:rPr>
          <w:rFonts w:eastAsia="Times New Roman"/>
          <w:b/>
          <w:bCs/>
          <w:color w:val="000000"/>
          <w:position w:val="0"/>
          <w:sz w:val="24"/>
          <w:lang w:val="en-US" w:eastAsia="en-US"/>
        </w:rPr>
        <w:t>parter</w:t>
      </w:r>
      <w:proofErr w:type="spellEnd"/>
      <w:r w:rsidRPr="00043F48">
        <w:rPr>
          <w:rFonts w:eastAsia="Times New Roman"/>
          <w:b/>
          <w:bCs/>
          <w:color w:val="000000"/>
          <w:position w:val="0"/>
          <w:sz w:val="24"/>
          <w:lang w:val="en-US" w:eastAsia="en-US"/>
        </w:rPr>
        <w:t xml:space="preserve">:                                                          4 161.85 </w:t>
      </w:r>
      <w:proofErr w:type="spellStart"/>
      <w:r w:rsidRPr="00043F48">
        <w:rPr>
          <w:rFonts w:eastAsia="Times New Roman"/>
          <w:b/>
          <w:bCs/>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b/>
          <w:bCs/>
          <w:color w:val="000000"/>
          <w:position w:val="0"/>
          <w:sz w:val="24"/>
          <w:lang w:val="en-US" w:eastAsia="en-US"/>
        </w:rPr>
      </w:pPr>
      <w:r w:rsidRPr="00043F48">
        <w:rPr>
          <w:rFonts w:ascii="Symbol" w:eastAsia="Times New Roman" w:hAnsi="Symbol" w:cs="Symbol"/>
          <w:b/>
          <w:bCs/>
          <w:color w:val="000000"/>
          <w:position w:val="0"/>
          <w:sz w:val="24"/>
          <w:lang w:val="en-US" w:eastAsia="en-US"/>
        </w:rPr>
        <w:t></w:t>
      </w:r>
      <w:r w:rsidRPr="00043F48">
        <w:rPr>
          <w:rFonts w:ascii="Symbol" w:eastAsia="Times New Roman" w:hAnsi="Symbol" w:cs="Symbol"/>
          <w:b/>
          <w:bCs/>
          <w:color w:val="000000"/>
          <w:position w:val="0"/>
          <w:sz w:val="24"/>
          <w:lang w:val="en-US" w:eastAsia="en-US"/>
        </w:rPr>
        <w:tab/>
      </w:r>
      <w:r w:rsidRPr="00043F48">
        <w:rPr>
          <w:rFonts w:eastAsia="Times New Roman"/>
          <w:b/>
          <w:bCs/>
          <w:color w:val="000000"/>
          <w:position w:val="0"/>
          <w:sz w:val="24"/>
          <w:lang w:val="en-US" w:eastAsia="en-US"/>
        </w:rPr>
        <w:t xml:space="preserve">Aria </w:t>
      </w:r>
      <w:proofErr w:type="spellStart"/>
      <w:r w:rsidRPr="00043F48">
        <w:rPr>
          <w:rFonts w:eastAsia="Times New Roman"/>
          <w:b/>
          <w:bCs/>
          <w:color w:val="000000"/>
          <w:position w:val="0"/>
          <w:sz w:val="24"/>
          <w:lang w:val="en-US" w:eastAsia="en-US"/>
        </w:rPr>
        <w:t>construită</w:t>
      </w:r>
      <w:proofErr w:type="spellEnd"/>
      <w:r w:rsidRPr="00043F48">
        <w:rPr>
          <w:rFonts w:eastAsia="Times New Roman"/>
          <w:b/>
          <w:bCs/>
          <w:color w:val="000000"/>
          <w:position w:val="0"/>
          <w:sz w:val="24"/>
          <w:lang w:val="en-US" w:eastAsia="en-US"/>
        </w:rPr>
        <w:t xml:space="preserve"> </w:t>
      </w:r>
      <w:proofErr w:type="spellStart"/>
      <w:r w:rsidRPr="00043F48">
        <w:rPr>
          <w:rFonts w:eastAsia="Times New Roman"/>
          <w:b/>
          <w:bCs/>
          <w:color w:val="000000"/>
          <w:position w:val="0"/>
          <w:sz w:val="24"/>
          <w:lang w:val="en-US" w:eastAsia="en-US"/>
        </w:rPr>
        <w:t>totala</w:t>
      </w:r>
      <w:proofErr w:type="spellEnd"/>
      <w:r w:rsidRPr="00043F48">
        <w:rPr>
          <w:rFonts w:eastAsia="Times New Roman"/>
          <w:b/>
          <w:bCs/>
          <w:color w:val="000000"/>
          <w:position w:val="0"/>
          <w:sz w:val="24"/>
          <w:lang w:val="en-US" w:eastAsia="en-US"/>
        </w:rPr>
        <w:t xml:space="preserve"> </w:t>
      </w:r>
      <w:proofErr w:type="spellStart"/>
      <w:r w:rsidRPr="00043F48">
        <w:rPr>
          <w:rFonts w:eastAsia="Times New Roman"/>
          <w:b/>
          <w:bCs/>
          <w:color w:val="000000"/>
          <w:position w:val="0"/>
          <w:sz w:val="24"/>
          <w:lang w:val="en-US" w:eastAsia="en-US"/>
        </w:rPr>
        <w:t>parter</w:t>
      </w:r>
      <w:proofErr w:type="spellEnd"/>
      <w:r w:rsidRPr="00043F48">
        <w:rPr>
          <w:rFonts w:eastAsia="Times New Roman"/>
          <w:b/>
          <w:bCs/>
          <w:color w:val="000000"/>
          <w:position w:val="0"/>
          <w:sz w:val="24"/>
          <w:lang w:val="en-US" w:eastAsia="en-US"/>
        </w:rPr>
        <w:t xml:space="preserve"> </w:t>
      </w:r>
      <w:r w:rsidR="007B58FC">
        <w:rPr>
          <w:rFonts w:eastAsia="Times New Roman"/>
          <w:b/>
          <w:bCs/>
          <w:color w:val="000000"/>
          <w:position w:val="0"/>
          <w:sz w:val="24"/>
          <w:lang w:val="en-US" w:eastAsia="en-US"/>
        </w:rPr>
        <w:t>(</w:t>
      </w:r>
      <w:proofErr w:type="spellStart"/>
      <w:r w:rsidRPr="00043F48">
        <w:rPr>
          <w:rFonts w:eastAsia="Times New Roman"/>
          <w:b/>
          <w:bCs/>
          <w:color w:val="000000"/>
          <w:position w:val="0"/>
          <w:sz w:val="24"/>
          <w:lang w:val="en-US" w:eastAsia="en-US"/>
        </w:rPr>
        <w:t>calcul</w:t>
      </w:r>
      <w:proofErr w:type="spellEnd"/>
      <w:r w:rsidRPr="00043F48">
        <w:rPr>
          <w:rFonts w:eastAsia="Times New Roman"/>
          <w:b/>
          <w:bCs/>
          <w:color w:val="000000"/>
          <w:position w:val="0"/>
          <w:sz w:val="24"/>
          <w:lang w:val="en-US" w:eastAsia="en-US"/>
        </w:rPr>
        <w:t xml:space="preserve"> </w:t>
      </w:r>
      <w:proofErr w:type="gramStart"/>
      <w:r w:rsidRPr="00043F48">
        <w:rPr>
          <w:rFonts w:eastAsia="Times New Roman"/>
          <w:b/>
          <w:bCs/>
          <w:color w:val="000000"/>
          <w:position w:val="0"/>
          <w:sz w:val="24"/>
          <w:lang w:val="en-US" w:eastAsia="en-US"/>
        </w:rPr>
        <w:t>POT</w:t>
      </w:r>
      <w:r w:rsidR="007B58FC">
        <w:rPr>
          <w:rFonts w:eastAsia="Times New Roman"/>
          <w:b/>
          <w:bCs/>
          <w:color w:val="000000"/>
          <w:position w:val="0"/>
          <w:sz w:val="24"/>
          <w:lang w:val="en-US" w:eastAsia="en-US"/>
        </w:rPr>
        <w:t xml:space="preserve">)   </w:t>
      </w:r>
      <w:proofErr w:type="gramEnd"/>
      <w:r w:rsidR="007B58FC">
        <w:rPr>
          <w:rFonts w:eastAsia="Times New Roman"/>
          <w:b/>
          <w:bCs/>
          <w:color w:val="000000"/>
          <w:position w:val="0"/>
          <w:sz w:val="24"/>
          <w:lang w:val="en-US" w:eastAsia="en-US"/>
        </w:rPr>
        <w:t xml:space="preserve">        </w:t>
      </w:r>
      <w:r w:rsidRPr="00043F48">
        <w:rPr>
          <w:rFonts w:eastAsia="Times New Roman"/>
          <w:b/>
          <w:bCs/>
          <w:color w:val="000000"/>
          <w:position w:val="0"/>
          <w:sz w:val="24"/>
          <w:lang w:val="en-US" w:eastAsia="en-US"/>
        </w:rPr>
        <w:t xml:space="preserve">                          4 200.85 </w:t>
      </w:r>
      <w:proofErr w:type="spellStart"/>
      <w:r w:rsidRPr="00043F48">
        <w:rPr>
          <w:rFonts w:eastAsia="Times New Roman"/>
          <w:b/>
          <w:bCs/>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desfasurata</w:t>
      </w:r>
      <w:proofErr w:type="spellEnd"/>
      <w:r w:rsidRPr="00043F48">
        <w:rPr>
          <w:rFonts w:eastAsia="Times New Roman"/>
          <w:color w:val="000000"/>
          <w:position w:val="0"/>
          <w:sz w:val="24"/>
          <w:lang w:val="en-US" w:eastAsia="en-US"/>
        </w:rPr>
        <w:t xml:space="preserve"> Bloc A/ C/ D/ E</w:t>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t xml:space="preserve"> </w:t>
      </w:r>
      <w:r w:rsidRPr="00043F48">
        <w:rPr>
          <w:rFonts w:eastAsia="Times New Roman"/>
          <w:color w:val="000000"/>
          <w:position w:val="0"/>
          <w:sz w:val="24"/>
          <w:lang w:val="en-US" w:eastAsia="en-US"/>
        </w:rPr>
        <w:tab/>
        <w:t xml:space="preserve">         8 172.00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desfasurata</w:t>
      </w:r>
      <w:proofErr w:type="spellEnd"/>
      <w:r w:rsidRPr="00043F48">
        <w:rPr>
          <w:rFonts w:eastAsia="Times New Roman"/>
          <w:color w:val="000000"/>
          <w:position w:val="0"/>
          <w:sz w:val="24"/>
          <w:lang w:val="en-US" w:eastAsia="en-US"/>
        </w:rPr>
        <w:t xml:space="preserve"> Bloc B</w:t>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t xml:space="preserve">                              </w:t>
      </w:r>
      <w:r>
        <w:rPr>
          <w:rFonts w:eastAsia="Times New Roman"/>
          <w:color w:val="000000"/>
          <w:position w:val="0"/>
          <w:sz w:val="24"/>
          <w:lang w:val="en-US" w:eastAsia="en-US"/>
        </w:rPr>
        <w:t xml:space="preserve"> </w:t>
      </w:r>
      <w:r w:rsidRPr="00043F48">
        <w:rPr>
          <w:rFonts w:eastAsia="Times New Roman"/>
          <w:color w:val="000000"/>
          <w:position w:val="0"/>
          <w:sz w:val="24"/>
          <w:lang w:val="en-US" w:eastAsia="en-US"/>
        </w:rPr>
        <w:t xml:space="preserve">8 332.00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b/>
          <w:bCs/>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desfasurata</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Centru</w:t>
      </w:r>
      <w:proofErr w:type="spellEnd"/>
      <w:r w:rsidRPr="00043F48">
        <w:rPr>
          <w:rFonts w:eastAsia="Times New Roman"/>
          <w:color w:val="000000"/>
          <w:position w:val="0"/>
          <w:sz w:val="24"/>
          <w:lang w:val="en-US" w:eastAsia="en-US"/>
        </w:rPr>
        <w:t xml:space="preserve"> tip Day-Care                                                  660.15 </w:t>
      </w:r>
      <w:proofErr w:type="spellStart"/>
      <w:r w:rsidRPr="00043F48">
        <w:rPr>
          <w:rFonts w:eastAsia="Times New Roman"/>
          <w:color w:val="000000"/>
          <w:position w:val="0"/>
          <w:sz w:val="24"/>
          <w:lang w:val="en-US" w:eastAsia="en-US"/>
        </w:rPr>
        <w:t>mp</w:t>
      </w:r>
      <w:proofErr w:type="spellEnd"/>
      <w:r w:rsidRPr="00043F48">
        <w:rPr>
          <w:rFonts w:eastAsia="Times New Roman"/>
          <w:b/>
          <w:bCs/>
          <w:color w:val="000000"/>
          <w:position w:val="0"/>
          <w:sz w:val="24"/>
          <w:lang w:val="en-US" w:eastAsia="en-US"/>
        </w:rPr>
        <w:t xml:space="preserve">   </w:t>
      </w:r>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desfasurata</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Birouri</w:t>
      </w:r>
      <w:proofErr w:type="spellEnd"/>
      <w:r w:rsidRPr="00043F48">
        <w:rPr>
          <w:rFonts w:eastAsia="Times New Roman"/>
          <w:color w:val="000000"/>
          <w:position w:val="0"/>
          <w:sz w:val="24"/>
          <w:lang w:val="en-US" w:eastAsia="en-US"/>
        </w:rPr>
        <w:t xml:space="preserve"> </w:t>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Pr>
          <w:rFonts w:eastAsia="Times New Roman"/>
          <w:color w:val="000000"/>
          <w:position w:val="0"/>
          <w:sz w:val="24"/>
          <w:lang w:val="en-US" w:eastAsia="en-US"/>
        </w:rPr>
        <w:t xml:space="preserve">          </w:t>
      </w:r>
      <w:r w:rsidRPr="00043F48">
        <w:rPr>
          <w:rFonts w:eastAsia="Times New Roman"/>
          <w:color w:val="000000"/>
          <w:position w:val="0"/>
          <w:sz w:val="24"/>
          <w:lang w:val="en-US" w:eastAsia="en-US"/>
        </w:rPr>
        <w:t xml:space="preserve">          1 521.00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b/>
          <w:bCs/>
          <w:color w:val="000000"/>
          <w:position w:val="0"/>
          <w:sz w:val="24"/>
          <w:lang w:val="en-US" w:eastAsia="en-US"/>
        </w:rPr>
      </w:pPr>
      <w:r w:rsidRPr="00043F48">
        <w:rPr>
          <w:rFonts w:ascii="Symbol" w:eastAsia="Times New Roman" w:hAnsi="Symbol" w:cs="Symbol"/>
          <w:b/>
          <w:bCs/>
          <w:color w:val="000000"/>
          <w:position w:val="0"/>
          <w:sz w:val="24"/>
          <w:lang w:val="en-US" w:eastAsia="en-US"/>
        </w:rPr>
        <w:t></w:t>
      </w:r>
      <w:r w:rsidRPr="00043F48">
        <w:rPr>
          <w:rFonts w:ascii="Symbol" w:eastAsia="Times New Roman" w:hAnsi="Symbol" w:cs="Symbol"/>
          <w:b/>
          <w:bCs/>
          <w:color w:val="000000"/>
          <w:position w:val="0"/>
          <w:sz w:val="24"/>
          <w:lang w:val="en-US" w:eastAsia="en-US"/>
        </w:rPr>
        <w:tab/>
      </w:r>
      <w:r w:rsidRPr="00043F48">
        <w:rPr>
          <w:rFonts w:eastAsia="Times New Roman"/>
          <w:b/>
          <w:bCs/>
          <w:color w:val="000000"/>
          <w:position w:val="0"/>
          <w:sz w:val="24"/>
          <w:lang w:val="en-US" w:eastAsia="en-US"/>
        </w:rPr>
        <w:t xml:space="preserve">Aria </w:t>
      </w:r>
      <w:proofErr w:type="spellStart"/>
      <w:r w:rsidRPr="00043F48">
        <w:rPr>
          <w:rFonts w:eastAsia="Times New Roman"/>
          <w:b/>
          <w:bCs/>
          <w:color w:val="000000"/>
          <w:position w:val="0"/>
          <w:sz w:val="24"/>
          <w:lang w:val="en-US" w:eastAsia="en-US"/>
        </w:rPr>
        <w:t>construită</w:t>
      </w:r>
      <w:proofErr w:type="spellEnd"/>
      <w:r w:rsidRPr="00043F48">
        <w:rPr>
          <w:rFonts w:eastAsia="Times New Roman"/>
          <w:b/>
          <w:bCs/>
          <w:color w:val="000000"/>
          <w:position w:val="0"/>
          <w:sz w:val="24"/>
          <w:lang w:val="en-US" w:eastAsia="en-US"/>
        </w:rPr>
        <w:t xml:space="preserve"> </w:t>
      </w:r>
      <w:proofErr w:type="spellStart"/>
      <w:r w:rsidRPr="00043F48">
        <w:rPr>
          <w:rFonts w:eastAsia="Times New Roman"/>
          <w:b/>
          <w:bCs/>
          <w:color w:val="000000"/>
          <w:position w:val="0"/>
          <w:sz w:val="24"/>
          <w:lang w:val="en-US" w:eastAsia="en-US"/>
        </w:rPr>
        <w:t>desfasurată</w:t>
      </w:r>
      <w:proofErr w:type="spellEnd"/>
      <w:r w:rsidRPr="00043F48">
        <w:rPr>
          <w:rFonts w:eastAsia="Times New Roman"/>
          <w:b/>
          <w:bCs/>
          <w:color w:val="000000"/>
          <w:position w:val="0"/>
          <w:sz w:val="24"/>
          <w:lang w:val="en-US" w:eastAsia="en-US"/>
        </w:rPr>
        <w:t xml:space="preserve"> </w:t>
      </w:r>
      <w:proofErr w:type="spellStart"/>
      <w:proofErr w:type="gramStart"/>
      <w:r w:rsidRPr="00043F48">
        <w:rPr>
          <w:rFonts w:eastAsia="Times New Roman"/>
          <w:b/>
          <w:bCs/>
          <w:color w:val="000000"/>
          <w:position w:val="0"/>
          <w:sz w:val="24"/>
          <w:lang w:val="en-US" w:eastAsia="en-US"/>
        </w:rPr>
        <w:t>supraterana</w:t>
      </w:r>
      <w:proofErr w:type="spellEnd"/>
      <w:r w:rsidRPr="00043F48">
        <w:rPr>
          <w:rFonts w:eastAsia="Times New Roman"/>
          <w:b/>
          <w:bCs/>
          <w:color w:val="000000"/>
          <w:position w:val="0"/>
          <w:sz w:val="24"/>
          <w:lang w:val="en-US" w:eastAsia="en-US"/>
        </w:rPr>
        <w:t xml:space="preserve">  </w:t>
      </w:r>
      <w:r w:rsidR="007B58FC">
        <w:rPr>
          <w:rFonts w:eastAsia="Times New Roman"/>
          <w:b/>
          <w:bCs/>
          <w:color w:val="000000"/>
          <w:position w:val="0"/>
          <w:sz w:val="24"/>
          <w:lang w:val="en-US" w:eastAsia="en-US"/>
        </w:rPr>
        <w:t>(</w:t>
      </w:r>
      <w:proofErr w:type="spellStart"/>
      <w:proofErr w:type="gramEnd"/>
      <w:r w:rsidR="007B58FC">
        <w:rPr>
          <w:rFonts w:eastAsia="Times New Roman"/>
          <w:b/>
          <w:bCs/>
          <w:color w:val="000000"/>
          <w:position w:val="0"/>
          <w:sz w:val="24"/>
          <w:lang w:val="en-US" w:eastAsia="en-US"/>
        </w:rPr>
        <w:t>calcul</w:t>
      </w:r>
      <w:proofErr w:type="spellEnd"/>
      <w:r w:rsidR="007B58FC">
        <w:rPr>
          <w:rFonts w:eastAsia="Times New Roman"/>
          <w:b/>
          <w:bCs/>
          <w:color w:val="000000"/>
          <w:position w:val="0"/>
          <w:sz w:val="24"/>
          <w:lang w:val="en-US" w:eastAsia="en-US"/>
        </w:rPr>
        <w:t xml:space="preserve"> CUT)</w:t>
      </w:r>
      <w:r w:rsidRPr="00043F48">
        <w:rPr>
          <w:rFonts w:eastAsia="Times New Roman"/>
          <w:b/>
          <w:bCs/>
          <w:color w:val="000000"/>
          <w:position w:val="0"/>
          <w:sz w:val="24"/>
          <w:lang w:val="en-US" w:eastAsia="en-US"/>
        </w:rPr>
        <w:t xml:space="preserve">             43 201.15 </w:t>
      </w:r>
      <w:proofErr w:type="spellStart"/>
      <w:r w:rsidRPr="00043F48">
        <w:rPr>
          <w:rFonts w:eastAsia="Times New Roman"/>
          <w:b/>
          <w:bCs/>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Aria </w:t>
      </w:r>
      <w:proofErr w:type="spellStart"/>
      <w:r w:rsidRPr="00043F48">
        <w:rPr>
          <w:rFonts w:eastAsia="Times New Roman"/>
          <w:color w:val="000000"/>
          <w:position w:val="0"/>
          <w:sz w:val="24"/>
          <w:lang w:val="en-US" w:eastAsia="en-US"/>
        </w:rPr>
        <w:t>construită</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subsol</w:t>
      </w:r>
      <w:proofErr w:type="spellEnd"/>
      <w:r w:rsidRPr="00043F48">
        <w:rPr>
          <w:rFonts w:eastAsia="Times New Roman"/>
          <w:color w:val="000000"/>
          <w:position w:val="0"/>
          <w:sz w:val="24"/>
          <w:lang w:val="en-US" w:eastAsia="en-US"/>
        </w:rPr>
        <w:t>:</w:t>
      </w:r>
      <w:r w:rsidRPr="00043F48">
        <w:rPr>
          <w:rFonts w:eastAsia="Times New Roman"/>
          <w:color w:val="000000"/>
          <w:position w:val="0"/>
          <w:sz w:val="24"/>
          <w:lang w:val="en-US" w:eastAsia="en-US"/>
        </w:rPr>
        <w:tab/>
        <w:t xml:space="preserve">                                                              11 539.00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ascii="Symbol" w:eastAsia="Times New Roman" w:hAnsi="Symbol" w:cs="Symbol"/>
          <w:color w:val="000000"/>
          <w:position w:val="0"/>
          <w:sz w:val="24"/>
          <w:lang w:val="en-US" w:eastAsia="en-US"/>
        </w:rPr>
        <w:t></w:t>
      </w:r>
      <w:r w:rsidRPr="00043F48">
        <w:rPr>
          <w:rFonts w:ascii="Symbol" w:eastAsia="Times New Roman" w:hAnsi="Symbol" w:cs="Symbol"/>
          <w:color w:val="000000"/>
          <w:position w:val="0"/>
          <w:sz w:val="24"/>
          <w:lang w:val="en-US" w:eastAsia="en-US"/>
        </w:rPr>
        <w:tab/>
      </w:r>
      <w:r w:rsidRPr="00043F48">
        <w:rPr>
          <w:rFonts w:eastAsia="Times New Roman"/>
          <w:color w:val="000000"/>
          <w:position w:val="0"/>
          <w:sz w:val="24"/>
          <w:lang w:val="en-US" w:eastAsia="en-US"/>
        </w:rPr>
        <w:t xml:space="preserve">Arie </w:t>
      </w:r>
      <w:proofErr w:type="spellStart"/>
      <w:r w:rsidRPr="00043F48">
        <w:rPr>
          <w:rFonts w:eastAsia="Times New Roman"/>
          <w:color w:val="000000"/>
          <w:position w:val="0"/>
          <w:sz w:val="24"/>
          <w:lang w:val="en-US" w:eastAsia="en-US"/>
        </w:rPr>
        <w:t>construită</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desfașurată</w:t>
      </w:r>
      <w:proofErr w:type="spellEnd"/>
      <w:r w:rsidRPr="00043F48">
        <w:rPr>
          <w:rFonts w:eastAsia="Times New Roman"/>
          <w:color w:val="000000"/>
          <w:position w:val="0"/>
          <w:sz w:val="24"/>
          <w:lang w:val="en-US" w:eastAsia="en-US"/>
        </w:rPr>
        <w:t xml:space="preserve"> </w:t>
      </w:r>
      <w:proofErr w:type="spellStart"/>
      <w:r w:rsidRPr="00043F48">
        <w:rPr>
          <w:rFonts w:eastAsia="Times New Roman"/>
          <w:color w:val="000000"/>
          <w:position w:val="0"/>
          <w:sz w:val="24"/>
          <w:lang w:val="en-US" w:eastAsia="en-US"/>
        </w:rPr>
        <w:t>totală</w:t>
      </w:r>
      <w:proofErr w:type="spellEnd"/>
      <w:r w:rsidRPr="00043F48">
        <w:rPr>
          <w:rFonts w:eastAsia="Times New Roman"/>
          <w:color w:val="000000"/>
          <w:position w:val="0"/>
          <w:sz w:val="24"/>
          <w:lang w:val="en-US" w:eastAsia="en-US"/>
        </w:rPr>
        <w:t>:</w:t>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r>
      <w:r w:rsidRPr="00043F48">
        <w:rPr>
          <w:rFonts w:eastAsia="Times New Roman"/>
          <w:color w:val="000000"/>
          <w:position w:val="0"/>
          <w:sz w:val="24"/>
          <w:lang w:val="en-US" w:eastAsia="en-US"/>
        </w:rPr>
        <w:tab/>
        <w:t xml:space="preserve">        54 740.15 </w:t>
      </w:r>
      <w:proofErr w:type="spellStart"/>
      <w:r w:rsidRPr="00043F48">
        <w:rPr>
          <w:rFonts w:eastAsia="Times New Roman"/>
          <w:color w:val="000000"/>
          <w:position w:val="0"/>
          <w:sz w:val="24"/>
          <w:lang w:val="en-US" w:eastAsia="en-US"/>
        </w:rPr>
        <w:t>mp</w:t>
      </w:r>
      <w:proofErr w:type="spellEnd"/>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b/>
          <w:bCs/>
          <w:color w:val="000000"/>
          <w:position w:val="0"/>
          <w:sz w:val="24"/>
          <w:lang w:val="en-US" w:eastAsia="en-US"/>
        </w:rPr>
      </w:pPr>
      <w:r w:rsidRPr="00043F48">
        <w:rPr>
          <w:rFonts w:ascii="Symbol" w:eastAsia="Times New Roman" w:hAnsi="Symbol" w:cs="Symbol"/>
          <w:b/>
          <w:bCs/>
          <w:color w:val="000000"/>
          <w:position w:val="0"/>
          <w:sz w:val="24"/>
          <w:lang w:val="en-US" w:eastAsia="en-US"/>
        </w:rPr>
        <w:t></w:t>
      </w:r>
      <w:r w:rsidRPr="00043F48">
        <w:rPr>
          <w:rFonts w:ascii="Symbol" w:eastAsia="Times New Roman" w:hAnsi="Symbol" w:cs="Symbol"/>
          <w:b/>
          <w:bCs/>
          <w:color w:val="000000"/>
          <w:position w:val="0"/>
          <w:sz w:val="24"/>
          <w:lang w:val="en-US" w:eastAsia="en-US"/>
        </w:rPr>
        <w:tab/>
      </w:r>
      <w:proofErr w:type="spellStart"/>
      <w:r w:rsidRPr="00043F48">
        <w:rPr>
          <w:rFonts w:eastAsia="Times New Roman"/>
          <w:b/>
          <w:bCs/>
          <w:color w:val="000000"/>
          <w:position w:val="0"/>
          <w:sz w:val="24"/>
          <w:lang w:val="en-US" w:eastAsia="en-US"/>
        </w:rPr>
        <w:t>Coeficienti</w:t>
      </w:r>
      <w:proofErr w:type="spellEnd"/>
      <w:r w:rsidRPr="00043F48">
        <w:rPr>
          <w:rFonts w:eastAsia="Times New Roman"/>
          <w:b/>
          <w:bCs/>
          <w:color w:val="000000"/>
          <w:position w:val="0"/>
          <w:sz w:val="24"/>
          <w:lang w:val="en-US" w:eastAsia="en-US"/>
        </w:rPr>
        <w:t xml:space="preserve"> </w:t>
      </w:r>
      <w:proofErr w:type="spellStart"/>
      <w:r w:rsidRPr="00043F48">
        <w:rPr>
          <w:rFonts w:eastAsia="Times New Roman"/>
          <w:b/>
          <w:bCs/>
          <w:color w:val="000000"/>
          <w:position w:val="0"/>
          <w:sz w:val="24"/>
          <w:lang w:val="en-US" w:eastAsia="en-US"/>
        </w:rPr>
        <w:t>urbanistici</w:t>
      </w:r>
      <w:proofErr w:type="spellEnd"/>
      <w:r w:rsidRPr="00043F48">
        <w:rPr>
          <w:rFonts w:eastAsia="Times New Roman"/>
          <w:b/>
          <w:bCs/>
          <w:color w:val="000000"/>
          <w:position w:val="0"/>
          <w:sz w:val="24"/>
          <w:lang w:val="en-US" w:eastAsia="en-US"/>
        </w:rPr>
        <w:t xml:space="preserve">: </w:t>
      </w:r>
      <w:r w:rsidRPr="00043F48">
        <w:rPr>
          <w:rFonts w:eastAsia="Times New Roman"/>
          <w:b/>
          <w:bCs/>
          <w:color w:val="000000"/>
          <w:position w:val="0"/>
          <w:sz w:val="24"/>
          <w:lang w:val="en-US" w:eastAsia="en-US"/>
        </w:rPr>
        <w:tab/>
      </w:r>
      <w:r w:rsidRPr="00043F48">
        <w:rPr>
          <w:rFonts w:eastAsia="Times New Roman"/>
          <w:b/>
          <w:bCs/>
          <w:color w:val="000000"/>
          <w:position w:val="0"/>
          <w:sz w:val="24"/>
          <w:lang w:val="en-US" w:eastAsia="en-US"/>
        </w:rPr>
        <w:tab/>
        <w:t xml:space="preserve">                  </w:t>
      </w:r>
    </w:p>
    <w:p w:rsid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r w:rsidRPr="00043F48">
        <w:rPr>
          <w:rFonts w:eastAsia="Times New Roman"/>
          <w:b/>
          <w:bCs/>
          <w:color w:val="000000"/>
          <w:position w:val="0"/>
          <w:sz w:val="24"/>
          <w:lang w:val="en-US" w:eastAsia="en-US"/>
        </w:rPr>
        <w:tab/>
      </w:r>
      <w:r w:rsidRPr="00043F48">
        <w:rPr>
          <w:rFonts w:eastAsia="Times New Roman"/>
          <w:color w:val="000000"/>
          <w:position w:val="0"/>
          <w:sz w:val="24"/>
          <w:lang w:val="en-US" w:eastAsia="en-US"/>
        </w:rPr>
        <w:t>P.O.T. = 27.</w:t>
      </w:r>
      <w:r w:rsidR="007B58FC">
        <w:rPr>
          <w:rFonts w:eastAsia="Times New Roman"/>
          <w:color w:val="000000"/>
          <w:position w:val="0"/>
          <w:sz w:val="24"/>
          <w:lang w:val="en-US" w:eastAsia="en-US"/>
        </w:rPr>
        <w:t>82</w:t>
      </w:r>
      <w:r w:rsidRPr="00043F48">
        <w:rPr>
          <w:rFonts w:eastAsia="Times New Roman"/>
          <w:color w:val="000000"/>
          <w:position w:val="0"/>
          <w:sz w:val="24"/>
          <w:lang w:val="en-US" w:eastAsia="en-US"/>
        </w:rPr>
        <w:t xml:space="preserve">% </w:t>
      </w:r>
      <w:proofErr w:type="gramStart"/>
      <w:r w:rsidRPr="00043F48">
        <w:rPr>
          <w:rFonts w:eastAsia="Times New Roman"/>
          <w:color w:val="000000"/>
          <w:position w:val="0"/>
          <w:sz w:val="24"/>
          <w:lang w:val="en-US" w:eastAsia="en-US"/>
        </w:rPr>
        <w:t xml:space="preserve">  ;</w:t>
      </w:r>
      <w:proofErr w:type="gramEnd"/>
      <w:r w:rsidRPr="00043F48">
        <w:rPr>
          <w:rFonts w:eastAsia="Times New Roman"/>
          <w:color w:val="000000"/>
          <w:position w:val="0"/>
          <w:sz w:val="24"/>
          <w:lang w:val="en-US" w:eastAsia="en-US"/>
        </w:rPr>
        <w:tab/>
        <w:t>C.U.T. = 2.8</w:t>
      </w:r>
      <w:r w:rsidR="007B58FC">
        <w:rPr>
          <w:rFonts w:eastAsia="Times New Roman"/>
          <w:color w:val="000000"/>
          <w:position w:val="0"/>
          <w:sz w:val="24"/>
          <w:lang w:val="en-US" w:eastAsia="en-US"/>
        </w:rPr>
        <w:t>6</w:t>
      </w:r>
    </w:p>
    <w:p w:rsidR="00043F48" w:rsidRPr="00043F48" w:rsidRDefault="00043F48" w:rsidP="00043F48">
      <w:pPr>
        <w:autoSpaceDE w:val="0"/>
        <w:autoSpaceDN w:val="0"/>
        <w:adjustRightInd w:val="0"/>
        <w:spacing w:line="276" w:lineRule="auto"/>
        <w:ind w:leftChars="0" w:left="0" w:firstLineChars="0" w:firstLine="0"/>
        <w:jc w:val="both"/>
        <w:textDirection w:val="lrTb"/>
        <w:textAlignment w:val="auto"/>
        <w:outlineLvl w:val="9"/>
        <w:rPr>
          <w:rFonts w:eastAsia="Times New Roman"/>
          <w:color w:val="000000"/>
          <w:position w:val="0"/>
          <w:sz w:val="24"/>
          <w:lang w:val="en-US" w:eastAsia="en-US"/>
        </w:rPr>
      </w:pPr>
    </w:p>
    <w:p w:rsidR="00043F48" w:rsidRPr="00043F48" w:rsidRDefault="00043F48" w:rsidP="00043F48">
      <w:pPr>
        <w:suppressAutoHyphens/>
        <w:overflowPunct w:val="0"/>
        <w:autoSpaceDE w:val="0"/>
        <w:spacing w:after="120" w:line="240" w:lineRule="auto"/>
        <w:ind w:leftChars="0" w:left="0" w:firstLineChars="0" w:firstLine="900"/>
        <w:jc w:val="both"/>
        <w:textDirection w:val="lrTb"/>
        <w:textAlignment w:val="baseline"/>
        <w:outlineLvl w:val="9"/>
        <w:rPr>
          <w:rFonts w:eastAsia="Times New Roman"/>
          <w:position w:val="0"/>
          <w:sz w:val="24"/>
          <w:lang w:val="ro-RO"/>
        </w:rPr>
      </w:pPr>
      <w:r w:rsidRPr="00043F48">
        <w:rPr>
          <w:rFonts w:eastAsia="Times New Roman"/>
          <w:position w:val="0"/>
          <w:sz w:val="24"/>
          <w:u w:val="single"/>
          <w:lang w:val="ro-RO"/>
        </w:rPr>
        <w:t>Notă:</w:t>
      </w:r>
      <w:r w:rsidRPr="00043F48">
        <w:rPr>
          <w:rFonts w:eastAsia="Times New Roman"/>
          <w:position w:val="0"/>
          <w:sz w:val="24"/>
          <w:lang w:val="ro-RO"/>
        </w:rPr>
        <w:t xml:space="preserve"> Pentru calculul CUT nu s-au luat in calcul suprafata construita a subsolului, a spatiilor tehnice si nici suprafata balcoanelor.</w:t>
      </w:r>
    </w:p>
    <w:p w:rsidR="00043F48" w:rsidRDefault="00043F48">
      <w:pPr>
        <w:pBdr>
          <w:top w:val="nil"/>
          <w:left w:val="nil"/>
          <w:bottom w:val="nil"/>
          <w:right w:val="nil"/>
          <w:between w:val="nil"/>
        </w:pBdr>
        <w:spacing w:line="276" w:lineRule="auto"/>
        <w:ind w:left="0" w:hanging="2"/>
        <w:jc w:val="both"/>
        <w:rPr>
          <w:rFonts w:eastAsia="Verdana"/>
          <w:color w:val="000000"/>
          <w:sz w:val="24"/>
        </w:rPr>
      </w:pPr>
    </w:p>
    <w:p w:rsidR="00784767" w:rsidRPr="001C3EDC" w:rsidRDefault="00784767">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Numar</w:t>
      </w:r>
      <w:proofErr w:type="spellEnd"/>
      <w:r w:rsidRPr="001C3EDC">
        <w:rPr>
          <w:rFonts w:eastAsia="Verdana"/>
          <w:color w:val="000000"/>
          <w:sz w:val="24"/>
        </w:rPr>
        <w:t xml:space="preserve"> </w:t>
      </w:r>
      <w:proofErr w:type="spellStart"/>
      <w:r w:rsidRPr="001C3EDC">
        <w:rPr>
          <w:rFonts w:eastAsia="Verdana"/>
          <w:color w:val="000000"/>
          <w:sz w:val="24"/>
        </w:rPr>
        <w:t>locuri</w:t>
      </w:r>
      <w:proofErr w:type="spellEnd"/>
      <w:r w:rsidRPr="001C3EDC">
        <w:rPr>
          <w:rFonts w:eastAsia="Verdana"/>
          <w:color w:val="000000"/>
          <w:sz w:val="24"/>
        </w:rPr>
        <w:t xml:space="preserve"> de </w:t>
      </w:r>
      <w:proofErr w:type="spellStart"/>
      <w:r w:rsidRPr="001C3EDC">
        <w:rPr>
          <w:rFonts w:eastAsia="Verdana"/>
          <w:color w:val="000000"/>
          <w:sz w:val="24"/>
        </w:rPr>
        <w:t>parcare</w:t>
      </w:r>
      <w:proofErr w:type="spellEnd"/>
      <w:r w:rsidRPr="001C3EDC">
        <w:rPr>
          <w:rFonts w:eastAsia="Verdana"/>
          <w:color w:val="000000"/>
          <w:sz w:val="24"/>
        </w:rPr>
        <w:t>:</w:t>
      </w:r>
    </w:p>
    <w:p w:rsidR="0066447F" w:rsidRPr="001C3EDC" w:rsidRDefault="00465EF4">
      <w:pPr>
        <w:numPr>
          <w:ilvl w:val="0"/>
          <w:numId w:val="2"/>
        </w:numPr>
        <w:pBdr>
          <w:top w:val="nil"/>
          <w:left w:val="nil"/>
          <w:bottom w:val="nil"/>
          <w:right w:val="nil"/>
          <w:between w:val="nil"/>
        </w:pBdr>
        <w:spacing w:line="276" w:lineRule="auto"/>
        <w:ind w:left="0" w:hanging="2"/>
        <w:jc w:val="both"/>
        <w:rPr>
          <w:color w:val="000000"/>
          <w:sz w:val="24"/>
        </w:rPr>
      </w:pPr>
      <w:r>
        <w:rPr>
          <w:rFonts w:eastAsia="Verdana"/>
          <w:color w:val="000000"/>
          <w:sz w:val="24"/>
        </w:rPr>
        <w:t>15</w:t>
      </w:r>
      <w:r w:rsidR="006632A1">
        <w:rPr>
          <w:rFonts w:eastAsia="Verdana"/>
          <w:color w:val="000000"/>
          <w:sz w:val="24"/>
        </w:rPr>
        <w:t>4</w:t>
      </w:r>
      <w:r w:rsidR="001C3EDC" w:rsidRPr="001C3EDC">
        <w:rPr>
          <w:rFonts w:eastAsia="Verdana"/>
          <w:color w:val="000000"/>
          <w:sz w:val="24"/>
        </w:rPr>
        <w:t xml:space="preserve"> </w:t>
      </w:r>
      <w:proofErr w:type="spellStart"/>
      <w:r w:rsidR="001C3EDC" w:rsidRPr="001C3EDC">
        <w:rPr>
          <w:rFonts w:eastAsia="Verdana"/>
          <w:color w:val="000000"/>
          <w:sz w:val="24"/>
        </w:rPr>
        <w:t>locuri</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supraterane</w:t>
      </w:r>
      <w:proofErr w:type="spellEnd"/>
    </w:p>
    <w:p w:rsidR="0066447F" w:rsidRPr="001C3EDC" w:rsidRDefault="005B0E7F">
      <w:pPr>
        <w:numPr>
          <w:ilvl w:val="0"/>
          <w:numId w:val="2"/>
        </w:numPr>
        <w:pBdr>
          <w:top w:val="nil"/>
          <w:left w:val="nil"/>
          <w:bottom w:val="nil"/>
          <w:right w:val="nil"/>
          <w:between w:val="nil"/>
        </w:pBdr>
        <w:spacing w:line="276" w:lineRule="auto"/>
        <w:ind w:left="0" w:hanging="2"/>
        <w:jc w:val="both"/>
        <w:rPr>
          <w:color w:val="000000"/>
          <w:sz w:val="24"/>
        </w:rPr>
      </w:pPr>
      <w:r>
        <w:rPr>
          <w:rFonts w:eastAsia="Verdana"/>
          <w:color w:val="000000"/>
          <w:sz w:val="24"/>
        </w:rPr>
        <w:t>498</w:t>
      </w:r>
      <w:r w:rsidR="001C3EDC" w:rsidRPr="001C3EDC">
        <w:rPr>
          <w:rFonts w:eastAsia="Verdana"/>
          <w:color w:val="000000"/>
          <w:sz w:val="24"/>
        </w:rPr>
        <w:t xml:space="preserve"> </w:t>
      </w:r>
      <w:proofErr w:type="spellStart"/>
      <w:r w:rsidR="001C3EDC" w:rsidRPr="001C3EDC">
        <w:rPr>
          <w:rFonts w:eastAsia="Verdana"/>
          <w:color w:val="000000"/>
          <w:sz w:val="24"/>
        </w:rPr>
        <w:t>locuri</w:t>
      </w:r>
      <w:proofErr w:type="spellEnd"/>
      <w:r w:rsidR="001C3EDC" w:rsidRPr="001C3EDC">
        <w:rPr>
          <w:rFonts w:eastAsia="Verdana"/>
          <w:color w:val="000000"/>
          <w:sz w:val="24"/>
        </w:rPr>
        <w:t xml:space="preserve"> in </w:t>
      </w:r>
      <w:proofErr w:type="spellStart"/>
      <w:r w:rsidR="001C3EDC" w:rsidRPr="001C3EDC">
        <w:rPr>
          <w:rFonts w:eastAsia="Verdana"/>
          <w:color w:val="000000"/>
          <w:sz w:val="24"/>
        </w:rPr>
        <w:t>cadrul</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subsolului</w:t>
      </w:r>
      <w:proofErr w:type="spellEnd"/>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T</w:t>
      </w:r>
      <w:r w:rsidR="00465EF4">
        <w:rPr>
          <w:rFonts w:eastAsia="Verdana"/>
          <w:color w:val="000000"/>
          <w:sz w:val="24"/>
        </w:rPr>
        <w:t xml:space="preserve">otal: </w:t>
      </w:r>
      <w:r w:rsidRPr="001C3EDC">
        <w:rPr>
          <w:rFonts w:eastAsia="Verdana"/>
          <w:color w:val="000000"/>
          <w:sz w:val="24"/>
        </w:rPr>
        <w:t xml:space="preserve"> </w:t>
      </w:r>
      <w:r w:rsidR="00465EF4" w:rsidRPr="00465EF4">
        <w:rPr>
          <w:rFonts w:eastAsia="Verdana"/>
          <w:b/>
          <w:bCs/>
          <w:color w:val="000000"/>
          <w:sz w:val="24"/>
        </w:rPr>
        <w:t>6</w:t>
      </w:r>
      <w:r w:rsidR="005B0E7F">
        <w:rPr>
          <w:rFonts w:eastAsia="Verdana"/>
          <w:b/>
          <w:bCs/>
          <w:color w:val="000000"/>
          <w:sz w:val="24"/>
        </w:rPr>
        <w:t>5</w:t>
      </w:r>
      <w:r w:rsidR="006632A1">
        <w:rPr>
          <w:rFonts w:eastAsia="Verdana"/>
          <w:b/>
          <w:bCs/>
          <w:color w:val="000000"/>
          <w:sz w:val="24"/>
        </w:rPr>
        <w:t>2</w:t>
      </w:r>
      <w:r w:rsidRPr="00465EF4">
        <w:rPr>
          <w:rFonts w:eastAsia="Verdana"/>
          <w:b/>
          <w:bCs/>
          <w:color w:val="000000"/>
          <w:sz w:val="24"/>
        </w:rPr>
        <w:t xml:space="preserve"> </w:t>
      </w:r>
      <w:proofErr w:type="spellStart"/>
      <w:r w:rsidRPr="00465EF4">
        <w:rPr>
          <w:rFonts w:eastAsia="Verdana"/>
          <w:b/>
          <w:bCs/>
          <w:color w:val="000000"/>
          <w:sz w:val="24"/>
        </w:rPr>
        <w:t>locuri</w:t>
      </w:r>
      <w:proofErr w:type="spellEnd"/>
      <w:r w:rsidRPr="00465EF4">
        <w:rPr>
          <w:rFonts w:eastAsia="Verdana"/>
          <w:b/>
          <w:bCs/>
          <w:color w:val="000000"/>
          <w:sz w:val="24"/>
        </w:rPr>
        <w:t xml:space="preserve"> de </w:t>
      </w:r>
      <w:proofErr w:type="spellStart"/>
      <w:r w:rsidRPr="00465EF4">
        <w:rPr>
          <w:rFonts w:eastAsia="Verdana"/>
          <w:b/>
          <w:bCs/>
          <w:color w:val="000000"/>
          <w:sz w:val="24"/>
        </w:rPr>
        <w:t>parcare</w:t>
      </w:r>
      <w:proofErr w:type="spellEnd"/>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043F48" w:rsidRDefault="00043F48">
      <w:pPr>
        <w:pBdr>
          <w:top w:val="nil"/>
          <w:left w:val="nil"/>
          <w:bottom w:val="nil"/>
          <w:right w:val="nil"/>
          <w:between w:val="nil"/>
        </w:pBdr>
        <w:spacing w:line="276" w:lineRule="auto"/>
        <w:ind w:left="0" w:hanging="2"/>
        <w:jc w:val="both"/>
        <w:rPr>
          <w:rFonts w:eastAsia="Verdana"/>
          <w:color w:val="000000"/>
          <w:sz w:val="24"/>
        </w:rPr>
      </w:pPr>
    </w:p>
    <w:p w:rsidR="00784767" w:rsidRPr="001C3EDC" w:rsidRDefault="00784767">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lastRenderedPageBreak/>
        <w:t>BILANT SUPRAFETE:</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465EF4" w:rsidRDefault="001C3EDC">
      <w:pPr>
        <w:spacing w:after="120"/>
        <w:ind w:left="0" w:hanging="2"/>
        <w:rPr>
          <w:rFonts w:eastAsia="Verdana"/>
          <w:sz w:val="24"/>
        </w:rPr>
      </w:pPr>
      <w:proofErr w:type="spellStart"/>
      <w:r w:rsidRPr="00465EF4">
        <w:rPr>
          <w:rFonts w:eastAsia="Verdana"/>
          <w:b/>
          <w:sz w:val="24"/>
        </w:rPr>
        <w:t>Suprafata</w:t>
      </w:r>
      <w:proofErr w:type="spellEnd"/>
      <w:r w:rsidRPr="00465EF4">
        <w:rPr>
          <w:rFonts w:eastAsia="Verdana"/>
          <w:b/>
          <w:sz w:val="24"/>
        </w:rPr>
        <w:t xml:space="preserve"> </w:t>
      </w:r>
      <w:proofErr w:type="spellStart"/>
      <w:r w:rsidRPr="00465EF4">
        <w:rPr>
          <w:rFonts w:eastAsia="Verdana"/>
          <w:b/>
          <w:sz w:val="24"/>
        </w:rPr>
        <w:t>terenului</w:t>
      </w:r>
      <w:proofErr w:type="spellEnd"/>
      <w:r w:rsidRPr="00465EF4">
        <w:rPr>
          <w:rFonts w:eastAsia="Verdana"/>
          <w:b/>
          <w:sz w:val="24"/>
        </w:rPr>
        <w:t xml:space="preserve"> </w:t>
      </w:r>
      <w:proofErr w:type="spellStart"/>
      <w:r w:rsidRPr="00465EF4">
        <w:rPr>
          <w:rFonts w:eastAsia="Verdana"/>
          <w:b/>
          <w:sz w:val="24"/>
        </w:rPr>
        <w:t>ramasa</w:t>
      </w:r>
      <w:proofErr w:type="spellEnd"/>
      <w:r w:rsidR="00465EF4" w:rsidRPr="00465EF4">
        <w:rPr>
          <w:rFonts w:eastAsia="Verdana"/>
          <w:b/>
          <w:sz w:val="24"/>
        </w:rPr>
        <w:t>……………………</w:t>
      </w:r>
      <w:r w:rsidR="00465EF4">
        <w:rPr>
          <w:rFonts w:eastAsia="Verdana"/>
          <w:b/>
          <w:sz w:val="24"/>
        </w:rPr>
        <w:t>…</w:t>
      </w:r>
      <w:proofErr w:type="gramStart"/>
      <w:r w:rsidR="00465EF4" w:rsidRPr="00465EF4">
        <w:rPr>
          <w:rFonts w:eastAsia="Verdana"/>
          <w:b/>
          <w:sz w:val="24"/>
        </w:rPr>
        <w:t>…..</w:t>
      </w:r>
      <w:proofErr w:type="gramEnd"/>
      <w:r w:rsidR="00465EF4" w:rsidRPr="00465EF4">
        <w:rPr>
          <w:rFonts w:eastAsia="Verdana"/>
          <w:b/>
          <w:sz w:val="24"/>
        </w:rPr>
        <w:t>15</w:t>
      </w:r>
      <w:r w:rsidR="006632A1">
        <w:rPr>
          <w:rFonts w:eastAsia="Verdana"/>
          <w:b/>
          <w:sz w:val="24"/>
        </w:rPr>
        <w:t>099.30</w:t>
      </w:r>
      <w:r w:rsidRPr="00465EF4">
        <w:rPr>
          <w:rFonts w:eastAsia="Verdana"/>
          <w:b/>
          <w:sz w:val="24"/>
        </w:rPr>
        <w:t>mp</w:t>
      </w:r>
      <w:r w:rsidR="00043F48">
        <w:rPr>
          <w:rFonts w:eastAsia="Verdana"/>
          <w:b/>
          <w:sz w:val="24"/>
        </w:rPr>
        <w:t xml:space="preserve"> (100</w:t>
      </w:r>
      <w:r w:rsidR="00BB2E9F">
        <w:rPr>
          <w:rFonts w:eastAsia="Verdana"/>
          <w:b/>
          <w:sz w:val="24"/>
        </w:rPr>
        <w:t>.00</w:t>
      </w:r>
      <w:r w:rsidR="00043F48">
        <w:rPr>
          <w:rFonts w:eastAsia="Verdana"/>
          <w:b/>
          <w:sz w:val="24"/>
        </w:rPr>
        <w:t>%)</w:t>
      </w:r>
    </w:p>
    <w:p w:rsidR="0066447F" w:rsidRPr="00BB2E9F" w:rsidRDefault="001C3EDC">
      <w:pPr>
        <w:spacing w:after="120"/>
        <w:ind w:left="0" w:hanging="2"/>
        <w:rPr>
          <w:rFonts w:eastAsia="Verdana"/>
          <w:sz w:val="24"/>
        </w:rPr>
      </w:pPr>
      <w:proofErr w:type="spellStart"/>
      <w:r w:rsidRPr="00BB2E9F">
        <w:rPr>
          <w:rFonts w:eastAsia="Verdana"/>
          <w:b/>
          <w:sz w:val="24"/>
        </w:rPr>
        <w:t>Construc</w:t>
      </w:r>
      <w:r w:rsidRPr="00BB2E9F">
        <w:rPr>
          <w:rFonts w:eastAsia="Tahoma"/>
          <w:b/>
          <w:sz w:val="24"/>
        </w:rPr>
        <w:t>ț</w:t>
      </w:r>
      <w:r w:rsidRPr="00BB2E9F">
        <w:rPr>
          <w:rFonts w:eastAsia="Verdana"/>
          <w:b/>
          <w:sz w:val="24"/>
        </w:rPr>
        <w:t>ii</w:t>
      </w:r>
      <w:proofErr w:type="spellEnd"/>
      <w:r w:rsidRPr="00BB2E9F">
        <w:rPr>
          <w:rFonts w:eastAsia="Verdana"/>
          <w:b/>
          <w:sz w:val="24"/>
        </w:rPr>
        <w:t xml:space="preserve"> </w:t>
      </w:r>
      <w:r w:rsidR="00465EF4" w:rsidRPr="00BB2E9F">
        <w:rPr>
          <w:rFonts w:eastAsia="Verdana"/>
          <w:b/>
          <w:sz w:val="24"/>
        </w:rPr>
        <w:t>……………………………………….…</w:t>
      </w:r>
      <w:r w:rsidR="003031C3">
        <w:rPr>
          <w:rFonts w:eastAsia="Verdana"/>
          <w:b/>
          <w:sz w:val="24"/>
        </w:rPr>
        <w:t>.</w:t>
      </w:r>
      <w:r w:rsidR="00465EF4" w:rsidRPr="00BB2E9F">
        <w:rPr>
          <w:rFonts w:eastAsia="Verdana"/>
          <w:b/>
          <w:sz w:val="24"/>
        </w:rPr>
        <w:t>……</w:t>
      </w:r>
      <w:r w:rsidR="00043F48" w:rsidRPr="00BB2E9F">
        <w:rPr>
          <w:rFonts w:eastAsia="Verdana"/>
          <w:b/>
          <w:sz w:val="24"/>
        </w:rPr>
        <w:t>4161.85</w:t>
      </w:r>
      <w:proofErr w:type="gramStart"/>
      <w:r w:rsidRPr="00BB2E9F">
        <w:rPr>
          <w:rFonts w:eastAsia="Verdana"/>
          <w:b/>
          <w:sz w:val="24"/>
        </w:rPr>
        <w:t xml:space="preserve">mp </w:t>
      </w:r>
      <w:r w:rsidR="00BB2E9F">
        <w:rPr>
          <w:rFonts w:eastAsia="Verdana"/>
          <w:b/>
          <w:sz w:val="24"/>
        </w:rPr>
        <w:t xml:space="preserve"> </w:t>
      </w:r>
      <w:r w:rsidRPr="00BB2E9F">
        <w:rPr>
          <w:rFonts w:eastAsia="Verdana"/>
          <w:b/>
          <w:sz w:val="24"/>
        </w:rPr>
        <w:t>(</w:t>
      </w:r>
      <w:proofErr w:type="gramEnd"/>
      <w:r w:rsidR="00043F48" w:rsidRPr="00BB2E9F">
        <w:rPr>
          <w:rFonts w:eastAsia="Verdana"/>
          <w:b/>
          <w:sz w:val="24"/>
        </w:rPr>
        <w:t>27.</w:t>
      </w:r>
      <w:r w:rsidR="006632A1">
        <w:rPr>
          <w:rFonts w:eastAsia="Verdana"/>
          <w:b/>
          <w:sz w:val="24"/>
        </w:rPr>
        <w:t>67</w:t>
      </w:r>
      <w:r w:rsidR="00BB2E9F" w:rsidRPr="00BB2E9F">
        <w:rPr>
          <w:rFonts w:eastAsia="Verdana"/>
          <w:b/>
          <w:sz w:val="24"/>
        </w:rPr>
        <w:t>%</w:t>
      </w:r>
      <w:r w:rsidR="00043F48" w:rsidRPr="00BB2E9F">
        <w:rPr>
          <w:rFonts w:eastAsia="Verdana"/>
          <w:b/>
          <w:sz w:val="24"/>
        </w:rPr>
        <w:t>)</w:t>
      </w:r>
    </w:p>
    <w:p w:rsidR="0066447F" w:rsidRPr="00AC2E64" w:rsidRDefault="001C3EDC">
      <w:pPr>
        <w:spacing w:after="120"/>
        <w:ind w:left="0" w:hanging="2"/>
        <w:rPr>
          <w:rFonts w:eastAsia="Verdana"/>
          <w:sz w:val="24"/>
        </w:rPr>
      </w:pPr>
      <w:proofErr w:type="spellStart"/>
      <w:r w:rsidRPr="00AC2E64">
        <w:rPr>
          <w:rFonts w:eastAsia="Verdana"/>
          <w:b/>
          <w:sz w:val="24"/>
        </w:rPr>
        <w:t>Circula</w:t>
      </w:r>
      <w:r w:rsidRPr="00AC2E64">
        <w:rPr>
          <w:rFonts w:eastAsia="Tahoma"/>
          <w:b/>
          <w:sz w:val="24"/>
        </w:rPr>
        <w:t>ț</w:t>
      </w:r>
      <w:r w:rsidRPr="00AC2E64">
        <w:rPr>
          <w:rFonts w:eastAsia="Verdana"/>
          <w:b/>
          <w:sz w:val="24"/>
        </w:rPr>
        <w:t>ii</w:t>
      </w:r>
      <w:proofErr w:type="spellEnd"/>
      <w:r w:rsidRPr="00AC2E64">
        <w:rPr>
          <w:rFonts w:eastAsia="Verdana"/>
          <w:b/>
          <w:sz w:val="24"/>
        </w:rPr>
        <w:t xml:space="preserve"> auto</w:t>
      </w:r>
      <w:r w:rsidR="00465EF4" w:rsidRPr="00AC2E64">
        <w:rPr>
          <w:rFonts w:eastAsia="Verdana"/>
          <w:b/>
          <w:sz w:val="24"/>
        </w:rPr>
        <w:t>/</w:t>
      </w:r>
      <w:proofErr w:type="spellStart"/>
      <w:r w:rsidRPr="00AC2E64">
        <w:rPr>
          <w:rFonts w:eastAsia="Verdana"/>
          <w:b/>
          <w:sz w:val="24"/>
        </w:rPr>
        <w:t>pietonale</w:t>
      </w:r>
      <w:proofErr w:type="spellEnd"/>
      <w:r w:rsidRPr="00AC2E64">
        <w:rPr>
          <w:rFonts w:eastAsia="Verdana"/>
          <w:b/>
          <w:sz w:val="24"/>
        </w:rPr>
        <w:t xml:space="preserve">, </w:t>
      </w:r>
      <w:proofErr w:type="spellStart"/>
      <w:r w:rsidRPr="00AC2E64">
        <w:rPr>
          <w:rFonts w:eastAsia="Verdana"/>
          <w:b/>
          <w:sz w:val="24"/>
        </w:rPr>
        <w:t>acces</w:t>
      </w:r>
      <w:proofErr w:type="spellEnd"/>
      <w:r w:rsidRPr="00AC2E64">
        <w:rPr>
          <w:rFonts w:eastAsia="Verdana"/>
          <w:b/>
          <w:sz w:val="24"/>
        </w:rPr>
        <w:t xml:space="preserve"> </w:t>
      </w:r>
      <w:proofErr w:type="spellStart"/>
      <w:r w:rsidRPr="00AC2E64">
        <w:rPr>
          <w:rFonts w:eastAsia="Verdana"/>
          <w:b/>
          <w:sz w:val="24"/>
        </w:rPr>
        <w:t>în</w:t>
      </w:r>
      <w:proofErr w:type="spellEnd"/>
      <w:r w:rsidRPr="00AC2E64">
        <w:rPr>
          <w:rFonts w:eastAsia="Verdana"/>
          <w:b/>
          <w:sz w:val="24"/>
        </w:rPr>
        <w:t xml:space="preserve"> </w:t>
      </w:r>
      <w:proofErr w:type="spellStart"/>
      <w:r w:rsidRPr="00AC2E64">
        <w:rPr>
          <w:rFonts w:eastAsia="Verdana"/>
          <w:b/>
          <w:sz w:val="24"/>
        </w:rPr>
        <w:t>subsol</w:t>
      </w:r>
      <w:proofErr w:type="spellEnd"/>
      <w:r w:rsidR="00465EF4" w:rsidRPr="00AC2E64">
        <w:rPr>
          <w:rFonts w:eastAsia="Verdana"/>
          <w:b/>
          <w:sz w:val="24"/>
        </w:rPr>
        <w:t>……</w:t>
      </w:r>
      <w:r w:rsidR="00765462" w:rsidRPr="00AC2E64">
        <w:rPr>
          <w:rFonts w:eastAsia="Verdana"/>
          <w:b/>
          <w:sz w:val="24"/>
        </w:rPr>
        <w:t>…</w:t>
      </w:r>
      <w:r w:rsidR="00AC2E64" w:rsidRPr="00AC2E64">
        <w:rPr>
          <w:rFonts w:eastAsia="Verdana"/>
          <w:b/>
          <w:sz w:val="24"/>
        </w:rPr>
        <w:t>..</w:t>
      </w:r>
      <w:r w:rsidR="00465EF4" w:rsidRPr="00AC2E64">
        <w:rPr>
          <w:rFonts w:eastAsia="Verdana"/>
          <w:b/>
          <w:sz w:val="24"/>
        </w:rPr>
        <w:t>.…</w:t>
      </w:r>
      <w:r w:rsidR="006632A1">
        <w:rPr>
          <w:rFonts w:eastAsia="Verdana"/>
          <w:b/>
          <w:sz w:val="24"/>
        </w:rPr>
        <w:t>4624.45</w:t>
      </w:r>
      <w:proofErr w:type="gramStart"/>
      <w:r w:rsidRPr="00AC2E64">
        <w:rPr>
          <w:rFonts w:eastAsia="Verdana"/>
          <w:b/>
          <w:sz w:val="24"/>
        </w:rPr>
        <w:t xml:space="preserve">mp </w:t>
      </w:r>
      <w:r w:rsidR="00AC2E64" w:rsidRPr="00AC2E64">
        <w:rPr>
          <w:rFonts w:eastAsia="Verdana"/>
          <w:b/>
          <w:sz w:val="24"/>
        </w:rPr>
        <w:t xml:space="preserve"> (</w:t>
      </w:r>
      <w:proofErr w:type="gramEnd"/>
      <w:r w:rsidR="00AC2E64" w:rsidRPr="00AC2E64">
        <w:rPr>
          <w:rFonts w:eastAsia="Verdana"/>
          <w:b/>
          <w:sz w:val="24"/>
        </w:rPr>
        <w:t>30.81%)</w:t>
      </w:r>
    </w:p>
    <w:p w:rsidR="0066447F" w:rsidRPr="00465EF4" w:rsidRDefault="001C3EDC">
      <w:pPr>
        <w:spacing w:after="120"/>
        <w:ind w:left="0" w:hanging="2"/>
        <w:rPr>
          <w:rFonts w:eastAsia="Verdana"/>
          <w:color w:val="FF0000"/>
          <w:sz w:val="24"/>
        </w:rPr>
      </w:pPr>
      <w:proofErr w:type="spellStart"/>
      <w:r w:rsidRPr="00811719">
        <w:rPr>
          <w:rFonts w:eastAsia="Verdana"/>
          <w:b/>
          <w:sz w:val="24"/>
        </w:rPr>
        <w:t>Parcari</w:t>
      </w:r>
      <w:proofErr w:type="spellEnd"/>
      <w:r w:rsidRPr="00811719">
        <w:rPr>
          <w:rFonts w:eastAsia="Verdana"/>
          <w:b/>
          <w:sz w:val="24"/>
        </w:rPr>
        <w:t xml:space="preserve"> </w:t>
      </w:r>
      <w:proofErr w:type="spellStart"/>
      <w:r w:rsidRPr="00811719">
        <w:rPr>
          <w:rFonts w:eastAsia="Verdana"/>
          <w:b/>
          <w:sz w:val="24"/>
        </w:rPr>
        <w:t>supraterane</w:t>
      </w:r>
      <w:proofErr w:type="spellEnd"/>
      <w:r w:rsidRPr="00811719">
        <w:rPr>
          <w:rFonts w:eastAsia="Verdana"/>
          <w:b/>
          <w:sz w:val="24"/>
        </w:rPr>
        <w:t xml:space="preserve"> </w:t>
      </w:r>
      <w:r w:rsidR="00465EF4" w:rsidRPr="00811719">
        <w:rPr>
          <w:rFonts w:eastAsia="Verdana"/>
          <w:b/>
          <w:sz w:val="24"/>
        </w:rPr>
        <w:t>……………………………</w:t>
      </w:r>
      <w:proofErr w:type="gramStart"/>
      <w:r w:rsidR="00465EF4" w:rsidRPr="00811719">
        <w:rPr>
          <w:rFonts w:eastAsia="Verdana"/>
          <w:b/>
          <w:sz w:val="24"/>
        </w:rPr>
        <w:t>…</w:t>
      </w:r>
      <w:r w:rsidR="00811719" w:rsidRPr="00811719">
        <w:rPr>
          <w:rFonts w:eastAsia="Verdana"/>
          <w:b/>
          <w:sz w:val="24"/>
        </w:rPr>
        <w:t>..</w:t>
      </w:r>
      <w:proofErr w:type="gramEnd"/>
      <w:r w:rsidR="00465EF4" w:rsidRPr="00811719">
        <w:rPr>
          <w:rFonts w:eastAsia="Verdana"/>
          <w:b/>
          <w:sz w:val="24"/>
        </w:rPr>
        <w:t>……</w:t>
      </w:r>
      <w:r w:rsidR="00371592">
        <w:rPr>
          <w:rFonts w:eastAsia="Verdana"/>
          <w:b/>
          <w:sz w:val="24"/>
        </w:rPr>
        <w:t>1783.00</w:t>
      </w:r>
      <w:r w:rsidRPr="00811719">
        <w:rPr>
          <w:rFonts w:eastAsia="Verdana"/>
          <w:b/>
          <w:sz w:val="24"/>
        </w:rPr>
        <w:t xml:space="preserve">mp </w:t>
      </w:r>
      <w:r w:rsidR="00811719" w:rsidRPr="00811719">
        <w:rPr>
          <w:rFonts w:eastAsia="Verdana"/>
          <w:b/>
          <w:sz w:val="24"/>
        </w:rPr>
        <w:t>(11.</w:t>
      </w:r>
      <w:r w:rsidR="006632A1">
        <w:rPr>
          <w:rFonts w:eastAsia="Verdana"/>
          <w:b/>
          <w:sz w:val="24"/>
        </w:rPr>
        <w:t>80</w:t>
      </w:r>
      <w:r w:rsidR="00811719" w:rsidRPr="00811719">
        <w:rPr>
          <w:rFonts w:eastAsia="Verdana"/>
          <w:b/>
          <w:sz w:val="24"/>
        </w:rPr>
        <w:t>%)</w:t>
      </w:r>
    </w:p>
    <w:p w:rsidR="0066447F" w:rsidRPr="0077575D" w:rsidRDefault="001C3EDC">
      <w:pPr>
        <w:spacing w:after="120"/>
        <w:ind w:left="0" w:hanging="2"/>
        <w:rPr>
          <w:rFonts w:eastAsia="Verdana"/>
          <w:sz w:val="24"/>
        </w:rPr>
      </w:pPr>
      <w:proofErr w:type="spellStart"/>
      <w:r w:rsidRPr="0077575D">
        <w:rPr>
          <w:rFonts w:eastAsia="Verdana"/>
          <w:b/>
          <w:sz w:val="24"/>
        </w:rPr>
        <w:t>Spatii</w:t>
      </w:r>
      <w:proofErr w:type="spellEnd"/>
      <w:r w:rsidRPr="0077575D">
        <w:rPr>
          <w:rFonts w:eastAsia="Verdana"/>
          <w:b/>
          <w:sz w:val="24"/>
        </w:rPr>
        <w:t xml:space="preserve"> </w:t>
      </w:r>
      <w:proofErr w:type="spellStart"/>
      <w:r w:rsidRPr="0077575D">
        <w:rPr>
          <w:rFonts w:eastAsia="Verdana"/>
          <w:b/>
          <w:sz w:val="24"/>
        </w:rPr>
        <w:t>verzi</w:t>
      </w:r>
      <w:proofErr w:type="spellEnd"/>
      <w:r w:rsidRPr="0077575D">
        <w:rPr>
          <w:rFonts w:eastAsia="Verdana"/>
          <w:b/>
          <w:sz w:val="24"/>
        </w:rPr>
        <w:t xml:space="preserve"> </w:t>
      </w:r>
      <w:r w:rsidR="00465EF4" w:rsidRPr="0077575D">
        <w:rPr>
          <w:rFonts w:eastAsia="Verdana"/>
          <w:b/>
          <w:sz w:val="24"/>
        </w:rPr>
        <w:t>……………………………………………</w:t>
      </w:r>
      <w:proofErr w:type="gramStart"/>
      <w:r w:rsidR="0077575D">
        <w:rPr>
          <w:rFonts w:eastAsia="Verdana"/>
          <w:b/>
          <w:sz w:val="24"/>
        </w:rPr>
        <w:t>.....</w:t>
      </w:r>
      <w:proofErr w:type="gramEnd"/>
      <w:r w:rsidR="0077575D">
        <w:rPr>
          <w:rFonts w:eastAsia="Verdana"/>
          <w:b/>
          <w:sz w:val="24"/>
        </w:rPr>
        <w:t xml:space="preserve"> </w:t>
      </w:r>
      <w:r w:rsidR="0077575D" w:rsidRPr="0077575D">
        <w:rPr>
          <w:rFonts w:eastAsia="Verdana"/>
          <w:b/>
          <w:sz w:val="24"/>
        </w:rPr>
        <w:t>45</w:t>
      </w:r>
      <w:r w:rsidR="006632A1">
        <w:rPr>
          <w:rFonts w:eastAsia="Verdana"/>
          <w:b/>
          <w:sz w:val="24"/>
        </w:rPr>
        <w:t>3</w:t>
      </w:r>
      <w:r w:rsidR="0077575D" w:rsidRPr="0077575D">
        <w:rPr>
          <w:rFonts w:eastAsia="Verdana"/>
          <w:b/>
          <w:sz w:val="24"/>
        </w:rPr>
        <w:t>0.00</w:t>
      </w:r>
      <w:r w:rsidRPr="0077575D">
        <w:rPr>
          <w:rFonts w:eastAsia="Verdana"/>
          <w:b/>
          <w:sz w:val="24"/>
        </w:rPr>
        <w:t>mp (30</w:t>
      </w:r>
      <w:r w:rsidR="0077575D">
        <w:rPr>
          <w:rFonts w:eastAsia="Verdana"/>
          <w:b/>
          <w:sz w:val="24"/>
        </w:rPr>
        <w:t>.00</w:t>
      </w:r>
      <w:r w:rsidRPr="0077575D">
        <w:rPr>
          <w:rFonts w:eastAsia="Verdana"/>
          <w:b/>
          <w:sz w:val="24"/>
        </w:rPr>
        <w:t>%)</w:t>
      </w:r>
    </w:p>
    <w:p w:rsidR="0066447F" w:rsidRPr="00AC2E64" w:rsidRDefault="001C3EDC" w:rsidP="00465EF4">
      <w:pPr>
        <w:pStyle w:val="ListParagraph"/>
        <w:numPr>
          <w:ilvl w:val="0"/>
          <w:numId w:val="9"/>
        </w:numPr>
        <w:spacing w:after="120"/>
        <w:ind w:leftChars="0" w:firstLineChars="0"/>
        <w:rPr>
          <w:bCs/>
          <w:sz w:val="24"/>
        </w:rPr>
      </w:pPr>
      <w:proofErr w:type="spellStart"/>
      <w:r w:rsidRPr="00AC2E64">
        <w:rPr>
          <w:rFonts w:eastAsia="Verdana"/>
          <w:bCs/>
          <w:sz w:val="24"/>
        </w:rPr>
        <w:t>Spa</w:t>
      </w:r>
      <w:r w:rsidRPr="00AC2E64">
        <w:rPr>
          <w:rFonts w:eastAsia="Tahoma"/>
          <w:bCs/>
          <w:sz w:val="24"/>
        </w:rPr>
        <w:t>ț</w:t>
      </w:r>
      <w:r w:rsidRPr="00AC2E64">
        <w:rPr>
          <w:rFonts w:eastAsia="Verdana"/>
          <w:bCs/>
          <w:sz w:val="24"/>
        </w:rPr>
        <w:t>ii</w:t>
      </w:r>
      <w:proofErr w:type="spellEnd"/>
      <w:r w:rsidRPr="00AC2E64">
        <w:rPr>
          <w:rFonts w:eastAsia="Verdana"/>
          <w:bCs/>
          <w:sz w:val="24"/>
        </w:rPr>
        <w:t xml:space="preserve"> </w:t>
      </w:r>
      <w:proofErr w:type="spellStart"/>
      <w:r w:rsidRPr="00AC2E64">
        <w:rPr>
          <w:rFonts w:eastAsia="Verdana"/>
          <w:bCs/>
          <w:sz w:val="24"/>
        </w:rPr>
        <w:t>amenajate</w:t>
      </w:r>
      <w:proofErr w:type="spellEnd"/>
      <w:r w:rsidRPr="00AC2E64">
        <w:rPr>
          <w:rFonts w:eastAsia="Verdana"/>
          <w:bCs/>
          <w:sz w:val="24"/>
        </w:rPr>
        <w:t xml:space="preserve"> </w:t>
      </w:r>
      <w:proofErr w:type="spellStart"/>
      <w:r w:rsidRPr="00AC2E64">
        <w:rPr>
          <w:rFonts w:eastAsia="Verdana"/>
          <w:bCs/>
          <w:sz w:val="24"/>
        </w:rPr>
        <w:t>peisager</w:t>
      </w:r>
      <w:proofErr w:type="spellEnd"/>
      <w:r w:rsidRPr="00AC2E64">
        <w:rPr>
          <w:rFonts w:eastAsia="Verdana"/>
          <w:bCs/>
          <w:sz w:val="24"/>
        </w:rPr>
        <w:t xml:space="preserve">, pe sol natural – </w:t>
      </w:r>
      <w:r w:rsidR="00AC2E64" w:rsidRPr="00AC2E64">
        <w:rPr>
          <w:rFonts w:eastAsia="Verdana"/>
          <w:bCs/>
          <w:sz w:val="24"/>
        </w:rPr>
        <w:t>3050</w:t>
      </w:r>
      <w:r w:rsidR="00465EF4" w:rsidRPr="00AC2E64">
        <w:rPr>
          <w:rFonts w:eastAsia="Verdana"/>
          <w:bCs/>
          <w:sz w:val="24"/>
        </w:rPr>
        <w:t>.00</w:t>
      </w:r>
      <w:r w:rsidRPr="00AC2E64">
        <w:rPr>
          <w:rFonts w:eastAsia="Verdana"/>
          <w:bCs/>
          <w:sz w:val="24"/>
        </w:rPr>
        <w:t>mp (</w:t>
      </w:r>
      <w:r w:rsidR="00AC2E64" w:rsidRPr="00AC2E64">
        <w:rPr>
          <w:rFonts w:eastAsia="Verdana"/>
          <w:bCs/>
          <w:sz w:val="24"/>
        </w:rPr>
        <w:t>20.</w:t>
      </w:r>
      <w:r w:rsidR="006632A1">
        <w:rPr>
          <w:rFonts w:eastAsia="Verdana"/>
          <w:bCs/>
          <w:sz w:val="24"/>
        </w:rPr>
        <w:t>20</w:t>
      </w:r>
      <w:r w:rsidRPr="00AC2E64">
        <w:rPr>
          <w:rFonts w:eastAsia="Verdana"/>
          <w:bCs/>
          <w:sz w:val="24"/>
        </w:rPr>
        <w:t>%)</w:t>
      </w:r>
      <w:bookmarkStart w:id="6" w:name="_GoBack"/>
      <w:bookmarkEnd w:id="6"/>
    </w:p>
    <w:p w:rsidR="0066447F" w:rsidRPr="00AC2E64" w:rsidRDefault="001C3EDC" w:rsidP="00465EF4">
      <w:pPr>
        <w:pStyle w:val="ListParagraph"/>
        <w:numPr>
          <w:ilvl w:val="0"/>
          <w:numId w:val="9"/>
        </w:numPr>
        <w:spacing w:after="120"/>
        <w:ind w:leftChars="0" w:firstLineChars="0"/>
        <w:rPr>
          <w:bCs/>
          <w:sz w:val="24"/>
        </w:rPr>
      </w:pPr>
      <w:proofErr w:type="spellStart"/>
      <w:r w:rsidRPr="00AC2E64">
        <w:rPr>
          <w:rFonts w:eastAsia="Verdana"/>
          <w:bCs/>
          <w:sz w:val="24"/>
        </w:rPr>
        <w:t>Spa</w:t>
      </w:r>
      <w:r w:rsidRPr="00AC2E64">
        <w:rPr>
          <w:rFonts w:eastAsia="Tahoma"/>
          <w:bCs/>
          <w:sz w:val="24"/>
        </w:rPr>
        <w:t>ț</w:t>
      </w:r>
      <w:r w:rsidRPr="00AC2E64">
        <w:rPr>
          <w:rFonts w:eastAsia="Verdana"/>
          <w:bCs/>
          <w:sz w:val="24"/>
        </w:rPr>
        <w:t>ii</w:t>
      </w:r>
      <w:proofErr w:type="spellEnd"/>
      <w:r w:rsidRPr="00AC2E64">
        <w:rPr>
          <w:rFonts w:eastAsia="Verdana"/>
          <w:bCs/>
          <w:sz w:val="24"/>
        </w:rPr>
        <w:t xml:space="preserve"> </w:t>
      </w:r>
      <w:proofErr w:type="spellStart"/>
      <w:r w:rsidRPr="00AC2E64">
        <w:rPr>
          <w:rFonts w:eastAsia="Verdana"/>
          <w:bCs/>
          <w:sz w:val="24"/>
        </w:rPr>
        <w:t>amenajate</w:t>
      </w:r>
      <w:proofErr w:type="spellEnd"/>
      <w:r w:rsidRPr="00AC2E64">
        <w:rPr>
          <w:rFonts w:eastAsia="Verdana"/>
          <w:bCs/>
          <w:sz w:val="24"/>
        </w:rPr>
        <w:t xml:space="preserve"> pe sol </w:t>
      </w:r>
      <w:proofErr w:type="spellStart"/>
      <w:r w:rsidRPr="00AC2E64">
        <w:rPr>
          <w:rFonts w:eastAsia="Verdana"/>
          <w:bCs/>
          <w:sz w:val="24"/>
        </w:rPr>
        <w:t>impermeabilizat</w:t>
      </w:r>
      <w:proofErr w:type="spellEnd"/>
      <w:r w:rsidRPr="00AC2E64">
        <w:rPr>
          <w:rFonts w:eastAsia="Verdana"/>
          <w:bCs/>
          <w:sz w:val="24"/>
        </w:rPr>
        <w:t xml:space="preserve"> </w:t>
      </w:r>
      <w:proofErr w:type="gramStart"/>
      <w:r w:rsidRPr="00AC2E64">
        <w:rPr>
          <w:rFonts w:eastAsia="Verdana"/>
          <w:bCs/>
          <w:sz w:val="24"/>
        </w:rPr>
        <w:t xml:space="preserve">– </w:t>
      </w:r>
      <w:r w:rsidR="00465EF4" w:rsidRPr="00AC2E64">
        <w:rPr>
          <w:rFonts w:eastAsia="Verdana"/>
          <w:bCs/>
          <w:sz w:val="24"/>
        </w:rPr>
        <w:t xml:space="preserve"> </w:t>
      </w:r>
      <w:r w:rsidR="00AC2E64" w:rsidRPr="00AC2E64">
        <w:rPr>
          <w:rFonts w:eastAsia="Verdana"/>
          <w:bCs/>
          <w:sz w:val="24"/>
        </w:rPr>
        <w:t>1500</w:t>
      </w:r>
      <w:proofErr w:type="gramEnd"/>
      <w:r w:rsidR="00465EF4" w:rsidRPr="00AC2E64">
        <w:rPr>
          <w:rFonts w:eastAsia="Verdana"/>
          <w:bCs/>
          <w:sz w:val="24"/>
        </w:rPr>
        <w:t>.00</w:t>
      </w:r>
      <w:r w:rsidRPr="00AC2E64">
        <w:rPr>
          <w:rFonts w:eastAsia="Verdana"/>
          <w:bCs/>
          <w:sz w:val="24"/>
        </w:rPr>
        <w:t>mp (</w:t>
      </w:r>
      <w:r w:rsidR="00AC2E64" w:rsidRPr="00AC2E64">
        <w:rPr>
          <w:rFonts w:eastAsia="Verdana"/>
          <w:bCs/>
          <w:sz w:val="24"/>
        </w:rPr>
        <w:t xml:space="preserve">  </w:t>
      </w:r>
      <w:r w:rsidRPr="00AC2E64">
        <w:rPr>
          <w:rFonts w:eastAsia="Verdana"/>
          <w:bCs/>
          <w:sz w:val="24"/>
        </w:rPr>
        <w:t>9</w:t>
      </w:r>
      <w:r w:rsidR="00AC2E64" w:rsidRPr="00AC2E64">
        <w:rPr>
          <w:rFonts w:eastAsia="Verdana"/>
          <w:bCs/>
          <w:sz w:val="24"/>
        </w:rPr>
        <w:t>.8</w:t>
      </w:r>
      <w:r w:rsidR="006632A1">
        <w:rPr>
          <w:rFonts w:eastAsia="Verdana"/>
          <w:bCs/>
          <w:sz w:val="24"/>
        </w:rPr>
        <w:t>0</w:t>
      </w:r>
      <w:r w:rsidRPr="00AC2E64">
        <w:rPr>
          <w:rFonts w:eastAsia="Verdana"/>
          <w:bCs/>
          <w:sz w:val="24"/>
        </w:rPr>
        <w:t>%)</w:t>
      </w:r>
    </w:p>
    <w:p w:rsidR="0066447F" w:rsidRPr="001C3EDC" w:rsidRDefault="0066447F">
      <w:pPr>
        <w:spacing w:after="120"/>
        <w:ind w:left="0" w:hanging="2"/>
        <w:rPr>
          <w:rFonts w:eastAsia="Verdana"/>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color w:val="000000"/>
          <w:sz w:val="24"/>
        </w:rPr>
        <w:t>Circula</w:t>
      </w:r>
      <w:r w:rsidRPr="001C3EDC">
        <w:rPr>
          <w:rFonts w:eastAsia="Tahoma"/>
          <w:b/>
          <w:color w:val="000000"/>
          <w:sz w:val="24"/>
        </w:rPr>
        <w:t>ț</w:t>
      </w:r>
      <w:r w:rsidRPr="001C3EDC">
        <w:rPr>
          <w:rFonts w:eastAsia="Verdana"/>
          <w:b/>
          <w:color w:val="000000"/>
          <w:sz w:val="24"/>
        </w:rPr>
        <w:t>ii</w:t>
      </w:r>
      <w:proofErr w:type="spellEnd"/>
      <w:r w:rsidRPr="001C3EDC">
        <w:rPr>
          <w:rFonts w:eastAsia="Verdana"/>
          <w:b/>
          <w:color w:val="000000"/>
          <w:sz w:val="24"/>
        </w:rPr>
        <w:t xml:space="preserve"> </w:t>
      </w:r>
      <w:proofErr w:type="spellStart"/>
      <w:r w:rsidRPr="001C3EDC">
        <w:rPr>
          <w:rFonts w:eastAsia="Tahoma"/>
          <w:b/>
          <w:color w:val="000000"/>
          <w:sz w:val="24"/>
        </w:rPr>
        <w:t>ș</w:t>
      </w:r>
      <w:r w:rsidRPr="001C3EDC">
        <w:rPr>
          <w:rFonts w:eastAsia="Verdana"/>
          <w:b/>
          <w:color w:val="000000"/>
          <w:sz w:val="24"/>
        </w:rPr>
        <w:t>i</w:t>
      </w:r>
      <w:proofErr w:type="spellEnd"/>
      <w:r w:rsidRPr="001C3EDC">
        <w:rPr>
          <w:rFonts w:eastAsia="Verdana"/>
          <w:b/>
          <w:color w:val="000000"/>
          <w:sz w:val="24"/>
        </w:rPr>
        <w:t xml:space="preserve"> </w:t>
      </w:r>
      <w:proofErr w:type="spellStart"/>
      <w:r w:rsidRPr="001C3EDC">
        <w:rPr>
          <w:rFonts w:eastAsia="Verdana"/>
          <w:b/>
          <w:color w:val="000000"/>
          <w:sz w:val="24"/>
        </w:rPr>
        <w:t>accese</w:t>
      </w:r>
      <w:proofErr w:type="spellEnd"/>
      <w:r w:rsidRPr="001C3EDC">
        <w:rPr>
          <w:rFonts w:eastAsia="Verdana"/>
          <w:b/>
          <w:color w:val="000000"/>
          <w:sz w:val="24"/>
        </w:rPr>
        <w:t>:</w:t>
      </w:r>
    </w:p>
    <w:p w:rsidR="0066447F" w:rsidRPr="001C3EDC" w:rsidRDefault="001C3EDC" w:rsidP="001B78EB">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Accesele</w:t>
      </w:r>
      <w:proofErr w:type="spellEnd"/>
      <w:r w:rsidRPr="001C3EDC">
        <w:rPr>
          <w:rFonts w:eastAsia="Verdana"/>
          <w:color w:val="000000"/>
          <w:sz w:val="24"/>
        </w:rPr>
        <w:t xml:space="preserve"> auto pe </w:t>
      </w:r>
      <w:proofErr w:type="spellStart"/>
      <w:r w:rsidRPr="001C3EDC">
        <w:rPr>
          <w:rFonts w:eastAsia="Verdana"/>
          <w:color w:val="000000"/>
          <w:sz w:val="24"/>
        </w:rPr>
        <w:t>teren</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di</w:t>
      </w:r>
      <w:r w:rsidR="00465EF4">
        <w:rPr>
          <w:rFonts w:eastAsia="Verdana"/>
          <w:color w:val="000000"/>
          <w:sz w:val="24"/>
        </w:rPr>
        <w:t xml:space="preserve">n </w:t>
      </w:r>
      <w:proofErr w:type="spellStart"/>
      <w:proofErr w:type="gramStart"/>
      <w:r w:rsidR="00465EF4">
        <w:rPr>
          <w:rFonts w:eastAsia="Verdana"/>
          <w:color w:val="000000"/>
          <w:sz w:val="24"/>
        </w:rPr>
        <w:t>str.Inclinata</w:t>
      </w:r>
      <w:proofErr w:type="spellEnd"/>
      <w:proofErr w:type="gramEnd"/>
      <w:r w:rsidR="00465EF4">
        <w:rPr>
          <w:rFonts w:eastAsia="Verdana"/>
          <w:color w:val="000000"/>
          <w:sz w:val="24"/>
        </w:rPr>
        <w:t xml:space="preserve"> </w:t>
      </w:r>
      <w:proofErr w:type="spellStart"/>
      <w:r w:rsidR="00465EF4">
        <w:rPr>
          <w:rFonts w:eastAsia="Verdana"/>
          <w:color w:val="000000"/>
          <w:sz w:val="24"/>
        </w:rPr>
        <w:t>si</w:t>
      </w:r>
      <w:proofErr w:type="spellEnd"/>
      <w:r w:rsidR="00465EF4">
        <w:rPr>
          <w:rFonts w:eastAsia="Verdana"/>
          <w:color w:val="000000"/>
          <w:sz w:val="24"/>
        </w:rPr>
        <w:t xml:space="preserve"> </w:t>
      </w:r>
      <w:proofErr w:type="spellStart"/>
      <w:r w:rsidR="00465EF4">
        <w:rPr>
          <w:rFonts w:eastAsia="Verdana"/>
          <w:color w:val="000000"/>
          <w:sz w:val="24"/>
        </w:rPr>
        <w:t>str.Dr.Constantin</w:t>
      </w:r>
      <w:proofErr w:type="spellEnd"/>
      <w:r w:rsidR="00465EF4">
        <w:rPr>
          <w:rFonts w:eastAsia="Verdana"/>
          <w:color w:val="000000"/>
          <w:sz w:val="24"/>
        </w:rPr>
        <w:t xml:space="preserve"> </w:t>
      </w:r>
      <w:proofErr w:type="spellStart"/>
      <w:r w:rsidR="00465EF4">
        <w:rPr>
          <w:rFonts w:eastAsia="Verdana"/>
          <w:color w:val="000000"/>
          <w:sz w:val="24"/>
        </w:rPr>
        <w:t>Istrati</w:t>
      </w:r>
      <w:proofErr w:type="spellEnd"/>
      <w:r w:rsidR="001B78EB">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intermediul</w:t>
      </w:r>
      <w:proofErr w:type="spellEnd"/>
      <w:r w:rsidRPr="001C3EDC">
        <w:rPr>
          <w:rFonts w:eastAsia="Verdana"/>
          <w:color w:val="000000"/>
          <w:sz w:val="24"/>
        </w:rPr>
        <w:t xml:space="preserve"> </w:t>
      </w:r>
      <w:proofErr w:type="spellStart"/>
      <w:r w:rsidRPr="001C3EDC">
        <w:rPr>
          <w:rFonts w:eastAsia="Verdana"/>
          <w:color w:val="000000"/>
          <w:sz w:val="24"/>
        </w:rPr>
        <w:t>drumurilor</w:t>
      </w:r>
      <w:proofErr w:type="spellEnd"/>
      <w:r w:rsidR="001B78EB">
        <w:rPr>
          <w:rFonts w:eastAsia="Verdana"/>
          <w:color w:val="000000"/>
          <w:sz w:val="24"/>
        </w:rPr>
        <w:t xml:space="preserve">/ </w:t>
      </w:r>
      <w:proofErr w:type="spellStart"/>
      <w:r w:rsidR="001B78EB">
        <w:rPr>
          <w:rFonts w:eastAsia="Verdana"/>
          <w:color w:val="000000"/>
          <w:sz w:val="24"/>
        </w:rPr>
        <w:t>rampelor</w:t>
      </w:r>
      <w:proofErr w:type="spellEnd"/>
      <w:r w:rsidR="001B78EB">
        <w:rPr>
          <w:rFonts w:eastAsia="Verdana"/>
          <w:color w:val="000000"/>
          <w:sz w:val="24"/>
        </w:rPr>
        <w:t xml:space="preserve">, </w:t>
      </w:r>
      <w:r w:rsidRPr="001C3EDC">
        <w:rPr>
          <w:rFonts w:eastAsia="Verdana"/>
          <w:color w:val="000000"/>
          <w:sz w:val="24"/>
        </w:rPr>
        <w:t>confo</w:t>
      </w:r>
      <w:r w:rsidR="001B78EB">
        <w:rPr>
          <w:rFonts w:eastAsia="Verdana"/>
          <w:color w:val="000000"/>
          <w:sz w:val="24"/>
        </w:rPr>
        <w:t>r</w:t>
      </w:r>
      <w:r w:rsidRPr="001C3EDC">
        <w:rPr>
          <w:rFonts w:eastAsia="Verdana"/>
          <w:color w:val="000000"/>
          <w:sz w:val="24"/>
        </w:rPr>
        <w:t xml:space="preserve">m </w:t>
      </w:r>
      <w:proofErr w:type="spellStart"/>
      <w:r w:rsidRPr="001C3EDC">
        <w:rPr>
          <w:rFonts w:eastAsia="Verdana"/>
          <w:color w:val="000000"/>
          <w:sz w:val="24"/>
        </w:rPr>
        <w:t>planului</w:t>
      </w:r>
      <w:proofErr w:type="spellEnd"/>
      <w:r w:rsidRPr="001C3EDC">
        <w:rPr>
          <w:rFonts w:eastAsia="Verdana"/>
          <w:color w:val="000000"/>
          <w:sz w:val="24"/>
        </w:rPr>
        <w:t xml:space="preserve"> de </w:t>
      </w:r>
      <w:proofErr w:type="spellStart"/>
      <w:r w:rsidRPr="001C3EDC">
        <w:rPr>
          <w:rFonts w:eastAsia="Verdana"/>
          <w:color w:val="000000"/>
          <w:sz w:val="24"/>
        </w:rPr>
        <w:t>situa</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w:t>
      </w:r>
      <w:proofErr w:type="spellStart"/>
      <w:r w:rsidRPr="001C3EDC">
        <w:rPr>
          <w:rFonts w:eastAsia="Verdana"/>
          <w:color w:val="000000"/>
          <w:sz w:val="24"/>
        </w:rPr>
        <w:t>iar</w:t>
      </w:r>
      <w:proofErr w:type="spellEnd"/>
      <w:r w:rsidRPr="001C3EDC">
        <w:rPr>
          <w:rFonts w:eastAsia="Verdana"/>
          <w:color w:val="000000"/>
          <w:sz w:val="24"/>
        </w:rPr>
        <w:t xml:space="preserve"> </w:t>
      </w:r>
      <w:proofErr w:type="spellStart"/>
      <w:r w:rsidRPr="001C3EDC">
        <w:rPr>
          <w:rFonts w:eastAsia="Verdana"/>
          <w:color w:val="000000"/>
          <w:sz w:val="24"/>
        </w:rPr>
        <w:t>accesul</w:t>
      </w:r>
      <w:proofErr w:type="spellEnd"/>
      <w:r w:rsidRPr="001C3EDC">
        <w:rPr>
          <w:rFonts w:eastAsia="Verdana"/>
          <w:color w:val="000000"/>
          <w:sz w:val="24"/>
        </w:rPr>
        <w:t xml:space="preserve"> </w:t>
      </w:r>
      <w:proofErr w:type="spellStart"/>
      <w:r w:rsidRPr="001C3EDC">
        <w:rPr>
          <w:rFonts w:eastAsia="Verdana"/>
          <w:color w:val="000000"/>
          <w:sz w:val="24"/>
        </w:rPr>
        <w:t>pietonal</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intermediul</w:t>
      </w:r>
      <w:proofErr w:type="spellEnd"/>
      <w:r w:rsidRPr="001C3EDC">
        <w:rPr>
          <w:rFonts w:eastAsia="Verdana"/>
          <w:color w:val="000000"/>
          <w:sz w:val="24"/>
        </w:rPr>
        <w:t xml:space="preserve"> </w:t>
      </w:r>
      <w:proofErr w:type="spellStart"/>
      <w:r w:rsidRPr="001C3EDC">
        <w:rPr>
          <w:rFonts w:eastAsia="Verdana"/>
          <w:color w:val="000000"/>
          <w:sz w:val="24"/>
        </w:rPr>
        <w:t>trotuarelor</w:t>
      </w:r>
      <w:proofErr w:type="spellEnd"/>
      <w:r w:rsidRPr="001C3EDC">
        <w:rPr>
          <w:rFonts w:eastAsia="Verdana"/>
          <w:color w:val="000000"/>
          <w:sz w:val="24"/>
        </w:rPr>
        <w:t xml:space="preserve"> </w:t>
      </w:r>
      <w:proofErr w:type="spellStart"/>
      <w:r w:rsidRPr="001C3EDC">
        <w:rPr>
          <w:rFonts w:eastAsia="Verdana"/>
          <w:color w:val="000000"/>
          <w:sz w:val="24"/>
        </w:rPr>
        <w:t>adiacente</w:t>
      </w:r>
      <w:proofErr w:type="spellEnd"/>
      <w:r w:rsidRPr="001C3EDC">
        <w:rPr>
          <w:rFonts w:eastAsia="Verdana"/>
          <w:color w:val="000000"/>
          <w:sz w:val="24"/>
        </w:rPr>
        <w:t>.</w:t>
      </w:r>
    </w:p>
    <w:p w:rsidR="0066447F" w:rsidRPr="001C3EDC" w:rsidRDefault="001C3EDC" w:rsidP="001B78EB">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Clădirile</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w:t>
      </w:r>
      <w:proofErr w:type="spellStart"/>
      <w:r w:rsidRPr="001C3EDC">
        <w:rPr>
          <w:rFonts w:eastAsia="Verdana"/>
          <w:color w:val="000000"/>
          <w:sz w:val="24"/>
        </w:rPr>
        <w:t>alcătuiesc</w:t>
      </w:r>
      <w:proofErr w:type="spellEnd"/>
      <w:r w:rsidRPr="001C3EDC">
        <w:rPr>
          <w:rFonts w:eastAsia="Verdana"/>
          <w:color w:val="000000"/>
          <w:sz w:val="24"/>
        </w:rPr>
        <w:t xml:space="preserve"> </w:t>
      </w:r>
      <w:proofErr w:type="spellStart"/>
      <w:r w:rsidRPr="001C3EDC">
        <w:rPr>
          <w:rFonts w:eastAsia="Verdana"/>
          <w:color w:val="000000"/>
          <w:sz w:val="24"/>
        </w:rPr>
        <w:t>ansamblul</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prevăzute</w:t>
      </w:r>
      <w:proofErr w:type="spellEnd"/>
      <w:r w:rsidRPr="001C3EDC">
        <w:rPr>
          <w:rFonts w:eastAsia="Verdana"/>
          <w:color w:val="000000"/>
          <w:sz w:val="24"/>
        </w:rPr>
        <w:t xml:space="preserve"> cu </w:t>
      </w:r>
      <w:proofErr w:type="spellStart"/>
      <w:r w:rsidRPr="001C3EDC">
        <w:rPr>
          <w:rFonts w:eastAsia="Verdana"/>
          <w:color w:val="000000"/>
          <w:sz w:val="24"/>
        </w:rPr>
        <w:t>parcări</w:t>
      </w:r>
      <w:proofErr w:type="spellEnd"/>
      <w:r w:rsidRPr="001C3EDC">
        <w:rPr>
          <w:rFonts w:eastAsia="Verdana"/>
          <w:color w:val="000000"/>
          <w:sz w:val="24"/>
        </w:rPr>
        <w:t xml:space="preserve"> </w:t>
      </w:r>
      <w:proofErr w:type="spellStart"/>
      <w:r w:rsidRPr="001C3EDC">
        <w:rPr>
          <w:rFonts w:eastAsia="Verdana"/>
          <w:color w:val="000000"/>
          <w:sz w:val="24"/>
        </w:rPr>
        <w:t>subterane</w:t>
      </w:r>
      <w:proofErr w:type="spellEnd"/>
      <w:r w:rsidRPr="001C3EDC">
        <w:rPr>
          <w:rFonts w:eastAsia="Verdana"/>
          <w:color w:val="000000"/>
          <w:sz w:val="24"/>
        </w:rPr>
        <w:t xml:space="preserve">, cu </w:t>
      </w:r>
      <w:proofErr w:type="spellStart"/>
      <w:r w:rsidRPr="001C3EDC">
        <w:rPr>
          <w:rFonts w:eastAsia="Verdana"/>
          <w:color w:val="000000"/>
          <w:sz w:val="24"/>
        </w:rPr>
        <w:t>acces</w:t>
      </w:r>
      <w:proofErr w:type="spellEnd"/>
      <w:r w:rsidRPr="001C3EDC">
        <w:rPr>
          <w:rFonts w:eastAsia="Verdana"/>
          <w:color w:val="000000"/>
          <w:sz w:val="24"/>
        </w:rPr>
        <w:t xml:space="preserve"> direct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imobile</w:t>
      </w:r>
      <w:proofErr w:type="spellEnd"/>
      <w:r w:rsidRPr="001C3EDC">
        <w:rPr>
          <w:rFonts w:eastAsia="Verdana"/>
          <w:color w:val="000000"/>
          <w:sz w:val="24"/>
        </w:rPr>
        <w:t xml:space="preserve"> din </w:t>
      </w:r>
      <w:proofErr w:type="spellStart"/>
      <w:r w:rsidRPr="001C3EDC">
        <w:rPr>
          <w:rFonts w:eastAsia="Verdana"/>
          <w:color w:val="000000"/>
          <w:sz w:val="24"/>
        </w:rPr>
        <w:t>subsol</w:t>
      </w:r>
      <w:proofErr w:type="spellEnd"/>
      <w:r w:rsidRPr="001C3EDC">
        <w:rPr>
          <w:rFonts w:eastAsia="Verdana"/>
          <w:color w:val="000000"/>
          <w:sz w:val="24"/>
        </w:rPr>
        <w:t xml:space="preserve">, </w:t>
      </w:r>
      <w:proofErr w:type="spellStart"/>
      <w:r w:rsidRPr="001C3EDC">
        <w:rPr>
          <w:rFonts w:eastAsia="Verdana"/>
          <w:color w:val="000000"/>
          <w:sz w:val="24"/>
        </w:rPr>
        <w:t>realizat</w:t>
      </w:r>
      <w:proofErr w:type="spellEnd"/>
      <w:r w:rsidRPr="001C3EDC">
        <w:rPr>
          <w:rFonts w:eastAsia="Verdana"/>
          <w:color w:val="000000"/>
          <w:sz w:val="24"/>
        </w:rPr>
        <w:t xml:space="preserve"> cu </w:t>
      </w:r>
      <w:proofErr w:type="spellStart"/>
      <w:r w:rsidRPr="001C3EDC">
        <w:rPr>
          <w:rFonts w:eastAsia="Verdana"/>
          <w:color w:val="000000"/>
          <w:sz w:val="24"/>
        </w:rPr>
        <w:t>ascensoare</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cu </w:t>
      </w:r>
      <w:proofErr w:type="spellStart"/>
      <w:r w:rsidRPr="001C3EDC">
        <w:rPr>
          <w:rFonts w:eastAsia="Verdana"/>
          <w:color w:val="000000"/>
          <w:sz w:val="24"/>
        </w:rPr>
        <w:t>scări</w:t>
      </w:r>
      <w:proofErr w:type="spellEnd"/>
      <w:r w:rsidRPr="001C3EDC">
        <w:rPr>
          <w:rFonts w:eastAsia="Verdana"/>
          <w:color w:val="000000"/>
          <w:sz w:val="24"/>
        </w:rPr>
        <w:t xml:space="preserve"> </w:t>
      </w:r>
      <w:proofErr w:type="spellStart"/>
      <w:r w:rsidRPr="001C3EDC">
        <w:rPr>
          <w:rFonts w:eastAsia="Verdana"/>
          <w:color w:val="000000"/>
          <w:sz w:val="24"/>
        </w:rPr>
        <w:t>interioare</w:t>
      </w:r>
      <w:proofErr w:type="spellEnd"/>
      <w:r w:rsidRPr="001C3EDC">
        <w:rPr>
          <w:rFonts w:eastAsia="Verdana"/>
          <w:color w:val="000000"/>
          <w:sz w:val="24"/>
        </w:rPr>
        <w:t xml:space="preserve">. </w:t>
      </w:r>
      <w:proofErr w:type="spellStart"/>
      <w:r w:rsidRPr="001C3EDC">
        <w:rPr>
          <w:rFonts w:eastAsia="Verdana"/>
          <w:color w:val="000000"/>
          <w:sz w:val="24"/>
        </w:rPr>
        <w:t>Accesul</w:t>
      </w:r>
      <w:proofErr w:type="spellEnd"/>
      <w:r w:rsidR="00545764">
        <w:rPr>
          <w:rFonts w:eastAsia="Verdana"/>
          <w:color w:val="000000"/>
          <w:sz w:val="24"/>
        </w:rPr>
        <w:t xml:space="preserve"> auto</w:t>
      </w:r>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parcarea</w:t>
      </w:r>
      <w:proofErr w:type="spellEnd"/>
      <w:r w:rsidRPr="001C3EDC">
        <w:rPr>
          <w:rFonts w:eastAsia="Verdana"/>
          <w:color w:val="000000"/>
          <w:sz w:val="24"/>
        </w:rPr>
        <w:t xml:space="preserve"> </w:t>
      </w:r>
      <w:proofErr w:type="spellStart"/>
      <w:r w:rsidRPr="001C3EDC">
        <w:rPr>
          <w:rFonts w:eastAsia="Verdana"/>
          <w:color w:val="000000"/>
          <w:sz w:val="24"/>
        </w:rPr>
        <w:t>subterană</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intermediul</w:t>
      </w:r>
      <w:proofErr w:type="spellEnd"/>
      <w:r w:rsidRPr="001C3EDC">
        <w:rPr>
          <w:rFonts w:eastAsia="Verdana"/>
          <w:color w:val="000000"/>
          <w:sz w:val="24"/>
        </w:rPr>
        <w:t xml:space="preserve"> a </w:t>
      </w:r>
      <w:r w:rsidR="001B78EB">
        <w:rPr>
          <w:rFonts w:eastAsia="Verdana"/>
          <w:color w:val="000000"/>
          <w:sz w:val="24"/>
        </w:rPr>
        <w:t>2</w:t>
      </w:r>
      <w:r w:rsidRPr="001C3EDC">
        <w:rPr>
          <w:rFonts w:eastAsia="Verdana"/>
          <w:color w:val="000000"/>
          <w:sz w:val="24"/>
        </w:rPr>
        <w:t xml:space="preserve"> </w:t>
      </w:r>
      <w:proofErr w:type="spellStart"/>
      <w:r w:rsidRPr="001C3EDC">
        <w:rPr>
          <w:rFonts w:eastAsia="Verdana"/>
          <w:color w:val="000000"/>
          <w:sz w:val="24"/>
        </w:rPr>
        <w:t>rampe</w:t>
      </w:r>
      <w:proofErr w:type="spellEnd"/>
      <w:r w:rsidRPr="001C3EDC">
        <w:rPr>
          <w:rFonts w:eastAsia="Verdana"/>
          <w:color w:val="000000"/>
          <w:sz w:val="24"/>
        </w:rPr>
        <w:t xml:space="preserve"> de </w:t>
      </w:r>
      <w:proofErr w:type="spellStart"/>
      <w:r w:rsidRPr="001C3EDC">
        <w:rPr>
          <w:rFonts w:eastAsia="Verdana"/>
          <w:color w:val="000000"/>
          <w:sz w:val="24"/>
        </w:rPr>
        <w:t>acces</w:t>
      </w:r>
      <w:proofErr w:type="spellEnd"/>
      <w:r w:rsidRPr="001C3EDC">
        <w:rPr>
          <w:rFonts w:eastAsia="Verdana"/>
          <w:color w:val="000000"/>
          <w:sz w:val="24"/>
        </w:rPr>
        <w:t xml:space="preserve">, </w:t>
      </w:r>
      <w:proofErr w:type="spellStart"/>
      <w:r w:rsidRPr="001C3EDC">
        <w:rPr>
          <w:rFonts w:eastAsia="Verdana"/>
          <w:color w:val="000000"/>
          <w:sz w:val="24"/>
        </w:rPr>
        <w:t>amplasate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ansamblului</w:t>
      </w:r>
      <w:proofErr w:type="spellEnd"/>
      <w:r w:rsidRPr="001C3EDC">
        <w:rPr>
          <w:rFonts w:eastAsia="Verdana"/>
          <w:color w:val="000000"/>
          <w:sz w:val="24"/>
        </w:rPr>
        <w:t xml:space="preserve">, conform </w:t>
      </w:r>
      <w:proofErr w:type="spellStart"/>
      <w:r w:rsidRPr="001C3EDC">
        <w:rPr>
          <w:rFonts w:eastAsia="Verdana"/>
          <w:color w:val="000000"/>
          <w:sz w:val="24"/>
        </w:rPr>
        <w:t>planului</w:t>
      </w:r>
      <w:proofErr w:type="spellEnd"/>
      <w:r w:rsidRPr="001C3EDC">
        <w:rPr>
          <w:rFonts w:eastAsia="Verdana"/>
          <w:color w:val="000000"/>
          <w:sz w:val="24"/>
        </w:rPr>
        <w:t xml:space="preserve"> de </w:t>
      </w:r>
      <w:proofErr w:type="spellStart"/>
      <w:r w:rsidRPr="001C3EDC">
        <w:rPr>
          <w:rFonts w:eastAsia="Verdana"/>
          <w:color w:val="000000"/>
          <w:sz w:val="24"/>
        </w:rPr>
        <w:t>situa</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w:t>
      </w:r>
    </w:p>
    <w:p w:rsidR="0066447F" w:rsidRDefault="0066447F">
      <w:pPr>
        <w:spacing w:after="120"/>
        <w:ind w:left="0" w:hanging="2"/>
        <w:rPr>
          <w:rFonts w:eastAsia="Verdana"/>
        </w:rPr>
      </w:pPr>
    </w:p>
    <w:p w:rsidR="001B78EB" w:rsidRPr="001C3EDC" w:rsidRDefault="001B78EB">
      <w:pPr>
        <w:spacing w:after="120"/>
        <w:ind w:left="0" w:hanging="2"/>
        <w:rPr>
          <w:rFonts w:eastAsia="Verdana"/>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gramStart"/>
      <w:r w:rsidRPr="001C3EDC">
        <w:rPr>
          <w:rFonts w:eastAsia="Verdana"/>
          <w:b/>
          <w:color w:val="000000"/>
          <w:sz w:val="24"/>
        </w:rPr>
        <w:t>b)</w:t>
      </w:r>
      <w:proofErr w:type="spellStart"/>
      <w:r w:rsidR="001B78EB">
        <w:rPr>
          <w:rFonts w:eastAsia="Verdana"/>
          <w:b/>
          <w:color w:val="000000"/>
          <w:sz w:val="24"/>
        </w:rPr>
        <w:t>J</w:t>
      </w:r>
      <w:r w:rsidRPr="001C3EDC">
        <w:rPr>
          <w:rFonts w:eastAsia="Verdana"/>
          <w:b/>
          <w:color w:val="000000"/>
          <w:sz w:val="24"/>
        </w:rPr>
        <w:t>ustificarea</w:t>
      </w:r>
      <w:proofErr w:type="spellEnd"/>
      <w:proofErr w:type="gramEnd"/>
      <w:r w:rsidRPr="001C3EDC">
        <w:rPr>
          <w:rFonts w:eastAsia="Verdana"/>
          <w:b/>
          <w:color w:val="000000"/>
          <w:sz w:val="24"/>
        </w:rPr>
        <w:t xml:space="preserve"> </w:t>
      </w:r>
      <w:proofErr w:type="spellStart"/>
      <w:r w:rsidRPr="001C3EDC">
        <w:rPr>
          <w:rFonts w:eastAsia="Verdana"/>
          <w:b/>
          <w:color w:val="000000"/>
          <w:sz w:val="24"/>
        </w:rPr>
        <w:t>necesităţii</w:t>
      </w:r>
      <w:proofErr w:type="spellEnd"/>
      <w:r w:rsidRPr="001C3EDC">
        <w:rPr>
          <w:rFonts w:eastAsia="Verdana"/>
          <w:b/>
          <w:color w:val="000000"/>
          <w:sz w:val="24"/>
        </w:rPr>
        <w:t xml:space="preserve"> </w:t>
      </w:r>
      <w:proofErr w:type="spellStart"/>
      <w:r w:rsidRPr="001C3EDC">
        <w:rPr>
          <w:rFonts w:eastAsia="Verdana"/>
          <w:b/>
          <w:color w:val="000000"/>
          <w:sz w:val="24"/>
        </w:rPr>
        <w:t>proiectului</w:t>
      </w:r>
      <w:proofErr w:type="spellEnd"/>
      <w:r w:rsidRPr="001C3EDC">
        <w:rPr>
          <w:rFonts w:eastAsia="Verdana"/>
          <w:b/>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123BF3" w:rsidRPr="00123BF3" w:rsidRDefault="00123BF3" w:rsidP="00123BF3">
      <w:pPr>
        <w:pBdr>
          <w:top w:val="nil"/>
          <w:left w:val="nil"/>
          <w:bottom w:val="nil"/>
          <w:right w:val="nil"/>
          <w:between w:val="nil"/>
        </w:pBdr>
        <w:spacing w:line="276" w:lineRule="auto"/>
        <w:ind w:left="-2" w:firstLineChars="300" w:firstLine="720"/>
        <w:jc w:val="both"/>
        <w:rPr>
          <w:rFonts w:eastAsia="Verdana"/>
          <w:i/>
          <w:sz w:val="24"/>
          <w:lang w:val="en-US"/>
        </w:rPr>
      </w:pPr>
      <w:proofErr w:type="spellStart"/>
      <w:r w:rsidRPr="00123BF3">
        <w:rPr>
          <w:rFonts w:eastAsia="Verdana"/>
          <w:sz w:val="24"/>
          <w:lang w:val="en-US"/>
        </w:rPr>
        <w:t>Analiza</w:t>
      </w:r>
      <w:proofErr w:type="spellEnd"/>
      <w:r w:rsidRPr="00123BF3">
        <w:rPr>
          <w:rFonts w:eastAsia="Verdana"/>
          <w:sz w:val="24"/>
          <w:lang w:val="en-US"/>
        </w:rPr>
        <w:t xml:space="preserve"> </w:t>
      </w:r>
      <w:proofErr w:type="spellStart"/>
      <w:r w:rsidRPr="00123BF3">
        <w:rPr>
          <w:rFonts w:eastAsia="Verdana"/>
          <w:sz w:val="24"/>
          <w:lang w:val="en-US"/>
        </w:rPr>
        <w:t>făcută</w:t>
      </w:r>
      <w:proofErr w:type="spellEnd"/>
      <w:r w:rsidRPr="00123BF3">
        <w:rPr>
          <w:rFonts w:eastAsia="Verdana"/>
          <w:sz w:val="24"/>
          <w:lang w:val="en-US"/>
        </w:rPr>
        <w:t xml:space="preserve"> </w:t>
      </w:r>
      <w:proofErr w:type="spellStart"/>
      <w:proofErr w:type="gramStart"/>
      <w:r w:rsidRPr="00123BF3">
        <w:rPr>
          <w:rFonts w:eastAsia="Verdana"/>
          <w:sz w:val="24"/>
          <w:lang w:val="en-US"/>
        </w:rPr>
        <w:t>semnalează</w:t>
      </w:r>
      <w:proofErr w:type="spellEnd"/>
      <w:r w:rsidRPr="00123BF3">
        <w:rPr>
          <w:rFonts w:eastAsia="Verdana"/>
          <w:sz w:val="24"/>
          <w:lang w:val="en-US"/>
        </w:rPr>
        <w:t xml:space="preserve"> :</w:t>
      </w:r>
      <w:proofErr w:type="gramEnd"/>
    </w:p>
    <w:p w:rsidR="00123BF3" w:rsidRPr="00123BF3" w:rsidRDefault="00123BF3" w:rsidP="00123BF3">
      <w:pPr>
        <w:numPr>
          <w:ilvl w:val="0"/>
          <w:numId w:val="10"/>
        </w:numPr>
        <w:pBdr>
          <w:top w:val="nil"/>
          <w:left w:val="nil"/>
          <w:bottom w:val="nil"/>
          <w:right w:val="nil"/>
          <w:between w:val="nil"/>
        </w:pBdr>
        <w:spacing w:line="276" w:lineRule="auto"/>
        <w:ind w:left="0" w:hanging="2"/>
        <w:jc w:val="both"/>
        <w:rPr>
          <w:rFonts w:eastAsia="Verdana"/>
          <w:iCs/>
          <w:sz w:val="24"/>
          <w:lang w:val="en-US"/>
        </w:rPr>
      </w:pPr>
      <w:proofErr w:type="spellStart"/>
      <w:r w:rsidRPr="00123BF3">
        <w:rPr>
          <w:rFonts w:eastAsia="Verdana"/>
          <w:iCs/>
          <w:sz w:val="24"/>
          <w:lang w:val="en-US"/>
        </w:rPr>
        <w:t>Prezenţa</w:t>
      </w:r>
      <w:proofErr w:type="spellEnd"/>
      <w:r w:rsidRPr="00123BF3">
        <w:rPr>
          <w:rFonts w:eastAsia="Verdana"/>
          <w:iCs/>
          <w:sz w:val="24"/>
          <w:lang w:val="en-US"/>
        </w:rPr>
        <w:t xml:space="preserve"> </w:t>
      </w:r>
      <w:proofErr w:type="spellStart"/>
      <w:r w:rsidRPr="00123BF3">
        <w:rPr>
          <w:rFonts w:eastAsia="Verdana"/>
          <w:iCs/>
          <w:sz w:val="24"/>
          <w:lang w:val="en-US"/>
        </w:rPr>
        <w:t>unor</w:t>
      </w:r>
      <w:proofErr w:type="spellEnd"/>
      <w:r w:rsidRPr="00123BF3">
        <w:rPr>
          <w:rFonts w:eastAsia="Verdana"/>
          <w:iCs/>
          <w:sz w:val="24"/>
          <w:lang w:val="en-US"/>
        </w:rPr>
        <w:t xml:space="preserve"> </w:t>
      </w:r>
      <w:proofErr w:type="spellStart"/>
      <w:r w:rsidRPr="00123BF3">
        <w:rPr>
          <w:rFonts w:eastAsia="Verdana"/>
          <w:iCs/>
          <w:sz w:val="24"/>
          <w:lang w:val="en-US"/>
        </w:rPr>
        <w:t>terenuri</w:t>
      </w:r>
      <w:proofErr w:type="spellEnd"/>
      <w:r w:rsidRPr="00123BF3">
        <w:rPr>
          <w:rFonts w:eastAsia="Verdana"/>
          <w:iCs/>
          <w:sz w:val="24"/>
          <w:lang w:val="en-US"/>
        </w:rPr>
        <w:t xml:space="preserve"> </w:t>
      </w:r>
      <w:proofErr w:type="spellStart"/>
      <w:r w:rsidRPr="00123BF3">
        <w:rPr>
          <w:rFonts w:eastAsia="Verdana"/>
          <w:iCs/>
          <w:sz w:val="24"/>
          <w:lang w:val="en-US"/>
        </w:rPr>
        <w:t>neconstruite</w:t>
      </w:r>
      <w:proofErr w:type="spellEnd"/>
      <w:r w:rsidRPr="00123BF3">
        <w:rPr>
          <w:rFonts w:eastAsia="Verdana"/>
          <w:iCs/>
          <w:sz w:val="24"/>
          <w:lang w:val="en-US"/>
        </w:rPr>
        <w:t xml:space="preserve"> </w:t>
      </w:r>
      <w:proofErr w:type="spellStart"/>
      <w:r w:rsidRPr="00123BF3">
        <w:rPr>
          <w:rFonts w:eastAsia="Verdana"/>
          <w:iCs/>
          <w:sz w:val="24"/>
          <w:lang w:val="en-US"/>
        </w:rPr>
        <w:t>sau</w:t>
      </w:r>
      <w:proofErr w:type="spellEnd"/>
      <w:r w:rsidRPr="00123BF3">
        <w:rPr>
          <w:rFonts w:eastAsia="Verdana"/>
          <w:iCs/>
          <w:sz w:val="24"/>
          <w:lang w:val="en-US"/>
        </w:rPr>
        <w:t xml:space="preserve"> in </w:t>
      </w:r>
      <w:proofErr w:type="spellStart"/>
      <w:r w:rsidRPr="00123BF3">
        <w:rPr>
          <w:rFonts w:eastAsia="Verdana"/>
          <w:iCs/>
          <w:sz w:val="24"/>
          <w:lang w:val="en-US"/>
        </w:rPr>
        <w:t>constructie</w:t>
      </w:r>
      <w:proofErr w:type="spellEnd"/>
      <w:r w:rsidRPr="00123BF3">
        <w:rPr>
          <w:rFonts w:eastAsia="Verdana"/>
          <w:iCs/>
          <w:sz w:val="24"/>
          <w:lang w:val="en-US"/>
        </w:rPr>
        <w:t xml:space="preserve"> </w:t>
      </w:r>
      <w:proofErr w:type="spellStart"/>
      <w:r w:rsidRPr="00123BF3">
        <w:rPr>
          <w:rFonts w:eastAsia="Verdana"/>
          <w:iCs/>
          <w:sz w:val="24"/>
          <w:lang w:val="en-US"/>
        </w:rPr>
        <w:t>fapt</w:t>
      </w:r>
      <w:proofErr w:type="spellEnd"/>
      <w:r w:rsidRPr="00123BF3">
        <w:rPr>
          <w:rFonts w:eastAsia="Verdana"/>
          <w:iCs/>
          <w:sz w:val="24"/>
          <w:lang w:val="en-US"/>
        </w:rPr>
        <w:t xml:space="preserve"> </w:t>
      </w:r>
      <w:proofErr w:type="spellStart"/>
      <w:r w:rsidRPr="00123BF3">
        <w:rPr>
          <w:rFonts w:eastAsia="Verdana"/>
          <w:iCs/>
          <w:sz w:val="24"/>
          <w:lang w:val="en-US"/>
        </w:rPr>
        <w:t>ce</w:t>
      </w:r>
      <w:proofErr w:type="spellEnd"/>
      <w:r w:rsidRPr="00123BF3">
        <w:rPr>
          <w:rFonts w:eastAsia="Verdana"/>
          <w:iCs/>
          <w:sz w:val="24"/>
          <w:lang w:val="en-US"/>
        </w:rPr>
        <w:t xml:space="preserve"> </w:t>
      </w:r>
      <w:proofErr w:type="spellStart"/>
      <w:r w:rsidRPr="00123BF3">
        <w:rPr>
          <w:rFonts w:eastAsia="Verdana"/>
          <w:iCs/>
          <w:sz w:val="24"/>
          <w:lang w:val="en-US"/>
        </w:rPr>
        <w:t>conferă</w:t>
      </w:r>
      <w:proofErr w:type="spellEnd"/>
      <w:r w:rsidRPr="00123BF3">
        <w:rPr>
          <w:rFonts w:eastAsia="Verdana"/>
          <w:iCs/>
          <w:sz w:val="24"/>
          <w:lang w:val="en-US"/>
        </w:rPr>
        <w:t xml:space="preserve"> in </w:t>
      </w:r>
      <w:proofErr w:type="spellStart"/>
      <w:proofErr w:type="gramStart"/>
      <w:r w:rsidRPr="00123BF3">
        <w:rPr>
          <w:rFonts w:eastAsia="Verdana"/>
          <w:iCs/>
          <w:sz w:val="24"/>
          <w:lang w:val="en-US"/>
        </w:rPr>
        <w:t>prezent</w:t>
      </w:r>
      <w:proofErr w:type="spellEnd"/>
      <w:r w:rsidRPr="00123BF3">
        <w:rPr>
          <w:rFonts w:eastAsia="Verdana"/>
          <w:iCs/>
          <w:sz w:val="24"/>
          <w:lang w:val="en-US"/>
        </w:rPr>
        <w:t xml:space="preserve">  un</w:t>
      </w:r>
      <w:proofErr w:type="gramEnd"/>
      <w:r w:rsidRPr="00123BF3">
        <w:rPr>
          <w:rFonts w:eastAsia="Verdana"/>
          <w:iCs/>
          <w:sz w:val="24"/>
          <w:lang w:val="en-US"/>
        </w:rPr>
        <w:t xml:space="preserve"> </w:t>
      </w:r>
      <w:proofErr w:type="spellStart"/>
      <w:r w:rsidRPr="00123BF3">
        <w:rPr>
          <w:rFonts w:eastAsia="Verdana"/>
          <w:iCs/>
          <w:sz w:val="24"/>
          <w:lang w:val="en-US"/>
        </w:rPr>
        <w:t>caracter</w:t>
      </w:r>
      <w:proofErr w:type="spellEnd"/>
      <w:r w:rsidRPr="00123BF3">
        <w:rPr>
          <w:rFonts w:eastAsia="Verdana"/>
          <w:iCs/>
          <w:sz w:val="24"/>
          <w:lang w:val="en-US"/>
        </w:rPr>
        <w:t xml:space="preserve"> </w:t>
      </w:r>
      <w:proofErr w:type="spellStart"/>
      <w:r w:rsidRPr="00123BF3">
        <w:rPr>
          <w:rFonts w:eastAsia="Verdana"/>
          <w:iCs/>
          <w:sz w:val="24"/>
          <w:lang w:val="en-US"/>
        </w:rPr>
        <w:t>destructurat</w:t>
      </w:r>
      <w:proofErr w:type="spellEnd"/>
      <w:r w:rsidRPr="00123BF3">
        <w:rPr>
          <w:rFonts w:eastAsia="Verdana"/>
          <w:iCs/>
          <w:sz w:val="24"/>
          <w:lang w:val="en-US"/>
        </w:rPr>
        <w:t xml:space="preserve"> </w:t>
      </w:r>
      <w:proofErr w:type="spellStart"/>
      <w:r w:rsidRPr="00123BF3">
        <w:rPr>
          <w:rFonts w:eastAsia="Verdana"/>
          <w:iCs/>
          <w:sz w:val="24"/>
          <w:lang w:val="en-US"/>
        </w:rPr>
        <w:t>arealului</w:t>
      </w:r>
      <w:proofErr w:type="spellEnd"/>
      <w:r w:rsidRPr="00123BF3">
        <w:rPr>
          <w:rFonts w:eastAsia="Verdana"/>
          <w:iCs/>
          <w:sz w:val="24"/>
          <w:lang w:val="en-US"/>
        </w:rPr>
        <w:t xml:space="preserve"> </w:t>
      </w:r>
      <w:proofErr w:type="spellStart"/>
      <w:r w:rsidRPr="00123BF3">
        <w:rPr>
          <w:rFonts w:eastAsia="Verdana"/>
          <w:iCs/>
          <w:sz w:val="24"/>
          <w:lang w:val="en-US"/>
        </w:rPr>
        <w:t>studiat</w:t>
      </w:r>
      <w:proofErr w:type="spellEnd"/>
      <w:r w:rsidRPr="00123BF3">
        <w:rPr>
          <w:rFonts w:eastAsia="Verdana"/>
          <w:iCs/>
          <w:sz w:val="24"/>
          <w:lang w:val="en-US"/>
        </w:rPr>
        <w:t>.</w:t>
      </w:r>
    </w:p>
    <w:p w:rsidR="00123BF3" w:rsidRPr="00123BF3" w:rsidRDefault="00123BF3" w:rsidP="00123BF3">
      <w:pPr>
        <w:numPr>
          <w:ilvl w:val="0"/>
          <w:numId w:val="10"/>
        </w:numPr>
        <w:pBdr>
          <w:top w:val="nil"/>
          <w:left w:val="nil"/>
          <w:bottom w:val="nil"/>
          <w:right w:val="nil"/>
          <w:between w:val="nil"/>
        </w:pBdr>
        <w:spacing w:line="276" w:lineRule="auto"/>
        <w:ind w:left="0" w:hanging="2"/>
        <w:jc w:val="both"/>
        <w:rPr>
          <w:rFonts w:eastAsia="Verdana"/>
          <w:b/>
          <w:iCs/>
          <w:sz w:val="24"/>
          <w:lang w:val="it-IT"/>
        </w:rPr>
      </w:pPr>
      <w:proofErr w:type="spellStart"/>
      <w:r w:rsidRPr="00123BF3">
        <w:rPr>
          <w:rFonts w:eastAsia="Verdana"/>
          <w:iCs/>
          <w:sz w:val="24"/>
          <w:lang w:val="en-US"/>
        </w:rPr>
        <w:t>Totodata</w:t>
      </w:r>
      <w:proofErr w:type="spellEnd"/>
      <w:r w:rsidRPr="00123BF3">
        <w:rPr>
          <w:rFonts w:eastAsia="Verdana"/>
          <w:iCs/>
          <w:sz w:val="24"/>
          <w:lang w:val="en-US"/>
        </w:rPr>
        <w:t xml:space="preserve"> zona </w:t>
      </w:r>
      <w:proofErr w:type="spellStart"/>
      <w:r w:rsidRPr="00123BF3">
        <w:rPr>
          <w:rFonts w:eastAsia="Verdana"/>
          <w:iCs/>
          <w:sz w:val="24"/>
          <w:lang w:val="en-US"/>
        </w:rPr>
        <w:t>prezinta</w:t>
      </w:r>
      <w:proofErr w:type="spellEnd"/>
      <w:r w:rsidRPr="00123BF3">
        <w:rPr>
          <w:rFonts w:eastAsia="Verdana"/>
          <w:iCs/>
          <w:sz w:val="24"/>
          <w:lang w:val="en-US"/>
        </w:rPr>
        <w:t xml:space="preserve"> </w:t>
      </w:r>
      <w:proofErr w:type="spellStart"/>
      <w:r w:rsidRPr="00123BF3">
        <w:rPr>
          <w:rFonts w:eastAsia="Verdana"/>
          <w:iCs/>
          <w:sz w:val="24"/>
          <w:lang w:val="en-US"/>
        </w:rPr>
        <w:t>rupturi</w:t>
      </w:r>
      <w:proofErr w:type="spellEnd"/>
      <w:r w:rsidRPr="00123BF3">
        <w:rPr>
          <w:rFonts w:eastAsia="Verdana"/>
          <w:iCs/>
          <w:sz w:val="24"/>
          <w:lang w:val="en-US"/>
        </w:rPr>
        <w:t xml:space="preserve"> de front, </w:t>
      </w:r>
      <w:proofErr w:type="spellStart"/>
      <w:r w:rsidRPr="00123BF3">
        <w:rPr>
          <w:rFonts w:eastAsia="Verdana"/>
          <w:iCs/>
          <w:sz w:val="24"/>
          <w:lang w:val="en-US"/>
        </w:rPr>
        <w:t>rezultate</w:t>
      </w:r>
      <w:proofErr w:type="spellEnd"/>
      <w:r w:rsidRPr="00123BF3">
        <w:rPr>
          <w:rFonts w:eastAsia="Verdana"/>
          <w:iCs/>
          <w:sz w:val="24"/>
          <w:lang w:val="en-US"/>
        </w:rPr>
        <w:t xml:space="preserve"> din </w:t>
      </w:r>
      <w:proofErr w:type="spellStart"/>
      <w:r w:rsidRPr="00123BF3">
        <w:rPr>
          <w:rFonts w:eastAsia="Verdana"/>
          <w:iCs/>
          <w:sz w:val="24"/>
          <w:lang w:val="en-US"/>
        </w:rPr>
        <w:t>diferentele</w:t>
      </w:r>
      <w:proofErr w:type="spellEnd"/>
      <w:r w:rsidRPr="00123BF3">
        <w:rPr>
          <w:rFonts w:eastAsia="Verdana"/>
          <w:iCs/>
          <w:sz w:val="24"/>
          <w:lang w:val="en-US"/>
        </w:rPr>
        <w:t xml:space="preserve"> de </w:t>
      </w:r>
      <w:proofErr w:type="spellStart"/>
      <w:r w:rsidRPr="00123BF3">
        <w:rPr>
          <w:rFonts w:eastAsia="Verdana"/>
          <w:iCs/>
          <w:sz w:val="24"/>
          <w:lang w:val="en-US"/>
        </w:rPr>
        <w:t>regim</w:t>
      </w:r>
      <w:proofErr w:type="spellEnd"/>
      <w:r w:rsidRPr="00123BF3">
        <w:rPr>
          <w:rFonts w:eastAsia="Verdana"/>
          <w:iCs/>
          <w:sz w:val="24"/>
          <w:lang w:val="en-US"/>
        </w:rPr>
        <w:t xml:space="preserve"> de </w:t>
      </w:r>
      <w:proofErr w:type="spellStart"/>
      <w:r w:rsidRPr="00123BF3">
        <w:rPr>
          <w:rFonts w:eastAsia="Verdana"/>
          <w:iCs/>
          <w:sz w:val="24"/>
          <w:lang w:val="en-US"/>
        </w:rPr>
        <w:t>inaltime</w:t>
      </w:r>
      <w:proofErr w:type="spellEnd"/>
      <w:r w:rsidRPr="00123BF3">
        <w:rPr>
          <w:rFonts w:eastAsia="Verdana"/>
          <w:iCs/>
          <w:sz w:val="24"/>
          <w:lang w:val="en-US"/>
        </w:rPr>
        <w:t xml:space="preserve"> in zona de </w:t>
      </w:r>
      <w:proofErr w:type="spellStart"/>
      <w:r w:rsidRPr="00123BF3">
        <w:rPr>
          <w:rFonts w:eastAsia="Verdana"/>
          <w:iCs/>
          <w:sz w:val="24"/>
          <w:lang w:val="en-US"/>
        </w:rPr>
        <w:t>intersectie</w:t>
      </w:r>
      <w:proofErr w:type="spellEnd"/>
      <w:r w:rsidRPr="00123BF3">
        <w:rPr>
          <w:rFonts w:eastAsia="Verdana"/>
          <w:iCs/>
          <w:sz w:val="24"/>
          <w:lang w:val="en-US"/>
        </w:rPr>
        <w:t xml:space="preserve"> a </w:t>
      </w:r>
      <w:proofErr w:type="spellStart"/>
      <w:r w:rsidRPr="00123BF3">
        <w:rPr>
          <w:rFonts w:eastAsia="Verdana"/>
          <w:iCs/>
          <w:sz w:val="24"/>
          <w:lang w:val="en-US"/>
        </w:rPr>
        <w:t>celor</w:t>
      </w:r>
      <w:proofErr w:type="spellEnd"/>
      <w:r w:rsidRPr="00123BF3">
        <w:rPr>
          <w:rFonts w:eastAsia="Verdana"/>
          <w:iCs/>
          <w:sz w:val="24"/>
          <w:lang w:val="en-US"/>
        </w:rPr>
        <w:t xml:space="preserve"> </w:t>
      </w:r>
      <w:proofErr w:type="spellStart"/>
      <w:r w:rsidRPr="00123BF3">
        <w:rPr>
          <w:rFonts w:eastAsia="Verdana"/>
          <w:iCs/>
          <w:sz w:val="24"/>
          <w:lang w:val="en-US"/>
        </w:rPr>
        <w:t>doua</w:t>
      </w:r>
      <w:proofErr w:type="spellEnd"/>
      <w:r w:rsidRPr="00123BF3">
        <w:rPr>
          <w:rFonts w:eastAsia="Verdana"/>
          <w:iCs/>
          <w:sz w:val="24"/>
          <w:lang w:val="en-US"/>
        </w:rPr>
        <w:t xml:space="preserve"> </w:t>
      </w:r>
      <w:proofErr w:type="spellStart"/>
      <w:r w:rsidRPr="00123BF3">
        <w:rPr>
          <w:rFonts w:eastAsia="Verdana"/>
          <w:iCs/>
          <w:sz w:val="24"/>
          <w:lang w:val="en-US"/>
        </w:rPr>
        <w:t>tipuri</w:t>
      </w:r>
      <w:proofErr w:type="spellEnd"/>
      <w:r w:rsidRPr="00123BF3">
        <w:rPr>
          <w:rFonts w:eastAsia="Verdana"/>
          <w:iCs/>
          <w:sz w:val="24"/>
          <w:lang w:val="en-US"/>
        </w:rPr>
        <w:t xml:space="preserve"> de </w:t>
      </w:r>
      <w:proofErr w:type="spellStart"/>
      <w:r w:rsidRPr="00123BF3">
        <w:rPr>
          <w:rFonts w:eastAsia="Verdana"/>
          <w:iCs/>
          <w:sz w:val="24"/>
          <w:lang w:val="en-US"/>
        </w:rPr>
        <w:t>tesut</w:t>
      </w:r>
      <w:proofErr w:type="spellEnd"/>
      <w:r w:rsidRPr="00123BF3">
        <w:rPr>
          <w:rFonts w:eastAsia="Verdana"/>
          <w:iCs/>
          <w:sz w:val="24"/>
          <w:lang w:val="en-US"/>
        </w:rPr>
        <w:t xml:space="preserve"> urban </w:t>
      </w:r>
      <w:proofErr w:type="spellStart"/>
      <w:r w:rsidRPr="00123BF3">
        <w:rPr>
          <w:rFonts w:eastAsia="Verdana"/>
          <w:iCs/>
          <w:sz w:val="24"/>
          <w:lang w:val="en-US"/>
        </w:rPr>
        <w:t>rezultatea</w:t>
      </w:r>
      <w:proofErr w:type="spellEnd"/>
      <w:r w:rsidRPr="00123BF3">
        <w:rPr>
          <w:rFonts w:eastAsia="Verdana"/>
          <w:iCs/>
          <w:sz w:val="24"/>
          <w:lang w:val="en-US"/>
        </w:rPr>
        <w:t xml:space="preserve"> </w:t>
      </w:r>
      <w:proofErr w:type="spellStart"/>
      <w:r w:rsidRPr="00123BF3">
        <w:rPr>
          <w:rFonts w:eastAsia="Verdana"/>
          <w:iCs/>
          <w:sz w:val="24"/>
          <w:lang w:val="en-US"/>
        </w:rPr>
        <w:t>prin</w:t>
      </w:r>
      <w:proofErr w:type="spellEnd"/>
      <w:r w:rsidRPr="00123BF3">
        <w:rPr>
          <w:rFonts w:eastAsia="Verdana"/>
          <w:iCs/>
          <w:sz w:val="24"/>
          <w:lang w:val="en-US"/>
        </w:rPr>
        <w:t xml:space="preserve"> </w:t>
      </w:r>
      <w:proofErr w:type="spellStart"/>
      <w:r w:rsidRPr="00123BF3">
        <w:rPr>
          <w:rFonts w:eastAsia="Verdana"/>
          <w:iCs/>
          <w:sz w:val="24"/>
          <w:lang w:val="en-US"/>
        </w:rPr>
        <w:t>insertia</w:t>
      </w:r>
      <w:proofErr w:type="spellEnd"/>
      <w:r w:rsidRPr="00123BF3">
        <w:rPr>
          <w:rFonts w:eastAsia="Verdana"/>
          <w:iCs/>
          <w:sz w:val="24"/>
          <w:lang w:val="en-US"/>
        </w:rPr>
        <w:t xml:space="preserve"> </w:t>
      </w:r>
      <w:proofErr w:type="spellStart"/>
      <w:r w:rsidRPr="00123BF3">
        <w:rPr>
          <w:rFonts w:eastAsia="Verdana"/>
          <w:iCs/>
          <w:sz w:val="24"/>
          <w:lang w:val="en-US"/>
        </w:rPr>
        <w:t>functiunilor</w:t>
      </w:r>
      <w:proofErr w:type="spellEnd"/>
      <w:r w:rsidRPr="00123BF3">
        <w:rPr>
          <w:rFonts w:eastAsia="Verdana"/>
          <w:iCs/>
          <w:sz w:val="24"/>
          <w:lang w:val="en-US"/>
        </w:rPr>
        <w:t xml:space="preserve"> </w:t>
      </w:r>
      <w:proofErr w:type="spellStart"/>
      <w:r w:rsidRPr="00123BF3">
        <w:rPr>
          <w:rFonts w:eastAsia="Verdana"/>
          <w:iCs/>
          <w:sz w:val="24"/>
          <w:lang w:val="en-US"/>
        </w:rPr>
        <w:t>comerciale</w:t>
      </w:r>
      <w:proofErr w:type="spellEnd"/>
      <w:r w:rsidRPr="00123BF3">
        <w:rPr>
          <w:rFonts w:eastAsia="Verdana"/>
          <w:iCs/>
          <w:sz w:val="24"/>
          <w:lang w:val="en-US"/>
        </w:rPr>
        <w:t xml:space="preserve"> </w:t>
      </w:r>
      <w:proofErr w:type="spellStart"/>
      <w:r w:rsidRPr="00123BF3">
        <w:rPr>
          <w:rFonts w:eastAsia="Verdana"/>
          <w:iCs/>
          <w:sz w:val="24"/>
          <w:lang w:val="en-US"/>
        </w:rPr>
        <w:t>si</w:t>
      </w:r>
      <w:proofErr w:type="spellEnd"/>
      <w:r w:rsidRPr="00123BF3">
        <w:rPr>
          <w:rFonts w:eastAsia="Verdana"/>
          <w:iCs/>
          <w:sz w:val="24"/>
          <w:lang w:val="en-US"/>
        </w:rPr>
        <w:t xml:space="preserve"> de </w:t>
      </w:r>
      <w:proofErr w:type="spellStart"/>
      <w:r w:rsidRPr="00123BF3">
        <w:rPr>
          <w:rFonts w:eastAsia="Verdana"/>
          <w:iCs/>
          <w:sz w:val="24"/>
          <w:lang w:val="en-US"/>
        </w:rPr>
        <w:t>servicii</w:t>
      </w:r>
      <w:proofErr w:type="spellEnd"/>
      <w:r w:rsidRPr="00123BF3">
        <w:rPr>
          <w:rFonts w:eastAsia="Verdana"/>
          <w:iCs/>
          <w:sz w:val="24"/>
          <w:lang w:val="en-US"/>
        </w:rPr>
        <w:t xml:space="preserve"> </w:t>
      </w:r>
      <w:proofErr w:type="spellStart"/>
      <w:r w:rsidRPr="00123BF3">
        <w:rPr>
          <w:rFonts w:eastAsia="Verdana"/>
          <w:iCs/>
          <w:sz w:val="24"/>
          <w:lang w:val="en-US"/>
        </w:rPr>
        <w:t>intr</w:t>
      </w:r>
      <w:proofErr w:type="spellEnd"/>
      <w:r w:rsidRPr="00123BF3">
        <w:rPr>
          <w:rFonts w:eastAsia="Verdana"/>
          <w:iCs/>
          <w:sz w:val="24"/>
          <w:lang w:val="en-US"/>
        </w:rPr>
        <w:t xml:space="preserve">-un areal </w:t>
      </w:r>
      <w:proofErr w:type="gramStart"/>
      <w:r w:rsidRPr="00123BF3">
        <w:rPr>
          <w:rFonts w:eastAsia="Verdana"/>
          <w:iCs/>
          <w:sz w:val="24"/>
          <w:lang w:val="en-US"/>
        </w:rPr>
        <w:t>industrial ,precum</w:t>
      </w:r>
      <w:proofErr w:type="gramEnd"/>
      <w:r w:rsidRPr="00123BF3">
        <w:rPr>
          <w:rFonts w:eastAsia="Verdana"/>
          <w:iCs/>
          <w:sz w:val="24"/>
          <w:lang w:val="en-US"/>
        </w:rPr>
        <w:t xml:space="preserve"> </w:t>
      </w:r>
      <w:proofErr w:type="spellStart"/>
      <w:r w:rsidRPr="00123BF3">
        <w:rPr>
          <w:rFonts w:eastAsia="Verdana"/>
          <w:iCs/>
          <w:sz w:val="24"/>
          <w:lang w:val="en-US"/>
        </w:rPr>
        <w:t>si</w:t>
      </w:r>
      <w:proofErr w:type="spellEnd"/>
      <w:r w:rsidRPr="00123BF3">
        <w:rPr>
          <w:rFonts w:eastAsia="Verdana"/>
          <w:iCs/>
          <w:sz w:val="24"/>
          <w:lang w:val="en-US"/>
        </w:rPr>
        <w:t xml:space="preserve"> a </w:t>
      </w:r>
      <w:proofErr w:type="spellStart"/>
      <w:r w:rsidRPr="00123BF3">
        <w:rPr>
          <w:rFonts w:eastAsia="Verdana"/>
          <w:iCs/>
          <w:sz w:val="24"/>
          <w:lang w:val="en-US"/>
        </w:rPr>
        <w:t>alaturarii</w:t>
      </w:r>
      <w:proofErr w:type="spellEnd"/>
      <w:r w:rsidRPr="00123BF3">
        <w:rPr>
          <w:rFonts w:eastAsia="Verdana"/>
          <w:iCs/>
          <w:sz w:val="24"/>
          <w:lang w:val="en-US"/>
        </w:rPr>
        <w:t xml:space="preserve"> cu o zona </w:t>
      </w:r>
      <w:proofErr w:type="spellStart"/>
      <w:r w:rsidRPr="00123BF3">
        <w:rPr>
          <w:rFonts w:eastAsia="Verdana"/>
          <w:iCs/>
          <w:sz w:val="24"/>
          <w:lang w:val="en-US"/>
        </w:rPr>
        <w:t>rezidentiala</w:t>
      </w:r>
      <w:proofErr w:type="spellEnd"/>
      <w:r w:rsidRPr="00123BF3">
        <w:rPr>
          <w:rFonts w:eastAsia="Verdana"/>
          <w:iCs/>
          <w:sz w:val="24"/>
          <w:lang w:val="en-US"/>
        </w:rPr>
        <w:t xml:space="preserve"> de tip </w:t>
      </w:r>
      <w:proofErr w:type="spellStart"/>
      <w:r w:rsidRPr="00123BF3">
        <w:rPr>
          <w:rFonts w:eastAsia="Verdana"/>
          <w:iCs/>
          <w:sz w:val="24"/>
          <w:lang w:val="en-US"/>
        </w:rPr>
        <w:t>locuire</w:t>
      </w:r>
      <w:proofErr w:type="spellEnd"/>
      <w:r w:rsidRPr="00123BF3">
        <w:rPr>
          <w:rFonts w:eastAsia="Verdana"/>
          <w:iCs/>
          <w:sz w:val="24"/>
          <w:lang w:val="en-US"/>
        </w:rPr>
        <w:t xml:space="preserve"> </w:t>
      </w:r>
      <w:proofErr w:type="spellStart"/>
      <w:r w:rsidRPr="00123BF3">
        <w:rPr>
          <w:rFonts w:eastAsia="Verdana"/>
          <w:iCs/>
          <w:sz w:val="24"/>
          <w:lang w:val="en-US"/>
        </w:rPr>
        <w:t>unifamiliala</w:t>
      </w:r>
      <w:proofErr w:type="spellEnd"/>
      <w:r w:rsidRPr="00123BF3">
        <w:rPr>
          <w:rFonts w:eastAsia="Verdana"/>
          <w:iCs/>
          <w:sz w:val="24"/>
          <w:lang w:val="en-US"/>
        </w:rPr>
        <w:t xml:space="preserve"> .</w:t>
      </w:r>
    </w:p>
    <w:p w:rsidR="00123BF3" w:rsidRPr="00123BF3" w:rsidRDefault="00123BF3" w:rsidP="00123BF3">
      <w:pPr>
        <w:pBdr>
          <w:top w:val="nil"/>
          <w:left w:val="nil"/>
          <w:bottom w:val="nil"/>
          <w:right w:val="nil"/>
          <w:between w:val="nil"/>
        </w:pBdr>
        <w:spacing w:line="276" w:lineRule="auto"/>
        <w:ind w:left="-2" w:firstLineChars="300" w:firstLine="720"/>
        <w:jc w:val="both"/>
        <w:rPr>
          <w:rFonts w:eastAsia="Verdana"/>
          <w:sz w:val="24"/>
        </w:rPr>
      </w:pPr>
      <w:proofErr w:type="spellStart"/>
      <w:r w:rsidRPr="00123BF3">
        <w:rPr>
          <w:rFonts w:eastAsia="Verdana"/>
          <w:iCs/>
          <w:sz w:val="24"/>
        </w:rPr>
        <w:t>În</w:t>
      </w:r>
      <w:proofErr w:type="spellEnd"/>
      <w:r w:rsidRPr="00123BF3">
        <w:rPr>
          <w:rFonts w:eastAsia="Verdana"/>
          <w:iCs/>
          <w:sz w:val="24"/>
        </w:rPr>
        <w:t xml:space="preserve"> </w:t>
      </w:r>
      <w:proofErr w:type="spellStart"/>
      <w:r w:rsidRPr="00123BF3">
        <w:rPr>
          <w:rFonts w:eastAsia="Verdana"/>
          <w:iCs/>
          <w:sz w:val="24"/>
        </w:rPr>
        <w:t>urma</w:t>
      </w:r>
      <w:proofErr w:type="spellEnd"/>
      <w:r w:rsidRPr="00123BF3">
        <w:rPr>
          <w:rFonts w:eastAsia="Verdana"/>
          <w:iCs/>
          <w:sz w:val="24"/>
        </w:rPr>
        <w:t xml:space="preserve"> </w:t>
      </w:r>
      <w:proofErr w:type="spellStart"/>
      <w:r w:rsidRPr="00123BF3">
        <w:rPr>
          <w:rFonts w:eastAsia="Verdana"/>
          <w:iCs/>
          <w:sz w:val="24"/>
        </w:rPr>
        <w:t>analizei</w:t>
      </w:r>
      <w:proofErr w:type="spellEnd"/>
      <w:r w:rsidRPr="00123BF3">
        <w:rPr>
          <w:rFonts w:eastAsia="Verdana"/>
          <w:iCs/>
          <w:sz w:val="24"/>
        </w:rPr>
        <w:t xml:space="preserve"> </w:t>
      </w:r>
      <w:proofErr w:type="spellStart"/>
      <w:r w:rsidRPr="00123BF3">
        <w:rPr>
          <w:rFonts w:eastAsia="Verdana"/>
          <w:iCs/>
          <w:sz w:val="24"/>
        </w:rPr>
        <w:t>stadiului</w:t>
      </w:r>
      <w:proofErr w:type="spellEnd"/>
      <w:r w:rsidRPr="00123BF3">
        <w:rPr>
          <w:rFonts w:eastAsia="Verdana"/>
          <w:sz w:val="24"/>
        </w:rPr>
        <w:t xml:space="preserve"> actual al </w:t>
      </w:r>
      <w:proofErr w:type="spellStart"/>
      <w:r w:rsidRPr="00123BF3">
        <w:rPr>
          <w:rFonts w:eastAsia="Verdana"/>
          <w:sz w:val="24"/>
        </w:rPr>
        <w:t>dezvoltării</w:t>
      </w:r>
      <w:proofErr w:type="spellEnd"/>
      <w:r w:rsidRPr="00123BF3">
        <w:rPr>
          <w:rFonts w:eastAsia="Verdana"/>
          <w:sz w:val="24"/>
        </w:rPr>
        <w:t xml:space="preserve"> </w:t>
      </w:r>
      <w:proofErr w:type="spellStart"/>
      <w:r w:rsidRPr="00123BF3">
        <w:rPr>
          <w:rFonts w:eastAsia="Verdana"/>
          <w:sz w:val="24"/>
        </w:rPr>
        <w:t>urbanistice</w:t>
      </w:r>
      <w:proofErr w:type="spellEnd"/>
      <w:r w:rsidRPr="00123BF3">
        <w:rPr>
          <w:rFonts w:eastAsia="Verdana"/>
          <w:sz w:val="24"/>
        </w:rPr>
        <w:t xml:space="preserve"> a </w:t>
      </w:r>
      <w:proofErr w:type="spellStart"/>
      <w:r w:rsidRPr="00123BF3">
        <w:rPr>
          <w:rFonts w:eastAsia="Verdana"/>
          <w:sz w:val="24"/>
        </w:rPr>
        <w:t>zonei</w:t>
      </w:r>
      <w:proofErr w:type="spellEnd"/>
      <w:r w:rsidRPr="00123BF3">
        <w:rPr>
          <w:rFonts w:eastAsia="Verdana"/>
          <w:sz w:val="24"/>
        </w:rPr>
        <w:t xml:space="preserve"> </w:t>
      </w:r>
      <w:proofErr w:type="spellStart"/>
      <w:r w:rsidRPr="00123BF3">
        <w:rPr>
          <w:rFonts w:eastAsia="Verdana"/>
          <w:sz w:val="24"/>
        </w:rPr>
        <w:t>studiate</w:t>
      </w:r>
      <w:proofErr w:type="spellEnd"/>
      <w:r w:rsidRPr="00123BF3">
        <w:rPr>
          <w:rFonts w:eastAsia="Verdana"/>
          <w:sz w:val="24"/>
        </w:rPr>
        <w:t xml:space="preserve"> au </w:t>
      </w:r>
      <w:proofErr w:type="spellStart"/>
      <w:r w:rsidRPr="00123BF3">
        <w:rPr>
          <w:rFonts w:eastAsia="Verdana"/>
          <w:sz w:val="24"/>
        </w:rPr>
        <w:t>rezultat</w:t>
      </w:r>
      <w:proofErr w:type="spellEnd"/>
      <w:r w:rsidRPr="00123BF3">
        <w:rPr>
          <w:rFonts w:eastAsia="Verdana"/>
          <w:sz w:val="24"/>
        </w:rPr>
        <w:t xml:space="preserve"> </w:t>
      </w:r>
      <w:proofErr w:type="spellStart"/>
      <w:proofErr w:type="gramStart"/>
      <w:r w:rsidRPr="00123BF3">
        <w:rPr>
          <w:rFonts w:eastAsia="Verdana"/>
          <w:sz w:val="24"/>
        </w:rPr>
        <w:t>următoarele</w:t>
      </w:r>
      <w:proofErr w:type="spellEnd"/>
      <w:r w:rsidRPr="00123BF3">
        <w:rPr>
          <w:rFonts w:eastAsia="Verdana"/>
          <w:sz w:val="24"/>
        </w:rPr>
        <w:t xml:space="preserve">  :</w:t>
      </w:r>
      <w:proofErr w:type="gramEnd"/>
    </w:p>
    <w:p w:rsidR="00123BF3" w:rsidRPr="00123BF3" w:rsidRDefault="00123BF3" w:rsidP="00123BF3">
      <w:pPr>
        <w:pBdr>
          <w:top w:val="nil"/>
          <w:left w:val="nil"/>
          <w:bottom w:val="nil"/>
          <w:right w:val="nil"/>
          <w:between w:val="nil"/>
        </w:pBdr>
        <w:spacing w:line="276" w:lineRule="auto"/>
        <w:ind w:left="0" w:hanging="2"/>
        <w:jc w:val="both"/>
        <w:rPr>
          <w:rFonts w:eastAsia="Verdana"/>
          <w:sz w:val="24"/>
        </w:rPr>
      </w:pPr>
      <w:r w:rsidRPr="00123BF3">
        <w:rPr>
          <w:rFonts w:eastAsia="Verdana"/>
          <w:sz w:val="24"/>
        </w:rPr>
        <w:t>-</w:t>
      </w:r>
      <w:r w:rsidRPr="00123BF3">
        <w:rPr>
          <w:rFonts w:eastAsia="Verdana"/>
          <w:sz w:val="24"/>
        </w:rPr>
        <w:tab/>
        <w:t xml:space="preserve">din </w:t>
      </w:r>
      <w:proofErr w:type="spellStart"/>
      <w:r w:rsidRPr="00123BF3">
        <w:rPr>
          <w:rFonts w:eastAsia="Verdana"/>
          <w:sz w:val="24"/>
        </w:rPr>
        <w:t>punct</w:t>
      </w:r>
      <w:proofErr w:type="spellEnd"/>
      <w:r w:rsidRPr="00123BF3">
        <w:rPr>
          <w:rFonts w:eastAsia="Verdana"/>
          <w:sz w:val="24"/>
        </w:rPr>
        <w:t xml:space="preserve"> de </w:t>
      </w:r>
      <w:proofErr w:type="spellStart"/>
      <w:r w:rsidRPr="00123BF3">
        <w:rPr>
          <w:rFonts w:eastAsia="Verdana"/>
          <w:sz w:val="24"/>
        </w:rPr>
        <w:t>vedere</w:t>
      </w:r>
      <w:proofErr w:type="spellEnd"/>
      <w:r w:rsidRPr="00123BF3">
        <w:rPr>
          <w:rFonts w:eastAsia="Verdana"/>
          <w:sz w:val="24"/>
        </w:rPr>
        <w:t xml:space="preserve"> </w:t>
      </w:r>
      <w:proofErr w:type="spellStart"/>
      <w:r w:rsidRPr="00123BF3">
        <w:rPr>
          <w:rFonts w:eastAsia="Verdana"/>
          <w:sz w:val="24"/>
        </w:rPr>
        <w:t>spaţial</w:t>
      </w:r>
      <w:proofErr w:type="spellEnd"/>
      <w:r w:rsidRPr="00123BF3">
        <w:rPr>
          <w:rFonts w:eastAsia="Verdana"/>
          <w:sz w:val="24"/>
        </w:rPr>
        <w:t xml:space="preserve"> – </w:t>
      </w:r>
      <w:proofErr w:type="spellStart"/>
      <w:r w:rsidRPr="00123BF3">
        <w:rPr>
          <w:rFonts w:eastAsia="Verdana"/>
          <w:sz w:val="24"/>
        </w:rPr>
        <w:t>arealul</w:t>
      </w:r>
      <w:proofErr w:type="spellEnd"/>
      <w:r w:rsidRPr="00123BF3">
        <w:rPr>
          <w:rFonts w:eastAsia="Verdana"/>
          <w:sz w:val="24"/>
        </w:rPr>
        <w:t xml:space="preserve"> </w:t>
      </w:r>
      <w:proofErr w:type="spellStart"/>
      <w:r w:rsidRPr="00123BF3">
        <w:rPr>
          <w:rFonts w:eastAsia="Verdana"/>
          <w:sz w:val="24"/>
        </w:rPr>
        <w:t>prezinta</w:t>
      </w:r>
      <w:proofErr w:type="spellEnd"/>
      <w:r w:rsidRPr="00123BF3">
        <w:rPr>
          <w:rFonts w:eastAsia="Verdana"/>
          <w:sz w:val="24"/>
        </w:rPr>
        <w:t xml:space="preserve"> </w:t>
      </w:r>
      <w:proofErr w:type="spellStart"/>
      <w:r w:rsidRPr="00123BF3">
        <w:rPr>
          <w:rFonts w:eastAsia="Verdana"/>
          <w:sz w:val="24"/>
        </w:rPr>
        <w:t>goluri</w:t>
      </w:r>
      <w:proofErr w:type="spellEnd"/>
      <w:r w:rsidRPr="00123BF3">
        <w:rPr>
          <w:rFonts w:eastAsia="Verdana"/>
          <w:sz w:val="24"/>
        </w:rPr>
        <w:t xml:space="preserve"> </w:t>
      </w:r>
      <w:proofErr w:type="spellStart"/>
      <w:r w:rsidRPr="00123BF3">
        <w:rPr>
          <w:rFonts w:eastAsia="Verdana"/>
          <w:sz w:val="24"/>
        </w:rPr>
        <w:t>ce</w:t>
      </w:r>
      <w:proofErr w:type="spellEnd"/>
      <w:r w:rsidRPr="00123BF3">
        <w:rPr>
          <w:rFonts w:eastAsia="Verdana"/>
          <w:sz w:val="24"/>
        </w:rPr>
        <w:t xml:space="preserve"> </w:t>
      </w:r>
      <w:proofErr w:type="spellStart"/>
      <w:r w:rsidRPr="00123BF3">
        <w:rPr>
          <w:rFonts w:eastAsia="Verdana"/>
          <w:sz w:val="24"/>
        </w:rPr>
        <w:t>dauneaza</w:t>
      </w:r>
      <w:proofErr w:type="spellEnd"/>
      <w:r w:rsidRPr="00123BF3">
        <w:rPr>
          <w:rFonts w:eastAsia="Verdana"/>
          <w:sz w:val="24"/>
        </w:rPr>
        <w:t xml:space="preserve"> </w:t>
      </w:r>
      <w:proofErr w:type="spellStart"/>
      <w:r w:rsidRPr="00123BF3">
        <w:rPr>
          <w:rFonts w:eastAsia="Verdana"/>
          <w:sz w:val="24"/>
        </w:rPr>
        <w:t>imaginii</w:t>
      </w:r>
      <w:proofErr w:type="spellEnd"/>
      <w:r w:rsidRPr="00123BF3">
        <w:rPr>
          <w:rFonts w:eastAsia="Verdana"/>
          <w:sz w:val="24"/>
        </w:rPr>
        <w:t xml:space="preserve"> de </w:t>
      </w:r>
      <w:proofErr w:type="spellStart"/>
      <w:r w:rsidRPr="00123BF3">
        <w:rPr>
          <w:rFonts w:eastAsia="Verdana"/>
          <w:sz w:val="24"/>
        </w:rPr>
        <w:t>ansamblu</w:t>
      </w:r>
      <w:proofErr w:type="spellEnd"/>
      <w:r w:rsidRPr="00123BF3">
        <w:rPr>
          <w:rFonts w:eastAsia="Verdana"/>
          <w:sz w:val="24"/>
        </w:rPr>
        <w:t xml:space="preserve"> </w:t>
      </w:r>
      <w:proofErr w:type="gramStart"/>
      <w:r w:rsidRPr="00123BF3">
        <w:rPr>
          <w:rFonts w:eastAsia="Verdana"/>
          <w:sz w:val="24"/>
        </w:rPr>
        <w:t>a</w:t>
      </w:r>
      <w:proofErr w:type="gramEnd"/>
      <w:r w:rsidRPr="00123BF3">
        <w:rPr>
          <w:rFonts w:eastAsia="Verdana"/>
          <w:sz w:val="24"/>
        </w:rPr>
        <w:t xml:space="preserve"> </w:t>
      </w:r>
      <w:proofErr w:type="spellStart"/>
      <w:r w:rsidRPr="00123BF3">
        <w:rPr>
          <w:rFonts w:eastAsia="Verdana"/>
          <w:sz w:val="24"/>
        </w:rPr>
        <w:t>arealului</w:t>
      </w:r>
      <w:proofErr w:type="spellEnd"/>
      <w:r w:rsidRPr="00123BF3">
        <w:rPr>
          <w:rFonts w:eastAsia="Verdana"/>
          <w:sz w:val="24"/>
        </w:rPr>
        <w:t>.</w:t>
      </w:r>
    </w:p>
    <w:p w:rsidR="00123BF3" w:rsidRPr="00123BF3" w:rsidRDefault="00123BF3" w:rsidP="00123BF3">
      <w:pPr>
        <w:pBdr>
          <w:top w:val="nil"/>
          <w:left w:val="nil"/>
          <w:bottom w:val="nil"/>
          <w:right w:val="nil"/>
          <w:between w:val="nil"/>
        </w:pBdr>
        <w:spacing w:line="276" w:lineRule="auto"/>
        <w:ind w:left="0" w:hanging="2"/>
        <w:jc w:val="both"/>
        <w:rPr>
          <w:rFonts w:eastAsia="Verdana"/>
          <w:sz w:val="24"/>
        </w:rPr>
      </w:pPr>
      <w:r w:rsidRPr="00123BF3">
        <w:rPr>
          <w:rFonts w:eastAsia="Verdana"/>
          <w:sz w:val="24"/>
        </w:rPr>
        <w:t>-</w:t>
      </w:r>
      <w:r w:rsidRPr="00123BF3">
        <w:rPr>
          <w:rFonts w:eastAsia="Verdana"/>
          <w:sz w:val="24"/>
        </w:rPr>
        <w:tab/>
        <w:t xml:space="preserve">din </w:t>
      </w:r>
      <w:proofErr w:type="spellStart"/>
      <w:r w:rsidRPr="00123BF3">
        <w:rPr>
          <w:rFonts w:eastAsia="Verdana"/>
          <w:sz w:val="24"/>
        </w:rPr>
        <w:t>punct</w:t>
      </w:r>
      <w:proofErr w:type="spellEnd"/>
      <w:r w:rsidRPr="00123BF3">
        <w:rPr>
          <w:rFonts w:eastAsia="Verdana"/>
          <w:sz w:val="24"/>
        </w:rPr>
        <w:t xml:space="preserve"> de </w:t>
      </w:r>
      <w:proofErr w:type="spellStart"/>
      <w:r w:rsidRPr="00123BF3">
        <w:rPr>
          <w:rFonts w:eastAsia="Verdana"/>
          <w:sz w:val="24"/>
        </w:rPr>
        <w:t>vedere</w:t>
      </w:r>
      <w:proofErr w:type="spellEnd"/>
      <w:r w:rsidRPr="00123BF3">
        <w:rPr>
          <w:rFonts w:eastAsia="Verdana"/>
          <w:sz w:val="24"/>
        </w:rPr>
        <w:t xml:space="preserve"> al </w:t>
      </w:r>
      <w:proofErr w:type="spellStart"/>
      <w:r w:rsidRPr="00123BF3">
        <w:rPr>
          <w:rFonts w:eastAsia="Verdana"/>
          <w:sz w:val="24"/>
        </w:rPr>
        <w:t>timpului</w:t>
      </w:r>
      <w:proofErr w:type="spellEnd"/>
      <w:r w:rsidRPr="00123BF3">
        <w:rPr>
          <w:rFonts w:eastAsia="Verdana"/>
          <w:sz w:val="24"/>
        </w:rPr>
        <w:t xml:space="preserve"> – </w:t>
      </w:r>
      <w:proofErr w:type="spellStart"/>
      <w:r w:rsidRPr="00123BF3">
        <w:rPr>
          <w:rFonts w:eastAsia="Verdana"/>
          <w:sz w:val="24"/>
        </w:rPr>
        <w:t>este</w:t>
      </w:r>
      <w:proofErr w:type="spellEnd"/>
      <w:r w:rsidRPr="00123BF3">
        <w:rPr>
          <w:rFonts w:eastAsia="Verdana"/>
          <w:sz w:val="24"/>
        </w:rPr>
        <w:t xml:space="preserve"> un </w:t>
      </w:r>
      <w:proofErr w:type="spellStart"/>
      <w:r w:rsidRPr="00123BF3">
        <w:rPr>
          <w:rFonts w:eastAsia="Verdana"/>
          <w:sz w:val="24"/>
        </w:rPr>
        <w:t>teritoriu</w:t>
      </w:r>
      <w:proofErr w:type="spellEnd"/>
      <w:r w:rsidRPr="00123BF3">
        <w:rPr>
          <w:rFonts w:eastAsia="Verdana"/>
          <w:sz w:val="24"/>
        </w:rPr>
        <w:t xml:space="preserve"> in </w:t>
      </w:r>
      <w:proofErr w:type="spellStart"/>
      <w:r w:rsidRPr="00123BF3">
        <w:rPr>
          <w:rFonts w:eastAsia="Verdana"/>
          <w:sz w:val="24"/>
        </w:rPr>
        <w:t>plina</w:t>
      </w:r>
      <w:proofErr w:type="spellEnd"/>
      <w:r w:rsidRPr="00123BF3">
        <w:rPr>
          <w:rFonts w:eastAsia="Verdana"/>
          <w:sz w:val="24"/>
        </w:rPr>
        <w:t xml:space="preserve"> </w:t>
      </w:r>
      <w:proofErr w:type="spellStart"/>
      <w:r w:rsidRPr="00123BF3">
        <w:rPr>
          <w:rFonts w:eastAsia="Verdana"/>
          <w:sz w:val="24"/>
        </w:rPr>
        <w:t>dezvoltare</w:t>
      </w:r>
      <w:proofErr w:type="spellEnd"/>
      <w:r w:rsidRPr="00123BF3">
        <w:rPr>
          <w:rFonts w:eastAsia="Verdana"/>
          <w:sz w:val="24"/>
        </w:rPr>
        <w:t>;</w:t>
      </w:r>
    </w:p>
    <w:p w:rsidR="00123BF3" w:rsidRPr="00123BF3" w:rsidRDefault="00123BF3" w:rsidP="00123BF3">
      <w:pPr>
        <w:pBdr>
          <w:top w:val="nil"/>
          <w:left w:val="nil"/>
          <w:bottom w:val="nil"/>
          <w:right w:val="nil"/>
          <w:between w:val="nil"/>
        </w:pBdr>
        <w:spacing w:line="276" w:lineRule="auto"/>
        <w:ind w:left="0" w:hanging="2"/>
        <w:jc w:val="both"/>
        <w:rPr>
          <w:rFonts w:eastAsia="Verdana"/>
          <w:sz w:val="24"/>
        </w:rPr>
      </w:pPr>
      <w:r w:rsidRPr="00123BF3">
        <w:rPr>
          <w:rFonts w:eastAsia="Verdana"/>
          <w:sz w:val="24"/>
        </w:rPr>
        <w:t>-</w:t>
      </w:r>
      <w:r w:rsidRPr="00123BF3">
        <w:rPr>
          <w:rFonts w:eastAsia="Verdana"/>
          <w:sz w:val="24"/>
        </w:rPr>
        <w:tab/>
        <w:t xml:space="preserve">din </w:t>
      </w:r>
      <w:proofErr w:type="spellStart"/>
      <w:r w:rsidRPr="00123BF3">
        <w:rPr>
          <w:rFonts w:eastAsia="Verdana"/>
          <w:sz w:val="24"/>
        </w:rPr>
        <w:t>punct</w:t>
      </w:r>
      <w:proofErr w:type="spellEnd"/>
      <w:r w:rsidRPr="00123BF3">
        <w:rPr>
          <w:rFonts w:eastAsia="Verdana"/>
          <w:sz w:val="24"/>
        </w:rPr>
        <w:t xml:space="preserve"> de </w:t>
      </w:r>
      <w:proofErr w:type="spellStart"/>
      <w:r w:rsidRPr="00123BF3">
        <w:rPr>
          <w:rFonts w:eastAsia="Verdana"/>
          <w:sz w:val="24"/>
        </w:rPr>
        <w:t>vedere</w:t>
      </w:r>
      <w:proofErr w:type="spellEnd"/>
      <w:r w:rsidRPr="00123BF3">
        <w:rPr>
          <w:rFonts w:eastAsia="Verdana"/>
          <w:sz w:val="24"/>
        </w:rPr>
        <w:t xml:space="preserve"> al </w:t>
      </w:r>
      <w:proofErr w:type="spellStart"/>
      <w:r w:rsidRPr="00123BF3">
        <w:rPr>
          <w:rFonts w:eastAsia="Verdana"/>
          <w:sz w:val="24"/>
        </w:rPr>
        <w:t>utilităţii</w:t>
      </w:r>
      <w:proofErr w:type="spellEnd"/>
      <w:r w:rsidRPr="00123BF3">
        <w:rPr>
          <w:rFonts w:eastAsia="Verdana"/>
          <w:sz w:val="24"/>
        </w:rPr>
        <w:t xml:space="preserve"> sale – </w:t>
      </w:r>
      <w:proofErr w:type="spellStart"/>
      <w:r w:rsidRPr="00123BF3">
        <w:rPr>
          <w:rFonts w:eastAsia="Verdana"/>
          <w:sz w:val="24"/>
        </w:rPr>
        <w:t>este</w:t>
      </w:r>
      <w:proofErr w:type="spellEnd"/>
      <w:r w:rsidRPr="00123BF3">
        <w:rPr>
          <w:rFonts w:eastAsia="Verdana"/>
          <w:sz w:val="24"/>
        </w:rPr>
        <w:t xml:space="preserve"> un </w:t>
      </w:r>
      <w:proofErr w:type="spellStart"/>
      <w:r w:rsidRPr="00123BF3">
        <w:rPr>
          <w:rFonts w:eastAsia="Verdana"/>
          <w:sz w:val="24"/>
        </w:rPr>
        <w:t>spaţiu</w:t>
      </w:r>
      <w:proofErr w:type="spellEnd"/>
      <w:r w:rsidRPr="00123BF3">
        <w:rPr>
          <w:rFonts w:eastAsia="Verdana"/>
          <w:sz w:val="24"/>
        </w:rPr>
        <w:t xml:space="preserve"> </w:t>
      </w:r>
      <w:proofErr w:type="spellStart"/>
      <w:r w:rsidRPr="00123BF3">
        <w:rPr>
          <w:rFonts w:eastAsia="Verdana"/>
          <w:sz w:val="24"/>
        </w:rPr>
        <w:t>situat</w:t>
      </w:r>
      <w:proofErr w:type="spellEnd"/>
      <w:r w:rsidRPr="00123BF3">
        <w:rPr>
          <w:rFonts w:eastAsia="Verdana"/>
          <w:sz w:val="24"/>
        </w:rPr>
        <w:t xml:space="preserve"> </w:t>
      </w:r>
      <w:proofErr w:type="spellStart"/>
      <w:r w:rsidRPr="00123BF3">
        <w:rPr>
          <w:rFonts w:eastAsia="Verdana"/>
          <w:sz w:val="24"/>
        </w:rPr>
        <w:t>intr</w:t>
      </w:r>
      <w:proofErr w:type="spellEnd"/>
      <w:r w:rsidRPr="00123BF3">
        <w:rPr>
          <w:rFonts w:eastAsia="Verdana"/>
          <w:sz w:val="24"/>
        </w:rPr>
        <w:t xml:space="preserve">-o zona </w:t>
      </w:r>
      <w:proofErr w:type="spellStart"/>
      <w:r w:rsidRPr="00123BF3">
        <w:rPr>
          <w:rFonts w:eastAsia="Verdana"/>
          <w:sz w:val="24"/>
        </w:rPr>
        <w:t>ocupate</w:t>
      </w:r>
      <w:proofErr w:type="spellEnd"/>
      <w:r w:rsidRPr="00123BF3">
        <w:rPr>
          <w:rFonts w:eastAsia="Verdana"/>
          <w:sz w:val="24"/>
        </w:rPr>
        <w:t xml:space="preserve"> cu </w:t>
      </w:r>
      <w:proofErr w:type="spellStart"/>
      <w:r w:rsidRPr="00123BF3">
        <w:rPr>
          <w:rFonts w:eastAsia="Verdana"/>
          <w:sz w:val="24"/>
        </w:rPr>
        <w:t>vocatie</w:t>
      </w:r>
      <w:proofErr w:type="spellEnd"/>
      <w:r w:rsidRPr="00123BF3">
        <w:rPr>
          <w:rFonts w:eastAsia="Verdana"/>
          <w:sz w:val="24"/>
        </w:rPr>
        <w:t xml:space="preserve"> </w:t>
      </w:r>
      <w:proofErr w:type="spellStart"/>
      <w:r w:rsidRPr="00123BF3">
        <w:rPr>
          <w:rFonts w:eastAsia="Verdana"/>
          <w:sz w:val="24"/>
        </w:rPr>
        <w:t>rezidentaiala</w:t>
      </w:r>
      <w:proofErr w:type="spellEnd"/>
      <w:r w:rsidRPr="00123BF3">
        <w:rPr>
          <w:rFonts w:eastAsia="Verdana"/>
          <w:sz w:val="24"/>
        </w:rPr>
        <w:t xml:space="preserve"> </w:t>
      </w:r>
      <w:proofErr w:type="spellStart"/>
      <w:r w:rsidRPr="00123BF3">
        <w:rPr>
          <w:rFonts w:eastAsia="Verdana"/>
          <w:sz w:val="24"/>
        </w:rPr>
        <w:t>si</w:t>
      </w:r>
      <w:proofErr w:type="spellEnd"/>
      <w:r w:rsidRPr="00123BF3">
        <w:rPr>
          <w:rFonts w:eastAsia="Verdana"/>
          <w:sz w:val="24"/>
        </w:rPr>
        <w:t xml:space="preserve"> </w:t>
      </w:r>
      <w:proofErr w:type="spellStart"/>
      <w:r w:rsidRPr="00123BF3">
        <w:rPr>
          <w:rFonts w:eastAsia="Verdana"/>
          <w:sz w:val="24"/>
        </w:rPr>
        <w:t>comerciala</w:t>
      </w:r>
      <w:proofErr w:type="spellEnd"/>
    </w:p>
    <w:p w:rsidR="00123BF3" w:rsidRPr="00123BF3" w:rsidRDefault="00123BF3" w:rsidP="00123BF3">
      <w:pPr>
        <w:pBdr>
          <w:top w:val="nil"/>
          <w:left w:val="nil"/>
          <w:bottom w:val="nil"/>
          <w:right w:val="nil"/>
          <w:between w:val="nil"/>
        </w:pBdr>
        <w:spacing w:line="276" w:lineRule="auto"/>
        <w:ind w:left="0" w:hanging="2"/>
        <w:jc w:val="both"/>
        <w:rPr>
          <w:rFonts w:eastAsia="Verdana"/>
          <w:sz w:val="24"/>
        </w:rPr>
      </w:pPr>
      <w:r w:rsidRPr="00123BF3">
        <w:rPr>
          <w:rFonts w:eastAsia="Verdana"/>
          <w:sz w:val="24"/>
        </w:rPr>
        <w:t>-</w:t>
      </w:r>
      <w:r w:rsidRPr="00123BF3">
        <w:rPr>
          <w:rFonts w:eastAsia="Verdana"/>
          <w:sz w:val="24"/>
        </w:rPr>
        <w:tab/>
        <w:t xml:space="preserve">din </w:t>
      </w:r>
      <w:proofErr w:type="spellStart"/>
      <w:r w:rsidRPr="00123BF3">
        <w:rPr>
          <w:rFonts w:eastAsia="Verdana"/>
          <w:sz w:val="24"/>
        </w:rPr>
        <w:t>punct</w:t>
      </w:r>
      <w:proofErr w:type="spellEnd"/>
      <w:r w:rsidRPr="00123BF3">
        <w:rPr>
          <w:rFonts w:eastAsia="Verdana"/>
          <w:sz w:val="24"/>
        </w:rPr>
        <w:t xml:space="preserve"> de </w:t>
      </w:r>
      <w:proofErr w:type="spellStart"/>
      <w:r w:rsidRPr="00123BF3">
        <w:rPr>
          <w:rFonts w:eastAsia="Verdana"/>
          <w:sz w:val="24"/>
        </w:rPr>
        <w:t>vedere</w:t>
      </w:r>
      <w:proofErr w:type="spellEnd"/>
      <w:r w:rsidRPr="00123BF3">
        <w:rPr>
          <w:rFonts w:eastAsia="Verdana"/>
          <w:sz w:val="24"/>
        </w:rPr>
        <w:t xml:space="preserve"> structural – </w:t>
      </w:r>
      <w:proofErr w:type="spellStart"/>
      <w:r w:rsidRPr="00123BF3">
        <w:rPr>
          <w:rFonts w:eastAsia="Verdana"/>
          <w:sz w:val="24"/>
        </w:rPr>
        <w:t>este</w:t>
      </w:r>
      <w:proofErr w:type="spellEnd"/>
      <w:r w:rsidRPr="00123BF3">
        <w:rPr>
          <w:rFonts w:eastAsia="Verdana"/>
          <w:sz w:val="24"/>
        </w:rPr>
        <w:t xml:space="preserve"> un </w:t>
      </w:r>
      <w:proofErr w:type="spellStart"/>
      <w:r w:rsidRPr="00123BF3">
        <w:rPr>
          <w:rFonts w:eastAsia="Verdana"/>
          <w:sz w:val="24"/>
        </w:rPr>
        <w:t>spaţiu</w:t>
      </w:r>
      <w:proofErr w:type="spellEnd"/>
      <w:r w:rsidRPr="00123BF3">
        <w:rPr>
          <w:rFonts w:eastAsia="Verdana"/>
          <w:sz w:val="24"/>
        </w:rPr>
        <w:t xml:space="preserve"> </w:t>
      </w:r>
      <w:proofErr w:type="spellStart"/>
      <w:r w:rsidRPr="00123BF3">
        <w:rPr>
          <w:rFonts w:eastAsia="Verdana"/>
          <w:sz w:val="24"/>
        </w:rPr>
        <w:t>destructurat</w:t>
      </w:r>
      <w:proofErr w:type="spellEnd"/>
      <w:r w:rsidRPr="00123BF3">
        <w:rPr>
          <w:rFonts w:eastAsia="Verdana"/>
          <w:sz w:val="24"/>
        </w:rPr>
        <w:t>;</w:t>
      </w:r>
    </w:p>
    <w:p w:rsidR="00123BF3" w:rsidRPr="00123BF3" w:rsidRDefault="00123BF3" w:rsidP="00123BF3">
      <w:pPr>
        <w:pBdr>
          <w:top w:val="nil"/>
          <w:left w:val="nil"/>
          <w:bottom w:val="nil"/>
          <w:right w:val="nil"/>
          <w:between w:val="nil"/>
        </w:pBdr>
        <w:spacing w:line="276" w:lineRule="auto"/>
        <w:ind w:left="0" w:hanging="2"/>
        <w:jc w:val="both"/>
        <w:rPr>
          <w:rFonts w:eastAsia="Verdana"/>
          <w:sz w:val="24"/>
        </w:rPr>
      </w:pPr>
      <w:r w:rsidRPr="00123BF3">
        <w:rPr>
          <w:rFonts w:eastAsia="Verdana"/>
          <w:sz w:val="24"/>
        </w:rPr>
        <w:t>-</w:t>
      </w:r>
      <w:r w:rsidRPr="00123BF3">
        <w:rPr>
          <w:rFonts w:eastAsia="Verdana"/>
          <w:sz w:val="24"/>
        </w:rPr>
        <w:tab/>
        <w:t xml:space="preserve">din </w:t>
      </w:r>
      <w:proofErr w:type="spellStart"/>
      <w:r w:rsidRPr="00123BF3">
        <w:rPr>
          <w:rFonts w:eastAsia="Verdana"/>
          <w:sz w:val="24"/>
        </w:rPr>
        <w:t>punct</w:t>
      </w:r>
      <w:proofErr w:type="spellEnd"/>
      <w:r w:rsidRPr="00123BF3">
        <w:rPr>
          <w:rFonts w:eastAsia="Verdana"/>
          <w:sz w:val="24"/>
        </w:rPr>
        <w:t xml:space="preserve"> de </w:t>
      </w:r>
      <w:proofErr w:type="spellStart"/>
      <w:r w:rsidRPr="00123BF3">
        <w:rPr>
          <w:rFonts w:eastAsia="Verdana"/>
          <w:sz w:val="24"/>
        </w:rPr>
        <w:t>vedere</w:t>
      </w:r>
      <w:proofErr w:type="spellEnd"/>
      <w:r w:rsidRPr="00123BF3">
        <w:rPr>
          <w:rFonts w:eastAsia="Verdana"/>
          <w:sz w:val="24"/>
        </w:rPr>
        <w:t xml:space="preserve"> al </w:t>
      </w:r>
      <w:proofErr w:type="spellStart"/>
      <w:r w:rsidRPr="00123BF3">
        <w:rPr>
          <w:rFonts w:eastAsia="Verdana"/>
          <w:sz w:val="24"/>
        </w:rPr>
        <w:t>circulatiilor</w:t>
      </w:r>
      <w:proofErr w:type="spellEnd"/>
      <w:r w:rsidRPr="00123BF3">
        <w:rPr>
          <w:rFonts w:eastAsia="Verdana"/>
          <w:sz w:val="24"/>
        </w:rPr>
        <w:t xml:space="preserve"> zona </w:t>
      </w:r>
      <w:proofErr w:type="spellStart"/>
      <w:r w:rsidRPr="00123BF3">
        <w:rPr>
          <w:rFonts w:eastAsia="Verdana"/>
          <w:sz w:val="24"/>
        </w:rPr>
        <w:t>prezinta</w:t>
      </w:r>
      <w:proofErr w:type="spellEnd"/>
      <w:r w:rsidRPr="00123BF3">
        <w:rPr>
          <w:rFonts w:eastAsia="Verdana"/>
          <w:sz w:val="24"/>
        </w:rPr>
        <w:t xml:space="preserve"> un grad </w:t>
      </w:r>
      <w:proofErr w:type="spellStart"/>
      <w:r w:rsidRPr="00123BF3">
        <w:rPr>
          <w:rFonts w:eastAsia="Verdana"/>
          <w:sz w:val="24"/>
        </w:rPr>
        <w:t>ridicat</w:t>
      </w:r>
      <w:proofErr w:type="spellEnd"/>
      <w:r w:rsidRPr="00123BF3">
        <w:rPr>
          <w:rFonts w:eastAsia="Verdana"/>
          <w:sz w:val="24"/>
        </w:rPr>
        <w:t xml:space="preserve"> de </w:t>
      </w:r>
      <w:proofErr w:type="spellStart"/>
      <w:r w:rsidRPr="00123BF3">
        <w:rPr>
          <w:rFonts w:eastAsia="Verdana"/>
          <w:sz w:val="24"/>
        </w:rPr>
        <w:t>accesibilitate</w:t>
      </w:r>
      <w:proofErr w:type="spellEnd"/>
      <w:r w:rsidRPr="00123BF3">
        <w:rPr>
          <w:rFonts w:eastAsia="Verdana"/>
          <w:sz w:val="24"/>
        </w:rPr>
        <w:t xml:space="preserve"> </w:t>
      </w:r>
      <w:proofErr w:type="spellStart"/>
      <w:r w:rsidRPr="00123BF3">
        <w:rPr>
          <w:rFonts w:eastAsia="Verdana"/>
          <w:sz w:val="24"/>
        </w:rPr>
        <w:t>si</w:t>
      </w:r>
      <w:proofErr w:type="spellEnd"/>
      <w:r w:rsidRPr="00123BF3">
        <w:rPr>
          <w:rFonts w:eastAsia="Verdana"/>
          <w:sz w:val="24"/>
        </w:rPr>
        <w:t xml:space="preserve"> </w:t>
      </w:r>
      <w:proofErr w:type="spellStart"/>
      <w:r w:rsidRPr="00123BF3">
        <w:rPr>
          <w:rFonts w:eastAsia="Verdana"/>
          <w:sz w:val="24"/>
        </w:rPr>
        <w:t>permisiviate</w:t>
      </w:r>
      <w:proofErr w:type="spellEnd"/>
      <w:r w:rsidRPr="00123BF3">
        <w:rPr>
          <w:rFonts w:eastAsia="Verdana"/>
          <w:sz w:val="24"/>
        </w:rPr>
        <w:t xml:space="preserve">, </w:t>
      </w:r>
      <w:proofErr w:type="spellStart"/>
      <w:r w:rsidRPr="00123BF3">
        <w:rPr>
          <w:rFonts w:eastAsia="Verdana"/>
          <w:sz w:val="24"/>
        </w:rPr>
        <w:t>fiind</w:t>
      </w:r>
      <w:proofErr w:type="spellEnd"/>
      <w:r w:rsidRPr="00123BF3">
        <w:rPr>
          <w:rFonts w:eastAsia="Verdana"/>
          <w:sz w:val="24"/>
        </w:rPr>
        <w:t xml:space="preserve"> </w:t>
      </w:r>
      <w:proofErr w:type="spellStart"/>
      <w:r w:rsidRPr="00123BF3">
        <w:rPr>
          <w:rFonts w:eastAsia="Verdana"/>
          <w:sz w:val="24"/>
        </w:rPr>
        <w:t>inconjurata</w:t>
      </w:r>
      <w:proofErr w:type="spellEnd"/>
      <w:r w:rsidRPr="00123BF3">
        <w:rPr>
          <w:rFonts w:eastAsia="Verdana"/>
          <w:sz w:val="24"/>
        </w:rPr>
        <w:t xml:space="preserve"> de </w:t>
      </w:r>
      <w:proofErr w:type="spellStart"/>
      <w:r w:rsidRPr="00123BF3">
        <w:rPr>
          <w:rFonts w:eastAsia="Verdana"/>
          <w:sz w:val="24"/>
        </w:rPr>
        <w:t>artere</w:t>
      </w:r>
      <w:proofErr w:type="spellEnd"/>
      <w:r w:rsidRPr="00123BF3">
        <w:rPr>
          <w:rFonts w:eastAsia="Verdana"/>
          <w:sz w:val="24"/>
        </w:rPr>
        <w:t xml:space="preserve"> </w:t>
      </w:r>
      <w:proofErr w:type="spellStart"/>
      <w:r w:rsidRPr="00123BF3">
        <w:rPr>
          <w:rFonts w:eastAsia="Verdana"/>
          <w:sz w:val="24"/>
        </w:rPr>
        <w:t>importante</w:t>
      </w:r>
      <w:proofErr w:type="spellEnd"/>
      <w:r w:rsidRPr="00123BF3">
        <w:rPr>
          <w:rFonts w:eastAsia="Verdana"/>
          <w:sz w:val="24"/>
        </w:rPr>
        <w:t xml:space="preserve"> </w:t>
      </w:r>
      <w:proofErr w:type="spellStart"/>
      <w:r w:rsidRPr="00123BF3">
        <w:rPr>
          <w:rFonts w:eastAsia="Verdana"/>
          <w:sz w:val="24"/>
        </w:rPr>
        <w:t>si</w:t>
      </w:r>
      <w:proofErr w:type="spellEnd"/>
      <w:r w:rsidRPr="00123BF3">
        <w:rPr>
          <w:rFonts w:eastAsia="Verdana"/>
          <w:sz w:val="24"/>
        </w:rPr>
        <w:t xml:space="preserve"> </w:t>
      </w:r>
      <w:proofErr w:type="spellStart"/>
      <w:r w:rsidRPr="00123BF3">
        <w:rPr>
          <w:rFonts w:eastAsia="Verdana"/>
          <w:sz w:val="24"/>
        </w:rPr>
        <w:t>traversata</w:t>
      </w:r>
      <w:proofErr w:type="spellEnd"/>
      <w:r w:rsidRPr="00123BF3">
        <w:rPr>
          <w:rFonts w:eastAsia="Verdana"/>
          <w:sz w:val="24"/>
        </w:rPr>
        <w:t xml:space="preserve"> de </w:t>
      </w:r>
      <w:proofErr w:type="spellStart"/>
      <w:r w:rsidRPr="00123BF3">
        <w:rPr>
          <w:rFonts w:eastAsia="Verdana"/>
          <w:sz w:val="24"/>
        </w:rPr>
        <w:t>circulatii</w:t>
      </w:r>
      <w:proofErr w:type="spellEnd"/>
      <w:r w:rsidRPr="00123BF3">
        <w:rPr>
          <w:rFonts w:eastAsia="Verdana"/>
          <w:sz w:val="24"/>
        </w:rPr>
        <w:t xml:space="preserve"> de </w:t>
      </w:r>
      <w:proofErr w:type="spellStart"/>
      <w:r w:rsidRPr="00123BF3">
        <w:rPr>
          <w:rFonts w:eastAsia="Verdana"/>
          <w:sz w:val="24"/>
        </w:rPr>
        <w:t>distributie</w:t>
      </w:r>
      <w:proofErr w:type="spellEnd"/>
      <w:r w:rsidRPr="00123BF3">
        <w:rPr>
          <w:rFonts w:eastAsia="Verdana"/>
          <w:sz w:val="24"/>
        </w:rPr>
        <w:t xml:space="preserve"> </w:t>
      </w:r>
      <w:proofErr w:type="spellStart"/>
      <w:r w:rsidRPr="00123BF3">
        <w:rPr>
          <w:rFonts w:eastAsia="Verdana"/>
          <w:sz w:val="24"/>
        </w:rPr>
        <w:t>dezvoltate</w:t>
      </w:r>
      <w:proofErr w:type="spellEnd"/>
      <w:r w:rsidRPr="00123BF3">
        <w:rPr>
          <w:rFonts w:eastAsia="Verdana"/>
          <w:sz w:val="24"/>
        </w:rPr>
        <w:t xml:space="preserve"> </w:t>
      </w:r>
      <w:proofErr w:type="spellStart"/>
      <w:r w:rsidRPr="00123BF3">
        <w:rPr>
          <w:rFonts w:eastAsia="Verdana"/>
          <w:sz w:val="24"/>
        </w:rPr>
        <w:t>coerent</w:t>
      </w:r>
      <w:proofErr w:type="spellEnd"/>
      <w:r w:rsidRPr="00123BF3">
        <w:rPr>
          <w:rFonts w:eastAsia="Verdana"/>
          <w:sz w:val="24"/>
        </w:rPr>
        <w:t xml:space="preserve">. </w:t>
      </w:r>
    </w:p>
    <w:p w:rsidR="0066447F" w:rsidRPr="00123BF3" w:rsidRDefault="00123BF3" w:rsidP="00123BF3">
      <w:pPr>
        <w:pBdr>
          <w:top w:val="nil"/>
          <w:left w:val="nil"/>
          <w:bottom w:val="nil"/>
          <w:right w:val="nil"/>
          <w:between w:val="nil"/>
        </w:pBdr>
        <w:spacing w:line="276" w:lineRule="auto"/>
        <w:ind w:left="0" w:hanging="2"/>
        <w:jc w:val="both"/>
        <w:rPr>
          <w:rFonts w:eastAsia="Verdana"/>
          <w:sz w:val="24"/>
        </w:rPr>
      </w:pPr>
      <w:r w:rsidRPr="00123BF3">
        <w:rPr>
          <w:rFonts w:eastAsia="Verdana"/>
          <w:sz w:val="24"/>
        </w:rPr>
        <w:lastRenderedPageBreak/>
        <w:t>-</w:t>
      </w:r>
      <w:r w:rsidRPr="00123BF3">
        <w:rPr>
          <w:rFonts w:eastAsia="Verdana"/>
          <w:sz w:val="24"/>
        </w:rPr>
        <w:tab/>
      </w:r>
      <w:proofErr w:type="spellStart"/>
      <w:r w:rsidRPr="00123BF3">
        <w:rPr>
          <w:rFonts w:eastAsia="Verdana"/>
          <w:sz w:val="24"/>
        </w:rPr>
        <w:t>Transportul</w:t>
      </w:r>
      <w:proofErr w:type="spellEnd"/>
      <w:r w:rsidRPr="00123BF3">
        <w:rPr>
          <w:rFonts w:eastAsia="Verdana"/>
          <w:sz w:val="24"/>
        </w:rPr>
        <w:t xml:space="preserve"> public </w:t>
      </w:r>
      <w:proofErr w:type="spellStart"/>
      <w:r w:rsidRPr="00123BF3">
        <w:rPr>
          <w:rFonts w:eastAsia="Verdana"/>
          <w:sz w:val="24"/>
        </w:rPr>
        <w:t>este</w:t>
      </w:r>
      <w:proofErr w:type="spellEnd"/>
      <w:r w:rsidRPr="00123BF3">
        <w:rPr>
          <w:rFonts w:eastAsia="Verdana"/>
          <w:sz w:val="24"/>
        </w:rPr>
        <w:t xml:space="preserve"> </w:t>
      </w:r>
      <w:proofErr w:type="spellStart"/>
      <w:r w:rsidRPr="00123BF3">
        <w:rPr>
          <w:rFonts w:eastAsia="Verdana"/>
          <w:sz w:val="24"/>
        </w:rPr>
        <w:t>asigurat</w:t>
      </w:r>
      <w:proofErr w:type="spellEnd"/>
      <w:r w:rsidRPr="00123BF3">
        <w:rPr>
          <w:rFonts w:eastAsia="Verdana"/>
          <w:sz w:val="24"/>
        </w:rPr>
        <w:t xml:space="preserve"> </w:t>
      </w:r>
      <w:proofErr w:type="spellStart"/>
      <w:r w:rsidRPr="00123BF3">
        <w:rPr>
          <w:rFonts w:eastAsia="Verdana"/>
          <w:sz w:val="24"/>
        </w:rPr>
        <w:t>atat</w:t>
      </w:r>
      <w:proofErr w:type="spellEnd"/>
      <w:r w:rsidRPr="00123BF3">
        <w:rPr>
          <w:rFonts w:eastAsia="Verdana"/>
          <w:sz w:val="24"/>
        </w:rPr>
        <w:t xml:space="preserve"> </w:t>
      </w:r>
      <w:proofErr w:type="spellStart"/>
      <w:r w:rsidRPr="00123BF3">
        <w:rPr>
          <w:rFonts w:eastAsia="Verdana"/>
          <w:sz w:val="24"/>
        </w:rPr>
        <w:t>prin</w:t>
      </w:r>
      <w:proofErr w:type="spellEnd"/>
      <w:r w:rsidRPr="00123BF3">
        <w:rPr>
          <w:rFonts w:eastAsia="Verdana"/>
          <w:sz w:val="24"/>
        </w:rPr>
        <w:t xml:space="preserve"> </w:t>
      </w:r>
      <w:proofErr w:type="spellStart"/>
      <w:r w:rsidRPr="00123BF3">
        <w:rPr>
          <w:rFonts w:eastAsia="Verdana"/>
          <w:sz w:val="24"/>
        </w:rPr>
        <w:t>linia</w:t>
      </w:r>
      <w:proofErr w:type="spellEnd"/>
      <w:r w:rsidRPr="00123BF3">
        <w:rPr>
          <w:rFonts w:eastAsia="Verdana"/>
          <w:sz w:val="24"/>
        </w:rPr>
        <w:t xml:space="preserve"> de </w:t>
      </w:r>
      <w:proofErr w:type="spellStart"/>
      <w:r w:rsidRPr="00123BF3">
        <w:rPr>
          <w:rFonts w:eastAsia="Verdana"/>
          <w:sz w:val="24"/>
        </w:rPr>
        <w:t>metrou</w:t>
      </w:r>
      <w:proofErr w:type="spellEnd"/>
      <w:r w:rsidRPr="00123BF3">
        <w:rPr>
          <w:rFonts w:eastAsia="Verdana"/>
          <w:sz w:val="24"/>
        </w:rPr>
        <w:t xml:space="preserve"> M2 cat </w:t>
      </w:r>
      <w:proofErr w:type="spellStart"/>
      <w:r w:rsidRPr="00123BF3">
        <w:rPr>
          <w:rFonts w:eastAsia="Verdana"/>
          <w:sz w:val="24"/>
        </w:rPr>
        <w:t>si</w:t>
      </w:r>
      <w:proofErr w:type="spellEnd"/>
      <w:r w:rsidRPr="00123BF3">
        <w:rPr>
          <w:rFonts w:eastAsia="Verdana"/>
          <w:sz w:val="24"/>
        </w:rPr>
        <w:t xml:space="preserve"> </w:t>
      </w:r>
      <w:proofErr w:type="spellStart"/>
      <w:r w:rsidRPr="00123BF3">
        <w:rPr>
          <w:rFonts w:eastAsia="Verdana"/>
          <w:sz w:val="24"/>
        </w:rPr>
        <w:t>prin</w:t>
      </w:r>
      <w:proofErr w:type="spellEnd"/>
      <w:r w:rsidRPr="00123BF3">
        <w:rPr>
          <w:rFonts w:eastAsia="Verdana"/>
          <w:sz w:val="24"/>
        </w:rPr>
        <w:t xml:space="preserve"> </w:t>
      </w:r>
      <w:proofErr w:type="spellStart"/>
      <w:r w:rsidRPr="00123BF3">
        <w:rPr>
          <w:rFonts w:eastAsia="Verdana"/>
          <w:sz w:val="24"/>
        </w:rPr>
        <w:t>liniile</w:t>
      </w:r>
      <w:proofErr w:type="spellEnd"/>
      <w:r w:rsidRPr="00123BF3">
        <w:rPr>
          <w:rFonts w:eastAsia="Verdana"/>
          <w:sz w:val="24"/>
        </w:rPr>
        <w:t xml:space="preserve"> de </w:t>
      </w:r>
      <w:proofErr w:type="spellStart"/>
      <w:r w:rsidRPr="00123BF3">
        <w:rPr>
          <w:rFonts w:eastAsia="Verdana"/>
          <w:sz w:val="24"/>
        </w:rPr>
        <w:t>tramvai</w:t>
      </w:r>
      <w:proofErr w:type="spellEnd"/>
      <w:r w:rsidRPr="00123BF3">
        <w:rPr>
          <w:rFonts w:eastAsia="Verdana"/>
          <w:sz w:val="24"/>
        </w:rPr>
        <w:t xml:space="preserve"> 1, 7,11,25 </w:t>
      </w:r>
      <w:proofErr w:type="spellStart"/>
      <w:r w:rsidRPr="00123BF3">
        <w:rPr>
          <w:rFonts w:eastAsia="Verdana"/>
          <w:sz w:val="24"/>
        </w:rPr>
        <w:t>si</w:t>
      </w:r>
      <w:proofErr w:type="spellEnd"/>
      <w:r w:rsidRPr="00123BF3">
        <w:rPr>
          <w:rFonts w:eastAsia="Verdana"/>
          <w:sz w:val="24"/>
        </w:rPr>
        <w:t xml:space="preserve"> 47</w:t>
      </w:r>
    </w:p>
    <w:p w:rsidR="0066447F" w:rsidRPr="001C3EDC" w:rsidRDefault="001C3EDC" w:rsidP="00BD7108">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PUZ-ul </w:t>
      </w:r>
      <w:r w:rsidR="00BD7108">
        <w:rPr>
          <w:rFonts w:eastAsia="Verdana"/>
          <w:color w:val="000000"/>
          <w:sz w:val="24"/>
        </w:rPr>
        <w:t>STRADA INCLINATA NR.12</w:t>
      </w:r>
      <w:r w:rsidRPr="001C3EDC">
        <w:rPr>
          <w:rFonts w:eastAsia="Verdana"/>
          <w:color w:val="000000"/>
          <w:sz w:val="24"/>
        </w:rPr>
        <w:t xml:space="preserve"> a </w:t>
      </w:r>
      <w:proofErr w:type="spellStart"/>
      <w:r w:rsidRPr="001C3EDC">
        <w:rPr>
          <w:rFonts w:eastAsia="Verdana"/>
          <w:color w:val="000000"/>
          <w:sz w:val="24"/>
        </w:rPr>
        <w:t>reglementat</w:t>
      </w:r>
      <w:proofErr w:type="spellEnd"/>
      <w:r w:rsidRPr="001C3EDC">
        <w:rPr>
          <w:rFonts w:eastAsia="Verdana"/>
          <w:color w:val="000000"/>
          <w:sz w:val="24"/>
        </w:rPr>
        <w:t xml:space="preserve"> o </w:t>
      </w:r>
      <w:proofErr w:type="spellStart"/>
      <w:r w:rsidRPr="001C3EDC">
        <w:rPr>
          <w:rFonts w:eastAsia="Verdana"/>
          <w:color w:val="000000"/>
          <w:sz w:val="24"/>
        </w:rPr>
        <w:t>trama</w:t>
      </w:r>
      <w:proofErr w:type="spellEnd"/>
      <w:r w:rsidRPr="001C3EDC">
        <w:rPr>
          <w:rFonts w:eastAsia="Verdana"/>
          <w:color w:val="000000"/>
          <w:sz w:val="24"/>
        </w:rPr>
        <w:t xml:space="preserve"> </w:t>
      </w:r>
      <w:proofErr w:type="spellStart"/>
      <w:r w:rsidRPr="001C3EDC">
        <w:rPr>
          <w:rFonts w:eastAsia="Verdana"/>
          <w:color w:val="000000"/>
          <w:sz w:val="24"/>
        </w:rPr>
        <w:t>stradala</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w:t>
      </w:r>
      <w:proofErr w:type="spellStart"/>
      <w:r w:rsidRPr="001C3EDC">
        <w:rPr>
          <w:rFonts w:eastAsia="Verdana"/>
          <w:color w:val="000000"/>
          <w:sz w:val="24"/>
        </w:rPr>
        <w:t>urmeaza</w:t>
      </w:r>
      <w:proofErr w:type="spellEnd"/>
      <w:r w:rsidRPr="001C3EDC">
        <w:rPr>
          <w:rFonts w:eastAsia="Verdana"/>
          <w:color w:val="000000"/>
          <w:sz w:val="24"/>
        </w:rPr>
        <w:t xml:space="preserve"> a fi </w:t>
      </w:r>
      <w:proofErr w:type="spellStart"/>
      <w:r w:rsidRPr="001C3EDC">
        <w:rPr>
          <w:rFonts w:eastAsia="Verdana"/>
          <w:color w:val="000000"/>
          <w:sz w:val="24"/>
        </w:rPr>
        <w:t>realizata</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cedarea</w:t>
      </w:r>
      <w:proofErr w:type="spellEnd"/>
      <w:r w:rsidRPr="001C3EDC">
        <w:rPr>
          <w:rFonts w:eastAsia="Verdana"/>
          <w:color w:val="000000"/>
          <w:sz w:val="24"/>
        </w:rPr>
        <w:t xml:space="preserve"> </w:t>
      </w:r>
      <w:proofErr w:type="spellStart"/>
      <w:r w:rsidRPr="001C3EDC">
        <w:rPr>
          <w:rFonts w:eastAsia="Verdana"/>
          <w:color w:val="000000"/>
          <w:sz w:val="24"/>
        </w:rPr>
        <w:t>catre</w:t>
      </w:r>
      <w:proofErr w:type="spellEnd"/>
      <w:r w:rsidRPr="001C3EDC">
        <w:rPr>
          <w:rFonts w:eastAsia="Verdana"/>
          <w:color w:val="000000"/>
          <w:sz w:val="24"/>
        </w:rPr>
        <w:t xml:space="preserve"> </w:t>
      </w:r>
      <w:proofErr w:type="spellStart"/>
      <w:r w:rsidRPr="001C3EDC">
        <w:rPr>
          <w:rFonts w:eastAsia="Verdana"/>
          <w:color w:val="000000"/>
          <w:sz w:val="24"/>
        </w:rPr>
        <w:t>domeniul</w:t>
      </w:r>
      <w:proofErr w:type="spellEnd"/>
      <w:r w:rsidRPr="001C3EDC">
        <w:rPr>
          <w:rFonts w:eastAsia="Verdana"/>
          <w:color w:val="000000"/>
          <w:sz w:val="24"/>
        </w:rPr>
        <w:t xml:space="preserve"> public a </w:t>
      </w:r>
      <w:proofErr w:type="spellStart"/>
      <w:r w:rsidRPr="001C3EDC">
        <w:rPr>
          <w:rFonts w:eastAsia="Verdana"/>
          <w:color w:val="000000"/>
          <w:sz w:val="24"/>
        </w:rPr>
        <w:t>unor</w:t>
      </w:r>
      <w:proofErr w:type="spellEnd"/>
      <w:r w:rsidRPr="001C3EDC">
        <w:rPr>
          <w:rFonts w:eastAsia="Verdana"/>
          <w:color w:val="000000"/>
          <w:sz w:val="24"/>
        </w:rPr>
        <w:t xml:space="preserve"> </w:t>
      </w:r>
      <w:proofErr w:type="spellStart"/>
      <w:r w:rsidRPr="001C3EDC">
        <w:rPr>
          <w:rFonts w:eastAsia="Verdana"/>
          <w:color w:val="000000"/>
          <w:sz w:val="24"/>
        </w:rPr>
        <w:t>parti</w:t>
      </w:r>
      <w:proofErr w:type="spellEnd"/>
      <w:r w:rsidRPr="001C3EDC">
        <w:rPr>
          <w:rFonts w:eastAsia="Verdana"/>
          <w:color w:val="000000"/>
          <w:sz w:val="24"/>
        </w:rPr>
        <w:t xml:space="preserve"> din </w:t>
      </w:r>
      <w:proofErr w:type="spellStart"/>
      <w:r w:rsidRPr="001C3EDC">
        <w:rPr>
          <w:rFonts w:eastAsia="Verdana"/>
          <w:color w:val="000000"/>
          <w:sz w:val="24"/>
        </w:rPr>
        <w:t>proprietatile</w:t>
      </w:r>
      <w:proofErr w:type="spellEnd"/>
      <w:r w:rsidRPr="001C3EDC">
        <w:rPr>
          <w:rFonts w:eastAsia="Verdana"/>
          <w:color w:val="000000"/>
          <w:sz w:val="24"/>
        </w:rPr>
        <w:t xml:space="preserve"> private.</w:t>
      </w:r>
    </w:p>
    <w:p w:rsidR="0066447F" w:rsidRPr="001C3EDC" w:rsidRDefault="001C3EDC" w:rsidP="00BD7108">
      <w:pPr>
        <w:pBdr>
          <w:top w:val="nil"/>
          <w:left w:val="nil"/>
          <w:bottom w:val="nil"/>
          <w:right w:val="nil"/>
          <w:between w:val="nil"/>
        </w:pBdr>
        <w:spacing w:line="276" w:lineRule="auto"/>
        <w:ind w:left="-2" w:firstLineChars="300" w:firstLine="720"/>
        <w:jc w:val="both"/>
        <w:rPr>
          <w:rFonts w:eastAsia="Verdana"/>
          <w:color w:val="000000"/>
          <w:sz w:val="24"/>
        </w:rPr>
      </w:pPr>
      <w:bookmarkStart w:id="7" w:name="_2et92p0" w:colFirst="0" w:colLast="0"/>
      <w:bookmarkEnd w:id="7"/>
      <w:proofErr w:type="spellStart"/>
      <w:r w:rsidRPr="001C3EDC">
        <w:rPr>
          <w:rFonts w:eastAsia="Verdana"/>
          <w:color w:val="000000"/>
          <w:sz w:val="24"/>
        </w:rPr>
        <w:t>Atat</w:t>
      </w:r>
      <w:proofErr w:type="spellEnd"/>
      <w:r w:rsidRPr="001C3EDC">
        <w:rPr>
          <w:rFonts w:eastAsia="Verdana"/>
          <w:color w:val="000000"/>
          <w:sz w:val="24"/>
        </w:rPr>
        <w:t xml:space="preserve"> </w:t>
      </w:r>
      <w:proofErr w:type="spellStart"/>
      <w:r w:rsidRPr="001C3EDC">
        <w:rPr>
          <w:rFonts w:eastAsia="Verdana"/>
          <w:color w:val="000000"/>
          <w:sz w:val="24"/>
        </w:rPr>
        <w:t>incadrarea</w:t>
      </w:r>
      <w:proofErr w:type="spellEnd"/>
      <w:r w:rsidRPr="001C3EDC">
        <w:rPr>
          <w:rFonts w:eastAsia="Verdana"/>
          <w:color w:val="000000"/>
          <w:sz w:val="24"/>
        </w:rPr>
        <w:t xml:space="preserve"> in PUZ </w:t>
      </w:r>
      <w:proofErr w:type="spellStart"/>
      <w:r w:rsidRPr="001C3EDC">
        <w:rPr>
          <w:rFonts w:eastAsia="Verdana"/>
          <w:color w:val="000000"/>
          <w:sz w:val="24"/>
        </w:rPr>
        <w:t>aprobat</w:t>
      </w:r>
      <w:proofErr w:type="spellEnd"/>
      <w:r w:rsidRPr="001C3EDC">
        <w:rPr>
          <w:rFonts w:eastAsia="Verdana"/>
          <w:color w:val="000000"/>
          <w:sz w:val="24"/>
        </w:rPr>
        <w:t xml:space="preserve"> cat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amplasarea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vecinatatile</w:t>
      </w:r>
      <w:proofErr w:type="spellEnd"/>
      <w:r w:rsidRPr="001C3EDC">
        <w:rPr>
          <w:rFonts w:eastAsia="Verdana"/>
          <w:color w:val="000000"/>
          <w:sz w:val="24"/>
        </w:rPr>
        <w:t xml:space="preserve"> permit </w:t>
      </w:r>
      <w:proofErr w:type="spellStart"/>
      <w:r w:rsidRPr="001C3EDC">
        <w:rPr>
          <w:rFonts w:eastAsia="Verdana"/>
          <w:color w:val="000000"/>
          <w:sz w:val="24"/>
        </w:rPr>
        <w:t>realizarea</w:t>
      </w:r>
      <w:proofErr w:type="spellEnd"/>
      <w:r w:rsidRPr="001C3EDC">
        <w:rPr>
          <w:rFonts w:eastAsia="Verdana"/>
          <w:color w:val="000000"/>
          <w:sz w:val="24"/>
        </w:rPr>
        <w:t xml:space="preserve"> </w:t>
      </w:r>
      <w:proofErr w:type="spellStart"/>
      <w:r w:rsidRPr="001C3EDC">
        <w:rPr>
          <w:rFonts w:eastAsia="Verdana"/>
          <w:color w:val="000000"/>
          <w:sz w:val="24"/>
        </w:rPr>
        <w:t>unor</w:t>
      </w:r>
      <w:proofErr w:type="spellEnd"/>
      <w:r w:rsidRPr="001C3EDC">
        <w:rPr>
          <w:rFonts w:eastAsia="Verdana"/>
          <w:color w:val="000000"/>
          <w:sz w:val="24"/>
        </w:rPr>
        <w:t xml:space="preserve"> </w:t>
      </w:r>
      <w:proofErr w:type="spellStart"/>
      <w:r w:rsidRPr="001C3EDC">
        <w:rPr>
          <w:rFonts w:eastAsia="Verdana"/>
          <w:color w:val="000000"/>
          <w:sz w:val="24"/>
        </w:rPr>
        <w:t>functiuni</w:t>
      </w:r>
      <w:proofErr w:type="spellEnd"/>
      <w:r w:rsidRPr="001C3EDC">
        <w:rPr>
          <w:rFonts w:eastAsia="Verdana"/>
          <w:color w:val="000000"/>
          <w:sz w:val="24"/>
        </w:rPr>
        <w:t xml:space="preserve"> diverse de la</w:t>
      </w:r>
      <w:r w:rsidR="00123BF3">
        <w:rPr>
          <w:rFonts w:eastAsia="Verdana"/>
          <w:color w:val="000000"/>
          <w:sz w:val="24"/>
        </w:rPr>
        <w:t xml:space="preserve"> </w:t>
      </w:r>
      <w:proofErr w:type="spellStart"/>
      <w:r w:rsidR="00123BF3">
        <w:rPr>
          <w:rFonts w:eastAsia="Verdana"/>
          <w:color w:val="000000"/>
          <w:sz w:val="24"/>
        </w:rPr>
        <w:t>comert</w:t>
      </w:r>
      <w:proofErr w:type="spellEnd"/>
      <w:r w:rsidR="00123BF3">
        <w:rPr>
          <w:rFonts w:eastAsia="Verdana"/>
          <w:color w:val="000000"/>
          <w:sz w:val="24"/>
        </w:rPr>
        <w:t>,</w:t>
      </w:r>
      <w:r w:rsidRPr="001C3EDC">
        <w:rPr>
          <w:rFonts w:eastAsia="Verdana"/>
          <w:color w:val="000000"/>
          <w:sz w:val="24"/>
        </w:rPr>
        <w:t xml:space="preserve"> </w:t>
      </w:r>
      <w:proofErr w:type="spellStart"/>
      <w:r w:rsidRPr="001C3EDC">
        <w:rPr>
          <w:rFonts w:eastAsia="Verdana"/>
          <w:color w:val="000000"/>
          <w:sz w:val="24"/>
        </w:rPr>
        <w:t>birouri</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servicii</w:t>
      </w:r>
      <w:proofErr w:type="spellEnd"/>
      <w:r w:rsidR="00BD7108">
        <w:rPr>
          <w:rFonts w:eastAsia="Verdana"/>
          <w:color w:val="000000"/>
          <w:sz w:val="24"/>
        </w:rPr>
        <w:t>,</w:t>
      </w:r>
      <w:r w:rsidRPr="001C3EDC">
        <w:rPr>
          <w:rFonts w:eastAsia="Verdana"/>
          <w:color w:val="000000"/>
          <w:sz w:val="24"/>
        </w:rPr>
        <w:t xml:space="preserve"> la </w:t>
      </w:r>
      <w:proofErr w:type="spellStart"/>
      <w:r w:rsidRPr="001C3EDC">
        <w:rPr>
          <w:rFonts w:eastAsia="Verdana"/>
          <w:color w:val="000000"/>
          <w:sz w:val="24"/>
        </w:rPr>
        <w:t>locuinte</w:t>
      </w:r>
      <w:proofErr w:type="spellEnd"/>
      <w:r w:rsidRPr="001C3EDC">
        <w:rPr>
          <w:rFonts w:eastAsia="Verdana"/>
          <w:color w:val="000000"/>
          <w:sz w:val="24"/>
        </w:rPr>
        <w:t xml:space="preserve"> </w:t>
      </w:r>
      <w:proofErr w:type="spellStart"/>
      <w:r w:rsidRPr="001C3EDC">
        <w:rPr>
          <w:rFonts w:eastAsia="Verdana"/>
          <w:color w:val="000000"/>
          <w:sz w:val="24"/>
        </w:rPr>
        <w:t>colective</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c)</w:t>
      </w:r>
      <w:r w:rsidR="00BD7108">
        <w:rPr>
          <w:rFonts w:eastAsia="Verdana"/>
          <w:b/>
          <w:color w:val="000000"/>
          <w:sz w:val="24"/>
        </w:rPr>
        <w:t xml:space="preserve"> </w:t>
      </w:r>
      <w:proofErr w:type="spellStart"/>
      <w:r w:rsidR="00BD7108">
        <w:rPr>
          <w:rFonts w:eastAsia="Verdana"/>
          <w:b/>
          <w:color w:val="000000"/>
          <w:sz w:val="24"/>
        </w:rPr>
        <w:t>V</w:t>
      </w:r>
      <w:r w:rsidRPr="001C3EDC">
        <w:rPr>
          <w:rFonts w:eastAsia="Verdana"/>
          <w:b/>
          <w:color w:val="000000"/>
          <w:sz w:val="24"/>
        </w:rPr>
        <w:t>aloarea</w:t>
      </w:r>
      <w:proofErr w:type="spellEnd"/>
      <w:r w:rsidRPr="001C3EDC">
        <w:rPr>
          <w:rFonts w:eastAsia="Verdana"/>
          <w:b/>
          <w:color w:val="000000"/>
          <w:sz w:val="24"/>
        </w:rPr>
        <w:t xml:space="preserve"> </w:t>
      </w:r>
      <w:proofErr w:type="spellStart"/>
      <w:r w:rsidRPr="001C3EDC">
        <w:rPr>
          <w:rFonts w:eastAsia="Verdana"/>
          <w:b/>
          <w:color w:val="000000"/>
          <w:sz w:val="24"/>
        </w:rPr>
        <w:t>investiţiei</w:t>
      </w:r>
      <w:proofErr w:type="spellEnd"/>
      <w:r w:rsidRPr="001C3EDC">
        <w:rPr>
          <w:rFonts w:eastAsia="Verdana"/>
          <w:b/>
          <w:color w:val="000000"/>
          <w:sz w:val="24"/>
        </w:rPr>
        <w:t>;</w:t>
      </w:r>
    </w:p>
    <w:p w:rsidR="0066447F" w:rsidRPr="00545764" w:rsidRDefault="001C3EDC" w:rsidP="00BD7108">
      <w:pPr>
        <w:pBdr>
          <w:top w:val="nil"/>
          <w:left w:val="nil"/>
          <w:bottom w:val="nil"/>
          <w:right w:val="nil"/>
          <w:between w:val="nil"/>
        </w:pBdr>
        <w:spacing w:line="276" w:lineRule="auto"/>
        <w:ind w:left="-2" w:firstLineChars="300" w:firstLine="720"/>
        <w:jc w:val="both"/>
        <w:rPr>
          <w:rFonts w:eastAsia="Verdana"/>
          <w:sz w:val="24"/>
        </w:rPr>
      </w:pPr>
      <w:r w:rsidRPr="00545764">
        <w:rPr>
          <w:rFonts w:eastAsia="Verdana"/>
          <w:sz w:val="24"/>
        </w:rPr>
        <w:t xml:space="preserve">Total: </w:t>
      </w:r>
      <w:r w:rsidR="00545764" w:rsidRPr="00545764">
        <w:rPr>
          <w:rFonts w:eastAsia="Verdana"/>
          <w:sz w:val="24"/>
        </w:rPr>
        <w:t>70517.520</w:t>
      </w:r>
      <w:r w:rsidRPr="00545764">
        <w:rPr>
          <w:rFonts w:eastAsia="Verdana"/>
          <w:sz w:val="24"/>
        </w:rPr>
        <w:t xml:space="preserve"> lei</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d)</w:t>
      </w:r>
      <w:r w:rsidR="00BD7108">
        <w:rPr>
          <w:rFonts w:eastAsia="Verdana"/>
          <w:b/>
          <w:color w:val="000000"/>
          <w:sz w:val="24"/>
        </w:rPr>
        <w:t xml:space="preserve"> </w:t>
      </w:r>
      <w:proofErr w:type="spellStart"/>
      <w:r w:rsidR="00BD7108">
        <w:rPr>
          <w:rFonts w:eastAsia="Verdana"/>
          <w:b/>
          <w:color w:val="000000"/>
          <w:sz w:val="24"/>
        </w:rPr>
        <w:t>P</w:t>
      </w:r>
      <w:r w:rsidRPr="001C3EDC">
        <w:rPr>
          <w:rFonts w:eastAsia="Verdana"/>
          <w:b/>
          <w:color w:val="000000"/>
          <w:sz w:val="24"/>
        </w:rPr>
        <w:t>erioada</w:t>
      </w:r>
      <w:proofErr w:type="spellEnd"/>
      <w:r w:rsidRPr="001C3EDC">
        <w:rPr>
          <w:rFonts w:eastAsia="Verdana"/>
          <w:b/>
          <w:color w:val="000000"/>
          <w:sz w:val="24"/>
        </w:rPr>
        <w:t xml:space="preserve"> de </w:t>
      </w:r>
      <w:proofErr w:type="spellStart"/>
      <w:r w:rsidRPr="001C3EDC">
        <w:rPr>
          <w:rFonts w:eastAsia="Verdana"/>
          <w:b/>
          <w:color w:val="000000"/>
          <w:sz w:val="24"/>
        </w:rPr>
        <w:t>implementare</w:t>
      </w:r>
      <w:proofErr w:type="spellEnd"/>
      <w:r w:rsidRPr="001C3EDC">
        <w:rPr>
          <w:rFonts w:eastAsia="Verdana"/>
          <w:b/>
          <w:color w:val="000000"/>
          <w:sz w:val="24"/>
        </w:rPr>
        <w:t xml:space="preserve"> </w:t>
      </w:r>
      <w:proofErr w:type="spellStart"/>
      <w:r w:rsidRPr="001C3EDC">
        <w:rPr>
          <w:rFonts w:eastAsia="Verdana"/>
          <w:b/>
          <w:color w:val="000000"/>
          <w:sz w:val="24"/>
        </w:rPr>
        <w:t>propusă</w:t>
      </w:r>
      <w:proofErr w:type="spellEnd"/>
      <w:r w:rsidRPr="001C3EDC">
        <w:rPr>
          <w:rFonts w:eastAsia="Verdana"/>
          <w:b/>
          <w:color w:val="000000"/>
          <w:sz w:val="24"/>
        </w:rPr>
        <w:t>;</w:t>
      </w:r>
    </w:p>
    <w:p w:rsidR="0066447F" w:rsidRPr="001C3EDC" w:rsidRDefault="001C3EDC" w:rsidP="00BD7108">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Perioada</w:t>
      </w:r>
      <w:proofErr w:type="spellEnd"/>
      <w:r w:rsidRPr="001C3EDC">
        <w:rPr>
          <w:rFonts w:eastAsia="Verdana"/>
          <w:color w:val="000000"/>
          <w:sz w:val="24"/>
        </w:rPr>
        <w:t xml:space="preserve"> de </w:t>
      </w:r>
      <w:proofErr w:type="spellStart"/>
      <w:r w:rsidRPr="001C3EDC">
        <w:rPr>
          <w:rFonts w:eastAsia="Verdana"/>
          <w:color w:val="000000"/>
          <w:sz w:val="24"/>
        </w:rPr>
        <w:t>implementare</w:t>
      </w:r>
      <w:proofErr w:type="spellEnd"/>
      <w:r w:rsidRPr="001C3EDC">
        <w:rPr>
          <w:rFonts w:eastAsia="Verdana"/>
          <w:color w:val="000000"/>
          <w:sz w:val="24"/>
        </w:rPr>
        <w:t xml:space="preserve"> </w:t>
      </w:r>
      <w:proofErr w:type="spellStart"/>
      <w:r w:rsidRPr="001C3EDC">
        <w:rPr>
          <w:rFonts w:eastAsia="Verdana"/>
          <w:color w:val="000000"/>
          <w:sz w:val="24"/>
        </w:rPr>
        <w:t>propusa</w:t>
      </w:r>
      <w:proofErr w:type="spellEnd"/>
      <w:r w:rsidRPr="001C3EDC">
        <w:rPr>
          <w:rFonts w:eastAsia="Verdana"/>
          <w:color w:val="000000"/>
          <w:sz w:val="24"/>
        </w:rPr>
        <w:t xml:space="preserve"> </w:t>
      </w:r>
      <w:proofErr w:type="spellStart"/>
      <w:r w:rsidRPr="001C3EDC">
        <w:rPr>
          <w:rFonts w:eastAsia="Verdana"/>
          <w:color w:val="000000"/>
          <w:sz w:val="24"/>
        </w:rPr>
        <w:t>este</w:t>
      </w:r>
      <w:proofErr w:type="spellEnd"/>
      <w:r w:rsidRPr="001C3EDC">
        <w:rPr>
          <w:rFonts w:eastAsia="Verdana"/>
          <w:color w:val="000000"/>
          <w:sz w:val="24"/>
        </w:rPr>
        <w:t xml:space="preserve"> </w:t>
      </w:r>
      <w:r w:rsidRPr="00123BF3">
        <w:rPr>
          <w:rFonts w:eastAsia="Verdana"/>
          <w:sz w:val="24"/>
        </w:rPr>
        <w:t xml:space="preserve">de </w:t>
      </w:r>
      <w:r w:rsidR="00123BF3" w:rsidRPr="00123BF3">
        <w:rPr>
          <w:rFonts w:eastAsia="Verdana"/>
          <w:sz w:val="24"/>
        </w:rPr>
        <w:t>48</w:t>
      </w:r>
      <w:r w:rsidRPr="00123BF3">
        <w:rPr>
          <w:rFonts w:eastAsia="Verdana"/>
          <w:sz w:val="24"/>
        </w:rPr>
        <w:t xml:space="preserve"> de </w:t>
      </w:r>
      <w:proofErr w:type="spellStart"/>
      <w:r w:rsidRPr="00123BF3">
        <w:rPr>
          <w:rFonts w:eastAsia="Verdana"/>
          <w:sz w:val="24"/>
        </w:rPr>
        <w:t>luni</w:t>
      </w:r>
      <w:proofErr w:type="spellEnd"/>
      <w:r w:rsidR="00BD7108" w:rsidRPr="00123BF3">
        <w:rPr>
          <w:rFonts w:eastAsia="Verdana"/>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BD7108" w:rsidRDefault="001C3EDC">
      <w:pPr>
        <w:pBdr>
          <w:top w:val="nil"/>
          <w:left w:val="nil"/>
          <w:bottom w:val="nil"/>
          <w:right w:val="nil"/>
          <w:between w:val="nil"/>
        </w:pBdr>
        <w:spacing w:line="276" w:lineRule="auto"/>
        <w:ind w:left="0" w:hanging="2"/>
        <w:jc w:val="both"/>
        <w:rPr>
          <w:rFonts w:eastAsia="Verdana"/>
          <w:b/>
          <w:bCs/>
          <w:color w:val="000000"/>
          <w:sz w:val="24"/>
        </w:rPr>
      </w:pPr>
      <w:r w:rsidRPr="00BD7108">
        <w:rPr>
          <w:rFonts w:eastAsia="Verdana"/>
          <w:b/>
          <w:bCs/>
          <w:color w:val="000000"/>
          <w:sz w:val="24"/>
        </w:rPr>
        <w:t xml:space="preserve">e) </w:t>
      </w:r>
      <w:proofErr w:type="spellStart"/>
      <w:r w:rsidR="00BD7108" w:rsidRPr="00BD7108">
        <w:rPr>
          <w:rFonts w:eastAsia="Verdana"/>
          <w:b/>
          <w:bCs/>
          <w:color w:val="000000"/>
          <w:sz w:val="24"/>
        </w:rPr>
        <w:t>P</w:t>
      </w:r>
      <w:r w:rsidRPr="00BD7108">
        <w:rPr>
          <w:rFonts w:eastAsia="Verdana"/>
          <w:b/>
          <w:bCs/>
          <w:color w:val="000000"/>
          <w:sz w:val="24"/>
        </w:rPr>
        <w:t>lanşe</w:t>
      </w:r>
      <w:proofErr w:type="spellEnd"/>
      <w:r w:rsidRPr="00BD7108">
        <w:rPr>
          <w:rFonts w:eastAsia="Verdana"/>
          <w:b/>
          <w:bCs/>
          <w:color w:val="000000"/>
          <w:sz w:val="24"/>
        </w:rPr>
        <w:t xml:space="preserve"> </w:t>
      </w:r>
      <w:proofErr w:type="spellStart"/>
      <w:r w:rsidRPr="00BD7108">
        <w:rPr>
          <w:rFonts w:eastAsia="Verdana"/>
          <w:b/>
          <w:bCs/>
          <w:color w:val="000000"/>
          <w:sz w:val="24"/>
        </w:rPr>
        <w:t>reprezentând</w:t>
      </w:r>
      <w:proofErr w:type="spellEnd"/>
      <w:r w:rsidRPr="00BD7108">
        <w:rPr>
          <w:rFonts w:eastAsia="Verdana"/>
          <w:b/>
          <w:bCs/>
          <w:color w:val="000000"/>
          <w:sz w:val="24"/>
        </w:rPr>
        <w:t xml:space="preserve"> </w:t>
      </w:r>
      <w:proofErr w:type="spellStart"/>
      <w:r w:rsidRPr="00BD7108">
        <w:rPr>
          <w:rFonts w:eastAsia="Verdana"/>
          <w:b/>
          <w:bCs/>
          <w:color w:val="000000"/>
          <w:sz w:val="24"/>
        </w:rPr>
        <w:t>limitele</w:t>
      </w:r>
      <w:proofErr w:type="spellEnd"/>
      <w:r w:rsidRPr="00BD7108">
        <w:rPr>
          <w:rFonts w:eastAsia="Verdana"/>
          <w:b/>
          <w:bCs/>
          <w:color w:val="000000"/>
          <w:sz w:val="24"/>
        </w:rPr>
        <w:t xml:space="preserve"> </w:t>
      </w:r>
      <w:proofErr w:type="spellStart"/>
      <w:r w:rsidRPr="00BD7108">
        <w:rPr>
          <w:rFonts w:eastAsia="Verdana"/>
          <w:b/>
          <w:bCs/>
          <w:color w:val="000000"/>
          <w:sz w:val="24"/>
        </w:rPr>
        <w:t>amplasamentului</w:t>
      </w:r>
      <w:proofErr w:type="spellEnd"/>
      <w:r w:rsidRPr="00BD7108">
        <w:rPr>
          <w:rFonts w:eastAsia="Verdana"/>
          <w:b/>
          <w:bCs/>
          <w:color w:val="000000"/>
          <w:sz w:val="24"/>
        </w:rPr>
        <w:t xml:space="preserve"> </w:t>
      </w:r>
      <w:proofErr w:type="spellStart"/>
      <w:r w:rsidRPr="00BD7108">
        <w:rPr>
          <w:rFonts w:eastAsia="Verdana"/>
          <w:b/>
          <w:bCs/>
          <w:color w:val="000000"/>
          <w:sz w:val="24"/>
        </w:rPr>
        <w:t>proiectului</w:t>
      </w:r>
      <w:proofErr w:type="spellEnd"/>
      <w:r w:rsidRPr="00BD7108">
        <w:rPr>
          <w:rFonts w:eastAsia="Verdana"/>
          <w:b/>
          <w:bCs/>
          <w:color w:val="000000"/>
          <w:sz w:val="24"/>
        </w:rPr>
        <w:t xml:space="preserve">, </w:t>
      </w:r>
      <w:proofErr w:type="spellStart"/>
      <w:r w:rsidRPr="00BD7108">
        <w:rPr>
          <w:rFonts w:eastAsia="Verdana"/>
          <w:b/>
          <w:bCs/>
          <w:color w:val="000000"/>
          <w:sz w:val="24"/>
        </w:rPr>
        <w:t>inclusiv</w:t>
      </w:r>
      <w:proofErr w:type="spellEnd"/>
      <w:r w:rsidRPr="00BD7108">
        <w:rPr>
          <w:rFonts w:eastAsia="Verdana"/>
          <w:b/>
          <w:bCs/>
          <w:color w:val="000000"/>
          <w:sz w:val="24"/>
        </w:rPr>
        <w:t xml:space="preserve"> </w:t>
      </w:r>
      <w:proofErr w:type="spellStart"/>
      <w:r w:rsidRPr="00BD7108">
        <w:rPr>
          <w:rFonts w:eastAsia="Verdana"/>
          <w:b/>
          <w:bCs/>
          <w:color w:val="000000"/>
          <w:sz w:val="24"/>
        </w:rPr>
        <w:t>orice</w:t>
      </w:r>
      <w:proofErr w:type="spellEnd"/>
      <w:r w:rsidRPr="00BD7108">
        <w:rPr>
          <w:rFonts w:eastAsia="Verdana"/>
          <w:b/>
          <w:bCs/>
          <w:color w:val="000000"/>
          <w:sz w:val="24"/>
        </w:rPr>
        <w:t xml:space="preserve"> </w:t>
      </w:r>
      <w:proofErr w:type="spellStart"/>
      <w:r w:rsidRPr="00BD7108">
        <w:rPr>
          <w:rFonts w:eastAsia="Verdana"/>
          <w:b/>
          <w:bCs/>
          <w:color w:val="000000"/>
          <w:sz w:val="24"/>
        </w:rPr>
        <w:t>suprafaţă</w:t>
      </w:r>
      <w:proofErr w:type="spellEnd"/>
      <w:r w:rsidRPr="00BD7108">
        <w:rPr>
          <w:rFonts w:eastAsia="Verdana"/>
          <w:b/>
          <w:bCs/>
          <w:color w:val="000000"/>
          <w:sz w:val="24"/>
        </w:rPr>
        <w:t xml:space="preserve"> de </w:t>
      </w:r>
      <w:proofErr w:type="spellStart"/>
      <w:r w:rsidRPr="00BD7108">
        <w:rPr>
          <w:rFonts w:eastAsia="Verdana"/>
          <w:b/>
          <w:bCs/>
          <w:color w:val="000000"/>
          <w:sz w:val="24"/>
        </w:rPr>
        <w:t>teren</w:t>
      </w:r>
      <w:proofErr w:type="spellEnd"/>
      <w:r w:rsidRPr="00BD7108">
        <w:rPr>
          <w:rFonts w:eastAsia="Verdana"/>
          <w:b/>
          <w:bCs/>
          <w:color w:val="000000"/>
          <w:sz w:val="24"/>
        </w:rPr>
        <w:t xml:space="preserve"> </w:t>
      </w:r>
      <w:proofErr w:type="spellStart"/>
      <w:r w:rsidRPr="00BD7108">
        <w:rPr>
          <w:rFonts w:eastAsia="Verdana"/>
          <w:b/>
          <w:bCs/>
          <w:color w:val="000000"/>
          <w:sz w:val="24"/>
        </w:rPr>
        <w:t>solicitată</w:t>
      </w:r>
      <w:proofErr w:type="spellEnd"/>
      <w:r w:rsidRPr="00BD7108">
        <w:rPr>
          <w:rFonts w:eastAsia="Verdana"/>
          <w:b/>
          <w:bCs/>
          <w:color w:val="000000"/>
          <w:sz w:val="24"/>
        </w:rPr>
        <w:t xml:space="preserve"> </w:t>
      </w:r>
      <w:proofErr w:type="spellStart"/>
      <w:r w:rsidRPr="00BD7108">
        <w:rPr>
          <w:rFonts w:eastAsia="Verdana"/>
          <w:b/>
          <w:bCs/>
          <w:color w:val="000000"/>
          <w:sz w:val="24"/>
        </w:rPr>
        <w:t>pentru</w:t>
      </w:r>
      <w:proofErr w:type="spellEnd"/>
      <w:r w:rsidRPr="00BD7108">
        <w:rPr>
          <w:rFonts w:eastAsia="Verdana"/>
          <w:b/>
          <w:bCs/>
          <w:color w:val="000000"/>
          <w:sz w:val="24"/>
        </w:rPr>
        <w:t xml:space="preserve"> a fi </w:t>
      </w:r>
      <w:proofErr w:type="spellStart"/>
      <w:r w:rsidRPr="00BD7108">
        <w:rPr>
          <w:rFonts w:eastAsia="Verdana"/>
          <w:b/>
          <w:bCs/>
          <w:color w:val="000000"/>
          <w:sz w:val="24"/>
        </w:rPr>
        <w:t>folosită</w:t>
      </w:r>
      <w:proofErr w:type="spellEnd"/>
      <w:r w:rsidRPr="00BD7108">
        <w:rPr>
          <w:rFonts w:eastAsia="Verdana"/>
          <w:b/>
          <w:bCs/>
          <w:color w:val="000000"/>
          <w:sz w:val="24"/>
        </w:rPr>
        <w:t xml:space="preserve"> </w:t>
      </w:r>
      <w:proofErr w:type="spellStart"/>
      <w:r w:rsidRPr="00BD7108">
        <w:rPr>
          <w:rFonts w:eastAsia="Verdana"/>
          <w:b/>
          <w:bCs/>
          <w:color w:val="000000"/>
          <w:sz w:val="24"/>
        </w:rPr>
        <w:t>temporar</w:t>
      </w:r>
      <w:proofErr w:type="spellEnd"/>
      <w:r w:rsidRPr="00BD7108">
        <w:rPr>
          <w:rFonts w:eastAsia="Verdana"/>
          <w:b/>
          <w:bCs/>
          <w:color w:val="000000"/>
          <w:sz w:val="24"/>
        </w:rPr>
        <w:t xml:space="preserve"> (</w:t>
      </w:r>
      <w:proofErr w:type="spellStart"/>
      <w:r w:rsidRPr="00BD7108">
        <w:rPr>
          <w:rFonts w:eastAsia="Verdana"/>
          <w:b/>
          <w:bCs/>
          <w:color w:val="000000"/>
          <w:sz w:val="24"/>
        </w:rPr>
        <w:t>planuri</w:t>
      </w:r>
      <w:proofErr w:type="spellEnd"/>
      <w:r w:rsidRPr="00BD7108">
        <w:rPr>
          <w:rFonts w:eastAsia="Verdana"/>
          <w:b/>
          <w:bCs/>
          <w:color w:val="000000"/>
          <w:sz w:val="24"/>
        </w:rPr>
        <w:t xml:space="preserve"> de </w:t>
      </w:r>
      <w:proofErr w:type="spellStart"/>
      <w:r w:rsidRPr="00BD7108">
        <w:rPr>
          <w:rFonts w:eastAsia="Verdana"/>
          <w:b/>
          <w:bCs/>
          <w:color w:val="000000"/>
          <w:sz w:val="24"/>
        </w:rPr>
        <w:t>situaţie</w:t>
      </w:r>
      <w:proofErr w:type="spellEnd"/>
      <w:r w:rsidRPr="00BD7108">
        <w:rPr>
          <w:rFonts w:eastAsia="Verdana"/>
          <w:b/>
          <w:bCs/>
          <w:color w:val="000000"/>
          <w:sz w:val="24"/>
        </w:rPr>
        <w:t xml:space="preserve"> </w:t>
      </w:r>
      <w:proofErr w:type="spellStart"/>
      <w:r w:rsidRPr="00BD7108">
        <w:rPr>
          <w:rFonts w:eastAsia="Verdana"/>
          <w:b/>
          <w:bCs/>
          <w:color w:val="000000"/>
          <w:sz w:val="24"/>
        </w:rPr>
        <w:t>şi</w:t>
      </w:r>
      <w:proofErr w:type="spellEnd"/>
      <w:r w:rsidRPr="00BD7108">
        <w:rPr>
          <w:rFonts w:eastAsia="Verdana"/>
          <w:b/>
          <w:bCs/>
          <w:color w:val="000000"/>
          <w:sz w:val="24"/>
        </w:rPr>
        <w:t xml:space="preserve"> </w:t>
      </w:r>
      <w:proofErr w:type="spellStart"/>
      <w:r w:rsidRPr="00BD7108">
        <w:rPr>
          <w:rFonts w:eastAsia="Verdana"/>
          <w:b/>
          <w:bCs/>
          <w:color w:val="000000"/>
          <w:sz w:val="24"/>
        </w:rPr>
        <w:t>amplasamente</w:t>
      </w:r>
      <w:proofErr w:type="spellEnd"/>
      <w:r w:rsidRPr="00BD7108">
        <w:rPr>
          <w:rFonts w:eastAsia="Verdana"/>
          <w:b/>
          <w:bCs/>
          <w:color w:val="000000"/>
          <w:sz w:val="24"/>
        </w:rPr>
        <w:t>);</w:t>
      </w:r>
    </w:p>
    <w:p w:rsidR="0066447F" w:rsidRPr="001C3EDC" w:rsidRDefault="001C3EDC" w:rsidP="00BD7108">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Atasate</w:t>
      </w:r>
      <w:proofErr w:type="spellEnd"/>
      <w:r w:rsidRPr="001C3EDC">
        <w:rPr>
          <w:rFonts w:eastAsia="Verdana"/>
          <w:color w:val="000000"/>
          <w:sz w:val="24"/>
        </w:rPr>
        <w:t xml:space="preserve"> la </w:t>
      </w:r>
      <w:proofErr w:type="spellStart"/>
      <w:r w:rsidRPr="001C3EDC">
        <w:rPr>
          <w:rFonts w:eastAsia="Verdana"/>
          <w:color w:val="000000"/>
          <w:sz w:val="24"/>
        </w:rPr>
        <w:t>acest</w:t>
      </w:r>
      <w:proofErr w:type="spellEnd"/>
      <w:r w:rsidRPr="001C3EDC">
        <w:rPr>
          <w:rFonts w:eastAsia="Verdana"/>
          <w:color w:val="000000"/>
          <w:sz w:val="24"/>
        </w:rPr>
        <w:t xml:space="preserve"> </w:t>
      </w:r>
      <w:proofErr w:type="spellStart"/>
      <w:r w:rsidRPr="001C3EDC">
        <w:rPr>
          <w:rFonts w:eastAsia="Verdana"/>
          <w:color w:val="000000"/>
          <w:sz w:val="24"/>
        </w:rPr>
        <w:t>memoriu</w:t>
      </w:r>
      <w:proofErr w:type="spellEnd"/>
      <w:r w:rsidR="00BD7108">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f) </w:t>
      </w:r>
      <w:r w:rsidR="00902215">
        <w:rPr>
          <w:rFonts w:eastAsia="Verdana"/>
          <w:b/>
          <w:color w:val="000000"/>
          <w:sz w:val="24"/>
        </w:rPr>
        <w:t>O</w:t>
      </w:r>
      <w:r w:rsidRPr="001C3EDC">
        <w:rPr>
          <w:rFonts w:eastAsia="Verdana"/>
          <w:b/>
          <w:color w:val="000000"/>
          <w:sz w:val="24"/>
        </w:rPr>
        <w:t xml:space="preserve"> </w:t>
      </w:r>
      <w:proofErr w:type="spellStart"/>
      <w:r w:rsidRPr="001C3EDC">
        <w:rPr>
          <w:rFonts w:eastAsia="Verdana"/>
          <w:b/>
          <w:color w:val="000000"/>
          <w:sz w:val="24"/>
        </w:rPr>
        <w:t>descriere</w:t>
      </w:r>
      <w:proofErr w:type="spellEnd"/>
      <w:r w:rsidRPr="001C3EDC">
        <w:rPr>
          <w:rFonts w:eastAsia="Verdana"/>
          <w:b/>
          <w:color w:val="000000"/>
          <w:sz w:val="24"/>
        </w:rPr>
        <w:t xml:space="preserve"> a </w:t>
      </w:r>
      <w:proofErr w:type="spellStart"/>
      <w:r w:rsidRPr="001C3EDC">
        <w:rPr>
          <w:rFonts w:eastAsia="Verdana"/>
          <w:b/>
          <w:color w:val="000000"/>
          <w:sz w:val="24"/>
        </w:rPr>
        <w:t>caracteristicilor</w:t>
      </w:r>
      <w:proofErr w:type="spellEnd"/>
      <w:r w:rsidRPr="001C3EDC">
        <w:rPr>
          <w:rFonts w:eastAsia="Verdana"/>
          <w:b/>
          <w:color w:val="000000"/>
          <w:sz w:val="24"/>
        </w:rPr>
        <w:t xml:space="preserve"> </w:t>
      </w:r>
      <w:proofErr w:type="spellStart"/>
      <w:r w:rsidRPr="001C3EDC">
        <w:rPr>
          <w:rFonts w:eastAsia="Verdana"/>
          <w:b/>
          <w:color w:val="000000"/>
          <w:sz w:val="24"/>
        </w:rPr>
        <w:t>fizice</w:t>
      </w:r>
      <w:proofErr w:type="spellEnd"/>
      <w:r w:rsidRPr="001C3EDC">
        <w:rPr>
          <w:rFonts w:eastAsia="Verdana"/>
          <w:b/>
          <w:color w:val="000000"/>
          <w:sz w:val="24"/>
        </w:rPr>
        <w:t xml:space="preserve"> ale </w:t>
      </w:r>
      <w:proofErr w:type="spellStart"/>
      <w:r w:rsidRPr="001C3EDC">
        <w:rPr>
          <w:rFonts w:eastAsia="Verdana"/>
          <w:b/>
          <w:color w:val="000000"/>
          <w:sz w:val="24"/>
        </w:rPr>
        <w:t>întregului</w:t>
      </w:r>
      <w:proofErr w:type="spellEnd"/>
      <w:r w:rsidRPr="001C3EDC">
        <w:rPr>
          <w:rFonts w:eastAsia="Verdana"/>
          <w:b/>
          <w:color w:val="000000"/>
          <w:sz w:val="24"/>
        </w:rPr>
        <w:t xml:space="preserve"> </w:t>
      </w:r>
      <w:proofErr w:type="spellStart"/>
      <w:r w:rsidRPr="001C3EDC">
        <w:rPr>
          <w:rFonts w:eastAsia="Verdana"/>
          <w:b/>
          <w:color w:val="000000"/>
          <w:sz w:val="24"/>
        </w:rPr>
        <w:t>proiect</w:t>
      </w:r>
      <w:proofErr w:type="spellEnd"/>
      <w:r w:rsidRPr="001C3EDC">
        <w:rPr>
          <w:rFonts w:eastAsia="Verdana"/>
          <w:b/>
          <w:color w:val="000000"/>
          <w:sz w:val="24"/>
        </w:rPr>
        <w:t xml:space="preserve">, </w:t>
      </w:r>
      <w:proofErr w:type="spellStart"/>
      <w:r w:rsidRPr="001C3EDC">
        <w:rPr>
          <w:rFonts w:eastAsia="Verdana"/>
          <w:b/>
          <w:color w:val="000000"/>
          <w:sz w:val="24"/>
        </w:rPr>
        <w:t>formele</w:t>
      </w:r>
      <w:proofErr w:type="spellEnd"/>
      <w:r w:rsidRPr="001C3EDC">
        <w:rPr>
          <w:rFonts w:eastAsia="Verdana"/>
          <w:b/>
          <w:color w:val="000000"/>
          <w:sz w:val="24"/>
        </w:rPr>
        <w:t xml:space="preserve"> </w:t>
      </w:r>
      <w:proofErr w:type="spellStart"/>
      <w:r w:rsidRPr="001C3EDC">
        <w:rPr>
          <w:rFonts w:eastAsia="Verdana"/>
          <w:b/>
          <w:color w:val="000000"/>
          <w:sz w:val="24"/>
        </w:rPr>
        <w:t>fizice</w:t>
      </w:r>
      <w:proofErr w:type="spellEnd"/>
      <w:r w:rsidRPr="001C3EDC">
        <w:rPr>
          <w:rFonts w:eastAsia="Verdana"/>
          <w:b/>
          <w:color w:val="000000"/>
          <w:sz w:val="24"/>
        </w:rPr>
        <w:t xml:space="preserve"> ale </w:t>
      </w:r>
      <w:proofErr w:type="spellStart"/>
      <w:r w:rsidRPr="001C3EDC">
        <w:rPr>
          <w:rFonts w:eastAsia="Verdana"/>
          <w:b/>
          <w:color w:val="000000"/>
          <w:sz w:val="24"/>
        </w:rPr>
        <w:t>proiectului</w:t>
      </w:r>
      <w:proofErr w:type="spellEnd"/>
      <w:r w:rsidRPr="001C3EDC">
        <w:rPr>
          <w:rFonts w:eastAsia="Verdana"/>
          <w:b/>
          <w:color w:val="000000"/>
          <w:sz w:val="24"/>
        </w:rPr>
        <w:t xml:space="preserve"> (</w:t>
      </w:r>
      <w:proofErr w:type="spellStart"/>
      <w:r w:rsidRPr="001C3EDC">
        <w:rPr>
          <w:rFonts w:eastAsia="Verdana"/>
          <w:b/>
          <w:color w:val="000000"/>
          <w:sz w:val="24"/>
        </w:rPr>
        <w:t>planuri</w:t>
      </w:r>
      <w:proofErr w:type="spellEnd"/>
      <w:r w:rsidRPr="001C3EDC">
        <w:rPr>
          <w:rFonts w:eastAsia="Verdana"/>
          <w:b/>
          <w:color w:val="000000"/>
          <w:sz w:val="24"/>
        </w:rPr>
        <w:t xml:space="preserve">, </w:t>
      </w:r>
      <w:proofErr w:type="spellStart"/>
      <w:r w:rsidRPr="001C3EDC">
        <w:rPr>
          <w:rFonts w:eastAsia="Verdana"/>
          <w:b/>
          <w:color w:val="000000"/>
          <w:sz w:val="24"/>
        </w:rPr>
        <w:t>clădiri</w:t>
      </w:r>
      <w:proofErr w:type="spellEnd"/>
      <w:r w:rsidRPr="001C3EDC">
        <w:rPr>
          <w:rFonts w:eastAsia="Verdana"/>
          <w:b/>
          <w:color w:val="000000"/>
          <w:sz w:val="24"/>
        </w:rPr>
        <w:t xml:space="preserve">, </w:t>
      </w:r>
      <w:proofErr w:type="spellStart"/>
      <w:r w:rsidRPr="001C3EDC">
        <w:rPr>
          <w:rFonts w:eastAsia="Verdana"/>
          <w:b/>
          <w:color w:val="000000"/>
          <w:sz w:val="24"/>
        </w:rPr>
        <w:t>alte</w:t>
      </w:r>
      <w:proofErr w:type="spellEnd"/>
      <w:r w:rsidRPr="001C3EDC">
        <w:rPr>
          <w:rFonts w:eastAsia="Verdana"/>
          <w:b/>
          <w:color w:val="000000"/>
          <w:sz w:val="24"/>
        </w:rPr>
        <w:t xml:space="preserve"> </w:t>
      </w:r>
      <w:proofErr w:type="spellStart"/>
      <w:r w:rsidRPr="001C3EDC">
        <w:rPr>
          <w:rFonts w:eastAsia="Verdana"/>
          <w:b/>
          <w:color w:val="000000"/>
          <w:sz w:val="24"/>
        </w:rPr>
        <w:t>structuri</w:t>
      </w:r>
      <w:proofErr w:type="spellEnd"/>
      <w:r w:rsidRPr="001C3EDC">
        <w:rPr>
          <w:rFonts w:eastAsia="Verdana"/>
          <w:b/>
          <w:color w:val="000000"/>
          <w:sz w:val="24"/>
        </w:rPr>
        <w:t xml:space="preserve">, </w:t>
      </w:r>
      <w:proofErr w:type="spellStart"/>
      <w:r w:rsidRPr="001C3EDC">
        <w:rPr>
          <w:rFonts w:eastAsia="Verdana"/>
          <w:b/>
          <w:color w:val="000000"/>
          <w:sz w:val="24"/>
        </w:rPr>
        <w:t>materiale</w:t>
      </w:r>
      <w:proofErr w:type="spellEnd"/>
      <w:r w:rsidRPr="001C3EDC">
        <w:rPr>
          <w:rFonts w:eastAsia="Verdana"/>
          <w:b/>
          <w:color w:val="000000"/>
          <w:sz w:val="24"/>
        </w:rPr>
        <w:t xml:space="preserve"> de </w:t>
      </w:r>
      <w:proofErr w:type="spellStart"/>
      <w:r w:rsidRPr="001C3EDC">
        <w:rPr>
          <w:rFonts w:eastAsia="Verdana"/>
          <w:b/>
          <w:color w:val="000000"/>
          <w:sz w:val="24"/>
        </w:rPr>
        <w:t>construcţie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altele</w:t>
      </w:r>
      <w:proofErr w:type="spellEnd"/>
      <w:r w:rsidRPr="001C3EDC">
        <w:rPr>
          <w:rFonts w:eastAsia="Verdana"/>
          <w:b/>
          <w:color w:val="000000"/>
          <w:sz w:val="24"/>
        </w:rPr>
        <w:t>).</w:t>
      </w:r>
    </w:p>
    <w:p w:rsidR="0066447F" w:rsidRPr="001C3EDC" w:rsidRDefault="001C3EDC" w:rsidP="00902215">
      <w:pPr>
        <w:pBdr>
          <w:top w:val="nil"/>
          <w:left w:val="nil"/>
          <w:bottom w:val="nil"/>
          <w:right w:val="nil"/>
          <w:between w:val="nil"/>
        </w:pBdr>
        <w:spacing w:line="276" w:lineRule="auto"/>
        <w:ind w:left="-2" w:firstLineChars="298" w:firstLine="718"/>
        <w:jc w:val="both"/>
        <w:rPr>
          <w:rFonts w:eastAsia="Verdana"/>
          <w:color w:val="000000"/>
          <w:sz w:val="24"/>
        </w:rPr>
      </w:pPr>
      <w:r w:rsidRPr="001C3EDC">
        <w:rPr>
          <w:rFonts w:eastAsia="Verdana"/>
          <w:b/>
          <w:color w:val="000000"/>
          <w:sz w:val="24"/>
        </w:rPr>
        <w:t xml:space="preserve">Se </w:t>
      </w:r>
      <w:proofErr w:type="spellStart"/>
      <w:r w:rsidRPr="001C3EDC">
        <w:rPr>
          <w:rFonts w:eastAsia="Verdana"/>
          <w:b/>
          <w:color w:val="000000"/>
          <w:sz w:val="24"/>
        </w:rPr>
        <w:t>prezintă</w:t>
      </w:r>
      <w:proofErr w:type="spellEnd"/>
      <w:r w:rsidRPr="001C3EDC">
        <w:rPr>
          <w:rFonts w:eastAsia="Verdana"/>
          <w:b/>
          <w:color w:val="000000"/>
          <w:sz w:val="24"/>
        </w:rPr>
        <w:t xml:space="preserve"> </w:t>
      </w:r>
      <w:proofErr w:type="spellStart"/>
      <w:r w:rsidRPr="001C3EDC">
        <w:rPr>
          <w:rFonts w:eastAsia="Verdana"/>
          <w:b/>
          <w:color w:val="000000"/>
          <w:sz w:val="24"/>
        </w:rPr>
        <w:t>elementele</w:t>
      </w:r>
      <w:proofErr w:type="spellEnd"/>
      <w:r w:rsidRPr="001C3EDC">
        <w:rPr>
          <w:rFonts w:eastAsia="Verdana"/>
          <w:b/>
          <w:color w:val="000000"/>
          <w:sz w:val="24"/>
        </w:rPr>
        <w:t xml:space="preserve"> </w:t>
      </w:r>
      <w:proofErr w:type="spellStart"/>
      <w:r w:rsidRPr="001C3EDC">
        <w:rPr>
          <w:rFonts w:eastAsia="Verdana"/>
          <w:b/>
          <w:color w:val="000000"/>
          <w:sz w:val="24"/>
        </w:rPr>
        <w:t>specifice</w:t>
      </w:r>
      <w:proofErr w:type="spellEnd"/>
      <w:r w:rsidRPr="001C3EDC">
        <w:rPr>
          <w:rFonts w:eastAsia="Verdana"/>
          <w:b/>
          <w:color w:val="000000"/>
          <w:sz w:val="24"/>
        </w:rPr>
        <w:t xml:space="preserve"> </w:t>
      </w:r>
      <w:proofErr w:type="spellStart"/>
      <w:r w:rsidRPr="001C3EDC">
        <w:rPr>
          <w:rFonts w:eastAsia="Verdana"/>
          <w:b/>
          <w:color w:val="000000"/>
          <w:sz w:val="24"/>
        </w:rPr>
        <w:t>caracteristice</w:t>
      </w:r>
      <w:proofErr w:type="spellEnd"/>
      <w:r w:rsidRPr="001C3EDC">
        <w:rPr>
          <w:rFonts w:eastAsia="Verdana"/>
          <w:b/>
          <w:color w:val="000000"/>
          <w:sz w:val="24"/>
        </w:rPr>
        <w:t xml:space="preserve"> </w:t>
      </w:r>
      <w:proofErr w:type="spellStart"/>
      <w:r w:rsidRPr="001C3EDC">
        <w:rPr>
          <w:rFonts w:eastAsia="Verdana"/>
          <w:b/>
          <w:color w:val="000000"/>
          <w:sz w:val="24"/>
        </w:rPr>
        <w:t>proiectului</w:t>
      </w:r>
      <w:proofErr w:type="spellEnd"/>
      <w:r w:rsidRPr="001C3EDC">
        <w:rPr>
          <w:rFonts w:eastAsia="Verdana"/>
          <w:b/>
          <w:color w:val="000000"/>
          <w:sz w:val="24"/>
        </w:rPr>
        <w:t xml:space="preserve"> </w:t>
      </w:r>
      <w:proofErr w:type="spellStart"/>
      <w:r w:rsidRPr="001C3EDC">
        <w:rPr>
          <w:rFonts w:eastAsia="Verdana"/>
          <w:b/>
          <w:color w:val="000000"/>
          <w:sz w:val="24"/>
        </w:rPr>
        <w:t>propus</w:t>
      </w:r>
      <w:proofErr w:type="spellEnd"/>
      <w:r w:rsidRPr="001C3EDC">
        <w:rPr>
          <w:rFonts w:eastAsia="Verdana"/>
          <w:b/>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i/>
          <w:color w:val="000000"/>
          <w:sz w:val="24"/>
        </w:rPr>
        <w:t>Amenajări</w:t>
      </w:r>
      <w:proofErr w:type="spellEnd"/>
      <w:r w:rsidRPr="001C3EDC">
        <w:rPr>
          <w:rFonts w:eastAsia="Verdana"/>
          <w:b/>
          <w:i/>
          <w:color w:val="000000"/>
          <w:sz w:val="24"/>
        </w:rPr>
        <w:t xml:space="preserve"> </w:t>
      </w:r>
      <w:proofErr w:type="spellStart"/>
      <w:r w:rsidRPr="001C3EDC">
        <w:rPr>
          <w:rFonts w:eastAsia="Verdana"/>
          <w:b/>
          <w:i/>
          <w:color w:val="000000"/>
          <w:sz w:val="24"/>
        </w:rPr>
        <w:t>exterioare</w:t>
      </w:r>
      <w:proofErr w:type="spellEnd"/>
      <w:r w:rsidRPr="001C3EDC">
        <w:rPr>
          <w:rFonts w:eastAsia="Verdana"/>
          <w:b/>
          <w:color w:val="000000"/>
          <w:sz w:val="24"/>
        </w:rPr>
        <w:t>:</w:t>
      </w:r>
    </w:p>
    <w:p w:rsidR="0066447F" w:rsidRDefault="001C3EDC" w:rsidP="00902215">
      <w:pPr>
        <w:pBdr>
          <w:top w:val="nil"/>
          <w:left w:val="nil"/>
          <w:bottom w:val="nil"/>
          <w:right w:val="nil"/>
          <w:between w:val="nil"/>
        </w:pBdr>
        <w:spacing w:line="276" w:lineRule="auto"/>
        <w:ind w:left="-2" w:firstLineChars="300" w:firstLine="720"/>
        <w:jc w:val="both"/>
        <w:rPr>
          <w:rFonts w:eastAsia="Verdana"/>
          <w:color w:val="000000"/>
          <w:sz w:val="24"/>
        </w:rPr>
      </w:pPr>
      <w:bookmarkStart w:id="8" w:name="_tyjcwt" w:colFirst="0" w:colLast="0"/>
      <w:bookmarkEnd w:id="8"/>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imobilului</w:t>
      </w:r>
      <w:proofErr w:type="spellEnd"/>
      <w:r w:rsidRPr="001C3EDC">
        <w:rPr>
          <w:rFonts w:eastAsia="Verdana"/>
          <w:color w:val="000000"/>
          <w:sz w:val="24"/>
        </w:rPr>
        <w:t xml:space="preserve">, pe </w:t>
      </w:r>
      <w:proofErr w:type="spellStart"/>
      <w:r w:rsidRPr="001C3EDC">
        <w:rPr>
          <w:rFonts w:eastAsia="Verdana"/>
          <w:color w:val="000000"/>
          <w:sz w:val="24"/>
        </w:rPr>
        <w:t>lângă</w:t>
      </w:r>
      <w:proofErr w:type="spellEnd"/>
      <w:r w:rsidRPr="001C3EDC">
        <w:rPr>
          <w:rFonts w:eastAsia="Verdana"/>
          <w:color w:val="000000"/>
          <w:sz w:val="24"/>
        </w:rPr>
        <w:t xml:space="preserve"> </w:t>
      </w:r>
      <w:proofErr w:type="spellStart"/>
      <w:r w:rsidRPr="001C3EDC">
        <w:rPr>
          <w:rFonts w:eastAsia="Verdana"/>
          <w:color w:val="000000"/>
          <w:sz w:val="24"/>
        </w:rPr>
        <w:t>locurile</w:t>
      </w:r>
      <w:proofErr w:type="spellEnd"/>
      <w:r w:rsidRPr="001C3EDC">
        <w:rPr>
          <w:rFonts w:eastAsia="Verdana"/>
          <w:color w:val="000000"/>
          <w:sz w:val="24"/>
        </w:rPr>
        <w:t xml:space="preserve"> de </w:t>
      </w:r>
      <w:proofErr w:type="spellStart"/>
      <w:r w:rsidRPr="001C3EDC">
        <w:rPr>
          <w:rFonts w:eastAsia="Verdana"/>
          <w:color w:val="000000"/>
          <w:sz w:val="24"/>
        </w:rPr>
        <w:t>parcare</w:t>
      </w:r>
      <w:proofErr w:type="spellEnd"/>
      <w:r w:rsidRPr="001C3EDC">
        <w:rPr>
          <w:rFonts w:eastAsia="Verdana"/>
          <w:color w:val="000000"/>
          <w:sz w:val="24"/>
        </w:rPr>
        <w:t xml:space="preserve"> </w:t>
      </w:r>
      <w:proofErr w:type="spellStart"/>
      <w:r w:rsidRPr="001C3EDC">
        <w:rPr>
          <w:rFonts w:eastAsia="Verdana"/>
          <w:color w:val="000000"/>
          <w:sz w:val="24"/>
        </w:rPr>
        <w:t>necesare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amenaja</w:t>
      </w:r>
      <w:proofErr w:type="spellEnd"/>
      <w:r w:rsidRPr="001C3EDC">
        <w:rPr>
          <w:rFonts w:eastAsia="Verdana"/>
          <w:color w:val="000000"/>
          <w:sz w:val="24"/>
        </w:rPr>
        <w:t xml:space="preserve"> </w:t>
      </w:r>
      <w:proofErr w:type="spellStart"/>
      <w:r w:rsidRPr="001C3EDC">
        <w:rPr>
          <w:rFonts w:eastAsia="Verdana"/>
          <w:color w:val="000000"/>
          <w:sz w:val="24"/>
        </w:rPr>
        <w:t>spa</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 xml:space="preserve"> </w:t>
      </w:r>
      <w:proofErr w:type="spellStart"/>
      <w:r w:rsidRPr="001C3EDC">
        <w:rPr>
          <w:rFonts w:eastAsia="Verdana"/>
          <w:color w:val="000000"/>
          <w:sz w:val="24"/>
        </w:rPr>
        <w:t>verzi</w:t>
      </w:r>
      <w:proofErr w:type="spellEnd"/>
      <w:r w:rsidRPr="001C3EDC">
        <w:rPr>
          <w:rFonts w:eastAsia="Verdana"/>
          <w:color w:val="000000"/>
          <w:sz w:val="24"/>
        </w:rPr>
        <w:t xml:space="preserve"> cu </w:t>
      </w:r>
      <w:proofErr w:type="spellStart"/>
      <w:r w:rsidRPr="001C3EDC">
        <w:rPr>
          <w:rFonts w:eastAsia="Verdana"/>
          <w:color w:val="000000"/>
          <w:sz w:val="24"/>
        </w:rPr>
        <w:t>pomi</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gazon</w:t>
      </w:r>
      <w:proofErr w:type="spellEnd"/>
      <w:r w:rsidRPr="001C3EDC">
        <w:rPr>
          <w:rFonts w:eastAsia="Verdana"/>
          <w:color w:val="000000"/>
          <w:sz w:val="24"/>
        </w:rPr>
        <w:t xml:space="preserve">, precum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r w:rsidR="000E16AF">
        <w:rPr>
          <w:rFonts w:eastAsia="Verdana"/>
          <w:color w:val="000000"/>
          <w:sz w:val="24"/>
        </w:rPr>
        <w:t xml:space="preserve">jardinière, </w:t>
      </w:r>
      <w:proofErr w:type="spellStart"/>
      <w:r w:rsidR="000E16AF">
        <w:rPr>
          <w:rFonts w:eastAsia="Verdana"/>
          <w:color w:val="000000"/>
          <w:sz w:val="24"/>
        </w:rPr>
        <w:t>spatiu</w:t>
      </w:r>
      <w:proofErr w:type="spellEnd"/>
      <w:r w:rsidR="000E16AF">
        <w:rPr>
          <w:rFonts w:eastAsia="Verdana"/>
          <w:color w:val="000000"/>
          <w:sz w:val="24"/>
        </w:rPr>
        <w:t xml:space="preserve"> </w:t>
      </w:r>
      <w:proofErr w:type="spellStart"/>
      <w:r w:rsidR="000E16AF">
        <w:rPr>
          <w:rFonts w:eastAsia="Verdana"/>
          <w:color w:val="000000"/>
          <w:sz w:val="24"/>
        </w:rPr>
        <w:t>verde</w:t>
      </w:r>
      <w:proofErr w:type="spellEnd"/>
      <w:r w:rsidR="000E16AF">
        <w:rPr>
          <w:rFonts w:eastAsia="Verdana"/>
          <w:color w:val="000000"/>
          <w:sz w:val="24"/>
        </w:rPr>
        <w:t xml:space="preserve"> </w:t>
      </w:r>
      <w:proofErr w:type="spellStart"/>
      <w:r w:rsidR="000E16AF">
        <w:rPr>
          <w:rFonts w:eastAsia="Verdana"/>
          <w:color w:val="000000"/>
          <w:sz w:val="24"/>
        </w:rPr>
        <w:t>amenajat</w:t>
      </w:r>
      <w:proofErr w:type="spellEnd"/>
      <w:r w:rsidR="000E16AF">
        <w:rPr>
          <w:rFonts w:eastAsia="Verdana"/>
          <w:color w:val="000000"/>
          <w:sz w:val="24"/>
        </w:rPr>
        <w:t xml:space="preserve"> pe sol </w:t>
      </w:r>
      <w:proofErr w:type="spellStart"/>
      <w:r w:rsidR="000E16AF">
        <w:rPr>
          <w:rFonts w:eastAsia="Verdana"/>
          <w:color w:val="000000"/>
          <w:sz w:val="24"/>
        </w:rPr>
        <w:t>impermeabilizat</w:t>
      </w:r>
      <w:proofErr w:type="spellEnd"/>
      <w:r w:rsidRPr="001C3EDC">
        <w:rPr>
          <w:rFonts w:eastAsia="Verdana"/>
          <w:color w:val="000000"/>
          <w:sz w:val="24"/>
        </w:rPr>
        <w:t xml:space="preserve">. </w:t>
      </w:r>
      <w:r w:rsidR="00902215" w:rsidRPr="000E16AF">
        <w:rPr>
          <w:rFonts w:eastAsia="Verdana"/>
          <w:b/>
          <w:bCs/>
          <w:color w:val="000000"/>
          <w:sz w:val="24"/>
        </w:rPr>
        <w:t xml:space="preserve">Se </w:t>
      </w:r>
      <w:proofErr w:type="spellStart"/>
      <w:r w:rsidR="00902215" w:rsidRPr="000E16AF">
        <w:rPr>
          <w:rFonts w:eastAsia="Verdana"/>
          <w:b/>
          <w:bCs/>
          <w:color w:val="000000"/>
          <w:sz w:val="24"/>
        </w:rPr>
        <w:t>va</w:t>
      </w:r>
      <w:proofErr w:type="spellEnd"/>
      <w:r w:rsidR="00902215" w:rsidRPr="000E16AF">
        <w:rPr>
          <w:rFonts w:eastAsia="Verdana"/>
          <w:b/>
          <w:bCs/>
          <w:color w:val="000000"/>
          <w:sz w:val="24"/>
        </w:rPr>
        <w:t xml:space="preserve"> planta 1 </w:t>
      </w:r>
      <w:proofErr w:type="spellStart"/>
      <w:r w:rsidR="00902215" w:rsidRPr="000E16AF">
        <w:rPr>
          <w:rFonts w:eastAsia="Verdana"/>
          <w:b/>
          <w:bCs/>
          <w:color w:val="000000"/>
          <w:sz w:val="24"/>
        </w:rPr>
        <w:t>copac</w:t>
      </w:r>
      <w:proofErr w:type="spellEnd"/>
      <w:r w:rsidR="00902215" w:rsidRPr="000E16AF">
        <w:rPr>
          <w:rFonts w:eastAsia="Verdana"/>
          <w:b/>
          <w:bCs/>
          <w:color w:val="000000"/>
          <w:sz w:val="24"/>
        </w:rPr>
        <w:t xml:space="preserve"> la 4 </w:t>
      </w:r>
      <w:proofErr w:type="spellStart"/>
      <w:r w:rsidR="00902215" w:rsidRPr="000E16AF">
        <w:rPr>
          <w:rFonts w:eastAsia="Verdana"/>
          <w:b/>
          <w:bCs/>
          <w:color w:val="000000"/>
          <w:sz w:val="24"/>
        </w:rPr>
        <w:t>locuri</w:t>
      </w:r>
      <w:proofErr w:type="spellEnd"/>
      <w:r w:rsidR="00902215" w:rsidRPr="000E16AF">
        <w:rPr>
          <w:rFonts w:eastAsia="Verdana"/>
          <w:b/>
          <w:bCs/>
          <w:color w:val="000000"/>
          <w:sz w:val="24"/>
        </w:rPr>
        <w:t xml:space="preserve"> de </w:t>
      </w:r>
      <w:proofErr w:type="spellStart"/>
      <w:r w:rsidR="00902215" w:rsidRPr="000E16AF">
        <w:rPr>
          <w:rFonts w:eastAsia="Verdana"/>
          <w:b/>
          <w:bCs/>
          <w:color w:val="000000"/>
          <w:sz w:val="24"/>
        </w:rPr>
        <w:t>parcare</w:t>
      </w:r>
      <w:proofErr w:type="spellEnd"/>
      <w:r w:rsidR="00902215" w:rsidRPr="000E16AF">
        <w:rPr>
          <w:rFonts w:eastAsia="Verdana"/>
          <w:b/>
          <w:bCs/>
          <w:color w:val="000000"/>
          <w:sz w:val="24"/>
        </w:rPr>
        <w:t xml:space="preserve"> </w:t>
      </w:r>
      <w:proofErr w:type="spellStart"/>
      <w:r w:rsidR="00902215" w:rsidRPr="000E16AF">
        <w:rPr>
          <w:rFonts w:eastAsia="Verdana"/>
          <w:b/>
          <w:bCs/>
          <w:color w:val="000000"/>
          <w:sz w:val="24"/>
        </w:rPr>
        <w:t>amenajate</w:t>
      </w:r>
      <w:proofErr w:type="spellEnd"/>
      <w:r w:rsidR="00902215" w:rsidRPr="000E16AF">
        <w:rPr>
          <w:rFonts w:eastAsia="Verdana"/>
          <w:b/>
          <w:bCs/>
          <w:color w:val="000000"/>
          <w:sz w:val="24"/>
        </w:rPr>
        <w:t>.</w:t>
      </w:r>
      <w:r w:rsidR="00902215">
        <w:rPr>
          <w:rFonts w:eastAsia="Verdana"/>
          <w:color w:val="000000"/>
          <w:sz w:val="24"/>
        </w:rPr>
        <w:t xml:space="preserve"> </w:t>
      </w:r>
      <w:r w:rsidRPr="001C3EDC">
        <w:rPr>
          <w:rFonts w:eastAsia="Verdana"/>
          <w:color w:val="000000"/>
          <w:sz w:val="24"/>
        </w:rPr>
        <w:t xml:space="preserve">De </w:t>
      </w:r>
      <w:proofErr w:type="spellStart"/>
      <w:r w:rsidRPr="001C3EDC">
        <w:rPr>
          <w:rFonts w:eastAsia="Verdana"/>
          <w:color w:val="000000"/>
          <w:sz w:val="24"/>
        </w:rPr>
        <w:t>asemenea</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fi </w:t>
      </w:r>
      <w:proofErr w:type="spellStart"/>
      <w:r w:rsidRPr="001C3EDC">
        <w:rPr>
          <w:rFonts w:eastAsia="Verdana"/>
          <w:color w:val="000000"/>
          <w:sz w:val="24"/>
        </w:rPr>
        <w:t>propus</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realizat</w:t>
      </w:r>
      <w:proofErr w:type="spellEnd"/>
      <w:r w:rsidRPr="001C3EDC">
        <w:rPr>
          <w:rFonts w:eastAsia="Verdana"/>
          <w:color w:val="000000"/>
          <w:sz w:val="24"/>
        </w:rPr>
        <w:t xml:space="preserve"> un </w:t>
      </w:r>
      <w:proofErr w:type="spellStart"/>
      <w:r w:rsidRPr="001C3EDC">
        <w:rPr>
          <w:rFonts w:eastAsia="Verdana"/>
          <w:color w:val="000000"/>
          <w:sz w:val="24"/>
        </w:rPr>
        <w:t>sistem</w:t>
      </w:r>
      <w:proofErr w:type="spellEnd"/>
      <w:r w:rsidRPr="001C3EDC">
        <w:rPr>
          <w:rFonts w:eastAsia="Verdana"/>
          <w:color w:val="000000"/>
          <w:sz w:val="24"/>
        </w:rPr>
        <w:t xml:space="preserve"> exterior de </w:t>
      </w:r>
      <w:proofErr w:type="spellStart"/>
      <w:r w:rsidRPr="001C3EDC">
        <w:rPr>
          <w:rFonts w:eastAsia="Verdana"/>
          <w:color w:val="000000"/>
          <w:sz w:val="24"/>
        </w:rPr>
        <w:t>iluminare</w:t>
      </w:r>
      <w:proofErr w:type="spellEnd"/>
      <w:r w:rsidRPr="001C3EDC">
        <w:rPr>
          <w:rFonts w:eastAsia="Verdana"/>
          <w:color w:val="000000"/>
          <w:sz w:val="24"/>
        </w:rPr>
        <w:t xml:space="preserve"> a </w:t>
      </w:r>
      <w:proofErr w:type="spellStart"/>
      <w:r w:rsidRPr="001C3EDC">
        <w:rPr>
          <w:rFonts w:eastAsia="Verdana"/>
          <w:color w:val="000000"/>
          <w:sz w:val="24"/>
        </w:rPr>
        <w:t>întregului</w:t>
      </w:r>
      <w:proofErr w:type="spellEnd"/>
      <w:r w:rsidRPr="001C3EDC">
        <w:rPr>
          <w:rFonts w:eastAsia="Verdana"/>
          <w:color w:val="000000"/>
          <w:sz w:val="24"/>
        </w:rPr>
        <w:t xml:space="preserve"> </w:t>
      </w:r>
      <w:proofErr w:type="spellStart"/>
      <w:r w:rsidRPr="001C3EDC">
        <w:rPr>
          <w:rFonts w:eastAsia="Verdana"/>
          <w:color w:val="000000"/>
          <w:sz w:val="24"/>
        </w:rPr>
        <w:t>ansamblu</w:t>
      </w:r>
      <w:proofErr w:type="spellEnd"/>
      <w:r w:rsidRPr="001C3EDC">
        <w:rPr>
          <w:rFonts w:eastAsia="Verdana"/>
          <w:color w:val="000000"/>
          <w:sz w:val="24"/>
        </w:rPr>
        <w:t>.</w:t>
      </w:r>
    </w:p>
    <w:p w:rsidR="001C228F" w:rsidRPr="001C228F" w:rsidRDefault="001C228F" w:rsidP="00902215">
      <w:pPr>
        <w:pBdr>
          <w:top w:val="nil"/>
          <w:left w:val="nil"/>
          <w:bottom w:val="nil"/>
          <w:right w:val="nil"/>
          <w:between w:val="nil"/>
        </w:pBdr>
        <w:spacing w:line="276" w:lineRule="auto"/>
        <w:ind w:left="-2" w:firstLineChars="300" w:firstLine="723"/>
        <w:jc w:val="both"/>
        <w:rPr>
          <w:rFonts w:eastAsia="Verdana"/>
          <w:b/>
          <w:bCs/>
          <w:color w:val="000000"/>
          <w:sz w:val="24"/>
        </w:rPr>
      </w:pPr>
      <w:proofErr w:type="spellStart"/>
      <w:r w:rsidRPr="001C228F">
        <w:rPr>
          <w:rFonts w:eastAsia="Verdana"/>
          <w:b/>
          <w:bCs/>
          <w:color w:val="000000"/>
          <w:sz w:val="24"/>
        </w:rPr>
        <w:t>Avand</w:t>
      </w:r>
      <w:proofErr w:type="spellEnd"/>
      <w:r w:rsidRPr="001C228F">
        <w:rPr>
          <w:rFonts w:eastAsia="Verdana"/>
          <w:b/>
          <w:bCs/>
          <w:color w:val="000000"/>
          <w:sz w:val="24"/>
        </w:rPr>
        <w:t xml:space="preserve"> in </w:t>
      </w:r>
      <w:proofErr w:type="spellStart"/>
      <w:r w:rsidRPr="001C228F">
        <w:rPr>
          <w:rFonts w:eastAsia="Verdana"/>
          <w:b/>
          <w:bCs/>
          <w:color w:val="000000"/>
          <w:sz w:val="24"/>
        </w:rPr>
        <w:t>vedere</w:t>
      </w:r>
      <w:proofErr w:type="spellEnd"/>
      <w:r w:rsidRPr="001C228F">
        <w:rPr>
          <w:rFonts w:eastAsia="Verdana"/>
          <w:b/>
          <w:bCs/>
          <w:color w:val="000000"/>
          <w:sz w:val="24"/>
        </w:rPr>
        <w:t xml:space="preserve"> ca sunt </w:t>
      </w:r>
      <w:proofErr w:type="spellStart"/>
      <w:r w:rsidRPr="001C228F">
        <w:rPr>
          <w:rFonts w:eastAsia="Verdana"/>
          <w:b/>
          <w:bCs/>
          <w:color w:val="000000"/>
          <w:sz w:val="24"/>
        </w:rPr>
        <w:t>propuse</w:t>
      </w:r>
      <w:proofErr w:type="spellEnd"/>
      <w:r w:rsidRPr="001C228F">
        <w:rPr>
          <w:rFonts w:eastAsia="Verdana"/>
          <w:b/>
          <w:bCs/>
          <w:color w:val="000000"/>
          <w:sz w:val="24"/>
        </w:rPr>
        <w:t xml:space="preserve"> 155 </w:t>
      </w:r>
      <w:proofErr w:type="spellStart"/>
      <w:r w:rsidRPr="001C228F">
        <w:rPr>
          <w:rFonts w:eastAsia="Verdana"/>
          <w:b/>
          <w:bCs/>
          <w:color w:val="000000"/>
          <w:sz w:val="24"/>
        </w:rPr>
        <w:t>locuri</w:t>
      </w:r>
      <w:proofErr w:type="spellEnd"/>
      <w:r w:rsidRPr="001C228F">
        <w:rPr>
          <w:rFonts w:eastAsia="Verdana"/>
          <w:b/>
          <w:bCs/>
          <w:color w:val="000000"/>
          <w:sz w:val="24"/>
        </w:rPr>
        <w:t xml:space="preserve"> de </w:t>
      </w:r>
      <w:proofErr w:type="spellStart"/>
      <w:r w:rsidRPr="001C228F">
        <w:rPr>
          <w:rFonts w:eastAsia="Verdana"/>
          <w:b/>
          <w:bCs/>
          <w:color w:val="000000"/>
          <w:sz w:val="24"/>
        </w:rPr>
        <w:t>parcare</w:t>
      </w:r>
      <w:proofErr w:type="spellEnd"/>
      <w:r w:rsidRPr="001C228F">
        <w:rPr>
          <w:rFonts w:eastAsia="Verdana"/>
          <w:b/>
          <w:bCs/>
          <w:color w:val="000000"/>
          <w:sz w:val="24"/>
        </w:rPr>
        <w:t xml:space="preserve"> la </w:t>
      </w:r>
      <w:proofErr w:type="spellStart"/>
      <w:r w:rsidRPr="001C228F">
        <w:rPr>
          <w:rFonts w:eastAsia="Verdana"/>
          <w:b/>
          <w:bCs/>
          <w:color w:val="000000"/>
          <w:sz w:val="24"/>
        </w:rPr>
        <w:t>nivelul</w:t>
      </w:r>
      <w:proofErr w:type="spellEnd"/>
      <w:r w:rsidRPr="001C228F">
        <w:rPr>
          <w:rFonts w:eastAsia="Verdana"/>
          <w:b/>
          <w:bCs/>
          <w:color w:val="000000"/>
          <w:sz w:val="24"/>
        </w:rPr>
        <w:t xml:space="preserve"> </w:t>
      </w:r>
      <w:proofErr w:type="spellStart"/>
      <w:r w:rsidRPr="001C228F">
        <w:rPr>
          <w:rFonts w:eastAsia="Verdana"/>
          <w:b/>
          <w:bCs/>
          <w:color w:val="000000"/>
          <w:sz w:val="24"/>
        </w:rPr>
        <w:t>solului</w:t>
      </w:r>
      <w:proofErr w:type="spellEnd"/>
      <w:r w:rsidRPr="001C228F">
        <w:rPr>
          <w:rFonts w:eastAsia="Verdana"/>
          <w:b/>
          <w:bCs/>
          <w:color w:val="000000"/>
          <w:sz w:val="24"/>
        </w:rPr>
        <w:t xml:space="preserve">, se </w:t>
      </w:r>
      <w:proofErr w:type="spellStart"/>
      <w:r w:rsidRPr="001C228F">
        <w:rPr>
          <w:rFonts w:eastAsia="Verdana"/>
          <w:b/>
          <w:bCs/>
          <w:color w:val="000000"/>
          <w:sz w:val="24"/>
        </w:rPr>
        <w:t>vor</w:t>
      </w:r>
      <w:proofErr w:type="spellEnd"/>
      <w:r w:rsidRPr="001C228F">
        <w:rPr>
          <w:rFonts w:eastAsia="Verdana"/>
          <w:b/>
          <w:bCs/>
          <w:color w:val="000000"/>
          <w:sz w:val="24"/>
        </w:rPr>
        <w:t xml:space="preserve"> planta minim 39 de </w:t>
      </w:r>
      <w:proofErr w:type="spellStart"/>
      <w:r w:rsidRPr="001C228F">
        <w:rPr>
          <w:rFonts w:eastAsia="Verdana"/>
          <w:b/>
          <w:bCs/>
          <w:color w:val="000000"/>
          <w:sz w:val="24"/>
        </w:rPr>
        <w:t>arbori</w:t>
      </w:r>
      <w:proofErr w:type="spellEnd"/>
      <w:r w:rsidRPr="001C228F">
        <w:rPr>
          <w:rFonts w:eastAsia="Verdana"/>
          <w:b/>
          <w:bCs/>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i/>
          <w:color w:val="000000"/>
          <w:sz w:val="24"/>
        </w:rPr>
        <w:t>Echipare</w:t>
      </w:r>
      <w:proofErr w:type="spellEnd"/>
      <w:r w:rsidRPr="001C3EDC">
        <w:rPr>
          <w:rFonts w:eastAsia="Verdana"/>
          <w:b/>
          <w:i/>
          <w:color w:val="000000"/>
          <w:sz w:val="24"/>
        </w:rPr>
        <w:t xml:space="preserve"> </w:t>
      </w:r>
      <w:proofErr w:type="spellStart"/>
      <w:r w:rsidRPr="001C3EDC">
        <w:rPr>
          <w:rFonts w:eastAsia="Verdana"/>
          <w:b/>
          <w:i/>
          <w:color w:val="000000"/>
          <w:sz w:val="24"/>
        </w:rPr>
        <w:t>edilitară</w:t>
      </w:r>
      <w:proofErr w:type="spellEnd"/>
      <w:r w:rsidRPr="001C3EDC">
        <w:rPr>
          <w:rFonts w:eastAsia="Verdana"/>
          <w:b/>
          <w:i/>
          <w:color w:val="000000"/>
          <w:sz w:val="24"/>
        </w:rPr>
        <w:t>:</w:t>
      </w:r>
    </w:p>
    <w:p w:rsidR="0066447F" w:rsidRPr="001C3EDC" w:rsidRDefault="001C3EDC" w:rsidP="00902215">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Din </w:t>
      </w:r>
      <w:proofErr w:type="spellStart"/>
      <w:r w:rsidRPr="001C3EDC">
        <w:rPr>
          <w:rFonts w:eastAsia="Verdana"/>
          <w:color w:val="000000"/>
          <w:sz w:val="24"/>
        </w:rPr>
        <w:t>punct</w:t>
      </w:r>
      <w:proofErr w:type="spellEnd"/>
      <w:r w:rsidRPr="001C3EDC">
        <w:rPr>
          <w:rFonts w:eastAsia="Verdana"/>
          <w:color w:val="000000"/>
          <w:sz w:val="24"/>
        </w:rPr>
        <w:t xml:space="preserve"> de </w:t>
      </w:r>
      <w:proofErr w:type="spellStart"/>
      <w:r w:rsidRPr="001C3EDC">
        <w:rPr>
          <w:rFonts w:eastAsia="Verdana"/>
          <w:color w:val="000000"/>
          <w:sz w:val="24"/>
        </w:rPr>
        <w:t>vedere</w:t>
      </w:r>
      <w:proofErr w:type="spellEnd"/>
      <w:r w:rsidRPr="001C3EDC">
        <w:rPr>
          <w:rFonts w:eastAsia="Verdana"/>
          <w:color w:val="000000"/>
          <w:sz w:val="24"/>
        </w:rPr>
        <w:t xml:space="preserve"> al </w:t>
      </w:r>
      <w:proofErr w:type="spellStart"/>
      <w:r w:rsidRPr="001C3EDC">
        <w:rPr>
          <w:rFonts w:eastAsia="Verdana"/>
          <w:color w:val="000000"/>
          <w:sz w:val="24"/>
        </w:rPr>
        <w:t>rete</w:t>
      </w:r>
      <w:r w:rsidRPr="001C3EDC">
        <w:rPr>
          <w:rFonts w:eastAsia="Tahoma"/>
          <w:color w:val="000000"/>
          <w:sz w:val="24"/>
        </w:rPr>
        <w:t>ț</w:t>
      </w:r>
      <w:r w:rsidRPr="001C3EDC">
        <w:rPr>
          <w:rFonts w:eastAsia="Verdana"/>
          <w:color w:val="000000"/>
          <w:sz w:val="24"/>
        </w:rPr>
        <w:t>elor</w:t>
      </w:r>
      <w:proofErr w:type="spellEnd"/>
      <w:r w:rsidRPr="001C3EDC">
        <w:rPr>
          <w:rFonts w:eastAsia="Verdana"/>
          <w:color w:val="000000"/>
          <w:sz w:val="24"/>
        </w:rPr>
        <w:t xml:space="preserve"> </w:t>
      </w:r>
      <w:proofErr w:type="spellStart"/>
      <w:r w:rsidRPr="001C3EDC">
        <w:rPr>
          <w:rFonts w:eastAsia="Verdana"/>
          <w:color w:val="000000"/>
          <w:sz w:val="24"/>
        </w:rPr>
        <w:t>tehnico-edilitare</w:t>
      </w:r>
      <w:proofErr w:type="spellEnd"/>
      <w:r w:rsidRPr="001C3EDC">
        <w:rPr>
          <w:rFonts w:eastAsia="Verdana"/>
          <w:color w:val="000000"/>
          <w:sz w:val="24"/>
        </w:rPr>
        <w:t xml:space="preserve">, </w:t>
      </w:r>
      <w:proofErr w:type="spellStart"/>
      <w:r w:rsidRPr="001C3EDC">
        <w:rPr>
          <w:rFonts w:eastAsia="Verdana"/>
          <w:color w:val="000000"/>
          <w:sz w:val="24"/>
        </w:rPr>
        <w:t>construc</w:t>
      </w:r>
      <w:r w:rsidRPr="001C3EDC">
        <w:rPr>
          <w:rFonts w:eastAsia="Tahoma"/>
          <w:color w:val="000000"/>
          <w:sz w:val="24"/>
        </w:rPr>
        <w:t>ț</w:t>
      </w:r>
      <w:r w:rsidRPr="001C3EDC">
        <w:rPr>
          <w:rFonts w:eastAsia="Verdana"/>
          <w:color w:val="000000"/>
          <w:sz w:val="24"/>
        </w:rPr>
        <w:t>i</w:t>
      </w:r>
      <w:r w:rsidR="00902215">
        <w:rPr>
          <w:rFonts w:eastAsia="Verdana"/>
          <w:color w:val="000000"/>
          <w:sz w:val="24"/>
        </w:rPr>
        <w:t>ile</w:t>
      </w:r>
      <w:proofErr w:type="spellEnd"/>
      <w:r w:rsidRPr="001C3EDC">
        <w:rPr>
          <w:rFonts w:eastAsia="Verdana"/>
          <w:color w:val="000000"/>
          <w:sz w:val="24"/>
        </w:rPr>
        <w:t xml:space="preserve"> </w:t>
      </w:r>
      <w:proofErr w:type="spellStart"/>
      <w:r w:rsidRPr="001C3EDC">
        <w:rPr>
          <w:rFonts w:eastAsia="Verdana"/>
          <w:color w:val="000000"/>
          <w:sz w:val="24"/>
        </w:rPr>
        <w:t>v</w:t>
      </w:r>
      <w:r w:rsidR="00902215">
        <w:rPr>
          <w:rFonts w:eastAsia="Verdana"/>
          <w:color w:val="000000"/>
          <w:sz w:val="24"/>
        </w:rPr>
        <w:t>or</w:t>
      </w:r>
      <w:proofErr w:type="spellEnd"/>
      <w:r w:rsidRPr="001C3EDC">
        <w:rPr>
          <w:rFonts w:eastAsia="Verdana"/>
          <w:color w:val="000000"/>
          <w:sz w:val="24"/>
        </w:rPr>
        <w:t xml:space="preserve"> fi </w:t>
      </w:r>
      <w:proofErr w:type="spellStart"/>
      <w:r w:rsidRPr="001C3EDC">
        <w:rPr>
          <w:rFonts w:eastAsia="Verdana"/>
          <w:color w:val="000000"/>
          <w:sz w:val="24"/>
        </w:rPr>
        <w:t>racordat</w:t>
      </w:r>
      <w:r w:rsidR="00902215">
        <w:rPr>
          <w:rFonts w:eastAsia="Verdana"/>
          <w:color w:val="000000"/>
          <w:sz w:val="24"/>
        </w:rPr>
        <w:t>e</w:t>
      </w:r>
      <w:proofErr w:type="spellEnd"/>
      <w:r w:rsidRPr="001C3EDC">
        <w:rPr>
          <w:rFonts w:eastAsia="Verdana"/>
          <w:color w:val="000000"/>
          <w:sz w:val="24"/>
        </w:rPr>
        <w:t xml:space="preserve"> la </w:t>
      </w:r>
      <w:proofErr w:type="spellStart"/>
      <w:r w:rsidRPr="001C3EDC">
        <w:rPr>
          <w:rFonts w:eastAsia="Verdana"/>
          <w:color w:val="000000"/>
          <w:sz w:val="24"/>
        </w:rPr>
        <w:t>rete</w:t>
      </w:r>
      <w:r w:rsidRPr="001C3EDC">
        <w:rPr>
          <w:rFonts w:eastAsia="Tahoma"/>
          <w:color w:val="000000"/>
          <w:sz w:val="24"/>
        </w:rPr>
        <w:t>ț</w:t>
      </w:r>
      <w:r w:rsidRPr="001C3EDC">
        <w:rPr>
          <w:rFonts w:eastAsia="Verdana"/>
          <w:color w:val="000000"/>
          <w:sz w:val="24"/>
        </w:rPr>
        <w:t>ele</w:t>
      </w:r>
      <w:proofErr w:type="spellEnd"/>
      <w:r w:rsidRPr="001C3EDC">
        <w:rPr>
          <w:rFonts w:eastAsia="Verdana"/>
          <w:color w:val="000000"/>
          <w:sz w:val="24"/>
        </w:rPr>
        <w:t xml:space="preserve"> </w:t>
      </w:r>
      <w:proofErr w:type="spellStart"/>
      <w:r w:rsidRPr="001C3EDC">
        <w:rPr>
          <w:rFonts w:eastAsia="Verdana"/>
          <w:color w:val="000000"/>
          <w:sz w:val="24"/>
        </w:rPr>
        <w:t>publice</w:t>
      </w:r>
      <w:proofErr w:type="spellEnd"/>
      <w:r w:rsidRPr="001C3EDC">
        <w:rPr>
          <w:rFonts w:eastAsia="Verdana"/>
          <w:color w:val="000000"/>
          <w:sz w:val="24"/>
        </w:rPr>
        <w:t xml:space="preserve"> </w:t>
      </w:r>
      <w:proofErr w:type="spellStart"/>
      <w:r w:rsidRPr="001C3EDC">
        <w:rPr>
          <w:rFonts w:eastAsia="Verdana"/>
          <w:color w:val="000000"/>
          <w:sz w:val="24"/>
        </w:rPr>
        <w:t>existente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zonă</w:t>
      </w:r>
      <w:proofErr w:type="spellEnd"/>
      <w:r w:rsidRPr="001C3EDC">
        <w:rPr>
          <w:rFonts w:eastAsia="Verdana"/>
          <w:color w:val="000000"/>
          <w:sz w:val="24"/>
        </w:rPr>
        <w:t xml:space="preserve">. </w:t>
      </w:r>
      <w:proofErr w:type="spellStart"/>
      <w:r w:rsidRPr="001C3EDC">
        <w:rPr>
          <w:rFonts w:eastAsia="Verdana"/>
          <w:color w:val="000000"/>
          <w:sz w:val="24"/>
        </w:rPr>
        <w:t>Toate</w:t>
      </w:r>
      <w:proofErr w:type="spellEnd"/>
      <w:r w:rsidRPr="001C3EDC">
        <w:rPr>
          <w:rFonts w:eastAsia="Verdana"/>
          <w:color w:val="000000"/>
          <w:sz w:val="24"/>
        </w:rPr>
        <w:t xml:space="preserve"> </w:t>
      </w:r>
      <w:proofErr w:type="spellStart"/>
      <w:r w:rsidRPr="001C3EDC">
        <w:rPr>
          <w:rFonts w:eastAsia="Verdana"/>
          <w:color w:val="000000"/>
          <w:sz w:val="24"/>
        </w:rPr>
        <w:t>racordurile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face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conformitate</w:t>
      </w:r>
      <w:proofErr w:type="spellEnd"/>
      <w:r w:rsidRPr="001C3EDC">
        <w:rPr>
          <w:rFonts w:eastAsia="Verdana"/>
          <w:color w:val="000000"/>
          <w:sz w:val="24"/>
        </w:rPr>
        <w:t xml:space="preserve"> cu </w:t>
      </w:r>
      <w:proofErr w:type="spellStart"/>
      <w:r w:rsidRPr="001C3EDC">
        <w:rPr>
          <w:rFonts w:eastAsia="Verdana"/>
          <w:color w:val="000000"/>
          <w:sz w:val="24"/>
        </w:rPr>
        <w:t>normele</w:t>
      </w:r>
      <w:proofErr w:type="spellEnd"/>
      <w:r w:rsidRPr="001C3EDC">
        <w:rPr>
          <w:rFonts w:eastAsia="Verdana"/>
          <w:color w:val="000000"/>
          <w:sz w:val="24"/>
        </w:rPr>
        <w:t xml:space="preserve"> </w:t>
      </w:r>
      <w:proofErr w:type="spellStart"/>
      <w:r w:rsidRPr="001C3EDC">
        <w:rPr>
          <w:rFonts w:eastAsia="Verdana"/>
          <w:color w:val="000000"/>
          <w:sz w:val="24"/>
        </w:rPr>
        <w:t>legale</w:t>
      </w:r>
      <w:proofErr w:type="spellEnd"/>
      <w:r w:rsidRPr="001C3EDC">
        <w:rPr>
          <w:rFonts w:eastAsia="Verdana"/>
          <w:color w:val="000000"/>
          <w:sz w:val="24"/>
        </w:rPr>
        <w:t xml:space="preserve">, pe </w:t>
      </w:r>
      <w:proofErr w:type="spellStart"/>
      <w:r w:rsidRPr="001C3EDC">
        <w:rPr>
          <w:rFonts w:eastAsia="Verdana"/>
          <w:color w:val="000000"/>
          <w:sz w:val="24"/>
        </w:rPr>
        <w:t>bază</w:t>
      </w:r>
      <w:proofErr w:type="spellEnd"/>
      <w:r w:rsidRPr="001C3EDC">
        <w:rPr>
          <w:rFonts w:eastAsia="Verdana"/>
          <w:color w:val="000000"/>
          <w:sz w:val="24"/>
        </w:rPr>
        <w:t xml:space="preserve"> </w:t>
      </w:r>
      <w:proofErr w:type="spellStart"/>
      <w:r w:rsidRPr="001C3EDC">
        <w:rPr>
          <w:rFonts w:eastAsia="Verdana"/>
          <w:color w:val="000000"/>
          <w:sz w:val="24"/>
        </w:rPr>
        <w:t>unor</w:t>
      </w:r>
      <w:proofErr w:type="spellEnd"/>
      <w:r w:rsidRPr="001C3EDC">
        <w:rPr>
          <w:rFonts w:eastAsia="Verdana"/>
          <w:color w:val="000000"/>
          <w:sz w:val="24"/>
        </w:rPr>
        <w:t xml:space="preserve"> </w:t>
      </w:r>
      <w:proofErr w:type="spellStart"/>
      <w:r w:rsidRPr="001C3EDC">
        <w:rPr>
          <w:rFonts w:eastAsia="Verdana"/>
          <w:color w:val="000000"/>
          <w:sz w:val="24"/>
        </w:rPr>
        <w:t>proiecte</w:t>
      </w:r>
      <w:proofErr w:type="spellEnd"/>
      <w:r w:rsidRPr="001C3EDC">
        <w:rPr>
          <w:rFonts w:eastAsia="Verdana"/>
          <w:color w:val="000000"/>
          <w:sz w:val="24"/>
        </w:rPr>
        <w:t xml:space="preserve"> de </w:t>
      </w:r>
      <w:proofErr w:type="spellStart"/>
      <w:r w:rsidRPr="001C3EDC">
        <w:rPr>
          <w:rFonts w:eastAsia="Verdana"/>
          <w:color w:val="000000"/>
          <w:sz w:val="24"/>
        </w:rPr>
        <w:t>specialitate</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respectând</w:t>
      </w:r>
      <w:proofErr w:type="spellEnd"/>
      <w:r w:rsidRPr="001C3EDC">
        <w:rPr>
          <w:rFonts w:eastAsia="Verdana"/>
          <w:color w:val="000000"/>
          <w:sz w:val="24"/>
        </w:rPr>
        <w:t xml:space="preserve"> </w:t>
      </w:r>
      <w:proofErr w:type="spellStart"/>
      <w:r w:rsidRPr="001C3EDC">
        <w:rPr>
          <w:rFonts w:eastAsia="Verdana"/>
          <w:color w:val="000000"/>
          <w:sz w:val="24"/>
        </w:rPr>
        <w:t>prevederile</w:t>
      </w:r>
      <w:proofErr w:type="spellEnd"/>
      <w:r w:rsidRPr="001C3EDC">
        <w:rPr>
          <w:rFonts w:eastAsia="Verdana"/>
          <w:color w:val="000000"/>
          <w:sz w:val="24"/>
        </w:rPr>
        <w:t xml:space="preserve"> </w:t>
      </w:r>
      <w:proofErr w:type="spellStart"/>
      <w:r w:rsidRPr="001C3EDC">
        <w:rPr>
          <w:rFonts w:eastAsia="Verdana"/>
          <w:color w:val="000000"/>
          <w:sz w:val="24"/>
        </w:rPr>
        <w:t>avizelor</w:t>
      </w:r>
      <w:proofErr w:type="spellEnd"/>
      <w:r w:rsidRPr="001C3EDC">
        <w:rPr>
          <w:rFonts w:eastAsia="Verdana"/>
          <w:color w:val="000000"/>
          <w:sz w:val="24"/>
        </w:rPr>
        <w:t xml:space="preserve"> </w:t>
      </w:r>
      <w:proofErr w:type="spellStart"/>
      <w:r w:rsidRPr="001C3EDC">
        <w:rPr>
          <w:rFonts w:eastAsia="Verdana"/>
          <w:color w:val="000000"/>
          <w:sz w:val="24"/>
        </w:rPr>
        <w:t>tehnice</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autoriza</w:t>
      </w:r>
      <w:r w:rsidRPr="001C3EDC">
        <w:rPr>
          <w:rFonts w:eastAsia="Tahoma"/>
          <w:color w:val="000000"/>
          <w:sz w:val="24"/>
        </w:rPr>
        <w:t>ț</w:t>
      </w:r>
      <w:r w:rsidRPr="001C3EDC">
        <w:rPr>
          <w:rFonts w:eastAsia="Verdana"/>
          <w:color w:val="000000"/>
          <w:sz w:val="24"/>
        </w:rPr>
        <w:t>iilor</w:t>
      </w:r>
      <w:proofErr w:type="spellEnd"/>
      <w:r w:rsidRPr="001C3EDC">
        <w:rPr>
          <w:rFonts w:eastAsia="Verdana"/>
          <w:color w:val="000000"/>
          <w:sz w:val="24"/>
        </w:rPr>
        <w:t xml:space="preserve"> </w:t>
      </w:r>
      <w:proofErr w:type="spellStart"/>
      <w:r w:rsidRPr="001C3EDC">
        <w:rPr>
          <w:rFonts w:eastAsia="Verdana"/>
          <w:color w:val="000000"/>
          <w:sz w:val="24"/>
        </w:rPr>
        <w:t>emise</w:t>
      </w:r>
      <w:proofErr w:type="spellEnd"/>
      <w:r w:rsidRPr="001C3EDC">
        <w:rPr>
          <w:rFonts w:eastAsia="Verdana"/>
          <w:color w:val="000000"/>
          <w:sz w:val="24"/>
        </w:rPr>
        <w:t>.</w:t>
      </w:r>
    </w:p>
    <w:p w:rsidR="0066447F" w:rsidRPr="001C3EDC" w:rsidRDefault="001C3EDC" w:rsidP="00902215">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Sistemele</w:t>
      </w:r>
      <w:proofErr w:type="spellEnd"/>
      <w:r w:rsidRPr="001C3EDC">
        <w:rPr>
          <w:rFonts w:eastAsia="Verdana"/>
          <w:color w:val="000000"/>
          <w:sz w:val="24"/>
        </w:rPr>
        <w:t xml:space="preserve"> </w:t>
      </w:r>
      <w:proofErr w:type="spellStart"/>
      <w:r w:rsidRPr="001C3EDC">
        <w:rPr>
          <w:rFonts w:eastAsia="Verdana"/>
          <w:color w:val="000000"/>
          <w:sz w:val="24"/>
        </w:rPr>
        <w:t>sanitare</w:t>
      </w:r>
      <w:proofErr w:type="spellEnd"/>
      <w:r w:rsidRPr="001C3EDC">
        <w:rPr>
          <w:rFonts w:eastAsia="Verdana"/>
          <w:color w:val="000000"/>
          <w:sz w:val="24"/>
        </w:rPr>
        <w:t xml:space="preserve">, de </w:t>
      </w:r>
      <w:proofErr w:type="spellStart"/>
      <w:r w:rsidRPr="001C3EDC">
        <w:rPr>
          <w:rFonts w:eastAsia="Verdana"/>
          <w:color w:val="000000"/>
          <w:sz w:val="24"/>
        </w:rPr>
        <w:t>termoficare</w:t>
      </w:r>
      <w:proofErr w:type="spellEnd"/>
      <w:r w:rsidRPr="001C3EDC">
        <w:rPr>
          <w:rFonts w:eastAsia="Verdana"/>
          <w:color w:val="000000"/>
          <w:sz w:val="24"/>
        </w:rPr>
        <w:t xml:space="preserve">, </w:t>
      </w:r>
      <w:proofErr w:type="spellStart"/>
      <w:r w:rsidRPr="001C3EDC">
        <w:rPr>
          <w:rFonts w:eastAsia="Verdana"/>
          <w:color w:val="000000"/>
          <w:sz w:val="24"/>
        </w:rPr>
        <w:t>iluminare</w:t>
      </w:r>
      <w:proofErr w:type="spellEnd"/>
      <w:r w:rsidRPr="001C3EDC">
        <w:rPr>
          <w:rFonts w:eastAsia="Verdana"/>
          <w:color w:val="000000"/>
          <w:sz w:val="24"/>
        </w:rPr>
        <w:t xml:space="preserve">, </w:t>
      </w:r>
      <w:proofErr w:type="spellStart"/>
      <w:r w:rsidRPr="001C3EDC">
        <w:rPr>
          <w:rFonts w:eastAsia="Verdana"/>
          <w:color w:val="000000"/>
          <w:sz w:val="24"/>
        </w:rPr>
        <w:t>climatizare</w:t>
      </w:r>
      <w:proofErr w:type="spellEnd"/>
      <w:r w:rsidRPr="001C3EDC">
        <w:rPr>
          <w:rFonts w:eastAsia="Verdana"/>
          <w:color w:val="000000"/>
          <w:sz w:val="24"/>
        </w:rPr>
        <w:t xml:space="preserve">, </w:t>
      </w:r>
      <w:proofErr w:type="spellStart"/>
      <w:r w:rsidRPr="001C3EDC">
        <w:rPr>
          <w:rFonts w:eastAsia="Verdana"/>
          <w:color w:val="000000"/>
          <w:sz w:val="24"/>
        </w:rPr>
        <w:t>curen</w:t>
      </w:r>
      <w:r w:rsidRPr="001C3EDC">
        <w:rPr>
          <w:rFonts w:eastAsia="Tahoma"/>
          <w:color w:val="000000"/>
          <w:sz w:val="24"/>
        </w:rPr>
        <w:t>ț</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slabi</w:t>
      </w:r>
      <w:proofErr w:type="spellEnd"/>
      <w:r w:rsidRPr="001C3EDC">
        <w:rPr>
          <w:rFonts w:eastAsia="Verdana"/>
          <w:color w:val="000000"/>
          <w:sz w:val="24"/>
        </w:rPr>
        <w:t xml:space="preserve">, precum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solu</w:t>
      </w:r>
      <w:r w:rsidRPr="001C3EDC">
        <w:rPr>
          <w:rFonts w:eastAsia="Tahoma"/>
          <w:color w:val="000000"/>
          <w:sz w:val="24"/>
        </w:rPr>
        <w:t>ț</w:t>
      </w:r>
      <w:r w:rsidRPr="001C3EDC">
        <w:rPr>
          <w:rFonts w:eastAsia="Verdana"/>
          <w:color w:val="000000"/>
          <w:sz w:val="24"/>
        </w:rPr>
        <w:t>iile</w:t>
      </w:r>
      <w:proofErr w:type="spellEnd"/>
      <w:r w:rsidRPr="001C3EDC">
        <w:rPr>
          <w:rFonts w:eastAsia="Verdana"/>
          <w:color w:val="000000"/>
          <w:sz w:val="24"/>
        </w:rPr>
        <w:t xml:space="preserve"> </w:t>
      </w:r>
      <w:proofErr w:type="spellStart"/>
      <w:r w:rsidRPr="001C3EDC">
        <w:rPr>
          <w:rFonts w:eastAsia="Verdana"/>
          <w:color w:val="000000"/>
          <w:sz w:val="24"/>
        </w:rPr>
        <w:t>tehnice</w:t>
      </w:r>
      <w:proofErr w:type="spellEnd"/>
      <w:r w:rsidRPr="001C3EDC">
        <w:rPr>
          <w:rFonts w:eastAsia="Verdana"/>
          <w:color w:val="000000"/>
          <w:sz w:val="24"/>
        </w:rPr>
        <w:t xml:space="preserve"> de </w:t>
      </w:r>
      <w:proofErr w:type="spellStart"/>
      <w:r w:rsidRPr="001C3EDC">
        <w:rPr>
          <w:rFonts w:eastAsia="Verdana"/>
          <w:color w:val="000000"/>
          <w:sz w:val="24"/>
        </w:rPr>
        <w:t>asigurare</w:t>
      </w:r>
      <w:proofErr w:type="spellEnd"/>
      <w:r w:rsidRPr="001C3EDC">
        <w:rPr>
          <w:rFonts w:eastAsia="Verdana"/>
          <w:color w:val="000000"/>
          <w:sz w:val="24"/>
        </w:rPr>
        <w:t xml:space="preserve"> a </w:t>
      </w:r>
      <w:proofErr w:type="spellStart"/>
      <w:r w:rsidRPr="001C3EDC">
        <w:rPr>
          <w:rFonts w:eastAsia="Verdana"/>
          <w:color w:val="000000"/>
          <w:sz w:val="24"/>
        </w:rPr>
        <w:t>utilită</w:t>
      </w:r>
      <w:r w:rsidRPr="001C3EDC">
        <w:rPr>
          <w:rFonts w:eastAsia="Tahoma"/>
          <w:color w:val="000000"/>
          <w:sz w:val="24"/>
        </w:rPr>
        <w:t>ț</w:t>
      </w:r>
      <w:r w:rsidRPr="001C3EDC">
        <w:rPr>
          <w:rFonts w:eastAsia="Verdana"/>
          <w:color w:val="000000"/>
          <w:sz w:val="24"/>
        </w:rPr>
        <w:t>ilor</w:t>
      </w:r>
      <w:proofErr w:type="spellEnd"/>
      <w:r w:rsidRPr="001C3EDC">
        <w:rPr>
          <w:rFonts w:eastAsia="Verdana"/>
          <w:color w:val="000000"/>
          <w:sz w:val="24"/>
        </w:rPr>
        <w:t xml:space="preserve"> </w:t>
      </w:r>
      <w:proofErr w:type="spellStart"/>
      <w:r w:rsidRPr="001C3EDC">
        <w:rPr>
          <w:rFonts w:eastAsia="Verdana"/>
          <w:color w:val="000000"/>
          <w:sz w:val="24"/>
        </w:rPr>
        <w:t>publice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interiorul</w:t>
      </w:r>
      <w:proofErr w:type="spellEnd"/>
      <w:r w:rsidRPr="001C3EDC">
        <w:rPr>
          <w:rFonts w:eastAsia="Verdana"/>
          <w:color w:val="000000"/>
          <w:sz w:val="24"/>
        </w:rPr>
        <w:t xml:space="preserve"> </w:t>
      </w:r>
      <w:proofErr w:type="spellStart"/>
      <w:r w:rsidRPr="001C3EDC">
        <w:rPr>
          <w:rFonts w:eastAsia="Verdana"/>
          <w:color w:val="000000"/>
          <w:sz w:val="24"/>
        </w:rPr>
        <w:t>construc</w:t>
      </w:r>
      <w:r w:rsidRPr="001C3EDC">
        <w:rPr>
          <w:rFonts w:eastAsia="Tahoma"/>
          <w:color w:val="000000"/>
          <w:sz w:val="24"/>
        </w:rPr>
        <w:t>ț</w:t>
      </w:r>
      <w:r w:rsidRPr="001C3EDC">
        <w:rPr>
          <w:rFonts w:eastAsia="Verdana"/>
          <w:color w:val="000000"/>
          <w:sz w:val="24"/>
        </w:rPr>
        <w:t>i</w:t>
      </w:r>
      <w:r w:rsidR="00902215">
        <w:rPr>
          <w:rFonts w:eastAsia="Verdana"/>
          <w:color w:val="000000"/>
          <w:sz w:val="24"/>
        </w:rPr>
        <w:t>ilor</w:t>
      </w:r>
      <w:proofErr w:type="spellEnd"/>
      <w:r w:rsidRPr="001C3EDC">
        <w:rPr>
          <w:rFonts w:eastAsia="Verdana"/>
          <w:color w:val="000000"/>
          <w:sz w:val="24"/>
        </w:rPr>
        <w:t xml:space="preserve"> (</w:t>
      </w:r>
      <w:proofErr w:type="spellStart"/>
      <w:r w:rsidRPr="001C3EDC">
        <w:rPr>
          <w:rFonts w:eastAsia="Verdana"/>
          <w:color w:val="000000"/>
          <w:sz w:val="24"/>
        </w:rPr>
        <w:t>re</w:t>
      </w:r>
      <w:r w:rsidRPr="001C3EDC">
        <w:rPr>
          <w:rFonts w:eastAsia="Tahoma"/>
          <w:color w:val="000000"/>
          <w:sz w:val="24"/>
        </w:rPr>
        <w:t>ț</w:t>
      </w:r>
      <w:r w:rsidRPr="001C3EDC">
        <w:rPr>
          <w:rFonts w:eastAsia="Verdana"/>
          <w:color w:val="000000"/>
          <w:sz w:val="24"/>
        </w:rPr>
        <w:t>ele</w:t>
      </w:r>
      <w:proofErr w:type="spellEnd"/>
      <w:r w:rsidRPr="001C3EDC">
        <w:rPr>
          <w:rFonts w:eastAsia="Verdana"/>
          <w:color w:val="000000"/>
          <w:sz w:val="24"/>
        </w:rPr>
        <w:t xml:space="preserve"> de </w:t>
      </w:r>
      <w:proofErr w:type="spellStart"/>
      <w:r w:rsidRPr="001C3EDC">
        <w:rPr>
          <w:rFonts w:eastAsia="Verdana"/>
          <w:color w:val="000000"/>
          <w:sz w:val="24"/>
        </w:rPr>
        <w:t>apă</w:t>
      </w:r>
      <w:proofErr w:type="spellEnd"/>
      <w:r w:rsidRPr="001C3EDC">
        <w:rPr>
          <w:rFonts w:eastAsia="Verdana"/>
          <w:color w:val="000000"/>
          <w:sz w:val="24"/>
        </w:rPr>
        <w:t xml:space="preserve">, </w:t>
      </w:r>
      <w:proofErr w:type="spellStart"/>
      <w:r w:rsidRPr="001C3EDC">
        <w:rPr>
          <w:rFonts w:eastAsia="Verdana"/>
          <w:color w:val="000000"/>
          <w:sz w:val="24"/>
        </w:rPr>
        <w:t>canalizare</w:t>
      </w:r>
      <w:proofErr w:type="spellEnd"/>
      <w:r w:rsidRPr="001C3EDC">
        <w:rPr>
          <w:rFonts w:eastAsia="Verdana"/>
          <w:color w:val="000000"/>
          <w:sz w:val="24"/>
        </w:rPr>
        <w:t xml:space="preserve">, </w:t>
      </w:r>
      <w:proofErr w:type="spellStart"/>
      <w:r w:rsidRPr="001C3EDC">
        <w:rPr>
          <w:rFonts w:eastAsia="Verdana"/>
          <w:color w:val="000000"/>
          <w:sz w:val="24"/>
        </w:rPr>
        <w:t>sta</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 xml:space="preserve"> de </w:t>
      </w:r>
      <w:proofErr w:type="spellStart"/>
      <w:r w:rsidRPr="001C3EDC">
        <w:rPr>
          <w:rFonts w:eastAsia="Verdana"/>
          <w:color w:val="000000"/>
          <w:sz w:val="24"/>
        </w:rPr>
        <w:t>pompare</w:t>
      </w:r>
      <w:proofErr w:type="spellEnd"/>
      <w:r w:rsidRPr="001C3EDC">
        <w:rPr>
          <w:rFonts w:eastAsia="Verdana"/>
          <w:color w:val="000000"/>
          <w:sz w:val="24"/>
        </w:rPr>
        <w:t xml:space="preserve">, de </w:t>
      </w:r>
      <w:proofErr w:type="spellStart"/>
      <w:r w:rsidRPr="001C3EDC">
        <w:rPr>
          <w:rFonts w:eastAsia="Verdana"/>
          <w:color w:val="000000"/>
          <w:sz w:val="24"/>
        </w:rPr>
        <w:t>epurare</w:t>
      </w:r>
      <w:proofErr w:type="spellEnd"/>
      <w:r w:rsidRPr="001C3EDC">
        <w:rPr>
          <w:rFonts w:eastAsia="Verdana"/>
          <w:color w:val="000000"/>
          <w:sz w:val="24"/>
        </w:rPr>
        <w:t xml:space="preserve">, </w:t>
      </w:r>
      <w:proofErr w:type="spellStart"/>
      <w:r w:rsidRPr="001C3EDC">
        <w:rPr>
          <w:rFonts w:eastAsia="Verdana"/>
          <w:color w:val="000000"/>
          <w:sz w:val="24"/>
        </w:rPr>
        <w:t>rezervoare</w:t>
      </w:r>
      <w:proofErr w:type="spellEnd"/>
      <w:r w:rsidRPr="001C3EDC">
        <w:rPr>
          <w:rFonts w:eastAsia="Verdana"/>
          <w:color w:val="000000"/>
          <w:sz w:val="24"/>
        </w:rPr>
        <w:t xml:space="preserve">, </w:t>
      </w:r>
      <w:proofErr w:type="spellStart"/>
      <w:r w:rsidRPr="001C3EDC">
        <w:rPr>
          <w:rFonts w:eastAsia="Verdana"/>
          <w:color w:val="000000"/>
          <w:sz w:val="24"/>
        </w:rPr>
        <w:t>trasee</w:t>
      </w:r>
      <w:proofErr w:type="spellEnd"/>
      <w:r w:rsidRPr="001C3EDC">
        <w:rPr>
          <w:rFonts w:eastAsia="Verdana"/>
          <w:color w:val="000000"/>
          <w:sz w:val="24"/>
        </w:rPr>
        <w:t xml:space="preserve"> de </w:t>
      </w:r>
      <w:proofErr w:type="spellStart"/>
      <w:r w:rsidRPr="001C3EDC">
        <w:rPr>
          <w:rFonts w:eastAsia="Verdana"/>
          <w:color w:val="000000"/>
          <w:sz w:val="24"/>
        </w:rPr>
        <w:t>gaz</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electricitate</w:t>
      </w:r>
      <w:proofErr w:type="spellEnd"/>
      <w:r w:rsidRPr="001C3EDC">
        <w:rPr>
          <w:rFonts w:eastAsia="Verdana"/>
          <w:color w:val="000000"/>
          <w:sz w:val="24"/>
        </w:rPr>
        <w:t xml:space="preserve">, </w:t>
      </w:r>
      <w:proofErr w:type="spellStart"/>
      <w:r w:rsidRPr="001C3EDC">
        <w:rPr>
          <w:rFonts w:eastAsia="Verdana"/>
          <w:color w:val="000000"/>
          <w:sz w:val="24"/>
        </w:rPr>
        <w:t>telefonizare</w:t>
      </w:r>
      <w:proofErr w:type="spellEnd"/>
      <w:r w:rsidRPr="001C3EDC">
        <w:rPr>
          <w:rFonts w:eastAsia="Verdana"/>
          <w:color w:val="000000"/>
          <w:sz w:val="24"/>
        </w:rPr>
        <w:t xml:space="preserve"> etc.)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tratate</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detaliate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memoriile</w:t>
      </w:r>
      <w:proofErr w:type="spellEnd"/>
      <w:r w:rsidRPr="001C3EDC">
        <w:rPr>
          <w:rFonts w:eastAsia="Verdana"/>
          <w:color w:val="000000"/>
          <w:sz w:val="24"/>
        </w:rPr>
        <w:t xml:space="preserve"> </w:t>
      </w:r>
      <w:proofErr w:type="spellStart"/>
      <w:r w:rsidRPr="001C3EDC">
        <w:rPr>
          <w:rFonts w:eastAsia="Verdana"/>
          <w:color w:val="000000"/>
          <w:sz w:val="24"/>
        </w:rPr>
        <w:t>tehnice</w:t>
      </w:r>
      <w:proofErr w:type="spellEnd"/>
      <w:r w:rsidRPr="001C3EDC">
        <w:rPr>
          <w:rFonts w:eastAsia="Verdana"/>
          <w:color w:val="000000"/>
          <w:sz w:val="24"/>
        </w:rPr>
        <w:t xml:space="preserve"> de </w:t>
      </w:r>
      <w:proofErr w:type="spellStart"/>
      <w:r w:rsidRPr="001C3EDC">
        <w:rPr>
          <w:rFonts w:eastAsia="Verdana"/>
          <w:color w:val="000000"/>
          <w:sz w:val="24"/>
        </w:rPr>
        <w:t>instala</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w:t>
      </w:r>
    </w:p>
    <w:p w:rsidR="0066447F" w:rsidRPr="001C3EDC" w:rsidRDefault="001C3EDC" w:rsidP="00902215">
      <w:pPr>
        <w:pBdr>
          <w:top w:val="nil"/>
          <w:left w:val="nil"/>
          <w:bottom w:val="nil"/>
          <w:right w:val="nil"/>
          <w:between w:val="nil"/>
        </w:pBdr>
        <w:spacing w:line="276" w:lineRule="auto"/>
        <w:ind w:left="-2" w:firstLineChars="300" w:firstLine="720"/>
        <w:jc w:val="both"/>
        <w:rPr>
          <w:rFonts w:eastAsia="Verdana"/>
          <w:color w:val="FF0000"/>
          <w:sz w:val="24"/>
        </w:rPr>
      </w:pPr>
      <w:proofErr w:type="spellStart"/>
      <w:r w:rsidRPr="001C3EDC">
        <w:rPr>
          <w:rFonts w:eastAsia="Verdana"/>
          <w:color w:val="000000"/>
          <w:sz w:val="24"/>
        </w:rPr>
        <w:t>Apele</w:t>
      </w:r>
      <w:proofErr w:type="spellEnd"/>
      <w:r w:rsidRPr="001C3EDC">
        <w:rPr>
          <w:rFonts w:eastAsia="Verdana"/>
          <w:color w:val="000000"/>
          <w:sz w:val="24"/>
        </w:rPr>
        <w:t xml:space="preserve"> </w:t>
      </w:r>
      <w:proofErr w:type="spellStart"/>
      <w:r w:rsidRPr="001C3EDC">
        <w:rPr>
          <w:rFonts w:eastAsia="Verdana"/>
          <w:color w:val="000000"/>
          <w:sz w:val="24"/>
        </w:rPr>
        <w:t>pluviale</w:t>
      </w:r>
      <w:proofErr w:type="spellEnd"/>
      <w:r w:rsidRPr="001C3EDC">
        <w:rPr>
          <w:rFonts w:eastAsia="Verdana"/>
          <w:color w:val="000000"/>
          <w:sz w:val="24"/>
        </w:rPr>
        <w:t xml:space="preserve"> </w:t>
      </w:r>
      <w:proofErr w:type="spellStart"/>
      <w:r w:rsidRPr="001C3EDC">
        <w:rPr>
          <w:rFonts w:eastAsia="Verdana"/>
          <w:color w:val="000000"/>
          <w:sz w:val="24"/>
        </w:rPr>
        <w:t>colectate</w:t>
      </w:r>
      <w:proofErr w:type="spellEnd"/>
      <w:r w:rsidRPr="001C3EDC">
        <w:rPr>
          <w:rFonts w:eastAsia="Verdana"/>
          <w:color w:val="000000"/>
          <w:sz w:val="24"/>
        </w:rPr>
        <w:t xml:space="preserve"> de pe </w:t>
      </w:r>
      <w:proofErr w:type="spellStart"/>
      <w:r w:rsidRPr="001C3EDC">
        <w:rPr>
          <w:rFonts w:eastAsia="Verdana"/>
          <w:color w:val="000000"/>
          <w:sz w:val="24"/>
        </w:rPr>
        <w:t>terasele</w:t>
      </w:r>
      <w:proofErr w:type="spellEnd"/>
      <w:r w:rsidRPr="001C3EDC">
        <w:rPr>
          <w:rFonts w:eastAsia="Verdana"/>
          <w:color w:val="000000"/>
          <w:sz w:val="24"/>
        </w:rPr>
        <w:t xml:space="preserve"> </w:t>
      </w:r>
      <w:proofErr w:type="spellStart"/>
      <w:r w:rsidRPr="001C3EDC">
        <w:rPr>
          <w:rFonts w:eastAsia="Verdana"/>
          <w:color w:val="000000"/>
          <w:sz w:val="24"/>
        </w:rPr>
        <w:t>acoperi</w:t>
      </w:r>
      <w:r w:rsidRPr="001C3EDC">
        <w:rPr>
          <w:rFonts w:eastAsia="Tahoma"/>
          <w:color w:val="000000"/>
          <w:sz w:val="24"/>
        </w:rPr>
        <w:t>ș</w:t>
      </w:r>
      <w:r w:rsidRPr="001C3EDC">
        <w:rPr>
          <w:rFonts w:eastAsia="Verdana"/>
          <w:color w:val="000000"/>
          <w:sz w:val="24"/>
        </w:rPr>
        <w:t>ului</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de pe </w:t>
      </w:r>
      <w:proofErr w:type="spellStart"/>
      <w:r w:rsidRPr="001C3EDC">
        <w:rPr>
          <w:rFonts w:eastAsia="Verdana"/>
          <w:color w:val="000000"/>
          <w:sz w:val="24"/>
        </w:rPr>
        <w:t>terasele</w:t>
      </w:r>
      <w:proofErr w:type="spellEnd"/>
      <w:r w:rsidRPr="001C3EDC">
        <w:rPr>
          <w:rFonts w:eastAsia="Verdana"/>
          <w:color w:val="000000"/>
          <w:sz w:val="24"/>
        </w:rPr>
        <w:t xml:space="preserve"> </w:t>
      </w:r>
      <w:proofErr w:type="spellStart"/>
      <w:r w:rsidRPr="001C3EDC">
        <w:rPr>
          <w:rFonts w:eastAsia="Verdana"/>
          <w:color w:val="000000"/>
          <w:sz w:val="24"/>
        </w:rPr>
        <w:t>circulabile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evacuate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sifoane</w:t>
      </w:r>
      <w:proofErr w:type="spellEnd"/>
      <w:r w:rsidRPr="001C3EDC">
        <w:rPr>
          <w:rFonts w:eastAsia="Verdana"/>
          <w:color w:val="000000"/>
          <w:sz w:val="24"/>
        </w:rPr>
        <w:t xml:space="preserve"> de </w:t>
      </w:r>
      <w:proofErr w:type="spellStart"/>
      <w:r w:rsidRPr="001C3EDC">
        <w:rPr>
          <w:rFonts w:eastAsia="Verdana"/>
          <w:color w:val="000000"/>
          <w:sz w:val="24"/>
        </w:rPr>
        <w:t>pardoseală</w:t>
      </w:r>
      <w:proofErr w:type="spellEnd"/>
      <w:r w:rsidRPr="001C3EDC">
        <w:rPr>
          <w:rFonts w:eastAsia="Verdana"/>
          <w:color w:val="000000"/>
          <w:sz w:val="24"/>
        </w:rPr>
        <w:t xml:space="preserve">/ </w:t>
      </w:r>
      <w:proofErr w:type="spellStart"/>
      <w:r w:rsidRPr="001C3EDC">
        <w:rPr>
          <w:rFonts w:eastAsia="Verdana"/>
          <w:color w:val="000000"/>
          <w:sz w:val="24"/>
        </w:rPr>
        <w:t>rigole</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conducte</w:t>
      </w:r>
      <w:proofErr w:type="spellEnd"/>
      <w:r w:rsidRPr="001C3EDC">
        <w:rPr>
          <w:rFonts w:eastAsia="Verdana"/>
          <w:color w:val="000000"/>
          <w:sz w:val="24"/>
        </w:rPr>
        <w:t xml:space="preserve"> de </w:t>
      </w:r>
      <w:proofErr w:type="spellStart"/>
      <w:r w:rsidRPr="001C3EDC">
        <w:rPr>
          <w:rFonts w:eastAsia="Verdana"/>
          <w:color w:val="000000"/>
          <w:sz w:val="24"/>
        </w:rPr>
        <w:t>scurgere</w:t>
      </w:r>
      <w:proofErr w:type="spellEnd"/>
      <w:r w:rsidRPr="001C3EDC">
        <w:rPr>
          <w:rFonts w:eastAsia="Verdana"/>
          <w:color w:val="000000"/>
          <w:sz w:val="24"/>
        </w:rPr>
        <w:t xml:space="preserve"> </w:t>
      </w:r>
      <w:proofErr w:type="spellStart"/>
      <w:r w:rsidRPr="001C3EDC">
        <w:rPr>
          <w:rFonts w:eastAsia="Verdana"/>
          <w:color w:val="000000"/>
          <w:sz w:val="24"/>
        </w:rPr>
        <w:t>înglobate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ghenele</w:t>
      </w:r>
      <w:proofErr w:type="spellEnd"/>
      <w:r w:rsidRPr="001C3EDC">
        <w:rPr>
          <w:rFonts w:eastAsia="Verdana"/>
          <w:color w:val="000000"/>
          <w:sz w:val="24"/>
        </w:rPr>
        <w:t xml:space="preserve"> de </w:t>
      </w:r>
      <w:proofErr w:type="spellStart"/>
      <w:r w:rsidRPr="001C3EDC">
        <w:rPr>
          <w:rFonts w:eastAsia="Verdana"/>
          <w:color w:val="000000"/>
          <w:sz w:val="24"/>
        </w:rPr>
        <w:t>instala</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 xml:space="preserve"> </w:t>
      </w:r>
      <w:proofErr w:type="spellStart"/>
      <w:r w:rsidRPr="001C3EDC">
        <w:rPr>
          <w:rFonts w:eastAsia="Verdana"/>
          <w:color w:val="000000"/>
          <w:sz w:val="24"/>
        </w:rPr>
        <w:t>interioare</w:t>
      </w:r>
      <w:proofErr w:type="spellEnd"/>
      <w:r w:rsidRPr="001C3EDC">
        <w:rPr>
          <w:rFonts w:eastAsia="Verdana"/>
          <w:color w:val="000000"/>
          <w:sz w:val="24"/>
        </w:rPr>
        <w:t xml:space="preserve">, </w:t>
      </w:r>
      <w:proofErr w:type="spellStart"/>
      <w:r w:rsidRPr="001C3EDC">
        <w:rPr>
          <w:rFonts w:eastAsia="Verdana"/>
          <w:color w:val="000000"/>
          <w:sz w:val="24"/>
        </w:rPr>
        <w:t>urmând</w:t>
      </w:r>
      <w:proofErr w:type="spellEnd"/>
      <w:r w:rsidRPr="001C3EDC">
        <w:rPr>
          <w:rFonts w:eastAsia="Verdana"/>
          <w:color w:val="000000"/>
          <w:sz w:val="24"/>
        </w:rPr>
        <w:t xml:space="preserve"> a fi </w:t>
      </w:r>
      <w:proofErr w:type="spellStart"/>
      <w:r w:rsidRPr="001C3EDC">
        <w:rPr>
          <w:rFonts w:eastAsia="Verdana"/>
          <w:color w:val="000000"/>
          <w:sz w:val="24"/>
        </w:rPr>
        <w:t>dirijate</w:t>
      </w:r>
      <w:proofErr w:type="spellEnd"/>
      <w:r w:rsidRPr="001C3EDC">
        <w:rPr>
          <w:rFonts w:eastAsia="Verdana"/>
          <w:color w:val="000000"/>
          <w:sz w:val="24"/>
        </w:rPr>
        <w:t xml:space="preserve"> </w:t>
      </w:r>
      <w:proofErr w:type="spellStart"/>
      <w:r w:rsidRPr="001C3EDC">
        <w:rPr>
          <w:rFonts w:eastAsia="Verdana"/>
          <w:color w:val="000000"/>
          <w:sz w:val="24"/>
        </w:rPr>
        <w:t>către</w:t>
      </w:r>
      <w:proofErr w:type="spellEnd"/>
      <w:r w:rsidRPr="001C3EDC">
        <w:rPr>
          <w:rFonts w:eastAsia="Verdana"/>
          <w:color w:val="000000"/>
          <w:sz w:val="24"/>
        </w:rPr>
        <w:t xml:space="preserve"> </w:t>
      </w:r>
      <w:proofErr w:type="spellStart"/>
      <w:r w:rsidRPr="001C3EDC">
        <w:rPr>
          <w:rFonts w:eastAsia="Verdana"/>
          <w:color w:val="000000"/>
          <w:sz w:val="24"/>
        </w:rPr>
        <w:t>re</w:t>
      </w:r>
      <w:r w:rsidRPr="001C3EDC">
        <w:rPr>
          <w:rFonts w:eastAsia="Tahoma"/>
          <w:color w:val="000000"/>
          <w:sz w:val="24"/>
        </w:rPr>
        <w:t>ț</w:t>
      </w:r>
      <w:r w:rsidRPr="001C3EDC">
        <w:rPr>
          <w:rFonts w:eastAsia="Verdana"/>
          <w:color w:val="000000"/>
          <w:sz w:val="24"/>
        </w:rPr>
        <w:t>eaua</w:t>
      </w:r>
      <w:proofErr w:type="spellEnd"/>
      <w:r w:rsidR="000C2E81">
        <w:rPr>
          <w:rFonts w:eastAsia="Verdana"/>
          <w:color w:val="000000"/>
          <w:sz w:val="24"/>
        </w:rPr>
        <w:t xml:space="preserve"> publica</w:t>
      </w:r>
      <w:r w:rsidRPr="001C3EDC">
        <w:rPr>
          <w:rFonts w:eastAsia="Verdana"/>
          <w:color w:val="000000"/>
          <w:sz w:val="24"/>
        </w:rPr>
        <w:t xml:space="preserve"> de </w:t>
      </w:r>
      <w:proofErr w:type="spellStart"/>
      <w:r w:rsidRPr="001C3EDC">
        <w:rPr>
          <w:rFonts w:eastAsia="Verdana"/>
          <w:color w:val="000000"/>
          <w:sz w:val="24"/>
        </w:rPr>
        <w:t>canalizare</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bookmarkStart w:id="9" w:name="_3dy6vkm" w:colFirst="0" w:colLast="0"/>
      <w:bookmarkEnd w:id="9"/>
      <w:r w:rsidRPr="001C3EDC">
        <w:rPr>
          <w:rFonts w:eastAsia="Verdana"/>
          <w:color w:val="FF0000"/>
          <w:sz w:val="24"/>
        </w:rPr>
        <w:tab/>
      </w:r>
      <w:r w:rsidRPr="001C3EDC">
        <w:rPr>
          <w:rFonts w:eastAsia="Verdana"/>
          <w:color w:val="FF0000"/>
          <w:sz w:val="24"/>
        </w:rPr>
        <w:tab/>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i/>
          <w:color w:val="000000"/>
          <w:sz w:val="24"/>
        </w:rPr>
        <w:lastRenderedPageBreak/>
        <w:t>Conformatie</w:t>
      </w:r>
      <w:proofErr w:type="spellEnd"/>
      <w:r w:rsidRPr="001C3EDC">
        <w:rPr>
          <w:rFonts w:eastAsia="Verdana"/>
          <w:b/>
          <w:i/>
          <w:color w:val="000000"/>
          <w:sz w:val="24"/>
        </w:rPr>
        <w:t xml:space="preserve"> </w:t>
      </w:r>
      <w:proofErr w:type="spellStart"/>
      <w:r w:rsidRPr="001C3EDC">
        <w:rPr>
          <w:rFonts w:eastAsia="Verdana"/>
          <w:b/>
          <w:i/>
          <w:color w:val="000000"/>
          <w:sz w:val="24"/>
        </w:rPr>
        <w:t>structurală</w:t>
      </w:r>
      <w:proofErr w:type="spellEnd"/>
      <w:r w:rsidRPr="001C3EDC">
        <w:rPr>
          <w:rFonts w:eastAsia="Verdana"/>
          <w:b/>
          <w:i/>
          <w:color w:val="000000"/>
          <w:sz w:val="24"/>
        </w:rPr>
        <w:t>:</w:t>
      </w:r>
    </w:p>
    <w:p w:rsidR="0066447F" w:rsidRPr="001C3EDC" w:rsidRDefault="001C3EDC" w:rsidP="00902215">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imobil</w:t>
      </w:r>
      <w:r w:rsidR="00902215">
        <w:rPr>
          <w:rFonts w:eastAsia="Verdana"/>
          <w:color w:val="000000"/>
          <w:sz w:val="24"/>
        </w:rPr>
        <w:t>ele</w:t>
      </w:r>
      <w:proofErr w:type="spellEnd"/>
      <w:r w:rsidRPr="001C3EDC">
        <w:rPr>
          <w:rFonts w:eastAsia="Verdana"/>
          <w:color w:val="000000"/>
          <w:sz w:val="24"/>
        </w:rPr>
        <w:t xml:space="preserve"> cu </w:t>
      </w:r>
      <w:proofErr w:type="spellStart"/>
      <w:r w:rsidRPr="001C3EDC">
        <w:rPr>
          <w:rFonts w:eastAsia="Verdana"/>
          <w:color w:val="000000"/>
          <w:sz w:val="24"/>
        </w:rPr>
        <w:t>regim</w:t>
      </w:r>
      <w:proofErr w:type="spellEnd"/>
      <w:r w:rsidRPr="001C3EDC">
        <w:rPr>
          <w:rFonts w:eastAsia="Verdana"/>
          <w:color w:val="000000"/>
          <w:sz w:val="24"/>
        </w:rPr>
        <w:t xml:space="preserve"> </w:t>
      </w:r>
      <w:r w:rsidR="000C2E81">
        <w:rPr>
          <w:rFonts w:eastAsia="Verdana"/>
          <w:color w:val="000000"/>
          <w:sz w:val="24"/>
        </w:rPr>
        <w:t xml:space="preserve">maxim </w:t>
      </w:r>
      <w:r w:rsidRPr="001C3EDC">
        <w:rPr>
          <w:rFonts w:eastAsia="Verdana"/>
          <w:color w:val="000000"/>
          <w:sz w:val="24"/>
        </w:rPr>
        <w:t xml:space="preserve">de </w:t>
      </w:r>
      <w:proofErr w:type="spellStart"/>
      <w:r w:rsidRPr="001C3EDC">
        <w:rPr>
          <w:rFonts w:eastAsia="Verdana"/>
          <w:color w:val="000000"/>
          <w:sz w:val="24"/>
        </w:rPr>
        <w:t>înăl</w:t>
      </w:r>
      <w:r w:rsidRPr="001C3EDC">
        <w:rPr>
          <w:rFonts w:eastAsia="Tahoma"/>
          <w:color w:val="000000"/>
          <w:sz w:val="24"/>
        </w:rPr>
        <w:t>ț</w:t>
      </w:r>
      <w:r w:rsidRPr="001C3EDC">
        <w:rPr>
          <w:rFonts w:eastAsia="Verdana"/>
          <w:color w:val="000000"/>
          <w:sz w:val="24"/>
        </w:rPr>
        <w:t>ime</w:t>
      </w:r>
      <w:proofErr w:type="spellEnd"/>
      <w:r w:rsidRPr="001C3EDC">
        <w:rPr>
          <w:rFonts w:eastAsia="Verdana"/>
          <w:color w:val="000000"/>
          <w:sz w:val="24"/>
        </w:rPr>
        <w:t xml:space="preserve"> S+P+</w:t>
      </w:r>
      <w:r w:rsidR="00902215">
        <w:rPr>
          <w:rFonts w:eastAsia="Verdana"/>
          <w:color w:val="000000"/>
          <w:sz w:val="24"/>
        </w:rPr>
        <w:t>11</w:t>
      </w:r>
      <w:r w:rsidRPr="001C3EDC">
        <w:rPr>
          <w:rFonts w:eastAsia="Verdana"/>
          <w:color w:val="000000"/>
          <w:sz w:val="24"/>
        </w:rPr>
        <w:t>E</w:t>
      </w:r>
      <w:r w:rsidR="00902215">
        <w:rPr>
          <w:rFonts w:eastAsia="Verdana"/>
          <w:color w:val="000000"/>
          <w:sz w:val="24"/>
        </w:rPr>
        <w:t>+et.12</w:t>
      </w:r>
      <w:r w:rsidR="00902215" w:rsidRPr="00902215">
        <w:rPr>
          <w:rFonts w:eastAsia="Verdana"/>
          <w:color w:val="000000"/>
          <w:sz w:val="24"/>
        </w:rPr>
        <w:t>Th</w:t>
      </w:r>
      <w:r w:rsidR="00902215">
        <w:rPr>
          <w:rFonts w:eastAsia="Verdana"/>
          <w:color w:val="000000"/>
          <w:sz w:val="24"/>
        </w:rPr>
        <w:t>.</w:t>
      </w:r>
      <w:r w:rsidRPr="001C3EDC">
        <w:rPr>
          <w:rFonts w:eastAsia="Verdana"/>
          <w:color w:val="000000"/>
          <w:sz w:val="24"/>
        </w:rPr>
        <w:t xml:space="preserve"> se </w:t>
      </w:r>
      <w:proofErr w:type="spellStart"/>
      <w:r w:rsidRPr="001C3EDC">
        <w:rPr>
          <w:rFonts w:eastAsia="Verdana"/>
          <w:color w:val="000000"/>
          <w:sz w:val="24"/>
        </w:rPr>
        <w:t>propun</w:t>
      </w:r>
      <w:proofErr w:type="spellEnd"/>
      <w:r w:rsidRPr="001C3EDC">
        <w:rPr>
          <w:rFonts w:eastAsia="Verdana"/>
          <w:color w:val="000000"/>
          <w:sz w:val="24"/>
        </w:rPr>
        <w:t xml:space="preserve"> </w:t>
      </w:r>
      <w:proofErr w:type="spellStart"/>
      <w:r w:rsidRPr="001C3EDC">
        <w:rPr>
          <w:rFonts w:eastAsia="Verdana"/>
          <w:color w:val="000000"/>
          <w:sz w:val="24"/>
        </w:rPr>
        <w:t>funda</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 xml:space="preserve"> </w:t>
      </w:r>
      <w:r w:rsidR="00902215">
        <w:rPr>
          <w:rFonts w:eastAsia="Verdana"/>
          <w:color w:val="000000"/>
          <w:sz w:val="24"/>
        </w:rPr>
        <w:t xml:space="preserve">tip </w:t>
      </w:r>
      <w:proofErr w:type="spellStart"/>
      <w:r w:rsidR="00902215">
        <w:rPr>
          <w:rFonts w:eastAsia="Verdana"/>
          <w:color w:val="000000"/>
          <w:sz w:val="24"/>
        </w:rPr>
        <w:t>radier</w:t>
      </w:r>
      <w:proofErr w:type="spellEnd"/>
      <w:r w:rsidR="00902215">
        <w:rPr>
          <w:rFonts w:eastAsia="Verdana"/>
          <w:color w:val="000000"/>
          <w:sz w:val="24"/>
        </w:rPr>
        <w:t xml:space="preserve"> general</w:t>
      </w:r>
      <w:r w:rsidRPr="001C3EDC">
        <w:rPr>
          <w:rFonts w:eastAsia="Verdana"/>
          <w:color w:val="000000"/>
          <w:sz w:val="24"/>
        </w:rPr>
        <w:t xml:space="preserve"> din </w:t>
      </w:r>
      <w:proofErr w:type="spellStart"/>
      <w:r w:rsidRPr="001C3EDC">
        <w:rPr>
          <w:rFonts w:eastAsia="Verdana"/>
          <w:color w:val="000000"/>
          <w:sz w:val="24"/>
        </w:rPr>
        <w:t>beton</w:t>
      </w:r>
      <w:proofErr w:type="spellEnd"/>
      <w:r w:rsidRPr="001C3EDC">
        <w:rPr>
          <w:rFonts w:eastAsia="Verdana"/>
          <w:color w:val="000000"/>
          <w:sz w:val="24"/>
        </w:rPr>
        <w:t xml:space="preserve"> </w:t>
      </w:r>
      <w:proofErr w:type="spellStart"/>
      <w:r w:rsidRPr="001C3EDC">
        <w:rPr>
          <w:rFonts w:eastAsia="Verdana"/>
          <w:color w:val="000000"/>
          <w:sz w:val="24"/>
        </w:rPr>
        <w:t>armat</w:t>
      </w:r>
      <w:proofErr w:type="spellEnd"/>
      <w:r w:rsidRPr="001C3EDC">
        <w:rPr>
          <w:rFonts w:eastAsia="Verdana"/>
          <w:color w:val="000000"/>
          <w:sz w:val="24"/>
        </w:rPr>
        <w:t xml:space="preserve">, </w:t>
      </w:r>
      <w:proofErr w:type="spellStart"/>
      <w:r w:rsidRPr="001C3EDC">
        <w:rPr>
          <w:rFonts w:eastAsia="Verdana"/>
          <w:color w:val="000000"/>
          <w:sz w:val="24"/>
        </w:rPr>
        <w:t>stâlpi</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grinzi</w:t>
      </w:r>
      <w:proofErr w:type="spellEnd"/>
      <w:r w:rsidRPr="001C3EDC">
        <w:rPr>
          <w:rFonts w:eastAsia="Verdana"/>
          <w:color w:val="000000"/>
          <w:sz w:val="24"/>
        </w:rPr>
        <w:t xml:space="preserve"> din </w:t>
      </w:r>
      <w:proofErr w:type="spellStart"/>
      <w:r w:rsidRPr="001C3EDC">
        <w:rPr>
          <w:rFonts w:eastAsia="Verdana"/>
          <w:color w:val="000000"/>
          <w:sz w:val="24"/>
        </w:rPr>
        <w:t>beton</w:t>
      </w:r>
      <w:proofErr w:type="spellEnd"/>
      <w:r w:rsidRPr="001C3EDC">
        <w:rPr>
          <w:rFonts w:eastAsia="Verdana"/>
          <w:color w:val="000000"/>
          <w:sz w:val="24"/>
        </w:rPr>
        <w:t xml:space="preserve"> </w:t>
      </w:r>
      <w:proofErr w:type="spellStart"/>
      <w:r w:rsidRPr="001C3EDC">
        <w:rPr>
          <w:rFonts w:eastAsia="Verdana"/>
          <w:color w:val="000000"/>
          <w:sz w:val="24"/>
        </w:rPr>
        <w:t>armat</w:t>
      </w:r>
      <w:proofErr w:type="spellEnd"/>
      <w:r w:rsidRPr="001C3EDC">
        <w:rPr>
          <w:rFonts w:eastAsia="Verdana"/>
          <w:color w:val="000000"/>
          <w:sz w:val="24"/>
        </w:rPr>
        <w:t xml:space="preserve">, </w:t>
      </w:r>
      <w:proofErr w:type="spellStart"/>
      <w:r w:rsidRPr="001C3EDC">
        <w:rPr>
          <w:rFonts w:eastAsia="Verdana"/>
          <w:color w:val="000000"/>
          <w:sz w:val="24"/>
        </w:rPr>
        <w:t>respectiv</w:t>
      </w:r>
      <w:proofErr w:type="spellEnd"/>
      <w:r w:rsidRPr="001C3EDC">
        <w:rPr>
          <w:rFonts w:eastAsia="Verdana"/>
          <w:color w:val="000000"/>
          <w:sz w:val="24"/>
        </w:rPr>
        <w:t xml:space="preserve"> </w:t>
      </w:r>
      <w:proofErr w:type="spellStart"/>
      <w:r w:rsidRPr="001C3EDC">
        <w:rPr>
          <w:rFonts w:eastAsia="Verdana"/>
          <w:color w:val="000000"/>
          <w:sz w:val="24"/>
        </w:rPr>
        <w:t>închideri</w:t>
      </w:r>
      <w:proofErr w:type="spellEnd"/>
      <w:r w:rsidRPr="001C3EDC">
        <w:rPr>
          <w:rFonts w:eastAsia="Verdana"/>
          <w:color w:val="000000"/>
          <w:sz w:val="24"/>
        </w:rPr>
        <w:t xml:space="preserve"> din </w:t>
      </w:r>
      <w:proofErr w:type="spellStart"/>
      <w:r w:rsidRPr="001C3EDC">
        <w:rPr>
          <w:rFonts w:eastAsia="Verdana"/>
          <w:color w:val="000000"/>
          <w:sz w:val="24"/>
        </w:rPr>
        <w:t>cărămidă</w:t>
      </w:r>
      <w:proofErr w:type="spellEnd"/>
      <w:r w:rsidRPr="001C3EDC">
        <w:rPr>
          <w:rFonts w:eastAsia="Verdana"/>
          <w:color w:val="000000"/>
          <w:sz w:val="24"/>
        </w:rPr>
        <w:t xml:space="preserve"> cu </w:t>
      </w:r>
      <w:proofErr w:type="spellStart"/>
      <w:r w:rsidRPr="001C3EDC">
        <w:rPr>
          <w:rFonts w:eastAsia="Verdana"/>
          <w:color w:val="000000"/>
          <w:sz w:val="24"/>
        </w:rPr>
        <w:t>goluri</w:t>
      </w:r>
      <w:proofErr w:type="spellEnd"/>
      <w:r w:rsidRPr="001C3EDC">
        <w:rPr>
          <w:rFonts w:eastAsia="Verdana"/>
          <w:color w:val="000000"/>
          <w:sz w:val="24"/>
        </w:rPr>
        <w:t xml:space="preserve"> </w:t>
      </w:r>
      <w:proofErr w:type="spellStart"/>
      <w:r w:rsidRPr="001C3EDC">
        <w:rPr>
          <w:rFonts w:eastAsia="Verdana"/>
          <w:color w:val="000000"/>
          <w:sz w:val="24"/>
        </w:rPr>
        <w:t>verticale</w:t>
      </w:r>
      <w:proofErr w:type="spellEnd"/>
      <w:r w:rsidRPr="001C3EDC">
        <w:rPr>
          <w:rFonts w:eastAsia="Verdana"/>
          <w:color w:val="000000"/>
          <w:sz w:val="24"/>
        </w:rPr>
        <w:t xml:space="preserve"> de </w:t>
      </w:r>
      <w:proofErr w:type="spellStart"/>
      <w:r w:rsidRPr="001C3EDC">
        <w:rPr>
          <w:rFonts w:eastAsia="Verdana"/>
          <w:color w:val="000000"/>
          <w:sz w:val="24"/>
        </w:rPr>
        <w:t>grosime</w:t>
      </w:r>
      <w:proofErr w:type="spellEnd"/>
      <w:r w:rsidRPr="001C3EDC">
        <w:rPr>
          <w:rFonts w:eastAsia="Verdana"/>
          <w:color w:val="000000"/>
          <w:sz w:val="24"/>
        </w:rPr>
        <w:t xml:space="preserve"> 30 cm.</w:t>
      </w:r>
      <w:r w:rsidR="00902215">
        <w:rPr>
          <w:rFonts w:eastAsia="Verdana"/>
          <w:color w:val="000000"/>
          <w:sz w:val="24"/>
        </w:rPr>
        <w:t xml:space="preserve"> </w:t>
      </w:r>
      <w:proofErr w:type="spellStart"/>
      <w:r w:rsidRPr="001C3EDC">
        <w:rPr>
          <w:rFonts w:eastAsia="Verdana"/>
          <w:color w:val="000000"/>
          <w:sz w:val="24"/>
        </w:rPr>
        <w:t>Plan</w:t>
      </w:r>
      <w:r w:rsidRPr="001C3EDC">
        <w:rPr>
          <w:rFonts w:eastAsia="Tahoma"/>
          <w:color w:val="000000"/>
          <w:sz w:val="24"/>
        </w:rPr>
        <w:t>ș</w:t>
      </w:r>
      <w:r w:rsidRPr="001C3EDC">
        <w:rPr>
          <w:rFonts w:eastAsia="Verdana"/>
          <w:color w:val="000000"/>
          <w:sz w:val="24"/>
        </w:rPr>
        <w:t>eele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din </w:t>
      </w:r>
      <w:proofErr w:type="spellStart"/>
      <w:r w:rsidRPr="001C3EDC">
        <w:rPr>
          <w:rFonts w:eastAsia="Verdana"/>
          <w:color w:val="000000"/>
          <w:sz w:val="24"/>
        </w:rPr>
        <w:t>beton</w:t>
      </w:r>
      <w:proofErr w:type="spellEnd"/>
      <w:r w:rsidRPr="001C3EDC">
        <w:rPr>
          <w:rFonts w:eastAsia="Verdana"/>
          <w:color w:val="000000"/>
          <w:sz w:val="24"/>
        </w:rPr>
        <w:t xml:space="preserve"> </w:t>
      </w:r>
      <w:proofErr w:type="spellStart"/>
      <w:r w:rsidRPr="001C3EDC">
        <w:rPr>
          <w:rFonts w:eastAsia="Verdana"/>
          <w:color w:val="000000"/>
          <w:sz w:val="24"/>
        </w:rPr>
        <w:t>armat</w:t>
      </w:r>
      <w:proofErr w:type="spellEnd"/>
      <w:r w:rsidRPr="001C3EDC">
        <w:rPr>
          <w:rFonts w:eastAsia="Verdana"/>
          <w:color w:val="000000"/>
          <w:sz w:val="24"/>
        </w:rPr>
        <w:t xml:space="preserve">. </w:t>
      </w:r>
    </w:p>
    <w:p w:rsidR="0066447F" w:rsidRPr="001C3EDC" w:rsidRDefault="001C3EDC" w:rsidP="00902215">
      <w:pPr>
        <w:pBdr>
          <w:top w:val="nil"/>
          <w:left w:val="nil"/>
          <w:bottom w:val="nil"/>
          <w:right w:val="nil"/>
          <w:between w:val="nil"/>
        </w:pBdr>
        <w:spacing w:line="276" w:lineRule="auto"/>
        <w:ind w:left="-2" w:firstLineChars="298" w:firstLine="718"/>
        <w:jc w:val="both"/>
        <w:rPr>
          <w:rFonts w:eastAsia="Verdana"/>
          <w:color w:val="000000"/>
          <w:sz w:val="24"/>
        </w:rPr>
      </w:pPr>
      <w:proofErr w:type="spellStart"/>
      <w:r w:rsidRPr="001C3EDC">
        <w:rPr>
          <w:rFonts w:eastAsia="Verdana"/>
          <w:b/>
          <w:i/>
          <w:color w:val="000000"/>
          <w:sz w:val="24"/>
        </w:rPr>
        <w:t>Acoperi</w:t>
      </w:r>
      <w:r w:rsidRPr="001C3EDC">
        <w:rPr>
          <w:rFonts w:eastAsia="Tahoma"/>
          <w:b/>
          <w:i/>
          <w:color w:val="000000"/>
          <w:sz w:val="24"/>
        </w:rPr>
        <w:t>ș</w:t>
      </w:r>
      <w:r w:rsidRPr="001C3EDC">
        <w:rPr>
          <w:rFonts w:eastAsia="Verdana"/>
          <w:b/>
          <w:i/>
          <w:color w:val="000000"/>
          <w:sz w:val="24"/>
        </w:rPr>
        <w:t>u</w:t>
      </w:r>
      <w:r w:rsidR="000E16AF">
        <w:rPr>
          <w:rFonts w:eastAsia="Verdana"/>
          <w:b/>
          <w:i/>
          <w:color w:val="000000"/>
          <w:sz w:val="24"/>
        </w:rPr>
        <w:t>rile</w:t>
      </w:r>
      <w:proofErr w:type="spellEnd"/>
      <w:r w:rsidR="000E16AF">
        <w:rPr>
          <w:rFonts w:eastAsia="Verdana"/>
          <w:b/>
          <w:i/>
          <w:color w:val="000000"/>
          <w:sz w:val="24"/>
        </w:rPr>
        <w:t xml:space="preserve"> </w:t>
      </w:r>
      <w:proofErr w:type="spellStart"/>
      <w:r w:rsidR="000E16AF">
        <w:rPr>
          <w:rFonts w:eastAsia="Verdana"/>
          <w:color w:val="000000"/>
          <w:sz w:val="24"/>
        </w:rPr>
        <w:t>vor</w:t>
      </w:r>
      <w:proofErr w:type="spellEnd"/>
      <w:r w:rsidR="000E16AF">
        <w:rPr>
          <w:rFonts w:eastAsia="Verdana"/>
          <w:color w:val="000000"/>
          <w:sz w:val="24"/>
        </w:rPr>
        <w:t xml:space="preserve"> fi </w:t>
      </w:r>
      <w:r w:rsidRPr="001C3EDC">
        <w:rPr>
          <w:rFonts w:eastAsia="Verdana"/>
          <w:color w:val="000000"/>
          <w:sz w:val="24"/>
        </w:rPr>
        <w:t xml:space="preserve">tip </w:t>
      </w:r>
      <w:proofErr w:type="spellStart"/>
      <w:r w:rsidRPr="001C3EDC">
        <w:rPr>
          <w:rFonts w:eastAsia="Verdana"/>
          <w:color w:val="000000"/>
          <w:sz w:val="24"/>
        </w:rPr>
        <w:t>terasă</w:t>
      </w:r>
      <w:proofErr w:type="spellEnd"/>
      <w:r w:rsidRPr="001C3EDC">
        <w:rPr>
          <w:rFonts w:eastAsia="Verdana"/>
          <w:color w:val="000000"/>
          <w:sz w:val="24"/>
        </w:rPr>
        <w:t>.</w:t>
      </w:r>
    </w:p>
    <w:p w:rsidR="0066447F" w:rsidRPr="001C3EDC" w:rsidRDefault="001C3EDC" w:rsidP="00C00F01">
      <w:pPr>
        <w:pBdr>
          <w:top w:val="nil"/>
          <w:left w:val="nil"/>
          <w:bottom w:val="nil"/>
          <w:right w:val="nil"/>
          <w:between w:val="nil"/>
        </w:pBdr>
        <w:spacing w:line="276" w:lineRule="auto"/>
        <w:ind w:left="-2" w:firstLineChars="298" w:firstLine="718"/>
        <w:jc w:val="both"/>
        <w:rPr>
          <w:rFonts w:eastAsia="Verdana"/>
          <w:color w:val="000000"/>
          <w:sz w:val="24"/>
        </w:rPr>
      </w:pPr>
      <w:proofErr w:type="spellStart"/>
      <w:r w:rsidRPr="001C3EDC">
        <w:rPr>
          <w:rFonts w:eastAsia="Verdana"/>
          <w:b/>
          <w:i/>
          <w:color w:val="000000"/>
          <w:sz w:val="24"/>
        </w:rPr>
        <w:t>Pere</w:t>
      </w:r>
      <w:r w:rsidRPr="001C3EDC">
        <w:rPr>
          <w:rFonts w:eastAsia="Tahoma"/>
          <w:b/>
          <w:i/>
          <w:color w:val="000000"/>
          <w:sz w:val="24"/>
        </w:rPr>
        <w:t>ț</w:t>
      </w:r>
      <w:r w:rsidRPr="001C3EDC">
        <w:rPr>
          <w:rFonts w:eastAsia="Verdana"/>
          <w:b/>
          <w:i/>
          <w:color w:val="000000"/>
          <w:sz w:val="24"/>
        </w:rPr>
        <w:t>ii</w:t>
      </w:r>
      <w:proofErr w:type="spellEnd"/>
      <w:r w:rsidRPr="001C3EDC">
        <w:rPr>
          <w:rFonts w:eastAsia="Verdana"/>
          <w:b/>
          <w:i/>
          <w:color w:val="000000"/>
          <w:sz w:val="24"/>
        </w:rPr>
        <w:t xml:space="preserve"> de </w:t>
      </w:r>
      <w:proofErr w:type="spellStart"/>
      <w:r w:rsidRPr="001C3EDC">
        <w:rPr>
          <w:rFonts w:eastAsia="Verdana"/>
          <w:b/>
          <w:i/>
          <w:color w:val="000000"/>
          <w:sz w:val="24"/>
        </w:rPr>
        <w:t>compartimentare</w:t>
      </w:r>
      <w:proofErr w:type="spellEnd"/>
      <w:r w:rsidRPr="001C3EDC">
        <w:rPr>
          <w:rFonts w:eastAsia="Verdana"/>
          <w:color w:val="000000"/>
          <w:sz w:val="24"/>
        </w:rPr>
        <w:t xml:space="preserve"> </w:t>
      </w:r>
      <w:proofErr w:type="spellStart"/>
      <w:r w:rsidRPr="001C3EDC">
        <w:rPr>
          <w:rFonts w:eastAsia="Verdana"/>
          <w:color w:val="000000"/>
          <w:sz w:val="24"/>
        </w:rPr>
        <w:t>între</w:t>
      </w:r>
      <w:proofErr w:type="spellEnd"/>
      <w:r w:rsidRPr="001C3EDC">
        <w:rPr>
          <w:rFonts w:eastAsia="Verdana"/>
          <w:color w:val="000000"/>
          <w:sz w:val="24"/>
        </w:rPr>
        <w:t xml:space="preserve"> </w:t>
      </w:r>
      <w:proofErr w:type="spellStart"/>
      <w:r w:rsidRPr="001C3EDC">
        <w:rPr>
          <w:rFonts w:eastAsia="Verdana"/>
          <w:color w:val="000000"/>
          <w:sz w:val="24"/>
        </w:rPr>
        <w:t>apartamente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din </w:t>
      </w:r>
      <w:proofErr w:type="spellStart"/>
      <w:r w:rsidRPr="001C3EDC">
        <w:rPr>
          <w:rFonts w:eastAsia="Verdana"/>
          <w:color w:val="000000"/>
          <w:sz w:val="24"/>
        </w:rPr>
        <w:t>zidărie</w:t>
      </w:r>
      <w:proofErr w:type="spellEnd"/>
      <w:r w:rsidRPr="001C3EDC">
        <w:rPr>
          <w:rFonts w:eastAsia="Verdana"/>
          <w:color w:val="000000"/>
          <w:sz w:val="24"/>
        </w:rPr>
        <w:t xml:space="preserve"> de </w:t>
      </w:r>
      <w:proofErr w:type="spellStart"/>
      <w:r w:rsidRPr="001C3EDC">
        <w:rPr>
          <w:rFonts w:eastAsia="Verdana"/>
          <w:color w:val="000000"/>
          <w:sz w:val="24"/>
        </w:rPr>
        <w:t>cărămidă</w:t>
      </w:r>
      <w:proofErr w:type="spellEnd"/>
      <w:r w:rsidRPr="001C3EDC">
        <w:rPr>
          <w:rFonts w:eastAsia="Verdana"/>
          <w:color w:val="000000"/>
          <w:sz w:val="24"/>
        </w:rPr>
        <w:t xml:space="preserve"> </w:t>
      </w:r>
      <w:r w:rsidRPr="000E16AF">
        <w:rPr>
          <w:rFonts w:eastAsia="Verdana"/>
          <w:sz w:val="24"/>
        </w:rPr>
        <w:t xml:space="preserve">de 30 cm, </w:t>
      </w:r>
      <w:r w:rsidRPr="001C3EDC">
        <w:rPr>
          <w:rFonts w:eastAsia="Verdana"/>
          <w:color w:val="000000"/>
          <w:sz w:val="24"/>
        </w:rPr>
        <w:t xml:space="preserve">cu </w:t>
      </w:r>
      <w:proofErr w:type="spellStart"/>
      <w:r w:rsidRPr="001C3EDC">
        <w:rPr>
          <w:rFonts w:eastAsia="Verdana"/>
          <w:color w:val="000000"/>
          <w:sz w:val="24"/>
        </w:rPr>
        <w:t>goluri</w:t>
      </w:r>
      <w:proofErr w:type="spellEnd"/>
      <w:r w:rsidRPr="001C3EDC">
        <w:rPr>
          <w:rFonts w:eastAsia="Verdana"/>
          <w:color w:val="000000"/>
          <w:sz w:val="24"/>
        </w:rPr>
        <w:t xml:space="preserve">. </w:t>
      </w:r>
      <w:proofErr w:type="spellStart"/>
      <w:r w:rsidRPr="001C3EDC">
        <w:rPr>
          <w:rFonts w:eastAsia="Verdana"/>
          <w:color w:val="000000"/>
          <w:sz w:val="24"/>
        </w:rPr>
        <w:t>Restul</w:t>
      </w:r>
      <w:proofErr w:type="spellEnd"/>
      <w:r w:rsidRPr="001C3EDC">
        <w:rPr>
          <w:rFonts w:eastAsia="Verdana"/>
          <w:color w:val="000000"/>
          <w:sz w:val="24"/>
        </w:rPr>
        <w:t xml:space="preserve"> </w:t>
      </w:r>
      <w:proofErr w:type="spellStart"/>
      <w:r w:rsidRPr="001C3EDC">
        <w:rPr>
          <w:rFonts w:eastAsia="Verdana"/>
          <w:color w:val="000000"/>
          <w:sz w:val="24"/>
        </w:rPr>
        <w:t>pere</w:t>
      </w:r>
      <w:r w:rsidRPr="001C3EDC">
        <w:rPr>
          <w:rFonts w:eastAsia="Tahoma"/>
          <w:color w:val="000000"/>
          <w:sz w:val="24"/>
        </w:rPr>
        <w:t>ț</w:t>
      </w:r>
      <w:r w:rsidRPr="001C3EDC">
        <w:rPr>
          <w:rFonts w:eastAsia="Verdana"/>
          <w:color w:val="000000"/>
          <w:sz w:val="24"/>
        </w:rPr>
        <w:t>ilor</w:t>
      </w:r>
      <w:proofErr w:type="spellEnd"/>
      <w:r w:rsidRPr="001C3EDC">
        <w:rPr>
          <w:rFonts w:eastAsia="Verdana"/>
          <w:color w:val="000000"/>
          <w:sz w:val="24"/>
        </w:rPr>
        <w:t xml:space="preserve"> de </w:t>
      </w:r>
      <w:proofErr w:type="spellStart"/>
      <w:r w:rsidRPr="001C3EDC">
        <w:rPr>
          <w:rFonts w:eastAsia="Verdana"/>
          <w:color w:val="000000"/>
          <w:sz w:val="24"/>
        </w:rPr>
        <w:t>compartimentare</w:t>
      </w:r>
      <w:proofErr w:type="spellEnd"/>
      <w:r w:rsidRPr="001C3EDC">
        <w:rPr>
          <w:rFonts w:eastAsia="Verdana"/>
          <w:color w:val="000000"/>
          <w:sz w:val="24"/>
        </w:rPr>
        <w:t xml:space="preserve"> din </w:t>
      </w:r>
      <w:proofErr w:type="spellStart"/>
      <w:r w:rsidRPr="001C3EDC">
        <w:rPr>
          <w:rFonts w:eastAsia="Verdana"/>
          <w:color w:val="000000"/>
          <w:sz w:val="24"/>
        </w:rPr>
        <w:t>interiorul</w:t>
      </w:r>
      <w:proofErr w:type="spellEnd"/>
      <w:r w:rsidRPr="001C3EDC">
        <w:rPr>
          <w:rFonts w:eastAsia="Verdana"/>
          <w:color w:val="000000"/>
          <w:sz w:val="24"/>
        </w:rPr>
        <w:t xml:space="preserve"> </w:t>
      </w:r>
      <w:proofErr w:type="spellStart"/>
      <w:r w:rsidRPr="001C3EDC">
        <w:rPr>
          <w:rFonts w:eastAsia="Verdana"/>
          <w:color w:val="000000"/>
          <w:sz w:val="24"/>
        </w:rPr>
        <w:t>locuin</w:t>
      </w:r>
      <w:r w:rsidRPr="001C3EDC">
        <w:rPr>
          <w:rFonts w:eastAsia="Tahoma"/>
          <w:color w:val="000000"/>
          <w:sz w:val="24"/>
        </w:rPr>
        <w:t>ț</w:t>
      </w:r>
      <w:r w:rsidRPr="001C3EDC">
        <w:rPr>
          <w:rFonts w:eastAsia="Verdana"/>
          <w:color w:val="000000"/>
          <w:sz w:val="24"/>
        </w:rPr>
        <w:t>elor</w:t>
      </w:r>
      <w:proofErr w:type="spellEnd"/>
      <w:r w:rsidR="00524AAF">
        <w:rPr>
          <w:rFonts w:eastAsia="Verdana"/>
          <w:color w:val="000000"/>
          <w:sz w:val="24"/>
        </w:rPr>
        <w:t xml:space="preserve">, din </w:t>
      </w:r>
      <w:proofErr w:type="spellStart"/>
      <w:r w:rsidR="00524AAF">
        <w:rPr>
          <w:rFonts w:eastAsia="Verdana"/>
          <w:color w:val="000000"/>
          <w:sz w:val="24"/>
        </w:rPr>
        <w:t>centrul</w:t>
      </w:r>
      <w:proofErr w:type="spellEnd"/>
      <w:r w:rsidR="00524AAF">
        <w:rPr>
          <w:rFonts w:eastAsia="Verdana"/>
          <w:color w:val="000000"/>
          <w:sz w:val="24"/>
        </w:rPr>
        <w:t xml:space="preserve"> tip day-care </w:t>
      </w:r>
      <w:proofErr w:type="spellStart"/>
      <w:r w:rsidR="00524AAF">
        <w:rPr>
          <w:rFonts w:eastAsia="Verdana"/>
          <w:color w:val="000000"/>
          <w:sz w:val="24"/>
        </w:rPr>
        <w:t>si</w:t>
      </w:r>
      <w:proofErr w:type="spellEnd"/>
      <w:r w:rsidR="00524AAF">
        <w:rPr>
          <w:rFonts w:eastAsia="Verdana"/>
          <w:color w:val="000000"/>
          <w:sz w:val="24"/>
        </w:rPr>
        <w:t xml:space="preserve"> din </w:t>
      </w:r>
      <w:proofErr w:type="spellStart"/>
      <w:r w:rsidR="00524AAF">
        <w:rPr>
          <w:rFonts w:eastAsia="Verdana"/>
          <w:color w:val="000000"/>
          <w:sz w:val="24"/>
        </w:rPr>
        <w:t>cladirea</w:t>
      </w:r>
      <w:proofErr w:type="spellEnd"/>
      <w:r w:rsidR="00524AAF">
        <w:rPr>
          <w:rFonts w:eastAsia="Verdana"/>
          <w:color w:val="000000"/>
          <w:sz w:val="24"/>
        </w:rPr>
        <w:t xml:space="preserve"> de </w:t>
      </w:r>
      <w:proofErr w:type="spellStart"/>
      <w:r w:rsidR="00524AAF">
        <w:rPr>
          <w:rFonts w:eastAsia="Verdana"/>
          <w:color w:val="000000"/>
          <w:sz w:val="24"/>
        </w:rPr>
        <w:t>birouri</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pere</w:t>
      </w:r>
      <w:r w:rsidRPr="001C3EDC">
        <w:rPr>
          <w:rFonts w:eastAsia="Tahoma"/>
          <w:color w:val="000000"/>
          <w:sz w:val="24"/>
        </w:rPr>
        <w:t>ț</w:t>
      </w:r>
      <w:r w:rsidRPr="001C3EDC">
        <w:rPr>
          <w:rFonts w:eastAsia="Verdana"/>
          <w:color w:val="000000"/>
          <w:sz w:val="24"/>
        </w:rPr>
        <w:t>i</w:t>
      </w:r>
      <w:proofErr w:type="spellEnd"/>
      <w:r w:rsidRPr="001C3EDC">
        <w:rPr>
          <w:rFonts w:eastAsia="Verdana"/>
          <w:color w:val="000000"/>
          <w:sz w:val="24"/>
        </w:rPr>
        <w:t xml:space="preserve"> de tip sandwich de 15 cm, cu </w:t>
      </w:r>
      <w:proofErr w:type="spellStart"/>
      <w:r w:rsidRPr="001C3EDC">
        <w:rPr>
          <w:rFonts w:eastAsia="Verdana"/>
          <w:color w:val="000000"/>
          <w:sz w:val="24"/>
        </w:rPr>
        <w:t>structură</w:t>
      </w:r>
      <w:proofErr w:type="spellEnd"/>
      <w:r w:rsidRPr="001C3EDC">
        <w:rPr>
          <w:rFonts w:eastAsia="Verdana"/>
          <w:color w:val="000000"/>
          <w:sz w:val="24"/>
        </w:rPr>
        <w:t xml:space="preserve"> </w:t>
      </w:r>
      <w:proofErr w:type="spellStart"/>
      <w:r w:rsidRPr="001C3EDC">
        <w:rPr>
          <w:rFonts w:eastAsia="Verdana"/>
          <w:color w:val="000000"/>
          <w:sz w:val="24"/>
        </w:rPr>
        <w:t>metalică</w:t>
      </w:r>
      <w:proofErr w:type="spellEnd"/>
      <w:r w:rsidRPr="001C3EDC">
        <w:rPr>
          <w:rFonts w:eastAsia="Verdana"/>
          <w:color w:val="000000"/>
          <w:sz w:val="24"/>
        </w:rPr>
        <w:t xml:space="preserve">, </w:t>
      </w:r>
      <w:proofErr w:type="spellStart"/>
      <w:r w:rsidRPr="001C3EDC">
        <w:rPr>
          <w:rFonts w:eastAsia="Verdana"/>
          <w:color w:val="000000"/>
          <w:sz w:val="24"/>
        </w:rPr>
        <w:t>miez</w:t>
      </w:r>
      <w:proofErr w:type="spellEnd"/>
      <w:r w:rsidRPr="001C3EDC">
        <w:rPr>
          <w:rFonts w:eastAsia="Verdana"/>
          <w:color w:val="000000"/>
          <w:sz w:val="24"/>
        </w:rPr>
        <w:t xml:space="preserve"> </w:t>
      </w:r>
      <w:proofErr w:type="spellStart"/>
      <w:r w:rsidRPr="001C3EDC">
        <w:rPr>
          <w:rFonts w:eastAsia="Verdana"/>
          <w:color w:val="000000"/>
          <w:sz w:val="24"/>
        </w:rPr>
        <w:t>fonoizolant</w:t>
      </w:r>
      <w:proofErr w:type="spellEnd"/>
      <w:r w:rsidRPr="001C3EDC">
        <w:rPr>
          <w:rFonts w:eastAsia="Verdana"/>
          <w:color w:val="000000"/>
          <w:sz w:val="24"/>
        </w:rPr>
        <w:t xml:space="preserve"> din </w:t>
      </w:r>
      <w:proofErr w:type="spellStart"/>
      <w:r w:rsidRPr="001C3EDC">
        <w:rPr>
          <w:rFonts w:eastAsia="Verdana"/>
          <w:color w:val="000000"/>
          <w:sz w:val="24"/>
        </w:rPr>
        <w:t>vată</w:t>
      </w:r>
      <w:proofErr w:type="spellEnd"/>
      <w:r w:rsidRPr="001C3EDC">
        <w:rPr>
          <w:rFonts w:eastAsia="Verdana"/>
          <w:color w:val="000000"/>
          <w:sz w:val="24"/>
        </w:rPr>
        <w:t xml:space="preserve"> </w:t>
      </w:r>
      <w:proofErr w:type="spellStart"/>
      <w:r w:rsidRPr="001C3EDC">
        <w:rPr>
          <w:rFonts w:eastAsia="Verdana"/>
          <w:color w:val="000000"/>
          <w:sz w:val="24"/>
        </w:rPr>
        <w:t>minerală</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placare</w:t>
      </w:r>
      <w:proofErr w:type="spellEnd"/>
      <w:r w:rsidRPr="001C3EDC">
        <w:rPr>
          <w:rFonts w:eastAsia="Verdana"/>
          <w:color w:val="000000"/>
          <w:sz w:val="24"/>
        </w:rPr>
        <w:t xml:space="preserve"> de gips-carton pe </w:t>
      </w:r>
      <w:proofErr w:type="spellStart"/>
      <w:r w:rsidRPr="001C3EDC">
        <w:rPr>
          <w:rFonts w:eastAsia="Verdana"/>
          <w:color w:val="000000"/>
          <w:sz w:val="24"/>
        </w:rPr>
        <w:t>ambele</w:t>
      </w:r>
      <w:proofErr w:type="spellEnd"/>
      <w:r w:rsidRPr="001C3EDC">
        <w:rPr>
          <w:rFonts w:eastAsia="Verdana"/>
          <w:color w:val="000000"/>
          <w:sz w:val="24"/>
        </w:rPr>
        <w:t xml:space="preserve"> fete, </w:t>
      </w:r>
      <w:proofErr w:type="spellStart"/>
      <w:r w:rsidRPr="001C3EDC">
        <w:rPr>
          <w:rFonts w:eastAsia="Verdana"/>
          <w:color w:val="000000"/>
          <w:sz w:val="24"/>
        </w:rPr>
        <w:t>sau</w:t>
      </w:r>
      <w:proofErr w:type="spellEnd"/>
      <w:r w:rsidRPr="001C3EDC">
        <w:rPr>
          <w:rFonts w:eastAsia="Verdana"/>
          <w:color w:val="000000"/>
          <w:sz w:val="24"/>
        </w:rPr>
        <w:t xml:space="preserve"> din </w:t>
      </w:r>
      <w:proofErr w:type="spellStart"/>
      <w:r w:rsidRPr="001C3EDC">
        <w:rPr>
          <w:rFonts w:eastAsia="Verdana"/>
          <w:color w:val="000000"/>
          <w:sz w:val="24"/>
        </w:rPr>
        <w:t>zidărie</w:t>
      </w:r>
      <w:proofErr w:type="spellEnd"/>
      <w:r w:rsidRPr="001C3EDC">
        <w:rPr>
          <w:rFonts w:eastAsia="Verdana"/>
          <w:color w:val="000000"/>
          <w:sz w:val="24"/>
        </w:rPr>
        <w:t xml:space="preserve"> de </w:t>
      </w:r>
      <w:proofErr w:type="spellStart"/>
      <w:r w:rsidRPr="001C3EDC">
        <w:rPr>
          <w:rFonts w:eastAsia="Verdana"/>
          <w:color w:val="000000"/>
          <w:sz w:val="24"/>
        </w:rPr>
        <w:t>cărămida</w:t>
      </w:r>
      <w:proofErr w:type="spellEnd"/>
      <w:r w:rsidRPr="001C3EDC">
        <w:rPr>
          <w:rFonts w:eastAsia="Verdana"/>
          <w:color w:val="000000"/>
          <w:sz w:val="24"/>
        </w:rPr>
        <w:t xml:space="preserve"> de 15 cm.</w:t>
      </w:r>
      <w:r w:rsidR="00C00F01">
        <w:rPr>
          <w:rFonts w:eastAsia="Verdana"/>
          <w:color w:val="000000"/>
          <w:sz w:val="24"/>
        </w:rPr>
        <w:t xml:space="preserve"> </w:t>
      </w:r>
      <w:proofErr w:type="spellStart"/>
      <w:r w:rsidRPr="001C3EDC">
        <w:rPr>
          <w:rFonts w:eastAsia="Verdana"/>
          <w:color w:val="000000"/>
          <w:sz w:val="24"/>
        </w:rPr>
        <w:t>Compartimentările</w:t>
      </w:r>
      <w:proofErr w:type="spellEnd"/>
      <w:r w:rsidRPr="001C3EDC">
        <w:rPr>
          <w:rFonts w:eastAsia="Verdana"/>
          <w:color w:val="000000"/>
          <w:sz w:val="24"/>
        </w:rPr>
        <w:t xml:space="preserve"> din </w:t>
      </w:r>
      <w:proofErr w:type="spellStart"/>
      <w:r w:rsidRPr="001C3EDC">
        <w:rPr>
          <w:rFonts w:eastAsia="Verdana"/>
          <w:color w:val="000000"/>
          <w:sz w:val="24"/>
        </w:rPr>
        <w:t>interiorul</w:t>
      </w:r>
      <w:proofErr w:type="spellEnd"/>
      <w:r w:rsidRPr="001C3EDC">
        <w:rPr>
          <w:rFonts w:eastAsia="Verdana"/>
          <w:color w:val="000000"/>
          <w:sz w:val="24"/>
        </w:rPr>
        <w:t xml:space="preserve"> </w:t>
      </w:r>
      <w:proofErr w:type="spellStart"/>
      <w:r w:rsidRPr="001C3EDC">
        <w:rPr>
          <w:rFonts w:eastAsia="Verdana"/>
          <w:color w:val="000000"/>
          <w:sz w:val="24"/>
        </w:rPr>
        <w:t>subsolului</w:t>
      </w:r>
      <w:proofErr w:type="spellEnd"/>
      <w:r w:rsidRPr="001C3EDC">
        <w:rPr>
          <w:rFonts w:eastAsia="Verdana"/>
          <w:color w:val="000000"/>
          <w:sz w:val="24"/>
        </w:rPr>
        <w:t xml:space="preserve">, cu </w:t>
      </w:r>
      <w:proofErr w:type="spellStart"/>
      <w:r w:rsidRPr="001C3EDC">
        <w:rPr>
          <w:rFonts w:eastAsia="Verdana"/>
          <w:color w:val="000000"/>
          <w:sz w:val="24"/>
        </w:rPr>
        <w:t>grosimi</w:t>
      </w:r>
      <w:proofErr w:type="spellEnd"/>
      <w:r w:rsidRPr="001C3EDC">
        <w:rPr>
          <w:rFonts w:eastAsia="Verdana"/>
          <w:color w:val="000000"/>
          <w:sz w:val="24"/>
        </w:rPr>
        <w:t xml:space="preserve"> de 30 cm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r w:rsidR="00C00F01">
        <w:rPr>
          <w:rFonts w:eastAsia="Verdana"/>
          <w:color w:val="000000"/>
          <w:sz w:val="24"/>
        </w:rPr>
        <w:t>20</w:t>
      </w:r>
      <w:r w:rsidRPr="001C3EDC">
        <w:rPr>
          <w:rFonts w:eastAsia="Verdana"/>
          <w:color w:val="000000"/>
          <w:sz w:val="24"/>
        </w:rPr>
        <w:t xml:space="preserve"> cm, pot fi din </w:t>
      </w:r>
      <w:proofErr w:type="spellStart"/>
      <w:r w:rsidRPr="001C3EDC">
        <w:rPr>
          <w:rFonts w:eastAsia="Verdana"/>
          <w:color w:val="000000"/>
          <w:sz w:val="24"/>
        </w:rPr>
        <w:t>cărămidă</w:t>
      </w:r>
      <w:proofErr w:type="spellEnd"/>
      <w:r w:rsidRPr="001C3EDC">
        <w:rPr>
          <w:rFonts w:eastAsia="Verdana"/>
          <w:color w:val="000000"/>
          <w:sz w:val="24"/>
        </w:rPr>
        <w:t xml:space="preserve"> cu </w:t>
      </w:r>
      <w:proofErr w:type="spellStart"/>
      <w:r w:rsidRPr="001C3EDC">
        <w:rPr>
          <w:rFonts w:eastAsia="Verdana"/>
          <w:color w:val="000000"/>
          <w:sz w:val="24"/>
        </w:rPr>
        <w:t>goluri</w:t>
      </w:r>
      <w:proofErr w:type="spellEnd"/>
      <w:r w:rsidRPr="001C3EDC">
        <w:rPr>
          <w:rFonts w:eastAsia="Verdana"/>
          <w:color w:val="000000"/>
          <w:sz w:val="24"/>
        </w:rPr>
        <w:t xml:space="preserve"> </w:t>
      </w:r>
      <w:proofErr w:type="spellStart"/>
      <w:r w:rsidRPr="001C3EDC">
        <w:rPr>
          <w:rFonts w:eastAsia="Verdana"/>
          <w:color w:val="000000"/>
          <w:sz w:val="24"/>
        </w:rPr>
        <w:t>verticale</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din </w:t>
      </w:r>
      <w:proofErr w:type="spellStart"/>
      <w:r w:rsidR="00C00F01">
        <w:rPr>
          <w:rFonts w:eastAsia="Verdana"/>
          <w:color w:val="000000"/>
          <w:sz w:val="24"/>
        </w:rPr>
        <w:t>beton</w:t>
      </w:r>
      <w:proofErr w:type="spellEnd"/>
      <w:r w:rsidR="00C00F01">
        <w:rPr>
          <w:rFonts w:eastAsia="Verdana"/>
          <w:color w:val="000000"/>
          <w:sz w:val="24"/>
        </w:rPr>
        <w:t>.</w:t>
      </w:r>
      <w:r w:rsidRPr="001C3EDC">
        <w:rPr>
          <w:rFonts w:eastAsia="Verdana"/>
          <w:color w:val="000000"/>
          <w:sz w:val="24"/>
        </w:rPr>
        <w:t xml:space="preserve"> </w:t>
      </w:r>
      <w:r w:rsidR="001C228F">
        <w:rPr>
          <w:rFonts w:eastAsia="Verdana"/>
          <w:color w:val="000000"/>
          <w:sz w:val="24"/>
        </w:rPr>
        <w:t xml:space="preserve">In </w:t>
      </w:r>
      <w:proofErr w:type="spellStart"/>
      <w:r w:rsidR="001C228F">
        <w:rPr>
          <w:rFonts w:eastAsia="Verdana"/>
          <w:color w:val="000000"/>
          <w:sz w:val="24"/>
        </w:rPr>
        <w:t>cadrul</w:t>
      </w:r>
      <w:proofErr w:type="spellEnd"/>
      <w:r w:rsidR="001C228F">
        <w:rPr>
          <w:rFonts w:eastAsia="Verdana"/>
          <w:color w:val="000000"/>
          <w:sz w:val="24"/>
        </w:rPr>
        <w:t xml:space="preserve"> </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i/>
          <w:color w:val="000000"/>
          <w:sz w:val="24"/>
        </w:rPr>
        <w:t>Finisaje</w:t>
      </w:r>
      <w:proofErr w:type="spellEnd"/>
      <w:r w:rsidRPr="001C3EDC">
        <w:rPr>
          <w:rFonts w:eastAsia="Verdana"/>
          <w:b/>
          <w:i/>
          <w:color w:val="000000"/>
          <w:sz w:val="24"/>
        </w:rPr>
        <w:t xml:space="preserve"> </w:t>
      </w:r>
      <w:proofErr w:type="spellStart"/>
      <w:r w:rsidRPr="001C3EDC">
        <w:rPr>
          <w:rFonts w:eastAsia="Verdana"/>
          <w:b/>
          <w:i/>
          <w:color w:val="000000"/>
          <w:sz w:val="24"/>
        </w:rPr>
        <w:t>interioare</w:t>
      </w:r>
      <w:proofErr w:type="spellEnd"/>
      <w:r w:rsidRPr="001C3EDC">
        <w:rPr>
          <w:rFonts w:eastAsia="Verdana"/>
          <w:b/>
          <w:i/>
          <w:color w:val="000000"/>
          <w:sz w:val="24"/>
        </w:rPr>
        <w:t xml:space="preserve"> </w:t>
      </w:r>
      <w:proofErr w:type="spellStart"/>
      <w:r w:rsidRPr="001C3EDC">
        <w:rPr>
          <w:rFonts w:eastAsia="Tahoma"/>
          <w:b/>
          <w:i/>
          <w:color w:val="000000"/>
          <w:sz w:val="24"/>
        </w:rPr>
        <w:t>ș</w:t>
      </w:r>
      <w:r w:rsidRPr="001C3EDC">
        <w:rPr>
          <w:rFonts w:eastAsia="Verdana"/>
          <w:b/>
          <w:i/>
          <w:color w:val="000000"/>
          <w:sz w:val="24"/>
        </w:rPr>
        <w:t>i</w:t>
      </w:r>
      <w:proofErr w:type="spellEnd"/>
      <w:r w:rsidRPr="001C3EDC">
        <w:rPr>
          <w:rFonts w:eastAsia="Verdana"/>
          <w:b/>
          <w:i/>
          <w:color w:val="000000"/>
          <w:sz w:val="24"/>
        </w:rPr>
        <w:t xml:space="preserve"> </w:t>
      </w:r>
      <w:proofErr w:type="spellStart"/>
      <w:r w:rsidRPr="001C3EDC">
        <w:rPr>
          <w:rFonts w:eastAsia="Verdana"/>
          <w:b/>
          <w:i/>
          <w:color w:val="000000"/>
          <w:sz w:val="24"/>
        </w:rPr>
        <w:t>exterioare</w:t>
      </w:r>
      <w:proofErr w:type="spellEnd"/>
    </w:p>
    <w:p w:rsidR="0066447F" w:rsidRPr="001C3EDC" w:rsidRDefault="001C3EDC" w:rsidP="00524AAF">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Finisarea</w:t>
      </w:r>
      <w:proofErr w:type="spellEnd"/>
      <w:r w:rsidRPr="001C3EDC">
        <w:rPr>
          <w:rFonts w:eastAsia="Verdana"/>
          <w:color w:val="000000"/>
          <w:sz w:val="24"/>
        </w:rPr>
        <w:t xml:space="preserve"> </w:t>
      </w:r>
      <w:proofErr w:type="spellStart"/>
      <w:r w:rsidRPr="001C3EDC">
        <w:rPr>
          <w:rFonts w:eastAsia="Verdana"/>
          <w:color w:val="000000"/>
          <w:sz w:val="24"/>
        </w:rPr>
        <w:t>pere</w:t>
      </w:r>
      <w:r w:rsidRPr="001C3EDC">
        <w:rPr>
          <w:rFonts w:eastAsia="Tahoma"/>
          <w:color w:val="000000"/>
          <w:sz w:val="24"/>
        </w:rPr>
        <w:t>ț</w:t>
      </w:r>
      <w:r w:rsidRPr="001C3EDC">
        <w:rPr>
          <w:rFonts w:eastAsia="Verdana"/>
          <w:color w:val="000000"/>
          <w:sz w:val="24"/>
        </w:rPr>
        <w:t>ilor</w:t>
      </w:r>
      <w:proofErr w:type="spellEnd"/>
      <w:r w:rsidRPr="001C3EDC">
        <w:rPr>
          <w:rFonts w:eastAsia="Verdana"/>
          <w:color w:val="000000"/>
          <w:sz w:val="24"/>
        </w:rPr>
        <w:t xml:space="preserve"> </w:t>
      </w:r>
      <w:proofErr w:type="spellStart"/>
      <w:r w:rsidR="00524AAF">
        <w:rPr>
          <w:rFonts w:eastAsia="Verdana"/>
          <w:color w:val="000000"/>
          <w:sz w:val="24"/>
        </w:rPr>
        <w:t>exteriori</w:t>
      </w:r>
      <w:proofErr w:type="spellEnd"/>
      <w:r w:rsidR="00524AAF">
        <w:rPr>
          <w:rFonts w:eastAsia="Verdana"/>
          <w:color w:val="000000"/>
          <w:sz w:val="24"/>
        </w:rPr>
        <w:t xml:space="preserve"> </w:t>
      </w:r>
      <w:r w:rsidRPr="001C3EDC">
        <w:rPr>
          <w:rFonts w:eastAsia="Verdana"/>
          <w:color w:val="000000"/>
          <w:sz w:val="24"/>
        </w:rPr>
        <w:t xml:space="preserve">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intermediul</w:t>
      </w:r>
      <w:proofErr w:type="spellEnd"/>
      <w:r w:rsidRPr="001C3EDC">
        <w:rPr>
          <w:rFonts w:eastAsia="Verdana"/>
          <w:color w:val="000000"/>
          <w:sz w:val="24"/>
        </w:rPr>
        <w:t xml:space="preserve"> </w:t>
      </w:r>
      <w:proofErr w:type="spellStart"/>
      <w:r w:rsidRPr="001C3EDC">
        <w:rPr>
          <w:rFonts w:eastAsia="Verdana"/>
          <w:color w:val="000000"/>
          <w:sz w:val="24"/>
        </w:rPr>
        <w:t>placărilor</w:t>
      </w:r>
      <w:proofErr w:type="spellEnd"/>
      <w:r w:rsidRPr="001C3EDC">
        <w:rPr>
          <w:rFonts w:eastAsia="Verdana"/>
          <w:color w:val="000000"/>
          <w:sz w:val="24"/>
        </w:rPr>
        <w:t xml:space="preserve"> </w:t>
      </w:r>
      <w:proofErr w:type="spellStart"/>
      <w:r w:rsidRPr="001C3EDC">
        <w:rPr>
          <w:rFonts w:eastAsia="Verdana"/>
          <w:color w:val="000000"/>
          <w:sz w:val="24"/>
        </w:rPr>
        <w:t>uscate</w:t>
      </w:r>
      <w:proofErr w:type="spellEnd"/>
      <w:r w:rsidRPr="001C3EDC">
        <w:rPr>
          <w:rFonts w:eastAsia="Verdana"/>
          <w:color w:val="000000"/>
          <w:sz w:val="24"/>
        </w:rPr>
        <w:t xml:space="preserve"> cu </w:t>
      </w:r>
      <w:proofErr w:type="spellStart"/>
      <w:r w:rsidRPr="001C3EDC">
        <w:rPr>
          <w:rFonts w:eastAsia="Verdana"/>
          <w:color w:val="000000"/>
          <w:sz w:val="24"/>
        </w:rPr>
        <w:t>plăci</w:t>
      </w:r>
      <w:proofErr w:type="spellEnd"/>
      <w:r w:rsidRPr="001C3EDC">
        <w:rPr>
          <w:rFonts w:eastAsia="Verdana"/>
          <w:color w:val="000000"/>
          <w:sz w:val="24"/>
        </w:rPr>
        <w:t xml:space="preserve"> de tip </w:t>
      </w:r>
      <w:proofErr w:type="spellStart"/>
      <w:r w:rsidRPr="001C3EDC">
        <w:rPr>
          <w:rFonts w:eastAsia="Verdana"/>
          <w:color w:val="000000"/>
          <w:sz w:val="24"/>
        </w:rPr>
        <w:t>fibrociment</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00743E76">
        <w:rPr>
          <w:rFonts w:eastAsia="Verdana"/>
          <w:color w:val="000000"/>
          <w:sz w:val="24"/>
        </w:rPr>
        <w:t>trei</w:t>
      </w:r>
      <w:proofErr w:type="spellEnd"/>
      <w:r w:rsidRPr="001C3EDC">
        <w:rPr>
          <w:rFonts w:eastAsia="Verdana"/>
          <w:color w:val="000000"/>
          <w:sz w:val="24"/>
        </w:rPr>
        <w:t xml:space="preserve"> </w:t>
      </w:r>
      <w:proofErr w:type="spellStart"/>
      <w:r w:rsidRPr="001C3EDC">
        <w:rPr>
          <w:rFonts w:eastAsia="Verdana"/>
          <w:color w:val="000000"/>
          <w:sz w:val="24"/>
        </w:rPr>
        <w:t>culori</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fixate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intermediul</w:t>
      </w:r>
      <w:proofErr w:type="spellEnd"/>
      <w:r w:rsidRPr="001C3EDC">
        <w:rPr>
          <w:rFonts w:eastAsia="Verdana"/>
          <w:color w:val="000000"/>
          <w:sz w:val="24"/>
        </w:rPr>
        <w:t xml:space="preserve"> </w:t>
      </w:r>
      <w:proofErr w:type="spellStart"/>
      <w:r w:rsidRPr="001C3EDC">
        <w:rPr>
          <w:rFonts w:eastAsia="Verdana"/>
          <w:color w:val="000000"/>
          <w:sz w:val="24"/>
        </w:rPr>
        <w:t>unor</w:t>
      </w:r>
      <w:proofErr w:type="spellEnd"/>
      <w:r w:rsidRPr="001C3EDC">
        <w:rPr>
          <w:rFonts w:eastAsia="Verdana"/>
          <w:color w:val="000000"/>
          <w:sz w:val="24"/>
        </w:rPr>
        <w:t xml:space="preserve"> </w:t>
      </w:r>
      <w:proofErr w:type="spellStart"/>
      <w:r w:rsidRPr="001C3EDC">
        <w:rPr>
          <w:rFonts w:eastAsia="Verdana"/>
          <w:color w:val="000000"/>
          <w:sz w:val="24"/>
        </w:rPr>
        <w:t>sisteme</w:t>
      </w:r>
      <w:proofErr w:type="spellEnd"/>
      <w:r w:rsidRPr="001C3EDC">
        <w:rPr>
          <w:rFonts w:eastAsia="Verdana"/>
          <w:color w:val="000000"/>
          <w:sz w:val="24"/>
        </w:rPr>
        <w:t xml:space="preserve"> </w:t>
      </w:r>
      <w:proofErr w:type="spellStart"/>
      <w:r w:rsidRPr="001C3EDC">
        <w:rPr>
          <w:rFonts w:eastAsia="Verdana"/>
          <w:color w:val="000000"/>
          <w:sz w:val="24"/>
        </w:rPr>
        <w:t>metalice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cărora</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dispuse</w:t>
      </w:r>
      <w:proofErr w:type="spellEnd"/>
      <w:r w:rsidRPr="001C3EDC">
        <w:rPr>
          <w:rFonts w:eastAsia="Verdana"/>
          <w:color w:val="000000"/>
          <w:sz w:val="24"/>
        </w:rPr>
        <w:t xml:space="preserve"> </w:t>
      </w:r>
      <w:proofErr w:type="spellStart"/>
      <w:r w:rsidRPr="001C3EDC">
        <w:rPr>
          <w:rFonts w:eastAsia="Verdana"/>
          <w:color w:val="000000"/>
          <w:sz w:val="24"/>
        </w:rPr>
        <w:t>straturi</w:t>
      </w:r>
      <w:proofErr w:type="spellEnd"/>
      <w:r w:rsidRPr="001C3EDC">
        <w:rPr>
          <w:rFonts w:eastAsia="Verdana"/>
          <w:color w:val="000000"/>
          <w:sz w:val="24"/>
        </w:rPr>
        <w:t xml:space="preserve"> de </w:t>
      </w:r>
      <w:proofErr w:type="spellStart"/>
      <w:r w:rsidRPr="001C3EDC">
        <w:rPr>
          <w:rFonts w:eastAsia="Verdana"/>
          <w:color w:val="000000"/>
          <w:sz w:val="24"/>
        </w:rPr>
        <w:t>vată</w:t>
      </w:r>
      <w:proofErr w:type="spellEnd"/>
      <w:r w:rsidRPr="001C3EDC">
        <w:rPr>
          <w:rFonts w:eastAsia="Verdana"/>
          <w:color w:val="000000"/>
          <w:sz w:val="24"/>
        </w:rPr>
        <w:t xml:space="preserve"> </w:t>
      </w:r>
      <w:proofErr w:type="spellStart"/>
      <w:r w:rsidRPr="001C3EDC">
        <w:rPr>
          <w:rFonts w:eastAsia="Verdana"/>
          <w:color w:val="000000"/>
          <w:sz w:val="24"/>
        </w:rPr>
        <w:t>minerală</w:t>
      </w:r>
      <w:proofErr w:type="spellEnd"/>
      <w:r w:rsidRPr="001C3EDC">
        <w:rPr>
          <w:rFonts w:eastAsia="Verdana"/>
          <w:color w:val="000000"/>
          <w:sz w:val="24"/>
        </w:rPr>
        <w:t xml:space="preserve"> </w:t>
      </w:r>
      <w:proofErr w:type="spellStart"/>
      <w:r w:rsidRPr="001C3EDC">
        <w:rPr>
          <w:rFonts w:eastAsia="Verdana"/>
          <w:color w:val="000000"/>
          <w:sz w:val="24"/>
        </w:rPr>
        <w:t>bazaltică</w:t>
      </w:r>
      <w:proofErr w:type="spellEnd"/>
      <w:r w:rsidRPr="001C3EDC">
        <w:rPr>
          <w:rFonts w:eastAsia="Verdana"/>
          <w:color w:val="000000"/>
          <w:sz w:val="24"/>
        </w:rPr>
        <w:t xml:space="preserve"> de 10 cm, cu </w:t>
      </w:r>
      <w:proofErr w:type="spellStart"/>
      <w:r w:rsidRPr="001C3EDC">
        <w:rPr>
          <w:rFonts w:eastAsia="Verdana"/>
          <w:color w:val="000000"/>
          <w:sz w:val="24"/>
        </w:rPr>
        <w:t>rol</w:t>
      </w:r>
      <w:proofErr w:type="spellEnd"/>
      <w:r w:rsidRPr="001C3EDC">
        <w:rPr>
          <w:rFonts w:eastAsia="Verdana"/>
          <w:color w:val="000000"/>
          <w:sz w:val="24"/>
        </w:rPr>
        <w:t xml:space="preserve"> </w:t>
      </w:r>
      <w:proofErr w:type="spellStart"/>
      <w:r w:rsidRPr="001C3EDC">
        <w:rPr>
          <w:rFonts w:eastAsia="Verdana"/>
          <w:color w:val="000000"/>
          <w:sz w:val="24"/>
        </w:rPr>
        <w:t>termoizolant</w:t>
      </w:r>
      <w:proofErr w:type="spellEnd"/>
      <w:r w:rsidRPr="001C3EDC">
        <w:rPr>
          <w:rFonts w:eastAsia="Verdana"/>
          <w:color w:val="000000"/>
          <w:sz w:val="24"/>
        </w:rPr>
        <w:t xml:space="preserve">. </w:t>
      </w:r>
      <w:proofErr w:type="spellStart"/>
      <w:r w:rsidRPr="001C3EDC">
        <w:rPr>
          <w:rFonts w:eastAsia="Verdana"/>
          <w:color w:val="000000"/>
          <w:sz w:val="24"/>
        </w:rPr>
        <w:t>Plăcile</w:t>
      </w:r>
      <w:proofErr w:type="spellEnd"/>
      <w:r w:rsidRPr="001C3EDC">
        <w:rPr>
          <w:rFonts w:eastAsia="Verdana"/>
          <w:color w:val="000000"/>
          <w:sz w:val="24"/>
        </w:rPr>
        <w:t xml:space="preserve"> de </w:t>
      </w:r>
      <w:proofErr w:type="spellStart"/>
      <w:r w:rsidR="00743E76">
        <w:rPr>
          <w:rFonts w:eastAsia="Verdana"/>
          <w:color w:val="000000"/>
          <w:sz w:val="24"/>
        </w:rPr>
        <w:t>fibrociment</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avea</w:t>
      </w:r>
      <w:proofErr w:type="spellEnd"/>
      <w:r w:rsidRPr="001C3EDC">
        <w:rPr>
          <w:rFonts w:eastAsia="Verdana"/>
          <w:color w:val="000000"/>
          <w:sz w:val="24"/>
        </w:rPr>
        <w:t xml:space="preserve"> </w:t>
      </w:r>
      <w:proofErr w:type="spellStart"/>
      <w:r w:rsidRPr="001C3EDC">
        <w:rPr>
          <w:rFonts w:eastAsia="Verdana"/>
          <w:color w:val="000000"/>
          <w:sz w:val="24"/>
        </w:rPr>
        <w:t>culo</w:t>
      </w:r>
      <w:r w:rsidR="00743E76">
        <w:rPr>
          <w:rFonts w:eastAsia="Verdana"/>
          <w:color w:val="000000"/>
          <w:sz w:val="24"/>
        </w:rPr>
        <w:t>ri</w:t>
      </w:r>
      <w:proofErr w:type="spellEnd"/>
      <w:r w:rsidRPr="001C3EDC">
        <w:rPr>
          <w:rFonts w:eastAsia="Verdana"/>
          <w:color w:val="000000"/>
          <w:sz w:val="24"/>
        </w:rPr>
        <w:t xml:space="preserve"> </w:t>
      </w:r>
      <w:proofErr w:type="spellStart"/>
      <w:r w:rsidRPr="001C3EDC">
        <w:rPr>
          <w:rFonts w:eastAsia="Verdana"/>
          <w:color w:val="000000"/>
          <w:sz w:val="24"/>
        </w:rPr>
        <w:t>gri</w:t>
      </w:r>
      <w:proofErr w:type="spellEnd"/>
      <w:r w:rsidRPr="001C3EDC">
        <w:rPr>
          <w:rFonts w:eastAsia="Verdana"/>
          <w:color w:val="000000"/>
          <w:sz w:val="24"/>
        </w:rPr>
        <w:t xml:space="preserve"> </w:t>
      </w:r>
      <w:proofErr w:type="spellStart"/>
      <w:r w:rsidRPr="001C3EDC">
        <w:rPr>
          <w:rFonts w:eastAsia="Verdana"/>
          <w:color w:val="000000"/>
          <w:sz w:val="24"/>
        </w:rPr>
        <w:t>inchis</w:t>
      </w:r>
      <w:proofErr w:type="spellEnd"/>
      <w:r w:rsidR="00743E76">
        <w:rPr>
          <w:rFonts w:eastAsia="Verdana"/>
          <w:color w:val="000000"/>
          <w:sz w:val="24"/>
        </w:rPr>
        <w:t xml:space="preserve">, </w:t>
      </w:r>
      <w:proofErr w:type="spellStart"/>
      <w:r w:rsidR="00743E76">
        <w:rPr>
          <w:rFonts w:eastAsia="Verdana"/>
          <w:color w:val="000000"/>
          <w:sz w:val="24"/>
        </w:rPr>
        <w:t>gri</w:t>
      </w:r>
      <w:proofErr w:type="spellEnd"/>
      <w:r w:rsidR="00743E76">
        <w:rPr>
          <w:rFonts w:eastAsia="Verdana"/>
          <w:color w:val="000000"/>
          <w:sz w:val="24"/>
        </w:rPr>
        <w:t xml:space="preserve"> </w:t>
      </w:r>
      <w:proofErr w:type="spellStart"/>
      <w:r w:rsidR="00743E76">
        <w:rPr>
          <w:rFonts w:eastAsia="Verdana"/>
          <w:color w:val="000000"/>
          <w:sz w:val="24"/>
        </w:rPr>
        <w:t>deschis</w:t>
      </w:r>
      <w:proofErr w:type="spellEnd"/>
      <w:r w:rsidRPr="001C3EDC">
        <w:rPr>
          <w:rFonts w:eastAsia="Verdana"/>
          <w:color w:val="000000"/>
          <w:sz w:val="24"/>
        </w:rPr>
        <w:t xml:space="preserve"> -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placarea</w:t>
      </w:r>
      <w:proofErr w:type="spellEnd"/>
      <w:r w:rsidRPr="001C3EDC">
        <w:rPr>
          <w:rFonts w:eastAsia="Verdana"/>
          <w:color w:val="000000"/>
          <w:sz w:val="24"/>
        </w:rPr>
        <w:t xml:space="preserve"> </w:t>
      </w:r>
      <w:r w:rsidR="00743E76">
        <w:rPr>
          <w:rFonts w:eastAsia="Verdana"/>
          <w:color w:val="000000"/>
          <w:sz w:val="24"/>
        </w:rPr>
        <w:t xml:space="preserve">in </w:t>
      </w:r>
      <w:proofErr w:type="spellStart"/>
      <w:r w:rsidR="00743E76">
        <w:rPr>
          <w:rFonts w:eastAsia="Verdana"/>
          <w:color w:val="000000"/>
          <w:sz w:val="24"/>
        </w:rPr>
        <w:t>cadrul</w:t>
      </w:r>
      <w:proofErr w:type="spellEnd"/>
      <w:r w:rsidR="00743E76">
        <w:rPr>
          <w:rFonts w:eastAsia="Verdana"/>
          <w:color w:val="000000"/>
          <w:sz w:val="24"/>
        </w:rPr>
        <w:t xml:space="preserve"> </w:t>
      </w:r>
      <w:proofErr w:type="spellStart"/>
      <w:r w:rsidR="00743E76">
        <w:rPr>
          <w:rFonts w:eastAsia="Verdana"/>
          <w:color w:val="000000"/>
          <w:sz w:val="24"/>
        </w:rPr>
        <w:t>etajelor</w:t>
      </w:r>
      <w:proofErr w:type="spellEnd"/>
      <w:r w:rsidR="00743E76">
        <w:rPr>
          <w:rFonts w:eastAsia="Verdana"/>
          <w:color w:val="000000"/>
          <w:sz w:val="24"/>
        </w:rPr>
        <w:t xml:space="preserve"> </w:t>
      </w:r>
      <w:proofErr w:type="spellStart"/>
      <w:r w:rsidR="00743E76">
        <w:rPr>
          <w:rFonts w:eastAsia="Verdana"/>
          <w:color w:val="000000"/>
          <w:sz w:val="24"/>
        </w:rPr>
        <w:t>superioare</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00743E76">
        <w:rPr>
          <w:rFonts w:eastAsia="Verdana"/>
          <w:color w:val="000000"/>
          <w:sz w:val="24"/>
        </w:rPr>
        <w:t>portocaliu</w:t>
      </w:r>
      <w:proofErr w:type="spellEnd"/>
      <w:r w:rsidR="00743E76">
        <w:rPr>
          <w:rFonts w:eastAsia="Verdana"/>
          <w:color w:val="000000"/>
          <w:sz w:val="24"/>
        </w:rPr>
        <w:t xml:space="preserve">, mov, </w:t>
      </w:r>
      <w:proofErr w:type="spellStart"/>
      <w:r w:rsidR="00743E76">
        <w:rPr>
          <w:rFonts w:eastAsia="Verdana"/>
          <w:color w:val="000000"/>
          <w:sz w:val="24"/>
        </w:rPr>
        <w:t>verde</w:t>
      </w:r>
      <w:proofErr w:type="spellEnd"/>
      <w:r w:rsidR="00743E76">
        <w:rPr>
          <w:rFonts w:eastAsia="Verdana"/>
          <w:color w:val="000000"/>
          <w:sz w:val="24"/>
        </w:rPr>
        <w:t xml:space="preserve">, </w:t>
      </w:r>
      <w:proofErr w:type="spellStart"/>
      <w:r w:rsidR="00743E76">
        <w:rPr>
          <w:rFonts w:eastAsia="Verdana"/>
          <w:color w:val="000000"/>
          <w:sz w:val="24"/>
        </w:rPr>
        <w:t>albastru</w:t>
      </w:r>
      <w:proofErr w:type="spellEnd"/>
      <w:r w:rsidR="00743E76">
        <w:rPr>
          <w:rFonts w:eastAsia="Verdana"/>
          <w:color w:val="000000"/>
          <w:sz w:val="24"/>
        </w:rPr>
        <w:t xml:space="preserve"> </w:t>
      </w:r>
      <w:proofErr w:type="spellStart"/>
      <w:r w:rsidR="00743E76">
        <w:rPr>
          <w:rFonts w:eastAsia="Verdana"/>
          <w:color w:val="000000"/>
          <w:sz w:val="24"/>
        </w:rPr>
        <w:t>si</w:t>
      </w:r>
      <w:proofErr w:type="spellEnd"/>
      <w:r w:rsidR="00743E76">
        <w:rPr>
          <w:rFonts w:eastAsia="Verdana"/>
          <w:color w:val="000000"/>
          <w:sz w:val="24"/>
        </w:rPr>
        <w:t xml:space="preserve"> turquoise</w:t>
      </w:r>
      <w:r w:rsidRPr="001C3EDC">
        <w:rPr>
          <w:rFonts w:eastAsia="Verdana"/>
          <w:color w:val="000000"/>
          <w:sz w:val="24"/>
        </w:rPr>
        <w:t xml:space="preserve"> -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placarea</w:t>
      </w:r>
      <w:proofErr w:type="spellEnd"/>
      <w:r w:rsidRPr="001C3EDC">
        <w:rPr>
          <w:rFonts w:eastAsia="Verdana"/>
          <w:color w:val="000000"/>
          <w:sz w:val="24"/>
        </w:rPr>
        <w:t xml:space="preserve"> </w:t>
      </w:r>
      <w:proofErr w:type="spellStart"/>
      <w:r w:rsidR="00743E76">
        <w:rPr>
          <w:rFonts w:eastAsia="Verdana"/>
          <w:color w:val="000000"/>
          <w:sz w:val="24"/>
        </w:rPr>
        <w:t>parterului</w:t>
      </w:r>
      <w:proofErr w:type="spellEnd"/>
      <w:r w:rsidR="00524AAF">
        <w:rPr>
          <w:rFonts w:eastAsia="Verdana"/>
          <w:color w:val="000000"/>
          <w:sz w:val="24"/>
        </w:rPr>
        <w:t xml:space="preserve"> </w:t>
      </w:r>
      <w:proofErr w:type="spellStart"/>
      <w:r w:rsidR="00524AAF">
        <w:rPr>
          <w:rFonts w:eastAsia="Verdana"/>
          <w:color w:val="000000"/>
          <w:sz w:val="24"/>
        </w:rPr>
        <w:t>imobilelor</w:t>
      </w:r>
      <w:proofErr w:type="spellEnd"/>
      <w:r w:rsidR="00524AAF">
        <w:rPr>
          <w:rFonts w:eastAsia="Verdana"/>
          <w:color w:val="000000"/>
          <w:sz w:val="24"/>
        </w:rPr>
        <w:t xml:space="preserve"> de tip </w:t>
      </w:r>
      <w:proofErr w:type="spellStart"/>
      <w:r w:rsidR="00524AAF">
        <w:rPr>
          <w:rFonts w:eastAsia="Verdana"/>
          <w:color w:val="000000"/>
          <w:sz w:val="24"/>
        </w:rPr>
        <w:t>rezidential</w:t>
      </w:r>
      <w:proofErr w:type="spellEnd"/>
      <w:r w:rsidRPr="001C3EDC">
        <w:rPr>
          <w:rFonts w:eastAsia="Verdana"/>
          <w:color w:val="000000"/>
          <w:sz w:val="24"/>
        </w:rPr>
        <w:t>.</w:t>
      </w:r>
      <w:r w:rsidR="00524AAF">
        <w:rPr>
          <w:rFonts w:eastAsia="Verdana"/>
          <w:color w:val="000000"/>
          <w:sz w:val="24"/>
        </w:rPr>
        <w:t xml:space="preserve"> </w:t>
      </w:r>
      <w:proofErr w:type="spellStart"/>
      <w:r w:rsidR="00524AAF">
        <w:rPr>
          <w:rFonts w:eastAsia="Verdana"/>
          <w:color w:val="000000"/>
          <w:sz w:val="24"/>
        </w:rPr>
        <w:t>Pentru</w:t>
      </w:r>
      <w:proofErr w:type="spellEnd"/>
      <w:r w:rsidR="00524AAF">
        <w:rPr>
          <w:rFonts w:eastAsia="Verdana"/>
          <w:color w:val="000000"/>
          <w:sz w:val="24"/>
        </w:rPr>
        <w:t xml:space="preserve"> </w:t>
      </w:r>
      <w:proofErr w:type="spellStart"/>
      <w:r w:rsidR="00524AAF">
        <w:rPr>
          <w:rFonts w:eastAsia="Verdana"/>
          <w:color w:val="000000"/>
          <w:sz w:val="24"/>
        </w:rPr>
        <w:t>cladirea</w:t>
      </w:r>
      <w:proofErr w:type="spellEnd"/>
      <w:r w:rsidR="00524AAF">
        <w:rPr>
          <w:rFonts w:eastAsia="Verdana"/>
          <w:color w:val="000000"/>
          <w:sz w:val="24"/>
        </w:rPr>
        <w:t xml:space="preserve"> de </w:t>
      </w:r>
      <w:proofErr w:type="spellStart"/>
      <w:r w:rsidR="00524AAF">
        <w:rPr>
          <w:rFonts w:eastAsia="Verdana"/>
          <w:color w:val="000000"/>
          <w:sz w:val="24"/>
        </w:rPr>
        <w:t>birouri</w:t>
      </w:r>
      <w:proofErr w:type="spellEnd"/>
      <w:r w:rsidR="00524AAF">
        <w:rPr>
          <w:rFonts w:eastAsia="Verdana"/>
          <w:color w:val="000000"/>
          <w:sz w:val="24"/>
        </w:rPr>
        <w:t xml:space="preserve"> se </w:t>
      </w:r>
      <w:proofErr w:type="spellStart"/>
      <w:r w:rsidR="00524AAF">
        <w:rPr>
          <w:rFonts w:eastAsia="Verdana"/>
          <w:color w:val="000000"/>
          <w:sz w:val="24"/>
        </w:rPr>
        <w:t>vor</w:t>
      </w:r>
      <w:proofErr w:type="spellEnd"/>
      <w:r w:rsidR="00524AAF">
        <w:rPr>
          <w:rFonts w:eastAsia="Verdana"/>
          <w:color w:val="000000"/>
          <w:sz w:val="24"/>
        </w:rPr>
        <w:t xml:space="preserve"> </w:t>
      </w:r>
      <w:proofErr w:type="spellStart"/>
      <w:r w:rsidR="00524AAF">
        <w:rPr>
          <w:rFonts w:eastAsia="Verdana"/>
          <w:color w:val="000000"/>
          <w:sz w:val="24"/>
        </w:rPr>
        <w:t>folosi</w:t>
      </w:r>
      <w:proofErr w:type="spellEnd"/>
      <w:r w:rsidR="00524AAF">
        <w:rPr>
          <w:rFonts w:eastAsia="Verdana"/>
          <w:color w:val="000000"/>
          <w:sz w:val="24"/>
        </w:rPr>
        <w:t xml:space="preserve"> </w:t>
      </w:r>
      <w:proofErr w:type="spellStart"/>
      <w:r w:rsidR="00524AAF">
        <w:rPr>
          <w:rFonts w:eastAsia="Verdana"/>
          <w:color w:val="000000"/>
          <w:sz w:val="24"/>
        </w:rPr>
        <w:t>placari</w:t>
      </w:r>
      <w:proofErr w:type="spellEnd"/>
      <w:r w:rsidR="00524AAF">
        <w:rPr>
          <w:rFonts w:eastAsia="Verdana"/>
          <w:color w:val="000000"/>
          <w:sz w:val="24"/>
        </w:rPr>
        <w:t xml:space="preserve"> de fibrocement in </w:t>
      </w:r>
      <w:proofErr w:type="spellStart"/>
      <w:r w:rsidR="00524AAF">
        <w:rPr>
          <w:rFonts w:eastAsia="Verdana"/>
          <w:color w:val="000000"/>
          <w:sz w:val="24"/>
        </w:rPr>
        <w:t>nuante</w:t>
      </w:r>
      <w:proofErr w:type="spellEnd"/>
      <w:r w:rsidR="00524AAF">
        <w:rPr>
          <w:rFonts w:eastAsia="Verdana"/>
          <w:color w:val="000000"/>
          <w:sz w:val="24"/>
        </w:rPr>
        <w:t xml:space="preserve"> de </w:t>
      </w:r>
      <w:proofErr w:type="spellStart"/>
      <w:r w:rsidR="00524AAF">
        <w:rPr>
          <w:rFonts w:eastAsia="Verdana"/>
          <w:color w:val="000000"/>
          <w:sz w:val="24"/>
        </w:rPr>
        <w:t>gri</w:t>
      </w:r>
      <w:proofErr w:type="spellEnd"/>
      <w:r w:rsidR="00524AAF">
        <w:rPr>
          <w:rFonts w:eastAsia="Verdana"/>
          <w:color w:val="000000"/>
          <w:sz w:val="24"/>
        </w:rPr>
        <w:t xml:space="preserve"> </w:t>
      </w:r>
      <w:proofErr w:type="spellStart"/>
      <w:r w:rsidR="00524AAF">
        <w:rPr>
          <w:rFonts w:eastAsia="Verdana"/>
          <w:color w:val="000000"/>
          <w:sz w:val="24"/>
        </w:rPr>
        <w:t>si</w:t>
      </w:r>
      <w:proofErr w:type="spellEnd"/>
      <w:r w:rsidR="00524AAF">
        <w:rPr>
          <w:rFonts w:eastAsia="Verdana"/>
          <w:color w:val="000000"/>
          <w:sz w:val="24"/>
        </w:rPr>
        <w:t xml:space="preserve"> </w:t>
      </w:r>
      <w:proofErr w:type="spellStart"/>
      <w:r w:rsidR="00524AAF">
        <w:rPr>
          <w:rFonts w:eastAsia="Verdana"/>
          <w:color w:val="000000"/>
          <w:sz w:val="24"/>
        </w:rPr>
        <w:t>inchideri</w:t>
      </w:r>
      <w:proofErr w:type="spellEnd"/>
      <w:r w:rsidR="00524AAF">
        <w:rPr>
          <w:rFonts w:eastAsia="Verdana"/>
          <w:color w:val="000000"/>
          <w:sz w:val="24"/>
        </w:rPr>
        <w:t xml:space="preserve"> de </w:t>
      </w:r>
      <w:proofErr w:type="spellStart"/>
      <w:r w:rsidR="00524AAF">
        <w:rPr>
          <w:rFonts w:eastAsia="Verdana"/>
          <w:color w:val="000000"/>
          <w:sz w:val="24"/>
        </w:rPr>
        <w:t>sticla</w:t>
      </w:r>
      <w:proofErr w:type="spellEnd"/>
      <w:r w:rsidR="00524AAF">
        <w:rPr>
          <w:rFonts w:eastAsia="Verdana"/>
          <w:color w:val="000000"/>
          <w:sz w:val="24"/>
        </w:rPr>
        <w:t xml:space="preserve">. La </w:t>
      </w:r>
      <w:proofErr w:type="spellStart"/>
      <w:r w:rsidR="00524AAF">
        <w:rPr>
          <w:rFonts w:eastAsia="Verdana"/>
          <w:color w:val="000000"/>
          <w:sz w:val="24"/>
        </w:rPr>
        <w:t>centrul</w:t>
      </w:r>
      <w:proofErr w:type="spellEnd"/>
      <w:r w:rsidR="00524AAF">
        <w:rPr>
          <w:rFonts w:eastAsia="Verdana"/>
          <w:color w:val="000000"/>
          <w:sz w:val="24"/>
        </w:rPr>
        <w:t xml:space="preserve"> tip day-care, in </w:t>
      </w:r>
      <w:proofErr w:type="spellStart"/>
      <w:r w:rsidR="00524AAF">
        <w:rPr>
          <w:rFonts w:eastAsia="Verdana"/>
          <w:color w:val="000000"/>
          <w:sz w:val="24"/>
        </w:rPr>
        <w:t>cadrul</w:t>
      </w:r>
      <w:proofErr w:type="spellEnd"/>
      <w:r w:rsidR="00524AAF">
        <w:rPr>
          <w:rFonts w:eastAsia="Verdana"/>
          <w:color w:val="000000"/>
          <w:sz w:val="24"/>
        </w:rPr>
        <w:t xml:space="preserve"> </w:t>
      </w:r>
      <w:proofErr w:type="spellStart"/>
      <w:r w:rsidR="00524AAF">
        <w:rPr>
          <w:rFonts w:eastAsia="Verdana"/>
          <w:color w:val="000000"/>
          <w:sz w:val="24"/>
        </w:rPr>
        <w:t>fatadei</w:t>
      </w:r>
      <w:proofErr w:type="spellEnd"/>
      <w:r w:rsidR="00524AAF">
        <w:rPr>
          <w:rFonts w:eastAsia="Verdana"/>
          <w:color w:val="000000"/>
          <w:sz w:val="24"/>
        </w:rPr>
        <w:t xml:space="preserve"> se </w:t>
      </w:r>
      <w:proofErr w:type="spellStart"/>
      <w:r w:rsidR="00524AAF">
        <w:rPr>
          <w:rFonts w:eastAsia="Verdana"/>
          <w:color w:val="000000"/>
          <w:sz w:val="24"/>
        </w:rPr>
        <w:t>vor</w:t>
      </w:r>
      <w:proofErr w:type="spellEnd"/>
      <w:r w:rsidR="00524AAF">
        <w:rPr>
          <w:rFonts w:eastAsia="Verdana"/>
          <w:color w:val="000000"/>
          <w:sz w:val="24"/>
        </w:rPr>
        <w:t xml:space="preserve"> </w:t>
      </w:r>
      <w:proofErr w:type="spellStart"/>
      <w:r w:rsidR="00524AAF">
        <w:rPr>
          <w:rFonts w:eastAsia="Verdana"/>
          <w:color w:val="000000"/>
          <w:sz w:val="24"/>
        </w:rPr>
        <w:t>folosi</w:t>
      </w:r>
      <w:proofErr w:type="spellEnd"/>
      <w:r w:rsidR="00524AAF">
        <w:rPr>
          <w:rFonts w:eastAsia="Verdana"/>
          <w:color w:val="000000"/>
          <w:sz w:val="24"/>
        </w:rPr>
        <w:t xml:space="preserve"> </w:t>
      </w:r>
      <w:proofErr w:type="spellStart"/>
      <w:r w:rsidR="00524AAF">
        <w:rPr>
          <w:rFonts w:eastAsia="Verdana"/>
          <w:color w:val="000000"/>
          <w:sz w:val="24"/>
        </w:rPr>
        <w:t>placari</w:t>
      </w:r>
      <w:proofErr w:type="spellEnd"/>
      <w:r w:rsidR="00524AAF">
        <w:rPr>
          <w:rFonts w:eastAsia="Verdana"/>
          <w:color w:val="000000"/>
          <w:sz w:val="24"/>
        </w:rPr>
        <w:t xml:space="preserve"> de fibrocement in </w:t>
      </w:r>
      <w:proofErr w:type="spellStart"/>
      <w:r w:rsidR="00524AAF">
        <w:rPr>
          <w:rFonts w:eastAsia="Verdana"/>
          <w:color w:val="000000"/>
          <w:sz w:val="24"/>
        </w:rPr>
        <w:t>combinatie</w:t>
      </w:r>
      <w:proofErr w:type="spellEnd"/>
      <w:r w:rsidR="00524AAF">
        <w:rPr>
          <w:rFonts w:eastAsia="Verdana"/>
          <w:color w:val="000000"/>
          <w:sz w:val="24"/>
        </w:rPr>
        <w:t xml:space="preserve"> cu </w:t>
      </w:r>
      <w:proofErr w:type="spellStart"/>
      <w:r w:rsidR="00524AAF">
        <w:rPr>
          <w:rFonts w:eastAsia="Verdana"/>
          <w:color w:val="000000"/>
          <w:sz w:val="24"/>
        </w:rPr>
        <w:t>termosistem</w:t>
      </w:r>
      <w:proofErr w:type="spellEnd"/>
      <w:r w:rsidR="00524AAF">
        <w:rPr>
          <w:rFonts w:eastAsia="Verdana"/>
          <w:color w:val="000000"/>
          <w:sz w:val="24"/>
        </w:rPr>
        <w:t>.</w:t>
      </w:r>
      <w:r w:rsidRPr="001C3EDC">
        <w:rPr>
          <w:rFonts w:eastAsia="Verdana"/>
          <w:color w:val="000000"/>
          <w:sz w:val="24"/>
        </w:rPr>
        <w:t xml:space="preserve"> </w:t>
      </w:r>
      <w:proofErr w:type="spellStart"/>
      <w:r w:rsidRPr="001C3EDC">
        <w:rPr>
          <w:rFonts w:eastAsia="Verdana"/>
          <w:color w:val="000000"/>
          <w:sz w:val="24"/>
        </w:rPr>
        <w:t>Finisajele</w:t>
      </w:r>
      <w:proofErr w:type="spellEnd"/>
      <w:r w:rsidRPr="001C3EDC">
        <w:rPr>
          <w:rFonts w:eastAsia="Verdana"/>
          <w:color w:val="000000"/>
          <w:sz w:val="24"/>
        </w:rPr>
        <w:t xml:space="preserve"> </w:t>
      </w:r>
      <w:proofErr w:type="spellStart"/>
      <w:r w:rsidRPr="001C3EDC">
        <w:rPr>
          <w:rFonts w:eastAsia="Verdana"/>
          <w:color w:val="000000"/>
          <w:sz w:val="24"/>
        </w:rPr>
        <w:t>exterioare</w:t>
      </w:r>
      <w:proofErr w:type="spellEnd"/>
      <w:r w:rsidRPr="001C3EDC">
        <w:rPr>
          <w:rFonts w:eastAsia="Verdana"/>
          <w:color w:val="000000"/>
          <w:sz w:val="24"/>
        </w:rPr>
        <w:t xml:space="preserve"> </w:t>
      </w:r>
      <w:proofErr w:type="spellStart"/>
      <w:r w:rsidRPr="001C3EDC">
        <w:rPr>
          <w:rFonts w:eastAsia="Verdana"/>
          <w:color w:val="000000"/>
          <w:sz w:val="24"/>
        </w:rPr>
        <w:t>dispun</w:t>
      </w:r>
      <w:proofErr w:type="spellEnd"/>
      <w:r w:rsidRPr="001C3EDC">
        <w:rPr>
          <w:rFonts w:eastAsia="Verdana"/>
          <w:color w:val="000000"/>
          <w:sz w:val="24"/>
        </w:rPr>
        <w:t xml:space="preserve">, de </w:t>
      </w:r>
      <w:proofErr w:type="spellStart"/>
      <w:r w:rsidRPr="001C3EDC">
        <w:rPr>
          <w:rFonts w:eastAsia="Verdana"/>
          <w:color w:val="000000"/>
          <w:sz w:val="24"/>
        </w:rPr>
        <w:t>asem</w:t>
      </w:r>
      <w:r w:rsidR="00524AAF">
        <w:rPr>
          <w:rFonts w:eastAsia="Verdana"/>
          <w:color w:val="000000"/>
          <w:sz w:val="24"/>
        </w:rPr>
        <w:t>e</w:t>
      </w:r>
      <w:r w:rsidRPr="001C3EDC">
        <w:rPr>
          <w:rFonts w:eastAsia="Verdana"/>
          <w:color w:val="000000"/>
          <w:sz w:val="24"/>
        </w:rPr>
        <w:t>nea</w:t>
      </w:r>
      <w:proofErr w:type="spellEnd"/>
      <w:r w:rsidRPr="001C3EDC">
        <w:rPr>
          <w:rFonts w:eastAsia="Verdana"/>
          <w:color w:val="000000"/>
          <w:sz w:val="24"/>
        </w:rPr>
        <w:t xml:space="preserve">, de </w:t>
      </w:r>
      <w:proofErr w:type="spellStart"/>
      <w:r w:rsidRPr="001C3EDC">
        <w:rPr>
          <w:rFonts w:eastAsia="Verdana"/>
          <w:color w:val="000000"/>
          <w:sz w:val="24"/>
        </w:rPr>
        <w:t>structurile</w:t>
      </w:r>
      <w:proofErr w:type="spellEnd"/>
      <w:r w:rsidRPr="001C3EDC">
        <w:rPr>
          <w:rFonts w:eastAsia="Verdana"/>
          <w:color w:val="000000"/>
          <w:sz w:val="24"/>
        </w:rPr>
        <w:t xml:space="preserve"> </w:t>
      </w:r>
      <w:proofErr w:type="spellStart"/>
      <w:r w:rsidRPr="001C3EDC">
        <w:rPr>
          <w:rFonts w:eastAsia="Verdana"/>
          <w:color w:val="000000"/>
          <w:sz w:val="24"/>
        </w:rPr>
        <w:t>metalice</w:t>
      </w:r>
      <w:proofErr w:type="spellEnd"/>
      <w:r w:rsidRPr="001C3EDC">
        <w:rPr>
          <w:rFonts w:eastAsia="Verdana"/>
          <w:color w:val="000000"/>
          <w:sz w:val="24"/>
        </w:rPr>
        <w:t xml:space="preserve"> </w:t>
      </w:r>
      <w:proofErr w:type="spellStart"/>
      <w:r w:rsidRPr="001C3EDC">
        <w:rPr>
          <w:rFonts w:eastAsia="Verdana"/>
          <w:color w:val="000000"/>
          <w:sz w:val="24"/>
        </w:rPr>
        <w:t>necesare</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de profile de </w:t>
      </w:r>
      <w:proofErr w:type="spellStart"/>
      <w:proofErr w:type="gramStart"/>
      <w:r w:rsidRPr="001C3EDC">
        <w:rPr>
          <w:rFonts w:eastAsia="Verdana"/>
          <w:color w:val="000000"/>
          <w:sz w:val="24"/>
        </w:rPr>
        <w:t>scurgere</w:t>
      </w:r>
      <w:proofErr w:type="spellEnd"/>
      <w:r w:rsidRPr="001C3EDC">
        <w:rPr>
          <w:rFonts w:eastAsia="Verdana"/>
          <w:color w:val="000000"/>
          <w:sz w:val="24"/>
        </w:rPr>
        <w:t xml:space="preserve"> </w:t>
      </w:r>
      <w:r w:rsidR="00524AAF">
        <w:rPr>
          <w:rFonts w:eastAsia="Verdana"/>
          <w:color w:val="000000"/>
          <w:sz w:val="24"/>
        </w:rPr>
        <w:t>.</w:t>
      </w:r>
      <w:proofErr w:type="gramEnd"/>
    </w:p>
    <w:p w:rsidR="0066447F" w:rsidRPr="001C3EDC" w:rsidRDefault="001C3EDC" w:rsidP="00743E76">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Tâmplăriile</w:t>
      </w:r>
      <w:proofErr w:type="spellEnd"/>
      <w:r w:rsidRPr="001C3EDC">
        <w:rPr>
          <w:rFonts w:eastAsia="Verdana"/>
          <w:color w:val="000000"/>
          <w:sz w:val="24"/>
        </w:rPr>
        <w:t xml:space="preserve"> </w:t>
      </w:r>
      <w:proofErr w:type="spellStart"/>
      <w:r w:rsidRPr="001C3EDC">
        <w:rPr>
          <w:rFonts w:eastAsia="Verdana"/>
          <w:color w:val="000000"/>
          <w:sz w:val="24"/>
        </w:rPr>
        <w:t>exterioare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din </w:t>
      </w:r>
      <w:r w:rsidR="00A43CE1">
        <w:rPr>
          <w:rFonts w:eastAsia="Verdana"/>
          <w:color w:val="000000"/>
          <w:sz w:val="24"/>
        </w:rPr>
        <w:t>PVC</w:t>
      </w:r>
      <w:r w:rsidRPr="001C3EDC">
        <w:rPr>
          <w:rFonts w:eastAsia="Verdana"/>
          <w:color w:val="000000"/>
          <w:sz w:val="24"/>
        </w:rPr>
        <w:t xml:space="preserve"> cu </w:t>
      </w:r>
      <w:proofErr w:type="spellStart"/>
      <w:r w:rsidRPr="001C3EDC">
        <w:rPr>
          <w:rFonts w:eastAsia="Verdana"/>
          <w:color w:val="000000"/>
          <w:sz w:val="24"/>
        </w:rPr>
        <w:t>rupere</w:t>
      </w:r>
      <w:proofErr w:type="spellEnd"/>
      <w:r w:rsidRPr="001C3EDC">
        <w:rPr>
          <w:rFonts w:eastAsia="Verdana"/>
          <w:color w:val="000000"/>
          <w:sz w:val="24"/>
        </w:rPr>
        <w:t xml:space="preserve"> de </w:t>
      </w:r>
      <w:proofErr w:type="spellStart"/>
      <w:r w:rsidRPr="001C3EDC">
        <w:rPr>
          <w:rFonts w:eastAsia="Verdana"/>
          <w:color w:val="000000"/>
          <w:sz w:val="24"/>
        </w:rPr>
        <w:t>punte</w:t>
      </w:r>
      <w:proofErr w:type="spellEnd"/>
      <w:r w:rsidRPr="001C3EDC">
        <w:rPr>
          <w:rFonts w:eastAsia="Verdana"/>
          <w:color w:val="000000"/>
          <w:sz w:val="24"/>
        </w:rPr>
        <w:t xml:space="preserve"> </w:t>
      </w:r>
      <w:proofErr w:type="spellStart"/>
      <w:r w:rsidRPr="001C3EDC">
        <w:rPr>
          <w:rFonts w:eastAsia="Verdana"/>
          <w:color w:val="000000"/>
          <w:sz w:val="24"/>
        </w:rPr>
        <w:t>termică</w:t>
      </w:r>
      <w:proofErr w:type="spellEnd"/>
      <w:r w:rsidRPr="001C3EDC">
        <w:rPr>
          <w:rFonts w:eastAsia="Verdana"/>
          <w:color w:val="000000"/>
          <w:sz w:val="24"/>
        </w:rPr>
        <w:t xml:space="preserve">, </w:t>
      </w:r>
      <w:proofErr w:type="spellStart"/>
      <w:r w:rsidRPr="001C3EDC">
        <w:rPr>
          <w:rFonts w:eastAsia="Verdana"/>
          <w:color w:val="000000"/>
          <w:sz w:val="24"/>
        </w:rPr>
        <w:t>vopsite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câmp</w:t>
      </w:r>
      <w:proofErr w:type="spellEnd"/>
      <w:r w:rsidRPr="001C3EDC">
        <w:rPr>
          <w:rFonts w:eastAsia="Verdana"/>
          <w:color w:val="000000"/>
          <w:sz w:val="24"/>
        </w:rPr>
        <w:t xml:space="preserve"> electrostatic, de </w:t>
      </w:r>
      <w:proofErr w:type="spellStart"/>
      <w:r w:rsidRPr="001C3EDC">
        <w:rPr>
          <w:rFonts w:eastAsia="Verdana"/>
          <w:color w:val="000000"/>
          <w:sz w:val="24"/>
        </w:rPr>
        <w:t>culoare</w:t>
      </w:r>
      <w:proofErr w:type="spellEnd"/>
      <w:r w:rsidRPr="001C3EDC">
        <w:rPr>
          <w:rFonts w:eastAsia="Verdana"/>
          <w:color w:val="000000"/>
          <w:sz w:val="24"/>
        </w:rPr>
        <w:t xml:space="preserve"> </w:t>
      </w:r>
      <w:proofErr w:type="spellStart"/>
      <w:r w:rsidRPr="001C3EDC">
        <w:rPr>
          <w:rFonts w:eastAsia="Verdana"/>
          <w:color w:val="000000"/>
          <w:sz w:val="24"/>
        </w:rPr>
        <w:t>gri</w:t>
      </w:r>
      <w:proofErr w:type="spellEnd"/>
      <w:r w:rsidRPr="001C3EDC">
        <w:rPr>
          <w:rFonts w:eastAsia="Verdana"/>
          <w:color w:val="000000"/>
          <w:sz w:val="24"/>
        </w:rPr>
        <w:t xml:space="preserve">, </w:t>
      </w:r>
      <w:proofErr w:type="spellStart"/>
      <w:r w:rsidRPr="001C3EDC">
        <w:rPr>
          <w:rFonts w:eastAsia="Verdana"/>
          <w:color w:val="000000"/>
          <w:sz w:val="24"/>
        </w:rPr>
        <w:t>având</w:t>
      </w:r>
      <w:proofErr w:type="spellEnd"/>
      <w:r w:rsidRPr="001C3EDC">
        <w:rPr>
          <w:rFonts w:eastAsia="Verdana"/>
          <w:color w:val="000000"/>
          <w:sz w:val="24"/>
        </w:rPr>
        <w:t xml:space="preserve"> </w:t>
      </w:r>
      <w:proofErr w:type="spellStart"/>
      <w:r w:rsidRPr="001C3EDC">
        <w:rPr>
          <w:rFonts w:eastAsia="Verdana"/>
          <w:color w:val="000000"/>
          <w:sz w:val="24"/>
        </w:rPr>
        <w:t>geam</w:t>
      </w:r>
      <w:proofErr w:type="spellEnd"/>
      <w:r w:rsidRPr="001C3EDC">
        <w:rPr>
          <w:rFonts w:eastAsia="Verdana"/>
          <w:color w:val="000000"/>
          <w:sz w:val="24"/>
        </w:rPr>
        <w:t xml:space="preserve"> </w:t>
      </w:r>
      <w:proofErr w:type="spellStart"/>
      <w:r w:rsidRPr="001C3EDC">
        <w:rPr>
          <w:rFonts w:eastAsia="Verdana"/>
          <w:color w:val="000000"/>
          <w:sz w:val="24"/>
        </w:rPr>
        <w:t>clar</w:t>
      </w:r>
      <w:proofErr w:type="spellEnd"/>
      <w:r w:rsidRPr="001C3EDC">
        <w:rPr>
          <w:rFonts w:eastAsia="Verdana"/>
          <w:color w:val="000000"/>
          <w:sz w:val="24"/>
        </w:rPr>
        <w:t xml:space="preserve"> </w:t>
      </w:r>
      <w:proofErr w:type="spellStart"/>
      <w:r w:rsidRPr="001C3EDC">
        <w:rPr>
          <w:rFonts w:eastAsia="Verdana"/>
          <w:color w:val="000000"/>
          <w:sz w:val="24"/>
        </w:rPr>
        <w:t>dublu</w:t>
      </w:r>
      <w:proofErr w:type="spellEnd"/>
      <w:r w:rsidRPr="001C3EDC">
        <w:rPr>
          <w:rFonts w:eastAsia="Verdana"/>
          <w:color w:val="000000"/>
          <w:sz w:val="24"/>
        </w:rPr>
        <w:t xml:space="preserve"> </w:t>
      </w:r>
      <w:proofErr w:type="spellStart"/>
      <w:r w:rsidRPr="001C3EDC">
        <w:rPr>
          <w:rFonts w:eastAsia="Verdana"/>
          <w:color w:val="000000"/>
          <w:sz w:val="24"/>
        </w:rPr>
        <w:t>izolant</w:t>
      </w:r>
      <w:proofErr w:type="spellEnd"/>
      <w:r w:rsidRPr="001C3EDC">
        <w:rPr>
          <w:rFonts w:eastAsia="Verdana"/>
          <w:color w:val="000000"/>
          <w:sz w:val="24"/>
        </w:rPr>
        <w:t xml:space="preserve">. </w:t>
      </w:r>
    </w:p>
    <w:p w:rsidR="0066447F" w:rsidRPr="001C3EDC" w:rsidRDefault="001C3EDC" w:rsidP="00A43CE1">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La </w:t>
      </w:r>
      <w:proofErr w:type="spellStart"/>
      <w:r w:rsidRPr="001C3EDC">
        <w:rPr>
          <w:rFonts w:eastAsia="Verdana"/>
          <w:color w:val="000000"/>
          <w:sz w:val="24"/>
        </w:rPr>
        <w:t>terase</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balcoane</w:t>
      </w:r>
      <w:proofErr w:type="spellEnd"/>
      <w:r w:rsidRPr="001C3EDC">
        <w:rPr>
          <w:rFonts w:eastAsia="Verdana"/>
          <w:color w:val="000000"/>
          <w:sz w:val="24"/>
        </w:rPr>
        <w:t xml:space="preserve">, la o </w:t>
      </w:r>
      <w:proofErr w:type="spellStart"/>
      <w:r w:rsidRPr="001C3EDC">
        <w:rPr>
          <w:rFonts w:eastAsia="Verdana"/>
          <w:color w:val="000000"/>
          <w:sz w:val="24"/>
        </w:rPr>
        <w:t>înăl</w:t>
      </w:r>
      <w:r w:rsidRPr="001C3EDC">
        <w:rPr>
          <w:rFonts w:eastAsia="Tahoma"/>
          <w:color w:val="000000"/>
          <w:sz w:val="24"/>
        </w:rPr>
        <w:t>ț</w:t>
      </w:r>
      <w:r w:rsidRPr="001C3EDC">
        <w:rPr>
          <w:rFonts w:eastAsia="Verdana"/>
          <w:color w:val="000000"/>
          <w:sz w:val="24"/>
        </w:rPr>
        <w:t>ime</w:t>
      </w:r>
      <w:proofErr w:type="spellEnd"/>
      <w:r w:rsidRPr="001C3EDC">
        <w:rPr>
          <w:rFonts w:eastAsia="Verdana"/>
          <w:color w:val="000000"/>
          <w:sz w:val="24"/>
        </w:rPr>
        <w:t xml:space="preserve"> de </w:t>
      </w:r>
      <w:r w:rsidR="00A43CE1">
        <w:rPr>
          <w:rFonts w:eastAsia="Verdana"/>
          <w:color w:val="000000"/>
          <w:sz w:val="24"/>
        </w:rPr>
        <w:t>11</w:t>
      </w:r>
      <w:r w:rsidRPr="001C3EDC">
        <w:rPr>
          <w:rFonts w:eastAsia="Verdana"/>
          <w:color w:val="000000"/>
          <w:sz w:val="24"/>
        </w:rPr>
        <w:t xml:space="preserve">0 cm de la </w:t>
      </w:r>
      <w:proofErr w:type="spellStart"/>
      <w:r w:rsidRPr="001C3EDC">
        <w:rPr>
          <w:rFonts w:eastAsia="Verdana"/>
          <w:color w:val="000000"/>
          <w:sz w:val="24"/>
        </w:rPr>
        <w:t>pardoseală</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monta</w:t>
      </w:r>
      <w:proofErr w:type="spellEnd"/>
      <w:r w:rsidRPr="001C3EDC">
        <w:rPr>
          <w:rFonts w:eastAsia="Verdana"/>
          <w:color w:val="000000"/>
          <w:sz w:val="24"/>
        </w:rPr>
        <w:t xml:space="preserve"> balustrade din</w:t>
      </w:r>
      <w:r w:rsidRPr="001C3EDC">
        <w:rPr>
          <w:rFonts w:eastAsia="Verdana"/>
          <w:color w:val="FF0000"/>
          <w:sz w:val="24"/>
        </w:rPr>
        <w:t xml:space="preserve"> </w:t>
      </w:r>
      <w:proofErr w:type="spellStart"/>
      <w:r w:rsidRPr="001C3EDC">
        <w:rPr>
          <w:rFonts w:eastAsia="Verdana"/>
          <w:color w:val="000000"/>
          <w:sz w:val="24"/>
        </w:rPr>
        <w:t>geam</w:t>
      </w:r>
      <w:proofErr w:type="spellEnd"/>
      <w:r w:rsidRPr="001C3EDC">
        <w:rPr>
          <w:rFonts w:eastAsia="Verdana"/>
          <w:color w:val="000000"/>
          <w:sz w:val="24"/>
        </w:rPr>
        <w:t xml:space="preserve"> </w:t>
      </w:r>
      <w:proofErr w:type="spellStart"/>
      <w:r w:rsidRPr="001C3EDC">
        <w:rPr>
          <w:rFonts w:eastAsia="Verdana"/>
          <w:color w:val="000000"/>
          <w:sz w:val="24"/>
        </w:rPr>
        <w:t>laminat</w:t>
      </w:r>
      <w:proofErr w:type="spellEnd"/>
      <w:r w:rsidRPr="001C3EDC">
        <w:rPr>
          <w:rFonts w:eastAsia="Verdana"/>
          <w:color w:val="000000"/>
          <w:sz w:val="24"/>
        </w:rPr>
        <w:t xml:space="preserve"> </w:t>
      </w:r>
      <w:proofErr w:type="spellStart"/>
      <w:r w:rsidRPr="001C3EDC">
        <w:rPr>
          <w:rFonts w:eastAsia="Verdana"/>
          <w:color w:val="000000"/>
          <w:sz w:val="24"/>
        </w:rPr>
        <w:t>securizat</w:t>
      </w:r>
      <w:proofErr w:type="spellEnd"/>
      <w:r w:rsidRPr="001C3EDC">
        <w:rPr>
          <w:rFonts w:eastAsia="Verdana"/>
          <w:color w:val="000000"/>
          <w:sz w:val="24"/>
        </w:rPr>
        <w:t xml:space="preserve">, cu </w:t>
      </w:r>
      <w:proofErr w:type="spellStart"/>
      <w:r w:rsidRPr="001C3EDC">
        <w:rPr>
          <w:rFonts w:eastAsia="Verdana"/>
          <w:color w:val="000000"/>
          <w:sz w:val="24"/>
        </w:rPr>
        <w:t>mână</w:t>
      </w:r>
      <w:proofErr w:type="spellEnd"/>
      <w:r w:rsidRPr="001C3EDC">
        <w:rPr>
          <w:rFonts w:eastAsia="Verdana"/>
          <w:color w:val="000000"/>
          <w:sz w:val="24"/>
        </w:rPr>
        <w:t xml:space="preserve"> </w:t>
      </w:r>
      <w:proofErr w:type="spellStart"/>
      <w:r w:rsidRPr="001C3EDC">
        <w:rPr>
          <w:rFonts w:eastAsia="Verdana"/>
          <w:color w:val="000000"/>
          <w:sz w:val="24"/>
        </w:rPr>
        <w:t>curentă</w:t>
      </w:r>
      <w:proofErr w:type="spellEnd"/>
      <w:r w:rsidRPr="001C3EDC">
        <w:rPr>
          <w:rFonts w:eastAsia="Verdana"/>
          <w:color w:val="000000"/>
          <w:sz w:val="24"/>
        </w:rPr>
        <w:t xml:space="preserve"> din profile </w:t>
      </w:r>
      <w:proofErr w:type="spellStart"/>
      <w:r w:rsidRPr="001C3EDC">
        <w:rPr>
          <w:rFonts w:eastAsia="Verdana"/>
          <w:color w:val="000000"/>
          <w:sz w:val="24"/>
        </w:rPr>
        <w:t>metalice</w:t>
      </w:r>
      <w:proofErr w:type="spellEnd"/>
      <w:r w:rsidR="00A43CE1">
        <w:rPr>
          <w:rFonts w:eastAsia="Verdana"/>
          <w:color w:val="000000"/>
          <w:sz w:val="24"/>
        </w:rPr>
        <w:t xml:space="preserve">. </w:t>
      </w:r>
    </w:p>
    <w:p w:rsidR="0066447F" w:rsidRPr="001C3EDC" w:rsidRDefault="001C3EDC" w:rsidP="00A43CE1">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Plan</w:t>
      </w:r>
      <w:r w:rsidRPr="001C3EDC">
        <w:rPr>
          <w:rFonts w:eastAsia="Tahoma"/>
          <w:color w:val="000000"/>
          <w:sz w:val="24"/>
        </w:rPr>
        <w:t>ș</w:t>
      </w:r>
      <w:r w:rsidRPr="001C3EDC">
        <w:rPr>
          <w:rFonts w:eastAsia="Verdana"/>
          <w:color w:val="000000"/>
          <w:sz w:val="24"/>
        </w:rPr>
        <w:t>eul</w:t>
      </w:r>
      <w:proofErr w:type="spellEnd"/>
      <w:r w:rsidRPr="001C3EDC">
        <w:rPr>
          <w:rFonts w:eastAsia="Verdana"/>
          <w:color w:val="000000"/>
          <w:sz w:val="24"/>
        </w:rPr>
        <w:t xml:space="preserve"> </w:t>
      </w:r>
      <w:proofErr w:type="spellStart"/>
      <w:r w:rsidRPr="001C3EDC">
        <w:rPr>
          <w:rFonts w:eastAsia="Verdana"/>
          <w:color w:val="000000"/>
          <w:sz w:val="24"/>
        </w:rPr>
        <w:t>dintre</w:t>
      </w:r>
      <w:proofErr w:type="spellEnd"/>
      <w:r w:rsidRPr="001C3EDC">
        <w:rPr>
          <w:rFonts w:eastAsia="Verdana"/>
          <w:color w:val="000000"/>
          <w:sz w:val="24"/>
        </w:rPr>
        <w:t xml:space="preserve"> </w:t>
      </w:r>
      <w:proofErr w:type="spellStart"/>
      <w:r w:rsidRPr="001C3EDC">
        <w:rPr>
          <w:rFonts w:eastAsia="Verdana"/>
          <w:color w:val="000000"/>
          <w:sz w:val="24"/>
        </w:rPr>
        <w:t>parter</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subsol</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fi </w:t>
      </w:r>
      <w:proofErr w:type="spellStart"/>
      <w:r w:rsidRPr="001C3EDC">
        <w:rPr>
          <w:rFonts w:eastAsia="Verdana"/>
          <w:color w:val="000000"/>
          <w:sz w:val="24"/>
        </w:rPr>
        <w:t>obligatoriu</w:t>
      </w:r>
      <w:proofErr w:type="spellEnd"/>
      <w:r w:rsidRPr="001C3EDC">
        <w:rPr>
          <w:rFonts w:eastAsia="Verdana"/>
          <w:color w:val="000000"/>
          <w:sz w:val="24"/>
        </w:rPr>
        <w:t xml:space="preserve"> </w:t>
      </w:r>
      <w:proofErr w:type="spellStart"/>
      <w:r w:rsidRPr="001C3EDC">
        <w:rPr>
          <w:rFonts w:eastAsia="Verdana"/>
          <w:color w:val="000000"/>
          <w:sz w:val="24"/>
        </w:rPr>
        <w:t>izolat</w:t>
      </w:r>
      <w:proofErr w:type="spellEnd"/>
      <w:r w:rsidRPr="001C3EDC">
        <w:rPr>
          <w:rFonts w:eastAsia="Verdana"/>
          <w:color w:val="000000"/>
          <w:sz w:val="24"/>
        </w:rPr>
        <w:t xml:space="preserve"> </w:t>
      </w:r>
      <w:proofErr w:type="spellStart"/>
      <w:r w:rsidRPr="001C3EDC">
        <w:rPr>
          <w:rFonts w:eastAsia="Verdana"/>
          <w:color w:val="000000"/>
          <w:sz w:val="24"/>
        </w:rPr>
        <w:t>termic</w:t>
      </w:r>
      <w:proofErr w:type="spellEnd"/>
      <w:r w:rsidRPr="001C3EDC">
        <w:rPr>
          <w:rFonts w:eastAsia="Verdana"/>
          <w:color w:val="000000"/>
          <w:sz w:val="24"/>
        </w:rPr>
        <w:t xml:space="preserve"> la intrados </w:t>
      </w:r>
      <w:proofErr w:type="spellStart"/>
      <w:r w:rsidRPr="001C3EDC">
        <w:rPr>
          <w:rFonts w:eastAsia="Verdana"/>
          <w:color w:val="000000"/>
          <w:sz w:val="24"/>
        </w:rPr>
        <w:t>printr</w:t>
      </w:r>
      <w:proofErr w:type="spellEnd"/>
      <w:r w:rsidRPr="001C3EDC">
        <w:rPr>
          <w:rFonts w:eastAsia="Verdana"/>
          <w:color w:val="000000"/>
          <w:sz w:val="24"/>
        </w:rPr>
        <w:t xml:space="preserve">-un </w:t>
      </w:r>
      <w:proofErr w:type="spellStart"/>
      <w:r w:rsidRPr="001C3EDC">
        <w:rPr>
          <w:rFonts w:eastAsia="Verdana"/>
          <w:color w:val="000000"/>
          <w:sz w:val="24"/>
        </w:rPr>
        <w:t>strat</w:t>
      </w:r>
      <w:proofErr w:type="spellEnd"/>
      <w:r w:rsidRPr="001C3EDC">
        <w:rPr>
          <w:rFonts w:eastAsia="Verdana"/>
          <w:color w:val="000000"/>
          <w:sz w:val="24"/>
        </w:rPr>
        <w:t xml:space="preserve"> de </w:t>
      </w:r>
      <w:proofErr w:type="spellStart"/>
      <w:r w:rsidRPr="001C3EDC">
        <w:rPr>
          <w:rFonts w:eastAsia="Verdana"/>
          <w:color w:val="000000"/>
          <w:sz w:val="24"/>
        </w:rPr>
        <w:t>vată</w:t>
      </w:r>
      <w:proofErr w:type="spellEnd"/>
      <w:r w:rsidRPr="001C3EDC">
        <w:rPr>
          <w:rFonts w:eastAsia="Verdana"/>
          <w:color w:val="000000"/>
          <w:sz w:val="24"/>
        </w:rPr>
        <w:t xml:space="preserve"> </w:t>
      </w:r>
      <w:proofErr w:type="spellStart"/>
      <w:r w:rsidRPr="001C3EDC">
        <w:rPr>
          <w:rFonts w:eastAsia="Verdana"/>
          <w:color w:val="000000"/>
          <w:sz w:val="24"/>
        </w:rPr>
        <w:t>minerală</w:t>
      </w:r>
      <w:proofErr w:type="spellEnd"/>
      <w:r w:rsidRPr="001C3EDC">
        <w:rPr>
          <w:rFonts w:eastAsia="Verdana"/>
          <w:color w:val="000000"/>
          <w:sz w:val="24"/>
        </w:rPr>
        <w:t xml:space="preserve"> </w:t>
      </w:r>
      <w:proofErr w:type="spellStart"/>
      <w:r w:rsidRPr="001C3EDC">
        <w:rPr>
          <w:rFonts w:eastAsia="Verdana"/>
          <w:color w:val="000000"/>
          <w:sz w:val="24"/>
        </w:rPr>
        <w:t>bazaltică</w:t>
      </w:r>
      <w:proofErr w:type="spellEnd"/>
      <w:r w:rsidRPr="001C3EDC">
        <w:rPr>
          <w:rFonts w:eastAsia="Verdana"/>
          <w:color w:val="000000"/>
          <w:sz w:val="24"/>
        </w:rPr>
        <w:t xml:space="preserve">, </w:t>
      </w:r>
      <w:proofErr w:type="spellStart"/>
      <w:r w:rsidRPr="001C3EDC">
        <w:rPr>
          <w:rFonts w:eastAsia="Verdana"/>
          <w:color w:val="000000"/>
          <w:sz w:val="24"/>
        </w:rPr>
        <w:t>rezistentă</w:t>
      </w:r>
      <w:proofErr w:type="spellEnd"/>
      <w:r w:rsidRPr="001C3EDC">
        <w:rPr>
          <w:rFonts w:eastAsia="Verdana"/>
          <w:color w:val="000000"/>
          <w:sz w:val="24"/>
        </w:rPr>
        <w:t xml:space="preserve"> la </w:t>
      </w:r>
      <w:proofErr w:type="spellStart"/>
      <w:r w:rsidRPr="001C3EDC">
        <w:rPr>
          <w:rFonts w:eastAsia="Verdana"/>
          <w:color w:val="000000"/>
          <w:sz w:val="24"/>
        </w:rPr>
        <w:t>foc</w:t>
      </w:r>
      <w:proofErr w:type="spellEnd"/>
      <w:r w:rsidRPr="001C3EDC">
        <w:rPr>
          <w:rFonts w:eastAsia="Verdana"/>
          <w:color w:val="000000"/>
          <w:sz w:val="24"/>
        </w:rPr>
        <w:t xml:space="preserve">, </w:t>
      </w:r>
      <w:proofErr w:type="spellStart"/>
      <w:r w:rsidRPr="001C3EDC">
        <w:rPr>
          <w:rFonts w:eastAsia="Verdana"/>
          <w:color w:val="000000"/>
          <w:sz w:val="24"/>
        </w:rPr>
        <w:t>rigidă</w:t>
      </w:r>
      <w:proofErr w:type="spellEnd"/>
      <w:r w:rsidRPr="001C3EDC">
        <w:rPr>
          <w:rFonts w:eastAsia="Verdana"/>
          <w:color w:val="000000"/>
          <w:sz w:val="24"/>
        </w:rPr>
        <w:t>, de min. 10 cm.</w:t>
      </w:r>
    </w:p>
    <w:p w:rsidR="0066447F" w:rsidRPr="001C3EDC" w:rsidRDefault="001C3EDC" w:rsidP="00A43CE1">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obligatoriu</w:t>
      </w:r>
      <w:proofErr w:type="spellEnd"/>
      <w:r w:rsidRPr="001C3EDC">
        <w:rPr>
          <w:rFonts w:eastAsia="Verdana"/>
          <w:color w:val="000000"/>
          <w:sz w:val="24"/>
        </w:rPr>
        <w:t xml:space="preserve"> </w:t>
      </w:r>
      <w:proofErr w:type="spellStart"/>
      <w:r w:rsidRPr="001C3EDC">
        <w:rPr>
          <w:rFonts w:eastAsia="Verdana"/>
          <w:color w:val="000000"/>
          <w:sz w:val="24"/>
        </w:rPr>
        <w:t>hidroizola</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 xml:space="preserve"> </w:t>
      </w:r>
      <w:proofErr w:type="spellStart"/>
      <w:r w:rsidRPr="001C3EDC">
        <w:rPr>
          <w:rFonts w:eastAsia="Verdana"/>
          <w:color w:val="000000"/>
          <w:sz w:val="24"/>
        </w:rPr>
        <w:t>exterioare</w:t>
      </w:r>
      <w:proofErr w:type="spellEnd"/>
      <w:r w:rsidRPr="001C3EDC">
        <w:rPr>
          <w:rFonts w:eastAsia="Verdana"/>
          <w:color w:val="000000"/>
          <w:sz w:val="24"/>
        </w:rPr>
        <w:t xml:space="preserve"> la </w:t>
      </w:r>
      <w:proofErr w:type="spellStart"/>
      <w:r w:rsidRPr="001C3EDC">
        <w:rPr>
          <w:rFonts w:eastAsia="Verdana"/>
          <w:color w:val="000000"/>
          <w:sz w:val="24"/>
        </w:rPr>
        <w:t>pere</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 xml:space="preserve"> </w:t>
      </w:r>
      <w:proofErr w:type="spellStart"/>
      <w:r w:rsidRPr="001C3EDC">
        <w:rPr>
          <w:rFonts w:eastAsia="Verdana"/>
          <w:color w:val="000000"/>
          <w:sz w:val="24"/>
        </w:rPr>
        <w:t>perimetrali</w:t>
      </w:r>
      <w:proofErr w:type="spellEnd"/>
      <w:r w:rsidRPr="001C3EDC">
        <w:rPr>
          <w:rFonts w:eastAsia="Verdana"/>
          <w:color w:val="000000"/>
          <w:sz w:val="24"/>
        </w:rPr>
        <w:t xml:space="preserve"> ai </w:t>
      </w:r>
      <w:proofErr w:type="spellStart"/>
      <w:r w:rsidRPr="001C3EDC">
        <w:rPr>
          <w:rFonts w:eastAsia="Verdana"/>
          <w:color w:val="000000"/>
          <w:sz w:val="24"/>
        </w:rPr>
        <w:t>subsolului</w:t>
      </w:r>
      <w:proofErr w:type="spellEnd"/>
      <w:r w:rsidRPr="001C3EDC">
        <w:rPr>
          <w:rFonts w:eastAsia="Verdana"/>
          <w:color w:val="000000"/>
          <w:sz w:val="24"/>
        </w:rPr>
        <w:t xml:space="preserve">; </w:t>
      </w:r>
      <w:proofErr w:type="spellStart"/>
      <w:r w:rsidRPr="001C3EDC">
        <w:rPr>
          <w:rFonts w:eastAsia="Verdana"/>
          <w:color w:val="000000"/>
          <w:sz w:val="24"/>
        </w:rPr>
        <w:t>radierul</w:t>
      </w:r>
      <w:proofErr w:type="spellEnd"/>
      <w:r w:rsidRPr="001C3EDC">
        <w:rPr>
          <w:rFonts w:eastAsia="Verdana"/>
          <w:color w:val="000000"/>
          <w:sz w:val="24"/>
        </w:rPr>
        <w:t xml:space="preserve"> </w:t>
      </w:r>
      <w:proofErr w:type="spellStart"/>
      <w:r w:rsidRPr="001C3EDC">
        <w:rPr>
          <w:rFonts w:eastAsia="Verdana"/>
          <w:color w:val="000000"/>
          <w:sz w:val="24"/>
        </w:rPr>
        <w:t>subsolului</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fi </w:t>
      </w:r>
      <w:proofErr w:type="spellStart"/>
      <w:r w:rsidRPr="001C3EDC">
        <w:rPr>
          <w:rFonts w:eastAsia="Verdana"/>
          <w:color w:val="000000"/>
          <w:sz w:val="24"/>
        </w:rPr>
        <w:t>protejat</w:t>
      </w:r>
      <w:proofErr w:type="spellEnd"/>
      <w:r w:rsidRPr="001C3EDC">
        <w:rPr>
          <w:rFonts w:eastAsia="Verdana"/>
          <w:color w:val="000000"/>
          <w:sz w:val="24"/>
        </w:rPr>
        <w:t xml:space="preserve"> de </w:t>
      </w:r>
      <w:proofErr w:type="spellStart"/>
      <w:r w:rsidRPr="001C3EDC">
        <w:rPr>
          <w:rFonts w:eastAsia="Verdana"/>
          <w:color w:val="000000"/>
          <w:sz w:val="24"/>
        </w:rPr>
        <w:t>pământ</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hidroizola</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racorda</w:t>
      </w:r>
      <w:proofErr w:type="spellEnd"/>
      <w:r w:rsidRPr="001C3EDC">
        <w:rPr>
          <w:rFonts w:eastAsia="Verdana"/>
          <w:color w:val="000000"/>
          <w:sz w:val="24"/>
        </w:rPr>
        <w:t xml:space="preserve"> la </w:t>
      </w:r>
      <w:proofErr w:type="spellStart"/>
      <w:r w:rsidRPr="001C3EDC">
        <w:rPr>
          <w:rFonts w:eastAsia="Verdana"/>
          <w:color w:val="000000"/>
          <w:sz w:val="24"/>
        </w:rPr>
        <w:t>hidroizola</w:t>
      </w:r>
      <w:r w:rsidRPr="001C3EDC">
        <w:rPr>
          <w:rFonts w:eastAsia="Tahoma"/>
          <w:color w:val="000000"/>
          <w:sz w:val="24"/>
        </w:rPr>
        <w:t>ț</w:t>
      </w:r>
      <w:r w:rsidRPr="001C3EDC">
        <w:rPr>
          <w:rFonts w:eastAsia="Verdana"/>
          <w:color w:val="000000"/>
          <w:sz w:val="24"/>
        </w:rPr>
        <w:t>ia</w:t>
      </w:r>
      <w:proofErr w:type="spellEnd"/>
      <w:r w:rsidRPr="001C3EDC">
        <w:rPr>
          <w:rFonts w:eastAsia="Verdana"/>
          <w:color w:val="000000"/>
          <w:sz w:val="24"/>
        </w:rPr>
        <w:t xml:space="preserve"> </w:t>
      </w:r>
      <w:proofErr w:type="spellStart"/>
      <w:r w:rsidRPr="001C3EDC">
        <w:rPr>
          <w:rFonts w:eastAsia="Verdana"/>
          <w:color w:val="000000"/>
          <w:sz w:val="24"/>
        </w:rPr>
        <w:t>pere</w:t>
      </w:r>
      <w:r w:rsidRPr="001C3EDC">
        <w:rPr>
          <w:rFonts w:eastAsia="Tahoma"/>
          <w:color w:val="000000"/>
          <w:sz w:val="24"/>
        </w:rPr>
        <w:t>ț</w:t>
      </w:r>
      <w:r w:rsidRPr="001C3EDC">
        <w:rPr>
          <w:rFonts w:eastAsia="Verdana"/>
          <w:color w:val="000000"/>
          <w:sz w:val="24"/>
        </w:rPr>
        <w:t>ilor</w:t>
      </w:r>
      <w:proofErr w:type="spellEnd"/>
      <w:r w:rsidRPr="001C3EDC">
        <w:rPr>
          <w:rFonts w:eastAsia="Verdana"/>
          <w:color w:val="000000"/>
          <w:sz w:val="24"/>
        </w:rPr>
        <w:t>.</w:t>
      </w:r>
    </w:p>
    <w:p w:rsidR="0066447F" w:rsidRPr="001C3EDC" w:rsidRDefault="001C3EDC" w:rsidP="00A43CE1">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Acoperi</w:t>
      </w:r>
      <w:r w:rsidRPr="001C3EDC">
        <w:rPr>
          <w:rFonts w:eastAsia="Tahoma"/>
          <w:color w:val="000000"/>
          <w:sz w:val="24"/>
        </w:rPr>
        <w:t>ș</w:t>
      </w:r>
      <w:r w:rsidRPr="001C3EDC">
        <w:rPr>
          <w:rFonts w:eastAsia="Verdana"/>
          <w:color w:val="000000"/>
          <w:sz w:val="24"/>
        </w:rPr>
        <w:t>u</w:t>
      </w:r>
      <w:r w:rsidR="00A43CE1">
        <w:rPr>
          <w:rFonts w:eastAsia="Verdana"/>
          <w:color w:val="000000"/>
          <w:sz w:val="24"/>
        </w:rPr>
        <w:t>rile</w:t>
      </w:r>
      <w:proofErr w:type="spellEnd"/>
      <w:r w:rsidRPr="001C3EDC">
        <w:rPr>
          <w:rFonts w:eastAsia="Verdana"/>
          <w:color w:val="000000"/>
          <w:sz w:val="24"/>
        </w:rPr>
        <w:t xml:space="preserve"> </w:t>
      </w:r>
      <w:proofErr w:type="spellStart"/>
      <w:r w:rsidRPr="001C3EDC">
        <w:rPr>
          <w:rFonts w:eastAsia="Verdana"/>
          <w:color w:val="000000"/>
          <w:sz w:val="24"/>
        </w:rPr>
        <w:t>v</w:t>
      </w:r>
      <w:r w:rsidR="00A43CE1">
        <w:rPr>
          <w:rFonts w:eastAsia="Verdana"/>
          <w:color w:val="000000"/>
          <w:sz w:val="24"/>
        </w:rPr>
        <w:t>or</w:t>
      </w:r>
      <w:proofErr w:type="spellEnd"/>
      <w:r w:rsidRPr="001C3EDC">
        <w:rPr>
          <w:rFonts w:eastAsia="Verdana"/>
          <w:color w:val="000000"/>
          <w:sz w:val="24"/>
        </w:rPr>
        <w:t xml:space="preserve"> fi de tip </w:t>
      </w:r>
      <w:proofErr w:type="spellStart"/>
      <w:r w:rsidRPr="001C3EDC">
        <w:rPr>
          <w:rFonts w:eastAsia="Verdana"/>
          <w:color w:val="000000"/>
          <w:sz w:val="24"/>
        </w:rPr>
        <w:t>terasă</w:t>
      </w:r>
      <w:proofErr w:type="spellEnd"/>
      <w:r w:rsidRPr="001C3EDC">
        <w:rPr>
          <w:rFonts w:eastAsia="Verdana"/>
          <w:color w:val="000000"/>
          <w:sz w:val="24"/>
        </w:rPr>
        <w:t xml:space="preserve"> </w:t>
      </w:r>
      <w:proofErr w:type="spellStart"/>
      <w:r w:rsidRPr="001C3EDC">
        <w:rPr>
          <w:rFonts w:eastAsia="Verdana"/>
          <w:color w:val="000000"/>
          <w:sz w:val="24"/>
        </w:rPr>
        <w:t>necirculabilă</w:t>
      </w:r>
      <w:proofErr w:type="spellEnd"/>
      <w:r w:rsidRPr="001C3EDC">
        <w:rPr>
          <w:rFonts w:eastAsia="Verdana"/>
          <w:color w:val="000000"/>
          <w:sz w:val="24"/>
        </w:rPr>
        <w:t xml:space="preserve">. </w:t>
      </w:r>
      <w:proofErr w:type="spellStart"/>
      <w:r w:rsidRPr="001C3EDC">
        <w:rPr>
          <w:rFonts w:eastAsia="Verdana"/>
          <w:color w:val="000000"/>
          <w:sz w:val="24"/>
        </w:rPr>
        <w:t>Plan</w:t>
      </w:r>
      <w:r w:rsidRPr="001C3EDC">
        <w:rPr>
          <w:rFonts w:eastAsia="Tahoma"/>
          <w:color w:val="000000"/>
          <w:sz w:val="24"/>
        </w:rPr>
        <w:t>ș</w:t>
      </w:r>
      <w:r w:rsidRPr="001C3EDC">
        <w:rPr>
          <w:rFonts w:eastAsia="Verdana"/>
          <w:color w:val="000000"/>
          <w:sz w:val="24"/>
        </w:rPr>
        <w:t>eul</w:t>
      </w:r>
      <w:proofErr w:type="spellEnd"/>
      <w:r w:rsidRPr="001C3EDC">
        <w:rPr>
          <w:rFonts w:eastAsia="Verdana"/>
          <w:color w:val="000000"/>
          <w:sz w:val="24"/>
        </w:rPr>
        <w:t xml:space="preserve"> de </w:t>
      </w:r>
      <w:proofErr w:type="spellStart"/>
      <w:r w:rsidRPr="001C3EDC">
        <w:rPr>
          <w:rFonts w:eastAsia="Verdana"/>
          <w:color w:val="000000"/>
          <w:sz w:val="24"/>
        </w:rPr>
        <w:t>beton</w:t>
      </w:r>
      <w:proofErr w:type="spellEnd"/>
      <w:r w:rsidRPr="001C3EDC">
        <w:rPr>
          <w:rFonts w:eastAsia="Verdana"/>
          <w:color w:val="000000"/>
          <w:sz w:val="24"/>
        </w:rPr>
        <w:t xml:space="preserve"> al </w:t>
      </w:r>
      <w:proofErr w:type="spellStart"/>
      <w:r w:rsidRPr="001C3EDC">
        <w:rPr>
          <w:rFonts w:eastAsia="Verdana"/>
          <w:color w:val="000000"/>
          <w:sz w:val="24"/>
        </w:rPr>
        <w:t>ultimului</w:t>
      </w:r>
      <w:proofErr w:type="spellEnd"/>
      <w:r w:rsidRPr="001C3EDC">
        <w:rPr>
          <w:rFonts w:eastAsia="Verdana"/>
          <w:color w:val="000000"/>
          <w:sz w:val="24"/>
        </w:rPr>
        <w:t xml:space="preserve"> </w:t>
      </w:r>
      <w:proofErr w:type="spellStart"/>
      <w:r w:rsidRPr="001C3EDC">
        <w:rPr>
          <w:rFonts w:eastAsia="Verdana"/>
          <w:color w:val="000000"/>
          <w:sz w:val="24"/>
        </w:rPr>
        <w:t>nivel</w:t>
      </w:r>
      <w:proofErr w:type="spellEnd"/>
      <w:r w:rsidRPr="001C3EDC">
        <w:rPr>
          <w:rFonts w:eastAsia="Verdana"/>
          <w:color w:val="000000"/>
          <w:sz w:val="24"/>
        </w:rPr>
        <w:t xml:space="preserve"> </w:t>
      </w:r>
      <w:proofErr w:type="spellStart"/>
      <w:r w:rsidRPr="001C3EDC">
        <w:rPr>
          <w:rFonts w:eastAsia="Verdana"/>
          <w:color w:val="000000"/>
          <w:sz w:val="24"/>
        </w:rPr>
        <w:t>locuibil</w:t>
      </w:r>
      <w:proofErr w:type="spellEnd"/>
      <w:r w:rsidRPr="001C3EDC">
        <w:rPr>
          <w:rFonts w:eastAsia="Verdana"/>
          <w:color w:val="000000"/>
          <w:sz w:val="24"/>
        </w:rPr>
        <w:t xml:space="preserve"> </w:t>
      </w:r>
      <w:proofErr w:type="spellStart"/>
      <w:r w:rsidRPr="001C3EDC">
        <w:rPr>
          <w:rFonts w:eastAsia="Verdana"/>
          <w:color w:val="000000"/>
          <w:sz w:val="24"/>
        </w:rPr>
        <w:t>trebuie</w:t>
      </w:r>
      <w:proofErr w:type="spellEnd"/>
      <w:r w:rsidRPr="001C3EDC">
        <w:rPr>
          <w:rFonts w:eastAsia="Verdana"/>
          <w:color w:val="000000"/>
          <w:sz w:val="24"/>
        </w:rPr>
        <w:t xml:space="preserve"> </w:t>
      </w:r>
      <w:proofErr w:type="spellStart"/>
      <w:r w:rsidRPr="001C3EDC">
        <w:rPr>
          <w:rFonts w:eastAsia="Verdana"/>
          <w:color w:val="000000"/>
          <w:sz w:val="24"/>
        </w:rPr>
        <w:t>a</w:t>
      </w:r>
      <w:r w:rsidRPr="001C3EDC">
        <w:rPr>
          <w:rFonts w:eastAsia="Tahoma"/>
          <w:color w:val="000000"/>
          <w:sz w:val="24"/>
        </w:rPr>
        <w:t>ș</w:t>
      </w:r>
      <w:r w:rsidRPr="001C3EDC">
        <w:rPr>
          <w:rFonts w:eastAsia="Verdana"/>
          <w:color w:val="000000"/>
          <w:sz w:val="24"/>
        </w:rPr>
        <w:t>adar</w:t>
      </w:r>
      <w:proofErr w:type="spellEnd"/>
      <w:r w:rsidRPr="001C3EDC">
        <w:rPr>
          <w:rFonts w:eastAsia="Verdana"/>
          <w:color w:val="000000"/>
          <w:sz w:val="24"/>
        </w:rPr>
        <w:t xml:space="preserve"> </w:t>
      </w:r>
      <w:proofErr w:type="spellStart"/>
      <w:r w:rsidRPr="001C3EDC">
        <w:rPr>
          <w:rFonts w:eastAsia="Verdana"/>
          <w:color w:val="000000"/>
          <w:sz w:val="24"/>
        </w:rPr>
        <w:t>să</w:t>
      </w:r>
      <w:proofErr w:type="spellEnd"/>
      <w:r w:rsidRPr="001C3EDC">
        <w:rPr>
          <w:rFonts w:eastAsia="Verdana"/>
          <w:color w:val="000000"/>
          <w:sz w:val="24"/>
        </w:rPr>
        <w:t xml:space="preserve"> fie </w:t>
      </w:r>
      <w:proofErr w:type="spellStart"/>
      <w:r w:rsidRPr="001C3EDC">
        <w:rPr>
          <w:rFonts w:eastAsia="Verdana"/>
          <w:color w:val="000000"/>
          <w:sz w:val="24"/>
        </w:rPr>
        <w:t>acoperit</w:t>
      </w:r>
      <w:proofErr w:type="spellEnd"/>
      <w:r w:rsidRPr="001C3EDC">
        <w:rPr>
          <w:rFonts w:eastAsia="Verdana"/>
          <w:color w:val="000000"/>
          <w:sz w:val="24"/>
        </w:rPr>
        <w:t xml:space="preserve"> cu un </w:t>
      </w:r>
      <w:proofErr w:type="spellStart"/>
      <w:r w:rsidRPr="001C3EDC">
        <w:rPr>
          <w:rFonts w:eastAsia="Verdana"/>
          <w:color w:val="000000"/>
          <w:sz w:val="24"/>
        </w:rPr>
        <w:t>strat</w:t>
      </w:r>
      <w:proofErr w:type="spellEnd"/>
      <w:r w:rsidRPr="001C3EDC">
        <w:rPr>
          <w:rFonts w:eastAsia="Verdana"/>
          <w:color w:val="000000"/>
          <w:sz w:val="24"/>
        </w:rPr>
        <w:t xml:space="preserve"> de </w:t>
      </w:r>
      <w:proofErr w:type="spellStart"/>
      <w:r w:rsidRPr="001C3EDC">
        <w:rPr>
          <w:rFonts w:eastAsia="Verdana"/>
          <w:color w:val="000000"/>
          <w:sz w:val="24"/>
        </w:rPr>
        <w:t>termoizola</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din </w:t>
      </w:r>
      <w:proofErr w:type="spellStart"/>
      <w:r w:rsidRPr="001C3EDC">
        <w:rPr>
          <w:rFonts w:eastAsia="Verdana"/>
          <w:color w:val="000000"/>
          <w:sz w:val="24"/>
        </w:rPr>
        <w:t>vata</w:t>
      </w:r>
      <w:proofErr w:type="spellEnd"/>
      <w:r w:rsidRPr="001C3EDC">
        <w:rPr>
          <w:rFonts w:eastAsia="Verdana"/>
          <w:color w:val="000000"/>
          <w:sz w:val="24"/>
        </w:rPr>
        <w:t xml:space="preserve"> </w:t>
      </w:r>
      <w:proofErr w:type="spellStart"/>
      <w:r w:rsidRPr="001C3EDC">
        <w:rPr>
          <w:rFonts w:eastAsia="Verdana"/>
          <w:color w:val="000000"/>
          <w:sz w:val="24"/>
        </w:rPr>
        <w:t>minerală</w:t>
      </w:r>
      <w:proofErr w:type="spellEnd"/>
      <w:r w:rsidRPr="001C3EDC">
        <w:rPr>
          <w:rFonts w:eastAsia="Verdana"/>
          <w:color w:val="000000"/>
          <w:sz w:val="24"/>
        </w:rPr>
        <w:t xml:space="preserve"> </w:t>
      </w:r>
      <w:proofErr w:type="spellStart"/>
      <w:r w:rsidRPr="001C3EDC">
        <w:rPr>
          <w:rFonts w:eastAsia="Verdana"/>
          <w:color w:val="000000"/>
          <w:sz w:val="24"/>
        </w:rPr>
        <w:t>bazaltică</w:t>
      </w:r>
      <w:proofErr w:type="spellEnd"/>
      <w:r w:rsidRPr="001C3EDC">
        <w:rPr>
          <w:rFonts w:eastAsia="Verdana"/>
          <w:color w:val="000000"/>
          <w:sz w:val="24"/>
        </w:rPr>
        <w:t xml:space="preserve"> de 20 cm,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2 </w:t>
      </w:r>
      <w:proofErr w:type="spellStart"/>
      <w:r w:rsidRPr="001C3EDC">
        <w:rPr>
          <w:rFonts w:eastAsia="Verdana"/>
          <w:color w:val="000000"/>
          <w:sz w:val="24"/>
        </w:rPr>
        <w:t>straturi</w:t>
      </w:r>
      <w:proofErr w:type="spellEnd"/>
      <w:r w:rsidRPr="001C3EDC">
        <w:rPr>
          <w:rFonts w:eastAsia="Verdana"/>
          <w:color w:val="000000"/>
          <w:sz w:val="24"/>
        </w:rPr>
        <w:t xml:space="preserve"> continue de </w:t>
      </w:r>
      <w:proofErr w:type="spellStart"/>
      <w:r w:rsidRPr="001C3EDC">
        <w:rPr>
          <w:rFonts w:eastAsia="Verdana"/>
          <w:color w:val="000000"/>
          <w:sz w:val="24"/>
        </w:rPr>
        <w:t>hidroizola</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w:t>
      </w:r>
      <w:proofErr w:type="spellStart"/>
      <w:r w:rsidRPr="001C3EDC">
        <w:rPr>
          <w:rFonts w:eastAsia="Verdana"/>
          <w:color w:val="000000"/>
          <w:sz w:val="24"/>
        </w:rPr>
        <w:t>termosudabilă</w:t>
      </w:r>
      <w:proofErr w:type="spellEnd"/>
      <w:r w:rsidRPr="001C3EDC">
        <w:rPr>
          <w:rFonts w:eastAsia="Verdana"/>
          <w:color w:val="000000"/>
          <w:sz w:val="24"/>
        </w:rPr>
        <w:t xml:space="preserve">, </w:t>
      </w:r>
      <w:proofErr w:type="spellStart"/>
      <w:r w:rsidRPr="001C3EDC">
        <w:rPr>
          <w:rFonts w:eastAsia="Verdana"/>
          <w:color w:val="000000"/>
          <w:sz w:val="24"/>
        </w:rPr>
        <w:t>racordate</w:t>
      </w:r>
      <w:proofErr w:type="spellEnd"/>
      <w:r w:rsidRPr="001C3EDC">
        <w:rPr>
          <w:rFonts w:eastAsia="Verdana"/>
          <w:color w:val="000000"/>
          <w:sz w:val="24"/>
        </w:rPr>
        <w:t xml:space="preserve"> la </w:t>
      </w:r>
      <w:proofErr w:type="spellStart"/>
      <w:r w:rsidRPr="001C3EDC">
        <w:rPr>
          <w:rFonts w:eastAsia="Verdana"/>
          <w:color w:val="000000"/>
          <w:sz w:val="24"/>
        </w:rPr>
        <w:t>atic</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la </w:t>
      </w:r>
      <w:proofErr w:type="spellStart"/>
      <w:r w:rsidRPr="001C3EDC">
        <w:rPr>
          <w:rFonts w:eastAsia="Verdana"/>
          <w:color w:val="000000"/>
          <w:sz w:val="24"/>
        </w:rPr>
        <w:t>gurile</w:t>
      </w:r>
      <w:proofErr w:type="spellEnd"/>
      <w:r w:rsidRPr="001C3EDC">
        <w:rPr>
          <w:rFonts w:eastAsia="Verdana"/>
          <w:color w:val="000000"/>
          <w:sz w:val="24"/>
        </w:rPr>
        <w:t xml:space="preserve"> de </w:t>
      </w:r>
      <w:proofErr w:type="spellStart"/>
      <w:r w:rsidRPr="001C3EDC">
        <w:rPr>
          <w:rFonts w:eastAsia="Verdana"/>
          <w:color w:val="000000"/>
          <w:sz w:val="24"/>
        </w:rPr>
        <w:t>scurgere</w:t>
      </w:r>
      <w:proofErr w:type="spellEnd"/>
      <w:r w:rsidRPr="001C3EDC">
        <w:rPr>
          <w:rFonts w:eastAsia="Verdana"/>
          <w:color w:val="000000"/>
          <w:sz w:val="24"/>
        </w:rPr>
        <w:t xml:space="preserve"> </w:t>
      </w:r>
      <w:proofErr w:type="gramStart"/>
      <w:r w:rsidRPr="001C3EDC">
        <w:rPr>
          <w:rFonts w:eastAsia="Verdana"/>
          <w:color w:val="000000"/>
          <w:sz w:val="24"/>
        </w:rPr>
        <w:t>a</w:t>
      </w:r>
      <w:proofErr w:type="gramEnd"/>
      <w:r w:rsidRPr="001C3EDC">
        <w:rPr>
          <w:rFonts w:eastAsia="Verdana"/>
          <w:color w:val="000000"/>
          <w:sz w:val="24"/>
        </w:rPr>
        <w:t xml:space="preserve"> </w:t>
      </w:r>
      <w:proofErr w:type="spellStart"/>
      <w:r w:rsidRPr="001C3EDC">
        <w:rPr>
          <w:rFonts w:eastAsia="Verdana"/>
          <w:color w:val="000000"/>
          <w:sz w:val="24"/>
        </w:rPr>
        <w:t>apelor</w:t>
      </w:r>
      <w:proofErr w:type="spellEnd"/>
      <w:r w:rsidRPr="001C3EDC">
        <w:rPr>
          <w:rFonts w:eastAsia="Verdana"/>
          <w:color w:val="000000"/>
          <w:sz w:val="24"/>
        </w:rPr>
        <w:t xml:space="preserve"> </w:t>
      </w:r>
      <w:proofErr w:type="spellStart"/>
      <w:r w:rsidRPr="001C3EDC">
        <w:rPr>
          <w:rFonts w:eastAsia="Verdana"/>
          <w:color w:val="000000"/>
          <w:sz w:val="24"/>
        </w:rPr>
        <w:t>pluviale</w:t>
      </w:r>
      <w:proofErr w:type="spellEnd"/>
      <w:r w:rsidRPr="001C3EDC">
        <w:rPr>
          <w:rFonts w:eastAsia="Verdana"/>
          <w:color w:val="000000"/>
          <w:sz w:val="24"/>
        </w:rPr>
        <w:t xml:space="preserve">, la </w:t>
      </w:r>
      <w:proofErr w:type="spellStart"/>
      <w:r w:rsidRPr="001C3EDC">
        <w:rPr>
          <w:rFonts w:eastAsia="Verdana"/>
          <w:color w:val="000000"/>
          <w:sz w:val="24"/>
        </w:rPr>
        <w:t>co</w:t>
      </w:r>
      <w:r w:rsidRPr="001C3EDC">
        <w:rPr>
          <w:rFonts w:eastAsia="Tahoma"/>
          <w:color w:val="000000"/>
          <w:sz w:val="24"/>
        </w:rPr>
        <w:t>ș</w:t>
      </w:r>
      <w:r w:rsidRPr="001C3EDC">
        <w:rPr>
          <w:rFonts w:eastAsia="Verdana"/>
          <w:color w:val="000000"/>
          <w:sz w:val="24"/>
        </w:rPr>
        <w:t>urile</w:t>
      </w:r>
      <w:proofErr w:type="spellEnd"/>
      <w:r w:rsidRPr="001C3EDC">
        <w:rPr>
          <w:rFonts w:eastAsia="Verdana"/>
          <w:color w:val="000000"/>
          <w:sz w:val="24"/>
        </w:rPr>
        <w:t xml:space="preserve"> de </w:t>
      </w:r>
      <w:proofErr w:type="spellStart"/>
      <w:r w:rsidRPr="001C3EDC">
        <w:rPr>
          <w:rFonts w:eastAsia="Verdana"/>
          <w:color w:val="000000"/>
          <w:sz w:val="24"/>
        </w:rPr>
        <w:t>ventila</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ale </w:t>
      </w:r>
      <w:proofErr w:type="spellStart"/>
      <w:r w:rsidRPr="001C3EDC">
        <w:rPr>
          <w:rFonts w:eastAsia="Verdana"/>
          <w:color w:val="000000"/>
          <w:sz w:val="24"/>
        </w:rPr>
        <w:t>instala</w:t>
      </w:r>
      <w:r w:rsidRPr="001C3EDC">
        <w:rPr>
          <w:rFonts w:eastAsia="Tahoma"/>
          <w:color w:val="000000"/>
          <w:sz w:val="24"/>
        </w:rPr>
        <w:t>ț</w:t>
      </w:r>
      <w:r w:rsidRPr="001C3EDC">
        <w:rPr>
          <w:rFonts w:eastAsia="Verdana"/>
          <w:color w:val="000000"/>
          <w:sz w:val="24"/>
        </w:rPr>
        <w:t>iilor</w:t>
      </w:r>
      <w:proofErr w:type="spellEnd"/>
      <w:r w:rsidRPr="001C3EDC">
        <w:rPr>
          <w:rFonts w:eastAsia="Verdana"/>
          <w:color w:val="000000"/>
          <w:sz w:val="24"/>
        </w:rPr>
        <w:t xml:space="preserve"> </w:t>
      </w:r>
      <w:proofErr w:type="spellStart"/>
      <w:r w:rsidRPr="001C3EDC">
        <w:rPr>
          <w:rFonts w:eastAsia="Verdana"/>
          <w:color w:val="000000"/>
          <w:sz w:val="24"/>
        </w:rPr>
        <w:t>interioare</w:t>
      </w:r>
      <w:proofErr w:type="spellEnd"/>
      <w:r w:rsidRPr="001C3EDC">
        <w:rPr>
          <w:rFonts w:eastAsia="Verdana"/>
          <w:color w:val="000000"/>
          <w:sz w:val="24"/>
        </w:rPr>
        <w:t xml:space="preserve"> de </w:t>
      </w:r>
      <w:proofErr w:type="spellStart"/>
      <w:r w:rsidRPr="001C3EDC">
        <w:rPr>
          <w:rFonts w:eastAsia="Verdana"/>
          <w:color w:val="000000"/>
          <w:sz w:val="24"/>
        </w:rPr>
        <w:t>canalizare</w:t>
      </w:r>
      <w:proofErr w:type="spellEnd"/>
      <w:r w:rsidRPr="001C3EDC">
        <w:rPr>
          <w:rFonts w:eastAsia="Verdana"/>
          <w:color w:val="000000"/>
          <w:sz w:val="24"/>
        </w:rPr>
        <w:t xml:space="preserve">, </w:t>
      </w:r>
      <w:proofErr w:type="spellStart"/>
      <w:r w:rsidRPr="001C3EDC">
        <w:rPr>
          <w:rFonts w:eastAsia="Verdana"/>
          <w:color w:val="000000"/>
          <w:sz w:val="24"/>
        </w:rPr>
        <w:t>iar</w:t>
      </w:r>
      <w:proofErr w:type="spellEnd"/>
      <w:r w:rsidRPr="001C3EDC">
        <w:rPr>
          <w:rFonts w:eastAsia="Verdana"/>
          <w:color w:val="000000"/>
          <w:sz w:val="24"/>
        </w:rPr>
        <w:t xml:space="preserve"> </w:t>
      </w:r>
      <w:proofErr w:type="spellStart"/>
      <w:r w:rsidRPr="001C3EDC">
        <w:rPr>
          <w:rFonts w:eastAsia="Verdana"/>
          <w:color w:val="000000"/>
          <w:sz w:val="24"/>
        </w:rPr>
        <w:t>deasupra</w:t>
      </w:r>
      <w:proofErr w:type="spellEnd"/>
      <w:r w:rsidRPr="001C3EDC">
        <w:rPr>
          <w:rFonts w:eastAsia="Verdana"/>
          <w:color w:val="000000"/>
          <w:sz w:val="24"/>
        </w:rPr>
        <w:t xml:space="preserve">, un </w:t>
      </w:r>
      <w:proofErr w:type="spellStart"/>
      <w:r w:rsidRPr="001C3EDC">
        <w:rPr>
          <w:rFonts w:eastAsia="Verdana"/>
          <w:color w:val="000000"/>
          <w:sz w:val="24"/>
        </w:rPr>
        <w:t>strat</w:t>
      </w:r>
      <w:proofErr w:type="spellEnd"/>
      <w:r w:rsidRPr="001C3EDC">
        <w:rPr>
          <w:rFonts w:eastAsia="Verdana"/>
          <w:color w:val="000000"/>
          <w:sz w:val="24"/>
        </w:rPr>
        <w:t xml:space="preserve"> de </w:t>
      </w:r>
      <w:proofErr w:type="spellStart"/>
      <w:r w:rsidRPr="001C3EDC">
        <w:rPr>
          <w:rFonts w:eastAsia="Verdana"/>
          <w:color w:val="000000"/>
          <w:sz w:val="24"/>
        </w:rPr>
        <w:t>protec</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a </w:t>
      </w:r>
      <w:proofErr w:type="spellStart"/>
      <w:r w:rsidRPr="001C3EDC">
        <w:rPr>
          <w:rFonts w:eastAsia="Verdana"/>
          <w:color w:val="000000"/>
          <w:sz w:val="24"/>
        </w:rPr>
        <w:t>hidroizola</w:t>
      </w:r>
      <w:r w:rsidRPr="001C3EDC">
        <w:rPr>
          <w:rFonts w:eastAsia="Tahoma"/>
          <w:color w:val="000000"/>
          <w:sz w:val="24"/>
        </w:rPr>
        <w:t>ț</w:t>
      </w:r>
      <w:r w:rsidRPr="001C3EDC">
        <w:rPr>
          <w:rFonts w:eastAsia="Verdana"/>
          <w:color w:val="000000"/>
          <w:sz w:val="24"/>
        </w:rPr>
        <w:t>iei</w:t>
      </w:r>
      <w:proofErr w:type="spellEnd"/>
      <w:r w:rsidRPr="001C3EDC">
        <w:rPr>
          <w:rFonts w:eastAsia="Verdana"/>
          <w:color w:val="000000"/>
          <w:sz w:val="24"/>
        </w:rPr>
        <w:t>.</w:t>
      </w:r>
    </w:p>
    <w:p w:rsidR="0066447F" w:rsidRPr="001C3EDC" w:rsidRDefault="001C3EDC" w:rsidP="00A43CE1">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Holurile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finisate</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vopsitorii</w:t>
      </w:r>
      <w:proofErr w:type="spellEnd"/>
      <w:r w:rsidRPr="001C3EDC">
        <w:rPr>
          <w:rFonts w:eastAsia="Verdana"/>
          <w:color w:val="000000"/>
          <w:sz w:val="24"/>
        </w:rPr>
        <w:t xml:space="preserve"> </w:t>
      </w:r>
      <w:proofErr w:type="spellStart"/>
      <w:r w:rsidRPr="001C3EDC">
        <w:rPr>
          <w:rFonts w:eastAsia="Verdana"/>
          <w:color w:val="000000"/>
          <w:sz w:val="24"/>
        </w:rPr>
        <w:t>lavabile</w:t>
      </w:r>
      <w:proofErr w:type="spellEnd"/>
      <w:r w:rsidRPr="001C3EDC">
        <w:rPr>
          <w:rFonts w:eastAsia="Verdana"/>
          <w:color w:val="000000"/>
          <w:sz w:val="24"/>
        </w:rPr>
        <w:t xml:space="preserve"> pe </w:t>
      </w:r>
      <w:proofErr w:type="spellStart"/>
      <w:r w:rsidRPr="001C3EDC">
        <w:rPr>
          <w:rFonts w:eastAsia="Verdana"/>
          <w:color w:val="000000"/>
          <w:sz w:val="24"/>
        </w:rPr>
        <w:t>pere</w:t>
      </w:r>
      <w:r w:rsidRPr="001C3EDC">
        <w:rPr>
          <w:rFonts w:eastAsia="Tahoma"/>
          <w:color w:val="000000"/>
          <w:sz w:val="24"/>
        </w:rPr>
        <w:t>ț</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plafoane</w:t>
      </w:r>
      <w:proofErr w:type="spellEnd"/>
      <w:r w:rsidRPr="001C3EDC">
        <w:rPr>
          <w:rFonts w:eastAsia="Verdana"/>
          <w:color w:val="000000"/>
          <w:sz w:val="24"/>
        </w:rPr>
        <w:t xml:space="preserve">, </w:t>
      </w:r>
      <w:proofErr w:type="spellStart"/>
      <w:r w:rsidRPr="001C3EDC">
        <w:rPr>
          <w:rFonts w:eastAsia="Verdana"/>
          <w:color w:val="000000"/>
          <w:sz w:val="24"/>
        </w:rPr>
        <w:t>iar</w:t>
      </w:r>
      <w:proofErr w:type="spellEnd"/>
      <w:r w:rsidRPr="001C3EDC">
        <w:rPr>
          <w:rFonts w:eastAsia="Verdana"/>
          <w:color w:val="000000"/>
          <w:sz w:val="24"/>
        </w:rPr>
        <w:t xml:space="preserve"> </w:t>
      </w:r>
      <w:proofErr w:type="spellStart"/>
      <w:r w:rsidRPr="001C3EDC">
        <w:rPr>
          <w:rFonts w:eastAsia="Verdana"/>
          <w:color w:val="000000"/>
          <w:sz w:val="24"/>
        </w:rPr>
        <w:t>pardoselile</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treptele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finisate</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placare</w:t>
      </w:r>
      <w:proofErr w:type="spellEnd"/>
      <w:r w:rsidRPr="001C3EDC">
        <w:rPr>
          <w:rFonts w:eastAsia="Verdana"/>
          <w:color w:val="000000"/>
          <w:sz w:val="24"/>
        </w:rPr>
        <w:t xml:space="preserve"> cu </w:t>
      </w:r>
      <w:proofErr w:type="spellStart"/>
      <w:r w:rsidRPr="001C3EDC">
        <w:rPr>
          <w:rFonts w:eastAsia="Verdana"/>
          <w:color w:val="000000"/>
          <w:sz w:val="24"/>
        </w:rPr>
        <w:t>piatră</w:t>
      </w:r>
      <w:proofErr w:type="spellEnd"/>
      <w:r w:rsidRPr="001C3EDC">
        <w:rPr>
          <w:rFonts w:eastAsia="Verdana"/>
          <w:color w:val="000000"/>
          <w:sz w:val="24"/>
        </w:rPr>
        <w:t xml:space="preserve"> </w:t>
      </w:r>
      <w:proofErr w:type="spellStart"/>
      <w:r w:rsidRPr="001C3EDC">
        <w:rPr>
          <w:rFonts w:eastAsia="Verdana"/>
          <w:color w:val="000000"/>
          <w:sz w:val="24"/>
        </w:rPr>
        <w:t>naturală</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cu </w:t>
      </w:r>
      <w:proofErr w:type="spellStart"/>
      <w:r w:rsidRPr="001C3EDC">
        <w:rPr>
          <w:rFonts w:eastAsia="Verdana"/>
          <w:color w:val="000000"/>
          <w:sz w:val="24"/>
        </w:rPr>
        <w:t>plăci</w:t>
      </w:r>
      <w:proofErr w:type="spellEnd"/>
      <w:r w:rsidRPr="001C3EDC">
        <w:rPr>
          <w:rFonts w:eastAsia="Verdana"/>
          <w:color w:val="000000"/>
          <w:sz w:val="24"/>
        </w:rPr>
        <w:t xml:space="preserve"> </w:t>
      </w:r>
      <w:proofErr w:type="spellStart"/>
      <w:r w:rsidRPr="001C3EDC">
        <w:rPr>
          <w:rFonts w:eastAsia="Verdana"/>
          <w:color w:val="000000"/>
          <w:sz w:val="24"/>
        </w:rPr>
        <w:t>ceramice</w:t>
      </w:r>
      <w:proofErr w:type="spellEnd"/>
      <w:r w:rsidRPr="001C3EDC">
        <w:rPr>
          <w:rFonts w:eastAsia="Verdana"/>
          <w:color w:val="000000"/>
          <w:sz w:val="24"/>
        </w:rPr>
        <w:t xml:space="preserve"> </w:t>
      </w:r>
      <w:proofErr w:type="spellStart"/>
      <w:r w:rsidRPr="001C3EDC">
        <w:rPr>
          <w:rFonts w:eastAsia="Verdana"/>
          <w:color w:val="000000"/>
          <w:sz w:val="24"/>
        </w:rPr>
        <w:t>antiderapante</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Pardoselile</w:t>
      </w:r>
      <w:proofErr w:type="spellEnd"/>
      <w:r w:rsidRPr="001C3EDC">
        <w:rPr>
          <w:rFonts w:eastAsia="Verdana"/>
          <w:color w:val="000000"/>
          <w:sz w:val="24"/>
        </w:rPr>
        <w:t xml:space="preserve"> </w:t>
      </w:r>
      <w:proofErr w:type="spellStart"/>
      <w:r w:rsidRPr="001C3EDC">
        <w:rPr>
          <w:rFonts w:eastAsia="Verdana"/>
          <w:color w:val="000000"/>
          <w:sz w:val="24"/>
        </w:rPr>
        <w:t>teraselor</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balcoanelor</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realizate</w:t>
      </w:r>
      <w:proofErr w:type="spellEnd"/>
      <w:r w:rsidRPr="001C3EDC">
        <w:rPr>
          <w:rFonts w:eastAsia="Verdana"/>
          <w:color w:val="000000"/>
          <w:sz w:val="24"/>
        </w:rPr>
        <w:t xml:space="preserve"> din </w:t>
      </w:r>
      <w:proofErr w:type="spellStart"/>
      <w:r w:rsidRPr="001C3EDC">
        <w:rPr>
          <w:rFonts w:eastAsia="Verdana"/>
          <w:color w:val="000000"/>
          <w:sz w:val="24"/>
        </w:rPr>
        <w:t>piatră</w:t>
      </w:r>
      <w:proofErr w:type="spellEnd"/>
      <w:r w:rsidRPr="001C3EDC">
        <w:rPr>
          <w:rFonts w:eastAsia="Verdana"/>
          <w:color w:val="000000"/>
          <w:sz w:val="24"/>
        </w:rPr>
        <w:t xml:space="preserve"> </w:t>
      </w:r>
      <w:proofErr w:type="spellStart"/>
      <w:r w:rsidRPr="001C3EDC">
        <w:rPr>
          <w:rFonts w:eastAsia="Verdana"/>
          <w:color w:val="000000"/>
          <w:sz w:val="24"/>
        </w:rPr>
        <w:t>naturală</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plăci</w:t>
      </w:r>
      <w:proofErr w:type="spellEnd"/>
      <w:r w:rsidRPr="001C3EDC">
        <w:rPr>
          <w:rFonts w:eastAsia="Verdana"/>
          <w:color w:val="000000"/>
          <w:sz w:val="24"/>
        </w:rPr>
        <w:t xml:space="preserve"> </w:t>
      </w:r>
      <w:proofErr w:type="spellStart"/>
      <w:r w:rsidRPr="001C3EDC">
        <w:rPr>
          <w:rFonts w:eastAsia="Verdana"/>
          <w:color w:val="000000"/>
          <w:sz w:val="24"/>
        </w:rPr>
        <w:t>ceramice</w:t>
      </w:r>
      <w:proofErr w:type="spellEnd"/>
      <w:r w:rsidRPr="001C3EDC">
        <w:rPr>
          <w:rFonts w:eastAsia="Verdana"/>
          <w:color w:val="000000"/>
          <w:sz w:val="24"/>
        </w:rPr>
        <w:t xml:space="preserve"> </w:t>
      </w:r>
      <w:proofErr w:type="spellStart"/>
      <w:r w:rsidRPr="001C3EDC">
        <w:rPr>
          <w:rFonts w:eastAsia="Verdana"/>
          <w:color w:val="000000"/>
          <w:sz w:val="24"/>
        </w:rPr>
        <w:t>antiderapante</w:t>
      </w:r>
      <w:proofErr w:type="spellEnd"/>
      <w:r w:rsidRPr="001C3EDC">
        <w:rPr>
          <w:rFonts w:eastAsia="Verdana"/>
          <w:color w:val="000000"/>
          <w:sz w:val="24"/>
        </w:rPr>
        <w:t xml:space="preserve">. </w:t>
      </w:r>
      <w:proofErr w:type="spellStart"/>
      <w:r w:rsidRPr="001C3EDC">
        <w:rPr>
          <w:rFonts w:eastAsia="Verdana"/>
          <w:color w:val="000000"/>
          <w:sz w:val="24"/>
        </w:rPr>
        <w:t>Balustrada</w:t>
      </w:r>
      <w:proofErr w:type="spellEnd"/>
      <w:r w:rsidRPr="001C3EDC">
        <w:rPr>
          <w:rFonts w:eastAsia="Verdana"/>
          <w:color w:val="000000"/>
          <w:sz w:val="24"/>
        </w:rPr>
        <w:t xml:space="preserve"> </w:t>
      </w:r>
      <w:proofErr w:type="spellStart"/>
      <w:r w:rsidRPr="001C3EDC">
        <w:rPr>
          <w:rFonts w:eastAsia="Verdana"/>
          <w:color w:val="000000"/>
          <w:sz w:val="24"/>
        </w:rPr>
        <w:t>scărilor</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fi </w:t>
      </w:r>
      <w:proofErr w:type="spellStart"/>
      <w:r w:rsidRPr="001C3EDC">
        <w:rPr>
          <w:rFonts w:eastAsia="Verdana"/>
          <w:color w:val="000000"/>
          <w:sz w:val="24"/>
        </w:rPr>
        <w:t>metalică</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avea</w:t>
      </w:r>
      <w:proofErr w:type="spellEnd"/>
      <w:r w:rsidRPr="001C3EDC">
        <w:rPr>
          <w:rFonts w:eastAsia="Verdana"/>
          <w:color w:val="000000"/>
          <w:sz w:val="24"/>
        </w:rPr>
        <w:t xml:space="preserve"> </w:t>
      </w:r>
      <w:proofErr w:type="spellStart"/>
      <w:r w:rsidRPr="001C3EDC">
        <w:rPr>
          <w:rFonts w:eastAsia="Verdana"/>
          <w:color w:val="000000"/>
          <w:sz w:val="24"/>
        </w:rPr>
        <w:t>înăl</w:t>
      </w:r>
      <w:r w:rsidRPr="001C3EDC">
        <w:rPr>
          <w:rFonts w:eastAsia="Tahoma"/>
          <w:color w:val="000000"/>
          <w:sz w:val="24"/>
        </w:rPr>
        <w:t>ț</w:t>
      </w:r>
      <w:r w:rsidRPr="001C3EDC">
        <w:rPr>
          <w:rFonts w:eastAsia="Verdana"/>
          <w:color w:val="000000"/>
          <w:sz w:val="24"/>
        </w:rPr>
        <w:t>imea</w:t>
      </w:r>
      <w:proofErr w:type="spellEnd"/>
      <w:r w:rsidRPr="001C3EDC">
        <w:rPr>
          <w:rFonts w:eastAsia="Verdana"/>
          <w:color w:val="000000"/>
          <w:sz w:val="24"/>
        </w:rPr>
        <w:t xml:space="preserve"> de 90 cm de la </w:t>
      </w:r>
      <w:proofErr w:type="spellStart"/>
      <w:r w:rsidRPr="001C3EDC">
        <w:rPr>
          <w:rFonts w:eastAsia="Verdana"/>
          <w:color w:val="000000"/>
          <w:sz w:val="24"/>
        </w:rPr>
        <w:t>pardoseală</w:t>
      </w:r>
      <w:proofErr w:type="spellEnd"/>
      <w:r w:rsidRPr="001C3EDC">
        <w:rPr>
          <w:rFonts w:eastAsia="Verdana"/>
          <w:color w:val="000000"/>
          <w:sz w:val="24"/>
        </w:rPr>
        <w:t>.</w:t>
      </w:r>
    </w:p>
    <w:p w:rsidR="0066447F" w:rsidRPr="001C3EDC" w:rsidRDefault="001C3EDC" w:rsidP="00A43CE1">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lastRenderedPageBreak/>
        <w:t>În</w:t>
      </w:r>
      <w:proofErr w:type="spellEnd"/>
      <w:r w:rsidRPr="001C3EDC">
        <w:rPr>
          <w:rFonts w:eastAsia="Verdana"/>
          <w:color w:val="000000"/>
          <w:sz w:val="24"/>
        </w:rPr>
        <w:t xml:space="preserve"> </w:t>
      </w:r>
      <w:proofErr w:type="spellStart"/>
      <w:r w:rsidRPr="001C3EDC">
        <w:rPr>
          <w:rFonts w:eastAsia="Verdana"/>
          <w:color w:val="000000"/>
          <w:sz w:val="24"/>
        </w:rPr>
        <w:t>func</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de </w:t>
      </w:r>
      <w:proofErr w:type="spellStart"/>
      <w:r w:rsidRPr="001C3EDC">
        <w:rPr>
          <w:rFonts w:eastAsia="Verdana"/>
          <w:color w:val="000000"/>
          <w:sz w:val="24"/>
        </w:rPr>
        <w:t>indica</w:t>
      </w:r>
      <w:r w:rsidRPr="001C3EDC">
        <w:rPr>
          <w:rFonts w:eastAsia="Tahoma"/>
          <w:color w:val="000000"/>
          <w:sz w:val="24"/>
        </w:rPr>
        <w:t>ț</w:t>
      </w:r>
      <w:r w:rsidRPr="001C3EDC">
        <w:rPr>
          <w:rFonts w:eastAsia="Verdana"/>
          <w:color w:val="000000"/>
          <w:sz w:val="24"/>
        </w:rPr>
        <w:t>iile</w:t>
      </w:r>
      <w:proofErr w:type="spellEnd"/>
      <w:r w:rsidRPr="001C3EDC">
        <w:rPr>
          <w:rFonts w:eastAsia="Verdana"/>
          <w:color w:val="000000"/>
          <w:sz w:val="24"/>
        </w:rPr>
        <w:t xml:space="preserve"> din </w:t>
      </w:r>
      <w:proofErr w:type="spellStart"/>
      <w:r w:rsidRPr="001C3EDC">
        <w:rPr>
          <w:rFonts w:eastAsia="Verdana"/>
          <w:color w:val="000000"/>
          <w:sz w:val="24"/>
        </w:rPr>
        <w:t>proiect</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folosi</w:t>
      </w:r>
      <w:proofErr w:type="spellEnd"/>
      <w:r w:rsidRPr="001C3EDC">
        <w:rPr>
          <w:rFonts w:eastAsia="Verdana"/>
          <w:color w:val="000000"/>
          <w:sz w:val="24"/>
        </w:rPr>
        <w:t xml:space="preserve"> </w:t>
      </w:r>
      <w:proofErr w:type="spellStart"/>
      <w:r w:rsidRPr="001C3EDC">
        <w:rPr>
          <w:rFonts w:eastAsia="Verdana"/>
          <w:color w:val="000000"/>
          <w:sz w:val="24"/>
        </w:rPr>
        <w:t>u</w:t>
      </w:r>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rezistente</w:t>
      </w:r>
      <w:proofErr w:type="spellEnd"/>
      <w:r w:rsidRPr="001C3EDC">
        <w:rPr>
          <w:rFonts w:eastAsia="Verdana"/>
          <w:color w:val="000000"/>
          <w:sz w:val="24"/>
        </w:rPr>
        <w:t xml:space="preserve"> la </w:t>
      </w:r>
      <w:proofErr w:type="spellStart"/>
      <w:r w:rsidRPr="001C3EDC">
        <w:rPr>
          <w:rFonts w:eastAsia="Verdana"/>
          <w:color w:val="000000"/>
          <w:sz w:val="24"/>
        </w:rPr>
        <w:t>foc</w:t>
      </w:r>
      <w:proofErr w:type="spellEnd"/>
      <w:r w:rsidRPr="001C3EDC">
        <w:rPr>
          <w:rFonts w:eastAsia="Verdana"/>
          <w:color w:val="000000"/>
          <w:sz w:val="24"/>
        </w:rPr>
        <w:t xml:space="preserve"> URF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accesul</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sasurile</w:t>
      </w:r>
      <w:proofErr w:type="spellEnd"/>
      <w:r w:rsidRPr="001C3EDC">
        <w:rPr>
          <w:rFonts w:eastAsia="Verdana"/>
          <w:color w:val="000000"/>
          <w:sz w:val="24"/>
        </w:rPr>
        <w:t xml:space="preserve"> </w:t>
      </w:r>
      <w:proofErr w:type="spellStart"/>
      <w:r w:rsidRPr="001C3EDC">
        <w:rPr>
          <w:rFonts w:eastAsia="Verdana"/>
          <w:color w:val="000000"/>
          <w:sz w:val="24"/>
        </w:rPr>
        <w:t>presurizate</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acolo</w:t>
      </w:r>
      <w:proofErr w:type="spellEnd"/>
      <w:r w:rsidRPr="001C3EDC">
        <w:rPr>
          <w:rFonts w:eastAsia="Verdana"/>
          <w:color w:val="000000"/>
          <w:sz w:val="24"/>
        </w:rPr>
        <w:t xml:space="preserve"> </w:t>
      </w:r>
      <w:proofErr w:type="spellStart"/>
      <w:r w:rsidRPr="001C3EDC">
        <w:rPr>
          <w:rFonts w:eastAsia="Verdana"/>
          <w:color w:val="000000"/>
          <w:sz w:val="24"/>
        </w:rPr>
        <w:t>unde</w:t>
      </w:r>
      <w:proofErr w:type="spellEnd"/>
      <w:r w:rsidRPr="001C3EDC">
        <w:rPr>
          <w:rFonts w:eastAsia="Verdana"/>
          <w:color w:val="000000"/>
          <w:sz w:val="24"/>
        </w:rPr>
        <w:t xml:space="preserve"> sunt indicate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planuri</w:t>
      </w:r>
      <w:proofErr w:type="spellEnd"/>
      <w:r w:rsidRPr="001C3EDC">
        <w:rPr>
          <w:rFonts w:eastAsia="Verdana"/>
          <w:color w:val="000000"/>
          <w:sz w:val="24"/>
        </w:rPr>
        <w:t>.</w:t>
      </w:r>
    </w:p>
    <w:p w:rsidR="0066447F" w:rsidRPr="00A43CE1" w:rsidRDefault="001C3EDC" w:rsidP="00A43CE1">
      <w:pPr>
        <w:pBdr>
          <w:top w:val="nil"/>
          <w:left w:val="nil"/>
          <w:bottom w:val="nil"/>
          <w:right w:val="nil"/>
          <w:between w:val="nil"/>
        </w:pBdr>
        <w:spacing w:line="276" w:lineRule="auto"/>
        <w:ind w:left="-2" w:firstLineChars="300" w:firstLine="720"/>
        <w:jc w:val="both"/>
        <w:rPr>
          <w:rFonts w:eastAsia="Verdana"/>
          <w:sz w:val="24"/>
        </w:rPr>
      </w:pPr>
      <w:proofErr w:type="spellStart"/>
      <w:r w:rsidRPr="001C3EDC">
        <w:rPr>
          <w:rFonts w:eastAsia="Verdana"/>
          <w:color w:val="000000"/>
          <w:sz w:val="24"/>
        </w:rPr>
        <w:t>Întreaga</w:t>
      </w:r>
      <w:proofErr w:type="spellEnd"/>
      <w:r w:rsidRPr="001C3EDC">
        <w:rPr>
          <w:rFonts w:eastAsia="Verdana"/>
          <w:color w:val="000000"/>
          <w:sz w:val="24"/>
        </w:rPr>
        <w:t xml:space="preserve"> </w:t>
      </w:r>
      <w:proofErr w:type="spellStart"/>
      <w:r w:rsidRPr="001C3EDC">
        <w:rPr>
          <w:rFonts w:eastAsia="Verdana"/>
          <w:color w:val="000000"/>
          <w:sz w:val="24"/>
        </w:rPr>
        <w:t>finisare</w:t>
      </w:r>
      <w:proofErr w:type="spellEnd"/>
      <w:r w:rsidRPr="001C3EDC">
        <w:rPr>
          <w:rFonts w:eastAsia="Verdana"/>
          <w:color w:val="000000"/>
          <w:sz w:val="24"/>
        </w:rPr>
        <w:t xml:space="preserve"> a </w:t>
      </w:r>
      <w:proofErr w:type="spellStart"/>
      <w:r w:rsidRPr="001C3EDC">
        <w:rPr>
          <w:rFonts w:eastAsia="Verdana"/>
          <w:color w:val="000000"/>
          <w:sz w:val="24"/>
        </w:rPr>
        <w:t>pere</w:t>
      </w:r>
      <w:r w:rsidRPr="001C3EDC">
        <w:rPr>
          <w:rFonts w:eastAsia="Tahoma"/>
          <w:color w:val="000000"/>
          <w:sz w:val="24"/>
        </w:rPr>
        <w:t>ț</w:t>
      </w:r>
      <w:r w:rsidRPr="001C3EDC">
        <w:rPr>
          <w:rFonts w:eastAsia="Verdana"/>
          <w:color w:val="000000"/>
          <w:sz w:val="24"/>
        </w:rPr>
        <w:t>ilor</w:t>
      </w:r>
      <w:proofErr w:type="spellEnd"/>
      <w:r w:rsidRPr="001C3EDC">
        <w:rPr>
          <w:rFonts w:eastAsia="Verdana"/>
          <w:color w:val="000000"/>
          <w:sz w:val="24"/>
        </w:rPr>
        <w:t xml:space="preserve"> din </w:t>
      </w:r>
      <w:proofErr w:type="spellStart"/>
      <w:r w:rsidRPr="001C3EDC">
        <w:rPr>
          <w:rFonts w:eastAsia="Verdana"/>
          <w:color w:val="000000"/>
          <w:sz w:val="24"/>
        </w:rPr>
        <w:t>interiorul</w:t>
      </w:r>
      <w:proofErr w:type="spellEnd"/>
      <w:r w:rsidRPr="001C3EDC">
        <w:rPr>
          <w:rFonts w:eastAsia="Verdana"/>
          <w:color w:val="000000"/>
          <w:sz w:val="24"/>
        </w:rPr>
        <w:t xml:space="preserve"> </w:t>
      </w:r>
      <w:proofErr w:type="spellStart"/>
      <w:r w:rsidRPr="001C3EDC">
        <w:rPr>
          <w:rFonts w:eastAsia="Verdana"/>
          <w:color w:val="000000"/>
          <w:sz w:val="24"/>
        </w:rPr>
        <w:t>apartamentelor</w:t>
      </w:r>
      <w:proofErr w:type="spellEnd"/>
      <w:r w:rsidR="000452DC">
        <w:rPr>
          <w:rFonts w:eastAsia="Verdana"/>
          <w:color w:val="000000"/>
          <w:sz w:val="24"/>
        </w:rPr>
        <w:t xml:space="preserve">, </w:t>
      </w:r>
      <w:proofErr w:type="spellStart"/>
      <w:r w:rsidR="000452DC">
        <w:rPr>
          <w:rFonts w:eastAsia="Verdana"/>
          <w:color w:val="000000"/>
          <w:sz w:val="24"/>
        </w:rPr>
        <w:t>centrului</w:t>
      </w:r>
      <w:proofErr w:type="spellEnd"/>
      <w:r w:rsidR="000452DC">
        <w:rPr>
          <w:rFonts w:eastAsia="Verdana"/>
          <w:color w:val="000000"/>
          <w:sz w:val="24"/>
        </w:rPr>
        <w:t xml:space="preserve"> tip day-care </w:t>
      </w:r>
      <w:proofErr w:type="spellStart"/>
      <w:r w:rsidR="000452DC">
        <w:rPr>
          <w:rFonts w:eastAsia="Verdana"/>
          <w:color w:val="000000"/>
          <w:sz w:val="24"/>
        </w:rPr>
        <w:t>si</w:t>
      </w:r>
      <w:proofErr w:type="spellEnd"/>
      <w:r w:rsidR="000452DC">
        <w:rPr>
          <w:rFonts w:eastAsia="Verdana"/>
          <w:color w:val="000000"/>
          <w:sz w:val="24"/>
        </w:rPr>
        <w:t xml:space="preserve"> </w:t>
      </w:r>
      <w:proofErr w:type="spellStart"/>
      <w:r w:rsidR="000452DC">
        <w:rPr>
          <w:rFonts w:eastAsia="Verdana"/>
          <w:color w:val="000000"/>
          <w:sz w:val="24"/>
        </w:rPr>
        <w:t>cladirii</w:t>
      </w:r>
      <w:proofErr w:type="spellEnd"/>
      <w:r w:rsidR="000452DC">
        <w:rPr>
          <w:rFonts w:eastAsia="Verdana"/>
          <w:color w:val="000000"/>
          <w:sz w:val="24"/>
        </w:rPr>
        <w:t xml:space="preserve"> de </w:t>
      </w:r>
      <w:proofErr w:type="spellStart"/>
      <w:r w:rsidR="000452DC">
        <w:rPr>
          <w:rFonts w:eastAsia="Verdana"/>
          <w:color w:val="000000"/>
          <w:sz w:val="24"/>
        </w:rPr>
        <w:t>bioruri</w:t>
      </w:r>
      <w:proofErr w:type="spellEnd"/>
      <w:r w:rsidR="000452DC">
        <w:rPr>
          <w:rFonts w:eastAsia="Verdana"/>
          <w:color w:val="000000"/>
          <w:sz w:val="24"/>
        </w:rPr>
        <w:t xml:space="preserve"> </w:t>
      </w:r>
      <w:r w:rsidRPr="001C3EDC">
        <w:rPr>
          <w:rFonts w:eastAsia="Verdana"/>
          <w:color w:val="000000"/>
          <w:sz w:val="24"/>
        </w:rPr>
        <w:t xml:space="preserve">se </w:t>
      </w:r>
      <w:proofErr w:type="spellStart"/>
      <w:r w:rsidRPr="001C3EDC">
        <w:rPr>
          <w:rFonts w:eastAsia="Verdana"/>
          <w:color w:val="000000"/>
          <w:sz w:val="24"/>
        </w:rPr>
        <w:t>va</w:t>
      </w:r>
      <w:proofErr w:type="spellEnd"/>
      <w:r w:rsidRPr="001C3EDC">
        <w:rPr>
          <w:rFonts w:eastAsia="Verdana"/>
          <w:color w:val="000000"/>
          <w:sz w:val="24"/>
        </w:rPr>
        <w:t xml:space="preserve"> face cu </w:t>
      </w:r>
      <w:proofErr w:type="spellStart"/>
      <w:r w:rsidRPr="001C3EDC">
        <w:rPr>
          <w:rFonts w:eastAsia="Verdana"/>
          <w:color w:val="000000"/>
          <w:sz w:val="24"/>
        </w:rPr>
        <w:t>vopsitorii</w:t>
      </w:r>
      <w:proofErr w:type="spellEnd"/>
      <w:r w:rsidRPr="001C3EDC">
        <w:rPr>
          <w:rFonts w:eastAsia="Verdana"/>
          <w:color w:val="000000"/>
          <w:sz w:val="24"/>
        </w:rPr>
        <w:t xml:space="preserve"> </w:t>
      </w:r>
      <w:proofErr w:type="spellStart"/>
      <w:r w:rsidRPr="001C3EDC">
        <w:rPr>
          <w:rFonts w:eastAsia="Verdana"/>
          <w:color w:val="000000"/>
          <w:sz w:val="24"/>
        </w:rPr>
        <w:t>lavabile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două</w:t>
      </w:r>
      <w:proofErr w:type="spellEnd"/>
      <w:r w:rsidRPr="001C3EDC">
        <w:rPr>
          <w:rFonts w:eastAsia="Verdana"/>
          <w:color w:val="000000"/>
          <w:sz w:val="24"/>
        </w:rPr>
        <w:t xml:space="preserve"> </w:t>
      </w:r>
      <w:proofErr w:type="spellStart"/>
      <w:r w:rsidRPr="001C3EDC">
        <w:rPr>
          <w:rFonts w:eastAsia="Verdana"/>
          <w:color w:val="000000"/>
          <w:sz w:val="24"/>
        </w:rPr>
        <w:t>straturi</w:t>
      </w:r>
      <w:proofErr w:type="spellEnd"/>
      <w:r w:rsidRPr="001C3EDC">
        <w:rPr>
          <w:rFonts w:eastAsia="Verdana"/>
          <w:color w:val="000000"/>
          <w:sz w:val="24"/>
        </w:rPr>
        <w:t xml:space="preserve"> cu </w:t>
      </w:r>
      <w:proofErr w:type="spellStart"/>
      <w:r w:rsidRPr="001C3EDC">
        <w:rPr>
          <w:rFonts w:eastAsia="Verdana"/>
          <w:color w:val="000000"/>
          <w:sz w:val="24"/>
        </w:rPr>
        <w:t>amorsă</w:t>
      </w:r>
      <w:proofErr w:type="spellEnd"/>
      <w:r w:rsidRPr="001C3EDC">
        <w:rPr>
          <w:rFonts w:eastAsia="Verdana"/>
          <w:color w:val="000000"/>
          <w:sz w:val="24"/>
        </w:rPr>
        <w:t xml:space="preserve">, </w:t>
      </w:r>
      <w:proofErr w:type="spellStart"/>
      <w:r w:rsidRPr="001C3EDC">
        <w:rPr>
          <w:rFonts w:eastAsia="Verdana"/>
          <w:color w:val="000000"/>
          <w:sz w:val="24"/>
        </w:rPr>
        <w:t>mai</w:t>
      </w:r>
      <w:proofErr w:type="spellEnd"/>
      <w:r w:rsidRPr="001C3EDC">
        <w:rPr>
          <w:rFonts w:eastAsia="Verdana"/>
          <w:color w:val="000000"/>
          <w:sz w:val="24"/>
        </w:rPr>
        <w:t xml:space="preserve"> </w:t>
      </w:r>
      <w:proofErr w:type="spellStart"/>
      <w:r w:rsidRPr="001C3EDC">
        <w:rPr>
          <w:rFonts w:eastAsia="Verdana"/>
          <w:color w:val="000000"/>
          <w:sz w:val="24"/>
        </w:rPr>
        <w:t>pu</w:t>
      </w:r>
      <w:r w:rsidRPr="001C3EDC">
        <w:rPr>
          <w:rFonts w:eastAsia="Tahoma"/>
          <w:color w:val="000000"/>
          <w:sz w:val="24"/>
        </w:rPr>
        <w:t>ț</w:t>
      </w:r>
      <w:r w:rsidRPr="001C3EDC">
        <w:rPr>
          <w:rFonts w:eastAsia="Verdana"/>
          <w:color w:val="000000"/>
          <w:sz w:val="24"/>
        </w:rPr>
        <w:t>in</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r w:rsidRPr="001C3EDC">
        <w:rPr>
          <w:rFonts w:eastAsia="Verdana"/>
          <w:color w:val="000000"/>
          <w:sz w:val="24"/>
        </w:rPr>
        <w:t xml:space="preserve"> </w:t>
      </w:r>
      <w:proofErr w:type="spellStart"/>
      <w:r w:rsidRPr="001C3EDC">
        <w:rPr>
          <w:rFonts w:eastAsia="Verdana"/>
          <w:color w:val="000000"/>
          <w:sz w:val="24"/>
        </w:rPr>
        <w:t>băilor</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bucătăriilor</w:t>
      </w:r>
      <w:proofErr w:type="spellEnd"/>
      <w:r w:rsidRPr="001C3EDC">
        <w:rPr>
          <w:rFonts w:eastAsia="Verdana"/>
          <w:color w:val="000000"/>
          <w:sz w:val="24"/>
        </w:rPr>
        <w:t xml:space="preserve"> </w:t>
      </w:r>
      <w:proofErr w:type="spellStart"/>
      <w:r w:rsidRPr="001C3EDC">
        <w:rPr>
          <w:rFonts w:eastAsia="Verdana"/>
          <w:color w:val="000000"/>
          <w:sz w:val="24"/>
        </w:rPr>
        <w:t>închise</w:t>
      </w:r>
      <w:proofErr w:type="spellEnd"/>
      <w:r w:rsidRPr="001C3EDC">
        <w:rPr>
          <w:rFonts w:eastAsia="Verdana"/>
          <w:color w:val="000000"/>
          <w:sz w:val="24"/>
        </w:rPr>
        <w:t xml:space="preserve">, </w:t>
      </w:r>
      <w:proofErr w:type="spellStart"/>
      <w:r w:rsidRPr="001C3EDC">
        <w:rPr>
          <w:rFonts w:eastAsia="Verdana"/>
          <w:color w:val="000000"/>
          <w:sz w:val="24"/>
        </w:rPr>
        <w:t>unde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aplica</w:t>
      </w:r>
      <w:proofErr w:type="spellEnd"/>
      <w:r w:rsidRPr="001C3EDC">
        <w:rPr>
          <w:rFonts w:eastAsia="Verdana"/>
          <w:color w:val="000000"/>
          <w:sz w:val="24"/>
        </w:rPr>
        <w:t xml:space="preserve"> </w:t>
      </w:r>
      <w:proofErr w:type="spellStart"/>
      <w:r w:rsidRPr="001C3EDC">
        <w:rPr>
          <w:rFonts w:eastAsia="Verdana"/>
          <w:color w:val="000000"/>
          <w:sz w:val="24"/>
        </w:rPr>
        <w:t>placări</w:t>
      </w:r>
      <w:proofErr w:type="spellEnd"/>
      <w:r w:rsidRPr="001C3EDC">
        <w:rPr>
          <w:rFonts w:eastAsia="Verdana"/>
          <w:color w:val="000000"/>
          <w:sz w:val="24"/>
        </w:rPr>
        <w:t xml:space="preserve"> cu </w:t>
      </w:r>
      <w:proofErr w:type="spellStart"/>
      <w:r w:rsidRPr="001C3EDC">
        <w:rPr>
          <w:rFonts w:eastAsia="Verdana"/>
          <w:color w:val="000000"/>
          <w:sz w:val="24"/>
        </w:rPr>
        <w:t>plăci</w:t>
      </w:r>
      <w:proofErr w:type="spellEnd"/>
      <w:r w:rsidRPr="001C3EDC">
        <w:rPr>
          <w:rFonts w:eastAsia="Verdana"/>
          <w:color w:val="000000"/>
          <w:sz w:val="24"/>
        </w:rPr>
        <w:t xml:space="preserve"> </w:t>
      </w:r>
      <w:proofErr w:type="spellStart"/>
      <w:r w:rsidRPr="001C3EDC">
        <w:rPr>
          <w:rFonts w:eastAsia="Verdana"/>
          <w:color w:val="000000"/>
          <w:sz w:val="24"/>
        </w:rPr>
        <w:t>ceramice</w:t>
      </w:r>
      <w:proofErr w:type="spellEnd"/>
      <w:r w:rsidRPr="001C3EDC">
        <w:rPr>
          <w:rFonts w:eastAsia="Verdana"/>
          <w:color w:val="000000"/>
          <w:sz w:val="24"/>
        </w:rPr>
        <w:t xml:space="preserve"> (conform </w:t>
      </w:r>
      <w:proofErr w:type="spellStart"/>
      <w:r w:rsidRPr="001C3EDC">
        <w:rPr>
          <w:rFonts w:eastAsia="Verdana"/>
          <w:color w:val="000000"/>
          <w:sz w:val="24"/>
        </w:rPr>
        <w:t>proiectului</w:t>
      </w:r>
      <w:proofErr w:type="spellEnd"/>
      <w:r w:rsidRPr="001C3EDC">
        <w:rPr>
          <w:rFonts w:eastAsia="Verdana"/>
          <w:color w:val="000000"/>
          <w:sz w:val="24"/>
        </w:rPr>
        <w:t xml:space="preserve">). </w:t>
      </w:r>
      <w:proofErr w:type="spellStart"/>
      <w:r w:rsidRPr="00A43CE1">
        <w:rPr>
          <w:rFonts w:eastAsia="Verdana"/>
          <w:sz w:val="24"/>
        </w:rPr>
        <w:t>Pere</w:t>
      </w:r>
      <w:r w:rsidRPr="00A43CE1">
        <w:rPr>
          <w:rFonts w:eastAsia="Tahoma"/>
          <w:sz w:val="24"/>
        </w:rPr>
        <w:t>ț</w:t>
      </w:r>
      <w:r w:rsidRPr="00A43CE1">
        <w:rPr>
          <w:rFonts w:eastAsia="Verdana"/>
          <w:sz w:val="24"/>
        </w:rPr>
        <w:t>ii</w:t>
      </w:r>
      <w:proofErr w:type="spellEnd"/>
      <w:r w:rsidRPr="00A43CE1">
        <w:rPr>
          <w:rFonts w:eastAsia="Verdana"/>
          <w:sz w:val="24"/>
        </w:rPr>
        <w:t xml:space="preserve"> </w:t>
      </w:r>
      <w:proofErr w:type="spellStart"/>
      <w:r w:rsidRPr="00A43CE1">
        <w:rPr>
          <w:rFonts w:eastAsia="Verdana"/>
          <w:sz w:val="24"/>
        </w:rPr>
        <w:t>băilor</w:t>
      </w:r>
      <w:proofErr w:type="spellEnd"/>
      <w:r w:rsidRPr="00A43CE1">
        <w:rPr>
          <w:rFonts w:eastAsia="Verdana"/>
          <w:sz w:val="24"/>
        </w:rPr>
        <w:t xml:space="preserve"> </w:t>
      </w:r>
      <w:proofErr w:type="spellStart"/>
      <w:r w:rsidRPr="00A43CE1">
        <w:rPr>
          <w:rFonts w:eastAsia="Verdana"/>
          <w:sz w:val="24"/>
        </w:rPr>
        <w:t>vor</w:t>
      </w:r>
      <w:proofErr w:type="spellEnd"/>
      <w:r w:rsidRPr="00A43CE1">
        <w:rPr>
          <w:rFonts w:eastAsia="Verdana"/>
          <w:sz w:val="24"/>
        </w:rPr>
        <w:t xml:space="preserve"> fi </w:t>
      </w:r>
      <w:proofErr w:type="spellStart"/>
      <w:r w:rsidRPr="00A43CE1">
        <w:rPr>
          <w:rFonts w:eastAsia="Verdana"/>
          <w:sz w:val="24"/>
        </w:rPr>
        <w:t>placa</w:t>
      </w:r>
      <w:r w:rsidRPr="00A43CE1">
        <w:rPr>
          <w:rFonts w:eastAsia="Tahoma"/>
          <w:sz w:val="24"/>
        </w:rPr>
        <w:t>ț</w:t>
      </w:r>
      <w:r w:rsidRPr="00A43CE1">
        <w:rPr>
          <w:rFonts w:eastAsia="Verdana"/>
          <w:sz w:val="24"/>
        </w:rPr>
        <w:t>i</w:t>
      </w:r>
      <w:proofErr w:type="spellEnd"/>
      <w:r w:rsidRPr="00A43CE1">
        <w:rPr>
          <w:rFonts w:eastAsia="Verdana"/>
          <w:sz w:val="24"/>
        </w:rPr>
        <w:t xml:space="preserve"> </w:t>
      </w:r>
      <w:proofErr w:type="spellStart"/>
      <w:r w:rsidRPr="00A43CE1">
        <w:rPr>
          <w:rFonts w:eastAsia="Verdana"/>
          <w:sz w:val="24"/>
        </w:rPr>
        <w:t>până</w:t>
      </w:r>
      <w:proofErr w:type="spellEnd"/>
      <w:r w:rsidRPr="00A43CE1">
        <w:rPr>
          <w:rFonts w:eastAsia="Verdana"/>
          <w:sz w:val="24"/>
        </w:rPr>
        <w:t xml:space="preserve"> la </w:t>
      </w:r>
      <w:proofErr w:type="spellStart"/>
      <w:r w:rsidRPr="00A43CE1">
        <w:rPr>
          <w:rFonts w:eastAsia="Verdana"/>
          <w:sz w:val="24"/>
        </w:rPr>
        <w:t>înăl</w:t>
      </w:r>
      <w:r w:rsidRPr="00A43CE1">
        <w:rPr>
          <w:rFonts w:eastAsia="Tahoma"/>
          <w:sz w:val="24"/>
        </w:rPr>
        <w:t>ț</w:t>
      </w:r>
      <w:r w:rsidRPr="00A43CE1">
        <w:rPr>
          <w:rFonts w:eastAsia="Verdana"/>
          <w:sz w:val="24"/>
        </w:rPr>
        <w:t>imea</w:t>
      </w:r>
      <w:proofErr w:type="spellEnd"/>
      <w:r w:rsidRPr="00A43CE1">
        <w:rPr>
          <w:rFonts w:eastAsia="Verdana"/>
          <w:sz w:val="24"/>
        </w:rPr>
        <w:t xml:space="preserve"> de 210 cm de la </w:t>
      </w:r>
      <w:proofErr w:type="spellStart"/>
      <w:r w:rsidRPr="00A43CE1">
        <w:rPr>
          <w:rFonts w:eastAsia="Verdana"/>
          <w:sz w:val="24"/>
        </w:rPr>
        <w:t>pardoseală</w:t>
      </w:r>
      <w:proofErr w:type="spellEnd"/>
      <w:r w:rsidRPr="00A43CE1">
        <w:rPr>
          <w:rFonts w:eastAsia="Verdana"/>
          <w:sz w:val="24"/>
        </w:rPr>
        <w:t xml:space="preserve"> (</w:t>
      </w:r>
      <w:proofErr w:type="spellStart"/>
      <w:r w:rsidRPr="00A43CE1">
        <w:rPr>
          <w:rFonts w:eastAsia="Verdana"/>
          <w:sz w:val="24"/>
        </w:rPr>
        <w:t>echivalentul</w:t>
      </w:r>
      <w:proofErr w:type="spellEnd"/>
      <w:r w:rsidRPr="00A43CE1">
        <w:rPr>
          <w:rFonts w:eastAsia="Verdana"/>
          <w:sz w:val="24"/>
        </w:rPr>
        <w:t xml:space="preserve"> </w:t>
      </w:r>
      <w:proofErr w:type="spellStart"/>
      <w:r w:rsidRPr="00A43CE1">
        <w:rPr>
          <w:rFonts w:eastAsia="Verdana"/>
          <w:sz w:val="24"/>
        </w:rPr>
        <w:t>înăl</w:t>
      </w:r>
      <w:r w:rsidRPr="00A43CE1">
        <w:rPr>
          <w:rFonts w:eastAsia="Tahoma"/>
          <w:sz w:val="24"/>
        </w:rPr>
        <w:t>ț</w:t>
      </w:r>
      <w:r w:rsidRPr="00A43CE1">
        <w:rPr>
          <w:rFonts w:eastAsia="Verdana"/>
          <w:sz w:val="24"/>
        </w:rPr>
        <w:t>imii</w:t>
      </w:r>
      <w:proofErr w:type="spellEnd"/>
      <w:r w:rsidRPr="00A43CE1">
        <w:rPr>
          <w:rFonts w:eastAsia="Verdana"/>
          <w:sz w:val="24"/>
        </w:rPr>
        <w:t xml:space="preserve"> </w:t>
      </w:r>
      <w:proofErr w:type="spellStart"/>
      <w:r w:rsidRPr="00A43CE1">
        <w:rPr>
          <w:rFonts w:eastAsia="Verdana"/>
          <w:sz w:val="24"/>
        </w:rPr>
        <w:t>u</w:t>
      </w:r>
      <w:r w:rsidRPr="00A43CE1">
        <w:rPr>
          <w:rFonts w:eastAsia="Tahoma"/>
          <w:sz w:val="24"/>
        </w:rPr>
        <w:t>ș</w:t>
      </w:r>
      <w:r w:rsidRPr="00A43CE1">
        <w:rPr>
          <w:rFonts w:eastAsia="Verdana"/>
          <w:sz w:val="24"/>
        </w:rPr>
        <w:t>ii</w:t>
      </w:r>
      <w:proofErr w:type="spellEnd"/>
      <w:r w:rsidRPr="00A43CE1">
        <w:rPr>
          <w:rFonts w:eastAsia="Verdana"/>
          <w:sz w:val="24"/>
        </w:rPr>
        <w:t xml:space="preserve">), </w:t>
      </w:r>
      <w:proofErr w:type="spellStart"/>
      <w:r w:rsidRPr="00A43CE1">
        <w:rPr>
          <w:rFonts w:eastAsia="Verdana"/>
          <w:sz w:val="24"/>
        </w:rPr>
        <w:t>iar</w:t>
      </w:r>
      <w:proofErr w:type="spellEnd"/>
      <w:r w:rsidRPr="00A43CE1">
        <w:rPr>
          <w:rFonts w:eastAsia="Verdana"/>
          <w:sz w:val="24"/>
        </w:rPr>
        <w:t xml:space="preserve"> </w:t>
      </w:r>
      <w:proofErr w:type="spellStart"/>
      <w:r w:rsidRPr="00A43CE1">
        <w:rPr>
          <w:rFonts w:eastAsia="Verdana"/>
          <w:sz w:val="24"/>
        </w:rPr>
        <w:t>cei</w:t>
      </w:r>
      <w:proofErr w:type="spellEnd"/>
      <w:r w:rsidRPr="00A43CE1">
        <w:rPr>
          <w:rFonts w:eastAsia="Verdana"/>
          <w:sz w:val="24"/>
        </w:rPr>
        <w:t xml:space="preserve"> </w:t>
      </w:r>
      <w:proofErr w:type="spellStart"/>
      <w:r w:rsidRPr="00A43CE1">
        <w:rPr>
          <w:rFonts w:eastAsia="Verdana"/>
          <w:sz w:val="24"/>
        </w:rPr>
        <w:t>afla</w:t>
      </w:r>
      <w:r w:rsidRPr="00A43CE1">
        <w:rPr>
          <w:rFonts w:eastAsia="Tahoma"/>
          <w:sz w:val="24"/>
        </w:rPr>
        <w:t>ț</w:t>
      </w:r>
      <w:r w:rsidRPr="00A43CE1">
        <w:rPr>
          <w:rFonts w:eastAsia="Verdana"/>
          <w:sz w:val="24"/>
        </w:rPr>
        <w:t>i</w:t>
      </w:r>
      <w:proofErr w:type="spellEnd"/>
      <w:r w:rsidRPr="00A43CE1">
        <w:rPr>
          <w:rFonts w:eastAsia="Verdana"/>
          <w:sz w:val="24"/>
        </w:rPr>
        <w:t xml:space="preserve"> </w:t>
      </w:r>
      <w:proofErr w:type="spellStart"/>
      <w:r w:rsidRPr="00A43CE1">
        <w:rPr>
          <w:rFonts w:eastAsia="Verdana"/>
          <w:sz w:val="24"/>
        </w:rPr>
        <w:t>în</w:t>
      </w:r>
      <w:proofErr w:type="spellEnd"/>
      <w:r w:rsidRPr="00A43CE1">
        <w:rPr>
          <w:rFonts w:eastAsia="Verdana"/>
          <w:sz w:val="24"/>
        </w:rPr>
        <w:t xml:space="preserve"> contact cu zona de </w:t>
      </w:r>
      <w:proofErr w:type="spellStart"/>
      <w:r w:rsidRPr="00A43CE1">
        <w:rPr>
          <w:rFonts w:eastAsia="Verdana"/>
          <w:sz w:val="24"/>
        </w:rPr>
        <w:t>gătit</w:t>
      </w:r>
      <w:proofErr w:type="spellEnd"/>
      <w:r w:rsidRPr="00A43CE1">
        <w:rPr>
          <w:rFonts w:eastAsia="Verdana"/>
          <w:sz w:val="24"/>
        </w:rPr>
        <w:t xml:space="preserve"> (</w:t>
      </w:r>
      <w:proofErr w:type="spellStart"/>
      <w:r w:rsidRPr="00A43CE1">
        <w:rPr>
          <w:rFonts w:eastAsia="Verdana"/>
          <w:sz w:val="24"/>
        </w:rPr>
        <w:t>blat</w:t>
      </w:r>
      <w:proofErr w:type="spellEnd"/>
      <w:r w:rsidRPr="00A43CE1">
        <w:rPr>
          <w:rFonts w:eastAsia="Verdana"/>
          <w:sz w:val="24"/>
        </w:rPr>
        <w:t xml:space="preserve"> de </w:t>
      </w:r>
      <w:proofErr w:type="spellStart"/>
      <w:r w:rsidRPr="00A43CE1">
        <w:rPr>
          <w:rFonts w:eastAsia="Verdana"/>
          <w:sz w:val="24"/>
        </w:rPr>
        <w:t>lucru</w:t>
      </w:r>
      <w:proofErr w:type="spellEnd"/>
      <w:r w:rsidRPr="00A43CE1">
        <w:rPr>
          <w:rFonts w:eastAsia="Verdana"/>
          <w:sz w:val="24"/>
        </w:rPr>
        <w:t xml:space="preserve">, </w:t>
      </w:r>
      <w:proofErr w:type="spellStart"/>
      <w:r w:rsidRPr="00A43CE1">
        <w:rPr>
          <w:rFonts w:eastAsia="Verdana"/>
          <w:sz w:val="24"/>
        </w:rPr>
        <w:t>chiuvetă</w:t>
      </w:r>
      <w:proofErr w:type="spellEnd"/>
      <w:r w:rsidRPr="00A43CE1">
        <w:rPr>
          <w:rFonts w:eastAsia="Verdana"/>
          <w:sz w:val="24"/>
        </w:rPr>
        <w:t xml:space="preserve">, </w:t>
      </w:r>
      <w:proofErr w:type="spellStart"/>
      <w:r w:rsidRPr="00A43CE1">
        <w:rPr>
          <w:rFonts w:eastAsia="Verdana"/>
          <w:sz w:val="24"/>
        </w:rPr>
        <w:t>aragaz</w:t>
      </w:r>
      <w:proofErr w:type="spellEnd"/>
      <w:r w:rsidRPr="00A43CE1">
        <w:rPr>
          <w:rFonts w:eastAsia="Verdana"/>
          <w:sz w:val="24"/>
        </w:rPr>
        <w:t xml:space="preserve"> etc.) din </w:t>
      </w:r>
      <w:proofErr w:type="spellStart"/>
      <w:r w:rsidRPr="00A43CE1">
        <w:rPr>
          <w:rFonts w:eastAsia="Verdana"/>
          <w:sz w:val="24"/>
        </w:rPr>
        <w:t>bucătării</w:t>
      </w:r>
      <w:proofErr w:type="spellEnd"/>
      <w:r w:rsidRPr="00A43CE1">
        <w:rPr>
          <w:rFonts w:eastAsia="Verdana"/>
          <w:sz w:val="24"/>
        </w:rPr>
        <w:t xml:space="preserve"> </w:t>
      </w:r>
      <w:proofErr w:type="spellStart"/>
      <w:r w:rsidRPr="00A43CE1">
        <w:rPr>
          <w:rFonts w:eastAsia="Verdana"/>
          <w:sz w:val="24"/>
        </w:rPr>
        <w:t>vor</w:t>
      </w:r>
      <w:proofErr w:type="spellEnd"/>
      <w:r w:rsidRPr="00A43CE1">
        <w:rPr>
          <w:rFonts w:eastAsia="Verdana"/>
          <w:sz w:val="24"/>
        </w:rPr>
        <w:t xml:space="preserve"> fi </w:t>
      </w:r>
      <w:proofErr w:type="spellStart"/>
      <w:r w:rsidRPr="00A43CE1">
        <w:rPr>
          <w:rFonts w:eastAsia="Verdana"/>
          <w:sz w:val="24"/>
        </w:rPr>
        <w:t>placa</w:t>
      </w:r>
      <w:r w:rsidRPr="00A43CE1">
        <w:rPr>
          <w:rFonts w:eastAsia="Tahoma"/>
          <w:sz w:val="24"/>
        </w:rPr>
        <w:t>ț</w:t>
      </w:r>
      <w:r w:rsidRPr="00A43CE1">
        <w:rPr>
          <w:rFonts w:eastAsia="Verdana"/>
          <w:sz w:val="24"/>
        </w:rPr>
        <w:t>i</w:t>
      </w:r>
      <w:proofErr w:type="spellEnd"/>
      <w:r w:rsidRPr="00A43CE1">
        <w:rPr>
          <w:rFonts w:eastAsia="Verdana"/>
          <w:sz w:val="24"/>
        </w:rPr>
        <w:t xml:space="preserve"> de la </w:t>
      </w:r>
      <w:proofErr w:type="spellStart"/>
      <w:r w:rsidRPr="00A43CE1">
        <w:rPr>
          <w:rFonts w:eastAsia="Verdana"/>
          <w:sz w:val="24"/>
        </w:rPr>
        <w:t>partea</w:t>
      </w:r>
      <w:proofErr w:type="spellEnd"/>
      <w:r w:rsidRPr="00A43CE1">
        <w:rPr>
          <w:rFonts w:eastAsia="Verdana"/>
          <w:sz w:val="24"/>
        </w:rPr>
        <w:t xml:space="preserve"> </w:t>
      </w:r>
      <w:proofErr w:type="spellStart"/>
      <w:r w:rsidRPr="00A43CE1">
        <w:rPr>
          <w:rFonts w:eastAsia="Verdana"/>
          <w:sz w:val="24"/>
        </w:rPr>
        <w:t>superioară</w:t>
      </w:r>
      <w:proofErr w:type="spellEnd"/>
      <w:r w:rsidRPr="00A43CE1">
        <w:rPr>
          <w:rFonts w:eastAsia="Verdana"/>
          <w:sz w:val="24"/>
        </w:rPr>
        <w:t xml:space="preserve"> a </w:t>
      </w:r>
      <w:proofErr w:type="spellStart"/>
      <w:r w:rsidRPr="00A43CE1">
        <w:rPr>
          <w:rFonts w:eastAsia="Verdana"/>
          <w:sz w:val="24"/>
        </w:rPr>
        <w:t>blatului</w:t>
      </w:r>
      <w:proofErr w:type="spellEnd"/>
      <w:r w:rsidRPr="00A43CE1">
        <w:rPr>
          <w:rFonts w:eastAsia="Verdana"/>
          <w:sz w:val="24"/>
        </w:rPr>
        <w:t xml:space="preserve"> </w:t>
      </w:r>
      <w:proofErr w:type="spellStart"/>
      <w:r w:rsidRPr="00A43CE1">
        <w:rPr>
          <w:rFonts w:eastAsia="Verdana"/>
          <w:sz w:val="24"/>
        </w:rPr>
        <w:t>până</w:t>
      </w:r>
      <w:proofErr w:type="spellEnd"/>
      <w:r w:rsidRPr="00A43CE1">
        <w:rPr>
          <w:rFonts w:eastAsia="Verdana"/>
          <w:sz w:val="24"/>
        </w:rPr>
        <w:t xml:space="preserve"> la </w:t>
      </w:r>
      <w:proofErr w:type="spellStart"/>
      <w:r w:rsidRPr="00A43CE1">
        <w:rPr>
          <w:rFonts w:eastAsia="Verdana"/>
          <w:sz w:val="24"/>
        </w:rPr>
        <w:t>înăl</w:t>
      </w:r>
      <w:r w:rsidRPr="00A43CE1">
        <w:rPr>
          <w:rFonts w:eastAsia="Tahoma"/>
          <w:sz w:val="24"/>
        </w:rPr>
        <w:t>ț</w:t>
      </w:r>
      <w:r w:rsidRPr="00A43CE1">
        <w:rPr>
          <w:rFonts w:eastAsia="Verdana"/>
          <w:sz w:val="24"/>
        </w:rPr>
        <w:t>imea</w:t>
      </w:r>
      <w:proofErr w:type="spellEnd"/>
      <w:r w:rsidRPr="00A43CE1">
        <w:rPr>
          <w:rFonts w:eastAsia="Verdana"/>
          <w:sz w:val="24"/>
        </w:rPr>
        <w:t xml:space="preserve"> de 150 cm.</w:t>
      </w:r>
    </w:p>
    <w:p w:rsidR="0066447F" w:rsidRPr="001C3EDC" w:rsidRDefault="001C3EDC" w:rsidP="00A43CE1">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Plafoanele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placa</w:t>
      </w:r>
      <w:proofErr w:type="spellEnd"/>
      <w:r w:rsidRPr="001C3EDC">
        <w:rPr>
          <w:rFonts w:eastAsia="Verdana"/>
          <w:color w:val="000000"/>
          <w:sz w:val="24"/>
        </w:rPr>
        <w:t xml:space="preserve"> cu gips-carton, </w:t>
      </w:r>
      <w:proofErr w:type="spellStart"/>
      <w:r w:rsidRPr="001C3EDC">
        <w:rPr>
          <w:rFonts w:eastAsia="Verdana"/>
          <w:color w:val="000000"/>
          <w:sz w:val="24"/>
        </w:rPr>
        <w:t>peste</w:t>
      </w:r>
      <w:proofErr w:type="spellEnd"/>
      <w:r w:rsidRPr="001C3EDC">
        <w:rPr>
          <w:rFonts w:eastAsia="Verdana"/>
          <w:color w:val="000000"/>
          <w:sz w:val="24"/>
        </w:rPr>
        <w:t xml:space="preserve"> care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aplica</w:t>
      </w:r>
      <w:proofErr w:type="spellEnd"/>
      <w:r w:rsidRPr="001C3EDC">
        <w:rPr>
          <w:rFonts w:eastAsia="Verdana"/>
          <w:color w:val="000000"/>
          <w:sz w:val="24"/>
        </w:rPr>
        <w:t xml:space="preserve"> </w:t>
      </w:r>
      <w:proofErr w:type="spellStart"/>
      <w:r w:rsidRPr="001C3EDC">
        <w:rPr>
          <w:rFonts w:eastAsia="Verdana"/>
          <w:color w:val="000000"/>
          <w:sz w:val="24"/>
        </w:rPr>
        <w:t>vopsitorie</w:t>
      </w:r>
      <w:proofErr w:type="spellEnd"/>
      <w:r w:rsidRPr="001C3EDC">
        <w:rPr>
          <w:rFonts w:eastAsia="Verdana"/>
          <w:color w:val="000000"/>
          <w:sz w:val="24"/>
        </w:rPr>
        <w:t xml:space="preserve"> </w:t>
      </w:r>
      <w:proofErr w:type="spellStart"/>
      <w:r w:rsidRPr="001C3EDC">
        <w:rPr>
          <w:rFonts w:eastAsia="Verdana"/>
          <w:color w:val="000000"/>
          <w:sz w:val="24"/>
        </w:rPr>
        <w:t>lavabilă</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Pardoselile</w:t>
      </w:r>
      <w:proofErr w:type="spellEnd"/>
      <w:r w:rsidRPr="001C3EDC">
        <w:rPr>
          <w:rFonts w:eastAsia="Verdana"/>
          <w:color w:val="000000"/>
          <w:sz w:val="24"/>
        </w:rPr>
        <w:t xml:space="preserve"> din </w:t>
      </w:r>
      <w:proofErr w:type="spellStart"/>
      <w:r w:rsidRPr="001C3EDC">
        <w:rPr>
          <w:rFonts w:eastAsia="Verdana"/>
          <w:color w:val="000000"/>
          <w:sz w:val="24"/>
        </w:rPr>
        <w:t>spa</w:t>
      </w:r>
      <w:r w:rsidRPr="001C3EDC">
        <w:rPr>
          <w:rFonts w:eastAsia="Tahoma"/>
          <w:color w:val="000000"/>
          <w:sz w:val="24"/>
        </w:rPr>
        <w:t>ț</w:t>
      </w:r>
      <w:r w:rsidRPr="001C3EDC">
        <w:rPr>
          <w:rFonts w:eastAsia="Verdana"/>
          <w:color w:val="000000"/>
          <w:sz w:val="24"/>
        </w:rPr>
        <w:t>iile</w:t>
      </w:r>
      <w:proofErr w:type="spellEnd"/>
      <w:r w:rsidRPr="001C3EDC">
        <w:rPr>
          <w:rFonts w:eastAsia="Verdana"/>
          <w:color w:val="000000"/>
          <w:sz w:val="24"/>
        </w:rPr>
        <w:t xml:space="preserve"> </w:t>
      </w:r>
      <w:proofErr w:type="spellStart"/>
      <w:r w:rsidRPr="001C3EDC">
        <w:rPr>
          <w:rFonts w:eastAsia="Verdana"/>
          <w:color w:val="000000"/>
          <w:sz w:val="24"/>
        </w:rPr>
        <w:t>locuibile</w:t>
      </w:r>
      <w:proofErr w:type="spellEnd"/>
      <w:r w:rsidRPr="001C3EDC">
        <w:rPr>
          <w:rFonts w:eastAsia="Verdana"/>
          <w:color w:val="000000"/>
          <w:sz w:val="24"/>
        </w:rPr>
        <w:t xml:space="preserve"> (camera de </w:t>
      </w:r>
      <w:proofErr w:type="spellStart"/>
      <w:r w:rsidRPr="001C3EDC">
        <w:rPr>
          <w:rFonts w:eastAsia="Verdana"/>
          <w:color w:val="000000"/>
          <w:sz w:val="24"/>
        </w:rPr>
        <w:t>zi</w:t>
      </w:r>
      <w:proofErr w:type="spellEnd"/>
      <w:r w:rsidRPr="001C3EDC">
        <w:rPr>
          <w:rFonts w:eastAsia="Verdana"/>
          <w:color w:val="000000"/>
          <w:sz w:val="24"/>
        </w:rPr>
        <w:t xml:space="preserve"> cu </w:t>
      </w:r>
      <w:proofErr w:type="spellStart"/>
      <w:r w:rsidRPr="001C3EDC">
        <w:rPr>
          <w:rFonts w:eastAsia="Verdana"/>
          <w:color w:val="000000"/>
          <w:sz w:val="24"/>
        </w:rPr>
        <w:t>loc</w:t>
      </w:r>
      <w:proofErr w:type="spellEnd"/>
      <w:r w:rsidRPr="001C3EDC">
        <w:rPr>
          <w:rFonts w:eastAsia="Verdana"/>
          <w:color w:val="000000"/>
          <w:sz w:val="24"/>
        </w:rPr>
        <w:t xml:space="preserve"> de </w:t>
      </w:r>
      <w:proofErr w:type="spellStart"/>
      <w:r w:rsidRPr="001C3EDC">
        <w:rPr>
          <w:rFonts w:eastAsia="Verdana"/>
          <w:color w:val="000000"/>
          <w:sz w:val="24"/>
        </w:rPr>
        <w:t>luat</w:t>
      </w:r>
      <w:proofErr w:type="spellEnd"/>
      <w:r w:rsidRPr="001C3EDC">
        <w:rPr>
          <w:rFonts w:eastAsia="Verdana"/>
          <w:color w:val="000000"/>
          <w:sz w:val="24"/>
        </w:rPr>
        <w:t xml:space="preserve"> masa, </w:t>
      </w:r>
      <w:proofErr w:type="spellStart"/>
      <w:r w:rsidRPr="001C3EDC">
        <w:rPr>
          <w:rFonts w:eastAsia="Verdana"/>
          <w:color w:val="000000"/>
          <w:sz w:val="24"/>
        </w:rPr>
        <w:t>dormitoare</w:t>
      </w:r>
      <w:proofErr w:type="spellEnd"/>
      <w:r w:rsidRPr="001C3EDC">
        <w:rPr>
          <w:rFonts w:eastAsia="Verdana"/>
          <w:color w:val="000000"/>
          <w:sz w:val="24"/>
        </w:rPr>
        <w:t>) dressing-</w:t>
      </w:r>
      <w:proofErr w:type="spellStart"/>
      <w:r w:rsidRPr="001C3EDC">
        <w:rPr>
          <w:rFonts w:eastAsia="Verdana"/>
          <w:color w:val="000000"/>
          <w:sz w:val="24"/>
        </w:rPr>
        <w:t>uri</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holuri</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finisa</w:t>
      </w:r>
      <w:proofErr w:type="spellEnd"/>
      <w:r w:rsidRPr="001C3EDC">
        <w:rPr>
          <w:rFonts w:eastAsia="Verdana"/>
          <w:color w:val="000000"/>
          <w:sz w:val="24"/>
        </w:rPr>
        <w:t xml:space="preserve"> cu </w:t>
      </w:r>
      <w:proofErr w:type="spellStart"/>
      <w:r w:rsidRPr="001C3EDC">
        <w:rPr>
          <w:rFonts w:eastAsia="Verdana"/>
          <w:color w:val="000000"/>
          <w:sz w:val="24"/>
        </w:rPr>
        <w:t>parchet</w:t>
      </w:r>
      <w:proofErr w:type="spellEnd"/>
      <w:r w:rsidRPr="001C3EDC">
        <w:rPr>
          <w:rFonts w:eastAsia="Verdana"/>
          <w:color w:val="000000"/>
          <w:sz w:val="24"/>
        </w:rPr>
        <w:t xml:space="preserve">. </w:t>
      </w:r>
      <w:proofErr w:type="spellStart"/>
      <w:r w:rsidRPr="001C3EDC">
        <w:rPr>
          <w:rFonts w:eastAsia="Verdana"/>
          <w:color w:val="000000"/>
          <w:sz w:val="24"/>
        </w:rPr>
        <w:t>Grupurile</w:t>
      </w:r>
      <w:proofErr w:type="spellEnd"/>
      <w:r w:rsidRPr="001C3EDC">
        <w:rPr>
          <w:rFonts w:eastAsia="Verdana"/>
          <w:color w:val="000000"/>
          <w:sz w:val="24"/>
        </w:rPr>
        <w:t xml:space="preserve"> </w:t>
      </w:r>
      <w:proofErr w:type="spellStart"/>
      <w:r w:rsidRPr="001C3EDC">
        <w:rPr>
          <w:rFonts w:eastAsia="Verdana"/>
          <w:color w:val="000000"/>
          <w:sz w:val="24"/>
        </w:rPr>
        <w:t>sanitare</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bucătăriile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avea</w:t>
      </w:r>
      <w:proofErr w:type="spellEnd"/>
      <w:r w:rsidRPr="001C3EDC">
        <w:rPr>
          <w:rFonts w:eastAsia="Verdana"/>
          <w:color w:val="000000"/>
          <w:sz w:val="24"/>
        </w:rPr>
        <w:t xml:space="preserve"> </w:t>
      </w:r>
      <w:proofErr w:type="spellStart"/>
      <w:r w:rsidRPr="001C3EDC">
        <w:rPr>
          <w:rFonts w:eastAsia="Verdana"/>
          <w:color w:val="000000"/>
          <w:sz w:val="24"/>
        </w:rPr>
        <w:t>pardoseli</w:t>
      </w:r>
      <w:proofErr w:type="spellEnd"/>
      <w:r w:rsidRPr="001C3EDC">
        <w:rPr>
          <w:rFonts w:eastAsia="Verdana"/>
          <w:color w:val="000000"/>
          <w:sz w:val="24"/>
        </w:rPr>
        <w:t xml:space="preserve"> din </w:t>
      </w:r>
      <w:proofErr w:type="spellStart"/>
      <w:r w:rsidRPr="001C3EDC">
        <w:rPr>
          <w:rFonts w:eastAsia="Verdana"/>
          <w:color w:val="000000"/>
          <w:sz w:val="24"/>
        </w:rPr>
        <w:t>piatră</w:t>
      </w:r>
      <w:proofErr w:type="spellEnd"/>
      <w:r w:rsidRPr="001C3EDC">
        <w:rPr>
          <w:rFonts w:eastAsia="Verdana"/>
          <w:color w:val="000000"/>
          <w:sz w:val="24"/>
        </w:rPr>
        <w:t xml:space="preserve"> </w:t>
      </w:r>
      <w:proofErr w:type="spellStart"/>
      <w:r w:rsidRPr="001C3EDC">
        <w:rPr>
          <w:rFonts w:eastAsia="Verdana"/>
          <w:color w:val="000000"/>
          <w:sz w:val="24"/>
        </w:rPr>
        <w:t>naturală</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plăci</w:t>
      </w:r>
      <w:proofErr w:type="spellEnd"/>
      <w:r w:rsidRPr="001C3EDC">
        <w:rPr>
          <w:rFonts w:eastAsia="Verdana"/>
          <w:color w:val="000000"/>
          <w:sz w:val="24"/>
        </w:rPr>
        <w:t xml:space="preserve"> </w:t>
      </w:r>
      <w:proofErr w:type="spellStart"/>
      <w:r w:rsidRPr="001C3EDC">
        <w:rPr>
          <w:rFonts w:eastAsia="Verdana"/>
          <w:color w:val="000000"/>
          <w:sz w:val="24"/>
        </w:rPr>
        <w:t>ceramice</w:t>
      </w:r>
      <w:proofErr w:type="spellEnd"/>
      <w:r w:rsidRPr="001C3EDC">
        <w:rPr>
          <w:rFonts w:eastAsia="Verdana"/>
          <w:color w:val="000000"/>
          <w:sz w:val="24"/>
        </w:rPr>
        <w:t xml:space="preserve"> </w:t>
      </w:r>
      <w:proofErr w:type="spellStart"/>
      <w:r w:rsidRPr="001C3EDC">
        <w:rPr>
          <w:rFonts w:eastAsia="Verdana"/>
          <w:color w:val="000000"/>
          <w:sz w:val="24"/>
        </w:rPr>
        <w:t>antiderapante</w:t>
      </w:r>
      <w:proofErr w:type="spellEnd"/>
      <w:r w:rsidRPr="001C3EDC">
        <w:rPr>
          <w:rFonts w:eastAsia="Verdana"/>
          <w:color w:val="000000"/>
          <w:sz w:val="24"/>
        </w:rPr>
        <w:t xml:space="preserve">. La </w:t>
      </w:r>
      <w:proofErr w:type="spellStart"/>
      <w:r w:rsidRPr="001C3EDC">
        <w:rPr>
          <w:rFonts w:eastAsia="Verdana"/>
          <w:color w:val="000000"/>
          <w:sz w:val="24"/>
        </w:rPr>
        <w:t>băi</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hidroizolarea</w:t>
      </w:r>
      <w:proofErr w:type="spellEnd"/>
      <w:r w:rsidRPr="001C3EDC">
        <w:rPr>
          <w:rFonts w:eastAsia="Verdana"/>
          <w:color w:val="000000"/>
          <w:sz w:val="24"/>
        </w:rPr>
        <w:t xml:space="preserve"> </w:t>
      </w:r>
      <w:proofErr w:type="spellStart"/>
      <w:r w:rsidRPr="001C3EDC">
        <w:rPr>
          <w:rFonts w:eastAsia="Verdana"/>
          <w:color w:val="000000"/>
          <w:sz w:val="24"/>
        </w:rPr>
        <w:t>plan</w:t>
      </w:r>
      <w:r w:rsidRPr="001C3EDC">
        <w:rPr>
          <w:rFonts w:eastAsia="Tahoma"/>
          <w:color w:val="000000"/>
          <w:sz w:val="24"/>
        </w:rPr>
        <w:t>ș</w:t>
      </w:r>
      <w:r w:rsidRPr="001C3EDC">
        <w:rPr>
          <w:rFonts w:eastAsia="Verdana"/>
          <w:color w:val="000000"/>
          <w:sz w:val="24"/>
        </w:rPr>
        <w:t>eului</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aplicarea</w:t>
      </w:r>
      <w:proofErr w:type="spellEnd"/>
      <w:r w:rsidRPr="001C3EDC">
        <w:rPr>
          <w:rFonts w:eastAsia="Verdana"/>
          <w:color w:val="000000"/>
          <w:sz w:val="24"/>
        </w:rPr>
        <w:t xml:space="preserve"> pe </w:t>
      </w:r>
      <w:proofErr w:type="spellStart"/>
      <w:r w:rsidRPr="001C3EDC">
        <w:rPr>
          <w:rFonts w:eastAsia="Verdana"/>
          <w:color w:val="000000"/>
          <w:sz w:val="24"/>
        </w:rPr>
        <w:t>plan</w:t>
      </w:r>
      <w:r w:rsidRPr="001C3EDC">
        <w:rPr>
          <w:rFonts w:eastAsia="Tahoma"/>
          <w:color w:val="000000"/>
          <w:sz w:val="24"/>
        </w:rPr>
        <w:t>ș</w:t>
      </w:r>
      <w:r w:rsidRPr="001C3EDC">
        <w:rPr>
          <w:rFonts w:eastAsia="Verdana"/>
          <w:color w:val="000000"/>
          <w:sz w:val="24"/>
        </w:rPr>
        <w:t>eu</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racordarea</w:t>
      </w:r>
      <w:proofErr w:type="spellEnd"/>
      <w:r w:rsidRPr="001C3EDC">
        <w:rPr>
          <w:rFonts w:eastAsia="Verdana"/>
          <w:color w:val="000000"/>
          <w:sz w:val="24"/>
        </w:rPr>
        <w:t xml:space="preserve"> la </w:t>
      </w:r>
      <w:proofErr w:type="spellStart"/>
      <w:r w:rsidRPr="001C3EDC">
        <w:rPr>
          <w:rFonts w:eastAsia="Verdana"/>
          <w:color w:val="000000"/>
          <w:sz w:val="24"/>
        </w:rPr>
        <w:t>perete</w:t>
      </w:r>
      <w:proofErr w:type="spellEnd"/>
      <w:r w:rsidRPr="001C3EDC">
        <w:rPr>
          <w:rFonts w:eastAsia="Verdana"/>
          <w:color w:val="000000"/>
          <w:sz w:val="24"/>
        </w:rPr>
        <w:t xml:space="preserve"> pe o </w:t>
      </w:r>
      <w:proofErr w:type="spellStart"/>
      <w:r w:rsidRPr="001C3EDC">
        <w:rPr>
          <w:rFonts w:eastAsia="Verdana"/>
          <w:color w:val="000000"/>
          <w:sz w:val="24"/>
        </w:rPr>
        <w:t>înăl</w:t>
      </w:r>
      <w:r w:rsidRPr="001C3EDC">
        <w:rPr>
          <w:rFonts w:eastAsia="Tahoma"/>
          <w:color w:val="000000"/>
          <w:sz w:val="24"/>
        </w:rPr>
        <w:t>ț</w:t>
      </w:r>
      <w:r w:rsidRPr="001C3EDC">
        <w:rPr>
          <w:rFonts w:eastAsia="Verdana"/>
          <w:color w:val="000000"/>
          <w:sz w:val="24"/>
        </w:rPr>
        <w:t>ime</w:t>
      </w:r>
      <w:proofErr w:type="spellEnd"/>
      <w:r w:rsidRPr="001C3EDC">
        <w:rPr>
          <w:rFonts w:eastAsia="Verdana"/>
          <w:color w:val="000000"/>
          <w:sz w:val="24"/>
        </w:rPr>
        <w:t xml:space="preserve"> de min. 20 cm (confo</w:t>
      </w:r>
      <w:r w:rsidR="00A43CE1">
        <w:rPr>
          <w:rFonts w:eastAsia="Verdana"/>
          <w:color w:val="000000"/>
          <w:sz w:val="24"/>
        </w:rPr>
        <w:t>r</w:t>
      </w:r>
      <w:r w:rsidRPr="001C3EDC">
        <w:rPr>
          <w:rFonts w:eastAsia="Verdana"/>
          <w:color w:val="000000"/>
          <w:sz w:val="24"/>
        </w:rPr>
        <w:t xml:space="preserve">m </w:t>
      </w:r>
      <w:proofErr w:type="spellStart"/>
      <w:r w:rsidRPr="001C3EDC">
        <w:rPr>
          <w:rFonts w:eastAsia="Verdana"/>
          <w:color w:val="000000"/>
          <w:sz w:val="24"/>
        </w:rPr>
        <w:t>tabelului</w:t>
      </w:r>
      <w:proofErr w:type="spellEnd"/>
      <w:r w:rsidRPr="001C3EDC">
        <w:rPr>
          <w:rFonts w:eastAsia="Verdana"/>
          <w:color w:val="000000"/>
          <w:sz w:val="24"/>
        </w:rPr>
        <w:t xml:space="preserve"> de </w:t>
      </w:r>
      <w:proofErr w:type="spellStart"/>
      <w:proofErr w:type="gramStart"/>
      <w:r w:rsidRPr="001C3EDC">
        <w:rPr>
          <w:rFonts w:eastAsia="Verdana"/>
          <w:color w:val="000000"/>
          <w:sz w:val="24"/>
        </w:rPr>
        <w:t>cantită</w:t>
      </w:r>
      <w:r w:rsidRPr="001C3EDC">
        <w:rPr>
          <w:rFonts w:eastAsia="Tahoma"/>
          <w:color w:val="000000"/>
          <w:sz w:val="24"/>
        </w:rPr>
        <w:t>ț</w:t>
      </w:r>
      <w:r w:rsidRPr="001C3EDC">
        <w:rPr>
          <w:rFonts w:eastAsia="Verdana"/>
          <w:color w:val="000000"/>
          <w:sz w:val="24"/>
        </w:rPr>
        <w:t>i</w:t>
      </w:r>
      <w:proofErr w:type="spellEnd"/>
      <w:r w:rsidRPr="001C3EDC">
        <w:rPr>
          <w:rFonts w:eastAsia="Verdana"/>
          <w:color w:val="000000"/>
          <w:sz w:val="24"/>
        </w:rPr>
        <w:t>)  a</w:t>
      </w:r>
      <w:proofErr w:type="gramEnd"/>
      <w:r w:rsidRPr="001C3EDC">
        <w:rPr>
          <w:rFonts w:eastAsia="Verdana"/>
          <w:color w:val="000000"/>
          <w:sz w:val="24"/>
        </w:rPr>
        <w:t xml:space="preserve"> </w:t>
      </w:r>
      <w:proofErr w:type="spellStart"/>
      <w:r w:rsidRPr="001C3EDC">
        <w:rPr>
          <w:rFonts w:eastAsia="Verdana"/>
          <w:color w:val="000000"/>
          <w:sz w:val="24"/>
        </w:rPr>
        <w:t>unui</w:t>
      </w:r>
      <w:proofErr w:type="spellEnd"/>
      <w:r w:rsidRPr="001C3EDC">
        <w:rPr>
          <w:rFonts w:eastAsia="Verdana"/>
          <w:color w:val="000000"/>
          <w:sz w:val="24"/>
        </w:rPr>
        <w:t xml:space="preserve"> </w:t>
      </w:r>
      <w:proofErr w:type="spellStart"/>
      <w:r w:rsidRPr="001C3EDC">
        <w:rPr>
          <w:rFonts w:eastAsia="Verdana"/>
          <w:color w:val="000000"/>
          <w:sz w:val="24"/>
        </w:rPr>
        <w:t>strat</w:t>
      </w:r>
      <w:proofErr w:type="spellEnd"/>
      <w:r w:rsidRPr="001C3EDC">
        <w:rPr>
          <w:rFonts w:eastAsia="Verdana"/>
          <w:color w:val="000000"/>
          <w:sz w:val="24"/>
        </w:rPr>
        <w:t xml:space="preserve"> de </w:t>
      </w:r>
      <w:proofErr w:type="spellStart"/>
      <w:r w:rsidRPr="001C3EDC">
        <w:rPr>
          <w:rFonts w:eastAsia="Verdana"/>
          <w:color w:val="000000"/>
          <w:sz w:val="24"/>
        </w:rPr>
        <w:t>hidroizola</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w:t>
      </w:r>
      <w:proofErr w:type="spellStart"/>
      <w:r w:rsidRPr="001C3EDC">
        <w:rPr>
          <w:rFonts w:eastAsia="Verdana"/>
          <w:color w:val="000000"/>
          <w:sz w:val="24"/>
        </w:rPr>
        <w:t>bicomponentă</w:t>
      </w:r>
      <w:proofErr w:type="spellEnd"/>
      <w:r w:rsidRPr="001C3EDC">
        <w:rPr>
          <w:rFonts w:eastAsia="Verdana"/>
          <w:color w:val="000000"/>
          <w:sz w:val="24"/>
        </w:rPr>
        <w:t xml:space="preserve">, </w:t>
      </w:r>
      <w:proofErr w:type="spellStart"/>
      <w:r w:rsidRPr="001C3EDC">
        <w:rPr>
          <w:rFonts w:eastAsia="Verdana"/>
          <w:color w:val="000000"/>
          <w:sz w:val="24"/>
        </w:rPr>
        <w:t>aplicată</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pensulare</w:t>
      </w:r>
      <w:proofErr w:type="spellEnd"/>
      <w:r w:rsidRPr="001C3EDC">
        <w:rPr>
          <w:rFonts w:eastAsia="Verdana"/>
          <w:color w:val="000000"/>
          <w:sz w:val="24"/>
        </w:rPr>
        <w:t>.</w:t>
      </w:r>
      <w:r w:rsidR="000452DC">
        <w:rPr>
          <w:rFonts w:eastAsia="Verdana"/>
          <w:color w:val="000000"/>
          <w:sz w:val="24"/>
        </w:rPr>
        <w:t xml:space="preserve"> In </w:t>
      </w:r>
      <w:proofErr w:type="spellStart"/>
      <w:r w:rsidR="000452DC">
        <w:rPr>
          <w:rFonts w:eastAsia="Verdana"/>
          <w:color w:val="000000"/>
          <w:sz w:val="24"/>
        </w:rPr>
        <w:t>cadrul</w:t>
      </w:r>
      <w:proofErr w:type="spellEnd"/>
      <w:r w:rsidR="000452DC">
        <w:rPr>
          <w:rFonts w:eastAsia="Verdana"/>
          <w:color w:val="000000"/>
          <w:sz w:val="24"/>
        </w:rPr>
        <w:t xml:space="preserve"> </w:t>
      </w:r>
      <w:proofErr w:type="spellStart"/>
      <w:r w:rsidR="000452DC">
        <w:rPr>
          <w:rFonts w:eastAsia="Verdana"/>
          <w:color w:val="000000"/>
          <w:sz w:val="24"/>
        </w:rPr>
        <w:t>cladirii</w:t>
      </w:r>
      <w:proofErr w:type="spellEnd"/>
      <w:r w:rsidR="000452DC">
        <w:rPr>
          <w:rFonts w:eastAsia="Verdana"/>
          <w:color w:val="000000"/>
          <w:sz w:val="24"/>
        </w:rPr>
        <w:t xml:space="preserve"> de </w:t>
      </w:r>
      <w:proofErr w:type="spellStart"/>
      <w:r w:rsidR="000452DC">
        <w:rPr>
          <w:rFonts w:eastAsia="Verdana"/>
          <w:color w:val="000000"/>
          <w:sz w:val="24"/>
        </w:rPr>
        <w:t>birouri</w:t>
      </w:r>
      <w:proofErr w:type="spellEnd"/>
      <w:r w:rsidR="000452DC">
        <w:rPr>
          <w:rFonts w:eastAsia="Verdana"/>
          <w:color w:val="000000"/>
          <w:sz w:val="24"/>
        </w:rPr>
        <w:t xml:space="preserve"> se </w:t>
      </w:r>
      <w:proofErr w:type="spellStart"/>
      <w:r w:rsidR="000452DC">
        <w:rPr>
          <w:rFonts w:eastAsia="Verdana"/>
          <w:color w:val="000000"/>
          <w:sz w:val="24"/>
        </w:rPr>
        <w:t>vor</w:t>
      </w:r>
      <w:proofErr w:type="spellEnd"/>
      <w:r w:rsidR="000452DC">
        <w:rPr>
          <w:rFonts w:eastAsia="Verdana"/>
          <w:color w:val="000000"/>
          <w:sz w:val="24"/>
        </w:rPr>
        <w:t xml:space="preserve"> </w:t>
      </w:r>
      <w:proofErr w:type="spellStart"/>
      <w:r w:rsidR="000452DC">
        <w:rPr>
          <w:rFonts w:eastAsia="Verdana"/>
          <w:color w:val="000000"/>
          <w:sz w:val="24"/>
        </w:rPr>
        <w:t>monta</w:t>
      </w:r>
      <w:proofErr w:type="spellEnd"/>
      <w:r w:rsidR="000452DC">
        <w:rPr>
          <w:rFonts w:eastAsia="Verdana"/>
          <w:color w:val="000000"/>
          <w:sz w:val="24"/>
        </w:rPr>
        <w:t xml:space="preserve"> </w:t>
      </w:r>
      <w:proofErr w:type="spellStart"/>
      <w:r w:rsidR="000452DC">
        <w:rPr>
          <w:rFonts w:eastAsia="Verdana"/>
          <w:color w:val="000000"/>
          <w:sz w:val="24"/>
        </w:rPr>
        <w:t>pardoseli</w:t>
      </w:r>
      <w:proofErr w:type="spellEnd"/>
      <w:r w:rsidR="000452DC">
        <w:rPr>
          <w:rFonts w:eastAsia="Verdana"/>
          <w:color w:val="000000"/>
          <w:sz w:val="24"/>
        </w:rPr>
        <w:t xml:space="preserve"> </w:t>
      </w:r>
      <w:proofErr w:type="spellStart"/>
      <w:r w:rsidR="000452DC">
        <w:rPr>
          <w:rFonts w:eastAsia="Verdana"/>
          <w:color w:val="000000"/>
          <w:sz w:val="24"/>
        </w:rPr>
        <w:t>flotante</w:t>
      </w:r>
      <w:proofErr w:type="spellEnd"/>
      <w:r w:rsidR="000452DC">
        <w:rPr>
          <w:rFonts w:eastAsia="Verdana"/>
          <w:color w:val="000000"/>
          <w:sz w:val="24"/>
        </w:rPr>
        <w:t xml:space="preserve"> </w:t>
      </w:r>
      <w:proofErr w:type="spellStart"/>
      <w:r w:rsidR="000452DC">
        <w:rPr>
          <w:rFonts w:eastAsia="Verdana"/>
          <w:color w:val="000000"/>
          <w:sz w:val="24"/>
        </w:rPr>
        <w:t>acoperite</w:t>
      </w:r>
      <w:proofErr w:type="spellEnd"/>
      <w:r w:rsidR="000452DC">
        <w:rPr>
          <w:rFonts w:eastAsia="Verdana"/>
          <w:color w:val="000000"/>
          <w:sz w:val="24"/>
        </w:rPr>
        <w:t xml:space="preserve"> cu </w:t>
      </w:r>
      <w:proofErr w:type="spellStart"/>
      <w:r w:rsidR="000452DC">
        <w:rPr>
          <w:rFonts w:eastAsia="Verdana"/>
          <w:color w:val="000000"/>
          <w:sz w:val="24"/>
        </w:rPr>
        <w:t>placi</w:t>
      </w:r>
      <w:proofErr w:type="spellEnd"/>
      <w:r w:rsidR="000452DC">
        <w:rPr>
          <w:rFonts w:eastAsia="Verdana"/>
          <w:color w:val="000000"/>
          <w:sz w:val="24"/>
        </w:rPr>
        <w:t xml:space="preserve"> </w:t>
      </w:r>
      <w:proofErr w:type="spellStart"/>
      <w:r w:rsidR="000452DC">
        <w:rPr>
          <w:rFonts w:eastAsia="Verdana"/>
          <w:color w:val="000000"/>
          <w:sz w:val="24"/>
        </w:rPr>
        <w:t>ceramice</w:t>
      </w:r>
      <w:proofErr w:type="spellEnd"/>
      <w:r w:rsidR="000452DC">
        <w:rPr>
          <w:rFonts w:eastAsia="Verdana"/>
          <w:color w:val="000000"/>
          <w:sz w:val="24"/>
        </w:rPr>
        <w:t xml:space="preserve"> </w:t>
      </w:r>
      <w:proofErr w:type="spellStart"/>
      <w:r w:rsidR="000452DC">
        <w:rPr>
          <w:rFonts w:eastAsia="Verdana"/>
          <w:color w:val="000000"/>
          <w:sz w:val="24"/>
        </w:rPr>
        <w:t>sau</w:t>
      </w:r>
      <w:proofErr w:type="spellEnd"/>
      <w:r w:rsidR="000452DC">
        <w:rPr>
          <w:rFonts w:eastAsia="Verdana"/>
          <w:color w:val="000000"/>
          <w:sz w:val="24"/>
        </w:rPr>
        <w:t xml:space="preserve"> </w:t>
      </w:r>
      <w:proofErr w:type="spellStart"/>
      <w:r w:rsidR="000452DC">
        <w:rPr>
          <w:rFonts w:eastAsia="Verdana"/>
          <w:color w:val="000000"/>
          <w:sz w:val="24"/>
        </w:rPr>
        <w:t>mocheta</w:t>
      </w:r>
      <w:proofErr w:type="spellEnd"/>
      <w:r w:rsidR="000452DC">
        <w:rPr>
          <w:rFonts w:eastAsia="Verdana"/>
          <w:color w:val="000000"/>
          <w:sz w:val="24"/>
        </w:rPr>
        <w:t xml:space="preserve">. </w:t>
      </w:r>
      <w:proofErr w:type="spellStart"/>
      <w:r w:rsidR="000452DC">
        <w:rPr>
          <w:rFonts w:eastAsia="Verdana"/>
          <w:color w:val="000000"/>
          <w:sz w:val="24"/>
        </w:rPr>
        <w:t>Pentru</w:t>
      </w:r>
      <w:proofErr w:type="spellEnd"/>
      <w:r w:rsidR="000452DC">
        <w:rPr>
          <w:rFonts w:eastAsia="Verdana"/>
          <w:color w:val="000000"/>
          <w:sz w:val="24"/>
        </w:rPr>
        <w:t xml:space="preserve"> </w:t>
      </w:r>
      <w:proofErr w:type="spellStart"/>
      <w:r w:rsidR="000452DC">
        <w:rPr>
          <w:rFonts w:eastAsia="Verdana"/>
          <w:color w:val="000000"/>
          <w:sz w:val="24"/>
        </w:rPr>
        <w:t>centrul</w:t>
      </w:r>
      <w:proofErr w:type="spellEnd"/>
      <w:r w:rsidR="000452DC">
        <w:rPr>
          <w:rFonts w:eastAsia="Verdana"/>
          <w:color w:val="000000"/>
          <w:sz w:val="24"/>
        </w:rPr>
        <w:t xml:space="preserve"> de tip day-</w:t>
      </w:r>
      <w:proofErr w:type="gramStart"/>
      <w:r w:rsidR="000452DC">
        <w:rPr>
          <w:rFonts w:eastAsia="Verdana"/>
          <w:color w:val="000000"/>
          <w:sz w:val="24"/>
        </w:rPr>
        <w:t>care ,</w:t>
      </w:r>
      <w:proofErr w:type="gramEnd"/>
      <w:r w:rsidR="000452DC">
        <w:rPr>
          <w:rFonts w:eastAsia="Verdana"/>
          <w:color w:val="000000"/>
          <w:sz w:val="24"/>
        </w:rPr>
        <w:t xml:space="preserve"> se </w:t>
      </w:r>
      <w:proofErr w:type="spellStart"/>
      <w:r w:rsidR="000452DC">
        <w:rPr>
          <w:rFonts w:eastAsia="Verdana"/>
          <w:color w:val="000000"/>
          <w:sz w:val="24"/>
        </w:rPr>
        <w:t>vor</w:t>
      </w:r>
      <w:proofErr w:type="spellEnd"/>
      <w:r w:rsidR="000452DC">
        <w:rPr>
          <w:rFonts w:eastAsia="Verdana"/>
          <w:color w:val="000000"/>
          <w:sz w:val="24"/>
        </w:rPr>
        <w:t xml:space="preserve"> </w:t>
      </w:r>
      <w:proofErr w:type="spellStart"/>
      <w:r w:rsidR="000452DC">
        <w:rPr>
          <w:rFonts w:eastAsia="Verdana"/>
          <w:color w:val="000000"/>
          <w:sz w:val="24"/>
        </w:rPr>
        <w:t>monta</w:t>
      </w:r>
      <w:proofErr w:type="spellEnd"/>
      <w:r w:rsidR="000452DC">
        <w:rPr>
          <w:rFonts w:eastAsia="Verdana"/>
          <w:color w:val="000000"/>
          <w:sz w:val="24"/>
        </w:rPr>
        <w:t xml:space="preserve"> </w:t>
      </w:r>
      <w:proofErr w:type="spellStart"/>
      <w:r w:rsidR="000452DC">
        <w:rPr>
          <w:rFonts w:eastAsia="Verdana"/>
          <w:color w:val="000000"/>
          <w:sz w:val="24"/>
        </w:rPr>
        <w:t>pardoseli</w:t>
      </w:r>
      <w:proofErr w:type="spellEnd"/>
      <w:r w:rsidR="000452DC">
        <w:rPr>
          <w:rFonts w:eastAsia="Verdana"/>
          <w:color w:val="000000"/>
          <w:sz w:val="24"/>
        </w:rPr>
        <w:t xml:space="preserve"> </w:t>
      </w:r>
      <w:proofErr w:type="spellStart"/>
      <w:r w:rsidR="000452DC">
        <w:rPr>
          <w:rFonts w:eastAsia="Verdana"/>
          <w:color w:val="000000"/>
          <w:sz w:val="24"/>
        </w:rPr>
        <w:t>ceramice</w:t>
      </w:r>
      <w:proofErr w:type="spellEnd"/>
      <w:r w:rsidR="000452DC">
        <w:rPr>
          <w:rFonts w:eastAsia="Verdana"/>
          <w:color w:val="000000"/>
          <w:sz w:val="24"/>
        </w:rPr>
        <w:t xml:space="preserve"> in </w:t>
      </w:r>
      <w:proofErr w:type="spellStart"/>
      <w:r w:rsidR="000452DC">
        <w:rPr>
          <w:rFonts w:eastAsia="Verdana"/>
          <w:color w:val="000000"/>
          <w:sz w:val="24"/>
        </w:rPr>
        <w:t>grupuri</w:t>
      </w:r>
      <w:proofErr w:type="spellEnd"/>
      <w:r w:rsidR="000452DC">
        <w:rPr>
          <w:rFonts w:eastAsia="Verdana"/>
          <w:color w:val="000000"/>
          <w:sz w:val="24"/>
        </w:rPr>
        <w:t xml:space="preserve"> </w:t>
      </w:r>
      <w:proofErr w:type="spellStart"/>
      <w:r w:rsidR="000452DC">
        <w:rPr>
          <w:rFonts w:eastAsia="Verdana"/>
          <w:color w:val="000000"/>
          <w:sz w:val="24"/>
        </w:rPr>
        <w:t>sanitare</w:t>
      </w:r>
      <w:proofErr w:type="spellEnd"/>
      <w:r w:rsidR="000452DC">
        <w:rPr>
          <w:rFonts w:eastAsia="Verdana"/>
          <w:color w:val="000000"/>
          <w:sz w:val="24"/>
        </w:rPr>
        <w:t xml:space="preserve"> </w:t>
      </w:r>
      <w:proofErr w:type="spellStart"/>
      <w:r w:rsidR="000452DC">
        <w:rPr>
          <w:rFonts w:eastAsia="Verdana"/>
          <w:color w:val="000000"/>
          <w:sz w:val="24"/>
        </w:rPr>
        <w:t>si</w:t>
      </w:r>
      <w:proofErr w:type="spellEnd"/>
      <w:r w:rsidR="000452DC">
        <w:rPr>
          <w:rFonts w:eastAsia="Verdana"/>
          <w:color w:val="000000"/>
          <w:sz w:val="24"/>
        </w:rPr>
        <w:t xml:space="preserve"> </w:t>
      </w:r>
      <w:proofErr w:type="spellStart"/>
      <w:r w:rsidR="000452DC">
        <w:rPr>
          <w:rFonts w:eastAsia="Verdana"/>
          <w:color w:val="000000"/>
          <w:sz w:val="24"/>
        </w:rPr>
        <w:t>spatii</w:t>
      </w:r>
      <w:proofErr w:type="spellEnd"/>
      <w:r w:rsidR="000452DC">
        <w:rPr>
          <w:rFonts w:eastAsia="Verdana"/>
          <w:color w:val="000000"/>
          <w:sz w:val="24"/>
        </w:rPr>
        <w:t xml:space="preserve"> </w:t>
      </w:r>
      <w:proofErr w:type="spellStart"/>
      <w:r w:rsidR="000452DC">
        <w:rPr>
          <w:rFonts w:eastAsia="Verdana"/>
          <w:color w:val="000000"/>
          <w:sz w:val="24"/>
        </w:rPr>
        <w:t>tehnice</w:t>
      </w:r>
      <w:proofErr w:type="spellEnd"/>
      <w:r w:rsidR="000452DC">
        <w:rPr>
          <w:rFonts w:eastAsia="Verdana"/>
          <w:color w:val="000000"/>
          <w:sz w:val="24"/>
        </w:rPr>
        <w:t xml:space="preserve"> </w:t>
      </w:r>
      <w:proofErr w:type="spellStart"/>
      <w:r w:rsidR="000452DC">
        <w:rPr>
          <w:rFonts w:eastAsia="Verdana"/>
          <w:color w:val="000000"/>
          <w:sz w:val="24"/>
        </w:rPr>
        <w:t>si</w:t>
      </w:r>
      <w:proofErr w:type="spellEnd"/>
      <w:r w:rsidR="000452DC">
        <w:rPr>
          <w:rFonts w:eastAsia="Verdana"/>
          <w:color w:val="000000"/>
          <w:sz w:val="24"/>
        </w:rPr>
        <w:t xml:space="preserve"> </w:t>
      </w:r>
      <w:proofErr w:type="spellStart"/>
      <w:r w:rsidR="000452DC">
        <w:rPr>
          <w:rFonts w:eastAsia="Verdana"/>
          <w:color w:val="000000"/>
          <w:sz w:val="24"/>
        </w:rPr>
        <w:t>pardoseli</w:t>
      </w:r>
      <w:proofErr w:type="spellEnd"/>
      <w:r w:rsidR="000452DC">
        <w:rPr>
          <w:rFonts w:eastAsia="Verdana"/>
          <w:color w:val="000000"/>
          <w:sz w:val="24"/>
        </w:rPr>
        <w:t xml:space="preserve"> tip </w:t>
      </w:r>
      <w:proofErr w:type="spellStart"/>
      <w:r w:rsidR="000452DC">
        <w:rPr>
          <w:rFonts w:eastAsia="Verdana"/>
          <w:color w:val="000000"/>
          <w:sz w:val="24"/>
        </w:rPr>
        <w:t>covor</w:t>
      </w:r>
      <w:proofErr w:type="spellEnd"/>
      <w:r w:rsidR="000452DC">
        <w:rPr>
          <w:rFonts w:eastAsia="Verdana"/>
          <w:color w:val="000000"/>
          <w:sz w:val="24"/>
        </w:rPr>
        <w:t xml:space="preserve"> PVC </w:t>
      </w:r>
      <w:proofErr w:type="spellStart"/>
      <w:r w:rsidR="000452DC">
        <w:rPr>
          <w:rFonts w:eastAsia="Verdana"/>
          <w:color w:val="000000"/>
          <w:sz w:val="24"/>
        </w:rPr>
        <w:t>vinil</w:t>
      </w:r>
      <w:proofErr w:type="spellEnd"/>
      <w:r w:rsidR="000452DC">
        <w:rPr>
          <w:rFonts w:eastAsia="Verdana"/>
          <w:color w:val="000000"/>
          <w:sz w:val="24"/>
        </w:rPr>
        <w:t xml:space="preserve"> </w:t>
      </w:r>
      <w:proofErr w:type="spellStart"/>
      <w:r w:rsidR="000452DC">
        <w:rPr>
          <w:rFonts w:eastAsia="Verdana"/>
          <w:color w:val="000000"/>
          <w:sz w:val="24"/>
        </w:rPr>
        <w:t>antibacterian</w:t>
      </w:r>
      <w:proofErr w:type="spellEnd"/>
      <w:r w:rsidR="000452DC">
        <w:rPr>
          <w:rFonts w:eastAsia="Verdana"/>
          <w:color w:val="000000"/>
          <w:sz w:val="24"/>
        </w:rPr>
        <w:t xml:space="preserve"> </w:t>
      </w:r>
      <w:proofErr w:type="spellStart"/>
      <w:r w:rsidR="000452DC">
        <w:rPr>
          <w:rFonts w:eastAsia="Verdana"/>
          <w:color w:val="000000"/>
          <w:sz w:val="24"/>
        </w:rPr>
        <w:t>si</w:t>
      </w:r>
      <w:proofErr w:type="spellEnd"/>
      <w:r w:rsidR="000452DC">
        <w:rPr>
          <w:rFonts w:eastAsia="Verdana"/>
          <w:color w:val="000000"/>
          <w:sz w:val="24"/>
        </w:rPr>
        <w:t xml:space="preserve"> antistatic.</w:t>
      </w:r>
    </w:p>
    <w:p w:rsidR="0066447F" w:rsidRPr="001C3EDC" w:rsidRDefault="001C3EDC" w:rsidP="00A43CE1">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U</w:t>
      </w:r>
      <w:r w:rsidRPr="001C3EDC">
        <w:rPr>
          <w:rFonts w:eastAsia="Tahoma"/>
          <w:color w:val="000000"/>
          <w:sz w:val="24"/>
        </w:rPr>
        <w:t>ș</w:t>
      </w:r>
      <w:r w:rsidRPr="001C3EDC">
        <w:rPr>
          <w:rFonts w:eastAsia="Verdana"/>
          <w:color w:val="000000"/>
          <w:sz w:val="24"/>
        </w:rPr>
        <w:t>ile</w:t>
      </w:r>
      <w:proofErr w:type="spellEnd"/>
      <w:r w:rsidRPr="001C3EDC">
        <w:rPr>
          <w:rFonts w:eastAsia="Verdana"/>
          <w:color w:val="000000"/>
          <w:sz w:val="24"/>
        </w:rPr>
        <w:t xml:space="preserve"> de la </w:t>
      </w:r>
      <w:proofErr w:type="spellStart"/>
      <w:r w:rsidRPr="001C3EDC">
        <w:rPr>
          <w:rFonts w:eastAsia="Verdana"/>
          <w:color w:val="000000"/>
          <w:sz w:val="24"/>
        </w:rPr>
        <w:t>intrările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locuin</w:t>
      </w:r>
      <w:r w:rsidRPr="001C3EDC">
        <w:rPr>
          <w:rFonts w:eastAsia="Tahoma"/>
          <w:color w:val="000000"/>
          <w:sz w:val="24"/>
        </w:rPr>
        <w:t>ț</w:t>
      </w:r>
      <w:r w:rsidRPr="001C3EDC">
        <w:rPr>
          <w:rFonts w:eastAsia="Verdana"/>
          <w:color w:val="000000"/>
          <w:sz w:val="24"/>
        </w:rPr>
        <w:t>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metalice</w:t>
      </w:r>
      <w:proofErr w:type="spellEnd"/>
      <w:r w:rsidRPr="001C3EDC">
        <w:rPr>
          <w:rFonts w:eastAsia="Verdana"/>
          <w:color w:val="000000"/>
          <w:sz w:val="24"/>
        </w:rPr>
        <w:t xml:space="preserve">, </w:t>
      </w:r>
      <w:proofErr w:type="spellStart"/>
      <w:r w:rsidRPr="001C3EDC">
        <w:rPr>
          <w:rFonts w:eastAsia="Verdana"/>
          <w:color w:val="000000"/>
          <w:sz w:val="24"/>
        </w:rPr>
        <w:t>termo</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fonoizolante</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echipate</w:t>
      </w:r>
      <w:proofErr w:type="spellEnd"/>
      <w:r w:rsidRPr="001C3EDC">
        <w:rPr>
          <w:rFonts w:eastAsia="Verdana"/>
          <w:color w:val="000000"/>
          <w:sz w:val="24"/>
        </w:rPr>
        <w:t xml:space="preserve"> cu </w:t>
      </w:r>
      <w:proofErr w:type="spellStart"/>
      <w:r w:rsidRPr="001C3EDC">
        <w:rPr>
          <w:rFonts w:eastAsia="Verdana"/>
          <w:color w:val="000000"/>
          <w:sz w:val="24"/>
        </w:rPr>
        <w:t>sisteme</w:t>
      </w:r>
      <w:proofErr w:type="spellEnd"/>
      <w:r w:rsidRPr="001C3EDC">
        <w:rPr>
          <w:rFonts w:eastAsia="Verdana"/>
          <w:color w:val="000000"/>
          <w:sz w:val="24"/>
        </w:rPr>
        <w:t xml:space="preserve"> </w:t>
      </w:r>
      <w:proofErr w:type="spellStart"/>
      <w:r w:rsidRPr="001C3EDC">
        <w:rPr>
          <w:rFonts w:eastAsia="Verdana"/>
          <w:color w:val="000000"/>
          <w:sz w:val="24"/>
        </w:rPr>
        <w:t>antiefrac</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interior se </w:t>
      </w:r>
      <w:proofErr w:type="spellStart"/>
      <w:r w:rsidRPr="001C3EDC">
        <w:rPr>
          <w:rFonts w:eastAsia="Verdana"/>
          <w:color w:val="000000"/>
          <w:sz w:val="24"/>
        </w:rPr>
        <w:t>propun</w:t>
      </w:r>
      <w:proofErr w:type="spellEnd"/>
      <w:r w:rsidRPr="001C3EDC">
        <w:rPr>
          <w:rFonts w:eastAsia="Verdana"/>
          <w:color w:val="000000"/>
          <w:sz w:val="24"/>
        </w:rPr>
        <w:t xml:space="preserve"> </w:t>
      </w:r>
      <w:proofErr w:type="spellStart"/>
      <w:r w:rsidRPr="001C3EDC">
        <w:rPr>
          <w:rFonts w:eastAsia="Verdana"/>
          <w:color w:val="000000"/>
          <w:sz w:val="24"/>
        </w:rPr>
        <w:t>u</w:t>
      </w:r>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din </w:t>
      </w:r>
      <w:proofErr w:type="spellStart"/>
      <w:r w:rsidRPr="001C3EDC">
        <w:rPr>
          <w:rFonts w:eastAsia="Verdana"/>
          <w:color w:val="000000"/>
          <w:sz w:val="24"/>
        </w:rPr>
        <w:t>lemn</w:t>
      </w:r>
      <w:proofErr w:type="spellEnd"/>
      <w:r w:rsidRPr="001C3EDC">
        <w:rPr>
          <w:rFonts w:eastAsia="Verdana"/>
          <w:color w:val="000000"/>
          <w:sz w:val="24"/>
        </w:rPr>
        <w:t xml:space="preserve"> </w:t>
      </w:r>
      <w:proofErr w:type="spellStart"/>
      <w:r w:rsidRPr="001C3EDC">
        <w:rPr>
          <w:rFonts w:eastAsia="Verdana"/>
          <w:color w:val="000000"/>
          <w:sz w:val="24"/>
        </w:rPr>
        <w:t>celulare</w:t>
      </w:r>
      <w:proofErr w:type="spellEnd"/>
      <w:r w:rsidRPr="001C3EDC">
        <w:rPr>
          <w:rFonts w:eastAsia="Verdana"/>
          <w:color w:val="000000"/>
          <w:sz w:val="24"/>
        </w:rPr>
        <w:t xml:space="preserve">, cu </w:t>
      </w:r>
      <w:proofErr w:type="spellStart"/>
      <w:r w:rsidRPr="001C3EDC">
        <w:rPr>
          <w:rFonts w:eastAsia="Verdana"/>
          <w:color w:val="000000"/>
          <w:sz w:val="24"/>
        </w:rPr>
        <w:t>fe</w:t>
      </w:r>
      <w:r w:rsidRPr="001C3EDC">
        <w:rPr>
          <w:rFonts w:eastAsia="Tahoma"/>
          <w:color w:val="000000"/>
          <w:sz w:val="24"/>
        </w:rPr>
        <w:t>ț</w:t>
      </w:r>
      <w:r w:rsidRPr="001C3EDC">
        <w:rPr>
          <w:rFonts w:eastAsia="Verdana"/>
          <w:color w:val="000000"/>
          <w:sz w:val="24"/>
        </w:rPr>
        <w:t>e</w:t>
      </w:r>
      <w:proofErr w:type="spellEnd"/>
      <w:r w:rsidRPr="001C3EDC">
        <w:rPr>
          <w:rFonts w:eastAsia="Verdana"/>
          <w:color w:val="000000"/>
          <w:sz w:val="24"/>
        </w:rPr>
        <w:t xml:space="preserve"> din </w:t>
      </w:r>
      <w:proofErr w:type="spellStart"/>
      <w:r w:rsidRPr="001C3EDC">
        <w:rPr>
          <w:rFonts w:eastAsia="Verdana"/>
          <w:color w:val="000000"/>
          <w:sz w:val="24"/>
        </w:rPr>
        <w:t>furnir</w:t>
      </w:r>
      <w:proofErr w:type="spellEnd"/>
      <w:r w:rsidRPr="001C3EDC">
        <w:rPr>
          <w:rFonts w:eastAsia="Verdana"/>
          <w:color w:val="000000"/>
          <w:sz w:val="24"/>
        </w:rPr>
        <w:t xml:space="preserve"> natural.</w:t>
      </w:r>
      <w:r w:rsidR="000452DC">
        <w:rPr>
          <w:rFonts w:eastAsia="Verdana"/>
          <w:color w:val="000000"/>
          <w:sz w:val="24"/>
        </w:rPr>
        <w:t xml:space="preserve"> </w:t>
      </w:r>
      <w:proofErr w:type="spellStart"/>
      <w:r w:rsidR="000452DC">
        <w:rPr>
          <w:rFonts w:eastAsia="Verdana"/>
          <w:color w:val="000000"/>
          <w:sz w:val="24"/>
        </w:rPr>
        <w:t>Pentru</w:t>
      </w:r>
      <w:proofErr w:type="spellEnd"/>
      <w:r w:rsidR="000452DC">
        <w:rPr>
          <w:rFonts w:eastAsia="Verdana"/>
          <w:color w:val="000000"/>
          <w:sz w:val="24"/>
        </w:rPr>
        <w:t xml:space="preserve"> </w:t>
      </w:r>
      <w:proofErr w:type="spellStart"/>
      <w:r w:rsidR="000452DC">
        <w:rPr>
          <w:rFonts w:eastAsia="Verdana"/>
          <w:color w:val="000000"/>
          <w:sz w:val="24"/>
        </w:rPr>
        <w:t>cladirea</w:t>
      </w:r>
      <w:proofErr w:type="spellEnd"/>
      <w:r w:rsidR="000452DC">
        <w:rPr>
          <w:rFonts w:eastAsia="Verdana"/>
          <w:color w:val="000000"/>
          <w:sz w:val="24"/>
        </w:rPr>
        <w:t xml:space="preserve"> de </w:t>
      </w:r>
      <w:proofErr w:type="spellStart"/>
      <w:r w:rsidR="000452DC">
        <w:rPr>
          <w:rFonts w:eastAsia="Verdana"/>
          <w:color w:val="000000"/>
          <w:sz w:val="24"/>
        </w:rPr>
        <w:t>birouri</w:t>
      </w:r>
      <w:proofErr w:type="spellEnd"/>
      <w:r w:rsidR="000452DC">
        <w:rPr>
          <w:rFonts w:eastAsia="Verdana"/>
          <w:color w:val="000000"/>
          <w:sz w:val="24"/>
        </w:rPr>
        <w:t xml:space="preserve">, la interior, se </w:t>
      </w:r>
      <w:proofErr w:type="spellStart"/>
      <w:r w:rsidR="000452DC">
        <w:rPr>
          <w:rFonts w:eastAsia="Verdana"/>
          <w:color w:val="000000"/>
          <w:sz w:val="24"/>
        </w:rPr>
        <w:t>vor</w:t>
      </w:r>
      <w:proofErr w:type="spellEnd"/>
      <w:r w:rsidR="000452DC">
        <w:rPr>
          <w:rFonts w:eastAsia="Verdana"/>
          <w:color w:val="000000"/>
          <w:sz w:val="24"/>
        </w:rPr>
        <w:t xml:space="preserve"> </w:t>
      </w:r>
      <w:proofErr w:type="spellStart"/>
      <w:r w:rsidR="000452DC">
        <w:rPr>
          <w:rFonts w:eastAsia="Verdana"/>
          <w:color w:val="000000"/>
          <w:sz w:val="24"/>
        </w:rPr>
        <w:t>monta</w:t>
      </w:r>
      <w:proofErr w:type="spellEnd"/>
      <w:r w:rsidR="000452DC">
        <w:rPr>
          <w:rFonts w:eastAsia="Verdana"/>
          <w:color w:val="000000"/>
          <w:sz w:val="24"/>
        </w:rPr>
        <w:t xml:space="preserve"> </w:t>
      </w:r>
      <w:proofErr w:type="spellStart"/>
      <w:r w:rsidR="000452DC">
        <w:rPr>
          <w:rFonts w:eastAsia="Verdana"/>
          <w:color w:val="000000"/>
          <w:sz w:val="24"/>
        </w:rPr>
        <w:t>usi</w:t>
      </w:r>
      <w:proofErr w:type="spellEnd"/>
      <w:r w:rsidR="000452DC">
        <w:rPr>
          <w:rFonts w:eastAsia="Verdana"/>
          <w:color w:val="000000"/>
          <w:sz w:val="24"/>
        </w:rPr>
        <w:t xml:space="preserve"> de </w:t>
      </w:r>
      <w:proofErr w:type="spellStart"/>
      <w:r w:rsidR="000452DC">
        <w:rPr>
          <w:rFonts w:eastAsia="Verdana"/>
          <w:color w:val="000000"/>
          <w:sz w:val="24"/>
        </w:rPr>
        <w:t>sticla</w:t>
      </w:r>
      <w:proofErr w:type="spellEnd"/>
      <w:r w:rsidR="000452DC">
        <w:rPr>
          <w:rFonts w:eastAsia="Verdana"/>
          <w:color w:val="000000"/>
          <w:sz w:val="24"/>
        </w:rPr>
        <w:t>.</w:t>
      </w:r>
    </w:p>
    <w:p w:rsidR="0066447F" w:rsidRPr="001C3EDC" w:rsidRDefault="001C3EDC" w:rsidP="00A43CE1">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Accesele</w:t>
      </w:r>
      <w:proofErr w:type="spellEnd"/>
      <w:r w:rsidRPr="001C3EDC">
        <w:rPr>
          <w:rFonts w:eastAsia="Verdana"/>
          <w:color w:val="000000"/>
          <w:sz w:val="24"/>
        </w:rPr>
        <w:t xml:space="preserve"> </w:t>
      </w:r>
      <w:proofErr w:type="spellStart"/>
      <w:r w:rsidRPr="001C3EDC">
        <w:rPr>
          <w:rFonts w:eastAsia="Verdana"/>
          <w:color w:val="000000"/>
          <w:sz w:val="24"/>
        </w:rPr>
        <w:t>pietonale</w:t>
      </w:r>
      <w:proofErr w:type="spellEnd"/>
      <w:r w:rsidRPr="001C3EDC">
        <w:rPr>
          <w:rFonts w:eastAsia="Verdana"/>
          <w:color w:val="000000"/>
          <w:sz w:val="24"/>
        </w:rPr>
        <w:t xml:space="preserve"> </w:t>
      </w:r>
      <w:proofErr w:type="spellStart"/>
      <w:r w:rsidRPr="001C3EDC">
        <w:rPr>
          <w:rFonts w:eastAsia="Verdana"/>
          <w:color w:val="000000"/>
          <w:sz w:val="24"/>
        </w:rPr>
        <w:t>spre</w:t>
      </w:r>
      <w:proofErr w:type="spellEnd"/>
      <w:r w:rsidRPr="001C3EDC">
        <w:rPr>
          <w:rFonts w:eastAsia="Verdana"/>
          <w:color w:val="000000"/>
          <w:sz w:val="24"/>
        </w:rPr>
        <w:t xml:space="preserve"> </w:t>
      </w:r>
      <w:proofErr w:type="spellStart"/>
      <w:r w:rsidRPr="001C3EDC">
        <w:rPr>
          <w:rFonts w:eastAsia="Verdana"/>
          <w:color w:val="000000"/>
          <w:sz w:val="24"/>
        </w:rPr>
        <w:t>intrările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clădiri</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placa</w:t>
      </w:r>
      <w:proofErr w:type="spellEnd"/>
      <w:r w:rsidRPr="001C3EDC">
        <w:rPr>
          <w:rFonts w:eastAsia="Verdana"/>
          <w:color w:val="000000"/>
          <w:sz w:val="24"/>
        </w:rPr>
        <w:t xml:space="preserve"> cu </w:t>
      </w:r>
      <w:proofErr w:type="spellStart"/>
      <w:r w:rsidRPr="001C3EDC">
        <w:rPr>
          <w:rFonts w:eastAsia="Verdana"/>
          <w:color w:val="000000"/>
          <w:sz w:val="24"/>
        </w:rPr>
        <w:t>piatră</w:t>
      </w:r>
      <w:proofErr w:type="spellEnd"/>
      <w:r w:rsidRPr="001C3EDC">
        <w:rPr>
          <w:rFonts w:eastAsia="Verdana"/>
          <w:color w:val="000000"/>
          <w:sz w:val="24"/>
        </w:rPr>
        <w:t xml:space="preserve"> </w:t>
      </w:r>
      <w:proofErr w:type="spellStart"/>
      <w:r w:rsidRPr="001C3EDC">
        <w:rPr>
          <w:rFonts w:eastAsia="Verdana"/>
          <w:color w:val="000000"/>
          <w:sz w:val="24"/>
        </w:rPr>
        <w:t>naturală</w:t>
      </w:r>
      <w:proofErr w:type="spellEnd"/>
      <w:r w:rsidRPr="001C3EDC">
        <w:rPr>
          <w:rFonts w:eastAsia="Verdana"/>
          <w:color w:val="000000"/>
          <w:sz w:val="24"/>
        </w:rPr>
        <w:t xml:space="preserve">. </w:t>
      </w:r>
      <w:proofErr w:type="spellStart"/>
      <w:r w:rsidRPr="001C3EDC">
        <w:rPr>
          <w:rFonts w:eastAsia="Verdana"/>
          <w:color w:val="000000"/>
          <w:sz w:val="24"/>
        </w:rPr>
        <w:t>Terenul</w:t>
      </w:r>
      <w:proofErr w:type="spellEnd"/>
      <w:r w:rsidRPr="001C3EDC">
        <w:rPr>
          <w:rFonts w:eastAsia="Verdana"/>
          <w:color w:val="000000"/>
          <w:sz w:val="24"/>
        </w:rPr>
        <w:t xml:space="preserve"> </w:t>
      </w:r>
      <w:proofErr w:type="spellStart"/>
      <w:r w:rsidRPr="001C3EDC">
        <w:rPr>
          <w:rFonts w:eastAsia="Verdana"/>
          <w:color w:val="000000"/>
          <w:sz w:val="24"/>
        </w:rPr>
        <w:t>neocupat</w:t>
      </w:r>
      <w:proofErr w:type="spellEnd"/>
      <w:r w:rsidRPr="001C3EDC">
        <w:rPr>
          <w:rFonts w:eastAsia="Verdana"/>
          <w:color w:val="000000"/>
          <w:sz w:val="24"/>
        </w:rPr>
        <w:t xml:space="preserve"> de </w:t>
      </w:r>
      <w:proofErr w:type="spellStart"/>
      <w:r w:rsidRPr="001C3EDC">
        <w:rPr>
          <w:rFonts w:eastAsia="Verdana"/>
          <w:color w:val="000000"/>
          <w:sz w:val="24"/>
        </w:rPr>
        <w:t>construc</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 xml:space="preserve">, </w:t>
      </w:r>
      <w:proofErr w:type="spellStart"/>
      <w:r w:rsidRPr="001C3EDC">
        <w:rPr>
          <w:rFonts w:eastAsia="Verdana"/>
          <w:color w:val="000000"/>
          <w:sz w:val="24"/>
        </w:rPr>
        <w:t>alei</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accese</w:t>
      </w:r>
      <w:proofErr w:type="spellEnd"/>
      <w:r w:rsidRPr="001C3EDC">
        <w:rPr>
          <w:rFonts w:eastAsia="Verdana"/>
          <w:color w:val="000000"/>
          <w:sz w:val="24"/>
        </w:rPr>
        <w:t xml:space="preserve"> auto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înierba</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amenaja</w:t>
      </w:r>
      <w:proofErr w:type="spellEnd"/>
      <w:r w:rsidRPr="001C3EDC">
        <w:rPr>
          <w:rFonts w:eastAsia="Verdana"/>
          <w:color w:val="000000"/>
          <w:sz w:val="24"/>
        </w:rPr>
        <w:t xml:space="preserve"> </w:t>
      </w:r>
      <w:proofErr w:type="spellStart"/>
      <w:r w:rsidRPr="001C3EDC">
        <w:rPr>
          <w:rFonts w:eastAsia="Verdana"/>
          <w:color w:val="000000"/>
          <w:sz w:val="24"/>
        </w:rPr>
        <w:t>peisager</w:t>
      </w:r>
      <w:proofErr w:type="spellEnd"/>
      <w:r w:rsidRPr="001C3EDC">
        <w:rPr>
          <w:rFonts w:eastAsia="Verdana"/>
          <w:color w:val="000000"/>
          <w:sz w:val="24"/>
        </w:rPr>
        <w:t xml:space="preserve"> cu zone </w:t>
      </w:r>
      <w:proofErr w:type="spellStart"/>
      <w:r w:rsidRPr="001C3EDC">
        <w:rPr>
          <w:rFonts w:eastAsia="Verdana"/>
          <w:color w:val="000000"/>
          <w:sz w:val="24"/>
        </w:rPr>
        <w:t>plantate</w:t>
      </w:r>
      <w:proofErr w:type="spellEnd"/>
      <w:r w:rsidRPr="001C3EDC">
        <w:rPr>
          <w:rFonts w:eastAsia="Verdana"/>
          <w:color w:val="000000"/>
          <w:sz w:val="24"/>
        </w:rPr>
        <w:t xml:space="preserve">. </w:t>
      </w:r>
      <w:r w:rsidR="00A43CE1">
        <w:rPr>
          <w:rFonts w:eastAsia="Verdana"/>
          <w:color w:val="000000"/>
          <w:sz w:val="24"/>
        </w:rPr>
        <w:t xml:space="preserve">Se </w:t>
      </w:r>
      <w:proofErr w:type="spellStart"/>
      <w:r w:rsidR="00A43CE1">
        <w:rPr>
          <w:rFonts w:eastAsia="Verdana"/>
          <w:color w:val="000000"/>
          <w:sz w:val="24"/>
        </w:rPr>
        <w:t>va</w:t>
      </w:r>
      <w:proofErr w:type="spellEnd"/>
      <w:r w:rsidR="00A43CE1">
        <w:rPr>
          <w:rFonts w:eastAsia="Verdana"/>
          <w:color w:val="000000"/>
          <w:sz w:val="24"/>
        </w:rPr>
        <w:t xml:space="preserve"> planta un arbore la </w:t>
      </w:r>
      <w:proofErr w:type="spellStart"/>
      <w:r w:rsidR="00A43CE1">
        <w:rPr>
          <w:rFonts w:eastAsia="Verdana"/>
          <w:color w:val="000000"/>
          <w:sz w:val="24"/>
        </w:rPr>
        <w:t>patru</w:t>
      </w:r>
      <w:proofErr w:type="spellEnd"/>
      <w:r w:rsidR="00A43CE1">
        <w:rPr>
          <w:rFonts w:eastAsia="Verdana"/>
          <w:color w:val="000000"/>
          <w:sz w:val="24"/>
        </w:rPr>
        <w:t xml:space="preserve"> </w:t>
      </w:r>
      <w:proofErr w:type="spellStart"/>
      <w:r w:rsidR="00A43CE1">
        <w:rPr>
          <w:rFonts w:eastAsia="Verdana"/>
          <w:color w:val="000000"/>
          <w:sz w:val="24"/>
        </w:rPr>
        <w:t>locuri</w:t>
      </w:r>
      <w:proofErr w:type="spellEnd"/>
      <w:r w:rsidR="00A43CE1">
        <w:rPr>
          <w:rFonts w:eastAsia="Verdana"/>
          <w:color w:val="000000"/>
          <w:sz w:val="24"/>
        </w:rPr>
        <w:t xml:space="preserve"> de </w:t>
      </w:r>
      <w:proofErr w:type="spellStart"/>
      <w:r w:rsidR="00A43CE1">
        <w:rPr>
          <w:rFonts w:eastAsia="Verdana"/>
          <w:color w:val="000000"/>
          <w:sz w:val="24"/>
        </w:rPr>
        <w:t>parcare</w:t>
      </w:r>
      <w:proofErr w:type="spellEnd"/>
      <w:r w:rsidR="00A43CE1">
        <w:rPr>
          <w:rFonts w:eastAsia="Verdana"/>
          <w:color w:val="000000"/>
          <w:sz w:val="24"/>
        </w:rPr>
        <w:t xml:space="preserve"> </w:t>
      </w:r>
      <w:proofErr w:type="spellStart"/>
      <w:r w:rsidR="00A43CE1">
        <w:rPr>
          <w:rFonts w:eastAsia="Verdana"/>
          <w:color w:val="000000"/>
          <w:sz w:val="24"/>
        </w:rPr>
        <w:t>amenajate</w:t>
      </w:r>
      <w:proofErr w:type="spellEnd"/>
      <w:r w:rsidR="00A43CE1">
        <w:rPr>
          <w:rFonts w:eastAsia="Verdana"/>
          <w:color w:val="000000"/>
          <w:sz w:val="24"/>
        </w:rPr>
        <w:t xml:space="preserve"> la </w:t>
      </w:r>
      <w:proofErr w:type="spellStart"/>
      <w:r w:rsidR="00A43CE1">
        <w:rPr>
          <w:rFonts w:eastAsia="Verdana"/>
          <w:color w:val="000000"/>
          <w:sz w:val="24"/>
        </w:rPr>
        <w:t>nivelul</w:t>
      </w:r>
      <w:proofErr w:type="spellEnd"/>
      <w:r w:rsidR="00A43CE1">
        <w:rPr>
          <w:rFonts w:eastAsia="Verdana"/>
          <w:color w:val="000000"/>
          <w:sz w:val="24"/>
        </w:rPr>
        <w:t xml:space="preserve"> </w:t>
      </w:r>
      <w:proofErr w:type="spellStart"/>
      <w:r w:rsidR="00A43CE1">
        <w:rPr>
          <w:rFonts w:eastAsia="Verdana"/>
          <w:color w:val="000000"/>
          <w:sz w:val="24"/>
        </w:rPr>
        <w:t>solului</w:t>
      </w:r>
      <w:proofErr w:type="spellEnd"/>
      <w:r w:rsidR="00A43CE1">
        <w:rPr>
          <w:rFonts w:eastAsia="Verdana"/>
          <w:color w:val="000000"/>
          <w:sz w:val="24"/>
        </w:rPr>
        <w:t xml:space="preserve">. </w:t>
      </w:r>
      <w:r w:rsidRPr="001C3EDC">
        <w:rPr>
          <w:rFonts w:eastAsia="Verdana"/>
          <w:color w:val="000000"/>
          <w:sz w:val="24"/>
        </w:rPr>
        <w:t xml:space="preserve">Se </w:t>
      </w:r>
      <w:proofErr w:type="spellStart"/>
      <w:r w:rsidRPr="001C3EDC">
        <w:rPr>
          <w:rFonts w:eastAsia="Verdana"/>
          <w:color w:val="000000"/>
          <w:sz w:val="24"/>
        </w:rPr>
        <w:t>vor</w:t>
      </w:r>
      <w:proofErr w:type="spellEnd"/>
      <w:r w:rsidRPr="001C3EDC">
        <w:rPr>
          <w:rFonts w:eastAsia="Verdana"/>
          <w:color w:val="000000"/>
          <w:sz w:val="24"/>
        </w:rPr>
        <w:t xml:space="preserve"> planta </w:t>
      </w:r>
      <w:proofErr w:type="spellStart"/>
      <w:r w:rsidRPr="001C3EDC">
        <w:rPr>
          <w:rFonts w:eastAsia="Verdana"/>
          <w:color w:val="000000"/>
          <w:sz w:val="24"/>
        </w:rPr>
        <w:t>arbu</w:t>
      </w:r>
      <w:r w:rsidRPr="001C3EDC">
        <w:rPr>
          <w:rFonts w:eastAsia="Tahoma"/>
          <w:color w:val="000000"/>
          <w:sz w:val="24"/>
        </w:rPr>
        <w:t>ș</w:t>
      </w:r>
      <w:r w:rsidRPr="001C3EDC">
        <w:rPr>
          <w:rFonts w:eastAsia="Verdana"/>
          <w:color w:val="000000"/>
          <w:sz w:val="24"/>
        </w:rPr>
        <w:t>ti</w:t>
      </w:r>
      <w:proofErr w:type="spellEnd"/>
      <w:r w:rsidRPr="001C3EDC">
        <w:rPr>
          <w:rFonts w:eastAsia="Verdana"/>
          <w:color w:val="000000"/>
          <w:sz w:val="24"/>
        </w:rPr>
        <w:t xml:space="preserve">, </w:t>
      </w:r>
      <w:proofErr w:type="spellStart"/>
      <w:r w:rsidRPr="001C3EDC">
        <w:rPr>
          <w:rFonts w:eastAsia="Verdana"/>
          <w:color w:val="000000"/>
          <w:sz w:val="24"/>
        </w:rPr>
        <w:t>gazon</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chiar</w:t>
      </w:r>
      <w:proofErr w:type="spellEnd"/>
      <w:r w:rsidRPr="001C3EDC">
        <w:rPr>
          <w:rFonts w:eastAsia="Verdana"/>
          <w:color w:val="000000"/>
          <w:sz w:val="24"/>
        </w:rPr>
        <w:t xml:space="preserve"> </w:t>
      </w:r>
      <w:proofErr w:type="spellStart"/>
      <w:r w:rsidRPr="001C3EDC">
        <w:rPr>
          <w:rFonts w:eastAsia="Verdana"/>
          <w:color w:val="000000"/>
          <w:sz w:val="24"/>
        </w:rPr>
        <w:t>pomi</w:t>
      </w:r>
      <w:proofErr w:type="spellEnd"/>
      <w:r w:rsidRPr="001C3EDC">
        <w:rPr>
          <w:rFonts w:eastAsia="Verdana"/>
          <w:color w:val="000000"/>
          <w:sz w:val="24"/>
        </w:rPr>
        <w:t xml:space="preserve"> </w:t>
      </w:r>
      <w:proofErr w:type="spellStart"/>
      <w:r w:rsidRPr="001C3EDC">
        <w:rPr>
          <w:rFonts w:eastAsia="Verdana"/>
          <w:color w:val="000000"/>
          <w:sz w:val="24"/>
        </w:rPr>
        <w:t>înal</w:t>
      </w:r>
      <w:r w:rsidRPr="001C3EDC">
        <w:rPr>
          <w:rFonts w:eastAsia="Tahoma"/>
          <w:color w:val="000000"/>
          <w:sz w:val="24"/>
        </w:rPr>
        <w:t>ț</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locurile</w:t>
      </w:r>
      <w:proofErr w:type="spellEnd"/>
      <w:r w:rsidRPr="001C3EDC">
        <w:rPr>
          <w:rFonts w:eastAsia="Verdana"/>
          <w:color w:val="000000"/>
          <w:sz w:val="24"/>
        </w:rPr>
        <w:t xml:space="preserve"> </w:t>
      </w:r>
      <w:proofErr w:type="spellStart"/>
      <w:r w:rsidRPr="001C3EDC">
        <w:rPr>
          <w:rFonts w:eastAsia="Verdana"/>
          <w:color w:val="000000"/>
          <w:sz w:val="24"/>
        </w:rPr>
        <w:t>unde</w:t>
      </w:r>
      <w:proofErr w:type="spellEnd"/>
      <w:r w:rsidRPr="001C3EDC">
        <w:rPr>
          <w:rFonts w:eastAsia="Verdana"/>
          <w:color w:val="000000"/>
          <w:sz w:val="24"/>
        </w:rPr>
        <w:t xml:space="preserve"> nu </w:t>
      </w:r>
      <w:proofErr w:type="spellStart"/>
      <w:r w:rsidRPr="001C3EDC">
        <w:rPr>
          <w:rFonts w:eastAsia="Verdana"/>
          <w:color w:val="000000"/>
          <w:sz w:val="24"/>
        </w:rPr>
        <w:t>există</w:t>
      </w:r>
      <w:proofErr w:type="spellEnd"/>
      <w:r w:rsidRPr="001C3EDC">
        <w:rPr>
          <w:rFonts w:eastAsia="Verdana"/>
          <w:color w:val="000000"/>
          <w:sz w:val="24"/>
        </w:rPr>
        <w:t xml:space="preserve"> </w:t>
      </w:r>
      <w:proofErr w:type="spellStart"/>
      <w:r w:rsidRPr="001C3EDC">
        <w:rPr>
          <w:rFonts w:eastAsia="Verdana"/>
          <w:color w:val="000000"/>
          <w:sz w:val="24"/>
        </w:rPr>
        <w:t>subsol</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camere</w:t>
      </w:r>
      <w:proofErr w:type="spellEnd"/>
      <w:r w:rsidRPr="001C3EDC">
        <w:rPr>
          <w:rFonts w:eastAsia="Verdana"/>
          <w:color w:val="000000"/>
          <w:sz w:val="24"/>
        </w:rPr>
        <w:t xml:space="preserve"> </w:t>
      </w:r>
      <w:proofErr w:type="spellStart"/>
      <w:r w:rsidRPr="001C3EDC">
        <w:rPr>
          <w:rFonts w:eastAsia="Verdana"/>
          <w:color w:val="000000"/>
          <w:sz w:val="24"/>
        </w:rPr>
        <w:t>tehnice</w:t>
      </w:r>
      <w:proofErr w:type="spellEnd"/>
      <w:r w:rsidRPr="001C3EDC">
        <w:rPr>
          <w:rFonts w:eastAsia="Verdana"/>
          <w:color w:val="000000"/>
          <w:sz w:val="24"/>
        </w:rPr>
        <w:t xml:space="preserve"> </w:t>
      </w:r>
      <w:proofErr w:type="spellStart"/>
      <w:r w:rsidRPr="001C3EDC">
        <w:rPr>
          <w:rFonts w:eastAsia="Verdana"/>
          <w:color w:val="000000"/>
          <w:sz w:val="24"/>
        </w:rPr>
        <w:t>îngropate</w:t>
      </w:r>
      <w:proofErr w:type="spellEnd"/>
      <w:r w:rsidRPr="001C3EDC">
        <w:rPr>
          <w:rFonts w:eastAsia="Verdana"/>
          <w:color w:val="000000"/>
          <w:sz w:val="24"/>
        </w:rPr>
        <w:t>.</w:t>
      </w:r>
    </w:p>
    <w:p w:rsidR="0066447F" w:rsidRPr="006D2847" w:rsidRDefault="001C3EDC" w:rsidP="00A43CE1">
      <w:pPr>
        <w:pBdr>
          <w:top w:val="nil"/>
          <w:left w:val="nil"/>
          <w:bottom w:val="nil"/>
          <w:right w:val="nil"/>
          <w:between w:val="nil"/>
        </w:pBdr>
        <w:spacing w:line="276" w:lineRule="auto"/>
        <w:ind w:left="-2" w:firstLineChars="300" w:firstLine="723"/>
        <w:jc w:val="both"/>
        <w:rPr>
          <w:rFonts w:eastAsia="Verdana"/>
          <w:b/>
          <w:bCs/>
          <w:sz w:val="24"/>
        </w:rPr>
      </w:pPr>
      <w:r w:rsidRPr="006D2847">
        <w:rPr>
          <w:rFonts w:eastAsia="Verdana"/>
          <w:b/>
          <w:bCs/>
          <w:sz w:val="24"/>
        </w:rPr>
        <w:t xml:space="preserve">Sunt </w:t>
      </w:r>
      <w:proofErr w:type="spellStart"/>
      <w:r w:rsidRPr="006D2847">
        <w:rPr>
          <w:rFonts w:eastAsia="Verdana"/>
          <w:b/>
          <w:bCs/>
          <w:sz w:val="24"/>
        </w:rPr>
        <w:t>prevăzute</w:t>
      </w:r>
      <w:proofErr w:type="spellEnd"/>
      <w:r w:rsidRPr="006D2847">
        <w:rPr>
          <w:rFonts w:eastAsia="Verdana"/>
          <w:b/>
          <w:bCs/>
          <w:sz w:val="24"/>
        </w:rPr>
        <w:t xml:space="preserve"> </w:t>
      </w:r>
      <w:proofErr w:type="spellStart"/>
      <w:r w:rsidRPr="006D2847">
        <w:rPr>
          <w:rFonts w:eastAsia="Verdana"/>
          <w:b/>
          <w:bCs/>
          <w:sz w:val="24"/>
        </w:rPr>
        <w:t>platforme</w:t>
      </w:r>
      <w:proofErr w:type="spellEnd"/>
      <w:r w:rsidRPr="006D2847">
        <w:rPr>
          <w:rFonts w:eastAsia="Verdana"/>
          <w:b/>
          <w:bCs/>
          <w:sz w:val="24"/>
        </w:rPr>
        <w:t xml:space="preserve"> </w:t>
      </w:r>
      <w:proofErr w:type="spellStart"/>
      <w:r w:rsidR="006D2847" w:rsidRPr="006D2847">
        <w:rPr>
          <w:rFonts w:eastAsia="Verdana"/>
          <w:b/>
          <w:bCs/>
          <w:sz w:val="24"/>
        </w:rPr>
        <w:t>subterane</w:t>
      </w:r>
      <w:proofErr w:type="spellEnd"/>
      <w:r w:rsidR="006D2847" w:rsidRPr="006D2847">
        <w:rPr>
          <w:rFonts w:eastAsia="Verdana"/>
          <w:b/>
          <w:bCs/>
          <w:sz w:val="24"/>
        </w:rPr>
        <w:t xml:space="preserve"> </w:t>
      </w:r>
      <w:proofErr w:type="spellStart"/>
      <w:r w:rsidRPr="006D2847">
        <w:rPr>
          <w:rFonts w:eastAsia="Verdana"/>
          <w:b/>
          <w:bCs/>
          <w:sz w:val="24"/>
        </w:rPr>
        <w:t>pentru</w:t>
      </w:r>
      <w:proofErr w:type="spellEnd"/>
      <w:r w:rsidRPr="006D2847">
        <w:rPr>
          <w:rFonts w:eastAsia="Verdana"/>
          <w:b/>
          <w:bCs/>
          <w:sz w:val="24"/>
        </w:rPr>
        <w:t xml:space="preserve"> </w:t>
      </w:r>
      <w:proofErr w:type="spellStart"/>
      <w:r w:rsidRPr="006D2847">
        <w:rPr>
          <w:rFonts w:eastAsia="Verdana"/>
          <w:b/>
          <w:bCs/>
          <w:sz w:val="24"/>
        </w:rPr>
        <w:t>depozitarea</w:t>
      </w:r>
      <w:proofErr w:type="spellEnd"/>
      <w:r w:rsidRPr="006D2847">
        <w:rPr>
          <w:rFonts w:eastAsia="Verdana"/>
          <w:b/>
          <w:bCs/>
          <w:sz w:val="24"/>
        </w:rPr>
        <w:t xml:space="preserve"> </w:t>
      </w:r>
      <w:proofErr w:type="spellStart"/>
      <w:r w:rsidRPr="006D2847">
        <w:rPr>
          <w:rFonts w:eastAsia="Verdana"/>
          <w:b/>
          <w:bCs/>
          <w:sz w:val="24"/>
        </w:rPr>
        <w:t>containerelor</w:t>
      </w:r>
      <w:proofErr w:type="spellEnd"/>
      <w:r w:rsidRPr="006D2847">
        <w:rPr>
          <w:rFonts w:eastAsia="Verdana"/>
          <w:b/>
          <w:bCs/>
          <w:sz w:val="24"/>
        </w:rPr>
        <w:t xml:space="preserve"> cu </w:t>
      </w:r>
      <w:proofErr w:type="spellStart"/>
      <w:r w:rsidRPr="006D2847">
        <w:rPr>
          <w:rFonts w:eastAsia="Verdana"/>
          <w:b/>
          <w:bCs/>
          <w:sz w:val="24"/>
        </w:rPr>
        <w:t>de</w:t>
      </w:r>
      <w:r w:rsidRPr="006D2847">
        <w:rPr>
          <w:rFonts w:eastAsia="Tahoma"/>
          <w:b/>
          <w:bCs/>
          <w:sz w:val="24"/>
        </w:rPr>
        <w:t>ș</w:t>
      </w:r>
      <w:r w:rsidRPr="006D2847">
        <w:rPr>
          <w:rFonts w:eastAsia="Verdana"/>
          <w:b/>
          <w:bCs/>
          <w:sz w:val="24"/>
        </w:rPr>
        <w:t>euri</w:t>
      </w:r>
      <w:proofErr w:type="spellEnd"/>
      <w:r w:rsidRPr="006D2847">
        <w:rPr>
          <w:rFonts w:eastAsia="Verdana"/>
          <w:b/>
          <w:bCs/>
          <w:sz w:val="24"/>
        </w:rPr>
        <w:t xml:space="preserve"> </w:t>
      </w:r>
      <w:proofErr w:type="spellStart"/>
      <w:r w:rsidRPr="006D2847">
        <w:rPr>
          <w:rFonts w:eastAsia="Verdana"/>
          <w:b/>
          <w:bCs/>
          <w:sz w:val="24"/>
        </w:rPr>
        <w:t>menajere</w:t>
      </w:r>
      <w:proofErr w:type="spellEnd"/>
      <w:r w:rsidRPr="006D2847">
        <w:rPr>
          <w:rFonts w:eastAsia="Verdana"/>
          <w:b/>
          <w:bCs/>
          <w:sz w:val="24"/>
        </w:rPr>
        <w:t xml:space="preserve">, </w:t>
      </w:r>
      <w:proofErr w:type="spellStart"/>
      <w:r w:rsidRPr="006D2847">
        <w:rPr>
          <w:rFonts w:eastAsia="Verdana"/>
          <w:b/>
          <w:bCs/>
          <w:sz w:val="24"/>
        </w:rPr>
        <w:t>până</w:t>
      </w:r>
      <w:proofErr w:type="spellEnd"/>
      <w:r w:rsidRPr="006D2847">
        <w:rPr>
          <w:rFonts w:eastAsia="Verdana"/>
          <w:b/>
          <w:bCs/>
          <w:sz w:val="24"/>
        </w:rPr>
        <w:t xml:space="preserve"> la </w:t>
      </w:r>
      <w:proofErr w:type="spellStart"/>
      <w:r w:rsidRPr="006D2847">
        <w:rPr>
          <w:rFonts w:eastAsia="Verdana"/>
          <w:b/>
          <w:bCs/>
          <w:sz w:val="24"/>
        </w:rPr>
        <w:t>ridicarea</w:t>
      </w:r>
      <w:proofErr w:type="spellEnd"/>
      <w:r w:rsidRPr="006D2847">
        <w:rPr>
          <w:rFonts w:eastAsia="Verdana"/>
          <w:b/>
          <w:bCs/>
          <w:sz w:val="24"/>
        </w:rPr>
        <w:t xml:space="preserve"> </w:t>
      </w:r>
      <w:proofErr w:type="spellStart"/>
      <w:r w:rsidRPr="006D2847">
        <w:rPr>
          <w:rFonts w:eastAsia="Verdana"/>
          <w:b/>
          <w:bCs/>
          <w:sz w:val="24"/>
        </w:rPr>
        <w:t>acestora</w:t>
      </w:r>
      <w:proofErr w:type="spellEnd"/>
      <w:r w:rsidRPr="006D2847">
        <w:rPr>
          <w:rFonts w:eastAsia="Verdana"/>
          <w:b/>
          <w:bCs/>
          <w:sz w:val="24"/>
        </w:rPr>
        <w:t xml:space="preserve"> cu </w:t>
      </w:r>
      <w:proofErr w:type="spellStart"/>
      <w:r w:rsidRPr="006D2847">
        <w:rPr>
          <w:rFonts w:eastAsia="Verdana"/>
          <w:b/>
          <w:bCs/>
          <w:sz w:val="24"/>
        </w:rPr>
        <w:t>utilăjele</w:t>
      </w:r>
      <w:proofErr w:type="spellEnd"/>
      <w:r w:rsidRPr="006D2847">
        <w:rPr>
          <w:rFonts w:eastAsia="Verdana"/>
          <w:b/>
          <w:bCs/>
          <w:sz w:val="24"/>
        </w:rPr>
        <w:t xml:space="preserve"> </w:t>
      </w:r>
      <w:proofErr w:type="spellStart"/>
      <w:r w:rsidRPr="006D2847">
        <w:rPr>
          <w:rFonts w:eastAsia="Verdana"/>
          <w:b/>
          <w:bCs/>
          <w:sz w:val="24"/>
        </w:rPr>
        <w:t>societă</w:t>
      </w:r>
      <w:r w:rsidRPr="006D2847">
        <w:rPr>
          <w:rFonts w:eastAsia="Tahoma"/>
          <w:b/>
          <w:bCs/>
          <w:sz w:val="24"/>
        </w:rPr>
        <w:t>ț</w:t>
      </w:r>
      <w:r w:rsidRPr="006D2847">
        <w:rPr>
          <w:rFonts w:eastAsia="Verdana"/>
          <w:b/>
          <w:bCs/>
          <w:sz w:val="24"/>
        </w:rPr>
        <w:t>ilor</w:t>
      </w:r>
      <w:proofErr w:type="spellEnd"/>
      <w:r w:rsidRPr="006D2847">
        <w:rPr>
          <w:rFonts w:eastAsia="Verdana"/>
          <w:b/>
          <w:bCs/>
          <w:sz w:val="24"/>
        </w:rPr>
        <w:t xml:space="preserve"> de </w:t>
      </w:r>
      <w:proofErr w:type="spellStart"/>
      <w:r w:rsidRPr="006D2847">
        <w:rPr>
          <w:rFonts w:eastAsia="Verdana"/>
          <w:b/>
          <w:bCs/>
          <w:sz w:val="24"/>
        </w:rPr>
        <w:t>salubrizare</w:t>
      </w:r>
      <w:proofErr w:type="spellEnd"/>
      <w:r w:rsidRPr="006D2847">
        <w:rPr>
          <w:rFonts w:eastAsia="Verdana"/>
          <w:b/>
          <w:bCs/>
          <w:sz w:val="24"/>
        </w:rPr>
        <w:t>.</w:t>
      </w:r>
    </w:p>
    <w:p w:rsidR="0066447F" w:rsidRPr="006D2847" w:rsidRDefault="001C3EDC" w:rsidP="006D2847">
      <w:pPr>
        <w:pBdr>
          <w:top w:val="nil"/>
          <w:left w:val="nil"/>
          <w:bottom w:val="nil"/>
          <w:right w:val="nil"/>
          <w:between w:val="nil"/>
        </w:pBdr>
        <w:spacing w:line="276" w:lineRule="auto"/>
        <w:ind w:left="-2" w:firstLineChars="300" w:firstLine="720"/>
        <w:jc w:val="both"/>
        <w:rPr>
          <w:rFonts w:eastAsia="Verdana"/>
          <w:sz w:val="24"/>
        </w:rPr>
      </w:pPr>
      <w:proofErr w:type="spellStart"/>
      <w:r w:rsidRPr="006D2847">
        <w:rPr>
          <w:rFonts w:eastAsia="Verdana"/>
          <w:sz w:val="24"/>
        </w:rPr>
        <w:t>Finisarea</w:t>
      </w:r>
      <w:proofErr w:type="spellEnd"/>
      <w:r w:rsidRPr="006D2847">
        <w:rPr>
          <w:rFonts w:eastAsia="Verdana"/>
          <w:sz w:val="24"/>
        </w:rPr>
        <w:t xml:space="preserve"> </w:t>
      </w:r>
      <w:proofErr w:type="spellStart"/>
      <w:r w:rsidRPr="006D2847">
        <w:rPr>
          <w:rFonts w:eastAsia="Verdana"/>
          <w:sz w:val="24"/>
        </w:rPr>
        <w:t>subsolului</w:t>
      </w:r>
      <w:proofErr w:type="spellEnd"/>
      <w:r w:rsidRPr="006D2847">
        <w:rPr>
          <w:rFonts w:eastAsia="Verdana"/>
          <w:sz w:val="24"/>
        </w:rPr>
        <w:t xml:space="preserve"> se </w:t>
      </w:r>
      <w:proofErr w:type="spellStart"/>
      <w:r w:rsidRPr="006D2847">
        <w:rPr>
          <w:rFonts w:eastAsia="Verdana"/>
          <w:sz w:val="24"/>
        </w:rPr>
        <w:t>va</w:t>
      </w:r>
      <w:proofErr w:type="spellEnd"/>
      <w:r w:rsidRPr="006D2847">
        <w:rPr>
          <w:rFonts w:eastAsia="Verdana"/>
          <w:sz w:val="24"/>
        </w:rPr>
        <w:t xml:space="preserve"> face cu </w:t>
      </w:r>
      <w:proofErr w:type="spellStart"/>
      <w:r w:rsidRPr="006D2847">
        <w:rPr>
          <w:rFonts w:eastAsia="Verdana"/>
          <w:sz w:val="24"/>
        </w:rPr>
        <w:t>tecuieli</w:t>
      </w:r>
      <w:proofErr w:type="spellEnd"/>
      <w:r w:rsidRPr="006D2847">
        <w:rPr>
          <w:rFonts w:eastAsia="Verdana"/>
          <w:sz w:val="24"/>
        </w:rPr>
        <w:t xml:space="preserve"> </w:t>
      </w:r>
      <w:proofErr w:type="spellStart"/>
      <w:r w:rsidRPr="006D2847">
        <w:rPr>
          <w:rFonts w:eastAsia="Tahoma"/>
          <w:sz w:val="24"/>
        </w:rPr>
        <w:t>ș</w:t>
      </w:r>
      <w:r w:rsidRPr="006D2847">
        <w:rPr>
          <w:rFonts w:eastAsia="Verdana"/>
          <w:sz w:val="24"/>
        </w:rPr>
        <w:t>i</w:t>
      </w:r>
      <w:proofErr w:type="spellEnd"/>
      <w:r w:rsidRPr="006D2847">
        <w:rPr>
          <w:rFonts w:eastAsia="Verdana"/>
          <w:sz w:val="24"/>
        </w:rPr>
        <w:t xml:space="preserve"> </w:t>
      </w:r>
      <w:proofErr w:type="spellStart"/>
      <w:r w:rsidRPr="006D2847">
        <w:rPr>
          <w:rFonts w:eastAsia="Verdana"/>
          <w:sz w:val="24"/>
        </w:rPr>
        <w:t>vopsitorii</w:t>
      </w:r>
      <w:proofErr w:type="spellEnd"/>
      <w:r w:rsidRPr="006D2847">
        <w:rPr>
          <w:rFonts w:eastAsia="Verdana"/>
          <w:sz w:val="24"/>
        </w:rPr>
        <w:t xml:space="preserve"> </w:t>
      </w:r>
      <w:proofErr w:type="spellStart"/>
      <w:r w:rsidRPr="006D2847">
        <w:rPr>
          <w:rFonts w:eastAsia="Verdana"/>
          <w:sz w:val="24"/>
        </w:rPr>
        <w:t>lavabile</w:t>
      </w:r>
      <w:proofErr w:type="spellEnd"/>
      <w:r w:rsidRPr="006D2847">
        <w:rPr>
          <w:rFonts w:eastAsia="Verdana"/>
          <w:sz w:val="24"/>
        </w:rPr>
        <w:t xml:space="preserve"> la </w:t>
      </w:r>
      <w:proofErr w:type="spellStart"/>
      <w:r w:rsidRPr="006D2847">
        <w:rPr>
          <w:rFonts w:eastAsia="Verdana"/>
          <w:sz w:val="24"/>
        </w:rPr>
        <w:t>pere</w:t>
      </w:r>
      <w:r w:rsidRPr="006D2847">
        <w:rPr>
          <w:rFonts w:eastAsia="Tahoma"/>
          <w:sz w:val="24"/>
        </w:rPr>
        <w:t>ț</w:t>
      </w:r>
      <w:r w:rsidRPr="006D2847">
        <w:rPr>
          <w:rFonts w:eastAsia="Verdana"/>
          <w:sz w:val="24"/>
        </w:rPr>
        <w:t>i</w:t>
      </w:r>
      <w:proofErr w:type="spellEnd"/>
      <w:r w:rsidRPr="006D2847">
        <w:rPr>
          <w:rFonts w:eastAsia="Verdana"/>
          <w:sz w:val="24"/>
        </w:rPr>
        <w:t xml:space="preserve">, </w:t>
      </w:r>
      <w:proofErr w:type="spellStart"/>
      <w:r w:rsidRPr="006D2847">
        <w:rPr>
          <w:rFonts w:eastAsia="Verdana"/>
          <w:sz w:val="24"/>
        </w:rPr>
        <w:t>beton</w:t>
      </w:r>
      <w:proofErr w:type="spellEnd"/>
      <w:r w:rsidRPr="006D2847">
        <w:rPr>
          <w:rFonts w:eastAsia="Verdana"/>
          <w:sz w:val="24"/>
        </w:rPr>
        <w:t xml:space="preserve"> cu </w:t>
      </w:r>
      <w:proofErr w:type="spellStart"/>
      <w:r w:rsidRPr="006D2847">
        <w:rPr>
          <w:rFonts w:eastAsia="Verdana"/>
          <w:sz w:val="24"/>
        </w:rPr>
        <w:t>ra</w:t>
      </w:r>
      <w:r w:rsidRPr="006D2847">
        <w:rPr>
          <w:rFonts w:eastAsia="Tahoma"/>
          <w:sz w:val="24"/>
        </w:rPr>
        <w:t>ș</w:t>
      </w:r>
      <w:r w:rsidRPr="006D2847">
        <w:rPr>
          <w:rFonts w:eastAsia="Verdana"/>
          <w:sz w:val="24"/>
        </w:rPr>
        <w:t>ini</w:t>
      </w:r>
      <w:proofErr w:type="spellEnd"/>
      <w:r w:rsidRPr="006D2847">
        <w:rPr>
          <w:rFonts w:eastAsia="Verdana"/>
          <w:sz w:val="24"/>
        </w:rPr>
        <w:t xml:space="preserve"> </w:t>
      </w:r>
      <w:proofErr w:type="spellStart"/>
      <w:r w:rsidRPr="006D2847">
        <w:rPr>
          <w:rFonts w:eastAsia="Verdana"/>
          <w:sz w:val="24"/>
        </w:rPr>
        <w:t>epoxidice</w:t>
      </w:r>
      <w:proofErr w:type="spellEnd"/>
      <w:r w:rsidRPr="006D2847">
        <w:rPr>
          <w:rFonts w:eastAsia="Verdana"/>
          <w:sz w:val="24"/>
        </w:rPr>
        <w:t xml:space="preserve"> la </w:t>
      </w:r>
      <w:proofErr w:type="spellStart"/>
      <w:r w:rsidRPr="006D2847">
        <w:rPr>
          <w:rFonts w:eastAsia="Verdana"/>
          <w:sz w:val="24"/>
        </w:rPr>
        <w:t>pardoseli</w:t>
      </w:r>
      <w:proofErr w:type="spellEnd"/>
      <w:r w:rsidRPr="006D2847">
        <w:rPr>
          <w:rFonts w:eastAsia="Verdana"/>
          <w:sz w:val="24"/>
        </w:rPr>
        <w:t xml:space="preserve">, </w:t>
      </w:r>
      <w:proofErr w:type="spellStart"/>
      <w:r w:rsidRPr="006D2847">
        <w:rPr>
          <w:rFonts w:eastAsia="Verdana"/>
          <w:sz w:val="24"/>
        </w:rPr>
        <w:t>iar</w:t>
      </w:r>
      <w:proofErr w:type="spellEnd"/>
      <w:r w:rsidRPr="006D2847">
        <w:rPr>
          <w:rFonts w:eastAsia="Verdana"/>
          <w:sz w:val="24"/>
        </w:rPr>
        <w:t xml:space="preserve"> pe </w:t>
      </w:r>
      <w:proofErr w:type="spellStart"/>
      <w:r w:rsidRPr="006D2847">
        <w:rPr>
          <w:rFonts w:eastAsia="Verdana"/>
          <w:sz w:val="24"/>
        </w:rPr>
        <w:t>plafon</w:t>
      </w:r>
      <w:proofErr w:type="spellEnd"/>
      <w:r w:rsidRPr="006D2847">
        <w:rPr>
          <w:rFonts w:eastAsia="Verdana"/>
          <w:sz w:val="24"/>
        </w:rPr>
        <w:t xml:space="preserve">, </w:t>
      </w:r>
      <w:proofErr w:type="spellStart"/>
      <w:r w:rsidRPr="006D2847">
        <w:rPr>
          <w:rFonts w:eastAsia="Verdana"/>
          <w:sz w:val="24"/>
        </w:rPr>
        <w:t>după</w:t>
      </w:r>
      <w:proofErr w:type="spellEnd"/>
      <w:r w:rsidRPr="006D2847">
        <w:rPr>
          <w:rFonts w:eastAsia="Verdana"/>
          <w:sz w:val="24"/>
        </w:rPr>
        <w:t xml:space="preserve"> </w:t>
      </w:r>
      <w:proofErr w:type="spellStart"/>
      <w:r w:rsidRPr="006D2847">
        <w:rPr>
          <w:rFonts w:eastAsia="Verdana"/>
          <w:sz w:val="24"/>
        </w:rPr>
        <w:t>lipirea</w:t>
      </w:r>
      <w:proofErr w:type="spellEnd"/>
      <w:r w:rsidRPr="006D2847">
        <w:rPr>
          <w:rFonts w:eastAsia="Verdana"/>
          <w:sz w:val="24"/>
        </w:rPr>
        <w:t xml:space="preserve"> </w:t>
      </w:r>
      <w:proofErr w:type="spellStart"/>
      <w:r w:rsidRPr="006D2847">
        <w:rPr>
          <w:rFonts w:eastAsia="Verdana"/>
          <w:sz w:val="24"/>
        </w:rPr>
        <w:t>stratului</w:t>
      </w:r>
      <w:proofErr w:type="spellEnd"/>
      <w:r w:rsidRPr="006D2847">
        <w:rPr>
          <w:rFonts w:eastAsia="Verdana"/>
          <w:sz w:val="24"/>
        </w:rPr>
        <w:t xml:space="preserve"> </w:t>
      </w:r>
      <w:proofErr w:type="spellStart"/>
      <w:r w:rsidRPr="006D2847">
        <w:rPr>
          <w:rFonts w:eastAsia="Verdana"/>
          <w:sz w:val="24"/>
        </w:rPr>
        <w:t>termoizolator</w:t>
      </w:r>
      <w:proofErr w:type="spellEnd"/>
      <w:r w:rsidRPr="006D2847">
        <w:rPr>
          <w:rFonts w:eastAsia="Verdana"/>
          <w:sz w:val="24"/>
        </w:rPr>
        <w:t xml:space="preserve"> de </w:t>
      </w:r>
      <w:proofErr w:type="spellStart"/>
      <w:r w:rsidRPr="006D2847">
        <w:rPr>
          <w:rFonts w:eastAsia="Verdana"/>
          <w:sz w:val="24"/>
        </w:rPr>
        <w:t>vată</w:t>
      </w:r>
      <w:proofErr w:type="spellEnd"/>
      <w:r w:rsidRPr="006D2847">
        <w:rPr>
          <w:rFonts w:eastAsia="Verdana"/>
          <w:sz w:val="24"/>
        </w:rPr>
        <w:t xml:space="preserve"> </w:t>
      </w:r>
      <w:proofErr w:type="spellStart"/>
      <w:r w:rsidRPr="006D2847">
        <w:rPr>
          <w:rFonts w:eastAsia="Verdana"/>
          <w:sz w:val="24"/>
        </w:rPr>
        <w:t>minerală</w:t>
      </w:r>
      <w:proofErr w:type="spellEnd"/>
      <w:r w:rsidRPr="006D2847">
        <w:rPr>
          <w:rFonts w:eastAsia="Verdana"/>
          <w:sz w:val="24"/>
        </w:rPr>
        <w:t xml:space="preserve"> </w:t>
      </w:r>
      <w:proofErr w:type="spellStart"/>
      <w:r w:rsidRPr="006D2847">
        <w:rPr>
          <w:rFonts w:eastAsia="Verdana"/>
          <w:sz w:val="24"/>
        </w:rPr>
        <w:t>bazaltică</w:t>
      </w:r>
      <w:proofErr w:type="spellEnd"/>
      <w:r w:rsidRPr="006D2847">
        <w:rPr>
          <w:rFonts w:eastAsia="Verdana"/>
          <w:sz w:val="24"/>
        </w:rPr>
        <w:t xml:space="preserve"> de 10 cm, se </w:t>
      </w:r>
      <w:proofErr w:type="spellStart"/>
      <w:r w:rsidRPr="006D2847">
        <w:rPr>
          <w:rFonts w:eastAsia="Verdana"/>
          <w:sz w:val="24"/>
        </w:rPr>
        <w:t>montează</w:t>
      </w:r>
      <w:proofErr w:type="spellEnd"/>
      <w:r w:rsidRPr="006D2847">
        <w:rPr>
          <w:rFonts w:eastAsia="Verdana"/>
          <w:sz w:val="24"/>
        </w:rPr>
        <w:t xml:space="preserve"> un </w:t>
      </w:r>
      <w:proofErr w:type="spellStart"/>
      <w:r w:rsidRPr="006D2847">
        <w:rPr>
          <w:rFonts w:eastAsia="Verdana"/>
          <w:sz w:val="24"/>
        </w:rPr>
        <w:t>strat</w:t>
      </w:r>
      <w:proofErr w:type="spellEnd"/>
      <w:r w:rsidRPr="006D2847">
        <w:rPr>
          <w:rFonts w:eastAsia="Verdana"/>
          <w:sz w:val="24"/>
        </w:rPr>
        <w:t xml:space="preserve"> protector de gips-carton RF. </w:t>
      </w:r>
      <w:proofErr w:type="spellStart"/>
      <w:r w:rsidRPr="006D2847">
        <w:rPr>
          <w:rFonts w:eastAsia="Verdana"/>
          <w:sz w:val="24"/>
        </w:rPr>
        <w:t>Apa</w:t>
      </w:r>
      <w:proofErr w:type="spellEnd"/>
      <w:r w:rsidRPr="006D2847">
        <w:rPr>
          <w:rFonts w:eastAsia="Verdana"/>
          <w:sz w:val="24"/>
        </w:rPr>
        <w:t xml:space="preserve"> </w:t>
      </w:r>
      <w:proofErr w:type="spellStart"/>
      <w:r w:rsidRPr="006D2847">
        <w:rPr>
          <w:rFonts w:eastAsia="Verdana"/>
          <w:sz w:val="24"/>
        </w:rPr>
        <w:t>ce</w:t>
      </w:r>
      <w:proofErr w:type="spellEnd"/>
      <w:r w:rsidRPr="006D2847">
        <w:rPr>
          <w:rFonts w:eastAsia="Verdana"/>
          <w:sz w:val="24"/>
        </w:rPr>
        <w:t xml:space="preserve"> se </w:t>
      </w:r>
      <w:proofErr w:type="spellStart"/>
      <w:r w:rsidRPr="006D2847">
        <w:rPr>
          <w:rFonts w:eastAsia="Verdana"/>
          <w:sz w:val="24"/>
        </w:rPr>
        <w:t>poate</w:t>
      </w:r>
      <w:proofErr w:type="spellEnd"/>
      <w:r w:rsidRPr="006D2847">
        <w:rPr>
          <w:rFonts w:eastAsia="Verdana"/>
          <w:sz w:val="24"/>
        </w:rPr>
        <w:t xml:space="preserve"> </w:t>
      </w:r>
      <w:proofErr w:type="spellStart"/>
      <w:r w:rsidRPr="006D2847">
        <w:rPr>
          <w:rFonts w:eastAsia="Verdana"/>
          <w:sz w:val="24"/>
        </w:rPr>
        <w:t>strânge</w:t>
      </w:r>
      <w:proofErr w:type="spellEnd"/>
      <w:r w:rsidRPr="006D2847">
        <w:rPr>
          <w:rFonts w:eastAsia="Verdana"/>
          <w:sz w:val="24"/>
        </w:rPr>
        <w:t xml:space="preserve"> accidental </w:t>
      </w:r>
      <w:proofErr w:type="spellStart"/>
      <w:r w:rsidRPr="006D2847">
        <w:rPr>
          <w:rFonts w:eastAsia="Verdana"/>
          <w:sz w:val="24"/>
        </w:rPr>
        <w:t>în</w:t>
      </w:r>
      <w:proofErr w:type="spellEnd"/>
      <w:r w:rsidRPr="006D2847">
        <w:rPr>
          <w:rFonts w:eastAsia="Verdana"/>
          <w:sz w:val="24"/>
        </w:rPr>
        <w:t xml:space="preserve"> </w:t>
      </w:r>
      <w:proofErr w:type="spellStart"/>
      <w:r w:rsidRPr="006D2847">
        <w:rPr>
          <w:rFonts w:eastAsia="Verdana"/>
          <w:sz w:val="24"/>
        </w:rPr>
        <w:t>subsol</w:t>
      </w:r>
      <w:proofErr w:type="spellEnd"/>
      <w:r w:rsidRPr="006D2847">
        <w:rPr>
          <w:rFonts w:eastAsia="Verdana"/>
          <w:sz w:val="24"/>
        </w:rPr>
        <w:t xml:space="preserve"> </w:t>
      </w:r>
      <w:proofErr w:type="spellStart"/>
      <w:r w:rsidRPr="006D2847">
        <w:rPr>
          <w:rFonts w:eastAsia="Verdana"/>
          <w:sz w:val="24"/>
        </w:rPr>
        <w:t>va</w:t>
      </w:r>
      <w:proofErr w:type="spellEnd"/>
      <w:r w:rsidRPr="006D2847">
        <w:rPr>
          <w:rFonts w:eastAsia="Verdana"/>
          <w:sz w:val="24"/>
        </w:rPr>
        <w:t xml:space="preserve"> fi </w:t>
      </w:r>
      <w:proofErr w:type="spellStart"/>
      <w:r w:rsidRPr="006D2847">
        <w:rPr>
          <w:rFonts w:eastAsia="Verdana"/>
          <w:sz w:val="24"/>
        </w:rPr>
        <w:t>dirijată</w:t>
      </w:r>
      <w:proofErr w:type="spellEnd"/>
      <w:r w:rsidRPr="006D2847">
        <w:rPr>
          <w:rFonts w:eastAsia="Verdana"/>
          <w:sz w:val="24"/>
        </w:rPr>
        <w:t xml:space="preserve"> </w:t>
      </w:r>
      <w:proofErr w:type="spellStart"/>
      <w:r w:rsidRPr="006D2847">
        <w:rPr>
          <w:rFonts w:eastAsia="Verdana"/>
          <w:sz w:val="24"/>
        </w:rPr>
        <w:t>prin</w:t>
      </w:r>
      <w:proofErr w:type="spellEnd"/>
      <w:r w:rsidRPr="006D2847">
        <w:rPr>
          <w:rFonts w:eastAsia="Verdana"/>
          <w:sz w:val="24"/>
        </w:rPr>
        <w:t xml:space="preserve"> </w:t>
      </w:r>
      <w:proofErr w:type="spellStart"/>
      <w:r w:rsidR="00554E70">
        <w:rPr>
          <w:rFonts w:eastAsia="Verdana"/>
          <w:sz w:val="24"/>
        </w:rPr>
        <w:t>sifoane</w:t>
      </w:r>
      <w:proofErr w:type="spellEnd"/>
      <w:r w:rsidRPr="006D2847">
        <w:rPr>
          <w:rFonts w:eastAsia="Verdana"/>
          <w:sz w:val="24"/>
        </w:rPr>
        <w:t xml:space="preserve"> </w:t>
      </w:r>
      <w:proofErr w:type="spellStart"/>
      <w:r w:rsidRPr="006D2847">
        <w:rPr>
          <w:rFonts w:eastAsia="Verdana"/>
          <w:sz w:val="24"/>
        </w:rPr>
        <w:t>către</w:t>
      </w:r>
      <w:proofErr w:type="spellEnd"/>
      <w:r w:rsidRPr="006D2847">
        <w:rPr>
          <w:rFonts w:eastAsia="Verdana"/>
          <w:sz w:val="24"/>
        </w:rPr>
        <w:t xml:space="preserve"> </w:t>
      </w:r>
      <w:proofErr w:type="spellStart"/>
      <w:r w:rsidRPr="006D2847">
        <w:rPr>
          <w:rFonts w:eastAsia="Verdana"/>
          <w:sz w:val="24"/>
        </w:rPr>
        <w:t>separatorul</w:t>
      </w:r>
      <w:proofErr w:type="spellEnd"/>
      <w:r w:rsidRPr="006D2847">
        <w:rPr>
          <w:rFonts w:eastAsia="Verdana"/>
          <w:sz w:val="24"/>
        </w:rPr>
        <w:t xml:space="preserve"> de </w:t>
      </w:r>
      <w:proofErr w:type="spellStart"/>
      <w:r w:rsidRPr="006D2847">
        <w:rPr>
          <w:rFonts w:eastAsia="Verdana"/>
          <w:sz w:val="24"/>
        </w:rPr>
        <w:t>hidrocarburi</w:t>
      </w:r>
      <w:proofErr w:type="spellEnd"/>
      <w:r w:rsidRPr="006D2847">
        <w:rPr>
          <w:rFonts w:eastAsia="Verdana"/>
          <w:sz w:val="24"/>
        </w:rPr>
        <w:t xml:space="preserve">, </w:t>
      </w:r>
      <w:proofErr w:type="spellStart"/>
      <w:r w:rsidRPr="006D2847">
        <w:rPr>
          <w:rFonts w:eastAsia="Verdana"/>
          <w:sz w:val="24"/>
        </w:rPr>
        <w:t>respectiv</w:t>
      </w:r>
      <w:proofErr w:type="spellEnd"/>
      <w:r w:rsidRPr="006D2847">
        <w:rPr>
          <w:rFonts w:eastAsia="Verdana"/>
          <w:sz w:val="24"/>
        </w:rPr>
        <w:t xml:space="preserve"> la </w:t>
      </w:r>
      <w:proofErr w:type="spellStart"/>
      <w:r w:rsidRPr="006D2847">
        <w:rPr>
          <w:rFonts w:eastAsia="Verdana"/>
          <w:sz w:val="24"/>
        </w:rPr>
        <w:t>sistemul</w:t>
      </w:r>
      <w:proofErr w:type="spellEnd"/>
      <w:r w:rsidRPr="006D2847">
        <w:rPr>
          <w:rFonts w:eastAsia="Verdana"/>
          <w:sz w:val="24"/>
        </w:rPr>
        <w:t xml:space="preserve"> </w:t>
      </w:r>
      <w:r w:rsidR="00554E70">
        <w:rPr>
          <w:rFonts w:eastAsia="Verdana"/>
          <w:sz w:val="24"/>
        </w:rPr>
        <w:t xml:space="preserve">public </w:t>
      </w:r>
      <w:r w:rsidRPr="006D2847">
        <w:rPr>
          <w:rFonts w:eastAsia="Verdana"/>
          <w:sz w:val="24"/>
        </w:rPr>
        <w:t xml:space="preserve">de </w:t>
      </w:r>
      <w:proofErr w:type="spellStart"/>
      <w:r w:rsidRPr="006D2847">
        <w:rPr>
          <w:rFonts w:eastAsia="Verdana"/>
          <w:sz w:val="24"/>
        </w:rPr>
        <w:t>canalizare</w:t>
      </w:r>
      <w:proofErr w:type="spellEnd"/>
      <w:r w:rsidRPr="006D2847">
        <w:rPr>
          <w:rFonts w:eastAsia="Verdana"/>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FF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i/>
          <w:color w:val="000000"/>
          <w:sz w:val="24"/>
        </w:rPr>
        <w:t>Adăpost</w:t>
      </w:r>
      <w:proofErr w:type="spellEnd"/>
      <w:r w:rsidRPr="001C3EDC">
        <w:rPr>
          <w:rFonts w:eastAsia="Verdana"/>
          <w:b/>
          <w:i/>
          <w:color w:val="000000"/>
          <w:sz w:val="24"/>
        </w:rPr>
        <w:t xml:space="preserve"> </w:t>
      </w:r>
      <w:proofErr w:type="spellStart"/>
      <w:r w:rsidRPr="001C3EDC">
        <w:rPr>
          <w:rFonts w:eastAsia="Verdana"/>
          <w:b/>
          <w:i/>
          <w:color w:val="000000"/>
          <w:sz w:val="24"/>
        </w:rPr>
        <w:t>pentru</w:t>
      </w:r>
      <w:proofErr w:type="spellEnd"/>
      <w:r w:rsidRPr="001C3EDC">
        <w:rPr>
          <w:rFonts w:eastAsia="Verdana"/>
          <w:b/>
          <w:i/>
          <w:color w:val="000000"/>
          <w:sz w:val="24"/>
        </w:rPr>
        <w:t xml:space="preserve"> </w:t>
      </w:r>
      <w:proofErr w:type="spellStart"/>
      <w:r w:rsidRPr="001C3EDC">
        <w:rPr>
          <w:rFonts w:eastAsia="Verdana"/>
          <w:b/>
          <w:i/>
          <w:color w:val="000000"/>
          <w:sz w:val="24"/>
        </w:rPr>
        <w:t>protec</w:t>
      </w:r>
      <w:r w:rsidRPr="001C3EDC">
        <w:rPr>
          <w:rFonts w:eastAsia="Tahoma"/>
          <w:b/>
          <w:i/>
          <w:color w:val="000000"/>
          <w:sz w:val="24"/>
        </w:rPr>
        <w:t>ț</w:t>
      </w:r>
      <w:r w:rsidRPr="001C3EDC">
        <w:rPr>
          <w:rFonts w:eastAsia="Verdana"/>
          <w:b/>
          <w:i/>
          <w:color w:val="000000"/>
          <w:sz w:val="24"/>
        </w:rPr>
        <w:t>ie</w:t>
      </w:r>
      <w:proofErr w:type="spellEnd"/>
      <w:r w:rsidRPr="001C3EDC">
        <w:rPr>
          <w:rFonts w:eastAsia="Verdana"/>
          <w:b/>
          <w:i/>
          <w:color w:val="000000"/>
          <w:sz w:val="24"/>
        </w:rPr>
        <w:t xml:space="preserve"> </w:t>
      </w:r>
      <w:proofErr w:type="spellStart"/>
      <w:r w:rsidRPr="001C3EDC">
        <w:rPr>
          <w:rFonts w:eastAsia="Verdana"/>
          <w:b/>
          <w:i/>
          <w:color w:val="000000"/>
          <w:sz w:val="24"/>
        </w:rPr>
        <w:t>civilă</w:t>
      </w:r>
      <w:proofErr w:type="spellEnd"/>
    </w:p>
    <w:p w:rsidR="0066447F" w:rsidRPr="001C3EDC" w:rsidRDefault="001C3EDC" w:rsidP="00A43CE1">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conformitate</w:t>
      </w:r>
      <w:proofErr w:type="spellEnd"/>
      <w:r w:rsidRPr="001C3EDC">
        <w:rPr>
          <w:rFonts w:eastAsia="Verdana"/>
          <w:color w:val="000000"/>
          <w:sz w:val="24"/>
        </w:rPr>
        <w:t xml:space="preserve"> cu </w:t>
      </w:r>
      <w:proofErr w:type="spellStart"/>
      <w:r w:rsidRPr="001C3EDC">
        <w:rPr>
          <w:rFonts w:eastAsia="Verdana"/>
          <w:color w:val="000000"/>
          <w:sz w:val="24"/>
        </w:rPr>
        <w:t>Legea</w:t>
      </w:r>
      <w:proofErr w:type="spellEnd"/>
      <w:r w:rsidRPr="001C3EDC">
        <w:rPr>
          <w:rFonts w:eastAsia="Verdana"/>
          <w:color w:val="000000"/>
          <w:sz w:val="24"/>
        </w:rPr>
        <w:t xml:space="preserve"> 481/2004 </w:t>
      </w:r>
      <w:proofErr w:type="spellStart"/>
      <w:r w:rsidRPr="001C3EDC">
        <w:rPr>
          <w:rFonts w:eastAsia="Verdana"/>
          <w:color w:val="000000"/>
          <w:sz w:val="24"/>
        </w:rPr>
        <w:t>privind</w:t>
      </w:r>
      <w:proofErr w:type="spellEnd"/>
      <w:r w:rsidRPr="001C3EDC">
        <w:rPr>
          <w:rFonts w:eastAsia="Verdana"/>
          <w:color w:val="000000"/>
          <w:sz w:val="24"/>
        </w:rPr>
        <w:t xml:space="preserve"> </w:t>
      </w:r>
      <w:proofErr w:type="spellStart"/>
      <w:r w:rsidRPr="001C3EDC">
        <w:rPr>
          <w:rFonts w:eastAsia="Verdana"/>
          <w:color w:val="000000"/>
          <w:sz w:val="24"/>
        </w:rPr>
        <w:t>protec</w:t>
      </w:r>
      <w:r w:rsidRPr="001C3EDC">
        <w:rPr>
          <w:rFonts w:eastAsia="Tahoma"/>
          <w:color w:val="000000"/>
          <w:sz w:val="24"/>
        </w:rPr>
        <w:t>ț</w:t>
      </w:r>
      <w:r w:rsidRPr="001C3EDC">
        <w:rPr>
          <w:rFonts w:eastAsia="Verdana"/>
          <w:color w:val="000000"/>
          <w:sz w:val="24"/>
        </w:rPr>
        <w:t>ia</w:t>
      </w:r>
      <w:proofErr w:type="spellEnd"/>
      <w:r w:rsidRPr="001C3EDC">
        <w:rPr>
          <w:rFonts w:eastAsia="Verdana"/>
          <w:color w:val="000000"/>
          <w:sz w:val="24"/>
        </w:rPr>
        <w:t xml:space="preserve"> </w:t>
      </w:r>
      <w:proofErr w:type="spellStart"/>
      <w:r w:rsidRPr="001C3EDC">
        <w:rPr>
          <w:rFonts w:eastAsia="Verdana"/>
          <w:color w:val="000000"/>
          <w:sz w:val="24"/>
        </w:rPr>
        <w:t>civilă</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subsolul</w:t>
      </w:r>
      <w:proofErr w:type="spellEnd"/>
      <w:r w:rsidRPr="001C3EDC">
        <w:rPr>
          <w:rFonts w:eastAsia="Verdana"/>
          <w:color w:val="000000"/>
          <w:sz w:val="24"/>
        </w:rPr>
        <w:t xml:space="preserve"> </w:t>
      </w:r>
      <w:proofErr w:type="spellStart"/>
      <w:r w:rsidRPr="001C3EDC">
        <w:rPr>
          <w:rFonts w:eastAsia="Verdana"/>
          <w:color w:val="000000"/>
          <w:sz w:val="24"/>
        </w:rPr>
        <w:t>locuin</w:t>
      </w:r>
      <w:r w:rsidRPr="001C3EDC">
        <w:rPr>
          <w:rFonts w:eastAsia="Tahoma"/>
          <w:color w:val="000000"/>
          <w:sz w:val="24"/>
        </w:rPr>
        <w:t>ț</w:t>
      </w:r>
      <w:r w:rsidRPr="001C3EDC">
        <w:rPr>
          <w:rFonts w:eastAsia="Verdana"/>
          <w:color w:val="000000"/>
          <w:sz w:val="24"/>
        </w:rPr>
        <w:t>elor</w:t>
      </w:r>
      <w:proofErr w:type="spellEnd"/>
      <w:r w:rsidRPr="001C3EDC">
        <w:rPr>
          <w:rFonts w:eastAsia="Verdana"/>
          <w:color w:val="000000"/>
          <w:sz w:val="24"/>
        </w:rPr>
        <w:t xml:space="preserve"> </w:t>
      </w:r>
      <w:proofErr w:type="spellStart"/>
      <w:r w:rsidR="00554E70">
        <w:rPr>
          <w:rFonts w:eastAsia="Verdana"/>
          <w:color w:val="000000"/>
          <w:sz w:val="24"/>
        </w:rPr>
        <w:t>colective</w:t>
      </w:r>
      <w:proofErr w:type="spellEnd"/>
      <w:r w:rsidR="00554E70">
        <w:rPr>
          <w:rFonts w:eastAsia="Verdana"/>
          <w:color w:val="000000"/>
          <w:sz w:val="24"/>
        </w:rPr>
        <w:t xml:space="preserve"> </w:t>
      </w:r>
      <w:proofErr w:type="spellStart"/>
      <w:proofErr w:type="gramStart"/>
      <w:r w:rsidR="00554E70">
        <w:rPr>
          <w:rFonts w:eastAsia="Verdana"/>
          <w:color w:val="000000"/>
          <w:sz w:val="24"/>
        </w:rPr>
        <w:t>si</w:t>
      </w:r>
      <w:proofErr w:type="spellEnd"/>
      <w:r w:rsidR="00554E70">
        <w:rPr>
          <w:rFonts w:eastAsia="Verdana"/>
          <w:color w:val="000000"/>
          <w:sz w:val="24"/>
        </w:rPr>
        <w:t xml:space="preserve"> </w:t>
      </w:r>
      <w:r w:rsidRPr="001C3EDC">
        <w:rPr>
          <w:rFonts w:eastAsia="Verdana"/>
          <w:color w:val="000000"/>
          <w:sz w:val="24"/>
        </w:rPr>
        <w:t xml:space="preserve"> </w:t>
      </w:r>
      <w:r w:rsidR="00554E70">
        <w:rPr>
          <w:rFonts w:eastAsia="Verdana"/>
          <w:color w:val="000000"/>
          <w:sz w:val="24"/>
        </w:rPr>
        <w:t>sub</w:t>
      </w:r>
      <w:proofErr w:type="gramEnd"/>
      <w:r w:rsidR="00554E70">
        <w:rPr>
          <w:rFonts w:eastAsia="Verdana"/>
          <w:color w:val="000000"/>
          <w:sz w:val="24"/>
        </w:rPr>
        <w:t xml:space="preserve"> </w:t>
      </w:r>
      <w:proofErr w:type="spellStart"/>
      <w:r w:rsidR="00554E70">
        <w:rPr>
          <w:rFonts w:eastAsia="Verdana"/>
          <w:color w:val="000000"/>
          <w:sz w:val="24"/>
        </w:rPr>
        <w:t>cladirea</w:t>
      </w:r>
      <w:proofErr w:type="spellEnd"/>
      <w:r w:rsidR="00554E70">
        <w:rPr>
          <w:rFonts w:eastAsia="Verdana"/>
          <w:color w:val="000000"/>
          <w:sz w:val="24"/>
        </w:rPr>
        <w:t xml:space="preserve"> de </w:t>
      </w:r>
      <w:proofErr w:type="spellStart"/>
      <w:r w:rsidR="00554E70">
        <w:rPr>
          <w:rFonts w:eastAsia="Verdana"/>
          <w:color w:val="000000"/>
          <w:sz w:val="24"/>
        </w:rPr>
        <w:t>birouri</w:t>
      </w:r>
      <w:proofErr w:type="spellEnd"/>
      <w:r w:rsidR="00554E70">
        <w:rPr>
          <w:rFonts w:eastAsia="Verdana"/>
          <w:color w:val="000000"/>
          <w:sz w:val="24"/>
        </w:rPr>
        <w:t xml:space="preserve"> </w:t>
      </w:r>
      <w:r w:rsidRPr="001C3EDC">
        <w:rPr>
          <w:rFonts w:eastAsia="Verdana"/>
          <w:color w:val="000000"/>
          <w:sz w:val="24"/>
        </w:rPr>
        <w:t xml:space="preserve">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amenaja</w:t>
      </w:r>
      <w:proofErr w:type="spellEnd"/>
      <w:r w:rsidRPr="001C3EDC">
        <w:rPr>
          <w:rFonts w:eastAsia="Verdana"/>
          <w:color w:val="000000"/>
          <w:sz w:val="24"/>
        </w:rPr>
        <w:t xml:space="preserve"> </w:t>
      </w:r>
      <w:proofErr w:type="spellStart"/>
      <w:r w:rsidRPr="001C3EDC">
        <w:rPr>
          <w:rFonts w:eastAsia="Verdana"/>
          <w:color w:val="000000"/>
          <w:sz w:val="24"/>
        </w:rPr>
        <w:t>adăposturi</w:t>
      </w:r>
      <w:proofErr w:type="spellEnd"/>
      <w:r w:rsidRPr="001C3EDC">
        <w:rPr>
          <w:rFonts w:eastAsia="Verdana"/>
          <w:color w:val="000000"/>
          <w:sz w:val="24"/>
        </w:rPr>
        <w:t xml:space="preserve"> de </w:t>
      </w:r>
      <w:proofErr w:type="spellStart"/>
      <w:r w:rsidRPr="001C3EDC">
        <w:rPr>
          <w:rFonts w:eastAsia="Verdana"/>
          <w:color w:val="000000"/>
          <w:sz w:val="24"/>
        </w:rPr>
        <w:t>protec</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w:t>
      </w:r>
      <w:proofErr w:type="spellStart"/>
      <w:r w:rsidRPr="001C3EDC">
        <w:rPr>
          <w:rFonts w:eastAsia="Verdana"/>
          <w:color w:val="000000"/>
          <w:sz w:val="24"/>
        </w:rPr>
        <w:t>civilă</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locatarii</w:t>
      </w:r>
      <w:proofErr w:type="spellEnd"/>
      <w:r w:rsidR="00554E70">
        <w:rPr>
          <w:rFonts w:eastAsia="Verdana"/>
          <w:color w:val="000000"/>
          <w:sz w:val="24"/>
        </w:rPr>
        <w:t xml:space="preserve">/ </w:t>
      </w:r>
      <w:proofErr w:type="spellStart"/>
      <w:r w:rsidR="00554E70">
        <w:rPr>
          <w:rFonts w:eastAsia="Verdana"/>
          <w:color w:val="000000"/>
          <w:sz w:val="24"/>
        </w:rPr>
        <w:t>utilizatorii</w:t>
      </w:r>
      <w:proofErr w:type="spellEnd"/>
      <w:r w:rsidRPr="001C3EDC">
        <w:rPr>
          <w:rFonts w:eastAsia="Verdana"/>
          <w:color w:val="000000"/>
          <w:sz w:val="24"/>
        </w:rPr>
        <w:t xml:space="preserve"> </w:t>
      </w:r>
      <w:proofErr w:type="spellStart"/>
      <w:r w:rsidRPr="001C3EDC">
        <w:rPr>
          <w:rFonts w:eastAsia="Verdana"/>
          <w:color w:val="000000"/>
          <w:sz w:val="24"/>
        </w:rPr>
        <w:t>acestor</w:t>
      </w:r>
      <w:proofErr w:type="spellEnd"/>
      <w:r w:rsidRPr="001C3EDC">
        <w:rPr>
          <w:rFonts w:eastAsia="Verdana"/>
          <w:color w:val="000000"/>
          <w:sz w:val="24"/>
        </w:rPr>
        <w:t xml:space="preserve"> </w:t>
      </w:r>
      <w:proofErr w:type="spellStart"/>
      <w:r w:rsidRPr="001C3EDC">
        <w:rPr>
          <w:rFonts w:eastAsia="Verdana"/>
          <w:color w:val="000000"/>
          <w:sz w:val="24"/>
        </w:rPr>
        <w:t>imobile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timp</w:t>
      </w:r>
      <w:proofErr w:type="spellEnd"/>
      <w:r w:rsidRPr="001C3EDC">
        <w:rPr>
          <w:rFonts w:eastAsia="Verdana"/>
          <w:color w:val="000000"/>
          <w:sz w:val="24"/>
        </w:rPr>
        <w:t xml:space="preserve"> de pace, </w:t>
      </w:r>
      <w:proofErr w:type="spellStart"/>
      <w:r w:rsidRPr="001C3EDC">
        <w:rPr>
          <w:rFonts w:eastAsia="Verdana"/>
          <w:color w:val="000000"/>
          <w:sz w:val="24"/>
        </w:rPr>
        <w:t>adăpostul</w:t>
      </w:r>
      <w:proofErr w:type="spellEnd"/>
      <w:r w:rsidRPr="001C3EDC">
        <w:rPr>
          <w:rFonts w:eastAsia="Verdana"/>
          <w:color w:val="000000"/>
          <w:sz w:val="24"/>
        </w:rPr>
        <w:t xml:space="preserve"> de </w:t>
      </w:r>
      <w:proofErr w:type="spellStart"/>
      <w:r w:rsidRPr="001C3EDC">
        <w:rPr>
          <w:rFonts w:eastAsia="Verdana"/>
          <w:color w:val="000000"/>
          <w:sz w:val="24"/>
        </w:rPr>
        <w:t>protec</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w:t>
      </w:r>
      <w:proofErr w:type="spellStart"/>
      <w:r w:rsidRPr="001C3EDC">
        <w:rPr>
          <w:rFonts w:eastAsia="Verdana"/>
          <w:color w:val="000000"/>
          <w:sz w:val="24"/>
        </w:rPr>
        <w:t>civilă</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putea</w:t>
      </w:r>
      <w:proofErr w:type="spellEnd"/>
      <w:r w:rsidRPr="001C3EDC">
        <w:rPr>
          <w:rFonts w:eastAsia="Verdana"/>
          <w:color w:val="000000"/>
          <w:sz w:val="24"/>
        </w:rPr>
        <w:t xml:space="preserve"> fi </w:t>
      </w:r>
      <w:proofErr w:type="spellStart"/>
      <w:r w:rsidRPr="001C3EDC">
        <w:rPr>
          <w:rFonts w:eastAsia="Verdana"/>
          <w:color w:val="000000"/>
          <w:sz w:val="24"/>
        </w:rPr>
        <w:t>folosit</w:t>
      </w:r>
      <w:proofErr w:type="spellEnd"/>
      <w:r w:rsidRPr="001C3EDC">
        <w:rPr>
          <w:rFonts w:eastAsia="Verdana"/>
          <w:color w:val="000000"/>
          <w:sz w:val="24"/>
        </w:rPr>
        <w:t xml:space="preserve"> ca </w:t>
      </w:r>
      <w:proofErr w:type="spellStart"/>
      <w:r w:rsidRPr="001C3EDC">
        <w:rPr>
          <w:rFonts w:eastAsia="Verdana"/>
          <w:color w:val="000000"/>
          <w:sz w:val="24"/>
        </w:rPr>
        <w:t>spa</w:t>
      </w:r>
      <w:r w:rsidRPr="001C3EDC">
        <w:rPr>
          <w:rFonts w:eastAsia="Tahoma"/>
          <w:color w:val="000000"/>
          <w:sz w:val="24"/>
        </w:rPr>
        <w:t>ț</w:t>
      </w:r>
      <w:r w:rsidRPr="001C3EDC">
        <w:rPr>
          <w:rFonts w:eastAsia="Verdana"/>
          <w:color w:val="000000"/>
          <w:sz w:val="24"/>
        </w:rPr>
        <w:t>iu</w:t>
      </w:r>
      <w:proofErr w:type="spellEnd"/>
      <w:r w:rsidRPr="001C3EDC">
        <w:rPr>
          <w:rFonts w:eastAsia="Verdana"/>
          <w:color w:val="000000"/>
          <w:sz w:val="24"/>
        </w:rPr>
        <w:t xml:space="preserve"> de </w:t>
      </w:r>
      <w:proofErr w:type="spellStart"/>
      <w:proofErr w:type="gramStart"/>
      <w:r w:rsidRPr="001C3EDC">
        <w:rPr>
          <w:rFonts w:eastAsia="Verdana"/>
          <w:color w:val="000000"/>
          <w:sz w:val="24"/>
        </w:rPr>
        <w:t>parcare.Intrarea</w:t>
      </w:r>
      <w:proofErr w:type="spellEnd"/>
      <w:proofErr w:type="gram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adăpost</w:t>
      </w:r>
      <w:proofErr w:type="spellEnd"/>
      <w:r w:rsidRPr="001C3EDC">
        <w:rPr>
          <w:rFonts w:eastAsia="Verdana"/>
          <w:color w:val="000000"/>
          <w:sz w:val="24"/>
        </w:rPr>
        <w:t xml:space="preserve"> se face din </w:t>
      </w:r>
      <w:proofErr w:type="spellStart"/>
      <w:r w:rsidRPr="001C3EDC">
        <w:rPr>
          <w:rFonts w:eastAsia="Verdana"/>
          <w:color w:val="000000"/>
          <w:sz w:val="24"/>
        </w:rPr>
        <w:t>parcare</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u</w:t>
      </w:r>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obloane</w:t>
      </w:r>
      <w:proofErr w:type="spellEnd"/>
      <w:r w:rsidRPr="001C3EDC">
        <w:rPr>
          <w:rFonts w:eastAsia="Verdana"/>
          <w:color w:val="000000"/>
          <w:sz w:val="24"/>
        </w:rPr>
        <w:t xml:space="preserve"> </w:t>
      </w:r>
      <w:proofErr w:type="spellStart"/>
      <w:r w:rsidRPr="001C3EDC">
        <w:rPr>
          <w:rFonts w:eastAsia="Verdana"/>
          <w:color w:val="000000"/>
          <w:sz w:val="24"/>
        </w:rPr>
        <w:t>metalice</w:t>
      </w:r>
      <w:proofErr w:type="spellEnd"/>
      <w:r w:rsidRPr="001C3EDC">
        <w:rPr>
          <w:rFonts w:eastAsia="Verdana"/>
          <w:color w:val="000000"/>
          <w:sz w:val="24"/>
        </w:rPr>
        <w:t xml:space="preserve"> de </w:t>
      </w:r>
      <w:proofErr w:type="spellStart"/>
      <w:r w:rsidRPr="001C3EDC">
        <w:rPr>
          <w:rFonts w:eastAsia="Verdana"/>
          <w:color w:val="000000"/>
          <w:sz w:val="24"/>
        </w:rPr>
        <w:t>protec</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cu </w:t>
      </w:r>
      <w:proofErr w:type="spellStart"/>
      <w:r w:rsidRPr="001C3EDC">
        <w:rPr>
          <w:rFonts w:eastAsia="Verdana"/>
          <w:color w:val="000000"/>
          <w:sz w:val="24"/>
        </w:rPr>
        <w:t>deschidere</w:t>
      </w:r>
      <w:proofErr w:type="spellEnd"/>
      <w:r w:rsidRPr="001C3EDC">
        <w:rPr>
          <w:rFonts w:eastAsia="Verdana"/>
          <w:color w:val="000000"/>
          <w:sz w:val="24"/>
        </w:rPr>
        <w:t xml:space="preserve"> </w:t>
      </w:r>
      <w:proofErr w:type="spellStart"/>
      <w:r w:rsidRPr="001C3EDC">
        <w:rPr>
          <w:rFonts w:eastAsia="Verdana"/>
          <w:color w:val="000000"/>
          <w:sz w:val="24"/>
        </w:rPr>
        <w:t>spre</w:t>
      </w:r>
      <w:proofErr w:type="spellEnd"/>
      <w:r w:rsidRPr="001C3EDC">
        <w:rPr>
          <w:rFonts w:eastAsia="Verdana"/>
          <w:color w:val="000000"/>
          <w:sz w:val="24"/>
        </w:rPr>
        <w:t xml:space="preserve"> exterior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prag</w:t>
      </w:r>
      <w:proofErr w:type="spellEnd"/>
      <w:r w:rsidRPr="001C3EDC">
        <w:rPr>
          <w:rFonts w:eastAsia="Verdana"/>
          <w:color w:val="000000"/>
          <w:sz w:val="24"/>
        </w:rPr>
        <w:t xml:space="preserve"> de 15 cm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acces</w:t>
      </w:r>
      <w:proofErr w:type="spellEnd"/>
      <w:r w:rsidRPr="001C3EDC">
        <w:rPr>
          <w:rFonts w:eastAsia="Verdana"/>
          <w:color w:val="000000"/>
          <w:sz w:val="24"/>
        </w:rPr>
        <w:t xml:space="preserve"> (</w:t>
      </w:r>
      <w:proofErr w:type="spellStart"/>
      <w:r w:rsidRPr="001C3EDC">
        <w:rPr>
          <w:rFonts w:eastAsia="Verdana"/>
          <w:color w:val="000000"/>
          <w:sz w:val="24"/>
        </w:rPr>
        <w:t>atât</w:t>
      </w:r>
      <w:proofErr w:type="spellEnd"/>
      <w:r w:rsidRPr="001C3EDC">
        <w:rPr>
          <w:rFonts w:eastAsia="Verdana"/>
          <w:color w:val="000000"/>
          <w:sz w:val="24"/>
        </w:rPr>
        <w:t xml:space="preserve"> </w:t>
      </w:r>
      <w:proofErr w:type="spellStart"/>
      <w:r w:rsidRPr="001C3EDC">
        <w:rPr>
          <w:rFonts w:eastAsia="Verdana"/>
          <w:color w:val="000000"/>
          <w:sz w:val="24"/>
        </w:rPr>
        <w:t>cel</w:t>
      </w:r>
      <w:proofErr w:type="spellEnd"/>
      <w:r w:rsidRPr="001C3EDC">
        <w:rPr>
          <w:rFonts w:eastAsia="Verdana"/>
          <w:color w:val="000000"/>
          <w:sz w:val="24"/>
        </w:rPr>
        <w:t xml:space="preserve"> </w:t>
      </w:r>
      <w:proofErr w:type="spellStart"/>
      <w:r w:rsidRPr="001C3EDC">
        <w:rPr>
          <w:rFonts w:eastAsia="Verdana"/>
          <w:color w:val="000000"/>
          <w:sz w:val="24"/>
        </w:rPr>
        <w:t>pietonal</w:t>
      </w:r>
      <w:proofErr w:type="spellEnd"/>
      <w:r w:rsidRPr="001C3EDC">
        <w:rPr>
          <w:rFonts w:eastAsia="Verdana"/>
          <w:color w:val="000000"/>
          <w:sz w:val="24"/>
        </w:rPr>
        <w:t xml:space="preserve">, </w:t>
      </w:r>
      <w:proofErr w:type="spellStart"/>
      <w:r w:rsidRPr="001C3EDC">
        <w:rPr>
          <w:rFonts w:eastAsia="Verdana"/>
          <w:color w:val="000000"/>
          <w:sz w:val="24"/>
        </w:rPr>
        <w:t>cât</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cel</w:t>
      </w:r>
      <w:proofErr w:type="spellEnd"/>
      <w:r w:rsidRPr="001C3EDC">
        <w:rPr>
          <w:rFonts w:eastAsia="Verdana"/>
          <w:color w:val="000000"/>
          <w:sz w:val="24"/>
        </w:rPr>
        <w:t xml:space="preserve"> auto). </w:t>
      </w:r>
      <w:proofErr w:type="spellStart"/>
      <w:r w:rsidRPr="001C3EDC">
        <w:rPr>
          <w:rFonts w:eastAsia="Verdana"/>
          <w:color w:val="000000"/>
          <w:sz w:val="24"/>
        </w:rPr>
        <w:t>U</w:t>
      </w:r>
      <w:r w:rsidRPr="001C3EDC">
        <w:rPr>
          <w:rFonts w:eastAsia="Tahoma"/>
          <w:color w:val="000000"/>
          <w:sz w:val="24"/>
        </w:rPr>
        <w:t>ș</w:t>
      </w:r>
      <w:r w:rsidRPr="001C3EDC">
        <w:rPr>
          <w:rFonts w:eastAsia="Verdana"/>
          <w:color w:val="000000"/>
          <w:sz w:val="24"/>
        </w:rPr>
        <w:t>ile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monta</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cofraj</w:t>
      </w:r>
      <w:proofErr w:type="spellEnd"/>
      <w:r w:rsidRPr="001C3EDC">
        <w:rPr>
          <w:rFonts w:eastAsia="Verdana"/>
          <w:color w:val="000000"/>
          <w:sz w:val="24"/>
        </w:rPr>
        <w:t xml:space="preserve">, la </w:t>
      </w:r>
      <w:proofErr w:type="spellStart"/>
      <w:r w:rsidRPr="001C3EDC">
        <w:rPr>
          <w:rFonts w:eastAsia="Verdana"/>
          <w:color w:val="000000"/>
          <w:sz w:val="24"/>
        </w:rPr>
        <w:t>turnarea</w:t>
      </w:r>
      <w:proofErr w:type="spellEnd"/>
      <w:r w:rsidRPr="001C3EDC">
        <w:rPr>
          <w:rFonts w:eastAsia="Verdana"/>
          <w:color w:val="000000"/>
          <w:sz w:val="24"/>
        </w:rPr>
        <w:t xml:space="preserve"> </w:t>
      </w:r>
      <w:proofErr w:type="spellStart"/>
      <w:r w:rsidRPr="001C3EDC">
        <w:rPr>
          <w:rFonts w:eastAsia="Verdana"/>
          <w:color w:val="000000"/>
          <w:sz w:val="24"/>
        </w:rPr>
        <w:t>betonului</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pere</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 xml:space="preserve"> </w:t>
      </w:r>
      <w:proofErr w:type="spellStart"/>
      <w:r w:rsidRPr="001C3EDC">
        <w:rPr>
          <w:rFonts w:eastAsia="Verdana"/>
          <w:color w:val="000000"/>
          <w:sz w:val="24"/>
        </w:rPr>
        <w:t>adăpostului</w:t>
      </w:r>
      <w:proofErr w:type="spellEnd"/>
      <w:r w:rsidRPr="001C3EDC">
        <w:rPr>
          <w:rFonts w:eastAsia="Verdana"/>
          <w:color w:val="000000"/>
          <w:sz w:val="24"/>
        </w:rPr>
        <w:t xml:space="preserve">. </w:t>
      </w:r>
      <w:proofErr w:type="spellStart"/>
      <w:r w:rsidRPr="001C3EDC">
        <w:rPr>
          <w:rFonts w:eastAsia="Verdana"/>
          <w:color w:val="000000"/>
          <w:sz w:val="24"/>
        </w:rPr>
        <w:t>Oboanele</w:t>
      </w:r>
      <w:proofErr w:type="spellEnd"/>
      <w:r w:rsidRPr="001C3EDC">
        <w:rPr>
          <w:rFonts w:eastAsia="Verdana"/>
          <w:color w:val="000000"/>
          <w:sz w:val="24"/>
        </w:rPr>
        <w:t xml:space="preserve"> </w:t>
      </w:r>
      <w:proofErr w:type="spellStart"/>
      <w:r w:rsidRPr="001C3EDC">
        <w:rPr>
          <w:rFonts w:eastAsia="Verdana"/>
          <w:color w:val="000000"/>
          <w:sz w:val="24"/>
        </w:rPr>
        <w:t>metalice</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accesul</w:t>
      </w:r>
      <w:proofErr w:type="spellEnd"/>
      <w:r w:rsidRPr="001C3EDC">
        <w:rPr>
          <w:rFonts w:eastAsia="Verdana"/>
          <w:color w:val="000000"/>
          <w:sz w:val="24"/>
        </w:rPr>
        <w:t xml:space="preserve"> auto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avea</w:t>
      </w:r>
      <w:proofErr w:type="spellEnd"/>
      <w:r w:rsidRPr="001C3EDC">
        <w:rPr>
          <w:rFonts w:eastAsia="Verdana"/>
          <w:color w:val="000000"/>
          <w:sz w:val="24"/>
        </w:rPr>
        <w:t xml:space="preserve"> </w:t>
      </w:r>
      <w:proofErr w:type="spellStart"/>
      <w:r w:rsidRPr="001C3EDC">
        <w:rPr>
          <w:rFonts w:eastAsia="Verdana"/>
          <w:color w:val="000000"/>
          <w:sz w:val="24"/>
        </w:rPr>
        <w:t>pragul</w:t>
      </w:r>
      <w:proofErr w:type="spellEnd"/>
      <w:r w:rsidRPr="001C3EDC">
        <w:rPr>
          <w:rFonts w:eastAsia="Verdana"/>
          <w:color w:val="000000"/>
          <w:sz w:val="24"/>
        </w:rPr>
        <w:t xml:space="preserve"> </w:t>
      </w:r>
      <w:proofErr w:type="spellStart"/>
      <w:r w:rsidRPr="001C3EDC">
        <w:rPr>
          <w:rFonts w:eastAsia="Verdana"/>
          <w:color w:val="000000"/>
          <w:sz w:val="24"/>
        </w:rPr>
        <w:t>coborât</w:t>
      </w:r>
      <w:proofErr w:type="spellEnd"/>
      <w:r w:rsidRPr="001C3EDC">
        <w:rPr>
          <w:rFonts w:eastAsia="Verdana"/>
          <w:color w:val="000000"/>
          <w:sz w:val="24"/>
        </w:rPr>
        <w:t xml:space="preserve"> cu 15 cm </w:t>
      </w:r>
      <w:proofErr w:type="spellStart"/>
      <w:r w:rsidRPr="001C3EDC">
        <w:rPr>
          <w:rFonts w:eastAsia="Verdana"/>
          <w:color w:val="000000"/>
          <w:sz w:val="24"/>
        </w:rPr>
        <w:t>fa</w:t>
      </w:r>
      <w:r w:rsidRPr="001C3EDC">
        <w:rPr>
          <w:rFonts w:eastAsia="Tahoma"/>
          <w:color w:val="000000"/>
          <w:sz w:val="24"/>
        </w:rPr>
        <w:t>ț</w:t>
      </w:r>
      <w:r w:rsidRPr="001C3EDC">
        <w:rPr>
          <w:rFonts w:eastAsia="Verdana"/>
          <w:color w:val="000000"/>
          <w:sz w:val="24"/>
        </w:rPr>
        <w:t>ă</w:t>
      </w:r>
      <w:proofErr w:type="spellEnd"/>
      <w:r w:rsidRPr="001C3EDC">
        <w:rPr>
          <w:rFonts w:eastAsia="Verdana"/>
          <w:color w:val="000000"/>
          <w:sz w:val="24"/>
        </w:rPr>
        <w:t xml:space="preserve"> de </w:t>
      </w:r>
      <w:proofErr w:type="spellStart"/>
      <w:r w:rsidRPr="001C3EDC">
        <w:rPr>
          <w:rFonts w:eastAsia="Verdana"/>
          <w:color w:val="000000"/>
          <w:sz w:val="24"/>
        </w:rPr>
        <w:t>nivelul</w:t>
      </w:r>
      <w:proofErr w:type="spellEnd"/>
      <w:r w:rsidRPr="001C3EDC">
        <w:rPr>
          <w:rFonts w:eastAsia="Verdana"/>
          <w:color w:val="000000"/>
          <w:sz w:val="24"/>
        </w:rPr>
        <w:t xml:space="preserve"> </w:t>
      </w:r>
      <w:proofErr w:type="spellStart"/>
      <w:r w:rsidRPr="001C3EDC">
        <w:rPr>
          <w:rFonts w:eastAsia="Verdana"/>
          <w:color w:val="000000"/>
          <w:sz w:val="24"/>
        </w:rPr>
        <w:t>subsolului</w:t>
      </w:r>
      <w:proofErr w:type="spellEnd"/>
      <w:r w:rsidRPr="001C3EDC">
        <w:rPr>
          <w:rFonts w:eastAsia="Verdana"/>
          <w:color w:val="000000"/>
          <w:sz w:val="24"/>
        </w:rPr>
        <w:t xml:space="preserve">, </w:t>
      </w:r>
      <w:proofErr w:type="spellStart"/>
      <w:r w:rsidRPr="001C3EDC">
        <w:rPr>
          <w:rFonts w:eastAsia="Verdana"/>
          <w:color w:val="000000"/>
          <w:sz w:val="24"/>
        </w:rPr>
        <w:t>iar</w:t>
      </w:r>
      <w:proofErr w:type="spellEnd"/>
      <w:r w:rsidRPr="001C3EDC">
        <w:rPr>
          <w:rFonts w:eastAsia="Verdana"/>
          <w:color w:val="000000"/>
          <w:sz w:val="24"/>
        </w:rPr>
        <w:t xml:space="preserve"> </w:t>
      </w:r>
      <w:proofErr w:type="spellStart"/>
      <w:r w:rsidRPr="001C3EDC">
        <w:rPr>
          <w:rFonts w:eastAsia="Verdana"/>
          <w:color w:val="000000"/>
          <w:sz w:val="24"/>
        </w:rPr>
        <w:t>diferen</w:t>
      </w:r>
      <w:r w:rsidRPr="001C3EDC">
        <w:rPr>
          <w:rFonts w:eastAsia="Tahoma"/>
          <w:color w:val="000000"/>
          <w:sz w:val="24"/>
        </w:rPr>
        <w:t>ț</w:t>
      </w:r>
      <w:r w:rsidRPr="001C3EDC">
        <w:rPr>
          <w:rFonts w:eastAsia="Verdana"/>
          <w:color w:val="000000"/>
          <w:sz w:val="24"/>
        </w:rPr>
        <w:t>a</w:t>
      </w:r>
      <w:proofErr w:type="spellEnd"/>
      <w:r w:rsidRPr="001C3EDC">
        <w:rPr>
          <w:rFonts w:eastAsia="Verdana"/>
          <w:color w:val="000000"/>
          <w:sz w:val="24"/>
        </w:rPr>
        <w:t xml:space="preserve"> de </w:t>
      </w:r>
      <w:proofErr w:type="spellStart"/>
      <w:r w:rsidRPr="001C3EDC">
        <w:rPr>
          <w:rFonts w:eastAsia="Verdana"/>
          <w:color w:val="000000"/>
          <w:sz w:val="24"/>
        </w:rPr>
        <w:t>înăl</w:t>
      </w:r>
      <w:r w:rsidRPr="001C3EDC">
        <w:rPr>
          <w:rFonts w:eastAsia="Tahoma"/>
          <w:color w:val="000000"/>
          <w:sz w:val="24"/>
        </w:rPr>
        <w:t>ț</w:t>
      </w:r>
      <w:r w:rsidRPr="001C3EDC">
        <w:rPr>
          <w:rFonts w:eastAsia="Verdana"/>
          <w:color w:val="000000"/>
          <w:sz w:val="24"/>
        </w:rPr>
        <w:t>ime</w:t>
      </w:r>
      <w:proofErr w:type="spellEnd"/>
      <w:r w:rsidRPr="001C3EDC">
        <w:rPr>
          <w:rFonts w:eastAsia="Verdana"/>
          <w:color w:val="000000"/>
          <w:sz w:val="24"/>
        </w:rPr>
        <w:t xml:space="preserve">, pe </w:t>
      </w:r>
      <w:proofErr w:type="spellStart"/>
      <w:r w:rsidRPr="001C3EDC">
        <w:rPr>
          <w:rFonts w:eastAsia="Verdana"/>
          <w:color w:val="000000"/>
          <w:sz w:val="24"/>
        </w:rPr>
        <w:t>deschiderea</w:t>
      </w:r>
      <w:proofErr w:type="spellEnd"/>
      <w:r w:rsidRPr="001C3EDC">
        <w:rPr>
          <w:rFonts w:eastAsia="Verdana"/>
          <w:color w:val="000000"/>
          <w:sz w:val="24"/>
        </w:rPr>
        <w:t xml:space="preserve"> </w:t>
      </w:r>
      <w:proofErr w:type="spellStart"/>
      <w:r w:rsidRPr="001C3EDC">
        <w:rPr>
          <w:rFonts w:eastAsia="Verdana"/>
          <w:color w:val="000000"/>
          <w:sz w:val="24"/>
        </w:rPr>
        <w:t>u</w:t>
      </w:r>
      <w:r w:rsidRPr="001C3EDC">
        <w:rPr>
          <w:rFonts w:eastAsia="Tahoma"/>
          <w:color w:val="000000"/>
          <w:sz w:val="24"/>
        </w:rPr>
        <w:t>ș</w:t>
      </w:r>
      <w:r w:rsidRPr="001C3EDC">
        <w:rPr>
          <w:rFonts w:eastAsia="Verdana"/>
          <w:color w:val="000000"/>
          <w:sz w:val="24"/>
        </w:rPr>
        <w:t>ilor</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fi </w:t>
      </w:r>
      <w:proofErr w:type="spellStart"/>
      <w:r w:rsidRPr="001C3EDC">
        <w:rPr>
          <w:rFonts w:eastAsia="Verdana"/>
          <w:color w:val="000000"/>
          <w:sz w:val="24"/>
        </w:rPr>
        <w:t>mascată</w:t>
      </w:r>
      <w:proofErr w:type="spellEnd"/>
      <w:r w:rsidRPr="001C3EDC">
        <w:rPr>
          <w:rFonts w:eastAsia="Verdana"/>
          <w:color w:val="000000"/>
          <w:sz w:val="24"/>
        </w:rPr>
        <w:t xml:space="preserve"> cu un </w:t>
      </w:r>
      <w:proofErr w:type="spellStart"/>
      <w:r w:rsidRPr="001C3EDC">
        <w:rPr>
          <w:rFonts w:eastAsia="Verdana"/>
          <w:color w:val="000000"/>
          <w:sz w:val="24"/>
        </w:rPr>
        <w:t>grătar</w:t>
      </w:r>
      <w:proofErr w:type="spellEnd"/>
      <w:r w:rsidRPr="001C3EDC">
        <w:rPr>
          <w:rFonts w:eastAsia="Verdana"/>
          <w:color w:val="000000"/>
          <w:sz w:val="24"/>
        </w:rPr>
        <w:t xml:space="preserve"> </w:t>
      </w:r>
      <w:proofErr w:type="spellStart"/>
      <w:r w:rsidRPr="001C3EDC">
        <w:rPr>
          <w:rFonts w:eastAsia="Verdana"/>
          <w:color w:val="000000"/>
          <w:sz w:val="24"/>
        </w:rPr>
        <w:t>metalic</w:t>
      </w:r>
      <w:proofErr w:type="spellEnd"/>
      <w:r w:rsidRPr="001C3EDC">
        <w:rPr>
          <w:rFonts w:eastAsia="Verdana"/>
          <w:color w:val="000000"/>
          <w:sz w:val="24"/>
        </w:rPr>
        <w:t>.</w:t>
      </w:r>
    </w:p>
    <w:p w:rsidR="0066447F" w:rsidRPr="001C3EDC" w:rsidRDefault="001C3EDC" w:rsidP="00E319C4">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266A1B">
        <w:rPr>
          <w:rFonts w:eastAsia="Verdana"/>
          <w:sz w:val="24"/>
        </w:rPr>
        <w:lastRenderedPageBreak/>
        <w:t>Plan</w:t>
      </w:r>
      <w:r w:rsidRPr="00266A1B">
        <w:rPr>
          <w:rFonts w:eastAsia="Tahoma"/>
          <w:sz w:val="24"/>
        </w:rPr>
        <w:t>ș</w:t>
      </w:r>
      <w:r w:rsidRPr="00266A1B">
        <w:rPr>
          <w:rFonts w:eastAsia="Verdana"/>
          <w:sz w:val="24"/>
        </w:rPr>
        <w:t>eul</w:t>
      </w:r>
      <w:proofErr w:type="spellEnd"/>
      <w:r w:rsidRPr="00266A1B">
        <w:rPr>
          <w:rFonts w:eastAsia="Verdana"/>
          <w:sz w:val="24"/>
        </w:rPr>
        <w:t xml:space="preserve"> </w:t>
      </w:r>
      <w:proofErr w:type="spellStart"/>
      <w:r w:rsidRPr="00266A1B">
        <w:rPr>
          <w:rFonts w:eastAsia="Verdana"/>
          <w:sz w:val="24"/>
        </w:rPr>
        <w:t>peste</w:t>
      </w:r>
      <w:proofErr w:type="spellEnd"/>
      <w:r w:rsidRPr="00266A1B">
        <w:rPr>
          <w:rFonts w:eastAsia="Verdana"/>
          <w:sz w:val="24"/>
        </w:rPr>
        <w:t xml:space="preserve"> </w:t>
      </w:r>
      <w:proofErr w:type="spellStart"/>
      <w:r w:rsidRPr="00266A1B">
        <w:rPr>
          <w:rFonts w:eastAsia="Verdana"/>
          <w:sz w:val="24"/>
        </w:rPr>
        <w:t>adăpost</w:t>
      </w:r>
      <w:proofErr w:type="spellEnd"/>
      <w:r w:rsidRPr="00266A1B">
        <w:rPr>
          <w:rFonts w:eastAsia="Verdana"/>
          <w:sz w:val="24"/>
        </w:rPr>
        <w:t xml:space="preserve"> </w:t>
      </w:r>
      <w:proofErr w:type="spellStart"/>
      <w:r w:rsidRPr="00266A1B">
        <w:rPr>
          <w:rFonts w:eastAsia="Verdana"/>
          <w:sz w:val="24"/>
        </w:rPr>
        <w:t>este</w:t>
      </w:r>
      <w:proofErr w:type="spellEnd"/>
      <w:r w:rsidRPr="00266A1B">
        <w:rPr>
          <w:rFonts w:eastAsia="Verdana"/>
          <w:sz w:val="24"/>
        </w:rPr>
        <w:t xml:space="preserve"> de tip </w:t>
      </w:r>
      <w:proofErr w:type="spellStart"/>
      <w:proofErr w:type="gramStart"/>
      <w:r w:rsidRPr="00266A1B">
        <w:rPr>
          <w:rFonts w:eastAsia="Verdana"/>
          <w:sz w:val="24"/>
        </w:rPr>
        <w:t>dală</w:t>
      </w:r>
      <w:proofErr w:type="spellEnd"/>
      <w:r w:rsidRPr="00266A1B">
        <w:rPr>
          <w:rFonts w:eastAsia="Verdana"/>
          <w:sz w:val="24"/>
        </w:rPr>
        <w:t xml:space="preserve"> </w:t>
      </w:r>
      <w:r w:rsidR="00266A1B" w:rsidRPr="00266A1B">
        <w:rPr>
          <w:rFonts w:eastAsia="Verdana"/>
          <w:sz w:val="24"/>
        </w:rPr>
        <w:t>,</w:t>
      </w:r>
      <w:proofErr w:type="gramEnd"/>
      <w:r w:rsidRPr="00266A1B">
        <w:rPr>
          <w:rFonts w:eastAsia="Verdana"/>
          <w:sz w:val="24"/>
        </w:rPr>
        <w:t xml:space="preserve"> </w:t>
      </w:r>
      <w:proofErr w:type="spellStart"/>
      <w:r w:rsidRPr="00266A1B">
        <w:rPr>
          <w:rFonts w:eastAsia="Verdana"/>
          <w:sz w:val="24"/>
        </w:rPr>
        <w:t>respectiv</w:t>
      </w:r>
      <w:proofErr w:type="spellEnd"/>
      <w:r w:rsidRPr="00266A1B">
        <w:rPr>
          <w:rFonts w:eastAsia="Verdana"/>
          <w:sz w:val="24"/>
        </w:rPr>
        <w:t xml:space="preserve"> </w:t>
      </w:r>
      <w:r w:rsidR="00266A1B">
        <w:rPr>
          <w:rFonts w:eastAsia="Verdana"/>
          <w:sz w:val="24"/>
        </w:rPr>
        <w:t>3</w:t>
      </w:r>
      <w:r w:rsidRPr="00266A1B">
        <w:rPr>
          <w:rFonts w:eastAsia="Verdana"/>
          <w:sz w:val="24"/>
        </w:rPr>
        <w:t xml:space="preserve">0 cm </w:t>
      </w:r>
      <w:proofErr w:type="spellStart"/>
      <w:r w:rsidRPr="00266A1B">
        <w:rPr>
          <w:rFonts w:eastAsia="Verdana"/>
          <w:sz w:val="24"/>
        </w:rPr>
        <w:t>în</w:t>
      </w:r>
      <w:proofErr w:type="spellEnd"/>
      <w:r w:rsidRPr="00266A1B">
        <w:rPr>
          <w:rFonts w:eastAsia="Verdana"/>
          <w:sz w:val="24"/>
        </w:rPr>
        <w:t xml:space="preserve"> zona </w:t>
      </w:r>
      <w:proofErr w:type="spellStart"/>
      <w:r w:rsidRPr="00266A1B">
        <w:rPr>
          <w:rFonts w:eastAsia="Verdana"/>
          <w:sz w:val="24"/>
        </w:rPr>
        <w:t>dinspre</w:t>
      </w:r>
      <w:proofErr w:type="spellEnd"/>
      <w:r w:rsidRPr="00266A1B">
        <w:rPr>
          <w:rFonts w:eastAsia="Verdana"/>
          <w:sz w:val="24"/>
        </w:rPr>
        <w:t xml:space="preserve"> </w:t>
      </w:r>
      <w:proofErr w:type="spellStart"/>
      <w:r w:rsidRPr="00266A1B">
        <w:rPr>
          <w:rFonts w:eastAsia="Verdana"/>
          <w:sz w:val="24"/>
        </w:rPr>
        <w:t>exterior</w:t>
      </w:r>
      <w:r w:rsidR="00266A1B" w:rsidRPr="00266A1B">
        <w:rPr>
          <w:rFonts w:eastAsia="Verdana"/>
          <w:sz w:val="24"/>
        </w:rPr>
        <w:t>ul</w:t>
      </w:r>
      <w:proofErr w:type="spellEnd"/>
      <w:r w:rsidR="00266A1B" w:rsidRPr="00266A1B">
        <w:rPr>
          <w:rFonts w:eastAsia="Verdana"/>
          <w:sz w:val="24"/>
        </w:rPr>
        <w:t xml:space="preserve"> </w:t>
      </w:r>
      <w:proofErr w:type="spellStart"/>
      <w:r w:rsidR="00266A1B" w:rsidRPr="00266A1B">
        <w:rPr>
          <w:rFonts w:eastAsia="Verdana"/>
          <w:sz w:val="24"/>
        </w:rPr>
        <w:t>constructiilor</w:t>
      </w:r>
      <w:proofErr w:type="spellEnd"/>
      <w:r w:rsidRPr="00266A1B">
        <w:rPr>
          <w:rFonts w:eastAsia="Verdana"/>
          <w:sz w:val="24"/>
        </w:rPr>
        <w:t xml:space="preserve">. </w:t>
      </w:r>
      <w:proofErr w:type="spellStart"/>
      <w:r w:rsidRPr="00266A1B">
        <w:rPr>
          <w:rFonts w:eastAsia="Verdana"/>
          <w:sz w:val="24"/>
        </w:rPr>
        <w:t>Adăpostul</w:t>
      </w:r>
      <w:proofErr w:type="spellEnd"/>
      <w:r w:rsidRPr="00266A1B">
        <w:rPr>
          <w:rFonts w:eastAsia="Verdana"/>
          <w:sz w:val="24"/>
        </w:rPr>
        <w:t xml:space="preserve"> </w:t>
      </w:r>
      <w:proofErr w:type="spellStart"/>
      <w:r w:rsidRPr="00266A1B">
        <w:rPr>
          <w:rFonts w:eastAsia="Verdana"/>
          <w:sz w:val="24"/>
        </w:rPr>
        <w:t>este</w:t>
      </w:r>
      <w:proofErr w:type="spellEnd"/>
      <w:r w:rsidRPr="00266A1B">
        <w:rPr>
          <w:rFonts w:eastAsia="Verdana"/>
          <w:sz w:val="24"/>
        </w:rPr>
        <w:t xml:space="preserve"> </w:t>
      </w:r>
      <w:proofErr w:type="spellStart"/>
      <w:r w:rsidRPr="00266A1B">
        <w:rPr>
          <w:rFonts w:eastAsia="Verdana"/>
          <w:sz w:val="24"/>
        </w:rPr>
        <w:t>proiectat</w:t>
      </w:r>
      <w:proofErr w:type="spellEnd"/>
      <w:r w:rsidRPr="00266A1B">
        <w:rPr>
          <w:rFonts w:eastAsia="Verdana"/>
          <w:sz w:val="24"/>
        </w:rPr>
        <w:t xml:space="preserve"> </w:t>
      </w:r>
      <w:proofErr w:type="spellStart"/>
      <w:r w:rsidRPr="00266A1B">
        <w:rPr>
          <w:rFonts w:eastAsia="Verdana"/>
          <w:sz w:val="24"/>
        </w:rPr>
        <w:t>având</w:t>
      </w:r>
      <w:proofErr w:type="spellEnd"/>
      <w:r w:rsidRPr="00266A1B">
        <w:rPr>
          <w:rFonts w:eastAsia="Verdana"/>
          <w:sz w:val="24"/>
        </w:rPr>
        <w:t xml:space="preserve"> </w:t>
      </w:r>
      <w:proofErr w:type="spellStart"/>
      <w:r w:rsidRPr="00266A1B">
        <w:rPr>
          <w:rFonts w:eastAsia="Verdana"/>
          <w:sz w:val="24"/>
        </w:rPr>
        <w:t>pere</w:t>
      </w:r>
      <w:r w:rsidRPr="00266A1B">
        <w:rPr>
          <w:rFonts w:eastAsia="Tahoma"/>
          <w:sz w:val="24"/>
        </w:rPr>
        <w:t>ț</w:t>
      </w:r>
      <w:r w:rsidRPr="00266A1B">
        <w:rPr>
          <w:rFonts w:eastAsia="Verdana"/>
          <w:sz w:val="24"/>
        </w:rPr>
        <w:t>i</w:t>
      </w:r>
      <w:proofErr w:type="spellEnd"/>
      <w:r w:rsidRPr="00266A1B">
        <w:rPr>
          <w:rFonts w:eastAsia="Verdana"/>
          <w:sz w:val="24"/>
        </w:rPr>
        <w:t xml:space="preserve"> </w:t>
      </w:r>
      <w:proofErr w:type="spellStart"/>
      <w:r w:rsidRPr="00266A1B">
        <w:rPr>
          <w:rFonts w:eastAsia="Verdana"/>
          <w:sz w:val="24"/>
        </w:rPr>
        <w:t>exteriori</w:t>
      </w:r>
      <w:proofErr w:type="spellEnd"/>
      <w:r w:rsidRPr="00266A1B">
        <w:rPr>
          <w:rFonts w:eastAsia="Verdana"/>
          <w:sz w:val="24"/>
        </w:rPr>
        <w:t xml:space="preserve"> de </w:t>
      </w:r>
      <w:proofErr w:type="spellStart"/>
      <w:r w:rsidRPr="00266A1B">
        <w:rPr>
          <w:rFonts w:eastAsia="Verdana"/>
          <w:sz w:val="24"/>
        </w:rPr>
        <w:t>beton</w:t>
      </w:r>
      <w:proofErr w:type="spellEnd"/>
      <w:r w:rsidRPr="00266A1B">
        <w:rPr>
          <w:rFonts w:eastAsia="Verdana"/>
          <w:sz w:val="24"/>
        </w:rPr>
        <w:t xml:space="preserve"> </w:t>
      </w:r>
      <w:proofErr w:type="spellStart"/>
      <w:r w:rsidRPr="00266A1B">
        <w:rPr>
          <w:rFonts w:eastAsia="Verdana"/>
          <w:sz w:val="24"/>
        </w:rPr>
        <w:t>armat</w:t>
      </w:r>
      <w:proofErr w:type="spellEnd"/>
      <w:r w:rsidRPr="00266A1B">
        <w:rPr>
          <w:rFonts w:eastAsia="Verdana"/>
          <w:sz w:val="24"/>
        </w:rPr>
        <w:t xml:space="preserve"> cu </w:t>
      </w:r>
      <w:proofErr w:type="spellStart"/>
      <w:r w:rsidRPr="00266A1B">
        <w:rPr>
          <w:rFonts w:eastAsia="Verdana"/>
          <w:sz w:val="24"/>
        </w:rPr>
        <w:t>grosimea</w:t>
      </w:r>
      <w:proofErr w:type="spellEnd"/>
      <w:r w:rsidRPr="00266A1B">
        <w:rPr>
          <w:rFonts w:eastAsia="Verdana"/>
          <w:sz w:val="24"/>
        </w:rPr>
        <w:t xml:space="preserve"> de 40 cm, </w:t>
      </w:r>
      <w:proofErr w:type="spellStart"/>
      <w:r w:rsidRPr="00266A1B">
        <w:rPr>
          <w:rFonts w:eastAsia="Verdana"/>
          <w:sz w:val="24"/>
        </w:rPr>
        <w:t>iar</w:t>
      </w:r>
      <w:proofErr w:type="spellEnd"/>
      <w:r w:rsidRPr="00266A1B">
        <w:rPr>
          <w:rFonts w:eastAsia="Verdana"/>
          <w:sz w:val="24"/>
        </w:rPr>
        <w:t xml:space="preserve"> </w:t>
      </w:r>
      <w:proofErr w:type="spellStart"/>
      <w:r w:rsidRPr="00266A1B">
        <w:rPr>
          <w:rFonts w:eastAsia="Verdana"/>
          <w:sz w:val="24"/>
        </w:rPr>
        <w:t>înăl</w:t>
      </w:r>
      <w:r w:rsidRPr="00266A1B">
        <w:rPr>
          <w:rFonts w:eastAsia="Tahoma"/>
          <w:sz w:val="24"/>
        </w:rPr>
        <w:t>ț</w:t>
      </w:r>
      <w:r w:rsidRPr="00266A1B">
        <w:rPr>
          <w:rFonts w:eastAsia="Verdana"/>
          <w:sz w:val="24"/>
        </w:rPr>
        <w:t>imea</w:t>
      </w:r>
      <w:proofErr w:type="spellEnd"/>
      <w:r w:rsidRPr="00266A1B">
        <w:rPr>
          <w:rFonts w:eastAsia="Verdana"/>
          <w:sz w:val="24"/>
        </w:rPr>
        <w:t xml:space="preserve"> </w:t>
      </w:r>
      <w:proofErr w:type="spellStart"/>
      <w:r w:rsidRPr="001C3EDC">
        <w:rPr>
          <w:rFonts w:eastAsia="Verdana"/>
          <w:color w:val="000000"/>
          <w:sz w:val="24"/>
        </w:rPr>
        <w:t>liberă</w:t>
      </w:r>
      <w:proofErr w:type="spellEnd"/>
      <w:r w:rsidRPr="001C3EDC">
        <w:rPr>
          <w:rFonts w:eastAsia="Verdana"/>
          <w:color w:val="000000"/>
          <w:sz w:val="24"/>
        </w:rPr>
        <w:t xml:space="preserve"> din </w:t>
      </w:r>
      <w:proofErr w:type="spellStart"/>
      <w:r w:rsidRPr="001C3EDC">
        <w:rPr>
          <w:rFonts w:eastAsia="Verdana"/>
          <w:color w:val="000000"/>
          <w:sz w:val="24"/>
        </w:rPr>
        <w:t>interiorul</w:t>
      </w:r>
      <w:proofErr w:type="spellEnd"/>
      <w:r w:rsidRPr="001C3EDC">
        <w:rPr>
          <w:rFonts w:eastAsia="Verdana"/>
          <w:color w:val="000000"/>
          <w:sz w:val="24"/>
        </w:rPr>
        <w:t xml:space="preserve"> </w:t>
      </w:r>
      <w:proofErr w:type="spellStart"/>
      <w:r w:rsidRPr="001C3EDC">
        <w:rPr>
          <w:rFonts w:eastAsia="Verdana"/>
          <w:color w:val="000000"/>
          <w:sz w:val="24"/>
        </w:rPr>
        <w:t>adăpostului</w:t>
      </w:r>
      <w:proofErr w:type="spellEnd"/>
      <w:r w:rsidRPr="001C3EDC">
        <w:rPr>
          <w:rFonts w:eastAsia="Verdana"/>
          <w:color w:val="000000"/>
          <w:sz w:val="24"/>
        </w:rPr>
        <w:t xml:space="preserve"> </w:t>
      </w:r>
      <w:proofErr w:type="spellStart"/>
      <w:r w:rsidR="00266A1B">
        <w:rPr>
          <w:rFonts w:eastAsia="Verdana"/>
          <w:color w:val="000000"/>
          <w:sz w:val="24"/>
        </w:rPr>
        <w:t>este</w:t>
      </w:r>
      <w:proofErr w:type="spellEnd"/>
      <w:r w:rsidR="00266A1B">
        <w:rPr>
          <w:rFonts w:eastAsia="Verdana"/>
          <w:color w:val="000000"/>
          <w:sz w:val="24"/>
        </w:rPr>
        <w:t xml:space="preserve"> </w:t>
      </w:r>
      <w:proofErr w:type="spellStart"/>
      <w:r w:rsidR="00266A1B" w:rsidRPr="00266A1B">
        <w:rPr>
          <w:rFonts w:eastAsia="Verdana"/>
          <w:sz w:val="24"/>
        </w:rPr>
        <w:t>respectata</w:t>
      </w:r>
      <w:proofErr w:type="spellEnd"/>
      <w:r w:rsidR="00266A1B">
        <w:rPr>
          <w:rFonts w:eastAsia="Verdana"/>
          <w:sz w:val="24"/>
        </w:rPr>
        <w:t>-</w:t>
      </w:r>
      <w:r w:rsidRPr="00266A1B">
        <w:rPr>
          <w:rFonts w:eastAsia="Verdana"/>
          <w:sz w:val="24"/>
        </w:rPr>
        <w:t xml:space="preserve"> </w:t>
      </w:r>
      <w:r w:rsidR="00E319C4" w:rsidRPr="00266A1B">
        <w:rPr>
          <w:rFonts w:eastAsia="Verdana"/>
          <w:sz w:val="24"/>
        </w:rPr>
        <w:t xml:space="preserve">minim </w:t>
      </w:r>
      <w:r w:rsidRPr="00266A1B">
        <w:rPr>
          <w:rFonts w:eastAsia="Verdana"/>
          <w:sz w:val="24"/>
        </w:rPr>
        <w:t>2,</w:t>
      </w:r>
      <w:r w:rsidR="00266A1B" w:rsidRPr="00266A1B">
        <w:rPr>
          <w:rFonts w:eastAsia="Verdana"/>
          <w:sz w:val="24"/>
        </w:rPr>
        <w:t>2</w:t>
      </w:r>
      <w:r w:rsidRPr="00266A1B">
        <w:rPr>
          <w:rFonts w:eastAsia="Verdana"/>
          <w:sz w:val="24"/>
        </w:rPr>
        <w:t>0 m</w:t>
      </w:r>
      <w:r w:rsidR="00266A1B" w:rsidRPr="00266A1B">
        <w:rPr>
          <w:rFonts w:eastAsia="Verdana"/>
          <w:sz w:val="24"/>
        </w:rPr>
        <w:t xml:space="preserve">, conform </w:t>
      </w:r>
      <w:proofErr w:type="spellStart"/>
      <w:r w:rsidR="00266A1B" w:rsidRPr="00266A1B">
        <w:rPr>
          <w:rFonts w:eastAsia="Verdana"/>
          <w:sz w:val="24"/>
        </w:rPr>
        <w:t>normativ</w:t>
      </w:r>
      <w:proofErr w:type="spellEnd"/>
      <w:r w:rsidRPr="00266A1B">
        <w:rPr>
          <w:rFonts w:eastAsia="Verdana"/>
          <w:sz w:val="24"/>
        </w:rPr>
        <w:t xml:space="preserve">. </w:t>
      </w:r>
    </w:p>
    <w:p w:rsidR="0066447F" w:rsidRPr="001C3EDC" w:rsidRDefault="001C3EDC" w:rsidP="00E319C4">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Nu se </w:t>
      </w:r>
      <w:proofErr w:type="spellStart"/>
      <w:r w:rsidRPr="001C3EDC">
        <w:rPr>
          <w:rFonts w:eastAsia="Verdana"/>
          <w:color w:val="000000"/>
          <w:sz w:val="24"/>
        </w:rPr>
        <w:t>prevede</w:t>
      </w:r>
      <w:proofErr w:type="spellEnd"/>
      <w:r w:rsidRPr="001C3EDC">
        <w:rPr>
          <w:rFonts w:eastAsia="Verdana"/>
          <w:color w:val="000000"/>
          <w:sz w:val="24"/>
        </w:rPr>
        <w:t xml:space="preserve"> </w:t>
      </w:r>
      <w:proofErr w:type="spellStart"/>
      <w:r w:rsidRPr="001C3EDC">
        <w:rPr>
          <w:rFonts w:eastAsia="Verdana"/>
          <w:color w:val="000000"/>
          <w:sz w:val="24"/>
        </w:rPr>
        <w:t>trecerea</w:t>
      </w:r>
      <w:proofErr w:type="spellEnd"/>
      <w:r w:rsidRPr="001C3EDC">
        <w:rPr>
          <w:rFonts w:eastAsia="Verdana"/>
          <w:color w:val="000000"/>
          <w:sz w:val="24"/>
        </w:rPr>
        <w:t xml:space="preserve"> </w:t>
      </w:r>
      <w:proofErr w:type="spellStart"/>
      <w:r w:rsidRPr="001C3EDC">
        <w:rPr>
          <w:rFonts w:eastAsia="Verdana"/>
          <w:color w:val="000000"/>
          <w:sz w:val="24"/>
        </w:rPr>
        <w:t>conductelor</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canalelor</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instala</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perimetrul</w:t>
      </w:r>
      <w:proofErr w:type="spellEnd"/>
      <w:r w:rsidRPr="001C3EDC">
        <w:rPr>
          <w:rFonts w:eastAsia="Verdana"/>
          <w:color w:val="000000"/>
          <w:sz w:val="24"/>
        </w:rPr>
        <w:t xml:space="preserve"> </w:t>
      </w:r>
      <w:proofErr w:type="spellStart"/>
      <w:r w:rsidRPr="001C3EDC">
        <w:rPr>
          <w:rFonts w:eastAsia="Verdana"/>
          <w:color w:val="000000"/>
          <w:sz w:val="24"/>
        </w:rPr>
        <w:t>alocat</w:t>
      </w:r>
      <w:proofErr w:type="spellEnd"/>
      <w:r w:rsidRPr="001C3EDC">
        <w:rPr>
          <w:rFonts w:eastAsia="Verdana"/>
          <w:color w:val="000000"/>
          <w:sz w:val="24"/>
        </w:rPr>
        <w:t xml:space="preserve"> </w:t>
      </w:r>
      <w:proofErr w:type="spellStart"/>
      <w:r w:rsidRPr="001C3EDC">
        <w:rPr>
          <w:rFonts w:eastAsia="Verdana"/>
          <w:color w:val="000000"/>
          <w:sz w:val="24"/>
        </w:rPr>
        <w:t>adăpostului</w:t>
      </w:r>
      <w:proofErr w:type="spellEnd"/>
      <w:r w:rsidRPr="001C3EDC">
        <w:rPr>
          <w:rFonts w:eastAsia="Verdana"/>
          <w:color w:val="000000"/>
          <w:sz w:val="24"/>
        </w:rPr>
        <w:t xml:space="preserve"> de </w:t>
      </w:r>
      <w:proofErr w:type="spellStart"/>
      <w:r w:rsidRPr="001C3EDC">
        <w:rPr>
          <w:rFonts w:eastAsia="Verdana"/>
          <w:color w:val="000000"/>
          <w:sz w:val="24"/>
        </w:rPr>
        <w:t>protec</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w:t>
      </w:r>
      <w:proofErr w:type="spellStart"/>
      <w:r w:rsidRPr="001C3EDC">
        <w:rPr>
          <w:rFonts w:eastAsia="Verdana"/>
          <w:color w:val="000000"/>
          <w:sz w:val="24"/>
        </w:rPr>
        <w:t>civilă</w:t>
      </w:r>
      <w:proofErr w:type="spellEnd"/>
      <w:r w:rsidRPr="001C3EDC">
        <w:rPr>
          <w:rFonts w:eastAsia="Verdana"/>
          <w:color w:val="000000"/>
          <w:sz w:val="24"/>
        </w:rPr>
        <w:t>.</w:t>
      </w:r>
      <w:r w:rsidR="00E319C4">
        <w:rPr>
          <w:rFonts w:eastAsia="Verdana"/>
          <w:color w:val="000000"/>
          <w:sz w:val="24"/>
        </w:rPr>
        <w:t xml:space="preserve"> </w:t>
      </w:r>
      <w:proofErr w:type="spellStart"/>
      <w:r w:rsidR="00266A1B">
        <w:rPr>
          <w:rFonts w:eastAsia="Verdana"/>
          <w:color w:val="000000"/>
          <w:sz w:val="24"/>
        </w:rPr>
        <w:t>Acestea</w:t>
      </w:r>
      <w:proofErr w:type="spellEnd"/>
      <w:r w:rsidR="00266A1B">
        <w:rPr>
          <w:rFonts w:eastAsia="Verdana"/>
          <w:color w:val="000000"/>
          <w:sz w:val="24"/>
        </w:rPr>
        <w:t xml:space="preserve"> </w:t>
      </w:r>
      <w:proofErr w:type="spellStart"/>
      <w:r w:rsidR="00266A1B">
        <w:rPr>
          <w:rFonts w:eastAsia="Verdana"/>
          <w:color w:val="000000"/>
          <w:sz w:val="24"/>
        </w:rPr>
        <w:t>vor</w:t>
      </w:r>
      <w:proofErr w:type="spellEnd"/>
      <w:r w:rsidR="00266A1B">
        <w:rPr>
          <w:rFonts w:eastAsia="Verdana"/>
          <w:color w:val="000000"/>
          <w:sz w:val="24"/>
        </w:rPr>
        <w:t xml:space="preserve"> </w:t>
      </w:r>
      <w:proofErr w:type="spellStart"/>
      <w:r w:rsidR="00266A1B">
        <w:rPr>
          <w:rFonts w:eastAsia="Verdana"/>
          <w:color w:val="000000"/>
          <w:sz w:val="24"/>
        </w:rPr>
        <w:t>trece</w:t>
      </w:r>
      <w:proofErr w:type="spellEnd"/>
      <w:r w:rsidR="00266A1B">
        <w:rPr>
          <w:rFonts w:eastAsia="Verdana"/>
          <w:color w:val="000000"/>
          <w:sz w:val="24"/>
        </w:rPr>
        <w:t xml:space="preserve"> pe </w:t>
      </w:r>
      <w:proofErr w:type="spellStart"/>
      <w:r w:rsidR="00266A1B">
        <w:rPr>
          <w:rFonts w:eastAsia="Verdana"/>
          <w:color w:val="000000"/>
          <w:sz w:val="24"/>
        </w:rPr>
        <w:t>deasupra</w:t>
      </w:r>
      <w:proofErr w:type="spellEnd"/>
      <w:r w:rsidR="00266A1B">
        <w:rPr>
          <w:rFonts w:eastAsia="Verdana"/>
          <w:color w:val="000000"/>
          <w:sz w:val="24"/>
        </w:rPr>
        <w:t xml:space="preserve"> </w:t>
      </w:r>
      <w:proofErr w:type="spellStart"/>
      <w:r w:rsidR="00266A1B">
        <w:rPr>
          <w:rFonts w:eastAsia="Verdana"/>
          <w:color w:val="000000"/>
          <w:sz w:val="24"/>
        </w:rPr>
        <w:t>placii</w:t>
      </w:r>
      <w:proofErr w:type="spellEnd"/>
      <w:r w:rsidR="00266A1B">
        <w:rPr>
          <w:rFonts w:eastAsia="Verdana"/>
          <w:color w:val="000000"/>
          <w:sz w:val="24"/>
        </w:rPr>
        <w:t xml:space="preserve"> de </w:t>
      </w:r>
      <w:proofErr w:type="spellStart"/>
      <w:r w:rsidR="00266A1B">
        <w:rPr>
          <w:rFonts w:eastAsia="Verdana"/>
          <w:color w:val="000000"/>
          <w:sz w:val="24"/>
        </w:rPr>
        <w:t>peste</w:t>
      </w:r>
      <w:proofErr w:type="spellEnd"/>
      <w:r w:rsidR="00266A1B">
        <w:rPr>
          <w:rFonts w:eastAsia="Verdana"/>
          <w:color w:val="000000"/>
          <w:sz w:val="24"/>
        </w:rPr>
        <w:t xml:space="preserve"> </w:t>
      </w:r>
      <w:proofErr w:type="spellStart"/>
      <w:r w:rsidR="00266A1B">
        <w:rPr>
          <w:rFonts w:eastAsia="Verdana"/>
          <w:color w:val="000000"/>
          <w:sz w:val="24"/>
        </w:rPr>
        <w:t>adapost</w:t>
      </w:r>
      <w:proofErr w:type="spellEnd"/>
      <w:r w:rsidR="00266A1B">
        <w:rPr>
          <w:rFonts w:eastAsia="Verdana"/>
          <w:color w:val="000000"/>
          <w:sz w:val="24"/>
        </w:rPr>
        <w:t xml:space="preserve">, </w:t>
      </w:r>
      <w:proofErr w:type="spellStart"/>
      <w:r w:rsidR="00266A1B">
        <w:rPr>
          <w:rFonts w:eastAsia="Verdana"/>
          <w:color w:val="000000"/>
          <w:sz w:val="24"/>
        </w:rPr>
        <w:t>printr</w:t>
      </w:r>
      <w:proofErr w:type="spellEnd"/>
      <w:r w:rsidR="00266A1B">
        <w:rPr>
          <w:rFonts w:eastAsia="Verdana"/>
          <w:color w:val="000000"/>
          <w:sz w:val="24"/>
        </w:rPr>
        <w:t xml:space="preserve">-un </w:t>
      </w:r>
      <w:proofErr w:type="spellStart"/>
      <w:r w:rsidR="00266A1B">
        <w:rPr>
          <w:rFonts w:eastAsia="Verdana"/>
          <w:color w:val="000000"/>
          <w:sz w:val="24"/>
        </w:rPr>
        <w:t>strat</w:t>
      </w:r>
      <w:proofErr w:type="spellEnd"/>
      <w:r w:rsidR="00266A1B">
        <w:rPr>
          <w:rFonts w:eastAsia="Verdana"/>
          <w:color w:val="000000"/>
          <w:sz w:val="24"/>
        </w:rPr>
        <w:t xml:space="preserve"> de BCA de 30cm.</w:t>
      </w:r>
    </w:p>
    <w:p w:rsidR="0066447F" w:rsidRPr="001C3EDC" w:rsidRDefault="001C3EDC" w:rsidP="00E319C4">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Deoarece</w:t>
      </w:r>
      <w:proofErr w:type="spellEnd"/>
      <w:r w:rsidRPr="001C3EDC">
        <w:rPr>
          <w:rFonts w:eastAsia="Verdana"/>
          <w:color w:val="000000"/>
          <w:sz w:val="24"/>
        </w:rPr>
        <w:t xml:space="preserve"> </w:t>
      </w:r>
      <w:proofErr w:type="spellStart"/>
      <w:r w:rsidRPr="001C3EDC">
        <w:rPr>
          <w:rFonts w:eastAsia="Verdana"/>
          <w:color w:val="000000"/>
          <w:sz w:val="24"/>
        </w:rPr>
        <w:t>numărul</w:t>
      </w:r>
      <w:proofErr w:type="spellEnd"/>
      <w:r w:rsidRPr="001C3EDC">
        <w:rPr>
          <w:rFonts w:eastAsia="Verdana"/>
          <w:color w:val="000000"/>
          <w:sz w:val="24"/>
        </w:rPr>
        <w:t xml:space="preserve"> maxim de </w:t>
      </w:r>
      <w:proofErr w:type="spellStart"/>
      <w:r w:rsidRPr="001C3EDC">
        <w:rPr>
          <w:rFonts w:eastAsia="Verdana"/>
          <w:color w:val="000000"/>
          <w:sz w:val="24"/>
        </w:rPr>
        <w:t>persoane</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se pot </w:t>
      </w:r>
      <w:proofErr w:type="spellStart"/>
      <w:r w:rsidRPr="001C3EDC">
        <w:rPr>
          <w:rFonts w:eastAsia="Verdana"/>
          <w:color w:val="000000"/>
          <w:sz w:val="24"/>
        </w:rPr>
        <w:t>adăposti</w:t>
      </w:r>
      <w:proofErr w:type="spellEnd"/>
      <w:r w:rsidRPr="001C3EDC">
        <w:rPr>
          <w:rFonts w:eastAsia="Verdana"/>
          <w:color w:val="000000"/>
          <w:sz w:val="24"/>
        </w:rPr>
        <w:t xml:space="preserve">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mai</w:t>
      </w:r>
      <w:proofErr w:type="spellEnd"/>
      <w:r w:rsidRPr="001C3EDC">
        <w:rPr>
          <w:rFonts w:eastAsia="Verdana"/>
          <w:color w:val="000000"/>
          <w:sz w:val="24"/>
        </w:rPr>
        <w:t xml:space="preserve"> mare de 50,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necesară</w:t>
      </w:r>
      <w:proofErr w:type="spellEnd"/>
      <w:r w:rsidRPr="001C3EDC">
        <w:rPr>
          <w:rFonts w:eastAsia="Verdana"/>
          <w:color w:val="000000"/>
          <w:sz w:val="24"/>
        </w:rPr>
        <w:t xml:space="preserve"> </w:t>
      </w:r>
      <w:proofErr w:type="spellStart"/>
      <w:r w:rsidRPr="001C3EDC">
        <w:rPr>
          <w:rFonts w:eastAsia="Verdana"/>
          <w:color w:val="000000"/>
          <w:sz w:val="24"/>
        </w:rPr>
        <w:t>proiectarea</w:t>
      </w:r>
      <w:proofErr w:type="spellEnd"/>
      <w:r w:rsidRPr="001C3EDC">
        <w:rPr>
          <w:rFonts w:eastAsia="Verdana"/>
          <w:color w:val="000000"/>
          <w:sz w:val="24"/>
        </w:rPr>
        <w:t xml:space="preserve"> </w:t>
      </w:r>
      <w:proofErr w:type="spellStart"/>
      <w:r w:rsidRPr="001C3EDC">
        <w:rPr>
          <w:rFonts w:eastAsia="Verdana"/>
          <w:color w:val="000000"/>
          <w:sz w:val="24"/>
        </w:rPr>
        <w:t>unei</w:t>
      </w:r>
      <w:proofErr w:type="spellEnd"/>
      <w:r w:rsidRPr="001C3EDC">
        <w:rPr>
          <w:rFonts w:eastAsia="Verdana"/>
          <w:color w:val="000000"/>
          <w:sz w:val="24"/>
        </w:rPr>
        <w:t xml:space="preserve"> </w:t>
      </w:r>
      <w:proofErr w:type="spellStart"/>
      <w:r w:rsidRPr="001C3EDC">
        <w:rPr>
          <w:rFonts w:eastAsia="Verdana"/>
          <w:color w:val="000000"/>
          <w:sz w:val="24"/>
        </w:rPr>
        <w:t>instala</w:t>
      </w:r>
      <w:r w:rsidRPr="001C3EDC">
        <w:rPr>
          <w:rFonts w:eastAsia="Tahoma"/>
          <w:color w:val="000000"/>
          <w:sz w:val="24"/>
        </w:rPr>
        <w:t>ț</w:t>
      </w:r>
      <w:r w:rsidRPr="001C3EDC">
        <w:rPr>
          <w:rFonts w:eastAsia="Verdana"/>
          <w:color w:val="000000"/>
          <w:sz w:val="24"/>
        </w:rPr>
        <w:t>ii</w:t>
      </w:r>
      <w:proofErr w:type="spellEnd"/>
      <w:r w:rsidRPr="001C3EDC">
        <w:rPr>
          <w:rFonts w:eastAsia="Verdana"/>
          <w:color w:val="000000"/>
          <w:sz w:val="24"/>
        </w:rPr>
        <w:t xml:space="preserve"> de </w:t>
      </w:r>
      <w:proofErr w:type="spellStart"/>
      <w:r w:rsidRPr="001C3EDC">
        <w:rPr>
          <w:rFonts w:eastAsia="Verdana"/>
          <w:color w:val="000000"/>
          <w:sz w:val="24"/>
        </w:rPr>
        <w:t>filtroventila</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conform OMAI 129/2016.</w:t>
      </w:r>
    </w:p>
    <w:p w:rsidR="0066447F" w:rsidRPr="001C3EDC" w:rsidRDefault="001C3EDC" w:rsidP="00E319C4">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Alimentarea</w:t>
      </w:r>
      <w:proofErr w:type="spellEnd"/>
      <w:r w:rsidRPr="001C3EDC">
        <w:rPr>
          <w:rFonts w:eastAsia="Verdana"/>
          <w:color w:val="000000"/>
          <w:sz w:val="24"/>
        </w:rPr>
        <w:t xml:space="preserve"> cu </w:t>
      </w:r>
      <w:proofErr w:type="spellStart"/>
      <w:r w:rsidRPr="001C3EDC">
        <w:rPr>
          <w:rFonts w:eastAsia="Verdana"/>
          <w:color w:val="000000"/>
          <w:sz w:val="24"/>
        </w:rPr>
        <w:t>energie</w:t>
      </w:r>
      <w:proofErr w:type="spellEnd"/>
      <w:r w:rsidRPr="001C3EDC">
        <w:rPr>
          <w:rFonts w:eastAsia="Verdana"/>
          <w:color w:val="000000"/>
          <w:sz w:val="24"/>
        </w:rPr>
        <w:t xml:space="preserve"> </w:t>
      </w:r>
      <w:proofErr w:type="spellStart"/>
      <w:r w:rsidRPr="001C3EDC">
        <w:rPr>
          <w:rFonts w:eastAsia="Verdana"/>
          <w:color w:val="000000"/>
          <w:sz w:val="24"/>
        </w:rPr>
        <w:t>electrică</w:t>
      </w:r>
      <w:proofErr w:type="spellEnd"/>
      <w:r w:rsidRPr="001C3EDC">
        <w:rPr>
          <w:rFonts w:eastAsia="Verdana"/>
          <w:color w:val="000000"/>
          <w:sz w:val="24"/>
        </w:rPr>
        <w:t xml:space="preserve"> se face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racordarea</w:t>
      </w:r>
      <w:proofErr w:type="spellEnd"/>
      <w:r w:rsidRPr="001C3EDC">
        <w:rPr>
          <w:rFonts w:eastAsia="Verdana"/>
          <w:color w:val="000000"/>
          <w:sz w:val="24"/>
        </w:rPr>
        <w:t xml:space="preserve"> la </w:t>
      </w:r>
      <w:proofErr w:type="spellStart"/>
      <w:r w:rsidRPr="001C3EDC">
        <w:rPr>
          <w:rFonts w:eastAsia="Verdana"/>
          <w:color w:val="000000"/>
          <w:sz w:val="24"/>
        </w:rPr>
        <w:t>tabloul</w:t>
      </w:r>
      <w:proofErr w:type="spellEnd"/>
      <w:r w:rsidRPr="001C3EDC">
        <w:rPr>
          <w:rFonts w:eastAsia="Verdana"/>
          <w:color w:val="000000"/>
          <w:sz w:val="24"/>
        </w:rPr>
        <w:t xml:space="preserve"> general de </w:t>
      </w:r>
      <w:proofErr w:type="spellStart"/>
      <w:r w:rsidRPr="001C3EDC">
        <w:rPr>
          <w:rFonts w:eastAsia="Verdana"/>
          <w:color w:val="000000"/>
          <w:sz w:val="24"/>
        </w:rPr>
        <w:t>distribu</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al </w:t>
      </w:r>
      <w:proofErr w:type="spellStart"/>
      <w:r w:rsidRPr="001C3EDC">
        <w:rPr>
          <w:rFonts w:eastAsia="Verdana"/>
          <w:color w:val="000000"/>
          <w:sz w:val="24"/>
        </w:rPr>
        <w:t>lădirilor</w:t>
      </w:r>
      <w:proofErr w:type="spellEnd"/>
      <w:r w:rsidRPr="001C3EDC">
        <w:rPr>
          <w:rFonts w:eastAsia="Verdana"/>
          <w:color w:val="000000"/>
          <w:sz w:val="24"/>
        </w:rPr>
        <w:t xml:space="preserve">, </w:t>
      </w:r>
      <w:proofErr w:type="spellStart"/>
      <w:r w:rsidRPr="001C3EDC">
        <w:rPr>
          <w:rFonts w:eastAsia="Verdana"/>
          <w:color w:val="000000"/>
          <w:sz w:val="24"/>
        </w:rPr>
        <w:t>înaintea</w:t>
      </w:r>
      <w:proofErr w:type="spellEnd"/>
      <w:r w:rsidRPr="001C3EDC">
        <w:rPr>
          <w:rFonts w:eastAsia="Verdana"/>
          <w:color w:val="000000"/>
          <w:sz w:val="24"/>
        </w:rPr>
        <w:t xml:space="preserve"> </w:t>
      </w:r>
      <w:proofErr w:type="spellStart"/>
      <w:r w:rsidRPr="001C3EDC">
        <w:rPr>
          <w:rFonts w:eastAsia="Verdana"/>
          <w:color w:val="000000"/>
          <w:sz w:val="24"/>
        </w:rPr>
        <w:t>întrerupătorului</w:t>
      </w:r>
      <w:proofErr w:type="spellEnd"/>
      <w:r w:rsidRPr="001C3EDC">
        <w:rPr>
          <w:rFonts w:eastAsia="Verdana"/>
          <w:color w:val="000000"/>
          <w:sz w:val="24"/>
        </w:rPr>
        <w:t xml:space="preserve"> general. </w:t>
      </w:r>
      <w:proofErr w:type="spellStart"/>
      <w:r w:rsidRPr="001C3EDC">
        <w:rPr>
          <w:rFonts w:eastAsia="Verdana"/>
          <w:color w:val="000000"/>
          <w:sz w:val="24"/>
        </w:rPr>
        <w:t>Toate</w:t>
      </w:r>
      <w:proofErr w:type="spellEnd"/>
      <w:r w:rsidRPr="001C3EDC">
        <w:rPr>
          <w:rFonts w:eastAsia="Verdana"/>
          <w:color w:val="000000"/>
          <w:sz w:val="24"/>
        </w:rPr>
        <w:t xml:space="preserve"> </w:t>
      </w:r>
      <w:proofErr w:type="spellStart"/>
      <w:r w:rsidRPr="001C3EDC">
        <w:rPr>
          <w:rFonts w:eastAsia="Verdana"/>
          <w:color w:val="000000"/>
          <w:sz w:val="24"/>
        </w:rPr>
        <w:t>aparatele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alimenta</w:t>
      </w:r>
      <w:proofErr w:type="spellEnd"/>
      <w:r w:rsidRPr="001C3EDC">
        <w:rPr>
          <w:rFonts w:eastAsia="Verdana"/>
          <w:color w:val="000000"/>
          <w:sz w:val="24"/>
        </w:rPr>
        <w:t xml:space="preserve"> cu </w:t>
      </w:r>
      <w:proofErr w:type="spellStart"/>
      <w:r w:rsidRPr="001C3EDC">
        <w:rPr>
          <w:rFonts w:eastAsia="Verdana"/>
          <w:color w:val="000000"/>
          <w:sz w:val="24"/>
        </w:rPr>
        <w:t>energie</w:t>
      </w:r>
      <w:proofErr w:type="spellEnd"/>
      <w:r w:rsidRPr="001C3EDC">
        <w:rPr>
          <w:rFonts w:eastAsia="Verdana"/>
          <w:color w:val="000000"/>
          <w:sz w:val="24"/>
        </w:rPr>
        <w:t xml:space="preserve"> </w:t>
      </w:r>
      <w:proofErr w:type="spellStart"/>
      <w:r w:rsidRPr="001C3EDC">
        <w:rPr>
          <w:rFonts w:eastAsia="Verdana"/>
          <w:color w:val="000000"/>
          <w:sz w:val="24"/>
        </w:rPr>
        <w:t>electrică</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cabluri</w:t>
      </w:r>
      <w:proofErr w:type="spellEnd"/>
      <w:r w:rsidRPr="001C3EDC">
        <w:rPr>
          <w:rFonts w:eastAsia="Verdana"/>
          <w:color w:val="000000"/>
          <w:sz w:val="24"/>
        </w:rPr>
        <w:t xml:space="preserve"> </w:t>
      </w:r>
      <w:proofErr w:type="spellStart"/>
      <w:r w:rsidRPr="001C3EDC">
        <w:rPr>
          <w:rFonts w:eastAsia="Verdana"/>
          <w:color w:val="000000"/>
          <w:sz w:val="24"/>
        </w:rPr>
        <w:t>montate</w:t>
      </w:r>
      <w:proofErr w:type="spellEnd"/>
      <w:r w:rsidRPr="001C3EDC">
        <w:rPr>
          <w:rFonts w:eastAsia="Verdana"/>
          <w:color w:val="000000"/>
          <w:sz w:val="24"/>
        </w:rPr>
        <w:t xml:space="preserve"> </w:t>
      </w:r>
      <w:proofErr w:type="spellStart"/>
      <w:r w:rsidRPr="001C3EDC">
        <w:rPr>
          <w:rFonts w:eastAsia="Verdana"/>
          <w:color w:val="000000"/>
          <w:sz w:val="24"/>
        </w:rPr>
        <w:t>aparent</w:t>
      </w:r>
      <w:proofErr w:type="spellEnd"/>
      <w:r w:rsidRPr="001C3EDC">
        <w:rPr>
          <w:rFonts w:eastAsia="Verdana"/>
          <w:color w:val="000000"/>
          <w:sz w:val="24"/>
        </w:rPr>
        <w:t xml:space="preserve">. </w:t>
      </w:r>
      <w:proofErr w:type="spellStart"/>
      <w:r w:rsidRPr="001C3EDC">
        <w:rPr>
          <w:rFonts w:eastAsia="Verdana"/>
          <w:color w:val="000000"/>
          <w:sz w:val="24"/>
        </w:rPr>
        <w:t>Cablurile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rezistente</w:t>
      </w:r>
      <w:proofErr w:type="spellEnd"/>
      <w:r w:rsidRPr="001C3EDC">
        <w:rPr>
          <w:rFonts w:eastAsia="Verdana"/>
          <w:color w:val="000000"/>
          <w:sz w:val="24"/>
        </w:rPr>
        <w:t xml:space="preserve"> la </w:t>
      </w:r>
      <w:proofErr w:type="spellStart"/>
      <w:r w:rsidRPr="001C3EDC">
        <w:rPr>
          <w:rFonts w:eastAsia="Verdana"/>
          <w:color w:val="000000"/>
          <w:sz w:val="24"/>
        </w:rPr>
        <w:t>foc</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Adăpostul</w:t>
      </w:r>
      <w:proofErr w:type="spellEnd"/>
      <w:r w:rsidRPr="001C3EDC">
        <w:rPr>
          <w:rFonts w:eastAsia="Verdana"/>
          <w:color w:val="000000"/>
          <w:sz w:val="24"/>
        </w:rPr>
        <w:t xml:space="preserve"> de </w:t>
      </w:r>
      <w:proofErr w:type="spellStart"/>
      <w:r w:rsidRPr="001C3EDC">
        <w:rPr>
          <w:rFonts w:eastAsia="Verdana"/>
          <w:color w:val="000000"/>
          <w:sz w:val="24"/>
        </w:rPr>
        <w:t>protec</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w:t>
      </w:r>
      <w:proofErr w:type="spellStart"/>
      <w:r w:rsidRPr="001C3EDC">
        <w:rPr>
          <w:rFonts w:eastAsia="Verdana"/>
          <w:color w:val="000000"/>
          <w:sz w:val="24"/>
        </w:rPr>
        <w:t>civilă</w:t>
      </w:r>
      <w:proofErr w:type="spellEnd"/>
      <w:r w:rsidRPr="001C3EDC">
        <w:rPr>
          <w:rFonts w:eastAsia="Verdana"/>
          <w:color w:val="000000"/>
          <w:sz w:val="24"/>
        </w:rPr>
        <w:t xml:space="preserve"> a </w:t>
      </w:r>
      <w:proofErr w:type="spellStart"/>
      <w:r w:rsidRPr="001C3EDC">
        <w:rPr>
          <w:rFonts w:eastAsia="Verdana"/>
          <w:color w:val="000000"/>
          <w:sz w:val="24"/>
        </w:rPr>
        <w:t>fost</w:t>
      </w:r>
      <w:proofErr w:type="spellEnd"/>
      <w:r w:rsidRPr="001C3EDC">
        <w:rPr>
          <w:rFonts w:eastAsia="Verdana"/>
          <w:color w:val="000000"/>
          <w:sz w:val="24"/>
        </w:rPr>
        <w:t xml:space="preserve"> </w:t>
      </w:r>
      <w:proofErr w:type="spellStart"/>
      <w:r w:rsidRPr="001C3EDC">
        <w:rPr>
          <w:rFonts w:eastAsia="Verdana"/>
          <w:color w:val="000000"/>
          <w:sz w:val="24"/>
        </w:rPr>
        <w:t>proiectat</w:t>
      </w:r>
      <w:proofErr w:type="spellEnd"/>
      <w:r w:rsidRPr="001C3EDC">
        <w:rPr>
          <w:rFonts w:eastAsia="Verdana"/>
          <w:color w:val="000000"/>
          <w:sz w:val="24"/>
        </w:rPr>
        <w:t xml:space="preserve"> conform </w:t>
      </w:r>
      <w:proofErr w:type="spellStart"/>
      <w:r w:rsidRPr="001C3EDC">
        <w:rPr>
          <w:rFonts w:eastAsia="Verdana"/>
          <w:color w:val="000000"/>
          <w:sz w:val="24"/>
        </w:rPr>
        <w:t>prevederilor</w:t>
      </w:r>
      <w:proofErr w:type="spellEnd"/>
      <w:r w:rsidRPr="001C3EDC">
        <w:rPr>
          <w:rFonts w:eastAsia="Verdana"/>
          <w:color w:val="000000"/>
          <w:sz w:val="24"/>
        </w:rPr>
        <w:t xml:space="preserve"> “</w:t>
      </w:r>
      <w:proofErr w:type="spellStart"/>
      <w:r w:rsidRPr="001C3EDC">
        <w:rPr>
          <w:rFonts w:eastAsia="Verdana"/>
          <w:color w:val="000000"/>
          <w:sz w:val="24"/>
        </w:rPr>
        <w:t>Normelor</w:t>
      </w:r>
      <w:proofErr w:type="spellEnd"/>
      <w:r w:rsidRPr="001C3EDC">
        <w:rPr>
          <w:rFonts w:eastAsia="Verdana"/>
          <w:color w:val="000000"/>
          <w:sz w:val="24"/>
        </w:rPr>
        <w:t xml:space="preserve"> </w:t>
      </w:r>
      <w:proofErr w:type="spellStart"/>
      <w:r w:rsidRPr="001C3EDC">
        <w:rPr>
          <w:rFonts w:eastAsia="Verdana"/>
          <w:color w:val="000000"/>
          <w:sz w:val="24"/>
        </w:rPr>
        <w:t>Tehnice</w:t>
      </w:r>
      <w:proofErr w:type="spellEnd"/>
      <w:r w:rsidRPr="001C3EDC">
        <w:rPr>
          <w:rFonts w:eastAsia="Verdana"/>
          <w:color w:val="000000"/>
          <w:sz w:val="24"/>
        </w:rPr>
        <w:t xml:space="preserve"> </w:t>
      </w:r>
      <w:proofErr w:type="spellStart"/>
      <w:r w:rsidRPr="001C3EDC">
        <w:rPr>
          <w:rFonts w:eastAsia="Verdana"/>
          <w:color w:val="000000"/>
          <w:sz w:val="24"/>
        </w:rPr>
        <w:t>privind</w:t>
      </w:r>
      <w:proofErr w:type="spellEnd"/>
      <w:r w:rsidRPr="001C3EDC">
        <w:rPr>
          <w:rFonts w:eastAsia="Verdana"/>
          <w:color w:val="000000"/>
          <w:sz w:val="24"/>
        </w:rPr>
        <w:t xml:space="preserve"> </w:t>
      </w:r>
      <w:proofErr w:type="spellStart"/>
      <w:r w:rsidRPr="001C3EDC">
        <w:rPr>
          <w:rFonts w:eastAsia="Verdana"/>
          <w:color w:val="000000"/>
          <w:sz w:val="24"/>
        </w:rPr>
        <w:t>proiectarea</w:t>
      </w:r>
      <w:proofErr w:type="spellEnd"/>
      <w:r w:rsidRPr="001C3EDC">
        <w:rPr>
          <w:rFonts w:eastAsia="Verdana"/>
          <w:color w:val="000000"/>
          <w:sz w:val="24"/>
        </w:rPr>
        <w:t xml:space="preserve"> </w:t>
      </w:r>
      <w:proofErr w:type="spellStart"/>
      <w:r w:rsidRPr="001C3EDC">
        <w:rPr>
          <w:rFonts w:eastAsia="Tahoma"/>
          <w:color w:val="000000"/>
          <w:sz w:val="24"/>
        </w:rPr>
        <w:t>ș</w:t>
      </w:r>
      <w:r w:rsidRPr="001C3EDC">
        <w:rPr>
          <w:rFonts w:eastAsia="Verdana"/>
          <w:color w:val="000000"/>
          <w:sz w:val="24"/>
        </w:rPr>
        <w:t>i</w:t>
      </w:r>
      <w:proofErr w:type="spellEnd"/>
      <w:r w:rsidRPr="001C3EDC">
        <w:rPr>
          <w:rFonts w:eastAsia="Verdana"/>
          <w:color w:val="000000"/>
          <w:sz w:val="24"/>
        </w:rPr>
        <w:t xml:space="preserve"> </w:t>
      </w:r>
      <w:proofErr w:type="spellStart"/>
      <w:r w:rsidRPr="001C3EDC">
        <w:rPr>
          <w:rFonts w:eastAsia="Verdana"/>
          <w:color w:val="000000"/>
          <w:sz w:val="24"/>
        </w:rPr>
        <w:t>executarea</w:t>
      </w:r>
      <w:proofErr w:type="spellEnd"/>
      <w:r w:rsidRPr="001C3EDC">
        <w:rPr>
          <w:rFonts w:eastAsia="Verdana"/>
          <w:color w:val="000000"/>
          <w:sz w:val="24"/>
        </w:rPr>
        <w:t xml:space="preserve"> </w:t>
      </w:r>
      <w:proofErr w:type="spellStart"/>
      <w:r w:rsidRPr="001C3EDC">
        <w:rPr>
          <w:rFonts w:eastAsia="Verdana"/>
          <w:color w:val="000000"/>
          <w:sz w:val="24"/>
        </w:rPr>
        <w:t>adăposturilor</w:t>
      </w:r>
      <w:proofErr w:type="spellEnd"/>
      <w:r w:rsidRPr="001C3EDC">
        <w:rPr>
          <w:rFonts w:eastAsia="Verdana"/>
          <w:color w:val="000000"/>
          <w:sz w:val="24"/>
        </w:rPr>
        <w:t xml:space="preserve"> de </w:t>
      </w:r>
      <w:proofErr w:type="spellStart"/>
      <w:r w:rsidRPr="001C3EDC">
        <w:rPr>
          <w:rFonts w:eastAsia="Verdana"/>
          <w:color w:val="000000"/>
          <w:sz w:val="24"/>
        </w:rPr>
        <w:t>protec</w:t>
      </w:r>
      <w:r w:rsidRPr="001C3EDC">
        <w:rPr>
          <w:rFonts w:eastAsia="Tahoma"/>
          <w:color w:val="000000"/>
          <w:sz w:val="24"/>
        </w:rPr>
        <w:t>ț</w:t>
      </w:r>
      <w:r w:rsidRPr="001C3EDC">
        <w:rPr>
          <w:rFonts w:eastAsia="Verdana"/>
          <w:color w:val="000000"/>
          <w:sz w:val="24"/>
        </w:rPr>
        <w:t>ie</w:t>
      </w:r>
      <w:proofErr w:type="spellEnd"/>
      <w:r w:rsidRPr="001C3EDC">
        <w:rPr>
          <w:rFonts w:eastAsia="Verdana"/>
          <w:color w:val="000000"/>
          <w:sz w:val="24"/>
        </w:rPr>
        <w:t xml:space="preserve"> </w:t>
      </w:r>
      <w:proofErr w:type="spellStart"/>
      <w:r w:rsidRPr="001C3EDC">
        <w:rPr>
          <w:rFonts w:eastAsia="Verdana"/>
          <w:color w:val="000000"/>
          <w:sz w:val="24"/>
        </w:rPr>
        <w:t>civilă</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subsolul</w:t>
      </w:r>
      <w:proofErr w:type="spellEnd"/>
      <w:r w:rsidRPr="001C3EDC">
        <w:rPr>
          <w:rFonts w:eastAsia="Verdana"/>
          <w:color w:val="000000"/>
          <w:sz w:val="24"/>
        </w:rPr>
        <w:t xml:space="preserve"> </w:t>
      </w:r>
      <w:proofErr w:type="spellStart"/>
      <w:r w:rsidRPr="001C3EDC">
        <w:rPr>
          <w:rFonts w:eastAsia="Verdana"/>
          <w:color w:val="000000"/>
          <w:sz w:val="24"/>
        </w:rPr>
        <w:t>construc</w:t>
      </w:r>
      <w:r w:rsidRPr="001C3EDC">
        <w:rPr>
          <w:rFonts w:eastAsia="Tahoma"/>
          <w:color w:val="000000"/>
          <w:sz w:val="24"/>
        </w:rPr>
        <w:t>ț</w:t>
      </w:r>
      <w:r w:rsidRPr="001C3EDC">
        <w:rPr>
          <w:rFonts w:eastAsia="Verdana"/>
          <w:color w:val="000000"/>
          <w:sz w:val="24"/>
        </w:rPr>
        <w:t>iilor</w:t>
      </w:r>
      <w:proofErr w:type="spellEnd"/>
      <w:r w:rsidRPr="001C3EDC">
        <w:rPr>
          <w:rFonts w:eastAsia="Verdana"/>
          <w:color w:val="000000"/>
          <w:sz w:val="24"/>
        </w:rPr>
        <w:t xml:space="preserve"> </w:t>
      </w:r>
      <w:proofErr w:type="spellStart"/>
      <w:r w:rsidRPr="001C3EDC">
        <w:rPr>
          <w:rFonts w:eastAsia="Verdana"/>
          <w:color w:val="000000"/>
          <w:sz w:val="24"/>
        </w:rPr>
        <w:t>noi</w:t>
      </w:r>
      <w:proofErr w:type="spellEnd"/>
      <w:r w:rsidRPr="001C3EDC">
        <w:rPr>
          <w:rFonts w:eastAsia="Verdana"/>
          <w:color w:val="000000"/>
          <w:sz w:val="24"/>
        </w:rPr>
        <w:t xml:space="preserve">”, </w:t>
      </w:r>
      <w:proofErr w:type="spellStart"/>
      <w:r w:rsidRPr="001C3EDC">
        <w:rPr>
          <w:rFonts w:eastAsia="Verdana"/>
          <w:color w:val="000000"/>
          <w:sz w:val="24"/>
        </w:rPr>
        <w:t>edi</w:t>
      </w:r>
      <w:r w:rsidRPr="001C3EDC">
        <w:rPr>
          <w:rFonts w:eastAsia="Tahoma"/>
          <w:color w:val="000000"/>
          <w:sz w:val="24"/>
        </w:rPr>
        <w:t>ț</w:t>
      </w:r>
      <w:r w:rsidRPr="001C3EDC">
        <w:rPr>
          <w:rFonts w:eastAsia="Verdana"/>
          <w:color w:val="000000"/>
          <w:sz w:val="24"/>
        </w:rPr>
        <w:t>ia</w:t>
      </w:r>
      <w:proofErr w:type="spellEnd"/>
      <w:r w:rsidRPr="001C3EDC">
        <w:rPr>
          <w:rFonts w:eastAsia="Verdana"/>
          <w:color w:val="000000"/>
          <w:sz w:val="24"/>
        </w:rPr>
        <w:t xml:space="preserve"> 2004.</w:t>
      </w:r>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Se </w:t>
      </w:r>
      <w:proofErr w:type="spellStart"/>
      <w:r w:rsidRPr="001C3EDC">
        <w:rPr>
          <w:rFonts w:eastAsia="Verdana"/>
          <w:b/>
          <w:color w:val="000000"/>
          <w:sz w:val="24"/>
        </w:rPr>
        <w:t>prezinta</w:t>
      </w:r>
      <w:proofErr w:type="spellEnd"/>
      <w:r w:rsidRPr="001C3EDC">
        <w:rPr>
          <w:rFonts w:eastAsia="Verdana"/>
          <w:b/>
          <w:color w:val="000000"/>
          <w:sz w:val="24"/>
        </w:rPr>
        <w:t xml:space="preserve"> </w:t>
      </w:r>
      <w:proofErr w:type="spellStart"/>
      <w:r w:rsidRPr="001C3EDC">
        <w:rPr>
          <w:rFonts w:eastAsia="Verdana"/>
          <w:b/>
          <w:color w:val="000000"/>
          <w:sz w:val="24"/>
        </w:rPr>
        <w:t>elementele</w:t>
      </w:r>
      <w:proofErr w:type="spellEnd"/>
      <w:r w:rsidRPr="001C3EDC">
        <w:rPr>
          <w:rFonts w:eastAsia="Verdana"/>
          <w:b/>
          <w:color w:val="000000"/>
          <w:sz w:val="24"/>
        </w:rPr>
        <w:t xml:space="preserve"> </w:t>
      </w:r>
      <w:proofErr w:type="spellStart"/>
      <w:r w:rsidRPr="001C3EDC">
        <w:rPr>
          <w:rFonts w:eastAsia="Verdana"/>
          <w:b/>
          <w:color w:val="000000"/>
          <w:sz w:val="24"/>
        </w:rPr>
        <w:t>specifice</w:t>
      </w:r>
      <w:proofErr w:type="spellEnd"/>
      <w:r w:rsidRPr="001C3EDC">
        <w:rPr>
          <w:rFonts w:eastAsia="Verdana"/>
          <w:b/>
          <w:color w:val="000000"/>
          <w:sz w:val="24"/>
        </w:rPr>
        <w:t xml:space="preserve"> </w:t>
      </w:r>
      <w:proofErr w:type="spellStart"/>
      <w:r w:rsidRPr="001C3EDC">
        <w:rPr>
          <w:rFonts w:eastAsia="Verdana"/>
          <w:b/>
          <w:color w:val="000000"/>
          <w:sz w:val="24"/>
        </w:rPr>
        <w:t>caracteristice</w:t>
      </w:r>
      <w:proofErr w:type="spellEnd"/>
      <w:r w:rsidRPr="001C3EDC">
        <w:rPr>
          <w:rFonts w:eastAsia="Verdana"/>
          <w:b/>
          <w:color w:val="000000"/>
          <w:sz w:val="24"/>
        </w:rPr>
        <w:t xml:space="preserve"> </w:t>
      </w:r>
      <w:proofErr w:type="spellStart"/>
      <w:r w:rsidRPr="001C3EDC">
        <w:rPr>
          <w:rFonts w:eastAsia="Verdana"/>
          <w:b/>
          <w:color w:val="000000"/>
          <w:sz w:val="24"/>
        </w:rPr>
        <w:t>proiectului</w:t>
      </w:r>
      <w:proofErr w:type="spellEnd"/>
      <w:r w:rsidRPr="001C3EDC">
        <w:rPr>
          <w:rFonts w:eastAsia="Verdana"/>
          <w:b/>
          <w:color w:val="000000"/>
          <w:sz w:val="24"/>
        </w:rPr>
        <w:t xml:space="preserve"> </w:t>
      </w:r>
      <w:proofErr w:type="spellStart"/>
      <w:r w:rsidRPr="001C3EDC">
        <w:rPr>
          <w:rFonts w:eastAsia="Verdana"/>
          <w:b/>
          <w:color w:val="000000"/>
          <w:sz w:val="24"/>
        </w:rPr>
        <w:t>propus</w:t>
      </w:r>
      <w:proofErr w:type="spellEnd"/>
      <w:r w:rsidRPr="001C3EDC">
        <w:rPr>
          <w:rFonts w:eastAsia="Verdana"/>
          <w:b/>
          <w:color w:val="000000"/>
          <w:sz w:val="24"/>
        </w:rPr>
        <w:t>:</w:t>
      </w:r>
    </w:p>
    <w:p w:rsidR="0066447F" w:rsidRPr="001C3EDC" w:rsidRDefault="001C3EDC">
      <w:pPr>
        <w:numPr>
          <w:ilvl w:val="0"/>
          <w:numId w:val="2"/>
        </w:numPr>
        <w:pBdr>
          <w:top w:val="nil"/>
          <w:left w:val="nil"/>
          <w:bottom w:val="nil"/>
          <w:right w:val="nil"/>
          <w:between w:val="nil"/>
        </w:pBdr>
        <w:spacing w:line="276" w:lineRule="auto"/>
        <w:ind w:left="0" w:hanging="2"/>
        <w:jc w:val="both"/>
        <w:rPr>
          <w:color w:val="000000"/>
          <w:sz w:val="24"/>
        </w:rPr>
      </w:pPr>
      <w:proofErr w:type="spellStart"/>
      <w:r w:rsidRPr="001C3EDC">
        <w:rPr>
          <w:rFonts w:eastAsia="Verdana"/>
          <w:color w:val="000000"/>
          <w:sz w:val="24"/>
        </w:rPr>
        <w:t>profilul</w:t>
      </w:r>
      <w:proofErr w:type="spellEnd"/>
      <w:r w:rsidRPr="001C3EDC">
        <w:rPr>
          <w:rFonts w:eastAsia="Verdana"/>
          <w:color w:val="000000"/>
          <w:sz w:val="24"/>
        </w:rPr>
        <w:t xml:space="preserve"> </w:t>
      </w:r>
      <w:proofErr w:type="spellStart"/>
      <w:r w:rsidRPr="001C3EDC">
        <w:rPr>
          <w:rFonts w:eastAsia="Verdana"/>
          <w:color w:val="000000"/>
          <w:sz w:val="24"/>
        </w:rPr>
        <w:t>şi</w:t>
      </w:r>
      <w:proofErr w:type="spellEnd"/>
      <w:r w:rsidRPr="001C3EDC">
        <w:rPr>
          <w:rFonts w:eastAsia="Verdana"/>
          <w:color w:val="000000"/>
          <w:sz w:val="24"/>
        </w:rPr>
        <w:t xml:space="preserve"> </w:t>
      </w:r>
      <w:proofErr w:type="spellStart"/>
      <w:r w:rsidRPr="001C3EDC">
        <w:rPr>
          <w:rFonts w:eastAsia="Verdana"/>
          <w:color w:val="000000"/>
          <w:sz w:val="24"/>
        </w:rPr>
        <w:t>capacităţile</w:t>
      </w:r>
      <w:proofErr w:type="spellEnd"/>
      <w:r w:rsidRPr="001C3EDC">
        <w:rPr>
          <w:rFonts w:eastAsia="Verdana"/>
          <w:color w:val="000000"/>
          <w:sz w:val="24"/>
        </w:rPr>
        <w:t xml:space="preserve"> de </w:t>
      </w:r>
      <w:proofErr w:type="spellStart"/>
      <w:r w:rsidRPr="001C3EDC">
        <w:rPr>
          <w:rFonts w:eastAsia="Verdana"/>
          <w:color w:val="000000"/>
          <w:sz w:val="24"/>
        </w:rPr>
        <w:t>producţie</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Investitia</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fi </w:t>
      </w:r>
      <w:proofErr w:type="spellStart"/>
      <w:r w:rsidRPr="001C3EDC">
        <w:rPr>
          <w:rFonts w:eastAsia="Verdana"/>
          <w:color w:val="000000"/>
          <w:sz w:val="24"/>
        </w:rPr>
        <w:t>realizata</w:t>
      </w:r>
      <w:proofErr w:type="spellEnd"/>
      <w:r w:rsidRPr="001C3EDC">
        <w:rPr>
          <w:rFonts w:eastAsia="Verdana"/>
          <w:color w:val="000000"/>
          <w:sz w:val="24"/>
        </w:rPr>
        <w:t xml:space="preserve"> de </w:t>
      </w:r>
      <w:proofErr w:type="spellStart"/>
      <w:r w:rsidRPr="001C3EDC">
        <w:rPr>
          <w:rFonts w:eastAsia="Verdana"/>
          <w:color w:val="000000"/>
          <w:sz w:val="24"/>
        </w:rPr>
        <w:t>catre</w:t>
      </w:r>
      <w:proofErr w:type="spellEnd"/>
      <w:r w:rsidRPr="001C3EDC">
        <w:rPr>
          <w:rFonts w:eastAsia="Verdana"/>
          <w:color w:val="000000"/>
          <w:sz w:val="24"/>
        </w:rPr>
        <w:t xml:space="preserve"> </w:t>
      </w:r>
      <w:proofErr w:type="spellStart"/>
      <w:r w:rsidRPr="001C3EDC">
        <w:rPr>
          <w:rFonts w:eastAsia="Verdana"/>
          <w:color w:val="000000"/>
          <w:sz w:val="24"/>
        </w:rPr>
        <w:t>dezvoltator</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are ca </w:t>
      </w:r>
      <w:proofErr w:type="spellStart"/>
      <w:r w:rsidRPr="001C3EDC">
        <w:rPr>
          <w:rFonts w:eastAsia="Verdana"/>
          <w:color w:val="000000"/>
          <w:sz w:val="24"/>
        </w:rPr>
        <w:t>obiectiv</w:t>
      </w:r>
      <w:proofErr w:type="spellEnd"/>
      <w:r w:rsidRPr="001C3EDC">
        <w:rPr>
          <w:rFonts w:eastAsia="Verdana"/>
          <w:color w:val="000000"/>
          <w:sz w:val="24"/>
        </w:rPr>
        <w:t xml:space="preserve"> </w:t>
      </w:r>
      <w:proofErr w:type="spellStart"/>
      <w:r w:rsidRPr="001C3EDC">
        <w:rPr>
          <w:rFonts w:eastAsia="Verdana"/>
          <w:color w:val="000000"/>
          <w:sz w:val="24"/>
        </w:rPr>
        <w:t>constuirea</w:t>
      </w:r>
      <w:proofErr w:type="spellEnd"/>
      <w:r w:rsidRPr="001C3EDC">
        <w:rPr>
          <w:rFonts w:eastAsia="Verdana"/>
          <w:color w:val="000000"/>
          <w:sz w:val="24"/>
        </w:rPr>
        <w:t xml:space="preserve"> </w:t>
      </w:r>
      <w:proofErr w:type="spellStart"/>
      <w:r w:rsidRPr="001C3EDC">
        <w:rPr>
          <w:rFonts w:eastAsia="Verdana"/>
          <w:color w:val="000000"/>
          <w:sz w:val="24"/>
        </w:rPr>
        <w:t>unui</w:t>
      </w:r>
      <w:proofErr w:type="spellEnd"/>
      <w:r w:rsidRPr="001C3EDC">
        <w:rPr>
          <w:rFonts w:eastAsia="Verdana"/>
          <w:color w:val="000000"/>
          <w:sz w:val="24"/>
        </w:rPr>
        <w:t xml:space="preserve"> </w:t>
      </w:r>
      <w:proofErr w:type="spellStart"/>
      <w:r w:rsidRPr="001C3EDC">
        <w:rPr>
          <w:rFonts w:eastAsia="Verdana"/>
          <w:color w:val="000000"/>
          <w:sz w:val="24"/>
        </w:rPr>
        <w:t>ansamblu</w:t>
      </w:r>
      <w:proofErr w:type="spellEnd"/>
      <w:r w:rsidRPr="001C3EDC">
        <w:rPr>
          <w:rFonts w:eastAsia="Verdana"/>
          <w:color w:val="000000"/>
          <w:sz w:val="24"/>
        </w:rPr>
        <w:t xml:space="preserve"> </w:t>
      </w:r>
      <w:r w:rsidR="009A0D83">
        <w:rPr>
          <w:rFonts w:eastAsia="Verdana"/>
          <w:color w:val="000000"/>
          <w:sz w:val="24"/>
        </w:rPr>
        <w:t xml:space="preserve">residential cu </w:t>
      </w:r>
      <w:proofErr w:type="spellStart"/>
      <w:r w:rsidR="009A0D83">
        <w:rPr>
          <w:rFonts w:eastAsia="Verdana"/>
          <w:color w:val="000000"/>
          <w:sz w:val="24"/>
        </w:rPr>
        <w:t>spatiu</w:t>
      </w:r>
      <w:proofErr w:type="spellEnd"/>
      <w:r w:rsidR="009A0D83">
        <w:rPr>
          <w:rFonts w:eastAsia="Verdana"/>
          <w:color w:val="000000"/>
          <w:sz w:val="24"/>
        </w:rPr>
        <w:t xml:space="preserve"> commercial la </w:t>
      </w:r>
      <w:proofErr w:type="spellStart"/>
      <w:r w:rsidR="009A0D83">
        <w:rPr>
          <w:rFonts w:eastAsia="Verdana"/>
          <w:color w:val="000000"/>
          <w:sz w:val="24"/>
        </w:rPr>
        <w:t>parter</w:t>
      </w:r>
      <w:proofErr w:type="spellEnd"/>
      <w:r w:rsidR="009A0D83">
        <w:rPr>
          <w:rFonts w:eastAsia="Verdana"/>
          <w:color w:val="000000"/>
          <w:sz w:val="24"/>
        </w:rPr>
        <w:t xml:space="preserve">, o </w:t>
      </w:r>
      <w:proofErr w:type="spellStart"/>
      <w:r w:rsidR="009A0D83">
        <w:rPr>
          <w:rFonts w:eastAsia="Verdana"/>
          <w:color w:val="000000"/>
          <w:sz w:val="24"/>
        </w:rPr>
        <w:t>cladire</w:t>
      </w:r>
      <w:proofErr w:type="spellEnd"/>
      <w:r w:rsidR="009A0D83">
        <w:rPr>
          <w:rFonts w:eastAsia="Verdana"/>
          <w:color w:val="000000"/>
          <w:sz w:val="24"/>
        </w:rPr>
        <w:t xml:space="preserve"> de </w:t>
      </w:r>
      <w:proofErr w:type="spellStart"/>
      <w:r w:rsidR="009A0D83">
        <w:rPr>
          <w:rFonts w:eastAsia="Verdana"/>
          <w:color w:val="000000"/>
          <w:sz w:val="24"/>
        </w:rPr>
        <w:t>birouri</w:t>
      </w:r>
      <w:proofErr w:type="spellEnd"/>
      <w:r w:rsidR="009A0D83">
        <w:rPr>
          <w:rFonts w:eastAsia="Verdana"/>
          <w:color w:val="000000"/>
          <w:sz w:val="24"/>
        </w:rPr>
        <w:t xml:space="preserve"> </w:t>
      </w:r>
      <w:proofErr w:type="spellStart"/>
      <w:r w:rsidR="009A0D83">
        <w:rPr>
          <w:rFonts w:eastAsia="Verdana"/>
          <w:color w:val="000000"/>
          <w:sz w:val="24"/>
        </w:rPr>
        <w:t>si</w:t>
      </w:r>
      <w:proofErr w:type="spellEnd"/>
      <w:r w:rsidR="009A0D83">
        <w:rPr>
          <w:rFonts w:eastAsia="Verdana"/>
          <w:color w:val="000000"/>
          <w:sz w:val="24"/>
        </w:rPr>
        <w:t xml:space="preserve"> un </w:t>
      </w:r>
      <w:proofErr w:type="spellStart"/>
      <w:r w:rsidR="009A0D83">
        <w:rPr>
          <w:rFonts w:eastAsia="Verdana"/>
          <w:color w:val="000000"/>
          <w:sz w:val="24"/>
        </w:rPr>
        <w:t>centru</w:t>
      </w:r>
      <w:proofErr w:type="spellEnd"/>
      <w:r w:rsidR="009A0D83">
        <w:rPr>
          <w:rFonts w:eastAsia="Verdana"/>
          <w:color w:val="000000"/>
          <w:sz w:val="24"/>
        </w:rPr>
        <w:t xml:space="preserve"> tip day-care.</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Nu</w:t>
      </w:r>
      <w:r w:rsidRPr="001C3EDC">
        <w:rPr>
          <w:rFonts w:eastAsia="Verdana"/>
          <w:color w:val="000000"/>
          <w:sz w:val="24"/>
        </w:rPr>
        <w:t xml:space="preserve"> </w:t>
      </w:r>
      <w:proofErr w:type="spellStart"/>
      <w:r w:rsidRPr="001C3EDC">
        <w:rPr>
          <w:rFonts w:eastAsia="Verdana"/>
          <w:b/>
          <w:color w:val="000000"/>
          <w:sz w:val="24"/>
        </w:rPr>
        <w:t>exista</w:t>
      </w:r>
      <w:proofErr w:type="spellEnd"/>
      <w:r w:rsidRPr="001C3EDC">
        <w:rPr>
          <w:rFonts w:eastAsia="Verdana"/>
          <w:b/>
          <w:color w:val="000000"/>
          <w:sz w:val="24"/>
        </w:rPr>
        <w:t xml:space="preserve"> </w:t>
      </w:r>
      <w:proofErr w:type="spellStart"/>
      <w:r w:rsidRPr="001C3EDC">
        <w:rPr>
          <w:rFonts w:eastAsia="Verdana"/>
          <w:b/>
          <w:color w:val="000000"/>
          <w:sz w:val="24"/>
        </w:rPr>
        <w:t>activitati</w:t>
      </w:r>
      <w:proofErr w:type="spellEnd"/>
      <w:r w:rsidRPr="001C3EDC">
        <w:rPr>
          <w:rFonts w:eastAsia="Verdana"/>
          <w:b/>
          <w:color w:val="000000"/>
          <w:sz w:val="24"/>
        </w:rPr>
        <w:t xml:space="preserve"> de </w:t>
      </w:r>
      <w:proofErr w:type="spellStart"/>
      <w:r w:rsidRPr="001C3EDC">
        <w:rPr>
          <w:rFonts w:eastAsia="Verdana"/>
          <w:b/>
          <w:color w:val="000000"/>
          <w:sz w:val="24"/>
        </w:rPr>
        <w:t>productie</w:t>
      </w:r>
      <w:proofErr w:type="spellEnd"/>
      <w:r w:rsidRPr="001C3EDC">
        <w:rPr>
          <w:rFonts w:eastAsia="Verdana"/>
          <w:b/>
          <w:color w:val="000000"/>
          <w:sz w:val="24"/>
        </w:rPr>
        <w:t xml:space="preserve"> in </w:t>
      </w:r>
      <w:proofErr w:type="spellStart"/>
      <w:r w:rsidRPr="001C3EDC">
        <w:rPr>
          <w:rFonts w:eastAsia="Verdana"/>
          <w:b/>
          <w:color w:val="000000"/>
          <w:sz w:val="24"/>
        </w:rPr>
        <w:t>cadrul</w:t>
      </w:r>
      <w:proofErr w:type="spellEnd"/>
      <w:r w:rsidRPr="001C3EDC">
        <w:rPr>
          <w:rFonts w:eastAsia="Verdana"/>
          <w:b/>
          <w:color w:val="000000"/>
          <w:sz w:val="24"/>
        </w:rPr>
        <w:t xml:space="preserve"> </w:t>
      </w:r>
      <w:proofErr w:type="spellStart"/>
      <w:r w:rsidRPr="001C3EDC">
        <w:rPr>
          <w:rFonts w:eastAsia="Verdana"/>
          <w:b/>
          <w:color w:val="000000"/>
          <w:sz w:val="24"/>
        </w:rPr>
        <w:t>investitiei</w:t>
      </w:r>
      <w:proofErr w:type="spellEnd"/>
      <w:r w:rsidRPr="001C3EDC">
        <w:rPr>
          <w:rFonts w:eastAsia="Verdana"/>
          <w:b/>
          <w:color w:val="000000"/>
          <w:sz w:val="24"/>
        </w:rPr>
        <w:t xml:space="preserve"> </w:t>
      </w:r>
      <w:proofErr w:type="spellStart"/>
      <w:r w:rsidRPr="001C3EDC">
        <w:rPr>
          <w:rFonts w:eastAsia="Verdana"/>
          <w:b/>
          <w:color w:val="000000"/>
          <w:sz w:val="24"/>
        </w:rPr>
        <w:t>prezentate</w:t>
      </w:r>
      <w:proofErr w:type="spellEnd"/>
      <w:r w:rsidRPr="001C3EDC">
        <w:rPr>
          <w:rFonts w:eastAsia="Verdana"/>
          <w:color w:val="000000"/>
          <w:sz w:val="24"/>
        </w:rPr>
        <w:t xml:space="preserve">. </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proofErr w:type="spellStart"/>
      <w:r w:rsidRPr="001C3EDC">
        <w:rPr>
          <w:rFonts w:eastAsia="Verdana"/>
          <w:color w:val="000000"/>
          <w:sz w:val="24"/>
        </w:rPr>
        <w:t>descrierea</w:t>
      </w:r>
      <w:proofErr w:type="spellEnd"/>
      <w:r w:rsidRPr="001C3EDC">
        <w:rPr>
          <w:rFonts w:eastAsia="Verdana"/>
          <w:color w:val="000000"/>
          <w:sz w:val="24"/>
        </w:rPr>
        <w:t xml:space="preserve"> </w:t>
      </w:r>
      <w:proofErr w:type="spellStart"/>
      <w:r w:rsidRPr="001C3EDC">
        <w:rPr>
          <w:rFonts w:eastAsia="Verdana"/>
          <w:color w:val="000000"/>
          <w:sz w:val="24"/>
        </w:rPr>
        <w:t>instalaţiei</w:t>
      </w:r>
      <w:proofErr w:type="spellEnd"/>
      <w:r w:rsidRPr="001C3EDC">
        <w:rPr>
          <w:rFonts w:eastAsia="Verdana"/>
          <w:color w:val="000000"/>
          <w:sz w:val="24"/>
        </w:rPr>
        <w:t xml:space="preserve"> </w:t>
      </w:r>
      <w:proofErr w:type="spellStart"/>
      <w:r w:rsidRPr="001C3EDC">
        <w:rPr>
          <w:rFonts w:eastAsia="Verdana"/>
          <w:color w:val="000000"/>
          <w:sz w:val="24"/>
        </w:rPr>
        <w:t>şi</w:t>
      </w:r>
      <w:proofErr w:type="spellEnd"/>
      <w:r w:rsidRPr="001C3EDC">
        <w:rPr>
          <w:rFonts w:eastAsia="Verdana"/>
          <w:color w:val="000000"/>
          <w:sz w:val="24"/>
        </w:rPr>
        <w:t xml:space="preserve"> a </w:t>
      </w:r>
      <w:proofErr w:type="spellStart"/>
      <w:r w:rsidRPr="001C3EDC">
        <w:rPr>
          <w:rFonts w:eastAsia="Verdana"/>
          <w:color w:val="000000"/>
          <w:sz w:val="24"/>
        </w:rPr>
        <w:t>fluxurilor</w:t>
      </w:r>
      <w:proofErr w:type="spellEnd"/>
      <w:r w:rsidRPr="001C3EDC">
        <w:rPr>
          <w:rFonts w:eastAsia="Verdana"/>
          <w:color w:val="000000"/>
          <w:sz w:val="24"/>
        </w:rPr>
        <w:t xml:space="preserve"> </w:t>
      </w:r>
      <w:proofErr w:type="spellStart"/>
      <w:r w:rsidRPr="001C3EDC">
        <w:rPr>
          <w:rFonts w:eastAsia="Verdana"/>
          <w:color w:val="000000"/>
          <w:sz w:val="24"/>
        </w:rPr>
        <w:t>tehnologice</w:t>
      </w:r>
      <w:proofErr w:type="spellEnd"/>
      <w:r w:rsidRPr="001C3EDC">
        <w:rPr>
          <w:rFonts w:eastAsia="Verdana"/>
          <w:color w:val="000000"/>
          <w:sz w:val="24"/>
        </w:rPr>
        <w:t xml:space="preserve"> </w:t>
      </w:r>
      <w:proofErr w:type="spellStart"/>
      <w:r w:rsidRPr="001C3EDC">
        <w:rPr>
          <w:rFonts w:eastAsia="Verdana"/>
          <w:color w:val="000000"/>
          <w:sz w:val="24"/>
        </w:rPr>
        <w:t>existente</w:t>
      </w:r>
      <w:proofErr w:type="spellEnd"/>
      <w:r w:rsidRPr="001C3EDC">
        <w:rPr>
          <w:rFonts w:eastAsia="Verdana"/>
          <w:color w:val="000000"/>
          <w:sz w:val="24"/>
        </w:rPr>
        <w:t xml:space="preserve"> pe </w:t>
      </w:r>
      <w:proofErr w:type="spellStart"/>
      <w:r w:rsidRPr="001C3EDC">
        <w:rPr>
          <w:rFonts w:eastAsia="Verdana"/>
          <w:color w:val="000000"/>
          <w:sz w:val="24"/>
        </w:rPr>
        <w:t>amplasament</w:t>
      </w:r>
      <w:proofErr w:type="spellEnd"/>
      <w:r w:rsidRPr="001C3EDC">
        <w:rPr>
          <w:rFonts w:eastAsia="Verdana"/>
          <w:color w:val="000000"/>
          <w:sz w:val="24"/>
        </w:rPr>
        <w:t xml:space="preserve"> (</w:t>
      </w:r>
      <w:proofErr w:type="spellStart"/>
      <w:r w:rsidRPr="001C3EDC">
        <w:rPr>
          <w:rFonts w:eastAsia="Verdana"/>
          <w:color w:val="000000"/>
          <w:sz w:val="24"/>
        </w:rPr>
        <w:t>după</w:t>
      </w:r>
      <w:proofErr w:type="spellEnd"/>
      <w:r w:rsidRPr="001C3EDC">
        <w:rPr>
          <w:rFonts w:eastAsia="Verdana"/>
          <w:color w:val="000000"/>
          <w:sz w:val="24"/>
        </w:rPr>
        <w:t xml:space="preserve"> </w:t>
      </w:r>
      <w:proofErr w:type="spellStart"/>
      <w:r w:rsidRPr="001C3EDC">
        <w:rPr>
          <w:rFonts w:eastAsia="Verdana"/>
          <w:color w:val="000000"/>
          <w:sz w:val="24"/>
        </w:rPr>
        <w:t>caz</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Nu </w:t>
      </w:r>
      <w:proofErr w:type="spellStart"/>
      <w:r w:rsidRPr="001C3EDC">
        <w:rPr>
          <w:rFonts w:eastAsia="Verdana"/>
          <w:b/>
          <w:color w:val="000000"/>
          <w:sz w:val="24"/>
        </w:rPr>
        <w:t>este</w:t>
      </w:r>
      <w:proofErr w:type="spellEnd"/>
      <w:r w:rsidRPr="001C3EDC">
        <w:rPr>
          <w:rFonts w:eastAsia="Verdana"/>
          <w:b/>
          <w:color w:val="000000"/>
          <w:sz w:val="24"/>
        </w:rPr>
        <w:t xml:space="preserve"> </w:t>
      </w:r>
      <w:proofErr w:type="spellStart"/>
      <w:r w:rsidRPr="001C3EDC">
        <w:rPr>
          <w:rFonts w:eastAsia="Verdana"/>
          <w:b/>
          <w:color w:val="000000"/>
          <w:sz w:val="24"/>
        </w:rPr>
        <w:t>cazul</w:t>
      </w:r>
      <w:proofErr w:type="spellEnd"/>
      <w:r w:rsidRPr="001C3EDC">
        <w:rPr>
          <w:rFonts w:eastAsia="Verdana"/>
          <w:b/>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proofErr w:type="spellStart"/>
      <w:r w:rsidRPr="001C3EDC">
        <w:rPr>
          <w:rFonts w:eastAsia="Verdana"/>
          <w:color w:val="000000"/>
          <w:sz w:val="24"/>
        </w:rPr>
        <w:t>descrierea</w:t>
      </w:r>
      <w:proofErr w:type="spellEnd"/>
      <w:r w:rsidRPr="001C3EDC">
        <w:rPr>
          <w:rFonts w:eastAsia="Verdana"/>
          <w:color w:val="000000"/>
          <w:sz w:val="24"/>
        </w:rPr>
        <w:t xml:space="preserve"> </w:t>
      </w:r>
      <w:proofErr w:type="spellStart"/>
      <w:r w:rsidRPr="001C3EDC">
        <w:rPr>
          <w:rFonts w:eastAsia="Verdana"/>
          <w:color w:val="000000"/>
          <w:sz w:val="24"/>
        </w:rPr>
        <w:t>proceselor</w:t>
      </w:r>
      <w:proofErr w:type="spellEnd"/>
      <w:r w:rsidRPr="001C3EDC">
        <w:rPr>
          <w:rFonts w:eastAsia="Verdana"/>
          <w:color w:val="000000"/>
          <w:sz w:val="24"/>
        </w:rPr>
        <w:t xml:space="preserve"> de </w:t>
      </w:r>
      <w:proofErr w:type="spellStart"/>
      <w:r w:rsidRPr="001C3EDC">
        <w:rPr>
          <w:rFonts w:eastAsia="Verdana"/>
          <w:color w:val="000000"/>
          <w:sz w:val="24"/>
        </w:rPr>
        <w:t>producţie</w:t>
      </w:r>
      <w:proofErr w:type="spellEnd"/>
      <w:r w:rsidRPr="001C3EDC">
        <w:rPr>
          <w:rFonts w:eastAsia="Verdana"/>
          <w:color w:val="000000"/>
          <w:sz w:val="24"/>
        </w:rPr>
        <w:t xml:space="preserve"> ale </w:t>
      </w:r>
      <w:proofErr w:type="spellStart"/>
      <w:r w:rsidRPr="001C3EDC">
        <w:rPr>
          <w:rFonts w:eastAsia="Verdana"/>
          <w:color w:val="000000"/>
          <w:sz w:val="24"/>
        </w:rPr>
        <w:t>proiectului</w:t>
      </w:r>
      <w:proofErr w:type="spellEnd"/>
      <w:r w:rsidRPr="001C3EDC">
        <w:rPr>
          <w:rFonts w:eastAsia="Verdana"/>
          <w:color w:val="000000"/>
          <w:sz w:val="24"/>
        </w:rPr>
        <w:t xml:space="preserve"> </w:t>
      </w:r>
      <w:proofErr w:type="spellStart"/>
      <w:r w:rsidRPr="001C3EDC">
        <w:rPr>
          <w:rFonts w:eastAsia="Verdana"/>
          <w:color w:val="000000"/>
          <w:sz w:val="24"/>
        </w:rPr>
        <w:t>propus</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funcţie</w:t>
      </w:r>
      <w:proofErr w:type="spellEnd"/>
      <w:r w:rsidRPr="001C3EDC">
        <w:rPr>
          <w:rFonts w:eastAsia="Verdana"/>
          <w:color w:val="000000"/>
          <w:sz w:val="24"/>
        </w:rPr>
        <w:t xml:space="preserve"> de </w:t>
      </w:r>
      <w:proofErr w:type="spellStart"/>
      <w:r w:rsidRPr="001C3EDC">
        <w:rPr>
          <w:rFonts w:eastAsia="Verdana"/>
          <w:color w:val="000000"/>
          <w:sz w:val="24"/>
        </w:rPr>
        <w:t>specificul</w:t>
      </w:r>
      <w:proofErr w:type="spellEnd"/>
      <w:r w:rsidRPr="001C3EDC">
        <w:rPr>
          <w:rFonts w:eastAsia="Verdana"/>
          <w:color w:val="000000"/>
          <w:sz w:val="24"/>
        </w:rPr>
        <w:t xml:space="preserve"> </w:t>
      </w:r>
      <w:proofErr w:type="spellStart"/>
      <w:r w:rsidRPr="001C3EDC">
        <w:rPr>
          <w:rFonts w:eastAsia="Verdana"/>
          <w:color w:val="000000"/>
          <w:sz w:val="24"/>
        </w:rPr>
        <w:t>investiţiei</w:t>
      </w:r>
      <w:proofErr w:type="spellEnd"/>
      <w:r w:rsidRPr="001C3EDC">
        <w:rPr>
          <w:rFonts w:eastAsia="Verdana"/>
          <w:color w:val="000000"/>
          <w:sz w:val="24"/>
        </w:rPr>
        <w:t xml:space="preserve">, </w:t>
      </w:r>
      <w:proofErr w:type="spellStart"/>
      <w:r w:rsidRPr="001C3EDC">
        <w:rPr>
          <w:rFonts w:eastAsia="Verdana"/>
          <w:color w:val="000000"/>
          <w:sz w:val="24"/>
        </w:rPr>
        <w:t>produse</w:t>
      </w:r>
      <w:proofErr w:type="spellEnd"/>
      <w:r w:rsidRPr="001C3EDC">
        <w:rPr>
          <w:rFonts w:eastAsia="Verdana"/>
          <w:color w:val="000000"/>
          <w:sz w:val="24"/>
        </w:rPr>
        <w:t xml:space="preserve"> </w:t>
      </w:r>
      <w:proofErr w:type="spellStart"/>
      <w:r w:rsidRPr="001C3EDC">
        <w:rPr>
          <w:rFonts w:eastAsia="Verdana"/>
          <w:color w:val="000000"/>
          <w:sz w:val="24"/>
        </w:rPr>
        <w:t>şi</w:t>
      </w:r>
      <w:proofErr w:type="spellEnd"/>
      <w:r w:rsidRPr="001C3EDC">
        <w:rPr>
          <w:rFonts w:eastAsia="Verdana"/>
          <w:color w:val="000000"/>
          <w:sz w:val="24"/>
        </w:rPr>
        <w:t xml:space="preserve"> </w:t>
      </w:r>
      <w:proofErr w:type="spellStart"/>
      <w:r w:rsidRPr="001C3EDC">
        <w:rPr>
          <w:rFonts w:eastAsia="Verdana"/>
          <w:color w:val="000000"/>
          <w:sz w:val="24"/>
        </w:rPr>
        <w:t>subproduse</w:t>
      </w:r>
      <w:proofErr w:type="spellEnd"/>
      <w:r w:rsidRPr="001C3EDC">
        <w:rPr>
          <w:rFonts w:eastAsia="Verdana"/>
          <w:color w:val="000000"/>
          <w:sz w:val="24"/>
        </w:rPr>
        <w:t xml:space="preserve"> </w:t>
      </w:r>
      <w:proofErr w:type="spellStart"/>
      <w:r w:rsidRPr="001C3EDC">
        <w:rPr>
          <w:rFonts w:eastAsia="Verdana"/>
          <w:color w:val="000000"/>
          <w:sz w:val="24"/>
        </w:rPr>
        <w:t>obţinute</w:t>
      </w:r>
      <w:proofErr w:type="spellEnd"/>
      <w:r w:rsidRPr="001C3EDC">
        <w:rPr>
          <w:rFonts w:eastAsia="Verdana"/>
          <w:color w:val="000000"/>
          <w:sz w:val="24"/>
        </w:rPr>
        <w:t xml:space="preserve">, </w:t>
      </w:r>
      <w:proofErr w:type="spellStart"/>
      <w:r w:rsidRPr="001C3EDC">
        <w:rPr>
          <w:rFonts w:eastAsia="Verdana"/>
          <w:color w:val="000000"/>
          <w:sz w:val="24"/>
        </w:rPr>
        <w:t>mărimea</w:t>
      </w:r>
      <w:proofErr w:type="spellEnd"/>
      <w:r w:rsidRPr="001C3EDC">
        <w:rPr>
          <w:rFonts w:eastAsia="Verdana"/>
          <w:color w:val="000000"/>
          <w:sz w:val="24"/>
        </w:rPr>
        <w:t xml:space="preserve">, </w:t>
      </w:r>
      <w:proofErr w:type="spellStart"/>
      <w:r w:rsidRPr="001C3EDC">
        <w:rPr>
          <w:rFonts w:eastAsia="Verdana"/>
          <w:color w:val="000000"/>
          <w:sz w:val="24"/>
        </w:rPr>
        <w:t>capacitatea</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Nu </w:t>
      </w:r>
      <w:proofErr w:type="spellStart"/>
      <w:r w:rsidRPr="001C3EDC">
        <w:rPr>
          <w:rFonts w:eastAsia="Verdana"/>
          <w:b/>
          <w:color w:val="000000"/>
          <w:sz w:val="24"/>
        </w:rPr>
        <w:t>exista</w:t>
      </w:r>
      <w:proofErr w:type="spellEnd"/>
      <w:r w:rsidRPr="001C3EDC">
        <w:rPr>
          <w:rFonts w:eastAsia="Verdana"/>
          <w:b/>
          <w:color w:val="000000"/>
          <w:sz w:val="24"/>
        </w:rPr>
        <w:t xml:space="preserve"> </w:t>
      </w:r>
      <w:proofErr w:type="spellStart"/>
      <w:r w:rsidRPr="001C3EDC">
        <w:rPr>
          <w:rFonts w:eastAsia="Verdana"/>
          <w:b/>
          <w:color w:val="000000"/>
          <w:sz w:val="24"/>
        </w:rPr>
        <w:t>activitati</w:t>
      </w:r>
      <w:proofErr w:type="spellEnd"/>
      <w:r w:rsidRPr="001C3EDC">
        <w:rPr>
          <w:rFonts w:eastAsia="Verdana"/>
          <w:b/>
          <w:color w:val="000000"/>
          <w:sz w:val="24"/>
        </w:rPr>
        <w:t xml:space="preserve"> de </w:t>
      </w:r>
      <w:proofErr w:type="spellStart"/>
      <w:r w:rsidRPr="001C3EDC">
        <w:rPr>
          <w:rFonts w:eastAsia="Verdana"/>
          <w:b/>
          <w:color w:val="000000"/>
          <w:sz w:val="24"/>
        </w:rPr>
        <w:t>productie</w:t>
      </w:r>
      <w:proofErr w:type="spellEnd"/>
      <w:r w:rsidRPr="001C3EDC">
        <w:rPr>
          <w:rFonts w:eastAsia="Verdana"/>
          <w:b/>
          <w:color w:val="000000"/>
          <w:sz w:val="24"/>
        </w:rPr>
        <w:t xml:space="preserve"> in </w:t>
      </w:r>
      <w:proofErr w:type="spellStart"/>
      <w:r w:rsidRPr="001C3EDC">
        <w:rPr>
          <w:rFonts w:eastAsia="Verdana"/>
          <w:b/>
          <w:color w:val="000000"/>
          <w:sz w:val="24"/>
        </w:rPr>
        <w:t>cadrul</w:t>
      </w:r>
      <w:proofErr w:type="spellEnd"/>
      <w:r w:rsidRPr="001C3EDC">
        <w:rPr>
          <w:rFonts w:eastAsia="Verdana"/>
          <w:b/>
          <w:color w:val="000000"/>
          <w:sz w:val="24"/>
        </w:rPr>
        <w:t xml:space="preserve"> </w:t>
      </w:r>
      <w:proofErr w:type="spellStart"/>
      <w:r w:rsidRPr="001C3EDC">
        <w:rPr>
          <w:rFonts w:eastAsia="Verdana"/>
          <w:b/>
          <w:color w:val="000000"/>
          <w:sz w:val="24"/>
        </w:rPr>
        <w:t>investitiei</w:t>
      </w:r>
      <w:proofErr w:type="spellEnd"/>
      <w:r w:rsidRPr="001C3EDC">
        <w:rPr>
          <w:rFonts w:eastAsia="Verdana"/>
          <w:b/>
          <w:color w:val="000000"/>
          <w:sz w:val="24"/>
        </w:rPr>
        <w:t xml:space="preserve"> </w:t>
      </w:r>
      <w:proofErr w:type="spellStart"/>
      <w:r w:rsidRPr="001C3EDC">
        <w:rPr>
          <w:rFonts w:eastAsia="Verdana"/>
          <w:b/>
          <w:color w:val="000000"/>
          <w:sz w:val="24"/>
        </w:rPr>
        <w:t>prezentate</w:t>
      </w:r>
      <w:proofErr w:type="spellEnd"/>
      <w:r w:rsidRPr="001C3EDC">
        <w:rPr>
          <w:rFonts w:eastAsia="Verdana"/>
          <w:b/>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proofErr w:type="spellStart"/>
      <w:r w:rsidRPr="001C3EDC">
        <w:rPr>
          <w:rFonts w:eastAsia="Verdana"/>
          <w:color w:val="000000"/>
          <w:sz w:val="24"/>
        </w:rPr>
        <w:t>materiile</w:t>
      </w:r>
      <w:proofErr w:type="spellEnd"/>
      <w:r w:rsidRPr="001C3EDC">
        <w:rPr>
          <w:rFonts w:eastAsia="Verdana"/>
          <w:color w:val="000000"/>
          <w:sz w:val="24"/>
        </w:rPr>
        <w:t xml:space="preserve"> prime, </w:t>
      </w:r>
      <w:proofErr w:type="spellStart"/>
      <w:r w:rsidRPr="001C3EDC">
        <w:rPr>
          <w:rFonts w:eastAsia="Verdana"/>
          <w:color w:val="000000"/>
          <w:sz w:val="24"/>
        </w:rPr>
        <w:t>energia</w:t>
      </w:r>
      <w:proofErr w:type="spellEnd"/>
      <w:r w:rsidRPr="001C3EDC">
        <w:rPr>
          <w:rFonts w:eastAsia="Verdana"/>
          <w:color w:val="000000"/>
          <w:sz w:val="24"/>
        </w:rPr>
        <w:t xml:space="preserve"> </w:t>
      </w:r>
      <w:proofErr w:type="spellStart"/>
      <w:r w:rsidRPr="001C3EDC">
        <w:rPr>
          <w:rFonts w:eastAsia="Verdana"/>
          <w:color w:val="000000"/>
          <w:sz w:val="24"/>
        </w:rPr>
        <w:t>şi</w:t>
      </w:r>
      <w:proofErr w:type="spellEnd"/>
      <w:r w:rsidRPr="001C3EDC">
        <w:rPr>
          <w:rFonts w:eastAsia="Verdana"/>
          <w:color w:val="000000"/>
          <w:sz w:val="24"/>
        </w:rPr>
        <w:t xml:space="preserve"> </w:t>
      </w:r>
      <w:proofErr w:type="spellStart"/>
      <w:r w:rsidRPr="001C3EDC">
        <w:rPr>
          <w:rFonts w:eastAsia="Verdana"/>
          <w:color w:val="000000"/>
          <w:sz w:val="24"/>
        </w:rPr>
        <w:t>combustibilii</w:t>
      </w:r>
      <w:proofErr w:type="spellEnd"/>
      <w:r w:rsidRPr="001C3EDC">
        <w:rPr>
          <w:rFonts w:eastAsia="Verdana"/>
          <w:color w:val="000000"/>
          <w:sz w:val="24"/>
        </w:rPr>
        <w:t xml:space="preserve"> </w:t>
      </w:r>
      <w:proofErr w:type="spellStart"/>
      <w:r w:rsidRPr="001C3EDC">
        <w:rPr>
          <w:rFonts w:eastAsia="Verdana"/>
          <w:color w:val="000000"/>
          <w:sz w:val="24"/>
        </w:rPr>
        <w:t>utilizaţi</w:t>
      </w:r>
      <w:proofErr w:type="spellEnd"/>
      <w:r w:rsidRPr="001C3EDC">
        <w:rPr>
          <w:rFonts w:eastAsia="Verdana"/>
          <w:color w:val="000000"/>
          <w:sz w:val="24"/>
        </w:rPr>
        <w:t xml:space="preserve">, cu </w:t>
      </w:r>
      <w:proofErr w:type="spellStart"/>
      <w:r w:rsidRPr="001C3EDC">
        <w:rPr>
          <w:rFonts w:eastAsia="Verdana"/>
          <w:color w:val="000000"/>
          <w:sz w:val="24"/>
        </w:rPr>
        <w:t>modul</w:t>
      </w:r>
      <w:proofErr w:type="spellEnd"/>
      <w:r w:rsidRPr="001C3EDC">
        <w:rPr>
          <w:rFonts w:eastAsia="Verdana"/>
          <w:color w:val="000000"/>
          <w:sz w:val="24"/>
        </w:rPr>
        <w:t xml:space="preserve"> de </w:t>
      </w:r>
      <w:proofErr w:type="spellStart"/>
      <w:r w:rsidRPr="001C3EDC">
        <w:rPr>
          <w:rFonts w:eastAsia="Verdana"/>
          <w:color w:val="000000"/>
          <w:sz w:val="24"/>
        </w:rPr>
        <w:t>asigurare</w:t>
      </w:r>
      <w:proofErr w:type="spellEnd"/>
      <w:r w:rsidRPr="001C3EDC">
        <w:rPr>
          <w:rFonts w:eastAsia="Verdana"/>
          <w:color w:val="000000"/>
          <w:sz w:val="24"/>
        </w:rPr>
        <w:t xml:space="preserve"> </w:t>
      </w:r>
      <w:proofErr w:type="gramStart"/>
      <w:r w:rsidRPr="001C3EDC">
        <w:rPr>
          <w:rFonts w:eastAsia="Verdana"/>
          <w:color w:val="000000"/>
          <w:sz w:val="24"/>
        </w:rPr>
        <w:t>a</w:t>
      </w:r>
      <w:proofErr w:type="gramEnd"/>
      <w:r w:rsidRPr="001C3EDC">
        <w:rPr>
          <w:rFonts w:eastAsia="Verdana"/>
          <w:color w:val="000000"/>
          <w:sz w:val="24"/>
        </w:rPr>
        <w:t xml:space="preserve"> </w:t>
      </w:r>
      <w:proofErr w:type="spellStart"/>
      <w:r w:rsidRPr="001C3EDC">
        <w:rPr>
          <w:rFonts w:eastAsia="Verdana"/>
          <w:color w:val="000000"/>
          <w:sz w:val="24"/>
        </w:rPr>
        <w:t>acestora</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Nu </w:t>
      </w:r>
      <w:proofErr w:type="spellStart"/>
      <w:r w:rsidRPr="001C3EDC">
        <w:rPr>
          <w:rFonts w:eastAsia="Verdana"/>
          <w:b/>
          <w:color w:val="000000"/>
          <w:sz w:val="24"/>
        </w:rPr>
        <w:t>este</w:t>
      </w:r>
      <w:proofErr w:type="spellEnd"/>
      <w:r w:rsidRPr="001C3EDC">
        <w:rPr>
          <w:rFonts w:eastAsia="Verdana"/>
          <w:b/>
          <w:color w:val="000000"/>
          <w:sz w:val="24"/>
        </w:rPr>
        <w:t xml:space="preserve"> </w:t>
      </w:r>
      <w:proofErr w:type="spellStart"/>
      <w:r w:rsidRPr="001C3EDC">
        <w:rPr>
          <w:rFonts w:eastAsia="Verdana"/>
          <w:b/>
          <w:color w:val="000000"/>
          <w:sz w:val="24"/>
        </w:rPr>
        <w:t>cazul</w:t>
      </w:r>
      <w:proofErr w:type="spellEnd"/>
      <w:r w:rsidRPr="001C3EDC">
        <w:rPr>
          <w:rFonts w:eastAsia="Verdana"/>
          <w:b/>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w:t>
      </w:r>
      <w:proofErr w:type="spellStart"/>
      <w:r w:rsidRPr="001C3EDC">
        <w:rPr>
          <w:rFonts w:eastAsia="Verdana"/>
          <w:b/>
          <w:color w:val="000000"/>
          <w:sz w:val="24"/>
        </w:rPr>
        <w:t>racordarea</w:t>
      </w:r>
      <w:proofErr w:type="spellEnd"/>
      <w:r w:rsidRPr="001C3EDC">
        <w:rPr>
          <w:rFonts w:eastAsia="Verdana"/>
          <w:b/>
          <w:color w:val="000000"/>
          <w:sz w:val="24"/>
        </w:rPr>
        <w:t xml:space="preserve"> la </w:t>
      </w:r>
      <w:proofErr w:type="spellStart"/>
      <w:r w:rsidRPr="001C3EDC">
        <w:rPr>
          <w:rFonts w:eastAsia="Verdana"/>
          <w:b/>
          <w:color w:val="000000"/>
          <w:sz w:val="24"/>
        </w:rPr>
        <w:t>reţelele</w:t>
      </w:r>
      <w:proofErr w:type="spellEnd"/>
      <w:r w:rsidRPr="001C3EDC">
        <w:rPr>
          <w:rFonts w:eastAsia="Verdana"/>
          <w:b/>
          <w:color w:val="000000"/>
          <w:sz w:val="24"/>
        </w:rPr>
        <w:t xml:space="preserve"> </w:t>
      </w:r>
      <w:proofErr w:type="spellStart"/>
      <w:r w:rsidRPr="001C3EDC">
        <w:rPr>
          <w:rFonts w:eastAsia="Verdana"/>
          <w:b/>
          <w:color w:val="000000"/>
          <w:sz w:val="24"/>
        </w:rPr>
        <w:t>utilitare</w:t>
      </w:r>
      <w:proofErr w:type="spellEnd"/>
      <w:r w:rsidRPr="001C3EDC">
        <w:rPr>
          <w:rFonts w:eastAsia="Verdana"/>
          <w:b/>
          <w:color w:val="000000"/>
          <w:sz w:val="24"/>
        </w:rPr>
        <w:t xml:space="preserve"> </w:t>
      </w:r>
      <w:proofErr w:type="spellStart"/>
      <w:r w:rsidRPr="001C3EDC">
        <w:rPr>
          <w:rFonts w:eastAsia="Verdana"/>
          <w:b/>
          <w:color w:val="000000"/>
          <w:sz w:val="24"/>
        </w:rPr>
        <w:t>existente</w:t>
      </w:r>
      <w:proofErr w:type="spellEnd"/>
      <w:r w:rsidRPr="001C3EDC">
        <w:rPr>
          <w:rFonts w:eastAsia="Verdana"/>
          <w:b/>
          <w:color w:val="000000"/>
          <w:sz w:val="24"/>
        </w:rPr>
        <w:t xml:space="preserve"> </w:t>
      </w:r>
      <w:proofErr w:type="spellStart"/>
      <w:r w:rsidRPr="001C3EDC">
        <w:rPr>
          <w:rFonts w:eastAsia="Verdana"/>
          <w:b/>
          <w:color w:val="000000"/>
          <w:sz w:val="24"/>
        </w:rPr>
        <w:t>în</w:t>
      </w:r>
      <w:proofErr w:type="spellEnd"/>
      <w:r w:rsidRPr="001C3EDC">
        <w:rPr>
          <w:rFonts w:eastAsia="Verdana"/>
          <w:b/>
          <w:color w:val="000000"/>
          <w:sz w:val="24"/>
        </w:rPr>
        <w:t xml:space="preserve"> </w:t>
      </w:r>
      <w:proofErr w:type="spellStart"/>
      <w:r w:rsidRPr="001C3EDC">
        <w:rPr>
          <w:rFonts w:eastAsia="Verdana"/>
          <w:b/>
          <w:color w:val="000000"/>
          <w:sz w:val="24"/>
        </w:rPr>
        <w:t>zonă</w:t>
      </w:r>
      <w:proofErr w:type="spellEnd"/>
      <w:r w:rsidRPr="001C3EDC">
        <w:rPr>
          <w:rFonts w:eastAsia="Verdana"/>
          <w:b/>
          <w:color w:val="000000"/>
          <w:sz w:val="24"/>
        </w:rPr>
        <w:t>;</w:t>
      </w:r>
    </w:p>
    <w:p w:rsidR="0066447F" w:rsidRPr="001C3EDC" w:rsidRDefault="001C3EDC" w:rsidP="00A5401F">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Alimentarea</w:t>
      </w:r>
      <w:proofErr w:type="spellEnd"/>
      <w:r w:rsidRPr="001C3EDC">
        <w:rPr>
          <w:rFonts w:eastAsia="Verdana"/>
          <w:color w:val="000000"/>
          <w:sz w:val="24"/>
        </w:rPr>
        <w:t xml:space="preserve"> cu </w:t>
      </w:r>
      <w:proofErr w:type="spellStart"/>
      <w:r w:rsidRPr="001C3EDC">
        <w:rPr>
          <w:rFonts w:eastAsia="Verdana"/>
          <w:color w:val="000000"/>
          <w:sz w:val="24"/>
        </w:rPr>
        <w:t>energie</w:t>
      </w:r>
      <w:proofErr w:type="spellEnd"/>
      <w:r w:rsidRPr="001C3EDC">
        <w:rPr>
          <w:rFonts w:eastAsia="Verdana"/>
          <w:color w:val="000000"/>
          <w:sz w:val="24"/>
        </w:rPr>
        <w:t xml:space="preserve"> </w:t>
      </w:r>
      <w:proofErr w:type="spellStart"/>
      <w:r w:rsidRPr="001C3EDC">
        <w:rPr>
          <w:rFonts w:eastAsia="Verdana"/>
          <w:color w:val="000000"/>
          <w:sz w:val="24"/>
        </w:rPr>
        <w:t>electrica</w:t>
      </w:r>
      <w:proofErr w:type="spellEnd"/>
      <w:r w:rsidRPr="001C3EDC">
        <w:rPr>
          <w:rFonts w:eastAsia="Verdana"/>
          <w:color w:val="000000"/>
          <w:sz w:val="24"/>
        </w:rPr>
        <w:t xml:space="preserve"> –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conectarea</w:t>
      </w:r>
      <w:proofErr w:type="spellEnd"/>
      <w:r w:rsidRPr="001C3EDC">
        <w:rPr>
          <w:rFonts w:eastAsia="Verdana"/>
          <w:color w:val="000000"/>
          <w:sz w:val="24"/>
        </w:rPr>
        <w:t xml:space="preserve"> la </w:t>
      </w:r>
      <w:proofErr w:type="spellStart"/>
      <w:r w:rsidRPr="001C3EDC">
        <w:rPr>
          <w:rFonts w:eastAsia="Verdana"/>
          <w:color w:val="000000"/>
          <w:sz w:val="24"/>
        </w:rPr>
        <w:t>reteaua</w:t>
      </w:r>
      <w:proofErr w:type="spellEnd"/>
      <w:r w:rsidRPr="001C3EDC">
        <w:rPr>
          <w:rFonts w:eastAsia="Verdana"/>
          <w:color w:val="000000"/>
          <w:sz w:val="24"/>
        </w:rPr>
        <w:t xml:space="preserve"> </w:t>
      </w:r>
      <w:proofErr w:type="spellStart"/>
      <w:r w:rsidRPr="001C3EDC">
        <w:rPr>
          <w:rFonts w:eastAsia="Verdana"/>
          <w:color w:val="000000"/>
          <w:sz w:val="24"/>
        </w:rPr>
        <w:t>edilitara</w:t>
      </w:r>
      <w:proofErr w:type="spellEnd"/>
      <w:r w:rsidRPr="001C3EDC">
        <w:rPr>
          <w:rFonts w:eastAsia="Verdana"/>
          <w:color w:val="000000"/>
          <w:sz w:val="24"/>
        </w:rPr>
        <w:t xml:space="preserve"> </w:t>
      </w:r>
      <w:proofErr w:type="spellStart"/>
      <w:r w:rsidRPr="001C3EDC">
        <w:rPr>
          <w:rFonts w:eastAsia="Verdana"/>
          <w:color w:val="000000"/>
          <w:sz w:val="24"/>
        </w:rPr>
        <w:t>existenta</w:t>
      </w:r>
      <w:proofErr w:type="spellEnd"/>
      <w:r w:rsidRPr="001C3EDC">
        <w:rPr>
          <w:rFonts w:eastAsia="Verdana"/>
          <w:color w:val="000000"/>
          <w:sz w:val="24"/>
        </w:rPr>
        <w:t>.</w:t>
      </w:r>
      <w:r w:rsidR="009A0D83">
        <w:rPr>
          <w:rFonts w:eastAsia="Verdana"/>
          <w:color w:val="000000"/>
          <w:sz w:val="24"/>
        </w:rPr>
        <w:t xml:space="preserve"> </w:t>
      </w:r>
    </w:p>
    <w:p w:rsidR="0066447F" w:rsidRPr="001C3EDC" w:rsidRDefault="001C3EDC" w:rsidP="00A5401F">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Încălzirea</w:t>
      </w:r>
      <w:proofErr w:type="spellEnd"/>
      <w:r w:rsidRPr="001C3EDC">
        <w:rPr>
          <w:rFonts w:eastAsia="Verdana"/>
          <w:color w:val="000000"/>
          <w:sz w:val="24"/>
        </w:rPr>
        <w:t xml:space="preserve"> </w:t>
      </w:r>
      <w:proofErr w:type="spellStart"/>
      <w:r w:rsidRPr="001C3EDC">
        <w:rPr>
          <w:rFonts w:eastAsia="Verdana"/>
          <w:color w:val="000000"/>
          <w:sz w:val="24"/>
        </w:rPr>
        <w:t>imobil</w:t>
      </w:r>
      <w:r w:rsidR="009A0D83">
        <w:rPr>
          <w:rFonts w:eastAsia="Verdana"/>
          <w:color w:val="000000"/>
          <w:sz w:val="24"/>
        </w:rPr>
        <w:t>elor</w:t>
      </w:r>
      <w:proofErr w:type="spellEnd"/>
      <w:r w:rsidRPr="001C3EDC">
        <w:rPr>
          <w:rFonts w:eastAsia="Verdana"/>
          <w:color w:val="000000"/>
          <w:sz w:val="24"/>
        </w:rPr>
        <w:t xml:space="preserve"> – cu </w:t>
      </w:r>
      <w:proofErr w:type="spellStart"/>
      <w:r w:rsidRPr="001C3EDC">
        <w:rPr>
          <w:rFonts w:eastAsia="Verdana"/>
          <w:color w:val="000000"/>
          <w:sz w:val="24"/>
        </w:rPr>
        <w:t>excep</w:t>
      </w:r>
      <w:r w:rsidRPr="001C3EDC">
        <w:rPr>
          <w:rFonts w:eastAsia="Tahoma"/>
          <w:color w:val="000000"/>
          <w:sz w:val="24"/>
        </w:rPr>
        <w:t>ț</w:t>
      </w:r>
      <w:r w:rsidRPr="001C3EDC">
        <w:rPr>
          <w:rFonts w:eastAsia="Verdana"/>
          <w:color w:val="000000"/>
          <w:sz w:val="24"/>
        </w:rPr>
        <w:t>ia</w:t>
      </w:r>
      <w:proofErr w:type="spellEnd"/>
      <w:r w:rsidRPr="001C3EDC">
        <w:rPr>
          <w:rFonts w:eastAsia="Verdana"/>
          <w:color w:val="000000"/>
          <w:sz w:val="24"/>
        </w:rPr>
        <w:t xml:space="preserve"> </w:t>
      </w:r>
      <w:proofErr w:type="spellStart"/>
      <w:r w:rsidRPr="001C3EDC">
        <w:rPr>
          <w:rFonts w:eastAsia="Verdana"/>
          <w:color w:val="000000"/>
          <w:sz w:val="24"/>
        </w:rPr>
        <w:t>subsolului</w:t>
      </w:r>
      <w:proofErr w:type="spellEnd"/>
      <w:r w:rsidRPr="001C3EDC">
        <w:rPr>
          <w:rFonts w:eastAsia="Verdana"/>
          <w:color w:val="000000"/>
          <w:sz w:val="24"/>
        </w:rPr>
        <w:t xml:space="preserve"> –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intermediul</w:t>
      </w:r>
      <w:proofErr w:type="spellEnd"/>
      <w:r w:rsidRPr="001C3EDC">
        <w:rPr>
          <w:rFonts w:eastAsia="Verdana"/>
          <w:color w:val="000000"/>
          <w:sz w:val="24"/>
        </w:rPr>
        <w:t xml:space="preserve"> </w:t>
      </w:r>
      <w:proofErr w:type="spellStart"/>
      <w:r w:rsidRPr="001C3EDC">
        <w:rPr>
          <w:rFonts w:eastAsia="Verdana"/>
          <w:color w:val="000000"/>
          <w:sz w:val="24"/>
        </w:rPr>
        <w:t>unor</w:t>
      </w:r>
      <w:proofErr w:type="spellEnd"/>
      <w:r w:rsidRPr="001C3EDC">
        <w:rPr>
          <w:rFonts w:eastAsia="Verdana"/>
          <w:color w:val="000000"/>
          <w:sz w:val="24"/>
        </w:rPr>
        <w:t xml:space="preserve"> </w:t>
      </w:r>
      <w:proofErr w:type="spellStart"/>
      <w:proofErr w:type="gramStart"/>
      <w:r w:rsidRPr="001C3EDC">
        <w:rPr>
          <w:rFonts w:eastAsia="Verdana"/>
          <w:color w:val="000000"/>
          <w:sz w:val="24"/>
        </w:rPr>
        <w:t>centrale</w:t>
      </w:r>
      <w:proofErr w:type="spellEnd"/>
      <w:r w:rsidRPr="001C3EDC">
        <w:rPr>
          <w:rFonts w:eastAsia="Verdana"/>
          <w:color w:val="000000"/>
          <w:sz w:val="24"/>
        </w:rPr>
        <w:t xml:space="preserve"> </w:t>
      </w:r>
      <w:r w:rsidR="009A0D83">
        <w:rPr>
          <w:rFonts w:eastAsia="Verdana"/>
          <w:color w:val="000000"/>
          <w:sz w:val="24"/>
        </w:rPr>
        <w:t xml:space="preserve"> </w:t>
      </w:r>
      <w:proofErr w:type="spellStart"/>
      <w:r w:rsidR="009A0D83">
        <w:rPr>
          <w:rFonts w:eastAsia="Verdana"/>
          <w:color w:val="000000"/>
          <w:sz w:val="24"/>
        </w:rPr>
        <w:t>individuale</w:t>
      </w:r>
      <w:proofErr w:type="spellEnd"/>
      <w:proofErr w:type="gramEnd"/>
      <w:r w:rsidR="009A0D83">
        <w:rPr>
          <w:rFonts w:eastAsia="Verdana"/>
          <w:color w:val="000000"/>
          <w:sz w:val="24"/>
        </w:rPr>
        <w:t xml:space="preserve"> </w:t>
      </w:r>
      <w:proofErr w:type="spellStart"/>
      <w:r w:rsidR="009A0D83">
        <w:rPr>
          <w:rFonts w:eastAsia="Verdana"/>
          <w:color w:val="000000"/>
          <w:sz w:val="24"/>
        </w:rPr>
        <w:t>alimentate</w:t>
      </w:r>
      <w:proofErr w:type="spellEnd"/>
      <w:r w:rsidR="009A0D83">
        <w:rPr>
          <w:rFonts w:eastAsia="Verdana"/>
          <w:color w:val="000000"/>
          <w:sz w:val="24"/>
        </w:rPr>
        <w:t xml:space="preserve"> cu gaze </w:t>
      </w:r>
      <w:proofErr w:type="spellStart"/>
      <w:r w:rsidR="009A0D83">
        <w:rPr>
          <w:rFonts w:eastAsia="Verdana"/>
          <w:color w:val="000000"/>
          <w:sz w:val="24"/>
        </w:rPr>
        <w:t>naturale</w:t>
      </w:r>
      <w:proofErr w:type="spellEnd"/>
      <w:r w:rsidR="009A0D83">
        <w:rPr>
          <w:rFonts w:eastAsia="Verdana"/>
          <w:color w:val="000000"/>
          <w:sz w:val="24"/>
        </w:rPr>
        <w:t xml:space="preserve">, </w:t>
      </w:r>
      <w:proofErr w:type="spellStart"/>
      <w:r w:rsidR="009A0D83">
        <w:rPr>
          <w:rFonts w:eastAsia="Verdana"/>
          <w:color w:val="000000"/>
          <w:sz w:val="24"/>
        </w:rPr>
        <w:t>pentru</w:t>
      </w:r>
      <w:proofErr w:type="spellEnd"/>
      <w:r w:rsidR="009A0D83">
        <w:rPr>
          <w:rFonts w:eastAsia="Verdana"/>
          <w:color w:val="000000"/>
          <w:sz w:val="24"/>
        </w:rPr>
        <w:t xml:space="preserve"> </w:t>
      </w:r>
      <w:proofErr w:type="spellStart"/>
      <w:r w:rsidR="009A0D83">
        <w:rPr>
          <w:rFonts w:eastAsia="Verdana"/>
          <w:color w:val="000000"/>
          <w:sz w:val="24"/>
        </w:rPr>
        <w:t>fiecare</w:t>
      </w:r>
      <w:proofErr w:type="spellEnd"/>
      <w:r w:rsidR="009A0D83">
        <w:rPr>
          <w:rFonts w:eastAsia="Verdana"/>
          <w:color w:val="000000"/>
          <w:sz w:val="24"/>
        </w:rPr>
        <w:t xml:space="preserve"> </w:t>
      </w:r>
      <w:proofErr w:type="spellStart"/>
      <w:r w:rsidR="009A0D83">
        <w:rPr>
          <w:rFonts w:eastAsia="Verdana"/>
          <w:color w:val="000000"/>
          <w:sz w:val="24"/>
        </w:rPr>
        <w:t>apartament</w:t>
      </w:r>
      <w:proofErr w:type="spellEnd"/>
      <w:r w:rsidR="009A0D83">
        <w:rPr>
          <w:rFonts w:eastAsia="Verdana"/>
          <w:color w:val="000000"/>
          <w:sz w:val="24"/>
        </w:rPr>
        <w:t xml:space="preserve">. </w:t>
      </w:r>
      <w:proofErr w:type="spellStart"/>
      <w:r w:rsidRPr="001C3EDC">
        <w:rPr>
          <w:rFonts w:eastAsia="Verdana"/>
          <w:color w:val="000000"/>
          <w:sz w:val="24"/>
        </w:rPr>
        <w:t>amplasate</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subsolului</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alimentate</w:t>
      </w:r>
      <w:proofErr w:type="spellEnd"/>
      <w:r w:rsidRPr="001C3EDC">
        <w:rPr>
          <w:rFonts w:eastAsia="Verdana"/>
          <w:color w:val="000000"/>
          <w:sz w:val="24"/>
        </w:rPr>
        <w:t xml:space="preserve"> cu gaze </w:t>
      </w:r>
      <w:proofErr w:type="spellStart"/>
      <w:r w:rsidRPr="001C3EDC">
        <w:rPr>
          <w:rFonts w:eastAsia="Verdana"/>
          <w:color w:val="000000"/>
          <w:sz w:val="24"/>
        </w:rPr>
        <w:t>naturale</w:t>
      </w:r>
      <w:proofErr w:type="spellEnd"/>
      <w:r w:rsidRPr="001C3EDC">
        <w:rPr>
          <w:rFonts w:eastAsia="Verdana"/>
          <w:color w:val="000000"/>
          <w:sz w:val="24"/>
        </w:rPr>
        <w:t xml:space="preserve">, </w:t>
      </w:r>
      <w:proofErr w:type="spellStart"/>
      <w:r w:rsidRPr="001C3EDC">
        <w:rPr>
          <w:rFonts w:eastAsia="Verdana"/>
          <w:color w:val="000000"/>
          <w:sz w:val="24"/>
        </w:rPr>
        <w:t>iar</w:t>
      </w:r>
      <w:proofErr w:type="spellEnd"/>
      <w:r w:rsidRPr="001C3EDC">
        <w:rPr>
          <w:rFonts w:eastAsia="Verdana"/>
          <w:color w:val="000000"/>
          <w:sz w:val="24"/>
        </w:rPr>
        <w:t xml:space="preserve"> </w:t>
      </w:r>
      <w:proofErr w:type="spellStart"/>
      <w:r w:rsidRPr="001C3EDC">
        <w:rPr>
          <w:rFonts w:eastAsia="Verdana"/>
          <w:color w:val="000000"/>
          <w:sz w:val="24"/>
        </w:rPr>
        <w:t>distribu</w:t>
      </w:r>
      <w:r w:rsidRPr="001C3EDC">
        <w:rPr>
          <w:rFonts w:eastAsia="Tahoma"/>
          <w:color w:val="000000"/>
          <w:sz w:val="24"/>
        </w:rPr>
        <w:t>ț</w:t>
      </w:r>
      <w:r w:rsidRPr="001C3EDC">
        <w:rPr>
          <w:rFonts w:eastAsia="Verdana"/>
          <w:color w:val="000000"/>
          <w:sz w:val="24"/>
        </w:rPr>
        <w:t>ia</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face </w:t>
      </w:r>
      <w:proofErr w:type="spellStart"/>
      <w:r w:rsidR="009A0D83">
        <w:rPr>
          <w:rFonts w:eastAsia="Verdana"/>
          <w:color w:val="000000"/>
          <w:sz w:val="24"/>
        </w:rPr>
        <w:t>prin</w:t>
      </w:r>
      <w:proofErr w:type="spellEnd"/>
      <w:r w:rsidR="009A0D83">
        <w:rPr>
          <w:rFonts w:eastAsia="Verdana"/>
          <w:color w:val="000000"/>
          <w:sz w:val="24"/>
        </w:rPr>
        <w:t xml:space="preserve"> </w:t>
      </w:r>
      <w:proofErr w:type="spellStart"/>
      <w:r w:rsidR="009A0D83">
        <w:rPr>
          <w:rFonts w:eastAsia="Verdana"/>
          <w:color w:val="000000"/>
          <w:sz w:val="24"/>
        </w:rPr>
        <w:t>radiatoare</w:t>
      </w:r>
      <w:proofErr w:type="spellEnd"/>
      <w:r w:rsidR="009A0D83">
        <w:rPr>
          <w:rFonts w:eastAsia="Verdana"/>
          <w:color w:val="000000"/>
          <w:sz w:val="24"/>
        </w:rPr>
        <w:t>.</w:t>
      </w:r>
    </w:p>
    <w:p w:rsidR="0066447F" w:rsidRPr="001C3EDC" w:rsidRDefault="001C3EDC" w:rsidP="00A5401F">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Alimentarea</w:t>
      </w:r>
      <w:proofErr w:type="spellEnd"/>
      <w:r w:rsidRPr="001C3EDC">
        <w:rPr>
          <w:rFonts w:eastAsia="Verdana"/>
          <w:color w:val="000000"/>
          <w:sz w:val="24"/>
        </w:rPr>
        <w:t xml:space="preserve"> cu </w:t>
      </w:r>
      <w:proofErr w:type="spellStart"/>
      <w:r w:rsidRPr="001C3EDC">
        <w:rPr>
          <w:rFonts w:eastAsia="Verdana"/>
          <w:color w:val="000000"/>
          <w:sz w:val="24"/>
        </w:rPr>
        <w:t>apa</w:t>
      </w:r>
      <w:proofErr w:type="spellEnd"/>
      <w:r w:rsidRPr="001C3EDC">
        <w:rPr>
          <w:rFonts w:eastAsia="Verdana"/>
          <w:color w:val="000000"/>
          <w:sz w:val="24"/>
        </w:rPr>
        <w:t xml:space="preserve"> –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conectarea</w:t>
      </w:r>
      <w:proofErr w:type="spellEnd"/>
      <w:r w:rsidRPr="001C3EDC">
        <w:rPr>
          <w:rFonts w:eastAsia="Verdana"/>
          <w:color w:val="000000"/>
          <w:sz w:val="24"/>
        </w:rPr>
        <w:t xml:space="preserve"> la </w:t>
      </w:r>
      <w:proofErr w:type="spellStart"/>
      <w:r w:rsidRPr="001C3EDC">
        <w:rPr>
          <w:rFonts w:eastAsia="Verdana"/>
          <w:color w:val="000000"/>
          <w:sz w:val="24"/>
        </w:rPr>
        <w:t>reteaua</w:t>
      </w:r>
      <w:proofErr w:type="spellEnd"/>
      <w:r w:rsidRPr="001C3EDC">
        <w:rPr>
          <w:rFonts w:eastAsia="Verdana"/>
          <w:color w:val="000000"/>
          <w:sz w:val="24"/>
        </w:rPr>
        <w:t xml:space="preserve"> </w:t>
      </w:r>
      <w:proofErr w:type="spellStart"/>
      <w:r w:rsidRPr="001C3EDC">
        <w:rPr>
          <w:rFonts w:eastAsia="Verdana"/>
          <w:color w:val="000000"/>
          <w:sz w:val="24"/>
        </w:rPr>
        <w:t>edilitara</w:t>
      </w:r>
      <w:proofErr w:type="spellEnd"/>
      <w:r w:rsidRPr="001C3EDC">
        <w:rPr>
          <w:rFonts w:eastAsia="Verdana"/>
          <w:color w:val="000000"/>
          <w:sz w:val="24"/>
        </w:rPr>
        <w:t xml:space="preserve"> </w:t>
      </w:r>
      <w:proofErr w:type="spellStart"/>
      <w:r w:rsidRPr="001C3EDC">
        <w:rPr>
          <w:rFonts w:eastAsia="Verdana"/>
          <w:color w:val="000000"/>
          <w:sz w:val="24"/>
        </w:rPr>
        <w:t>existenta</w:t>
      </w:r>
      <w:proofErr w:type="spellEnd"/>
      <w:r w:rsidR="009A0D83">
        <w:rPr>
          <w:rFonts w:eastAsia="Verdana"/>
          <w:color w:val="000000"/>
          <w:sz w:val="24"/>
        </w:rPr>
        <w:t>.</w:t>
      </w:r>
    </w:p>
    <w:p w:rsidR="0066447F" w:rsidRPr="001C3EDC" w:rsidRDefault="001C3EDC" w:rsidP="00A5401F">
      <w:pPr>
        <w:pBdr>
          <w:top w:val="nil"/>
          <w:left w:val="nil"/>
          <w:bottom w:val="nil"/>
          <w:right w:val="nil"/>
          <w:between w:val="nil"/>
        </w:pBdr>
        <w:spacing w:line="276" w:lineRule="auto"/>
        <w:ind w:left="-2" w:firstLineChars="300" w:firstLine="720"/>
        <w:rPr>
          <w:rFonts w:eastAsia="Verdana"/>
          <w:color w:val="000000"/>
          <w:sz w:val="24"/>
        </w:rPr>
      </w:pPr>
      <w:proofErr w:type="spellStart"/>
      <w:r w:rsidRPr="001C3EDC">
        <w:rPr>
          <w:rFonts w:eastAsia="Verdana"/>
          <w:color w:val="000000"/>
          <w:sz w:val="24"/>
        </w:rPr>
        <w:t>Evacuarea</w:t>
      </w:r>
      <w:proofErr w:type="spellEnd"/>
      <w:r w:rsidRPr="001C3EDC">
        <w:rPr>
          <w:rFonts w:eastAsia="Verdana"/>
          <w:color w:val="000000"/>
          <w:sz w:val="24"/>
        </w:rPr>
        <w:t xml:space="preserve"> </w:t>
      </w:r>
      <w:proofErr w:type="spellStart"/>
      <w:r w:rsidRPr="001C3EDC">
        <w:rPr>
          <w:rFonts w:eastAsia="Verdana"/>
          <w:color w:val="000000"/>
          <w:sz w:val="24"/>
        </w:rPr>
        <w:t>apelor</w:t>
      </w:r>
      <w:proofErr w:type="spellEnd"/>
      <w:r w:rsidRPr="001C3EDC">
        <w:rPr>
          <w:rFonts w:eastAsia="Verdana"/>
          <w:color w:val="000000"/>
          <w:sz w:val="24"/>
        </w:rPr>
        <w:t xml:space="preserve"> </w:t>
      </w:r>
      <w:proofErr w:type="spellStart"/>
      <w:r w:rsidRPr="001C3EDC">
        <w:rPr>
          <w:rFonts w:eastAsia="Verdana"/>
          <w:color w:val="000000"/>
          <w:sz w:val="24"/>
        </w:rPr>
        <w:t>uzate</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face in </w:t>
      </w:r>
      <w:proofErr w:type="spellStart"/>
      <w:r w:rsidRPr="001C3EDC">
        <w:rPr>
          <w:rFonts w:eastAsia="Verdana"/>
          <w:color w:val="000000"/>
          <w:sz w:val="24"/>
        </w:rPr>
        <w:t>reteau</w:t>
      </w:r>
      <w:r w:rsidR="009A0D83">
        <w:rPr>
          <w:rFonts w:eastAsia="Verdana"/>
          <w:color w:val="000000"/>
          <w:sz w:val="24"/>
        </w:rPr>
        <w:t>a</w:t>
      </w:r>
      <w:proofErr w:type="spellEnd"/>
      <w:r w:rsidR="009A0D83">
        <w:rPr>
          <w:rFonts w:eastAsia="Verdana"/>
          <w:color w:val="000000"/>
          <w:sz w:val="24"/>
        </w:rPr>
        <w:t xml:space="preserve"> publica</w:t>
      </w:r>
      <w:r w:rsidRPr="001C3EDC">
        <w:rPr>
          <w:rFonts w:eastAsia="Verdana"/>
          <w:color w:val="000000"/>
          <w:sz w:val="24"/>
        </w:rPr>
        <w:t xml:space="preserve"> de </w:t>
      </w:r>
      <w:proofErr w:type="spellStart"/>
      <w:r w:rsidRPr="001C3EDC">
        <w:rPr>
          <w:rFonts w:eastAsia="Verdana"/>
          <w:color w:val="000000"/>
          <w:sz w:val="24"/>
        </w:rPr>
        <w:t>canalizare</w:t>
      </w:r>
      <w:proofErr w:type="spellEnd"/>
      <w:r w:rsidRPr="001C3EDC">
        <w:rPr>
          <w:rFonts w:eastAsia="Verdana"/>
          <w:color w:val="000000"/>
          <w:sz w:val="24"/>
        </w:rPr>
        <w:t xml:space="preserve"> </w:t>
      </w:r>
      <w:proofErr w:type="spellStart"/>
      <w:r w:rsidRPr="001C3EDC">
        <w:rPr>
          <w:rFonts w:eastAsia="Verdana"/>
          <w:color w:val="000000"/>
          <w:sz w:val="24"/>
        </w:rPr>
        <w:t>existenta</w:t>
      </w:r>
      <w:proofErr w:type="spellEnd"/>
      <w:r w:rsidR="009A0D83">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rPr>
          <w:rFonts w:eastAsia="Verdana"/>
          <w:color w:val="000000"/>
          <w:sz w:val="24"/>
        </w:rPr>
      </w:pPr>
      <w:proofErr w:type="spellStart"/>
      <w:r w:rsidRPr="001C3EDC">
        <w:rPr>
          <w:rFonts w:eastAsia="Verdana"/>
          <w:color w:val="000000"/>
          <w:sz w:val="24"/>
        </w:rPr>
        <w:lastRenderedPageBreak/>
        <w:t>Colectarea</w:t>
      </w:r>
      <w:proofErr w:type="spellEnd"/>
      <w:r w:rsidRPr="001C3EDC">
        <w:rPr>
          <w:rFonts w:eastAsia="Verdana"/>
          <w:color w:val="000000"/>
          <w:sz w:val="24"/>
        </w:rPr>
        <w:t xml:space="preserve"> </w:t>
      </w:r>
      <w:proofErr w:type="spellStart"/>
      <w:r w:rsidRPr="001C3EDC">
        <w:rPr>
          <w:rFonts w:eastAsia="Verdana"/>
          <w:color w:val="000000"/>
          <w:sz w:val="24"/>
        </w:rPr>
        <w:t>apelor</w:t>
      </w:r>
      <w:proofErr w:type="spellEnd"/>
      <w:r w:rsidRPr="001C3EDC">
        <w:rPr>
          <w:rFonts w:eastAsia="Verdana"/>
          <w:color w:val="000000"/>
          <w:sz w:val="24"/>
        </w:rPr>
        <w:t xml:space="preserve"> </w:t>
      </w:r>
      <w:proofErr w:type="spellStart"/>
      <w:r w:rsidRPr="001C3EDC">
        <w:rPr>
          <w:rFonts w:eastAsia="Verdana"/>
          <w:color w:val="000000"/>
          <w:sz w:val="24"/>
        </w:rPr>
        <w:t>pluviale</w:t>
      </w:r>
      <w:proofErr w:type="spellEnd"/>
      <w:r w:rsidRPr="001C3EDC">
        <w:rPr>
          <w:rFonts w:eastAsia="Verdana"/>
          <w:color w:val="000000"/>
          <w:sz w:val="24"/>
        </w:rPr>
        <w:t xml:space="preserve"> </w:t>
      </w:r>
      <w:proofErr w:type="spellStart"/>
      <w:r w:rsidRPr="001C3EDC">
        <w:rPr>
          <w:rFonts w:eastAsia="Verdana"/>
          <w:color w:val="000000"/>
          <w:sz w:val="24"/>
        </w:rPr>
        <w:t>provenite</w:t>
      </w:r>
      <w:proofErr w:type="spellEnd"/>
      <w:r w:rsidRPr="001C3EDC">
        <w:rPr>
          <w:rFonts w:eastAsia="Verdana"/>
          <w:color w:val="000000"/>
          <w:sz w:val="24"/>
        </w:rPr>
        <w:t xml:space="preserve"> din zona </w:t>
      </w:r>
      <w:proofErr w:type="spellStart"/>
      <w:r w:rsidRPr="001C3EDC">
        <w:rPr>
          <w:rFonts w:eastAsia="Verdana"/>
          <w:color w:val="000000"/>
          <w:sz w:val="24"/>
        </w:rPr>
        <w:t>parcajelor</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a </w:t>
      </w:r>
      <w:proofErr w:type="spellStart"/>
      <w:r w:rsidRPr="001C3EDC">
        <w:rPr>
          <w:rFonts w:eastAsia="Verdana"/>
          <w:color w:val="000000"/>
          <w:sz w:val="24"/>
        </w:rPr>
        <w:t>carosabilului</w:t>
      </w:r>
      <w:proofErr w:type="spellEnd"/>
      <w:r w:rsidRPr="001C3EDC">
        <w:rPr>
          <w:rFonts w:eastAsia="Verdana"/>
          <w:color w:val="000000"/>
          <w:sz w:val="24"/>
        </w:rPr>
        <w:t xml:space="preserve"> </w:t>
      </w:r>
      <w:r w:rsidR="009A0D83">
        <w:rPr>
          <w:rFonts w:eastAsia="Verdana"/>
          <w:color w:val="000000"/>
          <w:sz w:val="24"/>
        </w:rPr>
        <w:t xml:space="preserve">din </w:t>
      </w:r>
      <w:proofErr w:type="spellStart"/>
      <w:r w:rsidR="009A0D83">
        <w:rPr>
          <w:rFonts w:eastAsia="Verdana"/>
          <w:color w:val="000000"/>
          <w:sz w:val="24"/>
        </w:rPr>
        <w:t>incinta</w:t>
      </w:r>
      <w:proofErr w:type="spellEnd"/>
      <w:r w:rsidR="009A0D83">
        <w:rPr>
          <w:rFonts w:eastAsia="Verdana"/>
          <w:color w:val="000000"/>
          <w:sz w:val="24"/>
        </w:rPr>
        <w:t xml:space="preserve"> </w:t>
      </w:r>
      <w:r w:rsidRPr="001C3EDC">
        <w:rPr>
          <w:rFonts w:eastAsia="Verdana"/>
          <w:color w:val="000000"/>
          <w:sz w:val="24"/>
        </w:rPr>
        <w:t xml:space="preserve">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solutiona</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colectarea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trecerea</w:t>
      </w:r>
      <w:proofErr w:type="spellEnd"/>
      <w:r w:rsidRPr="001C3EDC">
        <w:rPr>
          <w:rFonts w:eastAsia="Verdana"/>
          <w:color w:val="000000"/>
          <w:sz w:val="24"/>
        </w:rPr>
        <w:t xml:space="preserve"> </w:t>
      </w:r>
      <w:proofErr w:type="spellStart"/>
      <w:r w:rsidRPr="001C3EDC">
        <w:rPr>
          <w:rFonts w:eastAsia="Verdana"/>
          <w:color w:val="000000"/>
          <w:sz w:val="24"/>
        </w:rPr>
        <w:t>acestora</w:t>
      </w:r>
      <w:proofErr w:type="spellEnd"/>
      <w:r w:rsidRPr="001C3EDC">
        <w:rPr>
          <w:rFonts w:eastAsia="Verdana"/>
          <w:color w:val="000000"/>
          <w:sz w:val="24"/>
        </w:rPr>
        <w:t xml:space="preserve"> </w:t>
      </w:r>
      <w:proofErr w:type="spellStart"/>
      <w:r w:rsidRPr="001C3EDC">
        <w:rPr>
          <w:rFonts w:eastAsia="Verdana"/>
          <w:color w:val="000000"/>
          <w:sz w:val="24"/>
        </w:rPr>
        <w:t>printr</w:t>
      </w:r>
      <w:proofErr w:type="spellEnd"/>
      <w:r w:rsidRPr="001C3EDC">
        <w:rPr>
          <w:rFonts w:eastAsia="Verdana"/>
          <w:color w:val="000000"/>
          <w:sz w:val="24"/>
        </w:rPr>
        <w:t xml:space="preserve">-un separator de </w:t>
      </w:r>
      <w:proofErr w:type="spellStart"/>
      <w:r w:rsidRPr="001C3EDC">
        <w:rPr>
          <w:rFonts w:eastAsia="Verdana"/>
          <w:color w:val="000000"/>
          <w:sz w:val="24"/>
        </w:rPr>
        <w:t>hidrocarburi</w:t>
      </w:r>
      <w:proofErr w:type="spellEnd"/>
      <w:r w:rsidRPr="001C3EDC">
        <w:rPr>
          <w:rFonts w:eastAsia="Verdana"/>
          <w:color w:val="000000"/>
          <w:sz w:val="24"/>
        </w:rPr>
        <w:t xml:space="preserve">, </w:t>
      </w:r>
      <w:proofErr w:type="spellStart"/>
      <w:r w:rsidR="009A0D83">
        <w:rPr>
          <w:rFonts w:eastAsia="Verdana"/>
          <w:color w:val="000000"/>
          <w:sz w:val="24"/>
        </w:rPr>
        <w:t>dupa</w:t>
      </w:r>
      <w:proofErr w:type="spellEnd"/>
      <w:r w:rsidR="009A0D83">
        <w:rPr>
          <w:rFonts w:eastAsia="Verdana"/>
          <w:color w:val="000000"/>
          <w:sz w:val="24"/>
        </w:rPr>
        <w:t xml:space="preserve"> care</w:t>
      </w:r>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directiona</w:t>
      </w:r>
      <w:proofErr w:type="spellEnd"/>
      <w:r w:rsidRPr="001C3EDC">
        <w:rPr>
          <w:rFonts w:eastAsia="Verdana"/>
          <w:color w:val="000000"/>
          <w:sz w:val="24"/>
        </w:rPr>
        <w:t xml:space="preserve"> </w:t>
      </w:r>
      <w:proofErr w:type="spellStart"/>
      <w:r w:rsidRPr="001C3EDC">
        <w:rPr>
          <w:rFonts w:eastAsia="Verdana"/>
          <w:color w:val="000000"/>
          <w:sz w:val="24"/>
        </w:rPr>
        <w:t>catre</w:t>
      </w:r>
      <w:proofErr w:type="spellEnd"/>
      <w:r w:rsidRPr="001C3EDC">
        <w:rPr>
          <w:rFonts w:eastAsia="Verdana"/>
          <w:color w:val="000000"/>
          <w:sz w:val="24"/>
        </w:rPr>
        <w:t xml:space="preserve"> </w:t>
      </w:r>
      <w:proofErr w:type="spellStart"/>
      <w:r w:rsidRPr="00EC79E7">
        <w:rPr>
          <w:rFonts w:eastAsia="Verdana"/>
          <w:sz w:val="24"/>
        </w:rPr>
        <w:t>sistemul</w:t>
      </w:r>
      <w:proofErr w:type="spellEnd"/>
      <w:r w:rsidRPr="00EC79E7">
        <w:rPr>
          <w:rFonts w:eastAsia="Verdana"/>
          <w:sz w:val="24"/>
        </w:rPr>
        <w:t xml:space="preserve"> </w:t>
      </w:r>
      <w:r w:rsidR="009A0D83" w:rsidRPr="00EC79E7">
        <w:rPr>
          <w:rFonts w:eastAsia="Verdana"/>
          <w:sz w:val="24"/>
        </w:rPr>
        <w:t xml:space="preserve">public </w:t>
      </w:r>
      <w:r w:rsidRPr="00EC79E7">
        <w:rPr>
          <w:rFonts w:eastAsia="Verdana"/>
          <w:sz w:val="24"/>
        </w:rPr>
        <w:t xml:space="preserve">de </w:t>
      </w:r>
      <w:proofErr w:type="spellStart"/>
      <w:r w:rsidRPr="00EC79E7">
        <w:rPr>
          <w:rFonts w:eastAsia="Verdana"/>
          <w:sz w:val="24"/>
        </w:rPr>
        <w:t>canalizare</w:t>
      </w:r>
      <w:proofErr w:type="spellEnd"/>
      <w:r w:rsidRPr="00EC79E7">
        <w:rPr>
          <w:rFonts w:eastAsia="Verdana"/>
          <w:sz w:val="24"/>
        </w:rPr>
        <w:t>.</w:t>
      </w:r>
    </w:p>
    <w:p w:rsidR="0066447F" w:rsidRPr="001C3EDC" w:rsidRDefault="0066447F">
      <w:pPr>
        <w:pBdr>
          <w:top w:val="nil"/>
          <w:left w:val="nil"/>
          <w:bottom w:val="nil"/>
          <w:right w:val="nil"/>
          <w:between w:val="nil"/>
        </w:pBdr>
        <w:spacing w:line="276" w:lineRule="auto"/>
        <w:ind w:left="0" w:hanging="2"/>
        <w:rPr>
          <w:rFonts w:eastAsia="Verdana"/>
          <w:color w:val="000000"/>
          <w:sz w:val="24"/>
        </w:rPr>
      </w:pPr>
    </w:p>
    <w:p w:rsidR="0066447F" w:rsidRPr="001C3EDC" w:rsidRDefault="001C3EDC">
      <w:pPr>
        <w:pBdr>
          <w:top w:val="nil"/>
          <w:left w:val="nil"/>
          <w:bottom w:val="nil"/>
          <w:right w:val="nil"/>
          <w:between w:val="nil"/>
        </w:pBdr>
        <w:spacing w:line="276" w:lineRule="auto"/>
        <w:ind w:left="0" w:hanging="2"/>
        <w:rPr>
          <w:rFonts w:eastAsia="Verdana"/>
          <w:color w:val="000000"/>
          <w:sz w:val="24"/>
        </w:rPr>
      </w:pPr>
      <w:r w:rsidRPr="001C3EDC">
        <w:rPr>
          <w:rFonts w:eastAsia="Verdana"/>
          <w:b/>
          <w:color w:val="000000"/>
          <w:sz w:val="24"/>
        </w:rPr>
        <w:t>-</w:t>
      </w:r>
      <w:proofErr w:type="spellStart"/>
      <w:r w:rsidRPr="001C3EDC">
        <w:rPr>
          <w:rFonts w:eastAsia="Verdana"/>
          <w:b/>
          <w:color w:val="000000"/>
          <w:sz w:val="24"/>
        </w:rPr>
        <w:t>descrierea</w:t>
      </w:r>
      <w:proofErr w:type="spellEnd"/>
      <w:r w:rsidRPr="001C3EDC">
        <w:rPr>
          <w:rFonts w:eastAsia="Verdana"/>
          <w:b/>
          <w:color w:val="000000"/>
          <w:sz w:val="24"/>
        </w:rPr>
        <w:t xml:space="preserve"> </w:t>
      </w:r>
      <w:proofErr w:type="spellStart"/>
      <w:r w:rsidRPr="001C3EDC">
        <w:rPr>
          <w:rFonts w:eastAsia="Verdana"/>
          <w:b/>
          <w:color w:val="000000"/>
          <w:sz w:val="24"/>
        </w:rPr>
        <w:t>lucrărilor</w:t>
      </w:r>
      <w:proofErr w:type="spellEnd"/>
      <w:r w:rsidRPr="001C3EDC">
        <w:rPr>
          <w:rFonts w:eastAsia="Verdana"/>
          <w:b/>
          <w:color w:val="000000"/>
          <w:sz w:val="24"/>
        </w:rPr>
        <w:t xml:space="preserve"> de </w:t>
      </w:r>
      <w:proofErr w:type="spellStart"/>
      <w:r w:rsidRPr="001C3EDC">
        <w:rPr>
          <w:rFonts w:eastAsia="Verdana"/>
          <w:b/>
          <w:color w:val="000000"/>
          <w:sz w:val="24"/>
        </w:rPr>
        <w:t>refacere</w:t>
      </w:r>
      <w:proofErr w:type="spellEnd"/>
      <w:r w:rsidRPr="001C3EDC">
        <w:rPr>
          <w:rFonts w:eastAsia="Verdana"/>
          <w:b/>
          <w:color w:val="000000"/>
          <w:sz w:val="24"/>
        </w:rPr>
        <w:t xml:space="preserve"> </w:t>
      </w:r>
      <w:proofErr w:type="gramStart"/>
      <w:r w:rsidRPr="001C3EDC">
        <w:rPr>
          <w:rFonts w:eastAsia="Verdana"/>
          <w:b/>
          <w:color w:val="000000"/>
          <w:sz w:val="24"/>
        </w:rPr>
        <w:t>a</w:t>
      </w:r>
      <w:proofErr w:type="gramEnd"/>
      <w:r w:rsidRPr="001C3EDC">
        <w:rPr>
          <w:rFonts w:eastAsia="Verdana"/>
          <w:b/>
          <w:color w:val="000000"/>
          <w:sz w:val="24"/>
        </w:rPr>
        <w:t xml:space="preserve"> </w:t>
      </w:r>
      <w:proofErr w:type="spellStart"/>
      <w:r w:rsidRPr="001C3EDC">
        <w:rPr>
          <w:rFonts w:eastAsia="Verdana"/>
          <w:b/>
          <w:color w:val="000000"/>
          <w:sz w:val="24"/>
        </w:rPr>
        <w:t>amplasamentului</w:t>
      </w:r>
      <w:proofErr w:type="spellEnd"/>
      <w:r w:rsidRPr="001C3EDC">
        <w:rPr>
          <w:rFonts w:eastAsia="Verdana"/>
          <w:b/>
          <w:color w:val="000000"/>
          <w:sz w:val="24"/>
        </w:rPr>
        <w:t xml:space="preserve"> </w:t>
      </w:r>
      <w:proofErr w:type="spellStart"/>
      <w:r w:rsidRPr="001C3EDC">
        <w:rPr>
          <w:rFonts w:eastAsia="Verdana"/>
          <w:b/>
          <w:color w:val="000000"/>
          <w:sz w:val="24"/>
        </w:rPr>
        <w:t>în</w:t>
      </w:r>
      <w:proofErr w:type="spellEnd"/>
      <w:r w:rsidRPr="001C3EDC">
        <w:rPr>
          <w:rFonts w:eastAsia="Verdana"/>
          <w:b/>
          <w:color w:val="000000"/>
          <w:sz w:val="24"/>
        </w:rPr>
        <w:t xml:space="preserve"> zona </w:t>
      </w:r>
      <w:proofErr w:type="spellStart"/>
      <w:r w:rsidRPr="001C3EDC">
        <w:rPr>
          <w:rFonts w:eastAsia="Verdana"/>
          <w:b/>
          <w:color w:val="000000"/>
          <w:sz w:val="24"/>
        </w:rPr>
        <w:t>afectată</w:t>
      </w:r>
      <w:proofErr w:type="spellEnd"/>
      <w:r w:rsidRPr="001C3EDC">
        <w:rPr>
          <w:rFonts w:eastAsia="Verdana"/>
          <w:b/>
          <w:color w:val="000000"/>
          <w:sz w:val="24"/>
        </w:rPr>
        <w:t xml:space="preserve"> de </w:t>
      </w:r>
      <w:proofErr w:type="spellStart"/>
      <w:r w:rsidRPr="001C3EDC">
        <w:rPr>
          <w:rFonts w:eastAsia="Verdana"/>
          <w:b/>
          <w:color w:val="000000"/>
          <w:sz w:val="24"/>
        </w:rPr>
        <w:t>execuţia</w:t>
      </w:r>
      <w:proofErr w:type="spellEnd"/>
      <w:r w:rsidRPr="001C3EDC">
        <w:rPr>
          <w:rFonts w:eastAsia="Verdana"/>
          <w:b/>
          <w:color w:val="000000"/>
          <w:sz w:val="24"/>
        </w:rPr>
        <w:t xml:space="preserve"> </w:t>
      </w:r>
      <w:proofErr w:type="spellStart"/>
      <w:r w:rsidRPr="001C3EDC">
        <w:rPr>
          <w:rFonts w:eastAsia="Verdana"/>
          <w:b/>
          <w:color w:val="000000"/>
          <w:sz w:val="24"/>
        </w:rPr>
        <w:t>investiţiei</w:t>
      </w:r>
      <w:proofErr w:type="spellEnd"/>
      <w:r w:rsidRPr="001C3EDC">
        <w:rPr>
          <w:rFonts w:eastAsia="Verdana"/>
          <w:b/>
          <w:color w:val="000000"/>
          <w:sz w:val="24"/>
        </w:rPr>
        <w:t>;</w:t>
      </w:r>
    </w:p>
    <w:p w:rsidR="0066447F" w:rsidRPr="00A5401F" w:rsidRDefault="001C3EDC" w:rsidP="00A5401F">
      <w:pPr>
        <w:pBdr>
          <w:top w:val="nil"/>
          <w:left w:val="nil"/>
          <w:bottom w:val="nil"/>
          <w:right w:val="nil"/>
          <w:between w:val="nil"/>
        </w:pBdr>
        <w:spacing w:line="276" w:lineRule="auto"/>
        <w:ind w:left="-2" w:firstLineChars="300" w:firstLine="720"/>
        <w:rPr>
          <w:rFonts w:eastAsia="Verdana"/>
          <w:sz w:val="24"/>
        </w:rPr>
      </w:pPr>
      <w:proofErr w:type="spellStart"/>
      <w:r w:rsidRPr="001C3EDC">
        <w:rPr>
          <w:rFonts w:eastAsia="Verdana"/>
          <w:color w:val="000000"/>
          <w:sz w:val="24"/>
        </w:rPr>
        <w:t>Refacerea</w:t>
      </w:r>
      <w:proofErr w:type="spellEnd"/>
      <w:r w:rsidRPr="001C3EDC">
        <w:rPr>
          <w:rFonts w:eastAsia="Verdana"/>
          <w:color w:val="000000"/>
          <w:sz w:val="24"/>
        </w:rPr>
        <w:t xml:space="preserve"> </w:t>
      </w:r>
      <w:proofErr w:type="spellStart"/>
      <w:r w:rsidRPr="00A5401F">
        <w:rPr>
          <w:rFonts w:eastAsia="Verdana"/>
          <w:sz w:val="24"/>
        </w:rPr>
        <w:t>amplasamentului</w:t>
      </w:r>
      <w:proofErr w:type="spellEnd"/>
      <w:r w:rsidRPr="00A5401F">
        <w:rPr>
          <w:rFonts w:eastAsia="Verdana"/>
          <w:sz w:val="24"/>
        </w:rPr>
        <w:t xml:space="preserve"> </w:t>
      </w:r>
      <w:proofErr w:type="spellStart"/>
      <w:r w:rsidRPr="00A5401F">
        <w:rPr>
          <w:rFonts w:eastAsia="Verdana"/>
          <w:sz w:val="24"/>
        </w:rPr>
        <w:t>dupa</w:t>
      </w:r>
      <w:proofErr w:type="spellEnd"/>
      <w:r w:rsidRPr="00A5401F">
        <w:rPr>
          <w:rFonts w:eastAsia="Verdana"/>
          <w:sz w:val="24"/>
        </w:rPr>
        <w:t xml:space="preserve"> </w:t>
      </w:r>
      <w:proofErr w:type="spellStart"/>
      <w:r w:rsidRPr="00A5401F">
        <w:rPr>
          <w:rFonts w:eastAsia="Verdana"/>
          <w:sz w:val="24"/>
        </w:rPr>
        <w:t>construire</w:t>
      </w:r>
      <w:proofErr w:type="spellEnd"/>
      <w:r w:rsidRPr="00A5401F">
        <w:rPr>
          <w:rFonts w:eastAsia="Verdana"/>
          <w:sz w:val="24"/>
        </w:rPr>
        <w:t xml:space="preserve"> se </w:t>
      </w:r>
      <w:proofErr w:type="spellStart"/>
      <w:r w:rsidRPr="00A5401F">
        <w:rPr>
          <w:rFonts w:eastAsia="Verdana"/>
          <w:sz w:val="24"/>
        </w:rPr>
        <w:t>va</w:t>
      </w:r>
      <w:proofErr w:type="spellEnd"/>
      <w:r w:rsidRPr="00A5401F">
        <w:rPr>
          <w:rFonts w:eastAsia="Verdana"/>
          <w:sz w:val="24"/>
        </w:rPr>
        <w:t xml:space="preserve"> </w:t>
      </w:r>
      <w:proofErr w:type="spellStart"/>
      <w:r w:rsidRPr="00A5401F">
        <w:rPr>
          <w:rFonts w:eastAsia="Verdana"/>
          <w:sz w:val="24"/>
        </w:rPr>
        <w:t>realiza</w:t>
      </w:r>
      <w:proofErr w:type="spellEnd"/>
      <w:r w:rsidRPr="00A5401F">
        <w:rPr>
          <w:rFonts w:eastAsia="Verdana"/>
          <w:sz w:val="24"/>
        </w:rPr>
        <w:t xml:space="preserve"> conform </w:t>
      </w:r>
      <w:proofErr w:type="spellStart"/>
      <w:r w:rsidRPr="00A5401F">
        <w:rPr>
          <w:rFonts w:eastAsia="Verdana"/>
          <w:sz w:val="24"/>
        </w:rPr>
        <w:t>proiectului</w:t>
      </w:r>
      <w:proofErr w:type="spellEnd"/>
      <w:r w:rsidRPr="00A5401F">
        <w:rPr>
          <w:rFonts w:eastAsia="Verdana"/>
          <w:sz w:val="24"/>
        </w:rPr>
        <w:t xml:space="preserve"> </w:t>
      </w:r>
      <w:proofErr w:type="spellStart"/>
      <w:r w:rsidRPr="00A5401F">
        <w:rPr>
          <w:rFonts w:eastAsia="Verdana"/>
          <w:sz w:val="24"/>
        </w:rPr>
        <w:t>tehnic</w:t>
      </w:r>
      <w:proofErr w:type="spellEnd"/>
      <w:r w:rsidRPr="00A5401F">
        <w:rPr>
          <w:rFonts w:eastAsia="Verdana"/>
          <w:sz w:val="24"/>
        </w:rPr>
        <w:t xml:space="preserve"> de </w:t>
      </w:r>
      <w:proofErr w:type="spellStart"/>
      <w:r w:rsidRPr="00A5401F">
        <w:rPr>
          <w:rFonts w:eastAsia="Verdana"/>
          <w:sz w:val="24"/>
        </w:rPr>
        <w:t>executie</w:t>
      </w:r>
      <w:proofErr w:type="spellEnd"/>
      <w:r w:rsidRPr="00A5401F">
        <w:rPr>
          <w:rFonts w:eastAsia="Verdana"/>
          <w:sz w:val="24"/>
        </w:rPr>
        <w:t xml:space="preserve">, </w:t>
      </w:r>
      <w:proofErr w:type="spellStart"/>
      <w:r w:rsidRPr="00A5401F">
        <w:rPr>
          <w:rFonts w:eastAsia="Verdana"/>
          <w:sz w:val="24"/>
        </w:rPr>
        <w:t>nivelarea</w:t>
      </w:r>
      <w:proofErr w:type="spellEnd"/>
      <w:r w:rsidRPr="00A5401F">
        <w:rPr>
          <w:rFonts w:eastAsia="Verdana"/>
          <w:sz w:val="24"/>
        </w:rPr>
        <w:t xml:space="preserve"> </w:t>
      </w:r>
      <w:proofErr w:type="spellStart"/>
      <w:r w:rsidRPr="00A5401F">
        <w:rPr>
          <w:rFonts w:eastAsia="Verdana"/>
          <w:sz w:val="24"/>
        </w:rPr>
        <w:t>terenului</w:t>
      </w:r>
      <w:proofErr w:type="spellEnd"/>
      <w:r w:rsidRPr="00A5401F">
        <w:rPr>
          <w:rFonts w:eastAsia="Verdana"/>
          <w:sz w:val="24"/>
        </w:rPr>
        <w:t xml:space="preserve"> </w:t>
      </w:r>
      <w:proofErr w:type="spellStart"/>
      <w:r w:rsidRPr="00A5401F">
        <w:rPr>
          <w:rFonts w:eastAsia="Verdana"/>
          <w:sz w:val="24"/>
        </w:rPr>
        <w:t>si</w:t>
      </w:r>
      <w:proofErr w:type="spellEnd"/>
      <w:r w:rsidRPr="00A5401F">
        <w:rPr>
          <w:rFonts w:eastAsia="Verdana"/>
          <w:sz w:val="24"/>
        </w:rPr>
        <w:t xml:space="preserve"> </w:t>
      </w:r>
      <w:proofErr w:type="spellStart"/>
      <w:r w:rsidRPr="00A5401F">
        <w:rPr>
          <w:rFonts w:eastAsia="Verdana"/>
          <w:sz w:val="24"/>
        </w:rPr>
        <w:t>amenajarile</w:t>
      </w:r>
      <w:proofErr w:type="spellEnd"/>
      <w:r w:rsidRPr="00A5401F">
        <w:rPr>
          <w:rFonts w:eastAsia="Verdana"/>
          <w:sz w:val="24"/>
        </w:rPr>
        <w:t xml:space="preserve"> din </w:t>
      </w:r>
      <w:proofErr w:type="spellStart"/>
      <w:r w:rsidRPr="00A5401F">
        <w:rPr>
          <w:rFonts w:eastAsia="Verdana"/>
          <w:sz w:val="24"/>
        </w:rPr>
        <w:t>cadrul</w:t>
      </w:r>
      <w:proofErr w:type="spellEnd"/>
      <w:r w:rsidRPr="00A5401F">
        <w:rPr>
          <w:rFonts w:eastAsia="Verdana"/>
          <w:sz w:val="24"/>
        </w:rPr>
        <w:t xml:space="preserve"> </w:t>
      </w:r>
      <w:proofErr w:type="spellStart"/>
      <w:r w:rsidRPr="00A5401F">
        <w:rPr>
          <w:rFonts w:eastAsia="Verdana"/>
          <w:sz w:val="24"/>
        </w:rPr>
        <w:t>acestuia</w:t>
      </w:r>
      <w:proofErr w:type="spellEnd"/>
      <w:r w:rsidRPr="00A5401F">
        <w:rPr>
          <w:rFonts w:eastAsia="Verdana"/>
          <w:sz w:val="24"/>
        </w:rPr>
        <w:t xml:space="preserve"> </w:t>
      </w:r>
      <w:proofErr w:type="spellStart"/>
      <w:r w:rsidRPr="00A5401F">
        <w:rPr>
          <w:rFonts w:eastAsia="Verdana"/>
          <w:sz w:val="24"/>
        </w:rPr>
        <w:t>fiind</w:t>
      </w:r>
      <w:proofErr w:type="spellEnd"/>
      <w:r w:rsidRPr="00A5401F">
        <w:rPr>
          <w:rFonts w:eastAsia="Verdana"/>
          <w:sz w:val="24"/>
        </w:rPr>
        <w:t xml:space="preserve"> figurate in </w:t>
      </w:r>
      <w:proofErr w:type="spellStart"/>
      <w:r w:rsidRPr="00A5401F">
        <w:rPr>
          <w:rFonts w:eastAsia="Verdana"/>
          <w:sz w:val="24"/>
        </w:rPr>
        <w:t>cadrul</w:t>
      </w:r>
      <w:proofErr w:type="spellEnd"/>
      <w:r w:rsidRPr="00A5401F">
        <w:rPr>
          <w:rFonts w:eastAsia="Verdana"/>
          <w:sz w:val="24"/>
        </w:rPr>
        <w:t xml:space="preserve"> </w:t>
      </w:r>
      <w:proofErr w:type="spellStart"/>
      <w:r w:rsidRPr="00A5401F">
        <w:rPr>
          <w:rFonts w:eastAsia="Verdana"/>
          <w:sz w:val="24"/>
        </w:rPr>
        <w:t>planului</w:t>
      </w:r>
      <w:proofErr w:type="spellEnd"/>
      <w:r w:rsidRPr="00A5401F">
        <w:rPr>
          <w:rFonts w:eastAsia="Verdana"/>
          <w:sz w:val="24"/>
        </w:rPr>
        <w:t xml:space="preserve"> de </w:t>
      </w:r>
      <w:proofErr w:type="spellStart"/>
      <w:r w:rsidRPr="00A5401F">
        <w:rPr>
          <w:rFonts w:eastAsia="Verdana"/>
          <w:sz w:val="24"/>
        </w:rPr>
        <w:t>sistematizare</w:t>
      </w:r>
      <w:proofErr w:type="spellEnd"/>
      <w:r w:rsidRPr="00A5401F">
        <w:rPr>
          <w:rFonts w:eastAsia="Verdana"/>
          <w:sz w:val="24"/>
        </w:rPr>
        <w:t>.</w:t>
      </w:r>
    </w:p>
    <w:p w:rsidR="0066447F" w:rsidRPr="001C3EDC" w:rsidRDefault="0066447F">
      <w:pPr>
        <w:pBdr>
          <w:top w:val="nil"/>
          <w:left w:val="nil"/>
          <w:bottom w:val="nil"/>
          <w:right w:val="nil"/>
          <w:between w:val="nil"/>
        </w:pBdr>
        <w:spacing w:line="276" w:lineRule="auto"/>
        <w:ind w:left="0" w:hanging="2"/>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color w:val="000000"/>
          <w:sz w:val="24"/>
        </w:rPr>
        <w:t>Căi</w:t>
      </w:r>
      <w:proofErr w:type="spellEnd"/>
      <w:r w:rsidRPr="001C3EDC">
        <w:rPr>
          <w:rFonts w:eastAsia="Verdana"/>
          <w:b/>
          <w:color w:val="000000"/>
          <w:sz w:val="24"/>
        </w:rPr>
        <w:t xml:space="preserve"> </w:t>
      </w:r>
      <w:proofErr w:type="spellStart"/>
      <w:r w:rsidRPr="001C3EDC">
        <w:rPr>
          <w:rFonts w:eastAsia="Verdana"/>
          <w:b/>
          <w:color w:val="000000"/>
          <w:sz w:val="24"/>
        </w:rPr>
        <w:t>noi</w:t>
      </w:r>
      <w:proofErr w:type="spellEnd"/>
      <w:r w:rsidRPr="001C3EDC">
        <w:rPr>
          <w:rFonts w:eastAsia="Verdana"/>
          <w:b/>
          <w:color w:val="000000"/>
          <w:sz w:val="24"/>
        </w:rPr>
        <w:t xml:space="preserve"> de </w:t>
      </w:r>
      <w:proofErr w:type="spellStart"/>
      <w:r w:rsidRPr="001C3EDC">
        <w:rPr>
          <w:rFonts w:eastAsia="Verdana"/>
          <w:b/>
          <w:color w:val="000000"/>
          <w:sz w:val="24"/>
        </w:rPr>
        <w:t>acces</w:t>
      </w:r>
      <w:proofErr w:type="spellEnd"/>
      <w:r w:rsidRPr="001C3EDC">
        <w:rPr>
          <w:rFonts w:eastAsia="Verdana"/>
          <w:b/>
          <w:color w:val="000000"/>
          <w:sz w:val="24"/>
        </w:rPr>
        <w:t xml:space="preserve"> </w:t>
      </w:r>
      <w:proofErr w:type="spellStart"/>
      <w:r w:rsidRPr="001C3EDC">
        <w:rPr>
          <w:rFonts w:eastAsia="Verdana"/>
          <w:b/>
          <w:color w:val="000000"/>
          <w:sz w:val="24"/>
        </w:rPr>
        <w:t>sau</w:t>
      </w:r>
      <w:proofErr w:type="spellEnd"/>
      <w:r w:rsidRPr="001C3EDC">
        <w:rPr>
          <w:rFonts w:eastAsia="Verdana"/>
          <w:b/>
          <w:color w:val="000000"/>
          <w:sz w:val="24"/>
        </w:rPr>
        <w:t xml:space="preserve"> </w:t>
      </w:r>
      <w:proofErr w:type="spellStart"/>
      <w:r w:rsidRPr="001C3EDC">
        <w:rPr>
          <w:rFonts w:eastAsia="Verdana"/>
          <w:b/>
          <w:color w:val="000000"/>
          <w:sz w:val="24"/>
        </w:rPr>
        <w:t>schimbări</w:t>
      </w:r>
      <w:proofErr w:type="spellEnd"/>
      <w:r w:rsidRPr="001C3EDC">
        <w:rPr>
          <w:rFonts w:eastAsia="Verdana"/>
          <w:b/>
          <w:color w:val="000000"/>
          <w:sz w:val="24"/>
        </w:rPr>
        <w:t xml:space="preserve"> ale </w:t>
      </w:r>
      <w:proofErr w:type="spellStart"/>
      <w:r w:rsidRPr="001C3EDC">
        <w:rPr>
          <w:rFonts w:eastAsia="Verdana"/>
          <w:b/>
          <w:color w:val="000000"/>
          <w:sz w:val="24"/>
        </w:rPr>
        <w:t>celor</w:t>
      </w:r>
      <w:proofErr w:type="spellEnd"/>
      <w:r w:rsidRPr="001C3EDC">
        <w:rPr>
          <w:rFonts w:eastAsia="Verdana"/>
          <w:b/>
          <w:color w:val="000000"/>
          <w:sz w:val="24"/>
        </w:rPr>
        <w:t xml:space="preserve"> </w:t>
      </w:r>
      <w:proofErr w:type="spellStart"/>
      <w:r w:rsidRPr="001C3EDC">
        <w:rPr>
          <w:rFonts w:eastAsia="Verdana"/>
          <w:b/>
          <w:color w:val="000000"/>
          <w:sz w:val="24"/>
        </w:rPr>
        <w:t>existente</w:t>
      </w:r>
      <w:proofErr w:type="spellEnd"/>
      <w:r w:rsidRPr="001C3EDC">
        <w:rPr>
          <w:rFonts w:eastAsia="Verdana"/>
          <w:color w:val="000000"/>
          <w:sz w:val="24"/>
        </w:rPr>
        <w:t>;</w:t>
      </w:r>
    </w:p>
    <w:p w:rsidR="0066447F" w:rsidRPr="001C3EDC" w:rsidRDefault="001C3EDC" w:rsidP="00A5401F">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Conform PUZ </w:t>
      </w:r>
      <w:r w:rsidR="00A5401F">
        <w:rPr>
          <w:rFonts w:eastAsia="Verdana"/>
          <w:color w:val="000000"/>
          <w:sz w:val="24"/>
        </w:rPr>
        <w:t xml:space="preserve">STRADA INCLINATA NR.12, din </w:t>
      </w:r>
      <w:proofErr w:type="spellStart"/>
      <w:r w:rsidR="00A5401F">
        <w:rPr>
          <w:rFonts w:eastAsia="Verdana"/>
          <w:color w:val="000000"/>
          <w:sz w:val="24"/>
        </w:rPr>
        <w:t>strada</w:t>
      </w:r>
      <w:proofErr w:type="spellEnd"/>
      <w:r w:rsidR="00A5401F">
        <w:rPr>
          <w:rFonts w:eastAsia="Verdana"/>
          <w:color w:val="000000"/>
          <w:sz w:val="24"/>
        </w:rPr>
        <w:t xml:space="preserve"> </w:t>
      </w:r>
      <w:proofErr w:type="spellStart"/>
      <w:proofErr w:type="gramStart"/>
      <w:r w:rsidR="00A5401F">
        <w:rPr>
          <w:rFonts w:eastAsia="Verdana"/>
          <w:color w:val="000000"/>
          <w:sz w:val="24"/>
        </w:rPr>
        <w:t>Dr.Constantin</w:t>
      </w:r>
      <w:proofErr w:type="spellEnd"/>
      <w:proofErr w:type="gramEnd"/>
      <w:r w:rsidR="00A5401F">
        <w:rPr>
          <w:rFonts w:eastAsia="Verdana"/>
          <w:color w:val="000000"/>
          <w:sz w:val="24"/>
        </w:rPr>
        <w:t xml:space="preserve"> </w:t>
      </w:r>
      <w:proofErr w:type="spellStart"/>
      <w:r w:rsidR="00A5401F">
        <w:rPr>
          <w:rFonts w:eastAsia="Verdana"/>
          <w:color w:val="000000"/>
          <w:sz w:val="24"/>
        </w:rPr>
        <w:t>Istrati</w:t>
      </w:r>
      <w:proofErr w:type="spellEnd"/>
      <w:r w:rsidR="00A5401F">
        <w:rPr>
          <w:rFonts w:eastAsia="Verdana"/>
          <w:color w:val="000000"/>
          <w:sz w:val="24"/>
        </w:rPr>
        <w:t xml:space="preserve"> </w:t>
      </w:r>
      <w:proofErr w:type="spellStart"/>
      <w:r w:rsidR="00A5401F">
        <w:rPr>
          <w:rFonts w:eastAsia="Verdana"/>
          <w:color w:val="000000"/>
          <w:sz w:val="24"/>
        </w:rPr>
        <w:t>si</w:t>
      </w:r>
      <w:proofErr w:type="spellEnd"/>
      <w:r w:rsidR="00A5401F">
        <w:rPr>
          <w:rFonts w:eastAsia="Verdana"/>
          <w:color w:val="000000"/>
          <w:sz w:val="24"/>
        </w:rPr>
        <w:t xml:space="preserve"> </w:t>
      </w:r>
      <w:proofErr w:type="spellStart"/>
      <w:r w:rsidR="00A5401F">
        <w:rPr>
          <w:rFonts w:eastAsia="Verdana"/>
          <w:color w:val="000000"/>
          <w:sz w:val="24"/>
        </w:rPr>
        <w:t>strada</w:t>
      </w:r>
      <w:proofErr w:type="spellEnd"/>
      <w:r w:rsidR="00A5401F">
        <w:rPr>
          <w:rFonts w:eastAsia="Verdana"/>
          <w:color w:val="000000"/>
          <w:sz w:val="24"/>
        </w:rPr>
        <w:t xml:space="preserve"> </w:t>
      </w:r>
      <w:proofErr w:type="spellStart"/>
      <w:r w:rsidR="00A5401F">
        <w:rPr>
          <w:rFonts w:eastAsia="Verdana"/>
          <w:color w:val="000000"/>
          <w:sz w:val="24"/>
        </w:rPr>
        <w:t>Inclinata</w:t>
      </w:r>
      <w:proofErr w:type="spellEnd"/>
      <w:r w:rsidRPr="001C3EDC">
        <w:rPr>
          <w:rFonts w:eastAsia="Verdana"/>
          <w:color w:val="000000"/>
          <w:sz w:val="24"/>
        </w:rPr>
        <w:t xml:space="preserve"> (plan de </w:t>
      </w:r>
      <w:proofErr w:type="spellStart"/>
      <w:r w:rsidRPr="001C3EDC">
        <w:rPr>
          <w:rFonts w:eastAsia="Verdana"/>
          <w:color w:val="000000"/>
          <w:sz w:val="24"/>
        </w:rPr>
        <w:t>situatie</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rPr>
          <w:rFonts w:eastAsia="Verdana"/>
          <w:color w:val="000000"/>
          <w:sz w:val="24"/>
        </w:rPr>
      </w:pPr>
      <w:proofErr w:type="spellStart"/>
      <w:r w:rsidRPr="001C3EDC">
        <w:rPr>
          <w:rFonts w:eastAsia="Verdana"/>
          <w:b/>
          <w:color w:val="000000"/>
          <w:sz w:val="24"/>
        </w:rPr>
        <w:t>Resursele</w:t>
      </w:r>
      <w:proofErr w:type="spellEnd"/>
      <w:r w:rsidRPr="001C3EDC">
        <w:rPr>
          <w:rFonts w:eastAsia="Verdana"/>
          <w:b/>
          <w:color w:val="000000"/>
          <w:sz w:val="24"/>
        </w:rPr>
        <w:t xml:space="preserve"> </w:t>
      </w:r>
      <w:proofErr w:type="spellStart"/>
      <w:r w:rsidRPr="001C3EDC">
        <w:rPr>
          <w:rFonts w:eastAsia="Verdana"/>
          <w:b/>
          <w:color w:val="000000"/>
          <w:sz w:val="24"/>
        </w:rPr>
        <w:t>naturale</w:t>
      </w:r>
      <w:proofErr w:type="spellEnd"/>
      <w:r w:rsidRPr="001C3EDC">
        <w:rPr>
          <w:rFonts w:eastAsia="Verdana"/>
          <w:b/>
          <w:color w:val="000000"/>
          <w:sz w:val="24"/>
        </w:rPr>
        <w:t xml:space="preserve"> </w:t>
      </w:r>
      <w:proofErr w:type="spellStart"/>
      <w:r w:rsidRPr="001C3EDC">
        <w:rPr>
          <w:rFonts w:eastAsia="Verdana"/>
          <w:b/>
          <w:color w:val="000000"/>
          <w:sz w:val="24"/>
        </w:rPr>
        <w:t>folosite</w:t>
      </w:r>
      <w:proofErr w:type="spellEnd"/>
      <w:r w:rsidRPr="001C3EDC">
        <w:rPr>
          <w:rFonts w:eastAsia="Verdana"/>
          <w:b/>
          <w:color w:val="000000"/>
          <w:sz w:val="24"/>
        </w:rPr>
        <w:t xml:space="preserve"> </w:t>
      </w:r>
      <w:proofErr w:type="spellStart"/>
      <w:r w:rsidRPr="001C3EDC">
        <w:rPr>
          <w:rFonts w:eastAsia="Verdana"/>
          <w:b/>
          <w:color w:val="000000"/>
          <w:sz w:val="24"/>
        </w:rPr>
        <w:t>în</w:t>
      </w:r>
      <w:proofErr w:type="spellEnd"/>
      <w:r w:rsidRPr="001C3EDC">
        <w:rPr>
          <w:rFonts w:eastAsia="Verdana"/>
          <w:b/>
          <w:color w:val="000000"/>
          <w:sz w:val="24"/>
        </w:rPr>
        <w:t xml:space="preserve"> </w:t>
      </w:r>
      <w:proofErr w:type="spellStart"/>
      <w:r w:rsidRPr="001C3EDC">
        <w:rPr>
          <w:rFonts w:eastAsia="Verdana"/>
          <w:b/>
          <w:color w:val="000000"/>
          <w:sz w:val="24"/>
        </w:rPr>
        <w:t>construcţie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funcţionare</w:t>
      </w:r>
      <w:proofErr w:type="spellEnd"/>
      <w:r w:rsidRPr="001C3EDC">
        <w:rPr>
          <w:rFonts w:eastAsia="Verdana"/>
          <w:b/>
          <w:color w:val="000000"/>
          <w:sz w:val="24"/>
        </w:rPr>
        <w:t>;</w:t>
      </w:r>
    </w:p>
    <w:p w:rsidR="0066447F" w:rsidRPr="001C3EDC" w:rsidRDefault="001C3EDC" w:rsidP="00A5401F">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Nu se </w:t>
      </w:r>
      <w:proofErr w:type="spellStart"/>
      <w:r w:rsidRPr="001C3EDC">
        <w:rPr>
          <w:rFonts w:eastAsia="Verdana"/>
          <w:color w:val="000000"/>
          <w:sz w:val="24"/>
        </w:rPr>
        <w:t>folosesc</w:t>
      </w:r>
      <w:proofErr w:type="spellEnd"/>
      <w:r w:rsidRPr="001C3EDC">
        <w:rPr>
          <w:rFonts w:eastAsia="Verdana"/>
          <w:color w:val="000000"/>
          <w:sz w:val="24"/>
        </w:rPr>
        <w:t xml:space="preserve"> </w:t>
      </w:r>
      <w:proofErr w:type="spellStart"/>
      <w:r w:rsidRPr="001C3EDC">
        <w:rPr>
          <w:rFonts w:eastAsia="Verdana"/>
          <w:color w:val="000000"/>
          <w:sz w:val="24"/>
        </w:rPr>
        <w:t>resurse</w:t>
      </w:r>
      <w:proofErr w:type="spellEnd"/>
      <w:r w:rsidRPr="001C3EDC">
        <w:rPr>
          <w:rFonts w:eastAsia="Verdana"/>
          <w:color w:val="000000"/>
          <w:sz w:val="24"/>
        </w:rPr>
        <w:t xml:space="preserve"> </w:t>
      </w:r>
      <w:proofErr w:type="spellStart"/>
      <w:r w:rsidRPr="001C3EDC">
        <w:rPr>
          <w:rFonts w:eastAsia="Verdana"/>
          <w:color w:val="000000"/>
          <w:sz w:val="24"/>
        </w:rPr>
        <w:t>naturale</w:t>
      </w:r>
      <w:proofErr w:type="spellEnd"/>
      <w:r w:rsidRPr="001C3EDC">
        <w:rPr>
          <w:rFonts w:eastAsia="Verdana"/>
          <w:color w:val="000000"/>
          <w:sz w:val="24"/>
        </w:rPr>
        <w:t xml:space="preserve"> in </w:t>
      </w:r>
      <w:proofErr w:type="spellStart"/>
      <w:r w:rsidRPr="001C3EDC">
        <w:rPr>
          <w:rFonts w:eastAsia="Verdana"/>
          <w:color w:val="000000"/>
          <w:sz w:val="24"/>
        </w:rPr>
        <w:t>faza</w:t>
      </w:r>
      <w:proofErr w:type="spellEnd"/>
      <w:r w:rsidRPr="001C3EDC">
        <w:rPr>
          <w:rFonts w:eastAsia="Verdana"/>
          <w:color w:val="000000"/>
          <w:sz w:val="24"/>
        </w:rPr>
        <w:t xml:space="preserve"> de </w:t>
      </w:r>
      <w:proofErr w:type="spellStart"/>
      <w:r w:rsidRPr="001C3EDC">
        <w:rPr>
          <w:rFonts w:eastAsia="Verdana"/>
          <w:color w:val="000000"/>
          <w:sz w:val="24"/>
        </w:rPr>
        <w:t>constructie</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functionare</w:t>
      </w:r>
      <w:proofErr w:type="spellEnd"/>
      <w:r w:rsidRPr="001C3EDC">
        <w:rPr>
          <w:rFonts w:eastAsia="Verdana"/>
          <w:color w:val="000000"/>
          <w:sz w:val="24"/>
        </w:rPr>
        <w:t xml:space="preserve">.  </w:t>
      </w:r>
      <w:proofErr w:type="spellStart"/>
      <w:r w:rsidRPr="001C3EDC">
        <w:rPr>
          <w:rFonts w:eastAsia="Verdana"/>
          <w:color w:val="000000"/>
          <w:sz w:val="24"/>
        </w:rPr>
        <w:t>Apa</w:t>
      </w:r>
      <w:proofErr w:type="spellEnd"/>
      <w:r w:rsidR="00A5401F">
        <w:rPr>
          <w:rFonts w:eastAsia="Verdana"/>
          <w:color w:val="000000"/>
          <w:sz w:val="24"/>
        </w:rPr>
        <w:t xml:space="preserve"> </w:t>
      </w:r>
      <w:proofErr w:type="spellStart"/>
      <w:r w:rsidR="00A5401F">
        <w:rPr>
          <w:rFonts w:eastAsia="Verdana"/>
          <w:color w:val="000000"/>
          <w:sz w:val="24"/>
        </w:rPr>
        <w:t>si</w:t>
      </w:r>
      <w:proofErr w:type="spellEnd"/>
      <w:r w:rsidR="00A5401F">
        <w:rPr>
          <w:rFonts w:eastAsia="Verdana"/>
          <w:color w:val="000000"/>
          <w:sz w:val="24"/>
        </w:rPr>
        <w:t xml:space="preserve"> </w:t>
      </w:r>
      <w:proofErr w:type="spellStart"/>
      <w:r w:rsidR="00A5401F">
        <w:rPr>
          <w:rFonts w:eastAsia="Verdana"/>
          <w:color w:val="000000"/>
          <w:sz w:val="24"/>
        </w:rPr>
        <w:t>gazele</w:t>
      </w:r>
      <w:proofErr w:type="spellEnd"/>
      <w:r w:rsidRPr="001C3EDC">
        <w:rPr>
          <w:rFonts w:eastAsia="Verdana"/>
          <w:color w:val="000000"/>
          <w:sz w:val="24"/>
        </w:rPr>
        <w:t xml:space="preserve"> </w:t>
      </w:r>
      <w:proofErr w:type="spellStart"/>
      <w:r w:rsidRPr="001C3EDC">
        <w:rPr>
          <w:rFonts w:eastAsia="Verdana"/>
          <w:color w:val="000000"/>
          <w:sz w:val="24"/>
        </w:rPr>
        <w:t>folosit</w:t>
      </w:r>
      <w:r w:rsidR="00A5401F">
        <w:rPr>
          <w:rFonts w:eastAsia="Verdana"/>
          <w:color w:val="000000"/>
          <w:sz w:val="24"/>
        </w:rPr>
        <w:t>e</w:t>
      </w:r>
      <w:proofErr w:type="spellEnd"/>
      <w:r w:rsidRPr="001C3EDC">
        <w:rPr>
          <w:rFonts w:eastAsia="Verdana"/>
          <w:color w:val="000000"/>
          <w:sz w:val="24"/>
        </w:rPr>
        <w:t xml:space="preserve"> </w:t>
      </w:r>
      <w:proofErr w:type="spellStart"/>
      <w:r w:rsidRPr="001C3EDC">
        <w:rPr>
          <w:rFonts w:eastAsia="Verdana"/>
          <w:color w:val="000000"/>
          <w:sz w:val="24"/>
        </w:rPr>
        <w:t>v</w:t>
      </w:r>
      <w:r w:rsidR="00A5401F">
        <w:rPr>
          <w:rFonts w:eastAsia="Verdana"/>
          <w:color w:val="000000"/>
          <w:sz w:val="24"/>
        </w:rPr>
        <w:t>or</w:t>
      </w:r>
      <w:proofErr w:type="spellEnd"/>
      <w:r w:rsidRPr="001C3EDC">
        <w:rPr>
          <w:rFonts w:eastAsia="Verdana"/>
          <w:color w:val="000000"/>
          <w:sz w:val="24"/>
        </w:rPr>
        <w:t xml:space="preserve"> fi </w:t>
      </w:r>
      <w:proofErr w:type="spellStart"/>
      <w:r w:rsidRPr="001C3EDC">
        <w:rPr>
          <w:rFonts w:eastAsia="Verdana"/>
          <w:color w:val="000000"/>
          <w:sz w:val="24"/>
        </w:rPr>
        <w:t>preluat</w:t>
      </w:r>
      <w:r w:rsidR="00A5401F">
        <w:rPr>
          <w:rFonts w:eastAsia="Verdana"/>
          <w:color w:val="000000"/>
          <w:sz w:val="24"/>
        </w:rPr>
        <w:t>e</w:t>
      </w:r>
      <w:proofErr w:type="spellEnd"/>
      <w:r w:rsidRPr="001C3EDC">
        <w:rPr>
          <w:rFonts w:eastAsia="Verdana"/>
          <w:color w:val="000000"/>
          <w:sz w:val="24"/>
        </w:rPr>
        <w:t xml:space="preserve"> de la </w:t>
      </w:r>
      <w:proofErr w:type="spellStart"/>
      <w:r w:rsidRPr="001C3EDC">
        <w:rPr>
          <w:rFonts w:eastAsia="Verdana"/>
          <w:color w:val="000000"/>
          <w:sz w:val="24"/>
        </w:rPr>
        <w:t>rete</w:t>
      </w:r>
      <w:r w:rsidR="00A5401F">
        <w:rPr>
          <w:rFonts w:eastAsia="Verdana"/>
          <w:color w:val="000000"/>
          <w:sz w:val="24"/>
        </w:rPr>
        <w:t>lele</w:t>
      </w:r>
      <w:proofErr w:type="spellEnd"/>
      <w:r w:rsidRPr="001C3EDC">
        <w:rPr>
          <w:rFonts w:eastAsia="Verdana"/>
          <w:color w:val="000000"/>
          <w:sz w:val="24"/>
        </w:rPr>
        <w:t xml:space="preserve"> </w:t>
      </w:r>
      <w:proofErr w:type="spellStart"/>
      <w:r w:rsidR="00A5401F">
        <w:rPr>
          <w:rFonts w:eastAsia="Verdana"/>
          <w:color w:val="000000"/>
          <w:sz w:val="24"/>
        </w:rPr>
        <w:t>publice</w:t>
      </w:r>
      <w:proofErr w:type="spellEnd"/>
      <w:r w:rsidR="00A5401F">
        <w:rPr>
          <w:rFonts w:eastAsia="Verdana"/>
          <w:color w:val="000000"/>
          <w:sz w:val="24"/>
        </w:rPr>
        <w:t xml:space="preserve"> </w:t>
      </w:r>
      <w:proofErr w:type="spellStart"/>
      <w:r w:rsidRPr="001C3EDC">
        <w:rPr>
          <w:rFonts w:eastAsia="Verdana"/>
          <w:color w:val="000000"/>
          <w:sz w:val="24"/>
        </w:rPr>
        <w:t>existent</w:t>
      </w:r>
      <w:r w:rsidR="00A5401F">
        <w:rPr>
          <w:rFonts w:eastAsia="Verdana"/>
          <w:color w:val="000000"/>
          <w:sz w:val="24"/>
        </w:rPr>
        <w:t>e</w:t>
      </w:r>
      <w:proofErr w:type="spellEnd"/>
      <w:r w:rsidR="00A5401F">
        <w:rPr>
          <w:rFonts w:eastAsia="Verdana"/>
          <w:color w:val="000000"/>
          <w:sz w:val="24"/>
        </w:rPr>
        <w:t xml:space="preserve">. </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A5401F">
      <w:pPr>
        <w:pBdr>
          <w:top w:val="nil"/>
          <w:left w:val="nil"/>
          <w:bottom w:val="nil"/>
          <w:right w:val="nil"/>
          <w:between w:val="nil"/>
        </w:pBdr>
        <w:spacing w:line="276" w:lineRule="auto"/>
        <w:ind w:left="0" w:hanging="2"/>
        <w:jc w:val="both"/>
        <w:rPr>
          <w:rFonts w:eastAsia="Verdana"/>
          <w:color w:val="000000"/>
          <w:sz w:val="24"/>
        </w:rPr>
      </w:pPr>
      <w:r>
        <w:rPr>
          <w:rFonts w:eastAsia="Verdana"/>
          <w:b/>
          <w:color w:val="000000"/>
          <w:sz w:val="24"/>
        </w:rPr>
        <w:t xml:space="preserve">- </w:t>
      </w:r>
      <w:proofErr w:type="spellStart"/>
      <w:r w:rsidR="001C3EDC" w:rsidRPr="001C3EDC">
        <w:rPr>
          <w:rFonts w:eastAsia="Verdana"/>
          <w:b/>
          <w:color w:val="000000"/>
          <w:sz w:val="24"/>
        </w:rPr>
        <w:t>Metode</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folosite</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în</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construcţie</w:t>
      </w:r>
      <w:proofErr w:type="spellEnd"/>
      <w:r w:rsidR="001C3EDC" w:rsidRPr="001C3EDC">
        <w:rPr>
          <w:rFonts w:eastAsia="Verdana"/>
          <w:b/>
          <w:color w:val="000000"/>
          <w:sz w:val="24"/>
        </w:rPr>
        <w:t>;</w:t>
      </w:r>
    </w:p>
    <w:p w:rsidR="0066447F" w:rsidRPr="001C3EDC" w:rsidRDefault="001C3EDC" w:rsidP="00A5401F">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Sis</w:t>
      </w:r>
      <w:r w:rsidR="00A5401F">
        <w:rPr>
          <w:rFonts w:eastAsia="Verdana"/>
          <w:color w:val="000000"/>
          <w:sz w:val="24"/>
        </w:rPr>
        <w:t>t</w:t>
      </w:r>
      <w:r w:rsidRPr="001C3EDC">
        <w:rPr>
          <w:rFonts w:eastAsia="Verdana"/>
          <w:color w:val="000000"/>
          <w:sz w:val="24"/>
        </w:rPr>
        <w:t>emele</w:t>
      </w:r>
      <w:proofErr w:type="spellEnd"/>
      <w:r w:rsidRPr="001C3EDC">
        <w:rPr>
          <w:rFonts w:eastAsia="Verdana"/>
          <w:color w:val="000000"/>
          <w:sz w:val="24"/>
        </w:rPr>
        <w:t xml:space="preserve"> constructive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respecta</w:t>
      </w:r>
      <w:proofErr w:type="spellEnd"/>
      <w:r w:rsidRPr="001C3EDC">
        <w:rPr>
          <w:rFonts w:eastAsia="Verdana"/>
          <w:color w:val="000000"/>
          <w:sz w:val="24"/>
        </w:rPr>
        <w:t xml:space="preserve"> </w:t>
      </w:r>
      <w:proofErr w:type="spellStart"/>
      <w:r w:rsidRPr="001C3EDC">
        <w:rPr>
          <w:rFonts w:eastAsia="Verdana"/>
          <w:color w:val="000000"/>
          <w:sz w:val="24"/>
        </w:rPr>
        <w:t>standardele</w:t>
      </w:r>
      <w:proofErr w:type="spellEnd"/>
      <w:r w:rsidRPr="001C3EDC">
        <w:rPr>
          <w:rFonts w:eastAsia="Verdana"/>
          <w:color w:val="000000"/>
          <w:sz w:val="24"/>
        </w:rPr>
        <w:t xml:space="preserve"> in </w:t>
      </w:r>
      <w:proofErr w:type="spellStart"/>
      <w:r w:rsidRPr="001C3EDC">
        <w:rPr>
          <w:rFonts w:eastAsia="Verdana"/>
          <w:color w:val="000000"/>
          <w:sz w:val="24"/>
        </w:rPr>
        <w:t>vigoare</w:t>
      </w:r>
      <w:proofErr w:type="spellEnd"/>
      <w:r w:rsidRPr="001C3EDC">
        <w:rPr>
          <w:rFonts w:eastAsia="Verdana"/>
          <w:color w:val="000000"/>
          <w:sz w:val="24"/>
        </w:rPr>
        <w:t>.</w:t>
      </w:r>
    </w:p>
    <w:p w:rsidR="0066447F" w:rsidRPr="001C3EDC" w:rsidRDefault="001C3EDC" w:rsidP="00A5401F">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Lucrarile</w:t>
      </w:r>
      <w:proofErr w:type="spellEnd"/>
      <w:r w:rsidRPr="001C3EDC">
        <w:rPr>
          <w:rFonts w:eastAsia="Verdana"/>
          <w:color w:val="000000"/>
          <w:sz w:val="24"/>
        </w:rPr>
        <w:t xml:space="preserve"> de </w:t>
      </w:r>
      <w:proofErr w:type="spellStart"/>
      <w:r w:rsidRPr="001C3EDC">
        <w:rPr>
          <w:rFonts w:eastAsia="Verdana"/>
          <w:color w:val="000000"/>
          <w:sz w:val="24"/>
        </w:rPr>
        <w:t>constructie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incepe</w:t>
      </w:r>
      <w:proofErr w:type="spellEnd"/>
      <w:r w:rsidRPr="001C3EDC">
        <w:rPr>
          <w:rFonts w:eastAsia="Verdana"/>
          <w:color w:val="000000"/>
          <w:sz w:val="24"/>
        </w:rPr>
        <w:t xml:space="preserve"> </w:t>
      </w:r>
      <w:proofErr w:type="spellStart"/>
      <w:r w:rsidRPr="001C3EDC">
        <w:rPr>
          <w:rFonts w:eastAsia="Verdana"/>
          <w:color w:val="000000"/>
          <w:sz w:val="24"/>
        </w:rPr>
        <w:t>numai</w:t>
      </w:r>
      <w:proofErr w:type="spellEnd"/>
      <w:r w:rsidRPr="001C3EDC">
        <w:rPr>
          <w:rFonts w:eastAsia="Verdana"/>
          <w:color w:val="000000"/>
          <w:sz w:val="24"/>
        </w:rPr>
        <w:t xml:space="preserve"> </w:t>
      </w:r>
      <w:proofErr w:type="spellStart"/>
      <w:r w:rsidRPr="001C3EDC">
        <w:rPr>
          <w:rFonts w:eastAsia="Verdana"/>
          <w:color w:val="000000"/>
          <w:sz w:val="24"/>
        </w:rPr>
        <w:t>dupa</w:t>
      </w:r>
      <w:proofErr w:type="spellEnd"/>
      <w:r w:rsidRPr="001C3EDC">
        <w:rPr>
          <w:rFonts w:eastAsia="Verdana"/>
          <w:color w:val="000000"/>
          <w:sz w:val="24"/>
        </w:rPr>
        <w:t xml:space="preserve"> </w:t>
      </w:r>
      <w:proofErr w:type="spellStart"/>
      <w:r w:rsidRPr="001C3EDC">
        <w:rPr>
          <w:rFonts w:eastAsia="Verdana"/>
          <w:color w:val="000000"/>
          <w:sz w:val="24"/>
        </w:rPr>
        <w:t>obtinerea</w:t>
      </w:r>
      <w:proofErr w:type="spellEnd"/>
      <w:r w:rsidRPr="001C3EDC">
        <w:rPr>
          <w:rFonts w:eastAsia="Verdana"/>
          <w:color w:val="000000"/>
          <w:sz w:val="24"/>
        </w:rPr>
        <w:t xml:space="preserve"> </w:t>
      </w:r>
      <w:proofErr w:type="spellStart"/>
      <w:r w:rsidRPr="001C3EDC">
        <w:rPr>
          <w:rFonts w:eastAsia="Verdana"/>
          <w:color w:val="000000"/>
          <w:sz w:val="24"/>
        </w:rPr>
        <w:t>Autorizatiei</w:t>
      </w:r>
      <w:proofErr w:type="spellEnd"/>
      <w:r w:rsidRPr="001C3EDC">
        <w:rPr>
          <w:rFonts w:eastAsia="Verdana"/>
          <w:color w:val="000000"/>
          <w:sz w:val="24"/>
        </w:rPr>
        <w:t xml:space="preserve"> de </w:t>
      </w:r>
      <w:proofErr w:type="spellStart"/>
      <w:r w:rsidRPr="001C3EDC">
        <w:rPr>
          <w:rFonts w:eastAsia="Verdana"/>
          <w:color w:val="000000"/>
          <w:sz w:val="24"/>
        </w:rPr>
        <w:t>Construire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in </w:t>
      </w:r>
      <w:proofErr w:type="spellStart"/>
      <w:r w:rsidRPr="001C3EDC">
        <w:rPr>
          <w:rFonts w:eastAsia="Verdana"/>
          <w:color w:val="000000"/>
          <w:sz w:val="24"/>
        </w:rPr>
        <w:t>conditiile</w:t>
      </w:r>
      <w:proofErr w:type="spellEnd"/>
      <w:r w:rsidRPr="001C3EDC">
        <w:rPr>
          <w:rFonts w:eastAsia="Verdana"/>
          <w:color w:val="000000"/>
          <w:sz w:val="24"/>
        </w:rPr>
        <w:t xml:space="preserve"> </w:t>
      </w:r>
      <w:proofErr w:type="spellStart"/>
      <w:r w:rsidRPr="001C3EDC">
        <w:rPr>
          <w:rFonts w:eastAsia="Verdana"/>
          <w:color w:val="000000"/>
          <w:sz w:val="24"/>
        </w:rPr>
        <w:t>stabilite</w:t>
      </w:r>
      <w:proofErr w:type="spellEnd"/>
      <w:r w:rsidRPr="001C3EDC">
        <w:rPr>
          <w:rFonts w:eastAsia="Verdana"/>
          <w:color w:val="000000"/>
          <w:sz w:val="24"/>
        </w:rPr>
        <w:t xml:space="preserve"> de </w:t>
      </w:r>
      <w:proofErr w:type="spellStart"/>
      <w:r w:rsidRPr="001C3EDC">
        <w:rPr>
          <w:rFonts w:eastAsia="Verdana"/>
          <w:color w:val="000000"/>
          <w:sz w:val="24"/>
        </w:rPr>
        <w:t>aceasta</w:t>
      </w:r>
      <w:r w:rsidR="00A5401F">
        <w:rPr>
          <w:rFonts w:eastAsia="Verdana"/>
          <w:color w:val="000000"/>
          <w:sz w:val="24"/>
        </w:rPr>
        <w:t>.</w:t>
      </w:r>
      <w:r w:rsidRPr="001C3EDC">
        <w:rPr>
          <w:rFonts w:eastAsia="Verdana"/>
          <w:color w:val="000000"/>
          <w:sz w:val="24"/>
        </w:rPr>
        <w:t>Lucrarile</w:t>
      </w:r>
      <w:proofErr w:type="spellEnd"/>
      <w:r w:rsidRPr="001C3EDC">
        <w:rPr>
          <w:rFonts w:eastAsia="Verdana"/>
          <w:color w:val="000000"/>
          <w:sz w:val="24"/>
        </w:rPr>
        <w:t xml:space="preserve"> de </w:t>
      </w:r>
      <w:proofErr w:type="spellStart"/>
      <w:r w:rsidRPr="001C3EDC">
        <w:rPr>
          <w:rFonts w:eastAsia="Verdana"/>
          <w:color w:val="000000"/>
          <w:sz w:val="24"/>
        </w:rPr>
        <w:t>constructie</w:t>
      </w:r>
      <w:proofErr w:type="spellEnd"/>
      <w:r w:rsidRPr="001C3EDC">
        <w:rPr>
          <w:rFonts w:eastAsia="Verdana"/>
          <w:color w:val="000000"/>
          <w:sz w:val="24"/>
        </w:rPr>
        <w:t xml:space="preserve"> </w:t>
      </w:r>
      <w:proofErr w:type="spellStart"/>
      <w:r w:rsidRPr="001C3EDC">
        <w:rPr>
          <w:rFonts w:eastAsia="Verdana"/>
          <w:color w:val="000000"/>
          <w:sz w:val="24"/>
        </w:rPr>
        <w:t>desfasurate</w:t>
      </w:r>
      <w:proofErr w:type="spellEnd"/>
      <w:r w:rsidRPr="001C3EDC">
        <w:rPr>
          <w:rFonts w:eastAsia="Verdana"/>
          <w:color w:val="000000"/>
          <w:sz w:val="24"/>
        </w:rPr>
        <w:t xml:space="preserve"> nu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avea</w:t>
      </w:r>
      <w:proofErr w:type="spellEnd"/>
      <w:r w:rsidRPr="001C3EDC">
        <w:rPr>
          <w:rFonts w:eastAsia="Verdana"/>
          <w:color w:val="000000"/>
          <w:sz w:val="24"/>
        </w:rPr>
        <w:t xml:space="preserve"> un </w:t>
      </w:r>
      <w:proofErr w:type="spellStart"/>
      <w:r w:rsidRPr="001C3EDC">
        <w:rPr>
          <w:rFonts w:eastAsia="Verdana"/>
          <w:color w:val="000000"/>
          <w:sz w:val="24"/>
        </w:rPr>
        <w:t>caracter</w:t>
      </w:r>
      <w:proofErr w:type="spellEnd"/>
      <w:r w:rsidRPr="001C3EDC">
        <w:rPr>
          <w:rFonts w:eastAsia="Verdana"/>
          <w:color w:val="000000"/>
          <w:sz w:val="24"/>
        </w:rPr>
        <w:t xml:space="preserve"> special, </w:t>
      </w:r>
      <w:proofErr w:type="spellStart"/>
      <w:r w:rsidRPr="001C3EDC">
        <w:rPr>
          <w:rFonts w:eastAsia="Verdana"/>
          <w:color w:val="000000"/>
          <w:sz w:val="24"/>
        </w:rPr>
        <w:t>constand</w:t>
      </w:r>
      <w:proofErr w:type="spellEnd"/>
      <w:r w:rsidRPr="001C3EDC">
        <w:rPr>
          <w:rFonts w:eastAsia="Verdana"/>
          <w:color w:val="000000"/>
          <w:sz w:val="24"/>
        </w:rPr>
        <w:t xml:space="preserve"> in </w:t>
      </w:r>
      <w:proofErr w:type="spellStart"/>
      <w:r w:rsidRPr="001C3EDC">
        <w:rPr>
          <w:rFonts w:eastAsia="Verdana"/>
          <w:color w:val="000000"/>
          <w:sz w:val="24"/>
        </w:rPr>
        <w:t>procese</w:t>
      </w:r>
      <w:proofErr w:type="spellEnd"/>
      <w:r w:rsidRPr="001C3EDC">
        <w:rPr>
          <w:rFonts w:eastAsia="Verdana"/>
          <w:color w:val="000000"/>
          <w:sz w:val="24"/>
        </w:rPr>
        <w:t xml:space="preserve"> </w:t>
      </w:r>
      <w:proofErr w:type="spellStart"/>
      <w:r w:rsidRPr="001C3EDC">
        <w:rPr>
          <w:rFonts w:eastAsia="Verdana"/>
          <w:color w:val="000000"/>
          <w:sz w:val="24"/>
        </w:rPr>
        <w:t>uzuale</w:t>
      </w:r>
      <w:proofErr w:type="spellEnd"/>
      <w:r w:rsidRPr="001C3EDC">
        <w:rPr>
          <w:rFonts w:eastAsia="Verdana"/>
          <w:color w:val="000000"/>
          <w:sz w:val="24"/>
        </w:rPr>
        <w:t xml:space="preserve">, </w:t>
      </w:r>
      <w:proofErr w:type="spellStart"/>
      <w:r w:rsidRPr="001C3EDC">
        <w:rPr>
          <w:rFonts w:eastAsia="Verdana"/>
          <w:color w:val="000000"/>
          <w:sz w:val="24"/>
        </w:rPr>
        <w:t>specifice</w:t>
      </w:r>
      <w:proofErr w:type="spellEnd"/>
      <w:r w:rsidRPr="001C3EDC">
        <w:rPr>
          <w:rFonts w:eastAsia="Verdana"/>
          <w:color w:val="000000"/>
          <w:sz w:val="24"/>
        </w:rPr>
        <w:t xml:space="preserve"> </w:t>
      </w:r>
      <w:proofErr w:type="spellStart"/>
      <w:r w:rsidRPr="001C3EDC">
        <w:rPr>
          <w:rFonts w:eastAsia="Verdana"/>
          <w:color w:val="000000"/>
          <w:sz w:val="24"/>
        </w:rPr>
        <w:t>acestui</w:t>
      </w:r>
      <w:proofErr w:type="spellEnd"/>
      <w:r w:rsidRPr="001C3EDC">
        <w:rPr>
          <w:rFonts w:eastAsia="Verdana"/>
          <w:color w:val="000000"/>
          <w:sz w:val="24"/>
        </w:rPr>
        <w:t xml:space="preserve"> tip de </w:t>
      </w:r>
      <w:proofErr w:type="spellStart"/>
      <w:r w:rsidRPr="001C3EDC">
        <w:rPr>
          <w:rFonts w:eastAsia="Verdana"/>
          <w:color w:val="000000"/>
          <w:sz w:val="24"/>
        </w:rPr>
        <w:t>proiect</w:t>
      </w:r>
      <w:proofErr w:type="spellEnd"/>
      <w:r w:rsidRPr="001C3EDC">
        <w:rPr>
          <w:rFonts w:eastAsia="Verdana"/>
          <w:color w:val="000000"/>
          <w:sz w:val="24"/>
        </w:rPr>
        <w:t xml:space="preserve">, respective </w:t>
      </w:r>
      <w:proofErr w:type="spellStart"/>
      <w:r w:rsidRPr="001C3EDC">
        <w:rPr>
          <w:rFonts w:eastAsia="Verdana"/>
          <w:color w:val="000000"/>
          <w:sz w:val="24"/>
        </w:rPr>
        <w:t>montarea</w:t>
      </w:r>
      <w:proofErr w:type="spellEnd"/>
      <w:r w:rsidRPr="001C3EDC">
        <w:rPr>
          <w:rFonts w:eastAsia="Verdana"/>
          <w:color w:val="000000"/>
          <w:sz w:val="24"/>
        </w:rPr>
        <w:t xml:space="preserve"> de </w:t>
      </w:r>
      <w:proofErr w:type="spellStart"/>
      <w:r w:rsidRPr="001C3EDC">
        <w:rPr>
          <w:rFonts w:eastAsia="Verdana"/>
          <w:color w:val="000000"/>
          <w:sz w:val="24"/>
        </w:rPr>
        <w:t>imprejmuiri</w:t>
      </w:r>
      <w:proofErr w:type="spellEnd"/>
      <w:r w:rsidRPr="001C3EDC">
        <w:rPr>
          <w:rFonts w:eastAsia="Verdana"/>
          <w:color w:val="000000"/>
          <w:sz w:val="24"/>
        </w:rPr>
        <w:t xml:space="preserve">, </w:t>
      </w:r>
      <w:proofErr w:type="spellStart"/>
      <w:r w:rsidRPr="001C3EDC">
        <w:rPr>
          <w:rFonts w:eastAsia="Verdana"/>
          <w:color w:val="000000"/>
          <w:sz w:val="24"/>
        </w:rPr>
        <w:t>amenajare</w:t>
      </w:r>
      <w:proofErr w:type="spellEnd"/>
      <w:r w:rsidRPr="001C3EDC">
        <w:rPr>
          <w:rFonts w:eastAsia="Verdana"/>
          <w:color w:val="000000"/>
          <w:sz w:val="24"/>
        </w:rPr>
        <w:t xml:space="preserve"> </w:t>
      </w:r>
      <w:proofErr w:type="spellStart"/>
      <w:r w:rsidRPr="001C3EDC">
        <w:rPr>
          <w:rFonts w:eastAsia="Verdana"/>
          <w:color w:val="000000"/>
          <w:sz w:val="24"/>
        </w:rPr>
        <w:t>organizare</w:t>
      </w:r>
      <w:proofErr w:type="spell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w:t>
      </w:r>
      <w:proofErr w:type="spellStart"/>
      <w:r w:rsidRPr="001C3EDC">
        <w:rPr>
          <w:rFonts w:eastAsia="Verdana"/>
          <w:color w:val="000000"/>
          <w:sz w:val="24"/>
        </w:rPr>
        <w:t>lucrari</w:t>
      </w:r>
      <w:proofErr w:type="spellEnd"/>
      <w:r w:rsidRPr="001C3EDC">
        <w:rPr>
          <w:rFonts w:eastAsia="Verdana"/>
          <w:color w:val="000000"/>
          <w:sz w:val="24"/>
        </w:rPr>
        <w:t xml:space="preserve"> </w:t>
      </w:r>
      <w:proofErr w:type="spellStart"/>
      <w:r w:rsidRPr="001C3EDC">
        <w:rPr>
          <w:rFonts w:eastAsia="Verdana"/>
          <w:color w:val="000000"/>
          <w:sz w:val="24"/>
        </w:rPr>
        <w:t>amenajare</w:t>
      </w:r>
      <w:proofErr w:type="spellEnd"/>
      <w:r w:rsidRPr="001C3EDC">
        <w:rPr>
          <w:rFonts w:eastAsia="Verdana"/>
          <w:color w:val="000000"/>
          <w:sz w:val="24"/>
        </w:rPr>
        <w:t xml:space="preserve"> </w:t>
      </w:r>
      <w:proofErr w:type="spellStart"/>
      <w:r w:rsidRPr="001C3EDC">
        <w:rPr>
          <w:rFonts w:eastAsia="Verdana"/>
          <w:color w:val="000000"/>
          <w:sz w:val="24"/>
        </w:rPr>
        <w:t>teren</w:t>
      </w:r>
      <w:proofErr w:type="spellEnd"/>
      <w:r w:rsidRPr="001C3EDC">
        <w:rPr>
          <w:rFonts w:eastAsia="Verdana"/>
          <w:color w:val="000000"/>
          <w:sz w:val="24"/>
        </w:rPr>
        <w:t xml:space="preserve">, </w:t>
      </w:r>
      <w:proofErr w:type="spellStart"/>
      <w:r w:rsidRPr="001C3EDC">
        <w:rPr>
          <w:rFonts w:eastAsia="Verdana"/>
          <w:color w:val="000000"/>
          <w:sz w:val="24"/>
        </w:rPr>
        <w:t>montare</w:t>
      </w:r>
      <w:proofErr w:type="spellEnd"/>
      <w:r w:rsidRPr="001C3EDC">
        <w:rPr>
          <w:rFonts w:eastAsia="Verdana"/>
          <w:color w:val="000000"/>
          <w:sz w:val="24"/>
        </w:rPr>
        <w:t xml:space="preserve"> </w:t>
      </w:r>
      <w:proofErr w:type="spellStart"/>
      <w:r w:rsidRPr="001C3EDC">
        <w:rPr>
          <w:rFonts w:eastAsia="Verdana"/>
          <w:color w:val="000000"/>
          <w:sz w:val="24"/>
        </w:rPr>
        <w:t>cofraje</w:t>
      </w:r>
      <w:proofErr w:type="spellEnd"/>
      <w:r w:rsidRPr="001C3EDC">
        <w:rPr>
          <w:rFonts w:eastAsia="Verdana"/>
          <w:color w:val="000000"/>
          <w:sz w:val="24"/>
        </w:rPr>
        <w:t xml:space="preserve">, </w:t>
      </w:r>
      <w:proofErr w:type="spellStart"/>
      <w:r w:rsidRPr="001C3EDC">
        <w:rPr>
          <w:rFonts w:eastAsia="Verdana"/>
          <w:color w:val="000000"/>
          <w:sz w:val="24"/>
        </w:rPr>
        <w:t>betonare</w:t>
      </w:r>
      <w:proofErr w:type="spellEnd"/>
      <w:r w:rsidRPr="001C3EDC">
        <w:rPr>
          <w:rFonts w:eastAsia="Verdana"/>
          <w:color w:val="000000"/>
          <w:sz w:val="24"/>
        </w:rPr>
        <w:t>, (</w:t>
      </w:r>
      <w:proofErr w:type="spellStart"/>
      <w:r w:rsidRPr="001C3EDC">
        <w:rPr>
          <w:rFonts w:eastAsia="Verdana"/>
          <w:color w:val="000000"/>
          <w:sz w:val="24"/>
        </w:rPr>
        <w:t>fundatii</w:t>
      </w:r>
      <w:proofErr w:type="spellEnd"/>
      <w:r w:rsidRPr="001C3EDC">
        <w:rPr>
          <w:rFonts w:eastAsia="Verdana"/>
          <w:color w:val="000000"/>
          <w:sz w:val="24"/>
        </w:rPr>
        <w:t xml:space="preserve">, </w:t>
      </w:r>
      <w:proofErr w:type="spellStart"/>
      <w:r w:rsidRPr="001C3EDC">
        <w:rPr>
          <w:rFonts w:eastAsia="Verdana"/>
          <w:color w:val="000000"/>
          <w:sz w:val="24"/>
        </w:rPr>
        <w:t>stalpi</w:t>
      </w:r>
      <w:proofErr w:type="spellEnd"/>
      <w:r w:rsidRPr="001C3EDC">
        <w:rPr>
          <w:rFonts w:eastAsia="Verdana"/>
          <w:color w:val="000000"/>
          <w:sz w:val="24"/>
        </w:rPr>
        <w:t xml:space="preserve">, </w:t>
      </w:r>
      <w:proofErr w:type="spellStart"/>
      <w:r w:rsidRPr="001C3EDC">
        <w:rPr>
          <w:rFonts w:eastAsia="Verdana"/>
          <w:color w:val="000000"/>
          <w:sz w:val="24"/>
        </w:rPr>
        <w:t>grinzi</w:t>
      </w:r>
      <w:proofErr w:type="spellEnd"/>
      <w:r w:rsidRPr="001C3EDC">
        <w:rPr>
          <w:rFonts w:eastAsia="Verdana"/>
          <w:color w:val="000000"/>
          <w:sz w:val="24"/>
        </w:rPr>
        <w:t xml:space="preserve">, </w:t>
      </w:r>
      <w:proofErr w:type="spellStart"/>
      <w:r w:rsidRPr="001C3EDC">
        <w:rPr>
          <w:rFonts w:eastAsia="Verdana"/>
          <w:color w:val="000000"/>
          <w:sz w:val="24"/>
        </w:rPr>
        <w:t>plansee</w:t>
      </w:r>
      <w:proofErr w:type="spellEnd"/>
      <w:r w:rsidRPr="001C3EDC">
        <w:rPr>
          <w:rFonts w:eastAsia="Verdana"/>
          <w:color w:val="000000"/>
          <w:sz w:val="24"/>
        </w:rPr>
        <w:t xml:space="preserve">), </w:t>
      </w:r>
      <w:proofErr w:type="spellStart"/>
      <w:r w:rsidRPr="001C3EDC">
        <w:rPr>
          <w:rFonts w:eastAsia="Verdana"/>
          <w:color w:val="000000"/>
          <w:sz w:val="24"/>
        </w:rPr>
        <w:t>realizarea</w:t>
      </w:r>
      <w:proofErr w:type="spellEnd"/>
      <w:r w:rsidRPr="001C3EDC">
        <w:rPr>
          <w:rFonts w:eastAsia="Verdana"/>
          <w:color w:val="000000"/>
          <w:sz w:val="24"/>
        </w:rPr>
        <w:t xml:space="preserve"> de </w:t>
      </w:r>
      <w:proofErr w:type="spellStart"/>
      <w:r w:rsidRPr="001C3EDC">
        <w:rPr>
          <w:rFonts w:eastAsia="Verdana"/>
          <w:color w:val="000000"/>
          <w:sz w:val="24"/>
        </w:rPr>
        <w:t>inchideri</w:t>
      </w:r>
      <w:proofErr w:type="spellEnd"/>
      <w:r w:rsidRPr="001C3EDC">
        <w:rPr>
          <w:rFonts w:eastAsia="Verdana"/>
          <w:color w:val="000000"/>
          <w:sz w:val="24"/>
        </w:rPr>
        <w:t xml:space="preserve">, </w:t>
      </w:r>
      <w:proofErr w:type="spellStart"/>
      <w:r w:rsidRPr="001C3EDC">
        <w:rPr>
          <w:rFonts w:eastAsia="Verdana"/>
          <w:color w:val="000000"/>
          <w:sz w:val="24"/>
        </w:rPr>
        <w:t>realizarea</w:t>
      </w:r>
      <w:proofErr w:type="spellEnd"/>
      <w:r w:rsidRPr="001C3EDC">
        <w:rPr>
          <w:rFonts w:eastAsia="Verdana"/>
          <w:color w:val="000000"/>
          <w:sz w:val="24"/>
        </w:rPr>
        <w:t xml:space="preserve"> de </w:t>
      </w:r>
      <w:proofErr w:type="spellStart"/>
      <w:r w:rsidRPr="001C3EDC">
        <w:rPr>
          <w:rFonts w:eastAsia="Verdana"/>
          <w:color w:val="000000"/>
          <w:sz w:val="24"/>
        </w:rPr>
        <w:t>compartimentari</w:t>
      </w:r>
      <w:proofErr w:type="spellEnd"/>
      <w:r w:rsidRPr="001C3EDC">
        <w:rPr>
          <w:rFonts w:eastAsia="Verdana"/>
          <w:color w:val="000000"/>
          <w:sz w:val="24"/>
        </w:rPr>
        <w:t xml:space="preserve">, </w:t>
      </w:r>
      <w:proofErr w:type="spellStart"/>
      <w:r w:rsidRPr="001C3EDC">
        <w:rPr>
          <w:rFonts w:eastAsia="Verdana"/>
          <w:color w:val="000000"/>
          <w:sz w:val="24"/>
        </w:rPr>
        <w:t>montare</w:t>
      </w:r>
      <w:proofErr w:type="spellEnd"/>
      <w:r w:rsidRPr="001C3EDC">
        <w:rPr>
          <w:rFonts w:eastAsia="Verdana"/>
          <w:color w:val="000000"/>
          <w:sz w:val="24"/>
        </w:rPr>
        <w:t xml:space="preserve"> </w:t>
      </w:r>
      <w:proofErr w:type="spellStart"/>
      <w:r w:rsidRPr="001C3EDC">
        <w:rPr>
          <w:rFonts w:eastAsia="Verdana"/>
          <w:color w:val="000000"/>
          <w:sz w:val="24"/>
        </w:rPr>
        <w:t>tamplarie</w:t>
      </w:r>
      <w:proofErr w:type="spellEnd"/>
      <w:r w:rsidRPr="001C3EDC">
        <w:rPr>
          <w:rFonts w:eastAsia="Verdana"/>
          <w:color w:val="000000"/>
          <w:sz w:val="24"/>
        </w:rPr>
        <w:t>.</w:t>
      </w:r>
    </w:p>
    <w:p w:rsidR="0066447F" w:rsidRPr="001C3EDC" w:rsidRDefault="001C3EDC" w:rsidP="00A5401F">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In </w:t>
      </w:r>
      <w:proofErr w:type="spellStart"/>
      <w:r w:rsidRPr="001C3EDC">
        <w:rPr>
          <w:rFonts w:eastAsia="Verdana"/>
          <w:color w:val="000000"/>
          <w:sz w:val="24"/>
        </w:rPr>
        <w:t>vederea</w:t>
      </w:r>
      <w:proofErr w:type="spellEnd"/>
      <w:r w:rsidRPr="001C3EDC">
        <w:rPr>
          <w:rFonts w:eastAsia="Verdana"/>
          <w:color w:val="000000"/>
          <w:sz w:val="24"/>
        </w:rPr>
        <w:t xml:space="preserve"> </w:t>
      </w:r>
      <w:proofErr w:type="spellStart"/>
      <w:r w:rsidRPr="001C3EDC">
        <w:rPr>
          <w:rFonts w:eastAsia="Verdana"/>
          <w:color w:val="000000"/>
          <w:sz w:val="24"/>
        </w:rPr>
        <w:t>realizarii</w:t>
      </w:r>
      <w:proofErr w:type="spellEnd"/>
      <w:r w:rsidRPr="001C3EDC">
        <w:rPr>
          <w:rFonts w:eastAsia="Verdana"/>
          <w:color w:val="000000"/>
          <w:sz w:val="24"/>
        </w:rPr>
        <w:t xml:space="preserve"> </w:t>
      </w:r>
      <w:proofErr w:type="spellStart"/>
      <w:r w:rsidRPr="001C3EDC">
        <w:rPr>
          <w:rFonts w:eastAsia="Verdana"/>
          <w:color w:val="000000"/>
          <w:sz w:val="24"/>
        </w:rPr>
        <w:t>calitatii</w:t>
      </w:r>
      <w:proofErr w:type="spellEnd"/>
      <w:r w:rsidRPr="001C3EDC">
        <w:rPr>
          <w:rFonts w:eastAsia="Verdana"/>
          <w:color w:val="000000"/>
          <w:sz w:val="24"/>
        </w:rPr>
        <w:t xml:space="preserve"> </w:t>
      </w:r>
      <w:proofErr w:type="spellStart"/>
      <w:r w:rsidRPr="001C3EDC">
        <w:rPr>
          <w:rFonts w:eastAsia="Verdana"/>
          <w:color w:val="000000"/>
          <w:sz w:val="24"/>
        </w:rPr>
        <w:t>constructiei</w:t>
      </w:r>
      <w:proofErr w:type="spellEnd"/>
      <w:r w:rsidRPr="001C3EDC">
        <w:rPr>
          <w:rFonts w:eastAsia="Verdana"/>
          <w:color w:val="000000"/>
          <w:sz w:val="24"/>
        </w:rPr>
        <w:t xml:space="preserve"> in </w:t>
      </w:r>
      <w:proofErr w:type="spellStart"/>
      <w:r w:rsidRPr="001C3EDC">
        <w:rPr>
          <w:rFonts w:eastAsia="Verdana"/>
          <w:color w:val="000000"/>
          <w:sz w:val="24"/>
        </w:rPr>
        <w:t>toate</w:t>
      </w:r>
      <w:proofErr w:type="spellEnd"/>
      <w:r w:rsidRPr="001C3EDC">
        <w:rPr>
          <w:rFonts w:eastAsia="Verdana"/>
          <w:color w:val="000000"/>
          <w:sz w:val="24"/>
        </w:rPr>
        <w:t xml:space="preserve"> </w:t>
      </w:r>
      <w:proofErr w:type="spellStart"/>
      <w:r w:rsidRPr="001C3EDC">
        <w:rPr>
          <w:rFonts w:eastAsia="Verdana"/>
          <w:color w:val="000000"/>
          <w:sz w:val="24"/>
        </w:rPr>
        <w:t>etapele</w:t>
      </w:r>
      <w:proofErr w:type="spellEnd"/>
      <w:r w:rsidRPr="001C3EDC">
        <w:rPr>
          <w:rFonts w:eastAsia="Verdana"/>
          <w:color w:val="000000"/>
          <w:sz w:val="24"/>
        </w:rPr>
        <w:t xml:space="preserve"> de </w:t>
      </w:r>
      <w:proofErr w:type="spellStart"/>
      <w:r w:rsidRPr="001C3EDC">
        <w:rPr>
          <w:rFonts w:eastAsia="Verdana"/>
          <w:color w:val="000000"/>
          <w:sz w:val="24"/>
        </w:rPr>
        <w:t>concepere</w:t>
      </w:r>
      <w:proofErr w:type="spellEnd"/>
      <w:r w:rsidRPr="001C3EDC">
        <w:rPr>
          <w:rFonts w:eastAsia="Verdana"/>
          <w:color w:val="000000"/>
          <w:sz w:val="24"/>
        </w:rPr>
        <w:t xml:space="preserve">, </w:t>
      </w:r>
      <w:proofErr w:type="spellStart"/>
      <w:r w:rsidRPr="001C3EDC">
        <w:rPr>
          <w:rFonts w:eastAsia="Verdana"/>
          <w:color w:val="000000"/>
          <w:sz w:val="24"/>
        </w:rPr>
        <w:t>realizare</w:t>
      </w:r>
      <w:proofErr w:type="spellEnd"/>
      <w:r w:rsidRPr="001C3EDC">
        <w:rPr>
          <w:rFonts w:eastAsia="Verdana"/>
          <w:color w:val="000000"/>
          <w:sz w:val="24"/>
        </w:rPr>
        <w:t xml:space="preserve">, </w:t>
      </w:r>
      <w:proofErr w:type="spellStart"/>
      <w:r w:rsidRPr="001C3EDC">
        <w:rPr>
          <w:rFonts w:eastAsia="Verdana"/>
          <w:color w:val="000000"/>
          <w:sz w:val="24"/>
        </w:rPr>
        <w:t>exploatare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postutilizare</w:t>
      </w:r>
      <w:proofErr w:type="spellEnd"/>
      <w:r w:rsidRPr="001C3EDC">
        <w:rPr>
          <w:rFonts w:eastAsia="Verdana"/>
          <w:color w:val="000000"/>
          <w:sz w:val="24"/>
        </w:rPr>
        <w:t xml:space="preserve"> </w:t>
      </w:r>
      <w:proofErr w:type="gramStart"/>
      <w:r w:rsidRPr="001C3EDC">
        <w:rPr>
          <w:rFonts w:eastAsia="Verdana"/>
          <w:color w:val="000000"/>
          <w:sz w:val="24"/>
        </w:rPr>
        <w:t>a</w:t>
      </w:r>
      <w:proofErr w:type="gramEnd"/>
      <w:r w:rsidRPr="001C3EDC">
        <w:rPr>
          <w:rFonts w:eastAsia="Verdana"/>
          <w:color w:val="000000"/>
          <w:sz w:val="24"/>
        </w:rPr>
        <w:t xml:space="preserve"> </w:t>
      </w:r>
      <w:proofErr w:type="spellStart"/>
      <w:r w:rsidRPr="001C3EDC">
        <w:rPr>
          <w:rFonts w:eastAsia="Verdana"/>
          <w:color w:val="000000"/>
          <w:sz w:val="24"/>
        </w:rPr>
        <w:t>acesteia</w:t>
      </w:r>
      <w:proofErr w:type="spellEnd"/>
      <w:r w:rsidRPr="001C3EDC">
        <w:rPr>
          <w:rFonts w:eastAsia="Verdana"/>
          <w:color w:val="000000"/>
          <w:sz w:val="24"/>
        </w:rPr>
        <w:t xml:space="preserve">, se </w:t>
      </w:r>
      <w:proofErr w:type="spellStart"/>
      <w:r w:rsidRPr="001C3EDC">
        <w:rPr>
          <w:rFonts w:eastAsia="Verdana"/>
          <w:color w:val="000000"/>
          <w:sz w:val="24"/>
        </w:rPr>
        <w:t>impune</w:t>
      </w:r>
      <w:proofErr w:type="spellEnd"/>
      <w:r w:rsidRPr="001C3EDC">
        <w:rPr>
          <w:rFonts w:eastAsia="Verdana"/>
          <w:color w:val="000000"/>
          <w:sz w:val="24"/>
        </w:rPr>
        <w:t xml:space="preserve"> </w:t>
      </w:r>
      <w:proofErr w:type="spellStart"/>
      <w:r w:rsidRPr="001C3EDC">
        <w:rPr>
          <w:rFonts w:eastAsia="Verdana"/>
          <w:color w:val="000000"/>
          <w:sz w:val="24"/>
        </w:rPr>
        <w:t>aplicarea</w:t>
      </w:r>
      <w:proofErr w:type="spellEnd"/>
      <w:r w:rsidRPr="001C3EDC">
        <w:rPr>
          <w:rFonts w:eastAsia="Verdana"/>
          <w:color w:val="000000"/>
          <w:sz w:val="24"/>
        </w:rPr>
        <w:t xml:space="preserve"> </w:t>
      </w:r>
      <w:proofErr w:type="spellStart"/>
      <w:r w:rsidRPr="001C3EDC">
        <w:rPr>
          <w:rFonts w:eastAsia="Verdana"/>
          <w:color w:val="000000"/>
          <w:sz w:val="24"/>
        </w:rPr>
        <w:t>sistemului</w:t>
      </w:r>
      <w:proofErr w:type="spellEnd"/>
      <w:r w:rsidRPr="001C3EDC">
        <w:rPr>
          <w:rFonts w:eastAsia="Verdana"/>
          <w:color w:val="000000"/>
          <w:sz w:val="24"/>
        </w:rPr>
        <w:t xml:space="preserve"> </w:t>
      </w:r>
      <w:proofErr w:type="spellStart"/>
      <w:r w:rsidRPr="001C3EDC">
        <w:rPr>
          <w:rFonts w:eastAsia="Verdana"/>
          <w:color w:val="000000"/>
          <w:sz w:val="24"/>
        </w:rPr>
        <w:t>calitatii</w:t>
      </w:r>
      <w:proofErr w:type="spellEnd"/>
      <w:r w:rsidRPr="001C3EDC">
        <w:rPr>
          <w:rFonts w:eastAsia="Verdana"/>
          <w:color w:val="000000"/>
          <w:sz w:val="24"/>
        </w:rPr>
        <w:t xml:space="preserve"> </w:t>
      </w:r>
      <w:proofErr w:type="spellStart"/>
      <w:r w:rsidRPr="001C3EDC">
        <w:rPr>
          <w:rFonts w:eastAsia="Verdana"/>
          <w:color w:val="000000"/>
          <w:sz w:val="24"/>
        </w:rPr>
        <w:t>prevazut</w:t>
      </w:r>
      <w:proofErr w:type="spellEnd"/>
      <w:r w:rsidRPr="001C3EDC">
        <w:rPr>
          <w:rFonts w:eastAsia="Verdana"/>
          <w:color w:val="000000"/>
          <w:sz w:val="24"/>
        </w:rPr>
        <w:t xml:space="preserve"> in </w:t>
      </w:r>
      <w:proofErr w:type="spellStart"/>
      <w:r w:rsidRPr="001C3EDC">
        <w:rPr>
          <w:rFonts w:eastAsia="Verdana"/>
          <w:color w:val="000000"/>
          <w:sz w:val="24"/>
        </w:rPr>
        <w:t>Legea</w:t>
      </w:r>
      <w:proofErr w:type="spellEnd"/>
      <w:r w:rsidRPr="001C3EDC">
        <w:rPr>
          <w:rFonts w:eastAsia="Verdana"/>
          <w:color w:val="000000"/>
          <w:sz w:val="24"/>
        </w:rPr>
        <w:t xml:space="preserve"> nr. 10/1995 </w:t>
      </w:r>
      <w:proofErr w:type="spellStart"/>
      <w:r w:rsidRPr="001C3EDC">
        <w:rPr>
          <w:rFonts w:eastAsia="Verdana"/>
          <w:color w:val="000000"/>
          <w:sz w:val="24"/>
        </w:rPr>
        <w:t>privind</w:t>
      </w:r>
      <w:proofErr w:type="spellEnd"/>
      <w:r w:rsidRPr="001C3EDC">
        <w:rPr>
          <w:rFonts w:eastAsia="Verdana"/>
          <w:color w:val="000000"/>
          <w:sz w:val="24"/>
        </w:rPr>
        <w:t xml:space="preserve"> </w:t>
      </w:r>
      <w:proofErr w:type="spellStart"/>
      <w:r w:rsidRPr="001C3EDC">
        <w:rPr>
          <w:rFonts w:eastAsia="Verdana"/>
          <w:color w:val="000000"/>
          <w:sz w:val="24"/>
        </w:rPr>
        <w:t>calitatea</w:t>
      </w:r>
      <w:proofErr w:type="spellEnd"/>
      <w:r w:rsidRPr="001C3EDC">
        <w:rPr>
          <w:rFonts w:eastAsia="Verdana"/>
          <w:color w:val="000000"/>
          <w:sz w:val="24"/>
        </w:rPr>
        <w:t xml:space="preserve"> in </w:t>
      </w:r>
      <w:proofErr w:type="spellStart"/>
      <w:r w:rsidRPr="001C3EDC">
        <w:rPr>
          <w:rFonts w:eastAsia="Verdana"/>
          <w:color w:val="000000"/>
          <w:sz w:val="24"/>
        </w:rPr>
        <w:t>constructii</w:t>
      </w:r>
      <w:proofErr w:type="spellEnd"/>
      <w:r w:rsidRPr="001C3EDC">
        <w:rPr>
          <w:rFonts w:eastAsia="Verdana"/>
          <w:color w:val="000000"/>
          <w:sz w:val="24"/>
        </w:rPr>
        <w:t xml:space="preserve">. </w:t>
      </w:r>
    </w:p>
    <w:p w:rsidR="0066447F" w:rsidRPr="001C3EDC" w:rsidRDefault="0066447F">
      <w:pPr>
        <w:pBdr>
          <w:top w:val="nil"/>
          <w:left w:val="nil"/>
          <w:bottom w:val="nil"/>
          <w:right w:val="nil"/>
          <w:between w:val="nil"/>
        </w:pBdr>
        <w:spacing w:line="276" w:lineRule="auto"/>
        <w:ind w:left="0" w:hanging="2"/>
        <w:rPr>
          <w:rFonts w:eastAsia="Verdana"/>
          <w:color w:val="000000"/>
          <w:sz w:val="24"/>
        </w:rPr>
      </w:pPr>
    </w:p>
    <w:p w:rsidR="0066447F" w:rsidRPr="001C3EDC" w:rsidRDefault="00A5401F">
      <w:pPr>
        <w:pBdr>
          <w:top w:val="nil"/>
          <w:left w:val="nil"/>
          <w:bottom w:val="nil"/>
          <w:right w:val="nil"/>
          <w:between w:val="nil"/>
        </w:pBdr>
        <w:spacing w:line="276" w:lineRule="auto"/>
        <w:ind w:left="0" w:hanging="2"/>
        <w:jc w:val="both"/>
        <w:rPr>
          <w:rFonts w:eastAsia="Verdana"/>
          <w:color w:val="000000"/>
          <w:sz w:val="24"/>
        </w:rPr>
      </w:pPr>
      <w:r>
        <w:rPr>
          <w:rFonts w:eastAsia="Verdana"/>
          <w:b/>
          <w:color w:val="000000"/>
          <w:sz w:val="24"/>
        </w:rPr>
        <w:t xml:space="preserve">- </w:t>
      </w:r>
      <w:proofErr w:type="spellStart"/>
      <w:r w:rsidR="001C3EDC" w:rsidRPr="001C3EDC">
        <w:rPr>
          <w:rFonts w:eastAsia="Verdana"/>
          <w:b/>
          <w:color w:val="000000"/>
          <w:sz w:val="24"/>
        </w:rPr>
        <w:t>Planul</w:t>
      </w:r>
      <w:proofErr w:type="spellEnd"/>
      <w:r w:rsidR="001C3EDC" w:rsidRPr="001C3EDC">
        <w:rPr>
          <w:rFonts w:eastAsia="Verdana"/>
          <w:b/>
          <w:color w:val="000000"/>
          <w:sz w:val="24"/>
        </w:rPr>
        <w:t xml:space="preserve"> de </w:t>
      </w:r>
      <w:proofErr w:type="spellStart"/>
      <w:r w:rsidR="001C3EDC" w:rsidRPr="001C3EDC">
        <w:rPr>
          <w:rFonts w:eastAsia="Verdana"/>
          <w:b/>
          <w:color w:val="000000"/>
          <w:sz w:val="24"/>
        </w:rPr>
        <w:t>execuţie</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cuprinzând</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faza</w:t>
      </w:r>
      <w:proofErr w:type="spellEnd"/>
      <w:r w:rsidR="001C3EDC" w:rsidRPr="001C3EDC">
        <w:rPr>
          <w:rFonts w:eastAsia="Verdana"/>
          <w:b/>
          <w:color w:val="000000"/>
          <w:sz w:val="24"/>
        </w:rPr>
        <w:t xml:space="preserve"> de </w:t>
      </w:r>
      <w:proofErr w:type="spellStart"/>
      <w:r w:rsidR="001C3EDC" w:rsidRPr="001C3EDC">
        <w:rPr>
          <w:rFonts w:eastAsia="Verdana"/>
          <w:b/>
          <w:color w:val="000000"/>
          <w:sz w:val="24"/>
        </w:rPr>
        <w:t>construcţie</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punerea</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în</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funcţiune</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exploatare</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refacere</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şi</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folosire</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ulterioară</w:t>
      </w:r>
      <w:proofErr w:type="spellEnd"/>
      <w:r w:rsidR="001C3EDC" w:rsidRPr="001C3EDC">
        <w:rPr>
          <w:rFonts w:eastAsia="Verdana"/>
          <w:b/>
          <w:color w:val="000000"/>
          <w:sz w:val="24"/>
        </w:rPr>
        <w:t>;</w:t>
      </w:r>
    </w:p>
    <w:p w:rsidR="0066447F" w:rsidRPr="001C3EDC" w:rsidRDefault="001C3EDC" w:rsidP="00A5401F">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Pe </w:t>
      </w:r>
      <w:proofErr w:type="spellStart"/>
      <w:r w:rsidRPr="001C3EDC">
        <w:rPr>
          <w:rFonts w:eastAsia="Verdana"/>
          <w:color w:val="000000"/>
          <w:sz w:val="24"/>
        </w:rPr>
        <w:t>perioada</w:t>
      </w:r>
      <w:proofErr w:type="spellEnd"/>
      <w:r w:rsidRPr="001C3EDC">
        <w:rPr>
          <w:rFonts w:eastAsia="Verdana"/>
          <w:color w:val="000000"/>
          <w:sz w:val="24"/>
        </w:rPr>
        <w:t xml:space="preserve"> </w:t>
      </w:r>
      <w:proofErr w:type="spellStart"/>
      <w:r w:rsidRPr="001C3EDC">
        <w:rPr>
          <w:rFonts w:eastAsia="Verdana"/>
          <w:color w:val="000000"/>
          <w:sz w:val="24"/>
        </w:rPr>
        <w:t>executiei</w:t>
      </w:r>
      <w:proofErr w:type="spellEnd"/>
      <w:r w:rsidRPr="001C3EDC">
        <w:rPr>
          <w:rFonts w:eastAsia="Verdana"/>
          <w:color w:val="000000"/>
          <w:sz w:val="24"/>
        </w:rPr>
        <w:t xml:space="preserve"> </w:t>
      </w:r>
      <w:proofErr w:type="spellStart"/>
      <w:r w:rsidRPr="001C3EDC">
        <w:rPr>
          <w:rFonts w:eastAsia="Verdana"/>
          <w:color w:val="000000"/>
          <w:sz w:val="24"/>
        </w:rPr>
        <w:t>constructiilor</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respecta</w:t>
      </w:r>
      <w:proofErr w:type="spellEnd"/>
      <w:r w:rsidRPr="001C3EDC">
        <w:rPr>
          <w:rFonts w:eastAsia="Verdana"/>
          <w:color w:val="000000"/>
          <w:sz w:val="24"/>
        </w:rPr>
        <w:t xml:space="preserve"> cu </w:t>
      </w:r>
      <w:proofErr w:type="spellStart"/>
      <w:r w:rsidRPr="001C3EDC">
        <w:rPr>
          <w:rFonts w:eastAsia="Verdana"/>
          <w:color w:val="000000"/>
          <w:sz w:val="24"/>
        </w:rPr>
        <w:t>strictete</w:t>
      </w:r>
      <w:proofErr w:type="spellEnd"/>
      <w:r w:rsidRPr="001C3EDC">
        <w:rPr>
          <w:rFonts w:eastAsia="Verdana"/>
          <w:color w:val="000000"/>
          <w:sz w:val="24"/>
        </w:rPr>
        <w:t xml:space="preserve"> </w:t>
      </w:r>
      <w:proofErr w:type="spellStart"/>
      <w:r w:rsidRPr="001C3EDC">
        <w:rPr>
          <w:rFonts w:eastAsia="Verdana"/>
          <w:color w:val="000000"/>
          <w:sz w:val="24"/>
        </w:rPr>
        <w:t>proiectul</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obiectivul</w:t>
      </w:r>
      <w:proofErr w:type="spellEnd"/>
      <w:r w:rsidRPr="001C3EDC">
        <w:rPr>
          <w:rFonts w:eastAsia="Verdana"/>
          <w:color w:val="000000"/>
          <w:sz w:val="24"/>
        </w:rPr>
        <w:t xml:space="preserve"> </w:t>
      </w:r>
      <w:proofErr w:type="spellStart"/>
      <w:r w:rsidRPr="001C3EDC">
        <w:rPr>
          <w:rFonts w:eastAsia="Verdana"/>
          <w:color w:val="000000"/>
          <w:sz w:val="24"/>
        </w:rPr>
        <w:t>propus</w:t>
      </w:r>
      <w:proofErr w:type="spellEnd"/>
      <w:r w:rsidRPr="001C3EDC">
        <w:rPr>
          <w:rFonts w:eastAsia="Verdana"/>
          <w:color w:val="000000"/>
          <w:sz w:val="24"/>
        </w:rPr>
        <w:t xml:space="preserve"> cat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recomandarile</w:t>
      </w:r>
      <w:proofErr w:type="spellEnd"/>
      <w:r w:rsidRPr="001C3EDC">
        <w:rPr>
          <w:rFonts w:eastAsia="Verdana"/>
          <w:color w:val="000000"/>
          <w:sz w:val="24"/>
        </w:rPr>
        <w:t xml:space="preserve"> </w:t>
      </w:r>
      <w:proofErr w:type="spellStart"/>
      <w:r w:rsidRPr="001C3EDC">
        <w:rPr>
          <w:rFonts w:eastAsia="Verdana"/>
          <w:color w:val="000000"/>
          <w:sz w:val="24"/>
        </w:rPr>
        <w:t>specifice</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protecia</w:t>
      </w:r>
      <w:proofErr w:type="spellEnd"/>
      <w:r w:rsidRPr="001C3EDC">
        <w:rPr>
          <w:rFonts w:eastAsia="Verdana"/>
          <w:color w:val="000000"/>
          <w:sz w:val="24"/>
        </w:rPr>
        <w:t xml:space="preserve"> </w:t>
      </w:r>
      <w:proofErr w:type="spellStart"/>
      <w:r w:rsidRPr="001C3EDC">
        <w:rPr>
          <w:rFonts w:eastAsia="Verdana"/>
          <w:color w:val="000000"/>
          <w:sz w:val="24"/>
        </w:rPr>
        <w:t>mediului</w:t>
      </w:r>
      <w:proofErr w:type="spellEnd"/>
      <w:r w:rsidRPr="001C3EDC">
        <w:rPr>
          <w:rFonts w:eastAsia="Verdana"/>
          <w:color w:val="000000"/>
          <w:sz w:val="24"/>
        </w:rPr>
        <w:t>.</w:t>
      </w:r>
    </w:p>
    <w:p w:rsidR="0066447F" w:rsidRPr="001C3EDC" w:rsidRDefault="001C3EDC" w:rsidP="00A5401F">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peri</w:t>
      </w:r>
      <w:r w:rsidR="00A5401F">
        <w:rPr>
          <w:rFonts w:eastAsia="Verdana"/>
          <w:color w:val="000000"/>
          <w:sz w:val="24"/>
        </w:rPr>
        <w:t>oa</w:t>
      </w:r>
      <w:r w:rsidRPr="001C3EDC">
        <w:rPr>
          <w:rFonts w:eastAsia="Verdana"/>
          <w:color w:val="000000"/>
          <w:sz w:val="24"/>
        </w:rPr>
        <w:t>da</w:t>
      </w:r>
      <w:proofErr w:type="spellEnd"/>
      <w:r w:rsidRPr="001C3EDC">
        <w:rPr>
          <w:rFonts w:eastAsia="Verdana"/>
          <w:color w:val="000000"/>
          <w:sz w:val="24"/>
        </w:rPr>
        <w:t xml:space="preserve"> de </w:t>
      </w:r>
      <w:proofErr w:type="spellStart"/>
      <w:r w:rsidRPr="001C3EDC">
        <w:rPr>
          <w:rFonts w:eastAsia="Verdana"/>
          <w:color w:val="000000"/>
          <w:sz w:val="24"/>
        </w:rPr>
        <w:t>functionare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exploatare</w:t>
      </w:r>
      <w:proofErr w:type="spellEnd"/>
      <w:r w:rsidRPr="001C3EDC">
        <w:rPr>
          <w:rFonts w:eastAsia="Verdana"/>
          <w:color w:val="000000"/>
          <w:sz w:val="24"/>
        </w:rPr>
        <w:t xml:space="preserve"> </w:t>
      </w:r>
      <w:proofErr w:type="gramStart"/>
      <w:r w:rsidRPr="001C3EDC">
        <w:rPr>
          <w:rFonts w:eastAsia="Verdana"/>
          <w:color w:val="000000"/>
          <w:sz w:val="24"/>
        </w:rPr>
        <w:t>a</w:t>
      </w:r>
      <w:proofErr w:type="gramEnd"/>
      <w:r w:rsidRPr="001C3EDC">
        <w:rPr>
          <w:rFonts w:eastAsia="Verdana"/>
          <w:color w:val="000000"/>
          <w:sz w:val="24"/>
        </w:rPr>
        <w:t xml:space="preserve"> </w:t>
      </w:r>
      <w:proofErr w:type="spellStart"/>
      <w:r w:rsidRPr="001C3EDC">
        <w:rPr>
          <w:rFonts w:eastAsia="Verdana"/>
          <w:color w:val="000000"/>
          <w:sz w:val="24"/>
        </w:rPr>
        <w:t>obiectivului</w:t>
      </w:r>
      <w:proofErr w:type="spellEnd"/>
      <w:r w:rsidRPr="001C3EDC">
        <w:rPr>
          <w:rFonts w:eastAsia="Verdana"/>
          <w:color w:val="000000"/>
          <w:sz w:val="24"/>
        </w:rPr>
        <w:t xml:space="preserve"> </w:t>
      </w:r>
      <w:proofErr w:type="spellStart"/>
      <w:r w:rsidRPr="001C3EDC">
        <w:rPr>
          <w:rFonts w:eastAsia="Verdana"/>
          <w:color w:val="000000"/>
          <w:sz w:val="24"/>
        </w:rPr>
        <w:t>p</w:t>
      </w:r>
      <w:r w:rsidR="00A5401F">
        <w:rPr>
          <w:rFonts w:eastAsia="Verdana"/>
          <w:color w:val="000000"/>
          <w:sz w:val="24"/>
        </w:rPr>
        <w:t>r</w:t>
      </w:r>
      <w:r w:rsidRPr="001C3EDC">
        <w:rPr>
          <w:rFonts w:eastAsia="Verdana"/>
          <w:color w:val="000000"/>
          <w:sz w:val="24"/>
        </w:rPr>
        <w:t>opus</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lua</w:t>
      </w:r>
      <w:proofErr w:type="spellEnd"/>
      <w:r w:rsidRPr="001C3EDC">
        <w:rPr>
          <w:rFonts w:eastAsia="Verdana"/>
          <w:color w:val="000000"/>
          <w:sz w:val="24"/>
        </w:rPr>
        <w:t xml:space="preserve"> </w:t>
      </w:r>
      <w:proofErr w:type="spellStart"/>
      <w:r w:rsidRPr="001C3EDC">
        <w:rPr>
          <w:rFonts w:eastAsia="Verdana"/>
          <w:color w:val="000000"/>
          <w:sz w:val="24"/>
        </w:rPr>
        <w:t>toate</w:t>
      </w:r>
      <w:proofErr w:type="spellEnd"/>
      <w:r w:rsidRPr="001C3EDC">
        <w:rPr>
          <w:rFonts w:eastAsia="Verdana"/>
          <w:color w:val="000000"/>
          <w:sz w:val="24"/>
        </w:rPr>
        <w:t xml:space="preserve"> </w:t>
      </w:r>
      <w:proofErr w:type="spellStart"/>
      <w:r w:rsidRPr="001C3EDC">
        <w:rPr>
          <w:rFonts w:eastAsia="Verdana"/>
          <w:color w:val="000000"/>
          <w:sz w:val="24"/>
        </w:rPr>
        <w:t>masurile</w:t>
      </w:r>
      <w:proofErr w:type="spellEnd"/>
      <w:r w:rsidRPr="001C3EDC">
        <w:rPr>
          <w:rFonts w:eastAsia="Verdana"/>
          <w:color w:val="000000"/>
          <w:sz w:val="24"/>
        </w:rPr>
        <w:t xml:space="preserve"> </w:t>
      </w:r>
      <w:proofErr w:type="spellStart"/>
      <w:r w:rsidRPr="001C3EDC">
        <w:rPr>
          <w:rFonts w:eastAsia="Verdana"/>
          <w:color w:val="000000"/>
          <w:sz w:val="24"/>
        </w:rPr>
        <w:t>necesare</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evitarea</w:t>
      </w:r>
      <w:proofErr w:type="spellEnd"/>
      <w:r w:rsidRPr="001C3EDC">
        <w:rPr>
          <w:rFonts w:eastAsia="Verdana"/>
          <w:color w:val="000000"/>
          <w:sz w:val="24"/>
        </w:rPr>
        <w:t xml:space="preserve"> </w:t>
      </w:r>
      <w:proofErr w:type="spellStart"/>
      <w:r w:rsidRPr="001C3EDC">
        <w:rPr>
          <w:rFonts w:eastAsia="Verdana"/>
          <w:color w:val="000000"/>
          <w:sz w:val="24"/>
        </w:rPr>
        <w:t>producerii</w:t>
      </w:r>
      <w:proofErr w:type="spellEnd"/>
      <w:r w:rsidRPr="001C3EDC">
        <w:rPr>
          <w:rFonts w:eastAsia="Verdana"/>
          <w:color w:val="000000"/>
          <w:sz w:val="24"/>
        </w:rPr>
        <w:t xml:space="preserve"> de </w:t>
      </w:r>
      <w:proofErr w:type="spellStart"/>
      <w:r w:rsidRPr="001C3EDC">
        <w:rPr>
          <w:rFonts w:eastAsia="Verdana"/>
          <w:color w:val="000000"/>
          <w:sz w:val="24"/>
        </w:rPr>
        <w:t>factori</w:t>
      </w:r>
      <w:proofErr w:type="spellEnd"/>
      <w:r w:rsidRPr="001C3EDC">
        <w:rPr>
          <w:rFonts w:eastAsia="Verdana"/>
          <w:color w:val="000000"/>
          <w:sz w:val="24"/>
        </w:rPr>
        <w:t xml:space="preserve"> </w:t>
      </w:r>
      <w:proofErr w:type="spellStart"/>
      <w:r w:rsidRPr="001C3EDC">
        <w:rPr>
          <w:rFonts w:eastAsia="Verdana"/>
          <w:color w:val="000000"/>
          <w:sz w:val="24"/>
        </w:rPr>
        <w:t>poluanti</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mediul</w:t>
      </w:r>
      <w:proofErr w:type="spellEnd"/>
      <w:r w:rsidRPr="001C3EDC">
        <w:rPr>
          <w:rFonts w:eastAsia="Verdana"/>
          <w:color w:val="000000"/>
          <w:sz w:val="24"/>
        </w:rPr>
        <w:t xml:space="preserve"> </w:t>
      </w:r>
      <w:proofErr w:type="spellStart"/>
      <w:r w:rsidRPr="001C3EDC">
        <w:rPr>
          <w:rFonts w:eastAsia="Verdana"/>
          <w:color w:val="000000"/>
          <w:sz w:val="24"/>
        </w:rPr>
        <w:t>inconjurator</w:t>
      </w:r>
      <w:proofErr w:type="spellEnd"/>
      <w:r w:rsidRPr="001C3EDC">
        <w:rPr>
          <w:rFonts w:eastAsia="Verdana"/>
          <w:color w:val="000000"/>
          <w:sz w:val="24"/>
        </w:rPr>
        <w:t xml:space="preserve"> conform </w:t>
      </w:r>
      <w:proofErr w:type="spellStart"/>
      <w:r w:rsidRPr="001C3EDC">
        <w:rPr>
          <w:rFonts w:eastAsia="Verdana"/>
          <w:color w:val="000000"/>
          <w:sz w:val="24"/>
        </w:rPr>
        <w:t>normelor</w:t>
      </w:r>
      <w:proofErr w:type="spellEnd"/>
      <w:r w:rsidRPr="001C3EDC">
        <w:rPr>
          <w:rFonts w:eastAsia="Verdana"/>
          <w:color w:val="000000"/>
          <w:sz w:val="24"/>
        </w:rPr>
        <w:t xml:space="preserve"> in </w:t>
      </w:r>
      <w:proofErr w:type="spellStart"/>
      <w:r w:rsidRPr="001C3EDC">
        <w:rPr>
          <w:rFonts w:eastAsia="Verdana"/>
          <w:color w:val="000000"/>
          <w:sz w:val="24"/>
        </w:rPr>
        <w:t>vigoare</w:t>
      </w:r>
      <w:proofErr w:type="spellEnd"/>
      <w:r w:rsidRPr="001C3EDC">
        <w:rPr>
          <w:rFonts w:eastAsia="Verdana"/>
          <w:color w:val="000000"/>
          <w:sz w:val="24"/>
        </w:rPr>
        <w:t>.</w:t>
      </w:r>
    </w:p>
    <w:p w:rsidR="0066447F" w:rsidRPr="001C3EDC" w:rsidRDefault="001C3EDC" w:rsidP="00A5401F">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etapa</w:t>
      </w:r>
      <w:proofErr w:type="spellEnd"/>
      <w:r w:rsidRPr="001C3EDC">
        <w:rPr>
          <w:rFonts w:eastAsia="Verdana"/>
          <w:color w:val="000000"/>
          <w:sz w:val="24"/>
        </w:rPr>
        <w:t xml:space="preserve"> de </w:t>
      </w:r>
      <w:proofErr w:type="spellStart"/>
      <w:r w:rsidRPr="001C3EDC">
        <w:rPr>
          <w:rFonts w:eastAsia="Verdana"/>
          <w:color w:val="000000"/>
          <w:sz w:val="24"/>
        </w:rPr>
        <w:t>refacere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utilizare</w:t>
      </w:r>
      <w:proofErr w:type="spellEnd"/>
      <w:r w:rsidRPr="001C3EDC">
        <w:rPr>
          <w:rFonts w:eastAsia="Verdana"/>
          <w:color w:val="000000"/>
          <w:sz w:val="24"/>
        </w:rPr>
        <w:t xml:space="preserve"> post </w:t>
      </w:r>
      <w:proofErr w:type="spellStart"/>
      <w:r w:rsidRPr="001C3EDC">
        <w:rPr>
          <w:rFonts w:eastAsia="Verdana"/>
          <w:color w:val="000000"/>
          <w:sz w:val="24"/>
        </w:rPr>
        <w:t>construire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crea</w:t>
      </w:r>
      <w:proofErr w:type="spellEnd"/>
      <w:r w:rsidRPr="001C3EDC">
        <w:rPr>
          <w:rFonts w:eastAsia="Verdana"/>
          <w:color w:val="000000"/>
          <w:sz w:val="24"/>
        </w:rPr>
        <w:t xml:space="preserve"> </w:t>
      </w:r>
      <w:proofErr w:type="spellStart"/>
      <w:r w:rsidRPr="001C3EDC">
        <w:rPr>
          <w:rFonts w:eastAsia="Verdana"/>
          <w:color w:val="000000"/>
          <w:sz w:val="24"/>
        </w:rPr>
        <w:t>plantatii</w:t>
      </w:r>
      <w:proofErr w:type="spellEnd"/>
      <w:r w:rsidRPr="001C3EDC">
        <w:rPr>
          <w:rFonts w:eastAsia="Verdana"/>
          <w:color w:val="000000"/>
          <w:sz w:val="24"/>
        </w:rPr>
        <w:t xml:space="preserve"> de </w:t>
      </w:r>
      <w:proofErr w:type="spellStart"/>
      <w:r w:rsidRPr="001C3EDC">
        <w:rPr>
          <w:rFonts w:eastAsia="Verdana"/>
          <w:color w:val="000000"/>
          <w:sz w:val="24"/>
        </w:rPr>
        <w:t>spatii</w:t>
      </w:r>
      <w:proofErr w:type="spellEnd"/>
      <w:r w:rsidRPr="001C3EDC">
        <w:rPr>
          <w:rFonts w:eastAsia="Verdana"/>
          <w:color w:val="000000"/>
          <w:sz w:val="24"/>
        </w:rPr>
        <w:t xml:space="preserve"> </w:t>
      </w:r>
      <w:proofErr w:type="spellStart"/>
      <w:r w:rsidRPr="001C3EDC">
        <w:rPr>
          <w:rFonts w:eastAsia="Verdana"/>
          <w:color w:val="000000"/>
          <w:sz w:val="24"/>
        </w:rPr>
        <w:t>verzi</w:t>
      </w:r>
      <w:proofErr w:type="spellEnd"/>
      <w:r w:rsidRPr="001C3EDC">
        <w:rPr>
          <w:rFonts w:eastAsia="Verdana"/>
          <w:color w:val="000000"/>
          <w:sz w:val="24"/>
        </w:rPr>
        <w:t xml:space="preserve"> care </w:t>
      </w:r>
      <w:proofErr w:type="spellStart"/>
      <w:r w:rsidRPr="001C3EDC">
        <w:rPr>
          <w:rFonts w:eastAsia="Verdana"/>
          <w:color w:val="000000"/>
          <w:sz w:val="24"/>
        </w:rPr>
        <w:t>sa</w:t>
      </w:r>
      <w:proofErr w:type="spellEnd"/>
      <w:r w:rsidRPr="001C3EDC">
        <w:rPr>
          <w:rFonts w:eastAsia="Verdana"/>
          <w:color w:val="000000"/>
          <w:sz w:val="24"/>
        </w:rPr>
        <w:t xml:space="preserve"> </w:t>
      </w:r>
      <w:proofErr w:type="spellStart"/>
      <w:r w:rsidRPr="001C3EDC">
        <w:rPr>
          <w:rFonts w:eastAsia="Verdana"/>
          <w:color w:val="000000"/>
          <w:sz w:val="24"/>
        </w:rPr>
        <w:t>atenueze</w:t>
      </w:r>
      <w:proofErr w:type="spellEnd"/>
      <w:r w:rsidRPr="001C3EDC">
        <w:rPr>
          <w:rFonts w:eastAsia="Verdana"/>
          <w:color w:val="000000"/>
          <w:sz w:val="24"/>
        </w:rPr>
        <w:t xml:space="preserve"> </w:t>
      </w:r>
      <w:proofErr w:type="spellStart"/>
      <w:r w:rsidRPr="001C3EDC">
        <w:rPr>
          <w:rFonts w:eastAsia="Verdana"/>
          <w:color w:val="000000"/>
          <w:sz w:val="24"/>
        </w:rPr>
        <w:t>mediul</w:t>
      </w:r>
      <w:proofErr w:type="spellEnd"/>
      <w:r w:rsidRPr="001C3EDC">
        <w:rPr>
          <w:rFonts w:eastAsia="Verdana"/>
          <w:color w:val="000000"/>
          <w:sz w:val="24"/>
        </w:rPr>
        <w:t xml:space="preserve"> </w:t>
      </w:r>
      <w:proofErr w:type="spellStart"/>
      <w:r w:rsidRPr="001C3EDC">
        <w:rPr>
          <w:rFonts w:eastAsia="Verdana"/>
          <w:color w:val="000000"/>
          <w:sz w:val="24"/>
        </w:rPr>
        <w:t>antropic</w:t>
      </w:r>
      <w:proofErr w:type="spellEnd"/>
      <w:r w:rsidRPr="001C3EDC">
        <w:rPr>
          <w:rFonts w:eastAsia="Verdana"/>
          <w:color w:val="000000"/>
          <w:sz w:val="24"/>
        </w:rPr>
        <w:t xml:space="preserve"> conform </w:t>
      </w:r>
      <w:proofErr w:type="spellStart"/>
      <w:r w:rsidRPr="001C3EDC">
        <w:rPr>
          <w:rFonts w:eastAsia="Verdana"/>
          <w:color w:val="000000"/>
          <w:sz w:val="24"/>
        </w:rPr>
        <w:t>propunerii</w:t>
      </w:r>
      <w:proofErr w:type="spellEnd"/>
      <w:r w:rsidRPr="001C3EDC">
        <w:rPr>
          <w:rFonts w:eastAsia="Verdana"/>
          <w:color w:val="000000"/>
          <w:sz w:val="24"/>
        </w:rPr>
        <w:t xml:space="preserve"> de </w:t>
      </w:r>
      <w:proofErr w:type="spellStart"/>
      <w:r w:rsidRPr="001C3EDC">
        <w:rPr>
          <w:rFonts w:eastAsia="Verdana"/>
          <w:color w:val="000000"/>
          <w:sz w:val="24"/>
        </w:rPr>
        <w:t>spatii</w:t>
      </w:r>
      <w:proofErr w:type="spellEnd"/>
      <w:r w:rsidRPr="001C3EDC">
        <w:rPr>
          <w:rFonts w:eastAsia="Verdana"/>
          <w:color w:val="000000"/>
          <w:sz w:val="24"/>
        </w:rPr>
        <w:t xml:space="preserve"> </w:t>
      </w:r>
      <w:proofErr w:type="spellStart"/>
      <w:r w:rsidRPr="001C3EDC">
        <w:rPr>
          <w:rFonts w:eastAsia="Verdana"/>
          <w:color w:val="000000"/>
          <w:sz w:val="24"/>
        </w:rPr>
        <w:t>verzi</w:t>
      </w:r>
      <w:proofErr w:type="spellEnd"/>
      <w:r w:rsidRPr="001C3EDC">
        <w:rPr>
          <w:rFonts w:eastAsia="Verdana"/>
          <w:color w:val="000000"/>
          <w:sz w:val="24"/>
        </w:rPr>
        <w:t xml:space="preserve"> in </w:t>
      </w:r>
      <w:proofErr w:type="spellStart"/>
      <w:r w:rsidRPr="001C3EDC">
        <w:rPr>
          <w:rFonts w:eastAsia="Verdana"/>
          <w:color w:val="000000"/>
          <w:sz w:val="24"/>
        </w:rPr>
        <w:t>cuantum</w:t>
      </w:r>
      <w:proofErr w:type="spellEnd"/>
      <w:r w:rsidRPr="001C3EDC">
        <w:rPr>
          <w:rFonts w:eastAsia="Verdana"/>
          <w:color w:val="000000"/>
          <w:sz w:val="24"/>
        </w:rPr>
        <w:t xml:space="preserve"> de minim 30% din </w:t>
      </w:r>
      <w:proofErr w:type="spellStart"/>
      <w:r w:rsidRPr="001C3EDC">
        <w:rPr>
          <w:rFonts w:eastAsia="Verdana"/>
          <w:color w:val="000000"/>
          <w:sz w:val="24"/>
        </w:rPr>
        <w:t>suprafata</w:t>
      </w:r>
      <w:proofErr w:type="spellEnd"/>
      <w:r w:rsidRPr="001C3EDC">
        <w:rPr>
          <w:rFonts w:eastAsia="Verdana"/>
          <w:color w:val="000000"/>
          <w:sz w:val="24"/>
        </w:rPr>
        <w:t xml:space="preserve"> </w:t>
      </w:r>
      <w:proofErr w:type="spellStart"/>
      <w:r w:rsidRPr="001C3EDC">
        <w:rPr>
          <w:rFonts w:eastAsia="Verdana"/>
          <w:color w:val="000000"/>
          <w:sz w:val="24"/>
        </w:rPr>
        <w:t>terenului</w:t>
      </w:r>
      <w:proofErr w:type="spellEnd"/>
      <w:r w:rsidRPr="001C3EDC">
        <w:rPr>
          <w:rFonts w:eastAsia="Verdana"/>
          <w:color w:val="000000"/>
          <w:sz w:val="24"/>
        </w:rPr>
        <w:t xml:space="preserve"> </w:t>
      </w:r>
      <w:proofErr w:type="spellStart"/>
      <w:r w:rsidRPr="001C3EDC">
        <w:rPr>
          <w:rFonts w:eastAsia="Verdana"/>
          <w:color w:val="000000"/>
          <w:sz w:val="24"/>
        </w:rPr>
        <w:t>studiat</w:t>
      </w:r>
      <w:proofErr w:type="spellEnd"/>
      <w:r w:rsidRPr="001C3EDC">
        <w:rPr>
          <w:rFonts w:eastAsia="Verdana"/>
          <w:color w:val="000000"/>
          <w:sz w:val="24"/>
        </w:rPr>
        <w:t>.</w:t>
      </w:r>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BA5A00" w:rsidRPr="001C3EDC" w:rsidRDefault="00BA5A00">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lastRenderedPageBreak/>
        <w:t xml:space="preserve">- </w:t>
      </w:r>
      <w:proofErr w:type="spellStart"/>
      <w:r w:rsidR="00A5401F">
        <w:rPr>
          <w:rFonts w:eastAsia="Verdana"/>
          <w:b/>
          <w:color w:val="000000"/>
          <w:sz w:val="24"/>
        </w:rPr>
        <w:t>R</w:t>
      </w:r>
      <w:r w:rsidRPr="001C3EDC">
        <w:rPr>
          <w:rFonts w:eastAsia="Verdana"/>
          <w:b/>
          <w:color w:val="000000"/>
          <w:sz w:val="24"/>
        </w:rPr>
        <w:t>elaţia</w:t>
      </w:r>
      <w:proofErr w:type="spellEnd"/>
      <w:r w:rsidRPr="001C3EDC">
        <w:rPr>
          <w:rFonts w:eastAsia="Verdana"/>
          <w:b/>
          <w:color w:val="000000"/>
          <w:sz w:val="24"/>
        </w:rPr>
        <w:t xml:space="preserve"> cu </w:t>
      </w:r>
      <w:proofErr w:type="spellStart"/>
      <w:r w:rsidRPr="001C3EDC">
        <w:rPr>
          <w:rFonts w:eastAsia="Verdana"/>
          <w:b/>
          <w:color w:val="000000"/>
          <w:sz w:val="24"/>
        </w:rPr>
        <w:t>alte</w:t>
      </w:r>
      <w:proofErr w:type="spellEnd"/>
      <w:r w:rsidRPr="001C3EDC">
        <w:rPr>
          <w:rFonts w:eastAsia="Verdana"/>
          <w:b/>
          <w:color w:val="000000"/>
          <w:sz w:val="24"/>
        </w:rPr>
        <w:t xml:space="preserve"> </w:t>
      </w:r>
      <w:proofErr w:type="spellStart"/>
      <w:r w:rsidRPr="001C3EDC">
        <w:rPr>
          <w:rFonts w:eastAsia="Verdana"/>
          <w:b/>
          <w:color w:val="000000"/>
          <w:sz w:val="24"/>
        </w:rPr>
        <w:t>proiecte</w:t>
      </w:r>
      <w:proofErr w:type="spellEnd"/>
      <w:r w:rsidRPr="001C3EDC">
        <w:rPr>
          <w:rFonts w:eastAsia="Verdana"/>
          <w:b/>
          <w:color w:val="000000"/>
          <w:sz w:val="24"/>
        </w:rPr>
        <w:t xml:space="preserve"> </w:t>
      </w:r>
      <w:proofErr w:type="spellStart"/>
      <w:r w:rsidRPr="001C3EDC">
        <w:rPr>
          <w:rFonts w:eastAsia="Verdana"/>
          <w:b/>
          <w:color w:val="000000"/>
          <w:sz w:val="24"/>
        </w:rPr>
        <w:t>existente</w:t>
      </w:r>
      <w:proofErr w:type="spellEnd"/>
      <w:r w:rsidRPr="001C3EDC">
        <w:rPr>
          <w:rFonts w:eastAsia="Verdana"/>
          <w:b/>
          <w:color w:val="000000"/>
          <w:sz w:val="24"/>
        </w:rPr>
        <w:t xml:space="preserve"> </w:t>
      </w:r>
      <w:proofErr w:type="spellStart"/>
      <w:r w:rsidRPr="001C3EDC">
        <w:rPr>
          <w:rFonts w:eastAsia="Verdana"/>
          <w:b/>
          <w:color w:val="000000"/>
          <w:sz w:val="24"/>
        </w:rPr>
        <w:t>sau</w:t>
      </w:r>
      <w:proofErr w:type="spellEnd"/>
      <w:r w:rsidRPr="001C3EDC">
        <w:rPr>
          <w:rFonts w:eastAsia="Verdana"/>
          <w:b/>
          <w:color w:val="000000"/>
          <w:sz w:val="24"/>
        </w:rPr>
        <w:t xml:space="preserve"> </w:t>
      </w:r>
      <w:proofErr w:type="spellStart"/>
      <w:r w:rsidRPr="001C3EDC">
        <w:rPr>
          <w:rFonts w:eastAsia="Verdana"/>
          <w:b/>
          <w:color w:val="000000"/>
          <w:sz w:val="24"/>
        </w:rPr>
        <w:t>planificate</w:t>
      </w:r>
      <w:proofErr w:type="spellEnd"/>
      <w:r w:rsidRPr="001C3EDC">
        <w:rPr>
          <w:rFonts w:eastAsia="Verdana"/>
          <w:b/>
          <w:color w:val="000000"/>
          <w:sz w:val="24"/>
        </w:rPr>
        <w:t>;</w:t>
      </w:r>
    </w:p>
    <w:p w:rsidR="0005249C" w:rsidRPr="0005249C" w:rsidRDefault="0005249C" w:rsidP="00BA5A00">
      <w:pPr>
        <w:pBdr>
          <w:top w:val="nil"/>
          <w:left w:val="nil"/>
          <w:bottom w:val="nil"/>
          <w:right w:val="nil"/>
          <w:between w:val="nil"/>
        </w:pBdr>
        <w:spacing w:line="276" w:lineRule="auto"/>
        <w:ind w:left="-2" w:firstLineChars="300" w:firstLine="720"/>
        <w:jc w:val="both"/>
        <w:rPr>
          <w:rFonts w:eastAsia="Verdana"/>
          <w:bCs/>
          <w:sz w:val="24"/>
        </w:rPr>
      </w:pPr>
      <w:r w:rsidRPr="0005249C">
        <w:rPr>
          <w:rFonts w:eastAsia="Verdana"/>
          <w:bCs/>
          <w:sz w:val="24"/>
        </w:rPr>
        <w:t xml:space="preserve">Nu </w:t>
      </w:r>
      <w:proofErr w:type="spellStart"/>
      <w:r w:rsidRPr="0005249C">
        <w:rPr>
          <w:rFonts w:eastAsia="Verdana"/>
          <w:bCs/>
          <w:sz w:val="24"/>
        </w:rPr>
        <w:t>este</w:t>
      </w:r>
      <w:proofErr w:type="spellEnd"/>
      <w:r w:rsidRPr="0005249C">
        <w:rPr>
          <w:rFonts w:eastAsia="Verdana"/>
          <w:bCs/>
          <w:sz w:val="24"/>
        </w:rPr>
        <w:t xml:space="preserve"> </w:t>
      </w:r>
      <w:proofErr w:type="spellStart"/>
      <w:r w:rsidRPr="0005249C">
        <w:rPr>
          <w:rFonts w:eastAsia="Verdana"/>
          <w:bCs/>
          <w:sz w:val="24"/>
        </w:rPr>
        <w:t>cazul</w:t>
      </w:r>
      <w:proofErr w:type="spellEnd"/>
    </w:p>
    <w:p w:rsidR="0005249C" w:rsidRPr="0005249C" w:rsidRDefault="0005249C">
      <w:pPr>
        <w:pBdr>
          <w:top w:val="nil"/>
          <w:left w:val="nil"/>
          <w:bottom w:val="nil"/>
          <w:right w:val="nil"/>
          <w:between w:val="nil"/>
        </w:pBdr>
        <w:spacing w:line="276" w:lineRule="auto"/>
        <w:ind w:left="0" w:hanging="2"/>
        <w:jc w:val="both"/>
        <w:rPr>
          <w:rFonts w:eastAsia="Verdana"/>
          <w:color w:val="FF0000"/>
          <w:sz w:val="24"/>
        </w:rPr>
      </w:pPr>
    </w:p>
    <w:p w:rsidR="0066447F" w:rsidRPr="0005249C" w:rsidRDefault="0005249C">
      <w:pPr>
        <w:pBdr>
          <w:top w:val="nil"/>
          <w:left w:val="nil"/>
          <w:bottom w:val="nil"/>
          <w:right w:val="nil"/>
          <w:between w:val="nil"/>
        </w:pBdr>
        <w:spacing w:line="276" w:lineRule="auto"/>
        <w:ind w:left="0" w:hanging="2"/>
        <w:jc w:val="both"/>
        <w:rPr>
          <w:rFonts w:eastAsia="Verdana"/>
          <w:b/>
          <w:bCs/>
          <w:sz w:val="24"/>
        </w:rPr>
      </w:pPr>
      <w:r w:rsidRPr="0005249C">
        <w:rPr>
          <w:rFonts w:eastAsia="Verdana"/>
          <w:b/>
          <w:bCs/>
          <w:sz w:val="24"/>
        </w:rPr>
        <w:t xml:space="preserve">- </w:t>
      </w:r>
      <w:proofErr w:type="spellStart"/>
      <w:r w:rsidR="001C3EDC" w:rsidRPr="0005249C">
        <w:rPr>
          <w:rFonts w:eastAsia="Verdana"/>
          <w:b/>
          <w:bCs/>
          <w:sz w:val="24"/>
        </w:rPr>
        <w:t>detalii</w:t>
      </w:r>
      <w:proofErr w:type="spellEnd"/>
      <w:r w:rsidR="001C3EDC" w:rsidRPr="0005249C">
        <w:rPr>
          <w:rFonts w:eastAsia="Verdana"/>
          <w:b/>
          <w:bCs/>
          <w:sz w:val="24"/>
        </w:rPr>
        <w:t xml:space="preserve"> </w:t>
      </w:r>
      <w:proofErr w:type="spellStart"/>
      <w:r w:rsidR="001C3EDC" w:rsidRPr="0005249C">
        <w:rPr>
          <w:rFonts w:eastAsia="Verdana"/>
          <w:b/>
          <w:bCs/>
          <w:sz w:val="24"/>
        </w:rPr>
        <w:t>privind</w:t>
      </w:r>
      <w:proofErr w:type="spellEnd"/>
      <w:r w:rsidR="001C3EDC" w:rsidRPr="0005249C">
        <w:rPr>
          <w:rFonts w:eastAsia="Verdana"/>
          <w:b/>
          <w:bCs/>
          <w:sz w:val="24"/>
        </w:rPr>
        <w:t xml:space="preserve"> </w:t>
      </w:r>
      <w:proofErr w:type="spellStart"/>
      <w:r w:rsidR="001C3EDC" w:rsidRPr="0005249C">
        <w:rPr>
          <w:rFonts w:eastAsia="Verdana"/>
          <w:b/>
          <w:bCs/>
          <w:sz w:val="24"/>
        </w:rPr>
        <w:t>alternativele</w:t>
      </w:r>
      <w:proofErr w:type="spellEnd"/>
      <w:r w:rsidR="001C3EDC" w:rsidRPr="0005249C">
        <w:rPr>
          <w:rFonts w:eastAsia="Verdana"/>
          <w:b/>
          <w:bCs/>
          <w:sz w:val="24"/>
        </w:rPr>
        <w:t xml:space="preserve"> care au </w:t>
      </w:r>
      <w:proofErr w:type="spellStart"/>
      <w:r w:rsidR="001C3EDC" w:rsidRPr="0005249C">
        <w:rPr>
          <w:rFonts w:eastAsia="Verdana"/>
          <w:b/>
          <w:bCs/>
          <w:sz w:val="24"/>
        </w:rPr>
        <w:t>fost</w:t>
      </w:r>
      <w:proofErr w:type="spellEnd"/>
      <w:r w:rsidR="001C3EDC" w:rsidRPr="0005249C">
        <w:rPr>
          <w:rFonts w:eastAsia="Verdana"/>
          <w:b/>
          <w:bCs/>
          <w:sz w:val="24"/>
        </w:rPr>
        <w:t xml:space="preserve"> </w:t>
      </w:r>
      <w:proofErr w:type="spellStart"/>
      <w:r w:rsidR="001C3EDC" w:rsidRPr="0005249C">
        <w:rPr>
          <w:rFonts w:eastAsia="Verdana"/>
          <w:b/>
          <w:bCs/>
          <w:sz w:val="24"/>
        </w:rPr>
        <w:t>luate</w:t>
      </w:r>
      <w:proofErr w:type="spellEnd"/>
      <w:r w:rsidR="001C3EDC" w:rsidRPr="0005249C">
        <w:rPr>
          <w:rFonts w:eastAsia="Verdana"/>
          <w:b/>
          <w:bCs/>
          <w:sz w:val="24"/>
        </w:rPr>
        <w:t xml:space="preserve"> </w:t>
      </w:r>
      <w:proofErr w:type="spellStart"/>
      <w:r w:rsidR="001C3EDC" w:rsidRPr="0005249C">
        <w:rPr>
          <w:rFonts w:eastAsia="Verdana"/>
          <w:b/>
          <w:bCs/>
          <w:sz w:val="24"/>
        </w:rPr>
        <w:t>în</w:t>
      </w:r>
      <w:proofErr w:type="spellEnd"/>
      <w:r w:rsidR="001C3EDC" w:rsidRPr="0005249C">
        <w:rPr>
          <w:rFonts w:eastAsia="Verdana"/>
          <w:b/>
          <w:bCs/>
          <w:sz w:val="24"/>
        </w:rPr>
        <w:t xml:space="preserve"> </w:t>
      </w:r>
      <w:proofErr w:type="spellStart"/>
      <w:r w:rsidR="001C3EDC" w:rsidRPr="0005249C">
        <w:rPr>
          <w:rFonts w:eastAsia="Verdana"/>
          <w:b/>
          <w:bCs/>
          <w:sz w:val="24"/>
        </w:rPr>
        <w:t>considerare</w:t>
      </w:r>
      <w:proofErr w:type="spellEnd"/>
      <w:r w:rsidR="001C3EDC" w:rsidRPr="0005249C">
        <w:rPr>
          <w:rFonts w:eastAsia="Verdana"/>
          <w:b/>
          <w:bCs/>
          <w:sz w:val="24"/>
        </w:rPr>
        <w:t>;</w:t>
      </w:r>
    </w:p>
    <w:p w:rsidR="0005249C" w:rsidRPr="0005249C" w:rsidRDefault="0005249C" w:rsidP="00BA5A00">
      <w:pPr>
        <w:pBdr>
          <w:top w:val="nil"/>
          <w:left w:val="nil"/>
          <w:bottom w:val="nil"/>
          <w:right w:val="nil"/>
          <w:between w:val="nil"/>
        </w:pBdr>
        <w:spacing w:line="276" w:lineRule="auto"/>
        <w:ind w:left="-2" w:firstLineChars="300" w:firstLine="720"/>
        <w:jc w:val="both"/>
        <w:rPr>
          <w:rFonts w:eastAsia="Verdana"/>
          <w:bCs/>
          <w:color w:val="000000"/>
          <w:sz w:val="24"/>
        </w:rPr>
      </w:pPr>
      <w:r w:rsidRPr="0005249C">
        <w:rPr>
          <w:rFonts w:eastAsia="Verdana"/>
          <w:bCs/>
          <w:color w:val="000000"/>
          <w:sz w:val="24"/>
        </w:rPr>
        <w:t xml:space="preserve">Nu </w:t>
      </w:r>
      <w:proofErr w:type="spellStart"/>
      <w:r w:rsidRPr="0005249C">
        <w:rPr>
          <w:rFonts w:eastAsia="Verdana"/>
          <w:bCs/>
          <w:color w:val="000000"/>
          <w:sz w:val="24"/>
        </w:rPr>
        <w:t>este</w:t>
      </w:r>
      <w:proofErr w:type="spellEnd"/>
      <w:r w:rsidRPr="0005249C">
        <w:rPr>
          <w:rFonts w:eastAsia="Verdana"/>
          <w:bCs/>
          <w:color w:val="000000"/>
          <w:sz w:val="24"/>
        </w:rPr>
        <w:t xml:space="preserve"> </w:t>
      </w:r>
      <w:proofErr w:type="spellStart"/>
      <w:r w:rsidRPr="0005249C">
        <w:rPr>
          <w:rFonts w:eastAsia="Verdana"/>
          <w:bCs/>
          <w:color w:val="000000"/>
          <w:sz w:val="24"/>
        </w:rPr>
        <w:t>cazul</w:t>
      </w:r>
      <w:proofErr w:type="spellEnd"/>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05249C" w:rsidRDefault="001C3EDC">
      <w:pPr>
        <w:pBdr>
          <w:top w:val="nil"/>
          <w:left w:val="nil"/>
          <w:bottom w:val="nil"/>
          <w:right w:val="nil"/>
          <w:between w:val="nil"/>
        </w:pBdr>
        <w:spacing w:line="276" w:lineRule="auto"/>
        <w:ind w:left="0" w:hanging="2"/>
        <w:jc w:val="both"/>
        <w:rPr>
          <w:rFonts w:eastAsia="Verdana"/>
          <w:b/>
          <w:bCs/>
          <w:color w:val="000000"/>
          <w:sz w:val="24"/>
        </w:rPr>
      </w:pPr>
      <w:r w:rsidRPr="0005249C">
        <w:rPr>
          <w:rFonts w:eastAsia="Verdana"/>
          <w:b/>
          <w:bCs/>
          <w:color w:val="000000"/>
          <w:sz w:val="24"/>
        </w:rPr>
        <w:t>-</w:t>
      </w:r>
      <w:proofErr w:type="spellStart"/>
      <w:r w:rsidRPr="0005249C">
        <w:rPr>
          <w:rFonts w:eastAsia="Verdana"/>
          <w:b/>
          <w:bCs/>
          <w:color w:val="000000"/>
          <w:sz w:val="24"/>
        </w:rPr>
        <w:t>alte</w:t>
      </w:r>
      <w:proofErr w:type="spellEnd"/>
      <w:r w:rsidRPr="0005249C">
        <w:rPr>
          <w:rFonts w:eastAsia="Verdana"/>
          <w:b/>
          <w:bCs/>
          <w:color w:val="000000"/>
          <w:sz w:val="24"/>
        </w:rPr>
        <w:t xml:space="preserve"> </w:t>
      </w:r>
      <w:proofErr w:type="spellStart"/>
      <w:r w:rsidRPr="0005249C">
        <w:rPr>
          <w:rFonts w:eastAsia="Verdana"/>
          <w:b/>
          <w:bCs/>
          <w:color w:val="000000"/>
          <w:sz w:val="24"/>
        </w:rPr>
        <w:t>activităţi</w:t>
      </w:r>
      <w:proofErr w:type="spellEnd"/>
      <w:r w:rsidRPr="0005249C">
        <w:rPr>
          <w:rFonts w:eastAsia="Verdana"/>
          <w:b/>
          <w:bCs/>
          <w:color w:val="000000"/>
          <w:sz w:val="24"/>
        </w:rPr>
        <w:t xml:space="preserve"> care pot </w:t>
      </w:r>
      <w:proofErr w:type="spellStart"/>
      <w:r w:rsidRPr="0005249C">
        <w:rPr>
          <w:rFonts w:eastAsia="Verdana"/>
          <w:b/>
          <w:bCs/>
          <w:color w:val="000000"/>
          <w:sz w:val="24"/>
        </w:rPr>
        <w:t>apărea</w:t>
      </w:r>
      <w:proofErr w:type="spellEnd"/>
      <w:r w:rsidRPr="0005249C">
        <w:rPr>
          <w:rFonts w:eastAsia="Verdana"/>
          <w:b/>
          <w:bCs/>
          <w:color w:val="000000"/>
          <w:sz w:val="24"/>
        </w:rPr>
        <w:t xml:space="preserve"> ca </w:t>
      </w:r>
      <w:proofErr w:type="spellStart"/>
      <w:r w:rsidRPr="0005249C">
        <w:rPr>
          <w:rFonts w:eastAsia="Verdana"/>
          <w:b/>
          <w:bCs/>
          <w:color w:val="000000"/>
          <w:sz w:val="24"/>
        </w:rPr>
        <w:t>urmare</w:t>
      </w:r>
      <w:proofErr w:type="spellEnd"/>
      <w:r w:rsidRPr="0005249C">
        <w:rPr>
          <w:rFonts w:eastAsia="Verdana"/>
          <w:b/>
          <w:bCs/>
          <w:color w:val="000000"/>
          <w:sz w:val="24"/>
        </w:rPr>
        <w:t xml:space="preserve"> a </w:t>
      </w:r>
      <w:proofErr w:type="spellStart"/>
      <w:r w:rsidRPr="0005249C">
        <w:rPr>
          <w:rFonts w:eastAsia="Verdana"/>
          <w:b/>
          <w:bCs/>
          <w:color w:val="000000"/>
          <w:sz w:val="24"/>
        </w:rPr>
        <w:t>proiectului</w:t>
      </w:r>
      <w:proofErr w:type="spellEnd"/>
      <w:r w:rsidRPr="0005249C">
        <w:rPr>
          <w:rFonts w:eastAsia="Verdana"/>
          <w:b/>
          <w:bCs/>
          <w:color w:val="000000"/>
          <w:sz w:val="24"/>
        </w:rPr>
        <w:t xml:space="preserve"> (de </w:t>
      </w:r>
      <w:proofErr w:type="spellStart"/>
      <w:r w:rsidRPr="0005249C">
        <w:rPr>
          <w:rFonts w:eastAsia="Verdana"/>
          <w:b/>
          <w:bCs/>
          <w:color w:val="000000"/>
          <w:sz w:val="24"/>
        </w:rPr>
        <w:t>exemplu</w:t>
      </w:r>
      <w:proofErr w:type="spellEnd"/>
      <w:r w:rsidRPr="0005249C">
        <w:rPr>
          <w:rFonts w:eastAsia="Verdana"/>
          <w:b/>
          <w:bCs/>
          <w:color w:val="000000"/>
          <w:sz w:val="24"/>
        </w:rPr>
        <w:t xml:space="preserve">, </w:t>
      </w:r>
      <w:proofErr w:type="spellStart"/>
      <w:r w:rsidRPr="0005249C">
        <w:rPr>
          <w:rFonts w:eastAsia="Verdana"/>
          <w:b/>
          <w:bCs/>
          <w:color w:val="000000"/>
          <w:sz w:val="24"/>
        </w:rPr>
        <w:t>extragerea</w:t>
      </w:r>
      <w:proofErr w:type="spellEnd"/>
      <w:r w:rsidRPr="0005249C">
        <w:rPr>
          <w:rFonts w:eastAsia="Verdana"/>
          <w:b/>
          <w:bCs/>
          <w:color w:val="000000"/>
          <w:sz w:val="24"/>
        </w:rPr>
        <w:t xml:space="preserve"> de </w:t>
      </w:r>
      <w:proofErr w:type="spellStart"/>
      <w:r w:rsidRPr="0005249C">
        <w:rPr>
          <w:rFonts w:eastAsia="Verdana"/>
          <w:b/>
          <w:bCs/>
          <w:color w:val="000000"/>
          <w:sz w:val="24"/>
        </w:rPr>
        <w:t>agregate</w:t>
      </w:r>
      <w:proofErr w:type="spellEnd"/>
      <w:r w:rsidRPr="0005249C">
        <w:rPr>
          <w:rFonts w:eastAsia="Verdana"/>
          <w:b/>
          <w:bCs/>
          <w:color w:val="000000"/>
          <w:sz w:val="24"/>
        </w:rPr>
        <w:t xml:space="preserve">, </w:t>
      </w:r>
      <w:proofErr w:type="spellStart"/>
      <w:r w:rsidRPr="0005249C">
        <w:rPr>
          <w:rFonts w:eastAsia="Verdana"/>
          <w:b/>
          <w:bCs/>
          <w:color w:val="000000"/>
          <w:sz w:val="24"/>
        </w:rPr>
        <w:t>asigurarea</w:t>
      </w:r>
      <w:proofErr w:type="spellEnd"/>
      <w:r w:rsidRPr="0005249C">
        <w:rPr>
          <w:rFonts w:eastAsia="Verdana"/>
          <w:b/>
          <w:bCs/>
          <w:color w:val="000000"/>
          <w:sz w:val="24"/>
        </w:rPr>
        <w:t xml:space="preserve"> </w:t>
      </w:r>
      <w:proofErr w:type="spellStart"/>
      <w:r w:rsidRPr="0005249C">
        <w:rPr>
          <w:rFonts w:eastAsia="Verdana"/>
          <w:b/>
          <w:bCs/>
          <w:color w:val="000000"/>
          <w:sz w:val="24"/>
        </w:rPr>
        <w:t>unor</w:t>
      </w:r>
      <w:proofErr w:type="spellEnd"/>
      <w:r w:rsidRPr="0005249C">
        <w:rPr>
          <w:rFonts w:eastAsia="Verdana"/>
          <w:b/>
          <w:bCs/>
          <w:color w:val="000000"/>
          <w:sz w:val="24"/>
        </w:rPr>
        <w:t xml:space="preserve"> </w:t>
      </w:r>
      <w:proofErr w:type="spellStart"/>
      <w:r w:rsidRPr="0005249C">
        <w:rPr>
          <w:rFonts w:eastAsia="Verdana"/>
          <w:b/>
          <w:bCs/>
          <w:color w:val="000000"/>
          <w:sz w:val="24"/>
        </w:rPr>
        <w:t>noi</w:t>
      </w:r>
      <w:proofErr w:type="spellEnd"/>
      <w:r w:rsidRPr="0005249C">
        <w:rPr>
          <w:rFonts w:eastAsia="Verdana"/>
          <w:b/>
          <w:bCs/>
          <w:color w:val="000000"/>
          <w:sz w:val="24"/>
        </w:rPr>
        <w:t xml:space="preserve"> </w:t>
      </w:r>
      <w:proofErr w:type="spellStart"/>
      <w:r w:rsidRPr="0005249C">
        <w:rPr>
          <w:rFonts w:eastAsia="Verdana"/>
          <w:b/>
          <w:bCs/>
          <w:color w:val="000000"/>
          <w:sz w:val="24"/>
        </w:rPr>
        <w:t>surse</w:t>
      </w:r>
      <w:proofErr w:type="spellEnd"/>
      <w:r w:rsidRPr="0005249C">
        <w:rPr>
          <w:rFonts w:eastAsia="Verdana"/>
          <w:b/>
          <w:bCs/>
          <w:color w:val="000000"/>
          <w:sz w:val="24"/>
        </w:rPr>
        <w:t xml:space="preserve"> de </w:t>
      </w:r>
      <w:proofErr w:type="spellStart"/>
      <w:r w:rsidRPr="0005249C">
        <w:rPr>
          <w:rFonts w:eastAsia="Verdana"/>
          <w:b/>
          <w:bCs/>
          <w:color w:val="000000"/>
          <w:sz w:val="24"/>
        </w:rPr>
        <w:t>apă</w:t>
      </w:r>
      <w:proofErr w:type="spellEnd"/>
      <w:r w:rsidRPr="0005249C">
        <w:rPr>
          <w:rFonts w:eastAsia="Verdana"/>
          <w:b/>
          <w:bCs/>
          <w:color w:val="000000"/>
          <w:sz w:val="24"/>
        </w:rPr>
        <w:t xml:space="preserve">, </w:t>
      </w:r>
      <w:proofErr w:type="spellStart"/>
      <w:r w:rsidRPr="0005249C">
        <w:rPr>
          <w:rFonts w:eastAsia="Verdana"/>
          <w:b/>
          <w:bCs/>
          <w:color w:val="000000"/>
          <w:sz w:val="24"/>
        </w:rPr>
        <w:t>surse</w:t>
      </w:r>
      <w:proofErr w:type="spellEnd"/>
      <w:r w:rsidRPr="0005249C">
        <w:rPr>
          <w:rFonts w:eastAsia="Verdana"/>
          <w:b/>
          <w:bCs/>
          <w:color w:val="000000"/>
          <w:sz w:val="24"/>
        </w:rPr>
        <w:t xml:space="preserve"> </w:t>
      </w:r>
      <w:proofErr w:type="spellStart"/>
      <w:r w:rsidRPr="0005249C">
        <w:rPr>
          <w:rFonts w:eastAsia="Verdana"/>
          <w:b/>
          <w:bCs/>
          <w:color w:val="000000"/>
          <w:sz w:val="24"/>
        </w:rPr>
        <w:t>sau</w:t>
      </w:r>
      <w:proofErr w:type="spellEnd"/>
      <w:r w:rsidRPr="0005249C">
        <w:rPr>
          <w:rFonts w:eastAsia="Verdana"/>
          <w:b/>
          <w:bCs/>
          <w:color w:val="000000"/>
          <w:sz w:val="24"/>
        </w:rPr>
        <w:t xml:space="preserve"> </w:t>
      </w:r>
      <w:proofErr w:type="spellStart"/>
      <w:r w:rsidRPr="0005249C">
        <w:rPr>
          <w:rFonts w:eastAsia="Verdana"/>
          <w:b/>
          <w:bCs/>
          <w:color w:val="000000"/>
          <w:sz w:val="24"/>
        </w:rPr>
        <w:t>linii</w:t>
      </w:r>
      <w:proofErr w:type="spellEnd"/>
      <w:r w:rsidRPr="0005249C">
        <w:rPr>
          <w:rFonts w:eastAsia="Verdana"/>
          <w:b/>
          <w:bCs/>
          <w:color w:val="000000"/>
          <w:sz w:val="24"/>
        </w:rPr>
        <w:t xml:space="preserve"> de transport al </w:t>
      </w:r>
      <w:proofErr w:type="spellStart"/>
      <w:r w:rsidRPr="0005249C">
        <w:rPr>
          <w:rFonts w:eastAsia="Verdana"/>
          <w:b/>
          <w:bCs/>
          <w:color w:val="000000"/>
          <w:sz w:val="24"/>
        </w:rPr>
        <w:t>energiei</w:t>
      </w:r>
      <w:proofErr w:type="spellEnd"/>
      <w:r w:rsidRPr="0005249C">
        <w:rPr>
          <w:rFonts w:eastAsia="Verdana"/>
          <w:b/>
          <w:bCs/>
          <w:color w:val="000000"/>
          <w:sz w:val="24"/>
        </w:rPr>
        <w:t xml:space="preserve">, </w:t>
      </w:r>
      <w:proofErr w:type="spellStart"/>
      <w:r w:rsidRPr="0005249C">
        <w:rPr>
          <w:rFonts w:eastAsia="Verdana"/>
          <w:b/>
          <w:bCs/>
          <w:color w:val="000000"/>
          <w:sz w:val="24"/>
        </w:rPr>
        <w:t>creşterea</w:t>
      </w:r>
      <w:proofErr w:type="spellEnd"/>
      <w:r w:rsidRPr="0005249C">
        <w:rPr>
          <w:rFonts w:eastAsia="Verdana"/>
          <w:b/>
          <w:bCs/>
          <w:color w:val="000000"/>
          <w:sz w:val="24"/>
        </w:rPr>
        <w:t xml:space="preserve"> </w:t>
      </w:r>
      <w:proofErr w:type="spellStart"/>
      <w:r w:rsidRPr="0005249C">
        <w:rPr>
          <w:rFonts w:eastAsia="Verdana"/>
          <w:b/>
          <w:bCs/>
          <w:color w:val="000000"/>
          <w:sz w:val="24"/>
        </w:rPr>
        <w:t>numărului</w:t>
      </w:r>
      <w:proofErr w:type="spellEnd"/>
      <w:r w:rsidRPr="0005249C">
        <w:rPr>
          <w:rFonts w:eastAsia="Verdana"/>
          <w:b/>
          <w:bCs/>
          <w:color w:val="000000"/>
          <w:sz w:val="24"/>
        </w:rPr>
        <w:t xml:space="preserve"> de </w:t>
      </w:r>
      <w:proofErr w:type="spellStart"/>
      <w:r w:rsidRPr="0005249C">
        <w:rPr>
          <w:rFonts w:eastAsia="Verdana"/>
          <w:b/>
          <w:bCs/>
          <w:color w:val="000000"/>
          <w:sz w:val="24"/>
        </w:rPr>
        <w:t>locuinţe</w:t>
      </w:r>
      <w:proofErr w:type="spellEnd"/>
      <w:r w:rsidRPr="0005249C">
        <w:rPr>
          <w:rFonts w:eastAsia="Verdana"/>
          <w:b/>
          <w:bCs/>
          <w:color w:val="000000"/>
          <w:sz w:val="24"/>
        </w:rPr>
        <w:t xml:space="preserve">, </w:t>
      </w:r>
      <w:proofErr w:type="spellStart"/>
      <w:r w:rsidRPr="0005249C">
        <w:rPr>
          <w:rFonts w:eastAsia="Verdana"/>
          <w:b/>
          <w:bCs/>
          <w:color w:val="000000"/>
          <w:sz w:val="24"/>
        </w:rPr>
        <w:t>eliminarea</w:t>
      </w:r>
      <w:proofErr w:type="spellEnd"/>
      <w:r w:rsidRPr="0005249C">
        <w:rPr>
          <w:rFonts w:eastAsia="Verdana"/>
          <w:b/>
          <w:bCs/>
          <w:color w:val="000000"/>
          <w:sz w:val="24"/>
        </w:rPr>
        <w:t xml:space="preserve"> </w:t>
      </w:r>
      <w:proofErr w:type="spellStart"/>
      <w:r w:rsidRPr="0005249C">
        <w:rPr>
          <w:rFonts w:eastAsia="Verdana"/>
          <w:b/>
          <w:bCs/>
          <w:color w:val="000000"/>
          <w:sz w:val="24"/>
        </w:rPr>
        <w:t>apelor</w:t>
      </w:r>
      <w:proofErr w:type="spellEnd"/>
      <w:r w:rsidRPr="0005249C">
        <w:rPr>
          <w:rFonts w:eastAsia="Verdana"/>
          <w:b/>
          <w:bCs/>
          <w:color w:val="000000"/>
          <w:sz w:val="24"/>
        </w:rPr>
        <w:t xml:space="preserve"> </w:t>
      </w:r>
      <w:proofErr w:type="spellStart"/>
      <w:r w:rsidRPr="0005249C">
        <w:rPr>
          <w:rFonts w:eastAsia="Verdana"/>
          <w:b/>
          <w:bCs/>
          <w:color w:val="000000"/>
          <w:sz w:val="24"/>
        </w:rPr>
        <w:t>uzate</w:t>
      </w:r>
      <w:proofErr w:type="spellEnd"/>
      <w:r w:rsidRPr="0005249C">
        <w:rPr>
          <w:rFonts w:eastAsia="Verdana"/>
          <w:b/>
          <w:bCs/>
          <w:color w:val="000000"/>
          <w:sz w:val="24"/>
        </w:rPr>
        <w:t xml:space="preserve"> </w:t>
      </w:r>
      <w:proofErr w:type="spellStart"/>
      <w:r w:rsidRPr="0005249C">
        <w:rPr>
          <w:rFonts w:eastAsia="Verdana"/>
          <w:b/>
          <w:bCs/>
          <w:color w:val="000000"/>
          <w:sz w:val="24"/>
        </w:rPr>
        <w:t>şi</w:t>
      </w:r>
      <w:proofErr w:type="spellEnd"/>
      <w:r w:rsidRPr="0005249C">
        <w:rPr>
          <w:rFonts w:eastAsia="Verdana"/>
          <w:b/>
          <w:bCs/>
          <w:color w:val="000000"/>
          <w:sz w:val="24"/>
        </w:rPr>
        <w:t xml:space="preserve"> a </w:t>
      </w:r>
      <w:proofErr w:type="spellStart"/>
      <w:r w:rsidRPr="0005249C">
        <w:rPr>
          <w:rFonts w:eastAsia="Verdana"/>
          <w:b/>
          <w:bCs/>
          <w:color w:val="000000"/>
          <w:sz w:val="24"/>
        </w:rPr>
        <w:t>deşeurilor</w:t>
      </w:r>
      <w:proofErr w:type="spellEnd"/>
      <w:r w:rsidRPr="0005249C">
        <w:rPr>
          <w:rFonts w:eastAsia="Verdana"/>
          <w:b/>
          <w:bCs/>
          <w:color w:val="000000"/>
          <w:sz w:val="24"/>
        </w:rPr>
        <w:t>);</w:t>
      </w:r>
    </w:p>
    <w:p w:rsidR="0066447F" w:rsidRPr="0005249C" w:rsidRDefault="001C3EDC" w:rsidP="00BA5A00">
      <w:pPr>
        <w:pBdr>
          <w:top w:val="nil"/>
          <w:left w:val="nil"/>
          <w:bottom w:val="nil"/>
          <w:right w:val="nil"/>
          <w:between w:val="nil"/>
        </w:pBdr>
        <w:spacing w:line="276" w:lineRule="auto"/>
        <w:ind w:left="-2" w:firstLineChars="300" w:firstLine="720"/>
        <w:jc w:val="both"/>
        <w:rPr>
          <w:rFonts w:eastAsia="Verdana"/>
          <w:bCs/>
          <w:color w:val="000000"/>
          <w:sz w:val="24"/>
        </w:rPr>
      </w:pPr>
      <w:r w:rsidRPr="0005249C">
        <w:rPr>
          <w:rFonts w:eastAsia="Verdana"/>
          <w:bCs/>
          <w:color w:val="000000"/>
          <w:sz w:val="24"/>
        </w:rPr>
        <w:t xml:space="preserve">Nu </w:t>
      </w:r>
      <w:proofErr w:type="spellStart"/>
      <w:r w:rsidRPr="0005249C">
        <w:rPr>
          <w:rFonts w:eastAsia="Verdana"/>
          <w:bCs/>
          <w:color w:val="000000"/>
          <w:sz w:val="24"/>
        </w:rPr>
        <w:t>este</w:t>
      </w:r>
      <w:proofErr w:type="spellEnd"/>
      <w:r w:rsidRPr="0005249C">
        <w:rPr>
          <w:rFonts w:eastAsia="Verdana"/>
          <w:bCs/>
          <w:color w:val="000000"/>
          <w:sz w:val="24"/>
        </w:rPr>
        <w:t xml:space="preserve"> </w:t>
      </w:r>
      <w:proofErr w:type="spellStart"/>
      <w:r w:rsidRPr="0005249C">
        <w:rPr>
          <w:rFonts w:eastAsia="Verdana"/>
          <w:bCs/>
          <w:color w:val="000000"/>
          <w:sz w:val="24"/>
        </w:rPr>
        <w:t>cazul</w:t>
      </w:r>
      <w:proofErr w:type="spellEnd"/>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05249C" w:rsidRDefault="001C3EDC">
      <w:pPr>
        <w:pBdr>
          <w:top w:val="nil"/>
          <w:left w:val="nil"/>
          <w:bottom w:val="nil"/>
          <w:right w:val="nil"/>
          <w:between w:val="nil"/>
        </w:pBdr>
        <w:spacing w:line="276" w:lineRule="auto"/>
        <w:ind w:left="0" w:hanging="2"/>
        <w:jc w:val="both"/>
        <w:rPr>
          <w:rFonts w:eastAsia="Verdana"/>
          <w:b/>
          <w:bCs/>
          <w:color w:val="000000"/>
          <w:sz w:val="24"/>
        </w:rPr>
      </w:pPr>
      <w:r w:rsidRPr="0005249C">
        <w:rPr>
          <w:rFonts w:eastAsia="Verdana"/>
          <w:b/>
          <w:bCs/>
          <w:color w:val="000000"/>
          <w:sz w:val="24"/>
        </w:rPr>
        <w:t xml:space="preserve">- </w:t>
      </w:r>
      <w:proofErr w:type="spellStart"/>
      <w:r w:rsidRPr="0005249C">
        <w:rPr>
          <w:rFonts w:eastAsia="Verdana"/>
          <w:b/>
          <w:bCs/>
          <w:color w:val="000000"/>
          <w:sz w:val="24"/>
        </w:rPr>
        <w:t>alte</w:t>
      </w:r>
      <w:proofErr w:type="spellEnd"/>
      <w:r w:rsidRPr="0005249C">
        <w:rPr>
          <w:rFonts w:eastAsia="Verdana"/>
          <w:b/>
          <w:bCs/>
          <w:color w:val="000000"/>
          <w:sz w:val="24"/>
        </w:rPr>
        <w:t xml:space="preserve"> </w:t>
      </w:r>
      <w:proofErr w:type="spellStart"/>
      <w:r w:rsidRPr="0005249C">
        <w:rPr>
          <w:rFonts w:eastAsia="Verdana"/>
          <w:b/>
          <w:bCs/>
          <w:color w:val="000000"/>
          <w:sz w:val="24"/>
        </w:rPr>
        <w:t>autorizaţii</w:t>
      </w:r>
      <w:proofErr w:type="spellEnd"/>
      <w:r w:rsidRPr="0005249C">
        <w:rPr>
          <w:rFonts w:eastAsia="Verdana"/>
          <w:b/>
          <w:bCs/>
          <w:color w:val="000000"/>
          <w:sz w:val="24"/>
        </w:rPr>
        <w:t xml:space="preserve"> </w:t>
      </w:r>
      <w:proofErr w:type="spellStart"/>
      <w:r w:rsidRPr="0005249C">
        <w:rPr>
          <w:rFonts w:eastAsia="Verdana"/>
          <w:b/>
          <w:bCs/>
          <w:color w:val="000000"/>
          <w:sz w:val="24"/>
        </w:rPr>
        <w:t>cerute</w:t>
      </w:r>
      <w:proofErr w:type="spellEnd"/>
      <w:r w:rsidRPr="0005249C">
        <w:rPr>
          <w:rFonts w:eastAsia="Verdana"/>
          <w:b/>
          <w:bCs/>
          <w:color w:val="000000"/>
          <w:sz w:val="24"/>
        </w:rPr>
        <w:t xml:space="preserve"> </w:t>
      </w:r>
      <w:proofErr w:type="spellStart"/>
      <w:r w:rsidRPr="0005249C">
        <w:rPr>
          <w:rFonts w:eastAsia="Verdana"/>
          <w:b/>
          <w:bCs/>
          <w:color w:val="000000"/>
          <w:sz w:val="24"/>
        </w:rPr>
        <w:t>pentru</w:t>
      </w:r>
      <w:proofErr w:type="spellEnd"/>
      <w:r w:rsidRPr="0005249C">
        <w:rPr>
          <w:rFonts w:eastAsia="Verdana"/>
          <w:b/>
          <w:bCs/>
          <w:color w:val="000000"/>
          <w:sz w:val="24"/>
        </w:rPr>
        <w:t xml:space="preserve"> </w:t>
      </w:r>
      <w:proofErr w:type="spellStart"/>
      <w:r w:rsidRPr="0005249C">
        <w:rPr>
          <w:rFonts w:eastAsia="Verdana"/>
          <w:b/>
          <w:bCs/>
          <w:color w:val="000000"/>
          <w:sz w:val="24"/>
        </w:rPr>
        <w:t>proiect</w:t>
      </w:r>
      <w:proofErr w:type="spellEnd"/>
      <w:r w:rsidRPr="0005249C">
        <w:rPr>
          <w:rFonts w:eastAsia="Verdana"/>
          <w:b/>
          <w:bCs/>
          <w:color w:val="000000"/>
          <w:sz w:val="24"/>
        </w:rPr>
        <w:t>.</w:t>
      </w:r>
    </w:p>
    <w:p w:rsidR="0066447F" w:rsidRPr="0005249C" w:rsidRDefault="001C3EDC" w:rsidP="00BA5A00">
      <w:pPr>
        <w:pBdr>
          <w:top w:val="nil"/>
          <w:left w:val="nil"/>
          <w:bottom w:val="nil"/>
          <w:right w:val="nil"/>
          <w:between w:val="nil"/>
        </w:pBdr>
        <w:spacing w:line="276" w:lineRule="auto"/>
        <w:ind w:left="-2" w:firstLineChars="300" w:firstLine="720"/>
        <w:jc w:val="both"/>
        <w:rPr>
          <w:rFonts w:eastAsia="Verdana"/>
          <w:bCs/>
          <w:color w:val="000000"/>
          <w:sz w:val="24"/>
        </w:rPr>
      </w:pPr>
      <w:r w:rsidRPr="0005249C">
        <w:rPr>
          <w:rFonts w:eastAsia="Verdana"/>
          <w:bCs/>
          <w:color w:val="000000"/>
          <w:sz w:val="24"/>
        </w:rPr>
        <w:t xml:space="preserve">Nu </w:t>
      </w:r>
      <w:proofErr w:type="spellStart"/>
      <w:r w:rsidRPr="0005249C">
        <w:rPr>
          <w:rFonts w:eastAsia="Verdana"/>
          <w:bCs/>
          <w:color w:val="000000"/>
          <w:sz w:val="24"/>
        </w:rPr>
        <w:t>este</w:t>
      </w:r>
      <w:proofErr w:type="spellEnd"/>
      <w:r w:rsidRPr="0005249C">
        <w:rPr>
          <w:rFonts w:eastAsia="Verdana"/>
          <w:bCs/>
          <w:color w:val="000000"/>
          <w:sz w:val="24"/>
        </w:rPr>
        <w:t xml:space="preserve"> </w:t>
      </w:r>
      <w:proofErr w:type="spellStart"/>
      <w:r w:rsidRPr="0005249C">
        <w:rPr>
          <w:rFonts w:eastAsia="Verdana"/>
          <w:bCs/>
          <w:color w:val="000000"/>
          <w:sz w:val="24"/>
        </w:rPr>
        <w:t>cazul</w:t>
      </w:r>
      <w:proofErr w:type="spellEnd"/>
    </w:p>
    <w:p w:rsidR="0066447F" w:rsidRPr="001C3EDC" w:rsidRDefault="0066447F">
      <w:pPr>
        <w:pBdr>
          <w:top w:val="nil"/>
          <w:left w:val="nil"/>
          <w:bottom w:val="nil"/>
          <w:right w:val="nil"/>
          <w:between w:val="nil"/>
        </w:pBdr>
        <w:spacing w:line="276" w:lineRule="auto"/>
        <w:ind w:left="0" w:hanging="2"/>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color w:val="000000"/>
          <w:sz w:val="24"/>
        </w:rPr>
        <w:t>IV.Descrierea</w:t>
      </w:r>
      <w:proofErr w:type="spellEnd"/>
      <w:r w:rsidRPr="001C3EDC">
        <w:rPr>
          <w:rFonts w:eastAsia="Verdana"/>
          <w:b/>
          <w:color w:val="000000"/>
          <w:sz w:val="24"/>
        </w:rPr>
        <w:t xml:space="preserve"> </w:t>
      </w:r>
      <w:proofErr w:type="spellStart"/>
      <w:r w:rsidRPr="001C3EDC">
        <w:rPr>
          <w:rFonts w:eastAsia="Verdana"/>
          <w:b/>
          <w:color w:val="000000"/>
          <w:sz w:val="24"/>
        </w:rPr>
        <w:t>lucrărilor</w:t>
      </w:r>
      <w:proofErr w:type="spellEnd"/>
      <w:r w:rsidRPr="001C3EDC">
        <w:rPr>
          <w:rFonts w:eastAsia="Verdana"/>
          <w:b/>
          <w:color w:val="000000"/>
          <w:sz w:val="24"/>
        </w:rPr>
        <w:t xml:space="preserve"> de </w:t>
      </w:r>
      <w:proofErr w:type="spellStart"/>
      <w:r w:rsidRPr="001C3EDC">
        <w:rPr>
          <w:rFonts w:eastAsia="Verdana"/>
          <w:b/>
          <w:color w:val="000000"/>
          <w:sz w:val="24"/>
        </w:rPr>
        <w:t>demolare</w:t>
      </w:r>
      <w:proofErr w:type="spellEnd"/>
      <w:r w:rsidRPr="001C3EDC">
        <w:rPr>
          <w:rFonts w:eastAsia="Verdana"/>
          <w:b/>
          <w:color w:val="000000"/>
          <w:sz w:val="24"/>
        </w:rPr>
        <w:t xml:space="preserve"> </w:t>
      </w:r>
      <w:proofErr w:type="spellStart"/>
      <w:r w:rsidRPr="001C3EDC">
        <w:rPr>
          <w:rFonts w:eastAsia="Verdana"/>
          <w:b/>
          <w:color w:val="000000"/>
          <w:sz w:val="24"/>
        </w:rPr>
        <w:t>necesare</w:t>
      </w:r>
      <w:proofErr w:type="spellEnd"/>
      <w:r w:rsidRPr="001C3EDC">
        <w:rPr>
          <w:rFonts w:eastAsia="Verdana"/>
          <w:b/>
          <w:color w:val="000000"/>
          <w:sz w:val="24"/>
        </w:rPr>
        <w:t>:</w:t>
      </w:r>
    </w:p>
    <w:p w:rsidR="0066447F" w:rsidRPr="001C3EDC" w:rsidRDefault="001C3EDC" w:rsidP="00BA5A00">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r w:rsidRPr="001C3EDC">
        <w:rPr>
          <w:rFonts w:eastAsia="Verdana"/>
          <w:color w:val="000000"/>
          <w:sz w:val="24"/>
        </w:rPr>
        <w:t xml:space="preserve"> </w:t>
      </w:r>
      <w:proofErr w:type="spellStart"/>
      <w:r w:rsidRPr="001C3EDC">
        <w:rPr>
          <w:rFonts w:eastAsia="Verdana"/>
          <w:color w:val="000000"/>
          <w:sz w:val="24"/>
        </w:rPr>
        <w:t>terenul</w:t>
      </w:r>
      <w:proofErr w:type="spellEnd"/>
      <w:r w:rsidRPr="001C3EDC">
        <w:rPr>
          <w:rFonts w:eastAsia="Verdana"/>
          <w:color w:val="000000"/>
          <w:sz w:val="24"/>
        </w:rPr>
        <w:t xml:space="preserve"> </w:t>
      </w:r>
      <w:proofErr w:type="spellStart"/>
      <w:r w:rsidRPr="001C3EDC">
        <w:rPr>
          <w:rFonts w:eastAsia="Verdana"/>
          <w:color w:val="000000"/>
          <w:sz w:val="24"/>
        </w:rPr>
        <w:t>este</w:t>
      </w:r>
      <w:proofErr w:type="spellEnd"/>
      <w:r w:rsidRPr="001C3EDC">
        <w:rPr>
          <w:rFonts w:eastAsia="Verdana"/>
          <w:color w:val="000000"/>
          <w:sz w:val="24"/>
        </w:rPr>
        <w:t xml:space="preserve"> liber de </w:t>
      </w:r>
      <w:proofErr w:type="spellStart"/>
      <w:r w:rsidRPr="001C3EDC">
        <w:rPr>
          <w:rFonts w:eastAsia="Verdana"/>
          <w:color w:val="000000"/>
          <w:sz w:val="24"/>
        </w:rPr>
        <w:t>constructii</w:t>
      </w:r>
      <w:proofErr w:type="spellEnd"/>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BA5A00" w:rsidRPr="001C3EDC" w:rsidRDefault="00BA5A00">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V. </w:t>
      </w:r>
      <w:proofErr w:type="spellStart"/>
      <w:r w:rsidRPr="001C3EDC">
        <w:rPr>
          <w:rFonts w:eastAsia="Verdana"/>
          <w:b/>
          <w:color w:val="000000"/>
          <w:sz w:val="24"/>
        </w:rPr>
        <w:t>Descrierea</w:t>
      </w:r>
      <w:proofErr w:type="spellEnd"/>
      <w:r w:rsidRPr="001C3EDC">
        <w:rPr>
          <w:rFonts w:eastAsia="Verdana"/>
          <w:b/>
          <w:color w:val="000000"/>
          <w:sz w:val="24"/>
        </w:rPr>
        <w:t xml:space="preserve"> </w:t>
      </w:r>
      <w:proofErr w:type="spellStart"/>
      <w:r w:rsidRPr="001C3EDC">
        <w:rPr>
          <w:rFonts w:eastAsia="Verdana"/>
          <w:b/>
          <w:color w:val="000000"/>
          <w:sz w:val="24"/>
        </w:rPr>
        <w:t>amplasării</w:t>
      </w:r>
      <w:proofErr w:type="spellEnd"/>
      <w:r w:rsidRPr="001C3EDC">
        <w:rPr>
          <w:rFonts w:eastAsia="Verdana"/>
          <w:b/>
          <w:color w:val="000000"/>
          <w:sz w:val="24"/>
        </w:rPr>
        <w:t xml:space="preserve"> </w:t>
      </w:r>
      <w:proofErr w:type="spellStart"/>
      <w:r w:rsidRPr="001C3EDC">
        <w:rPr>
          <w:rFonts w:eastAsia="Verdana"/>
          <w:b/>
          <w:color w:val="000000"/>
          <w:sz w:val="24"/>
        </w:rPr>
        <w:t>proiectului</w:t>
      </w:r>
      <w:proofErr w:type="spellEnd"/>
      <w:r w:rsidRPr="001C3EDC">
        <w:rPr>
          <w:rFonts w:eastAsia="Verdana"/>
          <w:b/>
          <w:color w:val="000000"/>
          <w:sz w:val="24"/>
        </w:rPr>
        <w:t>:</w:t>
      </w:r>
    </w:p>
    <w:p w:rsidR="0066447F" w:rsidRPr="001C3EDC" w:rsidRDefault="0066447F">
      <w:pPr>
        <w:pBdr>
          <w:top w:val="nil"/>
          <w:left w:val="nil"/>
          <w:bottom w:val="nil"/>
          <w:right w:val="nil"/>
          <w:between w:val="nil"/>
        </w:pBdr>
        <w:spacing w:line="276" w:lineRule="auto"/>
        <w:ind w:left="0" w:hanging="2"/>
        <w:rPr>
          <w:rFonts w:eastAsia="Verdana"/>
          <w:color w:val="000000"/>
          <w:sz w:val="24"/>
        </w:rPr>
      </w:pPr>
    </w:p>
    <w:p w:rsidR="0066447F" w:rsidRPr="0005249C" w:rsidRDefault="001C3EDC">
      <w:pPr>
        <w:pBdr>
          <w:top w:val="nil"/>
          <w:left w:val="nil"/>
          <w:bottom w:val="nil"/>
          <w:right w:val="nil"/>
          <w:between w:val="nil"/>
        </w:pBdr>
        <w:spacing w:line="276" w:lineRule="auto"/>
        <w:ind w:left="0" w:hanging="2"/>
        <w:jc w:val="both"/>
        <w:rPr>
          <w:rFonts w:eastAsia="Verdana"/>
          <w:b/>
          <w:bCs/>
          <w:color w:val="000000"/>
          <w:sz w:val="24"/>
        </w:rPr>
      </w:pPr>
      <w:r w:rsidRPr="0005249C">
        <w:rPr>
          <w:b/>
          <w:bCs/>
          <w:color w:val="000000"/>
          <w:sz w:val="24"/>
        </w:rPr>
        <w:t>- </w:t>
      </w:r>
      <w:proofErr w:type="spellStart"/>
      <w:r w:rsidRPr="0005249C">
        <w:rPr>
          <w:rFonts w:eastAsia="Verdana"/>
          <w:b/>
          <w:bCs/>
          <w:color w:val="000000"/>
          <w:sz w:val="24"/>
        </w:rPr>
        <w:t>distanta</w:t>
      </w:r>
      <w:proofErr w:type="spellEnd"/>
      <w:r w:rsidRPr="0005249C">
        <w:rPr>
          <w:rFonts w:eastAsia="Verdana"/>
          <w:b/>
          <w:bCs/>
          <w:color w:val="000000"/>
          <w:sz w:val="24"/>
        </w:rPr>
        <w:t xml:space="preserve"> </w:t>
      </w:r>
      <w:proofErr w:type="spellStart"/>
      <w:r w:rsidRPr="0005249C">
        <w:rPr>
          <w:rFonts w:eastAsia="Verdana"/>
          <w:b/>
          <w:bCs/>
          <w:color w:val="000000"/>
          <w:sz w:val="24"/>
        </w:rPr>
        <w:t>fată</w:t>
      </w:r>
      <w:proofErr w:type="spellEnd"/>
      <w:r w:rsidRPr="0005249C">
        <w:rPr>
          <w:rFonts w:eastAsia="Verdana"/>
          <w:b/>
          <w:bCs/>
          <w:color w:val="000000"/>
          <w:sz w:val="24"/>
        </w:rPr>
        <w:t xml:space="preserve"> de granite </w:t>
      </w:r>
      <w:proofErr w:type="spellStart"/>
      <w:r w:rsidRPr="0005249C">
        <w:rPr>
          <w:rFonts w:eastAsia="Verdana"/>
          <w:b/>
          <w:bCs/>
          <w:color w:val="000000"/>
          <w:sz w:val="24"/>
        </w:rPr>
        <w:t>pentru</w:t>
      </w:r>
      <w:proofErr w:type="spellEnd"/>
      <w:r w:rsidRPr="0005249C">
        <w:rPr>
          <w:rFonts w:eastAsia="Verdana"/>
          <w:b/>
          <w:bCs/>
          <w:color w:val="000000"/>
          <w:sz w:val="24"/>
        </w:rPr>
        <w:t xml:space="preserve"> </w:t>
      </w:r>
      <w:proofErr w:type="spellStart"/>
      <w:r w:rsidRPr="0005249C">
        <w:rPr>
          <w:rFonts w:eastAsia="Verdana"/>
          <w:b/>
          <w:bCs/>
          <w:color w:val="000000"/>
          <w:sz w:val="24"/>
        </w:rPr>
        <w:t>proiectele</w:t>
      </w:r>
      <w:proofErr w:type="spellEnd"/>
      <w:r w:rsidRPr="0005249C">
        <w:rPr>
          <w:rFonts w:eastAsia="Verdana"/>
          <w:b/>
          <w:bCs/>
          <w:color w:val="000000"/>
          <w:sz w:val="24"/>
        </w:rPr>
        <w:t xml:space="preserve"> care cad sub </w:t>
      </w:r>
      <w:proofErr w:type="spellStart"/>
      <w:r w:rsidRPr="0005249C">
        <w:rPr>
          <w:rFonts w:eastAsia="Verdana"/>
          <w:b/>
          <w:bCs/>
          <w:color w:val="000000"/>
          <w:sz w:val="24"/>
        </w:rPr>
        <w:t>incidenta</w:t>
      </w:r>
      <w:proofErr w:type="spellEnd"/>
      <w:r w:rsidRPr="0005249C">
        <w:rPr>
          <w:rFonts w:eastAsia="Verdana"/>
          <w:b/>
          <w:bCs/>
          <w:color w:val="000000"/>
          <w:sz w:val="24"/>
        </w:rPr>
        <w:t> </w:t>
      </w:r>
      <w:proofErr w:type="spellStart"/>
      <w:r w:rsidR="006632A1">
        <w:fldChar w:fldCharType="begin"/>
      </w:r>
      <w:r w:rsidR="006632A1">
        <w:instrText xml:space="preserve"> HYPERLINK "https://lege5.ro/Gratuit/gy3domzs/conventia-privind-evaluarea-impactului-asupra-mediului-in-context-transfrontiera-din-25021991?d=2018-12-11" \h </w:instrText>
      </w:r>
      <w:r w:rsidR="006632A1">
        <w:fldChar w:fldCharType="separate"/>
      </w:r>
      <w:r w:rsidRPr="0005249C">
        <w:rPr>
          <w:rFonts w:eastAsia="Verdana"/>
          <w:b/>
          <w:bCs/>
          <w:color w:val="000000"/>
          <w:sz w:val="24"/>
        </w:rPr>
        <w:t>Conventiei</w:t>
      </w:r>
      <w:proofErr w:type="spellEnd"/>
      <w:r w:rsidR="006632A1">
        <w:rPr>
          <w:rFonts w:eastAsia="Verdana"/>
          <w:b/>
          <w:bCs/>
          <w:color w:val="000000"/>
          <w:sz w:val="24"/>
        </w:rPr>
        <w:fldChar w:fldCharType="end"/>
      </w:r>
      <w:r w:rsidRPr="0005249C">
        <w:rPr>
          <w:rFonts w:eastAsia="Verdana"/>
          <w:b/>
          <w:bCs/>
          <w:color w:val="000000"/>
          <w:sz w:val="24"/>
        </w:rPr>
        <w:t> </w:t>
      </w:r>
      <w:proofErr w:type="spellStart"/>
      <w:r w:rsidRPr="0005249C">
        <w:rPr>
          <w:rFonts w:eastAsia="Verdana"/>
          <w:b/>
          <w:bCs/>
          <w:color w:val="000000"/>
          <w:sz w:val="24"/>
        </w:rPr>
        <w:t>privind</w:t>
      </w:r>
      <w:proofErr w:type="spellEnd"/>
      <w:r w:rsidRPr="0005249C">
        <w:rPr>
          <w:rFonts w:eastAsia="Verdana"/>
          <w:b/>
          <w:bCs/>
          <w:color w:val="000000"/>
          <w:sz w:val="24"/>
        </w:rPr>
        <w:t xml:space="preserve"> </w:t>
      </w:r>
      <w:proofErr w:type="spellStart"/>
      <w:r w:rsidRPr="0005249C">
        <w:rPr>
          <w:rFonts w:eastAsia="Verdana"/>
          <w:b/>
          <w:bCs/>
          <w:color w:val="000000"/>
          <w:sz w:val="24"/>
        </w:rPr>
        <w:t>evaluarea</w:t>
      </w:r>
      <w:proofErr w:type="spellEnd"/>
      <w:r w:rsidRPr="0005249C">
        <w:rPr>
          <w:rFonts w:eastAsia="Verdana"/>
          <w:b/>
          <w:bCs/>
          <w:color w:val="000000"/>
          <w:sz w:val="24"/>
        </w:rPr>
        <w:t xml:space="preserve"> </w:t>
      </w:r>
      <w:proofErr w:type="spellStart"/>
      <w:r w:rsidRPr="0005249C">
        <w:rPr>
          <w:rFonts w:eastAsia="Verdana"/>
          <w:b/>
          <w:bCs/>
          <w:color w:val="000000"/>
          <w:sz w:val="24"/>
        </w:rPr>
        <w:t>impactului</w:t>
      </w:r>
      <w:proofErr w:type="spellEnd"/>
      <w:r w:rsidRPr="0005249C">
        <w:rPr>
          <w:rFonts w:eastAsia="Verdana"/>
          <w:b/>
          <w:bCs/>
          <w:color w:val="000000"/>
          <w:sz w:val="24"/>
        </w:rPr>
        <w:t xml:space="preserve"> </w:t>
      </w:r>
      <w:proofErr w:type="spellStart"/>
      <w:r w:rsidRPr="0005249C">
        <w:rPr>
          <w:rFonts w:eastAsia="Verdana"/>
          <w:b/>
          <w:bCs/>
          <w:color w:val="000000"/>
          <w:sz w:val="24"/>
        </w:rPr>
        <w:t>asupra</w:t>
      </w:r>
      <w:proofErr w:type="spellEnd"/>
      <w:r w:rsidRPr="0005249C">
        <w:rPr>
          <w:rFonts w:eastAsia="Verdana"/>
          <w:b/>
          <w:bCs/>
          <w:color w:val="000000"/>
          <w:sz w:val="24"/>
        </w:rPr>
        <w:t xml:space="preserve"> </w:t>
      </w:r>
      <w:proofErr w:type="spellStart"/>
      <w:r w:rsidRPr="0005249C">
        <w:rPr>
          <w:rFonts w:eastAsia="Verdana"/>
          <w:b/>
          <w:bCs/>
          <w:color w:val="000000"/>
          <w:sz w:val="24"/>
        </w:rPr>
        <w:t>mediului</w:t>
      </w:r>
      <w:proofErr w:type="spellEnd"/>
      <w:r w:rsidRPr="0005249C">
        <w:rPr>
          <w:rFonts w:eastAsia="Verdana"/>
          <w:b/>
          <w:bCs/>
          <w:color w:val="000000"/>
          <w:sz w:val="24"/>
        </w:rPr>
        <w:t xml:space="preserve"> </w:t>
      </w:r>
      <w:proofErr w:type="spellStart"/>
      <w:r w:rsidRPr="0005249C">
        <w:rPr>
          <w:rFonts w:eastAsia="Verdana"/>
          <w:b/>
          <w:bCs/>
          <w:color w:val="000000"/>
          <w:sz w:val="24"/>
        </w:rPr>
        <w:t>în</w:t>
      </w:r>
      <w:proofErr w:type="spellEnd"/>
      <w:r w:rsidRPr="0005249C">
        <w:rPr>
          <w:rFonts w:eastAsia="Verdana"/>
          <w:b/>
          <w:bCs/>
          <w:color w:val="000000"/>
          <w:sz w:val="24"/>
        </w:rPr>
        <w:t xml:space="preserve"> context </w:t>
      </w:r>
      <w:proofErr w:type="spellStart"/>
      <w:r w:rsidRPr="0005249C">
        <w:rPr>
          <w:rFonts w:eastAsia="Verdana"/>
          <w:b/>
          <w:bCs/>
          <w:color w:val="000000"/>
          <w:sz w:val="24"/>
        </w:rPr>
        <w:t>transfrontieră</w:t>
      </w:r>
      <w:proofErr w:type="spellEnd"/>
      <w:r w:rsidRPr="0005249C">
        <w:rPr>
          <w:rFonts w:eastAsia="Verdana"/>
          <w:b/>
          <w:bCs/>
          <w:color w:val="000000"/>
          <w:sz w:val="24"/>
        </w:rPr>
        <w:t xml:space="preserve">, </w:t>
      </w:r>
      <w:proofErr w:type="spellStart"/>
      <w:r w:rsidRPr="0005249C">
        <w:rPr>
          <w:rFonts w:eastAsia="Verdana"/>
          <w:b/>
          <w:bCs/>
          <w:color w:val="000000"/>
          <w:sz w:val="24"/>
        </w:rPr>
        <w:t>adoptată</w:t>
      </w:r>
      <w:proofErr w:type="spellEnd"/>
      <w:r w:rsidRPr="0005249C">
        <w:rPr>
          <w:rFonts w:eastAsia="Verdana"/>
          <w:b/>
          <w:bCs/>
          <w:color w:val="000000"/>
          <w:sz w:val="24"/>
        </w:rPr>
        <w:t xml:space="preserve"> la Espoo la 25 </w:t>
      </w:r>
      <w:proofErr w:type="spellStart"/>
      <w:r w:rsidRPr="0005249C">
        <w:rPr>
          <w:rFonts w:eastAsia="Verdana"/>
          <w:b/>
          <w:bCs/>
          <w:color w:val="000000"/>
          <w:sz w:val="24"/>
        </w:rPr>
        <w:t>februarie</w:t>
      </w:r>
      <w:proofErr w:type="spellEnd"/>
      <w:r w:rsidRPr="0005249C">
        <w:rPr>
          <w:rFonts w:eastAsia="Verdana"/>
          <w:b/>
          <w:bCs/>
          <w:color w:val="000000"/>
          <w:sz w:val="24"/>
        </w:rPr>
        <w:t xml:space="preserve"> 1991, </w:t>
      </w:r>
      <w:proofErr w:type="spellStart"/>
      <w:r w:rsidRPr="0005249C">
        <w:rPr>
          <w:rFonts w:eastAsia="Verdana"/>
          <w:b/>
          <w:bCs/>
          <w:color w:val="000000"/>
          <w:sz w:val="24"/>
        </w:rPr>
        <w:t>ratificată</w:t>
      </w:r>
      <w:proofErr w:type="spellEnd"/>
      <w:r w:rsidRPr="0005249C">
        <w:rPr>
          <w:rFonts w:eastAsia="Verdana"/>
          <w:b/>
          <w:bCs/>
          <w:color w:val="000000"/>
          <w:sz w:val="24"/>
        </w:rPr>
        <w:t xml:space="preserve"> </w:t>
      </w:r>
      <w:proofErr w:type="spellStart"/>
      <w:r w:rsidRPr="0005249C">
        <w:rPr>
          <w:rFonts w:eastAsia="Verdana"/>
          <w:b/>
          <w:bCs/>
          <w:color w:val="000000"/>
          <w:sz w:val="24"/>
        </w:rPr>
        <w:t>prin</w:t>
      </w:r>
      <w:proofErr w:type="spellEnd"/>
      <w:r w:rsidRPr="0005249C">
        <w:rPr>
          <w:rFonts w:eastAsia="Verdana"/>
          <w:b/>
          <w:bCs/>
          <w:color w:val="000000"/>
          <w:sz w:val="24"/>
        </w:rPr>
        <w:t xml:space="preserve"> </w:t>
      </w:r>
      <w:proofErr w:type="spellStart"/>
      <w:r w:rsidRPr="0005249C">
        <w:rPr>
          <w:rFonts w:eastAsia="Verdana"/>
          <w:b/>
          <w:bCs/>
          <w:color w:val="000000"/>
          <w:sz w:val="24"/>
        </w:rPr>
        <w:t>Legea</w:t>
      </w:r>
      <w:proofErr w:type="spellEnd"/>
      <w:r w:rsidRPr="0005249C">
        <w:rPr>
          <w:rFonts w:eastAsia="Verdana"/>
          <w:b/>
          <w:bCs/>
          <w:color w:val="000000"/>
          <w:sz w:val="24"/>
        </w:rPr>
        <w:t> </w:t>
      </w:r>
      <w:hyperlink r:id="rId10">
        <w:r w:rsidRPr="0005249C">
          <w:rPr>
            <w:rFonts w:eastAsia="Verdana"/>
            <w:b/>
            <w:bCs/>
            <w:color w:val="000000"/>
            <w:sz w:val="24"/>
          </w:rPr>
          <w:t>nr. 22/2001</w:t>
        </w:r>
      </w:hyperlink>
      <w:r w:rsidRPr="0005249C">
        <w:rPr>
          <w:rFonts w:eastAsia="Verdana"/>
          <w:b/>
          <w:bCs/>
          <w:color w:val="000000"/>
          <w:sz w:val="24"/>
        </w:rPr>
        <w:t xml:space="preserve">, cu </w:t>
      </w:r>
      <w:proofErr w:type="spellStart"/>
      <w:r w:rsidRPr="0005249C">
        <w:rPr>
          <w:rFonts w:eastAsia="Verdana"/>
          <w:b/>
          <w:bCs/>
          <w:color w:val="000000"/>
          <w:sz w:val="24"/>
        </w:rPr>
        <w:t>completările</w:t>
      </w:r>
      <w:proofErr w:type="spellEnd"/>
      <w:r w:rsidRPr="0005249C">
        <w:rPr>
          <w:rFonts w:eastAsia="Verdana"/>
          <w:b/>
          <w:bCs/>
          <w:color w:val="000000"/>
          <w:sz w:val="24"/>
        </w:rPr>
        <w:t xml:space="preserve"> </w:t>
      </w:r>
      <w:proofErr w:type="spellStart"/>
      <w:r w:rsidRPr="0005249C">
        <w:rPr>
          <w:rFonts w:eastAsia="Verdana"/>
          <w:b/>
          <w:bCs/>
          <w:color w:val="000000"/>
          <w:sz w:val="24"/>
        </w:rPr>
        <w:t>ulterioare</w:t>
      </w:r>
      <w:proofErr w:type="spellEnd"/>
      <w:r w:rsidRPr="0005249C">
        <w:rPr>
          <w:b/>
          <w:bCs/>
          <w:color w:val="000000"/>
          <w:sz w:val="24"/>
        </w:rPr>
        <w:t>;</w:t>
      </w:r>
    </w:p>
    <w:p w:rsidR="0066447F" w:rsidRPr="001C3EDC" w:rsidRDefault="001C3EDC" w:rsidP="00BA5A00">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05249C" w:rsidRDefault="001C3EDC">
      <w:pPr>
        <w:pBdr>
          <w:top w:val="nil"/>
          <w:left w:val="nil"/>
          <w:bottom w:val="nil"/>
          <w:right w:val="nil"/>
          <w:between w:val="nil"/>
        </w:pBdr>
        <w:spacing w:line="276" w:lineRule="auto"/>
        <w:ind w:left="0" w:hanging="2"/>
        <w:jc w:val="both"/>
        <w:rPr>
          <w:rFonts w:eastAsia="Verdana"/>
          <w:b/>
          <w:bCs/>
          <w:color w:val="000000"/>
          <w:sz w:val="24"/>
        </w:rPr>
      </w:pPr>
      <w:r w:rsidRPr="0005249C">
        <w:rPr>
          <w:rFonts w:eastAsia="Verdana"/>
          <w:b/>
          <w:bCs/>
          <w:color w:val="000000"/>
          <w:sz w:val="24"/>
        </w:rPr>
        <w:t>- </w:t>
      </w:r>
      <w:proofErr w:type="spellStart"/>
      <w:r w:rsidRPr="0005249C">
        <w:rPr>
          <w:rFonts w:eastAsia="Verdana"/>
          <w:b/>
          <w:bCs/>
          <w:color w:val="000000"/>
          <w:sz w:val="24"/>
        </w:rPr>
        <w:t>localizarea</w:t>
      </w:r>
      <w:proofErr w:type="spellEnd"/>
      <w:r w:rsidRPr="0005249C">
        <w:rPr>
          <w:rFonts w:eastAsia="Verdana"/>
          <w:b/>
          <w:bCs/>
          <w:color w:val="000000"/>
          <w:sz w:val="24"/>
        </w:rPr>
        <w:t xml:space="preserve"> </w:t>
      </w:r>
      <w:proofErr w:type="spellStart"/>
      <w:r w:rsidRPr="0005249C">
        <w:rPr>
          <w:rFonts w:eastAsia="Verdana"/>
          <w:b/>
          <w:bCs/>
          <w:color w:val="000000"/>
          <w:sz w:val="24"/>
        </w:rPr>
        <w:t>amplasamentului</w:t>
      </w:r>
      <w:proofErr w:type="spellEnd"/>
      <w:r w:rsidRPr="0005249C">
        <w:rPr>
          <w:rFonts w:eastAsia="Verdana"/>
          <w:b/>
          <w:bCs/>
          <w:color w:val="000000"/>
          <w:sz w:val="24"/>
        </w:rPr>
        <w:t xml:space="preserve"> </w:t>
      </w:r>
      <w:proofErr w:type="spellStart"/>
      <w:r w:rsidRPr="0005249C">
        <w:rPr>
          <w:rFonts w:eastAsia="Verdana"/>
          <w:b/>
          <w:bCs/>
          <w:color w:val="000000"/>
          <w:sz w:val="24"/>
        </w:rPr>
        <w:t>în</w:t>
      </w:r>
      <w:proofErr w:type="spellEnd"/>
      <w:r w:rsidRPr="0005249C">
        <w:rPr>
          <w:rFonts w:eastAsia="Verdana"/>
          <w:b/>
          <w:bCs/>
          <w:color w:val="000000"/>
          <w:sz w:val="24"/>
        </w:rPr>
        <w:t xml:space="preserve"> </w:t>
      </w:r>
      <w:proofErr w:type="spellStart"/>
      <w:r w:rsidRPr="0005249C">
        <w:rPr>
          <w:rFonts w:eastAsia="Verdana"/>
          <w:b/>
          <w:bCs/>
          <w:color w:val="000000"/>
          <w:sz w:val="24"/>
        </w:rPr>
        <w:t>raport</w:t>
      </w:r>
      <w:proofErr w:type="spellEnd"/>
      <w:r w:rsidRPr="0005249C">
        <w:rPr>
          <w:rFonts w:eastAsia="Verdana"/>
          <w:b/>
          <w:bCs/>
          <w:color w:val="000000"/>
          <w:sz w:val="24"/>
        </w:rPr>
        <w:t xml:space="preserve"> cu </w:t>
      </w:r>
      <w:proofErr w:type="spellStart"/>
      <w:r w:rsidRPr="0005249C">
        <w:rPr>
          <w:rFonts w:eastAsia="Verdana"/>
          <w:b/>
          <w:bCs/>
          <w:color w:val="000000"/>
          <w:sz w:val="24"/>
        </w:rPr>
        <w:t>patrimoniul</w:t>
      </w:r>
      <w:proofErr w:type="spellEnd"/>
      <w:r w:rsidRPr="0005249C">
        <w:rPr>
          <w:rFonts w:eastAsia="Verdana"/>
          <w:b/>
          <w:bCs/>
          <w:color w:val="000000"/>
          <w:sz w:val="24"/>
        </w:rPr>
        <w:t xml:space="preserve"> cultural </w:t>
      </w:r>
      <w:proofErr w:type="spellStart"/>
      <w:r w:rsidRPr="0005249C">
        <w:rPr>
          <w:rFonts w:eastAsia="Verdana"/>
          <w:b/>
          <w:bCs/>
          <w:color w:val="000000"/>
          <w:sz w:val="24"/>
        </w:rPr>
        <w:t>potrivit</w:t>
      </w:r>
      <w:proofErr w:type="spellEnd"/>
      <w:r w:rsidRPr="0005249C">
        <w:rPr>
          <w:rFonts w:eastAsia="Verdana"/>
          <w:b/>
          <w:bCs/>
          <w:color w:val="000000"/>
          <w:sz w:val="24"/>
        </w:rPr>
        <w:t xml:space="preserve"> </w:t>
      </w:r>
      <w:proofErr w:type="spellStart"/>
      <w:r w:rsidRPr="0005249C">
        <w:rPr>
          <w:rFonts w:eastAsia="Verdana"/>
          <w:b/>
          <w:bCs/>
          <w:color w:val="000000"/>
          <w:sz w:val="24"/>
        </w:rPr>
        <w:t>Listei</w:t>
      </w:r>
      <w:proofErr w:type="spellEnd"/>
      <w:r w:rsidRPr="0005249C">
        <w:rPr>
          <w:rFonts w:eastAsia="Verdana"/>
          <w:b/>
          <w:bCs/>
          <w:color w:val="000000"/>
          <w:sz w:val="24"/>
        </w:rPr>
        <w:t xml:space="preserve"> </w:t>
      </w:r>
      <w:proofErr w:type="spellStart"/>
      <w:r w:rsidRPr="0005249C">
        <w:rPr>
          <w:rFonts w:eastAsia="Verdana"/>
          <w:b/>
          <w:bCs/>
          <w:color w:val="000000"/>
          <w:sz w:val="24"/>
        </w:rPr>
        <w:t>monumentelor</w:t>
      </w:r>
      <w:proofErr w:type="spellEnd"/>
      <w:r w:rsidRPr="0005249C">
        <w:rPr>
          <w:rFonts w:eastAsia="Verdana"/>
          <w:b/>
          <w:bCs/>
          <w:color w:val="000000"/>
          <w:sz w:val="24"/>
        </w:rPr>
        <w:t xml:space="preserve"> </w:t>
      </w:r>
      <w:proofErr w:type="spellStart"/>
      <w:r w:rsidRPr="0005249C">
        <w:rPr>
          <w:rFonts w:eastAsia="Verdana"/>
          <w:b/>
          <w:bCs/>
          <w:color w:val="000000"/>
          <w:sz w:val="24"/>
        </w:rPr>
        <w:t>istorice</w:t>
      </w:r>
      <w:proofErr w:type="spellEnd"/>
      <w:r w:rsidRPr="0005249C">
        <w:rPr>
          <w:rFonts w:eastAsia="Verdana"/>
          <w:b/>
          <w:bCs/>
          <w:color w:val="000000"/>
          <w:sz w:val="24"/>
        </w:rPr>
        <w:t xml:space="preserve">, </w:t>
      </w:r>
      <w:proofErr w:type="spellStart"/>
      <w:r w:rsidRPr="0005249C">
        <w:rPr>
          <w:rFonts w:eastAsia="Verdana"/>
          <w:b/>
          <w:bCs/>
          <w:color w:val="000000"/>
          <w:sz w:val="24"/>
        </w:rPr>
        <w:t>actualizată</w:t>
      </w:r>
      <w:proofErr w:type="spellEnd"/>
      <w:r w:rsidRPr="0005249C">
        <w:rPr>
          <w:rFonts w:eastAsia="Verdana"/>
          <w:b/>
          <w:bCs/>
          <w:color w:val="000000"/>
          <w:sz w:val="24"/>
        </w:rPr>
        <w:t xml:space="preserve">, </w:t>
      </w:r>
      <w:proofErr w:type="spellStart"/>
      <w:r w:rsidRPr="0005249C">
        <w:rPr>
          <w:rFonts w:eastAsia="Verdana"/>
          <w:b/>
          <w:bCs/>
          <w:color w:val="000000"/>
          <w:sz w:val="24"/>
        </w:rPr>
        <w:t>aprobată</w:t>
      </w:r>
      <w:proofErr w:type="spellEnd"/>
      <w:r w:rsidRPr="0005249C">
        <w:rPr>
          <w:rFonts w:eastAsia="Verdana"/>
          <w:b/>
          <w:bCs/>
          <w:color w:val="000000"/>
          <w:sz w:val="24"/>
        </w:rPr>
        <w:t xml:space="preserve"> </w:t>
      </w:r>
      <w:proofErr w:type="spellStart"/>
      <w:r w:rsidRPr="0005249C">
        <w:rPr>
          <w:rFonts w:eastAsia="Verdana"/>
          <w:b/>
          <w:bCs/>
          <w:color w:val="000000"/>
          <w:sz w:val="24"/>
        </w:rPr>
        <w:t>prin</w:t>
      </w:r>
      <w:proofErr w:type="spellEnd"/>
      <w:r w:rsidRPr="0005249C">
        <w:rPr>
          <w:rFonts w:eastAsia="Verdana"/>
          <w:b/>
          <w:bCs/>
          <w:color w:val="000000"/>
          <w:sz w:val="24"/>
        </w:rPr>
        <w:t xml:space="preserve"> </w:t>
      </w:r>
      <w:proofErr w:type="spellStart"/>
      <w:r w:rsidRPr="0005249C">
        <w:rPr>
          <w:rFonts w:eastAsia="Verdana"/>
          <w:b/>
          <w:bCs/>
          <w:color w:val="000000"/>
          <w:sz w:val="24"/>
        </w:rPr>
        <w:t>Ordinul</w:t>
      </w:r>
      <w:proofErr w:type="spellEnd"/>
      <w:r w:rsidRPr="0005249C">
        <w:rPr>
          <w:rFonts w:eastAsia="Verdana"/>
          <w:b/>
          <w:bCs/>
          <w:color w:val="000000"/>
          <w:sz w:val="24"/>
        </w:rPr>
        <w:t xml:space="preserve"> </w:t>
      </w:r>
      <w:proofErr w:type="spellStart"/>
      <w:r w:rsidRPr="0005249C">
        <w:rPr>
          <w:rFonts w:eastAsia="Verdana"/>
          <w:b/>
          <w:bCs/>
          <w:color w:val="000000"/>
          <w:sz w:val="24"/>
        </w:rPr>
        <w:t>ministrului</w:t>
      </w:r>
      <w:proofErr w:type="spellEnd"/>
      <w:r w:rsidRPr="0005249C">
        <w:rPr>
          <w:rFonts w:eastAsia="Verdana"/>
          <w:b/>
          <w:bCs/>
          <w:color w:val="000000"/>
          <w:sz w:val="24"/>
        </w:rPr>
        <w:t xml:space="preserve"> </w:t>
      </w:r>
      <w:proofErr w:type="spellStart"/>
      <w:r w:rsidRPr="0005249C">
        <w:rPr>
          <w:rFonts w:eastAsia="Verdana"/>
          <w:b/>
          <w:bCs/>
          <w:color w:val="000000"/>
          <w:sz w:val="24"/>
        </w:rPr>
        <w:t>culturii</w:t>
      </w:r>
      <w:proofErr w:type="spellEnd"/>
      <w:r w:rsidRPr="0005249C">
        <w:rPr>
          <w:rFonts w:eastAsia="Verdana"/>
          <w:b/>
          <w:bCs/>
          <w:color w:val="000000"/>
          <w:sz w:val="24"/>
        </w:rPr>
        <w:t xml:space="preserve"> </w:t>
      </w:r>
      <w:proofErr w:type="spellStart"/>
      <w:r w:rsidRPr="0005249C">
        <w:rPr>
          <w:rFonts w:eastAsia="Tahoma"/>
          <w:b/>
          <w:bCs/>
          <w:color w:val="000000"/>
          <w:sz w:val="24"/>
        </w:rPr>
        <w:t>ș</w:t>
      </w:r>
      <w:r w:rsidRPr="0005249C">
        <w:rPr>
          <w:rFonts w:eastAsia="Verdana"/>
          <w:b/>
          <w:bCs/>
          <w:color w:val="000000"/>
          <w:sz w:val="24"/>
        </w:rPr>
        <w:t>i</w:t>
      </w:r>
      <w:proofErr w:type="spellEnd"/>
      <w:r w:rsidRPr="0005249C">
        <w:rPr>
          <w:rFonts w:eastAsia="Verdana"/>
          <w:b/>
          <w:bCs/>
          <w:color w:val="000000"/>
          <w:sz w:val="24"/>
        </w:rPr>
        <w:t xml:space="preserve"> </w:t>
      </w:r>
      <w:proofErr w:type="spellStart"/>
      <w:r w:rsidRPr="0005249C">
        <w:rPr>
          <w:rFonts w:eastAsia="Verdana"/>
          <w:b/>
          <w:bCs/>
          <w:color w:val="000000"/>
          <w:sz w:val="24"/>
        </w:rPr>
        <w:t>cultelor</w:t>
      </w:r>
      <w:proofErr w:type="spellEnd"/>
      <w:r w:rsidRPr="0005249C">
        <w:rPr>
          <w:rFonts w:eastAsia="Verdana"/>
          <w:b/>
          <w:bCs/>
          <w:color w:val="000000"/>
          <w:sz w:val="24"/>
        </w:rPr>
        <w:t> </w:t>
      </w:r>
      <w:hyperlink r:id="rId11">
        <w:r w:rsidRPr="0005249C">
          <w:rPr>
            <w:rFonts w:eastAsia="Verdana"/>
            <w:b/>
            <w:bCs/>
            <w:color w:val="0000FF"/>
            <w:sz w:val="24"/>
            <w:u w:val="single"/>
          </w:rPr>
          <w:t>nr. 2.314/2004</w:t>
        </w:r>
      </w:hyperlink>
      <w:r w:rsidRPr="0005249C">
        <w:rPr>
          <w:rFonts w:eastAsia="Verdana"/>
          <w:b/>
          <w:bCs/>
          <w:color w:val="000000"/>
          <w:sz w:val="24"/>
        </w:rPr>
        <w:t xml:space="preserve">, cu </w:t>
      </w:r>
      <w:proofErr w:type="spellStart"/>
      <w:r w:rsidRPr="0005249C">
        <w:rPr>
          <w:rFonts w:eastAsia="Verdana"/>
          <w:b/>
          <w:bCs/>
          <w:color w:val="000000"/>
          <w:sz w:val="24"/>
        </w:rPr>
        <w:t>modificările</w:t>
      </w:r>
      <w:proofErr w:type="spellEnd"/>
      <w:r w:rsidRPr="0005249C">
        <w:rPr>
          <w:rFonts w:eastAsia="Verdana"/>
          <w:b/>
          <w:bCs/>
          <w:color w:val="000000"/>
          <w:sz w:val="24"/>
        </w:rPr>
        <w:t xml:space="preserve"> </w:t>
      </w:r>
      <w:proofErr w:type="spellStart"/>
      <w:r w:rsidRPr="0005249C">
        <w:rPr>
          <w:rFonts w:eastAsia="Verdana"/>
          <w:b/>
          <w:bCs/>
          <w:color w:val="000000"/>
          <w:sz w:val="24"/>
        </w:rPr>
        <w:t>ulterioare</w:t>
      </w:r>
      <w:proofErr w:type="spellEnd"/>
      <w:r w:rsidRPr="0005249C">
        <w:rPr>
          <w:rFonts w:eastAsia="Verdana"/>
          <w:b/>
          <w:bCs/>
          <w:color w:val="000000"/>
          <w:sz w:val="24"/>
        </w:rPr>
        <w:t xml:space="preserve">, </w:t>
      </w:r>
      <w:proofErr w:type="spellStart"/>
      <w:r w:rsidRPr="0005249C">
        <w:rPr>
          <w:rFonts w:eastAsia="Tahoma"/>
          <w:b/>
          <w:bCs/>
          <w:color w:val="000000"/>
          <w:sz w:val="24"/>
        </w:rPr>
        <w:t>ș</w:t>
      </w:r>
      <w:r w:rsidRPr="0005249C">
        <w:rPr>
          <w:rFonts w:eastAsia="Verdana"/>
          <w:b/>
          <w:bCs/>
          <w:color w:val="000000"/>
          <w:sz w:val="24"/>
        </w:rPr>
        <w:t>i</w:t>
      </w:r>
      <w:proofErr w:type="spellEnd"/>
      <w:r w:rsidRPr="0005249C">
        <w:rPr>
          <w:rFonts w:eastAsia="Verdana"/>
          <w:b/>
          <w:bCs/>
          <w:color w:val="000000"/>
          <w:sz w:val="24"/>
        </w:rPr>
        <w:t xml:space="preserve"> </w:t>
      </w:r>
      <w:proofErr w:type="spellStart"/>
      <w:r w:rsidRPr="0005249C">
        <w:rPr>
          <w:rFonts w:eastAsia="Verdana"/>
          <w:b/>
          <w:bCs/>
          <w:color w:val="000000"/>
          <w:sz w:val="24"/>
        </w:rPr>
        <w:t>Repertoriului</w:t>
      </w:r>
      <w:proofErr w:type="spellEnd"/>
      <w:r w:rsidRPr="0005249C">
        <w:rPr>
          <w:rFonts w:eastAsia="Verdana"/>
          <w:b/>
          <w:bCs/>
          <w:color w:val="000000"/>
          <w:sz w:val="24"/>
        </w:rPr>
        <w:t xml:space="preserve"> </w:t>
      </w:r>
      <w:proofErr w:type="spellStart"/>
      <w:r w:rsidRPr="0005249C">
        <w:rPr>
          <w:rFonts w:eastAsia="Verdana"/>
          <w:b/>
          <w:bCs/>
          <w:color w:val="000000"/>
          <w:sz w:val="24"/>
        </w:rPr>
        <w:t>arheologic</w:t>
      </w:r>
      <w:proofErr w:type="spellEnd"/>
      <w:r w:rsidRPr="0005249C">
        <w:rPr>
          <w:rFonts w:eastAsia="Verdana"/>
          <w:b/>
          <w:bCs/>
          <w:color w:val="000000"/>
          <w:sz w:val="24"/>
        </w:rPr>
        <w:t xml:space="preserve"> </w:t>
      </w:r>
      <w:proofErr w:type="spellStart"/>
      <w:r w:rsidRPr="0005249C">
        <w:rPr>
          <w:rFonts w:eastAsia="Verdana"/>
          <w:b/>
          <w:bCs/>
          <w:color w:val="000000"/>
          <w:sz w:val="24"/>
        </w:rPr>
        <w:t>na</w:t>
      </w:r>
      <w:r w:rsidRPr="0005249C">
        <w:rPr>
          <w:rFonts w:eastAsia="Tahoma"/>
          <w:b/>
          <w:bCs/>
          <w:color w:val="000000"/>
          <w:sz w:val="24"/>
        </w:rPr>
        <w:t>ț</w:t>
      </w:r>
      <w:r w:rsidRPr="0005249C">
        <w:rPr>
          <w:rFonts w:eastAsia="Verdana"/>
          <w:b/>
          <w:bCs/>
          <w:color w:val="000000"/>
          <w:sz w:val="24"/>
        </w:rPr>
        <w:t>ional</w:t>
      </w:r>
      <w:proofErr w:type="spellEnd"/>
      <w:r w:rsidRPr="0005249C">
        <w:rPr>
          <w:rFonts w:eastAsia="Verdana"/>
          <w:b/>
          <w:bCs/>
          <w:color w:val="000000"/>
          <w:sz w:val="24"/>
        </w:rPr>
        <w:t xml:space="preserve"> </w:t>
      </w:r>
      <w:proofErr w:type="spellStart"/>
      <w:r w:rsidRPr="0005249C">
        <w:rPr>
          <w:rFonts w:eastAsia="Verdana"/>
          <w:b/>
          <w:bCs/>
          <w:color w:val="000000"/>
          <w:sz w:val="24"/>
        </w:rPr>
        <w:t>prevăzut</w:t>
      </w:r>
      <w:proofErr w:type="spellEnd"/>
      <w:r w:rsidRPr="0005249C">
        <w:rPr>
          <w:rFonts w:eastAsia="Verdana"/>
          <w:b/>
          <w:bCs/>
          <w:color w:val="000000"/>
          <w:sz w:val="24"/>
        </w:rPr>
        <w:t xml:space="preserve"> de </w:t>
      </w:r>
      <w:proofErr w:type="spellStart"/>
      <w:r w:rsidRPr="0005249C">
        <w:rPr>
          <w:rFonts w:eastAsia="Verdana"/>
          <w:b/>
          <w:bCs/>
          <w:color w:val="000000"/>
          <w:sz w:val="24"/>
        </w:rPr>
        <w:t>Ordonan</w:t>
      </w:r>
      <w:r w:rsidRPr="0005249C">
        <w:rPr>
          <w:rFonts w:eastAsia="Tahoma"/>
          <w:b/>
          <w:bCs/>
          <w:color w:val="000000"/>
          <w:sz w:val="24"/>
        </w:rPr>
        <w:t>ț</w:t>
      </w:r>
      <w:r w:rsidRPr="0005249C">
        <w:rPr>
          <w:rFonts w:eastAsia="Verdana"/>
          <w:b/>
          <w:bCs/>
          <w:color w:val="000000"/>
          <w:sz w:val="24"/>
        </w:rPr>
        <w:t>a</w:t>
      </w:r>
      <w:proofErr w:type="spellEnd"/>
      <w:r w:rsidRPr="0005249C">
        <w:rPr>
          <w:rFonts w:eastAsia="Verdana"/>
          <w:b/>
          <w:bCs/>
          <w:color w:val="000000"/>
          <w:sz w:val="24"/>
        </w:rPr>
        <w:t xml:space="preserve"> </w:t>
      </w:r>
      <w:proofErr w:type="spellStart"/>
      <w:r w:rsidRPr="0005249C">
        <w:rPr>
          <w:rFonts w:eastAsia="Verdana"/>
          <w:b/>
          <w:bCs/>
          <w:color w:val="000000"/>
          <w:sz w:val="24"/>
        </w:rPr>
        <w:t>Guvernului</w:t>
      </w:r>
      <w:proofErr w:type="spellEnd"/>
      <w:r w:rsidRPr="0005249C">
        <w:rPr>
          <w:rFonts w:eastAsia="Verdana"/>
          <w:b/>
          <w:bCs/>
          <w:color w:val="000000"/>
          <w:sz w:val="24"/>
        </w:rPr>
        <w:t> </w:t>
      </w:r>
      <w:hyperlink r:id="rId12">
        <w:r w:rsidRPr="0005249C">
          <w:rPr>
            <w:rFonts w:eastAsia="Verdana"/>
            <w:b/>
            <w:bCs/>
            <w:color w:val="0000FF"/>
            <w:sz w:val="24"/>
            <w:u w:val="single"/>
          </w:rPr>
          <w:t>nr. 43/2000</w:t>
        </w:r>
      </w:hyperlink>
      <w:r w:rsidRPr="0005249C">
        <w:rPr>
          <w:rFonts w:eastAsia="Verdana"/>
          <w:b/>
          <w:bCs/>
          <w:color w:val="000000"/>
          <w:sz w:val="24"/>
        </w:rPr>
        <w:t> </w:t>
      </w:r>
      <w:proofErr w:type="spellStart"/>
      <w:r w:rsidRPr="0005249C">
        <w:rPr>
          <w:rFonts w:eastAsia="Verdana"/>
          <w:b/>
          <w:bCs/>
          <w:color w:val="000000"/>
          <w:sz w:val="24"/>
        </w:rPr>
        <w:t>privind</w:t>
      </w:r>
      <w:proofErr w:type="spellEnd"/>
      <w:r w:rsidRPr="0005249C">
        <w:rPr>
          <w:rFonts w:eastAsia="Verdana"/>
          <w:b/>
          <w:bCs/>
          <w:color w:val="000000"/>
          <w:sz w:val="24"/>
        </w:rPr>
        <w:t xml:space="preserve"> </w:t>
      </w:r>
      <w:proofErr w:type="spellStart"/>
      <w:r w:rsidRPr="0005249C">
        <w:rPr>
          <w:rFonts w:eastAsia="Verdana"/>
          <w:b/>
          <w:bCs/>
          <w:color w:val="000000"/>
          <w:sz w:val="24"/>
        </w:rPr>
        <w:t>protec</w:t>
      </w:r>
      <w:r w:rsidRPr="0005249C">
        <w:rPr>
          <w:rFonts w:eastAsia="Tahoma"/>
          <w:b/>
          <w:bCs/>
          <w:color w:val="000000"/>
          <w:sz w:val="24"/>
        </w:rPr>
        <w:t>ț</w:t>
      </w:r>
      <w:r w:rsidRPr="0005249C">
        <w:rPr>
          <w:rFonts w:eastAsia="Verdana"/>
          <w:b/>
          <w:bCs/>
          <w:color w:val="000000"/>
          <w:sz w:val="24"/>
        </w:rPr>
        <w:t>ia</w:t>
      </w:r>
      <w:proofErr w:type="spellEnd"/>
      <w:r w:rsidRPr="0005249C">
        <w:rPr>
          <w:rFonts w:eastAsia="Verdana"/>
          <w:b/>
          <w:bCs/>
          <w:color w:val="000000"/>
          <w:sz w:val="24"/>
        </w:rPr>
        <w:t xml:space="preserve"> </w:t>
      </w:r>
      <w:proofErr w:type="spellStart"/>
      <w:r w:rsidRPr="0005249C">
        <w:rPr>
          <w:rFonts w:eastAsia="Verdana"/>
          <w:b/>
          <w:bCs/>
          <w:color w:val="000000"/>
          <w:sz w:val="24"/>
        </w:rPr>
        <w:t>patrimoniului</w:t>
      </w:r>
      <w:proofErr w:type="spellEnd"/>
      <w:r w:rsidRPr="0005249C">
        <w:rPr>
          <w:rFonts w:eastAsia="Verdana"/>
          <w:b/>
          <w:bCs/>
          <w:color w:val="000000"/>
          <w:sz w:val="24"/>
        </w:rPr>
        <w:t xml:space="preserve"> </w:t>
      </w:r>
      <w:proofErr w:type="spellStart"/>
      <w:r w:rsidRPr="0005249C">
        <w:rPr>
          <w:rFonts w:eastAsia="Verdana"/>
          <w:b/>
          <w:bCs/>
          <w:color w:val="000000"/>
          <w:sz w:val="24"/>
        </w:rPr>
        <w:t>arheologic</w:t>
      </w:r>
      <w:proofErr w:type="spellEnd"/>
      <w:r w:rsidRPr="0005249C">
        <w:rPr>
          <w:rFonts w:eastAsia="Verdana"/>
          <w:b/>
          <w:bCs/>
          <w:color w:val="000000"/>
          <w:sz w:val="24"/>
        </w:rPr>
        <w:t xml:space="preserve"> </w:t>
      </w:r>
      <w:proofErr w:type="spellStart"/>
      <w:r w:rsidRPr="0005249C">
        <w:rPr>
          <w:rFonts w:eastAsia="Tahoma"/>
          <w:b/>
          <w:bCs/>
          <w:color w:val="000000"/>
          <w:sz w:val="24"/>
        </w:rPr>
        <w:t>ș</w:t>
      </w:r>
      <w:r w:rsidRPr="0005249C">
        <w:rPr>
          <w:rFonts w:eastAsia="Verdana"/>
          <w:b/>
          <w:bCs/>
          <w:color w:val="000000"/>
          <w:sz w:val="24"/>
        </w:rPr>
        <w:t>i</w:t>
      </w:r>
      <w:proofErr w:type="spellEnd"/>
      <w:r w:rsidRPr="0005249C">
        <w:rPr>
          <w:rFonts w:eastAsia="Verdana"/>
          <w:b/>
          <w:bCs/>
          <w:color w:val="000000"/>
          <w:sz w:val="24"/>
        </w:rPr>
        <w:t xml:space="preserve"> </w:t>
      </w:r>
      <w:proofErr w:type="spellStart"/>
      <w:r w:rsidRPr="0005249C">
        <w:rPr>
          <w:rFonts w:eastAsia="Verdana"/>
          <w:b/>
          <w:bCs/>
          <w:color w:val="000000"/>
          <w:sz w:val="24"/>
        </w:rPr>
        <w:t>declararea</w:t>
      </w:r>
      <w:proofErr w:type="spellEnd"/>
      <w:r w:rsidRPr="0005249C">
        <w:rPr>
          <w:rFonts w:eastAsia="Verdana"/>
          <w:b/>
          <w:bCs/>
          <w:color w:val="000000"/>
          <w:sz w:val="24"/>
        </w:rPr>
        <w:t xml:space="preserve"> </w:t>
      </w:r>
      <w:proofErr w:type="spellStart"/>
      <w:r w:rsidRPr="0005249C">
        <w:rPr>
          <w:rFonts w:eastAsia="Verdana"/>
          <w:b/>
          <w:bCs/>
          <w:color w:val="000000"/>
          <w:sz w:val="24"/>
        </w:rPr>
        <w:t>unor</w:t>
      </w:r>
      <w:proofErr w:type="spellEnd"/>
      <w:r w:rsidRPr="0005249C">
        <w:rPr>
          <w:rFonts w:eastAsia="Verdana"/>
          <w:b/>
          <w:bCs/>
          <w:color w:val="000000"/>
          <w:sz w:val="24"/>
        </w:rPr>
        <w:t xml:space="preserve"> </w:t>
      </w:r>
      <w:proofErr w:type="spellStart"/>
      <w:r w:rsidRPr="0005249C">
        <w:rPr>
          <w:rFonts w:eastAsia="Verdana"/>
          <w:b/>
          <w:bCs/>
          <w:color w:val="000000"/>
          <w:sz w:val="24"/>
        </w:rPr>
        <w:t>situri</w:t>
      </w:r>
      <w:proofErr w:type="spellEnd"/>
      <w:r w:rsidRPr="0005249C">
        <w:rPr>
          <w:rFonts w:eastAsia="Verdana"/>
          <w:b/>
          <w:bCs/>
          <w:color w:val="000000"/>
          <w:sz w:val="24"/>
        </w:rPr>
        <w:t xml:space="preserve"> </w:t>
      </w:r>
      <w:proofErr w:type="spellStart"/>
      <w:r w:rsidRPr="0005249C">
        <w:rPr>
          <w:rFonts w:eastAsia="Verdana"/>
          <w:b/>
          <w:bCs/>
          <w:color w:val="000000"/>
          <w:sz w:val="24"/>
        </w:rPr>
        <w:t>arheologice</w:t>
      </w:r>
      <w:proofErr w:type="spellEnd"/>
      <w:r w:rsidRPr="0005249C">
        <w:rPr>
          <w:rFonts w:eastAsia="Verdana"/>
          <w:b/>
          <w:bCs/>
          <w:color w:val="000000"/>
          <w:sz w:val="24"/>
        </w:rPr>
        <w:t xml:space="preserve"> ca zone de </w:t>
      </w:r>
      <w:proofErr w:type="spellStart"/>
      <w:r w:rsidRPr="0005249C">
        <w:rPr>
          <w:rFonts w:eastAsia="Verdana"/>
          <w:b/>
          <w:bCs/>
          <w:color w:val="000000"/>
          <w:sz w:val="24"/>
        </w:rPr>
        <w:t>interes</w:t>
      </w:r>
      <w:proofErr w:type="spellEnd"/>
      <w:r w:rsidRPr="0005249C">
        <w:rPr>
          <w:rFonts w:eastAsia="Verdana"/>
          <w:b/>
          <w:bCs/>
          <w:color w:val="000000"/>
          <w:sz w:val="24"/>
        </w:rPr>
        <w:t xml:space="preserve"> </w:t>
      </w:r>
      <w:proofErr w:type="spellStart"/>
      <w:r w:rsidRPr="0005249C">
        <w:rPr>
          <w:rFonts w:eastAsia="Verdana"/>
          <w:b/>
          <w:bCs/>
          <w:color w:val="000000"/>
          <w:sz w:val="24"/>
        </w:rPr>
        <w:t>na</w:t>
      </w:r>
      <w:r w:rsidRPr="0005249C">
        <w:rPr>
          <w:rFonts w:eastAsia="Tahoma"/>
          <w:b/>
          <w:bCs/>
          <w:color w:val="000000"/>
          <w:sz w:val="24"/>
        </w:rPr>
        <w:t>ț</w:t>
      </w:r>
      <w:r w:rsidRPr="0005249C">
        <w:rPr>
          <w:rFonts w:eastAsia="Verdana"/>
          <w:b/>
          <w:bCs/>
          <w:color w:val="000000"/>
          <w:sz w:val="24"/>
        </w:rPr>
        <w:t>ional</w:t>
      </w:r>
      <w:proofErr w:type="spellEnd"/>
      <w:r w:rsidRPr="0005249C">
        <w:rPr>
          <w:rFonts w:eastAsia="Verdana"/>
          <w:b/>
          <w:bCs/>
          <w:color w:val="000000"/>
          <w:sz w:val="24"/>
        </w:rPr>
        <w:t xml:space="preserve">, </w:t>
      </w:r>
      <w:proofErr w:type="spellStart"/>
      <w:r w:rsidRPr="0005249C">
        <w:rPr>
          <w:rFonts w:eastAsia="Verdana"/>
          <w:b/>
          <w:bCs/>
          <w:color w:val="000000"/>
          <w:sz w:val="24"/>
        </w:rPr>
        <w:t>republicată</w:t>
      </w:r>
      <w:proofErr w:type="spellEnd"/>
      <w:r w:rsidRPr="0005249C">
        <w:rPr>
          <w:rFonts w:eastAsia="Verdana"/>
          <w:b/>
          <w:bCs/>
          <w:color w:val="000000"/>
          <w:sz w:val="24"/>
        </w:rPr>
        <w:t xml:space="preserve">, cu </w:t>
      </w:r>
      <w:proofErr w:type="spellStart"/>
      <w:r w:rsidRPr="0005249C">
        <w:rPr>
          <w:rFonts w:eastAsia="Verdana"/>
          <w:b/>
          <w:bCs/>
          <w:color w:val="000000"/>
          <w:sz w:val="24"/>
        </w:rPr>
        <w:t>modificările</w:t>
      </w:r>
      <w:proofErr w:type="spellEnd"/>
      <w:r w:rsidRPr="0005249C">
        <w:rPr>
          <w:rFonts w:eastAsia="Verdana"/>
          <w:b/>
          <w:bCs/>
          <w:color w:val="000000"/>
          <w:sz w:val="24"/>
        </w:rPr>
        <w:t xml:space="preserve"> </w:t>
      </w:r>
      <w:proofErr w:type="spellStart"/>
      <w:r w:rsidRPr="0005249C">
        <w:rPr>
          <w:rFonts w:eastAsia="Verdana"/>
          <w:b/>
          <w:bCs/>
          <w:color w:val="000000"/>
          <w:sz w:val="24"/>
        </w:rPr>
        <w:t>si</w:t>
      </w:r>
      <w:proofErr w:type="spellEnd"/>
      <w:r w:rsidRPr="0005249C">
        <w:rPr>
          <w:rFonts w:eastAsia="Verdana"/>
          <w:b/>
          <w:bCs/>
          <w:color w:val="000000"/>
          <w:sz w:val="24"/>
        </w:rPr>
        <w:t xml:space="preserve"> </w:t>
      </w:r>
      <w:proofErr w:type="spellStart"/>
      <w:r w:rsidRPr="0005249C">
        <w:rPr>
          <w:rFonts w:eastAsia="Verdana"/>
          <w:b/>
          <w:bCs/>
          <w:color w:val="000000"/>
          <w:sz w:val="24"/>
        </w:rPr>
        <w:t>completările</w:t>
      </w:r>
      <w:proofErr w:type="spellEnd"/>
      <w:r w:rsidRPr="0005249C">
        <w:rPr>
          <w:rFonts w:eastAsia="Verdana"/>
          <w:b/>
          <w:bCs/>
          <w:color w:val="000000"/>
          <w:sz w:val="24"/>
        </w:rPr>
        <w:t xml:space="preserve"> </w:t>
      </w:r>
      <w:proofErr w:type="spellStart"/>
      <w:r w:rsidRPr="0005249C">
        <w:rPr>
          <w:rFonts w:eastAsia="Verdana"/>
          <w:b/>
          <w:bCs/>
          <w:color w:val="000000"/>
          <w:sz w:val="24"/>
        </w:rPr>
        <w:t>ulterioare</w:t>
      </w:r>
      <w:proofErr w:type="spellEnd"/>
      <w:r w:rsidRPr="0005249C">
        <w:rPr>
          <w:rFonts w:eastAsia="Verdana"/>
          <w:b/>
          <w:bCs/>
          <w:color w:val="000000"/>
          <w:sz w:val="24"/>
        </w:rPr>
        <w:t>;</w:t>
      </w:r>
    </w:p>
    <w:p w:rsidR="0066447F" w:rsidRPr="001C3EDC" w:rsidRDefault="001C3EDC" w:rsidP="00BA5A00">
      <w:pPr>
        <w:pBdr>
          <w:top w:val="nil"/>
          <w:left w:val="nil"/>
          <w:bottom w:val="nil"/>
          <w:right w:val="nil"/>
          <w:between w:val="nil"/>
        </w:pBdr>
        <w:spacing w:line="276" w:lineRule="auto"/>
        <w:ind w:left="-2" w:firstLineChars="300" w:firstLine="720"/>
        <w:rPr>
          <w:rFonts w:eastAsia="Verdana"/>
          <w:color w:val="000000"/>
          <w:sz w:val="24"/>
        </w:rPr>
      </w:pPr>
      <w:r w:rsidRPr="001C3EDC">
        <w:rPr>
          <w:color w:val="000000"/>
          <w:sz w:val="24"/>
        </w:rPr>
        <w:t xml:space="preserve">Nu </w:t>
      </w:r>
      <w:proofErr w:type="spellStart"/>
      <w:r w:rsidRPr="001C3EDC">
        <w:rPr>
          <w:color w:val="000000"/>
          <w:sz w:val="24"/>
        </w:rPr>
        <w:t>este</w:t>
      </w:r>
      <w:proofErr w:type="spellEnd"/>
      <w:r w:rsidRPr="001C3EDC">
        <w:rPr>
          <w:color w:val="000000"/>
          <w:sz w:val="24"/>
        </w:rPr>
        <w:t xml:space="preserve"> </w:t>
      </w:r>
      <w:proofErr w:type="spellStart"/>
      <w:r w:rsidRPr="001C3EDC">
        <w:rPr>
          <w:color w:val="000000"/>
          <w:sz w:val="24"/>
        </w:rPr>
        <w:t>c</w:t>
      </w:r>
      <w:r w:rsidR="0005249C">
        <w:rPr>
          <w:color w:val="000000"/>
          <w:sz w:val="24"/>
        </w:rPr>
        <w:t>a</w:t>
      </w:r>
      <w:r w:rsidRPr="001C3EDC">
        <w:rPr>
          <w:color w:val="000000"/>
          <w:sz w:val="24"/>
        </w:rPr>
        <w:t>zul</w:t>
      </w:r>
      <w:proofErr w:type="spellEnd"/>
    </w:p>
    <w:p w:rsidR="0066447F" w:rsidRPr="001C3EDC" w:rsidRDefault="0066447F">
      <w:pPr>
        <w:pBdr>
          <w:top w:val="nil"/>
          <w:left w:val="nil"/>
          <w:bottom w:val="nil"/>
          <w:right w:val="nil"/>
          <w:between w:val="nil"/>
        </w:pBdr>
        <w:spacing w:line="276" w:lineRule="auto"/>
        <w:ind w:left="0" w:hanging="2"/>
        <w:rPr>
          <w:color w:val="000000"/>
          <w:sz w:val="24"/>
        </w:rPr>
      </w:pPr>
    </w:p>
    <w:p w:rsidR="0066447F" w:rsidRPr="0005249C" w:rsidRDefault="001C3EDC">
      <w:pPr>
        <w:pBdr>
          <w:top w:val="nil"/>
          <w:left w:val="nil"/>
          <w:bottom w:val="nil"/>
          <w:right w:val="nil"/>
          <w:between w:val="nil"/>
        </w:pBdr>
        <w:spacing w:line="276" w:lineRule="auto"/>
        <w:ind w:left="0" w:hanging="2"/>
        <w:jc w:val="both"/>
        <w:rPr>
          <w:rFonts w:eastAsia="Verdana"/>
          <w:b/>
          <w:bCs/>
          <w:color w:val="000000"/>
          <w:sz w:val="24"/>
        </w:rPr>
      </w:pPr>
      <w:r w:rsidRPr="0005249C">
        <w:rPr>
          <w:rFonts w:eastAsia="Verdana"/>
          <w:b/>
          <w:bCs/>
          <w:color w:val="000000"/>
          <w:sz w:val="24"/>
        </w:rPr>
        <w:t>- </w:t>
      </w:r>
      <w:proofErr w:type="spellStart"/>
      <w:r w:rsidRPr="0005249C">
        <w:rPr>
          <w:rFonts w:eastAsia="Verdana"/>
          <w:b/>
          <w:bCs/>
          <w:color w:val="000000"/>
          <w:sz w:val="24"/>
        </w:rPr>
        <w:t>hărţi</w:t>
      </w:r>
      <w:proofErr w:type="spellEnd"/>
      <w:r w:rsidRPr="0005249C">
        <w:rPr>
          <w:rFonts w:eastAsia="Verdana"/>
          <w:b/>
          <w:bCs/>
          <w:color w:val="000000"/>
          <w:sz w:val="24"/>
        </w:rPr>
        <w:t xml:space="preserve">, </w:t>
      </w:r>
      <w:proofErr w:type="spellStart"/>
      <w:r w:rsidRPr="0005249C">
        <w:rPr>
          <w:rFonts w:eastAsia="Verdana"/>
          <w:b/>
          <w:bCs/>
          <w:color w:val="000000"/>
          <w:sz w:val="24"/>
        </w:rPr>
        <w:t>fotografii</w:t>
      </w:r>
      <w:proofErr w:type="spellEnd"/>
      <w:r w:rsidRPr="0005249C">
        <w:rPr>
          <w:rFonts w:eastAsia="Verdana"/>
          <w:b/>
          <w:bCs/>
          <w:color w:val="000000"/>
          <w:sz w:val="24"/>
        </w:rPr>
        <w:t xml:space="preserve"> ale </w:t>
      </w:r>
      <w:proofErr w:type="spellStart"/>
      <w:r w:rsidRPr="0005249C">
        <w:rPr>
          <w:rFonts w:eastAsia="Verdana"/>
          <w:b/>
          <w:bCs/>
          <w:color w:val="000000"/>
          <w:sz w:val="24"/>
        </w:rPr>
        <w:t>amplasamentului</w:t>
      </w:r>
      <w:proofErr w:type="spellEnd"/>
      <w:r w:rsidRPr="0005249C">
        <w:rPr>
          <w:rFonts w:eastAsia="Verdana"/>
          <w:b/>
          <w:bCs/>
          <w:color w:val="000000"/>
          <w:sz w:val="24"/>
        </w:rPr>
        <w:t xml:space="preserve"> care pot </w:t>
      </w:r>
      <w:proofErr w:type="spellStart"/>
      <w:r w:rsidRPr="0005249C">
        <w:rPr>
          <w:rFonts w:eastAsia="Verdana"/>
          <w:b/>
          <w:bCs/>
          <w:color w:val="000000"/>
          <w:sz w:val="24"/>
        </w:rPr>
        <w:t>oferi</w:t>
      </w:r>
      <w:proofErr w:type="spellEnd"/>
      <w:r w:rsidRPr="0005249C">
        <w:rPr>
          <w:rFonts w:eastAsia="Verdana"/>
          <w:b/>
          <w:bCs/>
          <w:color w:val="000000"/>
          <w:sz w:val="24"/>
        </w:rPr>
        <w:t xml:space="preserve"> </w:t>
      </w:r>
      <w:proofErr w:type="spellStart"/>
      <w:r w:rsidRPr="0005249C">
        <w:rPr>
          <w:rFonts w:eastAsia="Verdana"/>
          <w:b/>
          <w:bCs/>
          <w:color w:val="000000"/>
          <w:sz w:val="24"/>
        </w:rPr>
        <w:t>informaţii</w:t>
      </w:r>
      <w:proofErr w:type="spellEnd"/>
      <w:r w:rsidRPr="0005249C">
        <w:rPr>
          <w:rFonts w:eastAsia="Verdana"/>
          <w:b/>
          <w:bCs/>
          <w:color w:val="000000"/>
          <w:sz w:val="24"/>
        </w:rPr>
        <w:t xml:space="preserve"> </w:t>
      </w:r>
      <w:proofErr w:type="spellStart"/>
      <w:r w:rsidRPr="0005249C">
        <w:rPr>
          <w:rFonts w:eastAsia="Verdana"/>
          <w:b/>
          <w:bCs/>
          <w:color w:val="000000"/>
          <w:sz w:val="24"/>
        </w:rPr>
        <w:t>privind</w:t>
      </w:r>
      <w:proofErr w:type="spellEnd"/>
      <w:r w:rsidRPr="0005249C">
        <w:rPr>
          <w:rFonts w:eastAsia="Verdana"/>
          <w:b/>
          <w:bCs/>
          <w:color w:val="000000"/>
          <w:sz w:val="24"/>
        </w:rPr>
        <w:t xml:space="preserve"> </w:t>
      </w:r>
      <w:proofErr w:type="spellStart"/>
      <w:r w:rsidRPr="0005249C">
        <w:rPr>
          <w:rFonts w:eastAsia="Verdana"/>
          <w:b/>
          <w:bCs/>
          <w:color w:val="000000"/>
          <w:sz w:val="24"/>
        </w:rPr>
        <w:t>caracteristicile</w:t>
      </w:r>
      <w:proofErr w:type="spellEnd"/>
      <w:r w:rsidRPr="0005249C">
        <w:rPr>
          <w:rFonts w:eastAsia="Verdana"/>
          <w:b/>
          <w:bCs/>
          <w:color w:val="000000"/>
          <w:sz w:val="24"/>
        </w:rPr>
        <w:t xml:space="preserve"> </w:t>
      </w:r>
      <w:proofErr w:type="spellStart"/>
      <w:r w:rsidRPr="0005249C">
        <w:rPr>
          <w:rFonts w:eastAsia="Verdana"/>
          <w:b/>
          <w:bCs/>
          <w:color w:val="000000"/>
          <w:sz w:val="24"/>
        </w:rPr>
        <w:t>fizice</w:t>
      </w:r>
      <w:proofErr w:type="spellEnd"/>
      <w:r w:rsidRPr="0005249C">
        <w:rPr>
          <w:rFonts w:eastAsia="Verdana"/>
          <w:b/>
          <w:bCs/>
          <w:color w:val="000000"/>
          <w:sz w:val="24"/>
        </w:rPr>
        <w:t xml:space="preserve"> ale </w:t>
      </w:r>
      <w:proofErr w:type="spellStart"/>
      <w:r w:rsidRPr="0005249C">
        <w:rPr>
          <w:rFonts w:eastAsia="Verdana"/>
          <w:b/>
          <w:bCs/>
          <w:color w:val="000000"/>
          <w:sz w:val="24"/>
        </w:rPr>
        <w:t>mediului</w:t>
      </w:r>
      <w:proofErr w:type="spellEnd"/>
      <w:r w:rsidRPr="0005249C">
        <w:rPr>
          <w:rFonts w:eastAsia="Verdana"/>
          <w:b/>
          <w:bCs/>
          <w:color w:val="000000"/>
          <w:sz w:val="24"/>
        </w:rPr>
        <w:t xml:space="preserve">, </w:t>
      </w:r>
      <w:proofErr w:type="spellStart"/>
      <w:r w:rsidRPr="0005249C">
        <w:rPr>
          <w:rFonts w:eastAsia="Verdana"/>
          <w:b/>
          <w:bCs/>
          <w:color w:val="000000"/>
          <w:sz w:val="24"/>
        </w:rPr>
        <w:t>atât</w:t>
      </w:r>
      <w:proofErr w:type="spellEnd"/>
      <w:r w:rsidRPr="0005249C">
        <w:rPr>
          <w:rFonts w:eastAsia="Verdana"/>
          <w:b/>
          <w:bCs/>
          <w:color w:val="000000"/>
          <w:sz w:val="24"/>
        </w:rPr>
        <w:t xml:space="preserve"> </w:t>
      </w:r>
      <w:proofErr w:type="spellStart"/>
      <w:r w:rsidRPr="0005249C">
        <w:rPr>
          <w:rFonts w:eastAsia="Verdana"/>
          <w:b/>
          <w:bCs/>
          <w:color w:val="000000"/>
          <w:sz w:val="24"/>
        </w:rPr>
        <w:t>naturale</w:t>
      </w:r>
      <w:proofErr w:type="spellEnd"/>
      <w:r w:rsidRPr="0005249C">
        <w:rPr>
          <w:rFonts w:eastAsia="Verdana"/>
          <w:b/>
          <w:bCs/>
          <w:color w:val="000000"/>
          <w:sz w:val="24"/>
        </w:rPr>
        <w:t xml:space="preserve">, </w:t>
      </w:r>
      <w:proofErr w:type="spellStart"/>
      <w:r w:rsidRPr="0005249C">
        <w:rPr>
          <w:rFonts w:eastAsia="Verdana"/>
          <w:b/>
          <w:bCs/>
          <w:color w:val="000000"/>
          <w:sz w:val="24"/>
        </w:rPr>
        <w:t>cât</w:t>
      </w:r>
      <w:proofErr w:type="spellEnd"/>
      <w:r w:rsidRPr="0005249C">
        <w:rPr>
          <w:rFonts w:eastAsia="Verdana"/>
          <w:b/>
          <w:bCs/>
          <w:color w:val="000000"/>
          <w:sz w:val="24"/>
        </w:rPr>
        <w:t xml:space="preserve"> </w:t>
      </w:r>
      <w:proofErr w:type="spellStart"/>
      <w:r w:rsidRPr="0005249C">
        <w:rPr>
          <w:rFonts w:eastAsia="Verdana"/>
          <w:b/>
          <w:bCs/>
          <w:color w:val="000000"/>
          <w:sz w:val="24"/>
        </w:rPr>
        <w:t>şi</w:t>
      </w:r>
      <w:proofErr w:type="spellEnd"/>
      <w:r w:rsidRPr="0005249C">
        <w:rPr>
          <w:rFonts w:eastAsia="Verdana"/>
          <w:b/>
          <w:bCs/>
          <w:color w:val="000000"/>
          <w:sz w:val="24"/>
        </w:rPr>
        <w:t xml:space="preserve"> </w:t>
      </w:r>
      <w:proofErr w:type="spellStart"/>
      <w:r w:rsidRPr="0005249C">
        <w:rPr>
          <w:rFonts w:eastAsia="Verdana"/>
          <w:b/>
          <w:bCs/>
          <w:color w:val="000000"/>
          <w:sz w:val="24"/>
        </w:rPr>
        <w:t>artificiale</w:t>
      </w:r>
      <w:proofErr w:type="spellEnd"/>
      <w:r w:rsidRPr="0005249C">
        <w:rPr>
          <w:rFonts w:eastAsia="Verdana"/>
          <w:b/>
          <w:bCs/>
          <w:color w:val="000000"/>
          <w:sz w:val="24"/>
        </w:rPr>
        <w:t xml:space="preserve">, </w:t>
      </w:r>
      <w:proofErr w:type="spellStart"/>
      <w:r w:rsidRPr="0005249C">
        <w:rPr>
          <w:rFonts w:eastAsia="Verdana"/>
          <w:b/>
          <w:bCs/>
          <w:color w:val="000000"/>
          <w:sz w:val="24"/>
        </w:rPr>
        <w:t>şi</w:t>
      </w:r>
      <w:proofErr w:type="spellEnd"/>
      <w:r w:rsidRPr="0005249C">
        <w:rPr>
          <w:rFonts w:eastAsia="Verdana"/>
          <w:b/>
          <w:bCs/>
          <w:color w:val="000000"/>
          <w:sz w:val="24"/>
        </w:rPr>
        <w:t xml:space="preserve"> </w:t>
      </w:r>
      <w:proofErr w:type="spellStart"/>
      <w:r w:rsidRPr="0005249C">
        <w:rPr>
          <w:rFonts w:eastAsia="Verdana"/>
          <w:b/>
          <w:bCs/>
          <w:color w:val="000000"/>
          <w:sz w:val="24"/>
        </w:rPr>
        <w:t>alte</w:t>
      </w:r>
      <w:proofErr w:type="spellEnd"/>
      <w:r w:rsidRPr="0005249C">
        <w:rPr>
          <w:rFonts w:eastAsia="Verdana"/>
          <w:b/>
          <w:bCs/>
          <w:color w:val="000000"/>
          <w:sz w:val="24"/>
        </w:rPr>
        <w:t xml:space="preserve"> </w:t>
      </w:r>
      <w:proofErr w:type="spellStart"/>
      <w:r w:rsidRPr="0005249C">
        <w:rPr>
          <w:rFonts w:eastAsia="Verdana"/>
          <w:b/>
          <w:bCs/>
          <w:color w:val="000000"/>
          <w:sz w:val="24"/>
        </w:rPr>
        <w:t>informaţii</w:t>
      </w:r>
      <w:proofErr w:type="spellEnd"/>
      <w:r w:rsidRPr="0005249C">
        <w:rPr>
          <w:rFonts w:eastAsia="Verdana"/>
          <w:b/>
          <w:bCs/>
          <w:color w:val="000000"/>
          <w:sz w:val="24"/>
        </w:rPr>
        <w:t xml:space="preserve"> </w:t>
      </w:r>
      <w:proofErr w:type="spellStart"/>
      <w:r w:rsidRPr="0005249C">
        <w:rPr>
          <w:rFonts w:eastAsia="Verdana"/>
          <w:b/>
          <w:bCs/>
          <w:color w:val="000000"/>
          <w:sz w:val="24"/>
        </w:rPr>
        <w:t>privind</w:t>
      </w:r>
      <w:proofErr w:type="spellEnd"/>
      <w:r w:rsidRPr="0005249C">
        <w:rPr>
          <w:rFonts w:eastAsia="Verdana"/>
          <w:b/>
          <w:bCs/>
          <w:color w:val="000000"/>
          <w:sz w:val="24"/>
        </w:rPr>
        <w:t>:</w:t>
      </w:r>
    </w:p>
    <w:p w:rsidR="0066447F" w:rsidRPr="0005249C" w:rsidRDefault="001C3EDC">
      <w:pPr>
        <w:pBdr>
          <w:top w:val="nil"/>
          <w:left w:val="nil"/>
          <w:bottom w:val="nil"/>
          <w:right w:val="nil"/>
          <w:between w:val="nil"/>
        </w:pBdr>
        <w:spacing w:line="276" w:lineRule="auto"/>
        <w:ind w:left="0" w:hanging="2"/>
        <w:jc w:val="both"/>
        <w:rPr>
          <w:rFonts w:eastAsia="Verdana"/>
          <w:b/>
          <w:bCs/>
          <w:color w:val="000000"/>
          <w:sz w:val="24"/>
        </w:rPr>
      </w:pPr>
      <w:r w:rsidRPr="001C3EDC">
        <w:rPr>
          <w:rFonts w:eastAsia="Verdana"/>
          <w:color w:val="000000"/>
          <w:sz w:val="24"/>
        </w:rPr>
        <w:t> </w:t>
      </w:r>
      <w:proofErr w:type="spellStart"/>
      <w:proofErr w:type="gramStart"/>
      <w:r w:rsidR="0005249C" w:rsidRPr="0005249C">
        <w:rPr>
          <w:rFonts w:eastAsia="Verdana"/>
          <w:b/>
          <w:bCs/>
          <w:color w:val="000000"/>
          <w:sz w:val="24"/>
        </w:rPr>
        <w:t>a.</w:t>
      </w:r>
      <w:r w:rsidRPr="0005249C">
        <w:rPr>
          <w:rFonts w:eastAsia="Verdana"/>
          <w:b/>
          <w:bCs/>
          <w:color w:val="000000"/>
          <w:sz w:val="24"/>
        </w:rPr>
        <w:t>folosinţele</w:t>
      </w:r>
      <w:proofErr w:type="spellEnd"/>
      <w:proofErr w:type="gramEnd"/>
      <w:r w:rsidRPr="0005249C">
        <w:rPr>
          <w:rFonts w:eastAsia="Verdana"/>
          <w:b/>
          <w:bCs/>
          <w:color w:val="000000"/>
          <w:sz w:val="24"/>
        </w:rPr>
        <w:t xml:space="preserve"> </w:t>
      </w:r>
      <w:proofErr w:type="spellStart"/>
      <w:r w:rsidRPr="0005249C">
        <w:rPr>
          <w:rFonts w:eastAsia="Verdana"/>
          <w:b/>
          <w:bCs/>
          <w:color w:val="000000"/>
          <w:sz w:val="24"/>
        </w:rPr>
        <w:t>actuale</w:t>
      </w:r>
      <w:proofErr w:type="spellEnd"/>
      <w:r w:rsidRPr="0005249C">
        <w:rPr>
          <w:rFonts w:eastAsia="Verdana"/>
          <w:b/>
          <w:bCs/>
          <w:color w:val="000000"/>
          <w:sz w:val="24"/>
        </w:rPr>
        <w:t xml:space="preserve"> </w:t>
      </w:r>
      <w:proofErr w:type="spellStart"/>
      <w:r w:rsidRPr="0005249C">
        <w:rPr>
          <w:rFonts w:eastAsia="Verdana"/>
          <w:b/>
          <w:bCs/>
          <w:color w:val="000000"/>
          <w:sz w:val="24"/>
        </w:rPr>
        <w:t>şi</w:t>
      </w:r>
      <w:proofErr w:type="spellEnd"/>
      <w:r w:rsidRPr="0005249C">
        <w:rPr>
          <w:rFonts w:eastAsia="Verdana"/>
          <w:b/>
          <w:bCs/>
          <w:color w:val="000000"/>
          <w:sz w:val="24"/>
        </w:rPr>
        <w:t xml:space="preserve"> </w:t>
      </w:r>
      <w:proofErr w:type="spellStart"/>
      <w:r w:rsidRPr="0005249C">
        <w:rPr>
          <w:rFonts w:eastAsia="Verdana"/>
          <w:b/>
          <w:bCs/>
          <w:color w:val="000000"/>
          <w:sz w:val="24"/>
        </w:rPr>
        <w:t>planificate</w:t>
      </w:r>
      <w:proofErr w:type="spellEnd"/>
      <w:r w:rsidRPr="0005249C">
        <w:rPr>
          <w:rFonts w:eastAsia="Verdana"/>
          <w:b/>
          <w:bCs/>
          <w:color w:val="000000"/>
          <w:sz w:val="24"/>
        </w:rPr>
        <w:t xml:space="preserve"> ale </w:t>
      </w:r>
      <w:proofErr w:type="spellStart"/>
      <w:r w:rsidRPr="0005249C">
        <w:rPr>
          <w:rFonts w:eastAsia="Verdana"/>
          <w:b/>
          <w:bCs/>
          <w:color w:val="000000"/>
          <w:sz w:val="24"/>
        </w:rPr>
        <w:t>terenului</w:t>
      </w:r>
      <w:proofErr w:type="spellEnd"/>
      <w:r w:rsidRPr="0005249C">
        <w:rPr>
          <w:rFonts w:eastAsia="Verdana"/>
          <w:b/>
          <w:bCs/>
          <w:color w:val="000000"/>
          <w:sz w:val="24"/>
        </w:rPr>
        <w:t xml:space="preserve"> </w:t>
      </w:r>
      <w:proofErr w:type="spellStart"/>
      <w:r w:rsidRPr="0005249C">
        <w:rPr>
          <w:rFonts w:eastAsia="Verdana"/>
          <w:b/>
          <w:bCs/>
          <w:color w:val="000000"/>
          <w:sz w:val="24"/>
        </w:rPr>
        <w:t>atât</w:t>
      </w:r>
      <w:proofErr w:type="spellEnd"/>
      <w:r w:rsidRPr="0005249C">
        <w:rPr>
          <w:rFonts w:eastAsia="Verdana"/>
          <w:b/>
          <w:bCs/>
          <w:color w:val="000000"/>
          <w:sz w:val="24"/>
        </w:rPr>
        <w:t xml:space="preserve"> pe </w:t>
      </w:r>
      <w:proofErr w:type="spellStart"/>
      <w:r w:rsidRPr="0005249C">
        <w:rPr>
          <w:rFonts w:eastAsia="Verdana"/>
          <w:b/>
          <w:bCs/>
          <w:color w:val="000000"/>
          <w:sz w:val="24"/>
        </w:rPr>
        <w:t>amplasament</w:t>
      </w:r>
      <w:proofErr w:type="spellEnd"/>
      <w:r w:rsidRPr="0005249C">
        <w:rPr>
          <w:rFonts w:eastAsia="Verdana"/>
          <w:b/>
          <w:bCs/>
          <w:color w:val="000000"/>
          <w:sz w:val="24"/>
        </w:rPr>
        <w:t xml:space="preserve">, </w:t>
      </w:r>
      <w:proofErr w:type="spellStart"/>
      <w:r w:rsidRPr="0005249C">
        <w:rPr>
          <w:rFonts w:eastAsia="Verdana"/>
          <w:b/>
          <w:bCs/>
          <w:color w:val="000000"/>
          <w:sz w:val="24"/>
        </w:rPr>
        <w:t>cât</w:t>
      </w:r>
      <w:proofErr w:type="spellEnd"/>
      <w:r w:rsidRPr="0005249C">
        <w:rPr>
          <w:rFonts w:eastAsia="Verdana"/>
          <w:b/>
          <w:bCs/>
          <w:color w:val="000000"/>
          <w:sz w:val="24"/>
        </w:rPr>
        <w:t xml:space="preserve"> </w:t>
      </w:r>
      <w:proofErr w:type="spellStart"/>
      <w:r w:rsidRPr="0005249C">
        <w:rPr>
          <w:rFonts w:eastAsia="Verdana"/>
          <w:b/>
          <w:bCs/>
          <w:color w:val="000000"/>
          <w:sz w:val="24"/>
        </w:rPr>
        <w:t>şi</w:t>
      </w:r>
      <w:proofErr w:type="spellEnd"/>
      <w:r w:rsidRPr="0005249C">
        <w:rPr>
          <w:rFonts w:eastAsia="Verdana"/>
          <w:b/>
          <w:bCs/>
          <w:color w:val="000000"/>
          <w:sz w:val="24"/>
        </w:rPr>
        <w:t xml:space="preserve"> pe zone </w:t>
      </w:r>
      <w:proofErr w:type="spellStart"/>
      <w:r w:rsidRPr="0005249C">
        <w:rPr>
          <w:rFonts w:eastAsia="Verdana"/>
          <w:b/>
          <w:bCs/>
          <w:color w:val="000000"/>
          <w:sz w:val="24"/>
        </w:rPr>
        <w:t>adiacente</w:t>
      </w:r>
      <w:proofErr w:type="spellEnd"/>
      <w:r w:rsidRPr="0005249C">
        <w:rPr>
          <w:rFonts w:eastAsia="Verdana"/>
          <w:b/>
          <w:bCs/>
          <w:color w:val="000000"/>
          <w:sz w:val="24"/>
        </w:rPr>
        <w:t xml:space="preserve"> </w:t>
      </w:r>
      <w:proofErr w:type="spellStart"/>
      <w:r w:rsidRPr="0005249C">
        <w:rPr>
          <w:rFonts w:eastAsia="Verdana"/>
          <w:b/>
          <w:bCs/>
          <w:color w:val="000000"/>
          <w:sz w:val="24"/>
        </w:rPr>
        <w:t>acestuia</w:t>
      </w:r>
      <w:proofErr w:type="spellEnd"/>
      <w:r w:rsidRPr="0005249C">
        <w:rPr>
          <w:rFonts w:eastAsia="Verdana"/>
          <w:b/>
          <w:bCs/>
          <w:color w:val="000000"/>
          <w:sz w:val="24"/>
        </w:rPr>
        <w:t>;</w:t>
      </w:r>
    </w:p>
    <w:p w:rsidR="0066447F" w:rsidRPr="0005249C" w:rsidRDefault="001C3EDC">
      <w:pPr>
        <w:pBdr>
          <w:top w:val="nil"/>
          <w:left w:val="nil"/>
          <w:bottom w:val="nil"/>
          <w:right w:val="nil"/>
          <w:between w:val="nil"/>
        </w:pBdr>
        <w:spacing w:line="276" w:lineRule="auto"/>
        <w:ind w:left="0" w:hanging="2"/>
        <w:jc w:val="both"/>
        <w:rPr>
          <w:rFonts w:eastAsia="Verdana"/>
          <w:b/>
          <w:bCs/>
          <w:color w:val="000000"/>
          <w:sz w:val="24"/>
        </w:rPr>
      </w:pPr>
      <w:r w:rsidRPr="0005249C">
        <w:rPr>
          <w:rFonts w:eastAsia="Verdana"/>
          <w:b/>
          <w:bCs/>
          <w:color w:val="000000"/>
          <w:sz w:val="24"/>
        </w:rPr>
        <w:t> </w:t>
      </w:r>
      <w:proofErr w:type="spellStart"/>
      <w:proofErr w:type="gramStart"/>
      <w:r w:rsidR="0005249C" w:rsidRPr="0005249C">
        <w:rPr>
          <w:rFonts w:eastAsia="Verdana"/>
          <w:b/>
          <w:bCs/>
          <w:color w:val="000000"/>
          <w:sz w:val="24"/>
        </w:rPr>
        <w:t>b.</w:t>
      </w:r>
      <w:r w:rsidRPr="0005249C">
        <w:rPr>
          <w:rFonts w:eastAsia="Verdana"/>
          <w:b/>
          <w:bCs/>
          <w:color w:val="000000"/>
          <w:sz w:val="24"/>
        </w:rPr>
        <w:t>politici</w:t>
      </w:r>
      <w:proofErr w:type="spellEnd"/>
      <w:proofErr w:type="gramEnd"/>
      <w:r w:rsidRPr="0005249C">
        <w:rPr>
          <w:rFonts w:eastAsia="Verdana"/>
          <w:b/>
          <w:bCs/>
          <w:color w:val="000000"/>
          <w:sz w:val="24"/>
        </w:rPr>
        <w:t xml:space="preserve"> de </w:t>
      </w:r>
      <w:proofErr w:type="spellStart"/>
      <w:r w:rsidRPr="0005249C">
        <w:rPr>
          <w:rFonts w:eastAsia="Verdana"/>
          <w:b/>
          <w:bCs/>
          <w:color w:val="000000"/>
          <w:sz w:val="24"/>
        </w:rPr>
        <w:t>zonare</w:t>
      </w:r>
      <w:proofErr w:type="spellEnd"/>
      <w:r w:rsidRPr="0005249C">
        <w:rPr>
          <w:rFonts w:eastAsia="Verdana"/>
          <w:b/>
          <w:bCs/>
          <w:color w:val="000000"/>
          <w:sz w:val="24"/>
        </w:rPr>
        <w:t xml:space="preserve"> </w:t>
      </w:r>
      <w:proofErr w:type="spellStart"/>
      <w:r w:rsidRPr="0005249C">
        <w:rPr>
          <w:rFonts w:eastAsia="Verdana"/>
          <w:b/>
          <w:bCs/>
          <w:color w:val="000000"/>
          <w:sz w:val="24"/>
        </w:rPr>
        <w:t>şi</w:t>
      </w:r>
      <w:proofErr w:type="spellEnd"/>
      <w:r w:rsidRPr="0005249C">
        <w:rPr>
          <w:rFonts w:eastAsia="Verdana"/>
          <w:b/>
          <w:bCs/>
          <w:color w:val="000000"/>
          <w:sz w:val="24"/>
        </w:rPr>
        <w:t xml:space="preserve"> de </w:t>
      </w:r>
      <w:proofErr w:type="spellStart"/>
      <w:r w:rsidRPr="0005249C">
        <w:rPr>
          <w:rFonts w:eastAsia="Verdana"/>
          <w:b/>
          <w:bCs/>
          <w:color w:val="000000"/>
          <w:sz w:val="24"/>
        </w:rPr>
        <w:t>folosire</w:t>
      </w:r>
      <w:proofErr w:type="spellEnd"/>
      <w:r w:rsidRPr="0005249C">
        <w:rPr>
          <w:rFonts w:eastAsia="Verdana"/>
          <w:b/>
          <w:bCs/>
          <w:color w:val="000000"/>
          <w:sz w:val="24"/>
        </w:rPr>
        <w:t xml:space="preserve"> a </w:t>
      </w:r>
      <w:proofErr w:type="spellStart"/>
      <w:r w:rsidRPr="0005249C">
        <w:rPr>
          <w:rFonts w:eastAsia="Verdana"/>
          <w:b/>
          <w:bCs/>
          <w:color w:val="000000"/>
          <w:sz w:val="24"/>
        </w:rPr>
        <w:t>terenului</w:t>
      </w:r>
      <w:proofErr w:type="spellEnd"/>
      <w:r w:rsidRPr="0005249C">
        <w:rPr>
          <w:rFonts w:eastAsia="Verdana"/>
          <w:b/>
          <w:bCs/>
          <w:color w:val="000000"/>
          <w:sz w:val="24"/>
        </w:rPr>
        <w:t>;</w:t>
      </w:r>
    </w:p>
    <w:p w:rsidR="0066447F" w:rsidRPr="0005249C" w:rsidRDefault="001C3EDC">
      <w:pPr>
        <w:pBdr>
          <w:top w:val="nil"/>
          <w:left w:val="nil"/>
          <w:bottom w:val="nil"/>
          <w:right w:val="nil"/>
          <w:between w:val="nil"/>
        </w:pBdr>
        <w:spacing w:line="276" w:lineRule="auto"/>
        <w:ind w:left="0" w:hanging="2"/>
        <w:jc w:val="both"/>
        <w:rPr>
          <w:rFonts w:eastAsia="Verdana"/>
          <w:b/>
          <w:bCs/>
          <w:color w:val="000000"/>
          <w:sz w:val="24"/>
        </w:rPr>
      </w:pPr>
      <w:r w:rsidRPr="0005249C">
        <w:rPr>
          <w:rFonts w:eastAsia="Verdana"/>
          <w:b/>
          <w:bCs/>
          <w:color w:val="000000"/>
          <w:sz w:val="24"/>
        </w:rPr>
        <w:t> </w:t>
      </w:r>
      <w:proofErr w:type="spellStart"/>
      <w:r w:rsidR="0005249C" w:rsidRPr="0005249C">
        <w:rPr>
          <w:rFonts w:eastAsia="Verdana"/>
          <w:b/>
          <w:bCs/>
          <w:color w:val="000000"/>
          <w:sz w:val="24"/>
        </w:rPr>
        <w:t>c.</w:t>
      </w:r>
      <w:r w:rsidRPr="0005249C">
        <w:rPr>
          <w:rFonts w:eastAsia="Verdana"/>
          <w:b/>
          <w:bCs/>
          <w:color w:val="000000"/>
          <w:sz w:val="24"/>
        </w:rPr>
        <w:t>arealele</w:t>
      </w:r>
      <w:proofErr w:type="spellEnd"/>
      <w:r w:rsidRPr="0005249C">
        <w:rPr>
          <w:rFonts w:eastAsia="Verdana"/>
          <w:b/>
          <w:bCs/>
          <w:color w:val="000000"/>
          <w:sz w:val="24"/>
        </w:rPr>
        <w:t xml:space="preserve"> </w:t>
      </w:r>
      <w:proofErr w:type="spellStart"/>
      <w:r w:rsidRPr="0005249C">
        <w:rPr>
          <w:rFonts w:eastAsia="Verdana"/>
          <w:b/>
          <w:bCs/>
          <w:color w:val="000000"/>
          <w:sz w:val="24"/>
        </w:rPr>
        <w:t>sensibile</w:t>
      </w:r>
      <w:proofErr w:type="spellEnd"/>
      <w:r w:rsidRPr="0005249C">
        <w:rPr>
          <w:rFonts w:eastAsia="Verdana"/>
          <w:b/>
          <w:bCs/>
          <w:color w:val="000000"/>
          <w:sz w:val="24"/>
        </w:rPr>
        <w:t>;</w:t>
      </w:r>
    </w:p>
    <w:p w:rsidR="0066447F" w:rsidRPr="001C3EDC" w:rsidRDefault="001C3EDC" w:rsidP="00BA5A00">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Vezi</w:t>
      </w:r>
      <w:proofErr w:type="spellEnd"/>
      <w:r w:rsidRPr="001C3EDC">
        <w:rPr>
          <w:rFonts w:eastAsia="Verdana"/>
          <w:color w:val="000000"/>
          <w:sz w:val="24"/>
        </w:rPr>
        <w:t xml:space="preserve"> plan </w:t>
      </w:r>
      <w:proofErr w:type="spellStart"/>
      <w:r w:rsidRPr="001C3EDC">
        <w:rPr>
          <w:rFonts w:eastAsia="Verdana"/>
          <w:color w:val="000000"/>
          <w:sz w:val="24"/>
        </w:rPr>
        <w:t>situatie</w:t>
      </w:r>
      <w:proofErr w:type="spellEnd"/>
      <w:r w:rsidRPr="001C3EDC">
        <w:rPr>
          <w:rFonts w:eastAsia="Verdana"/>
          <w:color w:val="000000"/>
          <w:sz w:val="24"/>
        </w:rPr>
        <w:t xml:space="preserve">, </w:t>
      </w:r>
      <w:proofErr w:type="spellStart"/>
      <w:r w:rsidRPr="001C3EDC">
        <w:rPr>
          <w:rFonts w:eastAsia="Verdana"/>
          <w:color w:val="000000"/>
          <w:sz w:val="24"/>
        </w:rPr>
        <w:t>impreuna</w:t>
      </w:r>
      <w:proofErr w:type="spellEnd"/>
      <w:r w:rsidRPr="001C3EDC">
        <w:rPr>
          <w:rFonts w:eastAsia="Verdana"/>
          <w:color w:val="000000"/>
          <w:sz w:val="24"/>
        </w:rPr>
        <w:t xml:space="preserve"> cu </w:t>
      </w:r>
      <w:proofErr w:type="spellStart"/>
      <w:r w:rsidRPr="001C3EDC">
        <w:rPr>
          <w:rFonts w:eastAsia="Verdana"/>
          <w:color w:val="000000"/>
          <w:sz w:val="24"/>
        </w:rPr>
        <w:t>planurile</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propunerea</w:t>
      </w:r>
      <w:proofErr w:type="spellEnd"/>
      <w:r w:rsidRPr="001C3EDC">
        <w:rPr>
          <w:rFonts w:eastAsia="Verdana"/>
          <w:color w:val="000000"/>
          <w:sz w:val="24"/>
        </w:rPr>
        <w:t xml:space="preserve"> de </w:t>
      </w:r>
      <w:proofErr w:type="spellStart"/>
      <w:r w:rsidRPr="001C3EDC">
        <w:rPr>
          <w:rFonts w:eastAsia="Verdana"/>
          <w:color w:val="000000"/>
          <w:sz w:val="24"/>
        </w:rPr>
        <w:t>proiect</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05249C" w:rsidRDefault="001C3EDC">
      <w:pPr>
        <w:pBdr>
          <w:top w:val="nil"/>
          <w:left w:val="nil"/>
          <w:bottom w:val="nil"/>
          <w:right w:val="nil"/>
          <w:between w:val="nil"/>
        </w:pBdr>
        <w:spacing w:line="276" w:lineRule="auto"/>
        <w:ind w:left="0" w:hanging="2"/>
        <w:jc w:val="both"/>
        <w:rPr>
          <w:rFonts w:eastAsia="Verdana"/>
          <w:b/>
          <w:bCs/>
          <w:color w:val="000000"/>
          <w:sz w:val="24"/>
        </w:rPr>
      </w:pPr>
      <w:r w:rsidRPr="0005249C">
        <w:rPr>
          <w:rFonts w:eastAsia="Verdana"/>
          <w:b/>
          <w:bCs/>
          <w:color w:val="000000"/>
          <w:sz w:val="24"/>
        </w:rPr>
        <w:lastRenderedPageBreak/>
        <w:t>-</w:t>
      </w:r>
      <w:proofErr w:type="spellStart"/>
      <w:r w:rsidRPr="0005249C">
        <w:rPr>
          <w:rFonts w:eastAsia="Verdana"/>
          <w:b/>
          <w:bCs/>
          <w:color w:val="000000"/>
          <w:sz w:val="24"/>
        </w:rPr>
        <w:t>coordonatele</w:t>
      </w:r>
      <w:proofErr w:type="spellEnd"/>
      <w:r w:rsidRPr="0005249C">
        <w:rPr>
          <w:rFonts w:eastAsia="Verdana"/>
          <w:b/>
          <w:bCs/>
          <w:color w:val="000000"/>
          <w:sz w:val="24"/>
        </w:rPr>
        <w:t xml:space="preserve"> </w:t>
      </w:r>
      <w:proofErr w:type="spellStart"/>
      <w:r w:rsidRPr="0005249C">
        <w:rPr>
          <w:rFonts w:eastAsia="Verdana"/>
          <w:b/>
          <w:bCs/>
          <w:color w:val="000000"/>
          <w:sz w:val="24"/>
        </w:rPr>
        <w:t>geografice</w:t>
      </w:r>
      <w:proofErr w:type="spellEnd"/>
      <w:r w:rsidRPr="0005249C">
        <w:rPr>
          <w:rFonts w:eastAsia="Verdana"/>
          <w:b/>
          <w:bCs/>
          <w:color w:val="000000"/>
          <w:sz w:val="24"/>
        </w:rPr>
        <w:t xml:space="preserve"> ale </w:t>
      </w:r>
      <w:proofErr w:type="spellStart"/>
      <w:r w:rsidRPr="0005249C">
        <w:rPr>
          <w:rFonts w:eastAsia="Verdana"/>
          <w:b/>
          <w:bCs/>
          <w:color w:val="000000"/>
          <w:sz w:val="24"/>
        </w:rPr>
        <w:t>amplasamentului</w:t>
      </w:r>
      <w:proofErr w:type="spellEnd"/>
      <w:r w:rsidRPr="0005249C">
        <w:rPr>
          <w:rFonts w:eastAsia="Verdana"/>
          <w:b/>
          <w:bCs/>
          <w:color w:val="000000"/>
          <w:sz w:val="24"/>
        </w:rPr>
        <w:t xml:space="preserve"> </w:t>
      </w:r>
      <w:proofErr w:type="spellStart"/>
      <w:r w:rsidRPr="0005249C">
        <w:rPr>
          <w:rFonts w:eastAsia="Verdana"/>
          <w:b/>
          <w:bCs/>
          <w:color w:val="000000"/>
          <w:sz w:val="24"/>
        </w:rPr>
        <w:t>proiectului</w:t>
      </w:r>
      <w:proofErr w:type="spellEnd"/>
      <w:r w:rsidRPr="0005249C">
        <w:rPr>
          <w:rFonts w:eastAsia="Verdana"/>
          <w:b/>
          <w:bCs/>
          <w:color w:val="000000"/>
          <w:sz w:val="24"/>
        </w:rPr>
        <w:t xml:space="preserve">, care </w:t>
      </w:r>
      <w:proofErr w:type="spellStart"/>
      <w:r w:rsidRPr="0005249C">
        <w:rPr>
          <w:rFonts w:eastAsia="Verdana"/>
          <w:b/>
          <w:bCs/>
          <w:color w:val="000000"/>
          <w:sz w:val="24"/>
        </w:rPr>
        <w:t>vor</w:t>
      </w:r>
      <w:proofErr w:type="spellEnd"/>
      <w:r w:rsidRPr="0005249C">
        <w:rPr>
          <w:rFonts w:eastAsia="Verdana"/>
          <w:b/>
          <w:bCs/>
          <w:color w:val="000000"/>
          <w:sz w:val="24"/>
        </w:rPr>
        <w:t xml:space="preserve"> fi </w:t>
      </w:r>
      <w:proofErr w:type="spellStart"/>
      <w:r w:rsidRPr="0005249C">
        <w:rPr>
          <w:rFonts w:eastAsia="Verdana"/>
          <w:b/>
          <w:bCs/>
          <w:color w:val="000000"/>
          <w:sz w:val="24"/>
        </w:rPr>
        <w:t>prezentate</w:t>
      </w:r>
      <w:proofErr w:type="spellEnd"/>
      <w:r w:rsidRPr="0005249C">
        <w:rPr>
          <w:rFonts w:eastAsia="Verdana"/>
          <w:b/>
          <w:bCs/>
          <w:color w:val="000000"/>
          <w:sz w:val="24"/>
        </w:rPr>
        <w:t xml:space="preserve"> sub </w:t>
      </w:r>
      <w:proofErr w:type="spellStart"/>
      <w:r w:rsidRPr="0005249C">
        <w:rPr>
          <w:rFonts w:eastAsia="Verdana"/>
          <w:b/>
          <w:bCs/>
          <w:color w:val="000000"/>
          <w:sz w:val="24"/>
        </w:rPr>
        <w:t>formă</w:t>
      </w:r>
      <w:proofErr w:type="spellEnd"/>
      <w:r w:rsidRPr="0005249C">
        <w:rPr>
          <w:rFonts w:eastAsia="Verdana"/>
          <w:b/>
          <w:bCs/>
          <w:color w:val="000000"/>
          <w:sz w:val="24"/>
        </w:rPr>
        <w:t xml:space="preserve"> de vector </w:t>
      </w:r>
      <w:proofErr w:type="spellStart"/>
      <w:r w:rsidRPr="0005249C">
        <w:rPr>
          <w:rFonts w:eastAsia="Verdana"/>
          <w:b/>
          <w:bCs/>
          <w:color w:val="000000"/>
          <w:sz w:val="24"/>
        </w:rPr>
        <w:t>în</w:t>
      </w:r>
      <w:proofErr w:type="spellEnd"/>
      <w:r w:rsidRPr="0005249C">
        <w:rPr>
          <w:rFonts w:eastAsia="Verdana"/>
          <w:b/>
          <w:bCs/>
          <w:color w:val="000000"/>
          <w:sz w:val="24"/>
        </w:rPr>
        <w:t xml:space="preserve"> format digital cu </w:t>
      </w:r>
      <w:proofErr w:type="spellStart"/>
      <w:r w:rsidRPr="0005249C">
        <w:rPr>
          <w:rFonts w:eastAsia="Verdana"/>
          <w:b/>
          <w:bCs/>
          <w:color w:val="000000"/>
          <w:sz w:val="24"/>
        </w:rPr>
        <w:t>referintă</w:t>
      </w:r>
      <w:proofErr w:type="spellEnd"/>
      <w:r w:rsidRPr="0005249C">
        <w:rPr>
          <w:rFonts w:eastAsia="Verdana"/>
          <w:b/>
          <w:bCs/>
          <w:color w:val="000000"/>
          <w:sz w:val="24"/>
        </w:rPr>
        <w:t xml:space="preserve"> </w:t>
      </w:r>
      <w:proofErr w:type="spellStart"/>
      <w:r w:rsidRPr="0005249C">
        <w:rPr>
          <w:rFonts w:eastAsia="Verdana"/>
          <w:b/>
          <w:bCs/>
          <w:color w:val="000000"/>
          <w:sz w:val="24"/>
        </w:rPr>
        <w:t>geografică</w:t>
      </w:r>
      <w:proofErr w:type="spellEnd"/>
      <w:r w:rsidRPr="0005249C">
        <w:rPr>
          <w:rFonts w:eastAsia="Verdana"/>
          <w:b/>
          <w:bCs/>
          <w:color w:val="000000"/>
          <w:sz w:val="24"/>
        </w:rPr>
        <w:t xml:space="preserve">, </w:t>
      </w:r>
      <w:proofErr w:type="spellStart"/>
      <w:r w:rsidRPr="0005249C">
        <w:rPr>
          <w:rFonts w:eastAsia="Verdana"/>
          <w:b/>
          <w:bCs/>
          <w:color w:val="000000"/>
          <w:sz w:val="24"/>
        </w:rPr>
        <w:t>în</w:t>
      </w:r>
      <w:proofErr w:type="spellEnd"/>
      <w:r w:rsidRPr="0005249C">
        <w:rPr>
          <w:rFonts w:eastAsia="Verdana"/>
          <w:b/>
          <w:bCs/>
          <w:color w:val="000000"/>
          <w:sz w:val="24"/>
        </w:rPr>
        <w:t xml:space="preserve"> </w:t>
      </w:r>
      <w:proofErr w:type="spellStart"/>
      <w:r w:rsidRPr="0005249C">
        <w:rPr>
          <w:rFonts w:eastAsia="Verdana"/>
          <w:b/>
          <w:bCs/>
          <w:color w:val="000000"/>
          <w:sz w:val="24"/>
        </w:rPr>
        <w:t>sistem</w:t>
      </w:r>
      <w:proofErr w:type="spellEnd"/>
      <w:r w:rsidRPr="0005249C">
        <w:rPr>
          <w:rFonts w:eastAsia="Verdana"/>
          <w:b/>
          <w:bCs/>
          <w:color w:val="000000"/>
          <w:sz w:val="24"/>
        </w:rPr>
        <w:t xml:space="preserve"> de </w:t>
      </w:r>
      <w:proofErr w:type="spellStart"/>
      <w:r w:rsidRPr="0005249C">
        <w:rPr>
          <w:rFonts w:eastAsia="Verdana"/>
          <w:b/>
          <w:bCs/>
          <w:color w:val="000000"/>
          <w:sz w:val="24"/>
        </w:rPr>
        <w:t>proiectie</w:t>
      </w:r>
      <w:proofErr w:type="spellEnd"/>
      <w:r w:rsidRPr="0005249C">
        <w:rPr>
          <w:rFonts w:eastAsia="Verdana"/>
          <w:b/>
          <w:bCs/>
          <w:color w:val="000000"/>
          <w:sz w:val="24"/>
        </w:rPr>
        <w:t xml:space="preserve"> </w:t>
      </w:r>
      <w:proofErr w:type="spellStart"/>
      <w:r w:rsidRPr="0005249C">
        <w:rPr>
          <w:rFonts w:eastAsia="Verdana"/>
          <w:b/>
          <w:bCs/>
          <w:color w:val="000000"/>
          <w:sz w:val="24"/>
        </w:rPr>
        <w:t>natională</w:t>
      </w:r>
      <w:proofErr w:type="spellEnd"/>
      <w:r w:rsidRPr="0005249C">
        <w:rPr>
          <w:rFonts w:eastAsia="Verdana"/>
          <w:b/>
          <w:bCs/>
          <w:color w:val="000000"/>
          <w:sz w:val="24"/>
        </w:rPr>
        <w:t xml:space="preserve"> Stereo 1970;</w:t>
      </w:r>
    </w:p>
    <w:p w:rsidR="0066447F" w:rsidRDefault="007F27C9" w:rsidP="007F27C9">
      <w:pPr>
        <w:pBdr>
          <w:top w:val="nil"/>
          <w:left w:val="nil"/>
          <w:bottom w:val="nil"/>
          <w:right w:val="nil"/>
          <w:between w:val="nil"/>
        </w:pBdr>
        <w:spacing w:line="276" w:lineRule="auto"/>
        <w:ind w:left="0" w:hanging="2"/>
        <w:jc w:val="center"/>
        <w:rPr>
          <w:color w:val="FF0000"/>
          <w:sz w:val="24"/>
        </w:rPr>
      </w:pPr>
      <w:r>
        <w:rPr>
          <w:noProof/>
          <w:color w:val="FF0000"/>
          <w:sz w:val="24"/>
        </w:rPr>
        <w:drawing>
          <wp:inline distT="0" distB="0" distL="0" distR="0">
            <wp:extent cx="3664857"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eo 70 _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70592" cy="2652094"/>
                    </a:xfrm>
                    <a:prstGeom prst="rect">
                      <a:avLst/>
                    </a:prstGeom>
                  </pic:spPr>
                </pic:pic>
              </a:graphicData>
            </a:graphic>
          </wp:inline>
        </w:drawing>
      </w:r>
    </w:p>
    <w:p w:rsidR="007F27C9" w:rsidRPr="00C77E32" w:rsidRDefault="007F27C9" w:rsidP="007F27C9">
      <w:pPr>
        <w:pBdr>
          <w:top w:val="nil"/>
          <w:left w:val="nil"/>
          <w:bottom w:val="nil"/>
          <w:right w:val="nil"/>
          <w:between w:val="nil"/>
        </w:pBdr>
        <w:spacing w:line="276" w:lineRule="auto"/>
        <w:ind w:left="0" w:hanging="2"/>
        <w:jc w:val="center"/>
        <w:rPr>
          <w:color w:val="FF0000"/>
          <w:sz w:val="24"/>
        </w:rPr>
      </w:pPr>
    </w:p>
    <w:p w:rsidR="0066447F" w:rsidRPr="00A960AE" w:rsidRDefault="001C3EDC">
      <w:pPr>
        <w:pBdr>
          <w:top w:val="nil"/>
          <w:left w:val="nil"/>
          <w:bottom w:val="nil"/>
          <w:right w:val="nil"/>
          <w:between w:val="nil"/>
        </w:pBdr>
        <w:spacing w:line="276" w:lineRule="auto"/>
        <w:ind w:left="0" w:hanging="2"/>
        <w:jc w:val="both"/>
        <w:rPr>
          <w:rFonts w:eastAsia="Verdana"/>
          <w:sz w:val="24"/>
        </w:rPr>
      </w:pPr>
      <w:r w:rsidRPr="00A960AE">
        <w:rPr>
          <w:rFonts w:eastAsia="Verdana"/>
          <w:b/>
          <w:sz w:val="24"/>
        </w:rPr>
        <w:t xml:space="preserve">VI. </w:t>
      </w:r>
      <w:proofErr w:type="spellStart"/>
      <w:r w:rsidRPr="00A960AE">
        <w:rPr>
          <w:rFonts w:eastAsia="Verdana"/>
          <w:b/>
          <w:sz w:val="24"/>
        </w:rPr>
        <w:t>Descrierea</w:t>
      </w:r>
      <w:proofErr w:type="spellEnd"/>
      <w:r w:rsidRPr="00A960AE">
        <w:rPr>
          <w:rFonts w:eastAsia="Verdana"/>
          <w:b/>
          <w:sz w:val="24"/>
        </w:rPr>
        <w:t xml:space="preserve"> </w:t>
      </w:r>
      <w:proofErr w:type="spellStart"/>
      <w:r w:rsidRPr="00A960AE">
        <w:rPr>
          <w:rFonts w:eastAsia="Verdana"/>
          <w:b/>
          <w:sz w:val="24"/>
        </w:rPr>
        <w:t>tuturor</w:t>
      </w:r>
      <w:proofErr w:type="spellEnd"/>
      <w:r w:rsidRPr="00A960AE">
        <w:rPr>
          <w:rFonts w:eastAsia="Verdana"/>
          <w:b/>
          <w:sz w:val="24"/>
        </w:rPr>
        <w:t xml:space="preserve"> </w:t>
      </w:r>
      <w:proofErr w:type="spellStart"/>
      <w:r w:rsidRPr="00A960AE">
        <w:rPr>
          <w:rFonts w:eastAsia="Verdana"/>
          <w:b/>
          <w:sz w:val="24"/>
        </w:rPr>
        <w:t>efectelor</w:t>
      </w:r>
      <w:proofErr w:type="spellEnd"/>
      <w:r w:rsidRPr="00A960AE">
        <w:rPr>
          <w:rFonts w:eastAsia="Verdana"/>
          <w:b/>
          <w:sz w:val="24"/>
        </w:rPr>
        <w:t xml:space="preserve"> </w:t>
      </w:r>
      <w:proofErr w:type="spellStart"/>
      <w:r w:rsidRPr="00A960AE">
        <w:rPr>
          <w:rFonts w:eastAsia="Verdana"/>
          <w:b/>
          <w:sz w:val="24"/>
        </w:rPr>
        <w:t>semnificative</w:t>
      </w:r>
      <w:proofErr w:type="spellEnd"/>
      <w:r w:rsidRPr="00A960AE">
        <w:rPr>
          <w:rFonts w:eastAsia="Verdana"/>
          <w:b/>
          <w:sz w:val="24"/>
        </w:rPr>
        <w:t xml:space="preserve"> </w:t>
      </w:r>
      <w:proofErr w:type="spellStart"/>
      <w:r w:rsidRPr="00A960AE">
        <w:rPr>
          <w:rFonts w:eastAsia="Verdana"/>
          <w:b/>
          <w:sz w:val="24"/>
        </w:rPr>
        <w:t>posibile</w:t>
      </w:r>
      <w:proofErr w:type="spellEnd"/>
      <w:r w:rsidRPr="00A960AE">
        <w:rPr>
          <w:rFonts w:eastAsia="Verdana"/>
          <w:b/>
          <w:sz w:val="24"/>
        </w:rPr>
        <w:t xml:space="preserve"> </w:t>
      </w:r>
      <w:proofErr w:type="spellStart"/>
      <w:r w:rsidRPr="00A960AE">
        <w:rPr>
          <w:rFonts w:eastAsia="Verdana"/>
          <w:b/>
          <w:sz w:val="24"/>
        </w:rPr>
        <w:t>asupra</w:t>
      </w:r>
      <w:proofErr w:type="spellEnd"/>
      <w:r w:rsidRPr="00A960AE">
        <w:rPr>
          <w:rFonts w:eastAsia="Verdana"/>
          <w:b/>
          <w:sz w:val="24"/>
        </w:rPr>
        <w:t xml:space="preserve"> </w:t>
      </w:r>
      <w:proofErr w:type="spellStart"/>
      <w:r w:rsidRPr="00A960AE">
        <w:rPr>
          <w:rFonts w:eastAsia="Verdana"/>
          <w:b/>
          <w:sz w:val="24"/>
        </w:rPr>
        <w:t>mediului</w:t>
      </w:r>
      <w:proofErr w:type="spellEnd"/>
      <w:r w:rsidRPr="00A960AE">
        <w:rPr>
          <w:rFonts w:eastAsia="Verdana"/>
          <w:b/>
          <w:sz w:val="24"/>
        </w:rPr>
        <w:t xml:space="preserve"> ale </w:t>
      </w:r>
      <w:proofErr w:type="spellStart"/>
      <w:r w:rsidRPr="00A960AE">
        <w:rPr>
          <w:rFonts w:eastAsia="Verdana"/>
          <w:b/>
          <w:sz w:val="24"/>
        </w:rPr>
        <w:t>proiectului</w:t>
      </w:r>
      <w:proofErr w:type="spellEnd"/>
      <w:r w:rsidRPr="00A960AE">
        <w:rPr>
          <w:rFonts w:eastAsia="Verdana"/>
          <w:b/>
          <w:sz w:val="24"/>
        </w:rPr>
        <w:t xml:space="preserve">, in </w:t>
      </w:r>
      <w:proofErr w:type="spellStart"/>
      <w:r w:rsidRPr="00A960AE">
        <w:rPr>
          <w:rFonts w:eastAsia="Verdana"/>
          <w:b/>
          <w:sz w:val="24"/>
        </w:rPr>
        <w:t>limita</w:t>
      </w:r>
      <w:proofErr w:type="spellEnd"/>
      <w:r w:rsidRPr="00A960AE">
        <w:rPr>
          <w:rFonts w:eastAsia="Verdana"/>
          <w:b/>
          <w:sz w:val="24"/>
        </w:rPr>
        <w:t xml:space="preserve"> </w:t>
      </w:r>
      <w:proofErr w:type="spellStart"/>
      <w:r w:rsidRPr="00A960AE">
        <w:rPr>
          <w:rFonts w:eastAsia="Verdana"/>
          <w:b/>
          <w:sz w:val="24"/>
        </w:rPr>
        <w:t>informatiilor</w:t>
      </w:r>
      <w:proofErr w:type="spellEnd"/>
      <w:r w:rsidRPr="00A960AE">
        <w:rPr>
          <w:rFonts w:eastAsia="Verdana"/>
          <w:b/>
          <w:sz w:val="24"/>
        </w:rPr>
        <w:t xml:space="preserve"> </w:t>
      </w:r>
      <w:proofErr w:type="spellStart"/>
      <w:r w:rsidRPr="00A960AE">
        <w:rPr>
          <w:rFonts w:eastAsia="Verdana"/>
          <w:b/>
          <w:sz w:val="24"/>
        </w:rPr>
        <w:t>disponibile</w:t>
      </w:r>
      <w:proofErr w:type="spellEnd"/>
      <w:r w:rsidRPr="00A960AE">
        <w:rPr>
          <w:rFonts w:eastAsia="Verdana"/>
          <w:b/>
          <w:sz w:val="24"/>
        </w:rPr>
        <w:t>:</w:t>
      </w:r>
    </w:p>
    <w:p w:rsidR="0066447F" w:rsidRPr="00A960AE" w:rsidRDefault="001C3EDC">
      <w:pPr>
        <w:pBdr>
          <w:top w:val="nil"/>
          <w:left w:val="nil"/>
          <w:bottom w:val="nil"/>
          <w:right w:val="nil"/>
          <w:between w:val="nil"/>
        </w:pBdr>
        <w:spacing w:line="276" w:lineRule="auto"/>
        <w:ind w:left="0" w:hanging="2"/>
        <w:jc w:val="both"/>
        <w:rPr>
          <w:rFonts w:eastAsia="Verdana"/>
          <w:b/>
          <w:bCs/>
          <w:color w:val="000000"/>
          <w:sz w:val="24"/>
        </w:rPr>
      </w:pPr>
      <w:r w:rsidRPr="00A960AE">
        <w:rPr>
          <w:rFonts w:eastAsia="Verdana"/>
          <w:b/>
          <w:bCs/>
          <w:color w:val="000000"/>
          <w:sz w:val="24"/>
        </w:rPr>
        <w:t xml:space="preserve">A. </w:t>
      </w:r>
      <w:proofErr w:type="spellStart"/>
      <w:r w:rsidRPr="00A960AE">
        <w:rPr>
          <w:rFonts w:eastAsia="Verdana"/>
          <w:b/>
          <w:bCs/>
          <w:color w:val="000000"/>
          <w:sz w:val="24"/>
        </w:rPr>
        <w:t>Surse</w:t>
      </w:r>
      <w:proofErr w:type="spellEnd"/>
      <w:r w:rsidRPr="00A960AE">
        <w:rPr>
          <w:rFonts w:eastAsia="Verdana"/>
          <w:b/>
          <w:bCs/>
          <w:color w:val="000000"/>
          <w:sz w:val="24"/>
        </w:rPr>
        <w:t xml:space="preserve"> de </w:t>
      </w:r>
      <w:proofErr w:type="spellStart"/>
      <w:r w:rsidRPr="00A960AE">
        <w:rPr>
          <w:rFonts w:eastAsia="Verdana"/>
          <w:b/>
          <w:bCs/>
          <w:color w:val="000000"/>
          <w:sz w:val="24"/>
        </w:rPr>
        <w:t>poluanti</w:t>
      </w:r>
      <w:proofErr w:type="spellEnd"/>
      <w:r w:rsidRPr="00A960AE">
        <w:rPr>
          <w:rFonts w:eastAsia="Verdana"/>
          <w:b/>
          <w:bCs/>
          <w:color w:val="000000"/>
          <w:sz w:val="24"/>
        </w:rPr>
        <w:t xml:space="preserve"> </w:t>
      </w:r>
      <w:proofErr w:type="spellStart"/>
      <w:r w:rsidRPr="00A960AE">
        <w:rPr>
          <w:rFonts w:eastAsia="Verdana"/>
          <w:b/>
          <w:bCs/>
          <w:color w:val="000000"/>
          <w:sz w:val="24"/>
        </w:rPr>
        <w:t>si</w:t>
      </w:r>
      <w:proofErr w:type="spellEnd"/>
      <w:r w:rsidRPr="00A960AE">
        <w:rPr>
          <w:rFonts w:eastAsia="Verdana"/>
          <w:b/>
          <w:bCs/>
          <w:color w:val="000000"/>
          <w:sz w:val="24"/>
        </w:rPr>
        <w:t xml:space="preserve"> </w:t>
      </w:r>
      <w:proofErr w:type="spellStart"/>
      <w:r w:rsidRPr="00A960AE">
        <w:rPr>
          <w:rFonts w:eastAsia="Verdana"/>
          <w:b/>
          <w:bCs/>
          <w:color w:val="000000"/>
          <w:sz w:val="24"/>
        </w:rPr>
        <w:t>instalatii</w:t>
      </w:r>
      <w:proofErr w:type="spellEnd"/>
      <w:r w:rsidRPr="00A960AE">
        <w:rPr>
          <w:rFonts w:eastAsia="Verdana"/>
          <w:b/>
          <w:bCs/>
          <w:color w:val="000000"/>
          <w:sz w:val="24"/>
        </w:rPr>
        <w:t xml:space="preserve"> </w:t>
      </w:r>
      <w:proofErr w:type="spellStart"/>
      <w:r w:rsidRPr="00A960AE">
        <w:rPr>
          <w:rFonts w:eastAsia="Verdana"/>
          <w:b/>
          <w:bCs/>
          <w:color w:val="000000"/>
          <w:sz w:val="24"/>
        </w:rPr>
        <w:t>pentru</w:t>
      </w:r>
      <w:proofErr w:type="spellEnd"/>
      <w:r w:rsidRPr="00A960AE">
        <w:rPr>
          <w:rFonts w:eastAsia="Verdana"/>
          <w:b/>
          <w:bCs/>
          <w:color w:val="000000"/>
          <w:sz w:val="24"/>
        </w:rPr>
        <w:t xml:space="preserve"> </w:t>
      </w:r>
      <w:proofErr w:type="spellStart"/>
      <w:r w:rsidRPr="00A960AE">
        <w:rPr>
          <w:rFonts w:eastAsia="Verdana"/>
          <w:b/>
          <w:bCs/>
          <w:color w:val="000000"/>
          <w:sz w:val="24"/>
        </w:rPr>
        <w:t>retinerea</w:t>
      </w:r>
      <w:proofErr w:type="spellEnd"/>
      <w:r w:rsidRPr="00A960AE">
        <w:rPr>
          <w:rFonts w:eastAsia="Verdana"/>
          <w:b/>
          <w:bCs/>
          <w:color w:val="000000"/>
          <w:sz w:val="24"/>
        </w:rPr>
        <w:t xml:space="preserve">, </w:t>
      </w:r>
      <w:proofErr w:type="spellStart"/>
      <w:r w:rsidRPr="00A960AE">
        <w:rPr>
          <w:rFonts w:eastAsia="Verdana"/>
          <w:b/>
          <w:bCs/>
          <w:color w:val="000000"/>
          <w:sz w:val="24"/>
        </w:rPr>
        <w:t>evacuarea</w:t>
      </w:r>
      <w:proofErr w:type="spellEnd"/>
      <w:r w:rsidRPr="00A960AE">
        <w:rPr>
          <w:rFonts w:eastAsia="Verdana"/>
          <w:b/>
          <w:bCs/>
          <w:color w:val="000000"/>
          <w:sz w:val="24"/>
        </w:rPr>
        <w:t xml:space="preserve"> </w:t>
      </w:r>
      <w:proofErr w:type="spellStart"/>
      <w:r w:rsidRPr="00A960AE">
        <w:rPr>
          <w:rFonts w:eastAsia="Verdana"/>
          <w:b/>
          <w:bCs/>
          <w:color w:val="000000"/>
          <w:sz w:val="24"/>
        </w:rPr>
        <w:t>si</w:t>
      </w:r>
      <w:proofErr w:type="spellEnd"/>
      <w:r w:rsidRPr="00A960AE">
        <w:rPr>
          <w:rFonts w:eastAsia="Verdana"/>
          <w:b/>
          <w:bCs/>
          <w:color w:val="000000"/>
          <w:sz w:val="24"/>
        </w:rPr>
        <w:t xml:space="preserve"> </w:t>
      </w:r>
      <w:proofErr w:type="spellStart"/>
      <w:r w:rsidRPr="00A960AE">
        <w:rPr>
          <w:rFonts w:eastAsia="Verdana"/>
          <w:b/>
          <w:bCs/>
          <w:color w:val="000000"/>
          <w:sz w:val="24"/>
        </w:rPr>
        <w:t>dispersia</w:t>
      </w:r>
      <w:proofErr w:type="spellEnd"/>
      <w:r w:rsidRPr="00A960AE">
        <w:rPr>
          <w:rFonts w:eastAsia="Verdana"/>
          <w:b/>
          <w:bCs/>
          <w:color w:val="000000"/>
          <w:sz w:val="24"/>
        </w:rPr>
        <w:t xml:space="preserve"> </w:t>
      </w:r>
      <w:proofErr w:type="spellStart"/>
      <w:r w:rsidRPr="00A960AE">
        <w:rPr>
          <w:rFonts w:eastAsia="Verdana"/>
          <w:b/>
          <w:bCs/>
          <w:color w:val="000000"/>
          <w:sz w:val="24"/>
        </w:rPr>
        <w:t>poluantilor</w:t>
      </w:r>
      <w:proofErr w:type="spellEnd"/>
      <w:r w:rsidRPr="00A960AE">
        <w:rPr>
          <w:rFonts w:eastAsia="Verdana"/>
          <w:b/>
          <w:bCs/>
          <w:color w:val="000000"/>
          <w:sz w:val="24"/>
        </w:rPr>
        <w:t xml:space="preserve"> in </w:t>
      </w:r>
      <w:proofErr w:type="spellStart"/>
      <w:r w:rsidRPr="00A960AE">
        <w:rPr>
          <w:rFonts w:eastAsia="Verdana"/>
          <w:b/>
          <w:bCs/>
          <w:color w:val="000000"/>
          <w:sz w:val="24"/>
        </w:rPr>
        <w:t>mediu</w:t>
      </w:r>
      <w:proofErr w:type="spellEnd"/>
      <w:r w:rsidRPr="00A960AE">
        <w:rPr>
          <w:rFonts w:eastAsia="Verdana"/>
          <w:b/>
          <w:bCs/>
          <w:color w:val="000000"/>
          <w:sz w:val="24"/>
        </w:rPr>
        <w:t>:</w:t>
      </w:r>
    </w:p>
    <w:p w:rsidR="0066447F" w:rsidRPr="00A960AE" w:rsidRDefault="001C3EDC">
      <w:pPr>
        <w:pBdr>
          <w:top w:val="nil"/>
          <w:left w:val="nil"/>
          <w:bottom w:val="nil"/>
          <w:right w:val="nil"/>
          <w:between w:val="nil"/>
        </w:pBdr>
        <w:spacing w:line="276" w:lineRule="auto"/>
        <w:ind w:left="0" w:hanging="2"/>
        <w:jc w:val="both"/>
        <w:rPr>
          <w:rFonts w:eastAsia="Verdana"/>
          <w:b/>
          <w:bCs/>
          <w:color w:val="000000"/>
          <w:sz w:val="24"/>
        </w:rPr>
      </w:pPr>
      <w:r w:rsidRPr="00A960AE">
        <w:rPr>
          <w:rFonts w:eastAsia="Verdana"/>
          <w:b/>
          <w:bCs/>
          <w:color w:val="000000"/>
          <w:sz w:val="24"/>
        </w:rPr>
        <w:t xml:space="preserve">a) </w:t>
      </w:r>
      <w:proofErr w:type="spellStart"/>
      <w:r w:rsidRPr="00A960AE">
        <w:rPr>
          <w:rFonts w:eastAsia="Verdana"/>
          <w:b/>
          <w:bCs/>
          <w:color w:val="000000"/>
          <w:sz w:val="24"/>
        </w:rPr>
        <w:t>Protectia</w:t>
      </w:r>
      <w:proofErr w:type="spellEnd"/>
      <w:r w:rsidRPr="00A960AE">
        <w:rPr>
          <w:rFonts w:eastAsia="Verdana"/>
          <w:b/>
          <w:bCs/>
          <w:color w:val="000000"/>
          <w:sz w:val="24"/>
        </w:rPr>
        <w:t xml:space="preserve"> </w:t>
      </w:r>
      <w:proofErr w:type="spellStart"/>
      <w:r w:rsidRPr="00A960AE">
        <w:rPr>
          <w:rFonts w:eastAsia="Verdana"/>
          <w:b/>
          <w:bCs/>
          <w:color w:val="000000"/>
          <w:sz w:val="24"/>
        </w:rPr>
        <w:t>calitatii</w:t>
      </w:r>
      <w:proofErr w:type="spellEnd"/>
      <w:r w:rsidRPr="00A960AE">
        <w:rPr>
          <w:rFonts w:eastAsia="Verdana"/>
          <w:b/>
          <w:bCs/>
          <w:color w:val="000000"/>
          <w:sz w:val="24"/>
        </w:rPr>
        <w:t xml:space="preserve"> </w:t>
      </w:r>
      <w:proofErr w:type="spellStart"/>
      <w:r w:rsidRPr="00A960AE">
        <w:rPr>
          <w:rFonts w:eastAsia="Verdana"/>
          <w:b/>
          <w:bCs/>
          <w:color w:val="000000"/>
          <w:sz w:val="24"/>
        </w:rPr>
        <w:t>apelor</w:t>
      </w:r>
      <w:proofErr w:type="spellEnd"/>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proofErr w:type="spellStart"/>
      <w:r w:rsidRPr="001C3EDC">
        <w:rPr>
          <w:rFonts w:eastAsia="Verdana"/>
          <w:color w:val="000000"/>
          <w:sz w:val="24"/>
        </w:rPr>
        <w:t>sursele</w:t>
      </w:r>
      <w:proofErr w:type="spellEnd"/>
      <w:r w:rsidRPr="001C3EDC">
        <w:rPr>
          <w:rFonts w:eastAsia="Verdana"/>
          <w:color w:val="000000"/>
          <w:sz w:val="24"/>
        </w:rPr>
        <w:t xml:space="preserve"> de </w:t>
      </w:r>
      <w:proofErr w:type="spellStart"/>
      <w:r w:rsidRPr="001C3EDC">
        <w:rPr>
          <w:rFonts w:eastAsia="Verdana"/>
          <w:color w:val="000000"/>
          <w:sz w:val="24"/>
        </w:rPr>
        <w:t>poluanti</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ape, </w:t>
      </w:r>
      <w:proofErr w:type="spellStart"/>
      <w:r w:rsidRPr="001C3EDC">
        <w:rPr>
          <w:rFonts w:eastAsia="Verdana"/>
          <w:color w:val="000000"/>
          <w:sz w:val="24"/>
        </w:rPr>
        <w:t>locul</w:t>
      </w:r>
      <w:proofErr w:type="spellEnd"/>
      <w:r w:rsidRPr="001C3EDC">
        <w:rPr>
          <w:rFonts w:eastAsia="Verdana"/>
          <w:color w:val="000000"/>
          <w:sz w:val="24"/>
        </w:rPr>
        <w:t xml:space="preserve"> de </w:t>
      </w:r>
      <w:proofErr w:type="spellStart"/>
      <w:r w:rsidRPr="001C3EDC">
        <w:rPr>
          <w:rFonts w:eastAsia="Verdana"/>
          <w:color w:val="000000"/>
          <w:sz w:val="24"/>
        </w:rPr>
        <w:t>evacuare</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emisarul</w:t>
      </w:r>
      <w:proofErr w:type="spellEnd"/>
    </w:p>
    <w:p w:rsidR="0066447F" w:rsidRPr="001C3EDC" w:rsidRDefault="0066447F">
      <w:pPr>
        <w:pBdr>
          <w:top w:val="nil"/>
          <w:left w:val="nil"/>
          <w:bottom w:val="nil"/>
          <w:right w:val="nil"/>
          <w:between w:val="nil"/>
        </w:pBdr>
        <w:spacing w:line="276" w:lineRule="auto"/>
        <w:ind w:left="0" w:hanging="2"/>
        <w:jc w:val="both"/>
        <w:rPr>
          <w:color w:val="000000"/>
          <w:sz w:val="24"/>
        </w:rPr>
      </w:pP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In </w:t>
      </w:r>
      <w:proofErr w:type="spellStart"/>
      <w:r w:rsidRPr="001C3EDC">
        <w:rPr>
          <w:rFonts w:eastAsia="Verdana"/>
          <w:color w:val="000000"/>
          <w:sz w:val="24"/>
        </w:rPr>
        <w:t>timpul</w:t>
      </w:r>
      <w:proofErr w:type="spellEnd"/>
      <w:r w:rsidRPr="001C3EDC">
        <w:rPr>
          <w:rFonts w:eastAsia="Verdana"/>
          <w:color w:val="000000"/>
          <w:sz w:val="24"/>
        </w:rPr>
        <w:t xml:space="preserve"> </w:t>
      </w:r>
      <w:proofErr w:type="spellStart"/>
      <w:r w:rsidRPr="001C3EDC">
        <w:rPr>
          <w:rFonts w:eastAsia="Verdana"/>
          <w:color w:val="000000"/>
          <w:sz w:val="24"/>
        </w:rPr>
        <w:t>executiei</w:t>
      </w:r>
      <w:proofErr w:type="spellEnd"/>
      <w:r w:rsidRPr="001C3EDC">
        <w:rPr>
          <w:rFonts w:eastAsia="Verdana"/>
          <w:color w:val="000000"/>
          <w:sz w:val="24"/>
        </w:rPr>
        <w:t xml:space="preserve"> </w:t>
      </w:r>
      <w:proofErr w:type="spellStart"/>
      <w:r w:rsidRPr="001C3EDC">
        <w:rPr>
          <w:rFonts w:eastAsia="Verdana"/>
          <w:color w:val="000000"/>
          <w:sz w:val="24"/>
        </w:rPr>
        <w:t>lucrarilor</w:t>
      </w:r>
      <w:proofErr w:type="spellEnd"/>
      <w:r w:rsidRPr="001C3EDC">
        <w:rPr>
          <w:rFonts w:eastAsia="Verdana"/>
          <w:color w:val="000000"/>
          <w:sz w:val="24"/>
        </w:rPr>
        <w:t xml:space="preserve"> de </w:t>
      </w:r>
      <w:proofErr w:type="spellStart"/>
      <w:r w:rsidRPr="001C3EDC">
        <w:rPr>
          <w:rFonts w:eastAsia="Verdana"/>
          <w:color w:val="000000"/>
          <w:sz w:val="24"/>
        </w:rPr>
        <w:t>constructii</w:t>
      </w:r>
      <w:proofErr w:type="spellEnd"/>
      <w:r w:rsidRPr="001C3EDC">
        <w:rPr>
          <w:rFonts w:eastAsia="Verdana"/>
          <w:color w:val="000000"/>
          <w:sz w:val="24"/>
        </w:rPr>
        <w:t xml:space="preserve"> </w:t>
      </w:r>
      <w:proofErr w:type="gramStart"/>
      <w:r w:rsidRPr="001C3EDC">
        <w:rPr>
          <w:rFonts w:eastAsia="Verdana"/>
          <w:color w:val="000000"/>
          <w:sz w:val="24"/>
        </w:rPr>
        <w:t xml:space="preserve">( </w:t>
      </w:r>
      <w:proofErr w:type="spellStart"/>
      <w:r w:rsidRPr="001C3EDC">
        <w:rPr>
          <w:rFonts w:eastAsia="Verdana"/>
          <w:color w:val="000000"/>
          <w:sz w:val="24"/>
        </w:rPr>
        <w:t>organizare</w:t>
      </w:r>
      <w:proofErr w:type="spellEnd"/>
      <w:proofErr w:type="gram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 </w:t>
      </w:r>
      <w:proofErr w:type="spellStart"/>
      <w:r w:rsidRPr="001C3EDC">
        <w:rPr>
          <w:rFonts w:eastAsia="Verdana"/>
          <w:color w:val="000000"/>
          <w:sz w:val="24"/>
        </w:rPr>
        <w:t>sursele</w:t>
      </w:r>
      <w:proofErr w:type="spellEnd"/>
      <w:r w:rsidRPr="001C3EDC">
        <w:rPr>
          <w:rFonts w:eastAsia="Verdana"/>
          <w:color w:val="000000"/>
          <w:sz w:val="24"/>
        </w:rPr>
        <w:t xml:space="preserve"> de </w:t>
      </w:r>
      <w:proofErr w:type="spellStart"/>
      <w:r w:rsidRPr="001C3EDC">
        <w:rPr>
          <w:rFonts w:eastAsia="Verdana"/>
          <w:color w:val="000000"/>
          <w:sz w:val="24"/>
        </w:rPr>
        <w:t>poluare</w:t>
      </w:r>
      <w:proofErr w:type="spellEnd"/>
      <w:r w:rsidRPr="001C3EDC">
        <w:rPr>
          <w:rFonts w:eastAsia="Verdana"/>
          <w:color w:val="000000"/>
          <w:sz w:val="24"/>
        </w:rPr>
        <w:t xml:space="preserve"> cu </w:t>
      </w:r>
      <w:proofErr w:type="spellStart"/>
      <w:r w:rsidRPr="001C3EDC">
        <w:rPr>
          <w:rFonts w:eastAsia="Verdana"/>
          <w:color w:val="000000"/>
          <w:sz w:val="24"/>
        </w:rPr>
        <w:t>efecte</w:t>
      </w:r>
      <w:proofErr w:type="spellEnd"/>
      <w:r w:rsidRPr="001C3EDC">
        <w:rPr>
          <w:rFonts w:eastAsia="Verdana"/>
          <w:color w:val="000000"/>
          <w:sz w:val="24"/>
        </w:rPr>
        <w:t xml:space="preserve"> </w:t>
      </w:r>
      <w:proofErr w:type="spellStart"/>
      <w:r w:rsidRPr="001C3EDC">
        <w:rPr>
          <w:rFonts w:eastAsia="Verdana"/>
          <w:color w:val="000000"/>
          <w:sz w:val="24"/>
        </w:rPr>
        <w:t>asupra</w:t>
      </w:r>
      <w:proofErr w:type="spellEnd"/>
      <w:r w:rsidRPr="001C3EDC">
        <w:rPr>
          <w:rFonts w:eastAsia="Verdana"/>
          <w:color w:val="000000"/>
          <w:sz w:val="24"/>
        </w:rPr>
        <w:t xml:space="preserve"> </w:t>
      </w:r>
      <w:proofErr w:type="spellStart"/>
      <w:r w:rsidRPr="001C3EDC">
        <w:rPr>
          <w:rFonts w:eastAsia="Verdana"/>
          <w:color w:val="000000"/>
          <w:sz w:val="24"/>
        </w:rPr>
        <w:t>factorului</w:t>
      </w:r>
      <w:proofErr w:type="spellEnd"/>
      <w:r w:rsidRPr="001C3EDC">
        <w:rPr>
          <w:rFonts w:eastAsia="Verdana"/>
          <w:color w:val="000000"/>
          <w:sz w:val="24"/>
        </w:rPr>
        <w:t xml:space="preserve"> de </w:t>
      </w:r>
      <w:proofErr w:type="spellStart"/>
      <w:r w:rsidRPr="001C3EDC">
        <w:rPr>
          <w:rFonts w:eastAsia="Verdana"/>
          <w:color w:val="000000"/>
          <w:sz w:val="24"/>
        </w:rPr>
        <w:t>mediu</w:t>
      </w:r>
      <w:proofErr w:type="spellEnd"/>
      <w:r w:rsidRPr="001C3EDC">
        <w:rPr>
          <w:rFonts w:eastAsia="Verdana"/>
          <w:color w:val="000000"/>
          <w:sz w:val="24"/>
        </w:rPr>
        <w:t xml:space="preserve"> </w:t>
      </w:r>
      <w:proofErr w:type="spellStart"/>
      <w:r w:rsidRPr="001C3EDC">
        <w:rPr>
          <w:rFonts w:eastAsia="Verdana"/>
          <w:color w:val="000000"/>
          <w:sz w:val="24"/>
        </w:rPr>
        <w:t>apa</w:t>
      </w:r>
      <w:proofErr w:type="spellEnd"/>
      <w:r w:rsidRPr="001C3EDC">
        <w:rPr>
          <w:rFonts w:eastAsia="Verdana"/>
          <w:color w:val="000000"/>
          <w:sz w:val="24"/>
        </w:rPr>
        <w:t xml:space="preserve"> pot fi </w:t>
      </w:r>
      <w:proofErr w:type="spellStart"/>
      <w:r w:rsidRPr="001C3EDC">
        <w:rPr>
          <w:rFonts w:eastAsia="Verdana"/>
          <w:color w:val="000000"/>
          <w:sz w:val="24"/>
        </w:rPr>
        <w:t>reprezentate</w:t>
      </w:r>
      <w:proofErr w:type="spellEnd"/>
      <w:r w:rsidRPr="001C3EDC">
        <w:rPr>
          <w:rFonts w:eastAsia="Verdana"/>
          <w:color w:val="000000"/>
          <w:sz w:val="24"/>
        </w:rPr>
        <w:t xml:space="preserve"> de </w:t>
      </w:r>
      <w:proofErr w:type="spellStart"/>
      <w:r w:rsidRPr="001C3EDC">
        <w:rPr>
          <w:rFonts w:eastAsia="Verdana"/>
          <w:color w:val="000000"/>
          <w:sz w:val="24"/>
        </w:rPr>
        <w:t>apele</w:t>
      </w:r>
      <w:proofErr w:type="spellEnd"/>
      <w:r w:rsidRPr="001C3EDC">
        <w:rPr>
          <w:rFonts w:eastAsia="Verdana"/>
          <w:color w:val="000000"/>
          <w:sz w:val="24"/>
        </w:rPr>
        <w:t xml:space="preserve"> </w:t>
      </w:r>
      <w:proofErr w:type="spellStart"/>
      <w:r w:rsidRPr="001C3EDC">
        <w:rPr>
          <w:rFonts w:eastAsia="Verdana"/>
          <w:color w:val="000000"/>
          <w:sz w:val="24"/>
        </w:rPr>
        <w:t>uzate</w:t>
      </w:r>
      <w:proofErr w:type="spellEnd"/>
      <w:r w:rsidRPr="001C3EDC">
        <w:rPr>
          <w:rFonts w:eastAsia="Verdana"/>
          <w:color w:val="000000"/>
          <w:sz w:val="24"/>
        </w:rPr>
        <w:t xml:space="preserve"> </w:t>
      </w:r>
      <w:proofErr w:type="spellStart"/>
      <w:r w:rsidRPr="001C3EDC">
        <w:rPr>
          <w:rFonts w:eastAsia="Verdana"/>
          <w:color w:val="000000"/>
          <w:sz w:val="24"/>
        </w:rPr>
        <w:t>menajere</w:t>
      </w:r>
      <w:proofErr w:type="spellEnd"/>
      <w:r w:rsidRPr="001C3EDC">
        <w:rPr>
          <w:rFonts w:eastAsia="Verdana"/>
          <w:color w:val="000000"/>
          <w:sz w:val="24"/>
        </w:rPr>
        <w:t xml:space="preserve"> </w:t>
      </w:r>
      <w:proofErr w:type="spellStart"/>
      <w:r w:rsidRPr="001C3EDC">
        <w:rPr>
          <w:rFonts w:eastAsia="Verdana"/>
          <w:color w:val="000000"/>
          <w:sz w:val="24"/>
        </w:rPr>
        <w:t>provenite</w:t>
      </w:r>
      <w:proofErr w:type="spellEnd"/>
      <w:r w:rsidRPr="001C3EDC">
        <w:rPr>
          <w:rFonts w:eastAsia="Verdana"/>
          <w:color w:val="000000"/>
          <w:sz w:val="24"/>
        </w:rPr>
        <w:t xml:space="preserve"> de la </w:t>
      </w:r>
      <w:proofErr w:type="spellStart"/>
      <w:r w:rsidRPr="001C3EDC">
        <w:rPr>
          <w:rFonts w:eastAsia="Verdana"/>
          <w:color w:val="000000"/>
          <w:sz w:val="24"/>
        </w:rPr>
        <w:t>personalul</w:t>
      </w:r>
      <w:proofErr w:type="spellEnd"/>
      <w:r w:rsidRPr="001C3EDC">
        <w:rPr>
          <w:rFonts w:eastAsia="Verdana"/>
          <w:color w:val="000000"/>
          <w:sz w:val="24"/>
        </w:rPr>
        <w:t xml:space="preserve"> </w:t>
      </w:r>
      <w:proofErr w:type="spellStart"/>
      <w:r w:rsidRPr="001C3EDC">
        <w:rPr>
          <w:rFonts w:eastAsia="Verdana"/>
          <w:color w:val="000000"/>
          <w:sz w:val="24"/>
        </w:rPr>
        <w:t>implicat</w:t>
      </w:r>
      <w:proofErr w:type="spellEnd"/>
      <w:r w:rsidRPr="001C3EDC">
        <w:rPr>
          <w:rFonts w:eastAsia="Verdana"/>
          <w:color w:val="000000"/>
          <w:sz w:val="24"/>
        </w:rPr>
        <w:t xml:space="preserve"> in </w:t>
      </w:r>
      <w:proofErr w:type="spellStart"/>
      <w:r w:rsidRPr="001C3EDC">
        <w:rPr>
          <w:rFonts w:eastAsia="Verdana"/>
          <w:color w:val="000000"/>
          <w:sz w:val="24"/>
        </w:rPr>
        <w:t>realizarea</w:t>
      </w:r>
      <w:proofErr w:type="spellEnd"/>
      <w:r w:rsidRPr="001C3EDC">
        <w:rPr>
          <w:rFonts w:eastAsia="Verdana"/>
          <w:color w:val="000000"/>
          <w:sz w:val="24"/>
        </w:rPr>
        <w:t xml:space="preserve"> </w:t>
      </w:r>
      <w:proofErr w:type="spellStart"/>
      <w:r w:rsidRPr="001C3EDC">
        <w:rPr>
          <w:rFonts w:eastAsia="Verdana"/>
          <w:color w:val="000000"/>
          <w:sz w:val="24"/>
        </w:rPr>
        <w:t>lucrarilor</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de </w:t>
      </w:r>
      <w:proofErr w:type="spellStart"/>
      <w:r w:rsidRPr="001C3EDC">
        <w:rPr>
          <w:rFonts w:eastAsia="Verdana"/>
          <w:color w:val="000000"/>
          <w:sz w:val="24"/>
        </w:rPr>
        <w:t>scurgerile</w:t>
      </w:r>
      <w:proofErr w:type="spellEnd"/>
      <w:r w:rsidRPr="001C3EDC">
        <w:rPr>
          <w:rFonts w:eastAsia="Verdana"/>
          <w:color w:val="000000"/>
          <w:sz w:val="24"/>
        </w:rPr>
        <w:t xml:space="preserve"> </w:t>
      </w:r>
      <w:proofErr w:type="spellStart"/>
      <w:r w:rsidRPr="001C3EDC">
        <w:rPr>
          <w:rFonts w:eastAsia="Verdana"/>
          <w:color w:val="000000"/>
          <w:sz w:val="24"/>
        </w:rPr>
        <w:t>accidentale</w:t>
      </w:r>
      <w:proofErr w:type="spellEnd"/>
      <w:r w:rsidRPr="001C3EDC">
        <w:rPr>
          <w:rFonts w:eastAsia="Verdana"/>
          <w:color w:val="000000"/>
          <w:sz w:val="24"/>
        </w:rPr>
        <w:t xml:space="preserve"> de </w:t>
      </w:r>
      <w:proofErr w:type="spellStart"/>
      <w:r w:rsidRPr="001C3EDC">
        <w:rPr>
          <w:rFonts w:eastAsia="Verdana"/>
          <w:color w:val="000000"/>
          <w:sz w:val="24"/>
        </w:rPr>
        <w:t>combustil</w:t>
      </w:r>
      <w:proofErr w:type="spellEnd"/>
      <w:r w:rsidRPr="001C3EDC">
        <w:rPr>
          <w:rFonts w:eastAsia="Verdana"/>
          <w:color w:val="000000"/>
          <w:sz w:val="24"/>
        </w:rPr>
        <w:t xml:space="preserve"> de la </w:t>
      </w:r>
      <w:proofErr w:type="spellStart"/>
      <w:r w:rsidRPr="001C3EDC">
        <w:rPr>
          <w:rFonts w:eastAsia="Verdana"/>
          <w:color w:val="000000"/>
          <w:sz w:val="24"/>
        </w:rPr>
        <w:t>utilajele</w:t>
      </w:r>
      <w:proofErr w:type="spellEnd"/>
      <w:r w:rsidRPr="001C3EDC">
        <w:rPr>
          <w:rFonts w:eastAsia="Verdana"/>
          <w:color w:val="000000"/>
          <w:sz w:val="24"/>
        </w:rPr>
        <w:t xml:space="preserve"> </w:t>
      </w:r>
      <w:proofErr w:type="spellStart"/>
      <w:r w:rsidRPr="001C3EDC">
        <w:rPr>
          <w:rFonts w:eastAsia="Verdana"/>
          <w:color w:val="000000"/>
          <w:sz w:val="24"/>
        </w:rPr>
        <w:t>folosite</w:t>
      </w:r>
      <w:proofErr w:type="spellEnd"/>
      <w:r w:rsidRPr="001C3EDC">
        <w:rPr>
          <w:rFonts w:eastAsia="Verdana"/>
          <w:color w:val="000000"/>
          <w:sz w:val="24"/>
        </w:rPr>
        <w:t xml:space="preserve"> in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organizarii</w:t>
      </w:r>
      <w:proofErr w:type="spell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w:t>
      </w:r>
      <w:proofErr w:type="spellStart"/>
      <w:r w:rsidRPr="001C3EDC">
        <w:rPr>
          <w:rFonts w:eastAsia="Verdana"/>
          <w:color w:val="000000"/>
          <w:sz w:val="24"/>
        </w:rPr>
        <w:t>Apa</w:t>
      </w:r>
      <w:proofErr w:type="spellEnd"/>
      <w:r w:rsidRPr="001C3EDC">
        <w:rPr>
          <w:rFonts w:eastAsia="Verdana"/>
          <w:color w:val="000000"/>
          <w:sz w:val="24"/>
        </w:rPr>
        <w:t xml:space="preserve"> </w:t>
      </w:r>
      <w:proofErr w:type="spellStart"/>
      <w:r w:rsidRPr="001C3EDC">
        <w:rPr>
          <w:rFonts w:eastAsia="Verdana"/>
          <w:color w:val="000000"/>
          <w:sz w:val="24"/>
        </w:rPr>
        <w:t>folosita</w:t>
      </w:r>
      <w:proofErr w:type="spellEnd"/>
      <w:r w:rsidRPr="001C3EDC">
        <w:rPr>
          <w:rFonts w:eastAsia="Verdana"/>
          <w:color w:val="000000"/>
          <w:sz w:val="24"/>
        </w:rPr>
        <w:t xml:space="preserve">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cea</w:t>
      </w:r>
      <w:proofErr w:type="spellEnd"/>
      <w:r w:rsidRPr="001C3EDC">
        <w:rPr>
          <w:rFonts w:eastAsia="Verdana"/>
          <w:color w:val="000000"/>
          <w:sz w:val="24"/>
        </w:rPr>
        <w:t xml:space="preserve"> </w:t>
      </w:r>
      <w:proofErr w:type="spellStart"/>
      <w:r w:rsidRPr="001C3EDC">
        <w:rPr>
          <w:rFonts w:eastAsia="Verdana"/>
          <w:color w:val="000000"/>
          <w:sz w:val="24"/>
        </w:rPr>
        <w:t>furnizata</w:t>
      </w:r>
      <w:proofErr w:type="spellEnd"/>
      <w:r w:rsidRPr="001C3EDC">
        <w:rPr>
          <w:rFonts w:eastAsia="Verdana"/>
          <w:color w:val="000000"/>
          <w:sz w:val="24"/>
        </w:rPr>
        <w:t xml:space="preserve"> de </w:t>
      </w:r>
      <w:proofErr w:type="spellStart"/>
      <w:r w:rsidRPr="001C3EDC">
        <w:rPr>
          <w:rFonts w:eastAsia="Verdana"/>
          <w:color w:val="000000"/>
          <w:sz w:val="24"/>
        </w:rPr>
        <w:t>reteaua</w:t>
      </w:r>
      <w:proofErr w:type="spellEnd"/>
      <w:r w:rsidRPr="001C3EDC">
        <w:rPr>
          <w:rFonts w:eastAsia="Verdana"/>
          <w:color w:val="000000"/>
          <w:sz w:val="24"/>
        </w:rPr>
        <w:t xml:space="preserve"> </w:t>
      </w:r>
      <w:r w:rsidR="00A960AE">
        <w:rPr>
          <w:rFonts w:eastAsia="Verdana"/>
          <w:color w:val="000000"/>
          <w:sz w:val="24"/>
        </w:rPr>
        <w:t>publica</w:t>
      </w:r>
      <w:r w:rsidRPr="001C3EDC">
        <w:rPr>
          <w:rFonts w:eastAsia="Verdana"/>
          <w:color w:val="000000"/>
          <w:sz w:val="24"/>
        </w:rPr>
        <w:t xml:space="preserve"> </w:t>
      </w:r>
      <w:proofErr w:type="spellStart"/>
      <w:r w:rsidRPr="001C3EDC">
        <w:rPr>
          <w:rFonts w:eastAsia="Verdana"/>
          <w:color w:val="000000"/>
          <w:sz w:val="24"/>
        </w:rPr>
        <w:t>existenta</w:t>
      </w:r>
      <w:proofErr w:type="spellEnd"/>
      <w:r w:rsidR="00A960AE">
        <w:rPr>
          <w:rFonts w:eastAsia="Verdana"/>
          <w:color w:val="000000"/>
          <w:sz w:val="24"/>
        </w:rPr>
        <w:t>,</w:t>
      </w:r>
      <w:r w:rsidRPr="001C3EDC">
        <w:rPr>
          <w:rFonts w:eastAsia="Verdana"/>
          <w:color w:val="000000"/>
          <w:sz w:val="24"/>
        </w:rPr>
        <w:t xml:space="preserve"> </w:t>
      </w:r>
      <w:proofErr w:type="spellStart"/>
      <w:r w:rsidRPr="001C3EDC">
        <w:rPr>
          <w:rFonts w:eastAsia="Verdana"/>
          <w:color w:val="000000"/>
          <w:sz w:val="24"/>
        </w:rPr>
        <w:t>iar</w:t>
      </w:r>
      <w:proofErr w:type="spellEnd"/>
      <w:r w:rsidRPr="001C3EDC">
        <w:rPr>
          <w:rFonts w:eastAsia="Verdana"/>
          <w:color w:val="000000"/>
          <w:sz w:val="24"/>
        </w:rPr>
        <w:t xml:space="preserve"> </w:t>
      </w:r>
      <w:proofErr w:type="spellStart"/>
      <w:r w:rsidRPr="001C3EDC">
        <w:rPr>
          <w:rFonts w:eastAsia="Verdana"/>
          <w:color w:val="000000"/>
          <w:sz w:val="24"/>
        </w:rPr>
        <w:t>apele</w:t>
      </w:r>
      <w:proofErr w:type="spellEnd"/>
      <w:r w:rsidRPr="001C3EDC">
        <w:rPr>
          <w:rFonts w:eastAsia="Verdana"/>
          <w:color w:val="000000"/>
          <w:sz w:val="24"/>
        </w:rPr>
        <w:t xml:space="preserve"> </w:t>
      </w:r>
      <w:proofErr w:type="spellStart"/>
      <w:r w:rsidRPr="001C3EDC">
        <w:rPr>
          <w:rFonts w:eastAsia="Verdana"/>
          <w:color w:val="000000"/>
          <w:sz w:val="24"/>
        </w:rPr>
        <w:t>rezultate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evacuate in </w:t>
      </w:r>
      <w:proofErr w:type="spellStart"/>
      <w:r w:rsidRPr="001C3EDC">
        <w:rPr>
          <w:rFonts w:eastAsia="Verdana"/>
          <w:color w:val="000000"/>
          <w:sz w:val="24"/>
        </w:rPr>
        <w:t>reteaua</w:t>
      </w:r>
      <w:proofErr w:type="spellEnd"/>
      <w:r w:rsidRPr="001C3EDC">
        <w:rPr>
          <w:rFonts w:eastAsia="Verdana"/>
          <w:color w:val="000000"/>
          <w:sz w:val="24"/>
        </w:rPr>
        <w:t xml:space="preserve"> </w:t>
      </w:r>
      <w:r w:rsidR="00A960AE">
        <w:rPr>
          <w:rFonts w:eastAsia="Verdana"/>
          <w:color w:val="000000"/>
          <w:sz w:val="24"/>
        </w:rPr>
        <w:t xml:space="preserve">publica </w:t>
      </w:r>
      <w:r w:rsidRPr="001C3EDC">
        <w:rPr>
          <w:rFonts w:eastAsia="Verdana"/>
          <w:color w:val="000000"/>
          <w:sz w:val="24"/>
        </w:rPr>
        <w:t xml:space="preserve">de </w:t>
      </w:r>
      <w:proofErr w:type="spellStart"/>
      <w:r w:rsidRPr="001C3EDC">
        <w:rPr>
          <w:rFonts w:eastAsia="Verdana"/>
          <w:color w:val="000000"/>
          <w:sz w:val="24"/>
        </w:rPr>
        <w:t>canalizare</w:t>
      </w:r>
      <w:proofErr w:type="spellEnd"/>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evitarea</w:t>
      </w:r>
      <w:proofErr w:type="spellEnd"/>
      <w:r w:rsidRPr="001C3EDC">
        <w:rPr>
          <w:rFonts w:eastAsia="Verdana"/>
          <w:color w:val="000000"/>
          <w:sz w:val="24"/>
        </w:rPr>
        <w:t xml:space="preserve"> </w:t>
      </w:r>
      <w:proofErr w:type="spellStart"/>
      <w:r w:rsidRPr="001C3EDC">
        <w:rPr>
          <w:rFonts w:eastAsia="Verdana"/>
          <w:color w:val="000000"/>
          <w:sz w:val="24"/>
        </w:rPr>
        <w:t>acestor</w:t>
      </w:r>
      <w:proofErr w:type="spellEnd"/>
      <w:r w:rsidRPr="001C3EDC">
        <w:rPr>
          <w:rFonts w:eastAsia="Verdana"/>
          <w:color w:val="000000"/>
          <w:sz w:val="24"/>
        </w:rPr>
        <w:t xml:space="preserve"> </w:t>
      </w:r>
      <w:proofErr w:type="spellStart"/>
      <w:r w:rsidRPr="001C3EDC">
        <w:rPr>
          <w:rFonts w:eastAsia="Verdana"/>
          <w:color w:val="000000"/>
          <w:sz w:val="24"/>
        </w:rPr>
        <w:t>situatii</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grija</w:t>
      </w:r>
      <w:proofErr w:type="spellEnd"/>
      <w:r w:rsidRPr="001C3EDC">
        <w:rPr>
          <w:rFonts w:eastAsia="Verdana"/>
          <w:color w:val="000000"/>
          <w:sz w:val="24"/>
        </w:rPr>
        <w:t xml:space="preserve"> </w:t>
      </w:r>
      <w:proofErr w:type="spellStart"/>
      <w:r w:rsidRPr="001C3EDC">
        <w:rPr>
          <w:rFonts w:eastAsia="Verdana"/>
          <w:color w:val="000000"/>
          <w:sz w:val="24"/>
        </w:rPr>
        <w:t>executantului</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adopta</w:t>
      </w:r>
      <w:proofErr w:type="spellEnd"/>
      <w:r w:rsidRPr="001C3EDC">
        <w:rPr>
          <w:rFonts w:eastAsia="Verdana"/>
          <w:color w:val="000000"/>
          <w:sz w:val="24"/>
        </w:rPr>
        <w:t xml:space="preserve"> </w:t>
      </w:r>
      <w:proofErr w:type="spellStart"/>
      <w:r w:rsidRPr="001C3EDC">
        <w:rPr>
          <w:rFonts w:eastAsia="Verdana"/>
          <w:color w:val="000000"/>
          <w:sz w:val="24"/>
        </w:rPr>
        <w:t>urmatoarele</w:t>
      </w:r>
      <w:proofErr w:type="spellEnd"/>
      <w:r w:rsidRPr="001C3EDC">
        <w:rPr>
          <w:rFonts w:eastAsia="Verdana"/>
          <w:color w:val="000000"/>
          <w:sz w:val="24"/>
        </w:rPr>
        <w:t xml:space="preserve"> </w:t>
      </w:r>
      <w:proofErr w:type="spellStart"/>
      <w:r w:rsidRPr="001C3EDC">
        <w:rPr>
          <w:rFonts w:eastAsia="Verdana"/>
          <w:color w:val="000000"/>
          <w:sz w:val="24"/>
        </w:rPr>
        <w:t>masuri</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folosi</w:t>
      </w:r>
      <w:proofErr w:type="spellEnd"/>
      <w:r w:rsidRPr="001C3EDC">
        <w:rPr>
          <w:rFonts w:eastAsia="Verdana"/>
          <w:color w:val="000000"/>
          <w:sz w:val="24"/>
        </w:rPr>
        <w:t xml:space="preserve"> </w:t>
      </w:r>
      <w:proofErr w:type="spellStart"/>
      <w:r w:rsidRPr="001C3EDC">
        <w:rPr>
          <w:rFonts w:eastAsia="Verdana"/>
          <w:color w:val="000000"/>
          <w:sz w:val="24"/>
        </w:rPr>
        <w:t>toalete</w:t>
      </w:r>
      <w:proofErr w:type="spellEnd"/>
      <w:r w:rsidRPr="001C3EDC">
        <w:rPr>
          <w:rFonts w:eastAsia="Verdana"/>
          <w:color w:val="000000"/>
          <w:sz w:val="24"/>
        </w:rPr>
        <w:t xml:space="preserve"> </w:t>
      </w:r>
      <w:proofErr w:type="spellStart"/>
      <w:r w:rsidRPr="001C3EDC">
        <w:rPr>
          <w:rFonts w:eastAsia="Verdana"/>
          <w:color w:val="000000"/>
          <w:sz w:val="24"/>
        </w:rPr>
        <w:t>ecologice</w:t>
      </w:r>
      <w:proofErr w:type="spellEnd"/>
      <w:r w:rsidRPr="001C3EDC">
        <w:rPr>
          <w:rFonts w:eastAsia="Verdana"/>
          <w:color w:val="000000"/>
          <w:sz w:val="24"/>
        </w:rPr>
        <w:t xml:space="preserve"> care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vidanja</w:t>
      </w:r>
      <w:proofErr w:type="spellEnd"/>
      <w:r w:rsidRPr="001C3EDC">
        <w:rPr>
          <w:rFonts w:eastAsia="Verdana"/>
          <w:color w:val="000000"/>
          <w:sz w:val="24"/>
        </w:rPr>
        <w:t xml:space="preserve"> periodic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vestiare</w:t>
      </w:r>
      <w:proofErr w:type="spellEnd"/>
      <w:r w:rsidRPr="001C3EDC">
        <w:rPr>
          <w:rFonts w:eastAsia="Verdana"/>
          <w:color w:val="000000"/>
          <w:sz w:val="24"/>
        </w:rPr>
        <w:t xml:space="preserve"> </w:t>
      </w:r>
      <w:proofErr w:type="spellStart"/>
      <w:r w:rsidRPr="001C3EDC">
        <w:rPr>
          <w:rFonts w:eastAsia="Verdana"/>
          <w:color w:val="000000"/>
          <w:sz w:val="24"/>
        </w:rPr>
        <w:t>amenajate</w:t>
      </w:r>
      <w:proofErr w:type="spellEnd"/>
      <w:r w:rsidRPr="001C3EDC">
        <w:rPr>
          <w:rFonts w:eastAsia="Verdana"/>
          <w:color w:val="000000"/>
          <w:sz w:val="24"/>
        </w:rPr>
        <w:t xml:space="preserve"> in </w:t>
      </w:r>
      <w:proofErr w:type="spellStart"/>
      <w:r w:rsidRPr="001C3EDC">
        <w:rPr>
          <w:rFonts w:eastAsia="Verdana"/>
          <w:color w:val="000000"/>
          <w:sz w:val="24"/>
        </w:rPr>
        <w:t>containere</w:t>
      </w:r>
      <w:proofErr w:type="spellEnd"/>
    </w:p>
    <w:p w:rsidR="0066447F" w:rsidRPr="001C3EDC" w:rsidRDefault="00A960AE">
      <w:pPr>
        <w:pBdr>
          <w:top w:val="nil"/>
          <w:left w:val="nil"/>
          <w:bottom w:val="nil"/>
          <w:right w:val="nil"/>
          <w:between w:val="nil"/>
        </w:pBdr>
        <w:spacing w:line="276" w:lineRule="auto"/>
        <w:ind w:left="0" w:hanging="2"/>
        <w:jc w:val="both"/>
        <w:rPr>
          <w:rFonts w:eastAsia="Verdana"/>
          <w:color w:val="000000"/>
          <w:sz w:val="24"/>
        </w:rPr>
      </w:pPr>
      <w:r>
        <w:rPr>
          <w:rFonts w:eastAsia="Verdana"/>
          <w:color w:val="000000"/>
          <w:sz w:val="24"/>
        </w:rPr>
        <w:t xml:space="preserve">- </w:t>
      </w:r>
      <w:proofErr w:type="spellStart"/>
      <w:r>
        <w:rPr>
          <w:rFonts w:eastAsia="Verdana"/>
          <w:color w:val="000000"/>
          <w:sz w:val="24"/>
        </w:rPr>
        <w:t>u</w:t>
      </w:r>
      <w:r w:rsidR="001C3EDC" w:rsidRPr="001C3EDC">
        <w:rPr>
          <w:rFonts w:eastAsia="Verdana"/>
          <w:color w:val="000000"/>
          <w:sz w:val="24"/>
        </w:rPr>
        <w:t>tilajele</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folosite</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vor</w:t>
      </w:r>
      <w:proofErr w:type="spellEnd"/>
      <w:r w:rsidR="001C3EDC" w:rsidRPr="001C3EDC">
        <w:rPr>
          <w:rFonts w:eastAsia="Verdana"/>
          <w:color w:val="000000"/>
          <w:sz w:val="24"/>
        </w:rPr>
        <w:t xml:space="preserve"> fi in stare </w:t>
      </w:r>
      <w:proofErr w:type="spellStart"/>
      <w:r w:rsidR="001C3EDC" w:rsidRPr="001C3EDC">
        <w:rPr>
          <w:rFonts w:eastAsia="Verdana"/>
          <w:color w:val="000000"/>
          <w:sz w:val="24"/>
        </w:rPr>
        <w:t>buna</w:t>
      </w:r>
      <w:proofErr w:type="spellEnd"/>
      <w:r w:rsidR="001C3EDC" w:rsidRPr="001C3EDC">
        <w:rPr>
          <w:rFonts w:eastAsia="Verdana"/>
          <w:color w:val="000000"/>
          <w:sz w:val="24"/>
        </w:rPr>
        <w:t xml:space="preserve"> de </w:t>
      </w:r>
      <w:proofErr w:type="spellStart"/>
      <w:r w:rsidR="001C3EDC" w:rsidRPr="001C3EDC">
        <w:rPr>
          <w:rFonts w:eastAsia="Verdana"/>
          <w:color w:val="000000"/>
          <w:sz w:val="24"/>
        </w:rPr>
        <w:t>functionare</w:t>
      </w:r>
      <w:proofErr w:type="spellEnd"/>
      <w:r w:rsidR="001C3EDC" w:rsidRPr="001C3EDC">
        <w:rPr>
          <w:rFonts w:eastAsia="Verdana"/>
          <w:color w:val="000000"/>
          <w:sz w:val="24"/>
        </w:rPr>
        <w:t xml:space="preserve">, cu </w:t>
      </w:r>
      <w:proofErr w:type="spellStart"/>
      <w:r w:rsidR="001C3EDC" w:rsidRPr="001C3EDC">
        <w:rPr>
          <w:rFonts w:eastAsia="Verdana"/>
          <w:color w:val="000000"/>
          <w:sz w:val="24"/>
        </w:rPr>
        <w:t>revizia</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tehnica</w:t>
      </w:r>
      <w:proofErr w:type="spellEnd"/>
      <w:r w:rsidR="001C3EDC" w:rsidRPr="001C3EDC">
        <w:rPr>
          <w:rFonts w:eastAsia="Verdana"/>
          <w:color w:val="000000"/>
          <w:sz w:val="24"/>
        </w:rPr>
        <w:t xml:space="preserve"> in </w:t>
      </w:r>
      <w:proofErr w:type="spellStart"/>
      <w:r w:rsidR="001C3EDC" w:rsidRPr="001C3EDC">
        <w:rPr>
          <w:rFonts w:eastAsia="Verdana"/>
          <w:color w:val="000000"/>
          <w:sz w:val="24"/>
        </w:rPr>
        <w:t>termen</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iar</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alimentarea</w:t>
      </w:r>
      <w:proofErr w:type="spellEnd"/>
      <w:r w:rsidR="001C3EDC" w:rsidRPr="001C3EDC">
        <w:rPr>
          <w:rFonts w:eastAsia="Verdana"/>
          <w:color w:val="000000"/>
          <w:sz w:val="24"/>
        </w:rPr>
        <w:t xml:space="preserve"> cu </w:t>
      </w:r>
      <w:proofErr w:type="spellStart"/>
      <w:r w:rsidR="001C3EDC" w:rsidRPr="001C3EDC">
        <w:rPr>
          <w:rFonts w:eastAsia="Verdana"/>
          <w:color w:val="000000"/>
          <w:sz w:val="24"/>
        </w:rPr>
        <w:t>combustibil</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eventualele</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reparatii</w:t>
      </w:r>
      <w:proofErr w:type="spellEnd"/>
      <w:r w:rsidR="001C3EDC" w:rsidRPr="001C3EDC">
        <w:rPr>
          <w:rFonts w:eastAsia="Verdana"/>
          <w:color w:val="000000"/>
          <w:sz w:val="24"/>
        </w:rPr>
        <w:t xml:space="preserve"> precum </w:t>
      </w:r>
      <w:proofErr w:type="spellStart"/>
      <w:r w:rsidR="001C3EDC" w:rsidRPr="001C3EDC">
        <w:rPr>
          <w:rFonts w:eastAsia="Verdana"/>
          <w:color w:val="000000"/>
          <w:sz w:val="24"/>
        </w:rPr>
        <w:t>si</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parcarea</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acestora</w:t>
      </w:r>
      <w:proofErr w:type="spellEnd"/>
      <w:r w:rsidR="001C3EDC" w:rsidRPr="001C3EDC">
        <w:rPr>
          <w:rFonts w:eastAsia="Verdana"/>
          <w:color w:val="000000"/>
          <w:sz w:val="24"/>
        </w:rPr>
        <w:t xml:space="preserve"> in </w:t>
      </w:r>
      <w:proofErr w:type="spellStart"/>
      <w:r w:rsidR="001C3EDC" w:rsidRPr="001C3EDC">
        <w:rPr>
          <w:rFonts w:eastAsia="Verdana"/>
          <w:color w:val="000000"/>
          <w:sz w:val="24"/>
        </w:rPr>
        <w:t>afara</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programului</w:t>
      </w:r>
      <w:proofErr w:type="spellEnd"/>
      <w:r w:rsidR="001C3EDC" w:rsidRPr="001C3EDC">
        <w:rPr>
          <w:rFonts w:eastAsia="Verdana"/>
          <w:color w:val="000000"/>
          <w:sz w:val="24"/>
        </w:rPr>
        <w:t xml:space="preserve"> de </w:t>
      </w:r>
      <w:proofErr w:type="spellStart"/>
      <w:r w:rsidR="001C3EDC" w:rsidRPr="001C3EDC">
        <w:rPr>
          <w:rFonts w:eastAsia="Verdana"/>
          <w:color w:val="000000"/>
          <w:sz w:val="24"/>
        </w:rPr>
        <w:t>lucru</w:t>
      </w:r>
      <w:proofErr w:type="spellEnd"/>
      <w:r w:rsidR="001C3EDC" w:rsidRPr="001C3EDC">
        <w:rPr>
          <w:rFonts w:eastAsia="Verdana"/>
          <w:color w:val="000000"/>
          <w:sz w:val="24"/>
        </w:rPr>
        <w:t xml:space="preserve"> se </w:t>
      </w:r>
      <w:proofErr w:type="spellStart"/>
      <w:r w:rsidR="001C3EDC" w:rsidRPr="001C3EDC">
        <w:rPr>
          <w:rFonts w:eastAsia="Verdana"/>
          <w:color w:val="000000"/>
          <w:sz w:val="24"/>
        </w:rPr>
        <w:t>vor</w:t>
      </w:r>
      <w:proofErr w:type="spellEnd"/>
      <w:r w:rsidR="001C3EDC" w:rsidRPr="001C3EDC">
        <w:rPr>
          <w:rFonts w:eastAsia="Verdana"/>
          <w:color w:val="000000"/>
          <w:sz w:val="24"/>
        </w:rPr>
        <w:t xml:space="preserve"> face in </w:t>
      </w:r>
      <w:proofErr w:type="spellStart"/>
      <w:r w:rsidR="001C3EDC" w:rsidRPr="001C3EDC">
        <w:rPr>
          <w:rFonts w:eastAsia="Verdana"/>
          <w:color w:val="000000"/>
          <w:sz w:val="24"/>
        </w:rPr>
        <w:t>incinta</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proprietatii</w:t>
      </w:r>
      <w:proofErr w:type="spellEnd"/>
      <w:r w:rsidR="001C3EDC" w:rsidRPr="001C3EDC">
        <w:rPr>
          <w:rFonts w:eastAsia="Verdana"/>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In </w:t>
      </w:r>
      <w:proofErr w:type="spellStart"/>
      <w:r w:rsidRPr="001C3EDC">
        <w:rPr>
          <w:rFonts w:eastAsia="Verdana"/>
          <w:color w:val="000000"/>
          <w:sz w:val="24"/>
        </w:rPr>
        <w:t>cazul</w:t>
      </w:r>
      <w:proofErr w:type="spellEnd"/>
      <w:r w:rsidRPr="001C3EDC">
        <w:rPr>
          <w:rFonts w:eastAsia="Verdana"/>
          <w:color w:val="000000"/>
          <w:sz w:val="24"/>
        </w:rPr>
        <w:t xml:space="preserve"> </w:t>
      </w:r>
      <w:proofErr w:type="spellStart"/>
      <w:r w:rsidRPr="001C3EDC">
        <w:rPr>
          <w:rFonts w:eastAsia="Verdana"/>
          <w:color w:val="000000"/>
          <w:sz w:val="24"/>
        </w:rPr>
        <w:t>afectarii</w:t>
      </w:r>
      <w:proofErr w:type="spellEnd"/>
      <w:r w:rsidRPr="001C3EDC">
        <w:rPr>
          <w:rFonts w:eastAsia="Verdana"/>
          <w:color w:val="000000"/>
          <w:sz w:val="24"/>
        </w:rPr>
        <w:t xml:space="preserve"> </w:t>
      </w:r>
      <w:proofErr w:type="spellStart"/>
      <w:r w:rsidRPr="001C3EDC">
        <w:rPr>
          <w:rFonts w:eastAsia="Verdana"/>
          <w:color w:val="000000"/>
          <w:sz w:val="24"/>
        </w:rPr>
        <w:t>calitatii</w:t>
      </w:r>
      <w:proofErr w:type="spellEnd"/>
      <w:r w:rsidRPr="001C3EDC">
        <w:rPr>
          <w:rFonts w:eastAsia="Verdana"/>
          <w:color w:val="000000"/>
          <w:sz w:val="24"/>
        </w:rPr>
        <w:t xml:space="preserve"> </w:t>
      </w:r>
      <w:proofErr w:type="spellStart"/>
      <w:r w:rsidRPr="001C3EDC">
        <w:rPr>
          <w:rFonts w:eastAsia="Verdana"/>
          <w:color w:val="000000"/>
          <w:sz w:val="24"/>
        </w:rPr>
        <w:t>apelor</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posibile</w:t>
      </w:r>
      <w:proofErr w:type="spellEnd"/>
      <w:r w:rsidRPr="001C3EDC">
        <w:rPr>
          <w:rFonts w:eastAsia="Verdana"/>
          <w:color w:val="000000"/>
          <w:sz w:val="24"/>
        </w:rPr>
        <w:t xml:space="preserve"> </w:t>
      </w:r>
      <w:proofErr w:type="spellStart"/>
      <w:r w:rsidRPr="001C3EDC">
        <w:rPr>
          <w:rFonts w:eastAsia="Verdana"/>
          <w:color w:val="000000"/>
          <w:sz w:val="24"/>
        </w:rPr>
        <w:t>pierderi</w:t>
      </w:r>
      <w:proofErr w:type="spellEnd"/>
      <w:r w:rsidRPr="001C3EDC">
        <w:rPr>
          <w:rFonts w:eastAsia="Verdana"/>
          <w:color w:val="000000"/>
          <w:sz w:val="24"/>
        </w:rPr>
        <w:t xml:space="preserve"> </w:t>
      </w:r>
      <w:proofErr w:type="spellStart"/>
      <w:r w:rsidRPr="001C3EDC">
        <w:rPr>
          <w:rFonts w:eastAsia="Verdana"/>
          <w:color w:val="000000"/>
          <w:sz w:val="24"/>
        </w:rPr>
        <w:t>accidentale</w:t>
      </w:r>
      <w:proofErr w:type="spellEnd"/>
      <w:r w:rsidRPr="001C3EDC">
        <w:rPr>
          <w:rFonts w:eastAsia="Verdana"/>
          <w:color w:val="000000"/>
          <w:sz w:val="24"/>
        </w:rPr>
        <w:t xml:space="preserve"> de </w:t>
      </w:r>
      <w:proofErr w:type="spellStart"/>
      <w:r w:rsidRPr="001C3EDC">
        <w:rPr>
          <w:rFonts w:eastAsia="Verdana"/>
          <w:color w:val="000000"/>
          <w:sz w:val="24"/>
        </w:rPr>
        <w:t>carburanti</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uleiuri</w:t>
      </w:r>
      <w:proofErr w:type="spellEnd"/>
      <w:r w:rsidRPr="001C3EDC">
        <w:rPr>
          <w:rFonts w:eastAsia="Verdana"/>
          <w:color w:val="000000"/>
          <w:sz w:val="24"/>
        </w:rPr>
        <w:t xml:space="preserve"> pe sol </w:t>
      </w:r>
      <w:proofErr w:type="spellStart"/>
      <w:r w:rsidRPr="001C3EDC">
        <w:rPr>
          <w:rFonts w:eastAsia="Verdana"/>
          <w:color w:val="000000"/>
          <w:sz w:val="24"/>
        </w:rPr>
        <w:t>provenite</w:t>
      </w:r>
      <w:proofErr w:type="spellEnd"/>
      <w:r w:rsidRPr="001C3EDC">
        <w:rPr>
          <w:rFonts w:eastAsia="Verdana"/>
          <w:color w:val="000000"/>
          <w:sz w:val="24"/>
        </w:rPr>
        <w:t xml:space="preserve"> de la </w:t>
      </w:r>
      <w:proofErr w:type="spellStart"/>
      <w:r w:rsidRPr="001C3EDC">
        <w:rPr>
          <w:rFonts w:eastAsia="Verdana"/>
          <w:color w:val="000000"/>
          <w:sz w:val="24"/>
        </w:rPr>
        <w:t>mijloacele</w:t>
      </w:r>
      <w:proofErr w:type="spellEnd"/>
      <w:r w:rsidRPr="001C3EDC">
        <w:rPr>
          <w:rFonts w:eastAsia="Verdana"/>
          <w:color w:val="000000"/>
          <w:sz w:val="24"/>
        </w:rPr>
        <w:t xml:space="preserve"> de transport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utilajele</w:t>
      </w:r>
      <w:proofErr w:type="spellEnd"/>
      <w:r w:rsidRPr="001C3EDC">
        <w:rPr>
          <w:rFonts w:eastAsia="Verdana"/>
          <w:color w:val="000000"/>
          <w:sz w:val="24"/>
        </w:rPr>
        <w:t xml:space="preserve"> </w:t>
      </w:r>
      <w:proofErr w:type="spellStart"/>
      <w:r w:rsidRPr="001C3EDC">
        <w:rPr>
          <w:rFonts w:eastAsia="Verdana"/>
          <w:color w:val="000000"/>
          <w:sz w:val="24"/>
        </w:rPr>
        <w:t>necesare</w:t>
      </w:r>
      <w:proofErr w:type="spellEnd"/>
      <w:r w:rsidRPr="001C3EDC">
        <w:rPr>
          <w:rFonts w:eastAsia="Verdana"/>
          <w:color w:val="000000"/>
          <w:sz w:val="24"/>
        </w:rPr>
        <w:t xml:space="preserve"> </w:t>
      </w:r>
      <w:proofErr w:type="spellStart"/>
      <w:r w:rsidRPr="001C3EDC">
        <w:rPr>
          <w:rFonts w:eastAsia="Verdana"/>
          <w:color w:val="000000"/>
          <w:sz w:val="24"/>
        </w:rPr>
        <w:t>desfasurarii</w:t>
      </w:r>
      <w:proofErr w:type="spellEnd"/>
      <w:r w:rsidRPr="001C3EDC">
        <w:rPr>
          <w:rFonts w:eastAsia="Verdana"/>
          <w:color w:val="000000"/>
          <w:sz w:val="24"/>
        </w:rPr>
        <w:t xml:space="preserve"> </w:t>
      </w:r>
      <w:proofErr w:type="spellStart"/>
      <w:r w:rsidRPr="001C3EDC">
        <w:rPr>
          <w:rFonts w:eastAsia="Verdana"/>
          <w:color w:val="000000"/>
          <w:sz w:val="24"/>
        </w:rPr>
        <w:t>lucrarilor</w:t>
      </w:r>
      <w:proofErr w:type="spellEnd"/>
      <w:r w:rsidRPr="001C3EDC">
        <w:rPr>
          <w:rFonts w:eastAsia="Verdana"/>
          <w:color w:val="000000"/>
          <w:sz w:val="24"/>
        </w:rPr>
        <w:t xml:space="preserve"> de </w:t>
      </w:r>
      <w:proofErr w:type="spellStart"/>
      <w:r w:rsidRPr="001C3EDC">
        <w:rPr>
          <w:rFonts w:eastAsia="Verdana"/>
          <w:color w:val="000000"/>
          <w:sz w:val="24"/>
        </w:rPr>
        <w:t>organizare</w:t>
      </w:r>
      <w:proofErr w:type="spell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prevenirea</w:t>
      </w:r>
      <w:proofErr w:type="spellEnd"/>
      <w:r w:rsidRPr="001C3EDC">
        <w:rPr>
          <w:rFonts w:eastAsia="Verdana"/>
          <w:color w:val="000000"/>
          <w:sz w:val="24"/>
        </w:rPr>
        <w:t xml:space="preserve"> </w:t>
      </w:r>
      <w:proofErr w:type="spellStart"/>
      <w:r w:rsidRPr="001C3EDC">
        <w:rPr>
          <w:rFonts w:eastAsia="Verdana"/>
          <w:color w:val="000000"/>
          <w:sz w:val="24"/>
        </w:rPr>
        <w:t>acestui</w:t>
      </w:r>
      <w:proofErr w:type="spellEnd"/>
      <w:r w:rsidRPr="001C3EDC">
        <w:rPr>
          <w:rFonts w:eastAsia="Verdana"/>
          <w:color w:val="000000"/>
          <w:sz w:val="24"/>
        </w:rPr>
        <w:t xml:space="preserve"> tip de </w:t>
      </w:r>
      <w:proofErr w:type="spellStart"/>
      <w:r w:rsidRPr="001C3EDC">
        <w:rPr>
          <w:rFonts w:eastAsia="Verdana"/>
          <w:color w:val="000000"/>
          <w:sz w:val="24"/>
        </w:rPr>
        <w:t>poluari</w:t>
      </w:r>
      <w:proofErr w:type="spellEnd"/>
      <w:r w:rsidRPr="001C3EDC">
        <w:rPr>
          <w:rFonts w:eastAsia="Verdana"/>
          <w:color w:val="000000"/>
          <w:sz w:val="24"/>
        </w:rPr>
        <w:t xml:space="preserve"> </w:t>
      </w:r>
      <w:proofErr w:type="spellStart"/>
      <w:r w:rsidRPr="001C3EDC">
        <w:rPr>
          <w:rFonts w:eastAsia="Verdana"/>
          <w:color w:val="000000"/>
          <w:sz w:val="24"/>
        </w:rPr>
        <w:t>accidentale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instituite</w:t>
      </w:r>
      <w:proofErr w:type="spellEnd"/>
      <w:r w:rsidRPr="001C3EDC">
        <w:rPr>
          <w:rFonts w:eastAsia="Verdana"/>
          <w:color w:val="000000"/>
          <w:sz w:val="24"/>
        </w:rPr>
        <w:t xml:space="preserve"> o </w:t>
      </w:r>
      <w:proofErr w:type="spellStart"/>
      <w:r w:rsidRPr="001C3EDC">
        <w:rPr>
          <w:rFonts w:eastAsia="Verdana"/>
          <w:color w:val="000000"/>
          <w:sz w:val="24"/>
        </w:rPr>
        <w:t>serie</w:t>
      </w:r>
      <w:proofErr w:type="spellEnd"/>
      <w:r w:rsidRPr="001C3EDC">
        <w:rPr>
          <w:rFonts w:eastAsia="Verdana"/>
          <w:color w:val="000000"/>
          <w:sz w:val="24"/>
        </w:rPr>
        <w:t xml:space="preserve"> de </w:t>
      </w:r>
      <w:proofErr w:type="spellStart"/>
      <w:r w:rsidRPr="001C3EDC">
        <w:rPr>
          <w:rFonts w:eastAsia="Verdana"/>
          <w:color w:val="000000"/>
          <w:sz w:val="24"/>
        </w:rPr>
        <w:t>masuri</w:t>
      </w:r>
      <w:proofErr w:type="spellEnd"/>
      <w:r w:rsidRPr="001C3EDC">
        <w:rPr>
          <w:rFonts w:eastAsia="Verdana"/>
          <w:color w:val="000000"/>
          <w:sz w:val="24"/>
        </w:rPr>
        <w:t xml:space="preserve"> de </w:t>
      </w:r>
      <w:proofErr w:type="spellStart"/>
      <w:r w:rsidRPr="001C3EDC">
        <w:rPr>
          <w:rFonts w:eastAsia="Verdana"/>
          <w:color w:val="000000"/>
          <w:sz w:val="24"/>
        </w:rPr>
        <w:t>prevenire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control </w:t>
      </w:r>
      <w:proofErr w:type="spellStart"/>
      <w:r w:rsidRPr="001C3EDC">
        <w:rPr>
          <w:rFonts w:eastAsia="Verdana"/>
          <w:color w:val="000000"/>
          <w:sz w:val="24"/>
        </w:rPr>
        <w:t>respectiv</w:t>
      </w:r>
      <w:proofErr w:type="spellEnd"/>
      <w:r w:rsidRPr="001C3EDC">
        <w:rPr>
          <w:rFonts w:eastAsia="Verdana"/>
          <w:color w:val="000000"/>
          <w:sz w:val="24"/>
        </w:rPr>
        <w:t>:</w:t>
      </w:r>
    </w:p>
    <w:p w:rsidR="0066447F" w:rsidRPr="001C3EDC" w:rsidRDefault="00A960AE">
      <w:pPr>
        <w:pBdr>
          <w:top w:val="nil"/>
          <w:left w:val="nil"/>
          <w:bottom w:val="nil"/>
          <w:right w:val="nil"/>
          <w:between w:val="nil"/>
        </w:pBdr>
        <w:spacing w:line="276" w:lineRule="auto"/>
        <w:ind w:left="0" w:hanging="2"/>
        <w:jc w:val="both"/>
        <w:rPr>
          <w:rFonts w:eastAsia="Verdana"/>
          <w:color w:val="000000"/>
          <w:sz w:val="24"/>
        </w:rPr>
      </w:pPr>
      <w:r>
        <w:rPr>
          <w:rFonts w:eastAsia="Verdana"/>
          <w:color w:val="000000"/>
          <w:sz w:val="24"/>
        </w:rPr>
        <w:t xml:space="preserve">- </w:t>
      </w:r>
      <w:proofErr w:type="spellStart"/>
      <w:r w:rsidR="001C3EDC" w:rsidRPr="001C3EDC">
        <w:rPr>
          <w:rFonts w:eastAsia="Verdana"/>
          <w:color w:val="000000"/>
          <w:sz w:val="24"/>
        </w:rPr>
        <w:t>Operatiunile</w:t>
      </w:r>
      <w:proofErr w:type="spellEnd"/>
      <w:r w:rsidR="001C3EDC" w:rsidRPr="001C3EDC">
        <w:rPr>
          <w:rFonts w:eastAsia="Verdana"/>
          <w:color w:val="000000"/>
          <w:sz w:val="24"/>
        </w:rPr>
        <w:t xml:space="preserve"> de </w:t>
      </w:r>
      <w:proofErr w:type="spellStart"/>
      <w:r w:rsidR="001C3EDC" w:rsidRPr="001C3EDC">
        <w:rPr>
          <w:rFonts w:eastAsia="Verdana"/>
          <w:color w:val="000000"/>
          <w:sz w:val="24"/>
        </w:rPr>
        <w:t>intretinere</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si</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alimentare</w:t>
      </w:r>
      <w:proofErr w:type="spellEnd"/>
      <w:r w:rsidR="001C3EDC" w:rsidRPr="001C3EDC">
        <w:rPr>
          <w:rFonts w:eastAsia="Verdana"/>
          <w:color w:val="000000"/>
          <w:sz w:val="24"/>
        </w:rPr>
        <w:t xml:space="preserve"> a </w:t>
      </w:r>
      <w:proofErr w:type="spellStart"/>
      <w:r w:rsidR="001C3EDC" w:rsidRPr="001C3EDC">
        <w:rPr>
          <w:rFonts w:eastAsia="Verdana"/>
          <w:color w:val="000000"/>
          <w:sz w:val="24"/>
        </w:rPr>
        <w:t>vehiculeolor</w:t>
      </w:r>
      <w:proofErr w:type="spellEnd"/>
      <w:r w:rsidR="001C3EDC" w:rsidRPr="001C3EDC">
        <w:rPr>
          <w:rFonts w:eastAsia="Verdana"/>
          <w:color w:val="000000"/>
          <w:sz w:val="24"/>
        </w:rPr>
        <w:t xml:space="preserve"> nu se </w:t>
      </w:r>
      <w:proofErr w:type="spellStart"/>
      <w:r w:rsidR="001C3EDC" w:rsidRPr="001C3EDC">
        <w:rPr>
          <w:rFonts w:eastAsia="Verdana"/>
          <w:color w:val="000000"/>
          <w:sz w:val="24"/>
        </w:rPr>
        <w:t>va</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efectua</w:t>
      </w:r>
      <w:proofErr w:type="spellEnd"/>
      <w:r w:rsidR="001C3EDC" w:rsidRPr="001C3EDC">
        <w:rPr>
          <w:rFonts w:eastAsia="Verdana"/>
          <w:color w:val="000000"/>
          <w:sz w:val="24"/>
        </w:rPr>
        <w:t xml:space="preserve"> pe </w:t>
      </w:r>
      <w:proofErr w:type="spellStart"/>
      <w:r w:rsidR="001C3EDC" w:rsidRPr="001C3EDC">
        <w:rPr>
          <w:rFonts w:eastAsia="Verdana"/>
          <w:color w:val="000000"/>
          <w:sz w:val="24"/>
        </w:rPr>
        <w:t>amplasament</w:t>
      </w:r>
      <w:proofErr w:type="spellEnd"/>
      <w:r w:rsidR="001C3EDC" w:rsidRPr="001C3EDC">
        <w:rPr>
          <w:rFonts w:eastAsia="Verdana"/>
          <w:color w:val="000000"/>
          <w:sz w:val="24"/>
        </w:rPr>
        <w:t xml:space="preserve">, ci in </w:t>
      </w:r>
      <w:proofErr w:type="spellStart"/>
      <w:r w:rsidR="001C3EDC" w:rsidRPr="001C3EDC">
        <w:rPr>
          <w:rFonts w:eastAsia="Verdana"/>
          <w:color w:val="000000"/>
          <w:sz w:val="24"/>
        </w:rPr>
        <w:t>locatii</w:t>
      </w:r>
      <w:proofErr w:type="spellEnd"/>
      <w:r w:rsidR="001C3EDC" w:rsidRPr="001C3EDC">
        <w:rPr>
          <w:rFonts w:eastAsia="Verdana"/>
          <w:color w:val="000000"/>
          <w:sz w:val="24"/>
        </w:rPr>
        <w:t xml:space="preserve"> cu </w:t>
      </w:r>
      <w:proofErr w:type="spellStart"/>
      <w:r w:rsidR="001C3EDC" w:rsidRPr="001C3EDC">
        <w:rPr>
          <w:rFonts w:eastAsia="Verdana"/>
          <w:color w:val="000000"/>
          <w:sz w:val="24"/>
        </w:rPr>
        <w:t>dotari</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adecvate</w:t>
      </w:r>
      <w:proofErr w:type="spellEnd"/>
    </w:p>
    <w:p w:rsidR="0066447F" w:rsidRPr="001C3EDC" w:rsidRDefault="00A960AE">
      <w:pPr>
        <w:pBdr>
          <w:top w:val="nil"/>
          <w:left w:val="nil"/>
          <w:bottom w:val="nil"/>
          <w:right w:val="nil"/>
          <w:between w:val="nil"/>
        </w:pBdr>
        <w:spacing w:line="276" w:lineRule="auto"/>
        <w:ind w:left="0" w:hanging="2"/>
        <w:jc w:val="both"/>
        <w:rPr>
          <w:rFonts w:eastAsia="Verdana"/>
          <w:color w:val="000000"/>
          <w:sz w:val="24"/>
        </w:rPr>
      </w:pPr>
      <w:r>
        <w:rPr>
          <w:rFonts w:eastAsia="Verdana"/>
          <w:color w:val="000000"/>
          <w:sz w:val="24"/>
        </w:rPr>
        <w:t xml:space="preserve">- </w:t>
      </w:r>
      <w:proofErr w:type="spellStart"/>
      <w:r w:rsidR="001C3EDC" w:rsidRPr="001C3EDC">
        <w:rPr>
          <w:rFonts w:eastAsia="Verdana"/>
          <w:color w:val="000000"/>
          <w:sz w:val="24"/>
        </w:rPr>
        <w:t>Dotarea</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locatiei</w:t>
      </w:r>
      <w:proofErr w:type="spellEnd"/>
      <w:r w:rsidR="001C3EDC" w:rsidRPr="001C3EDC">
        <w:rPr>
          <w:rFonts w:eastAsia="Verdana"/>
          <w:color w:val="000000"/>
          <w:sz w:val="24"/>
        </w:rPr>
        <w:t xml:space="preserve"> cu </w:t>
      </w:r>
      <w:proofErr w:type="spellStart"/>
      <w:r w:rsidR="001C3EDC" w:rsidRPr="001C3EDC">
        <w:rPr>
          <w:rFonts w:eastAsia="Verdana"/>
          <w:color w:val="000000"/>
          <w:sz w:val="24"/>
        </w:rPr>
        <w:t>materiale</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absorbante</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specifice</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pentru</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compusi</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petrolieri</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si</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utilizarea</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acestora</w:t>
      </w:r>
      <w:proofErr w:type="spellEnd"/>
      <w:r w:rsidR="001C3EDC" w:rsidRPr="001C3EDC">
        <w:rPr>
          <w:rFonts w:eastAsia="Verdana"/>
          <w:color w:val="000000"/>
          <w:sz w:val="24"/>
        </w:rPr>
        <w:t xml:space="preserve"> in </w:t>
      </w:r>
      <w:proofErr w:type="spellStart"/>
      <w:r w:rsidR="001C3EDC" w:rsidRPr="001C3EDC">
        <w:rPr>
          <w:rFonts w:eastAsia="Verdana"/>
          <w:color w:val="000000"/>
          <w:sz w:val="24"/>
        </w:rPr>
        <w:t>caz</w:t>
      </w:r>
      <w:proofErr w:type="spellEnd"/>
      <w:r w:rsidR="001C3EDC" w:rsidRPr="001C3EDC">
        <w:rPr>
          <w:rFonts w:eastAsia="Verdana"/>
          <w:color w:val="000000"/>
          <w:sz w:val="24"/>
        </w:rPr>
        <w:t xml:space="preserve"> de </w:t>
      </w:r>
      <w:proofErr w:type="spellStart"/>
      <w:r w:rsidR="001C3EDC" w:rsidRPr="001C3EDC">
        <w:rPr>
          <w:rFonts w:eastAsia="Verdana"/>
          <w:color w:val="000000"/>
          <w:sz w:val="24"/>
        </w:rPr>
        <w:t>nevoie</w:t>
      </w:r>
      <w:proofErr w:type="spellEnd"/>
      <w:r>
        <w:rPr>
          <w:rFonts w:eastAsia="Verdana"/>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lastRenderedPageBreak/>
        <w:t xml:space="preserve">De </w:t>
      </w:r>
      <w:proofErr w:type="spellStart"/>
      <w:r w:rsidRPr="001C3EDC">
        <w:rPr>
          <w:rFonts w:eastAsia="Verdana"/>
          <w:color w:val="000000"/>
          <w:sz w:val="24"/>
        </w:rPr>
        <w:t>asemenea</w:t>
      </w:r>
      <w:proofErr w:type="spellEnd"/>
      <w:r w:rsidRPr="001C3EDC">
        <w:rPr>
          <w:rFonts w:eastAsia="Verdana"/>
          <w:color w:val="000000"/>
          <w:sz w:val="24"/>
        </w:rPr>
        <w:t xml:space="preserve"> </w:t>
      </w:r>
      <w:proofErr w:type="spellStart"/>
      <w:r w:rsidRPr="001C3EDC">
        <w:rPr>
          <w:rFonts w:eastAsia="Verdana"/>
          <w:color w:val="000000"/>
          <w:sz w:val="24"/>
        </w:rPr>
        <w:t>depozitarea</w:t>
      </w:r>
      <w:proofErr w:type="spellEnd"/>
      <w:r w:rsidRPr="001C3EDC">
        <w:rPr>
          <w:rFonts w:eastAsia="Verdana"/>
          <w:color w:val="000000"/>
          <w:sz w:val="24"/>
        </w:rPr>
        <w:t xml:space="preserve"> </w:t>
      </w:r>
      <w:proofErr w:type="spellStart"/>
      <w:r w:rsidRPr="001C3EDC">
        <w:rPr>
          <w:rFonts w:eastAsia="Verdana"/>
          <w:color w:val="000000"/>
          <w:sz w:val="24"/>
        </w:rPr>
        <w:t>intermediara</w:t>
      </w:r>
      <w:proofErr w:type="spellEnd"/>
      <w:r w:rsidRPr="001C3EDC">
        <w:rPr>
          <w:rFonts w:eastAsia="Verdana"/>
          <w:color w:val="000000"/>
          <w:sz w:val="24"/>
        </w:rPr>
        <w:t xml:space="preserve"> de </w:t>
      </w:r>
      <w:proofErr w:type="spellStart"/>
      <w:r w:rsidRPr="001C3EDC">
        <w:rPr>
          <w:rFonts w:eastAsia="Verdana"/>
          <w:color w:val="000000"/>
          <w:sz w:val="24"/>
        </w:rPr>
        <w:t>materiale</w:t>
      </w:r>
      <w:proofErr w:type="spellEnd"/>
      <w:r w:rsidRPr="001C3EDC">
        <w:rPr>
          <w:rFonts w:eastAsia="Verdana"/>
          <w:color w:val="000000"/>
          <w:sz w:val="24"/>
        </w:rPr>
        <w:t xml:space="preserve"> de </w:t>
      </w:r>
      <w:proofErr w:type="spellStart"/>
      <w:r w:rsidRPr="001C3EDC">
        <w:rPr>
          <w:rFonts w:eastAsia="Verdana"/>
          <w:color w:val="000000"/>
          <w:sz w:val="24"/>
        </w:rPr>
        <w:t>constructii</w:t>
      </w:r>
      <w:proofErr w:type="spellEnd"/>
      <w:r w:rsidRPr="001C3EDC">
        <w:rPr>
          <w:rFonts w:eastAsia="Verdana"/>
          <w:color w:val="000000"/>
          <w:sz w:val="24"/>
        </w:rPr>
        <w:t xml:space="preserve"> in </w:t>
      </w:r>
      <w:proofErr w:type="spellStart"/>
      <w:r w:rsidRPr="001C3EDC">
        <w:rPr>
          <w:rFonts w:eastAsia="Verdana"/>
          <w:color w:val="000000"/>
          <w:sz w:val="24"/>
        </w:rPr>
        <w:t>vrac</w:t>
      </w:r>
      <w:proofErr w:type="spellEnd"/>
      <w:r w:rsidRPr="001C3EDC">
        <w:rPr>
          <w:rFonts w:eastAsia="Verdana"/>
          <w:color w:val="000000"/>
          <w:sz w:val="24"/>
        </w:rPr>
        <w:t xml:space="preserve"> pot fi </w:t>
      </w:r>
      <w:proofErr w:type="spellStart"/>
      <w:r w:rsidRPr="001C3EDC">
        <w:rPr>
          <w:rFonts w:eastAsia="Verdana"/>
          <w:color w:val="000000"/>
          <w:sz w:val="24"/>
        </w:rPr>
        <w:t>spalate</w:t>
      </w:r>
      <w:proofErr w:type="spellEnd"/>
      <w:r w:rsidRPr="001C3EDC">
        <w:rPr>
          <w:rFonts w:eastAsia="Verdana"/>
          <w:color w:val="000000"/>
          <w:sz w:val="24"/>
        </w:rPr>
        <w:t xml:space="preserve"> de </w:t>
      </w:r>
      <w:proofErr w:type="spellStart"/>
      <w:r w:rsidRPr="001C3EDC">
        <w:rPr>
          <w:rFonts w:eastAsia="Verdana"/>
          <w:color w:val="000000"/>
          <w:sz w:val="24"/>
        </w:rPr>
        <w:t>apele</w:t>
      </w:r>
      <w:proofErr w:type="spellEnd"/>
      <w:r w:rsidRPr="001C3EDC">
        <w:rPr>
          <w:rFonts w:eastAsia="Verdana"/>
          <w:color w:val="000000"/>
          <w:sz w:val="24"/>
        </w:rPr>
        <w:t xml:space="preserve"> </w:t>
      </w:r>
      <w:proofErr w:type="spellStart"/>
      <w:r w:rsidRPr="001C3EDC">
        <w:rPr>
          <w:rFonts w:eastAsia="Verdana"/>
          <w:color w:val="000000"/>
          <w:sz w:val="24"/>
        </w:rPr>
        <w:t>pluviale</w:t>
      </w:r>
      <w:proofErr w:type="spellEnd"/>
      <w:r w:rsidRPr="001C3EDC">
        <w:rPr>
          <w:rFonts w:eastAsia="Verdana"/>
          <w:color w:val="000000"/>
          <w:sz w:val="24"/>
        </w:rPr>
        <w:t xml:space="preserve">, </w:t>
      </w:r>
      <w:proofErr w:type="spellStart"/>
      <w:r w:rsidRPr="001C3EDC">
        <w:rPr>
          <w:rFonts w:eastAsia="Verdana"/>
          <w:color w:val="000000"/>
          <w:sz w:val="24"/>
        </w:rPr>
        <w:t>putand</w:t>
      </w:r>
      <w:proofErr w:type="spellEnd"/>
      <w:r w:rsidRPr="001C3EDC">
        <w:rPr>
          <w:rFonts w:eastAsia="Verdana"/>
          <w:color w:val="000000"/>
          <w:sz w:val="24"/>
        </w:rPr>
        <w:t xml:space="preserve"> </w:t>
      </w:r>
      <w:proofErr w:type="spellStart"/>
      <w:r w:rsidRPr="001C3EDC">
        <w:rPr>
          <w:rFonts w:eastAsia="Verdana"/>
          <w:color w:val="000000"/>
          <w:sz w:val="24"/>
        </w:rPr>
        <w:t>polua</w:t>
      </w:r>
      <w:proofErr w:type="spellEnd"/>
      <w:r w:rsidRPr="001C3EDC">
        <w:rPr>
          <w:rFonts w:eastAsia="Verdana"/>
          <w:color w:val="000000"/>
          <w:sz w:val="24"/>
        </w:rPr>
        <w:t xml:space="preserve"> </w:t>
      </w:r>
      <w:proofErr w:type="spellStart"/>
      <w:r w:rsidRPr="001C3EDC">
        <w:rPr>
          <w:rFonts w:eastAsia="Verdana"/>
          <w:color w:val="000000"/>
          <w:sz w:val="24"/>
        </w:rPr>
        <w:t>solul</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subsolul</w:t>
      </w:r>
      <w:proofErr w:type="spellEnd"/>
      <w:r w:rsidRPr="001C3EDC">
        <w:rPr>
          <w:rFonts w:eastAsia="Verdana"/>
          <w:color w:val="000000"/>
          <w:sz w:val="24"/>
        </w:rPr>
        <w:t xml:space="preserve">, de </w:t>
      </w:r>
      <w:proofErr w:type="spellStart"/>
      <w:r w:rsidRPr="001C3EDC">
        <w:rPr>
          <w:rFonts w:eastAsia="Verdana"/>
          <w:color w:val="000000"/>
          <w:sz w:val="24"/>
        </w:rPr>
        <w:t>aceea</w:t>
      </w:r>
      <w:proofErr w:type="spellEnd"/>
      <w:r w:rsidRPr="001C3EDC">
        <w:rPr>
          <w:rFonts w:eastAsia="Verdana"/>
          <w:color w:val="000000"/>
          <w:sz w:val="24"/>
        </w:rPr>
        <w:t xml:space="preserve"> </w:t>
      </w:r>
      <w:proofErr w:type="spellStart"/>
      <w:r w:rsidRPr="001C3EDC">
        <w:rPr>
          <w:rFonts w:eastAsia="Verdana"/>
          <w:color w:val="000000"/>
          <w:sz w:val="24"/>
        </w:rPr>
        <w:t>ele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depozitate</w:t>
      </w:r>
      <w:proofErr w:type="spellEnd"/>
      <w:r w:rsidRPr="001C3EDC">
        <w:rPr>
          <w:rFonts w:eastAsia="Verdana"/>
          <w:color w:val="000000"/>
          <w:sz w:val="24"/>
        </w:rPr>
        <w:t xml:space="preserve"> in </w:t>
      </w:r>
      <w:proofErr w:type="spellStart"/>
      <w:r w:rsidRPr="001C3EDC">
        <w:rPr>
          <w:rFonts w:eastAsia="Verdana"/>
          <w:color w:val="000000"/>
          <w:sz w:val="24"/>
        </w:rPr>
        <w:t>spatii</w:t>
      </w:r>
      <w:proofErr w:type="spellEnd"/>
      <w:r w:rsidRPr="001C3EDC">
        <w:rPr>
          <w:rFonts w:eastAsia="Verdana"/>
          <w:color w:val="000000"/>
          <w:sz w:val="24"/>
        </w:rPr>
        <w:t xml:space="preserve"> </w:t>
      </w:r>
      <w:proofErr w:type="spellStart"/>
      <w:r w:rsidRPr="001C3EDC">
        <w:rPr>
          <w:rFonts w:eastAsia="Verdana"/>
          <w:color w:val="000000"/>
          <w:sz w:val="24"/>
        </w:rPr>
        <w:t>inchise</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acoperite</w:t>
      </w:r>
      <w:proofErr w:type="spellEnd"/>
      <w:r w:rsidRPr="001C3EDC">
        <w:rPr>
          <w:rFonts w:eastAsia="Verdana"/>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Din </w:t>
      </w:r>
      <w:proofErr w:type="spellStart"/>
      <w:r w:rsidRPr="001C3EDC">
        <w:rPr>
          <w:rFonts w:eastAsia="Verdana"/>
          <w:color w:val="000000"/>
          <w:sz w:val="24"/>
        </w:rPr>
        <w:t>procesul</w:t>
      </w:r>
      <w:proofErr w:type="spellEnd"/>
      <w:r w:rsidRPr="001C3EDC">
        <w:rPr>
          <w:rFonts w:eastAsia="Verdana"/>
          <w:color w:val="000000"/>
          <w:sz w:val="24"/>
        </w:rPr>
        <w:t xml:space="preserve"> de </w:t>
      </w:r>
      <w:proofErr w:type="spellStart"/>
      <w:r w:rsidRPr="001C3EDC">
        <w:rPr>
          <w:rFonts w:eastAsia="Verdana"/>
          <w:color w:val="000000"/>
          <w:sz w:val="24"/>
        </w:rPr>
        <w:t>construire</w:t>
      </w:r>
      <w:proofErr w:type="spellEnd"/>
      <w:r w:rsidRPr="001C3EDC">
        <w:rPr>
          <w:rFonts w:eastAsia="Verdana"/>
          <w:color w:val="000000"/>
          <w:sz w:val="24"/>
        </w:rPr>
        <w:t xml:space="preserve"> nu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rezulta</w:t>
      </w:r>
      <w:proofErr w:type="spellEnd"/>
      <w:r w:rsidRPr="001C3EDC">
        <w:rPr>
          <w:rFonts w:eastAsia="Verdana"/>
          <w:color w:val="000000"/>
          <w:sz w:val="24"/>
        </w:rPr>
        <w:t xml:space="preserve"> </w:t>
      </w:r>
      <w:proofErr w:type="spellStart"/>
      <w:r w:rsidRPr="001C3EDC">
        <w:rPr>
          <w:rFonts w:eastAsia="Verdana"/>
          <w:color w:val="000000"/>
          <w:sz w:val="24"/>
        </w:rPr>
        <w:t>substante</w:t>
      </w:r>
      <w:proofErr w:type="spellEnd"/>
      <w:r w:rsidRPr="001C3EDC">
        <w:rPr>
          <w:rFonts w:eastAsia="Verdana"/>
          <w:color w:val="000000"/>
          <w:sz w:val="24"/>
        </w:rPr>
        <w:t xml:space="preserve"> care </w:t>
      </w:r>
      <w:proofErr w:type="spellStart"/>
      <w:r w:rsidRPr="001C3EDC">
        <w:rPr>
          <w:rFonts w:eastAsia="Verdana"/>
          <w:color w:val="000000"/>
          <w:sz w:val="24"/>
        </w:rPr>
        <w:t>sa</w:t>
      </w:r>
      <w:proofErr w:type="spellEnd"/>
      <w:r w:rsidRPr="001C3EDC">
        <w:rPr>
          <w:rFonts w:eastAsia="Verdana"/>
          <w:color w:val="000000"/>
          <w:sz w:val="24"/>
        </w:rPr>
        <w:t xml:space="preserve"> </w:t>
      </w:r>
      <w:proofErr w:type="spellStart"/>
      <w:r w:rsidRPr="001C3EDC">
        <w:rPr>
          <w:rFonts w:eastAsia="Verdana"/>
          <w:color w:val="000000"/>
          <w:sz w:val="24"/>
        </w:rPr>
        <w:t>modifice</w:t>
      </w:r>
      <w:proofErr w:type="spellEnd"/>
      <w:r w:rsidRPr="001C3EDC">
        <w:rPr>
          <w:rFonts w:eastAsia="Verdana"/>
          <w:color w:val="000000"/>
          <w:sz w:val="24"/>
        </w:rPr>
        <w:t xml:space="preserve"> </w:t>
      </w:r>
      <w:proofErr w:type="spellStart"/>
      <w:r w:rsidRPr="001C3EDC">
        <w:rPr>
          <w:rFonts w:eastAsia="Verdana"/>
          <w:color w:val="000000"/>
          <w:sz w:val="24"/>
        </w:rPr>
        <w:t>calitatea</w:t>
      </w:r>
      <w:proofErr w:type="spellEnd"/>
      <w:r w:rsidRPr="001C3EDC">
        <w:rPr>
          <w:rFonts w:eastAsia="Verdana"/>
          <w:color w:val="000000"/>
          <w:sz w:val="24"/>
        </w:rPr>
        <w:t xml:space="preserve"> </w:t>
      </w:r>
      <w:proofErr w:type="spellStart"/>
      <w:r w:rsidRPr="001C3EDC">
        <w:rPr>
          <w:rFonts w:eastAsia="Verdana"/>
          <w:color w:val="000000"/>
          <w:sz w:val="24"/>
        </w:rPr>
        <w:t>apei</w:t>
      </w:r>
      <w:proofErr w:type="spellEnd"/>
      <w:r w:rsidRPr="001C3EDC">
        <w:rPr>
          <w:rFonts w:eastAsia="Verdana"/>
          <w:color w:val="000000"/>
          <w:sz w:val="24"/>
        </w:rPr>
        <w:t xml:space="preserve">, </w:t>
      </w:r>
      <w:proofErr w:type="spellStart"/>
      <w:r w:rsidRPr="001C3EDC">
        <w:rPr>
          <w:rFonts w:eastAsia="Verdana"/>
          <w:color w:val="000000"/>
          <w:sz w:val="24"/>
        </w:rPr>
        <w:t>astfel</w:t>
      </w:r>
      <w:proofErr w:type="spellEnd"/>
      <w:r w:rsidRPr="001C3EDC">
        <w:rPr>
          <w:rFonts w:eastAsia="Verdana"/>
          <w:color w:val="000000"/>
          <w:sz w:val="24"/>
        </w:rPr>
        <w:t xml:space="preserve"> ca se </w:t>
      </w:r>
      <w:proofErr w:type="spellStart"/>
      <w:r w:rsidRPr="001C3EDC">
        <w:rPr>
          <w:rFonts w:eastAsia="Verdana"/>
          <w:color w:val="000000"/>
          <w:sz w:val="24"/>
        </w:rPr>
        <w:t>estimeaza</w:t>
      </w:r>
      <w:proofErr w:type="spellEnd"/>
      <w:r w:rsidRPr="001C3EDC">
        <w:rPr>
          <w:rFonts w:eastAsia="Verdana"/>
          <w:color w:val="000000"/>
          <w:sz w:val="24"/>
        </w:rPr>
        <w:t xml:space="preserve"> un impact </w:t>
      </w:r>
      <w:proofErr w:type="spellStart"/>
      <w:r w:rsidRPr="001C3EDC">
        <w:rPr>
          <w:rFonts w:eastAsia="Verdana"/>
          <w:color w:val="000000"/>
          <w:sz w:val="24"/>
        </w:rPr>
        <w:t>nesemnificativ</w:t>
      </w:r>
      <w:proofErr w:type="spellEnd"/>
      <w:r w:rsidRPr="001C3EDC">
        <w:rPr>
          <w:rFonts w:eastAsia="Verdana"/>
          <w:color w:val="000000"/>
          <w:sz w:val="24"/>
        </w:rPr>
        <w:t xml:space="preserve"> </w:t>
      </w:r>
      <w:proofErr w:type="spellStart"/>
      <w:r w:rsidRPr="001C3EDC">
        <w:rPr>
          <w:rFonts w:eastAsia="Verdana"/>
          <w:color w:val="000000"/>
          <w:sz w:val="24"/>
        </w:rPr>
        <w:t>asupra</w:t>
      </w:r>
      <w:proofErr w:type="spellEnd"/>
      <w:r w:rsidRPr="001C3EDC">
        <w:rPr>
          <w:rFonts w:eastAsia="Verdana"/>
          <w:color w:val="000000"/>
          <w:sz w:val="24"/>
        </w:rPr>
        <w:t xml:space="preserve"> </w:t>
      </w:r>
      <w:proofErr w:type="spellStart"/>
      <w:r w:rsidRPr="001C3EDC">
        <w:rPr>
          <w:rFonts w:eastAsia="Verdana"/>
          <w:color w:val="000000"/>
          <w:sz w:val="24"/>
        </w:rPr>
        <w:t>factorului</w:t>
      </w:r>
      <w:proofErr w:type="spellEnd"/>
      <w:r w:rsidRPr="001C3EDC">
        <w:rPr>
          <w:rFonts w:eastAsia="Verdana"/>
          <w:color w:val="000000"/>
          <w:sz w:val="24"/>
        </w:rPr>
        <w:t xml:space="preserve"> de </w:t>
      </w:r>
      <w:proofErr w:type="spellStart"/>
      <w:r w:rsidRPr="001C3EDC">
        <w:rPr>
          <w:rFonts w:eastAsia="Verdana"/>
          <w:color w:val="000000"/>
          <w:sz w:val="24"/>
        </w:rPr>
        <w:t>mediu</w:t>
      </w:r>
      <w:proofErr w:type="spellEnd"/>
      <w:r w:rsidRPr="001C3EDC">
        <w:rPr>
          <w:rFonts w:eastAsia="Verdana"/>
          <w:color w:val="000000"/>
          <w:sz w:val="24"/>
        </w:rPr>
        <w:t xml:space="preserve"> </w:t>
      </w:r>
      <w:proofErr w:type="spellStart"/>
      <w:r w:rsidRPr="001C3EDC">
        <w:rPr>
          <w:rFonts w:eastAsia="Verdana"/>
          <w:color w:val="000000"/>
          <w:sz w:val="24"/>
        </w:rPr>
        <w:t>apa</w:t>
      </w:r>
      <w:proofErr w:type="spellEnd"/>
      <w:r w:rsidRPr="001C3EDC">
        <w:rPr>
          <w:rFonts w:eastAsia="Verdana"/>
          <w:color w:val="000000"/>
          <w:sz w:val="24"/>
        </w:rPr>
        <w:t xml:space="preserve">.  In </w:t>
      </w:r>
      <w:proofErr w:type="spellStart"/>
      <w:r w:rsidRPr="001C3EDC">
        <w:rPr>
          <w:rFonts w:eastAsia="Verdana"/>
          <w:color w:val="000000"/>
          <w:sz w:val="24"/>
        </w:rPr>
        <w:t>timpul</w:t>
      </w:r>
      <w:proofErr w:type="spellEnd"/>
      <w:r w:rsidRPr="001C3EDC">
        <w:rPr>
          <w:rFonts w:eastAsia="Verdana"/>
          <w:color w:val="000000"/>
          <w:sz w:val="24"/>
        </w:rPr>
        <w:t xml:space="preserve"> </w:t>
      </w:r>
      <w:proofErr w:type="spellStart"/>
      <w:r w:rsidRPr="001C3EDC">
        <w:rPr>
          <w:rFonts w:eastAsia="Verdana"/>
          <w:color w:val="000000"/>
          <w:sz w:val="24"/>
        </w:rPr>
        <w:t>desfasurarii</w:t>
      </w:r>
      <w:proofErr w:type="spellEnd"/>
      <w:r w:rsidRPr="001C3EDC">
        <w:rPr>
          <w:rFonts w:eastAsia="Verdana"/>
          <w:color w:val="000000"/>
          <w:sz w:val="24"/>
        </w:rPr>
        <w:t xml:space="preserve"> </w:t>
      </w:r>
      <w:proofErr w:type="spellStart"/>
      <w:r w:rsidRPr="001C3EDC">
        <w:rPr>
          <w:rFonts w:eastAsia="Verdana"/>
          <w:color w:val="000000"/>
          <w:sz w:val="24"/>
        </w:rPr>
        <w:t>operatiunilor</w:t>
      </w:r>
      <w:proofErr w:type="spellEnd"/>
      <w:r w:rsidRPr="001C3EDC">
        <w:rPr>
          <w:rFonts w:eastAsia="Verdana"/>
          <w:color w:val="000000"/>
          <w:sz w:val="24"/>
        </w:rPr>
        <w:t xml:space="preserve"> in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organizarii</w:t>
      </w:r>
      <w:proofErr w:type="spell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este</w:t>
      </w:r>
      <w:proofErr w:type="spellEnd"/>
      <w:r w:rsidRPr="001C3EDC">
        <w:rPr>
          <w:rFonts w:eastAsia="Verdana"/>
          <w:color w:val="000000"/>
          <w:sz w:val="24"/>
        </w:rPr>
        <w:t xml:space="preserve"> strict </w:t>
      </w:r>
      <w:proofErr w:type="spellStart"/>
      <w:r w:rsidRPr="001C3EDC">
        <w:rPr>
          <w:rFonts w:eastAsia="Verdana"/>
          <w:color w:val="000000"/>
          <w:sz w:val="24"/>
        </w:rPr>
        <w:t>inerzisa</w:t>
      </w:r>
      <w:proofErr w:type="spellEnd"/>
      <w:r w:rsidRPr="001C3EDC">
        <w:rPr>
          <w:rFonts w:eastAsia="Verdana"/>
          <w:color w:val="000000"/>
          <w:sz w:val="24"/>
        </w:rPr>
        <w:t xml:space="preserve"> </w:t>
      </w:r>
      <w:proofErr w:type="spellStart"/>
      <w:r w:rsidRPr="001C3EDC">
        <w:rPr>
          <w:rFonts w:eastAsia="Verdana"/>
          <w:color w:val="000000"/>
          <w:sz w:val="24"/>
        </w:rPr>
        <w:t>evacuarea</w:t>
      </w:r>
      <w:proofErr w:type="spellEnd"/>
      <w:r w:rsidRPr="001C3EDC">
        <w:rPr>
          <w:rFonts w:eastAsia="Verdana"/>
          <w:color w:val="000000"/>
          <w:sz w:val="24"/>
        </w:rPr>
        <w:t xml:space="preserve"> </w:t>
      </w:r>
      <w:proofErr w:type="spellStart"/>
      <w:r w:rsidRPr="001C3EDC">
        <w:rPr>
          <w:rFonts w:eastAsia="Verdana"/>
          <w:color w:val="000000"/>
          <w:sz w:val="24"/>
        </w:rPr>
        <w:t>apelor</w:t>
      </w:r>
      <w:proofErr w:type="spellEnd"/>
      <w:r w:rsidRPr="001C3EDC">
        <w:rPr>
          <w:rFonts w:eastAsia="Verdana"/>
          <w:color w:val="000000"/>
          <w:sz w:val="24"/>
        </w:rPr>
        <w:t xml:space="preserve"> </w:t>
      </w:r>
      <w:proofErr w:type="spellStart"/>
      <w:r w:rsidRPr="001C3EDC">
        <w:rPr>
          <w:rFonts w:eastAsia="Verdana"/>
          <w:color w:val="000000"/>
          <w:sz w:val="24"/>
        </w:rPr>
        <w:t>reziduale</w:t>
      </w:r>
      <w:proofErr w:type="spellEnd"/>
      <w:r w:rsidRPr="001C3EDC">
        <w:rPr>
          <w:rFonts w:eastAsia="Verdana"/>
          <w:color w:val="000000"/>
          <w:sz w:val="24"/>
        </w:rPr>
        <w:t xml:space="preserve"> </w:t>
      </w:r>
      <w:proofErr w:type="spellStart"/>
      <w:r w:rsidRPr="001C3EDC">
        <w:rPr>
          <w:rFonts w:eastAsia="Verdana"/>
          <w:color w:val="000000"/>
          <w:sz w:val="24"/>
        </w:rPr>
        <w:t>tehnologice</w:t>
      </w:r>
      <w:proofErr w:type="spellEnd"/>
      <w:r w:rsidRPr="001C3EDC">
        <w:rPr>
          <w:rFonts w:eastAsia="Verdana"/>
          <w:color w:val="000000"/>
          <w:sz w:val="24"/>
        </w:rPr>
        <w:t xml:space="preserve"> in </w:t>
      </w:r>
      <w:proofErr w:type="spellStart"/>
      <w:r w:rsidRPr="001C3EDC">
        <w:rPr>
          <w:rFonts w:eastAsia="Verdana"/>
          <w:color w:val="000000"/>
          <w:sz w:val="24"/>
        </w:rPr>
        <w:t>apele</w:t>
      </w:r>
      <w:proofErr w:type="spellEnd"/>
      <w:r w:rsidRPr="001C3EDC">
        <w:rPr>
          <w:rFonts w:eastAsia="Verdana"/>
          <w:color w:val="000000"/>
          <w:sz w:val="24"/>
        </w:rPr>
        <w:t xml:space="preserve"> de </w:t>
      </w:r>
      <w:proofErr w:type="spellStart"/>
      <w:r w:rsidRPr="001C3EDC">
        <w:rPr>
          <w:rFonts w:eastAsia="Verdana"/>
          <w:color w:val="000000"/>
          <w:sz w:val="24"/>
        </w:rPr>
        <w:t>surafata</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subterane</w:t>
      </w:r>
      <w:proofErr w:type="spellEnd"/>
      <w:r w:rsidRPr="001C3EDC">
        <w:rPr>
          <w:rFonts w:eastAsia="Verdana"/>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Apa</w:t>
      </w:r>
      <w:proofErr w:type="spellEnd"/>
      <w:r w:rsidRPr="001C3EDC">
        <w:rPr>
          <w:rFonts w:eastAsia="Verdana"/>
          <w:color w:val="000000"/>
          <w:sz w:val="24"/>
        </w:rPr>
        <w:t xml:space="preserve"> </w:t>
      </w:r>
      <w:proofErr w:type="spellStart"/>
      <w:r w:rsidRPr="001C3EDC">
        <w:rPr>
          <w:rFonts w:eastAsia="Verdana"/>
          <w:color w:val="000000"/>
          <w:sz w:val="24"/>
        </w:rPr>
        <w:t>meteorica</w:t>
      </w:r>
      <w:proofErr w:type="spellEnd"/>
      <w:r w:rsidRPr="001C3EDC">
        <w:rPr>
          <w:rFonts w:eastAsia="Verdana"/>
          <w:color w:val="000000"/>
          <w:sz w:val="24"/>
        </w:rPr>
        <w:t xml:space="preserve"> </w:t>
      </w:r>
      <w:proofErr w:type="spellStart"/>
      <w:r w:rsidRPr="001C3EDC">
        <w:rPr>
          <w:rFonts w:eastAsia="Verdana"/>
          <w:color w:val="000000"/>
          <w:sz w:val="24"/>
        </w:rPr>
        <w:t>colectata</w:t>
      </w:r>
      <w:proofErr w:type="spellEnd"/>
      <w:r w:rsidRPr="001C3EDC">
        <w:rPr>
          <w:rFonts w:eastAsia="Verdana"/>
          <w:color w:val="000000"/>
          <w:sz w:val="24"/>
        </w:rPr>
        <w:t xml:space="preserve"> din zona </w:t>
      </w:r>
      <w:proofErr w:type="spellStart"/>
      <w:r w:rsidRPr="001C3EDC">
        <w:rPr>
          <w:rFonts w:eastAsia="Verdana"/>
          <w:color w:val="000000"/>
          <w:sz w:val="24"/>
        </w:rPr>
        <w:t>parcajelor</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platformelor</w:t>
      </w:r>
      <w:proofErr w:type="spellEnd"/>
      <w:r w:rsidRPr="001C3EDC">
        <w:rPr>
          <w:rFonts w:eastAsia="Verdana"/>
          <w:color w:val="000000"/>
          <w:sz w:val="24"/>
        </w:rPr>
        <w:t xml:space="preserve"> </w:t>
      </w:r>
      <w:proofErr w:type="spellStart"/>
      <w:r w:rsidRPr="001C3EDC">
        <w:rPr>
          <w:rFonts w:eastAsia="Verdana"/>
          <w:color w:val="000000"/>
          <w:sz w:val="24"/>
        </w:rPr>
        <w:t>exterioare</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fi </w:t>
      </w:r>
      <w:proofErr w:type="spellStart"/>
      <w:r w:rsidRPr="001C3EDC">
        <w:rPr>
          <w:rFonts w:eastAsia="Verdana"/>
          <w:color w:val="000000"/>
          <w:sz w:val="24"/>
        </w:rPr>
        <w:t>evacuata</w:t>
      </w:r>
      <w:proofErr w:type="spellEnd"/>
      <w:r w:rsidRPr="001C3EDC">
        <w:rPr>
          <w:rFonts w:eastAsia="Verdana"/>
          <w:color w:val="000000"/>
          <w:sz w:val="24"/>
        </w:rPr>
        <w:t xml:space="preserve"> in </w:t>
      </w:r>
      <w:proofErr w:type="spellStart"/>
      <w:r w:rsidRPr="001C3EDC">
        <w:rPr>
          <w:rFonts w:eastAsia="Verdana"/>
          <w:color w:val="000000"/>
          <w:sz w:val="24"/>
        </w:rPr>
        <w:t>reteaua</w:t>
      </w:r>
      <w:proofErr w:type="spellEnd"/>
      <w:r w:rsidRPr="001C3EDC">
        <w:rPr>
          <w:rFonts w:eastAsia="Verdana"/>
          <w:color w:val="000000"/>
          <w:sz w:val="24"/>
        </w:rPr>
        <w:t xml:space="preserve"> </w:t>
      </w:r>
      <w:proofErr w:type="spellStart"/>
      <w:r w:rsidRPr="001C3EDC">
        <w:rPr>
          <w:rFonts w:eastAsia="Verdana"/>
          <w:color w:val="000000"/>
          <w:sz w:val="24"/>
        </w:rPr>
        <w:t>exterioara</w:t>
      </w:r>
      <w:proofErr w:type="spellEnd"/>
      <w:r w:rsidR="00A960AE">
        <w:rPr>
          <w:rFonts w:eastAsia="Verdana"/>
          <w:color w:val="000000"/>
          <w:sz w:val="24"/>
        </w:rPr>
        <w:t xml:space="preserve"> publica</w:t>
      </w:r>
      <w:r w:rsidRPr="001C3EDC">
        <w:rPr>
          <w:rFonts w:eastAsia="Verdana"/>
          <w:color w:val="000000"/>
          <w:sz w:val="24"/>
        </w:rPr>
        <w:t xml:space="preserve"> de </w:t>
      </w:r>
      <w:proofErr w:type="spellStart"/>
      <w:r w:rsidRPr="001C3EDC">
        <w:rPr>
          <w:rFonts w:eastAsia="Verdana"/>
          <w:color w:val="000000"/>
          <w:sz w:val="24"/>
        </w:rPr>
        <w:t>canalizare</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intermediul</w:t>
      </w:r>
      <w:proofErr w:type="spellEnd"/>
      <w:r w:rsidRPr="001C3EDC">
        <w:rPr>
          <w:rFonts w:eastAsia="Verdana"/>
          <w:color w:val="000000"/>
          <w:sz w:val="24"/>
        </w:rPr>
        <w:t xml:space="preserve"> </w:t>
      </w:r>
      <w:proofErr w:type="spellStart"/>
      <w:r w:rsidRPr="001C3EDC">
        <w:rPr>
          <w:rFonts w:eastAsia="Verdana"/>
          <w:color w:val="000000"/>
          <w:sz w:val="24"/>
        </w:rPr>
        <w:t>caminelor</w:t>
      </w:r>
      <w:proofErr w:type="spellEnd"/>
      <w:r w:rsidRPr="001C3EDC">
        <w:rPr>
          <w:rFonts w:eastAsia="Verdana"/>
          <w:color w:val="000000"/>
          <w:sz w:val="24"/>
        </w:rPr>
        <w:t xml:space="preserve">, </w:t>
      </w:r>
      <w:proofErr w:type="spellStart"/>
      <w:r w:rsidRPr="001C3EDC">
        <w:rPr>
          <w:rFonts w:eastAsia="Verdana"/>
          <w:color w:val="000000"/>
          <w:sz w:val="24"/>
        </w:rPr>
        <w:t>gurilor</w:t>
      </w:r>
      <w:proofErr w:type="spellEnd"/>
      <w:r w:rsidRPr="001C3EDC">
        <w:rPr>
          <w:rFonts w:eastAsia="Verdana"/>
          <w:color w:val="000000"/>
          <w:sz w:val="24"/>
        </w:rPr>
        <w:t xml:space="preserve"> de </w:t>
      </w:r>
      <w:proofErr w:type="spellStart"/>
      <w:r w:rsidRPr="001C3EDC">
        <w:rPr>
          <w:rFonts w:eastAsia="Verdana"/>
          <w:color w:val="000000"/>
          <w:sz w:val="24"/>
        </w:rPr>
        <w:t>scurgere</w:t>
      </w:r>
      <w:proofErr w:type="spellEnd"/>
      <w:r w:rsidRPr="001C3EDC">
        <w:rPr>
          <w:rFonts w:eastAsia="Verdana"/>
          <w:color w:val="000000"/>
          <w:sz w:val="24"/>
        </w:rPr>
        <w:t xml:space="preserve"> (</w:t>
      </w:r>
      <w:proofErr w:type="spellStart"/>
      <w:r w:rsidRPr="001C3EDC">
        <w:rPr>
          <w:rFonts w:eastAsia="Verdana"/>
          <w:color w:val="000000"/>
          <w:sz w:val="24"/>
        </w:rPr>
        <w:t>sifoane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conductelor</w:t>
      </w:r>
      <w:proofErr w:type="spellEnd"/>
      <w:r w:rsidRPr="001C3EDC">
        <w:rPr>
          <w:rFonts w:eastAsia="Verdana"/>
          <w:color w:val="000000"/>
          <w:sz w:val="24"/>
        </w:rPr>
        <w:t xml:space="preserve"> de </w:t>
      </w:r>
      <w:proofErr w:type="spellStart"/>
      <w:r w:rsidRPr="001C3EDC">
        <w:rPr>
          <w:rFonts w:eastAsia="Verdana"/>
          <w:color w:val="000000"/>
          <w:sz w:val="24"/>
        </w:rPr>
        <w:t>canalizare</w:t>
      </w:r>
      <w:proofErr w:type="spellEnd"/>
      <w:r w:rsidRPr="001C3EDC">
        <w:rPr>
          <w:rFonts w:eastAsia="Verdana"/>
          <w:color w:val="000000"/>
          <w:sz w:val="24"/>
        </w:rPr>
        <w:t xml:space="preserve"> </w:t>
      </w:r>
      <w:proofErr w:type="spellStart"/>
      <w:r w:rsidRPr="001C3EDC">
        <w:rPr>
          <w:rFonts w:eastAsia="Verdana"/>
          <w:color w:val="000000"/>
          <w:sz w:val="24"/>
        </w:rPr>
        <w:t>pluviala</w:t>
      </w:r>
      <w:proofErr w:type="spellEnd"/>
      <w:r w:rsidRPr="001C3EDC">
        <w:rPr>
          <w:rFonts w:eastAsia="Verdana"/>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Pentru</w:t>
      </w:r>
      <w:proofErr w:type="spellEnd"/>
      <w:r w:rsidRPr="001C3EDC">
        <w:rPr>
          <w:rFonts w:eastAsia="Verdana"/>
          <w:color w:val="000000"/>
          <w:sz w:val="24"/>
        </w:rPr>
        <w:t xml:space="preserve"> </w:t>
      </w:r>
      <w:r w:rsidR="00A960AE">
        <w:rPr>
          <w:rFonts w:eastAsia="Verdana"/>
          <w:color w:val="000000"/>
          <w:sz w:val="24"/>
        </w:rPr>
        <w:t xml:space="preserve">ca </w:t>
      </w:r>
      <w:proofErr w:type="spellStart"/>
      <w:r w:rsidRPr="001C3EDC">
        <w:rPr>
          <w:rFonts w:eastAsia="Verdana"/>
          <w:color w:val="000000"/>
          <w:sz w:val="24"/>
        </w:rPr>
        <w:t>apele</w:t>
      </w:r>
      <w:proofErr w:type="spellEnd"/>
      <w:r w:rsidRPr="001C3EDC">
        <w:rPr>
          <w:rFonts w:eastAsia="Verdana"/>
          <w:color w:val="000000"/>
          <w:sz w:val="24"/>
        </w:rPr>
        <w:t xml:space="preserve"> </w:t>
      </w:r>
      <w:proofErr w:type="spellStart"/>
      <w:r w:rsidRPr="001C3EDC">
        <w:rPr>
          <w:rFonts w:eastAsia="Verdana"/>
          <w:color w:val="000000"/>
          <w:sz w:val="24"/>
        </w:rPr>
        <w:t>pluviale</w:t>
      </w:r>
      <w:proofErr w:type="spellEnd"/>
      <w:r w:rsidRPr="001C3EDC">
        <w:rPr>
          <w:rFonts w:eastAsia="Verdana"/>
          <w:color w:val="000000"/>
          <w:sz w:val="24"/>
        </w:rPr>
        <w:t xml:space="preserve"> </w:t>
      </w:r>
      <w:proofErr w:type="spellStart"/>
      <w:r w:rsidRPr="001C3EDC">
        <w:rPr>
          <w:rFonts w:eastAsia="Verdana"/>
          <w:color w:val="000000"/>
          <w:sz w:val="24"/>
        </w:rPr>
        <w:t>sa</w:t>
      </w:r>
      <w:proofErr w:type="spellEnd"/>
      <w:r w:rsidRPr="001C3EDC">
        <w:rPr>
          <w:rFonts w:eastAsia="Verdana"/>
          <w:color w:val="000000"/>
          <w:sz w:val="24"/>
        </w:rPr>
        <w:t xml:space="preserve"> nu </w:t>
      </w:r>
      <w:proofErr w:type="spellStart"/>
      <w:r w:rsidRPr="001C3EDC">
        <w:rPr>
          <w:rFonts w:eastAsia="Verdana"/>
          <w:color w:val="000000"/>
          <w:sz w:val="24"/>
        </w:rPr>
        <w:t>ajunga</w:t>
      </w:r>
      <w:proofErr w:type="spellEnd"/>
      <w:r w:rsidRPr="001C3EDC">
        <w:rPr>
          <w:rFonts w:eastAsia="Verdana"/>
          <w:color w:val="000000"/>
          <w:sz w:val="24"/>
        </w:rPr>
        <w:t xml:space="preserve"> accidental in </w:t>
      </w:r>
      <w:proofErr w:type="spellStart"/>
      <w:r w:rsidR="00A960AE">
        <w:rPr>
          <w:rFonts w:eastAsia="Verdana"/>
          <w:color w:val="000000"/>
          <w:sz w:val="24"/>
        </w:rPr>
        <w:t>sub</w:t>
      </w:r>
      <w:r w:rsidRPr="001C3EDC">
        <w:rPr>
          <w:rFonts w:eastAsia="Verdana"/>
          <w:color w:val="000000"/>
          <w:sz w:val="24"/>
        </w:rPr>
        <w:t>sol</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asigura</w:t>
      </w:r>
      <w:proofErr w:type="spellEnd"/>
      <w:r w:rsidRPr="001C3EDC">
        <w:rPr>
          <w:rFonts w:eastAsia="Verdana"/>
          <w:color w:val="000000"/>
          <w:sz w:val="24"/>
        </w:rPr>
        <w:t xml:space="preserve"> </w:t>
      </w:r>
      <w:proofErr w:type="spellStart"/>
      <w:r w:rsidRPr="001C3EDC">
        <w:rPr>
          <w:rFonts w:eastAsia="Verdana"/>
          <w:color w:val="000000"/>
          <w:sz w:val="24"/>
        </w:rPr>
        <w:t>masuri</w:t>
      </w:r>
      <w:proofErr w:type="spellEnd"/>
      <w:r w:rsidRPr="001C3EDC">
        <w:rPr>
          <w:rFonts w:eastAsia="Verdana"/>
          <w:color w:val="000000"/>
          <w:sz w:val="24"/>
        </w:rPr>
        <w:t xml:space="preserve"> </w:t>
      </w:r>
      <w:proofErr w:type="spellStart"/>
      <w:r w:rsidRPr="001C3EDC">
        <w:rPr>
          <w:rFonts w:eastAsia="Verdana"/>
          <w:color w:val="000000"/>
          <w:sz w:val="24"/>
        </w:rPr>
        <w:t>pasive</w:t>
      </w:r>
      <w:proofErr w:type="spellEnd"/>
      <w:r w:rsidRPr="001C3EDC">
        <w:rPr>
          <w:rFonts w:eastAsia="Verdana"/>
          <w:color w:val="000000"/>
          <w:sz w:val="24"/>
        </w:rPr>
        <w:t xml:space="preserve"> de </w:t>
      </w:r>
      <w:proofErr w:type="spellStart"/>
      <w:r w:rsidRPr="001C3EDC">
        <w:rPr>
          <w:rFonts w:eastAsia="Verdana"/>
          <w:color w:val="000000"/>
          <w:sz w:val="24"/>
        </w:rPr>
        <w:t>siguranta</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riguroasa</w:t>
      </w:r>
      <w:proofErr w:type="spellEnd"/>
      <w:r w:rsidRPr="001C3EDC">
        <w:rPr>
          <w:rFonts w:eastAsia="Verdana"/>
          <w:color w:val="000000"/>
          <w:sz w:val="24"/>
        </w:rPr>
        <w:t xml:space="preserve"> </w:t>
      </w:r>
      <w:proofErr w:type="spellStart"/>
      <w:r w:rsidRPr="001C3EDC">
        <w:rPr>
          <w:rFonts w:eastAsia="Verdana"/>
          <w:color w:val="000000"/>
          <w:sz w:val="24"/>
        </w:rPr>
        <w:t>sistematizare</w:t>
      </w:r>
      <w:proofErr w:type="spellEnd"/>
      <w:r w:rsidRPr="001C3EDC">
        <w:rPr>
          <w:rFonts w:eastAsia="Verdana"/>
          <w:color w:val="000000"/>
          <w:sz w:val="24"/>
        </w:rPr>
        <w:t xml:space="preserve"> pe </w:t>
      </w:r>
      <w:proofErr w:type="spellStart"/>
      <w:r w:rsidRPr="001C3EDC">
        <w:rPr>
          <w:rFonts w:eastAsia="Verdana"/>
          <w:color w:val="000000"/>
          <w:sz w:val="24"/>
        </w:rPr>
        <w:t>verticala</w:t>
      </w:r>
      <w:proofErr w:type="spellEnd"/>
      <w:r w:rsidRPr="001C3EDC">
        <w:rPr>
          <w:rFonts w:eastAsia="Verdana"/>
          <w:color w:val="000000"/>
          <w:sz w:val="24"/>
        </w:rPr>
        <w:t xml:space="preserve"> </w:t>
      </w:r>
      <w:proofErr w:type="gramStart"/>
      <w:r w:rsidRPr="001C3EDC">
        <w:rPr>
          <w:rFonts w:eastAsia="Verdana"/>
          <w:color w:val="000000"/>
          <w:sz w:val="24"/>
        </w:rPr>
        <w:t>a</w:t>
      </w:r>
      <w:proofErr w:type="gramEnd"/>
      <w:r w:rsidRPr="001C3EDC">
        <w:rPr>
          <w:rFonts w:eastAsia="Verdana"/>
          <w:color w:val="000000"/>
          <w:sz w:val="24"/>
        </w:rPr>
        <w:t xml:space="preserve"> </w:t>
      </w:r>
      <w:proofErr w:type="spellStart"/>
      <w:r w:rsidRPr="001C3EDC">
        <w:rPr>
          <w:rFonts w:eastAsia="Verdana"/>
          <w:color w:val="000000"/>
          <w:sz w:val="24"/>
        </w:rPr>
        <w:t>amplasamentului</w:t>
      </w:r>
      <w:proofErr w:type="spellEnd"/>
      <w:r w:rsidRPr="001C3EDC">
        <w:rPr>
          <w:rFonts w:eastAsia="Verdana"/>
          <w:color w:val="000000"/>
          <w:sz w:val="24"/>
        </w:rPr>
        <w:t xml:space="preserve">, </w:t>
      </w:r>
      <w:proofErr w:type="spellStart"/>
      <w:r w:rsidRPr="001C3EDC">
        <w:rPr>
          <w:rFonts w:eastAsia="Verdana"/>
          <w:color w:val="000000"/>
          <w:sz w:val="24"/>
        </w:rPr>
        <w:t>respectiv</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amp</w:t>
      </w:r>
      <w:r w:rsidR="00A960AE">
        <w:rPr>
          <w:rFonts w:eastAsia="Verdana"/>
          <w:color w:val="000000"/>
          <w:sz w:val="24"/>
        </w:rPr>
        <w:t>a</w:t>
      </w:r>
      <w:r w:rsidRPr="001C3EDC">
        <w:rPr>
          <w:rFonts w:eastAsia="Verdana"/>
          <w:color w:val="000000"/>
          <w:sz w:val="24"/>
        </w:rPr>
        <w:t>lasrea</w:t>
      </w:r>
      <w:proofErr w:type="spellEnd"/>
      <w:r w:rsidRPr="001C3EDC">
        <w:rPr>
          <w:rFonts w:eastAsia="Verdana"/>
          <w:color w:val="000000"/>
          <w:sz w:val="24"/>
        </w:rPr>
        <w:t xml:space="preserve"> de </w:t>
      </w:r>
      <w:proofErr w:type="spellStart"/>
      <w:r w:rsidRPr="001C3EDC">
        <w:rPr>
          <w:rFonts w:eastAsia="Verdana"/>
          <w:color w:val="000000"/>
          <w:sz w:val="24"/>
        </w:rPr>
        <w:t>borduri</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rigole</w:t>
      </w:r>
      <w:proofErr w:type="spellEnd"/>
      <w:r w:rsidRPr="001C3EDC">
        <w:rPr>
          <w:rFonts w:eastAsia="Verdana"/>
          <w:color w:val="000000"/>
          <w:sz w:val="24"/>
        </w:rPr>
        <w:t xml:space="preserve"> </w:t>
      </w:r>
      <w:proofErr w:type="spellStart"/>
      <w:r w:rsidRPr="001C3EDC">
        <w:rPr>
          <w:rFonts w:eastAsia="Verdana"/>
          <w:color w:val="000000"/>
          <w:sz w:val="24"/>
        </w:rPr>
        <w:t>colectoare</w:t>
      </w:r>
      <w:proofErr w:type="spellEnd"/>
      <w:r w:rsidRPr="001C3EDC">
        <w:rPr>
          <w:rFonts w:eastAsia="Verdana"/>
          <w:color w:val="000000"/>
          <w:sz w:val="24"/>
        </w:rPr>
        <w:t xml:space="preserve">. </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apele</w:t>
      </w:r>
      <w:proofErr w:type="spellEnd"/>
      <w:r w:rsidRPr="001C3EDC">
        <w:rPr>
          <w:rFonts w:eastAsia="Verdana"/>
          <w:color w:val="000000"/>
          <w:sz w:val="24"/>
        </w:rPr>
        <w:t xml:space="preserve"> </w:t>
      </w:r>
      <w:proofErr w:type="spellStart"/>
      <w:r w:rsidRPr="001C3EDC">
        <w:rPr>
          <w:rFonts w:eastAsia="Verdana"/>
          <w:color w:val="000000"/>
          <w:sz w:val="24"/>
        </w:rPr>
        <w:t>uzate</w:t>
      </w:r>
      <w:proofErr w:type="spellEnd"/>
      <w:r w:rsidRPr="001C3EDC">
        <w:rPr>
          <w:rFonts w:eastAsia="Verdana"/>
          <w:color w:val="000000"/>
          <w:sz w:val="24"/>
        </w:rPr>
        <w:t xml:space="preserve"> potential </w:t>
      </w:r>
      <w:proofErr w:type="spellStart"/>
      <w:r w:rsidRPr="001C3EDC">
        <w:rPr>
          <w:rFonts w:eastAsia="Verdana"/>
          <w:color w:val="000000"/>
          <w:sz w:val="24"/>
        </w:rPr>
        <w:t>incarcate</w:t>
      </w:r>
      <w:proofErr w:type="spellEnd"/>
      <w:r w:rsidRPr="001C3EDC">
        <w:rPr>
          <w:rFonts w:eastAsia="Verdana"/>
          <w:color w:val="000000"/>
          <w:sz w:val="24"/>
        </w:rPr>
        <w:t xml:space="preserve"> cu </w:t>
      </w:r>
      <w:proofErr w:type="spellStart"/>
      <w:r w:rsidRPr="001C3EDC">
        <w:rPr>
          <w:rFonts w:eastAsia="Verdana"/>
          <w:color w:val="000000"/>
          <w:sz w:val="24"/>
        </w:rPr>
        <w:t>hidrocarburi</w:t>
      </w:r>
      <w:proofErr w:type="spellEnd"/>
      <w:r w:rsidRPr="001C3EDC">
        <w:rPr>
          <w:rFonts w:eastAsia="Verdana"/>
          <w:color w:val="000000"/>
          <w:sz w:val="24"/>
        </w:rPr>
        <w:t xml:space="preserve"> din zona de </w:t>
      </w:r>
      <w:proofErr w:type="spellStart"/>
      <w:r w:rsidRPr="001C3EDC">
        <w:rPr>
          <w:rFonts w:eastAsia="Verdana"/>
          <w:color w:val="000000"/>
          <w:sz w:val="24"/>
        </w:rPr>
        <w:t>parcare</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prevede</w:t>
      </w:r>
      <w:proofErr w:type="spellEnd"/>
      <w:r w:rsidRPr="001C3EDC">
        <w:rPr>
          <w:rFonts w:eastAsia="Verdana"/>
          <w:color w:val="000000"/>
          <w:sz w:val="24"/>
        </w:rPr>
        <w:t xml:space="preserve"> un separator de </w:t>
      </w:r>
      <w:proofErr w:type="spellStart"/>
      <w:r w:rsidRPr="001C3EDC">
        <w:rPr>
          <w:rFonts w:eastAsia="Verdana"/>
          <w:color w:val="000000"/>
          <w:sz w:val="24"/>
        </w:rPr>
        <w:t>uleiuri</w:t>
      </w:r>
      <w:proofErr w:type="spellEnd"/>
      <w:r w:rsidRPr="001C3EDC">
        <w:rPr>
          <w:rFonts w:eastAsia="Verdana"/>
          <w:color w:val="000000"/>
          <w:sz w:val="24"/>
        </w:rPr>
        <w:t xml:space="preserve"> </w:t>
      </w:r>
      <w:proofErr w:type="spellStart"/>
      <w:r w:rsidRPr="001C3EDC">
        <w:rPr>
          <w:rFonts w:eastAsia="Verdana"/>
          <w:color w:val="000000"/>
          <w:sz w:val="24"/>
        </w:rPr>
        <w:t>minerale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hidrocarburi</w:t>
      </w:r>
      <w:proofErr w:type="spellEnd"/>
      <w:r w:rsidRPr="001C3EDC">
        <w:rPr>
          <w:rFonts w:eastAsia="Verdana"/>
          <w:color w:val="000000"/>
          <w:sz w:val="24"/>
        </w:rPr>
        <w:t xml:space="preserve">.  </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Apele</w:t>
      </w:r>
      <w:proofErr w:type="spellEnd"/>
      <w:r w:rsidRPr="001C3EDC">
        <w:rPr>
          <w:rFonts w:eastAsia="Verdana"/>
          <w:color w:val="000000"/>
          <w:sz w:val="24"/>
        </w:rPr>
        <w:t xml:space="preserve"> </w:t>
      </w:r>
      <w:proofErr w:type="spellStart"/>
      <w:r w:rsidRPr="001C3EDC">
        <w:rPr>
          <w:rFonts w:eastAsia="Verdana"/>
          <w:color w:val="000000"/>
          <w:sz w:val="24"/>
        </w:rPr>
        <w:t>uzate</w:t>
      </w:r>
      <w:proofErr w:type="spellEnd"/>
      <w:r w:rsidRPr="001C3EDC">
        <w:rPr>
          <w:rFonts w:eastAsia="Verdana"/>
          <w:color w:val="000000"/>
          <w:sz w:val="24"/>
        </w:rPr>
        <w:t xml:space="preserve"> </w:t>
      </w:r>
      <w:proofErr w:type="spellStart"/>
      <w:r w:rsidRPr="001C3EDC">
        <w:rPr>
          <w:rFonts w:eastAsia="Verdana"/>
          <w:color w:val="000000"/>
          <w:sz w:val="24"/>
        </w:rPr>
        <w:t>menajere</w:t>
      </w:r>
      <w:proofErr w:type="spellEnd"/>
      <w:r w:rsidRPr="001C3EDC">
        <w:rPr>
          <w:rFonts w:eastAsia="Verdana"/>
          <w:color w:val="000000"/>
          <w:sz w:val="24"/>
        </w:rPr>
        <w:t xml:space="preserve"> </w:t>
      </w:r>
      <w:proofErr w:type="spellStart"/>
      <w:r w:rsidRPr="001C3EDC">
        <w:rPr>
          <w:rFonts w:eastAsia="Verdana"/>
          <w:color w:val="000000"/>
          <w:sz w:val="24"/>
        </w:rPr>
        <w:t>provenite</w:t>
      </w:r>
      <w:proofErr w:type="spellEnd"/>
      <w:r w:rsidRPr="001C3EDC">
        <w:rPr>
          <w:rFonts w:eastAsia="Verdana"/>
          <w:color w:val="000000"/>
          <w:sz w:val="24"/>
        </w:rPr>
        <w:t xml:space="preserve"> de la </w:t>
      </w:r>
      <w:proofErr w:type="spellStart"/>
      <w:r w:rsidRPr="001C3EDC">
        <w:rPr>
          <w:rFonts w:eastAsia="Verdana"/>
          <w:color w:val="000000"/>
          <w:sz w:val="24"/>
        </w:rPr>
        <w:t>obiectele</w:t>
      </w:r>
      <w:proofErr w:type="spellEnd"/>
      <w:r w:rsidRPr="001C3EDC">
        <w:rPr>
          <w:rFonts w:eastAsia="Verdana"/>
          <w:color w:val="000000"/>
          <w:sz w:val="24"/>
        </w:rPr>
        <w:t xml:space="preserve"> </w:t>
      </w:r>
      <w:proofErr w:type="spellStart"/>
      <w:r w:rsidRPr="001C3EDC">
        <w:rPr>
          <w:rFonts w:eastAsia="Verdana"/>
          <w:color w:val="000000"/>
          <w:sz w:val="24"/>
        </w:rPr>
        <w:t>sanitare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evacua</w:t>
      </w:r>
      <w:proofErr w:type="spellEnd"/>
      <w:r w:rsidRPr="001C3EDC">
        <w:rPr>
          <w:rFonts w:eastAsia="Verdana"/>
          <w:color w:val="000000"/>
          <w:sz w:val="24"/>
        </w:rPr>
        <w:t xml:space="preserve"> gravitational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coloane</w:t>
      </w:r>
      <w:proofErr w:type="spellEnd"/>
      <w:r w:rsidRPr="001C3EDC">
        <w:rPr>
          <w:rFonts w:eastAsia="Verdana"/>
          <w:color w:val="000000"/>
          <w:sz w:val="24"/>
        </w:rPr>
        <w:t xml:space="preserve"> </w:t>
      </w:r>
      <w:proofErr w:type="spellStart"/>
      <w:r w:rsidRPr="001C3EDC">
        <w:rPr>
          <w:rFonts w:eastAsia="Verdana"/>
          <w:color w:val="000000"/>
          <w:sz w:val="24"/>
        </w:rPr>
        <w:t>inchise</w:t>
      </w:r>
      <w:proofErr w:type="spellEnd"/>
      <w:r w:rsidRPr="001C3EDC">
        <w:rPr>
          <w:rFonts w:eastAsia="Verdana"/>
          <w:color w:val="000000"/>
          <w:sz w:val="24"/>
        </w:rPr>
        <w:t xml:space="preserve"> in PVC, </w:t>
      </w:r>
      <w:proofErr w:type="spellStart"/>
      <w:r w:rsidRPr="001C3EDC">
        <w:rPr>
          <w:rFonts w:eastAsia="Verdana"/>
          <w:color w:val="000000"/>
          <w:sz w:val="24"/>
        </w:rPr>
        <w:t>fiind</w:t>
      </w:r>
      <w:proofErr w:type="spellEnd"/>
      <w:r w:rsidRPr="001C3EDC">
        <w:rPr>
          <w:rFonts w:eastAsia="Verdana"/>
          <w:color w:val="000000"/>
          <w:sz w:val="24"/>
        </w:rPr>
        <w:t xml:space="preserve"> evacuate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camin</w:t>
      </w:r>
      <w:proofErr w:type="spellEnd"/>
      <w:r w:rsidRPr="001C3EDC">
        <w:rPr>
          <w:rFonts w:eastAsia="Verdana"/>
          <w:color w:val="000000"/>
          <w:sz w:val="24"/>
        </w:rPr>
        <w:t xml:space="preserve"> de </w:t>
      </w:r>
      <w:proofErr w:type="spellStart"/>
      <w:r w:rsidRPr="001C3EDC">
        <w:rPr>
          <w:rFonts w:eastAsia="Verdana"/>
          <w:color w:val="000000"/>
          <w:sz w:val="24"/>
        </w:rPr>
        <w:t>canalizare</w:t>
      </w:r>
      <w:proofErr w:type="spellEnd"/>
      <w:r w:rsidRPr="001C3EDC">
        <w:rPr>
          <w:rFonts w:eastAsia="Verdana"/>
          <w:color w:val="000000"/>
          <w:sz w:val="24"/>
        </w:rPr>
        <w:t xml:space="preserve"> la </w:t>
      </w:r>
      <w:proofErr w:type="spellStart"/>
      <w:r w:rsidRPr="001C3EDC">
        <w:rPr>
          <w:rFonts w:eastAsia="Verdana"/>
          <w:color w:val="000000"/>
          <w:sz w:val="24"/>
        </w:rPr>
        <w:t>reteaua</w:t>
      </w:r>
      <w:proofErr w:type="spellEnd"/>
      <w:r w:rsidRPr="001C3EDC">
        <w:rPr>
          <w:rFonts w:eastAsia="Verdana"/>
          <w:color w:val="000000"/>
          <w:sz w:val="24"/>
        </w:rPr>
        <w:t xml:space="preserve"> publica.</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Manipularea</w:t>
      </w:r>
      <w:proofErr w:type="spellEnd"/>
      <w:r w:rsidRPr="001C3EDC">
        <w:rPr>
          <w:rFonts w:eastAsia="Verdana"/>
          <w:color w:val="000000"/>
          <w:sz w:val="24"/>
        </w:rPr>
        <w:t xml:space="preserve"> </w:t>
      </w:r>
      <w:proofErr w:type="spellStart"/>
      <w:r w:rsidRPr="001C3EDC">
        <w:rPr>
          <w:rFonts w:eastAsia="Verdana"/>
          <w:color w:val="000000"/>
          <w:sz w:val="24"/>
        </w:rPr>
        <w:t>matrialelor</w:t>
      </w:r>
      <w:proofErr w:type="spellEnd"/>
      <w:r w:rsidRPr="001C3EDC">
        <w:rPr>
          <w:rFonts w:eastAsia="Verdana"/>
          <w:color w:val="000000"/>
          <w:sz w:val="24"/>
        </w:rPr>
        <w:t xml:space="preserve"> PEHD </w:t>
      </w:r>
      <w:proofErr w:type="spellStart"/>
      <w:r w:rsidRPr="001C3EDC">
        <w:rPr>
          <w:rFonts w:eastAsia="Verdana"/>
          <w:color w:val="000000"/>
          <w:sz w:val="24"/>
        </w:rPr>
        <w:t>si</w:t>
      </w:r>
      <w:proofErr w:type="spellEnd"/>
      <w:r w:rsidRPr="001C3EDC">
        <w:rPr>
          <w:rFonts w:eastAsia="Verdana"/>
          <w:color w:val="000000"/>
          <w:sz w:val="24"/>
        </w:rPr>
        <w:t xml:space="preserve"> PVC KG se </w:t>
      </w:r>
      <w:proofErr w:type="spellStart"/>
      <w:r w:rsidRPr="001C3EDC">
        <w:rPr>
          <w:rFonts w:eastAsia="Verdana"/>
          <w:color w:val="000000"/>
          <w:sz w:val="24"/>
        </w:rPr>
        <w:t>va</w:t>
      </w:r>
      <w:proofErr w:type="spellEnd"/>
      <w:r w:rsidRPr="001C3EDC">
        <w:rPr>
          <w:rFonts w:eastAsia="Verdana"/>
          <w:color w:val="000000"/>
          <w:sz w:val="24"/>
        </w:rPr>
        <w:t xml:space="preserve"> face cu </w:t>
      </w:r>
      <w:proofErr w:type="spellStart"/>
      <w:r w:rsidRPr="001C3EDC">
        <w:rPr>
          <w:rFonts w:eastAsia="Verdana"/>
          <w:color w:val="000000"/>
          <w:sz w:val="24"/>
        </w:rPr>
        <w:t>respectarea</w:t>
      </w:r>
      <w:proofErr w:type="spellEnd"/>
      <w:r w:rsidRPr="001C3EDC">
        <w:rPr>
          <w:rFonts w:eastAsia="Verdana"/>
          <w:color w:val="000000"/>
          <w:sz w:val="24"/>
        </w:rPr>
        <w:t xml:space="preserve"> </w:t>
      </w:r>
      <w:proofErr w:type="spellStart"/>
      <w:r w:rsidRPr="001C3EDC">
        <w:rPr>
          <w:rFonts w:eastAsia="Verdana"/>
          <w:color w:val="000000"/>
          <w:sz w:val="24"/>
        </w:rPr>
        <w:t>normelor</w:t>
      </w:r>
      <w:proofErr w:type="spellEnd"/>
      <w:r w:rsidRPr="001C3EDC">
        <w:rPr>
          <w:rFonts w:eastAsia="Verdana"/>
          <w:color w:val="000000"/>
          <w:sz w:val="24"/>
        </w:rPr>
        <w:t xml:space="preserve"> PSI indicate de </w:t>
      </w:r>
      <w:proofErr w:type="spellStart"/>
      <w:r w:rsidRPr="001C3EDC">
        <w:rPr>
          <w:rFonts w:eastAsia="Verdana"/>
          <w:color w:val="000000"/>
          <w:sz w:val="24"/>
        </w:rPr>
        <w:t>furnizorul</w:t>
      </w:r>
      <w:proofErr w:type="spellEnd"/>
      <w:r w:rsidRPr="001C3EDC">
        <w:rPr>
          <w:rFonts w:eastAsia="Verdana"/>
          <w:color w:val="000000"/>
          <w:sz w:val="24"/>
        </w:rPr>
        <w:t xml:space="preserve"> </w:t>
      </w:r>
      <w:proofErr w:type="spellStart"/>
      <w:r w:rsidRPr="001C3EDC">
        <w:rPr>
          <w:rFonts w:eastAsia="Verdana"/>
          <w:color w:val="000000"/>
          <w:sz w:val="24"/>
        </w:rPr>
        <w:t>materialelor</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normelor</w:t>
      </w:r>
      <w:proofErr w:type="spellEnd"/>
      <w:r w:rsidRPr="001C3EDC">
        <w:rPr>
          <w:rFonts w:eastAsia="Verdana"/>
          <w:color w:val="000000"/>
          <w:sz w:val="24"/>
        </w:rPr>
        <w:t xml:space="preserve"> </w:t>
      </w:r>
      <w:proofErr w:type="spellStart"/>
      <w:r w:rsidRPr="001C3EDC">
        <w:rPr>
          <w:rFonts w:eastAsia="Verdana"/>
          <w:color w:val="000000"/>
          <w:sz w:val="24"/>
        </w:rPr>
        <w:t>repulicane</w:t>
      </w:r>
      <w:proofErr w:type="spellEnd"/>
      <w:r w:rsidRPr="001C3EDC">
        <w:rPr>
          <w:rFonts w:eastAsia="Verdana"/>
          <w:color w:val="000000"/>
          <w:sz w:val="24"/>
        </w:rPr>
        <w:t xml:space="preserve"> in </w:t>
      </w:r>
      <w:proofErr w:type="spellStart"/>
      <w:r w:rsidRPr="001C3EDC">
        <w:rPr>
          <w:rFonts w:eastAsia="Verdana"/>
          <w:color w:val="000000"/>
          <w:sz w:val="24"/>
        </w:rPr>
        <w:t>vigoare</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color w:val="000000"/>
          <w:sz w:val="24"/>
        </w:rPr>
      </w:pPr>
    </w:p>
    <w:p w:rsidR="0066447F" w:rsidRPr="001C3EDC" w:rsidRDefault="00A960AE">
      <w:pPr>
        <w:pBdr>
          <w:top w:val="nil"/>
          <w:left w:val="nil"/>
          <w:bottom w:val="nil"/>
          <w:right w:val="nil"/>
          <w:between w:val="nil"/>
        </w:pBdr>
        <w:spacing w:line="276" w:lineRule="auto"/>
        <w:ind w:left="1" w:hanging="3"/>
        <w:jc w:val="both"/>
        <w:rPr>
          <w:rFonts w:eastAsia="Verdana"/>
          <w:color w:val="000000"/>
          <w:sz w:val="26"/>
          <w:szCs w:val="26"/>
        </w:rPr>
      </w:pPr>
      <w:r>
        <w:rPr>
          <w:rFonts w:eastAsia="Verdana"/>
          <w:b/>
          <w:color w:val="000000"/>
          <w:sz w:val="26"/>
          <w:szCs w:val="26"/>
        </w:rPr>
        <w:t xml:space="preserve">b) </w:t>
      </w:r>
      <w:proofErr w:type="spellStart"/>
      <w:r w:rsidR="001C3EDC" w:rsidRPr="001C3EDC">
        <w:rPr>
          <w:rFonts w:eastAsia="Verdana"/>
          <w:b/>
          <w:color w:val="000000"/>
          <w:sz w:val="26"/>
          <w:szCs w:val="26"/>
        </w:rPr>
        <w:t>Protecţia</w:t>
      </w:r>
      <w:proofErr w:type="spellEnd"/>
      <w:r w:rsidR="001C3EDC" w:rsidRPr="001C3EDC">
        <w:rPr>
          <w:rFonts w:eastAsia="Verdana"/>
          <w:b/>
          <w:color w:val="000000"/>
          <w:sz w:val="26"/>
          <w:szCs w:val="26"/>
        </w:rPr>
        <w:t xml:space="preserve"> </w:t>
      </w:r>
      <w:proofErr w:type="spellStart"/>
      <w:r w:rsidR="001C3EDC" w:rsidRPr="001C3EDC">
        <w:rPr>
          <w:rFonts w:eastAsia="Verdana"/>
          <w:b/>
          <w:color w:val="000000"/>
          <w:sz w:val="26"/>
          <w:szCs w:val="26"/>
        </w:rPr>
        <w:t>aerului</w:t>
      </w:r>
      <w:proofErr w:type="spellEnd"/>
      <w:r w:rsidR="001C3EDC" w:rsidRPr="001C3EDC">
        <w:rPr>
          <w:rFonts w:eastAsia="Verdana"/>
          <w:b/>
          <w:color w:val="000000"/>
          <w:sz w:val="26"/>
          <w:szCs w:val="26"/>
        </w:rPr>
        <w:t xml:space="preserve">: </w:t>
      </w:r>
    </w:p>
    <w:p w:rsidR="0066447F" w:rsidRPr="001C3EDC" w:rsidRDefault="001C3EDC">
      <w:pPr>
        <w:pBdr>
          <w:top w:val="nil"/>
          <w:left w:val="nil"/>
          <w:bottom w:val="nil"/>
          <w:right w:val="nil"/>
          <w:between w:val="nil"/>
        </w:pBdr>
        <w:spacing w:line="276" w:lineRule="auto"/>
        <w:ind w:left="0" w:hanging="2"/>
        <w:rPr>
          <w:rFonts w:eastAsia="Verdana"/>
          <w:color w:val="000000"/>
          <w:sz w:val="24"/>
        </w:rPr>
      </w:pPr>
      <w:r w:rsidRPr="001C3EDC">
        <w:rPr>
          <w:rFonts w:eastAsia="Verdana"/>
          <w:color w:val="000000"/>
          <w:sz w:val="24"/>
        </w:rPr>
        <w:t xml:space="preserve">- </w:t>
      </w:r>
      <w:proofErr w:type="spellStart"/>
      <w:r w:rsidRPr="001C3EDC">
        <w:rPr>
          <w:rFonts w:eastAsia="Verdana"/>
          <w:b/>
          <w:color w:val="000000"/>
          <w:sz w:val="24"/>
        </w:rPr>
        <w:t>sursele</w:t>
      </w:r>
      <w:proofErr w:type="spellEnd"/>
      <w:r w:rsidRPr="001C3EDC">
        <w:rPr>
          <w:rFonts w:eastAsia="Verdana"/>
          <w:b/>
          <w:color w:val="000000"/>
          <w:sz w:val="24"/>
        </w:rPr>
        <w:t xml:space="preserve"> de </w:t>
      </w:r>
      <w:proofErr w:type="spellStart"/>
      <w:r w:rsidRPr="001C3EDC">
        <w:rPr>
          <w:rFonts w:eastAsia="Verdana"/>
          <w:b/>
          <w:color w:val="000000"/>
          <w:sz w:val="24"/>
        </w:rPr>
        <w:t>poluanţi</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aer</w:t>
      </w:r>
      <w:proofErr w:type="spellEnd"/>
      <w:r w:rsidRPr="001C3EDC">
        <w:rPr>
          <w:rFonts w:eastAsia="Verdana"/>
          <w:b/>
          <w:color w:val="000000"/>
          <w:sz w:val="24"/>
        </w:rPr>
        <w:t xml:space="preserve">, </w:t>
      </w:r>
      <w:proofErr w:type="spellStart"/>
      <w:r w:rsidRPr="001C3EDC">
        <w:rPr>
          <w:rFonts w:eastAsia="Verdana"/>
          <w:b/>
          <w:color w:val="000000"/>
          <w:sz w:val="24"/>
        </w:rPr>
        <w:t>poluanţi</w:t>
      </w:r>
      <w:proofErr w:type="spellEnd"/>
      <w:r w:rsidRPr="001C3EDC">
        <w:rPr>
          <w:rFonts w:eastAsia="Verdana"/>
          <w:b/>
          <w:color w:val="000000"/>
          <w:sz w:val="24"/>
        </w:rPr>
        <w:t xml:space="preserve">, </w:t>
      </w:r>
      <w:proofErr w:type="spellStart"/>
      <w:r w:rsidRPr="001C3EDC">
        <w:rPr>
          <w:rFonts w:eastAsia="Verdana"/>
          <w:b/>
          <w:color w:val="000000"/>
          <w:sz w:val="24"/>
        </w:rPr>
        <w:t>inclusiv</w:t>
      </w:r>
      <w:proofErr w:type="spellEnd"/>
      <w:r w:rsidRPr="001C3EDC">
        <w:rPr>
          <w:rFonts w:eastAsia="Verdana"/>
          <w:b/>
          <w:color w:val="000000"/>
          <w:sz w:val="24"/>
        </w:rPr>
        <w:t xml:space="preserve"> </w:t>
      </w:r>
      <w:proofErr w:type="spellStart"/>
      <w:r w:rsidRPr="001C3EDC">
        <w:rPr>
          <w:rFonts w:eastAsia="Verdana"/>
          <w:b/>
          <w:color w:val="000000"/>
          <w:sz w:val="24"/>
        </w:rPr>
        <w:t>surse</w:t>
      </w:r>
      <w:proofErr w:type="spellEnd"/>
      <w:r w:rsidRPr="001C3EDC">
        <w:rPr>
          <w:rFonts w:eastAsia="Verdana"/>
          <w:b/>
          <w:color w:val="000000"/>
          <w:sz w:val="24"/>
        </w:rPr>
        <w:t xml:space="preserve"> </w:t>
      </w:r>
      <w:proofErr w:type="spellStart"/>
      <w:r w:rsidRPr="001C3EDC">
        <w:rPr>
          <w:rFonts w:eastAsia="Verdana"/>
          <w:b/>
          <w:color w:val="000000"/>
          <w:sz w:val="24"/>
        </w:rPr>
        <w:t>mirosuri</w:t>
      </w:r>
      <w:proofErr w:type="spellEnd"/>
      <w:r w:rsidRPr="001C3EDC">
        <w:rPr>
          <w:rFonts w:eastAsia="Verdana"/>
          <w:b/>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In </w:t>
      </w:r>
      <w:proofErr w:type="spellStart"/>
      <w:r w:rsidRPr="001C3EDC">
        <w:rPr>
          <w:rFonts w:eastAsia="Verdana"/>
          <w:color w:val="000000"/>
          <w:sz w:val="24"/>
        </w:rPr>
        <w:t>timpul</w:t>
      </w:r>
      <w:proofErr w:type="spellEnd"/>
      <w:r w:rsidRPr="001C3EDC">
        <w:rPr>
          <w:rFonts w:eastAsia="Verdana"/>
          <w:color w:val="000000"/>
          <w:sz w:val="24"/>
        </w:rPr>
        <w:t xml:space="preserve"> </w:t>
      </w:r>
      <w:proofErr w:type="spellStart"/>
      <w:r w:rsidRPr="001C3EDC">
        <w:rPr>
          <w:rFonts w:eastAsia="Verdana"/>
          <w:color w:val="000000"/>
          <w:sz w:val="24"/>
        </w:rPr>
        <w:t>executiei</w:t>
      </w:r>
      <w:proofErr w:type="spellEnd"/>
      <w:r w:rsidRPr="001C3EDC">
        <w:rPr>
          <w:rFonts w:eastAsia="Verdana"/>
          <w:color w:val="000000"/>
          <w:sz w:val="24"/>
        </w:rPr>
        <w:t xml:space="preserve"> </w:t>
      </w:r>
      <w:proofErr w:type="spellStart"/>
      <w:r w:rsidRPr="001C3EDC">
        <w:rPr>
          <w:rFonts w:eastAsia="Verdana"/>
          <w:color w:val="000000"/>
          <w:sz w:val="24"/>
        </w:rPr>
        <w:t>lucrarilor</w:t>
      </w:r>
      <w:proofErr w:type="spellEnd"/>
      <w:r w:rsidRPr="001C3EDC">
        <w:rPr>
          <w:rFonts w:eastAsia="Verdana"/>
          <w:color w:val="000000"/>
          <w:sz w:val="24"/>
        </w:rPr>
        <w:t xml:space="preserve"> de </w:t>
      </w:r>
      <w:proofErr w:type="spellStart"/>
      <w:r w:rsidRPr="001C3EDC">
        <w:rPr>
          <w:rFonts w:eastAsia="Verdana"/>
          <w:color w:val="000000"/>
          <w:sz w:val="24"/>
        </w:rPr>
        <w:t>constructii</w:t>
      </w:r>
      <w:proofErr w:type="spellEnd"/>
      <w:r w:rsidRPr="001C3EDC">
        <w:rPr>
          <w:rFonts w:eastAsia="Verdana"/>
          <w:color w:val="000000"/>
          <w:sz w:val="24"/>
        </w:rPr>
        <w:t xml:space="preserve"> </w:t>
      </w:r>
      <w:proofErr w:type="gramStart"/>
      <w:r w:rsidRPr="001C3EDC">
        <w:rPr>
          <w:rFonts w:eastAsia="Verdana"/>
          <w:color w:val="000000"/>
          <w:sz w:val="24"/>
        </w:rPr>
        <w:t xml:space="preserve">( </w:t>
      </w:r>
      <w:proofErr w:type="spellStart"/>
      <w:r w:rsidRPr="001C3EDC">
        <w:rPr>
          <w:rFonts w:eastAsia="Verdana"/>
          <w:color w:val="000000"/>
          <w:sz w:val="24"/>
        </w:rPr>
        <w:t>organizare</w:t>
      </w:r>
      <w:proofErr w:type="spellEnd"/>
      <w:proofErr w:type="gram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 </w:t>
      </w:r>
      <w:proofErr w:type="spellStart"/>
      <w:r w:rsidRPr="001C3EDC">
        <w:rPr>
          <w:rFonts w:eastAsia="Verdana"/>
          <w:color w:val="000000"/>
          <w:sz w:val="24"/>
        </w:rPr>
        <w:t>sursele</w:t>
      </w:r>
      <w:proofErr w:type="spellEnd"/>
      <w:r w:rsidRPr="001C3EDC">
        <w:rPr>
          <w:rFonts w:eastAsia="Verdana"/>
          <w:color w:val="000000"/>
          <w:sz w:val="24"/>
        </w:rPr>
        <w:t xml:space="preserve"> de </w:t>
      </w:r>
      <w:proofErr w:type="spellStart"/>
      <w:r w:rsidRPr="001C3EDC">
        <w:rPr>
          <w:rFonts w:eastAsia="Verdana"/>
          <w:color w:val="000000"/>
          <w:sz w:val="24"/>
        </w:rPr>
        <w:t>emisie</w:t>
      </w:r>
      <w:proofErr w:type="spellEnd"/>
      <w:r w:rsidRPr="001C3EDC">
        <w:rPr>
          <w:rFonts w:eastAsia="Verdana"/>
          <w:color w:val="000000"/>
          <w:sz w:val="24"/>
        </w:rPr>
        <w:t xml:space="preserve"> a </w:t>
      </w:r>
      <w:proofErr w:type="spellStart"/>
      <w:r w:rsidRPr="001C3EDC">
        <w:rPr>
          <w:rFonts w:eastAsia="Verdana"/>
          <w:color w:val="000000"/>
          <w:sz w:val="24"/>
        </w:rPr>
        <w:t>poluantilor</w:t>
      </w:r>
      <w:proofErr w:type="spellEnd"/>
      <w:r w:rsidRPr="001C3EDC">
        <w:rPr>
          <w:rFonts w:eastAsia="Verdana"/>
          <w:color w:val="000000"/>
          <w:sz w:val="24"/>
        </w:rPr>
        <w:t xml:space="preserve"> </w:t>
      </w:r>
      <w:proofErr w:type="spellStart"/>
      <w:r w:rsidRPr="001C3EDC">
        <w:rPr>
          <w:rFonts w:eastAsia="Verdana"/>
          <w:color w:val="000000"/>
          <w:sz w:val="24"/>
        </w:rPr>
        <w:t>atmosferici</w:t>
      </w:r>
      <w:proofErr w:type="spellEnd"/>
      <w:r w:rsidRPr="001C3EDC">
        <w:rPr>
          <w:rFonts w:eastAsia="Verdana"/>
          <w:color w:val="000000"/>
          <w:sz w:val="24"/>
        </w:rPr>
        <w:t xml:space="preserve"> </w:t>
      </w:r>
      <w:proofErr w:type="spellStart"/>
      <w:r w:rsidRPr="001C3EDC">
        <w:rPr>
          <w:rFonts w:eastAsia="Verdana"/>
          <w:color w:val="000000"/>
          <w:sz w:val="24"/>
        </w:rPr>
        <w:t>specifice</w:t>
      </w:r>
      <w:proofErr w:type="spellEnd"/>
      <w:r w:rsidRPr="001C3EDC">
        <w:rPr>
          <w:rFonts w:eastAsia="Verdana"/>
          <w:color w:val="000000"/>
          <w:sz w:val="24"/>
        </w:rPr>
        <w:t xml:space="preserve"> </w:t>
      </w:r>
      <w:proofErr w:type="spellStart"/>
      <w:r w:rsidRPr="001C3EDC">
        <w:rPr>
          <w:rFonts w:eastAsia="Verdana"/>
          <w:color w:val="000000"/>
          <w:sz w:val="24"/>
        </w:rPr>
        <w:t>proiectului</w:t>
      </w:r>
      <w:proofErr w:type="spellEnd"/>
      <w:r w:rsidRPr="001C3EDC">
        <w:rPr>
          <w:rFonts w:eastAsia="Verdana"/>
          <w:color w:val="000000"/>
          <w:sz w:val="24"/>
        </w:rPr>
        <w:t xml:space="preserve"> </w:t>
      </w:r>
      <w:proofErr w:type="spellStart"/>
      <w:r w:rsidRPr="001C3EDC">
        <w:rPr>
          <w:rFonts w:eastAsia="Verdana"/>
          <w:color w:val="000000"/>
          <w:sz w:val="24"/>
        </w:rPr>
        <w:t>studiat</w:t>
      </w:r>
      <w:proofErr w:type="spellEnd"/>
      <w:r w:rsidRPr="001C3EDC">
        <w:rPr>
          <w:rFonts w:eastAsia="Verdana"/>
          <w:color w:val="000000"/>
          <w:sz w:val="24"/>
        </w:rPr>
        <w:t xml:space="preserve"> sunt </w:t>
      </w:r>
      <w:proofErr w:type="spellStart"/>
      <w:r w:rsidRPr="001C3EDC">
        <w:rPr>
          <w:rFonts w:eastAsia="Verdana"/>
          <w:color w:val="000000"/>
          <w:sz w:val="24"/>
        </w:rPr>
        <w:t>surse</w:t>
      </w:r>
      <w:proofErr w:type="spellEnd"/>
      <w:r w:rsidRPr="001C3EDC">
        <w:rPr>
          <w:rFonts w:eastAsia="Verdana"/>
          <w:color w:val="000000"/>
          <w:sz w:val="24"/>
        </w:rPr>
        <w:t xml:space="preserve"> la sol, </w:t>
      </w:r>
      <w:proofErr w:type="spellStart"/>
      <w:r w:rsidRPr="001C3EDC">
        <w:rPr>
          <w:rFonts w:eastAsia="Verdana"/>
          <w:color w:val="000000"/>
          <w:sz w:val="24"/>
        </w:rPr>
        <w:t>deschise</w:t>
      </w:r>
      <w:proofErr w:type="spellEnd"/>
      <w:r w:rsidRPr="001C3EDC">
        <w:rPr>
          <w:rFonts w:eastAsia="Verdana"/>
          <w:color w:val="000000"/>
          <w:sz w:val="24"/>
        </w:rPr>
        <w:t xml:space="preserve"> (</w:t>
      </w:r>
      <w:proofErr w:type="spellStart"/>
      <w:r w:rsidRPr="001C3EDC">
        <w:rPr>
          <w:rFonts w:eastAsia="Verdana"/>
          <w:color w:val="000000"/>
          <w:sz w:val="24"/>
        </w:rPr>
        <w:t>cele</w:t>
      </w:r>
      <w:proofErr w:type="spellEnd"/>
      <w:r w:rsidRPr="001C3EDC">
        <w:rPr>
          <w:rFonts w:eastAsia="Verdana"/>
          <w:color w:val="000000"/>
          <w:sz w:val="24"/>
        </w:rPr>
        <w:t xml:space="preserve"> care </w:t>
      </w:r>
      <w:proofErr w:type="spellStart"/>
      <w:r w:rsidRPr="001C3EDC">
        <w:rPr>
          <w:rFonts w:eastAsia="Verdana"/>
          <w:color w:val="000000"/>
          <w:sz w:val="24"/>
        </w:rPr>
        <w:t>implica</w:t>
      </w:r>
      <w:proofErr w:type="spellEnd"/>
      <w:r w:rsidRPr="001C3EDC">
        <w:rPr>
          <w:rFonts w:eastAsia="Verdana"/>
          <w:color w:val="000000"/>
          <w:sz w:val="24"/>
        </w:rPr>
        <w:t xml:space="preserve"> </w:t>
      </w:r>
      <w:proofErr w:type="spellStart"/>
      <w:r w:rsidRPr="001C3EDC">
        <w:rPr>
          <w:rFonts w:eastAsia="Verdana"/>
          <w:color w:val="000000"/>
          <w:sz w:val="24"/>
        </w:rPr>
        <w:t>manevrarea</w:t>
      </w:r>
      <w:proofErr w:type="spellEnd"/>
      <w:r w:rsidRPr="001C3EDC">
        <w:rPr>
          <w:rFonts w:eastAsia="Verdana"/>
          <w:color w:val="000000"/>
          <w:sz w:val="24"/>
        </w:rPr>
        <w:t xml:space="preserve"> </w:t>
      </w:r>
      <w:proofErr w:type="spellStart"/>
      <w:r w:rsidRPr="001C3EDC">
        <w:rPr>
          <w:rFonts w:eastAsia="Verdana"/>
          <w:color w:val="000000"/>
          <w:sz w:val="24"/>
        </w:rPr>
        <w:t>materialelor</w:t>
      </w:r>
      <w:proofErr w:type="spellEnd"/>
      <w:r w:rsidRPr="001C3EDC">
        <w:rPr>
          <w:rFonts w:eastAsia="Verdana"/>
          <w:color w:val="000000"/>
          <w:sz w:val="24"/>
        </w:rPr>
        <w:t xml:space="preserve"> de </w:t>
      </w:r>
      <w:proofErr w:type="spellStart"/>
      <w:r w:rsidRPr="001C3EDC">
        <w:rPr>
          <w:rFonts w:eastAsia="Verdana"/>
          <w:color w:val="000000"/>
          <w:sz w:val="24"/>
        </w:rPr>
        <w:t>constructii</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mobile (</w:t>
      </w:r>
      <w:proofErr w:type="spellStart"/>
      <w:r w:rsidRPr="001C3EDC">
        <w:rPr>
          <w:rFonts w:eastAsia="Verdana"/>
          <w:color w:val="000000"/>
          <w:sz w:val="24"/>
        </w:rPr>
        <w:t>utilaje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autocamioane</w:t>
      </w:r>
      <w:proofErr w:type="spellEnd"/>
      <w:r w:rsidRPr="001C3EDC">
        <w:rPr>
          <w:rFonts w:eastAsia="Verdana"/>
          <w:color w:val="000000"/>
          <w:sz w:val="24"/>
        </w:rPr>
        <w:t xml:space="preserve">). </w:t>
      </w:r>
      <w:proofErr w:type="spellStart"/>
      <w:r w:rsidRPr="001C3EDC">
        <w:rPr>
          <w:rFonts w:eastAsia="Verdana"/>
          <w:color w:val="000000"/>
          <w:sz w:val="24"/>
        </w:rPr>
        <w:t>Toate</w:t>
      </w:r>
      <w:proofErr w:type="spellEnd"/>
      <w:r w:rsidRPr="001C3EDC">
        <w:rPr>
          <w:rFonts w:eastAsia="Verdana"/>
          <w:color w:val="000000"/>
          <w:sz w:val="24"/>
        </w:rPr>
        <w:t xml:space="preserve"> </w:t>
      </w:r>
      <w:proofErr w:type="spellStart"/>
      <w:r w:rsidRPr="001C3EDC">
        <w:rPr>
          <w:rFonts w:eastAsia="Verdana"/>
          <w:color w:val="000000"/>
          <w:sz w:val="24"/>
        </w:rPr>
        <w:t>aceste</w:t>
      </w:r>
      <w:proofErr w:type="spellEnd"/>
      <w:r w:rsidRPr="001C3EDC">
        <w:rPr>
          <w:rFonts w:eastAsia="Verdana"/>
          <w:color w:val="000000"/>
          <w:sz w:val="24"/>
        </w:rPr>
        <w:t xml:space="preserve"> </w:t>
      </w:r>
      <w:proofErr w:type="spellStart"/>
      <w:r w:rsidRPr="001C3EDC">
        <w:rPr>
          <w:rFonts w:eastAsia="Verdana"/>
          <w:color w:val="000000"/>
          <w:sz w:val="24"/>
        </w:rPr>
        <w:t>categorii</w:t>
      </w:r>
      <w:proofErr w:type="spellEnd"/>
      <w:r w:rsidRPr="001C3EDC">
        <w:rPr>
          <w:rFonts w:eastAsia="Verdana"/>
          <w:color w:val="000000"/>
          <w:sz w:val="24"/>
        </w:rPr>
        <w:t xml:space="preserve"> de </w:t>
      </w:r>
      <w:proofErr w:type="spellStart"/>
      <w:r w:rsidRPr="001C3EDC">
        <w:rPr>
          <w:rFonts w:eastAsia="Verdana"/>
          <w:color w:val="000000"/>
          <w:sz w:val="24"/>
        </w:rPr>
        <w:t>surse</w:t>
      </w:r>
      <w:proofErr w:type="spellEnd"/>
      <w:r w:rsidRPr="001C3EDC">
        <w:rPr>
          <w:rFonts w:eastAsia="Verdana"/>
          <w:color w:val="000000"/>
          <w:sz w:val="24"/>
        </w:rPr>
        <w:t xml:space="preserve"> sunt </w:t>
      </w:r>
      <w:proofErr w:type="spellStart"/>
      <w:r w:rsidRPr="001C3EDC">
        <w:rPr>
          <w:rFonts w:eastAsia="Verdana"/>
          <w:color w:val="000000"/>
          <w:sz w:val="24"/>
        </w:rPr>
        <w:t>nedirijate</w:t>
      </w:r>
      <w:proofErr w:type="spellEnd"/>
      <w:r w:rsidRPr="001C3EDC">
        <w:rPr>
          <w:rFonts w:eastAsia="Verdana"/>
          <w:color w:val="000000"/>
          <w:sz w:val="24"/>
        </w:rPr>
        <w:t xml:space="preserve">, </w:t>
      </w:r>
      <w:proofErr w:type="spellStart"/>
      <w:r w:rsidRPr="001C3EDC">
        <w:rPr>
          <w:rFonts w:eastAsia="Verdana"/>
          <w:color w:val="000000"/>
          <w:sz w:val="24"/>
        </w:rPr>
        <w:t>fiind</w:t>
      </w:r>
      <w:proofErr w:type="spellEnd"/>
      <w:r w:rsidRPr="001C3EDC">
        <w:rPr>
          <w:rFonts w:eastAsia="Verdana"/>
          <w:color w:val="000000"/>
          <w:sz w:val="24"/>
        </w:rPr>
        <w:t xml:space="preserve"> considerate </w:t>
      </w:r>
      <w:proofErr w:type="spellStart"/>
      <w:r w:rsidRPr="001C3EDC">
        <w:rPr>
          <w:rFonts w:eastAsia="Verdana"/>
          <w:color w:val="000000"/>
          <w:sz w:val="24"/>
        </w:rPr>
        <w:t>surse</w:t>
      </w:r>
      <w:proofErr w:type="spellEnd"/>
      <w:r w:rsidRPr="001C3EDC">
        <w:rPr>
          <w:rFonts w:eastAsia="Verdana"/>
          <w:color w:val="000000"/>
          <w:sz w:val="24"/>
        </w:rPr>
        <w:t xml:space="preserve"> de </w:t>
      </w:r>
      <w:proofErr w:type="spellStart"/>
      <w:r w:rsidRPr="001C3EDC">
        <w:rPr>
          <w:rFonts w:eastAsia="Verdana"/>
          <w:color w:val="000000"/>
          <w:sz w:val="24"/>
        </w:rPr>
        <w:t>suprafata</w:t>
      </w:r>
      <w:proofErr w:type="spellEnd"/>
      <w:r w:rsidRPr="001C3EDC">
        <w:rPr>
          <w:rFonts w:eastAsia="Verdana"/>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folosi</w:t>
      </w:r>
      <w:proofErr w:type="spellEnd"/>
      <w:r w:rsidRPr="001C3EDC">
        <w:rPr>
          <w:rFonts w:eastAsia="Verdana"/>
          <w:color w:val="000000"/>
          <w:sz w:val="24"/>
        </w:rPr>
        <w:t xml:space="preserve"> </w:t>
      </w:r>
      <w:proofErr w:type="spellStart"/>
      <w:r w:rsidRPr="001C3EDC">
        <w:rPr>
          <w:rFonts w:eastAsia="Verdana"/>
          <w:color w:val="000000"/>
          <w:sz w:val="24"/>
        </w:rPr>
        <w:t>utilaje</w:t>
      </w:r>
      <w:proofErr w:type="spellEnd"/>
      <w:r w:rsidRPr="001C3EDC">
        <w:rPr>
          <w:rFonts w:eastAsia="Verdana"/>
          <w:color w:val="000000"/>
          <w:sz w:val="24"/>
        </w:rPr>
        <w:t xml:space="preserve"> </w:t>
      </w:r>
      <w:proofErr w:type="spellStart"/>
      <w:r w:rsidRPr="001C3EDC">
        <w:rPr>
          <w:rFonts w:eastAsia="Verdana"/>
          <w:color w:val="000000"/>
          <w:sz w:val="24"/>
        </w:rPr>
        <w:t>dotate</w:t>
      </w:r>
      <w:proofErr w:type="spellEnd"/>
      <w:r w:rsidRPr="001C3EDC">
        <w:rPr>
          <w:rFonts w:eastAsia="Verdana"/>
          <w:color w:val="000000"/>
          <w:sz w:val="24"/>
        </w:rPr>
        <w:t xml:space="preserve"> cu </w:t>
      </w:r>
      <w:proofErr w:type="spellStart"/>
      <w:r w:rsidRPr="001C3EDC">
        <w:rPr>
          <w:rFonts w:eastAsia="Verdana"/>
          <w:color w:val="000000"/>
          <w:sz w:val="24"/>
        </w:rPr>
        <w:t>siste</w:t>
      </w:r>
      <w:r w:rsidR="00A960AE">
        <w:rPr>
          <w:rFonts w:eastAsia="Verdana"/>
          <w:color w:val="000000"/>
          <w:sz w:val="24"/>
        </w:rPr>
        <w:t>m</w:t>
      </w:r>
      <w:r w:rsidRPr="001C3EDC">
        <w:rPr>
          <w:rFonts w:eastAsia="Verdana"/>
          <w:color w:val="000000"/>
          <w:sz w:val="24"/>
        </w:rPr>
        <w:t>e</w:t>
      </w:r>
      <w:proofErr w:type="spellEnd"/>
      <w:r w:rsidRPr="001C3EDC">
        <w:rPr>
          <w:rFonts w:eastAsia="Verdana"/>
          <w:color w:val="000000"/>
          <w:sz w:val="24"/>
        </w:rPr>
        <w:t xml:space="preserve"> de </w:t>
      </w:r>
      <w:proofErr w:type="spellStart"/>
      <w:r w:rsidRPr="001C3EDC">
        <w:rPr>
          <w:rFonts w:eastAsia="Verdana"/>
          <w:color w:val="000000"/>
          <w:sz w:val="24"/>
        </w:rPr>
        <w:t>retinere</w:t>
      </w:r>
      <w:proofErr w:type="spellEnd"/>
      <w:r w:rsidRPr="001C3EDC">
        <w:rPr>
          <w:rFonts w:eastAsia="Verdana"/>
          <w:color w:val="000000"/>
          <w:sz w:val="24"/>
        </w:rPr>
        <w:t xml:space="preserve"> </w:t>
      </w:r>
      <w:proofErr w:type="gramStart"/>
      <w:r w:rsidRPr="001C3EDC">
        <w:rPr>
          <w:rFonts w:eastAsia="Verdana"/>
          <w:color w:val="000000"/>
          <w:sz w:val="24"/>
        </w:rPr>
        <w:t>a</w:t>
      </w:r>
      <w:proofErr w:type="gramEnd"/>
      <w:r w:rsidRPr="001C3EDC">
        <w:rPr>
          <w:rFonts w:eastAsia="Verdana"/>
          <w:color w:val="000000"/>
          <w:sz w:val="24"/>
        </w:rPr>
        <w:t xml:space="preserve"> </w:t>
      </w:r>
      <w:proofErr w:type="spellStart"/>
      <w:r w:rsidRPr="001C3EDC">
        <w:rPr>
          <w:rFonts w:eastAsia="Verdana"/>
          <w:color w:val="000000"/>
          <w:sz w:val="24"/>
        </w:rPr>
        <w:t>emisilor</w:t>
      </w:r>
      <w:proofErr w:type="spellEnd"/>
      <w:r w:rsidRPr="001C3EDC">
        <w:rPr>
          <w:rFonts w:eastAsia="Verdana"/>
          <w:color w:val="000000"/>
          <w:sz w:val="24"/>
        </w:rPr>
        <w:t xml:space="preserve"> de </w:t>
      </w:r>
      <w:proofErr w:type="spellStart"/>
      <w:r w:rsidRPr="001C3EDC">
        <w:rPr>
          <w:rFonts w:eastAsia="Verdana"/>
          <w:color w:val="000000"/>
          <w:sz w:val="24"/>
        </w:rPr>
        <w:t>poluanti</w:t>
      </w:r>
      <w:proofErr w:type="spellEnd"/>
      <w:r w:rsidRPr="001C3EDC">
        <w:rPr>
          <w:rFonts w:eastAsia="Verdana"/>
          <w:color w:val="000000"/>
          <w:sz w:val="24"/>
        </w:rPr>
        <w:t xml:space="preserve"> in </w:t>
      </w:r>
      <w:proofErr w:type="spellStart"/>
      <w:r w:rsidRPr="001C3EDC">
        <w:rPr>
          <w:rFonts w:eastAsia="Verdana"/>
          <w:color w:val="000000"/>
          <w:sz w:val="24"/>
        </w:rPr>
        <w:t>atmosfera</w:t>
      </w:r>
      <w:proofErr w:type="spellEnd"/>
      <w:r w:rsidRPr="001C3EDC">
        <w:rPr>
          <w:rFonts w:eastAsia="Verdana"/>
          <w:color w:val="000000"/>
          <w:sz w:val="24"/>
        </w:rPr>
        <w:t xml:space="preserve">; </w:t>
      </w:r>
      <w:proofErr w:type="spellStart"/>
      <w:r w:rsidRPr="001C3EDC">
        <w:rPr>
          <w:rFonts w:eastAsia="Verdana"/>
          <w:color w:val="000000"/>
          <w:sz w:val="24"/>
        </w:rPr>
        <w:t>utilajele</w:t>
      </w:r>
      <w:proofErr w:type="spellEnd"/>
      <w:r w:rsidRPr="001C3EDC">
        <w:rPr>
          <w:rFonts w:eastAsia="Verdana"/>
          <w:color w:val="000000"/>
          <w:sz w:val="24"/>
        </w:rPr>
        <w:t xml:space="preserve"> </w:t>
      </w:r>
      <w:proofErr w:type="spellStart"/>
      <w:r w:rsidRPr="001C3EDC">
        <w:rPr>
          <w:rFonts w:eastAsia="Verdana"/>
          <w:color w:val="000000"/>
          <w:sz w:val="24"/>
        </w:rPr>
        <w:t>folosite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respecta</w:t>
      </w:r>
      <w:proofErr w:type="spellEnd"/>
      <w:r w:rsidRPr="001C3EDC">
        <w:rPr>
          <w:rFonts w:eastAsia="Verdana"/>
          <w:color w:val="000000"/>
          <w:sz w:val="24"/>
        </w:rPr>
        <w:t xml:space="preserve"> </w:t>
      </w:r>
      <w:proofErr w:type="spellStart"/>
      <w:r w:rsidRPr="001C3EDC">
        <w:rPr>
          <w:rFonts w:eastAsia="Verdana"/>
          <w:color w:val="000000"/>
          <w:sz w:val="24"/>
        </w:rPr>
        <w:t>prevederile</w:t>
      </w:r>
      <w:proofErr w:type="spellEnd"/>
      <w:r w:rsidRPr="001C3EDC">
        <w:rPr>
          <w:rFonts w:eastAsia="Verdana"/>
          <w:color w:val="000000"/>
          <w:sz w:val="24"/>
        </w:rPr>
        <w:t xml:space="preserve"> HG 1209/2004 </w:t>
      </w:r>
      <w:proofErr w:type="spellStart"/>
      <w:r w:rsidRPr="001C3EDC">
        <w:rPr>
          <w:rFonts w:eastAsia="Verdana"/>
          <w:color w:val="000000"/>
          <w:sz w:val="24"/>
        </w:rPr>
        <w:t>privind</w:t>
      </w:r>
      <w:proofErr w:type="spellEnd"/>
      <w:r w:rsidRPr="001C3EDC">
        <w:rPr>
          <w:rFonts w:eastAsia="Verdana"/>
          <w:color w:val="000000"/>
          <w:sz w:val="24"/>
        </w:rPr>
        <w:t xml:space="preserve"> </w:t>
      </w:r>
      <w:proofErr w:type="spellStart"/>
      <w:r w:rsidRPr="001C3EDC">
        <w:rPr>
          <w:rFonts w:eastAsia="Verdana"/>
          <w:color w:val="000000"/>
          <w:sz w:val="24"/>
        </w:rPr>
        <w:t>stabilirea</w:t>
      </w:r>
      <w:proofErr w:type="spellEnd"/>
      <w:r w:rsidRPr="001C3EDC">
        <w:rPr>
          <w:rFonts w:eastAsia="Verdana"/>
          <w:color w:val="000000"/>
          <w:sz w:val="24"/>
        </w:rPr>
        <w:t xml:space="preserve"> </w:t>
      </w:r>
      <w:proofErr w:type="spellStart"/>
      <w:r w:rsidRPr="001C3EDC">
        <w:rPr>
          <w:rFonts w:eastAsia="Verdana"/>
          <w:color w:val="000000"/>
          <w:sz w:val="24"/>
        </w:rPr>
        <w:t>procedurilor</w:t>
      </w:r>
      <w:proofErr w:type="spellEnd"/>
      <w:r w:rsidRPr="001C3EDC">
        <w:rPr>
          <w:rFonts w:eastAsia="Verdana"/>
          <w:color w:val="000000"/>
          <w:sz w:val="24"/>
        </w:rPr>
        <w:t xml:space="preserve"> de </w:t>
      </w:r>
      <w:proofErr w:type="spellStart"/>
      <w:r w:rsidRPr="001C3EDC">
        <w:rPr>
          <w:rFonts w:eastAsia="Verdana"/>
          <w:color w:val="000000"/>
          <w:sz w:val="24"/>
        </w:rPr>
        <w:t>aprobare</w:t>
      </w:r>
      <w:proofErr w:type="spellEnd"/>
      <w:r w:rsidRPr="001C3EDC">
        <w:rPr>
          <w:rFonts w:eastAsia="Verdana"/>
          <w:color w:val="000000"/>
          <w:sz w:val="24"/>
        </w:rPr>
        <w:t xml:space="preserve"> de tip a </w:t>
      </w:r>
      <w:proofErr w:type="spellStart"/>
      <w:r w:rsidRPr="001C3EDC">
        <w:rPr>
          <w:rFonts w:eastAsia="Verdana"/>
          <w:color w:val="000000"/>
          <w:sz w:val="24"/>
        </w:rPr>
        <w:t>motoarelor</w:t>
      </w:r>
      <w:proofErr w:type="spellEnd"/>
      <w:r w:rsidRPr="001C3EDC">
        <w:rPr>
          <w:rFonts w:eastAsia="Verdana"/>
          <w:color w:val="000000"/>
          <w:sz w:val="24"/>
        </w:rPr>
        <w:t xml:space="preserve"> cu </w:t>
      </w:r>
      <w:proofErr w:type="spellStart"/>
      <w:r w:rsidRPr="001C3EDC">
        <w:rPr>
          <w:rFonts w:eastAsia="Verdana"/>
          <w:color w:val="000000"/>
          <w:sz w:val="24"/>
        </w:rPr>
        <w:t>ardere</w:t>
      </w:r>
      <w:proofErr w:type="spellEnd"/>
      <w:r w:rsidRPr="001C3EDC">
        <w:rPr>
          <w:rFonts w:eastAsia="Verdana"/>
          <w:color w:val="000000"/>
          <w:sz w:val="24"/>
        </w:rPr>
        <w:t xml:space="preserve"> </w:t>
      </w:r>
      <w:proofErr w:type="spellStart"/>
      <w:r w:rsidRPr="001C3EDC">
        <w:rPr>
          <w:rFonts w:eastAsia="Verdana"/>
          <w:color w:val="000000"/>
          <w:sz w:val="24"/>
        </w:rPr>
        <w:t>interna</w:t>
      </w:r>
      <w:proofErr w:type="spellEnd"/>
      <w:r w:rsidRPr="001C3EDC">
        <w:rPr>
          <w:rFonts w:eastAsia="Verdana"/>
          <w:color w:val="000000"/>
          <w:sz w:val="24"/>
        </w:rPr>
        <w:t xml:space="preserve"> destinate </w:t>
      </w:r>
      <w:proofErr w:type="spellStart"/>
      <w:r w:rsidRPr="001C3EDC">
        <w:rPr>
          <w:rFonts w:eastAsia="Verdana"/>
          <w:color w:val="000000"/>
          <w:sz w:val="24"/>
        </w:rPr>
        <w:t>masinilor</w:t>
      </w:r>
      <w:proofErr w:type="spellEnd"/>
      <w:r w:rsidRPr="001C3EDC">
        <w:rPr>
          <w:rFonts w:eastAsia="Verdana"/>
          <w:color w:val="000000"/>
          <w:sz w:val="24"/>
        </w:rPr>
        <w:t xml:space="preserve"> mobile </w:t>
      </w:r>
      <w:proofErr w:type="spellStart"/>
      <w:r w:rsidRPr="001C3EDC">
        <w:rPr>
          <w:rFonts w:eastAsia="Verdana"/>
          <w:color w:val="000000"/>
          <w:sz w:val="24"/>
        </w:rPr>
        <w:t>nerutiere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masurile</w:t>
      </w:r>
      <w:proofErr w:type="spellEnd"/>
      <w:r w:rsidRPr="001C3EDC">
        <w:rPr>
          <w:rFonts w:eastAsia="Verdana"/>
          <w:color w:val="000000"/>
          <w:sz w:val="24"/>
        </w:rPr>
        <w:t xml:space="preserve"> de </w:t>
      </w:r>
      <w:proofErr w:type="spellStart"/>
      <w:r w:rsidRPr="001C3EDC">
        <w:rPr>
          <w:rFonts w:eastAsia="Verdana"/>
          <w:color w:val="000000"/>
          <w:sz w:val="24"/>
        </w:rPr>
        <w:t>limitare</w:t>
      </w:r>
      <w:proofErr w:type="spellEnd"/>
      <w:r w:rsidRPr="001C3EDC">
        <w:rPr>
          <w:rFonts w:eastAsia="Verdana"/>
          <w:color w:val="000000"/>
          <w:sz w:val="24"/>
        </w:rPr>
        <w:t xml:space="preserve"> a </w:t>
      </w:r>
      <w:proofErr w:type="spellStart"/>
      <w:r w:rsidRPr="001C3EDC">
        <w:rPr>
          <w:rFonts w:eastAsia="Verdana"/>
          <w:color w:val="000000"/>
          <w:sz w:val="24"/>
        </w:rPr>
        <w:t>emisiei</w:t>
      </w:r>
      <w:proofErr w:type="spellEnd"/>
      <w:r w:rsidRPr="001C3EDC">
        <w:rPr>
          <w:rFonts w:eastAsia="Verdana"/>
          <w:color w:val="000000"/>
          <w:sz w:val="24"/>
        </w:rPr>
        <w:t xml:space="preserve"> de gaze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particule</w:t>
      </w:r>
      <w:proofErr w:type="spellEnd"/>
      <w:r w:rsidRPr="001C3EDC">
        <w:rPr>
          <w:rFonts w:eastAsia="Verdana"/>
          <w:color w:val="000000"/>
          <w:sz w:val="24"/>
        </w:rPr>
        <w:t xml:space="preserve"> </w:t>
      </w:r>
      <w:proofErr w:type="spellStart"/>
      <w:r w:rsidRPr="001C3EDC">
        <w:rPr>
          <w:rFonts w:eastAsia="Verdana"/>
          <w:color w:val="000000"/>
          <w:sz w:val="24"/>
        </w:rPr>
        <w:t>provenite</w:t>
      </w:r>
      <w:proofErr w:type="spellEnd"/>
      <w:r w:rsidRPr="001C3EDC">
        <w:rPr>
          <w:rFonts w:eastAsia="Verdana"/>
          <w:color w:val="000000"/>
          <w:sz w:val="24"/>
        </w:rPr>
        <w:t xml:space="preserve"> de la </w:t>
      </w:r>
      <w:proofErr w:type="spellStart"/>
      <w:r w:rsidRPr="001C3EDC">
        <w:rPr>
          <w:rFonts w:eastAsia="Verdana"/>
          <w:color w:val="000000"/>
          <w:sz w:val="24"/>
        </w:rPr>
        <w:t>acestea</w:t>
      </w:r>
      <w:proofErr w:type="spellEnd"/>
      <w:r w:rsidRPr="001C3EDC">
        <w:rPr>
          <w:rFonts w:eastAsia="Verdana"/>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verifica</w:t>
      </w:r>
      <w:proofErr w:type="spellEnd"/>
      <w:r w:rsidRPr="001C3EDC">
        <w:rPr>
          <w:rFonts w:eastAsia="Verdana"/>
          <w:color w:val="000000"/>
          <w:sz w:val="24"/>
        </w:rPr>
        <w:t xml:space="preserve"> periodic </w:t>
      </w:r>
      <w:proofErr w:type="spellStart"/>
      <w:r w:rsidRPr="001C3EDC">
        <w:rPr>
          <w:rFonts w:eastAsia="Verdana"/>
          <w:color w:val="000000"/>
          <w:sz w:val="24"/>
        </w:rPr>
        <w:t>starea</w:t>
      </w:r>
      <w:proofErr w:type="spellEnd"/>
      <w:r w:rsidRPr="001C3EDC">
        <w:rPr>
          <w:rFonts w:eastAsia="Verdana"/>
          <w:color w:val="000000"/>
          <w:sz w:val="24"/>
        </w:rPr>
        <w:t xml:space="preserve"> </w:t>
      </w:r>
      <w:proofErr w:type="spellStart"/>
      <w:r w:rsidRPr="001C3EDC">
        <w:rPr>
          <w:rFonts w:eastAsia="Verdana"/>
          <w:color w:val="000000"/>
          <w:sz w:val="24"/>
        </w:rPr>
        <w:t>tehnica</w:t>
      </w:r>
      <w:proofErr w:type="spellEnd"/>
      <w:r w:rsidRPr="001C3EDC">
        <w:rPr>
          <w:rFonts w:eastAsia="Verdana"/>
          <w:color w:val="000000"/>
          <w:sz w:val="24"/>
        </w:rPr>
        <w:t xml:space="preserve"> a </w:t>
      </w:r>
      <w:proofErr w:type="spellStart"/>
      <w:r w:rsidRPr="001C3EDC">
        <w:rPr>
          <w:rFonts w:eastAsia="Verdana"/>
          <w:color w:val="000000"/>
          <w:sz w:val="24"/>
        </w:rPr>
        <w:t>materialelor</w:t>
      </w:r>
      <w:proofErr w:type="spellEnd"/>
      <w:r w:rsidRPr="001C3EDC">
        <w:rPr>
          <w:rFonts w:eastAsia="Verdana"/>
          <w:color w:val="000000"/>
          <w:sz w:val="24"/>
        </w:rPr>
        <w:t xml:space="preserve"> </w:t>
      </w:r>
      <w:proofErr w:type="spellStart"/>
      <w:r w:rsidRPr="001C3EDC">
        <w:rPr>
          <w:rFonts w:eastAsia="Verdana"/>
          <w:color w:val="000000"/>
          <w:sz w:val="24"/>
        </w:rPr>
        <w:t>folosite</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evitarea</w:t>
      </w:r>
      <w:proofErr w:type="spellEnd"/>
      <w:r w:rsidRPr="001C3EDC">
        <w:rPr>
          <w:rFonts w:eastAsia="Verdana"/>
          <w:color w:val="000000"/>
          <w:sz w:val="24"/>
        </w:rPr>
        <w:t xml:space="preserve"> de </w:t>
      </w:r>
      <w:proofErr w:type="spellStart"/>
      <w:r w:rsidRPr="001C3EDC">
        <w:rPr>
          <w:rFonts w:eastAsia="Verdana"/>
          <w:color w:val="000000"/>
          <w:sz w:val="24"/>
        </w:rPr>
        <w:t>emisii</w:t>
      </w:r>
      <w:proofErr w:type="spellEnd"/>
      <w:r w:rsidRPr="001C3EDC">
        <w:rPr>
          <w:rFonts w:eastAsia="Verdana"/>
          <w:color w:val="000000"/>
          <w:sz w:val="24"/>
        </w:rPr>
        <w:t xml:space="preserve"> </w:t>
      </w:r>
      <w:proofErr w:type="spellStart"/>
      <w:r w:rsidRPr="001C3EDC">
        <w:rPr>
          <w:rFonts w:eastAsia="Verdana"/>
          <w:color w:val="000000"/>
          <w:sz w:val="24"/>
        </w:rPr>
        <w:t>poluante</w:t>
      </w:r>
      <w:proofErr w:type="spellEnd"/>
      <w:r w:rsidRPr="001C3EDC">
        <w:rPr>
          <w:rFonts w:eastAsia="Verdana"/>
          <w:color w:val="000000"/>
          <w:sz w:val="24"/>
        </w:rPr>
        <w:t xml:space="preserve"> in </w:t>
      </w:r>
      <w:proofErr w:type="spellStart"/>
      <w:r w:rsidRPr="001C3EDC">
        <w:rPr>
          <w:rFonts w:eastAsia="Verdana"/>
          <w:color w:val="000000"/>
          <w:sz w:val="24"/>
        </w:rPr>
        <w:t>atmosfera</w:t>
      </w:r>
      <w:proofErr w:type="spellEnd"/>
      <w:r w:rsidRPr="001C3EDC">
        <w:rPr>
          <w:rFonts w:eastAsia="Verdana"/>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Deplasarea</w:t>
      </w:r>
      <w:proofErr w:type="spellEnd"/>
      <w:r w:rsidRPr="001C3EDC">
        <w:rPr>
          <w:rFonts w:eastAsia="Verdana"/>
          <w:color w:val="000000"/>
          <w:sz w:val="24"/>
        </w:rPr>
        <w:t xml:space="preserve"> </w:t>
      </w:r>
      <w:proofErr w:type="spellStart"/>
      <w:r w:rsidRPr="001C3EDC">
        <w:rPr>
          <w:rFonts w:eastAsia="Verdana"/>
          <w:color w:val="000000"/>
          <w:sz w:val="24"/>
        </w:rPr>
        <w:t>utilajelor</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face </w:t>
      </w:r>
      <w:proofErr w:type="spellStart"/>
      <w:r w:rsidRPr="001C3EDC">
        <w:rPr>
          <w:rFonts w:eastAsia="Verdana"/>
          <w:color w:val="000000"/>
          <w:sz w:val="24"/>
        </w:rPr>
        <w:t>doar</w:t>
      </w:r>
      <w:proofErr w:type="spellEnd"/>
      <w:r w:rsidRPr="001C3EDC">
        <w:rPr>
          <w:rFonts w:eastAsia="Verdana"/>
          <w:color w:val="000000"/>
          <w:sz w:val="24"/>
        </w:rPr>
        <w:t xml:space="preserve"> pe </w:t>
      </w:r>
      <w:proofErr w:type="spellStart"/>
      <w:r w:rsidRPr="001C3EDC">
        <w:rPr>
          <w:rFonts w:eastAsia="Verdana"/>
          <w:color w:val="000000"/>
          <w:sz w:val="24"/>
        </w:rPr>
        <w:t>cai</w:t>
      </w:r>
      <w:proofErr w:type="spellEnd"/>
      <w:r w:rsidRPr="001C3EDC">
        <w:rPr>
          <w:rFonts w:eastAsia="Verdana"/>
          <w:color w:val="000000"/>
          <w:sz w:val="24"/>
        </w:rPr>
        <w:t xml:space="preserve"> de </w:t>
      </w:r>
      <w:proofErr w:type="spellStart"/>
      <w:r w:rsidRPr="001C3EDC">
        <w:rPr>
          <w:rFonts w:eastAsia="Verdana"/>
          <w:color w:val="000000"/>
          <w:sz w:val="24"/>
        </w:rPr>
        <w:t>rulare</w:t>
      </w:r>
      <w:proofErr w:type="spellEnd"/>
      <w:r w:rsidRPr="001C3EDC">
        <w:rPr>
          <w:rFonts w:eastAsia="Verdana"/>
          <w:color w:val="000000"/>
          <w:sz w:val="24"/>
        </w:rPr>
        <w:t xml:space="preserve"> din </w:t>
      </w:r>
      <w:proofErr w:type="spellStart"/>
      <w:r w:rsidRPr="001C3EDC">
        <w:rPr>
          <w:rFonts w:eastAsia="Verdana"/>
          <w:color w:val="000000"/>
          <w:sz w:val="24"/>
        </w:rPr>
        <w:t>beton</w:t>
      </w:r>
      <w:proofErr w:type="spellEnd"/>
      <w:r w:rsidRPr="001C3EDC">
        <w:rPr>
          <w:rFonts w:eastAsia="Verdana"/>
          <w:color w:val="000000"/>
          <w:sz w:val="24"/>
        </w:rPr>
        <w:t xml:space="preserve"> </w:t>
      </w:r>
      <w:proofErr w:type="spellStart"/>
      <w:r w:rsidRPr="001C3EDC">
        <w:rPr>
          <w:rFonts w:eastAsia="Verdana"/>
          <w:color w:val="000000"/>
          <w:sz w:val="24"/>
        </w:rPr>
        <w:t>concasat</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balast</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a reduce </w:t>
      </w:r>
      <w:proofErr w:type="spellStart"/>
      <w:r w:rsidRPr="001C3EDC">
        <w:rPr>
          <w:rFonts w:eastAsia="Verdana"/>
          <w:color w:val="000000"/>
          <w:sz w:val="24"/>
        </w:rPr>
        <w:t>concentratiile</w:t>
      </w:r>
      <w:proofErr w:type="spellEnd"/>
      <w:r w:rsidRPr="001C3EDC">
        <w:rPr>
          <w:rFonts w:eastAsia="Verdana"/>
          <w:color w:val="000000"/>
          <w:sz w:val="24"/>
        </w:rPr>
        <w:t xml:space="preserve"> de </w:t>
      </w:r>
      <w:proofErr w:type="spellStart"/>
      <w:r w:rsidRPr="001C3EDC">
        <w:rPr>
          <w:rFonts w:eastAsia="Verdana"/>
          <w:color w:val="000000"/>
          <w:sz w:val="24"/>
        </w:rPr>
        <w:t>pulberi</w:t>
      </w:r>
      <w:proofErr w:type="spellEnd"/>
      <w:r w:rsidRPr="001C3EDC">
        <w:rPr>
          <w:rFonts w:eastAsia="Verdana"/>
          <w:color w:val="000000"/>
          <w:sz w:val="24"/>
        </w:rPr>
        <w:t xml:space="preserve"> </w:t>
      </w:r>
      <w:proofErr w:type="spellStart"/>
      <w:r w:rsidRPr="001C3EDC">
        <w:rPr>
          <w:rFonts w:eastAsia="Verdana"/>
          <w:color w:val="000000"/>
          <w:sz w:val="24"/>
        </w:rPr>
        <w:t>antrenate</w:t>
      </w:r>
      <w:proofErr w:type="spellEnd"/>
      <w:r w:rsidRPr="001C3EDC">
        <w:rPr>
          <w:rFonts w:eastAsia="Verdana"/>
          <w:color w:val="000000"/>
          <w:sz w:val="24"/>
        </w:rPr>
        <w:t xml:space="preserve"> in </w:t>
      </w:r>
      <w:proofErr w:type="spellStart"/>
      <w:r w:rsidRPr="001C3EDC">
        <w:rPr>
          <w:rFonts w:eastAsia="Verdana"/>
          <w:color w:val="000000"/>
          <w:sz w:val="24"/>
        </w:rPr>
        <w:t>atosfera</w:t>
      </w:r>
      <w:proofErr w:type="spellEnd"/>
      <w:r w:rsidRPr="001C3EDC">
        <w:rPr>
          <w:rFonts w:eastAsia="Verdana"/>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lua</w:t>
      </w:r>
      <w:proofErr w:type="spellEnd"/>
      <w:r w:rsidRPr="001C3EDC">
        <w:rPr>
          <w:rFonts w:eastAsia="Verdana"/>
          <w:color w:val="000000"/>
          <w:sz w:val="24"/>
        </w:rPr>
        <w:t xml:space="preserve"> </w:t>
      </w:r>
      <w:proofErr w:type="spellStart"/>
      <w:r w:rsidRPr="001C3EDC">
        <w:rPr>
          <w:rFonts w:eastAsia="Verdana"/>
          <w:color w:val="000000"/>
          <w:sz w:val="24"/>
        </w:rPr>
        <w:t>masuri</w:t>
      </w:r>
      <w:proofErr w:type="spellEnd"/>
      <w:r w:rsidRPr="001C3EDC">
        <w:rPr>
          <w:rFonts w:eastAsia="Verdana"/>
          <w:color w:val="000000"/>
          <w:sz w:val="24"/>
        </w:rPr>
        <w:t xml:space="preserve"> care </w:t>
      </w:r>
      <w:proofErr w:type="spellStart"/>
      <w:r w:rsidRPr="001C3EDC">
        <w:rPr>
          <w:rFonts w:eastAsia="Verdana"/>
          <w:color w:val="000000"/>
          <w:sz w:val="24"/>
        </w:rPr>
        <w:t>sa</w:t>
      </w:r>
      <w:proofErr w:type="spellEnd"/>
      <w:r w:rsidRPr="001C3EDC">
        <w:rPr>
          <w:rFonts w:eastAsia="Verdana"/>
          <w:color w:val="000000"/>
          <w:sz w:val="24"/>
        </w:rPr>
        <w:t xml:space="preserve"> </w:t>
      </w:r>
      <w:proofErr w:type="spellStart"/>
      <w:r w:rsidRPr="001C3EDC">
        <w:rPr>
          <w:rFonts w:eastAsia="Verdana"/>
          <w:color w:val="000000"/>
          <w:sz w:val="24"/>
        </w:rPr>
        <w:t>impiedice</w:t>
      </w:r>
      <w:proofErr w:type="spellEnd"/>
      <w:r w:rsidRPr="001C3EDC">
        <w:rPr>
          <w:rFonts w:eastAsia="Verdana"/>
          <w:color w:val="000000"/>
          <w:sz w:val="24"/>
        </w:rPr>
        <w:t xml:space="preserve"> </w:t>
      </w:r>
      <w:proofErr w:type="spellStart"/>
      <w:r w:rsidRPr="001C3EDC">
        <w:rPr>
          <w:rFonts w:eastAsia="Verdana"/>
          <w:color w:val="000000"/>
          <w:sz w:val="24"/>
        </w:rPr>
        <w:t>producerea</w:t>
      </w:r>
      <w:proofErr w:type="spellEnd"/>
      <w:r w:rsidRPr="001C3EDC">
        <w:rPr>
          <w:rFonts w:eastAsia="Verdana"/>
          <w:color w:val="000000"/>
          <w:sz w:val="24"/>
        </w:rPr>
        <w:t xml:space="preserve"> de </w:t>
      </w:r>
      <w:proofErr w:type="spellStart"/>
      <w:r w:rsidRPr="001C3EDC">
        <w:rPr>
          <w:rFonts w:eastAsia="Verdana"/>
          <w:color w:val="000000"/>
          <w:sz w:val="24"/>
        </w:rPr>
        <w:t>emisii</w:t>
      </w:r>
      <w:proofErr w:type="spellEnd"/>
      <w:r w:rsidRPr="001C3EDC">
        <w:rPr>
          <w:rFonts w:eastAsia="Verdana"/>
          <w:color w:val="000000"/>
          <w:sz w:val="24"/>
        </w:rPr>
        <w:t xml:space="preserve"> </w:t>
      </w:r>
      <w:proofErr w:type="spellStart"/>
      <w:r w:rsidRPr="001C3EDC">
        <w:rPr>
          <w:rFonts w:eastAsia="Verdana"/>
          <w:color w:val="000000"/>
          <w:sz w:val="24"/>
        </w:rPr>
        <w:t>semnificative</w:t>
      </w:r>
      <w:proofErr w:type="spellEnd"/>
      <w:r w:rsidRPr="001C3EDC">
        <w:rPr>
          <w:rFonts w:eastAsia="Verdana"/>
          <w:color w:val="000000"/>
          <w:sz w:val="24"/>
        </w:rPr>
        <w:t xml:space="preserve"> de </w:t>
      </w:r>
      <w:proofErr w:type="spellStart"/>
      <w:r w:rsidRPr="001C3EDC">
        <w:rPr>
          <w:rFonts w:eastAsia="Verdana"/>
          <w:color w:val="000000"/>
          <w:sz w:val="24"/>
        </w:rPr>
        <w:t>pulberi</w:t>
      </w:r>
      <w:proofErr w:type="spellEnd"/>
      <w:r w:rsidRPr="001C3EDC">
        <w:rPr>
          <w:rFonts w:eastAsia="Verdana"/>
          <w:color w:val="000000"/>
          <w:sz w:val="24"/>
        </w:rPr>
        <w:t xml:space="preserve"> la </w:t>
      </w:r>
      <w:proofErr w:type="spellStart"/>
      <w:r w:rsidRPr="001C3EDC">
        <w:rPr>
          <w:rFonts w:eastAsia="Verdana"/>
          <w:color w:val="000000"/>
          <w:sz w:val="24"/>
        </w:rPr>
        <w:t>manipulare</w:t>
      </w:r>
      <w:proofErr w:type="spellEnd"/>
      <w:r w:rsidRPr="001C3EDC">
        <w:rPr>
          <w:rFonts w:eastAsia="Verdana"/>
          <w:color w:val="000000"/>
          <w:sz w:val="24"/>
        </w:rPr>
        <w:t xml:space="preserve">, </w:t>
      </w:r>
      <w:proofErr w:type="spellStart"/>
      <w:r w:rsidRPr="001C3EDC">
        <w:rPr>
          <w:rFonts w:eastAsia="Verdana"/>
          <w:color w:val="000000"/>
          <w:sz w:val="24"/>
        </w:rPr>
        <w:t>depozitare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transport a </w:t>
      </w:r>
      <w:proofErr w:type="spellStart"/>
      <w:r w:rsidRPr="001C3EDC">
        <w:rPr>
          <w:rFonts w:eastAsia="Verdana"/>
          <w:color w:val="000000"/>
          <w:sz w:val="24"/>
        </w:rPr>
        <w:t>materialelor</w:t>
      </w:r>
      <w:proofErr w:type="spellEnd"/>
      <w:r w:rsidRPr="001C3EDC">
        <w:rPr>
          <w:rFonts w:eastAsia="Verdana"/>
          <w:color w:val="000000"/>
          <w:sz w:val="24"/>
        </w:rPr>
        <w:t xml:space="preserve"> de </w:t>
      </w:r>
      <w:proofErr w:type="spellStart"/>
      <w:r w:rsidRPr="001C3EDC">
        <w:rPr>
          <w:rFonts w:eastAsia="Verdana"/>
          <w:color w:val="000000"/>
          <w:sz w:val="24"/>
        </w:rPr>
        <w:t>costructie</w:t>
      </w:r>
      <w:proofErr w:type="spellEnd"/>
      <w:r w:rsidRPr="001C3EDC">
        <w:rPr>
          <w:rFonts w:eastAsia="Verdana"/>
          <w:color w:val="000000"/>
          <w:sz w:val="24"/>
        </w:rPr>
        <w:t xml:space="preserve"> sub forma de </w:t>
      </w:r>
      <w:proofErr w:type="spellStart"/>
      <w:r w:rsidRPr="001C3EDC">
        <w:rPr>
          <w:rFonts w:eastAsia="Verdana"/>
          <w:color w:val="000000"/>
          <w:sz w:val="24"/>
        </w:rPr>
        <w:t>praf</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uda</w:t>
      </w:r>
      <w:proofErr w:type="spellEnd"/>
      <w:r w:rsidRPr="001C3EDC">
        <w:rPr>
          <w:rFonts w:eastAsia="Verdana"/>
          <w:color w:val="000000"/>
          <w:sz w:val="24"/>
        </w:rPr>
        <w:t xml:space="preserve"> permanent </w:t>
      </w:r>
      <w:proofErr w:type="spellStart"/>
      <w:r w:rsidRPr="001C3EDC">
        <w:rPr>
          <w:rFonts w:eastAsia="Verdana"/>
          <w:color w:val="000000"/>
          <w:sz w:val="24"/>
        </w:rPr>
        <w:t>suprafetele</w:t>
      </w:r>
      <w:proofErr w:type="spellEnd"/>
      <w:r w:rsidRPr="001C3EDC">
        <w:rPr>
          <w:rFonts w:eastAsia="Verdana"/>
          <w:color w:val="000000"/>
          <w:sz w:val="24"/>
        </w:rPr>
        <w:t xml:space="preserve"> de </w:t>
      </w:r>
      <w:proofErr w:type="spellStart"/>
      <w:r w:rsidRPr="001C3EDC">
        <w:rPr>
          <w:rFonts w:eastAsia="Verdana"/>
          <w:color w:val="000000"/>
          <w:sz w:val="24"/>
        </w:rPr>
        <w:t>teren</w:t>
      </w:r>
      <w:proofErr w:type="spellEnd"/>
      <w:r w:rsidRPr="001C3EDC">
        <w:rPr>
          <w:rFonts w:eastAsia="Verdana"/>
          <w:color w:val="000000"/>
          <w:sz w:val="24"/>
        </w:rPr>
        <w:t xml:space="preserve"> </w:t>
      </w:r>
      <w:proofErr w:type="spellStart"/>
      <w:r w:rsidRPr="001C3EDC">
        <w:rPr>
          <w:rFonts w:eastAsia="Verdana"/>
          <w:color w:val="000000"/>
          <w:sz w:val="24"/>
        </w:rPr>
        <w:t>aferente</w:t>
      </w:r>
      <w:proofErr w:type="spellEnd"/>
      <w:r w:rsidRPr="001C3EDC">
        <w:rPr>
          <w:rFonts w:eastAsia="Verdana"/>
          <w:color w:val="000000"/>
          <w:sz w:val="24"/>
        </w:rPr>
        <w:t xml:space="preserve"> </w:t>
      </w:r>
      <w:proofErr w:type="spellStart"/>
      <w:r w:rsidRPr="001C3EDC">
        <w:rPr>
          <w:rFonts w:eastAsia="Verdana"/>
          <w:color w:val="000000"/>
          <w:sz w:val="24"/>
        </w:rPr>
        <w:t>santierului</w:t>
      </w:r>
      <w:proofErr w:type="spellEnd"/>
      <w:r w:rsidRPr="001C3EDC">
        <w:rPr>
          <w:rFonts w:eastAsia="Verdana"/>
          <w:color w:val="000000"/>
          <w:sz w:val="24"/>
        </w:rPr>
        <w:t xml:space="preserve">, </w:t>
      </w:r>
      <w:proofErr w:type="spellStart"/>
      <w:r w:rsidRPr="001C3EDC">
        <w:rPr>
          <w:rFonts w:eastAsia="Verdana"/>
          <w:color w:val="000000"/>
          <w:sz w:val="24"/>
        </w:rPr>
        <w:t>drumurile</w:t>
      </w:r>
      <w:proofErr w:type="spellEnd"/>
      <w:r w:rsidRPr="001C3EDC">
        <w:rPr>
          <w:rFonts w:eastAsia="Verdana"/>
          <w:color w:val="000000"/>
          <w:sz w:val="24"/>
        </w:rPr>
        <w:t xml:space="preserve"> de </w:t>
      </w:r>
      <w:proofErr w:type="spellStart"/>
      <w:r w:rsidRPr="001C3EDC">
        <w:rPr>
          <w:rFonts w:eastAsia="Verdana"/>
          <w:color w:val="000000"/>
          <w:sz w:val="24"/>
        </w:rPr>
        <w:t>acces</w:t>
      </w:r>
      <w:proofErr w:type="spellEnd"/>
      <w:r w:rsidRPr="001C3EDC">
        <w:rPr>
          <w:rFonts w:eastAsia="Verdana"/>
          <w:color w:val="000000"/>
          <w:sz w:val="24"/>
        </w:rPr>
        <w:t xml:space="preserve">, </w:t>
      </w:r>
      <w:proofErr w:type="spellStart"/>
      <w:r w:rsidRPr="001C3EDC">
        <w:rPr>
          <w:rFonts w:eastAsia="Verdana"/>
          <w:color w:val="000000"/>
          <w:sz w:val="24"/>
        </w:rPr>
        <w:t>mai</w:t>
      </w:r>
      <w:proofErr w:type="spellEnd"/>
      <w:r w:rsidRPr="001C3EDC">
        <w:rPr>
          <w:rFonts w:eastAsia="Verdana"/>
          <w:color w:val="000000"/>
          <w:sz w:val="24"/>
        </w:rPr>
        <w:t xml:space="preserve"> ales in </w:t>
      </w:r>
      <w:proofErr w:type="spellStart"/>
      <w:r w:rsidRPr="001C3EDC">
        <w:rPr>
          <w:rFonts w:eastAsia="Verdana"/>
          <w:color w:val="000000"/>
          <w:sz w:val="24"/>
        </w:rPr>
        <w:t>conditii</w:t>
      </w:r>
      <w:proofErr w:type="spellEnd"/>
      <w:r w:rsidRPr="001C3EDC">
        <w:rPr>
          <w:rFonts w:eastAsia="Verdana"/>
          <w:color w:val="000000"/>
          <w:sz w:val="24"/>
        </w:rPr>
        <w:t xml:space="preserve"> de </w:t>
      </w:r>
      <w:proofErr w:type="spellStart"/>
      <w:r w:rsidRPr="001C3EDC">
        <w:rPr>
          <w:rFonts w:eastAsia="Verdana"/>
          <w:color w:val="000000"/>
          <w:sz w:val="24"/>
        </w:rPr>
        <w:t>vreme</w:t>
      </w:r>
      <w:proofErr w:type="spellEnd"/>
      <w:r w:rsidRPr="001C3EDC">
        <w:rPr>
          <w:rFonts w:eastAsia="Verdana"/>
          <w:color w:val="000000"/>
          <w:sz w:val="24"/>
        </w:rPr>
        <w:t xml:space="preserve"> </w:t>
      </w:r>
      <w:proofErr w:type="spellStart"/>
      <w:r w:rsidRPr="001C3EDC">
        <w:rPr>
          <w:rFonts w:eastAsia="Verdana"/>
          <w:color w:val="000000"/>
          <w:sz w:val="24"/>
        </w:rPr>
        <w:t>uscata</w:t>
      </w:r>
      <w:proofErr w:type="spellEnd"/>
      <w:r w:rsidRPr="001C3EDC">
        <w:rPr>
          <w:rFonts w:eastAsia="Verdana"/>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respecta</w:t>
      </w:r>
      <w:proofErr w:type="spellEnd"/>
      <w:r w:rsidRPr="001C3EDC">
        <w:rPr>
          <w:rFonts w:eastAsia="Verdana"/>
          <w:color w:val="000000"/>
          <w:sz w:val="24"/>
        </w:rPr>
        <w:t xml:space="preserve"> </w:t>
      </w:r>
      <w:proofErr w:type="spellStart"/>
      <w:r w:rsidRPr="001C3EDC">
        <w:rPr>
          <w:rFonts w:eastAsia="Verdana"/>
          <w:color w:val="000000"/>
          <w:sz w:val="24"/>
        </w:rPr>
        <w:t>conditiile</w:t>
      </w:r>
      <w:proofErr w:type="spellEnd"/>
      <w:r w:rsidRPr="001C3EDC">
        <w:rPr>
          <w:rFonts w:eastAsia="Verdana"/>
          <w:color w:val="000000"/>
          <w:sz w:val="24"/>
        </w:rPr>
        <w:t xml:space="preserve"> de </w:t>
      </w:r>
      <w:proofErr w:type="spellStart"/>
      <w:r w:rsidRPr="001C3EDC">
        <w:rPr>
          <w:rFonts w:eastAsia="Verdana"/>
          <w:color w:val="000000"/>
          <w:sz w:val="24"/>
        </w:rPr>
        <w:t>calitate</w:t>
      </w:r>
      <w:proofErr w:type="spellEnd"/>
      <w:r w:rsidRPr="001C3EDC">
        <w:rPr>
          <w:rFonts w:eastAsia="Verdana"/>
          <w:color w:val="000000"/>
          <w:sz w:val="24"/>
        </w:rPr>
        <w:t xml:space="preserve"> </w:t>
      </w:r>
      <w:proofErr w:type="gramStart"/>
      <w:r w:rsidRPr="001C3EDC">
        <w:rPr>
          <w:rFonts w:eastAsia="Verdana"/>
          <w:color w:val="000000"/>
          <w:sz w:val="24"/>
        </w:rPr>
        <w:t>a</w:t>
      </w:r>
      <w:proofErr w:type="gramEnd"/>
      <w:r w:rsidRPr="001C3EDC">
        <w:rPr>
          <w:rFonts w:eastAsia="Verdana"/>
          <w:color w:val="000000"/>
          <w:sz w:val="24"/>
        </w:rPr>
        <w:t xml:space="preserve"> </w:t>
      </w:r>
      <w:proofErr w:type="spellStart"/>
      <w:r w:rsidRPr="001C3EDC">
        <w:rPr>
          <w:rFonts w:eastAsia="Verdana"/>
          <w:color w:val="000000"/>
          <w:sz w:val="24"/>
        </w:rPr>
        <w:t>aerului</w:t>
      </w:r>
      <w:proofErr w:type="spellEnd"/>
      <w:r w:rsidRPr="001C3EDC">
        <w:rPr>
          <w:rFonts w:eastAsia="Verdana"/>
          <w:color w:val="000000"/>
          <w:sz w:val="24"/>
        </w:rPr>
        <w:t xml:space="preserve"> in </w:t>
      </w:r>
      <w:proofErr w:type="spellStart"/>
      <w:r w:rsidRPr="001C3EDC">
        <w:rPr>
          <w:rFonts w:eastAsia="Verdana"/>
          <w:color w:val="000000"/>
          <w:sz w:val="24"/>
        </w:rPr>
        <w:t>zonele</w:t>
      </w:r>
      <w:proofErr w:type="spellEnd"/>
      <w:r w:rsidRPr="001C3EDC">
        <w:rPr>
          <w:rFonts w:eastAsia="Verdana"/>
          <w:color w:val="000000"/>
          <w:sz w:val="24"/>
        </w:rPr>
        <w:t xml:space="preserve"> </w:t>
      </w:r>
      <w:proofErr w:type="spellStart"/>
      <w:r w:rsidRPr="001C3EDC">
        <w:rPr>
          <w:rFonts w:eastAsia="Verdana"/>
          <w:color w:val="000000"/>
          <w:sz w:val="24"/>
        </w:rPr>
        <w:t>protejate</w:t>
      </w:r>
      <w:proofErr w:type="spellEnd"/>
      <w:r w:rsidRPr="001C3EDC">
        <w:rPr>
          <w:rFonts w:eastAsia="Verdana"/>
          <w:color w:val="000000"/>
          <w:sz w:val="24"/>
        </w:rPr>
        <w:t xml:space="preserve"> </w:t>
      </w:r>
      <w:proofErr w:type="spellStart"/>
      <w:r w:rsidRPr="001C3EDC">
        <w:rPr>
          <w:rFonts w:eastAsia="Verdana"/>
          <w:color w:val="000000"/>
          <w:sz w:val="24"/>
        </w:rPr>
        <w:t>prevazute</w:t>
      </w:r>
      <w:proofErr w:type="spellEnd"/>
      <w:r w:rsidRPr="001C3EDC">
        <w:rPr>
          <w:rFonts w:eastAsia="Verdana"/>
          <w:color w:val="000000"/>
          <w:sz w:val="24"/>
        </w:rPr>
        <w:t xml:space="preserve"> in STAS 12574/87</w:t>
      </w:r>
      <w:r w:rsidR="00A960AE">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color w:val="000000"/>
          <w:sz w:val="24"/>
        </w:rPr>
        <w:lastRenderedPageBreak/>
        <w:t>Instalaţiile</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reţinerea</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dispersia</w:t>
      </w:r>
      <w:proofErr w:type="spellEnd"/>
      <w:r w:rsidRPr="001C3EDC">
        <w:rPr>
          <w:rFonts w:eastAsia="Verdana"/>
          <w:b/>
          <w:color w:val="000000"/>
          <w:sz w:val="24"/>
        </w:rPr>
        <w:t xml:space="preserve"> </w:t>
      </w:r>
      <w:proofErr w:type="spellStart"/>
      <w:r w:rsidRPr="001C3EDC">
        <w:rPr>
          <w:rFonts w:eastAsia="Verdana"/>
          <w:b/>
          <w:color w:val="000000"/>
          <w:sz w:val="24"/>
        </w:rPr>
        <w:t>poluanţilor</w:t>
      </w:r>
      <w:proofErr w:type="spellEnd"/>
      <w:r w:rsidRPr="001C3EDC">
        <w:rPr>
          <w:rFonts w:eastAsia="Verdana"/>
          <w:b/>
          <w:color w:val="000000"/>
          <w:sz w:val="24"/>
        </w:rPr>
        <w:t xml:space="preserve"> </w:t>
      </w:r>
      <w:proofErr w:type="spellStart"/>
      <w:r w:rsidRPr="001C3EDC">
        <w:rPr>
          <w:rFonts w:eastAsia="Verdana"/>
          <w:b/>
          <w:color w:val="000000"/>
          <w:sz w:val="24"/>
        </w:rPr>
        <w:t>în</w:t>
      </w:r>
      <w:proofErr w:type="spellEnd"/>
      <w:r w:rsidRPr="001C3EDC">
        <w:rPr>
          <w:rFonts w:eastAsia="Verdana"/>
          <w:b/>
          <w:color w:val="000000"/>
          <w:sz w:val="24"/>
        </w:rPr>
        <w:t xml:space="preserve"> </w:t>
      </w:r>
      <w:proofErr w:type="spellStart"/>
      <w:r w:rsidRPr="001C3EDC">
        <w:rPr>
          <w:rFonts w:eastAsia="Verdana"/>
          <w:b/>
          <w:color w:val="000000"/>
          <w:sz w:val="24"/>
        </w:rPr>
        <w:t>atmosferă</w:t>
      </w:r>
      <w:proofErr w:type="spellEnd"/>
      <w:r w:rsidRPr="001C3EDC">
        <w:rPr>
          <w:rFonts w:eastAsia="Verdana"/>
          <w:b/>
          <w:color w:val="000000"/>
          <w:sz w:val="24"/>
        </w:rPr>
        <w:t>.</w:t>
      </w:r>
    </w:p>
    <w:p w:rsidR="0066447F" w:rsidRPr="00A960AE" w:rsidRDefault="001C3EDC" w:rsidP="00BA5A00">
      <w:pPr>
        <w:pBdr>
          <w:top w:val="nil"/>
          <w:left w:val="nil"/>
          <w:bottom w:val="nil"/>
          <w:right w:val="nil"/>
          <w:between w:val="nil"/>
        </w:pBdr>
        <w:spacing w:line="276" w:lineRule="auto"/>
        <w:ind w:left="-2" w:firstLineChars="300" w:firstLine="720"/>
        <w:jc w:val="both"/>
        <w:rPr>
          <w:rFonts w:eastAsia="Verdana"/>
          <w:bCs/>
          <w:color w:val="000000"/>
          <w:sz w:val="24"/>
        </w:rPr>
      </w:pPr>
      <w:r w:rsidRPr="00A960AE">
        <w:rPr>
          <w:rFonts w:eastAsia="Verdana"/>
          <w:bCs/>
          <w:color w:val="000000"/>
          <w:sz w:val="24"/>
        </w:rPr>
        <w:t xml:space="preserve">Nu </w:t>
      </w:r>
      <w:proofErr w:type="spellStart"/>
      <w:r w:rsidRPr="00A960AE">
        <w:rPr>
          <w:rFonts w:eastAsia="Verdana"/>
          <w:bCs/>
          <w:color w:val="000000"/>
          <w:sz w:val="24"/>
        </w:rPr>
        <w:t>este</w:t>
      </w:r>
      <w:proofErr w:type="spellEnd"/>
      <w:r w:rsidRPr="00A960AE">
        <w:rPr>
          <w:rFonts w:eastAsia="Verdana"/>
          <w:bCs/>
          <w:color w:val="000000"/>
          <w:sz w:val="24"/>
        </w:rPr>
        <w:t xml:space="preserve"> </w:t>
      </w:r>
      <w:proofErr w:type="spellStart"/>
      <w:r w:rsidRPr="00A960AE">
        <w:rPr>
          <w:rFonts w:eastAsia="Verdana"/>
          <w:bCs/>
          <w:color w:val="000000"/>
          <w:sz w:val="24"/>
        </w:rPr>
        <w:t>cazul</w:t>
      </w:r>
      <w:proofErr w:type="spellEnd"/>
      <w:r w:rsidRPr="00A960AE">
        <w:rPr>
          <w:rFonts w:eastAsia="Verdana"/>
          <w:bCs/>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A960AE">
      <w:pPr>
        <w:pBdr>
          <w:top w:val="nil"/>
          <w:left w:val="nil"/>
          <w:bottom w:val="nil"/>
          <w:right w:val="nil"/>
          <w:between w:val="nil"/>
        </w:pBdr>
        <w:spacing w:line="276" w:lineRule="auto"/>
        <w:ind w:left="1" w:hanging="3"/>
        <w:jc w:val="both"/>
        <w:rPr>
          <w:rFonts w:eastAsia="Verdana"/>
          <w:color w:val="000000"/>
          <w:sz w:val="26"/>
          <w:szCs w:val="26"/>
        </w:rPr>
      </w:pPr>
      <w:r>
        <w:rPr>
          <w:rFonts w:eastAsia="Verdana"/>
          <w:b/>
          <w:color w:val="000000"/>
          <w:sz w:val="26"/>
          <w:szCs w:val="26"/>
        </w:rPr>
        <w:t xml:space="preserve">c) </w:t>
      </w:r>
      <w:proofErr w:type="spellStart"/>
      <w:r w:rsidR="001C3EDC" w:rsidRPr="001C3EDC">
        <w:rPr>
          <w:rFonts w:eastAsia="Verdana"/>
          <w:b/>
          <w:color w:val="000000"/>
          <w:sz w:val="26"/>
          <w:szCs w:val="26"/>
        </w:rPr>
        <w:t>Protecţia</w:t>
      </w:r>
      <w:proofErr w:type="spellEnd"/>
      <w:r w:rsidR="001C3EDC" w:rsidRPr="001C3EDC">
        <w:rPr>
          <w:rFonts w:eastAsia="Verdana"/>
          <w:b/>
          <w:color w:val="000000"/>
          <w:sz w:val="26"/>
          <w:szCs w:val="26"/>
        </w:rPr>
        <w:t xml:space="preserve"> </w:t>
      </w:r>
      <w:proofErr w:type="spellStart"/>
      <w:r w:rsidR="001C3EDC" w:rsidRPr="001C3EDC">
        <w:rPr>
          <w:rFonts w:eastAsia="Verdana"/>
          <w:b/>
          <w:color w:val="000000"/>
          <w:sz w:val="26"/>
          <w:szCs w:val="26"/>
        </w:rPr>
        <w:t>împotriva</w:t>
      </w:r>
      <w:proofErr w:type="spellEnd"/>
      <w:r w:rsidR="001C3EDC" w:rsidRPr="001C3EDC">
        <w:rPr>
          <w:rFonts w:eastAsia="Verdana"/>
          <w:b/>
          <w:color w:val="000000"/>
          <w:sz w:val="26"/>
          <w:szCs w:val="26"/>
        </w:rPr>
        <w:t xml:space="preserve"> </w:t>
      </w:r>
      <w:proofErr w:type="spellStart"/>
      <w:r w:rsidR="001C3EDC" w:rsidRPr="001C3EDC">
        <w:rPr>
          <w:rFonts w:eastAsia="Verdana"/>
          <w:b/>
          <w:color w:val="000000"/>
          <w:sz w:val="26"/>
          <w:szCs w:val="26"/>
        </w:rPr>
        <w:t>zgomotului</w:t>
      </w:r>
      <w:proofErr w:type="spellEnd"/>
      <w:r w:rsidR="001C3EDC" w:rsidRPr="001C3EDC">
        <w:rPr>
          <w:rFonts w:eastAsia="Verdana"/>
          <w:b/>
          <w:color w:val="000000"/>
          <w:sz w:val="26"/>
          <w:szCs w:val="26"/>
        </w:rPr>
        <w:t xml:space="preserve"> </w:t>
      </w:r>
      <w:proofErr w:type="spellStart"/>
      <w:r w:rsidR="001C3EDC" w:rsidRPr="001C3EDC">
        <w:rPr>
          <w:rFonts w:eastAsia="Verdana"/>
          <w:b/>
          <w:color w:val="000000"/>
          <w:sz w:val="26"/>
          <w:szCs w:val="26"/>
        </w:rPr>
        <w:t>şi</w:t>
      </w:r>
      <w:proofErr w:type="spellEnd"/>
      <w:r w:rsidR="001C3EDC" w:rsidRPr="001C3EDC">
        <w:rPr>
          <w:rFonts w:eastAsia="Verdana"/>
          <w:b/>
          <w:color w:val="000000"/>
          <w:sz w:val="26"/>
          <w:szCs w:val="26"/>
        </w:rPr>
        <w:t xml:space="preserve"> </w:t>
      </w:r>
      <w:proofErr w:type="spellStart"/>
      <w:r w:rsidR="001C3EDC" w:rsidRPr="001C3EDC">
        <w:rPr>
          <w:rFonts w:eastAsia="Verdana"/>
          <w:b/>
          <w:color w:val="000000"/>
          <w:sz w:val="26"/>
          <w:szCs w:val="26"/>
        </w:rPr>
        <w:t>vibraţiilor</w:t>
      </w:r>
      <w:proofErr w:type="spellEnd"/>
      <w:r w:rsidR="001C3EDC" w:rsidRPr="001C3EDC">
        <w:rPr>
          <w:rFonts w:eastAsia="Verdana"/>
          <w:b/>
          <w:color w:val="000000"/>
          <w:sz w:val="26"/>
          <w:szCs w:val="26"/>
        </w:rPr>
        <w:t>:</w:t>
      </w:r>
    </w:p>
    <w:p w:rsidR="0066447F" w:rsidRDefault="001C3EDC">
      <w:pPr>
        <w:pBdr>
          <w:top w:val="nil"/>
          <w:left w:val="nil"/>
          <w:bottom w:val="nil"/>
          <w:right w:val="nil"/>
          <w:between w:val="nil"/>
        </w:pBdr>
        <w:spacing w:line="276" w:lineRule="auto"/>
        <w:ind w:left="0" w:hanging="2"/>
        <w:jc w:val="both"/>
        <w:rPr>
          <w:rFonts w:eastAsia="Verdana"/>
          <w:b/>
          <w:color w:val="000000"/>
          <w:sz w:val="24"/>
        </w:rPr>
      </w:pPr>
      <w:r w:rsidRPr="001C3EDC">
        <w:rPr>
          <w:rFonts w:eastAsia="Verdana"/>
          <w:color w:val="000000"/>
          <w:sz w:val="24"/>
        </w:rPr>
        <w:t xml:space="preserve">- </w:t>
      </w:r>
      <w:proofErr w:type="spellStart"/>
      <w:r w:rsidRPr="001C3EDC">
        <w:rPr>
          <w:rFonts w:eastAsia="Verdana"/>
          <w:b/>
          <w:color w:val="000000"/>
          <w:sz w:val="24"/>
        </w:rPr>
        <w:t>sursele</w:t>
      </w:r>
      <w:proofErr w:type="spellEnd"/>
      <w:r w:rsidRPr="001C3EDC">
        <w:rPr>
          <w:rFonts w:eastAsia="Verdana"/>
          <w:b/>
          <w:color w:val="000000"/>
          <w:sz w:val="24"/>
        </w:rPr>
        <w:t xml:space="preserve"> de </w:t>
      </w:r>
      <w:proofErr w:type="spellStart"/>
      <w:r w:rsidRPr="001C3EDC">
        <w:rPr>
          <w:rFonts w:eastAsia="Verdana"/>
          <w:b/>
          <w:color w:val="000000"/>
          <w:sz w:val="24"/>
        </w:rPr>
        <w:t>zgomot</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de </w:t>
      </w:r>
      <w:proofErr w:type="spellStart"/>
      <w:r w:rsidRPr="001C3EDC">
        <w:rPr>
          <w:rFonts w:eastAsia="Verdana"/>
          <w:b/>
          <w:color w:val="000000"/>
          <w:sz w:val="24"/>
        </w:rPr>
        <w:t>vibraţii</w:t>
      </w:r>
      <w:proofErr w:type="spellEnd"/>
    </w:p>
    <w:p w:rsidR="00A960AE" w:rsidRPr="001C3EDC" w:rsidRDefault="00A960AE">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In </w:t>
      </w:r>
      <w:proofErr w:type="spellStart"/>
      <w:r w:rsidRPr="001C3EDC">
        <w:rPr>
          <w:rFonts w:eastAsia="Verdana"/>
          <w:color w:val="000000"/>
          <w:sz w:val="24"/>
        </w:rPr>
        <w:t>timpul</w:t>
      </w:r>
      <w:proofErr w:type="spellEnd"/>
      <w:r w:rsidRPr="001C3EDC">
        <w:rPr>
          <w:rFonts w:eastAsia="Verdana"/>
          <w:color w:val="000000"/>
          <w:sz w:val="24"/>
        </w:rPr>
        <w:t xml:space="preserve"> </w:t>
      </w:r>
      <w:proofErr w:type="spellStart"/>
      <w:r w:rsidRPr="001C3EDC">
        <w:rPr>
          <w:rFonts w:eastAsia="Verdana"/>
          <w:color w:val="000000"/>
          <w:sz w:val="24"/>
        </w:rPr>
        <w:t>realizarii</w:t>
      </w:r>
      <w:proofErr w:type="spellEnd"/>
      <w:r w:rsidRPr="001C3EDC">
        <w:rPr>
          <w:rFonts w:eastAsia="Verdana"/>
          <w:color w:val="000000"/>
          <w:sz w:val="24"/>
        </w:rPr>
        <w:t xml:space="preserve"> </w:t>
      </w:r>
      <w:proofErr w:type="spellStart"/>
      <w:r w:rsidRPr="001C3EDC">
        <w:rPr>
          <w:rFonts w:eastAsia="Verdana"/>
          <w:color w:val="000000"/>
          <w:sz w:val="24"/>
        </w:rPr>
        <w:t>lucrarilor</w:t>
      </w:r>
      <w:proofErr w:type="spellEnd"/>
      <w:r w:rsidRPr="001C3EDC">
        <w:rPr>
          <w:rFonts w:eastAsia="Verdana"/>
          <w:color w:val="000000"/>
          <w:sz w:val="24"/>
        </w:rPr>
        <w:t xml:space="preserve"> de </w:t>
      </w:r>
      <w:proofErr w:type="spellStart"/>
      <w:r w:rsidRPr="001C3EDC">
        <w:rPr>
          <w:rFonts w:eastAsia="Verdana"/>
          <w:color w:val="000000"/>
          <w:sz w:val="24"/>
        </w:rPr>
        <w:t>construire</w:t>
      </w:r>
      <w:proofErr w:type="spellEnd"/>
      <w:r w:rsidRPr="001C3EDC">
        <w:rPr>
          <w:rFonts w:eastAsia="Verdana"/>
          <w:color w:val="000000"/>
          <w:sz w:val="24"/>
        </w:rPr>
        <w:t xml:space="preserve"> – </w:t>
      </w:r>
      <w:proofErr w:type="spellStart"/>
      <w:r w:rsidRPr="001C3EDC">
        <w:rPr>
          <w:rFonts w:eastAsia="Verdana"/>
          <w:color w:val="000000"/>
          <w:sz w:val="24"/>
        </w:rPr>
        <w:t>sursele</w:t>
      </w:r>
      <w:proofErr w:type="spellEnd"/>
      <w:r w:rsidRPr="001C3EDC">
        <w:rPr>
          <w:rFonts w:eastAsia="Verdana"/>
          <w:color w:val="000000"/>
          <w:sz w:val="24"/>
        </w:rPr>
        <w:t xml:space="preserve"> de </w:t>
      </w:r>
      <w:proofErr w:type="spellStart"/>
      <w:r w:rsidRPr="001C3EDC">
        <w:rPr>
          <w:rFonts w:eastAsia="Verdana"/>
          <w:color w:val="000000"/>
          <w:sz w:val="24"/>
        </w:rPr>
        <w:t>zgomot</w:t>
      </w:r>
      <w:proofErr w:type="spellEnd"/>
      <w:r w:rsidRPr="001C3EDC">
        <w:rPr>
          <w:rFonts w:eastAsia="Verdana"/>
          <w:color w:val="000000"/>
          <w:sz w:val="24"/>
        </w:rPr>
        <w:t xml:space="preserve"> pot fi </w:t>
      </w:r>
      <w:proofErr w:type="spellStart"/>
      <w:r w:rsidRPr="001C3EDC">
        <w:rPr>
          <w:rFonts w:eastAsia="Verdana"/>
          <w:color w:val="000000"/>
          <w:sz w:val="24"/>
        </w:rPr>
        <w:t>reprezentate</w:t>
      </w:r>
      <w:proofErr w:type="spellEnd"/>
      <w:r w:rsidRPr="001C3EDC">
        <w:rPr>
          <w:rFonts w:eastAsia="Verdana"/>
          <w:color w:val="000000"/>
          <w:sz w:val="24"/>
        </w:rPr>
        <w:t xml:space="preserve"> de </w:t>
      </w:r>
      <w:proofErr w:type="spellStart"/>
      <w:r w:rsidRPr="001C3EDC">
        <w:rPr>
          <w:rFonts w:eastAsia="Verdana"/>
          <w:color w:val="000000"/>
          <w:sz w:val="24"/>
        </w:rPr>
        <w:t>utilajele</w:t>
      </w:r>
      <w:proofErr w:type="spell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w:t>
      </w:r>
      <w:proofErr w:type="spellStart"/>
      <w:r w:rsidRPr="001C3EDC">
        <w:rPr>
          <w:rFonts w:eastAsia="Verdana"/>
          <w:color w:val="000000"/>
          <w:sz w:val="24"/>
        </w:rPr>
        <w:t>dar</w:t>
      </w:r>
      <w:proofErr w:type="spellEnd"/>
      <w:r w:rsidRPr="001C3EDC">
        <w:rPr>
          <w:rFonts w:eastAsia="Verdana"/>
          <w:color w:val="000000"/>
          <w:sz w:val="24"/>
        </w:rPr>
        <w:t xml:space="preserve"> care nu </w:t>
      </w:r>
      <w:proofErr w:type="spellStart"/>
      <w:r w:rsidRPr="001C3EDC">
        <w:rPr>
          <w:rFonts w:eastAsia="Verdana"/>
          <w:color w:val="000000"/>
          <w:sz w:val="24"/>
        </w:rPr>
        <w:t>produc</w:t>
      </w:r>
      <w:proofErr w:type="spellEnd"/>
      <w:r w:rsidRPr="001C3EDC">
        <w:rPr>
          <w:rFonts w:eastAsia="Verdana"/>
          <w:color w:val="000000"/>
          <w:sz w:val="24"/>
        </w:rPr>
        <w:t xml:space="preserve"> </w:t>
      </w:r>
      <w:proofErr w:type="spellStart"/>
      <w:r w:rsidRPr="001C3EDC">
        <w:rPr>
          <w:rFonts w:eastAsia="Verdana"/>
          <w:color w:val="000000"/>
          <w:sz w:val="24"/>
        </w:rPr>
        <w:t>vibratii</w:t>
      </w:r>
      <w:proofErr w:type="spellEnd"/>
      <w:r w:rsidRPr="001C3EDC">
        <w:rPr>
          <w:rFonts w:eastAsia="Verdana"/>
          <w:color w:val="000000"/>
          <w:sz w:val="24"/>
        </w:rPr>
        <w:t xml:space="preserve"> </w:t>
      </w:r>
      <w:proofErr w:type="spellStart"/>
      <w:r w:rsidRPr="001C3EDC">
        <w:rPr>
          <w:rFonts w:eastAsia="Verdana"/>
          <w:color w:val="000000"/>
          <w:sz w:val="24"/>
        </w:rPr>
        <w:t>semnificative</w:t>
      </w:r>
      <w:proofErr w:type="spellEnd"/>
      <w:r w:rsidRPr="001C3EDC">
        <w:rPr>
          <w:rFonts w:eastAsia="Verdana"/>
          <w:color w:val="000000"/>
          <w:sz w:val="24"/>
        </w:rPr>
        <w:t xml:space="preserve">. </w:t>
      </w:r>
      <w:proofErr w:type="spellStart"/>
      <w:r w:rsidRPr="001C3EDC">
        <w:rPr>
          <w:rFonts w:eastAsia="Verdana"/>
          <w:color w:val="000000"/>
          <w:sz w:val="24"/>
        </w:rPr>
        <w:t>Nivelul</w:t>
      </w:r>
      <w:proofErr w:type="spellEnd"/>
      <w:r w:rsidRPr="001C3EDC">
        <w:rPr>
          <w:rFonts w:eastAsia="Verdana"/>
          <w:color w:val="000000"/>
          <w:sz w:val="24"/>
        </w:rPr>
        <w:t xml:space="preserve"> de </w:t>
      </w:r>
      <w:proofErr w:type="spellStart"/>
      <w:r w:rsidRPr="001C3EDC">
        <w:rPr>
          <w:rFonts w:eastAsia="Verdana"/>
          <w:color w:val="000000"/>
          <w:sz w:val="24"/>
        </w:rPr>
        <w:t>zgomot</w:t>
      </w:r>
      <w:proofErr w:type="spellEnd"/>
      <w:r w:rsidRPr="001C3EDC">
        <w:rPr>
          <w:rFonts w:eastAsia="Verdana"/>
          <w:color w:val="000000"/>
          <w:sz w:val="24"/>
        </w:rPr>
        <w:t xml:space="preserve">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variabil</w:t>
      </w:r>
      <w:proofErr w:type="spellEnd"/>
      <w:r w:rsidRPr="001C3EDC">
        <w:rPr>
          <w:rFonts w:eastAsia="Verdana"/>
          <w:color w:val="000000"/>
          <w:sz w:val="24"/>
        </w:rPr>
        <w:t xml:space="preserve">, </w:t>
      </w:r>
      <w:proofErr w:type="spellStart"/>
      <w:r w:rsidRPr="001C3EDC">
        <w:rPr>
          <w:rFonts w:eastAsia="Verdana"/>
          <w:color w:val="000000"/>
          <w:sz w:val="24"/>
        </w:rPr>
        <w:t>pana</w:t>
      </w:r>
      <w:proofErr w:type="spellEnd"/>
      <w:r w:rsidRPr="001C3EDC">
        <w:rPr>
          <w:rFonts w:eastAsia="Verdana"/>
          <w:color w:val="000000"/>
          <w:sz w:val="24"/>
        </w:rPr>
        <w:t xml:space="preserve"> in </w:t>
      </w:r>
      <w:proofErr w:type="spellStart"/>
      <w:r w:rsidRPr="001C3EDC">
        <w:rPr>
          <w:rFonts w:eastAsia="Verdana"/>
          <w:color w:val="000000"/>
          <w:sz w:val="24"/>
        </w:rPr>
        <w:t>jurul</w:t>
      </w:r>
      <w:proofErr w:type="spellEnd"/>
      <w:r w:rsidRPr="001C3EDC">
        <w:rPr>
          <w:rFonts w:eastAsia="Verdana"/>
          <w:color w:val="000000"/>
          <w:sz w:val="24"/>
        </w:rPr>
        <w:t xml:space="preserve"> </w:t>
      </w:r>
      <w:proofErr w:type="spellStart"/>
      <w:r w:rsidRPr="001C3EDC">
        <w:rPr>
          <w:rFonts w:eastAsia="Verdana"/>
          <w:color w:val="000000"/>
          <w:sz w:val="24"/>
        </w:rPr>
        <w:t>valorii</w:t>
      </w:r>
      <w:proofErr w:type="spellEnd"/>
      <w:r w:rsidRPr="001C3EDC">
        <w:rPr>
          <w:rFonts w:eastAsia="Verdana"/>
          <w:color w:val="000000"/>
          <w:sz w:val="24"/>
        </w:rPr>
        <w:t xml:space="preserve"> de maxim 90 dB (A).</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evitarea</w:t>
      </w:r>
      <w:proofErr w:type="spellEnd"/>
      <w:r w:rsidRPr="001C3EDC">
        <w:rPr>
          <w:rFonts w:eastAsia="Verdana"/>
          <w:color w:val="000000"/>
          <w:sz w:val="24"/>
        </w:rPr>
        <w:t xml:space="preserve"> </w:t>
      </w:r>
      <w:proofErr w:type="spellStart"/>
      <w:r w:rsidRPr="001C3EDC">
        <w:rPr>
          <w:rFonts w:eastAsia="Verdana"/>
          <w:color w:val="000000"/>
          <w:sz w:val="24"/>
        </w:rPr>
        <w:t>starilor</w:t>
      </w:r>
      <w:proofErr w:type="spellEnd"/>
      <w:r w:rsidRPr="001C3EDC">
        <w:rPr>
          <w:rFonts w:eastAsia="Verdana"/>
          <w:color w:val="000000"/>
          <w:sz w:val="24"/>
        </w:rPr>
        <w:t xml:space="preserve"> de </w:t>
      </w:r>
      <w:proofErr w:type="spellStart"/>
      <w:r w:rsidRPr="001C3EDC">
        <w:rPr>
          <w:rFonts w:eastAsia="Verdana"/>
          <w:color w:val="000000"/>
          <w:sz w:val="24"/>
        </w:rPr>
        <w:t>disconfort</w:t>
      </w:r>
      <w:proofErr w:type="spellEnd"/>
      <w:r w:rsidRPr="001C3EDC">
        <w:rPr>
          <w:rFonts w:eastAsia="Verdana"/>
          <w:color w:val="000000"/>
          <w:sz w:val="24"/>
        </w:rPr>
        <w:t xml:space="preserve"> generate de </w:t>
      </w:r>
      <w:proofErr w:type="spellStart"/>
      <w:r w:rsidRPr="001C3EDC">
        <w:rPr>
          <w:rFonts w:eastAsia="Verdana"/>
          <w:color w:val="000000"/>
          <w:sz w:val="24"/>
        </w:rPr>
        <w:t>utilajele</w:t>
      </w:r>
      <w:proofErr w:type="spellEnd"/>
      <w:r w:rsidRPr="001C3EDC">
        <w:rPr>
          <w:rFonts w:eastAsia="Verdana"/>
          <w:color w:val="000000"/>
          <w:sz w:val="24"/>
        </w:rPr>
        <w:t xml:space="preserve"> </w:t>
      </w:r>
      <w:proofErr w:type="spellStart"/>
      <w:r w:rsidRPr="001C3EDC">
        <w:rPr>
          <w:rFonts w:eastAsia="Verdana"/>
          <w:color w:val="000000"/>
          <w:sz w:val="24"/>
        </w:rPr>
        <w:t>folosite</w:t>
      </w:r>
      <w:proofErr w:type="spellEnd"/>
      <w:r w:rsidRPr="001C3EDC">
        <w:rPr>
          <w:rFonts w:eastAsia="Verdana"/>
          <w:color w:val="000000"/>
          <w:sz w:val="24"/>
        </w:rPr>
        <w:t xml:space="preserve"> in </w:t>
      </w:r>
      <w:proofErr w:type="spellStart"/>
      <w:r w:rsidRPr="001C3EDC">
        <w:rPr>
          <w:rFonts w:eastAsia="Verdana"/>
          <w:color w:val="000000"/>
          <w:sz w:val="24"/>
        </w:rPr>
        <w:t>santier</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utilize </w:t>
      </w:r>
      <w:proofErr w:type="spellStart"/>
      <w:r w:rsidRPr="001C3EDC">
        <w:rPr>
          <w:rFonts w:eastAsia="Verdana"/>
          <w:color w:val="000000"/>
          <w:sz w:val="24"/>
        </w:rPr>
        <w:t>echipamente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vehicule</w:t>
      </w:r>
      <w:proofErr w:type="spellEnd"/>
      <w:r w:rsidRPr="001C3EDC">
        <w:rPr>
          <w:rFonts w:eastAsia="Verdana"/>
          <w:color w:val="000000"/>
          <w:sz w:val="24"/>
        </w:rPr>
        <w:t xml:space="preserve"> </w:t>
      </w:r>
      <w:proofErr w:type="spellStart"/>
      <w:r w:rsidRPr="001C3EDC">
        <w:rPr>
          <w:rFonts w:eastAsia="Verdana"/>
          <w:color w:val="000000"/>
          <w:sz w:val="24"/>
        </w:rPr>
        <w:t>intr</w:t>
      </w:r>
      <w:proofErr w:type="spellEnd"/>
      <w:r w:rsidRPr="001C3EDC">
        <w:rPr>
          <w:rFonts w:eastAsia="Verdana"/>
          <w:color w:val="000000"/>
          <w:sz w:val="24"/>
        </w:rPr>
        <w:t xml:space="preserve">-o </w:t>
      </w:r>
      <w:proofErr w:type="spellStart"/>
      <w:r w:rsidRPr="001C3EDC">
        <w:rPr>
          <w:rFonts w:eastAsia="Verdana"/>
          <w:color w:val="000000"/>
          <w:sz w:val="24"/>
        </w:rPr>
        <w:t>maniera</w:t>
      </w:r>
      <w:proofErr w:type="spellEnd"/>
      <w:r w:rsidRPr="001C3EDC">
        <w:rPr>
          <w:rFonts w:eastAsia="Verdana"/>
          <w:color w:val="000000"/>
          <w:sz w:val="24"/>
        </w:rPr>
        <w:t xml:space="preserve"> </w:t>
      </w:r>
      <w:proofErr w:type="spellStart"/>
      <w:r w:rsidRPr="001C3EDC">
        <w:rPr>
          <w:rFonts w:eastAsia="Verdana"/>
          <w:color w:val="000000"/>
          <w:sz w:val="24"/>
        </w:rPr>
        <w:t>corespunzatoare</w:t>
      </w:r>
      <w:proofErr w:type="spellEnd"/>
      <w:r w:rsidRPr="001C3EDC">
        <w:rPr>
          <w:rFonts w:eastAsia="Verdana"/>
          <w:color w:val="000000"/>
          <w:sz w:val="24"/>
        </w:rPr>
        <w:t xml:space="preserve"> din </w:t>
      </w:r>
      <w:proofErr w:type="spellStart"/>
      <w:r w:rsidRPr="001C3EDC">
        <w:rPr>
          <w:rFonts w:eastAsia="Verdana"/>
          <w:color w:val="000000"/>
          <w:sz w:val="24"/>
        </w:rPr>
        <w:t>punct</w:t>
      </w:r>
      <w:proofErr w:type="spellEnd"/>
      <w:r w:rsidRPr="001C3EDC">
        <w:rPr>
          <w:rFonts w:eastAsia="Verdana"/>
          <w:color w:val="000000"/>
          <w:sz w:val="24"/>
        </w:rPr>
        <w:t xml:space="preserve"> de </w:t>
      </w:r>
      <w:proofErr w:type="spellStart"/>
      <w:r w:rsidRPr="001C3EDC">
        <w:rPr>
          <w:rFonts w:eastAsia="Verdana"/>
          <w:color w:val="000000"/>
          <w:sz w:val="24"/>
        </w:rPr>
        <w:t>vedere</w:t>
      </w:r>
      <w:proofErr w:type="spellEnd"/>
      <w:r w:rsidRPr="001C3EDC">
        <w:rPr>
          <w:rFonts w:eastAsia="Verdana"/>
          <w:color w:val="000000"/>
          <w:sz w:val="24"/>
        </w:rPr>
        <w:t xml:space="preserve"> al </w:t>
      </w:r>
      <w:proofErr w:type="spellStart"/>
      <w:r w:rsidRPr="001C3EDC">
        <w:rPr>
          <w:rFonts w:eastAsia="Verdana"/>
          <w:color w:val="000000"/>
          <w:sz w:val="24"/>
        </w:rPr>
        <w:t>minimizarii</w:t>
      </w:r>
      <w:proofErr w:type="spellEnd"/>
      <w:r w:rsidRPr="001C3EDC">
        <w:rPr>
          <w:rFonts w:eastAsia="Verdana"/>
          <w:color w:val="000000"/>
          <w:sz w:val="24"/>
        </w:rPr>
        <w:t xml:space="preserve"> </w:t>
      </w:r>
      <w:proofErr w:type="spellStart"/>
      <w:r w:rsidRPr="001C3EDC">
        <w:rPr>
          <w:rFonts w:eastAsia="Verdana"/>
          <w:color w:val="000000"/>
          <w:sz w:val="24"/>
        </w:rPr>
        <w:t>emisiilor</w:t>
      </w:r>
      <w:proofErr w:type="spellEnd"/>
      <w:r w:rsidRPr="001C3EDC">
        <w:rPr>
          <w:rFonts w:eastAsia="Verdana"/>
          <w:color w:val="000000"/>
          <w:sz w:val="24"/>
        </w:rPr>
        <w:t xml:space="preserve"> de </w:t>
      </w:r>
      <w:proofErr w:type="spellStart"/>
      <w:r w:rsidRPr="001C3EDC">
        <w:rPr>
          <w:rFonts w:eastAsia="Verdana"/>
          <w:color w:val="000000"/>
          <w:sz w:val="24"/>
        </w:rPr>
        <w:t>zgomot</w:t>
      </w:r>
      <w:proofErr w:type="spellEnd"/>
      <w:r w:rsidRPr="001C3EDC">
        <w:rPr>
          <w:rFonts w:eastAsia="Verdana"/>
          <w:color w:val="000000"/>
          <w:sz w:val="24"/>
        </w:rPr>
        <w:t xml:space="preserve">, </w:t>
      </w:r>
      <w:proofErr w:type="spellStart"/>
      <w:r w:rsidRPr="001C3EDC">
        <w:rPr>
          <w:rFonts w:eastAsia="Verdana"/>
          <w:color w:val="000000"/>
          <w:sz w:val="24"/>
        </w:rPr>
        <w:t>incluzand</w:t>
      </w:r>
      <w:proofErr w:type="spellEnd"/>
      <w:r w:rsidRPr="001C3EDC">
        <w:rPr>
          <w:rFonts w:eastAsia="Verdana"/>
          <w:color w:val="000000"/>
          <w:sz w:val="24"/>
        </w:rPr>
        <w:t xml:space="preserve"> </w:t>
      </w:r>
      <w:proofErr w:type="spellStart"/>
      <w:r w:rsidRPr="001C3EDC">
        <w:rPr>
          <w:rFonts w:eastAsia="Verdana"/>
          <w:color w:val="000000"/>
          <w:sz w:val="24"/>
        </w:rPr>
        <w:t>selectarea</w:t>
      </w:r>
      <w:proofErr w:type="spellEnd"/>
      <w:r w:rsidRPr="001C3EDC">
        <w:rPr>
          <w:rFonts w:eastAsia="Verdana"/>
          <w:color w:val="000000"/>
          <w:sz w:val="24"/>
        </w:rPr>
        <w:t xml:space="preserve"> de </w:t>
      </w:r>
      <w:proofErr w:type="spellStart"/>
      <w:r w:rsidRPr="001C3EDC">
        <w:rPr>
          <w:rFonts w:eastAsia="Verdana"/>
          <w:color w:val="000000"/>
          <w:sz w:val="24"/>
        </w:rPr>
        <w:t>utilaje</w:t>
      </w:r>
      <w:proofErr w:type="spellEnd"/>
      <w:r w:rsidRPr="001C3EDC">
        <w:rPr>
          <w:rFonts w:eastAsia="Verdana"/>
          <w:color w:val="000000"/>
          <w:sz w:val="24"/>
        </w:rPr>
        <w:t xml:space="preserve"> </w:t>
      </w:r>
      <w:proofErr w:type="spellStart"/>
      <w:r w:rsidRPr="001C3EDC">
        <w:rPr>
          <w:rFonts w:eastAsia="Verdana"/>
          <w:color w:val="000000"/>
          <w:sz w:val="24"/>
        </w:rPr>
        <w:t>silentioase</w:t>
      </w:r>
      <w:proofErr w:type="spellEnd"/>
      <w:r w:rsidRPr="001C3EDC">
        <w:rPr>
          <w:rFonts w:eastAsia="Verdana"/>
          <w:color w:val="000000"/>
          <w:sz w:val="24"/>
        </w:rPr>
        <w:t xml:space="preserve">, </w:t>
      </w:r>
      <w:proofErr w:type="spellStart"/>
      <w:r w:rsidRPr="001C3EDC">
        <w:rPr>
          <w:rFonts w:eastAsia="Verdana"/>
          <w:color w:val="000000"/>
          <w:sz w:val="24"/>
        </w:rPr>
        <w:t>intretinere</w:t>
      </w:r>
      <w:proofErr w:type="spellEnd"/>
      <w:r w:rsidRPr="001C3EDC">
        <w:rPr>
          <w:rFonts w:eastAsia="Verdana"/>
          <w:color w:val="000000"/>
          <w:sz w:val="24"/>
        </w:rPr>
        <w:t xml:space="preserve"> </w:t>
      </w:r>
      <w:proofErr w:type="spellStart"/>
      <w:r w:rsidRPr="001C3EDC">
        <w:rPr>
          <w:rFonts w:eastAsia="Verdana"/>
          <w:color w:val="000000"/>
          <w:sz w:val="24"/>
        </w:rPr>
        <w:t>regulata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utilizarea</w:t>
      </w:r>
      <w:proofErr w:type="spellEnd"/>
      <w:r w:rsidRPr="001C3EDC">
        <w:rPr>
          <w:rFonts w:eastAsia="Verdana"/>
          <w:color w:val="000000"/>
          <w:sz w:val="24"/>
        </w:rPr>
        <w:t xml:space="preserve"> </w:t>
      </w:r>
      <w:proofErr w:type="spellStart"/>
      <w:r w:rsidRPr="001C3EDC">
        <w:rPr>
          <w:rFonts w:eastAsia="Verdana"/>
          <w:color w:val="000000"/>
          <w:sz w:val="24"/>
        </w:rPr>
        <w:t>amortizoarelor</w:t>
      </w:r>
      <w:proofErr w:type="spellEnd"/>
      <w:r w:rsidRPr="001C3EDC">
        <w:rPr>
          <w:rFonts w:eastAsia="Verdana"/>
          <w:color w:val="000000"/>
          <w:sz w:val="24"/>
        </w:rPr>
        <w:t xml:space="preserve"> de </w:t>
      </w:r>
      <w:proofErr w:type="spellStart"/>
      <w:r w:rsidRPr="001C3EDC">
        <w:rPr>
          <w:rFonts w:eastAsia="Verdana"/>
          <w:color w:val="000000"/>
          <w:sz w:val="24"/>
        </w:rPr>
        <w:t>zgomot</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amenajările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dotările</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protecţia</w:t>
      </w:r>
      <w:proofErr w:type="spellEnd"/>
      <w:r w:rsidRPr="001C3EDC">
        <w:rPr>
          <w:rFonts w:eastAsia="Verdana"/>
          <w:b/>
          <w:color w:val="000000"/>
          <w:sz w:val="24"/>
        </w:rPr>
        <w:t xml:space="preserve"> </w:t>
      </w:r>
      <w:proofErr w:type="spellStart"/>
      <w:r w:rsidRPr="001C3EDC">
        <w:rPr>
          <w:rFonts w:eastAsia="Verdana"/>
          <w:b/>
          <w:color w:val="000000"/>
          <w:sz w:val="24"/>
        </w:rPr>
        <w:t>împotriva</w:t>
      </w:r>
      <w:proofErr w:type="spellEnd"/>
      <w:r w:rsidRPr="001C3EDC">
        <w:rPr>
          <w:rFonts w:eastAsia="Verdana"/>
          <w:b/>
          <w:color w:val="000000"/>
          <w:sz w:val="24"/>
        </w:rPr>
        <w:t xml:space="preserve"> </w:t>
      </w:r>
      <w:proofErr w:type="spellStart"/>
      <w:r w:rsidRPr="001C3EDC">
        <w:rPr>
          <w:rFonts w:eastAsia="Verdana"/>
          <w:b/>
          <w:color w:val="000000"/>
          <w:sz w:val="24"/>
        </w:rPr>
        <w:t>zgomotului</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vibraţiilor</w:t>
      </w:r>
      <w:proofErr w:type="spellEnd"/>
      <w:r w:rsidRPr="001C3EDC">
        <w:rPr>
          <w:rFonts w:eastAsia="Verdana"/>
          <w:b/>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In zona de </w:t>
      </w:r>
      <w:proofErr w:type="spellStart"/>
      <w:r w:rsidRPr="001C3EDC">
        <w:rPr>
          <w:rFonts w:eastAsia="Verdana"/>
          <w:color w:val="000000"/>
          <w:sz w:val="24"/>
        </w:rPr>
        <w:t>amplasament</w:t>
      </w:r>
      <w:proofErr w:type="spellEnd"/>
      <w:r w:rsidRPr="001C3EDC">
        <w:rPr>
          <w:rFonts w:eastAsia="Verdana"/>
          <w:color w:val="000000"/>
          <w:sz w:val="24"/>
        </w:rPr>
        <w:t xml:space="preserve"> </w:t>
      </w:r>
      <w:proofErr w:type="gramStart"/>
      <w:r w:rsidRPr="001C3EDC">
        <w:rPr>
          <w:rFonts w:eastAsia="Verdana"/>
          <w:color w:val="000000"/>
          <w:sz w:val="24"/>
        </w:rPr>
        <w:t>a</w:t>
      </w:r>
      <w:proofErr w:type="gramEnd"/>
      <w:r w:rsidRPr="001C3EDC">
        <w:rPr>
          <w:rFonts w:eastAsia="Verdana"/>
          <w:color w:val="000000"/>
          <w:sz w:val="24"/>
        </w:rPr>
        <w:t xml:space="preserve"> </w:t>
      </w:r>
      <w:proofErr w:type="spellStart"/>
      <w:r w:rsidRPr="001C3EDC">
        <w:rPr>
          <w:rFonts w:eastAsia="Verdana"/>
          <w:color w:val="000000"/>
          <w:sz w:val="24"/>
        </w:rPr>
        <w:t>investiţiei</w:t>
      </w:r>
      <w:proofErr w:type="spellEnd"/>
      <w:r w:rsidRPr="001C3EDC">
        <w:rPr>
          <w:rFonts w:eastAsia="Verdana"/>
          <w:color w:val="000000"/>
          <w:sz w:val="24"/>
        </w:rPr>
        <w:t xml:space="preserve"> nu se </w:t>
      </w:r>
      <w:proofErr w:type="spellStart"/>
      <w:r w:rsidRPr="001C3EDC">
        <w:rPr>
          <w:rFonts w:eastAsia="Verdana"/>
          <w:color w:val="000000"/>
          <w:sz w:val="24"/>
        </w:rPr>
        <w:t>află</w:t>
      </w:r>
      <w:proofErr w:type="spellEnd"/>
      <w:r w:rsidRPr="001C3EDC">
        <w:rPr>
          <w:rFonts w:eastAsia="Verdana"/>
          <w:color w:val="000000"/>
          <w:sz w:val="24"/>
        </w:rPr>
        <w:t xml:space="preserve"> </w:t>
      </w:r>
      <w:proofErr w:type="spellStart"/>
      <w:r w:rsidRPr="001C3EDC">
        <w:rPr>
          <w:rFonts w:eastAsia="Verdana"/>
          <w:color w:val="000000"/>
          <w:sz w:val="24"/>
        </w:rPr>
        <w:t>areale</w:t>
      </w:r>
      <w:proofErr w:type="spellEnd"/>
      <w:r w:rsidRPr="001C3EDC">
        <w:rPr>
          <w:rFonts w:eastAsia="Verdana"/>
          <w:color w:val="000000"/>
          <w:sz w:val="24"/>
        </w:rPr>
        <w:t xml:space="preserve"> cu </w:t>
      </w:r>
      <w:proofErr w:type="spellStart"/>
      <w:r w:rsidRPr="001C3EDC">
        <w:rPr>
          <w:rFonts w:eastAsia="Verdana"/>
          <w:color w:val="000000"/>
          <w:sz w:val="24"/>
        </w:rPr>
        <w:t>caracter</w:t>
      </w:r>
      <w:proofErr w:type="spellEnd"/>
      <w:r w:rsidRPr="001C3EDC">
        <w:rPr>
          <w:rFonts w:eastAsia="Verdana"/>
          <w:color w:val="000000"/>
          <w:sz w:val="24"/>
        </w:rPr>
        <w:t xml:space="preserve"> </w:t>
      </w:r>
      <w:proofErr w:type="spellStart"/>
      <w:r w:rsidRPr="001C3EDC">
        <w:rPr>
          <w:rFonts w:eastAsia="Verdana"/>
          <w:color w:val="000000"/>
          <w:sz w:val="24"/>
        </w:rPr>
        <w:t>protejat</w:t>
      </w:r>
      <w:proofErr w:type="spellEnd"/>
      <w:r w:rsidRPr="001C3EDC">
        <w:rPr>
          <w:rFonts w:eastAsia="Verdana"/>
          <w:color w:val="000000"/>
          <w:sz w:val="24"/>
        </w:rPr>
        <w:t xml:space="preserve">. </w:t>
      </w:r>
      <w:proofErr w:type="spellStart"/>
      <w:r w:rsidRPr="001C3EDC">
        <w:rPr>
          <w:rFonts w:eastAsia="Verdana"/>
          <w:color w:val="000000"/>
          <w:sz w:val="24"/>
        </w:rPr>
        <w:t>Sursele</w:t>
      </w:r>
      <w:proofErr w:type="spellEnd"/>
      <w:r w:rsidRPr="001C3EDC">
        <w:rPr>
          <w:rFonts w:eastAsia="Verdana"/>
          <w:color w:val="000000"/>
          <w:sz w:val="24"/>
        </w:rPr>
        <w:t xml:space="preserve"> de </w:t>
      </w:r>
      <w:proofErr w:type="spellStart"/>
      <w:r w:rsidRPr="001C3EDC">
        <w:rPr>
          <w:rFonts w:eastAsia="Verdana"/>
          <w:color w:val="000000"/>
          <w:sz w:val="24"/>
        </w:rPr>
        <w:t>poluare</w:t>
      </w:r>
      <w:proofErr w:type="spellEnd"/>
      <w:r w:rsidRPr="001C3EDC">
        <w:rPr>
          <w:rFonts w:eastAsia="Verdana"/>
          <w:color w:val="000000"/>
          <w:sz w:val="24"/>
        </w:rPr>
        <w:t xml:space="preserve"> </w:t>
      </w:r>
      <w:proofErr w:type="spellStart"/>
      <w:r w:rsidRPr="001C3EDC">
        <w:rPr>
          <w:rFonts w:eastAsia="Verdana"/>
          <w:color w:val="000000"/>
          <w:sz w:val="24"/>
        </w:rPr>
        <w:t>sonora</w:t>
      </w:r>
      <w:proofErr w:type="spellEnd"/>
      <w:r w:rsidRPr="001C3EDC">
        <w:rPr>
          <w:rFonts w:eastAsia="Verdana"/>
          <w:color w:val="000000"/>
          <w:sz w:val="24"/>
        </w:rPr>
        <w:t xml:space="preserve"> </w:t>
      </w:r>
      <w:proofErr w:type="spellStart"/>
      <w:r w:rsidRPr="001C3EDC">
        <w:rPr>
          <w:rFonts w:eastAsia="Verdana"/>
          <w:color w:val="000000"/>
          <w:sz w:val="24"/>
        </w:rPr>
        <w:t>functioneaza</w:t>
      </w:r>
      <w:proofErr w:type="spellEnd"/>
      <w:r w:rsidRPr="001C3EDC">
        <w:rPr>
          <w:rFonts w:eastAsia="Verdana"/>
          <w:color w:val="000000"/>
          <w:sz w:val="24"/>
        </w:rPr>
        <w:t xml:space="preserve"> </w:t>
      </w:r>
      <w:proofErr w:type="spellStart"/>
      <w:r w:rsidRPr="001C3EDC">
        <w:rPr>
          <w:rFonts w:eastAsia="Verdana"/>
          <w:color w:val="000000"/>
          <w:sz w:val="24"/>
        </w:rPr>
        <w:t>numai</w:t>
      </w:r>
      <w:proofErr w:type="spellEnd"/>
      <w:r w:rsidRPr="001C3EDC">
        <w:rPr>
          <w:rFonts w:eastAsia="Verdana"/>
          <w:color w:val="000000"/>
          <w:sz w:val="24"/>
        </w:rPr>
        <w:t xml:space="preserve"> </w:t>
      </w:r>
      <w:proofErr w:type="spellStart"/>
      <w:r w:rsidRPr="001C3EDC">
        <w:rPr>
          <w:rFonts w:eastAsia="Verdana"/>
          <w:color w:val="000000"/>
          <w:sz w:val="24"/>
        </w:rPr>
        <w:t>ziua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situeaza</w:t>
      </w:r>
      <w:proofErr w:type="spellEnd"/>
      <w:r w:rsidRPr="001C3EDC">
        <w:rPr>
          <w:rFonts w:eastAsia="Verdana"/>
          <w:color w:val="000000"/>
          <w:sz w:val="24"/>
        </w:rPr>
        <w:t xml:space="preserve"> sub </w:t>
      </w:r>
      <w:proofErr w:type="spellStart"/>
      <w:r w:rsidRPr="001C3EDC">
        <w:rPr>
          <w:rFonts w:eastAsia="Verdana"/>
          <w:color w:val="000000"/>
          <w:sz w:val="24"/>
        </w:rPr>
        <w:t>nivelul</w:t>
      </w:r>
      <w:proofErr w:type="spellEnd"/>
      <w:r w:rsidRPr="001C3EDC">
        <w:rPr>
          <w:rFonts w:eastAsia="Verdana"/>
          <w:color w:val="000000"/>
          <w:sz w:val="24"/>
        </w:rPr>
        <w:t xml:space="preserve"> de </w:t>
      </w:r>
      <w:proofErr w:type="spellStart"/>
      <w:r w:rsidRPr="001C3EDC">
        <w:rPr>
          <w:rFonts w:eastAsia="Verdana"/>
          <w:color w:val="000000"/>
          <w:sz w:val="24"/>
        </w:rPr>
        <w:t>zgomot</w:t>
      </w:r>
      <w:proofErr w:type="spellEnd"/>
      <w:r w:rsidRPr="001C3EDC">
        <w:rPr>
          <w:rFonts w:eastAsia="Verdana"/>
          <w:color w:val="000000"/>
          <w:sz w:val="24"/>
        </w:rPr>
        <w:t xml:space="preserve"> maxim. </w:t>
      </w:r>
      <w:proofErr w:type="spellStart"/>
      <w:r w:rsidRPr="001C3EDC">
        <w:rPr>
          <w:rFonts w:eastAsia="Verdana"/>
          <w:color w:val="000000"/>
          <w:sz w:val="24"/>
        </w:rPr>
        <w:t>Activitatile</w:t>
      </w:r>
      <w:proofErr w:type="spellEnd"/>
      <w:r w:rsidRPr="001C3EDC">
        <w:rPr>
          <w:rFonts w:eastAsia="Verdana"/>
          <w:color w:val="000000"/>
          <w:sz w:val="24"/>
        </w:rPr>
        <w:t xml:space="preserve"> sunt </w:t>
      </w:r>
      <w:proofErr w:type="spellStart"/>
      <w:r w:rsidRPr="001C3EDC">
        <w:rPr>
          <w:rFonts w:eastAsia="Verdana"/>
          <w:color w:val="000000"/>
          <w:sz w:val="24"/>
        </w:rPr>
        <w:t>caracterizate</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caracter</w:t>
      </w:r>
      <w:proofErr w:type="spellEnd"/>
      <w:r w:rsidRPr="001C3EDC">
        <w:rPr>
          <w:rFonts w:eastAsia="Verdana"/>
          <w:color w:val="000000"/>
          <w:sz w:val="24"/>
        </w:rPr>
        <w:t xml:space="preserve"> </w:t>
      </w:r>
      <w:proofErr w:type="spellStart"/>
      <w:r w:rsidRPr="001C3EDC">
        <w:rPr>
          <w:rFonts w:eastAsia="Verdana"/>
          <w:color w:val="000000"/>
          <w:sz w:val="24"/>
        </w:rPr>
        <w:t>discnotinuu</w:t>
      </w:r>
      <w:proofErr w:type="spellEnd"/>
      <w:r w:rsidRPr="001C3EDC">
        <w:rPr>
          <w:rFonts w:eastAsia="Verdana"/>
          <w:color w:val="000000"/>
          <w:sz w:val="24"/>
        </w:rPr>
        <w:t xml:space="preserve">, </w:t>
      </w:r>
      <w:proofErr w:type="spellStart"/>
      <w:r w:rsidRPr="001C3EDC">
        <w:rPr>
          <w:rFonts w:eastAsia="Verdana"/>
          <w:color w:val="000000"/>
          <w:sz w:val="24"/>
        </w:rPr>
        <w:t>fiind</w:t>
      </w:r>
      <w:proofErr w:type="spellEnd"/>
      <w:r w:rsidRPr="001C3EDC">
        <w:rPr>
          <w:rFonts w:eastAsia="Verdana"/>
          <w:color w:val="000000"/>
          <w:sz w:val="24"/>
        </w:rPr>
        <w:t xml:space="preserve"> </w:t>
      </w:r>
      <w:proofErr w:type="spellStart"/>
      <w:r w:rsidRPr="001C3EDC">
        <w:rPr>
          <w:rFonts w:eastAsia="Verdana"/>
          <w:color w:val="000000"/>
          <w:sz w:val="24"/>
        </w:rPr>
        <w:t>limitate</w:t>
      </w:r>
      <w:proofErr w:type="spellEnd"/>
      <w:r w:rsidRPr="001C3EDC">
        <w:rPr>
          <w:rFonts w:eastAsia="Verdana"/>
          <w:color w:val="000000"/>
          <w:sz w:val="24"/>
        </w:rPr>
        <w:t xml:space="preserve"> </w:t>
      </w:r>
      <w:proofErr w:type="spellStart"/>
      <w:r w:rsidRPr="001C3EDC">
        <w:rPr>
          <w:rFonts w:eastAsia="Verdana"/>
          <w:color w:val="000000"/>
          <w:sz w:val="24"/>
        </w:rPr>
        <w:t>doar</w:t>
      </w:r>
      <w:proofErr w:type="spellEnd"/>
      <w:r w:rsidRPr="001C3EDC">
        <w:rPr>
          <w:rFonts w:eastAsia="Verdana"/>
          <w:color w:val="000000"/>
          <w:sz w:val="24"/>
        </w:rPr>
        <w:t xml:space="preserve"> pe </w:t>
      </w:r>
      <w:proofErr w:type="spellStart"/>
      <w:r w:rsidRPr="001C3EDC">
        <w:rPr>
          <w:rFonts w:eastAsia="Verdana"/>
          <w:color w:val="000000"/>
          <w:sz w:val="24"/>
        </w:rPr>
        <w:t>perioada</w:t>
      </w:r>
      <w:proofErr w:type="spellEnd"/>
      <w:r w:rsidRPr="001C3EDC">
        <w:rPr>
          <w:rFonts w:eastAsia="Verdana"/>
          <w:color w:val="000000"/>
          <w:sz w:val="24"/>
        </w:rPr>
        <w:t xml:space="preserve"> </w:t>
      </w:r>
      <w:proofErr w:type="spellStart"/>
      <w:r w:rsidRPr="001C3EDC">
        <w:rPr>
          <w:rFonts w:eastAsia="Verdana"/>
          <w:color w:val="000000"/>
          <w:sz w:val="24"/>
        </w:rPr>
        <w:t>zilei</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respecta</w:t>
      </w:r>
      <w:proofErr w:type="spellEnd"/>
      <w:r w:rsidRPr="001C3EDC">
        <w:rPr>
          <w:rFonts w:eastAsia="Verdana"/>
          <w:color w:val="000000"/>
          <w:sz w:val="24"/>
        </w:rPr>
        <w:t xml:space="preserve"> </w:t>
      </w:r>
      <w:proofErr w:type="spellStart"/>
      <w:r w:rsidRPr="001C3EDC">
        <w:rPr>
          <w:rFonts w:eastAsia="Verdana"/>
          <w:color w:val="000000"/>
          <w:sz w:val="24"/>
        </w:rPr>
        <w:t>zilele</w:t>
      </w:r>
      <w:proofErr w:type="spellEnd"/>
      <w:r w:rsidRPr="001C3EDC">
        <w:rPr>
          <w:rFonts w:eastAsia="Verdana"/>
          <w:color w:val="000000"/>
          <w:sz w:val="24"/>
        </w:rPr>
        <w:t xml:space="preserve"> de </w:t>
      </w:r>
      <w:proofErr w:type="spellStart"/>
      <w:r w:rsidRPr="001C3EDC">
        <w:rPr>
          <w:rFonts w:eastAsia="Verdana"/>
          <w:color w:val="000000"/>
          <w:sz w:val="24"/>
        </w:rPr>
        <w:t>odihna</w:t>
      </w:r>
      <w:proofErr w:type="spellEnd"/>
      <w:r w:rsidRPr="001C3EDC">
        <w:rPr>
          <w:rFonts w:eastAsia="Verdana"/>
          <w:color w:val="000000"/>
          <w:sz w:val="24"/>
        </w:rPr>
        <w:t xml:space="preserve"> </w:t>
      </w:r>
      <w:proofErr w:type="spellStart"/>
      <w:r w:rsidRPr="001C3EDC">
        <w:rPr>
          <w:rFonts w:eastAsia="Verdana"/>
          <w:color w:val="000000"/>
          <w:sz w:val="24"/>
        </w:rPr>
        <w:t>legale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intervalul</w:t>
      </w:r>
      <w:proofErr w:type="spellEnd"/>
      <w:r w:rsidRPr="001C3EDC">
        <w:rPr>
          <w:rFonts w:eastAsia="Verdana"/>
          <w:color w:val="000000"/>
          <w:sz w:val="24"/>
        </w:rPr>
        <w:t xml:space="preserve"> </w:t>
      </w:r>
      <w:proofErr w:type="spellStart"/>
      <w:r w:rsidRPr="001C3EDC">
        <w:rPr>
          <w:rFonts w:eastAsia="Verdana"/>
          <w:color w:val="000000"/>
          <w:sz w:val="24"/>
        </w:rPr>
        <w:t>orelor</w:t>
      </w:r>
      <w:proofErr w:type="spellEnd"/>
      <w:r w:rsidRPr="001C3EDC">
        <w:rPr>
          <w:rFonts w:eastAsia="Verdana"/>
          <w:color w:val="000000"/>
          <w:sz w:val="24"/>
        </w:rPr>
        <w:t xml:space="preserve"> de </w:t>
      </w:r>
      <w:proofErr w:type="spellStart"/>
      <w:r w:rsidRPr="001C3EDC">
        <w:rPr>
          <w:rFonts w:eastAsia="Verdana"/>
          <w:color w:val="000000"/>
          <w:sz w:val="24"/>
        </w:rPr>
        <w:t>lucru</w:t>
      </w:r>
      <w:proofErr w:type="spellEnd"/>
      <w:r w:rsidRPr="001C3EDC">
        <w:rPr>
          <w:rFonts w:eastAsia="Verdana"/>
          <w:color w:val="000000"/>
          <w:sz w:val="24"/>
        </w:rPr>
        <w:t xml:space="preserve"> </w:t>
      </w:r>
      <w:proofErr w:type="spellStart"/>
      <w:r w:rsidRPr="001C3EDC">
        <w:rPr>
          <w:rFonts w:eastAsia="Verdana"/>
          <w:color w:val="000000"/>
          <w:sz w:val="24"/>
        </w:rPr>
        <w:t>permis</w:t>
      </w:r>
      <w:proofErr w:type="spellEnd"/>
      <w:r w:rsidRPr="001C3EDC">
        <w:rPr>
          <w:rFonts w:eastAsia="Verdana"/>
          <w:color w:val="000000"/>
          <w:sz w:val="24"/>
        </w:rPr>
        <w:t xml:space="preserve"> in </w:t>
      </w:r>
      <w:proofErr w:type="spellStart"/>
      <w:r w:rsidRPr="001C3EDC">
        <w:rPr>
          <w:rFonts w:eastAsia="Verdana"/>
          <w:color w:val="000000"/>
          <w:sz w:val="24"/>
        </w:rPr>
        <w:t>timpul</w:t>
      </w:r>
      <w:proofErr w:type="spellEnd"/>
      <w:r w:rsidRPr="001C3EDC">
        <w:rPr>
          <w:rFonts w:eastAsia="Verdana"/>
          <w:color w:val="000000"/>
          <w:sz w:val="24"/>
        </w:rPr>
        <w:t xml:space="preserve"> </w:t>
      </w:r>
      <w:proofErr w:type="spellStart"/>
      <w:r w:rsidRPr="001C3EDC">
        <w:rPr>
          <w:rFonts w:eastAsia="Verdana"/>
          <w:color w:val="000000"/>
          <w:sz w:val="24"/>
        </w:rPr>
        <w:t>zilei</w:t>
      </w:r>
      <w:proofErr w:type="spellEnd"/>
      <w:r w:rsidRPr="001C3EDC">
        <w:rPr>
          <w:rFonts w:eastAsia="Verdana"/>
          <w:color w:val="000000"/>
          <w:sz w:val="24"/>
        </w:rPr>
        <w:t>.</w:t>
      </w:r>
    </w:p>
    <w:p w:rsidR="0066447F" w:rsidRPr="001C3EDC" w:rsidRDefault="001C3EDC" w:rsidP="00A960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folosi</w:t>
      </w:r>
      <w:proofErr w:type="spellEnd"/>
      <w:r w:rsidRPr="001C3EDC">
        <w:rPr>
          <w:rFonts w:eastAsia="Verdana"/>
          <w:color w:val="000000"/>
          <w:sz w:val="24"/>
        </w:rPr>
        <w:t xml:space="preserve"> </w:t>
      </w:r>
      <w:proofErr w:type="spellStart"/>
      <w:r w:rsidRPr="001C3EDC">
        <w:rPr>
          <w:rFonts w:eastAsia="Verdana"/>
          <w:color w:val="000000"/>
          <w:sz w:val="24"/>
        </w:rPr>
        <w:t>utilaje</w:t>
      </w:r>
      <w:proofErr w:type="spellEnd"/>
      <w:r w:rsidRPr="001C3EDC">
        <w:rPr>
          <w:rFonts w:eastAsia="Verdana"/>
          <w:color w:val="000000"/>
          <w:sz w:val="24"/>
        </w:rPr>
        <w:t xml:space="preserve"> care </w:t>
      </w:r>
      <w:proofErr w:type="spellStart"/>
      <w:r w:rsidRPr="001C3EDC">
        <w:rPr>
          <w:rFonts w:eastAsia="Verdana"/>
          <w:color w:val="000000"/>
          <w:sz w:val="24"/>
        </w:rPr>
        <w:t>sa</w:t>
      </w:r>
      <w:proofErr w:type="spellEnd"/>
      <w:r w:rsidRPr="001C3EDC">
        <w:rPr>
          <w:rFonts w:eastAsia="Verdana"/>
          <w:color w:val="000000"/>
          <w:sz w:val="24"/>
        </w:rPr>
        <w:t xml:space="preserve"> </w:t>
      </w:r>
      <w:proofErr w:type="spellStart"/>
      <w:r w:rsidRPr="001C3EDC">
        <w:rPr>
          <w:rFonts w:eastAsia="Verdana"/>
          <w:color w:val="000000"/>
          <w:sz w:val="24"/>
        </w:rPr>
        <w:t>respecte</w:t>
      </w:r>
      <w:proofErr w:type="spellEnd"/>
      <w:r w:rsidRPr="001C3EDC">
        <w:rPr>
          <w:rFonts w:eastAsia="Verdana"/>
          <w:color w:val="000000"/>
          <w:sz w:val="24"/>
        </w:rPr>
        <w:t xml:space="preserve"> </w:t>
      </w:r>
      <w:proofErr w:type="spellStart"/>
      <w:r w:rsidRPr="001C3EDC">
        <w:rPr>
          <w:rFonts w:eastAsia="Verdana"/>
          <w:color w:val="000000"/>
          <w:sz w:val="24"/>
        </w:rPr>
        <w:t>prevederile</w:t>
      </w:r>
      <w:proofErr w:type="spellEnd"/>
      <w:r w:rsidRPr="001C3EDC">
        <w:rPr>
          <w:rFonts w:eastAsia="Verdana"/>
          <w:color w:val="000000"/>
          <w:sz w:val="24"/>
        </w:rPr>
        <w:t xml:space="preserve"> HG 1756/2006 </w:t>
      </w:r>
      <w:proofErr w:type="spellStart"/>
      <w:r w:rsidRPr="001C3EDC">
        <w:rPr>
          <w:rFonts w:eastAsia="Verdana"/>
          <w:color w:val="000000"/>
          <w:sz w:val="24"/>
        </w:rPr>
        <w:t>privind</w:t>
      </w:r>
      <w:proofErr w:type="spellEnd"/>
      <w:r w:rsidRPr="001C3EDC">
        <w:rPr>
          <w:rFonts w:eastAsia="Verdana"/>
          <w:color w:val="000000"/>
          <w:sz w:val="24"/>
        </w:rPr>
        <w:t xml:space="preserve"> </w:t>
      </w:r>
      <w:proofErr w:type="spellStart"/>
      <w:r w:rsidRPr="001C3EDC">
        <w:rPr>
          <w:rFonts w:eastAsia="Verdana"/>
          <w:color w:val="000000"/>
          <w:sz w:val="24"/>
        </w:rPr>
        <w:t>limitarea</w:t>
      </w:r>
      <w:proofErr w:type="spellEnd"/>
      <w:r w:rsidRPr="001C3EDC">
        <w:rPr>
          <w:rFonts w:eastAsia="Verdana"/>
          <w:color w:val="000000"/>
          <w:sz w:val="24"/>
        </w:rPr>
        <w:t xml:space="preserve"> </w:t>
      </w:r>
      <w:proofErr w:type="spellStart"/>
      <w:r w:rsidRPr="001C3EDC">
        <w:rPr>
          <w:rFonts w:eastAsia="Verdana"/>
          <w:color w:val="000000"/>
          <w:sz w:val="24"/>
        </w:rPr>
        <w:t>nivelului</w:t>
      </w:r>
      <w:proofErr w:type="spellEnd"/>
      <w:r w:rsidRPr="001C3EDC">
        <w:rPr>
          <w:rFonts w:eastAsia="Verdana"/>
          <w:color w:val="000000"/>
          <w:sz w:val="24"/>
        </w:rPr>
        <w:t xml:space="preserve"> de </w:t>
      </w:r>
      <w:proofErr w:type="spellStart"/>
      <w:r w:rsidRPr="001C3EDC">
        <w:rPr>
          <w:rFonts w:eastAsia="Verdana"/>
          <w:color w:val="000000"/>
          <w:sz w:val="24"/>
        </w:rPr>
        <w:t>zgomot</w:t>
      </w:r>
      <w:proofErr w:type="spellEnd"/>
      <w:r w:rsidRPr="001C3EDC">
        <w:rPr>
          <w:rFonts w:eastAsia="Verdana"/>
          <w:color w:val="000000"/>
          <w:sz w:val="24"/>
        </w:rPr>
        <w:t xml:space="preserve"> in </w:t>
      </w:r>
      <w:proofErr w:type="spellStart"/>
      <w:r w:rsidRPr="001C3EDC">
        <w:rPr>
          <w:rFonts w:eastAsia="Verdana"/>
          <w:color w:val="000000"/>
          <w:sz w:val="24"/>
        </w:rPr>
        <w:t>mediu</w:t>
      </w:r>
      <w:proofErr w:type="spellEnd"/>
      <w:r w:rsidRPr="001C3EDC">
        <w:rPr>
          <w:rFonts w:eastAsia="Verdana"/>
          <w:color w:val="000000"/>
          <w:sz w:val="24"/>
        </w:rPr>
        <w:t xml:space="preserve"> </w:t>
      </w:r>
      <w:proofErr w:type="spellStart"/>
      <w:r w:rsidRPr="001C3EDC">
        <w:rPr>
          <w:rFonts w:eastAsia="Verdana"/>
          <w:color w:val="000000"/>
          <w:sz w:val="24"/>
        </w:rPr>
        <w:t>produs</w:t>
      </w:r>
      <w:proofErr w:type="spellEnd"/>
      <w:r w:rsidRPr="001C3EDC">
        <w:rPr>
          <w:rFonts w:eastAsia="Verdana"/>
          <w:color w:val="000000"/>
          <w:sz w:val="24"/>
        </w:rPr>
        <w:t xml:space="preserve"> de </w:t>
      </w:r>
      <w:proofErr w:type="spellStart"/>
      <w:r w:rsidRPr="001C3EDC">
        <w:rPr>
          <w:rFonts w:eastAsia="Verdana"/>
          <w:color w:val="000000"/>
          <w:sz w:val="24"/>
        </w:rPr>
        <w:t>echipamente</w:t>
      </w:r>
      <w:proofErr w:type="spellEnd"/>
      <w:r w:rsidRPr="001C3EDC">
        <w:rPr>
          <w:rFonts w:eastAsia="Verdana"/>
          <w:color w:val="000000"/>
          <w:sz w:val="24"/>
        </w:rPr>
        <w:t xml:space="preserve"> destinate </w:t>
      </w:r>
      <w:proofErr w:type="spellStart"/>
      <w:r w:rsidRPr="001C3EDC">
        <w:rPr>
          <w:rFonts w:eastAsia="Verdana"/>
          <w:color w:val="000000"/>
          <w:sz w:val="24"/>
        </w:rPr>
        <w:t>utilizarii</w:t>
      </w:r>
      <w:proofErr w:type="spellEnd"/>
      <w:r w:rsidRPr="001C3EDC">
        <w:rPr>
          <w:rFonts w:eastAsia="Verdana"/>
          <w:color w:val="000000"/>
          <w:sz w:val="24"/>
        </w:rPr>
        <w:t xml:space="preserve"> in </w:t>
      </w:r>
      <w:proofErr w:type="spellStart"/>
      <w:r w:rsidRPr="001C3EDC">
        <w:rPr>
          <w:rFonts w:eastAsia="Verdana"/>
          <w:color w:val="000000"/>
          <w:sz w:val="24"/>
        </w:rPr>
        <w:t>exteriorul</w:t>
      </w:r>
      <w:proofErr w:type="spellEnd"/>
      <w:r w:rsidRPr="001C3EDC">
        <w:rPr>
          <w:rFonts w:eastAsia="Verdana"/>
          <w:color w:val="000000"/>
          <w:sz w:val="24"/>
        </w:rPr>
        <w:t xml:space="preserve"> </w:t>
      </w:r>
      <w:proofErr w:type="spellStart"/>
      <w:r w:rsidRPr="001C3EDC">
        <w:rPr>
          <w:rFonts w:eastAsia="Verdana"/>
          <w:color w:val="000000"/>
          <w:sz w:val="24"/>
        </w:rPr>
        <w:t>cladirilor</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organizare</w:t>
      </w:r>
      <w:proofErr w:type="spellEnd"/>
      <w:r w:rsidRPr="001C3EDC">
        <w:rPr>
          <w:rFonts w:eastAsia="Verdana"/>
          <w:color w:val="000000"/>
          <w:sz w:val="24"/>
        </w:rPr>
        <w:t xml:space="preserve"> </w:t>
      </w:r>
      <w:proofErr w:type="spellStart"/>
      <w:r w:rsidRPr="001C3EDC">
        <w:rPr>
          <w:rFonts w:eastAsia="Verdana"/>
          <w:color w:val="000000"/>
          <w:sz w:val="24"/>
        </w:rPr>
        <w:t>sanierului</w:t>
      </w:r>
      <w:proofErr w:type="spellEnd"/>
      <w:r w:rsidRPr="001C3EDC">
        <w:rPr>
          <w:rFonts w:eastAsia="Verdana"/>
          <w:color w:val="000000"/>
          <w:sz w:val="24"/>
        </w:rPr>
        <w:t xml:space="preserve"> sunt </w:t>
      </w:r>
      <w:proofErr w:type="spellStart"/>
      <w:r w:rsidRPr="001C3EDC">
        <w:rPr>
          <w:rFonts w:eastAsia="Verdana"/>
          <w:color w:val="000000"/>
          <w:sz w:val="24"/>
        </w:rPr>
        <w:t>prevazute</w:t>
      </w:r>
      <w:proofErr w:type="spellEnd"/>
      <w:r w:rsidRPr="001C3EDC">
        <w:rPr>
          <w:rFonts w:eastAsia="Verdana"/>
          <w:color w:val="000000"/>
          <w:sz w:val="24"/>
        </w:rPr>
        <w:t xml:space="preserve"> faze </w:t>
      </w:r>
      <w:proofErr w:type="spellStart"/>
      <w:r w:rsidRPr="001C3EDC">
        <w:rPr>
          <w:rFonts w:eastAsia="Verdana"/>
          <w:color w:val="000000"/>
          <w:sz w:val="24"/>
        </w:rPr>
        <w:t>specifice</w:t>
      </w:r>
      <w:proofErr w:type="spellEnd"/>
      <w:r w:rsidRPr="001C3EDC">
        <w:rPr>
          <w:rFonts w:eastAsia="Verdana"/>
          <w:color w:val="000000"/>
          <w:sz w:val="24"/>
        </w:rPr>
        <w:t xml:space="preserve"> in </w:t>
      </w:r>
      <w:proofErr w:type="spellStart"/>
      <w:r w:rsidRPr="001C3EDC">
        <w:rPr>
          <w:rFonts w:eastAsia="Verdana"/>
          <w:color w:val="000000"/>
          <w:sz w:val="24"/>
        </w:rPr>
        <w:t>graficul</w:t>
      </w:r>
      <w:proofErr w:type="spellEnd"/>
      <w:r w:rsidRPr="001C3EDC">
        <w:rPr>
          <w:rFonts w:eastAsia="Verdana"/>
          <w:color w:val="000000"/>
          <w:sz w:val="24"/>
        </w:rPr>
        <w:t xml:space="preserve"> de </w:t>
      </w:r>
      <w:proofErr w:type="spellStart"/>
      <w:r w:rsidRPr="001C3EDC">
        <w:rPr>
          <w:rFonts w:eastAsia="Verdana"/>
          <w:color w:val="000000"/>
          <w:sz w:val="24"/>
        </w:rPr>
        <w:t>lucru</w:t>
      </w:r>
      <w:proofErr w:type="spellEnd"/>
      <w:r w:rsidRPr="001C3EDC">
        <w:rPr>
          <w:rFonts w:eastAsia="Verdana"/>
          <w:color w:val="000000"/>
          <w:sz w:val="24"/>
        </w:rPr>
        <w:t xml:space="preserve"> </w:t>
      </w:r>
      <w:proofErr w:type="spellStart"/>
      <w:r w:rsidRPr="001C3EDC">
        <w:rPr>
          <w:rFonts w:eastAsia="Verdana"/>
          <w:color w:val="000000"/>
          <w:sz w:val="24"/>
        </w:rPr>
        <w:t>astfel</w:t>
      </w:r>
      <w:proofErr w:type="spellEnd"/>
      <w:r w:rsidRPr="001C3EDC">
        <w:rPr>
          <w:rFonts w:eastAsia="Verdana"/>
          <w:color w:val="000000"/>
          <w:sz w:val="24"/>
        </w:rPr>
        <w:t xml:space="preserve"> </w:t>
      </w:r>
      <w:proofErr w:type="spellStart"/>
      <w:r w:rsidRPr="001C3EDC">
        <w:rPr>
          <w:rFonts w:eastAsia="Verdana"/>
          <w:color w:val="000000"/>
          <w:sz w:val="24"/>
        </w:rPr>
        <w:t>incat</w:t>
      </w:r>
      <w:proofErr w:type="spellEnd"/>
      <w:r w:rsidRPr="001C3EDC">
        <w:rPr>
          <w:rFonts w:eastAsia="Verdana"/>
          <w:color w:val="000000"/>
          <w:sz w:val="24"/>
        </w:rPr>
        <w:t xml:space="preserve"> </w:t>
      </w:r>
      <w:proofErr w:type="spellStart"/>
      <w:r w:rsidRPr="001C3EDC">
        <w:rPr>
          <w:rFonts w:eastAsia="Verdana"/>
          <w:color w:val="000000"/>
          <w:sz w:val="24"/>
        </w:rPr>
        <w:t>procesul</w:t>
      </w:r>
      <w:proofErr w:type="spellEnd"/>
      <w:r w:rsidRPr="001C3EDC">
        <w:rPr>
          <w:rFonts w:eastAsia="Verdana"/>
          <w:color w:val="000000"/>
          <w:sz w:val="24"/>
        </w:rPr>
        <w:t xml:space="preserve"> de </w:t>
      </w:r>
      <w:proofErr w:type="spellStart"/>
      <w:r w:rsidRPr="001C3EDC">
        <w:rPr>
          <w:rFonts w:eastAsia="Verdana"/>
          <w:color w:val="000000"/>
          <w:sz w:val="24"/>
        </w:rPr>
        <w:t>constructie</w:t>
      </w:r>
      <w:proofErr w:type="spellEnd"/>
      <w:r w:rsidRPr="001C3EDC">
        <w:rPr>
          <w:rFonts w:eastAsia="Verdana"/>
          <w:color w:val="000000"/>
          <w:sz w:val="24"/>
        </w:rPr>
        <w:t xml:space="preserve"> </w:t>
      </w:r>
      <w:proofErr w:type="spellStart"/>
      <w:r w:rsidRPr="001C3EDC">
        <w:rPr>
          <w:rFonts w:eastAsia="Verdana"/>
          <w:color w:val="000000"/>
          <w:sz w:val="24"/>
        </w:rPr>
        <w:t>sa</w:t>
      </w:r>
      <w:proofErr w:type="spellEnd"/>
      <w:r w:rsidRPr="001C3EDC">
        <w:rPr>
          <w:rFonts w:eastAsia="Verdana"/>
          <w:color w:val="000000"/>
          <w:sz w:val="24"/>
        </w:rPr>
        <w:t xml:space="preserve"> nu </w:t>
      </w:r>
      <w:proofErr w:type="spellStart"/>
      <w:r w:rsidRPr="001C3EDC">
        <w:rPr>
          <w:rFonts w:eastAsia="Verdana"/>
          <w:color w:val="000000"/>
          <w:sz w:val="24"/>
        </w:rPr>
        <w:t>constituie</w:t>
      </w:r>
      <w:proofErr w:type="spellEnd"/>
      <w:r w:rsidRPr="001C3EDC">
        <w:rPr>
          <w:rFonts w:eastAsia="Verdana"/>
          <w:color w:val="000000"/>
          <w:sz w:val="24"/>
        </w:rPr>
        <w:t xml:space="preserve"> o </w:t>
      </w:r>
      <w:proofErr w:type="spellStart"/>
      <w:r w:rsidRPr="001C3EDC">
        <w:rPr>
          <w:rFonts w:eastAsia="Verdana"/>
          <w:color w:val="000000"/>
          <w:sz w:val="24"/>
        </w:rPr>
        <w:t>sursa</w:t>
      </w:r>
      <w:proofErr w:type="spellEnd"/>
      <w:r w:rsidRPr="001C3EDC">
        <w:rPr>
          <w:rFonts w:eastAsia="Verdana"/>
          <w:color w:val="000000"/>
          <w:sz w:val="24"/>
        </w:rPr>
        <w:t xml:space="preserve"> </w:t>
      </w:r>
      <w:proofErr w:type="spellStart"/>
      <w:r w:rsidRPr="001C3EDC">
        <w:rPr>
          <w:rFonts w:eastAsia="Verdana"/>
          <w:color w:val="000000"/>
          <w:sz w:val="24"/>
        </w:rPr>
        <w:t>semnificativa</w:t>
      </w:r>
      <w:proofErr w:type="spellEnd"/>
      <w:r w:rsidRPr="001C3EDC">
        <w:rPr>
          <w:rFonts w:eastAsia="Verdana"/>
          <w:color w:val="000000"/>
          <w:sz w:val="24"/>
        </w:rPr>
        <w:t xml:space="preserve"> de </w:t>
      </w:r>
      <w:proofErr w:type="spellStart"/>
      <w:r w:rsidRPr="001C3EDC">
        <w:rPr>
          <w:rFonts w:eastAsia="Verdana"/>
          <w:color w:val="000000"/>
          <w:sz w:val="24"/>
        </w:rPr>
        <w:t>zgomot</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vibratii</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color w:val="000000"/>
          <w:sz w:val="24"/>
        </w:rPr>
      </w:pPr>
    </w:p>
    <w:p w:rsidR="0066447F" w:rsidRPr="001C3EDC" w:rsidRDefault="00A960AE">
      <w:pPr>
        <w:pBdr>
          <w:top w:val="nil"/>
          <w:left w:val="nil"/>
          <w:bottom w:val="nil"/>
          <w:right w:val="nil"/>
          <w:between w:val="nil"/>
        </w:pBdr>
        <w:spacing w:line="276" w:lineRule="auto"/>
        <w:ind w:left="1" w:hanging="3"/>
        <w:jc w:val="both"/>
        <w:rPr>
          <w:rFonts w:eastAsia="Verdana"/>
          <w:color w:val="000000"/>
          <w:sz w:val="26"/>
          <w:szCs w:val="26"/>
        </w:rPr>
      </w:pPr>
      <w:r>
        <w:rPr>
          <w:rFonts w:eastAsia="Verdana"/>
          <w:b/>
          <w:color w:val="000000"/>
          <w:sz w:val="26"/>
          <w:szCs w:val="26"/>
        </w:rPr>
        <w:t xml:space="preserve">d) </w:t>
      </w:r>
      <w:proofErr w:type="spellStart"/>
      <w:r w:rsidR="001C3EDC" w:rsidRPr="001C3EDC">
        <w:rPr>
          <w:rFonts w:eastAsia="Verdana"/>
          <w:b/>
          <w:color w:val="000000"/>
          <w:sz w:val="26"/>
          <w:szCs w:val="26"/>
        </w:rPr>
        <w:t>Protecţia</w:t>
      </w:r>
      <w:proofErr w:type="spellEnd"/>
      <w:r w:rsidR="001C3EDC" w:rsidRPr="001C3EDC">
        <w:rPr>
          <w:rFonts w:eastAsia="Verdana"/>
          <w:b/>
          <w:color w:val="000000"/>
          <w:sz w:val="26"/>
          <w:szCs w:val="26"/>
        </w:rPr>
        <w:t xml:space="preserve"> </w:t>
      </w:r>
      <w:proofErr w:type="spellStart"/>
      <w:r w:rsidR="001C3EDC" w:rsidRPr="001C3EDC">
        <w:rPr>
          <w:rFonts w:eastAsia="Verdana"/>
          <w:b/>
          <w:color w:val="000000"/>
          <w:sz w:val="26"/>
          <w:szCs w:val="26"/>
        </w:rPr>
        <w:t>împotriva</w:t>
      </w:r>
      <w:proofErr w:type="spellEnd"/>
      <w:r w:rsidR="001C3EDC" w:rsidRPr="001C3EDC">
        <w:rPr>
          <w:rFonts w:eastAsia="Verdana"/>
          <w:b/>
          <w:color w:val="000000"/>
          <w:sz w:val="26"/>
          <w:szCs w:val="26"/>
        </w:rPr>
        <w:t xml:space="preserve"> </w:t>
      </w:r>
      <w:proofErr w:type="spellStart"/>
      <w:r w:rsidR="001C3EDC" w:rsidRPr="001C3EDC">
        <w:rPr>
          <w:rFonts w:eastAsia="Verdana"/>
          <w:b/>
          <w:color w:val="000000"/>
          <w:sz w:val="26"/>
          <w:szCs w:val="26"/>
        </w:rPr>
        <w:t>radiaţiilor</w:t>
      </w:r>
      <w:proofErr w:type="spellEnd"/>
      <w:r w:rsidR="001C3EDC" w:rsidRPr="001C3EDC">
        <w:rPr>
          <w:rFonts w:eastAsia="Verdana"/>
          <w:b/>
          <w:color w:val="000000"/>
          <w:sz w:val="26"/>
          <w:szCs w:val="26"/>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sursele</w:t>
      </w:r>
      <w:proofErr w:type="spellEnd"/>
      <w:r w:rsidRPr="001C3EDC">
        <w:rPr>
          <w:rFonts w:eastAsia="Verdana"/>
          <w:b/>
          <w:color w:val="000000"/>
          <w:sz w:val="24"/>
        </w:rPr>
        <w:t xml:space="preserve"> de </w:t>
      </w:r>
      <w:proofErr w:type="spellStart"/>
      <w:r w:rsidRPr="001C3EDC">
        <w:rPr>
          <w:rFonts w:eastAsia="Verdana"/>
          <w:b/>
          <w:color w:val="000000"/>
          <w:sz w:val="24"/>
        </w:rPr>
        <w:t>radiaţii</w:t>
      </w:r>
      <w:proofErr w:type="spellEnd"/>
      <w:r w:rsidRPr="001C3EDC">
        <w:rPr>
          <w:rFonts w:eastAsia="Verdana"/>
          <w:b/>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Nu </w:t>
      </w:r>
      <w:proofErr w:type="spellStart"/>
      <w:r w:rsidRPr="001C3EDC">
        <w:rPr>
          <w:rFonts w:eastAsia="Verdana"/>
          <w:color w:val="000000"/>
          <w:sz w:val="24"/>
        </w:rPr>
        <w:t>exista</w:t>
      </w:r>
      <w:proofErr w:type="spellEnd"/>
      <w:r w:rsidRPr="001C3EDC">
        <w:rPr>
          <w:rFonts w:eastAsia="Verdana"/>
          <w:color w:val="000000"/>
          <w:sz w:val="24"/>
        </w:rPr>
        <w:t xml:space="preserve"> </w:t>
      </w:r>
      <w:proofErr w:type="spellStart"/>
      <w:r w:rsidRPr="001C3EDC">
        <w:rPr>
          <w:rFonts w:eastAsia="Verdana"/>
          <w:color w:val="000000"/>
          <w:sz w:val="24"/>
        </w:rPr>
        <w:t>surse</w:t>
      </w:r>
      <w:proofErr w:type="spellEnd"/>
      <w:r w:rsidRPr="001C3EDC">
        <w:rPr>
          <w:rFonts w:eastAsia="Verdana"/>
          <w:color w:val="000000"/>
          <w:sz w:val="24"/>
        </w:rPr>
        <w:t xml:space="preserve"> </w:t>
      </w:r>
      <w:proofErr w:type="spellStart"/>
      <w:r w:rsidRPr="001C3EDC">
        <w:rPr>
          <w:rFonts w:eastAsia="Verdana"/>
          <w:color w:val="000000"/>
          <w:sz w:val="24"/>
        </w:rPr>
        <w:t>generatoare</w:t>
      </w:r>
      <w:proofErr w:type="spellEnd"/>
      <w:r w:rsidRPr="001C3EDC">
        <w:rPr>
          <w:rFonts w:eastAsia="Verdana"/>
          <w:color w:val="000000"/>
          <w:sz w:val="24"/>
        </w:rPr>
        <w:t xml:space="preserve"> de </w:t>
      </w:r>
      <w:proofErr w:type="spellStart"/>
      <w:r w:rsidRPr="001C3EDC">
        <w:rPr>
          <w:rFonts w:eastAsia="Verdana"/>
          <w:color w:val="000000"/>
          <w:sz w:val="24"/>
        </w:rPr>
        <w:t>radiatii</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amenajările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dotările</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protecţia</w:t>
      </w:r>
      <w:proofErr w:type="spellEnd"/>
      <w:r w:rsidRPr="001C3EDC">
        <w:rPr>
          <w:rFonts w:eastAsia="Verdana"/>
          <w:b/>
          <w:color w:val="000000"/>
          <w:sz w:val="24"/>
        </w:rPr>
        <w:t xml:space="preserve"> </w:t>
      </w:r>
      <w:proofErr w:type="spellStart"/>
      <w:r w:rsidRPr="001C3EDC">
        <w:rPr>
          <w:rFonts w:eastAsia="Verdana"/>
          <w:b/>
          <w:color w:val="000000"/>
          <w:sz w:val="24"/>
        </w:rPr>
        <w:t>împotriva</w:t>
      </w:r>
      <w:proofErr w:type="spellEnd"/>
      <w:r w:rsidRPr="001C3EDC">
        <w:rPr>
          <w:rFonts w:eastAsia="Verdana"/>
          <w:b/>
          <w:color w:val="000000"/>
          <w:sz w:val="24"/>
        </w:rPr>
        <w:t xml:space="preserve"> </w:t>
      </w:r>
      <w:proofErr w:type="spellStart"/>
      <w:r w:rsidRPr="001C3EDC">
        <w:rPr>
          <w:rFonts w:eastAsia="Verdana"/>
          <w:b/>
          <w:color w:val="000000"/>
          <w:sz w:val="24"/>
        </w:rPr>
        <w:t>radiaţiilor</w:t>
      </w:r>
      <w:proofErr w:type="spellEnd"/>
      <w:r w:rsidRPr="001C3EDC">
        <w:rPr>
          <w:rFonts w:eastAsia="Verdana"/>
          <w:b/>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Nu </w:t>
      </w:r>
      <w:proofErr w:type="spellStart"/>
      <w:r w:rsidRPr="001C3EDC">
        <w:rPr>
          <w:rFonts w:eastAsia="Verdana"/>
          <w:color w:val="000000"/>
          <w:sz w:val="24"/>
        </w:rPr>
        <w:t>exista</w:t>
      </w:r>
      <w:proofErr w:type="spellEnd"/>
      <w:r w:rsidRPr="001C3EDC">
        <w:rPr>
          <w:rFonts w:eastAsia="Verdana"/>
          <w:color w:val="000000"/>
          <w:sz w:val="24"/>
        </w:rPr>
        <w:t xml:space="preserve"> </w:t>
      </w:r>
      <w:proofErr w:type="spellStart"/>
      <w:r w:rsidRPr="001C3EDC">
        <w:rPr>
          <w:rFonts w:eastAsia="Verdana"/>
          <w:color w:val="000000"/>
          <w:sz w:val="24"/>
        </w:rPr>
        <w:t>surse</w:t>
      </w:r>
      <w:proofErr w:type="spellEnd"/>
      <w:r w:rsidRPr="001C3EDC">
        <w:rPr>
          <w:rFonts w:eastAsia="Verdana"/>
          <w:color w:val="000000"/>
          <w:sz w:val="24"/>
        </w:rPr>
        <w:t xml:space="preserve"> </w:t>
      </w:r>
      <w:proofErr w:type="spellStart"/>
      <w:r w:rsidRPr="001C3EDC">
        <w:rPr>
          <w:rFonts w:eastAsia="Verdana"/>
          <w:color w:val="000000"/>
          <w:sz w:val="24"/>
        </w:rPr>
        <w:t>generatoare</w:t>
      </w:r>
      <w:proofErr w:type="spellEnd"/>
      <w:r w:rsidRPr="001C3EDC">
        <w:rPr>
          <w:rFonts w:eastAsia="Verdana"/>
          <w:color w:val="000000"/>
          <w:sz w:val="24"/>
        </w:rPr>
        <w:t xml:space="preserve"> de </w:t>
      </w:r>
      <w:proofErr w:type="spellStart"/>
      <w:r w:rsidRPr="001C3EDC">
        <w:rPr>
          <w:rFonts w:eastAsia="Verdana"/>
          <w:color w:val="000000"/>
          <w:sz w:val="24"/>
        </w:rPr>
        <w:t>radiatii</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A960AE">
      <w:pPr>
        <w:pBdr>
          <w:top w:val="nil"/>
          <w:left w:val="nil"/>
          <w:bottom w:val="nil"/>
          <w:right w:val="nil"/>
          <w:between w:val="nil"/>
        </w:pBdr>
        <w:spacing w:line="276" w:lineRule="auto"/>
        <w:ind w:left="1" w:hanging="3"/>
        <w:jc w:val="both"/>
        <w:rPr>
          <w:rFonts w:eastAsia="Verdana"/>
          <w:color w:val="000000"/>
          <w:sz w:val="26"/>
          <w:szCs w:val="26"/>
        </w:rPr>
      </w:pPr>
      <w:r>
        <w:rPr>
          <w:rFonts w:eastAsia="Verdana"/>
          <w:b/>
          <w:color w:val="000000"/>
          <w:sz w:val="26"/>
          <w:szCs w:val="26"/>
        </w:rPr>
        <w:t xml:space="preserve">e) </w:t>
      </w:r>
      <w:proofErr w:type="spellStart"/>
      <w:r w:rsidR="001C3EDC" w:rsidRPr="001C3EDC">
        <w:rPr>
          <w:rFonts w:eastAsia="Verdana"/>
          <w:b/>
          <w:color w:val="000000"/>
          <w:sz w:val="26"/>
          <w:szCs w:val="26"/>
        </w:rPr>
        <w:t>Protecţia</w:t>
      </w:r>
      <w:proofErr w:type="spellEnd"/>
      <w:r w:rsidR="001C3EDC" w:rsidRPr="001C3EDC">
        <w:rPr>
          <w:rFonts w:eastAsia="Verdana"/>
          <w:b/>
          <w:color w:val="000000"/>
          <w:sz w:val="26"/>
          <w:szCs w:val="26"/>
        </w:rPr>
        <w:t xml:space="preserve"> </w:t>
      </w:r>
      <w:proofErr w:type="spellStart"/>
      <w:r w:rsidR="001C3EDC" w:rsidRPr="001C3EDC">
        <w:rPr>
          <w:rFonts w:eastAsia="Verdana"/>
          <w:b/>
          <w:color w:val="000000"/>
          <w:sz w:val="26"/>
          <w:szCs w:val="26"/>
        </w:rPr>
        <w:t>solului</w:t>
      </w:r>
      <w:proofErr w:type="spellEnd"/>
      <w:r w:rsidR="001C3EDC" w:rsidRPr="001C3EDC">
        <w:rPr>
          <w:rFonts w:eastAsia="Verdana"/>
          <w:b/>
          <w:color w:val="000000"/>
          <w:sz w:val="26"/>
          <w:szCs w:val="26"/>
        </w:rPr>
        <w:t xml:space="preserve"> </w:t>
      </w:r>
      <w:proofErr w:type="spellStart"/>
      <w:r w:rsidR="001C3EDC" w:rsidRPr="001C3EDC">
        <w:rPr>
          <w:rFonts w:eastAsia="Verdana"/>
          <w:b/>
          <w:color w:val="000000"/>
          <w:sz w:val="26"/>
          <w:szCs w:val="26"/>
        </w:rPr>
        <w:t>şi</w:t>
      </w:r>
      <w:proofErr w:type="spellEnd"/>
      <w:r w:rsidR="001C3EDC" w:rsidRPr="001C3EDC">
        <w:rPr>
          <w:rFonts w:eastAsia="Verdana"/>
          <w:b/>
          <w:color w:val="000000"/>
          <w:sz w:val="26"/>
          <w:szCs w:val="26"/>
        </w:rPr>
        <w:t xml:space="preserve"> a </w:t>
      </w:r>
      <w:proofErr w:type="spellStart"/>
      <w:r w:rsidR="001C3EDC" w:rsidRPr="001C3EDC">
        <w:rPr>
          <w:rFonts w:eastAsia="Verdana"/>
          <w:b/>
          <w:color w:val="000000"/>
          <w:sz w:val="26"/>
          <w:szCs w:val="26"/>
        </w:rPr>
        <w:t>subsolului</w:t>
      </w:r>
      <w:proofErr w:type="spellEnd"/>
      <w:r w:rsidR="001C3EDC" w:rsidRPr="001C3EDC">
        <w:rPr>
          <w:rFonts w:eastAsia="Verdana"/>
          <w:b/>
          <w:color w:val="000000"/>
          <w:sz w:val="26"/>
          <w:szCs w:val="26"/>
        </w:rPr>
        <w:t>:</w:t>
      </w:r>
    </w:p>
    <w:p w:rsidR="0066447F" w:rsidRPr="001C3EDC" w:rsidRDefault="001C3EDC">
      <w:pPr>
        <w:numPr>
          <w:ilvl w:val="0"/>
          <w:numId w:val="2"/>
        </w:numPr>
        <w:pBdr>
          <w:top w:val="nil"/>
          <w:left w:val="nil"/>
          <w:bottom w:val="nil"/>
          <w:right w:val="nil"/>
          <w:between w:val="nil"/>
        </w:pBdr>
        <w:spacing w:line="276" w:lineRule="auto"/>
        <w:ind w:left="0" w:hanging="2"/>
        <w:rPr>
          <w:color w:val="000000"/>
          <w:sz w:val="24"/>
        </w:rPr>
      </w:pPr>
      <w:proofErr w:type="spellStart"/>
      <w:r w:rsidRPr="001C3EDC">
        <w:rPr>
          <w:rFonts w:eastAsia="Verdana"/>
          <w:b/>
          <w:color w:val="000000"/>
          <w:sz w:val="24"/>
        </w:rPr>
        <w:t>sursele</w:t>
      </w:r>
      <w:proofErr w:type="spellEnd"/>
      <w:r w:rsidRPr="001C3EDC">
        <w:rPr>
          <w:rFonts w:eastAsia="Verdana"/>
          <w:b/>
          <w:color w:val="000000"/>
          <w:sz w:val="24"/>
        </w:rPr>
        <w:t xml:space="preserve"> de </w:t>
      </w:r>
      <w:proofErr w:type="spellStart"/>
      <w:r w:rsidRPr="001C3EDC">
        <w:rPr>
          <w:rFonts w:eastAsia="Verdana"/>
          <w:b/>
          <w:color w:val="000000"/>
          <w:sz w:val="24"/>
        </w:rPr>
        <w:t>poluanţi</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sol, </w:t>
      </w:r>
      <w:proofErr w:type="spellStart"/>
      <w:r w:rsidRPr="001C3EDC">
        <w:rPr>
          <w:rFonts w:eastAsia="Verdana"/>
          <w:b/>
          <w:color w:val="000000"/>
          <w:sz w:val="24"/>
        </w:rPr>
        <w:t>subsol</w:t>
      </w:r>
      <w:proofErr w:type="spellEnd"/>
      <w:r w:rsidRPr="001C3EDC">
        <w:rPr>
          <w:rFonts w:eastAsia="Verdana"/>
          <w:b/>
          <w:color w:val="000000"/>
          <w:sz w:val="24"/>
        </w:rPr>
        <w:t xml:space="preserve">, ape </w:t>
      </w:r>
      <w:proofErr w:type="spellStart"/>
      <w:r w:rsidRPr="001C3EDC">
        <w:rPr>
          <w:rFonts w:eastAsia="Verdana"/>
          <w:b/>
          <w:color w:val="000000"/>
          <w:sz w:val="24"/>
        </w:rPr>
        <w:t>freatice</w:t>
      </w:r>
      <w:proofErr w:type="spellEnd"/>
      <w:r w:rsidRPr="001C3EDC">
        <w:rPr>
          <w:rFonts w:eastAsia="Verdana"/>
          <w:b/>
          <w:color w:val="000000"/>
          <w:sz w:val="24"/>
        </w:rPr>
        <w:t xml:space="preserve"> </w:t>
      </w:r>
      <w:proofErr w:type="spellStart"/>
      <w:r w:rsidRPr="001C3EDC">
        <w:rPr>
          <w:rFonts w:eastAsia="Verdana"/>
          <w:b/>
          <w:color w:val="000000"/>
          <w:sz w:val="24"/>
        </w:rPr>
        <w:t>si</w:t>
      </w:r>
      <w:proofErr w:type="spellEnd"/>
      <w:r w:rsidRPr="001C3EDC">
        <w:rPr>
          <w:rFonts w:eastAsia="Verdana"/>
          <w:b/>
          <w:color w:val="000000"/>
          <w:sz w:val="24"/>
        </w:rPr>
        <w:t xml:space="preserve"> de </w:t>
      </w:r>
      <w:proofErr w:type="spellStart"/>
      <w:r w:rsidRPr="001C3EDC">
        <w:rPr>
          <w:rFonts w:eastAsia="Verdana"/>
          <w:b/>
          <w:color w:val="000000"/>
          <w:sz w:val="24"/>
        </w:rPr>
        <w:t>adancime</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rsidP="00491940">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Asupra</w:t>
      </w:r>
      <w:proofErr w:type="spellEnd"/>
      <w:r w:rsidRPr="001C3EDC">
        <w:rPr>
          <w:rFonts w:eastAsia="Verdana"/>
          <w:color w:val="000000"/>
          <w:sz w:val="24"/>
        </w:rPr>
        <w:t xml:space="preserve"> </w:t>
      </w:r>
      <w:proofErr w:type="spellStart"/>
      <w:r w:rsidRPr="001C3EDC">
        <w:rPr>
          <w:rFonts w:eastAsia="Verdana"/>
          <w:color w:val="000000"/>
          <w:sz w:val="24"/>
        </w:rPr>
        <w:t>factorului</w:t>
      </w:r>
      <w:proofErr w:type="spellEnd"/>
      <w:r w:rsidRPr="001C3EDC">
        <w:rPr>
          <w:rFonts w:eastAsia="Verdana"/>
          <w:color w:val="000000"/>
          <w:sz w:val="24"/>
        </w:rPr>
        <w:t xml:space="preserve"> de </w:t>
      </w:r>
      <w:proofErr w:type="spellStart"/>
      <w:r w:rsidRPr="001C3EDC">
        <w:rPr>
          <w:rFonts w:eastAsia="Verdana"/>
          <w:color w:val="000000"/>
          <w:sz w:val="24"/>
        </w:rPr>
        <w:t>mediu</w:t>
      </w:r>
      <w:proofErr w:type="spellEnd"/>
      <w:r w:rsidRPr="001C3EDC">
        <w:rPr>
          <w:rFonts w:eastAsia="Verdana"/>
          <w:color w:val="000000"/>
          <w:sz w:val="24"/>
        </w:rPr>
        <w:t xml:space="preserve"> sol se </w:t>
      </w:r>
      <w:proofErr w:type="spellStart"/>
      <w:r w:rsidRPr="001C3EDC">
        <w:rPr>
          <w:rFonts w:eastAsia="Verdana"/>
          <w:color w:val="000000"/>
          <w:sz w:val="24"/>
        </w:rPr>
        <w:t>resfrang</w:t>
      </w:r>
      <w:proofErr w:type="spellEnd"/>
      <w:r w:rsidRPr="001C3EDC">
        <w:rPr>
          <w:rFonts w:eastAsia="Verdana"/>
          <w:color w:val="000000"/>
          <w:sz w:val="24"/>
        </w:rPr>
        <w:t xml:space="preserve"> direct </w:t>
      </w:r>
      <w:proofErr w:type="spellStart"/>
      <w:r w:rsidRPr="001C3EDC">
        <w:rPr>
          <w:rFonts w:eastAsia="Verdana"/>
          <w:color w:val="000000"/>
          <w:sz w:val="24"/>
        </w:rPr>
        <w:t>sau</w:t>
      </w:r>
      <w:proofErr w:type="spellEnd"/>
      <w:r w:rsidRPr="001C3EDC">
        <w:rPr>
          <w:rFonts w:eastAsia="Verdana"/>
          <w:color w:val="000000"/>
          <w:sz w:val="24"/>
        </w:rPr>
        <w:t xml:space="preserve"> indirect </w:t>
      </w:r>
      <w:proofErr w:type="spellStart"/>
      <w:r w:rsidRPr="001C3EDC">
        <w:rPr>
          <w:rFonts w:eastAsia="Verdana"/>
          <w:color w:val="000000"/>
          <w:sz w:val="24"/>
        </w:rPr>
        <w:t>efectele</w:t>
      </w:r>
      <w:proofErr w:type="spellEnd"/>
      <w:r w:rsidRPr="001C3EDC">
        <w:rPr>
          <w:rFonts w:eastAsia="Verdana"/>
          <w:color w:val="000000"/>
          <w:sz w:val="24"/>
        </w:rPr>
        <w:t xml:space="preserve"> </w:t>
      </w:r>
      <w:proofErr w:type="spellStart"/>
      <w:r w:rsidRPr="001C3EDC">
        <w:rPr>
          <w:rFonts w:eastAsia="Verdana"/>
          <w:color w:val="000000"/>
          <w:sz w:val="24"/>
        </w:rPr>
        <w:t>poluarii</w:t>
      </w:r>
      <w:proofErr w:type="spellEnd"/>
      <w:r w:rsidRPr="001C3EDC">
        <w:rPr>
          <w:rFonts w:eastAsia="Verdana"/>
          <w:color w:val="000000"/>
          <w:sz w:val="24"/>
        </w:rPr>
        <w:t xml:space="preserve"> </w:t>
      </w:r>
      <w:proofErr w:type="spellStart"/>
      <w:r w:rsidRPr="001C3EDC">
        <w:rPr>
          <w:rFonts w:eastAsia="Verdana"/>
          <w:color w:val="000000"/>
          <w:sz w:val="24"/>
        </w:rPr>
        <w:t>celorlalti</w:t>
      </w:r>
      <w:proofErr w:type="spellEnd"/>
      <w:r w:rsidRPr="001C3EDC">
        <w:rPr>
          <w:rFonts w:eastAsia="Verdana"/>
          <w:color w:val="000000"/>
          <w:sz w:val="24"/>
        </w:rPr>
        <w:t xml:space="preserve"> </w:t>
      </w:r>
      <w:proofErr w:type="spellStart"/>
      <w:r w:rsidRPr="001C3EDC">
        <w:rPr>
          <w:rFonts w:eastAsia="Verdana"/>
          <w:color w:val="000000"/>
          <w:sz w:val="24"/>
        </w:rPr>
        <w:t>factori</w:t>
      </w:r>
      <w:proofErr w:type="spellEnd"/>
      <w:r w:rsidRPr="001C3EDC">
        <w:rPr>
          <w:rFonts w:eastAsia="Verdana"/>
          <w:color w:val="000000"/>
          <w:sz w:val="24"/>
        </w:rPr>
        <w:t xml:space="preserve"> de </w:t>
      </w:r>
      <w:proofErr w:type="spellStart"/>
      <w:r w:rsidRPr="001C3EDC">
        <w:rPr>
          <w:rFonts w:eastAsia="Verdana"/>
          <w:color w:val="000000"/>
          <w:sz w:val="24"/>
        </w:rPr>
        <w:t>mediu</w:t>
      </w:r>
      <w:proofErr w:type="spellEnd"/>
      <w:r w:rsidRPr="001C3EDC">
        <w:rPr>
          <w:rFonts w:eastAsia="Verdana"/>
          <w:color w:val="000000"/>
          <w:sz w:val="24"/>
        </w:rPr>
        <w:t xml:space="preserve">, </w:t>
      </w:r>
      <w:proofErr w:type="spellStart"/>
      <w:r w:rsidRPr="001C3EDC">
        <w:rPr>
          <w:rFonts w:eastAsia="Verdana"/>
          <w:color w:val="000000"/>
          <w:sz w:val="24"/>
        </w:rPr>
        <w:t>modificandu-i</w:t>
      </w:r>
      <w:proofErr w:type="spellEnd"/>
      <w:r w:rsidRPr="001C3EDC">
        <w:rPr>
          <w:rFonts w:eastAsia="Verdana"/>
          <w:color w:val="000000"/>
          <w:sz w:val="24"/>
        </w:rPr>
        <w:t xml:space="preserve"> </w:t>
      </w:r>
      <w:proofErr w:type="spellStart"/>
      <w:r w:rsidRPr="001C3EDC">
        <w:rPr>
          <w:rFonts w:eastAsia="Verdana"/>
          <w:color w:val="000000"/>
          <w:sz w:val="24"/>
        </w:rPr>
        <w:t>compozitia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proprietatile</w:t>
      </w:r>
      <w:proofErr w:type="spellEnd"/>
      <w:r w:rsidRPr="001C3EDC">
        <w:rPr>
          <w:rFonts w:eastAsia="Verdana"/>
          <w:color w:val="000000"/>
          <w:sz w:val="24"/>
        </w:rPr>
        <w:t xml:space="preserve"> bio-</w:t>
      </w:r>
      <w:proofErr w:type="spellStart"/>
      <w:r w:rsidRPr="001C3EDC">
        <w:rPr>
          <w:rFonts w:eastAsia="Verdana"/>
          <w:color w:val="000000"/>
          <w:sz w:val="24"/>
        </w:rPr>
        <w:t>fizico</w:t>
      </w:r>
      <w:proofErr w:type="spellEnd"/>
      <w:r w:rsidRPr="001C3EDC">
        <w:rPr>
          <w:rFonts w:eastAsia="Verdana"/>
          <w:color w:val="000000"/>
          <w:sz w:val="24"/>
        </w:rPr>
        <w:t>-</w:t>
      </w:r>
      <w:proofErr w:type="spellStart"/>
      <w:r w:rsidRPr="001C3EDC">
        <w:rPr>
          <w:rFonts w:eastAsia="Verdana"/>
          <w:color w:val="000000"/>
          <w:sz w:val="24"/>
        </w:rPr>
        <w:t>chimice</w:t>
      </w:r>
      <w:proofErr w:type="spellEnd"/>
      <w:r w:rsidRPr="001C3EDC">
        <w:rPr>
          <w:rFonts w:eastAsia="Verdana"/>
          <w:color w:val="000000"/>
          <w:sz w:val="24"/>
        </w:rPr>
        <w:t xml:space="preserve"> </w:t>
      </w:r>
      <w:proofErr w:type="spellStart"/>
      <w:r w:rsidRPr="001C3EDC">
        <w:rPr>
          <w:rFonts w:eastAsia="Verdana"/>
          <w:color w:val="000000"/>
          <w:sz w:val="24"/>
        </w:rPr>
        <w:t>initiale</w:t>
      </w:r>
      <w:proofErr w:type="spellEnd"/>
      <w:r w:rsidRPr="001C3EDC">
        <w:rPr>
          <w:rFonts w:eastAsia="Verdana"/>
          <w:color w:val="000000"/>
          <w:sz w:val="24"/>
        </w:rPr>
        <w:t xml:space="preserve">, </w:t>
      </w:r>
      <w:proofErr w:type="spellStart"/>
      <w:r w:rsidRPr="001C3EDC">
        <w:rPr>
          <w:rFonts w:eastAsia="Verdana"/>
          <w:color w:val="000000"/>
          <w:sz w:val="24"/>
        </w:rPr>
        <w:t>ingreunand</w:t>
      </w:r>
      <w:proofErr w:type="spellEnd"/>
      <w:r w:rsidRPr="001C3EDC">
        <w:rPr>
          <w:rFonts w:eastAsia="Verdana"/>
          <w:color w:val="000000"/>
          <w:sz w:val="24"/>
        </w:rPr>
        <w:t xml:space="preserve"> </w:t>
      </w:r>
      <w:proofErr w:type="spellStart"/>
      <w:r w:rsidRPr="001C3EDC">
        <w:rPr>
          <w:rFonts w:eastAsia="Verdana"/>
          <w:color w:val="000000"/>
          <w:sz w:val="24"/>
        </w:rPr>
        <w:t>ritmul</w:t>
      </w:r>
      <w:proofErr w:type="spellEnd"/>
      <w:r w:rsidRPr="001C3EDC">
        <w:rPr>
          <w:rFonts w:eastAsia="Verdana"/>
          <w:color w:val="000000"/>
          <w:sz w:val="24"/>
        </w:rPr>
        <w:t xml:space="preserve"> de </w:t>
      </w:r>
      <w:proofErr w:type="spellStart"/>
      <w:r w:rsidRPr="001C3EDC">
        <w:rPr>
          <w:rFonts w:eastAsia="Verdana"/>
          <w:color w:val="000000"/>
          <w:sz w:val="24"/>
        </w:rPr>
        <w:t>regenerare</w:t>
      </w:r>
      <w:proofErr w:type="spellEnd"/>
      <w:r w:rsidRPr="001C3EDC">
        <w:rPr>
          <w:rFonts w:eastAsia="Verdana"/>
          <w:color w:val="000000"/>
          <w:sz w:val="24"/>
        </w:rPr>
        <w:t xml:space="preserve"> al </w:t>
      </w:r>
      <w:proofErr w:type="spellStart"/>
      <w:r w:rsidRPr="001C3EDC">
        <w:rPr>
          <w:rFonts w:eastAsia="Verdana"/>
          <w:color w:val="000000"/>
          <w:sz w:val="24"/>
        </w:rPr>
        <w:t>acestuia</w:t>
      </w:r>
      <w:proofErr w:type="spellEnd"/>
      <w:r w:rsidRPr="001C3EDC">
        <w:rPr>
          <w:rFonts w:eastAsia="Verdana"/>
          <w:color w:val="000000"/>
          <w:sz w:val="24"/>
        </w:rPr>
        <w:t xml:space="preserve">. </w:t>
      </w:r>
      <w:proofErr w:type="spellStart"/>
      <w:r w:rsidRPr="001C3EDC">
        <w:rPr>
          <w:rFonts w:eastAsia="Verdana"/>
          <w:color w:val="000000"/>
          <w:sz w:val="24"/>
        </w:rPr>
        <w:t>Sursele</w:t>
      </w:r>
      <w:proofErr w:type="spellEnd"/>
      <w:r w:rsidRPr="001C3EDC">
        <w:rPr>
          <w:rFonts w:eastAsia="Verdana"/>
          <w:color w:val="000000"/>
          <w:sz w:val="24"/>
        </w:rPr>
        <w:t xml:space="preserve"> de </w:t>
      </w:r>
      <w:proofErr w:type="spellStart"/>
      <w:r w:rsidRPr="001C3EDC">
        <w:rPr>
          <w:rFonts w:eastAsia="Verdana"/>
          <w:color w:val="000000"/>
          <w:sz w:val="24"/>
        </w:rPr>
        <w:t>poluare</w:t>
      </w:r>
      <w:proofErr w:type="spellEnd"/>
      <w:r w:rsidRPr="001C3EDC">
        <w:rPr>
          <w:rFonts w:eastAsia="Verdana"/>
          <w:color w:val="000000"/>
          <w:sz w:val="24"/>
        </w:rPr>
        <w:t xml:space="preserve"> a </w:t>
      </w:r>
      <w:proofErr w:type="spellStart"/>
      <w:r w:rsidRPr="001C3EDC">
        <w:rPr>
          <w:rFonts w:eastAsia="Verdana"/>
          <w:color w:val="000000"/>
          <w:sz w:val="24"/>
        </w:rPr>
        <w:t>solului</w:t>
      </w:r>
      <w:proofErr w:type="spellEnd"/>
      <w:r w:rsidRPr="001C3EDC">
        <w:rPr>
          <w:rFonts w:eastAsia="Verdana"/>
          <w:color w:val="000000"/>
          <w:sz w:val="24"/>
        </w:rPr>
        <w:t xml:space="preserve"> pot fi </w:t>
      </w:r>
      <w:proofErr w:type="spellStart"/>
      <w:r w:rsidRPr="001C3EDC">
        <w:rPr>
          <w:rFonts w:eastAsia="Verdana"/>
          <w:color w:val="000000"/>
          <w:sz w:val="24"/>
        </w:rPr>
        <w:t>reprezentate</w:t>
      </w:r>
      <w:proofErr w:type="spellEnd"/>
      <w:r w:rsidRPr="001C3EDC">
        <w:rPr>
          <w:rFonts w:eastAsia="Verdana"/>
          <w:color w:val="000000"/>
          <w:sz w:val="24"/>
        </w:rPr>
        <w:t xml:space="preserve"> de:</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In </w:t>
      </w:r>
      <w:proofErr w:type="spellStart"/>
      <w:r w:rsidRPr="001C3EDC">
        <w:rPr>
          <w:rFonts w:eastAsia="Verdana"/>
          <w:b/>
          <w:color w:val="000000"/>
          <w:sz w:val="24"/>
        </w:rPr>
        <w:t>perioada</w:t>
      </w:r>
      <w:proofErr w:type="spellEnd"/>
      <w:r w:rsidRPr="001C3EDC">
        <w:rPr>
          <w:rFonts w:eastAsia="Verdana"/>
          <w:b/>
          <w:color w:val="000000"/>
          <w:sz w:val="24"/>
        </w:rPr>
        <w:t xml:space="preserve"> de </w:t>
      </w:r>
      <w:proofErr w:type="spellStart"/>
      <w:r w:rsidRPr="001C3EDC">
        <w:rPr>
          <w:rFonts w:eastAsia="Verdana"/>
          <w:b/>
          <w:color w:val="000000"/>
          <w:sz w:val="24"/>
        </w:rPr>
        <w:t>realizare</w:t>
      </w:r>
      <w:proofErr w:type="spellEnd"/>
      <w:r w:rsidRPr="001C3EDC">
        <w:rPr>
          <w:rFonts w:eastAsia="Verdana"/>
          <w:b/>
          <w:color w:val="000000"/>
          <w:sz w:val="24"/>
        </w:rPr>
        <w:t xml:space="preserve"> </w:t>
      </w:r>
      <w:proofErr w:type="gramStart"/>
      <w:r w:rsidRPr="001C3EDC">
        <w:rPr>
          <w:rFonts w:eastAsia="Verdana"/>
          <w:b/>
          <w:color w:val="000000"/>
          <w:sz w:val="24"/>
        </w:rPr>
        <w:t>a</w:t>
      </w:r>
      <w:proofErr w:type="gramEnd"/>
      <w:r w:rsidRPr="001C3EDC">
        <w:rPr>
          <w:rFonts w:eastAsia="Verdana"/>
          <w:b/>
          <w:color w:val="000000"/>
          <w:sz w:val="24"/>
        </w:rPr>
        <w:t xml:space="preserve"> </w:t>
      </w:r>
      <w:proofErr w:type="spellStart"/>
      <w:r w:rsidRPr="001C3EDC">
        <w:rPr>
          <w:rFonts w:eastAsia="Verdana"/>
          <w:b/>
          <w:color w:val="000000"/>
          <w:sz w:val="24"/>
        </w:rPr>
        <w:t>investitiei</w:t>
      </w:r>
      <w:proofErr w:type="spellEnd"/>
    </w:p>
    <w:p w:rsidR="0066447F" w:rsidRPr="001C3EDC" w:rsidRDefault="001C3EDC">
      <w:pPr>
        <w:numPr>
          <w:ilvl w:val="0"/>
          <w:numId w:val="2"/>
        </w:numPr>
        <w:pBdr>
          <w:top w:val="nil"/>
          <w:left w:val="nil"/>
          <w:bottom w:val="nil"/>
          <w:right w:val="nil"/>
          <w:between w:val="nil"/>
        </w:pBdr>
        <w:spacing w:line="276" w:lineRule="auto"/>
        <w:ind w:left="0" w:hanging="2"/>
        <w:jc w:val="both"/>
        <w:rPr>
          <w:color w:val="000000"/>
          <w:sz w:val="24"/>
        </w:rPr>
      </w:pPr>
      <w:proofErr w:type="spellStart"/>
      <w:r w:rsidRPr="001C3EDC">
        <w:rPr>
          <w:rFonts w:eastAsia="Verdana"/>
          <w:color w:val="000000"/>
          <w:sz w:val="24"/>
        </w:rPr>
        <w:t>depozitarea</w:t>
      </w:r>
      <w:proofErr w:type="spellEnd"/>
      <w:r w:rsidRPr="001C3EDC">
        <w:rPr>
          <w:rFonts w:eastAsia="Verdana"/>
          <w:color w:val="000000"/>
          <w:sz w:val="24"/>
        </w:rPr>
        <w:t xml:space="preserve"> </w:t>
      </w:r>
      <w:proofErr w:type="spellStart"/>
      <w:r w:rsidRPr="001C3EDC">
        <w:rPr>
          <w:rFonts w:eastAsia="Verdana"/>
          <w:color w:val="000000"/>
          <w:sz w:val="24"/>
        </w:rPr>
        <w:t>necorespunzatoare</w:t>
      </w:r>
      <w:proofErr w:type="spellEnd"/>
      <w:r w:rsidRPr="001C3EDC">
        <w:rPr>
          <w:rFonts w:eastAsia="Verdana"/>
          <w:color w:val="000000"/>
          <w:sz w:val="24"/>
        </w:rPr>
        <w:t xml:space="preserve"> a </w:t>
      </w:r>
      <w:proofErr w:type="spellStart"/>
      <w:r w:rsidRPr="001C3EDC">
        <w:rPr>
          <w:rFonts w:eastAsia="Verdana"/>
          <w:color w:val="000000"/>
          <w:sz w:val="24"/>
        </w:rPr>
        <w:t>materialelor</w:t>
      </w:r>
      <w:proofErr w:type="spellEnd"/>
      <w:r w:rsidRPr="001C3EDC">
        <w:rPr>
          <w:rFonts w:eastAsia="Verdana"/>
          <w:color w:val="000000"/>
          <w:sz w:val="24"/>
        </w:rPr>
        <w:t xml:space="preserve"> de </w:t>
      </w:r>
      <w:proofErr w:type="spellStart"/>
      <w:r w:rsidRPr="001C3EDC">
        <w:rPr>
          <w:rFonts w:eastAsia="Verdana"/>
          <w:color w:val="000000"/>
          <w:sz w:val="24"/>
        </w:rPr>
        <w:t>constructii</w:t>
      </w:r>
      <w:proofErr w:type="spellEnd"/>
      <w:r w:rsidRPr="001C3EDC">
        <w:rPr>
          <w:rFonts w:eastAsia="Verdana"/>
          <w:color w:val="000000"/>
          <w:sz w:val="24"/>
        </w:rPr>
        <w:t>;</w:t>
      </w:r>
    </w:p>
    <w:p w:rsidR="0066447F" w:rsidRPr="001C3EDC" w:rsidRDefault="001C3EDC">
      <w:pPr>
        <w:numPr>
          <w:ilvl w:val="0"/>
          <w:numId w:val="2"/>
        </w:numPr>
        <w:pBdr>
          <w:top w:val="nil"/>
          <w:left w:val="nil"/>
          <w:bottom w:val="nil"/>
          <w:right w:val="nil"/>
          <w:between w:val="nil"/>
        </w:pBdr>
        <w:spacing w:line="276" w:lineRule="auto"/>
        <w:ind w:left="0" w:hanging="2"/>
        <w:jc w:val="both"/>
        <w:rPr>
          <w:color w:val="000000"/>
          <w:sz w:val="24"/>
        </w:rPr>
      </w:pPr>
      <w:proofErr w:type="spellStart"/>
      <w:r w:rsidRPr="001C3EDC">
        <w:rPr>
          <w:rFonts w:eastAsia="Verdana"/>
          <w:color w:val="000000"/>
          <w:sz w:val="24"/>
        </w:rPr>
        <w:t>deseurile</w:t>
      </w:r>
      <w:proofErr w:type="spellEnd"/>
      <w:r w:rsidRPr="001C3EDC">
        <w:rPr>
          <w:rFonts w:eastAsia="Verdana"/>
          <w:color w:val="000000"/>
          <w:sz w:val="24"/>
        </w:rPr>
        <w:t xml:space="preserve"> </w:t>
      </w:r>
      <w:proofErr w:type="spellStart"/>
      <w:r w:rsidRPr="001C3EDC">
        <w:rPr>
          <w:rFonts w:eastAsia="Verdana"/>
          <w:color w:val="000000"/>
          <w:sz w:val="24"/>
        </w:rPr>
        <w:t>menajere</w:t>
      </w:r>
      <w:proofErr w:type="spellEnd"/>
      <w:r w:rsidRPr="001C3EDC">
        <w:rPr>
          <w:rFonts w:eastAsia="Verdana"/>
          <w:color w:val="000000"/>
          <w:sz w:val="24"/>
        </w:rPr>
        <w:t xml:space="preserve"> </w:t>
      </w:r>
      <w:proofErr w:type="spellStart"/>
      <w:r w:rsidRPr="001C3EDC">
        <w:rPr>
          <w:rFonts w:eastAsia="Verdana"/>
          <w:color w:val="000000"/>
          <w:sz w:val="24"/>
        </w:rPr>
        <w:t>depozitate</w:t>
      </w:r>
      <w:proofErr w:type="spellEnd"/>
      <w:r w:rsidRPr="001C3EDC">
        <w:rPr>
          <w:rFonts w:eastAsia="Verdana"/>
          <w:color w:val="000000"/>
          <w:sz w:val="24"/>
        </w:rPr>
        <w:t xml:space="preserve"> in </w:t>
      </w:r>
      <w:proofErr w:type="spellStart"/>
      <w:r w:rsidRPr="001C3EDC">
        <w:rPr>
          <w:rFonts w:eastAsia="Verdana"/>
          <w:color w:val="000000"/>
          <w:sz w:val="24"/>
        </w:rPr>
        <w:t>locuri</w:t>
      </w:r>
      <w:proofErr w:type="spellEnd"/>
      <w:r w:rsidRPr="001C3EDC">
        <w:rPr>
          <w:rFonts w:eastAsia="Verdana"/>
          <w:color w:val="000000"/>
          <w:sz w:val="24"/>
        </w:rPr>
        <w:t xml:space="preserve"> </w:t>
      </w:r>
      <w:proofErr w:type="spellStart"/>
      <w:r w:rsidRPr="001C3EDC">
        <w:rPr>
          <w:rFonts w:eastAsia="Verdana"/>
          <w:color w:val="000000"/>
          <w:sz w:val="24"/>
        </w:rPr>
        <w:t>necorespunzatoare</w:t>
      </w:r>
      <w:proofErr w:type="spellEnd"/>
      <w:r w:rsidRPr="001C3EDC">
        <w:rPr>
          <w:rFonts w:eastAsia="Verdana"/>
          <w:color w:val="000000"/>
          <w:sz w:val="24"/>
        </w:rPr>
        <w:t xml:space="preserve"> (</w:t>
      </w:r>
      <w:proofErr w:type="spellStart"/>
      <w:r w:rsidRPr="001C3EDC">
        <w:rPr>
          <w:rFonts w:eastAsia="Verdana"/>
          <w:color w:val="000000"/>
          <w:sz w:val="24"/>
        </w:rPr>
        <w:t>altele</w:t>
      </w:r>
      <w:proofErr w:type="spellEnd"/>
      <w:r w:rsidRPr="001C3EDC">
        <w:rPr>
          <w:rFonts w:eastAsia="Verdana"/>
          <w:color w:val="000000"/>
          <w:sz w:val="24"/>
        </w:rPr>
        <w:t xml:space="preserve"> </w:t>
      </w:r>
      <w:proofErr w:type="spellStart"/>
      <w:r w:rsidRPr="001C3EDC">
        <w:rPr>
          <w:rFonts w:eastAsia="Verdana"/>
          <w:color w:val="000000"/>
          <w:sz w:val="24"/>
        </w:rPr>
        <w:t>decat</w:t>
      </w:r>
      <w:proofErr w:type="spellEnd"/>
      <w:r w:rsidRPr="001C3EDC">
        <w:rPr>
          <w:rFonts w:eastAsia="Verdana"/>
          <w:color w:val="000000"/>
          <w:sz w:val="24"/>
        </w:rPr>
        <w:t xml:space="preserve"> </w:t>
      </w:r>
      <w:proofErr w:type="spellStart"/>
      <w:r w:rsidRPr="001C3EDC">
        <w:rPr>
          <w:rFonts w:eastAsia="Verdana"/>
          <w:color w:val="000000"/>
          <w:sz w:val="24"/>
        </w:rPr>
        <w:t>cele</w:t>
      </w:r>
      <w:proofErr w:type="spellEnd"/>
      <w:r w:rsidRPr="001C3EDC">
        <w:rPr>
          <w:rFonts w:eastAsia="Verdana"/>
          <w:color w:val="000000"/>
          <w:sz w:val="24"/>
        </w:rPr>
        <w:t xml:space="preserve"> special </w:t>
      </w:r>
      <w:proofErr w:type="spellStart"/>
      <w:r w:rsidRPr="001C3EDC">
        <w:rPr>
          <w:rFonts w:eastAsia="Verdana"/>
          <w:color w:val="000000"/>
          <w:sz w:val="24"/>
        </w:rPr>
        <w:t>amenajate</w:t>
      </w:r>
      <w:proofErr w:type="spellEnd"/>
      <w:r w:rsidRPr="001C3EDC">
        <w:rPr>
          <w:rFonts w:eastAsia="Verdana"/>
          <w:color w:val="000000"/>
          <w:sz w:val="24"/>
        </w:rPr>
        <w:t xml:space="preserve"> in </w:t>
      </w:r>
      <w:proofErr w:type="spellStart"/>
      <w:r w:rsidRPr="001C3EDC">
        <w:rPr>
          <w:rFonts w:eastAsia="Verdana"/>
          <w:color w:val="000000"/>
          <w:sz w:val="24"/>
        </w:rPr>
        <w:t>acest</w:t>
      </w:r>
      <w:proofErr w:type="spellEnd"/>
      <w:r w:rsidRPr="001C3EDC">
        <w:rPr>
          <w:rFonts w:eastAsia="Verdana"/>
          <w:color w:val="000000"/>
          <w:sz w:val="24"/>
        </w:rPr>
        <w:t xml:space="preserve"> </w:t>
      </w:r>
      <w:proofErr w:type="spellStart"/>
      <w:proofErr w:type="gramStart"/>
      <w:r w:rsidRPr="001C3EDC">
        <w:rPr>
          <w:rFonts w:eastAsia="Verdana"/>
          <w:color w:val="000000"/>
          <w:sz w:val="24"/>
        </w:rPr>
        <w:t>sens</w:t>
      </w:r>
      <w:proofErr w:type="spellEnd"/>
      <w:r w:rsidRPr="001C3EDC">
        <w:rPr>
          <w:rFonts w:eastAsia="Verdana"/>
          <w:color w:val="000000"/>
          <w:sz w:val="24"/>
        </w:rPr>
        <w:t xml:space="preserve"> )</w:t>
      </w:r>
      <w:proofErr w:type="gramEnd"/>
    </w:p>
    <w:p w:rsidR="0066447F" w:rsidRPr="001C3EDC" w:rsidRDefault="001C3EDC">
      <w:pPr>
        <w:numPr>
          <w:ilvl w:val="0"/>
          <w:numId w:val="2"/>
        </w:numPr>
        <w:pBdr>
          <w:top w:val="nil"/>
          <w:left w:val="nil"/>
          <w:bottom w:val="nil"/>
          <w:right w:val="nil"/>
          <w:between w:val="nil"/>
        </w:pBdr>
        <w:spacing w:line="276" w:lineRule="auto"/>
        <w:ind w:left="0" w:hanging="2"/>
        <w:jc w:val="both"/>
        <w:rPr>
          <w:color w:val="000000"/>
          <w:sz w:val="24"/>
        </w:rPr>
      </w:pPr>
      <w:proofErr w:type="spellStart"/>
      <w:r w:rsidRPr="001C3EDC">
        <w:rPr>
          <w:rFonts w:eastAsia="Verdana"/>
          <w:color w:val="000000"/>
          <w:sz w:val="24"/>
        </w:rPr>
        <w:lastRenderedPageBreak/>
        <w:t>utilajele</w:t>
      </w:r>
      <w:proofErr w:type="spellEnd"/>
      <w:r w:rsidRPr="001C3EDC">
        <w:rPr>
          <w:rFonts w:eastAsia="Verdana"/>
          <w:color w:val="000000"/>
          <w:sz w:val="24"/>
        </w:rPr>
        <w:t xml:space="preserve"> </w:t>
      </w:r>
      <w:proofErr w:type="spellStart"/>
      <w:r w:rsidRPr="001C3EDC">
        <w:rPr>
          <w:rFonts w:eastAsia="Verdana"/>
          <w:color w:val="000000"/>
          <w:sz w:val="24"/>
        </w:rPr>
        <w:t>folosite</w:t>
      </w:r>
      <w:proofErr w:type="spellEnd"/>
      <w:r w:rsidRPr="001C3EDC">
        <w:rPr>
          <w:rFonts w:eastAsia="Verdana"/>
          <w:color w:val="000000"/>
          <w:sz w:val="24"/>
        </w:rPr>
        <w:t xml:space="preserve"> in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santierului</w:t>
      </w:r>
      <w:proofErr w:type="spellEnd"/>
      <w:r w:rsidRPr="001C3EDC">
        <w:rPr>
          <w:rFonts w:eastAsia="Verdana"/>
          <w:color w:val="000000"/>
          <w:sz w:val="24"/>
        </w:rPr>
        <w:t xml:space="preserve">, in </w:t>
      </w:r>
      <w:proofErr w:type="spellStart"/>
      <w:r w:rsidRPr="001C3EDC">
        <w:rPr>
          <w:rFonts w:eastAsia="Verdana"/>
          <w:color w:val="000000"/>
          <w:sz w:val="24"/>
        </w:rPr>
        <w:t>conditiile</w:t>
      </w:r>
      <w:proofErr w:type="spellEnd"/>
      <w:r w:rsidRPr="001C3EDC">
        <w:rPr>
          <w:rFonts w:eastAsia="Verdana"/>
          <w:color w:val="000000"/>
          <w:sz w:val="24"/>
        </w:rPr>
        <w:t xml:space="preserve"> </w:t>
      </w:r>
      <w:proofErr w:type="spellStart"/>
      <w:r w:rsidRPr="001C3EDC">
        <w:rPr>
          <w:rFonts w:eastAsia="Verdana"/>
          <w:color w:val="000000"/>
          <w:sz w:val="24"/>
        </w:rPr>
        <w:t>repararii</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alimentarii</w:t>
      </w:r>
      <w:proofErr w:type="spellEnd"/>
      <w:r w:rsidRPr="001C3EDC">
        <w:rPr>
          <w:rFonts w:eastAsia="Verdana"/>
          <w:color w:val="000000"/>
          <w:sz w:val="24"/>
        </w:rPr>
        <w:t xml:space="preserve"> cu </w:t>
      </w:r>
      <w:proofErr w:type="spellStart"/>
      <w:r w:rsidRPr="001C3EDC">
        <w:rPr>
          <w:rFonts w:eastAsia="Verdana"/>
          <w:color w:val="000000"/>
          <w:sz w:val="24"/>
        </w:rPr>
        <w:t>combustibil</w:t>
      </w:r>
      <w:proofErr w:type="spellEnd"/>
      <w:r w:rsidRPr="001C3EDC">
        <w:rPr>
          <w:rFonts w:eastAsia="Verdana"/>
          <w:color w:val="000000"/>
          <w:sz w:val="24"/>
        </w:rPr>
        <w:t xml:space="preserve"> in </w:t>
      </w:r>
      <w:proofErr w:type="spellStart"/>
      <w:r w:rsidRPr="001C3EDC">
        <w:rPr>
          <w:rFonts w:eastAsia="Verdana"/>
          <w:color w:val="000000"/>
          <w:sz w:val="24"/>
        </w:rPr>
        <w:t>alte</w:t>
      </w:r>
      <w:proofErr w:type="spellEnd"/>
      <w:r w:rsidRPr="001C3EDC">
        <w:rPr>
          <w:rFonts w:eastAsia="Verdana"/>
          <w:color w:val="000000"/>
          <w:sz w:val="24"/>
        </w:rPr>
        <w:t xml:space="preserve"> </w:t>
      </w:r>
      <w:proofErr w:type="spellStart"/>
      <w:r w:rsidRPr="001C3EDC">
        <w:rPr>
          <w:rFonts w:eastAsia="Verdana"/>
          <w:color w:val="000000"/>
          <w:sz w:val="24"/>
        </w:rPr>
        <w:t>locuri</w:t>
      </w:r>
      <w:proofErr w:type="spellEnd"/>
      <w:r w:rsidRPr="001C3EDC">
        <w:rPr>
          <w:rFonts w:eastAsia="Verdana"/>
          <w:color w:val="000000"/>
          <w:sz w:val="24"/>
        </w:rPr>
        <w:t xml:space="preserve"> </w:t>
      </w:r>
      <w:proofErr w:type="spellStart"/>
      <w:r w:rsidRPr="001C3EDC">
        <w:rPr>
          <w:rFonts w:eastAsia="Verdana"/>
          <w:color w:val="000000"/>
          <w:sz w:val="24"/>
        </w:rPr>
        <w:t>decat</w:t>
      </w:r>
      <w:proofErr w:type="spellEnd"/>
      <w:r w:rsidRPr="001C3EDC">
        <w:rPr>
          <w:rFonts w:eastAsia="Verdana"/>
          <w:color w:val="000000"/>
          <w:sz w:val="24"/>
        </w:rPr>
        <w:t xml:space="preserve"> </w:t>
      </w:r>
      <w:proofErr w:type="spellStart"/>
      <w:r w:rsidRPr="001C3EDC">
        <w:rPr>
          <w:rFonts w:eastAsia="Verdana"/>
          <w:color w:val="000000"/>
          <w:sz w:val="24"/>
        </w:rPr>
        <w:t>cele</w:t>
      </w:r>
      <w:proofErr w:type="spellEnd"/>
      <w:r w:rsidRPr="001C3EDC">
        <w:rPr>
          <w:rFonts w:eastAsia="Verdana"/>
          <w:color w:val="000000"/>
          <w:sz w:val="24"/>
        </w:rPr>
        <w:t xml:space="preserve"> special </w:t>
      </w:r>
      <w:proofErr w:type="spellStart"/>
      <w:r w:rsidRPr="001C3EDC">
        <w:rPr>
          <w:rFonts w:eastAsia="Verdana"/>
          <w:color w:val="000000"/>
          <w:sz w:val="24"/>
        </w:rPr>
        <w:t>amenajate</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realizarea</w:t>
      </w:r>
      <w:proofErr w:type="spellEnd"/>
      <w:r w:rsidRPr="001C3EDC">
        <w:rPr>
          <w:rFonts w:eastAsia="Verdana"/>
          <w:color w:val="000000"/>
          <w:sz w:val="24"/>
        </w:rPr>
        <w:t xml:space="preserve"> </w:t>
      </w:r>
      <w:proofErr w:type="spellStart"/>
      <w:r w:rsidRPr="001C3EDC">
        <w:rPr>
          <w:rFonts w:eastAsia="Verdana"/>
          <w:color w:val="000000"/>
          <w:sz w:val="24"/>
        </w:rPr>
        <w:t>acestor</w:t>
      </w:r>
      <w:proofErr w:type="spellEnd"/>
      <w:r w:rsidRPr="001C3EDC">
        <w:rPr>
          <w:rFonts w:eastAsia="Verdana"/>
          <w:color w:val="000000"/>
          <w:sz w:val="24"/>
        </w:rPr>
        <w:t xml:space="preserve"> </w:t>
      </w:r>
      <w:proofErr w:type="spellStart"/>
      <w:r w:rsidRPr="001C3EDC">
        <w:rPr>
          <w:rFonts w:eastAsia="Verdana"/>
          <w:color w:val="000000"/>
          <w:sz w:val="24"/>
        </w:rPr>
        <w:t>operatiuni</w:t>
      </w:r>
      <w:proofErr w:type="spellEnd"/>
    </w:p>
    <w:p w:rsidR="0066447F" w:rsidRPr="001C3EDC" w:rsidRDefault="001C3EDC" w:rsidP="00491940">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Totodata</w:t>
      </w:r>
      <w:proofErr w:type="spellEnd"/>
      <w:r w:rsidRPr="001C3EDC">
        <w:rPr>
          <w:rFonts w:eastAsia="Verdana"/>
          <w:color w:val="000000"/>
          <w:sz w:val="24"/>
        </w:rPr>
        <w:t xml:space="preserve">, in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organizarii</w:t>
      </w:r>
      <w:proofErr w:type="spell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folosi</w:t>
      </w:r>
      <w:proofErr w:type="spellEnd"/>
      <w:r w:rsidRPr="001C3EDC">
        <w:rPr>
          <w:rFonts w:eastAsia="Verdana"/>
          <w:color w:val="000000"/>
          <w:sz w:val="24"/>
        </w:rPr>
        <w:t xml:space="preserve"> </w:t>
      </w:r>
      <w:proofErr w:type="spellStart"/>
      <w:r w:rsidRPr="001C3EDC">
        <w:rPr>
          <w:rFonts w:eastAsia="Verdana"/>
          <w:color w:val="000000"/>
          <w:sz w:val="24"/>
        </w:rPr>
        <w:t>utilaje</w:t>
      </w:r>
      <w:proofErr w:type="spellEnd"/>
      <w:r w:rsidRPr="001C3EDC">
        <w:rPr>
          <w:rFonts w:eastAsia="Verdana"/>
          <w:color w:val="000000"/>
          <w:sz w:val="24"/>
        </w:rPr>
        <w:t xml:space="preserve"> in stare </w:t>
      </w:r>
      <w:proofErr w:type="spellStart"/>
      <w:r w:rsidRPr="001C3EDC">
        <w:rPr>
          <w:rFonts w:eastAsia="Verdana"/>
          <w:color w:val="000000"/>
          <w:sz w:val="24"/>
        </w:rPr>
        <w:t>buna</w:t>
      </w:r>
      <w:proofErr w:type="spellEnd"/>
      <w:r w:rsidRPr="001C3EDC">
        <w:rPr>
          <w:rFonts w:eastAsia="Verdana"/>
          <w:color w:val="000000"/>
          <w:sz w:val="24"/>
        </w:rPr>
        <w:t xml:space="preserve"> de </w:t>
      </w:r>
      <w:proofErr w:type="spellStart"/>
      <w:r w:rsidRPr="001C3EDC">
        <w:rPr>
          <w:rFonts w:eastAsia="Verdana"/>
          <w:color w:val="000000"/>
          <w:sz w:val="24"/>
        </w:rPr>
        <w:t>functionare</w:t>
      </w:r>
      <w:proofErr w:type="spellEnd"/>
      <w:r w:rsidRPr="001C3EDC">
        <w:rPr>
          <w:rFonts w:eastAsia="Verdana"/>
          <w:color w:val="000000"/>
          <w:sz w:val="24"/>
        </w:rPr>
        <w:t xml:space="preserve">. </w:t>
      </w:r>
      <w:proofErr w:type="spellStart"/>
      <w:r w:rsidRPr="001C3EDC">
        <w:rPr>
          <w:rFonts w:eastAsia="Verdana"/>
          <w:color w:val="000000"/>
          <w:sz w:val="24"/>
        </w:rPr>
        <w:t>Stationarea</w:t>
      </w:r>
      <w:proofErr w:type="spellEnd"/>
      <w:r w:rsidRPr="001C3EDC">
        <w:rPr>
          <w:rFonts w:eastAsia="Verdana"/>
          <w:color w:val="000000"/>
          <w:sz w:val="24"/>
        </w:rPr>
        <w:t xml:space="preserve"> in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santierului</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eventualele</w:t>
      </w:r>
      <w:proofErr w:type="spellEnd"/>
      <w:r w:rsidRPr="001C3EDC">
        <w:rPr>
          <w:rFonts w:eastAsia="Verdana"/>
          <w:color w:val="000000"/>
          <w:sz w:val="24"/>
        </w:rPr>
        <w:t xml:space="preserve"> </w:t>
      </w:r>
      <w:proofErr w:type="spellStart"/>
      <w:r w:rsidRPr="001C3EDC">
        <w:rPr>
          <w:rFonts w:eastAsia="Verdana"/>
          <w:color w:val="000000"/>
          <w:sz w:val="24"/>
        </w:rPr>
        <w:t>verificari</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reparatii</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intr</w:t>
      </w:r>
      <w:proofErr w:type="spellEnd"/>
      <w:r w:rsidRPr="001C3EDC">
        <w:rPr>
          <w:rFonts w:eastAsia="Verdana"/>
          <w:color w:val="000000"/>
          <w:sz w:val="24"/>
        </w:rPr>
        <w:t xml:space="preserve">-un </w:t>
      </w:r>
      <w:proofErr w:type="spellStart"/>
      <w:r w:rsidRPr="001C3EDC">
        <w:rPr>
          <w:rFonts w:eastAsia="Verdana"/>
          <w:color w:val="000000"/>
          <w:sz w:val="24"/>
        </w:rPr>
        <w:t>spatiu</w:t>
      </w:r>
      <w:proofErr w:type="spellEnd"/>
      <w:r w:rsidRPr="001C3EDC">
        <w:rPr>
          <w:rFonts w:eastAsia="Verdana"/>
          <w:color w:val="000000"/>
          <w:sz w:val="24"/>
        </w:rPr>
        <w:t xml:space="preserve"> special </w:t>
      </w:r>
      <w:proofErr w:type="spellStart"/>
      <w:r w:rsidRPr="001C3EDC">
        <w:rPr>
          <w:rFonts w:eastAsia="Verdana"/>
          <w:color w:val="000000"/>
          <w:sz w:val="24"/>
        </w:rPr>
        <w:t>amenajat</w:t>
      </w:r>
      <w:proofErr w:type="spellEnd"/>
      <w:r w:rsidRPr="001C3EDC">
        <w:rPr>
          <w:rFonts w:eastAsia="Verdana"/>
          <w:color w:val="000000"/>
          <w:sz w:val="24"/>
        </w:rPr>
        <w:t xml:space="preserve">. </w:t>
      </w:r>
      <w:proofErr w:type="spellStart"/>
      <w:r w:rsidRPr="001C3EDC">
        <w:rPr>
          <w:rFonts w:eastAsia="Verdana"/>
          <w:color w:val="000000"/>
          <w:sz w:val="24"/>
        </w:rPr>
        <w:t>Materialele</w:t>
      </w:r>
      <w:proofErr w:type="spellEnd"/>
      <w:r w:rsidRPr="001C3EDC">
        <w:rPr>
          <w:rFonts w:eastAsia="Verdana"/>
          <w:color w:val="000000"/>
          <w:sz w:val="24"/>
        </w:rPr>
        <w:t xml:space="preserve"> de </w:t>
      </w:r>
      <w:proofErr w:type="spellStart"/>
      <w:r w:rsidRPr="001C3EDC">
        <w:rPr>
          <w:rFonts w:eastAsia="Verdana"/>
          <w:color w:val="000000"/>
          <w:sz w:val="24"/>
        </w:rPr>
        <w:t>constructii</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depozitate</w:t>
      </w:r>
      <w:proofErr w:type="spellEnd"/>
      <w:r w:rsidRPr="001C3EDC">
        <w:rPr>
          <w:rFonts w:eastAsia="Verdana"/>
          <w:color w:val="000000"/>
          <w:sz w:val="24"/>
        </w:rPr>
        <w:t xml:space="preserve"> </w:t>
      </w:r>
      <w:proofErr w:type="spellStart"/>
      <w:r w:rsidRPr="001C3EDC">
        <w:rPr>
          <w:rFonts w:eastAsia="Verdana"/>
          <w:color w:val="000000"/>
          <w:sz w:val="24"/>
        </w:rPr>
        <w:t>atat</w:t>
      </w:r>
      <w:proofErr w:type="spellEnd"/>
      <w:r w:rsidRPr="001C3EDC">
        <w:rPr>
          <w:rFonts w:eastAsia="Verdana"/>
          <w:color w:val="000000"/>
          <w:sz w:val="24"/>
        </w:rPr>
        <w:t xml:space="preserve"> pe </w:t>
      </w:r>
      <w:proofErr w:type="spellStart"/>
      <w:r w:rsidRPr="001C3EDC">
        <w:rPr>
          <w:rFonts w:eastAsia="Verdana"/>
          <w:color w:val="000000"/>
          <w:sz w:val="24"/>
        </w:rPr>
        <w:t>platforme</w:t>
      </w:r>
      <w:proofErr w:type="spellEnd"/>
      <w:r w:rsidRPr="001C3EDC">
        <w:rPr>
          <w:rFonts w:eastAsia="Verdana"/>
          <w:color w:val="000000"/>
          <w:sz w:val="24"/>
        </w:rPr>
        <w:t xml:space="preserve"> </w:t>
      </w:r>
      <w:proofErr w:type="spellStart"/>
      <w:r w:rsidRPr="001C3EDC">
        <w:rPr>
          <w:rFonts w:eastAsia="Verdana"/>
          <w:color w:val="000000"/>
          <w:sz w:val="24"/>
        </w:rPr>
        <w:t>betonate</w:t>
      </w:r>
      <w:proofErr w:type="spellEnd"/>
      <w:r w:rsidRPr="001C3EDC">
        <w:rPr>
          <w:rFonts w:eastAsia="Verdana"/>
          <w:color w:val="000000"/>
          <w:sz w:val="24"/>
        </w:rPr>
        <w:t xml:space="preserve">, cat </w:t>
      </w:r>
      <w:proofErr w:type="spellStart"/>
      <w:r w:rsidRPr="001C3EDC">
        <w:rPr>
          <w:rFonts w:eastAsia="Verdana"/>
          <w:color w:val="000000"/>
          <w:sz w:val="24"/>
        </w:rPr>
        <w:t>si</w:t>
      </w:r>
      <w:proofErr w:type="spellEnd"/>
      <w:r w:rsidRPr="001C3EDC">
        <w:rPr>
          <w:rFonts w:eastAsia="Verdana"/>
          <w:color w:val="000000"/>
          <w:sz w:val="24"/>
        </w:rPr>
        <w:t xml:space="preserve"> in </w:t>
      </w:r>
      <w:proofErr w:type="spellStart"/>
      <w:r w:rsidRPr="001C3EDC">
        <w:rPr>
          <w:rFonts w:eastAsia="Verdana"/>
          <w:color w:val="000000"/>
          <w:sz w:val="24"/>
        </w:rPr>
        <w:t>containere</w:t>
      </w:r>
      <w:proofErr w:type="spellEnd"/>
      <w:r w:rsidRPr="001C3EDC">
        <w:rPr>
          <w:rFonts w:eastAsia="Verdana"/>
          <w:color w:val="000000"/>
          <w:sz w:val="24"/>
        </w:rPr>
        <w:t xml:space="preserve"> </w:t>
      </w:r>
      <w:proofErr w:type="spellStart"/>
      <w:r w:rsidRPr="001C3EDC">
        <w:rPr>
          <w:rFonts w:eastAsia="Verdana"/>
          <w:color w:val="000000"/>
          <w:sz w:val="24"/>
        </w:rPr>
        <w:t>amplasate</w:t>
      </w:r>
      <w:proofErr w:type="spellEnd"/>
      <w:r w:rsidRPr="001C3EDC">
        <w:rPr>
          <w:rFonts w:eastAsia="Verdana"/>
          <w:color w:val="000000"/>
          <w:sz w:val="24"/>
        </w:rPr>
        <w:t xml:space="preserve"> pe </w:t>
      </w:r>
      <w:proofErr w:type="spellStart"/>
      <w:r w:rsidRPr="001C3EDC">
        <w:rPr>
          <w:rFonts w:eastAsia="Verdana"/>
          <w:color w:val="000000"/>
          <w:sz w:val="24"/>
        </w:rPr>
        <w:t>platforme</w:t>
      </w:r>
      <w:proofErr w:type="spellEnd"/>
      <w:r w:rsidRPr="001C3EDC">
        <w:rPr>
          <w:rFonts w:eastAsia="Verdana"/>
          <w:color w:val="000000"/>
          <w:sz w:val="24"/>
        </w:rPr>
        <w:t xml:space="preserve"> </w:t>
      </w:r>
      <w:proofErr w:type="spellStart"/>
      <w:r w:rsidRPr="001C3EDC">
        <w:rPr>
          <w:rFonts w:eastAsia="Verdana"/>
          <w:color w:val="000000"/>
          <w:sz w:val="24"/>
        </w:rPr>
        <w:t>betonate</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imprejmuite</w:t>
      </w:r>
      <w:proofErr w:type="spellEnd"/>
      <w:r w:rsidRPr="001C3EDC">
        <w:rPr>
          <w:rFonts w:eastAsia="Verdana"/>
          <w:color w:val="000000"/>
          <w:sz w:val="24"/>
        </w:rPr>
        <w:t xml:space="preserve"> cu </w:t>
      </w:r>
      <w:proofErr w:type="spellStart"/>
      <w:r w:rsidRPr="001C3EDC">
        <w:rPr>
          <w:rFonts w:eastAsia="Verdana"/>
          <w:color w:val="000000"/>
          <w:sz w:val="24"/>
        </w:rPr>
        <w:t>gard</w:t>
      </w:r>
      <w:proofErr w:type="spellEnd"/>
      <w:r w:rsidRPr="001C3EDC">
        <w:rPr>
          <w:rFonts w:eastAsia="Verdana"/>
          <w:color w:val="000000"/>
          <w:sz w:val="24"/>
        </w:rPr>
        <w:t xml:space="preserve"> din </w:t>
      </w:r>
      <w:proofErr w:type="spellStart"/>
      <w:r w:rsidRPr="001C3EDC">
        <w:rPr>
          <w:rFonts w:eastAsia="Verdana"/>
          <w:color w:val="000000"/>
          <w:sz w:val="24"/>
        </w:rPr>
        <w:t>plasa</w:t>
      </w:r>
      <w:proofErr w:type="spellEnd"/>
      <w:r w:rsidRPr="001C3EDC">
        <w:rPr>
          <w:rFonts w:eastAsia="Verdana"/>
          <w:color w:val="000000"/>
          <w:sz w:val="24"/>
        </w:rPr>
        <w:t xml:space="preserve"> de </w:t>
      </w:r>
      <w:proofErr w:type="spellStart"/>
      <w:r w:rsidRPr="001C3EDC">
        <w:rPr>
          <w:rFonts w:eastAsia="Verdana"/>
          <w:color w:val="000000"/>
          <w:sz w:val="24"/>
        </w:rPr>
        <w:t>sarma</w:t>
      </w:r>
      <w:proofErr w:type="spellEnd"/>
      <w:r w:rsidRPr="001C3EDC">
        <w:rPr>
          <w:rFonts w:eastAsia="Verdana"/>
          <w:color w:val="000000"/>
          <w:sz w:val="24"/>
        </w:rPr>
        <w:t>.</w:t>
      </w:r>
    </w:p>
    <w:p w:rsidR="0066447F" w:rsidRPr="001C3EDC" w:rsidRDefault="001C3EDC" w:rsidP="00491940">
      <w:pPr>
        <w:pBdr>
          <w:top w:val="nil"/>
          <w:left w:val="nil"/>
          <w:bottom w:val="nil"/>
          <w:right w:val="nil"/>
          <w:between w:val="nil"/>
        </w:pBdr>
        <w:spacing w:line="276" w:lineRule="auto"/>
        <w:ind w:leftChars="0" w:left="0" w:firstLineChars="0" w:firstLine="720"/>
        <w:jc w:val="both"/>
        <w:rPr>
          <w:color w:val="000000"/>
          <w:sz w:val="24"/>
        </w:rPr>
      </w:pPr>
      <w:proofErr w:type="spellStart"/>
      <w:r w:rsidRPr="001C3EDC">
        <w:rPr>
          <w:rFonts w:eastAsia="Verdana"/>
          <w:color w:val="000000"/>
          <w:sz w:val="24"/>
        </w:rPr>
        <w:t>Urmare</w:t>
      </w:r>
      <w:proofErr w:type="spellEnd"/>
      <w:r w:rsidRPr="001C3EDC">
        <w:rPr>
          <w:rFonts w:eastAsia="Verdana"/>
          <w:color w:val="000000"/>
          <w:sz w:val="24"/>
        </w:rPr>
        <w:t xml:space="preserve"> a </w:t>
      </w:r>
      <w:proofErr w:type="spellStart"/>
      <w:r w:rsidRPr="001C3EDC">
        <w:rPr>
          <w:rFonts w:eastAsia="Verdana"/>
          <w:color w:val="000000"/>
          <w:sz w:val="24"/>
        </w:rPr>
        <w:t>solutiilor</w:t>
      </w:r>
      <w:proofErr w:type="spellEnd"/>
      <w:r w:rsidRPr="001C3EDC">
        <w:rPr>
          <w:rFonts w:eastAsia="Verdana"/>
          <w:color w:val="000000"/>
          <w:sz w:val="24"/>
        </w:rPr>
        <w:t xml:space="preserve"> </w:t>
      </w:r>
      <w:proofErr w:type="spellStart"/>
      <w:r w:rsidRPr="001C3EDC">
        <w:rPr>
          <w:rFonts w:eastAsia="Verdana"/>
          <w:color w:val="000000"/>
          <w:sz w:val="24"/>
        </w:rPr>
        <w:t>tehnice</w:t>
      </w:r>
      <w:proofErr w:type="spellEnd"/>
      <w:r w:rsidRPr="001C3EDC">
        <w:rPr>
          <w:rFonts w:eastAsia="Verdana"/>
          <w:color w:val="000000"/>
          <w:sz w:val="24"/>
        </w:rPr>
        <w:t xml:space="preserve"> </w:t>
      </w:r>
      <w:proofErr w:type="spellStart"/>
      <w:r w:rsidRPr="001C3EDC">
        <w:rPr>
          <w:rFonts w:eastAsia="Verdana"/>
          <w:color w:val="000000"/>
          <w:sz w:val="24"/>
        </w:rPr>
        <w:t>prevăzute</w:t>
      </w:r>
      <w:proofErr w:type="spellEnd"/>
      <w:r w:rsidRPr="001C3EDC">
        <w:rPr>
          <w:rFonts w:eastAsia="Verdana"/>
          <w:color w:val="000000"/>
          <w:sz w:val="24"/>
        </w:rPr>
        <w:t xml:space="preserve"> in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organizarii</w:t>
      </w:r>
      <w:proofErr w:type="spell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w:t>
      </w:r>
      <w:proofErr w:type="spellStart"/>
      <w:r w:rsidRPr="001C3EDC">
        <w:rPr>
          <w:rFonts w:eastAsia="Verdana"/>
          <w:color w:val="000000"/>
          <w:sz w:val="24"/>
        </w:rPr>
        <w:t>referitoare</w:t>
      </w:r>
      <w:proofErr w:type="spellEnd"/>
      <w:r w:rsidRPr="001C3EDC">
        <w:rPr>
          <w:rFonts w:eastAsia="Verdana"/>
          <w:color w:val="000000"/>
          <w:sz w:val="24"/>
        </w:rPr>
        <w:t xml:space="preserve"> la </w:t>
      </w:r>
      <w:proofErr w:type="spellStart"/>
      <w:r w:rsidRPr="001C3EDC">
        <w:rPr>
          <w:rFonts w:eastAsia="Verdana"/>
          <w:color w:val="000000"/>
          <w:sz w:val="24"/>
        </w:rPr>
        <w:t>masurile</w:t>
      </w:r>
      <w:proofErr w:type="spellEnd"/>
      <w:r w:rsidRPr="001C3EDC">
        <w:rPr>
          <w:rFonts w:eastAsia="Verdana"/>
          <w:color w:val="000000"/>
          <w:sz w:val="24"/>
        </w:rPr>
        <w:t xml:space="preserve"> </w:t>
      </w:r>
      <w:proofErr w:type="spellStart"/>
      <w:r w:rsidRPr="001C3EDC">
        <w:rPr>
          <w:rFonts w:eastAsia="Verdana"/>
          <w:color w:val="000000"/>
          <w:sz w:val="24"/>
        </w:rPr>
        <w:t>adoptate</w:t>
      </w:r>
      <w:proofErr w:type="spellEnd"/>
      <w:r w:rsidRPr="001C3EDC">
        <w:rPr>
          <w:rFonts w:eastAsia="Verdana"/>
          <w:color w:val="000000"/>
          <w:sz w:val="24"/>
        </w:rPr>
        <w:t xml:space="preserve"> </w:t>
      </w:r>
      <w:proofErr w:type="spellStart"/>
      <w:r w:rsidRPr="001C3EDC">
        <w:rPr>
          <w:rFonts w:eastAsia="Verdana"/>
          <w:color w:val="000000"/>
          <w:sz w:val="24"/>
        </w:rPr>
        <w:t>privind</w:t>
      </w:r>
      <w:proofErr w:type="spellEnd"/>
      <w:r w:rsidRPr="001C3EDC">
        <w:rPr>
          <w:rFonts w:eastAsia="Verdana"/>
          <w:color w:val="000000"/>
          <w:sz w:val="24"/>
        </w:rPr>
        <w:t xml:space="preserve"> </w:t>
      </w:r>
      <w:proofErr w:type="spellStart"/>
      <w:r w:rsidRPr="001C3EDC">
        <w:rPr>
          <w:rFonts w:eastAsia="Verdana"/>
          <w:color w:val="000000"/>
          <w:sz w:val="24"/>
        </w:rPr>
        <w:t>protejarea</w:t>
      </w:r>
      <w:proofErr w:type="spellEnd"/>
      <w:r w:rsidRPr="001C3EDC">
        <w:rPr>
          <w:rFonts w:eastAsia="Verdana"/>
          <w:color w:val="000000"/>
          <w:sz w:val="24"/>
        </w:rPr>
        <w:t xml:space="preserve"> </w:t>
      </w:r>
      <w:proofErr w:type="spellStart"/>
      <w:r w:rsidRPr="001C3EDC">
        <w:rPr>
          <w:rFonts w:eastAsia="Verdana"/>
          <w:color w:val="000000"/>
          <w:sz w:val="24"/>
        </w:rPr>
        <w:t>factorului</w:t>
      </w:r>
      <w:proofErr w:type="spellEnd"/>
      <w:r w:rsidRPr="001C3EDC">
        <w:rPr>
          <w:rFonts w:eastAsia="Verdana"/>
          <w:color w:val="000000"/>
          <w:sz w:val="24"/>
        </w:rPr>
        <w:t xml:space="preserve"> de </w:t>
      </w:r>
      <w:proofErr w:type="spellStart"/>
      <w:r w:rsidRPr="001C3EDC">
        <w:rPr>
          <w:rFonts w:eastAsia="Verdana"/>
          <w:color w:val="000000"/>
          <w:sz w:val="24"/>
        </w:rPr>
        <w:t>mediu</w:t>
      </w:r>
      <w:proofErr w:type="spellEnd"/>
      <w:r w:rsidRPr="001C3EDC">
        <w:rPr>
          <w:rFonts w:eastAsia="Verdana"/>
          <w:color w:val="000000"/>
          <w:sz w:val="24"/>
        </w:rPr>
        <w:t xml:space="preserve"> </w:t>
      </w:r>
      <w:proofErr w:type="spellStart"/>
      <w:r w:rsidRPr="001C3EDC">
        <w:rPr>
          <w:rFonts w:eastAsia="Verdana"/>
          <w:color w:val="000000"/>
          <w:sz w:val="24"/>
        </w:rPr>
        <w:t>solul</w:t>
      </w:r>
      <w:proofErr w:type="spellEnd"/>
      <w:r w:rsidRPr="001C3EDC">
        <w:rPr>
          <w:rFonts w:eastAsia="Verdana"/>
          <w:color w:val="000000"/>
          <w:sz w:val="24"/>
        </w:rPr>
        <w:t xml:space="preserve">, se </w:t>
      </w:r>
      <w:proofErr w:type="spellStart"/>
      <w:r w:rsidRPr="001C3EDC">
        <w:rPr>
          <w:rFonts w:eastAsia="Verdana"/>
          <w:color w:val="000000"/>
          <w:sz w:val="24"/>
        </w:rPr>
        <w:t>apreciază</w:t>
      </w:r>
      <w:proofErr w:type="spellEnd"/>
      <w:r w:rsidRPr="001C3EDC">
        <w:rPr>
          <w:rFonts w:eastAsia="Verdana"/>
          <w:color w:val="000000"/>
          <w:sz w:val="24"/>
        </w:rPr>
        <w:t xml:space="preserve"> </w:t>
      </w:r>
      <w:proofErr w:type="spellStart"/>
      <w:r w:rsidRPr="001C3EDC">
        <w:rPr>
          <w:rFonts w:eastAsia="Verdana"/>
          <w:color w:val="000000"/>
          <w:sz w:val="24"/>
        </w:rPr>
        <w:t>că</w:t>
      </w:r>
      <w:proofErr w:type="spellEnd"/>
      <w:r w:rsidRPr="001C3EDC">
        <w:rPr>
          <w:rFonts w:eastAsia="Verdana"/>
          <w:color w:val="000000"/>
          <w:sz w:val="24"/>
        </w:rPr>
        <w:t xml:space="preserve"> nu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poluări</w:t>
      </w:r>
      <w:proofErr w:type="spellEnd"/>
      <w:r w:rsidRPr="001C3EDC">
        <w:rPr>
          <w:rFonts w:eastAsia="Verdana"/>
          <w:color w:val="000000"/>
          <w:sz w:val="24"/>
        </w:rPr>
        <w:t xml:space="preserve"> ale </w:t>
      </w:r>
      <w:proofErr w:type="spellStart"/>
      <w:r w:rsidRPr="001C3EDC">
        <w:rPr>
          <w:rFonts w:eastAsia="Verdana"/>
          <w:color w:val="000000"/>
          <w:sz w:val="24"/>
        </w:rPr>
        <w:t>factorilor</w:t>
      </w:r>
      <w:proofErr w:type="spellEnd"/>
      <w:r w:rsidRPr="001C3EDC">
        <w:rPr>
          <w:rFonts w:eastAsia="Verdana"/>
          <w:color w:val="000000"/>
          <w:sz w:val="24"/>
        </w:rPr>
        <w:t xml:space="preserve"> de </w:t>
      </w:r>
      <w:proofErr w:type="spellStart"/>
      <w:r w:rsidRPr="001C3EDC">
        <w:rPr>
          <w:rFonts w:eastAsia="Verdana"/>
          <w:color w:val="000000"/>
          <w:sz w:val="24"/>
        </w:rPr>
        <w:t>mediu</w:t>
      </w:r>
      <w:proofErr w:type="spellEnd"/>
      <w:r w:rsidRPr="001C3EDC">
        <w:rPr>
          <w:rFonts w:eastAsia="Verdana"/>
          <w:color w:val="000000"/>
          <w:sz w:val="24"/>
        </w:rPr>
        <w:t xml:space="preserve"> care </w:t>
      </w:r>
      <w:proofErr w:type="spellStart"/>
      <w:r w:rsidRPr="001C3EDC">
        <w:rPr>
          <w:rFonts w:eastAsia="Verdana"/>
          <w:color w:val="000000"/>
          <w:sz w:val="24"/>
        </w:rPr>
        <w:t>să</w:t>
      </w:r>
      <w:proofErr w:type="spellEnd"/>
      <w:r w:rsidRPr="001C3EDC">
        <w:rPr>
          <w:rFonts w:eastAsia="Verdana"/>
          <w:color w:val="000000"/>
          <w:sz w:val="24"/>
        </w:rPr>
        <w:t xml:space="preserve"> </w:t>
      </w:r>
      <w:proofErr w:type="spellStart"/>
      <w:r w:rsidRPr="001C3EDC">
        <w:rPr>
          <w:rFonts w:eastAsia="Verdana"/>
          <w:color w:val="000000"/>
          <w:sz w:val="24"/>
        </w:rPr>
        <w:t>afecteze</w:t>
      </w:r>
      <w:proofErr w:type="spellEnd"/>
      <w:r w:rsidRPr="001C3EDC">
        <w:rPr>
          <w:rFonts w:eastAsia="Verdana"/>
          <w:color w:val="000000"/>
          <w:sz w:val="24"/>
        </w:rPr>
        <w:t xml:space="preserve"> </w:t>
      </w:r>
      <w:proofErr w:type="spellStart"/>
      <w:r w:rsidRPr="001C3EDC">
        <w:rPr>
          <w:rFonts w:eastAsia="Verdana"/>
          <w:color w:val="000000"/>
          <w:sz w:val="24"/>
        </w:rPr>
        <w:t>solul</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subsolul</w:t>
      </w:r>
      <w:proofErr w:type="spellEnd"/>
      <w:r w:rsidRPr="001C3EDC">
        <w:rPr>
          <w:rFonts w:eastAsia="Verdana"/>
          <w:color w:val="000000"/>
          <w:sz w:val="24"/>
        </w:rPr>
        <w:t xml:space="preserve"> </w:t>
      </w:r>
      <w:proofErr w:type="spellStart"/>
      <w:r w:rsidRPr="001C3EDC">
        <w:rPr>
          <w:rFonts w:eastAsia="Verdana"/>
          <w:color w:val="000000"/>
          <w:sz w:val="24"/>
        </w:rPr>
        <w:t>zonei</w:t>
      </w:r>
      <w:proofErr w:type="spellEnd"/>
      <w:r w:rsidRPr="001C3EDC">
        <w:rPr>
          <w:rFonts w:eastAsia="Verdana"/>
          <w:color w:val="000000"/>
          <w:sz w:val="24"/>
        </w:rPr>
        <w:t xml:space="preserve">. De </w:t>
      </w:r>
      <w:proofErr w:type="spellStart"/>
      <w:r w:rsidRPr="001C3EDC">
        <w:rPr>
          <w:rFonts w:eastAsia="Verdana"/>
          <w:color w:val="000000"/>
          <w:sz w:val="24"/>
        </w:rPr>
        <w:t>asemenea</w:t>
      </w:r>
      <w:proofErr w:type="spellEnd"/>
      <w:r w:rsidRPr="001C3EDC">
        <w:rPr>
          <w:rFonts w:eastAsia="Verdana"/>
          <w:color w:val="000000"/>
          <w:sz w:val="24"/>
        </w:rPr>
        <w:t xml:space="preserve">, nu se </w:t>
      </w:r>
      <w:proofErr w:type="spellStart"/>
      <w:r w:rsidRPr="001C3EDC">
        <w:rPr>
          <w:rFonts w:eastAsia="Verdana"/>
          <w:color w:val="000000"/>
          <w:sz w:val="24"/>
        </w:rPr>
        <w:t>vor</w:t>
      </w:r>
      <w:proofErr w:type="spellEnd"/>
      <w:r w:rsidRPr="001C3EDC">
        <w:rPr>
          <w:rFonts w:eastAsia="Verdana"/>
          <w:color w:val="000000"/>
          <w:sz w:val="24"/>
        </w:rPr>
        <w:t xml:space="preserve"> produce </w:t>
      </w:r>
      <w:proofErr w:type="spellStart"/>
      <w:r w:rsidRPr="001C3EDC">
        <w:rPr>
          <w:rFonts w:eastAsia="Verdana"/>
          <w:color w:val="000000"/>
          <w:sz w:val="24"/>
        </w:rPr>
        <w:t>modificări</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proofErr w:type="spellStart"/>
      <w:r w:rsidRPr="001C3EDC">
        <w:rPr>
          <w:rFonts w:eastAsia="Verdana"/>
          <w:color w:val="000000"/>
          <w:sz w:val="24"/>
        </w:rPr>
        <w:t>calitatea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structura</w:t>
      </w:r>
      <w:proofErr w:type="spellEnd"/>
      <w:r w:rsidRPr="001C3EDC">
        <w:rPr>
          <w:rFonts w:eastAsia="Verdana"/>
          <w:color w:val="000000"/>
          <w:sz w:val="24"/>
        </w:rPr>
        <w:t xml:space="preserve"> </w:t>
      </w:r>
      <w:proofErr w:type="spellStart"/>
      <w:r w:rsidRPr="001C3EDC">
        <w:rPr>
          <w:rFonts w:eastAsia="Verdana"/>
          <w:color w:val="000000"/>
          <w:sz w:val="24"/>
        </w:rPr>
        <w:t>acestuia</w:t>
      </w:r>
      <w:proofErr w:type="spellEnd"/>
      <w:r w:rsidRPr="001C3EDC">
        <w:rPr>
          <w:rFonts w:eastAsia="Verdana"/>
          <w:color w:val="000000"/>
          <w:sz w:val="24"/>
        </w:rPr>
        <w:t>.</w:t>
      </w:r>
    </w:p>
    <w:p w:rsidR="0066447F" w:rsidRPr="001C3EDC" w:rsidRDefault="001C3EDC" w:rsidP="00491940">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Suplimentar</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grija</w:t>
      </w:r>
      <w:proofErr w:type="spellEnd"/>
      <w:r w:rsidRPr="001C3EDC">
        <w:rPr>
          <w:rFonts w:eastAsia="Verdana"/>
          <w:color w:val="000000"/>
          <w:sz w:val="24"/>
        </w:rPr>
        <w:t xml:space="preserve"> </w:t>
      </w:r>
      <w:proofErr w:type="spellStart"/>
      <w:r w:rsidRPr="001C3EDC">
        <w:rPr>
          <w:rFonts w:eastAsia="Verdana"/>
          <w:color w:val="000000"/>
          <w:sz w:val="24"/>
        </w:rPr>
        <w:t>constructorului</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avea</w:t>
      </w:r>
      <w:proofErr w:type="spellEnd"/>
      <w:r w:rsidRPr="001C3EDC">
        <w:rPr>
          <w:rFonts w:eastAsia="Verdana"/>
          <w:color w:val="000000"/>
          <w:sz w:val="24"/>
        </w:rPr>
        <w:t xml:space="preserve"> in </w:t>
      </w:r>
      <w:proofErr w:type="spellStart"/>
      <w:r w:rsidRPr="001C3EDC">
        <w:rPr>
          <w:rFonts w:eastAsia="Verdana"/>
          <w:color w:val="000000"/>
          <w:sz w:val="24"/>
        </w:rPr>
        <w:t>vedere</w:t>
      </w:r>
      <w:proofErr w:type="spellEnd"/>
      <w:r w:rsidRPr="001C3EDC">
        <w:rPr>
          <w:rFonts w:eastAsia="Verdana"/>
          <w:color w:val="000000"/>
          <w:sz w:val="24"/>
        </w:rPr>
        <w:t xml:space="preserve"> ca </w:t>
      </w:r>
      <w:proofErr w:type="spellStart"/>
      <w:r w:rsidRPr="001C3EDC">
        <w:rPr>
          <w:rFonts w:eastAsia="Verdana"/>
          <w:color w:val="000000"/>
          <w:sz w:val="24"/>
        </w:rPr>
        <w:t>deseurile</w:t>
      </w:r>
      <w:proofErr w:type="spellEnd"/>
      <w:r w:rsidRPr="001C3EDC">
        <w:rPr>
          <w:rFonts w:eastAsia="Verdana"/>
          <w:color w:val="000000"/>
          <w:sz w:val="24"/>
        </w:rPr>
        <w:t xml:space="preserve"> </w:t>
      </w:r>
      <w:proofErr w:type="spellStart"/>
      <w:r w:rsidRPr="001C3EDC">
        <w:rPr>
          <w:rFonts w:eastAsia="Verdana"/>
          <w:color w:val="000000"/>
          <w:sz w:val="24"/>
        </w:rPr>
        <w:t>rezultate</w:t>
      </w:r>
      <w:proofErr w:type="spellEnd"/>
      <w:r w:rsidRPr="001C3EDC">
        <w:rPr>
          <w:rFonts w:eastAsia="Verdana"/>
          <w:color w:val="000000"/>
          <w:sz w:val="24"/>
        </w:rPr>
        <w:t xml:space="preserve"> in </w:t>
      </w:r>
      <w:proofErr w:type="spellStart"/>
      <w:r w:rsidRPr="001C3EDC">
        <w:rPr>
          <w:rFonts w:eastAsia="Verdana"/>
          <w:color w:val="000000"/>
          <w:sz w:val="24"/>
        </w:rPr>
        <w:t>timpul</w:t>
      </w:r>
      <w:proofErr w:type="spellEnd"/>
      <w:r w:rsidRPr="001C3EDC">
        <w:rPr>
          <w:rFonts w:eastAsia="Verdana"/>
          <w:color w:val="000000"/>
          <w:sz w:val="24"/>
        </w:rPr>
        <w:t xml:space="preserve"> </w:t>
      </w:r>
      <w:proofErr w:type="spellStart"/>
      <w:r w:rsidRPr="001C3EDC">
        <w:rPr>
          <w:rFonts w:eastAsia="Verdana"/>
          <w:color w:val="000000"/>
          <w:sz w:val="24"/>
        </w:rPr>
        <w:t>desfasurarii</w:t>
      </w:r>
      <w:proofErr w:type="spellEnd"/>
      <w:r w:rsidRPr="001C3EDC">
        <w:rPr>
          <w:rFonts w:eastAsia="Verdana"/>
          <w:color w:val="000000"/>
          <w:sz w:val="24"/>
        </w:rPr>
        <w:t xml:space="preserve"> </w:t>
      </w:r>
      <w:proofErr w:type="spellStart"/>
      <w:r w:rsidRPr="001C3EDC">
        <w:rPr>
          <w:rFonts w:eastAsia="Verdana"/>
          <w:color w:val="000000"/>
          <w:sz w:val="24"/>
        </w:rPr>
        <w:t>lucrarilor</w:t>
      </w:r>
      <w:proofErr w:type="spellEnd"/>
      <w:r w:rsidRPr="001C3EDC">
        <w:rPr>
          <w:rFonts w:eastAsia="Verdana"/>
          <w:color w:val="000000"/>
          <w:sz w:val="24"/>
        </w:rPr>
        <w:t xml:space="preserve"> </w:t>
      </w:r>
      <w:proofErr w:type="spellStart"/>
      <w:r w:rsidRPr="001C3EDC">
        <w:rPr>
          <w:rFonts w:eastAsia="Verdana"/>
          <w:color w:val="000000"/>
          <w:sz w:val="24"/>
        </w:rPr>
        <w:t>sa</w:t>
      </w:r>
      <w:proofErr w:type="spellEnd"/>
      <w:r w:rsidRPr="001C3EDC">
        <w:rPr>
          <w:rFonts w:eastAsia="Verdana"/>
          <w:color w:val="000000"/>
          <w:sz w:val="24"/>
        </w:rPr>
        <w:t xml:space="preserve"> fie </w:t>
      </w:r>
      <w:proofErr w:type="spellStart"/>
      <w:r w:rsidRPr="001C3EDC">
        <w:rPr>
          <w:rFonts w:eastAsia="Verdana"/>
          <w:color w:val="000000"/>
          <w:sz w:val="24"/>
        </w:rPr>
        <w:t>depozitate</w:t>
      </w:r>
      <w:proofErr w:type="spellEnd"/>
      <w:r w:rsidRPr="001C3EDC">
        <w:rPr>
          <w:rFonts w:eastAsia="Verdana"/>
          <w:color w:val="000000"/>
          <w:sz w:val="24"/>
        </w:rPr>
        <w:t xml:space="preserve"> in </w:t>
      </w:r>
      <w:proofErr w:type="spellStart"/>
      <w:r w:rsidRPr="001C3EDC">
        <w:rPr>
          <w:rFonts w:eastAsia="Verdana"/>
          <w:color w:val="000000"/>
          <w:sz w:val="24"/>
        </w:rPr>
        <w:t>locuri</w:t>
      </w:r>
      <w:proofErr w:type="spellEnd"/>
      <w:r w:rsidRPr="001C3EDC">
        <w:rPr>
          <w:rFonts w:eastAsia="Verdana"/>
          <w:color w:val="000000"/>
          <w:sz w:val="24"/>
        </w:rPr>
        <w:t xml:space="preserve"> </w:t>
      </w:r>
      <w:proofErr w:type="spellStart"/>
      <w:r w:rsidRPr="001C3EDC">
        <w:rPr>
          <w:rFonts w:eastAsia="Verdana"/>
          <w:color w:val="000000"/>
          <w:sz w:val="24"/>
        </w:rPr>
        <w:t>corespunzatoare</w:t>
      </w:r>
      <w:proofErr w:type="spellEnd"/>
      <w:r w:rsidRPr="001C3EDC">
        <w:rPr>
          <w:rFonts w:eastAsia="Verdana"/>
          <w:color w:val="000000"/>
          <w:sz w:val="24"/>
        </w:rPr>
        <w:t xml:space="preserve"> </w:t>
      </w:r>
      <w:proofErr w:type="spellStart"/>
      <w:r w:rsidRPr="001C3EDC">
        <w:rPr>
          <w:rFonts w:eastAsia="Verdana"/>
          <w:color w:val="000000"/>
          <w:sz w:val="24"/>
        </w:rPr>
        <w:t>astfel</w:t>
      </w:r>
      <w:proofErr w:type="spellEnd"/>
      <w:r w:rsidRPr="001C3EDC">
        <w:rPr>
          <w:rFonts w:eastAsia="Verdana"/>
          <w:color w:val="000000"/>
          <w:sz w:val="24"/>
        </w:rPr>
        <w:t xml:space="preserve"> </w:t>
      </w:r>
      <w:proofErr w:type="spellStart"/>
      <w:r w:rsidRPr="001C3EDC">
        <w:rPr>
          <w:rFonts w:eastAsia="Verdana"/>
          <w:color w:val="000000"/>
          <w:sz w:val="24"/>
        </w:rPr>
        <w:t>incat</w:t>
      </w:r>
      <w:proofErr w:type="spellEnd"/>
      <w:r w:rsidRPr="001C3EDC">
        <w:rPr>
          <w:rFonts w:eastAsia="Verdana"/>
          <w:color w:val="000000"/>
          <w:sz w:val="24"/>
        </w:rPr>
        <w:t xml:space="preserve"> </w:t>
      </w:r>
      <w:proofErr w:type="spellStart"/>
      <w:r w:rsidRPr="001C3EDC">
        <w:rPr>
          <w:rFonts w:eastAsia="Verdana"/>
          <w:color w:val="000000"/>
          <w:sz w:val="24"/>
        </w:rPr>
        <w:t>sa</w:t>
      </w:r>
      <w:proofErr w:type="spellEnd"/>
      <w:r w:rsidRPr="001C3EDC">
        <w:rPr>
          <w:rFonts w:eastAsia="Verdana"/>
          <w:color w:val="000000"/>
          <w:sz w:val="24"/>
        </w:rPr>
        <w:t xml:space="preserve"> </w:t>
      </w:r>
      <w:proofErr w:type="spellStart"/>
      <w:r w:rsidRPr="001C3EDC">
        <w:rPr>
          <w:rFonts w:eastAsia="Verdana"/>
          <w:color w:val="000000"/>
          <w:sz w:val="24"/>
        </w:rPr>
        <w:t>poata</w:t>
      </w:r>
      <w:proofErr w:type="spellEnd"/>
      <w:r w:rsidRPr="001C3EDC">
        <w:rPr>
          <w:rFonts w:eastAsia="Verdana"/>
          <w:color w:val="000000"/>
          <w:sz w:val="24"/>
        </w:rPr>
        <w:t xml:space="preserve"> fi evacuate de </w:t>
      </w:r>
      <w:proofErr w:type="spellStart"/>
      <w:r w:rsidRPr="001C3EDC">
        <w:rPr>
          <w:rFonts w:eastAsia="Verdana"/>
          <w:color w:val="000000"/>
          <w:sz w:val="24"/>
        </w:rPr>
        <w:t>serviciul</w:t>
      </w:r>
      <w:proofErr w:type="spellEnd"/>
      <w:r w:rsidRPr="001C3EDC">
        <w:rPr>
          <w:rFonts w:eastAsia="Verdana"/>
          <w:color w:val="000000"/>
          <w:sz w:val="24"/>
        </w:rPr>
        <w:t xml:space="preserve"> de </w:t>
      </w:r>
      <w:proofErr w:type="spellStart"/>
      <w:r w:rsidRPr="001C3EDC">
        <w:rPr>
          <w:rFonts w:eastAsia="Verdana"/>
          <w:color w:val="000000"/>
          <w:sz w:val="24"/>
        </w:rPr>
        <w:t>salubritate</w:t>
      </w:r>
      <w:proofErr w:type="spellEnd"/>
      <w:r w:rsidRPr="001C3EDC">
        <w:rPr>
          <w:rFonts w:eastAsia="Verdana"/>
          <w:color w:val="000000"/>
          <w:sz w:val="24"/>
        </w:rPr>
        <w:t xml:space="preserve"> din zona.</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In </w:t>
      </w:r>
      <w:proofErr w:type="spellStart"/>
      <w:r w:rsidRPr="001C3EDC">
        <w:rPr>
          <w:rFonts w:eastAsia="Verdana"/>
          <w:b/>
          <w:color w:val="000000"/>
          <w:sz w:val="24"/>
        </w:rPr>
        <w:t>perioada</w:t>
      </w:r>
      <w:proofErr w:type="spellEnd"/>
      <w:r w:rsidRPr="001C3EDC">
        <w:rPr>
          <w:rFonts w:eastAsia="Verdana"/>
          <w:b/>
          <w:color w:val="000000"/>
          <w:sz w:val="24"/>
        </w:rPr>
        <w:t xml:space="preserve"> de </w:t>
      </w:r>
      <w:proofErr w:type="spellStart"/>
      <w:r w:rsidRPr="001C3EDC">
        <w:rPr>
          <w:rFonts w:eastAsia="Verdana"/>
          <w:b/>
          <w:color w:val="000000"/>
          <w:sz w:val="24"/>
        </w:rPr>
        <w:t>functionare</w:t>
      </w:r>
      <w:proofErr w:type="spellEnd"/>
    </w:p>
    <w:p w:rsidR="0066447F" w:rsidRPr="001C3EDC" w:rsidRDefault="00491940">
      <w:pPr>
        <w:pBdr>
          <w:top w:val="nil"/>
          <w:left w:val="nil"/>
          <w:bottom w:val="nil"/>
          <w:right w:val="nil"/>
          <w:between w:val="nil"/>
        </w:pBdr>
        <w:spacing w:line="276" w:lineRule="auto"/>
        <w:ind w:left="0" w:hanging="2"/>
        <w:jc w:val="both"/>
        <w:rPr>
          <w:rFonts w:eastAsia="Verdana"/>
          <w:color w:val="000000"/>
          <w:sz w:val="24"/>
        </w:rPr>
      </w:pPr>
      <w:r>
        <w:rPr>
          <w:rFonts w:eastAsia="Verdana"/>
          <w:color w:val="000000"/>
          <w:sz w:val="24"/>
        </w:rPr>
        <w:t xml:space="preserve">- </w:t>
      </w:r>
      <w:proofErr w:type="spellStart"/>
      <w:r w:rsidR="001C3EDC" w:rsidRPr="001C3EDC">
        <w:rPr>
          <w:rFonts w:eastAsia="Verdana"/>
          <w:color w:val="000000"/>
          <w:sz w:val="24"/>
        </w:rPr>
        <w:t>defectiuni</w:t>
      </w:r>
      <w:proofErr w:type="spellEnd"/>
      <w:r w:rsidR="001C3EDC" w:rsidRPr="001C3EDC">
        <w:rPr>
          <w:rFonts w:eastAsia="Verdana"/>
          <w:color w:val="000000"/>
          <w:sz w:val="24"/>
        </w:rPr>
        <w:t xml:space="preserve"> pe </w:t>
      </w:r>
      <w:proofErr w:type="spellStart"/>
      <w:r w:rsidR="001C3EDC" w:rsidRPr="001C3EDC">
        <w:rPr>
          <w:rFonts w:eastAsia="Verdana"/>
          <w:color w:val="000000"/>
          <w:sz w:val="24"/>
        </w:rPr>
        <w:t>reteaua</w:t>
      </w:r>
      <w:proofErr w:type="spellEnd"/>
      <w:r w:rsidR="001C3EDC" w:rsidRPr="001C3EDC">
        <w:rPr>
          <w:rFonts w:eastAsia="Verdana"/>
          <w:color w:val="000000"/>
          <w:sz w:val="24"/>
        </w:rPr>
        <w:t xml:space="preserve"> de </w:t>
      </w:r>
      <w:proofErr w:type="spellStart"/>
      <w:r w:rsidR="001C3EDC" w:rsidRPr="001C3EDC">
        <w:rPr>
          <w:rFonts w:eastAsia="Verdana"/>
          <w:color w:val="000000"/>
          <w:sz w:val="24"/>
        </w:rPr>
        <w:t>evacuare</w:t>
      </w:r>
      <w:proofErr w:type="spellEnd"/>
      <w:r w:rsidR="001C3EDC" w:rsidRPr="001C3EDC">
        <w:rPr>
          <w:rFonts w:eastAsia="Verdana"/>
          <w:color w:val="000000"/>
          <w:sz w:val="24"/>
        </w:rPr>
        <w:t xml:space="preserve"> </w:t>
      </w:r>
      <w:proofErr w:type="gramStart"/>
      <w:r w:rsidR="001C3EDC" w:rsidRPr="001C3EDC">
        <w:rPr>
          <w:rFonts w:eastAsia="Verdana"/>
          <w:color w:val="000000"/>
          <w:sz w:val="24"/>
        </w:rPr>
        <w:t>a</w:t>
      </w:r>
      <w:proofErr w:type="gramEnd"/>
      <w:r w:rsidR="001C3EDC" w:rsidRPr="001C3EDC">
        <w:rPr>
          <w:rFonts w:eastAsia="Verdana"/>
          <w:color w:val="000000"/>
          <w:sz w:val="24"/>
        </w:rPr>
        <w:t xml:space="preserve"> </w:t>
      </w:r>
      <w:proofErr w:type="spellStart"/>
      <w:r w:rsidR="001C3EDC" w:rsidRPr="001C3EDC">
        <w:rPr>
          <w:rFonts w:eastAsia="Verdana"/>
          <w:color w:val="000000"/>
          <w:sz w:val="24"/>
        </w:rPr>
        <w:t>apelor</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menajere</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si</w:t>
      </w:r>
      <w:proofErr w:type="spellEnd"/>
      <w:r w:rsidR="001C3EDC" w:rsidRPr="001C3EDC">
        <w:rPr>
          <w:rFonts w:eastAsia="Verdana"/>
          <w:color w:val="000000"/>
          <w:sz w:val="24"/>
        </w:rPr>
        <w:t xml:space="preserve"> a </w:t>
      </w:r>
      <w:proofErr w:type="spellStart"/>
      <w:r w:rsidR="001C3EDC" w:rsidRPr="001C3EDC">
        <w:rPr>
          <w:rFonts w:eastAsia="Verdana"/>
          <w:color w:val="000000"/>
          <w:sz w:val="24"/>
        </w:rPr>
        <w:t>apelor</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uzate</w:t>
      </w:r>
      <w:proofErr w:type="spellEnd"/>
      <w:r w:rsidR="001C3EDC" w:rsidRPr="001C3EDC">
        <w:rPr>
          <w:rFonts w:eastAsia="Verdana"/>
          <w:color w:val="000000"/>
          <w:sz w:val="24"/>
        </w:rPr>
        <w:t>.</w:t>
      </w:r>
    </w:p>
    <w:p w:rsidR="0066447F" w:rsidRPr="001C3EDC" w:rsidRDefault="001C3EDC" w:rsidP="00491940">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De </w:t>
      </w:r>
      <w:proofErr w:type="spellStart"/>
      <w:r w:rsidRPr="001C3EDC">
        <w:rPr>
          <w:rFonts w:eastAsia="Verdana"/>
          <w:color w:val="000000"/>
          <w:sz w:val="24"/>
        </w:rPr>
        <w:t>asemenea</w:t>
      </w:r>
      <w:proofErr w:type="spellEnd"/>
      <w:r w:rsidRPr="001C3EDC">
        <w:rPr>
          <w:rFonts w:eastAsia="Verdana"/>
          <w:color w:val="000000"/>
          <w:sz w:val="24"/>
        </w:rPr>
        <w:t xml:space="preserve">, </w:t>
      </w:r>
      <w:proofErr w:type="spellStart"/>
      <w:r w:rsidRPr="001C3EDC">
        <w:rPr>
          <w:rFonts w:eastAsia="Verdana"/>
          <w:color w:val="000000"/>
          <w:sz w:val="24"/>
        </w:rPr>
        <w:t>masurile</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aplica</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avea</w:t>
      </w:r>
      <w:proofErr w:type="spellEnd"/>
      <w:r w:rsidRPr="001C3EDC">
        <w:rPr>
          <w:rFonts w:eastAsia="Verdana"/>
          <w:color w:val="000000"/>
          <w:sz w:val="24"/>
        </w:rPr>
        <w:t xml:space="preserve"> </w:t>
      </w:r>
      <w:proofErr w:type="spellStart"/>
      <w:r w:rsidRPr="001C3EDC">
        <w:rPr>
          <w:rFonts w:eastAsia="Verdana"/>
          <w:color w:val="000000"/>
          <w:sz w:val="24"/>
        </w:rPr>
        <w:t>drept</w:t>
      </w:r>
      <w:proofErr w:type="spellEnd"/>
      <w:r w:rsidRPr="001C3EDC">
        <w:rPr>
          <w:rFonts w:eastAsia="Verdana"/>
          <w:color w:val="000000"/>
          <w:sz w:val="24"/>
        </w:rPr>
        <w:t xml:space="preserve"> </w:t>
      </w:r>
      <w:proofErr w:type="spellStart"/>
      <w:r w:rsidRPr="001C3EDC">
        <w:rPr>
          <w:rFonts w:eastAsia="Verdana"/>
          <w:color w:val="000000"/>
          <w:sz w:val="24"/>
        </w:rPr>
        <w:t>scop</w:t>
      </w:r>
      <w:proofErr w:type="spellEnd"/>
      <w:r w:rsidRPr="001C3EDC">
        <w:rPr>
          <w:rFonts w:eastAsia="Verdana"/>
          <w:color w:val="000000"/>
          <w:sz w:val="24"/>
        </w:rPr>
        <w:t xml:space="preserve"> </w:t>
      </w:r>
      <w:proofErr w:type="spellStart"/>
      <w:r w:rsidRPr="001C3EDC">
        <w:rPr>
          <w:rFonts w:eastAsia="Verdana"/>
          <w:color w:val="000000"/>
          <w:sz w:val="24"/>
        </w:rPr>
        <w:t>eliminarea</w:t>
      </w:r>
      <w:proofErr w:type="spellEnd"/>
      <w:r w:rsidRPr="001C3EDC">
        <w:rPr>
          <w:rFonts w:eastAsia="Verdana"/>
          <w:color w:val="000000"/>
          <w:sz w:val="24"/>
        </w:rPr>
        <w:t xml:space="preserve"> </w:t>
      </w:r>
      <w:proofErr w:type="spellStart"/>
      <w:r w:rsidRPr="001C3EDC">
        <w:rPr>
          <w:rFonts w:eastAsia="Verdana"/>
          <w:color w:val="000000"/>
          <w:sz w:val="24"/>
        </w:rPr>
        <w:t>oricarei</w:t>
      </w:r>
      <w:proofErr w:type="spellEnd"/>
      <w:r w:rsidRPr="001C3EDC">
        <w:rPr>
          <w:rFonts w:eastAsia="Verdana"/>
          <w:color w:val="000000"/>
          <w:sz w:val="24"/>
        </w:rPr>
        <w:t xml:space="preserve"> </w:t>
      </w:r>
      <w:proofErr w:type="spellStart"/>
      <w:r w:rsidRPr="001C3EDC">
        <w:rPr>
          <w:rFonts w:eastAsia="Verdana"/>
          <w:color w:val="000000"/>
          <w:sz w:val="24"/>
        </w:rPr>
        <w:t>surse</w:t>
      </w:r>
      <w:proofErr w:type="spellEnd"/>
      <w:r w:rsidRPr="001C3EDC">
        <w:rPr>
          <w:rFonts w:eastAsia="Verdana"/>
          <w:color w:val="000000"/>
          <w:sz w:val="24"/>
        </w:rPr>
        <w:t xml:space="preserve"> potential </w:t>
      </w:r>
      <w:proofErr w:type="spellStart"/>
      <w:r w:rsidRPr="001C3EDC">
        <w:rPr>
          <w:rFonts w:eastAsia="Verdana"/>
          <w:color w:val="000000"/>
          <w:sz w:val="24"/>
        </w:rPr>
        <w:t>poluatoare</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w:t>
      </w:r>
      <w:proofErr w:type="spellStart"/>
      <w:r w:rsidRPr="001C3EDC">
        <w:rPr>
          <w:rFonts w:eastAsia="Verdana"/>
          <w:color w:val="000000"/>
          <w:sz w:val="24"/>
        </w:rPr>
        <w:t>ar</w:t>
      </w:r>
      <w:proofErr w:type="spellEnd"/>
      <w:r w:rsidRPr="001C3EDC">
        <w:rPr>
          <w:rFonts w:eastAsia="Verdana"/>
          <w:color w:val="000000"/>
          <w:sz w:val="24"/>
        </w:rPr>
        <w:t xml:space="preserve"> </w:t>
      </w:r>
      <w:proofErr w:type="spellStart"/>
      <w:r w:rsidRPr="001C3EDC">
        <w:rPr>
          <w:rFonts w:eastAsia="Verdana"/>
          <w:color w:val="000000"/>
          <w:sz w:val="24"/>
        </w:rPr>
        <w:t>putea</w:t>
      </w:r>
      <w:proofErr w:type="spellEnd"/>
      <w:r w:rsidRPr="001C3EDC">
        <w:rPr>
          <w:rFonts w:eastAsia="Verdana"/>
          <w:color w:val="000000"/>
          <w:sz w:val="24"/>
        </w:rPr>
        <w:t xml:space="preserve"> </w:t>
      </w:r>
      <w:proofErr w:type="spellStart"/>
      <w:r w:rsidRPr="001C3EDC">
        <w:rPr>
          <w:rFonts w:eastAsia="Verdana"/>
          <w:color w:val="000000"/>
          <w:sz w:val="24"/>
        </w:rPr>
        <w:t>afecta</w:t>
      </w:r>
      <w:proofErr w:type="spellEnd"/>
      <w:r w:rsidRPr="001C3EDC">
        <w:rPr>
          <w:rFonts w:eastAsia="Verdana"/>
          <w:color w:val="000000"/>
          <w:sz w:val="24"/>
        </w:rPr>
        <w:t xml:space="preserve"> </w:t>
      </w:r>
      <w:proofErr w:type="spellStart"/>
      <w:r w:rsidRPr="001C3EDC">
        <w:rPr>
          <w:rFonts w:eastAsia="Verdana"/>
          <w:color w:val="000000"/>
          <w:sz w:val="24"/>
        </w:rPr>
        <w:t>calitatea</w:t>
      </w:r>
      <w:proofErr w:type="spellEnd"/>
      <w:r w:rsidRPr="001C3EDC">
        <w:rPr>
          <w:rFonts w:eastAsia="Verdana"/>
          <w:color w:val="000000"/>
          <w:sz w:val="24"/>
        </w:rPr>
        <w:t xml:space="preserve"> </w:t>
      </w:r>
      <w:proofErr w:type="spellStart"/>
      <w:r w:rsidRPr="001C3EDC">
        <w:rPr>
          <w:rFonts w:eastAsia="Verdana"/>
          <w:color w:val="000000"/>
          <w:sz w:val="24"/>
        </w:rPr>
        <w:t>solului</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b/>
          <w:color w:val="000000"/>
          <w:sz w:val="24"/>
        </w:rPr>
        <w:t xml:space="preserve">- </w:t>
      </w:r>
      <w:proofErr w:type="spellStart"/>
      <w:r w:rsidRPr="001C3EDC">
        <w:rPr>
          <w:rFonts w:eastAsia="Verdana"/>
          <w:b/>
          <w:color w:val="000000"/>
          <w:sz w:val="24"/>
        </w:rPr>
        <w:t>lucrarile</w:t>
      </w:r>
      <w:proofErr w:type="spellEnd"/>
      <w:r w:rsidRPr="001C3EDC">
        <w:rPr>
          <w:rFonts w:eastAsia="Verdana"/>
          <w:b/>
          <w:color w:val="000000"/>
          <w:sz w:val="24"/>
        </w:rPr>
        <w:t xml:space="preserve"> </w:t>
      </w:r>
      <w:proofErr w:type="spellStart"/>
      <w:r w:rsidRPr="001C3EDC">
        <w:rPr>
          <w:rFonts w:eastAsia="Verdana"/>
          <w:b/>
          <w:color w:val="000000"/>
          <w:sz w:val="24"/>
        </w:rPr>
        <w:t>si</w:t>
      </w:r>
      <w:proofErr w:type="spellEnd"/>
      <w:r w:rsidRPr="001C3EDC">
        <w:rPr>
          <w:rFonts w:eastAsia="Verdana"/>
          <w:b/>
          <w:color w:val="000000"/>
          <w:sz w:val="24"/>
        </w:rPr>
        <w:t xml:space="preserve"> </w:t>
      </w:r>
      <w:proofErr w:type="spellStart"/>
      <w:r w:rsidRPr="001C3EDC">
        <w:rPr>
          <w:rFonts w:eastAsia="Verdana"/>
          <w:b/>
          <w:color w:val="000000"/>
          <w:sz w:val="24"/>
        </w:rPr>
        <w:t>dotarile</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protectia</w:t>
      </w:r>
      <w:proofErr w:type="spellEnd"/>
      <w:r w:rsidRPr="001C3EDC">
        <w:rPr>
          <w:rFonts w:eastAsia="Verdana"/>
          <w:b/>
          <w:color w:val="000000"/>
          <w:sz w:val="24"/>
        </w:rPr>
        <w:t xml:space="preserve"> </w:t>
      </w:r>
      <w:proofErr w:type="spellStart"/>
      <w:r w:rsidRPr="001C3EDC">
        <w:rPr>
          <w:rFonts w:eastAsia="Verdana"/>
          <w:b/>
          <w:color w:val="000000"/>
          <w:sz w:val="24"/>
        </w:rPr>
        <w:t>solului</w:t>
      </w:r>
      <w:proofErr w:type="spellEnd"/>
      <w:r w:rsidRPr="001C3EDC">
        <w:rPr>
          <w:rFonts w:eastAsia="Verdana"/>
          <w:b/>
          <w:color w:val="000000"/>
          <w:sz w:val="24"/>
        </w:rPr>
        <w:t xml:space="preserve"> </w:t>
      </w:r>
      <w:proofErr w:type="spellStart"/>
      <w:r w:rsidRPr="001C3EDC">
        <w:rPr>
          <w:rFonts w:eastAsia="Verdana"/>
          <w:b/>
          <w:color w:val="000000"/>
          <w:sz w:val="24"/>
        </w:rPr>
        <w:t>si</w:t>
      </w:r>
      <w:proofErr w:type="spellEnd"/>
      <w:r w:rsidRPr="001C3EDC">
        <w:rPr>
          <w:rFonts w:eastAsia="Verdana"/>
          <w:b/>
          <w:color w:val="000000"/>
          <w:sz w:val="24"/>
        </w:rPr>
        <w:t xml:space="preserve"> </w:t>
      </w:r>
      <w:proofErr w:type="spellStart"/>
      <w:r w:rsidRPr="001C3EDC">
        <w:rPr>
          <w:rFonts w:eastAsia="Verdana"/>
          <w:b/>
          <w:color w:val="000000"/>
          <w:sz w:val="24"/>
        </w:rPr>
        <w:t>subsolului</w:t>
      </w:r>
      <w:proofErr w:type="spellEnd"/>
    </w:p>
    <w:p w:rsidR="0066447F" w:rsidRPr="001C3EDC" w:rsidRDefault="001C3EDC" w:rsidP="00491940">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Protectia</w:t>
      </w:r>
      <w:proofErr w:type="spellEnd"/>
      <w:r w:rsidRPr="001C3EDC">
        <w:rPr>
          <w:rFonts w:eastAsia="Verdana"/>
          <w:color w:val="000000"/>
          <w:sz w:val="24"/>
        </w:rPr>
        <w:t xml:space="preserve"> </w:t>
      </w:r>
      <w:proofErr w:type="spellStart"/>
      <w:r w:rsidRPr="001C3EDC">
        <w:rPr>
          <w:rFonts w:eastAsia="Verdana"/>
          <w:color w:val="000000"/>
          <w:sz w:val="24"/>
        </w:rPr>
        <w:t>solului</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a </w:t>
      </w:r>
      <w:proofErr w:type="spellStart"/>
      <w:r w:rsidRPr="001C3EDC">
        <w:rPr>
          <w:rFonts w:eastAsia="Verdana"/>
          <w:color w:val="000000"/>
          <w:sz w:val="24"/>
        </w:rPr>
        <w:t>subsolului</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pavarea</w:t>
      </w:r>
      <w:proofErr w:type="spellEnd"/>
      <w:r w:rsidRPr="001C3EDC">
        <w:rPr>
          <w:rFonts w:eastAsia="Verdana"/>
          <w:color w:val="000000"/>
          <w:sz w:val="24"/>
        </w:rPr>
        <w:t xml:space="preserve"> </w:t>
      </w:r>
      <w:proofErr w:type="spellStart"/>
      <w:r w:rsidRPr="001C3EDC">
        <w:rPr>
          <w:rFonts w:eastAsia="Verdana"/>
          <w:color w:val="000000"/>
          <w:sz w:val="24"/>
        </w:rPr>
        <w:t>aleilor</w:t>
      </w:r>
      <w:proofErr w:type="spellEnd"/>
      <w:r w:rsidRPr="001C3EDC">
        <w:rPr>
          <w:rFonts w:eastAsia="Verdana"/>
          <w:color w:val="000000"/>
          <w:sz w:val="24"/>
        </w:rPr>
        <w:t xml:space="preserve"> </w:t>
      </w:r>
      <w:proofErr w:type="spellStart"/>
      <w:r w:rsidRPr="001C3EDC">
        <w:rPr>
          <w:rFonts w:eastAsia="Verdana"/>
          <w:color w:val="000000"/>
          <w:sz w:val="24"/>
        </w:rPr>
        <w:t>pietonale</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plantarea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intretinerea</w:t>
      </w:r>
      <w:proofErr w:type="spellEnd"/>
      <w:r w:rsidRPr="001C3EDC">
        <w:rPr>
          <w:rFonts w:eastAsia="Verdana"/>
          <w:color w:val="000000"/>
          <w:sz w:val="24"/>
        </w:rPr>
        <w:t xml:space="preserve"> </w:t>
      </w:r>
      <w:proofErr w:type="spellStart"/>
      <w:r w:rsidRPr="001C3EDC">
        <w:rPr>
          <w:rFonts w:eastAsia="Verdana"/>
          <w:color w:val="000000"/>
          <w:sz w:val="24"/>
        </w:rPr>
        <w:t>spatilor</w:t>
      </w:r>
      <w:proofErr w:type="spellEnd"/>
      <w:r w:rsidRPr="001C3EDC">
        <w:rPr>
          <w:rFonts w:eastAsia="Verdana"/>
          <w:color w:val="000000"/>
          <w:sz w:val="24"/>
        </w:rPr>
        <w:t xml:space="preserve"> </w:t>
      </w:r>
      <w:proofErr w:type="spellStart"/>
      <w:r w:rsidRPr="001C3EDC">
        <w:rPr>
          <w:rFonts w:eastAsia="Verdana"/>
          <w:color w:val="000000"/>
          <w:sz w:val="24"/>
        </w:rPr>
        <w:t>verzi</w:t>
      </w:r>
      <w:proofErr w:type="spellEnd"/>
      <w:r w:rsidRPr="001C3EDC">
        <w:rPr>
          <w:rFonts w:eastAsia="Verdana"/>
          <w:color w:val="000000"/>
          <w:sz w:val="24"/>
        </w:rPr>
        <w:t xml:space="preserve"> din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proiectului</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lua</w:t>
      </w:r>
      <w:proofErr w:type="spellEnd"/>
      <w:r w:rsidRPr="001C3EDC">
        <w:rPr>
          <w:rFonts w:eastAsia="Verdana"/>
          <w:color w:val="000000"/>
          <w:sz w:val="24"/>
        </w:rPr>
        <w:t xml:space="preserve"> </w:t>
      </w:r>
      <w:proofErr w:type="spellStart"/>
      <w:r w:rsidRPr="001C3EDC">
        <w:rPr>
          <w:rFonts w:eastAsia="Verdana"/>
          <w:color w:val="000000"/>
          <w:sz w:val="24"/>
        </w:rPr>
        <w:t>masuri</w:t>
      </w:r>
      <w:proofErr w:type="spellEnd"/>
      <w:r w:rsidRPr="001C3EDC">
        <w:rPr>
          <w:rFonts w:eastAsia="Verdana"/>
          <w:color w:val="000000"/>
          <w:sz w:val="24"/>
        </w:rPr>
        <w:t xml:space="preserve"> </w:t>
      </w:r>
      <w:proofErr w:type="spellStart"/>
      <w:r w:rsidRPr="001C3EDC">
        <w:rPr>
          <w:rFonts w:eastAsia="Verdana"/>
          <w:color w:val="000000"/>
          <w:sz w:val="24"/>
        </w:rPr>
        <w:t>stricte</w:t>
      </w:r>
      <w:proofErr w:type="spellEnd"/>
      <w:r w:rsidRPr="001C3EDC">
        <w:rPr>
          <w:rFonts w:eastAsia="Verdana"/>
          <w:color w:val="000000"/>
          <w:sz w:val="24"/>
        </w:rPr>
        <w:t xml:space="preserve"> de </w:t>
      </w:r>
      <w:proofErr w:type="spellStart"/>
      <w:r w:rsidRPr="001C3EDC">
        <w:rPr>
          <w:rFonts w:eastAsia="Verdana"/>
          <w:color w:val="000000"/>
          <w:sz w:val="24"/>
        </w:rPr>
        <w:t>etansare</w:t>
      </w:r>
      <w:proofErr w:type="spellEnd"/>
      <w:r w:rsidRPr="001C3EDC">
        <w:rPr>
          <w:rFonts w:eastAsia="Verdana"/>
          <w:color w:val="000000"/>
          <w:sz w:val="24"/>
        </w:rPr>
        <w:t xml:space="preserve"> </w:t>
      </w:r>
      <w:proofErr w:type="gramStart"/>
      <w:r w:rsidRPr="001C3EDC">
        <w:rPr>
          <w:rFonts w:eastAsia="Verdana"/>
          <w:color w:val="000000"/>
          <w:sz w:val="24"/>
        </w:rPr>
        <w:t>a</w:t>
      </w:r>
      <w:proofErr w:type="gramEnd"/>
      <w:r w:rsidRPr="001C3EDC">
        <w:rPr>
          <w:rFonts w:eastAsia="Verdana"/>
          <w:color w:val="000000"/>
          <w:sz w:val="24"/>
        </w:rPr>
        <w:t xml:space="preserve"> </w:t>
      </w:r>
      <w:proofErr w:type="spellStart"/>
      <w:r w:rsidRPr="001C3EDC">
        <w:rPr>
          <w:rFonts w:eastAsia="Verdana"/>
          <w:color w:val="000000"/>
          <w:sz w:val="24"/>
        </w:rPr>
        <w:t>instalatiilor</w:t>
      </w:r>
      <w:proofErr w:type="spellEnd"/>
      <w:r w:rsidRPr="001C3EDC">
        <w:rPr>
          <w:rFonts w:eastAsia="Verdana"/>
          <w:color w:val="000000"/>
          <w:sz w:val="24"/>
        </w:rPr>
        <w:t xml:space="preserve"> </w:t>
      </w:r>
      <w:proofErr w:type="spellStart"/>
      <w:r w:rsidRPr="001C3EDC">
        <w:rPr>
          <w:rFonts w:eastAsia="Verdana"/>
          <w:color w:val="000000"/>
          <w:sz w:val="24"/>
        </w:rPr>
        <w:t>exterioare</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eleiminarea</w:t>
      </w:r>
      <w:proofErr w:type="spellEnd"/>
      <w:r w:rsidRPr="001C3EDC">
        <w:rPr>
          <w:rFonts w:eastAsia="Verdana"/>
          <w:color w:val="000000"/>
          <w:sz w:val="24"/>
        </w:rPr>
        <w:t xml:space="preserve"> </w:t>
      </w:r>
      <w:proofErr w:type="spellStart"/>
      <w:r w:rsidRPr="001C3EDC">
        <w:rPr>
          <w:rFonts w:eastAsia="Verdana"/>
          <w:color w:val="000000"/>
          <w:sz w:val="24"/>
        </w:rPr>
        <w:t>pierderilor</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w:t>
      </w:r>
      <w:proofErr w:type="spellStart"/>
      <w:r w:rsidRPr="001C3EDC">
        <w:rPr>
          <w:rFonts w:eastAsia="Verdana"/>
          <w:color w:val="000000"/>
          <w:sz w:val="24"/>
        </w:rPr>
        <w:t>ar</w:t>
      </w:r>
      <w:proofErr w:type="spellEnd"/>
      <w:r w:rsidRPr="001C3EDC">
        <w:rPr>
          <w:rFonts w:eastAsia="Verdana"/>
          <w:color w:val="000000"/>
          <w:sz w:val="24"/>
        </w:rPr>
        <w:t xml:space="preserve"> </w:t>
      </w:r>
      <w:proofErr w:type="spellStart"/>
      <w:r w:rsidRPr="001C3EDC">
        <w:rPr>
          <w:rFonts w:eastAsia="Verdana"/>
          <w:color w:val="000000"/>
          <w:sz w:val="24"/>
        </w:rPr>
        <w:t>putea</w:t>
      </w:r>
      <w:proofErr w:type="spellEnd"/>
      <w:r w:rsidRPr="001C3EDC">
        <w:rPr>
          <w:rFonts w:eastAsia="Verdana"/>
          <w:color w:val="000000"/>
          <w:sz w:val="24"/>
        </w:rPr>
        <w:t xml:space="preserve"> </w:t>
      </w:r>
      <w:proofErr w:type="spellStart"/>
      <w:r w:rsidRPr="001C3EDC">
        <w:rPr>
          <w:rFonts w:eastAsia="Verdana"/>
          <w:color w:val="000000"/>
          <w:sz w:val="24"/>
        </w:rPr>
        <w:t>destabiliza</w:t>
      </w:r>
      <w:proofErr w:type="spellEnd"/>
      <w:r w:rsidRPr="001C3EDC">
        <w:rPr>
          <w:rFonts w:eastAsia="Verdana"/>
          <w:color w:val="000000"/>
          <w:sz w:val="24"/>
        </w:rPr>
        <w:t xml:space="preserve"> </w:t>
      </w:r>
      <w:proofErr w:type="spellStart"/>
      <w:r w:rsidRPr="001C3EDC">
        <w:rPr>
          <w:rFonts w:eastAsia="Verdana"/>
          <w:color w:val="000000"/>
          <w:sz w:val="24"/>
        </w:rPr>
        <w:t>solul</w:t>
      </w:r>
      <w:proofErr w:type="spellEnd"/>
      <w:r w:rsidRPr="001C3EDC">
        <w:rPr>
          <w:rFonts w:eastAsia="Verdana"/>
          <w:color w:val="000000"/>
          <w:sz w:val="24"/>
        </w:rPr>
        <w:t>.</w:t>
      </w:r>
    </w:p>
    <w:p w:rsidR="0066447F" w:rsidRPr="001C3EDC" w:rsidRDefault="001C3EDC" w:rsidP="00491940">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Organizarea</w:t>
      </w:r>
      <w:proofErr w:type="spell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amenaja</w:t>
      </w:r>
      <w:proofErr w:type="spellEnd"/>
      <w:r w:rsidRPr="001C3EDC">
        <w:rPr>
          <w:rFonts w:eastAsia="Verdana"/>
          <w:color w:val="000000"/>
          <w:sz w:val="24"/>
        </w:rPr>
        <w:t xml:space="preserve"> in </w:t>
      </w:r>
      <w:proofErr w:type="spellStart"/>
      <w:r w:rsidRPr="001C3EDC">
        <w:rPr>
          <w:rFonts w:eastAsia="Verdana"/>
          <w:color w:val="000000"/>
          <w:sz w:val="24"/>
        </w:rPr>
        <w:t>limita</w:t>
      </w:r>
      <w:proofErr w:type="spellEnd"/>
      <w:r w:rsidRPr="001C3EDC">
        <w:rPr>
          <w:rFonts w:eastAsia="Verdana"/>
          <w:color w:val="000000"/>
          <w:sz w:val="24"/>
        </w:rPr>
        <w:t xml:space="preserve"> </w:t>
      </w:r>
      <w:proofErr w:type="spellStart"/>
      <w:r w:rsidRPr="001C3EDC">
        <w:rPr>
          <w:rFonts w:eastAsia="Verdana"/>
          <w:color w:val="000000"/>
          <w:sz w:val="24"/>
        </w:rPr>
        <w:t>terenului</w:t>
      </w:r>
      <w:proofErr w:type="spellEnd"/>
      <w:r w:rsidRPr="001C3EDC">
        <w:rPr>
          <w:rFonts w:eastAsia="Verdana"/>
          <w:color w:val="000000"/>
          <w:sz w:val="24"/>
        </w:rPr>
        <w:t xml:space="preserve"> </w:t>
      </w:r>
      <w:proofErr w:type="spellStart"/>
      <w:r w:rsidRPr="001C3EDC">
        <w:rPr>
          <w:rFonts w:eastAsia="Verdana"/>
          <w:color w:val="000000"/>
          <w:sz w:val="24"/>
        </w:rPr>
        <w:t>detinut</w:t>
      </w:r>
      <w:proofErr w:type="spellEnd"/>
      <w:r w:rsidRPr="001C3EDC">
        <w:rPr>
          <w:rFonts w:eastAsia="Verdana"/>
          <w:color w:val="000000"/>
          <w:sz w:val="24"/>
        </w:rPr>
        <w:t xml:space="preserve"> de titular.</w:t>
      </w:r>
    </w:p>
    <w:p w:rsidR="0066447F" w:rsidRPr="001C3EDC" w:rsidRDefault="001C3EDC" w:rsidP="00491940">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Pamantul</w:t>
      </w:r>
      <w:proofErr w:type="spellEnd"/>
      <w:r w:rsidRPr="001C3EDC">
        <w:rPr>
          <w:rFonts w:eastAsia="Verdana"/>
          <w:color w:val="000000"/>
          <w:sz w:val="24"/>
        </w:rPr>
        <w:t xml:space="preserve"> </w:t>
      </w:r>
      <w:proofErr w:type="spellStart"/>
      <w:r w:rsidRPr="001C3EDC">
        <w:rPr>
          <w:rFonts w:eastAsia="Verdana"/>
          <w:color w:val="000000"/>
          <w:sz w:val="24"/>
        </w:rPr>
        <w:t>excavat</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fi </w:t>
      </w:r>
      <w:proofErr w:type="spellStart"/>
      <w:r w:rsidRPr="001C3EDC">
        <w:rPr>
          <w:rFonts w:eastAsia="Verdana"/>
          <w:color w:val="000000"/>
          <w:sz w:val="24"/>
        </w:rPr>
        <w:t>depozitat</w:t>
      </w:r>
      <w:proofErr w:type="spellEnd"/>
      <w:r w:rsidRPr="001C3EDC">
        <w:rPr>
          <w:rFonts w:eastAsia="Verdana"/>
          <w:color w:val="000000"/>
          <w:sz w:val="24"/>
        </w:rPr>
        <w:t xml:space="preserve"> </w:t>
      </w:r>
      <w:proofErr w:type="spellStart"/>
      <w:r w:rsidRPr="001C3EDC">
        <w:rPr>
          <w:rFonts w:eastAsia="Verdana"/>
          <w:color w:val="000000"/>
          <w:sz w:val="24"/>
        </w:rPr>
        <w:t>numai</w:t>
      </w:r>
      <w:proofErr w:type="spellEnd"/>
      <w:r w:rsidRPr="001C3EDC">
        <w:rPr>
          <w:rFonts w:eastAsia="Verdana"/>
          <w:color w:val="000000"/>
          <w:sz w:val="24"/>
        </w:rPr>
        <w:t xml:space="preserve"> in </w:t>
      </w:r>
      <w:proofErr w:type="spellStart"/>
      <w:r w:rsidRPr="001C3EDC">
        <w:rPr>
          <w:rFonts w:eastAsia="Verdana"/>
          <w:color w:val="000000"/>
          <w:sz w:val="24"/>
        </w:rPr>
        <w:t>spatiile</w:t>
      </w:r>
      <w:proofErr w:type="spellEnd"/>
      <w:r w:rsidRPr="001C3EDC">
        <w:rPr>
          <w:rFonts w:eastAsia="Verdana"/>
          <w:color w:val="000000"/>
          <w:sz w:val="24"/>
        </w:rPr>
        <w:t xml:space="preserve"> delimitate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activitati</w:t>
      </w:r>
      <w:proofErr w:type="spellEnd"/>
      <w:r w:rsidRPr="001C3EDC">
        <w:rPr>
          <w:rFonts w:eastAsia="Verdana"/>
          <w:color w:val="000000"/>
          <w:sz w:val="24"/>
        </w:rPr>
        <w:t xml:space="preserve"> de </w:t>
      </w:r>
      <w:proofErr w:type="spellStart"/>
      <w:r w:rsidRPr="001C3EDC">
        <w:rPr>
          <w:rFonts w:eastAsia="Verdana"/>
          <w:color w:val="000000"/>
          <w:sz w:val="24"/>
        </w:rPr>
        <w:t>excavare</w:t>
      </w:r>
      <w:proofErr w:type="spellEnd"/>
      <w:r w:rsidRPr="001C3EDC">
        <w:rPr>
          <w:rFonts w:eastAsia="Verdana"/>
          <w:color w:val="000000"/>
          <w:sz w:val="24"/>
        </w:rPr>
        <w:t xml:space="preserve">, </w:t>
      </w:r>
      <w:proofErr w:type="spellStart"/>
      <w:r w:rsidRPr="001C3EDC">
        <w:rPr>
          <w:rFonts w:eastAsia="Verdana"/>
          <w:color w:val="000000"/>
          <w:sz w:val="24"/>
        </w:rPr>
        <w:t>depozitare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sortare</w:t>
      </w:r>
      <w:proofErr w:type="spellEnd"/>
      <w:r w:rsidRPr="001C3EDC">
        <w:rPr>
          <w:rFonts w:eastAsia="Verdana"/>
          <w:color w:val="000000"/>
          <w:sz w:val="24"/>
        </w:rPr>
        <w:t>.</w:t>
      </w:r>
    </w:p>
    <w:p w:rsidR="0066447F" w:rsidRPr="001C3EDC" w:rsidRDefault="001C3EDC" w:rsidP="00491940">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In </w:t>
      </w:r>
      <w:proofErr w:type="spellStart"/>
      <w:r w:rsidRPr="001C3EDC">
        <w:rPr>
          <w:rFonts w:eastAsia="Verdana"/>
          <w:color w:val="000000"/>
          <w:sz w:val="24"/>
        </w:rPr>
        <w:t>cazul</w:t>
      </w:r>
      <w:proofErr w:type="spellEnd"/>
      <w:r w:rsidRPr="001C3EDC">
        <w:rPr>
          <w:rFonts w:eastAsia="Verdana"/>
          <w:color w:val="000000"/>
          <w:sz w:val="24"/>
        </w:rPr>
        <w:t xml:space="preserve"> </w:t>
      </w:r>
      <w:proofErr w:type="spellStart"/>
      <w:r w:rsidRPr="001C3EDC">
        <w:rPr>
          <w:rFonts w:eastAsia="Verdana"/>
          <w:color w:val="000000"/>
          <w:sz w:val="24"/>
        </w:rPr>
        <w:t>unor</w:t>
      </w:r>
      <w:proofErr w:type="spellEnd"/>
      <w:r w:rsidRPr="001C3EDC">
        <w:rPr>
          <w:rFonts w:eastAsia="Verdana"/>
          <w:color w:val="000000"/>
          <w:sz w:val="24"/>
        </w:rPr>
        <w:t xml:space="preserve"> </w:t>
      </w:r>
      <w:proofErr w:type="spellStart"/>
      <w:r w:rsidRPr="001C3EDC">
        <w:rPr>
          <w:rFonts w:eastAsia="Verdana"/>
          <w:color w:val="000000"/>
          <w:sz w:val="24"/>
        </w:rPr>
        <w:t>poluari</w:t>
      </w:r>
      <w:proofErr w:type="spellEnd"/>
      <w:r w:rsidRPr="001C3EDC">
        <w:rPr>
          <w:rFonts w:eastAsia="Verdana"/>
          <w:color w:val="000000"/>
          <w:sz w:val="24"/>
        </w:rPr>
        <w:t xml:space="preserve"> </w:t>
      </w:r>
      <w:proofErr w:type="spellStart"/>
      <w:r w:rsidRPr="001C3EDC">
        <w:rPr>
          <w:rFonts w:eastAsia="Verdana"/>
          <w:color w:val="000000"/>
          <w:sz w:val="24"/>
        </w:rPr>
        <w:t>accidentale</w:t>
      </w:r>
      <w:proofErr w:type="spellEnd"/>
      <w:r w:rsidRPr="001C3EDC">
        <w:rPr>
          <w:rFonts w:eastAsia="Verdana"/>
          <w:color w:val="000000"/>
          <w:sz w:val="24"/>
        </w:rPr>
        <w:t xml:space="preserve"> cu </w:t>
      </w:r>
      <w:proofErr w:type="spellStart"/>
      <w:r w:rsidRPr="001C3EDC">
        <w:rPr>
          <w:rFonts w:eastAsia="Verdana"/>
          <w:color w:val="000000"/>
          <w:sz w:val="24"/>
        </w:rPr>
        <w:t>produse</w:t>
      </w:r>
      <w:proofErr w:type="spellEnd"/>
      <w:r w:rsidRPr="001C3EDC">
        <w:rPr>
          <w:rFonts w:eastAsia="Verdana"/>
          <w:color w:val="000000"/>
          <w:sz w:val="24"/>
        </w:rPr>
        <w:t xml:space="preserve"> </w:t>
      </w:r>
      <w:proofErr w:type="spellStart"/>
      <w:r w:rsidRPr="001C3EDC">
        <w:rPr>
          <w:rFonts w:eastAsia="Verdana"/>
          <w:color w:val="000000"/>
          <w:sz w:val="24"/>
        </w:rPr>
        <w:t>petroliere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lua</w:t>
      </w:r>
      <w:proofErr w:type="spellEnd"/>
      <w:r w:rsidRPr="001C3EDC">
        <w:rPr>
          <w:rFonts w:eastAsia="Verdana"/>
          <w:color w:val="000000"/>
          <w:sz w:val="24"/>
        </w:rPr>
        <w:t xml:space="preserve"> </w:t>
      </w:r>
      <w:proofErr w:type="spellStart"/>
      <w:r w:rsidRPr="001C3EDC">
        <w:rPr>
          <w:rFonts w:eastAsia="Verdana"/>
          <w:color w:val="000000"/>
          <w:sz w:val="24"/>
        </w:rPr>
        <w:t>masuri</w:t>
      </w:r>
      <w:proofErr w:type="spellEnd"/>
      <w:r w:rsidRPr="001C3EDC">
        <w:rPr>
          <w:rFonts w:eastAsia="Verdana"/>
          <w:color w:val="000000"/>
          <w:sz w:val="24"/>
        </w:rPr>
        <w:t xml:space="preserve"> de </w:t>
      </w:r>
      <w:proofErr w:type="spellStart"/>
      <w:r w:rsidRPr="001C3EDC">
        <w:rPr>
          <w:rFonts w:eastAsia="Verdana"/>
          <w:color w:val="000000"/>
          <w:sz w:val="24"/>
        </w:rPr>
        <w:t>remediere</w:t>
      </w:r>
      <w:proofErr w:type="spellEnd"/>
      <w:r w:rsidRPr="001C3EDC">
        <w:rPr>
          <w:rFonts w:eastAsia="Verdana"/>
          <w:color w:val="000000"/>
          <w:sz w:val="24"/>
        </w:rPr>
        <w:t xml:space="preserve"> </w:t>
      </w:r>
      <w:proofErr w:type="spellStart"/>
      <w:r w:rsidRPr="001C3EDC">
        <w:rPr>
          <w:rFonts w:eastAsia="Verdana"/>
          <w:color w:val="000000"/>
          <w:sz w:val="24"/>
        </w:rPr>
        <w:t>imidiate</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ab/>
      </w:r>
    </w:p>
    <w:p w:rsidR="0066447F" w:rsidRPr="001C3EDC" w:rsidRDefault="00491940">
      <w:pPr>
        <w:pBdr>
          <w:top w:val="nil"/>
          <w:left w:val="nil"/>
          <w:bottom w:val="nil"/>
          <w:right w:val="nil"/>
          <w:between w:val="nil"/>
        </w:pBdr>
        <w:spacing w:line="276" w:lineRule="auto"/>
        <w:ind w:left="0" w:hanging="2"/>
        <w:jc w:val="both"/>
        <w:rPr>
          <w:rFonts w:eastAsia="Verdana"/>
          <w:color w:val="000000"/>
          <w:sz w:val="24"/>
        </w:rPr>
      </w:pPr>
      <w:proofErr w:type="spellStart"/>
      <w:r>
        <w:rPr>
          <w:rFonts w:eastAsia="Verdana"/>
          <w:b/>
          <w:color w:val="000000"/>
          <w:sz w:val="24"/>
        </w:rPr>
        <w:t>P</w:t>
      </w:r>
      <w:r w:rsidR="001C3EDC" w:rsidRPr="001C3EDC">
        <w:rPr>
          <w:rFonts w:eastAsia="Verdana"/>
          <w:b/>
          <w:color w:val="000000"/>
          <w:sz w:val="24"/>
        </w:rPr>
        <w:t>rotecţia</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ecosistemelor</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terestre</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şi</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acvatice</w:t>
      </w:r>
      <w:proofErr w:type="spellEnd"/>
      <w:r w:rsidR="001C3EDC" w:rsidRPr="001C3EDC">
        <w:rPr>
          <w:rFonts w:eastAsia="Verdana"/>
          <w:b/>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identificarea</w:t>
      </w:r>
      <w:proofErr w:type="spellEnd"/>
      <w:r w:rsidRPr="001C3EDC">
        <w:rPr>
          <w:rFonts w:eastAsia="Verdana"/>
          <w:b/>
          <w:color w:val="000000"/>
          <w:sz w:val="24"/>
        </w:rPr>
        <w:t xml:space="preserve"> </w:t>
      </w:r>
      <w:proofErr w:type="spellStart"/>
      <w:r w:rsidRPr="001C3EDC">
        <w:rPr>
          <w:rFonts w:eastAsia="Verdana"/>
          <w:b/>
          <w:color w:val="000000"/>
          <w:sz w:val="24"/>
        </w:rPr>
        <w:t>arealelor</w:t>
      </w:r>
      <w:proofErr w:type="spellEnd"/>
      <w:r w:rsidRPr="001C3EDC">
        <w:rPr>
          <w:rFonts w:eastAsia="Verdana"/>
          <w:b/>
          <w:color w:val="000000"/>
          <w:sz w:val="24"/>
        </w:rPr>
        <w:t xml:space="preserve"> </w:t>
      </w:r>
      <w:proofErr w:type="spellStart"/>
      <w:r w:rsidRPr="001C3EDC">
        <w:rPr>
          <w:rFonts w:eastAsia="Verdana"/>
          <w:b/>
          <w:color w:val="000000"/>
          <w:sz w:val="24"/>
        </w:rPr>
        <w:t>sensibile</w:t>
      </w:r>
      <w:proofErr w:type="spellEnd"/>
      <w:r w:rsidRPr="001C3EDC">
        <w:rPr>
          <w:rFonts w:eastAsia="Verdana"/>
          <w:b/>
          <w:color w:val="000000"/>
          <w:sz w:val="24"/>
        </w:rPr>
        <w:t xml:space="preserve"> </w:t>
      </w:r>
      <w:proofErr w:type="spellStart"/>
      <w:r w:rsidRPr="001C3EDC">
        <w:rPr>
          <w:rFonts w:eastAsia="Verdana"/>
          <w:b/>
          <w:color w:val="000000"/>
          <w:sz w:val="24"/>
        </w:rPr>
        <w:t>ce</w:t>
      </w:r>
      <w:proofErr w:type="spellEnd"/>
      <w:r w:rsidRPr="001C3EDC">
        <w:rPr>
          <w:rFonts w:eastAsia="Verdana"/>
          <w:b/>
          <w:color w:val="000000"/>
          <w:sz w:val="24"/>
        </w:rPr>
        <w:t xml:space="preserve"> pot fi </w:t>
      </w:r>
      <w:proofErr w:type="spellStart"/>
      <w:r w:rsidRPr="001C3EDC">
        <w:rPr>
          <w:rFonts w:eastAsia="Verdana"/>
          <w:b/>
          <w:color w:val="000000"/>
          <w:sz w:val="24"/>
        </w:rPr>
        <w:t>afectate</w:t>
      </w:r>
      <w:proofErr w:type="spellEnd"/>
      <w:r w:rsidRPr="001C3EDC">
        <w:rPr>
          <w:rFonts w:eastAsia="Verdana"/>
          <w:b/>
          <w:color w:val="000000"/>
          <w:sz w:val="24"/>
        </w:rPr>
        <w:t xml:space="preserve"> de </w:t>
      </w:r>
      <w:proofErr w:type="spellStart"/>
      <w:r w:rsidRPr="001C3EDC">
        <w:rPr>
          <w:rFonts w:eastAsia="Verdana"/>
          <w:b/>
          <w:color w:val="000000"/>
          <w:sz w:val="24"/>
        </w:rPr>
        <w:t>proiect</w:t>
      </w:r>
      <w:proofErr w:type="spellEnd"/>
      <w:r w:rsidRPr="001C3EDC">
        <w:rPr>
          <w:rFonts w:eastAsia="Verdana"/>
          <w:b/>
          <w:color w:val="000000"/>
          <w:sz w:val="24"/>
        </w:rPr>
        <w:t>;</w:t>
      </w:r>
    </w:p>
    <w:p w:rsidR="0066447F" w:rsidRPr="00491940" w:rsidRDefault="001C3EDC" w:rsidP="00BA5A00">
      <w:pPr>
        <w:pBdr>
          <w:top w:val="nil"/>
          <w:left w:val="nil"/>
          <w:bottom w:val="nil"/>
          <w:right w:val="nil"/>
          <w:between w:val="nil"/>
        </w:pBdr>
        <w:spacing w:line="276" w:lineRule="auto"/>
        <w:ind w:left="-2" w:firstLineChars="300" w:firstLine="720"/>
        <w:jc w:val="both"/>
        <w:rPr>
          <w:rFonts w:eastAsia="Verdana"/>
          <w:bCs/>
          <w:color w:val="000000"/>
          <w:sz w:val="24"/>
        </w:rPr>
      </w:pPr>
      <w:proofErr w:type="spellStart"/>
      <w:r w:rsidRPr="00491940">
        <w:rPr>
          <w:rFonts w:eastAsia="Verdana"/>
          <w:bCs/>
          <w:color w:val="000000"/>
          <w:sz w:val="24"/>
        </w:rPr>
        <w:t>Amplasarea</w:t>
      </w:r>
      <w:proofErr w:type="spellEnd"/>
      <w:r w:rsidRPr="00491940">
        <w:rPr>
          <w:rFonts w:eastAsia="Verdana"/>
          <w:bCs/>
          <w:color w:val="000000"/>
          <w:sz w:val="24"/>
        </w:rPr>
        <w:t xml:space="preserve"> </w:t>
      </w:r>
      <w:proofErr w:type="spellStart"/>
      <w:r w:rsidRPr="00491940">
        <w:rPr>
          <w:rFonts w:eastAsia="Verdana"/>
          <w:bCs/>
          <w:color w:val="000000"/>
          <w:sz w:val="24"/>
        </w:rPr>
        <w:t>obiectivului</w:t>
      </w:r>
      <w:proofErr w:type="spellEnd"/>
      <w:r w:rsidRPr="00491940">
        <w:rPr>
          <w:rFonts w:eastAsia="Verdana"/>
          <w:bCs/>
          <w:color w:val="000000"/>
          <w:sz w:val="24"/>
        </w:rPr>
        <w:t xml:space="preserve"> </w:t>
      </w:r>
      <w:proofErr w:type="spellStart"/>
      <w:r w:rsidRPr="00491940">
        <w:rPr>
          <w:rFonts w:eastAsia="Verdana"/>
          <w:bCs/>
          <w:color w:val="000000"/>
          <w:sz w:val="24"/>
        </w:rPr>
        <w:t>propus</w:t>
      </w:r>
      <w:proofErr w:type="spellEnd"/>
      <w:r w:rsidRPr="00491940">
        <w:rPr>
          <w:rFonts w:eastAsia="Verdana"/>
          <w:bCs/>
          <w:color w:val="000000"/>
          <w:sz w:val="24"/>
        </w:rPr>
        <w:t xml:space="preserve"> nu </w:t>
      </w:r>
      <w:proofErr w:type="spellStart"/>
      <w:r w:rsidRPr="00491940">
        <w:rPr>
          <w:rFonts w:eastAsia="Verdana"/>
          <w:bCs/>
          <w:color w:val="000000"/>
          <w:sz w:val="24"/>
        </w:rPr>
        <w:t>va</w:t>
      </w:r>
      <w:proofErr w:type="spellEnd"/>
      <w:r w:rsidRPr="00491940">
        <w:rPr>
          <w:rFonts w:eastAsia="Verdana"/>
          <w:bCs/>
          <w:color w:val="000000"/>
          <w:sz w:val="24"/>
        </w:rPr>
        <w:t xml:space="preserve"> </w:t>
      </w:r>
      <w:proofErr w:type="spellStart"/>
      <w:r w:rsidRPr="00491940">
        <w:rPr>
          <w:rFonts w:eastAsia="Verdana"/>
          <w:bCs/>
          <w:color w:val="000000"/>
          <w:sz w:val="24"/>
        </w:rPr>
        <w:t>influenta</w:t>
      </w:r>
      <w:proofErr w:type="spellEnd"/>
      <w:r w:rsidRPr="00491940">
        <w:rPr>
          <w:rFonts w:eastAsia="Verdana"/>
          <w:bCs/>
          <w:color w:val="000000"/>
          <w:sz w:val="24"/>
        </w:rPr>
        <w:t xml:space="preserve"> in mod </w:t>
      </w:r>
      <w:proofErr w:type="spellStart"/>
      <w:r w:rsidRPr="00491940">
        <w:rPr>
          <w:rFonts w:eastAsia="Verdana"/>
          <w:bCs/>
          <w:color w:val="000000"/>
          <w:sz w:val="24"/>
        </w:rPr>
        <w:t>negativ</w:t>
      </w:r>
      <w:proofErr w:type="spellEnd"/>
      <w:r w:rsidRPr="00491940">
        <w:rPr>
          <w:rFonts w:eastAsia="Verdana"/>
          <w:bCs/>
          <w:color w:val="000000"/>
          <w:sz w:val="24"/>
        </w:rPr>
        <w:t xml:space="preserve"> </w:t>
      </w:r>
      <w:proofErr w:type="spellStart"/>
      <w:r w:rsidRPr="00491940">
        <w:rPr>
          <w:rFonts w:eastAsia="Verdana"/>
          <w:bCs/>
          <w:color w:val="000000"/>
          <w:sz w:val="24"/>
        </w:rPr>
        <w:t>ecosistemele</w:t>
      </w:r>
      <w:proofErr w:type="spellEnd"/>
      <w:r w:rsidRPr="00491940">
        <w:rPr>
          <w:rFonts w:eastAsia="Verdana"/>
          <w:bCs/>
          <w:color w:val="000000"/>
          <w:sz w:val="24"/>
        </w:rPr>
        <w:t xml:space="preserve"> </w:t>
      </w:r>
      <w:proofErr w:type="spellStart"/>
      <w:r w:rsidRPr="00491940">
        <w:rPr>
          <w:rFonts w:eastAsia="Verdana"/>
          <w:bCs/>
          <w:color w:val="000000"/>
          <w:sz w:val="24"/>
        </w:rPr>
        <w:t>zonei</w:t>
      </w:r>
      <w:proofErr w:type="spellEnd"/>
      <w:r w:rsidRPr="00491940">
        <w:rPr>
          <w:rFonts w:eastAsia="Verdana"/>
          <w:bCs/>
          <w:color w:val="000000"/>
          <w:sz w:val="24"/>
        </w:rPr>
        <w:t xml:space="preserve"> </w:t>
      </w:r>
      <w:proofErr w:type="spellStart"/>
      <w:r w:rsidRPr="00491940">
        <w:rPr>
          <w:rFonts w:eastAsia="Verdana"/>
          <w:bCs/>
          <w:color w:val="000000"/>
          <w:sz w:val="24"/>
        </w:rPr>
        <w:t>analizate</w:t>
      </w:r>
      <w:proofErr w:type="spellEnd"/>
      <w:r w:rsidRPr="00491940">
        <w:rPr>
          <w:rFonts w:eastAsia="Verdana"/>
          <w:bCs/>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proofErr w:type="spellStart"/>
      <w:r w:rsidRPr="001C3EDC">
        <w:rPr>
          <w:rFonts w:eastAsia="Verdana"/>
          <w:b/>
          <w:color w:val="000000"/>
          <w:sz w:val="24"/>
        </w:rPr>
        <w:t>lucrările</w:t>
      </w:r>
      <w:proofErr w:type="spellEnd"/>
      <w:r w:rsidRPr="001C3EDC">
        <w:rPr>
          <w:rFonts w:eastAsia="Verdana"/>
          <w:b/>
          <w:color w:val="000000"/>
          <w:sz w:val="24"/>
        </w:rPr>
        <w:t xml:space="preserve">, </w:t>
      </w:r>
      <w:proofErr w:type="spellStart"/>
      <w:r w:rsidRPr="001C3EDC">
        <w:rPr>
          <w:rFonts w:eastAsia="Verdana"/>
          <w:b/>
          <w:color w:val="000000"/>
          <w:sz w:val="24"/>
        </w:rPr>
        <w:t>dotările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măsurile</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protecţia</w:t>
      </w:r>
      <w:proofErr w:type="spellEnd"/>
      <w:r w:rsidRPr="001C3EDC">
        <w:rPr>
          <w:rFonts w:eastAsia="Verdana"/>
          <w:b/>
          <w:color w:val="000000"/>
          <w:sz w:val="24"/>
        </w:rPr>
        <w:t xml:space="preserve"> </w:t>
      </w:r>
      <w:proofErr w:type="spellStart"/>
      <w:r w:rsidRPr="001C3EDC">
        <w:rPr>
          <w:rFonts w:eastAsia="Verdana"/>
          <w:b/>
          <w:color w:val="000000"/>
          <w:sz w:val="24"/>
        </w:rPr>
        <w:t>biodiversităţii</w:t>
      </w:r>
      <w:proofErr w:type="spellEnd"/>
      <w:r w:rsidRPr="001C3EDC">
        <w:rPr>
          <w:rFonts w:eastAsia="Verdana"/>
          <w:b/>
          <w:color w:val="000000"/>
          <w:sz w:val="24"/>
        </w:rPr>
        <w:t xml:space="preserve">, </w:t>
      </w:r>
      <w:proofErr w:type="spellStart"/>
      <w:r w:rsidRPr="001C3EDC">
        <w:rPr>
          <w:rFonts w:eastAsia="Verdana"/>
          <w:b/>
          <w:color w:val="000000"/>
          <w:sz w:val="24"/>
        </w:rPr>
        <w:t>monumentelor</w:t>
      </w:r>
      <w:proofErr w:type="spellEnd"/>
      <w:r w:rsidRPr="001C3EDC">
        <w:rPr>
          <w:rFonts w:eastAsia="Verdana"/>
          <w:b/>
          <w:color w:val="000000"/>
          <w:sz w:val="24"/>
        </w:rPr>
        <w:t xml:space="preserve"> </w:t>
      </w:r>
      <w:proofErr w:type="spellStart"/>
      <w:r w:rsidRPr="001C3EDC">
        <w:rPr>
          <w:rFonts w:eastAsia="Verdana"/>
          <w:b/>
          <w:color w:val="000000"/>
          <w:sz w:val="24"/>
        </w:rPr>
        <w:t>naturii</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
    <w:p w:rsidR="0066447F" w:rsidRPr="001C3EDC" w:rsidRDefault="001C3EDC" w:rsidP="00491940">
      <w:pPr>
        <w:pBdr>
          <w:top w:val="nil"/>
          <w:left w:val="nil"/>
          <w:bottom w:val="nil"/>
          <w:right w:val="nil"/>
          <w:between w:val="nil"/>
        </w:pBdr>
        <w:spacing w:line="276" w:lineRule="auto"/>
        <w:ind w:leftChars="0" w:left="0" w:firstLineChars="0" w:firstLine="0"/>
        <w:jc w:val="both"/>
        <w:rPr>
          <w:color w:val="000000"/>
          <w:sz w:val="24"/>
        </w:rPr>
      </w:pPr>
      <w:proofErr w:type="spellStart"/>
      <w:r w:rsidRPr="001C3EDC">
        <w:rPr>
          <w:rFonts w:eastAsia="Verdana"/>
          <w:b/>
          <w:color w:val="000000"/>
          <w:sz w:val="24"/>
        </w:rPr>
        <w:t>ariilor</w:t>
      </w:r>
      <w:proofErr w:type="spellEnd"/>
      <w:r w:rsidRPr="001C3EDC">
        <w:rPr>
          <w:rFonts w:eastAsia="Verdana"/>
          <w:b/>
          <w:color w:val="000000"/>
          <w:sz w:val="24"/>
        </w:rPr>
        <w:t xml:space="preserve"> </w:t>
      </w:r>
      <w:proofErr w:type="spellStart"/>
      <w:r w:rsidRPr="001C3EDC">
        <w:rPr>
          <w:rFonts w:eastAsia="Verdana"/>
          <w:b/>
          <w:color w:val="000000"/>
          <w:sz w:val="24"/>
        </w:rPr>
        <w:t>protejate</w:t>
      </w:r>
      <w:proofErr w:type="spellEnd"/>
      <w:r w:rsidRPr="001C3EDC">
        <w:rPr>
          <w:rFonts w:eastAsia="Verdana"/>
          <w:b/>
          <w:color w:val="000000"/>
          <w:sz w:val="24"/>
        </w:rPr>
        <w:t>.</w:t>
      </w:r>
    </w:p>
    <w:p w:rsidR="0066447F" w:rsidRPr="00491940" w:rsidRDefault="001C3EDC" w:rsidP="00BA5A00">
      <w:pPr>
        <w:pBdr>
          <w:top w:val="nil"/>
          <w:left w:val="nil"/>
          <w:bottom w:val="nil"/>
          <w:right w:val="nil"/>
          <w:between w:val="nil"/>
        </w:pBdr>
        <w:spacing w:line="276" w:lineRule="auto"/>
        <w:ind w:left="-2" w:firstLineChars="300" w:firstLine="720"/>
        <w:jc w:val="both"/>
        <w:rPr>
          <w:rFonts w:eastAsia="Verdana"/>
          <w:bCs/>
          <w:color w:val="000000"/>
          <w:sz w:val="24"/>
        </w:rPr>
      </w:pPr>
      <w:proofErr w:type="spellStart"/>
      <w:r w:rsidRPr="00491940">
        <w:rPr>
          <w:rFonts w:eastAsia="Verdana"/>
          <w:bCs/>
          <w:color w:val="000000"/>
          <w:sz w:val="24"/>
        </w:rPr>
        <w:t>Nici</w:t>
      </w:r>
      <w:proofErr w:type="spellEnd"/>
      <w:r w:rsidRPr="00491940">
        <w:rPr>
          <w:rFonts w:eastAsia="Verdana"/>
          <w:bCs/>
          <w:color w:val="000000"/>
          <w:sz w:val="24"/>
        </w:rPr>
        <w:t xml:space="preserve"> in </w:t>
      </w:r>
      <w:proofErr w:type="spellStart"/>
      <w:r w:rsidRPr="00491940">
        <w:rPr>
          <w:rFonts w:eastAsia="Verdana"/>
          <w:bCs/>
          <w:color w:val="000000"/>
          <w:sz w:val="24"/>
        </w:rPr>
        <w:t>faza</w:t>
      </w:r>
      <w:proofErr w:type="spellEnd"/>
      <w:r w:rsidRPr="00491940">
        <w:rPr>
          <w:rFonts w:eastAsia="Verdana"/>
          <w:bCs/>
          <w:color w:val="000000"/>
          <w:sz w:val="24"/>
        </w:rPr>
        <w:t xml:space="preserve"> de </w:t>
      </w:r>
      <w:proofErr w:type="spellStart"/>
      <w:r w:rsidRPr="00491940">
        <w:rPr>
          <w:rFonts w:eastAsia="Verdana"/>
          <w:bCs/>
          <w:color w:val="000000"/>
          <w:sz w:val="24"/>
        </w:rPr>
        <w:t>construire</w:t>
      </w:r>
      <w:proofErr w:type="spellEnd"/>
      <w:r w:rsidRPr="00491940">
        <w:rPr>
          <w:rFonts w:eastAsia="Verdana"/>
          <w:bCs/>
          <w:color w:val="000000"/>
          <w:sz w:val="24"/>
        </w:rPr>
        <w:t xml:space="preserve">, </w:t>
      </w:r>
      <w:proofErr w:type="spellStart"/>
      <w:r w:rsidRPr="00491940">
        <w:rPr>
          <w:rFonts w:eastAsia="Verdana"/>
          <w:bCs/>
          <w:color w:val="000000"/>
          <w:sz w:val="24"/>
        </w:rPr>
        <w:t>nici</w:t>
      </w:r>
      <w:proofErr w:type="spellEnd"/>
      <w:r w:rsidRPr="00491940">
        <w:rPr>
          <w:rFonts w:eastAsia="Verdana"/>
          <w:bCs/>
          <w:color w:val="000000"/>
          <w:sz w:val="24"/>
        </w:rPr>
        <w:t xml:space="preserve"> in </w:t>
      </w:r>
      <w:proofErr w:type="spellStart"/>
      <w:r w:rsidRPr="00491940">
        <w:rPr>
          <w:rFonts w:eastAsia="Verdana"/>
          <w:bCs/>
          <w:color w:val="000000"/>
          <w:sz w:val="24"/>
        </w:rPr>
        <w:t>cea</w:t>
      </w:r>
      <w:proofErr w:type="spellEnd"/>
      <w:r w:rsidRPr="00491940">
        <w:rPr>
          <w:rFonts w:eastAsia="Verdana"/>
          <w:bCs/>
          <w:color w:val="000000"/>
          <w:sz w:val="24"/>
        </w:rPr>
        <w:t xml:space="preserve"> de </w:t>
      </w:r>
      <w:proofErr w:type="spellStart"/>
      <w:r w:rsidRPr="00491940">
        <w:rPr>
          <w:rFonts w:eastAsia="Verdana"/>
          <w:bCs/>
          <w:color w:val="000000"/>
          <w:sz w:val="24"/>
        </w:rPr>
        <w:t>functionare</w:t>
      </w:r>
      <w:proofErr w:type="spellEnd"/>
      <w:r w:rsidRPr="00491940">
        <w:rPr>
          <w:rFonts w:eastAsia="Verdana"/>
          <w:bCs/>
          <w:color w:val="000000"/>
          <w:sz w:val="24"/>
        </w:rPr>
        <w:t xml:space="preserve"> nu </w:t>
      </w:r>
      <w:proofErr w:type="spellStart"/>
      <w:r w:rsidRPr="00491940">
        <w:rPr>
          <w:rFonts w:eastAsia="Verdana"/>
          <w:bCs/>
          <w:color w:val="000000"/>
          <w:sz w:val="24"/>
        </w:rPr>
        <w:t>rezulta</w:t>
      </w:r>
      <w:proofErr w:type="spellEnd"/>
      <w:r w:rsidRPr="00491940">
        <w:rPr>
          <w:rFonts w:eastAsia="Verdana"/>
          <w:bCs/>
          <w:color w:val="000000"/>
          <w:sz w:val="24"/>
        </w:rPr>
        <w:t xml:space="preserve"> </w:t>
      </w:r>
      <w:proofErr w:type="spellStart"/>
      <w:r w:rsidRPr="00491940">
        <w:rPr>
          <w:rFonts w:eastAsia="Verdana"/>
          <w:bCs/>
          <w:color w:val="000000"/>
          <w:sz w:val="24"/>
        </w:rPr>
        <w:t>poluanti</w:t>
      </w:r>
      <w:proofErr w:type="spellEnd"/>
      <w:r w:rsidRPr="00491940">
        <w:rPr>
          <w:rFonts w:eastAsia="Verdana"/>
          <w:bCs/>
          <w:color w:val="000000"/>
          <w:sz w:val="24"/>
        </w:rPr>
        <w:t xml:space="preserve"> care </w:t>
      </w:r>
      <w:proofErr w:type="spellStart"/>
      <w:r w:rsidRPr="00491940">
        <w:rPr>
          <w:rFonts w:eastAsia="Verdana"/>
          <w:bCs/>
          <w:color w:val="000000"/>
          <w:sz w:val="24"/>
        </w:rPr>
        <w:t>sa</w:t>
      </w:r>
      <w:proofErr w:type="spellEnd"/>
      <w:r w:rsidRPr="00491940">
        <w:rPr>
          <w:rFonts w:eastAsia="Verdana"/>
          <w:bCs/>
          <w:color w:val="000000"/>
          <w:sz w:val="24"/>
        </w:rPr>
        <w:t xml:space="preserve"> </w:t>
      </w:r>
      <w:proofErr w:type="spellStart"/>
      <w:r w:rsidRPr="00491940">
        <w:rPr>
          <w:rFonts w:eastAsia="Verdana"/>
          <w:bCs/>
          <w:color w:val="000000"/>
          <w:sz w:val="24"/>
        </w:rPr>
        <w:t>afecteze</w:t>
      </w:r>
      <w:proofErr w:type="spellEnd"/>
      <w:r w:rsidRPr="00491940">
        <w:rPr>
          <w:rFonts w:eastAsia="Verdana"/>
          <w:bCs/>
          <w:color w:val="000000"/>
          <w:sz w:val="24"/>
        </w:rPr>
        <w:t xml:space="preserve"> </w:t>
      </w:r>
      <w:proofErr w:type="spellStart"/>
      <w:r w:rsidRPr="00491940">
        <w:rPr>
          <w:rFonts w:eastAsia="Verdana"/>
          <w:bCs/>
          <w:color w:val="000000"/>
          <w:sz w:val="24"/>
        </w:rPr>
        <w:t>ecosistemele</w:t>
      </w:r>
      <w:proofErr w:type="spellEnd"/>
      <w:r w:rsidRPr="00491940">
        <w:rPr>
          <w:rFonts w:eastAsia="Verdana"/>
          <w:bCs/>
          <w:color w:val="000000"/>
          <w:sz w:val="24"/>
        </w:rPr>
        <w:t>.</w:t>
      </w:r>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BA5A00" w:rsidRDefault="00BA5A00">
      <w:pPr>
        <w:pBdr>
          <w:top w:val="nil"/>
          <w:left w:val="nil"/>
          <w:bottom w:val="nil"/>
          <w:right w:val="nil"/>
          <w:between w:val="nil"/>
        </w:pBdr>
        <w:spacing w:line="276" w:lineRule="auto"/>
        <w:ind w:left="0" w:hanging="2"/>
        <w:jc w:val="both"/>
        <w:rPr>
          <w:rFonts w:eastAsia="Verdana"/>
          <w:color w:val="000000"/>
          <w:sz w:val="24"/>
        </w:rPr>
      </w:pPr>
    </w:p>
    <w:p w:rsidR="00BA5A00" w:rsidRPr="001C3EDC" w:rsidRDefault="00BA5A00">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1" w:hanging="3"/>
        <w:jc w:val="both"/>
        <w:rPr>
          <w:rFonts w:eastAsia="Verdana"/>
          <w:color w:val="000000"/>
          <w:sz w:val="26"/>
          <w:szCs w:val="26"/>
        </w:rPr>
      </w:pPr>
      <w:proofErr w:type="spellStart"/>
      <w:r w:rsidRPr="001C3EDC">
        <w:rPr>
          <w:rFonts w:eastAsia="Verdana"/>
          <w:b/>
          <w:color w:val="000000"/>
          <w:sz w:val="26"/>
          <w:szCs w:val="26"/>
        </w:rPr>
        <w:lastRenderedPageBreak/>
        <w:t>Protecţia</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aşezărilor</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umane</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şi</w:t>
      </w:r>
      <w:proofErr w:type="spellEnd"/>
      <w:r w:rsidRPr="001C3EDC">
        <w:rPr>
          <w:rFonts w:eastAsia="Verdana"/>
          <w:b/>
          <w:color w:val="000000"/>
          <w:sz w:val="26"/>
          <w:szCs w:val="26"/>
        </w:rPr>
        <w:t xml:space="preserve"> </w:t>
      </w:r>
      <w:proofErr w:type="gramStart"/>
      <w:r w:rsidRPr="001C3EDC">
        <w:rPr>
          <w:rFonts w:eastAsia="Verdana"/>
          <w:b/>
          <w:color w:val="000000"/>
          <w:sz w:val="26"/>
          <w:szCs w:val="26"/>
        </w:rPr>
        <w:t>a</w:t>
      </w:r>
      <w:proofErr w:type="gramEnd"/>
      <w:r w:rsidRPr="001C3EDC">
        <w:rPr>
          <w:rFonts w:eastAsia="Verdana"/>
          <w:b/>
          <w:color w:val="000000"/>
          <w:sz w:val="26"/>
          <w:szCs w:val="26"/>
        </w:rPr>
        <w:t xml:space="preserve"> </w:t>
      </w:r>
      <w:proofErr w:type="spellStart"/>
      <w:r w:rsidRPr="001C3EDC">
        <w:rPr>
          <w:rFonts w:eastAsia="Verdana"/>
          <w:b/>
          <w:color w:val="000000"/>
          <w:sz w:val="26"/>
          <w:szCs w:val="26"/>
        </w:rPr>
        <w:t>altor</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obiective</w:t>
      </w:r>
      <w:proofErr w:type="spellEnd"/>
      <w:r w:rsidRPr="001C3EDC">
        <w:rPr>
          <w:rFonts w:eastAsia="Verdana"/>
          <w:b/>
          <w:color w:val="000000"/>
          <w:sz w:val="26"/>
          <w:szCs w:val="26"/>
        </w:rPr>
        <w:t xml:space="preserve"> de </w:t>
      </w:r>
      <w:proofErr w:type="spellStart"/>
      <w:r w:rsidRPr="001C3EDC">
        <w:rPr>
          <w:rFonts w:eastAsia="Verdana"/>
          <w:b/>
          <w:color w:val="000000"/>
          <w:sz w:val="26"/>
          <w:szCs w:val="26"/>
        </w:rPr>
        <w:t>interes</w:t>
      </w:r>
      <w:proofErr w:type="spellEnd"/>
      <w:r w:rsidRPr="001C3EDC">
        <w:rPr>
          <w:rFonts w:eastAsia="Verdana"/>
          <w:b/>
          <w:color w:val="000000"/>
          <w:sz w:val="26"/>
          <w:szCs w:val="26"/>
        </w:rPr>
        <w:t xml:space="preserve"> public:</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proofErr w:type="spellStart"/>
      <w:r w:rsidRPr="001C3EDC">
        <w:rPr>
          <w:rFonts w:eastAsia="Verdana"/>
          <w:b/>
          <w:color w:val="000000"/>
          <w:sz w:val="24"/>
        </w:rPr>
        <w:t>identificarea</w:t>
      </w:r>
      <w:proofErr w:type="spellEnd"/>
      <w:r w:rsidRPr="001C3EDC">
        <w:rPr>
          <w:rFonts w:eastAsia="Verdana"/>
          <w:b/>
          <w:color w:val="000000"/>
          <w:sz w:val="24"/>
        </w:rPr>
        <w:t xml:space="preserve"> </w:t>
      </w:r>
      <w:proofErr w:type="spellStart"/>
      <w:r w:rsidRPr="001C3EDC">
        <w:rPr>
          <w:rFonts w:eastAsia="Verdana"/>
          <w:b/>
          <w:color w:val="000000"/>
          <w:sz w:val="24"/>
        </w:rPr>
        <w:t>obiectivelor</w:t>
      </w:r>
      <w:proofErr w:type="spellEnd"/>
      <w:r w:rsidRPr="001C3EDC">
        <w:rPr>
          <w:rFonts w:eastAsia="Verdana"/>
          <w:b/>
          <w:color w:val="000000"/>
          <w:sz w:val="24"/>
        </w:rPr>
        <w:t xml:space="preserve"> de </w:t>
      </w:r>
      <w:proofErr w:type="spellStart"/>
      <w:r w:rsidRPr="001C3EDC">
        <w:rPr>
          <w:rFonts w:eastAsia="Verdana"/>
          <w:b/>
          <w:color w:val="000000"/>
          <w:sz w:val="24"/>
        </w:rPr>
        <w:t>interes</w:t>
      </w:r>
      <w:proofErr w:type="spellEnd"/>
      <w:r w:rsidRPr="001C3EDC">
        <w:rPr>
          <w:rFonts w:eastAsia="Verdana"/>
          <w:b/>
          <w:color w:val="000000"/>
          <w:sz w:val="24"/>
        </w:rPr>
        <w:t xml:space="preserve"> public, </w:t>
      </w:r>
      <w:proofErr w:type="spellStart"/>
      <w:r w:rsidRPr="001C3EDC">
        <w:rPr>
          <w:rFonts w:eastAsia="Verdana"/>
          <w:b/>
          <w:color w:val="000000"/>
          <w:sz w:val="24"/>
        </w:rPr>
        <w:t>distanţa</w:t>
      </w:r>
      <w:proofErr w:type="spellEnd"/>
      <w:r w:rsidRPr="001C3EDC">
        <w:rPr>
          <w:rFonts w:eastAsia="Verdana"/>
          <w:b/>
          <w:color w:val="000000"/>
          <w:sz w:val="24"/>
        </w:rPr>
        <w:t xml:space="preserve"> </w:t>
      </w:r>
      <w:proofErr w:type="spellStart"/>
      <w:r w:rsidRPr="001C3EDC">
        <w:rPr>
          <w:rFonts w:eastAsia="Verdana"/>
          <w:b/>
          <w:color w:val="000000"/>
          <w:sz w:val="24"/>
        </w:rPr>
        <w:t>faţă</w:t>
      </w:r>
      <w:proofErr w:type="spellEnd"/>
      <w:r w:rsidRPr="001C3EDC">
        <w:rPr>
          <w:rFonts w:eastAsia="Verdana"/>
          <w:b/>
          <w:color w:val="000000"/>
          <w:sz w:val="24"/>
        </w:rPr>
        <w:t xml:space="preserve"> de </w:t>
      </w:r>
      <w:proofErr w:type="spellStart"/>
      <w:r w:rsidRPr="001C3EDC">
        <w:rPr>
          <w:rFonts w:eastAsia="Verdana"/>
          <w:b/>
          <w:color w:val="000000"/>
          <w:sz w:val="24"/>
        </w:rPr>
        <w:t>aşezările</w:t>
      </w:r>
      <w:proofErr w:type="spellEnd"/>
      <w:r w:rsidRPr="001C3EDC">
        <w:rPr>
          <w:rFonts w:eastAsia="Verdana"/>
          <w:b/>
          <w:color w:val="000000"/>
          <w:sz w:val="24"/>
        </w:rPr>
        <w:t xml:space="preserve"> </w:t>
      </w:r>
      <w:proofErr w:type="spellStart"/>
      <w:r w:rsidRPr="001C3EDC">
        <w:rPr>
          <w:rFonts w:eastAsia="Verdana"/>
          <w:b/>
          <w:color w:val="000000"/>
          <w:sz w:val="24"/>
        </w:rPr>
        <w:t>umane</w:t>
      </w:r>
      <w:proofErr w:type="spellEnd"/>
      <w:r w:rsidRPr="001C3EDC">
        <w:rPr>
          <w:rFonts w:eastAsia="Verdana"/>
          <w:b/>
          <w:color w:val="000000"/>
          <w:sz w:val="24"/>
        </w:rPr>
        <w:t xml:space="preserve">, </w:t>
      </w:r>
      <w:proofErr w:type="spellStart"/>
      <w:r w:rsidRPr="001C3EDC">
        <w:rPr>
          <w:rFonts w:eastAsia="Verdana"/>
          <w:b/>
          <w:color w:val="000000"/>
          <w:sz w:val="24"/>
        </w:rPr>
        <w:t>respectiv</w:t>
      </w:r>
      <w:proofErr w:type="spellEnd"/>
      <w:r w:rsidRPr="001C3EDC">
        <w:rPr>
          <w:rFonts w:eastAsia="Verdana"/>
          <w:b/>
          <w:color w:val="000000"/>
          <w:sz w:val="24"/>
        </w:rPr>
        <w:t xml:space="preserve"> </w:t>
      </w:r>
      <w:proofErr w:type="spellStart"/>
      <w:r w:rsidRPr="001C3EDC">
        <w:rPr>
          <w:rFonts w:eastAsia="Verdana"/>
          <w:b/>
          <w:color w:val="000000"/>
          <w:sz w:val="24"/>
        </w:rPr>
        <w:t>faţă</w:t>
      </w:r>
      <w:proofErr w:type="spellEnd"/>
      <w:r w:rsidRPr="001C3EDC">
        <w:rPr>
          <w:rFonts w:eastAsia="Verdana"/>
          <w:b/>
          <w:color w:val="000000"/>
          <w:sz w:val="24"/>
        </w:rPr>
        <w:t xml:space="preserve"> de </w:t>
      </w:r>
      <w:proofErr w:type="spellStart"/>
      <w:r w:rsidRPr="001C3EDC">
        <w:rPr>
          <w:rFonts w:eastAsia="Verdana"/>
          <w:b/>
          <w:color w:val="000000"/>
          <w:sz w:val="24"/>
        </w:rPr>
        <w:t>monumente</w:t>
      </w:r>
      <w:proofErr w:type="spellEnd"/>
      <w:r w:rsidRPr="001C3EDC">
        <w:rPr>
          <w:rFonts w:eastAsia="Verdana"/>
          <w:b/>
          <w:color w:val="000000"/>
          <w:sz w:val="24"/>
        </w:rPr>
        <w:t xml:space="preserve"> </w:t>
      </w:r>
      <w:proofErr w:type="spellStart"/>
      <w:r w:rsidRPr="001C3EDC">
        <w:rPr>
          <w:rFonts w:eastAsia="Verdana"/>
          <w:b/>
          <w:color w:val="000000"/>
          <w:sz w:val="24"/>
        </w:rPr>
        <w:t>istorice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de </w:t>
      </w:r>
      <w:proofErr w:type="spellStart"/>
      <w:r w:rsidRPr="001C3EDC">
        <w:rPr>
          <w:rFonts w:eastAsia="Verdana"/>
          <w:b/>
          <w:color w:val="000000"/>
          <w:sz w:val="24"/>
        </w:rPr>
        <w:t>arhitectură</w:t>
      </w:r>
      <w:proofErr w:type="spellEnd"/>
      <w:r w:rsidRPr="001C3EDC">
        <w:rPr>
          <w:rFonts w:eastAsia="Verdana"/>
          <w:b/>
          <w:color w:val="000000"/>
          <w:sz w:val="24"/>
        </w:rPr>
        <w:t xml:space="preserve">, </w:t>
      </w:r>
      <w:proofErr w:type="spellStart"/>
      <w:r w:rsidRPr="001C3EDC">
        <w:rPr>
          <w:rFonts w:eastAsia="Verdana"/>
          <w:b/>
          <w:color w:val="000000"/>
          <w:sz w:val="24"/>
        </w:rPr>
        <w:t>alte</w:t>
      </w:r>
      <w:proofErr w:type="spellEnd"/>
      <w:r w:rsidRPr="001C3EDC">
        <w:rPr>
          <w:rFonts w:eastAsia="Verdana"/>
          <w:b/>
          <w:color w:val="000000"/>
          <w:sz w:val="24"/>
        </w:rPr>
        <w:t xml:space="preserve"> zone </w:t>
      </w:r>
      <w:proofErr w:type="spellStart"/>
      <w:r w:rsidRPr="001C3EDC">
        <w:rPr>
          <w:rFonts w:eastAsia="Verdana"/>
          <w:b/>
          <w:color w:val="000000"/>
          <w:sz w:val="24"/>
        </w:rPr>
        <w:t>asupra</w:t>
      </w:r>
      <w:proofErr w:type="spellEnd"/>
      <w:r w:rsidRPr="001C3EDC">
        <w:rPr>
          <w:rFonts w:eastAsia="Verdana"/>
          <w:b/>
          <w:color w:val="000000"/>
          <w:sz w:val="24"/>
        </w:rPr>
        <w:t xml:space="preserve"> </w:t>
      </w:r>
      <w:proofErr w:type="spellStart"/>
      <w:r w:rsidRPr="001C3EDC">
        <w:rPr>
          <w:rFonts w:eastAsia="Verdana"/>
          <w:b/>
          <w:color w:val="000000"/>
          <w:sz w:val="24"/>
        </w:rPr>
        <w:t>cărora</w:t>
      </w:r>
      <w:proofErr w:type="spellEnd"/>
      <w:r w:rsidRPr="001C3EDC">
        <w:rPr>
          <w:rFonts w:eastAsia="Verdana"/>
          <w:b/>
          <w:color w:val="000000"/>
          <w:sz w:val="24"/>
        </w:rPr>
        <w:t xml:space="preserve"> </w:t>
      </w:r>
      <w:proofErr w:type="spellStart"/>
      <w:r w:rsidRPr="001C3EDC">
        <w:rPr>
          <w:rFonts w:eastAsia="Verdana"/>
          <w:b/>
          <w:color w:val="000000"/>
          <w:sz w:val="24"/>
        </w:rPr>
        <w:t>există</w:t>
      </w:r>
      <w:proofErr w:type="spellEnd"/>
      <w:r w:rsidRPr="001C3EDC">
        <w:rPr>
          <w:rFonts w:eastAsia="Verdana"/>
          <w:b/>
          <w:color w:val="000000"/>
          <w:sz w:val="24"/>
        </w:rPr>
        <w:t xml:space="preserve"> </w:t>
      </w:r>
      <w:proofErr w:type="spellStart"/>
      <w:r w:rsidRPr="001C3EDC">
        <w:rPr>
          <w:rFonts w:eastAsia="Verdana"/>
          <w:b/>
          <w:color w:val="000000"/>
          <w:sz w:val="24"/>
        </w:rPr>
        <w:t>instituit</w:t>
      </w:r>
      <w:proofErr w:type="spellEnd"/>
      <w:r w:rsidRPr="001C3EDC">
        <w:rPr>
          <w:rFonts w:eastAsia="Verdana"/>
          <w:b/>
          <w:color w:val="000000"/>
          <w:sz w:val="24"/>
        </w:rPr>
        <w:t xml:space="preserve"> un </w:t>
      </w:r>
      <w:proofErr w:type="spellStart"/>
      <w:r w:rsidRPr="001C3EDC">
        <w:rPr>
          <w:rFonts w:eastAsia="Verdana"/>
          <w:b/>
          <w:color w:val="000000"/>
          <w:sz w:val="24"/>
        </w:rPr>
        <w:t>regim</w:t>
      </w:r>
      <w:proofErr w:type="spellEnd"/>
      <w:r w:rsidRPr="001C3EDC">
        <w:rPr>
          <w:rFonts w:eastAsia="Verdana"/>
          <w:b/>
          <w:color w:val="000000"/>
          <w:sz w:val="24"/>
        </w:rPr>
        <w:t xml:space="preserve"> de </w:t>
      </w:r>
      <w:proofErr w:type="spellStart"/>
      <w:r w:rsidRPr="001C3EDC">
        <w:rPr>
          <w:rFonts w:eastAsia="Verdana"/>
          <w:b/>
          <w:color w:val="000000"/>
          <w:sz w:val="24"/>
        </w:rPr>
        <w:t>restricţie</w:t>
      </w:r>
      <w:proofErr w:type="spellEnd"/>
      <w:r w:rsidRPr="001C3EDC">
        <w:rPr>
          <w:rFonts w:eastAsia="Verdana"/>
          <w:b/>
          <w:color w:val="000000"/>
          <w:sz w:val="24"/>
        </w:rPr>
        <w:t xml:space="preserve"> zone de </w:t>
      </w:r>
      <w:proofErr w:type="spellStart"/>
      <w:r w:rsidRPr="001C3EDC">
        <w:rPr>
          <w:rFonts w:eastAsia="Verdana"/>
          <w:b/>
          <w:color w:val="000000"/>
          <w:sz w:val="24"/>
        </w:rPr>
        <w:t>interes</w:t>
      </w:r>
      <w:proofErr w:type="spellEnd"/>
      <w:r w:rsidRPr="001C3EDC">
        <w:rPr>
          <w:rFonts w:eastAsia="Verdana"/>
          <w:b/>
          <w:color w:val="000000"/>
          <w:sz w:val="24"/>
        </w:rPr>
        <w:t xml:space="preserve"> </w:t>
      </w:r>
      <w:proofErr w:type="spellStart"/>
      <w:r w:rsidRPr="001C3EDC">
        <w:rPr>
          <w:rFonts w:eastAsia="Verdana"/>
          <w:b/>
          <w:color w:val="000000"/>
          <w:sz w:val="24"/>
        </w:rPr>
        <w:t>tradiţional</w:t>
      </w:r>
      <w:proofErr w:type="spellEnd"/>
      <w:r w:rsidRPr="001C3EDC">
        <w:rPr>
          <w:rFonts w:eastAsia="Verdana"/>
          <w:b/>
          <w:color w:val="000000"/>
          <w:sz w:val="24"/>
        </w:rPr>
        <w:t xml:space="preserve"> etc.;</w:t>
      </w:r>
    </w:p>
    <w:p w:rsidR="0066447F" w:rsidRPr="001C3EDC" w:rsidRDefault="001C3EDC" w:rsidP="00BA5A00">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ab/>
      </w:r>
      <w:r w:rsidRPr="001C3EDC">
        <w:rPr>
          <w:rFonts w:eastAsia="Verdana"/>
          <w:color w:val="000000"/>
          <w:sz w:val="24"/>
        </w:rPr>
        <w:tab/>
        <w:t xml:space="preserve">Pe </w:t>
      </w:r>
      <w:proofErr w:type="spellStart"/>
      <w:r w:rsidRPr="001C3EDC">
        <w:rPr>
          <w:rFonts w:eastAsia="Verdana"/>
          <w:color w:val="000000"/>
          <w:sz w:val="24"/>
        </w:rPr>
        <w:t>parcursul</w:t>
      </w:r>
      <w:proofErr w:type="spellEnd"/>
      <w:r w:rsidRPr="001C3EDC">
        <w:rPr>
          <w:rFonts w:eastAsia="Verdana"/>
          <w:color w:val="000000"/>
          <w:sz w:val="24"/>
        </w:rPr>
        <w:t xml:space="preserve"> </w:t>
      </w:r>
      <w:proofErr w:type="spellStart"/>
      <w:r w:rsidRPr="001C3EDC">
        <w:rPr>
          <w:rFonts w:eastAsia="Verdana"/>
          <w:color w:val="000000"/>
          <w:sz w:val="24"/>
        </w:rPr>
        <w:t>realizarii</w:t>
      </w:r>
      <w:proofErr w:type="spellEnd"/>
      <w:r w:rsidRPr="001C3EDC">
        <w:rPr>
          <w:rFonts w:eastAsia="Verdana"/>
          <w:color w:val="000000"/>
          <w:sz w:val="24"/>
        </w:rPr>
        <w:t xml:space="preserve"> </w:t>
      </w:r>
      <w:proofErr w:type="spellStart"/>
      <w:r w:rsidRPr="001C3EDC">
        <w:rPr>
          <w:rFonts w:eastAsia="Verdana"/>
          <w:color w:val="000000"/>
          <w:sz w:val="24"/>
        </w:rPr>
        <w:t>lucrarilor</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lua</w:t>
      </w:r>
      <w:proofErr w:type="spellEnd"/>
      <w:r w:rsidRPr="001C3EDC">
        <w:rPr>
          <w:rFonts w:eastAsia="Verdana"/>
          <w:color w:val="000000"/>
          <w:sz w:val="24"/>
        </w:rPr>
        <w:t xml:space="preserve"> </w:t>
      </w:r>
      <w:proofErr w:type="spellStart"/>
      <w:r w:rsidRPr="001C3EDC">
        <w:rPr>
          <w:rFonts w:eastAsia="Verdana"/>
          <w:color w:val="000000"/>
          <w:sz w:val="24"/>
        </w:rPr>
        <w:t>masuri</w:t>
      </w:r>
      <w:proofErr w:type="spellEnd"/>
      <w:r w:rsidRPr="001C3EDC">
        <w:rPr>
          <w:rFonts w:eastAsia="Verdana"/>
          <w:color w:val="000000"/>
          <w:sz w:val="24"/>
        </w:rPr>
        <w:t xml:space="preserve"> de </w:t>
      </w:r>
      <w:proofErr w:type="spellStart"/>
      <w:r w:rsidRPr="001C3EDC">
        <w:rPr>
          <w:rFonts w:eastAsia="Verdana"/>
          <w:color w:val="000000"/>
          <w:sz w:val="24"/>
        </w:rPr>
        <w:t>izolare</w:t>
      </w:r>
      <w:proofErr w:type="spellEnd"/>
      <w:r w:rsidRPr="001C3EDC">
        <w:rPr>
          <w:rFonts w:eastAsia="Verdana"/>
          <w:color w:val="000000"/>
          <w:sz w:val="24"/>
        </w:rPr>
        <w:t xml:space="preserve"> a </w:t>
      </w:r>
      <w:proofErr w:type="spellStart"/>
      <w:r w:rsidRPr="001C3EDC">
        <w:rPr>
          <w:rFonts w:eastAsia="Verdana"/>
          <w:color w:val="000000"/>
          <w:sz w:val="24"/>
        </w:rPr>
        <w:t>santierului</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imprejmuire</w:t>
      </w:r>
      <w:proofErr w:type="spellEnd"/>
      <w:r w:rsidRPr="001C3EDC">
        <w:rPr>
          <w:rFonts w:eastAsia="Verdana"/>
          <w:color w:val="000000"/>
          <w:sz w:val="24"/>
        </w:rPr>
        <w:t xml:space="preserve"> cu </w:t>
      </w:r>
      <w:proofErr w:type="spellStart"/>
      <w:r w:rsidRPr="001C3EDC">
        <w:rPr>
          <w:rFonts w:eastAsia="Verdana"/>
          <w:color w:val="000000"/>
          <w:sz w:val="24"/>
        </w:rPr>
        <w:t>panouri</w:t>
      </w:r>
      <w:proofErr w:type="spellEnd"/>
      <w:r w:rsidRPr="001C3EDC">
        <w:rPr>
          <w:rFonts w:eastAsia="Verdana"/>
          <w:color w:val="000000"/>
          <w:sz w:val="24"/>
        </w:rPr>
        <w:t xml:space="preserve"> </w:t>
      </w:r>
      <w:proofErr w:type="spellStart"/>
      <w:r w:rsidRPr="001C3EDC">
        <w:rPr>
          <w:rFonts w:eastAsia="Verdana"/>
          <w:color w:val="000000"/>
          <w:sz w:val="24"/>
        </w:rPr>
        <w:t>metalice</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a </w:t>
      </w:r>
      <w:proofErr w:type="spellStart"/>
      <w:r w:rsidRPr="001C3EDC">
        <w:rPr>
          <w:rFonts w:eastAsia="Verdana"/>
          <w:color w:val="000000"/>
          <w:sz w:val="24"/>
        </w:rPr>
        <w:t>diminua</w:t>
      </w:r>
      <w:proofErr w:type="spellEnd"/>
      <w:r w:rsidRPr="001C3EDC">
        <w:rPr>
          <w:rFonts w:eastAsia="Verdana"/>
          <w:color w:val="000000"/>
          <w:sz w:val="24"/>
        </w:rPr>
        <w:t xml:space="preserve"> </w:t>
      </w:r>
      <w:proofErr w:type="spellStart"/>
      <w:r w:rsidRPr="001C3EDC">
        <w:rPr>
          <w:rFonts w:eastAsia="Verdana"/>
          <w:color w:val="000000"/>
          <w:sz w:val="24"/>
        </w:rPr>
        <w:t>zgomotul</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plase</w:t>
      </w:r>
      <w:proofErr w:type="spellEnd"/>
      <w:r w:rsidRPr="001C3EDC">
        <w:rPr>
          <w:rFonts w:eastAsia="Verdana"/>
          <w:color w:val="000000"/>
          <w:sz w:val="24"/>
        </w:rPr>
        <w:t xml:space="preserve"> de </w:t>
      </w:r>
      <w:proofErr w:type="spellStart"/>
      <w:r w:rsidRPr="001C3EDC">
        <w:rPr>
          <w:rFonts w:eastAsia="Verdana"/>
          <w:color w:val="000000"/>
          <w:sz w:val="24"/>
        </w:rPr>
        <w:t>protectie</w:t>
      </w:r>
      <w:proofErr w:type="spellEnd"/>
      <w:r w:rsidRPr="001C3EDC">
        <w:rPr>
          <w:rFonts w:eastAsia="Verdana"/>
          <w:color w:val="000000"/>
          <w:sz w:val="24"/>
        </w:rPr>
        <w:t xml:space="preserve"> </w:t>
      </w:r>
      <w:proofErr w:type="spellStart"/>
      <w:r w:rsidRPr="001C3EDC">
        <w:rPr>
          <w:rFonts w:eastAsia="Verdana"/>
          <w:color w:val="000000"/>
          <w:sz w:val="24"/>
        </w:rPr>
        <w:t>impotriva</w:t>
      </w:r>
      <w:proofErr w:type="spellEnd"/>
      <w:r w:rsidRPr="001C3EDC">
        <w:rPr>
          <w:rFonts w:eastAsia="Verdana"/>
          <w:color w:val="000000"/>
          <w:sz w:val="24"/>
        </w:rPr>
        <w:t xml:space="preserve"> </w:t>
      </w:r>
      <w:proofErr w:type="spellStart"/>
      <w:r w:rsidRPr="001C3EDC">
        <w:rPr>
          <w:rFonts w:eastAsia="Verdana"/>
          <w:color w:val="000000"/>
          <w:sz w:val="24"/>
        </w:rPr>
        <w:t>raspandirii</w:t>
      </w:r>
      <w:proofErr w:type="spellEnd"/>
      <w:r w:rsidRPr="001C3EDC">
        <w:rPr>
          <w:rFonts w:eastAsia="Verdana"/>
          <w:color w:val="000000"/>
          <w:sz w:val="24"/>
        </w:rPr>
        <w:t xml:space="preserve"> </w:t>
      </w:r>
      <w:proofErr w:type="spellStart"/>
      <w:r w:rsidRPr="001C3EDC">
        <w:rPr>
          <w:rFonts w:eastAsia="Verdana"/>
          <w:color w:val="000000"/>
          <w:sz w:val="24"/>
        </w:rPr>
        <w:t>prafului</w:t>
      </w:r>
      <w:proofErr w:type="spellEnd"/>
      <w:r w:rsidRPr="001C3EDC">
        <w:rPr>
          <w:rFonts w:eastAsia="Verdana"/>
          <w:color w:val="000000"/>
          <w:sz w:val="24"/>
        </w:rPr>
        <w:t xml:space="preserve"> </w:t>
      </w:r>
      <w:proofErr w:type="spellStart"/>
      <w:r w:rsidRPr="001C3EDC">
        <w:rPr>
          <w:rFonts w:eastAsia="Verdana"/>
          <w:color w:val="000000"/>
          <w:sz w:val="24"/>
        </w:rPr>
        <w:t>rezultat</w:t>
      </w:r>
      <w:proofErr w:type="spellEnd"/>
      <w:r w:rsidRPr="001C3EDC">
        <w:rPr>
          <w:rFonts w:eastAsia="Verdana"/>
          <w:color w:val="000000"/>
          <w:sz w:val="24"/>
        </w:rPr>
        <w:t xml:space="preserve"> din </w:t>
      </w:r>
      <w:proofErr w:type="spellStart"/>
      <w:r w:rsidRPr="001C3EDC">
        <w:rPr>
          <w:rFonts w:eastAsia="Verdana"/>
          <w:color w:val="000000"/>
          <w:sz w:val="24"/>
        </w:rPr>
        <w:t>exploatarea</w:t>
      </w:r>
      <w:proofErr w:type="spellEnd"/>
      <w:r w:rsidRPr="001C3EDC">
        <w:rPr>
          <w:rFonts w:eastAsia="Verdana"/>
          <w:color w:val="000000"/>
          <w:sz w:val="24"/>
        </w:rPr>
        <w:t xml:space="preserve"> </w:t>
      </w:r>
      <w:proofErr w:type="spellStart"/>
      <w:r w:rsidRPr="001C3EDC">
        <w:rPr>
          <w:rFonts w:eastAsia="Verdana"/>
          <w:color w:val="000000"/>
          <w:sz w:val="24"/>
        </w:rPr>
        <w:t>materialelor</w:t>
      </w:r>
      <w:proofErr w:type="spellEnd"/>
      <w:r w:rsidRPr="001C3EDC">
        <w:rPr>
          <w:rFonts w:eastAsia="Verdana"/>
          <w:color w:val="000000"/>
          <w:sz w:val="24"/>
        </w:rPr>
        <w:t xml:space="preserve"> de </w:t>
      </w:r>
      <w:proofErr w:type="spellStart"/>
      <w:r w:rsidRPr="001C3EDC">
        <w:rPr>
          <w:rFonts w:eastAsia="Verdana"/>
          <w:color w:val="000000"/>
          <w:sz w:val="24"/>
        </w:rPr>
        <w:t>constructie</w:t>
      </w:r>
      <w:proofErr w:type="spellEnd"/>
      <w:r w:rsidRPr="001C3EDC">
        <w:rPr>
          <w:rFonts w:eastAsia="Verdana"/>
          <w:color w:val="000000"/>
          <w:sz w:val="24"/>
        </w:rPr>
        <w:t xml:space="preserve">. De </w:t>
      </w:r>
      <w:proofErr w:type="spellStart"/>
      <w:r w:rsidRPr="001C3EDC">
        <w:rPr>
          <w:rFonts w:eastAsia="Verdana"/>
          <w:color w:val="000000"/>
          <w:sz w:val="24"/>
        </w:rPr>
        <w:t>asemenea</w:t>
      </w:r>
      <w:proofErr w:type="spellEnd"/>
      <w:r w:rsidRPr="001C3EDC">
        <w:rPr>
          <w:rFonts w:eastAsia="Verdana"/>
          <w:color w:val="000000"/>
          <w:sz w:val="24"/>
        </w:rPr>
        <w:t xml:space="preserve">, </w:t>
      </w:r>
      <w:proofErr w:type="spellStart"/>
      <w:r w:rsidRPr="001C3EDC">
        <w:rPr>
          <w:rFonts w:eastAsia="Verdana"/>
          <w:color w:val="000000"/>
          <w:sz w:val="24"/>
        </w:rPr>
        <w:t>utilajele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camioanele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curat</w:t>
      </w:r>
      <w:r w:rsidR="00491940">
        <w:rPr>
          <w:rFonts w:eastAsia="Verdana"/>
          <w:color w:val="000000"/>
          <w:sz w:val="24"/>
        </w:rPr>
        <w:t>a</w:t>
      </w:r>
      <w:proofErr w:type="spellEnd"/>
      <w:r w:rsidRPr="001C3EDC">
        <w:rPr>
          <w:rFonts w:eastAsia="Verdana"/>
          <w:color w:val="000000"/>
          <w:sz w:val="24"/>
        </w:rPr>
        <w:t xml:space="preserve"> </w:t>
      </w:r>
      <w:proofErr w:type="spellStart"/>
      <w:r w:rsidRPr="001C3EDC">
        <w:rPr>
          <w:rFonts w:eastAsia="Verdana"/>
          <w:color w:val="000000"/>
          <w:sz w:val="24"/>
        </w:rPr>
        <w:t>inainte</w:t>
      </w:r>
      <w:proofErr w:type="spellEnd"/>
      <w:r w:rsidRPr="001C3EDC">
        <w:rPr>
          <w:rFonts w:eastAsia="Verdana"/>
          <w:color w:val="000000"/>
          <w:sz w:val="24"/>
        </w:rPr>
        <w:t xml:space="preserve"> de </w:t>
      </w:r>
      <w:proofErr w:type="spellStart"/>
      <w:r w:rsidRPr="001C3EDC">
        <w:rPr>
          <w:rFonts w:eastAsia="Verdana"/>
          <w:color w:val="000000"/>
          <w:sz w:val="24"/>
        </w:rPr>
        <w:t>a</w:t>
      </w:r>
      <w:proofErr w:type="spellEnd"/>
      <w:r w:rsidRPr="001C3EDC">
        <w:rPr>
          <w:rFonts w:eastAsia="Verdana"/>
          <w:color w:val="000000"/>
          <w:sz w:val="24"/>
        </w:rPr>
        <w:t xml:space="preserve"> accede pe </w:t>
      </w:r>
      <w:proofErr w:type="spellStart"/>
      <w:r w:rsidRPr="001C3EDC">
        <w:rPr>
          <w:rFonts w:eastAsia="Verdana"/>
          <w:color w:val="000000"/>
          <w:sz w:val="24"/>
        </w:rPr>
        <w:t>drumurile</w:t>
      </w:r>
      <w:proofErr w:type="spellEnd"/>
      <w:r w:rsidRPr="001C3EDC">
        <w:rPr>
          <w:rFonts w:eastAsia="Verdana"/>
          <w:color w:val="000000"/>
          <w:sz w:val="24"/>
        </w:rPr>
        <w:t xml:space="preserve"> </w:t>
      </w:r>
      <w:proofErr w:type="spellStart"/>
      <w:r w:rsidRPr="001C3EDC">
        <w:rPr>
          <w:rFonts w:eastAsia="Verdana"/>
          <w:color w:val="000000"/>
          <w:sz w:val="24"/>
        </w:rPr>
        <w:t>publice</w:t>
      </w:r>
      <w:proofErr w:type="spellEnd"/>
      <w:r w:rsidRPr="001C3EDC">
        <w:rPr>
          <w:rFonts w:eastAsia="Verdana"/>
          <w:color w:val="000000"/>
          <w:sz w:val="24"/>
        </w:rPr>
        <w:t>.</w:t>
      </w:r>
    </w:p>
    <w:p w:rsidR="0066447F" w:rsidRPr="001C3EDC" w:rsidRDefault="001C3EDC" w:rsidP="00491940">
      <w:pPr>
        <w:pBdr>
          <w:top w:val="nil"/>
          <w:left w:val="nil"/>
          <w:bottom w:val="nil"/>
          <w:right w:val="nil"/>
          <w:between w:val="nil"/>
        </w:pBdr>
        <w:spacing w:line="276" w:lineRule="auto"/>
        <w:ind w:left="-2" w:firstLineChars="300" w:firstLine="720"/>
        <w:jc w:val="both"/>
        <w:rPr>
          <w:color w:val="000000"/>
          <w:sz w:val="24"/>
        </w:rPr>
      </w:pPr>
      <w:r w:rsidRPr="001C3EDC">
        <w:rPr>
          <w:color w:val="000000"/>
          <w:sz w:val="24"/>
        </w:rPr>
        <w:tab/>
      </w:r>
      <w:proofErr w:type="spellStart"/>
      <w:r w:rsidRPr="001C3EDC">
        <w:rPr>
          <w:rFonts w:eastAsia="Verdana"/>
          <w:color w:val="000000"/>
          <w:sz w:val="24"/>
        </w:rPr>
        <w:t>Totodata</w:t>
      </w:r>
      <w:proofErr w:type="spellEnd"/>
      <w:r w:rsidRPr="001C3EDC">
        <w:rPr>
          <w:rFonts w:eastAsia="Verdana"/>
          <w:color w:val="000000"/>
          <w:sz w:val="24"/>
        </w:rPr>
        <w:t xml:space="preserve"> </w:t>
      </w:r>
      <w:proofErr w:type="spellStart"/>
      <w:r w:rsidRPr="001C3EDC">
        <w:rPr>
          <w:rFonts w:eastAsia="Verdana"/>
          <w:color w:val="000000"/>
          <w:sz w:val="24"/>
        </w:rPr>
        <w:t>modul</w:t>
      </w:r>
      <w:proofErr w:type="spellEnd"/>
      <w:r w:rsidRPr="001C3EDC">
        <w:rPr>
          <w:rFonts w:eastAsia="Verdana"/>
          <w:color w:val="000000"/>
          <w:sz w:val="24"/>
        </w:rPr>
        <w:t xml:space="preserve"> de </w:t>
      </w:r>
      <w:proofErr w:type="spellStart"/>
      <w:r w:rsidRPr="001C3EDC">
        <w:rPr>
          <w:rFonts w:eastAsia="Verdana"/>
          <w:color w:val="000000"/>
          <w:sz w:val="24"/>
        </w:rPr>
        <w:t>organizare</w:t>
      </w:r>
      <w:proofErr w:type="spellEnd"/>
      <w:r w:rsidRPr="001C3EDC">
        <w:rPr>
          <w:rFonts w:eastAsia="Verdana"/>
          <w:color w:val="000000"/>
          <w:sz w:val="24"/>
        </w:rPr>
        <w:t xml:space="preserve"> a </w:t>
      </w:r>
      <w:proofErr w:type="spellStart"/>
      <w:r w:rsidRPr="001C3EDC">
        <w:rPr>
          <w:rFonts w:eastAsia="Verdana"/>
          <w:color w:val="000000"/>
          <w:sz w:val="24"/>
        </w:rPr>
        <w:t>lucrarilor</w:t>
      </w:r>
      <w:proofErr w:type="spellEnd"/>
      <w:r w:rsidRPr="001C3EDC">
        <w:rPr>
          <w:rFonts w:eastAsia="Verdana"/>
          <w:color w:val="000000"/>
          <w:sz w:val="24"/>
        </w:rPr>
        <w:t xml:space="preserve"> a </w:t>
      </w:r>
      <w:proofErr w:type="spellStart"/>
      <w:r w:rsidRPr="001C3EDC">
        <w:rPr>
          <w:rFonts w:eastAsia="Verdana"/>
          <w:color w:val="000000"/>
          <w:sz w:val="24"/>
        </w:rPr>
        <w:t>fost</w:t>
      </w:r>
      <w:proofErr w:type="spellEnd"/>
      <w:r w:rsidRPr="001C3EDC">
        <w:rPr>
          <w:rFonts w:eastAsia="Verdana"/>
          <w:color w:val="000000"/>
          <w:sz w:val="24"/>
        </w:rPr>
        <w:t xml:space="preserve"> </w:t>
      </w:r>
      <w:proofErr w:type="spellStart"/>
      <w:r w:rsidRPr="001C3EDC">
        <w:rPr>
          <w:rFonts w:eastAsia="Verdana"/>
          <w:color w:val="000000"/>
          <w:sz w:val="24"/>
        </w:rPr>
        <w:t>gandit</w:t>
      </w:r>
      <w:proofErr w:type="spellEnd"/>
      <w:r w:rsidRPr="001C3EDC">
        <w:rPr>
          <w:rFonts w:eastAsia="Verdana"/>
          <w:color w:val="000000"/>
          <w:sz w:val="24"/>
        </w:rPr>
        <w:t xml:space="preserve"> </w:t>
      </w:r>
      <w:proofErr w:type="spellStart"/>
      <w:r w:rsidRPr="001C3EDC">
        <w:rPr>
          <w:rFonts w:eastAsia="Verdana"/>
          <w:color w:val="000000"/>
          <w:sz w:val="24"/>
        </w:rPr>
        <w:t>plecand</w:t>
      </w:r>
      <w:proofErr w:type="spellEnd"/>
      <w:r w:rsidRPr="001C3EDC">
        <w:rPr>
          <w:rFonts w:eastAsia="Verdana"/>
          <w:color w:val="000000"/>
          <w:sz w:val="24"/>
        </w:rPr>
        <w:t xml:space="preserve"> de la </w:t>
      </w:r>
      <w:proofErr w:type="spellStart"/>
      <w:r w:rsidRPr="001C3EDC">
        <w:rPr>
          <w:rFonts w:eastAsia="Verdana"/>
          <w:color w:val="000000"/>
          <w:sz w:val="24"/>
        </w:rPr>
        <w:t>premiza</w:t>
      </w:r>
      <w:proofErr w:type="spellEnd"/>
      <w:r w:rsidRPr="001C3EDC">
        <w:rPr>
          <w:rFonts w:eastAsia="Verdana"/>
          <w:color w:val="000000"/>
          <w:sz w:val="24"/>
        </w:rPr>
        <w:t xml:space="preserve"> </w:t>
      </w:r>
      <w:proofErr w:type="spellStart"/>
      <w:r w:rsidRPr="001C3EDC">
        <w:rPr>
          <w:rFonts w:eastAsia="Verdana"/>
          <w:color w:val="000000"/>
          <w:sz w:val="24"/>
        </w:rPr>
        <w:t>limitarii</w:t>
      </w:r>
      <w:proofErr w:type="spellEnd"/>
      <w:r w:rsidRPr="001C3EDC">
        <w:rPr>
          <w:rFonts w:eastAsia="Verdana"/>
          <w:color w:val="000000"/>
          <w:sz w:val="24"/>
        </w:rPr>
        <w:t>/</w:t>
      </w:r>
      <w:proofErr w:type="spellStart"/>
      <w:r w:rsidRPr="001C3EDC">
        <w:rPr>
          <w:rFonts w:eastAsia="Verdana"/>
          <w:color w:val="000000"/>
          <w:sz w:val="24"/>
        </w:rPr>
        <w:t>evitarii</w:t>
      </w:r>
      <w:proofErr w:type="spellEnd"/>
      <w:r w:rsidRPr="001C3EDC">
        <w:rPr>
          <w:rFonts w:eastAsia="Verdana"/>
          <w:color w:val="000000"/>
          <w:sz w:val="24"/>
        </w:rPr>
        <w:t xml:space="preserve"> </w:t>
      </w:r>
      <w:proofErr w:type="spellStart"/>
      <w:r w:rsidRPr="001C3EDC">
        <w:rPr>
          <w:rFonts w:eastAsia="Verdana"/>
          <w:color w:val="000000"/>
          <w:sz w:val="24"/>
        </w:rPr>
        <w:t>oricarei</w:t>
      </w:r>
      <w:proofErr w:type="spellEnd"/>
      <w:r w:rsidRPr="001C3EDC">
        <w:rPr>
          <w:rFonts w:eastAsia="Verdana"/>
          <w:color w:val="000000"/>
          <w:sz w:val="24"/>
        </w:rPr>
        <w:t xml:space="preserve"> </w:t>
      </w:r>
      <w:proofErr w:type="spellStart"/>
      <w:r w:rsidRPr="001C3EDC">
        <w:rPr>
          <w:rFonts w:eastAsia="Verdana"/>
          <w:color w:val="000000"/>
          <w:sz w:val="24"/>
        </w:rPr>
        <w:t>surse</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w:t>
      </w:r>
      <w:proofErr w:type="spellStart"/>
      <w:r w:rsidRPr="001C3EDC">
        <w:rPr>
          <w:rFonts w:eastAsia="Verdana"/>
          <w:color w:val="000000"/>
          <w:sz w:val="24"/>
        </w:rPr>
        <w:t>poate</w:t>
      </w:r>
      <w:proofErr w:type="spellEnd"/>
      <w:r w:rsidRPr="001C3EDC">
        <w:rPr>
          <w:rFonts w:eastAsia="Verdana"/>
          <w:color w:val="000000"/>
          <w:sz w:val="24"/>
        </w:rPr>
        <w:t xml:space="preserve"> </w:t>
      </w:r>
      <w:proofErr w:type="spellStart"/>
      <w:r w:rsidRPr="001C3EDC">
        <w:rPr>
          <w:rFonts w:eastAsia="Verdana"/>
          <w:color w:val="000000"/>
          <w:sz w:val="24"/>
        </w:rPr>
        <w:t>implica</w:t>
      </w:r>
      <w:proofErr w:type="spellEnd"/>
      <w:r w:rsidRPr="001C3EDC">
        <w:rPr>
          <w:rFonts w:eastAsia="Verdana"/>
          <w:color w:val="000000"/>
          <w:sz w:val="24"/>
        </w:rPr>
        <w:t xml:space="preserve"> </w:t>
      </w:r>
      <w:proofErr w:type="spellStart"/>
      <w:r w:rsidRPr="001C3EDC">
        <w:rPr>
          <w:rFonts w:eastAsia="Verdana"/>
          <w:color w:val="000000"/>
          <w:sz w:val="24"/>
        </w:rPr>
        <w:t>efecte</w:t>
      </w:r>
      <w:proofErr w:type="spellEnd"/>
      <w:r w:rsidRPr="001C3EDC">
        <w:rPr>
          <w:rFonts w:eastAsia="Verdana"/>
          <w:color w:val="000000"/>
          <w:sz w:val="24"/>
        </w:rPr>
        <w:t xml:space="preserve"> negative </w:t>
      </w:r>
      <w:proofErr w:type="spellStart"/>
      <w:r w:rsidRPr="001C3EDC">
        <w:rPr>
          <w:rFonts w:eastAsia="Verdana"/>
          <w:color w:val="000000"/>
          <w:sz w:val="24"/>
        </w:rPr>
        <w:t>asupra</w:t>
      </w:r>
      <w:proofErr w:type="spellEnd"/>
      <w:r w:rsidRPr="001C3EDC">
        <w:rPr>
          <w:rFonts w:eastAsia="Verdana"/>
          <w:color w:val="000000"/>
          <w:sz w:val="24"/>
        </w:rPr>
        <w:t xml:space="preserve"> </w:t>
      </w:r>
      <w:proofErr w:type="spellStart"/>
      <w:r w:rsidRPr="001C3EDC">
        <w:rPr>
          <w:rFonts w:eastAsia="Verdana"/>
          <w:color w:val="000000"/>
          <w:sz w:val="24"/>
        </w:rPr>
        <w:t>mediului</w:t>
      </w:r>
      <w:proofErr w:type="spellEnd"/>
      <w:r w:rsidRPr="001C3EDC">
        <w:rPr>
          <w:rFonts w:eastAsia="Verdana"/>
          <w:color w:val="000000"/>
          <w:sz w:val="24"/>
        </w:rPr>
        <w:t xml:space="preserve"> </w:t>
      </w:r>
      <w:proofErr w:type="spellStart"/>
      <w:r w:rsidRPr="001C3EDC">
        <w:rPr>
          <w:rFonts w:eastAsia="Verdana"/>
          <w:color w:val="000000"/>
          <w:sz w:val="24"/>
        </w:rPr>
        <w:t>înconjurător</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implicit </w:t>
      </w:r>
      <w:proofErr w:type="spellStart"/>
      <w:r w:rsidRPr="001C3EDC">
        <w:rPr>
          <w:rFonts w:eastAsia="Verdana"/>
          <w:color w:val="000000"/>
          <w:sz w:val="24"/>
        </w:rPr>
        <w:t>asupra</w:t>
      </w:r>
      <w:proofErr w:type="spellEnd"/>
      <w:r w:rsidRPr="001C3EDC">
        <w:rPr>
          <w:rFonts w:eastAsia="Verdana"/>
          <w:color w:val="000000"/>
          <w:sz w:val="24"/>
        </w:rPr>
        <w:t xml:space="preserve"> </w:t>
      </w:r>
      <w:proofErr w:type="spellStart"/>
      <w:r w:rsidRPr="001C3EDC">
        <w:rPr>
          <w:rFonts w:eastAsia="Verdana"/>
          <w:color w:val="000000"/>
          <w:sz w:val="24"/>
        </w:rPr>
        <w:t>obiectivelor</w:t>
      </w:r>
      <w:proofErr w:type="spellEnd"/>
      <w:r w:rsidRPr="001C3EDC">
        <w:rPr>
          <w:rFonts w:eastAsia="Verdana"/>
          <w:color w:val="000000"/>
          <w:sz w:val="24"/>
        </w:rPr>
        <w:t xml:space="preserve"> din zona</w:t>
      </w:r>
      <w:r w:rsidRPr="001C3EDC">
        <w:rPr>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proofErr w:type="spellStart"/>
      <w:r w:rsidRPr="001C3EDC">
        <w:rPr>
          <w:rFonts w:eastAsia="Verdana"/>
          <w:b/>
          <w:color w:val="000000"/>
          <w:sz w:val="24"/>
        </w:rPr>
        <w:t>lucrările</w:t>
      </w:r>
      <w:proofErr w:type="spellEnd"/>
      <w:r w:rsidRPr="001C3EDC">
        <w:rPr>
          <w:rFonts w:eastAsia="Verdana"/>
          <w:b/>
          <w:color w:val="000000"/>
          <w:sz w:val="24"/>
        </w:rPr>
        <w:t xml:space="preserve">, </w:t>
      </w:r>
      <w:proofErr w:type="spellStart"/>
      <w:r w:rsidRPr="001C3EDC">
        <w:rPr>
          <w:rFonts w:eastAsia="Verdana"/>
          <w:b/>
          <w:color w:val="000000"/>
          <w:sz w:val="24"/>
        </w:rPr>
        <w:t>dotările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măsurile</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protecţia</w:t>
      </w:r>
      <w:proofErr w:type="spellEnd"/>
      <w:r w:rsidRPr="001C3EDC">
        <w:rPr>
          <w:rFonts w:eastAsia="Verdana"/>
          <w:b/>
          <w:color w:val="000000"/>
          <w:sz w:val="24"/>
        </w:rPr>
        <w:t xml:space="preserve"> </w:t>
      </w:r>
      <w:proofErr w:type="spellStart"/>
      <w:r w:rsidRPr="001C3EDC">
        <w:rPr>
          <w:rFonts w:eastAsia="Verdana"/>
          <w:b/>
          <w:color w:val="000000"/>
          <w:sz w:val="24"/>
        </w:rPr>
        <w:t>aşezărilor</w:t>
      </w:r>
      <w:proofErr w:type="spellEnd"/>
      <w:r w:rsidRPr="001C3EDC">
        <w:rPr>
          <w:rFonts w:eastAsia="Verdana"/>
          <w:b/>
          <w:color w:val="000000"/>
          <w:sz w:val="24"/>
        </w:rPr>
        <w:t xml:space="preserve"> </w:t>
      </w:r>
      <w:proofErr w:type="spellStart"/>
      <w:r w:rsidRPr="001C3EDC">
        <w:rPr>
          <w:rFonts w:eastAsia="Verdana"/>
          <w:b/>
          <w:color w:val="000000"/>
          <w:sz w:val="24"/>
        </w:rPr>
        <w:t>umane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gramStart"/>
      <w:r w:rsidRPr="001C3EDC">
        <w:rPr>
          <w:rFonts w:eastAsia="Verdana"/>
          <w:b/>
          <w:color w:val="000000"/>
          <w:sz w:val="24"/>
        </w:rPr>
        <w:t>a</w:t>
      </w:r>
      <w:proofErr w:type="gramEnd"/>
      <w:r w:rsidRPr="001C3EDC">
        <w:rPr>
          <w:rFonts w:eastAsia="Verdana"/>
          <w:b/>
          <w:color w:val="000000"/>
          <w:sz w:val="24"/>
        </w:rPr>
        <w:t xml:space="preserve"> </w:t>
      </w:r>
      <w:proofErr w:type="spellStart"/>
      <w:r w:rsidRPr="001C3EDC">
        <w:rPr>
          <w:rFonts w:eastAsia="Verdana"/>
          <w:b/>
          <w:color w:val="000000"/>
          <w:sz w:val="24"/>
        </w:rPr>
        <w:t>obiectivelor</w:t>
      </w:r>
      <w:proofErr w:type="spellEnd"/>
      <w:r w:rsidRPr="001C3EDC">
        <w:rPr>
          <w:rFonts w:eastAsia="Verdana"/>
          <w:b/>
          <w:color w:val="000000"/>
          <w:sz w:val="24"/>
        </w:rPr>
        <w:t xml:space="preserve"> </w:t>
      </w:r>
      <w:proofErr w:type="spellStart"/>
      <w:r w:rsidRPr="001C3EDC">
        <w:rPr>
          <w:rFonts w:eastAsia="Verdana"/>
          <w:b/>
          <w:color w:val="000000"/>
          <w:sz w:val="24"/>
        </w:rPr>
        <w:t>protejate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w:t>
      </w:r>
      <w:proofErr w:type="spellStart"/>
      <w:r w:rsidRPr="001C3EDC">
        <w:rPr>
          <w:rFonts w:eastAsia="Verdana"/>
          <w:b/>
          <w:color w:val="000000"/>
          <w:sz w:val="24"/>
        </w:rPr>
        <w:t>sau</w:t>
      </w:r>
      <w:proofErr w:type="spellEnd"/>
      <w:r w:rsidRPr="001C3EDC">
        <w:rPr>
          <w:rFonts w:eastAsia="Verdana"/>
          <w:b/>
          <w:color w:val="000000"/>
          <w:sz w:val="24"/>
        </w:rPr>
        <w:t xml:space="preserve"> de </w:t>
      </w:r>
      <w:proofErr w:type="spellStart"/>
      <w:r w:rsidRPr="001C3EDC">
        <w:rPr>
          <w:rFonts w:eastAsia="Verdana"/>
          <w:b/>
          <w:color w:val="000000"/>
          <w:sz w:val="24"/>
        </w:rPr>
        <w:t>interes</w:t>
      </w:r>
      <w:proofErr w:type="spellEnd"/>
      <w:r w:rsidRPr="001C3EDC">
        <w:rPr>
          <w:rFonts w:eastAsia="Verdana"/>
          <w:b/>
          <w:color w:val="000000"/>
          <w:sz w:val="24"/>
        </w:rPr>
        <w:t xml:space="preserve"> public.</w:t>
      </w:r>
    </w:p>
    <w:p w:rsidR="0066447F" w:rsidRPr="001C3EDC" w:rsidRDefault="001C3EDC" w:rsidP="00E761BE">
      <w:pPr>
        <w:pBdr>
          <w:top w:val="nil"/>
          <w:left w:val="nil"/>
          <w:bottom w:val="nil"/>
          <w:right w:val="nil"/>
          <w:between w:val="nil"/>
        </w:pBdr>
        <w:spacing w:line="276" w:lineRule="auto"/>
        <w:ind w:left="-2" w:firstLineChars="298" w:firstLine="718"/>
        <w:jc w:val="both"/>
        <w:rPr>
          <w:rFonts w:eastAsia="Verdana"/>
          <w:color w:val="000000"/>
          <w:sz w:val="24"/>
        </w:rPr>
      </w:pPr>
      <w:r w:rsidRPr="001C3EDC">
        <w:rPr>
          <w:rFonts w:eastAsia="Verdana"/>
          <w:b/>
          <w:color w:val="000000"/>
          <w:sz w:val="24"/>
        </w:rPr>
        <w:tab/>
      </w:r>
      <w:r w:rsidRPr="001C3EDC">
        <w:rPr>
          <w:rFonts w:eastAsia="Verdana"/>
          <w:color w:val="000000"/>
          <w:sz w:val="24"/>
        </w:rPr>
        <w:t xml:space="preserve">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stabili</w:t>
      </w:r>
      <w:proofErr w:type="spellEnd"/>
      <w:r w:rsidRPr="001C3EDC">
        <w:rPr>
          <w:rFonts w:eastAsia="Verdana"/>
          <w:color w:val="000000"/>
          <w:sz w:val="24"/>
        </w:rPr>
        <w:t xml:space="preserve"> un </w:t>
      </w:r>
      <w:proofErr w:type="spellStart"/>
      <w:r w:rsidRPr="001C3EDC">
        <w:rPr>
          <w:rFonts w:eastAsia="Verdana"/>
          <w:color w:val="000000"/>
          <w:sz w:val="24"/>
        </w:rPr>
        <w:t>gra</w:t>
      </w:r>
      <w:r w:rsidR="00E761BE">
        <w:rPr>
          <w:rFonts w:eastAsia="Verdana"/>
          <w:color w:val="000000"/>
          <w:sz w:val="24"/>
        </w:rPr>
        <w:t>f</w:t>
      </w:r>
      <w:r w:rsidRPr="001C3EDC">
        <w:rPr>
          <w:rFonts w:eastAsia="Verdana"/>
          <w:color w:val="000000"/>
          <w:sz w:val="24"/>
        </w:rPr>
        <w:t>ic</w:t>
      </w:r>
      <w:proofErr w:type="spellEnd"/>
      <w:r w:rsidRPr="001C3EDC">
        <w:rPr>
          <w:rFonts w:eastAsia="Verdana"/>
          <w:color w:val="000000"/>
          <w:sz w:val="24"/>
        </w:rPr>
        <w:t xml:space="preserve"> de </w:t>
      </w:r>
      <w:proofErr w:type="spellStart"/>
      <w:r w:rsidRPr="001C3EDC">
        <w:rPr>
          <w:rFonts w:eastAsia="Verdana"/>
          <w:color w:val="000000"/>
          <w:sz w:val="24"/>
        </w:rPr>
        <w:t>executie</w:t>
      </w:r>
      <w:proofErr w:type="spellEnd"/>
      <w:r w:rsidRPr="001C3EDC">
        <w:rPr>
          <w:rFonts w:eastAsia="Verdana"/>
          <w:color w:val="000000"/>
          <w:sz w:val="24"/>
        </w:rPr>
        <w:t xml:space="preserve"> a </w:t>
      </w:r>
      <w:proofErr w:type="spellStart"/>
      <w:r w:rsidRPr="001C3EDC">
        <w:rPr>
          <w:rFonts w:eastAsia="Verdana"/>
          <w:color w:val="000000"/>
          <w:sz w:val="24"/>
        </w:rPr>
        <w:t>lucrarilor</w:t>
      </w:r>
      <w:proofErr w:type="spellEnd"/>
      <w:r w:rsidRPr="001C3EDC">
        <w:rPr>
          <w:rFonts w:eastAsia="Verdana"/>
          <w:color w:val="000000"/>
          <w:sz w:val="24"/>
        </w:rPr>
        <w:t xml:space="preserve"> care </w:t>
      </w:r>
      <w:proofErr w:type="spellStart"/>
      <w:r w:rsidRPr="001C3EDC">
        <w:rPr>
          <w:rFonts w:eastAsia="Verdana"/>
          <w:color w:val="000000"/>
          <w:sz w:val="24"/>
        </w:rPr>
        <w:t>sa</w:t>
      </w:r>
      <w:proofErr w:type="spellEnd"/>
      <w:r w:rsidRPr="001C3EDC">
        <w:rPr>
          <w:rFonts w:eastAsia="Verdana"/>
          <w:color w:val="000000"/>
          <w:sz w:val="24"/>
        </w:rPr>
        <w:t xml:space="preserve"> </w:t>
      </w:r>
      <w:proofErr w:type="spellStart"/>
      <w:r w:rsidRPr="001C3EDC">
        <w:rPr>
          <w:rFonts w:eastAsia="Verdana"/>
          <w:color w:val="000000"/>
          <w:sz w:val="24"/>
        </w:rPr>
        <w:t>afecteze</w:t>
      </w:r>
      <w:proofErr w:type="spellEnd"/>
      <w:r w:rsidRPr="001C3EDC">
        <w:rPr>
          <w:rFonts w:eastAsia="Verdana"/>
          <w:color w:val="000000"/>
          <w:sz w:val="24"/>
        </w:rPr>
        <w:t xml:space="preserve"> cat </w:t>
      </w:r>
      <w:proofErr w:type="spellStart"/>
      <w:r w:rsidRPr="001C3EDC">
        <w:rPr>
          <w:rFonts w:eastAsia="Verdana"/>
          <w:color w:val="000000"/>
          <w:sz w:val="24"/>
        </w:rPr>
        <w:t>mai</w:t>
      </w:r>
      <w:proofErr w:type="spellEnd"/>
      <w:r w:rsidRPr="001C3EDC">
        <w:rPr>
          <w:rFonts w:eastAsia="Verdana"/>
          <w:color w:val="000000"/>
          <w:sz w:val="24"/>
        </w:rPr>
        <w:t xml:space="preserve"> </w:t>
      </w:r>
      <w:proofErr w:type="spellStart"/>
      <w:r w:rsidRPr="001C3EDC">
        <w:rPr>
          <w:rFonts w:eastAsia="Verdana"/>
          <w:color w:val="000000"/>
          <w:sz w:val="24"/>
        </w:rPr>
        <w:t>putin</w:t>
      </w:r>
      <w:proofErr w:type="spellEnd"/>
      <w:r w:rsidRPr="001C3EDC">
        <w:rPr>
          <w:rFonts w:eastAsia="Verdana"/>
          <w:color w:val="000000"/>
          <w:sz w:val="24"/>
        </w:rPr>
        <w:t xml:space="preserve"> </w:t>
      </w:r>
      <w:proofErr w:type="spellStart"/>
      <w:r w:rsidRPr="001C3EDC">
        <w:rPr>
          <w:rFonts w:eastAsia="Verdana"/>
          <w:color w:val="000000"/>
          <w:sz w:val="24"/>
        </w:rPr>
        <w:t>riveranii</w:t>
      </w:r>
      <w:proofErr w:type="spellEnd"/>
      <w:r w:rsidRPr="001C3EDC">
        <w:rPr>
          <w:rFonts w:eastAsia="Verdana"/>
          <w:color w:val="000000"/>
          <w:sz w:val="24"/>
        </w:rPr>
        <w:t xml:space="preserve"> din zona</w:t>
      </w:r>
      <w:r w:rsidR="00E761BE">
        <w:rPr>
          <w:rFonts w:eastAsia="Verdana"/>
          <w:color w:val="000000"/>
          <w:sz w:val="24"/>
        </w:rPr>
        <w:t>.</w:t>
      </w:r>
      <w:r w:rsidRPr="001C3EDC">
        <w:rPr>
          <w:rFonts w:eastAsia="Verdana"/>
          <w:color w:val="000000"/>
          <w:sz w:val="24"/>
        </w:rPr>
        <w:tab/>
      </w:r>
      <w:proofErr w:type="spellStart"/>
      <w:r w:rsidRPr="001C3EDC">
        <w:rPr>
          <w:rFonts w:eastAsia="Verdana"/>
          <w:color w:val="000000"/>
          <w:sz w:val="24"/>
        </w:rPr>
        <w:t>Programul</w:t>
      </w:r>
      <w:proofErr w:type="spellEnd"/>
      <w:r w:rsidRPr="001C3EDC">
        <w:rPr>
          <w:rFonts w:eastAsia="Verdana"/>
          <w:color w:val="000000"/>
          <w:sz w:val="24"/>
        </w:rPr>
        <w:t xml:space="preserve"> de </w:t>
      </w:r>
      <w:proofErr w:type="spellStart"/>
      <w:r w:rsidRPr="001C3EDC">
        <w:rPr>
          <w:rFonts w:eastAsia="Verdana"/>
          <w:color w:val="000000"/>
          <w:sz w:val="24"/>
        </w:rPr>
        <w:t>lucru</w:t>
      </w:r>
      <w:proofErr w:type="spellEnd"/>
      <w:r w:rsidRPr="001C3EDC">
        <w:rPr>
          <w:rFonts w:eastAsia="Verdana"/>
          <w:color w:val="000000"/>
          <w:sz w:val="24"/>
        </w:rPr>
        <w:t xml:space="preserve">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adapta</w:t>
      </w:r>
      <w:proofErr w:type="spellEnd"/>
      <w:r w:rsidRPr="001C3EDC">
        <w:rPr>
          <w:rFonts w:eastAsia="Verdana"/>
          <w:color w:val="000000"/>
          <w:sz w:val="24"/>
        </w:rPr>
        <w:t xml:space="preserve"> </w:t>
      </w:r>
      <w:proofErr w:type="spellStart"/>
      <w:r w:rsidRPr="001C3EDC">
        <w:rPr>
          <w:rFonts w:eastAsia="Verdana"/>
          <w:color w:val="000000"/>
          <w:sz w:val="24"/>
        </w:rPr>
        <w:t>astfel</w:t>
      </w:r>
      <w:proofErr w:type="spellEnd"/>
      <w:r w:rsidRPr="001C3EDC">
        <w:rPr>
          <w:rFonts w:eastAsia="Verdana"/>
          <w:color w:val="000000"/>
          <w:sz w:val="24"/>
        </w:rPr>
        <w:t xml:space="preserve"> </w:t>
      </w:r>
      <w:proofErr w:type="spellStart"/>
      <w:r w:rsidRPr="001C3EDC">
        <w:rPr>
          <w:rFonts w:eastAsia="Verdana"/>
          <w:color w:val="000000"/>
          <w:sz w:val="24"/>
        </w:rPr>
        <w:t>incat</w:t>
      </w:r>
      <w:proofErr w:type="spellEnd"/>
      <w:r w:rsidRPr="001C3EDC">
        <w:rPr>
          <w:rFonts w:eastAsia="Verdana"/>
          <w:color w:val="000000"/>
          <w:sz w:val="24"/>
        </w:rPr>
        <w:t xml:space="preserve"> </w:t>
      </w:r>
      <w:proofErr w:type="spellStart"/>
      <w:r w:rsidRPr="001C3EDC">
        <w:rPr>
          <w:rFonts w:eastAsia="Verdana"/>
          <w:color w:val="000000"/>
          <w:sz w:val="24"/>
        </w:rPr>
        <w:t>sa</w:t>
      </w:r>
      <w:proofErr w:type="spellEnd"/>
      <w:r w:rsidRPr="001C3EDC">
        <w:rPr>
          <w:rFonts w:eastAsia="Verdana"/>
          <w:color w:val="000000"/>
          <w:sz w:val="24"/>
        </w:rPr>
        <w:t xml:space="preserve"> </w:t>
      </w:r>
      <w:proofErr w:type="spellStart"/>
      <w:r w:rsidRPr="001C3EDC">
        <w:rPr>
          <w:rFonts w:eastAsia="Verdana"/>
          <w:color w:val="000000"/>
          <w:sz w:val="24"/>
        </w:rPr>
        <w:t>afecteze</w:t>
      </w:r>
      <w:proofErr w:type="spellEnd"/>
      <w:r w:rsidRPr="001C3EDC">
        <w:rPr>
          <w:rFonts w:eastAsia="Verdana"/>
          <w:color w:val="000000"/>
          <w:sz w:val="24"/>
        </w:rPr>
        <w:t xml:space="preserve"> cat </w:t>
      </w:r>
      <w:proofErr w:type="spellStart"/>
      <w:r w:rsidRPr="001C3EDC">
        <w:rPr>
          <w:rFonts w:eastAsia="Verdana"/>
          <w:color w:val="000000"/>
          <w:sz w:val="24"/>
        </w:rPr>
        <w:t>mai</w:t>
      </w:r>
      <w:proofErr w:type="spellEnd"/>
      <w:r w:rsidRPr="001C3EDC">
        <w:rPr>
          <w:rFonts w:eastAsia="Verdana"/>
          <w:color w:val="000000"/>
          <w:sz w:val="24"/>
        </w:rPr>
        <w:t xml:space="preserve"> </w:t>
      </w:r>
      <w:proofErr w:type="spellStart"/>
      <w:r w:rsidRPr="001C3EDC">
        <w:rPr>
          <w:rFonts w:eastAsia="Verdana"/>
          <w:color w:val="000000"/>
          <w:sz w:val="24"/>
        </w:rPr>
        <w:t>putin</w:t>
      </w:r>
      <w:proofErr w:type="spellEnd"/>
      <w:r w:rsidRPr="001C3EDC">
        <w:rPr>
          <w:rFonts w:eastAsia="Verdana"/>
          <w:color w:val="000000"/>
          <w:sz w:val="24"/>
        </w:rPr>
        <w:t xml:space="preserve"> </w:t>
      </w:r>
      <w:proofErr w:type="spellStart"/>
      <w:r w:rsidRPr="001C3EDC">
        <w:rPr>
          <w:rFonts w:eastAsia="Verdana"/>
          <w:color w:val="000000"/>
          <w:sz w:val="24"/>
        </w:rPr>
        <w:t>populatia</w:t>
      </w:r>
      <w:proofErr w:type="spellEnd"/>
      <w:r w:rsidRPr="001C3EDC">
        <w:rPr>
          <w:rFonts w:eastAsia="Verdana"/>
          <w:color w:val="000000"/>
          <w:sz w:val="24"/>
        </w:rPr>
        <w:t xml:space="preserve"> </w:t>
      </w:r>
      <w:proofErr w:type="spellStart"/>
      <w:r w:rsidRPr="001C3EDC">
        <w:rPr>
          <w:rFonts w:eastAsia="Verdana"/>
          <w:color w:val="000000"/>
          <w:sz w:val="24"/>
        </w:rPr>
        <w:t>rezidenta</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E761BE"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E761BE">
        <w:rPr>
          <w:rFonts w:eastAsia="Verdana"/>
          <w:b/>
          <w:color w:val="000000"/>
          <w:sz w:val="24"/>
        </w:rPr>
        <w:t>Prevenirea</w:t>
      </w:r>
      <w:proofErr w:type="spellEnd"/>
      <w:r w:rsidRPr="00E761BE">
        <w:rPr>
          <w:rFonts w:eastAsia="Verdana"/>
          <w:b/>
          <w:color w:val="000000"/>
          <w:sz w:val="24"/>
        </w:rPr>
        <w:t xml:space="preserve"> </w:t>
      </w:r>
      <w:proofErr w:type="spellStart"/>
      <w:r w:rsidRPr="00E761BE">
        <w:rPr>
          <w:rFonts w:eastAsia="Verdana"/>
          <w:b/>
          <w:color w:val="000000"/>
          <w:sz w:val="24"/>
        </w:rPr>
        <w:t>si</w:t>
      </w:r>
      <w:proofErr w:type="spellEnd"/>
      <w:r w:rsidRPr="00E761BE">
        <w:rPr>
          <w:rFonts w:eastAsia="Verdana"/>
          <w:b/>
          <w:color w:val="000000"/>
          <w:sz w:val="24"/>
        </w:rPr>
        <w:t xml:space="preserve"> </w:t>
      </w:r>
      <w:proofErr w:type="spellStart"/>
      <w:r w:rsidRPr="00E761BE">
        <w:rPr>
          <w:rFonts w:eastAsia="Verdana"/>
          <w:b/>
          <w:color w:val="000000"/>
          <w:sz w:val="24"/>
        </w:rPr>
        <w:t>gestionarea</w:t>
      </w:r>
      <w:proofErr w:type="spellEnd"/>
      <w:r w:rsidRPr="00E761BE">
        <w:rPr>
          <w:rFonts w:eastAsia="Verdana"/>
          <w:b/>
          <w:color w:val="000000"/>
          <w:sz w:val="24"/>
        </w:rPr>
        <w:t xml:space="preserve"> </w:t>
      </w:r>
      <w:proofErr w:type="spellStart"/>
      <w:r w:rsidRPr="00E761BE">
        <w:rPr>
          <w:rFonts w:eastAsia="Verdana"/>
          <w:b/>
          <w:color w:val="000000"/>
          <w:sz w:val="24"/>
        </w:rPr>
        <w:t>deseurilor</w:t>
      </w:r>
      <w:proofErr w:type="spellEnd"/>
      <w:r w:rsidRPr="00E761BE">
        <w:rPr>
          <w:rFonts w:eastAsia="Verdana"/>
          <w:b/>
          <w:color w:val="000000"/>
          <w:sz w:val="24"/>
        </w:rPr>
        <w:t xml:space="preserve"> generate pe </w:t>
      </w:r>
      <w:proofErr w:type="spellStart"/>
      <w:r w:rsidRPr="00E761BE">
        <w:rPr>
          <w:rFonts w:eastAsia="Verdana"/>
          <w:b/>
          <w:color w:val="000000"/>
          <w:sz w:val="24"/>
        </w:rPr>
        <w:t>amplasament</w:t>
      </w:r>
      <w:proofErr w:type="spellEnd"/>
      <w:r w:rsidRPr="00E761BE">
        <w:rPr>
          <w:rFonts w:eastAsia="Verdana"/>
          <w:b/>
          <w:color w:val="000000"/>
          <w:sz w:val="24"/>
        </w:rPr>
        <w:t xml:space="preserve"> in </w:t>
      </w:r>
      <w:proofErr w:type="spellStart"/>
      <w:r w:rsidRPr="00E761BE">
        <w:rPr>
          <w:rFonts w:eastAsia="Verdana"/>
          <w:b/>
          <w:color w:val="000000"/>
          <w:sz w:val="24"/>
        </w:rPr>
        <w:t>timpul</w:t>
      </w:r>
      <w:proofErr w:type="spellEnd"/>
      <w:r w:rsidRPr="00E761BE">
        <w:rPr>
          <w:rFonts w:eastAsia="Verdana"/>
          <w:b/>
          <w:color w:val="000000"/>
          <w:sz w:val="24"/>
        </w:rPr>
        <w:t xml:space="preserve"> </w:t>
      </w:r>
      <w:proofErr w:type="spellStart"/>
      <w:r w:rsidRPr="00E761BE">
        <w:rPr>
          <w:rFonts w:eastAsia="Verdana"/>
          <w:b/>
          <w:color w:val="000000"/>
          <w:sz w:val="24"/>
        </w:rPr>
        <w:t>realizarii</w:t>
      </w:r>
      <w:proofErr w:type="spellEnd"/>
      <w:r w:rsidRPr="00E761BE">
        <w:rPr>
          <w:rFonts w:eastAsia="Verdana"/>
          <w:b/>
          <w:color w:val="000000"/>
          <w:sz w:val="24"/>
        </w:rPr>
        <w:t xml:space="preserve"> </w:t>
      </w:r>
      <w:proofErr w:type="spellStart"/>
      <w:r w:rsidRPr="00E761BE">
        <w:rPr>
          <w:rFonts w:eastAsia="Verdana"/>
          <w:b/>
          <w:color w:val="000000"/>
          <w:sz w:val="24"/>
        </w:rPr>
        <w:t>proiectului</w:t>
      </w:r>
      <w:proofErr w:type="spellEnd"/>
      <w:r w:rsidRPr="00E761BE">
        <w:rPr>
          <w:rFonts w:eastAsia="Verdana"/>
          <w:b/>
          <w:color w:val="000000"/>
          <w:sz w:val="24"/>
        </w:rPr>
        <w:t xml:space="preserve">/ in </w:t>
      </w:r>
      <w:proofErr w:type="spellStart"/>
      <w:r w:rsidRPr="00E761BE">
        <w:rPr>
          <w:rFonts w:eastAsia="Verdana"/>
          <w:b/>
          <w:color w:val="000000"/>
          <w:sz w:val="24"/>
        </w:rPr>
        <w:t>timpul</w:t>
      </w:r>
      <w:proofErr w:type="spellEnd"/>
      <w:r w:rsidRPr="00E761BE">
        <w:rPr>
          <w:rFonts w:eastAsia="Verdana"/>
          <w:b/>
          <w:color w:val="000000"/>
          <w:sz w:val="24"/>
        </w:rPr>
        <w:t xml:space="preserve"> </w:t>
      </w:r>
      <w:proofErr w:type="spellStart"/>
      <w:r w:rsidRPr="00E761BE">
        <w:rPr>
          <w:rFonts w:eastAsia="Verdana"/>
          <w:b/>
          <w:color w:val="000000"/>
          <w:sz w:val="24"/>
        </w:rPr>
        <w:t>exploatarii</w:t>
      </w:r>
      <w:proofErr w:type="spellEnd"/>
      <w:r w:rsidRPr="00E761BE">
        <w:rPr>
          <w:rFonts w:eastAsia="Verdana"/>
          <w:b/>
          <w:color w:val="000000"/>
          <w:sz w:val="24"/>
        </w:rPr>
        <w:t xml:space="preserve">, </w:t>
      </w:r>
      <w:proofErr w:type="spellStart"/>
      <w:r w:rsidRPr="00E761BE">
        <w:rPr>
          <w:rFonts w:eastAsia="Verdana"/>
          <w:b/>
          <w:color w:val="000000"/>
          <w:sz w:val="24"/>
        </w:rPr>
        <w:t>inclusiv</w:t>
      </w:r>
      <w:proofErr w:type="spellEnd"/>
      <w:r w:rsidRPr="00E761BE">
        <w:rPr>
          <w:rFonts w:eastAsia="Verdana"/>
          <w:b/>
          <w:color w:val="000000"/>
          <w:sz w:val="24"/>
        </w:rPr>
        <w:t xml:space="preserve"> </w:t>
      </w:r>
      <w:proofErr w:type="spellStart"/>
      <w:r w:rsidRPr="00E761BE">
        <w:rPr>
          <w:rFonts w:eastAsia="Verdana"/>
          <w:b/>
          <w:color w:val="000000"/>
          <w:sz w:val="24"/>
        </w:rPr>
        <w:t>eliminarea</w:t>
      </w:r>
      <w:proofErr w:type="spellEnd"/>
      <w:r w:rsidRPr="00E761BE">
        <w:rPr>
          <w:rFonts w:eastAsia="Verdana"/>
          <w:b/>
          <w:color w:val="000000"/>
          <w:sz w:val="24"/>
        </w:rPr>
        <w:t>:</w:t>
      </w:r>
    </w:p>
    <w:p w:rsidR="0066447F" w:rsidRPr="001C3EDC" w:rsidRDefault="001C3EDC" w:rsidP="00E761B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In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procesului</w:t>
      </w:r>
      <w:proofErr w:type="spellEnd"/>
      <w:r w:rsidRPr="001C3EDC">
        <w:rPr>
          <w:rFonts w:eastAsia="Verdana"/>
          <w:color w:val="000000"/>
          <w:sz w:val="24"/>
        </w:rPr>
        <w:t xml:space="preserve"> de </w:t>
      </w:r>
      <w:proofErr w:type="spellStart"/>
      <w:r w:rsidRPr="001C3EDC">
        <w:rPr>
          <w:rFonts w:eastAsia="Verdana"/>
          <w:color w:val="000000"/>
          <w:sz w:val="24"/>
        </w:rPr>
        <w:t>construire</w:t>
      </w:r>
      <w:proofErr w:type="spellEnd"/>
      <w:r w:rsidRPr="001C3EDC">
        <w:rPr>
          <w:rFonts w:eastAsia="Verdana"/>
          <w:color w:val="000000"/>
          <w:sz w:val="24"/>
        </w:rPr>
        <w:t xml:space="preserve"> </w:t>
      </w:r>
      <w:proofErr w:type="spellStart"/>
      <w:r w:rsidRPr="001C3EDC">
        <w:rPr>
          <w:rFonts w:eastAsia="Verdana"/>
          <w:color w:val="000000"/>
          <w:sz w:val="24"/>
        </w:rPr>
        <w:t>deseurile</w:t>
      </w:r>
      <w:proofErr w:type="spellEnd"/>
      <w:r w:rsidRPr="001C3EDC">
        <w:rPr>
          <w:rFonts w:eastAsia="Verdana"/>
          <w:color w:val="000000"/>
          <w:sz w:val="24"/>
        </w:rPr>
        <w:t xml:space="preserve"> </w:t>
      </w:r>
      <w:proofErr w:type="spellStart"/>
      <w:r w:rsidRPr="001C3EDC">
        <w:rPr>
          <w:rFonts w:eastAsia="Verdana"/>
          <w:color w:val="000000"/>
          <w:sz w:val="24"/>
        </w:rPr>
        <w:t>rezultate</w:t>
      </w:r>
      <w:proofErr w:type="spellEnd"/>
      <w:r w:rsidRPr="001C3EDC">
        <w:rPr>
          <w:rFonts w:eastAsia="Verdana"/>
          <w:color w:val="000000"/>
          <w:sz w:val="24"/>
        </w:rPr>
        <w:t xml:space="preserve"> </w:t>
      </w:r>
      <w:proofErr w:type="spellStart"/>
      <w:r w:rsidRPr="001C3EDC">
        <w:rPr>
          <w:rFonts w:eastAsia="Verdana"/>
          <w:color w:val="000000"/>
          <w:sz w:val="24"/>
        </w:rPr>
        <w:t>cuprind</w:t>
      </w:r>
      <w:proofErr w:type="spellEnd"/>
      <w:r w:rsidRPr="001C3EDC">
        <w:rPr>
          <w:rFonts w:eastAsia="Verdana"/>
          <w:color w:val="000000"/>
          <w:sz w:val="24"/>
        </w:rPr>
        <w:t xml:space="preserve"> </w:t>
      </w:r>
      <w:proofErr w:type="spellStart"/>
      <w:r w:rsidRPr="001C3EDC">
        <w:rPr>
          <w:rFonts w:eastAsia="Verdana"/>
          <w:color w:val="000000"/>
          <w:sz w:val="24"/>
        </w:rPr>
        <w:t>resturi</w:t>
      </w:r>
      <w:proofErr w:type="spellEnd"/>
      <w:r w:rsidRPr="001C3EDC">
        <w:rPr>
          <w:rFonts w:eastAsia="Verdana"/>
          <w:color w:val="000000"/>
          <w:sz w:val="24"/>
        </w:rPr>
        <w:t xml:space="preserve"> </w:t>
      </w:r>
      <w:proofErr w:type="spellStart"/>
      <w:r w:rsidRPr="001C3EDC">
        <w:rPr>
          <w:rFonts w:eastAsia="Verdana"/>
          <w:color w:val="000000"/>
          <w:sz w:val="24"/>
        </w:rPr>
        <w:t>inerte</w:t>
      </w:r>
      <w:proofErr w:type="spellEnd"/>
      <w:r w:rsidRPr="001C3EDC">
        <w:rPr>
          <w:rFonts w:eastAsia="Verdana"/>
          <w:color w:val="000000"/>
          <w:sz w:val="24"/>
        </w:rPr>
        <w:t xml:space="preserve"> precum </w:t>
      </w:r>
      <w:proofErr w:type="spellStart"/>
      <w:r w:rsidRPr="001C3EDC">
        <w:rPr>
          <w:rFonts w:eastAsia="Verdana"/>
          <w:color w:val="000000"/>
          <w:sz w:val="24"/>
        </w:rPr>
        <w:t>pamant</w:t>
      </w:r>
      <w:proofErr w:type="spellEnd"/>
      <w:r w:rsidRPr="001C3EDC">
        <w:rPr>
          <w:rFonts w:eastAsia="Verdana"/>
          <w:color w:val="000000"/>
          <w:sz w:val="24"/>
        </w:rPr>
        <w:t xml:space="preserve"> din </w:t>
      </w:r>
      <w:proofErr w:type="spellStart"/>
      <w:r w:rsidRPr="001C3EDC">
        <w:rPr>
          <w:rFonts w:eastAsia="Verdana"/>
          <w:color w:val="000000"/>
          <w:sz w:val="24"/>
        </w:rPr>
        <w:t>excavatii</w:t>
      </w:r>
      <w:proofErr w:type="spellEnd"/>
      <w:r w:rsidRPr="001C3EDC">
        <w:rPr>
          <w:rFonts w:eastAsia="Verdana"/>
          <w:color w:val="000000"/>
          <w:sz w:val="24"/>
        </w:rPr>
        <w:t xml:space="preserve">, </w:t>
      </w:r>
      <w:proofErr w:type="spellStart"/>
      <w:r w:rsidRPr="001C3EDC">
        <w:rPr>
          <w:rFonts w:eastAsia="Verdana"/>
          <w:color w:val="000000"/>
          <w:sz w:val="24"/>
        </w:rPr>
        <w:t>moloz</w:t>
      </w:r>
      <w:proofErr w:type="spellEnd"/>
      <w:r w:rsidRPr="001C3EDC">
        <w:rPr>
          <w:rFonts w:eastAsia="Verdana"/>
          <w:color w:val="000000"/>
          <w:sz w:val="24"/>
        </w:rPr>
        <w:t xml:space="preserve">, </w:t>
      </w:r>
      <w:proofErr w:type="spellStart"/>
      <w:r w:rsidRPr="001C3EDC">
        <w:rPr>
          <w:rFonts w:eastAsia="Verdana"/>
          <w:color w:val="000000"/>
          <w:sz w:val="24"/>
        </w:rPr>
        <w:t>pietris</w:t>
      </w:r>
      <w:proofErr w:type="spellEnd"/>
      <w:r w:rsidRPr="001C3EDC">
        <w:rPr>
          <w:rFonts w:eastAsia="Verdana"/>
          <w:color w:val="000000"/>
          <w:sz w:val="24"/>
        </w:rPr>
        <w:t xml:space="preserve">, </w:t>
      </w:r>
      <w:proofErr w:type="spellStart"/>
      <w:r w:rsidRPr="001C3EDC">
        <w:rPr>
          <w:rFonts w:eastAsia="Verdana"/>
          <w:color w:val="000000"/>
          <w:sz w:val="24"/>
        </w:rPr>
        <w:t>resturi</w:t>
      </w:r>
      <w:proofErr w:type="spellEnd"/>
      <w:r w:rsidRPr="001C3EDC">
        <w:rPr>
          <w:rFonts w:eastAsia="Verdana"/>
          <w:color w:val="000000"/>
          <w:sz w:val="24"/>
        </w:rPr>
        <w:t xml:space="preserve"> </w:t>
      </w:r>
      <w:proofErr w:type="spellStart"/>
      <w:r w:rsidRPr="001C3EDC">
        <w:rPr>
          <w:rFonts w:eastAsia="Verdana"/>
          <w:color w:val="000000"/>
          <w:sz w:val="24"/>
        </w:rPr>
        <w:t>metalice</w:t>
      </w:r>
      <w:proofErr w:type="spellEnd"/>
      <w:r w:rsidRPr="001C3EDC">
        <w:rPr>
          <w:rFonts w:eastAsia="Verdana"/>
          <w:color w:val="000000"/>
          <w:sz w:val="24"/>
        </w:rPr>
        <w:t xml:space="preserve">, </w:t>
      </w:r>
      <w:proofErr w:type="spellStart"/>
      <w:r w:rsidRPr="001C3EDC">
        <w:rPr>
          <w:rFonts w:eastAsia="Verdana"/>
          <w:color w:val="000000"/>
          <w:sz w:val="24"/>
        </w:rPr>
        <w:t>ambalaje</w:t>
      </w:r>
      <w:proofErr w:type="spellEnd"/>
      <w:r w:rsidRPr="001C3EDC">
        <w:rPr>
          <w:rFonts w:eastAsia="Verdana"/>
          <w:color w:val="000000"/>
          <w:sz w:val="24"/>
        </w:rPr>
        <w:t xml:space="preserve"> de </w:t>
      </w:r>
      <w:proofErr w:type="spellStart"/>
      <w:r w:rsidRPr="001C3EDC">
        <w:rPr>
          <w:rFonts w:eastAsia="Verdana"/>
          <w:color w:val="000000"/>
          <w:sz w:val="24"/>
        </w:rPr>
        <w:t>hartie</w:t>
      </w:r>
      <w:proofErr w:type="spellEnd"/>
      <w:r w:rsidRPr="001C3EDC">
        <w:rPr>
          <w:rFonts w:eastAsia="Verdana"/>
          <w:color w:val="000000"/>
          <w:sz w:val="24"/>
        </w:rPr>
        <w:t xml:space="preserve"> etc</w:t>
      </w:r>
      <w:r w:rsidR="00E761BE">
        <w:rPr>
          <w:rFonts w:eastAsia="Verdana"/>
          <w:color w:val="000000"/>
          <w:sz w:val="24"/>
        </w:rPr>
        <w:t xml:space="preserve">. </w:t>
      </w:r>
      <w:proofErr w:type="spellStart"/>
      <w:r w:rsidRPr="001C3EDC">
        <w:rPr>
          <w:rFonts w:eastAsia="Verdana"/>
          <w:color w:val="000000"/>
          <w:sz w:val="24"/>
        </w:rPr>
        <w:t>Deseurile</w:t>
      </w:r>
      <w:proofErr w:type="spellEnd"/>
      <w:r w:rsidRPr="001C3EDC">
        <w:rPr>
          <w:rFonts w:eastAsia="Verdana"/>
          <w:color w:val="000000"/>
          <w:sz w:val="24"/>
        </w:rPr>
        <w:t xml:space="preserve"> </w:t>
      </w:r>
      <w:proofErr w:type="spellStart"/>
      <w:r w:rsidRPr="001C3EDC">
        <w:rPr>
          <w:rFonts w:eastAsia="Verdana"/>
          <w:color w:val="000000"/>
          <w:sz w:val="24"/>
        </w:rPr>
        <w:t>rezultate</w:t>
      </w:r>
      <w:proofErr w:type="spellEnd"/>
      <w:r w:rsidRPr="001C3EDC">
        <w:rPr>
          <w:rFonts w:eastAsia="Verdana"/>
          <w:color w:val="000000"/>
          <w:sz w:val="24"/>
        </w:rPr>
        <w:t xml:space="preserve"> </w:t>
      </w:r>
      <w:proofErr w:type="spellStart"/>
      <w:r w:rsidRPr="001C3EDC">
        <w:rPr>
          <w:rFonts w:eastAsia="Verdana"/>
          <w:color w:val="000000"/>
          <w:sz w:val="24"/>
        </w:rPr>
        <w:t>atat</w:t>
      </w:r>
      <w:proofErr w:type="spellEnd"/>
      <w:r w:rsidRPr="001C3EDC">
        <w:rPr>
          <w:rFonts w:eastAsia="Verdana"/>
          <w:color w:val="000000"/>
          <w:sz w:val="24"/>
        </w:rPr>
        <w:t xml:space="preserve"> in </w:t>
      </w:r>
      <w:proofErr w:type="spellStart"/>
      <w:r w:rsidRPr="001C3EDC">
        <w:rPr>
          <w:rFonts w:eastAsia="Verdana"/>
          <w:color w:val="000000"/>
          <w:sz w:val="24"/>
        </w:rPr>
        <w:t>procesul</w:t>
      </w:r>
      <w:proofErr w:type="spellEnd"/>
      <w:r w:rsidRPr="001C3EDC">
        <w:rPr>
          <w:rFonts w:eastAsia="Verdana"/>
          <w:color w:val="000000"/>
          <w:sz w:val="24"/>
        </w:rPr>
        <w:t xml:space="preserve"> de </w:t>
      </w:r>
      <w:proofErr w:type="spellStart"/>
      <w:r w:rsidRPr="001C3EDC">
        <w:rPr>
          <w:rFonts w:eastAsia="Verdana"/>
          <w:color w:val="000000"/>
          <w:sz w:val="24"/>
        </w:rPr>
        <w:t>construire</w:t>
      </w:r>
      <w:proofErr w:type="spellEnd"/>
      <w:r w:rsidRPr="001C3EDC">
        <w:rPr>
          <w:rFonts w:eastAsia="Verdana"/>
          <w:color w:val="000000"/>
          <w:sz w:val="24"/>
        </w:rPr>
        <w:t xml:space="preserve"> cat </w:t>
      </w:r>
      <w:proofErr w:type="spellStart"/>
      <w:r w:rsidRPr="001C3EDC">
        <w:rPr>
          <w:rFonts w:eastAsia="Verdana"/>
          <w:color w:val="000000"/>
          <w:sz w:val="24"/>
        </w:rPr>
        <w:t>si</w:t>
      </w:r>
      <w:proofErr w:type="spellEnd"/>
      <w:r w:rsidRPr="001C3EDC">
        <w:rPr>
          <w:rFonts w:eastAsia="Verdana"/>
          <w:color w:val="000000"/>
          <w:sz w:val="24"/>
        </w:rPr>
        <w:t xml:space="preserve"> in </w:t>
      </w:r>
      <w:proofErr w:type="spellStart"/>
      <w:r w:rsidRPr="001C3EDC">
        <w:rPr>
          <w:rFonts w:eastAsia="Verdana"/>
          <w:color w:val="000000"/>
          <w:sz w:val="24"/>
        </w:rPr>
        <w:t>faza</w:t>
      </w:r>
      <w:proofErr w:type="spellEnd"/>
      <w:r w:rsidRPr="001C3EDC">
        <w:rPr>
          <w:rFonts w:eastAsia="Verdana"/>
          <w:color w:val="000000"/>
          <w:sz w:val="24"/>
        </w:rPr>
        <w:t xml:space="preserve"> de </w:t>
      </w:r>
      <w:proofErr w:type="spellStart"/>
      <w:r w:rsidRPr="001C3EDC">
        <w:rPr>
          <w:rFonts w:eastAsia="Verdana"/>
          <w:color w:val="000000"/>
          <w:sz w:val="24"/>
        </w:rPr>
        <w:t>functionare</w:t>
      </w:r>
      <w:proofErr w:type="spellEnd"/>
      <w:r w:rsidRPr="001C3EDC">
        <w:rPr>
          <w:rFonts w:eastAsia="Verdana"/>
          <w:color w:val="000000"/>
          <w:sz w:val="24"/>
        </w:rPr>
        <w:t xml:space="preserve"> nu se </w:t>
      </w:r>
      <w:proofErr w:type="spellStart"/>
      <w:r w:rsidRPr="001C3EDC">
        <w:rPr>
          <w:rFonts w:eastAsia="Verdana"/>
          <w:color w:val="000000"/>
          <w:sz w:val="24"/>
        </w:rPr>
        <w:t>incadreaza</w:t>
      </w:r>
      <w:proofErr w:type="spellEnd"/>
      <w:r w:rsidRPr="001C3EDC">
        <w:rPr>
          <w:rFonts w:eastAsia="Verdana"/>
          <w:color w:val="000000"/>
          <w:sz w:val="24"/>
        </w:rPr>
        <w:t xml:space="preserve"> in </w:t>
      </w:r>
      <w:proofErr w:type="spellStart"/>
      <w:r w:rsidRPr="001C3EDC">
        <w:rPr>
          <w:rFonts w:eastAsia="Verdana"/>
          <w:color w:val="000000"/>
          <w:sz w:val="24"/>
        </w:rPr>
        <w:t>categoria</w:t>
      </w:r>
      <w:proofErr w:type="spellEnd"/>
      <w:r w:rsidRPr="001C3EDC">
        <w:rPr>
          <w:rFonts w:eastAsia="Verdana"/>
          <w:color w:val="000000"/>
          <w:sz w:val="24"/>
        </w:rPr>
        <w:t xml:space="preserve"> de </w:t>
      </w:r>
      <w:proofErr w:type="spellStart"/>
      <w:r w:rsidRPr="001C3EDC">
        <w:rPr>
          <w:rFonts w:eastAsia="Verdana"/>
          <w:color w:val="000000"/>
          <w:sz w:val="24"/>
        </w:rPr>
        <w:t>deseuri</w:t>
      </w:r>
      <w:proofErr w:type="spellEnd"/>
      <w:r w:rsidRPr="001C3EDC">
        <w:rPr>
          <w:rFonts w:eastAsia="Verdana"/>
          <w:color w:val="000000"/>
          <w:sz w:val="24"/>
        </w:rPr>
        <w:t xml:space="preserve"> </w:t>
      </w:r>
      <w:proofErr w:type="spellStart"/>
      <w:r w:rsidRPr="001C3EDC">
        <w:rPr>
          <w:rFonts w:eastAsia="Verdana"/>
          <w:color w:val="000000"/>
          <w:sz w:val="24"/>
        </w:rPr>
        <w:t>periculoase</w:t>
      </w:r>
      <w:proofErr w:type="spellEnd"/>
      <w:r w:rsidRPr="001C3EDC">
        <w:rPr>
          <w:rFonts w:eastAsia="Verdana"/>
          <w:color w:val="000000"/>
          <w:sz w:val="24"/>
        </w:rPr>
        <w:t xml:space="preserve"> </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b/>
          <w:color w:val="000000"/>
          <w:sz w:val="24"/>
        </w:rPr>
        <w:t>Planul</w:t>
      </w:r>
      <w:proofErr w:type="spellEnd"/>
      <w:r w:rsidRPr="001C3EDC">
        <w:rPr>
          <w:rFonts w:eastAsia="Verdana"/>
          <w:b/>
          <w:color w:val="000000"/>
          <w:sz w:val="24"/>
        </w:rPr>
        <w:t xml:space="preserve"> de </w:t>
      </w:r>
      <w:proofErr w:type="spellStart"/>
      <w:r w:rsidRPr="001C3EDC">
        <w:rPr>
          <w:rFonts w:eastAsia="Verdana"/>
          <w:b/>
          <w:color w:val="000000"/>
          <w:sz w:val="24"/>
        </w:rPr>
        <w:t>gestionare</w:t>
      </w:r>
      <w:proofErr w:type="spellEnd"/>
      <w:r w:rsidRPr="001C3EDC">
        <w:rPr>
          <w:rFonts w:eastAsia="Verdana"/>
          <w:b/>
          <w:color w:val="000000"/>
          <w:sz w:val="24"/>
        </w:rPr>
        <w:t xml:space="preserve"> a </w:t>
      </w:r>
      <w:proofErr w:type="spellStart"/>
      <w:r w:rsidRPr="001C3EDC">
        <w:rPr>
          <w:rFonts w:eastAsia="Verdana"/>
          <w:b/>
          <w:color w:val="000000"/>
          <w:sz w:val="24"/>
        </w:rPr>
        <w:t>deseurilor</w:t>
      </w:r>
      <w:proofErr w:type="spellEnd"/>
    </w:p>
    <w:p w:rsidR="0066447F" w:rsidRPr="001C3EDC" w:rsidRDefault="001C3EDC" w:rsidP="00BA5A00">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Deseurile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depozita</w:t>
      </w:r>
      <w:proofErr w:type="spellEnd"/>
      <w:r w:rsidRPr="001C3EDC">
        <w:rPr>
          <w:rFonts w:eastAsia="Verdana"/>
          <w:color w:val="000000"/>
          <w:sz w:val="24"/>
        </w:rPr>
        <w:t xml:space="preserve"> in </w:t>
      </w:r>
      <w:proofErr w:type="spellStart"/>
      <w:r w:rsidRPr="001C3EDC">
        <w:rPr>
          <w:rFonts w:eastAsia="Verdana"/>
          <w:color w:val="000000"/>
          <w:sz w:val="24"/>
        </w:rPr>
        <w:t>spatiul</w:t>
      </w:r>
      <w:proofErr w:type="spellEnd"/>
      <w:r w:rsidRPr="001C3EDC">
        <w:rPr>
          <w:rFonts w:eastAsia="Verdana"/>
          <w:color w:val="000000"/>
          <w:sz w:val="24"/>
        </w:rPr>
        <w:t xml:space="preserve"> special </w:t>
      </w:r>
      <w:proofErr w:type="spellStart"/>
      <w:r w:rsidRPr="001C3EDC">
        <w:rPr>
          <w:rFonts w:eastAsia="Verdana"/>
          <w:color w:val="000000"/>
          <w:sz w:val="24"/>
        </w:rPr>
        <w:t>amenajat</w:t>
      </w:r>
      <w:proofErr w:type="spellEnd"/>
      <w:r w:rsidR="00E761BE">
        <w:rPr>
          <w:rFonts w:eastAsia="Verdana"/>
          <w:color w:val="000000"/>
          <w:sz w:val="24"/>
        </w:rPr>
        <w:t>.</w:t>
      </w:r>
      <w:r w:rsidRPr="001C3EDC">
        <w:rPr>
          <w:rFonts w:eastAsia="Verdana"/>
          <w:color w:val="000000"/>
          <w:sz w:val="24"/>
        </w:rPr>
        <w:t xml:space="preserve"> </w:t>
      </w:r>
      <w:r w:rsidR="00E761BE" w:rsidRPr="00E761BE">
        <w:rPr>
          <w:rFonts w:eastAsia="Verdana"/>
          <w:b/>
          <w:bCs/>
          <w:color w:val="000000"/>
          <w:sz w:val="24"/>
        </w:rPr>
        <w:t>S</w:t>
      </w:r>
      <w:r w:rsidRPr="001C3EDC">
        <w:rPr>
          <w:rFonts w:eastAsia="Verdana"/>
          <w:b/>
          <w:color w:val="000000"/>
          <w:sz w:val="24"/>
        </w:rPr>
        <w:t xml:space="preserve">e </w:t>
      </w:r>
      <w:proofErr w:type="spellStart"/>
      <w:r w:rsidRPr="001C3EDC">
        <w:rPr>
          <w:rFonts w:eastAsia="Verdana"/>
          <w:b/>
          <w:color w:val="000000"/>
          <w:sz w:val="24"/>
        </w:rPr>
        <w:t>interzice</w:t>
      </w:r>
      <w:proofErr w:type="spellEnd"/>
      <w:r w:rsidRPr="001C3EDC">
        <w:rPr>
          <w:rFonts w:eastAsia="Verdana"/>
          <w:b/>
          <w:color w:val="000000"/>
          <w:sz w:val="24"/>
        </w:rPr>
        <w:t xml:space="preserve"> </w:t>
      </w:r>
      <w:proofErr w:type="spellStart"/>
      <w:r w:rsidRPr="001C3EDC">
        <w:rPr>
          <w:rFonts w:eastAsia="Verdana"/>
          <w:b/>
          <w:color w:val="000000"/>
          <w:sz w:val="24"/>
        </w:rPr>
        <w:t>depozitarea</w:t>
      </w:r>
      <w:proofErr w:type="spellEnd"/>
      <w:r w:rsidRPr="001C3EDC">
        <w:rPr>
          <w:rFonts w:eastAsia="Verdana"/>
          <w:b/>
          <w:color w:val="000000"/>
          <w:sz w:val="24"/>
        </w:rPr>
        <w:t xml:space="preserve"> </w:t>
      </w:r>
      <w:proofErr w:type="spellStart"/>
      <w:r w:rsidRPr="001C3EDC">
        <w:rPr>
          <w:rFonts w:eastAsia="Verdana"/>
          <w:b/>
          <w:color w:val="000000"/>
          <w:sz w:val="24"/>
        </w:rPr>
        <w:t>deseurilor</w:t>
      </w:r>
      <w:proofErr w:type="spellEnd"/>
      <w:r w:rsidRPr="001C3EDC">
        <w:rPr>
          <w:rFonts w:eastAsia="Verdana"/>
          <w:b/>
          <w:color w:val="000000"/>
          <w:sz w:val="24"/>
        </w:rPr>
        <w:t xml:space="preserve"> de </w:t>
      </w:r>
      <w:proofErr w:type="spellStart"/>
      <w:r w:rsidRPr="001C3EDC">
        <w:rPr>
          <w:rFonts w:eastAsia="Verdana"/>
          <w:b/>
          <w:color w:val="000000"/>
          <w:sz w:val="24"/>
        </w:rPr>
        <w:t>orice</w:t>
      </w:r>
      <w:proofErr w:type="spellEnd"/>
      <w:r w:rsidRPr="001C3EDC">
        <w:rPr>
          <w:rFonts w:eastAsia="Verdana"/>
          <w:b/>
          <w:color w:val="000000"/>
          <w:sz w:val="24"/>
        </w:rPr>
        <w:t xml:space="preserve"> </w:t>
      </w:r>
      <w:proofErr w:type="spellStart"/>
      <w:r w:rsidRPr="001C3EDC">
        <w:rPr>
          <w:rFonts w:eastAsia="Verdana"/>
          <w:b/>
          <w:color w:val="000000"/>
          <w:sz w:val="24"/>
        </w:rPr>
        <w:t>fel</w:t>
      </w:r>
      <w:proofErr w:type="spellEnd"/>
      <w:r w:rsidRPr="001C3EDC">
        <w:rPr>
          <w:rFonts w:eastAsia="Verdana"/>
          <w:b/>
          <w:color w:val="000000"/>
          <w:sz w:val="24"/>
        </w:rPr>
        <w:t xml:space="preserve"> in mod </w:t>
      </w:r>
      <w:proofErr w:type="spellStart"/>
      <w:r w:rsidRPr="001C3EDC">
        <w:rPr>
          <w:rFonts w:eastAsia="Verdana"/>
          <w:b/>
          <w:color w:val="000000"/>
          <w:sz w:val="24"/>
        </w:rPr>
        <w:t>neorganizat</w:t>
      </w:r>
      <w:proofErr w:type="spellEnd"/>
      <w:r w:rsidRPr="001C3EDC">
        <w:rPr>
          <w:rFonts w:eastAsia="Verdana"/>
          <w:b/>
          <w:color w:val="000000"/>
          <w:sz w:val="24"/>
        </w:rPr>
        <w:t xml:space="preserve"> pe sol</w:t>
      </w:r>
      <w:r w:rsidRPr="001C3EDC">
        <w:rPr>
          <w:rFonts w:eastAsia="Verdana"/>
          <w:color w:val="000000"/>
          <w:sz w:val="24"/>
        </w:rPr>
        <w:t xml:space="preserve">     </w:t>
      </w:r>
    </w:p>
    <w:p w:rsidR="0066447F" w:rsidRPr="001C3EDC" w:rsidRDefault="00E761BE" w:rsidP="00E761BE">
      <w:pPr>
        <w:pBdr>
          <w:top w:val="nil"/>
          <w:left w:val="nil"/>
          <w:bottom w:val="nil"/>
          <w:right w:val="nil"/>
          <w:between w:val="nil"/>
        </w:pBdr>
        <w:spacing w:line="276" w:lineRule="auto"/>
        <w:ind w:leftChars="0" w:left="0" w:firstLineChars="0" w:firstLine="0"/>
        <w:jc w:val="both"/>
        <w:rPr>
          <w:color w:val="000000"/>
          <w:sz w:val="24"/>
        </w:rPr>
      </w:pPr>
      <w:r>
        <w:rPr>
          <w:rFonts w:eastAsia="Verdana"/>
          <w:color w:val="000000"/>
          <w:sz w:val="24"/>
        </w:rPr>
        <w:t xml:space="preserve">- </w:t>
      </w:r>
      <w:proofErr w:type="spellStart"/>
      <w:r w:rsidR="001C3EDC" w:rsidRPr="001C3EDC">
        <w:rPr>
          <w:rFonts w:eastAsia="Verdana"/>
          <w:color w:val="000000"/>
          <w:sz w:val="24"/>
        </w:rPr>
        <w:t>Deseuri</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menajere</w:t>
      </w:r>
      <w:proofErr w:type="spellEnd"/>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Deseurile</w:t>
      </w:r>
      <w:proofErr w:type="spellEnd"/>
      <w:r w:rsidRPr="001C3EDC">
        <w:rPr>
          <w:rFonts w:eastAsia="Verdana"/>
          <w:color w:val="000000"/>
          <w:sz w:val="24"/>
        </w:rPr>
        <w:t xml:space="preserve"> </w:t>
      </w:r>
      <w:proofErr w:type="spellStart"/>
      <w:r w:rsidRPr="001C3EDC">
        <w:rPr>
          <w:rFonts w:eastAsia="Verdana"/>
          <w:color w:val="000000"/>
          <w:sz w:val="24"/>
        </w:rPr>
        <w:t>manajere</w:t>
      </w:r>
      <w:proofErr w:type="spellEnd"/>
      <w:r w:rsidRPr="001C3EDC">
        <w:rPr>
          <w:rFonts w:eastAsia="Verdana"/>
          <w:color w:val="000000"/>
          <w:sz w:val="24"/>
        </w:rPr>
        <w:t xml:space="preserve"> sunt </w:t>
      </w:r>
      <w:proofErr w:type="spellStart"/>
      <w:r w:rsidRPr="001C3EDC">
        <w:rPr>
          <w:rFonts w:eastAsia="Verdana"/>
          <w:color w:val="000000"/>
          <w:sz w:val="24"/>
        </w:rPr>
        <w:t>colectate</w:t>
      </w:r>
      <w:proofErr w:type="spellEnd"/>
      <w:r w:rsidRPr="001C3EDC">
        <w:rPr>
          <w:rFonts w:eastAsia="Verdana"/>
          <w:color w:val="000000"/>
          <w:sz w:val="24"/>
        </w:rPr>
        <w:t xml:space="preserve"> in </w:t>
      </w:r>
      <w:proofErr w:type="spellStart"/>
      <w:r w:rsidRPr="001C3EDC">
        <w:rPr>
          <w:rFonts w:eastAsia="Verdana"/>
          <w:color w:val="000000"/>
          <w:sz w:val="24"/>
        </w:rPr>
        <w:t>pubele</w:t>
      </w:r>
      <w:proofErr w:type="spellEnd"/>
      <w:r w:rsidRPr="001C3EDC">
        <w:rPr>
          <w:rFonts w:eastAsia="Verdana"/>
          <w:color w:val="000000"/>
          <w:sz w:val="24"/>
        </w:rPr>
        <w:t xml:space="preserve"> </w:t>
      </w:r>
      <w:proofErr w:type="spellStart"/>
      <w:r w:rsidRPr="001C3EDC">
        <w:rPr>
          <w:rFonts w:eastAsia="Verdana"/>
          <w:color w:val="000000"/>
          <w:sz w:val="24"/>
        </w:rPr>
        <w:t>acoperite</w:t>
      </w:r>
      <w:proofErr w:type="spellEnd"/>
      <w:r w:rsidRPr="001C3EDC">
        <w:rPr>
          <w:rFonts w:eastAsia="Verdana"/>
          <w:color w:val="000000"/>
          <w:sz w:val="24"/>
        </w:rPr>
        <w:t xml:space="preserve">, in </w:t>
      </w:r>
      <w:proofErr w:type="spellStart"/>
      <w:r w:rsidRPr="001C3EDC">
        <w:rPr>
          <w:rFonts w:eastAsia="Verdana"/>
          <w:color w:val="000000"/>
          <w:sz w:val="24"/>
        </w:rPr>
        <w:t>locuri</w:t>
      </w:r>
      <w:proofErr w:type="spellEnd"/>
      <w:r w:rsidRPr="001C3EDC">
        <w:rPr>
          <w:rFonts w:eastAsia="Verdana"/>
          <w:color w:val="000000"/>
          <w:sz w:val="24"/>
        </w:rPr>
        <w:t xml:space="preserve"> special </w:t>
      </w:r>
      <w:proofErr w:type="spellStart"/>
      <w:r w:rsidRPr="001C3EDC">
        <w:rPr>
          <w:rFonts w:eastAsia="Verdana"/>
          <w:color w:val="000000"/>
          <w:sz w:val="24"/>
        </w:rPr>
        <w:t>amenajate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sunt </w:t>
      </w:r>
      <w:proofErr w:type="spellStart"/>
      <w:r w:rsidRPr="001C3EDC">
        <w:rPr>
          <w:rFonts w:eastAsia="Verdana"/>
          <w:color w:val="000000"/>
          <w:sz w:val="24"/>
        </w:rPr>
        <w:t>preluate</w:t>
      </w:r>
      <w:proofErr w:type="spellEnd"/>
      <w:r w:rsidRPr="001C3EDC">
        <w:rPr>
          <w:rFonts w:eastAsia="Verdana"/>
          <w:color w:val="000000"/>
          <w:sz w:val="24"/>
        </w:rPr>
        <w:t xml:space="preserve"> de o </w:t>
      </w:r>
      <w:proofErr w:type="spellStart"/>
      <w:r w:rsidRPr="001C3EDC">
        <w:rPr>
          <w:rFonts w:eastAsia="Verdana"/>
          <w:color w:val="000000"/>
          <w:sz w:val="24"/>
        </w:rPr>
        <w:t>societate</w:t>
      </w:r>
      <w:proofErr w:type="spellEnd"/>
      <w:r w:rsidRPr="001C3EDC">
        <w:rPr>
          <w:rFonts w:eastAsia="Verdana"/>
          <w:color w:val="000000"/>
          <w:sz w:val="24"/>
        </w:rPr>
        <w:t xml:space="preserve"> </w:t>
      </w:r>
      <w:proofErr w:type="spellStart"/>
      <w:r w:rsidRPr="001C3EDC">
        <w:rPr>
          <w:rFonts w:eastAsia="Verdana"/>
          <w:color w:val="000000"/>
          <w:sz w:val="24"/>
        </w:rPr>
        <w:t>locala</w:t>
      </w:r>
      <w:proofErr w:type="spellEnd"/>
      <w:r w:rsidRPr="001C3EDC">
        <w:rPr>
          <w:rFonts w:eastAsia="Verdana"/>
          <w:color w:val="000000"/>
          <w:sz w:val="24"/>
        </w:rPr>
        <w:t xml:space="preserve"> de </w:t>
      </w:r>
      <w:proofErr w:type="spellStart"/>
      <w:r w:rsidRPr="001C3EDC">
        <w:rPr>
          <w:rFonts w:eastAsia="Verdana"/>
          <w:color w:val="000000"/>
          <w:sz w:val="24"/>
        </w:rPr>
        <w:t>salubritate</w:t>
      </w:r>
      <w:proofErr w:type="spellEnd"/>
      <w:r w:rsidRPr="001C3EDC">
        <w:rPr>
          <w:rFonts w:eastAsia="Verdana"/>
          <w:color w:val="000000"/>
          <w:sz w:val="24"/>
        </w:rPr>
        <w:t xml:space="preserve"> in </w:t>
      </w:r>
      <w:proofErr w:type="spellStart"/>
      <w:r w:rsidRPr="001C3EDC">
        <w:rPr>
          <w:rFonts w:eastAsia="Verdana"/>
          <w:color w:val="000000"/>
          <w:sz w:val="24"/>
        </w:rPr>
        <w:t>baza</w:t>
      </w:r>
      <w:proofErr w:type="spellEnd"/>
      <w:r w:rsidRPr="001C3EDC">
        <w:rPr>
          <w:rFonts w:eastAsia="Verdana"/>
          <w:color w:val="000000"/>
          <w:sz w:val="24"/>
        </w:rPr>
        <w:t xml:space="preserve"> </w:t>
      </w:r>
      <w:proofErr w:type="spellStart"/>
      <w:r w:rsidRPr="001C3EDC">
        <w:rPr>
          <w:rFonts w:eastAsia="Verdana"/>
          <w:color w:val="000000"/>
          <w:sz w:val="24"/>
        </w:rPr>
        <w:t>unui</w:t>
      </w:r>
      <w:proofErr w:type="spellEnd"/>
      <w:r w:rsidRPr="001C3EDC">
        <w:rPr>
          <w:rFonts w:eastAsia="Verdana"/>
          <w:color w:val="000000"/>
          <w:sz w:val="24"/>
        </w:rPr>
        <w:t xml:space="preserve"> contract. </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proofErr w:type="spellStart"/>
      <w:r w:rsidRPr="001C3EDC">
        <w:rPr>
          <w:rFonts w:eastAsia="Verdana"/>
          <w:color w:val="000000"/>
          <w:sz w:val="24"/>
        </w:rPr>
        <w:t>Deseuri</w:t>
      </w:r>
      <w:proofErr w:type="spellEnd"/>
      <w:r w:rsidRPr="001C3EDC">
        <w:rPr>
          <w:rFonts w:eastAsia="Verdana"/>
          <w:color w:val="000000"/>
          <w:sz w:val="24"/>
        </w:rPr>
        <w:t xml:space="preserve"> </w:t>
      </w:r>
      <w:proofErr w:type="spellStart"/>
      <w:r w:rsidRPr="001C3EDC">
        <w:rPr>
          <w:rFonts w:eastAsia="Verdana"/>
          <w:color w:val="000000"/>
          <w:sz w:val="24"/>
        </w:rPr>
        <w:t>inerte</w:t>
      </w:r>
      <w:proofErr w:type="spellEnd"/>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proofErr w:type="spellStart"/>
      <w:r w:rsidRPr="001C3EDC">
        <w:rPr>
          <w:rFonts w:eastAsia="Verdana"/>
          <w:color w:val="000000"/>
          <w:sz w:val="24"/>
        </w:rPr>
        <w:t>Deseurile</w:t>
      </w:r>
      <w:proofErr w:type="spellEnd"/>
      <w:r w:rsidRPr="001C3EDC">
        <w:rPr>
          <w:rFonts w:eastAsia="Verdana"/>
          <w:color w:val="000000"/>
          <w:sz w:val="24"/>
        </w:rPr>
        <w:t xml:space="preserve"> </w:t>
      </w:r>
      <w:proofErr w:type="spellStart"/>
      <w:r w:rsidRPr="001C3EDC">
        <w:rPr>
          <w:rFonts w:eastAsia="Verdana"/>
          <w:color w:val="000000"/>
          <w:sz w:val="24"/>
        </w:rPr>
        <w:t>inerte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sorta</w:t>
      </w:r>
      <w:proofErr w:type="spellEnd"/>
      <w:r w:rsidR="00E761BE">
        <w:rPr>
          <w:rFonts w:eastAsia="Verdana"/>
          <w:color w:val="000000"/>
          <w:sz w:val="24"/>
        </w:rPr>
        <w:t xml:space="preserve"> </w:t>
      </w:r>
      <w:r w:rsidRPr="001C3EDC">
        <w:rPr>
          <w:rFonts w:eastAsia="Verdana"/>
          <w:color w:val="000000"/>
          <w:sz w:val="24"/>
        </w:rPr>
        <w:t xml:space="preserve">pe o </w:t>
      </w:r>
      <w:proofErr w:type="spellStart"/>
      <w:r w:rsidRPr="001C3EDC">
        <w:rPr>
          <w:rFonts w:eastAsia="Verdana"/>
          <w:color w:val="000000"/>
          <w:sz w:val="24"/>
        </w:rPr>
        <w:t>platforma</w:t>
      </w:r>
      <w:proofErr w:type="spellEnd"/>
      <w:r w:rsidR="00E761BE">
        <w:rPr>
          <w:rFonts w:eastAsia="Verdana"/>
          <w:color w:val="000000"/>
          <w:sz w:val="24"/>
        </w:rPr>
        <w:t>,</w:t>
      </w:r>
      <w:r w:rsidRPr="001C3EDC">
        <w:rPr>
          <w:rFonts w:eastAsia="Verdana"/>
          <w:color w:val="000000"/>
          <w:sz w:val="24"/>
        </w:rPr>
        <w:t xml:space="preserve"> </w:t>
      </w:r>
      <w:proofErr w:type="spellStart"/>
      <w:r w:rsidRPr="001C3EDC">
        <w:rPr>
          <w:rFonts w:eastAsia="Verdana"/>
          <w:color w:val="000000"/>
          <w:sz w:val="24"/>
        </w:rPr>
        <w:t>urmand</w:t>
      </w:r>
      <w:proofErr w:type="spellEnd"/>
      <w:r w:rsidRPr="001C3EDC">
        <w:rPr>
          <w:rFonts w:eastAsia="Verdana"/>
          <w:color w:val="000000"/>
          <w:sz w:val="24"/>
        </w:rPr>
        <w:t xml:space="preserve"> ca o </w:t>
      </w:r>
      <w:proofErr w:type="spellStart"/>
      <w:r w:rsidRPr="001C3EDC">
        <w:rPr>
          <w:rFonts w:eastAsia="Verdana"/>
          <w:color w:val="000000"/>
          <w:sz w:val="24"/>
        </w:rPr>
        <w:t>parte</w:t>
      </w:r>
      <w:proofErr w:type="spellEnd"/>
      <w:r w:rsidRPr="001C3EDC">
        <w:rPr>
          <w:rFonts w:eastAsia="Verdana"/>
          <w:color w:val="000000"/>
          <w:sz w:val="24"/>
        </w:rPr>
        <w:t xml:space="preserve"> </w:t>
      </w:r>
      <w:proofErr w:type="spellStart"/>
      <w:r w:rsidRPr="001C3EDC">
        <w:rPr>
          <w:rFonts w:eastAsia="Verdana"/>
          <w:color w:val="000000"/>
          <w:sz w:val="24"/>
        </w:rPr>
        <w:t>sa</w:t>
      </w:r>
      <w:proofErr w:type="spellEnd"/>
      <w:r w:rsidRPr="001C3EDC">
        <w:rPr>
          <w:rFonts w:eastAsia="Verdana"/>
          <w:color w:val="000000"/>
          <w:sz w:val="24"/>
        </w:rPr>
        <w:t xml:space="preserve"> fie </w:t>
      </w:r>
      <w:proofErr w:type="spellStart"/>
      <w:r w:rsidRPr="001C3EDC">
        <w:rPr>
          <w:rFonts w:eastAsia="Verdana"/>
          <w:color w:val="000000"/>
          <w:sz w:val="24"/>
        </w:rPr>
        <w:t>colectate</w:t>
      </w:r>
      <w:proofErr w:type="spellEnd"/>
      <w:r w:rsidRPr="001C3EDC">
        <w:rPr>
          <w:rFonts w:eastAsia="Verdana"/>
          <w:color w:val="000000"/>
          <w:sz w:val="24"/>
        </w:rPr>
        <w:t xml:space="preserve"> </w:t>
      </w:r>
      <w:proofErr w:type="spellStart"/>
      <w:r w:rsidRPr="001C3EDC">
        <w:rPr>
          <w:rFonts w:eastAsia="Verdana"/>
          <w:color w:val="000000"/>
          <w:sz w:val="24"/>
        </w:rPr>
        <w:t>iar</w:t>
      </w:r>
      <w:proofErr w:type="spellEnd"/>
      <w:r w:rsidRPr="001C3EDC">
        <w:rPr>
          <w:rFonts w:eastAsia="Verdana"/>
          <w:color w:val="000000"/>
          <w:sz w:val="24"/>
        </w:rPr>
        <w:t xml:space="preserve"> o </w:t>
      </w:r>
      <w:proofErr w:type="spellStart"/>
      <w:r w:rsidRPr="001C3EDC">
        <w:rPr>
          <w:rFonts w:eastAsia="Verdana"/>
          <w:color w:val="000000"/>
          <w:sz w:val="24"/>
        </w:rPr>
        <w:t>alta</w:t>
      </w:r>
      <w:proofErr w:type="spellEnd"/>
      <w:r w:rsidRPr="001C3EDC">
        <w:rPr>
          <w:rFonts w:eastAsia="Verdana"/>
          <w:color w:val="000000"/>
          <w:sz w:val="24"/>
        </w:rPr>
        <w:t xml:space="preserve"> </w:t>
      </w:r>
      <w:proofErr w:type="spellStart"/>
      <w:r w:rsidRPr="001C3EDC">
        <w:rPr>
          <w:rFonts w:eastAsia="Verdana"/>
          <w:color w:val="000000"/>
          <w:sz w:val="24"/>
        </w:rPr>
        <w:t>parte</w:t>
      </w:r>
      <w:proofErr w:type="spellEnd"/>
      <w:r w:rsidRPr="001C3EDC">
        <w:rPr>
          <w:rFonts w:eastAsia="Verdana"/>
          <w:color w:val="000000"/>
          <w:sz w:val="24"/>
        </w:rPr>
        <w:t xml:space="preserve"> </w:t>
      </w:r>
      <w:proofErr w:type="spellStart"/>
      <w:r w:rsidRPr="001C3EDC">
        <w:rPr>
          <w:rFonts w:eastAsia="Verdana"/>
          <w:color w:val="000000"/>
          <w:sz w:val="24"/>
        </w:rPr>
        <w:t>sa</w:t>
      </w:r>
      <w:proofErr w:type="spellEnd"/>
      <w:r w:rsidRPr="001C3EDC">
        <w:rPr>
          <w:rFonts w:eastAsia="Verdana"/>
          <w:color w:val="000000"/>
          <w:sz w:val="24"/>
        </w:rPr>
        <w:t xml:space="preserve"> fie eliminate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valorificare</w:t>
      </w:r>
      <w:proofErr w:type="spellEnd"/>
      <w:r w:rsidRPr="001C3EDC">
        <w:rPr>
          <w:rFonts w:eastAsia="Verdana"/>
          <w:color w:val="000000"/>
          <w:sz w:val="24"/>
        </w:rPr>
        <w:t xml:space="preserve"> </w:t>
      </w:r>
      <w:proofErr w:type="spellStart"/>
      <w:r w:rsidRPr="001C3EDC">
        <w:rPr>
          <w:rFonts w:eastAsia="Verdana"/>
          <w:color w:val="000000"/>
          <w:sz w:val="24"/>
        </w:rPr>
        <w:t>locala</w:t>
      </w:r>
      <w:proofErr w:type="spellEnd"/>
      <w:r w:rsidRPr="001C3EDC">
        <w:rPr>
          <w:rFonts w:eastAsia="Verdana"/>
          <w:color w:val="000000"/>
          <w:sz w:val="24"/>
        </w:rPr>
        <w:t xml:space="preserve"> in </w:t>
      </w:r>
      <w:proofErr w:type="spellStart"/>
      <w:r w:rsidRPr="001C3EDC">
        <w:rPr>
          <w:rFonts w:eastAsia="Verdana"/>
          <w:color w:val="000000"/>
          <w:sz w:val="24"/>
        </w:rPr>
        <w:t>pavimentul</w:t>
      </w:r>
      <w:proofErr w:type="spellEnd"/>
      <w:r w:rsidRPr="001C3EDC">
        <w:rPr>
          <w:rFonts w:eastAsia="Verdana"/>
          <w:color w:val="000000"/>
          <w:sz w:val="24"/>
        </w:rPr>
        <w:t xml:space="preserve"> </w:t>
      </w:r>
      <w:proofErr w:type="spellStart"/>
      <w:r w:rsidRPr="001C3EDC">
        <w:rPr>
          <w:rFonts w:eastAsia="Verdana"/>
          <w:color w:val="000000"/>
          <w:sz w:val="24"/>
        </w:rPr>
        <w:t>drumurilor</w:t>
      </w:r>
      <w:proofErr w:type="spellEnd"/>
      <w:r w:rsidRPr="001C3EDC">
        <w:rPr>
          <w:rFonts w:eastAsia="Verdana"/>
          <w:color w:val="000000"/>
          <w:sz w:val="24"/>
        </w:rPr>
        <w:t xml:space="preserve"> </w:t>
      </w:r>
    </w:p>
    <w:p w:rsidR="0066447F" w:rsidRPr="001C3EDC" w:rsidRDefault="00E761BE" w:rsidP="00E761BE">
      <w:pPr>
        <w:pBdr>
          <w:top w:val="nil"/>
          <w:left w:val="nil"/>
          <w:bottom w:val="nil"/>
          <w:right w:val="nil"/>
          <w:between w:val="nil"/>
        </w:pBdr>
        <w:spacing w:line="276" w:lineRule="auto"/>
        <w:ind w:leftChars="0" w:left="0" w:firstLineChars="0" w:firstLine="0"/>
        <w:jc w:val="both"/>
        <w:rPr>
          <w:color w:val="000000"/>
          <w:sz w:val="24"/>
        </w:rPr>
      </w:pPr>
      <w:r>
        <w:rPr>
          <w:rFonts w:eastAsia="Verdana"/>
          <w:color w:val="000000"/>
          <w:sz w:val="24"/>
        </w:rPr>
        <w:t xml:space="preserve">- </w:t>
      </w:r>
      <w:proofErr w:type="spellStart"/>
      <w:r w:rsidR="001C3EDC" w:rsidRPr="001C3EDC">
        <w:rPr>
          <w:rFonts w:eastAsia="Verdana"/>
          <w:color w:val="000000"/>
          <w:sz w:val="24"/>
        </w:rPr>
        <w:t>Deseuri</w:t>
      </w:r>
      <w:proofErr w:type="spellEnd"/>
      <w:r w:rsidR="001C3EDC" w:rsidRPr="001C3EDC">
        <w:rPr>
          <w:rFonts w:eastAsia="Verdana"/>
          <w:color w:val="000000"/>
          <w:sz w:val="24"/>
        </w:rPr>
        <w:t xml:space="preserve"> </w:t>
      </w:r>
      <w:proofErr w:type="spellStart"/>
      <w:r w:rsidR="001C3EDC" w:rsidRPr="001C3EDC">
        <w:rPr>
          <w:rFonts w:eastAsia="Verdana"/>
          <w:color w:val="000000"/>
          <w:sz w:val="24"/>
        </w:rPr>
        <w:t>reciclabile</w:t>
      </w:r>
      <w:proofErr w:type="spellEnd"/>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Deseurile</w:t>
      </w:r>
      <w:proofErr w:type="spellEnd"/>
      <w:r w:rsidRPr="001C3EDC">
        <w:rPr>
          <w:rFonts w:eastAsia="Verdana"/>
          <w:color w:val="000000"/>
          <w:sz w:val="24"/>
        </w:rPr>
        <w:t xml:space="preserve"> </w:t>
      </w:r>
      <w:proofErr w:type="spellStart"/>
      <w:r w:rsidRPr="001C3EDC">
        <w:rPr>
          <w:rFonts w:eastAsia="Verdana"/>
          <w:color w:val="000000"/>
          <w:sz w:val="24"/>
        </w:rPr>
        <w:t>reciclabile</w:t>
      </w:r>
      <w:proofErr w:type="spellEnd"/>
      <w:r w:rsidRPr="001C3EDC">
        <w:rPr>
          <w:rFonts w:eastAsia="Verdana"/>
          <w:color w:val="000000"/>
          <w:sz w:val="24"/>
        </w:rPr>
        <w:t xml:space="preserve"> </w:t>
      </w:r>
      <w:proofErr w:type="spellStart"/>
      <w:r w:rsidRPr="001C3EDC">
        <w:rPr>
          <w:rFonts w:eastAsia="Verdana"/>
          <w:color w:val="000000"/>
          <w:sz w:val="24"/>
        </w:rPr>
        <w:t>rezultate</w:t>
      </w:r>
      <w:proofErr w:type="spellEnd"/>
      <w:r w:rsidRPr="001C3EDC">
        <w:rPr>
          <w:rFonts w:eastAsia="Verdana"/>
          <w:color w:val="000000"/>
          <w:sz w:val="24"/>
        </w:rPr>
        <w:t xml:space="preserve"> din </w:t>
      </w:r>
      <w:proofErr w:type="spellStart"/>
      <w:r w:rsidRPr="001C3EDC">
        <w:rPr>
          <w:rFonts w:eastAsia="Verdana"/>
          <w:color w:val="000000"/>
          <w:sz w:val="24"/>
        </w:rPr>
        <w:t>fluxul</w:t>
      </w:r>
      <w:proofErr w:type="spellEnd"/>
      <w:r w:rsidRPr="001C3EDC">
        <w:rPr>
          <w:rFonts w:eastAsia="Verdana"/>
          <w:color w:val="000000"/>
          <w:sz w:val="24"/>
        </w:rPr>
        <w:t xml:space="preserve"> </w:t>
      </w:r>
      <w:proofErr w:type="spellStart"/>
      <w:r w:rsidRPr="001C3EDC">
        <w:rPr>
          <w:rFonts w:eastAsia="Verdana"/>
          <w:color w:val="000000"/>
          <w:sz w:val="24"/>
        </w:rPr>
        <w:t>secundar</w:t>
      </w:r>
      <w:proofErr w:type="spellEnd"/>
      <w:r w:rsidRPr="001C3EDC">
        <w:rPr>
          <w:rFonts w:eastAsia="Verdana"/>
          <w:color w:val="000000"/>
          <w:sz w:val="24"/>
        </w:rPr>
        <w:t xml:space="preserve"> al </w:t>
      </w:r>
      <w:proofErr w:type="spellStart"/>
      <w:proofErr w:type="gramStart"/>
      <w:r w:rsidRPr="001C3EDC">
        <w:rPr>
          <w:rFonts w:eastAsia="Verdana"/>
          <w:color w:val="000000"/>
          <w:sz w:val="24"/>
        </w:rPr>
        <w:t>ambalajelor</w:t>
      </w:r>
      <w:proofErr w:type="spellEnd"/>
      <w:r w:rsidRPr="001C3EDC">
        <w:rPr>
          <w:rFonts w:eastAsia="Verdana"/>
          <w:color w:val="000000"/>
          <w:sz w:val="24"/>
        </w:rPr>
        <w:t>(</w:t>
      </w:r>
      <w:proofErr w:type="spellStart"/>
      <w:proofErr w:type="gramEnd"/>
      <w:r w:rsidRPr="001C3EDC">
        <w:rPr>
          <w:rFonts w:eastAsia="Verdana"/>
          <w:color w:val="000000"/>
          <w:sz w:val="24"/>
        </w:rPr>
        <w:t>hartie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plastic) sunt </w:t>
      </w:r>
      <w:proofErr w:type="spellStart"/>
      <w:r w:rsidRPr="001C3EDC">
        <w:rPr>
          <w:rFonts w:eastAsia="Verdana"/>
          <w:color w:val="000000"/>
          <w:sz w:val="24"/>
        </w:rPr>
        <w:t>colectate</w:t>
      </w:r>
      <w:proofErr w:type="spellEnd"/>
      <w:r w:rsidRPr="001C3EDC">
        <w:rPr>
          <w:rFonts w:eastAsia="Verdana"/>
          <w:color w:val="000000"/>
          <w:sz w:val="24"/>
        </w:rPr>
        <w:t xml:space="preserve"> </w:t>
      </w:r>
      <w:proofErr w:type="spellStart"/>
      <w:r w:rsidRPr="001C3EDC">
        <w:rPr>
          <w:rFonts w:eastAsia="Verdana"/>
          <w:color w:val="000000"/>
          <w:sz w:val="24"/>
        </w:rPr>
        <w:t>separat</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predate </w:t>
      </w:r>
      <w:proofErr w:type="spellStart"/>
      <w:r w:rsidRPr="001C3EDC">
        <w:rPr>
          <w:rFonts w:eastAsia="Verdana"/>
          <w:color w:val="000000"/>
          <w:sz w:val="24"/>
        </w:rPr>
        <w:t>firmei</w:t>
      </w:r>
      <w:proofErr w:type="spellEnd"/>
      <w:r w:rsidRPr="001C3EDC">
        <w:rPr>
          <w:rFonts w:eastAsia="Verdana"/>
          <w:color w:val="000000"/>
          <w:sz w:val="24"/>
        </w:rPr>
        <w:t xml:space="preserve"> de </w:t>
      </w:r>
      <w:proofErr w:type="spellStart"/>
      <w:r w:rsidRPr="001C3EDC">
        <w:rPr>
          <w:rFonts w:eastAsia="Verdana"/>
          <w:color w:val="000000"/>
          <w:sz w:val="24"/>
        </w:rPr>
        <w:t>reciclare</w:t>
      </w:r>
      <w:proofErr w:type="spellEnd"/>
      <w:r w:rsidRPr="001C3EDC">
        <w:rPr>
          <w:rFonts w:eastAsia="Verdana"/>
          <w:color w:val="000000"/>
          <w:sz w:val="24"/>
        </w:rPr>
        <w:t xml:space="preserve"> cu care </w:t>
      </w:r>
      <w:proofErr w:type="spellStart"/>
      <w:r w:rsidRPr="001C3EDC">
        <w:rPr>
          <w:rFonts w:eastAsia="Verdana"/>
          <w:color w:val="000000"/>
          <w:sz w:val="24"/>
        </w:rPr>
        <w:t>societatea</w:t>
      </w:r>
      <w:proofErr w:type="spellEnd"/>
      <w:r w:rsidRPr="001C3EDC">
        <w:rPr>
          <w:rFonts w:eastAsia="Verdana"/>
          <w:color w:val="000000"/>
          <w:sz w:val="24"/>
        </w:rPr>
        <w:t xml:space="preserve"> are contract.</w:t>
      </w:r>
    </w:p>
    <w:p w:rsidR="0066447F" w:rsidRPr="001C3EDC" w:rsidRDefault="001C3EDC" w:rsidP="00E761BE">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Transportul</w:t>
      </w:r>
      <w:proofErr w:type="spellEnd"/>
      <w:r w:rsidRPr="001C3EDC">
        <w:rPr>
          <w:rFonts w:eastAsia="Verdana"/>
          <w:color w:val="000000"/>
          <w:sz w:val="24"/>
        </w:rPr>
        <w:t xml:space="preserve"> </w:t>
      </w:r>
      <w:proofErr w:type="spellStart"/>
      <w:r w:rsidRPr="001C3EDC">
        <w:rPr>
          <w:rFonts w:eastAsia="Verdana"/>
          <w:color w:val="000000"/>
          <w:sz w:val="24"/>
        </w:rPr>
        <w:t>deseurilor</w:t>
      </w:r>
      <w:proofErr w:type="spellEnd"/>
      <w:r w:rsidRPr="001C3EDC">
        <w:rPr>
          <w:rFonts w:eastAsia="Verdana"/>
          <w:color w:val="000000"/>
          <w:sz w:val="24"/>
        </w:rPr>
        <w:t xml:space="preserve"> </w:t>
      </w:r>
      <w:proofErr w:type="spellStart"/>
      <w:r w:rsidRPr="001C3EDC">
        <w:rPr>
          <w:rFonts w:eastAsia="Verdana"/>
          <w:color w:val="000000"/>
          <w:sz w:val="24"/>
        </w:rPr>
        <w:t>rezultate</w:t>
      </w:r>
      <w:proofErr w:type="spellEnd"/>
      <w:r w:rsidRPr="001C3EDC">
        <w:rPr>
          <w:rFonts w:eastAsia="Verdana"/>
          <w:color w:val="000000"/>
          <w:sz w:val="24"/>
        </w:rPr>
        <w:t xml:space="preserve"> din </w:t>
      </w:r>
      <w:proofErr w:type="spellStart"/>
      <w:r w:rsidRPr="001C3EDC">
        <w:rPr>
          <w:rFonts w:eastAsia="Verdana"/>
          <w:color w:val="000000"/>
          <w:sz w:val="24"/>
        </w:rPr>
        <w:t>excavari</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constructii</w:t>
      </w:r>
      <w:proofErr w:type="spellEnd"/>
      <w:r w:rsidR="00E761BE">
        <w:rPr>
          <w:rFonts w:eastAsia="Verdana"/>
          <w:color w:val="000000"/>
          <w:sz w:val="24"/>
        </w:rPr>
        <w:t xml:space="preserve"> </w:t>
      </w:r>
      <w:r w:rsidRPr="001C3EDC">
        <w:rPr>
          <w:rFonts w:eastAsia="Verdana"/>
          <w:color w:val="000000"/>
          <w:sz w:val="24"/>
        </w:rPr>
        <w:t xml:space="preserve">se </w:t>
      </w:r>
      <w:proofErr w:type="spellStart"/>
      <w:r w:rsidRPr="001C3EDC">
        <w:rPr>
          <w:rFonts w:eastAsia="Verdana"/>
          <w:color w:val="000000"/>
          <w:sz w:val="24"/>
        </w:rPr>
        <w:t>va</w:t>
      </w:r>
      <w:proofErr w:type="spellEnd"/>
      <w:r w:rsidRPr="001C3EDC">
        <w:rPr>
          <w:rFonts w:eastAsia="Verdana"/>
          <w:color w:val="000000"/>
          <w:sz w:val="24"/>
        </w:rPr>
        <w:t xml:space="preserve"> face cu </w:t>
      </w:r>
      <w:proofErr w:type="spellStart"/>
      <w:r w:rsidRPr="001C3EDC">
        <w:rPr>
          <w:rFonts w:eastAsia="Verdana"/>
          <w:color w:val="000000"/>
          <w:sz w:val="24"/>
        </w:rPr>
        <w:t>autovehicule</w:t>
      </w:r>
      <w:proofErr w:type="spellEnd"/>
      <w:r w:rsidRPr="001C3EDC">
        <w:rPr>
          <w:rFonts w:eastAsia="Verdana"/>
          <w:color w:val="000000"/>
          <w:sz w:val="24"/>
        </w:rPr>
        <w:t xml:space="preserve"> </w:t>
      </w:r>
      <w:proofErr w:type="spellStart"/>
      <w:r w:rsidRPr="001C3EDC">
        <w:rPr>
          <w:rFonts w:eastAsia="Verdana"/>
          <w:color w:val="000000"/>
          <w:sz w:val="24"/>
        </w:rPr>
        <w:t>acoperite</w:t>
      </w:r>
      <w:proofErr w:type="spellEnd"/>
      <w:r w:rsidRPr="001C3EDC">
        <w:rPr>
          <w:rFonts w:eastAsia="Verdana"/>
          <w:color w:val="000000"/>
          <w:sz w:val="24"/>
        </w:rPr>
        <w:t xml:space="preserve"> cu prelate. La </w:t>
      </w:r>
      <w:proofErr w:type="spellStart"/>
      <w:r w:rsidRPr="001C3EDC">
        <w:rPr>
          <w:rFonts w:eastAsia="Verdana"/>
          <w:color w:val="000000"/>
          <w:sz w:val="24"/>
        </w:rPr>
        <w:t>iesirea</w:t>
      </w:r>
      <w:proofErr w:type="spellEnd"/>
      <w:r w:rsidRPr="001C3EDC">
        <w:rPr>
          <w:rFonts w:eastAsia="Verdana"/>
          <w:color w:val="000000"/>
          <w:sz w:val="24"/>
        </w:rPr>
        <w:t xml:space="preserve"> din </w:t>
      </w:r>
      <w:proofErr w:type="spellStart"/>
      <w:r w:rsidRPr="001C3EDC">
        <w:rPr>
          <w:rFonts w:eastAsia="Verdana"/>
          <w:color w:val="000000"/>
          <w:sz w:val="24"/>
        </w:rPr>
        <w:t>santier</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curate </w:t>
      </w:r>
      <w:proofErr w:type="spellStart"/>
      <w:r w:rsidRPr="001C3EDC">
        <w:rPr>
          <w:rFonts w:eastAsia="Verdana"/>
          <w:color w:val="000000"/>
          <w:sz w:val="24"/>
        </w:rPr>
        <w:t>rotile</w:t>
      </w:r>
      <w:proofErr w:type="spellEnd"/>
      <w:r w:rsidRPr="001C3EDC">
        <w:rPr>
          <w:rFonts w:eastAsia="Verdana"/>
          <w:color w:val="000000"/>
          <w:sz w:val="24"/>
        </w:rPr>
        <w:t xml:space="preserve"> </w:t>
      </w:r>
      <w:proofErr w:type="spellStart"/>
      <w:r w:rsidRPr="001C3EDC">
        <w:rPr>
          <w:rFonts w:eastAsia="Verdana"/>
          <w:color w:val="000000"/>
          <w:sz w:val="24"/>
        </w:rPr>
        <w:t>autovehiculelor</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a </w:t>
      </w:r>
      <w:proofErr w:type="spellStart"/>
      <w:r w:rsidRPr="001C3EDC">
        <w:rPr>
          <w:rFonts w:eastAsia="Verdana"/>
          <w:color w:val="000000"/>
          <w:sz w:val="24"/>
        </w:rPr>
        <w:t>preveni</w:t>
      </w:r>
      <w:proofErr w:type="spellEnd"/>
      <w:r w:rsidRPr="001C3EDC">
        <w:rPr>
          <w:rFonts w:eastAsia="Verdana"/>
          <w:color w:val="000000"/>
          <w:sz w:val="24"/>
        </w:rPr>
        <w:t xml:space="preserve"> </w:t>
      </w:r>
      <w:proofErr w:type="spellStart"/>
      <w:r w:rsidRPr="001C3EDC">
        <w:rPr>
          <w:rFonts w:eastAsia="Verdana"/>
          <w:color w:val="000000"/>
          <w:sz w:val="24"/>
        </w:rPr>
        <w:t>transferul</w:t>
      </w:r>
      <w:proofErr w:type="spellEnd"/>
      <w:r w:rsidRPr="001C3EDC">
        <w:rPr>
          <w:rFonts w:eastAsia="Verdana"/>
          <w:color w:val="000000"/>
          <w:sz w:val="24"/>
        </w:rPr>
        <w:t xml:space="preserve"> </w:t>
      </w:r>
      <w:proofErr w:type="spellStart"/>
      <w:r w:rsidRPr="001C3EDC">
        <w:rPr>
          <w:rFonts w:eastAsia="Verdana"/>
          <w:color w:val="000000"/>
          <w:sz w:val="24"/>
        </w:rPr>
        <w:t>molozului</w:t>
      </w:r>
      <w:proofErr w:type="spellEnd"/>
      <w:r w:rsidRPr="001C3EDC">
        <w:rPr>
          <w:rFonts w:eastAsia="Verdana"/>
          <w:color w:val="000000"/>
          <w:sz w:val="24"/>
        </w:rPr>
        <w:t xml:space="preserve"> in </w:t>
      </w:r>
      <w:proofErr w:type="spellStart"/>
      <w:r w:rsidRPr="001C3EDC">
        <w:rPr>
          <w:rFonts w:eastAsia="Verdana"/>
          <w:color w:val="000000"/>
          <w:sz w:val="24"/>
        </w:rPr>
        <w:t>afara</w:t>
      </w:r>
      <w:proofErr w:type="spellEnd"/>
      <w:r w:rsidRPr="001C3EDC">
        <w:rPr>
          <w:rFonts w:eastAsia="Verdana"/>
          <w:color w:val="000000"/>
          <w:sz w:val="24"/>
        </w:rPr>
        <w:t xml:space="preserve"> </w:t>
      </w:r>
      <w:proofErr w:type="spellStart"/>
      <w:r w:rsidRPr="001C3EDC">
        <w:rPr>
          <w:rFonts w:eastAsia="Verdana"/>
          <w:color w:val="000000"/>
          <w:sz w:val="24"/>
        </w:rPr>
        <w:t>amplasamentului</w:t>
      </w:r>
      <w:proofErr w:type="spellEnd"/>
      <w:r w:rsidRPr="001C3EDC">
        <w:rPr>
          <w:rFonts w:eastAsia="Verdana"/>
          <w:color w:val="000000"/>
          <w:sz w:val="24"/>
        </w:rPr>
        <w:t xml:space="preserve"> pe </w:t>
      </w:r>
      <w:proofErr w:type="spellStart"/>
      <w:r w:rsidRPr="001C3EDC">
        <w:rPr>
          <w:rFonts w:eastAsia="Verdana"/>
          <w:color w:val="000000"/>
          <w:sz w:val="24"/>
        </w:rPr>
        <w:t>drumurile</w:t>
      </w:r>
      <w:proofErr w:type="spellEnd"/>
      <w:r w:rsidRPr="001C3EDC">
        <w:rPr>
          <w:rFonts w:eastAsia="Verdana"/>
          <w:color w:val="000000"/>
          <w:sz w:val="24"/>
        </w:rPr>
        <w:t xml:space="preserve"> </w:t>
      </w:r>
      <w:proofErr w:type="spellStart"/>
      <w:r w:rsidRPr="001C3EDC">
        <w:rPr>
          <w:rFonts w:eastAsia="Verdana"/>
          <w:color w:val="000000"/>
          <w:sz w:val="24"/>
        </w:rPr>
        <w:t>publice</w:t>
      </w:r>
      <w:proofErr w:type="spellEnd"/>
      <w:r w:rsidRPr="001C3EDC">
        <w:rPr>
          <w:rFonts w:eastAsia="Verdana"/>
          <w:color w:val="000000"/>
          <w:sz w:val="24"/>
        </w:rPr>
        <w:t>.</w:t>
      </w:r>
      <w:r w:rsidRPr="001C3EDC">
        <w:rPr>
          <w:rFonts w:eastAsia="Verdana"/>
          <w:color w:val="000000"/>
          <w:sz w:val="24"/>
        </w:rPr>
        <w:tab/>
      </w:r>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BA5A00" w:rsidRPr="001C3EDC" w:rsidRDefault="00BA5A00">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1" w:hanging="3"/>
        <w:jc w:val="both"/>
        <w:rPr>
          <w:rFonts w:eastAsia="Verdana"/>
          <w:color w:val="000000"/>
          <w:sz w:val="26"/>
          <w:szCs w:val="26"/>
        </w:rPr>
      </w:pPr>
      <w:proofErr w:type="spellStart"/>
      <w:r w:rsidRPr="001C3EDC">
        <w:rPr>
          <w:rFonts w:eastAsia="Verdana"/>
          <w:b/>
          <w:color w:val="000000"/>
          <w:sz w:val="26"/>
          <w:szCs w:val="26"/>
        </w:rPr>
        <w:lastRenderedPageBreak/>
        <w:t>Gospodărirea</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substanţelor</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şi</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preparatelor</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chimice</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periculoase</w:t>
      </w:r>
      <w:proofErr w:type="spellEnd"/>
      <w:r w:rsidRPr="001C3EDC">
        <w:rPr>
          <w:rFonts w:eastAsia="Verdana"/>
          <w:b/>
          <w:color w:val="000000"/>
          <w:sz w:val="26"/>
          <w:szCs w:val="26"/>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proofErr w:type="spellStart"/>
      <w:r w:rsidRPr="001C3EDC">
        <w:rPr>
          <w:rFonts w:eastAsia="Verdana"/>
          <w:b/>
          <w:color w:val="000000"/>
          <w:sz w:val="24"/>
        </w:rPr>
        <w:t>substanţele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preparatele</w:t>
      </w:r>
      <w:proofErr w:type="spellEnd"/>
      <w:r w:rsidRPr="001C3EDC">
        <w:rPr>
          <w:rFonts w:eastAsia="Verdana"/>
          <w:b/>
          <w:color w:val="000000"/>
          <w:sz w:val="24"/>
        </w:rPr>
        <w:t xml:space="preserve"> </w:t>
      </w:r>
      <w:proofErr w:type="spellStart"/>
      <w:r w:rsidRPr="001C3EDC">
        <w:rPr>
          <w:rFonts w:eastAsia="Verdana"/>
          <w:b/>
          <w:color w:val="000000"/>
          <w:sz w:val="24"/>
        </w:rPr>
        <w:t>chimice</w:t>
      </w:r>
      <w:proofErr w:type="spellEnd"/>
      <w:r w:rsidRPr="001C3EDC">
        <w:rPr>
          <w:rFonts w:eastAsia="Verdana"/>
          <w:b/>
          <w:color w:val="000000"/>
          <w:sz w:val="24"/>
        </w:rPr>
        <w:t xml:space="preserve"> </w:t>
      </w:r>
      <w:proofErr w:type="spellStart"/>
      <w:r w:rsidRPr="001C3EDC">
        <w:rPr>
          <w:rFonts w:eastAsia="Verdana"/>
          <w:b/>
          <w:color w:val="000000"/>
          <w:sz w:val="24"/>
        </w:rPr>
        <w:t>periculoase</w:t>
      </w:r>
      <w:proofErr w:type="spellEnd"/>
      <w:r w:rsidRPr="001C3EDC">
        <w:rPr>
          <w:rFonts w:eastAsia="Verdana"/>
          <w:b/>
          <w:color w:val="000000"/>
          <w:sz w:val="24"/>
        </w:rPr>
        <w:t xml:space="preserve"> </w:t>
      </w:r>
      <w:proofErr w:type="spellStart"/>
      <w:r w:rsidRPr="001C3EDC">
        <w:rPr>
          <w:rFonts w:eastAsia="Verdana"/>
          <w:b/>
          <w:color w:val="000000"/>
          <w:sz w:val="24"/>
        </w:rPr>
        <w:t>utilizate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w:t>
      </w:r>
      <w:proofErr w:type="spellStart"/>
      <w:r w:rsidRPr="001C3EDC">
        <w:rPr>
          <w:rFonts w:eastAsia="Verdana"/>
          <w:b/>
          <w:color w:val="000000"/>
          <w:sz w:val="24"/>
        </w:rPr>
        <w:t>sau</w:t>
      </w:r>
      <w:proofErr w:type="spellEnd"/>
      <w:r w:rsidRPr="001C3EDC">
        <w:rPr>
          <w:rFonts w:eastAsia="Verdana"/>
          <w:b/>
          <w:color w:val="000000"/>
          <w:sz w:val="24"/>
        </w:rPr>
        <w:t xml:space="preserve"> </w:t>
      </w:r>
      <w:proofErr w:type="spellStart"/>
      <w:r w:rsidRPr="001C3EDC">
        <w:rPr>
          <w:rFonts w:eastAsia="Verdana"/>
          <w:b/>
          <w:color w:val="000000"/>
          <w:sz w:val="24"/>
        </w:rPr>
        <w:t>produse</w:t>
      </w:r>
      <w:proofErr w:type="spellEnd"/>
      <w:r w:rsidRPr="001C3EDC">
        <w:rPr>
          <w:rFonts w:eastAsia="Verdana"/>
          <w:b/>
          <w:color w:val="000000"/>
          <w:sz w:val="24"/>
        </w:rPr>
        <w:t>;</w:t>
      </w:r>
    </w:p>
    <w:p w:rsidR="0066447F" w:rsidRPr="001C3EDC" w:rsidRDefault="001C3EDC" w:rsidP="00BA5A00">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modul</w:t>
      </w:r>
      <w:proofErr w:type="spellEnd"/>
      <w:r w:rsidRPr="001C3EDC">
        <w:rPr>
          <w:rFonts w:eastAsia="Verdana"/>
          <w:b/>
          <w:color w:val="000000"/>
          <w:sz w:val="24"/>
        </w:rPr>
        <w:t xml:space="preserve"> de </w:t>
      </w:r>
      <w:proofErr w:type="spellStart"/>
      <w:r w:rsidRPr="001C3EDC">
        <w:rPr>
          <w:rFonts w:eastAsia="Verdana"/>
          <w:b/>
          <w:color w:val="000000"/>
          <w:sz w:val="24"/>
        </w:rPr>
        <w:t>gospodărire</w:t>
      </w:r>
      <w:proofErr w:type="spellEnd"/>
      <w:r w:rsidRPr="001C3EDC">
        <w:rPr>
          <w:rFonts w:eastAsia="Verdana"/>
          <w:b/>
          <w:color w:val="000000"/>
          <w:sz w:val="24"/>
        </w:rPr>
        <w:t xml:space="preserve"> a </w:t>
      </w:r>
      <w:proofErr w:type="spellStart"/>
      <w:r w:rsidRPr="001C3EDC">
        <w:rPr>
          <w:rFonts w:eastAsia="Verdana"/>
          <w:b/>
          <w:color w:val="000000"/>
          <w:sz w:val="24"/>
        </w:rPr>
        <w:t>substanţelor</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preparatelor</w:t>
      </w:r>
      <w:proofErr w:type="spellEnd"/>
      <w:r w:rsidRPr="001C3EDC">
        <w:rPr>
          <w:rFonts w:eastAsia="Verdana"/>
          <w:b/>
          <w:color w:val="000000"/>
          <w:sz w:val="24"/>
        </w:rPr>
        <w:t xml:space="preserve"> </w:t>
      </w:r>
      <w:proofErr w:type="spellStart"/>
      <w:r w:rsidRPr="001C3EDC">
        <w:rPr>
          <w:rFonts w:eastAsia="Verdana"/>
          <w:b/>
          <w:color w:val="000000"/>
          <w:sz w:val="24"/>
        </w:rPr>
        <w:t>chimice</w:t>
      </w:r>
      <w:proofErr w:type="spellEnd"/>
      <w:r w:rsidRPr="001C3EDC">
        <w:rPr>
          <w:rFonts w:eastAsia="Verdana"/>
          <w:b/>
          <w:color w:val="000000"/>
          <w:sz w:val="24"/>
        </w:rPr>
        <w:t xml:space="preserve"> </w:t>
      </w:r>
      <w:proofErr w:type="spellStart"/>
      <w:r w:rsidRPr="001C3EDC">
        <w:rPr>
          <w:rFonts w:eastAsia="Verdana"/>
          <w:b/>
          <w:color w:val="000000"/>
          <w:sz w:val="24"/>
        </w:rPr>
        <w:t>periculoase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asigurarea</w:t>
      </w:r>
      <w:proofErr w:type="spellEnd"/>
      <w:r w:rsidRPr="001C3EDC">
        <w:rPr>
          <w:rFonts w:eastAsia="Verdana"/>
          <w:b/>
          <w:color w:val="000000"/>
          <w:sz w:val="24"/>
        </w:rPr>
        <w:t xml:space="preserve"> </w:t>
      </w:r>
      <w:proofErr w:type="spellStart"/>
      <w:r w:rsidRPr="001C3EDC">
        <w:rPr>
          <w:rFonts w:eastAsia="Verdana"/>
          <w:b/>
          <w:color w:val="000000"/>
          <w:sz w:val="24"/>
        </w:rPr>
        <w:t>condiţiilor</w:t>
      </w:r>
      <w:proofErr w:type="spellEnd"/>
      <w:r w:rsidRPr="001C3EDC">
        <w:rPr>
          <w:rFonts w:eastAsia="Verdana"/>
          <w:b/>
          <w:color w:val="000000"/>
          <w:sz w:val="24"/>
        </w:rPr>
        <w:t xml:space="preserve"> de </w:t>
      </w:r>
      <w:proofErr w:type="spellStart"/>
      <w:r w:rsidRPr="001C3EDC">
        <w:rPr>
          <w:rFonts w:eastAsia="Verdana"/>
          <w:b/>
          <w:color w:val="000000"/>
          <w:sz w:val="24"/>
        </w:rPr>
        <w:t>protecţie</w:t>
      </w:r>
      <w:proofErr w:type="spellEnd"/>
      <w:r w:rsidRPr="001C3EDC">
        <w:rPr>
          <w:rFonts w:eastAsia="Verdana"/>
          <w:b/>
          <w:color w:val="000000"/>
          <w:sz w:val="24"/>
        </w:rPr>
        <w:t xml:space="preserve"> a </w:t>
      </w:r>
      <w:proofErr w:type="spellStart"/>
      <w:r w:rsidRPr="001C3EDC">
        <w:rPr>
          <w:rFonts w:eastAsia="Verdana"/>
          <w:b/>
          <w:color w:val="000000"/>
          <w:sz w:val="24"/>
        </w:rPr>
        <w:t>factorilor</w:t>
      </w:r>
      <w:proofErr w:type="spellEnd"/>
      <w:r w:rsidRPr="001C3EDC">
        <w:rPr>
          <w:rFonts w:eastAsia="Verdana"/>
          <w:b/>
          <w:color w:val="000000"/>
          <w:sz w:val="24"/>
        </w:rPr>
        <w:t xml:space="preserve"> de </w:t>
      </w:r>
      <w:proofErr w:type="spellStart"/>
      <w:r w:rsidRPr="001C3EDC">
        <w:rPr>
          <w:rFonts w:eastAsia="Verdana"/>
          <w:b/>
          <w:color w:val="000000"/>
          <w:sz w:val="24"/>
        </w:rPr>
        <w:t>mediu</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a </w:t>
      </w:r>
      <w:proofErr w:type="spellStart"/>
      <w:r w:rsidRPr="001C3EDC">
        <w:rPr>
          <w:rFonts w:eastAsia="Verdana"/>
          <w:b/>
          <w:color w:val="000000"/>
          <w:sz w:val="24"/>
        </w:rPr>
        <w:t>sănătăţii</w:t>
      </w:r>
      <w:proofErr w:type="spellEnd"/>
      <w:r w:rsidRPr="001C3EDC">
        <w:rPr>
          <w:rFonts w:eastAsia="Verdana"/>
          <w:b/>
          <w:color w:val="000000"/>
          <w:sz w:val="24"/>
        </w:rPr>
        <w:t xml:space="preserve"> </w:t>
      </w:r>
      <w:proofErr w:type="spellStart"/>
      <w:r w:rsidRPr="001C3EDC">
        <w:rPr>
          <w:rFonts w:eastAsia="Verdana"/>
          <w:b/>
          <w:color w:val="000000"/>
          <w:sz w:val="24"/>
        </w:rPr>
        <w:t>populaţiei</w:t>
      </w:r>
      <w:proofErr w:type="spellEnd"/>
      <w:r w:rsidRPr="001C3EDC">
        <w:rPr>
          <w:rFonts w:eastAsia="Verdana"/>
          <w:b/>
          <w:color w:val="000000"/>
          <w:sz w:val="24"/>
        </w:rPr>
        <w:t>.</w:t>
      </w:r>
    </w:p>
    <w:p w:rsidR="0066447F" w:rsidRPr="001C3EDC" w:rsidRDefault="001C3EDC" w:rsidP="00E761B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In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procesului</w:t>
      </w:r>
      <w:proofErr w:type="spellEnd"/>
      <w:r w:rsidRPr="001C3EDC">
        <w:rPr>
          <w:rFonts w:eastAsia="Verdana"/>
          <w:color w:val="000000"/>
          <w:sz w:val="24"/>
        </w:rPr>
        <w:t xml:space="preserve"> de </w:t>
      </w:r>
      <w:proofErr w:type="spellStart"/>
      <w:r w:rsidRPr="001C3EDC">
        <w:rPr>
          <w:rFonts w:eastAsia="Verdana"/>
          <w:color w:val="000000"/>
          <w:sz w:val="24"/>
        </w:rPr>
        <w:t>construire</w:t>
      </w:r>
      <w:proofErr w:type="spellEnd"/>
      <w:r w:rsidRPr="001C3EDC">
        <w:rPr>
          <w:rFonts w:eastAsia="Verdana"/>
          <w:color w:val="000000"/>
          <w:sz w:val="24"/>
        </w:rPr>
        <w:t xml:space="preserve"> nu sunt </w:t>
      </w:r>
      <w:proofErr w:type="spellStart"/>
      <w:r w:rsidRPr="001C3EDC">
        <w:rPr>
          <w:rFonts w:eastAsia="Verdana"/>
          <w:color w:val="000000"/>
          <w:sz w:val="24"/>
        </w:rPr>
        <w:t>folosite</w:t>
      </w:r>
      <w:proofErr w:type="spellEnd"/>
      <w:r w:rsidRPr="001C3EDC">
        <w:rPr>
          <w:rFonts w:eastAsia="Verdana"/>
          <w:color w:val="000000"/>
          <w:sz w:val="24"/>
        </w:rPr>
        <w:t xml:space="preserve"> </w:t>
      </w:r>
      <w:proofErr w:type="spellStart"/>
      <w:r w:rsidRPr="001C3EDC">
        <w:rPr>
          <w:rFonts w:eastAsia="Verdana"/>
          <w:color w:val="000000"/>
          <w:sz w:val="24"/>
        </w:rPr>
        <w:t>substante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preparate</w:t>
      </w:r>
      <w:proofErr w:type="spellEnd"/>
      <w:r w:rsidRPr="001C3EDC">
        <w:rPr>
          <w:rFonts w:eastAsia="Verdana"/>
          <w:color w:val="000000"/>
          <w:sz w:val="24"/>
        </w:rPr>
        <w:t xml:space="preserve"> </w:t>
      </w:r>
      <w:proofErr w:type="spellStart"/>
      <w:r w:rsidRPr="001C3EDC">
        <w:rPr>
          <w:rFonts w:eastAsia="Verdana"/>
          <w:color w:val="000000"/>
          <w:sz w:val="24"/>
        </w:rPr>
        <w:t>chimice</w:t>
      </w:r>
      <w:proofErr w:type="spellEnd"/>
      <w:r w:rsidRPr="001C3EDC">
        <w:rPr>
          <w:rFonts w:eastAsia="Verdana"/>
          <w:color w:val="000000"/>
          <w:sz w:val="24"/>
        </w:rPr>
        <w:t xml:space="preserve"> </w:t>
      </w:r>
      <w:proofErr w:type="spellStart"/>
      <w:r w:rsidRPr="001C3EDC">
        <w:rPr>
          <w:rFonts w:eastAsia="Verdana"/>
          <w:color w:val="000000"/>
          <w:sz w:val="24"/>
        </w:rPr>
        <w:t>periculoase</w:t>
      </w:r>
      <w:proofErr w:type="spellEnd"/>
      <w:r w:rsidRPr="001C3EDC">
        <w:rPr>
          <w:rFonts w:eastAsia="Verdana"/>
          <w:color w:val="000000"/>
          <w:sz w:val="24"/>
        </w:rPr>
        <w:t xml:space="preserve"> care </w:t>
      </w:r>
      <w:proofErr w:type="spellStart"/>
      <w:r w:rsidRPr="001C3EDC">
        <w:rPr>
          <w:rFonts w:eastAsia="Verdana"/>
          <w:color w:val="000000"/>
          <w:sz w:val="24"/>
        </w:rPr>
        <w:t>sa</w:t>
      </w:r>
      <w:proofErr w:type="spellEnd"/>
      <w:r w:rsidRPr="001C3EDC">
        <w:rPr>
          <w:rFonts w:eastAsia="Verdana"/>
          <w:color w:val="000000"/>
          <w:sz w:val="24"/>
        </w:rPr>
        <w:t xml:space="preserve"> </w:t>
      </w:r>
      <w:proofErr w:type="spellStart"/>
      <w:r w:rsidRPr="001C3EDC">
        <w:rPr>
          <w:rFonts w:eastAsia="Verdana"/>
          <w:color w:val="000000"/>
          <w:sz w:val="24"/>
        </w:rPr>
        <w:t>afecteze</w:t>
      </w:r>
      <w:proofErr w:type="spellEnd"/>
      <w:r w:rsidRPr="001C3EDC">
        <w:rPr>
          <w:rFonts w:eastAsia="Verdana"/>
          <w:color w:val="000000"/>
          <w:sz w:val="24"/>
        </w:rPr>
        <w:t xml:space="preserve"> </w:t>
      </w:r>
      <w:proofErr w:type="spellStart"/>
      <w:r w:rsidRPr="001C3EDC">
        <w:rPr>
          <w:rFonts w:eastAsia="Verdana"/>
          <w:color w:val="000000"/>
          <w:sz w:val="24"/>
        </w:rPr>
        <w:t>factorii</w:t>
      </w:r>
      <w:proofErr w:type="spellEnd"/>
      <w:r w:rsidRPr="001C3EDC">
        <w:rPr>
          <w:rFonts w:eastAsia="Verdana"/>
          <w:color w:val="000000"/>
          <w:sz w:val="24"/>
        </w:rPr>
        <w:t xml:space="preserve"> de </w:t>
      </w:r>
      <w:proofErr w:type="spellStart"/>
      <w:r w:rsidRPr="001C3EDC">
        <w:rPr>
          <w:rFonts w:eastAsia="Verdana"/>
          <w:color w:val="000000"/>
          <w:sz w:val="24"/>
        </w:rPr>
        <w:t>mediu</w:t>
      </w:r>
      <w:proofErr w:type="spellEnd"/>
      <w:r w:rsidRPr="001C3EDC">
        <w:rPr>
          <w:rFonts w:eastAsia="Verdana"/>
          <w:color w:val="000000"/>
          <w:sz w:val="24"/>
        </w:rPr>
        <w:t xml:space="preserve">.  </w:t>
      </w:r>
    </w:p>
    <w:p w:rsidR="0066447F" w:rsidRPr="001C3EDC" w:rsidRDefault="001C3EDC" w:rsidP="00E761B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 xml:space="preserve">In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functionarii</w:t>
      </w:r>
      <w:proofErr w:type="spellEnd"/>
      <w:r w:rsidRPr="001C3EDC">
        <w:rPr>
          <w:rFonts w:eastAsia="Verdana"/>
          <w:color w:val="000000"/>
          <w:sz w:val="24"/>
        </w:rPr>
        <w:t xml:space="preserve"> </w:t>
      </w:r>
      <w:proofErr w:type="spellStart"/>
      <w:r w:rsidRPr="001C3EDC">
        <w:rPr>
          <w:rFonts w:eastAsia="Verdana"/>
          <w:color w:val="000000"/>
          <w:sz w:val="24"/>
        </w:rPr>
        <w:t>viitorului</w:t>
      </w:r>
      <w:proofErr w:type="spellEnd"/>
      <w:r w:rsidRPr="001C3EDC">
        <w:rPr>
          <w:rFonts w:eastAsia="Verdana"/>
          <w:color w:val="000000"/>
          <w:sz w:val="24"/>
        </w:rPr>
        <w:t xml:space="preserve"> </w:t>
      </w:r>
      <w:proofErr w:type="spellStart"/>
      <w:r w:rsidRPr="001C3EDC">
        <w:rPr>
          <w:rFonts w:eastAsia="Verdana"/>
          <w:color w:val="000000"/>
          <w:sz w:val="24"/>
        </w:rPr>
        <w:t>centru</w:t>
      </w:r>
      <w:proofErr w:type="spellEnd"/>
      <w:r w:rsidRPr="001C3EDC">
        <w:rPr>
          <w:rFonts w:eastAsia="Verdana"/>
          <w:color w:val="000000"/>
          <w:sz w:val="24"/>
        </w:rPr>
        <w:t xml:space="preserve"> </w:t>
      </w:r>
      <w:proofErr w:type="spellStart"/>
      <w:r w:rsidRPr="001C3EDC">
        <w:rPr>
          <w:rFonts w:eastAsia="Verdana"/>
          <w:color w:val="000000"/>
          <w:sz w:val="24"/>
        </w:rPr>
        <w:t>comercial</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depozit</w:t>
      </w:r>
      <w:proofErr w:type="spellEnd"/>
      <w:r w:rsidRPr="001C3EDC">
        <w:rPr>
          <w:rFonts w:eastAsia="Verdana"/>
          <w:color w:val="000000"/>
          <w:sz w:val="24"/>
        </w:rPr>
        <w:t xml:space="preserve"> nu sunt </w:t>
      </w:r>
      <w:proofErr w:type="spellStart"/>
      <w:r w:rsidRPr="001C3EDC">
        <w:rPr>
          <w:rFonts w:eastAsia="Verdana"/>
          <w:color w:val="000000"/>
          <w:sz w:val="24"/>
        </w:rPr>
        <w:t>folosite</w:t>
      </w:r>
      <w:proofErr w:type="spellEnd"/>
      <w:r w:rsidRPr="001C3EDC">
        <w:rPr>
          <w:rFonts w:eastAsia="Verdana"/>
          <w:color w:val="000000"/>
          <w:sz w:val="24"/>
        </w:rPr>
        <w:t xml:space="preserve"> </w:t>
      </w:r>
      <w:proofErr w:type="spellStart"/>
      <w:r w:rsidRPr="001C3EDC">
        <w:rPr>
          <w:rFonts w:eastAsia="Verdana"/>
          <w:color w:val="000000"/>
          <w:sz w:val="24"/>
        </w:rPr>
        <w:t>substante</w:t>
      </w:r>
      <w:proofErr w:type="spellEnd"/>
      <w:r w:rsidRPr="001C3EDC">
        <w:rPr>
          <w:rFonts w:eastAsia="Verdana"/>
          <w:color w:val="000000"/>
          <w:sz w:val="24"/>
        </w:rPr>
        <w:t xml:space="preserve"> </w:t>
      </w:r>
      <w:proofErr w:type="spellStart"/>
      <w:r w:rsidRPr="001C3EDC">
        <w:rPr>
          <w:rFonts w:eastAsia="Verdana"/>
          <w:color w:val="000000"/>
          <w:sz w:val="24"/>
        </w:rPr>
        <w:t>periculoase</w:t>
      </w:r>
      <w:proofErr w:type="spellEnd"/>
      <w:r w:rsidRPr="001C3EDC">
        <w:rPr>
          <w:rFonts w:eastAsia="Verdana"/>
          <w:color w:val="000000"/>
          <w:sz w:val="24"/>
        </w:rPr>
        <w:t xml:space="preserve"> care </w:t>
      </w:r>
      <w:proofErr w:type="spellStart"/>
      <w:r w:rsidRPr="001C3EDC">
        <w:rPr>
          <w:rFonts w:eastAsia="Verdana"/>
          <w:color w:val="000000"/>
          <w:sz w:val="24"/>
        </w:rPr>
        <w:t>sa</w:t>
      </w:r>
      <w:proofErr w:type="spellEnd"/>
      <w:r w:rsidRPr="001C3EDC">
        <w:rPr>
          <w:rFonts w:eastAsia="Verdana"/>
          <w:color w:val="000000"/>
          <w:sz w:val="24"/>
        </w:rPr>
        <w:t xml:space="preserve"> </w:t>
      </w:r>
      <w:proofErr w:type="spellStart"/>
      <w:r w:rsidRPr="001C3EDC">
        <w:rPr>
          <w:rFonts w:eastAsia="Verdana"/>
          <w:color w:val="000000"/>
          <w:sz w:val="24"/>
        </w:rPr>
        <w:t>afecteze</w:t>
      </w:r>
      <w:proofErr w:type="spellEnd"/>
      <w:r w:rsidRPr="001C3EDC">
        <w:rPr>
          <w:rFonts w:eastAsia="Verdana"/>
          <w:color w:val="000000"/>
          <w:sz w:val="24"/>
        </w:rPr>
        <w:t xml:space="preserve"> </w:t>
      </w:r>
      <w:proofErr w:type="spellStart"/>
      <w:r w:rsidRPr="001C3EDC">
        <w:rPr>
          <w:rFonts w:eastAsia="Verdana"/>
          <w:color w:val="000000"/>
          <w:sz w:val="24"/>
        </w:rPr>
        <w:t>factorii</w:t>
      </w:r>
      <w:proofErr w:type="spellEnd"/>
      <w:r w:rsidRPr="001C3EDC">
        <w:rPr>
          <w:rFonts w:eastAsia="Verdana"/>
          <w:color w:val="000000"/>
          <w:sz w:val="24"/>
        </w:rPr>
        <w:t xml:space="preserve"> de </w:t>
      </w:r>
      <w:proofErr w:type="spellStart"/>
      <w:r w:rsidRPr="001C3EDC">
        <w:rPr>
          <w:rFonts w:eastAsia="Verdana"/>
          <w:color w:val="000000"/>
          <w:sz w:val="24"/>
        </w:rPr>
        <w:t>mediu</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1" w:hanging="3"/>
        <w:rPr>
          <w:rFonts w:eastAsia="Verdana"/>
          <w:color w:val="000000"/>
          <w:sz w:val="26"/>
          <w:szCs w:val="26"/>
        </w:rPr>
      </w:pPr>
      <w:r w:rsidRPr="001C3EDC">
        <w:rPr>
          <w:rFonts w:eastAsia="Verdana"/>
          <w:b/>
          <w:color w:val="000000"/>
          <w:sz w:val="26"/>
          <w:szCs w:val="26"/>
        </w:rPr>
        <w:t xml:space="preserve">B. </w:t>
      </w:r>
      <w:proofErr w:type="spellStart"/>
      <w:r w:rsidRPr="001C3EDC">
        <w:rPr>
          <w:rFonts w:eastAsia="Verdana"/>
          <w:b/>
          <w:color w:val="000000"/>
          <w:sz w:val="26"/>
          <w:szCs w:val="26"/>
        </w:rPr>
        <w:t>Utilizarea</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resurselor</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naturale</w:t>
      </w:r>
      <w:proofErr w:type="spellEnd"/>
      <w:r w:rsidRPr="001C3EDC">
        <w:rPr>
          <w:rFonts w:eastAsia="Verdana"/>
          <w:b/>
          <w:color w:val="000000"/>
          <w:sz w:val="26"/>
          <w:szCs w:val="26"/>
        </w:rPr>
        <w:t xml:space="preserve">: sol, </w:t>
      </w:r>
      <w:proofErr w:type="spellStart"/>
      <w:r w:rsidRPr="001C3EDC">
        <w:rPr>
          <w:rFonts w:eastAsia="Verdana"/>
          <w:b/>
          <w:color w:val="000000"/>
          <w:sz w:val="26"/>
          <w:szCs w:val="26"/>
        </w:rPr>
        <w:t>teren</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apa</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si</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biodiversitate</w:t>
      </w:r>
      <w:proofErr w:type="spellEnd"/>
    </w:p>
    <w:p w:rsidR="0066447F" w:rsidRPr="001C3EDC" w:rsidRDefault="001C3EDC">
      <w:pPr>
        <w:pBdr>
          <w:top w:val="nil"/>
          <w:left w:val="nil"/>
          <w:bottom w:val="nil"/>
          <w:right w:val="nil"/>
          <w:between w:val="nil"/>
        </w:pBdr>
        <w:spacing w:line="276" w:lineRule="auto"/>
        <w:ind w:left="0" w:hanging="2"/>
        <w:rPr>
          <w:rFonts w:eastAsia="Verdana"/>
          <w:color w:val="000000"/>
          <w:sz w:val="24"/>
        </w:rPr>
      </w:pPr>
      <w:r w:rsidRPr="001C3EDC">
        <w:rPr>
          <w:rFonts w:eastAsia="Verdana"/>
          <w:color w:val="000000"/>
          <w:sz w:val="24"/>
        </w:rPr>
        <w:tab/>
        <w:t xml:space="preserve">Nu </w:t>
      </w:r>
      <w:proofErr w:type="spellStart"/>
      <w:r w:rsidRPr="001C3EDC">
        <w:rPr>
          <w:rFonts w:eastAsia="Verdana"/>
          <w:color w:val="000000"/>
          <w:sz w:val="24"/>
        </w:rPr>
        <w:t>este</w:t>
      </w:r>
      <w:proofErr w:type="spellEnd"/>
      <w:r w:rsidRPr="00E761BE">
        <w:rPr>
          <w:rFonts w:eastAsia="Verdana"/>
          <w:sz w:val="24"/>
        </w:rPr>
        <w:t xml:space="preserve"> </w:t>
      </w:r>
      <w:proofErr w:type="spellStart"/>
      <w:r w:rsidRPr="00E761BE">
        <w:rPr>
          <w:rFonts w:eastAsia="Verdana"/>
          <w:sz w:val="24"/>
        </w:rPr>
        <w:t>cazul</w:t>
      </w:r>
      <w:proofErr w:type="spellEnd"/>
    </w:p>
    <w:p w:rsidR="0066447F" w:rsidRDefault="0066447F">
      <w:pPr>
        <w:pBdr>
          <w:top w:val="nil"/>
          <w:left w:val="nil"/>
          <w:bottom w:val="nil"/>
          <w:right w:val="nil"/>
          <w:between w:val="nil"/>
        </w:pBdr>
        <w:spacing w:line="276" w:lineRule="auto"/>
        <w:ind w:left="0" w:hanging="2"/>
        <w:rPr>
          <w:rFonts w:eastAsia="Verdana"/>
          <w:color w:val="000000"/>
          <w:sz w:val="24"/>
        </w:rPr>
      </w:pPr>
    </w:p>
    <w:p w:rsidR="00E761BE" w:rsidRPr="001C3EDC" w:rsidRDefault="00E761BE">
      <w:pPr>
        <w:pBdr>
          <w:top w:val="nil"/>
          <w:left w:val="nil"/>
          <w:bottom w:val="nil"/>
          <w:right w:val="nil"/>
          <w:between w:val="nil"/>
        </w:pBdr>
        <w:spacing w:line="276" w:lineRule="auto"/>
        <w:ind w:left="0" w:hanging="2"/>
        <w:rPr>
          <w:rFonts w:eastAsia="Verdana"/>
          <w:color w:val="000000"/>
          <w:sz w:val="24"/>
        </w:rPr>
      </w:pPr>
    </w:p>
    <w:p w:rsidR="0066447F" w:rsidRPr="001C3EDC" w:rsidRDefault="001C3EDC">
      <w:pPr>
        <w:pBdr>
          <w:top w:val="nil"/>
          <w:left w:val="nil"/>
          <w:bottom w:val="nil"/>
          <w:right w:val="nil"/>
          <w:between w:val="nil"/>
        </w:pBdr>
        <w:spacing w:line="276" w:lineRule="auto"/>
        <w:ind w:left="1" w:hanging="3"/>
        <w:rPr>
          <w:rFonts w:eastAsia="Verdana"/>
          <w:color w:val="000000"/>
          <w:sz w:val="26"/>
          <w:szCs w:val="26"/>
        </w:rPr>
      </w:pPr>
      <w:r w:rsidRPr="001C3EDC">
        <w:rPr>
          <w:rFonts w:eastAsia="Verdana"/>
          <w:b/>
          <w:color w:val="000000"/>
          <w:sz w:val="26"/>
          <w:szCs w:val="26"/>
        </w:rPr>
        <w:t>VII</w:t>
      </w:r>
      <w:r w:rsidR="00E761BE">
        <w:rPr>
          <w:rFonts w:eastAsia="Verdana"/>
          <w:b/>
          <w:color w:val="000000"/>
          <w:sz w:val="26"/>
          <w:szCs w:val="26"/>
        </w:rPr>
        <w:t>.</w:t>
      </w:r>
      <w:r w:rsidRPr="001C3EDC">
        <w:rPr>
          <w:rFonts w:eastAsia="Verdana"/>
          <w:b/>
          <w:color w:val="000000"/>
          <w:sz w:val="26"/>
          <w:szCs w:val="26"/>
        </w:rPr>
        <w:t xml:space="preserve"> </w:t>
      </w:r>
      <w:proofErr w:type="spellStart"/>
      <w:r w:rsidRPr="001C3EDC">
        <w:rPr>
          <w:rFonts w:eastAsia="Verdana"/>
          <w:b/>
          <w:color w:val="000000"/>
          <w:sz w:val="26"/>
          <w:szCs w:val="26"/>
        </w:rPr>
        <w:t>Descrierea</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aspectelor</w:t>
      </w:r>
      <w:proofErr w:type="spellEnd"/>
      <w:r w:rsidRPr="001C3EDC">
        <w:rPr>
          <w:rFonts w:eastAsia="Verdana"/>
          <w:b/>
          <w:color w:val="000000"/>
          <w:sz w:val="26"/>
          <w:szCs w:val="26"/>
        </w:rPr>
        <w:t xml:space="preserve"> de </w:t>
      </w:r>
      <w:proofErr w:type="spellStart"/>
      <w:r w:rsidRPr="001C3EDC">
        <w:rPr>
          <w:rFonts w:eastAsia="Verdana"/>
          <w:b/>
          <w:color w:val="000000"/>
          <w:sz w:val="26"/>
          <w:szCs w:val="26"/>
        </w:rPr>
        <w:t>mediu</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susceptibile</w:t>
      </w:r>
      <w:proofErr w:type="spellEnd"/>
      <w:r w:rsidRPr="001C3EDC">
        <w:rPr>
          <w:rFonts w:eastAsia="Verdana"/>
          <w:b/>
          <w:color w:val="000000"/>
          <w:sz w:val="26"/>
          <w:szCs w:val="26"/>
        </w:rPr>
        <w:t xml:space="preserve"> a fi </w:t>
      </w:r>
      <w:proofErr w:type="spellStart"/>
      <w:r w:rsidRPr="001C3EDC">
        <w:rPr>
          <w:rFonts w:eastAsia="Verdana"/>
          <w:b/>
          <w:color w:val="000000"/>
          <w:sz w:val="26"/>
          <w:szCs w:val="26"/>
        </w:rPr>
        <w:t>afectate</w:t>
      </w:r>
      <w:proofErr w:type="spellEnd"/>
      <w:r w:rsidRPr="001C3EDC">
        <w:rPr>
          <w:rFonts w:eastAsia="Verdana"/>
          <w:b/>
          <w:color w:val="000000"/>
          <w:sz w:val="26"/>
          <w:szCs w:val="26"/>
        </w:rPr>
        <w:t xml:space="preserve"> in mod </w:t>
      </w:r>
      <w:proofErr w:type="spellStart"/>
      <w:r w:rsidRPr="001C3EDC">
        <w:rPr>
          <w:rFonts w:eastAsia="Verdana"/>
          <w:b/>
          <w:color w:val="000000"/>
          <w:sz w:val="26"/>
          <w:szCs w:val="26"/>
        </w:rPr>
        <w:t>semnificativ</w:t>
      </w:r>
      <w:proofErr w:type="spellEnd"/>
      <w:r w:rsidRPr="001C3EDC">
        <w:rPr>
          <w:rFonts w:eastAsia="Verdana"/>
          <w:b/>
          <w:color w:val="000000"/>
          <w:sz w:val="26"/>
          <w:szCs w:val="26"/>
        </w:rPr>
        <w:t xml:space="preserve"> de </w:t>
      </w:r>
      <w:proofErr w:type="spellStart"/>
      <w:r w:rsidRPr="001C3EDC">
        <w:rPr>
          <w:rFonts w:eastAsia="Verdana"/>
          <w:b/>
          <w:color w:val="000000"/>
          <w:sz w:val="26"/>
          <w:szCs w:val="26"/>
        </w:rPr>
        <w:t>proiect</w:t>
      </w:r>
      <w:proofErr w:type="spellEnd"/>
    </w:p>
    <w:p w:rsidR="0066447F" w:rsidRPr="001C3EDC" w:rsidRDefault="001C3EDC">
      <w:pPr>
        <w:pBdr>
          <w:top w:val="nil"/>
          <w:left w:val="nil"/>
          <w:bottom w:val="nil"/>
          <w:right w:val="nil"/>
          <w:between w:val="nil"/>
        </w:pBdr>
        <w:spacing w:line="276" w:lineRule="auto"/>
        <w:ind w:left="0" w:hanging="2"/>
        <w:rPr>
          <w:rFonts w:eastAsia="Verdana"/>
          <w:color w:val="000000"/>
          <w:sz w:val="24"/>
        </w:rPr>
      </w:pPr>
      <w:r w:rsidRPr="001C3EDC">
        <w:rPr>
          <w:rFonts w:eastAsia="Verdana"/>
          <w:color w:val="000000"/>
          <w:sz w:val="24"/>
        </w:rPr>
        <w:t xml:space="preserve">- </w:t>
      </w:r>
      <w:proofErr w:type="spellStart"/>
      <w:r w:rsidRPr="001C3EDC">
        <w:rPr>
          <w:rFonts w:eastAsia="Verdana"/>
          <w:b/>
          <w:color w:val="000000"/>
          <w:sz w:val="24"/>
        </w:rPr>
        <w:t>impactul</w:t>
      </w:r>
      <w:proofErr w:type="spellEnd"/>
      <w:r w:rsidRPr="001C3EDC">
        <w:rPr>
          <w:rFonts w:eastAsia="Verdana"/>
          <w:b/>
          <w:color w:val="000000"/>
          <w:sz w:val="24"/>
        </w:rPr>
        <w:t xml:space="preserve"> </w:t>
      </w:r>
      <w:proofErr w:type="spellStart"/>
      <w:r w:rsidRPr="001C3EDC">
        <w:rPr>
          <w:rFonts w:eastAsia="Verdana"/>
          <w:b/>
          <w:color w:val="000000"/>
          <w:sz w:val="24"/>
        </w:rPr>
        <w:t>asupra</w:t>
      </w:r>
      <w:proofErr w:type="spellEnd"/>
      <w:r w:rsidRPr="001C3EDC">
        <w:rPr>
          <w:rFonts w:eastAsia="Verdana"/>
          <w:b/>
          <w:color w:val="000000"/>
          <w:sz w:val="24"/>
        </w:rPr>
        <w:t xml:space="preserve"> </w:t>
      </w:r>
      <w:proofErr w:type="spellStart"/>
      <w:r w:rsidRPr="001C3EDC">
        <w:rPr>
          <w:rFonts w:eastAsia="Verdana"/>
          <w:b/>
          <w:color w:val="000000"/>
          <w:sz w:val="24"/>
        </w:rPr>
        <w:t>populatiei</w:t>
      </w:r>
      <w:proofErr w:type="spellEnd"/>
      <w:r w:rsidRPr="001C3EDC">
        <w:rPr>
          <w:rFonts w:eastAsia="Verdana"/>
          <w:b/>
          <w:color w:val="000000"/>
          <w:sz w:val="24"/>
        </w:rPr>
        <w:t xml:space="preserve">, </w:t>
      </w:r>
      <w:proofErr w:type="spellStart"/>
      <w:r w:rsidRPr="001C3EDC">
        <w:rPr>
          <w:rFonts w:eastAsia="Verdana"/>
          <w:b/>
          <w:color w:val="000000"/>
          <w:sz w:val="24"/>
        </w:rPr>
        <w:t>sanatatii</w:t>
      </w:r>
      <w:proofErr w:type="spellEnd"/>
      <w:r w:rsidRPr="001C3EDC">
        <w:rPr>
          <w:rFonts w:eastAsia="Verdana"/>
          <w:b/>
          <w:color w:val="000000"/>
          <w:sz w:val="24"/>
        </w:rPr>
        <w:t xml:space="preserve"> </w:t>
      </w:r>
      <w:proofErr w:type="spellStart"/>
      <w:r w:rsidRPr="001C3EDC">
        <w:rPr>
          <w:rFonts w:eastAsia="Verdana"/>
          <w:b/>
          <w:color w:val="000000"/>
          <w:sz w:val="24"/>
        </w:rPr>
        <w:t>umane</w:t>
      </w:r>
      <w:proofErr w:type="spellEnd"/>
      <w:r w:rsidRPr="001C3EDC">
        <w:rPr>
          <w:rFonts w:eastAsia="Verdana"/>
          <w:b/>
          <w:color w:val="000000"/>
          <w:sz w:val="24"/>
        </w:rPr>
        <w:t xml:space="preserve">, </w:t>
      </w:r>
      <w:proofErr w:type="spellStart"/>
      <w:r w:rsidRPr="001C3EDC">
        <w:rPr>
          <w:rFonts w:eastAsia="Verdana"/>
          <w:b/>
          <w:color w:val="000000"/>
          <w:sz w:val="24"/>
        </w:rPr>
        <w:t>biodiversitatii</w:t>
      </w:r>
      <w:proofErr w:type="spellEnd"/>
      <w:r w:rsidRPr="001C3EDC">
        <w:rPr>
          <w:rFonts w:eastAsia="Verdana"/>
          <w:b/>
          <w:color w:val="000000"/>
          <w:sz w:val="24"/>
        </w:rPr>
        <w:t xml:space="preserve">, </w:t>
      </w:r>
      <w:proofErr w:type="spellStart"/>
      <w:r w:rsidRPr="001C3EDC">
        <w:rPr>
          <w:rFonts w:eastAsia="Verdana"/>
          <w:b/>
          <w:color w:val="000000"/>
          <w:sz w:val="24"/>
        </w:rPr>
        <w:t>conservarea</w:t>
      </w:r>
      <w:proofErr w:type="spellEnd"/>
      <w:r w:rsidRPr="001C3EDC">
        <w:rPr>
          <w:rFonts w:eastAsia="Verdana"/>
          <w:b/>
          <w:color w:val="000000"/>
          <w:sz w:val="24"/>
        </w:rPr>
        <w:t xml:space="preserve"> </w:t>
      </w:r>
      <w:proofErr w:type="spellStart"/>
      <w:r w:rsidRPr="001C3EDC">
        <w:rPr>
          <w:rFonts w:eastAsia="Verdana"/>
          <w:b/>
          <w:color w:val="000000"/>
          <w:sz w:val="24"/>
        </w:rPr>
        <w:t>habitatelor</w:t>
      </w:r>
      <w:proofErr w:type="spellEnd"/>
      <w:r w:rsidRPr="001C3EDC">
        <w:rPr>
          <w:rFonts w:eastAsia="Verdana"/>
          <w:b/>
          <w:color w:val="000000"/>
          <w:sz w:val="24"/>
        </w:rPr>
        <w:t xml:space="preserve"> </w:t>
      </w:r>
      <w:proofErr w:type="spellStart"/>
      <w:r w:rsidRPr="001C3EDC">
        <w:rPr>
          <w:rFonts w:eastAsia="Verdana"/>
          <w:b/>
          <w:color w:val="000000"/>
          <w:sz w:val="24"/>
        </w:rPr>
        <w:t>naturale</w:t>
      </w:r>
      <w:proofErr w:type="spellEnd"/>
      <w:r w:rsidRPr="001C3EDC">
        <w:rPr>
          <w:rFonts w:eastAsia="Verdana"/>
          <w:b/>
          <w:color w:val="000000"/>
          <w:sz w:val="24"/>
        </w:rPr>
        <w:t xml:space="preserve">, a </w:t>
      </w:r>
      <w:proofErr w:type="spellStart"/>
      <w:r w:rsidRPr="001C3EDC">
        <w:rPr>
          <w:rFonts w:eastAsia="Verdana"/>
          <w:b/>
          <w:color w:val="000000"/>
          <w:sz w:val="24"/>
        </w:rPr>
        <w:t>florei</w:t>
      </w:r>
      <w:proofErr w:type="spellEnd"/>
      <w:r w:rsidRPr="001C3EDC">
        <w:rPr>
          <w:rFonts w:eastAsia="Verdana"/>
          <w:b/>
          <w:color w:val="000000"/>
          <w:sz w:val="24"/>
        </w:rPr>
        <w:t xml:space="preserve"> </w:t>
      </w:r>
      <w:proofErr w:type="spellStart"/>
      <w:r w:rsidRPr="001C3EDC">
        <w:rPr>
          <w:rFonts w:eastAsia="Verdana"/>
          <w:b/>
          <w:color w:val="000000"/>
          <w:sz w:val="24"/>
        </w:rPr>
        <w:t>si</w:t>
      </w:r>
      <w:proofErr w:type="spellEnd"/>
      <w:r w:rsidRPr="001C3EDC">
        <w:rPr>
          <w:rFonts w:eastAsia="Verdana"/>
          <w:b/>
          <w:color w:val="000000"/>
          <w:sz w:val="24"/>
        </w:rPr>
        <w:t xml:space="preserve"> a </w:t>
      </w:r>
      <w:proofErr w:type="spellStart"/>
      <w:r w:rsidRPr="001C3EDC">
        <w:rPr>
          <w:rFonts w:eastAsia="Verdana"/>
          <w:b/>
          <w:color w:val="000000"/>
          <w:sz w:val="24"/>
        </w:rPr>
        <w:t>faunei</w:t>
      </w:r>
      <w:proofErr w:type="spellEnd"/>
      <w:r w:rsidRPr="001C3EDC">
        <w:rPr>
          <w:rFonts w:eastAsia="Verdana"/>
          <w:b/>
          <w:color w:val="000000"/>
          <w:sz w:val="24"/>
        </w:rPr>
        <w:t xml:space="preserve"> </w:t>
      </w:r>
      <w:proofErr w:type="spellStart"/>
      <w:r w:rsidRPr="001C3EDC">
        <w:rPr>
          <w:rFonts w:eastAsia="Verdana"/>
          <w:b/>
          <w:color w:val="000000"/>
          <w:sz w:val="24"/>
        </w:rPr>
        <w:t>salbatice</w:t>
      </w:r>
      <w:proofErr w:type="spellEnd"/>
      <w:r w:rsidRPr="001C3EDC">
        <w:rPr>
          <w:rFonts w:eastAsia="Verdana"/>
          <w:b/>
          <w:color w:val="000000"/>
          <w:sz w:val="24"/>
        </w:rPr>
        <w:t xml:space="preserve">, </w:t>
      </w:r>
      <w:proofErr w:type="spellStart"/>
      <w:r w:rsidRPr="001C3EDC">
        <w:rPr>
          <w:rFonts w:eastAsia="Verdana"/>
          <w:b/>
          <w:color w:val="000000"/>
          <w:sz w:val="24"/>
        </w:rPr>
        <w:t>terenurilor</w:t>
      </w:r>
      <w:proofErr w:type="spellEnd"/>
      <w:r w:rsidRPr="001C3EDC">
        <w:rPr>
          <w:rFonts w:eastAsia="Verdana"/>
          <w:b/>
          <w:color w:val="000000"/>
          <w:sz w:val="24"/>
        </w:rPr>
        <w:t xml:space="preserve">, </w:t>
      </w:r>
      <w:proofErr w:type="spellStart"/>
      <w:r w:rsidRPr="001C3EDC">
        <w:rPr>
          <w:rFonts w:eastAsia="Verdana"/>
          <w:b/>
          <w:color w:val="000000"/>
          <w:sz w:val="24"/>
        </w:rPr>
        <w:t>solului</w:t>
      </w:r>
      <w:proofErr w:type="spellEnd"/>
      <w:r w:rsidRPr="001C3EDC">
        <w:rPr>
          <w:rFonts w:eastAsia="Verdana"/>
          <w:b/>
          <w:color w:val="000000"/>
          <w:sz w:val="24"/>
        </w:rPr>
        <w:t xml:space="preserve">, </w:t>
      </w:r>
      <w:proofErr w:type="spellStart"/>
      <w:r w:rsidRPr="001C3EDC">
        <w:rPr>
          <w:rFonts w:eastAsia="Verdana"/>
          <w:b/>
          <w:color w:val="000000"/>
          <w:sz w:val="24"/>
        </w:rPr>
        <w:t>folosintelor</w:t>
      </w:r>
      <w:proofErr w:type="spellEnd"/>
      <w:r w:rsidRPr="001C3EDC">
        <w:rPr>
          <w:rFonts w:eastAsia="Verdana"/>
          <w:b/>
          <w:color w:val="000000"/>
          <w:sz w:val="24"/>
        </w:rPr>
        <w:t xml:space="preserve">, </w:t>
      </w:r>
      <w:proofErr w:type="spellStart"/>
      <w:r w:rsidRPr="001C3EDC">
        <w:rPr>
          <w:rFonts w:eastAsia="Verdana"/>
          <w:b/>
          <w:color w:val="000000"/>
          <w:sz w:val="24"/>
        </w:rPr>
        <w:t>bunurilor</w:t>
      </w:r>
      <w:proofErr w:type="spellEnd"/>
      <w:r w:rsidRPr="001C3EDC">
        <w:rPr>
          <w:rFonts w:eastAsia="Verdana"/>
          <w:b/>
          <w:color w:val="000000"/>
          <w:sz w:val="24"/>
        </w:rPr>
        <w:t xml:space="preserve"> </w:t>
      </w:r>
      <w:proofErr w:type="spellStart"/>
      <w:r w:rsidRPr="001C3EDC">
        <w:rPr>
          <w:rFonts w:eastAsia="Verdana"/>
          <w:b/>
          <w:color w:val="000000"/>
          <w:sz w:val="24"/>
        </w:rPr>
        <w:t>materiale</w:t>
      </w:r>
      <w:proofErr w:type="spellEnd"/>
      <w:r w:rsidRPr="001C3EDC">
        <w:rPr>
          <w:rFonts w:eastAsia="Verdana"/>
          <w:b/>
          <w:color w:val="000000"/>
          <w:sz w:val="24"/>
        </w:rPr>
        <w:t xml:space="preserve">, </w:t>
      </w:r>
      <w:proofErr w:type="spellStart"/>
      <w:r w:rsidRPr="001C3EDC">
        <w:rPr>
          <w:rFonts w:eastAsia="Verdana"/>
          <w:b/>
          <w:color w:val="000000"/>
          <w:sz w:val="24"/>
        </w:rPr>
        <w:t>calitatii</w:t>
      </w:r>
      <w:proofErr w:type="spellEnd"/>
      <w:r w:rsidRPr="001C3EDC">
        <w:rPr>
          <w:rFonts w:eastAsia="Verdana"/>
          <w:b/>
          <w:color w:val="000000"/>
          <w:sz w:val="24"/>
        </w:rPr>
        <w:t xml:space="preserve"> </w:t>
      </w:r>
      <w:proofErr w:type="spellStart"/>
      <w:r w:rsidRPr="001C3EDC">
        <w:rPr>
          <w:rFonts w:eastAsia="Verdana"/>
          <w:b/>
          <w:color w:val="000000"/>
          <w:sz w:val="24"/>
        </w:rPr>
        <w:t>si</w:t>
      </w:r>
      <w:proofErr w:type="spellEnd"/>
      <w:r w:rsidRPr="001C3EDC">
        <w:rPr>
          <w:rFonts w:eastAsia="Verdana"/>
          <w:b/>
          <w:color w:val="000000"/>
          <w:sz w:val="24"/>
        </w:rPr>
        <w:t xml:space="preserve"> </w:t>
      </w:r>
      <w:proofErr w:type="spellStart"/>
      <w:r w:rsidRPr="001C3EDC">
        <w:rPr>
          <w:rFonts w:eastAsia="Verdana"/>
          <w:b/>
          <w:color w:val="000000"/>
          <w:sz w:val="24"/>
        </w:rPr>
        <w:t>regimului</w:t>
      </w:r>
      <w:proofErr w:type="spellEnd"/>
      <w:r w:rsidRPr="001C3EDC">
        <w:rPr>
          <w:rFonts w:eastAsia="Verdana"/>
          <w:b/>
          <w:color w:val="000000"/>
          <w:sz w:val="24"/>
        </w:rPr>
        <w:t xml:space="preserve"> </w:t>
      </w:r>
      <w:proofErr w:type="spellStart"/>
      <w:r w:rsidRPr="001C3EDC">
        <w:rPr>
          <w:rFonts w:eastAsia="Verdana"/>
          <w:b/>
          <w:color w:val="000000"/>
          <w:sz w:val="24"/>
        </w:rPr>
        <w:t>cantitativ</w:t>
      </w:r>
      <w:proofErr w:type="spellEnd"/>
      <w:r w:rsidRPr="001C3EDC">
        <w:rPr>
          <w:rFonts w:eastAsia="Verdana"/>
          <w:b/>
          <w:color w:val="000000"/>
          <w:sz w:val="24"/>
        </w:rPr>
        <w:t xml:space="preserve"> al </w:t>
      </w:r>
      <w:proofErr w:type="spellStart"/>
      <w:r w:rsidRPr="001C3EDC">
        <w:rPr>
          <w:rFonts w:eastAsia="Verdana"/>
          <w:b/>
          <w:color w:val="000000"/>
          <w:sz w:val="24"/>
        </w:rPr>
        <w:t>apei</w:t>
      </w:r>
      <w:proofErr w:type="spellEnd"/>
      <w:r w:rsidRPr="001C3EDC">
        <w:rPr>
          <w:rFonts w:eastAsia="Verdana"/>
          <w:b/>
          <w:color w:val="000000"/>
          <w:sz w:val="24"/>
        </w:rPr>
        <w:t xml:space="preserve">, </w:t>
      </w:r>
      <w:proofErr w:type="spellStart"/>
      <w:r w:rsidRPr="001C3EDC">
        <w:rPr>
          <w:rFonts w:eastAsia="Verdana"/>
          <w:b/>
          <w:color w:val="000000"/>
          <w:sz w:val="24"/>
        </w:rPr>
        <w:t>calitatii</w:t>
      </w:r>
      <w:proofErr w:type="spellEnd"/>
      <w:r w:rsidRPr="001C3EDC">
        <w:rPr>
          <w:rFonts w:eastAsia="Verdana"/>
          <w:b/>
          <w:color w:val="000000"/>
          <w:sz w:val="24"/>
        </w:rPr>
        <w:t xml:space="preserve"> </w:t>
      </w:r>
      <w:proofErr w:type="spellStart"/>
      <w:r w:rsidRPr="001C3EDC">
        <w:rPr>
          <w:rFonts w:eastAsia="Verdana"/>
          <w:b/>
          <w:color w:val="000000"/>
          <w:sz w:val="24"/>
        </w:rPr>
        <w:t>aerului</w:t>
      </w:r>
      <w:proofErr w:type="spellEnd"/>
      <w:r w:rsidRPr="001C3EDC">
        <w:rPr>
          <w:rFonts w:eastAsia="Verdana"/>
          <w:b/>
          <w:color w:val="000000"/>
          <w:sz w:val="24"/>
        </w:rPr>
        <w:t xml:space="preserve">, </w:t>
      </w:r>
      <w:proofErr w:type="spellStart"/>
      <w:r w:rsidRPr="001C3EDC">
        <w:rPr>
          <w:rFonts w:eastAsia="Verdana"/>
          <w:b/>
          <w:color w:val="000000"/>
          <w:sz w:val="24"/>
        </w:rPr>
        <w:t>climei</w:t>
      </w:r>
      <w:proofErr w:type="spellEnd"/>
      <w:r w:rsidRPr="001C3EDC">
        <w:rPr>
          <w:rFonts w:eastAsia="Verdana"/>
          <w:b/>
          <w:color w:val="000000"/>
          <w:sz w:val="24"/>
        </w:rPr>
        <w:t xml:space="preserve">, </w:t>
      </w:r>
      <w:proofErr w:type="spellStart"/>
      <w:r w:rsidRPr="001C3EDC">
        <w:rPr>
          <w:rFonts w:eastAsia="Verdana"/>
          <w:b/>
          <w:color w:val="000000"/>
          <w:sz w:val="24"/>
        </w:rPr>
        <w:t>zgomotelor</w:t>
      </w:r>
      <w:proofErr w:type="spellEnd"/>
      <w:r w:rsidRPr="001C3EDC">
        <w:rPr>
          <w:rFonts w:eastAsia="Verdana"/>
          <w:b/>
          <w:color w:val="000000"/>
          <w:sz w:val="24"/>
        </w:rPr>
        <w:t xml:space="preserve"> </w:t>
      </w:r>
      <w:proofErr w:type="spellStart"/>
      <w:proofErr w:type="gramStart"/>
      <w:r w:rsidRPr="001C3EDC">
        <w:rPr>
          <w:rFonts w:eastAsia="Verdana"/>
          <w:b/>
          <w:color w:val="000000"/>
          <w:sz w:val="24"/>
        </w:rPr>
        <w:t>si</w:t>
      </w:r>
      <w:proofErr w:type="spellEnd"/>
      <w:r w:rsidRPr="001C3EDC">
        <w:rPr>
          <w:rFonts w:eastAsia="Verdana"/>
          <w:b/>
          <w:color w:val="000000"/>
          <w:sz w:val="24"/>
        </w:rPr>
        <w:t xml:space="preserve">  </w:t>
      </w:r>
      <w:proofErr w:type="spellStart"/>
      <w:r w:rsidRPr="001C3EDC">
        <w:rPr>
          <w:rFonts w:eastAsia="Verdana"/>
          <w:b/>
          <w:color w:val="000000"/>
          <w:sz w:val="24"/>
        </w:rPr>
        <w:t>vibratiilor</w:t>
      </w:r>
      <w:proofErr w:type="spellEnd"/>
      <w:proofErr w:type="gramEnd"/>
      <w:r w:rsidRPr="001C3EDC">
        <w:rPr>
          <w:rFonts w:eastAsia="Verdana"/>
          <w:b/>
          <w:color w:val="000000"/>
          <w:sz w:val="24"/>
        </w:rPr>
        <w:t xml:space="preserve">, </w:t>
      </w:r>
      <w:proofErr w:type="spellStart"/>
      <w:r w:rsidRPr="001C3EDC">
        <w:rPr>
          <w:rFonts w:eastAsia="Verdana"/>
          <w:b/>
          <w:color w:val="000000"/>
          <w:sz w:val="24"/>
        </w:rPr>
        <w:t>peisajului</w:t>
      </w:r>
      <w:proofErr w:type="spellEnd"/>
      <w:r w:rsidRPr="001C3EDC">
        <w:rPr>
          <w:rFonts w:eastAsia="Verdana"/>
          <w:b/>
          <w:color w:val="000000"/>
          <w:sz w:val="24"/>
        </w:rPr>
        <w:t xml:space="preserve"> </w:t>
      </w:r>
      <w:proofErr w:type="spellStart"/>
      <w:r w:rsidRPr="001C3EDC">
        <w:rPr>
          <w:rFonts w:eastAsia="Verdana"/>
          <w:b/>
          <w:color w:val="000000"/>
          <w:sz w:val="24"/>
        </w:rPr>
        <w:t>si</w:t>
      </w:r>
      <w:proofErr w:type="spellEnd"/>
      <w:r w:rsidRPr="001C3EDC">
        <w:rPr>
          <w:rFonts w:eastAsia="Verdana"/>
          <w:b/>
          <w:color w:val="000000"/>
          <w:sz w:val="24"/>
        </w:rPr>
        <w:t xml:space="preserve"> </w:t>
      </w:r>
      <w:proofErr w:type="spellStart"/>
      <w:r w:rsidRPr="001C3EDC">
        <w:rPr>
          <w:rFonts w:eastAsia="Verdana"/>
          <w:b/>
          <w:color w:val="000000"/>
          <w:sz w:val="24"/>
        </w:rPr>
        <w:t>mediului</w:t>
      </w:r>
      <w:proofErr w:type="spellEnd"/>
      <w:r w:rsidRPr="001C3EDC">
        <w:rPr>
          <w:rFonts w:eastAsia="Verdana"/>
          <w:b/>
          <w:color w:val="000000"/>
          <w:sz w:val="24"/>
        </w:rPr>
        <w:t xml:space="preserve"> </w:t>
      </w:r>
      <w:proofErr w:type="spellStart"/>
      <w:r w:rsidRPr="001C3EDC">
        <w:rPr>
          <w:rFonts w:eastAsia="Verdana"/>
          <w:b/>
          <w:color w:val="000000"/>
          <w:sz w:val="24"/>
        </w:rPr>
        <w:t>vizual</w:t>
      </w:r>
      <w:proofErr w:type="spellEnd"/>
      <w:r w:rsidRPr="001C3EDC">
        <w:rPr>
          <w:rFonts w:eastAsia="Verdana"/>
          <w:b/>
          <w:color w:val="000000"/>
          <w:sz w:val="24"/>
        </w:rPr>
        <w:t xml:space="preserve">, </w:t>
      </w:r>
      <w:proofErr w:type="spellStart"/>
      <w:r w:rsidRPr="001C3EDC">
        <w:rPr>
          <w:rFonts w:eastAsia="Verdana"/>
          <w:b/>
          <w:color w:val="000000"/>
          <w:sz w:val="24"/>
        </w:rPr>
        <w:t>patrimoniu</w:t>
      </w:r>
      <w:proofErr w:type="spellEnd"/>
      <w:r w:rsidRPr="001C3EDC">
        <w:rPr>
          <w:rFonts w:eastAsia="Verdana"/>
          <w:b/>
          <w:color w:val="000000"/>
          <w:sz w:val="24"/>
        </w:rPr>
        <w:t xml:space="preserve"> </w:t>
      </w:r>
      <w:proofErr w:type="spellStart"/>
      <w:r w:rsidRPr="001C3EDC">
        <w:rPr>
          <w:rFonts w:eastAsia="Verdana"/>
          <w:b/>
          <w:color w:val="000000"/>
          <w:sz w:val="24"/>
        </w:rPr>
        <w:t>istoric</w:t>
      </w:r>
      <w:proofErr w:type="spellEnd"/>
      <w:r w:rsidRPr="001C3EDC">
        <w:rPr>
          <w:rFonts w:eastAsia="Verdana"/>
          <w:b/>
          <w:color w:val="000000"/>
          <w:sz w:val="24"/>
        </w:rPr>
        <w:t xml:space="preserve"> </w:t>
      </w:r>
      <w:proofErr w:type="spellStart"/>
      <w:r w:rsidRPr="001C3EDC">
        <w:rPr>
          <w:rFonts w:eastAsia="Verdana"/>
          <w:b/>
          <w:color w:val="000000"/>
          <w:sz w:val="24"/>
        </w:rPr>
        <w:t>si</w:t>
      </w:r>
      <w:proofErr w:type="spellEnd"/>
      <w:r w:rsidRPr="001C3EDC">
        <w:rPr>
          <w:rFonts w:eastAsia="Verdana"/>
          <w:b/>
          <w:color w:val="000000"/>
          <w:sz w:val="24"/>
        </w:rPr>
        <w:t xml:space="preserve"> cultural </w:t>
      </w:r>
      <w:proofErr w:type="spellStart"/>
      <w:r w:rsidRPr="001C3EDC">
        <w:rPr>
          <w:rFonts w:eastAsia="Verdana"/>
          <w:b/>
          <w:color w:val="000000"/>
          <w:sz w:val="24"/>
        </w:rPr>
        <w:t>si</w:t>
      </w:r>
      <w:proofErr w:type="spellEnd"/>
      <w:r w:rsidRPr="001C3EDC">
        <w:rPr>
          <w:rFonts w:eastAsia="Verdana"/>
          <w:b/>
          <w:color w:val="000000"/>
          <w:sz w:val="24"/>
        </w:rPr>
        <w:t xml:space="preserve"> </w:t>
      </w:r>
      <w:proofErr w:type="spellStart"/>
      <w:r w:rsidRPr="001C3EDC">
        <w:rPr>
          <w:rFonts w:eastAsia="Verdana"/>
          <w:b/>
          <w:color w:val="000000"/>
          <w:sz w:val="24"/>
        </w:rPr>
        <w:t>asupra</w:t>
      </w:r>
      <w:proofErr w:type="spellEnd"/>
      <w:r w:rsidRPr="001C3EDC">
        <w:rPr>
          <w:rFonts w:eastAsia="Verdana"/>
          <w:b/>
          <w:color w:val="000000"/>
          <w:sz w:val="24"/>
        </w:rPr>
        <w:t xml:space="preserve"> </w:t>
      </w:r>
      <w:proofErr w:type="spellStart"/>
      <w:r w:rsidRPr="001C3EDC">
        <w:rPr>
          <w:rFonts w:eastAsia="Verdana"/>
          <w:b/>
          <w:color w:val="000000"/>
          <w:sz w:val="24"/>
        </w:rPr>
        <w:t>interactiunilor</w:t>
      </w:r>
      <w:proofErr w:type="spellEnd"/>
      <w:r w:rsidRPr="001C3EDC">
        <w:rPr>
          <w:rFonts w:eastAsia="Verdana"/>
          <w:b/>
          <w:color w:val="000000"/>
          <w:sz w:val="24"/>
        </w:rPr>
        <w:t xml:space="preserve"> </w:t>
      </w:r>
      <w:proofErr w:type="spellStart"/>
      <w:r w:rsidRPr="001C3EDC">
        <w:rPr>
          <w:rFonts w:eastAsia="Verdana"/>
          <w:b/>
          <w:color w:val="000000"/>
          <w:sz w:val="24"/>
        </w:rPr>
        <w:t>dintre</w:t>
      </w:r>
      <w:proofErr w:type="spellEnd"/>
      <w:r w:rsidRPr="001C3EDC">
        <w:rPr>
          <w:rFonts w:eastAsia="Verdana"/>
          <w:b/>
          <w:color w:val="000000"/>
          <w:sz w:val="24"/>
        </w:rPr>
        <w:t xml:space="preserve"> </w:t>
      </w:r>
      <w:proofErr w:type="spellStart"/>
      <w:r w:rsidRPr="001C3EDC">
        <w:rPr>
          <w:rFonts w:eastAsia="Verdana"/>
          <w:b/>
          <w:color w:val="000000"/>
          <w:sz w:val="24"/>
        </w:rPr>
        <w:t>aceste</w:t>
      </w:r>
      <w:proofErr w:type="spellEnd"/>
      <w:r w:rsidRPr="001C3EDC">
        <w:rPr>
          <w:rFonts w:eastAsia="Verdana"/>
          <w:b/>
          <w:color w:val="000000"/>
          <w:sz w:val="24"/>
        </w:rPr>
        <w:t xml:space="preserve"> </w:t>
      </w:r>
      <w:proofErr w:type="spellStart"/>
      <w:r w:rsidRPr="001C3EDC">
        <w:rPr>
          <w:rFonts w:eastAsia="Verdana"/>
          <w:b/>
          <w:color w:val="000000"/>
          <w:sz w:val="24"/>
        </w:rPr>
        <w:t>elemente</w:t>
      </w:r>
      <w:proofErr w:type="spellEnd"/>
      <w:r w:rsidRPr="001C3EDC">
        <w:rPr>
          <w:rFonts w:eastAsia="Verdana"/>
          <w:b/>
          <w:color w:val="000000"/>
          <w:sz w:val="24"/>
        </w:rPr>
        <w:t>.</w:t>
      </w:r>
    </w:p>
    <w:p w:rsidR="0066447F" w:rsidRPr="001C3EDC" w:rsidRDefault="001C3EDC" w:rsidP="00E761BE">
      <w:pPr>
        <w:pBdr>
          <w:top w:val="nil"/>
          <w:left w:val="nil"/>
          <w:bottom w:val="nil"/>
          <w:right w:val="nil"/>
          <w:between w:val="nil"/>
        </w:pBdr>
        <w:spacing w:line="276" w:lineRule="auto"/>
        <w:ind w:left="-2" w:firstLineChars="300" w:firstLine="720"/>
        <w:rPr>
          <w:rFonts w:eastAsia="Verdana"/>
          <w:color w:val="000000"/>
          <w:sz w:val="24"/>
        </w:rPr>
      </w:pPr>
      <w:r w:rsidRPr="001C3EDC">
        <w:rPr>
          <w:rFonts w:eastAsia="Verdana"/>
          <w:color w:val="000000"/>
          <w:sz w:val="24"/>
        </w:rPr>
        <w:tab/>
        <w:t xml:space="preserve">Nu </w:t>
      </w:r>
      <w:proofErr w:type="spellStart"/>
      <w:r w:rsidRPr="001C3EDC">
        <w:rPr>
          <w:rFonts w:eastAsia="Verdana"/>
          <w:color w:val="000000"/>
          <w:sz w:val="24"/>
        </w:rPr>
        <w:t>exista</w:t>
      </w:r>
      <w:proofErr w:type="spellEnd"/>
      <w:r w:rsidRPr="001C3EDC">
        <w:rPr>
          <w:rFonts w:eastAsia="Verdana"/>
          <w:color w:val="000000"/>
          <w:sz w:val="24"/>
        </w:rPr>
        <w:t xml:space="preserve"> un impact major. </w:t>
      </w:r>
      <w:proofErr w:type="spellStart"/>
      <w:r w:rsidRPr="001C3EDC">
        <w:rPr>
          <w:rFonts w:eastAsia="Verdana"/>
          <w:color w:val="000000"/>
          <w:sz w:val="24"/>
        </w:rPr>
        <w:t>Disconfortul</w:t>
      </w:r>
      <w:proofErr w:type="spellEnd"/>
      <w:r w:rsidRPr="001C3EDC">
        <w:rPr>
          <w:rFonts w:eastAsia="Verdana"/>
          <w:color w:val="000000"/>
          <w:sz w:val="24"/>
        </w:rPr>
        <w:t xml:space="preserve"> </w:t>
      </w:r>
      <w:proofErr w:type="spellStart"/>
      <w:r w:rsidRPr="001C3EDC">
        <w:rPr>
          <w:rFonts w:eastAsia="Verdana"/>
          <w:color w:val="000000"/>
          <w:sz w:val="24"/>
        </w:rPr>
        <w:t>datorat</w:t>
      </w:r>
      <w:proofErr w:type="spellEnd"/>
      <w:r w:rsidRPr="001C3EDC">
        <w:rPr>
          <w:rFonts w:eastAsia="Verdana"/>
          <w:color w:val="000000"/>
          <w:sz w:val="24"/>
        </w:rPr>
        <w:t xml:space="preserve"> </w:t>
      </w:r>
      <w:proofErr w:type="spellStart"/>
      <w:r w:rsidRPr="001C3EDC">
        <w:rPr>
          <w:rFonts w:eastAsia="Verdana"/>
          <w:color w:val="000000"/>
          <w:sz w:val="24"/>
        </w:rPr>
        <w:t>lucrarilor</w:t>
      </w:r>
      <w:proofErr w:type="spellEnd"/>
      <w:r w:rsidRPr="001C3EDC">
        <w:rPr>
          <w:rFonts w:eastAsia="Verdana"/>
          <w:color w:val="000000"/>
          <w:sz w:val="24"/>
        </w:rPr>
        <w:t xml:space="preserve"> de </w:t>
      </w:r>
      <w:proofErr w:type="spellStart"/>
      <w:r w:rsidRPr="001C3EDC">
        <w:rPr>
          <w:rFonts w:eastAsia="Verdana"/>
          <w:color w:val="000000"/>
          <w:sz w:val="24"/>
        </w:rPr>
        <w:t>constructie</w:t>
      </w:r>
      <w:proofErr w:type="spellEnd"/>
      <w:r w:rsidRPr="001C3EDC">
        <w:rPr>
          <w:rFonts w:eastAsia="Verdana"/>
          <w:color w:val="000000"/>
          <w:sz w:val="24"/>
        </w:rPr>
        <w:t xml:space="preserve">, </w:t>
      </w:r>
      <w:proofErr w:type="spellStart"/>
      <w:r w:rsidRPr="001C3EDC">
        <w:rPr>
          <w:rFonts w:eastAsia="Verdana"/>
          <w:color w:val="000000"/>
          <w:sz w:val="24"/>
        </w:rPr>
        <w:t>sapaturilor</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circulatiei</w:t>
      </w:r>
      <w:proofErr w:type="spellEnd"/>
      <w:r w:rsidRPr="001C3EDC">
        <w:rPr>
          <w:rFonts w:eastAsia="Verdana"/>
          <w:color w:val="000000"/>
          <w:sz w:val="24"/>
        </w:rPr>
        <w:t xml:space="preserve"> </w:t>
      </w:r>
      <w:proofErr w:type="spellStart"/>
      <w:r w:rsidRPr="001C3EDC">
        <w:rPr>
          <w:rFonts w:eastAsia="Verdana"/>
          <w:color w:val="000000"/>
          <w:sz w:val="24"/>
        </w:rPr>
        <w:t>auovehiculelor</w:t>
      </w:r>
      <w:proofErr w:type="spellEnd"/>
      <w:r w:rsidRPr="001C3EDC">
        <w:rPr>
          <w:rFonts w:eastAsia="Verdana"/>
          <w:color w:val="000000"/>
          <w:sz w:val="24"/>
        </w:rPr>
        <w:t xml:space="preserve"> </w:t>
      </w:r>
      <w:proofErr w:type="spellStart"/>
      <w:r w:rsidRPr="001C3EDC">
        <w:rPr>
          <w:rFonts w:eastAsia="Verdana"/>
          <w:color w:val="000000"/>
          <w:sz w:val="24"/>
        </w:rPr>
        <w:t>necesare</w:t>
      </w:r>
      <w:proofErr w:type="spellEnd"/>
      <w:r w:rsidRPr="001C3EDC">
        <w:rPr>
          <w:rFonts w:eastAsia="Verdana"/>
          <w:color w:val="000000"/>
          <w:sz w:val="24"/>
        </w:rPr>
        <w:t xml:space="preserve"> </w:t>
      </w:r>
      <w:proofErr w:type="spellStart"/>
      <w:r w:rsidRPr="001C3EDC">
        <w:rPr>
          <w:rFonts w:eastAsia="Verdana"/>
          <w:color w:val="000000"/>
          <w:sz w:val="24"/>
        </w:rPr>
        <w:t>lucrarilor</w:t>
      </w:r>
      <w:proofErr w:type="spellEnd"/>
      <w:r w:rsidRPr="001C3EDC">
        <w:rPr>
          <w:rFonts w:eastAsia="Verdana"/>
          <w:color w:val="000000"/>
          <w:sz w:val="24"/>
        </w:rPr>
        <w:t xml:space="preserve"> de </w:t>
      </w:r>
      <w:proofErr w:type="spellStart"/>
      <w:r w:rsidRPr="001C3EDC">
        <w:rPr>
          <w:rFonts w:eastAsia="Verdana"/>
          <w:color w:val="000000"/>
          <w:sz w:val="24"/>
        </w:rPr>
        <w:t>construire</w:t>
      </w:r>
      <w:proofErr w:type="spellEnd"/>
      <w:r w:rsidRPr="001C3EDC">
        <w:rPr>
          <w:rFonts w:eastAsia="Verdana"/>
          <w:color w:val="000000"/>
          <w:sz w:val="24"/>
        </w:rPr>
        <w:t xml:space="preserve"> are un </w:t>
      </w:r>
      <w:proofErr w:type="spellStart"/>
      <w:r w:rsidRPr="001C3EDC">
        <w:rPr>
          <w:rFonts w:eastAsia="Verdana"/>
          <w:color w:val="000000"/>
          <w:sz w:val="24"/>
        </w:rPr>
        <w:t>caracter</w:t>
      </w:r>
      <w:proofErr w:type="spellEnd"/>
      <w:r w:rsidRPr="001C3EDC">
        <w:rPr>
          <w:rFonts w:eastAsia="Verdana"/>
          <w:color w:val="000000"/>
          <w:sz w:val="24"/>
        </w:rPr>
        <w:t xml:space="preserve"> </w:t>
      </w:r>
      <w:proofErr w:type="spellStart"/>
      <w:r w:rsidRPr="001C3EDC">
        <w:rPr>
          <w:rFonts w:eastAsia="Verdana"/>
          <w:color w:val="000000"/>
          <w:sz w:val="24"/>
        </w:rPr>
        <w:t>izolat</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fre</w:t>
      </w:r>
      <w:r w:rsidR="00E761BE">
        <w:rPr>
          <w:rFonts w:eastAsia="Verdana"/>
          <w:color w:val="000000"/>
          <w:sz w:val="24"/>
        </w:rPr>
        <w:t>c</w:t>
      </w:r>
      <w:r w:rsidRPr="001C3EDC">
        <w:rPr>
          <w:rFonts w:eastAsia="Verdana"/>
          <w:color w:val="000000"/>
          <w:sz w:val="24"/>
        </w:rPr>
        <w:t>venta</w:t>
      </w:r>
      <w:proofErr w:type="spellEnd"/>
      <w:r w:rsidRPr="001C3EDC">
        <w:rPr>
          <w:rFonts w:eastAsia="Verdana"/>
          <w:color w:val="000000"/>
          <w:sz w:val="24"/>
        </w:rPr>
        <w:t xml:space="preserve"> </w:t>
      </w:r>
      <w:proofErr w:type="spellStart"/>
      <w:r w:rsidRPr="001C3EDC">
        <w:rPr>
          <w:rFonts w:eastAsia="Verdana"/>
          <w:color w:val="000000"/>
          <w:sz w:val="24"/>
        </w:rPr>
        <w:t>redusa</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rPr>
          <w:rFonts w:eastAsia="Verdana"/>
          <w:color w:val="000000"/>
          <w:sz w:val="24"/>
        </w:rPr>
      </w:pPr>
    </w:p>
    <w:p w:rsidR="0066447F" w:rsidRPr="001C3EDC" w:rsidRDefault="001C3EDC">
      <w:pPr>
        <w:pBdr>
          <w:top w:val="nil"/>
          <w:left w:val="nil"/>
          <w:bottom w:val="nil"/>
          <w:right w:val="nil"/>
          <w:between w:val="nil"/>
        </w:pBdr>
        <w:spacing w:line="276" w:lineRule="auto"/>
        <w:ind w:left="0" w:hanging="2"/>
        <w:rPr>
          <w:rFonts w:eastAsia="Verdana"/>
          <w:color w:val="000000"/>
          <w:sz w:val="24"/>
        </w:rPr>
      </w:pPr>
      <w:r w:rsidRPr="001C3EDC">
        <w:rPr>
          <w:rFonts w:eastAsia="Verdana"/>
          <w:color w:val="000000"/>
          <w:sz w:val="24"/>
        </w:rPr>
        <w:t xml:space="preserve">- </w:t>
      </w:r>
      <w:proofErr w:type="spellStart"/>
      <w:r w:rsidRPr="001C3EDC">
        <w:rPr>
          <w:rFonts w:eastAsia="Verdana"/>
          <w:b/>
          <w:color w:val="000000"/>
          <w:sz w:val="24"/>
        </w:rPr>
        <w:t>extinderea</w:t>
      </w:r>
      <w:proofErr w:type="spellEnd"/>
      <w:r w:rsidRPr="001C3EDC">
        <w:rPr>
          <w:rFonts w:eastAsia="Verdana"/>
          <w:b/>
          <w:color w:val="000000"/>
          <w:sz w:val="24"/>
        </w:rPr>
        <w:t xml:space="preserve"> </w:t>
      </w:r>
      <w:proofErr w:type="spellStart"/>
      <w:r w:rsidRPr="001C3EDC">
        <w:rPr>
          <w:rFonts w:eastAsia="Verdana"/>
          <w:b/>
          <w:color w:val="000000"/>
          <w:sz w:val="24"/>
        </w:rPr>
        <w:t>impactului</w:t>
      </w:r>
      <w:proofErr w:type="spellEnd"/>
      <w:r w:rsidRPr="001C3EDC">
        <w:rPr>
          <w:rFonts w:eastAsia="Verdana"/>
          <w:b/>
          <w:color w:val="000000"/>
          <w:sz w:val="24"/>
        </w:rPr>
        <w:t xml:space="preserve"> (zona </w:t>
      </w:r>
      <w:proofErr w:type="spellStart"/>
      <w:r w:rsidRPr="001C3EDC">
        <w:rPr>
          <w:rFonts w:eastAsia="Verdana"/>
          <w:b/>
          <w:color w:val="000000"/>
          <w:sz w:val="24"/>
        </w:rPr>
        <w:t>geografică</w:t>
      </w:r>
      <w:proofErr w:type="spellEnd"/>
      <w:r w:rsidRPr="001C3EDC">
        <w:rPr>
          <w:rFonts w:eastAsia="Verdana"/>
          <w:b/>
          <w:color w:val="000000"/>
          <w:sz w:val="24"/>
        </w:rPr>
        <w:t xml:space="preserve">, </w:t>
      </w:r>
      <w:proofErr w:type="spellStart"/>
      <w:r w:rsidRPr="001C3EDC">
        <w:rPr>
          <w:rFonts w:eastAsia="Verdana"/>
          <w:b/>
          <w:color w:val="000000"/>
          <w:sz w:val="24"/>
        </w:rPr>
        <w:t>numărul</w:t>
      </w:r>
      <w:proofErr w:type="spellEnd"/>
      <w:r w:rsidRPr="001C3EDC">
        <w:rPr>
          <w:rFonts w:eastAsia="Verdana"/>
          <w:b/>
          <w:color w:val="000000"/>
          <w:sz w:val="24"/>
        </w:rPr>
        <w:t xml:space="preserve"> </w:t>
      </w:r>
      <w:proofErr w:type="spellStart"/>
      <w:r w:rsidRPr="001C3EDC">
        <w:rPr>
          <w:rFonts w:eastAsia="Verdana"/>
          <w:b/>
          <w:color w:val="000000"/>
          <w:sz w:val="24"/>
        </w:rPr>
        <w:t>populaţiei</w:t>
      </w:r>
      <w:proofErr w:type="spellEnd"/>
      <w:r w:rsidRPr="001C3EDC">
        <w:rPr>
          <w:rFonts w:eastAsia="Verdana"/>
          <w:b/>
          <w:color w:val="000000"/>
          <w:sz w:val="24"/>
        </w:rPr>
        <w:t xml:space="preserve">/ </w:t>
      </w:r>
      <w:proofErr w:type="spellStart"/>
      <w:r w:rsidRPr="001C3EDC">
        <w:rPr>
          <w:rFonts w:eastAsia="Verdana"/>
          <w:b/>
          <w:color w:val="000000"/>
          <w:sz w:val="24"/>
        </w:rPr>
        <w:t>habitatelor</w:t>
      </w:r>
      <w:proofErr w:type="spellEnd"/>
      <w:r w:rsidRPr="001C3EDC">
        <w:rPr>
          <w:rFonts w:eastAsia="Verdana"/>
          <w:b/>
          <w:color w:val="000000"/>
          <w:sz w:val="24"/>
        </w:rPr>
        <w:t xml:space="preserve">/ </w:t>
      </w:r>
      <w:proofErr w:type="spellStart"/>
      <w:r w:rsidRPr="001C3EDC">
        <w:rPr>
          <w:rFonts w:eastAsia="Verdana"/>
          <w:b/>
          <w:color w:val="000000"/>
          <w:sz w:val="24"/>
        </w:rPr>
        <w:t>speciilor</w:t>
      </w:r>
      <w:proofErr w:type="spellEnd"/>
      <w:r w:rsidRPr="001C3EDC">
        <w:rPr>
          <w:rFonts w:eastAsia="Verdana"/>
          <w:b/>
          <w:color w:val="000000"/>
          <w:sz w:val="24"/>
        </w:rPr>
        <w:t xml:space="preserve"> </w:t>
      </w:r>
      <w:proofErr w:type="spellStart"/>
      <w:r w:rsidRPr="001C3EDC">
        <w:rPr>
          <w:rFonts w:eastAsia="Verdana"/>
          <w:b/>
          <w:color w:val="000000"/>
          <w:sz w:val="24"/>
        </w:rPr>
        <w:t>afectate</w:t>
      </w:r>
      <w:proofErr w:type="spellEnd"/>
      <w:r w:rsidRPr="001C3EDC">
        <w:rPr>
          <w:rFonts w:eastAsia="Verdana"/>
          <w:b/>
          <w:color w:val="000000"/>
          <w:sz w:val="24"/>
        </w:rPr>
        <w:t>)</w:t>
      </w:r>
    </w:p>
    <w:p w:rsidR="0066447F" w:rsidRPr="001C3EDC" w:rsidRDefault="001C3EDC" w:rsidP="00E761BE">
      <w:pPr>
        <w:pBdr>
          <w:top w:val="nil"/>
          <w:left w:val="nil"/>
          <w:bottom w:val="nil"/>
          <w:right w:val="nil"/>
          <w:between w:val="nil"/>
        </w:pBdr>
        <w:spacing w:line="276" w:lineRule="auto"/>
        <w:ind w:left="-2" w:firstLineChars="300" w:firstLine="720"/>
        <w:rPr>
          <w:rFonts w:eastAsia="Verdana"/>
          <w:color w:val="000000"/>
          <w:sz w:val="24"/>
        </w:rPr>
      </w:pPr>
      <w:r w:rsidRPr="001C3EDC">
        <w:rPr>
          <w:rFonts w:eastAsia="Verdana"/>
          <w:color w:val="000000"/>
          <w:sz w:val="24"/>
        </w:rPr>
        <w:tab/>
      </w:r>
      <w:proofErr w:type="spellStart"/>
      <w:r w:rsidRPr="001C3EDC">
        <w:rPr>
          <w:rFonts w:eastAsia="Verdana"/>
          <w:color w:val="000000"/>
          <w:sz w:val="24"/>
        </w:rPr>
        <w:t>Impactul</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avea</w:t>
      </w:r>
      <w:proofErr w:type="spellEnd"/>
      <w:r w:rsidRPr="001C3EDC">
        <w:rPr>
          <w:rFonts w:eastAsia="Verdana"/>
          <w:color w:val="000000"/>
          <w:sz w:val="24"/>
        </w:rPr>
        <w:t xml:space="preserve"> un </w:t>
      </w:r>
      <w:proofErr w:type="spellStart"/>
      <w:r w:rsidRPr="001C3EDC">
        <w:rPr>
          <w:rFonts w:eastAsia="Verdana"/>
          <w:color w:val="000000"/>
          <w:sz w:val="24"/>
        </w:rPr>
        <w:t>caracter</w:t>
      </w:r>
      <w:proofErr w:type="spellEnd"/>
      <w:r w:rsidRPr="001C3EDC">
        <w:rPr>
          <w:rFonts w:eastAsia="Verdana"/>
          <w:color w:val="000000"/>
          <w:sz w:val="24"/>
        </w:rPr>
        <w:t xml:space="preserve"> local </w:t>
      </w:r>
      <w:proofErr w:type="spellStart"/>
      <w:r w:rsidRPr="001C3EDC">
        <w:rPr>
          <w:rFonts w:eastAsia="Verdana"/>
          <w:color w:val="000000"/>
          <w:sz w:val="24"/>
        </w:rPr>
        <w:t>izolat</w:t>
      </w:r>
      <w:proofErr w:type="spellEnd"/>
      <w:r w:rsidRPr="001C3EDC">
        <w:rPr>
          <w:rFonts w:eastAsia="Verdana"/>
          <w:color w:val="000000"/>
          <w:sz w:val="24"/>
        </w:rPr>
        <w:t xml:space="preserve"> </w:t>
      </w:r>
      <w:proofErr w:type="gramStart"/>
      <w:r w:rsidRPr="001C3EDC">
        <w:rPr>
          <w:rFonts w:eastAsia="Verdana"/>
          <w:color w:val="000000"/>
          <w:sz w:val="24"/>
        </w:rPr>
        <w:t>( in</w:t>
      </w:r>
      <w:proofErr w:type="gramEnd"/>
      <w:r w:rsidRPr="001C3EDC">
        <w:rPr>
          <w:rFonts w:eastAsia="Verdana"/>
          <w:color w:val="000000"/>
          <w:sz w:val="24"/>
        </w:rPr>
        <w:t xml:space="preserve"> </w:t>
      </w:r>
      <w:proofErr w:type="spellStart"/>
      <w:r w:rsidRPr="001C3EDC">
        <w:rPr>
          <w:rFonts w:eastAsia="Verdana"/>
          <w:color w:val="000000"/>
          <w:sz w:val="24"/>
        </w:rPr>
        <w:t>cadrul</w:t>
      </w:r>
      <w:proofErr w:type="spellEnd"/>
      <w:r w:rsidRPr="001C3EDC">
        <w:rPr>
          <w:rFonts w:eastAsia="Verdana"/>
          <w:color w:val="000000"/>
          <w:sz w:val="24"/>
        </w:rPr>
        <w:t xml:space="preserve"> </w:t>
      </w:r>
      <w:proofErr w:type="spellStart"/>
      <w:r w:rsidRPr="001C3EDC">
        <w:rPr>
          <w:rFonts w:eastAsia="Verdana"/>
          <w:color w:val="000000"/>
          <w:sz w:val="24"/>
        </w:rPr>
        <w:t>limitelor</w:t>
      </w:r>
      <w:proofErr w:type="spellEnd"/>
      <w:r w:rsidRPr="001C3EDC">
        <w:rPr>
          <w:rFonts w:eastAsia="Verdana"/>
          <w:color w:val="000000"/>
          <w:sz w:val="24"/>
        </w:rPr>
        <w:t xml:space="preserve"> de </w:t>
      </w:r>
      <w:proofErr w:type="spellStart"/>
      <w:r w:rsidRPr="001C3EDC">
        <w:rPr>
          <w:rFonts w:eastAsia="Verdana"/>
          <w:color w:val="000000"/>
          <w:sz w:val="24"/>
        </w:rPr>
        <w:t>amplasament</w:t>
      </w:r>
      <w:proofErr w:type="spellEnd"/>
      <w:r w:rsidRPr="001C3EDC">
        <w:rPr>
          <w:rFonts w:eastAsia="Verdana"/>
          <w:color w:val="000000"/>
          <w:sz w:val="24"/>
        </w:rPr>
        <w:t xml:space="preserve"> ).</w:t>
      </w:r>
    </w:p>
    <w:p w:rsidR="0066447F" w:rsidRPr="001C3EDC" w:rsidRDefault="0066447F">
      <w:pPr>
        <w:pBdr>
          <w:top w:val="nil"/>
          <w:left w:val="nil"/>
          <w:bottom w:val="nil"/>
          <w:right w:val="nil"/>
          <w:between w:val="nil"/>
        </w:pBdr>
        <w:spacing w:line="276" w:lineRule="auto"/>
        <w:ind w:left="0" w:hanging="2"/>
        <w:rPr>
          <w:rFonts w:eastAsia="Verdana"/>
          <w:color w:val="000000"/>
          <w:sz w:val="24"/>
        </w:rPr>
      </w:pPr>
    </w:p>
    <w:p w:rsidR="0066447F" w:rsidRPr="001C3EDC" w:rsidRDefault="001C3EDC">
      <w:pPr>
        <w:pBdr>
          <w:top w:val="nil"/>
          <w:left w:val="nil"/>
          <w:bottom w:val="nil"/>
          <w:right w:val="nil"/>
          <w:between w:val="nil"/>
        </w:pBdr>
        <w:spacing w:line="276" w:lineRule="auto"/>
        <w:ind w:left="0" w:hanging="2"/>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magnitudinea</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complexitatea</w:t>
      </w:r>
      <w:proofErr w:type="spellEnd"/>
      <w:r w:rsidRPr="001C3EDC">
        <w:rPr>
          <w:rFonts w:eastAsia="Verdana"/>
          <w:b/>
          <w:color w:val="000000"/>
          <w:sz w:val="24"/>
        </w:rPr>
        <w:t xml:space="preserve"> </w:t>
      </w:r>
      <w:proofErr w:type="spellStart"/>
      <w:r w:rsidRPr="001C3EDC">
        <w:rPr>
          <w:rFonts w:eastAsia="Verdana"/>
          <w:b/>
          <w:color w:val="000000"/>
          <w:sz w:val="24"/>
        </w:rPr>
        <w:t>impactului</w:t>
      </w:r>
      <w:proofErr w:type="spellEnd"/>
      <w:r w:rsidRPr="001C3EDC">
        <w:rPr>
          <w:rFonts w:eastAsia="Verdana"/>
          <w:b/>
          <w:color w:val="000000"/>
          <w:sz w:val="24"/>
        </w:rPr>
        <w:t>:</w:t>
      </w:r>
    </w:p>
    <w:p w:rsidR="0066447F" w:rsidRPr="001C3EDC" w:rsidRDefault="001C3EDC" w:rsidP="00E761BE">
      <w:pPr>
        <w:pBdr>
          <w:top w:val="nil"/>
          <w:left w:val="nil"/>
          <w:bottom w:val="nil"/>
          <w:right w:val="nil"/>
          <w:between w:val="nil"/>
        </w:pBdr>
        <w:spacing w:line="276" w:lineRule="auto"/>
        <w:ind w:left="-2" w:firstLineChars="300" w:firstLine="720"/>
        <w:rPr>
          <w:rFonts w:eastAsia="Verdana"/>
          <w:color w:val="000000"/>
          <w:sz w:val="24"/>
        </w:rPr>
      </w:pPr>
      <w:r w:rsidRPr="001C3EDC">
        <w:rPr>
          <w:rFonts w:eastAsia="Verdana"/>
          <w:color w:val="000000"/>
          <w:sz w:val="24"/>
        </w:rPr>
        <w:tab/>
        <w:t xml:space="preserve">Impact </w:t>
      </w:r>
      <w:proofErr w:type="spellStart"/>
      <w:r w:rsidRPr="001C3EDC">
        <w:rPr>
          <w:rFonts w:eastAsia="Verdana"/>
          <w:color w:val="000000"/>
          <w:sz w:val="24"/>
        </w:rPr>
        <w:t>redus</w:t>
      </w:r>
      <w:proofErr w:type="spellEnd"/>
      <w:r w:rsidRPr="001C3EDC">
        <w:rPr>
          <w:rFonts w:eastAsia="Verdana"/>
          <w:color w:val="000000"/>
          <w:sz w:val="24"/>
        </w:rPr>
        <w:t xml:space="preserve">, </w:t>
      </w:r>
      <w:proofErr w:type="spellStart"/>
      <w:r w:rsidRPr="001C3EDC">
        <w:rPr>
          <w:rFonts w:eastAsia="Verdana"/>
          <w:color w:val="000000"/>
          <w:sz w:val="24"/>
        </w:rPr>
        <w:t>izolat</w:t>
      </w:r>
      <w:proofErr w:type="spellEnd"/>
      <w:r w:rsidRPr="001C3EDC">
        <w:rPr>
          <w:rFonts w:eastAsia="Verdana"/>
          <w:color w:val="000000"/>
          <w:sz w:val="24"/>
        </w:rPr>
        <w:t xml:space="preserve">, </w:t>
      </w:r>
      <w:proofErr w:type="spellStart"/>
      <w:r w:rsidRPr="001C3EDC">
        <w:rPr>
          <w:rFonts w:eastAsia="Verdana"/>
          <w:color w:val="000000"/>
          <w:sz w:val="24"/>
        </w:rPr>
        <w:t>constructia</w:t>
      </w:r>
      <w:proofErr w:type="spellEnd"/>
      <w:r w:rsidRPr="001C3EDC">
        <w:rPr>
          <w:rFonts w:eastAsia="Verdana"/>
          <w:color w:val="000000"/>
          <w:sz w:val="24"/>
        </w:rPr>
        <w:t xml:space="preserve"> </w:t>
      </w:r>
      <w:proofErr w:type="spellStart"/>
      <w:r w:rsidRPr="001C3EDC">
        <w:rPr>
          <w:rFonts w:eastAsia="Verdana"/>
          <w:color w:val="000000"/>
          <w:sz w:val="24"/>
        </w:rPr>
        <w:t>efectiva</w:t>
      </w:r>
      <w:proofErr w:type="spellEnd"/>
      <w:r w:rsidRPr="001C3EDC">
        <w:rPr>
          <w:rFonts w:eastAsia="Verdana"/>
          <w:color w:val="000000"/>
          <w:sz w:val="24"/>
        </w:rPr>
        <w:t xml:space="preserve"> nu </w:t>
      </w:r>
      <w:proofErr w:type="spellStart"/>
      <w:r w:rsidRPr="001C3EDC">
        <w:rPr>
          <w:rFonts w:eastAsia="Verdana"/>
          <w:color w:val="000000"/>
          <w:sz w:val="24"/>
        </w:rPr>
        <w:t>necesita</w:t>
      </w:r>
      <w:proofErr w:type="spellEnd"/>
      <w:r w:rsidRPr="001C3EDC">
        <w:rPr>
          <w:rFonts w:eastAsia="Verdana"/>
          <w:color w:val="000000"/>
          <w:sz w:val="24"/>
        </w:rPr>
        <w:t xml:space="preserve"> </w:t>
      </w:r>
      <w:proofErr w:type="spellStart"/>
      <w:r w:rsidRPr="001C3EDC">
        <w:rPr>
          <w:rFonts w:eastAsia="Verdana"/>
          <w:color w:val="000000"/>
          <w:sz w:val="24"/>
        </w:rPr>
        <w:t>tehnica</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echipamente</w:t>
      </w:r>
      <w:proofErr w:type="spellEnd"/>
      <w:r w:rsidRPr="001C3EDC">
        <w:rPr>
          <w:rFonts w:eastAsia="Verdana"/>
          <w:color w:val="000000"/>
          <w:sz w:val="24"/>
        </w:rPr>
        <w:t xml:space="preserve"> </w:t>
      </w:r>
      <w:proofErr w:type="spellStart"/>
      <w:r w:rsidRPr="001C3EDC">
        <w:rPr>
          <w:rFonts w:eastAsia="Verdana"/>
          <w:color w:val="000000"/>
          <w:sz w:val="24"/>
        </w:rPr>
        <w:t>complexe</w:t>
      </w:r>
      <w:proofErr w:type="spellEnd"/>
      <w:r w:rsidRPr="001C3EDC">
        <w:rPr>
          <w:rFonts w:eastAsia="Verdana"/>
          <w:color w:val="000000"/>
          <w:sz w:val="24"/>
        </w:rPr>
        <w:t xml:space="preserve"> de </w:t>
      </w:r>
      <w:proofErr w:type="spellStart"/>
      <w:r w:rsidRPr="001C3EDC">
        <w:rPr>
          <w:rFonts w:eastAsia="Verdana"/>
          <w:color w:val="000000"/>
          <w:sz w:val="24"/>
        </w:rPr>
        <w:t>executie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functionare</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rPr>
          <w:rFonts w:eastAsia="Verdana"/>
          <w:color w:val="000000"/>
          <w:sz w:val="24"/>
        </w:rPr>
      </w:pPr>
    </w:p>
    <w:p w:rsidR="0066447F" w:rsidRPr="001C3EDC" w:rsidRDefault="001C3EDC">
      <w:pPr>
        <w:pBdr>
          <w:top w:val="nil"/>
          <w:left w:val="nil"/>
          <w:bottom w:val="nil"/>
          <w:right w:val="nil"/>
          <w:between w:val="nil"/>
        </w:pBdr>
        <w:spacing w:line="276" w:lineRule="auto"/>
        <w:ind w:left="0" w:hanging="2"/>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probabilitatea</w:t>
      </w:r>
      <w:proofErr w:type="spellEnd"/>
      <w:r w:rsidRPr="001C3EDC">
        <w:rPr>
          <w:rFonts w:eastAsia="Verdana"/>
          <w:b/>
          <w:color w:val="000000"/>
          <w:sz w:val="24"/>
        </w:rPr>
        <w:t xml:space="preserve"> </w:t>
      </w:r>
      <w:proofErr w:type="spellStart"/>
      <w:r w:rsidRPr="001C3EDC">
        <w:rPr>
          <w:rFonts w:eastAsia="Verdana"/>
          <w:b/>
          <w:color w:val="000000"/>
          <w:sz w:val="24"/>
        </w:rPr>
        <w:t>impactului</w:t>
      </w:r>
      <w:proofErr w:type="spellEnd"/>
      <w:r w:rsidRPr="001C3EDC">
        <w:rPr>
          <w:rFonts w:eastAsia="Verdana"/>
          <w:b/>
          <w:color w:val="000000"/>
          <w:sz w:val="24"/>
        </w:rPr>
        <w:t>:</w:t>
      </w:r>
    </w:p>
    <w:p w:rsidR="0066447F" w:rsidRPr="001C3EDC" w:rsidRDefault="001C3EDC" w:rsidP="00E761BE">
      <w:pPr>
        <w:pBdr>
          <w:top w:val="nil"/>
          <w:left w:val="nil"/>
          <w:bottom w:val="nil"/>
          <w:right w:val="nil"/>
          <w:between w:val="nil"/>
        </w:pBdr>
        <w:spacing w:line="276" w:lineRule="auto"/>
        <w:ind w:left="-2" w:firstLineChars="300" w:firstLine="720"/>
        <w:rPr>
          <w:rFonts w:eastAsia="Verdana"/>
          <w:color w:val="000000"/>
          <w:sz w:val="24"/>
        </w:rPr>
      </w:pPr>
      <w:r w:rsidRPr="001C3EDC">
        <w:rPr>
          <w:rFonts w:eastAsia="Verdana"/>
          <w:color w:val="000000"/>
          <w:sz w:val="24"/>
        </w:rPr>
        <w:tab/>
      </w:r>
      <w:proofErr w:type="spellStart"/>
      <w:r w:rsidRPr="001C3EDC">
        <w:rPr>
          <w:rFonts w:eastAsia="Verdana"/>
          <w:color w:val="000000"/>
          <w:sz w:val="24"/>
        </w:rPr>
        <w:t>Probabilitate</w:t>
      </w:r>
      <w:proofErr w:type="spellEnd"/>
      <w:r w:rsidRPr="001C3EDC">
        <w:rPr>
          <w:rFonts w:eastAsia="Verdana"/>
          <w:color w:val="000000"/>
          <w:sz w:val="24"/>
        </w:rPr>
        <w:t xml:space="preserve"> </w:t>
      </w:r>
      <w:proofErr w:type="spellStart"/>
      <w:r w:rsidRPr="001C3EDC">
        <w:rPr>
          <w:rFonts w:eastAsia="Verdana"/>
          <w:color w:val="000000"/>
          <w:sz w:val="24"/>
        </w:rPr>
        <w:t>redusa</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rPr>
          <w:rFonts w:eastAsia="Verdana"/>
          <w:color w:val="000000"/>
          <w:sz w:val="24"/>
        </w:rPr>
      </w:pPr>
    </w:p>
    <w:p w:rsidR="0066447F" w:rsidRPr="001C3EDC" w:rsidRDefault="001C3EDC">
      <w:pPr>
        <w:pBdr>
          <w:top w:val="nil"/>
          <w:left w:val="nil"/>
          <w:bottom w:val="nil"/>
          <w:right w:val="nil"/>
          <w:between w:val="nil"/>
        </w:pBdr>
        <w:spacing w:line="276" w:lineRule="auto"/>
        <w:ind w:left="0" w:hanging="2"/>
        <w:rPr>
          <w:rFonts w:eastAsia="Verdana"/>
          <w:color w:val="000000"/>
          <w:sz w:val="24"/>
        </w:rPr>
      </w:pPr>
      <w:r w:rsidRPr="001C3EDC">
        <w:rPr>
          <w:rFonts w:eastAsia="Verdana"/>
          <w:color w:val="000000"/>
          <w:sz w:val="24"/>
        </w:rPr>
        <w:t xml:space="preserve">- </w:t>
      </w:r>
      <w:proofErr w:type="spellStart"/>
      <w:r w:rsidRPr="001C3EDC">
        <w:rPr>
          <w:rFonts w:eastAsia="Verdana"/>
          <w:b/>
          <w:color w:val="000000"/>
          <w:sz w:val="24"/>
        </w:rPr>
        <w:t>durata</w:t>
      </w:r>
      <w:proofErr w:type="spellEnd"/>
      <w:r w:rsidRPr="001C3EDC">
        <w:rPr>
          <w:rFonts w:eastAsia="Verdana"/>
          <w:b/>
          <w:color w:val="000000"/>
          <w:sz w:val="24"/>
        </w:rPr>
        <w:t xml:space="preserve">, </w:t>
      </w:r>
      <w:proofErr w:type="spellStart"/>
      <w:r w:rsidRPr="001C3EDC">
        <w:rPr>
          <w:rFonts w:eastAsia="Verdana"/>
          <w:b/>
          <w:color w:val="000000"/>
          <w:sz w:val="24"/>
        </w:rPr>
        <w:t>frecvenţa</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reversibilitatea</w:t>
      </w:r>
      <w:proofErr w:type="spellEnd"/>
      <w:r w:rsidRPr="001C3EDC">
        <w:rPr>
          <w:rFonts w:eastAsia="Verdana"/>
          <w:b/>
          <w:color w:val="000000"/>
          <w:sz w:val="24"/>
        </w:rPr>
        <w:t xml:space="preserve"> </w:t>
      </w:r>
      <w:proofErr w:type="spellStart"/>
      <w:r w:rsidRPr="001C3EDC">
        <w:rPr>
          <w:rFonts w:eastAsia="Verdana"/>
          <w:b/>
          <w:color w:val="000000"/>
          <w:sz w:val="24"/>
        </w:rPr>
        <w:t>impactului</w:t>
      </w:r>
      <w:proofErr w:type="spellEnd"/>
      <w:r w:rsidRPr="001C3EDC">
        <w:rPr>
          <w:rFonts w:eastAsia="Verdana"/>
          <w:b/>
          <w:color w:val="000000"/>
          <w:sz w:val="24"/>
        </w:rPr>
        <w:t>:</w:t>
      </w:r>
    </w:p>
    <w:p w:rsidR="0066447F" w:rsidRPr="001C3EDC" w:rsidRDefault="001C3EDC" w:rsidP="00E761BE">
      <w:pPr>
        <w:pBdr>
          <w:top w:val="nil"/>
          <w:left w:val="nil"/>
          <w:bottom w:val="nil"/>
          <w:right w:val="nil"/>
          <w:between w:val="nil"/>
        </w:pBdr>
        <w:spacing w:line="276" w:lineRule="auto"/>
        <w:ind w:left="-2" w:firstLineChars="300" w:firstLine="720"/>
        <w:rPr>
          <w:rFonts w:eastAsia="Verdana"/>
          <w:color w:val="000000"/>
          <w:sz w:val="24"/>
        </w:rPr>
      </w:pPr>
      <w:r w:rsidRPr="001C3EDC">
        <w:rPr>
          <w:rFonts w:eastAsia="Verdana"/>
          <w:color w:val="000000"/>
          <w:sz w:val="24"/>
        </w:rPr>
        <w:tab/>
      </w:r>
      <w:proofErr w:type="spellStart"/>
      <w:r w:rsidRPr="001C3EDC">
        <w:rPr>
          <w:rFonts w:eastAsia="Verdana"/>
          <w:color w:val="000000"/>
          <w:sz w:val="24"/>
        </w:rPr>
        <w:t>Impactul</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fi pe </w:t>
      </w:r>
      <w:proofErr w:type="spellStart"/>
      <w:r w:rsidRPr="001C3EDC">
        <w:rPr>
          <w:rFonts w:eastAsia="Verdana"/>
          <w:color w:val="000000"/>
          <w:sz w:val="24"/>
        </w:rPr>
        <w:t>termen</w:t>
      </w:r>
      <w:proofErr w:type="spellEnd"/>
      <w:r w:rsidRPr="001C3EDC">
        <w:rPr>
          <w:rFonts w:eastAsia="Verdana"/>
          <w:color w:val="000000"/>
          <w:sz w:val="24"/>
        </w:rPr>
        <w:t xml:space="preserve"> </w:t>
      </w:r>
      <w:proofErr w:type="spellStart"/>
      <w:r w:rsidRPr="001C3EDC">
        <w:rPr>
          <w:rFonts w:eastAsia="Verdana"/>
          <w:color w:val="000000"/>
          <w:sz w:val="24"/>
        </w:rPr>
        <w:t>relativ</w:t>
      </w:r>
      <w:proofErr w:type="spellEnd"/>
      <w:r w:rsidRPr="001C3EDC">
        <w:rPr>
          <w:rFonts w:eastAsia="Verdana"/>
          <w:color w:val="000000"/>
          <w:sz w:val="24"/>
        </w:rPr>
        <w:t xml:space="preserve"> </w:t>
      </w:r>
      <w:proofErr w:type="spellStart"/>
      <w:r w:rsidRPr="001C3EDC">
        <w:rPr>
          <w:rFonts w:eastAsia="Verdana"/>
          <w:color w:val="000000"/>
          <w:sz w:val="24"/>
        </w:rPr>
        <w:t>scurt</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avea</w:t>
      </w:r>
      <w:proofErr w:type="spellEnd"/>
      <w:r w:rsidRPr="001C3EDC">
        <w:rPr>
          <w:rFonts w:eastAsia="Verdana"/>
          <w:color w:val="000000"/>
          <w:sz w:val="24"/>
        </w:rPr>
        <w:t xml:space="preserve"> un </w:t>
      </w:r>
      <w:proofErr w:type="spellStart"/>
      <w:r w:rsidRPr="001C3EDC">
        <w:rPr>
          <w:rFonts w:eastAsia="Verdana"/>
          <w:color w:val="000000"/>
          <w:sz w:val="24"/>
        </w:rPr>
        <w:t>caracter</w:t>
      </w:r>
      <w:proofErr w:type="spellEnd"/>
      <w:r w:rsidRPr="001C3EDC">
        <w:rPr>
          <w:rFonts w:eastAsia="Verdana"/>
          <w:color w:val="000000"/>
          <w:sz w:val="24"/>
        </w:rPr>
        <w:t xml:space="preserve"> </w:t>
      </w:r>
      <w:proofErr w:type="spellStart"/>
      <w:r w:rsidRPr="001C3EDC">
        <w:rPr>
          <w:rFonts w:eastAsia="Verdana"/>
          <w:color w:val="000000"/>
          <w:sz w:val="24"/>
        </w:rPr>
        <w:t>temporar</w:t>
      </w:r>
      <w:proofErr w:type="spellEnd"/>
      <w:r w:rsidRPr="001C3EDC">
        <w:rPr>
          <w:rFonts w:eastAsia="Verdana"/>
          <w:color w:val="000000"/>
          <w:sz w:val="24"/>
        </w:rPr>
        <w:t xml:space="preserve">, pe </w:t>
      </w:r>
      <w:proofErr w:type="spellStart"/>
      <w:r w:rsidRPr="001C3EDC">
        <w:rPr>
          <w:rFonts w:eastAsia="Verdana"/>
          <w:color w:val="000000"/>
          <w:sz w:val="24"/>
        </w:rPr>
        <w:t>durata</w:t>
      </w:r>
      <w:proofErr w:type="spellEnd"/>
      <w:r w:rsidRPr="001C3EDC">
        <w:rPr>
          <w:rFonts w:eastAsia="Verdana"/>
          <w:color w:val="000000"/>
          <w:sz w:val="24"/>
        </w:rPr>
        <w:t xml:space="preserve"> </w:t>
      </w:r>
      <w:proofErr w:type="spellStart"/>
      <w:r w:rsidRPr="001C3EDC">
        <w:rPr>
          <w:rFonts w:eastAsia="Verdana"/>
          <w:color w:val="000000"/>
          <w:sz w:val="24"/>
        </w:rPr>
        <w:t>executiei</w:t>
      </w:r>
      <w:proofErr w:type="spellEnd"/>
      <w:r w:rsidRPr="001C3EDC">
        <w:rPr>
          <w:rFonts w:eastAsia="Verdana"/>
          <w:color w:val="000000"/>
          <w:sz w:val="24"/>
        </w:rPr>
        <w:t xml:space="preserve"> </w:t>
      </w:r>
      <w:proofErr w:type="spellStart"/>
      <w:r w:rsidRPr="001C3EDC">
        <w:rPr>
          <w:rFonts w:eastAsia="Verdana"/>
          <w:color w:val="000000"/>
          <w:sz w:val="24"/>
        </w:rPr>
        <w:t>lucrarilor</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rPr>
          <w:rFonts w:eastAsia="Verdana"/>
          <w:color w:val="000000"/>
          <w:sz w:val="24"/>
        </w:rPr>
      </w:pPr>
    </w:p>
    <w:p w:rsidR="0066447F" w:rsidRPr="001C3EDC" w:rsidRDefault="001C3EDC">
      <w:pPr>
        <w:pBdr>
          <w:top w:val="nil"/>
          <w:left w:val="nil"/>
          <w:bottom w:val="nil"/>
          <w:right w:val="nil"/>
          <w:between w:val="nil"/>
        </w:pBdr>
        <w:spacing w:line="276" w:lineRule="auto"/>
        <w:ind w:left="0" w:hanging="2"/>
        <w:rPr>
          <w:rFonts w:eastAsia="Verdana"/>
          <w:color w:val="000000"/>
          <w:sz w:val="24"/>
        </w:rPr>
      </w:pPr>
      <w:r w:rsidRPr="001C3EDC">
        <w:rPr>
          <w:rFonts w:eastAsia="Verdana"/>
          <w:b/>
          <w:color w:val="000000"/>
          <w:sz w:val="24"/>
        </w:rPr>
        <w:lastRenderedPageBreak/>
        <w:t xml:space="preserve">- </w:t>
      </w:r>
      <w:proofErr w:type="spellStart"/>
      <w:r w:rsidRPr="001C3EDC">
        <w:rPr>
          <w:rFonts w:eastAsia="Verdana"/>
          <w:b/>
          <w:color w:val="000000"/>
          <w:sz w:val="24"/>
        </w:rPr>
        <w:t>măsurile</w:t>
      </w:r>
      <w:proofErr w:type="spellEnd"/>
      <w:r w:rsidRPr="001C3EDC">
        <w:rPr>
          <w:rFonts w:eastAsia="Verdana"/>
          <w:b/>
          <w:color w:val="000000"/>
          <w:sz w:val="24"/>
        </w:rPr>
        <w:t xml:space="preserve"> de </w:t>
      </w:r>
      <w:proofErr w:type="spellStart"/>
      <w:r w:rsidRPr="001C3EDC">
        <w:rPr>
          <w:rFonts w:eastAsia="Verdana"/>
          <w:b/>
          <w:color w:val="000000"/>
          <w:sz w:val="24"/>
        </w:rPr>
        <w:t>evitare</w:t>
      </w:r>
      <w:proofErr w:type="spellEnd"/>
      <w:r w:rsidRPr="001C3EDC">
        <w:rPr>
          <w:rFonts w:eastAsia="Verdana"/>
          <w:b/>
          <w:color w:val="000000"/>
          <w:sz w:val="24"/>
        </w:rPr>
        <w:t xml:space="preserve">, </w:t>
      </w:r>
      <w:proofErr w:type="spellStart"/>
      <w:r w:rsidRPr="001C3EDC">
        <w:rPr>
          <w:rFonts w:eastAsia="Verdana"/>
          <w:b/>
          <w:color w:val="000000"/>
          <w:sz w:val="24"/>
        </w:rPr>
        <w:t>reducere</w:t>
      </w:r>
      <w:proofErr w:type="spellEnd"/>
      <w:r w:rsidRPr="001C3EDC">
        <w:rPr>
          <w:rFonts w:eastAsia="Verdana"/>
          <w:b/>
          <w:color w:val="000000"/>
          <w:sz w:val="24"/>
        </w:rPr>
        <w:t xml:space="preserve"> </w:t>
      </w:r>
      <w:proofErr w:type="spellStart"/>
      <w:r w:rsidRPr="001C3EDC">
        <w:rPr>
          <w:rFonts w:eastAsia="Verdana"/>
          <w:b/>
          <w:color w:val="000000"/>
          <w:sz w:val="24"/>
        </w:rPr>
        <w:t>sau</w:t>
      </w:r>
      <w:proofErr w:type="spellEnd"/>
      <w:r w:rsidRPr="001C3EDC">
        <w:rPr>
          <w:rFonts w:eastAsia="Verdana"/>
          <w:b/>
          <w:color w:val="000000"/>
          <w:sz w:val="24"/>
        </w:rPr>
        <w:t xml:space="preserve"> </w:t>
      </w:r>
      <w:proofErr w:type="spellStart"/>
      <w:r w:rsidRPr="001C3EDC">
        <w:rPr>
          <w:rFonts w:eastAsia="Verdana"/>
          <w:b/>
          <w:color w:val="000000"/>
          <w:sz w:val="24"/>
        </w:rPr>
        <w:t>ameliorare</w:t>
      </w:r>
      <w:proofErr w:type="spellEnd"/>
      <w:r w:rsidRPr="001C3EDC">
        <w:rPr>
          <w:rFonts w:eastAsia="Verdana"/>
          <w:b/>
          <w:color w:val="000000"/>
          <w:sz w:val="24"/>
        </w:rPr>
        <w:t xml:space="preserve"> </w:t>
      </w:r>
      <w:proofErr w:type="gramStart"/>
      <w:r w:rsidRPr="001C3EDC">
        <w:rPr>
          <w:rFonts w:eastAsia="Verdana"/>
          <w:b/>
          <w:color w:val="000000"/>
          <w:sz w:val="24"/>
        </w:rPr>
        <w:t>a</w:t>
      </w:r>
      <w:proofErr w:type="gramEnd"/>
      <w:r w:rsidRPr="001C3EDC">
        <w:rPr>
          <w:rFonts w:eastAsia="Verdana"/>
          <w:b/>
          <w:color w:val="000000"/>
          <w:sz w:val="24"/>
        </w:rPr>
        <w:t xml:space="preserve"> </w:t>
      </w:r>
      <w:proofErr w:type="spellStart"/>
      <w:r w:rsidRPr="001C3EDC">
        <w:rPr>
          <w:rFonts w:eastAsia="Verdana"/>
          <w:b/>
          <w:color w:val="000000"/>
          <w:sz w:val="24"/>
        </w:rPr>
        <w:t>impactului</w:t>
      </w:r>
      <w:proofErr w:type="spellEnd"/>
      <w:r w:rsidRPr="001C3EDC">
        <w:rPr>
          <w:rFonts w:eastAsia="Verdana"/>
          <w:b/>
          <w:color w:val="000000"/>
          <w:sz w:val="24"/>
        </w:rPr>
        <w:t xml:space="preserve"> </w:t>
      </w:r>
      <w:proofErr w:type="spellStart"/>
      <w:r w:rsidRPr="001C3EDC">
        <w:rPr>
          <w:rFonts w:eastAsia="Verdana"/>
          <w:b/>
          <w:color w:val="000000"/>
          <w:sz w:val="24"/>
        </w:rPr>
        <w:t>semnificativ</w:t>
      </w:r>
      <w:proofErr w:type="spellEnd"/>
      <w:r w:rsidRPr="001C3EDC">
        <w:rPr>
          <w:rFonts w:eastAsia="Verdana"/>
          <w:b/>
          <w:color w:val="000000"/>
          <w:sz w:val="24"/>
        </w:rPr>
        <w:t xml:space="preserve"> </w:t>
      </w:r>
      <w:proofErr w:type="spellStart"/>
      <w:r w:rsidRPr="001C3EDC">
        <w:rPr>
          <w:rFonts w:eastAsia="Verdana"/>
          <w:b/>
          <w:color w:val="000000"/>
          <w:sz w:val="24"/>
        </w:rPr>
        <w:t>asupra</w:t>
      </w:r>
      <w:proofErr w:type="spellEnd"/>
      <w:r w:rsidRPr="001C3EDC">
        <w:rPr>
          <w:rFonts w:eastAsia="Verdana"/>
          <w:b/>
          <w:color w:val="000000"/>
          <w:sz w:val="24"/>
        </w:rPr>
        <w:t xml:space="preserve"> </w:t>
      </w:r>
      <w:proofErr w:type="spellStart"/>
      <w:r w:rsidRPr="001C3EDC">
        <w:rPr>
          <w:rFonts w:eastAsia="Verdana"/>
          <w:b/>
          <w:color w:val="000000"/>
          <w:sz w:val="24"/>
        </w:rPr>
        <w:t>mediului</w:t>
      </w:r>
      <w:proofErr w:type="spellEnd"/>
    </w:p>
    <w:p w:rsidR="0066447F" w:rsidRPr="001C3EDC" w:rsidRDefault="001C3EDC" w:rsidP="00E761BE">
      <w:pPr>
        <w:pBdr>
          <w:top w:val="nil"/>
          <w:left w:val="nil"/>
          <w:bottom w:val="nil"/>
          <w:right w:val="nil"/>
          <w:between w:val="nil"/>
        </w:pBdr>
        <w:spacing w:line="276" w:lineRule="auto"/>
        <w:ind w:left="-2" w:firstLineChars="300" w:firstLine="720"/>
        <w:rPr>
          <w:rFonts w:eastAsia="Verdana"/>
          <w:color w:val="000000"/>
          <w:sz w:val="24"/>
        </w:rPr>
      </w:pPr>
      <w:r w:rsidRPr="001C3EDC">
        <w:rPr>
          <w:rFonts w:eastAsia="Verdana"/>
          <w:color w:val="000000"/>
          <w:sz w:val="24"/>
        </w:rPr>
        <w:tab/>
        <w:t xml:space="preserve">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lua</w:t>
      </w:r>
      <w:proofErr w:type="spellEnd"/>
      <w:r w:rsidRPr="001C3EDC">
        <w:rPr>
          <w:rFonts w:eastAsia="Verdana"/>
          <w:color w:val="000000"/>
          <w:sz w:val="24"/>
        </w:rPr>
        <w:t xml:space="preserve"> </w:t>
      </w:r>
      <w:proofErr w:type="spellStart"/>
      <w:r w:rsidRPr="001C3EDC">
        <w:rPr>
          <w:rFonts w:eastAsia="Verdana"/>
          <w:color w:val="000000"/>
          <w:sz w:val="24"/>
        </w:rPr>
        <w:t>masurile</w:t>
      </w:r>
      <w:proofErr w:type="spellEnd"/>
      <w:r w:rsidRPr="001C3EDC">
        <w:rPr>
          <w:rFonts w:eastAsia="Verdana"/>
          <w:color w:val="000000"/>
          <w:sz w:val="24"/>
        </w:rPr>
        <w:t xml:space="preserve"> </w:t>
      </w:r>
      <w:proofErr w:type="spellStart"/>
      <w:r w:rsidRPr="001C3EDC">
        <w:rPr>
          <w:rFonts w:eastAsia="Verdana"/>
          <w:color w:val="000000"/>
          <w:sz w:val="24"/>
        </w:rPr>
        <w:t>necesare</w:t>
      </w:r>
      <w:proofErr w:type="spellEnd"/>
      <w:r w:rsidRPr="001C3EDC">
        <w:rPr>
          <w:rFonts w:eastAsia="Verdana"/>
          <w:color w:val="000000"/>
          <w:sz w:val="24"/>
        </w:rPr>
        <w:t xml:space="preserve"> de </w:t>
      </w:r>
      <w:proofErr w:type="spellStart"/>
      <w:r w:rsidRPr="001C3EDC">
        <w:rPr>
          <w:rFonts w:eastAsia="Verdana"/>
          <w:color w:val="000000"/>
          <w:sz w:val="24"/>
        </w:rPr>
        <w:t>protectie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control a </w:t>
      </w:r>
      <w:proofErr w:type="spellStart"/>
      <w:r w:rsidRPr="001C3EDC">
        <w:rPr>
          <w:rFonts w:eastAsia="Verdana"/>
          <w:color w:val="000000"/>
          <w:sz w:val="24"/>
        </w:rPr>
        <w:t>lucrarilor</w:t>
      </w:r>
      <w:proofErr w:type="spellEnd"/>
      <w:r w:rsidRPr="001C3EDC">
        <w:rPr>
          <w:rFonts w:eastAsia="Verdana"/>
          <w:color w:val="000000"/>
          <w:sz w:val="24"/>
        </w:rPr>
        <w:t xml:space="preserve"> de </w:t>
      </w:r>
      <w:proofErr w:type="spellStart"/>
      <w:r w:rsidRPr="001C3EDC">
        <w:rPr>
          <w:rFonts w:eastAsia="Verdana"/>
          <w:color w:val="000000"/>
          <w:sz w:val="24"/>
        </w:rPr>
        <w:t>constructie</w:t>
      </w:r>
      <w:proofErr w:type="spellEnd"/>
      <w:r w:rsidRPr="001C3EDC">
        <w:rPr>
          <w:rFonts w:eastAsia="Verdana"/>
          <w:color w:val="000000"/>
          <w:sz w:val="24"/>
        </w:rPr>
        <w:t xml:space="preserve"> </w:t>
      </w:r>
      <w:proofErr w:type="spellStart"/>
      <w:r w:rsidRPr="001C3EDC">
        <w:rPr>
          <w:rFonts w:eastAsia="Verdana"/>
          <w:color w:val="000000"/>
          <w:sz w:val="24"/>
        </w:rPr>
        <w:t>astfel</w:t>
      </w:r>
      <w:proofErr w:type="spellEnd"/>
      <w:r w:rsidRPr="001C3EDC">
        <w:rPr>
          <w:rFonts w:eastAsia="Verdana"/>
          <w:color w:val="000000"/>
          <w:sz w:val="24"/>
        </w:rPr>
        <w:t xml:space="preserve"> </w:t>
      </w:r>
      <w:proofErr w:type="spellStart"/>
      <w:r w:rsidRPr="001C3EDC">
        <w:rPr>
          <w:rFonts w:eastAsia="Verdana"/>
          <w:color w:val="000000"/>
          <w:sz w:val="24"/>
        </w:rPr>
        <w:t>incat</w:t>
      </w:r>
      <w:proofErr w:type="spellEnd"/>
      <w:r w:rsidRPr="001C3EDC">
        <w:rPr>
          <w:rFonts w:eastAsia="Verdana"/>
          <w:color w:val="000000"/>
          <w:sz w:val="24"/>
        </w:rPr>
        <w:t xml:space="preserve"> </w:t>
      </w:r>
      <w:proofErr w:type="spellStart"/>
      <w:r w:rsidRPr="001C3EDC">
        <w:rPr>
          <w:rFonts w:eastAsia="Verdana"/>
          <w:color w:val="000000"/>
          <w:sz w:val="24"/>
        </w:rPr>
        <w:t>sa</w:t>
      </w:r>
      <w:proofErr w:type="spellEnd"/>
      <w:r w:rsidRPr="001C3EDC">
        <w:rPr>
          <w:rFonts w:eastAsia="Verdana"/>
          <w:color w:val="000000"/>
          <w:sz w:val="24"/>
        </w:rPr>
        <w:t xml:space="preserve"> se </w:t>
      </w:r>
      <w:proofErr w:type="spellStart"/>
      <w:r w:rsidRPr="001C3EDC">
        <w:rPr>
          <w:rFonts w:eastAsia="Verdana"/>
          <w:color w:val="000000"/>
          <w:sz w:val="24"/>
        </w:rPr>
        <w:t>asigure</w:t>
      </w:r>
      <w:proofErr w:type="spellEnd"/>
      <w:r w:rsidRPr="001C3EDC">
        <w:rPr>
          <w:rFonts w:eastAsia="Verdana"/>
          <w:color w:val="000000"/>
          <w:sz w:val="24"/>
        </w:rPr>
        <w:t xml:space="preserve"> </w:t>
      </w:r>
      <w:proofErr w:type="spellStart"/>
      <w:r w:rsidRPr="001C3EDC">
        <w:rPr>
          <w:rFonts w:eastAsia="Verdana"/>
          <w:color w:val="000000"/>
          <w:sz w:val="24"/>
        </w:rPr>
        <w:t>protectia</w:t>
      </w:r>
      <w:proofErr w:type="spellEnd"/>
      <w:r w:rsidRPr="001C3EDC">
        <w:rPr>
          <w:rFonts w:eastAsia="Verdana"/>
          <w:color w:val="000000"/>
          <w:sz w:val="24"/>
        </w:rPr>
        <w:t xml:space="preserve"> </w:t>
      </w:r>
      <w:proofErr w:type="spellStart"/>
      <w:r w:rsidRPr="001C3EDC">
        <w:rPr>
          <w:rFonts w:eastAsia="Verdana"/>
          <w:color w:val="000000"/>
          <w:sz w:val="24"/>
        </w:rPr>
        <w:t>mediului</w:t>
      </w:r>
      <w:proofErr w:type="spellEnd"/>
      <w:r w:rsidRPr="001C3EDC">
        <w:rPr>
          <w:rFonts w:eastAsia="Verdana"/>
          <w:color w:val="000000"/>
          <w:sz w:val="24"/>
        </w:rPr>
        <w:t xml:space="preserve"> </w:t>
      </w:r>
      <w:proofErr w:type="spellStart"/>
      <w:r w:rsidRPr="001C3EDC">
        <w:rPr>
          <w:rFonts w:eastAsia="Verdana"/>
          <w:color w:val="000000"/>
          <w:sz w:val="24"/>
        </w:rPr>
        <w:t>inconjurator</w:t>
      </w:r>
      <w:proofErr w:type="spellEnd"/>
      <w:r w:rsidRPr="001C3EDC">
        <w:rPr>
          <w:rFonts w:eastAsia="Verdana"/>
          <w:color w:val="000000"/>
          <w:sz w:val="24"/>
        </w:rPr>
        <w:t xml:space="preserve"> conform </w:t>
      </w:r>
      <w:proofErr w:type="spellStart"/>
      <w:r w:rsidRPr="001C3EDC">
        <w:rPr>
          <w:rFonts w:eastAsia="Verdana"/>
          <w:color w:val="000000"/>
          <w:sz w:val="24"/>
        </w:rPr>
        <w:t>legislatiei</w:t>
      </w:r>
      <w:proofErr w:type="spellEnd"/>
      <w:r w:rsidRPr="001C3EDC">
        <w:rPr>
          <w:rFonts w:eastAsia="Verdana"/>
          <w:color w:val="000000"/>
          <w:sz w:val="24"/>
        </w:rPr>
        <w:t xml:space="preserve"> in </w:t>
      </w:r>
      <w:proofErr w:type="spellStart"/>
      <w:r w:rsidRPr="001C3EDC">
        <w:rPr>
          <w:rFonts w:eastAsia="Verdana"/>
          <w:color w:val="000000"/>
          <w:sz w:val="24"/>
        </w:rPr>
        <w:t>vigoare</w:t>
      </w:r>
      <w:proofErr w:type="spellEnd"/>
      <w:r w:rsidRPr="001C3EDC">
        <w:rPr>
          <w:rFonts w:eastAsia="Verdana"/>
          <w:color w:val="000000"/>
          <w:sz w:val="24"/>
        </w:rPr>
        <w:t>.</w:t>
      </w:r>
    </w:p>
    <w:p w:rsidR="0066447F" w:rsidRPr="001C3EDC" w:rsidRDefault="0066447F" w:rsidP="00E761BE">
      <w:pPr>
        <w:pBdr>
          <w:top w:val="nil"/>
          <w:left w:val="nil"/>
          <w:bottom w:val="nil"/>
          <w:right w:val="nil"/>
          <w:between w:val="nil"/>
        </w:pBdr>
        <w:spacing w:line="276" w:lineRule="auto"/>
        <w:ind w:leftChars="0" w:left="0" w:firstLineChars="0" w:firstLine="0"/>
        <w:rPr>
          <w:color w:val="000000"/>
          <w:sz w:val="24"/>
        </w:rPr>
      </w:pPr>
    </w:p>
    <w:p w:rsidR="0066447F" w:rsidRPr="001C3EDC" w:rsidRDefault="001C3EDC">
      <w:pPr>
        <w:pBdr>
          <w:top w:val="nil"/>
          <w:left w:val="nil"/>
          <w:bottom w:val="nil"/>
          <w:right w:val="nil"/>
          <w:between w:val="nil"/>
        </w:pBdr>
        <w:spacing w:line="276" w:lineRule="auto"/>
        <w:ind w:left="0" w:hanging="2"/>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natura</w:t>
      </w:r>
      <w:proofErr w:type="spellEnd"/>
      <w:r w:rsidRPr="001C3EDC">
        <w:rPr>
          <w:rFonts w:eastAsia="Verdana"/>
          <w:b/>
          <w:color w:val="000000"/>
          <w:sz w:val="24"/>
        </w:rPr>
        <w:t xml:space="preserve"> </w:t>
      </w:r>
      <w:proofErr w:type="spellStart"/>
      <w:r w:rsidRPr="001C3EDC">
        <w:rPr>
          <w:rFonts w:eastAsia="Verdana"/>
          <w:b/>
          <w:color w:val="000000"/>
          <w:sz w:val="24"/>
        </w:rPr>
        <w:t>transfrontieră</w:t>
      </w:r>
      <w:proofErr w:type="spellEnd"/>
      <w:r w:rsidRPr="001C3EDC">
        <w:rPr>
          <w:rFonts w:eastAsia="Verdana"/>
          <w:b/>
          <w:color w:val="000000"/>
          <w:sz w:val="24"/>
        </w:rPr>
        <w:t xml:space="preserve"> </w:t>
      </w:r>
      <w:proofErr w:type="gramStart"/>
      <w:r w:rsidRPr="001C3EDC">
        <w:rPr>
          <w:rFonts w:eastAsia="Verdana"/>
          <w:b/>
          <w:color w:val="000000"/>
          <w:sz w:val="24"/>
        </w:rPr>
        <w:t>a</w:t>
      </w:r>
      <w:proofErr w:type="gramEnd"/>
      <w:r w:rsidRPr="001C3EDC">
        <w:rPr>
          <w:rFonts w:eastAsia="Verdana"/>
          <w:b/>
          <w:color w:val="000000"/>
          <w:sz w:val="24"/>
        </w:rPr>
        <w:t xml:space="preserve"> </w:t>
      </w:r>
      <w:proofErr w:type="spellStart"/>
      <w:r w:rsidRPr="001C3EDC">
        <w:rPr>
          <w:rFonts w:eastAsia="Verdana"/>
          <w:b/>
          <w:color w:val="000000"/>
          <w:sz w:val="24"/>
        </w:rPr>
        <w:t>impactului</w:t>
      </w:r>
      <w:proofErr w:type="spellEnd"/>
      <w:r w:rsidRPr="001C3EDC">
        <w:rPr>
          <w:rFonts w:eastAsia="Verdana"/>
          <w:b/>
          <w:color w:val="000000"/>
          <w:sz w:val="24"/>
        </w:rPr>
        <w:t>:</w:t>
      </w:r>
    </w:p>
    <w:p w:rsidR="0066447F" w:rsidRPr="001C3EDC" w:rsidRDefault="001C3EDC" w:rsidP="00E761BE">
      <w:pPr>
        <w:pBdr>
          <w:top w:val="nil"/>
          <w:left w:val="nil"/>
          <w:bottom w:val="nil"/>
          <w:right w:val="nil"/>
          <w:between w:val="nil"/>
        </w:pBdr>
        <w:spacing w:line="276" w:lineRule="auto"/>
        <w:ind w:left="-2" w:firstLineChars="300" w:firstLine="720"/>
        <w:rPr>
          <w:rFonts w:eastAsia="Verdana"/>
          <w:color w:val="000000"/>
          <w:sz w:val="24"/>
        </w:rPr>
      </w:pPr>
      <w:r w:rsidRPr="001C3EDC">
        <w:rPr>
          <w:rFonts w:eastAsia="Verdana"/>
          <w:color w:val="000000"/>
          <w:sz w:val="24"/>
        </w:rPr>
        <w:tab/>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r w:rsidRPr="001C3EDC">
        <w:rPr>
          <w:rFonts w:eastAsia="Verdana"/>
          <w:color w:val="000000"/>
          <w:sz w:val="24"/>
        </w:rPr>
        <w:t>.</w:t>
      </w:r>
    </w:p>
    <w:p w:rsidR="0066447F" w:rsidRDefault="0066447F">
      <w:pPr>
        <w:pBdr>
          <w:top w:val="nil"/>
          <w:left w:val="nil"/>
          <w:bottom w:val="nil"/>
          <w:right w:val="nil"/>
          <w:between w:val="nil"/>
        </w:pBdr>
        <w:spacing w:line="276" w:lineRule="auto"/>
        <w:ind w:left="0" w:hanging="2"/>
        <w:jc w:val="both"/>
        <w:rPr>
          <w:color w:val="000000"/>
          <w:sz w:val="24"/>
        </w:rPr>
      </w:pPr>
    </w:p>
    <w:p w:rsidR="00E761BE" w:rsidRPr="001C3EDC" w:rsidRDefault="00E761BE">
      <w:pPr>
        <w:pBdr>
          <w:top w:val="nil"/>
          <w:left w:val="nil"/>
          <w:bottom w:val="nil"/>
          <w:right w:val="nil"/>
          <w:between w:val="nil"/>
        </w:pBdr>
        <w:spacing w:line="276" w:lineRule="auto"/>
        <w:ind w:left="0" w:hanging="2"/>
        <w:jc w:val="both"/>
        <w:rPr>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VIII. </w:t>
      </w:r>
      <w:proofErr w:type="spellStart"/>
      <w:r w:rsidRPr="001C3EDC">
        <w:rPr>
          <w:rFonts w:eastAsia="Verdana"/>
          <w:b/>
          <w:color w:val="000000"/>
          <w:sz w:val="24"/>
        </w:rPr>
        <w:t>Prevederi</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monitorizarea</w:t>
      </w:r>
      <w:proofErr w:type="spellEnd"/>
      <w:r w:rsidRPr="001C3EDC">
        <w:rPr>
          <w:rFonts w:eastAsia="Verdana"/>
          <w:b/>
          <w:color w:val="000000"/>
          <w:sz w:val="24"/>
        </w:rPr>
        <w:t xml:space="preserve"> </w:t>
      </w:r>
      <w:proofErr w:type="spellStart"/>
      <w:r w:rsidRPr="001C3EDC">
        <w:rPr>
          <w:rFonts w:eastAsia="Verdana"/>
          <w:b/>
          <w:color w:val="000000"/>
          <w:sz w:val="24"/>
        </w:rPr>
        <w:t>mediului</w:t>
      </w:r>
      <w:proofErr w:type="spellEnd"/>
      <w:r w:rsidRPr="001C3EDC">
        <w:rPr>
          <w:rFonts w:eastAsia="Verdana"/>
          <w:b/>
          <w:color w:val="000000"/>
          <w:sz w:val="24"/>
        </w:rPr>
        <w:t xml:space="preserve"> - </w:t>
      </w:r>
      <w:proofErr w:type="spellStart"/>
      <w:r w:rsidRPr="001C3EDC">
        <w:rPr>
          <w:rFonts w:eastAsia="Verdana"/>
          <w:b/>
          <w:color w:val="000000"/>
          <w:sz w:val="24"/>
        </w:rPr>
        <w:t>dotări</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măsuri</w:t>
      </w:r>
      <w:proofErr w:type="spellEnd"/>
      <w:r w:rsidRPr="001C3EDC">
        <w:rPr>
          <w:rFonts w:eastAsia="Verdana"/>
          <w:b/>
          <w:color w:val="000000"/>
          <w:sz w:val="24"/>
        </w:rPr>
        <w:t xml:space="preserve"> </w:t>
      </w:r>
      <w:proofErr w:type="spellStart"/>
      <w:r w:rsidRPr="001C3EDC">
        <w:rPr>
          <w:rFonts w:eastAsia="Verdana"/>
          <w:b/>
          <w:color w:val="000000"/>
          <w:sz w:val="24"/>
        </w:rPr>
        <w:t>prevăzute</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controlul</w:t>
      </w:r>
      <w:proofErr w:type="spellEnd"/>
      <w:r w:rsidRPr="001C3EDC">
        <w:rPr>
          <w:rFonts w:eastAsia="Verdana"/>
          <w:b/>
          <w:color w:val="000000"/>
          <w:sz w:val="24"/>
        </w:rPr>
        <w:t xml:space="preserve"> </w:t>
      </w:r>
      <w:proofErr w:type="spellStart"/>
      <w:r w:rsidRPr="001C3EDC">
        <w:rPr>
          <w:rFonts w:eastAsia="Verdana"/>
          <w:b/>
          <w:color w:val="000000"/>
          <w:sz w:val="24"/>
        </w:rPr>
        <w:t>emisiilor</w:t>
      </w:r>
      <w:proofErr w:type="spellEnd"/>
      <w:r w:rsidRPr="001C3EDC">
        <w:rPr>
          <w:rFonts w:eastAsia="Verdana"/>
          <w:b/>
          <w:color w:val="000000"/>
          <w:sz w:val="24"/>
        </w:rPr>
        <w:t xml:space="preserve"> de </w:t>
      </w:r>
      <w:proofErr w:type="spellStart"/>
      <w:r w:rsidRPr="001C3EDC">
        <w:rPr>
          <w:rFonts w:eastAsia="Verdana"/>
          <w:b/>
          <w:color w:val="000000"/>
          <w:sz w:val="24"/>
        </w:rPr>
        <w:t>poluanţi</w:t>
      </w:r>
      <w:proofErr w:type="spellEnd"/>
      <w:r w:rsidRPr="001C3EDC">
        <w:rPr>
          <w:rFonts w:eastAsia="Verdana"/>
          <w:b/>
          <w:color w:val="000000"/>
          <w:sz w:val="24"/>
        </w:rPr>
        <w:t xml:space="preserve"> </w:t>
      </w:r>
      <w:proofErr w:type="spellStart"/>
      <w:r w:rsidRPr="001C3EDC">
        <w:rPr>
          <w:rFonts w:eastAsia="Verdana"/>
          <w:b/>
          <w:color w:val="000000"/>
          <w:sz w:val="24"/>
        </w:rPr>
        <w:t>în</w:t>
      </w:r>
      <w:proofErr w:type="spellEnd"/>
      <w:r w:rsidRPr="001C3EDC">
        <w:rPr>
          <w:rFonts w:eastAsia="Verdana"/>
          <w:b/>
          <w:color w:val="000000"/>
          <w:sz w:val="24"/>
        </w:rPr>
        <w:t xml:space="preserve"> </w:t>
      </w:r>
      <w:proofErr w:type="spellStart"/>
      <w:r w:rsidRPr="001C3EDC">
        <w:rPr>
          <w:rFonts w:eastAsia="Verdana"/>
          <w:b/>
          <w:color w:val="000000"/>
          <w:sz w:val="24"/>
        </w:rPr>
        <w:t>mediu</w:t>
      </w:r>
      <w:proofErr w:type="spellEnd"/>
    </w:p>
    <w:p w:rsidR="0066447F" w:rsidRPr="001C3EDC" w:rsidRDefault="001C3EDC" w:rsidP="00E761B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In </w:t>
      </w:r>
      <w:proofErr w:type="spellStart"/>
      <w:r w:rsidRPr="001C3EDC">
        <w:rPr>
          <w:rFonts w:eastAsia="Verdana"/>
          <w:color w:val="000000"/>
          <w:sz w:val="24"/>
        </w:rPr>
        <w:t>timpul</w:t>
      </w:r>
      <w:proofErr w:type="spellEnd"/>
      <w:r w:rsidRPr="001C3EDC">
        <w:rPr>
          <w:rFonts w:eastAsia="Verdana"/>
          <w:color w:val="000000"/>
          <w:sz w:val="24"/>
        </w:rPr>
        <w:t xml:space="preserve"> </w:t>
      </w:r>
      <w:proofErr w:type="spellStart"/>
      <w:r w:rsidRPr="001C3EDC">
        <w:rPr>
          <w:rFonts w:eastAsia="Verdana"/>
          <w:color w:val="000000"/>
          <w:sz w:val="24"/>
        </w:rPr>
        <w:t>realizarii</w:t>
      </w:r>
      <w:proofErr w:type="spellEnd"/>
      <w:r w:rsidRPr="001C3EDC">
        <w:rPr>
          <w:rFonts w:eastAsia="Verdana"/>
          <w:color w:val="000000"/>
          <w:sz w:val="24"/>
        </w:rPr>
        <w:t xml:space="preserve"> </w:t>
      </w:r>
      <w:proofErr w:type="spellStart"/>
      <w:r w:rsidRPr="001C3EDC">
        <w:rPr>
          <w:rFonts w:eastAsia="Verdana"/>
          <w:color w:val="000000"/>
          <w:sz w:val="24"/>
        </w:rPr>
        <w:t>obiectivului</w:t>
      </w:r>
      <w:proofErr w:type="spellEnd"/>
      <w:r w:rsidRPr="001C3EDC">
        <w:rPr>
          <w:rFonts w:eastAsia="Verdana"/>
          <w:color w:val="000000"/>
          <w:sz w:val="24"/>
        </w:rPr>
        <w:t xml:space="preserve"> </w:t>
      </w:r>
      <w:proofErr w:type="spellStart"/>
      <w:r w:rsidRPr="001C3EDC">
        <w:rPr>
          <w:rFonts w:eastAsia="Verdana"/>
          <w:color w:val="000000"/>
          <w:sz w:val="24"/>
        </w:rPr>
        <w:t>analizat</w:t>
      </w:r>
      <w:proofErr w:type="spellEnd"/>
      <w:r w:rsidRPr="001C3EDC">
        <w:rPr>
          <w:rFonts w:eastAsia="Verdana"/>
          <w:color w:val="000000"/>
          <w:sz w:val="24"/>
        </w:rPr>
        <w:t xml:space="preserve"> se </w:t>
      </w:r>
      <w:proofErr w:type="spellStart"/>
      <w:r w:rsidRPr="001C3EDC">
        <w:rPr>
          <w:rFonts w:eastAsia="Verdana"/>
          <w:color w:val="000000"/>
          <w:sz w:val="24"/>
        </w:rPr>
        <w:t>apreciaza</w:t>
      </w:r>
      <w:proofErr w:type="spellEnd"/>
      <w:r w:rsidRPr="001C3EDC">
        <w:rPr>
          <w:rFonts w:eastAsia="Verdana"/>
          <w:color w:val="000000"/>
          <w:sz w:val="24"/>
        </w:rPr>
        <w:t xml:space="preserve"> ca nu sunt </w:t>
      </w:r>
      <w:proofErr w:type="spellStart"/>
      <w:r w:rsidRPr="001C3EDC">
        <w:rPr>
          <w:rFonts w:eastAsia="Verdana"/>
          <w:color w:val="000000"/>
          <w:sz w:val="24"/>
        </w:rPr>
        <w:t>necesare</w:t>
      </w:r>
      <w:proofErr w:type="spellEnd"/>
      <w:r w:rsidRPr="001C3EDC">
        <w:rPr>
          <w:rFonts w:eastAsia="Verdana"/>
          <w:color w:val="000000"/>
          <w:sz w:val="24"/>
        </w:rPr>
        <w:t xml:space="preserve"> </w:t>
      </w:r>
      <w:proofErr w:type="spellStart"/>
      <w:r w:rsidRPr="001C3EDC">
        <w:rPr>
          <w:rFonts w:eastAsia="Verdana"/>
          <w:color w:val="000000"/>
          <w:sz w:val="24"/>
        </w:rPr>
        <w:t>dotari</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masuri</w:t>
      </w:r>
      <w:proofErr w:type="spellEnd"/>
      <w:r w:rsidRPr="001C3EDC">
        <w:rPr>
          <w:rFonts w:eastAsia="Verdana"/>
          <w:color w:val="000000"/>
          <w:sz w:val="24"/>
        </w:rPr>
        <w:t xml:space="preserve"> de </w:t>
      </w:r>
      <w:proofErr w:type="spellStart"/>
      <w:r w:rsidRPr="001C3EDC">
        <w:rPr>
          <w:rFonts w:eastAsia="Verdana"/>
          <w:color w:val="000000"/>
          <w:sz w:val="24"/>
        </w:rPr>
        <w:t>monitorizare</w:t>
      </w:r>
      <w:proofErr w:type="spellEnd"/>
      <w:r w:rsidRPr="001C3EDC">
        <w:rPr>
          <w:rFonts w:eastAsia="Verdana"/>
          <w:color w:val="000000"/>
          <w:sz w:val="24"/>
        </w:rPr>
        <w:t xml:space="preserve"> a </w:t>
      </w:r>
      <w:proofErr w:type="spellStart"/>
      <w:r w:rsidRPr="001C3EDC">
        <w:rPr>
          <w:rFonts w:eastAsia="Verdana"/>
          <w:color w:val="000000"/>
          <w:sz w:val="24"/>
        </w:rPr>
        <w:t>mediului</w:t>
      </w:r>
      <w:proofErr w:type="spellEnd"/>
      <w:r w:rsidRPr="001C3EDC">
        <w:rPr>
          <w:rFonts w:eastAsia="Verdana"/>
          <w:color w:val="000000"/>
          <w:sz w:val="24"/>
        </w:rPr>
        <w:t>.</w:t>
      </w:r>
    </w:p>
    <w:p w:rsidR="0066447F" w:rsidRPr="001C3EDC" w:rsidRDefault="001C3EDC" w:rsidP="00E761B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In </w:t>
      </w:r>
      <w:proofErr w:type="spellStart"/>
      <w:r w:rsidRPr="001C3EDC">
        <w:rPr>
          <w:rFonts w:eastAsia="Verdana"/>
          <w:color w:val="000000"/>
          <w:sz w:val="24"/>
        </w:rPr>
        <w:t>perioada</w:t>
      </w:r>
      <w:proofErr w:type="spellEnd"/>
      <w:r w:rsidRPr="001C3EDC">
        <w:rPr>
          <w:rFonts w:eastAsia="Verdana"/>
          <w:color w:val="000000"/>
          <w:sz w:val="24"/>
        </w:rPr>
        <w:t xml:space="preserve"> de </w:t>
      </w:r>
      <w:proofErr w:type="spellStart"/>
      <w:r w:rsidRPr="001C3EDC">
        <w:rPr>
          <w:rFonts w:eastAsia="Verdana"/>
          <w:color w:val="000000"/>
          <w:sz w:val="24"/>
        </w:rPr>
        <w:t>functionare</w:t>
      </w:r>
      <w:proofErr w:type="spellEnd"/>
      <w:r w:rsidRPr="001C3EDC">
        <w:rPr>
          <w:rFonts w:eastAsia="Verdana"/>
          <w:color w:val="000000"/>
          <w:sz w:val="24"/>
        </w:rPr>
        <w:t xml:space="preserve"> </w:t>
      </w:r>
      <w:proofErr w:type="gramStart"/>
      <w:r w:rsidRPr="001C3EDC">
        <w:rPr>
          <w:rFonts w:eastAsia="Verdana"/>
          <w:color w:val="000000"/>
          <w:sz w:val="24"/>
        </w:rPr>
        <w:t>a</w:t>
      </w:r>
      <w:proofErr w:type="gramEnd"/>
      <w:r w:rsidRPr="001C3EDC">
        <w:rPr>
          <w:rFonts w:eastAsia="Verdana"/>
          <w:color w:val="000000"/>
          <w:sz w:val="24"/>
        </w:rPr>
        <w:t xml:space="preserve"> </w:t>
      </w:r>
      <w:proofErr w:type="spellStart"/>
      <w:r w:rsidRPr="001C3EDC">
        <w:rPr>
          <w:rFonts w:eastAsia="Verdana"/>
          <w:color w:val="000000"/>
          <w:sz w:val="24"/>
        </w:rPr>
        <w:t>acestuia</w:t>
      </w:r>
      <w:proofErr w:type="spellEnd"/>
      <w:r w:rsidRPr="001C3EDC">
        <w:rPr>
          <w:rFonts w:eastAsia="Verdana"/>
          <w:color w:val="000000"/>
          <w:sz w:val="24"/>
        </w:rPr>
        <w:t xml:space="preserve">, la </w:t>
      </w:r>
      <w:proofErr w:type="spellStart"/>
      <w:r w:rsidRPr="001C3EDC">
        <w:rPr>
          <w:rFonts w:eastAsia="Verdana"/>
          <w:color w:val="000000"/>
          <w:sz w:val="24"/>
        </w:rPr>
        <w:t>intervale</w:t>
      </w:r>
      <w:proofErr w:type="spellEnd"/>
      <w:r w:rsidRPr="001C3EDC">
        <w:rPr>
          <w:rFonts w:eastAsia="Verdana"/>
          <w:color w:val="000000"/>
          <w:sz w:val="24"/>
        </w:rPr>
        <w:t xml:space="preserve"> de </w:t>
      </w:r>
      <w:proofErr w:type="spellStart"/>
      <w:r w:rsidRPr="001C3EDC">
        <w:rPr>
          <w:rFonts w:eastAsia="Verdana"/>
          <w:color w:val="000000"/>
          <w:sz w:val="24"/>
        </w:rPr>
        <w:t>timp</w:t>
      </w:r>
      <w:proofErr w:type="spellEnd"/>
      <w:r w:rsidRPr="001C3EDC">
        <w:rPr>
          <w:rFonts w:eastAsia="Verdana"/>
          <w:color w:val="000000"/>
          <w:sz w:val="24"/>
        </w:rPr>
        <w:t xml:space="preserve"> </w:t>
      </w:r>
      <w:proofErr w:type="spellStart"/>
      <w:r w:rsidRPr="001C3EDC">
        <w:rPr>
          <w:rFonts w:eastAsia="Verdana"/>
          <w:color w:val="000000"/>
          <w:sz w:val="24"/>
        </w:rPr>
        <w:t>stabilite</w:t>
      </w:r>
      <w:proofErr w:type="spellEnd"/>
      <w:r w:rsidRPr="001C3EDC">
        <w:rPr>
          <w:rFonts w:eastAsia="Verdana"/>
          <w:color w:val="000000"/>
          <w:sz w:val="24"/>
        </w:rPr>
        <w:t xml:space="preserve"> cu </w:t>
      </w:r>
      <w:proofErr w:type="spellStart"/>
      <w:r w:rsidRPr="001C3EDC">
        <w:rPr>
          <w:rFonts w:eastAsia="Verdana"/>
          <w:color w:val="000000"/>
          <w:sz w:val="24"/>
        </w:rPr>
        <w:t>autoritatile</w:t>
      </w:r>
      <w:proofErr w:type="spellEnd"/>
      <w:r w:rsidRPr="001C3EDC">
        <w:rPr>
          <w:rFonts w:eastAsia="Verdana"/>
          <w:color w:val="000000"/>
          <w:sz w:val="24"/>
        </w:rPr>
        <w:t xml:space="preserve"> </w:t>
      </w:r>
      <w:proofErr w:type="spellStart"/>
      <w:r w:rsidRPr="001C3EDC">
        <w:rPr>
          <w:rFonts w:eastAsia="Verdana"/>
          <w:color w:val="000000"/>
          <w:sz w:val="24"/>
        </w:rPr>
        <w:t>competente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efectua</w:t>
      </w:r>
      <w:proofErr w:type="spellEnd"/>
      <w:r w:rsidRPr="001C3EDC">
        <w:rPr>
          <w:rFonts w:eastAsia="Verdana"/>
          <w:color w:val="000000"/>
          <w:sz w:val="24"/>
        </w:rPr>
        <w:t xml:space="preserve"> </w:t>
      </w:r>
      <w:proofErr w:type="spellStart"/>
      <w:r w:rsidRPr="001C3EDC">
        <w:rPr>
          <w:rFonts w:eastAsia="Verdana"/>
          <w:color w:val="000000"/>
          <w:sz w:val="24"/>
        </w:rPr>
        <w:t>analize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determinari</w:t>
      </w:r>
      <w:proofErr w:type="spellEnd"/>
      <w:r w:rsidRPr="001C3EDC">
        <w:rPr>
          <w:rFonts w:eastAsia="Verdana"/>
          <w:color w:val="000000"/>
          <w:sz w:val="24"/>
        </w:rPr>
        <w:t xml:space="preserve"> </w:t>
      </w:r>
      <w:proofErr w:type="spellStart"/>
      <w:r w:rsidRPr="001C3EDC">
        <w:rPr>
          <w:rFonts w:eastAsia="Verdana"/>
          <w:color w:val="000000"/>
          <w:sz w:val="24"/>
        </w:rPr>
        <w:t>privind</w:t>
      </w:r>
      <w:proofErr w:type="spellEnd"/>
      <w:r w:rsidRPr="001C3EDC">
        <w:rPr>
          <w:rFonts w:eastAsia="Verdana"/>
          <w:color w:val="000000"/>
          <w:sz w:val="24"/>
        </w:rPr>
        <w:t xml:space="preserve"> </w:t>
      </w:r>
      <w:proofErr w:type="spellStart"/>
      <w:r w:rsidRPr="001C3EDC">
        <w:rPr>
          <w:rFonts w:eastAsia="Verdana"/>
          <w:color w:val="000000"/>
          <w:sz w:val="24"/>
        </w:rPr>
        <w:t>calitatea</w:t>
      </w:r>
      <w:proofErr w:type="spellEnd"/>
      <w:r w:rsidRPr="001C3EDC">
        <w:rPr>
          <w:rFonts w:eastAsia="Verdana"/>
          <w:color w:val="000000"/>
          <w:sz w:val="24"/>
        </w:rPr>
        <w:t xml:space="preserve"> </w:t>
      </w:r>
      <w:proofErr w:type="spellStart"/>
      <w:r w:rsidRPr="001C3EDC">
        <w:rPr>
          <w:rFonts w:eastAsia="Verdana"/>
          <w:color w:val="000000"/>
          <w:sz w:val="24"/>
        </w:rPr>
        <w:t>apelor</w:t>
      </w:r>
      <w:proofErr w:type="spellEnd"/>
      <w:r w:rsidRPr="001C3EDC">
        <w:rPr>
          <w:rFonts w:eastAsia="Verdana"/>
          <w:color w:val="000000"/>
          <w:sz w:val="24"/>
        </w:rPr>
        <w:t xml:space="preserve"> </w:t>
      </w:r>
      <w:proofErr w:type="spellStart"/>
      <w:r w:rsidRPr="001C3EDC">
        <w:rPr>
          <w:rFonts w:eastAsia="Verdana"/>
          <w:color w:val="000000"/>
          <w:sz w:val="24"/>
        </w:rPr>
        <w:t>uzate</w:t>
      </w:r>
      <w:proofErr w:type="spellEnd"/>
      <w:r w:rsidRPr="001C3EDC">
        <w:rPr>
          <w:rFonts w:eastAsia="Verdana"/>
          <w:color w:val="000000"/>
          <w:sz w:val="24"/>
        </w:rPr>
        <w:t xml:space="preserve"> evacuate. In </w:t>
      </w:r>
      <w:proofErr w:type="spellStart"/>
      <w:r w:rsidRPr="001C3EDC">
        <w:rPr>
          <w:rFonts w:eastAsia="Verdana"/>
          <w:color w:val="000000"/>
          <w:sz w:val="24"/>
        </w:rPr>
        <w:t>situatia</w:t>
      </w:r>
      <w:proofErr w:type="spellEnd"/>
      <w:r w:rsidRPr="001C3EDC">
        <w:rPr>
          <w:rFonts w:eastAsia="Verdana"/>
          <w:color w:val="000000"/>
          <w:sz w:val="24"/>
        </w:rPr>
        <w:t xml:space="preserve"> in care 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constata</w:t>
      </w:r>
      <w:proofErr w:type="spellEnd"/>
      <w:r w:rsidRPr="001C3EDC">
        <w:rPr>
          <w:rFonts w:eastAsia="Verdana"/>
          <w:color w:val="000000"/>
          <w:sz w:val="24"/>
        </w:rPr>
        <w:t xml:space="preserve"> ca sunt </w:t>
      </w:r>
      <w:proofErr w:type="spellStart"/>
      <w:r w:rsidRPr="001C3EDC">
        <w:rPr>
          <w:rFonts w:eastAsia="Verdana"/>
          <w:color w:val="000000"/>
          <w:sz w:val="24"/>
        </w:rPr>
        <w:t>depasiri</w:t>
      </w:r>
      <w:proofErr w:type="spellEnd"/>
      <w:r w:rsidRPr="001C3EDC">
        <w:rPr>
          <w:rFonts w:eastAsia="Verdana"/>
          <w:color w:val="000000"/>
          <w:sz w:val="24"/>
        </w:rPr>
        <w:t xml:space="preserve"> de la </w:t>
      </w:r>
      <w:proofErr w:type="spellStart"/>
      <w:r w:rsidRPr="001C3EDC">
        <w:rPr>
          <w:rFonts w:eastAsia="Verdana"/>
          <w:color w:val="000000"/>
          <w:sz w:val="24"/>
        </w:rPr>
        <w:t>valorile</w:t>
      </w:r>
      <w:proofErr w:type="spellEnd"/>
      <w:r w:rsidRPr="001C3EDC">
        <w:rPr>
          <w:rFonts w:eastAsia="Verdana"/>
          <w:color w:val="000000"/>
          <w:sz w:val="24"/>
        </w:rPr>
        <w:t xml:space="preserve"> </w:t>
      </w:r>
      <w:proofErr w:type="spellStart"/>
      <w:r w:rsidRPr="001C3EDC">
        <w:rPr>
          <w:rFonts w:eastAsia="Verdana"/>
          <w:color w:val="000000"/>
          <w:sz w:val="24"/>
        </w:rPr>
        <w:t>normate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lua</w:t>
      </w:r>
      <w:proofErr w:type="spellEnd"/>
      <w:r w:rsidRPr="001C3EDC">
        <w:rPr>
          <w:rFonts w:eastAsia="Verdana"/>
          <w:color w:val="000000"/>
          <w:sz w:val="24"/>
        </w:rPr>
        <w:t xml:space="preserve"> </w:t>
      </w:r>
      <w:proofErr w:type="spellStart"/>
      <w:r w:rsidRPr="001C3EDC">
        <w:rPr>
          <w:rFonts w:eastAsia="Verdana"/>
          <w:color w:val="000000"/>
          <w:sz w:val="24"/>
        </w:rPr>
        <w:t>masuri</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incadrarea</w:t>
      </w:r>
      <w:proofErr w:type="spellEnd"/>
      <w:r w:rsidRPr="001C3EDC">
        <w:rPr>
          <w:rFonts w:eastAsia="Verdana"/>
          <w:color w:val="000000"/>
          <w:sz w:val="24"/>
        </w:rPr>
        <w:t xml:space="preserve"> </w:t>
      </w:r>
      <w:proofErr w:type="spellStart"/>
      <w:r w:rsidRPr="001C3EDC">
        <w:rPr>
          <w:rFonts w:eastAsia="Verdana"/>
          <w:color w:val="000000"/>
          <w:sz w:val="24"/>
        </w:rPr>
        <w:t>acestora</w:t>
      </w:r>
      <w:proofErr w:type="spellEnd"/>
      <w:r w:rsidRPr="001C3EDC">
        <w:rPr>
          <w:rFonts w:eastAsia="Verdana"/>
          <w:color w:val="000000"/>
          <w:sz w:val="24"/>
        </w:rPr>
        <w:t xml:space="preserve"> in </w:t>
      </w:r>
      <w:proofErr w:type="spellStart"/>
      <w:r w:rsidRPr="001C3EDC">
        <w:rPr>
          <w:rFonts w:eastAsia="Verdana"/>
          <w:color w:val="000000"/>
          <w:sz w:val="24"/>
        </w:rPr>
        <w:t>prevederile</w:t>
      </w:r>
      <w:proofErr w:type="spellEnd"/>
      <w:r w:rsidRPr="001C3EDC">
        <w:rPr>
          <w:rFonts w:eastAsia="Verdana"/>
          <w:color w:val="000000"/>
          <w:sz w:val="24"/>
        </w:rPr>
        <w:t xml:space="preserve"> </w:t>
      </w:r>
      <w:proofErr w:type="spellStart"/>
      <w:r w:rsidRPr="001C3EDC">
        <w:rPr>
          <w:rFonts w:eastAsia="Verdana"/>
          <w:color w:val="000000"/>
          <w:sz w:val="24"/>
        </w:rPr>
        <w:t>Normativului</w:t>
      </w:r>
      <w:proofErr w:type="spellEnd"/>
      <w:r w:rsidRPr="001C3EDC">
        <w:rPr>
          <w:rFonts w:eastAsia="Verdana"/>
          <w:color w:val="000000"/>
          <w:sz w:val="24"/>
        </w:rPr>
        <w:t xml:space="preserve"> NTPA 002/2002.</w:t>
      </w:r>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E761BE" w:rsidRPr="001C3EDC" w:rsidRDefault="00E761BE">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1" w:hanging="3"/>
        <w:jc w:val="both"/>
        <w:rPr>
          <w:rFonts w:eastAsia="Verdana"/>
          <w:color w:val="000000"/>
          <w:sz w:val="26"/>
          <w:szCs w:val="26"/>
        </w:rPr>
      </w:pPr>
      <w:r w:rsidRPr="001C3EDC">
        <w:rPr>
          <w:rFonts w:eastAsia="Verdana"/>
          <w:b/>
          <w:color w:val="000000"/>
          <w:sz w:val="26"/>
          <w:szCs w:val="26"/>
        </w:rPr>
        <w:t xml:space="preserve">IX. </w:t>
      </w:r>
      <w:proofErr w:type="spellStart"/>
      <w:r w:rsidRPr="001C3EDC">
        <w:rPr>
          <w:rFonts w:eastAsia="Verdana"/>
          <w:b/>
          <w:color w:val="000000"/>
          <w:sz w:val="26"/>
          <w:szCs w:val="26"/>
        </w:rPr>
        <w:t>Legatura</w:t>
      </w:r>
      <w:proofErr w:type="spellEnd"/>
      <w:r w:rsidRPr="001C3EDC">
        <w:rPr>
          <w:rFonts w:eastAsia="Verdana"/>
          <w:b/>
          <w:color w:val="000000"/>
          <w:sz w:val="26"/>
          <w:szCs w:val="26"/>
        </w:rPr>
        <w:t xml:space="preserve"> cu </w:t>
      </w:r>
      <w:proofErr w:type="spellStart"/>
      <w:r w:rsidRPr="001C3EDC">
        <w:rPr>
          <w:rFonts w:eastAsia="Verdana"/>
          <w:b/>
          <w:color w:val="000000"/>
          <w:sz w:val="26"/>
          <w:szCs w:val="26"/>
        </w:rPr>
        <w:t>alte</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acte</w:t>
      </w:r>
      <w:proofErr w:type="spellEnd"/>
      <w:r w:rsidRPr="001C3EDC">
        <w:rPr>
          <w:rFonts w:eastAsia="Verdana"/>
          <w:b/>
          <w:color w:val="000000"/>
          <w:sz w:val="26"/>
          <w:szCs w:val="26"/>
        </w:rPr>
        <w:t xml:space="preserve"> normative </w:t>
      </w:r>
      <w:proofErr w:type="spellStart"/>
      <w:r w:rsidRPr="001C3EDC">
        <w:rPr>
          <w:rFonts w:eastAsia="Verdana"/>
          <w:b/>
          <w:color w:val="000000"/>
          <w:sz w:val="26"/>
          <w:szCs w:val="26"/>
        </w:rPr>
        <w:t>si</w:t>
      </w:r>
      <w:proofErr w:type="spellEnd"/>
      <w:r w:rsidRPr="001C3EDC">
        <w:rPr>
          <w:rFonts w:eastAsia="Verdana"/>
          <w:b/>
          <w:color w:val="000000"/>
          <w:sz w:val="26"/>
          <w:szCs w:val="26"/>
        </w:rPr>
        <w:t>/</w:t>
      </w:r>
      <w:proofErr w:type="spellStart"/>
      <w:r w:rsidRPr="001C3EDC">
        <w:rPr>
          <w:rFonts w:eastAsia="Verdana"/>
          <w:b/>
          <w:color w:val="000000"/>
          <w:sz w:val="26"/>
          <w:szCs w:val="26"/>
        </w:rPr>
        <w:t>sau</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planuri</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programe</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strategii</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documente</w:t>
      </w:r>
      <w:proofErr w:type="spellEnd"/>
      <w:r w:rsidRPr="001C3EDC">
        <w:rPr>
          <w:rFonts w:eastAsia="Verdana"/>
          <w:b/>
          <w:color w:val="000000"/>
          <w:sz w:val="26"/>
          <w:szCs w:val="26"/>
        </w:rPr>
        <w:t xml:space="preserve"> de </w:t>
      </w:r>
      <w:proofErr w:type="spellStart"/>
      <w:r w:rsidRPr="001C3EDC">
        <w:rPr>
          <w:rFonts w:eastAsia="Verdana"/>
          <w:b/>
          <w:color w:val="000000"/>
          <w:sz w:val="26"/>
          <w:szCs w:val="26"/>
        </w:rPr>
        <w:t>planificare</w:t>
      </w:r>
      <w:proofErr w:type="spellEnd"/>
      <w:r w:rsidRPr="001C3EDC">
        <w:rPr>
          <w:rFonts w:eastAsia="Verdana"/>
          <w:b/>
          <w:color w:val="000000"/>
          <w:sz w:val="26"/>
          <w:szCs w:val="26"/>
        </w:rPr>
        <w:t xml:space="preserve"> </w:t>
      </w:r>
    </w:p>
    <w:p w:rsidR="0066447F" w:rsidRPr="001C3EDC" w:rsidRDefault="00E761BE" w:rsidP="00E761BE">
      <w:pPr>
        <w:pBdr>
          <w:top w:val="nil"/>
          <w:left w:val="nil"/>
          <w:bottom w:val="nil"/>
          <w:right w:val="nil"/>
          <w:between w:val="nil"/>
        </w:pBdr>
        <w:spacing w:line="276" w:lineRule="auto"/>
        <w:ind w:leftChars="0" w:left="0" w:firstLineChars="0" w:firstLine="0"/>
        <w:jc w:val="both"/>
        <w:rPr>
          <w:rFonts w:eastAsia="Verdana"/>
          <w:color w:val="000000"/>
          <w:sz w:val="24"/>
        </w:rPr>
      </w:pPr>
      <w:r>
        <w:rPr>
          <w:rFonts w:eastAsia="Verdana"/>
          <w:b/>
          <w:color w:val="000000"/>
          <w:sz w:val="24"/>
        </w:rPr>
        <w:t xml:space="preserve">A. </w:t>
      </w:r>
      <w:proofErr w:type="spellStart"/>
      <w:r w:rsidR="001C3EDC" w:rsidRPr="001C3EDC">
        <w:rPr>
          <w:rFonts w:eastAsia="Verdana"/>
          <w:b/>
          <w:color w:val="000000"/>
          <w:sz w:val="24"/>
        </w:rPr>
        <w:t>Justificarea</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încadrării</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proiectului</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după</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caz</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în</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prevederile</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altor</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acte</w:t>
      </w:r>
      <w:proofErr w:type="spellEnd"/>
      <w:r w:rsidR="001C3EDC" w:rsidRPr="001C3EDC">
        <w:rPr>
          <w:rFonts w:eastAsia="Verdana"/>
          <w:b/>
          <w:color w:val="000000"/>
          <w:sz w:val="24"/>
        </w:rPr>
        <w:t xml:space="preserve"> normative </w:t>
      </w:r>
      <w:proofErr w:type="spellStart"/>
      <w:r w:rsidR="001C3EDC" w:rsidRPr="001C3EDC">
        <w:rPr>
          <w:rFonts w:eastAsia="Verdana"/>
          <w:b/>
          <w:color w:val="000000"/>
          <w:sz w:val="24"/>
        </w:rPr>
        <w:t>naţionale</w:t>
      </w:r>
      <w:proofErr w:type="spellEnd"/>
      <w:r w:rsidR="001C3EDC" w:rsidRPr="001C3EDC">
        <w:rPr>
          <w:rFonts w:eastAsia="Verdana"/>
          <w:b/>
          <w:color w:val="000000"/>
          <w:sz w:val="24"/>
        </w:rPr>
        <w:t xml:space="preserve"> care </w:t>
      </w:r>
      <w:proofErr w:type="spellStart"/>
      <w:r w:rsidR="001C3EDC" w:rsidRPr="001C3EDC">
        <w:rPr>
          <w:rFonts w:eastAsia="Verdana"/>
          <w:b/>
          <w:color w:val="000000"/>
          <w:sz w:val="24"/>
        </w:rPr>
        <w:t>transpun</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legislaţia</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Uniunii</w:t>
      </w:r>
      <w:proofErr w:type="spellEnd"/>
      <w:r w:rsidR="001C3EDC" w:rsidRPr="001C3EDC">
        <w:rPr>
          <w:rFonts w:eastAsia="Verdana"/>
          <w:b/>
          <w:color w:val="000000"/>
          <w:sz w:val="24"/>
        </w:rPr>
        <w:t xml:space="preserve"> </w:t>
      </w:r>
      <w:proofErr w:type="spellStart"/>
      <w:r w:rsidR="001C3EDC" w:rsidRPr="001C3EDC">
        <w:rPr>
          <w:rFonts w:eastAsia="Verdana"/>
          <w:b/>
          <w:color w:val="000000"/>
          <w:sz w:val="24"/>
        </w:rPr>
        <w:t>Europene</w:t>
      </w:r>
      <w:proofErr w:type="spellEnd"/>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ab/>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E761BE">
        <w:rPr>
          <w:rFonts w:eastAsia="Verdana"/>
          <w:b/>
          <w:bCs/>
          <w:color w:val="000000"/>
          <w:sz w:val="24"/>
        </w:rPr>
        <w:t>B.</w:t>
      </w:r>
      <w:r w:rsidRPr="001C3EDC">
        <w:rPr>
          <w:rFonts w:eastAsia="Verdana"/>
          <w:color w:val="000000"/>
          <w:sz w:val="24"/>
        </w:rPr>
        <w:t xml:space="preserve"> </w:t>
      </w:r>
      <w:proofErr w:type="spellStart"/>
      <w:r w:rsidRPr="001C3EDC">
        <w:rPr>
          <w:rFonts w:eastAsia="Verdana"/>
          <w:b/>
          <w:color w:val="000000"/>
          <w:sz w:val="24"/>
        </w:rPr>
        <w:t>Planul</w:t>
      </w:r>
      <w:proofErr w:type="spellEnd"/>
      <w:r w:rsidRPr="001C3EDC">
        <w:rPr>
          <w:rFonts w:eastAsia="Verdana"/>
          <w:b/>
          <w:color w:val="000000"/>
          <w:sz w:val="24"/>
        </w:rPr>
        <w:t xml:space="preserve">/ </w:t>
      </w:r>
      <w:proofErr w:type="spellStart"/>
      <w:r w:rsidRPr="001C3EDC">
        <w:rPr>
          <w:rFonts w:eastAsia="Verdana"/>
          <w:b/>
          <w:color w:val="000000"/>
          <w:sz w:val="24"/>
        </w:rPr>
        <w:t>programul</w:t>
      </w:r>
      <w:proofErr w:type="spellEnd"/>
      <w:r w:rsidRPr="001C3EDC">
        <w:rPr>
          <w:rFonts w:eastAsia="Verdana"/>
          <w:b/>
          <w:color w:val="000000"/>
          <w:sz w:val="24"/>
        </w:rPr>
        <w:t xml:space="preserve">/ </w:t>
      </w:r>
      <w:proofErr w:type="spellStart"/>
      <w:r w:rsidRPr="001C3EDC">
        <w:rPr>
          <w:rFonts w:eastAsia="Verdana"/>
          <w:b/>
          <w:color w:val="000000"/>
          <w:sz w:val="24"/>
        </w:rPr>
        <w:t>strategia</w:t>
      </w:r>
      <w:proofErr w:type="spellEnd"/>
      <w:r w:rsidRPr="001C3EDC">
        <w:rPr>
          <w:rFonts w:eastAsia="Verdana"/>
          <w:b/>
          <w:color w:val="000000"/>
          <w:sz w:val="24"/>
        </w:rPr>
        <w:t xml:space="preserve">/ </w:t>
      </w:r>
      <w:proofErr w:type="spellStart"/>
      <w:r w:rsidRPr="001C3EDC">
        <w:rPr>
          <w:rFonts w:eastAsia="Verdana"/>
          <w:b/>
          <w:color w:val="000000"/>
          <w:sz w:val="24"/>
        </w:rPr>
        <w:t>documentul</w:t>
      </w:r>
      <w:proofErr w:type="spellEnd"/>
      <w:r w:rsidRPr="001C3EDC">
        <w:rPr>
          <w:rFonts w:eastAsia="Verdana"/>
          <w:b/>
          <w:color w:val="000000"/>
          <w:sz w:val="24"/>
        </w:rPr>
        <w:t xml:space="preserve"> de </w:t>
      </w:r>
      <w:proofErr w:type="spellStart"/>
      <w:r w:rsidRPr="001C3EDC">
        <w:rPr>
          <w:rFonts w:eastAsia="Verdana"/>
          <w:b/>
          <w:color w:val="000000"/>
          <w:sz w:val="24"/>
        </w:rPr>
        <w:t>planificare</w:t>
      </w:r>
      <w:proofErr w:type="spellEnd"/>
      <w:r w:rsidRPr="001C3EDC">
        <w:rPr>
          <w:rFonts w:eastAsia="Verdana"/>
          <w:b/>
          <w:color w:val="000000"/>
          <w:sz w:val="24"/>
        </w:rPr>
        <w:t xml:space="preserve"> din care face </w:t>
      </w:r>
      <w:proofErr w:type="spellStart"/>
      <w:r w:rsidRPr="001C3EDC">
        <w:rPr>
          <w:rFonts w:eastAsia="Verdana"/>
          <w:b/>
          <w:color w:val="000000"/>
          <w:sz w:val="24"/>
        </w:rPr>
        <w:t>parte</w:t>
      </w:r>
      <w:proofErr w:type="spellEnd"/>
      <w:r w:rsidRPr="001C3EDC">
        <w:rPr>
          <w:rFonts w:eastAsia="Verdana"/>
          <w:b/>
          <w:color w:val="000000"/>
          <w:sz w:val="24"/>
        </w:rPr>
        <w:t xml:space="preserve"> </w:t>
      </w:r>
      <w:proofErr w:type="spellStart"/>
      <w:r w:rsidRPr="001C3EDC">
        <w:rPr>
          <w:rFonts w:eastAsia="Verdana"/>
          <w:b/>
          <w:color w:val="000000"/>
          <w:sz w:val="24"/>
        </w:rPr>
        <w:t>proiectul</w:t>
      </w:r>
      <w:proofErr w:type="spellEnd"/>
      <w:r w:rsidRPr="001C3EDC">
        <w:rPr>
          <w:rFonts w:eastAsia="Verdana"/>
          <w:b/>
          <w:color w:val="000000"/>
          <w:sz w:val="24"/>
        </w:rPr>
        <w:t xml:space="preserve">, cu </w:t>
      </w:r>
      <w:proofErr w:type="spellStart"/>
      <w:r w:rsidRPr="001C3EDC">
        <w:rPr>
          <w:rFonts w:eastAsia="Verdana"/>
          <w:b/>
          <w:color w:val="000000"/>
          <w:sz w:val="24"/>
        </w:rPr>
        <w:t>indicarea</w:t>
      </w:r>
      <w:proofErr w:type="spellEnd"/>
      <w:r w:rsidRPr="001C3EDC">
        <w:rPr>
          <w:rFonts w:eastAsia="Verdana"/>
          <w:b/>
          <w:color w:val="000000"/>
          <w:sz w:val="24"/>
        </w:rPr>
        <w:t xml:space="preserve"> </w:t>
      </w:r>
      <w:proofErr w:type="spellStart"/>
      <w:r w:rsidRPr="001C3EDC">
        <w:rPr>
          <w:rFonts w:eastAsia="Verdana"/>
          <w:b/>
          <w:color w:val="000000"/>
          <w:sz w:val="24"/>
        </w:rPr>
        <w:t>actului</w:t>
      </w:r>
      <w:proofErr w:type="spellEnd"/>
      <w:r w:rsidRPr="001C3EDC">
        <w:rPr>
          <w:rFonts w:eastAsia="Verdana"/>
          <w:b/>
          <w:color w:val="000000"/>
          <w:sz w:val="24"/>
        </w:rPr>
        <w:t xml:space="preserve"> </w:t>
      </w:r>
      <w:proofErr w:type="spellStart"/>
      <w:r w:rsidRPr="001C3EDC">
        <w:rPr>
          <w:rFonts w:eastAsia="Verdana"/>
          <w:b/>
          <w:color w:val="000000"/>
          <w:sz w:val="24"/>
        </w:rPr>
        <w:t>normativ</w:t>
      </w:r>
      <w:proofErr w:type="spellEnd"/>
      <w:r w:rsidRPr="001C3EDC">
        <w:rPr>
          <w:rFonts w:eastAsia="Verdana"/>
          <w:b/>
          <w:color w:val="000000"/>
          <w:sz w:val="24"/>
        </w:rPr>
        <w:t xml:space="preserve"> </w:t>
      </w:r>
      <w:proofErr w:type="spellStart"/>
      <w:r w:rsidRPr="001C3EDC">
        <w:rPr>
          <w:rFonts w:eastAsia="Verdana"/>
          <w:b/>
          <w:color w:val="000000"/>
          <w:sz w:val="24"/>
        </w:rPr>
        <w:t>prin</w:t>
      </w:r>
      <w:proofErr w:type="spellEnd"/>
      <w:r w:rsidRPr="001C3EDC">
        <w:rPr>
          <w:rFonts w:eastAsia="Verdana"/>
          <w:b/>
          <w:color w:val="000000"/>
          <w:sz w:val="24"/>
        </w:rPr>
        <w:t xml:space="preserve"> care a </w:t>
      </w:r>
      <w:proofErr w:type="spellStart"/>
      <w:r w:rsidRPr="001C3EDC">
        <w:rPr>
          <w:rFonts w:eastAsia="Verdana"/>
          <w:b/>
          <w:color w:val="000000"/>
          <w:sz w:val="24"/>
        </w:rPr>
        <w:t>fost</w:t>
      </w:r>
      <w:proofErr w:type="spellEnd"/>
      <w:r w:rsidRPr="001C3EDC">
        <w:rPr>
          <w:rFonts w:eastAsia="Verdana"/>
          <w:b/>
          <w:color w:val="000000"/>
          <w:sz w:val="24"/>
        </w:rPr>
        <w:t xml:space="preserve"> </w:t>
      </w:r>
      <w:proofErr w:type="spellStart"/>
      <w:r w:rsidRPr="001C3EDC">
        <w:rPr>
          <w:rFonts w:eastAsia="Verdana"/>
          <w:b/>
          <w:color w:val="000000"/>
          <w:sz w:val="24"/>
        </w:rPr>
        <w:t>aprobat</w:t>
      </w:r>
      <w:proofErr w:type="spellEnd"/>
    </w:p>
    <w:p w:rsidR="0066447F" w:rsidRPr="001C3EDC" w:rsidRDefault="001C3EDC" w:rsidP="00E761B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P.U.Z. </w:t>
      </w:r>
      <w:r w:rsidR="00E761BE">
        <w:rPr>
          <w:rFonts w:eastAsia="Verdana"/>
          <w:color w:val="000000"/>
          <w:sz w:val="24"/>
        </w:rPr>
        <w:t xml:space="preserve">Strada </w:t>
      </w:r>
      <w:proofErr w:type="spellStart"/>
      <w:r w:rsidR="00E761BE">
        <w:rPr>
          <w:rFonts w:eastAsia="Verdana"/>
          <w:color w:val="000000"/>
          <w:sz w:val="24"/>
        </w:rPr>
        <w:t>Inclinata</w:t>
      </w:r>
      <w:proofErr w:type="spellEnd"/>
      <w:r w:rsidR="00E761BE">
        <w:rPr>
          <w:rFonts w:eastAsia="Verdana"/>
          <w:color w:val="000000"/>
          <w:sz w:val="24"/>
        </w:rPr>
        <w:t xml:space="preserve"> nr.12</w:t>
      </w:r>
      <w:r w:rsidRPr="001C3EDC">
        <w:rPr>
          <w:rFonts w:eastAsia="Verdana"/>
          <w:color w:val="000000"/>
          <w:sz w:val="24"/>
        </w:rPr>
        <w:t xml:space="preserve">, </w:t>
      </w:r>
      <w:proofErr w:type="spellStart"/>
      <w:r w:rsidRPr="001C3EDC">
        <w:rPr>
          <w:rFonts w:eastAsia="Verdana"/>
          <w:color w:val="000000"/>
          <w:sz w:val="24"/>
        </w:rPr>
        <w:t>aprobat</w:t>
      </w:r>
      <w:proofErr w:type="spellEnd"/>
      <w:r w:rsidRPr="001C3EDC">
        <w:rPr>
          <w:rFonts w:eastAsia="Verdana"/>
          <w:color w:val="000000"/>
          <w:sz w:val="24"/>
        </w:rPr>
        <w:t xml:space="preserve"> cu HCGMB nr. </w:t>
      </w:r>
      <w:r w:rsidR="00E761BE">
        <w:rPr>
          <w:rFonts w:eastAsia="Verdana"/>
          <w:color w:val="000000"/>
          <w:sz w:val="24"/>
        </w:rPr>
        <w:t>505 din 17.09.2019</w:t>
      </w:r>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modificat</w:t>
      </w:r>
      <w:proofErr w:type="spellEnd"/>
      <w:r w:rsidRPr="001C3EDC">
        <w:rPr>
          <w:rFonts w:eastAsia="Verdana"/>
          <w:color w:val="000000"/>
          <w:sz w:val="24"/>
        </w:rPr>
        <w:t xml:space="preserve"> a </w:t>
      </w:r>
      <w:proofErr w:type="spellStart"/>
      <w:r w:rsidRPr="001C3EDC">
        <w:rPr>
          <w:rFonts w:eastAsia="Verdana"/>
          <w:color w:val="000000"/>
          <w:sz w:val="24"/>
        </w:rPr>
        <w:t>schimbat</w:t>
      </w:r>
      <w:proofErr w:type="spellEnd"/>
      <w:r w:rsidRPr="001C3EDC">
        <w:rPr>
          <w:rFonts w:eastAsia="Verdana"/>
          <w:color w:val="000000"/>
          <w:sz w:val="24"/>
        </w:rPr>
        <w:t xml:space="preserve"> </w:t>
      </w:r>
      <w:proofErr w:type="spellStart"/>
      <w:r w:rsidRPr="001C3EDC">
        <w:rPr>
          <w:rFonts w:eastAsia="Verdana"/>
          <w:color w:val="000000"/>
          <w:sz w:val="24"/>
        </w:rPr>
        <w:t>încadrarea</w:t>
      </w:r>
      <w:proofErr w:type="spellEnd"/>
      <w:r w:rsidRPr="001C3EDC">
        <w:rPr>
          <w:rFonts w:eastAsia="Verdana"/>
          <w:color w:val="000000"/>
          <w:sz w:val="24"/>
        </w:rPr>
        <w:t xml:space="preserve"> </w:t>
      </w:r>
      <w:proofErr w:type="spellStart"/>
      <w:r w:rsidRPr="001C3EDC">
        <w:rPr>
          <w:rFonts w:eastAsia="Verdana"/>
          <w:color w:val="000000"/>
          <w:sz w:val="24"/>
        </w:rPr>
        <w:t>terenului</w:t>
      </w:r>
      <w:proofErr w:type="spellEnd"/>
      <w:r w:rsidRPr="001C3EDC">
        <w:rPr>
          <w:rFonts w:eastAsia="Verdana"/>
          <w:color w:val="000000"/>
          <w:sz w:val="24"/>
        </w:rPr>
        <w:t xml:space="preserve">, </w:t>
      </w:r>
      <w:proofErr w:type="spellStart"/>
      <w:r w:rsidRPr="001C3EDC">
        <w:rPr>
          <w:rFonts w:eastAsia="Verdana"/>
          <w:color w:val="000000"/>
          <w:sz w:val="24"/>
        </w:rPr>
        <w:t>actuala</w:t>
      </w:r>
      <w:proofErr w:type="spellEnd"/>
      <w:r w:rsidRPr="001C3EDC">
        <w:rPr>
          <w:rFonts w:eastAsia="Verdana"/>
          <w:color w:val="000000"/>
          <w:sz w:val="24"/>
        </w:rPr>
        <w:t xml:space="preserve"> </w:t>
      </w:r>
      <w:proofErr w:type="spellStart"/>
      <w:r w:rsidRPr="001C3EDC">
        <w:rPr>
          <w:rFonts w:eastAsia="Verdana"/>
          <w:color w:val="000000"/>
          <w:sz w:val="24"/>
        </w:rPr>
        <w:t>încadrare</w:t>
      </w:r>
      <w:proofErr w:type="spellEnd"/>
      <w:r w:rsidRPr="001C3EDC">
        <w:rPr>
          <w:rFonts w:eastAsia="Verdana"/>
          <w:color w:val="000000"/>
          <w:sz w:val="24"/>
        </w:rPr>
        <w:t xml:space="preserve"> </w:t>
      </w:r>
      <w:proofErr w:type="spellStart"/>
      <w:r w:rsidRPr="001C3EDC">
        <w:rPr>
          <w:rFonts w:eastAsia="Verdana"/>
          <w:color w:val="000000"/>
          <w:sz w:val="24"/>
        </w:rPr>
        <w:t>fiind</w:t>
      </w:r>
      <w:proofErr w:type="spellEnd"/>
      <w:r w:rsidRPr="001C3EDC">
        <w:rPr>
          <w:rFonts w:eastAsia="Verdana"/>
          <w:color w:val="000000"/>
          <w:sz w:val="24"/>
        </w:rPr>
        <w:t xml:space="preserve"> </w:t>
      </w:r>
      <w:proofErr w:type="spellStart"/>
      <w:r w:rsidRPr="001C3EDC">
        <w:rPr>
          <w:rFonts w:eastAsia="Verdana"/>
          <w:color w:val="000000"/>
          <w:sz w:val="24"/>
        </w:rPr>
        <w:t>în</w:t>
      </w:r>
      <w:proofErr w:type="spellEnd"/>
      <w:r w:rsidRPr="001C3EDC">
        <w:rPr>
          <w:rFonts w:eastAsia="Verdana"/>
          <w:color w:val="000000"/>
          <w:sz w:val="24"/>
        </w:rPr>
        <w:t xml:space="preserve"> </w:t>
      </w:r>
      <w:r w:rsidRPr="001C3EDC">
        <w:rPr>
          <w:rFonts w:eastAsia="Verdana"/>
          <w:b/>
          <w:color w:val="000000"/>
          <w:sz w:val="24"/>
        </w:rPr>
        <w:t xml:space="preserve">UTR </w:t>
      </w:r>
      <w:r w:rsidR="00E761BE">
        <w:rPr>
          <w:rFonts w:eastAsia="Verdana"/>
          <w:b/>
          <w:color w:val="000000"/>
          <w:sz w:val="24"/>
        </w:rPr>
        <w:t>M2</w:t>
      </w:r>
      <w:r w:rsidRPr="001C3EDC">
        <w:rPr>
          <w:rFonts w:eastAsia="Verdana"/>
          <w:b/>
          <w:color w:val="000000"/>
          <w:sz w:val="24"/>
        </w:rPr>
        <w:t xml:space="preserve"> – </w:t>
      </w:r>
      <w:proofErr w:type="spellStart"/>
      <w:r w:rsidRPr="001C3EDC">
        <w:rPr>
          <w:rFonts w:eastAsia="Verdana"/>
          <w:b/>
          <w:color w:val="000000"/>
          <w:sz w:val="24"/>
        </w:rPr>
        <w:t>subzona</w:t>
      </w:r>
      <w:proofErr w:type="spellEnd"/>
      <w:r w:rsidRPr="001C3EDC">
        <w:rPr>
          <w:rFonts w:eastAsia="Verdana"/>
          <w:b/>
          <w:color w:val="000000"/>
          <w:sz w:val="24"/>
        </w:rPr>
        <w:t xml:space="preserve"> </w:t>
      </w:r>
      <w:proofErr w:type="spellStart"/>
      <w:r w:rsidRPr="001C3EDC">
        <w:rPr>
          <w:rFonts w:eastAsia="Verdana"/>
          <w:b/>
          <w:color w:val="000000"/>
          <w:sz w:val="24"/>
        </w:rPr>
        <w:t>mixtă</w:t>
      </w:r>
      <w:proofErr w:type="spellEnd"/>
      <w:r w:rsidRPr="001C3EDC">
        <w:rPr>
          <w:rFonts w:eastAsia="Verdana"/>
          <w:b/>
          <w:color w:val="000000"/>
          <w:sz w:val="24"/>
        </w:rPr>
        <w:t xml:space="preserve"> cu </w:t>
      </w:r>
      <w:proofErr w:type="spellStart"/>
      <w:r w:rsidRPr="001C3EDC">
        <w:rPr>
          <w:rFonts w:eastAsia="Verdana"/>
          <w:b/>
          <w:color w:val="000000"/>
          <w:sz w:val="24"/>
        </w:rPr>
        <w:t>functiuni</w:t>
      </w:r>
      <w:proofErr w:type="spellEnd"/>
      <w:r w:rsidRPr="001C3EDC">
        <w:rPr>
          <w:rFonts w:eastAsia="Verdana"/>
          <w:b/>
          <w:color w:val="000000"/>
          <w:sz w:val="24"/>
        </w:rPr>
        <w:t xml:space="preserve"> </w:t>
      </w:r>
      <w:proofErr w:type="spellStart"/>
      <w:r w:rsidRPr="001C3EDC">
        <w:rPr>
          <w:rFonts w:eastAsia="Verdana"/>
          <w:b/>
          <w:color w:val="000000"/>
          <w:sz w:val="24"/>
        </w:rPr>
        <w:t>dominante</w:t>
      </w:r>
      <w:proofErr w:type="spellEnd"/>
      <w:r w:rsidRPr="001C3EDC">
        <w:rPr>
          <w:rFonts w:eastAsia="Verdana"/>
          <w:b/>
          <w:color w:val="000000"/>
          <w:sz w:val="24"/>
        </w:rPr>
        <w:t xml:space="preserve"> </w:t>
      </w:r>
      <w:proofErr w:type="spellStart"/>
      <w:proofErr w:type="gramStart"/>
      <w:r w:rsidR="00E761BE">
        <w:rPr>
          <w:rFonts w:eastAsia="Verdana"/>
          <w:b/>
          <w:color w:val="000000"/>
          <w:sz w:val="24"/>
        </w:rPr>
        <w:t>locuinte,</w:t>
      </w:r>
      <w:r w:rsidRPr="001C3EDC">
        <w:rPr>
          <w:rFonts w:eastAsia="Verdana"/>
          <w:b/>
          <w:color w:val="000000"/>
          <w:sz w:val="24"/>
        </w:rPr>
        <w:t>comert</w:t>
      </w:r>
      <w:proofErr w:type="spellEnd"/>
      <w:proofErr w:type="gramEnd"/>
      <w:r w:rsidR="00E761BE">
        <w:rPr>
          <w:rFonts w:eastAsia="Verdana"/>
          <w:b/>
          <w:color w:val="000000"/>
          <w:sz w:val="24"/>
        </w:rPr>
        <w:t xml:space="preserve">, </w:t>
      </w:r>
      <w:proofErr w:type="spellStart"/>
      <w:r w:rsidR="00E761BE">
        <w:rPr>
          <w:rFonts w:eastAsia="Verdana"/>
          <w:b/>
          <w:color w:val="000000"/>
          <w:sz w:val="24"/>
        </w:rPr>
        <w:t>birouri</w:t>
      </w:r>
      <w:proofErr w:type="spellEnd"/>
      <w:r w:rsidRPr="001C3EDC">
        <w:rPr>
          <w:rFonts w:eastAsia="Verdana"/>
          <w:b/>
          <w:color w:val="000000"/>
          <w:sz w:val="24"/>
        </w:rPr>
        <w:t xml:space="preserve"> </w:t>
      </w:r>
      <w:proofErr w:type="spellStart"/>
      <w:r w:rsidRPr="001C3EDC">
        <w:rPr>
          <w:rFonts w:eastAsia="Verdana"/>
          <w:b/>
          <w:color w:val="000000"/>
          <w:sz w:val="24"/>
        </w:rPr>
        <w:t>si</w:t>
      </w:r>
      <w:proofErr w:type="spellEnd"/>
      <w:r w:rsidRPr="001C3EDC">
        <w:rPr>
          <w:rFonts w:eastAsia="Verdana"/>
          <w:b/>
          <w:color w:val="000000"/>
          <w:sz w:val="24"/>
        </w:rPr>
        <w:t xml:space="preserve"> </w:t>
      </w:r>
      <w:proofErr w:type="spellStart"/>
      <w:r w:rsidRPr="001C3EDC">
        <w:rPr>
          <w:rFonts w:eastAsia="Verdana"/>
          <w:b/>
          <w:color w:val="000000"/>
          <w:sz w:val="24"/>
        </w:rPr>
        <w:t>servicii</w:t>
      </w:r>
      <w:proofErr w:type="spellEnd"/>
      <w:r w:rsidRPr="001C3EDC">
        <w:rPr>
          <w:rFonts w:eastAsia="Verdana"/>
          <w:b/>
          <w:color w:val="000000"/>
          <w:sz w:val="24"/>
        </w:rPr>
        <w:t xml:space="preserve">, cu </w:t>
      </w:r>
      <w:proofErr w:type="spellStart"/>
      <w:r w:rsidRPr="001C3EDC">
        <w:rPr>
          <w:rFonts w:eastAsia="Verdana"/>
          <w:b/>
          <w:color w:val="000000"/>
          <w:sz w:val="24"/>
        </w:rPr>
        <w:t>clădiri</w:t>
      </w:r>
      <w:proofErr w:type="spellEnd"/>
      <w:r w:rsidRPr="001C3EDC">
        <w:rPr>
          <w:rFonts w:eastAsia="Verdana"/>
          <w:b/>
          <w:color w:val="000000"/>
          <w:sz w:val="24"/>
        </w:rPr>
        <w:t xml:space="preserve"> </w:t>
      </w:r>
      <w:proofErr w:type="spellStart"/>
      <w:r w:rsidRPr="001C3EDC">
        <w:rPr>
          <w:rFonts w:eastAsia="Verdana"/>
          <w:b/>
          <w:color w:val="000000"/>
          <w:sz w:val="24"/>
        </w:rPr>
        <w:t>având</w:t>
      </w:r>
      <w:proofErr w:type="spellEnd"/>
      <w:r w:rsidRPr="001C3EDC">
        <w:rPr>
          <w:rFonts w:eastAsia="Verdana"/>
          <w:b/>
          <w:color w:val="000000"/>
          <w:sz w:val="24"/>
        </w:rPr>
        <w:t xml:space="preserve"> </w:t>
      </w:r>
      <w:proofErr w:type="spellStart"/>
      <w:r w:rsidRPr="001C3EDC">
        <w:rPr>
          <w:rFonts w:eastAsia="Verdana"/>
          <w:b/>
          <w:color w:val="000000"/>
          <w:sz w:val="24"/>
        </w:rPr>
        <w:t>regim</w:t>
      </w:r>
      <w:proofErr w:type="spellEnd"/>
      <w:r w:rsidRPr="001C3EDC">
        <w:rPr>
          <w:rFonts w:eastAsia="Verdana"/>
          <w:b/>
          <w:color w:val="000000"/>
          <w:sz w:val="24"/>
        </w:rPr>
        <w:t xml:space="preserve"> de </w:t>
      </w:r>
      <w:proofErr w:type="spellStart"/>
      <w:r w:rsidRPr="001C3EDC">
        <w:rPr>
          <w:rFonts w:eastAsia="Verdana"/>
          <w:b/>
          <w:color w:val="000000"/>
          <w:sz w:val="24"/>
        </w:rPr>
        <w:t>construire</w:t>
      </w:r>
      <w:proofErr w:type="spellEnd"/>
      <w:r w:rsidRPr="001C3EDC">
        <w:rPr>
          <w:rFonts w:eastAsia="Verdana"/>
          <w:b/>
          <w:color w:val="000000"/>
          <w:sz w:val="24"/>
        </w:rPr>
        <w:t xml:space="preserve"> </w:t>
      </w:r>
      <w:proofErr w:type="spellStart"/>
      <w:r w:rsidRPr="001C3EDC">
        <w:rPr>
          <w:rFonts w:eastAsia="Verdana"/>
          <w:b/>
          <w:color w:val="000000"/>
          <w:sz w:val="24"/>
        </w:rPr>
        <w:t>discontinuu</w:t>
      </w:r>
      <w:proofErr w:type="spellEnd"/>
      <w:r w:rsidRPr="001C3EDC">
        <w:rPr>
          <w:rFonts w:eastAsia="Verdana"/>
          <w:b/>
          <w:color w:val="000000"/>
          <w:sz w:val="24"/>
        </w:rPr>
        <w:t xml:space="preserve"> </w:t>
      </w:r>
      <w:proofErr w:type="spellStart"/>
      <w:r w:rsidRPr="001C3EDC">
        <w:rPr>
          <w:rFonts w:eastAsia="Verdana"/>
          <w:b/>
          <w:color w:val="000000"/>
          <w:sz w:val="24"/>
        </w:rPr>
        <w:t>si</w:t>
      </w:r>
      <w:proofErr w:type="spellEnd"/>
      <w:r w:rsidRPr="001C3EDC">
        <w:rPr>
          <w:rFonts w:eastAsia="Verdana"/>
          <w:b/>
          <w:color w:val="000000"/>
          <w:sz w:val="24"/>
        </w:rPr>
        <w:t xml:space="preserve"> </w:t>
      </w:r>
      <w:proofErr w:type="spellStart"/>
      <w:r w:rsidRPr="001C3EDC">
        <w:rPr>
          <w:rFonts w:eastAsia="Verdana"/>
          <w:b/>
          <w:color w:val="000000"/>
          <w:sz w:val="24"/>
        </w:rPr>
        <w:t>înăltimi</w:t>
      </w:r>
      <w:proofErr w:type="spellEnd"/>
      <w:r w:rsidRPr="001C3EDC">
        <w:rPr>
          <w:rFonts w:eastAsia="Verdana"/>
          <w:b/>
          <w:color w:val="000000"/>
          <w:sz w:val="24"/>
        </w:rPr>
        <w:t xml:space="preserve"> </w:t>
      </w:r>
      <w:proofErr w:type="spellStart"/>
      <w:r w:rsidRPr="001C3EDC">
        <w:rPr>
          <w:rFonts w:eastAsia="Verdana"/>
          <w:b/>
          <w:color w:val="000000"/>
          <w:sz w:val="24"/>
        </w:rPr>
        <w:t>maxime</w:t>
      </w:r>
      <w:proofErr w:type="spellEnd"/>
      <w:r w:rsidRPr="001C3EDC">
        <w:rPr>
          <w:rFonts w:eastAsia="Verdana"/>
          <w:b/>
          <w:color w:val="000000"/>
          <w:sz w:val="24"/>
        </w:rPr>
        <w:t xml:space="preserve"> de </w:t>
      </w:r>
      <w:r w:rsidR="00EF6BAE">
        <w:rPr>
          <w:rFonts w:eastAsia="Verdana"/>
          <w:b/>
          <w:color w:val="000000"/>
          <w:sz w:val="24"/>
        </w:rPr>
        <w:t>2S+</w:t>
      </w:r>
      <w:r w:rsidRPr="001C3EDC">
        <w:rPr>
          <w:rFonts w:eastAsia="Verdana"/>
          <w:b/>
          <w:color w:val="000000"/>
          <w:sz w:val="24"/>
        </w:rPr>
        <w:t>P+</w:t>
      </w:r>
      <w:r w:rsidR="00EF6BAE">
        <w:rPr>
          <w:rFonts w:eastAsia="Verdana"/>
          <w:b/>
          <w:color w:val="000000"/>
          <w:sz w:val="24"/>
        </w:rPr>
        <w:t>11E+Th.</w:t>
      </w:r>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proofErr w:type="spellStart"/>
      <w:r w:rsidRPr="001C3EDC">
        <w:rPr>
          <w:rFonts w:eastAsia="Verdana"/>
          <w:color w:val="000000"/>
          <w:sz w:val="24"/>
        </w:rPr>
        <w:t>Solicitarea</w:t>
      </w:r>
      <w:proofErr w:type="spellEnd"/>
      <w:r w:rsidRPr="001C3EDC">
        <w:rPr>
          <w:rFonts w:eastAsia="Verdana"/>
          <w:color w:val="000000"/>
          <w:sz w:val="24"/>
        </w:rPr>
        <w:t xml:space="preserve"> de </w:t>
      </w:r>
      <w:proofErr w:type="spellStart"/>
      <w:r w:rsidRPr="001C3EDC">
        <w:rPr>
          <w:rFonts w:eastAsia="Verdana"/>
          <w:color w:val="000000"/>
          <w:sz w:val="24"/>
        </w:rPr>
        <w:t>edificare</w:t>
      </w:r>
      <w:proofErr w:type="spellEnd"/>
      <w:r w:rsidRPr="001C3EDC">
        <w:rPr>
          <w:rFonts w:eastAsia="Verdana"/>
          <w:color w:val="000000"/>
          <w:sz w:val="24"/>
        </w:rPr>
        <w:t xml:space="preserve"> a </w:t>
      </w:r>
      <w:proofErr w:type="spellStart"/>
      <w:r w:rsidRPr="001C3EDC">
        <w:rPr>
          <w:rFonts w:eastAsia="Verdana"/>
          <w:i/>
          <w:color w:val="000000"/>
          <w:sz w:val="24"/>
        </w:rPr>
        <w:t>ansamblului</w:t>
      </w:r>
      <w:proofErr w:type="spellEnd"/>
      <w:r w:rsidRPr="001C3EDC">
        <w:rPr>
          <w:rFonts w:eastAsia="Verdana"/>
          <w:i/>
          <w:color w:val="000000"/>
          <w:sz w:val="24"/>
        </w:rPr>
        <w:t xml:space="preserve"> de </w:t>
      </w:r>
      <w:proofErr w:type="spellStart"/>
      <w:r w:rsidR="00EF6BAE">
        <w:rPr>
          <w:rFonts w:eastAsia="Verdana"/>
          <w:i/>
          <w:color w:val="000000"/>
          <w:sz w:val="24"/>
        </w:rPr>
        <w:t>imobile</w:t>
      </w:r>
      <w:proofErr w:type="spellEnd"/>
      <w:r w:rsidRPr="001C3EDC">
        <w:rPr>
          <w:rFonts w:eastAsia="Verdana"/>
          <w:i/>
          <w:color w:val="000000"/>
          <w:sz w:val="24"/>
        </w:rPr>
        <w:t xml:space="preserve"> cu </w:t>
      </w:r>
      <w:proofErr w:type="spellStart"/>
      <w:r w:rsidRPr="001C3EDC">
        <w:rPr>
          <w:rFonts w:eastAsia="Verdana"/>
          <w:i/>
          <w:color w:val="000000"/>
          <w:sz w:val="24"/>
        </w:rPr>
        <w:t>functiun</w:t>
      </w:r>
      <w:r w:rsidR="00EF6BAE">
        <w:rPr>
          <w:rFonts w:eastAsia="Verdana"/>
          <w:i/>
          <w:color w:val="000000"/>
          <w:sz w:val="24"/>
        </w:rPr>
        <w:t>e</w:t>
      </w:r>
      <w:proofErr w:type="spellEnd"/>
      <w:r w:rsidRPr="001C3EDC">
        <w:rPr>
          <w:rFonts w:eastAsia="Verdana"/>
          <w:i/>
          <w:color w:val="000000"/>
          <w:sz w:val="24"/>
        </w:rPr>
        <w:t xml:space="preserve"> </w:t>
      </w:r>
      <w:proofErr w:type="spellStart"/>
      <w:r w:rsidRPr="001C3EDC">
        <w:rPr>
          <w:rFonts w:eastAsia="Verdana"/>
          <w:i/>
          <w:color w:val="000000"/>
          <w:sz w:val="24"/>
        </w:rPr>
        <w:t>mixt</w:t>
      </w:r>
      <w:r w:rsidR="00EF6BAE">
        <w:rPr>
          <w:rFonts w:eastAsia="Verdana"/>
          <w:i/>
          <w:color w:val="000000"/>
          <w:sz w:val="24"/>
        </w:rPr>
        <w:t>a</w:t>
      </w:r>
      <w:proofErr w:type="spellEnd"/>
      <w:r w:rsidR="00EF6BAE">
        <w:rPr>
          <w:rFonts w:eastAsia="Verdana"/>
          <w:i/>
          <w:color w:val="000000"/>
          <w:sz w:val="24"/>
        </w:rPr>
        <w:t xml:space="preserve"> (</w:t>
      </w:r>
      <w:proofErr w:type="spellStart"/>
      <w:r w:rsidR="00EF6BAE">
        <w:rPr>
          <w:rFonts w:eastAsia="Verdana"/>
          <w:i/>
          <w:color w:val="000000"/>
          <w:sz w:val="24"/>
        </w:rPr>
        <w:t>locuinte</w:t>
      </w:r>
      <w:proofErr w:type="spellEnd"/>
      <w:r w:rsidR="00EF6BAE">
        <w:rPr>
          <w:rFonts w:eastAsia="Verdana"/>
          <w:i/>
          <w:color w:val="000000"/>
          <w:sz w:val="24"/>
        </w:rPr>
        <w:t xml:space="preserve">, </w:t>
      </w:r>
      <w:proofErr w:type="spellStart"/>
      <w:proofErr w:type="gramStart"/>
      <w:r w:rsidRPr="001C3EDC">
        <w:rPr>
          <w:rFonts w:eastAsia="Verdana"/>
          <w:i/>
          <w:color w:val="000000"/>
          <w:sz w:val="24"/>
        </w:rPr>
        <w:t>c</w:t>
      </w:r>
      <w:r w:rsidR="00EF6BAE">
        <w:rPr>
          <w:rFonts w:eastAsia="Verdana"/>
          <w:i/>
          <w:color w:val="000000"/>
          <w:sz w:val="24"/>
        </w:rPr>
        <w:t>o</w:t>
      </w:r>
      <w:r w:rsidRPr="001C3EDC">
        <w:rPr>
          <w:rFonts w:eastAsia="Verdana"/>
          <w:i/>
          <w:color w:val="000000"/>
          <w:sz w:val="24"/>
        </w:rPr>
        <w:t>mert</w:t>
      </w:r>
      <w:proofErr w:type="spellEnd"/>
      <w:r w:rsidRPr="001C3EDC">
        <w:rPr>
          <w:rFonts w:eastAsia="Verdana"/>
          <w:i/>
          <w:color w:val="000000"/>
          <w:sz w:val="24"/>
        </w:rPr>
        <w:t xml:space="preserve"> </w:t>
      </w:r>
      <w:r w:rsidR="00EF6BAE">
        <w:rPr>
          <w:rFonts w:eastAsia="Verdana"/>
          <w:i/>
          <w:color w:val="000000"/>
          <w:sz w:val="24"/>
        </w:rPr>
        <w:t>,</w:t>
      </w:r>
      <w:proofErr w:type="gramEnd"/>
      <w:r w:rsidR="00EF6BAE">
        <w:rPr>
          <w:rFonts w:eastAsia="Verdana"/>
          <w:i/>
          <w:color w:val="000000"/>
          <w:sz w:val="24"/>
        </w:rPr>
        <w:t xml:space="preserve"> </w:t>
      </w:r>
      <w:proofErr w:type="spellStart"/>
      <w:r w:rsidR="00EF6BAE">
        <w:rPr>
          <w:rFonts w:eastAsia="Verdana"/>
          <w:i/>
          <w:color w:val="000000"/>
          <w:sz w:val="24"/>
        </w:rPr>
        <w:t>birouri</w:t>
      </w:r>
      <w:proofErr w:type="spellEnd"/>
      <w:r w:rsidR="00EF6BAE">
        <w:rPr>
          <w:rFonts w:eastAsia="Verdana"/>
          <w:i/>
          <w:color w:val="000000"/>
          <w:sz w:val="24"/>
        </w:rPr>
        <w:t xml:space="preserve">, </w:t>
      </w:r>
      <w:proofErr w:type="spellStart"/>
      <w:r w:rsidR="00EF6BAE">
        <w:rPr>
          <w:rFonts w:eastAsia="Verdana"/>
          <w:i/>
          <w:color w:val="000000"/>
          <w:sz w:val="24"/>
        </w:rPr>
        <w:t>s</w:t>
      </w:r>
      <w:r w:rsidRPr="001C3EDC">
        <w:rPr>
          <w:rFonts w:eastAsia="Verdana"/>
          <w:i/>
          <w:color w:val="000000"/>
          <w:sz w:val="24"/>
        </w:rPr>
        <w:t>ervicii</w:t>
      </w:r>
      <w:proofErr w:type="spellEnd"/>
      <w:r w:rsidRPr="001C3EDC">
        <w:rPr>
          <w:rFonts w:eastAsia="Verdana"/>
          <w:i/>
          <w:color w:val="000000"/>
          <w:sz w:val="24"/>
        </w:rPr>
        <w:t xml:space="preserve">), cu </w:t>
      </w:r>
      <w:proofErr w:type="spellStart"/>
      <w:r w:rsidRPr="001C3EDC">
        <w:rPr>
          <w:rFonts w:eastAsia="Verdana"/>
          <w:i/>
          <w:color w:val="000000"/>
          <w:sz w:val="24"/>
        </w:rPr>
        <w:t>regim</w:t>
      </w:r>
      <w:proofErr w:type="spellEnd"/>
      <w:r w:rsidRPr="001C3EDC">
        <w:rPr>
          <w:rFonts w:eastAsia="Verdana"/>
          <w:i/>
          <w:color w:val="000000"/>
          <w:sz w:val="24"/>
        </w:rPr>
        <w:t xml:space="preserve"> </w:t>
      </w:r>
      <w:r w:rsidR="00EF6BAE">
        <w:rPr>
          <w:rFonts w:eastAsia="Verdana"/>
          <w:i/>
          <w:color w:val="000000"/>
          <w:sz w:val="24"/>
        </w:rPr>
        <w:t xml:space="preserve"> maxim </w:t>
      </w:r>
      <w:r w:rsidRPr="001C3EDC">
        <w:rPr>
          <w:rFonts w:eastAsia="Verdana"/>
          <w:i/>
          <w:color w:val="000000"/>
          <w:sz w:val="24"/>
        </w:rPr>
        <w:t xml:space="preserve">de </w:t>
      </w:r>
      <w:proofErr w:type="spellStart"/>
      <w:r w:rsidRPr="001C3EDC">
        <w:rPr>
          <w:rFonts w:eastAsia="Verdana"/>
          <w:i/>
          <w:color w:val="000000"/>
          <w:sz w:val="24"/>
        </w:rPr>
        <w:t>în</w:t>
      </w:r>
      <w:r w:rsidR="00EF6BAE">
        <w:rPr>
          <w:rFonts w:eastAsia="Verdana"/>
          <w:i/>
          <w:color w:val="000000"/>
          <w:sz w:val="24"/>
        </w:rPr>
        <w:t>a</w:t>
      </w:r>
      <w:r w:rsidRPr="001C3EDC">
        <w:rPr>
          <w:rFonts w:eastAsia="Verdana"/>
          <w:i/>
          <w:color w:val="000000"/>
          <w:sz w:val="24"/>
        </w:rPr>
        <w:t>ltime</w:t>
      </w:r>
      <w:proofErr w:type="spellEnd"/>
      <w:r w:rsidRPr="001C3EDC">
        <w:rPr>
          <w:rFonts w:eastAsia="Verdana"/>
          <w:i/>
          <w:color w:val="000000"/>
          <w:sz w:val="24"/>
        </w:rPr>
        <w:t xml:space="preserve"> S + P + </w:t>
      </w:r>
      <w:r w:rsidR="00EF6BAE">
        <w:rPr>
          <w:rFonts w:eastAsia="Verdana"/>
          <w:i/>
          <w:color w:val="000000"/>
          <w:sz w:val="24"/>
        </w:rPr>
        <w:t>11</w:t>
      </w:r>
      <w:r w:rsidRPr="001C3EDC">
        <w:rPr>
          <w:rFonts w:eastAsia="Verdana"/>
          <w:i/>
          <w:color w:val="000000"/>
          <w:sz w:val="24"/>
        </w:rPr>
        <w:t>E</w:t>
      </w:r>
      <w:r w:rsidR="00EF6BAE">
        <w:rPr>
          <w:rFonts w:eastAsia="Verdana"/>
          <w:i/>
          <w:color w:val="000000"/>
          <w:sz w:val="24"/>
        </w:rPr>
        <w:t>+et.Th.</w:t>
      </w:r>
      <w:r w:rsidRPr="001C3EDC">
        <w:rPr>
          <w:rFonts w:eastAsia="Verdana"/>
          <w:i/>
          <w:color w:val="000000"/>
          <w:sz w:val="24"/>
        </w:rPr>
        <w:t>,</w:t>
      </w:r>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respecta</w:t>
      </w:r>
      <w:proofErr w:type="spellEnd"/>
      <w:r w:rsidRPr="001C3EDC">
        <w:rPr>
          <w:rFonts w:eastAsia="Verdana"/>
          <w:color w:val="000000"/>
          <w:sz w:val="24"/>
        </w:rPr>
        <w:t xml:space="preserve"> </w:t>
      </w:r>
      <w:proofErr w:type="spellStart"/>
      <w:r w:rsidRPr="001C3EDC">
        <w:rPr>
          <w:rFonts w:eastAsia="Verdana"/>
          <w:color w:val="000000"/>
          <w:sz w:val="24"/>
        </w:rPr>
        <w:t>retragerile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indicatorii</w:t>
      </w:r>
      <w:proofErr w:type="spellEnd"/>
      <w:r w:rsidRPr="001C3EDC">
        <w:rPr>
          <w:rFonts w:eastAsia="Verdana"/>
          <w:color w:val="000000"/>
          <w:sz w:val="24"/>
        </w:rPr>
        <w:t xml:space="preserve"> </w:t>
      </w:r>
      <w:proofErr w:type="spellStart"/>
      <w:r w:rsidRPr="001C3EDC">
        <w:rPr>
          <w:rFonts w:eastAsia="Verdana"/>
          <w:color w:val="000000"/>
          <w:sz w:val="24"/>
        </w:rPr>
        <w:t>urbanistici</w:t>
      </w:r>
      <w:proofErr w:type="spellEnd"/>
      <w:r w:rsidRPr="001C3EDC">
        <w:rPr>
          <w:rFonts w:eastAsia="Verdana"/>
          <w:color w:val="000000"/>
          <w:sz w:val="24"/>
        </w:rPr>
        <w:t xml:space="preserve"> </w:t>
      </w:r>
      <w:proofErr w:type="spellStart"/>
      <w:r w:rsidRPr="001C3EDC">
        <w:rPr>
          <w:rFonts w:eastAsia="Verdana"/>
          <w:color w:val="000000"/>
          <w:sz w:val="24"/>
        </w:rPr>
        <w:t>stabiliti</w:t>
      </w:r>
      <w:proofErr w:type="spellEnd"/>
      <w:r w:rsidRPr="001C3EDC">
        <w:rPr>
          <w:rFonts w:eastAsia="Verdana"/>
          <w:color w:val="000000"/>
          <w:sz w:val="24"/>
        </w:rPr>
        <w:t xml:space="preserve"> </w:t>
      </w:r>
      <w:proofErr w:type="spellStart"/>
      <w:r w:rsidRPr="001C3EDC">
        <w:rPr>
          <w:rFonts w:eastAsia="Verdana"/>
          <w:color w:val="000000"/>
          <w:sz w:val="24"/>
        </w:rPr>
        <w:t>prin</w:t>
      </w:r>
      <w:proofErr w:type="spellEnd"/>
      <w:r w:rsidRPr="001C3EDC">
        <w:rPr>
          <w:rFonts w:eastAsia="Verdana"/>
          <w:color w:val="000000"/>
          <w:sz w:val="24"/>
        </w:rPr>
        <w:t xml:space="preserve"> P.U.Z. </w:t>
      </w:r>
      <w:r w:rsidR="00EF6BAE">
        <w:rPr>
          <w:rFonts w:eastAsia="Verdana"/>
          <w:color w:val="000000"/>
          <w:sz w:val="24"/>
        </w:rPr>
        <w:t xml:space="preserve">Strada </w:t>
      </w:r>
      <w:proofErr w:type="spellStart"/>
      <w:r w:rsidR="00EF6BAE">
        <w:rPr>
          <w:rFonts w:eastAsia="Verdana"/>
          <w:color w:val="000000"/>
          <w:sz w:val="24"/>
        </w:rPr>
        <w:t>Inclinata</w:t>
      </w:r>
      <w:proofErr w:type="spellEnd"/>
      <w:r w:rsidR="00EF6BAE">
        <w:rPr>
          <w:rFonts w:eastAsia="Verdana"/>
          <w:color w:val="000000"/>
          <w:sz w:val="24"/>
        </w:rPr>
        <w:t xml:space="preserve"> nr.12.</w:t>
      </w:r>
    </w:p>
    <w:p w:rsidR="0066447F" w:rsidRDefault="0066447F">
      <w:pPr>
        <w:pBdr>
          <w:top w:val="nil"/>
          <w:left w:val="nil"/>
          <w:bottom w:val="nil"/>
          <w:right w:val="nil"/>
          <w:between w:val="nil"/>
        </w:pBdr>
        <w:spacing w:line="276" w:lineRule="auto"/>
        <w:ind w:left="0" w:hanging="2"/>
        <w:jc w:val="both"/>
        <w:rPr>
          <w:color w:val="000000"/>
          <w:sz w:val="24"/>
        </w:rPr>
      </w:pPr>
    </w:p>
    <w:p w:rsidR="00EF6BAE" w:rsidRPr="001C3EDC" w:rsidRDefault="00EF6BAE">
      <w:pPr>
        <w:pBdr>
          <w:top w:val="nil"/>
          <w:left w:val="nil"/>
          <w:bottom w:val="nil"/>
          <w:right w:val="nil"/>
          <w:between w:val="nil"/>
        </w:pBdr>
        <w:spacing w:line="276" w:lineRule="auto"/>
        <w:ind w:left="0" w:hanging="2"/>
        <w:jc w:val="both"/>
        <w:rPr>
          <w:color w:val="000000"/>
          <w:sz w:val="24"/>
        </w:rPr>
      </w:pPr>
    </w:p>
    <w:p w:rsidR="0066447F" w:rsidRPr="001C3EDC" w:rsidRDefault="001C3EDC">
      <w:pPr>
        <w:pBdr>
          <w:top w:val="nil"/>
          <w:left w:val="nil"/>
          <w:bottom w:val="nil"/>
          <w:right w:val="nil"/>
          <w:between w:val="nil"/>
        </w:pBdr>
        <w:spacing w:line="276" w:lineRule="auto"/>
        <w:ind w:left="1" w:hanging="3"/>
        <w:jc w:val="both"/>
        <w:rPr>
          <w:rFonts w:eastAsia="Verdana"/>
          <w:color w:val="000000"/>
          <w:sz w:val="26"/>
          <w:szCs w:val="26"/>
        </w:rPr>
      </w:pPr>
      <w:r w:rsidRPr="001C3EDC">
        <w:rPr>
          <w:rFonts w:eastAsia="Verdana"/>
          <w:b/>
          <w:color w:val="000000"/>
          <w:sz w:val="26"/>
          <w:szCs w:val="26"/>
        </w:rPr>
        <w:t xml:space="preserve">X. </w:t>
      </w:r>
      <w:proofErr w:type="spellStart"/>
      <w:r w:rsidRPr="001C3EDC">
        <w:rPr>
          <w:rFonts w:eastAsia="Verdana"/>
          <w:b/>
          <w:color w:val="000000"/>
          <w:sz w:val="26"/>
          <w:szCs w:val="26"/>
        </w:rPr>
        <w:t>Lucrări</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necesare</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organizării</w:t>
      </w:r>
      <w:proofErr w:type="spellEnd"/>
      <w:r w:rsidRPr="001C3EDC">
        <w:rPr>
          <w:rFonts w:eastAsia="Verdana"/>
          <w:b/>
          <w:color w:val="000000"/>
          <w:sz w:val="26"/>
          <w:szCs w:val="26"/>
        </w:rPr>
        <w:t xml:space="preserve"> de </w:t>
      </w:r>
      <w:proofErr w:type="spellStart"/>
      <w:r w:rsidRPr="001C3EDC">
        <w:rPr>
          <w:rFonts w:eastAsia="Verdana"/>
          <w:b/>
          <w:color w:val="000000"/>
          <w:sz w:val="26"/>
          <w:szCs w:val="26"/>
        </w:rPr>
        <w:t>şantier</w:t>
      </w:r>
      <w:proofErr w:type="spellEnd"/>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descrierea</w:t>
      </w:r>
      <w:proofErr w:type="spellEnd"/>
      <w:r w:rsidRPr="001C3EDC">
        <w:rPr>
          <w:rFonts w:eastAsia="Verdana"/>
          <w:b/>
          <w:color w:val="000000"/>
          <w:sz w:val="24"/>
        </w:rPr>
        <w:t xml:space="preserve"> </w:t>
      </w:r>
      <w:proofErr w:type="spellStart"/>
      <w:r w:rsidRPr="001C3EDC">
        <w:rPr>
          <w:rFonts w:eastAsia="Verdana"/>
          <w:b/>
          <w:color w:val="000000"/>
          <w:sz w:val="24"/>
        </w:rPr>
        <w:t>lucrărilor</w:t>
      </w:r>
      <w:proofErr w:type="spellEnd"/>
      <w:r w:rsidRPr="001C3EDC">
        <w:rPr>
          <w:rFonts w:eastAsia="Verdana"/>
          <w:b/>
          <w:color w:val="000000"/>
          <w:sz w:val="24"/>
        </w:rPr>
        <w:t xml:space="preserve"> </w:t>
      </w:r>
      <w:proofErr w:type="spellStart"/>
      <w:r w:rsidRPr="001C3EDC">
        <w:rPr>
          <w:rFonts w:eastAsia="Verdana"/>
          <w:b/>
          <w:color w:val="000000"/>
          <w:sz w:val="24"/>
        </w:rPr>
        <w:t>necesare</w:t>
      </w:r>
      <w:proofErr w:type="spellEnd"/>
      <w:r w:rsidRPr="001C3EDC">
        <w:rPr>
          <w:rFonts w:eastAsia="Verdana"/>
          <w:b/>
          <w:color w:val="000000"/>
          <w:sz w:val="24"/>
        </w:rPr>
        <w:t xml:space="preserve"> </w:t>
      </w:r>
      <w:proofErr w:type="spellStart"/>
      <w:r w:rsidRPr="001C3EDC">
        <w:rPr>
          <w:rFonts w:eastAsia="Verdana"/>
          <w:b/>
          <w:color w:val="000000"/>
          <w:sz w:val="24"/>
        </w:rPr>
        <w:t>organizării</w:t>
      </w:r>
      <w:proofErr w:type="spellEnd"/>
      <w:r w:rsidRPr="001C3EDC">
        <w:rPr>
          <w:rFonts w:eastAsia="Verdana"/>
          <w:b/>
          <w:color w:val="000000"/>
          <w:sz w:val="24"/>
        </w:rPr>
        <w:t xml:space="preserve"> de </w:t>
      </w:r>
      <w:proofErr w:type="spellStart"/>
      <w:r w:rsidRPr="001C3EDC">
        <w:rPr>
          <w:rFonts w:eastAsia="Verdana"/>
          <w:b/>
          <w:color w:val="000000"/>
          <w:sz w:val="24"/>
        </w:rPr>
        <w:t>şantier</w:t>
      </w:r>
      <w:proofErr w:type="spellEnd"/>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Inventariind</w:t>
      </w:r>
      <w:proofErr w:type="spellEnd"/>
      <w:r w:rsidRPr="001C3EDC">
        <w:rPr>
          <w:rFonts w:eastAsia="Verdana"/>
          <w:color w:val="000000"/>
          <w:sz w:val="24"/>
        </w:rPr>
        <w:t xml:space="preserve"> </w:t>
      </w:r>
      <w:proofErr w:type="spellStart"/>
      <w:r w:rsidRPr="001C3EDC">
        <w:rPr>
          <w:rFonts w:eastAsia="Verdana"/>
          <w:color w:val="000000"/>
          <w:sz w:val="24"/>
        </w:rPr>
        <w:t>toate</w:t>
      </w:r>
      <w:proofErr w:type="spellEnd"/>
      <w:r w:rsidRPr="001C3EDC">
        <w:rPr>
          <w:rFonts w:eastAsia="Verdana"/>
          <w:color w:val="000000"/>
          <w:sz w:val="24"/>
        </w:rPr>
        <w:t xml:space="preserve"> </w:t>
      </w:r>
      <w:proofErr w:type="spellStart"/>
      <w:r w:rsidRPr="001C3EDC">
        <w:rPr>
          <w:rFonts w:eastAsia="Verdana"/>
          <w:color w:val="000000"/>
          <w:sz w:val="24"/>
        </w:rPr>
        <w:t>posibilele</w:t>
      </w:r>
      <w:proofErr w:type="spellEnd"/>
      <w:r w:rsidRPr="001C3EDC">
        <w:rPr>
          <w:rFonts w:eastAsia="Verdana"/>
          <w:color w:val="000000"/>
          <w:sz w:val="24"/>
        </w:rPr>
        <w:t xml:space="preserve"> </w:t>
      </w:r>
      <w:proofErr w:type="spellStart"/>
      <w:r w:rsidRPr="001C3EDC">
        <w:rPr>
          <w:rFonts w:eastAsia="Verdana"/>
          <w:color w:val="000000"/>
          <w:sz w:val="24"/>
        </w:rPr>
        <w:t>situatii</w:t>
      </w:r>
      <w:proofErr w:type="spellEnd"/>
      <w:r w:rsidRPr="001C3EDC">
        <w:rPr>
          <w:rFonts w:eastAsia="Verdana"/>
          <w:color w:val="000000"/>
          <w:sz w:val="24"/>
        </w:rPr>
        <w:t xml:space="preserve"> de </w:t>
      </w:r>
      <w:proofErr w:type="spellStart"/>
      <w:r w:rsidRPr="001C3EDC">
        <w:rPr>
          <w:rFonts w:eastAsia="Verdana"/>
          <w:color w:val="000000"/>
          <w:sz w:val="24"/>
        </w:rPr>
        <w:t>poluare</w:t>
      </w:r>
      <w:proofErr w:type="spellEnd"/>
      <w:r w:rsidRPr="001C3EDC">
        <w:rPr>
          <w:rFonts w:eastAsia="Verdana"/>
          <w:color w:val="000000"/>
          <w:sz w:val="24"/>
        </w:rPr>
        <w:t xml:space="preserve"> a </w:t>
      </w:r>
      <w:proofErr w:type="spellStart"/>
      <w:r w:rsidRPr="001C3EDC">
        <w:rPr>
          <w:rFonts w:eastAsia="Verdana"/>
          <w:color w:val="000000"/>
          <w:sz w:val="24"/>
        </w:rPr>
        <w:t>mediului</w:t>
      </w:r>
      <w:proofErr w:type="spellEnd"/>
      <w:r w:rsidRPr="001C3EDC">
        <w:rPr>
          <w:rFonts w:eastAsia="Verdana"/>
          <w:color w:val="000000"/>
          <w:sz w:val="24"/>
        </w:rPr>
        <w:t xml:space="preserve">, </w:t>
      </w:r>
      <w:proofErr w:type="spellStart"/>
      <w:r w:rsidRPr="001C3EDC">
        <w:rPr>
          <w:rFonts w:eastAsia="Verdana"/>
          <w:color w:val="000000"/>
          <w:sz w:val="24"/>
        </w:rPr>
        <w:t>dar</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masurile</w:t>
      </w:r>
      <w:proofErr w:type="spellEnd"/>
      <w:r w:rsidRPr="001C3EDC">
        <w:rPr>
          <w:rFonts w:eastAsia="Verdana"/>
          <w:color w:val="000000"/>
          <w:sz w:val="24"/>
        </w:rPr>
        <w:t xml:space="preserve"> </w:t>
      </w:r>
      <w:proofErr w:type="spellStart"/>
      <w:r w:rsidRPr="001C3EDC">
        <w:rPr>
          <w:rFonts w:eastAsia="Verdana"/>
          <w:color w:val="000000"/>
          <w:sz w:val="24"/>
        </w:rPr>
        <w:t>adoptate</w:t>
      </w:r>
      <w:proofErr w:type="spellEnd"/>
      <w:r w:rsidRPr="001C3EDC">
        <w:rPr>
          <w:rFonts w:eastAsia="Verdana"/>
          <w:color w:val="000000"/>
          <w:sz w:val="24"/>
        </w:rPr>
        <w:t xml:space="preserve"> in </w:t>
      </w:r>
      <w:proofErr w:type="spellStart"/>
      <w:r w:rsidRPr="001C3EDC">
        <w:rPr>
          <w:rFonts w:eastAsia="Verdana"/>
          <w:color w:val="000000"/>
          <w:sz w:val="24"/>
        </w:rPr>
        <w:t>vederea</w:t>
      </w:r>
      <w:proofErr w:type="spellEnd"/>
      <w:r w:rsidRPr="001C3EDC">
        <w:rPr>
          <w:rFonts w:eastAsia="Verdana"/>
          <w:color w:val="000000"/>
          <w:sz w:val="24"/>
        </w:rPr>
        <w:t xml:space="preserve"> </w:t>
      </w:r>
      <w:proofErr w:type="spellStart"/>
      <w:r w:rsidRPr="001C3EDC">
        <w:rPr>
          <w:rFonts w:eastAsia="Verdana"/>
          <w:color w:val="000000"/>
          <w:sz w:val="24"/>
        </w:rPr>
        <w:t>prevenirii</w:t>
      </w:r>
      <w:proofErr w:type="spellEnd"/>
      <w:r w:rsidRPr="001C3EDC">
        <w:rPr>
          <w:rFonts w:eastAsia="Verdana"/>
          <w:color w:val="000000"/>
          <w:sz w:val="24"/>
        </w:rPr>
        <w:t xml:space="preserve"> </w:t>
      </w:r>
      <w:proofErr w:type="spellStart"/>
      <w:r w:rsidRPr="001C3EDC">
        <w:rPr>
          <w:rFonts w:eastAsia="Verdana"/>
          <w:color w:val="000000"/>
          <w:sz w:val="24"/>
        </w:rPr>
        <w:t>oricarei</w:t>
      </w:r>
      <w:proofErr w:type="spellEnd"/>
      <w:r w:rsidRPr="001C3EDC">
        <w:rPr>
          <w:rFonts w:eastAsia="Verdana"/>
          <w:color w:val="000000"/>
          <w:sz w:val="24"/>
        </w:rPr>
        <w:t xml:space="preserve"> </w:t>
      </w:r>
      <w:proofErr w:type="spellStart"/>
      <w:r w:rsidRPr="001C3EDC">
        <w:rPr>
          <w:rFonts w:eastAsia="Verdana"/>
          <w:color w:val="000000"/>
          <w:sz w:val="24"/>
        </w:rPr>
        <w:t>surse</w:t>
      </w:r>
      <w:proofErr w:type="spellEnd"/>
      <w:r w:rsidRPr="001C3EDC">
        <w:rPr>
          <w:rFonts w:eastAsia="Verdana"/>
          <w:color w:val="000000"/>
          <w:sz w:val="24"/>
        </w:rPr>
        <w:t xml:space="preserve"> </w:t>
      </w:r>
      <w:proofErr w:type="spellStart"/>
      <w:r w:rsidRPr="001C3EDC">
        <w:rPr>
          <w:rFonts w:eastAsia="Verdana"/>
          <w:color w:val="000000"/>
          <w:sz w:val="24"/>
        </w:rPr>
        <w:t>accidentate</w:t>
      </w:r>
      <w:proofErr w:type="spellEnd"/>
      <w:r w:rsidRPr="001C3EDC">
        <w:rPr>
          <w:rFonts w:eastAsia="Verdana"/>
          <w:color w:val="000000"/>
          <w:sz w:val="24"/>
        </w:rPr>
        <w:t xml:space="preserve"> de </w:t>
      </w:r>
      <w:proofErr w:type="spellStart"/>
      <w:r w:rsidRPr="001C3EDC">
        <w:rPr>
          <w:rFonts w:eastAsia="Verdana"/>
          <w:color w:val="000000"/>
          <w:sz w:val="24"/>
        </w:rPr>
        <w:t>poluare</w:t>
      </w:r>
      <w:proofErr w:type="spellEnd"/>
      <w:r w:rsidRPr="001C3EDC">
        <w:rPr>
          <w:rFonts w:eastAsia="Verdana"/>
          <w:color w:val="000000"/>
          <w:sz w:val="24"/>
        </w:rPr>
        <w:t xml:space="preserve">, se </w:t>
      </w:r>
      <w:proofErr w:type="spellStart"/>
      <w:r w:rsidRPr="001C3EDC">
        <w:rPr>
          <w:rFonts w:eastAsia="Verdana"/>
          <w:color w:val="000000"/>
          <w:sz w:val="24"/>
        </w:rPr>
        <w:t>apreciaza</w:t>
      </w:r>
      <w:proofErr w:type="spellEnd"/>
      <w:r w:rsidRPr="001C3EDC">
        <w:rPr>
          <w:rFonts w:eastAsia="Verdana"/>
          <w:color w:val="000000"/>
          <w:sz w:val="24"/>
        </w:rPr>
        <w:t xml:space="preserve"> ca </w:t>
      </w:r>
      <w:proofErr w:type="spellStart"/>
      <w:r w:rsidRPr="001C3EDC">
        <w:rPr>
          <w:rFonts w:eastAsia="Verdana"/>
          <w:color w:val="000000"/>
          <w:sz w:val="24"/>
        </w:rPr>
        <w:t>prin</w:t>
      </w:r>
      <w:proofErr w:type="spellEnd"/>
      <w:r w:rsidRPr="001C3EDC">
        <w:rPr>
          <w:rFonts w:eastAsia="Verdana"/>
          <w:color w:val="000000"/>
          <w:sz w:val="24"/>
        </w:rPr>
        <w:t xml:space="preserve"> </w:t>
      </w:r>
      <w:proofErr w:type="spellStart"/>
      <w:r w:rsidRPr="001C3EDC">
        <w:rPr>
          <w:rFonts w:eastAsia="Verdana"/>
          <w:color w:val="000000"/>
          <w:sz w:val="24"/>
        </w:rPr>
        <w:t>respectarea</w:t>
      </w:r>
      <w:proofErr w:type="spellEnd"/>
      <w:r w:rsidRPr="001C3EDC">
        <w:rPr>
          <w:rFonts w:eastAsia="Verdana"/>
          <w:color w:val="000000"/>
          <w:sz w:val="24"/>
        </w:rPr>
        <w:t xml:space="preserve"> </w:t>
      </w:r>
      <w:proofErr w:type="spellStart"/>
      <w:r w:rsidRPr="001C3EDC">
        <w:rPr>
          <w:rFonts w:eastAsia="Verdana"/>
          <w:color w:val="000000"/>
          <w:sz w:val="24"/>
        </w:rPr>
        <w:t>prevederilor</w:t>
      </w:r>
      <w:proofErr w:type="spellEnd"/>
      <w:r w:rsidRPr="001C3EDC">
        <w:rPr>
          <w:rFonts w:eastAsia="Verdana"/>
          <w:color w:val="000000"/>
          <w:sz w:val="24"/>
        </w:rPr>
        <w:t xml:space="preserve"> </w:t>
      </w:r>
      <w:proofErr w:type="spellStart"/>
      <w:r w:rsidRPr="001C3EDC">
        <w:rPr>
          <w:rFonts w:eastAsia="Verdana"/>
          <w:color w:val="000000"/>
          <w:sz w:val="24"/>
        </w:rPr>
        <w:t>legale</w:t>
      </w:r>
      <w:proofErr w:type="spellEnd"/>
      <w:r w:rsidRPr="001C3EDC">
        <w:rPr>
          <w:rFonts w:eastAsia="Verdana"/>
          <w:color w:val="000000"/>
          <w:sz w:val="24"/>
        </w:rPr>
        <w:t xml:space="preserve"> de </w:t>
      </w:r>
      <w:proofErr w:type="spellStart"/>
      <w:r w:rsidRPr="001C3EDC">
        <w:rPr>
          <w:rFonts w:eastAsia="Verdana"/>
          <w:color w:val="000000"/>
          <w:sz w:val="24"/>
        </w:rPr>
        <w:t>protectie</w:t>
      </w:r>
      <w:proofErr w:type="spellEnd"/>
      <w:r w:rsidRPr="001C3EDC">
        <w:rPr>
          <w:rFonts w:eastAsia="Verdana"/>
          <w:color w:val="000000"/>
          <w:sz w:val="24"/>
        </w:rPr>
        <w:t xml:space="preserve"> a </w:t>
      </w:r>
      <w:proofErr w:type="spellStart"/>
      <w:r w:rsidRPr="001C3EDC">
        <w:rPr>
          <w:rFonts w:eastAsia="Verdana"/>
          <w:color w:val="000000"/>
          <w:sz w:val="24"/>
        </w:rPr>
        <w:t>mediului</w:t>
      </w:r>
      <w:proofErr w:type="spellEnd"/>
      <w:r w:rsidRPr="001C3EDC">
        <w:rPr>
          <w:rFonts w:eastAsia="Verdana"/>
          <w:color w:val="000000"/>
          <w:sz w:val="24"/>
        </w:rPr>
        <w:t xml:space="preserve"> (</w:t>
      </w:r>
      <w:proofErr w:type="spellStart"/>
      <w:r w:rsidRPr="001C3EDC">
        <w:rPr>
          <w:rFonts w:eastAsia="Verdana"/>
          <w:color w:val="000000"/>
          <w:sz w:val="24"/>
        </w:rPr>
        <w:t>prevazute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in </w:t>
      </w:r>
      <w:proofErr w:type="spellStart"/>
      <w:r w:rsidRPr="001C3EDC">
        <w:rPr>
          <w:rFonts w:eastAsia="Verdana"/>
          <w:color w:val="000000"/>
          <w:sz w:val="24"/>
        </w:rPr>
        <w:t>documentatia</w:t>
      </w:r>
      <w:proofErr w:type="spellEnd"/>
      <w:r w:rsidRPr="001C3EDC">
        <w:rPr>
          <w:rFonts w:eastAsia="Verdana"/>
          <w:color w:val="000000"/>
          <w:sz w:val="24"/>
        </w:rPr>
        <w:t xml:space="preserve"> de fata), </w:t>
      </w:r>
      <w:proofErr w:type="spellStart"/>
      <w:r w:rsidRPr="001C3EDC">
        <w:rPr>
          <w:rFonts w:eastAsia="Verdana"/>
          <w:color w:val="000000"/>
          <w:sz w:val="24"/>
        </w:rPr>
        <w:t>obiectivul</w:t>
      </w:r>
      <w:proofErr w:type="spellEnd"/>
      <w:r w:rsidRPr="001C3EDC">
        <w:rPr>
          <w:rFonts w:eastAsia="Verdana"/>
          <w:color w:val="000000"/>
          <w:sz w:val="24"/>
        </w:rPr>
        <w:t xml:space="preserve"> </w:t>
      </w:r>
      <w:proofErr w:type="spellStart"/>
      <w:r w:rsidRPr="001C3EDC">
        <w:rPr>
          <w:rFonts w:eastAsia="Verdana"/>
          <w:color w:val="000000"/>
          <w:sz w:val="24"/>
        </w:rPr>
        <w:lastRenderedPageBreak/>
        <w:t>analizat</w:t>
      </w:r>
      <w:proofErr w:type="spellEnd"/>
      <w:r w:rsidRPr="001C3EDC">
        <w:rPr>
          <w:rFonts w:eastAsia="Verdana"/>
          <w:color w:val="000000"/>
          <w:sz w:val="24"/>
        </w:rPr>
        <w:t xml:space="preserve"> nu se </w:t>
      </w:r>
      <w:proofErr w:type="spellStart"/>
      <w:r w:rsidRPr="001C3EDC">
        <w:rPr>
          <w:rFonts w:eastAsia="Verdana"/>
          <w:color w:val="000000"/>
          <w:sz w:val="24"/>
        </w:rPr>
        <w:t>poate</w:t>
      </w:r>
      <w:proofErr w:type="spellEnd"/>
      <w:r w:rsidRPr="001C3EDC">
        <w:rPr>
          <w:rFonts w:eastAsia="Verdana"/>
          <w:color w:val="000000"/>
          <w:sz w:val="24"/>
        </w:rPr>
        <w:t xml:space="preserve"> </w:t>
      </w:r>
      <w:proofErr w:type="spellStart"/>
      <w:r w:rsidRPr="001C3EDC">
        <w:rPr>
          <w:rFonts w:eastAsia="Verdana"/>
          <w:color w:val="000000"/>
          <w:sz w:val="24"/>
        </w:rPr>
        <w:t>constitui</w:t>
      </w:r>
      <w:proofErr w:type="spellEnd"/>
      <w:r w:rsidRPr="001C3EDC">
        <w:rPr>
          <w:rFonts w:eastAsia="Verdana"/>
          <w:color w:val="000000"/>
          <w:sz w:val="24"/>
        </w:rPr>
        <w:t xml:space="preserve"> </w:t>
      </w:r>
      <w:proofErr w:type="spellStart"/>
      <w:r w:rsidRPr="001C3EDC">
        <w:rPr>
          <w:rFonts w:eastAsia="Verdana"/>
          <w:color w:val="000000"/>
          <w:sz w:val="24"/>
        </w:rPr>
        <w:t>intr</w:t>
      </w:r>
      <w:proofErr w:type="spellEnd"/>
      <w:r w:rsidRPr="001C3EDC">
        <w:rPr>
          <w:rFonts w:eastAsia="Verdana"/>
          <w:color w:val="000000"/>
          <w:sz w:val="24"/>
        </w:rPr>
        <w:t xml:space="preserve">-o </w:t>
      </w:r>
      <w:proofErr w:type="spellStart"/>
      <w:r w:rsidRPr="001C3EDC">
        <w:rPr>
          <w:rFonts w:eastAsia="Verdana"/>
          <w:color w:val="000000"/>
          <w:sz w:val="24"/>
        </w:rPr>
        <w:t>sursa</w:t>
      </w:r>
      <w:proofErr w:type="spellEnd"/>
      <w:r w:rsidRPr="001C3EDC">
        <w:rPr>
          <w:rFonts w:eastAsia="Verdana"/>
          <w:color w:val="000000"/>
          <w:sz w:val="24"/>
        </w:rPr>
        <w:t xml:space="preserve"> </w:t>
      </w:r>
      <w:proofErr w:type="spellStart"/>
      <w:r w:rsidRPr="001C3EDC">
        <w:rPr>
          <w:rFonts w:eastAsia="Verdana"/>
          <w:color w:val="000000"/>
          <w:sz w:val="24"/>
        </w:rPr>
        <w:t>generatoare</w:t>
      </w:r>
      <w:proofErr w:type="spellEnd"/>
      <w:r w:rsidRPr="001C3EDC">
        <w:rPr>
          <w:rFonts w:eastAsia="Verdana"/>
          <w:color w:val="000000"/>
          <w:sz w:val="24"/>
        </w:rPr>
        <w:t xml:space="preserve"> de </w:t>
      </w:r>
      <w:proofErr w:type="spellStart"/>
      <w:r w:rsidRPr="001C3EDC">
        <w:rPr>
          <w:rFonts w:eastAsia="Verdana"/>
          <w:color w:val="000000"/>
          <w:sz w:val="24"/>
        </w:rPr>
        <w:t>evenimente</w:t>
      </w:r>
      <w:proofErr w:type="spellEnd"/>
      <w:r w:rsidRPr="001C3EDC">
        <w:rPr>
          <w:rFonts w:eastAsia="Verdana"/>
          <w:color w:val="000000"/>
          <w:sz w:val="24"/>
        </w:rPr>
        <w:t xml:space="preserve"> </w:t>
      </w:r>
      <w:proofErr w:type="spellStart"/>
      <w:r w:rsidRPr="001C3EDC">
        <w:rPr>
          <w:rFonts w:eastAsia="Verdana"/>
          <w:color w:val="000000"/>
          <w:sz w:val="24"/>
        </w:rPr>
        <w:t>nefavorabil</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starea</w:t>
      </w:r>
      <w:proofErr w:type="spellEnd"/>
      <w:r w:rsidRPr="001C3EDC">
        <w:rPr>
          <w:rFonts w:eastAsia="Verdana"/>
          <w:color w:val="000000"/>
          <w:sz w:val="24"/>
        </w:rPr>
        <w:t xml:space="preserve"> </w:t>
      </w:r>
      <w:proofErr w:type="spellStart"/>
      <w:r w:rsidRPr="001C3EDC">
        <w:rPr>
          <w:rFonts w:eastAsia="Verdana"/>
          <w:color w:val="000000"/>
          <w:sz w:val="24"/>
        </w:rPr>
        <w:t>factorilor</w:t>
      </w:r>
      <w:proofErr w:type="spellEnd"/>
      <w:r w:rsidRPr="001C3EDC">
        <w:rPr>
          <w:rFonts w:eastAsia="Verdana"/>
          <w:color w:val="000000"/>
          <w:sz w:val="24"/>
        </w:rPr>
        <w:t xml:space="preserve"> de </w:t>
      </w:r>
      <w:proofErr w:type="spellStart"/>
      <w:r w:rsidRPr="001C3EDC">
        <w:rPr>
          <w:rFonts w:eastAsia="Verdana"/>
          <w:color w:val="000000"/>
          <w:sz w:val="24"/>
        </w:rPr>
        <w:t>mediu</w:t>
      </w:r>
      <w:proofErr w:type="spellEnd"/>
      <w:r w:rsidRPr="001C3EDC">
        <w:rPr>
          <w:rFonts w:eastAsia="Verdana"/>
          <w:color w:val="000000"/>
          <w:sz w:val="24"/>
        </w:rPr>
        <w:t>.</w:t>
      </w:r>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De </w:t>
      </w:r>
      <w:proofErr w:type="spellStart"/>
      <w:r w:rsidRPr="001C3EDC">
        <w:rPr>
          <w:rFonts w:eastAsia="Verdana"/>
          <w:color w:val="000000"/>
          <w:sz w:val="24"/>
        </w:rPr>
        <w:t>asemenea</w:t>
      </w:r>
      <w:proofErr w:type="spellEnd"/>
      <w:r w:rsidRPr="001C3EDC">
        <w:rPr>
          <w:rFonts w:eastAsia="Verdana"/>
          <w:color w:val="000000"/>
          <w:sz w:val="24"/>
        </w:rPr>
        <w:t xml:space="preserve">, la </w:t>
      </w:r>
      <w:proofErr w:type="spellStart"/>
      <w:r w:rsidRPr="001C3EDC">
        <w:rPr>
          <w:rFonts w:eastAsia="Verdana"/>
          <w:color w:val="000000"/>
          <w:sz w:val="24"/>
        </w:rPr>
        <w:t>intocmirea</w:t>
      </w:r>
      <w:proofErr w:type="spellEnd"/>
      <w:r w:rsidRPr="001C3EDC">
        <w:rPr>
          <w:rFonts w:eastAsia="Verdana"/>
          <w:color w:val="000000"/>
          <w:sz w:val="24"/>
        </w:rPr>
        <w:t xml:space="preserve"> </w:t>
      </w:r>
      <w:proofErr w:type="spellStart"/>
      <w:r w:rsidRPr="001C3EDC">
        <w:rPr>
          <w:rFonts w:eastAsia="Verdana"/>
          <w:color w:val="000000"/>
          <w:sz w:val="24"/>
        </w:rPr>
        <w:t>proiectului</w:t>
      </w:r>
      <w:proofErr w:type="spellEnd"/>
      <w:r w:rsidRPr="001C3EDC">
        <w:rPr>
          <w:rFonts w:eastAsia="Verdana"/>
          <w:color w:val="000000"/>
          <w:sz w:val="24"/>
        </w:rPr>
        <w:t xml:space="preserve"> s-a </w:t>
      </w:r>
      <w:proofErr w:type="spellStart"/>
      <w:r w:rsidRPr="001C3EDC">
        <w:rPr>
          <w:rFonts w:eastAsia="Verdana"/>
          <w:color w:val="000000"/>
          <w:sz w:val="24"/>
        </w:rPr>
        <w:t>tinut</w:t>
      </w:r>
      <w:proofErr w:type="spellEnd"/>
      <w:r w:rsidRPr="001C3EDC">
        <w:rPr>
          <w:rFonts w:eastAsia="Verdana"/>
          <w:color w:val="000000"/>
          <w:sz w:val="24"/>
        </w:rPr>
        <w:t xml:space="preserve"> </w:t>
      </w:r>
      <w:proofErr w:type="spellStart"/>
      <w:r w:rsidRPr="001C3EDC">
        <w:rPr>
          <w:rFonts w:eastAsia="Verdana"/>
          <w:color w:val="000000"/>
          <w:sz w:val="24"/>
        </w:rPr>
        <w:t>cont</w:t>
      </w:r>
      <w:proofErr w:type="spellEnd"/>
      <w:r w:rsidRPr="001C3EDC">
        <w:rPr>
          <w:rFonts w:eastAsia="Verdana"/>
          <w:color w:val="000000"/>
          <w:sz w:val="24"/>
        </w:rPr>
        <w:t xml:space="preserve"> de </w:t>
      </w:r>
      <w:proofErr w:type="spellStart"/>
      <w:r w:rsidRPr="001C3EDC">
        <w:rPr>
          <w:rFonts w:eastAsia="Verdana"/>
          <w:color w:val="000000"/>
          <w:sz w:val="24"/>
        </w:rPr>
        <w:t>principiul</w:t>
      </w:r>
      <w:proofErr w:type="spellEnd"/>
      <w:r w:rsidRPr="001C3EDC">
        <w:rPr>
          <w:rFonts w:eastAsia="Verdana"/>
          <w:color w:val="000000"/>
          <w:sz w:val="24"/>
        </w:rPr>
        <w:t xml:space="preserve"> </w:t>
      </w:r>
      <w:proofErr w:type="spellStart"/>
      <w:r w:rsidRPr="001C3EDC">
        <w:rPr>
          <w:rFonts w:eastAsia="Verdana"/>
          <w:color w:val="000000"/>
          <w:sz w:val="24"/>
        </w:rPr>
        <w:t>precautiei</w:t>
      </w:r>
      <w:proofErr w:type="spellEnd"/>
      <w:r w:rsidRPr="001C3EDC">
        <w:rPr>
          <w:rFonts w:eastAsia="Verdana"/>
          <w:color w:val="000000"/>
          <w:sz w:val="24"/>
        </w:rPr>
        <w:t xml:space="preserve"> in </w:t>
      </w:r>
      <w:proofErr w:type="spellStart"/>
      <w:r w:rsidRPr="001C3EDC">
        <w:rPr>
          <w:rFonts w:eastAsia="Verdana"/>
          <w:color w:val="000000"/>
          <w:sz w:val="24"/>
        </w:rPr>
        <w:t>luarea</w:t>
      </w:r>
      <w:proofErr w:type="spellEnd"/>
      <w:r w:rsidRPr="001C3EDC">
        <w:rPr>
          <w:rFonts w:eastAsia="Verdana"/>
          <w:color w:val="000000"/>
          <w:sz w:val="24"/>
        </w:rPr>
        <w:t xml:space="preserve"> </w:t>
      </w:r>
      <w:proofErr w:type="spellStart"/>
      <w:r w:rsidRPr="001C3EDC">
        <w:rPr>
          <w:rFonts w:eastAsia="Verdana"/>
          <w:color w:val="000000"/>
          <w:sz w:val="24"/>
        </w:rPr>
        <w:t>deciziei</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principiul</w:t>
      </w:r>
      <w:proofErr w:type="spellEnd"/>
      <w:r w:rsidRPr="001C3EDC">
        <w:rPr>
          <w:rFonts w:eastAsia="Verdana"/>
          <w:color w:val="000000"/>
          <w:sz w:val="24"/>
        </w:rPr>
        <w:t xml:space="preserve"> </w:t>
      </w:r>
      <w:proofErr w:type="spellStart"/>
      <w:r w:rsidRPr="001C3EDC">
        <w:rPr>
          <w:rFonts w:eastAsia="Verdana"/>
          <w:color w:val="000000"/>
          <w:sz w:val="24"/>
        </w:rPr>
        <w:t>prevenirii</w:t>
      </w:r>
      <w:proofErr w:type="spellEnd"/>
      <w:r w:rsidRPr="001C3EDC">
        <w:rPr>
          <w:rFonts w:eastAsia="Verdana"/>
          <w:color w:val="000000"/>
          <w:sz w:val="24"/>
        </w:rPr>
        <w:t xml:space="preserve"> </w:t>
      </w:r>
      <w:proofErr w:type="spellStart"/>
      <w:r w:rsidRPr="001C3EDC">
        <w:rPr>
          <w:rFonts w:eastAsia="Verdana"/>
          <w:color w:val="000000"/>
          <w:sz w:val="24"/>
        </w:rPr>
        <w:t>riscurilor</w:t>
      </w:r>
      <w:proofErr w:type="spellEnd"/>
      <w:r w:rsidRPr="001C3EDC">
        <w:rPr>
          <w:rFonts w:eastAsia="Verdana"/>
          <w:color w:val="000000"/>
          <w:sz w:val="24"/>
        </w:rPr>
        <w:t xml:space="preserve"> </w:t>
      </w:r>
      <w:proofErr w:type="spellStart"/>
      <w:r w:rsidRPr="001C3EDC">
        <w:rPr>
          <w:rFonts w:eastAsia="Verdana"/>
          <w:color w:val="000000"/>
          <w:sz w:val="24"/>
        </w:rPr>
        <w:t>ecologice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a </w:t>
      </w:r>
      <w:proofErr w:type="spellStart"/>
      <w:r w:rsidRPr="001C3EDC">
        <w:rPr>
          <w:rFonts w:eastAsia="Verdana"/>
          <w:color w:val="000000"/>
          <w:sz w:val="24"/>
        </w:rPr>
        <w:t>producerii</w:t>
      </w:r>
      <w:proofErr w:type="spellEnd"/>
      <w:r w:rsidRPr="001C3EDC">
        <w:rPr>
          <w:rFonts w:eastAsia="Verdana"/>
          <w:color w:val="000000"/>
          <w:sz w:val="24"/>
        </w:rPr>
        <w:t xml:space="preserve"> </w:t>
      </w:r>
      <w:proofErr w:type="spellStart"/>
      <w:r w:rsidRPr="001C3EDC">
        <w:rPr>
          <w:rFonts w:eastAsia="Verdana"/>
          <w:color w:val="000000"/>
          <w:sz w:val="24"/>
        </w:rPr>
        <w:t>daunelor</w:t>
      </w:r>
      <w:proofErr w:type="spellEnd"/>
      <w:r w:rsidRPr="001C3EDC">
        <w:rPr>
          <w:rFonts w:eastAsia="Verdana"/>
          <w:color w:val="000000"/>
          <w:sz w:val="24"/>
        </w:rPr>
        <w:t>.</w:t>
      </w:r>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Se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asigura</w:t>
      </w:r>
      <w:proofErr w:type="spellEnd"/>
      <w:r w:rsidRPr="001C3EDC">
        <w:rPr>
          <w:rFonts w:eastAsia="Verdana"/>
          <w:color w:val="000000"/>
          <w:sz w:val="24"/>
        </w:rPr>
        <w:t xml:space="preserve"> </w:t>
      </w:r>
      <w:proofErr w:type="spellStart"/>
      <w:r w:rsidRPr="001C3EDC">
        <w:rPr>
          <w:rFonts w:eastAsia="Verdana"/>
          <w:color w:val="000000"/>
          <w:sz w:val="24"/>
        </w:rPr>
        <w:t>imprejmuirea</w:t>
      </w:r>
      <w:proofErr w:type="spellEnd"/>
      <w:r w:rsidRPr="001C3EDC">
        <w:rPr>
          <w:rFonts w:eastAsia="Verdana"/>
          <w:color w:val="000000"/>
          <w:sz w:val="24"/>
        </w:rPr>
        <w:t xml:space="preserve"> </w:t>
      </w:r>
      <w:proofErr w:type="spellStart"/>
      <w:r w:rsidRPr="001C3EDC">
        <w:rPr>
          <w:rFonts w:eastAsia="Verdana"/>
          <w:color w:val="000000"/>
          <w:sz w:val="24"/>
        </w:rPr>
        <w:t>obiectivului</w:t>
      </w:r>
      <w:proofErr w:type="spellEnd"/>
      <w:r w:rsidRPr="001C3EDC">
        <w:rPr>
          <w:rFonts w:eastAsia="Verdana"/>
          <w:color w:val="000000"/>
          <w:sz w:val="24"/>
        </w:rPr>
        <w:t xml:space="preserve"> pe </w:t>
      </w:r>
      <w:proofErr w:type="spellStart"/>
      <w:r w:rsidRPr="001C3EDC">
        <w:rPr>
          <w:rFonts w:eastAsia="Verdana"/>
          <w:color w:val="000000"/>
          <w:sz w:val="24"/>
        </w:rPr>
        <w:t>durata</w:t>
      </w:r>
      <w:proofErr w:type="spellEnd"/>
      <w:r w:rsidRPr="001C3EDC">
        <w:rPr>
          <w:rFonts w:eastAsia="Verdana"/>
          <w:color w:val="000000"/>
          <w:sz w:val="24"/>
        </w:rPr>
        <w:t xml:space="preserve"> </w:t>
      </w:r>
      <w:proofErr w:type="spellStart"/>
      <w:r w:rsidRPr="001C3EDC">
        <w:rPr>
          <w:rFonts w:eastAsia="Verdana"/>
          <w:color w:val="000000"/>
          <w:sz w:val="24"/>
        </w:rPr>
        <w:t>constructiei</w:t>
      </w:r>
      <w:proofErr w:type="spellEnd"/>
      <w:r w:rsidRPr="001C3EDC">
        <w:rPr>
          <w:rFonts w:eastAsia="Verdana"/>
          <w:color w:val="000000"/>
          <w:sz w:val="24"/>
        </w:rPr>
        <w:t xml:space="preserve">, precum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protejarea</w:t>
      </w:r>
      <w:proofErr w:type="spellEnd"/>
      <w:r w:rsidRPr="001C3EDC">
        <w:rPr>
          <w:rFonts w:eastAsia="Verdana"/>
          <w:color w:val="000000"/>
          <w:sz w:val="24"/>
        </w:rPr>
        <w:t xml:space="preserve"> cu </w:t>
      </w:r>
      <w:proofErr w:type="spellStart"/>
      <w:r w:rsidRPr="001C3EDC">
        <w:rPr>
          <w:rFonts w:eastAsia="Verdana"/>
          <w:color w:val="000000"/>
          <w:sz w:val="24"/>
        </w:rPr>
        <w:t>plase</w:t>
      </w:r>
      <w:proofErr w:type="spellEnd"/>
      <w:r w:rsidRPr="001C3EDC">
        <w:rPr>
          <w:rFonts w:eastAsia="Verdana"/>
          <w:color w:val="000000"/>
          <w:sz w:val="24"/>
        </w:rPr>
        <w:t xml:space="preserve"> </w:t>
      </w:r>
      <w:proofErr w:type="spellStart"/>
      <w:r w:rsidRPr="001C3EDC">
        <w:rPr>
          <w:rFonts w:eastAsia="Verdana"/>
          <w:color w:val="000000"/>
          <w:sz w:val="24"/>
        </w:rPr>
        <w:t>impotriva</w:t>
      </w:r>
      <w:proofErr w:type="spellEnd"/>
      <w:r w:rsidRPr="001C3EDC">
        <w:rPr>
          <w:rFonts w:eastAsia="Verdana"/>
          <w:color w:val="000000"/>
          <w:sz w:val="24"/>
        </w:rPr>
        <w:t xml:space="preserve"> </w:t>
      </w:r>
      <w:proofErr w:type="spellStart"/>
      <w:r w:rsidRPr="001C3EDC">
        <w:rPr>
          <w:rFonts w:eastAsia="Verdana"/>
          <w:color w:val="000000"/>
          <w:sz w:val="24"/>
        </w:rPr>
        <w:t>raspandirii</w:t>
      </w:r>
      <w:proofErr w:type="spellEnd"/>
      <w:r w:rsidRPr="001C3EDC">
        <w:rPr>
          <w:rFonts w:eastAsia="Verdana"/>
          <w:color w:val="000000"/>
          <w:sz w:val="24"/>
        </w:rPr>
        <w:t xml:space="preserve"> </w:t>
      </w:r>
      <w:proofErr w:type="spellStart"/>
      <w:r w:rsidRPr="001C3EDC">
        <w:rPr>
          <w:rFonts w:eastAsia="Verdana"/>
          <w:color w:val="000000"/>
          <w:sz w:val="24"/>
        </w:rPr>
        <w:t>prafului</w:t>
      </w:r>
      <w:proofErr w:type="spellEnd"/>
      <w:r w:rsidRPr="001C3EDC">
        <w:rPr>
          <w:rFonts w:eastAsia="Verdana"/>
          <w:color w:val="000000"/>
          <w:sz w:val="24"/>
        </w:rPr>
        <w:t xml:space="preserve"> </w:t>
      </w:r>
      <w:proofErr w:type="spellStart"/>
      <w:r w:rsidRPr="001C3EDC">
        <w:rPr>
          <w:rFonts w:eastAsia="Verdana"/>
          <w:color w:val="000000"/>
          <w:sz w:val="24"/>
        </w:rPr>
        <w:t>pana</w:t>
      </w:r>
      <w:proofErr w:type="spellEnd"/>
      <w:r w:rsidRPr="001C3EDC">
        <w:rPr>
          <w:rFonts w:eastAsia="Verdana"/>
          <w:color w:val="000000"/>
          <w:sz w:val="24"/>
        </w:rPr>
        <w:t xml:space="preserve"> la </w:t>
      </w:r>
      <w:proofErr w:type="spellStart"/>
      <w:r w:rsidRPr="001C3EDC">
        <w:rPr>
          <w:rFonts w:eastAsia="Verdana"/>
          <w:color w:val="000000"/>
          <w:sz w:val="24"/>
        </w:rPr>
        <w:t>finisarea</w:t>
      </w:r>
      <w:proofErr w:type="spellEnd"/>
      <w:r w:rsidRPr="001C3EDC">
        <w:rPr>
          <w:rFonts w:eastAsia="Verdana"/>
          <w:color w:val="000000"/>
          <w:sz w:val="24"/>
        </w:rPr>
        <w:t xml:space="preserve"> </w:t>
      </w:r>
      <w:proofErr w:type="spellStart"/>
      <w:r w:rsidRPr="001C3EDC">
        <w:rPr>
          <w:rFonts w:eastAsia="Verdana"/>
          <w:color w:val="000000"/>
          <w:sz w:val="24"/>
        </w:rPr>
        <w:t>finala</w:t>
      </w:r>
      <w:proofErr w:type="spellEnd"/>
      <w:r w:rsidRPr="001C3EDC">
        <w:rPr>
          <w:rFonts w:eastAsia="Verdana"/>
          <w:color w:val="000000"/>
          <w:sz w:val="24"/>
        </w:rPr>
        <w:t>.</w:t>
      </w:r>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Lucrarile</w:t>
      </w:r>
      <w:proofErr w:type="spellEnd"/>
      <w:r w:rsidRPr="001C3EDC">
        <w:rPr>
          <w:rFonts w:eastAsia="Verdana"/>
          <w:color w:val="000000"/>
          <w:sz w:val="24"/>
        </w:rPr>
        <w:t xml:space="preserve"> de </w:t>
      </w:r>
      <w:proofErr w:type="spellStart"/>
      <w:r w:rsidRPr="001C3EDC">
        <w:rPr>
          <w:rFonts w:eastAsia="Verdana"/>
          <w:color w:val="000000"/>
          <w:sz w:val="24"/>
        </w:rPr>
        <w:t>organizare</w:t>
      </w:r>
      <w:proofErr w:type="spell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w:t>
      </w:r>
      <w:proofErr w:type="spellStart"/>
      <w:r w:rsidRPr="001C3EDC">
        <w:rPr>
          <w:rFonts w:eastAsia="Verdana"/>
          <w:color w:val="000000"/>
          <w:sz w:val="24"/>
        </w:rPr>
        <w:t>baraci</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constructori</w:t>
      </w:r>
      <w:proofErr w:type="spellEnd"/>
      <w:r w:rsidRPr="001C3EDC">
        <w:rPr>
          <w:rFonts w:eastAsia="Verdana"/>
          <w:color w:val="000000"/>
          <w:sz w:val="24"/>
        </w:rPr>
        <w:t xml:space="preserve">, </w:t>
      </w:r>
      <w:proofErr w:type="spellStart"/>
      <w:r w:rsidRPr="001C3EDC">
        <w:rPr>
          <w:rFonts w:eastAsia="Verdana"/>
          <w:color w:val="000000"/>
          <w:sz w:val="24"/>
        </w:rPr>
        <w:t>platforme</w:t>
      </w:r>
      <w:proofErr w:type="spellEnd"/>
      <w:r w:rsidRPr="001C3EDC">
        <w:rPr>
          <w:rFonts w:eastAsia="Verdana"/>
          <w:color w:val="000000"/>
          <w:sz w:val="24"/>
        </w:rPr>
        <w:t xml:space="preserve"> de </w:t>
      </w:r>
      <w:proofErr w:type="spellStart"/>
      <w:r w:rsidRPr="001C3EDC">
        <w:rPr>
          <w:rFonts w:eastAsia="Verdana"/>
          <w:color w:val="000000"/>
          <w:sz w:val="24"/>
        </w:rPr>
        <w:t>depozitare</w:t>
      </w:r>
      <w:proofErr w:type="spellEnd"/>
      <w:r w:rsidRPr="001C3EDC">
        <w:rPr>
          <w:rFonts w:eastAsia="Verdana"/>
          <w:color w:val="000000"/>
          <w:sz w:val="24"/>
        </w:rPr>
        <w:t xml:space="preserve">, </w:t>
      </w:r>
      <w:proofErr w:type="spellStart"/>
      <w:r w:rsidRPr="001C3EDC">
        <w:rPr>
          <w:rFonts w:eastAsia="Verdana"/>
          <w:color w:val="000000"/>
          <w:sz w:val="24"/>
        </w:rPr>
        <w:t>racorduri</w:t>
      </w:r>
      <w:proofErr w:type="spellEnd"/>
      <w:r w:rsidRPr="001C3EDC">
        <w:rPr>
          <w:rFonts w:eastAsia="Verdana"/>
          <w:color w:val="000000"/>
          <w:sz w:val="24"/>
        </w:rPr>
        <w:t xml:space="preserve"> </w:t>
      </w:r>
      <w:proofErr w:type="spellStart"/>
      <w:r w:rsidRPr="001C3EDC">
        <w:rPr>
          <w:rFonts w:eastAsia="Verdana"/>
          <w:color w:val="000000"/>
          <w:sz w:val="24"/>
        </w:rPr>
        <w:t>provizorii</w:t>
      </w:r>
      <w:proofErr w:type="spellEnd"/>
      <w:r w:rsidRPr="001C3EDC">
        <w:rPr>
          <w:rFonts w:eastAsia="Verdana"/>
          <w:color w:val="000000"/>
          <w:sz w:val="24"/>
        </w:rPr>
        <w:t xml:space="preserve"> </w:t>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utilitati</w:t>
      </w:r>
      <w:proofErr w:type="spellEnd"/>
      <w:r w:rsidRPr="001C3EDC">
        <w:rPr>
          <w:rFonts w:eastAsia="Verdana"/>
          <w:color w:val="000000"/>
          <w:sz w:val="24"/>
        </w:rPr>
        <w:t xml:space="preserve">) se </w:t>
      </w:r>
      <w:proofErr w:type="spellStart"/>
      <w:r w:rsidRPr="001C3EDC">
        <w:rPr>
          <w:rFonts w:eastAsia="Verdana"/>
          <w:color w:val="000000"/>
          <w:sz w:val="24"/>
        </w:rPr>
        <w:t>amplaseaza</w:t>
      </w:r>
      <w:proofErr w:type="spellEnd"/>
      <w:r w:rsidRPr="001C3EDC">
        <w:rPr>
          <w:rFonts w:eastAsia="Verdana"/>
          <w:color w:val="000000"/>
          <w:sz w:val="24"/>
        </w:rPr>
        <w:t xml:space="preserve"> in </w:t>
      </w:r>
      <w:proofErr w:type="spellStart"/>
      <w:r w:rsidRPr="001C3EDC">
        <w:rPr>
          <w:rFonts w:eastAsia="Verdana"/>
          <w:color w:val="000000"/>
          <w:sz w:val="24"/>
        </w:rPr>
        <w:t>incinta</w:t>
      </w:r>
      <w:proofErr w:type="spellEnd"/>
      <w:r w:rsidRPr="001C3EDC">
        <w:rPr>
          <w:rFonts w:eastAsia="Verdana"/>
          <w:color w:val="000000"/>
          <w:sz w:val="24"/>
        </w:rPr>
        <w:t xml:space="preserve"> </w:t>
      </w:r>
      <w:proofErr w:type="spellStart"/>
      <w:r w:rsidRPr="001C3EDC">
        <w:rPr>
          <w:rFonts w:eastAsia="Verdana"/>
          <w:color w:val="000000"/>
          <w:sz w:val="24"/>
        </w:rPr>
        <w:t>proprie</w:t>
      </w:r>
      <w:proofErr w:type="spellEnd"/>
      <w:r w:rsidRPr="001C3EDC">
        <w:rPr>
          <w:rFonts w:eastAsia="Verdana"/>
          <w:color w:val="000000"/>
          <w:sz w:val="24"/>
        </w:rPr>
        <w:t xml:space="preserve">, in zona </w:t>
      </w:r>
      <w:proofErr w:type="spellStart"/>
      <w:r w:rsidRPr="001C3EDC">
        <w:rPr>
          <w:rFonts w:eastAsia="Verdana"/>
          <w:color w:val="000000"/>
          <w:sz w:val="24"/>
        </w:rPr>
        <w:t>neafectata</w:t>
      </w:r>
      <w:proofErr w:type="spellEnd"/>
      <w:r w:rsidRPr="001C3EDC">
        <w:rPr>
          <w:rFonts w:eastAsia="Verdana"/>
          <w:color w:val="000000"/>
          <w:sz w:val="24"/>
        </w:rPr>
        <w:t xml:space="preserve"> de </w:t>
      </w:r>
      <w:proofErr w:type="spellStart"/>
      <w:r w:rsidRPr="001C3EDC">
        <w:rPr>
          <w:rFonts w:eastAsia="Verdana"/>
          <w:color w:val="000000"/>
          <w:sz w:val="24"/>
        </w:rPr>
        <w:t>lucrarile</w:t>
      </w:r>
      <w:proofErr w:type="spellEnd"/>
      <w:r w:rsidRPr="001C3EDC">
        <w:rPr>
          <w:rFonts w:eastAsia="Verdana"/>
          <w:color w:val="000000"/>
          <w:sz w:val="24"/>
        </w:rPr>
        <w:t xml:space="preserve"> de </w:t>
      </w:r>
      <w:proofErr w:type="spellStart"/>
      <w:r w:rsidRPr="001C3EDC">
        <w:rPr>
          <w:rFonts w:eastAsia="Verdana"/>
          <w:color w:val="000000"/>
          <w:sz w:val="24"/>
        </w:rPr>
        <w:t>executie</w:t>
      </w:r>
      <w:proofErr w:type="spellEnd"/>
      <w:r w:rsidRPr="001C3EDC">
        <w:rPr>
          <w:rFonts w:eastAsia="Verdana"/>
          <w:color w:val="000000"/>
          <w:sz w:val="24"/>
        </w:rPr>
        <w:t xml:space="preserve"> – in </w:t>
      </w:r>
      <w:proofErr w:type="spellStart"/>
      <w:r w:rsidRPr="001C3EDC">
        <w:rPr>
          <w:rFonts w:eastAsia="Verdana"/>
          <w:color w:val="000000"/>
          <w:sz w:val="24"/>
        </w:rPr>
        <w:t>partea</w:t>
      </w:r>
      <w:proofErr w:type="spellEnd"/>
      <w:r w:rsidRPr="001C3EDC">
        <w:rPr>
          <w:rFonts w:eastAsia="Verdana"/>
          <w:color w:val="000000"/>
          <w:sz w:val="24"/>
        </w:rPr>
        <w:t xml:space="preserve"> de </w:t>
      </w:r>
      <w:proofErr w:type="spellStart"/>
      <w:r w:rsidRPr="001C3EDC">
        <w:rPr>
          <w:rFonts w:eastAsia="Verdana"/>
          <w:color w:val="000000"/>
          <w:sz w:val="24"/>
        </w:rPr>
        <w:t>Amplasament</w:t>
      </w:r>
      <w:proofErr w:type="spellEnd"/>
      <w:r w:rsidRPr="001C3EDC">
        <w:rPr>
          <w:rFonts w:eastAsia="Verdana"/>
          <w:color w:val="000000"/>
          <w:sz w:val="24"/>
        </w:rPr>
        <w:t xml:space="preserve"> a </w:t>
      </w:r>
      <w:proofErr w:type="spellStart"/>
      <w:r w:rsidRPr="001C3EDC">
        <w:rPr>
          <w:rFonts w:eastAsia="Verdana"/>
          <w:color w:val="000000"/>
          <w:sz w:val="24"/>
        </w:rPr>
        <w:t>organizarii</w:t>
      </w:r>
      <w:proofErr w:type="spell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 xml:space="preserve"> liber</w:t>
      </w:r>
      <w:r w:rsidR="00EF6BAE">
        <w:rPr>
          <w:rFonts w:eastAsia="Verdana"/>
          <w:color w:val="000000"/>
          <w:sz w:val="24"/>
        </w:rPr>
        <w:t>a</w:t>
      </w:r>
      <w:r w:rsidRPr="001C3EDC">
        <w:rPr>
          <w:rFonts w:eastAsia="Verdana"/>
          <w:color w:val="000000"/>
          <w:sz w:val="24"/>
        </w:rPr>
        <w:t xml:space="preserve"> de </w:t>
      </w:r>
      <w:proofErr w:type="spellStart"/>
      <w:r w:rsidRPr="001C3EDC">
        <w:rPr>
          <w:rFonts w:eastAsia="Verdana"/>
          <w:color w:val="000000"/>
          <w:sz w:val="24"/>
        </w:rPr>
        <w:t>retele</w:t>
      </w:r>
      <w:proofErr w:type="spellEnd"/>
      <w:r w:rsidRPr="001C3EDC">
        <w:rPr>
          <w:rFonts w:eastAsia="Verdana"/>
          <w:color w:val="000000"/>
          <w:sz w:val="24"/>
        </w:rPr>
        <w:t xml:space="preserve"> </w:t>
      </w:r>
      <w:proofErr w:type="spellStart"/>
      <w:r w:rsidRPr="001C3EDC">
        <w:rPr>
          <w:rFonts w:eastAsia="Verdana"/>
          <w:color w:val="000000"/>
          <w:sz w:val="24"/>
        </w:rPr>
        <w:t>subterane</w:t>
      </w:r>
      <w:proofErr w:type="spellEnd"/>
      <w:r w:rsidRPr="001C3EDC">
        <w:rPr>
          <w:rFonts w:eastAsia="Verdana"/>
          <w:color w:val="000000"/>
          <w:sz w:val="24"/>
        </w:rPr>
        <w:t xml:space="preserve">. </w:t>
      </w:r>
      <w:proofErr w:type="spellStart"/>
      <w:r w:rsidRPr="001C3EDC">
        <w:rPr>
          <w:rFonts w:eastAsia="Verdana"/>
          <w:color w:val="000000"/>
          <w:sz w:val="24"/>
        </w:rPr>
        <w:t>Principalele</w:t>
      </w:r>
      <w:proofErr w:type="spellEnd"/>
      <w:r w:rsidRPr="001C3EDC">
        <w:rPr>
          <w:rFonts w:eastAsia="Verdana"/>
          <w:color w:val="000000"/>
          <w:sz w:val="24"/>
        </w:rPr>
        <w:t xml:space="preserve"> </w:t>
      </w:r>
      <w:proofErr w:type="spellStart"/>
      <w:r w:rsidRPr="001C3EDC">
        <w:rPr>
          <w:rFonts w:eastAsia="Verdana"/>
          <w:color w:val="000000"/>
          <w:sz w:val="24"/>
        </w:rPr>
        <w:t>utilitati</w:t>
      </w:r>
      <w:proofErr w:type="spellEnd"/>
      <w:r w:rsidRPr="001C3EDC">
        <w:rPr>
          <w:rFonts w:eastAsia="Verdana"/>
          <w:color w:val="000000"/>
          <w:sz w:val="24"/>
        </w:rPr>
        <w:t xml:space="preserve"> (</w:t>
      </w:r>
      <w:proofErr w:type="spellStart"/>
      <w:r w:rsidRPr="001C3EDC">
        <w:rPr>
          <w:rFonts w:eastAsia="Verdana"/>
          <w:color w:val="000000"/>
          <w:sz w:val="24"/>
        </w:rPr>
        <w:t>racord</w:t>
      </w:r>
      <w:proofErr w:type="spellEnd"/>
      <w:r w:rsidRPr="001C3EDC">
        <w:rPr>
          <w:rFonts w:eastAsia="Verdana"/>
          <w:color w:val="000000"/>
          <w:sz w:val="24"/>
        </w:rPr>
        <w:t xml:space="preserve"> </w:t>
      </w:r>
      <w:proofErr w:type="spellStart"/>
      <w:r w:rsidRPr="001C3EDC">
        <w:rPr>
          <w:rFonts w:eastAsia="Verdana"/>
          <w:color w:val="000000"/>
          <w:sz w:val="24"/>
        </w:rPr>
        <w:t>apa</w:t>
      </w:r>
      <w:proofErr w:type="spellEnd"/>
      <w:r w:rsidRPr="001C3EDC">
        <w:rPr>
          <w:rFonts w:eastAsia="Verdana"/>
          <w:color w:val="000000"/>
          <w:sz w:val="24"/>
        </w:rPr>
        <w:t xml:space="preserve">, electric) sunt </w:t>
      </w:r>
      <w:proofErr w:type="spellStart"/>
      <w:r w:rsidRPr="001C3EDC">
        <w:rPr>
          <w:rFonts w:eastAsia="Verdana"/>
          <w:color w:val="000000"/>
          <w:sz w:val="24"/>
        </w:rPr>
        <w:t>realizate</w:t>
      </w:r>
      <w:proofErr w:type="spellEnd"/>
      <w:r w:rsidRPr="001C3EDC">
        <w:rPr>
          <w:rFonts w:eastAsia="Verdana"/>
          <w:color w:val="000000"/>
          <w:sz w:val="24"/>
        </w:rPr>
        <w:t xml:space="preserve"> din </w:t>
      </w:r>
      <w:proofErr w:type="spellStart"/>
      <w:r w:rsidRPr="001C3EDC">
        <w:rPr>
          <w:rFonts w:eastAsia="Verdana"/>
          <w:color w:val="000000"/>
          <w:sz w:val="24"/>
        </w:rPr>
        <w:t>retelele</w:t>
      </w:r>
      <w:proofErr w:type="spellEnd"/>
      <w:r w:rsidRPr="001C3EDC">
        <w:rPr>
          <w:rFonts w:eastAsia="Verdana"/>
          <w:color w:val="000000"/>
          <w:sz w:val="24"/>
        </w:rPr>
        <w:t xml:space="preserve"> de </w:t>
      </w:r>
      <w:proofErr w:type="spellStart"/>
      <w:r w:rsidRPr="001C3EDC">
        <w:rPr>
          <w:rFonts w:eastAsia="Verdana"/>
          <w:color w:val="000000"/>
          <w:sz w:val="24"/>
        </w:rPr>
        <w:t>incinta</w:t>
      </w:r>
      <w:proofErr w:type="spellEnd"/>
      <w:r w:rsidRPr="001C3EDC">
        <w:rPr>
          <w:rFonts w:eastAsia="Verdana"/>
          <w:color w:val="000000"/>
          <w:sz w:val="24"/>
        </w:rPr>
        <w:t xml:space="preserve"> ale </w:t>
      </w:r>
      <w:proofErr w:type="spellStart"/>
      <w:r w:rsidRPr="001C3EDC">
        <w:rPr>
          <w:rFonts w:eastAsia="Verdana"/>
          <w:color w:val="000000"/>
          <w:sz w:val="24"/>
        </w:rPr>
        <w:t>beneficiarului</w:t>
      </w:r>
      <w:proofErr w:type="spellEnd"/>
      <w:r w:rsidRPr="001C3EDC">
        <w:rPr>
          <w:rFonts w:eastAsia="Verdana"/>
          <w:color w:val="000000"/>
          <w:sz w:val="24"/>
        </w:rPr>
        <w:t>.</w:t>
      </w:r>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Betoanele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mortarele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executa</w:t>
      </w:r>
      <w:proofErr w:type="spellEnd"/>
      <w:r w:rsidRPr="001C3EDC">
        <w:rPr>
          <w:rFonts w:eastAsia="Verdana"/>
          <w:color w:val="000000"/>
          <w:sz w:val="24"/>
        </w:rPr>
        <w:t xml:space="preserve"> </w:t>
      </w:r>
      <w:proofErr w:type="spellStart"/>
      <w:r w:rsidRPr="001C3EDC">
        <w:rPr>
          <w:rFonts w:eastAsia="Verdana"/>
          <w:color w:val="000000"/>
          <w:sz w:val="24"/>
        </w:rPr>
        <w:t>centralizat</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transportate</w:t>
      </w:r>
      <w:proofErr w:type="spellEnd"/>
      <w:r w:rsidRPr="001C3EDC">
        <w:rPr>
          <w:rFonts w:eastAsia="Verdana"/>
          <w:color w:val="000000"/>
          <w:sz w:val="24"/>
        </w:rPr>
        <w:t xml:space="preserve"> cu </w:t>
      </w:r>
      <w:proofErr w:type="spellStart"/>
      <w:r w:rsidRPr="001C3EDC">
        <w:rPr>
          <w:rFonts w:eastAsia="Verdana"/>
          <w:color w:val="000000"/>
          <w:sz w:val="24"/>
        </w:rPr>
        <w:t>autobetoniere</w:t>
      </w:r>
      <w:proofErr w:type="spellEnd"/>
      <w:r w:rsidRPr="001C3EDC">
        <w:rPr>
          <w:rFonts w:eastAsia="Verdana"/>
          <w:color w:val="000000"/>
          <w:sz w:val="24"/>
        </w:rPr>
        <w:t xml:space="preserve"> de la </w:t>
      </w:r>
      <w:proofErr w:type="spellStart"/>
      <w:r w:rsidRPr="001C3EDC">
        <w:rPr>
          <w:rFonts w:eastAsia="Verdana"/>
          <w:color w:val="000000"/>
          <w:sz w:val="24"/>
        </w:rPr>
        <w:t>statia</w:t>
      </w:r>
      <w:proofErr w:type="spellEnd"/>
      <w:r w:rsidRPr="001C3EDC">
        <w:rPr>
          <w:rFonts w:eastAsia="Verdana"/>
          <w:color w:val="000000"/>
          <w:sz w:val="24"/>
        </w:rPr>
        <w:t xml:space="preserve"> de </w:t>
      </w:r>
      <w:proofErr w:type="spellStart"/>
      <w:r w:rsidRPr="001C3EDC">
        <w:rPr>
          <w:rFonts w:eastAsia="Verdana"/>
          <w:color w:val="000000"/>
          <w:sz w:val="24"/>
        </w:rPr>
        <w:t>betoane</w:t>
      </w:r>
      <w:proofErr w:type="spellEnd"/>
      <w:r w:rsidRPr="001C3EDC">
        <w:rPr>
          <w:rFonts w:eastAsia="Verdana"/>
          <w:color w:val="000000"/>
          <w:sz w:val="24"/>
        </w:rPr>
        <w:t xml:space="preserve">. </w:t>
      </w:r>
      <w:proofErr w:type="spellStart"/>
      <w:r w:rsidRPr="001C3EDC">
        <w:rPr>
          <w:rFonts w:eastAsia="Verdana"/>
          <w:color w:val="000000"/>
          <w:sz w:val="24"/>
        </w:rPr>
        <w:t>Structura</w:t>
      </w:r>
      <w:proofErr w:type="spellEnd"/>
      <w:r w:rsidRPr="001C3EDC">
        <w:rPr>
          <w:rFonts w:eastAsia="Verdana"/>
          <w:color w:val="000000"/>
          <w:sz w:val="24"/>
        </w:rPr>
        <w:t xml:space="preserve"> </w:t>
      </w:r>
      <w:proofErr w:type="spellStart"/>
      <w:r w:rsidRPr="001C3EDC">
        <w:rPr>
          <w:rFonts w:eastAsia="Verdana"/>
          <w:color w:val="000000"/>
          <w:sz w:val="24"/>
        </w:rPr>
        <w:t>metalica</w:t>
      </w:r>
      <w:proofErr w:type="spellEnd"/>
      <w:r w:rsidRPr="001C3EDC">
        <w:rPr>
          <w:rFonts w:eastAsia="Verdana"/>
          <w:color w:val="000000"/>
          <w:sz w:val="24"/>
        </w:rPr>
        <w:t xml:space="preserve"> </w:t>
      </w:r>
      <w:proofErr w:type="spellStart"/>
      <w:r w:rsidRPr="001C3EDC">
        <w:rPr>
          <w:rFonts w:eastAsia="Verdana"/>
          <w:color w:val="000000"/>
          <w:sz w:val="24"/>
        </w:rPr>
        <w:t>uzinata</w:t>
      </w:r>
      <w:proofErr w:type="spellEnd"/>
      <w:r w:rsidRPr="001C3EDC">
        <w:rPr>
          <w:rFonts w:eastAsia="Verdana"/>
          <w:color w:val="000000"/>
          <w:sz w:val="24"/>
        </w:rPr>
        <w:t xml:space="preserve">, </w:t>
      </w:r>
      <w:proofErr w:type="spellStart"/>
      <w:r w:rsidRPr="001C3EDC">
        <w:rPr>
          <w:rFonts w:eastAsia="Verdana"/>
          <w:color w:val="000000"/>
          <w:sz w:val="24"/>
        </w:rPr>
        <w:t>panourile</w:t>
      </w:r>
      <w:proofErr w:type="spellEnd"/>
      <w:r w:rsidRPr="001C3EDC">
        <w:rPr>
          <w:rFonts w:eastAsia="Verdana"/>
          <w:color w:val="000000"/>
          <w:sz w:val="24"/>
        </w:rPr>
        <w:t xml:space="preserve"> </w:t>
      </w:r>
      <w:proofErr w:type="spellStart"/>
      <w:r w:rsidRPr="001C3EDC">
        <w:rPr>
          <w:rFonts w:eastAsia="Verdana"/>
          <w:color w:val="000000"/>
          <w:sz w:val="24"/>
        </w:rPr>
        <w:t>triplustrat</w:t>
      </w:r>
      <w:proofErr w:type="spellEnd"/>
      <w:r w:rsidRPr="001C3EDC">
        <w:rPr>
          <w:rFonts w:eastAsia="Verdana"/>
          <w:color w:val="000000"/>
          <w:sz w:val="24"/>
        </w:rPr>
        <w:t xml:space="preserve"> cat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tamplaria</w:t>
      </w:r>
      <w:proofErr w:type="spellEnd"/>
      <w:r w:rsidRPr="001C3EDC">
        <w:rPr>
          <w:rFonts w:eastAsia="Verdana"/>
          <w:color w:val="000000"/>
          <w:sz w:val="24"/>
        </w:rPr>
        <w:t xml:space="preserve"> PVC </w:t>
      </w:r>
      <w:proofErr w:type="spellStart"/>
      <w:r w:rsidRPr="001C3EDC">
        <w:rPr>
          <w:rFonts w:eastAsia="Verdana"/>
          <w:color w:val="000000"/>
          <w:sz w:val="24"/>
        </w:rPr>
        <w:t>vor</w:t>
      </w:r>
      <w:proofErr w:type="spellEnd"/>
      <w:r w:rsidRPr="001C3EDC">
        <w:rPr>
          <w:rFonts w:eastAsia="Verdana"/>
          <w:color w:val="000000"/>
          <w:sz w:val="24"/>
        </w:rPr>
        <w:t xml:space="preserve"> fi </w:t>
      </w:r>
      <w:proofErr w:type="spellStart"/>
      <w:r w:rsidRPr="001C3EDC">
        <w:rPr>
          <w:rFonts w:eastAsia="Verdana"/>
          <w:color w:val="000000"/>
          <w:sz w:val="24"/>
        </w:rPr>
        <w:t>transportate</w:t>
      </w:r>
      <w:proofErr w:type="spellEnd"/>
      <w:r w:rsidRPr="001C3EDC">
        <w:rPr>
          <w:rFonts w:eastAsia="Verdana"/>
          <w:color w:val="000000"/>
          <w:sz w:val="24"/>
        </w:rPr>
        <w:t xml:space="preserve"> cu </w:t>
      </w:r>
      <w:proofErr w:type="spellStart"/>
      <w:r w:rsidRPr="001C3EDC">
        <w:rPr>
          <w:rFonts w:eastAsia="Verdana"/>
          <w:color w:val="000000"/>
          <w:sz w:val="24"/>
        </w:rPr>
        <w:t>autovehicule</w:t>
      </w:r>
      <w:proofErr w:type="spellEnd"/>
      <w:r w:rsidRPr="001C3EDC">
        <w:rPr>
          <w:rFonts w:eastAsia="Verdana"/>
          <w:color w:val="000000"/>
          <w:sz w:val="24"/>
        </w:rPr>
        <w:t xml:space="preserve"> </w:t>
      </w:r>
      <w:proofErr w:type="spellStart"/>
      <w:r w:rsidRPr="001C3EDC">
        <w:rPr>
          <w:rFonts w:eastAsia="Verdana"/>
          <w:color w:val="000000"/>
          <w:sz w:val="24"/>
        </w:rPr>
        <w:t>specializate</w:t>
      </w:r>
      <w:proofErr w:type="spellEnd"/>
      <w:r w:rsidRPr="001C3EDC">
        <w:rPr>
          <w:rFonts w:eastAsia="Verdana"/>
          <w:color w:val="000000"/>
          <w:sz w:val="24"/>
        </w:rPr>
        <w:t xml:space="preserve">, </w:t>
      </w:r>
      <w:proofErr w:type="spellStart"/>
      <w:r w:rsidRPr="001C3EDC">
        <w:rPr>
          <w:rFonts w:eastAsia="Verdana"/>
          <w:color w:val="000000"/>
          <w:sz w:val="24"/>
        </w:rPr>
        <w:t>iar</w:t>
      </w:r>
      <w:proofErr w:type="spellEnd"/>
      <w:r w:rsidRPr="001C3EDC">
        <w:rPr>
          <w:rFonts w:eastAsia="Verdana"/>
          <w:color w:val="000000"/>
          <w:sz w:val="24"/>
        </w:rPr>
        <w:t xml:space="preserve"> </w:t>
      </w:r>
      <w:proofErr w:type="spellStart"/>
      <w:r w:rsidRPr="001C3EDC">
        <w:rPr>
          <w:rFonts w:eastAsia="Verdana"/>
          <w:color w:val="000000"/>
          <w:sz w:val="24"/>
        </w:rPr>
        <w:t>transportul</w:t>
      </w:r>
      <w:proofErr w:type="spellEnd"/>
      <w:r w:rsidRPr="001C3EDC">
        <w:rPr>
          <w:rFonts w:eastAsia="Verdana"/>
          <w:color w:val="000000"/>
          <w:sz w:val="24"/>
        </w:rPr>
        <w:t xml:space="preserve"> pe </w:t>
      </w:r>
      <w:proofErr w:type="spellStart"/>
      <w:r w:rsidRPr="001C3EDC">
        <w:rPr>
          <w:rFonts w:eastAsia="Verdana"/>
          <w:color w:val="000000"/>
          <w:sz w:val="24"/>
        </w:rPr>
        <w:t>verticala</w:t>
      </w:r>
      <w:proofErr w:type="spellEnd"/>
      <w:r w:rsidRPr="001C3EDC">
        <w:rPr>
          <w:rFonts w:eastAsia="Verdana"/>
          <w:color w:val="000000"/>
          <w:sz w:val="24"/>
        </w:rPr>
        <w:t xml:space="preserve"> al </w:t>
      </w:r>
      <w:proofErr w:type="spellStart"/>
      <w:r w:rsidRPr="001C3EDC">
        <w:rPr>
          <w:rFonts w:eastAsia="Verdana"/>
          <w:color w:val="000000"/>
          <w:sz w:val="24"/>
        </w:rPr>
        <w:t>materialelor</w:t>
      </w:r>
      <w:proofErr w:type="spellEnd"/>
      <w:r w:rsidRPr="001C3EDC">
        <w:rPr>
          <w:rFonts w:eastAsia="Verdana"/>
          <w:color w:val="000000"/>
          <w:sz w:val="24"/>
        </w:rPr>
        <w:t xml:space="preserve"> se face cu </w:t>
      </w:r>
      <w:proofErr w:type="spellStart"/>
      <w:r w:rsidRPr="001C3EDC">
        <w:rPr>
          <w:rFonts w:eastAsia="Verdana"/>
          <w:color w:val="000000"/>
          <w:sz w:val="24"/>
        </w:rPr>
        <w:t>macarale</w:t>
      </w:r>
      <w:proofErr w:type="spellEnd"/>
      <w:r w:rsidRPr="001C3EDC">
        <w:rPr>
          <w:rFonts w:eastAsia="Verdana"/>
          <w:color w:val="000000"/>
          <w:sz w:val="24"/>
        </w:rPr>
        <w:t xml:space="preserve"> </w:t>
      </w:r>
      <w:proofErr w:type="spellStart"/>
      <w:r w:rsidRPr="001C3EDC">
        <w:rPr>
          <w:rFonts w:eastAsia="Verdana"/>
          <w:color w:val="000000"/>
          <w:sz w:val="24"/>
        </w:rPr>
        <w:t>sau</w:t>
      </w:r>
      <w:proofErr w:type="spellEnd"/>
      <w:r w:rsidRPr="001C3EDC">
        <w:rPr>
          <w:rFonts w:eastAsia="Verdana"/>
          <w:color w:val="000000"/>
          <w:sz w:val="24"/>
        </w:rPr>
        <w:t xml:space="preserve"> </w:t>
      </w:r>
      <w:proofErr w:type="spellStart"/>
      <w:r w:rsidRPr="001C3EDC">
        <w:rPr>
          <w:rFonts w:eastAsia="Verdana"/>
          <w:color w:val="000000"/>
          <w:sz w:val="24"/>
        </w:rPr>
        <w:t>automacarale</w:t>
      </w:r>
      <w:proofErr w:type="spellEnd"/>
      <w:r w:rsidRPr="001C3EDC">
        <w:rPr>
          <w:rFonts w:eastAsia="Verdana"/>
          <w:color w:val="000000"/>
          <w:sz w:val="24"/>
        </w:rPr>
        <w:t xml:space="preserve"> cu </w:t>
      </w:r>
      <w:proofErr w:type="spellStart"/>
      <w:r w:rsidRPr="001C3EDC">
        <w:rPr>
          <w:rFonts w:eastAsia="Verdana"/>
          <w:color w:val="000000"/>
          <w:sz w:val="24"/>
        </w:rPr>
        <w:t>pneuri</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brat t</w:t>
      </w:r>
      <w:r w:rsidR="00EF6BAE">
        <w:rPr>
          <w:rFonts w:eastAsia="Verdana"/>
          <w:color w:val="000000"/>
          <w:sz w:val="24"/>
        </w:rPr>
        <w:t>e</w:t>
      </w:r>
      <w:r w:rsidRPr="001C3EDC">
        <w:rPr>
          <w:rFonts w:eastAsia="Verdana"/>
          <w:color w:val="000000"/>
          <w:sz w:val="24"/>
        </w:rPr>
        <w:t>lescopic.</w:t>
      </w:r>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Pentru</w:t>
      </w:r>
      <w:proofErr w:type="spellEnd"/>
      <w:r w:rsidRPr="001C3EDC">
        <w:rPr>
          <w:rFonts w:eastAsia="Verdana"/>
          <w:color w:val="000000"/>
          <w:sz w:val="24"/>
        </w:rPr>
        <w:t xml:space="preserve"> </w:t>
      </w:r>
      <w:proofErr w:type="spellStart"/>
      <w:r w:rsidRPr="001C3EDC">
        <w:rPr>
          <w:rFonts w:eastAsia="Verdana"/>
          <w:color w:val="000000"/>
          <w:sz w:val="24"/>
        </w:rPr>
        <w:t>mentinerea</w:t>
      </w:r>
      <w:proofErr w:type="spellEnd"/>
      <w:r w:rsidRPr="001C3EDC">
        <w:rPr>
          <w:rFonts w:eastAsia="Verdana"/>
          <w:color w:val="000000"/>
          <w:sz w:val="24"/>
        </w:rPr>
        <w:t xml:space="preserve"> </w:t>
      </w:r>
      <w:proofErr w:type="spellStart"/>
      <w:r w:rsidRPr="001C3EDC">
        <w:rPr>
          <w:rFonts w:eastAsia="Verdana"/>
          <w:color w:val="000000"/>
          <w:sz w:val="24"/>
        </w:rPr>
        <w:t>curateniei</w:t>
      </w:r>
      <w:proofErr w:type="spellEnd"/>
      <w:r w:rsidRPr="001C3EDC">
        <w:rPr>
          <w:rFonts w:eastAsia="Verdana"/>
          <w:color w:val="000000"/>
          <w:sz w:val="24"/>
        </w:rPr>
        <w:t xml:space="preserve"> pe </w:t>
      </w:r>
      <w:proofErr w:type="spellStart"/>
      <w:r w:rsidRPr="001C3EDC">
        <w:rPr>
          <w:rFonts w:eastAsia="Verdana"/>
          <w:color w:val="000000"/>
          <w:sz w:val="24"/>
        </w:rPr>
        <w:t>drumul</w:t>
      </w:r>
      <w:proofErr w:type="spellEnd"/>
      <w:r w:rsidRPr="001C3EDC">
        <w:rPr>
          <w:rFonts w:eastAsia="Verdana"/>
          <w:color w:val="000000"/>
          <w:sz w:val="24"/>
        </w:rPr>
        <w:t xml:space="preserve"> de </w:t>
      </w:r>
      <w:proofErr w:type="spellStart"/>
      <w:r w:rsidRPr="001C3EDC">
        <w:rPr>
          <w:rFonts w:eastAsia="Verdana"/>
          <w:color w:val="000000"/>
          <w:sz w:val="24"/>
        </w:rPr>
        <w:t>acces</w:t>
      </w:r>
      <w:proofErr w:type="spellEnd"/>
      <w:r w:rsidRPr="001C3EDC">
        <w:rPr>
          <w:rFonts w:eastAsia="Verdana"/>
          <w:color w:val="000000"/>
          <w:sz w:val="24"/>
        </w:rPr>
        <w:t xml:space="preserve"> </w:t>
      </w:r>
      <w:proofErr w:type="spellStart"/>
      <w:r w:rsidRPr="001C3EDC">
        <w:rPr>
          <w:rFonts w:eastAsia="Verdana"/>
          <w:color w:val="000000"/>
          <w:sz w:val="24"/>
        </w:rPr>
        <w:t>beneficiarul</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balastarea</w:t>
      </w:r>
      <w:proofErr w:type="spellEnd"/>
      <w:r w:rsidRPr="001C3EDC">
        <w:rPr>
          <w:rFonts w:eastAsia="Verdana"/>
          <w:color w:val="000000"/>
          <w:sz w:val="24"/>
        </w:rPr>
        <w:t xml:space="preserve"> </w:t>
      </w:r>
      <w:proofErr w:type="spellStart"/>
      <w:r w:rsidRPr="001C3EDC">
        <w:rPr>
          <w:rFonts w:eastAsia="Verdana"/>
          <w:color w:val="000000"/>
          <w:sz w:val="24"/>
        </w:rPr>
        <w:t>ultimului</w:t>
      </w:r>
      <w:proofErr w:type="spellEnd"/>
      <w:r w:rsidRPr="001C3EDC">
        <w:rPr>
          <w:rFonts w:eastAsia="Verdana"/>
          <w:color w:val="000000"/>
          <w:sz w:val="24"/>
        </w:rPr>
        <w:t xml:space="preserve"> </w:t>
      </w:r>
      <w:proofErr w:type="spellStart"/>
      <w:r w:rsidRPr="001C3EDC">
        <w:rPr>
          <w:rFonts w:eastAsia="Verdana"/>
          <w:color w:val="000000"/>
          <w:sz w:val="24"/>
        </w:rPr>
        <w:t>tronson</w:t>
      </w:r>
      <w:proofErr w:type="spellEnd"/>
      <w:r w:rsidRPr="001C3EDC">
        <w:rPr>
          <w:rFonts w:eastAsia="Verdana"/>
          <w:color w:val="000000"/>
          <w:sz w:val="24"/>
        </w:rPr>
        <w:t xml:space="preserve"> </w:t>
      </w:r>
      <w:proofErr w:type="spellStart"/>
      <w:r w:rsidRPr="001C3EDC">
        <w:rPr>
          <w:rFonts w:eastAsia="Verdana"/>
          <w:color w:val="000000"/>
          <w:sz w:val="24"/>
        </w:rPr>
        <w:t>neasfaltat</w:t>
      </w:r>
      <w:proofErr w:type="spellEnd"/>
      <w:r w:rsidRPr="001C3EDC">
        <w:rPr>
          <w:rFonts w:eastAsia="Verdana"/>
          <w:color w:val="000000"/>
          <w:sz w:val="24"/>
        </w:rPr>
        <w:t xml:space="preserve">, precum </w:t>
      </w:r>
      <w:proofErr w:type="spellStart"/>
      <w:r w:rsidRPr="001C3EDC">
        <w:rPr>
          <w:rFonts w:eastAsia="Verdana"/>
          <w:color w:val="000000"/>
          <w:sz w:val="24"/>
        </w:rPr>
        <w:t>si</w:t>
      </w:r>
      <w:proofErr w:type="spellEnd"/>
      <w:r w:rsidRPr="001C3EDC">
        <w:rPr>
          <w:rFonts w:eastAsia="Verdana"/>
          <w:color w:val="000000"/>
          <w:sz w:val="24"/>
        </w:rPr>
        <w:t xml:space="preserve"> </w:t>
      </w:r>
      <w:proofErr w:type="gramStart"/>
      <w:r w:rsidRPr="001C3EDC">
        <w:rPr>
          <w:rFonts w:eastAsia="Verdana"/>
          <w:color w:val="000000"/>
          <w:sz w:val="24"/>
        </w:rPr>
        <w:t>a</w:t>
      </w:r>
      <w:proofErr w:type="gramEnd"/>
      <w:r w:rsidRPr="001C3EDC">
        <w:rPr>
          <w:rFonts w:eastAsia="Verdana"/>
          <w:color w:val="000000"/>
          <w:sz w:val="24"/>
        </w:rPr>
        <w:t xml:space="preserve"> </w:t>
      </w:r>
      <w:proofErr w:type="spellStart"/>
      <w:r w:rsidRPr="001C3EDC">
        <w:rPr>
          <w:rFonts w:eastAsia="Verdana"/>
          <w:color w:val="000000"/>
          <w:sz w:val="24"/>
        </w:rPr>
        <w:t>intregii</w:t>
      </w:r>
      <w:proofErr w:type="spellEnd"/>
      <w:r w:rsidRPr="001C3EDC">
        <w:rPr>
          <w:rFonts w:eastAsia="Verdana"/>
          <w:color w:val="000000"/>
          <w:sz w:val="24"/>
        </w:rPr>
        <w:t xml:space="preserve"> </w:t>
      </w:r>
      <w:proofErr w:type="spellStart"/>
      <w:r w:rsidRPr="001C3EDC">
        <w:rPr>
          <w:rFonts w:eastAsia="Verdana"/>
          <w:color w:val="000000"/>
          <w:sz w:val="24"/>
        </w:rPr>
        <w:t>platforme</w:t>
      </w:r>
      <w:proofErr w:type="spellEnd"/>
      <w:r w:rsidRPr="001C3EDC">
        <w:rPr>
          <w:rFonts w:eastAsia="Verdana"/>
          <w:color w:val="000000"/>
          <w:sz w:val="24"/>
        </w:rPr>
        <w:t xml:space="preserve"> </w:t>
      </w:r>
      <w:proofErr w:type="spellStart"/>
      <w:r w:rsidRPr="001C3EDC">
        <w:rPr>
          <w:rFonts w:eastAsia="Verdana"/>
          <w:color w:val="000000"/>
          <w:sz w:val="24"/>
        </w:rPr>
        <w:t>afectate</w:t>
      </w:r>
      <w:proofErr w:type="spellEnd"/>
      <w:r w:rsidRPr="001C3EDC">
        <w:rPr>
          <w:rFonts w:eastAsia="Verdana"/>
          <w:color w:val="000000"/>
          <w:sz w:val="24"/>
        </w:rPr>
        <w:t xml:space="preserve"> de </w:t>
      </w:r>
      <w:proofErr w:type="spellStart"/>
      <w:r w:rsidRPr="001C3EDC">
        <w:rPr>
          <w:rFonts w:eastAsia="Verdana"/>
          <w:color w:val="000000"/>
          <w:sz w:val="24"/>
        </w:rPr>
        <w:t>lucrarile</w:t>
      </w:r>
      <w:proofErr w:type="spellEnd"/>
      <w:r w:rsidRPr="001C3EDC">
        <w:rPr>
          <w:rFonts w:eastAsia="Verdana"/>
          <w:color w:val="000000"/>
          <w:sz w:val="24"/>
        </w:rPr>
        <w:t xml:space="preserve"> de </w:t>
      </w:r>
      <w:proofErr w:type="spellStart"/>
      <w:r w:rsidRPr="001C3EDC">
        <w:rPr>
          <w:rFonts w:eastAsia="Verdana"/>
          <w:color w:val="000000"/>
          <w:sz w:val="24"/>
        </w:rPr>
        <w:t>executie</w:t>
      </w:r>
      <w:proofErr w:type="spellEnd"/>
      <w:r w:rsidRPr="001C3EDC">
        <w:rPr>
          <w:rFonts w:eastAsia="Verdana"/>
          <w:color w:val="000000"/>
          <w:sz w:val="24"/>
        </w:rPr>
        <w:t>.</w:t>
      </w: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Depozitarea</w:t>
      </w:r>
      <w:proofErr w:type="spellEnd"/>
      <w:r w:rsidRPr="001C3EDC">
        <w:rPr>
          <w:rFonts w:eastAsia="Verdana"/>
          <w:color w:val="000000"/>
          <w:sz w:val="24"/>
        </w:rPr>
        <w:t xml:space="preserve"> </w:t>
      </w:r>
      <w:proofErr w:type="spellStart"/>
      <w:r w:rsidRPr="001C3EDC">
        <w:rPr>
          <w:rFonts w:eastAsia="Verdana"/>
          <w:color w:val="000000"/>
          <w:sz w:val="24"/>
        </w:rPr>
        <w:t>materialelor</w:t>
      </w:r>
      <w:proofErr w:type="spellEnd"/>
      <w:r w:rsidRPr="001C3EDC">
        <w:rPr>
          <w:rFonts w:eastAsia="Verdana"/>
          <w:color w:val="000000"/>
          <w:sz w:val="24"/>
        </w:rPr>
        <w:t xml:space="preserve"> de </w:t>
      </w:r>
      <w:proofErr w:type="spellStart"/>
      <w:r w:rsidRPr="001C3EDC">
        <w:rPr>
          <w:rFonts w:eastAsia="Verdana"/>
          <w:color w:val="000000"/>
          <w:sz w:val="24"/>
        </w:rPr>
        <w:t>constructie</w:t>
      </w:r>
      <w:proofErr w:type="spellEnd"/>
      <w:r w:rsidRPr="001C3EDC">
        <w:rPr>
          <w:rFonts w:eastAsia="Verdana"/>
          <w:color w:val="000000"/>
          <w:sz w:val="24"/>
        </w:rPr>
        <w:t xml:space="preserve"> se face pe </w:t>
      </w:r>
      <w:proofErr w:type="spellStart"/>
      <w:r w:rsidRPr="001C3EDC">
        <w:rPr>
          <w:rFonts w:eastAsia="Verdana"/>
          <w:color w:val="000000"/>
          <w:sz w:val="24"/>
        </w:rPr>
        <w:t>platforme</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in </w:t>
      </w:r>
      <w:proofErr w:type="spellStart"/>
      <w:r w:rsidRPr="001C3EDC">
        <w:rPr>
          <w:rFonts w:eastAsia="Verdana"/>
          <w:color w:val="000000"/>
          <w:sz w:val="24"/>
        </w:rPr>
        <w:t>incinte</w:t>
      </w:r>
      <w:proofErr w:type="spellEnd"/>
      <w:r w:rsidRPr="001C3EDC">
        <w:rPr>
          <w:rFonts w:eastAsia="Verdana"/>
          <w:color w:val="000000"/>
          <w:sz w:val="24"/>
        </w:rPr>
        <w:t xml:space="preserve"> </w:t>
      </w:r>
      <w:proofErr w:type="spellStart"/>
      <w:r w:rsidRPr="001C3EDC">
        <w:rPr>
          <w:rFonts w:eastAsia="Verdana"/>
          <w:color w:val="000000"/>
          <w:sz w:val="24"/>
        </w:rPr>
        <w:t>acoperite</w:t>
      </w:r>
      <w:proofErr w:type="spellEnd"/>
      <w:r w:rsidRPr="001C3EDC">
        <w:rPr>
          <w:rFonts w:eastAsia="Verdana"/>
          <w:color w:val="000000"/>
          <w:sz w:val="24"/>
        </w:rPr>
        <w:t>.</w:t>
      </w:r>
      <w:r w:rsidR="00EF6BAE">
        <w:rPr>
          <w:rFonts w:eastAsia="Verdana"/>
          <w:color w:val="000000"/>
          <w:sz w:val="24"/>
        </w:rPr>
        <w:t xml:space="preserve"> La </w:t>
      </w:r>
      <w:proofErr w:type="spellStart"/>
      <w:r w:rsidR="00EF6BAE">
        <w:rPr>
          <w:rFonts w:eastAsia="Verdana"/>
          <w:color w:val="000000"/>
          <w:sz w:val="24"/>
        </w:rPr>
        <w:t>iesirea</w:t>
      </w:r>
      <w:proofErr w:type="spellEnd"/>
      <w:r w:rsidR="00EF6BAE">
        <w:rPr>
          <w:rFonts w:eastAsia="Verdana"/>
          <w:color w:val="000000"/>
          <w:sz w:val="24"/>
        </w:rPr>
        <w:t xml:space="preserve"> din </w:t>
      </w:r>
      <w:proofErr w:type="spellStart"/>
      <w:r w:rsidR="00EF6BAE">
        <w:rPr>
          <w:rFonts w:eastAsia="Verdana"/>
          <w:color w:val="000000"/>
          <w:sz w:val="24"/>
        </w:rPr>
        <w:t>santier</w:t>
      </w:r>
      <w:proofErr w:type="spellEnd"/>
      <w:r w:rsidR="00EF6BAE">
        <w:rPr>
          <w:rFonts w:eastAsia="Verdana"/>
          <w:color w:val="000000"/>
          <w:sz w:val="24"/>
        </w:rPr>
        <w:t xml:space="preserve">, </w:t>
      </w:r>
      <w:proofErr w:type="spellStart"/>
      <w:r w:rsidR="00EF6BAE">
        <w:rPr>
          <w:rFonts w:eastAsia="Verdana"/>
          <w:color w:val="000000"/>
          <w:sz w:val="24"/>
        </w:rPr>
        <w:t>utilajele</w:t>
      </w:r>
      <w:proofErr w:type="spellEnd"/>
      <w:r w:rsidR="00EF6BAE">
        <w:rPr>
          <w:rFonts w:eastAsia="Verdana"/>
          <w:color w:val="000000"/>
          <w:sz w:val="24"/>
        </w:rPr>
        <w:t xml:space="preserve"> se </w:t>
      </w:r>
      <w:proofErr w:type="spellStart"/>
      <w:r w:rsidR="00EF6BAE">
        <w:rPr>
          <w:rFonts w:eastAsia="Verdana"/>
          <w:color w:val="000000"/>
          <w:sz w:val="24"/>
        </w:rPr>
        <w:t>vor</w:t>
      </w:r>
      <w:proofErr w:type="spellEnd"/>
      <w:r w:rsidR="00EF6BAE">
        <w:rPr>
          <w:rFonts w:eastAsia="Verdana"/>
          <w:color w:val="000000"/>
          <w:sz w:val="24"/>
        </w:rPr>
        <w:t xml:space="preserve"> </w:t>
      </w:r>
      <w:proofErr w:type="spellStart"/>
      <w:r w:rsidR="00EF6BAE">
        <w:rPr>
          <w:rFonts w:eastAsia="Verdana"/>
          <w:color w:val="000000"/>
          <w:sz w:val="24"/>
        </w:rPr>
        <w:t>curata</w:t>
      </w:r>
      <w:proofErr w:type="spellEnd"/>
      <w:r w:rsidR="00EF6BAE">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localizarea</w:t>
      </w:r>
      <w:proofErr w:type="spellEnd"/>
      <w:r w:rsidRPr="001C3EDC">
        <w:rPr>
          <w:rFonts w:eastAsia="Verdana"/>
          <w:b/>
          <w:color w:val="000000"/>
          <w:sz w:val="24"/>
        </w:rPr>
        <w:t xml:space="preserve"> </w:t>
      </w:r>
      <w:proofErr w:type="spellStart"/>
      <w:r w:rsidRPr="001C3EDC">
        <w:rPr>
          <w:rFonts w:eastAsia="Verdana"/>
          <w:b/>
          <w:color w:val="000000"/>
          <w:sz w:val="24"/>
        </w:rPr>
        <w:t>organizării</w:t>
      </w:r>
      <w:proofErr w:type="spellEnd"/>
      <w:r w:rsidRPr="001C3EDC">
        <w:rPr>
          <w:rFonts w:eastAsia="Verdana"/>
          <w:b/>
          <w:color w:val="000000"/>
          <w:sz w:val="24"/>
        </w:rPr>
        <w:t xml:space="preserve"> de </w:t>
      </w:r>
      <w:proofErr w:type="spellStart"/>
      <w:r w:rsidRPr="001C3EDC">
        <w:rPr>
          <w:rFonts w:eastAsia="Verdana"/>
          <w:b/>
          <w:color w:val="000000"/>
          <w:sz w:val="24"/>
        </w:rPr>
        <w:t>şantier</w:t>
      </w:r>
      <w:proofErr w:type="spellEnd"/>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Conform "</w:t>
      </w:r>
      <w:proofErr w:type="spellStart"/>
      <w:r w:rsidRPr="001C3EDC">
        <w:rPr>
          <w:rFonts w:eastAsia="Verdana"/>
          <w:color w:val="000000"/>
          <w:sz w:val="24"/>
        </w:rPr>
        <w:t>Organizare</w:t>
      </w:r>
      <w:proofErr w:type="spellEnd"/>
      <w:r w:rsidRPr="001C3EDC">
        <w:rPr>
          <w:rFonts w:eastAsia="Verdana"/>
          <w:color w:val="000000"/>
          <w:sz w:val="24"/>
        </w:rPr>
        <w:t xml:space="preserve"> de </w:t>
      </w:r>
      <w:proofErr w:type="spellStart"/>
      <w:r w:rsidRPr="001C3EDC">
        <w:rPr>
          <w:rFonts w:eastAsia="Verdana"/>
          <w:color w:val="000000"/>
          <w:sz w:val="24"/>
        </w:rPr>
        <w:t>santier</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descrierea</w:t>
      </w:r>
      <w:proofErr w:type="spellEnd"/>
      <w:r w:rsidRPr="001C3EDC">
        <w:rPr>
          <w:rFonts w:eastAsia="Verdana"/>
          <w:b/>
          <w:color w:val="000000"/>
          <w:sz w:val="24"/>
        </w:rPr>
        <w:t xml:space="preserve"> </w:t>
      </w:r>
      <w:proofErr w:type="spellStart"/>
      <w:r w:rsidRPr="001C3EDC">
        <w:rPr>
          <w:rFonts w:eastAsia="Verdana"/>
          <w:b/>
          <w:color w:val="000000"/>
          <w:sz w:val="24"/>
        </w:rPr>
        <w:t>impactului</w:t>
      </w:r>
      <w:proofErr w:type="spellEnd"/>
      <w:r w:rsidRPr="001C3EDC">
        <w:rPr>
          <w:rFonts w:eastAsia="Verdana"/>
          <w:b/>
          <w:color w:val="000000"/>
          <w:sz w:val="24"/>
        </w:rPr>
        <w:t xml:space="preserve"> </w:t>
      </w:r>
      <w:proofErr w:type="spellStart"/>
      <w:r w:rsidRPr="001C3EDC">
        <w:rPr>
          <w:rFonts w:eastAsia="Verdana"/>
          <w:b/>
          <w:color w:val="000000"/>
          <w:sz w:val="24"/>
        </w:rPr>
        <w:t>asupra</w:t>
      </w:r>
      <w:proofErr w:type="spellEnd"/>
      <w:r w:rsidRPr="001C3EDC">
        <w:rPr>
          <w:rFonts w:eastAsia="Verdana"/>
          <w:b/>
          <w:color w:val="000000"/>
          <w:sz w:val="24"/>
        </w:rPr>
        <w:t xml:space="preserve"> </w:t>
      </w:r>
      <w:proofErr w:type="spellStart"/>
      <w:r w:rsidRPr="001C3EDC">
        <w:rPr>
          <w:rFonts w:eastAsia="Verdana"/>
          <w:b/>
          <w:color w:val="000000"/>
          <w:sz w:val="24"/>
        </w:rPr>
        <w:t>mediului</w:t>
      </w:r>
      <w:proofErr w:type="spellEnd"/>
      <w:r w:rsidRPr="001C3EDC">
        <w:rPr>
          <w:rFonts w:eastAsia="Verdana"/>
          <w:b/>
          <w:color w:val="000000"/>
          <w:sz w:val="24"/>
        </w:rPr>
        <w:t xml:space="preserve"> a </w:t>
      </w:r>
      <w:proofErr w:type="spellStart"/>
      <w:r w:rsidRPr="001C3EDC">
        <w:rPr>
          <w:rFonts w:eastAsia="Verdana"/>
          <w:b/>
          <w:color w:val="000000"/>
          <w:sz w:val="24"/>
        </w:rPr>
        <w:t>lucrărilor</w:t>
      </w:r>
      <w:proofErr w:type="spellEnd"/>
      <w:r w:rsidRPr="001C3EDC">
        <w:rPr>
          <w:rFonts w:eastAsia="Verdana"/>
          <w:b/>
          <w:color w:val="000000"/>
          <w:sz w:val="24"/>
        </w:rPr>
        <w:t xml:space="preserve"> </w:t>
      </w:r>
      <w:proofErr w:type="spellStart"/>
      <w:r w:rsidRPr="001C3EDC">
        <w:rPr>
          <w:rFonts w:eastAsia="Verdana"/>
          <w:b/>
          <w:color w:val="000000"/>
          <w:sz w:val="24"/>
        </w:rPr>
        <w:t>organizării</w:t>
      </w:r>
      <w:proofErr w:type="spellEnd"/>
      <w:r w:rsidRPr="001C3EDC">
        <w:rPr>
          <w:rFonts w:eastAsia="Verdana"/>
          <w:b/>
          <w:color w:val="000000"/>
          <w:sz w:val="24"/>
        </w:rPr>
        <w:t xml:space="preserve"> de </w:t>
      </w:r>
      <w:proofErr w:type="spellStart"/>
      <w:r w:rsidRPr="001C3EDC">
        <w:rPr>
          <w:rFonts w:eastAsia="Verdana"/>
          <w:b/>
          <w:color w:val="000000"/>
          <w:sz w:val="24"/>
        </w:rPr>
        <w:t>şantier</w:t>
      </w:r>
      <w:proofErr w:type="spellEnd"/>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surse</w:t>
      </w:r>
      <w:proofErr w:type="spellEnd"/>
      <w:r w:rsidRPr="001C3EDC">
        <w:rPr>
          <w:rFonts w:eastAsia="Verdana"/>
          <w:b/>
          <w:color w:val="000000"/>
          <w:sz w:val="24"/>
        </w:rPr>
        <w:t xml:space="preserve"> de </w:t>
      </w:r>
      <w:proofErr w:type="spellStart"/>
      <w:r w:rsidRPr="001C3EDC">
        <w:rPr>
          <w:rFonts w:eastAsia="Verdana"/>
          <w:b/>
          <w:color w:val="000000"/>
          <w:sz w:val="24"/>
        </w:rPr>
        <w:t>poluanţi</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instalaţii</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reţinerea</w:t>
      </w:r>
      <w:proofErr w:type="spellEnd"/>
      <w:r w:rsidRPr="001C3EDC">
        <w:rPr>
          <w:rFonts w:eastAsia="Verdana"/>
          <w:b/>
          <w:color w:val="000000"/>
          <w:sz w:val="24"/>
        </w:rPr>
        <w:t xml:space="preserve">, </w:t>
      </w:r>
      <w:proofErr w:type="spellStart"/>
      <w:r w:rsidRPr="001C3EDC">
        <w:rPr>
          <w:rFonts w:eastAsia="Verdana"/>
          <w:b/>
          <w:color w:val="000000"/>
          <w:sz w:val="24"/>
        </w:rPr>
        <w:t>evacuarea</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dispersia</w:t>
      </w:r>
      <w:proofErr w:type="spellEnd"/>
      <w:r w:rsidRPr="001C3EDC">
        <w:rPr>
          <w:rFonts w:eastAsia="Verdana"/>
          <w:b/>
          <w:color w:val="000000"/>
          <w:sz w:val="24"/>
        </w:rPr>
        <w:t xml:space="preserve"> </w:t>
      </w:r>
      <w:proofErr w:type="spellStart"/>
      <w:r w:rsidRPr="001C3EDC">
        <w:rPr>
          <w:rFonts w:eastAsia="Verdana"/>
          <w:b/>
          <w:color w:val="000000"/>
          <w:sz w:val="24"/>
        </w:rPr>
        <w:t>poluanţilor</w:t>
      </w:r>
      <w:proofErr w:type="spellEnd"/>
      <w:r w:rsidRPr="001C3EDC">
        <w:rPr>
          <w:rFonts w:eastAsia="Verdana"/>
          <w:b/>
          <w:color w:val="000000"/>
          <w:sz w:val="24"/>
        </w:rPr>
        <w:t xml:space="preserve"> </w:t>
      </w:r>
      <w:proofErr w:type="spellStart"/>
      <w:r w:rsidRPr="001C3EDC">
        <w:rPr>
          <w:rFonts w:eastAsia="Verdana"/>
          <w:b/>
          <w:color w:val="000000"/>
          <w:sz w:val="24"/>
        </w:rPr>
        <w:t>în</w:t>
      </w:r>
      <w:proofErr w:type="spellEnd"/>
      <w:r w:rsidRPr="001C3EDC">
        <w:rPr>
          <w:rFonts w:eastAsia="Verdana"/>
          <w:b/>
          <w:color w:val="000000"/>
          <w:sz w:val="24"/>
        </w:rPr>
        <w:t xml:space="preserve"> </w:t>
      </w:r>
      <w:proofErr w:type="spellStart"/>
      <w:r w:rsidRPr="001C3EDC">
        <w:rPr>
          <w:rFonts w:eastAsia="Verdana"/>
          <w:b/>
          <w:color w:val="000000"/>
          <w:sz w:val="24"/>
        </w:rPr>
        <w:t>mediu</w:t>
      </w:r>
      <w:proofErr w:type="spellEnd"/>
      <w:r w:rsidRPr="001C3EDC">
        <w:rPr>
          <w:rFonts w:eastAsia="Verdana"/>
          <w:b/>
          <w:color w:val="000000"/>
          <w:sz w:val="24"/>
        </w:rPr>
        <w:t xml:space="preserve"> </w:t>
      </w:r>
      <w:proofErr w:type="spellStart"/>
      <w:r w:rsidRPr="001C3EDC">
        <w:rPr>
          <w:rFonts w:eastAsia="Verdana"/>
          <w:b/>
          <w:color w:val="000000"/>
          <w:sz w:val="24"/>
        </w:rPr>
        <w:t>în</w:t>
      </w:r>
      <w:proofErr w:type="spellEnd"/>
      <w:r w:rsidRPr="001C3EDC">
        <w:rPr>
          <w:rFonts w:eastAsia="Verdana"/>
          <w:b/>
          <w:color w:val="000000"/>
          <w:sz w:val="24"/>
        </w:rPr>
        <w:t xml:space="preserve"> </w:t>
      </w:r>
      <w:proofErr w:type="spellStart"/>
      <w:r w:rsidRPr="001C3EDC">
        <w:rPr>
          <w:rFonts w:eastAsia="Verdana"/>
          <w:b/>
          <w:color w:val="000000"/>
          <w:sz w:val="24"/>
        </w:rPr>
        <w:t>timpul</w:t>
      </w:r>
      <w:proofErr w:type="spellEnd"/>
      <w:r w:rsidRPr="001C3EDC">
        <w:rPr>
          <w:rFonts w:eastAsia="Verdana"/>
          <w:b/>
          <w:color w:val="000000"/>
          <w:sz w:val="24"/>
        </w:rPr>
        <w:t xml:space="preserve"> </w:t>
      </w:r>
      <w:proofErr w:type="spellStart"/>
      <w:r w:rsidRPr="001C3EDC">
        <w:rPr>
          <w:rFonts w:eastAsia="Verdana"/>
          <w:b/>
          <w:color w:val="000000"/>
          <w:sz w:val="24"/>
        </w:rPr>
        <w:t>organizării</w:t>
      </w:r>
      <w:proofErr w:type="spellEnd"/>
      <w:r w:rsidRPr="001C3EDC">
        <w:rPr>
          <w:rFonts w:eastAsia="Verdana"/>
          <w:b/>
          <w:color w:val="000000"/>
          <w:sz w:val="24"/>
        </w:rPr>
        <w:t xml:space="preserve"> de </w:t>
      </w:r>
      <w:proofErr w:type="spellStart"/>
      <w:r w:rsidRPr="001C3EDC">
        <w:rPr>
          <w:rFonts w:eastAsia="Verdana"/>
          <w:b/>
          <w:color w:val="000000"/>
          <w:sz w:val="24"/>
        </w:rPr>
        <w:t>şantier</w:t>
      </w:r>
      <w:proofErr w:type="spellEnd"/>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r w:rsidRPr="001C3EDC">
        <w:rPr>
          <w:rFonts w:eastAsia="Verdana"/>
          <w:color w:val="000000"/>
          <w:sz w:val="24"/>
        </w:rPr>
        <w: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dotări</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măsuri</w:t>
      </w:r>
      <w:proofErr w:type="spellEnd"/>
      <w:r w:rsidRPr="001C3EDC">
        <w:rPr>
          <w:rFonts w:eastAsia="Verdana"/>
          <w:b/>
          <w:color w:val="000000"/>
          <w:sz w:val="24"/>
        </w:rPr>
        <w:t xml:space="preserve"> </w:t>
      </w:r>
      <w:proofErr w:type="spellStart"/>
      <w:r w:rsidRPr="001C3EDC">
        <w:rPr>
          <w:rFonts w:eastAsia="Verdana"/>
          <w:b/>
          <w:color w:val="000000"/>
          <w:sz w:val="24"/>
        </w:rPr>
        <w:t>prevăzute</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controlul</w:t>
      </w:r>
      <w:proofErr w:type="spellEnd"/>
      <w:r w:rsidRPr="001C3EDC">
        <w:rPr>
          <w:rFonts w:eastAsia="Verdana"/>
          <w:b/>
          <w:color w:val="000000"/>
          <w:sz w:val="24"/>
        </w:rPr>
        <w:t xml:space="preserve"> </w:t>
      </w:r>
      <w:proofErr w:type="spellStart"/>
      <w:r w:rsidRPr="001C3EDC">
        <w:rPr>
          <w:rFonts w:eastAsia="Verdana"/>
          <w:b/>
          <w:color w:val="000000"/>
          <w:sz w:val="24"/>
        </w:rPr>
        <w:t>emisiilor</w:t>
      </w:r>
      <w:proofErr w:type="spellEnd"/>
      <w:r w:rsidRPr="001C3EDC">
        <w:rPr>
          <w:rFonts w:eastAsia="Verdana"/>
          <w:b/>
          <w:color w:val="000000"/>
          <w:sz w:val="24"/>
        </w:rPr>
        <w:t xml:space="preserve"> de </w:t>
      </w:r>
      <w:proofErr w:type="spellStart"/>
      <w:r w:rsidRPr="001C3EDC">
        <w:rPr>
          <w:rFonts w:eastAsia="Verdana"/>
          <w:b/>
          <w:color w:val="000000"/>
          <w:sz w:val="24"/>
        </w:rPr>
        <w:t>poluanţi</w:t>
      </w:r>
      <w:proofErr w:type="spellEnd"/>
      <w:r w:rsidRPr="001C3EDC">
        <w:rPr>
          <w:rFonts w:eastAsia="Verdana"/>
          <w:b/>
          <w:color w:val="000000"/>
          <w:sz w:val="24"/>
        </w:rPr>
        <w:t xml:space="preserve"> </w:t>
      </w:r>
      <w:proofErr w:type="spellStart"/>
      <w:r w:rsidRPr="001C3EDC">
        <w:rPr>
          <w:rFonts w:eastAsia="Verdana"/>
          <w:b/>
          <w:color w:val="000000"/>
          <w:sz w:val="24"/>
        </w:rPr>
        <w:t>în</w:t>
      </w:r>
      <w:proofErr w:type="spellEnd"/>
      <w:r w:rsidRPr="001C3EDC">
        <w:rPr>
          <w:rFonts w:eastAsia="Verdana"/>
          <w:b/>
          <w:color w:val="000000"/>
          <w:sz w:val="24"/>
        </w:rPr>
        <w:t xml:space="preserve"> </w:t>
      </w:r>
      <w:proofErr w:type="spellStart"/>
      <w:r w:rsidRPr="001C3EDC">
        <w:rPr>
          <w:rFonts w:eastAsia="Verdana"/>
          <w:b/>
          <w:color w:val="000000"/>
          <w:sz w:val="24"/>
        </w:rPr>
        <w:t>mediu</w:t>
      </w:r>
      <w:proofErr w:type="spellEnd"/>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r w:rsidRPr="001C3EDC">
        <w:rPr>
          <w:rFonts w:eastAsia="Verdana"/>
          <w:color w:val="000000"/>
          <w:sz w:val="24"/>
        </w:rPr>
        <w:t>.</w:t>
      </w:r>
    </w:p>
    <w:p w:rsidR="0066447F" w:rsidRDefault="0066447F">
      <w:pPr>
        <w:pBdr>
          <w:top w:val="nil"/>
          <w:left w:val="nil"/>
          <w:bottom w:val="nil"/>
          <w:right w:val="nil"/>
          <w:between w:val="nil"/>
        </w:pBdr>
        <w:spacing w:line="276" w:lineRule="auto"/>
        <w:ind w:left="0" w:hanging="2"/>
        <w:jc w:val="both"/>
        <w:rPr>
          <w:color w:val="000000"/>
          <w:sz w:val="24"/>
        </w:rPr>
      </w:pPr>
    </w:p>
    <w:p w:rsidR="00EF6BAE" w:rsidRPr="001C3EDC" w:rsidRDefault="00EF6BAE">
      <w:pPr>
        <w:pBdr>
          <w:top w:val="nil"/>
          <w:left w:val="nil"/>
          <w:bottom w:val="nil"/>
          <w:right w:val="nil"/>
          <w:between w:val="nil"/>
        </w:pBdr>
        <w:spacing w:line="276" w:lineRule="auto"/>
        <w:ind w:left="0" w:hanging="2"/>
        <w:jc w:val="both"/>
        <w:rPr>
          <w:color w:val="000000"/>
          <w:sz w:val="24"/>
        </w:rPr>
      </w:pPr>
    </w:p>
    <w:p w:rsidR="0066447F" w:rsidRPr="001C3EDC" w:rsidRDefault="001C3EDC">
      <w:pPr>
        <w:pBdr>
          <w:top w:val="nil"/>
          <w:left w:val="nil"/>
          <w:bottom w:val="nil"/>
          <w:right w:val="nil"/>
          <w:between w:val="nil"/>
        </w:pBdr>
        <w:spacing w:line="276" w:lineRule="auto"/>
        <w:ind w:left="1" w:hanging="3"/>
        <w:jc w:val="both"/>
        <w:rPr>
          <w:rFonts w:eastAsia="Verdana"/>
          <w:color w:val="000000"/>
          <w:sz w:val="26"/>
          <w:szCs w:val="26"/>
        </w:rPr>
      </w:pPr>
      <w:r w:rsidRPr="001C3EDC">
        <w:rPr>
          <w:rFonts w:eastAsia="Verdana"/>
          <w:b/>
          <w:color w:val="000000"/>
          <w:sz w:val="26"/>
          <w:szCs w:val="26"/>
        </w:rPr>
        <w:t xml:space="preserve">XI. </w:t>
      </w:r>
      <w:proofErr w:type="spellStart"/>
      <w:r w:rsidRPr="001C3EDC">
        <w:rPr>
          <w:rFonts w:eastAsia="Verdana"/>
          <w:b/>
          <w:color w:val="000000"/>
          <w:sz w:val="26"/>
          <w:szCs w:val="26"/>
        </w:rPr>
        <w:t>Lucrări</w:t>
      </w:r>
      <w:proofErr w:type="spellEnd"/>
      <w:r w:rsidRPr="001C3EDC">
        <w:rPr>
          <w:rFonts w:eastAsia="Verdana"/>
          <w:b/>
          <w:color w:val="000000"/>
          <w:sz w:val="26"/>
          <w:szCs w:val="26"/>
        </w:rPr>
        <w:t xml:space="preserve"> de </w:t>
      </w:r>
      <w:proofErr w:type="spellStart"/>
      <w:r w:rsidRPr="001C3EDC">
        <w:rPr>
          <w:rFonts w:eastAsia="Verdana"/>
          <w:b/>
          <w:color w:val="000000"/>
          <w:sz w:val="26"/>
          <w:szCs w:val="26"/>
        </w:rPr>
        <w:t>refacere</w:t>
      </w:r>
      <w:proofErr w:type="spellEnd"/>
      <w:r w:rsidRPr="001C3EDC">
        <w:rPr>
          <w:rFonts w:eastAsia="Verdana"/>
          <w:b/>
          <w:color w:val="000000"/>
          <w:sz w:val="26"/>
          <w:szCs w:val="26"/>
        </w:rPr>
        <w:t xml:space="preserve"> </w:t>
      </w:r>
      <w:proofErr w:type="gramStart"/>
      <w:r w:rsidRPr="001C3EDC">
        <w:rPr>
          <w:rFonts w:eastAsia="Verdana"/>
          <w:b/>
          <w:color w:val="000000"/>
          <w:sz w:val="26"/>
          <w:szCs w:val="26"/>
        </w:rPr>
        <w:t>a</w:t>
      </w:r>
      <w:proofErr w:type="gramEnd"/>
      <w:r w:rsidRPr="001C3EDC">
        <w:rPr>
          <w:rFonts w:eastAsia="Verdana"/>
          <w:b/>
          <w:color w:val="000000"/>
          <w:sz w:val="26"/>
          <w:szCs w:val="26"/>
        </w:rPr>
        <w:t xml:space="preserve"> </w:t>
      </w:r>
      <w:proofErr w:type="spellStart"/>
      <w:r w:rsidRPr="001C3EDC">
        <w:rPr>
          <w:rFonts w:eastAsia="Verdana"/>
          <w:b/>
          <w:color w:val="000000"/>
          <w:sz w:val="26"/>
          <w:szCs w:val="26"/>
        </w:rPr>
        <w:t>amplasamentului</w:t>
      </w:r>
      <w:proofErr w:type="spellEnd"/>
      <w:r w:rsidRPr="001C3EDC">
        <w:rPr>
          <w:rFonts w:eastAsia="Verdana"/>
          <w:b/>
          <w:color w:val="000000"/>
          <w:sz w:val="26"/>
          <w:szCs w:val="26"/>
        </w:rPr>
        <w:t xml:space="preserve"> la </w:t>
      </w:r>
      <w:proofErr w:type="spellStart"/>
      <w:r w:rsidRPr="001C3EDC">
        <w:rPr>
          <w:rFonts w:eastAsia="Verdana"/>
          <w:b/>
          <w:color w:val="000000"/>
          <w:sz w:val="26"/>
          <w:szCs w:val="26"/>
        </w:rPr>
        <w:t>finalizarea</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investiţiei</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în</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caz</w:t>
      </w:r>
      <w:proofErr w:type="spellEnd"/>
      <w:r w:rsidRPr="001C3EDC">
        <w:rPr>
          <w:rFonts w:eastAsia="Verdana"/>
          <w:b/>
          <w:color w:val="000000"/>
          <w:sz w:val="26"/>
          <w:szCs w:val="26"/>
        </w:rPr>
        <w:t xml:space="preserve"> de </w:t>
      </w:r>
      <w:proofErr w:type="spellStart"/>
      <w:r w:rsidRPr="001C3EDC">
        <w:rPr>
          <w:rFonts w:eastAsia="Verdana"/>
          <w:b/>
          <w:color w:val="000000"/>
          <w:sz w:val="26"/>
          <w:szCs w:val="26"/>
        </w:rPr>
        <w:t>accidente</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şi</w:t>
      </w:r>
      <w:proofErr w:type="spellEnd"/>
      <w:r w:rsidRPr="001C3EDC">
        <w:rPr>
          <w:rFonts w:eastAsia="Verdana"/>
          <w:b/>
          <w:color w:val="000000"/>
          <w:sz w:val="26"/>
          <w:szCs w:val="26"/>
        </w:rPr>
        <w:t>/</w:t>
      </w:r>
      <w:proofErr w:type="spellStart"/>
      <w:r w:rsidRPr="001C3EDC">
        <w:rPr>
          <w:rFonts w:eastAsia="Verdana"/>
          <w:b/>
          <w:color w:val="000000"/>
          <w:sz w:val="26"/>
          <w:szCs w:val="26"/>
        </w:rPr>
        <w:t>sau</w:t>
      </w:r>
      <w:proofErr w:type="spellEnd"/>
      <w:r w:rsidRPr="001C3EDC">
        <w:rPr>
          <w:rFonts w:eastAsia="Verdana"/>
          <w:b/>
          <w:color w:val="000000"/>
          <w:sz w:val="26"/>
          <w:szCs w:val="26"/>
        </w:rPr>
        <w:t xml:space="preserve"> la </w:t>
      </w:r>
      <w:proofErr w:type="spellStart"/>
      <w:r w:rsidRPr="001C3EDC">
        <w:rPr>
          <w:rFonts w:eastAsia="Verdana"/>
          <w:b/>
          <w:color w:val="000000"/>
          <w:sz w:val="26"/>
          <w:szCs w:val="26"/>
        </w:rPr>
        <w:t>încetarea</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activităţii</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în</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măsura</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în</w:t>
      </w:r>
      <w:proofErr w:type="spellEnd"/>
      <w:r w:rsidRPr="001C3EDC">
        <w:rPr>
          <w:rFonts w:eastAsia="Verdana"/>
          <w:b/>
          <w:color w:val="000000"/>
          <w:sz w:val="26"/>
          <w:szCs w:val="26"/>
        </w:rPr>
        <w:t xml:space="preserve"> care </w:t>
      </w:r>
      <w:proofErr w:type="spellStart"/>
      <w:r w:rsidRPr="001C3EDC">
        <w:rPr>
          <w:rFonts w:eastAsia="Verdana"/>
          <w:b/>
          <w:color w:val="000000"/>
          <w:sz w:val="26"/>
          <w:szCs w:val="26"/>
        </w:rPr>
        <w:t>aceste</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informaţii</w:t>
      </w:r>
      <w:proofErr w:type="spellEnd"/>
      <w:r w:rsidRPr="001C3EDC">
        <w:rPr>
          <w:rFonts w:eastAsia="Verdana"/>
          <w:b/>
          <w:color w:val="000000"/>
          <w:sz w:val="26"/>
          <w:szCs w:val="26"/>
        </w:rPr>
        <w:t xml:space="preserve"> sunt </w:t>
      </w:r>
      <w:proofErr w:type="spellStart"/>
      <w:r w:rsidRPr="001C3EDC">
        <w:rPr>
          <w:rFonts w:eastAsia="Verdana"/>
          <w:b/>
          <w:color w:val="000000"/>
          <w:sz w:val="26"/>
          <w:szCs w:val="26"/>
        </w:rPr>
        <w:t>disponibile</w:t>
      </w:r>
      <w:proofErr w:type="spellEnd"/>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lucrările</w:t>
      </w:r>
      <w:proofErr w:type="spellEnd"/>
      <w:r w:rsidRPr="001C3EDC">
        <w:rPr>
          <w:rFonts w:eastAsia="Verdana"/>
          <w:b/>
          <w:color w:val="000000"/>
          <w:sz w:val="24"/>
        </w:rPr>
        <w:t xml:space="preserve"> </w:t>
      </w:r>
      <w:proofErr w:type="spellStart"/>
      <w:r w:rsidRPr="001C3EDC">
        <w:rPr>
          <w:rFonts w:eastAsia="Verdana"/>
          <w:b/>
          <w:color w:val="000000"/>
          <w:sz w:val="24"/>
        </w:rPr>
        <w:t>propuse</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refacerea</w:t>
      </w:r>
      <w:proofErr w:type="spellEnd"/>
      <w:r w:rsidRPr="001C3EDC">
        <w:rPr>
          <w:rFonts w:eastAsia="Verdana"/>
          <w:b/>
          <w:color w:val="000000"/>
          <w:sz w:val="24"/>
        </w:rPr>
        <w:t xml:space="preserve"> </w:t>
      </w:r>
      <w:proofErr w:type="spellStart"/>
      <w:r w:rsidRPr="001C3EDC">
        <w:rPr>
          <w:rFonts w:eastAsia="Verdana"/>
          <w:b/>
          <w:color w:val="000000"/>
          <w:sz w:val="24"/>
        </w:rPr>
        <w:t>amplasamentului</w:t>
      </w:r>
      <w:proofErr w:type="spellEnd"/>
      <w:r w:rsidRPr="001C3EDC">
        <w:rPr>
          <w:rFonts w:eastAsia="Verdana"/>
          <w:b/>
          <w:color w:val="000000"/>
          <w:sz w:val="24"/>
        </w:rPr>
        <w:t xml:space="preserve"> la </w:t>
      </w:r>
      <w:proofErr w:type="spellStart"/>
      <w:r w:rsidRPr="001C3EDC">
        <w:rPr>
          <w:rFonts w:eastAsia="Verdana"/>
          <w:b/>
          <w:color w:val="000000"/>
          <w:sz w:val="24"/>
        </w:rPr>
        <w:t>finalizarea</w:t>
      </w:r>
      <w:proofErr w:type="spellEnd"/>
      <w:r w:rsidRPr="001C3EDC">
        <w:rPr>
          <w:rFonts w:eastAsia="Verdana"/>
          <w:b/>
          <w:color w:val="000000"/>
          <w:sz w:val="24"/>
        </w:rPr>
        <w:t xml:space="preserve"> </w:t>
      </w:r>
      <w:proofErr w:type="spellStart"/>
      <w:r w:rsidRPr="001C3EDC">
        <w:rPr>
          <w:rFonts w:eastAsia="Verdana"/>
          <w:b/>
          <w:color w:val="000000"/>
          <w:sz w:val="24"/>
        </w:rPr>
        <w:t>investiţiei</w:t>
      </w:r>
      <w:proofErr w:type="spellEnd"/>
      <w:r w:rsidRPr="001C3EDC">
        <w:rPr>
          <w:rFonts w:eastAsia="Verdana"/>
          <w:b/>
          <w:color w:val="000000"/>
          <w:sz w:val="24"/>
        </w:rPr>
        <w:t xml:space="preserve">, </w:t>
      </w:r>
      <w:proofErr w:type="spellStart"/>
      <w:r w:rsidRPr="001C3EDC">
        <w:rPr>
          <w:rFonts w:eastAsia="Verdana"/>
          <w:b/>
          <w:color w:val="000000"/>
          <w:sz w:val="24"/>
        </w:rPr>
        <w:t>în</w:t>
      </w:r>
      <w:proofErr w:type="spellEnd"/>
      <w:r w:rsidRPr="001C3EDC">
        <w:rPr>
          <w:rFonts w:eastAsia="Verdana"/>
          <w:b/>
          <w:color w:val="000000"/>
          <w:sz w:val="24"/>
        </w:rPr>
        <w:t xml:space="preserve"> </w:t>
      </w:r>
      <w:proofErr w:type="spellStart"/>
      <w:r w:rsidRPr="001C3EDC">
        <w:rPr>
          <w:rFonts w:eastAsia="Verdana"/>
          <w:b/>
          <w:color w:val="000000"/>
          <w:sz w:val="24"/>
        </w:rPr>
        <w:t>caz</w:t>
      </w:r>
      <w:proofErr w:type="spellEnd"/>
      <w:r w:rsidRPr="001C3EDC">
        <w:rPr>
          <w:rFonts w:eastAsia="Verdana"/>
          <w:b/>
          <w:color w:val="000000"/>
          <w:sz w:val="24"/>
        </w:rPr>
        <w:t xml:space="preserve"> de </w:t>
      </w:r>
      <w:proofErr w:type="spellStart"/>
      <w:r w:rsidRPr="001C3EDC">
        <w:rPr>
          <w:rFonts w:eastAsia="Verdana"/>
          <w:b/>
          <w:color w:val="000000"/>
          <w:sz w:val="24"/>
        </w:rPr>
        <w:t>accidente</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w:t>
      </w:r>
      <w:proofErr w:type="spellStart"/>
      <w:r w:rsidRPr="001C3EDC">
        <w:rPr>
          <w:rFonts w:eastAsia="Verdana"/>
          <w:b/>
          <w:color w:val="000000"/>
          <w:sz w:val="24"/>
        </w:rPr>
        <w:t>sau</w:t>
      </w:r>
      <w:proofErr w:type="spellEnd"/>
      <w:r w:rsidRPr="001C3EDC">
        <w:rPr>
          <w:rFonts w:eastAsia="Verdana"/>
          <w:b/>
          <w:color w:val="000000"/>
          <w:sz w:val="24"/>
        </w:rPr>
        <w:t xml:space="preserve"> la </w:t>
      </w:r>
      <w:proofErr w:type="spellStart"/>
      <w:r w:rsidRPr="001C3EDC">
        <w:rPr>
          <w:rFonts w:eastAsia="Verdana"/>
          <w:b/>
          <w:color w:val="000000"/>
          <w:sz w:val="24"/>
        </w:rPr>
        <w:t>încetarea</w:t>
      </w:r>
      <w:proofErr w:type="spellEnd"/>
      <w:r w:rsidRPr="001C3EDC">
        <w:rPr>
          <w:rFonts w:eastAsia="Verdana"/>
          <w:b/>
          <w:color w:val="000000"/>
          <w:sz w:val="24"/>
        </w:rPr>
        <w:t xml:space="preserve"> </w:t>
      </w:r>
      <w:proofErr w:type="spellStart"/>
      <w:r w:rsidRPr="001C3EDC">
        <w:rPr>
          <w:rFonts w:eastAsia="Verdana"/>
          <w:b/>
          <w:color w:val="000000"/>
          <w:sz w:val="24"/>
        </w:rPr>
        <w:t>activităţii</w:t>
      </w:r>
      <w:proofErr w:type="spellEnd"/>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r>
      <w:proofErr w:type="spellStart"/>
      <w:r w:rsidRPr="001C3EDC">
        <w:rPr>
          <w:rFonts w:eastAsia="Verdana"/>
          <w:color w:val="000000"/>
          <w:sz w:val="24"/>
        </w:rPr>
        <w:t>Dupa</w:t>
      </w:r>
      <w:proofErr w:type="spellEnd"/>
      <w:r w:rsidRPr="001C3EDC">
        <w:rPr>
          <w:rFonts w:eastAsia="Verdana"/>
          <w:color w:val="000000"/>
          <w:sz w:val="24"/>
        </w:rPr>
        <w:t xml:space="preserve"> </w:t>
      </w:r>
      <w:proofErr w:type="spellStart"/>
      <w:r w:rsidRPr="001C3EDC">
        <w:rPr>
          <w:rFonts w:eastAsia="Verdana"/>
          <w:color w:val="000000"/>
          <w:sz w:val="24"/>
        </w:rPr>
        <w:t>finalizarea</w:t>
      </w:r>
      <w:proofErr w:type="spellEnd"/>
      <w:r w:rsidRPr="001C3EDC">
        <w:rPr>
          <w:rFonts w:eastAsia="Verdana"/>
          <w:color w:val="000000"/>
          <w:sz w:val="24"/>
        </w:rPr>
        <w:t xml:space="preserve"> </w:t>
      </w:r>
      <w:proofErr w:type="spellStart"/>
      <w:r w:rsidRPr="001C3EDC">
        <w:rPr>
          <w:rFonts w:eastAsia="Verdana"/>
          <w:color w:val="000000"/>
          <w:sz w:val="24"/>
        </w:rPr>
        <w:t>investitiei</w:t>
      </w:r>
      <w:proofErr w:type="spellEnd"/>
      <w:r w:rsidRPr="001C3EDC">
        <w:rPr>
          <w:rFonts w:eastAsia="Verdana"/>
          <w:color w:val="000000"/>
          <w:sz w:val="24"/>
        </w:rPr>
        <w:t xml:space="preserve">, </w:t>
      </w:r>
      <w:proofErr w:type="spellStart"/>
      <w:r w:rsidRPr="001C3EDC">
        <w:rPr>
          <w:rFonts w:eastAsia="Verdana"/>
          <w:color w:val="000000"/>
          <w:sz w:val="24"/>
        </w:rPr>
        <w:t>terenul</w:t>
      </w:r>
      <w:proofErr w:type="spellEnd"/>
      <w:r w:rsidRPr="001C3EDC">
        <w:rPr>
          <w:rFonts w:eastAsia="Verdana"/>
          <w:color w:val="000000"/>
          <w:sz w:val="24"/>
        </w:rPr>
        <w:t xml:space="preserve"> </w:t>
      </w:r>
      <w:proofErr w:type="spellStart"/>
      <w:r w:rsidRPr="001C3EDC">
        <w:rPr>
          <w:rFonts w:eastAsia="Verdana"/>
          <w:color w:val="000000"/>
          <w:sz w:val="24"/>
        </w:rPr>
        <w:t>afectat</w:t>
      </w:r>
      <w:proofErr w:type="spellEnd"/>
      <w:r w:rsidRPr="001C3EDC">
        <w:rPr>
          <w:rFonts w:eastAsia="Verdana"/>
          <w:color w:val="000000"/>
          <w:sz w:val="24"/>
        </w:rPr>
        <w:t xml:space="preserve"> de </w:t>
      </w:r>
      <w:proofErr w:type="spellStart"/>
      <w:r w:rsidRPr="001C3EDC">
        <w:rPr>
          <w:rFonts w:eastAsia="Verdana"/>
          <w:color w:val="000000"/>
          <w:sz w:val="24"/>
        </w:rPr>
        <w:t>lucrarile</w:t>
      </w:r>
      <w:proofErr w:type="spellEnd"/>
      <w:r w:rsidRPr="001C3EDC">
        <w:rPr>
          <w:rFonts w:eastAsia="Verdana"/>
          <w:color w:val="000000"/>
          <w:sz w:val="24"/>
        </w:rPr>
        <w:t xml:space="preserve"> </w:t>
      </w:r>
      <w:proofErr w:type="spellStart"/>
      <w:r w:rsidRPr="001C3EDC">
        <w:rPr>
          <w:rFonts w:eastAsia="Verdana"/>
          <w:color w:val="000000"/>
          <w:sz w:val="24"/>
        </w:rPr>
        <w:t>ce</w:t>
      </w:r>
      <w:proofErr w:type="spellEnd"/>
      <w:r w:rsidRPr="001C3EDC">
        <w:rPr>
          <w:rFonts w:eastAsia="Verdana"/>
          <w:color w:val="000000"/>
          <w:sz w:val="24"/>
        </w:rPr>
        <w:t xml:space="preserve"> se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realiza</w:t>
      </w:r>
      <w:proofErr w:type="spellEnd"/>
      <w:r w:rsidRPr="001C3EDC">
        <w:rPr>
          <w:rFonts w:eastAsia="Verdana"/>
          <w:color w:val="000000"/>
          <w:sz w:val="24"/>
        </w:rPr>
        <w:t xml:space="preserve"> </w:t>
      </w:r>
      <w:proofErr w:type="spellStart"/>
      <w:r w:rsidRPr="001C3EDC">
        <w:rPr>
          <w:rFonts w:eastAsia="Verdana"/>
          <w:color w:val="000000"/>
          <w:sz w:val="24"/>
        </w:rPr>
        <w:t>va</w:t>
      </w:r>
      <w:proofErr w:type="spellEnd"/>
      <w:r w:rsidRPr="001C3EDC">
        <w:rPr>
          <w:rFonts w:eastAsia="Verdana"/>
          <w:color w:val="000000"/>
          <w:sz w:val="24"/>
        </w:rPr>
        <w:t xml:space="preserve"> fi </w:t>
      </w:r>
      <w:proofErr w:type="spellStart"/>
      <w:r w:rsidRPr="001C3EDC">
        <w:rPr>
          <w:rFonts w:eastAsia="Verdana"/>
          <w:color w:val="000000"/>
          <w:sz w:val="24"/>
        </w:rPr>
        <w:t>refacut</w:t>
      </w:r>
      <w:proofErr w:type="spellEnd"/>
      <w:r w:rsidRPr="001C3EDC">
        <w:rPr>
          <w:rFonts w:eastAsia="Verdana"/>
          <w:color w:val="000000"/>
          <w:sz w:val="24"/>
        </w:rPr>
        <w:t xml:space="preserve"> </w:t>
      </w:r>
      <w:proofErr w:type="spellStart"/>
      <w:r w:rsidRPr="001C3EDC">
        <w:rPr>
          <w:rFonts w:eastAsia="Verdana"/>
          <w:color w:val="000000"/>
          <w:sz w:val="24"/>
        </w:rPr>
        <w:t>si</w:t>
      </w:r>
      <w:proofErr w:type="spellEnd"/>
      <w:r w:rsidRPr="001C3EDC">
        <w:rPr>
          <w:rFonts w:eastAsia="Verdana"/>
          <w:color w:val="000000"/>
          <w:sz w:val="24"/>
        </w:rPr>
        <w:t xml:space="preserve"> </w:t>
      </w:r>
      <w:proofErr w:type="spellStart"/>
      <w:r w:rsidRPr="001C3EDC">
        <w:rPr>
          <w:rFonts w:eastAsia="Verdana"/>
          <w:color w:val="000000"/>
          <w:sz w:val="24"/>
        </w:rPr>
        <w:t>adus</w:t>
      </w:r>
      <w:proofErr w:type="spellEnd"/>
      <w:r w:rsidRPr="001C3EDC">
        <w:rPr>
          <w:rFonts w:eastAsia="Verdana"/>
          <w:color w:val="000000"/>
          <w:sz w:val="24"/>
        </w:rPr>
        <w:t xml:space="preserve"> la </w:t>
      </w:r>
      <w:proofErr w:type="spellStart"/>
      <w:r w:rsidRPr="001C3EDC">
        <w:rPr>
          <w:rFonts w:eastAsia="Verdana"/>
          <w:color w:val="000000"/>
          <w:sz w:val="24"/>
        </w:rPr>
        <w:t>starea</w:t>
      </w:r>
      <w:proofErr w:type="spellEnd"/>
      <w:r w:rsidRPr="001C3EDC">
        <w:rPr>
          <w:rFonts w:eastAsia="Verdana"/>
          <w:color w:val="000000"/>
          <w:sz w:val="24"/>
        </w:rPr>
        <w:t xml:space="preserve"> </w:t>
      </w:r>
      <w:proofErr w:type="spellStart"/>
      <w:r w:rsidRPr="001C3EDC">
        <w:rPr>
          <w:rFonts w:eastAsia="Verdana"/>
          <w:color w:val="000000"/>
          <w:sz w:val="24"/>
        </w:rPr>
        <w:t>initiala</w:t>
      </w:r>
      <w:proofErr w:type="spellEnd"/>
      <w:r w:rsidRPr="001C3EDC">
        <w:rPr>
          <w:rFonts w:eastAsia="Verdana"/>
          <w:color w:val="000000"/>
          <w:sz w:val="24"/>
        </w:rPr>
        <w:t xml:space="preserve">. In </w:t>
      </w:r>
      <w:proofErr w:type="spellStart"/>
      <w:r w:rsidRPr="001C3EDC">
        <w:rPr>
          <w:rFonts w:eastAsia="Verdana"/>
          <w:color w:val="000000"/>
          <w:sz w:val="24"/>
        </w:rPr>
        <w:t>urma</w:t>
      </w:r>
      <w:proofErr w:type="spellEnd"/>
      <w:r w:rsidRPr="001C3EDC">
        <w:rPr>
          <w:rFonts w:eastAsia="Verdana"/>
          <w:color w:val="000000"/>
          <w:sz w:val="24"/>
        </w:rPr>
        <w:t xml:space="preserve"> </w:t>
      </w:r>
      <w:proofErr w:type="spellStart"/>
      <w:r w:rsidRPr="001C3EDC">
        <w:rPr>
          <w:rFonts w:eastAsia="Verdana"/>
          <w:color w:val="000000"/>
          <w:sz w:val="24"/>
        </w:rPr>
        <w:t>amenajarii</w:t>
      </w:r>
      <w:proofErr w:type="spellEnd"/>
      <w:r w:rsidRPr="001C3EDC">
        <w:rPr>
          <w:rFonts w:eastAsia="Verdana"/>
          <w:color w:val="000000"/>
          <w:sz w:val="24"/>
        </w:rPr>
        <w:t xml:space="preserve"> </w:t>
      </w:r>
      <w:proofErr w:type="spellStart"/>
      <w:r w:rsidRPr="001C3EDC">
        <w:rPr>
          <w:rFonts w:eastAsia="Verdana"/>
          <w:color w:val="000000"/>
          <w:sz w:val="24"/>
        </w:rPr>
        <w:t>terenului</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w:t>
      </w:r>
      <w:proofErr w:type="spellStart"/>
      <w:r w:rsidRPr="001C3EDC">
        <w:rPr>
          <w:rFonts w:eastAsia="Verdana"/>
          <w:color w:val="000000"/>
          <w:sz w:val="24"/>
        </w:rPr>
        <w:t>rezulta</w:t>
      </w:r>
      <w:proofErr w:type="spellEnd"/>
      <w:r w:rsidRPr="001C3EDC">
        <w:rPr>
          <w:rFonts w:eastAsia="Verdana"/>
          <w:color w:val="000000"/>
          <w:sz w:val="24"/>
        </w:rPr>
        <w:t xml:space="preserve"> </w:t>
      </w:r>
      <w:proofErr w:type="spellStart"/>
      <w:r w:rsidRPr="001C3EDC">
        <w:rPr>
          <w:rFonts w:eastAsia="Verdana"/>
          <w:color w:val="000000"/>
          <w:sz w:val="24"/>
        </w:rPr>
        <w:t>spatii</w:t>
      </w:r>
      <w:proofErr w:type="spellEnd"/>
      <w:r w:rsidRPr="001C3EDC">
        <w:rPr>
          <w:rFonts w:eastAsia="Verdana"/>
          <w:color w:val="000000"/>
          <w:sz w:val="24"/>
        </w:rPr>
        <w:t xml:space="preserve"> </w:t>
      </w:r>
      <w:proofErr w:type="spellStart"/>
      <w:r w:rsidRPr="001C3EDC">
        <w:rPr>
          <w:rFonts w:eastAsia="Verdana"/>
          <w:color w:val="000000"/>
          <w:sz w:val="24"/>
        </w:rPr>
        <w:t>verzi</w:t>
      </w:r>
      <w:proofErr w:type="spellEnd"/>
      <w:r w:rsidRPr="001C3EDC">
        <w:rPr>
          <w:rFonts w:eastAsia="Verdana"/>
          <w:color w:val="000000"/>
          <w:sz w:val="24"/>
        </w:rPr>
        <w:t xml:space="preserve"> din </w:t>
      </w:r>
      <w:proofErr w:type="spellStart"/>
      <w:r w:rsidRPr="001C3EDC">
        <w:rPr>
          <w:rFonts w:eastAsia="Verdana"/>
          <w:color w:val="000000"/>
          <w:sz w:val="24"/>
        </w:rPr>
        <w:t>plantari</w:t>
      </w:r>
      <w:proofErr w:type="spellEnd"/>
      <w:r w:rsidRPr="001C3EDC">
        <w:rPr>
          <w:rFonts w:eastAsia="Verdana"/>
          <w:color w:val="000000"/>
          <w:sz w:val="24"/>
        </w:rPr>
        <w:t xml:space="preserve"> </w:t>
      </w:r>
      <w:proofErr w:type="spellStart"/>
      <w:proofErr w:type="gramStart"/>
      <w:r w:rsidRPr="001C3EDC">
        <w:rPr>
          <w:rFonts w:eastAsia="Verdana"/>
          <w:color w:val="000000"/>
          <w:sz w:val="24"/>
        </w:rPr>
        <w:t>iarba</w:t>
      </w:r>
      <w:proofErr w:type="spellEnd"/>
      <w:r w:rsidRPr="001C3EDC">
        <w:rPr>
          <w:rFonts w:eastAsia="Verdana"/>
          <w:color w:val="000000"/>
          <w:sz w:val="24"/>
        </w:rPr>
        <w:t xml:space="preserve"> </w:t>
      </w:r>
      <w:r w:rsidR="00EF6BAE">
        <w:rPr>
          <w:rFonts w:eastAsia="Verdana"/>
          <w:color w:val="000000"/>
          <w:sz w:val="24"/>
        </w:rPr>
        <w:t>,</w:t>
      </w:r>
      <w:proofErr w:type="gramEnd"/>
      <w:r w:rsidR="00EF6BAE">
        <w:rPr>
          <w:rFonts w:eastAsia="Verdana"/>
          <w:color w:val="000000"/>
          <w:sz w:val="24"/>
        </w:rPr>
        <w:t xml:space="preserve"> </w:t>
      </w:r>
      <w:proofErr w:type="spellStart"/>
      <w:r w:rsidRPr="001C3EDC">
        <w:rPr>
          <w:rFonts w:eastAsia="Verdana"/>
          <w:color w:val="000000"/>
          <w:sz w:val="24"/>
        </w:rPr>
        <w:lastRenderedPageBreak/>
        <w:t>arbusti</w:t>
      </w:r>
      <w:proofErr w:type="spellEnd"/>
      <w:r w:rsidR="00EF6BAE">
        <w:rPr>
          <w:rFonts w:eastAsia="Verdana"/>
          <w:color w:val="000000"/>
          <w:sz w:val="24"/>
        </w:rPr>
        <w:t xml:space="preserve"> </w:t>
      </w:r>
      <w:proofErr w:type="spellStart"/>
      <w:r w:rsidR="00EF6BAE">
        <w:rPr>
          <w:rFonts w:eastAsia="Verdana"/>
          <w:color w:val="000000"/>
          <w:sz w:val="24"/>
        </w:rPr>
        <w:t>si</w:t>
      </w:r>
      <w:proofErr w:type="spellEnd"/>
      <w:r w:rsidR="00EF6BAE">
        <w:rPr>
          <w:rFonts w:eastAsia="Verdana"/>
          <w:color w:val="000000"/>
          <w:sz w:val="24"/>
        </w:rPr>
        <w:t xml:space="preserve"> </w:t>
      </w:r>
      <w:proofErr w:type="spellStart"/>
      <w:r w:rsidR="00EF6BAE">
        <w:rPr>
          <w:rFonts w:eastAsia="Verdana"/>
          <w:color w:val="000000"/>
          <w:sz w:val="24"/>
        </w:rPr>
        <w:t>arbori</w:t>
      </w:r>
      <w:proofErr w:type="spellEnd"/>
      <w:r w:rsidR="00EF6BAE">
        <w:rPr>
          <w:rFonts w:eastAsia="Verdana"/>
          <w:color w:val="000000"/>
          <w:sz w:val="24"/>
        </w:rPr>
        <w:t xml:space="preserve"> </w:t>
      </w:r>
      <w:proofErr w:type="spellStart"/>
      <w:r w:rsidR="00EF6BAE">
        <w:rPr>
          <w:rFonts w:eastAsia="Verdana"/>
          <w:color w:val="000000"/>
          <w:sz w:val="24"/>
        </w:rPr>
        <w:t>dar</w:t>
      </w:r>
      <w:proofErr w:type="spellEnd"/>
      <w:r w:rsidR="00EF6BAE">
        <w:rPr>
          <w:rFonts w:eastAsia="Verdana"/>
          <w:color w:val="000000"/>
          <w:sz w:val="24"/>
        </w:rPr>
        <w:t xml:space="preserve"> </w:t>
      </w:r>
      <w:proofErr w:type="spellStart"/>
      <w:r w:rsidR="00EF6BAE">
        <w:rPr>
          <w:rFonts w:eastAsia="Verdana"/>
          <w:color w:val="000000"/>
          <w:sz w:val="24"/>
        </w:rPr>
        <w:t>si</w:t>
      </w:r>
      <w:proofErr w:type="spellEnd"/>
      <w:r w:rsidR="00EF6BAE">
        <w:rPr>
          <w:rFonts w:eastAsia="Verdana"/>
          <w:color w:val="000000"/>
          <w:sz w:val="24"/>
        </w:rPr>
        <w:t xml:space="preserve"> </w:t>
      </w:r>
      <w:proofErr w:type="spellStart"/>
      <w:r w:rsidR="00EF6BAE">
        <w:rPr>
          <w:rFonts w:eastAsia="Verdana"/>
          <w:color w:val="000000"/>
          <w:sz w:val="24"/>
        </w:rPr>
        <w:t>spatiu</w:t>
      </w:r>
      <w:proofErr w:type="spellEnd"/>
      <w:r w:rsidR="00EF6BAE">
        <w:rPr>
          <w:rFonts w:eastAsia="Verdana"/>
          <w:color w:val="000000"/>
          <w:sz w:val="24"/>
        </w:rPr>
        <w:t xml:space="preserve"> </w:t>
      </w:r>
      <w:proofErr w:type="spellStart"/>
      <w:r w:rsidR="00EF6BAE">
        <w:rPr>
          <w:rFonts w:eastAsia="Verdana"/>
          <w:color w:val="000000"/>
          <w:sz w:val="24"/>
        </w:rPr>
        <w:t>verde</w:t>
      </w:r>
      <w:proofErr w:type="spellEnd"/>
      <w:r w:rsidR="00EF6BAE">
        <w:rPr>
          <w:rFonts w:eastAsia="Verdana"/>
          <w:color w:val="000000"/>
          <w:sz w:val="24"/>
        </w:rPr>
        <w:t xml:space="preserve"> pe sol </w:t>
      </w:r>
      <w:proofErr w:type="spellStart"/>
      <w:r w:rsidR="00EF6BAE">
        <w:rPr>
          <w:rFonts w:eastAsia="Verdana"/>
          <w:color w:val="000000"/>
          <w:sz w:val="24"/>
        </w:rPr>
        <w:t>impermeabilizat</w:t>
      </w:r>
      <w:proofErr w:type="spellEnd"/>
      <w:r w:rsidRPr="001C3EDC">
        <w:rPr>
          <w:rFonts w:eastAsia="Verdana"/>
          <w:color w:val="000000"/>
          <w:sz w:val="24"/>
        </w:rPr>
        <w:t xml:space="preserve">. </w:t>
      </w:r>
      <w:proofErr w:type="spellStart"/>
      <w:r w:rsidRPr="001C3EDC">
        <w:rPr>
          <w:rFonts w:eastAsia="Verdana"/>
          <w:color w:val="000000"/>
          <w:sz w:val="24"/>
        </w:rPr>
        <w:t>Resturile</w:t>
      </w:r>
      <w:proofErr w:type="spellEnd"/>
      <w:r w:rsidRPr="001C3EDC">
        <w:rPr>
          <w:rFonts w:eastAsia="Verdana"/>
          <w:color w:val="000000"/>
          <w:sz w:val="24"/>
        </w:rPr>
        <w:t xml:space="preserve"> de </w:t>
      </w:r>
      <w:proofErr w:type="spellStart"/>
      <w:r w:rsidRPr="001C3EDC">
        <w:rPr>
          <w:rFonts w:eastAsia="Verdana"/>
          <w:color w:val="000000"/>
          <w:sz w:val="24"/>
        </w:rPr>
        <w:t>materiale</w:t>
      </w:r>
      <w:proofErr w:type="spellEnd"/>
      <w:r w:rsidRPr="001C3EDC">
        <w:rPr>
          <w:rFonts w:eastAsia="Verdana"/>
          <w:color w:val="000000"/>
          <w:sz w:val="24"/>
        </w:rPr>
        <w:t xml:space="preserve"> de </w:t>
      </w:r>
      <w:proofErr w:type="spellStart"/>
      <w:r w:rsidRPr="001C3EDC">
        <w:rPr>
          <w:rFonts w:eastAsia="Verdana"/>
          <w:color w:val="000000"/>
          <w:sz w:val="24"/>
        </w:rPr>
        <w:t>constructii</w:t>
      </w:r>
      <w:proofErr w:type="spellEnd"/>
      <w:r w:rsidRPr="001C3EDC">
        <w:rPr>
          <w:rFonts w:eastAsia="Verdana"/>
          <w:color w:val="000000"/>
          <w:sz w:val="24"/>
        </w:rPr>
        <w:t xml:space="preserve"> </w:t>
      </w:r>
      <w:proofErr w:type="spellStart"/>
      <w:r w:rsidRPr="001C3EDC">
        <w:rPr>
          <w:rFonts w:eastAsia="Verdana"/>
          <w:color w:val="000000"/>
          <w:sz w:val="24"/>
        </w:rPr>
        <w:t>vor</w:t>
      </w:r>
      <w:proofErr w:type="spellEnd"/>
      <w:r w:rsidRPr="001C3EDC">
        <w:rPr>
          <w:rFonts w:eastAsia="Verdana"/>
          <w:color w:val="000000"/>
          <w:sz w:val="24"/>
        </w:rPr>
        <w:t xml:space="preserve"> fi evacuate de </w:t>
      </w:r>
      <w:proofErr w:type="spellStart"/>
      <w:r w:rsidRPr="001C3EDC">
        <w:rPr>
          <w:rFonts w:eastAsia="Verdana"/>
          <w:color w:val="000000"/>
          <w:sz w:val="24"/>
        </w:rPr>
        <w:t>catre</w:t>
      </w:r>
      <w:proofErr w:type="spellEnd"/>
      <w:r w:rsidRPr="001C3EDC">
        <w:rPr>
          <w:rFonts w:eastAsia="Verdana"/>
          <w:color w:val="000000"/>
          <w:sz w:val="24"/>
        </w:rPr>
        <w:t xml:space="preserve"> o </w:t>
      </w:r>
      <w:proofErr w:type="spellStart"/>
      <w:r w:rsidRPr="001C3EDC">
        <w:rPr>
          <w:rFonts w:eastAsia="Verdana"/>
          <w:color w:val="000000"/>
          <w:sz w:val="24"/>
        </w:rPr>
        <w:t>firma</w:t>
      </w:r>
      <w:proofErr w:type="spellEnd"/>
      <w:r w:rsidRPr="001C3EDC">
        <w:rPr>
          <w:rFonts w:eastAsia="Verdana"/>
          <w:color w:val="000000"/>
          <w:sz w:val="24"/>
        </w:rPr>
        <w:t xml:space="preserve"> de </w:t>
      </w:r>
      <w:proofErr w:type="spellStart"/>
      <w:r w:rsidRPr="001C3EDC">
        <w:rPr>
          <w:rFonts w:eastAsia="Verdana"/>
          <w:color w:val="000000"/>
          <w:sz w:val="24"/>
        </w:rPr>
        <w:t>salubritate</w:t>
      </w:r>
      <w:proofErr w:type="spellEnd"/>
      <w:r w:rsidRPr="001C3EDC">
        <w:rPr>
          <w:rFonts w:eastAsia="Verdana"/>
          <w:color w:val="000000"/>
          <w:sz w:val="24"/>
        </w:rPr>
        <w:t xml:space="preserve"> pe </w:t>
      </w:r>
      <w:proofErr w:type="spellStart"/>
      <w:r w:rsidRPr="001C3EDC">
        <w:rPr>
          <w:rFonts w:eastAsia="Verdana"/>
          <w:color w:val="000000"/>
          <w:sz w:val="24"/>
        </w:rPr>
        <w:t>baza</w:t>
      </w:r>
      <w:proofErr w:type="spellEnd"/>
      <w:r w:rsidRPr="001C3EDC">
        <w:rPr>
          <w:rFonts w:eastAsia="Verdana"/>
          <w:color w:val="000000"/>
          <w:sz w:val="24"/>
        </w:rPr>
        <w:t xml:space="preserve"> </w:t>
      </w:r>
      <w:proofErr w:type="spellStart"/>
      <w:r w:rsidRPr="001C3EDC">
        <w:rPr>
          <w:rFonts w:eastAsia="Verdana"/>
          <w:color w:val="000000"/>
          <w:sz w:val="24"/>
        </w:rPr>
        <w:t>contractului</w:t>
      </w:r>
      <w:proofErr w:type="spellEnd"/>
      <w:r w:rsidRPr="001C3EDC">
        <w:rPr>
          <w:rFonts w:eastAsia="Verdana"/>
          <w:color w:val="000000"/>
          <w:sz w:val="24"/>
        </w:rPr>
        <w:t xml:space="preserve"> existent.</w:t>
      </w: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proofErr w:type="spellStart"/>
      <w:r w:rsidRPr="001C3EDC">
        <w:rPr>
          <w:rFonts w:eastAsia="Verdana"/>
          <w:b/>
          <w:color w:val="000000"/>
          <w:sz w:val="24"/>
        </w:rPr>
        <w:t>aspecte</w:t>
      </w:r>
      <w:proofErr w:type="spellEnd"/>
      <w:r w:rsidRPr="001C3EDC">
        <w:rPr>
          <w:rFonts w:eastAsia="Verdana"/>
          <w:b/>
          <w:color w:val="000000"/>
          <w:sz w:val="24"/>
        </w:rPr>
        <w:t xml:space="preserve"> </w:t>
      </w:r>
      <w:proofErr w:type="spellStart"/>
      <w:r w:rsidRPr="001C3EDC">
        <w:rPr>
          <w:rFonts w:eastAsia="Verdana"/>
          <w:b/>
          <w:color w:val="000000"/>
          <w:sz w:val="24"/>
        </w:rPr>
        <w:t>referitoare</w:t>
      </w:r>
      <w:proofErr w:type="spellEnd"/>
      <w:r w:rsidRPr="001C3EDC">
        <w:rPr>
          <w:rFonts w:eastAsia="Verdana"/>
          <w:b/>
          <w:color w:val="000000"/>
          <w:sz w:val="24"/>
        </w:rPr>
        <w:t xml:space="preserve"> la </w:t>
      </w:r>
      <w:proofErr w:type="spellStart"/>
      <w:r w:rsidRPr="001C3EDC">
        <w:rPr>
          <w:rFonts w:eastAsia="Verdana"/>
          <w:b/>
          <w:color w:val="000000"/>
          <w:sz w:val="24"/>
        </w:rPr>
        <w:t>prevenirea</w:t>
      </w:r>
      <w:proofErr w:type="spellEnd"/>
      <w:r w:rsidRPr="001C3EDC">
        <w:rPr>
          <w:rFonts w:eastAsia="Verdana"/>
          <w:b/>
          <w:color w:val="000000"/>
          <w:sz w:val="24"/>
        </w:rPr>
        <w:t xml:space="preserve"> </w:t>
      </w:r>
      <w:proofErr w:type="spellStart"/>
      <w:r w:rsidRPr="001C3EDC">
        <w:rPr>
          <w:rFonts w:eastAsia="Verdana"/>
          <w:b/>
          <w:color w:val="000000"/>
          <w:sz w:val="24"/>
        </w:rPr>
        <w:t>şi</w:t>
      </w:r>
      <w:proofErr w:type="spellEnd"/>
      <w:r w:rsidRPr="001C3EDC">
        <w:rPr>
          <w:rFonts w:eastAsia="Verdana"/>
          <w:b/>
          <w:color w:val="000000"/>
          <w:sz w:val="24"/>
        </w:rPr>
        <w:t xml:space="preserve"> </w:t>
      </w:r>
      <w:proofErr w:type="spellStart"/>
      <w:r w:rsidRPr="001C3EDC">
        <w:rPr>
          <w:rFonts w:eastAsia="Verdana"/>
          <w:b/>
          <w:color w:val="000000"/>
          <w:sz w:val="24"/>
        </w:rPr>
        <w:t>modul</w:t>
      </w:r>
      <w:proofErr w:type="spellEnd"/>
      <w:r w:rsidRPr="001C3EDC">
        <w:rPr>
          <w:rFonts w:eastAsia="Verdana"/>
          <w:b/>
          <w:color w:val="000000"/>
          <w:sz w:val="24"/>
        </w:rPr>
        <w:t xml:space="preserve"> de </w:t>
      </w:r>
      <w:proofErr w:type="spellStart"/>
      <w:r w:rsidRPr="001C3EDC">
        <w:rPr>
          <w:rFonts w:eastAsia="Verdana"/>
          <w:b/>
          <w:color w:val="000000"/>
          <w:sz w:val="24"/>
        </w:rPr>
        <w:t>răspuns</w:t>
      </w:r>
      <w:proofErr w:type="spellEnd"/>
      <w:r w:rsidRPr="001C3EDC">
        <w:rPr>
          <w:rFonts w:eastAsia="Verdana"/>
          <w:b/>
          <w:color w:val="000000"/>
          <w:sz w:val="24"/>
        </w:rPr>
        <w:t xml:space="preserve"> </w:t>
      </w:r>
      <w:proofErr w:type="spellStart"/>
      <w:r w:rsidRPr="001C3EDC">
        <w:rPr>
          <w:rFonts w:eastAsia="Verdana"/>
          <w:b/>
          <w:color w:val="000000"/>
          <w:sz w:val="24"/>
        </w:rPr>
        <w:t>pentru</w:t>
      </w:r>
      <w:proofErr w:type="spellEnd"/>
      <w:r w:rsidRPr="001C3EDC">
        <w:rPr>
          <w:rFonts w:eastAsia="Verdana"/>
          <w:b/>
          <w:color w:val="000000"/>
          <w:sz w:val="24"/>
        </w:rPr>
        <w:t xml:space="preserve"> </w:t>
      </w:r>
      <w:proofErr w:type="spellStart"/>
      <w:r w:rsidRPr="001C3EDC">
        <w:rPr>
          <w:rFonts w:eastAsia="Verdana"/>
          <w:b/>
          <w:color w:val="000000"/>
          <w:sz w:val="24"/>
        </w:rPr>
        <w:t>cazuri</w:t>
      </w:r>
      <w:proofErr w:type="spellEnd"/>
      <w:r w:rsidRPr="001C3EDC">
        <w:rPr>
          <w:rFonts w:eastAsia="Verdana"/>
          <w:b/>
          <w:color w:val="000000"/>
          <w:sz w:val="24"/>
        </w:rPr>
        <w:t xml:space="preserve"> de </w:t>
      </w:r>
      <w:proofErr w:type="spellStart"/>
      <w:r w:rsidRPr="001C3EDC">
        <w:rPr>
          <w:rFonts w:eastAsia="Verdana"/>
          <w:b/>
          <w:color w:val="000000"/>
          <w:sz w:val="24"/>
        </w:rPr>
        <w:t>poluări</w:t>
      </w:r>
      <w:proofErr w:type="spellEnd"/>
      <w:r w:rsidRPr="001C3EDC">
        <w:rPr>
          <w:rFonts w:eastAsia="Verdana"/>
          <w:b/>
          <w:color w:val="000000"/>
          <w:sz w:val="24"/>
        </w:rPr>
        <w:t xml:space="preserve"> </w:t>
      </w:r>
      <w:proofErr w:type="spellStart"/>
      <w:r w:rsidRPr="001C3EDC">
        <w:rPr>
          <w:rFonts w:eastAsia="Verdana"/>
          <w:b/>
          <w:color w:val="000000"/>
          <w:sz w:val="24"/>
        </w:rPr>
        <w:t>accidentale</w:t>
      </w:r>
      <w:proofErr w:type="spellEnd"/>
    </w:p>
    <w:p w:rsidR="0066447F"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r w:rsidRPr="001C3EDC">
        <w:rPr>
          <w:rFonts w:eastAsia="Verdana"/>
          <w:color w:val="000000"/>
          <w:sz w:val="24"/>
        </w:rPr>
        <w:t>.</w:t>
      </w:r>
    </w:p>
    <w:p w:rsidR="00EF6BAE" w:rsidRPr="001C3EDC" w:rsidRDefault="00EF6BAE" w:rsidP="00EF6BAE">
      <w:pPr>
        <w:pBdr>
          <w:top w:val="nil"/>
          <w:left w:val="nil"/>
          <w:bottom w:val="nil"/>
          <w:right w:val="nil"/>
          <w:between w:val="nil"/>
        </w:pBdr>
        <w:spacing w:line="276" w:lineRule="auto"/>
        <w:ind w:left="-2" w:firstLineChars="300" w:firstLine="720"/>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aspecte</w:t>
      </w:r>
      <w:proofErr w:type="spellEnd"/>
      <w:r w:rsidRPr="001C3EDC">
        <w:rPr>
          <w:rFonts w:eastAsia="Verdana"/>
          <w:b/>
          <w:color w:val="000000"/>
          <w:sz w:val="24"/>
        </w:rPr>
        <w:t xml:space="preserve"> </w:t>
      </w:r>
      <w:proofErr w:type="spellStart"/>
      <w:r w:rsidRPr="001C3EDC">
        <w:rPr>
          <w:rFonts w:eastAsia="Verdana"/>
          <w:b/>
          <w:color w:val="000000"/>
          <w:sz w:val="24"/>
        </w:rPr>
        <w:t>referitoare</w:t>
      </w:r>
      <w:proofErr w:type="spellEnd"/>
      <w:r w:rsidRPr="001C3EDC">
        <w:rPr>
          <w:rFonts w:eastAsia="Verdana"/>
          <w:b/>
          <w:color w:val="000000"/>
          <w:sz w:val="24"/>
        </w:rPr>
        <w:t xml:space="preserve"> la </w:t>
      </w:r>
      <w:proofErr w:type="spellStart"/>
      <w:r w:rsidRPr="001C3EDC">
        <w:rPr>
          <w:rFonts w:eastAsia="Verdana"/>
          <w:b/>
          <w:color w:val="000000"/>
          <w:sz w:val="24"/>
        </w:rPr>
        <w:t>închiderea</w:t>
      </w:r>
      <w:proofErr w:type="spellEnd"/>
      <w:r w:rsidRPr="001C3EDC">
        <w:rPr>
          <w:rFonts w:eastAsia="Verdana"/>
          <w:b/>
          <w:color w:val="000000"/>
          <w:sz w:val="24"/>
        </w:rPr>
        <w:t>/</w:t>
      </w:r>
      <w:proofErr w:type="spellStart"/>
      <w:r w:rsidRPr="001C3EDC">
        <w:rPr>
          <w:rFonts w:eastAsia="Verdana"/>
          <w:b/>
          <w:color w:val="000000"/>
          <w:sz w:val="24"/>
        </w:rPr>
        <w:t>dezafectarea</w:t>
      </w:r>
      <w:proofErr w:type="spellEnd"/>
      <w:r w:rsidRPr="001C3EDC">
        <w:rPr>
          <w:rFonts w:eastAsia="Verdana"/>
          <w:b/>
          <w:color w:val="000000"/>
          <w:sz w:val="24"/>
        </w:rPr>
        <w:t>/</w:t>
      </w:r>
      <w:proofErr w:type="spellStart"/>
      <w:r w:rsidRPr="001C3EDC">
        <w:rPr>
          <w:rFonts w:eastAsia="Verdana"/>
          <w:b/>
          <w:color w:val="000000"/>
          <w:sz w:val="24"/>
        </w:rPr>
        <w:t>demolarea</w:t>
      </w:r>
      <w:proofErr w:type="spellEnd"/>
      <w:r w:rsidRPr="001C3EDC">
        <w:rPr>
          <w:rFonts w:eastAsia="Verdana"/>
          <w:b/>
          <w:color w:val="000000"/>
          <w:sz w:val="24"/>
        </w:rPr>
        <w:t xml:space="preserve"> </w:t>
      </w:r>
      <w:proofErr w:type="spellStart"/>
      <w:r w:rsidRPr="001C3EDC">
        <w:rPr>
          <w:rFonts w:eastAsia="Verdana"/>
          <w:b/>
          <w:color w:val="000000"/>
          <w:sz w:val="24"/>
        </w:rPr>
        <w:t>instalaţiei</w:t>
      </w:r>
      <w:proofErr w:type="spellEnd"/>
    </w:p>
    <w:p w:rsidR="0066447F"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r w:rsidRPr="001C3EDC">
        <w:rPr>
          <w:rFonts w:eastAsia="Verdana"/>
          <w:color w:val="000000"/>
          <w:sz w:val="24"/>
        </w:rPr>
        <w:t>.</w:t>
      </w:r>
    </w:p>
    <w:p w:rsidR="00EF6BAE" w:rsidRPr="001C3EDC" w:rsidRDefault="00EF6BAE" w:rsidP="00EF6BAE">
      <w:pPr>
        <w:pBdr>
          <w:top w:val="nil"/>
          <w:left w:val="nil"/>
          <w:bottom w:val="nil"/>
          <w:right w:val="nil"/>
          <w:between w:val="nil"/>
        </w:pBdr>
        <w:spacing w:line="276" w:lineRule="auto"/>
        <w:ind w:left="-2" w:firstLineChars="300" w:firstLine="720"/>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b/>
          <w:color w:val="000000"/>
          <w:sz w:val="24"/>
        </w:rPr>
        <w:t xml:space="preserve">- </w:t>
      </w:r>
      <w:proofErr w:type="spellStart"/>
      <w:r w:rsidRPr="001C3EDC">
        <w:rPr>
          <w:rFonts w:eastAsia="Verdana"/>
          <w:b/>
          <w:color w:val="000000"/>
          <w:sz w:val="24"/>
        </w:rPr>
        <w:t>modalităţi</w:t>
      </w:r>
      <w:proofErr w:type="spellEnd"/>
      <w:r w:rsidRPr="001C3EDC">
        <w:rPr>
          <w:rFonts w:eastAsia="Verdana"/>
          <w:b/>
          <w:color w:val="000000"/>
          <w:sz w:val="24"/>
        </w:rPr>
        <w:t xml:space="preserve"> de </w:t>
      </w:r>
      <w:proofErr w:type="spellStart"/>
      <w:r w:rsidRPr="001C3EDC">
        <w:rPr>
          <w:rFonts w:eastAsia="Verdana"/>
          <w:b/>
          <w:color w:val="000000"/>
          <w:sz w:val="24"/>
        </w:rPr>
        <w:t>refacere</w:t>
      </w:r>
      <w:proofErr w:type="spellEnd"/>
      <w:r w:rsidRPr="001C3EDC">
        <w:rPr>
          <w:rFonts w:eastAsia="Verdana"/>
          <w:b/>
          <w:color w:val="000000"/>
          <w:sz w:val="24"/>
        </w:rPr>
        <w:t xml:space="preserve"> a </w:t>
      </w:r>
      <w:proofErr w:type="spellStart"/>
      <w:r w:rsidRPr="001C3EDC">
        <w:rPr>
          <w:rFonts w:eastAsia="Verdana"/>
          <w:b/>
          <w:color w:val="000000"/>
          <w:sz w:val="24"/>
        </w:rPr>
        <w:t>stării</w:t>
      </w:r>
      <w:proofErr w:type="spellEnd"/>
      <w:r w:rsidRPr="001C3EDC">
        <w:rPr>
          <w:rFonts w:eastAsia="Verdana"/>
          <w:b/>
          <w:color w:val="000000"/>
          <w:sz w:val="24"/>
        </w:rPr>
        <w:t xml:space="preserve"> </w:t>
      </w:r>
      <w:proofErr w:type="spellStart"/>
      <w:r w:rsidRPr="001C3EDC">
        <w:rPr>
          <w:rFonts w:eastAsia="Verdana"/>
          <w:b/>
          <w:color w:val="000000"/>
          <w:sz w:val="24"/>
        </w:rPr>
        <w:t>iniţiale</w:t>
      </w:r>
      <w:proofErr w:type="spellEnd"/>
      <w:r w:rsidRPr="001C3EDC">
        <w:rPr>
          <w:rFonts w:eastAsia="Verdana"/>
          <w:b/>
          <w:color w:val="000000"/>
          <w:sz w:val="24"/>
        </w:rPr>
        <w:t>/</w:t>
      </w:r>
      <w:proofErr w:type="spellStart"/>
      <w:r w:rsidRPr="001C3EDC">
        <w:rPr>
          <w:rFonts w:eastAsia="Verdana"/>
          <w:b/>
          <w:color w:val="000000"/>
          <w:sz w:val="24"/>
        </w:rPr>
        <w:t>reabilitare</w:t>
      </w:r>
      <w:proofErr w:type="spellEnd"/>
      <w:r w:rsidRPr="001C3EDC">
        <w:rPr>
          <w:rFonts w:eastAsia="Verdana"/>
          <w:b/>
          <w:color w:val="000000"/>
          <w:sz w:val="24"/>
        </w:rPr>
        <w:t xml:space="preserve"> </w:t>
      </w:r>
      <w:proofErr w:type="spellStart"/>
      <w:r w:rsidRPr="001C3EDC">
        <w:rPr>
          <w:rFonts w:eastAsia="Verdana"/>
          <w:b/>
          <w:color w:val="000000"/>
          <w:sz w:val="24"/>
        </w:rPr>
        <w:t>în</w:t>
      </w:r>
      <w:proofErr w:type="spellEnd"/>
      <w:r w:rsidRPr="001C3EDC">
        <w:rPr>
          <w:rFonts w:eastAsia="Verdana"/>
          <w:b/>
          <w:color w:val="000000"/>
          <w:sz w:val="24"/>
        </w:rPr>
        <w:t xml:space="preserve"> </w:t>
      </w:r>
      <w:proofErr w:type="spellStart"/>
      <w:r w:rsidRPr="001C3EDC">
        <w:rPr>
          <w:rFonts w:eastAsia="Verdana"/>
          <w:b/>
          <w:color w:val="000000"/>
          <w:sz w:val="24"/>
        </w:rPr>
        <w:t>vederea</w:t>
      </w:r>
      <w:proofErr w:type="spellEnd"/>
      <w:r w:rsidRPr="001C3EDC">
        <w:rPr>
          <w:rFonts w:eastAsia="Verdana"/>
          <w:b/>
          <w:color w:val="000000"/>
          <w:sz w:val="24"/>
        </w:rPr>
        <w:t xml:space="preserve"> </w:t>
      </w:r>
      <w:proofErr w:type="spellStart"/>
      <w:r w:rsidRPr="001C3EDC">
        <w:rPr>
          <w:rFonts w:eastAsia="Verdana"/>
          <w:b/>
          <w:color w:val="000000"/>
          <w:sz w:val="24"/>
        </w:rPr>
        <w:t>utilizării</w:t>
      </w:r>
      <w:proofErr w:type="spellEnd"/>
      <w:r w:rsidRPr="001C3EDC">
        <w:rPr>
          <w:rFonts w:eastAsia="Verdana"/>
          <w:b/>
          <w:color w:val="000000"/>
          <w:sz w:val="24"/>
        </w:rPr>
        <w:t xml:space="preserve"> </w:t>
      </w:r>
      <w:proofErr w:type="spellStart"/>
      <w:r w:rsidRPr="001C3EDC">
        <w:rPr>
          <w:rFonts w:eastAsia="Verdana"/>
          <w:b/>
          <w:color w:val="000000"/>
          <w:sz w:val="24"/>
        </w:rPr>
        <w:t>ulterioare</w:t>
      </w:r>
      <w:proofErr w:type="spellEnd"/>
      <w:r w:rsidRPr="001C3EDC">
        <w:rPr>
          <w:rFonts w:eastAsia="Verdana"/>
          <w:b/>
          <w:color w:val="000000"/>
          <w:sz w:val="24"/>
        </w:rPr>
        <w:t xml:space="preserve"> a </w:t>
      </w:r>
      <w:proofErr w:type="spellStart"/>
      <w:r w:rsidRPr="001C3EDC">
        <w:rPr>
          <w:rFonts w:eastAsia="Verdana"/>
          <w:b/>
          <w:color w:val="000000"/>
          <w:sz w:val="24"/>
        </w:rPr>
        <w:t>terenului</w:t>
      </w:r>
      <w:proofErr w:type="spellEnd"/>
    </w:p>
    <w:p w:rsidR="0066447F" w:rsidRPr="001C3EDC" w:rsidRDefault="001C3EDC" w:rsidP="00EF6BAE">
      <w:pPr>
        <w:pBdr>
          <w:top w:val="nil"/>
          <w:left w:val="nil"/>
          <w:bottom w:val="nil"/>
          <w:right w:val="nil"/>
          <w:between w:val="nil"/>
        </w:pBdr>
        <w:spacing w:line="276" w:lineRule="auto"/>
        <w:ind w:left="-2" w:firstLineChars="300" w:firstLine="720"/>
        <w:jc w:val="both"/>
        <w:rPr>
          <w:rFonts w:eastAsia="Verdana"/>
          <w:color w:val="000000"/>
          <w:sz w:val="24"/>
        </w:rPr>
      </w:pPr>
      <w:r w:rsidRPr="001C3EDC">
        <w:rPr>
          <w:rFonts w:eastAsia="Verdana"/>
          <w:color w:val="000000"/>
          <w:sz w:val="24"/>
        </w:rPr>
        <w:tab/>
        <w:t xml:space="preserve">Nu </w:t>
      </w:r>
      <w:proofErr w:type="spellStart"/>
      <w:r w:rsidRPr="001C3EDC">
        <w:rPr>
          <w:rFonts w:eastAsia="Verdana"/>
          <w:color w:val="000000"/>
          <w:sz w:val="24"/>
        </w:rPr>
        <w:t>este</w:t>
      </w:r>
      <w:proofErr w:type="spellEnd"/>
      <w:r w:rsidRPr="001C3EDC">
        <w:rPr>
          <w:rFonts w:eastAsia="Verdana"/>
          <w:color w:val="000000"/>
          <w:sz w:val="24"/>
        </w:rPr>
        <w:t xml:space="preserve"> </w:t>
      </w:r>
      <w:proofErr w:type="spellStart"/>
      <w:r w:rsidRPr="001C3EDC">
        <w:rPr>
          <w:rFonts w:eastAsia="Verdana"/>
          <w:color w:val="000000"/>
          <w:sz w:val="24"/>
        </w:rPr>
        <w:t>cazul</w:t>
      </w:r>
      <w:proofErr w:type="spellEnd"/>
      <w:r w:rsidRPr="001C3EDC">
        <w:rPr>
          <w:rFonts w:eastAsia="Verdana"/>
          <w:color w:val="000000"/>
          <w:sz w:val="24"/>
        </w:rPr>
        <w:t>.</w:t>
      </w:r>
    </w:p>
    <w:p w:rsidR="0066447F" w:rsidRDefault="0066447F">
      <w:pPr>
        <w:pBdr>
          <w:top w:val="nil"/>
          <w:left w:val="nil"/>
          <w:bottom w:val="nil"/>
          <w:right w:val="nil"/>
          <w:between w:val="nil"/>
        </w:pBdr>
        <w:spacing w:line="276" w:lineRule="auto"/>
        <w:ind w:left="0" w:hanging="2"/>
        <w:jc w:val="both"/>
        <w:rPr>
          <w:color w:val="000000"/>
          <w:sz w:val="24"/>
        </w:rPr>
      </w:pPr>
    </w:p>
    <w:p w:rsidR="00EF6BAE" w:rsidRPr="001C3EDC" w:rsidRDefault="00EF6BAE">
      <w:pPr>
        <w:pBdr>
          <w:top w:val="nil"/>
          <w:left w:val="nil"/>
          <w:bottom w:val="nil"/>
          <w:right w:val="nil"/>
          <w:between w:val="nil"/>
        </w:pBdr>
        <w:spacing w:line="276" w:lineRule="auto"/>
        <w:ind w:left="0" w:hanging="2"/>
        <w:jc w:val="both"/>
        <w:rPr>
          <w:color w:val="000000"/>
          <w:sz w:val="24"/>
        </w:rPr>
      </w:pPr>
    </w:p>
    <w:p w:rsidR="0066447F" w:rsidRPr="001C3EDC" w:rsidRDefault="001C3EDC">
      <w:pPr>
        <w:pBdr>
          <w:top w:val="nil"/>
          <w:left w:val="nil"/>
          <w:bottom w:val="nil"/>
          <w:right w:val="nil"/>
          <w:between w:val="nil"/>
        </w:pBdr>
        <w:spacing w:line="276" w:lineRule="auto"/>
        <w:ind w:left="1" w:hanging="3"/>
        <w:jc w:val="both"/>
        <w:rPr>
          <w:rFonts w:eastAsia="Verdana"/>
          <w:color w:val="000000"/>
          <w:sz w:val="26"/>
          <w:szCs w:val="26"/>
        </w:rPr>
      </w:pPr>
      <w:r w:rsidRPr="001C3EDC">
        <w:rPr>
          <w:rFonts w:eastAsia="Verdana"/>
          <w:b/>
          <w:color w:val="000000"/>
          <w:sz w:val="26"/>
          <w:szCs w:val="26"/>
        </w:rPr>
        <w:t xml:space="preserve">XII. </w:t>
      </w:r>
      <w:proofErr w:type="spellStart"/>
      <w:r w:rsidRPr="001C3EDC">
        <w:rPr>
          <w:rFonts w:eastAsia="Verdana"/>
          <w:b/>
          <w:color w:val="000000"/>
          <w:sz w:val="26"/>
          <w:szCs w:val="26"/>
        </w:rPr>
        <w:t>Anexe</w:t>
      </w:r>
      <w:proofErr w:type="spellEnd"/>
      <w:r w:rsidRPr="001C3EDC">
        <w:rPr>
          <w:rFonts w:eastAsia="Verdana"/>
          <w:b/>
          <w:color w:val="000000"/>
          <w:sz w:val="26"/>
          <w:szCs w:val="26"/>
        </w:rPr>
        <w:t xml:space="preserve"> - </w:t>
      </w:r>
      <w:proofErr w:type="spellStart"/>
      <w:r w:rsidRPr="001C3EDC">
        <w:rPr>
          <w:rFonts w:eastAsia="Verdana"/>
          <w:b/>
          <w:color w:val="000000"/>
          <w:sz w:val="26"/>
          <w:szCs w:val="26"/>
        </w:rPr>
        <w:t>piese</w:t>
      </w:r>
      <w:proofErr w:type="spellEnd"/>
      <w:r w:rsidRPr="001C3EDC">
        <w:rPr>
          <w:rFonts w:eastAsia="Verdana"/>
          <w:b/>
          <w:color w:val="000000"/>
          <w:sz w:val="26"/>
          <w:szCs w:val="26"/>
        </w:rPr>
        <w:t xml:space="preserve"> </w:t>
      </w:r>
      <w:proofErr w:type="spellStart"/>
      <w:r w:rsidRPr="001C3EDC">
        <w:rPr>
          <w:rFonts w:eastAsia="Verdana"/>
          <w:b/>
          <w:color w:val="000000"/>
          <w:sz w:val="26"/>
          <w:szCs w:val="26"/>
        </w:rPr>
        <w:t>desenate</w:t>
      </w:r>
      <w:proofErr w:type="spellEnd"/>
    </w:p>
    <w:p w:rsidR="0066447F"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1. </w:t>
      </w:r>
      <w:proofErr w:type="spellStart"/>
      <w:r w:rsidRPr="001C3EDC">
        <w:rPr>
          <w:rFonts w:eastAsia="Verdana"/>
          <w:color w:val="000000"/>
          <w:sz w:val="24"/>
        </w:rPr>
        <w:t>Planul</w:t>
      </w:r>
      <w:proofErr w:type="spellEnd"/>
      <w:r w:rsidRPr="001C3EDC">
        <w:rPr>
          <w:rFonts w:eastAsia="Verdana"/>
          <w:color w:val="000000"/>
          <w:sz w:val="24"/>
        </w:rPr>
        <w:t xml:space="preserve"> de </w:t>
      </w:r>
      <w:proofErr w:type="spellStart"/>
      <w:r w:rsidRPr="001C3EDC">
        <w:rPr>
          <w:rFonts w:eastAsia="Verdana"/>
          <w:color w:val="000000"/>
          <w:sz w:val="24"/>
        </w:rPr>
        <w:t>situaţie</w:t>
      </w:r>
      <w:proofErr w:type="spellEnd"/>
      <w:r w:rsidRPr="001C3EDC">
        <w:rPr>
          <w:rFonts w:eastAsia="Verdana"/>
          <w:color w:val="000000"/>
          <w:sz w:val="24"/>
        </w:rPr>
        <w:t xml:space="preserve"> cu </w:t>
      </w:r>
      <w:proofErr w:type="spellStart"/>
      <w:r w:rsidRPr="001C3EDC">
        <w:rPr>
          <w:rFonts w:eastAsia="Verdana"/>
          <w:color w:val="000000"/>
          <w:sz w:val="24"/>
        </w:rPr>
        <w:t>modul</w:t>
      </w:r>
      <w:proofErr w:type="spellEnd"/>
      <w:r w:rsidRPr="001C3EDC">
        <w:rPr>
          <w:rFonts w:eastAsia="Verdana"/>
          <w:color w:val="000000"/>
          <w:sz w:val="24"/>
        </w:rPr>
        <w:t xml:space="preserve"> de </w:t>
      </w:r>
      <w:proofErr w:type="spellStart"/>
      <w:r w:rsidRPr="001C3EDC">
        <w:rPr>
          <w:rFonts w:eastAsia="Verdana"/>
          <w:color w:val="000000"/>
          <w:sz w:val="24"/>
        </w:rPr>
        <w:t>planificare</w:t>
      </w:r>
      <w:proofErr w:type="spellEnd"/>
      <w:r w:rsidRPr="001C3EDC">
        <w:rPr>
          <w:rFonts w:eastAsia="Verdana"/>
          <w:color w:val="000000"/>
          <w:sz w:val="24"/>
        </w:rPr>
        <w:t xml:space="preserve"> a </w:t>
      </w:r>
      <w:proofErr w:type="spellStart"/>
      <w:r w:rsidRPr="001C3EDC">
        <w:rPr>
          <w:rFonts w:eastAsia="Verdana"/>
          <w:color w:val="000000"/>
          <w:sz w:val="24"/>
        </w:rPr>
        <w:t>utilizării</w:t>
      </w:r>
      <w:proofErr w:type="spellEnd"/>
      <w:r w:rsidRPr="001C3EDC">
        <w:rPr>
          <w:rFonts w:eastAsia="Verdana"/>
          <w:color w:val="000000"/>
          <w:sz w:val="24"/>
        </w:rPr>
        <w:t xml:space="preserve"> </w:t>
      </w:r>
      <w:proofErr w:type="spellStart"/>
      <w:r w:rsidRPr="001C3EDC">
        <w:rPr>
          <w:rFonts w:eastAsia="Verdana"/>
          <w:color w:val="000000"/>
          <w:sz w:val="24"/>
        </w:rPr>
        <w:t>suprafeţelor</w:t>
      </w:r>
      <w:proofErr w:type="spellEnd"/>
    </w:p>
    <w:p w:rsidR="00EF6BAE" w:rsidRPr="001C3EDC" w:rsidRDefault="00EF6BAE">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w:t>
      </w:r>
      <w:r w:rsidR="00EF6BAE">
        <w:rPr>
          <w:rFonts w:eastAsia="Verdana"/>
          <w:color w:val="000000"/>
          <w:sz w:val="24"/>
        </w:rPr>
        <w:t xml:space="preserve"> Plan de </w:t>
      </w:r>
      <w:proofErr w:type="spellStart"/>
      <w:r w:rsidR="00EF6BAE">
        <w:rPr>
          <w:rFonts w:eastAsia="Verdana"/>
          <w:color w:val="000000"/>
          <w:sz w:val="24"/>
        </w:rPr>
        <w:t>reglementar</w:t>
      </w:r>
      <w:r w:rsidR="00BA5A00">
        <w:rPr>
          <w:rFonts w:eastAsia="Verdana"/>
          <w:color w:val="000000"/>
          <w:sz w:val="24"/>
        </w:rPr>
        <w:t>i</w:t>
      </w:r>
      <w:proofErr w:type="spellEnd"/>
      <w:r w:rsidR="00EF6BAE">
        <w:rPr>
          <w:rFonts w:eastAsia="Verdana"/>
          <w:color w:val="000000"/>
          <w:sz w:val="24"/>
        </w:rPr>
        <w:t xml:space="preserve"> </w:t>
      </w:r>
      <w:proofErr w:type="spellStart"/>
      <w:r w:rsidR="00EF6BAE">
        <w:rPr>
          <w:rFonts w:eastAsia="Verdana"/>
          <w:color w:val="000000"/>
          <w:sz w:val="24"/>
        </w:rPr>
        <w:t>aprobat</w:t>
      </w:r>
      <w:proofErr w:type="spellEnd"/>
      <w:r w:rsidR="00EF6BAE">
        <w:rPr>
          <w:rFonts w:eastAsia="Verdana"/>
          <w:color w:val="000000"/>
          <w:sz w:val="24"/>
        </w:rPr>
        <w:t xml:space="preserve"> cu HCGMB nr.505 din 17.09.2019 </w:t>
      </w:r>
      <w:r w:rsidR="00BA5A00">
        <w:rPr>
          <w:rFonts w:eastAsia="Verdana"/>
          <w:color w:val="000000"/>
          <w:sz w:val="24"/>
        </w:rPr>
        <w:t xml:space="preserve"> </w:t>
      </w:r>
      <w:r w:rsidR="00EF6BAE">
        <w:rPr>
          <w:rFonts w:eastAsia="Verdana"/>
          <w:color w:val="000000"/>
          <w:sz w:val="24"/>
        </w:rPr>
        <w:t xml:space="preserve">  </w:t>
      </w:r>
      <w:proofErr w:type="gramStart"/>
      <w:r w:rsidR="00EF6BAE">
        <w:rPr>
          <w:rFonts w:eastAsia="Verdana"/>
          <w:color w:val="000000"/>
          <w:sz w:val="24"/>
        </w:rPr>
        <w:t xml:space="preserve">   (</w:t>
      </w:r>
      <w:proofErr w:type="gramEnd"/>
      <w:r w:rsidR="00EF6BAE">
        <w:rPr>
          <w:rFonts w:eastAsia="Verdana"/>
          <w:color w:val="000000"/>
          <w:sz w:val="24"/>
        </w:rPr>
        <w:t xml:space="preserve"> 2 </w:t>
      </w:r>
      <w:proofErr w:type="spellStart"/>
      <w:r w:rsidR="00EF6BAE">
        <w:rPr>
          <w:rFonts w:eastAsia="Verdana"/>
          <w:color w:val="000000"/>
          <w:sz w:val="24"/>
        </w:rPr>
        <w:t>exemplare</w:t>
      </w:r>
      <w:proofErr w:type="spellEnd"/>
      <w:r w:rsidR="00EF6BAE">
        <w:rPr>
          <w:rFonts w:eastAsia="Verdana"/>
          <w:color w:val="000000"/>
          <w:sz w:val="24"/>
        </w:rPr>
        <w:t>)</w:t>
      </w:r>
      <w:r w:rsidRPr="001C3EDC">
        <w:rPr>
          <w:rFonts w:eastAsia="Verdana"/>
          <w:color w:val="000000"/>
          <w:sz w:val="24"/>
        </w:rPr>
        <w:tab/>
      </w:r>
    </w:p>
    <w:p w:rsidR="0066447F" w:rsidRDefault="001C3EDC">
      <w:pPr>
        <w:pBdr>
          <w:top w:val="nil"/>
          <w:left w:val="nil"/>
          <w:bottom w:val="nil"/>
          <w:right w:val="nil"/>
          <w:between w:val="nil"/>
        </w:pBdr>
        <w:spacing w:line="276" w:lineRule="auto"/>
        <w:ind w:left="0" w:hanging="2"/>
        <w:jc w:val="both"/>
        <w:rPr>
          <w:rFonts w:eastAsia="Verdana"/>
          <w:color w:val="000000"/>
          <w:sz w:val="24"/>
        </w:rPr>
      </w:pPr>
      <w:r w:rsidRPr="001C3EDC">
        <w:rPr>
          <w:rFonts w:eastAsia="Verdana"/>
          <w:color w:val="000000"/>
          <w:sz w:val="24"/>
        </w:rPr>
        <w:t xml:space="preserve"> - Plan de </w:t>
      </w:r>
      <w:proofErr w:type="spellStart"/>
      <w:r w:rsidRPr="001C3EDC">
        <w:rPr>
          <w:rFonts w:eastAsia="Verdana"/>
          <w:color w:val="000000"/>
          <w:sz w:val="24"/>
        </w:rPr>
        <w:t>situatie</w:t>
      </w:r>
      <w:proofErr w:type="spellEnd"/>
      <w:r w:rsidR="00EF6BAE">
        <w:rPr>
          <w:rFonts w:eastAsia="Verdana"/>
          <w:color w:val="000000"/>
          <w:sz w:val="24"/>
        </w:rPr>
        <w:t xml:space="preserve"> </w:t>
      </w:r>
      <w:proofErr w:type="spellStart"/>
      <w:r w:rsidR="00EF6BAE">
        <w:rPr>
          <w:rFonts w:eastAsia="Verdana"/>
          <w:color w:val="000000"/>
          <w:sz w:val="24"/>
        </w:rPr>
        <w:t>scara</w:t>
      </w:r>
      <w:proofErr w:type="spellEnd"/>
      <w:r w:rsidR="00EF6BAE">
        <w:rPr>
          <w:rFonts w:eastAsia="Verdana"/>
          <w:color w:val="000000"/>
          <w:sz w:val="24"/>
        </w:rPr>
        <w:t xml:space="preserve"> </w:t>
      </w:r>
      <w:r w:rsidRPr="001C3EDC">
        <w:rPr>
          <w:rFonts w:eastAsia="Verdana"/>
          <w:color w:val="000000"/>
          <w:sz w:val="24"/>
        </w:rPr>
        <w:t>1:500</w:t>
      </w:r>
      <w:r w:rsidR="00EF6BAE">
        <w:rPr>
          <w:rFonts w:eastAsia="Verdana"/>
          <w:color w:val="000000"/>
          <w:sz w:val="24"/>
        </w:rPr>
        <w:t xml:space="preserve">                                                             </w:t>
      </w:r>
      <w:proofErr w:type="gramStart"/>
      <w:r w:rsidR="00EF6BAE">
        <w:rPr>
          <w:rFonts w:eastAsia="Verdana"/>
          <w:color w:val="000000"/>
          <w:sz w:val="24"/>
        </w:rPr>
        <w:t xml:space="preserve">   (</w:t>
      </w:r>
      <w:proofErr w:type="gramEnd"/>
      <w:r w:rsidR="00EF6BAE">
        <w:rPr>
          <w:rFonts w:eastAsia="Verdana"/>
          <w:color w:val="000000"/>
          <w:sz w:val="24"/>
        </w:rPr>
        <w:t xml:space="preserve"> 2 </w:t>
      </w:r>
      <w:proofErr w:type="spellStart"/>
      <w:r w:rsidR="00EF6BAE">
        <w:rPr>
          <w:rFonts w:eastAsia="Verdana"/>
          <w:color w:val="000000"/>
          <w:sz w:val="24"/>
        </w:rPr>
        <w:t>exemplare</w:t>
      </w:r>
      <w:proofErr w:type="spellEnd"/>
      <w:r w:rsidR="00EF6BAE">
        <w:rPr>
          <w:rFonts w:eastAsia="Verdana"/>
          <w:color w:val="000000"/>
          <w:sz w:val="24"/>
        </w:rPr>
        <w:t>)</w:t>
      </w:r>
    </w:p>
    <w:p w:rsidR="00BA5A00" w:rsidRDefault="00BA5A00">
      <w:pPr>
        <w:pBdr>
          <w:top w:val="nil"/>
          <w:left w:val="nil"/>
          <w:bottom w:val="nil"/>
          <w:right w:val="nil"/>
          <w:between w:val="nil"/>
        </w:pBdr>
        <w:spacing w:line="276" w:lineRule="auto"/>
        <w:ind w:left="0" w:hanging="2"/>
        <w:jc w:val="both"/>
        <w:rPr>
          <w:rFonts w:eastAsia="Verdana"/>
          <w:color w:val="000000"/>
          <w:sz w:val="24"/>
        </w:rPr>
      </w:pPr>
      <w:r>
        <w:rPr>
          <w:rFonts w:eastAsia="Verdana"/>
          <w:color w:val="000000"/>
          <w:sz w:val="24"/>
        </w:rPr>
        <w:t xml:space="preserve"> - </w:t>
      </w:r>
      <w:proofErr w:type="spellStart"/>
      <w:r>
        <w:rPr>
          <w:rFonts w:eastAsia="Verdana"/>
          <w:color w:val="000000"/>
          <w:sz w:val="24"/>
        </w:rPr>
        <w:t>Memoriu</w:t>
      </w:r>
      <w:proofErr w:type="spellEnd"/>
      <w:r>
        <w:rPr>
          <w:rFonts w:eastAsia="Verdana"/>
          <w:color w:val="000000"/>
          <w:sz w:val="24"/>
        </w:rPr>
        <w:t xml:space="preserve"> de </w:t>
      </w:r>
      <w:proofErr w:type="spellStart"/>
      <w:r>
        <w:rPr>
          <w:rFonts w:eastAsia="Verdana"/>
          <w:color w:val="000000"/>
          <w:sz w:val="24"/>
        </w:rPr>
        <w:t>prezentare</w:t>
      </w:r>
      <w:proofErr w:type="spellEnd"/>
      <w:r>
        <w:rPr>
          <w:rFonts w:eastAsia="Verdana"/>
          <w:color w:val="000000"/>
          <w:sz w:val="24"/>
        </w:rPr>
        <w:t xml:space="preserve"> format </w:t>
      </w:r>
      <w:proofErr w:type="spellStart"/>
      <w:r>
        <w:rPr>
          <w:rFonts w:eastAsia="Verdana"/>
          <w:color w:val="000000"/>
          <w:sz w:val="24"/>
        </w:rPr>
        <w:t>fizic</w:t>
      </w:r>
      <w:proofErr w:type="spellEnd"/>
      <w:r>
        <w:rPr>
          <w:rFonts w:eastAsia="Verdana"/>
          <w:color w:val="000000"/>
          <w:sz w:val="24"/>
        </w:rPr>
        <w:t xml:space="preserve"> </w:t>
      </w:r>
      <w:proofErr w:type="spellStart"/>
      <w:r>
        <w:rPr>
          <w:rFonts w:eastAsia="Verdana"/>
          <w:color w:val="000000"/>
          <w:sz w:val="24"/>
        </w:rPr>
        <w:t>si</w:t>
      </w:r>
      <w:proofErr w:type="spellEnd"/>
      <w:r>
        <w:rPr>
          <w:rFonts w:eastAsia="Verdana"/>
          <w:color w:val="000000"/>
          <w:sz w:val="24"/>
        </w:rPr>
        <w:t xml:space="preserve"> digital</w:t>
      </w:r>
    </w:p>
    <w:p w:rsidR="00A42A2D" w:rsidRPr="001C3EDC" w:rsidRDefault="00A42A2D">
      <w:pPr>
        <w:pBdr>
          <w:top w:val="nil"/>
          <w:left w:val="nil"/>
          <w:bottom w:val="nil"/>
          <w:right w:val="nil"/>
          <w:between w:val="nil"/>
        </w:pBdr>
        <w:spacing w:line="276" w:lineRule="auto"/>
        <w:ind w:left="0" w:hanging="2"/>
        <w:jc w:val="both"/>
        <w:rPr>
          <w:rFonts w:eastAsia="Verdana"/>
          <w:color w:val="000000"/>
          <w:sz w:val="24"/>
        </w:rPr>
      </w:pPr>
      <w:r>
        <w:rPr>
          <w:rFonts w:eastAsia="Verdana"/>
          <w:color w:val="000000"/>
          <w:sz w:val="24"/>
        </w:rPr>
        <w:t xml:space="preserve">-  </w:t>
      </w:r>
      <w:proofErr w:type="spellStart"/>
      <w:r>
        <w:rPr>
          <w:rFonts w:eastAsia="Verdana"/>
          <w:color w:val="000000"/>
          <w:sz w:val="24"/>
        </w:rPr>
        <w:t>Autorizatie</w:t>
      </w:r>
      <w:proofErr w:type="spellEnd"/>
      <w:r>
        <w:rPr>
          <w:rFonts w:eastAsia="Verdana"/>
          <w:color w:val="000000"/>
          <w:sz w:val="24"/>
        </w:rPr>
        <w:t xml:space="preserve"> de </w:t>
      </w:r>
      <w:proofErr w:type="spellStart"/>
      <w:r>
        <w:rPr>
          <w:rFonts w:eastAsia="Verdana"/>
          <w:color w:val="000000"/>
          <w:sz w:val="24"/>
        </w:rPr>
        <w:t>desfiintare</w:t>
      </w:r>
      <w:proofErr w:type="spellEnd"/>
      <w:r>
        <w:rPr>
          <w:rFonts w:eastAsia="Verdana"/>
          <w:color w:val="000000"/>
          <w:sz w:val="24"/>
        </w:rPr>
        <w:t xml:space="preserve"> </w:t>
      </w:r>
      <w:proofErr w:type="spellStart"/>
      <w:r>
        <w:rPr>
          <w:rFonts w:eastAsia="Verdana"/>
          <w:color w:val="000000"/>
          <w:sz w:val="24"/>
        </w:rPr>
        <w:t>pentru</w:t>
      </w:r>
      <w:proofErr w:type="spellEnd"/>
      <w:r>
        <w:rPr>
          <w:rFonts w:eastAsia="Verdana"/>
          <w:color w:val="000000"/>
          <w:sz w:val="24"/>
        </w:rPr>
        <w:t xml:space="preserve"> </w:t>
      </w:r>
      <w:proofErr w:type="spellStart"/>
      <w:r>
        <w:rPr>
          <w:rFonts w:eastAsia="Verdana"/>
          <w:color w:val="000000"/>
          <w:sz w:val="24"/>
        </w:rPr>
        <w:t>constructia</w:t>
      </w:r>
      <w:proofErr w:type="spellEnd"/>
      <w:r>
        <w:rPr>
          <w:rFonts w:eastAsia="Verdana"/>
          <w:color w:val="000000"/>
          <w:sz w:val="24"/>
        </w:rPr>
        <w:t xml:space="preserve"> </w:t>
      </w:r>
      <w:proofErr w:type="spellStart"/>
      <w:r>
        <w:rPr>
          <w:rFonts w:eastAsia="Verdana"/>
          <w:color w:val="000000"/>
          <w:sz w:val="24"/>
        </w:rPr>
        <w:t>existenta</w:t>
      </w:r>
      <w:proofErr w:type="spellEnd"/>
      <w:r>
        <w:rPr>
          <w:rFonts w:eastAsia="Verdana"/>
          <w:color w:val="000000"/>
          <w:sz w:val="24"/>
        </w:rPr>
        <w:t xml:space="preserve"> pe </w:t>
      </w:r>
      <w:proofErr w:type="spellStart"/>
      <w:r>
        <w:rPr>
          <w:rFonts w:eastAsia="Verdana"/>
          <w:color w:val="000000"/>
          <w:sz w:val="24"/>
        </w:rPr>
        <w:t>teren</w:t>
      </w:r>
      <w:proofErr w:type="spellEnd"/>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Default="0066447F">
      <w:pPr>
        <w:pBdr>
          <w:top w:val="nil"/>
          <w:left w:val="nil"/>
          <w:bottom w:val="nil"/>
          <w:right w:val="nil"/>
          <w:between w:val="nil"/>
        </w:pBdr>
        <w:spacing w:line="276" w:lineRule="auto"/>
        <w:ind w:left="0" w:hanging="2"/>
        <w:jc w:val="both"/>
        <w:rPr>
          <w:rFonts w:eastAsia="Verdana"/>
          <w:color w:val="000000"/>
          <w:sz w:val="24"/>
        </w:rPr>
      </w:pPr>
    </w:p>
    <w:p w:rsidR="00653558" w:rsidRDefault="00653558">
      <w:pPr>
        <w:pBdr>
          <w:top w:val="nil"/>
          <w:left w:val="nil"/>
          <w:bottom w:val="nil"/>
          <w:right w:val="nil"/>
          <w:between w:val="nil"/>
        </w:pBdr>
        <w:spacing w:line="276" w:lineRule="auto"/>
        <w:ind w:left="0" w:hanging="2"/>
        <w:jc w:val="both"/>
        <w:rPr>
          <w:rFonts w:eastAsia="Verdana"/>
          <w:color w:val="000000"/>
          <w:sz w:val="24"/>
        </w:rPr>
      </w:pPr>
    </w:p>
    <w:p w:rsidR="00653558" w:rsidRPr="001C3EDC" w:rsidRDefault="00653558">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Pr="001C3EDC" w:rsidRDefault="0066447F">
      <w:pPr>
        <w:pBdr>
          <w:top w:val="nil"/>
          <w:left w:val="nil"/>
          <w:bottom w:val="nil"/>
          <w:right w:val="nil"/>
          <w:between w:val="nil"/>
        </w:pBdr>
        <w:spacing w:line="276" w:lineRule="auto"/>
        <w:ind w:left="0" w:hanging="2"/>
        <w:jc w:val="both"/>
        <w:rPr>
          <w:rFonts w:eastAsia="Verdana"/>
          <w:color w:val="000000"/>
          <w:sz w:val="24"/>
        </w:rPr>
      </w:pPr>
    </w:p>
    <w:p w:rsidR="0066447F" w:rsidRDefault="001C3EDC" w:rsidP="00653558">
      <w:pPr>
        <w:pBdr>
          <w:top w:val="nil"/>
          <w:left w:val="nil"/>
          <w:bottom w:val="nil"/>
          <w:right w:val="nil"/>
          <w:between w:val="nil"/>
        </w:pBdr>
        <w:spacing w:line="276" w:lineRule="auto"/>
        <w:ind w:left="0" w:hanging="2"/>
        <w:jc w:val="right"/>
        <w:rPr>
          <w:rFonts w:eastAsia="Verdana"/>
          <w:color w:val="000000"/>
          <w:sz w:val="24"/>
        </w:rPr>
      </w:pPr>
      <w:proofErr w:type="spellStart"/>
      <w:r w:rsidRPr="001C3EDC">
        <w:rPr>
          <w:rFonts w:eastAsia="Verdana"/>
          <w:color w:val="000000"/>
          <w:sz w:val="24"/>
        </w:rPr>
        <w:t>Intocmit</w:t>
      </w:r>
      <w:proofErr w:type="spellEnd"/>
      <w:r w:rsidRPr="001C3EDC">
        <w:rPr>
          <w:rFonts w:eastAsia="Verdana"/>
          <w:color w:val="000000"/>
          <w:sz w:val="24"/>
        </w:rPr>
        <w:t xml:space="preserve"> </w:t>
      </w:r>
      <w:proofErr w:type="gramStart"/>
      <w:r w:rsidRPr="001C3EDC">
        <w:rPr>
          <w:rFonts w:eastAsia="Verdana"/>
          <w:color w:val="000000"/>
          <w:sz w:val="24"/>
        </w:rPr>
        <w:t>de :</w:t>
      </w:r>
      <w:proofErr w:type="gramEnd"/>
    </w:p>
    <w:p w:rsidR="00653558" w:rsidRDefault="00653558" w:rsidP="00653558">
      <w:pPr>
        <w:pBdr>
          <w:top w:val="nil"/>
          <w:left w:val="nil"/>
          <w:bottom w:val="nil"/>
          <w:right w:val="nil"/>
          <w:between w:val="nil"/>
        </w:pBdr>
        <w:spacing w:line="276" w:lineRule="auto"/>
        <w:ind w:left="0" w:hanging="2"/>
        <w:jc w:val="right"/>
        <w:rPr>
          <w:rFonts w:eastAsia="Verdana"/>
          <w:color w:val="000000"/>
          <w:sz w:val="24"/>
        </w:rPr>
      </w:pPr>
      <w:proofErr w:type="spellStart"/>
      <w:r>
        <w:rPr>
          <w:rFonts w:eastAsia="Verdana"/>
          <w:color w:val="000000"/>
          <w:sz w:val="24"/>
        </w:rPr>
        <w:t>Arh.Alexandra</w:t>
      </w:r>
      <w:proofErr w:type="spellEnd"/>
      <w:r>
        <w:rPr>
          <w:rFonts w:eastAsia="Verdana"/>
          <w:color w:val="000000"/>
          <w:sz w:val="24"/>
        </w:rPr>
        <w:t xml:space="preserve"> </w:t>
      </w:r>
      <w:proofErr w:type="spellStart"/>
      <w:r>
        <w:rPr>
          <w:rFonts w:eastAsia="Verdana"/>
          <w:color w:val="000000"/>
          <w:sz w:val="24"/>
        </w:rPr>
        <w:t>Cocoş</w:t>
      </w:r>
      <w:proofErr w:type="spellEnd"/>
    </w:p>
    <w:p w:rsidR="00653558" w:rsidRDefault="00653558" w:rsidP="00653558">
      <w:pPr>
        <w:pBdr>
          <w:top w:val="nil"/>
          <w:left w:val="nil"/>
          <w:bottom w:val="nil"/>
          <w:right w:val="nil"/>
          <w:between w:val="nil"/>
        </w:pBdr>
        <w:spacing w:line="276" w:lineRule="auto"/>
        <w:ind w:left="0" w:hanging="2"/>
        <w:jc w:val="right"/>
        <w:rPr>
          <w:rFonts w:eastAsia="Verdana"/>
          <w:color w:val="000000"/>
          <w:sz w:val="24"/>
        </w:rPr>
      </w:pPr>
    </w:p>
    <w:p w:rsidR="00653558" w:rsidRPr="001C3EDC" w:rsidRDefault="00653558" w:rsidP="00653558">
      <w:pPr>
        <w:pBdr>
          <w:top w:val="nil"/>
          <w:left w:val="nil"/>
          <w:bottom w:val="nil"/>
          <w:right w:val="nil"/>
          <w:between w:val="nil"/>
        </w:pBdr>
        <w:spacing w:line="276" w:lineRule="auto"/>
        <w:ind w:left="0" w:hanging="2"/>
        <w:jc w:val="right"/>
        <w:rPr>
          <w:rFonts w:eastAsia="Verdana"/>
          <w:color w:val="000000"/>
          <w:sz w:val="24"/>
        </w:rPr>
      </w:pPr>
      <w:proofErr w:type="spellStart"/>
      <w:r>
        <w:rPr>
          <w:rFonts w:eastAsia="Verdana"/>
          <w:color w:val="000000"/>
          <w:sz w:val="24"/>
        </w:rPr>
        <w:t>sc</w:t>
      </w:r>
      <w:proofErr w:type="spellEnd"/>
      <w:r>
        <w:rPr>
          <w:rFonts w:eastAsia="Verdana"/>
          <w:color w:val="000000"/>
          <w:sz w:val="24"/>
        </w:rPr>
        <w:t xml:space="preserve"> Adest Architecture </w:t>
      </w:r>
      <w:proofErr w:type="spellStart"/>
      <w:r>
        <w:rPr>
          <w:rFonts w:eastAsia="Verdana"/>
          <w:color w:val="000000"/>
          <w:sz w:val="24"/>
        </w:rPr>
        <w:t>srl</w:t>
      </w:r>
      <w:proofErr w:type="spellEnd"/>
    </w:p>
    <w:p w:rsidR="0066447F" w:rsidRPr="001C3EDC" w:rsidRDefault="0066447F">
      <w:pPr>
        <w:ind w:left="0" w:hanging="2"/>
      </w:pPr>
    </w:p>
    <w:p w:rsidR="0066447F" w:rsidRPr="001C3EDC" w:rsidRDefault="0066447F">
      <w:pPr>
        <w:ind w:left="1" w:hanging="3"/>
        <w:jc w:val="center"/>
        <w:rPr>
          <w:sz w:val="28"/>
          <w:szCs w:val="28"/>
          <w:u w:val="single"/>
        </w:rPr>
      </w:pPr>
    </w:p>
    <w:p w:rsidR="0066447F" w:rsidRPr="001C3EDC" w:rsidRDefault="0066447F">
      <w:pPr>
        <w:ind w:left="1" w:hanging="3"/>
        <w:jc w:val="center"/>
        <w:rPr>
          <w:sz w:val="28"/>
          <w:szCs w:val="28"/>
          <w:u w:val="single"/>
        </w:rPr>
      </w:pPr>
    </w:p>
    <w:p w:rsidR="0066447F" w:rsidRPr="001C3EDC" w:rsidRDefault="0066447F">
      <w:pPr>
        <w:ind w:left="1" w:hanging="3"/>
        <w:jc w:val="center"/>
        <w:rPr>
          <w:sz w:val="28"/>
          <w:szCs w:val="28"/>
          <w:u w:val="single"/>
        </w:rPr>
      </w:pPr>
    </w:p>
    <w:p w:rsidR="0066447F" w:rsidRPr="001C3EDC" w:rsidRDefault="0066447F">
      <w:pPr>
        <w:ind w:left="0" w:hanging="2"/>
        <w:jc w:val="both"/>
      </w:pPr>
    </w:p>
    <w:sectPr w:rsidR="0066447F" w:rsidRPr="001C3EDC">
      <w:footerReference w:type="default" r:id="rId14"/>
      <w:headerReference w:type="first" r:id="rId15"/>
      <w:footerReference w:type="first" r:id="rId16"/>
      <w:pgSz w:w="11906" w:h="16838"/>
      <w:pgMar w:top="1282" w:right="850" w:bottom="1987" w:left="1138" w:header="720" w:footer="6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F48" w:rsidRDefault="00043F48">
      <w:pPr>
        <w:spacing w:line="240" w:lineRule="auto"/>
        <w:ind w:left="0" w:hanging="2"/>
      </w:pPr>
      <w:r>
        <w:separator/>
      </w:r>
    </w:p>
  </w:endnote>
  <w:endnote w:type="continuationSeparator" w:id="0">
    <w:p w:rsidR="00043F48" w:rsidRDefault="00043F4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tarSymbo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48" w:rsidRDefault="00043F48">
    <w:pPr>
      <w:pBdr>
        <w:top w:val="nil"/>
        <w:left w:val="nil"/>
        <w:bottom w:val="single" w:sz="4" w:space="1" w:color="000000"/>
        <w:right w:val="nil"/>
        <w:between w:val="nil"/>
      </w:pBdr>
      <w:tabs>
        <w:tab w:val="right" w:pos="9781"/>
      </w:tabs>
      <w:spacing w:after="120" w:line="240" w:lineRule="auto"/>
      <w:rPr>
        <w:color w:val="808080"/>
        <w:sz w:val="12"/>
        <w:szCs w:val="12"/>
      </w:rPr>
    </w:pPr>
    <w:r>
      <w:rPr>
        <w:b/>
        <w:color w:val="808080"/>
        <w:sz w:val="12"/>
        <w:szCs w:val="12"/>
      </w:rPr>
      <w:t>ADEST ARCHITECTURE S.R.L.</w:t>
    </w:r>
    <w:r>
      <w:rPr>
        <w:b/>
        <w:color w:val="808080"/>
        <w:sz w:val="12"/>
        <w:szCs w:val="12"/>
      </w:rPr>
      <w:tab/>
    </w:r>
  </w:p>
  <w:p w:rsidR="00043F48" w:rsidRDefault="00043F48">
    <w:pPr>
      <w:pBdr>
        <w:top w:val="nil"/>
        <w:left w:val="nil"/>
        <w:bottom w:val="nil"/>
        <w:right w:val="nil"/>
        <w:between w:val="nil"/>
      </w:pBdr>
      <w:tabs>
        <w:tab w:val="left" w:pos="8640"/>
        <w:tab w:val="right" w:pos="10065"/>
      </w:tabs>
      <w:spacing w:after="120" w:line="240" w:lineRule="auto"/>
      <w:rPr>
        <w:color w:val="000000"/>
        <w:sz w:val="10"/>
        <w:szCs w:val="10"/>
      </w:rPr>
    </w:pPr>
    <w:r>
      <w:rPr>
        <w:color w:val="808080"/>
        <w:sz w:val="12"/>
        <w:szCs w:val="12"/>
      </w:rPr>
      <w:t xml:space="preserve">www.Adest.ro   </w:t>
    </w:r>
  </w:p>
  <w:p w:rsidR="00043F48" w:rsidRDefault="00043F48">
    <w:pPr>
      <w:pBdr>
        <w:top w:val="nil"/>
        <w:left w:val="nil"/>
        <w:bottom w:val="nil"/>
        <w:right w:val="nil"/>
        <w:between w:val="nil"/>
      </w:pBdr>
      <w:tabs>
        <w:tab w:val="right" w:pos="9781"/>
      </w:tabs>
      <w:spacing w:line="240" w:lineRule="auto"/>
      <w:jc w:val="both"/>
      <w:rPr>
        <w:color w:val="808080"/>
        <w:sz w:val="12"/>
        <w:szCs w:val="12"/>
      </w:rPr>
    </w:pPr>
    <w:r>
      <w:rPr>
        <w:color w:val="000000"/>
        <w:sz w:val="10"/>
        <w:szCs w:val="10"/>
      </w:rPr>
      <w:tab/>
    </w:r>
    <w:r>
      <w:rPr>
        <w:color w:val="000000"/>
        <w:sz w:val="14"/>
        <w:szCs w:val="14"/>
      </w:rPr>
      <w:t xml:space="preserve">Page </w:t>
    </w: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2</w:t>
    </w:r>
    <w:r>
      <w:rPr>
        <w:color w:val="000000"/>
        <w:sz w:val="14"/>
        <w:szCs w:val="14"/>
      </w:rPr>
      <w:fldChar w:fldCharType="end"/>
    </w:r>
    <w:r>
      <w:rPr>
        <w:color w:val="000000"/>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48" w:rsidRDefault="00043F48">
    <w:pPr>
      <w:pBdr>
        <w:top w:val="nil"/>
        <w:left w:val="nil"/>
        <w:bottom w:val="single" w:sz="4" w:space="1" w:color="000000"/>
        <w:right w:val="nil"/>
        <w:between w:val="nil"/>
      </w:pBdr>
      <w:tabs>
        <w:tab w:val="left" w:pos="3686"/>
        <w:tab w:val="left" w:pos="6660"/>
        <w:tab w:val="left" w:pos="8222"/>
        <w:tab w:val="right" w:pos="10065"/>
      </w:tabs>
      <w:spacing w:after="120" w:line="240" w:lineRule="auto"/>
      <w:rPr>
        <w:color w:val="808080"/>
        <w:sz w:val="12"/>
        <w:szCs w:val="12"/>
      </w:rPr>
    </w:pPr>
  </w:p>
  <w:p w:rsidR="00043F48" w:rsidRDefault="00043F48">
    <w:pPr>
      <w:pBdr>
        <w:top w:val="nil"/>
        <w:left w:val="nil"/>
        <w:bottom w:val="single" w:sz="4" w:space="1" w:color="000000"/>
        <w:right w:val="nil"/>
        <w:between w:val="nil"/>
      </w:pBdr>
      <w:tabs>
        <w:tab w:val="right" w:pos="9781"/>
      </w:tabs>
      <w:spacing w:after="120" w:line="240" w:lineRule="auto"/>
      <w:rPr>
        <w:color w:val="000000"/>
        <w:sz w:val="12"/>
        <w:szCs w:val="12"/>
      </w:rPr>
    </w:pPr>
    <w:r>
      <w:rPr>
        <w:b/>
        <w:color w:val="808080"/>
        <w:sz w:val="12"/>
        <w:szCs w:val="12"/>
      </w:rPr>
      <w:t xml:space="preserve">ADEST ARCHITECTURE </w:t>
    </w:r>
    <w:proofErr w:type="spellStart"/>
    <w:r>
      <w:rPr>
        <w:b/>
        <w:color w:val="808080"/>
        <w:sz w:val="12"/>
        <w:szCs w:val="12"/>
      </w:rPr>
      <w:t>Srl</w:t>
    </w:r>
    <w:proofErr w:type="spellEnd"/>
    <w:r>
      <w:rPr>
        <w:b/>
        <w:color w:val="808080"/>
        <w:sz w:val="12"/>
        <w:szCs w:val="12"/>
      </w:rPr>
      <w:tab/>
    </w:r>
  </w:p>
  <w:p w:rsidR="00043F48" w:rsidRDefault="00043F48">
    <w:pPr>
      <w:pBdr>
        <w:top w:val="nil"/>
        <w:left w:val="nil"/>
        <w:bottom w:val="nil"/>
        <w:right w:val="nil"/>
        <w:between w:val="nil"/>
      </w:pBdr>
      <w:tabs>
        <w:tab w:val="right" w:pos="9639"/>
      </w:tabs>
      <w:spacing w:after="120" w:line="240" w:lineRule="auto"/>
      <w:rPr>
        <w:color w:val="000000"/>
        <w:sz w:val="12"/>
        <w:szCs w:val="12"/>
      </w:rPr>
    </w:pPr>
    <w:r>
      <w:rPr>
        <w:color w:val="000000"/>
        <w:sz w:val="12"/>
        <w:szCs w:val="12"/>
      </w:rPr>
      <w:t>REGISTERED OFFICE:  BUCHAREST –   1</w:t>
    </w:r>
    <w:proofErr w:type="gramStart"/>
    <w:r>
      <w:rPr>
        <w:color w:val="000000"/>
        <w:sz w:val="12"/>
        <w:szCs w:val="12"/>
      </w:rPr>
      <w:t>A  FAB</w:t>
    </w:r>
    <w:proofErr w:type="gramEnd"/>
    <w:r>
      <w:rPr>
        <w:color w:val="000000"/>
        <w:sz w:val="12"/>
        <w:szCs w:val="12"/>
      </w:rPr>
      <w:t xml:space="preserve">. DE CĂRĂMIDA STR. VILLA </w:t>
    </w:r>
    <w:proofErr w:type="gramStart"/>
    <w:r>
      <w:rPr>
        <w:color w:val="000000"/>
        <w:sz w:val="12"/>
        <w:szCs w:val="12"/>
      </w:rPr>
      <w:t>54  -</w:t>
    </w:r>
    <w:proofErr w:type="gramEnd"/>
    <w:r>
      <w:rPr>
        <w:color w:val="000000"/>
        <w:sz w:val="12"/>
        <w:szCs w:val="12"/>
      </w:rPr>
      <w:t xml:space="preserve"> SECTOR 1   ROMANIA</w:t>
    </w:r>
  </w:p>
  <w:p w:rsidR="00043F48" w:rsidRDefault="00043F48">
    <w:pPr>
      <w:pBdr>
        <w:top w:val="nil"/>
        <w:left w:val="nil"/>
        <w:bottom w:val="nil"/>
        <w:right w:val="nil"/>
        <w:between w:val="nil"/>
      </w:pBdr>
      <w:tabs>
        <w:tab w:val="left" w:pos="3686"/>
        <w:tab w:val="left" w:pos="4111"/>
        <w:tab w:val="left" w:pos="8222"/>
        <w:tab w:val="right" w:pos="10065"/>
      </w:tabs>
      <w:spacing w:after="120" w:line="240" w:lineRule="auto"/>
      <w:rPr>
        <w:color w:val="999999"/>
        <w:sz w:val="12"/>
        <w:szCs w:val="12"/>
      </w:rPr>
    </w:pPr>
    <w:r>
      <w:rPr>
        <w:color w:val="000000"/>
        <w:sz w:val="12"/>
        <w:szCs w:val="12"/>
      </w:rPr>
      <w:t xml:space="preserve">WORKSHOP: 12 ALEXANDRU SIHLEANU STR. 030657 BUCHAREST - SECTOR 3   T: +4 031 226 </w:t>
    </w:r>
    <w:proofErr w:type="gramStart"/>
    <w:r>
      <w:rPr>
        <w:color w:val="000000"/>
        <w:sz w:val="12"/>
        <w:szCs w:val="12"/>
      </w:rPr>
      <w:t>1012;;</w:t>
    </w:r>
    <w:proofErr w:type="gramEnd"/>
    <w:r>
      <w:rPr>
        <w:color w:val="000000"/>
        <w:sz w:val="12"/>
        <w:szCs w:val="12"/>
      </w:rPr>
      <w:t xml:space="preserve"> F: + 4031 226 10 14, Email: office@adest.ro</w:t>
    </w:r>
  </w:p>
  <w:p w:rsidR="00043F48" w:rsidRDefault="00043F48">
    <w:pPr>
      <w:pBdr>
        <w:top w:val="nil"/>
        <w:left w:val="nil"/>
        <w:bottom w:val="nil"/>
        <w:right w:val="nil"/>
        <w:between w:val="nil"/>
      </w:pBdr>
      <w:tabs>
        <w:tab w:val="left" w:pos="8222"/>
        <w:tab w:val="right" w:pos="10065"/>
      </w:tabs>
      <w:spacing w:after="120" w:line="240" w:lineRule="auto"/>
      <w:rPr>
        <w:color w:val="000000"/>
        <w:sz w:val="10"/>
        <w:szCs w:val="10"/>
      </w:rPr>
    </w:pPr>
    <w:r>
      <w:rPr>
        <w:b/>
        <w:color w:val="999999"/>
        <w:sz w:val="12"/>
        <w:szCs w:val="12"/>
      </w:rPr>
      <w:t>ADEST ARCHITECTURE LTD LIABILITY COMPANY REGISTERED ÎN BUCHAREST – ROMANIA WITH TRADE REGISTRY Nº: J40/7055/2000 - R13236187</w:t>
    </w:r>
  </w:p>
  <w:p w:rsidR="00043F48" w:rsidRDefault="00043F48">
    <w:pPr>
      <w:pBdr>
        <w:top w:val="nil"/>
        <w:left w:val="nil"/>
        <w:bottom w:val="nil"/>
        <w:right w:val="nil"/>
        <w:between w:val="nil"/>
      </w:pBdr>
      <w:tabs>
        <w:tab w:val="right" w:pos="10080"/>
      </w:tabs>
      <w:spacing w:line="240" w:lineRule="auto"/>
      <w:rPr>
        <w:color w:val="999999"/>
        <w:sz w:val="12"/>
        <w:szCs w:val="12"/>
      </w:rPr>
    </w:pPr>
    <w:r>
      <w:rPr>
        <w:color w:val="000000"/>
        <w:sz w:val="10"/>
        <w:szCs w:val="10"/>
      </w:rPr>
      <w:tab/>
    </w:r>
    <w:r>
      <w:rPr>
        <w:color w:val="000000"/>
        <w:sz w:val="10"/>
        <w:szCs w:val="10"/>
      </w:rPr>
      <w:tab/>
      <w:t xml:space="preserve">Page </w:t>
    </w:r>
    <w:r>
      <w:rPr>
        <w:color w:val="000000"/>
        <w:sz w:val="10"/>
        <w:szCs w:val="10"/>
      </w:rPr>
      <w:fldChar w:fldCharType="begin"/>
    </w:r>
    <w:r>
      <w:rPr>
        <w:color w:val="000000"/>
        <w:sz w:val="10"/>
        <w:szCs w:val="10"/>
      </w:rPr>
      <w:instrText>PAGE</w:instrText>
    </w:r>
    <w:r>
      <w:rPr>
        <w:color w:val="000000"/>
        <w:sz w:val="10"/>
        <w:szCs w:val="10"/>
      </w:rPr>
      <w:fldChar w:fldCharType="separate"/>
    </w:r>
    <w:r>
      <w:rPr>
        <w:noProof/>
        <w:color w:val="000000"/>
        <w:sz w:val="10"/>
        <w:szCs w:val="10"/>
      </w:rPr>
      <w:t>1</w:t>
    </w:r>
    <w:r>
      <w:rPr>
        <w:color w:val="000000"/>
        <w:sz w:val="10"/>
        <w:szCs w:val="10"/>
      </w:rPr>
      <w:fldChar w:fldCharType="end"/>
    </w:r>
    <w:r>
      <w:rPr>
        <w:color w:val="000000"/>
        <w:sz w:val="10"/>
        <w:szCs w:val="10"/>
      </w:rPr>
      <w:t xml:space="preserve"> of </w:t>
    </w:r>
    <w:r>
      <w:rPr>
        <w:color w:val="000000"/>
        <w:sz w:val="10"/>
        <w:szCs w:val="10"/>
      </w:rPr>
      <w:fldChar w:fldCharType="begin"/>
    </w:r>
    <w:r>
      <w:rPr>
        <w:color w:val="000000"/>
        <w:sz w:val="10"/>
        <w:szCs w:val="10"/>
      </w:rPr>
      <w:instrText>NUMPAGES</w:instrText>
    </w:r>
    <w:r>
      <w:rPr>
        <w:color w:val="000000"/>
        <w:sz w:val="10"/>
        <w:szCs w:val="10"/>
      </w:rPr>
      <w:fldChar w:fldCharType="separate"/>
    </w:r>
    <w:r>
      <w:rPr>
        <w:noProof/>
        <w:color w:val="000000"/>
        <w:sz w:val="10"/>
        <w:szCs w:val="10"/>
      </w:rPr>
      <w:t>1</w:t>
    </w:r>
    <w:r>
      <w:rPr>
        <w:color w:val="000000"/>
        <w:sz w:val="10"/>
        <w:szCs w:val="10"/>
      </w:rPr>
      <w:fldChar w:fldCharType="end"/>
    </w:r>
  </w:p>
  <w:p w:rsidR="00043F48" w:rsidRDefault="00043F48">
    <w:pPr>
      <w:pBdr>
        <w:top w:val="nil"/>
        <w:left w:val="nil"/>
        <w:bottom w:val="nil"/>
        <w:right w:val="nil"/>
        <w:between w:val="nil"/>
      </w:pBdr>
      <w:tabs>
        <w:tab w:val="left" w:pos="8222"/>
        <w:tab w:val="right" w:pos="10065"/>
      </w:tabs>
      <w:spacing w:after="120" w:line="240" w:lineRule="auto"/>
      <w:rPr>
        <w:color w:val="999999"/>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F48" w:rsidRDefault="00043F48">
      <w:pPr>
        <w:spacing w:line="240" w:lineRule="auto"/>
        <w:ind w:left="0" w:hanging="2"/>
      </w:pPr>
      <w:r>
        <w:separator/>
      </w:r>
    </w:p>
  </w:footnote>
  <w:footnote w:type="continuationSeparator" w:id="0">
    <w:p w:rsidR="00043F48" w:rsidRDefault="00043F4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48" w:rsidRDefault="00043F48">
    <w:pPr>
      <w:pBdr>
        <w:top w:val="nil"/>
        <w:left w:val="nil"/>
        <w:bottom w:val="nil"/>
        <w:right w:val="nil"/>
        <w:between w:val="nil"/>
      </w:pBdr>
      <w:tabs>
        <w:tab w:val="center" w:pos="4320"/>
        <w:tab w:val="right" w:pos="8640"/>
      </w:tabs>
      <w:spacing w:line="240" w:lineRule="auto"/>
      <w:ind w:left="0" w:hanging="2"/>
      <w:rPr>
        <w:color w:val="000000"/>
        <w:szCs w:val="22"/>
      </w:rPr>
    </w:pPr>
    <w:r>
      <w:rPr>
        <w:noProof/>
      </w:rPr>
      <w:drawing>
        <wp:anchor distT="0" distB="0" distL="114935" distR="114935" simplePos="0" relativeHeight="251658240" behindDoc="0" locked="0" layoutInCell="1" hidden="0" allowOverlap="1">
          <wp:simplePos x="0" y="0"/>
          <wp:positionH relativeFrom="column">
            <wp:posOffset>-144144</wp:posOffset>
          </wp:positionH>
          <wp:positionV relativeFrom="paragraph">
            <wp:posOffset>90805</wp:posOffset>
          </wp:positionV>
          <wp:extent cx="1858645" cy="589915"/>
          <wp:effectExtent l="0" t="0" r="0" b="0"/>
          <wp:wrapSquare wrapText="bothSides" distT="0" distB="0" distL="114935" distR="114935"/>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58645" cy="5899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24"/>
      <w:numFmt w:val="bullet"/>
      <w:lvlText w:val="-"/>
      <w:lvlJc w:val="left"/>
      <w:pPr>
        <w:tabs>
          <w:tab w:val="num" w:pos="360"/>
        </w:tabs>
        <w:ind w:left="360" w:hanging="360"/>
      </w:pPr>
      <w:rPr>
        <w:rFonts w:ascii="Times New Roman" w:hAnsi="Times New Roman" w:cs="Calibri" w:hint="default"/>
        <w:lang w:val="fr-FR"/>
      </w:rPr>
    </w:lvl>
  </w:abstractNum>
  <w:abstractNum w:abstractNumId="1" w15:restartNumberingAfterBreak="0">
    <w:nsid w:val="0000001A"/>
    <w:multiLevelType w:val="multilevel"/>
    <w:tmpl w:val="0000001A"/>
    <w:name w:val="WW8Num44"/>
    <w:lvl w:ilvl="0">
      <w:start w:val="3"/>
      <w:numFmt w:val="bullet"/>
      <w:lvlText w:val="-"/>
      <w:lvlJc w:val="left"/>
      <w:pPr>
        <w:tabs>
          <w:tab w:val="num" w:pos="720"/>
        </w:tabs>
        <w:ind w:left="720" w:hanging="360"/>
      </w:pPr>
      <w:rPr>
        <w:rFonts w:ascii="Times New Roman" w:hAnsi="Times New Roman" w:cs="Times New Roman" w:hint="default"/>
        <w:szCs w:val="22"/>
        <w:lang w:val="ro-R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5A0FAE"/>
    <w:multiLevelType w:val="multilevel"/>
    <w:tmpl w:val="85F8EAF6"/>
    <w:lvl w:ilvl="0">
      <w:start w:val="1"/>
      <w:numFmt w:val="bullet"/>
      <w:lvlText w:val="o"/>
      <w:lvlJc w:val="left"/>
      <w:pPr>
        <w:ind w:left="1080" w:hanging="360"/>
      </w:pPr>
      <w:rPr>
        <w:rFonts w:ascii="Courier New" w:eastAsia="Courier New" w:hAnsi="Courier New" w:cs="Courier New"/>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150D35B3"/>
    <w:multiLevelType w:val="multilevel"/>
    <w:tmpl w:val="B554FDC8"/>
    <w:lvl w:ilvl="0">
      <w:start w:val="1"/>
      <w:numFmt w:val="upperLetter"/>
      <w:pStyle w:val="Heading1"/>
      <w:lvlText w:val="%1."/>
      <w:lvlJc w:val="left"/>
      <w:pPr>
        <w:ind w:left="720" w:hanging="360"/>
      </w:pPr>
      <w:rPr>
        <w:vertAlign w:val="baseline"/>
      </w:rPr>
    </w:lvl>
    <w:lvl w:ilvl="1">
      <w:start w:val="1"/>
      <w:numFmt w:val="lowerLetter"/>
      <w:pStyle w:val="Heading2"/>
      <w:lvlText w:val="%2."/>
      <w:lvlJc w:val="left"/>
      <w:pPr>
        <w:ind w:left="1440" w:hanging="360"/>
      </w:pPr>
      <w:rPr>
        <w:vertAlign w:val="baseline"/>
      </w:rPr>
    </w:lvl>
    <w:lvl w:ilvl="2">
      <w:start w:val="1"/>
      <w:numFmt w:val="lowerRoman"/>
      <w:pStyle w:val="Heading3"/>
      <w:lvlText w:val="%3."/>
      <w:lvlJc w:val="right"/>
      <w:pPr>
        <w:ind w:left="2160" w:hanging="180"/>
      </w:pPr>
      <w:rPr>
        <w:vertAlign w:val="baseline"/>
      </w:rPr>
    </w:lvl>
    <w:lvl w:ilvl="3">
      <w:start w:val="1"/>
      <w:numFmt w:val="decimal"/>
      <w:pStyle w:val="Heading4"/>
      <w:lvlText w:val="%4."/>
      <w:lvlJc w:val="left"/>
      <w:pPr>
        <w:ind w:left="2880" w:hanging="360"/>
      </w:pPr>
      <w:rPr>
        <w:vertAlign w:val="baseline"/>
      </w:rPr>
    </w:lvl>
    <w:lvl w:ilvl="4">
      <w:start w:val="1"/>
      <w:numFmt w:val="lowerLetter"/>
      <w:pStyle w:val="Heading5"/>
      <w:lvlText w:val="%5."/>
      <w:lvlJc w:val="left"/>
      <w:pPr>
        <w:ind w:left="3600" w:hanging="360"/>
      </w:pPr>
      <w:rPr>
        <w:vertAlign w:val="baseline"/>
      </w:rPr>
    </w:lvl>
    <w:lvl w:ilvl="5">
      <w:start w:val="1"/>
      <w:numFmt w:val="lowerRoman"/>
      <w:pStyle w:val="Heading6"/>
      <w:lvlText w:val="%6."/>
      <w:lvlJc w:val="right"/>
      <w:pPr>
        <w:ind w:left="4320" w:hanging="180"/>
      </w:pPr>
      <w:rPr>
        <w:vertAlign w:val="baseline"/>
      </w:rPr>
    </w:lvl>
    <w:lvl w:ilvl="6">
      <w:start w:val="1"/>
      <w:numFmt w:val="decimal"/>
      <w:pStyle w:val="Heading7"/>
      <w:lvlText w:val="%7."/>
      <w:lvlJc w:val="left"/>
      <w:pPr>
        <w:ind w:left="5040" w:hanging="360"/>
      </w:pPr>
      <w:rPr>
        <w:vertAlign w:val="baseline"/>
      </w:rPr>
    </w:lvl>
    <w:lvl w:ilvl="7">
      <w:start w:val="1"/>
      <w:numFmt w:val="lowerLetter"/>
      <w:pStyle w:val="Heading8"/>
      <w:lvlText w:val="%8."/>
      <w:lvlJc w:val="left"/>
      <w:pPr>
        <w:ind w:left="5760" w:hanging="360"/>
      </w:pPr>
      <w:rPr>
        <w:vertAlign w:val="baseline"/>
      </w:rPr>
    </w:lvl>
    <w:lvl w:ilvl="8">
      <w:start w:val="1"/>
      <w:numFmt w:val="lowerRoman"/>
      <w:pStyle w:val="Heading9"/>
      <w:lvlText w:val="%9."/>
      <w:lvlJc w:val="right"/>
      <w:pPr>
        <w:ind w:left="6480" w:hanging="180"/>
      </w:pPr>
      <w:rPr>
        <w:vertAlign w:val="baseline"/>
      </w:rPr>
    </w:lvl>
  </w:abstractNum>
  <w:abstractNum w:abstractNumId="4" w15:restartNumberingAfterBreak="0">
    <w:nsid w:val="28212147"/>
    <w:multiLevelType w:val="hybridMultilevel"/>
    <w:tmpl w:val="BAE22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94101"/>
    <w:multiLevelType w:val="multilevel"/>
    <w:tmpl w:val="2572FA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28132CD"/>
    <w:multiLevelType w:val="hybridMultilevel"/>
    <w:tmpl w:val="D71E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F1753"/>
    <w:multiLevelType w:val="multilevel"/>
    <w:tmpl w:val="E836012C"/>
    <w:lvl w:ilvl="0">
      <w:start w:val="19"/>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AD210F7"/>
    <w:multiLevelType w:val="multilevel"/>
    <w:tmpl w:val="F5D46200"/>
    <w:lvl w:ilvl="0">
      <w:start w:val="1"/>
      <w:numFmt w:val="decimal"/>
      <w:pStyle w:val="tsp1LatinVerd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2FA3D0C"/>
    <w:multiLevelType w:val="hybridMultilevel"/>
    <w:tmpl w:val="8FD69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8"/>
  </w:num>
  <w:num w:numId="6">
    <w:abstractNumId w:val="1"/>
  </w:num>
  <w:num w:numId="7">
    <w:abstractNumId w:val="4"/>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7F"/>
    <w:rsid w:val="00043F48"/>
    <w:rsid w:val="000452DC"/>
    <w:rsid w:val="000517AE"/>
    <w:rsid w:val="0005249C"/>
    <w:rsid w:val="000C2E81"/>
    <w:rsid w:val="000D35E0"/>
    <w:rsid w:val="000D4E31"/>
    <w:rsid w:val="000E16AF"/>
    <w:rsid w:val="00123BF3"/>
    <w:rsid w:val="001B78EB"/>
    <w:rsid w:val="001C228F"/>
    <w:rsid w:val="001C3EDC"/>
    <w:rsid w:val="001E6FA9"/>
    <w:rsid w:val="001F4042"/>
    <w:rsid w:val="00266A1B"/>
    <w:rsid w:val="003031C3"/>
    <w:rsid w:val="00371592"/>
    <w:rsid w:val="00465EF4"/>
    <w:rsid w:val="0047118D"/>
    <w:rsid w:val="00491940"/>
    <w:rsid w:val="00524AAF"/>
    <w:rsid w:val="00545764"/>
    <w:rsid w:val="00554E70"/>
    <w:rsid w:val="005B0E7F"/>
    <w:rsid w:val="005C282F"/>
    <w:rsid w:val="00653558"/>
    <w:rsid w:val="006632A1"/>
    <w:rsid w:val="0066447F"/>
    <w:rsid w:val="006A0782"/>
    <w:rsid w:val="006D2847"/>
    <w:rsid w:val="006F0E64"/>
    <w:rsid w:val="00743E76"/>
    <w:rsid w:val="00765462"/>
    <w:rsid w:val="0077575D"/>
    <w:rsid w:val="00784767"/>
    <w:rsid w:val="007B58FC"/>
    <w:rsid w:val="007F27C9"/>
    <w:rsid w:val="00811719"/>
    <w:rsid w:val="00842DA4"/>
    <w:rsid w:val="00902215"/>
    <w:rsid w:val="009A0D83"/>
    <w:rsid w:val="009E4B4E"/>
    <w:rsid w:val="00A42A2D"/>
    <w:rsid w:val="00A43CE1"/>
    <w:rsid w:val="00A5401F"/>
    <w:rsid w:val="00A960AE"/>
    <w:rsid w:val="00A97C90"/>
    <w:rsid w:val="00AC2E64"/>
    <w:rsid w:val="00BA5A00"/>
    <w:rsid w:val="00BB2E9F"/>
    <w:rsid w:val="00BD7108"/>
    <w:rsid w:val="00BE0DCB"/>
    <w:rsid w:val="00BE6CA2"/>
    <w:rsid w:val="00C00F01"/>
    <w:rsid w:val="00C315B7"/>
    <w:rsid w:val="00C77E32"/>
    <w:rsid w:val="00CB04C7"/>
    <w:rsid w:val="00D81F2A"/>
    <w:rsid w:val="00DA6656"/>
    <w:rsid w:val="00DE5DFC"/>
    <w:rsid w:val="00E319C4"/>
    <w:rsid w:val="00E761BE"/>
    <w:rsid w:val="00EC79E7"/>
    <w:rsid w:val="00EF6BAE"/>
    <w:rsid w:val="00F16E5B"/>
    <w:rsid w:val="00F7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1678"/>
  <w15:docId w15:val="{26BB72BF-01BE-478E-9425-375C86AF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szCs w:val="24"/>
      <w:lang w:val="en-GB" w:eastAsia="ar-SA"/>
    </w:rPr>
  </w:style>
  <w:style w:type="paragraph" w:styleId="Heading1">
    <w:name w:val="heading 1"/>
    <w:basedOn w:val="Titrebase"/>
    <w:next w:val="BodyText"/>
    <w:uiPriority w:val="9"/>
    <w:qFormat/>
    <w:pPr>
      <w:numPr>
        <w:numId w:val="1"/>
      </w:numPr>
      <w:tabs>
        <w:tab w:val="left" w:pos="0"/>
      </w:tabs>
      <w:spacing w:after="220" w:line="200" w:lineRule="atLeast"/>
      <w:ind w:left="0" w:firstLine="0"/>
    </w:pPr>
    <w:rPr>
      <w:sz w:val="22"/>
    </w:rPr>
  </w:style>
  <w:style w:type="paragraph" w:styleId="Heading2">
    <w:name w:val="heading 2"/>
    <w:basedOn w:val="Titrebase"/>
    <w:next w:val="BodyText"/>
    <w:uiPriority w:val="9"/>
    <w:unhideWhenUsed/>
    <w:qFormat/>
    <w:pPr>
      <w:numPr>
        <w:ilvl w:val="1"/>
        <w:numId w:val="1"/>
      </w:numPr>
      <w:tabs>
        <w:tab w:val="left" w:pos="0"/>
      </w:tabs>
      <w:spacing w:line="200" w:lineRule="atLeast"/>
      <w:ind w:left="0" w:firstLine="0"/>
      <w:outlineLvl w:val="1"/>
    </w:pPr>
  </w:style>
  <w:style w:type="paragraph" w:styleId="Heading3">
    <w:name w:val="heading 3"/>
    <w:basedOn w:val="Titrebase"/>
    <w:next w:val="BodyText"/>
    <w:uiPriority w:val="9"/>
    <w:semiHidden/>
    <w:unhideWhenUsed/>
    <w:qFormat/>
    <w:pPr>
      <w:numPr>
        <w:ilvl w:val="2"/>
        <w:numId w:val="1"/>
      </w:numPr>
      <w:tabs>
        <w:tab w:val="left" w:pos="0"/>
      </w:tabs>
      <w:ind w:left="360" w:firstLine="0"/>
      <w:outlineLvl w:val="2"/>
    </w:pPr>
    <w:rPr>
      <w:spacing w:val="-5"/>
    </w:rPr>
  </w:style>
  <w:style w:type="paragraph" w:styleId="Heading4">
    <w:name w:val="heading 4"/>
    <w:basedOn w:val="Titrebase"/>
    <w:next w:val="BodyText"/>
    <w:uiPriority w:val="9"/>
    <w:semiHidden/>
    <w:unhideWhenUsed/>
    <w:qFormat/>
    <w:pPr>
      <w:numPr>
        <w:ilvl w:val="3"/>
        <w:numId w:val="1"/>
      </w:numPr>
      <w:tabs>
        <w:tab w:val="left" w:pos="0"/>
      </w:tabs>
      <w:ind w:left="720" w:firstLine="0"/>
      <w:outlineLvl w:val="3"/>
    </w:pPr>
    <w:rPr>
      <w:spacing w:val="-2"/>
      <w:sz w:val="18"/>
    </w:rPr>
  </w:style>
  <w:style w:type="paragraph" w:styleId="Heading5">
    <w:name w:val="heading 5"/>
    <w:basedOn w:val="Titrebase"/>
    <w:next w:val="BodyText"/>
    <w:uiPriority w:val="9"/>
    <w:semiHidden/>
    <w:unhideWhenUsed/>
    <w:qFormat/>
    <w:pPr>
      <w:numPr>
        <w:ilvl w:val="4"/>
        <w:numId w:val="1"/>
      </w:numPr>
      <w:tabs>
        <w:tab w:val="left" w:pos="0"/>
      </w:tabs>
      <w:ind w:left="1080" w:firstLine="0"/>
      <w:outlineLvl w:val="4"/>
    </w:pPr>
    <w:rPr>
      <w:spacing w:val="-2"/>
      <w:sz w:val="18"/>
    </w:rPr>
  </w:style>
  <w:style w:type="paragraph" w:styleId="Heading6">
    <w:name w:val="heading 6"/>
    <w:basedOn w:val="Titrebase"/>
    <w:next w:val="BodyText"/>
    <w:uiPriority w:val="9"/>
    <w:semiHidden/>
    <w:unhideWhenUsed/>
    <w:qFormat/>
    <w:pPr>
      <w:numPr>
        <w:ilvl w:val="5"/>
        <w:numId w:val="1"/>
      </w:numPr>
      <w:tabs>
        <w:tab w:val="left" w:pos="0"/>
      </w:tabs>
      <w:ind w:left="1440" w:firstLine="0"/>
      <w:outlineLvl w:val="5"/>
    </w:pPr>
    <w:rPr>
      <w:spacing w:val="-4"/>
      <w:sz w:val="18"/>
    </w:rPr>
  </w:style>
  <w:style w:type="paragraph" w:styleId="Heading7">
    <w:name w:val="heading 7"/>
    <w:basedOn w:val="Titrebase"/>
    <w:next w:val="BodyText"/>
    <w:pPr>
      <w:numPr>
        <w:ilvl w:val="6"/>
        <w:numId w:val="1"/>
      </w:numPr>
      <w:tabs>
        <w:tab w:val="left" w:pos="0"/>
      </w:tabs>
      <w:ind w:left="1800" w:firstLine="0"/>
      <w:outlineLvl w:val="6"/>
    </w:pPr>
    <w:rPr>
      <w:spacing w:val="-4"/>
      <w:sz w:val="18"/>
    </w:rPr>
  </w:style>
  <w:style w:type="paragraph" w:styleId="Heading8">
    <w:name w:val="heading 8"/>
    <w:basedOn w:val="Titrebase"/>
    <w:next w:val="BodyText"/>
    <w:pPr>
      <w:numPr>
        <w:ilvl w:val="7"/>
        <w:numId w:val="1"/>
      </w:numPr>
      <w:tabs>
        <w:tab w:val="left" w:pos="0"/>
      </w:tabs>
      <w:ind w:left="2160" w:firstLine="0"/>
      <w:outlineLvl w:val="7"/>
    </w:pPr>
    <w:rPr>
      <w:spacing w:val="-4"/>
      <w:sz w:val="18"/>
    </w:rPr>
  </w:style>
  <w:style w:type="paragraph" w:styleId="Heading9">
    <w:name w:val="heading 9"/>
    <w:basedOn w:val="Titrebase"/>
    <w:next w:val="BodyText"/>
    <w:pPr>
      <w:numPr>
        <w:ilvl w:val="8"/>
        <w:numId w:val="1"/>
      </w:numPr>
      <w:tabs>
        <w:tab w:val="left" w:pos="0"/>
      </w:tabs>
      <w:ind w:left="2520" w:firstLine="0"/>
      <w:outlineLvl w:val="8"/>
    </w:pPr>
    <w:rPr>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overflowPunct w:val="0"/>
      <w:autoSpaceDE w:val="0"/>
      <w:spacing w:before="240" w:after="60"/>
      <w:jc w:val="center"/>
      <w:textAlignment w:val="baseline"/>
    </w:pPr>
    <w:rPr>
      <w:rFonts w:cs="Times New Roman"/>
      <w:b/>
      <w:spacing w:val="-5"/>
      <w:kern w:val="1"/>
      <w:sz w:val="32"/>
      <w:szCs w:val="20"/>
      <w:lang w:val="fr-FR"/>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Wingdings" w:hAnsi="Wingdings" w:cs="Wingdings"/>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8z0">
    <w:name w:val="WW8Num8z0"/>
    <w:rPr>
      <w:rFonts w:ascii="Wingdings" w:hAnsi="Wingdings" w:cs="Wingdings"/>
      <w:w w:val="100"/>
      <w:position w:val="-1"/>
      <w:szCs w:val="22"/>
      <w:effect w:val="none"/>
      <w:vertAlign w:val="baseline"/>
      <w:cs w:val="0"/>
      <w:em w:val="none"/>
      <w:lang w:val="ro-RO"/>
    </w:rPr>
  </w:style>
  <w:style w:type="character" w:customStyle="1" w:styleId="WW8Num9z0">
    <w:name w:val="WW8Num9z0"/>
    <w:rPr>
      <w:rFonts w:ascii="Symbol" w:hAnsi="Symbol" w:cs="Symbol"/>
      <w:w w:val="100"/>
      <w:position w:val="-1"/>
      <w:szCs w:val="22"/>
      <w:effect w:val="none"/>
      <w:vertAlign w:val="baseline"/>
      <w:cs w:val="0"/>
      <w:em w:val="none"/>
      <w:lang w:val="ro-RO"/>
    </w:rPr>
  </w:style>
  <w:style w:type="character" w:customStyle="1" w:styleId="WW8Num10z0">
    <w:name w:val="WW8Num10z0"/>
    <w:rPr>
      <w:rFonts w:ascii="Wingdings" w:hAnsi="Wingdings" w:cs="Wingdings"/>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12z0">
    <w:name w:val="WW8Num12z0"/>
    <w:rPr>
      <w:rFonts w:ascii="Wingdings" w:eastAsia="Calibri" w:hAnsi="Wingdings" w:cs="Wingdings"/>
      <w:w w:val="100"/>
      <w:position w:val="-1"/>
      <w:szCs w:val="22"/>
      <w:effect w:val="none"/>
      <w:vertAlign w:val="baseline"/>
      <w:cs w:val="0"/>
      <w:em w:val="none"/>
      <w:lang w:val="ro-RO"/>
    </w:rPr>
  </w:style>
  <w:style w:type="character" w:customStyle="1" w:styleId="WW8Num13z0">
    <w:name w:val="WW8Num13z0"/>
    <w:rPr>
      <w:rFonts w:ascii="Wingdings" w:hAnsi="Wingdings" w:cs="Wingdings"/>
      <w:w w:val="100"/>
      <w:position w:val="-1"/>
      <w:effect w:val="none"/>
      <w:vertAlign w:val="baseline"/>
      <w:cs w:val="0"/>
      <w:em w:val="none"/>
    </w:rPr>
  </w:style>
  <w:style w:type="character" w:customStyle="1" w:styleId="WW8Num14z0">
    <w:name w:val="WW8Num14z0"/>
    <w:rPr>
      <w:rFonts w:ascii="Wingdings" w:hAnsi="Wingdings" w:cs="Wingdings"/>
      <w:w w:val="100"/>
      <w:position w:val="-1"/>
      <w:effect w:val="none"/>
      <w:vertAlign w:val="baseline"/>
      <w:cs w:val="0"/>
      <w:em w:val="none"/>
    </w:rPr>
  </w:style>
  <w:style w:type="character" w:customStyle="1" w:styleId="WW8Num15z0">
    <w:name w:val="WW8Num15z0"/>
    <w:rPr>
      <w:rFonts w:ascii="Symbol" w:hAnsi="Symbol" w:cs="Symbol"/>
      <w:w w:val="100"/>
      <w:position w:val="-1"/>
      <w:effect w:val="none"/>
      <w:vertAlign w:val="baseline"/>
      <w:cs w:val="0"/>
      <w:em w:val="none"/>
      <w:lang w:val="ro-RO"/>
    </w:rPr>
  </w:style>
  <w:style w:type="character" w:customStyle="1" w:styleId="WW8Num16z0">
    <w:name w:val="WW8Num16z0"/>
    <w:rPr>
      <w:rFonts w:ascii="Symbol" w:hAnsi="Symbol" w:cs="Symbol"/>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Univers" w:eastAsia="Times New Roman" w:hAnsi="Univers" w:cs="Times New Roman" w:hint="default"/>
      <w:w w:val="100"/>
      <w:position w:val="-1"/>
      <w:szCs w:val="22"/>
      <w:effect w:val="none"/>
      <w:vertAlign w:val="baseline"/>
      <w:cs w:val="0"/>
      <w:em w:val="none"/>
      <w:lang w:val="ro-RO"/>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8z0">
    <w:name w:val="WW8Num18z0"/>
    <w:rPr>
      <w:rFonts w:ascii="Courier New" w:hAnsi="Courier New" w:cs="Courier New"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3">
    <w:name w:val="WW8Num18z3"/>
    <w:rPr>
      <w:rFonts w:ascii="Symbol" w:hAnsi="Symbol" w:cs="Symbol" w:hint="default"/>
      <w:w w:val="100"/>
      <w:position w:val="-1"/>
      <w:effect w:val="none"/>
      <w:vertAlign w:val="baseline"/>
      <w:cs w:val="0"/>
      <w:em w:val="none"/>
    </w:rPr>
  </w:style>
  <w:style w:type="character" w:customStyle="1" w:styleId="WW8Num19z0">
    <w:name w:val="WW8Num19z0"/>
    <w:rPr>
      <w:rFonts w:ascii="Univers" w:eastAsia="Times New Roman" w:hAnsi="Univers" w:cs="Times New Roman" w:hint="default"/>
      <w:w w:val="100"/>
      <w:position w:val="-1"/>
      <w:szCs w:val="22"/>
      <w:effect w:val="none"/>
      <w:vertAlign w:val="baseline"/>
      <w:cs w:val="0"/>
      <w:em w:val="none"/>
      <w:lang w:val="ro-RO"/>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2">
    <w:name w:val="WW8Num19z2"/>
    <w:rPr>
      <w:rFonts w:ascii="Wingdings" w:hAnsi="Wingdings" w:cs="Wingdings" w:hint="default"/>
      <w:w w:val="100"/>
      <w:position w:val="-1"/>
      <w:effect w:val="none"/>
      <w:vertAlign w:val="baseline"/>
      <w:cs w:val="0"/>
      <w:em w:val="none"/>
    </w:rPr>
  </w:style>
  <w:style w:type="character" w:customStyle="1" w:styleId="WW8Num19z3">
    <w:name w:val="WW8Num19z3"/>
    <w:rPr>
      <w:rFonts w:ascii="Symbol" w:hAnsi="Symbol" w:cs="Symbol" w:hint="default"/>
      <w:w w:val="100"/>
      <w:position w:val="-1"/>
      <w:effect w:val="none"/>
      <w:vertAlign w:val="baseline"/>
      <w:cs w:val="0"/>
      <w:em w:val="none"/>
    </w:rPr>
  </w:style>
  <w:style w:type="character" w:customStyle="1" w:styleId="WW8Num20z0">
    <w:name w:val="WW8Num20z0"/>
    <w:rPr>
      <w:rFonts w:ascii="Times New Roman" w:hAnsi="Times New Roman" w:cs="Times New Roman"/>
      <w:w w:val="100"/>
      <w:position w:val="-1"/>
      <w:effect w:val="none"/>
      <w:vertAlign w:val="baseline"/>
      <w:cs w:val="0"/>
      <w:em w:val="none"/>
    </w:rPr>
  </w:style>
  <w:style w:type="character" w:customStyle="1" w:styleId="WW8Num20z1">
    <w:name w:val="WW8Num20z1"/>
    <w:rPr>
      <w:rFonts w:ascii="Courier New" w:hAnsi="Courier New" w:cs="Courier New" w:hint="default"/>
      <w:w w:val="100"/>
      <w:position w:val="-1"/>
      <w:effect w:val="none"/>
      <w:vertAlign w:val="baseline"/>
      <w:cs w:val="0"/>
      <w:em w:val="none"/>
    </w:rPr>
  </w:style>
  <w:style w:type="character" w:customStyle="1" w:styleId="WW8Num20z2">
    <w:name w:val="WW8Num20z2"/>
    <w:rPr>
      <w:rFonts w:ascii="Wingdings" w:hAnsi="Wingdings" w:cs="Wingdings" w:hint="default"/>
      <w:w w:val="100"/>
      <w:position w:val="-1"/>
      <w:effect w:val="none"/>
      <w:vertAlign w:val="baseline"/>
      <w:cs w:val="0"/>
      <w:em w:val="none"/>
    </w:rPr>
  </w:style>
  <w:style w:type="character" w:customStyle="1" w:styleId="WW8Num20z3">
    <w:name w:val="WW8Num20z3"/>
    <w:rPr>
      <w:rFonts w:ascii="Symbol" w:hAnsi="Symbol" w:cs="Symbol" w:hint="default"/>
      <w:w w:val="100"/>
      <w:position w:val="-1"/>
      <w:effect w:val="none"/>
      <w:vertAlign w:val="baseline"/>
      <w:cs w:val="0"/>
      <w:em w:val="none"/>
    </w:rPr>
  </w:style>
  <w:style w:type="character" w:customStyle="1" w:styleId="WW8Num21z0">
    <w:name w:val="WW8Num21z0"/>
    <w:rPr>
      <w:rFonts w:ascii="Times New Roman" w:hAnsi="Times New Roman" w:cs="Times New Roman"/>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Univers" w:eastAsia="Times New Roman" w:hAnsi="Univers" w:cs="Times New Roman" w:hint="default"/>
      <w:w w:val="100"/>
      <w:position w:val="-1"/>
      <w:szCs w:val="22"/>
      <w:effect w:val="none"/>
      <w:vertAlign w:val="baseline"/>
      <w:cs w:val="0"/>
      <w:em w:val="none"/>
      <w:lang w:val="ro-RO"/>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rFonts w:ascii="Symbol" w:hAnsi="Symbol" w:cs="Symbol"/>
      <w:w w:val="100"/>
      <w:position w:val="-1"/>
      <w:szCs w:val="22"/>
      <w:effect w:val="none"/>
      <w:vertAlign w:val="baseline"/>
      <w:cs w:val="0"/>
      <w:em w:val="none"/>
      <w:lang w:val="ro-RO"/>
    </w:rPr>
  </w:style>
  <w:style w:type="character" w:customStyle="1" w:styleId="WW8Num24z1">
    <w:name w:val="WW8Num24z1"/>
    <w:rPr>
      <w:rFonts w:ascii="Courier New" w:hAnsi="Courier New" w:cs="Courier New" w:hint="default"/>
      <w:w w:val="100"/>
      <w:position w:val="-1"/>
      <w:effect w:val="none"/>
      <w:vertAlign w:val="baseline"/>
      <w:cs w:val="0"/>
      <w:em w:val="none"/>
    </w:rPr>
  </w:style>
  <w:style w:type="character" w:customStyle="1" w:styleId="WW8Num24z2">
    <w:name w:val="WW8Num24z2"/>
    <w:rPr>
      <w:rFonts w:ascii="Wingdings" w:hAnsi="Wingdings" w:cs="Wingdings" w:hint="default"/>
      <w:w w:val="100"/>
      <w:position w:val="-1"/>
      <w:effect w:val="none"/>
      <w:vertAlign w:val="baseline"/>
      <w:cs w:val="0"/>
      <w:em w:val="none"/>
    </w:rPr>
  </w:style>
  <w:style w:type="character" w:customStyle="1" w:styleId="WW8Num24z3">
    <w:name w:val="WW8Num24z3"/>
    <w:rPr>
      <w:rFonts w:ascii="Symbol" w:hAnsi="Symbol" w:cs="Symbol" w:hint="default"/>
      <w:w w:val="100"/>
      <w:position w:val="-1"/>
      <w:effect w:val="none"/>
      <w:vertAlign w:val="baseline"/>
      <w:cs w:val="0"/>
      <w:em w:val="none"/>
    </w:rPr>
  </w:style>
  <w:style w:type="character" w:customStyle="1" w:styleId="WW8Num25z0">
    <w:name w:val="WW8Num25z0"/>
    <w:rPr>
      <w:rFonts w:ascii="Times New Roman" w:hAnsi="Times New Roman" w:cs="Times New Roman"/>
      <w:b/>
      <w:w w:val="100"/>
      <w:position w:val="-1"/>
      <w:sz w:val="28"/>
      <w:szCs w:val="28"/>
      <w:effect w:val="none"/>
      <w:vertAlign w:val="baseline"/>
      <w:cs w:val="0"/>
      <w:em w:val="none"/>
      <w:lang w:val="ro-RO"/>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Symbol" w:hAnsi="Symbol" w:cs="Symbol"/>
      <w:w w:val="100"/>
      <w:position w:val="-1"/>
      <w:szCs w:val="22"/>
      <w:effect w:val="none"/>
      <w:vertAlign w:val="baseline"/>
      <w:cs w:val="0"/>
      <w:em w:val="none"/>
      <w:lang w:val="ro-RO"/>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26z3">
    <w:name w:val="WW8Num26z3"/>
    <w:rPr>
      <w:rFonts w:ascii="Symbol" w:hAnsi="Symbol" w:cs="Symbol" w:hint="default"/>
      <w:w w:val="100"/>
      <w:position w:val="-1"/>
      <w:effect w:val="none"/>
      <w:vertAlign w:val="baseline"/>
      <w:cs w:val="0"/>
      <w:em w:val="none"/>
    </w:rPr>
  </w:style>
  <w:style w:type="character" w:customStyle="1" w:styleId="WW8Num27z0">
    <w:name w:val="WW8Num27z0"/>
    <w:rPr>
      <w:rFonts w:ascii="Symbol" w:hAnsi="Symbol" w:cs="Symbol"/>
      <w:color w:val="FF0000"/>
      <w:w w:val="100"/>
      <w:position w:val="-1"/>
      <w:szCs w:val="22"/>
      <w:effect w:val="none"/>
      <w:vertAlign w:val="baseline"/>
      <w:cs w:val="0"/>
      <w:em w:val="none"/>
      <w:lang w:val="ro-RO"/>
    </w:rPr>
  </w:style>
  <w:style w:type="character" w:customStyle="1" w:styleId="WW8Num27z2">
    <w:name w:val="WW8Num27z2"/>
    <w:rPr>
      <w:rFonts w:ascii="Wingdings" w:hAnsi="Wingdings" w:cs="Wingdings" w:hint="default"/>
      <w:w w:val="100"/>
      <w:position w:val="-1"/>
      <w:effect w:val="none"/>
      <w:vertAlign w:val="baseline"/>
      <w:cs w:val="0"/>
      <w:em w:val="none"/>
    </w:rPr>
  </w:style>
  <w:style w:type="character" w:customStyle="1" w:styleId="WW8Num27z3">
    <w:name w:val="WW8Num27z3"/>
    <w:rPr>
      <w:rFonts w:ascii="Symbol" w:hAnsi="Symbol" w:cs="Symbol" w:hint="default"/>
      <w:w w:val="100"/>
      <w:position w:val="-1"/>
      <w:effect w:val="none"/>
      <w:vertAlign w:val="baseline"/>
      <w:cs w:val="0"/>
      <w:em w:val="none"/>
    </w:rPr>
  </w:style>
  <w:style w:type="character" w:customStyle="1" w:styleId="WW8Num28z0">
    <w:name w:val="WW8Num28z0"/>
    <w:rPr>
      <w:rFonts w:ascii="Univers" w:eastAsia="Times New Roman" w:hAnsi="Univers" w:cs="Times New Roman" w:hint="default"/>
      <w:w w:val="100"/>
      <w:position w:val="-1"/>
      <w:szCs w:val="22"/>
      <w:effect w:val="none"/>
      <w:vertAlign w:val="baseline"/>
      <w:cs w:val="0"/>
      <w:em w:val="none"/>
      <w:lang w:val="ro-RO"/>
    </w:rPr>
  </w:style>
  <w:style w:type="character" w:customStyle="1" w:styleId="WW8Num28z1">
    <w:name w:val="WW8Num28z1"/>
    <w:rPr>
      <w:rFonts w:ascii="Courier New" w:hAnsi="Courier New" w:cs="Courier New" w:hint="default"/>
      <w:w w:val="100"/>
      <w:position w:val="-1"/>
      <w:effect w:val="none"/>
      <w:vertAlign w:val="baseline"/>
      <w:cs w:val="0"/>
      <w:em w:val="none"/>
    </w:rPr>
  </w:style>
  <w:style w:type="character" w:customStyle="1" w:styleId="WW8Num28z2">
    <w:name w:val="WW8Num28z2"/>
    <w:rPr>
      <w:b/>
      <w:i/>
      <w:w w:val="100"/>
      <w:position w:val="-1"/>
      <w:sz w:val="20"/>
      <w:effect w:val="none"/>
      <w:vertAlign w:val="baseline"/>
      <w:cs w:val="0"/>
      <w:em w:val="none"/>
    </w:rPr>
  </w:style>
  <w:style w:type="character" w:customStyle="1" w:styleId="WW8Num28z3">
    <w:name w:val="WW8Num28z3"/>
    <w:rPr>
      <w:rFonts w:ascii="Symbol" w:hAnsi="Symbol" w:cs="Symbol" w:hint="default"/>
      <w:w w:val="100"/>
      <w:position w:val="-1"/>
      <w:effect w:val="none"/>
      <w:vertAlign w:val="baseline"/>
      <w:cs w:val="0"/>
      <w:em w:val="none"/>
    </w:rPr>
  </w:style>
  <w:style w:type="character" w:customStyle="1" w:styleId="WW8Num29z0">
    <w:name w:val="WW8Num29z0"/>
    <w:rPr>
      <w:rFonts w:ascii="Univers" w:eastAsia="Times New Roman" w:hAnsi="Univers" w:cs="Times New Roman" w:hint="default"/>
      <w:w w:val="100"/>
      <w:position w:val="-1"/>
      <w:szCs w:val="22"/>
      <w:effect w:val="none"/>
      <w:vertAlign w:val="baseline"/>
      <w:cs w:val="0"/>
      <w:em w:val="none"/>
      <w:lang w:val="ro-RO"/>
    </w:rPr>
  </w:style>
  <w:style w:type="character" w:customStyle="1" w:styleId="WW8Num29z1">
    <w:name w:val="WW8Num29z1"/>
    <w:rPr>
      <w:rFonts w:ascii="Courier New" w:hAnsi="Courier New" w:cs="Courier New" w:hint="default"/>
      <w:w w:val="100"/>
      <w:position w:val="-1"/>
      <w:effect w:val="none"/>
      <w:vertAlign w:val="baseline"/>
      <w:cs w:val="0"/>
      <w:em w:val="none"/>
    </w:rPr>
  </w:style>
  <w:style w:type="character" w:customStyle="1" w:styleId="WW8Num29z2">
    <w:name w:val="WW8Num29z2"/>
    <w:rPr>
      <w:rFonts w:ascii="Wingdings" w:hAnsi="Wingdings" w:cs="Wingdings" w:hint="default"/>
      <w:w w:val="100"/>
      <w:position w:val="-1"/>
      <w:effect w:val="none"/>
      <w:vertAlign w:val="baseline"/>
      <w:cs w:val="0"/>
      <w:em w:val="none"/>
    </w:rPr>
  </w:style>
  <w:style w:type="character" w:customStyle="1" w:styleId="WW8Num29z3">
    <w:name w:val="WW8Num29z3"/>
    <w:rPr>
      <w:rFonts w:ascii="Symbol" w:hAnsi="Symbol" w:cs="Symbol" w:hint="default"/>
      <w:w w:val="100"/>
      <w:position w:val="-1"/>
      <w:effect w:val="none"/>
      <w:vertAlign w:val="baseline"/>
      <w:cs w:val="0"/>
      <w:em w:val="none"/>
    </w:rPr>
  </w:style>
  <w:style w:type="character" w:customStyle="1" w:styleId="WW8Num30z0">
    <w:name w:val="WW8Num30z0"/>
    <w:rPr>
      <w:rFonts w:ascii="Symbol" w:hAnsi="Symbol" w:cs="Symbol" w:hint="default"/>
      <w:color w:val="FF0000"/>
      <w:w w:val="100"/>
      <w:position w:val="-1"/>
      <w:szCs w:val="22"/>
      <w:effect w:val="none"/>
      <w:vertAlign w:val="baseline"/>
      <w:cs w:val="0"/>
      <w:em w:val="none"/>
      <w:lang w:val="ro-RO"/>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Symbol" w:hAnsi="Symbol" w:cs="Symbol" w:hint="default"/>
      <w:w w:val="100"/>
      <w:position w:val="-1"/>
      <w:szCs w:val="22"/>
      <w:effect w:val="none"/>
      <w:vertAlign w:val="baseline"/>
      <w:cs w:val="0"/>
      <w:em w:val="none"/>
      <w:lang w:val="en-US"/>
    </w:rPr>
  </w:style>
  <w:style w:type="character" w:customStyle="1" w:styleId="WW8Num31z1">
    <w:name w:val="WW8Num31z1"/>
    <w:rPr>
      <w:rFonts w:ascii="Courier New" w:hAnsi="Courier New" w:cs="Courier New" w:hint="default"/>
      <w:w w:val="100"/>
      <w:position w:val="-1"/>
      <w:effect w:val="none"/>
      <w:vertAlign w:val="baseline"/>
      <w:cs w:val="0"/>
      <w:em w:val="none"/>
    </w:rPr>
  </w:style>
  <w:style w:type="character" w:customStyle="1" w:styleId="WW8Num31z2">
    <w:name w:val="WW8Num31z2"/>
    <w:rPr>
      <w:rFonts w:ascii="Wingdings" w:hAnsi="Wingdings" w:cs="Wingdings" w:hint="default"/>
      <w:w w:val="100"/>
      <w:position w:val="-1"/>
      <w:effect w:val="none"/>
      <w:vertAlign w:val="baseline"/>
      <w:cs w:val="0"/>
      <w:em w:val="none"/>
    </w:rPr>
  </w:style>
  <w:style w:type="character" w:customStyle="1" w:styleId="WW8Num32z0">
    <w:name w:val="WW8Num32z0"/>
    <w:rPr>
      <w:rFonts w:ascii="Courier New" w:hAnsi="Courier New" w:cs="Courier New" w:hint="default"/>
      <w:w w:val="100"/>
      <w:position w:val="-1"/>
      <w:effect w:val="none"/>
      <w:vertAlign w:val="baseline"/>
      <w:cs w:val="0"/>
      <w:em w:val="none"/>
    </w:rPr>
  </w:style>
  <w:style w:type="character" w:customStyle="1" w:styleId="WW8Num32z2">
    <w:name w:val="WW8Num32z2"/>
    <w:rPr>
      <w:rFonts w:ascii="Wingdings" w:hAnsi="Wingdings" w:cs="Wingdings" w:hint="default"/>
      <w:w w:val="100"/>
      <w:position w:val="-1"/>
      <w:effect w:val="none"/>
      <w:vertAlign w:val="baseline"/>
      <w:cs w:val="0"/>
      <w:em w:val="none"/>
    </w:rPr>
  </w:style>
  <w:style w:type="character" w:customStyle="1" w:styleId="WW8Num32z3">
    <w:name w:val="WW8Num32z3"/>
    <w:rPr>
      <w:rFonts w:ascii="Symbol" w:hAnsi="Symbol" w:cs="Symbol" w:hint="default"/>
      <w:w w:val="100"/>
      <w:position w:val="-1"/>
      <w:effect w:val="none"/>
      <w:vertAlign w:val="baseline"/>
      <w:cs w:val="0"/>
      <w:em w:val="none"/>
    </w:rPr>
  </w:style>
  <w:style w:type="character" w:customStyle="1" w:styleId="WW8Num33z0">
    <w:name w:val="WW8Num33z0"/>
    <w:rPr>
      <w:rFonts w:ascii="Univers" w:eastAsia="Times New Roman" w:hAnsi="Univers" w:cs="Times New Roman" w:hint="default"/>
      <w:w w:val="100"/>
      <w:position w:val="-1"/>
      <w:effect w:val="none"/>
      <w:vertAlign w:val="baseline"/>
      <w:cs w:val="0"/>
      <w:em w:val="none"/>
    </w:rPr>
  </w:style>
  <w:style w:type="character" w:customStyle="1" w:styleId="WW8Num33z1">
    <w:name w:val="WW8Num33z1"/>
    <w:rPr>
      <w:rFonts w:ascii="Courier New" w:hAnsi="Courier New" w:cs="Courier New" w:hint="default"/>
      <w:w w:val="100"/>
      <w:position w:val="-1"/>
      <w:effect w:val="none"/>
      <w:vertAlign w:val="baseline"/>
      <w:cs w:val="0"/>
      <w:em w:val="none"/>
    </w:rPr>
  </w:style>
  <w:style w:type="character" w:customStyle="1" w:styleId="WW8Num33z2">
    <w:name w:val="WW8Num33z2"/>
    <w:rPr>
      <w:rFonts w:ascii="Wingdings" w:hAnsi="Wingdings" w:cs="Wingdings" w:hint="default"/>
      <w:w w:val="100"/>
      <w:position w:val="-1"/>
      <w:effect w:val="none"/>
      <w:vertAlign w:val="baseline"/>
      <w:cs w:val="0"/>
      <w:em w:val="none"/>
    </w:rPr>
  </w:style>
  <w:style w:type="character" w:customStyle="1" w:styleId="WW8Num33z3">
    <w:name w:val="WW8Num33z3"/>
    <w:rPr>
      <w:rFonts w:ascii="Symbol" w:hAnsi="Symbol" w:cs="Symbol" w:hint="default"/>
      <w:w w:val="100"/>
      <w:position w:val="-1"/>
      <w:effect w:val="none"/>
      <w:vertAlign w:val="baseline"/>
      <w:cs w:val="0"/>
      <w:em w:val="none"/>
    </w:rPr>
  </w:style>
  <w:style w:type="character" w:customStyle="1" w:styleId="WW8Num34z0">
    <w:name w:val="WW8Num34z0"/>
    <w:rPr>
      <w:b/>
      <w:w w:val="100"/>
      <w:position w:val="-1"/>
      <w:sz w:val="28"/>
      <w:szCs w:val="28"/>
      <w:effect w:val="none"/>
      <w:vertAlign w:val="baseline"/>
      <w:cs w:val="0"/>
      <w:em w:val="none"/>
      <w:lang w:val="ro-RO"/>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b/>
      <w:w w:val="100"/>
      <w:position w:val="-1"/>
      <w:sz w:val="28"/>
      <w:szCs w:val="28"/>
      <w:effect w:val="none"/>
      <w:vertAlign w:val="baseline"/>
      <w:cs w:val="0"/>
      <w:em w:val="none"/>
      <w:lang w:val="ro-RO"/>
    </w:rPr>
  </w:style>
  <w:style w:type="character" w:customStyle="1" w:styleId="WW8Num35z1">
    <w:name w:val="WW8Num35z1"/>
    <w:rPr>
      <w:b/>
      <w:w w:val="100"/>
      <w:position w:val="-1"/>
      <w:effect w:val="none"/>
      <w:vertAlign w:val="baseline"/>
      <w:cs w:val="0"/>
      <w:em w:val="none"/>
    </w:rPr>
  </w:style>
  <w:style w:type="character" w:customStyle="1" w:styleId="WW8Num36z0">
    <w:name w:val="WW8Num36z0"/>
    <w:rPr>
      <w:b/>
      <w:w w:val="100"/>
      <w:position w:val="-1"/>
      <w:szCs w:val="22"/>
      <w:effect w:val="none"/>
      <w:vertAlign w:val="baseline"/>
      <w:cs w:val="0"/>
      <w:em w:val="none"/>
      <w:lang w:val="ro-RO"/>
    </w:rPr>
  </w:style>
  <w:style w:type="character" w:customStyle="1" w:styleId="WW8Num37z0">
    <w:name w:val="WW8Num37z0"/>
    <w:rPr>
      <w:rFonts w:ascii="Symbol" w:hAnsi="Symbol" w:cs="Symbol" w:hint="default"/>
      <w:w w:val="100"/>
      <w:position w:val="-1"/>
      <w:szCs w:val="22"/>
      <w:effect w:val="none"/>
      <w:vertAlign w:val="baseline"/>
      <w:cs w:val="0"/>
      <w:em w:val="none"/>
      <w:lang w:val="ro-RO"/>
    </w:rPr>
  </w:style>
  <w:style w:type="character" w:customStyle="1" w:styleId="WW8Num37z1">
    <w:name w:val="WW8Num37z1"/>
    <w:rPr>
      <w:rFonts w:ascii="Tahoma" w:eastAsia="Times New Roman" w:hAnsi="Tahoma" w:cs="Tahoma" w:hint="default"/>
      <w:w w:val="100"/>
      <w:position w:val="-1"/>
      <w:szCs w:val="22"/>
      <w:effect w:val="none"/>
      <w:shd w:val="clear" w:color="auto" w:fill="FFFF00"/>
      <w:vertAlign w:val="baseline"/>
      <w:cs w:val="0"/>
      <w:em w:val="none"/>
      <w:lang w:val="ro-RO"/>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7z4">
    <w:name w:val="WW8Num37z4"/>
    <w:rPr>
      <w:rFonts w:ascii="Courier New" w:hAnsi="Courier New" w:cs="Courier New" w:hint="default"/>
      <w:w w:val="100"/>
      <w:position w:val="-1"/>
      <w:effect w:val="none"/>
      <w:vertAlign w:val="baseline"/>
      <w:cs w:val="0"/>
      <w:em w:val="none"/>
    </w:rPr>
  </w:style>
  <w:style w:type="character" w:customStyle="1" w:styleId="WW8Num38z0">
    <w:name w:val="WW8Num38z0"/>
    <w:rPr>
      <w:rFonts w:ascii="Univers" w:eastAsia="Times New Roman" w:hAnsi="Univers" w:cs="Times New Roman" w:hint="default"/>
      <w:w w:val="100"/>
      <w:position w:val="-1"/>
      <w:szCs w:val="22"/>
      <w:effect w:val="none"/>
      <w:vertAlign w:val="baseline"/>
      <w:cs w:val="0"/>
      <w:em w:val="none"/>
      <w:lang w:val="ro-RO"/>
    </w:rPr>
  </w:style>
  <w:style w:type="character" w:customStyle="1" w:styleId="WW8Num38z1">
    <w:name w:val="WW8Num38z1"/>
    <w:rPr>
      <w:rFonts w:ascii="Courier New" w:hAnsi="Courier New" w:cs="Courier New" w:hint="default"/>
      <w:w w:val="100"/>
      <w:position w:val="-1"/>
      <w:effect w:val="none"/>
      <w:vertAlign w:val="baseline"/>
      <w:cs w:val="0"/>
      <w:em w:val="none"/>
    </w:rPr>
  </w:style>
  <w:style w:type="character" w:customStyle="1" w:styleId="WW8Num38z2">
    <w:name w:val="WW8Num38z2"/>
    <w:rPr>
      <w:rFonts w:ascii="Wingdings" w:hAnsi="Wingdings" w:cs="Wingdings" w:hint="default"/>
      <w:w w:val="100"/>
      <w:position w:val="-1"/>
      <w:effect w:val="none"/>
      <w:vertAlign w:val="baseline"/>
      <w:cs w:val="0"/>
      <w:em w:val="none"/>
    </w:rPr>
  </w:style>
  <w:style w:type="character" w:customStyle="1" w:styleId="WW8Num38z3">
    <w:name w:val="WW8Num38z3"/>
    <w:rPr>
      <w:rFonts w:ascii="Symbol" w:hAnsi="Symbol" w:cs="Symbol" w:hint="default"/>
      <w:w w:val="100"/>
      <w:position w:val="-1"/>
      <w:effect w:val="none"/>
      <w:vertAlign w:val="baseline"/>
      <w:cs w:val="0"/>
      <w:em w:val="none"/>
    </w:rPr>
  </w:style>
  <w:style w:type="character" w:customStyle="1" w:styleId="WW8Num39z0">
    <w:name w:val="WW8Num39z0"/>
    <w:rPr>
      <w:b/>
      <w:w w:val="100"/>
      <w:position w:val="-1"/>
      <w:szCs w:val="22"/>
      <w:effect w:val="none"/>
      <w:vertAlign w:val="baseline"/>
      <w:cs w:val="0"/>
      <w:em w:val="none"/>
      <w:lang w:val="ro-RO"/>
    </w:rPr>
  </w:style>
  <w:style w:type="character" w:customStyle="1" w:styleId="WW8Num40z0">
    <w:name w:val="WW8Num40z0"/>
    <w:rPr>
      <w:rFonts w:ascii="Symbol" w:hAnsi="Symbol" w:cs="Symbol" w:hint="default"/>
      <w:w w:val="100"/>
      <w:position w:val="-1"/>
      <w:szCs w:val="22"/>
      <w:effect w:val="none"/>
      <w:vertAlign w:val="baseline"/>
      <w:cs w:val="0"/>
      <w:em w:val="none"/>
      <w:lang w:val="ro-RO"/>
    </w:rPr>
  </w:style>
  <w:style w:type="character" w:customStyle="1" w:styleId="WW8Num40z1">
    <w:name w:val="WW8Num40z1"/>
    <w:rPr>
      <w:rFonts w:ascii="Courier New" w:hAnsi="Courier New" w:cs="Courier New" w:hint="default"/>
      <w:w w:val="100"/>
      <w:position w:val="-1"/>
      <w:effect w:val="none"/>
      <w:vertAlign w:val="baseline"/>
      <w:cs w:val="0"/>
      <w:em w:val="none"/>
    </w:rPr>
  </w:style>
  <w:style w:type="character" w:customStyle="1" w:styleId="WW8Num40z2">
    <w:name w:val="WW8Num40z2"/>
    <w:rPr>
      <w:rFonts w:ascii="Wingdings" w:hAnsi="Wingdings" w:cs="Wingdings" w:hint="default"/>
      <w:w w:val="100"/>
      <w:position w:val="-1"/>
      <w:effect w:val="none"/>
      <w:vertAlign w:val="baseline"/>
      <w:cs w:val="0"/>
      <w:em w:val="none"/>
    </w:rPr>
  </w:style>
  <w:style w:type="character" w:customStyle="1" w:styleId="WW8Num41z0">
    <w:name w:val="WW8Num41z0"/>
    <w:rPr>
      <w:rFonts w:ascii="Univers" w:eastAsia="Times New Roman" w:hAnsi="Univers" w:cs="Times New Roman" w:hint="default"/>
      <w:w w:val="100"/>
      <w:position w:val="-1"/>
      <w:szCs w:val="22"/>
      <w:effect w:val="none"/>
      <w:vertAlign w:val="baseline"/>
      <w:cs w:val="0"/>
      <w:em w:val="none"/>
      <w:lang w:val="ro-RO"/>
    </w:rPr>
  </w:style>
  <w:style w:type="character" w:customStyle="1" w:styleId="WW8Num41z1">
    <w:name w:val="WW8Num41z1"/>
    <w:rPr>
      <w:rFonts w:ascii="Courier New" w:hAnsi="Courier New" w:cs="Courier New" w:hint="default"/>
      <w:w w:val="100"/>
      <w:position w:val="-1"/>
      <w:effect w:val="none"/>
      <w:vertAlign w:val="baseline"/>
      <w:cs w:val="0"/>
      <w:em w:val="none"/>
    </w:rPr>
  </w:style>
  <w:style w:type="character" w:customStyle="1" w:styleId="WW8Num41z2">
    <w:name w:val="WW8Num41z2"/>
    <w:rPr>
      <w:rFonts w:ascii="Wingdings" w:hAnsi="Wingdings" w:cs="Wingdings" w:hint="default"/>
      <w:w w:val="100"/>
      <w:position w:val="-1"/>
      <w:effect w:val="none"/>
      <w:vertAlign w:val="baseline"/>
      <w:cs w:val="0"/>
      <w:em w:val="none"/>
    </w:rPr>
  </w:style>
  <w:style w:type="character" w:customStyle="1" w:styleId="WW8Num41z3">
    <w:name w:val="WW8Num41z3"/>
    <w:rPr>
      <w:rFonts w:ascii="Symbol" w:hAnsi="Symbol" w:cs="Symbol" w:hint="default"/>
      <w:w w:val="100"/>
      <w:position w:val="-1"/>
      <w:effect w:val="none"/>
      <w:vertAlign w:val="baseline"/>
      <w:cs w:val="0"/>
      <w:em w:val="none"/>
    </w:rPr>
  </w:style>
  <w:style w:type="character" w:customStyle="1" w:styleId="WW8Num42z0">
    <w:name w:val="WW8Num42z0"/>
    <w:rPr>
      <w:rFonts w:ascii="Wingdings" w:hAnsi="Wingdings" w:cs="Wingdings" w:hint="default"/>
      <w:w w:val="100"/>
      <w:position w:val="-1"/>
      <w:szCs w:val="22"/>
      <w:effect w:val="none"/>
      <w:vertAlign w:val="baseline"/>
      <w:cs w:val="0"/>
      <w:em w:val="none"/>
      <w:lang w:val="ro-RO"/>
    </w:rPr>
  </w:style>
  <w:style w:type="character" w:customStyle="1" w:styleId="WW8Num42z1">
    <w:name w:val="WW8Num42z1"/>
    <w:rPr>
      <w:rFonts w:ascii="Courier New" w:hAnsi="Courier New" w:cs="Courier New" w:hint="default"/>
      <w:w w:val="100"/>
      <w:position w:val="-1"/>
      <w:effect w:val="none"/>
      <w:vertAlign w:val="baseline"/>
      <w:cs w:val="0"/>
      <w:em w:val="none"/>
    </w:rPr>
  </w:style>
  <w:style w:type="character" w:customStyle="1" w:styleId="WW8Num42z3">
    <w:name w:val="WW8Num42z3"/>
    <w:rPr>
      <w:rFonts w:ascii="Symbol" w:hAnsi="Symbol" w:cs="Symbol" w:hint="default"/>
      <w:w w:val="100"/>
      <w:position w:val="-1"/>
      <w:effect w:val="none"/>
      <w:vertAlign w:val="baseline"/>
      <w:cs w:val="0"/>
      <w:em w:val="none"/>
    </w:rPr>
  </w:style>
  <w:style w:type="character" w:customStyle="1" w:styleId="WW8Num43z0">
    <w:name w:val="WW8Num43z0"/>
    <w:rPr>
      <w:rFonts w:ascii="Univers" w:eastAsia="Times New Roman" w:hAnsi="Univers" w:cs="Times New Roman" w:hint="default"/>
      <w:w w:val="100"/>
      <w:position w:val="-1"/>
      <w:effect w:val="none"/>
      <w:vertAlign w:val="baseline"/>
      <w:cs w:val="0"/>
      <w:em w:val="none"/>
    </w:rPr>
  </w:style>
  <w:style w:type="character" w:customStyle="1" w:styleId="WW8Num43z1">
    <w:name w:val="WW8Num43z1"/>
    <w:rPr>
      <w:rFonts w:ascii="Courier New" w:hAnsi="Courier New" w:cs="Courier New" w:hint="default"/>
      <w:w w:val="100"/>
      <w:position w:val="-1"/>
      <w:effect w:val="none"/>
      <w:vertAlign w:val="baseline"/>
      <w:cs w:val="0"/>
      <w:em w:val="none"/>
    </w:rPr>
  </w:style>
  <w:style w:type="character" w:customStyle="1" w:styleId="WW8Num43z2">
    <w:name w:val="WW8Num43z2"/>
    <w:rPr>
      <w:rFonts w:ascii="Wingdings" w:hAnsi="Wingdings" w:cs="Wingdings" w:hint="default"/>
      <w:w w:val="100"/>
      <w:position w:val="-1"/>
      <w:effect w:val="none"/>
      <w:vertAlign w:val="baseline"/>
      <w:cs w:val="0"/>
      <w:em w:val="none"/>
    </w:rPr>
  </w:style>
  <w:style w:type="character" w:customStyle="1" w:styleId="WW8Num43z3">
    <w:name w:val="WW8Num43z3"/>
    <w:rPr>
      <w:rFonts w:ascii="Symbol" w:hAnsi="Symbol" w:cs="Symbol" w:hint="default"/>
      <w:w w:val="100"/>
      <w:position w:val="-1"/>
      <w:effect w:val="none"/>
      <w:vertAlign w:val="baseline"/>
      <w:cs w:val="0"/>
      <w:em w:val="none"/>
    </w:rPr>
  </w:style>
  <w:style w:type="character" w:customStyle="1" w:styleId="WW8Num44z0">
    <w:name w:val="WW8Num44z0"/>
    <w:rPr>
      <w:rFonts w:ascii="Times New Roman" w:eastAsia="Times New Roman" w:hAnsi="Times New Roman" w:cs="Times New Roman" w:hint="default"/>
      <w:w w:val="100"/>
      <w:position w:val="-1"/>
      <w:szCs w:val="22"/>
      <w:effect w:val="none"/>
      <w:vertAlign w:val="baseline"/>
      <w:cs w:val="0"/>
      <w:em w:val="none"/>
      <w:lang w:val="ro-RO"/>
    </w:rPr>
  </w:style>
  <w:style w:type="character" w:customStyle="1" w:styleId="WW8Num44z1">
    <w:name w:val="WW8Num44z1"/>
    <w:rPr>
      <w:rFonts w:ascii="Courier New" w:hAnsi="Courier New" w:cs="Courier New" w:hint="default"/>
      <w:w w:val="100"/>
      <w:position w:val="-1"/>
      <w:effect w:val="none"/>
      <w:vertAlign w:val="baseline"/>
      <w:cs w:val="0"/>
      <w:em w:val="none"/>
    </w:rPr>
  </w:style>
  <w:style w:type="character" w:customStyle="1" w:styleId="WW8Num44z2">
    <w:name w:val="WW8Num44z2"/>
    <w:rPr>
      <w:rFonts w:ascii="Wingdings" w:hAnsi="Wingdings" w:cs="Wingdings" w:hint="default"/>
      <w:w w:val="100"/>
      <w:position w:val="-1"/>
      <w:effect w:val="none"/>
      <w:vertAlign w:val="baseline"/>
      <w:cs w:val="0"/>
      <w:em w:val="none"/>
    </w:rPr>
  </w:style>
  <w:style w:type="character" w:customStyle="1" w:styleId="WW8Num44z3">
    <w:name w:val="WW8Num44z3"/>
    <w:rPr>
      <w:rFonts w:ascii="Symbol" w:hAnsi="Symbol" w:cs="Symbol" w:hint="default"/>
      <w:w w:val="100"/>
      <w:position w:val="-1"/>
      <w:effect w:val="none"/>
      <w:vertAlign w:val="baseline"/>
      <w:cs w:val="0"/>
      <w:em w:val="none"/>
    </w:rPr>
  </w:style>
  <w:style w:type="character" w:customStyle="1" w:styleId="WW8Num45z0">
    <w:name w:val="WW8Num45z0"/>
    <w:rPr>
      <w:rFonts w:ascii="Univers" w:eastAsia="Times New Roman" w:hAnsi="Univers" w:cs="Times New Roman" w:hint="default"/>
      <w:w w:val="100"/>
      <w:position w:val="-1"/>
      <w:szCs w:val="22"/>
      <w:effect w:val="none"/>
      <w:vertAlign w:val="baseline"/>
      <w:cs w:val="0"/>
      <w:em w:val="none"/>
      <w:lang w:val="ro-RO"/>
    </w:rPr>
  </w:style>
  <w:style w:type="character" w:customStyle="1" w:styleId="WW8Num45z2">
    <w:name w:val="WW8Num45z2"/>
    <w:rPr>
      <w:rFonts w:ascii="Wingdings" w:hAnsi="Wingdings" w:cs="Wingdings" w:hint="default"/>
      <w:w w:val="100"/>
      <w:position w:val="-1"/>
      <w:effect w:val="none"/>
      <w:vertAlign w:val="baseline"/>
      <w:cs w:val="0"/>
      <w:em w:val="none"/>
    </w:rPr>
  </w:style>
  <w:style w:type="character" w:customStyle="1" w:styleId="WW8Num45z3">
    <w:name w:val="WW8Num45z3"/>
    <w:rPr>
      <w:rFonts w:ascii="Symbol" w:hAnsi="Symbol" w:cs="Symbol" w:hint="default"/>
      <w:w w:val="100"/>
      <w:position w:val="-1"/>
      <w:effect w:val="none"/>
      <w:vertAlign w:val="baseline"/>
      <w:cs w:val="0"/>
      <w:em w:val="none"/>
    </w:rPr>
  </w:style>
  <w:style w:type="character" w:customStyle="1" w:styleId="WW8Num45z4">
    <w:name w:val="WW8Num45z4"/>
    <w:rPr>
      <w:rFonts w:ascii="Courier New" w:hAnsi="Courier New" w:cs="Courier New" w:hint="default"/>
      <w:w w:val="100"/>
      <w:position w:val="-1"/>
      <w:effect w:val="none"/>
      <w:vertAlign w:val="baseline"/>
      <w:cs w:val="0"/>
      <w:em w:val="none"/>
    </w:rPr>
  </w:style>
  <w:style w:type="character" w:customStyle="1" w:styleId="WW8Num46z0">
    <w:name w:val="WW8Num46z0"/>
    <w:rPr>
      <w:rFonts w:ascii="Symbol" w:hAnsi="Symbol" w:cs="Symbol" w:hint="default"/>
      <w:w w:val="100"/>
      <w:position w:val="-1"/>
      <w:szCs w:val="22"/>
      <w:effect w:val="none"/>
      <w:vertAlign w:val="baseline"/>
      <w:cs w:val="0"/>
      <w:em w:val="none"/>
      <w:lang w:val="ro-RO"/>
    </w:rPr>
  </w:style>
  <w:style w:type="character" w:customStyle="1" w:styleId="WW8Num46z1">
    <w:name w:val="WW8Num46z1"/>
    <w:rPr>
      <w:rFonts w:ascii="Courier New" w:hAnsi="Courier New" w:cs="Courier New" w:hint="default"/>
      <w:w w:val="100"/>
      <w:position w:val="-1"/>
      <w:effect w:val="none"/>
      <w:vertAlign w:val="baseline"/>
      <w:cs w:val="0"/>
      <w:em w:val="none"/>
    </w:rPr>
  </w:style>
  <w:style w:type="character" w:customStyle="1" w:styleId="WW8Num46z2">
    <w:name w:val="WW8Num46z2"/>
    <w:rPr>
      <w:rFonts w:ascii="Wingdings" w:hAnsi="Wingdings" w:cs="Wingdings" w:hint="default"/>
      <w:w w:val="100"/>
      <w:position w:val="-1"/>
      <w:effect w:val="none"/>
      <w:vertAlign w:val="baseline"/>
      <w:cs w:val="0"/>
      <w:em w:val="none"/>
    </w:rPr>
  </w:style>
  <w:style w:type="character" w:customStyle="1" w:styleId="WW8Num47z0">
    <w:name w:val="WW8Num47z0"/>
    <w:rPr>
      <w:rFonts w:ascii="Symbol" w:hAnsi="Symbol" w:cs="Symbol" w:hint="default"/>
      <w:w w:val="100"/>
      <w:position w:val="-1"/>
      <w:effect w:val="none"/>
      <w:vertAlign w:val="baseline"/>
      <w:cs w:val="0"/>
      <w:em w:val="none"/>
    </w:rPr>
  </w:style>
  <w:style w:type="character" w:customStyle="1" w:styleId="WW8Num47z1">
    <w:name w:val="WW8Num47z1"/>
    <w:rPr>
      <w:rFonts w:ascii="Courier New" w:hAnsi="Courier New" w:cs="Courier New" w:hint="default"/>
      <w:w w:val="100"/>
      <w:position w:val="-1"/>
      <w:effect w:val="none"/>
      <w:vertAlign w:val="baseline"/>
      <w:cs w:val="0"/>
      <w:em w:val="none"/>
    </w:rPr>
  </w:style>
  <w:style w:type="character" w:customStyle="1" w:styleId="WW8Num47z2">
    <w:name w:val="WW8Num47z2"/>
    <w:rPr>
      <w:rFonts w:ascii="Wingdings" w:hAnsi="Wingdings" w:cs="Wingdings" w:hint="default"/>
      <w:w w:val="100"/>
      <w:position w:val="-1"/>
      <w:effect w:val="none"/>
      <w:vertAlign w:val="baseline"/>
      <w:cs w:val="0"/>
      <w:em w:val="none"/>
    </w:rPr>
  </w:style>
  <w:style w:type="character" w:customStyle="1" w:styleId="BodyTextIcon">
    <w:name w:val="Body Text Icon"/>
    <w:rPr>
      <w:w w:val="100"/>
      <w:position w:val="-3"/>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WW8NumSt8z0">
    <w:name w:val="WW8NumSt8z0"/>
    <w:rPr>
      <w:rFonts w:ascii="Wingdings" w:hAnsi="Wingdings" w:cs="Wingdings"/>
      <w:w w:val="100"/>
      <w:position w:val="-1"/>
      <w:effect w:val="none"/>
      <w:vertAlign w:val="baseline"/>
      <w:cs w:val="0"/>
      <w:em w:val="none"/>
    </w:rPr>
  </w:style>
  <w:style w:type="character" w:customStyle="1" w:styleId="WW8NumSt9z0">
    <w:name w:val="WW8NumSt9z0"/>
    <w:rPr>
      <w:rFonts w:ascii="Wingdings" w:hAnsi="Wingdings" w:cs="Wingdings"/>
      <w:w w:val="100"/>
      <w:position w:val="-1"/>
      <w:effect w:val="none"/>
      <w:vertAlign w:val="baseline"/>
      <w:cs w:val="0"/>
      <w:em w:val="none"/>
    </w:rPr>
  </w:style>
  <w:style w:type="character" w:customStyle="1" w:styleId="WW8NumSt10z0">
    <w:name w:val="WW8NumSt10z0"/>
    <w:rPr>
      <w:rFonts w:ascii="Wingdings" w:hAnsi="Wingdings" w:cs="Wingdings"/>
      <w:w w:val="100"/>
      <w:position w:val="-1"/>
      <w:effect w:val="none"/>
      <w:vertAlign w:val="baseline"/>
      <w:cs w:val="0"/>
      <w:em w:val="none"/>
    </w:rPr>
  </w:style>
  <w:style w:type="character" w:customStyle="1" w:styleId="WW8NumSt11z0">
    <w:name w:val="WW8NumSt11z0"/>
    <w:rPr>
      <w:rFonts w:ascii="Wingdings" w:hAnsi="Wingdings" w:cs="Wingdings"/>
      <w:w w:val="100"/>
      <w:position w:val="-1"/>
      <w:effect w:val="none"/>
      <w:vertAlign w:val="baseline"/>
      <w:cs w:val="0"/>
      <w:em w:val="none"/>
    </w:rPr>
  </w:style>
  <w:style w:type="character" w:customStyle="1" w:styleId="WW8NumSt12z0">
    <w:name w:val="WW8NumSt12z0"/>
    <w:rPr>
      <w:rFonts w:ascii="Wingdings" w:hAnsi="Wingdings" w:cs="Wingdings"/>
      <w:w w:val="100"/>
      <w:position w:val="-1"/>
      <w:effect w:val="none"/>
      <w:vertAlign w:val="baseline"/>
      <w:cs w:val="0"/>
      <w:em w:val="none"/>
    </w:rPr>
  </w:style>
  <w:style w:type="character" w:customStyle="1" w:styleId="WW8NumSt13z0">
    <w:name w:val="WW8NumSt13z0"/>
    <w:rPr>
      <w:rFonts w:ascii="Wingdings" w:hAnsi="Wingdings" w:cs="Wingdings"/>
      <w:w w:val="100"/>
      <w:position w:val="-1"/>
      <w:effect w:val="none"/>
      <w:vertAlign w:val="baseline"/>
      <w:cs w:val="0"/>
      <w:em w:val="none"/>
    </w:rPr>
  </w:style>
  <w:style w:type="character" w:customStyle="1" w:styleId="WW8NumSt14z0">
    <w:name w:val="WW8NumSt14z0"/>
    <w:rPr>
      <w:rFonts w:ascii="Wingdings" w:hAnsi="Wingdings" w:cs="Wingdings"/>
      <w:w w:val="100"/>
      <w:position w:val="-1"/>
      <w:effect w:val="none"/>
      <w:vertAlign w:val="baseline"/>
      <w:cs w:val="0"/>
      <w:em w:val="none"/>
    </w:rPr>
  </w:style>
  <w:style w:type="character" w:customStyle="1" w:styleId="WW8NumSt15z0">
    <w:name w:val="WW8NumSt15z0"/>
    <w:rPr>
      <w:rFonts w:ascii="Wingdings" w:hAnsi="Wingdings" w:cs="Wingdings"/>
      <w:w w:val="100"/>
      <w:position w:val="-1"/>
      <w:effect w:val="none"/>
      <w:vertAlign w:val="baseline"/>
      <w:cs w:val="0"/>
      <w:em w:val="none"/>
    </w:rPr>
  </w:style>
  <w:style w:type="character" w:customStyle="1" w:styleId="WW8NumSt16z0">
    <w:name w:val="WW8NumSt16z0"/>
    <w:rPr>
      <w:rFonts w:ascii="Wingdings" w:hAnsi="Wingdings" w:cs="Wingdings"/>
      <w:w w:val="100"/>
      <w:position w:val="-1"/>
      <w:effect w:val="none"/>
      <w:vertAlign w:val="baseline"/>
      <w:cs w:val="0"/>
      <w:em w:val="none"/>
    </w:rPr>
  </w:style>
  <w:style w:type="character" w:customStyle="1" w:styleId="WW8NumSt17z0">
    <w:name w:val="WW8NumSt17z0"/>
    <w:rPr>
      <w:rFonts w:ascii="Wingdings" w:hAnsi="Wingdings" w:cs="Wingdings"/>
      <w:w w:val="100"/>
      <w:position w:val="-1"/>
      <w:effect w:val="none"/>
      <w:vertAlign w:val="baseline"/>
      <w:cs w:val="0"/>
      <w:em w:val="none"/>
    </w:rPr>
  </w:style>
  <w:style w:type="character" w:customStyle="1" w:styleId="WW8NumSt18z0">
    <w:name w:val="WW8NumSt18z0"/>
    <w:rPr>
      <w:rFonts w:ascii="Wingdings" w:hAnsi="Wingdings" w:cs="Wingdings"/>
      <w:w w:val="100"/>
      <w:position w:val="-1"/>
      <w:effect w:val="none"/>
      <w:vertAlign w:val="baseline"/>
      <w:cs w:val="0"/>
      <w:em w:val="none"/>
    </w:rPr>
  </w:style>
  <w:style w:type="character" w:customStyle="1" w:styleId="WW8NumSt19z0">
    <w:name w:val="WW8NumSt19z0"/>
    <w:rPr>
      <w:rFonts w:ascii="Wingdings" w:hAnsi="Wingdings" w:cs="Wingdings"/>
      <w:w w:val="100"/>
      <w:position w:val="-1"/>
      <w:effect w:val="none"/>
      <w:vertAlign w:val="baseline"/>
      <w:cs w:val="0"/>
      <w:em w:val="none"/>
    </w:rPr>
  </w:style>
  <w:style w:type="character" w:customStyle="1" w:styleId="WW8NumSt20z0">
    <w:name w:val="WW8NumSt20z0"/>
    <w:rPr>
      <w:rFonts w:ascii="Wingdings" w:hAnsi="Wingdings" w:cs="Wingdings"/>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effect w:val="none"/>
      <w:vertAlign w:val="baseline"/>
      <w:cs w:val="0"/>
      <w:em w:val="none"/>
    </w:rPr>
  </w:style>
  <w:style w:type="character" w:customStyle="1" w:styleId="WW8NumSt1z0">
    <w:name w:val="WW8NumSt1z0"/>
    <w:rPr>
      <w:rFonts w:ascii="Symbol" w:hAnsi="Symbol" w:cs="Symbol"/>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EndnoteCharacters">
    <w:name w:val="Endnote Characters"/>
    <w:rPr>
      <w:w w:val="100"/>
      <w:position w:val="-1"/>
      <w:effect w:val="none"/>
      <w:vertAlign w:val="baseline"/>
      <w:cs w:val="0"/>
      <w:em w:val="none"/>
    </w:rPr>
  </w:style>
  <w:style w:type="character" w:customStyle="1" w:styleId="WW-EndnoteCharacters">
    <w:name w:val="WW-Endnote Characters"/>
    <w:rPr>
      <w:w w:val="100"/>
      <w:position w:val="-1"/>
      <w:effect w:val="none"/>
      <w:vertAlign w:val="superscript"/>
      <w:cs w:val="0"/>
      <w:em w:val="none"/>
      <w:lang w:val="fr-FR"/>
    </w:rPr>
  </w:style>
  <w:style w:type="character" w:customStyle="1" w:styleId="FootnoteCharacters">
    <w:name w:val="Footnote Characters"/>
    <w:rPr>
      <w:w w:val="100"/>
      <w:position w:val="-1"/>
      <w:effect w:val="none"/>
      <w:vertAlign w:val="baseline"/>
      <w:cs w:val="0"/>
      <w:em w:val="none"/>
    </w:rPr>
  </w:style>
  <w:style w:type="character" w:customStyle="1" w:styleId="WW-FootnoteCharacters">
    <w:name w:val="WW-Footnote Characters"/>
    <w:rPr>
      <w:w w:val="100"/>
      <w:position w:val="-1"/>
      <w:effect w:val="none"/>
      <w:vertAlign w:val="superscript"/>
      <w:cs w:val="0"/>
      <w:em w:val="none"/>
      <w:lang w:val="fr-FR"/>
    </w:rPr>
  </w:style>
  <w:style w:type="character" w:customStyle="1" w:styleId="Majeur">
    <w:name w:val="Majeur"/>
    <w:rPr>
      <w:rFonts w:ascii="Courier" w:hAnsi="Courier" w:cs="Courier"/>
      <w:spacing w:val="-10"/>
      <w:w w:val="100"/>
      <w:position w:val="-1"/>
      <w:sz w:val="18"/>
      <w:effect w:val="none"/>
      <w:vertAlign w:val="baseline"/>
      <w:cs w:val="0"/>
      <w:em w:val="none"/>
      <w:lang w:val="fr-FR"/>
    </w:rPr>
  </w:style>
  <w:style w:type="character" w:styleId="LineNumber">
    <w:name w:val="line number"/>
    <w:rPr>
      <w:w w:val="100"/>
      <w:position w:val="-1"/>
      <w:sz w:val="18"/>
      <w:effect w:val="none"/>
      <w:vertAlign w:val="baseline"/>
      <w:cs w:val="0"/>
      <w:em w:val="none"/>
      <w:lang w:val="fr-FR"/>
    </w:rPr>
  </w:style>
  <w:style w:type="character" w:styleId="PageNumber">
    <w:name w:val="page number"/>
    <w:rPr>
      <w:w w:val="100"/>
      <w:position w:val="-1"/>
      <w:sz w:val="18"/>
      <w:effect w:val="none"/>
      <w:vertAlign w:val="baseline"/>
      <w:cs w:val="0"/>
      <w:em w:val="none"/>
      <w:lang w:val="fr-FR"/>
    </w:rPr>
  </w:style>
  <w:style w:type="character" w:customStyle="1" w:styleId="Exposant">
    <w:name w:val="Exposant"/>
    <w:rPr>
      <w:w w:val="100"/>
      <w:position w:val="-1"/>
      <w:effect w:val="none"/>
      <w:vertAlign w:val="superscript"/>
      <w:cs w:val="0"/>
      <w:em w:val="none"/>
      <w:lang w:val="fr-FR"/>
    </w:rPr>
  </w:style>
  <w:style w:type="character" w:customStyle="1" w:styleId="Casecocher">
    <w:name w:val="Case à cocher"/>
    <w:rPr>
      <w:rFonts w:ascii="Times New Roman" w:hAnsi="Times New Roman" w:cs="Times New Roman"/>
      <w:spacing w:val="0"/>
      <w:w w:val="100"/>
      <w:position w:val="-1"/>
      <w:sz w:val="22"/>
      <w:effect w:val="none"/>
      <w:vertAlign w:val="baseline"/>
      <w:cs w:val="0"/>
      <w:em w:val="none"/>
      <w:lang w:val="fr-FR"/>
    </w:rPr>
  </w:style>
  <w:style w:type="character" w:customStyle="1" w:styleId="En-ttemessageintitul">
    <w:name w:val="En-tête message (intitulé)"/>
    <w:rPr>
      <w:rFonts w:ascii="Arial" w:hAnsi="Arial" w:cs="Arial"/>
      <w:w w:val="100"/>
      <w:position w:val="-1"/>
      <w:sz w:val="18"/>
      <w:effect w:val="none"/>
      <w:vertAlign w:val="baseline"/>
      <w:cs w:val="0"/>
      <w:em w:val="none"/>
      <w:lang w:val="fr-FR"/>
    </w:rPr>
  </w:style>
  <w:style w:type="character" w:customStyle="1" w:styleId="Important">
    <w:name w:val="Important"/>
    <w:rPr>
      <w:rFonts w:ascii="Arial" w:hAnsi="Arial" w:cs="Arial"/>
      <w:w w:val="100"/>
      <w:position w:val="-1"/>
      <w:sz w:val="18"/>
      <w:effect w:val="none"/>
      <w:vertAlign w:val="baseline"/>
      <w:cs w:val="0"/>
      <w:em w:val="none"/>
      <w:lang w:val="fr-FR"/>
    </w:rPr>
  </w:style>
  <w:style w:type="character" w:customStyle="1" w:styleId="WW-CommentReference">
    <w:name w:val="WW-Comment Reference"/>
    <w:rPr>
      <w:w w:val="100"/>
      <w:position w:val="-1"/>
      <w:sz w:val="16"/>
      <w:effect w:val="none"/>
      <w:vertAlign w:val="baseline"/>
      <w:cs w:val="0"/>
      <w:em w:val="none"/>
      <w:lang w:val="fr-FR"/>
    </w:rPr>
  </w:style>
  <w:style w:type="character" w:customStyle="1" w:styleId="Slogan">
    <w:name w:val="Slogan"/>
    <w:rPr>
      <w:rFonts w:ascii="Courier" w:hAnsi="Courier" w:cs="Courier"/>
      <w:spacing w:val="-10"/>
      <w:w w:val="100"/>
      <w:position w:val="2"/>
      <w:sz w:val="19"/>
      <w:effect w:val="none"/>
      <w:vertAlign w:val="baseline"/>
      <w:cs w:val="0"/>
      <w:em w:val="none"/>
      <w:lang w:val="fr-FR"/>
    </w:rPr>
  </w:style>
  <w:style w:type="character" w:customStyle="1" w:styleId="Checkbox">
    <w:name w:val="Checkbox"/>
    <w:rPr>
      <w:rFonts w:ascii="Wingdings" w:hAnsi="Wingdings" w:cs="Wingdings"/>
      <w:spacing w:val="0"/>
      <w:w w:val="100"/>
      <w:position w:val="-1"/>
      <w:sz w:val="22"/>
      <w:effect w:val="none"/>
      <w:vertAlign w:val="baseline"/>
      <w:cs w:val="0"/>
      <w:em w:val="none"/>
    </w:rPr>
  </w:style>
  <w:style w:type="character" w:customStyle="1" w:styleId="Bullets">
    <w:name w:val="Bullets"/>
    <w:rPr>
      <w:rFonts w:ascii="StarSymbol" w:eastAsia="StarSymbol" w:hAnsi="StarSymbol" w:cs="StarSymbol"/>
      <w:w w:val="100"/>
      <w:position w:val="-1"/>
      <w:sz w:val="18"/>
      <w:szCs w:val="18"/>
      <w:effect w:val="none"/>
      <w:vertAlign w:val="baseline"/>
      <w:cs w:val="0"/>
      <w:em w:val="none"/>
    </w:rPr>
  </w:style>
  <w:style w:type="character" w:customStyle="1" w:styleId="WW-Bullets">
    <w:name w:val="WW-Bullets"/>
    <w:rPr>
      <w:rFonts w:ascii="StarSymbol" w:hAnsi="StarSymbol" w:cs="StarSymbol"/>
      <w:w w:val="100"/>
      <w:position w:val="-1"/>
      <w:sz w:val="18"/>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HTMLTypewriter2">
    <w:name w:val="HTML Typewriter2"/>
    <w:rPr>
      <w:rFonts w:ascii="Courier New" w:eastAsia="Times New Roman" w:hAnsi="Courier New" w:cs="Courier New"/>
      <w:w w:val="100"/>
      <w:position w:val="-1"/>
      <w:sz w:val="20"/>
      <w:szCs w:val="20"/>
      <w:effect w:val="none"/>
      <w:vertAlign w:val="baseline"/>
      <w:cs w:val="0"/>
      <w:em w:val="none"/>
    </w:rPr>
  </w:style>
  <w:style w:type="character" w:customStyle="1" w:styleId="BodyTextChar">
    <w:name w:val="Body Text Char"/>
    <w:rPr>
      <w:rFonts w:ascii="Arial" w:hAnsi="Arial" w:cs="Arial"/>
      <w:w w:val="100"/>
      <w:position w:val="-1"/>
      <w:sz w:val="22"/>
      <w:szCs w:val="24"/>
      <w:effect w:val="none"/>
      <w:vertAlign w:val="baseline"/>
      <w:cs w:val="0"/>
      <w:em w:val="none"/>
      <w:lang w:val="en-GB"/>
    </w:rPr>
  </w:style>
  <w:style w:type="paragraph" w:customStyle="1" w:styleId="Heading">
    <w:name w:val="Heading"/>
    <w:basedOn w:val="Normal"/>
    <w:next w:val="BodyText"/>
    <w:pPr>
      <w:keepNext/>
      <w:overflowPunct w:val="0"/>
      <w:autoSpaceDE w:val="0"/>
      <w:spacing w:before="240" w:after="120"/>
      <w:textAlignment w:val="baseline"/>
    </w:pPr>
    <w:rPr>
      <w:rFonts w:eastAsia="Lucida Sans Unicode" w:cs="Tahoma"/>
      <w:spacing w:val="-5"/>
      <w:sz w:val="28"/>
      <w:szCs w:val="28"/>
      <w:lang w:val="fr-FR"/>
    </w:rPr>
  </w:style>
  <w:style w:type="paragraph" w:styleId="BodyText">
    <w:name w:val="Body Text"/>
    <w:basedOn w:val="Normal"/>
    <w:pPr>
      <w:spacing w:after="120"/>
    </w:pPr>
  </w:style>
  <w:style w:type="paragraph" w:styleId="List">
    <w:name w:val="List"/>
    <w:basedOn w:val="BodyText"/>
    <w:pPr>
      <w:overflowPunct w:val="0"/>
      <w:autoSpaceDE w:val="0"/>
      <w:spacing w:after="220" w:line="180" w:lineRule="atLeast"/>
      <w:ind w:left="360" w:hanging="360"/>
      <w:jc w:val="both"/>
      <w:textAlignment w:val="baseline"/>
    </w:pPr>
    <w:rPr>
      <w:rFonts w:cs="Times New Roman"/>
      <w:spacing w:val="-5"/>
      <w:sz w:val="20"/>
      <w:szCs w:val="20"/>
      <w:lang w:val="fr-FR"/>
    </w:rPr>
  </w:style>
  <w:style w:type="paragraph" w:styleId="Caption">
    <w:name w:val="caption"/>
    <w:basedOn w:val="Normal"/>
    <w:pPr>
      <w:suppressLineNumbers/>
      <w:spacing w:before="120" w:after="120"/>
    </w:pPr>
    <w:rPr>
      <w:rFonts w:cs="Lucida Sans"/>
      <w:i/>
      <w:iCs/>
      <w:sz w:val="24"/>
    </w:rPr>
  </w:style>
  <w:style w:type="paragraph" w:customStyle="1" w:styleId="Index">
    <w:name w:val="Index"/>
    <w:basedOn w:val="Normal"/>
    <w:pPr>
      <w:suppressLineNumbers/>
      <w:overflowPunct w:val="0"/>
      <w:autoSpaceDE w:val="0"/>
      <w:textAlignment w:val="baseline"/>
    </w:pPr>
    <w:rPr>
      <w:rFonts w:cs="Tahoma"/>
      <w:spacing w:val="-5"/>
      <w:sz w:val="20"/>
      <w:szCs w:val="20"/>
      <w:lang w:val="fr-FR"/>
    </w:rPr>
  </w:style>
  <w:style w:type="paragraph" w:customStyle="1" w:styleId="Titrebase">
    <w:name w:val="Titre (base)"/>
    <w:basedOn w:val="BodyText"/>
    <w:next w:val="BodyText"/>
    <w:pPr>
      <w:keepNext/>
      <w:keepLines/>
      <w:overflowPunct w:val="0"/>
      <w:autoSpaceDE w:val="0"/>
      <w:spacing w:after="0" w:line="180" w:lineRule="atLeast"/>
      <w:textAlignment w:val="baseline"/>
    </w:pPr>
    <w:rPr>
      <w:rFonts w:ascii="Courier" w:hAnsi="Courier" w:cs="Times New Roman"/>
      <w:spacing w:val="-10"/>
      <w:kern w:val="1"/>
      <w:sz w:val="20"/>
      <w:szCs w:val="20"/>
      <w:lang w:val="fr-FR"/>
    </w:rPr>
  </w:style>
  <w:style w:type="paragraph" w:customStyle="1" w:styleId="Instructions">
    <w:name w:val="Instructions"/>
    <w:basedOn w:val="Normal"/>
    <w:pPr>
      <w:spacing w:line="220" w:lineRule="atLeast"/>
    </w:pPr>
    <w:rPr>
      <w:rFonts w:ascii="Lucida Sans" w:hAnsi="Lucida Sans" w:cs="Lucida Sans"/>
      <w:color w:val="000080"/>
      <w:sz w:val="18"/>
    </w:rPr>
  </w:style>
  <w:style w:type="paragraph" w:customStyle="1" w:styleId="BodyTextInstructions">
    <w:name w:val="Body Text Instructions"/>
    <w:basedOn w:val="BodyText"/>
    <w:pPr>
      <w:spacing w:after="180"/>
    </w:pPr>
    <w:rPr>
      <w:rFonts w:ascii="Garamond" w:eastAsia="Times" w:hAnsi="Garamond" w:cs="Garamond"/>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280" w:after="280"/>
    </w:pPr>
    <w:rPr>
      <w:rFonts w:ascii="Times New Roman" w:hAnsi="Times New Roman" w:cs="Times New Roman"/>
      <w:sz w:val="24"/>
      <w:lang w:val="en-US"/>
    </w:rPr>
  </w:style>
  <w:style w:type="paragraph" w:styleId="BalloonText">
    <w:name w:val="Balloon Text"/>
    <w:basedOn w:val="Normal"/>
    <w:rPr>
      <w:rFonts w:ascii="Tahoma" w:hAnsi="Tahoma" w:cs="Tahoma"/>
      <w:sz w:val="16"/>
      <w:szCs w:val="16"/>
    </w:rPr>
  </w:style>
  <w:style w:type="paragraph" w:styleId="BodyTextIndent">
    <w:name w:val="Body Text Indent"/>
    <w:basedOn w:val="Normal"/>
    <w:pPr>
      <w:spacing w:after="120"/>
      <w:ind w:left="283" w:firstLine="0"/>
    </w:pPr>
  </w:style>
  <w:style w:type="paragraph" w:customStyle="1" w:styleId="Caption1">
    <w:name w:val="Caption1"/>
    <w:basedOn w:val="Normal"/>
    <w:pPr>
      <w:suppressLineNumbers/>
      <w:overflowPunct w:val="0"/>
      <w:autoSpaceDE w:val="0"/>
      <w:spacing w:before="120" w:after="120"/>
      <w:textAlignment w:val="baseline"/>
    </w:pPr>
    <w:rPr>
      <w:rFonts w:cs="Tahoma"/>
      <w:i/>
      <w:iCs/>
      <w:spacing w:val="-5"/>
      <w:sz w:val="20"/>
      <w:szCs w:val="20"/>
      <w:lang w:val="fr-FR"/>
    </w:rPr>
  </w:style>
  <w:style w:type="paragraph" w:customStyle="1" w:styleId="WW-Caption">
    <w:name w:val="WW-Caption"/>
    <w:basedOn w:val="Normal"/>
    <w:pPr>
      <w:suppressLineNumbers/>
      <w:overflowPunct w:val="0"/>
      <w:autoSpaceDE w:val="0"/>
      <w:spacing w:before="120" w:after="120"/>
      <w:textAlignment w:val="baseline"/>
    </w:pPr>
    <w:rPr>
      <w:rFonts w:cs="Times New Roman"/>
      <w:i/>
      <w:spacing w:val="-5"/>
      <w:sz w:val="20"/>
      <w:szCs w:val="20"/>
      <w:lang w:val="fr-FR"/>
    </w:rPr>
  </w:style>
  <w:style w:type="paragraph" w:customStyle="1" w:styleId="WW-Index">
    <w:name w:val="WW-Index"/>
    <w:basedOn w:val="Normal"/>
    <w:pPr>
      <w:suppressLineNumbers/>
      <w:overflowPunct w:val="0"/>
      <w:autoSpaceDE w:val="0"/>
      <w:textAlignment w:val="baseline"/>
    </w:pPr>
    <w:rPr>
      <w:rFonts w:cs="Times New Roman"/>
      <w:spacing w:val="-5"/>
      <w:sz w:val="20"/>
      <w:szCs w:val="20"/>
      <w:lang w:val="fr-FR"/>
    </w:rPr>
  </w:style>
  <w:style w:type="paragraph" w:customStyle="1" w:styleId="WW-Heading">
    <w:name w:val="WW-Heading"/>
    <w:basedOn w:val="Normal"/>
    <w:next w:val="BodyText"/>
    <w:pPr>
      <w:keepNext/>
      <w:overflowPunct w:val="0"/>
      <w:autoSpaceDE w:val="0"/>
      <w:spacing w:before="240" w:after="120"/>
      <w:textAlignment w:val="baseline"/>
    </w:pPr>
    <w:rPr>
      <w:rFonts w:cs="Times New Roman"/>
      <w:spacing w:val="-5"/>
      <w:sz w:val="28"/>
      <w:szCs w:val="20"/>
      <w:lang w:val="fr-FR"/>
    </w:rPr>
  </w:style>
  <w:style w:type="paragraph" w:customStyle="1" w:styleId="Notedebasdepagebase">
    <w:name w:val="Note de bas de page (base)"/>
    <w:basedOn w:val="BodyText"/>
    <w:pPr>
      <w:keepLines/>
      <w:overflowPunct w:val="0"/>
      <w:autoSpaceDE w:val="0"/>
      <w:spacing w:after="220" w:line="200" w:lineRule="atLeast"/>
      <w:jc w:val="both"/>
      <w:textAlignment w:val="baseline"/>
    </w:pPr>
    <w:rPr>
      <w:rFonts w:cs="Times New Roman"/>
      <w:spacing w:val="-5"/>
      <w:sz w:val="16"/>
      <w:szCs w:val="20"/>
      <w:lang w:val="fr-FR"/>
    </w:rPr>
  </w:style>
  <w:style w:type="paragraph" w:customStyle="1" w:styleId="WW-MessageHeader">
    <w:name w:val="WW-Message Header"/>
    <w:basedOn w:val="BodyText"/>
    <w:pPr>
      <w:keepLines/>
      <w:pBdr>
        <w:bottom w:val="single" w:sz="1" w:space="2" w:color="000000"/>
      </w:pBdr>
      <w:tabs>
        <w:tab w:val="left" w:pos="720"/>
        <w:tab w:val="left" w:pos="4320"/>
        <w:tab w:val="left" w:pos="5040"/>
        <w:tab w:val="right" w:pos="8640"/>
      </w:tabs>
      <w:overflowPunct w:val="0"/>
      <w:autoSpaceDE w:val="0"/>
      <w:spacing w:after="0" w:line="440" w:lineRule="atLeast"/>
      <w:ind w:left="720" w:hanging="720"/>
      <w:textAlignment w:val="baseline"/>
    </w:pPr>
    <w:rPr>
      <w:rFonts w:cs="Times New Roman"/>
      <w:spacing w:val="-5"/>
      <w:sz w:val="20"/>
      <w:szCs w:val="20"/>
      <w:lang w:val="fr-FR"/>
    </w:rPr>
  </w:style>
  <w:style w:type="paragraph" w:customStyle="1" w:styleId="Citation">
    <w:name w:val="Citation"/>
    <w:basedOn w:val="BodyText"/>
    <w:pPr>
      <w:keepLines/>
      <w:overflowPunct w:val="0"/>
      <w:autoSpaceDE w:val="0"/>
      <w:spacing w:line="280" w:lineRule="atLeast"/>
      <w:ind w:left="1080" w:right="720" w:firstLine="0"/>
      <w:textAlignment w:val="baseline"/>
    </w:pPr>
    <w:rPr>
      <w:rFonts w:cs="Times New Roman"/>
      <w:i/>
      <w:szCs w:val="20"/>
      <w:lang w:val="fr-FR"/>
    </w:rPr>
  </w:style>
  <w:style w:type="paragraph" w:customStyle="1" w:styleId="Maintiencorpsdetexte">
    <w:name w:val="Maintien corps de texte"/>
    <w:basedOn w:val="BodyText"/>
    <w:pPr>
      <w:keepNext/>
      <w:overflowPunct w:val="0"/>
      <w:autoSpaceDE w:val="0"/>
      <w:spacing w:after="220" w:line="180" w:lineRule="atLeast"/>
      <w:jc w:val="both"/>
      <w:textAlignment w:val="baseline"/>
    </w:pPr>
    <w:rPr>
      <w:rFonts w:cs="Times New Roman"/>
      <w:spacing w:val="-5"/>
      <w:sz w:val="20"/>
      <w:szCs w:val="20"/>
      <w:lang w:val="fr-FR"/>
    </w:rPr>
  </w:style>
  <w:style w:type="paragraph" w:customStyle="1" w:styleId="Image">
    <w:name w:val="Image"/>
    <w:basedOn w:val="Normal"/>
    <w:next w:val="WW-Caption1"/>
    <w:pPr>
      <w:keepNext/>
      <w:overflowPunct w:val="0"/>
      <w:autoSpaceDE w:val="0"/>
      <w:textAlignment w:val="baseline"/>
    </w:pPr>
    <w:rPr>
      <w:rFonts w:cs="Times New Roman"/>
      <w:spacing w:val="-5"/>
      <w:sz w:val="20"/>
      <w:szCs w:val="20"/>
      <w:lang w:val="fr-FR"/>
    </w:rPr>
  </w:style>
  <w:style w:type="paragraph" w:customStyle="1" w:styleId="WW-Caption1">
    <w:name w:val="WW-Caption1"/>
    <w:basedOn w:val="Image"/>
    <w:next w:val="BodyText"/>
    <w:pPr>
      <w:spacing w:line="220" w:lineRule="atLeast"/>
    </w:pPr>
    <w:rPr>
      <w:i/>
      <w:sz w:val="18"/>
    </w:rPr>
  </w:style>
  <w:style w:type="paragraph" w:customStyle="1" w:styleId="Intituldocument">
    <w:name w:val="Intitulé document"/>
    <w:basedOn w:val="Titrebase"/>
    <w:pPr>
      <w:spacing w:before="400" w:after="120" w:line="240" w:lineRule="atLeast"/>
    </w:pPr>
    <w:rPr>
      <w:rFonts w:ascii="Arial Black" w:hAnsi="Arial Black" w:cs="Arial Black"/>
      <w:spacing w:val="-100"/>
      <w:sz w:val="108"/>
    </w:rPr>
  </w:style>
  <w:style w:type="paragraph" w:customStyle="1" w:styleId="En-ttebase">
    <w:name w:val="En-tête (base)"/>
    <w:basedOn w:val="BodyText"/>
    <w:pPr>
      <w:keepLines/>
      <w:tabs>
        <w:tab w:val="center" w:pos="4320"/>
        <w:tab w:val="right" w:pos="8640"/>
      </w:tabs>
      <w:overflowPunct w:val="0"/>
      <w:autoSpaceDE w:val="0"/>
      <w:spacing w:after="0" w:line="180" w:lineRule="atLeast"/>
      <w:jc w:val="both"/>
      <w:textAlignment w:val="baseline"/>
    </w:pPr>
    <w:rPr>
      <w:rFonts w:cs="Times New Roman"/>
      <w:spacing w:val="-5"/>
      <w:sz w:val="20"/>
      <w:szCs w:val="20"/>
      <w:lang w:val="fr-FR"/>
    </w:rPr>
  </w:style>
  <w:style w:type="paragraph" w:customStyle="1" w:styleId="WW-ListBullet">
    <w:name w:val="WW-List Bullet"/>
    <w:basedOn w:val="List"/>
    <w:pPr>
      <w:ind w:left="720" w:right="720"/>
    </w:pPr>
  </w:style>
  <w:style w:type="paragraph" w:customStyle="1" w:styleId="WW-ListNumber">
    <w:name w:val="WW-List Number"/>
    <w:basedOn w:val="List"/>
    <w:pPr>
      <w:ind w:right="720" w:firstLine="0"/>
    </w:pPr>
  </w:style>
  <w:style w:type="paragraph" w:customStyle="1" w:styleId="WW-MacroText">
    <w:name w:val="WW-Macro Text"/>
    <w:basedOn w:val="BodyText"/>
    <w:pPr>
      <w:overflowPunct w:val="0"/>
      <w:autoSpaceDE w:val="0"/>
      <w:spacing w:after="220"/>
      <w:textAlignment w:val="baseline"/>
    </w:pPr>
    <w:rPr>
      <w:rFonts w:cs="Times New Roman"/>
      <w:spacing w:val="-5"/>
      <w:sz w:val="20"/>
      <w:szCs w:val="20"/>
      <w:lang w:val="fr-FR"/>
    </w:rPr>
  </w:style>
  <w:style w:type="paragraph" w:customStyle="1" w:styleId="WW-ListBullet5">
    <w:name w:val="WW-List Bullet 5"/>
    <w:basedOn w:val="WW-ListBullet"/>
    <w:pPr>
      <w:ind w:left="2160"/>
    </w:pPr>
  </w:style>
  <w:style w:type="paragraph" w:customStyle="1" w:styleId="WW-ListBullet4">
    <w:name w:val="WW-List Bullet 4"/>
    <w:basedOn w:val="WW-ListBullet"/>
    <w:pPr>
      <w:ind w:left="1800"/>
    </w:pPr>
  </w:style>
  <w:style w:type="paragraph" w:customStyle="1" w:styleId="WW-Date">
    <w:name w:val="WW-Date"/>
    <w:basedOn w:val="BodyText"/>
    <w:pPr>
      <w:overflowPunct w:val="0"/>
      <w:autoSpaceDE w:val="0"/>
      <w:spacing w:after="0" w:line="180" w:lineRule="atLeast"/>
      <w:textAlignment w:val="baseline"/>
    </w:pPr>
    <w:rPr>
      <w:rFonts w:cs="Times New Roman"/>
      <w:spacing w:val="-5"/>
      <w:sz w:val="20"/>
      <w:szCs w:val="20"/>
      <w:lang w:val="fr-FR"/>
    </w:rPr>
  </w:style>
  <w:style w:type="paragraph" w:customStyle="1" w:styleId="WW-ListBullet3">
    <w:name w:val="WW-List Bullet 3"/>
    <w:basedOn w:val="WW-ListBullet"/>
    <w:pPr>
      <w:ind w:left="1440"/>
    </w:pPr>
  </w:style>
  <w:style w:type="paragraph" w:customStyle="1" w:styleId="WW-ListNumber5">
    <w:name w:val="WW-List Number 5"/>
    <w:basedOn w:val="WW-ListNumber"/>
    <w:pPr>
      <w:ind w:left="2160"/>
    </w:pPr>
  </w:style>
  <w:style w:type="paragraph" w:customStyle="1" w:styleId="WW-ListNumber4">
    <w:name w:val="WW-List Number 4"/>
    <w:basedOn w:val="WW-ListNumber"/>
    <w:pPr>
      <w:ind w:left="1800"/>
    </w:pPr>
  </w:style>
  <w:style w:type="paragraph" w:customStyle="1" w:styleId="WW-ListNumber3">
    <w:name w:val="WW-List Number 3"/>
    <w:basedOn w:val="WW-ListNumber"/>
    <w:pPr>
      <w:ind w:left="1440"/>
    </w:pPr>
  </w:style>
  <w:style w:type="paragraph" w:customStyle="1" w:styleId="WW-ListNumber2">
    <w:name w:val="WW-List Number 2"/>
    <w:basedOn w:val="WW-ListNumber"/>
    <w:pPr>
      <w:ind w:left="1080"/>
    </w:pPr>
  </w:style>
  <w:style w:type="paragraph" w:customStyle="1" w:styleId="WW-ListBullet2">
    <w:name w:val="WW-List Bullet 2"/>
    <w:basedOn w:val="WW-ListBullet"/>
    <w:pPr>
      <w:ind w:left="1080"/>
    </w:pPr>
  </w:style>
  <w:style w:type="paragraph" w:customStyle="1" w:styleId="WW-List5">
    <w:name w:val="WW-List 5"/>
    <w:basedOn w:val="List"/>
    <w:pPr>
      <w:ind w:left="1800"/>
    </w:pPr>
  </w:style>
  <w:style w:type="paragraph" w:customStyle="1" w:styleId="WW-List4">
    <w:name w:val="WW-List 4"/>
    <w:basedOn w:val="List"/>
    <w:pPr>
      <w:ind w:left="1440"/>
    </w:pPr>
  </w:style>
  <w:style w:type="paragraph" w:customStyle="1" w:styleId="WW-List3">
    <w:name w:val="WW-List 3"/>
    <w:basedOn w:val="List"/>
    <w:pPr>
      <w:ind w:left="1080"/>
    </w:pPr>
  </w:style>
  <w:style w:type="paragraph" w:customStyle="1" w:styleId="WW-List2">
    <w:name w:val="WW-List 2"/>
    <w:basedOn w:val="List"/>
    <w:pPr>
      <w:ind w:left="720"/>
    </w:pPr>
  </w:style>
  <w:style w:type="paragraph" w:styleId="EnvelopeAddress">
    <w:name w:val="envelope address"/>
    <w:basedOn w:val="Normal"/>
    <w:pPr>
      <w:overflowPunct w:val="0"/>
      <w:autoSpaceDE w:val="0"/>
      <w:ind w:left="2835" w:firstLine="0"/>
      <w:textAlignment w:val="baseline"/>
    </w:pPr>
    <w:rPr>
      <w:rFonts w:cs="Times New Roman"/>
      <w:spacing w:val="-5"/>
      <w:sz w:val="24"/>
      <w:szCs w:val="20"/>
      <w:lang w:val="fr-FR"/>
    </w:rPr>
  </w:style>
  <w:style w:type="paragraph" w:customStyle="1" w:styleId="WW-CommentText">
    <w:name w:val="WW-Comment Text"/>
    <w:basedOn w:val="Notedebasdepagebase"/>
  </w:style>
  <w:style w:type="paragraph" w:customStyle="1" w:styleId="WW-NormalIndent">
    <w:name w:val="WW-Normal Indent"/>
    <w:basedOn w:val="Normal"/>
    <w:pPr>
      <w:overflowPunct w:val="0"/>
      <w:autoSpaceDE w:val="0"/>
      <w:ind w:left="720" w:firstLine="0"/>
      <w:textAlignment w:val="baseline"/>
    </w:pPr>
    <w:rPr>
      <w:rFonts w:cs="Times New Roman"/>
      <w:spacing w:val="-5"/>
      <w:sz w:val="20"/>
      <w:szCs w:val="20"/>
      <w:lang w:val="fr-FR"/>
    </w:rPr>
  </w:style>
  <w:style w:type="paragraph" w:customStyle="1" w:styleId="WW-ListContinue">
    <w:name w:val="WW-List Continue"/>
    <w:basedOn w:val="List"/>
    <w:pPr>
      <w:ind w:left="720" w:right="720" w:firstLine="0"/>
    </w:pPr>
  </w:style>
  <w:style w:type="paragraph" w:customStyle="1" w:styleId="WW-ListContinue2">
    <w:name w:val="WW-List Continue 2"/>
    <w:basedOn w:val="WW-ListContinue"/>
    <w:pPr>
      <w:ind w:left="1080"/>
    </w:pPr>
  </w:style>
  <w:style w:type="paragraph" w:customStyle="1" w:styleId="WW-ListContinue3">
    <w:name w:val="WW-List Continue 3"/>
    <w:basedOn w:val="WW-ListContinue"/>
    <w:pPr>
      <w:ind w:left="1440"/>
    </w:pPr>
  </w:style>
  <w:style w:type="paragraph" w:customStyle="1" w:styleId="WW-ListContinue4">
    <w:name w:val="WW-List Continue 4"/>
    <w:basedOn w:val="WW-ListContinue"/>
    <w:pPr>
      <w:ind w:left="1800"/>
    </w:pPr>
  </w:style>
  <w:style w:type="paragraph" w:customStyle="1" w:styleId="WW-ListContinue5">
    <w:name w:val="WW-List Continue 5"/>
    <w:basedOn w:val="WW-ListContinue"/>
    <w:pPr>
      <w:ind w:left="2160"/>
    </w:pPr>
  </w:style>
  <w:style w:type="paragraph" w:customStyle="1" w:styleId="Adresseexp">
    <w:name w:val="Adresse exp."/>
    <w:basedOn w:val="Normal"/>
    <w:pPr>
      <w:keepLines/>
      <w:tabs>
        <w:tab w:val="left" w:pos="2640"/>
      </w:tabs>
      <w:overflowPunct w:val="0"/>
      <w:autoSpaceDE w:val="0"/>
      <w:spacing w:line="200" w:lineRule="atLeast"/>
      <w:textAlignment w:val="baseline"/>
    </w:pPr>
    <w:rPr>
      <w:rFonts w:cs="Times New Roman"/>
      <w:spacing w:val="-2"/>
      <w:sz w:val="16"/>
      <w:szCs w:val="20"/>
      <w:lang w:val="fr-FR"/>
    </w:rPr>
  </w:style>
  <w:style w:type="paragraph" w:customStyle="1" w:styleId="Nomsocit">
    <w:name w:val="Nom société"/>
    <w:basedOn w:val="Adresseexp"/>
    <w:pPr>
      <w:pBdr>
        <w:top w:val="single" w:sz="1" w:space="9" w:color="000000"/>
        <w:left w:val="single" w:sz="1" w:space="9" w:color="000000"/>
        <w:bottom w:val="single" w:sz="1" w:space="9" w:color="000000"/>
        <w:right w:val="single" w:sz="1" w:space="9" w:color="000000"/>
      </w:pBdr>
      <w:shd w:val="clear" w:color="auto" w:fill="000000"/>
      <w:spacing w:line="320" w:lineRule="atLeast"/>
    </w:pPr>
    <w:rPr>
      <w:rFonts w:ascii="Arial Black" w:hAnsi="Arial Black" w:cs="Arial Black"/>
      <w:spacing w:val="-15"/>
      <w:sz w:val="32"/>
    </w:rPr>
  </w:style>
  <w:style w:type="paragraph" w:customStyle="1" w:styleId="Picesjointes">
    <w:name w:val="Pièces jointes"/>
    <w:basedOn w:val="BodyText"/>
    <w:next w:val="Normal"/>
    <w:pPr>
      <w:keepLines/>
      <w:overflowPunct w:val="0"/>
      <w:autoSpaceDE w:val="0"/>
      <w:spacing w:before="220" w:after="220" w:line="180" w:lineRule="atLeast"/>
      <w:jc w:val="both"/>
      <w:textAlignment w:val="baseline"/>
    </w:pPr>
    <w:rPr>
      <w:rFonts w:cs="Times New Roman"/>
      <w:spacing w:val="-5"/>
      <w:sz w:val="20"/>
      <w:szCs w:val="20"/>
      <w:lang w:val="fr-FR"/>
    </w:rPr>
  </w:style>
  <w:style w:type="paragraph" w:styleId="Signature">
    <w:name w:val="Signature"/>
    <w:basedOn w:val="BodyText"/>
    <w:pPr>
      <w:keepNext/>
      <w:keepLines/>
      <w:overflowPunct w:val="0"/>
      <w:autoSpaceDE w:val="0"/>
      <w:spacing w:before="660" w:after="0" w:line="180" w:lineRule="atLeast"/>
      <w:jc w:val="both"/>
      <w:textAlignment w:val="baseline"/>
    </w:pPr>
    <w:rPr>
      <w:rFonts w:cs="Times New Roman"/>
      <w:spacing w:val="-5"/>
      <w:sz w:val="20"/>
      <w:szCs w:val="20"/>
      <w:lang w:val="fr-FR"/>
    </w:rPr>
  </w:style>
  <w:style w:type="paragraph" w:customStyle="1" w:styleId="En-ttemessagepremier">
    <w:name w:val="En-tête message (premier)"/>
    <w:basedOn w:val="WW-MessageHeader"/>
    <w:next w:val="WW-MessageHeader"/>
  </w:style>
  <w:style w:type="paragraph" w:customStyle="1" w:styleId="En-ttemessagedernier">
    <w:name w:val="En-tête message (dernier)"/>
    <w:basedOn w:val="WW-MessageHeader"/>
    <w:next w:val="BodyText"/>
    <w:pPr>
      <w:pBdr>
        <w:bottom w:val="single" w:sz="1" w:space="19" w:color="000000"/>
      </w:pBdr>
      <w:tabs>
        <w:tab w:val="left" w:pos="1260"/>
        <w:tab w:val="left" w:pos="2940"/>
      </w:tabs>
      <w:spacing w:before="120" w:after="120"/>
      <w:ind w:left="0" w:firstLine="0"/>
    </w:pPr>
  </w:style>
  <w:style w:type="paragraph" w:styleId="EnvelopeReturn">
    <w:name w:val="envelope return"/>
    <w:basedOn w:val="Normal"/>
    <w:pPr>
      <w:overflowPunct w:val="0"/>
      <w:autoSpaceDE w:val="0"/>
      <w:textAlignment w:val="baseline"/>
    </w:pPr>
    <w:rPr>
      <w:rFonts w:cs="Times New Roman"/>
      <w:spacing w:val="-5"/>
      <w:sz w:val="20"/>
      <w:szCs w:val="20"/>
      <w:lang w:val="fr-FR"/>
    </w:rPr>
  </w:style>
  <w:style w:type="paragraph" w:customStyle="1" w:styleId="WW-Closing">
    <w:name w:val="WW-Closing"/>
    <w:basedOn w:val="Normal"/>
    <w:pPr>
      <w:overflowPunct w:val="0"/>
      <w:autoSpaceDE w:val="0"/>
      <w:ind w:left="4320" w:firstLine="0"/>
      <w:textAlignment w:val="baseline"/>
    </w:pPr>
    <w:rPr>
      <w:rFonts w:cs="Times New Roman"/>
      <w:spacing w:val="-5"/>
      <w:sz w:val="20"/>
      <w:szCs w:val="20"/>
      <w:lang w:val="fr-FR"/>
    </w:rPr>
  </w:style>
  <w:style w:type="paragraph" w:customStyle="1" w:styleId="WW-Index4">
    <w:name w:val="WW-Index 4"/>
    <w:basedOn w:val="Normal"/>
    <w:next w:val="Normal"/>
    <w:pPr>
      <w:tabs>
        <w:tab w:val="right" w:leader="dot" w:pos="9406"/>
      </w:tabs>
      <w:overflowPunct w:val="0"/>
      <w:autoSpaceDE w:val="0"/>
      <w:ind w:left="800" w:hanging="200"/>
      <w:textAlignment w:val="baseline"/>
    </w:pPr>
    <w:rPr>
      <w:rFonts w:cs="Times New Roman"/>
      <w:spacing w:val="-5"/>
      <w:sz w:val="20"/>
      <w:szCs w:val="20"/>
      <w:lang w:val="fr-FR"/>
    </w:rPr>
  </w:style>
  <w:style w:type="paragraph" w:customStyle="1" w:styleId="WW-Index5">
    <w:name w:val="WW-Index 5"/>
    <w:basedOn w:val="Normal"/>
    <w:next w:val="Normal"/>
    <w:pPr>
      <w:tabs>
        <w:tab w:val="right" w:leader="dot" w:pos="9406"/>
      </w:tabs>
      <w:overflowPunct w:val="0"/>
      <w:autoSpaceDE w:val="0"/>
      <w:ind w:left="1000" w:hanging="200"/>
      <w:textAlignment w:val="baseline"/>
    </w:pPr>
    <w:rPr>
      <w:rFonts w:cs="Times New Roman"/>
      <w:spacing w:val="-5"/>
      <w:sz w:val="20"/>
      <w:szCs w:val="20"/>
      <w:lang w:val="fr-FR"/>
    </w:rPr>
  </w:style>
  <w:style w:type="paragraph" w:customStyle="1" w:styleId="WW-Index6">
    <w:name w:val="WW-Index 6"/>
    <w:basedOn w:val="Normal"/>
    <w:next w:val="Normal"/>
    <w:pPr>
      <w:tabs>
        <w:tab w:val="right" w:leader="dot" w:pos="9406"/>
      </w:tabs>
      <w:overflowPunct w:val="0"/>
      <w:autoSpaceDE w:val="0"/>
      <w:ind w:left="1200" w:hanging="200"/>
      <w:textAlignment w:val="baseline"/>
    </w:pPr>
    <w:rPr>
      <w:rFonts w:cs="Times New Roman"/>
      <w:spacing w:val="-5"/>
      <w:sz w:val="20"/>
      <w:szCs w:val="20"/>
      <w:lang w:val="fr-FR"/>
    </w:rPr>
  </w:style>
  <w:style w:type="paragraph" w:customStyle="1" w:styleId="WW-Index7">
    <w:name w:val="WW-Index 7"/>
    <w:basedOn w:val="Normal"/>
    <w:next w:val="Normal"/>
    <w:pPr>
      <w:tabs>
        <w:tab w:val="right" w:leader="dot" w:pos="9406"/>
      </w:tabs>
      <w:overflowPunct w:val="0"/>
      <w:autoSpaceDE w:val="0"/>
      <w:ind w:left="1400" w:hanging="200"/>
      <w:textAlignment w:val="baseline"/>
    </w:pPr>
    <w:rPr>
      <w:rFonts w:cs="Times New Roman"/>
      <w:spacing w:val="-5"/>
      <w:sz w:val="20"/>
      <w:szCs w:val="20"/>
      <w:lang w:val="fr-FR"/>
    </w:rPr>
  </w:style>
  <w:style w:type="paragraph" w:customStyle="1" w:styleId="WW-Index8">
    <w:name w:val="WW-Index 8"/>
    <w:basedOn w:val="Normal"/>
    <w:next w:val="Normal"/>
    <w:pPr>
      <w:tabs>
        <w:tab w:val="right" w:leader="dot" w:pos="9406"/>
      </w:tabs>
      <w:overflowPunct w:val="0"/>
      <w:autoSpaceDE w:val="0"/>
      <w:ind w:left="1600" w:hanging="200"/>
      <w:textAlignment w:val="baseline"/>
    </w:pPr>
    <w:rPr>
      <w:rFonts w:cs="Times New Roman"/>
      <w:spacing w:val="-5"/>
      <w:sz w:val="20"/>
      <w:szCs w:val="20"/>
      <w:lang w:val="fr-FR"/>
    </w:rPr>
  </w:style>
  <w:style w:type="paragraph" w:customStyle="1" w:styleId="WW-Index9">
    <w:name w:val="WW-Index 9"/>
    <w:basedOn w:val="Normal"/>
    <w:next w:val="Normal"/>
    <w:pPr>
      <w:tabs>
        <w:tab w:val="right" w:leader="dot" w:pos="9406"/>
      </w:tabs>
      <w:overflowPunct w:val="0"/>
      <w:autoSpaceDE w:val="0"/>
      <w:ind w:left="1800" w:hanging="200"/>
      <w:textAlignment w:val="baseline"/>
    </w:pPr>
    <w:rPr>
      <w:rFonts w:cs="Times New Roman"/>
      <w:spacing w:val="-5"/>
      <w:sz w:val="20"/>
      <w:szCs w:val="20"/>
      <w:lang w:val="fr-FR"/>
    </w:rPr>
  </w:style>
  <w:style w:type="paragraph" w:styleId="Subtitle">
    <w:name w:val="Subtitle"/>
    <w:basedOn w:val="Normal"/>
    <w:next w:val="Normal"/>
    <w:uiPriority w:val="11"/>
    <w:qFormat/>
    <w:pPr>
      <w:spacing w:after="60"/>
      <w:jc w:val="center"/>
    </w:pPr>
    <w:rPr>
      <w:sz w:val="24"/>
    </w:rPr>
  </w:style>
  <w:style w:type="paragraph" w:customStyle="1" w:styleId="WW-TableofFigures">
    <w:name w:val="WW-Table of Figures"/>
    <w:basedOn w:val="Normal"/>
    <w:next w:val="Normal"/>
    <w:pPr>
      <w:tabs>
        <w:tab w:val="right" w:leader="dot" w:pos="9406"/>
      </w:tabs>
      <w:overflowPunct w:val="0"/>
      <w:autoSpaceDE w:val="0"/>
      <w:ind w:left="400" w:hanging="400"/>
      <w:textAlignment w:val="baseline"/>
    </w:pPr>
    <w:rPr>
      <w:rFonts w:cs="Times New Roman"/>
      <w:spacing w:val="-5"/>
      <w:sz w:val="20"/>
      <w:szCs w:val="20"/>
      <w:lang w:val="fr-FR"/>
    </w:rPr>
  </w:style>
  <w:style w:type="paragraph" w:customStyle="1" w:styleId="WW-TableofAuthorities">
    <w:name w:val="WW-Table of Authorities"/>
    <w:basedOn w:val="Normal"/>
    <w:next w:val="Normal"/>
    <w:pPr>
      <w:tabs>
        <w:tab w:val="right" w:leader="dot" w:pos="9406"/>
      </w:tabs>
      <w:overflowPunct w:val="0"/>
      <w:autoSpaceDE w:val="0"/>
      <w:ind w:left="200" w:hanging="200"/>
      <w:textAlignment w:val="baseline"/>
    </w:pPr>
    <w:rPr>
      <w:rFonts w:cs="Times New Roman"/>
      <w:spacing w:val="-5"/>
      <w:sz w:val="20"/>
      <w:szCs w:val="20"/>
      <w:lang w:val="fr-FR"/>
    </w:rPr>
  </w:style>
  <w:style w:type="paragraph" w:customStyle="1" w:styleId="WW-TOAHeading">
    <w:name w:val="WW-TOA Heading"/>
    <w:basedOn w:val="Normal"/>
    <w:next w:val="Normal"/>
    <w:pPr>
      <w:overflowPunct w:val="0"/>
      <w:autoSpaceDE w:val="0"/>
      <w:spacing w:before="120"/>
      <w:textAlignment w:val="baseline"/>
    </w:pPr>
    <w:rPr>
      <w:rFonts w:cs="Times New Roman"/>
      <w:b/>
      <w:spacing w:val="-5"/>
      <w:sz w:val="24"/>
      <w:szCs w:val="20"/>
      <w:lang w:val="fr-FR"/>
    </w:rPr>
  </w:style>
  <w:style w:type="paragraph" w:customStyle="1" w:styleId="WW-BodyTextIndent2">
    <w:name w:val="WW-Body Text Indent 2"/>
    <w:basedOn w:val="Normal"/>
    <w:pPr>
      <w:overflowPunct w:val="0"/>
      <w:autoSpaceDE w:val="0"/>
      <w:ind w:left="0" w:firstLine="720"/>
      <w:jc w:val="both"/>
      <w:textAlignment w:val="baseline"/>
    </w:pPr>
    <w:rPr>
      <w:rFonts w:ascii="Tahoma" w:hAnsi="Tahoma" w:cs="Times New Roman"/>
      <w:sz w:val="28"/>
      <w:szCs w:val="20"/>
      <w:lang w:val="fr-FR"/>
    </w:rPr>
  </w:style>
  <w:style w:type="paragraph" w:customStyle="1" w:styleId="WW-BodyText3">
    <w:name w:val="WW-Body Text 3"/>
    <w:basedOn w:val="Normal"/>
    <w:pPr>
      <w:overflowPunct w:val="0"/>
      <w:autoSpaceDE w:val="0"/>
      <w:jc w:val="center"/>
      <w:textAlignment w:val="baseline"/>
    </w:pPr>
    <w:rPr>
      <w:rFonts w:ascii="Tahoma" w:hAnsi="Tahoma" w:cs="Times New Roman"/>
      <w:b/>
      <w:sz w:val="36"/>
      <w:szCs w:val="20"/>
      <w:lang w:val="fr-FR"/>
    </w:rPr>
  </w:style>
  <w:style w:type="paragraph" w:customStyle="1" w:styleId="NormalWeb2">
    <w:name w:val="Normal (Web)2"/>
    <w:basedOn w:val="Normal"/>
    <w:pPr>
      <w:overflowPunct w:val="0"/>
      <w:autoSpaceDE w:val="0"/>
      <w:spacing w:before="90" w:after="90"/>
      <w:ind w:left="90" w:right="90" w:firstLine="0"/>
      <w:textAlignment w:val="baseline"/>
    </w:pPr>
    <w:rPr>
      <w:rFonts w:ascii="Times New Roman" w:hAnsi="Times New Roman" w:cs="Times New Roman"/>
      <w:sz w:val="24"/>
      <w:szCs w:val="20"/>
      <w:lang w:val="ro-RO"/>
    </w:rPr>
  </w:style>
  <w:style w:type="paragraph" w:customStyle="1" w:styleId="WW-BodyTextIndent21">
    <w:name w:val="WW-Body Text Indent 21"/>
    <w:basedOn w:val="Normal"/>
    <w:pPr>
      <w:overflowPunct w:val="0"/>
      <w:autoSpaceDE w:val="0"/>
      <w:ind w:left="0" w:firstLine="720"/>
      <w:jc w:val="both"/>
      <w:textAlignment w:val="baseline"/>
    </w:pPr>
    <w:rPr>
      <w:rFonts w:ascii="Tahoma" w:hAnsi="Tahoma" w:cs="Times New Roman"/>
      <w:sz w:val="28"/>
      <w:szCs w:val="20"/>
      <w:lang w:val="fr-FR"/>
    </w:rPr>
  </w:style>
  <w:style w:type="paragraph" w:customStyle="1" w:styleId="WW-BodyText31">
    <w:name w:val="WW-Body Text 31"/>
    <w:basedOn w:val="Normal"/>
    <w:pPr>
      <w:overflowPunct w:val="0"/>
      <w:autoSpaceDE w:val="0"/>
      <w:jc w:val="center"/>
      <w:textAlignment w:val="baseline"/>
    </w:pPr>
    <w:rPr>
      <w:rFonts w:ascii="Tahoma" w:hAnsi="Tahoma" w:cs="Times New Roman"/>
      <w:b/>
      <w:sz w:val="36"/>
      <w:szCs w:val="20"/>
      <w:lang w:val="fr-FR"/>
    </w:rPr>
  </w:style>
  <w:style w:type="paragraph" w:customStyle="1" w:styleId="WW-BodyText2">
    <w:name w:val="WW-Body Text 2"/>
    <w:basedOn w:val="Normal"/>
    <w:pPr>
      <w:overflowPunct w:val="0"/>
      <w:autoSpaceDE w:val="0"/>
      <w:spacing w:line="360" w:lineRule="auto"/>
      <w:jc w:val="both"/>
      <w:textAlignment w:val="baseline"/>
    </w:pPr>
    <w:rPr>
      <w:rFonts w:cs="Times New Roman"/>
      <w:spacing w:val="-5"/>
      <w:sz w:val="28"/>
      <w:szCs w:val="20"/>
      <w:lang w:val="en-US"/>
    </w:rPr>
  </w:style>
  <w:style w:type="paragraph" w:customStyle="1" w:styleId="T3">
    <w:name w:val="T3"/>
    <w:basedOn w:val="Normal"/>
    <w:pPr>
      <w:overflowPunct w:val="0"/>
      <w:autoSpaceDE w:val="0"/>
      <w:spacing w:before="240" w:after="60"/>
      <w:textAlignment w:val="baseline"/>
    </w:pPr>
    <w:rPr>
      <w:rFonts w:ascii="Tahoma" w:hAnsi="Tahoma" w:cs="Times New Roman"/>
      <w:spacing w:val="-5"/>
      <w:sz w:val="24"/>
      <w:szCs w:val="20"/>
      <w:lang w:val="ro-RO"/>
    </w:rPr>
  </w:style>
  <w:style w:type="paragraph" w:customStyle="1" w:styleId="N1">
    <w:name w:val="N1"/>
    <w:basedOn w:val="T3"/>
    <w:pPr>
      <w:spacing w:before="60" w:after="0"/>
      <w:jc w:val="both"/>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lang w:val="en-US"/>
    </w:rPr>
  </w:style>
  <w:style w:type="paragraph" w:styleId="BodyText3">
    <w:name w:val="Body Text 3"/>
    <w:basedOn w:val="Normal"/>
    <w:pPr>
      <w:spacing w:after="120"/>
    </w:pPr>
    <w:rPr>
      <w:rFonts w:ascii="Times New Roman" w:hAnsi="Times New Roman" w:cs="Times New Roman"/>
      <w:sz w:val="16"/>
      <w:szCs w:val="16"/>
      <w:lang w:val="en-US"/>
    </w:rPr>
  </w:style>
  <w:style w:type="paragraph" w:customStyle="1" w:styleId="StyleJustifiedLinespacingAtleast5pt">
    <w:name w:val="Style Justified Line spacing:  At least 5 pt"/>
    <w:basedOn w:val="Normal"/>
    <w:pPr>
      <w:spacing w:line="100" w:lineRule="atLeast"/>
      <w:jc w:val="both"/>
    </w:pPr>
    <w:rPr>
      <w:rFonts w:cs="Times New Roman"/>
      <w:szCs w:val="20"/>
    </w:rPr>
  </w:style>
  <w:style w:type="paragraph" w:customStyle="1" w:styleId="Style1">
    <w:name w:val="Style1"/>
    <w:basedOn w:val="StyleJustifiedLinespacingAtleast5pt"/>
    <w:rPr>
      <w:lang w:val="en-US"/>
    </w:rPr>
  </w:style>
  <w:style w:type="paragraph" w:styleId="ListParagraph">
    <w:name w:val="List Paragraph"/>
    <w:basedOn w:val="Normal"/>
    <w:pPr>
      <w:ind w:left="720" w:firstLine="0"/>
    </w:pPr>
  </w:style>
  <w:style w:type="character" w:customStyle="1" w:styleId="tsp1">
    <w:name w:val="tsp1"/>
    <w:basedOn w:val="DefaultParagraphFont"/>
    <w:rPr>
      <w:w w:val="100"/>
      <w:position w:val="-1"/>
      <w:effect w:val="none"/>
      <w:vertAlign w:val="baseline"/>
      <w:cs w:val="0"/>
      <w:em w:val="none"/>
    </w:rPr>
  </w:style>
  <w:style w:type="paragraph" w:customStyle="1" w:styleId="tsp1LatinVerdana">
    <w:name w:val="tsp1 + (Latin) Verdana"/>
    <w:aliases w:val="12 pt,Justified,After:  0 pt"/>
    <w:basedOn w:val="Normal"/>
    <w:pPr>
      <w:numPr>
        <w:numId w:val="5"/>
      </w:numPr>
      <w:spacing w:line="276" w:lineRule="auto"/>
      <w:ind w:left="-1" w:hanging="1"/>
      <w:jc w:val="both"/>
    </w:pPr>
    <w:rPr>
      <w:rFonts w:ascii="Verdana" w:eastAsia="Calibri" w:hAnsi="Verdana"/>
      <w:sz w:val="24"/>
      <w:lang w:val="en-US" w:eastAsia="zh-CN"/>
    </w:rPr>
  </w:style>
  <w:style w:type="character" w:styleId="UnresolvedMention">
    <w:name w:val="Unresolved Mention"/>
    <w:basedOn w:val="DefaultParagraphFont"/>
    <w:uiPriority w:val="99"/>
    <w:semiHidden/>
    <w:unhideWhenUsed/>
    <w:rsid w:val="001C3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vertiland.ro/"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giurconiu@divertiland.ro" TargetMode="External"/><Relationship Id="rId12" Type="http://schemas.openxmlformats.org/officeDocument/2006/relationships/hyperlink" Target="https://lege5.ro/Gratuit/gezdiobqgy/ordonanta-nr-43-2000-privind-protectia-patrimoniului-arheologic-si-declararea-unor-situri-arheologice-ca-zone-de-interes-national?d=2018-12-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uztmmjv/ordinul-nr-2314-2004-privind-aprobarea-listei-monumentelor-istorice-actualizata-si-a-listei-monumentelor-istorice-disparute?d=2018-12-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ge5.ro/Gratuit/gmztgnrx/legea-nr-22-2001-pentru-ratificarea-conventiei-privind-evaluarea-impactului-asupra-mediului-in-context-transfrontiera-adoptata-la-espoo-la-25-februarie-1991?d=2018-12-11" TargetMode="External"/><Relationship Id="rId4" Type="http://schemas.openxmlformats.org/officeDocument/2006/relationships/webSettings" Target="webSettings.xml"/><Relationship Id="rId9" Type="http://schemas.openxmlformats.org/officeDocument/2006/relationships/hyperlink" Target="mailto:axc@adest.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21</Pages>
  <Words>7170</Words>
  <Characters>40873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 CENTER</dc:creator>
  <cp:lastModifiedBy>User</cp:lastModifiedBy>
  <cp:revision>35</cp:revision>
  <cp:lastPrinted>2019-11-21T13:04:00Z</cp:lastPrinted>
  <dcterms:created xsi:type="dcterms:W3CDTF">2019-11-15T11:47:00Z</dcterms:created>
  <dcterms:modified xsi:type="dcterms:W3CDTF">2019-11-21T13:31:00Z</dcterms:modified>
</cp:coreProperties>
</file>