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D7392" w14:textId="77777777" w:rsidR="00C41552" w:rsidRPr="00132EDF" w:rsidRDefault="00C41552" w:rsidP="00C41552">
      <w:pPr>
        <w:autoSpaceDE w:val="0"/>
        <w:autoSpaceDN w:val="0"/>
        <w:adjustRightInd w:val="0"/>
        <w:rPr>
          <w:rFonts w:cs="Arial"/>
          <w:b/>
          <w:bCs/>
          <w:sz w:val="36"/>
          <w:szCs w:val="36"/>
        </w:rPr>
      </w:pPr>
    </w:p>
    <w:p w14:paraId="44E76D33" w14:textId="77777777" w:rsidR="00C41552" w:rsidRPr="00CC6482" w:rsidRDefault="00C41552" w:rsidP="00C41552">
      <w:pPr>
        <w:autoSpaceDE w:val="0"/>
        <w:autoSpaceDN w:val="0"/>
        <w:adjustRightInd w:val="0"/>
        <w:spacing w:after="40"/>
        <w:rPr>
          <w:rFonts w:cs="Arial"/>
          <w:color w:val="FF0000"/>
          <w:sz w:val="40"/>
          <w:szCs w:val="40"/>
        </w:rPr>
      </w:pPr>
    </w:p>
    <w:tbl>
      <w:tblPr>
        <w:tblW w:w="99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934"/>
      </w:tblGrid>
      <w:tr w:rsidR="00C41552" w:rsidRPr="001F159C" w14:paraId="16C7ACCB" w14:textId="77777777" w:rsidTr="00C41552">
        <w:trPr>
          <w:trHeight w:val="379"/>
          <w:tblCellSpacing w:w="20" w:type="dxa"/>
          <w:jc w:val="center"/>
        </w:trPr>
        <w:tc>
          <w:tcPr>
            <w:tcW w:w="9854" w:type="dxa"/>
            <w:shd w:val="clear" w:color="auto" w:fill="auto"/>
          </w:tcPr>
          <w:p w14:paraId="7D550A1A" w14:textId="2BB10D91" w:rsidR="00C41552" w:rsidRPr="001F159C" w:rsidRDefault="00C41552" w:rsidP="00C41552">
            <w:pPr>
              <w:pStyle w:val="Style"/>
              <w:jc w:val="center"/>
              <w:rPr>
                <w:b/>
                <w:bCs/>
                <w:sz w:val="40"/>
                <w:szCs w:val="40"/>
                <w:u w:val="single"/>
              </w:rPr>
            </w:pPr>
            <w:r w:rsidRPr="001F159C">
              <w:rPr>
                <w:b/>
                <w:bCs/>
                <w:sz w:val="40"/>
                <w:szCs w:val="40"/>
              </w:rPr>
              <w:t>DOCUMENTATIE TEHNICA IN VEDEREA OBTINERII AVIZULUI DE AMPLASAMENT DIN PARTEA MINISTERULUI MEDIULUI</w:t>
            </w:r>
          </w:p>
          <w:p w14:paraId="427179B6" w14:textId="77777777" w:rsidR="00C41552" w:rsidRPr="001F159C" w:rsidRDefault="00C41552" w:rsidP="00C41552">
            <w:pPr>
              <w:pStyle w:val="NoSpacing"/>
              <w:jc w:val="center"/>
              <w:rPr>
                <w:rFonts w:ascii="Times New Roman" w:hAnsi="Times New Roman"/>
                <w:b/>
                <w:bCs/>
                <w:sz w:val="40"/>
                <w:szCs w:val="40"/>
              </w:rPr>
            </w:pPr>
          </w:p>
          <w:p w14:paraId="1657151C" w14:textId="77777777" w:rsidR="00C41552" w:rsidRPr="001F159C" w:rsidRDefault="00C41552" w:rsidP="00C41552">
            <w:pPr>
              <w:pStyle w:val="NoSpacing"/>
              <w:jc w:val="center"/>
              <w:rPr>
                <w:rFonts w:ascii="Times New Roman" w:hAnsi="Times New Roman"/>
                <w:b/>
                <w:bCs/>
                <w:color w:val="FF0000"/>
                <w:sz w:val="36"/>
                <w:szCs w:val="36"/>
              </w:rPr>
            </w:pPr>
          </w:p>
          <w:p w14:paraId="7304B604" w14:textId="3BF417DE" w:rsidR="00C41552" w:rsidRPr="008477D6" w:rsidRDefault="00C41552" w:rsidP="000E4145">
            <w:pPr>
              <w:autoSpaceDE w:val="0"/>
              <w:autoSpaceDN w:val="0"/>
              <w:adjustRightInd w:val="0"/>
              <w:spacing w:after="40"/>
              <w:ind w:left="-355" w:right="-376" w:hanging="284"/>
              <w:jc w:val="center"/>
              <w:rPr>
                <w:b/>
                <w:bCs/>
                <w:sz w:val="36"/>
                <w:szCs w:val="36"/>
              </w:rPr>
            </w:pPr>
            <w:r w:rsidRPr="001F159C">
              <w:rPr>
                <w:sz w:val="36"/>
                <w:szCs w:val="36"/>
              </w:rPr>
              <w:t>DENUMIRE INVESTITIE:</w:t>
            </w:r>
            <w:r w:rsidR="008C7A5E" w:rsidRPr="001F159C">
              <w:rPr>
                <w:sz w:val="36"/>
                <w:szCs w:val="36"/>
              </w:rPr>
              <w:t xml:space="preserve"> </w:t>
            </w:r>
            <w:r w:rsidR="000E4145" w:rsidRPr="000E4145">
              <w:rPr>
                <w:b/>
                <w:bCs/>
                <w:sz w:val="36"/>
                <w:szCs w:val="36"/>
              </w:rPr>
              <w:t>REALIZARE CONSTRUCTIE INGROPATA DIN BETON ARMAT SI CONSTRUCTIE USOARA METALICA, IN SCOPUL TRATARII APELOR MENAJERE</w:t>
            </w:r>
          </w:p>
        </w:tc>
      </w:tr>
    </w:tbl>
    <w:p w14:paraId="053CAC9C" w14:textId="77777777" w:rsidR="00C41552" w:rsidRPr="001F159C" w:rsidRDefault="00C41552" w:rsidP="00C41552">
      <w:pPr>
        <w:autoSpaceDE w:val="0"/>
        <w:autoSpaceDN w:val="0"/>
        <w:adjustRightInd w:val="0"/>
        <w:spacing w:after="40"/>
        <w:rPr>
          <w:sz w:val="28"/>
          <w:szCs w:val="28"/>
        </w:rPr>
      </w:pPr>
    </w:p>
    <w:p w14:paraId="03B68D61" w14:textId="77777777" w:rsidR="00C41552" w:rsidRPr="001F159C" w:rsidRDefault="00C41552" w:rsidP="00C41552">
      <w:pPr>
        <w:autoSpaceDE w:val="0"/>
        <w:autoSpaceDN w:val="0"/>
        <w:adjustRightInd w:val="0"/>
        <w:spacing w:after="40"/>
        <w:rPr>
          <w:sz w:val="28"/>
          <w:szCs w:val="28"/>
        </w:rPr>
      </w:pPr>
    </w:p>
    <w:p w14:paraId="0D5A7844" w14:textId="1316EE70" w:rsidR="00C41552" w:rsidRPr="001F159C" w:rsidRDefault="00C41552" w:rsidP="00C41552">
      <w:pPr>
        <w:autoSpaceDE w:val="0"/>
        <w:autoSpaceDN w:val="0"/>
        <w:adjustRightInd w:val="0"/>
        <w:spacing w:after="40"/>
        <w:rPr>
          <w:sz w:val="28"/>
          <w:szCs w:val="28"/>
        </w:rPr>
      </w:pPr>
    </w:p>
    <w:p w14:paraId="71C5F203" w14:textId="77777777" w:rsidR="008C7A5E" w:rsidRDefault="008C7A5E" w:rsidP="00C41552">
      <w:pPr>
        <w:autoSpaceDE w:val="0"/>
        <w:autoSpaceDN w:val="0"/>
        <w:adjustRightInd w:val="0"/>
        <w:spacing w:after="40"/>
        <w:rPr>
          <w:sz w:val="28"/>
          <w:szCs w:val="28"/>
        </w:rPr>
      </w:pPr>
    </w:p>
    <w:p w14:paraId="16C41F39" w14:textId="77777777" w:rsidR="00AE353F" w:rsidRPr="001F159C" w:rsidRDefault="00AE353F" w:rsidP="00C41552">
      <w:pPr>
        <w:autoSpaceDE w:val="0"/>
        <w:autoSpaceDN w:val="0"/>
        <w:adjustRightInd w:val="0"/>
        <w:spacing w:after="40"/>
        <w:rPr>
          <w:sz w:val="28"/>
          <w:szCs w:val="28"/>
        </w:rPr>
      </w:pPr>
    </w:p>
    <w:p w14:paraId="62C47AC1" w14:textId="77777777" w:rsidR="00C41552" w:rsidRPr="001F159C" w:rsidRDefault="00C41552" w:rsidP="00C41552">
      <w:pPr>
        <w:autoSpaceDE w:val="0"/>
        <w:autoSpaceDN w:val="0"/>
        <w:adjustRightInd w:val="0"/>
        <w:spacing w:after="40"/>
        <w:rPr>
          <w:sz w:val="28"/>
          <w:szCs w:val="28"/>
        </w:rPr>
      </w:pPr>
    </w:p>
    <w:p w14:paraId="26A624D8" w14:textId="77777777" w:rsidR="00C41552" w:rsidRPr="001F159C" w:rsidRDefault="00C41552" w:rsidP="00C41552">
      <w:pPr>
        <w:autoSpaceDE w:val="0"/>
        <w:autoSpaceDN w:val="0"/>
        <w:adjustRightInd w:val="0"/>
        <w:spacing w:after="40"/>
        <w:rPr>
          <w:b/>
          <w:sz w:val="28"/>
          <w:szCs w:val="28"/>
        </w:rPr>
      </w:pPr>
      <w:r w:rsidRPr="001F159C">
        <w:rPr>
          <w:b/>
          <w:sz w:val="28"/>
          <w:szCs w:val="28"/>
        </w:rPr>
        <w:t>FAZA: D.T.A.C.</w:t>
      </w:r>
    </w:p>
    <w:p w14:paraId="4EE02711" w14:textId="3628470A" w:rsidR="00C41552" w:rsidRDefault="00C41552" w:rsidP="00C41552">
      <w:pPr>
        <w:autoSpaceDE w:val="0"/>
        <w:autoSpaceDN w:val="0"/>
        <w:adjustRightInd w:val="0"/>
        <w:rPr>
          <w:b/>
          <w:bCs/>
          <w:sz w:val="36"/>
          <w:szCs w:val="36"/>
        </w:rPr>
      </w:pPr>
    </w:p>
    <w:p w14:paraId="423A0C7F" w14:textId="77777777" w:rsidR="00DE348C" w:rsidRPr="001F159C" w:rsidRDefault="00DE348C" w:rsidP="00C41552">
      <w:pPr>
        <w:autoSpaceDE w:val="0"/>
        <w:autoSpaceDN w:val="0"/>
        <w:adjustRightInd w:val="0"/>
        <w:rPr>
          <w:b/>
          <w:bCs/>
          <w:sz w:val="36"/>
          <w:szCs w:val="36"/>
        </w:rPr>
      </w:pPr>
    </w:p>
    <w:p w14:paraId="0847A4A6" w14:textId="0C9DDF15" w:rsidR="00C41552" w:rsidRDefault="00C41552" w:rsidP="00C41552">
      <w:pPr>
        <w:autoSpaceDE w:val="0"/>
        <w:autoSpaceDN w:val="0"/>
        <w:adjustRightInd w:val="0"/>
        <w:spacing w:after="40"/>
        <w:rPr>
          <w:sz w:val="28"/>
          <w:szCs w:val="28"/>
        </w:rPr>
      </w:pPr>
    </w:p>
    <w:p w14:paraId="16FD7A69" w14:textId="77777777" w:rsidR="008477D6" w:rsidRPr="001F159C" w:rsidRDefault="008477D6" w:rsidP="00C41552">
      <w:pPr>
        <w:autoSpaceDE w:val="0"/>
        <w:autoSpaceDN w:val="0"/>
        <w:adjustRightInd w:val="0"/>
        <w:spacing w:after="40"/>
        <w:rPr>
          <w:sz w:val="28"/>
          <w:szCs w:val="28"/>
        </w:rPr>
      </w:pPr>
    </w:p>
    <w:p w14:paraId="3F84363E" w14:textId="77777777" w:rsidR="00C41552" w:rsidRDefault="00C41552" w:rsidP="00C41552">
      <w:pPr>
        <w:autoSpaceDE w:val="0"/>
        <w:autoSpaceDN w:val="0"/>
        <w:adjustRightInd w:val="0"/>
        <w:spacing w:after="40"/>
        <w:rPr>
          <w:sz w:val="28"/>
          <w:szCs w:val="28"/>
        </w:rPr>
      </w:pPr>
    </w:p>
    <w:p w14:paraId="746B226F" w14:textId="31886888" w:rsidR="00BE7A08" w:rsidRDefault="00BE7A08" w:rsidP="00C41552">
      <w:pPr>
        <w:autoSpaceDE w:val="0"/>
        <w:autoSpaceDN w:val="0"/>
        <w:adjustRightInd w:val="0"/>
        <w:spacing w:after="40"/>
        <w:rPr>
          <w:sz w:val="28"/>
          <w:szCs w:val="28"/>
        </w:rPr>
      </w:pPr>
    </w:p>
    <w:p w14:paraId="591F0378" w14:textId="77777777" w:rsidR="001946EB" w:rsidRDefault="001946EB" w:rsidP="00C41552">
      <w:pPr>
        <w:autoSpaceDE w:val="0"/>
        <w:autoSpaceDN w:val="0"/>
        <w:adjustRightInd w:val="0"/>
        <w:spacing w:after="40"/>
        <w:rPr>
          <w:sz w:val="28"/>
          <w:szCs w:val="28"/>
        </w:rPr>
      </w:pPr>
    </w:p>
    <w:p w14:paraId="00F91D74" w14:textId="77777777" w:rsidR="0008030E" w:rsidRDefault="0008030E" w:rsidP="00C41552">
      <w:pPr>
        <w:autoSpaceDE w:val="0"/>
        <w:autoSpaceDN w:val="0"/>
        <w:adjustRightInd w:val="0"/>
        <w:spacing w:after="40"/>
        <w:rPr>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541"/>
      </w:tblGrid>
      <w:tr w:rsidR="000E4145" w:rsidRPr="000C6E83" w14:paraId="44CF2D51" w14:textId="77777777" w:rsidTr="00DC17F7">
        <w:trPr>
          <w:trHeight w:val="518"/>
          <w:jc w:val="center"/>
        </w:trPr>
        <w:tc>
          <w:tcPr>
            <w:tcW w:w="3348" w:type="dxa"/>
            <w:shd w:val="clear" w:color="auto" w:fill="9CC2E5"/>
            <w:vAlign w:val="center"/>
          </w:tcPr>
          <w:p w14:paraId="37AC62AB" w14:textId="77777777" w:rsidR="000E4145" w:rsidRPr="000C6E83" w:rsidRDefault="000E4145" w:rsidP="00DC17F7">
            <w:pPr>
              <w:jc w:val="center"/>
              <w:rPr>
                <w:rFonts w:cs="Arial"/>
                <w:b/>
                <w:bCs/>
                <w:sz w:val="28"/>
                <w:szCs w:val="28"/>
                <w:lang w:val="fr-FR"/>
              </w:rPr>
            </w:pPr>
            <w:bookmarkStart w:id="0" w:name="_Hlk69460462"/>
            <w:proofErr w:type="spellStart"/>
            <w:r w:rsidRPr="000C6E83">
              <w:rPr>
                <w:rFonts w:cs="Arial"/>
                <w:b/>
                <w:bCs/>
                <w:sz w:val="28"/>
                <w:szCs w:val="28"/>
              </w:rPr>
              <w:t>Beneficiar</w:t>
            </w:r>
            <w:proofErr w:type="spellEnd"/>
            <w:r w:rsidRPr="000C6E83">
              <w:rPr>
                <w:rFonts w:cs="Arial"/>
                <w:b/>
                <w:bCs/>
                <w:sz w:val="28"/>
                <w:szCs w:val="28"/>
              </w:rPr>
              <w:t>:</w:t>
            </w:r>
          </w:p>
        </w:tc>
        <w:tc>
          <w:tcPr>
            <w:tcW w:w="6541" w:type="dxa"/>
            <w:shd w:val="clear" w:color="auto" w:fill="DEEAF6"/>
            <w:vAlign w:val="center"/>
          </w:tcPr>
          <w:p w14:paraId="6B520679" w14:textId="77777777" w:rsidR="000E4145" w:rsidRPr="000C6E83" w:rsidRDefault="000E4145" w:rsidP="00DC17F7">
            <w:pPr>
              <w:rPr>
                <w:rFonts w:cs="Arial"/>
                <w:b/>
                <w:bCs/>
                <w:sz w:val="28"/>
                <w:szCs w:val="28"/>
                <w:lang w:val="fr-FR"/>
              </w:rPr>
            </w:pPr>
            <w:proofErr w:type="spellStart"/>
            <w:r w:rsidRPr="00A324D7">
              <w:rPr>
                <w:rFonts w:cs="Arial"/>
                <w:b/>
                <w:bCs/>
                <w:sz w:val="28"/>
                <w:szCs w:val="28"/>
                <w:lang w:val="fr-FR"/>
              </w:rPr>
              <w:t>Spitalul</w:t>
            </w:r>
            <w:proofErr w:type="spellEnd"/>
            <w:r w:rsidRPr="00A324D7">
              <w:rPr>
                <w:rFonts w:cs="Arial"/>
                <w:b/>
                <w:bCs/>
                <w:sz w:val="28"/>
                <w:szCs w:val="28"/>
                <w:lang w:val="fr-FR"/>
              </w:rPr>
              <w:t xml:space="preserve"> Clinic de urgenta </w:t>
            </w:r>
            <w:proofErr w:type="spellStart"/>
            <w:r w:rsidRPr="00A324D7">
              <w:rPr>
                <w:rFonts w:cs="Arial"/>
                <w:b/>
                <w:bCs/>
                <w:sz w:val="28"/>
                <w:szCs w:val="28"/>
                <w:lang w:val="fr-FR"/>
              </w:rPr>
              <w:t>pentru</w:t>
            </w:r>
            <w:proofErr w:type="spellEnd"/>
            <w:r w:rsidRPr="00A324D7">
              <w:rPr>
                <w:rFonts w:cs="Arial"/>
                <w:b/>
                <w:bCs/>
                <w:sz w:val="28"/>
                <w:szCs w:val="28"/>
                <w:lang w:val="fr-FR"/>
              </w:rPr>
              <w:t xml:space="preserve"> </w:t>
            </w:r>
            <w:proofErr w:type="spellStart"/>
            <w:r w:rsidRPr="00A324D7">
              <w:rPr>
                <w:rFonts w:cs="Arial"/>
                <w:b/>
                <w:bCs/>
                <w:sz w:val="28"/>
                <w:szCs w:val="28"/>
                <w:lang w:val="fr-FR"/>
              </w:rPr>
              <w:t>copii</w:t>
            </w:r>
            <w:proofErr w:type="spellEnd"/>
            <w:r w:rsidRPr="00A324D7">
              <w:rPr>
                <w:rFonts w:cs="Arial"/>
                <w:b/>
                <w:bCs/>
                <w:sz w:val="28"/>
                <w:szCs w:val="28"/>
                <w:lang w:val="fr-FR"/>
              </w:rPr>
              <w:t xml:space="preserve"> "Maria </w:t>
            </w:r>
            <w:proofErr w:type="spellStart"/>
            <w:r w:rsidRPr="00A324D7">
              <w:rPr>
                <w:rFonts w:cs="Arial"/>
                <w:b/>
                <w:bCs/>
                <w:sz w:val="28"/>
                <w:szCs w:val="28"/>
                <w:lang w:val="fr-FR"/>
              </w:rPr>
              <w:t>Sklodowska</w:t>
            </w:r>
            <w:proofErr w:type="spellEnd"/>
            <w:r w:rsidRPr="00A324D7">
              <w:rPr>
                <w:rFonts w:cs="Arial"/>
                <w:b/>
                <w:bCs/>
                <w:sz w:val="28"/>
                <w:szCs w:val="28"/>
                <w:lang w:val="fr-FR"/>
              </w:rPr>
              <w:t xml:space="preserve"> Curie" in </w:t>
            </w:r>
            <w:proofErr w:type="spellStart"/>
            <w:r w:rsidRPr="00A324D7">
              <w:rPr>
                <w:rFonts w:cs="Arial"/>
                <w:b/>
                <w:bCs/>
                <w:sz w:val="28"/>
                <w:szCs w:val="28"/>
                <w:lang w:val="fr-FR"/>
              </w:rPr>
              <w:t>parteneriat</w:t>
            </w:r>
            <w:proofErr w:type="spellEnd"/>
            <w:r w:rsidRPr="00A324D7">
              <w:rPr>
                <w:rFonts w:cs="Arial"/>
                <w:b/>
                <w:bCs/>
                <w:sz w:val="28"/>
                <w:szCs w:val="28"/>
                <w:lang w:val="fr-FR"/>
              </w:rPr>
              <w:t xml:space="preserve"> </w:t>
            </w:r>
            <w:proofErr w:type="spellStart"/>
            <w:r w:rsidRPr="00A324D7">
              <w:rPr>
                <w:rFonts w:cs="Arial"/>
                <w:b/>
                <w:bCs/>
                <w:sz w:val="28"/>
                <w:szCs w:val="28"/>
                <w:lang w:val="fr-FR"/>
              </w:rPr>
              <w:t>cu</w:t>
            </w:r>
            <w:proofErr w:type="spellEnd"/>
            <w:r w:rsidRPr="00A324D7">
              <w:rPr>
                <w:rFonts w:cs="Arial"/>
                <w:b/>
                <w:bCs/>
                <w:sz w:val="28"/>
                <w:szCs w:val="28"/>
                <w:lang w:val="fr-FR"/>
              </w:rPr>
              <w:t xml:space="preserve"> </w:t>
            </w:r>
            <w:proofErr w:type="spellStart"/>
            <w:r w:rsidRPr="00A324D7">
              <w:rPr>
                <w:rFonts w:cs="Arial"/>
                <w:b/>
                <w:bCs/>
                <w:sz w:val="28"/>
                <w:szCs w:val="28"/>
                <w:lang w:val="fr-FR"/>
              </w:rPr>
              <w:t>Asociatia</w:t>
            </w:r>
            <w:proofErr w:type="spellEnd"/>
            <w:r w:rsidRPr="00A324D7">
              <w:rPr>
                <w:rFonts w:cs="Arial"/>
                <w:b/>
                <w:bCs/>
                <w:sz w:val="28"/>
                <w:szCs w:val="28"/>
                <w:lang w:val="fr-FR"/>
              </w:rPr>
              <w:t xml:space="preserve"> </w:t>
            </w:r>
            <w:proofErr w:type="spellStart"/>
            <w:r w:rsidRPr="00A324D7">
              <w:rPr>
                <w:rFonts w:cs="Arial"/>
                <w:b/>
                <w:bCs/>
                <w:sz w:val="28"/>
                <w:szCs w:val="28"/>
                <w:lang w:val="fr-FR"/>
              </w:rPr>
              <w:t>Daruieste</w:t>
            </w:r>
            <w:proofErr w:type="spellEnd"/>
            <w:r w:rsidRPr="00A324D7">
              <w:rPr>
                <w:rFonts w:cs="Arial"/>
                <w:b/>
                <w:bCs/>
                <w:sz w:val="28"/>
                <w:szCs w:val="28"/>
                <w:lang w:val="fr-FR"/>
              </w:rPr>
              <w:t xml:space="preserve"> </w:t>
            </w:r>
            <w:proofErr w:type="spellStart"/>
            <w:r w:rsidRPr="00A324D7">
              <w:rPr>
                <w:rFonts w:cs="Arial"/>
                <w:b/>
                <w:bCs/>
                <w:sz w:val="28"/>
                <w:szCs w:val="28"/>
                <w:lang w:val="fr-FR"/>
              </w:rPr>
              <w:t>Viata</w:t>
            </w:r>
            <w:proofErr w:type="spellEnd"/>
          </w:p>
        </w:tc>
      </w:tr>
      <w:tr w:rsidR="000E4145" w:rsidRPr="000C6E83" w14:paraId="24E6ACFF" w14:textId="77777777" w:rsidTr="00DC17F7">
        <w:trPr>
          <w:jc w:val="center"/>
        </w:trPr>
        <w:tc>
          <w:tcPr>
            <w:tcW w:w="3348" w:type="dxa"/>
            <w:shd w:val="clear" w:color="auto" w:fill="9CC2E5"/>
            <w:vAlign w:val="center"/>
          </w:tcPr>
          <w:p w14:paraId="5B0A62DA" w14:textId="77777777" w:rsidR="000E4145" w:rsidRPr="000C6E83" w:rsidRDefault="000E4145" w:rsidP="00DC17F7">
            <w:pPr>
              <w:jc w:val="center"/>
              <w:rPr>
                <w:rFonts w:cs="Arial"/>
                <w:b/>
                <w:bCs/>
                <w:sz w:val="28"/>
                <w:szCs w:val="28"/>
                <w:lang w:val="fr-FR"/>
              </w:rPr>
            </w:pPr>
            <w:proofErr w:type="spellStart"/>
            <w:r w:rsidRPr="000C6E83">
              <w:rPr>
                <w:rFonts w:cs="Arial"/>
                <w:b/>
                <w:bCs/>
                <w:sz w:val="28"/>
                <w:szCs w:val="28"/>
              </w:rPr>
              <w:t>Proiectant</w:t>
            </w:r>
            <w:proofErr w:type="spellEnd"/>
            <w:r w:rsidRPr="000C6E83">
              <w:rPr>
                <w:rFonts w:cs="Arial"/>
                <w:b/>
                <w:bCs/>
                <w:sz w:val="28"/>
                <w:szCs w:val="28"/>
              </w:rPr>
              <w:t>:</w:t>
            </w:r>
          </w:p>
        </w:tc>
        <w:tc>
          <w:tcPr>
            <w:tcW w:w="6541" w:type="dxa"/>
            <w:shd w:val="clear" w:color="auto" w:fill="DEEAF6"/>
            <w:vAlign w:val="center"/>
          </w:tcPr>
          <w:p w14:paraId="387F2AA6" w14:textId="77777777" w:rsidR="000E4145" w:rsidRPr="000C6E83" w:rsidRDefault="000E4145" w:rsidP="00DC17F7">
            <w:pPr>
              <w:autoSpaceDE w:val="0"/>
              <w:autoSpaceDN w:val="0"/>
              <w:adjustRightInd w:val="0"/>
              <w:rPr>
                <w:rFonts w:cs="Arial"/>
                <w:b/>
                <w:sz w:val="28"/>
                <w:szCs w:val="28"/>
              </w:rPr>
            </w:pPr>
            <w:r w:rsidRPr="000C6E83">
              <w:rPr>
                <w:rFonts w:cs="Arial"/>
                <w:b/>
                <w:sz w:val="28"/>
                <w:szCs w:val="28"/>
              </w:rPr>
              <w:t xml:space="preserve">S.C. HYDRO DESIGN &amp; ENGINEERING S.R.L. </w:t>
            </w:r>
          </w:p>
          <w:p w14:paraId="0193F9E6" w14:textId="77777777" w:rsidR="000E4145" w:rsidRPr="000C6E83" w:rsidRDefault="000E4145" w:rsidP="00DC17F7">
            <w:pPr>
              <w:autoSpaceDE w:val="0"/>
              <w:autoSpaceDN w:val="0"/>
              <w:adjustRightInd w:val="0"/>
              <w:rPr>
                <w:rFonts w:cs="Arial"/>
                <w:b/>
                <w:sz w:val="28"/>
                <w:szCs w:val="28"/>
              </w:rPr>
            </w:pPr>
            <w:r w:rsidRPr="000C6E83">
              <w:rPr>
                <w:rFonts w:cs="Arial"/>
                <w:b/>
                <w:sz w:val="28"/>
                <w:szCs w:val="28"/>
              </w:rPr>
              <w:t>C.U.I. RO30983999, Reg. Com. J40/14364/2012</w:t>
            </w:r>
          </w:p>
        </w:tc>
      </w:tr>
      <w:tr w:rsidR="000E4145" w:rsidRPr="000C6E83" w14:paraId="3E980AF2" w14:textId="77777777" w:rsidTr="00DC17F7">
        <w:trPr>
          <w:jc w:val="center"/>
        </w:trPr>
        <w:tc>
          <w:tcPr>
            <w:tcW w:w="3348" w:type="dxa"/>
            <w:shd w:val="clear" w:color="auto" w:fill="9CC2E5"/>
            <w:vAlign w:val="center"/>
          </w:tcPr>
          <w:p w14:paraId="40876E35" w14:textId="77777777" w:rsidR="000E4145" w:rsidRPr="000C6E83" w:rsidRDefault="000E4145" w:rsidP="00DC17F7">
            <w:pPr>
              <w:jc w:val="center"/>
              <w:rPr>
                <w:rFonts w:cs="Arial"/>
                <w:b/>
                <w:bCs/>
                <w:sz w:val="28"/>
                <w:szCs w:val="28"/>
                <w:lang w:val="fr-FR"/>
              </w:rPr>
            </w:pPr>
            <w:r w:rsidRPr="000C6E83">
              <w:rPr>
                <w:rFonts w:cs="Arial"/>
                <w:b/>
                <w:bCs/>
                <w:sz w:val="28"/>
                <w:szCs w:val="28"/>
              </w:rPr>
              <w:t xml:space="preserve">Nr </w:t>
            </w:r>
            <w:proofErr w:type="spellStart"/>
            <w:r w:rsidRPr="000C6E83">
              <w:rPr>
                <w:rFonts w:cs="Arial"/>
                <w:b/>
                <w:bCs/>
                <w:sz w:val="28"/>
                <w:szCs w:val="28"/>
              </w:rPr>
              <w:t>proiect</w:t>
            </w:r>
            <w:proofErr w:type="spellEnd"/>
            <w:r w:rsidRPr="000C6E83">
              <w:rPr>
                <w:rFonts w:cs="Arial"/>
                <w:b/>
                <w:bCs/>
                <w:sz w:val="28"/>
                <w:szCs w:val="28"/>
              </w:rPr>
              <w:t>:</w:t>
            </w:r>
          </w:p>
        </w:tc>
        <w:tc>
          <w:tcPr>
            <w:tcW w:w="6541" w:type="dxa"/>
            <w:shd w:val="clear" w:color="auto" w:fill="DEEAF6"/>
            <w:vAlign w:val="center"/>
          </w:tcPr>
          <w:p w14:paraId="269BB5BE" w14:textId="77777777" w:rsidR="000E4145" w:rsidRPr="000C6E83" w:rsidRDefault="000E4145" w:rsidP="00DC17F7">
            <w:pPr>
              <w:rPr>
                <w:rFonts w:cs="Arial"/>
                <w:b/>
                <w:bCs/>
                <w:sz w:val="28"/>
                <w:szCs w:val="28"/>
                <w:lang w:val="fr-FR"/>
              </w:rPr>
            </w:pPr>
            <w:r>
              <w:rPr>
                <w:rFonts w:cs="Arial"/>
                <w:b/>
                <w:bCs/>
                <w:sz w:val="28"/>
                <w:szCs w:val="28"/>
                <w:lang w:val="fr-FR"/>
              </w:rPr>
              <w:t xml:space="preserve">238 </w:t>
            </w:r>
            <w:proofErr w:type="spellStart"/>
            <w:r>
              <w:rPr>
                <w:rFonts w:cs="Arial"/>
                <w:b/>
                <w:bCs/>
                <w:sz w:val="28"/>
                <w:szCs w:val="28"/>
                <w:lang w:val="fr-FR"/>
              </w:rPr>
              <w:t>din</w:t>
            </w:r>
            <w:proofErr w:type="spellEnd"/>
            <w:r>
              <w:rPr>
                <w:rFonts w:cs="Arial"/>
                <w:b/>
                <w:bCs/>
                <w:sz w:val="28"/>
                <w:szCs w:val="28"/>
                <w:lang w:val="fr-FR"/>
              </w:rPr>
              <w:t xml:space="preserve"> 16.09</w:t>
            </w:r>
            <w:r w:rsidRPr="000C6E83">
              <w:rPr>
                <w:rFonts w:cs="Arial"/>
                <w:b/>
                <w:bCs/>
                <w:sz w:val="28"/>
                <w:szCs w:val="28"/>
                <w:lang w:val="fr-FR"/>
              </w:rPr>
              <w:t>.2021</w:t>
            </w:r>
          </w:p>
        </w:tc>
      </w:tr>
      <w:bookmarkEnd w:id="0"/>
    </w:tbl>
    <w:p w14:paraId="38E3B2D3" w14:textId="125008CB" w:rsidR="00BE7A08" w:rsidRDefault="00BE7A08" w:rsidP="0008030E">
      <w:pPr>
        <w:rPr>
          <w:sz w:val="28"/>
          <w:szCs w:val="28"/>
        </w:rPr>
      </w:pPr>
    </w:p>
    <w:p w14:paraId="236E19CE" w14:textId="154DD674" w:rsidR="00BE7A08" w:rsidRDefault="00BE7A08" w:rsidP="0008030E"/>
    <w:p w14:paraId="6628DE7B" w14:textId="448E909A" w:rsidR="008477D6" w:rsidRDefault="008477D6" w:rsidP="0008030E"/>
    <w:p w14:paraId="62FD363A" w14:textId="77777777" w:rsidR="00F604F7" w:rsidRDefault="00F604F7" w:rsidP="00F604F7">
      <w:pPr>
        <w:ind w:firstLine="720"/>
        <w:rPr>
          <w:rFonts w:ascii="Arial Narrow" w:hAnsi="Arial Narrow" w:cs="Arial"/>
          <w:b/>
          <w:i/>
        </w:rPr>
      </w:pPr>
    </w:p>
    <w:p w14:paraId="17A13B00" w14:textId="77777777" w:rsidR="00F604F7" w:rsidRDefault="00F604F7" w:rsidP="00F604F7">
      <w:pPr>
        <w:rPr>
          <w:b/>
        </w:rPr>
      </w:pPr>
    </w:p>
    <w:p w14:paraId="21237F0F" w14:textId="27EDB3A1" w:rsidR="003B5ABF" w:rsidRDefault="00720087">
      <w:pPr>
        <w:pStyle w:val="TOC1"/>
        <w:rPr>
          <w:rFonts w:asciiTheme="minorHAnsi" w:eastAsiaTheme="minorEastAsia" w:hAnsiTheme="minorHAnsi" w:cstheme="minorBidi"/>
          <w:b w:val="0"/>
          <w:bCs w:val="0"/>
          <w:caps w:val="0"/>
          <w:noProof/>
          <w:sz w:val="22"/>
          <w:szCs w:val="22"/>
          <w:lang w:val="en-US"/>
        </w:rPr>
      </w:pPr>
      <w:r w:rsidRPr="00300A06">
        <w:rPr>
          <w:sz w:val="24"/>
          <w:szCs w:val="24"/>
        </w:rPr>
        <w:fldChar w:fldCharType="begin"/>
      </w:r>
      <w:r w:rsidRPr="00300A06">
        <w:rPr>
          <w:sz w:val="24"/>
          <w:szCs w:val="24"/>
        </w:rPr>
        <w:instrText xml:space="preserve"> TOC \o "1-3" \h \z \u </w:instrText>
      </w:r>
      <w:r w:rsidRPr="00300A06">
        <w:rPr>
          <w:sz w:val="24"/>
          <w:szCs w:val="24"/>
        </w:rPr>
        <w:fldChar w:fldCharType="separate"/>
      </w:r>
      <w:hyperlink w:anchor="_Toc98144555" w:history="1">
        <w:r w:rsidR="003B5ABF" w:rsidRPr="00C73A22">
          <w:rPr>
            <w:rStyle w:val="Hyperlink"/>
            <w:noProof/>
          </w:rPr>
          <w:t>1.</w:t>
        </w:r>
        <w:r w:rsidR="003B5ABF">
          <w:rPr>
            <w:rFonts w:asciiTheme="minorHAnsi" w:eastAsiaTheme="minorEastAsia" w:hAnsiTheme="minorHAnsi" w:cstheme="minorBidi"/>
            <w:b w:val="0"/>
            <w:bCs w:val="0"/>
            <w:caps w:val="0"/>
            <w:noProof/>
            <w:sz w:val="22"/>
            <w:szCs w:val="22"/>
            <w:lang w:val="en-US"/>
          </w:rPr>
          <w:tab/>
        </w:r>
        <w:r w:rsidR="003B5ABF" w:rsidRPr="00C73A22">
          <w:rPr>
            <w:rStyle w:val="Hyperlink"/>
            <w:noProof/>
          </w:rPr>
          <w:t>DENUMIREA PROIECTULUI</w:t>
        </w:r>
        <w:r w:rsidR="003B5ABF">
          <w:rPr>
            <w:noProof/>
            <w:webHidden/>
          </w:rPr>
          <w:tab/>
        </w:r>
        <w:r w:rsidR="003B5ABF">
          <w:rPr>
            <w:noProof/>
            <w:webHidden/>
          </w:rPr>
          <w:fldChar w:fldCharType="begin"/>
        </w:r>
        <w:r w:rsidR="003B5ABF">
          <w:rPr>
            <w:noProof/>
            <w:webHidden/>
          </w:rPr>
          <w:instrText xml:space="preserve"> PAGEREF _Toc98144555 \h </w:instrText>
        </w:r>
        <w:r w:rsidR="003B5ABF">
          <w:rPr>
            <w:noProof/>
            <w:webHidden/>
          </w:rPr>
        </w:r>
        <w:r w:rsidR="003B5ABF">
          <w:rPr>
            <w:noProof/>
            <w:webHidden/>
          </w:rPr>
          <w:fldChar w:fldCharType="separate"/>
        </w:r>
        <w:r w:rsidR="003B5ABF">
          <w:rPr>
            <w:noProof/>
            <w:webHidden/>
          </w:rPr>
          <w:t>5</w:t>
        </w:r>
        <w:r w:rsidR="003B5ABF">
          <w:rPr>
            <w:noProof/>
            <w:webHidden/>
          </w:rPr>
          <w:fldChar w:fldCharType="end"/>
        </w:r>
      </w:hyperlink>
    </w:p>
    <w:p w14:paraId="69CE304C" w14:textId="272801AF" w:rsidR="003B5ABF" w:rsidRDefault="003B5ABF">
      <w:pPr>
        <w:pStyle w:val="TOC2"/>
        <w:rPr>
          <w:rFonts w:asciiTheme="minorHAnsi" w:eastAsiaTheme="minorEastAsia" w:hAnsiTheme="minorHAnsi" w:cstheme="minorBidi"/>
          <w:smallCaps w:val="0"/>
          <w:noProof/>
          <w:sz w:val="22"/>
          <w:szCs w:val="22"/>
          <w:lang w:val="en-US"/>
        </w:rPr>
      </w:pPr>
      <w:hyperlink w:anchor="_Toc98144556" w:history="1">
        <w:r w:rsidRPr="00C73A22">
          <w:rPr>
            <w:rStyle w:val="Hyperlink"/>
            <w:noProof/>
          </w:rPr>
          <w:t>1.1.</w:t>
        </w:r>
        <w:r>
          <w:rPr>
            <w:rFonts w:asciiTheme="minorHAnsi" w:eastAsiaTheme="minorEastAsia" w:hAnsiTheme="minorHAnsi" w:cstheme="minorBidi"/>
            <w:smallCaps w:val="0"/>
            <w:noProof/>
            <w:sz w:val="22"/>
            <w:szCs w:val="22"/>
            <w:lang w:val="en-US"/>
          </w:rPr>
          <w:tab/>
        </w:r>
        <w:r w:rsidRPr="00C73A22">
          <w:rPr>
            <w:rStyle w:val="Hyperlink"/>
            <w:noProof/>
          </w:rPr>
          <w:t>Denumire proiect:</w:t>
        </w:r>
        <w:r>
          <w:rPr>
            <w:noProof/>
            <w:webHidden/>
          </w:rPr>
          <w:tab/>
        </w:r>
        <w:r>
          <w:rPr>
            <w:noProof/>
            <w:webHidden/>
          </w:rPr>
          <w:fldChar w:fldCharType="begin"/>
        </w:r>
        <w:r>
          <w:rPr>
            <w:noProof/>
            <w:webHidden/>
          </w:rPr>
          <w:instrText xml:space="preserve"> PAGEREF _Toc98144556 \h </w:instrText>
        </w:r>
        <w:r>
          <w:rPr>
            <w:noProof/>
            <w:webHidden/>
          </w:rPr>
        </w:r>
        <w:r>
          <w:rPr>
            <w:noProof/>
            <w:webHidden/>
          </w:rPr>
          <w:fldChar w:fldCharType="separate"/>
        </w:r>
        <w:r>
          <w:rPr>
            <w:noProof/>
            <w:webHidden/>
          </w:rPr>
          <w:t>5</w:t>
        </w:r>
        <w:r>
          <w:rPr>
            <w:noProof/>
            <w:webHidden/>
          </w:rPr>
          <w:fldChar w:fldCharType="end"/>
        </w:r>
      </w:hyperlink>
    </w:p>
    <w:p w14:paraId="261FC940" w14:textId="16434498" w:rsidR="003B5ABF" w:rsidRDefault="003B5ABF">
      <w:pPr>
        <w:pStyle w:val="TOC2"/>
        <w:rPr>
          <w:rFonts w:asciiTheme="minorHAnsi" w:eastAsiaTheme="minorEastAsia" w:hAnsiTheme="minorHAnsi" w:cstheme="minorBidi"/>
          <w:smallCaps w:val="0"/>
          <w:noProof/>
          <w:sz w:val="22"/>
          <w:szCs w:val="22"/>
          <w:lang w:val="en-US"/>
        </w:rPr>
      </w:pPr>
      <w:hyperlink w:anchor="_Toc98144557" w:history="1">
        <w:r w:rsidRPr="00C73A22">
          <w:rPr>
            <w:rStyle w:val="Hyperlink"/>
            <w:noProof/>
          </w:rPr>
          <w:t>1.2.</w:t>
        </w:r>
        <w:r>
          <w:rPr>
            <w:rFonts w:asciiTheme="minorHAnsi" w:eastAsiaTheme="minorEastAsia" w:hAnsiTheme="minorHAnsi" w:cstheme="minorBidi"/>
            <w:smallCaps w:val="0"/>
            <w:noProof/>
            <w:sz w:val="22"/>
            <w:szCs w:val="22"/>
            <w:lang w:val="en-US"/>
          </w:rPr>
          <w:tab/>
        </w:r>
        <w:r w:rsidRPr="00C73A22">
          <w:rPr>
            <w:rStyle w:val="Hyperlink"/>
            <w:noProof/>
          </w:rPr>
          <w:t>Numarul proiectului:</w:t>
        </w:r>
        <w:r>
          <w:rPr>
            <w:noProof/>
            <w:webHidden/>
          </w:rPr>
          <w:tab/>
        </w:r>
        <w:r>
          <w:rPr>
            <w:noProof/>
            <w:webHidden/>
          </w:rPr>
          <w:fldChar w:fldCharType="begin"/>
        </w:r>
        <w:r>
          <w:rPr>
            <w:noProof/>
            <w:webHidden/>
          </w:rPr>
          <w:instrText xml:space="preserve"> PAGEREF _Toc98144557 \h </w:instrText>
        </w:r>
        <w:r>
          <w:rPr>
            <w:noProof/>
            <w:webHidden/>
          </w:rPr>
        </w:r>
        <w:r>
          <w:rPr>
            <w:noProof/>
            <w:webHidden/>
          </w:rPr>
          <w:fldChar w:fldCharType="separate"/>
        </w:r>
        <w:r>
          <w:rPr>
            <w:noProof/>
            <w:webHidden/>
          </w:rPr>
          <w:t>5</w:t>
        </w:r>
        <w:r>
          <w:rPr>
            <w:noProof/>
            <w:webHidden/>
          </w:rPr>
          <w:fldChar w:fldCharType="end"/>
        </w:r>
      </w:hyperlink>
    </w:p>
    <w:p w14:paraId="2C785679" w14:textId="0C206B21" w:rsidR="003B5ABF" w:rsidRDefault="003B5ABF">
      <w:pPr>
        <w:pStyle w:val="TOC2"/>
        <w:rPr>
          <w:rFonts w:asciiTheme="minorHAnsi" w:eastAsiaTheme="minorEastAsia" w:hAnsiTheme="minorHAnsi" w:cstheme="minorBidi"/>
          <w:smallCaps w:val="0"/>
          <w:noProof/>
          <w:sz w:val="22"/>
          <w:szCs w:val="22"/>
          <w:lang w:val="en-US"/>
        </w:rPr>
      </w:pPr>
      <w:hyperlink w:anchor="_Toc98144558" w:history="1">
        <w:r w:rsidRPr="00C73A22">
          <w:rPr>
            <w:rStyle w:val="Hyperlink"/>
            <w:noProof/>
          </w:rPr>
          <w:t>1.3.</w:t>
        </w:r>
        <w:r>
          <w:rPr>
            <w:rFonts w:asciiTheme="minorHAnsi" w:eastAsiaTheme="minorEastAsia" w:hAnsiTheme="minorHAnsi" w:cstheme="minorBidi"/>
            <w:smallCaps w:val="0"/>
            <w:noProof/>
            <w:sz w:val="22"/>
            <w:szCs w:val="22"/>
            <w:lang w:val="en-US"/>
          </w:rPr>
          <w:tab/>
        </w:r>
        <w:r w:rsidRPr="00C73A22">
          <w:rPr>
            <w:rStyle w:val="Hyperlink"/>
            <w:noProof/>
          </w:rPr>
          <w:t>Amplasamentul investitiei</w:t>
        </w:r>
        <w:r>
          <w:rPr>
            <w:noProof/>
            <w:webHidden/>
          </w:rPr>
          <w:tab/>
        </w:r>
        <w:r>
          <w:rPr>
            <w:noProof/>
            <w:webHidden/>
          </w:rPr>
          <w:fldChar w:fldCharType="begin"/>
        </w:r>
        <w:r>
          <w:rPr>
            <w:noProof/>
            <w:webHidden/>
          </w:rPr>
          <w:instrText xml:space="preserve"> PAGEREF _Toc98144558 \h </w:instrText>
        </w:r>
        <w:r>
          <w:rPr>
            <w:noProof/>
            <w:webHidden/>
          </w:rPr>
        </w:r>
        <w:r>
          <w:rPr>
            <w:noProof/>
            <w:webHidden/>
          </w:rPr>
          <w:fldChar w:fldCharType="separate"/>
        </w:r>
        <w:r>
          <w:rPr>
            <w:noProof/>
            <w:webHidden/>
          </w:rPr>
          <w:t>5</w:t>
        </w:r>
        <w:r>
          <w:rPr>
            <w:noProof/>
            <w:webHidden/>
          </w:rPr>
          <w:fldChar w:fldCharType="end"/>
        </w:r>
      </w:hyperlink>
    </w:p>
    <w:p w14:paraId="1F9A189B" w14:textId="5A5B7502"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559" w:history="1">
        <w:r w:rsidRPr="00C73A22">
          <w:rPr>
            <w:rStyle w:val="Hyperlink"/>
            <w:noProof/>
          </w:rPr>
          <w:t>2.</w:t>
        </w:r>
        <w:r>
          <w:rPr>
            <w:rFonts w:asciiTheme="minorHAnsi" w:eastAsiaTheme="minorEastAsia" w:hAnsiTheme="minorHAnsi" w:cstheme="minorBidi"/>
            <w:b w:val="0"/>
            <w:bCs w:val="0"/>
            <w:caps w:val="0"/>
            <w:noProof/>
            <w:sz w:val="22"/>
            <w:szCs w:val="22"/>
            <w:lang w:val="en-US"/>
          </w:rPr>
          <w:tab/>
        </w:r>
        <w:r w:rsidRPr="00C73A22">
          <w:rPr>
            <w:rStyle w:val="Hyperlink"/>
            <w:noProof/>
          </w:rPr>
          <w:t>TITULAR</w:t>
        </w:r>
        <w:r>
          <w:rPr>
            <w:noProof/>
            <w:webHidden/>
          </w:rPr>
          <w:tab/>
        </w:r>
        <w:r>
          <w:rPr>
            <w:noProof/>
            <w:webHidden/>
          </w:rPr>
          <w:fldChar w:fldCharType="begin"/>
        </w:r>
        <w:r>
          <w:rPr>
            <w:noProof/>
            <w:webHidden/>
          </w:rPr>
          <w:instrText xml:space="preserve"> PAGEREF _Toc98144559 \h </w:instrText>
        </w:r>
        <w:r>
          <w:rPr>
            <w:noProof/>
            <w:webHidden/>
          </w:rPr>
        </w:r>
        <w:r>
          <w:rPr>
            <w:noProof/>
            <w:webHidden/>
          </w:rPr>
          <w:fldChar w:fldCharType="separate"/>
        </w:r>
        <w:r>
          <w:rPr>
            <w:noProof/>
            <w:webHidden/>
          </w:rPr>
          <w:t>5</w:t>
        </w:r>
        <w:r>
          <w:rPr>
            <w:noProof/>
            <w:webHidden/>
          </w:rPr>
          <w:fldChar w:fldCharType="end"/>
        </w:r>
      </w:hyperlink>
    </w:p>
    <w:p w14:paraId="75AEB212" w14:textId="6583D094" w:rsidR="003B5ABF" w:rsidRDefault="003B5ABF">
      <w:pPr>
        <w:pStyle w:val="TOC2"/>
        <w:rPr>
          <w:rFonts w:asciiTheme="minorHAnsi" w:eastAsiaTheme="minorEastAsia" w:hAnsiTheme="minorHAnsi" w:cstheme="minorBidi"/>
          <w:smallCaps w:val="0"/>
          <w:noProof/>
          <w:sz w:val="22"/>
          <w:szCs w:val="22"/>
          <w:lang w:val="en-US"/>
        </w:rPr>
      </w:pPr>
      <w:hyperlink w:anchor="_Toc98144560" w:history="1">
        <w:r w:rsidRPr="00C73A22">
          <w:rPr>
            <w:rStyle w:val="Hyperlink"/>
            <w:noProof/>
          </w:rPr>
          <w:t>2.1.</w:t>
        </w:r>
        <w:r>
          <w:rPr>
            <w:rFonts w:asciiTheme="minorHAnsi" w:eastAsiaTheme="minorEastAsia" w:hAnsiTheme="minorHAnsi" w:cstheme="minorBidi"/>
            <w:smallCaps w:val="0"/>
            <w:noProof/>
            <w:sz w:val="22"/>
            <w:szCs w:val="22"/>
            <w:lang w:val="en-US"/>
          </w:rPr>
          <w:tab/>
        </w:r>
        <w:r w:rsidRPr="00C73A22">
          <w:rPr>
            <w:rStyle w:val="Hyperlink"/>
            <w:noProof/>
          </w:rPr>
          <w:t>Numele beneficiarului investitiei:</w:t>
        </w:r>
        <w:r>
          <w:rPr>
            <w:noProof/>
            <w:webHidden/>
          </w:rPr>
          <w:tab/>
        </w:r>
        <w:r>
          <w:rPr>
            <w:noProof/>
            <w:webHidden/>
          </w:rPr>
          <w:fldChar w:fldCharType="begin"/>
        </w:r>
        <w:r>
          <w:rPr>
            <w:noProof/>
            <w:webHidden/>
          </w:rPr>
          <w:instrText xml:space="preserve"> PAGEREF _Toc98144560 \h </w:instrText>
        </w:r>
        <w:r>
          <w:rPr>
            <w:noProof/>
            <w:webHidden/>
          </w:rPr>
        </w:r>
        <w:r>
          <w:rPr>
            <w:noProof/>
            <w:webHidden/>
          </w:rPr>
          <w:fldChar w:fldCharType="separate"/>
        </w:r>
        <w:r>
          <w:rPr>
            <w:noProof/>
            <w:webHidden/>
          </w:rPr>
          <w:t>5</w:t>
        </w:r>
        <w:r>
          <w:rPr>
            <w:noProof/>
            <w:webHidden/>
          </w:rPr>
          <w:fldChar w:fldCharType="end"/>
        </w:r>
      </w:hyperlink>
    </w:p>
    <w:p w14:paraId="49F24C7B" w14:textId="38C5D82D" w:rsidR="003B5ABF" w:rsidRDefault="003B5ABF">
      <w:pPr>
        <w:pStyle w:val="TOC2"/>
        <w:rPr>
          <w:rFonts w:asciiTheme="minorHAnsi" w:eastAsiaTheme="minorEastAsia" w:hAnsiTheme="minorHAnsi" w:cstheme="minorBidi"/>
          <w:smallCaps w:val="0"/>
          <w:noProof/>
          <w:sz w:val="22"/>
          <w:szCs w:val="22"/>
          <w:lang w:val="en-US"/>
        </w:rPr>
      </w:pPr>
      <w:hyperlink w:anchor="_Toc98144561" w:history="1">
        <w:r w:rsidRPr="00C73A22">
          <w:rPr>
            <w:rStyle w:val="Hyperlink"/>
            <w:noProof/>
          </w:rPr>
          <w:t>2.2.</w:t>
        </w:r>
        <w:r>
          <w:rPr>
            <w:rFonts w:asciiTheme="minorHAnsi" w:eastAsiaTheme="minorEastAsia" w:hAnsiTheme="minorHAnsi" w:cstheme="minorBidi"/>
            <w:smallCaps w:val="0"/>
            <w:noProof/>
            <w:sz w:val="22"/>
            <w:szCs w:val="22"/>
            <w:lang w:val="en-US"/>
          </w:rPr>
          <w:tab/>
        </w:r>
        <w:r w:rsidRPr="00C73A22">
          <w:rPr>
            <w:rStyle w:val="Hyperlink"/>
            <w:noProof/>
          </w:rPr>
          <w:t>Elaboratorul proiectului de specialitate</w:t>
        </w:r>
        <w:r>
          <w:rPr>
            <w:noProof/>
            <w:webHidden/>
          </w:rPr>
          <w:tab/>
        </w:r>
        <w:r>
          <w:rPr>
            <w:noProof/>
            <w:webHidden/>
          </w:rPr>
          <w:fldChar w:fldCharType="begin"/>
        </w:r>
        <w:r>
          <w:rPr>
            <w:noProof/>
            <w:webHidden/>
          </w:rPr>
          <w:instrText xml:space="preserve"> PAGEREF _Toc98144561 \h </w:instrText>
        </w:r>
        <w:r>
          <w:rPr>
            <w:noProof/>
            <w:webHidden/>
          </w:rPr>
        </w:r>
        <w:r>
          <w:rPr>
            <w:noProof/>
            <w:webHidden/>
          </w:rPr>
          <w:fldChar w:fldCharType="separate"/>
        </w:r>
        <w:r>
          <w:rPr>
            <w:noProof/>
            <w:webHidden/>
          </w:rPr>
          <w:t>5</w:t>
        </w:r>
        <w:r>
          <w:rPr>
            <w:noProof/>
            <w:webHidden/>
          </w:rPr>
          <w:fldChar w:fldCharType="end"/>
        </w:r>
      </w:hyperlink>
    </w:p>
    <w:p w14:paraId="6F6CF2E8" w14:textId="368126E7" w:rsidR="003B5ABF" w:rsidRDefault="003B5ABF">
      <w:pPr>
        <w:pStyle w:val="TOC2"/>
        <w:rPr>
          <w:rFonts w:asciiTheme="minorHAnsi" w:eastAsiaTheme="minorEastAsia" w:hAnsiTheme="minorHAnsi" w:cstheme="minorBidi"/>
          <w:smallCaps w:val="0"/>
          <w:noProof/>
          <w:sz w:val="22"/>
          <w:szCs w:val="22"/>
          <w:lang w:val="en-US"/>
        </w:rPr>
      </w:pPr>
      <w:hyperlink w:anchor="_Toc98144562" w:history="1">
        <w:r w:rsidRPr="00C73A22">
          <w:rPr>
            <w:rStyle w:val="Hyperlink"/>
            <w:noProof/>
          </w:rPr>
          <w:t>2.3.</w:t>
        </w:r>
        <w:r>
          <w:rPr>
            <w:rFonts w:asciiTheme="minorHAnsi" w:eastAsiaTheme="minorEastAsia" w:hAnsiTheme="minorHAnsi" w:cstheme="minorBidi"/>
            <w:smallCaps w:val="0"/>
            <w:noProof/>
            <w:sz w:val="22"/>
            <w:szCs w:val="22"/>
            <w:lang w:val="en-US"/>
          </w:rPr>
          <w:tab/>
        </w:r>
        <w:r w:rsidRPr="00C73A22">
          <w:rPr>
            <w:rStyle w:val="Hyperlink"/>
            <w:noProof/>
          </w:rPr>
          <w:t>Faza de proiectare</w:t>
        </w:r>
        <w:r>
          <w:rPr>
            <w:noProof/>
            <w:webHidden/>
          </w:rPr>
          <w:tab/>
        </w:r>
        <w:r>
          <w:rPr>
            <w:noProof/>
            <w:webHidden/>
          </w:rPr>
          <w:fldChar w:fldCharType="begin"/>
        </w:r>
        <w:r>
          <w:rPr>
            <w:noProof/>
            <w:webHidden/>
          </w:rPr>
          <w:instrText xml:space="preserve"> PAGEREF _Toc98144562 \h </w:instrText>
        </w:r>
        <w:r>
          <w:rPr>
            <w:noProof/>
            <w:webHidden/>
          </w:rPr>
        </w:r>
        <w:r>
          <w:rPr>
            <w:noProof/>
            <w:webHidden/>
          </w:rPr>
          <w:fldChar w:fldCharType="separate"/>
        </w:r>
        <w:r>
          <w:rPr>
            <w:noProof/>
            <w:webHidden/>
          </w:rPr>
          <w:t>5</w:t>
        </w:r>
        <w:r>
          <w:rPr>
            <w:noProof/>
            <w:webHidden/>
          </w:rPr>
          <w:fldChar w:fldCharType="end"/>
        </w:r>
      </w:hyperlink>
    </w:p>
    <w:p w14:paraId="41AFA185" w14:textId="2EBC9707"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563" w:history="1">
        <w:r w:rsidRPr="00C73A22">
          <w:rPr>
            <w:rStyle w:val="Hyperlink"/>
            <w:noProof/>
          </w:rPr>
          <w:t>3.</w:t>
        </w:r>
        <w:r>
          <w:rPr>
            <w:rFonts w:asciiTheme="minorHAnsi" w:eastAsiaTheme="minorEastAsia" w:hAnsiTheme="minorHAnsi" w:cstheme="minorBidi"/>
            <w:b w:val="0"/>
            <w:bCs w:val="0"/>
            <w:caps w:val="0"/>
            <w:noProof/>
            <w:sz w:val="22"/>
            <w:szCs w:val="22"/>
            <w:lang w:val="en-US"/>
          </w:rPr>
          <w:tab/>
        </w:r>
        <w:r w:rsidRPr="00C73A22">
          <w:rPr>
            <w:rStyle w:val="Hyperlink"/>
            <w:noProof/>
          </w:rPr>
          <w:t>DESCRIEREA CARACTERISTICILOR FIZICE ALE INTREGULUI PROIECT</w:t>
        </w:r>
        <w:r>
          <w:rPr>
            <w:noProof/>
            <w:webHidden/>
          </w:rPr>
          <w:tab/>
        </w:r>
        <w:r>
          <w:rPr>
            <w:noProof/>
            <w:webHidden/>
          </w:rPr>
          <w:fldChar w:fldCharType="begin"/>
        </w:r>
        <w:r>
          <w:rPr>
            <w:noProof/>
            <w:webHidden/>
          </w:rPr>
          <w:instrText xml:space="preserve"> PAGEREF _Toc98144563 \h </w:instrText>
        </w:r>
        <w:r>
          <w:rPr>
            <w:noProof/>
            <w:webHidden/>
          </w:rPr>
        </w:r>
        <w:r>
          <w:rPr>
            <w:noProof/>
            <w:webHidden/>
          </w:rPr>
          <w:fldChar w:fldCharType="separate"/>
        </w:r>
        <w:r>
          <w:rPr>
            <w:noProof/>
            <w:webHidden/>
          </w:rPr>
          <w:t>5</w:t>
        </w:r>
        <w:r>
          <w:rPr>
            <w:noProof/>
            <w:webHidden/>
          </w:rPr>
          <w:fldChar w:fldCharType="end"/>
        </w:r>
      </w:hyperlink>
    </w:p>
    <w:p w14:paraId="09D4533F" w14:textId="798DF730" w:rsidR="003B5ABF" w:rsidRDefault="003B5ABF">
      <w:pPr>
        <w:pStyle w:val="TOC2"/>
        <w:rPr>
          <w:rFonts w:asciiTheme="minorHAnsi" w:eastAsiaTheme="minorEastAsia" w:hAnsiTheme="minorHAnsi" w:cstheme="minorBidi"/>
          <w:smallCaps w:val="0"/>
          <w:noProof/>
          <w:sz w:val="22"/>
          <w:szCs w:val="22"/>
          <w:lang w:val="en-US"/>
        </w:rPr>
      </w:pPr>
      <w:hyperlink w:anchor="_Toc98144564" w:history="1">
        <w:r w:rsidRPr="00C73A22">
          <w:rPr>
            <w:rStyle w:val="Hyperlink"/>
            <w:noProof/>
          </w:rPr>
          <w:t>3.1.</w:t>
        </w:r>
        <w:r>
          <w:rPr>
            <w:rFonts w:asciiTheme="minorHAnsi" w:eastAsiaTheme="minorEastAsia" w:hAnsiTheme="minorHAnsi" w:cstheme="minorBidi"/>
            <w:smallCaps w:val="0"/>
            <w:noProof/>
            <w:sz w:val="22"/>
            <w:szCs w:val="22"/>
            <w:lang w:val="en-US"/>
          </w:rPr>
          <w:tab/>
        </w:r>
        <w:r w:rsidRPr="00C73A22">
          <w:rPr>
            <w:rStyle w:val="Hyperlink"/>
            <w:noProof/>
          </w:rPr>
          <w:t>Descrierea succinta a proiectului</w:t>
        </w:r>
        <w:r>
          <w:rPr>
            <w:noProof/>
            <w:webHidden/>
          </w:rPr>
          <w:tab/>
        </w:r>
        <w:r>
          <w:rPr>
            <w:noProof/>
            <w:webHidden/>
          </w:rPr>
          <w:fldChar w:fldCharType="begin"/>
        </w:r>
        <w:r>
          <w:rPr>
            <w:noProof/>
            <w:webHidden/>
          </w:rPr>
          <w:instrText xml:space="preserve"> PAGEREF _Toc98144564 \h </w:instrText>
        </w:r>
        <w:r>
          <w:rPr>
            <w:noProof/>
            <w:webHidden/>
          </w:rPr>
        </w:r>
        <w:r>
          <w:rPr>
            <w:noProof/>
            <w:webHidden/>
          </w:rPr>
          <w:fldChar w:fldCharType="separate"/>
        </w:r>
        <w:r>
          <w:rPr>
            <w:noProof/>
            <w:webHidden/>
          </w:rPr>
          <w:t>5</w:t>
        </w:r>
        <w:r>
          <w:rPr>
            <w:noProof/>
            <w:webHidden/>
          </w:rPr>
          <w:fldChar w:fldCharType="end"/>
        </w:r>
      </w:hyperlink>
    </w:p>
    <w:p w14:paraId="318A48E4" w14:textId="3922A0AB" w:rsidR="003B5ABF" w:rsidRDefault="003B5ABF">
      <w:pPr>
        <w:pStyle w:val="TOC2"/>
        <w:rPr>
          <w:rFonts w:asciiTheme="minorHAnsi" w:eastAsiaTheme="minorEastAsia" w:hAnsiTheme="minorHAnsi" w:cstheme="minorBidi"/>
          <w:smallCaps w:val="0"/>
          <w:noProof/>
          <w:sz w:val="22"/>
          <w:szCs w:val="22"/>
          <w:lang w:val="en-US"/>
        </w:rPr>
      </w:pPr>
      <w:hyperlink w:anchor="_Toc98144565" w:history="1">
        <w:r w:rsidRPr="00C73A22">
          <w:rPr>
            <w:rStyle w:val="Hyperlink"/>
            <w:noProof/>
          </w:rPr>
          <w:t>3.2.</w:t>
        </w:r>
        <w:r>
          <w:rPr>
            <w:rFonts w:asciiTheme="minorHAnsi" w:eastAsiaTheme="minorEastAsia" w:hAnsiTheme="minorHAnsi" w:cstheme="minorBidi"/>
            <w:smallCaps w:val="0"/>
            <w:noProof/>
            <w:sz w:val="22"/>
            <w:szCs w:val="22"/>
            <w:lang w:val="en-US"/>
          </w:rPr>
          <w:tab/>
        </w:r>
        <w:r w:rsidRPr="00C73A22">
          <w:rPr>
            <w:rStyle w:val="Hyperlink"/>
            <w:noProof/>
          </w:rPr>
          <w:t>Justificarea necesitatii proiectului</w:t>
        </w:r>
        <w:r>
          <w:rPr>
            <w:noProof/>
            <w:webHidden/>
          </w:rPr>
          <w:tab/>
        </w:r>
        <w:r>
          <w:rPr>
            <w:noProof/>
            <w:webHidden/>
          </w:rPr>
          <w:fldChar w:fldCharType="begin"/>
        </w:r>
        <w:r>
          <w:rPr>
            <w:noProof/>
            <w:webHidden/>
          </w:rPr>
          <w:instrText xml:space="preserve"> PAGEREF _Toc98144565 \h </w:instrText>
        </w:r>
        <w:r>
          <w:rPr>
            <w:noProof/>
            <w:webHidden/>
          </w:rPr>
        </w:r>
        <w:r>
          <w:rPr>
            <w:noProof/>
            <w:webHidden/>
          </w:rPr>
          <w:fldChar w:fldCharType="separate"/>
        </w:r>
        <w:r>
          <w:rPr>
            <w:noProof/>
            <w:webHidden/>
          </w:rPr>
          <w:t>8</w:t>
        </w:r>
        <w:r>
          <w:rPr>
            <w:noProof/>
            <w:webHidden/>
          </w:rPr>
          <w:fldChar w:fldCharType="end"/>
        </w:r>
      </w:hyperlink>
    </w:p>
    <w:p w14:paraId="211B24BA" w14:textId="0DC22781" w:rsidR="003B5ABF" w:rsidRDefault="003B5ABF">
      <w:pPr>
        <w:pStyle w:val="TOC2"/>
        <w:rPr>
          <w:rFonts w:asciiTheme="minorHAnsi" w:eastAsiaTheme="minorEastAsia" w:hAnsiTheme="minorHAnsi" w:cstheme="minorBidi"/>
          <w:smallCaps w:val="0"/>
          <w:noProof/>
          <w:sz w:val="22"/>
          <w:szCs w:val="22"/>
          <w:lang w:val="en-US"/>
        </w:rPr>
      </w:pPr>
      <w:hyperlink w:anchor="_Toc98144566" w:history="1">
        <w:r w:rsidRPr="00C73A22">
          <w:rPr>
            <w:rStyle w:val="Hyperlink"/>
            <w:noProof/>
          </w:rPr>
          <w:t>3.3.</w:t>
        </w:r>
        <w:r>
          <w:rPr>
            <w:rFonts w:asciiTheme="minorHAnsi" w:eastAsiaTheme="minorEastAsia" w:hAnsiTheme="minorHAnsi" w:cstheme="minorBidi"/>
            <w:smallCaps w:val="0"/>
            <w:noProof/>
            <w:sz w:val="22"/>
            <w:szCs w:val="22"/>
            <w:lang w:val="en-US"/>
          </w:rPr>
          <w:tab/>
        </w:r>
        <w:r w:rsidRPr="00C73A22">
          <w:rPr>
            <w:rStyle w:val="Hyperlink"/>
            <w:noProof/>
          </w:rPr>
          <w:t>Valoarea de investitie</w:t>
        </w:r>
        <w:r>
          <w:rPr>
            <w:noProof/>
            <w:webHidden/>
          </w:rPr>
          <w:tab/>
        </w:r>
        <w:r>
          <w:rPr>
            <w:noProof/>
            <w:webHidden/>
          </w:rPr>
          <w:fldChar w:fldCharType="begin"/>
        </w:r>
        <w:r>
          <w:rPr>
            <w:noProof/>
            <w:webHidden/>
          </w:rPr>
          <w:instrText xml:space="preserve"> PAGEREF _Toc98144566 \h </w:instrText>
        </w:r>
        <w:r>
          <w:rPr>
            <w:noProof/>
            <w:webHidden/>
          </w:rPr>
        </w:r>
        <w:r>
          <w:rPr>
            <w:noProof/>
            <w:webHidden/>
          </w:rPr>
          <w:fldChar w:fldCharType="separate"/>
        </w:r>
        <w:r>
          <w:rPr>
            <w:noProof/>
            <w:webHidden/>
          </w:rPr>
          <w:t>8</w:t>
        </w:r>
        <w:r>
          <w:rPr>
            <w:noProof/>
            <w:webHidden/>
          </w:rPr>
          <w:fldChar w:fldCharType="end"/>
        </w:r>
      </w:hyperlink>
    </w:p>
    <w:p w14:paraId="295CBB81" w14:textId="6DF1D5EF" w:rsidR="003B5ABF" w:rsidRDefault="003B5ABF">
      <w:pPr>
        <w:pStyle w:val="TOC2"/>
        <w:rPr>
          <w:rFonts w:asciiTheme="minorHAnsi" w:eastAsiaTheme="minorEastAsia" w:hAnsiTheme="minorHAnsi" w:cstheme="minorBidi"/>
          <w:smallCaps w:val="0"/>
          <w:noProof/>
          <w:sz w:val="22"/>
          <w:szCs w:val="22"/>
          <w:lang w:val="en-US"/>
        </w:rPr>
      </w:pPr>
      <w:hyperlink w:anchor="_Toc98144567" w:history="1">
        <w:r w:rsidRPr="00C73A22">
          <w:rPr>
            <w:rStyle w:val="Hyperlink"/>
            <w:noProof/>
          </w:rPr>
          <w:t>3.4.</w:t>
        </w:r>
        <w:r>
          <w:rPr>
            <w:rFonts w:asciiTheme="minorHAnsi" w:eastAsiaTheme="minorEastAsia" w:hAnsiTheme="minorHAnsi" w:cstheme="minorBidi"/>
            <w:smallCaps w:val="0"/>
            <w:noProof/>
            <w:sz w:val="22"/>
            <w:szCs w:val="22"/>
            <w:lang w:val="en-US"/>
          </w:rPr>
          <w:tab/>
        </w:r>
        <w:r w:rsidRPr="00C73A22">
          <w:rPr>
            <w:rStyle w:val="Hyperlink"/>
            <w:noProof/>
          </w:rPr>
          <w:t>Perioada de implementare propusa</w:t>
        </w:r>
        <w:r>
          <w:rPr>
            <w:noProof/>
            <w:webHidden/>
          </w:rPr>
          <w:tab/>
        </w:r>
        <w:r>
          <w:rPr>
            <w:noProof/>
            <w:webHidden/>
          </w:rPr>
          <w:fldChar w:fldCharType="begin"/>
        </w:r>
        <w:r>
          <w:rPr>
            <w:noProof/>
            <w:webHidden/>
          </w:rPr>
          <w:instrText xml:space="preserve"> PAGEREF _Toc98144567 \h </w:instrText>
        </w:r>
        <w:r>
          <w:rPr>
            <w:noProof/>
            <w:webHidden/>
          </w:rPr>
        </w:r>
        <w:r>
          <w:rPr>
            <w:noProof/>
            <w:webHidden/>
          </w:rPr>
          <w:fldChar w:fldCharType="separate"/>
        </w:r>
        <w:r>
          <w:rPr>
            <w:noProof/>
            <w:webHidden/>
          </w:rPr>
          <w:t>8</w:t>
        </w:r>
        <w:r>
          <w:rPr>
            <w:noProof/>
            <w:webHidden/>
          </w:rPr>
          <w:fldChar w:fldCharType="end"/>
        </w:r>
      </w:hyperlink>
    </w:p>
    <w:p w14:paraId="659205B9" w14:textId="26309FDA" w:rsidR="003B5ABF" w:rsidRDefault="003B5ABF">
      <w:pPr>
        <w:pStyle w:val="TOC2"/>
        <w:rPr>
          <w:rFonts w:asciiTheme="minorHAnsi" w:eastAsiaTheme="minorEastAsia" w:hAnsiTheme="minorHAnsi" w:cstheme="minorBidi"/>
          <w:smallCaps w:val="0"/>
          <w:noProof/>
          <w:sz w:val="22"/>
          <w:szCs w:val="22"/>
          <w:lang w:val="en-US"/>
        </w:rPr>
      </w:pPr>
      <w:hyperlink w:anchor="_Toc98144568" w:history="1">
        <w:r w:rsidRPr="00C73A22">
          <w:rPr>
            <w:rStyle w:val="Hyperlink"/>
            <w:noProof/>
          </w:rPr>
          <w:t>3.5.</w:t>
        </w:r>
        <w:r>
          <w:rPr>
            <w:rFonts w:asciiTheme="minorHAnsi" w:eastAsiaTheme="minorEastAsia" w:hAnsiTheme="minorHAnsi" w:cstheme="minorBidi"/>
            <w:smallCaps w:val="0"/>
            <w:noProof/>
            <w:sz w:val="22"/>
            <w:szCs w:val="22"/>
            <w:lang w:val="en-US"/>
          </w:rPr>
          <w:tab/>
        </w:r>
        <w:r w:rsidRPr="00C73A22">
          <w:rPr>
            <w:rStyle w:val="Hyperlink"/>
            <w:noProof/>
          </w:rPr>
          <w:t>Planse reprezentand limitele amplasamentului proiectului, inclusiv orice suprafata de teren solicitata pentru a fi folosita temporar (planuri de situatie si amplasament)</w:t>
        </w:r>
        <w:r>
          <w:rPr>
            <w:noProof/>
            <w:webHidden/>
          </w:rPr>
          <w:tab/>
        </w:r>
        <w:r>
          <w:rPr>
            <w:noProof/>
            <w:webHidden/>
          </w:rPr>
          <w:fldChar w:fldCharType="begin"/>
        </w:r>
        <w:r>
          <w:rPr>
            <w:noProof/>
            <w:webHidden/>
          </w:rPr>
          <w:instrText xml:space="preserve"> PAGEREF _Toc98144568 \h </w:instrText>
        </w:r>
        <w:r>
          <w:rPr>
            <w:noProof/>
            <w:webHidden/>
          </w:rPr>
        </w:r>
        <w:r>
          <w:rPr>
            <w:noProof/>
            <w:webHidden/>
          </w:rPr>
          <w:fldChar w:fldCharType="separate"/>
        </w:r>
        <w:r>
          <w:rPr>
            <w:noProof/>
            <w:webHidden/>
          </w:rPr>
          <w:t>8</w:t>
        </w:r>
        <w:r>
          <w:rPr>
            <w:noProof/>
            <w:webHidden/>
          </w:rPr>
          <w:fldChar w:fldCharType="end"/>
        </w:r>
      </w:hyperlink>
    </w:p>
    <w:p w14:paraId="2DF27D73" w14:textId="2FC7A81D"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569" w:history="1">
        <w:r w:rsidRPr="00C73A22">
          <w:rPr>
            <w:rStyle w:val="Hyperlink"/>
            <w:noProof/>
          </w:rPr>
          <w:t>4.</w:t>
        </w:r>
        <w:r>
          <w:rPr>
            <w:rFonts w:asciiTheme="minorHAnsi" w:eastAsiaTheme="minorEastAsia" w:hAnsiTheme="minorHAnsi" w:cstheme="minorBidi"/>
            <w:b w:val="0"/>
            <w:bCs w:val="0"/>
            <w:caps w:val="0"/>
            <w:noProof/>
            <w:sz w:val="22"/>
            <w:szCs w:val="22"/>
            <w:lang w:val="en-US"/>
          </w:rPr>
          <w:tab/>
        </w:r>
        <w:r w:rsidRPr="00C73A22">
          <w:rPr>
            <w:rStyle w:val="Hyperlink"/>
            <w:noProof/>
          </w:rPr>
          <w:t>O descriere a caracteristiclor fizice ale întregului proiect, formele fizice ale proiectului (planuri, clădiri, alte structuri, materiale de construcţie etc.)</w:t>
        </w:r>
        <w:r>
          <w:rPr>
            <w:noProof/>
            <w:webHidden/>
          </w:rPr>
          <w:tab/>
        </w:r>
        <w:r>
          <w:rPr>
            <w:noProof/>
            <w:webHidden/>
          </w:rPr>
          <w:fldChar w:fldCharType="begin"/>
        </w:r>
        <w:r>
          <w:rPr>
            <w:noProof/>
            <w:webHidden/>
          </w:rPr>
          <w:instrText xml:space="preserve"> PAGEREF _Toc98144569 \h </w:instrText>
        </w:r>
        <w:r>
          <w:rPr>
            <w:noProof/>
            <w:webHidden/>
          </w:rPr>
        </w:r>
        <w:r>
          <w:rPr>
            <w:noProof/>
            <w:webHidden/>
          </w:rPr>
          <w:fldChar w:fldCharType="separate"/>
        </w:r>
        <w:r>
          <w:rPr>
            <w:noProof/>
            <w:webHidden/>
          </w:rPr>
          <w:t>10</w:t>
        </w:r>
        <w:r>
          <w:rPr>
            <w:noProof/>
            <w:webHidden/>
          </w:rPr>
          <w:fldChar w:fldCharType="end"/>
        </w:r>
      </w:hyperlink>
    </w:p>
    <w:p w14:paraId="4AC36630" w14:textId="348A726F" w:rsidR="003B5ABF" w:rsidRDefault="003B5ABF">
      <w:pPr>
        <w:pStyle w:val="TOC2"/>
        <w:rPr>
          <w:rFonts w:asciiTheme="minorHAnsi" w:eastAsiaTheme="minorEastAsia" w:hAnsiTheme="minorHAnsi" w:cstheme="minorBidi"/>
          <w:smallCaps w:val="0"/>
          <w:noProof/>
          <w:sz w:val="22"/>
          <w:szCs w:val="22"/>
          <w:lang w:val="en-US"/>
        </w:rPr>
      </w:pPr>
      <w:hyperlink w:anchor="_Toc98144570" w:history="1">
        <w:r w:rsidRPr="00C73A22">
          <w:rPr>
            <w:rStyle w:val="Hyperlink"/>
            <w:noProof/>
          </w:rPr>
          <w:t>4.1.</w:t>
        </w:r>
        <w:r>
          <w:rPr>
            <w:rFonts w:asciiTheme="minorHAnsi" w:eastAsiaTheme="minorEastAsia" w:hAnsiTheme="minorHAnsi" w:cstheme="minorBidi"/>
            <w:smallCaps w:val="0"/>
            <w:noProof/>
            <w:sz w:val="22"/>
            <w:szCs w:val="22"/>
            <w:lang w:val="en-US"/>
          </w:rPr>
          <w:tab/>
        </w:r>
        <w:r w:rsidRPr="00C73A22">
          <w:rPr>
            <w:rStyle w:val="Hyperlink"/>
            <w:noProof/>
          </w:rPr>
          <w:t>Profilul şi capacităţile de producţie:</w:t>
        </w:r>
        <w:r>
          <w:rPr>
            <w:noProof/>
            <w:webHidden/>
          </w:rPr>
          <w:tab/>
        </w:r>
        <w:r>
          <w:rPr>
            <w:noProof/>
            <w:webHidden/>
          </w:rPr>
          <w:fldChar w:fldCharType="begin"/>
        </w:r>
        <w:r>
          <w:rPr>
            <w:noProof/>
            <w:webHidden/>
          </w:rPr>
          <w:instrText xml:space="preserve"> PAGEREF _Toc98144570 \h </w:instrText>
        </w:r>
        <w:r>
          <w:rPr>
            <w:noProof/>
            <w:webHidden/>
          </w:rPr>
        </w:r>
        <w:r>
          <w:rPr>
            <w:noProof/>
            <w:webHidden/>
          </w:rPr>
          <w:fldChar w:fldCharType="separate"/>
        </w:r>
        <w:r>
          <w:rPr>
            <w:noProof/>
            <w:webHidden/>
          </w:rPr>
          <w:t>10</w:t>
        </w:r>
        <w:r>
          <w:rPr>
            <w:noProof/>
            <w:webHidden/>
          </w:rPr>
          <w:fldChar w:fldCharType="end"/>
        </w:r>
      </w:hyperlink>
    </w:p>
    <w:p w14:paraId="45342F3B" w14:textId="4C154C5D" w:rsidR="003B5ABF" w:rsidRDefault="003B5ABF">
      <w:pPr>
        <w:pStyle w:val="TOC2"/>
        <w:rPr>
          <w:rFonts w:asciiTheme="minorHAnsi" w:eastAsiaTheme="minorEastAsia" w:hAnsiTheme="minorHAnsi" w:cstheme="minorBidi"/>
          <w:smallCaps w:val="0"/>
          <w:noProof/>
          <w:sz w:val="22"/>
          <w:szCs w:val="22"/>
          <w:lang w:val="en-US"/>
        </w:rPr>
      </w:pPr>
      <w:hyperlink w:anchor="_Toc98144571" w:history="1">
        <w:r w:rsidRPr="00C73A22">
          <w:rPr>
            <w:rStyle w:val="Hyperlink"/>
            <w:noProof/>
          </w:rPr>
          <w:t>4.2.</w:t>
        </w:r>
        <w:r>
          <w:rPr>
            <w:rFonts w:asciiTheme="minorHAnsi" w:eastAsiaTheme="minorEastAsia" w:hAnsiTheme="minorHAnsi" w:cstheme="minorBidi"/>
            <w:smallCaps w:val="0"/>
            <w:noProof/>
            <w:sz w:val="22"/>
            <w:szCs w:val="22"/>
            <w:lang w:val="en-US"/>
          </w:rPr>
          <w:tab/>
        </w:r>
        <w:r w:rsidRPr="00C73A22">
          <w:rPr>
            <w:rStyle w:val="Hyperlink"/>
            <w:noProof/>
          </w:rPr>
          <w:t>Descrierea instalaţiei şi a fluxurilor tehnologice existente pe amplasament:</w:t>
        </w:r>
        <w:r>
          <w:rPr>
            <w:noProof/>
            <w:webHidden/>
          </w:rPr>
          <w:tab/>
        </w:r>
        <w:r>
          <w:rPr>
            <w:noProof/>
            <w:webHidden/>
          </w:rPr>
          <w:fldChar w:fldCharType="begin"/>
        </w:r>
        <w:r>
          <w:rPr>
            <w:noProof/>
            <w:webHidden/>
          </w:rPr>
          <w:instrText xml:space="preserve"> PAGEREF _Toc98144571 \h </w:instrText>
        </w:r>
        <w:r>
          <w:rPr>
            <w:noProof/>
            <w:webHidden/>
          </w:rPr>
        </w:r>
        <w:r>
          <w:rPr>
            <w:noProof/>
            <w:webHidden/>
          </w:rPr>
          <w:fldChar w:fldCharType="separate"/>
        </w:r>
        <w:r>
          <w:rPr>
            <w:noProof/>
            <w:webHidden/>
          </w:rPr>
          <w:t>11</w:t>
        </w:r>
        <w:r>
          <w:rPr>
            <w:noProof/>
            <w:webHidden/>
          </w:rPr>
          <w:fldChar w:fldCharType="end"/>
        </w:r>
      </w:hyperlink>
    </w:p>
    <w:p w14:paraId="7E04C492" w14:textId="407B2D2C" w:rsidR="003B5ABF" w:rsidRDefault="003B5ABF">
      <w:pPr>
        <w:pStyle w:val="TOC2"/>
        <w:rPr>
          <w:rFonts w:asciiTheme="minorHAnsi" w:eastAsiaTheme="minorEastAsia" w:hAnsiTheme="minorHAnsi" w:cstheme="minorBidi"/>
          <w:smallCaps w:val="0"/>
          <w:noProof/>
          <w:sz w:val="22"/>
          <w:szCs w:val="22"/>
          <w:lang w:val="en-US"/>
        </w:rPr>
      </w:pPr>
      <w:hyperlink w:anchor="_Toc98144572" w:history="1">
        <w:r w:rsidRPr="00C73A22">
          <w:rPr>
            <w:rStyle w:val="Hyperlink"/>
            <w:noProof/>
          </w:rPr>
          <w:t>4.3.</w:t>
        </w:r>
        <w:r>
          <w:rPr>
            <w:rFonts w:asciiTheme="minorHAnsi" w:eastAsiaTheme="minorEastAsia" w:hAnsiTheme="minorHAnsi" w:cstheme="minorBidi"/>
            <w:smallCaps w:val="0"/>
            <w:noProof/>
            <w:sz w:val="22"/>
            <w:szCs w:val="22"/>
            <w:lang w:val="en-US"/>
          </w:rPr>
          <w:tab/>
        </w:r>
        <w:r w:rsidRPr="00C73A22">
          <w:rPr>
            <w:rStyle w:val="Hyperlink"/>
            <w:noProof/>
          </w:rPr>
          <w:t>Descrierea proceselor de producţie ale proiectului propus, în funcţie de specificul investiţiei, produse şi subproduse obţinute, mărimea, capacitatea:</w:t>
        </w:r>
        <w:r>
          <w:rPr>
            <w:noProof/>
            <w:webHidden/>
          </w:rPr>
          <w:tab/>
        </w:r>
        <w:r>
          <w:rPr>
            <w:noProof/>
            <w:webHidden/>
          </w:rPr>
          <w:fldChar w:fldCharType="begin"/>
        </w:r>
        <w:r>
          <w:rPr>
            <w:noProof/>
            <w:webHidden/>
          </w:rPr>
          <w:instrText xml:space="preserve"> PAGEREF _Toc98144572 \h </w:instrText>
        </w:r>
        <w:r>
          <w:rPr>
            <w:noProof/>
            <w:webHidden/>
          </w:rPr>
        </w:r>
        <w:r>
          <w:rPr>
            <w:noProof/>
            <w:webHidden/>
          </w:rPr>
          <w:fldChar w:fldCharType="separate"/>
        </w:r>
        <w:r>
          <w:rPr>
            <w:noProof/>
            <w:webHidden/>
          </w:rPr>
          <w:t>11</w:t>
        </w:r>
        <w:r>
          <w:rPr>
            <w:noProof/>
            <w:webHidden/>
          </w:rPr>
          <w:fldChar w:fldCharType="end"/>
        </w:r>
      </w:hyperlink>
    </w:p>
    <w:p w14:paraId="17F60296" w14:textId="44834F14" w:rsidR="003B5ABF" w:rsidRDefault="003B5ABF">
      <w:pPr>
        <w:pStyle w:val="TOC2"/>
        <w:rPr>
          <w:rFonts w:asciiTheme="minorHAnsi" w:eastAsiaTheme="minorEastAsia" w:hAnsiTheme="minorHAnsi" w:cstheme="minorBidi"/>
          <w:smallCaps w:val="0"/>
          <w:noProof/>
          <w:sz w:val="22"/>
          <w:szCs w:val="22"/>
          <w:lang w:val="en-US"/>
        </w:rPr>
      </w:pPr>
      <w:hyperlink w:anchor="_Toc98144573" w:history="1">
        <w:r w:rsidRPr="00C73A22">
          <w:rPr>
            <w:rStyle w:val="Hyperlink"/>
            <w:noProof/>
          </w:rPr>
          <w:t>4.4.</w:t>
        </w:r>
        <w:r>
          <w:rPr>
            <w:rFonts w:asciiTheme="minorHAnsi" w:eastAsiaTheme="minorEastAsia" w:hAnsiTheme="minorHAnsi" w:cstheme="minorBidi"/>
            <w:smallCaps w:val="0"/>
            <w:noProof/>
            <w:sz w:val="22"/>
            <w:szCs w:val="22"/>
            <w:lang w:val="en-US"/>
          </w:rPr>
          <w:tab/>
        </w:r>
        <w:r w:rsidRPr="00C73A22">
          <w:rPr>
            <w:rStyle w:val="Hyperlink"/>
            <w:noProof/>
          </w:rPr>
          <w:t>Materiile prime, energia şi combustibilii utilizaţi, cu modul de asigurare a acestora:</w:t>
        </w:r>
        <w:r>
          <w:rPr>
            <w:noProof/>
            <w:webHidden/>
          </w:rPr>
          <w:tab/>
        </w:r>
        <w:r>
          <w:rPr>
            <w:noProof/>
            <w:webHidden/>
          </w:rPr>
          <w:fldChar w:fldCharType="begin"/>
        </w:r>
        <w:r>
          <w:rPr>
            <w:noProof/>
            <w:webHidden/>
          </w:rPr>
          <w:instrText xml:space="preserve"> PAGEREF _Toc98144573 \h </w:instrText>
        </w:r>
        <w:r>
          <w:rPr>
            <w:noProof/>
            <w:webHidden/>
          </w:rPr>
        </w:r>
        <w:r>
          <w:rPr>
            <w:noProof/>
            <w:webHidden/>
          </w:rPr>
          <w:fldChar w:fldCharType="separate"/>
        </w:r>
        <w:r>
          <w:rPr>
            <w:noProof/>
            <w:webHidden/>
          </w:rPr>
          <w:t>14</w:t>
        </w:r>
        <w:r>
          <w:rPr>
            <w:noProof/>
            <w:webHidden/>
          </w:rPr>
          <w:fldChar w:fldCharType="end"/>
        </w:r>
      </w:hyperlink>
    </w:p>
    <w:p w14:paraId="53CDFD8C" w14:textId="64F8A332" w:rsidR="003B5ABF" w:rsidRDefault="003B5ABF">
      <w:pPr>
        <w:pStyle w:val="TOC2"/>
        <w:rPr>
          <w:rFonts w:asciiTheme="minorHAnsi" w:eastAsiaTheme="minorEastAsia" w:hAnsiTheme="minorHAnsi" w:cstheme="minorBidi"/>
          <w:smallCaps w:val="0"/>
          <w:noProof/>
          <w:sz w:val="22"/>
          <w:szCs w:val="22"/>
          <w:lang w:val="en-US"/>
        </w:rPr>
      </w:pPr>
      <w:hyperlink w:anchor="_Toc98144574" w:history="1">
        <w:r w:rsidRPr="00C73A22">
          <w:rPr>
            <w:rStyle w:val="Hyperlink"/>
            <w:noProof/>
          </w:rPr>
          <w:t>4.5.</w:t>
        </w:r>
        <w:r>
          <w:rPr>
            <w:rFonts w:asciiTheme="minorHAnsi" w:eastAsiaTheme="minorEastAsia" w:hAnsiTheme="minorHAnsi" w:cstheme="minorBidi"/>
            <w:smallCaps w:val="0"/>
            <w:noProof/>
            <w:sz w:val="22"/>
            <w:szCs w:val="22"/>
            <w:lang w:val="en-US"/>
          </w:rPr>
          <w:tab/>
        </w:r>
        <w:r w:rsidRPr="00C73A22">
          <w:rPr>
            <w:rStyle w:val="Hyperlink"/>
            <w:noProof/>
          </w:rPr>
          <w:t>Racordarea la reţelele utilitare existente in zonă:</w:t>
        </w:r>
        <w:r>
          <w:rPr>
            <w:noProof/>
            <w:webHidden/>
          </w:rPr>
          <w:tab/>
        </w:r>
        <w:r>
          <w:rPr>
            <w:noProof/>
            <w:webHidden/>
          </w:rPr>
          <w:fldChar w:fldCharType="begin"/>
        </w:r>
        <w:r>
          <w:rPr>
            <w:noProof/>
            <w:webHidden/>
          </w:rPr>
          <w:instrText xml:space="preserve"> PAGEREF _Toc98144574 \h </w:instrText>
        </w:r>
        <w:r>
          <w:rPr>
            <w:noProof/>
            <w:webHidden/>
          </w:rPr>
        </w:r>
        <w:r>
          <w:rPr>
            <w:noProof/>
            <w:webHidden/>
          </w:rPr>
          <w:fldChar w:fldCharType="separate"/>
        </w:r>
        <w:r>
          <w:rPr>
            <w:noProof/>
            <w:webHidden/>
          </w:rPr>
          <w:t>15</w:t>
        </w:r>
        <w:r>
          <w:rPr>
            <w:noProof/>
            <w:webHidden/>
          </w:rPr>
          <w:fldChar w:fldCharType="end"/>
        </w:r>
      </w:hyperlink>
    </w:p>
    <w:p w14:paraId="2084C186" w14:textId="46AD5A1D" w:rsidR="003B5ABF" w:rsidRDefault="003B5ABF">
      <w:pPr>
        <w:pStyle w:val="TOC2"/>
        <w:rPr>
          <w:rFonts w:asciiTheme="minorHAnsi" w:eastAsiaTheme="minorEastAsia" w:hAnsiTheme="minorHAnsi" w:cstheme="minorBidi"/>
          <w:smallCaps w:val="0"/>
          <w:noProof/>
          <w:sz w:val="22"/>
          <w:szCs w:val="22"/>
          <w:lang w:val="en-US"/>
        </w:rPr>
      </w:pPr>
      <w:hyperlink w:anchor="_Toc98144575" w:history="1">
        <w:r w:rsidRPr="00C73A22">
          <w:rPr>
            <w:rStyle w:val="Hyperlink"/>
            <w:noProof/>
            <w:lang w:val="it-IT"/>
          </w:rPr>
          <w:t>4.6.</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Descrierea lucrărilor de refacere a amplasamentului în zona afectată de execuţia investiţiei:</w:t>
        </w:r>
        <w:r>
          <w:rPr>
            <w:noProof/>
            <w:webHidden/>
          </w:rPr>
          <w:tab/>
        </w:r>
        <w:r>
          <w:rPr>
            <w:noProof/>
            <w:webHidden/>
          </w:rPr>
          <w:fldChar w:fldCharType="begin"/>
        </w:r>
        <w:r>
          <w:rPr>
            <w:noProof/>
            <w:webHidden/>
          </w:rPr>
          <w:instrText xml:space="preserve"> PAGEREF _Toc98144575 \h </w:instrText>
        </w:r>
        <w:r>
          <w:rPr>
            <w:noProof/>
            <w:webHidden/>
          </w:rPr>
        </w:r>
        <w:r>
          <w:rPr>
            <w:noProof/>
            <w:webHidden/>
          </w:rPr>
          <w:fldChar w:fldCharType="separate"/>
        </w:r>
        <w:r>
          <w:rPr>
            <w:noProof/>
            <w:webHidden/>
          </w:rPr>
          <w:t>15</w:t>
        </w:r>
        <w:r>
          <w:rPr>
            <w:noProof/>
            <w:webHidden/>
          </w:rPr>
          <w:fldChar w:fldCharType="end"/>
        </w:r>
      </w:hyperlink>
    </w:p>
    <w:p w14:paraId="2000E71B" w14:textId="7CD74923" w:rsidR="003B5ABF" w:rsidRDefault="003B5ABF">
      <w:pPr>
        <w:pStyle w:val="TOC2"/>
        <w:rPr>
          <w:rFonts w:asciiTheme="minorHAnsi" w:eastAsiaTheme="minorEastAsia" w:hAnsiTheme="minorHAnsi" w:cstheme="minorBidi"/>
          <w:smallCaps w:val="0"/>
          <w:noProof/>
          <w:sz w:val="22"/>
          <w:szCs w:val="22"/>
          <w:lang w:val="en-US"/>
        </w:rPr>
      </w:pPr>
      <w:hyperlink w:anchor="_Toc98144576" w:history="1">
        <w:r w:rsidRPr="00C73A22">
          <w:rPr>
            <w:rStyle w:val="Hyperlink"/>
            <w:noProof/>
            <w:lang w:val="it-IT"/>
          </w:rPr>
          <w:t>4.7.</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Resursele naturale folosite în construcţie şi funcţionare</w:t>
        </w:r>
        <w:r>
          <w:rPr>
            <w:noProof/>
            <w:webHidden/>
          </w:rPr>
          <w:tab/>
        </w:r>
        <w:r>
          <w:rPr>
            <w:noProof/>
            <w:webHidden/>
          </w:rPr>
          <w:fldChar w:fldCharType="begin"/>
        </w:r>
        <w:r>
          <w:rPr>
            <w:noProof/>
            <w:webHidden/>
          </w:rPr>
          <w:instrText xml:space="preserve"> PAGEREF _Toc98144576 \h </w:instrText>
        </w:r>
        <w:r>
          <w:rPr>
            <w:noProof/>
            <w:webHidden/>
          </w:rPr>
        </w:r>
        <w:r>
          <w:rPr>
            <w:noProof/>
            <w:webHidden/>
          </w:rPr>
          <w:fldChar w:fldCharType="separate"/>
        </w:r>
        <w:r>
          <w:rPr>
            <w:noProof/>
            <w:webHidden/>
          </w:rPr>
          <w:t>15</w:t>
        </w:r>
        <w:r>
          <w:rPr>
            <w:noProof/>
            <w:webHidden/>
          </w:rPr>
          <w:fldChar w:fldCharType="end"/>
        </w:r>
      </w:hyperlink>
    </w:p>
    <w:p w14:paraId="5DAEBDD7" w14:textId="68E30D51" w:rsidR="003B5ABF" w:rsidRDefault="003B5ABF">
      <w:pPr>
        <w:pStyle w:val="TOC2"/>
        <w:rPr>
          <w:rFonts w:asciiTheme="minorHAnsi" w:eastAsiaTheme="minorEastAsia" w:hAnsiTheme="minorHAnsi" w:cstheme="minorBidi"/>
          <w:smallCaps w:val="0"/>
          <w:noProof/>
          <w:sz w:val="22"/>
          <w:szCs w:val="22"/>
          <w:lang w:val="en-US"/>
        </w:rPr>
      </w:pPr>
      <w:hyperlink w:anchor="_Toc98144577" w:history="1">
        <w:r w:rsidRPr="00C73A22">
          <w:rPr>
            <w:rStyle w:val="Hyperlink"/>
            <w:noProof/>
            <w:lang w:val="it-IT"/>
          </w:rPr>
          <w:t>4.8.</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Metode folosite în construcţie:</w:t>
        </w:r>
        <w:r>
          <w:rPr>
            <w:noProof/>
            <w:webHidden/>
          </w:rPr>
          <w:tab/>
        </w:r>
        <w:r>
          <w:rPr>
            <w:noProof/>
            <w:webHidden/>
          </w:rPr>
          <w:fldChar w:fldCharType="begin"/>
        </w:r>
        <w:r>
          <w:rPr>
            <w:noProof/>
            <w:webHidden/>
          </w:rPr>
          <w:instrText xml:space="preserve"> PAGEREF _Toc98144577 \h </w:instrText>
        </w:r>
        <w:r>
          <w:rPr>
            <w:noProof/>
            <w:webHidden/>
          </w:rPr>
        </w:r>
        <w:r>
          <w:rPr>
            <w:noProof/>
            <w:webHidden/>
          </w:rPr>
          <w:fldChar w:fldCharType="separate"/>
        </w:r>
        <w:r>
          <w:rPr>
            <w:noProof/>
            <w:webHidden/>
          </w:rPr>
          <w:t>15</w:t>
        </w:r>
        <w:r>
          <w:rPr>
            <w:noProof/>
            <w:webHidden/>
          </w:rPr>
          <w:fldChar w:fldCharType="end"/>
        </w:r>
      </w:hyperlink>
    </w:p>
    <w:p w14:paraId="13B5C271" w14:textId="246534A6" w:rsidR="003B5ABF" w:rsidRDefault="003B5ABF">
      <w:pPr>
        <w:pStyle w:val="TOC2"/>
        <w:rPr>
          <w:rFonts w:asciiTheme="minorHAnsi" w:eastAsiaTheme="minorEastAsia" w:hAnsiTheme="minorHAnsi" w:cstheme="minorBidi"/>
          <w:smallCaps w:val="0"/>
          <w:noProof/>
          <w:sz w:val="22"/>
          <w:szCs w:val="22"/>
          <w:lang w:val="en-US"/>
        </w:rPr>
      </w:pPr>
      <w:hyperlink w:anchor="_Toc98144578" w:history="1">
        <w:r w:rsidRPr="00C73A22">
          <w:rPr>
            <w:rStyle w:val="Hyperlink"/>
            <w:noProof/>
            <w:lang w:val="it-IT"/>
          </w:rPr>
          <w:t>4.9.</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Planul de execuţie, cuprinzând faza de construcţie, punerea în funcţiune, exploatare, refacere şi folosire ulterioară:</w:t>
        </w:r>
        <w:r>
          <w:rPr>
            <w:noProof/>
            <w:webHidden/>
          </w:rPr>
          <w:tab/>
        </w:r>
        <w:r>
          <w:rPr>
            <w:noProof/>
            <w:webHidden/>
          </w:rPr>
          <w:fldChar w:fldCharType="begin"/>
        </w:r>
        <w:r>
          <w:rPr>
            <w:noProof/>
            <w:webHidden/>
          </w:rPr>
          <w:instrText xml:space="preserve"> PAGEREF _Toc98144578 \h </w:instrText>
        </w:r>
        <w:r>
          <w:rPr>
            <w:noProof/>
            <w:webHidden/>
          </w:rPr>
        </w:r>
        <w:r>
          <w:rPr>
            <w:noProof/>
            <w:webHidden/>
          </w:rPr>
          <w:fldChar w:fldCharType="separate"/>
        </w:r>
        <w:r>
          <w:rPr>
            <w:noProof/>
            <w:webHidden/>
          </w:rPr>
          <w:t>16</w:t>
        </w:r>
        <w:r>
          <w:rPr>
            <w:noProof/>
            <w:webHidden/>
          </w:rPr>
          <w:fldChar w:fldCharType="end"/>
        </w:r>
      </w:hyperlink>
    </w:p>
    <w:p w14:paraId="3EF11AA7" w14:textId="0C800364" w:rsidR="003B5ABF" w:rsidRDefault="003B5ABF">
      <w:pPr>
        <w:pStyle w:val="TOC2"/>
        <w:rPr>
          <w:rFonts w:asciiTheme="minorHAnsi" w:eastAsiaTheme="minorEastAsia" w:hAnsiTheme="minorHAnsi" w:cstheme="minorBidi"/>
          <w:smallCaps w:val="0"/>
          <w:noProof/>
          <w:sz w:val="22"/>
          <w:szCs w:val="22"/>
          <w:lang w:val="en-US"/>
        </w:rPr>
      </w:pPr>
      <w:hyperlink w:anchor="_Toc98144579" w:history="1">
        <w:r w:rsidRPr="00C73A22">
          <w:rPr>
            <w:rStyle w:val="Hyperlink"/>
            <w:noProof/>
            <w:lang w:val="it-IT"/>
          </w:rPr>
          <w:t>4.10.</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Căi noi de acces</w:t>
        </w:r>
        <w:r>
          <w:rPr>
            <w:noProof/>
            <w:webHidden/>
          </w:rPr>
          <w:tab/>
        </w:r>
        <w:r>
          <w:rPr>
            <w:noProof/>
            <w:webHidden/>
          </w:rPr>
          <w:fldChar w:fldCharType="begin"/>
        </w:r>
        <w:r>
          <w:rPr>
            <w:noProof/>
            <w:webHidden/>
          </w:rPr>
          <w:instrText xml:space="preserve"> PAGEREF _Toc98144579 \h </w:instrText>
        </w:r>
        <w:r>
          <w:rPr>
            <w:noProof/>
            <w:webHidden/>
          </w:rPr>
        </w:r>
        <w:r>
          <w:rPr>
            <w:noProof/>
            <w:webHidden/>
          </w:rPr>
          <w:fldChar w:fldCharType="separate"/>
        </w:r>
        <w:r>
          <w:rPr>
            <w:noProof/>
            <w:webHidden/>
          </w:rPr>
          <w:t>16</w:t>
        </w:r>
        <w:r>
          <w:rPr>
            <w:noProof/>
            <w:webHidden/>
          </w:rPr>
          <w:fldChar w:fldCharType="end"/>
        </w:r>
      </w:hyperlink>
    </w:p>
    <w:p w14:paraId="42985BF3" w14:textId="61E829DF" w:rsidR="003B5ABF" w:rsidRDefault="003B5ABF">
      <w:pPr>
        <w:pStyle w:val="TOC2"/>
        <w:rPr>
          <w:rFonts w:asciiTheme="minorHAnsi" w:eastAsiaTheme="minorEastAsia" w:hAnsiTheme="minorHAnsi" w:cstheme="minorBidi"/>
          <w:smallCaps w:val="0"/>
          <w:noProof/>
          <w:sz w:val="22"/>
          <w:szCs w:val="22"/>
          <w:lang w:val="en-US"/>
        </w:rPr>
      </w:pPr>
      <w:hyperlink w:anchor="_Toc98144580" w:history="1">
        <w:r w:rsidRPr="00C73A22">
          <w:rPr>
            <w:rStyle w:val="Hyperlink"/>
            <w:noProof/>
            <w:lang w:val="it-IT"/>
          </w:rPr>
          <w:t>4.11.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Relaţia cu alte proiecte existente sau planificate</w:t>
        </w:r>
        <w:r>
          <w:rPr>
            <w:noProof/>
            <w:webHidden/>
          </w:rPr>
          <w:tab/>
        </w:r>
        <w:r>
          <w:rPr>
            <w:noProof/>
            <w:webHidden/>
          </w:rPr>
          <w:fldChar w:fldCharType="begin"/>
        </w:r>
        <w:r>
          <w:rPr>
            <w:noProof/>
            <w:webHidden/>
          </w:rPr>
          <w:instrText xml:space="preserve"> PAGEREF _Toc98144580 \h </w:instrText>
        </w:r>
        <w:r>
          <w:rPr>
            <w:noProof/>
            <w:webHidden/>
          </w:rPr>
        </w:r>
        <w:r>
          <w:rPr>
            <w:noProof/>
            <w:webHidden/>
          </w:rPr>
          <w:fldChar w:fldCharType="separate"/>
        </w:r>
        <w:r>
          <w:rPr>
            <w:noProof/>
            <w:webHidden/>
          </w:rPr>
          <w:t>16</w:t>
        </w:r>
        <w:r>
          <w:rPr>
            <w:noProof/>
            <w:webHidden/>
          </w:rPr>
          <w:fldChar w:fldCharType="end"/>
        </w:r>
      </w:hyperlink>
    </w:p>
    <w:p w14:paraId="6A0C469A" w14:textId="50D8CF32" w:rsidR="003B5ABF" w:rsidRDefault="003B5ABF">
      <w:pPr>
        <w:pStyle w:val="TOC2"/>
        <w:rPr>
          <w:rFonts w:asciiTheme="minorHAnsi" w:eastAsiaTheme="minorEastAsia" w:hAnsiTheme="minorHAnsi" w:cstheme="minorBidi"/>
          <w:smallCaps w:val="0"/>
          <w:noProof/>
          <w:sz w:val="22"/>
          <w:szCs w:val="22"/>
          <w:lang w:val="en-US"/>
        </w:rPr>
      </w:pPr>
      <w:hyperlink w:anchor="_Toc98144581" w:history="1">
        <w:r w:rsidRPr="00C73A22">
          <w:rPr>
            <w:rStyle w:val="Hyperlink"/>
            <w:noProof/>
            <w:lang w:val="it-IT"/>
          </w:rPr>
          <w:t>4.12.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Detalii privind alternativele care au fost luate în considerare</w:t>
        </w:r>
        <w:r>
          <w:rPr>
            <w:noProof/>
            <w:webHidden/>
          </w:rPr>
          <w:tab/>
        </w:r>
        <w:r>
          <w:rPr>
            <w:noProof/>
            <w:webHidden/>
          </w:rPr>
          <w:fldChar w:fldCharType="begin"/>
        </w:r>
        <w:r>
          <w:rPr>
            <w:noProof/>
            <w:webHidden/>
          </w:rPr>
          <w:instrText xml:space="preserve"> PAGEREF _Toc98144581 \h </w:instrText>
        </w:r>
        <w:r>
          <w:rPr>
            <w:noProof/>
            <w:webHidden/>
          </w:rPr>
        </w:r>
        <w:r>
          <w:rPr>
            <w:noProof/>
            <w:webHidden/>
          </w:rPr>
          <w:fldChar w:fldCharType="separate"/>
        </w:r>
        <w:r>
          <w:rPr>
            <w:noProof/>
            <w:webHidden/>
          </w:rPr>
          <w:t>16</w:t>
        </w:r>
        <w:r>
          <w:rPr>
            <w:noProof/>
            <w:webHidden/>
          </w:rPr>
          <w:fldChar w:fldCharType="end"/>
        </w:r>
      </w:hyperlink>
    </w:p>
    <w:p w14:paraId="73FD6D2A" w14:textId="54DA56ED" w:rsidR="003B5ABF" w:rsidRDefault="003B5ABF">
      <w:pPr>
        <w:pStyle w:val="TOC2"/>
        <w:rPr>
          <w:rFonts w:asciiTheme="minorHAnsi" w:eastAsiaTheme="minorEastAsia" w:hAnsiTheme="minorHAnsi" w:cstheme="minorBidi"/>
          <w:smallCaps w:val="0"/>
          <w:noProof/>
          <w:sz w:val="22"/>
          <w:szCs w:val="22"/>
          <w:lang w:val="en-US"/>
        </w:rPr>
      </w:pPr>
      <w:hyperlink w:anchor="_Toc98144582" w:history="1">
        <w:r w:rsidRPr="00C73A22">
          <w:rPr>
            <w:rStyle w:val="Hyperlink"/>
            <w:noProof/>
            <w:lang w:val="it-IT"/>
          </w:rPr>
          <w:t>4.13.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Alte activităţi care pot apărea ca urmare a proiectului (de exemplu, extragerea de agregate, asigurarea unor noi surse de apă, surse sau linii de transport al energiei, creşterea numărului de locuinţe, eliminarea apelor uzate şi a deşeurilor)</w:t>
        </w:r>
        <w:r>
          <w:rPr>
            <w:noProof/>
            <w:webHidden/>
          </w:rPr>
          <w:tab/>
        </w:r>
        <w:r>
          <w:rPr>
            <w:noProof/>
            <w:webHidden/>
          </w:rPr>
          <w:fldChar w:fldCharType="begin"/>
        </w:r>
        <w:r>
          <w:rPr>
            <w:noProof/>
            <w:webHidden/>
          </w:rPr>
          <w:instrText xml:space="preserve"> PAGEREF _Toc98144582 \h </w:instrText>
        </w:r>
        <w:r>
          <w:rPr>
            <w:noProof/>
            <w:webHidden/>
          </w:rPr>
        </w:r>
        <w:r>
          <w:rPr>
            <w:noProof/>
            <w:webHidden/>
          </w:rPr>
          <w:fldChar w:fldCharType="separate"/>
        </w:r>
        <w:r>
          <w:rPr>
            <w:noProof/>
            <w:webHidden/>
          </w:rPr>
          <w:t>16</w:t>
        </w:r>
        <w:r>
          <w:rPr>
            <w:noProof/>
            <w:webHidden/>
          </w:rPr>
          <w:fldChar w:fldCharType="end"/>
        </w:r>
      </w:hyperlink>
    </w:p>
    <w:p w14:paraId="5C51E1B0" w14:textId="6A297B27" w:rsidR="003B5ABF" w:rsidRDefault="003B5ABF">
      <w:pPr>
        <w:pStyle w:val="TOC2"/>
        <w:rPr>
          <w:rFonts w:asciiTheme="minorHAnsi" w:eastAsiaTheme="minorEastAsia" w:hAnsiTheme="minorHAnsi" w:cstheme="minorBidi"/>
          <w:smallCaps w:val="0"/>
          <w:noProof/>
          <w:sz w:val="22"/>
          <w:szCs w:val="22"/>
          <w:lang w:val="en-US"/>
        </w:rPr>
      </w:pPr>
      <w:hyperlink w:anchor="_Toc98144583" w:history="1">
        <w:r w:rsidRPr="00C73A22">
          <w:rPr>
            <w:rStyle w:val="Hyperlink"/>
            <w:noProof/>
            <w:lang w:val="it-IT"/>
          </w:rPr>
          <w:t>4.14.</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Alte autorizaţii cerute pentru proiect.</w:t>
        </w:r>
        <w:r>
          <w:rPr>
            <w:noProof/>
            <w:webHidden/>
          </w:rPr>
          <w:tab/>
        </w:r>
        <w:r>
          <w:rPr>
            <w:noProof/>
            <w:webHidden/>
          </w:rPr>
          <w:fldChar w:fldCharType="begin"/>
        </w:r>
        <w:r>
          <w:rPr>
            <w:noProof/>
            <w:webHidden/>
          </w:rPr>
          <w:instrText xml:space="preserve"> PAGEREF _Toc98144583 \h </w:instrText>
        </w:r>
        <w:r>
          <w:rPr>
            <w:noProof/>
            <w:webHidden/>
          </w:rPr>
        </w:r>
        <w:r>
          <w:rPr>
            <w:noProof/>
            <w:webHidden/>
          </w:rPr>
          <w:fldChar w:fldCharType="separate"/>
        </w:r>
        <w:r>
          <w:rPr>
            <w:noProof/>
            <w:webHidden/>
          </w:rPr>
          <w:t>17</w:t>
        </w:r>
        <w:r>
          <w:rPr>
            <w:noProof/>
            <w:webHidden/>
          </w:rPr>
          <w:fldChar w:fldCharType="end"/>
        </w:r>
      </w:hyperlink>
    </w:p>
    <w:p w14:paraId="4C4BF979" w14:textId="6BB1DEE5"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584" w:history="1">
        <w:r w:rsidRPr="00C73A22">
          <w:rPr>
            <w:rStyle w:val="Hyperlink"/>
            <w:noProof/>
          </w:rPr>
          <w:t>5.</w:t>
        </w:r>
        <w:r>
          <w:rPr>
            <w:rFonts w:asciiTheme="minorHAnsi" w:eastAsiaTheme="minorEastAsia" w:hAnsiTheme="minorHAnsi" w:cstheme="minorBidi"/>
            <w:b w:val="0"/>
            <w:bCs w:val="0"/>
            <w:caps w:val="0"/>
            <w:noProof/>
            <w:sz w:val="22"/>
            <w:szCs w:val="22"/>
            <w:lang w:val="en-US"/>
          </w:rPr>
          <w:tab/>
        </w:r>
        <w:r w:rsidRPr="00C73A22">
          <w:rPr>
            <w:rStyle w:val="Hyperlink"/>
            <w:noProof/>
          </w:rPr>
          <w:t>DESCRIEREA LUCRĂRILOR DE DEMOLARE</w:t>
        </w:r>
        <w:r>
          <w:rPr>
            <w:noProof/>
            <w:webHidden/>
          </w:rPr>
          <w:tab/>
        </w:r>
        <w:r>
          <w:rPr>
            <w:noProof/>
            <w:webHidden/>
          </w:rPr>
          <w:fldChar w:fldCharType="begin"/>
        </w:r>
        <w:r>
          <w:rPr>
            <w:noProof/>
            <w:webHidden/>
          </w:rPr>
          <w:instrText xml:space="preserve"> PAGEREF _Toc98144584 \h </w:instrText>
        </w:r>
        <w:r>
          <w:rPr>
            <w:noProof/>
            <w:webHidden/>
          </w:rPr>
        </w:r>
        <w:r>
          <w:rPr>
            <w:noProof/>
            <w:webHidden/>
          </w:rPr>
          <w:fldChar w:fldCharType="separate"/>
        </w:r>
        <w:r>
          <w:rPr>
            <w:noProof/>
            <w:webHidden/>
          </w:rPr>
          <w:t>17</w:t>
        </w:r>
        <w:r>
          <w:rPr>
            <w:noProof/>
            <w:webHidden/>
          </w:rPr>
          <w:fldChar w:fldCharType="end"/>
        </w:r>
      </w:hyperlink>
    </w:p>
    <w:p w14:paraId="19AE7D50" w14:textId="285D9867" w:rsidR="003B5ABF" w:rsidRDefault="003B5ABF">
      <w:pPr>
        <w:pStyle w:val="TOC2"/>
        <w:rPr>
          <w:rFonts w:asciiTheme="minorHAnsi" w:eastAsiaTheme="minorEastAsia" w:hAnsiTheme="minorHAnsi" w:cstheme="minorBidi"/>
          <w:smallCaps w:val="0"/>
          <w:noProof/>
          <w:sz w:val="22"/>
          <w:szCs w:val="22"/>
          <w:lang w:val="en-US"/>
        </w:rPr>
      </w:pPr>
      <w:hyperlink w:anchor="_Toc98144585" w:history="1">
        <w:r w:rsidRPr="00C73A22">
          <w:rPr>
            <w:rStyle w:val="Hyperlink"/>
            <w:noProof/>
            <w:lang w:val="it-IT"/>
          </w:rPr>
          <w:t>5.1.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Planul de execuţie a lucrărilor de demolare:</w:t>
        </w:r>
        <w:r>
          <w:rPr>
            <w:noProof/>
            <w:webHidden/>
          </w:rPr>
          <w:tab/>
        </w:r>
        <w:r>
          <w:rPr>
            <w:noProof/>
            <w:webHidden/>
          </w:rPr>
          <w:fldChar w:fldCharType="begin"/>
        </w:r>
        <w:r>
          <w:rPr>
            <w:noProof/>
            <w:webHidden/>
          </w:rPr>
          <w:instrText xml:space="preserve"> PAGEREF _Toc98144585 \h </w:instrText>
        </w:r>
        <w:r>
          <w:rPr>
            <w:noProof/>
            <w:webHidden/>
          </w:rPr>
        </w:r>
        <w:r>
          <w:rPr>
            <w:noProof/>
            <w:webHidden/>
          </w:rPr>
          <w:fldChar w:fldCharType="separate"/>
        </w:r>
        <w:r>
          <w:rPr>
            <w:noProof/>
            <w:webHidden/>
          </w:rPr>
          <w:t>17</w:t>
        </w:r>
        <w:r>
          <w:rPr>
            <w:noProof/>
            <w:webHidden/>
          </w:rPr>
          <w:fldChar w:fldCharType="end"/>
        </w:r>
      </w:hyperlink>
    </w:p>
    <w:p w14:paraId="560A1E2F" w14:textId="7C868F36" w:rsidR="003B5ABF" w:rsidRDefault="003B5ABF">
      <w:pPr>
        <w:pStyle w:val="TOC2"/>
        <w:rPr>
          <w:rFonts w:asciiTheme="minorHAnsi" w:eastAsiaTheme="minorEastAsia" w:hAnsiTheme="minorHAnsi" w:cstheme="minorBidi"/>
          <w:smallCaps w:val="0"/>
          <w:noProof/>
          <w:sz w:val="22"/>
          <w:szCs w:val="22"/>
          <w:lang w:val="en-US"/>
        </w:rPr>
      </w:pPr>
      <w:hyperlink w:anchor="_Toc98144586" w:history="1">
        <w:r w:rsidRPr="00C73A22">
          <w:rPr>
            <w:rStyle w:val="Hyperlink"/>
            <w:noProof/>
            <w:lang w:val="it-IT"/>
          </w:rPr>
          <w:t>5.2.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Descrierea lucrăriloe de refacere a amaplsamentului:</w:t>
        </w:r>
        <w:r>
          <w:rPr>
            <w:noProof/>
            <w:webHidden/>
          </w:rPr>
          <w:tab/>
        </w:r>
        <w:r>
          <w:rPr>
            <w:noProof/>
            <w:webHidden/>
          </w:rPr>
          <w:fldChar w:fldCharType="begin"/>
        </w:r>
        <w:r>
          <w:rPr>
            <w:noProof/>
            <w:webHidden/>
          </w:rPr>
          <w:instrText xml:space="preserve"> PAGEREF _Toc98144586 \h </w:instrText>
        </w:r>
        <w:r>
          <w:rPr>
            <w:noProof/>
            <w:webHidden/>
          </w:rPr>
        </w:r>
        <w:r>
          <w:rPr>
            <w:noProof/>
            <w:webHidden/>
          </w:rPr>
          <w:fldChar w:fldCharType="separate"/>
        </w:r>
        <w:r>
          <w:rPr>
            <w:noProof/>
            <w:webHidden/>
          </w:rPr>
          <w:t>17</w:t>
        </w:r>
        <w:r>
          <w:rPr>
            <w:noProof/>
            <w:webHidden/>
          </w:rPr>
          <w:fldChar w:fldCharType="end"/>
        </w:r>
      </w:hyperlink>
    </w:p>
    <w:p w14:paraId="5D34CCC9" w14:textId="127E0113" w:rsidR="003B5ABF" w:rsidRDefault="003B5ABF">
      <w:pPr>
        <w:pStyle w:val="TOC2"/>
        <w:rPr>
          <w:rFonts w:asciiTheme="minorHAnsi" w:eastAsiaTheme="minorEastAsia" w:hAnsiTheme="minorHAnsi" w:cstheme="minorBidi"/>
          <w:smallCaps w:val="0"/>
          <w:noProof/>
          <w:sz w:val="22"/>
          <w:szCs w:val="22"/>
          <w:lang w:val="en-US"/>
        </w:rPr>
      </w:pPr>
      <w:hyperlink w:anchor="_Toc98144587" w:history="1">
        <w:r w:rsidRPr="00C73A22">
          <w:rPr>
            <w:rStyle w:val="Hyperlink"/>
            <w:noProof/>
            <w:lang w:val="it-IT"/>
          </w:rPr>
          <w:t>5.3.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Căi noi de acces sau schimbări ale celor existente, după caz:</w:t>
        </w:r>
        <w:r>
          <w:rPr>
            <w:noProof/>
            <w:webHidden/>
          </w:rPr>
          <w:tab/>
        </w:r>
        <w:r>
          <w:rPr>
            <w:noProof/>
            <w:webHidden/>
          </w:rPr>
          <w:fldChar w:fldCharType="begin"/>
        </w:r>
        <w:r>
          <w:rPr>
            <w:noProof/>
            <w:webHidden/>
          </w:rPr>
          <w:instrText xml:space="preserve"> PAGEREF _Toc98144587 \h </w:instrText>
        </w:r>
        <w:r>
          <w:rPr>
            <w:noProof/>
            <w:webHidden/>
          </w:rPr>
        </w:r>
        <w:r>
          <w:rPr>
            <w:noProof/>
            <w:webHidden/>
          </w:rPr>
          <w:fldChar w:fldCharType="separate"/>
        </w:r>
        <w:r>
          <w:rPr>
            <w:noProof/>
            <w:webHidden/>
          </w:rPr>
          <w:t>17</w:t>
        </w:r>
        <w:r>
          <w:rPr>
            <w:noProof/>
            <w:webHidden/>
          </w:rPr>
          <w:fldChar w:fldCharType="end"/>
        </w:r>
      </w:hyperlink>
    </w:p>
    <w:p w14:paraId="4DA12172" w14:textId="1082EEAA" w:rsidR="003B5ABF" w:rsidRDefault="003B5ABF">
      <w:pPr>
        <w:pStyle w:val="TOC2"/>
        <w:rPr>
          <w:rFonts w:asciiTheme="minorHAnsi" w:eastAsiaTheme="minorEastAsia" w:hAnsiTheme="minorHAnsi" w:cstheme="minorBidi"/>
          <w:smallCaps w:val="0"/>
          <w:noProof/>
          <w:sz w:val="22"/>
          <w:szCs w:val="22"/>
          <w:lang w:val="en-US"/>
        </w:rPr>
      </w:pPr>
      <w:hyperlink w:anchor="_Toc98144588" w:history="1">
        <w:r w:rsidRPr="00C73A22">
          <w:rPr>
            <w:rStyle w:val="Hyperlink"/>
            <w:noProof/>
            <w:lang w:val="it-IT"/>
          </w:rPr>
          <w:t>5.4.</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Metode folosite în demolare:</w:t>
        </w:r>
        <w:r>
          <w:rPr>
            <w:noProof/>
            <w:webHidden/>
          </w:rPr>
          <w:tab/>
        </w:r>
        <w:r>
          <w:rPr>
            <w:noProof/>
            <w:webHidden/>
          </w:rPr>
          <w:fldChar w:fldCharType="begin"/>
        </w:r>
        <w:r>
          <w:rPr>
            <w:noProof/>
            <w:webHidden/>
          </w:rPr>
          <w:instrText xml:space="preserve"> PAGEREF _Toc98144588 \h </w:instrText>
        </w:r>
        <w:r>
          <w:rPr>
            <w:noProof/>
            <w:webHidden/>
          </w:rPr>
        </w:r>
        <w:r>
          <w:rPr>
            <w:noProof/>
            <w:webHidden/>
          </w:rPr>
          <w:fldChar w:fldCharType="separate"/>
        </w:r>
        <w:r>
          <w:rPr>
            <w:noProof/>
            <w:webHidden/>
          </w:rPr>
          <w:t>17</w:t>
        </w:r>
        <w:r>
          <w:rPr>
            <w:noProof/>
            <w:webHidden/>
          </w:rPr>
          <w:fldChar w:fldCharType="end"/>
        </w:r>
      </w:hyperlink>
    </w:p>
    <w:p w14:paraId="398CF7DE" w14:textId="6F0765AA" w:rsidR="003B5ABF" w:rsidRDefault="003B5ABF">
      <w:pPr>
        <w:pStyle w:val="TOC2"/>
        <w:rPr>
          <w:rFonts w:asciiTheme="minorHAnsi" w:eastAsiaTheme="minorEastAsia" w:hAnsiTheme="minorHAnsi" w:cstheme="minorBidi"/>
          <w:smallCaps w:val="0"/>
          <w:noProof/>
          <w:sz w:val="22"/>
          <w:szCs w:val="22"/>
          <w:lang w:val="en-US"/>
        </w:rPr>
      </w:pPr>
      <w:hyperlink w:anchor="_Toc98144589" w:history="1">
        <w:r w:rsidRPr="00C73A22">
          <w:rPr>
            <w:rStyle w:val="Hyperlink"/>
            <w:noProof/>
            <w:lang w:val="it-IT"/>
          </w:rPr>
          <w:t>5.5.</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Detalii privind alternativele care au fost luate în considerare:</w:t>
        </w:r>
        <w:r>
          <w:rPr>
            <w:noProof/>
            <w:webHidden/>
          </w:rPr>
          <w:tab/>
        </w:r>
        <w:r>
          <w:rPr>
            <w:noProof/>
            <w:webHidden/>
          </w:rPr>
          <w:fldChar w:fldCharType="begin"/>
        </w:r>
        <w:r>
          <w:rPr>
            <w:noProof/>
            <w:webHidden/>
          </w:rPr>
          <w:instrText xml:space="preserve"> PAGEREF _Toc98144589 \h </w:instrText>
        </w:r>
        <w:r>
          <w:rPr>
            <w:noProof/>
            <w:webHidden/>
          </w:rPr>
        </w:r>
        <w:r>
          <w:rPr>
            <w:noProof/>
            <w:webHidden/>
          </w:rPr>
          <w:fldChar w:fldCharType="separate"/>
        </w:r>
        <w:r>
          <w:rPr>
            <w:noProof/>
            <w:webHidden/>
          </w:rPr>
          <w:t>17</w:t>
        </w:r>
        <w:r>
          <w:rPr>
            <w:noProof/>
            <w:webHidden/>
          </w:rPr>
          <w:fldChar w:fldCharType="end"/>
        </w:r>
      </w:hyperlink>
    </w:p>
    <w:p w14:paraId="700DD73D" w14:textId="50EAE414" w:rsidR="003B5ABF" w:rsidRDefault="003B5ABF">
      <w:pPr>
        <w:pStyle w:val="TOC2"/>
        <w:rPr>
          <w:rFonts w:asciiTheme="minorHAnsi" w:eastAsiaTheme="minorEastAsia" w:hAnsiTheme="minorHAnsi" w:cstheme="minorBidi"/>
          <w:smallCaps w:val="0"/>
          <w:noProof/>
          <w:sz w:val="22"/>
          <w:szCs w:val="22"/>
          <w:lang w:val="en-US"/>
        </w:rPr>
      </w:pPr>
      <w:hyperlink w:anchor="_Toc98144590" w:history="1">
        <w:r w:rsidRPr="00C73A22">
          <w:rPr>
            <w:rStyle w:val="Hyperlink"/>
            <w:noProof/>
            <w:lang w:val="it-IT"/>
          </w:rPr>
          <w:t>5.6.</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Alte activităţi care pot apărea ca urmare a demolării (de exemplu, eliminarea deşeurilor):</w:t>
        </w:r>
        <w:r>
          <w:rPr>
            <w:noProof/>
            <w:webHidden/>
          </w:rPr>
          <w:tab/>
        </w:r>
        <w:r>
          <w:rPr>
            <w:noProof/>
            <w:webHidden/>
          </w:rPr>
          <w:fldChar w:fldCharType="begin"/>
        </w:r>
        <w:r>
          <w:rPr>
            <w:noProof/>
            <w:webHidden/>
          </w:rPr>
          <w:instrText xml:space="preserve"> PAGEREF _Toc98144590 \h </w:instrText>
        </w:r>
        <w:r>
          <w:rPr>
            <w:noProof/>
            <w:webHidden/>
          </w:rPr>
        </w:r>
        <w:r>
          <w:rPr>
            <w:noProof/>
            <w:webHidden/>
          </w:rPr>
          <w:fldChar w:fldCharType="separate"/>
        </w:r>
        <w:r>
          <w:rPr>
            <w:noProof/>
            <w:webHidden/>
          </w:rPr>
          <w:t>17</w:t>
        </w:r>
        <w:r>
          <w:rPr>
            <w:noProof/>
            <w:webHidden/>
          </w:rPr>
          <w:fldChar w:fldCharType="end"/>
        </w:r>
      </w:hyperlink>
    </w:p>
    <w:p w14:paraId="5E0725F6" w14:textId="47747209"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591" w:history="1">
        <w:r w:rsidRPr="00C73A22">
          <w:rPr>
            <w:rStyle w:val="Hyperlink"/>
            <w:noProof/>
          </w:rPr>
          <w:t>6.</w:t>
        </w:r>
        <w:r>
          <w:rPr>
            <w:rFonts w:asciiTheme="minorHAnsi" w:eastAsiaTheme="minorEastAsia" w:hAnsiTheme="minorHAnsi" w:cstheme="minorBidi"/>
            <w:b w:val="0"/>
            <w:bCs w:val="0"/>
            <w:caps w:val="0"/>
            <w:noProof/>
            <w:sz w:val="22"/>
            <w:szCs w:val="22"/>
            <w:lang w:val="en-US"/>
          </w:rPr>
          <w:tab/>
        </w:r>
        <w:r w:rsidRPr="00C73A22">
          <w:rPr>
            <w:rStyle w:val="Hyperlink"/>
            <w:noProof/>
          </w:rPr>
          <w:t>DESCRIEREA AMPLASĂRII PROIECTULUI</w:t>
        </w:r>
        <w:r>
          <w:rPr>
            <w:noProof/>
            <w:webHidden/>
          </w:rPr>
          <w:tab/>
        </w:r>
        <w:r>
          <w:rPr>
            <w:noProof/>
            <w:webHidden/>
          </w:rPr>
          <w:fldChar w:fldCharType="begin"/>
        </w:r>
        <w:r>
          <w:rPr>
            <w:noProof/>
            <w:webHidden/>
          </w:rPr>
          <w:instrText xml:space="preserve"> PAGEREF _Toc98144591 \h </w:instrText>
        </w:r>
        <w:r>
          <w:rPr>
            <w:noProof/>
            <w:webHidden/>
          </w:rPr>
        </w:r>
        <w:r>
          <w:rPr>
            <w:noProof/>
            <w:webHidden/>
          </w:rPr>
          <w:fldChar w:fldCharType="separate"/>
        </w:r>
        <w:r>
          <w:rPr>
            <w:noProof/>
            <w:webHidden/>
          </w:rPr>
          <w:t>17</w:t>
        </w:r>
        <w:r>
          <w:rPr>
            <w:noProof/>
            <w:webHidden/>
          </w:rPr>
          <w:fldChar w:fldCharType="end"/>
        </w:r>
      </w:hyperlink>
    </w:p>
    <w:p w14:paraId="5348304C" w14:textId="029A742F" w:rsidR="003B5ABF" w:rsidRDefault="003B5ABF">
      <w:pPr>
        <w:pStyle w:val="TOC2"/>
        <w:rPr>
          <w:rFonts w:asciiTheme="minorHAnsi" w:eastAsiaTheme="minorEastAsia" w:hAnsiTheme="minorHAnsi" w:cstheme="minorBidi"/>
          <w:smallCaps w:val="0"/>
          <w:noProof/>
          <w:sz w:val="22"/>
          <w:szCs w:val="22"/>
          <w:lang w:val="en-US"/>
        </w:rPr>
      </w:pPr>
      <w:hyperlink w:anchor="_Toc98144592" w:history="1">
        <w:r w:rsidRPr="00C73A22">
          <w:rPr>
            <w:rStyle w:val="Hyperlink"/>
            <w:noProof/>
            <w:lang w:val="it-IT"/>
          </w:rPr>
          <w:t>6.1.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Distanţa faţă de graniţe pentru proiectele care cad sub incidenţa Convenţiei privind evaluarea impactului asupra mediului în context transfrontieră, adoptată la Espoo la 25 februarie 1991, ratificată prin Legea nr. 22/2001, cu completările ulterioare:</w:t>
        </w:r>
        <w:r>
          <w:rPr>
            <w:noProof/>
            <w:webHidden/>
          </w:rPr>
          <w:tab/>
        </w:r>
        <w:r>
          <w:rPr>
            <w:noProof/>
            <w:webHidden/>
          </w:rPr>
          <w:fldChar w:fldCharType="begin"/>
        </w:r>
        <w:r>
          <w:rPr>
            <w:noProof/>
            <w:webHidden/>
          </w:rPr>
          <w:instrText xml:space="preserve"> PAGEREF _Toc98144592 \h </w:instrText>
        </w:r>
        <w:r>
          <w:rPr>
            <w:noProof/>
            <w:webHidden/>
          </w:rPr>
        </w:r>
        <w:r>
          <w:rPr>
            <w:noProof/>
            <w:webHidden/>
          </w:rPr>
          <w:fldChar w:fldCharType="separate"/>
        </w:r>
        <w:r>
          <w:rPr>
            <w:noProof/>
            <w:webHidden/>
          </w:rPr>
          <w:t>17</w:t>
        </w:r>
        <w:r>
          <w:rPr>
            <w:noProof/>
            <w:webHidden/>
          </w:rPr>
          <w:fldChar w:fldCharType="end"/>
        </w:r>
      </w:hyperlink>
    </w:p>
    <w:p w14:paraId="1371BCF6" w14:textId="70F07DE2" w:rsidR="003B5ABF" w:rsidRDefault="003B5ABF">
      <w:pPr>
        <w:pStyle w:val="TOC2"/>
        <w:rPr>
          <w:rFonts w:asciiTheme="minorHAnsi" w:eastAsiaTheme="minorEastAsia" w:hAnsiTheme="minorHAnsi" w:cstheme="minorBidi"/>
          <w:smallCaps w:val="0"/>
          <w:noProof/>
          <w:sz w:val="22"/>
          <w:szCs w:val="22"/>
          <w:lang w:val="en-US"/>
        </w:rPr>
      </w:pPr>
      <w:hyperlink w:anchor="_Toc98144593" w:history="1">
        <w:r w:rsidRPr="00C73A22">
          <w:rPr>
            <w:rStyle w:val="Hyperlink"/>
            <w:noProof/>
            <w:lang w:val="it-IT"/>
          </w:rPr>
          <w:t>6.2.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Localizarea amplasamentului în raport cu patrimoniul cultural potrivit Listei monumentelor istorice, actualizată, aprobată prin Ordinul ministrului culturii şi cultelor nr. 2  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Pr>
            <w:noProof/>
            <w:webHidden/>
          </w:rPr>
          <w:tab/>
        </w:r>
        <w:r>
          <w:rPr>
            <w:noProof/>
            <w:webHidden/>
          </w:rPr>
          <w:fldChar w:fldCharType="begin"/>
        </w:r>
        <w:r>
          <w:rPr>
            <w:noProof/>
            <w:webHidden/>
          </w:rPr>
          <w:instrText xml:space="preserve"> PAGEREF _Toc98144593 \h </w:instrText>
        </w:r>
        <w:r>
          <w:rPr>
            <w:noProof/>
            <w:webHidden/>
          </w:rPr>
        </w:r>
        <w:r>
          <w:rPr>
            <w:noProof/>
            <w:webHidden/>
          </w:rPr>
          <w:fldChar w:fldCharType="separate"/>
        </w:r>
        <w:r>
          <w:rPr>
            <w:noProof/>
            <w:webHidden/>
          </w:rPr>
          <w:t>18</w:t>
        </w:r>
        <w:r>
          <w:rPr>
            <w:noProof/>
            <w:webHidden/>
          </w:rPr>
          <w:fldChar w:fldCharType="end"/>
        </w:r>
      </w:hyperlink>
    </w:p>
    <w:p w14:paraId="0D6AEBAF" w14:textId="7F47A9CC" w:rsidR="003B5ABF" w:rsidRDefault="003B5ABF">
      <w:pPr>
        <w:pStyle w:val="TOC2"/>
        <w:rPr>
          <w:rFonts w:asciiTheme="minorHAnsi" w:eastAsiaTheme="minorEastAsia" w:hAnsiTheme="minorHAnsi" w:cstheme="minorBidi"/>
          <w:smallCaps w:val="0"/>
          <w:noProof/>
          <w:sz w:val="22"/>
          <w:szCs w:val="22"/>
          <w:lang w:val="en-US"/>
        </w:rPr>
      </w:pPr>
      <w:hyperlink w:anchor="_Toc98144594" w:history="1">
        <w:r w:rsidRPr="00C73A22">
          <w:rPr>
            <w:rStyle w:val="Hyperlink"/>
            <w:noProof/>
            <w:lang w:val="it-IT"/>
          </w:rPr>
          <w:t>6.3.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Hărţi, fotografii ale amplasamentului care pot oferi informaţii privind caracteristicile fizice ale mediului, atât naturale, cât şi artificiale şi alte informaţii privind:</w:t>
        </w:r>
        <w:r>
          <w:rPr>
            <w:noProof/>
            <w:webHidden/>
          </w:rPr>
          <w:tab/>
        </w:r>
        <w:r>
          <w:rPr>
            <w:noProof/>
            <w:webHidden/>
          </w:rPr>
          <w:fldChar w:fldCharType="begin"/>
        </w:r>
        <w:r>
          <w:rPr>
            <w:noProof/>
            <w:webHidden/>
          </w:rPr>
          <w:instrText xml:space="preserve"> PAGEREF _Toc98144594 \h </w:instrText>
        </w:r>
        <w:r>
          <w:rPr>
            <w:noProof/>
            <w:webHidden/>
          </w:rPr>
        </w:r>
        <w:r>
          <w:rPr>
            <w:noProof/>
            <w:webHidden/>
          </w:rPr>
          <w:fldChar w:fldCharType="separate"/>
        </w:r>
        <w:r>
          <w:rPr>
            <w:noProof/>
            <w:webHidden/>
          </w:rPr>
          <w:t>18</w:t>
        </w:r>
        <w:r>
          <w:rPr>
            <w:noProof/>
            <w:webHidden/>
          </w:rPr>
          <w:fldChar w:fldCharType="end"/>
        </w:r>
      </w:hyperlink>
    </w:p>
    <w:p w14:paraId="59E04288" w14:textId="0A8CAFEF"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595" w:history="1">
        <w:r w:rsidRPr="00C73A22">
          <w:rPr>
            <w:rStyle w:val="Hyperlink"/>
            <w:noProof/>
          </w:rPr>
          <w:t>7.</w:t>
        </w:r>
        <w:r>
          <w:rPr>
            <w:rFonts w:asciiTheme="minorHAnsi" w:eastAsiaTheme="minorEastAsia" w:hAnsiTheme="minorHAnsi" w:cstheme="minorBidi"/>
            <w:b w:val="0"/>
            <w:bCs w:val="0"/>
            <w:caps w:val="0"/>
            <w:noProof/>
            <w:sz w:val="22"/>
            <w:szCs w:val="22"/>
            <w:lang w:val="en-US"/>
          </w:rPr>
          <w:tab/>
        </w:r>
        <w:r w:rsidRPr="00C73A22">
          <w:rPr>
            <w:rStyle w:val="Hyperlink"/>
            <w:noProof/>
          </w:rPr>
          <w:t xml:space="preserve">DESCRIEREA TUTUROR EFECTELOR SEMNIFICATIVE POSIBILE ASUPRA MEDIULUI AL PROIECTULUI, ÎN </w:t>
        </w:r>
        <w:r w:rsidRPr="00C73A22">
          <w:rPr>
            <w:rStyle w:val="Hyperlink"/>
            <w:noProof/>
          </w:rPr>
          <w:lastRenderedPageBreak/>
          <w:t>LIMITA INFORMAŢIILOR DISPONIBILE:</w:t>
        </w:r>
        <w:r>
          <w:rPr>
            <w:noProof/>
            <w:webHidden/>
          </w:rPr>
          <w:tab/>
        </w:r>
        <w:r>
          <w:rPr>
            <w:noProof/>
            <w:webHidden/>
          </w:rPr>
          <w:fldChar w:fldCharType="begin"/>
        </w:r>
        <w:r>
          <w:rPr>
            <w:noProof/>
            <w:webHidden/>
          </w:rPr>
          <w:instrText xml:space="preserve"> PAGEREF _Toc98144595 \h </w:instrText>
        </w:r>
        <w:r>
          <w:rPr>
            <w:noProof/>
            <w:webHidden/>
          </w:rPr>
        </w:r>
        <w:r>
          <w:rPr>
            <w:noProof/>
            <w:webHidden/>
          </w:rPr>
          <w:fldChar w:fldCharType="separate"/>
        </w:r>
        <w:r>
          <w:rPr>
            <w:noProof/>
            <w:webHidden/>
          </w:rPr>
          <w:t>20</w:t>
        </w:r>
        <w:r>
          <w:rPr>
            <w:noProof/>
            <w:webHidden/>
          </w:rPr>
          <w:fldChar w:fldCharType="end"/>
        </w:r>
      </w:hyperlink>
    </w:p>
    <w:p w14:paraId="0B6550D3" w14:textId="2E292AAD" w:rsidR="003B5ABF" w:rsidRDefault="003B5ABF">
      <w:pPr>
        <w:pStyle w:val="TOC2"/>
        <w:rPr>
          <w:rFonts w:asciiTheme="minorHAnsi" w:eastAsiaTheme="minorEastAsia" w:hAnsiTheme="minorHAnsi" w:cstheme="minorBidi"/>
          <w:smallCaps w:val="0"/>
          <w:noProof/>
          <w:sz w:val="22"/>
          <w:szCs w:val="22"/>
          <w:lang w:val="en-US"/>
        </w:rPr>
      </w:pPr>
      <w:hyperlink w:anchor="_Toc98144596" w:history="1">
        <w:r w:rsidRPr="00C73A22">
          <w:rPr>
            <w:rStyle w:val="Hyperlink"/>
            <w:noProof/>
            <w:lang w:val="it-IT"/>
          </w:rPr>
          <w:t>7.1.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Surse de poluanti si instalatii pentru retinerea, evacuarea si dispersia poluantilor in mediu:</w:t>
        </w:r>
        <w:r>
          <w:rPr>
            <w:noProof/>
            <w:webHidden/>
          </w:rPr>
          <w:tab/>
        </w:r>
        <w:r>
          <w:rPr>
            <w:noProof/>
            <w:webHidden/>
          </w:rPr>
          <w:fldChar w:fldCharType="begin"/>
        </w:r>
        <w:r>
          <w:rPr>
            <w:noProof/>
            <w:webHidden/>
          </w:rPr>
          <w:instrText xml:space="preserve"> PAGEREF _Toc98144596 \h </w:instrText>
        </w:r>
        <w:r>
          <w:rPr>
            <w:noProof/>
            <w:webHidden/>
          </w:rPr>
        </w:r>
        <w:r>
          <w:rPr>
            <w:noProof/>
            <w:webHidden/>
          </w:rPr>
          <w:fldChar w:fldCharType="separate"/>
        </w:r>
        <w:r>
          <w:rPr>
            <w:noProof/>
            <w:webHidden/>
          </w:rPr>
          <w:t>20</w:t>
        </w:r>
        <w:r>
          <w:rPr>
            <w:noProof/>
            <w:webHidden/>
          </w:rPr>
          <w:fldChar w:fldCharType="end"/>
        </w:r>
      </w:hyperlink>
    </w:p>
    <w:p w14:paraId="48DA53F7" w14:textId="287F3D49" w:rsidR="003B5ABF" w:rsidRDefault="003B5ABF">
      <w:pPr>
        <w:pStyle w:val="TOC3"/>
        <w:rPr>
          <w:rFonts w:asciiTheme="minorHAnsi" w:eastAsiaTheme="minorEastAsia" w:hAnsiTheme="minorHAnsi" w:cstheme="minorBidi"/>
          <w:i w:val="0"/>
          <w:iCs w:val="0"/>
          <w:noProof/>
          <w:sz w:val="22"/>
          <w:szCs w:val="22"/>
          <w:lang w:val="en-US"/>
        </w:rPr>
      </w:pPr>
      <w:hyperlink w:anchor="_Toc98144597" w:history="1">
        <w:r w:rsidRPr="00C73A22">
          <w:rPr>
            <w:rStyle w:val="Hyperlink"/>
            <w:noProof/>
          </w:rPr>
          <w:t>7.1.1</w:t>
        </w:r>
        <w:r>
          <w:rPr>
            <w:rFonts w:asciiTheme="minorHAnsi" w:eastAsiaTheme="minorEastAsia" w:hAnsiTheme="minorHAnsi" w:cstheme="minorBidi"/>
            <w:i w:val="0"/>
            <w:iCs w:val="0"/>
            <w:noProof/>
            <w:sz w:val="22"/>
            <w:szCs w:val="22"/>
            <w:lang w:val="en-US"/>
          </w:rPr>
          <w:tab/>
        </w:r>
        <w:r w:rsidRPr="00C73A22">
          <w:rPr>
            <w:rStyle w:val="Hyperlink"/>
            <w:noProof/>
          </w:rPr>
          <w:t>Protectia calitatii apelor:</w:t>
        </w:r>
        <w:r>
          <w:rPr>
            <w:noProof/>
            <w:webHidden/>
          </w:rPr>
          <w:tab/>
        </w:r>
        <w:r>
          <w:rPr>
            <w:noProof/>
            <w:webHidden/>
          </w:rPr>
          <w:fldChar w:fldCharType="begin"/>
        </w:r>
        <w:r>
          <w:rPr>
            <w:noProof/>
            <w:webHidden/>
          </w:rPr>
          <w:instrText xml:space="preserve"> PAGEREF _Toc98144597 \h </w:instrText>
        </w:r>
        <w:r>
          <w:rPr>
            <w:noProof/>
            <w:webHidden/>
          </w:rPr>
        </w:r>
        <w:r>
          <w:rPr>
            <w:noProof/>
            <w:webHidden/>
          </w:rPr>
          <w:fldChar w:fldCharType="separate"/>
        </w:r>
        <w:r>
          <w:rPr>
            <w:noProof/>
            <w:webHidden/>
          </w:rPr>
          <w:t>20</w:t>
        </w:r>
        <w:r>
          <w:rPr>
            <w:noProof/>
            <w:webHidden/>
          </w:rPr>
          <w:fldChar w:fldCharType="end"/>
        </w:r>
      </w:hyperlink>
    </w:p>
    <w:p w14:paraId="7AD41619" w14:textId="291D2D2F" w:rsidR="003B5ABF" w:rsidRDefault="003B5ABF">
      <w:pPr>
        <w:pStyle w:val="TOC3"/>
        <w:rPr>
          <w:rFonts w:asciiTheme="minorHAnsi" w:eastAsiaTheme="minorEastAsia" w:hAnsiTheme="minorHAnsi" w:cstheme="minorBidi"/>
          <w:i w:val="0"/>
          <w:iCs w:val="0"/>
          <w:noProof/>
          <w:sz w:val="22"/>
          <w:szCs w:val="22"/>
          <w:lang w:val="en-US"/>
        </w:rPr>
      </w:pPr>
      <w:hyperlink w:anchor="_Toc98144598" w:history="1">
        <w:r w:rsidRPr="00C73A22">
          <w:rPr>
            <w:rStyle w:val="Hyperlink"/>
            <w:noProof/>
          </w:rPr>
          <w:t>7.1.2</w:t>
        </w:r>
        <w:r>
          <w:rPr>
            <w:rFonts w:asciiTheme="minorHAnsi" w:eastAsiaTheme="minorEastAsia" w:hAnsiTheme="minorHAnsi" w:cstheme="minorBidi"/>
            <w:i w:val="0"/>
            <w:iCs w:val="0"/>
            <w:noProof/>
            <w:sz w:val="22"/>
            <w:szCs w:val="22"/>
            <w:lang w:val="en-US"/>
          </w:rPr>
          <w:tab/>
        </w:r>
        <w:r w:rsidRPr="00C73A22">
          <w:rPr>
            <w:rStyle w:val="Hyperlink"/>
            <w:noProof/>
          </w:rPr>
          <w:t>Protectia aerului:</w:t>
        </w:r>
        <w:r>
          <w:rPr>
            <w:noProof/>
            <w:webHidden/>
          </w:rPr>
          <w:tab/>
        </w:r>
        <w:r>
          <w:rPr>
            <w:noProof/>
            <w:webHidden/>
          </w:rPr>
          <w:fldChar w:fldCharType="begin"/>
        </w:r>
        <w:r>
          <w:rPr>
            <w:noProof/>
            <w:webHidden/>
          </w:rPr>
          <w:instrText xml:space="preserve"> PAGEREF _Toc98144598 \h </w:instrText>
        </w:r>
        <w:r>
          <w:rPr>
            <w:noProof/>
            <w:webHidden/>
          </w:rPr>
        </w:r>
        <w:r>
          <w:rPr>
            <w:noProof/>
            <w:webHidden/>
          </w:rPr>
          <w:fldChar w:fldCharType="separate"/>
        </w:r>
        <w:r>
          <w:rPr>
            <w:noProof/>
            <w:webHidden/>
          </w:rPr>
          <w:t>22</w:t>
        </w:r>
        <w:r>
          <w:rPr>
            <w:noProof/>
            <w:webHidden/>
          </w:rPr>
          <w:fldChar w:fldCharType="end"/>
        </w:r>
      </w:hyperlink>
    </w:p>
    <w:p w14:paraId="3560C873" w14:textId="76AA7D23" w:rsidR="003B5ABF" w:rsidRDefault="003B5ABF">
      <w:pPr>
        <w:pStyle w:val="TOC3"/>
        <w:rPr>
          <w:rFonts w:asciiTheme="minorHAnsi" w:eastAsiaTheme="minorEastAsia" w:hAnsiTheme="minorHAnsi" w:cstheme="minorBidi"/>
          <w:i w:val="0"/>
          <w:iCs w:val="0"/>
          <w:noProof/>
          <w:sz w:val="22"/>
          <w:szCs w:val="22"/>
          <w:lang w:val="en-US"/>
        </w:rPr>
      </w:pPr>
      <w:hyperlink w:anchor="_Toc98144599" w:history="1">
        <w:r w:rsidRPr="00C73A22">
          <w:rPr>
            <w:rStyle w:val="Hyperlink"/>
            <w:noProof/>
          </w:rPr>
          <w:t>7.1.3</w:t>
        </w:r>
        <w:r>
          <w:rPr>
            <w:rFonts w:asciiTheme="minorHAnsi" w:eastAsiaTheme="minorEastAsia" w:hAnsiTheme="minorHAnsi" w:cstheme="minorBidi"/>
            <w:i w:val="0"/>
            <w:iCs w:val="0"/>
            <w:noProof/>
            <w:sz w:val="22"/>
            <w:szCs w:val="22"/>
            <w:lang w:val="en-US"/>
          </w:rPr>
          <w:tab/>
        </w:r>
        <w:r w:rsidRPr="00C73A22">
          <w:rPr>
            <w:rStyle w:val="Hyperlink"/>
            <w:noProof/>
          </w:rPr>
          <w:t>Protectia impotriva zgomotului si vibratiilor:</w:t>
        </w:r>
        <w:r>
          <w:rPr>
            <w:noProof/>
            <w:webHidden/>
          </w:rPr>
          <w:tab/>
        </w:r>
        <w:r>
          <w:rPr>
            <w:noProof/>
            <w:webHidden/>
          </w:rPr>
          <w:fldChar w:fldCharType="begin"/>
        </w:r>
        <w:r>
          <w:rPr>
            <w:noProof/>
            <w:webHidden/>
          </w:rPr>
          <w:instrText xml:space="preserve"> PAGEREF _Toc98144599 \h </w:instrText>
        </w:r>
        <w:r>
          <w:rPr>
            <w:noProof/>
            <w:webHidden/>
          </w:rPr>
        </w:r>
        <w:r>
          <w:rPr>
            <w:noProof/>
            <w:webHidden/>
          </w:rPr>
          <w:fldChar w:fldCharType="separate"/>
        </w:r>
        <w:r>
          <w:rPr>
            <w:noProof/>
            <w:webHidden/>
          </w:rPr>
          <w:t>23</w:t>
        </w:r>
        <w:r>
          <w:rPr>
            <w:noProof/>
            <w:webHidden/>
          </w:rPr>
          <w:fldChar w:fldCharType="end"/>
        </w:r>
      </w:hyperlink>
    </w:p>
    <w:p w14:paraId="5CF6B7EC" w14:textId="1C2B61FE" w:rsidR="003B5ABF" w:rsidRDefault="003B5ABF">
      <w:pPr>
        <w:pStyle w:val="TOC3"/>
        <w:rPr>
          <w:rFonts w:asciiTheme="minorHAnsi" w:eastAsiaTheme="minorEastAsia" w:hAnsiTheme="minorHAnsi" w:cstheme="minorBidi"/>
          <w:i w:val="0"/>
          <w:iCs w:val="0"/>
          <w:noProof/>
          <w:sz w:val="22"/>
          <w:szCs w:val="22"/>
          <w:lang w:val="en-US"/>
        </w:rPr>
      </w:pPr>
      <w:hyperlink w:anchor="_Toc98144600" w:history="1">
        <w:r w:rsidRPr="00C73A22">
          <w:rPr>
            <w:rStyle w:val="Hyperlink"/>
            <w:noProof/>
          </w:rPr>
          <w:t>7.1.4</w:t>
        </w:r>
        <w:r>
          <w:rPr>
            <w:rFonts w:asciiTheme="minorHAnsi" w:eastAsiaTheme="minorEastAsia" w:hAnsiTheme="minorHAnsi" w:cstheme="minorBidi"/>
            <w:i w:val="0"/>
            <w:iCs w:val="0"/>
            <w:noProof/>
            <w:sz w:val="22"/>
            <w:szCs w:val="22"/>
            <w:lang w:val="en-US"/>
          </w:rPr>
          <w:tab/>
        </w:r>
        <w:r w:rsidRPr="00C73A22">
          <w:rPr>
            <w:rStyle w:val="Hyperlink"/>
            <w:noProof/>
          </w:rPr>
          <w:t>Protecția împotriva radiațiilor:</w:t>
        </w:r>
        <w:r>
          <w:rPr>
            <w:noProof/>
            <w:webHidden/>
          </w:rPr>
          <w:tab/>
        </w:r>
        <w:r>
          <w:rPr>
            <w:noProof/>
            <w:webHidden/>
          </w:rPr>
          <w:fldChar w:fldCharType="begin"/>
        </w:r>
        <w:r>
          <w:rPr>
            <w:noProof/>
            <w:webHidden/>
          </w:rPr>
          <w:instrText xml:space="preserve"> PAGEREF _Toc98144600 \h </w:instrText>
        </w:r>
        <w:r>
          <w:rPr>
            <w:noProof/>
            <w:webHidden/>
          </w:rPr>
        </w:r>
        <w:r>
          <w:rPr>
            <w:noProof/>
            <w:webHidden/>
          </w:rPr>
          <w:fldChar w:fldCharType="separate"/>
        </w:r>
        <w:r>
          <w:rPr>
            <w:noProof/>
            <w:webHidden/>
          </w:rPr>
          <w:t>23</w:t>
        </w:r>
        <w:r>
          <w:rPr>
            <w:noProof/>
            <w:webHidden/>
          </w:rPr>
          <w:fldChar w:fldCharType="end"/>
        </w:r>
      </w:hyperlink>
    </w:p>
    <w:p w14:paraId="7FFAB1E5" w14:textId="7C12BF3F" w:rsidR="003B5ABF" w:rsidRDefault="003B5ABF">
      <w:pPr>
        <w:pStyle w:val="TOC3"/>
        <w:rPr>
          <w:rFonts w:asciiTheme="minorHAnsi" w:eastAsiaTheme="minorEastAsia" w:hAnsiTheme="minorHAnsi" w:cstheme="minorBidi"/>
          <w:i w:val="0"/>
          <w:iCs w:val="0"/>
          <w:noProof/>
          <w:sz w:val="22"/>
          <w:szCs w:val="22"/>
          <w:lang w:val="en-US"/>
        </w:rPr>
      </w:pPr>
      <w:hyperlink w:anchor="_Toc98144601" w:history="1">
        <w:r w:rsidRPr="00C73A22">
          <w:rPr>
            <w:rStyle w:val="Hyperlink"/>
            <w:noProof/>
          </w:rPr>
          <w:t>7.1.5</w:t>
        </w:r>
        <w:r>
          <w:rPr>
            <w:rFonts w:asciiTheme="minorHAnsi" w:eastAsiaTheme="minorEastAsia" w:hAnsiTheme="minorHAnsi" w:cstheme="minorBidi"/>
            <w:i w:val="0"/>
            <w:iCs w:val="0"/>
            <w:noProof/>
            <w:sz w:val="22"/>
            <w:szCs w:val="22"/>
            <w:lang w:val="en-US"/>
          </w:rPr>
          <w:tab/>
        </w:r>
        <w:r w:rsidRPr="00C73A22">
          <w:rPr>
            <w:rStyle w:val="Hyperlink"/>
            <w:noProof/>
          </w:rPr>
          <w:t>Protecția solului și a subsolului:</w:t>
        </w:r>
        <w:r>
          <w:rPr>
            <w:noProof/>
            <w:webHidden/>
          </w:rPr>
          <w:tab/>
        </w:r>
        <w:r>
          <w:rPr>
            <w:noProof/>
            <w:webHidden/>
          </w:rPr>
          <w:fldChar w:fldCharType="begin"/>
        </w:r>
        <w:r>
          <w:rPr>
            <w:noProof/>
            <w:webHidden/>
          </w:rPr>
          <w:instrText xml:space="preserve"> PAGEREF _Toc98144601 \h </w:instrText>
        </w:r>
        <w:r>
          <w:rPr>
            <w:noProof/>
            <w:webHidden/>
          </w:rPr>
        </w:r>
        <w:r>
          <w:rPr>
            <w:noProof/>
            <w:webHidden/>
          </w:rPr>
          <w:fldChar w:fldCharType="separate"/>
        </w:r>
        <w:r>
          <w:rPr>
            <w:noProof/>
            <w:webHidden/>
          </w:rPr>
          <w:t>23</w:t>
        </w:r>
        <w:r>
          <w:rPr>
            <w:noProof/>
            <w:webHidden/>
          </w:rPr>
          <w:fldChar w:fldCharType="end"/>
        </w:r>
      </w:hyperlink>
    </w:p>
    <w:p w14:paraId="4F87A43D" w14:textId="1A5A373E" w:rsidR="003B5ABF" w:rsidRDefault="003B5ABF">
      <w:pPr>
        <w:pStyle w:val="TOC3"/>
        <w:rPr>
          <w:rFonts w:asciiTheme="minorHAnsi" w:eastAsiaTheme="minorEastAsia" w:hAnsiTheme="minorHAnsi" w:cstheme="minorBidi"/>
          <w:i w:val="0"/>
          <w:iCs w:val="0"/>
          <w:noProof/>
          <w:sz w:val="22"/>
          <w:szCs w:val="22"/>
          <w:lang w:val="en-US"/>
        </w:rPr>
      </w:pPr>
      <w:hyperlink w:anchor="_Toc98144602" w:history="1">
        <w:r w:rsidRPr="00C73A22">
          <w:rPr>
            <w:rStyle w:val="Hyperlink"/>
            <w:noProof/>
          </w:rPr>
          <w:t>7.1.6</w:t>
        </w:r>
        <w:r>
          <w:rPr>
            <w:rFonts w:asciiTheme="minorHAnsi" w:eastAsiaTheme="minorEastAsia" w:hAnsiTheme="minorHAnsi" w:cstheme="minorBidi"/>
            <w:i w:val="0"/>
            <w:iCs w:val="0"/>
            <w:noProof/>
            <w:sz w:val="22"/>
            <w:szCs w:val="22"/>
            <w:lang w:val="en-US"/>
          </w:rPr>
          <w:tab/>
        </w:r>
        <w:r w:rsidRPr="00C73A22">
          <w:rPr>
            <w:rStyle w:val="Hyperlink"/>
            <w:noProof/>
          </w:rPr>
          <w:t>Protecția ecosistemelor terestre și acvatice:</w:t>
        </w:r>
        <w:r>
          <w:rPr>
            <w:noProof/>
            <w:webHidden/>
          </w:rPr>
          <w:tab/>
        </w:r>
        <w:r>
          <w:rPr>
            <w:noProof/>
            <w:webHidden/>
          </w:rPr>
          <w:fldChar w:fldCharType="begin"/>
        </w:r>
        <w:r>
          <w:rPr>
            <w:noProof/>
            <w:webHidden/>
          </w:rPr>
          <w:instrText xml:space="preserve"> PAGEREF _Toc98144602 \h </w:instrText>
        </w:r>
        <w:r>
          <w:rPr>
            <w:noProof/>
            <w:webHidden/>
          </w:rPr>
        </w:r>
        <w:r>
          <w:rPr>
            <w:noProof/>
            <w:webHidden/>
          </w:rPr>
          <w:fldChar w:fldCharType="separate"/>
        </w:r>
        <w:r>
          <w:rPr>
            <w:noProof/>
            <w:webHidden/>
          </w:rPr>
          <w:t>24</w:t>
        </w:r>
        <w:r>
          <w:rPr>
            <w:noProof/>
            <w:webHidden/>
          </w:rPr>
          <w:fldChar w:fldCharType="end"/>
        </w:r>
      </w:hyperlink>
    </w:p>
    <w:p w14:paraId="21B4905A" w14:textId="51B6A961" w:rsidR="003B5ABF" w:rsidRDefault="003B5ABF">
      <w:pPr>
        <w:pStyle w:val="TOC3"/>
        <w:rPr>
          <w:rFonts w:asciiTheme="minorHAnsi" w:eastAsiaTheme="minorEastAsia" w:hAnsiTheme="minorHAnsi" w:cstheme="minorBidi"/>
          <w:i w:val="0"/>
          <w:iCs w:val="0"/>
          <w:noProof/>
          <w:sz w:val="22"/>
          <w:szCs w:val="22"/>
          <w:lang w:val="en-US"/>
        </w:rPr>
      </w:pPr>
      <w:hyperlink w:anchor="_Toc98144603" w:history="1">
        <w:r w:rsidRPr="00C73A22">
          <w:rPr>
            <w:rStyle w:val="Hyperlink"/>
            <w:noProof/>
          </w:rPr>
          <w:t>7.1.7</w:t>
        </w:r>
        <w:r>
          <w:rPr>
            <w:rFonts w:asciiTheme="minorHAnsi" w:eastAsiaTheme="minorEastAsia" w:hAnsiTheme="minorHAnsi" w:cstheme="minorBidi"/>
            <w:i w:val="0"/>
            <w:iCs w:val="0"/>
            <w:noProof/>
            <w:sz w:val="22"/>
            <w:szCs w:val="22"/>
            <w:lang w:val="en-US"/>
          </w:rPr>
          <w:tab/>
        </w:r>
        <w:r w:rsidRPr="00C73A22">
          <w:rPr>
            <w:rStyle w:val="Hyperlink"/>
            <w:noProof/>
          </w:rPr>
          <w:t>Protecția așezărilor umane și a altor obiective de interes public:</w:t>
        </w:r>
        <w:r>
          <w:rPr>
            <w:noProof/>
            <w:webHidden/>
          </w:rPr>
          <w:tab/>
        </w:r>
        <w:r>
          <w:rPr>
            <w:noProof/>
            <w:webHidden/>
          </w:rPr>
          <w:fldChar w:fldCharType="begin"/>
        </w:r>
        <w:r>
          <w:rPr>
            <w:noProof/>
            <w:webHidden/>
          </w:rPr>
          <w:instrText xml:space="preserve"> PAGEREF _Toc98144603 \h </w:instrText>
        </w:r>
        <w:r>
          <w:rPr>
            <w:noProof/>
            <w:webHidden/>
          </w:rPr>
        </w:r>
        <w:r>
          <w:rPr>
            <w:noProof/>
            <w:webHidden/>
          </w:rPr>
          <w:fldChar w:fldCharType="separate"/>
        </w:r>
        <w:r>
          <w:rPr>
            <w:noProof/>
            <w:webHidden/>
          </w:rPr>
          <w:t>25</w:t>
        </w:r>
        <w:r>
          <w:rPr>
            <w:noProof/>
            <w:webHidden/>
          </w:rPr>
          <w:fldChar w:fldCharType="end"/>
        </w:r>
      </w:hyperlink>
    </w:p>
    <w:p w14:paraId="27129E85" w14:textId="1A437334" w:rsidR="003B5ABF" w:rsidRDefault="003B5ABF">
      <w:pPr>
        <w:pStyle w:val="TOC3"/>
        <w:rPr>
          <w:rFonts w:asciiTheme="minorHAnsi" w:eastAsiaTheme="minorEastAsia" w:hAnsiTheme="minorHAnsi" w:cstheme="minorBidi"/>
          <w:i w:val="0"/>
          <w:iCs w:val="0"/>
          <w:noProof/>
          <w:sz w:val="22"/>
          <w:szCs w:val="22"/>
          <w:lang w:val="en-US"/>
        </w:rPr>
      </w:pPr>
      <w:hyperlink w:anchor="_Toc98144604" w:history="1">
        <w:r w:rsidRPr="00C73A22">
          <w:rPr>
            <w:rStyle w:val="Hyperlink"/>
            <w:noProof/>
          </w:rPr>
          <w:t>7.1.8</w:t>
        </w:r>
        <w:r>
          <w:rPr>
            <w:rFonts w:asciiTheme="minorHAnsi" w:eastAsiaTheme="minorEastAsia" w:hAnsiTheme="minorHAnsi" w:cstheme="minorBidi"/>
            <w:i w:val="0"/>
            <w:iCs w:val="0"/>
            <w:noProof/>
            <w:sz w:val="22"/>
            <w:szCs w:val="22"/>
            <w:lang w:val="en-US"/>
          </w:rPr>
          <w:tab/>
        </w:r>
        <w:r w:rsidRPr="00C73A22">
          <w:rPr>
            <w:rStyle w:val="Hyperlink"/>
            <w:noProof/>
          </w:rPr>
          <w:t>Prevenirea și gestionarea deșeurilor generate pe amplasament în timpul realizării proiectului/în timpul exploatării, inclusiv eliminarea:</w:t>
        </w:r>
        <w:r>
          <w:rPr>
            <w:noProof/>
            <w:webHidden/>
          </w:rPr>
          <w:tab/>
        </w:r>
        <w:r>
          <w:rPr>
            <w:noProof/>
            <w:webHidden/>
          </w:rPr>
          <w:fldChar w:fldCharType="begin"/>
        </w:r>
        <w:r>
          <w:rPr>
            <w:noProof/>
            <w:webHidden/>
          </w:rPr>
          <w:instrText xml:space="preserve"> PAGEREF _Toc98144604 \h </w:instrText>
        </w:r>
        <w:r>
          <w:rPr>
            <w:noProof/>
            <w:webHidden/>
          </w:rPr>
        </w:r>
        <w:r>
          <w:rPr>
            <w:noProof/>
            <w:webHidden/>
          </w:rPr>
          <w:fldChar w:fldCharType="separate"/>
        </w:r>
        <w:r>
          <w:rPr>
            <w:noProof/>
            <w:webHidden/>
          </w:rPr>
          <w:t>26</w:t>
        </w:r>
        <w:r>
          <w:rPr>
            <w:noProof/>
            <w:webHidden/>
          </w:rPr>
          <w:fldChar w:fldCharType="end"/>
        </w:r>
      </w:hyperlink>
    </w:p>
    <w:p w14:paraId="10581548" w14:textId="0586B6F8" w:rsidR="003B5ABF" w:rsidRDefault="003B5ABF">
      <w:pPr>
        <w:pStyle w:val="TOC3"/>
        <w:rPr>
          <w:rFonts w:asciiTheme="minorHAnsi" w:eastAsiaTheme="minorEastAsia" w:hAnsiTheme="minorHAnsi" w:cstheme="minorBidi"/>
          <w:i w:val="0"/>
          <w:iCs w:val="0"/>
          <w:noProof/>
          <w:sz w:val="22"/>
          <w:szCs w:val="22"/>
          <w:lang w:val="en-US"/>
        </w:rPr>
      </w:pPr>
      <w:hyperlink w:anchor="_Toc98144605" w:history="1">
        <w:r w:rsidRPr="00C73A22">
          <w:rPr>
            <w:rStyle w:val="Hyperlink"/>
            <w:noProof/>
          </w:rPr>
          <w:t>7.1.9</w:t>
        </w:r>
        <w:r>
          <w:rPr>
            <w:rFonts w:asciiTheme="minorHAnsi" w:eastAsiaTheme="minorEastAsia" w:hAnsiTheme="minorHAnsi" w:cstheme="minorBidi"/>
            <w:i w:val="0"/>
            <w:iCs w:val="0"/>
            <w:noProof/>
            <w:sz w:val="22"/>
            <w:szCs w:val="22"/>
            <w:lang w:val="en-US"/>
          </w:rPr>
          <w:tab/>
        </w:r>
        <w:r w:rsidRPr="00C73A22">
          <w:rPr>
            <w:rStyle w:val="Hyperlink"/>
            <w:noProof/>
          </w:rPr>
          <w:t>Gospodărirea substanțelor și preparatelor chimice periculoase:</w:t>
        </w:r>
        <w:r>
          <w:rPr>
            <w:noProof/>
            <w:webHidden/>
          </w:rPr>
          <w:tab/>
        </w:r>
        <w:r>
          <w:rPr>
            <w:noProof/>
            <w:webHidden/>
          </w:rPr>
          <w:fldChar w:fldCharType="begin"/>
        </w:r>
        <w:r>
          <w:rPr>
            <w:noProof/>
            <w:webHidden/>
          </w:rPr>
          <w:instrText xml:space="preserve"> PAGEREF _Toc98144605 \h </w:instrText>
        </w:r>
        <w:r>
          <w:rPr>
            <w:noProof/>
            <w:webHidden/>
          </w:rPr>
        </w:r>
        <w:r>
          <w:rPr>
            <w:noProof/>
            <w:webHidden/>
          </w:rPr>
          <w:fldChar w:fldCharType="separate"/>
        </w:r>
        <w:r>
          <w:rPr>
            <w:noProof/>
            <w:webHidden/>
          </w:rPr>
          <w:t>27</w:t>
        </w:r>
        <w:r>
          <w:rPr>
            <w:noProof/>
            <w:webHidden/>
          </w:rPr>
          <w:fldChar w:fldCharType="end"/>
        </w:r>
      </w:hyperlink>
    </w:p>
    <w:p w14:paraId="1E353124" w14:textId="6AA70E71" w:rsidR="003B5ABF" w:rsidRDefault="003B5ABF">
      <w:pPr>
        <w:pStyle w:val="TOC2"/>
        <w:rPr>
          <w:rFonts w:asciiTheme="minorHAnsi" w:eastAsiaTheme="minorEastAsia" w:hAnsiTheme="minorHAnsi" w:cstheme="minorBidi"/>
          <w:smallCaps w:val="0"/>
          <w:noProof/>
          <w:sz w:val="22"/>
          <w:szCs w:val="22"/>
          <w:lang w:val="en-US"/>
        </w:rPr>
      </w:pPr>
      <w:hyperlink w:anchor="_Toc98144606" w:history="1">
        <w:r w:rsidRPr="00C73A22">
          <w:rPr>
            <w:rStyle w:val="Hyperlink"/>
            <w:noProof/>
            <w:lang w:val="it-IT"/>
          </w:rPr>
          <w:t>7.2.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Utilizarea resurselor naturale, in special a solului, a terenului, a apei si a biodiversitatii:</w:t>
        </w:r>
        <w:r>
          <w:rPr>
            <w:noProof/>
            <w:webHidden/>
          </w:rPr>
          <w:tab/>
        </w:r>
        <w:r>
          <w:rPr>
            <w:noProof/>
            <w:webHidden/>
          </w:rPr>
          <w:fldChar w:fldCharType="begin"/>
        </w:r>
        <w:r>
          <w:rPr>
            <w:noProof/>
            <w:webHidden/>
          </w:rPr>
          <w:instrText xml:space="preserve"> PAGEREF _Toc98144606 \h </w:instrText>
        </w:r>
        <w:r>
          <w:rPr>
            <w:noProof/>
            <w:webHidden/>
          </w:rPr>
        </w:r>
        <w:r>
          <w:rPr>
            <w:noProof/>
            <w:webHidden/>
          </w:rPr>
          <w:fldChar w:fldCharType="separate"/>
        </w:r>
        <w:r>
          <w:rPr>
            <w:noProof/>
            <w:webHidden/>
          </w:rPr>
          <w:t>27</w:t>
        </w:r>
        <w:r>
          <w:rPr>
            <w:noProof/>
            <w:webHidden/>
          </w:rPr>
          <w:fldChar w:fldCharType="end"/>
        </w:r>
      </w:hyperlink>
    </w:p>
    <w:p w14:paraId="79AAFE94" w14:textId="62B7C7BE"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07" w:history="1">
        <w:r w:rsidRPr="00C73A22">
          <w:rPr>
            <w:rStyle w:val="Hyperlink"/>
            <w:noProof/>
          </w:rPr>
          <w:t>8.</w:t>
        </w:r>
        <w:r>
          <w:rPr>
            <w:rFonts w:asciiTheme="minorHAnsi" w:eastAsiaTheme="minorEastAsia" w:hAnsiTheme="minorHAnsi" w:cstheme="minorBidi"/>
            <w:b w:val="0"/>
            <w:bCs w:val="0"/>
            <w:caps w:val="0"/>
            <w:noProof/>
            <w:sz w:val="22"/>
            <w:szCs w:val="22"/>
            <w:lang w:val="en-US"/>
          </w:rPr>
          <w:tab/>
        </w:r>
        <w:r w:rsidRPr="00C73A22">
          <w:rPr>
            <w:rStyle w:val="Hyperlink"/>
            <w:noProof/>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_Toc98144607 \h </w:instrText>
        </w:r>
        <w:r>
          <w:rPr>
            <w:noProof/>
            <w:webHidden/>
          </w:rPr>
        </w:r>
        <w:r>
          <w:rPr>
            <w:noProof/>
            <w:webHidden/>
          </w:rPr>
          <w:fldChar w:fldCharType="separate"/>
        </w:r>
        <w:r>
          <w:rPr>
            <w:noProof/>
            <w:webHidden/>
          </w:rPr>
          <w:t>28</w:t>
        </w:r>
        <w:r>
          <w:rPr>
            <w:noProof/>
            <w:webHidden/>
          </w:rPr>
          <w:fldChar w:fldCharType="end"/>
        </w:r>
      </w:hyperlink>
    </w:p>
    <w:p w14:paraId="2FF55F10" w14:textId="3184235A" w:rsidR="003B5ABF" w:rsidRDefault="003B5ABF">
      <w:pPr>
        <w:pStyle w:val="TOC2"/>
        <w:rPr>
          <w:rFonts w:asciiTheme="minorHAnsi" w:eastAsiaTheme="minorEastAsia" w:hAnsiTheme="minorHAnsi" w:cstheme="minorBidi"/>
          <w:smallCaps w:val="0"/>
          <w:noProof/>
          <w:sz w:val="22"/>
          <w:szCs w:val="22"/>
          <w:lang w:val="en-US"/>
        </w:rPr>
      </w:pPr>
      <w:hyperlink w:anchor="_Toc98144608" w:history="1">
        <w:r w:rsidRPr="00C73A22">
          <w:rPr>
            <w:rStyle w:val="Hyperlink"/>
            <w:noProof/>
            <w:lang w:val="it-IT"/>
          </w:rPr>
          <w:t>8.1.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Pr>
            <w:noProof/>
            <w:webHidden/>
          </w:rPr>
          <w:tab/>
        </w:r>
        <w:r>
          <w:rPr>
            <w:noProof/>
            <w:webHidden/>
          </w:rPr>
          <w:fldChar w:fldCharType="begin"/>
        </w:r>
        <w:r>
          <w:rPr>
            <w:noProof/>
            <w:webHidden/>
          </w:rPr>
          <w:instrText xml:space="preserve"> PAGEREF _Toc98144608 \h </w:instrText>
        </w:r>
        <w:r>
          <w:rPr>
            <w:noProof/>
            <w:webHidden/>
          </w:rPr>
        </w:r>
        <w:r>
          <w:rPr>
            <w:noProof/>
            <w:webHidden/>
          </w:rPr>
          <w:fldChar w:fldCharType="separate"/>
        </w:r>
        <w:r>
          <w:rPr>
            <w:noProof/>
            <w:webHidden/>
          </w:rPr>
          <w:t>28</w:t>
        </w:r>
        <w:r>
          <w:rPr>
            <w:noProof/>
            <w:webHidden/>
          </w:rPr>
          <w:fldChar w:fldCharType="end"/>
        </w:r>
      </w:hyperlink>
    </w:p>
    <w:p w14:paraId="734CC6D8" w14:textId="7C7A9978" w:rsidR="003B5ABF" w:rsidRDefault="003B5ABF">
      <w:pPr>
        <w:pStyle w:val="TOC2"/>
        <w:rPr>
          <w:rFonts w:asciiTheme="minorHAnsi" w:eastAsiaTheme="minorEastAsia" w:hAnsiTheme="minorHAnsi" w:cstheme="minorBidi"/>
          <w:smallCaps w:val="0"/>
          <w:noProof/>
          <w:sz w:val="22"/>
          <w:szCs w:val="22"/>
          <w:lang w:val="en-US"/>
        </w:rPr>
      </w:pPr>
      <w:hyperlink w:anchor="_Toc98144609" w:history="1">
        <w:r w:rsidRPr="00C73A22">
          <w:rPr>
            <w:rStyle w:val="Hyperlink"/>
            <w:rFonts w:ascii="Arial" w:hAnsi="Arial"/>
            <w:noProof/>
          </w:rPr>
          <w:t>Impact nesemnificativ.</w:t>
        </w:r>
        <w:r>
          <w:rPr>
            <w:noProof/>
            <w:webHidden/>
          </w:rPr>
          <w:tab/>
        </w:r>
        <w:r>
          <w:rPr>
            <w:noProof/>
            <w:webHidden/>
          </w:rPr>
          <w:fldChar w:fldCharType="begin"/>
        </w:r>
        <w:r>
          <w:rPr>
            <w:noProof/>
            <w:webHidden/>
          </w:rPr>
          <w:instrText xml:space="preserve"> PAGEREF _Toc98144609 \h </w:instrText>
        </w:r>
        <w:r>
          <w:rPr>
            <w:noProof/>
            <w:webHidden/>
          </w:rPr>
        </w:r>
        <w:r>
          <w:rPr>
            <w:noProof/>
            <w:webHidden/>
          </w:rPr>
          <w:fldChar w:fldCharType="separate"/>
        </w:r>
        <w:r>
          <w:rPr>
            <w:noProof/>
            <w:webHidden/>
          </w:rPr>
          <w:t>28</w:t>
        </w:r>
        <w:r>
          <w:rPr>
            <w:noProof/>
            <w:webHidden/>
          </w:rPr>
          <w:fldChar w:fldCharType="end"/>
        </w:r>
      </w:hyperlink>
    </w:p>
    <w:p w14:paraId="63754B19" w14:textId="247E7FD2" w:rsidR="003B5ABF" w:rsidRDefault="003B5ABF">
      <w:pPr>
        <w:pStyle w:val="TOC2"/>
        <w:rPr>
          <w:rFonts w:asciiTheme="minorHAnsi" w:eastAsiaTheme="minorEastAsia" w:hAnsiTheme="minorHAnsi" w:cstheme="minorBidi"/>
          <w:smallCaps w:val="0"/>
          <w:noProof/>
          <w:sz w:val="22"/>
          <w:szCs w:val="22"/>
          <w:lang w:val="en-US"/>
        </w:rPr>
      </w:pPr>
      <w:hyperlink w:anchor="_Toc98144610" w:history="1">
        <w:r w:rsidRPr="00C73A22">
          <w:rPr>
            <w:rStyle w:val="Hyperlink"/>
            <w:noProof/>
            <w:lang w:val="it-IT"/>
          </w:rPr>
          <w:t>8.2.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Extinderea impactului (zona geografică, numărul populaţiei/habitatelor/speciilor afectate):</w:t>
        </w:r>
        <w:r>
          <w:rPr>
            <w:noProof/>
            <w:webHidden/>
          </w:rPr>
          <w:tab/>
        </w:r>
        <w:r>
          <w:rPr>
            <w:noProof/>
            <w:webHidden/>
          </w:rPr>
          <w:fldChar w:fldCharType="begin"/>
        </w:r>
        <w:r>
          <w:rPr>
            <w:noProof/>
            <w:webHidden/>
          </w:rPr>
          <w:instrText xml:space="preserve"> PAGEREF _Toc98144610 \h </w:instrText>
        </w:r>
        <w:r>
          <w:rPr>
            <w:noProof/>
            <w:webHidden/>
          </w:rPr>
        </w:r>
        <w:r>
          <w:rPr>
            <w:noProof/>
            <w:webHidden/>
          </w:rPr>
          <w:fldChar w:fldCharType="separate"/>
        </w:r>
        <w:r>
          <w:rPr>
            <w:noProof/>
            <w:webHidden/>
          </w:rPr>
          <w:t>28</w:t>
        </w:r>
        <w:r>
          <w:rPr>
            <w:noProof/>
            <w:webHidden/>
          </w:rPr>
          <w:fldChar w:fldCharType="end"/>
        </w:r>
      </w:hyperlink>
    </w:p>
    <w:p w14:paraId="25CED706" w14:textId="67246503" w:rsidR="003B5ABF" w:rsidRDefault="003B5ABF">
      <w:pPr>
        <w:pStyle w:val="TOC2"/>
        <w:rPr>
          <w:rFonts w:asciiTheme="minorHAnsi" w:eastAsiaTheme="minorEastAsia" w:hAnsiTheme="minorHAnsi" w:cstheme="minorBidi"/>
          <w:smallCaps w:val="0"/>
          <w:noProof/>
          <w:sz w:val="22"/>
          <w:szCs w:val="22"/>
          <w:lang w:val="en-US"/>
        </w:rPr>
      </w:pPr>
      <w:hyperlink w:anchor="_Toc98144611" w:history="1">
        <w:r w:rsidRPr="00C73A22">
          <w:rPr>
            <w:rStyle w:val="Hyperlink"/>
            <w:noProof/>
            <w:lang w:val="it-IT"/>
          </w:rPr>
          <w:t>8.3.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Magnitudinea şi complexitatea impactului:</w:t>
        </w:r>
        <w:r>
          <w:rPr>
            <w:noProof/>
            <w:webHidden/>
          </w:rPr>
          <w:tab/>
        </w:r>
        <w:r>
          <w:rPr>
            <w:noProof/>
            <w:webHidden/>
          </w:rPr>
          <w:fldChar w:fldCharType="begin"/>
        </w:r>
        <w:r>
          <w:rPr>
            <w:noProof/>
            <w:webHidden/>
          </w:rPr>
          <w:instrText xml:space="preserve"> PAGEREF _Toc98144611 \h </w:instrText>
        </w:r>
        <w:r>
          <w:rPr>
            <w:noProof/>
            <w:webHidden/>
          </w:rPr>
        </w:r>
        <w:r>
          <w:rPr>
            <w:noProof/>
            <w:webHidden/>
          </w:rPr>
          <w:fldChar w:fldCharType="separate"/>
        </w:r>
        <w:r>
          <w:rPr>
            <w:noProof/>
            <w:webHidden/>
          </w:rPr>
          <w:t>28</w:t>
        </w:r>
        <w:r>
          <w:rPr>
            <w:noProof/>
            <w:webHidden/>
          </w:rPr>
          <w:fldChar w:fldCharType="end"/>
        </w:r>
      </w:hyperlink>
    </w:p>
    <w:p w14:paraId="0B1BCBF6" w14:textId="0775C763" w:rsidR="003B5ABF" w:rsidRDefault="003B5ABF">
      <w:pPr>
        <w:pStyle w:val="TOC2"/>
        <w:rPr>
          <w:rFonts w:asciiTheme="minorHAnsi" w:eastAsiaTheme="minorEastAsia" w:hAnsiTheme="minorHAnsi" w:cstheme="minorBidi"/>
          <w:smallCaps w:val="0"/>
          <w:noProof/>
          <w:sz w:val="22"/>
          <w:szCs w:val="22"/>
          <w:lang w:val="en-US"/>
        </w:rPr>
      </w:pPr>
      <w:hyperlink w:anchor="_Toc98144612" w:history="1">
        <w:r w:rsidRPr="00C73A22">
          <w:rPr>
            <w:rStyle w:val="Hyperlink"/>
            <w:noProof/>
            <w:lang w:val="it-IT"/>
          </w:rPr>
          <w:t>8.4.</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Probabilitatea impactului:</w:t>
        </w:r>
        <w:r>
          <w:rPr>
            <w:noProof/>
            <w:webHidden/>
          </w:rPr>
          <w:tab/>
        </w:r>
        <w:r>
          <w:rPr>
            <w:noProof/>
            <w:webHidden/>
          </w:rPr>
          <w:fldChar w:fldCharType="begin"/>
        </w:r>
        <w:r>
          <w:rPr>
            <w:noProof/>
            <w:webHidden/>
          </w:rPr>
          <w:instrText xml:space="preserve"> PAGEREF _Toc98144612 \h </w:instrText>
        </w:r>
        <w:r>
          <w:rPr>
            <w:noProof/>
            <w:webHidden/>
          </w:rPr>
        </w:r>
        <w:r>
          <w:rPr>
            <w:noProof/>
            <w:webHidden/>
          </w:rPr>
          <w:fldChar w:fldCharType="separate"/>
        </w:r>
        <w:r>
          <w:rPr>
            <w:noProof/>
            <w:webHidden/>
          </w:rPr>
          <w:t>28</w:t>
        </w:r>
        <w:r>
          <w:rPr>
            <w:noProof/>
            <w:webHidden/>
          </w:rPr>
          <w:fldChar w:fldCharType="end"/>
        </w:r>
      </w:hyperlink>
    </w:p>
    <w:p w14:paraId="446C5A7C" w14:textId="00BC678D" w:rsidR="003B5ABF" w:rsidRDefault="003B5ABF">
      <w:pPr>
        <w:pStyle w:val="TOC2"/>
        <w:rPr>
          <w:rFonts w:asciiTheme="minorHAnsi" w:eastAsiaTheme="minorEastAsia" w:hAnsiTheme="minorHAnsi" w:cstheme="minorBidi"/>
          <w:smallCaps w:val="0"/>
          <w:noProof/>
          <w:sz w:val="22"/>
          <w:szCs w:val="22"/>
          <w:lang w:val="en-US"/>
        </w:rPr>
      </w:pPr>
      <w:hyperlink w:anchor="_Toc98144613" w:history="1">
        <w:r w:rsidRPr="00C73A22">
          <w:rPr>
            <w:rStyle w:val="Hyperlink"/>
            <w:noProof/>
            <w:lang w:val="it-IT"/>
          </w:rPr>
          <w:t>8.5.</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Durata, frecvenţa şi reversibilitatea impactului:</w:t>
        </w:r>
        <w:r>
          <w:rPr>
            <w:noProof/>
            <w:webHidden/>
          </w:rPr>
          <w:tab/>
        </w:r>
        <w:r>
          <w:rPr>
            <w:noProof/>
            <w:webHidden/>
          </w:rPr>
          <w:fldChar w:fldCharType="begin"/>
        </w:r>
        <w:r>
          <w:rPr>
            <w:noProof/>
            <w:webHidden/>
          </w:rPr>
          <w:instrText xml:space="preserve"> PAGEREF _Toc98144613 \h </w:instrText>
        </w:r>
        <w:r>
          <w:rPr>
            <w:noProof/>
            <w:webHidden/>
          </w:rPr>
        </w:r>
        <w:r>
          <w:rPr>
            <w:noProof/>
            <w:webHidden/>
          </w:rPr>
          <w:fldChar w:fldCharType="separate"/>
        </w:r>
        <w:r>
          <w:rPr>
            <w:noProof/>
            <w:webHidden/>
          </w:rPr>
          <w:t>28</w:t>
        </w:r>
        <w:r>
          <w:rPr>
            <w:noProof/>
            <w:webHidden/>
          </w:rPr>
          <w:fldChar w:fldCharType="end"/>
        </w:r>
      </w:hyperlink>
    </w:p>
    <w:p w14:paraId="0BD810C8" w14:textId="2AF0A964" w:rsidR="003B5ABF" w:rsidRDefault="003B5ABF">
      <w:pPr>
        <w:pStyle w:val="TOC2"/>
        <w:rPr>
          <w:rFonts w:asciiTheme="minorHAnsi" w:eastAsiaTheme="minorEastAsia" w:hAnsiTheme="minorHAnsi" w:cstheme="minorBidi"/>
          <w:smallCaps w:val="0"/>
          <w:noProof/>
          <w:sz w:val="22"/>
          <w:szCs w:val="22"/>
          <w:lang w:val="en-US"/>
        </w:rPr>
      </w:pPr>
      <w:hyperlink w:anchor="_Toc98144614" w:history="1">
        <w:r w:rsidRPr="00C73A22">
          <w:rPr>
            <w:rStyle w:val="Hyperlink"/>
            <w:noProof/>
            <w:lang w:val="it-IT"/>
          </w:rPr>
          <w:t>8.6.</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Măsurile de evitare, reducere sau ameliorare a impactului semnificativ asupra mediului:</w:t>
        </w:r>
        <w:r>
          <w:rPr>
            <w:noProof/>
            <w:webHidden/>
          </w:rPr>
          <w:tab/>
        </w:r>
        <w:r>
          <w:rPr>
            <w:noProof/>
            <w:webHidden/>
          </w:rPr>
          <w:fldChar w:fldCharType="begin"/>
        </w:r>
        <w:r>
          <w:rPr>
            <w:noProof/>
            <w:webHidden/>
          </w:rPr>
          <w:instrText xml:space="preserve"> PAGEREF _Toc98144614 \h </w:instrText>
        </w:r>
        <w:r>
          <w:rPr>
            <w:noProof/>
            <w:webHidden/>
          </w:rPr>
        </w:r>
        <w:r>
          <w:rPr>
            <w:noProof/>
            <w:webHidden/>
          </w:rPr>
          <w:fldChar w:fldCharType="separate"/>
        </w:r>
        <w:r>
          <w:rPr>
            <w:noProof/>
            <w:webHidden/>
          </w:rPr>
          <w:t>28</w:t>
        </w:r>
        <w:r>
          <w:rPr>
            <w:noProof/>
            <w:webHidden/>
          </w:rPr>
          <w:fldChar w:fldCharType="end"/>
        </w:r>
      </w:hyperlink>
    </w:p>
    <w:p w14:paraId="7B0871F0" w14:textId="40388F88" w:rsidR="003B5ABF" w:rsidRDefault="003B5ABF">
      <w:pPr>
        <w:pStyle w:val="TOC2"/>
        <w:rPr>
          <w:rFonts w:asciiTheme="minorHAnsi" w:eastAsiaTheme="minorEastAsia" w:hAnsiTheme="minorHAnsi" w:cstheme="minorBidi"/>
          <w:smallCaps w:val="0"/>
          <w:noProof/>
          <w:sz w:val="22"/>
          <w:szCs w:val="22"/>
          <w:lang w:val="en-US"/>
        </w:rPr>
      </w:pPr>
      <w:hyperlink w:anchor="_Toc98144615" w:history="1">
        <w:r w:rsidRPr="00C73A22">
          <w:rPr>
            <w:rStyle w:val="Hyperlink"/>
            <w:noProof/>
            <w:lang w:val="it-IT"/>
          </w:rPr>
          <w:t>8.7.</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Natura transfrontalieră a impactului:</w:t>
        </w:r>
        <w:r>
          <w:rPr>
            <w:noProof/>
            <w:webHidden/>
          </w:rPr>
          <w:tab/>
        </w:r>
        <w:r>
          <w:rPr>
            <w:noProof/>
            <w:webHidden/>
          </w:rPr>
          <w:fldChar w:fldCharType="begin"/>
        </w:r>
        <w:r>
          <w:rPr>
            <w:noProof/>
            <w:webHidden/>
          </w:rPr>
          <w:instrText xml:space="preserve"> PAGEREF _Toc98144615 \h </w:instrText>
        </w:r>
        <w:r>
          <w:rPr>
            <w:noProof/>
            <w:webHidden/>
          </w:rPr>
        </w:r>
        <w:r>
          <w:rPr>
            <w:noProof/>
            <w:webHidden/>
          </w:rPr>
          <w:fldChar w:fldCharType="separate"/>
        </w:r>
        <w:r>
          <w:rPr>
            <w:noProof/>
            <w:webHidden/>
          </w:rPr>
          <w:t>28</w:t>
        </w:r>
        <w:r>
          <w:rPr>
            <w:noProof/>
            <w:webHidden/>
          </w:rPr>
          <w:fldChar w:fldCharType="end"/>
        </w:r>
      </w:hyperlink>
    </w:p>
    <w:p w14:paraId="0E08079D" w14:textId="2416A179"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16" w:history="1">
        <w:r w:rsidRPr="00C73A22">
          <w:rPr>
            <w:rStyle w:val="Hyperlink"/>
            <w:noProof/>
          </w:rPr>
          <w:t>9.</w:t>
        </w:r>
        <w:r>
          <w:rPr>
            <w:rFonts w:asciiTheme="minorHAnsi" w:eastAsiaTheme="minorEastAsia" w:hAnsiTheme="minorHAnsi" w:cstheme="minorBidi"/>
            <w:b w:val="0"/>
            <w:bCs w:val="0"/>
            <w:caps w:val="0"/>
            <w:noProof/>
            <w:sz w:val="22"/>
            <w:szCs w:val="22"/>
            <w:lang w:val="en-US"/>
          </w:rPr>
          <w:tab/>
        </w:r>
        <w:r w:rsidRPr="00C73A22">
          <w:rPr>
            <w:rStyle w:val="Hyperlink"/>
            <w:noProof/>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Pr>
            <w:noProof/>
            <w:webHidden/>
          </w:rPr>
          <w:tab/>
        </w:r>
        <w:r>
          <w:rPr>
            <w:noProof/>
            <w:webHidden/>
          </w:rPr>
          <w:fldChar w:fldCharType="begin"/>
        </w:r>
        <w:r>
          <w:rPr>
            <w:noProof/>
            <w:webHidden/>
          </w:rPr>
          <w:instrText xml:space="preserve"> PAGEREF _Toc98144616 \h </w:instrText>
        </w:r>
        <w:r>
          <w:rPr>
            <w:noProof/>
            <w:webHidden/>
          </w:rPr>
        </w:r>
        <w:r>
          <w:rPr>
            <w:noProof/>
            <w:webHidden/>
          </w:rPr>
          <w:fldChar w:fldCharType="separate"/>
        </w:r>
        <w:r>
          <w:rPr>
            <w:noProof/>
            <w:webHidden/>
          </w:rPr>
          <w:t>28</w:t>
        </w:r>
        <w:r>
          <w:rPr>
            <w:noProof/>
            <w:webHidden/>
          </w:rPr>
          <w:fldChar w:fldCharType="end"/>
        </w:r>
      </w:hyperlink>
    </w:p>
    <w:p w14:paraId="6518DC96" w14:textId="7D367EE0"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17" w:history="1">
        <w:r w:rsidRPr="00C73A22">
          <w:rPr>
            <w:rStyle w:val="Hyperlink"/>
            <w:noProof/>
          </w:rPr>
          <w:t>10.</w:t>
        </w:r>
        <w:r>
          <w:rPr>
            <w:rFonts w:asciiTheme="minorHAnsi" w:eastAsiaTheme="minorEastAsia" w:hAnsiTheme="minorHAnsi" w:cstheme="minorBidi"/>
            <w:b w:val="0"/>
            <w:bCs w:val="0"/>
            <w:caps w:val="0"/>
            <w:noProof/>
            <w:sz w:val="22"/>
            <w:szCs w:val="22"/>
            <w:lang w:val="en-US"/>
          </w:rPr>
          <w:tab/>
        </w:r>
        <w:r w:rsidRPr="00C73A22">
          <w:rPr>
            <w:rStyle w:val="Hyperlink"/>
            <w:noProof/>
          </w:rPr>
          <w:t>LEGĂTURA CU ALTE ACTE NORMATIVE ŞI/SAU PLANURI/PROGRAME/STRATEGII/DOCUMENTE DE PLANIFICARE:</w:t>
        </w:r>
        <w:r>
          <w:rPr>
            <w:noProof/>
            <w:webHidden/>
          </w:rPr>
          <w:tab/>
        </w:r>
        <w:r>
          <w:rPr>
            <w:noProof/>
            <w:webHidden/>
          </w:rPr>
          <w:fldChar w:fldCharType="begin"/>
        </w:r>
        <w:r>
          <w:rPr>
            <w:noProof/>
            <w:webHidden/>
          </w:rPr>
          <w:instrText xml:space="preserve"> PAGEREF _Toc98144617 \h </w:instrText>
        </w:r>
        <w:r>
          <w:rPr>
            <w:noProof/>
            <w:webHidden/>
          </w:rPr>
        </w:r>
        <w:r>
          <w:rPr>
            <w:noProof/>
            <w:webHidden/>
          </w:rPr>
          <w:fldChar w:fldCharType="separate"/>
        </w:r>
        <w:r>
          <w:rPr>
            <w:noProof/>
            <w:webHidden/>
          </w:rPr>
          <w:t>29</w:t>
        </w:r>
        <w:r>
          <w:rPr>
            <w:noProof/>
            <w:webHidden/>
          </w:rPr>
          <w:fldChar w:fldCharType="end"/>
        </w:r>
      </w:hyperlink>
    </w:p>
    <w:p w14:paraId="05D35C6F" w14:textId="63F0DC14" w:rsidR="003B5ABF" w:rsidRDefault="003B5ABF">
      <w:pPr>
        <w:pStyle w:val="TOC2"/>
        <w:rPr>
          <w:rFonts w:asciiTheme="minorHAnsi" w:eastAsiaTheme="minorEastAsia" w:hAnsiTheme="minorHAnsi" w:cstheme="minorBidi"/>
          <w:smallCaps w:val="0"/>
          <w:noProof/>
          <w:sz w:val="22"/>
          <w:szCs w:val="22"/>
          <w:lang w:val="en-US"/>
        </w:rPr>
      </w:pPr>
      <w:hyperlink w:anchor="_Toc98144618" w:history="1">
        <w:r w:rsidRPr="00C73A22">
          <w:rPr>
            <w:rStyle w:val="Hyperlink"/>
            <w:noProof/>
            <w:lang w:val="it-IT"/>
          </w:rPr>
          <w:t>10.1.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r>
          <w:rPr>
            <w:noProof/>
            <w:webHidden/>
          </w:rPr>
          <w:tab/>
        </w:r>
        <w:r>
          <w:rPr>
            <w:noProof/>
            <w:webHidden/>
          </w:rPr>
          <w:fldChar w:fldCharType="begin"/>
        </w:r>
        <w:r>
          <w:rPr>
            <w:noProof/>
            <w:webHidden/>
          </w:rPr>
          <w:instrText xml:space="preserve"> PAGEREF _Toc98144618 \h </w:instrText>
        </w:r>
        <w:r>
          <w:rPr>
            <w:noProof/>
            <w:webHidden/>
          </w:rPr>
        </w:r>
        <w:r>
          <w:rPr>
            <w:noProof/>
            <w:webHidden/>
          </w:rPr>
          <w:fldChar w:fldCharType="separate"/>
        </w:r>
        <w:r>
          <w:rPr>
            <w:noProof/>
            <w:webHidden/>
          </w:rPr>
          <w:t>29</w:t>
        </w:r>
        <w:r>
          <w:rPr>
            <w:noProof/>
            <w:webHidden/>
          </w:rPr>
          <w:fldChar w:fldCharType="end"/>
        </w:r>
      </w:hyperlink>
    </w:p>
    <w:p w14:paraId="188DBE0E" w14:textId="0C035BCB" w:rsidR="003B5ABF" w:rsidRDefault="003B5ABF">
      <w:pPr>
        <w:pStyle w:val="TOC2"/>
        <w:rPr>
          <w:rFonts w:asciiTheme="minorHAnsi" w:eastAsiaTheme="minorEastAsia" w:hAnsiTheme="minorHAnsi" w:cstheme="minorBidi"/>
          <w:smallCaps w:val="0"/>
          <w:noProof/>
          <w:sz w:val="22"/>
          <w:szCs w:val="22"/>
          <w:lang w:val="en-US"/>
        </w:rPr>
      </w:pPr>
      <w:hyperlink w:anchor="_Toc98144619" w:history="1">
        <w:r w:rsidRPr="00C73A22">
          <w:rPr>
            <w:rStyle w:val="Hyperlink"/>
            <w:noProof/>
            <w:lang w:val="it-IT"/>
          </w:rPr>
          <w:t>10.2.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Se va menţiona planul/programul/strategia/documentul de programare/planificare din care face proiectul, cu indicarea actului normativ prin care a fost aprobat.</w:t>
        </w:r>
        <w:r>
          <w:rPr>
            <w:noProof/>
            <w:webHidden/>
          </w:rPr>
          <w:tab/>
        </w:r>
        <w:r>
          <w:rPr>
            <w:noProof/>
            <w:webHidden/>
          </w:rPr>
          <w:fldChar w:fldCharType="begin"/>
        </w:r>
        <w:r>
          <w:rPr>
            <w:noProof/>
            <w:webHidden/>
          </w:rPr>
          <w:instrText xml:space="preserve"> PAGEREF _Toc98144619 \h </w:instrText>
        </w:r>
        <w:r>
          <w:rPr>
            <w:noProof/>
            <w:webHidden/>
          </w:rPr>
        </w:r>
        <w:r>
          <w:rPr>
            <w:noProof/>
            <w:webHidden/>
          </w:rPr>
          <w:fldChar w:fldCharType="separate"/>
        </w:r>
        <w:r>
          <w:rPr>
            <w:noProof/>
            <w:webHidden/>
          </w:rPr>
          <w:t>29</w:t>
        </w:r>
        <w:r>
          <w:rPr>
            <w:noProof/>
            <w:webHidden/>
          </w:rPr>
          <w:fldChar w:fldCharType="end"/>
        </w:r>
      </w:hyperlink>
    </w:p>
    <w:p w14:paraId="10C0ED9D" w14:textId="0732A0F3"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20" w:history="1">
        <w:r w:rsidRPr="00C73A22">
          <w:rPr>
            <w:rStyle w:val="Hyperlink"/>
            <w:noProof/>
          </w:rPr>
          <w:t>11.</w:t>
        </w:r>
        <w:r>
          <w:rPr>
            <w:rFonts w:asciiTheme="minorHAnsi" w:eastAsiaTheme="minorEastAsia" w:hAnsiTheme="minorHAnsi" w:cstheme="minorBidi"/>
            <w:b w:val="0"/>
            <w:bCs w:val="0"/>
            <w:caps w:val="0"/>
            <w:noProof/>
            <w:sz w:val="22"/>
            <w:szCs w:val="22"/>
            <w:lang w:val="en-US"/>
          </w:rPr>
          <w:tab/>
        </w:r>
        <w:r w:rsidRPr="00C73A22">
          <w:rPr>
            <w:rStyle w:val="Hyperlink"/>
            <w:noProof/>
          </w:rPr>
          <w:t>LUCRĂRI NECESARE ORGANIZĂRII DE ŞANTIER:</w:t>
        </w:r>
        <w:r>
          <w:rPr>
            <w:noProof/>
            <w:webHidden/>
          </w:rPr>
          <w:tab/>
        </w:r>
        <w:r>
          <w:rPr>
            <w:noProof/>
            <w:webHidden/>
          </w:rPr>
          <w:fldChar w:fldCharType="begin"/>
        </w:r>
        <w:r>
          <w:rPr>
            <w:noProof/>
            <w:webHidden/>
          </w:rPr>
          <w:instrText xml:space="preserve"> PAGEREF _Toc98144620 \h </w:instrText>
        </w:r>
        <w:r>
          <w:rPr>
            <w:noProof/>
            <w:webHidden/>
          </w:rPr>
        </w:r>
        <w:r>
          <w:rPr>
            <w:noProof/>
            <w:webHidden/>
          </w:rPr>
          <w:fldChar w:fldCharType="separate"/>
        </w:r>
        <w:r>
          <w:rPr>
            <w:noProof/>
            <w:webHidden/>
          </w:rPr>
          <w:t>29</w:t>
        </w:r>
        <w:r>
          <w:rPr>
            <w:noProof/>
            <w:webHidden/>
          </w:rPr>
          <w:fldChar w:fldCharType="end"/>
        </w:r>
      </w:hyperlink>
    </w:p>
    <w:p w14:paraId="5468614C" w14:textId="50650FBE" w:rsidR="003B5ABF" w:rsidRDefault="003B5ABF">
      <w:pPr>
        <w:pStyle w:val="TOC2"/>
        <w:rPr>
          <w:rFonts w:asciiTheme="minorHAnsi" w:eastAsiaTheme="minorEastAsia" w:hAnsiTheme="minorHAnsi" w:cstheme="minorBidi"/>
          <w:smallCaps w:val="0"/>
          <w:noProof/>
          <w:sz w:val="22"/>
          <w:szCs w:val="22"/>
          <w:lang w:val="en-US"/>
        </w:rPr>
      </w:pPr>
      <w:hyperlink w:anchor="_Toc98144621" w:history="1">
        <w:r w:rsidRPr="00C73A22">
          <w:rPr>
            <w:rStyle w:val="Hyperlink"/>
            <w:noProof/>
            <w:lang w:val="it-IT"/>
          </w:rPr>
          <w:t>11.1.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Descrierea lucrărilor necesare organizării de şantier:</w:t>
        </w:r>
        <w:r>
          <w:rPr>
            <w:noProof/>
            <w:webHidden/>
          </w:rPr>
          <w:tab/>
        </w:r>
        <w:r>
          <w:rPr>
            <w:noProof/>
            <w:webHidden/>
          </w:rPr>
          <w:fldChar w:fldCharType="begin"/>
        </w:r>
        <w:r>
          <w:rPr>
            <w:noProof/>
            <w:webHidden/>
          </w:rPr>
          <w:instrText xml:space="preserve"> PAGEREF _Toc98144621 \h </w:instrText>
        </w:r>
        <w:r>
          <w:rPr>
            <w:noProof/>
            <w:webHidden/>
          </w:rPr>
        </w:r>
        <w:r>
          <w:rPr>
            <w:noProof/>
            <w:webHidden/>
          </w:rPr>
          <w:fldChar w:fldCharType="separate"/>
        </w:r>
        <w:r>
          <w:rPr>
            <w:noProof/>
            <w:webHidden/>
          </w:rPr>
          <w:t>29</w:t>
        </w:r>
        <w:r>
          <w:rPr>
            <w:noProof/>
            <w:webHidden/>
          </w:rPr>
          <w:fldChar w:fldCharType="end"/>
        </w:r>
      </w:hyperlink>
    </w:p>
    <w:p w14:paraId="43698277" w14:textId="7270A2B7" w:rsidR="003B5ABF" w:rsidRDefault="003B5ABF">
      <w:pPr>
        <w:pStyle w:val="TOC2"/>
        <w:rPr>
          <w:rFonts w:asciiTheme="minorHAnsi" w:eastAsiaTheme="minorEastAsia" w:hAnsiTheme="minorHAnsi" w:cstheme="minorBidi"/>
          <w:smallCaps w:val="0"/>
          <w:noProof/>
          <w:sz w:val="22"/>
          <w:szCs w:val="22"/>
          <w:lang w:val="en-US"/>
        </w:rPr>
      </w:pPr>
      <w:hyperlink w:anchor="_Toc98144622" w:history="1">
        <w:r w:rsidRPr="00C73A22">
          <w:rPr>
            <w:rStyle w:val="Hyperlink"/>
            <w:noProof/>
            <w:lang w:val="it-IT"/>
          </w:rPr>
          <w:t>11.2.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Localizarea organizării de şantier:</w:t>
        </w:r>
        <w:r>
          <w:rPr>
            <w:noProof/>
            <w:webHidden/>
          </w:rPr>
          <w:tab/>
        </w:r>
        <w:r>
          <w:rPr>
            <w:noProof/>
            <w:webHidden/>
          </w:rPr>
          <w:fldChar w:fldCharType="begin"/>
        </w:r>
        <w:r>
          <w:rPr>
            <w:noProof/>
            <w:webHidden/>
          </w:rPr>
          <w:instrText xml:space="preserve"> PAGEREF _Toc98144622 \h </w:instrText>
        </w:r>
        <w:r>
          <w:rPr>
            <w:noProof/>
            <w:webHidden/>
          </w:rPr>
        </w:r>
        <w:r>
          <w:rPr>
            <w:noProof/>
            <w:webHidden/>
          </w:rPr>
          <w:fldChar w:fldCharType="separate"/>
        </w:r>
        <w:r>
          <w:rPr>
            <w:noProof/>
            <w:webHidden/>
          </w:rPr>
          <w:t>30</w:t>
        </w:r>
        <w:r>
          <w:rPr>
            <w:noProof/>
            <w:webHidden/>
          </w:rPr>
          <w:fldChar w:fldCharType="end"/>
        </w:r>
      </w:hyperlink>
    </w:p>
    <w:p w14:paraId="41BEF19D" w14:textId="57C0EDF2" w:rsidR="003B5ABF" w:rsidRDefault="003B5ABF">
      <w:pPr>
        <w:pStyle w:val="TOC2"/>
        <w:rPr>
          <w:rFonts w:asciiTheme="minorHAnsi" w:eastAsiaTheme="minorEastAsia" w:hAnsiTheme="minorHAnsi" w:cstheme="minorBidi"/>
          <w:smallCaps w:val="0"/>
          <w:noProof/>
          <w:sz w:val="22"/>
          <w:szCs w:val="22"/>
          <w:lang w:val="en-US"/>
        </w:rPr>
      </w:pPr>
      <w:hyperlink w:anchor="_Toc98144623" w:history="1">
        <w:r w:rsidRPr="00C73A22">
          <w:rPr>
            <w:rStyle w:val="Hyperlink"/>
            <w:noProof/>
            <w:lang w:val="it-IT"/>
          </w:rPr>
          <w:t>11.3.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Descrierea impactului asupra mediului a lucrărilor organizării de şantier:</w:t>
        </w:r>
        <w:r>
          <w:rPr>
            <w:noProof/>
            <w:webHidden/>
          </w:rPr>
          <w:tab/>
        </w:r>
        <w:r>
          <w:rPr>
            <w:noProof/>
            <w:webHidden/>
          </w:rPr>
          <w:fldChar w:fldCharType="begin"/>
        </w:r>
        <w:r>
          <w:rPr>
            <w:noProof/>
            <w:webHidden/>
          </w:rPr>
          <w:instrText xml:space="preserve"> PAGEREF _Toc98144623 \h </w:instrText>
        </w:r>
        <w:r>
          <w:rPr>
            <w:noProof/>
            <w:webHidden/>
          </w:rPr>
        </w:r>
        <w:r>
          <w:rPr>
            <w:noProof/>
            <w:webHidden/>
          </w:rPr>
          <w:fldChar w:fldCharType="separate"/>
        </w:r>
        <w:r>
          <w:rPr>
            <w:noProof/>
            <w:webHidden/>
          </w:rPr>
          <w:t>30</w:t>
        </w:r>
        <w:r>
          <w:rPr>
            <w:noProof/>
            <w:webHidden/>
          </w:rPr>
          <w:fldChar w:fldCharType="end"/>
        </w:r>
      </w:hyperlink>
    </w:p>
    <w:p w14:paraId="5547DA77" w14:textId="3CC13C9A" w:rsidR="003B5ABF" w:rsidRDefault="003B5ABF">
      <w:pPr>
        <w:pStyle w:val="TOC2"/>
        <w:rPr>
          <w:rFonts w:asciiTheme="minorHAnsi" w:eastAsiaTheme="minorEastAsia" w:hAnsiTheme="minorHAnsi" w:cstheme="minorBidi"/>
          <w:smallCaps w:val="0"/>
          <w:noProof/>
          <w:sz w:val="22"/>
          <w:szCs w:val="22"/>
          <w:lang w:val="en-US"/>
        </w:rPr>
      </w:pPr>
      <w:hyperlink w:anchor="_Toc98144624" w:history="1">
        <w:r w:rsidRPr="00C73A22">
          <w:rPr>
            <w:rStyle w:val="Hyperlink"/>
            <w:noProof/>
            <w:lang w:val="it-IT"/>
          </w:rPr>
          <w:t>11.4.</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Surse de poluanţi şi instalaţii pentru reţinerea, evacuarea şi dispersia poluanţilor în mediu în timpul organizării de şantier:</w:t>
        </w:r>
        <w:r>
          <w:rPr>
            <w:noProof/>
            <w:webHidden/>
          </w:rPr>
          <w:tab/>
        </w:r>
        <w:r>
          <w:rPr>
            <w:noProof/>
            <w:webHidden/>
          </w:rPr>
          <w:fldChar w:fldCharType="begin"/>
        </w:r>
        <w:r>
          <w:rPr>
            <w:noProof/>
            <w:webHidden/>
          </w:rPr>
          <w:instrText xml:space="preserve"> PAGEREF _Toc98144624 \h </w:instrText>
        </w:r>
        <w:r>
          <w:rPr>
            <w:noProof/>
            <w:webHidden/>
          </w:rPr>
        </w:r>
        <w:r>
          <w:rPr>
            <w:noProof/>
            <w:webHidden/>
          </w:rPr>
          <w:fldChar w:fldCharType="separate"/>
        </w:r>
        <w:r>
          <w:rPr>
            <w:noProof/>
            <w:webHidden/>
          </w:rPr>
          <w:t>30</w:t>
        </w:r>
        <w:r>
          <w:rPr>
            <w:noProof/>
            <w:webHidden/>
          </w:rPr>
          <w:fldChar w:fldCharType="end"/>
        </w:r>
      </w:hyperlink>
    </w:p>
    <w:p w14:paraId="4094FD8B" w14:textId="19ACAAB6" w:rsidR="003B5ABF" w:rsidRDefault="003B5ABF">
      <w:pPr>
        <w:pStyle w:val="TOC2"/>
        <w:rPr>
          <w:rFonts w:asciiTheme="minorHAnsi" w:eastAsiaTheme="minorEastAsia" w:hAnsiTheme="minorHAnsi" w:cstheme="minorBidi"/>
          <w:smallCaps w:val="0"/>
          <w:noProof/>
          <w:sz w:val="22"/>
          <w:szCs w:val="22"/>
          <w:lang w:val="en-US"/>
        </w:rPr>
      </w:pPr>
      <w:hyperlink w:anchor="_Toc98144625" w:history="1">
        <w:r w:rsidRPr="00C73A22">
          <w:rPr>
            <w:rStyle w:val="Hyperlink"/>
            <w:noProof/>
            <w:lang w:val="it-IT"/>
          </w:rPr>
          <w:t>11.5.</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Dotări şi măsuri prevăzute pentru controlul emisiilor de poluanţi în mediu:</w:t>
        </w:r>
        <w:r>
          <w:rPr>
            <w:noProof/>
            <w:webHidden/>
          </w:rPr>
          <w:tab/>
        </w:r>
        <w:r>
          <w:rPr>
            <w:noProof/>
            <w:webHidden/>
          </w:rPr>
          <w:fldChar w:fldCharType="begin"/>
        </w:r>
        <w:r>
          <w:rPr>
            <w:noProof/>
            <w:webHidden/>
          </w:rPr>
          <w:instrText xml:space="preserve"> PAGEREF _Toc98144625 \h </w:instrText>
        </w:r>
        <w:r>
          <w:rPr>
            <w:noProof/>
            <w:webHidden/>
          </w:rPr>
        </w:r>
        <w:r>
          <w:rPr>
            <w:noProof/>
            <w:webHidden/>
          </w:rPr>
          <w:fldChar w:fldCharType="separate"/>
        </w:r>
        <w:r>
          <w:rPr>
            <w:noProof/>
            <w:webHidden/>
          </w:rPr>
          <w:t>31</w:t>
        </w:r>
        <w:r>
          <w:rPr>
            <w:noProof/>
            <w:webHidden/>
          </w:rPr>
          <w:fldChar w:fldCharType="end"/>
        </w:r>
      </w:hyperlink>
    </w:p>
    <w:p w14:paraId="2ECF9012" w14:textId="2AC6D81C"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26" w:history="1">
        <w:r w:rsidRPr="00C73A22">
          <w:rPr>
            <w:rStyle w:val="Hyperlink"/>
            <w:noProof/>
          </w:rPr>
          <w:t>12.</w:t>
        </w:r>
        <w:r>
          <w:rPr>
            <w:rFonts w:asciiTheme="minorHAnsi" w:eastAsiaTheme="minorEastAsia" w:hAnsiTheme="minorHAnsi" w:cstheme="minorBidi"/>
            <w:b w:val="0"/>
            <w:bCs w:val="0"/>
            <w:caps w:val="0"/>
            <w:noProof/>
            <w:sz w:val="22"/>
            <w:szCs w:val="22"/>
            <w:lang w:val="en-US"/>
          </w:rPr>
          <w:tab/>
        </w:r>
        <w:r w:rsidRPr="00C73A22">
          <w:rPr>
            <w:rStyle w:val="Hyperlink"/>
            <w:noProof/>
          </w:rPr>
          <w:t>LUCRARI DE REFACERE A AMPLASAMENTULUI LA FINALIZAREA INVESTITIEI, IN CAZ DE ACCIDENTE SI/SAU LA INCETAREA ACTIVITATII, IN MASURA IN CARE ACESTE INFORMATII SUNT DISPONIBILE:</w:t>
        </w:r>
        <w:r>
          <w:rPr>
            <w:noProof/>
            <w:webHidden/>
          </w:rPr>
          <w:tab/>
        </w:r>
        <w:r>
          <w:rPr>
            <w:noProof/>
            <w:webHidden/>
          </w:rPr>
          <w:fldChar w:fldCharType="begin"/>
        </w:r>
        <w:r>
          <w:rPr>
            <w:noProof/>
            <w:webHidden/>
          </w:rPr>
          <w:instrText xml:space="preserve"> PAGEREF _Toc98144626 \h </w:instrText>
        </w:r>
        <w:r>
          <w:rPr>
            <w:noProof/>
            <w:webHidden/>
          </w:rPr>
        </w:r>
        <w:r>
          <w:rPr>
            <w:noProof/>
            <w:webHidden/>
          </w:rPr>
          <w:fldChar w:fldCharType="separate"/>
        </w:r>
        <w:r>
          <w:rPr>
            <w:noProof/>
            <w:webHidden/>
          </w:rPr>
          <w:t>31</w:t>
        </w:r>
        <w:r>
          <w:rPr>
            <w:noProof/>
            <w:webHidden/>
          </w:rPr>
          <w:fldChar w:fldCharType="end"/>
        </w:r>
      </w:hyperlink>
    </w:p>
    <w:p w14:paraId="6BD6BC75" w14:textId="4A13EAF2" w:rsidR="003B5ABF" w:rsidRDefault="003B5ABF">
      <w:pPr>
        <w:pStyle w:val="TOC2"/>
        <w:rPr>
          <w:rFonts w:asciiTheme="minorHAnsi" w:eastAsiaTheme="minorEastAsia" w:hAnsiTheme="minorHAnsi" w:cstheme="minorBidi"/>
          <w:smallCaps w:val="0"/>
          <w:noProof/>
          <w:sz w:val="22"/>
          <w:szCs w:val="22"/>
          <w:lang w:val="en-US"/>
        </w:rPr>
      </w:pPr>
      <w:hyperlink w:anchor="_Toc98144627" w:history="1">
        <w:r w:rsidRPr="00C73A22">
          <w:rPr>
            <w:rStyle w:val="Hyperlink"/>
            <w:noProof/>
            <w:lang w:val="it-IT"/>
          </w:rPr>
          <w:t>12.1.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Lucrările propuse pentru refacerea amplasamentului la finalizarea investiţiei, în caz de accidente şi/sau la încetarea activităţii:</w:t>
        </w:r>
        <w:r>
          <w:rPr>
            <w:noProof/>
            <w:webHidden/>
          </w:rPr>
          <w:tab/>
        </w:r>
        <w:r>
          <w:rPr>
            <w:noProof/>
            <w:webHidden/>
          </w:rPr>
          <w:fldChar w:fldCharType="begin"/>
        </w:r>
        <w:r>
          <w:rPr>
            <w:noProof/>
            <w:webHidden/>
          </w:rPr>
          <w:instrText xml:space="preserve"> PAGEREF _Toc98144627 \h </w:instrText>
        </w:r>
        <w:r>
          <w:rPr>
            <w:noProof/>
            <w:webHidden/>
          </w:rPr>
        </w:r>
        <w:r>
          <w:rPr>
            <w:noProof/>
            <w:webHidden/>
          </w:rPr>
          <w:fldChar w:fldCharType="separate"/>
        </w:r>
        <w:r>
          <w:rPr>
            <w:noProof/>
            <w:webHidden/>
          </w:rPr>
          <w:t>31</w:t>
        </w:r>
        <w:r>
          <w:rPr>
            <w:noProof/>
            <w:webHidden/>
          </w:rPr>
          <w:fldChar w:fldCharType="end"/>
        </w:r>
      </w:hyperlink>
    </w:p>
    <w:p w14:paraId="2808BE01" w14:textId="5546A540" w:rsidR="003B5ABF" w:rsidRDefault="003B5ABF">
      <w:pPr>
        <w:pStyle w:val="TOC2"/>
        <w:rPr>
          <w:rFonts w:asciiTheme="minorHAnsi" w:eastAsiaTheme="minorEastAsia" w:hAnsiTheme="minorHAnsi" w:cstheme="minorBidi"/>
          <w:smallCaps w:val="0"/>
          <w:noProof/>
          <w:sz w:val="22"/>
          <w:szCs w:val="22"/>
          <w:lang w:val="en-US"/>
        </w:rPr>
      </w:pPr>
      <w:hyperlink w:anchor="_Toc98144628" w:history="1">
        <w:r w:rsidRPr="00C73A22">
          <w:rPr>
            <w:rStyle w:val="Hyperlink"/>
            <w:noProof/>
            <w:lang w:val="it-IT"/>
          </w:rPr>
          <w:t>12.2.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Aspecte referitoare la prevenirea şi modul de răspuns pentru cazuri de poluări accidentale:</w:t>
        </w:r>
        <w:r>
          <w:rPr>
            <w:noProof/>
            <w:webHidden/>
          </w:rPr>
          <w:tab/>
        </w:r>
        <w:r>
          <w:rPr>
            <w:noProof/>
            <w:webHidden/>
          </w:rPr>
          <w:fldChar w:fldCharType="begin"/>
        </w:r>
        <w:r>
          <w:rPr>
            <w:noProof/>
            <w:webHidden/>
          </w:rPr>
          <w:instrText xml:space="preserve"> PAGEREF _Toc98144628 \h </w:instrText>
        </w:r>
        <w:r>
          <w:rPr>
            <w:noProof/>
            <w:webHidden/>
          </w:rPr>
        </w:r>
        <w:r>
          <w:rPr>
            <w:noProof/>
            <w:webHidden/>
          </w:rPr>
          <w:fldChar w:fldCharType="separate"/>
        </w:r>
        <w:r>
          <w:rPr>
            <w:noProof/>
            <w:webHidden/>
          </w:rPr>
          <w:t>31</w:t>
        </w:r>
        <w:r>
          <w:rPr>
            <w:noProof/>
            <w:webHidden/>
          </w:rPr>
          <w:fldChar w:fldCharType="end"/>
        </w:r>
      </w:hyperlink>
    </w:p>
    <w:p w14:paraId="726DFC9C" w14:textId="68E7C55D" w:rsidR="003B5ABF" w:rsidRDefault="003B5ABF">
      <w:pPr>
        <w:pStyle w:val="TOC2"/>
        <w:rPr>
          <w:rFonts w:asciiTheme="minorHAnsi" w:eastAsiaTheme="minorEastAsia" w:hAnsiTheme="minorHAnsi" w:cstheme="minorBidi"/>
          <w:smallCaps w:val="0"/>
          <w:noProof/>
          <w:sz w:val="22"/>
          <w:szCs w:val="22"/>
          <w:lang w:val="en-US"/>
        </w:rPr>
      </w:pPr>
      <w:hyperlink w:anchor="_Toc98144629" w:history="1">
        <w:r w:rsidRPr="00C73A22">
          <w:rPr>
            <w:rStyle w:val="Hyperlink"/>
            <w:noProof/>
            <w:lang w:val="it-IT"/>
          </w:rPr>
          <w:t>12.3.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Aspecte referitoare la închiderea/dezafectarea/demolarea instalaţiei:</w:t>
        </w:r>
        <w:r>
          <w:rPr>
            <w:noProof/>
            <w:webHidden/>
          </w:rPr>
          <w:tab/>
        </w:r>
        <w:r>
          <w:rPr>
            <w:noProof/>
            <w:webHidden/>
          </w:rPr>
          <w:fldChar w:fldCharType="begin"/>
        </w:r>
        <w:r>
          <w:rPr>
            <w:noProof/>
            <w:webHidden/>
          </w:rPr>
          <w:instrText xml:space="preserve"> PAGEREF _Toc98144629 \h </w:instrText>
        </w:r>
        <w:r>
          <w:rPr>
            <w:noProof/>
            <w:webHidden/>
          </w:rPr>
        </w:r>
        <w:r>
          <w:rPr>
            <w:noProof/>
            <w:webHidden/>
          </w:rPr>
          <w:fldChar w:fldCharType="separate"/>
        </w:r>
        <w:r>
          <w:rPr>
            <w:noProof/>
            <w:webHidden/>
          </w:rPr>
          <w:t>31</w:t>
        </w:r>
        <w:r>
          <w:rPr>
            <w:noProof/>
            <w:webHidden/>
          </w:rPr>
          <w:fldChar w:fldCharType="end"/>
        </w:r>
      </w:hyperlink>
    </w:p>
    <w:p w14:paraId="0080DB1F" w14:textId="6A641010" w:rsidR="003B5ABF" w:rsidRDefault="003B5ABF">
      <w:pPr>
        <w:pStyle w:val="TOC2"/>
        <w:rPr>
          <w:rFonts w:asciiTheme="minorHAnsi" w:eastAsiaTheme="minorEastAsia" w:hAnsiTheme="minorHAnsi" w:cstheme="minorBidi"/>
          <w:smallCaps w:val="0"/>
          <w:noProof/>
          <w:sz w:val="22"/>
          <w:szCs w:val="22"/>
          <w:lang w:val="en-US"/>
        </w:rPr>
      </w:pPr>
      <w:hyperlink w:anchor="_Toc98144630" w:history="1">
        <w:r w:rsidRPr="00C73A22">
          <w:rPr>
            <w:rStyle w:val="Hyperlink"/>
            <w:noProof/>
            <w:lang w:val="it-IT"/>
          </w:rPr>
          <w:t>12.4.</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Modalităţi de refacere a stării iniţiale/reabilitare în vederea utilizării ulterioare a terenului:</w:t>
        </w:r>
        <w:r>
          <w:rPr>
            <w:noProof/>
            <w:webHidden/>
          </w:rPr>
          <w:tab/>
        </w:r>
        <w:r>
          <w:rPr>
            <w:noProof/>
            <w:webHidden/>
          </w:rPr>
          <w:fldChar w:fldCharType="begin"/>
        </w:r>
        <w:r>
          <w:rPr>
            <w:noProof/>
            <w:webHidden/>
          </w:rPr>
          <w:instrText xml:space="preserve"> PAGEREF _Toc98144630 \h </w:instrText>
        </w:r>
        <w:r>
          <w:rPr>
            <w:noProof/>
            <w:webHidden/>
          </w:rPr>
        </w:r>
        <w:r>
          <w:rPr>
            <w:noProof/>
            <w:webHidden/>
          </w:rPr>
          <w:fldChar w:fldCharType="separate"/>
        </w:r>
        <w:r>
          <w:rPr>
            <w:noProof/>
            <w:webHidden/>
          </w:rPr>
          <w:t>31</w:t>
        </w:r>
        <w:r>
          <w:rPr>
            <w:noProof/>
            <w:webHidden/>
          </w:rPr>
          <w:fldChar w:fldCharType="end"/>
        </w:r>
      </w:hyperlink>
    </w:p>
    <w:p w14:paraId="6A62DDD8" w14:textId="458CDA19"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31" w:history="1">
        <w:r w:rsidRPr="00C73A22">
          <w:rPr>
            <w:rStyle w:val="Hyperlink"/>
            <w:noProof/>
          </w:rPr>
          <w:t>13.</w:t>
        </w:r>
        <w:r>
          <w:rPr>
            <w:rFonts w:asciiTheme="minorHAnsi" w:eastAsiaTheme="minorEastAsia" w:hAnsiTheme="minorHAnsi" w:cstheme="minorBidi"/>
            <w:b w:val="0"/>
            <w:bCs w:val="0"/>
            <w:caps w:val="0"/>
            <w:noProof/>
            <w:sz w:val="22"/>
            <w:szCs w:val="22"/>
            <w:lang w:val="en-US"/>
          </w:rPr>
          <w:tab/>
        </w:r>
        <w:r w:rsidRPr="00C73A22">
          <w:rPr>
            <w:rStyle w:val="Hyperlink"/>
            <w:noProof/>
          </w:rPr>
          <w:t>ANEXE - PIESE DESENATE:</w:t>
        </w:r>
        <w:r>
          <w:rPr>
            <w:noProof/>
            <w:webHidden/>
          </w:rPr>
          <w:tab/>
        </w:r>
        <w:r>
          <w:rPr>
            <w:noProof/>
            <w:webHidden/>
          </w:rPr>
          <w:fldChar w:fldCharType="begin"/>
        </w:r>
        <w:r>
          <w:rPr>
            <w:noProof/>
            <w:webHidden/>
          </w:rPr>
          <w:instrText xml:space="preserve"> PAGEREF _Toc98144631 \h </w:instrText>
        </w:r>
        <w:r>
          <w:rPr>
            <w:noProof/>
            <w:webHidden/>
          </w:rPr>
        </w:r>
        <w:r>
          <w:rPr>
            <w:noProof/>
            <w:webHidden/>
          </w:rPr>
          <w:fldChar w:fldCharType="separate"/>
        </w:r>
        <w:r>
          <w:rPr>
            <w:noProof/>
            <w:webHidden/>
          </w:rPr>
          <w:t>31</w:t>
        </w:r>
        <w:r>
          <w:rPr>
            <w:noProof/>
            <w:webHidden/>
          </w:rPr>
          <w:fldChar w:fldCharType="end"/>
        </w:r>
      </w:hyperlink>
    </w:p>
    <w:p w14:paraId="6DE5A067" w14:textId="75034759"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32" w:history="1">
        <w:r w:rsidRPr="00C73A22">
          <w:rPr>
            <w:rStyle w:val="Hyperlink"/>
            <w:noProof/>
          </w:rPr>
          <w:t>14.</w:t>
        </w:r>
        <w:r>
          <w:rPr>
            <w:rFonts w:asciiTheme="minorHAnsi" w:eastAsiaTheme="minorEastAsia" w:hAnsiTheme="minorHAnsi" w:cstheme="minorBidi"/>
            <w:b w:val="0"/>
            <w:bCs w:val="0"/>
            <w:caps w:val="0"/>
            <w:noProof/>
            <w:sz w:val="22"/>
            <w:szCs w:val="22"/>
            <w:lang w:val="en-US"/>
          </w:rPr>
          <w:tab/>
        </w:r>
        <w:r w:rsidRPr="00C73A22">
          <w:rPr>
            <w:rStyle w:val="Hyperlink"/>
            <w:noProof/>
          </w:rPr>
          <w:t>PENTRU PROIECTELE CARE INTRĂ SUB INCIDENŢA PREVEDERILOR ART. 28 DIN ORDONANŢĂ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Pr>
            <w:noProof/>
            <w:webHidden/>
          </w:rPr>
          <w:tab/>
        </w:r>
        <w:r>
          <w:rPr>
            <w:noProof/>
            <w:webHidden/>
          </w:rPr>
          <w:fldChar w:fldCharType="begin"/>
        </w:r>
        <w:r>
          <w:rPr>
            <w:noProof/>
            <w:webHidden/>
          </w:rPr>
          <w:instrText xml:space="preserve"> PAGEREF _Toc98144632 \h </w:instrText>
        </w:r>
        <w:r>
          <w:rPr>
            <w:noProof/>
            <w:webHidden/>
          </w:rPr>
        </w:r>
        <w:r>
          <w:rPr>
            <w:noProof/>
            <w:webHidden/>
          </w:rPr>
          <w:fldChar w:fldCharType="separate"/>
        </w:r>
        <w:r>
          <w:rPr>
            <w:noProof/>
            <w:webHidden/>
          </w:rPr>
          <w:t>32</w:t>
        </w:r>
        <w:r>
          <w:rPr>
            <w:noProof/>
            <w:webHidden/>
          </w:rPr>
          <w:fldChar w:fldCharType="end"/>
        </w:r>
      </w:hyperlink>
    </w:p>
    <w:p w14:paraId="1D477B2B" w14:textId="1B16DCF4" w:rsidR="003B5ABF" w:rsidRDefault="003B5ABF">
      <w:pPr>
        <w:pStyle w:val="TOC2"/>
        <w:rPr>
          <w:rFonts w:asciiTheme="minorHAnsi" w:eastAsiaTheme="minorEastAsia" w:hAnsiTheme="minorHAnsi" w:cstheme="minorBidi"/>
          <w:smallCaps w:val="0"/>
          <w:noProof/>
          <w:sz w:val="22"/>
          <w:szCs w:val="22"/>
          <w:lang w:val="en-US"/>
        </w:rPr>
      </w:pPr>
      <w:hyperlink w:anchor="_Toc98144633" w:history="1">
        <w:r w:rsidRPr="00C73A22">
          <w:rPr>
            <w:rStyle w:val="Hyperlink"/>
            <w:noProof/>
            <w:lang w:val="it-IT"/>
          </w:rPr>
          <w:t>14.1.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r>
          <w:rPr>
            <w:noProof/>
            <w:webHidden/>
          </w:rPr>
          <w:tab/>
        </w:r>
        <w:r>
          <w:rPr>
            <w:noProof/>
            <w:webHidden/>
          </w:rPr>
          <w:fldChar w:fldCharType="begin"/>
        </w:r>
        <w:r>
          <w:rPr>
            <w:noProof/>
            <w:webHidden/>
          </w:rPr>
          <w:instrText xml:space="preserve"> PAGEREF _Toc98144633 \h </w:instrText>
        </w:r>
        <w:r>
          <w:rPr>
            <w:noProof/>
            <w:webHidden/>
          </w:rPr>
        </w:r>
        <w:r>
          <w:rPr>
            <w:noProof/>
            <w:webHidden/>
          </w:rPr>
          <w:fldChar w:fldCharType="separate"/>
        </w:r>
        <w:r>
          <w:rPr>
            <w:noProof/>
            <w:webHidden/>
          </w:rPr>
          <w:t>32</w:t>
        </w:r>
        <w:r>
          <w:rPr>
            <w:noProof/>
            <w:webHidden/>
          </w:rPr>
          <w:fldChar w:fldCharType="end"/>
        </w:r>
      </w:hyperlink>
    </w:p>
    <w:p w14:paraId="5A4CDBE3" w14:textId="77437991" w:rsidR="003B5ABF" w:rsidRDefault="003B5ABF">
      <w:pPr>
        <w:pStyle w:val="TOC2"/>
        <w:rPr>
          <w:rFonts w:asciiTheme="minorHAnsi" w:eastAsiaTheme="minorEastAsia" w:hAnsiTheme="minorHAnsi" w:cstheme="minorBidi"/>
          <w:smallCaps w:val="0"/>
          <w:noProof/>
          <w:sz w:val="22"/>
          <w:szCs w:val="22"/>
          <w:lang w:val="en-US"/>
        </w:rPr>
      </w:pPr>
      <w:hyperlink w:anchor="_Toc98144634" w:history="1">
        <w:r w:rsidRPr="00C73A22">
          <w:rPr>
            <w:rStyle w:val="Hyperlink"/>
            <w:noProof/>
            <w:lang w:val="it-IT"/>
          </w:rPr>
          <w:t>14.2.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Numele şi codul ariei naturale protejate de interes comunitar:</w:t>
        </w:r>
        <w:r>
          <w:rPr>
            <w:noProof/>
            <w:webHidden/>
          </w:rPr>
          <w:tab/>
        </w:r>
        <w:r>
          <w:rPr>
            <w:noProof/>
            <w:webHidden/>
          </w:rPr>
          <w:fldChar w:fldCharType="begin"/>
        </w:r>
        <w:r>
          <w:rPr>
            <w:noProof/>
            <w:webHidden/>
          </w:rPr>
          <w:instrText xml:space="preserve"> PAGEREF _Toc98144634 \h </w:instrText>
        </w:r>
        <w:r>
          <w:rPr>
            <w:noProof/>
            <w:webHidden/>
          </w:rPr>
        </w:r>
        <w:r>
          <w:rPr>
            <w:noProof/>
            <w:webHidden/>
          </w:rPr>
          <w:fldChar w:fldCharType="separate"/>
        </w:r>
        <w:r>
          <w:rPr>
            <w:noProof/>
            <w:webHidden/>
          </w:rPr>
          <w:t>32</w:t>
        </w:r>
        <w:r>
          <w:rPr>
            <w:noProof/>
            <w:webHidden/>
          </w:rPr>
          <w:fldChar w:fldCharType="end"/>
        </w:r>
      </w:hyperlink>
    </w:p>
    <w:p w14:paraId="519C874E" w14:textId="184A7A81" w:rsidR="003B5ABF" w:rsidRDefault="003B5ABF">
      <w:pPr>
        <w:pStyle w:val="TOC2"/>
        <w:rPr>
          <w:rFonts w:asciiTheme="minorHAnsi" w:eastAsiaTheme="minorEastAsia" w:hAnsiTheme="minorHAnsi" w:cstheme="minorBidi"/>
          <w:smallCaps w:val="0"/>
          <w:noProof/>
          <w:sz w:val="22"/>
          <w:szCs w:val="22"/>
          <w:lang w:val="en-US"/>
        </w:rPr>
      </w:pPr>
      <w:hyperlink w:anchor="_Toc98144635" w:history="1">
        <w:r w:rsidRPr="00C73A22">
          <w:rPr>
            <w:rStyle w:val="Hyperlink"/>
            <w:noProof/>
            <w:lang w:val="it-IT"/>
          </w:rPr>
          <w:t>14.3.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Prezenţa şi efectivele/suprafeţele acoperite de specii şi habitate de interes comunitar în zona proiectului:</w:t>
        </w:r>
        <w:r>
          <w:rPr>
            <w:noProof/>
            <w:webHidden/>
          </w:rPr>
          <w:tab/>
        </w:r>
        <w:r>
          <w:rPr>
            <w:noProof/>
            <w:webHidden/>
          </w:rPr>
          <w:fldChar w:fldCharType="begin"/>
        </w:r>
        <w:r>
          <w:rPr>
            <w:noProof/>
            <w:webHidden/>
          </w:rPr>
          <w:instrText xml:space="preserve"> PAGEREF _Toc98144635 \h </w:instrText>
        </w:r>
        <w:r>
          <w:rPr>
            <w:noProof/>
            <w:webHidden/>
          </w:rPr>
        </w:r>
        <w:r>
          <w:rPr>
            <w:noProof/>
            <w:webHidden/>
          </w:rPr>
          <w:fldChar w:fldCharType="separate"/>
        </w:r>
        <w:r>
          <w:rPr>
            <w:noProof/>
            <w:webHidden/>
          </w:rPr>
          <w:t>32</w:t>
        </w:r>
        <w:r>
          <w:rPr>
            <w:noProof/>
            <w:webHidden/>
          </w:rPr>
          <w:fldChar w:fldCharType="end"/>
        </w:r>
      </w:hyperlink>
    </w:p>
    <w:p w14:paraId="7CFF8E21" w14:textId="66326A69" w:rsidR="003B5ABF" w:rsidRDefault="003B5ABF">
      <w:pPr>
        <w:pStyle w:val="TOC2"/>
        <w:rPr>
          <w:rFonts w:asciiTheme="minorHAnsi" w:eastAsiaTheme="minorEastAsia" w:hAnsiTheme="minorHAnsi" w:cstheme="minorBidi"/>
          <w:smallCaps w:val="0"/>
          <w:noProof/>
          <w:sz w:val="22"/>
          <w:szCs w:val="22"/>
          <w:lang w:val="en-US"/>
        </w:rPr>
      </w:pPr>
      <w:hyperlink w:anchor="_Toc98144636" w:history="1">
        <w:r w:rsidRPr="00C73A22">
          <w:rPr>
            <w:rStyle w:val="Hyperlink"/>
            <w:noProof/>
            <w:lang w:val="it-IT"/>
          </w:rPr>
          <w:t>14.4.</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Se va preciza dacă proiectul propus nu are legătură directă cu sau nu este necesar pentru managementul conservării ariei naturale protejate de interes comunitar:</w:t>
        </w:r>
        <w:r>
          <w:rPr>
            <w:noProof/>
            <w:webHidden/>
          </w:rPr>
          <w:tab/>
        </w:r>
        <w:r>
          <w:rPr>
            <w:noProof/>
            <w:webHidden/>
          </w:rPr>
          <w:fldChar w:fldCharType="begin"/>
        </w:r>
        <w:r>
          <w:rPr>
            <w:noProof/>
            <w:webHidden/>
          </w:rPr>
          <w:instrText xml:space="preserve"> PAGEREF _Toc98144636 \h </w:instrText>
        </w:r>
        <w:r>
          <w:rPr>
            <w:noProof/>
            <w:webHidden/>
          </w:rPr>
        </w:r>
        <w:r>
          <w:rPr>
            <w:noProof/>
            <w:webHidden/>
          </w:rPr>
          <w:fldChar w:fldCharType="separate"/>
        </w:r>
        <w:r>
          <w:rPr>
            <w:noProof/>
            <w:webHidden/>
          </w:rPr>
          <w:t>32</w:t>
        </w:r>
        <w:r>
          <w:rPr>
            <w:noProof/>
            <w:webHidden/>
          </w:rPr>
          <w:fldChar w:fldCharType="end"/>
        </w:r>
      </w:hyperlink>
    </w:p>
    <w:p w14:paraId="72FC7D2C" w14:textId="23462843" w:rsidR="003B5ABF" w:rsidRDefault="003B5ABF">
      <w:pPr>
        <w:pStyle w:val="TOC2"/>
        <w:rPr>
          <w:rFonts w:asciiTheme="minorHAnsi" w:eastAsiaTheme="minorEastAsia" w:hAnsiTheme="minorHAnsi" w:cstheme="minorBidi"/>
          <w:smallCaps w:val="0"/>
          <w:noProof/>
          <w:sz w:val="22"/>
          <w:szCs w:val="22"/>
          <w:lang w:val="en-US"/>
        </w:rPr>
      </w:pPr>
      <w:hyperlink w:anchor="_Toc98144637" w:history="1">
        <w:r w:rsidRPr="00C73A22">
          <w:rPr>
            <w:rStyle w:val="Hyperlink"/>
            <w:rFonts w:ascii="Arial" w:hAnsi="Arial"/>
            <w:noProof/>
            <w:lang w:val="it-IT"/>
          </w:rPr>
          <w:t>Nu este cazul.</w:t>
        </w:r>
        <w:r>
          <w:rPr>
            <w:noProof/>
            <w:webHidden/>
          </w:rPr>
          <w:tab/>
        </w:r>
        <w:r>
          <w:rPr>
            <w:noProof/>
            <w:webHidden/>
          </w:rPr>
          <w:fldChar w:fldCharType="begin"/>
        </w:r>
        <w:r>
          <w:rPr>
            <w:noProof/>
            <w:webHidden/>
          </w:rPr>
          <w:instrText xml:space="preserve"> PAGEREF _Toc98144637 \h </w:instrText>
        </w:r>
        <w:r>
          <w:rPr>
            <w:noProof/>
            <w:webHidden/>
          </w:rPr>
        </w:r>
        <w:r>
          <w:rPr>
            <w:noProof/>
            <w:webHidden/>
          </w:rPr>
          <w:fldChar w:fldCharType="separate"/>
        </w:r>
        <w:r>
          <w:rPr>
            <w:noProof/>
            <w:webHidden/>
          </w:rPr>
          <w:t>32</w:t>
        </w:r>
        <w:r>
          <w:rPr>
            <w:noProof/>
            <w:webHidden/>
          </w:rPr>
          <w:fldChar w:fldCharType="end"/>
        </w:r>
      </w:hyperlink>
    </w:p>
    <w:p w14:paraId="5B5B047B" w14:textId="680808D6" w:rsidR="003B5ABF" w:rsidRDefault="003B5ABF">
      <w:pPr>
        <w:pStyle w:val="TOC2"/>
        <w:rPr>
          <w:rFonts w:asciiTheme="minorHAnsi" w:eastAsiaTheme="minorEastAsia" w:hAnsiTheme="minorHAnsi" w:cstheme="minorBidi"/>
          <w:smallCaps w:val="0"/>
          <w:noProof/>
          <w:sz w:val="22"/>
          <w:szCs w:val="22"/>
          <w:lang w:val="en-US"/>
        </w:rPr>
      </w:pPr>
      <w:hyperlink w:anchor="_Toc98144638" w:history="1">
        <w:r w:rsidRPr="00C73A22">
          <w:rPr>
            <w:rStyle w:val="Hyperlink"/>
            <w:noProof/>
            <w:lang w:val="it-IT"/>
          </w:rPr>
          <w:t>14.5.</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Se va estima impactul potenţial al proiectului asupra speciilor şi habitatelor din aria naturală protejată de interes comunitar:</w:t>
        </w:r>
        <w:r>
          <w:rPr>
            <w:noProof/>
            <w:webHidden/>
          </w:rPr>
          <w:tab/>
        </w:r>
        <w:r>
          <w:rPr>
            <w:noProof/>
            <w:webHidden/>
          </w:rPr>
          <w:fldChar w:fldCharType="begin"/>
        </w:r>
        <w:r>
          <w:rPr>
            <w:noProof/>
            <w:webHidden/>
          </w:rPr>
          <w:instrText xml:space="preserve"> PAGEREF _Toc98144638 \h </w:instrText>
        </w:r>
        <w:r>
          <w:rPr>
            <w:noProof/>
            <w:webHidden/>
          </w:rPr>
        </w:r>
        <w:r>
          <w:rPr>
            <w:noProof/>
            <w:webHidden/>
          </w:rPr>
          <w:fldChar w:fldCharType="separate"/>
        </w:r>
        <w:r>
          <w:rPr>
            <w:noProof/>
            <w:webHidden/>
          </w:rPr>
          <w:t>32</w:t>
        </w:r>
        <w:r>
          <w:rPr>
            <w:noProof/>
            <w:webHidden/>
          </w:rPr>
          <w:fldChar w:fldCharType="end"/>
        </w:r>
      </w:hyperlink>
    </w:p>
    <w:p w14:paraId="4DC7DA7E" w14:textId="035499B5" w:rsidR="003B5ABF" w:rsidRDefault="003B5ABF">
      <w:pPr>
        <w:pStyle w:val="TOC2"/>
        <w:rPr>
          <w:rFonts w:asciiTheme="minorHAnsi" w:eastAsiaTheme="minorEastAsia" w:hAnsiTheme="minorHAnsi" w:cstheme="minorBidi"/>
          <w:smallCaps w:val="0"/>
          <w:noProof/>
          <w:sz w:val="22"/>
          <w:szCs w:val="22"/>
          <w:lang w:val="en-US"/>
        </w:rPr>
      </w:pPr>
      <w:hyperlink w:anchor="_Toc98144639" w:history="1">
        <w:r w:rsidRPr="00C73A22">
          <w:rPr>
            <w:rStyle w:val="Hyperlink"/>
            <w:noProof/>
            <w:lang w:val="it-IT"/>
          </w:rPr>
          <w:t>14.6.</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Alte informaţii prevăzute în legislaţia în vigoare:</w:t>
        </w:r>
        <w:r>
          <w:rPr>
            <w:noProof/>
            <w:webHidden/>
          </w:rPr>
          <w:tab/>
        </w:r>
        <w:r>
          <w:rPr>
            <w:noProof/>
            <w:webHidden/>
          </w:rPr>
          <w:fldChar w:fldCharType="begin"/>
        </w:r>
        <w:r>
          <w:rPr>
            <w:noProof/>
            <w:webHidden/>
          </w:rPr>
          <w:instrText xml:space="preserve"> PAGEREF _Toc98144639 \h </w:instrText>
        </w:r>
        <w:r>
          <w:rPr>
            <w:noProof/>
            <w:webHidden/>
          </w:rPr>
        </w:r>
        <w:r>
          <w:rPr>
            <w:noProof/>
            <w:webHidden/>
          </w:rPr>
          <w:fldChar w:fldCharType="separate"/>
        </w:r>
        <w:r>
          <w:rPr>
            <w:noProof/>
            <w:webHidden/>
          </w:rPr>
          <w:t>32</w:t>
        </w:r>
        <w:r>
          <w:rPr>
            <w:noProof/>
            <w:webHidden/>
          </w:rPr>
          <w:fldChar w:fldCharType="end"/>
        </w:r>
      </w:hyperlink>
    </w:p>
    <w:p w14:paraId="0715FEA0" w14:textId="694679EF"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40" w:history="1">
        <w:r w:rsidRPr="00C73A22">
          <w:rPr>
            <w:rStyle w:val="Hyperlink"/>
            <w:noProof/>
          </w:rPr>
          <w:t>15.</w:t>
        </w:r>
        <w:r>
          <w:rPr>
            <w:rFonts w:asciiTheme="minorHAnsi" w:eastAsiaTheme="minorEastAsia" w:hAnsiTheme="minorHAnsi" w:cstheme="minorBidi"/>
            <w:b w:val="0"/>
            <w:bCs w:val="0"/>
            <w:caps w:val="0"/>
            <w:noProof/>
            <w:sz w:val="22"/>
            <w:szCs w:val="22"/>
            <w:lang w:val="en-US"/>
          </w:rPr>
          <w:tab/>
        </w:r>
        <w:r w:rsidRPr="00C73A22">
          <w:rPr>
            <w:rStyle w:val="Hyperlink"/>
            <w:noProof/>
          </w:rPr>
          <w:t>PENTRU PROIECTELE CARE SE REALIZEAZĂ PE APE SAU AU LEGATURĂ CU APELE, MEMORIUL VA FI COMPLETAT CU URMĂTOARELE INFORMAŢII, PRELUATE DIN PLANURILE DE MANAGEMENT BAZINALE, ACTUALIZATE:</w:t>
        </w:r>
        <w:r>
          <w:rPr>
            <w:noProof/>
            <w:webHidden/>
          </w:rPr>
          <w:tab/>
        </w:r>
        <w:r>
          <w:rPr>
            <w:noProof/>
            <w:webHidden/>
          </w:rPr>
          <w:fldChar w:fldCharType="begin"/>
        </w:r>
        <w:r>
          <w:rPr>
            <w:noProof/>
            <w:webHidden/>
          </w:rPr>
          <w:instrText xml:space="preserve"> PAGEREF _Toc98144640 \h </w:instrText>
        </w:r>
        <w:r>
          <w:rPr>
            <w:noProof/>
            <w:webHidden/>
          </w:rPr>
        </w:r>
        <w:r>
          <w:rPr>
            <w:noProof/>
            <w:webHidden/>
          </w:rPr>
          <w:fldChar w:fldCharType="separate"/>
        </w:r>
        <w:r>
          <w:rPr>
            <w:noProof/>
            <w:webHidden/>
          </w:rPr>
          <w:t>32</w:t>
        </w:r>
        <w:r>
          <w:rPr>
            <w:noProof/>
            <w:webHidden/>
          </w:rPr>
          <w:fldChar w:fldCharType="end"/>
        </w:r>
      </w:hyperlink>
    </w:p>
    <w:p w14:paraId="71D5F459" w14:textId="090A85A1" w:rsidR="003B5ABF" w:rsidRDefault="003B5ABF">
      <w:pPr>
        <w:pStyle w:val="TOC2"/>
        <w:rPr>
          <w:rFonts w:asciiTheme="minorHAnsi" w:eastAsiaTheme="minorEastAsia" w:hAnsiTheme="minorHAnsi" w:cstheme="minorBidi"/>
          <w:smallCaps w:val="0"/>
          <w:noProof/>
          <w:sz w:val="22"/>
          <w:szCs w:val="22"/>
          <w:lang w:val="en-US"/>
        </w:rPr>
      </w:pPr>
      <w:hyperlink w:anchor="_Toc98144641" w:history="1">
        <w:r w:rsidRPr="00C73A22">
          <w:rPr>
            <w:rStyle w:val="Hyperlink"/>
            <w:noProof/>
            <w:lang w:val="it-IT"/>
          </w:rPr>
          <w:t>15.1.</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Localizarea proiectului:</w:t>
        </w:r>
        <w:r>
          <w:rPr>
            <w:noProof/>
            <w:webHidden/>
          </w:rPr>
          <w:tab/>
        </w:r>
        <w:r>
          <w:rPr>
            <w:noProof/>
            <w:webHidden/>
          </w:rPr>
          <w:fldChar w:fldCharType="begin"/>
        </w:r>
        <w:r>
          <w:rPr>
            <w:noProof/>
            <w:webHidden/>
          </w:rPr>
          <w:instrText xml:space="preserve"> PAGEREF _Toc98144641 \h </w:instrText>
        </w:r>
        <w:r>
          <w:rPr>
            <w:noProof/>
            <w:webHidden/>
          </w:rPr>
        </w:r>
        <w:r>
          <w:rPr>
            <w:noProof/>
            <w:webHidden/>
          </w:rPr>
          <w:fldChar w:fldCharType="separate"/>
        </w:r>
        <w:r>
          <w:rPr>
            <w:noProof/>
            <w:webHidden/>
          </w:rPr>
          <w:t>33</w:t>
        </w:r>
        <w:r>
          <w:rPr>
            <w:noProof/>
            <w:webHidden/>
          </w:rPr>
          <w:fldChar w:fldCharType="end"/>
        </w:r>
      </w:hyperlink>
    </w:p>
    <w:p w14:paraId="380BEB53" w14:textId="50F89C32" w:rsidR="003B5ABF" w:rsidRDefault="003B5ABF">
      <w:pPr>
        <w:pStyle w:val="TOC2"/>
        <w:rPr>
          <w:rFonts w:asciiTheme="minorHAnsi" w:eastAsiaTheme="minorEastAsia" w:hAnsiTheme="minorHAnsi" w:cstheme="minorBidi"/>
          <w:smallCaps w:val="0"/>
          <w:noProof/>
          <w:sz w:val="22"/>
          <w:szCs w:val="22"/>
          <w:lang w:val="en-US"/>
        </w:rPr>
      </w:pPr>
      <w:hyperlink w:anchor="_Toc98144642" w:history="1">
        <w:r w:rsidRPr="00C73A22">
          <w:rPr>
            <w:rStyle w:val="Hyperlink"/>
            <w:noProof/>
            <w:lang w:val="it-IT"/>
          </w:rPr>
          <w:t>15.2.</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Indicarea stării ecologice/potenţialului ecologic şi starea chimică a corpului de apă de suprafaţă pentru corpul de apă subteran se vor indica starea cantitativă şi starea chimică a corpului de apă:</w:t>
        </w:r>
        <w:r>
          <w:rPr>
            <w:noProof/>
            <w:webHidden/>
          </w:rPr>
          <w:tab/>
        </w:r>
        <w:r>
          <w:rPr>
            <w:noProof/>
            <w:webHidden/>
          </w:rPr>
          <w:fldChar w:fldCharType="begin"/>
        </w:r>
        <w:r>
          <w:rPr>
            <w:noProof/>
            <w:webHidden/>
          </w:rPr>
          <w:instrText xml:space="preserve"> PAGEREF _Toc98144642 \h </w:instrText>
        </w:r>
        <w:r>
          <w:rPr>
            <w:noProof/>
            <w:webHidden/>
          </w:rPr>
        </w:r>
        <w:r>
          <w:rPr>
            <w:noProof/>
            <w:webHidden/>
          </w:rPr>
          <w:fldChar w:fldCharType="separate"/>
        </w:r>
        <w:r>
          <w:rPr>
            <w:noProof/>
            <w:webHidden/>
          </w:rPr>
          <w:t>33</w:t>
        </w:r>
        <w:r>
          <w:rPr>
            <w:noProof/>
            <w:webHidden/>
          </w:rPr>
          <w:fldChar w:fldCharType="end"/>
        </w:r>
      </w:hyperlink>
    </w:p>
    <w:p w14:paraId="3C4FA5B2" w14:textId="2BEDBDAD" w:rsidR="003B5ABF" w:rsidRDefault="003B5ABF">
      <w:pPr>
        <w:pStyle w:val="TOC2"/>
        <w:rPr>
          <w:rFonts w:asciiTheme="minorHAnsi" w:eastAsiaTheme="minorEastAsia" w:hAnsiTheme="minorHAnsi" w:cstheme="minorBidi"/>
          <w:smallCaps w:val="0"/>
          <w:noProof/>
          <w:sz w:val="22"/>
          <w:szCs w:val="22"/>
          <w:lang w:val="en-US"/>
        </w:rPr>
      </w:pPr>
      <w:hyperlink w:anchor="_Toc98144643" w:history="1">
        <w:r w:rsidRPr="00C73A22">
          <w:rPr>
            <w:rStyle w:val="Hyperlink"/>
            <w:noProof/>
            <w:lang w:val="it-IT"/>
          </w:rPr>
          <w:t>15.3.</w:t>
        </w:r>
        <w:r>
          <w:rPr>
            <w:rFonts w:asciiTheme="minorHAnsi" w:eastAsiaTheme="minorEastAsia" w:hAnsiTheme="minorHAnsi" w:cstheme="minorBidi"/>
            <w:smallCaps w:val="0"/>
            <w:noProof/>
            <w:sz w:val="22"/>
            <w:szCs w:val="22"/>
            <w:lang w:val="en-US"/>
          </w:rPr>
          <w:tab/>
        </w:r>
        <w:r w:rsidRPr="00C73A22">
          <w:rPr>
            <w:rStyle w:val="Hyperlink"/>
            <w:rFonts w:ascii="Arial" w:hAnsi="Arial"/>
            <w:noProof/>
            <w:lang w:val="it-IT"/>
          </w:rPr>
          <w:t>Indicarea obiectivului/obiectivelor de mediu pentru fiecare corp de apă identificat, cu precizarea excepţiilor aplicate şi a termenelor aferente, după caz:</w:t>
        </w:r>
        <w:r>
          <w:rPr>
            <w:noProof/>
            <w:webHidden/>
          </w:rPr>
          <w:tab/>
        </w:r>
        <w:r>
          <w:rPr>
            <w:noProof/>
            <w:webHidden/>
          </w:rPr>
          <w:fldChar w:fldCharType="begin"/>
        </w:r>
        <w:r>
          <w:rPr>
            <w:noProof/>
            <w:webHidden/>
          </w:rPr>
          <w:instrText xml:space="preserve"> PAGEREF _Toc98144643 \h </w:instrText>
        </w:r>
        <w:r>
          <w:rPr>
            <w:noProof/>
            <w:webHidden/>
          </w:rPr>
        </w:r>
        <w:r>
          <w:rPr>
            <w:noProof/>
            <w:webHidden/>
          </w:rPr>
          <w:fldChar w:fldCharType="separate"/>
        </w:r>
        <w:r>
          <w:rPr>
            <w:noProof/>
            <w:webHidden/>
          </w:rPr>
          <w:t>33</w:t>
        </w:r>
        <w:r>
          <w:rPr>
            <w:noProof/>
            <w:webHidden/>
          </w:rPr>
          <w:fldChar w:fldCharType="end"/>
        </w:r>
      </w:hyperlink>
    </w:p>
    <w:p w14:paraId="56946FA2" w14:textId="038744EB" w:rsidR="003B5ABF" w:rsidRDefault="003B5ABF">
      <w:pPr>
        <w:pStyle w:val="TOC1"/>
        <w:rPr>
          <w:rFonts w:asciiTheme="minorHAnsi" w:eastAsiaTheme="minorEastAsia" w:hAnsiTheme="minorHAnsi" w:cstheme="minorBidi"/>
          <w:b w:val="0"/>
          <w:bCs w:val="0"/>
          <w:caps w:val="0"/>
          <w:noProof/>
          <w:sz w:val="22"/>
          <w:szCs w:val="22"/>
          <w:lang w:val="en-US"/>
        </w:rPr>
      </w:pPr>
      <w:hyperlink w:anchor="_Toc98144644" w:history="1">
        <w:r w:rsidRPr="00C73A22">
          <w:rPr>
            <w:rStyle w:val="Hyperlink"/>
            <w:noProof/>
          </w:rPr>
          <w:t>16.</w:t>
        </w:r>
        <w:r>
          <w:rPr>
            <w:rFonts w:asciiTheme="minorHAnsi" w:eastAsiaTheme="minorEastAsia" w:hAnsiTheme="minorHAnsi" w:cstheme="minorBidi"/>
            <w:b w:val="0"/>
            <w:bCs w:val="0"/>
            <w:caps w:val="0"/>
            <w:noProof/>
            <w:sz w:val="22"/>
            <w:szCs w:val="22"/>
            <w:lang w:val="en-US"/>
          </w:rPr>
          <w:tab/>
        </w:r>
        <w:r w:rsidRPr="00C73A22">
          <w:rPr>
            <w:rStyle w:val="Hyperlink"/>
            <w:noProof/>
          </w:rPr>
          <w:t>CRITERIILE PREVĂZUTE ÎN ANEXA NR. 3 LA LEGEA NR. 5/2000 PRIVIND EVALUAREA IMPACTULUI ANUMITOR PROIECTE PUBLICE ŞI PRIVATE ASUPRA MEDIULUI SE IAU ÎN CONSIDERARE, DACĂ ESTE CAZUL, ÎN MOMENTUL COMPILĂRII INFORMAŢIILOR ÎN CONFORMITATE CU PUNCTELE 3 - 15.</w:t>
        </w:r>
        <w:r>
          <w:rPr>
            <w:noProof/>
            <w:webHidden/>
          </w:rPr>
          <w:tab/>
        </w:r>
        <w:r>
          <w:rPr>
            <w:noProof/>
            <w:webHidden/>
          </w:rPr>
          <w:fldChar w:fldCharType="begin"/>
        </w:r>
        <w:r>
          <w:rPr>
            <w:noProof/>
            <w:webHidden/>
          </w:rPr>
          <w:instrText xml:space="preserve"> PAGEREF _Toc98144644 \h </w:instrText>
        </w:r>
        <w:r>
          <w:rPr>
            <w:noProof/>
            <w:webHidden/>
          </w:rPr>
        </w:r>
        <w:r>
          <w:rPr>
            <w:noProof/>
            <w:webHidden/>
          </w:rPr>
          <w:fldChar w:fldCharType="separate"/>
        </w:r>
        <w:r>
          <w:rPr>
            <w:noProof/>
            <w:webHidden/>
          </w:rPr>
          <w:t>33</w:t>
        </w:r>
        <w:r>
          <w:rPr>
            <w:noProof/>
            <w:webHidden/>
          </w:rPr>
          <w:fldChar w:fldCharType="end"/>
        </w:r>
      </w:hyperlink>
    </w:p>
    <w:p w14:paraId="28578D9C" w14:textId="178B8F1E" w:rsidR="005A01AF" w:rsidRPr="00E827D4" w:rsidRDefault="00720087" w:rsidP="007C1CC2">
      <w:pPr>
        <w:spacing w:line="276" w:lineRule="auto"/>
        <w:rPr>
          <w:b/>
          <w:bCs/>
          <w:noProof/>
        </w:rPr>
      </w:pPr>
      <w:r w:rsidRPr="00300A06">
        <w:rPr>
          <w:b/>
          <w:bCs/>
          <w:noProof/>
        </w:rPr>
        <w:fldChar w:fldCharType="end"/>
      </w:r>
    </w:p>
    <w:p w14:paraId="42079C98"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1B510705"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6E31F9C2"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65E595B8"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2737C0AF"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7578DFC7"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2AE08370"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02C96366"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591FD799"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2DA0A1FD" w14:textId="77777777" w:rsidR="00C11857" w:rsidRDefault="00C11857" w:rsidP="00720087">
      <w:pPr>
        <w:widowControl w:val="0"/>
        <w:autoSpaceDE w:val="0"/>
        <w:autoSpaceDN w:val="0"/>
        <w:adjustRightInd w:val="0"/>
        <w:spacing w:line="276" w:lineRule="auto"/>
        <w:ind w:firstLine="720"/>
        <w:jc w:val="center"/>
        <w:rPr>
          <w:b/>
          <w:sz w:val="28"/>
          <w:szCs w:val="28"/>
          <w:lang w:val="ro-RO"/>
        </w:rPr>
      </w:pPr>
    </w:p>
    <w:p w14:paraId="09E609E9" w14:textId="48DD2746" w:rsidR="00720087" w:rsidRDefault="00720087" w:rsidP="00E86501">
      <w:pPr>
        <w:widowControl w:val="0"/>
        <w:autoSpaceDE w:val="0"/>
        <w:autoSpaceDN w:val="0"/>
        <w:adjustRightInd w:val="0"/>
        <w:spacing w:line="276" w:lineRule="auto"/>
        <w:jc w:val="center"/>
        <w:rPr>
          <w:b/>
          <w:sz w:val="28"/>
          <w:szCs w:val="28"/>
          <w:lang w:val="ro-RO"/>
        </w:rPr>
      </w:pPr>
      <w:r w:rsidRPr="00300A06">
        <w:rPr>
          <w:b/>
          <w:sz w:val="28"/>
          <w:szCs w:val="28"/>
          <w:lang w:val="ro-RO"/>
        </w:rPr>
        <w:t xml:space="preserve">MEMORIU </w:t>
      </w:r>
      <w:r w:rsidR="00E86501">
        <w:rPr>
          <w:b/>
          <w:sz w:val="28"/>
          <w:szCs w:val="28"/>
          <w:lang w:val="ro-RO"/>
        </w:rPr>
        <w:t>DE PREZENTARE</w:t>
      </w:r>
    </w:p>
    <w:p w14:paraId="22E2DDAB" w14:textId="77777777" w:rsidR="00BE7A08" w:rsidRPr="00300A06" w:rsidRDefault="00BE7A08" w:rsidP="009C1433">
      <w:pPr>
        <w:widowControl w:val="0"/>
        <w:autoSpaceDE w:val="0"/>
        <w:autoSpaceDN w:val="0"/>
        <w:adjustRightInd w:val="0"/>
        <w:spacing w:line="276" w:lineRule="auto"/>
        <w:rPr>
          <w:b/>
          <w:sz w:val="28"/>
          <w:szCs w:val="28"/>
          <w:lang w:val="ro-RO"/>
        </w:rPr>
      </w:pPr>
    </w:p>
    <w:p w14:paraId="60D42E3F" w14:textId="77777777" w:rsidR="00720087" w:rsidRPr="00300A06" w:rsidRDefault="00720087" w:rsidP="0074307D">
      <w:pPr>
        <w:widowControl w:val="0"/>
        <w:autoSpaceDE w:val="0"/>
        <w:autoSpaceDN w:val="0"/>
        <w:adjustRightInd w:val="0"/>
        <w:spacing w:line="276" w:lineRule="auto"/>
        <w:ind w:firstLine="720"/>
        <w:jc w:val="both"/>
        <w:rPr>
          <w:highlight w:val="yellow"/>
          <w:lang w:val="ro-RO"/>
        </w:rPr>
      </w:pPr>
    </w:p>
    <w:p w14:paraId="46FF1A6D" w14:textId="32127136" w:rsidR="00720087" w:rsidRDefault="00720087" w:rsidP="0074307D">
      <w:pPr>
        <w:pStyle w:val="Heading1"/>
        <w:tabs>
          <w:tab w:val="num" w:pos="567"/>
        </w:tabs>
        <w:spacing w:before="0" w:after="0" w:line="276" w:lineRule="auto"/>
        <w:rPr>
          <w:rFonts w:ascii="Times New Roman" w:hAnsi="Times New Roman"/>
          <w:sz w:val="26"/>
          <w:szCs w:val="26"/>
          <w:lang w:val="ro-RO"/>
        </w:rPr>
      </w:pPr>
      <w:bookmarkStart w:id="1" w:name="_Toc98144555"/>
      <w:r w:rsidRPr="00300A06">
        <w:rPr>
          <w:rFonts w:ascii="Times New Roman" w:hAnsi="Times New Roman"/>
          <w:sz w:val="26"/>
          <w:szCs w:val="26"/>
          <w:lang w:val="ro-RO"/>
        </w:rPr>
        <w:t>DENUMIRE</w:t>
      </w:r>
      <w:r w:rsidR="0074307D" w:rsidRPr="00300A06">
        <w:rPr>
          <w:rFonts w:ascii="Times New Roman" w:hAnsi="Times New Roman"/>
          <w:sz w:val="26"/>
          <w:szCs w:val="26"/>
          <w:lang w:val="ro-RO"/>
        </w:rPr>
        <w:t>A</w:t>
      </w:r>
      <w:r w:rsidRPr="00300A06">
        <w:rPr>
          <w:rFonts w:ascii="Times New Roman" w:hAnsi="Times New Roman"/>
          <w:sz w:val="26"/>
          <w:szCs w:val="26"/>
          <w:lang w:val="ro-RO"/>
        </w:rPr>
        <w:t xml:space="preserve"> PROIECT</w:t>
      </w:r>
      <w:r w:rsidR="0074307D" w:rsidRPr="00300A06">
        <w:rPr>
          <w:rFonts w:ascii="Times New Roman" w:hAnsi="Times New Roman"/>
          <w:sz w:val="26"/>
          <w:szCs w:val="26"/>
          <w:lang w:val="ro-RO"/>
        </w:rPr>
        <w:t>ULUI</w:t>
      </w:r>
      <w:bookmarkEnd w:id="1"/>
    </w:p>
    <w:p w14:paraId="088DEA9B" w14:textId="3A222259" w:rsidR="009C1433" w:rsidRPr="009C1433" w:rsidRDefault="009C1433" w:rsidP="009C1433">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2" w:name="_Toc98144556"/>
      <w:r>
        <w:rPr>
          <w:rFonts w:ascii="Times New Roman" w:hAnsi="Times New Roman" w:cs="Times New Roman"/>
          <w:szCs w:val="24"/>
          <w:lang w:val="ro-RO"/>
        </w:rPr>
        <w:t>Denumire proiect</w:t>
      </w:r>
      <w:r w:rsidRPr="00F720D5">
        <w:rPr>
          <w:rFonts w:ascii="Times New Roman" w:hAnsi="Times New Roman" w:cs="Times New Roman"/>
          <w:szCs w:val="24"/>
          <w:lang w:val="ro-RO"/>
        </w:rPr>
        <w:t>:</w:t>
      </w:r>
      <w:bookmarkEnd w:id="2"/>
    </w:p>
    <w:p w14:paraId="115FD313" w14:textId="042F082A" w:rsidR="00B516B0" w:rsidRPr="009C1433" w:rsidRDefault="008C7A5E" w:rsidP="009C1433">
      <w:pPr>
        <w:jc w:val="both"/>
        <w:rPr>
          <w:bCs/>
          <w:lang w:val="ro-RO"/>
        </w:rPr>
      </w:pPr>
      <w:r w:rsidRPr="009C1433">
        <w:rPr>
          <w:bCs/>
          <w:lang w:val="ro-RO"/>
        </w:rPr>
        <w:t>,,</w:t>
      </w:r>
      <w:r w:rsidR="000E4145" w:rsidRPr="009C1433">
        <w:rPr>
          <w:bCs/>
          <w:lang w:val="fr-FR"/>
        </w:rPr>
        <w:t>REALIZARE CONSTRUCTIE INGROPATA DIN BETON ARMAT SI CONSTRUCTIE USOARA METALICA, IN SCOPUL TRATARII APELOR MENAJERE</w:t>
      </w:r>
      <w:r w:rsidR="00131810" w:rsidRPr="009C1433">
        <w:rPr>
          <w:bCs/>
          <w:lang w:val="ro-RO"/>
        </w:rPr>
        <w:t>”</w:t>
      </w:r>
    </w:p>
    <w:p w14:paraId="5CC4E07D" w14:textId="77777777" w:rsidR="00F604F7" w:rsidRPr="00300A06" w:rsidRDefault="00F604F7" w:rsidP="00F604F7">
      <w:pPr>
        <w:widowControl w:val="0"/>
        <w:autoSpaceDE w:val="0"/>
        <w:autoSpaceDN w:val="0"/>
        <w:adjustRightInd w:val="0"/>
        <w:spacing w:line="276" w:lineRule="auto"/>
        <w:ind w:firstLine="720"/>
        <w:jc w:val="both"/>
        <w:rPr>
          <w:highlight w:val="yellow"/>
          <w:lang w:val="ro-RO"/>
        </w:rPr>
      </w:pPr>
    </w:p>
    <w:p w14:paraId="07E50B48" w14:textId="2B139244" w:rsidR="00F604F7" w:rsidRPr="009C1433" w:rsidRDefault="009C1433" w:rsidP="009C1433">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3" w:name="_Toc98144557"/>
      <w:r>
        <w:rPr>
          <w:rFonts w:ascii="Times New Roman" w:hAnsi="Times New Roman" w:cs="Times New Roman"/>
          <w:szCs w:val="24"/>
          <w:lang w:val="ro-RO"/>
        </w:rPr>
        <w:t>N</w:t>
      </w:r>
      <w:r w:rsidR="00F604F7" w:rsidRPr="009C1433">
        <w:rPr>
          <w:rFonts w:ascii="Times New Roman" w:hAnsi="Times New Roman" w:cs="Times New Roman"/>
          <w:szCs w:val="24"/>
          <w:lang w:val="ro-RO"/>
        </w:rPr>
        <w:t xml:space="preserve">umarul </w:t>
      </w:r>
      <w:r>
        <w:rPr>
          <w:rFonts w:ascii="Times New Roman" w:hAnsi="Times New Roman" w:cs="Times New Roman"/>
          <w:szCs w:val="24"/>
          <w:lang w:val="ro-RO"/>
        </w:rPr>
        <w:t>proiectului:</w:t>
      </w:r>
      <w:bookmarkEnd w:id="3"/>
    </w:p>
    <w:p w14:paraId="1B85503D" w14:textId="77777777" w:rsidR="00F604F7" w:rsidRPr="00F604F7" w:rsidRDefault="00F604F7" w:rsidP="00F604F7">
      <w:pPr>
        <w:jc w:val="both"/>
        <w:rPr>
          <w:rFonts w:ascii="Arial" w:hAnsi="Arial" w:cs="Arial"/>
          <w:color w:val="222222"/>
          <w:sz w:val="22"/>
          <w:szCs w:val="22"/>
          <w:shd w:val="clear" w:color="auto" w:fill="FFFFFF"/>
        </w:rPr>
      </w:pPr>
      <w:r w:rsidRPr="00F604F7">
        <w:rPr>
          <w:rFonts w:ascii="Arial" w:hAnsi="Arial" w:cs="Arial"/>
          <w:color w:val="222222"/>
          <w:sz w:val="22"/>
          <w:szCs w:val="22"/>
          <w:shd w:val="clear" w:color="auto" w:fill="FFFFFF"/>
        </w:rPr>
        <w:t xml:space="preserve">238 </w:t>
      </w:r>
      <w:proofErr w:type="gramStart"/>
      <w:r w:rsidRPr="00F604F7">
        <w:rPr>
          <w:rFonts w:ascii="Arial" w:hAnsi="Arial" w:cs="Arial"/>
          <w:color w:val="222222"/>
          <w:sz w:val="22"/>
          <w:szCs w:val="22"/>
          <w:shd w:val="clear" w:color="auto" w:fill="FFFFFF"/>
        </w:rPr>
        <w:t>din</w:t>
      </w:r>
      <w:proofErr w:type="gramEnd"/>
      <w:r w:rsidRPr="00F604F7">
        <w:rPr>
          <w:rFonts w:ascii="Arial" w:hAnsi="Arial" w:cs="Arial"/>
          <w:color w:val="222222"/>
          <w:sz w:val="22"/>
          <w:szCs w:val="22"/>
          <w:shd w:val="clear" w:color="auto" w:fill="FFFFFF"/>
        </w:rPr>
        <w:t xml:space="preserve"> 16.09.2021</w:t>
      </w:r>
    </w:p>
    <w:p w14:paraId="44C3B4F0" w14:textId="77777777" w:rsidR="00AD733D" w:rsidRPr="001946EB" w:rsidRDefault="00AD733D" w:rsidP="00F604F7">
      <w:pPr>
        <w:jc w:val="both"/>
        <w:rPr>
          <w:b/>
          <w:lang w:val="ro-RO"/>
        </w:rPr>
      </w:pPr>
    </w:p>
    <w:p w14:paraId="5F50DBDE" w14:textId="69FFC101" w:rsidR="00AD733D" w:rsidRPr="009C1433" w:rsidRDefault="009C1433" w:rsidP="009C1433">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4" w:name="_Toc98144558"/>
      <w:r>
        <w:rPr>
          <w:rFonts w:ascii="Times New Roman" w:hAnsi="Times New Roman" w:cs="Times New Roman"/>
          <w:szCs w:val="24"/>
          <w:lang w:val="ro-RO"/>
        </w:rPr>
        <w:t>A</w:t>
      </w:r>
      <w:r w:rsidR="00AD733D" w:rsidRPr="009C1433">
        <w:rPr>
          <w:rFonts w:ascii="Times New Roman" w:hAnsi="Times New Roman" w:cs="Times New Roman"/>
          <w:szCs w:val="24"/>
          <w:lang w:val="ro-RO"/>
        </w:rPr>
        <w:t>mplasament</w:t>
      </w:r>
      <w:r>
        <w:rPr>
          <w:rFonts w:ascii="Times New Roman" w:hAnsi="Times New Roman" w:cs="Times New Roman"/>
          <w:szCs w:val="24"/>
          <w:lang w:val="ro-RO"/>
        </w:rPr>
        <w:t>ul investitiei</w:t>
      </w:r>
      <w:bookmarkEnd w:id="4"/>
    </w:p>
    <w:p w14:paraId="28116F24" w14:textId="5D298FEC" w:rsidR="00BE7A08" w:rsidRDefault="00AD733D" w:rsidP="00AD733D">
      <w:pPr>
        <w:rPr>
          <w:rFonts w:ascii="Arial" w:hAnsi="Arial" w:cs="Arial"/>
          <w:color w:val="222222"/>
          <w:sz w:val="22"/>
          <w:szCs w:val="22"/>
          <w:shd w:val="clear" w:color="auto" w:fill="FFFFFF"/>
        </w:rPr>
      </w:pPr>
      <w:proofErr w:type="spellStart"/>
      <w:r w:rsidRPr="00AD733D">
        <w:rPr>
          <w:rFonts w:ascii="Arial" w:hAnsi="Arial" w:cs="Arial"/>
          <w:color w:val="222222"/>
          <w:sz w:val="22"/>
          <w:szCs w:val="22"/>
          <w:shd w:val="clear" w:color="auto" w:fill="FFFFFF"/>
        </w:rPr>
        <w:t>Bulevardul</w:t>
      </w:r>
      <w:proofErr w:type="spellEnd"/>
      <w:r>
        <w:rPr>
          <w:lang w:val="ro-RO"/>
        </w:rPr>
        <w:t xml:space="preserve"> </w:t>
      </w:r>
      <w:r>
        <w:rPr>
          <w:rFonts w:ascii="Arial" w:hAnsi="Arial" w:cs="Arial"/>
          <w:color w:val="222222"/>
          <w:sz w:val="22"/>
          <w:szCs w:val="22"/>
          <w:shd w:val="clear" w:color="auto" w:fill="FFFFFF"/>
        </w:rPr>
        <w:t xml:space="preserve">Constantin </w:t>
      </w:r>
      <w:proofErr w:type="spellStart"/>
      <w:r>
        <w:rPr>
          <w:rFonts w:ascii="Arial" w:hAnsi="Arial" w:cs="Arial"/>
          <w:color w:val="222222"/>
          <w:sz w:val="22"/>
          <w:szCs w:val="22"/>
          <w:shd w:val="clear" w:color="auto" w:fill="FFFFFF"/>
        </w:rPr>
        <w:t>Brancoveanu</w:t>
      </w:r>
      <w:proofErr w:type="spellEnd"/>
      <w:r w:rsidRPr="00AB2109">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Nr.20, Sector 4, </w:t>
      </w:r>
      <w:proofErr w:type="spellStart"/>
      <w:r>
        <w:rPr>
          <w:rFonts w:ascii="Arial" w:hAnsi="Arial" w:cs="Arial"/>
          <w:color w:val="222222"/>
          <w:sz w:val="22"/>
          <w:szCs w:val="22"/>
          <w:shd w:val="clear" w:color="auto" w:fill="FFFFFF"/>
        </w:rPr>
        <w:t>Bucuresti</w:t>
      </w:r>
      <w:proofErr w:type="spellEnd"/>
    </w:p>
    <w:p w14:paraId="1E832E3F" w14:textId="77777777" w:rsidR="0007557D" w:rsidRDefault="0007557D" w:rsidP="00AD733D">
      <w:pPr>
        <w:rPr>
          <w:rFonts w:ascii="Arial" w:hAnsi="Arial" w:cs="Arial"/>
          <w:color w:val="222222"/>
          <w:sz w:val="22"/>
          <w:szCs w:val="22"/>
          <w:shd w:val="clear" w:color="auto" w:fill="FFFFFF"/>
        </w:rPr>
      </w:pPr>
    </w:p>
    <w:p w14:paraId="0933B2FA" w14:textId="77777777" w:rsidR="009C1433" w:rsidRPr="00F720D5" w:rsidRDefault="009C1433" w:rsidP="00AD733D">
      <w:pPr>
        <w:rPr>
          <w:lang w:val="ro-RO"/>
        </w:rPr>
      </w:pPr>
    </w:p>
    <w:p w14:paraId="44B35169" w14:textId="4194E43C" w:rsidR="00720087" w:rsidRPr="00F720D5" w:rsidRDefault="00720087" w:rsidP="0074307D">
      <w:pPr>
        <w:pStyle w:val="Heading1"/>
        <w:rPr>
          <w:rFonts w:ascii="Times New Roman" w:hAnsi="Times New Roman"/>
          <w:sz w:val="26"/>
          <w:szCs w:val="26"/>
        </w:rPr>
      </w:pPr>
      <w:bookmarkStart w:id="5" w:name="_Toc98144559"/>
      <w:r w:rsidRPr="00F720D5">
        <w:rPr>
          <w:rFonts w:ascii="Times New Roman" w:hAnsi="Times New Roman"/>
          <w:sz w:val="26"/>
          <w:szCs w:val="26"/>
        </w:rPr>
        <w:t>TITULAR</w:t>
      </w:r>
      <w:bookmarkEnd w:id="5"/>
    </w:p>
    <w:p w14:paraId="2E4704C9" w14:textId="0730E21F" w:rsidR="00720087" w:rsidRPr="00F720D5" w:rsidRDefault="0074307D" w:rsidP="0074307D">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6" w:name="_Toc477430896"/>
      <w:bookmarkStart w:id="7" w:name="_Toc98144560"/>
      <w:r w:rsidRPr="00F720D5">
        <w:rPr>
          <w:rFonts w:ascii="Times New Roman" w:hAnsi="Times New Roman" w:cs="Times New Roman"/>
          <w:szCs w:val="24"/>
          <w:lang w:val="ro-RO"/>
        </w:rPr>
        <w:t>Numele b</w:t>
      </w:r>
      <w:r w:rsidR="00720087" w:rsidRPr="00F720D5">
        <w:rPr>
          <w:rFonts w:ascii="Times New Roman" w:hAnsi="Times New Roman" w:cs="Times New Roman"/>
          <w:szCs w:val="24"/>
          <w:lang w:val="ro-RO"/>
        </w:rPr>
        <w:t>eneficiarul</w:t>
      </w:r>
      <w:r w:rsidRPr="00F720D5">
        <w:rPr>
          <w:rFonts w:ascii="Times New Roman" w:hAnsi="Times New Roman" w:cs="Times New Roman"/>
          <w:szCs w:val="24"/>
          <w:lang w:val="ro-RO"/>
        </w:rPr>
        <w:t>ui</w:t>
      </w:r>
      <w:r w:rsidR="00720087" w:rsidRPr="00F720D5">
        <w:rPr>
          <w:rFonts w:ascii="Times New Roman" w:hAnsi="Times New Roman" w:cs="Times New Roman"/>
          <w:szCs w:val="24"/>
          <w:lang w:val="ro-RO"/>
        </w:rPr>
        <w:t xml:space="preserve"> investitiei</w:t>
      </w:r>
      <w:bookmarkEnd w:id="6"/>
      <w:r w:rsidRPr="00F720D5">
        <w:rPr>
          <w:rFonts w:ascii="Times New Roman" w:hAnsi="Times New Roman" w:cs="Times New Roman"/>
          <w:szCs w:val="24"/>
          <w:lang w:val="ro-RO"/>
        </w:rPr>
        <w:t>:</w:t>
      </w:r>
      <w:bookmarkEnd w:id="7"/>
    </w:p>
    <w:p w14:paraId="21BF8E7A" w14:textId="0FBA62B8" w:rsidR="001946EB" w:rsidRPr="00AB2109" w:rsidRDefault="000E4145" w:rsidP="001946EB">
      <w:pPr>
        <w:pStyle w:val="Default"/>
        <w:spacing w:line="276" w:lineRule="auto"/>
        <w:jc w:val="both"/>
        <w:rPr>
          <w:rFonts w:ascii="Arial" w:hAnsi="Arial" w:cs="Arial"/>
          <w:color w:val="auto"/>
          <w:sz w:val="22"/>
          <w:szCs w:val="22"/>
          <w:lang w:val="ro-RO"/>
        </w:rPr>
      </w:pPr>
      <w:r>
        <w:rPr>
          <w:rFonts w:ascii="Arial" w:hAnsi="Arial" w:cs="Arial"/>
          <w:color w:val="auto"/>
          <w:sz w:val="22"/>
          <w:szCs w:val="22"/>
          <w:lang w:val="ro-RO"/>
        </w:rPr>
        <w:t>SPITALUL CLINIC DE URGENTA PENTRU COPII „MARIA SKLODOWSKA CURIE” IN PARTENERIAT CU ASOCIATIA DARUIESTE VIATA BUCURESTI</w:t>
      </w:r>
    </w:p>
    <w:p w14:paraId="4BBFEC9A" w14:textId="52C3434E" w:rsidR="00E76F1E" w:rsidRPr="00AD733D" w:rsidRDefault="001946EB" w:rsidP="001946EB">
      <w:pPr>
        <w:pStyle w:val="Default"/>
        <w:spacing w:line="276" w:lineRule="auto"/>
        <w:jc w:val="both"/>
        <w:rPr>
          <w:rFonts w:ascii="Arial" w:hAnsi="Arial" w:cs="Arial"/>
          <w:color w:val="222222"/>
          <w:sz w:val="22"/>
          <w:szCs w:val="22"/>
          <w:shd w:val="clear" w:color="auto" w:fill="FFFFFF"/>
        </w:rPr>
      </w:pPr>
      <w:r w:rsidRPr="00AB2109">
        <w:rPr>
          <w:rFonts w:ascii="Arial" w:hAnsi="Arial" w:cs="Arial"/>
          <w:color w:val="auto"/>
          <w:sz w:val="22"/>
          <w:szCs w:val="22"/>
          <w:lang w:val="ro-RO"/>
        </w:rPr>
        <w:t xml:space="preserve">Adresa: </w:t>
      </w:r>
      <w:proofErr w:type="spellStart"/>
      <w:r w:rsidRPr="00AB2109">
        <w:rPr>
          <w:rFonts w:ascii="Arial" w:hAnsi="Arial" w:cs="Arial"/>
          <w:color w:val="222222"/>
          <w:sz w:val="22"/>
          <w:szCs w:val="22"/>
          <w:shd w:val="clear" w:color="auto" w:fill="FFFFFF"/>
        </w:rPr>
        <w:t>Bulevardul</w:t>
      </w:r>
      <w:proofErr w:type="spellEnd"/>
      <w:r w:rsidRPr="00AB2109">
        <w:rPr>
          <w:rFonts w:ascii="Arial" w:hAnsi="Arial" w:cs="Arial"/>
          <w:color w:val="222222"/>
          <w:sz w:val="22"/>
          <w:szCs w:val="22"/>
          <w:shd w:val="clear" w:color="auto" w:fill="FFFFFF"/>
        </w:rPr>
        <w:t xml:space="preserve"> </w:t>
      </w:r>
      <w:r w:rsidR="00AD733D">
        <w:rPr>
          <w:rFonts w:ascii="Arial" w:hAnsi="Arial" w:cs="Arial"/>
          <w:color w:val="222222"/>
          <w:sz w:val="22"/>
          <w:szCs w:val="22"/>
          <w:shd w:val="clear" w:color="auto" w:fill="FFFFFF"/>
        </w:rPr>
        <w:t xml:space="preserve">Constantin </w:t>
      </w:r>
      <w:proofErr w:type="spellStart"/>
      <w:r w:rsidR="00AD733D">
        <w:rPr>
          <w:rFonts w:ascii="Arial" w:hAnsi="Arial" w:cs="Arial"/>
          <w:color w:val="222222"/>
          <w:sz w:val="22"/>
          <w:szCs w:val="22"/>
          <w:shd w:val="clear" w:color="auto" w:fill="FFFFFF"/>
        </w:rPr>
        <w:t>Brancoveanu</w:t>
      </w:r>
      <w:proofErr w:type="spellEnd"/>
      <w:r w:rsidRPr="00AB2109">
        <w:rPr>
          <w:rFonts w:ascii="Arial" w:hAnsi="Arial" w:cs="Arial"/>
          <w:color w:val="222222"/>
          <w:sz w:val="22"/>
          <w:szCs w:val="22"/>
          <w:shd w:val="clear" w:color="auto" w:fill="FFFFFF"/>
        </w:rPr>
        <w:t xml:space="preserve">, </w:t>
      </w:r>
      <w:r w:rsidR="00AD733D">
        <w:rPr>
          <w:rFonts w:ascii="Arial" w:hAnsi="Arial" w:cs="Arial"/>
          <w:color w:val="222222"/>
          <w:sz w:val="22"/>
          <w:szCs w:val="22"/>
          <w:shd w:val="clear" w:color="auto" w:fill="FFFFFF"/>
        </w:rPr>
        <w:t xml:space="preserve">Nr.20, Sector 4, </w:t>
      </w:r>
      <w:proofErr w:type="spellStart"/>
      <w:r w:rsidR="00AD733D">
        <w:rPr>
          <w:rFonts w:ascii="Arial" w:hAnsi="Arial" w:cs="Arial"/>
          <w:color w:val="222222"/>
          <w:sz w:val="22"/>
          <w:szCs w:val="22"/>
          <w:shd w:val="clear" w:color="auto" w:fill="FFFFFF"/>
        </w:rPr>
        <w:t>Bucuresti</w:t>
      </w:r>
      <w:proofErr w:type="spellEnd"/>
    </w:p>
    <w:p w14:paraId="795F7EA6" w14:textId="77777777" w:rsidR="00F720D5" w:rsidRPr="00F720D5" w:rsidRDefault="00F720D5" w:rsidP="00F720D5">
      <w:pPr>
        <w:rPr>
          <w:lang w:val="ro-RO"/>
        </w:rPr>
      </w:pPr>
    </w:p>
    <w:p w14:paraId="11F012F7" w14:textId="673580BE" w:rsidR="00720087" w:rsidRPr="00F720D5" w:rsidRDefault="00720087" w:rsidP="00720087">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8" w:name="_Toc477430901"/>
      <w:bookmarkStart w:id="9" w:name="_Toc98144561"/>
      <w:r w:rsidRPr="00F720D5">
        <w:rPr>
          <w:rFonts w:ascii="Times New Roman" w:hAnsi="Times New Roman" w:cs="Times New Roman"/>
          <w:szCs w:val="24"/>
          <w:lang w:val="ro-RO"/>
        </w:rPr>
        <w:t>Elaboratorul proiectului</w:t>
      </w:r>
      <w:bookmarkEnd w:id="8"/>
      <w:r w:rsidR="00F720D5" w:rsidRPr="00F720D5">
        <w:rPr>
          <w:rFonts w:ascii="Times New Roman" w:hAnsi="Times New Roman" w:cs="Times New Roman"/>
          <w:szCs w:val="24"/>
          <w:lang w:val="ro-RO"/>
        </w:rPr>
        <w:t xml:space="preserve"> de specialitate</w:t>
      </w:r>
      <w:bookmarkEnd w:id="9"/>
    </w:p>
    <w:p w14:paraId="5DDEF387" w14:textId="1EBE52C7" w:rsidR="00257F7C" w:rsidRPr="009D7F9C" w:rsidRDefault="00257F7C" w:rsidP="00257F7C">
      <w:pPr>
        <w:pStyle w:val="Default"/>
        <w:spacing w:line="276" w:lineRule="auto"/>
        <w:jc w:val="both"/>
        <w:rPr>
          <w:rFonts w:ascii="Arial" w:hAnsi="Arial" w:cs="Arial"/>
          <w:color w:val="auto"/>
          <w:sz w:val="22"/>
          <w:szCs w:val="22"/>
          <w:lang w:val="ro-RO"/>
        </w:rPr>
      </w:pPr>
      <w:r w:rsidRPr="009D7F9C">
        <w:rPr>
          <w:rFonts w:ascii="Arial" w:hAnsi="Arial" w:cs="Arial"/>
          <w:color w:val="auto"/>
          <w:sz w:val="22"/>
          <w:szCs w:val="22"/>
          <w:lang w:val="ro-RO"/>
        </w:rPr>
        <w:t>S.C.  HYDRO DESIGN &amp; ENGINEERING S.R.L.</w:t>
      </w:r>
    </w:p>
    <w:p w14:paraId="4D315D9B" w14:textId="335F088B" w:rsidR="00257F7C" w:rsidRPr="009D7F9C" w:rsidRDefault="00257F7C" w:rsidP="00257F7C">
      <w:pPr>
        <w:rPr>
          <w:rFonts w:ascii="Arial" w:eastAsia="Calibri" w:hAnsi="Arial" w:cs="Arial"/>
          <w:sz w:val="22"/>
          <w:szCs w:val="22"/>
        </w:rPr>
      </w:pPr>
      <w:proofErr w:type="spellStart"/>
      <w:r w:rsidRPr="009D7F9C">
        <w:rPr>
          <w:rFonts w:ascii="Arial" w:eastAsia="Calibri" w:hAnsi="Arial" w:cs="Arial"/>
          <w:sz w:val="22"/>
          <w:szCs w:val="22"/>
        </w:rPr>
        <w:t>Sediu</w:t>
      </w:r>
      <w:proofErr w:type="spellEnd"/>
      <w:r w:rsidRPr="009D7F9C">
        <w:rPr>
          <w:rFonts w:ascii="Arial" w:eastAsia="Calibri" w:hAnsi="Arial" w:cs="Arial"/>
          <w:sz w:val="22"/>
          <w:szCs w:val="22"/>
        </w:rPr>
        <w:t xml:space="preserve"> Social: </w:t>
      </w:r>
      <w:proofErr w:type="spellStart"/>
      <w:r w:rsidRPr="009D7F9C">
        <w:rPr>
          <w:rFonts w:ascii="Arial" w:eastAsia="Calibri" w:hAnsi="Arial" w:cs="Arial"/>
          <w:sz w:val="22"/>
          <w:szCs w:val="22"/>
        </w:rPr>
        <w:t>Aleea</w:t>
      </w:r>
      <w:proofErr w:type="spellEnd"/>
      <w:r w:rsidRPr="009D7F9C">
        <w:rPr>
          <w:rFonts w:ascii="Arial" w:eastAsia="Calibri" w:hAnsi="Arial" w:cs="Arial"/>
          <w:sz w:val="22"/>
          <w:szCs w:val="22"/>
        </w:rPr>
        <w:t xml:space="preserve"> </w:t>
      </w:r>
      <w:proofErr w:type="spellStart"/>
      <w:r w:rsidRPr="009D7F9C">
        <w:rPr>
          <w:rFonts w:ascii="Arial" w:eastAsia="Calibri" w:hAnsi="Arial" w:cs="Arial"/>
          <w:sz w:val="22"/>
          <w:szCs w:val="22"/>
        </w:rPr>
        <w:t>Eprubetei</w:t>
      </w:r>
      <w:proofErr w:type="spellEnd"/>
      <w:r w:rsidRPr="009D7F9C">
        <w:rPr>
          <w:rFonts w:ascii="Arial" w:eastAsia="Calibri" w:hAnsi="Arial" w:cs="Arial"/>
          <w:sz w:val="22"/>
          <w:szCs w:val="22"/>
        </w:rPr>
        <w:t>, Nr. 17A-19, </w:t>
      </w:r>
      <w:proofErr w:type="spellStart"/>
      <w:r w:rsidRPr="009D7F9C">
        <w:rPr>
          <w:rFonts w:ascii="Arial" w:eastAsia="Calibri" w:hAnsi="Arial" w:cs="Arial"/>
          <w:sz w:val="22"/>
          <w:szCs w:val="22"/>
        </w:rPr>
        <w:t>Bucureşti</w:t>
      </w:r>
      <w:proofErr w:type="spellEnd"/>
      <w:r w:rsidRPr="009D7F9C">
        <w:rPr>
          <w:rFonts w:ascii="Arial" w:eastAsia="Calibri" w:hAnsi="Arial" w:cs="Arial"/>
          <w:sz w:val="22"/>
          <w:szCs w:val="22"/>
        </w:rPr>
        <w:t>, Sector 3</w:t>
      </w:r>
    </w:p>
    <w:p w14:paraId="79E0DBCC" w14:textId="77777777" w:rsidR="00257F7C" w:rsidRPr="009D7F9C" w:rsidRDefault="00257F7C" w:rsidP="00257F7C">
      <w:pPr>
        <w:rPr>
          <w:rFonts w:ascii="Arial" w:eastAsia="Calibri" w:hAnsi="Arial" w:cs="Arial"/>
          <w:sz w:val="22"/>
          <w:szCs w:val="22"/>
        </w:rPr>
      </w:pPr>
      <w:r w:rsidRPr="009D7F9C">
        <w:rPr>
          <w:rFonts w:ascii="Arial" w:eastAsia="Calibri" w:hAnsi="Arial" w:cs="Arial"/>
          <w:sz w:val="22"/>
          <w:szCs w:val="22"/>
        </w:rPr>
        <w:t>Tel: +40 21 367 23 21</w:t>
      </w:r>
    </w:p>
    <w:p w14:paraId="425D0ECE" w14:textId="77777777" w:rsidR="00257F7C" w:rsidRPr="009D7F9C" w:rsidRDefault="00257F7C" w:rsidP="00257F7C">
      <w:pPr>
        <w:rPr>
          <w:rFonts w:ascii="Arial" w:eastAsia="Calibri" w:hAnsi="Arial" w:cs="Arial"/>
          <w:sz w:val="22"/>
          <w:szCs w:val="22"/>
        </w:rPr>
      </w:pPr>
      <w:r w:rsidRPr="009D7F9C">
        <w:rPr>
          <w:rFonts w:ascii="Arial" w:eastAsia="Calibri" w:hAnsi="Arial" w:cs="Arial"/>
          <w:sz w:val="22"/>
          <w:szCs w:val="22"/>
        </w:rPr>
        <w:t xml:space="preserve">e-mail: </w:t>
      </w:r>
      <w:hyperlink r:id="rId8" w:history="1">
        <w:r w:rsidRPr="009D7F9C">
          <w:rPr>
            <w:rStyle w:val="Hyperlink"/>
            <w:rFonts w:ascii="Arial" w:eastAsia="Calibri" w:hAnsi="Arial" w:cs="Arial"/>
            <w:sz w:val="22"/>
            <w:szCs w:val="22"/>
          </w:rPr>
          <w:t>office@hydrodesign.ro</w:t>
        </w:r>
      </w:hyperlink>
    </w:p>
    <w:p w14:paraId="55E8AF80" w14:textId="5AA19D96" w:rsidR="00E76F1E" w:rsidRPr="00E76F1E" w:rsidRDefault="00257F7C" w:rsidP="00257F7C">
      <w:pPr>
        <w:rPr>
          <w:rFonts w:ascii="Arial" w:eastAsia="Calibri" w:hAnsi="Arial" w:cs="Arial"/>
          <w:color w:val="0563C1" w:themeColor="hyperlink"/>
          <w:sz w:val="22"/>
          <w:szCs w:val="22"/>
          <w:u w:val="single"/>
        </w:rPr>
      </w:pPr>
      <w:r w:rsidRPr="009D7F9C">
        <w:rPr>
          <w:rFonts w:ascii="Arial" w:eastAsia="Calibri" w:hAnsi="Arial" w:cs="Arial"/>
          <w:sz w:val="22"/>
          <w:szCs w:val="22"/>
        </w:rPr>
        <w:t xml:space="preserve">web: </w:t>
      </w:r>
      <w:hyperlink r:id="rId9" w:history="1">
        <w:r w:rsidRPr="009D7F9C">
          <w:rPr>
            <w:rStyle w:val="Hyperlink"/>
            <w:rFonts w:ascii="Arial" w:eastAsia="Calibri" w:hAnsi="Arial" w:cs="Arial"/>
            <w:sz w:val="22"/>
            <w:szCs w:val="22"/>
          </w:rPr>
          <w:t>www.hydrodesign.ro</w:t>
        </w:r>
      </w:hyperlink>
    </w:p>
    <w:p w14:paraId="1CEE6EC4" w14:textId="2991F4BD" w:rsidR="0076307F" w:rsidRDefault="0076307F" w:rsidP="000D6FE5">
      <w:pPr>
        <w:rPr>
          <w:rFonts w:ascii="Arial" w:hAnsi="Arial" w:cs="Arial"/>
          <w:sz w:val="22"/>
          <w:szCs w:val="22"/>
          <w:lang w:val="ro-RO"/>
        </w:rPr>
      </w:pPr>
    </w:p>
    <w:p w14:paraId="5F66C5EF" w14:textId="77777777" w:rsidR="0007557D" w:rsidRPr="009D7F9C" w:rsidRDefault="0007557D" w:rsidP="000D6FE5">
      <w:pPr>
        <w:rPr>
          <w:rFonts w:ascii="Arial" w:hAnsi="Arial" w:cs="Arial"/>
          <w:sz w:val="22"/>
          <w:szCs w:val="22"/>
          <w:lang w:val="ro-RO"/>
        </w:rPr>
      </w:pPr>
    </w:p>
    <w:p w14:paraId="2733D0FF" w14:textId="2303E951" w:rsidR="00AD733D" w:rsidRPr="00DD2DB3" w:rsidRDefault="00DD2DB3" w:rsidP="00DD2DB3">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10" w:name="_Toc98144562"/>
      <w:r>
        <w:rPr>
          <w:rFonts w:ascii="Times New Roman" w:hAnsi="Times New Roman" w:cs="Times New Roman"/>
          <w:szCs w:val="24"/>
          <w:lang w:val="ro-RO"/>
        </w:rPr>
        <w:t>F</w:t>
      </w:r>
      <w:r w:rsidR="00AD733D" w:rsidRPr="00DD2DB3">
        <w:rPr>
          <w:rFonts w:ascii="Times New Roman" w:hAnsi="Times New Roman" w:cs="Times New Roman"/>
          <w:szCs w:val="24"/>
          <w:lang w:val="ro-RO"/>
        </w:rPr>
        <w:t>aza de proiectare</w:t>
      </w:r>
      <w:bookmarkEnd w:id="10"/>
      <w:r w:rsidR="00AD733D" w:rsidRPr="00DD2DB3">
        <w:rPr>
          <w:rFonts w:ascii="Times New Roman" w:hAnsi="Times New Roman" w:cs="Times New Roman"/>
          <w:szCs w:val="24"/>
          <w:lang w:val="ro-RO"/>
        </w:rPr>
        <w:t xml:space="preserve"> </w:t>
      </w:r>
    </w:p>
    <w:p w14:paraId="15B4F565" w14:textId="04C44269" w:rsidR="00AD733D" w:rsidRDefault="0007557D" w:rsidP="00AD733D">
      <w:proofErr w:type="spellStart"/>
      <w:r>
        <w:t>Documentatie</w:t>
      </w:r>
      <w:proofErr w:type="spellEnd"/>
      <w:r>
        <w:t xml:space="preserve"> </w:t>
      </w:r>
      <w:proofErr w:type="spellStart"/>
      <w:r>
        <w:t>tehnica</w:t>
      </w:r>
      <w:proofErr w:type="spellEnd"/>
      <w:r>
        <w:t xml:space="preserve"> </w:t>
      </w:r>
      <w:proofErr w:type="spellStart"/>
      <w:r>
        <w:t>pentru</w:t>
      </w:r>
      <w:proofErr w:type="spellEnd"/>
      <w:r>
        <w:t xml:space="preserve"> </w:t>
      </w:r>
      <w:proofErr w:type="spellStart"/>
      <w:r>
        <w:t>obtinerea</w:t>
      </w:r>
      <w:proofErr w:type="spellEnd"/>
      <w:r>
        <w:t xml:space="preserve"> </w:t>
      </w:r>
      <w:proofErr w:type="spellStart"/>
      <w:r>
        <w:t>autorizatiei</w:t>
      </w:r>
      <w:proofErr w:type="spellEnd"/>
      <w:r>
        <w:t xml:space="preserve"> de </w:t>
      </w:r>
      <w:proofErr w:type="spellStart"/>
      <w:r>
        <w:t>construire</w:t>
      </w:r>
      <w:proofErr w:type="spellEnd"/>
      <w:r>
        <w:t xml:space="preserve"> </w:t>
      </w:r>
      <w:r w:rsidR="00AD733D">
        <w:t>(D.T.A.C.)</w:t>
      </w:r>
    </w:p>
    <w:p w14:paraId="78346ECA" w14:textId="77777777" w:rsidR="0007557D" w:rsidRPr="00AD733D" w:rsidRDefault="0007557D" w:rsidP="00AD733D"/>
    <w:p w14:paraId="0175E742" w14:textId="77777777" w:rsidR="00B516B0" w:rsidRDefault="00B516B0" w:rsidP="000D6FE5">
      <w:pPr>
        <w:rPr>
          <w:sz w:val="26"/>
          <w:szCs w:val="26"/>
          <w:lang w:val="ro-RO"/>
        </w:rPr>
      </w:pPr>
    </w:p>
    <w:p w14:paraId="48A558B4" w14:textId="77777777" w:rsidR="00BE7A08" w:rsidRPr="00300A06" w:rsidRDefault="00BE7A08" w:rsidP="000D6FE5">
      <w:pPr>
        <w:rPr>
          <w:sz w:val="26"/>
          <w:szCs w:val="26"/>
          <w:lang w:val="ro-RO"/>
        </w:rPr>
      </w:pPr>
    </w:p>
    <w:p w14:paraId="4D21BB2F" w14:textId="067A4D26" w:rsidR="00720087" w:rsidRPr="00300A06" w:rsidRDefault="00720087" w:rsidP="00720087">
      <w:pPr>
        <w:pStyle w:val="Heading1"/>
        <w:tabs>
          <w:tab w:val="num" w:pos="567"/>
        </w:tabs>
        <w:spacing w:before="0" w:after="0" w:line="276" w:lineRule="auto"/>
        <w:rPr>
          <w:rFonts w:ascii="Times New Roman" w:hAnsi="Times New Roman"/>
          <w:sz w:val="26"/>
          <w:szCs w:val="26"/>
          <w:lang w:val="ro-RO"/>
        </w:rPr>
      </w:pPr>
      <w:bookmarkStart w:id="11" w:name="_Toc98144563"/>
      <w:r w:rsidRPr="00300A06">
        <w:rPr>
          <w:rFonts w:ascii="Times New Roman" w:hAnsi="Times New Roman"/>
          <w:caps w:val="0"/>
          <w:sz w:val="26"/>
          <w:szCs w:val="26"/>
          <w:lang w:val="ro-RO"/>
        </w:rPr>
        <w:t xml:space="preserve">DESCRIEREA </w:t>
      </w:r>
      <w:r w:rsidR="0039050A" w:rsidRPr="00300A06">
        <w:rPr>
          <w:rFonts w:ascii="Times New Roman" w:hAnsi="Times New Roman"/>
          <w:caps w:val="0"/>
          <w:sz w:val="26"/>
          <w:szCs w:val="26"/>
          <w:lang w:val="ro-RO"/>
        </w:rPr>
        <w:t xml:space="preserve">CARACTERISTICILOR FIZICE ALE INTREGULUI </w:t>
      </w:r>
      <w:r w:rsidRPr="00300A06">
        <w:rPr>
          <w:rFonts w:ascii="Times New Roman" w:hAnsi="Times New Roman"/>
          <w:caps w:val="0"/>
          <w:sz w:val="26"/>
          <w:szCs w:val="26"/>
          <w:lang w:val="ro-RO"/>
        </w:rPr>
        <w:t>PROIECT</w:t>
      </w:r>
      <w:bookmarkEnd w:id="11"/>
    </w:p>
    <w:p w14:paraId="2216DFFB" w14:textId="1A293D48" w:rsidR="00720087" w:rsidRDefault="0039050A" w:rsidP="0039050A">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12" w:name="_Toc98144564"/>
      <w:r w:rsidRPr="00300A06">
        <w:rPr>
          <w:rFonts w:ascii="Times New Roman" w:hAnsi="Times New Roman" w:cs="Times New Roman"/>
          <w:szCs w:val="24"/>
          <w:lang w:val="ro-RO"/>
        </w:rPr>
        <w:t xml:space="preserve">Descrierea </w:t>
      </w:r>
      <w:r w:rsidR="00C20E7A" w:rsidRPr="00300A06">
        <w:rPr>
          <w:rFonts w:ascii="Times New Roman" w:hAnsi="Times New Roman" w:cs="Times New Roman"/>
          <w:szCs w:val="24"/>
          <w:lang w:val="ro-RO"/>
        </w:rPr>
        <w:t>succinta</w:t>
      </w:r>
      <w:r w:rsidRPr="00300A06">
        <w:rPr>
          <w:rFonts w:ascii="Times New Roman" w:hAnsi="Times New Roman" w:cs="Times New Roman"/>
          <w:szCs w:val="24"/>
          <w:lang w:val="ro-RO"/>
        </w:rPr>
        <w:t xml:space="preserve"> a proiectului</w:t>
      </w:r>
      <w:bookmarkEnd w:id="12"/>
    </w:p>
    <w:p w14:paraId="3B20B791" w14:textId="77777777" w:rsidR="001F35B1" w:rsidRPr="001F35B1" w:rsidRDefault="001F35B1" w:rsidP="001F35B1">
      <w:pPr>
        <w:rPr>
          <w:lang w:val="ro-RO"/>
        </w:rPr>
      </w:pPr>
    </w:p>
    <w:p w14:paraId="4A636CE6" w14:textId="1B2BF9C9" w:rsidR="00B516B0" w:rsidRPr="001F35B1" w:rsidRDefault="001F35B1" w:rsidP="00B516B0">
      <w:pPr>
        <w:rPr>
          <w:rFonts w:ascii="Arial" w:hAnsi="Arial" w:cs="Arial"/>
          <w:sz w:val="22"/>
          <w:szCs w:val="22"/>
          <w:u w:val="single"/>
          <w:lang w:val="ro-RO"/>
        </w:rPr>
      </w:pPr>
      <w:r w:rsidRPr="001F35B1">
        <w:rPr>
          <w:rFonts w:ascii="Arial" w:hAnsi="Arial" w:cs="Arial"/>
          <w:sz w:val="22"/>
          <w:szCs w:val="22"/>
          <w:u w:val="single"/>
          <w:lang w:val="ro-RO"/>
        </w:rPr>
        <w:t>Terenul</w:t>
      </w:r>
    </w:p>
    <w:p w14:paraId="259741F8" w14:textId="25A95EF8" w:rsidR="0007557D" w:rsidRPr="0007557D" w:rsidRDefault="0007557D" w:rsidP="001E6B55">
      <w:pPr>
        <w:spacing w:line="276" w:lineRule="auto"/>
        <w:ind w:firstLine="720"/>
        <w:rPr>
          <w:rFonts w:ascii="Arial" w:hAnsi="Arial" w:cs="Arial"/>
          <w:noProof/>
          <w:sz w:val="22"/>
          <w:szCs w:val="22"/>
        </w:rPr>
      </w:pPr>
      <w:bookmarkStart w:id="13" w:name="_Hlk87951650"/>
      <w:bookmarkStart w:id="14" w:name="_Toc477430904"/>
      <w:r w:rsidRPr="0007557D">
        <w:rPr>
          <w:rFonts w:ascii="Arial" w:hAnsi="Arial" w:cs="Arial"/>
          <w:noProof/>
          <w:sz w:val="22"/>
          <w:szCs w:val="22"/>
        </w:rPr>
        <w:t>Terenul studiat are forma, în plan, poligonală. Suprafața acestuia este de 20746</w:t>
      </w:r>
      <w:r>
        <w:rPr>
          <w:rFonts w:ascii="Arial" w:hAnsi="Arial" w:cs="Arial"/>
          <w:noProof/>
          <w:sz w:val="22"/>
          <w:szCs w:val="22"/>
        </w:rPr>
        <w:t xml:space="preserve"> </w:t>
      </w:r>
      <w:r w:rsidRPr="0007557D">
        <w:rPr>
          <w:rFonts w:ascii="Arial" w:hAnsi="Arial" w:cs="Arial"/>
          <w:noProof/>
          <w:sz w:val="22"/>
          <w:szCs w:val="22"/>
        </w:rPr>
        <w:t>mp conform măsurătorilor cadastrale.</w:t>
      </w:r>
    </w:p>
    <w:p w14:paraId="36CA9565" w14:textId="77777777" w:rsidR="0007557D" w:rsidRPr="0007557D" w:rsidRDefault="0007557D" w:rsidP="001F35B1">
      <w:pPr>
        <w:spacing w:line="276" w:lineRule="auto"/>
        <w:ind w:firstLine="720"/>
        <w:rPr>
          <w:rFonts w:ascii="Arial" w:hAnsi="Arial" w:cs="Arial"/>
          <w:noProof/>
          <w:sz w:val="22"/>
          <w:szCs w:val="22"/>
        </w:rPr>
      </w:pPr>
      <w:r w:rsidRPr="0007557D">
        <w:rPr>
          <w:rFonts w:ascii="Arial" w:hAnsi="Arial" w:cs="Arial"/>
          <w:noProof/>
          <w:sz w:val="22"/>
          <w:szCs w:val="22"/>
        </w:rPr>
        <w:t xml:space="preserve">Pe amplasament sunt construite actualmente următoarele construcții: corpul C1 cu regim de înălțime parter, corpul C2 cu regim de înălțime D+P+7E, corpul C3 cu regim de înălțime D+P+1E, corpul C4 cu regim de înălțime P+1E, corp C5 - Fundație Vodafone cu regim de înălțime P+3E reprezentând corpuri cu funcțiune de spital si centrul de Oncologie Pediatrica (Corp A si B) - clădire in </w:t>
      </w:r>
      <w:r w:rsidRPr="0007557D">
        <w:rPr>
          <w:rFonts w:ascii="Arial" w:hAnsi="Arial" w:cs="Arial"/>
          <w:noProof/>
          <w:sz w:val="22"/>
          <w:szCs w:val="22"/>
        </w:rPr>
        <w:lastRenderedPageBreak/>
        <w:t>construcție cu funcțiune de spital si regim de înălțime S+P+M+6E, respectiv construcții cu funcțiuni conexe (anexe tehnice – Centrală tehnică, rezervor de apă, depozite de alimente sau deșeuri; capelă; stație de oxigen; construcții temporare cu funcțiunea de chioșc; cabine poartă).</w:t>
      </w:r>
    </w:p>
    <w:p w14:paraId="14D2166A" w14:textId="77777777" w:rsidR="0007557D" w:rsidRPr="0007557D" w:rsidRDefault="0007557D" w:rsidP="001E6B55">
      <w:pPr>
        <w:spacing w:line="276" w:lineRule="auto"/>
        <w:ind w:firstLine="720"/>
        <w:rPr>
          <w:rFonts w:ascii="Arial" w:hAnsi="Arial" w:cs="Arial"/>
          <w:noProof/>
          <w:sz w:val="22"/>
          <w:szCs w:val="22"/>
        </w:rPr>
      </w:pPr>
      <w:r w:rsidRPr="0007557D">
        <w:rPr>
          <w:rFonts w:ascii="Arial" w:hAnsi="Arial" w:cs="Arial"/>
          <w:noProof/>
          <w:sz w:val="22"/>
          <w:szCs w:val="22"/>
        </w:rPr>
        <w:t>Vecinătățile terenului sunt următoarele:</w:t>
      </w:r>
    </w:p>
    <w:p w14:paraId="5AB2A85D" w14:textId="7B1AB1C9" w:rsidR="0007557D" w:rsidRPr="0007557D" w:rsidRDefault="0007557D" w:rsidP="001E6B55">
      <w:pPr>
        <w:spacing w:line="276" w:lineRule="auto"/>
        <w:rPr>
          <w:rFonts w:ascii="Arial" w:hAnsi="Arial" w:cs="Arial"/>
          <w:noProof/>
          <w:sz w:val="22"/>
          <w:szCs w:val="22"/>
        </w:rPr>
      </w:pPr>
      <w:r w:rsidRPr="0007557D">
        <w:rPr>
          <w:rFonts w:ascii="Arial" w:hAnsi="Arial" w:cs="Arial"/>
          <w:noProof/>
          <w:sz w:val="22"/>
          <w:szCs w:val="22"/>
        </w:rPr>
        <w:t>-</w:t>
      </w:r>
      <w:r w:rsidR="001F35B1">
        <w:rPr>
          <w:rFonts w:ascii="Arial" w:hAnsi="Arial" w:cs="Arial"/>
          <w:noProof/>
          <w:sz w:val="22"/>
          <w:szCs w:val="22"/>
        </w:rPr>
        <w:t xml:space="preserve"> </w:t>
      </w:r>
      <w:r w:rsidRPr="0007557D">
        <w:rPr>
          <w:rFonts w:ascii="Arial" w:hAnsi="Arial" w:cs="Arial"/>
          <w:noProof/>
          <w:sz w:val="22"/>
          <w:szCs w:val="22"/>
        </w:rPr>
        <w:t>la nord – Str. Soldat Mincă Dumitru</w:t>
      </w:r>
      <w:r w:rsidR="001F35B1">
        <w:rPr>
          <w:rFonts w:ascii="Arial" w:hAnsi="Arial" w:cs="Arial"/>
          <w:noProof/>
          <w:sz w:val="22"/>
          <w:szCs w:val="22"/>
        </w:rPr>
        <w:t>;</w:t>
      </w:r>
    </w:p>
    <w:p w14:paraId="12F1D90C" w14:textId="495816C5" w:rsidR="0007557D" w:rsidRPr="0007557D" w:rsidRDefault="0007557D" w:rsidP="001E6B55">
      <w:pPr>
        <w:spacing w:line="276" w:lineRule="auto"/>
        <w:rPr>
          <w:rFonts w:ascii="Arial" w:hAnsi="Arial" w:cs="Arial"/>
          <w:noProof/>
          <w:sz w:val="22"/>
          <w:szCs w:val="22"/>
        </w:rPr>
      </w:pPr>
      <w:r w:rsidRPr="0007557D">
        <w:rPr>
          <w:rFonts w:ascii="Arial" w:hAnsi="Arial" w:cs="Arial"/>
          <w:noProof/>
          <w:sz w:val="22"/>
          <w:szCs w:val="22"/>
        </w:rPr>
        <w:t>- la sud – proprietate privată nr. Cad 212342</w:t>
      </w:r>
      <w:r w:rsidR="001F35B1">
        <w:rPr>
          <w:rFonts w:ascii="Arial" w:hAnsi="Arial" w:cs="Arial"/>
          <w:noProof/>
          <w:sz w:val="22"/>
          <w:szCs w:val="22"/>
        </w:rPr>
        <w:t>;</w:t>
      </w:r>
    </w:p>
    <w:p w14:paraId="63204BFE" w14:textId="77777777" w:rsidR="0007557D" w:rsidRPr="0007557D" w:rsidRDefault="0007557D" w:rsidP="001E6B55">
      <w:pPr>
        <w:spacing w:line="276" w:lineRule="auto"/>
        <w:rPr>
          <w:rFonts w:ascii="Arial" w:hAnsi="Arial" w:cs="Arial"/>
          <w:noProof/>
          <w:sz w:val="22"/>
          <w:szCs w:val="22"/>
        </w:rPr>
      </w:pPr>
      <w:r w:rsidRPr="0007557D">
        <w:rPr>
          <w:rFonts w:ascii="Arial" w:hAnsi="Arial" w:cs="Arial"/>
          <w:noProof/>
          <w:sz w:val="22"/>
          <w:szCs w:val="22"/>
        </w:rPr>
        <w:t>- la est – Bulevardul C-tin Brâncoveanu;</w:t>
      </w:r>
    </w:p>
    <w:p w14:paraId="691036AC" w14:textId="77777777" w:rsidR="0007557D" w:rsidRPr="0007557D" w:rsidRDefault="0007557D" w:rsidP="001E6B55">
      <w:pPr>
        <w:spacing w:line="276" w:lineRule="auto"/>
        <w:rPr>
          <w:rFonts w:ascii="Arial" w:hAnsi="Arial" w:cs="Arial"/>
          <w:noProof/>
          <w:sz w:val="22"/>
          <w:szCs w:val="22"/>
        </w:rPr>
      </w:pPr>
      <w:r w:rsidRPr="0007557D">
        <w:rPr>
          <w:rFonts w:ascii="Arial" w:hAnsi="Arial" w:cs="Arial"/>
          <w:noProof/>
          <w:sz w:val="22"/>
          <w:szCs w:val="22"/>
        </w:rPr>
        <w:t>- la vest – proprietate nr. Cad. 213819 – Centrul de recuperare neuromotorie pentru copii Dr. Nicolae Robănescu, proprietăți private și Str. Salinei.</w:t>
      </w:r>
    </w:p>
    <w:p w14:paraId="2E0E57CD" w14:textId="33772ED3" w:rsidR="0007557D" w:rsidRDefault="0007557D" w:rsidP="001E6B55">
      <w:pPr>
        <w:spacing w:line="276" w:lineRule="auto"/>
        <w:ind w:firstLine="720"/>
        <w:rPr>
          <w:rFonts w:ascii="Arial" w:hAnsi="Arial" w:cs="Arial"/>
          <w:noProof/>
          <w:sz w:val="22"/>
          <w:szCs w:val="22"/>
        </w:rPr>
      </w:pPr>
      <w:r w:rsidRPr="0007557D">
        <w:rPr>
          <w:rFonts w:ascii="Arial" w:hAnsi="Arial" w:cs="Arial"/>
          <w:noProof/>
          <w:sz w:val="22"/>
          <w:szCs w:val="22"/>
        </w:rPr>
        <w:t>Accesul pe teren, atât pietonal cât și auto, se face din circulațiile auto amplasate pe latura nordică, vestică și estică a terenului, respectiv Bd. C-tin Brâncoveanu, Str. Salinei și Str. Soldat Mincă Dumitru. Dinspre Bd. C-tin Brâncoveanu avem două accese: unul pentru ambulanțe cu acces direct spre Secția de urgență a spitalului și unul care este considerat accesul principal al spitalului. Accesul de pe latura nordică este un acces secundar și comun cu cel al Centrului de recuperare neuromotorie pentru copii Dr. Nicolae Robănescu. Accesul de pe latura vestică este un acces de serviciu.</w:t>
      </w:r>
    </w:p>
    <w:p w14:paraId="0D21EC38" w14:textId="77777777" w:rsidR="001F35B1" w:rsidRDefault="001F35B1" w:rsidP="001E6B55">
      <w:pPr>
        <w:spacing w:line="276" w:lineRule="auto"/>
        <w:ind w:firstLine="720"/>
        <w:rPr>
          <w:rFonts w:ascii="Arial" w:hAnsi="Arial" w:cs="Arial"/>
          <w:noProof/>
          <w:sz w:val="22"/>
          <w:szCs w:val="22"/>
        </w:rPr>
      </w:pPr>
    </w:p>
    <w:p w14:paraId="72C87290" w14:textId="31740BC4" w:rsidR="00652209" w:rsidRPr="001F35B1" w:rsidRDefault="001F35B1" w:rsidP="001F35B1">
      <w:pPr>
        <w:spacing w:line="276" w:lineRule="auto"/>
        <w:rPr>
          <w:rFonts w:ascii="Arial" w:hAnsi="Arial" w:cs="Arial"/>
          <w:noProof/>
          <w:sz w:val="22"/>
          <w:szCs w:val="22"/>
          <w:u w:val="single"/>
        </w:rPr>
      </w:pPr>
      <w:r w:rsidRPr="001F35B1">
        <w:rPr>
          <w:rFonts w:ascii="Arial" w:hAnsi="Arial" w:cs="Arial"/>
          <w:noProof/>
          <w:sz w:val="22"/>
          <w:szCs w:val="22"/>
          <w:u w:val="single"/>
        </w:rPr>
        <w:t>Caracteristicile investitiei</w:t>
      </w:r>
    </w:p>
    <w:p w14:paraId="559C3DA7" w14:textId="77777777" w:rsidR="00652209" w:rsidRPr="00652209" w:rsidRDefault="00652209" w:rsidP="001E6B55">
      <w:pPr>
        <w:spacing w:line="276" w:lineRule="auto"/>
        <w:ind w:firstLine="720"/>
        <w:rPr>
          <w:rFonts w:ascii="Arial" w:hAnsi="Arial" w:cs="Arial"/>
          <w:noProof/>
          <w:sz w:val="22"/>
          <w:szCs w:val="22"/>
        </w:rPr>
      </w:pPr>
      <w:r w:rsidRPr="00652209">
        <w:rPr>
          <w:rFonts w:ascii="Arial" w:hAnsi="Arial" w:cs="Arial"/>
          <w:noProof/>
          <w:sz w:val="22"/>
          <w:szCs w:val="22"/>
        </w:rPr>
        <w:t>In curtea interioara a spitalui Marie Curie din Bucuresti se doreste amplsarea si executia unei statii de ozonare a apelor uzate rezultate din spital si deversarea acestora in reteaua principala de canalizare a orasului.</w:t>
      </w:r>
    </w:p>
    <w:p w14:paraId="718D5253" w14:textId="4CD64B05" w:rsidR="00652209" w:rsidRPr="0007557D" w:rsidRDefault="00652209" w:rsidP="001E6B55">
      <w:pPr>
        <w:spacing w:line="276" w:lineRule="auto"/>
        <w:ind w:firstLine="720"/>
        <w:rPr>
          <w:rFonts w:ascii="Arial" w:hAnsi="Arial" w:cs="Arial"/>
          <w:sz w:val="22"/>
          <w:szCs w:val="22"/>
        </w:rPr>
      </w:pPr>
      <w:r w:rsidRPr="00652209">
        <w:rPr>
          <w:rFonts w:ascii="Arial" w:hAnsi="Arial" w:cs="Arial"/>
          <w:noProof/>
          <w:sz w:val="22"/>
          <w:szCs w:val="22"/>
        </w:rPr>
        <w:t>Amplasarea acestei statii se va face pe 4 locuri de parcare existente din interiorul curtii spitalului. Aceasta</w:t>
      </w:r>
      <w:r w:rsidRPr="00652209">
        <w:rPr>
          <w:rFonts w:ascii="Arial" w:hAnsi="Arial" w:cs="Arial"/>
          <w:sz w:val="22"/>
          <w:szCs w:val="22"/>
        </w:rPr>
        <w:t xml:space="preserve"> se </w:t>
      </w:r>
      <w:proofErr w:type="spellStart"/>
      <w:r w:rsidRPr="00652209">
        <w:rPr>
          <w:rFonts w:ascii="Arial" w:hAnsi="Arial" w:cs="Arial"/>
          <w:sz w:val="22"/>
          <w:szCs w:val="22"/>
        </w:rPr>
        <w:t>va</w:t>
      </w:r>
      <w:proofErr w:type="spellEnd"/>
      <w:r w:rsidRPr="00652209">
        <w:rPr>
          <w:rFonts w:ascii="Arial" w:hAnsi="Arial" w:cs="Arial"/>
          <w:sz w:val="22"/>
          <w:szCs w:val="22"/>
        </w:rPr>
        <w:t xml:space="preserve"> </w:t>
      </w:r>
      <w:proofErr w:type="spellStart"/>
      <w:r w:rsidRPr="00652209">
        <w:rPr>
          <w:rFonts w:ascii="Arial" w:hAnsi="Arial" w:cs="Arial"/>
          <w:sz w:val="22"/>
          <w:szCs w:val="22"/>
        </w:rPr>
        <w:t>amplasa</w:t>
      </w:r>
      <w:proofErr w:type="spellEnd"/>
      <w:r w:rsidRPr="00652209">
        <w:rPr>
          <w:rFonts w:ascii="Arial" w:hAnsi="Arial" w:cs="Arial"/>
          <w:sz w:val="22"/>
          <w:szCs w:val="22"/>
        </w:rPr>
        <w:t xml:space="preserve"> </w:t>
      </w:r>
      <w:proofErr w:type="spellStart"/>
      <w:r w:rsidRPr="00652209">
        <w:rPr>
          <w:rFonts w:ascii="Arial" w:hAnsi="Arial" w:cs="Arial"/>
          <w:sz w:val="22"/>
          <w:szCs w:val="22"/>
        </w:rPr>
        <w:t>subteran</w:t>
      </w:r>
      <w:proofErr w:type="spellEnd"/>
      <w:r w:rsidRPr="00652209">
        <w:rPr>
          <w:rFonts w:ascii="Arial" w:hAnsi="Arial" w:cs="Arial"/>
          <w:sz w:val="22"/>
          <w:szCs w:val="22"/>
        </w:rPr>
        <w:t xml:space="preserve"> </w:t>
      </w:r>
      <w:proofErr w:type="spellStart"/>
      <w:r w:rsidRPr="00652209">
        <w:rPr>
          <w:rFonts w:ascii="Arial" w:hAnsi="Arial" w:cs="Arial"/>
          <w:sz w:val="22"/>
          <w:szCs w:val="22"/>
        </w:rPr>
        <w:t>pentru</w:t>
      </w:r>
      <w:proofErr w:type="spellEnd"/>
      <w:r w:rsidRPr="00652209">
        <w:rPr>
          <w:rFonts w:ascii="Arial" w:hAnsi="Arial" w:cs="Arial"/>
          <w:sz w:val="22"/>
          <w:szCs w:val="22"/>
        </w:rPr>
        <w:t xml:space="preserve"> a </w:t>
      </w:r>
      <w:proofErr w:type="spellStart"/>
      <w:r w:rsidRPr="00652209">
        <w:rPr>
          <w:rFonts w:ascii="Arial" w:hAnsi="Arial" w:cs="Arial"/>
          <w:sz w:val="22"/>
          <w:szCs w:val="22"/>
        </w:rPr>
        <w:t>nu</w:t>
      </w:r>
      <w:proofErr w:type="spellEnd"/>
      <w:r w:rsidRPr="00652209">
        <w:rPr>
          <w:rFonts w:ascii="Arial" w:hAnsi="Arial" w:cs="Arial"/>
          <w:sz w:val="22"/>
          <w:szCs w:val="22"/>
        </w:rPr>
        <w:t xml:space="preserve"> </w:t>
      </w:r>
      <w:proofErr w:type="spellStart"/>
      <w:r w:rsidRPr="00652209">
        <w:rPr>
          <w:rFonts w:ascii="Arial" w:hAnsi="Arial" w:cs="Arial"/>
          <w:sz w:val="22"/>
          <w:szCs w:val="22"/>
        </w:rPr>
        <w:t>pierde</w:t>
      </w:r>
      <w:proofErr w:type="spellEnd"/>
      <w:r w:rsidRPr="00652209">
        <w:rPr>
          <w:rFonts w:ascii="Arial" w:hAnsi="Arial" w:cs="Arial"/>
          <w:sz w:val="22"/>
          <w:szCs w:val="22"/>
        </w:rPr>
        <w:t xml:space="preserve"> in </w:t>
      </w:r>
      <w:proofErr w:type="spellStart"/>
      <w:r w:rsidRPr="00652209">
        <w:rPr>
          <w:rFonts w:ascii="Arial" w:hAnsi="Arial" w:cs="Arial"/>
          <w:sz w:val="22"/>
          <w:szCs w:val="22"/>
        </w:rPr>
        <w:t>totalitate</w:t>
      </w:r>
      <w:proofErr w:type="spellEnd"/>
      <w:r w:rsidRPr="00652209">
        <w:rPr>
          <w:rFonts w:ascii="Arial" w:hAnsi="Arial" w:cs="Arial"/>
          <w:sz w:val="22"/>
          <w:szCs w:val="22"/>
        </w:rPr>
        <w:t xml:space="preserve"> </w:t>
      </w:r>
      <w:proofErr w:type="spellStart"/>
      <w:r w:rsidRPr="00652209">
        <w:rPr>
          <w:rFonts w:ascii="Arial" w:hAnsi="Arial" w:cs="Arial"/>
          <w:sz w:val="22"/>
          <w:szCs w:val="22"/>
        </w:rPr>
        <w:t>aceste</w:t>
      </w:r>
      <w:proofErr w:type="spellEnd"/>
      <w:r w:rsidRPr="00652209">
        <w:rPr>
          <w:rFonts w:ascii="Arial" w:hAnsi="Arial" w:cs="Arial"/>
          <w:sz w:val="22"/>
          <w:szCs w:val="22"/>
        </w:rPr>
        <w:t xml:space="preserve"> </w:t>
      </w:r>
      <w:proofErr w:type="spellStart"/>
      <w:r w:rsidRPr="00652209">
        <w:rPr>
          <w:rFonts w:ascii="Arial" w:hAnsi="Arial" w:cs="Arial"/>
          <w:sz w:val="22"/>
          <w:szCs w:val="22"/>
        </w:rPr>
        <w:t>locuri</w:t>
      </w:r>
      <w:proofErr w:type="spellEnd"/>
      <w:r w:rsidRPr="00652209">
        <w:rPr>
          <w:rFonts w:ascii="Arial" w:hAnsi="Arial" w:cs="Arial"/>
          <w:sz w:val="22"/>
          <w:szCs w:val="22"/>
        </w:rPr>
        <w:t xml:space="preserve"> de </w:t>
      </w:r>
      <w:proofErr w:type="spellStart"/>
      <w:r w:rsidRPr="00652209">
        <w:rPr>
          <w:rFonts w:ascii="Arial" w:hAnsi="Arial" w:cs="Arial"/>
          <w:sz w:val="22"/>
          <w:szCs w:val="22"/>
        </w:rPr>
        <w:t>parcare</w:t>
      </w:r>
      <w:proofErr w:type="spellEnd"/>
      <w:r w:rsidRPr="00652209">
        <w:rPr>
          <w:rFonts w:ascii="Arial" w:hAnsi="Arial" w:cs="Arial"/>
          <w:sz w:val="22"/>
          <w:szCs w:val="22"/>
        </w:rPr>
        <w:t>.</w:t>
      </w:r>
    </w:p>
    <w:p w14:paraId="774B1BDA" w14:textId="696FC98D" w:rsidR="0007557D" w:rsidRPr="0007557D" w:rsidRDefault="0007557D" w:rsidP="001E6B55">
      <w:pPr>
        <w:spacing w:line="276" w:lineRule="auto"/>
        <w:ind w:firstLine="720"/>
        <w:rPr>
          <w:rFonts w:ascii="Arial" w:hAnsi="Arial" w:cs="Arial"/>
          <w:noProof/>
          <w:sz w:val="22"/>
          <w:szCs w:val="22"/>
        </w:rPr>
      </w:pPr>
      <w:r w:rsidRPr="0007557D">
        <w:rPr>
          <w:rFonts w:ascii="Arial" w:hAnsi="Arial" w:cs="Arial"/>
          <w:noProof/>
          <w:sz w:val="22"/>
          <w:szCs w:val="22"/>
        </w:rPr>
        <w:t>Cladirea statie de pre</w:t>
      </w:r>
      <w:r w:rsidR="001F35B1">
        <w:rPr>
          <w:rFonts w:ascii="Arial" w:hAnsi="Arial" w:cs="Arial"/>
          <w:noProof/>
          <w:sz w:val="22"/>
          <w:szCs w:val="22"/>
        </w:rPr>
        <w:t>-</w:t>
      </w:r>
      <w:r w:rsidRPr="0007557D">
        <w:rPr>
          <w:rFonts w:ascii="Arial" w:hAnsi="Arial" w:cs="Arial"/>
          <w:noProof/>
          <w:sz w:val="22"/>
          <w:szCs w:val="22"/>
        </w:rPr>
        <w:t>epurare se va amplasa pe latura cu B-dul Brancoveanu langa Chiosc conform planului de situatie.</w:t>
      </w:r>
    </w:p>
    <w:p w14:paraId="3F9EBD72" w14:textId="5E1B7163" w:rsidR="00652209" w:rsidRPr="001E6B55" w:rsidRDefault="001E6B55" w:rsidP="001E6B55">
      <w:pPr>
        <w:spacing w:line="276" w:lineRule="auto"/>
        <w:ind w:firstLine="720"/>
        <w:rPr>
          <w:rFonts w:ascii="Arial" w:hAnsi="Arial" w:cs="Arial"/>
          <w:noProof/>
          <w:sz w:val="22"/>
          <w:szCs w:val="22"/>
        </w:rPr>
      </w:pPr>
      <w:r w:rsidRPr="001E6B55">
        <w:rPr>
          <w:rFonts w:ascii="Arial" w:hAnsi="Arial" w:cs="Arial"/>
          <w:noProof/>
          <w:sz w:val="22"/>
          <w:szCs w:val="22"/>
        </w:rPr>
        <w:t xml:space="preserve">Constructia statiei de ozonare are regim de inaltime Subsol+P si este compusa dintr-un bazin subteran alcatuit din pereti structurali din beton armat si o parte supraterana, care va avea un regim de inaltime Parter, cu pereti din panouri sandwich fixate de o structura metalica usoara.  </w:t>
      </w:r>
    </w:p>
    <w:p w14:paraId="021624BF" w14:textId="503686B8" w:rsidR="001E6B55" w:rsidRPr="001E6B55" w:rsidRDefault="001E6B55" w:rsidP="001E6B55">
      <w:pPr>
        <w:spacing w:line="276" w:lineRule="auto"/>
        <w:ind w:firstLine="720"/>
        <w:rPr>
          <w:rFonts w:ascii="Arial" w:hAnsi="Arial" w:cs="Arial"/>
          <w:sz w:val="22"/>
          <w:szCs w:val="22"/>
        </w:rPr>
      </w:pPr>
      <w:proofErr w:type="spellStart"/>
      <w:r w:rsidRPr="001E6B55">
        <w:rPr>
          <w:rFonts w:ascii="Arial" w:hAnsi="Arial" w:cs="Arial"/>
          <w:sz w:val="22"/>
          <w:szCs w:val="22"/>
        </w:rPr>
        <w:t>Suprastructura</w:t>
      </w:r>
      <w:proofErr w:type="spellEnd"/>
      <w:r w:rsidRPr="001E6B55">
        <w:rPr>
          <w:rFonts w:ascii="Arial" w:hAnsi="Arial" w:cs="Arial"/>
          <w:sz w:val="22"/>
          <w:szCs w:val="22"/>
        </w:rPr>
        <w:t xml:space="preserve"> </w:t>
      </w:r>
      <w:proofErr w:type="spellStart"/>
      <w:r w:rsidRPr="001E6B55">
        <w:rPr>
          <w:rFonts w:ascii="Arial" w:hAnsi="Arial" w:cs="Arial"/>
          <w:sz w:val="22"/>
          <w:szCs w:val="22"/>
        </w:rPr>
        <w:t>va</w:t>
      </w:r>
      <w:proofErr w:type="spellEnd"/>
      <w:r w:rsidRPr="001E6B55">
        <w:rPr>
          <w:rFonts w:ascii="Arial" w:hAnsi="Arial" w:cs="Arial"/>
          <w:sz w:val="22"/>
          <w:szCs w:val="22"/>
        </w:rPr>
        <w:t xml:space="preserve"> fi </w:t>
      </w:r>
      <w:proofErr w:type="spellStart"/>
      <w:r w:rsidRPr="001E6B55">
        <w:rPr>
          <w:rFonts w:ascii="Arial" w:hAnsi="Arial" w:cs="Arial"/>
          <w:sz w:val="22"/>
          <w:szCs w:val="22"/>
        </w:rPr>
        <w:t>realizata</w:t>
      </w:r>
      <w:proofErr w:type="spellEnd"/>
      <w:r w:rsidRPr="001E6B55">
        <w:rPr>
          <w:rFonts w:ascii="Arial" w:hAnsi="Arial" w:cs="Arial"/>
          <w:sz w:val="22"/>
          <w:szCs w:val="22"/>
        </w:rPr>
        <w:t xml:space="preserve"> in cadre cu </w:t>
      </w:r>
      <w:proofErr w:type="spellStart"/>
      <w:r w:rsidRPr="001E6B55">
        <w:rPr>
          <w:rFonts w:ascii="Arial" w:hAnsi="Arial" w:cs="Arial"/>
          <w:sz w:val="22"/>
          <w:szCs w:val="22"/>
        </w:rPr>
        <w:t>stalpi</w:t>
      </w:r>
      <w:proofErr w:type="spellEnd"/>
      <w:r w:rsidRPr="001E6B55">
        <w:rPr>
          <w:rFonts w:ascii="Arial" w:hAnsi="Arial" w:cs="Arial"/>
          <w:sz w:val="22"/>
          <w:szCs w:val="22"/>
        </w:rPr>
        <w:t xml:space="preserve"> </w:t>
      </w:r>
      <w:proofErr w:type="spellStart"/>
      <w:r w:rsidRPr="001E6B55">
        <w:rPr>
          <w:rFonts w:ascii="Arial" w:hAnsi="Arial" w:cs="Arial"/>
          <w:sz w:val="22"/>
          <w:szCs w:val="22"/>
        </w:rPr>
        <w:t>si</w:t>
      </w:r>
      <w:proofErr w:type="spellEnd"/>
      <w:r w:rsidRPr="001E6B55">
        <w:rPr>
          <w:rFonts w:ascii="Arial" w:hAnsi="Arial" w:cs="Arial"/>
          <w:sz w:val="22"/>
          <w:szCs w:val="22"/>
        </w:rPr>
        <w:t xml:space="preserve"> </w:t>
      </w:r>
      <w:proofErr w:type="spellStart"/>
      <w:r w:rsidRPr="001E6B55">
        <w:rPr>
          <w:rFonts w:ascii="Arial" w:hAnsi="Arial" w:cs="Arial"/>
          <w:sz w:val="22"/>
          <w:szCs w:val="22"/>
        </w:rPr>
        <w:t>grinzi</w:t>
      </w:r>
      <w:proofErr w:type="spellEnd"/>
      <w:r w:rsidRPr="001E6B55">
        <w:rPr>
          <w:rFonts w:ascii="Arial" w:hAnsi="Arial" w:cs="Arial"/>
          <w:sz w:val="22"/>
          <w:szCs w:val="22"/>
        </w:rPr>
        <w:t xml:space="preserve"> </w:t>
      </w:r>
      <w:proofErr w:type="spellStart"/>
      <w:r w:rsidRPr="001E6B55">
        <w:rPr>
          <w:rFonts w:ascii="Arial" w:hAnsi="Arial" w:cs="Arial"/>
          <w:sz w:val="22"/>
          <w:szCs w:val="22"/>
        </w:rPr>
        <w:t>metalice</w:t>
      </w:r>
      <w:proofErr w:type="spellEnd"/>
      <w:r w:rsidRPr="001E6B55">
        <w:rPr>
          <w:rFonts w:ascii="Arial" w:hAnsi="Arial" w:cs="Arial"/>
          <w:sz w:val="22"/>
          <w:szCs w:val="22"/>
        </w:rPr>
        <w:t xml:space="preserve"> </w:t>
      </w:r>
      <w:proofErr w:type="spellStart"/>
      <w:r w:rsidRPr="001E6B55">
        <w:rPr>
          <w:rFonts w:ascii="Arial" w:hAnsi="Arial" w:cs="Arial"/>
          <w:sz w:val="22"/>
          <w:szCs w:val="22"/>
        </w:rPr>
        <w:t>si</w:t>
      </w:r>
      <w:proofErr w:type="spellEnd"/>
      <w:r w:rsidRPr="001E6B55">
        <w:rPr>
          <w:rFonts w:ascii="Arial" w:hAnsi="Arial" w:cs="Arial"/>
          <w:sz w:val="22"/>
          <w:szCs w:val="22"/>
        </w:rPr>
        <w:t xml:space="preserve"> </w:t>
      </w:r>
      <w:proofErr w:type="spellStart"/>
      <w:r w:rsidRPr="001E6B55">
        <w:rPr>
          <w:rFonts w:ascii="Arial" w:hAnsi="Arial" w:cs="Arial"/>
          <w:sz w:val="22"/>
          <w:szCs w:val="22"/>
        </w:rPr>
        <w:t>inchideri</w:t>
      </w:r>
      <w:proofErr w:type="spellEnd"/>
      <w:r w:rsidRPr="001E6B55">
        <w:rPr>
          <w:rFonts w:ascii="Arial" w:hAnsi="Arial" w:cs="Arial"/>
          <w:sz w:val="22"/>
          <w:szCs w:val="22"/>
        </w:rPr>
        <w:t xml:space="preserve"> din </w:t>
      </w:r>
      <w:proofErr w:type="spellStart"/>
      <w:r w:rsidRPr="001E6B55">
        <w:rPr>
          <w:rFonts w:ascii="Arial" w:hAnsi="Arial" w:cs="Arial"/>
          <w:sz w:val="22"/>
          <w:szCs w:val="22"/>
        </w:rPr>
        <w:t>panouri</w:t>
      </w:r>
      <w:proofErr w:type="spellEnd"/>
      <w:r w:rsidRPr="001E6B55">
        <w:rPr>
          <w:rFonts w:ascii="Arial" w:hAnsi="Arial" w:cs="Arial"/>
          <w:sz w:val="22"/>
          <w:szCs w:val="22"/>
        </w:rPr>
        <w:t xml:space="preserve"> sandwich. </w:t>
      </w:r>
      <w:proofErr w:type="spellStart"/>
      <w:r w:rsidRPr="001E6B55">
        <w:rPr>
          <w:rFonts w:ascii="Arial" w:hAnsi="Arial" w:cs="Arial"/>
          <w:sz w:val="22"/>
          <w:szCs w:val="22"/>
        </w:rPr>
        <w:t>Acoperişul</w:t>
      </w:r>
      <w:proofErr w:type="spellEnd"/>
      <w:r w:rsidRPr="001E6B55">
        <w:rPr>
          <w:rFonts w:ascii="Arial" w:hAnsi="Arial" w:cs="Arial"/>
          <w:sz w:val="22"/>
          <w:szCs w:val="22"/>
        </w:rPr>
        <w:t xml:space="preserve"> </w:t>
      </w:r>
      <w:proofErr w:type="spellStart"/>
      <w:r w:rsidRPr="001E6B55">
        <w:rPr>
          <w:rFonts w:ascii="Arial" w:hAnsi="Arial" w:cs="Arial"/>
          <w:sz w:val="22"/>
          <w:szCs w:val="22"/>
        </w:rPr>
        <w:t>este</w:t>
      </w:r>
      <w:proofErr w:type="spellEnd"/>
      <w:r w:rsidRPr="001E6B55">
        <w:rPr>
          <w:rFonts w:ascii="Arial" w:hAnsi="Arial" w:cs="Arial"/>
          <w:sz w:val="22"/>
          <w:szCs w:val="22"/>
        </w:rPr>
        <w:t xml:space="preserve"> de tip </w:t>
      </w:r>
      <w:proofErr w:type="spellStart"/>
      <w:r w:rsidRPr="001E6B55">
        <w:rPr>
          <w:rFonts w:ascii="Arial" w:hAnsi="Arial" w:cs="Arial"/>
          <w:sz w:val="22"/>
          <w:szCs w:val="22"/>
        </w:rPr>
        <w:t>sarpanta</w:t>
      </w:r>
      <w:proofErr w:type="spellEnd"/>
      <w:r w:rsidRPr="001E6B55">
        <w:rPr>
          <w:rFonts w:ascii="Arial" w:hAnsi="Arial" w:cs="Arial"/>
          <w:sz w:val="22"/>
          <w:szCs w:val="22"/>
        </w:rPr>
        <w:t xml:space="preserve"> </w:t>
      </w:r>
      <w:proofErr w:type="spellStart"/>
      <w:r w:rsidRPr="001E6B55">
        <w:rPr>
          <w:rFonts w:ascii="Arial" w:hAnsi="Arial" w:cs="Arial"/>
          <w:sz w:val="22"/>
          <w:szCs w:val="22"/>
        </w:rPr>
        <w:t>metalica</w:t>
      </w:r>
      <w:proofErr w:type="spellEnd"/>
      <w:r w:rsidRPr="001E6B55">
        <w:rPr>
          <w:rFonts w:ascii="Arial" w:hAnsi="Arial" w:cs="Arial"/>
          <w:sz w:val="22"/>
          <w:szCs w:val="22"/>
        </w:rPr>
        <w:t xml:space="preserve"> </w:t>
      </w:r>
      <w:proofErr w:type="spellStart"/>
      <w:r w:rsidRPr="001E6B55">
        <w:rPr>
          <w:rFonts w:ascii="Arial" w:hAnsi="Arial" w:cs="Arial"/>
          <w:sz w:val="22"/>
          <w:szCs w:val="22"/>
        </w:rPr>
        <w:t>realizat</w:t>
      </w:r>
      <w:proofErr w:type="spellEnd"/>
      <w:r w:rsidRPr="001E6B55">
        <w:rPr>
          <w:rFonts w:ascii="Arial" w:hAnsi="Arial" w:cs="Arial"/>
          <w:sz w:val="22"/>
          <w:szCs w:val="22"/>
        </w:rPr>
        <w:t xml:space="preserve"> din pane </w:t>
      </w:r>
      <w:proofErr w:type="spellStart"/>
      <w:r w:rsidRPr="001E6B55">
        <w:rPr>
          <w:rFonts w:ascii="Arial" w:hAnsi="Arial" w:cs="Arial"/>
          <w:sz w:val="22"/>
          <w:szCs w:val="22"/>
        </w:rPr>
        <w:t>metalice</w:t>
      </w:r>
      <w:proofErr w:type="spellEnd"/>
      <w:r w:rsidRPr="001E6B55">
        <w:rPr>
          <w:rFonts w:ascii="Arial" w:hAnsi="Arial" w:cs="Arial"/>
          <w:sz w:val="22"/>
          <w:szCs w:val="22"/>
        </w:rPr>
        <w:t xml:space="preserve"> din profile laminate </w:t>
      </w:r>
      <w:proofErr w:type="spellStart"/>
      <w:r w:rsidRPr="001E6B55">
        <w:rPr>
          <w:rFonts w:ascii="Arial" w:hAnsi="Arial" w:cs="Arial"/>
          <w:sz w:val="22"/>
          <w:szCs w:val="22"/>
        </w:rPr>
        <w:t>si</w:t>
      </w:r>
      <w:proofErr w:type="spellEnd"/>
      <w:r w:rsidRPr="001E6B55">
        <w:rPr>
          <w:rFonts w:ascii="Arial" w:hAnsi="Arial" w:cs="Arial"/>
          <w:sz w:val="22"/>
          <w:szCs w:val="22"/>
        </w:rPr>
        <w:t xml:space="preserve"> </w:t>
      </w:r>
      <w:proofErr w:type="spellStart"/>
      <w:r w:rsidRPr="001E6B55">
        <w:rPr>
          <w:rFonts w:ascii="Arial" w:hAnsi="Arial" w:cs="Arial"/>
          <w:sz w:val="22"/>
          <w:szCs w:val="22"/>
        </w:rPr>
        <w:t>invelitoare</w:t>
      </w:r>
      <w:proofErr w:type="spellEnd"/>
      <w:r w:rsidRPr="001E6B55">
        <w:rPr>
          <w:rFonts w:ascii="Arial" w:hAnsi="Arial" w:cs="Arial"/>
          <w:sz w:val="22"/>
          <w:szCs w:val="22"/>
        </w:rPr>
        <w:t xml:space="preserve"> </w:t>
      </w:r>
      <w:proofErr w:type="spellStart"/>
      <w:r w:rsidRPr="001E6B55">
        <w:rPr>
          <w:rFonts w:ascii="Arial" w:hAnsi="Arial" w:cs="Arial"/>
          <w:sz w:val="22"/>
          <w:szCs w:val="22"/>
        </w:rPr>
        <w:t>intr</w:t>
      </w:r>
      <w:proofErr w:type="spellEnd"/>
      <w:r w:rsidRPr="001E6B55">
        <w:rPr>
          <w:rFonts w:ascii="Arial" w:hAnsi="Arial" w:cs="Arial"/>
          <w:sz w:val="22"/>
          <w:szCs w:val="22"/>
        </w:rPr>
        <w:t xml:space="preserve">-o </w:t>
      </w:r>
      <w:proofErr w:type="spellStart"/>
      <w:r w:rsidRPr="001E6B55">
        <w:rPr>
          <w:rFonts w:ascii="Arial" w:hAnsi="Arial" w:cs="Arial"/>
          <w:sz w:val="22"/>
          <w:szCs w:val="22"/>
        </w:rPr>
        <w:t>apa</w:t>
      </w:r>
      <w:proofErr w:type="spellEnd"/>
      <w:r w:rsidRPr="001E6B55">
        <w:rPr>
          <w:rFonts w:ascii="Arial" w:hAnsi="Arial" w:cs="Arial"/>
          <w:sz w:val="22"/>
          <w:szCs w:val="22"/>
        </w:rPr>
        <w:t xml:space="preserve"> din </w:t>
      </w:r>
      <w:proofErr w:type="spellStart"/>
      <w:r w:rsidRPr="001E6B55">
        <w:rPr>
          <w:rFonts w:ascii="Arial" w:hAnsi="Arial" w:cs="Arial"/>
          <w:sz w:val="22"/>
          <w:szCs w:val="22"/>
        </w:rPr>
        <w:t>panouri</w:t>
      </w:r>
      <w:proofErr w:type="spellEnd"/>
      <w:r w:rsidRPr="001E6B55">
        <w:rPr>
          <w:rFonts w:ascii="Arial" w:hAnsi="Arial" w:cs="Arial"/>
          <w:sz w:val="22"/>
          <w:szCs w:val="22"/>
        </w:rPr>
        <w:t xml:space="preserve"> </w:t>
      </w:r>
      <w:proofErr w:type="spellStart"/>
      <w:r w:rsidRPr="001E6B55">
        <w:rPr>
          <w:rFonts w:ascii="Arial" w:hAnsi="Arial" w:cs="Arial"/>
          <w:sz w:val="22"/>
          <w:szCs w:val="22"/>
        </w:rPr>
        <w:t>termoizolante</w:t>
      </w:r>
      <w:proofErr w:type="spellEnd"/>
      <w:r w:rsidRPr="001E6B55">
        <w:rPr>
          <w:rFonts w:ascii="Arial" w:hAnsi="Arial" w:cs="Arial"/>
          <w:sz w:val="22"/>
          <w:szCs w:val="22"/>
        </w:rPr>
        <w:t xml:space="preserve"> de tip sandwich cu </w:t>
      </w:r>
      <w:proofErr w:type="spellStart"/>
      <w:r w:rsidRPr="001E6B55">
        <w:rPr>
          <w:rFonts w:ascii="Arial" w:hAnsi="Arial" w:cs="Arial"/>
          <w:sz w:val="22"/>
          <w:szCs w:val="22"/>
        </w:rPr>
        <w:t>grosimea</w:t>
      </w:r>
      <w:proofErr w:type="spellEnd"/>
      <w:r w:rsidRPr="001E6B55">
        <w:rPr>
          <w:rFonts w:ascii="Arial" w:hAnsi="Arial" w:cs="Arial"/>
          <w:sz w:val="22"/>
          <w:szCs w:val="22"/>
        </w:rPr>
        <w:t xml:space="preserve"> de 10 cm. </w:t>
      </w:r>
    </w:p>
    <w:p w14:paraId="28D53B07" w14:textId="77777777" w:rsidR="001E6B55" w:rsidRDefault="001E6B55" w:rsidP="001E6B55">
      <w:pPr>
        <w:spacing w:line="276" w:lineRule="auto"/>
        <w:ind w:firstLine="720"/>
        <w:rPr>
          <w:rFonts w:ascii="Arial" w:hAnsi="Arial" w:cs="Arial"/>
          <w:sz w:val="22"/>
          <w:szCs w:val="22"/>
        </w:rPr>
      </w:pPr>
    </w:p>
    <w:p w14:paraId="268C6B2C" w14:textId="07DC487B" w:rsidR="001E6B55" w:rsidRPr="001E6B55" w:rsidRDefault="001E6B55" w:rsidP="001E6B55">
      <w:pPr>
        <w:spacing w:line="276" w:lineRule="auto"/>
        <w:ind w:firstLine="720"/>
        <w:rPr>
          <w:rFonts w:ascii="Arial" w:hAnsi="Arial" w:cs="Arial"/>
          <w:sz w:val="22"/>
          <w:szCs w:val="22"/>
        </w:rPr>
      </w:pPr>
      <w:proofErr w:type="spellStart"/>
      <w:r w:rsidRPr="001E6B55">
        <w:rPr>
          <w:rFonts w:ascii="Arial" w:hAnsi="Arial" w:cs="Arial"/>
          <w:sz w:val="22"/>
          <w:szCs w:val="22"/>
        </w:rPr>
        <w:t>Structura</w:t>
      </w:r>
      <w:proofErr w:type="spellEnd"/>
      <w:r w:rsidRPr="001E6B55">
        <w:rPr>
          <w:rFonts w:ascii="Arial" w:hAnsi="Arial" w:cs="Arial"/>
          <w:sz w:val="22"/>
          <w:szCs w:val="22"/>
        </w:rPr>
        <w:t xml:space="preserve"> </w:t>
      </w:r>
      <w:proofErr w:type="spellStart"/>
      <w:r w:rsidRPr="001E6B55">
        <w:rPr>
          <w:rFonts w:ascii="Arial" w:hAnsi="Arial" w:cs="Arial"/>
          <w:sz w:val="22"/>
          <w:szCs w:val="22"/>
        </w:rPr>
        <w:t>sectiunii</w:t>
      </w:r>
      <w:proofErr w:type="spellEnd"/>
      <w:r w:rsidRPr="001E6B55">
        <w:rPr>
          <w:rFonts w:ascii="Arial" w:hAnsi="Arial" w:cs="Arial"/>
          <w:sz w:val="22"/>
          <w:szCs w:val="22"/>
        </w:rPr>
        <w:t xml:space="preserve"> </w:t>
      </w:r>
      <w:proofErr w:type="spellStart"/>
      <w:r w:rsidRPr="001E6B55">
        <w:rPr>
          <w:rFonts w:ascii="Arial" w:hAnsi="Arial" w:cs="Arial"/>
          <w:sz w:val="22"/>
          <w:szCs w:val="22"/>
        </w:rPr>
        <w:t>panourilor</w:t>
      </w:r>
      <w:proofErr w:type="spellEnd"/>
      <w:r w:rsidRPr="001E6B55">
        <w:rPr>
          <w:rFonts w:ascii="Arial" w:hAnsi="Arial" w:cs="Arial"/>
          <w:sz w:val="22"/>
          <w:szCs w:val="22"/>
        </w:rPr>
        <w:t xml:space="preserve"> sandwich </w:t>
      </w:r>
      <w:proofErr w:type="spellStart"/>
      <w:r w:rsidRPr="001E6B55">
        <w:rPr>
          <w:rFonts w:ascii="Arial" w:hAnsi="Arial" w:cs="Arial"/>
          <w:sz w:val="22"/>
          <w:szCs w:val="22"/>
        </w:rPr>
        <w:t>va</w:t>
      </w:r>
      <w:proofErr w:type="spellEnd"/>
      <w:r w:rsidRPr="001E6B55">
        <w:rPr>
          <w:rFonts w:ascii="Arial" w:hAnsi="Arial" w:cs="Arial"/>
          <w:sz w:val="22"/>
          <w:szCs w:val="22"/>
        </w:rPr>
        <w:t xml:space="preserve"> fi:</w:t>
      </w:r>
    </w:p>
    <w:p w14:paraId="73F84685" w14:textId="77777777" w:rsidR="001E6B55" w:rsidRPr="001E6B55" w:rsidRDefault="001E6B55" w:rsidP="001E6B55">
      <w:pPr>
        <w:spacing w:line="276" w:lineRule="auto"/>
        <w:rPr>
          <w:rFonts w:ascii="Arial" w:hAnsi="Arial" w:cs="Arial"/>
          <w:sz w:val="22"/>
          <w:szCs w:val="22"/>
        </w:rPr>
      </w:pPr>
      <w:r w:rsidRPr="001E6B55">
        <w:rPr>
          <w:rFonts w:ascii="Arial" w:hAnsi="Arial" w:cs="Arial"/>
          <w:sz w:val="22"/>
          <w:szCs w:val="22"/>
        </w:rPr>
        <w:t xml:space="preserve">I. </w:t>
      </w:r>
      <w:proofErr w:type="spellStart"/>
      <w:r w:rsidRPr="001E6B55">
        <w:rPr>
          <w:rFonts w:ascii="Arial" w:hAnsi="Arial" w:cs="Arial"/>
          <w:sz w:val="22"/>
          <w:szCs w:val="22"/>
        </w:rPr>
        <w:t>Panou</w:t>
      </w:r>
      <w:proofErr w:type="spellEnd"/>
      <w:r w:rsidRPr="001E6B55">
        <w:rPr>
          <w:rFonts w:ascii="Arial" w:hAnsi="Arial" w:cs="Arial"/>
          <w:sz w:val="22"/>
          <w:szCs w:val="22"/>
        </w:rPr>
        <w:t xml:space="preserve"> </w:t>
      </w:r>
      <w:proofErr w:type="spellStart"/>
      <w:r w:rsidRPr="001E6B55">
        <w:rPr>
          <w:rFonts w:ascii="Arial" w:hAnsi="Arial" w:cs="Arial"/>
          <w:sz w:val="22"/>
          <w:szCs w:val="22"/>
        </w:rPr>
        <w:t>pereti</w:t>
      </w:r>
      <w:proofErr w:type="spellEnd"/>
      <w:r w:rsidRPr="001E6B55">
        <w:rPr>
          <w:rFonts w:ascii="Arial" w:hAnsi="Arial" w:cs="Arial"/>
          <w:sz w:val="22"/>
          <w:szCs w:val="22"/>
        </w:rPr>
        <w:t xml:space="preserve"> </w:t>
      </w:r>
      <w:proofErr w:type="spellStart"/>
      <w:r w:rsidRPr="001E6B55">
        <w:rPr>
          <w:rFonts w:ascii="Arial" w:hAnsi="Arial" w:cs="Arial"/>
          <w:sz w:val="22"/>
          <w:szCs w:val="22"/>
        </w:rPr>
        <w:t>exteriori</w:t>
      </w:r>
      <w:proofErr w:type="spellEnd"/>
      <w:r w:rsidRPr="001E6B55">
        <w:rPr>
          <w:rFonts w:ascii="Arial" w:hAnsi="Arial" w:cs="Arial"/>
          <w:sz w:val="22"/>
          <w:szCs w:val="22"/>
        </w:rPr>
        <w:t xml:space="preserve"> cu </w:t>
      </w:r>
      <w:proofErr w:type="spellStart"/>
      <w:r w:rsidRPr="001E6B55">
        <w:rPr>
          <w:rFonts w:ascii="Arial" w:hAnsi="Arial" w:cs="Arial"/>
          <w:sz w:val="22"/>
          <w:szCs w:val="22"/>
        </w:rPr>
        <w:t>grosime</w:t>
      </w:r>
      <w:proofErr w:type="spellEnd"/>
      <w:r w:rsidRPr="001E6B55">
        <w:rPr>
          <w:rFonts w:ascii="Arial" w:hAnsi="Arial" w:cs="Arial"/>
          <w:sz w:val="22"/>
          <w:szCs w:val="22"/>
        </w:rPr>
        <w:t xml:space="preserve"> de 100 mm</w:t>
      </w:r>
    </w:p>
    <w:p w14:paraId="16B6591D"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Stratificatie:</w:t>
      </w:r>
    </w:p>
    <w:p w14:paraId="6C8561E8"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t>Fata externa – grosime 0.60 mm otel zincat conf. EN 10143 şi EN 10346</w:t>
      </w:r>
    </w:p>
    <w:p w14:paraId="540A0035"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t>Miez de spuma poliuretanica incombustibila – 100 mm</w:t>
      </w:r>
    </w:p>
    <w:p w14:paraId="1EB6E612"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t>Fata interna – grosime 0.50mm otel zincat conf. EN 10143 şi EN 10346</w:t>
      </w:r>
    </w:p>
    <w:p w14:paraId="69A4FAD5"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Reactie la foc: A2-s1, d0 (SR EN 13501-1)</w:t>
      </w:r>
    </w:p>
    <w:p w14:paraId="7937A35A"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Rezistenta la foc – REI 30</w:t>
      </w:r>
    </w:p>
    <w:p w14:paraId="6682BC10"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Coeficient – U (W/mp K): 0.29</w:t>
      </w:r>
    </w:p>
    <w:p w14:paraId="4075A221" w14:textId="77777777" w:rsidR="001E6B55" w:rsidRPr="001E6B55" w:rsidRDefault="001E6B55" w:rsidP="001E6B55">
      <w:pPr>
        <w:pStyle w:val="PlainText"/>
        <w:spacing w:line="276" w:lineRule="auto"/>
        <w:rPr>
          <w:rFonts w:ascii="Arial" w:hAnsi="Arial" w:cs="Arial"/>
          <w:sz w:val="22"/>
          <w:szCs w:val="22"/>
        </w:rPr>
      </w:pPr>
    </w:p>
    <w:p w14:paraId="7BD9B08A" w14:textId="77777777" w:rsidR="001E6B55" w:rsidRPr="001E6B55" w:rsidRDefault="001E6B55" w:rsidP="001E6B55">
      <w:pPr>
        <w:pStyle w:val="PlainText"/>
        <w:spacing w:line="276" w:lineRule="auto"/>
        <w:rPr>
          <w:rFonts w:ascii="Arial" w:hAnsi="Arial" w:cs="Arial"/>
          <w:sz w:val="22"/>
          <w:szCs w:val="22"/>
        </w:rPr>
      </w:pPr>
      <w:r w:rsidRPr="001E6B55">
        <w:rPr>
          <w:rFonts w:ascii="Arial" w:hAnsi="Arial" w:cs="Arial"/>
          <w:sz w:val="22"/>
          <w:szCs w:val="22"/>
        </w:rPr>
        <w:t>II. Pentru panouri sandwich acoperis:</w:t>
      </w:r>
    </w:p>
    <w:p w14:paraId="69569531"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Stratificatie:</w:t>
      </w:r>
    </w:p>
    <w:p w14:paraId="39A66AC4"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t>Panou cu grosime de 100 mm</w:t>
      </w:r>
    </w:p>
    <w:p w14:paraId="405AC59B"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t>Fata externa – grosime 0.60 mm tabla cutata otel zincat conf. EN 10143 şi EN 10346</w:t>
      </w:r>
    </w:p>
    <w:p w14:paraId="755BB46E"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t>Miez de spuma poliuretanica incombustibila – 100 mm</w:t>
      </w:r>
    </w:p>
    <w:p w14:paraId="5A25DA18" w14:textId="77777777" w:rsidR="001E6B55" w:rsidRPr="001E6B55" w:rsidRDefault="001E6B55" w:rsidP="00935F8D">
      <w:pPr>
        <w:pStyle w:val="PlainText"/>
        <w:numPr>
          <w:ilvl w:val="0"/>
          <w:numId w:val="10"/>
        </w:numPr>
        <w:spacing w:line="276" w:lineRule="auto"/>
        <w:jc w:val="both"/>
        <w:rPr>
          <w:rFonts w:ascii="Arial" w:hAnsi="Arial" w:cs="Arial"/>
          <w:sz w:val="22"/>
          <w:szCs w:val="22"/>
        </w:rPr>
      </w:pPr>
      <w:r w:rsidRPr="001E6B55">
        <w:rPr>
          <w:rFonts w:ascii="Arial" w:hAnsi="Arial" w:cs="Arial"/>
          <w:sz w:val="22"/>
          <w:szCs w:val="22"/>
        </w:rPr>
        <w:lastRenderedPageBreak/>
        <w:t>Fata interna – grosime 0.50 mm otel tabla cutata zincat conf. EN 10143 şi EN 10346</w:t>
      </w:r>
    </w:p>
    <w:p w14:paraId="792CA78D"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Reactie la foc: A2-s1, d0 (SR EN 13501-1)</w:t>
      </w:r>
    </w:p>
    <w:p w14:paraId="4124CE73" w14:textId="77777777" w:rsidR="001E6B55" w:rsidRP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 xml:space="preserve">Rezistenta la foc – REI 30 </w:t>
      </w:r>
    </w:p>
    <w:p w14:paraId="3C10DFEE" w14:textId="56DB29E4" w:rsidR="001E6B55" w:rsidRDefault="001E6B55" w:rsidP="00935F8D">
      <w:pPr>
        <w:pStyle w:val="PlainText"/>
        <w:numPr>
          <w:ilvl w:val="0"/>
          <w:numId w:val="11"/>
        </w:numPr>
        <w:spacing w:line="276" w:lineRule="auto"/>
        <w:jc w:val="both"/>
        <w:rPr>
          <w:rFonts w:ascii="Arial" w:hAnsi="Arial" w:cs="Arial"/>
          <w:sz w:val="22"/>
          <w:szCs w:val="22"/>
        </w:rPr>
      </w:pPr>
      <w:r w:rsidRPr="001E6B55">
        <w:rPr>
          <w:rFonts w:ascii="Arial" w:hAnsi="Arial" w:cs="Arial"/>
          <w:sz w:val="22"/>
          <w:szCs w:val="22"/>
        </w:rPr>
        <w:t>Coeficient – U (W/mp K): 0.55</w:t>
      </w:r>
    </w:p>
    <w:p w14:paraId="050E122F" w14:textId="77777777" w:rsidR="001E6B55" w:rsidRPr="001E6B55" w:rsidRDefault="001E6B55" w:rsidP="001E6B55">
      <w:pPr>
        <w:pStyle w:val="PlainText"/>
        <w:spacing w:line="276" w:lineRule="auto"/>
        <w:jc w:val="both"/>
        <w:rPr>
          <w:rFonts w:ascii="Arial" w:hAnsi="Arial" w:cs="Arial"/>
          <w:sz w:val="22"/>
          <w:szCs w:val="22"/>
        </w:rPr>
      </w:pPr>
    </w:p>
    <w:p w14:paraId="6E6B723E" w14:textId="77777777" w:rsidR="001E6B55" w:rsidRPr="001E6B55" w:rsidRDefault="001E6B55" w:rsidP="001E6B55">
      <w:pPr>
        <w:spacing w:line="276" w:lineRule="auto"/>
        <w:ind w:firstLine="720"/>
        <w:rPr>
          <w:rFonts w:ascii="Arial" w:hAnsi="Arial" w:cs="Arial"/>
          <w:sz w:val="22"/>
          <w:szCs w:val="22"/>
        </w:rPr>
      </w:pPr>
      <w:proofErr w:type="spellStart"/>
      <w:r w:rsidRPr="001E6B55">
        <w:rPr>
          <w:rFonts w:ascii="Arial" w:hAnsi="Arial" w:cs="Arial"/>
          <w:sz w:val="22"/>
          <w:szCs w:val="22"/>
        </w:rPr>
        <w:t>Colectarea</w:t>
      </w:r>
      <w:proofErr w:type="spellEnd"/>
      <w:r w:rsidRPr="001E6B55">
        <w:rPr>
          <w:rFonts w:ascii="Arial" w:hAnsi="Arial" w:cs="Arial"/>
          <w:sz w:val="22"/>
          <w:szCs w:val="22"/>
        </w:rPr>
        <w:t xml:space="preserve"> </w:t>
      </w:r>
      <w:proofErr w:type="spellStart"/>
      <w:r w:rsidRPr="001E6B55">
        <w:rPr>
          <w:rFonts w:ascii="Arial" w:hAnsi="Arial" w:cs="Arial"/>
          <w:sz w:val="22"/>
          <w:szCs w:val="22"/>
        </w:rPr>
        <w:t>si</w:t>
      </w:r>
      <w:proofErr w:type="spellEnd"/>
      <w:r w:rsidRPr="001E6B55">
        <w:rPr>
          <w:rFonts w:ascii="Arial" w:hAnsi="Arial" w:cs="Arial"/>
          <w:sz w:val="22"/>
          <w:szCs w:val="22"/>
        </w:rPr>
        <w:t xml:space="preserve"> </w:t>
      </w:r>
      <w:proofErr w:type="spellStart"/>
      <w:r w:rsidRPr="001E6B55">
        <w:rPr>
          <w:rFonts w:ascii="Arial" w:hAnsi="Arial" w:cs="Arial"/>
          <w:sz w:val="22"/>
          <w:szCs w:val="22"/>
        </w:rPr>
        <w:t>scurgerea</w:t>
      </w:r>
      <w:proofErr w:type="spellEnd"/>
      <w:r w:rsidRPr="001E6B55">
        <w:rPr>
          <w:rFonts w:ascii="Arial" w:hAnsi="Arial" w:cs="Arial"/>
          <w:sz w:val="22"/>
          <w:szCs w:val="22"/>
        </w:rPr>
        <w:t xml:space="preserve"> </w:t>
      </w:r>
      <w:proofErr w:type="spellStart"/>
      <w:r w:rsidRPr="001E6B55">
        <w:rPr>
          <w:rFonts w:ascii="Arial" w:hAnsi="Arial" w:cs="Arial"/>
          <w:sz w:val="22"/>
          <w:szCs w:val="22"/>
        </w:rPr>
        <w:t>apelor</w:t>
      </w:r>
      <w:proofErr w:type="spellEnd"/>
      <w:r w:rsidRPr="001E6B55">
        <w:rPr>
          <w:rFonts w:ascii="Arial" w:hAnsi="Arial" w:cs="Arial"/>
          <w:sz w:val="22"/>
          <w:szCs w:val="22"/>
        </w:rPr>
        <w:t xml:space="preserve"> se face </w:t>
      </w:r>
      <w:proofErr w:type="spellStart"/>
      <w:r w:rsidRPr="001E6B55">
        <w:rPr>
          <w:rFonts w:ascii="Arial" w:hAnsi="Arial" w:cs="Arial"/>
          <w:sz w:val="22"/>
          <w:szCs w:val="22"/>
        </w:rPr>
        <w:t>spre</w:t>
      </w:r>
      <w:proofErr w:type="spellEnd"/>
      <w:r w:rsidRPr="001E6B55">
        <w:rPr>
          <w:rFonts w:ascii="Arial" w:hAnsi="Arial" w:cs="Arial"/>
          <w:sz w:val="22"/>
          <w:szCs w:val="22"/>
        </w:rPr>
        <w:t xml:space="preserve"> </w:t>
      </w:r>
      <w:proofErr w:type="spellStart"/>
      <w:r w:rsidRPr="001E6B55">
        <w:rPr>
          <w:rFonts w:ascii="Arial" w:hAnsi="Arial" w:cs="Arial"/>
          <w:sz w:val="22"/>
          <w:szCs w:val="22"/>
        </w:rPr>
        <w:t>jgheaburi</w:t>
      </w:r>
      <w:proofErr w:type="spellEnd"/>
      <w:r w:rsidRPr="001E6B55">
        <w:rPr>
          <w:rFonts w:ascii="Arial" w:hAnsi="Arial" w:cs="Arial"/>
          <w:sz w:val="22"/>
          <w:szCs w:val="22"/>
        </w:rPr>
        <w:t xml:space="preserve"> </w:t>
      </w:r>
      <w:proofErr w:type="spellStart"/>
      <w:r w:rsidRPr="001E6B55">
        <w:rPr>
          <w:rFonts w:ascii="Arial" w:hAnsi="Arial" w:cs="Arial"/>
          <w:sz w:val="22"/>
          <w:szCs w:val="22"/>
        </w:rPr>
        <w:t>si</w:t>
      </w:r>
      <w:proofErr w:type="spellEnd"/>
      <w:r w:rsidRPr="001E6B55">
        <w:rPr>
          <w:rFonts w:ascii="Arial" w:hAnsi="Arial" w:cs="Arial"/>
          <w:sz w:val="22"/>
          <w:szCs w:val="22"/>
        </w:rPr>
        <w:t xml:space="preserve"> </w:t>
      </w:r>
      <w:proofErr w:type="spellStart"/>
      <w:r w:rsidRPr="001E6B55">
        <w:rPr>
          <w:rFonts w:ascii="Arial" w:hAnsi="Arial" w:cs="Arial"/>
          <w:sz w:val="22"/>
          <w:szCs w:val="22"/>
        </w:rPr>
        <w:t>apoi</w:t>
      </w:r>
      <w:proofErr w:type="spellEnd"/>
      <w:r w:rsidRPr="001E6B55">
        <w:rPr>
          <w:rFonts w:ascii="Arial" w:hAnsi="Arial" w:cs="Arial"/>
          <w:sz w:val="22"/>
          <w:szCs w:val="22"/>
        </w:rPr>
        <w:t xml:space="preserve"> e </w:t>
      </w:r>
      <w:proofErr w:type="spellStart"/>
      <w:r w:rsidRPr="001E6B55">
        <w:rPr>
          <w:rFonts w:ascii="Arial" w:hAnsi="Arial" w:cs="Arial"/>
          <w:sz w:val="22"/>
          <w:szCs w:val="22"/>
        </w:rPr>
        <w:t>dirijata</w:t>
      </w:r>
      <w:proofErr w:type="spellEnd"/>
      <w:r w:rsidRPr="001E6B55">
        <w:rPr>
          <w:rFonts w:ascii="Arial" w:hAnsi="Arial" w:cs="Arial"/>
          <w:sz w:val="22"/>
          <w:szCs w:val="22"/>
        </w:rPr>
        <w:t xml:space="preserve"> </w:t>
      </w:r>
      <w:proofErr w:type="spellStart"/>
      <w:r w:rsidRPr="001E6B55">
        <w:rPr>
          <w:rFonts w:ascii="Arial" w:hAnsi="Arial" w:cs="Arial"/>
          <w:sz w:val="22"/>
          <w:szCs w:val="22"/>
        </w:rPr>
        <w:t>spre</w:t>
      </w:r>
      <w:proofErr w:type="spellEnd"/>
      <w:r w:rsidRPr="001E6B55">
        <w:rPr>
          <w:rFonts w:ascii="Arial" w:hAnsi="Arial" w:cs="Arial"/>
          <w:sz w:val="22"/>
          <w:szCs w:val="22"/>
        </w:rPr>
        <w:t xml:space="preserve"> </w:t>
      </w:r>
      <w:proofErr w:type="spellStart"/>
      <w:r w:rsidRPr="001E6B55">
        <w:rPr>
          <w:rFonts w:ascii="Arial" w:hAnsi="Arial" w:cs="Arial"/>
          <w:sz w:val="22"/>
          <w:szCs w:val="22"/>
        </w:rPr>
        <w:t>burlane</w:t>
      </w:r>
      <w:proofErr w:type="spellEnd"/>
      <w:r w:rsidRPr="001E6B55">
        <w:rPr>
          <w:rFonts w:ascii="Arial" w:hAnsi="Arial" w:cs="Arial"/>
          <w:sz w:val="22"/>
          <w:szCs w:val="22"/>
        </w:rPr>
        <w:t>.</w:t>
      </w:r>
    </w:p>
    <w:p w14:paraId="2B0AAAFD" w14:textId="229A8D68" w:rsidR="001E6B55" w:rsidRPr="001E6B55" w:rsidRDefault="001E6B55" w:rsidP="001E6B55">
      <w:pPr>
        <w:spacing w:line="276" w:lineRule="auto"/>
        <w:ind w:firstLine="720"/>
        <w:rPr>
          <w:rFonts w:ascii="Arial" w:hAnsi="Arial" w:cs="Arial"/>
          <w:sz w:val="22"/>
          <w:szCs w:val="22"/>
        </w:rPr>
      </w:pPr>
      <w:proofErr w:type="spellStart"/>
      <w:r w:rsidRPr="001E6B55">
        <w:rPr>
          <w:rFonts w:ascii="Arial" w:hAnsi="Arial" w:cs="Arial"/>
          <w:sz w:val="22"/>
          <w:szCs w:val="22"/>
        </w:rPr>
        <w:t>Accesul</w:t>
      </w:r>
      <w:proofErr w:type="spellEnd"/>
      <w:r w:rsidRPr="001E6B55">
        <w:rPr>
          <w:rFonts w:ascii="Arial" w:hAnsi="Arial" w:cs="Arial"/>
          <w:sz w:val="22"/>
          <w:szCs w:val="22"/>
        </w:rPr>
        <w:t xml:space="preserve"> in </w:t>
      </w:r>
      <w:proofErr w:type="spellStart"/>
      <w:r w:rsidRPr="001E6B55">
        <w:rPr>
          <w:rFonts w:ascii="Arial" w:hAnsi="Arial" w:cs="Arial"/>
          <w:sz w:val="22"/>
          <w:szCs w:val="22"/>
        </w:rPr>
        <w:t>bazinul</w:t>
      </w:r>
      <w:proofErr w:type="spellEnd"/>
      <w:r w:rsidRPr="001E6B55">
        <w:rPr>
          <w:rFonts w:ascii="Arial" w:hAnsi="Arial" w:cs="Arial"/>
          <w:sz w:val="22"/>
          <w:szCs w:val="22"/>
        </w:rPr>
        <w:t xml:space="preserve"> </w:t>
      </w:r>
      <w:proofErr w:type="spellStart"/>
      <w:r w:rsidRPr="001E6B55">
        <w:rPr>
          <w:rFonts w:ascii="Arial" w:hAnsi="Arial" w:cs="Arial"/>
          <w:sz w:val="22"/>
          <w:szCs w:val="22"/>
        </w:rPr>
        <w:t>subteran</w:t>
      </w:r>
      <w:proofErr w:type="spellEnd"/>
      <w:r w:rsidRPr="001E6B55">
        <w:rPr>
          <w:rFonts w:ascii="Arial" w:hAnsi="Arial" w:cs="Arial"/>
          <w:sz w:val="22"/>
          <w:szCs w:val="22"/>
        </w:rPr>
        <w:t xml:space="preserve"> se </w:t>
      </w:r>
      <w:proofErr w:type="spellStart"/>
      <w:r w:rsidRPr="001E6B55">
        <w:rPr>
          <w:rFonts w:ascii="Arial" w:hAnsi="Arial" w:cs="Arial"/>
          <w:sz w:val="22"/>
          <w:szCs w:val="22"/>
        </w:rPr>
        <w:t>va</w:t>
      </w:r>
      <w:proofErr w:type="spellEnd"/>
      <w:r w:rsidRPr="001E6B55">
        <w:rPr>
          <w:rFonts w:ascii="Arial" w:hAnsi="Arial" w:cs="Arial"/>
          <w:sz w:val="22"/>
          <w:szCs w:val="22"/>
        </w:rPr>
        <w:t xml:space="preserve"> face la </w:t>
      </w:r>
      <w:proofErr w:type="spellStart"/>
      <w:r w:rsidRPr="001E6B55">
        <w:rPr>
          <w:rFonts w:ascii="Arial" w:hAnsi="Arial" w:cs="Arial"/>
          <w:sz w:val="22"/>
          <w:szCs w:val="22"/>
        </w:rPr>
        <w:t>nivelul</w:t>
      </w:r>
      <w:proofErr w:type="spellEnd"/>
      <w:r w:rsidRPr="001E6B55">
        <w:rPr>
          <w:rFonts w:ascii="Arial" w:hAnsi="Arial" w:cs="Arial"/>
          <w:sz w:val="22"/>
          <w:szCs w:val="22"/>
        </w:rPr>
        <w:t xml:space="preserve"> +0.15 </w:t>
      </w:r>
      <w:proofErr w:type="spellStart"/>
      <w:r w:rsidRPr="001E6B55">
        <w:rPr>
          <w:rFonts w:ascii="Arial" w:hAnsi="Arial" w:cs="Arial"/>
          <w:sz w:val="22"/>
          <w:szCs w:val="22"/>
        </w:rPr>
        <w:t>printr</w:t>
      </w:r>
      <w:proofErr w:type="spellEnd"/>
      <w:r w:rsidRPr="001E6B55">
        <w:rPr>
          <w:rFonts w:ascii="Arial" w:hAnsi="Arial" w:cs="Arial"/>
          <w:sz w:val="22"/>
          <w:szCs w:val="22"/>
        </w:rPr>
        <w:t xml:space="preserve">-un </w:t>
      </w:r>
      <w:proofErr w:type="spellStart"/>
      <w:r w:rsidRPr="001E6B55">
        <w:rPr>
          <w:rFonts w:ascii="Arial" w:hAnsi="Arial" w:cs="Arial"/>
          <w:sz w:val="22"/>
          <w:szCs w:val="22"/>
        </w:rPr>
        <w:t>gol</w:t>
      </w:r>
      <w:proofErr w:type="spellEnd"/>
      <w:r w:rsidRPr="001E6B55">
        <w:rPr>
          <w:rFonts w:ascii="Arial" w:hAnsi="Arial" w:cs="Arial"/>
          <w:sz w:val="22"/>
          <w:szCs w:val="22"/>
        </w:rPr>
        <w:t xml:space="preserve"> </w:t>
      </w:r>
      <w:proofErr w:type="spellStart"/>
      <w:r w:rsidRPr="001E6B55">
        <w:rPr>
          <w:rFonts w:ascii="Arial" w:hAnsi="Arial" w:cs="Arial"/>
          <w:sz w:val="22"/>
          <w:szCs w:val="22"/>
        </w:rPr>
        <w:t>prevazut</w:t>
      </w:r>
      <w:proofErr w:type="spellEnd"/>
      <w:r w:rsidRPr="001E6B55">
        <w:rPr>
          <w:rFonts w:ascii="Arial" w:hAnsi="Arial" w:cs="Arial"/>
          <w:sz w:val="22"/>
          <w:szCs w:val="22"/>
        </w:rPr>
        <w:t xml:space="preserve"> cu </w:t>
      </w:r>
      <w:proofErr w:type="spellStart"/>
      <w:r w:rsidRPr="001E6B55">
        <w:rPr>
          <w:rFonts w:ascii="Arial" w:hAnsi="Arial" w:cs="Arial"/>
          <w:sz w:val="22"/>
          <w:szCs w:val="22"/>
        </w:rPr>
        <w:t>usa</w:t>
      </w:r>
      <w:proofErr w:type="spellEnd"/>
      <w:r w:rsidRPr="001E6B55">
        <w:rPr>
          <w:rFonts w:ascii="Arial" w:hAnsi="Arial" w:cs="Arial"/>
          <w:sz w:val="22"/>
          <w:szCs w:val="22"/>
        </w:rPr>
        <w:t xml:space="preserve"> </w:t>
      </w:r>
      <w:proofErr w:type="spellStart"/>
      <w:r w:rsidRPr="001E6B55">
        <w:rPr>
          <w:rFonts w:ascii="Arial" w:hAnsi="Arial" w:cs="Arial"/>
          <w:sz w:val="22"/>
          <w:szCs w:val="22"/>
        </w:rPr>
        <w:t>simpla</w:t>
      </w:r>
      <w:proofErr w:type="spellEnd"/>
      <w:r w:rsidRPr="001E6B55">
        <w:rPr>
          <w:rFonts w:ascii="Arial" w:hAnsi="Arial" w:cs="Arial"/>
          <w:sz w:val="22"/>
          <w:szCs w:val="22"/>
        </w:rPr>
        <w:t xml:space="preserve">. De </w:t>
      </w:r>
      <w:proofErr w:type="spellStart"/>
      <w:r w:rsidRPr="001E6B55">
        <w:rPr>
          <w:rFonts w:ascii="Arial" w:hAnsi="Arial" w:cs="Arial"/>
          <w:sz w:val="22"/>
          <w:szCs w:val="22"/>
        </w:rPr>
        <w:t>asemenea</w:t>
      </w:r>
      <w:proofErr w:type="spellEnd"/>
      <w:r w:rsidRPr="001E6B55">
        <w:rPr>
          <w:rFonts w:ascii="Arial" w:hAnsi="Arial" w:cs="Arial"/>
          <w:sz w:val="22"/>
          <w:szCs w:val="22"/>
        </w:rPr>
        <w:t xml:space="preserve"> in </w:t>
      </w:r>
      <w:proofErr w:type="spellStart"/>
      <w:r w:rsidRPr="001E6B55">
        <w:rPr>
          <w:rFonts w:ascii="Arial" w:hAnsi="Arial" w:cs="Arial"/>
          <w:sz w:val="22"/>
          <w:szCs w:val="22"/>
        </w:rPr>
        <w:t>interiorul</w:t>
      </w:r>
      <w:proofErr w:type="spellEnd"/>
      <w:r w:rsidRPr="001E6B55">
        <w:rPr>
          <w:rFonts w:ascii="Arial" w:hAnsi="Arial" w:cs="Arial"/>
          <w:sz w:val="22"/>
          <w:szCs w:val="22"/>
        </w:rPr>
        <w:t xml:space="preserve"> </w:t>
      </w:r>
      <w:proofErr w:type="spellStart"/>
      <w:r w:rsidRPr="001E6B55">
        <w:rPr>
          <w:rFonts w:ascii="Arial" w:hAnsi="Arial" w:cs="Arial"/>
          <w:sz w:val="22"/>
          <w:szCs w:val="22"/>
        </w:rPr>
        <w:t>bazinului</w:t>
      </w:r>
      <w:proofErr w:type="spellEnd"/>
      <w:r w:rsidRPr="001E6B55">
        <w:rPr>
          <w:rFonts w:ascii="Arial" w:hAnsi="Arial" w:cs="Arial"/>
          <w:sz w:val="22"/>
          <w:szCs w:val="22"/>
        </w:rPr>
        <w:t xml:space="preserve"> </w:t>
      </w:r>
      <w:proofErr w:type="spellStart"/>
      <w:r w:rsidRPr="001E6B55">
        <w:rPr>
          <w:rFonts w:ascii="Arial" w:hAnsi="Arial" w:cs="Arial"/>
          <w:sz w:val="22"/>
          <w:szCs w:val="22"/>
        </w:rPr>
        <w:t>este</w:t>
      </w:r>
      <w:proofErr w:type="spellEnd"/>
      <w:r w:rsidRPr="001E6B55">
        <w:rPr>
          <w:rFonts w:ascii="Arial" w:hAnsi="Arial" w:cs="Arial"/>
          <w:sz w:val="22"/>
          <w:szCs w:val="22"/>
        </w:rPr>
        <w:t xml:space="preserve"> </w:t>
      </w:r>
      <w:proofErr w:type="spellStart"/>
      <w:r w:rsidRPr="001E6B55">
        <w:rPr>
          <w:rFonts w:ascii="Arial" w:hAnsi="Arial" w:cs="Arial"/>
          <w:sz w:val="22"/>
          <w:szCs w:val="22"/>
        </w:rPr>
        <w:t>prevazut</w:t>
      </w:r>
      <w:proofErr w:type="spellEnd"/>
      <w:r w:rsidRPr="001E6B55">
        <w:rPr>
          <w:rFonts w:ascii="Arial" w:hAnsi="Arial" w:cs="Arial"/>
          <w:sz w:val="22"/>
          <w:szCs w:val="22"/>
        </w:rPr>
        <w:t xml:space="preserve"> un </w:t>
      </w:r>
      <w:proofErr w:type="spellStart"/>
      <w:r w:rsidRPr="001E6B55">
        <w:rPr>
          <w:rFonts w:ascii="Arial" w:hAnsi="Arial" w:cs="Arial"/>
          <w:sz w:val="22"/>
          <w:szCs w:val="22"/>
        </w:rPr>
        <w:t>sistem</w:t>
      </w:r>
      <w:proofErr w:type="spellEnd"/>
      <w:r w:rsidRPr="001E6B55">
        <w:rPr>
          <w:rFonts w:ascii="Arial" w:hAnsi="Arial" w:cs="Arial"/>
          <w:sz w:val="22"/>
          <w:szCs w:val="22"/>
        </w:rPr>
        <w:t xml:space="preserve"> de </w:t>
      </w:r>
      <w:proofErr w:type="spellStart"/>
      <w:r w:rsidRPr="001E6B55">
        <w:rPr>
          <w:rFonts w:ascii="Arial" w:hAnsi="Arial" w:cs="Arial"/>
          <w:sz w:val="22"/>
          <w:szCs w:val="22"/>
        </w:rPr>
        <w:t>ridicare</w:t>
      </w:r>
      <w:proofErr w:type="spellEnd"/>
      <w:r w:rsidRPr="001E6B55">
        <w:rPr>
          <w:rFonts w:ascii="Arial" w:hAnsi="Arial" w:cs="Arial"/>
          <w:sz w:val="22"/>
          <w:szCs w:val="22"/>
        </w:rPr>
        <w:t xml:space="preserve"> </w:t>
      </w:r>
      <w:proofErr w:type="spellStart"/>
      <w:r w:rsidRPr="001E6B55">
        <w:rPr>
          <w:rFonts w:ascii="Arial" w:hAnsi="Arial" w:cs="Arial"/>
          <w:sz w:val="22"/>
          <w:szCs w:val="22"/>
        </w:rPr>
        <w:t>destinat</w:t>
      </w:r>
      <w:proofErr w:type="spellEnd"/>
      <w:r w:rsidRPr="001E6B55">
        <w:rPr>
          <w:rFonts w:ascii="Arial" w:hAnsi="Arial" w:cs="Arial"/>
          <w:sz w:val="22"/>
          <w:szCs w:val="22"/>
        </w:rPr>
        <w:t xml:space="preserve"> </w:t>
      </w:r>
      <w:proofErr w:type="spellStart"/>
      <w:r w:rsidRPr="001E6B55">
        <w:rPr>
          <w:rFonts w:ascii="Arial" w:hAnsi="Arial" w:cs="Arial"/>
          <w:sz w:val="22"/>
          <w:szCs w:val="22"/>
        </w:rPr>
        <w:t>exclusiv</w:t>
      </w:r>
      <w:proofErr w:type="spellEnd"/>
      <w:r w:rsidRPr="001E6B55">
        <w:rPr>
          <w:rFonts w:ascii="Arial" w:hAnsi="Arial" w:cs="Arial"/>
          <w:sz w:val="22"/>
          <w:szCs w:val="22"/>
        </w:rPr>
        <w:t xml:space="preserve"> </w:t>
      </w:r>
      <w:proofErr w:type="spellStart"/>
      <w:r w:rsidRPr="001E6B55">
        <w:rPr>
          <w:rFonts w:ascii="Arial" w:hAnsi="Arial" w:cs="Arial"/>
          <w:sz w:val="22"/>
          <w:szCs w:val="22"/>
        </w:rPr>
        <w:t>ridicarii</w:t>
      </w:r>
      <w:proofErr w:type="spellEnd"/>
      <w:r w:rsidRPr="001E6B55">
        <w:rPr>
          <w:rFonts w:ascii="Arial" w:hAnsi="Arial" w:cs="Arial"/>
          <w:sz w:val="22"/>
          <w:szCs w:val="22"/>
        </w:rPr>
        <w:t xml:space="preserve"> </w:t>
      </w:r>
      <w:proofErr w:type="spellStart"/>
      <w:r w:rsidRPr="001E6B55">
        <w:rPr>
          <w:rFonts w:ascii="Arial" w:hAnsi="Arial" w:cs="Arial"/>
          <w:sz w:val="22"/>
          <w:szCs w:val="22"/>
        </w:rPr>
        <w:t>si</w:t>
      </w:r>
      <w:proofErr w:type="spellEnd"/>
      <w:r w:rsidRPr="001E6B55">
        <w:rPr>
          <w:rFonts w:ascii="Arial" w:hAnsi="Arial" w:cs="Arial"/>
          <w:sz w:val="22"/>
          <w:szCs w:val="22"/>
        </w:rPr>
        <w:t xml:space="preserve"> </w:t>
      </w:r>
      <w:proofErr w:type="spellStart"/>
      <w:r w:rsidRPr="001E6B55">
        <w:rPr>
          <w:rFonts w:ascii="Arial" w:hAnsi="Arial" w:cs="Arial"/>
          <w:sz w:val="22"/>
          <w:szCs w:val="22"/>
        </w:rPr>
        <w:t>coborarii</w:t>
      </w:r>
      <w:proofErr w:type="spellEnd"/>
      <w:r w:rsidRPr="001E6B55">
        <w:rPr>
          <w:rFonts w:ascii="Arial" w:hAnsi="Arial" w:cs="Arial"/>
          <w:sz w:val="22"/>
          <w:szCs w:val="22"/>
        </w:rPr>
        <w:t xml:space="preserve"> </w:t>
      </w:r>
      <w:proofErr w:type="spellStart"/>
      <w:r w:rsidRPr="001E6B55">
        <w:rPr>
          <w:rFonts w:ascii="Arial" w:hAnsi="Arial" w:cs="Arial"/>
          <w:sz w:val="22"/>
          <w:szCs w:val="22"/>
        </w:rPr>
        <w:t>pubelolor</w:t>
      </w:r>
      <w:proofErr w:type="spellEnd"/>
      <w:r w:rsidRPr="001E6B55">
        <w:rPr>
          <w:rFonts w:ascii="Arial" w:hAnsi="Arial" w:cs="Arial"/>
          <w:sz w:val="22"/>
          <w:szCs w:val="22"/>
        </w:rPr>
        <w:t xml:space="preserve"> cu </w:t>
      </w:r>
      <w:proofErr w:type="spellStart"/>
      <w:r w:rsidRPr="001E6B55">
        <w:rPr>
          <w:rFonts w:ascii="Arial" w:hAnsi="Arial" w:cs="Arial"/>
          <w:sz w:val="22"/>
          <w:szCs w:val="22"/>
        </w:rPr>
        <w:t>impuritati</w:t>
      </w:r>
      <w:proofErr w:type="spellEnd"/>
      <w:r w:rsidRPr="001E6B55">
        <w:rPr>
          <w:rFonts w:ascii="Arial" w:hAnsi="Arial" w:cs="Arial"/>
          <w:sz w:val="22"/>
          <w:szCs w:val="22"/>
        </w:rPr>
        <w:t xml:space="preserve"> </w:t>
      </w:r>
      <w:proofErr w:type="spellStart"/>
      <w:r w:rsidRPr="001E6B55">
        <w:rPr>
          <w:rFonts w:ascii="Arial" w:hAnsi="Arial" w:cs="Arial"/>
          <w:sz w:val="22"/>
          <w:szCs w:val="22"/>
        </w:rPr>
        <w:t>mecanice</w:t>
      </w:r>
      <w:proofErr w:type="spellEnd"/>
      <w:r w:rsidRPr="001E6B55">
        <w:rPr>
          <w:rFonts w:ascii="Arial" w:hAnsi="Arial" w:cs="Arial"/>
          <w:sz w:val="22"/>
          <w:szCs w:val="22"/>
        </w:rPr>
        <w:t xml:space="preserve"> in </w:t>
      </w:r>
      <w:proofErr w:type="spellStart"/>
      <w:r w:rsidRPr="001E6B55">
        <w:rPr>
          <w:rFonts w:ascii="Arial" w:hAnsi="Arial" w:cs="Arial"/>
          <w:sz w:val="22"/>
          <w:szCs w:val="22"/>
        </w:rPr>
        <w:t>bazinul</w:t>
      </w:r>
      <w:proofErr w:type="spellEnd"/>
      <w:r w:rsidRPr="001E6B55">
        <w:rPr>
          <w:rFonts w:ascii="Arial" w:hAnsi="Arial" w:cs="Arial"/>
          <w:sz w:val="22"/>
          <w:szCs w:val="22"/>
        </w:rPr>
        <w:t xml:space="preserve"> </w:t>
      </w:r>
      <w:proofErr w:type="spellStart"/>
      <w:r w:rsidRPr="001E6B55">
        <w:rPr>
          <w:rFonts w:ascii="Arial" w:hAnsi="Arial" w:cs="Arial"/>
          <w:sz w:val="22"/>
          <w:szCs w:val="22"/>
        </w:rPr>
        <w:t>suteran</w:t>
      </w:r>
      <w:proofErr w:type="spellEnd"/>
      <w:r w:rsidRPr="001E6B55">
        <w:rPr>
          <w:rFonts w:ascii="Arial" w:hAnsi="Arial" w:cs="Arial"/>
          <w:sz w:val="22"/>
          <w:szCs w:val="22"/>
        </w:rPr>
        <w:t xml:space="preserve">. </w:t>
      </w:r>
      <w:proofErr w:type="spellStart"/>
      <w:r w:rsidRPr="001E6B55">
        <w:rPr>
          <w:rFonts w:ascii="Arial" w:hAnsi="Arial" w:cs="Arial"/>
          <w:sz w:val="22"/>
          <w:szCs w:val="22"/>
        </w:rPr>
        <w:t>Accesul</w:t>
      </w:r>
      <w:proofErr w:type="spellEnd"/>
      <w:r w:rsidRPr="001E6B55">
        <w:rPr>
          <w:rFonts w:ascii="Arial" w:hAnsi="Arial" w:cs="Arial"/>
          <w:sz w:val="22"/>
          <w:szCs w:val="22"/>
        </w:rPr>
        <w:t xml:space="preserve"> la </w:t>
      </w:r>
      <w:proofErr w:type="spellStart"/>
      <w:r w:rsidRPr="001E6B55">
        <w:rPr>
          <w:rFonts w:ascii="Arial" w:hAnsi="Arial" w:cs="Arial"/>
          <w:sz w:val="22"/>
          <w:szCs w:val="22"/>
        </w:rPr>
        <w:t>partea</w:t>
      </w:r>
      <w:proofErr w:type="spellEnd"/>
      <w:r w:rsidRPr="001E6B55">
        <w:rPr>
          <w:rFonts w:ascii="Arial" w:hAnsi="Arial" w:cs="Arial"/>
          <w:sz w:val="22"/>
          <w:szCs w:val="22"/>
        </w:rPr>
        <w:t xml:space="preserve"> </w:t>
      </w:r>
      <w:proofErr w:type="spellStart"/>
      <w:r w:rsidRPr="001E6B55">
        <w:rPr>
          <w:rFonts w:ascii="Arial" w:hAnsi="Arial" w:cs="Arial"/>
          <w:sz w:val="22"/>
          <w:szCs w:val="22"/>
        </w:rPr>
        <w:t>superioara</w:t>
      </w:r>
      <w:proofErr w:type="spellEnd"/>
      <w:r w:rsidRPr="001E6B55">
        <w:rPr>
          <w:rFonts w:ascii="Arial" w:hAnsi="Arial" w:cs="Arial"/>
          <w:sz w:val="22"/>
          <w:szCs w:val="22"/>
        </w:rPr>
        <w:t xml:space="preserve"> la </w:t>
      </w:r>
      <w:proofErr w:type="spellStart"/>
      <w:r w:rsidRPr="001E6B55">
        <w:rPr>
          <w:rFonts w:ascii="Arial" w:hAnsi="Arial" w:cs="Arial"/>
          <w:sz w:val="22"/>
          <w:szCs w:val="22"/>
        </w:rPr>
        <w:t>acest</w:t>
      </w:r>
      <w:proofErr w:type="spellEnd"/>
      <w:r w:rsidRPr="001E6B55">
        <w:rPr>
          <w:rFonts w:ascii="Arial" w:hAnsi="Arial" w:cs="Arial"/>
          <w:sz w:val="22"/>
          <w:szCs w:val="22"/>
        </w:rPr>
        <w:t xml:space="preserve"> </w:t>
      </w:r>
      <w:proofErr w:type="spellStart"/>
      <w:r w:rsidRPr="001E6B55">
        <w:rPr>
          <w:rFonts w:ascii="Arial" w:hAnsi="Arial" w:cs="Arial"/>
          <w:sz w:val="22"/>
          <w:szCs w:val="22"/>
        </w:rPr>
        <w:t>sistem</w:t>
      </w:r>
      <w:proofErr w:type="spellEnd"/>
      <w:r w:rsidRPr="001E6B55">
        <w:rPr>
          <w:rFonts w:ascii="Arial" w:hAnsi="Arial" w:cs="Arial"/>
          <w:sz w:val="22"/>
          <w:szCs w:val="22"/>
        </w:rPr>
        <w:t xml:space="preserve"> de </w:t>
      </w:r>
      <w:proofErr w:type="spellStart"/>
      <w:r w:rsidRPr="001E6B55">
        <w:rPr>
          <w:rFonts w:ascii="Arial" w:hAnsi="Arial" w:cs="Arial"/>
          <w:sz w:val="22"/>
          <w:szCs w:val="22"/>
        </w:rPr>
        <w:t>ridicare</w:t>
      </w:r>
      <w:proofErr w:type="spellEnd"/>
      <w:r w:rsidRPr="001E6B55">
        <w:rPr>
          <w:rFonts w:ascii="Arial" w:hAnsi="Arial" w:cs="Arial"/>
          <w:sz w:val="22"/>
          <w:szCs w:val="22"/>
        </w:rPr>
        <w:t xml:space="preserve"> se </w:t>
      </w:r>
      <w:proofErr w:type="spellStart"/>
      <w:r w:rsidRPr="001E6B55">
        <w:rPr>
          <w:rFonts w:ascii="Arial" w:hAnsi="Arial" w:cs="Arial"/>
          <w:sz w:val="22"/>
          <w:szCs w:val="22"/>
        </w:rPr>
        <w:t>va</w:t>
      </w:r>
      <w:proofErr w:type="spellEnd"/>
      <w:r w:rsidRPr="001E6B55">
        <w:rPr>
          <w:rFonts w:ascii="Arial" w:hAnsi="Arial" w:cs="Arial"/>
          <w:sz w:val="22"/>
          <w:szCs w:val="22"/>
        </w:rPr>
        <w:t xml:space="preserve"> face </w:t>
      </w:r>
      <w:proofErr w:type="spellStart"/>
      <w:r w:rsidRPr="001E6B55">
        <w:rPr>
          <w:rFonts w:ascii="Arial" w:hAnsi="Arial" w:cs="Arial"/>
          <w:sz w:val="22"/>
          <w:szCs w:val="22"/>
        </w:rPr>
        <w:t>printr</w:t>
      </w:r>
      <w:proofErr w:type="spellEnd"/>
      <w:r w:rsidRPr="001E6B55">
        <w:rPr>
          <w:rFonts w:ascii="Arial" w:hAnsi="Arial" w:cs="Arial"/>
          <w:sz w:val="22"/>
          <w:szCs w:val="22"/>
        </w:rPr>
        <w:t xml:space="preserve">-o </w:t>
      </w:r>
      <w:proofErr w:type="spellStart"/>
      <w:r w:rsidRPr="001E6B55">
        <w:rPr>
          <w:rFonts w:ascii="Arial" w:hAnsi="Arial" w:cs="Arial"/>
          <w:sz w:val="22"/>
          <w:szCs w:val="22"/>
        </w:rPr>
        <w:t>usa</w:t>
      </w:r>
      <w:proofErr w:type="spellEnd"/>
      <w:r w:rsidRPr="001E6B55">
        <w:rPr>
          <w:rFonts w:ascii="Arial" w:hAnsi="Arial" w:cs="Arial"/>
          <w:sz w:val="22"/>
          <w:szCs w:val="22"/>
        </w:rPr>
        <w:t xml:space="preserve"> </w:t>
      </w:r>
      <w:proofErr w:type="spellStart"/>
      <w:r w:rsidRPr="001E6B55">
        <w:rPr>
          <w:rFonts w:ascii="Arial" w:hAnsi="Arial" w:cs="Arial"/>
          <w:sz w:val="22"/>
          <w:szCs w:val="22"/>
        </w:rPr>
        <w:t>dubla</w:t>
      </w:r>
      <w:proofErr w:type="spellEnd"/>
      <w:r w:rsidRPr="001E6B55">
        <w:rPr>
          <w:rFonts w:ascii="Arial" w:hAnsi="Arial" w:cs="Arial"/>
          <w:sz w:val="22"/>
          <w:szCs w:val="22"/>
        </w:rPr>
        <w:t>.</w:t>
      </w:r>
    </w:p>
    <w:p w14:paraId="534E6621" w14:textId="77777777" w:rsidR="001E6B55" w:rsidRPr="001E6B55" w:rsidRDefault="001E6B55" w:rsidP="001E6B55">
      <w:pPr>
        <w:spacing w:line="276" w:lineRule="auto"/>
        <w:ind w:firstLine="720"/>
        <w:rPr>
          <w:rFonts w:ascii="Arial" w:hAnsi="Arial" w:cs="Arial"/>
          <w:sz w:val="22"/>
          <w:szCs w:val="22"/>
        </w:rPr>
      </w:pPr>
      <w:r w:rsidRPr="001E6B55">
        <w:rPr>
          <w:rFonts w:ascii="Arial" w:hAnsi="Arial" w:cs="Arial"/>
          <w:sz w:val="22"/>
          <w:szCs w:val="22"/>
        </w:rPr>
        <w:t xml:space="preserve">Cota ±0.00 se </w:t>
      </w:r>
      <w:proofErr w:type="spellStart"/>
      <w:r w:rsidRPr="001E6B55">
        <w:rPr>
          <w:rFonts w:ascii="Arial" w:hAnsi="Arial" w:cs="Arial"/>
          <w:sz w:val="22"/>
          <w:szCs w:val="22"/>
        </w:rPr>
        <w:t>va</w:t>
      </w:r>
      <w:proofErr w:type="spellEnd"/>
      <w:r w:rsidRPr="001E6B55">
        <w:rPr>
          <w:rFonts w:ascii="Arial" w:hAnsi="Arial" w:cs="Arial"/>
          <w:sz w:val="22"/>
          <w:szCs w:val="22"/>
        </w:rPr>
        <w:t xml:space="preserve"> </w:t>
      </w:r>
      <w:proofErr w:type="spellStart"/>
      <w:r w:rsidRPr="001E6B55">
        <w:rPr>
          <w:rFonts w:ascii="Arial" w:hAnsi="Arial" w:cs="Arial"/>
          <w:sz w:val="22"/>
          <w:szCs w:val="22"/>
        </w:rPr>
        <w:t>considera</w:t>
      </w:r>
      <w:proofErr w:type="spellEnd"/>
      <w:r w:rsidRPr="001E6B55">
        <w:rPr>
          <w:rFonts w:ascii="Arial" w:hAnsi="Arial" w:cs="Arial"/>
          <w:sz w:val="22"/>
          <w:szCs w:val="22"/>
        </w:rPr>
        <w:t xml:space="preserve"> ca </w:t>
      </w:r>
      <w:proofErr w:type="spellStart"/>
      <w:r w:rsidRPr="001E6B55">
        <w:rPr>
          <w:rFonts w:ascii="Arial" w:hAnsi="Arial" w:cs="Arial"/>
          <w:sz w:val="22"/>
          <w:szCs w:val="22"/>
        </w:rPr>
        <w:t>fiind</w:t>
      </w:r>
      <w:proofErr w:type="spellEnd"/>
      <w:r w:rsidRPr="001E6B55">
        <w:rPr>
          <w:rFonts w:ascii="Arial" w:hAnsi="Arial" w:cs="Arial"/>
          <w:sz w:val="22"/>
          <w:szCs w:val="22"/>
        </w:rPr>
        <w:t xml:space="preserve"> </w:t>
      </w:r>
      <w:proofErr w:type="spellStart"/>
      <w:r w:rsidRPr="001E6B55">
        <w:rPr>
          <w:rFonts w:ascii="Arial" w:hAnsi="Arial" w:cs="Arial"/>
          <w:sz w:val="22"/>
          <w:szCs w:val="22"/>
        </w:rPr>
        <w:t>cota</w:t>
      </w:r>
      <w:proofErr w:type="spellEnd"/>
      <w:r w:rsidRPr="001E6B55">
        <w:rPr>
          <w:rFonts w:ascii="Arial" w:hAnsi="Arial" w:cs="Arial"/>
          <w:sz w:val="22"/>
          <w:szCs w:val="22"/>
        </w:rPr>
        <w:t xml:space="preserve"> existent </w:t>
      </w:r>
      <w:proofErr w:type="gramStart"/>
      <w:r w:rsidRPr="001E6B55">
        <w:rPr>
          <w:rFonts w:ascii="Arial" w:hAnsi="Arial" w:cs="Arial"/>
          <w:sz w:val="22"/>
          <w:szCs w:val="22"/>
        </w:rPr>
        <w:t>a</w:t>
      </w:r>
      <w:proofErr w:type="gramEnd"/>
      <w:r w:rsidRPr="001E6B55">
        <w:rPr>
          <w:rFonts w:ascii="Arial" w:hAnsi="Arial" w:cs="Arial"/>
          <w:sz w:val="22"/>
          <w:szCs w:val="22"/>
        </w:rPr>
        <w:t xml:space="preserve"> </w:t>
      </w:r>
      <w:proofErr w:type="spellStart"/>
      <w:r w:rsidRPr="001E6B55">
        <w:rPr>
          <w:rFonts w:ascii="Arial" w:hAnsi="Arial" w:cs="Arial"/>
          <w:sz w:val="22"/>
          <w:szCs w:val="22"/>
        </w:rPr>
        <w:t>amplsamanetului</w:t>
      </w:r>
      <w:proofErr w:type="spellEnd"/>
      <w:r w:rsidRPr="001E6B55">
        <w:rPr>
          <w:rFonts w:ascii="Arial" w:hAnsi="Arial" w:cs="Arial"/>
          <w:sz w:val="22"/>
          <w:szCs w:val="22"/>
        </w:rPr>
        <w:t xml:space="preserve"> </w:t>
      </w:r>
      <w:proofErr w:type="spellStart"/>
      <w:r w:rsidRPr="001E6B55">
        <w:rPr>
          <w:rFonts w:ascii="Arial" w:hAnsi="Arial" w:cs="Arial"/>
          <w:sz w:val="22"/>
          <w:szCs w:val="22"/>
        </w:rPr>
        <w:t>si</w:t>
      </w:r>
      <w:proofErr w:type="spellEnd"/>
      <w:r w:rsidRPr="001E6B55">
        <w:rPr>
          <w:rFonts w:ascii="Arial" w:hAnsi="Arial" w:cs="Arial"/>
          <w:sz w:val="22"/>
          <w:szCs w:val="22"/>
        </w:rPr>
        <w:t xml:space="preserve"> se </w:t>
      </w:r>
      <w:proofErr w:type="spellStart"/>
      <w:r w:rsidRPr="001E6B55">
        <w:rPr>
          <w:rFonts w:ascii="Arial" w:hAnsi="Arial" w:cs="Arial"/>
          <w:sz w:val="22"/>
          <w:szCs w:val="22"/>
        </w:rPr>
        <w:t>va</w:t>
      </w:r>
      <w:proofErr w:type="spellEnd"/>
      <w:r w:rsidRPr="001E6B55">
        <w:rPr>
          <w:rFonts w:ascii="Arial" w:hAnsi="Arial" w:cs="Arial"/>
          <w:sz w:val="22"/>
          <w:szCs w:val="22"/>
        </w:rPr>
        <w:t xml:space="preserve"> </w:t>
      </w:r>
      <w:proofErr w:type="spellStart"/>
      <w:r w:rsidRPr="001E6B55">
        <w:rPr>
          <w:rFonts w:ascii="Arial" w:hAnsi="Arial" w:cs="Arial"/>
          <w:sz w:val="22"/>
          <w:szCs w:val="22"/>
        </w:rPr>
        <w:t>adapta</w:t>
      </w:r>
      <w:proofErr w:type="spellEnd"/>
      <w:r w:rsidRPr="001E6B55">
        <w:rPr>
          <w:rFonts w:ascii="Arial" w:hAnsi="Arial" w:cs="Arial"/>
          <w:sz w:val="22"/>
          <w:szCs w:val="22"/>
        </w:rPr>
        <w:t xml:space="preserve"> la </w:t>
      </w:r>
      <w:proofErr w:type="spellStart"/>
      <w:r w:rsidRPr="001E6B55">
        <w:rPr>
          <w:rFonts w:ascii="Arial" w:hAnsi="Arial" w:cs="Arial"/>
          <w:sz w:val="22"/>
          <w:szCs w:val="22"/>
        </w:rPr>
        <w:t>situatia</w:t>
      </w:r>
      <w:proofErr w:type="spellEnd"/>
      <w:r w:rsidRPr="001E6B55">
        <w:rPr>
          <w:rFonts w:ascii="Arial" w:hAnsi="Arial" w:cs="Arial"/>
          <w:sz w:val="22"/>
          <w:szCs w:val="22"/>
        </w:rPr>
        <w:t xml:space="preserve"> din </w:t>
      </w:r>
      <w:proofErr w:type="spellStart"/>
      <w:r w:rsidRPr="001E6B55">
        <w:rPr>
          <w:rFonts w:ascii="Arial" w:hAnsi="Arial" w:cs="Arial"/>
          <w:sz w:val="22"/>
          <w:szCs w:val="22"/>
        </w:rPr>
        <w:t>teren</w:t>
      </w:r>
      <w:proofErr w:type="spellEnd"/>
      <w:r w:rsidRPr="001E6B55">
        <w:rPr>
          <w:rFonts w:ascii="Arial" w:hAnsi="Arial" w:cs="Arial"/>
          <w:sz w:val="22"/>
          <w:szCs w:val="22"/>
        </w:rPr>
        <w:t>.</w:t>
      </w:r>
    </w:p>
    <w:p w14:paraId="0DE6AF70" w14:textId="725CCEA8" w:rsidR="00652209" w:rsidRPr="00FF1163" w:rsidRDefault="00FF1163" w:rsidP="00FF1163">
      <w:pPr>
        <w:spacing w:line="276" w:lineRule="auto"/>
        <w:ind w:firstLine="720"/>
        <w:rPr>
          <w:rFonts w:ascii="Arial" w:hAnsi="Arial" w:cs="Arial"/>
          <w:sz w:val="22"/>
          <w:szCs w:val="22"/>
        </w:rPr>
      </w:pPr>
      <w:proofErr w:type="spellStart"/>
      <w:r w:rsidRPr="00FF1163">
        <w:rPr>
          <w:rFonts w:ascii="Arial" w:hAnsi="Arial" w:cs="Arial"/>
          <w:sz w:val="22"/>
          <w:szCs w:val="22"/>
        </w:rPr>
        <w:t>Structura</w:t>
      </w:r>
      <w:proofErr w:type="spellEnd"/>
      <w:r w:rsidRPr="00FF1163">
        <w:rPr>
          <w:rFonts w:ascii="Arial" w:hAnsi="Arial" w:cs="Arial"/>
          <w:sz w:val="22"/>
          <w:szCs w:val="22"/>
        </w:rPr>
        <w:t xml:space="preserve"> de </w:t>
      </w:r>
      <w:proofErr w:type="spellStart"/>
      <w:r w:rsidRPr="00FF1163">
        <w:rPr>
          <w:rFonts w:ascii="Arial" w:hAnsi="Arial" w:cs="Arial"/>
          <w:sz w:val="22"/>
          <w:szCs w:val="22"/>
        </w:rPr>
        <w:t>rezistenta</w:t>
      </w:r>
      <w:proofErr w:type="spellEnd"/>
      <w:r w:rsidRPr="00FF1163">
        <w:rPr>
          <w:rFonts w:ascii="Arial" w:hAnsi="Arial" w:cs="Arial"/>
          <w:sz w:val="22"/>
          <w:szCs w:val="22"/>
        </w:rPr>
        <w:t xml:space="preserve"> a </w:t>
      </w:r>
      <w:proofErr w:type="spellStart"/>
      <w:r w:rsidRPr="00FF1163">
        <w:rPr>
          <w:rFonts w:ascii="Arial" w:hAnsi="Arial" w:cs="Arial"/>
          <w:sz w:val="22"/>
          <w:szCs w:val="22"/>
        </w:rPr>
        <w:t>bazinului</w:t>
      </w:r>
      <w:proofErr w:type="spellEnd"/>
      <w:r w:rsidRPr="00FF1163">
        <w:rPr>
          <w:rFonts w:ascii="Arial" w:hAnsi="Arial" w:cs="Arial"/>
          <w:sz w:val="22"/>
          <w:szCs w:val="22"/>
        </w:rPr>
        <w:t xml:space="preserve">, la </w:t>
      </w:r>
      <w:proofErr w:type="spellStart"/>
      <w:r w:rsidRPr="00FF1163">
        <w:rPr>
          <w:rFonts w:ascii="Arial" w:hAnsi="Arial" w:cs="Arial"/>
          <w:sz w:val="22"/>
          <w:szCs w:val="22"/>
        </w:rPr>
        <w:t>partea</w:t>
      </w:r>
      <w:proofErr w:type="spellEnd"/>
      <w:r w:rsidRPr="00FF1163">
        <w:rPr>
          <w:rFonts w:ascii="Arial" w:hAnsi="Arial" w:cs="Arial"/>
          <w:sz w:val="22"/>
          <w:szCs w:val="22"/>
        </w:rPr>
        <w:t xml:space="preserve"> </w:t>
      </w:r>
      <w:proofErr w:type="spellStart"/>
      <w:r w:rsidRPr="00FF1163">
        <w:rPr>
          <w:rFonts w:ascii="Arial" w:hAnsi="Arial" w:cs="Arial"/>
          <w:sz w:val="22"/>
          <w:szCs w:val="22"/>
        </w:rPr>
        <w:t>inferioara</w:t>
      </w:r>
      <w:proofErr w:type="spellEnd"/>
      <w:r w:rsidRPr="00FF1163">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este</w:t>
      </w:r>
      <w:proofErr w:type="spellEnd"/>
      <w:r w:rsidRPr="00FF1163">
        <w:rPr>
          <w:rFonts w:ascii="Arial" w:hAnsi="Arial" w:cs="Arial"/>
          <w:sz w:val="22"/>
          <w:szCs w:val="22"/>
        </w:rPr>
        <w:t xml:space="preserve"> cu un </w:t>
      </w:r>
      <w:proofErr w:type="spellStart"/>
      <w:r w:rsidRPr="00FF1163">
        <w:rPr>
          <w:rFonts w:ascii="Arial" w:hAnsi="Arial" w:cs="Arial"/>
          <w:sz w:val="22"/>
          <w:szCs w:val="22"/>
        </w:rPr>
        <w:t>sistem</w:t>
      </w:r>
      <w:proofErr w:type="spellEnd"/>
      <w:r w:rsidRPr="00FF1163">
        <w:rPr>
          <w:rFonts w:ascii="Arial" w:hAnsi="Arial" w:cs="Arial"/>
          <w:sz w:val="22"/>
          <w:szCs w:val="22"/>
        </w:rPr>
        <w:t xml:space="preserve"> de </w:t>
      </w:r>
      <w:proofErr w:type="spellStart"/>
      <w:r w:rsidRPr="00FF1163">
        <w:rPr>
          <w:rFonts w:ascii="Arial" w:hAnsi="Arial" w:cs="Arial"/>
          <w:sz w:val="22"/>
          <w:szCs w:val="22"/>
        </w:rPr>
        <w:t>diafragme</w:t>
      </w:r>
      <w:proofErr w:type="spellEnd"/>
      <w:r w:rsidRPr="00FF1163">
        <w:rPr>
          <w:rFonts w:ascii="Arial" w:hAnsi="Arial" w:cs="Arial"/>
          <w:sz w:val="22"/>
          <w:szCs w:val="22"/>
        </w:rPr>
        <w:t xml:space="preserve"> din </w:t>
      </w:r>
      <w:proofErr w:type="spellStart"/>
      <w:r w:rsidRPr="00FF1163">
        <w:rPr>
          <w:rFonts w:ascii="Arial" w:hAnsi="Arial" w:cs="Arial"/>
          <w:sz w:val="22"/>
          <w:szCs w:val="22"/>
        </w:rPr>
        <w:t>beton</w:t>
      </w:r>
      <w:proofErr w:type="spellEnd"/>
      <w:r w:rsidRPr="00FF1163">
        <w:rPr>
          <w:rFonts w:ascii="Arial" w:hAnsi="Arial" w:cs="Arial"/>
          <w:sz w:val="22"/>
          <w:szCs w:val="22"/>
        </w:rPr>
        <w:t xml:space="preserve"> </w:t>
      </w:r>
      <w:proofErr w:type="spellStart"/>
      <w:r w:rsidRPr="00FF1163">
        <w:rPr>
          <w:rFonts w:ascii="Arial" w:hAnsi="Arial" w:cs="Arial"/>
          <w:sz w:val="22"/>
          <w:szCs w:val="22"/>
        </w:rPr>
        <w:t>armat</w:t>
      </w:r>
      <w:proofErr w:type="spellEnd"/>
      <w:r w:rsidRPr="00FF1163">
        <w:rPr>
          <w:rFonts w:ascii="Arial" w:hAnsi="Arial" w:cs="Arial"/>
          <w:sz w:val="22"/>
          <w:szCs w:val="22"/>
        </w:rPr>
        <w:t xml:space="preserve"> care </w:t>
      </w:r>
      <w:proofErr w:type="spellStart"/>
      <w:r w:rsidRPr="00FF1163">
        <w:rPr>
          <w:rFonts w:ascii="Arial" w:hAnsi="Arial" w:cs="Arial"/>
          <w:sz w:val="22"/>
          <w:szCs w:val="22"/>
        </w:rPr>
        <w:t>formeaza</w:t>
      </w:r>
      <w:proofErr w:type="spellEnd"/>
      <w:r w:rsidRPr="00FF1163">
        <w:rPr>
          <w:rFonts w:ascii="Arial" w:hAnsi="Arial" w:cs="Arial"/>
          <w:sz w:val="22"/>
          <w:szCs w:val="22"/>
        </w:rPr>
        <w:t xml:space="preserve"> o cutie rigida cu </w:t>
      </w:r>
      <w:proofErr w:type="spellStart"/>
      <w:r w:rsidRPr="00FF1163">
        <w:rPr>
          <w:rFonts w:ascii="Arial" w:hAnsi="Arial" w:cs="Arial"/>
          <w:sz w:val="22"/>
          <w:szCs w:val="22"/>
        </w:rPr>
        <w:t>dimensiunile</w:t>
      </w:r>
      <w:proofErr w:type="spellEnd"/>
      <w:r w:rsidRPr="00FF1163">
        <w:rPr>
          <w:rFonts w:ascii="Arial" w:hAnsi="Arial" w:cs="Arial"/>
          <w:sz w:val="22"/>
          <w:szCs w:val="22"/>
        </w:rPr>
        <w:t xml:space="preserve"> de 11.00x6.10 m </w:t>
      </w:r>
      <w:proofErr w:type="spellStart"/>
      <w:r w:rsidRPr="00FF1163">
        <w:rPr>
          <w:rFonts w:ascii="Arial" w:hAnsi="Arial" w:cs="Arial"/>
          <w:sz w:val="22"/>
          <w:szCs w:val="22"/>
        </w:rPr>
        <w:t>si</w:t>
      </w:r>
      <w:proofErr w:type="spellEnd"/>
      <w:r w:rsidRPr="00FF1163">
        <w:rPr>
          <w:rFonts w:ascii="Arial" w:hAnsi="Arial" w:cs="Arial"/>
          <w:sz w:val="22"/>
          <w:szCs w:val="22"/>
        </w:rPr>
        <w:t xml:space="preserve"> se continua la </w:t>
      </w:r>
      <w:proofErr w:type="spellStart"/>
      <w:r w:rsidRPr="00FF1163">
        <w:rPr>
          <w:rFonts w:ascii="Arial" w:hAnsi="Arial" w:cs="Arial"/>
          <w:sz w:val="22"/>
          <w:szCs w:val="22"/>
        </w:rPr>
        <w:t>partea</w:t>
      </w:r>
      <w:proofErr w:type="spellEnd"/>
      <w:r w:rsidRPr="00FF1163">
        <w:rPr>
          <w:rFonts w:ascii="Arial" w:hAnsi="Arial" w:cs="Arial"/>
          <w:sz w:val="22"/>
          <w:szCs w:val="22"/>
        </w:rPr>
        <w:t xml:space="preserve"> </w:t>
      </w:r>
      <w:proofErr w:type="spellStart"/>
      <w:r w:rsidRPr="00FF1163">
        <w:rPr>
          <w:rFonts w:ascii="Arial" w:hAnsi="Arial" w:cs="Arial"/>
          <w:sz w:val="22"/>
          <w:szCs w:val="22"/>
        </w:rPr>
        <w:t>superioara</w:t>
      </w:r>
      <w:proofErr w:type="spellEnd"/>
      <w:r w:rsidRPr="00FF1163">
        <w:rPr>
          <w:rFonts w:ascii="Arial" w:hAnsi="Arial" w:cs="Arial"/>
          <w:sz w:val="22"/>
          <w:szCs w:val="22"/>
        </w:rPr>
        <w:t xml:space="preserve"> cu o </w:t>
      </w:r>
      <w:proofErr w:type="spellStart"/>
      <w:r w:rsidRPr="00FF1163">
        <w:rPr>
          <w:rFonts w:ascii="Arial" w:hAnsi="Arial" w:cs="Arial"/>
          <w:sz w:val="22"/>
          <w:szCs w:val="22"/>
        </w:rPr>
        <w:t>structura</w:t>
      </w:r>
      <w:proofErr w:type="spellEnd"/>
      <w:r w:rsidRPr="00FF1163">
        <w:rPr>
          <w:rFonts w:ascii="Arial" w:hAnsi="Arial" w:cs="Arial"/>
          <w:sz w:val="22"/>
          <w:szCs w:val="22"/>
        </w:rPr>
        <w:t xml:space="preserve"> </w:t>
      </w:r>
      <w:proofErr w:type="spellStart"/>
      <w:r w:rsidRPr="00FF1163">
        <w:rPr>
          <w:rFonts w:ascii="Arial" w:hAnsi="Arial" w:cs="Arial"/>
          <w:sz w:val="22"/>
          <w:szCs w:val="22"/>
        </w:rPr>
        <w:t>metalica</w:t>
      </w:r>
      <w:proofErr w:type="spellEnd"/>
      <w:r w:rsidRPr="00FF1163">
        <w:rPr>
          <w:rFonts w:ascii="Arial" w:hAnsi="Arial" w:cs="Arial"/>
          <w:sz w:val="22"/>
          <w:szCs w:val="22"/>
        </w:rPr>
        <w:t xml:space="preserve"> cu </w:t>
      </w:r>
      <w:proofErr w:type="spellStart"/>
      <w:r w:rsidRPr="00FF1163">
        <w:rPr>
          <w:rFonts w:ascii="Arial" w:hAnsi="Arial" w:cs="Arial"/>
          <w:sz w:val="22"/>
          <w:szCs w:val="22"/>
        </w:rPr>
        <w:t>regim</w:t>
      </w:r>
      <w:proofErr w:type="spellEnd"/>
      <w:r w:rsidRPr="00FF1163">
        <w:rPr>
          <w:rFonts w:ascii="Arial" w:hAnsi="Arial" w:cs="Arial"/>
          <w:sz w:val="22"/>
          <w:szCs w:val="22"/>
        </w:rPr>
        <w:t xml:space="preserve"> de </w:t>
      </w:r>
      <w:proofErr w:type="spellStart"/>
      <w:r w:rsidRPr="00FF1163">
        <w:rPr>
          <w:rFonts w:ascii="Arial" w:hAnsi="Arial" w:cs="Arial"/>
          <w:sz w:val="22"/>
          <w:szCs w:val="22"/>
        </w:rPr>
        <w:t>inaltime</w:t>
      </w:r>
      <w:proofErr w:type="spellEnd"/>
      <w:r w:rsidRPr="00FF1163">
        <w:rPr>
          <w:rFonts w:ascii="Arial" w:hAnsi="Arial" w:cs="Arial"/>
          <w:sz w:val="22"/>
          <w:szCs w:val="22"/>
        </w:rPr>
        <w:t xml:space="preserve"> </w:t>
      </w:r>
      <w:proofErr w:type="spellStart"/>
      <w:r w:rsidRPr="00FF1163">
        <w:rPr>
          <w:rFonts w:ascii="Arial" w:hAnsi="Arial" w:cs="Arial"/>
          <w:sz w:val="22"/>
          <w:szCs w:val="22"/>
        </w:rPr>
        <w:t>parter</w:t>
      </w:r>
      <w:proofErr w:type="spellEnd"/>
      <w:r w:rsidRPr="00FF1163">
        <w:rPr>
          <w:rFonts w:ascii="Arial" w:hAnsi="Arial" w:cs="Arial"/>
          <w:sz w:val="22"/>
          <w:szCs w:val="22"/>
        </w:rPr>
        <w:t xml:space="preserve"> </w:t>
      </w:r>
      <w:proofErr w:type="spellStart"/>
      <w:r w:rsidRPr="00FF1163">
        <w:rPr>
          <w:rFonts w:ascii="Arial" w:hAnsi="Arial" w:cs="Arial"/>
          <w:sz w:val="22"/>
          <w:szCs w:val="22"/>
        </w:rPr>
        <w:t>si</w:t>
      </w:r>
      <w:proofErr w:type="spellEnd"/>
      <w:r w:rsidRPr="00FF1163">
        <w:rPr>
          <w:rFonts w:ascii="Arial" w:hAnsi="Arial" w:cs="Arial"/>
          <w:sz w:val="22"/>
          <w:szCs w:val="22"/>
        </w:rPr>
        <w:t xml:space="preserve"> </w:t>
      </w:r>
      <w:proofErr w:type="spellStart"/>
      <w:r w:rsidRPr="00FF1163">
        <w:rPr>
          <w:rFonts w:ascii="Arial" w:hAnsi="Arial" w:cs="Arial"/>
          <w:sz w:val="22"/>
          <w:szCs w:val="22"/>
        </w:rPr>
        <w:t>acoperis</w:t>
      </w:r>
      <w:proofErr w:type="spellEnd"/>
      <w:r w:rsidRPr="00FF1163">
        <w:rPr>
          <w:rFonts w:ascii="Arial" w:hAnsi="Arial" w:cs="Arial"/>
          <w:sz w:val="22"/>
          <w:szCs w:val="22"/>
        </w:rPr>
        <w:t xml:space="preserve"> din </w:t>
      </w:r>
      <w:proofErr w:type="spellStart"/>
      <w:r w:rsidRPr="00FF1163">
        <w:rPr>
          <w:rFonts w:ascii="Arial" w:hAnsi="Arial" w:cs="Arial"/>
          <w:sz w:val="22"/>
          <w:szCs w:val="22"/>
        </w:rPr>
        <w:t>panouri</w:t>
      </w:r>
      <w:proofErr w:type="spellEnd"/>
      <w:r w:rsidRPr="00FF1163">
        <w:rPr>
          <w:rFonts w:ascii="Arial" w:hAnsi="Arial" w:cs="Arial"/>
          <w:sz w:val="22"/>
          <w:szCs w:val="22"/>
        </w:rPr>
        <w:t xml:space="preserve"> sandwich</w:t>
      </w:r>
      <w:r>
        <w:rPr>
          <w:rFonts w:ascii="Arial" w:hAnsi="Arial" w:cs="Arial"/>
          <w:sz w:val="22"/>
          <w:szCs w:val="22"/>
        </w:rPr>
        <w:t>.</w:t>
      </w:r>
    </w:p>
    <w:p w14:paraId="7F8E71A7" w14:textId="77777777" w:rsidR="00FF1163" w:rsidRDefault="00FF1163" w:rsidP="00FF1163">
      <w:pPr>
        <w:pStyle w:val="NormalWeb"/>
        <w:spacing w:before="0" w:beforeAutospacing="0" w:after="0" w:afterAutospacing="0" w:line="276" w:lineRule="auto"/>
        <w:rPr>
          <w:rFonts w:ascii="Arial" w:hAnsi="Arial" w:cs="Arial"/>
          <w:sz w:val="22"/>
          <w:szCs w:val="22"/>
        </w:rPr>
      </w:pPr>
    </w:p>
    <w:p w14:paraId="40D94CF4" w14:textId="1B895BAB" w:rsidR="00FF1163" w:rsidRPr="00FF1163" w:rsidRDefault="00FF1163" w:rsidP="00FF1163">
      <w:pPr>
        <w:pStyle w:val="NormalWeb"/>
        <w:spacing w:before="0" w:beforeAutospacing="0" w:after="0" w:afterAutospacing="0" w:line="276" w:lineRule="auto"/>
        <w:rPr>
          <w:rFonts w:ascii="Arial" w:hAnsi="Arial" w:cs="Arial"/>
          <w:sz w:val="22"/>
          <w:szCs w:val="22"/>
        </w:rPr>
      </w:pPr>
      <w:r w:rsidRPr="00FF1163">
        <w:rPr>
          <w:rFonts w:ascii="Arial" w:hAnsi="Arial" w:cs="Arial"/>
          <w:sz w:val="22"/>
          <w:szCs w:val="22"/>
        </w:rPr>
        <w:t>ELEMENTE EXTERIOARE:</w:t>
      </w:r>
    </w:p>
    <w:p w14:paraId="6B6A03C8" w14:textId="77777777" w:rsidR="00FF1163" w:rsidRPr="00FF1163" w:rsidRDefault="00FF1163" w:rsidP="00935F8D">
      <w:pPr>
        <w:keepLines/>
        <w:numPr>
          <w:ilvl w:val="0"/>
          <w:numId w:val="12"/>
        </w:numPr>
        <w:spacing w:line="276" w:lineRule="auto"/>
        <w:jc w:val="both"/>
        <w:rPr>
          <w:rFonts w:ascii="Arial" w:hAnsi="Arial" w:cs="Arial"/>
          <w:sz w:val="22"/>
          <w:szCs w:val="22"/>
        </w:rPr>
      </w:pPr>
      <w:proofErr w:type="spellStart"/>
      <w:r w:rsidRPr="00FF1163">
        <w:rPr>
          <w:rFonts w:ascii="Arial" w:hAnsi="Arial" w:cs="Arial"/>
          <w:sz w:val="22"/>
          <w:szCs w:val="22"/>
        </w:rPr>
        <w:t>pereti</w:t>
      </w:r>
      <w:proofErr w:type="spellEnd"/>
      <w:r w:rsidRPr="00FF1163">
        <w:rPr>
          <w:rFonts w:ascii="Arial" w:hAnsi="Arial" w:cs="Arial"/>
          <w:sz w:val="22"/>
          <w:szCs w:val="22"/>
        </w:rPr>
        <w:t xml:space="preserve"> </w:t>
      </w:r>
      <w:proofErr w:type="spellStart"/>
      <w:r w:rsidRPr="00FF1163">
        <w:rPr>
          <w:rFonts w:ascii="Arial" w:hAnsi="Arial" w:cs="Arial"/>
          <w:sz w:val="22"/>
          <w:szCs w:val="22"/>
        </w:rPr>
        <w:t>exteriori</w:t>
      </w:r>
      <w:proofErr w:type="spellEnd"/>
      <w:r w:rsidRPr="00FF1163">
        <w:rPr>
          <w:rFonts w:ascii="Arial" w:hAnsi="Arial" w:cs="Arial"/>
          <w:sz w:val="22"/>
          <w:szCs w:val="22"/>
        </w:rPr>
        <w:t xml:space="preserve"> </w:t>
      </w:r>
      <w:proofErr w:type="spellStart"/>
      <w:r w:rsidRPr="00FF1163">
        <w:rPr>
          <w:rFonts w:ascii="Arial" w:hAnsi="Arial" w:cs="Arial"/>
          <w:sz w:val="22"/>
          <w:szCs w:val="22"/>
        </w:rPr>
        <w:t>termoizolanti</w:t>
      </w:r>
      <w:proofErr w:type="spellEnd"/>
      <w:r w:rsidRPr="00FF1163">
        <w:rPr>
          <w:rFonts w:ascii="Arial" w:hAnsi="Arial" w:cs="Arial"/>
          <w:sz w:val="22"/>
          <w:szCs w:val="22"/>
        </w:rPr>
        <w:t xml:space="preserve"> din </w:t>
      </w:r>
      <w:proofErr w:type="spellStart"/>
      <w:r w:rsidRPr="00FF1163">
        <w:rPr>
          <w:rFonts w:ascii="Arial" w:hAnsi="Arial" w:cs="Arial"/>
          <w:sz w:val="22"/>
          <w:szCs w:val="22"/>
        </w:rPr>
        <w:t>panouri</w:t>
      </w:r>
      <w:proofErr w:type="spellEnd"/>
      <w:r w:rsidRPr="00FF1163">
        <w:rPr>
          <w:rFonts w:ascii="Arial" w:hAnsi="Arial" w:cs="Arial"/>
          <w:sz w:val="22"/>
          <w:szCs w:val="22"/>
        </w:rPr>
        <w:t xml:space="preserve"> sandwich de 10 cm </w:t>
      </w:r>
      <w:proofErr w:type="spellStart"/>
      <w:proofErr w:type="gramStart"/>
      <w:r w:rsidRPr="00FF1163">
        <w:rPr>
          <w:rFonts w:ascii="Arial" w:hAnsi="Arial" w:cs="Arial"/>
          <w:sz w:val="22"/>
          <w:szCs w:val="22"/>
        </w:rPr>
        <w:t>grosime</w:t>
      </w:r>
      <w:proofErr w:type="spellEnd"/>
      <w:r w:rsidRPr="00FF1163">
        <w:rPr>
          <w:rFonts w:ascii="Arial" w:hAnsi="Arial" w:cs="Arial"/>
          <w:sz w:val="22"/>
          <w:szCs w:val="22"/>
        </w:rPr>
        <w:t>;</w:t>
      </w:r>
      <w:proofErr w:type="gramEnd"/>
    </w:p>
    <w:p w14:paraId="5D1FF302" w14:textId="77777777" w:rsidR="00FF1163" w:rsidRPr="00FF1163" w:rsidRDefault="00FF1163" w:rsidP="00935F8D">
      <w:pPr>
        <w:keepLines/>
        <w:numPr>
          <w:ilvl w:val="0"/>
          <w:numId w:val="12"/>
        </w:numPr>
        <w:spacing w:line="276" w:lineRule="auto"/>
        <w:jc w:val="both"/>
        <w:rPr>
          <w:rFonts w:ascii="Arial" w:hAnsi="Arial" w:cs="Arial"/>
          <w:sz w:val="22"/>
          <w:szCs w:val="22"/>
        </w:rPr>
      </w:pPr>
      <w:proofErr w:type="spellStart"/>
      <w:r w:rsidRPr="00FF1163">
        <w:rPr>
          <w:rFonts w:ascii="Arial" w:hAnsi="Arial" w:cs="Arial"/>
          <w:sz w:val="22"/>
          <w:szCs w:val="22"/>
        </w:rPr>
        <w:t>invelitoare</w:t>
      </w:r>
      <w:proofErr w:type="spellEnd"/>
      <w:r w:rsidRPr="00FF1163">
        <w:rPr>
          <w:rFonts w:ascii="Arial" w:hAnsi="Arial" w:cs="Arial"/>
          <w:sz w:val="22"/>
          <w:szCs w:val="22"/>
        </w:rPr>
        <w:t xml:space="preserve"> </w:t>
      </w:r>
      <w:proofErr w:type="spellStart"/>
      <w:r w:rsidRPr="00FF1163">
        <w:rPr>
          <w:rFonts w:ascii="Arial" w:hAnsi="Arial" w:cs="Arial"/>
          <w:sz w:val="22"/>
          <w:szCs w:val="22"/>
        </w:rPr>
        <w:t>termoizolanta</w:t>
      </w:r>
      <w:proofErr w:type="spellEnd"/>
      <w:r w:rsidRPr="00FF1163">
        <w:rPr>
          <w:rFonts w:ascii="Arial" w:hAnsi="Arial" w:cs="Arial"/>
          <w:sz w:val="22"/>
          <w:szCs w:val="22"/>
        </w:rPr>
        <w:t xml:space="preserve"> din </w:t>
      </w:r>
      <w:proofErr w:type="spellStart"/>
      <w:r w:rsidRPr="00FF1163">
        <w:rPr>
          <w:rFonts w:ascii="Arial" w:hAnsi="Arial" w:cs="Arial"/>
          <w:sz w:val="22"/>
          <w:szCs w:val="22"/>
        </w:rPr>
        <w:t>panouri</w:t>
      </w:r>
      <w:proofErr w:type="spellEnd"/>
      <w:r w:rsidRPr="00FF1163">
        <w:rPr>
          <w:rFonts w:ascii="Arial" w:hAnsi="Arial" w:cs="Arial"/>
          <w:sz w:val="22"/>
          <w:szCs w:val="22"/>
        </w:rPr>
        <w:t xml:space="preserve"> sandwich de 10 cm </w:t>
      </w:r>
      <w:proofErr w:type="spellStart"/>
      <w:proofErr w:type="gramStart"/>
      <w:r w:rsidRPr="00FF1163">
        <w:rPr>
          <w:rFonts w:ascii="Arial" w:hAnsi="Arial" w:cs="Arial"/>
          <w:sz w:val="22"/>
          <w:szCs w:val="22"/>
        </w:rPr>
        <w:t>grosime</w:t>
      </w:r>
      <w:proofErr w:type="spellEnd"/>
      <w:r w:rsidRPr="00FF1163">
        <w:rPr>
          <w:rFonts w:ascii="Arial" w:hAnsi="Arial" w:cs="Arial"/>
          <w:sz w:val="22"/>
          <w:szCs w:val="22"/>
        </w:rPr>
        <w:t>;</w:t>
      </w:r>
      <w:proofErr w:type="gramEnd"/>
    </w:p>
    <w:p w14:paraId="2DBA8E89" w14:textId="77777777" w:rsidR="00FF1163" w:rsidRPr="00FF1163" w:rsidRDefault="00FF1163" w:rsidP="00935F8D">
      <w:pPr>
        <w:keepLines/>
        <w:numPr>
          <w:ilvl w:val="0"/>
          <w:numId w:val="12"/>
        </w:numPr>
        <w:spacing w:line="276" w:lineRule="auto"/>
        <w:jc w:val="both"/>
        <w:rPr>
          <w:rFonts w:ascii="Arial" w:hAnsi="Arial" w:cs="Arial"/>
          <w:sz w:val="22"/>
          <w:szCs w:val="22"/>
        </w:rPr>
      </w:pPr>
      <w:proofErr w:type="spellStart"/>
      <w:r w:rsidRPr="00FF1163">
        <w:rPr>
          <w:rFonts w:ascii="Arial" w:hAnsi="Arial" w:cs="Arial"/>
          <w:sz w:val="22"/>
          <w:szCs w:val="22"/>
        </w:rPr>
        <w:t>tâmplărie</w:t>
      </w:r>
      <w:proofErr w:type="spellEnd"/>
      <w:r w:rsidRPr="00FF1163">
        <w:rPr>
          <w:rFonts w:ascii="Arial" w:hAnsi="Arial" w:cs="Arial"/>
          <w:sz w:val="22"/>
          <w:szCs w:val="22"/>
        </w:rPr>
        <w:t xml:space="preserve"> PVC cu </w:t>
      </w:r>
      <w:proofErr w:type="spellStart"/>
      <w:r w:rsidRPr="00FF1163">
        <w:rPr>
          <w:rFonts w:ascii="Arial" w:hAnsi="Arial" w:cs="Arial"/>
          <w:sz w:val="22"/>
          <w:szCs w:val="22"/>
        </w:rPr>
        <w:t>geamuri</w:t>
      </w:r>
      <w:proofErr w:type="spellEnd"/>
      <w:r w:rsidRPr="00FF1163">
        <w:rPr>
          <w:rFonts w:ascii="Arial" w:hAnsi="Arial" w:cs="Arial"/>
          <w:sz w:val="22"/>
          <w:szCs w:val="22"/>
        </w:rPr>
        <w:t xml:space="preserve"> </w:t>
      </w:r>
      <w:proofErr w:type="spellStart"/>
      <w:r w:rsidRPr="00FF1163">
        <w:rPr>
          <w:rFonts w:ascii="Arial" w:hAnsi="Arial" w:cs="Arial"/>
          <w:sz w:val="22"/>
          <w:szCs w:val="22"/>
        </w:rPr>
        <w:t>duble</w:t>
      </w:r>
      <w:proofErr w:type="spellEnd"/>
      <w:r w:rsidRPr="00FF1163">
        <w:rPr>
          <w:rFonts w:ascii="Arial" w:hAnsi="Arial" w:cs="Arial"/>
          <w:sz w:val="22"/>
          <w:szCs w:val="22"/>
        </w:rPr>
        <w:t xml:space="preserve"> </w:t>
      </w:r>
      <w:proofErr w:type="spellStart"/>
      <w:r w:rsidRPr="00FF1163">
        <w:rPr>
          <w:rFonts w:ascii="Arial" w:hAnsi="Arial" w:cs="Arial"/>
          <w:sz w:val="22"/>
          <w:szCs w:val="22"/>
        </w:rPr>
        <w:t>termoizolante</w:t>
      </w:r>
      <w:proofErr w:type="spellEnd"/>
      <w:r w:rsidRPr="00FF1163">
        <w:rPr>
          <w:rFonts w:ascii="Arial" w:hAnsi="Arial" w:cs="Arial"/>
          <w:sz w:val="22"/>
          <w:szCs w:val="22"/>
        </w:rPr>
        <w:t xml:space="preserve"> </w:t>
      </w:r>
      <w:proofErr w:type="spellStart"/>
      <w:r w:rsidRPr="00FF1163">
        <w:rPr>
          <w:rFonts w:ascii="Arial" w:hAnsi="Arial" w:cs="Arial"/>
          <w:sz w:val="22"/>
          <w:szCs w:val="22"/>
        </w:rPr>
        <w:t>pentru</w:t>
      </w:r>
      <w:proofErr w:type="spellEnd"/>
      <w:r w:rsidRPr="00FF1163">
        <w:rPr>
          <w:rFonts w:ascii="Arial" w:hAnsi="Arial" w:cs="Arial"/>
          <w:sz w:val="22"/>
          <w:szCs w:val="22"/>
        </w:rPr>
        <w:t xml:space="preserve"> </w:t>
      </w:r>
      <w:proofErr w:type="spellStart"/>
      <w:r w:rsidRPr="00FF1163">
        <w:rPr>
          <w:rFonts w:ascii="Arial" w:hAnsi="Arial" w:cs="Arial"/>
          <w:sz w:val="22"/>
          <w:szCs w:val="22"/>
        </w:rPr>
        <w:t>tâmplăria</w:t>
      </w:r>
      <w:proofErr w:type="spellEnd"/>
      <w:r w:rsidRPr="00FF1163">
        <w:rPr>
          <w:rFonts w:ascii="Arial" w:hAnsi="Arial" w:cs="Arial"/>
          <w:sz w:val="22"/>
          <w:szCs w:val="22"/>
        </w:rPr>
        <w:t xml:space="preserve"> </w:t>
      </w:r>
      <w:proofErr w:type="spellStart"/>
      <w:r w:rsidRPr="00FF1163">
        <w:rPr>
          <w:rFonts w:ascii="Arial" w:hAnsi="Arial" w:cs="Arial"/>
          <w:sz w:val="22"/>
          <w:szCs w:val="22"/>
        </w:rPr>
        <w:t>exterioară</w:t>
      </w:r>
      <w:proofErr w:type="spellEnd"/>
      <w:r w:rsidRPr="00FF1163">
        <w:rPr>
          <w:rFonts w:ascii="Arial" w:hAnsi="Arial" w:cs="Arial"/>
          <w:sz w:val="22"/>
          <w:szCs w:val="22"/>
        </w:rPr>
        <w:t xml:space="preserve">, </w:t>
      </w:r>
      <w:proofErr w:type="spellStart"/>
      <w:r w:rsidRPr="00FF1163">
        <w:rPr>
          <w:rFonts w:ascii="Arial" w:hAnsi="Arial" w:cs="Arial"/>
          <w:sz w:val="22"/>
          <w:szCs w:val="22"/>
        </w:rPr>
        <w:t>culoare</w:t>
      </w:r>
      <w:proofErr w:type="spellEnd"/>
      <w:r w:rsidRPr="00FF1163">
        <w:rPr>
          <w:rFonts w:ascii="Arial" w:hAnsi="Arial" w:cs="Arial"/>
          <w:sz w:val="22"/>
          <w:szCs w:val="22"/>
        </w:rPr>
        <w:t xml:space="preserve"> alba </w:t>
      </w:r>
      <w:proofErr w:type="gramStart"/>
      <w:r w:rsidRPr="00FF1163">
        <w:rPr>
          <w:rFonts w:ascii="Arial" w:hAnsi="Arial" w:cs="Arial"/>
          <w:sz w:val="22"/>
          <w:szCs w:val="22"/>
        </w:rPr>
        <w:t>RAL9010;</w:t>
      </w:r>
      <w:proofErr w:type="gramEnd"/>
    </w:p>
    <w:p w14:paraId="68FAEC71" w14:textId="77777777" w:rsidR="00FF1163" w:rsidRPr="00FF1163" w:rsidRDefault="00FF1163" w:rsidP="00FF1163">
      <w:pPr>
        <w:pStyle w:val="NormalWeb"/>
        <w:spacing w:before="0" w:beforeAutospacing="0" w:after="0" w:afterAutospacing="0" w:line="276" w:lineRule="auto"/>
        <w:rPr>
          <w:rFonts w:ascii="Arial" w:hAnsi="Arial" w:cs="Arial"/>
          <w:b/>
          <w:bCs/>
          <w:iCs/>
          <w:sz w:val="22"/>
          <w:szCs w:val="22"/>
        </w:rPr>
      </w:pPr>
    </w:p>
    <w:p w14:paraId="7D4DA09C" w14:textId="16AB1F43" w:rsidR="00FF1163" w:rsidRPr="00FF1163" w:rsidRDefault="00FF1163" w:rsidP="00FF1163">
      <w:pPr>
        <w:pStyle w:val="NormalWeb"/>
        <w:spacing w:before="0" w:beforeAutospacing="0" w:after="0" w:afterAutospacing="0" w:line="276" w:lineRule="auto"/>
        <w:rPr>
          <w:rFonts w:ascii="Arial" w:hAnsi="Arial" w:cs="Arial"/>
          <w:iCs/>
          <w:sz w:val="22"/>
          <w:szCs w:val="22"/>
        </w:rPr>
      </w:pPr>
      <w:proofErr w:type="spellStart"/>
      <w:r w:rsidRPr="00FF1163">
        <w:rPr>
          <w:rFonts w:ascii="Arial" w:hAnsi="Arial" w:cs="Arial"/>
          <w:iCs/>
          <w:sz w:val="22"/>
          <w:szCs w:val="22"/>
        </w:rPr>
        <w:t>FINlSAJE</w:t>
      </w:r>
      <w:proofErr w:type="spellEnd"/>
      <w:r w:rsidRPr="00FF1163">
        <w:rPr>
          <w:rFonts w:ascii="Arial" w:hAnsi="Arial" w:cs="Arial"/>
          <w:iCs/>
          <w:sz w:val="22"/>
          <w:szCs w:val="22"/>
        </w:rPr>
        <w:t xml:space="preserve"> </w:t>
      </w:r>
      <w:proofErr w:type="spellStart"/>
      <w:r w:rsidRPr="00FF1163">
        <w:rPr>
          <w:rFonts w:ascii="Arial" w:hAnsi="Arial" w:cs="Arial"/>
          <w:iCs/>
          <w:sz w:val="22"/>
          <w:szCs w:val="22"/>
        </w:rPr>
        <w:t>EXTERlOARE</w:t>
      </w:r>
      <w:proofErr w:type="spellEnd"/>
      <w:r>
        <w:rPr>
          <w:rFonts w:ascii="Arial" w:hAnsi="Arial" w:cs="Arial"/>
          <w:iCs/>
          <w:sz w:val="22"/>
          <w:szCs w:val="22"/>
        </w:rPr>
        <w:t>:</w:t>
      </w:r>
    </w:p>
    <w:p w14:paraId="261780A7" w14:textId="77777777" w:rsidR="00FF1163" w:rsidRPr="00FF1163" w:rsidRDefault="00FF1163" w:rsidP="00935F8D">
      <w:pPr>
        <w:keepLines/>
        <w:numPr>
          <w:ilvl w:val="0"/>
          <w:numId w:val="12"/>
        </w:numPr>
        <w:spacing w:line="276" w:lineRule="auto"/>
        <w:jc w:val="both"/>
        <w:rPr>
          <w:rFonts w:ascii="Arial" w:hAnsi="Arial" w:cs="Arial"/>
          <w:sz w:val="22"/>
          <w:szCs w:val="22"/>
        </w:rPr>
      </w:pPr>
      <w:proofErr w:type="spellStart"/>
      <w:r w:rsidRPr="00FF1163">
        <w:rPr>
          <w:rFonts w:ascii="Arial" w:hAnsi="Arial" w:cs="Arial"/>
          <w:sz w:val="22"/>
          <w:szCs w:val="22"/>
        </w:rPr>
        <w:t>Invelitoare</w:t>
      </w:r>
      <w:proofErr w:type="spellEnd"/>
      <w:r w:rsidRPr="00FF1163">
        <w:rPr>
          <w:rFonts w:ascii="Arial" w:hAnsi="Arial" w:cs="Arial"/>
          <w:sz w:val="22"/>
          <w:szCs w:val="22"/>
        </w:rPr>
        <w:t xml:space="preserve"> </w:t>
      </w:r>
      <w:proofErr w:type="spellStart"/>
      <w:r w:rsidRPr="00FF1163">
        <w:rPr>
          <w:rFonts w:ascii="Arial" w:hAnsi="Arial" w:cs="Arial"/>
          <w:sz w:val="22"/>
          <w:szCs w:val="22"/>
        </w:rPr>
        <w:t>panouri</w:t>
      </w:r>
      <w:proofErr w:type="spellEnd"/>
      <w:r w:rsidRPr="00FF1163">
        <w:rPr>
          <w:rFonts w:ascii="Arial" w:hAnsi="Arial" w:cs="Arial"/>
          <w:sz w:val="22"/>
          <w:szCs w:val="22"/>
        </w:rPr>
        <w:t xml:space="preserve"> de tip sandwich – </w:t>
      </w:r>
      <w:proofErr w:type="spellStart"/>
      <w:r w:rsidRPr="00FF1163">
        <w:rPr>
          <w:rFonts w:ascii="Arial" w:hAnsi="Arial" w:cs="Arial"/>
          <w:sz w:val="22"/>
          <w:szCs w:val="22"/>
        </w:rPr>
        <w:t>culoare</w:t>
      </w:r>
      <w:proofErr w:type="spellEnd"/>
      <w:r w:rsidRPr="00FF1163">
        <w:rPr>
          <w:rFonts w:ascii="Arial" w:hAnsi="Arial" w:cs="Arial"/>
          <w:sz w:val="22"/>
          <w:szCs w:val="22"/>
        </w:rPr>
        <w:t xml:space="preserve"> RAL 1013.</w:t>
      </w:r>
    </w:p>
    <w:p w14:paraId="6EAF436F" w14:textId="77777777" w:rsidR="00FF1163" w:rsidRPr="00FF1163" w:rsidRDefault="00FF1163" w:rsidP="00935F8D">
      <w:pPr>
        <w:keepLines/>
        <w:numPr>
          <w:ilvl w:val="0"/>
          <w:numId w:val="12"/>
        </w:numPr>
        <w:spacing w:line="276" w:lineRule="auto"/>
        <w:jc w:val="both"/>
        <w:rPr>
          <w:rFonts w:ascii="Arial" w:hAnsi="Arial" w:cs="Arial"/>
          <w:sz w:val="22"/>
          <w:szCs w:val="22"/>
        </w:rPr>
      </w:pPr>
      <w:proofErr w:type="spellStart"/>
      <w:r w:rsidRPr="00FF1163">
        <w:rPr>
          <w:rFonts w:ascii="Arial" w:hAnsi="Arial" w:cs="Arial"/>
          <w:sz w:val="22"/>
          <w:szCs w:val="22"/>
        </w:rPr>
        <w:t>Placare</w:t>
      </w:r>
      <w:proofErr w:type="spellEnd"/>
      <w:r w:rsidRPr="00FF1163">
        <w:rPr>
          <w:rFonts w:ascii="Arial" w:hAnsi="Arial" w:cs="Arial"/>
          <w:sz w:val="22"/>
          <w:szCs w:val="22"/>
        </w:rPr>
        <w:t xml:space="preserve"> </w:t>
      </w:r>
      <w:proofErr w:type="spellStart"/>
      <w:r w:rsidRPr="00FF1163">
        <w:rPr>
          <w:rFonts w:ascii="Arial" w:hAnsi="Arial" w:cs="Arial"/>
          <w:sz w:val="22"/>
          <w:szCs w:val="22"/>
        </w:rPr>
        <w:t>peretilor</w:t>
      </w:r>
      <w:proofErr w:type="spellEnd"/>
      <w:r w:rsidRPr="00FF1163">
        <w:rPr>
          <w:rFonts w:ascii="Arial" w:hAnsi="Arial" w:cs="Arial"/>
          <w:sz w:val="22"/>
          <w:szCs w:val="22"/>
        </w:rPr>
        <w:t xml:space="preserve"> </w:t>
      </w:r>
      <w:proofErr w:type="spellStart"/>
      <w:r w:rsidRPr="00FF1163">
        <w:rPr>
          <w:rFonts w:ascii="Arial" w:hAnsi="Arial" w:cs="Arial"/>
          <w:sz w:val="22"/>
          <w:szCs w:val="22"/>
        </w:rPr>
        <w:t>perimetrali</w:t>
      </w:r>
      <w:proofErr w:type="spellEnd"/>
      <w:r w:rsidRPr="00FF1163">
        <w:rPr>
          <w:rFonts w:ascii="Arial" w:hAnsi="Arial" w:cs="Arial"/>
          <w:sz w:val="22"/>
          <w:szCs w:val="22"/>
        </w:rPr>
        <w:t xml:space="preserve"> cu table perforate RAL 1021.</w:t>
      </w:r>
    </w:p>
    <w:p w14:paraId="1E1C4019" w14:textId="3CD3C285" w:rsidR="00652209" w:rsidRDefault="00652209" w:rsidP="001E6B55">
      <w:pPr>
        <w:widowControl w:val="0"/>
        <w:spacing w:before="40" w:after="120" w:line="276" w:lineRule="auto"/>
        <w:jc w:val="both"/>
        <w:rPr>
          <w:rFonts w:ascii="Arial" w:hAnsi="Arial"/>
          <w:sz w:val="22"/>
          <w:szCs w:val="16"/>
          <w:lang w:val="ro-RO" w:eastAsia="x-none"/>
        </w:rPr>
      </w:pPr>
    </w:p>
    <w:p w14:paraId="3D2A710C" w14:textId="652378F6" w:rsidR="00FF1163" w:rsidRPr="00FF1163" w:rsidRDefault="00FF1163" w:rsidP="00FF1163">
      <w:pPr>
        <w:rPr>
          <w:rFonts w:ascii="Arial" w:hAnsi="Arial" w:cs="Arial"/>
          <w:bCs/>
          <w:sz w:val="22"/>
          <w:szCs w:val="22"/>
        </w:rPr>
      </w:pPr>
      <w:proofErr w:type="spellStart"/>
      <w:r w:rsidRPr="00FF1163">
        <w:rPr>
          <w:rFonts w:ascii="Arial" w:hAnsi="Arial" w:cs="Arial"/>
          <w:bCs/>
          <w:sz w:val="22"/>
          <w:szCs w:val="22"/>
        </w:rPr>
        <w:t>Izolarea</w:t>
      </w:r>
      <w:proofErr w:type="spellEnd"/>
      <w:r w:rsidRPr="00FF1163">
        <w:rPr>
          <w:rFonts w:ascii="Arial" w:hAnsi="Arial" w:cs="Arial"/>
          <w:bCs/>
          <w:sz w:val="22"/>
          <w:szCs w:val="22"/>
        </w:rPr>
        <w:t xml:space="preserve"> </w:t>
      </w:r>
      <w:proofErr w:type="spellStart"/>
      <w:r w:rsidRPr="00FF1163">
        <w:rPr>
          <w:rFonts w:ascii="Arial" w:hAnsi="Arial" w:cs="Arial"/>
          <w:bCs/>
          <w:sz w:val="22"/>
          <w:szCs w:val="22"/>
        </w:rPr>
        <w:t>hidrofugă</w:t>
      </w:r>
      <w:proofErr w:type="spellEnd"/>
      <w:r w:rsidRPr="00FF1163">
        <w:rPr>
          <w:rFonts w:ascii="Arial" w:hAnsi="Arial" w:cs="Arial"/>
          <w:bCs/>
          <w:sz w:val="22"/>
          <w:szCs w:val="22"/>
        </w:rPr>
        <w:t xml:space="preserve"> </w:t>
      </w:r>
      <w:proofErr w:type="spellStart"/>
      <w:r w:rsidRPr="00FF1163">
        <w:rPr>
          <w:rFonts w:ascii="Arial" w:hAnsi="Arial" w:cs="Arial"/>
          <w:bCs/>
          <w:sz w:val="22"/>
          <w:szCs w:val="22"/>
        </w:rPr>
        <w:t>si</w:t>
      </w:r>
      <w:proofErr w:type="spellEnd"/>
      <w:r w:rsidRPr="00FF1163">
        <w:rPr>
          <w:rFonts w:ascii="Arial" w:hAnsi="Arial" w:cs="Arial"/>
          <w:bCs/>
          <w:sz w:val="22"/>
          <w:szCs w:val="22"/>
        </w:rPr>
        <w:t xml:space="preserve"> </w:t>
      </w:r>
      <w:proofErr w:type="spellStart"/>
      <w:r w:rsidRPr="00FF1163">
        <w:rPr>
          <w:rFonts w:ascii="Arial" w:hAnsi="Arial" w:cs="Arial"/>
          <w:bCs/>
          <w:sz w:val="22"/>
          <w:szCs w:val="22"/>
        </w:rPr>
        <w:t>impermeabilizare</w:t>
      </w:r>
      <w:proofErr w:type="spellEnd"/>
      <w:r w:rsidRPr="00FF1163">
        <w:rPr>
          <w:rFonts w:ascii="Arial" w:hAnsi="Arial" w:cs="Arial"/>
          <w:bCs/>
          <w:sz w:val="22"/>
          <w:szCs w:val="22"/>
        </w:rPr>
        <w:t xml:space="preserve"> </w:t>
      </w:r>
      <w:proofErr w:type="spellStart"/>
      <w:r w:rsidRPr="00FF1163">
        <w:rPr>
          <w:rFonts w:ascii="Arial" w:hAnsi="Arial" w:cs="Arial"/>
          <w:bCs/>
          <w:sz w:val="22"/>
          <w:szCs w:val="22"/>
        </w:rPr>
        <w:t>bazin</w:t>
      </w:r>
      <w:proofErr w:type="spellEnd"/>
      <w:r>
        <w:rPr>
          <w:rFonts w:ascii="Arial" w:hAnsi="Arial" w:cs="Arial"/>
          <w:bCs/>
          <w:sz w:val="22"/>
          <w:szCs w:val="22"/>
        </w:rPr>
        <w:t>:</w:t>
      </w:r>
    </w:p>
    <w:p w14:paraId="203FAF9B" w14:textId="48F92A15" w:rsidR="00FF1163" w:rsidRPr="00FF1163" w:rsidRDefault="00FF1163" w:rsidP="00935F8D">
      <w:pPr>
        <w:numPr>
          <w:ilvl w:val="0"/>
          <w:numId w:val="13"/>
        </w:numPr>
        <w:spacing w:line="276" w:lineRule="auto"/>
        <w:jc w:val="both"/>
        <w:rPr>
          <w:rFonts w:ascii="Arial" w:hAnsi="Arial" w:cs="Arial"/>
          <w:i/>
          <w:sz w:val="22"/>
          <w:szCs w:val="22"/>
        </w:rPr>
      </w:pPr>
      <w:proofErr w:type="spellStart"/>
      <w:r w:rsidRPr="00FF1163">
        <w:rPr>
          <w:rFonts w:ascii="Arial" w:hAnsi="Arial" w:cs="Arial"/>
          <w:sz w:val="22"/>
          <w:szCs w:val="22"/>
        </w:rPr>
        <w:t>Pentru</w:t>
      </w:r>
      <w:proofErr w:type="spellEnd"/>
      <w:r w:rsidRPr="00FF1163">
        <w:rPr>
          <w:rFonts w:ascii="Arial" w:hAnsi="Arial" w:cs="Arial"/>
          <w:sz w:val="22"/>
          <w:szCs w:val="22"/>
        </w:rPr>
        <w:t xml:space="preserve"> </w:t>
      </w:r>
      <w:proofErr w:type="spellStart"/>
      <w:r w:rsidRPr="00FF1163">
        <w:rPr>
          <w:rFonts w:ascii="Arial" w:hAnsi="Arial" w:cs="Arial"/>
          <w:sz w:val="22"/>
          <w:szCs w:val="22"/>
        </w:rPr>
        <w:t>etanşeizarea</w:t>
      </w:r>
      <w:proofErr w:type="spellEnd"/>
      <w:r w:rsidRPr="00FF1163">
        <w:rPr>
          <w:rFonts w:ascii="Arial" w:hAnsi="Arial" w:cs="Arial"/>
          <w:sz w:val="22"/>
          <w:szCs w:val="22"/>
        </w:rPr>
        <w:t xml:space="preserve"> la </w:t>
      </w:r>
      <w:proofErr w:type="spellStart"/>
      <w:r w:rsidRPr="00FF1163">
        <w:rPr>
          <w:rFonts w:ascii="Arial" w:hAnsi="Arial" w:cs="Arial"/>
          <w:sz w:val="22"/>
          <w:szCs w:val="22"/>
        </w:rPr>
        <w:t>apele</w:t>
      </w:r>
      <w:proofErr w:type="spellEnd"/>
      <w:r w:rsidRPr="00FF1163">
        <w:rPr>
          <w:rFonts w:ascii="Arial" w:hAnsi="Arial" w:cs="Arial"/>
          <w:sz w:val="22"/>
          <w:szCs w:val="22"/>
        </w:rPr>
        <w:t xml:space="preserve"> </w:t>
      </w:r>
      <w:proofErr w:type="spellStart"/>
      <w:r w:rsidRPr="00FF1163">
        <w:rPr>
          <w:rFonts w:ascii="Arial" w:hAnsi="Arial" w:cs="Arial"/>
          <w:sz w:val="22"/>
          <w:szCs w:val="22"/>
        </w:rPr>
        <w:t>subterane</w:t>
      </w:r>
      <w:proofErr w:type="spellEnd"/>
      <w:r w:rsidRPr="00FF1163">
        <w:rPr>
          <w:rFonts w:ascii="Arial" w:hAnsi="Arial" w:cs="Arial"/>
          <w:sz w:val="22"/>
          <w:szCs w:val="22"/>
        </w:rPr>
        <w:t xml:space="preserve"> </w:t>
      </w:r>
      <w:proofErr w:type="spellStart"/>
      <w:r w:rsidRPr="00FF1163">
        <w:rPr>
          <w:rFonts w:ascii="Arial" w:hAnsi="Arial" w:cs="Arial"/>
          <w:sz w:val="22"/>
          <w:szCs w:val="22"/>
        </w:rPr>
        <w:t>fără</w:t>
      </w:r>
      <w:proofErr w:type="spellEnd"/>
      <w:r w:rsidRPr="00FF1163">
        <w:rPr>
          <w:rFonts w:ascii="Arial" w:hAnsi="Arial" w:cs="Arial"/>
          <w:sz w:val="22"/>
          <w:szCs w:val="22"/>
        </w:rPr>
        <w:t xml:space="preserve"> </w:t>
      </w:r>
      <w:proofErr w:type="spellStart"/>
      <w:r w:rsidRPr="00FF1163">
        <w:rPr>
          <w:rFonts w:ascii="Arial" w:hAnsi="Arial" w:cs="Arial"/>
          <w:sz w:val="22"/>
          <w:szCs w:val="22"/>
        </w:rPr>
        <w:t>presiune</w:t>
      </w:r>
      <w:proofErr w:type="spellEnd"/>
      <w:r w:rsidRPr="00FF1163">
        <w:rPr>
          <w:rFonts w:ascii="Arial" w:hAnsi="Arial" w:cs="Arial"/>
          <w:sz w:val="22"/>
          <w:szCs w:val="22"/>
        </w:rPr>
        <w:t xml:space="preserve"> </w:t>
      </w:r>
      <w:proofErr w:type="spellStart"/>
      <w:r w:rsidRPr="00FF1163">
        <w:rPr>
          <w:rFonts w:ascii="Arial" w:hAnsi="Arial" w:cs="Arial"/>
          <w:sz w:val="22"/>
          <w:szCs w:val="22"/>
        </w:rPr>
        <w:t>sau</w:t>
      </w:r>
      <w:proofErr w:type="spellEnd"/>
      <w:r w:rsidRPr="00FF1163">
        <w:rPr>
          <w:rFonts w:ascii="Arial" w:hAnsi="Arial" w:cs="Arial"/>
          <w:sz w:val="22"/>
          <w:szCs w:val="22"/>
        </w:rPr>
        <w:t xml:space="preserve"> cu o </w:t>
      </w:r>
      <w:proofErr w:type="spellStart"/>
      <w:r w:rsidRPr="00FF1163">
        <w:rPr>
          <w:rFonts w:ascii="Arial" w:hAnsi="Arial" w:cs="Arial"/>
          <w:sz w:val="22"/>
          <w:szCs w:val="22"/>
        </w:rPr>
        <w:t>presiune</w:t>
      </w:r>
      <w:proofErr w:type="spellEnd"/>
      <w:r w:rsidRPr="00FF1163">
        <w:rPr>
          <w:rFonts w:ascii="Arial" w:hAnsi="Arial" w:cs="Arial"/>
          <w:sz w:val="22"/>
          <w:szCs w:val="22"/>
        </w:rPr>
        <w:t xml:space="preserve"> </w:t>
      </w:r>
      <w:proofErr w:type="spellStart"/>
      <w:r w:rsidRPr="00FF1163">
        <w:rPr>
          <w:rFonts w:ascii="Arial" w:hAnsi="Arial" w:cs="Arial"/>
          <w:sz w:val="22"/>
          <w:szCs w:val="22"/>
        </w:rPr>
        <w:t>coloana</w:t>
      </w:r>
      <w:proofErr w:type="spellEnd"/>
      <w:r w:rsidRPr="00FF1163">
        <w:rPr>
          <w:rFonts w:ascii="Arial" w:hAnsi="Arial" w:cs="Arial"/>
          <w:sz w:val="22"/>
          <w:szCs w:val="22"/>
        </w:rPr>
        <w:t xml:space="preserve"> sub 5</w:t>
      </w:r>
      <w:r w:rsidR="002A41F0">
        <w:rPr>
          <w:rFonts w:ascii="Arial" w:hAnsi="Arial" w:cs="Arial"/>
          <w:sz w:val="22"/>
          <w:szCs w:val="22"/>
        </w:rPr>
        <w:t xml:space="preserve"> </w:t>
      </w:r>
      <w:r w:rsidRPr="00FF1163">
        <w:rPr>
          <w:rFonts w:ascii="Arial" w:hAnsi="Arial" w:cs="Arial"/>
          <w:sz w:val="22"/>
          <w:szCs w:val="22"/>
        </w:rPr>
        <w:t xml:space="preserve">m </w:t>
      </w:r>
      <w:proofErr w:type="spellStart"/>
      <w:r w:rsidRPr="00FF1163">
        <w:rPr>
          <w:rFonts w:ascii="Arial" w:hAnsi="Arial" w:cs="Arial"/>
          <w:sz w:val="22"/>
          <w:szCs w:val="22"/>
        </w:rPr>
        <w:t>pereţii</w:t>
      </w:r>
      <w:proofErr w:type="spellEnd"/>
      <w:r w:rsidRPr="00FF1163">
        <w:rPr>
          <w:rFonts w:ascii="Arial" w:hAnsi="Arial" w:cs="Arial"/>
          <w:sz w:val="22"/>
          <w:szCs w:val="22"/>
        </w:rPr>
        <w:t xml:space="preserve"> </w:t>
      </w:r>
      <w:proofErr w:type="spellStart"/>
      <w:r w:rsidRPr="00FF1163">
        <w:rPr>
          <w:rFonts w:ascii="Arial" w:hAnsi="Arial" w:cs="Arial"/>
          <w:sz w:val="22"/>
          <w:szCs w:val="22"/>
        </w:rPr>
        <w:t>verticali</w:t>
      </w:r>
      <w:proofErr w:type="spellEnd"/>
      <w:r w:rsidRPr="00FF1163">
        <w:rPr>
          <w:rFonts w:ascii="Arial" w:hAnsi="Arial" w:cs="Arial"/>
          <w:sz w:val="22"/>
          <w:szCs w:val="22"/>
        </w:rPr>
        <w:t xml:space="preserve"> se </w:t>
      </w:r>
      <w:proofErr w:type="spellStart"/>
      <w:r w:rsidRPr="00FF1163">
        <w:rPr>
          <w:rFonts w:ascii="Arial" w:hAnsi="Arial" w:cs="Arial"/>
          <w:sz w:val="22"/>
          <w:szCs w:val="22"/>
        </w:rPr>
        <w:t>vor</w:t>
      </w:r>
      <w:proofErr w:type="spellEnd"/>
      <w:r w:rsidRPr="00FF1163">
        <w:rPr>
          <w:rFonts w:ascii="Arial" w:hAnsi="Arial" w:cs="Arial"/>
          <w:sz w:val="22"/>
          <w:szCs w:val="22"/>
        </w:rPr>
        <w:t xml:space="preserve"> </w:t>
      </w:r>
      <w:proofErr w:type="spellStart"/>
      <w:r w:rsidRPr="00FF1163">
        <w:rPr>
          <w:rFonts w:ascii="Arial" w:hAnsi="Arial" w:cs="Arial"/>
          <w:sz w:val="22"/>
          <w:szCs w:val="22"/>
        </w:rPr>
        <w:t>hidroizola</w:t>
      </w:r>
      <w:proofErr w:type="spellEnd"/>
      <w:r w:rsidRPr="00FF1163">
        <w:rPr>
          <w:rFonts w:ascii="Arial" w:hAnsi="Arial" w:cs="Arial"/>
          <w:sz w:val="22"/>
          <w:szCs w:val="22"/>
        </w:rPr>
        <w:t xml:space="preserve"> cu </w:t>
      </w:r>
      <w:proofErr w:type="spellStart"/>
      <w:r w:rsidRPr="00FF1163">
        <w:rPr>
          <w:rFonts w:ascii="Arial" w:hAnsi="Arial" w:cs="Arial"/>
          <w:sz w:val="22"/>
          <w:szCs w:val="22"/>
        </w:rPr>
        <w:t>materiale</w:t>
      </w:r>
      <w:proofErr w:type="spellEnd"/>
      <w:r w:rsidRPr="00FF1163">
        <w:rPr>
          <w:rFonts w:ascii="Arial" w:hAnsi="Arial" w:cs="Arial"/>
          <w:sz w:val="22"/>
          <w:szCs w:val="22"/>
        </w:rPr>
        <w:t xml:space="preserve"> </w:t>
      </w:r>
      <w:proofErr w:type="spellStart"/>
      <w:r w:rsidRPr="00FF1163">
        <w:rPr>
          <w:rFonts w:ascii="Arial" w:hAnsi="Arial" w:cs="Arial"/>
          <w:sz w:val="22"/>
          <w:szCs w:val="22"/>
        </w:rPr>
        <w:t>bituminoase</w:t>
      </w:r>
      <w:proofErr w:type="spellEnd"/>
      <w:r w:rsidRPr="00FF1163">
        <w:rPr>
          <w:rFonts w:ascii="Arial" w:hAnsi="Arial" w:cs="Arial"/>
          <w:sz w:val="22"/>
          <w:szCs w:val="22"/>
        </w:rPr>
        <w:t xml:space="preserve"> conform </w:t>
      </w:r>
      <w:proofErr w:type="spellStart"/>
      <w:r w:rsidRPr="00FF1163">
        <w:rPr>
          <w:rFonts w:ascii="Arial" w:hAnsi="Arial" w:cs="Arial"/>
          <w:sz w:val="22"/>
          <w:szCs w:val="22"/>
        </w:rPr>
        <w:t>Normativului</w:t>
      </w:r>
      <w:proofErr w:type="spellEnd"/>
      <w:r w:rsidRPr="00FF1163">
        <w:rPr>
          <w:rFonts w:ascii="Arial" w:hAnsi="Arial" w:cs="Arial"/>
          <w:sz w:val="22"/>
          <w:szCs w:val="22"/>
        </w:rPr>
        <w:t xml:space="preserve"> C112-86 - </w:t>
      </w:r>
      <w:proofErr w:type="spellStart"/>
      <w:r w:rsidRPr="00FF1163">
        <w:rPr>
          <w:rFonts w:ascii="Arial" w:hAnsi="Arial" w:cs="Arial"/>
          <w:sz w:val="22"/>
          <w:szCs w:val="22"/>
        </w:rPr>
        <w:t>membrana</w:t>
      </w:r>
      <w:proofErr w:type="spellEnd"/>
      <w:r w:rsidRPr="00FF1163">
        <w:rPr>
          <w:rFonts w:ascii="Arial" w:hAnsi="Arial" w:cs="Arial"/>
          <w:sz w:val="22"/>
          <w:szCs w:val="22"/>
        </w:rPr>
        <w:t xml:space="preserve"> </w:t>
      </w:r>
      <w:proofErr w:type="spellStart"/>
      <w:r w:rsidRPr="00FF1163">
        <w:rPr>
          <w:rFonts w:ascii="Arial" w:hAnsi="Arial" w:cs="Arial"/>
          <w:sz w:val="22"/>
          <w:szCs w:val="22"/>
        </w:rPr>
        <w:t>hidroizolanta</w:t>
      </w:r>
      <w:proofErr w:type="spellEnd"/>
      <w:r w:rsidRPr="00FF1163">
        <w:rPr>
          <w:rFonts w:ascii="Arial" w:hAnsi="Arial" w:cs="Arial"/>
          <w:sz w:val="22"/>
          <w:szCs w:val="22"/>
        </w:rPr>
        <w:t xml:space="preserve"> cu </w:t>
      </w:r>
      <w:proofErr w:type="spellStart"/>
      <w:r w:rsidRPr="00FF1163">
        <w:rPr>
          <w:rFonts w:ascii="Arial" w:hAnsi="Arial" w:cs="Arial"/>
          <w:sz w:val="22"/>
          <w:szCs w:val="22"/>
        </w:rPr>
        <w:t>armatura</w:t>
      </w:r>
      <w:proofErr w:type="spellEnd"/>
      <w:r w:rsidRPr="00FF1163">
        <w:rPr>
          <w:rFonts w:ascii="Arial" w:hAnsi="Arial" w:cs="Arial"/>
          <w:sz w:val="22"/>
          <w:szCs w:val="22"/>
        </w:rPr>
        <w:t xml:space="preserve"> de </w:t>
      </w:r>
      <w:proofErr w:type="spellStart"/>
      <w:r w:rsidRPr="00FF1163">
        <w:rPr>
          <w:rFonts w:ascii="Arial" w:hAnsi="Arial" w:cs="Arial"/>
          <w:sz w:val="22"/>
          <w:szCs w:val="22"/>
        </w:rPr>
        <w:t>poliestiren</w:t>
      </w:r>
      <w:proofErr w:type="spellEnd"/>
      <w:r w:rsidRPr="00FF1163">
        <w:rPr>
          <w:rFonts w:ascii="Arial" w:hAnsi="Arial" w:cs="Arial"/>
          <w:sz w:val="22"/>
          <w:szCs w:val="22"/>
        </w:rPr>
        <w:t xml:space="preserve"> sub </w:t>
      </w:r>
      <w:proofErr w:type="spellStart"/>
      <w:r w:rsidRPr="00FF1163">
        <w:rPr>
          <w:rFonts w:ascii="Arial" w:hAnsi="Arial" w:cs="Arial"/>
          <w:sz w:val="22"/>
          <w:szCs w:val="22"/>
        </w:rPr>
        <w:t>radier</w:t>
      </w:r>
      <w:proofErr w:type="spellEnd"/>
      <w:r w:rsidRPr="00FF1163">
        <w:rPr>
          <w:rFonts w:ascii="Arial" w:hAnsi="Arial" w:cs="Arial"/>
          <w:sz w:val="22"/>
          <w:szCs w:val="22"/>
        </w:rPr>
        <w:t xml:space="preserve"> </w:t>
      </w:r>
      <w:proofErr w:type="spellStart"/>
      <w:r w:rsidRPr="00FF1163">
        <w:rPr>
          <w:rFonts w:ascii="Arial" w:hAnsi="Arial" w:cs="Arial"/>
          <w:sz w:val="22"/>
          <w:szCs w:val="22"/>
        </w:rPr>
        <w:t>si</w:t>
      </w:r>
      <w:proofErr w:type="spellEnd"/>
      <w:r w:rsidRPr="00FF1163">
        <w:rPr>
          <w:rFonts w:ascii="Arial" w:hAnsi="Arial" w:cs="Arial"/>
          <w:sz w:val="22"/>
          <w:szCs w:val="22"/>
        </w:rPr>
        <w:t xml:space="preserve"> </w:t>
      </w:r>
      <w:proofErr w:type="spellStart"/>
      <w:r w:rsidRPr="00FF1163">
        <w:rPr>
          <w:rFonts w:ascii="Arial" w:hAnsi="Arial" w:cs="Arial"/>
          <w:sz w:val="22"/>
          <w:szCs w:val="22"/>
        </w:rPr>
        <w:t>dublu</w:t>
      </w:r>
      <w:proofErr w:type="spellEnd"/>
      <w:r w:rsidRPr="00FF1163">
        <w:rPr>
          <w:rFonts w:ascii="Arial" w:hAnsi="Arial" w:cs="Arial"/>
          <w:sz w:val="22"/>
          <w:szCs w:val="22"/>
        </w:rPr>
        <w:t xml:space="preserve"> </w:t>
      </w:r>
      <w:proofErr w:type="spellStart"/>
      <w:r w:rsidRPr="00FF1163">
        <w:rPr>
          <w:rFonts w:ascii="Arial" w:hAnsi="Arial" w:cs="Arial"/>
          <w:sz w:val="22"/>
          <w:szCs w:val="22"/>
        </w:rPr>
        <w:t>strat</w:t>
      </w:r>
      <w:proofErr w:type="spellEnd"/>
      <w:r w:rsidRPr="00FF1163">
        <w:rPr>
          <w:rFonts w:ascii="Arial" w:hAnsi="Arial" w:cs="Arial"/>
          <w:sz w:val="22"/>
          <w:szCs w:val="22"/>
        </w:rPr>
        <w:t xml:space="preserve"> de </w:t>
      </w:r>
      <w:proofErr w:type="spellStart"/>
      <w:r w:rsidRPr="00FF1163">
        <w:rPr>
          <w:rFonts w:ascii="Arial" w:hAnsi="Arial" w:cs="Arial"/>
          <w:sz w:val="22"/>
          <w:szCs w:val="22"/>
        </w:rPr>
        <w:t>bitum</w:t>
      </w:r>
      <w:proofErr w:type="spellEnd"/>
      <w:r w:rsidRPr="00FF1163">
        <w:rPr>
          <w:rFonts w:ascii="Arial" w:hAnsi="Arial" w:cs="Arial"/>
          <w:sz w:val="22"/>
          <w:szCs w:val="22"/>
        </w:rPr>
        <w:t xml:space="preserve"> pe </w:t>
      </w:r>
      <w:proofErr w:type="spellStart"/>
      <w:r w:rsidRPr="00FF1163">
        <w:rPr>
          <w:rFonts w:ascii="Arial" w:hAnsi="Arial" w:cs="Arial"/>
          <w:sz w:val="22"/>
          <w:szCs w:val="22"/>
        </w:rPr>
        <w:t>supratele</w:t>
      </w:r>
      <w:proofErr w:type="spellEnd"/>
      <w:r w:rsidRPr="00FF1163">
        <w:rPr>
          <w:rFonts w:ascii="Arial" w:hAnsi="Arial" w:cs="Arial"/>
          <w:sz w:val="22"/>
          <w:szCs w:val="22"/>
        </w:rPr>
        <w:t xml:space="preserve"> </w:t>
      </w:r>
      <w:proofErr w:type="spellStart"/>
      <w:r w:rsidRPr="00FF1163">
        <w:rPr>
          <w:rFonts w:ascii="Arial" w:hAnsi="Arial" w:cs="Arial"/>
          <w:sz w:val="22"/>
          <w:szCs w:val="22"/>
        </w:rPr>
        <w:t>verticale</w:t>
      </w:r>
      <w:proofErr w:type="spellEnd"/>
      <w:r w:rsidRPr="00FF1163">
        <w:rPr>
          <w:rFonts w:ascii="Arial" w:hAnsi="Arial" w:cs="Arial"/>
          <w:sz w:val="22"/>
          <w:szCs w:val="22"/>
        </w:rPr>
        <w:t xml:space="preserve"> ale </w:t>
      </w:r>
      <w:proofErr w:type="spellStart"/>
      <w:r w:rsidRPr="00FF1163">
        <w:rPr>
          <w:rFonts w:ascii="Arial" w:hAnsi="Arial" w:cs="Arial"/>
          <w:sz w:val="22"/>
          <w:szCs w:val="22"/>
        </w:rPr>
        <w:t>peretilor</w:t>
      </w:r>
      <w:proofErr w:type="spellEnd"/>
      <w:r w:rsidRPr="00FF1163">
        <w:rPr>
          <w:rFonts w:ascii="Arial" w:hAnsi="Arial" w:cs="Arial"/>
          <w:sz w:val="22"/>
          <w:szCs w:val="22"/>
        </w:rPr>
        <w:t xml:space="preserve"> </w:t>
      </w:r>
      <w:proofErr w:type="spellStart"/>
      <w:r w:rsidRPr="00FF1163">
        <w:rPr>
          <w:rFonts w:ascii="Arial" w:hAnsi="Arial" w:cs="Arial"/>
          <w:sz w:val="22"/>
          <w:szCs w:val="22"/>
        </w:rPr>
        <w:t>ingropati</w:t>
      </w:r>
      <w:proofErr w:type="spellEnd"/>
      <w:r w:rsidRPr="00FF1163">
        <w:rPr>
          <w:rFonts w:ascii="Arial" w:hAnsi="Arial" w:cs="Arial"/>
          <w:sz w:val="22"/>
          <w:szCs w:val="22"/>
        </w:rPr>
        <w:t xml:space="preserve"> </w:t>
      </w:r>
      <w:proofErr w:type="spellStart"/>
      <w:r w:rsidRPr="00FF1163">
        <w:rPr>
          <w:rFonts w:ascii="Arial" w:hAnsi="Arial" w:cs="Arial"/>
          <w:sz w:val="22"/>
          <w:szCs w:val="22"/>
        </w:rPr>
        <w:t>protejati</w:t>
      </w:r>
      <w:proofErr w:type="spellEnd"/>
      <w:r w:rsidRPr="00FF1163">
        <w:rPr>
          <w:rFonts w:ascii="Arial" w:hAnsi="Arial" w:cs="Arial"/>
          <w:sz w:val="22"/>
          <w:szCs w:val="22"/>
        </w:rPr>
        <w:t xml:space="preserve"> cu </w:t>
      </w:r>
      <w:proofErr w:type="spellStart"/>
      <w:r w:rsidRPr="00FF1163">
        <w:rPr>
          <w:rFonts w:ascii="Arial" w:hAnsi="Arial" w:cs="Arial"/>
          <w:sz w:val="22"/>
          <w:szCs w:val="22"/>
        </w:rPr>
        <w:t>membrana</w:t>
      </w:r>
      <w:proofErr w:type="spellEnd"/>
      <w:r w:rsidRPr="00FF1163">
        <w:rPr>
          <w:rFonts w:ascii="Arial" w:hAnsi="Arial" w:cs="Arial"/>
          <w:sz w:val="22"/>
          <w:szCs w:val="22"/>
        </w:rPr>
        <w:t xml:space="preserve"> </w:t>
      </w:r>
      <w:proofErr w:type="gramStart"/>
      <w:r w:rsidRPr="00FF1163">
        <w:rPr>
          <w:rFonts w:ascii="Arial" w:hAnsi="Arial" w:cs="Arial"/>
          <w:sz w:val="22"/>
          <w:szCs w:val="22"/>
        </w:rPr>
        <w:t>HDPE;</w:t>
      </w:r>
      <w:proofErr w:type="gramEnd"/>
    </w:p>
    <w:p w14:paraId="46408368" w14:textId="77777777" w:rsidR="00FF1163" w:rsidRPr="00FF1163" w:rsidRDefault="00FF1163" w:rsidP="00935F8D">
      <w:pPr>
        <w:pStyle w:val="ListParagraph"/>
        <w:numPr>
          <w:ilvl w:val="0"/>
          <w:numId w:val="13"/>
        </w:numPr>
        <w:spacing w:line="276" w:lineRule="auto"/>
        <w:jc w:val="both"/>
        <w:rPr>
          <w:rFonts w:ascii="Arial" w:hAnsi="Arial" w:cs="Arial"/>
          <w:sz w:val="22"/>
          <w:szCs w:val="22"/>
        </w:rPr>
      </w:pPr>
      <w:proofErr w:type="spellStart"/>
      <w:r w:rsidRPr="00FF1163">
        <w:rPr>
          <w:rFonts w:ascii="Arial" w:hAnsi="Arial" w:cs="Arial"/>
          <w:sz w:val="22"/>
          <w:szCs w:val="22"/>
        </w:rPr>
        <w:t>Toate</w:t>
      </w:r>
      <w:proofErr w:type="spellEnd"/>
      <w:r w:rsidRPr="00FF1163">
        <w:rPr>
          <w:rFonts w:ascii="Arial" w:hAnsi="Arial" w:cs="Arial"/>
          <w:sz w:val="22"/>
          <w:szCs w:val="22"/>
        </w:rPr>
        <w:t xml:space="preserve"> </w:t>
      </w:r>
      <w:proofErr w:type="spellStart"/>
      <w:r w:rsidRPr="00FF1163">
        <w:rPr>
          <w:rFonts w:ascii="Arial" w:hAnsi="Arial" w:cs="Arial"/>
          <w:sz w:val="22"/>
          <w:szCs w:val="22"/>
        </w:rPr>
        <w:t>elementele</w:t>
      </w:r>
      <w:proofErr w:type="spellEnd"/>
      <w:r w:rsidRPr="00FF1163">
        <w:rPr>
          <w:rFonts w:ascii="Arial" w:hAnsi="Arial" w:cs="Arial"/>
          <w:sz w:val="22"/>
          <w:szCs w:val="22"/>
        </w:rPr>
        <w:t xml:space="preserve"> de </w:t>
      </w:r>
      <w:proofErr w:type="spellStart"/>
      <w:r w:rsidRPr="00FF1163">
        <w:rPr>
          <w:rFonts w:ascii="Arial" w:hAnsi="Arial" w:cs="Arial"/>
          <w:sz w:val="22"/>
          <w:szCs w:val="22"/>
        </w:rPr>
        <w:t>beton</w:t>
      </w:r>
      <w:proofErr w:type="spellEnd"/>
      <w:r w:rsidRPr="00FF1163">
        <w:rPr>
          <w:rFonts w:ascii="Arial" w:hAnsi="Arial" w:cs="Arial"/>
          <w:sz w:val="22"/>
          <w:szCs w:val="22"/>
        </w:rPr>
        <w:t xml:space="preserve"> ale </w:t>
      </w:r>
      <w:proofErr w:type="spellStart"/>
      <w:r w:rsidRPr="00FF1163">
        <w:rPr>
          <w:rFonts w:ascii="Arial" w:hAnsi="Arial" w:cs="Arial"/>
          <w:sz w:val="22"/>
          <w:szCs w:val="22"/>
        </w:rPr>
        <w:t>cladirei</w:t>
      </w:r>
      <w:proofErr w:type="spellEnd"/>
      <w:r w:rsidRPr="00FF1163">
        <w:rPr>
          <w:rFonts w:ascii="Arial" w:hAnsi="Arial" w:cs="Arial"/>
          <w:sz w:val="22"/>
          <w:szCs w:val="22"/>
        </w:rPr>
        <w:t xml:space="preserve"> sunt </w:t>
      </w:r>
      <w:proofErr w:type="spellStart"/>
      <w:r w:rsidRPr="00FF1163">
        <w:rPr>
          <w:rFonts w:ascii="Arial" w:hAnsi="Arial" w:cs="Arial"/>
          <w:sz w:val="22"/>
          <w:szCs w:val="22"/>
        </w:rPr>
        <w:t>impermeabilizate</w:t>
      </w:r>
      <w:proofErr w:type="spellEnd"/>
      <w:r w:rsidRPr="00FF1163">
        <w:rPr>
          <w:rFonts w:ascii="Arial" w:hAnsi="Arial" w:cs="Arial"/>
          <w:sz w:val="22"/>
          <w:szCs w:val="22"/>
        </w:rPr>
        <w:t xml:space="preserve"> cu </w:t>
      </w:r>
      <w:proofErr w:type="spellStart"/>
      <w:r w:rsidRPr="00FF1163">
        <w:rPr>
          <w:rFonts w:ascii="Arial" w:hAnsi="Arial" w:cs="Arial"/>
          <w:sz w:val="22"/>
          <w:szCs w:val="22"/>
        </w:rPr>
        <w:t>aditiv</w:t>
      </w:r>
      <w:proofErr w:type="spellEnd"/>
      <w:r w:rsidRPr="00FF1163">
        <w:rPr>
          <w:rFonts w:ascii="Arial" w:hAnsi="Arial" w:cs="Arial"/>
          <w:sz w:val="22"/>
          <w:szCs w:val="22"/>
        </w:rPr>
        <w:t xml:space="preserve"> de </w:t>
      </w:r>
      <w:proofErr w:type="spellStart"/>
      <w:r w:rsidRPr="00FF1163">
        <w:rPr>
          <w:rFonts w:ascii="Arial" w:hAnsi="Arial" w:cs="Arial"/>
          <w:sz w:val="22"/>
          <w:szCs w:val="22"/>
        </w:rPr>
        <w:t>impermeabilizare</w:t>
      </w:r>
      <w:proofErr w:type="spellEnd"/>
      <w:r w:rsidRPr="00FF1163">
        <w:rPr>
          <w:rFonts w:ascii="Arial" w:hAnsi="Arial" w:cs="Arial"/>
          <w:sz w:val="22"/>
          <w:szCs w:val="22"/>
        </w:rPr>
        <w:t xml:space="preserve"> </w:t>
      </w:r>
      <w:proofErr w:type="spellStart"/>
      <w:r w:rsidRPr="00FF1163">
        <w:rPr>
          <w:rFonts w:ascii="Arial" w:hAnsi="Arial" w:cs="Arial"/>
          <w:sz w:val="22"/>
          <w:szCs w:val="22"/>
        </w:rPr>
        <w:t>ce</w:t>
      </w:r>
      <w:proofErr w:type="spellEnd"/>
      <w:r w:rsidRPr="00FF1163">
        <w:rPr>
          <w:rFonts w:ascii="Arial" w:hAnsi="Arial" w:cs="Arial"/>
          <w:sz w:val="22"/>
          <w:szCs w:val="22"/>
        </w:rPr>
        <w:t xml:space="preserve"> se </w:t>
      </w:r>
      <w:proofErr w:type="spellStart"/>
      <w:r w:rsidRPr="00FF1163">
        <w:rPr>
          <w:rFonts w:ascii="Arial" w:hAnsi="Arial" w:cs="Arial"/>
          <w:sz w:val="22"/>
          <w:szCs w:val="22"/>
        </w:rPr>
        <w:t>va</w:t>
      </w:r>
      <w:proofErr w:type="spellEnd"/>
      <w:r w:rsidRPr="00FF1163">
        <w:rPr>
          <w:rFonts w:ascii="Arial" w:hAnsi="Arial" w:cs="Arial"/>
          <w:sz w:val="22"/>
          <w:szCs w:val="22"/>
        </w:rPr>
        <w:t xml:space="preserve"> </w:t>
      </w:r>
      <w:proofErr w:type="spellStart"/>
      <w:r w:rsidRPr="00FF1163">
        <w:rPr>
          <w:rFonts w:ascii="Arial" w:hAnsi="Arial" w:cs="Arial"/>
          <w:sz w:val="22"/>
          <w:szCs w:val="22"/>
        </w:rPr>
        <w:t>adauga</w:t>
      </w:r>
      <w:proofErr w:type="spellEnd"/>
      <w:r w:rsidRPr="00FF1163">
        <w:rPr>
          <w:rFonts w:ascii="Arial" w:hAnsi="Arial" w:cs="Arial"/>
          <w:sz w:val="22"/>
          <w:szCs w:val="22"/>
        </w:rPr>
        <w:t xml:space="preserve"> in </w:t>
      </w:r>
      <w:proofErr w:type="spellStart"/>
      <w:r w:rsidRPr="00FF1163">
        <w:rPr>
          <w:rFonts w:ascii="Arial" w:hAnsi="Arial" w:cs="Arial"/>
          <w:sz w:val="22"/>
          <w:szCs w:val="22"/>
        </w:rPr>
        <w:t>compozitia</w:t>
      </w:r>
      <w:proofErr w:type="spellEnd"/>
      <w:r w:rsidRPr="00FF1163">
        <w:rPr>
          <w:rFonts w:ascii="Arial" w:hAnsi="Arial" w:cs="Arial"/>
          <w:sz w:val="22"/>
          <w:szCs w:val="22"/>
        </w:rPr>
        <w:t xml:space="preserve"> </w:t>
      </w:r>
      <w:proofErr w:type="spellStart"/>
      <w:r w:rsidRPr="00FF1163">
        <w:rPr>
          <w:rFonts w:ascii="Arial" w:hAnsi="Arial" w:cs="Arial"/>
          <w:sz w:val="22"/>
          <w:szCs w:val="22"/>
        </w:rPr>
        <w:t>masei</w:t>
      </w:r>
      <w:proofErr w:type="spellEnd"/>
      <w:r w:rsidRPr="00FF1163">
        <w:rPr>
          <w:rFonts w:ascii="Arial" w:hAnsi="Arial" w:cs="Arial"/>
          <w:sz w:val="22"/>
          <w:szCs w:val="22"/>
        </w:rPr>
        <w:t xml:space="preserve"> de </w:t>
      </w:r>
      <w:proofErr w:type="spellStart"/>
      <w:r w:rsidRPr="00FF1163">
        <w:rPr>
          <w:rFonts w:ascii="Arial" w:hAnsi="Arial" w:cs="Arial"/>
          <w:sz w:val="22"/>
          <w:szCs w:val="22"/>
        </w:rPr>
        <w:t>beton</w:t>
      </w:r>
      <w:proofErr w:type="spellEnd"/>
      <w:r w:rsidRPr="00FF1163">
        <w:rPr>
          <w:rFonts w:ascii="Arial" w:hAnsi="Arial" w:cs="Arial"/>
          <w:sz w:val="22"/>
          <w:szCs w:val="22"/>
        </w:rPr>
        <w:t>.</w:t>
      </w:r>
    </w:p>
    <w:p w14:paraId="22DA2E14" w14:textId="27266CDD" w:rsidR="00652209" w:rsidRDefault="00652209" w:rsidP="001E6B55">
      <w:pPr>
        <w:widowControl w:val="0"/>
        <w:spacing w:before="40" w:after="120" w:line="276" w:lineRule="auto"/>
        <w:jc w:val="both"/>
        <w:rPr>
          <w:rFonts w:ascii="Arial" w:hAnsi="Arial"/>
          <w:sz w:val="22"/>
          <w:szCs w:val="16"/>
          <w:lang w:val="ro-RO" w:eastAsia="x-none"/>
        </w:rPr>
      </w:pPr>
    </w:p>
    <w:p w14:paraId="77951002" w14:textId="77777777" w:rsidR="00441747" w:rsidRPr="00441747" w:rsidRDefault="00441747" w:rsidP="00441747">
      <w:pPr>
        <w:pStyle w:val="BodyText"/>
        <w:ind w:firstLine="709"/>
        <w:rPr>
          <w:rFonts w:ascii="Arial" w:hAnsi="Arial" w:cs="Arial"/>
          <w:sz w:val="22"/>
          <w:szCs w:val="22"/>
        </w:rPr>
      </w:pPr>
      <w:r w:rsidRPr="00441747">
        <w:rPr>
          <w:rFonts w:ascii="Arial" w:hAnsi="Arial" w:cs="Arial"/>
          <w:sz w:val="22"/>
          <w:szCs w:val="22"/>
        </w:rPr>
        <w:t xml:space="preserve">Capacitatea statiei de pre-epurare ce va fi construita pentru spitalul Maria Sklodowska Curie din Bucuresti este proiectata pentru un debit total de Q </w:t>
      </w:r>
      <w:r w:rsidRPr="00441747">
        <w:rPr>
          <w:rFonts w:ascii="Arial" w:hAnsi="Arial" w:cs="Arial"/>
          <w:sz w:val="22"/>
          <w:szCs w:val="22"/>
          <w:vertAlign w:val="subscript"/>
        </w:rPr>
        <w:t>zi max</w:t>
      </w:r>
      <w:r w:rsidRPr="00441747">
        <w:rPr>
          <w:rFonts w:ascii="Arial" w:hAnsi="Arial" w:cs="Arial"/>
          <w:sz w:val="22"/>
          <w:szCs w:val="22"/>
        </w:rPr>
        <w:t xml:space="preserve"> = 560 m³/zi, urmand ca echiparea acesteia sa se realizeze in doua faze.</w:t>
      </w:r>
    </w:p>
    <w:p w14:paraId="2C94106B" w14:textId="77777777" w:rsidR="00441747" w:rsidRPr="00441747" w:rsidRDefault="00441747" w:rsidP="00441747">
      <w:pPr>
        <w:pStyle w:val="BodyText"/>
        <w:ind w:firstLine="709"/>
        <w:rPr>
          <w:rFonts w:ascii="Arial" w:hAnsi="Arial" w:cs="Arial"/>
          <w:sz w:val="22"/>
          <w:szCs w:val="22"/>
        </w:rPr>
      </w:pPr>
      <w:r w:rsidRPr="00441747">
        <w:rPr>
          <w:rFonts w:ascii="Arial" w:hAnsi="Arial" w:cs="Arial"/>
          <w:sz w:val="22"/>
          <w:szCs w:val="22"/>
        </w:rPr>
        <w:t xml:space="preserve">Etapa 1:  Q </w:t>
      </w:r>
      <w:r w:rsidRPr="00441747">
        <w:rPr>
          <w:rFonts w:ascii="Arial" w:hAnsi="Arial" w:cs="Arial"/>
          <w:sz w:val="22"/>
          <w:szCs w:val="22"/>
          <w:vertAlign w:val="subscript"/>
        </w:rPr>
        <w:t>zi max</w:t>
      </w:r>
      <w:r w:rsidRPr="00441747">
        <w:rPr>
          <w:rFonts w:ascii="Arial" w:hAnsi="Arial" w:cs="Arial"/>
          <w:sz w:val="22"/>
          <w:szCs w:val="22"/>
        </w:rPr>
        <w:t xml:space="preserve"> = 350 m³/zi</w:t>
      </w:r>
    </w:p>
    <w:p w14:paraId="47469DBB" w14:textId="77777777" w:rsidR="00441747" w:rsidRPr="00441747" w:rsidRDefault="00441747" w:rsidP="00441747">
      <w:pPr>
        <w:pStyle w:val="BodyText"/>
        <w:ind w:firstLine="709"/>
        <w:rPr>
          <w:rFonts w:ascii="Arial" w:hAnsi="Arial" w:cs="Arial"/>
          <w:sz w:val="22"/>
          <w:szCs w:val="22"/>
        </w:rPr>
      </w:pPr>
      <w:r w:rsidRPr="00441747">
        <w:rPr>
          <w:rFonts w:ascii="Arial" w:hAnsi="Arial" w:cs="Arial"/>
          <w:sz w:val="22"/>
          <w:szCs w:val="22"/>
        </w:rPr>
        <w:t xml:space="preserve">Etapa 2 : Q </w:t>
      </w:r>
      <w:r w:rsidRPr="00441747">
        <w:rPr>
          <w:rFonts w:ascii="Arial" w:hAnsi="Arial" w:cs="Arial"/>
          <w:sz w:val="22"/>
          <w:szCs w:val="22"/>
          <w:vertAlign w:val="subscript"/>
        </w:rPr>
        <w:t>zi max</w:t>
      </w:r>
      <w:r w:rsidRPr="00441747">
        <w:rPr>
          <w:rFonts w:ascii="Arial" w:hAnsi="Arial" w:cs="Arial"/>
          <w:sz w:val="22"/>
          <w:szCs w:val="22"/>
        </w:rPr>
        <w:t xml:space="preserve"> = 210 m³/zi</w:t>
      </w:r>
    </w:p>
    <w:p w14:paraId="7B1DE5FF" w14:textId="77777777" w:rsidR="00441747" w:rsidRPr="00441747" w:rsidRDefault="00441747" w:rsidP="000C3CCB">
      <w:pPr>
        <w:pStyle w:val="BodyText"/>
        <w:ind w:firstLine="709"/>
        <w:jc w:val="both"/>
        <w:rPr>
          <w:rFonts w:ascii="Arial" w:hAnsi="Arial" w:cs="Arial"/>
          <w:sz w:val="22"/>
          <w:szCs w:val="22"/>
        </w:rPr>
      </w:pPr>
      <w:bookmarkStart w:id="15" w:name="_Toc175242439"/>
      <w:r w:rsidRPr="00441747">
        <w:rPr>
          <w:rFonts w:ascii="Arial" w:hAnsi="Arial" w:cs="Arial"/>
          <w:sz w:val="22"/>
          <w:szCs w:val="22"/>
        </w:rPr>
        <w:t>Avand in vedere capacitatea statiei de pre-epurare si tipul apelor care se vor epura (conform rapoartelor de incercare puse la dispozitie de catre beneficiar) s-a ales varianta optima din punct de vedere tehnologic pentru a obtine calitatea dorita a efluentului conform normativelor in vigoare, respectiv respectand HGR nr.100/2002- NTPA 013/2006 mentionat in acordul de preluare ape uzate incheiat cu Apa Nova Bcuresti.</w:t>
      </w:r>
    </w:p>
    <w:p w14:paraId="450D6A63" w14:textId="77777777" w:rsidR="00441747" w:rsidRPr="00441747" w:rsidRDefault="00441747" w:rsidP="000C3CCB">
      <w:pPr>
        <w:pStyle w:val="BodyText"/>
        <w:ind w:firstLine="709"/>
        <w:jc w:val="both"/>
        <w:rPr>
          <w:rFonts w:ascii="Arial" w:hAnsi="Arial" w:cs="Arial"/>
          <w:sz w:val="22"/>
          <w:szCs w:val="22"/>
        </w:rPr>
      </w:pPr>
      <w:r w:rsidRPr="00441747">
        <w:rPr>
          <w:rFonts w:ascii="Arial" w:hAnsi="Arial" w:cs="Arial"/>
          <w:sz w:val="22"/>
          <w:szCs w:val="22"/>
        </w:rPr>
        <w:t xml:space="preserve">Din punct de vedere economic s-a tinut  cont atat de costul investitiei cat si de costul de exploatare al statiei. </w:t>
      </w:r>
    </w:p>
    <w:p w14:paraId="2EB73075" w14:textId="77777777" w:rsidR="00441747" w:rsidRPr="00441747" w:rsidRDefault="00441747" w:rsidP="000C3CCB">
      <w:pPr>
        <w:pStyle w:val="BodyText"/>
        <w:ind w:firstLine="709"/>
        <w:jc w:val="both"/>
        <w:rPr>
          <w:rFonts w:ascii="Arial" w:hAnsi="Arial" w:cs="Arial"/>
          <w:sz w:val="22"/>
          <w:szCs w:val="22"/>
        </w:rPr>
      </w:pPr>
      <w:r w:rsidRPr="00441747">
        <w:rPr>
          <w:rFonts w:ascii="Arial" w:hAnsi="Arial" w:cs="Arial"/>
          <w:sz w:val="22"/>
          <w:szCs w:val="22"/>
        </w:rPr>
        <w:lastRenderedPageBreak/>
        <w:t>Statia de pre-epurare are componente subterane (camera tehnica) si supraterane (structura usoara de inchidere a accesului in subtern).</w:t>
      </w:r>
      <w:bookmarkEnd w:id="15"/>
    </w:p>
    <w:p w14:paraId="082B2B96" w14:textId="7B33D009" w:rsidR="00652209" w:rsidRDefault="00652209" w:rsidP="001E6B55">
      <w:pPr>
        <w:widowControl w:val="0"/>
        <w:spacing w:before="40" w:after="120" w:line="276" w:lineRule="auto"/>
        <w:jc w:val="both"/>
        <w:rPr>
          <w:rFonts w:ascii="Arial" w:hAnsi="Arial"/>
          <w:sz w:val="22"/>
          <w:szCs w:val="16"/>
          <w:lang w:val="ro-RO" w:eastAsia="x-none"/>
        </w:rPr>
      </w:pPr>
    </w:p>
    <w:p w14:paraId="4D7CD890" w14:textId="6771728C" w:rsidR="00BC0A5F" w:rsidRDefault="00BC0A5F" w:rsidP="00BC0A5F">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16" w:name="_Toc98144565"/>
      <w:r>
        <w:rPr>
          <w:rFonts w:ascii="Times New Roman" w:hAnsi="Times New Roman" w:cs="Times New Roman"/>
          <w:szCs w:val="24"/>
          <w:lang w:val="ro-RO"/>
        </w:rPr>
        <w:t>Justificarea necesitatii proiectului</w:t>
      </w:r>
      <w:bookmarkEnd w:id="16"/>
    </w:p>
    <w:p w14:paraId="0644619E" w14:textId="40465596" w:rsidR="00441747" w:rsidRDefault="00441747" w:rsidP="000C3CCB">
      <w:pPr>
        <w:spacing w:line="276" w:lineRule="auto"/>
        <w:ind w:firstLine="720"/>
        <w:jc w:val="both"/>
        <w:rPr>
          <w:rFonts w:ascii="Arial" w:hAnsi="Arial" w:cs="Arial"/>
          <w:sz w:val="22"/>
          <w:szCs w:val="22"/>
        </w:rPr>
      </w:pPr>
      <w:proofErr w:type="spellStart"/>
      <w:r w:rsidRPr="00441747">
        <w:rPr>
          <w:rFonts w:ascii="Arial" w:hAnsi="Arial" w:cs="Arial"/>
          <w:sz w:val="22"/>
          <w:szCs w:val="22"/>
        </w:rPr>
        <w:t>Spitalul</w:t>
      </w:r>
      <w:proofErr w:type="spellEnd"/>
      <w:r w:rsidRPr="00441747">
        <w:rPr>
          <w:rFonts w:ascii="Arial" w:hAnsi="Arial" w:cs="Arial"/>
          <w:sz w:val="22"/>
          <w:szCs w:val="22"/>
        </w:rPr>
        <w:t xml:space="preserve"> Clinic de </w:t>
      </w:r>
      <w:proofErr w:type="spellStart"/>
      <w:r w:rsidRPr="00441747">
        <w:rPr>
          <w:rFonts w:ascii="Arial" w:hAnsi="Arial" w:cs="Arial"/>
          <w:sz w:val="22"/>
          <w:szCs w:val="22"/>
        </w:rPr>
        <w:t>Urgenţă</w:t>
      </w:r>
      <w:proofErr w:type="spellEnd"/>
      <w:r w:rsidRPr="00441747">
        <w:rPr>
          <w:rFonts w:ascii="Arial" w:hAnsi="Arial" w:cs="Arial"/>
          <w:sz w:val="22"/>
          <w:szCs w:val="22"/>
        </w:rPr>
        <w:t xml:space="preserve"> </w:t>
      </w:r>
      <w:proofErr w:type="spellStart"/>
      <w:r w:rsidRPr="00441747">
        <w:rPr>
          <w:rFonts w:ascii="Arial" w:hAnsi="Arial" w:cs="Arial"/>
          <w:sz w:val="22"/>
          <w:szCs w:val="22"/>
        </w:rPr>
        <w:t>pentru</w:t>
      </w:r>
      <w:proofErr w:type="spellEnd"/>
      <w:r w:rsidRPr="00441747">
        <w:rPr>
          <w:rFonts w:ascii="Arial" w:hAnsi="Arial" w:cs="Arial"/>
          <w:sz w:val="22"/>
          <w:szCs w:val="22"/>
        </w:rPr>
        <w:t xml:space="preserve"> </w:t>
      </w:r>
      <w:proofErr w:type="spellStart"/>
      <w:r w:rsidRPr="00441747">
        <w:rPr>
          <w:rFonts w:ascii="Arial" w:hAnsi="Arial" w:cs="Arial"/>
          <w:sz w:val="22"/>
          <w:szCs w:val="22"/>
        </w:rPr>
        <w:t>Copii</w:t>
      </w:r>
      <w:proofErr w:type="spellEnd"/>
      <w:r w:rsidRPr="00441747">
        <w:rPr>
          <w:rFonts w:ascii="Arial" w:hAnsi="Arial" w:cs="Arial"/>
          <w:sz w:val="22"/>
          <w:szCs w:val="22"/>
        </w:rPr>
        <w:t xml:space="preserve"> “M. S. Curie” </w:t>
      </w:r>
      <w:proofErr w:type="spellStart"/>
      <w:r w:rsidRPr="00441747">
        <w:rPr>
          <w:rFonts w:ascii="Arial" w:hAnsi="Arial" w:cs="Arial"/>
          <w:sz w:val="22"/>
          <w:szCs w:val="22"/>
        </w:rPr>
        <w:t>este</w:t>
      </w:r>
      <w:proofErr w:type="spellEnd"/>
      <w:r w:rsidRPr="00441747">
        <w:rPr>
          <w:rFonts w:ascii="Arial" w:hAnsi="Arial" w:cs="Arial"/>
          <w:sz w:val="22"/>
          <w:szCs w:val="22"/>
        </w:rPr>
        <w:t xml:space="preserve"> o </w:t>
      </w:r>
      <w:proofErr w:type="spellStart"/>
      <w:r w:rsidRPr="00441747">
        <w:rPr>
          <w:rFonts w:ascii="Arial" w:hAnsi="Arial" w:cs="Arial"/>
          <w:sz w:val="22"/>
          <w:szCs w:val="22"/>
        </w:rPr>
        <w:t>instituţie</w:t>
      </w:r>
      <w:proofErr w:type="spellEnd"/>
      <w:r w:rsidRPr="00441747">
        <w:rPr>
          <w:rFonts w:ascii="Arial" w:hAnsi="Arial" w:cs="Arial"/>
          <w:sz w:val="22"/>
          <w:szCs w:val="22"/>
        </w:rPr>
        <w:t xml:space="preserve"> de </w:t>
      </w:r>
      <w:proofErr w:type="spellStart"/>
      <w:r w:rsidRPr="00441747">
        <w:rPr>
          <w:rFonts w:ascii="Arial" w:hAnsi="Arial" w:cs="Arial"/>
          <w:sz w:val="22"/>
          <w:szCs w:val="22"/>
        </w:rPr>
        <w:t>interes</w:t>
      </w:r>
      <w:proofErr w:type="spellEnd"/>
      <w:r w:rsidRPr="00441747">
        <w:rPr>
          <w:rFonts w:ascii="Arial" w:hAnsi="Arial" w:cs="Arial"/>
          <w:sz w:val="22"/>
          <w:szCs w:val="22"/>
        </w:rPr>
        <w:t xml:space="preserve"> public </w:t>
      </w:r>
      <w:proofErr w:type="spellStart"/>
      <w:r w:rsidRPr="00441747">
        <w:rPr>
          <w:rFonts w:ascii="Arial" w:hAnsi="Arial" w:cs="Arial"/>
          <w:sz w:val="22"/>
          <w:szCs w:val="22"/>
        </w:rPr>
        <w:t>naţional</w:t>
      </w:r>
      <w:proofErr w:type="spellEnd"/>
      <w:r w:rsidRPr="00441747">
        <w:rPr>
          <w:rFonts w:ascii="Arial" w:hAnsi="Arial" w:cs="Arial"/>
          <w:sz w:val="22"/>
          <w:szCs w:val="22"/>
        </w:rPr>
        <w:t xml:space="preserve">, </w:t>
      </w:r>
      <w:proofErr w:type="spellStart"/>
      <w:r w:rsidRPr="00441747">
        <w:rPr>
          <w:rFonts w:ascii="Arial" w:hAnsi="Arial" w:cs="Arial"/>
          <w:sz w:val="22"/>
          <w:szCs w:val="22"/>
        </w:rPr>
        <w:t>în</w:t>
      </w:r>
      <w:proofErr w:type="spellEnd"/>
      <w:r w:rsidRPr="00441747">
        <w:rPr>
          <w:rFonts w:ascii="Arial" w:hAnsi="Arial" w:cs="Arial"/>
          <w:sz w:val="22"/>
          <w:szCs w:val="22"/>
        </w:rPr>
        <w:t xml:space="preserve"> </w:t>
      </w:r>
      <w:proofErr w:type="spellStart"/>
      <w:r w:rsidRPr="00441747">
        <w:rPr>
          <w:rFonts w:ascii="Arial" w:hAnsi="Arial" w:cs="Arial"/>
          <w:sz w:val="22"/>
          <w:szCs w:val="22"/>
        </w:rPr>
        <w:t>domeniul</w:t>
      </w:r>
      <w:proofErr w:type="spellEnd"/>
      <w:r w:rsidRPr="00441747">
        <w:rPr>
          <w:rFonts w:ascii="Arial" w:hAnsi="Arial" w:cs="Arial"/>
          <w:sz w:val="22"/>
          <w:szCs w:val="22"/>
        </w:rPr>
        <w:t xml:space="preserve"> public al </w:t>
      </w:r>
      <w:proofErr w:type="spellStart"/>
      <w:r w:rsidRPr="00441747">
        <w:rPr>
          <w:rFonts w:ascii="Arial" w:hAnsi="Arial" w:cs="Arial"/>
          <w:sz w:val="22"/>
          <w:szCs w:val="22"/>
        </w:rPr>
        <w:t>statului</w:t>
      </w:r>
      <w:proofErr w:type="spellEnd"/>
      <w:r w:rsidRPr="00441747">
        <w:rPr>
          <w:rFonts w:ascii="Arial" w:hAnsi="Arial" w:cs="Arial"/>
          <w:sz w:val="22"/>
          <w:szCs w:val="22"/>
        </w:rPr>
        <w:t xml:space="preserve">, </w:t>
      </w:r>
      <w:proofErr w:type="spellStart"/>
      <w:r w:rsidRPr="00441747">
        <w:rPr>
          <w:rFonts w:ascii="Arial" w:hAnsi="Arial" w:cs="Arial"/>
          <w:sz w:val="22"/>
          <w:szCs w:val="22"/>
        </w:rPr>
        <w:t>în</w:t>
      </w:r>
      <w:proofErr w:type="spellEnd"/>
      <w:r w:rsidRPr="00441747">
        <w:rPr>
          <w:rFonts w:ascii="Arial" w:hAnsi="Arial" w:cs="Arial"/>
          <w:sz w:val="22"/>
          <w:szCs w:val="22"/>
        </w:rPr>
        <w:t xml:space="preserve"> </w:t>
      </w:r>
      <w:proofErr w:type="spellStart"/>
      <w:r w:rsidRPr="00441747">
        <w:rPr>
          <w:rFonts w:ascii="Arial" w:hAnsi="Arial" w:cs="Arial"/>
          <w:sz w:val="22"/>
          <w:szCs w:val="22"/>
        </w:rPr>
        <w:t>administrarea</w:t>
      </w:r>
      <w:proofErr w:type="spellEnd"/>
      <w:r w:rsidRPr="00441747">
        <w:rPr>
          <w:rFonts w:ascii="Arial" w:hAnsi="Arial" w:cs="Arial"/>
          <w:sz w:val="22"/>
          <w:szCs w:val="22"/>
        </w:rPr>
        <w:t xml:space="preserve"> </w:t>
      </w:r>
      <w:proofErr w:type="spellStart"/>
      <w:r w:rsidRPr="00441747">
        <w:rPr>
          <w:rFonts w:ascii="Arial" w:hAnsi="Arial" w:cs="Arial"/>
          <w:sz w:val="22"/>
          <w:szCs w:val="22"/>
        </w:rPr>
        <w:t>şi</w:t>
      </w:r>
      <w:proofErr w:type="spellEnd"/>
      <w:r w:rsidRPr="00441747">
        <w:rPr>
          <w:rFonts w:ascii="Arial" w:hAnsi="Arial" w:cs="Arial"/>
          <w:sz w:val="22"/>
          <w:szCs w:val="22"/>
        </w:rPr>
        <w:t xml:space="preserve"> </w:t>
      </w:r>
      <w:proofErr w:type="spellStart"/>
      <w:r w:rsidRPr="00441747">
        <w:rPr>
          <w:rFonts w:ascii="Arial" w:hAnsi="Arial" w:cs="Arial"/>
          <w:sz w:val="22"/>
          <w:szCs w:val="22"/>
        </w:rPr>
        <w:t>subordinea</w:t>
      </w:r>
      <w:proofErr w:type="spellEnd"/>
      <w:r w:rsidRPr="00441747">
        <w:rPr>
          <w:rFonts w:ascii="Arial" w:hAnsi="Arial" w:cs="Arial"/>
          <w:sz w:val="22"/>
          <w:szCs w:val="22"/>
        </w:rPr>
        <w:t xml:space="preserve"> </w:t>
      </w:r>
      <w:proofErr w:type="spellStart"/>
      <w:r w:rsidRPr="00441747">
        <w:rPr>
          <w:rFonts w:ascii="Arial" w:hAnsi="Arial" w:cs="Arial"/>
          <w:sz w:val="22"/>
          <w:szCs w:val="22"/>
        </w:rPr>
        <w:t>Ministerului</w:t>
      </w:r>
      <w:proofErr w:type="spellEnd"/>
      <w:r w:rsidRPr="00441747">
        <w:rPr>
          <w:rFonts w:ascii="Arial" w:hAnsi="Arial" w:cs="Arial"/>
          <w:sz w:val="22"/>
          <w:szCs w:val="22"/>
        </w:rPr>
        <w:t xml:space="preserve"> </w:t>
      </w:r>
      <w:proofErr w:type="spellStart"/>
      <w:r w:rsidRPr="00441747">
        <w:rPr>
          <w:rFonts w:ascii="Arial" w:hAnsi="Arial" w:cs="Arial"/>
          <w:sz w:val="22"/>
          <w:szCs w:val="22"/>
        </w:rPr>
        <w:t>Sănătăţii</w:t>
      </w:r>
      <w:proofErr w:type="spellEnd"/>
      <w:r w:rsidRPr="00441747">
        <w:rPr>
          <w:rFonts w:ascii="Arial" w:hAnsi="Arial" w:cs="Arial"/>
          <w:sz w:val="22"/>
          <w:szCs w:val="22"/>
        </w:rPr>
        <w:t xml:space="preserve">, </w:t>
      </w:r>
      <w:proofErr w:type="spellStart"/>
      <w:r w:rsidRPr="00441747">
        <w:rPr>
          <w:rFonts w:ascii="Arial" w:hAnsi="Arial" w:cs="Arial"/>
          <w:sz w:val="22"/>
          <w:szCs w:val="22"/>
        </w:rPr>
        <w:t>având</w:t>
      </w:r>
      <w:proofErr w:type="spellEnd"/>
      <w:r w:rsidRPr="00441747">
        <w:rPr>
          <w:rFonts w:ascii="Arial" w:hAnsi="Arial" w:cs="Arial"/>
          <w:sz w:val="22"/>
          <w:szCs w:val="22"/>
        </w:rPr>
        <w:t xml:space="preserve"> ca </w:t>
      </w:r>
      <w:proofErr w:type="spellStart"/>
      <w:r w:rsidRPr="00441747">
        <w:rPr>
          <w:rFonts w:ascii="Arial" w:hAnsi="Arial" w:cs="Arial"/>
          <w:sz w:val="22"/>
          <w:szCs w:val="22"/>
        </w:rPr>
        <w:t>obiect</w:t>
      </w:r>
      <w:proofErr w:type="spellEnd"/>
      <w:r w:rsidRPr="00441747">
        <w:rPr>
          <w:rFonts w:ascii="Arial" w:hAnsi="Arial" w:cs="Arial"/>
          <w:sz w:val="22"/>
          <w:szCs w:val="22"/>
        </w:rPr>
        <w:t xml:space="preserve"> de </w:t>
      </w:r>
      <w:proofErr w:type="spellStart"/>
      <w:r w:rsidRPr="00441747">
        <w:rPr>
          <w:rFonts w:ascii="Arial" w:hAnsi="Arial" w:cs="Arial"/>
          <w:sz w:val="22"/>
          <w:szCs w:val="22"/>
        </w:rPr>
        <w:t>activitate</w:t>
      </w:r>
      <w:proofErr w:type="spellEnd"/>
      <w:r w:rsidRPr="00441747">
        <w:rPr>
          <w:rFonts w:ascii="Arial" w:hAnsi="Arial" w:cs="Arial"/>
          <w:sz w:val="22"/>
          <w:szCs w:val="22"/>
        </w:rPr>
        <w:t xml:space="preserve"> </w:t>
      </w:r>
      <w:proofErr w:type="spellStart"/>
      <w:r w:rsidRPr="00441747">
        <w:rPr>
          <w:rFonts w:ascii="Arial" w:hAnsi="Arial" w:cs="Arial"/>
          <w:sz w:val="22"/>
          <w:szCs w:val="22"/>
        </w:rPr>
        <w:t>asistenţa</w:t>
      </w:r>
      <w:proofErr w:type="spellEnd"/>
      <w:r w:rsidRPr="00441747">
        <w:rPr>
          <w:rFonts w:ascii="Arial" w:hAnsi="Arial" w:cs="Arial"/>
          <w:sz w:val="22"/>
          <w:szCs w:val="22"/>
        </w:rPr>
        <w:t xml:space="preserve"> </w:t>
      </w:r>
      <w:proofErr w:type="spellStart"/>
      <w:r w:rsidRPr="00441747">
        <w:rPr>
          <w:rFonts w:ascii="Arial" w:hAnsi="Arial" w:cs="Arial"/>
          <w:sz w:val="22"/>
          <w:szCs w:val="22"/>
        </w:rPr>
        <w:t>medicală</w:t>
      </w:r>
      <w:proofErr w:type="spellEnd"/>
      <w:r w:rsidRPr="00441747">
        <w:rPr>
          <w:rFonts w:ascii="Arial" w:hAnsi="Arial" w:cs="Arial"/>
          <w:sz w:val="22"/>
          <w:szCs w:val="22"/>
        </w:rPr>
        <w:t xml:space="preserve">, </w:t>
      </w:r>
      <w:proofErr w:type="spellStart"/>
      <w:r w:rsidRPr="00441747">
        <w:rPr>
          <w:rFonts w:ascii="Arial" w:hAnsi="Arial" w:cs="Arial"/>
          <w:sz w:val="22"/>
          <w:szCs w:val="22"/>
        </w:rPr>
        <w:t>cercetarea</w:t>
      </w:r>
      <w:proofErr w:type="spellEnd"/>
      <w:r w:rsidRPr="00441747">
        <w:rPr>
          <w:rFonts w:ascii="Arial" w:hAnsi="Arial" w:cs="Arial"/>
          <w:sz w:val="22"/>
          <w:szCs w:val="22"/>
        </w:rPr>
        <w:t xml:space="preserve"> </w:t>
      </w:r>
      <w:proofErr w:type="spellStart"/>
      <w:r w:rsidRPr="00441747">
        <w:rPr>
          <w:rFonts w:ascii="Arial" w:hAnsi="Arial" w:cs="Arial"/>
          <w:sz w:val="22"/>
          <w:szCs w:val="22"/>
        </w:rPr>
        <w:t>ştiinţifică</w:t>
      </w:r>
      <w:proofErr w:type="spellEnd"/>
      <w:r w:rsidRPr="00441747">
        <w:rPr>
          <w:rFonts w:ascii="Arial" w:hAnsi="Arial" w:cs="Arial"/>
          <w:sz w:val="22"/>
          <w:szCs w:val="22"/>
        </w:rPr>
        <w:t xml:space="preserve"> </w:t>
      </w:r>
      <w:proofErr w:type="spellStart"/>
      <w:r w:rsidRPr="00441747">
        <w:rPr>
          <w:rFonts w:ascii="Arial" w:hAnsi="Arial" w:cs="Arial"/>
          <w:sz w:val="22"/>
          <w:szCs w:val="22"/>
        </w:rPr>
        <w:t>şi</w:t>
      </w:r>
      <w:proofErr w:type="spellEnd"/>
      <w:r w:rsidRPr="00441747">
        <w:rPr>
          <w:rFonts w:ascii="Arial" w:hAnsi="Arial" w:cs="Arial"/>
          <w:sz w:val="22"/>
          <w:szCs w:val="22"/>
        </w:rPr>
        <w:t xml:space="preserve"> </w:t>
      </w:r>
      <w:proofErr w:type="spellStart"/>
      <w:r w:rsidRPr="00441747">
        <w:rPr>
          <w:rFonts w:ascii="Arial" w:hAnsi="Arial" w:cs="Arial"/>
          <w:sz w:val="22"/>
          <w:szCs w:val="22"/>
        </w:rPr>
        <w:t>învăţământul</w:t>
      </w:r>
      <w:proofErr w:type="spellEnd"/>
      <w:r w:rsidRPr="00441747">
        <w:rPr>
          <w:rFonts w:ascii="Arial" w:hAnsi="Arial" w:cs="Arial"/>
          <w:sz w:val="22"/>
          <w:szCs w:val="22"/>
        </w:rPr>
        <w:t xml:space="preserve"> medical de </w:t>
      </w:r>
      <w:proofErr w:type="spellStart"/>
      <w:r w:rsidRPr="00441747">
        <w:rPr>
          <w:rFonts w:ascii="Arial" w:hAnsi="Arial" w:cs="Arial"/>
          <w:sz w:val="22"/>
          <w:szCs w:val="22"/>
        </w:rPr>
        <w:t>specialitate</w:t>
      </w:r>
      <w:proofErr w:type="spellEnd"/>
      <w:r w:rsidRPr="00441747">
        <w:rPr>
          <w:rFonts w:ascii="Arial" w:hAnsi="Arial" w:cs="Arial"/>
          <w:sz w:val="22"/>
          <w:szCs w:val="22"/>
        </w:rPr>
        <w:t>.</w:t>
      </w:r>
    </w:p>
    <w:p w14:paraId="654E31BC" w14:textId="03D6D5C3" w:rsidR="00441747" w:rsidRDefault="00441747" w:rsidP="000C3CCB">
      <w:pPr>
        <w:spacing w:line="276" w:lineRule="auto"/>
        <w:ind w:firstLine="720"/>
        <w:jc w:val="both"/>
        <w:rPr>
          <w:rFonts w:ascii="Arial" w:hAnsi="Arial" w:cs="Arial"/>
          <w:sz w:val="22"/>
          <w:szCs w:val="22"/>
        </w:rPr>
      </w:pPr>
    </w:p>
    <w:p w14:paraId="14ABBE80" w14:textId="4119D75A" w:rsidR="00F2797E" w:rsidRPr="00F2797E" w:rsidRDefault="00481B9C" w:rsidP="000C3CCB">
      <w:pPr>
        <w:spacing w:line="276" w:lineRule="auto"/>
        <w:ind w:firstLine="720"/>
        <w:jc w:val="both"/>
        <w:rPr>
          <w:rFonts w:ascii="Arial" w:hAnsi="Arial" w:cs="Arial"/>
          <w:sz w:val="22"/>
          <w:szCs w:val="22"/>
        </w:rPr>
      </w:pPr>
      <w:r>
        <w:rPr>
          <w:rFonts w:ascii="Arial" w:hAnsi="Arial" w:cs="Arial"/>
          <w:sz w:val="22"/>
          <w:szCs w:val="22"/>
        </w:rPr>
        <w:t xml:space="preserve">In </w:t>
      </w:r>
      <w:proofErr w:type="spellStart"/>
      <w:r>
        <w:rPr>
          <w:rFonts w:ascii="Arial" w:hAnsi="Arial" w:cs="Arial"/>
          <w:sz w:val="22"/>
          <w:szCs w:val="22"/>
        </w:rPr>
        <w:t>prezent</w:t>
      </w:r>
      <w:proofErr w:type="spellEnd"/>
      <w:r>
        <w:rPr>
          <w:rFonts w:ascii="Arial" w:hAnsi="Arial" w:cs="Arial"/>
          <w:sz w:val="22"/>
          <w:szCs w:val="22"/>
        </w:rPr>
        <w:t xml:space="preserve"> </w:t>
      </w:r>
      <w:proofErr w:type="spellStart"/>
      <w:r>
        <w:rPr>
          <w:rFonts w:ascii="Arial" w:hAnsi="Arial" w:cs="Arial"/>
          <w:sz w:val="22"/>
          <w:szCs w:val="22"/>
        </w:rPr>
        <w:t>statia</w:t>
      </w:r>
      <w:proofErr w:type="spellEnd"/>
      <w:r>
        <w:rPr>
          <w:rFonts w:ascii="Arial" w:hAnsi="Arial" w:cs="Arial"/>
          <w:sz w:val="22"/>
          <w:szCs w:val="22"/>
        </w:rPr>
        <w:t xml:space="preserve"> de </w:t>
      </w:r>
      <w:proofErr w:type="spellStart"/>
      <w:r>
        <w:rPr>
          <w:rFonts w:ascii="Arial" w:hAnsi="Arial" w:cs="Arial"/>
          <w:sz w:val="22"/>
          <w:szCs w:val="22"/>
        </w:rPr>
        <w:t>preepurare</w:t>
      </w:r>
      <w:proofErr w:type="spellEnd"/>
      <w:r>
        <w:rPr>
          <w:rFonts w:ascii="Arial" w:hAnsi="Arial" w:cs="Arial"/>
          <w:sz w:val="22"/>
          <w:szCs w:val="22"/>
        </w:rPr>
        <w:t xml:space="preserve"> a </w:t>
      </w:r>
      <w:proofErr w:type="spellStart"/>
      <w:r>
        <w:rPr>
          <w:rFonts w:ascii="Arial" w:hAnsi="Arial" w:cs="Arial"/>
          <w:sz w:val="22"/>
          <w:szCs w:val="22"/>
        </w:rPr>
        <w:t>spitalului</w:t>
      </w:r>
      <w:proofErr w:type="spellEnd"/>
      <w:r>
        <w:rPr>
          <w:rFonts w:ascii="Arial" w:hAnsi="Arial" w:cs="Arial"/>
          <w:sz w:val="22"/>
          <w:szCs w:val="22"/>
        </w:rPr>
        <w:t xml:space="preserve"> </w:t>
      </w:r>
      <w:proofErr w:type="spellStart"/>
      <w:r>
        <w:rPr>
          <w:rFonts w:ascii="Arial" w:hAnsi="Arial" w:cs="Arial"/>
          <w:sz w:val="22"/>
          <w:szCs w:val="22"/>
        </w:rPr>
        <w:t>este</w:t>
      </w:r>
      <w:proofErr w:type="spellEnd"/>
      <w:r>
        <w:rPr>
          <w:rFonts w:ascii="Arial" w:hAnsi="Arial" w:cs="Arial"/>
          <w:sz w:val="22"/>
          <w:szCs w:val="22"/>
        </w:rPr>
        <w:t xml:space="preserve"> </w:t>
      </w:r>
      <w:proofErr w:type="spellStart"/>
      <w:r>
        <w:rPr>
          <w:rFonts w:ascii="Arial" w:hAnsi="Arial" w:cs="Arial"/>
          <w:sz w:val="22"/>
          <w:szCs w:val="22"/>
        </w:rPr>
        <w:t>montata</w:t>
      </w:r>
      <w:proofErr w:type="spellEnd"/>
      <w:r>
        <w:rPr>
          <w:rFonts w:ascii="Arial" w:hAnsi="Arial" w:cs="Arial"/>
          <w:sz w:val="22"/>
          <w:szCs w:val="22"/>
        </w:rPr>
        <w:t xml:space="preserve"> in </w:t>
      </w:r>
      <w:proofErr w:type="spellStart"/>
      <w:r>
        <w:rPr>
          <w:rFonts w:ascii="Arial" w:hAnsi="Arial" w:cs="Arial"/>
          <w:sz w:val="22"/>
          <w:szCs w:val="22"/>
        </w:rPr>
        <w:t>subsolul</w:t>
      </w:r>
      <w:proofErr w:type="spellEnd"/>
      <w:r>
        <w:rPr>
          <w:rFonts w:ascii="Arial" w:hAnsi="Arial" w:cs="Arial"/>
          <w:sz w:val="22"/>
          <w:szCs w:val="22"/>
        </w:rPr>
        <w:t xml:space="preserve"> </w:t>
      </w:r>
      <w:proofErr w:type="spellStart"/>
      <w:r>
        <w:rPr>
          <w:rFonts w:ascii="Arial" w:hAnsi="Arial" w:cs="Arial"/>
          <w:sz w:val="22"/>
          <w:szCs w:val="22"/>
        </w:rPr>
        <w:t>cladirii</w:t>
      </w:r>
      <w:proofErr w:type="spellEnd"/>
      <w:r w:rsidR="00386455">
        <w:rPr>
          <w:rFonts w:ascii="Arial" w:hAnsi="Arial" w:cs="Arial"/>
          <w:sz w:val="22"/>
          <w:szCs w:val="22"/>
        </w:rPr>
        <w:t xml:space="preserve">, </w:t>
      </w:r>
      <w:proofErr w:type="spellStart"/>
      <w:r w:rsidR="00386455">
        <w:rPr>
          <w:rFonts w:ascii="Arial" w:hAnsi="Arial" w:cs="Arial"/>
          <w:sz w:val="22"/>
          <w:szCs w:val="22"/>
        </w:rPr>
        <w:t>iar</w:t>
      </w:r>
      <w:proofErr w:type="spellEnd"/>
      <w:r w:rsidR="00386455">
        <w:rPr>
          <w:rFonts w:ascii="Arial" w:hAnsi="Arial" w:cs="Arial"/>
          <w:sz w:val="22"/>
          <w:szCs w:val="22"/>
        </w:rPr>
        <w:t xml:space="preserve"> </w:t>
      </w:r>
      <w:proofErr w:type="spellStart"/>
      <w:r w:rsidR="00386455">
        <w:rPr>
          <w:rFonts w:ascii="Arial" w:hAnsi="Arial" w:cs="Arial"/>
          <w:sz w:val="22"/>
          <w:szCs w:val="22"/>
        </w:rPr>
        <w:t>echipamentele</w:t>
      </w:r>
      <w:proofErr w:type="spellEnd"/>
      <w:r w:rsidR="00386455">
        <w:rPr>
          <w:rFonts w:ascii="Arial" w:hAnsi="Arial" w:cs="Arial"/>
          <w:sz w:val="22"/>
          <w:szCs w:val="22"/>
        </w:rPr>
        <w:t xml:space="preserve"> </w:t>
      </w:r>
      <w:proofErr w:type="spellStart"/>
      <w:r w:rsidR="00386455">
        <w:rPr>
          <w:rFonts w:ascii="Arial" w:hAnsi="Arial" w:cs="Arial"/>
          <w:sz w:val="22"/>
          <w:szCs w:val="22"/>
        </w:rPr>
        <w:t>folosite</w:t>
      </w:r>
      <w:proofErr w:type="spellEnd"/>
      <w:r>
        <w:rPr>
          <w:rFonts w:ascii="Arial" w:hAnsi="Arial" w:cs="Arial"/>
          <w:sz w:val="22"/>
          <w:szCs w:val="22"/>
        </w:rPr>
        <w:t xml:space="preserve"> </w:t>
      </w:r>
      <w:proofErr w:type="spellStart"/>
      <w:r>
        <w:rPr>
          <w:rFonts w:ascii="Arial" w:hAnsi="Arial" w:cs="Arial"/>
          <w:sz w:val="22"/>
          <w:szCs w:val="22"/>
        </w:rPr>
        <w:t>prezinta</w:t>
      </w:r>
      <w:proofErr w:type="spellEnd"/>
      <w:r>
        <w:rPr>
          <w:rFonts w:ascii="Arial" w:hAnsi="Arial" w:cs="Arial"/>
          <w:sz w:val="22"/>
          <w:szCs w:val="22"/>
        </w:rPr>
        <w:t xml:space="preserve"> un grad de </w:t>
      </w:r>
      <w:proofErr w:type="spellStart"/>
      <w:r>
        <w:rPr>
          <w:rFonts w:ascii="Arial" w:hAnsi="Arial" w:cs="Arial"/>
          <w:sz w:val="22"/>
          <w:szCs w:val="22"/>
        </w:rPr>
        <w:t>uzura</w:t>
      </w:r>
      <w:proofErr w:type="spellEnd"/>
      <w:r>
        <w:rPr>
          <w:rFonts w:ascii="Arial" w:hAnsi="Arial" w:cs="Arial"/>
          <w:sz w:val="22"/>
          <w:szCs w:val="22"/>
        </w:rPr>
        <w:t xml:space="preserve"> </w:t>
      </w:r>
      <w:proofErr w:type="spellStart"/>
      <w:r>
        <w:rPr>
          <w:rFonts w:ascii="Arial" w:hAnsi="Arial" w:cs="Arial"/>
          <w:sz w:val="22"/>
          <w:szCs w:val="22"/>
        </w:rPr>
        <w:t>avansat</w:t>
      </w:r>
      <w:proofErr w:type="spellEnd"/>
      <w:r>
        <w:rPr>
          <w:rFonts w:ascii="Arial" w:hAnsi="Arial" w:cs="Arial"/>
          <w:sz w:val="22"/>
          <w:szCs w:val="22"/>
        </w:rPr>
        <w:t xml:space="preserve">. </w:t>
      </w:r>
      <w:proofErr w:type="spellStart"/>
      <w:r>
        <w:rPr>
          <w:rFonts w:ascii="Arial" w:hAnsi="Arial" w:cs="Arial"/>
          <w:sz w:val="22"/>
          <w:szCs w:val="22"/>
        </w:rPr>
        <w:t>Astfel</w:t>
      </w:r>
      <w:proofErr w:type="spellEnd"/>
      <w:r>
        <w:rPr>
          <w:rFonts w:ascii="Arial" w:hAnsi="Arial" w:cs="Arial"/>
          <w:sz w:val="22"/>
          <w:szCs w:val="22"/>
        </w:rPr>
        <w:t xml:space="preserve"> ca </w:t>
      </w:r>
      <w:proofErr w:type="spellStart"/>
      <w:r>
        <w:rPr>
          <w:rFonts w:ascii="Arial" w:hAnsi="Arial" w:cs="Arial"/>
          <w:sz w:val="22"/>
          <w:szCs w:val="22"/>
        </w:rPr>
        <w:t>pentru</w:t>
      </w:r>
      <w:proofErr w:type="spellEnd"/>
      <w:r>
        <w:rPr>
          <w:rFonts w:ascii="Arial" w:hAnsi="Arial" w:cs="Arial"/>
          <w:sz w:val="22"/>
          <w:szCs w:val="22"/>
        </w:rPr>
        <w:t xml:space="preserve"> </w:t>
      </w:r>
      <w:proofErr w:type="spellStart"/>
      <w:r>
        <w:rPr>
          <w:rFonts w:ascii="Arial" w:hAnsi="Arial" w:cs="Arial"/>
          <w:sz w:val="22"/>
          <w:szCs w:val="22"/>
        </w:rPr>
        <w:t>preluarea</w:t>
      </w:r>
      <w:proofErr w:type="spellEnd"/>
      <w:r>
        <w:rPr>
          <w:rFonts w:ascii="Arial" w:hAnsi="Arial" w:cs="Arial"/>
          <w:sz w:val="22"/>
          <w:szCs w:val="22"/>
        </w:rPr>
        <w:t xml:space="preserve"> </w:t>
      </w:r>
      <w:proofErr w:type="spellStart"/>
      <w:r>
        <w:rPr>
          <w:rFonts w:ascii="Arial" w:hAnsi="Arial" w:cs="Arial"/>
          <w:sz w:val="22"/>
          <w:szCs w:val="22"/>
        </w:rPr>
        <w:t>apelor</w:t>
      </w:r>
      <w:proofErr w:type="spellEnd"/>
      <w:r>
        <w:rPr>
          <w:rFonts w:ascii="Arial" w:hAnsi="Arial" w:cs="Arial"/>
          <w:sz w:val="22"/>
          <w:szCs w:val="22"/>
        </w:rPr>
        <w:t xml:space="preserve"> </w:t>
      </w:r>
      <w:proofErr w:type="spellStart"/>
      <w:r>
        <w:rPr>
          <w:rFonts w:ascii="Arial" w:hAnsi="Arial" w:cs="Arial"/>
          <w:sz w:val="22"/>
          <w:szCs w:val="22"/>
        </w:rPr>
        <w:t>uzate</w:t>
      </w:r>
      <w:proofErr w:type="spellEnd"/>
      <w:r>
        <w:rPr>
          <w:rFonts w:ascii="Arial" w:hAnsi="Arial" w:cs="Arial"/>
          <w:sz w:val="22"/>
          <w:szCs w:val="22"/>
        </w:rPr>
        <w:t xml:space="preserve"> </w:t>
      </w:r>
      <w:proofErr w:type="spellStart"/>
      <w:r>
        <w:rPr>
          <w:rFonts w:ascii="Arial" w:hAnsi="Arial" w:cs="Arial"/>
          <w:sz w:val="22"/>
          <w:szCs w:val="22"/>
        </w:rPr>
        <w:t>menajere</w:t>
      </w:r>
      <w:proofErr w:type="spellEnd"/>
      <w:r>
        <w:rPr>
          <w:rFonts w:ascii="Arial" w:hAnsi="Arial" w:cs="Arial"/>
          <w:sz w:val="22"/>
          <w:szCs w:val="22"/>
        </w:rPr>
        <w:t xml:space="preserve"> </w:t>
      </w:r>
      <w:proofErr w:type="spellStart"/>
      <w:r>
        <w:rPr>
          <w:rFonts w:ascii="Arial" w:hAnsi="Arial" w:cs="Arial"/>
          <w:sz w:val="22"/>
          <w:szCs w:val="22"/>
        </w:rPr>
        <w:t>provenite</w:t>
      </w:r>
      <w:proofErr w:type="spellEnd"/>
      <w:r>
        <w:rPr>
          <w:rFonts w:ascii="Arial" w:hAnsi="Arial" w:cs="Arial"/>
          <w:sz w:val="22"/>
          <w:szCs w:val="22"/>
        </w:rPr>
        <w:t xml:space="preserve"> din spital</w:t>
      </w:r>
      <w:r w:rsidR="00386455">
        <w:rPr>
          <w:rFonts w:ascii="Arial" w:hAnsi="Arial" w:cs="Arial"/>
          <w:sz w:val="22"/>
          <w:szCs w:val="22"/>
        </w:rPr>
        <w:t>,</w:t>
      </w:r>
      <w:r>
        <w:rPr>
          <w:rFonts w:ascii="Arial" w:hAnsi="Arial" w:cs="Arial"/>
          <w:sz w:val="22"/>
          <w:szCs w:val="22"/>
        </w:rPr>
        <w:t xml:space="preserve"> in </w:t>
      </w:r>
      <w:proofErr w:type="spellStart"/>
      <w:r>
        <w:rPr>
          <w:rFonts w:ascii="Arial" w:hAnsi="Arial" w:cs="Arial"/>
          <w:sz w:val="22"/>
          <w:szCs w:val="22"/>
        </w:rPr>
        <w:t>scopul</w:t>
      </w:r>
      <w:proofErr w:type="spellEnd"/>
      <w:r>
        <w:rPr>
          <w:rFonts w:ascii="Arial" w:hAnsi="Arial" w:cs="Arial"/>
          <w:sz w:val="22"/>
          <w:szCs w:val="22"/>
        </w:rPr>
        <w:t xml:space="preserve"> pre</w:t>
      </w:r>
      <w:r w:rsidR="006F24DC">
        <w:rPr>
          <w:rFonts w:ascii="Arial" w:hAnsi="Arial" w:cs="Arial"/>
          <w:sz w:val="22"/>
          <w:szCs w:val="22"/>
        </w:rPr>
        <w:t>-</w:t>
      </w:r>
      <w:proofErr w:type="spellStart"/>
      <w:r>
        <w:rPr>
          <w:rFonts w:ascii="Arial" w:hAnsi="Arial" w:cs="Arial"/>
          <w:sz w:val="22"/>
          <w:szCs w:val="22"/>
        </w:rPr>
        <w:t>epurarii</w:t>
      </w:r>
      <w:proofErr w:type="spellEnd"/>
      <w:r w:rsidR="00386455">
        <w:rPr>
          <w:rFonts w:ascii="Arial" w:hAnsi="Arial" w:cs="Arial"/>
          <w:sz w:val="22"/>
          <w:szCs w:val="22"/>
        </w:rPr>
        <w:t xml:space="preserve"> se </w:t>
      </w:r>
      <w:proofErr w:type="spellStart"/>
      <w:r w:rsidR="00386455">
        <w:rPr>
          <w:rFonts w:ascii="Arial" w:hAnsi="Arial" w:cs="Arial"/>
          <w:sz w:val="22"/>
          <w:szCs w:val="22"/>
        </w:rPr>
        <w:t>propune</w:t>
      </w:r>
      <w:proofErr w:type="spellEnd"/>
      <w:r w:rsidR="00386455">
        <w:rPr>
          <w:rFonts w:ascii="Arial" w:hAnsi="Arial" w:cs="Arial"/>
          <w:sz w:val="22"/>
          <w:szCs w:val="22"/>
        </w:rPr>
        <w:t xml:space="preserve"> </w:t>
      </w:r>
      <w:proofErr w:type="spellStart"/>
      <w:r w:rsidR="00386455">
        <w:rPr>
          <w:rFonts w:ascii="Arial" w:hAnsi="Arial" w:cs="Arial"/>
          <w:sz w:val="22"/>
          <w:szCs w:val="22"/>
        </w:rPr>
        <w:t>realizarea</w:t>
      </w:r>
      <w:proofErr w:type="spellEnd"/>
      <w:r w:rsidR="00386455">
        <w:rPr>
          <w:rFonts w:ascii="Arial" w:hAnsi="Arial" w:cs="Arial"/>
          <w:sz w:val="22"/>
          <w:szCs w:val="22"/>
        </w:rPr>
        <w:t xml:space="preserve"> </w:t>
      </w:r>
      <w:proofErr w:type="spellStart"/>
      <w:r w:rsidR="00386455">
        <w:rPr>
          <w:rFonts w:ascii="Arial" w:hAnsi="Arial" w:cs="Arial"/>
          <w:sz w:val="22"/>
          <w:szCs w:val="22"/>
        </w:rPr>
        <w:t>unui</w:t>
      </w:r>
      <w:proofErr w:type="spellEnd"/>
      <w:r w:rsidR="00386455">
        <w:rPr>
          <w:rFonts w:ascii="Arial" w:hAnsi="Arial" w:cs="Arial"/>
          <w:sz w:val="22"/>
          <w:szCs w:val="22"/>
        </w:rPr>
        <w:t xml:space="preserve"> </w:t>
      </w:r>
      <w:proofErr w:type="spellStart"/>
      <w:r w:rsidR="00386455">
        <w:rPr>
          <w:rFonts w:ascii="Arial" w:hAnsi="Arial" w:cs="Arial"/>
          <w:sz w:val="22"/>
          <w:szCs w:val="22"/>
        </w:rPr>
        <w:t>corp</w:t>
      </w:r>
      <w:proofErr w:type="spellEnd"/>
      <w:r w:rsidR="00386455">
        <w:rPr>
          <w:rFonts w:ascii="Arial" w:hAnsi="Arial" w:cs="Arial"/>
          <w:sz w:val="22"/>
          <w:szCs w:val="22"/>
        </w:rPr>
        <w:t xml:space="preserve"> de </w:t>
      </w:r>
      <w:proofErr w:type="spellStart"/>
      <w:r w:rsidR="00386455">
        <w:rPr>
          <w:rFonts w:ascii="Arial" w:hAnsi="Arial" w:cs="Arial"/>
          <w:sz w:val="22"/>
          <w:szCs w:val="22"/>
        </w:rPr>
        <w:t>cladire</w:t>
      </w:r>
      <w:proofErr w:type="spellEnd"/>
      <w:r w:rsidR="00386455">
        <w:rPr>
          <w:rFonts w:ascii="Arial" w:hAnsi="Arial" w:cs="Arial"/>
          <w:sz w:val="22"/>
          <w:szCs w:val="22"/>
        </w:rPr>
        <w:t xml:space="preserve"> cu </w:t>
      </w:r>
      <w:proofErr w:type="spellStart"/>
      <w:r w:rsidR="00386455">
        <w:rPr>
          <w:rFonts w:ascii="Arial" w:hAnsi="Arial" w:cs="Arial"/>
          <w:sz w:val="22"/>
          <w:szCs w:val="22"/>
        </w:rPr>
        <w:t>regim</w:t>
      </w:r>
      <w:proofErr w:type="spellEnd"/>
      <w:r w:rsidR="00386455">
        <w:rPr>
          <w:rFonts w:ascii="Arial" w:hAnsi="Arial" w:cs="Arial"/>
          <w:sz w:val="22"/>
          <w:szCs w:val="22"/>
        </w:rPr>
        <w:t xml:space="preserve"> de </w:t>
      </w:r>
      <w:proofErr w:type="spellStart"/>
      <w:r w:rsidR="00386455">
        <w:rPr>
          <w:rFonts w:ascii="Arial" w:hAnsi="Arial" w:cs="Arial"/>
          <w:sz w:val="22"/>
          <w:szCs w:val="22"/>
        </w:rPr>
        <w:t>inaltime</w:t>
      </w:r>
      <w:proofErr w:type="spellEnd"/>
      <w:r w:rsidR="00386455">
        <w:rPr>
          <w:rFonts w:ascii="Arial" w:hAnsi="Arial" w:cs="Arial"/>
          <w:sz w:val="22"/>
          <w:szCs w:val="22"/>
        </w:rPr>
        <w:t xml:space="preserve"> </w:t>
      </w:r>
      <w:proofErr w:type="spellStart"/>
      <w:r w:rsidR="00386455">
        <w:rPr>
          <w:rFonts w:ascii="Arial" w:hAnsi="Arial" w:cs="Arial"/>
          <w:sz w:val="22"/>
          <w:szCs w:val="22"/>
        </w:rPr>
        <w:t>Subsol+Parter</w:t>
      </w:r>
      <w:proofErr w:type="spellEnd"/>
      <w:r w:rsidR="00F2797E">
        <w:rPr>
          <w:rFonts w:ascii="Arial" w:hAnsi="Arial" w:cs="Arial"/>
          <w:sz w:val="22"/>
          <w:szCs w:val="22"/>
        </w:rPr>
        <w:t xml:space="preserve"> care </w:t>
      </w:r>
      <w:proofErr w:type="spellStart"/>
      <w:r w:rsidR="00F2797E">
        <w:rPr>
          <w:rFonts w:ascii="Arial" w:hAnsi="Arial" w:cs="Arial"/>
          <w:sz w:val="22"/>
          <w:szCs w:val="22"/>
        </w:rPr>
        <w:t>va</w:t>
      </w:r>
      <w:proofErr w:type="spellEnd"/>
      <w:r w:rsidR="00F2797E">
        <w:rPr>
          <w:rFonts w:ascii="Arial" w:hAnsi="Arial" w:cs="Arial"/>
          <w:sz w:val="22"/>
          <w:szCs w:val="22"/>
        </w:rPr>
        <w:t xml:space="preserve"> </w:t>
      </w:r>
      <w:proofErr w:type="spellStart"/>
      <w:r w:rsidR="00F2797E">
        <w:rPr>
          <w:rFonts w:ascii="Arial" w:hAnsi="Arial" w:cs="Arial"/>
          <w:sz w:val="22"/>
          <w:szCs w:val="22"/>
        </w:rPr>
        <w:t>adaposti</w:t>
      </w:r>
      <w:proofErr w:type="spellEnd"/>
      <w:r w:rsidR="00F2797E">
        <w:rPr>
          <w:rFonts w:ascii="Arial" w:hAnsi="Arial" w:cs="Arial"/>
          <w:sz w:val="22"/>
          <w:szCs w:val="22"/>
        </w:rPr>
        <w:t xml:space="preserve"> </w:t>
      </w:r>
      <w:proofErr w:type="spellStart"/>
      <w:r w:rsidR="00F2797E">
        <w:rPr>
          <w:rFonts w:ascii="Arial" w:hAnsi="Arial" w:cs="Arial"/>
          <w:sz w:val="22"/>
          <w:szCs w:val="22"/>
        </w:rPr>
        <w:t>echipamentele</w:t>
      </w:r>
      <w:proofErr w:type="spellEnd"/>
      <w:r w:rsidR="00F2797E">
        <w:rPr>
          <w:rFonts w:ascii="Arial" w:hAnsi="Arial" w:cs="Arial"/>
          <w:sz w:val="22"/>
          <w:szCs w:val="22"/>
        </w:rPr>
        <w:t xml:space="preserve"> </w:t>
      </w:r>
      <w:proofErr w:type="spellStart"/>
      <w:r w:rsidR="00F2797E">
        <w:rPr>
          <w:rFonts w:ascii="Arial" w:hAnsi="Arial" w:cs="Arial"/>
          <w:sz w:val="22"/>
          <w:szCs w:val="22"/>
        </w:rPr>
        <w:t>statiei</w:t>
      </w:r>
      <w:proofErr w:type="spellEnd"/>
      <w:r w:rsidR="00F2797E">
        <w:rPr>
          <w:rFonts w:ascii="Arial" w:hAnsi="Arial" w:cs="Arial"/>
          <w:sz w:val="22"/>
          <w:szCs w:val="22"/>
        </w:rPr>
        <w:t xml:space="preserve"> de </w:t>
      </w:r>
      <w:proofErr w:type="spellStart"/>
      <w:r w:rsidR="00F2797E">
        <w:rPr>
          <w:rFonts w:ascii="Arial" w:hAnsi="Arial" w:cs="Arial"/>
          <w:sz w:val="22"/>
          <w:szCs w:val="22"/>
        </w:rPr>
        <w:t>ozonare</w:t>
      </w:r>
      <w:proofErr w:type="spellEnd"/>
      <w:r w:rsidR="00F2797E">
        <w:rPr>
          <w:rFonts w:ascii="Arial" w:hAnsi="Arial" w:cs="Arial"/>
          <w:sz w:val="22"/>
          <w:szCs w:val="22"/>
        </w:rPr>
        <w:t xml:space="preserve">. </w:t>
      </w:r>
      <w:proofErr w:type="spellStart"/>
      <w:r w:rsidR="00F2797E" w:rsidRPr="00F2797E">
        <w:rPr>
          <w:rFonts w:ascii="Arial" w:hAnsi="Arial" w:cs="Arial"/>
          <w:sz w:val="22"/>
          <w:szCs w:val="22"/>
        </w:rPr>
        <w:t>Amplsamentul</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pentru</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executie</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este</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situat</w:t>
      </w:r>
      <w:proofErr w:type="spellEnd"/>
      <w:r w:rsidR="00F2797E" w:rsidRPr="00F2797E">
        <w:rPr>
          <w:rFonts w:ascii="Arial" w:hAnsi="Arial" w:cs="Arial"/>
          <w:sz w:val="22"/>
          <w:szCs w:val="22"/>
        </w:rPr>
        <w:t xml:space="preserve"> in </w:t>
      </w:r>
      <w:proofErr w:type="spellStart"/>
      <w:r w:rsidR="00F2797E" w:rsidRPr="00F2797E">
        <w:rPr>
          <w:rFonts w:ascii="Arial" w:hAnsi="Arial" w:cs="Arial"/>
          <w:sz w:val="22"/>
          <w:szCs w:val="22"/>
        </w:rPr>
        <w:t>interiorul</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curtii</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spitalului</w:t>
      </w:r>
      <w:proofErr w:type="spellEnd"/>
      <w:r w:rsidR="00F2797E" w:rsidRPr="00F2797E">
        <w:rPr>
          <w:rFonts w:ascii="Arial" w:hAnsi="Arial" w:cs="Arial"/>
          <w:sz w:val="22"/>
          <w:szCs w:val="22"/>
        </w:rPr>
        <w:t xml:space="preserve"> Marie Curie </w:t>
      </w:r>
      <w:proofErr w:type="spellStart"/>
      <w:r w:rsidR="00F2797E" w:rsidRPr="00F2797E">
        <w:rPr>
          <w:rFonts w:ascii="Arial" w:hAnsi="Arial" w:cs="Arial"/>
          <w:sz w:val="22"/>
          <w:szCs w:val="22"/>
        </w:rPr>
        <w:t>si</w:t>
      </w:r>
      <w:proofErr w:type="spellEnd"/>
      <w:r w:rsidR="00F2797E" w:rsidRPr="00F2797E">
        <w:rPr>
          <w:rFonts w:ascii="Arial" w:hAnsi="Arial" w:cs="Arial"/>
          <w:sz w:val="22"/>
          <w:szCs w:val="22"/>
        </w:rPr>
        <w:t xml:space="preserve"> se </w:t>
      </w:r>
      <w:proofErr w:type="spellStart"/>
      <w:r w:rsidR="00F2797E" w:rsidRPr="00F2797E">
        <w:rPr>
          <w:rFonts w:ascii="Arial" w:hAnsi="Arial" w:cs="Arial"/>
          <w:sz w:val="22"/>
          <w:szCs w:val="22"/>
        </w:rPr>
        <w:t>va</w:t>
      </w:r>
      <w:proofErr w:type="spellEnd"/>
      <w:r w:rsidR="00F2797E" w:rsidRPr="00F2797E">
        <w:rPr>
          <w:rFonts w:ascii="Arial" w:hAnsi="Arial" w:cs="Arial"/>
          <w:sz w:val="22"/>
          <w:szCs w:val="22"/>
        </w:rPr>
        <w:t xml:space="preserve"> face </w:t>
      </w:r>
      <w:proofErr w:type="spellStart"/>
      <w:r w:rsidR="00F2797E" w:rsidRPr="00F2797E">
        <w:rPr>
          <w:rFonts w:ascii="Arial" w:hAnsi="Arial" w:cs="Arial"/>
          <w:sz w:val="22"/>
          <w:szCs w:val="22"/>
        </w:rPr>
        <w:t>peste</w:t>
      </w:r>
      <w:proofErr w:type="spellEnd"/>
      <w:r w:rsidR="00F2797E" w:rsidRPr="00F2797E">
        <w:rPr>
          <w:rFonts w:ascii="Arial" w:hAnsi="Arial" w:cs="Arial"/>
          <w:sz w:val="22"/>
          <w:szCs w:val="22"/>
        </w:rPr>
        <w:t xml:space="preserve"> 4 </w:t>
      </w:r>
      <w:proofErr w:type="spellStart"/>
      <w:r w:rsidR="00F2797E" w:rsidRPr="00F2797E">
        <w:rPr>
          <w:rFonts w:ascii="Arial" w:hAnsi="Arial" w:cs="Arial"/>
          <w:sz w:val="22"/>
          <w:szCs w:val="22"/>
        </w:rPr>
        <w:t>locuri</w:t>
      </w:r>
      <w:proofErr w:type="spellEnd"/>
      <w:r w:rsidR="00F2797E" w:rsidRPr="00F2797E">
        <w:rPr>
          <w:rFonts w:ascii="Arial" w:hAnsi="Arial" w:cs="Arial"/>
          <w:sz w:val="22"/>
          <w:szCs w:val="22"/>
        </w:rPr>
        <w:t xml:space="preserve"> de </w:t>
      </w:r>
      <w:proofErr w:type="spellStart"/>
      <w:r w:rsidR="00F2797E" w:rsidRPr="00F2797E">
        <w:rPr>
          <w:rFonts w:ascii="Arial" w:hAnsi="Arial" w:cs="Arial"/>
          <w:sz w:val="22"/>
          <w:szCs w:val="22"/>
        </w:rPr>
        <w:t>parcare</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existente</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urmand</w:t>
      </w:r>
      <w:proofErr w:type="spellEnd"/>
      <w:r w:rsidR="00F2797E" w:rsidRPr="00F2797E">
        <w:rPr>
          <w:rFonts w:ascii="Arial" w:hAnsi="Arial" w:cs="Arial"/>
          <w:sz w:val="22"/>
          <w:szCs w:val="22"/>
        </w:rPr>
        <w:t xml:space="preserve"> ca </w:t>
      </w:r>
      <w:proofErr w:type="spellStart"/>
      <w:r w:rsidR="00F2797E" w:rsidRPr="00F2797E">
        <w:rPr>
          <w:rFonts w:ascii="Arial" w:hAnsi="Arial" w:cs="Arial"/>
          <w:sz w:val="22"/>
          <w:szCs w:val="22"/>
        </w:rPr>
        <w:t>dupa</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finalizarea</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executie</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sa</w:t>
      </w:r>
      <w:proofErr w:type="spellEnd"/>
      <w:r w:rsidR="00F2797E" w:rsidRPr="00F2797E">
        <w:rPr>
          <w:rFonts w:ascii="Arial" w:hAnsi="Arial" w:cs="Arial"/>
          <w:sz w:val="22"/>
          <w:szCs w:val="22"/>
        </w:rPr>
        <w:t xml:space="preserve"> se </w:t>
      </w:r>
      <w:proofErr w:type="spellStart"/>
      <w:r w:rsidR="00F2797E" w:rsidRPr="00F2797E">
        <w:rPr>
          <w:rFonts w:ascii="Arial" w:hAnsi="Arial" w:cs="Arial"/>
          <w:sz w:val="22"/>
          <w:szCs w:val="22"/>
        </w:rPr>
        <w:t>redea</w:t>
      </w:r>
      <w:proofErr w:type="spellEnd"/>
      <w:r w:rsidR="00F2797E" w:rsidRPr="00F2797E">
        <w:rPr>
          <w:rFonts w:ascii="Arial" w:hAnsi="Arial" w:cs="Arial"/>
          <w:sz w:val="22"/>
          <w:szCs w:val="22"/>
        </w:rPr>
        <w:t xml:space="preserve"> </w:t>
      </w:r>
      <w:proofErr w:type="spellStart"/>
      <w:r w:rsidR="00F2797E" w:rsidRPr="00F2797E">
        <w:rPr>
          <w:rFonts w:ascii="Arial" w:hAnsi="Arial" w:cs="Arial"/>
          <w:sz w:val="22"/>
          <w:szCs w:val="22"/>
        </w:rPr>
        <w:t>utilitatii</w:t>
      </w:r>
      <w:proofErr w:type="spellEnd"/>
      <w:r w:rsidR="00F2797E" w:rsidRPr="00F2797E">
        <w:rPr>
          <w:rFonts w:ascii="Arial" w:hAnsi="Arial" w:cs="Arial"/>
          <w:sz w:val="22"/>
          <w:szCs w:val="22"/>
        </w:rPr>
        <w:t xml:space="preserve"> 3 </w:t>
      </w:r>
      <w:proofErr w:type="spellStart"/>
      <w:r w:rsidR="00F2797E" w:rsidRPr="00F2797E">
        <w:rPr>
          <w:rFonts w:ascii="Arial" w:hAnsi="Arial" w:cs="Arial"/>
          <w:sz w:val="22"/>
          <w:szCs w:val="22"/>
        </w:rPr>
        <w:t>locuri</w:t>
      </w:r>
      <w:proofErr w:type="spellEnd"/>
      <w:r w:rsidR="00F2797E" w:rsidRPr="00F2797E">
        <w:rPr>
          <w:rFonts w:ascii="Arial" w:hAnsi="Arial" w:cs="Arial"/>
          <w:sz w:val="22"/>
          <w:szCs w:val="22"/>
        </w:rPr>
        <w:t xml:space="preserve"> de </w:t>
      </w:r>
      <w:proofErr w:type="spellStart"/>
      <w:r w:rsidR="00F2797E" w:rsidRPr="00F2797E">
        <w:rPr>
          <w:rFonts w:ascii="Arial" w:hAnsi="Arial" w:cs="Arial"/>
          <w:sz w:val="22"/>
          <w:szCs w:val="22"/>
        </w:rPr>
        <w:t>parcare</w:t>
      </w:r>
      <w:proofErr w:type="spellEnd"/>
      <w:r w:rsidR="00F2797E" w:rsidRPr="00F2797E">
        <w:rPr>
          <w:rFonts w:ascii="Arial" w:hAnsi="Arial" w:cs="Arial"/>
          <w:sz w:val="22"/>
          <w:szCs w:val="22"/>
        </w:rPr>
        <w:t>.</w:t>
      </w:r>
    </w:p>
    <w:p w14:paraId="63D352DC" w14:textId="1BB7F9D0" w:rsidR="00441747" w:rsidRDefault="00441747" w:rsidP="000C3CCB">
      <w:pPr>
        <w:spacing w:line="276" w:lineRule="auto"/>
        <w:ind w:firstLine="720"/>
        <w:jc w:val="both"/>
        <w:rPr>
          <w:rFonts w:ascii="Arial" w:hAnsi="Arial" w:cs="Arial"/>
          <w:sz w:val="22"/>
          <w:szCs w:val="22"/>
        </w:rPr>
      </w:pPr>
    </w:p>
    <w:p w14:paraId="59BF4244" w14:textId="77777777" w:rsidR="00F2797E" w:rsidRPr="00F2797E" w:rsidRDefault="00F2797E" w:rsidP="000C3CCB">
      <w:pPr>
        <w:spacing w:line="276" w:lineRule="auto"/>
        <w:ind w:firstLine="720"/>
        <w:jc w:val="both"/>
        <w:rPr>
          <w:rFonts w:ascii="Arial" w:hAnsi="Arial" w:cs="Arial"/>
          <w:sz w:val="22"/>
          <w:szCs w:val="22"/>
        </w:rPr>
      </w:pPr>
      <w:proofErr w:type="spellStart"/>
      <w:r w:rsidRPr="00F2797E">
        <w:rPr>
          <w:rFonts w:ascii="Arial" w:hAnsi="Arial" w:cs="Arial"/>
          <w:sz w:val="22"/>
          <w:szCs w:val="22"/>
        </w:rPr>
        <w:t>Capacitatea</w:t>
      </w:r>
      <w:proofErr w:type="spellEnd"/>
      <w:r w:rsidRPr="00F2797E">
        <w:rPr>
          <w:rFonts w:ascii="Arial" w:hAnsi="Arial" w:cs="Arial"/>
          <w:sz w:val="22"/>
          <w:szCs w:val="22"/>
        </w:rPr>
        <w:t xml:space="preserve"> </w:t>
      </w:r>
      <w:proofErr w:type="spellStart"/>
      <w:r w:rsidRPr="00F2797E">
        <w:rPr>
          <w:rFonts w:ascii="Arial" w:hAnsi="Arial" w:cs="Arial"/>
          <w:sz w:val="22"/>
          <w:szCs w:val="22"/>
        </w:rPr>
        <w:t>statiei</w:t>
      </w:r>
      <w:proofErr w:type="spellEnd"/>
      <w:r w:rsidRPr="00F2797E">
        <w:rPr>
          <w:rFonts w:ascii="Arial" w:hAnsi="Arial" w:cs="Arial"/>
          <w:sz w:val="22"/>
          <w:szCs w:val="22"/>
        </w:rPr>
        <w:t xml:space="preserve"> de pre-</w:t>
      </w:r>
      <w:proofErr w:type="spellStart"/>
      <w:r w:rsidRPr="00F2797E">
        <w:rPr>
          <w:rFonts w:ascii="Arial" w:hAnsi="Arial" w:cs="Arial"/>
          <w:sz w:val="22"/>
          <w:szCs w:val="22"/>
        </w:rPr>
        <w:t>epurare</w:t>
      </w:r>
      <w:proofErr w:type="spellEnd"/>
      <w:r w:rsidRPr="00F2797E">
        <w:rPr>
          <w:rFonts w:ascii="Arial" w:hAnsi="Arial" w:cs="Arial"/>
          <w:sz w:val="22"/>
          <w:szCs w:val="22"/>
        </w:rPr>
        <w:t xml:space="preserve"> </w:t>
      </w:r>
      <w:proofErr w:type="spellStart"/>
      <w:r w:rsidRPr="00F2797E">
        <w:rPr>
          <w:rFonts w:ascii="Arial" w:hAnsi="Arial" w:cs="Arial"/>
          <w:sz w:val="22"/>
          <w:szCs w:val="22"/>
        </w:rPr>
        <w:t>ce</w:t>
      </w:r>
      <w:proofErr w:type="spellEnd"/>
      <w:r w:rsidRPr="00F2797E">
        <w:rPr>
          <w:rFonts w:ascii="Arial" w:hAnsi="Arial" w:cs="Arial"/>
          <w:sz w:val="22"/>
          <w:szCs w:val="22"/>
        </w:rPr>
        <w:t xml:space="preserve"> </w:t>
      </w:r>
      <w:proofErr w:type="spellStart"/>
      <w:r w:rsidRPr="00F2797E">
        <w:rPr>
          <w:rFonts w:ascii="Arial" w:hAnsi="Arial" w:cs="Arial"/>
          <w:sz w:val="22"/>
          <w:szCs w:val="22"/>
        </w:rPr>
        <w:t>va</w:t>
      </w:r>
      <w:proofErr w:type="spellEnd"/>
      <w:r w:rsidRPr="00F2797E">
        <w:rPr>
          <w:rFonts w:ascii="Arial" w:hAnsi="Arial" w:cs="Arial"/>
          <w:sz w:val="22"/>
          <w:szCs w:val="22"/>
        </w:rPr>
        <w:t xml:space="preserve"> fi </w:t>
      </w:r>
      <w:proofErr w:type="spellStart"/>
      <w:r w:rsidRPr="00F2797E">
        <w:rPr>
          <w:rFonts w:ascii="Arial" w:hAnsi="Arial" w:cs="Arial"/>
          <w:sz w:val="22"/>
          <w:szCs w:val="22"/>
        </w:rPr>
        <w:t>construita</w:t>
      </w:r>
      <w:proofErr w:type="spellEnd"/>
      <w:r w:rsidRPr="00F2797E">
        <w:rPr>
          <w:rFonts w:ascii="Arial" w:hAnsi="Arial" w:cs="Arial"/>
          <w:sz w:val="22"/>
          <w:szCs w:val="22"/>
        </w:rPr>
        <w:t xml:space="preserve"> </w:t>
      </w:r>
      <w:proofErr w:type="spellStart"/>
      <w:r w:rsidRPr="00F2797E">
        <w:rPr>
          <w:rFonts w:ascii="Arial" w:hAnsi="Arial" w:cs="Arial"/>
          <w:sz w:val="22"/>
          <w:szCs w:val="22"/>
        </w:rPr>
        <w:t>pentru</w:t>
      </w:r>
      <w:proofErr w:type="spellEnd"/>
      <w:r w:rsidRPr="00F2797E">
        <w:rPr>
          <w:rFonts w:ascii="Arial" w:hAnsi="Arial" w:cs="Arial"/>
          <w:sz w:val="22"/>
          <w:szCs w:val="22"/>
        </w:rPr>
        <w:t xml:space="preserve"> </w:t>
      </w:r>
      <w:proofErr w:type="spellStart"/>
      <w:r w:rsidRPr="00F2797E">
        <w:rPr>
          <w:rFonts w:ascii="Arial" w:hAnsi="Arial" w:cs="Arial"/>
          <w:sz w:val="22"/>
          <w:szCs w:val="22"/>
        </w:rPr>
        <w:t>spitalul</w:t>
      </w:r>
      <w:proofErr w:type="spellEnd"/>
      <w:r w:rsidRPr="00F2797E">
        <w:rPr>
          <w:rFonts w:ascii="Arial" w:hAnsi="Arial" w:cs="Arial"/>
          <w:sz w:val="22"/>
          <w:szCs w:val="22"/>
        </w:rPr>
        <w:t xml:space="preserve"> Maria </w:t>
      </w:r>
      <w:proofErr w:type="spellStart"/>
      <w:r w:rsidRPr="00F2797E">
        <w:rPr>
          <w:rFonts w:ascii="Arial" w:hAnsi="Arial" w:cs="Arial"/>
          <w:sz w:val="22"/>
          <w:szCs w:val="22"/>
        </w:rPr>
        <w:t>Sklodowska</w:t>
      </w:r>
      <w:proofErr w:type="spellEnd"/>
      <w:r w:rsidRPr="00F2797E">
        <w:rPr>
          <w:rFonts w:ascii="Arial" w:hAnsi="Arial" w:cs="Arial"/>
          <w:sz w:val="22"/>
          <w:szCs w:val="22"/>
        </w:rPr>
        <w:t xml:space="preserve"> Curie din </w:t>
      </w:r>
      <w:proofErr w:type="spellStart"/>
      <w:r w:rsidRPr="00F2797E">
        <w:rPr>
          <w:rFonts w:ascii="Arial" w:hAnsi="Arial" w:cs="Arial"/>
          <w:sz w:val="22"/>
          <w:szCs w:val="22"/>
        </w:rPr>
        <w:t>Bucuresti</w:t>
      </w:r>
      <w:proofErr w:type="spellEnd"/>
      <w:r w:rsidRPr="00F2797E">
        <w:rPr>
          <w:rFonts w:ascii="Arial" w:hAnsi="Arial" w:cs="Arial"/>
          <w:sz w:val="22"/>
          <w:szCs w:val="22"/>
        </w:rPr>
        <w:t xml:space="preserve"> </w:t>
      </w:r>
      <w:proofErr w:type="spellStart"/>
      <w:r w:rsidRPr="00F2797E">
        <w:rPr>
          <w:rFonts w:ascii="Arial" w:hAnsi="Arial" w:cs="Arial"/>
          <w:sz w:val="22"/>
          <w:szCs w:val="22"/>
        </w:rPr>
        <w:t>este</w:t>
      </w:r>
      <w:proofErr w:type="spellEnd"/>
      <w:r w:rsidRPr="00F2797E">
        <w:rPr>
          <w:rFonts w:ascii="Arial" w:hAnsi="Arial" w:cs="Arial"/>
          <w:sz w:val="22"/>
          <w:szCs w:val="22"/>
        </w:rPr>
        <w:t xml:space="preserve"> </w:t>
      </w:r>
      <w:proofErr w:type="spellStart"/>
      <w:r w:rsidRPr="00F2797E">
        <w:rPr>
          <w:rFonts w:ascii="Arial" w:hAnsi="Arial" w:cs="Arial"/>
          <w:sz w:val="22"/>
          <w:szCs w:val="22"/>
        </w:rPr>
        <w:t>proiectata</w:t>
      </w:r>
      <w:proofErr w:type="spellEnd"/>
      <w:r w:rsidRPr="00F2797E">
        <w:rPr>
          <w:rFonts w:ascii="Arial" w:hAnsi="Arial" w:cs="Arial"/>
          <w:sz w:val="22"/>
          <w:szCs w:val="22"/>
        </w:rPr>
        <w:t xml:space="preserve"> </w:t>
      </w:r>
      <w:proofErr w:type="spellStart"/>
      <w:r w:rsidRPr="00F2797E">
        <w:rPr>
          <w:rFonts w:ascii="Arial" w:hAnsi="Arial" w:cs="Arial"/>
          <w:sz w:val="22"/>
          <w:szCs w:val="22"/>
        </w:rPr>
        <w:t>pentru</w:t>
      </w:r>
      <w:proofErr w:type="spellEnd"/>
      <w:r w:rsidRPr="00F2797E">
        <w:rPr>
          <w:rFonts w:ascii="Arial" w:hAnsi="Arial" w:cs="Arial"/>
          <w:sz w:val="22"/>
          <w:szCs w:val="22"/>
        </w:rPr>
        <w:t xml:space="preserve"> un debit total de Q zi max = 560 m³/zi, </w:t>
      </w:r>
      <w:proofErr w:type="spellStart"/>
      <w:r w:rsidRPr="00F2797E">
        <w:rPr>
          <w:rFonts w:ascii="Arial" w:hAnsi="Arial" w:cs="Arial"/>
          <w:sz w:val="22"/>
          <w:szCs w:val="22"/>
        </w:rPr>
        <w:t>urmand</w:t>
      </w:r>
      <w:proofErr w:type="spellEnd"/>
      <w:r w:rsidRPr="00F2797E">
        <w:rPr>
          <w:rFonts w:ascii="Arial" w:hAnsi="Arial" w:cs="Arial"/>
          <w:sz w:val="22"/>
          <w:szCs w:val="22"/>
        </w:rPr>
        <w:t xml:space="preserve"> ca </w:t>
      </w:r>
      <w:proofErr w:type="spellStart"/>
      <w:r w:rsidRPr="00F2797E">
        <w:rPr>
          <w:rFonts w:ascii="Arial" w:hAnsi="Arial" w:cs="Arial"/>
          <w:sz w:val="22"/>
          <w:szCs w:val="22"/>
        </w:rPr>
        <w:t>echiparea</w:t>
      </w:r>
      <w:proofErr w:type="spellEnd"/>
      <w:r w:rsidRPr="00F2797E">
        <w:rPr>
          <w:rFonts w:ascii="Arial" w:hAnsi="Arial" w:cs="Arial"/>
          <w:sz w:val="22"/>
          <w:szCs w:val="22"/>
        </w:rPr>
        <w:t xml:space="preserve"> </w:t>
      </w:r>
      <w:proofErr w:type="spellStart"/>
      <w:r w:rsidRPr="00F2797E">
        <w:rPr>
          <w:rFonts w:ascii="Arial" w:hAnsi="Arial" w:cs="Arial"/>
          <w:sz w:val="22"/>
          <w:szCs w:val="22"/>
        </w:rPr>
        <w:t>acesteia</w:t>
      </w:r>
      <w:proofErr w:type="spellEnd"/>
      <w:r w:rsidRPr="00F2797E">
        <w:rPr>
          <w:rFonts w:ascii="Arial" w:hAnsi="Arial" w:cs="Arial"/>
          <w:sz w:val="22"/>
          <w:szCs w:val="22"/>
        </w:rPr>
        <w:t xml:space="preserve"> </w:t>
      </w:r>
      <w:proofErr w:type="spellStart"/>
      <w:r w:rsidRPr="00F2797E">
        <w:rPr>
          <w:rFonts w:ascii="Arial" w:hAnsi="Arial" w:cs="Arial"/>
          <w:sz w:val="22"/>
          <w:szCs w:val="22"/>
        </w:rPr>
        <w:t>sa</w:t>
      </w:r>
      <w:proofErr w:type="spellEnd"/>
      <w:r w:rsidRPr="00F2797E">
        <w:rPr>
          <w:rFonts w:ascii="Arial" w:hAnsi="Arial" w:cs="Arial"/>
          <w:sz w:val="22"/>
          <w:szCs w:val="22"/>
        </w:rPr>
        <w:t xml:space="preserve"> se </w:t>
      </w:r>
      <w:proofErr w:type="spellStart"/>
      <w:r w:rsidRPr="00F2797E">
        <w:rPr>
          <w:rFonts w:ascii="Arial" w:hAnsi="Arial" w:cs="Arial"/>
          <w:sz w:val="22"/>
          <w:szCs w:val="22"/>
        </w:rPr>
        <w:t>realizeze</w:t>
      </w:r>
      <w:proofErr w:type="spellEnd"/>
      <w:r w:rsidRPr="00F2797E">
        <w:rPr>
          <w:rFonts w:ascii="Arial" w:hAnsi="Arial" w:cs="Arial"/>
          <w:sz w:val="22"/>
          <w:szCs w:val="22"/>
        </w:rPr>
        <w:t xml:space="preserve"> in </w:t>
      </w:r>
      <w:proofErr w:type="spellStart"/>
      <w:r w:rsidRPr="00F2797E">
        <w:rPr>
          <w:rFonts w:ascii="Arial" w:hAnsi="Arial" w:cs="Arial"/>
          <w:sz w:val="22"/>
          <w:szCs w:val="22"/>
        </w:rPr>
        <w:t>doua</w:t>
      </w:r>
      <w:proofErr w:type="spellEnd"/>
      <w:r w:rsidRPr="00F2797E">
        <w:rPr>
          <w:rFonts w:ascii="Arial" w:hAnsi="Arial" w:cs="Arial"/>
          <w:sz w:val="22"/>
          <w:szCs w:val="22"/>
        </w:rPr>
        <w:t xml:space="preserve"> faze.</w:t>
      </w:r>
    </w:p>
    <w:p w14:paraId="195E1E2C" w14:textId="77777777" w:rsidR="00F2797E" w:rsidRPr="00F2797E" w:rsidRDefault="00F2797E" w:rsidP="00F2797E">
      <w:pPr>
        <w:spacing w:line="276" w:lineRule="auto"/>
        <w:ind w:firstLine="720"/>
        <w:rPr>
          <w:rFonts w:ascii="Arial" w:hAnsi="Arial" w:cs="Arial"/>
          <w:sz w:val="22"/>
          <w:szCs w:val="22"/>
        </w:rPr>
      </w:pPr>
      <w:r w:rsidRPr="00F2797E">
        <w:rPr>
          <w:rFonts w:ascii="Arial" w:hAnsi="Arial" w:cs="Arial"/>
          <w:sz w:val="22"/>
          <w:szCs w:val="22"/>
        </w:rPr>
        <w:t>Etapa 1:  Q zi max = 350 m³/zi</w:t>
      </w:r>
    </w:p>
    <w:p w14:paraId="4AB82DF0" w14:textId="21DE2129" w:rsidR="00F2797E" w:rsidRDefault="00F2797E" w:rsidP="00F2797E">
      <w:pPr>
        <w:spacing w:line="276" w:lineRule="auto"/>
        <w:ind w:firstLine="720"/>
        <w:rPr>
          <w:rFonts w:ascii="Arial" w:hAnsi="Arial" w:cs="Arial"/>
          <w:sz w:val="22"/>
          <w:szCs w:val="22"/>
        </w:rPr>
      </w:pPr>
      <w:r w:rsidRPr="00F2797E">
        <w:rPr>
          <w:rFonts w:ascii="Arial" w:hAnsi="Arial" w:cs="Arial"/>
          <w:sz w:val="22"/>
          <w:szCs w:val="22"/>
        </w:rPr>
        <w:t>Etapa 2: Q zi max = 210 m³/zi</w:t>
      </w:r>
    </w:p>
    <w:p w14:paraId="737D1D68" w14:textId="77777777" w:rsidR="00F2797E" w:rsidRPr="00F2797E" w:rsidRDefault="00F2797E" w:rsidP="00F2797E">
      <w:pPr>
        <w:spacing w:line="276" w:lineRule="auto"/>
        <w:ind w:firstLine="720"/>
        <w:rPr>
          <w:rFonts w:ascii="Arial" w:hAnsi="Arial" w:cs="Arial"/>
          <w:sz w:val="22"/>
          <w:szCs w:val="22"/>
        </w:rPr>
      </w:pPr>
    </w:p>
    <w:p w14:paraId="59D9FF19" w14:textId="7EB89E2F" w:rsidR="00F2797E" w:rsidRPr="00F2797E" w:rsidRDefault="00F2797E" w:rsidP="00F2797E">
      <w:pPr>
        <w:spacing w:line="276" w:lineRule="auto"/>
        <w:ind w:firstLine="720"/>
        <w:rPr>
          <w:rFonts w:ascii="Arial" w:hAnsi="Arial" w:cs="Arial"/>
          <w:sz w:val="22"/>
          <w:szCs w:val="22"/>
        </w:rPr>
      </w:pPr>
      <w:proofErr w:type="spellStart"/>
      <w:r w:rsidRPr="00F2797E">
        <w:rPr>
          <w:rFonts w:ascii="Arial" w:hAnsi="Arial" w:cs="Arial"/>
          <w:sz w:val="22"/>
          <w:szCs w:val="22"/>
        </w:rPr>
        <w:t>Evacuarea</w:t>
      </w:r>
      <w:proofErr w:type="spellEnd"/>
      <w:r w:rsidRPr="00F2797E">
        <w:rPr>
          <w:rFonts w:ascii="Arial" w:hAnsi="Arial" w:cs="Arial"/>
          <w:sz w:val="22"/>
          <w:szCs w:val="22"/>
        </w:rPr>
        <w:t xml:space="preserve"> </w:t>
      </w:r>
      <w:proofErr w:type="spellStart"/>
      <w:r w:rsidRPr="00F2797E">
        <w:rPr>
          <w:rFonts w:ascii="Arial" w:hAnsi="Arial" w:cs="Arial"/>
          <w:sz w:val="22"/>
          <w:szCs w:val="22"/>
        </w:rPr>
        <w:t>apei</w:t>
      </w:r>
      <w:proofErr w:type="spellEnd"/>
      <w:r w:rsidRPr="00F2797E">
        <w:rPr>
          <w:rFonts w:ascii="Arial" w:hAnsi="Arial" w:cs="Arial"/>
          <w:sz w:val="22"/>
          <w:szCs w:val="22"/>
        </w:rPr>
        <w:t xml:space="preserve"> </w:t>
      </w:r>
      <w:proofErr w:type="spellStart"/>
      <w:r w:rsidRPr="00F2797E">
        <w:rPr>
          <w:rFonts w:ascii="Arial" w:hAnsi="Arial" w:cs="Arial"/>
          <w:sz w:val="22"/>
          <w:szCs w:val="22"/>
        </w:rPr>
        <w:t>epurate</w:t>
      </w:r>
      <w:proofErr w:type="spellEnd"/>
      <w:r w:rsidRPr="00F2797E">
        <w:rPr>
          <w:rFonts w:ascii="Arial" w:hAnsi="Arial" w:cs="Arial"/>
          <w:sz w:val="22"/>
          <w:szCs w:val="22"/>
        </w:rPr>
        <w:t xml:space="preserve"> se face in </w:t>
      </w:r>
      <w:proofErr w:type="spellStart"/>
      <w:r w:rsidRPr="00F2797E">
        <w:rPr>
          <w:rFonts w:ascii="Arial" w:hAnsi="Arial" w:cs="Arial"/>
          <w:sz w:val="22"/>
          <w:szCs w:val="22"/>
        </w:rPr>
        <w:t>reteaua</w:t>
      </w:r>
      <w:proofErr w:type="spellEnd"/>
      <w:r w:rsidRPr="00F2797E">
        <w:rPr>
          <w:rFonts w:ascii="Arial" w:hAnsi="Arial" w:cs="Arial"/>
          <w:sz w:val="22"/>
          <w:szCs w:val="22"/>
        </w:rPr>
        <w:t xml:space="preserve"> de </w:t>
      </w:r>
      <w:proofErr w:type="spellStart"/>
      <w:r w:rsidRPr="00F2797E">
        <w:rPr>
          <w:rFonts w:ascii="Arial" w:hAnsi="Arial" w:cs="Arial"/>
          <w:sz w:val="22"/>
          <w:szCs w:val="22"/>
        </w:rPr>
        <w:t>canalizare</w:t>
      </w:r>
      <w:proofErr w:type="spellEnd"/>
      <w:r>
        <w:rPr>
          <w:rFonts w:ascii="Arial" w:hAnsi="Arial" w:cs="Arial"/>
          <w:sz w:val="22"/>
          <w:szCs w:val="22"/>
        </w:rPr>
        <w:t xml:space="preserve"> </w:t>
      </w:r>
      <w:proofErr w:type="gramStart"/>
      <w:r>
        <w:rPr>
          <w:rFonts w:ascii="Arial" w:hAnsi="Arial" w:cs="Arial"/>
          <w:sz w:val="22"/>
          <w:szCs w:val="22"/>
        </w:rPr>
        <w:t>a</w:t>
      </w:r>
      <w:proofErr w:type="gramEnd"/>
      <w:r>
        <w:rPr>
          <w:rFonts w:ascii="Arial" w:hAnsi="Arial" w:cs="Arial"/>
          <w:sz w:val="22"/>
          <w:szCs w:val="22"/>
        </w:rPr>
        <w:t xml:space="preserve"> </w:t>
      </w:r>
      <w:proofErr w:type="spellStart"/>
      <w:r>
        <w:rPr>
          <w:rFonts w:ascii="Arial" w:hAnsi="Arial" w:cs="Arial"/>
          <w:sz w:val="22"/>
          <w:szCs w:val="22"/>
        </w:rPr>
        <w:t>orasului</w:t>
      </w:r>
      <w:proofErr w:type="spellEnd"/>
      <w:r w:rsidRPr="00F2797E">
        <w:rPr>
          <w:rFonts w:ascii="Arial" w:hAnsi="Arial" w:cs="Arial"/>
          <w:sz w:val="22"/>
          <w:szCs w:val="22"/>
        </w:rPr>
        <w:t xml:space="preserve"> (</w:t>
      </w:r>
      <w:proofErr w:type="spellStart"/>
      <w:r w:rsidRPr="00F2797E">
        <w:rPr>
          <w:rFonts w:ascii="Arial" w:hAnsi="Arial" w:cs="Arial"/>
          <w:sz w:val="22"/>
          <w:szCs w:val="22"/>
        </w:rPr>
        <w:t>respectiv</w:t>
      </w:r>
      <w:proofErr w:type="spellEnd"/>
      <w:r w:rsidRPr="00F2797E">
        <w:rPr>
          <w:rFonts w:ascii="Arial" w:hAnsi="Arial" w:cs="Arial"/>
          <w:sz w:val="22"/>
          <w:szCs w:val="22"/>
        </w:rPr>
        <w:t xml:space="preserve"> CR2 </w:t>
      </w:r>
      <w:proofErr w:type="spellStart"/>
      <w:r w:rsidRPr="00F2797E">
        <w:rPr>
          <w:rFonts w:ascii="Arial" w:hAnsi="Arial" w:cs="Arial"/>
          <w:sz w:val="22"/>
          <w:szCs w:val="22"/>
        </w:rPr>
        <w:t>situat</w:t>
      </w:r>
      <w:proofErr w:type="spellEnd"/>
      <w:r w:rsidRPr="00F2797E">
        <w:rPr>
          <w:rFonts w:ascii="Arial" w:hAnsi="Arial" w:cs="Arial"/>
          <w:sz w:val="22"/>
          <w:szCs w:val="22"/>
        </w:rPr>
        <w:t xml:space="preserve"> </w:t>
      </w:r>
      <w:proofErr w:type="spellStart"/>
      <w:r w:rsidRPr="00F2797E">
        <w:rPr>
          <w:rFonts w:ascii="Arial" w:hAnsi="Arial" w:cs="Arial"/>
          <w:sz w:val="22"/>
          <w:szCs w:val="22"/>
        </w:rPr>
        <w:t>spre</w:t>
      </w:r>
      <w:proofErr w:type="spellEnd"/>
      <w:r w:rsidRPr="00F2797E">
        <w:rPr>
          <w:rFonts w:ascii="Arial" w:hAnsi="Arial" w:cs="Arial"/>
          <w:sz w:val="22"/>
          <w:szCs w:val="22"/>
        </w:rPr>
        <w:t xml:space="preserve"> bd. C-tin </w:t>
      </w:r>
      <w:proofErr w:type="spellStart"/>
      <w:r w:rsidRPr="00F2797E">
        <w:rPr>
          <w:rFonts w:ascii="Arial" w:hAnsi="Arial" w:cs="Arial"/>
          <w:sz w:val="22"/>
          <w:szCs w:val="22"/>
        </w:rPr>
        <w:t>Brancoveanu</w:t>
      </w:r>
      <w:proofErr w:type="spellEnd"/>
      <w:r w:rsidRPr="00F2797E">
        <w:rPr>
          <w:rFonts w:ascii="Arial" w:hAnsi="Arial" w:cs="Arial"/>
          <w:sz w:val="22"/>
          <w:szCs w:val="22"/>
        </w:rPr>
        <w:t xml:space="preserve">). </w:t>
      </w:r>
    </w:p>
    <w:p w14:paraId="5B9AAA61" w14:textId="77777777" w:rsidR="00441747" w:rsidRPr="00441747" w:rsidRDefault="00441747" w:rsidP="00441747">
      <w:pPr>
        <w:spacing w:line="276" w:lineRule="auto"/>
        <w:ind w:firstLine="720"/>
        <w:rPr>
          <w:rFonts w:ascii="Arial" w:hAnsi="Arial" w:cs="Arial"/>
          <w:sz w:val="22"/>
          <w:szCs w:val="22"/>
        </w:rPr>
      </w:pPr>
    </w:p>
    <w:p w14:paraId="266DAF78" w14:textId="77777777" w:rsidR="00441747" w:rsidRPr="00441747" w:rsidRDefault="00441747" w:rsidP="00441747">
      <w:pPr>
        <w:spacing w:line="276" w:lineRule="auto"/>
        <w:ind w:firstLine="720"/>
        <w:rPr>
          <w:rFonts w:ascii="Arial" w:hAnsi="Arial" w:cs="Arial"/>
          <w:sz w:val="22"/>
          <w:szCs w:val="22"/>
        </w:rPr>
      </w:pPr>
    </w:p>
    <w:p w14:paraId="55638EFD" w14:textId="2CD04F9D" w:rsidR="00441747" w:rsidRPr="00DD2DB3" w:rsidRDefault="00441747" w:rsidP="00DD2DB3">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17" w:name="_Toc98144566"/>
      <w:r w:rsidRPr="00DD2DB3">
        <w:rPr>
          <w:rFonts w:ascii="Times New Roman" w:hAnsi="Times New Roman" w:cs="Times New Roman"/>
          <w:szCs w:val="24"/>
          <w:lang w:val="ro-RO"/>
        </w:rPr>
        <w:t>Valoarea de investitie</w:t>
      </w:r>
      <w:bookmarkEnd w:id="17"/>
    </w:p>
    <w:p w14:paraId="5602889F" w14:textId="12E2918B" w:rsidR="00441747" w:rsidRPr="00BE2432" w:rsidRDefault="00441747" w:rsidP="00441747">
      <w:pPr>
        <w:tabs>
          <w:tab w:val="left" w:pos="270"/>
          <w:tab w:val="left" w:pos="450"/>
          <w:tab w:val="left" w:pos="540"/>
        </w:tabs>
        <w:ind w:firstLine="567"/>
        <w:jc w:val="both"/>
        <w:rPr>
          <w:rFonts w:ascii="Arial" w:hAnsi="Arial" w:cs="Arial"/>
          <w:sz w:val="22"/>
          <w:szCs w:val="22"/>
        </w:rPr>
      </w:pPr>
      <w:proofErr w:type="spellStart"/>
      <w:r w:rsidRPr="00BE2432">
        <w:rPr>
          <w:rFonts w:ascii="Arial" w:hAnsi="Arial" w:cs="Arial"/>
          <w:sz w:val="22"/>
          <w:szCs w:val="22"/>
        </w:rPr>
        <w:t>Valoarea</w:t>
      </w:r>
      <w:proofErr w:type="spellEnd"/>
      <w:r w:rsidRPr="00BE2432">
        <w:rPr>
          <w:rFonts w:ascii="Arial" w:hAnsi="Arial" w:cs="Arial"/>
          <w:sz w:val="22"/>
          <w:szCs w:val="22"/>
        </w:rPr>
        <w:t xml:space="preserve"> </w:t>
      </w:r>
      <w:proofErr w:type="spellStart"/>
      <w:r w:rsidRPr="00BE2432">
        <w:rPr>
          <w:rFonts w:ascii="Arial" w:hAnsi="Arial" w:cs="Arial"/>
          <w:sz w:val="22"/>
          <w:szCs w:val="22"/>
        </w:rPr>
        <w:t>investiţiei</w:t>
      </w:r>
      <w:proofErr w:type="spellEnd"/>
      <w:r w:rsidRPr="00BE2432">
        <w:rPr>
          <w:rFonts w:ascii="Arial" w:hAnsi="Arial" w:cs="Arial"/>
          <w:sz w:val="22"/>
          <w:szCs w:val="22"/>
        </w:rPr>
        <w:t xml:space="preserve"> </w:t>
      </w:r>
      <w:proofErr w:type="spellStart"/>
      <w:r w:rsidRPr="00BE2432">
        <w:rPr>
          <w:rFonts w:ascii="Arial" w:hAnsi="Arial" w:cs="Arial"/>
          <w:sz w:val="22"/>
          <w:szCs w:val="22"/>
        </w:rPr>
        <w:t>este</w:t>
      </w:r>
      <w:proofErr w:type="spellEnd"/>
      <w:r w:rsidRPr="00BE2432">
        <w:rPr>
          <w:rFonts w:ascii="Arial" w:hAnsi="Arial" w:cs="Arial"/>
          <w:sz w:val="22"/>
          <w:szCs w:val="22"/>
        </w:rPr>
        <w:t xml:space="preserve"> </w:t>
      </w:r>
      <w:proofErr w:type="spellStart"/>
      <w:r w:rsidRPr="00BE2432">
        <w:rPr>
          <w:rFonts w:ascii="Arial" w:hAnsi="Arial" w:cs="Arial"/>
          <w:sz w:val="22"/>
          <w:szCs w:val="22"/>
        </w:rPr>
        <w:t>estimata</w:t>
      </w:r>
      <w:proofErr w:type="spellEnd"/>
      <w:r w:rsidRPr="00BE2432">
        <w:rPr>
          <w:rFonts w:ascii="Arial" w:hAnsi="Arial" w:cs="Arial"/>
          <w:sz w:val="22"/>
          <w:szCs w:val="22"/>
        </w:rPr>
        <w:t xml:space="preserve"> la</w:t>
      </w:r>
      <w:r w:rsidR="00BE2432" w:rsidRPr="00BE2432">
        <w:rPr>
          <w:rFonts w:ascii="Arial" w:hAnsi="Arial" w:cs="Arial"/>
          <w:sz w:val="22"/>
          <w:szCs w:val="22"/>
        </w:rPr>
        <w:t xml:space="preserve"> </w:t>
      </w:r>
      <w:r w:rsidR="002642EA">
        <w:rPr>
          <w:rFonts w:ascii="Arial" w:hAnsi="Arial" w:cs="Arial"/>
          <w:sz w:val="22"/>
          <w:szCs w:val="22"/>
        </w:rPr>
        <w:t>1 900 000 RON</w:t>
      </w:r>
      <w:r w:rsidRPr="00BE2432">
        <w:rPr>
          <w:rFonts w:ascii="Arial" w:hAnsi="Arial" w:cs="Arial"/>
          <w:sz w:val="22"/>
          <w:szCs w:val="22"/>
        </w:rPr>
        <w:t xml:space="preserve">. </w:t>
      </w:r>
    </w:p>
    <w:p w14:paraId="4E8AF48E" w14:textId="77777777" w:rsidR="00441747" w:rsidRPr="00441747" w:rsidRDefault="00441747" w:rsidP="00441747">
      <w:pPr>
        <w:rPr>
          <w:lang w:val="ro-RO"/>
        </w:rPr>
      </w:pPr>
    </w:p>
    <w:p w14:paraId="60B84BBB" w14:textId="77777777" w:rsidR="00BC0A5F" w:rsidRPr="00BC0A5F" w:rsidRDefault="00BC0A5F" w:rsidP="00BC0A5F">
      <w:pPr>
        <w:pStyle w:val="Heading2"/>
        <w:numPr>
          <w:ilvl w:val="0"/>
          <w:numId w:val="0"/>
        </w:numPr>
        <w:spacing w:before="0" w:after="0" w:line="276" w:lineRule="auto"/>
        <w:ind w:left="3276"/>
        <w:rPr>
          <w:rFonts w:ascii="Times New Roman" w:hAnsi="Times New Roman" w:cs="Times New Roman"/>
          <w:szCs w:val="24"/>
          <w:lang w:val="ro-RO"/>
        </w:rPr>
      </w:pPr>
    </w:p>
    <w:p w14:paraId="193E2D9C" w14:textId="77777777" w:rsidR="00BC0A5F" w:rsidRPr="006F24DC" w:rsidRDefault="00BC0A5F" w:rsidP="00DD2DB3">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18" w:name="_Toc98144567"/>
      <w:r w:rsidRPr="00DD2DB3">
        <w:rPr>
          <w:rFonts w:ascii="Times New Roman" w:hAnsi="Times New Roman" w:cs="Times New Roman"/>
          <w:szCs w:val="24"/>
          <w:lang w:val="ro-RO"/>
        </w:rPr>
        <w:t xml:space="preserve">Perioada de </w:t>
      </w:r>
      <w:r w:rsidRPr="006F24DC">
        <w:rPr>
          <w:rFonts w:ascii="Times New Roman" w:hAnsi="Times New Roman" w:cs="Times New Roman"/>
          <w:szCs w:val="24"/>
          <w:lang w:val="ro-RO"/>
        </w:rPr>
        <w:t>implementare propusa</w:t>
      </w:r>
      <w:bookmarkEnd w:id="18"/>
    </w:p>
    <w:p w14:paraId="01688A00" w14:textId="77777777" w:rsidR="00BC0A5F" w:rsidRPr="006F24DC" w:rsidRDefault="00BC0A5F" w:rsidP="00BC0A5F">
      <w:pPr>
        <w:rPr>
          <w:rFonts w:ascii="Arial" w:hAnsi="Arial" w:cs="Arial"/>
          <w:sz w:val="22"/>
          <w:szCs w:val="22"/>
          <w:lang w:val="ro-RO"/>
        </w:rPr>
      </w:pPr>
      <w:r w:rsidRPr="006F24DC">
        <w:rPr>
          <w:rFonts w:ascii="Arial" w:hAnsi="Arial" w:cs="Arial"/>
          <w:sz w:val="22"/>
          <w:szCs w:val="22"/>
          <w:lang w:val="ro-RO"/>
        </w:rPr>
        <w:t>Perioada de implementare propusa pentru finalizarea lucrarilor, este aproximativ 12 luni.</w:t>
      </w:r>
    </w:p>
    <w:p w14:paraId="0DC0F277" w14:textId="3E22892F" w:rsidR="00652209" w:rsidRDefault="00652209" w:rsidP="0007557D">
      <w:pPr>
        <w:widowControl w:val="0"/>
        <w:spacing w:before="40" w:after="120" w:line="276" w:lineRule="auto"/>
        <w:jc w:val="both"/>
        <w:rPr>
          <w:rFonts w:ascii="Arial" w:hAnsi="Arial"/>
          <w:sz w:val="22"/>
          <w:szCs w:val="16"/>
          <w:lang w:val="ro-RO" w:eastAsia="x-none"/>
        </w:rPr>
      </w:pPr>
    </w:p>
    <w:p w14:paraId="37C6C0FC" w14:textId="4F2B9F7F" w:rsidR="0013654E" w:rsidRPr="00DD2DB3" w:rsidRDefault="00DD2DB3" w:rsidP="00DD2DB3">
      <w:pPr>
        <w:pStyle w:val="Heading2"/>
        <w:tabs>
          <w:tab w:val="clear" w:pos="824"/>
          <w:tab w:val="num" w:pos="900"/>
        </w:tabs>
        <w:spacing w:before="0" w:after="0" w:line="276" w:lineRule="auto"/>
        <w:ind w:left="426" w:hanging="142"/>
        <w:rPr>
          <w:rFonts w:ascii="Times New Roman" w:hAnsi="Times New Roman" w:cs="Times New Roman"/>
          <w:szCs w:val="24"/>
          <w:lang w:val="ro-RO"/>
        </w:rPr>
      </w:pPr>
      <w:bookmarkStart w:id="19" w:name="_Toc98144568"/>
      <w:r>
        <w:rPr>
          <w:rFonts w:ascii="Times New Roman" w:hAnsi="Times New Roman" w:cs="Times New Roman"/>
          <w:szCs w:val="24"/>
          <w:lang w:val="ro-RO"/>
        </w:rPr>
        <w:t>P</w:t>
      </w:r>
      <w:r w:rsidR="009C691A" w:rsidRPr="00DD2DB3">
        <w:rPr>
          <w:rFonts w:ascii="Times New Roman" w:hAnsi="Times New Roman" w:cs="Times New Roman"/>
          <w:szCs w:val="24"/>
          <w:lang w:val="ro-RO"/>
        </w:rPr>
        <w:t>lanse reprezentand limitele amplasamentului proiectului, inclusiv orice suprafata de teren solicitata pentru a fi folosita temporar (planuri de situatie si amplasament)</w:t>
      </w:r>
      <w:bookmarkEnd w:id="19"/>
    </w:p>
    <w:p w14:paraId="4DF5B4A1" w14:textId="2C0C6778" w:rsidR="00652209" w:rsidRDefault="00652209" w:rsidP="0007557D">
      <w:pPr>
        <w:widowControl w:val="0"/>
        <w:spacing w:before="40" w:after="120" w:line="276" w:lineRule="auto"/>
        <w:jc w:val="both"/>
        <w:rPr>
          <w:rFonts w:ascii="Arial" w:hAnsi="Arial"/>
          <w:sz w:val="22"/>
          <w:szCs w:val="16"/>
          <w:lang w:val="ro-RO" w:eastAsia="x-none"/>
        </w:rPr>
      </w:pPr>
    </w:p>
    <w:p w14:paraId="5FA10C13" w14:textId="77777777" w:rsidR="009C691A" w:rsidRPr="0007557D" w:rsidRDefault="009C691A" w:rsidP="009C691A">
      <w:pPr>
        <w:spacing w:line="276" w:lineRule="auto"/>
        <w:ind w:firstLine="720"/>
        <w:rPr>
          <w:rFonts w:ascii="Arial" w:hAnsi="Arial" w:cs="Arial"/>
          <w:noProof/>
          <w:sz w:val="22"/>
          <w:szCs w:val="22"/>
        </w:rPr>
      </w:pPr>
      <w:r w:rsidRPr="0007557D">
        <w:rPr>
          <w:rFonts w:ascii="Arial" w:hAnsi="Arial" w:cs="Arial"/>
          <w:noProof/>
          <w:sz w:val="22"/>
          <w:szCs w:val="22"/>
        </w:rPr>
        <w:t>Terenul studiat are forma, în plan, poligonală. Suprafața acestuia este de 20746</w:t>
      </w:r>
      <w:r>
        <w:rPr>
          <w:rFonts w:ascii="Arial" w:hAnsi="Arial" w:cs="Arial"/>
          <w:noProof/>
          <w:sz w:val="22"/>
          <w:szCs w:val="22"/>
        </w:rPr>
        <w:t xml:space="preserve"> </w:t>
      </w:r>
      <w:r w:rsidRPr="0007557D">
        <w:rPr>
          <w:rFonts w:ascii="Arial" w:hAnsi="Arial" w:cs="Arial"/>
          <w:noProof/>
          <w:sz w:val="22"/>
          <w:szCs w:val="22"/>
        </w:rPr>
        <w:t>mp conform măsurătorilor cadastrale.</w:t>
      </w:r>
    </w:p>
    <w:p w14:paraId="63A33A04" w14:textId="77777777" w:rsidR="00871A9F" w:rsidRPr="0007557D" w:rsidRDefault="00871A9F" w:rsidP="00871A9F">
      <w:pPr>
        <w:spacing w:line="276" w:lineRule="auto"/>
        <w:ind w:firstLine="720"/>
        <w:rPr>
          <w:rFonts w:ascii="Arial" w:hAnsi="Arial" w:cs="Arial"/>
          <w:noProof/>
          <w:sz w:val="22"/>
          <w:szCs w:val="22"/>
        </w:rPr>
      </w:pPr>
      <w:r w:rsidRPr="0007557D">
        <w:rPr>
          <w:rFonts w:ascii="Arial" w:hAnsi="Arial" w:cs="Arial"/>
          <w:noProof/>
          <w:sz w:val="22"/>
          <w:szCs w:val="22"/>
        </w:rPr>
        <w:t>Vecinătățile terenului sunt următoarele:</w:t>
      </w:r>
    </w:p>
    <w:p w14:paraId="07F59063" w14:textId="77777777" w:rsidR="00871A9F" w:rsidRPr="0007557D" w:rsidRDefault="00871A9F" w:rsidP="00871A9F">
      <w:pPr>
        <w:spacing w:line="276" w:lineRule="auto"/>
        <w:rPr>
          <w:rFonts w:ascii="Arial" w:hAnsi="Arial" w:cs="Arial"/>
          <w:noProof/>
          <w:sz w:val="22"/>
          <w:szCs w:val="22"/>
        </w:rPr>
      </w:pPr>
      <w:r w:rsidRPr="0007557D">
        <w:rPr>
          <w:rFonts w:ascii="Arial" w:hAnsi="Arial" w:cs="Arial"/>
          <w:noProof/>
          <w:sz w:val="22"/>
          <w:szCs w:val="22"/>
        </w:rPr>
        <w:t>- la nord – Str. Soldat Mincă Dumitru.</w:t>
      </w:r>
    </w:p>
    <w:p w14:paraId="72B0CCC6" w14:textId="77777777" w:rsidR="00871A9F" w:rsidRPr="0007557D" w:rsidRDefault="00871A9F" w:rsidP="00871A9F">
      <w:pPr>
        <w:spacing w:line="276" w:lineRule="auto"/>
        <w:rPr>
          <w:rFonts w:ascii="Arial" w:hAnsi="Arial" w:cs="Arial"/>
          <w:noProof/>
          <w:sz w:val="22"/>
          <w:szCs w:val="22"/>
        </w:rPr>
      </w:pPr>
      <w:r w:rsidRPr="0007557D">
        <w:rPr>
          <w:rFonts w:ascii="Arial" w:hAnsi="Arial" w:cs="Arial"/>
          <w:noProof/>
          <w:sz w:val="22"/>
          <w:szCs w:val="22"/>
        </w:rPr>
        <w:t>- la sud – proprietate privată nr. Cad 212342.</w:t>
      </w:r>
    </w:p>
    <w:p w14:paraId="03ACCB95" w14:textId="77777777" w:rsidR="00871A9F" w:rsidRPr="0007557D" w:rsidRDefault="00871A9F" w:rsidP="00871A9F">
      <w:pPr>
        <w:spacing w:line="276" w:lineRule="auto"/>
        <w:rPr>
          <w:rFonts w:ascii="Arial" w:hAnsi="Arial" w:cs="Arial"/>
          <w:noProof/>
          <w:sz w:val="22"/>
          <w:szCs w:val="22"/>
        </w:rPr>
      </w:pPr>
      <w:r w:rsidRPr="0007557D">
        <w:rPr>
          <w:rFonts w:ascii="Arial" w:hAnsi="Arial" w:cs="Arial"/>
          <w:noProof/>
          <w:sz w:val="22"/>
          <w:szCs w:val="22"/>
        </w:rPr>
        <w:t>- la est – Bulevardul C-tin Brâncoveanu;</w:t>
      </w:r>
    </w:p>
    <w:p w14:paraId="170ACC27" w14:textId="77777777" w:rsidR="00871A9F" w:rsidRPr="0007557D" w:rsidRDefault="00871A9F" w:rsidP="00871A9F">
      <w:pPr>
        <w:spacing w:line="276" w:lineRule="auto"/>
        <w:rPr>
          <w:rFonts w:ascii="Arial" w:hAnsi="Arial" w:cs="Arial"/>
          <w:noProof/>
          <w:sz w:val="22"/>
          <w:szCs w:val="22"/>
        </w:rPr>
      </w:pPr>
      <w:r w:rsidRPr="0007557D">
        <w:rPr>
          <w:rFonts w:ascii="Arial" w:hAnsi="Arial" w:cs="Arial"/>
          <w:noProof/>
          <w:sz w:val="22"/>
          <w:szCs w:val="22"/>
        </w:rPr>
        <w:t>- la vest – proprietate nr. Cad. 213819 – Centrul de recuperare neuromotorie pentru copii Dr. Nicolae Robănescu, proprietăți private și Str. Salinei.</w:t>
      </w:r>
    </w:p>
    <w:p w14:paraId="72EA2BE6" w14:textId="2EA98F47" w:rsidR="0013654E" w:rsidRDefault="0013654E" w:rsidP="0007557D">
      <w:pPr>
        <w:widowControl w:val="0"/>
        <w:spacing w:before="40" w:after="120" w:line="276" w:lineRule="auto"/>
        <w:jc w:val="both"/>
        <w:rPr>
          <w:rFonts w:ascii="Arial" w:hAnsi="Arial"/>
          <w:sz w:val="22"/>
          <w:szCs w:val="16"/>
          <w:lang w:val="ro-RO" w:eastAsia="x-none"/>
        </w:rPr>
      </w:pPr>
    </w:p>
    <w:p w14:paraId="39EA73B4" w14:textId="77777777" w:rsidR="006F24DC" w:rsidRDefault="006F24DC" w:rsidP="0007557D">
      <w:pPr>
        <w:widowControl w:val="0"/>
        <w:spacing w:before="40" w:after="120" w:line="276" w:lineRule="auto"/>
        <w:jc w:val="both"/>
        <w:rPr>
          <w:rFonts w:ascii="Arial" w:hAnsi="Arial"/>
          <w:sz w:val="22"/>
          <w:szCs w:val="16"/>
          <w:lang w:val="ro-RO" w:eastAsia="x-none"/>
        </w:rPr>
      </w:pPr>
    </w:p>
    <w:p w14:paraId="50D559FA" w14:textId="5FC2E366" w:rsidR="00BC0A5F" w:rsidRPr="00871A9F" w:rsidRDefault="00871A9F" w:rsidP="00871A9F">
      <w:pPr>
        <w:spacing w:line="276" w:lineRule="auto"/>
        <w:ind w:firstLine="720"/>
        <w:rPr>
          <w:rFonts w:ascii="Arial" w:hAnsi="Arial" w:cs="Arial"/>
          <w:noProof/>
          <w:sz w:val="22"/>
          <w:szCs w:val="22"/>
        </w:rPr>
      </w:pPr>
      <w:r w:rsidRPr="00871A9F">
        <w:rPr>
          <w:rFonts w:ascii="Arial" w:hAnsi="Arial" w:cs="Arial"/>
          <w:noProof/>
          <w:sz w:val="22"/>
          <w:szCs w:val="22"/>
        </w:rPr>
        <w:lastRenderedPageBreak/>
        <w:t>Dimensiuni bazin statie de ozonare:</w:t>
      </w:r>
    </w:p>
    <w:p w14:paraId="43F5FE76" w14:textId="77777777" w:rsidR="00871A9F" w:rsidRPr="00871A9F" w:rsidRDefault="00871A9F" w:rsidP="00935F8D">
      <w:pPr>
        <w:pStyle w:val="ListParagraph"/>
        <w:numPr>
          <w:ilvl w:val="0"/>
          <w:numId w:val="14"/>
        </w:numPr>
        <w:spacing w:line="360" w:lineRule="auto"/>
        <w:rPr>
          <w:rFonts w:ascii="Arial" w:hAnsi="Arial" w:cs="Arial"/>
          <w:color w:val="000000"/>
          <w:sz w:val="22"/>
          <w:szCs w:val="22"/>
          <w:lang w:val="pt-BR"/>
        </w:rPr>
      </w:pPr>
      <w:r w:rsidRPr="00871A9F">
        <w:rPr>
          <w:rFonts w:ascii="Arial" w:hAnsi="Arial" w:cs="Arial"/>
          <w:color w:val="000000"/>
          <w:sz w:val="22"/>
          <w:szCs w:val="22"/>
          <w:lang w:val="pt-BR"/>
        </w:rPr>
        <w:t>S construita bazin = 67.10 mp</w:t>
      </w:r>
    </w:p>
    <w:p w14:paraId="4F2FCAA9" w14:textId="74E6008F" w:rsidR="00871A9F" w:rsidRDefault="00871A9F" w:rsidP="00935F8D">
      <w:pPr>
        <w:pStyle w:val="ListParagraph"/>
        <w:numPr>
          <w:ilvl w:val="0"/>
          <w:numId w:val="14"/>
        </w:numPr>
        <w:spacing w:line="360" w:lineRule="auto"/>
        <w:rPr>
          <w:rFonts w:ascii="Arial" w:hAnsi="Arial" w:cs="Arial"/>
          <w:color w:val="000000"/>
          <w:sz w:val="22"/>
          <w:szCs w:val="22"/>
          <w:lang w:val="pt-BR"/>
        </w:rPr>
      </w:pPr>
      <w:r w:rsidRPr="00871A9F">
        <w:rPr>
          <w:rFonts w:ascii="Arial" w:hAnsi="Arial" w:cs="Arial"/>
          <w:color w:val="000000"/>
          <w:sz w:val="22"/>
          <w:szCs w:val="22"/>
          <w:lang w:val="pt-BR"/>
        </w:rPr>
        <w:t>S utila bazin= 57.20 mp</w:t>
      </w:r>
    </w:p>
    <w:p w14:paraId="36B059D9" w14:textId="77777777" w:rsidR="00871A9F" w:rsidRPr="00871A9F" w:rsidRDefault="00871A9F" w:rsidP="00871A9F">
      <w:pPr>
        <w:spacing w:line="276" w:lineRule="auto"/>
        <w:ind w:firstLine="720"/>
        <w:rPr>
          <w:rFonts w:ascii="Arial" w:hAnsi="Arial" w:cs="Arial"/>
          <w:noProof/>
          <w:sz w:val="22"/>
          <w:szCs w:val="22"/>
        </w:rPr>
      </w:pPr>
    </w:p>
    <w:p w14:paraId="5D606AB0" w14:textId="77777777" w:rsidR="00871A9F" w:rsidRPr="00871A9F" w:rsidRDefault="00871A9F" w:rsidP="00871A9F">
      <w:pPr>
        <w:spacing w:line="276" w:lineRule="auto"/>
        <w:ind w:firstLine="720"/>
        <w:rPr>
          <w:rFonts w:ascii="Arial" w:hAnsi="Arial" w:cs="Arial"/>
          <w:noProof/>
          <w:sz w:val="22"/>
          <w:szCs w:val="22"/>
        </w:rPr>
      </w:pPr>
      <w:r w:rsidRPr="00871A9F">
        <w:rPr>
          <w:rFonts w:ascii="Arial" w:hAnsi="Arial" w:cs="Arial"/>
          <w:noProof/>
          <w:sz w:val="22"/>
          <w:szCs w:val="22"/>
        </w:rPr>
        <w:t xml:space="preserve">Dimensiunile bazinului in plan sunt următoarele: </w:t>
      </w:r>
    </w:p>
    <w:p w14:paraId="56E9BAF4" w14:textId="35EAD0E2" w:rsidR="00871A9F" w:rsidRPr="00871A9F" w:rsidRDefault="00871A9F" w:rsidP="00935F8D">
      <w:pPr>
        <w:pStyle w:val="ListParagraph"/>
        <w:numPr>
          <w:ilvl w:val="0"/>
          <w:numId w:val="14"/>
        </w:numPr>
        <w:spacing w:line="360" w:lineRule="auto"/>
        <w:rPr>
          <w:rFonts w:ascii="Arial" w:hAnsi="Arial" w:cs="Arial"/>
          <w:color w:val="000000"/>
          <w:sz w:val="22"/>
          <w:szCs w:val="22"/>
          <w:lang w:val="pt-BR"/>
        </w:rPr>
      </w:pPr>
      <w:r w:rsidRPr="00871A9F">
        <w:rPr>
          <w:rFonts w:ascii="Arial" w:hAnsi="Arial" w:cs="Arial"/>
          <w:color w:val="000000"/>
          <w:sz w:val="22"/>
          <w:szCs w:val="22"/>
          <w:lang w:val="pt-BR"/>
        </w:rPr>
        <w:t xml:space="preserve">lungimea este 11.00 m, </w:t>
      </w:r>
    </w:p>
    <w:p w14:paraId="5FB5F463" w14:textId="4AD65F02" w:rsidR="00871A9F" w:rsidRPr="00871A9F" w:rsidRDefault="00871A9F" w:rsidP="00935F8D">
      <w:pPr>
        <w:pStyle w:val="ListParagraph"/>
        <w:numPr>
          <w:ilvl w:val="0"/>
          <w:numId w:val="14"/>
        </w:numPr>
        <w:spacing w:line="360" w:lineRule="auto"/>
        <w:rPr>
          <w:rFonts w:ascii="Arial" w:hAnsi="Arial" w:cs="Arial"/>
          <w:color w:val="000000"/>
          <w:sz w:val="22"/>
          <w:szCs w:val="22"/>
          <w:lang w:val="pt-BR"/>
        </w:rPr>
      </w:pPr>
      <w:r w:rsidRPr="00871A9F">
        <w:rPr>
          <w:rFonts w:ascii="Arial" w:hAnsi="Arial" w:cs="Arial"/>
          <w:color w:val="000000"/>
          <w:sz w:val="22"/>
          <w:szCs w:val="22"/>
          <w:lang w:val="pt-BR"/>
        </w:rPr>
        <w:t>lătimea este 6.10 m.</w:t>
      </w:r>
    </w:p>
    <w:p w14:paraId="473E78D4" w14:textId="3D510DEF" w:rsidR="00871A9F" w:rsidRPr="00871A9F" w:rsidRDefault="00871A9F" w:rsidP="00871A9F">
      <w:pPr>
        <w:spacing w:line="360" w:lineRule="auto"/>
        <w:rPr>
          <w:rFonts w:ascii="Arial" w:hAnsi="Arial" w:cs="Arial"/>
          <w:color w:val="000000"/>
          <w:sz w:val="22"/>
          <w:szCs w:val="22"/>
          <w:lang w:val="pt-BR"/>
        </w:rPr>
      </w:pPr>
      <w:r w:rsidRPr="00871A9F">
        <w:rPr>
          <w:rFonts w:ascii="Arial" w:hAnsi="Arial" w:cs="Arial"/>
          <w:color w:val="000000"/>
          <w:sz w:val="22"/>
          <w:szCs w:val="22"/>
          <w:lang w:val="pt-BR"/>
        </w:rPr>
        <w:t>S construita acces bazin = 10.50 mp</w:t>
      </w:r>
    </w:p>
    <w:p w14:paraId="182EEC42" w14:textId="77777777" w:rsidR="00871A9F" w:rsidRPr="00871A9F" w:rsidRDefault="00871A9F" w:rsidP="00871A9F">
      <w:pPr>
        <w:spacing w:line="276" w:lineRule="auto"/>
        <w:ind w:firstLine="720"/>
        <w:rPr>
          <w:rFonts w:ascii="Arial" w:hAnsi="Arial" w:cs="Arial"/>
          <w:noProof/>
          <w:sz w:val="22"/>
          <w:szCs w:val="22"/>
        </w:rPr>
      </w:pPr>
      <w:r w:rsidRPr="00871A9F">
        <w:rPr>
          <w:rFonts w:ascii="Arial" w:hAnsi="Arial" w:cs="Arial"/>
          <w:noProof/>
          <w:sz w:val="22"/>
          <w:szCs w:val="22"/>
        </w:rPr>
        <w:t xml:space="preserve">Dimensiunile accesului in bazinul subteran sunt următoarele: </w:t>
      </w:r>
    </w:p>
    <w:p w14:paraId="5B2A6C1A" w14:textId="64B39243" w:rsidR="00871A9F" w:rsidRPr="00871A9F" w:rsidRDefault="00871A9F" w:rsidP="00935F8D">
      <w:pPr>
        <w:pStyle w:val="ListParagraph"/>
        <w:numPr>
          <w:ilvl w:val="0"/>
          <w:numId w:val="14"/>
        </w:numPr>
        <w:spacing w:line="360" w:lineRule="auto"/>
        <w:rPr>
          <w:rFonts w:ascii="Arial" w:hAnsi="Arial" w:cs="Arial"/>
          <w:color w:val="000000"/>
          <w:sz w:val="22"/>
          <w:szCs w:val="22"/>
          <w:lang w:val="pt-BR"/>
        </w:rPr>
      </w:pPr>
      <w:r w:rsidRPr="00871A9F">
        <w:rPr>
          <w:rFonts w:ascii="Arial" w:hAnsi="Arial" w:cs="Arial"/>
          <w:color w:val="000000"/>
          <w:sz w:val="22"/>
          <w:szCs w:val="22"/>
          <w:lang w:val="pt-BR"/>
        </w:rPr>
        <w:t xml:space="preserve">lungimea este 4.50 m, </w:t>
      </w:r>
    </w:p>
    <w:p w14:paraId="05821045" w14:textId="6D3D2744" w:rsidR="00871A9F" w:rsidRPr="00871A9F" w:rsidRDefault="00871A9F" w:rsidP="00935F8D">
      <w:pPr>
        <w:pStyle w:val="ListParagraph"/>
        <w:numPr>
          <w:ilvl w:val="0"/>
          <w:numId w:val="14"/>
        </w:numPr>
        <w:spacing w:line="360" w:lineRule="auto"/>
        <w:rPr>
          <w:rFonts w:ascii="Arial" w:hAnsi="Arial" w:cs="Arial"/>
          <w:color w:val="000000"/>
          <w:sz w:val="22"/>
          <w:szCs w:val="22"/>
          <w:lang w:val="pt-BR"/>
        </w:rPr>
      </w:pPr>
      <w:r w:rsidRPr="00871A9F">
        <w:rPr>
          <w:rFonts w:ascii="Arial" w:hAnsi="Arial" w:cs="Arial"/>
          <w:color w:val="000000"/>
          <w:sz w:val="22"/>
          <w:szCs w:val="22"/>
          <w:lang w:val="pt-BR"/>
        </w:rPr>
        <w:t>lătimea este 3.10 m.</w:t>
      </w:r>
    </w:p>
    <w:p w14:paraId="76EA877B" w14:textId="1E5C63A2" w:rsidR="00871A9F" w:rsidRDefault="00871A9F" w:rsidP="0007557D">
      <w:pPr>
        <w:widowControl w:val="0"/>
        <w:spacing w:before="40" w:after="120" w:line="276" w:lineRule="auto"/>
        <w:jc w:val="both"/>
        <w:rPr>
          <w:rFonts w:ascii="Arial" w:hAnsi="Arial"/>
          <w:sz w:val="22"/>
          <w:szCs w:val="16"/>
          <w:lang w:val="ro-RO" w:eastAsia="x-none"/>
        </w:rPr>
      </w:pPr>
    </w:p>
    <w:tbl>
      <w:tblPr>
        <w:tblW w:w="7500" w:type="dxa"/>
        <w:tblLook w:val="04A0" w:firstRow="1" w:lastRow="0" w:firstColumn="1" w:lastColumn="0" w:noHBand="0" w:noVBand="1"/>
      </w:tblPr>
      <w:tblGrid>
        <w:gridCol w:w="3912"/>
        <w:gridCol w:w="1458"/>
        <w:gridCol w:w="1280"/>
        <w:gridCol w:w="1073"/>
      </w:tblGrid>
      <w:tr w:rsidR="004F4507" w:rsidRPr="004F4507" w14:paraId="0F79EE42" w14:textId="77777777" w:rsidTr="00DC17F7">
        <w:trPr>
          <w:trHeight w:val="290"/>
        </w:trPr>
        <w:tc>
          <w:tcPr>
            <w:tcW w:w="7500" w:type="dxa"/>
            <w:gridSpan w:val="4"/>
            <w:tcBorders>
              <w:top w:val="nil"/>
              <w:left w:val="nil"/>
              <w:bottom w:val="nil"/>
              <w:right w:val="nil"/>
            </w:tcBorders>
            <w:shd w:val="clear" w:color="auto" w:fill="auto"/>
            <w:noWrap/>
            <w:vAlign w:val="bottom"/>
            <w:hideMark/>
          </w:tcPr>
          <w:p w14:paraId="5BF635C7" w14:textId="77777777" w:rsidR="004F4507" w:rsidRPr="004F4507" w:rsidRDefault="004F4507" w:rsidP="00DC17F7">
            <w:pPr>
              <w:jc w:val="center"/>
              <w:rPr>
                <w:rFonts w:ascii="Arial" w:hAnsi="Arial" w:cs="Arial"/>
                <w:b/>
                <w:bCs/>
                <w:i/>
                <w:iCs/>
                <w:lang w:eastAsia="ro-RO"/>
              </w:rPr>
            </w:pPr>
            <w:r w:rsidRPr="004F4507">
              <w:rPr>
                <w:rFonts w:ascii="Arial" w:hAnsi="Arial" w:cs="Arial"/>
                <w:b/>
                <w:bCs/>
                <w:i/>
                <w:iCs/>
                <w:sz w:val="22"/>
                <w:szCs w:val="22"/>
                <w:lang w:eastAsia="ro-RO"/>
              </w:rPr>
              <w:t>INDICI URBANISTICI - SITUATIA EXISTENTA</w:t>
            </w:r>
          </w:p>
        </w:tc>
      </w:tr>
      <w:tr w:rsidR="004F4507" w:rsidRPr="004F4507" w14:paraId="487B6114" w14:textId="77777777" w:rsidTr="00DC17F7">
        <w:trPr>
          <w:trHeight w:val="290"/>
        </w:trPr>
        <w:tc>
          <w:tcPr>
            <w:tcW w:w="3912" w:type="dxa"/>
            <w:tcBorders>
              <w:top w:val="nil"/>
              <w:left w:val="nil"/>
              <w:bottom w:val="nil"/>
              <w:right w:val="nil"/>
            </w:tcBorders>
            <w:shd w:val="clear" w:color="auto" w:fill="auto"/>
            <w:noWrap/>
            <w:vAlign w:val="bottom"/>
            <w:hideMark/>
          </w:tcPr>
          <w:p w14:paraId="53B62115"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Suprafata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construita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totala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S.c.</w:t>
            </w:r>
            <w:proofErr w:type="spellEnd"/>
            <w:r w:rsidRPr="004F4507">
              <w:rPr>
                <w:rFonts w:ascii="Arial" w:hAnsi="Arial" w:cs="Arial"/>
                <w:sz w:val="22"/>
                <w:szCs w:val="22"/>
                <w:lang w:eastAsia="ro-RO"/>
              </w:rPr>
              <w:t>)</w:t>
            </w:r>
          </w:p>
        </w:tc>
        <w:tc>
          <w:tcPr>
            <w:tcW w:w="1382" w:type="dxa"/>
            <w:tcBorders>
              <w:top w:val="nil"/>
              <w:left w:val="nil"/>
              <w:bottom w:val="nil"/>
              <w:right w:val="nil"/>
            </w:tcBorders>
            <w:shd w:val="clear" w:color="auto" w:fill="auto"/>
            <w:noWrap/>
            <w:vAlign w:val="bottom"/>
            <w:hideMark/>
          </w:tcPr>
          <w:p w14:paraId="0D200AEF"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2150204F"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19F433FE"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7,997.3</w:t>
            </w:r>
          </w:p>
        </w:tc>
      </w:tr>
      <w:tr w:rsidR="004F4507" w:rsidRPr="004F4507" w14:paraId="57EF0ADF" w14:textId="77777777" w:rsidTr="00DC17F7">
        <w:trPr>
          <w:trHeight w:val="290"/>
        </w:trPr>
        <w:tc>
          <w:tcPr>
            <w:tcW w:w="3912" w:type="dxa"/>
            <w:tcBorders>
              <w:top w:val="nil"/>
              <w:left w:val="nil"/>
              <w:bottom w:val="nil"/>
              <w:right w:val="nil"/>
            </w:tcBorders>
            <w:shd w:val="clear" w:color="auto" w:fill="auto"/>
            <w:noWrap/>
            <w:vAlign w:val="bottom"/>
            <w:hideMark/>
          </w:tcPr>
          <w:p w14:paraId="404812E2"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Suprafata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desfasurata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totala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S.c.d</w:t>
            </w:r>
            <w:proofErr w:type="spellEnd"/>
            <w:r w:rsidRPr="004F4507">
              <w:rPr>
                <w:rFonts w:ascii="Arial" w:hAnsi="Arial" w:cs="Arial"/>
                <w:sz w:val="22"/>
                <w:szCs w:val="22"/>
                <w:lang w:eastAsia="ro-RO"/>
              </w:rPr>
              <w:t>.)</w:t>
            </w:r>
          </w:p>
        </w:tc>
        <w:tc>
          <w:tcPr>
            <w:tcW w:w="1382" w:type="dxa"/>
            <w:tcBorders>
              <w:top w:val="nil"/>
              <w:left w:val="nil"/>
              <w:bottom w:val="nil"/>
              <w:right w:val="nil"/>
            </w:tcBorders>
            <w:shd w:val="clear" w:color="auto" w:fill="auto"/>
            <w:noWrap/>
            <w:vAlign w:val="bottom"/>
            <w:hideMark/>
          </w:tcPr>
          <w:p w14:paraId="2809410B"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06110DC7"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574A4968"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40,581.1</w:t>
            </w:r>
          </w:p>
        </w:tc>
      </w:tr>
      <w:tr w:rsidR="004F4507" w:rsidRPr="004F4507" w14:paraId="62EECF6A" w14:textId="77777777" w:rsidTr="00DC17F7">
        <w:trPr>
          <w:trHeight w:val="290"/>
        </w:trPr>
        <w:tc>
          <w:tcPr>
            <w:tcW w:w="3912" w:type="dxa"/>
            <w:tcBorders>
              <w:top w:val="nil"/>
              <w:left w:val="nil"/>
              <w:bottom w:val="nil"/>
              <w:right w:val="nil"/>
            </w:tcBorders>
            <w:shd w:val="clear" w:color="auto" w:fill="auto"/>
            <w:noWrap/>
            <w:vAlign w:val="bottom"/>
            <w:hideMark/>
          </w:tcPr>
          <w:p w14:paraId="08810307"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Suprafata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teren</w:t>
            </w:r>
            <w:proofErr w:type="spellEnd"/>
            <w:r w:rsidRPr="004F4507">
              <w:rPr>
                <w:rFonts w:ascii="Arial" w:hAnsi="Arial" w:cs="Arial"/>
                <w:sz w:val="22"/>
                <w:szCs w:val="22"/>
                <w:lang w:eastAsia="ro-RO"/>
              </w:rPr>
              <w:t xml:space="preserve"> CF 218876</w:t>
            </w:r>
          </w:p>
        </w:tc>
        <w:tc>
          <w:tcPr>
            <w:tcW w:w="1382" w:type="dxa"/>
            <w:tcBorders>
              <w:top w:val="nil"/>
              <w:left w:val="nil"/>
              <w:bottom w:val="nil"/>
              <w:right w:val="nil"/>
            </w:tcBorders>
            <w:shd w:val="clear" w:color="auto" w:fill="auto"/>
            <w:noWrap/>
            <w:vAlign w:val="bottom"/>
            <w:hideMark/>
          </w:tcPr>
          <w:p w14:paraId="585DDA3D"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238A46EE"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w:t>
            </w:r>
            <w:proofErr w:type="gramStart"/>
            <w:r w:rsidRPr="004F4507">
              <w:rPr>
                <w:rFonts w:ascii="Arial" w:hAnsi="Arial" w:cs="Arial"/>
                <w:sz w:val="22"/>
                <w:szCs w:val="22"/>
                <w:lang w:eastAsia="ro-RO"/>
              </w:rPr>
              <w:t>din</w:t>
            </w:r>
            <w:proofErr w:type="gram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acte</w:t>
            </w:r>
            <w:proofErr w:type="spellEnd"/>
          </w:p>
        </w:tc>
        <w:tc>
          <w:tcPr>
            <w:tcW w:w="988" w:type="dxa"/>
            <w:tcBorders>
              <w:top w:val="nil"/>
              <w:left w:val="nil"/>
              <w:bottom w:val="nil"/>
              <w:right w:val="nil"/>
            </w:tcBorders>
            <w:shd w:val="clear" w:color="auto" w:fill="auto"/>
            <w:noWrap/>
            <w:vAlign w:val="bottom"/>
            <w:hideMark/>
          </w:tcPr>
          <w:p w14:paraId="0ACFDA1A" w14:textId="77777777" w:rsidR="004F4507" w:rsidRPr="004F4507" w:rsidRDefault="004F4507" w:rsidP="00DC17F7">
            <w:pPr>
              <w:jc w:val="right"/>
              <w:rPr>
                <w:rFonts w:ascii="Arial" w:hAnsi="Arial" w:cs="Arial"/>
                <w:lang w:eastAsia="ro-RO"/>
              </w:rPr>
            </w:pPr>
            <w:r w:rsidRPr="004F4507">
              <w:rPr>
                <w:rFonts w:ascii="Arial" w:hAnsi="Arial" w:cs="Arial"/>
                <w:sz w:val="22"/>
                <w:szCs w:val="22"/>
                <w:lang w:eastAsia="ro-RO"/>
              </w:rPr>
              <w:t>27,671.0</w:t>
            </w:r>
          </w:p>
        </w:tc>
      </w:tr>
      <w:tr w:rsidR="004F4507" w:rsidRPr="004F4507" w14:paraId="101939C5" w14:textId="77777777" w:rsidTr="00DC17F7">
        <w:trPr>
          <w:trHeight w:val="290"/>
        </w:trPr>
        <w:tc>
          <w:tcPr>
            <w:tcW w:w="3912" w:type="dxa"/>
            <w:tcBorders>
              <w:top w:val="nil"/>
              <w:left w:val="nil"/>
              <w:bottom w:val="nil"/>
              <w:right w:val="nil"/>
            </w:tcBorders>
            <w:shd w:val="clear" w:color="auto" w:fill="auto"/>
            <w:noWrap/>
            <w:vAlign w:val="bottom"/>
            <w:hideMark/>
          </w:tcPr>
          <w:p w14:paraId="7E9809A5" w14:textId="77777777" w:rsidR="004F4507" w:rsidRPr="004F4507" w:rsidRDefault="004F4507" w:rsidP="00DC17F7">
            <w:pPr>
              <w:jc w:val="right"/>
              <w:rPr>
                <w:rFonts w:ascii="Arial" w:hAnsi="Arial" w:cs="Arial"/>
                <w:lang w:eastAsia="ro-RO"/>
              </w:rPr>
            </w:pPr>
          </w:p>
        </w:tc>
        <w:tc>
          <w:tcPr>
            <w:tcW w:w="1382" w:type="dxa"/>
            <w:tcBorders>
              <w:top w:val="nil"/>
              <w:left w:val="nil"/>
              <w:bottom w:val="nil"/>
              <w:right w:val="nil"/>
            </w:tcBorders>
            <w:shd w:val="clear" w:color="auto" w:fill="auto"/>
            <w:noWrap/>
            <w:vAlign w:val="bottom"/>
            <w:hideMark/>
          </w:tcPr>
          <w:p w14:paraId="29B6ED9D"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S.t.</w:t>
            </w:r>
            <w:proofErr w:type="spellEnd"/>
          </w:p>
        </w:tc>
        <w:tc>
          <w:tcPr>
            <w:tcW w:w="1218" w:type="dxa"/>
            <w:tcBorders>
              <w:top w:val="nil"/>
              <w:left w:val="nil"/>
              <w:bottom w:val="nil"/>
              <w:right w:val="nil"/>
            </w:tcBorders>
            <w:shd w:val="clear" w:color="auto" w:fill="auto"/>
            <w:noWrap/>
            <w:vAlign w:val="bottom"/>
            <w:hideMark/>
          </w:tcPr>
          <w:p w14:paraId="69C65E73" w14:textId="77777777" w:rsidR="004F4507" w:rsidRPr="004F4507" w:rsidRDefault="004F4507" w:rsidP="00DC17F7">
            <w:pPr>
              <w:rPr>
                <w:rFonts w:ascii="Arial" w:hAnsi="Arial" w:cs="Arial"/>
                <w:b/>
                <w:bCs/>
                <w:lang w:eastAsia="ro-RO"/>
              </w:rPr>
            </w:pPr>
            <w:r w:rsidRPr="004F4507">
              <w:rPr>
                <w:rFonts w:ascii="Arial" w:hAnsi="Arial" w:cs="Arial"/>
                <w:b/>
                <w:bCs/>
                <w:sz w:val="22"/>
                <w:szCs w:val="22"/>
                <w:lang w:eastAsia="ro-RO"/>
              </w:rPr>
              <w:t>*</w:t>
            </w:r>
            <w:proofErr w:type="spellStart"/>
            <w:proofErr w:type="gramStart"/>
            <w:r w:rsidRPr="004F4507">
              <w:rPr>
                <w:rFonts w:ascii="Arial" w:hAnsi="Arial" w:cs="Arial"/>
                <w:b/>
                <w:bCs/>
                <w:sz w:val="22"/>
                <w:szCs w:val="22"/>
                <w:lang w:eastAsia="ro-RO"/>
              </w:rPr>
              <w:t>masurata</w:t>
            </w:r>
            <w:proofErr w:type="spellEnd"/>
            <w:proofErr w:type="gramEnd"/>
          </w:p>
        </w:tc>
        <w:tc>
          <w:tcPr>
            <w:tcW w:w="988" w:type="dxa"/>
            <w:tcBorders>
              <w:top w:val="nil"/>
              <w:left w:val="nil"/>
              <w:bottom w:val="nil"/>
              <w:right w:val="nil"/>
            </w:tcBorders>
            <w:shd w:val="clear" w:color="auto" w:fill="auto"/>
            <w:noWrap/>
            <w:vAlign w:val="bottom"/>
            <w:hideMark/>
          </w:tcPr>
          <w:p w14:paraId="7A224760"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20,746.0</w:t>
            </w:r>
          </w:p>
        </w:tc>
      </w:tr>
      <w:tr w:rsidR="004F4507" w:rsidRPr="004F4507" w14:paraId="4D0BEA4B" w14:textId="77777777" w:rsidTr="00DC17F7">
        <w:trPr>
          <w:trHeight w:val="290"/>
        </w:trPr>
        <w:tc>
          <w:tcPr>
            <w:tcW w:w="3912" w:type="dxa"/>
            <w:tcBorders>
              <w:top w:val="nil"/>
              <w:left w:val="nil"/>
              <w:bottom w:val="nil"/>
              <w:right w:val="nil"/>
            </w:tcBorders>
            <w:shd w:val="clear" w:color="auto" w:fill="auto"/>
            <w:noWrap/>
            <w:vAlign w:val="bottom"/>
            <w:hideMark/>
          </w:tcPr>
          <w:p w14:paraId="32C9F2D7"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POT (</w:t>
            </w:r>
            <w:proofErr w:type="spellStart"/>
            <w:r w:rsidRPr="004F4507">
              <w:rPr>
                <w:rFonts w:ascii="Arial" w:hAnsi="Arial" w:cs="Arial"/>
                <w:sz w:val="22"/>
                <w:szCs w:val="22"/>
                <w:lang w:eastAsia="ro-RO"/>
              </w:rPr>
              <w:t>S.c.</w:t>
            </w:r>
            <w:proofErr w:type="spellEnd"/>
            <w:r w:rsidRPr="004F4507">
              <w:rPr>
                <w:rFonts w:ascii="Arial" w:hAnsi="Arial" w:cs="Arial"/>
                <w:sz w:val="22"/>
                <w:szCs w:val="22"/>
                <w:lang w:eastAsia="ro-RO"/>
              </w:rPr>
              <w:t>/S.t)</w:t>
            </w:r>
          </w:p>
        </w:tc>
        <w:tc>
          <w:tcPr>
            <w:tcW w:w="1382" w:type="dxa"/>
            <w:tcBorders>
              <w:top w:val="nil"/>
              <w:left w:val="nil"/>
              <w:bottom w:val="nil"/>
              <w:right w:val="nil"/>
            </w:tcBorders>
            <w:shd w:val="clear" w:color="auto" w:fill="auto"/>
            <w:noWrap/>
            <w:vAlign w:val="bottom"/>
            <w:hideMark/>
          </w:tcPr>
          <w:p w14:paraId="0875E565"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2DEE0B84"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203C86CB"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38.5%</w:t>
            </w:r>
          </w:p>
        </w:tc>
      </w:tr>
      <w:tr w:rsidR="004F4507" w:rsidRPr="004F4507" w14:paraId="0CBA367A" w14:textId="77777777" w:rsidTr="00DC17F7">
        <w:trPr>
          <w:trHeight w:val="290"/>
        </w:trPr>
        <w:tc>
          <w:tcPr>
            <w:tcW w:w="3912" w:type="dxa"/>
            <w:tcBorders>
              <w:top w:val="nil"/>
              <w:left w:val="nil"/>
              <w:bottom w:val="nil"/>
              <w:right w:val="nil"/>
            </w:tcBorders>
            <w:shd w:val="clear" w:color="auto" w:fill="auto"/>
            <w:noWrap/>
            <w:vAlign w:val="bottom"/>
            <w:hideMark/>
          </w:tcPr>
          <w:p w14:paraId="5D282333"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CUT (</w:t>
            </w:r>
            <w:proofErr w:type="spellStart"/>
            <w:r w:rsidRPr="004F4507">
              <w:rPr>
                <w:rFonts w:ascii="Arial" w:hAnsi="Arial" w:cs="Arial"/>
                <w:sz w:val="22"/>
                <w:szCs w:val="22"/>
                <w:lang w:eastAsia="ro-RO"/>
              </w:rPr>
              <w:t>S.c.d</w:t>
            </w:r>
            <w:proofErr w:type="spellEnd"/>
            <w:r w:rsidRPr="004F4507">
              <w:rPr>
                <w:rFonts w:ascii="Arial" w:hAnsi="Arial" w:cs="Arial"/>
                <w:sz w:val="22"/>
                <w:szCs w:val="22"/>
                <w:lang w:eastAsia="ro-RO"/>
              </w:rPr>
              <w:t>./</w:t>
            </w:r>
            <w:proofErr w:type="spellStart"/>
            <w:r w:rsidRPr="004F4507">
              <w:rPr>
                <w:rFonts w:ascii="Arial" w:hAnsi="Arial" w:cs="Arial"/>
                <w:sz w:val="22"/>
                <w:szCs w:val="22"/>
                <w:lang w:eastAsia="ro-RO"/>
              </w:rPr>
              <w:t>S.t.</w:t>
            </w:r>
            <w:proofErr w:type="spellEnd"/>
            <w:r w:rsidRPr="004F4507">
              <w:rPr>
                <w:rFonts w:ascii="Arial" w:hAnsi="Arial" w:cs="Arial"/>
                <w:sz w:val="22"/>
                <w:szCs w:val="22"/>
                <w:lang w:eastAsia="ro-RO"/>
              </w:rPr>
              <w:t>)</w:t>
            </w:r>
          </w:p>
        </w:tc>
        <w:tc>
          <w:tcPr>
            <w:tcW w:w="1382" w:type="dxa"/>
            <w:tcBorders>
              <w:top w:val="nil"/>
              <w:left w:val="nil"/>
              <w:bottom w:val="nil"/>
              <w:right w:val="nil"/>
            </w:tcBorders>
            <w:shd w:val="clear" w:color="auto" w:fill="auto"/>
            <w:noWrap/>
            <w:vAlign w:val="bottom"/>
            <w:hideMark/>
          </w:tcPr>
          <w:p w14:paraId="67DB4134"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61615463"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6DEF3467"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1.96</w:t>
            </w:r>
          </w:p>
        </w:tc>
      </w:tr>
      <w:tr w:rsidR="004F4507" w:rsidRPr="004F4507" w14:paraId="1BA8EA60" w14:textId="77777777" w:rsidTr="00DC17F7">
        <w:trPr>
          <w:trHeight w:val="290"/>
        </w:trPr>
        <w:tc>
          <w:tcPr>
            <w:tcW w:w="5294" w:type="dxa"/>
            <w:gridSpan w:val="2"/>
            <w:tcBorders>
              <w:top w:val="nil"/>
              <w:left w:val="nil"/>
              <w:bottom w:val="nil"/>
              <w:right w:val="nil"/>
            </w:tcBorders>
            <w:shd w:val="clear" w:color="auto" w:fill="auto"/>
            <w:noWrap/>
            <w:vAlign w:val="bottom"/>
            <w:hideMark/>
          </w:tcPr>
          <w:p w14:paraId="5EC89EE4"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 xml:space="preserve">* </w:t>
            </w:r>
            <w:proofErr w:type="spellStart"/>
            <w:proofErr w:type="gramStart"/>
            <w:r w:rsidRPr="004F4507">
              <w:rPr>
                <w:rFonts w:ascii="Arial" w:hAnsi="Arial" w:cs="Arial"/>
                <w:sz w:val="22"/>
                <w:szCs w:val="22"/>
                <w:lang w:eastAsia="ro-RO"/>
              </w:rPr>
              <w:t>suprafata</w:t>
            </w:r>
            <w:proofErr w:type="spellEnd"/>
            <w:proofErr w:type="gram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este</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determinata</w:t>
            </w:r>
            <w:proofErr w:type="spellEnd"/>
            <w:r w:rsidRPr="004F4507">
              <w:rPr>
                <w:rFonts w:ascii="Arial" w:hAnsi="Arial" w:cs="Arial"/>
                <w:sz w:val="22"/>
                <w:szCs w:val="22"/>
                <w:lang w:eastAsia="ro-RO"/>
              </w:rPr>
              <w:t xml:space="preserve"> in </w:t>
            </w:r>
            <w:proofErr w:type="spellStart"/>
            <w:r w:rsidRPr="004F4507">
              <w:rPr>
                <w:rFonts w:ascii="Arial" w:hAnsi="Arial" w:cs="Arial"/>
                <w:sz w:val="22"/>
                <w:szCs w:val="22"/>
                <w:lang w:eastAsia="ro-RO"/>
              </w:rPr>
              <w:t>planul</w:t>
            </w:r>
            <w:proofErr w:type="spellEnd"/>
            <w:r w:rsidRPr="004F4507">
              <w:rPr>
                <w:rFonts w:ascii="Arial" w:hAnsi="Arial" w:cs="Arial"/>
                <w:sz w:val="22"/>
                <w:szCs w:val="22"/>
                <w:lang w:eastAsia="ro-RO"/>
              </w:rPr>
              <w:t xml:space="preserve"> de </w:t>
            </w:r>
            <w:proofErr w:type="spellStart"/>
            <w:r w:rsidRPr="004F4507">
              <w:rPr>
                <w:rFonts w:ascii="Arial" w:hAnsi="Arial" w:cs="Arial"/>
                <w:sz w:val="22"/>
                <w:szCs w:val="22"/>
                <w:lang w:eastAsia="ro-RO"/>
              </w:rPr>
              <w:t>proiectie</w:t>
            </w:r>
            <w:proofErr w:type="spellEnd"/>
            <w:r w:rsidRPr="004F4507">
              <w:rPr>
                <w:rFonts w:ascii="Arial" w:hAnsi="Arial" w:cs="Arial"/>
                <w:sz w:val="22"/>
                <w:szCs w:val="22"/>
                <w:lang w:eastAsia="ro-RO"/>
              </w:rPr>
              <w:t xml:space="preserve"> Stereo 70</w:t>
            </w:r>
          </w:p>
        </w:tc>
        <w:tc>
          <w:tcPr>
            <w:tcW w:w="1218" w:type="dxa"/>
            <w:tcBorders>
              <w:top w:val="nil"/>
              <w:left w:val="nil"/>
              <w:bottom w:val="nil"/>
              <w:right w:val="nil"/>
            </w:tcBorders>
            <w:shd w:val="clear" w:color="auto" w:fill="auto"/>
            <w:noWrap/>
            <w:vAlign w:val="bottom"/>
            <w:hideMark/>
          </w:tcPr>
          <w:p w14:paraId="51846FFC"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60C90A9C" w14:textId="77777777" w:rsidR="004F4507" w:rsidRPr="004F4507" w:rsidRDefault="004F4507" w:rsidP="00DC17F7">
            <w:pPr>
              <w:rPr>
                <w:rFonts w:ascii="Arial" w:hAnsi="Arial" w:cs="Arial"/>
                <w:lang w:eastAsia="ro-RO"/>
              </w:rPr>
            </w:pPr>
          </w:p>
        </w:tc>
      </w:tr>
      <w:tr w:rsidR="004F4507" w:rsidRPr="004F4507" w14:paraId="709387D7" w14:textId="77777777" w:rsidTr="00DC17F7">
        <w:trPr>
          <w:trHeight w:val="290"/>
        </w:trPr>
        <w:tc>
          <w:tcPr>
            <w:tcW w:w="3912" w:type="dxa"/>
            <w:tcBorders>
              <w:top w:val="nil"/>
              <w:left w:val="nil"/>
              <w:bottom w:val="nil"/>
              <w:right w:val="nil"/>
            </w:tcBorders>
            <w:shd w:val="clear" w:color="auto" w:fill="auto"/>
            <w:noWrap/>
            <w:vAlign w:val="bottom"/>
            <w:hideMark/>
          </w:tcPr>
          <w:p w14:paraId="3A342756" w14:textId="77777777" w:rsidR="004F4507" w:rsidRPr="004F4507" w:rsidRDefault="004F4507" w:rsidP="00DC17F7">
            <w:pPr>
              <w:rPr>
                <w:rFonts w:ascii="Arial" w:hAnsi="Arial" w:cs="Arial"/>
                <w:lang w:eastAsia="ro-RO"/>
              </w:rPr>
            </w:pPr>
          </w:p>
        </w:tc>
        <w:tc>
          <w:tcPr>
            <w:tcW w:w="1382" w:type="dxa"/>
            <w:tcBorders>
              <w:top w:val="nil"/>
              <w:left w:val="nil"/>
              <w:bottom w:val="nil"/>
              <w:right w:val="nil"/>
            </w:tcBorders>
            <w:shd w:val="clear" w:color="auto" w:fill="auto"/>
            <w:noWrap/>
            <w:vAlign w:val="bottom"/>
            <w:hideMark/>
          </w:tcPr>
          <w:p w14:paraId="7DD5EC80"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12DED7AC"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0A04ADFD" w14:textId="77777777" w:rsidR="004F4507" w:rsidRPr="004F4507" w:rsidRDefault="004F4507" w:rsidP="00DC17F7">
            <w:pPr>
              <w:rPr>
                <w:rFonts w:ascii="Arial" w:hAnsi="Arial" w:cs="Arial"/>
                <w:lang w:eastAsia="ro-RO"/>
              </w:rPr>
            </w:pPr>
          </w:p>
        </w:tc>
      </w:tr>
      <w:tr w:rsidR="004F4507" w:rsidRPr="004F4507" w14:paraId="38F6F834" w14:textId="77777777" w:rsidTr="00DC17F7">
        <w:trPr>
          <w:trHeight w:val="290"/>
        </w:trPr>
        <w:tc>
          <w:tcPr>
            <w:tcW w:w="7500" w:type="dxa"/>
            <w:gridSpan w:val="4"/>
            <w:tcBorders>
              <w:top w:val="nil"/>
              <w:left w:val="nil"/>
              <w:bottom w:val="nil"/>
              <w:right w:val="nil"/>
            </w:tcBorders>
            <w:shd w:val="clear" w:color="auto" w:fill="auto"/>
            <w:noWrap/>
            <w:vAlign w:val="bottom"/>
            <w:hideMark/>
          </w:tcPr>
          <w:p w14:paraId="66CF4780" w14:textId="77777777" w:rsidR="004F4507" w:rsidRPr="004F4507" w:rsidRDefault="004F4507" w:rsidP="00DC17F7">
            <w:pPr>
              <w:jc w:val="center"/>
              <w:rPr>
                <w:rFonts w:ascii="Arial" w:hAnsi="Arial" w:cs="Arial"/>
                <w:b/>
                <w:bCs/>
                <w:i/>
                <w:iCs/>
                <w:lang w:eastAsia="ro-RO"/>
              </w:rPr>
            </w:pPr>
            <w:r w:rsidRPr="004F4507">
              <w:rPr>
                <w:rFonts w:ascii="Arial" w:hAnsi="Arial" w:cs="Arial"/>
                <w:b/>
                <w:bCs/>
                <w:i/>
                <w:iCs/>
                <w:sz w:val="22"/>
                <w:szCs w:val="22"/>
                <w:lang w:eastAsia="ro-RO"/>
              </w:rPr>
              <w:t>CONSTRUCTII TEHNICE PROPUSE</w:t>
            </w:r>
          </w:p>
        </w:tc>
      </w:tr>
      <w:tr w:rsidR="004F4507" w:rsidRPr="004F4507" w14:paraId="2C028069" w14:textId="77777777" w:rsidTr="00DC17F7">
        <w:trPr>
          <w:trHeight w:val="290"/>
        </w:trPr>
        <w:tc>
          <w:tcPr>
            <w:tcW w:w="3912" w:type="dxa"/>
            <w:tcBorders>
              <w:top w:val="nil"/>
              <w:left w:val="nil"/>
              <w:bottom w:val="nil"/>
              <w:right w:val="nil"/>
            </w:tcBorders>
            <w:shd w:val="clear" w:color="auto" w:fill="auto"/>
            <w:noWrap/>
            <w:vAlign w:val="bottom"/>
            <w:hideMark/>
          </w:tcPr>
          <w:p w14:paraId="759CC2A5" w14:textId="77777777" w:rsidR="004F4507" w:rsidRPr="004F4507" w:rsidRDefault="004F4507" w:rsidP="00DC17F7">
            <w:pPr>
              <w:rPr>
                <w:rFonts w:ascii="Arial" w:hAnsi="Arial" w:cs="Arial"/>
                <w:b/>
                <w:bCs/>
                <w:lang w:eastAsia="ro-RO"/>
              </w:rPr>
            </w:pPr>
            <w:proofErr w:type="spellStart"/>
            <w:r w:rsidRPr="004F4507">
              <w:rPr>
                <w:rFonts w:ascii="Arial" w:hAnsi="Arial" w:cs="Arial"/>
                <w:b/>
                <w:bCs/>
                <w:sz w:val="22"/>
                <w:szCs w:val="22"/>
                <w:lang w:eastAsia="ro-RO"/>
              </w:rPr>
              <w:t>Statie</w:t>
            </w:r>
            <w:proofErr w:type="spellEnd"/>
            <w:r w:rsidRPr="004F4507">
              <w:rPr>
                <w:rFonts w:ascii="Arial" w:hAnsi="Arial" w:cs="Arial"/>
                <w:b/>
                <w:bCs/>
                <w:sz w:val="22"/>
                <w:szCs w:val="22"/>
                <w:lang w:eastAsia="ro-RO"/>
              </w:rPr>
              <w:t xml:space="preserve"> de </w:t>
            </w:r>
            <w:proofErr w:type="spellStart"/>
            <w:r w:rsidRPr="004F4507">
              <w:rPr>
                <w:rFonts w:ascii="Arial" w:hAnsi="Arial" w:cs="Arial"/>
                <w:b/>
                <w:bCs/>
                <w:sz w:val="22"/>
                <w:szCs w:val="22"/>
                <w:lang w:eastAsia="ro-RO"/>
              </w:rPr>
              <w:t>tratare</w:t>
            </w:r>
            <w:proofErr w:type="spellEnd"/>
          </w:p>
        </w:tc>
        <w:tc>
          <w:tcPr>
            <w:tcW w:w="1382" w:type="dxa"/>
            <w:tcBorders>
              <w:top w:val="nil"/>
              <w:left w:val="nil"/>
              <w:bottom w:val="nil"/>
              <w:right w:val="nil"/>
            </w:tcBorders>
            <w:shd w:val="clear" w:color="auto" w:fill="auto"/>
            <w:noWrap/>
            <w:vAlign w:val="bottom"/>
            <w:hideMark/>
          </w:tcPr>
          <w:p w14:paraId="19E43964" w14:textId="77777777" w:rsidR="004F4507" w:rsidRPr="004F4507" w:rsidRDefault="004F4507" w:rsidP="00DC17F7">
            <w:pPr>
              <w:rPr>
                <w:rFonts w:ascii="Arial" w:hAnsi="Arial" w:cs="Arial"/>
                <w:b/>
                <w:bCs/>
                <w:lang w:eastAsia="ro-RO"/>
              </w:rPr>
            </w:pPr>
            <w:r w:rsidRPr="004F4507">
              <w:rPr>
                <w:rFonts w:ascii="Arial" w:hAnsi="Arial" w:cs="Arial"/>
                <w:b/>
                <w:bCs/>
                <w:sz w:val="22"/>
                <w:szCs w:val="22"/>
                <w:lang w:eastAsia="ro-RO"/>
              </w:rPr>
              <w:t>S</w:t>
            </w:r>
          </w:p>
        </w:tc>
        <w:tc>
          <w:tcPr>
            <w:tcW w:w="1218" w:type="dxa"/>
            <w:tcBorders>
              <w:top w:val="nil"/>
              <w:left w:val="nil"/>
              <w:bottom w:val="nil"/>
              <w:right w:val="nil"/>
            </w:tcBorders>
            <w:shd w:val="clear" w:color="auto" w:fill="auto"/>
            <w:noWrap/>
            <w:vAlign w:val="bottom"/>
            <w:hideMark/>
          </w:tcPr>
          <w:p w14:paraId="637A7822"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141.1</w:t>
            </w:r>
          </w:p>
        </w:tc>
        <w:tc>
          <w:tcPr>
            <w:tcW w:w="988" w:type="dxa"/>
            <w:tcBorders>
              <w:top w:val="nil"/>
              <w:left w:val="nil"/>
              <w:bottom w:val="nil"/>
              <w:right w:val="nil"/>
            </w:tcBorders>
            <w:shd w:val="clear" w:color="auto" w:fill="auto"/>
            <w:noWrap/>
            <w:vAlign w:val="bottom"/>
            <w:hideMark/>
          </w:tcPr>
          <w:p w14:paraId="6C5FA324"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141.1</w:t>
            </w:r>
          </w:p>
        </w:tc>
      </w:tr>
      <w:tr w:rsidR="004F4507" w:rsidRPr="004F4507" w14:paraId="360FF59E" w14:textId="77777777" w:rsidTr="00DC17F7">
        <w:trPr>
          <w:trHeight w:val="290"/>
        </w:trPr>
        <w:tc>
          <w:tcPr>
            <w:tcW w:w="3912" w:type="dxa"/>
            <w:tcBorders>
              <w:top w:val="nil"/>
              <w:left w:val="nil"/>
              <w:bottom w:val="nil"/>
              <w:right w:val="nil"/>
            </w:tcBorders>
            <w:shd w:val="clear" w:color="auto" w:fill="auto"/>
            <w:noWrap/>
            <w:vAlign w:val="bottom"/>
            <w:hideMark/>
          </w:tcPr>
          <w:p w14:paraId="7704F802" w14:textId="77777777" w:rsidR="004F4507" w:rsidRPr="004F4507" w:rsidRDefault="004F4507" w:rsidP="00DC17F7">
            <w:pPr>
              <w:jc w:val="right"/>
              <w:rPr>
                <w:rFonts w:ascii="Arial" w:hAnsi="Arial" w:cs="Arial"/>
                <w:b/>
                <w:bCs/>
                <w:lang w:eastAsia="ro-RO"/>
              </w:rPr>
            </w:pPr>
          </w:p>
        </w:tc>
        <w:tc>
          <w:tcPr>
            <w:tcW w:w="1382" w:type="dxa"/>
            <w:tcBorders>
              <w:top w:val="nil"/>
              <w:left w:val="nil"/>
              <w:bottom w:val="nil"/>
              <w:right w:val="nil"/>
            </w:tcBorders>
            <w:shd w:val="clear" w:color="auto" w:fill="auto"/>
            <w:noWrap/>
            <w:vAlign w:val="bottom"/>
            <w:hideMark/>
          </w:tcPr>
          <w:p w14:paraId="14AB69F4"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0F0C679F"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69EFF828" w14:textId="77777777" w:rsidR="004F4507" w:rsidRPr="004F4507" w:rsidRDefault="004F4507" w:rsidP="00DC17F7">
            <w:pPr>
              <w:rPr>
                <w:rFonts w:ascii="Arial" w:hAnsi="Arial" w:cs="Arial"/>
                <w:lang w:eastAsia="ro-RO"/>
              </w:rPr>
            </w:pPr>
          </w:p>
        </w:tc>
      </w:tr>
      <w:tr w:rsidR="004F4507" w:rsidRPr="004F4507" w14:paraId="65F05ECF" w14:textId="77777777" w:rsidTr="00DC17F7">
        <w:trPr>
          <w:trHeight w:val="290"/>
        </w:trPr>
        <w:tc>
          <w:tcPr>
            <w:tcW w:w="7500" w:type="dxa"/>
            <w:gridSpan w:val="4"/>
            <w:tcBorders>
              <w:top w:val="nil"/>
              <w:left w:val="nil"/>
              <w:bottom w:val="nil"/>
              <w:right w:val="nil"/>
            </w:tcBorders>
            <w:shd w:val="clear" w:color="auto" w:fill="auto"/>
            <w:noWrap/>
            <w:vAlign w:val="bottom"/>
            <w:hideMark/>
          </w:tcPr>
          <w:p w14:paraId="1D4E7522" w14:textId="77777777" w:rsidR="004F4507" w:rsidRPr="004F4507" w:rsidRDefault="004F4507" w:rsidP="00DC17F7">
            <w:pPr>
              <w:jc w:val="center"/>
              <w:rPr>
                <w:rFonts w:ascii="Arial" w:hAnsi="Arial" w:cs="Arial"/>
                <w:b/>
                <w:bCs/>
                <w:i/>
                <w:iCs/>
                <w:lang w:eastAsia="ro-RO"/>
              </w:rPr>
            </w:pPr>
            <w:r w:rsidRPr="004F4507">
              <w:rPr>
                <w:rFonts w:ascii="Arial" w:hAnsi="Arial" w:cs="Arial"/>
                <w:b/>
                <w:bCs/>
                <w:i/>
                <w:iCs/>
                <w:sz w:val="22"/>
                <w:szCs w:val="22"/>
                <w:lang w:eastAsia="ro-RO"/>
              </w:rPr>
              <w:t>INDICI URBANISTICI - SITUATIA PROPUSA</w:t>
            </w:r>
          </w:p>
        </w:tc>
      </w:tr>
      <w:tr w:rsidR="004F4507" w:rsidRPr="004F4507" w14:paraId="21357ED1" w14:textId="77777777" w:rsidTr="00DC17F7">
        <w:trPr>
          <w:trHeight w:val="290"/>
        </w:trPr>
        <w:tc>
          <w:tcPr>
            <w:tcW w:w="3912" w:type="dxa"/>
            <w:tcBorders>
              <w:top w:val="nil"/>
              <w:left w:val="nil"/>
              <w:bottom w:val="nil"/>
              <w:right w:val="nil"/>
            </w:tcBorders>
            <w:shd w:val="clear" w:color="auto" w:fill="auto"/>
            <w:noWrap/>
            <w:vAlign w:val="bottom"/>
            <w:hideMark/>
          </w:tcPr>
          <w:p w14:paraId="517213A6"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Suprafata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construita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totala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S.c.</w:t>
            </w:r>
            <w:proofErr w:type="spellEnd"/>
            <w:r w:rsidRPr="004F4507">
              <w:rPr>
                <w:rFonts w:ascii="Arial" w:hAnsi="Arial" w:cs="Arial"/>
                <w:sz w:val="22"/>
                <w:szCs w:val="22"/>
                <w:lang w:eastAsia="ro-RO"/>
              </w:rPr>
              <w:t>)</w:t>
            </w:r>
          </w:p>
        </w:tc>
        <w:tc>
          <w:tcPr>
            <w:tcW w:w="1382" w:type="dxa"/>
            <w:tcBorders>
              <w:top w:val="nil"/>
              <w:left w:val="nil"/>
              <w:bottom w:val="nil"/>
              <w:right w:val="nil"/>
            </w:tcBorders>
            <w:shd w:val="clear" w:color="auto" w:fill="auto"/>
            <w:noWrap/>
            <w:vAlign w:val="bottom"/>
            <w:hideMark/>
          </w:tcPr>
          <w:p w14:paraId="2068A917"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6+19+24+34</w:t>
            </w:r>
          </w:p>
        </w:tc>
        <w:tc>
          <w:tcPr>
            <w:tcW w:w="1218" w:type="dxa"/>
            <w:tcBorders>
              <w:top w:val="nil"/>
              <w:left w:val="nil"/>
              <w:bottom w:val="nil"/>
              <w:right w:val="nil"/>
            </w:tcBorders>
            <w:shd w:val="clear" w:color="auto" w:fill="auto"/>
            <w:noWrap/>
            <w:vAlign w:val="bottom"/>
            <w:hideMark/>
          </w:tcPr>
          <w:p w14:paraId="6A2B8C67"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23B63C56"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8,138.4</w:t>
            </w:r>
          </w:p>
        </w:tc>
      </w:tr>
      <w:tr w:rsidR="004F4507" w:rsidRPr="004F4507" w14:paraId="2F237B44" w14:textId="77777777" w:rsidTr="00DC17F7">
        <w:trPr>
          <w:trHeight w:val="290"/>
        </w:trPr>
        <w:tc>
          <w:tcPr>
            <w:tcW w:w="3912" w:type="dxa"/>
            <w:tcBorders>
              <w:top w:val="nil"/>
              <w:left w:val="nil"/>
              <w:bottom w:val="nil"/>
              <w:right w:val="nil"/>
            </w:tcBorders>
            <w:shd w:val="clear" w:color="auto" w:fill="auto"/>
            <w:noWrap/>
            <w:vAlign w:val="bottom"/>
            <w:hideMark/>
          </w:tcPr>
          <w:p w14:paraId="1C4EEE05"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Suprafata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desfasurata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totala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S.c.d</w:t>
            </w:r>
            <w:proofErr w:type="spellEnd"/>
            <w:r w:rsidRPr="004F4507">
              <w:rPr>
                <w:rFonts w:ascii="Arial" w:hAnsi="Arial" w:cs="Arial"/>
                <w:sz w:val="22"/>
                <w:szCs w:val="22"/>
                <w:lang w:eastAsia="ro-RO"/>
              </w:rPr>
              <w:t>.)</w:t>
            </w:r>
          </w:p>
        </w:tc>
        <w:tc>
          <w:tcPr>
            <w:tcW w:w="1382" w:type="dxa"/>
            <w:tcBorders>
              <w:top w:val="nil"/>
              <w:left w:val="nil"/>
              <w:bottom w:val="nil"/>
              <w:right w:val="nil"/>
            </w:tcBorders>
            <w:shd w:val="clear" w:color="auto" w:fill="auto"/>
            <w:noWrap/>
            <w:vAlign w:val="bottom"/>
            <w:hideMark/>
          </w:tcPr>
          <w:p w14:paraId="1B0E0458"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6+19+24+34</w:t>
            </w:r>
          </w:p>
        </w:tc>
        <w:tc>
          <w:tcPr>
            <w:tcW w:w="1218" w:type="dxa"/>
            <w:tcBorders>
              <w:top w:val="nil"/>
              <w:left w:val="nil"/>
              <w:bottom w:val="nil"/>
              <w:right w:val="nil"/>
            </w:tcBorders>
            <w:shd w:val="clear" w:color="auto" w:fill="auto"/>
            <w:noWrap/>
            <w:vAlign w:val="bottom"/>
            <w:hideMark/>
          </w:tcPr>
          <w:p w14:paraId="03C9653C"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603D6A4A"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40,722.2</w:t>
            </w:r>
          </w:p>
        </w:tc>
      </w:tr>
      <w:tr w:rsidR="004F4507" w:rsidRPr="004F4507" w14:paraId="27FB3B80" w14:textId="77777777" w:rsidTr="00DC17F7">
        <w:trPr>
          <w:trHeight w:val="290"/>
        </w:trPr>
        <w:tc>
          <w:tcPr>
            <w:tcW w:w="3912" w:type="dxa"/>
            <w:tcBorders>
              <w:top w:val="nil"/>
              <w:left w:val="nil"/>
              <w:bottom w:val="nil"/>
              <w:right w:val="nil"/>
            </w:tcBorders>
            <w:shd w:val="clear" w:color="auto" w:fill="auto"/>
            <w:noWrap/>
            <w:vAlign w:val="bottom"/>
            <w:hideMark/>
          </w:tcPr>
          <w:p w14:paraId="7F3CA622"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Suprafata</w:t>
            </w:r>
            <w:proofErr w:type="spell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teren</w:t>
            </w:r>
            <w:proofErr w:type="spellEnd"/>
            <w:r w:rsidRPr="004F4507">
              <w:rPr>
                <w:rFonts w:ascii="Arial" w:hAnsi="Arial" w:cs="Arial"/>
                <w:sz w:val="22"/>
                <w:szCs w:val="22"/>
                <w:lang w:eastAsia="ro-RO"/>
              </w:rPr>
              <w:t xml:space="preserve"> CF 218876</w:t>
            </w:r>
          </w:p>
        </w:tc>
        <w:tc>
          <w:tcPr>
            <w:tcW w:w="1382" w:type="dxa"/>
            <w:tcBorders>
              <w:top w:val="nil"/>
              <w:left w:val="nil"/>
              <w:bottom w:val="nil"/>
              <w:right w:val="nil"/>
            </w:tcBorders>
            <w:shd w:val="clear" w:color="auto" w:fill="auto"/>
            <w:noWrap/>
            <w:vAlign w:val="bottom"/>
            <w:hideMark/>
          </w:tcPr>
          <w:p w14:paraId="54BE5CAA"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25F5B868"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w:t>
            </w:r>
            <w:proofErr w:type="gramStart"/>
            <w:r w:rsidRPr="004F4507">
              <w:rPr>
                <w:rFonts w:ascii="Arial" w:hAnsi="Arial" w:cs="Arial"/>
                <w:sz w:val="22"/>
                <w:szCs w:val="22"/>
                <w:lang w:eastAsia="ro-RO"/>
              </w:rPr>
              <w:t>din</w:t>
            </w:r>
            <w:proofErr w:type="gramEnd"/>
            <w:r w:rsidRPr="004F4507">
              <w:rPr>
                <w:rFonts w:ascii="Arial" w:hAnsi="Arial" w:cs="Arial"/>
                <w:sz w:val="22"/>
                <w:szCs w:val="22"/>
                <w:lang w:eastAsia="ro-RO"/>
              </w:rPr>
              <w:t xml:space="preserve"> </w:t>
            </w:r>
            <w:proofErr w:type="spellStart"/>
            <w:r w:rsidRPr="004F4507">
              <w:rPr>
                <w:rFonts w:ascii="Arial" w:hAnsi="Arial" w:cs="Arial"/>
                <w:sz w:val="22"/>
                <w:szCs w:val="22"/>
                <w:lang w:eastAsia="ro-RO"/>
              </w:rPr>
              <w:t>acte</w:t>
            </w:r>
            <w:proofErr w:type="spellEnd"/>
          </w:p>
        </w:tc>
        <w:tc>
          <w:tcPr>
            <w:tcW w:w="988" w:type="dxa"/>
            <w:tcBorders>
              <w:top w:val="nil"/>
              <w:left w:val="nil"/>
              <w:bottom w:val="nil"/>
              <w:right w:val="nil"/>
            </w:tcBorders>
            <w:shd w:val="clear" w:color="auto" w:fill="auto"/>
            <w:noWrap/>
            <w:vAlign w:val="bottom"/>
            <w:hideMark/>
          </w:tcPr>
          <w:p w14:paraId="5EB02EAB" w14:textId="77777777" w:rsidR="004F4507" w:rsidRPr="004F4507" w:rsidRDefault="004F4507" w:rsidP="00DC17F7">
            <w:pPr>
              <w:jc w:val="right"/>
              <w:rPr>
                <w:rFonts w:ascii="Arial" w:hAnsi="Arial" w:cs="Arial"/>
                <w:lang w:eastAsia="ro-RO"/>
              </w:rPr>
            </w:pPr>
            <w:r w:rsidRPr="004F4507">
              <w:rPr>
                <w:rFonts w:ascii="Arial" w:hAnsi="Arial" w:cs="Arial"/>
                <w:sz w:val="22"/>
                <w:szCs w:val="22"/>
                <w:lang w:eastAsia="ro-RO"/>
              </w:rPr>
              <w:t>27,671.0</w:t>
            </w:r>
          </w:p>
        </w:tc>
      </w:tr>
      <w:tr w:rsidR="004F4507" w:rsidRPr="004F4507" w14:paraId="631EAD3A" w14:textId="77777777" w:rsidTr="00DC17F7">
        <w:trPr>
          <w:trHeight w:val="290"/>
        </w:trPr>
        <w:tc>
          <w:tcPr>
            <w:tcW w:w="3912" w:type="dxa"/>
            <w:tcBorders>
              <w:top w:val="nil"/>
              <w:left w:val="nil"/>
              <w:bottom w:val="nil"/>
              <w:right w:val="nil"/>
            </w:tcBorders>
            <w:shd w:val="clear" w:color="auto" w:fill="auto"/>
            <w:noWrap/>
            <w:vAlign w:val="bottom"/>
            <w:hideMark/>
          </w:tcPr>
          <w:p w14:paraId="6C266E1F" w14:textId="77777777" w:rsidR="004F4507" w:rsidRPr="004F4507" w:rsidRDefault="004F4507" w:rsidP="00DC17F7">
            <w:pPr>
              <w:jc w:val="right"/>
              <w:rPr>
                <w:rFonts w:ascii="Arial" w:hAnsi="Arial" w:cs="Arial"/>
                <w:lang w:eastAsia="ro-RO"/>
              </w:rPr>
            </w:pPr>
          </w:p>
        </w:tc>
        <w:tc>
          <w:tcPr>
            <w:tcW w:w="1382" w:type="dxa"/>
            <w:tcBorders>
              <w:top w:val="nil"/>
              <w:left w:val="nil"/>
              <w:bottom w:val="nil"/>
              <w:right w:val="nil"/>
            </w:tcBorders>
            <w:shd w:val="clear" w:color="auto" w:fill="auto"/>
            <w:noWrap/>
            <w:vAlign w:val="bottom"/>
            <w:hideMark/>
          </w:tcPr>
          <w:p w14:paraId="195B8630" w14:textId="77777777" w:rsidR="004F4507" w:rsidRPr="004F4507" w:rsidRDefault="004F4507" w:rsidP="00DC17F7">
            <w:pPr>
              <w:rPr>
                <w:rFonts w:ascii="Arial" w:hAnsi="Arial" w:cs="Arial"/>
                <w:lang w:eastAsia="ro-RO"/>
              </w:rPr>
            </w:pPr>
            <w:proofErr w:type="spellStart"/>
            <w:r w:rsidRPr="004F4507">
              <w:rPr>
                <w:rFonts w:ascii="Arial" w:hAnsi="Arial" w:cs="Arial"/>
                <w:sz w:val="22"/>
                <w:szCs w:val="22"/>
                <w:lang w:eastAsia="ro-RO"/>
              </w:rPr>
              <w:t>S.t.</w:t>
            </w:r>
            <w:proofErr w:type="spellEnd"/>
          </w:p>
        </w:tc>
        <w:tc>
          <w:tcPr>
            <w:tcW w:w="1218" w:type="dxa"/>
            <w:tcBorders>
              <w:top w:val="nil"/>
              <w:left w:val="nil"/>
              <w:bottom w:val="nil"/>
              <w:right w:val="nil"/>
            </w:tcBorders>
            <w:shd w:val="clear" w:color="auto" w:fill="auto"/>
            <w:noWrap/>
            <w:vAlign w:val="bottom"/>
            <w:hideMark/>
          </w:tcPr>
          <w:p w14:paraId="67379AB4" w14:textId="77777777" w:rsidR="004F4507" w:rsidRPr="004F4507" w:rsidRDefault="004F4507" w:rsidP="00DC17F7">
            <w:pPr>
              <w:rPr>
                <w:rFonts w:ascii="Arial" w:hAnsi="Arial" w:cs="Arial"/>
                <w:b/>
                <w:bCs/>
                <w:lang w:eastAsia="ro-RO"/>
              </w:rPr>
            </w:pPr>
            <w:r w:rsidRPr="004F4507">
              <w:rPr>
                <w:rFonts w:ascii="Arial" w:hAnsi="Arial" w:cs="Arial"/>
                <w:b/>
                <w:bCs/>
                <w:sz w:val="22"/>
                <w:szCs w:val="22"/>
                <w:lang w:eastAsia="ro-RO"/>
              </w:rPr>
              <w:t>*</w:t>
            </w:r>
            <w:proofErr w:type="spellStart"/>
            <w:proofErr w:type="gramStart"/>
            <w:r w:rsidRPr="004F4507">
              <w:rPr>
                <w:rFonts w:ascii="Arial" w:hAnsi="Arial" w:cs="Arial"/>
                <w:b/>
                <w:bCs/>
                <w:sz w:val="22"/>
                <w:szCs w:val="22"/>
                <w:lang w:eastAsia="ro-RO"/>
              </w:rPr>
              <w:t>masurata</w:t>
            </w:r>
            <w:proofErr w:type="spellEnd"/>
            <w:proofErr w:type="gramEnd"/>
          </w:p>
        </w:tc>
        <w:tc>
          <w:tcPr>
            <w:tcW w:w="988" w:type="dxa"/>
            <w:tcBorders>
              <w:top w:val="nil"/>
              <w:left w:val="nil"/>
              <w:bottom w:val="nil"/>
              <w:right w:val="nil"/>
            </w:tcBorders>
            <w:shd w:val="clear" w:color="auto" w:fill="auto"/>
            <w:noWrap/>
            <w:vAlign w:val="bottom"/>
            <w:hideMark/>
          </w:tcPr>
          <w:p w14:paraId="5B36DF3A" w14:textId="77777777" w:rsidR="004F4507" w:rsidRPr="004F4507" w:rsidRDefault="004F4507" w:rsidP="00DC17F7">
            <w:pPr>
              <w:jc w:val="right"/>
              <w:rPr>
                <w:rFonts w:ascii="Arial" w:hAnsi="Arial" w:cs="Arial"/>
                <w:b/>
                <w:bCs/>
                <w:lang w:eastAsia="ro-RO"/>
              </w:rPr>
            </w:pPr>
            <w:bookmarkStart w:id="20" w:name="RANGE!G55"/>
            <w:r w:rsidRPr="004F4507">
              <w:rPr>
                <w:rFonts w:ascii="Arial" w:hAnsi="Arial" w:cs="Arial"/>
                <w:b/>
                <w:bCs/>
                <w:sz w:val="22"/>
                <w:szCs w:val="22"/>
                <w:lang w:eastAsia="ro-RO"/>
              </w:rPr>
              <w:t>20,746.0</w:t>
            </w:r>
            <w:bookmarkEnd w:id="20"/>
          </w:p>
        </w:tc>
      </w:tr>
      <w:tr w:rsidR="004F4507" w:rsidRPr="004F4507" w14:paraId="6533B09A" w14:textId="77777777" w:rsidTr="00DC17F7">
        <w:trPr>
          <w:trHeight w:val="290"/>
        </w:trPr>
        <w:tc>
          <w:tcPr>
            <w:tcW w:w="3912" w:type="dxa"/>
            <w:tcBorders>
              <w:top w:val="nil"/>
              <w:left w:val="nil"/>
              <w:bottom w:val="nil"/>
              <w:right w:val="nil"/>
            </w:tcBorders>
            <w:shd w:val="clear" w:color="auto" w:fill="auto"/>
            <w:noWrap/>
            <w:vAlign w:val="bottom"/>
            <w:hideMark/>
          </w:tcPr>
          <w:p w14:paraId="2AE87F43"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POT (</w:t>
            </w:r>
            <w:proofErr w:type="spellStart"/>
            <w:r w:rsidRPr="004F4507">
              <w:rPr>
                <w:rFonts w:ascii="Arial" w:hAnsi="Arial" w:cs="Arial"/>
                <w:sz w:val="22"/>
                <w:szCs w:val="22"/>
                <w:lang w:eastAsia="ro-RO"/>
              </w:rPr>
              <w:t>S.c.</w:t>
            </w:r>
            <w:proofErr w:type="spellEnd"/>
            <w:r w:rsidRPr="004F4507">
              <w:rPr>
                <w:rFonts w:ascii="Arial" w:hAnsi="Arial" w:cs="Arial"/>
                <w:sz w:val="22"/>
                <w:szCs w:val="22"/>
                <w:lang w:eastAsia="ro-RO"/>
              </w:rPr>
              <w:t>/S.t)</w:t>
            </w:r>
          </w:p>
        </w:tc>
        <w:tc>
          <w:tcPr>
            <w:tcW w:w="1382" w:type="dxa"/>
            <w:tcBorders>
              <w:top w:val="nil"/>
              <w:left w:val="nil"/>
              <w:bottom w:val="nil"/>
              <w:right w:val="nil"/>
            </w:tcBorders>
            <w:shd w:val="clear" w:color="auto" w:fill="auto"/>
            <w:noWrap/>
            <w:vAlign w:val="bottom"/>
            <w:hideMark/>
          </w:tcPr>
          <w:p w14:paraId="3466E41D"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6A49FDE8"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339E9129"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39.2%</w:t>
            </w:r>
          </w:p>
        </w:tc>
      </w:tr>
      <w:tr w:rsidR="004F4507" w:rsidRPr="004F4507" w14:paraId="580EFEF8" w14:textId="77777777" w:rsidTr="00DC17F7">
        <w:trPr>
          <w:trHeight w:val="290"/>
        </w:trPr>
        <w:tc>
          <w:tcPr>
            <w:tcW w:w="3912" w:type="dxa"/>
            <w:tcBorders>
              <w:top w:val="nil"/>
              <w:left w:val="nil"/>
              <w:bottom w:val="nil"/>
              <w:right w:val="nil"/>
            </w:tcBorders>
            <w:shd w:val="clear" w:color="auto" w:fill="auto"/>
            <w:noWrap/>
            <w:vAlign w:val="bottom"/>
            <w:hideMark/>
          </w:tcPr>
          <w:p w14:paraId="0B0AF491" w14:textId="77777777" w:rsidR="004F4507" w:rsidRPr="004F4507" w:rsidRDefault="004F4507" w:rsidP="00DC17F7">
            <w:pPr>
              <w:rPr>
                <w:rFonts w:ascii="Arial" w:hAnsi="Arial" w:cs="Arial"/>
                <w:lang w:eastAsia="ro-RO"/>
              </w:rPr>
            </w:pPr>
            <w:r w:rsidRPr="004F4507">
              <w:rPr>
                <w:rFonts w:ascii="Arial" w:hAnsi="Arial" w:cs="Arial"/>
                <w:sz w:val="22"/>
                <w:szCs w:val="22"/>
                <w:lang w:eastAsia="ro-RO"/>
              </w:rPr>
              <w:t>CUT (</w:t>
            </w:r>
            <w:proofErr w:type="spellStart"/>
            <w:r w:rsidRPr="004F4507">
              <w:rPr>
                <w:rFonts w:ascii="Arial" w:hAnsi="Arial" w:cs="Arial"/>
                <w:sz w:val="22"/>
                <w:szCs w:val="22"/>
                <w:lang w:eastAsia="ro-RO"/>
              </w:rPr>
              <w:t>S.c.d</w:t>
            </w:r>
            <w:proofErr w:type="spellEnd"/>
            <w:r w:rsidRPr="004F4507">
              <w:rPr>
                <w:rFonts w:ascii="Arial" w:hAnsi="Arial" w:cs="Arial"/>
                <w:sz w:val="22"/>
                <w:szCs w:val="22"/>
                <w:lang w:eastAsia="ro-RO"/>
              </w:rPr>
              <w:t>./</w:t>
            </w:r>
            <w:proofErr w:type="spellStart"/>
            <w:r w:rsidRPr="004F4507">
              <w:rPr>
                <w:rFonts w:ascii="Arial" w:hAnsi="Arial" w:cs="Arial"/>
                <w:sz w:val="22"/>
                <w:szCs w:val="22"/>
                <w:lang w:eastAsia="ro-RO"/>
              </w:rPr>
              <w:t>S.t.</w:t>
            </w:r>
            <w:proofErr w:type="spellEnd"/>
            <w:r w:rsidRPr="004F4507">
              <w:rPr>
                <w:rFonts w:ascii="Arial" w:hAnsi="Arial" w:cs="Arial"/>
                <w:sz w:val="22"/>
                <w:szCs w:val="22"/>
                <w:lang w:eastAsia="ro-RO"/>
              </w:rPr>
              <w:t>)</w:t>
            </w:r>
          </w:p>
        </w:tc>
        <w:tc>
          <w:tcPr>
            <w:tcW w:w="1382" w:type="dxa"/>
            <w:tcBorders>
              <w:top w:val="nil"/>
              <w:left w:val="nil"/>
              <w:bottom w:val="nil"/>
              <w:right w:val="nil"/>
            </w:tcBorders>
            <w:shd w:val="clear" w:color="auto" w:fill="auto"/>
            <w:noWrap/>
            <w:vAlign w:val="bottom"/>
            <w:hideMark/>
          </w:tcPr>
          <w:p w14:paraId="3E551260" w14:textId="77777777" w:rsidR="004F4507" w:rsidRPr="004F4507" w:rsidRDefault="004F4507" w:rsidP="00DC17F7">
            <w:pPr>
              <w:rPr>
                <w:rFonts w:ascii="Arial" w:hAnsi="Arial" w:cs="Arial"/>
                <w:lang w:eastAsia="ro-RO"/>
              </w:rPr>
            </w:pPr>
          </w:p>
        </w:tc>
        <w:tc>
          <w:tcPr>
            <w:tcW w:w="1218" w:type="dxa"/>
            <w:tcBorders>
              <w:top w:val="nil"/>
              <w:left w:val="nil"/>
              <w:bottom w:val="nil"/>
              <w:right w:val="nil"/>
            </w:tcBorders>
            <w:shd w:val="clear" w:color="auto" w:fill="auto"/>
            <w:noWrap/>
            <w:vAlign w:val="bottom"/>
            <w:hideMark/>
          </w:tcPr>
          <w:p w14:paraId="60AED373" w14:textId="77777777" w:rsidR="004F4507" w:rsidRPr="004F4507" w:rsidRDefault="004F4507" w:rsidP="00DC17F7">
            <w:pPr>
              <w:rPr>
                <w:rFonts w:ascii="Arial" w:hAnsi="Arial" w:cs="Arial"/>
                <w:lang w:eastAsia="ro-RO"/>
              </w:rPr>
            </w:pPr>
          </w:p>
        </w:tc>
        <w:tc>
          <w:tcPr>
            <w:tcW w:w="988" w:type="dxa"/>
            <w:tcBorders>
              <w:top w:val="nil"/>
              <w:left w:val="nil"/>
              <w:bottom w:val="nil"/>
              <w:right w:val="nil"/>
            </w:tcBorders>
            <w:shd w:val="clear" w:color="auto" w:fill="auto"/>
            <w:noWrap/>
            <w:vAlign w:val="bottom"/>
            <w:hideMark/>
          </w:tcPr>
          <w:p w14:paraId="2DF2D62B" w14:textId="77777777" w:rsidR="004F4507" w:rsidRPr="004F4507" w:rsidRDefault="004F4507" w:rsidP="00DC17F7">
            <w:pPr>
              <w:jc w:val="right"/>
              <w:rPr>
                <w:rFonts w:ascii="Arial" w:hAnsi="Arial" w:cs="Arial"/>
                <w:b/>
                <w:bCs/>
                <w:lang w:eastAsia="ro-RO"/>
              </w:rPr>
            </w:pPr>
            <w:r w:rsidRPr="004F4507">
              <w:rPr>
                <w:rFonts w:ascii="Arial" w:hAnsi="Arial" w:cs="Arial"/>
                <w:b/>
                <w:bCs/>
                <w:sz w:val="22"/>
                <w:szCs w:val="22"/>
                <w:lang w:eastAsia="ro-RO"/>
              </w:rPr>
              <w:t>1.96</w:t>
            </w:r>
          </w:p>
        </w:tc>
      </w:tr>
    </w:tbl>
    <w:p w14:paraId="596711B2" w14:textId="621EBD51" w:rsidR="00871A9F" w:rsidRPr="004F4507" w:rsidRDefault="00871A9F" w:rsidP="0007557D">
      <w:pPr>
        <w:widowControl w:val="0"/>
        <w:spacing w:before="40" w:after="120" w:line="276" w:lineRule="auto"/>
        <w:jc w:val="both"/>
        <w:rPr>
          <w:rFonts w:ascii="Arial" w:hAnsi="Arial" w:cs="Arial"/>
          <w:sz w:val="22"/>
          <w:szCs w:val="22"/>
          <w:lang w:val="ro-RO" w:eastAsia="x-none"/>
        </w:rPr>
      </w:pPr>
    </w:p>
    <w:p w14:paraId="5051BC98" w14:textId="6ABCE9D5" w:rsidR="00871A9F" w:rsidRDefault="00871A9F" w:rsidP="0007557D">
      <w:pPr>
        <w:widowControl w:val="0"/>
        <w:spacing w:before="40" w:after="120" w:line="276" w:lineRule="auto"/>
        <w:jc w:val="both"/>
        <w:rPr>
          <w:rFonts w:ascii="Arial" w:hAnsi="Arial"/>
          <w:sz w:val="22"/>
          <w:szCs w:val="16"/>
          <w:lang w:val="ro-RO" w:eastAsia="x-none"/>
        </w:rPr>
      </w:pPr>
    </w:p>
    <w:p w14:paraId="7A1B140C" w14:textId="77777777" w:rsidR="00CC39CC" w:rsidRPr="00CC39CC" w:rsidRDefault="00CC39CC" w:rsidP="00CC39CC">
      <w:pPr>
        <w:pStyle w:val="Heading1"/>
        <w:rPr>
          <w:rFonts w:ascii="Times New Roman" w:hAnsi="Times New Roman"/>
          <w:sz w:val="26"/>
          <w:szCs w:val="26"/>
        </w:rPr>
      </w:pPr>
      <w:bookmarkStart w:id="21" w:name="_Toc98144569"/>
      <w:r w:rsidRPr="00CC39CC">
        <w:rPr>
          <w:rFonts w:ascii="Times New Roman" w:hAnsi="Times New Roman"/>
          <w:sz w:val="26"/>
          <w:szCs w:val="26"/>
        </w:rPr>
        <w:t>O descriere a caracteristiclor fizice ale întregului proiect, formele fizice ale proiectului (planuri, clădiri, alte structuri, materiale de construcţie etc.)</w:t>
      </w:r>
      <w:bookmarkEnd w:id="21"/>
    </w:p>
    <w:p w14:paraId="220E7613" w14:textId="6857E3C4" w:rsidR="006D243B" w:rsidRPr="006D243B" w:rsidRDefault="00CC39CC" w:rsidP="006D243B">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22" w:name="_Toc98144570"/>
      <w:r>
        <w:rPr>
          <w:rFonts w:ascii="Times New Roman" w:hAnsi="Times New Roman" w:cs="Times New Roman"/>
          <w:szCs w:val="24"/>
          <w:lang w:val="ro-RO"/>
        </w:rPr>
        <w:t>P</w:t>
      </w:r>
      <w:r w:rsidRPr="00CC39CC">
        <w:rPr>
          <w:rFonts w:ascii="Times New Roman" w:hAnsi="Times New Roman" w:cs="Times New Roman"/>
          <w:szCs w:val="24"/>
          <w:lang w:val="ro-RO"/>
        </w:rPr>
        <w:t>rofilul şi capacităţile de producţie:</w:t>
      </w:r>
      <w:bookmarkEnd w:id="22"/>
      <w:r w:rsidRPr="00CC39CC">
        <w:rPr>
          <w:rFonts w:ascii="Times New Roman" w:hAnsi="Times New Roman" w:cs="Times New Roman"/>
          <w:szCs w:val="24"/>
          <w:lang w:val="ro-RO"/>
        </w:rPr>
        <w:t xml:space="preserve"> </w:t>
      </w:r>
    </w:p>
    <w:p w14:paraId="1FD48894" w14:textId="77777777" w:rsidR="006D243B" w:rsidRPr="00FF6398" w:rsidRDefault="006D243B" w:rsidP="006D243B">
      <w:pPr>
        <w:pStyle w:val="BodyText"/>
        <w:spacing w:line="276" w:lineRule="auto"/>
        <w:ind w:firstLine="709"/>
        <w:rPr>
          <w:rFonts w:ascii="Arial" w:hAnsi="Arial" w:cs="Arial"/>
          <w:sz w:val="22"/>
          <w:szCs w:val="22"/>
        </w:rPr>
      </w:pPr>
      <w:r w:rsidRPr="00FF6398">
        <w:rPr>
          <w:rFonts w:ascii="Arial" w:hAnsi="Arial" w:cs="Arial"/>
          <w:sz w:val="22"/>
          <w:szCs w:val="22"/>
        </w:rPr>
        <w:t xml:space="preserve">Capacitatea statiei de pre-epurare ce va fi construita pentru spitalul Maria Sklodowska Curie din Bucuresti este proiectata pentru un debit total de Q </w:t>
      </w:r>
      <w:r w:rsidRPr="00FF6398">
        <w:rPr>
          <w:rFonts w:ascii="Arial" w:hAnsi="Arial" w:cs="Arial"/>
          <w:sz w:val="22"/>
          <w:szCs w:val="22"/>
          <w:vertAlign w:val="subscript"/>
        </w:rPr>
        <w:t>zi max</w:t>
      </w:r>
      <w:r w:rsidRPr="00FF6398">
        <w:rPr>
          <w:rFonts w:ascii="Arial" w:hAnsi="Arial" w:cs="Arial"/>
          <w:sz w:val="22"/>
          <w:szCs w:val="22"/>
        </w:rPr>
        <w:t xml:space="preserve"> = 560 m³/zi, urmand ca echiparea acesteia sa se realizeze in doua faze.</w:t>
      </w:r>
    </w:p>
    <w:p w14:paraId="378848CB"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 xml:space="preserve">Etapa 1:  Q </w:t>
      </w:r>
      <w:r w:rsidRPr="00FF6398">
        <w:rPr>
          <w:rFonts w:ascii="Arial" w:hAnsi="Arial" w:cs="Arial"/>
          <w:sz w:val="22"/>
          <w:szCs w:val="22"/>
          <w:vertAlign w:val="subscript"/>
        </w:rPr>
        <w:t>zi max</w:t>
      </w:r>
      <w:r w:rsidRPr="00FF6398">
        <w:rPr>
          <w:rFonts w:ascii="Arial" w:hAnsi="Arial" w:cs="Arial"/>
          <w:sz w:val="22"/>
          <w:szCs w:val="22"/>
        </w:rPr>
        <w:t xml:space="preserve"> = 350 m³/zi</w:t>
      </w:r>
    </w:p>
    <w:p w14:paraId="025D61FA" w14:textId="77777777" w:rsidR="006D243B" w:rsidRDefault="006D243B" w:rsidP="006D243B">
      <w:pPr>
        <w:pStyle w:val="BodyText"/>
        <w:ind w:firstLine="709"/>
        <w:rPr>
          <w:rFonts w:ascii="Arial" w:hAnsi="Arial" w:cs="Arial"/>
          <w:sz w:val="22"/>
          <w:szCs w:val="22"/>
        </w:rPr>
      </w:pPr>
      <w:r w:rsidRPr="00FF6398">
        <w:rPr>
          <w:rFonts w:ascii="Arial" w:hAnsi="Arial" w:cs="Arial"/>
          <w:sz w:val="22"/>
          <w:szCs w:val="22"/>
        </w:rPr>
        <w:lastRenderedPageBreak/>
        <w:t xml:space="preserve">Etapa 2 : Q </w:t>
      </w:r>
      <w:r w:rsidRPr="00FF6398">
        <w:rPr>
          <w:rFonts w:ascii="Arial" w:hAnsi="Arial" w:cs="Arial"/>
          <w:sz w:val="22"/>
          <w:szCs w:val="22"/>
          <w:vertAlign w:val="subscript"/>
        </w:rPr>
        <w:t>zi max</w:t>
      </w:r>
      <w:r w:rsidRPr="00FF6398">
        <w:rPr>
          <w:rFonts w:ascii="Arial" w:hAnsi="Arial" w:cs="Arial"/>
          <w:sz w:val="22"/>
          <w:szCs w:val="22"/>
        </w:rPr>
        <w:t xml:space="preserve"> = 210 m³/zi</w:t>
      </w:r>
    </w:p>
    <w:p w14:paraId="53845935" w14:textId="77777777" w:rsidR="006D243B" w:rsidRPr="00FF6398" w:rsidRDefault="006D243B" w:rsidP="006D243B">
      <w:pPr>
        <w:pStyle w:val="BodyText"/>
        <w:ind w:firstLine="709"/>
        <w:rPr>
          <w:rFonts w:ascii="Arial" w:hAnsi="Arial" w:cs="Arial"/>
          <w:sz w:val="22"/>
          <w:szCs w:val="22"/>
        </w:rPr>
      </w:pPr>
    </w:p>
    <w:p w14:paraId="175F389A" w14:textId="77777777" w:rsidR="006D243B" w:rsidRPr="00FF6398" w:rsidRDefault="006D243B" w:rsidP="006D243B">
      <w:pPr>
        <w:pStyle w:val="BodyText"/>
        <w:ind w:firstLine="709"/>
        <w:rPr>
          <w:rFonts w:ascii="Arial" w:hAnsi="Arial" w:cs="Arial"/>
          <w:sz w:val="22"/>
          <w:szCs w:val="22"/>
          <w:u w:val="single"/>
        </w:rPr>
      </w:pPr>
      <w:r w:rsidRPr="00FF6398">
        <w:rPr>
          <w:rFonts w:ascii="Arial" w:hAnsi="Arial" w:cs="Arial"/>
          <w:sz w:val="22"/>
          <w:szCs w:val="22"/>
          <w:u w:val="single"/>
        </w:rPr>
        <w:t>Capacitatea hidraulica pentru etapa 1:</w:t>
      </w:r>
    </w:p>
    <w:p w14:paraId="3B0B171B"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Q</w:t>
      </w:r>
      <w:r w:rsidRPr="00FF6398">
        <w:rPr>
          <w:rFonts w:ascii="Arial" w:hAnsi="Arial" w:cs="Arial"/>
          <w:sz w:val="22"/>
          <w:szCs w:val="22"/>
          <w:vertAlign w:val="subscript"/>
        </w:rPr>
        <w:t>zi med</w:t>
      </w:r>
      <w:r w:rsidRPr="00FF6398">
        <w:rPr>
          <w:rFonts w:ascii="Arial" w:hAnsi="Arial" w:cs="Arial"/>
          <w:sz w:val="22"/>
          <w:szCs w:val="22"/>
        </w:rPr>
        <w:tab/>
      </w:r>
      <w:r w:rsidRPr="00FF6398">
        <w:rPr>
          <w:rFonts w:ascii="Arial" w:hAnsi="Arial" w:cs="Arial"/>
          <w:sz w:val="22"/>
          <w:szCs w:val="22"/>
        </w:rPr>
        <w:tab/>
        <w:t>267.50 m</w:t>
      </w:r>
      <w:r w:rsidRPr="00FF6398">
        <w:rPr>
          <w:rFonts w:ascii="Arial" w:hAnsi="Arial" w:cs="Arial"/>
          <w:sz w:val="22"/>
          <w:szCs w:val="22"/>
          <w:vertAlign w:val="superscript"/>
        </w:rPr>
        <w:t>3.</w:t>
      </w:r>
      <w:r w:rsidRPr="00FF6398">
        <w:rPr>
          <w:rFonts w:ascii="Arial" w:hAnsi="Arial" w:cs="Arial"/>
          <w:sz w:val="22"/>
          <w:szCs w:val="22"/>
        </w:rPr>
        <w:t>zi</w:t>
      </w:r>
      <w:r w:rsidRPr="00FF6398">
        <w:rPr>
          <w:rFonts w:ascii="Arial" w:hAnsi="Arial" w:cs="Arial"/>
          <w:sz w:val="22"/>
          <w:szCs w:val="22"/>
          <w:vertAlign w:val="superscript"/>
        </w:rPr>
        <w:t>-1</w:t>
      </w:r>
    </w:p>
    <w:p w14:paraId="33823243" w14:textId="77777777" w:rsidR="006D243B" w:rsidRDefault="006D243B" w:rsidP="006D243B">
      <w:pPr>
        <w:pStyle w:val="BodyText"/>
        <w:ind w:firstLine="709"/>
        <w:rPr>
          <w:rFonts w:ascii="Arial" w:hAnsi="Arial" w:cs="Arial"/>
          <w:sz w:val="22"/>
          <w:szCs w:val="22"/>
          <w:vertAlign w:val="superscript"/>
        </w:rPr>
      </w:pPr>
      <w:r w:rsidRPr="00FF6398">
        <w:rPr>
          <w:rFonts w:ascii="Arial" w:hAnsi="Arial" w:cs="Arial"/>
          <w:sz w:val="22"/>
          <w:szCs w:val="22"/>
        </w:rPr>
        <w:t>Q</w:t>
      </w:r>
      <w:r w:rsidRPr="00FF6398">
        <w:rPr>
          <w:rFonts w:ascii="Arial" w:hAnsi="Arial" w:cs="Arial"/>
          <w:sz w:val="22"/>
          <w:szCs w:val="22"/>
          <w:vertAlign w:val="subscript"/>
        </w:rPr>
        <w:t>zi max</w:t>
      </w:r>
      <w:r w:rsidRPr="00FF6398">
        <w:rPr>
          <w:rFonts w:ascii="Arial" w:hAnsi="Arial" w:cs="Arial"/>
          <w:sz w:val="22"/>
          <w:szCs w:val="22"/>
        </w:rPr>
        <w:tab/>
      </w:r>
      <w:r w:rsidRPr="00FF6398">
        <w:rPr>
          <w:rFonts w:ascii="Arial" w:hAnsi="Arial" w:cs="Arial"/>
          <w:sz w:val="22"/>
          <w:szCs w:val="22"/>
        </w:rPr>
        <w:tab/>
        <w:t>350.00 m</w:t>
      </w:r>
      <w:r w:rsidRPr="00FF6398">
        <w:rPr>
          <w:rFonts w:ascii="Arial" w:hAnsi="Arial" w:cs="Arial"/>
          <w:sz w:val="22"/>
          <w:szCs w:val="22"/>
          <w:vertAlign w:val="superscript"/>
        </w:rPr>
        <w:t>3.</w:t>
      </w:r>
      <w:r w:rsidRPr="00FF6398">
        <w:rPr>
          <w:rFonts w:ascii="Arial" w:hAnsi="Arial" w:cs="Arial"/>
          <w:sz w:val="22"/>
          <w:szCs w:val="22"/>
        </w:rPr>
        <w:t>zi</w:t>
      </w:r>
      <w:r w:rsidRPr="00FF6398">
        <w:rPr>
          <w:rFonts w:ascii="Arial" w:hAnsi="Arial" w:cs="Arial"/>
          <w:sz w:val="22"/>
          <w:szCs w:val="22"/>
          <w:vertAlign w:val="superscript"/>
        </w:rPr>
        <w:t>-1</w:t>
      </w:r>
      <w:r>
        <w:rPr>
          <w:rFonts w:ascii="Arial" w:hAnsi="Arial" w:cs="Arial"/>
          <w:sz w:val="22"/>
          <w:szCs w:val="22"/>
          <w:vertAlign w:val="superscript"/>
        </w:rPr>
        <w:t xml:space="preserve"> </w:t>
      </w:r>
    </w:p>
    <w:p w14:paraId="24CF0ACF" w14:textId="77777777" w:rsidR="006D243B" w:rsidRPr="00FF6398" w:rsidRDefault="006D243B" w:rsidP="006D243B">
      <w:pPr>
        <w:pStyle w:val="BodyText"/>
        <w:ind w:firstLine="709"/>
        <w:rPr>
          <w:rFonts w:ascii="Arial" w:hAnsi="Arial" w:cs="Arial"/>
          <w:sz w:val="22"/>
          <w:szCs w:val="22"/>
          <w:vertAlign w:val="superscript"/>
        </w:rPr>
      </w:pPr>
    </w:p>
    <w:p w14:paraId="35DE7234" w14:textId="77777777" w:rsidR="006D243B" w:rsidRPr="00FF6398" w:rsidRDefault="006D243B" w:rsidP="006D243B">
      <w:pPr>
        <w:pStyle w:val="BodyText"/>
        <w:ind w:firstLine="709"/>
        <w:rPr>
          <w:rFonts w:ascii="Arial" w:hAnsi="Arial" w:cs="Arial"/>
          <w:sz w:val="22"/>
          <w:szCs w:val="22"/>
          <w:u w:val="single"/>
        </w:rPr>
      </w:pPr>
      <w:r w:rsidRPr="00FF6398">
        <w:rPr>
          <w:rFonts w:ascii="Arial" w:hAnsi="Arial" w:cs="Arial"/>
          <w:sz w:val="22"/>
          <w:szCs w:val="22"/>
          <w:u w:val="single"/>
        </w:rPr>
        <w:t xml:space="preserve">Caracteristicile influentului : </w:t>
      </w:r>
    </w:p>
    <w:p w14:paraId="31D007EA"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 xml:space="preserve">Bacterii coliforme totale: </w:t>
      </w:r>
      <w:r w:rsidRPr="00FF6398">
        <w:rPr>
          <w:rFonts w:ascii="Arial" w:hAnsi="Arial" w:cs="Arial"/>
          <w:sz w:val="22"/>
          <w:szCs w:val="22"/>
        </w:rPr>
        <w:tab/>
        <w:t>180 x 10</w:t>
      </w:r>
      <w:r w:rsidRPr="00FF6398">
        <w:rPr>
          <w:rFonts w:ascii="Arial" w:hAnsi="Arial" w:cs="Arial"/>
          <w:sz w:val="22"/>
          <w:szCs w:val="22"/>
          <w:vertAlign w:val="superscript"/>
        </w:rPr>
        <w:t>5</w:t>
      </w:r>
      <w:r w:rsidRPr="00FF6398">
        <w:rPr>
          <w:rFonts w:ascii="Arial" w:hAnsi="Arial" w:cs="Arial"/>
          <w:sz w:val="22"/>
          <w:szCs w:val="22"/>
        </w:rPr>
        <w:t xml:space="preserve"> nr. probabil/ 100 ml</w:t>
      </w:r>
    </w:p>
    <w:p w14:paraId="14CC5961"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Bacterii coliforme fecale:</w:t>
      </w:r>
      <w:r w:rsidRPr="00FF6398">
        <w:rPr>
          <w:rFonts w:ascii="Arial" w:hAnsi="Arial" w:cs="Arial"/>
          <w:sz w:val="22"/>
          <w:szCs w:val="22"/>
        </w:rPr>
        <w:tab/>
        <w:t>3 x 10</w:t>
      </w:r>
      <w:r w:rsidRPr="00FF6398">
        <w:rPr>
          <w:rFonts w:ascii="Arial" w:hAnsi="Arial" w:cs="Arial"/>
          <w:sz w:val="22"/>
          <w:szCs w:val="22"/>
          <w:vertAlign w:val="superscript"/>
        </w:rPr>
        <w:t>6</w:t>
      </w:r>
      <w:r w:rsidRPr="00FF6398">
        <w:rPr>
          <w:rFonts w:ascii="Arial" w:hAnsi="Arial" w:cs="Arial"/>
          <w:sz w:val="22"/>
          <w:szCs w:val="22"/>
        </w:rPr>
        <w:t xml:space="preserve"> nr. probabil/ 100 ml </w:t>
      </w:r>
    </w:p>
    <w:p w14:paraId="7E8D88A5"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Enterococi:</w:t>
      </w:r>
      <w:r w:rsidRPr="00FF6398">
        <w:rPr>
          <w:rFonts w:ascii="Arial" w:hAnsi="Arial" w:cs="Arial"/>
          <w:sz w:val="22"/>
          <w:szCs w:val="22"/>
        </w:rPr>
        <w:tab/>
      </w:r>
      <w:r w:rsidRPr="00FF6398">
        <w:rPr>
          <w:rFonts w:ascii="Arial" w:hAnsi="Arial" w:cs="Arial"/>
          <w:sz w:val="22"/>
          <w:szCs w:val="22"/>
        </w:rPr>
        <w:tab/>
      </w:r>
      <w:r w:rsidRPr="00FF6398">
        <w:rPr>
          <w:rFonts w:ascii="Arial" w:hAnsi="Arial" w:cs="Arial"/>
          <w:sz w:val="22"/>
          <w:szCs w:val="22"/>
        </w:rPr>
        <w:tab/>
        <w:t>1 x 10</w:t>
      </w:r>
      <w:r w:rsidRPr="00FF6398">
        <w:rPr>
          <w:rFonts w:ascii="Arial" w:hAnsi="Arial" w:cs="Arial"/>
          <w:sz w:val="22"/>
          <w:szCs w:val="22"/>
          <w:vertAlign w:val="superscript"/>
        </w:rPr>
        <w:t>6</w:t>
      </w:r>
      <w:r w:rsidRPr="00FF6398">
        <w:rPr>
          <w:rFonts w:ascii="Arial" w:hAnsi="Arial" w:cs="Arial"/>
          <w:sz w:val="22"/>
          <w:szCs w:val="22"/>
        </w:rPr>
        <w:t xml:space="preserve"> nr. probabil/ 100 ml</w:t>
      </w:r>
    </w:p>
    <w:p w14:paraId="16C01ACE" w14:textId="77777777" w:rsidR="006D243B" w:rsidRDefault="006D243B" w:rsidP="006D243B">
      <w:pPr>
        <w:pStyle w:val="BodyText"/>
        <w:ind w:firstLine="709"/>
        <w:rPr>
          <w:rFonts w:ascii="Arial" w:hAnsi="Arial" w:cs="Arial"/>
          <w:sz w:val="22"/>
          <w:szCs w:val="22"/>
        </w:rPr>
      </w:pPr>
      <w:r w:rsidRPr="00FF6398">
        <w:rPr>
          <w:rFonts w:ascii="Arial" w:hAnsi="Arial" w:cs="Arial"/>
          <w:sz w:val="22"/>
          <w:szCs w:val="22"/>
        </w:rPr>
        <w:t>Salmonella spp.:</w:t>
      </w:r>
      <w:r w:rsidRPr="00FF6398">
        <w:rPr>
          <w:rFonts w:ascii="Arial" w:hAnsi="Arial" w:cs="Arial"/>
          <w:sz w:val="22"/>
          <w:szCs w:val="22"/>
        </w:rPr>
        <w:tab/>
      </w:r>
      <w:r w:rsidRPr="00FF6398">
        <w:rPr>
          <w:rFonts w:ascii="Arial" w:hAnsi="Arial" w:cs="Arial"/>
          <w:sz w:val="22"/>
          <w:szCs w:val="22"/>
        </w:rPr>
        <w:tab/>
        <w:t>detectat in 5000 ml</w:t>
      </w:r>
    </w:p>
    <w:p w14:paraId="62D103DC" w14:textId="77777777" w:rsidR="006D243B" w:rsidRPr="00FF6398" w:rsidRDefault="006D243B" w:rsidP="006D243B">
      <w:pPr>
        <w:pStyle w:val="BodyText"/>
        <w:ind w:firstLine="709"/>
        <w:rPr>
          <w:rFonts w:ascii="Arial" w:hAnsi="Arial" w:cs="Arial"/>
          <w:sz w:val="22"/>
          <w:szCs w:val="22"/>
        </w:rPr>
      </w:pPr>
    </w:p>
    <w:p w14:paraId="078E0384" w14:textId="77777777" w:rsidR="006D243B" w:rsidRPr="00FF6398" w:rsidRDefault="006D243B" w:rsidP="006D243B">
      <w:pPr>
        <w:pStyle w:val="BodyText"/>
        <w:ind w:firstLine="709"/>
        <w:rPr>
          <w:rFonts w:ascii="Arial" w:hAnsi="Arial" w:cs="Arial"/>
          <w:sz w:val="22"/>
          <w:szCs w:val="22"/>
          <w:u w:val="single"/>
        </w:rPr>
      </w:pPr>
      <w:r w:rsidRPr="00FF6398">
        <w:rPr>
          <w:rFonts w:ascii="Arial" w:hAnsi="Arial" w:cs="Arial"/>
          <w:sz w:val="22"/>
          <w:szCs w:val="22"/>
          <w:u w:val="single"/>
        </w:rPr>
        <w:t>Parametrii apei pre-epurate :</w:t>
      </w:r>
    </w:p>
    <w:p w14:paraId="6E298457" w14:textId="77777777" w:rsidR="006D243B" w:rsidRPr="00FF6398" w:rsidRDefault="006D243B" w:rsidP="006D243B">
      <w:pPr>
        <w:pStyle w:val="BodyText"/>
        <w:ind w:firstLine="709"/>
        <w:rPr>
          <w:rFonts w:ascii="Arial" w:hAnsi="Arial" w:cs="Arial"/>
          <w:sz w:val="22"/>
          <w:szCs w:val="22"/>
        </w:rPr>
      </w:pPr>
      <w:bookmarkStart w:id="23" w:name="_Toc175242441"/>
      <w:r w:rsidRPr="00FF6398">
        <w:rPr>
          <w:rFonts w:ascii="Arial" w:hAnsi="Arial" w:cs="Arial"/>
          <w:sz w:val="22"/>
          <w:szCs w:val="22"/>
        </w:rPr>
        <w:t xml:space="preserve">Bacterii coliforme totale: </w:t>
      </w:r>
      <w:r w:rsidRPr="00FF6398">
        <w:rPr>
          <w:rFonts w:ascii="Arial" w:hAnsi="Arial" w:cs="Arial"/>
          <w:sz w:val="22"/>
          <w:szCs w:val="22"/>
        </w:rPr>
        <w:tab/>
        <w:t>5000 / 100 ml</w:t>
      </w:r>
    </w:p>
    <w:p w14:paraId="49C6EFF2"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Bacterii coliforme fecale:</w:t>
      </w:r>
      <w:r w:rsidRPr="00FF6398">
        <w:rPr>
          <w:rFonts w:ascii="Arial" w:hAnsi="Arial" w:cs="Arial"/>
          <w:sz w:val="22"/>
          <w:szCs w:val="22"/>
        </w:rPr>
        <w:tab/>
        <w:t xml:space="preserve">2000 / 100 ml </w:t>
      </w:r>
    </w:p>
    <w:p w14:paraId="6FEFF7F2"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Enterococi:</w:t>
      </w:r>
      <w:r w:rsidRPr="00FF6398">
        <w:rPr>
          <w:rFonts w:ascii="Arial" w:hAnsi="Arial" w:cs="Arial"/>
          <w:sz w:val="22"/>
          <w:szCs w:val="22"/>
        </w:rPr>
        <w:tab/>
      </w:r>
      <w:r w:rsidRPr="00FF6398">
        <w:rPr>
          <w:rFonts w:ascii="Arial" w:hAnsi="Arial" w:cs="Arial"/>
          <w:sz w:val="22"/>
          <w:szCs w:val="22"/>
        </w:rPr>
        <w:tab/>
      </w:r>
      <w:r w:rsidRPr="00FF6398">
        <w:rPr>
          <w:rFonts w:ascii="Arial" w:hAnsi="Arial" w:cs="Arial"/>
          <w:sz w:val="22"/>
          <w:szCs w:val="22"/>
        </w:rPr>
        <w:tab/>
        <w:t>1000 / 100 ml</w:t>
      </w:r>
    </w:p>
    <w:p w14:paraId="6407E15E" w14:textId="77777777" w:rsidR="006D243B" w:rsidRPr="00FF6398" w:rsidRDefault="006D243B" w:rsidP="006D243B">
      <w:pPr>
        <w:pStyle w:val="BodyText"/>
        <w:ind w:firstLine="709"/>
        <w:rPr>
          <w:rFonts w:ascii="Arial" w:hAnsi="Arial" w:cs="Arial"/>
          <w:sz w:val="22"/>
          <w:szCs w:val="22"/>
        </w:rPr>
      </w:pPr>
      <w:r w:rsidRPr="00FF6398">
        <w:rPr>
          <w:rFonts w:ascii="Arial" w:hAnsi="Arial" w:cs="Arial"/>
          <w:sz w:val="22"/>
          <w:szCs w:val="22"/>
        </w:rPr>
        <w:t>Salmonella spp.:</w:t>
      </w:r>
      <w:r w:rsidRPr="00FF6398">
        <w:rPr>
          <w:rFonts w:ascii="Arial" w:hAnsi="Arial" w:cs="Arial"/>
          <w:sz w:val="22"/>
          <w:szCs w:val="22"/>
        </w:rPr>
        <w:tab/>
      </w:r>
      <w:r w:rsidRPr="00FF6398">
        <w:rPr>
          <w:rFonts w:ascii="Arial" w:hAnsi="Arial" w:cs="Arial"/>
          <w:sz w:val="22"/>
          <w:szCs w:val="22"/>
        </w:rPr>
        <w:tab/>
        <w:t>absent in 5000 ml</w:t>
      </w:r>
    </w:p>
    <w:bookmarkEnd w:id="23"/>
    <w:p w14:paraId="17EC0A01" w14:textId="2209FA4F" w:rsidR="00A77D34" w:rsidRDefault="00A77D34" w:rsidP="00CC39CC">
      <w:pPr>
        <w:rPr>
          <w:color w:val="FF0000"/>
          <w:lang w:val="ro-RO"/>
        </w:rPr>
      </w:pPr>
    </w:p>
    <w:p w14:paraId="73D45C52" w14:textId="34E6BBC3" w:rsidR="00480A3C" w:rsidRDefault="00480A3C" w:rsidP="00CC39CC">
      <w:pPr>
        <w:rPr>
          <w:color w:val="FF0000"/>
          <w:lang w:val="ro-RO"/>
        </w:rPr>
      </w:pPr>
    </w:p>
    <w:p w14:paraId="19A7E3C5" w14:textId="77777777" w:rsidR="00480A3C" w:rsidRPr="00480A3C" w:rsidRDefault="00480A3C" w:rsidP="00480A3C">
      <w:pPr>
        <w:pStyle w:val="BodyText"/>
        <w:rPr>
          <w:rFonts w:ascii="Arial" w:hAnsi="Arial" w:cs="Arial"/>
          <w:sz w:val="22"/>
          <w:szCs w:val="22"/>
          <w:lang w:val="pt-BR"/>
        </w:rPr>
      </w:pPr>
      <w:r w:rsidRPr="00480A3C">
        <w:rPr>
          <w:rFonts w:ascii="Arial" w:hAnsi="Arial" w:cs="Arial"/>
          <w:sz w:val="22"/>
          <w:szCs w:val="22"/>
          <w:lang w:val="pt-BR"/>
        </w:rPr>
        <w:t>In timpul functionarii statiei de pre-epurare sunt produse urmatoarele reziduuri:</w:t>
      </w:r>
    </w:p>
    <w:p w14:paraId="58D9B570" w14:textId="77777777" w:rsidR="00480A3C" w:rsidRPr="00480A3C" w:rsidRDefault="00480A3C" w:rsidP="00480A3C">
      <w:pPr>
        <w:pStyle w:val="BodyText"/>
        <w:rPr>
          <w:rFonts w:ascii="Arial" w:hAnsi="Arial" w:cs="Arial"/>
          <w:bCs/>
          <w:sz w:val="22"/>
          <w:szCs w:val="22"/>
          <w:lang w:val="fr-FR"/>
        </w:rPr>
      </w:pPr>
      <w:proofErr w:type="spellStart"/>
      <w:r w:rsidRPr="00480A3C">
        <w:rPr>
          <w:rFonts w:ascii="Arial" w:hAnsi="Arial" w:cs="Arial"/>
          <w:bCs/>
          <w:sz w:val="22"/>
          <w:szCs w:val="22"/>
          <w:lang w:val="fr-FR"/>
        </w:rPr>
        <w:t>Impuritatile</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retinute</w:t>
      </w:r>
      <w:proofErr w:type="spellEnd"/>
      <w:r w:rsidRPr="00480A3C">
        <w:rPr>
          <w:rFonts w:ascii="Arial" w:hAnsi="Arial" w:cs="Arial"/>
          <w:bCs/>
          <w:sz w:val="22"/>
          <w:szCs w:val="22"/>
          <w:lang w:val="fr-FR"/>
        </w:rPr>
        <w:t xml:space="preserve"> de </w:t>
      </w:r>
      <w:proofErr w:type="spellStart"/>
      <w:r w:rsidRPr="00480A3C">
        <w:rPr>
          <w:rFonts w:ascii="Arial" w:hAnsi="Arial" w:cs="Arial"/>
          <w:bCs/>
          <w:sz w:val="22"/>
          <w:szCs w:val="22"/>
          <w:lang w:val="fr-FR"/>
        </w:rPr>
        <w:t>gratarul</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rar</w:t>
      </w:r>
      <w:proofErr w:type="spellEnd"/>
    </w:p>
    <w:p w14:paraId="33125E5C" w14:textId="77777777" w:rsidR="00480A3C" w:rsidRPr="00480A3C" w:rsidRDefault="00480A3C" w:rsidP="00480A3C">
      <w:pPr>
        <w:pStyle w:val="BodyText"/>
        <w:ind w:firstLine="709"/>
        <w:rPr>
          <w:rFonts w:ascii="Arial" w:hAnsi="Arial" w:cs="Arial"/>
          <w:bCs/>
          <w:sz w:val="22"/>
          <w:szCs w:val="22"/>
        </w:rPr>
      </w:pPr>
      <w:proofErr w:type="spellStart"/>
      <w:r w:rsidRPr="00480A3C">
        <w:rPr>
          <w:rFonts w:ascii="Arial" w:hAnsi="Arial" w:cs="Arial"/>
          <w:bCs/>
          <w:sz w:val="22"/>
          <w:szCs w:val="22"/>
          <w:lang w:val="fr-FR"/>
        </w:rPr>
        <w:t>Productia</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zilnica</w:t>
      </w:r>
      <w:proofErr w:type="spellEnd"/>
      <w:r w:rsidRPr="00480A3C">
        <w:rPr>
          <w:rFonts w:ascii="Arial" w:hAnsi="Arial" w:cs="Arial"/>
          <w:bCs/>
          <w:sz w:val="22"/>
          <w:szCs w:val="22"/>
          <w:lang w:val="fr-FR"/>
        </w:rPr>
        <w:t xml:space="preserve"> in </w:t>
      </w:r>
      <w:proofErr w:type="spellStart"/>
      <w:r w:rsidRPr="00480A3C">
        <w:rPr>
          <w:rFonts w:ascii="Arial" w:hAnsi="Arial" w:cs="Arial"/>
          <w:bCs/>
          <w:sz w:val="22"/>
          <w:szCs w:val="22"/>
          <w:lang w:val="fr-FR"/>
        </w:rPr>
        <w:t>etapa</w:t>
      </w:r>
      <w:proofErr w:type="spellEnd"/>
      <w:r w:rsidRPr="00480A3C">
        <w:rPr>
          <w:rFonts w:ascii="Arial" w:hAnsi="Arial" w:cs="Arial"/>
          <w:bCs/>
          <w:sz w:val="22"/>
          <w:szCs w:val="22"/>
          <w:lang w:val="fr-FR"/>
        </w:rPr>
        <w:t xml:space="preserve"> 1 : </w:t>
      </w:r>
      <w:r w:rsidRPr="00480A3C">
        <w:rPr>
          <w:rFonts w:ascii="Arial" w:hAnsi="Arial" w:cs="Arial"/>
          <w:bCs/>
          <w:sz w:val="22"/>
          <w:szCs w:val="22"/>
        </w:rPr>
        <w:t>22 kg/zi</w:t>
      </w:r>
    </w:p>
    <w:p w14:paraId="62BAACA3" w14:textId="77777777" w:rsidR="00480A3C" w:rsidRPr="00480A3C" w:rsidRDefault="00480A3C" w:rsidP="00480A3C">
      <w:pPr>
        <w:pStyle w:val="BodyText"/>
        <w:ind w:firstLine="709"/>
        <w:rPr>
          <w:rFonts w:ascii="Arial" w:hAnsi="Arial" w:cs="Arial"/>
          <w:bCs/>
          <w:sz w:val="22"/>
          <w:szCs w:val="22"/>
        </w:rPr>
      </w:pPr>
      <w:proofErr w:type="spellStart"/>
      <w:r w:rsidRPr="00480A3C">
        <w:rPr>
          <w:rFonts w:ascii="Arial" w:hAnsi="Arial" w:cs="Arial"/>
          <w:bCs/>
          <w:sz w:val="22"/>
          <w:szCs w:val="22"/>
          <w:lang w:val="fr-FR"/>
        </w:rPr>
        <w:t>Productia</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zilnica</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totala</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debit</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maxim</w:t>
      </w:r>
      <w:proofErr w:type="spellEnd"/>
      <w:r w:rsidRPr="00480A3C">
        <w:rPr>
          <w:rFonts w:ascii="Arial" w:hAnsi="Arial" w:cs="Arial"/>
          <w:bCs/>
          <w:sz w:val="22"/>
          <w:szCs w:val="22"/>
          <w:lang w:val="fr-FR"/>
        </w:rPr>
        <w:t xml:space="preserve">) : </w:t>
      </w:r>
      <w:r w:rsidRPr="00480A3C">
        <w:rPr>
          <w:rFonts w:ascii="Arial" w:hAnsi="Arial" w:cs="Arial"/>
          <w:bCs/>
          <w:sz w:val="22"/>
          <w:szCs w:val="22"/>
        </w:rPr>
        <w:t>35 kg/zi</w:t>
      </w:r>
    </w:p>
    <w:p w14:paraId="2E7DD26A" w14:textId="77777777" w:rsidR="00480A3C" w:rsidRPr="00480A3C" w:rsidRDefault="00480A3C" w:rsidP="00480A3C">
      <w:pPr>
        <w:pStyle w:val="BodyText"/>
        <w:rPr>
          <w:rFonts w:ascii="Arial" w:hAnsi="Arial" w:cs="Arial"/>
          <w:bCs/>
          <w:sz w:val="22"/>
          <w:szCs w:val="22"/>
          <w:lang w:val="fr-FR"/>
        </w:rPr>
      </w:pPr>
      <w:proofErr w:type="spellStart"/>
      <w:r w:rsidRPr="00480A3C">
        <w:rPr>
          <w:rFonts w:ascii="Arial" w:hAnsi="Arial" w:cs="Arial"/>
          <w:bCs/>
          <w:sz w:val="22"/>
          <w:szCs w:val="22"/>
          <w:lang w:val="fr-FR"/>
        </w:rPr>
        <w:t>Impuritatile</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retinute</w:t>
      </w:r>
      <w:proofErr w:type="spellEnd"/>
      <w:r w:rsidRPr="00480A3C">
        <w:rPr>
          <w:rFonts w:ascii="Arial" w:hAnsi="Arial" w:cs="Arial"/>
          <w:bCs/>
          <w:sz w:val="22"/>
          <w:szCs w:val="22"/>
          <w:lang w:val="fr-FR"/>
        </w:rPr>
        <w:t xml:space="preserve"> de </w:t>
      </w:r>
      <w:proofErr w:type="spellStart"/>
      <w:r w:rsidRPr="00480A3C">
        <w:rPr>
          <w:rFonts w:ascii="Arial" w:hAnsi="Arial" w:cs="Arial"/>
          <w:bCs/>
          <w:sz w:val="22"/>
          <w:szCs w:val="22"/>
          <w:lang w:val="fr-FR"/>
        </w:rPr>
        <w:t>gratarul</w:t>
      </w:r>
      <w:proofErr w:type="spellEnd"/>
      <w:r w:rsidRPr="00480A3C">
        <w:rPr>
          <w:rFonts w:ascii="Arial" w:hAnsi="Arial" w:cs="Arial"/>
          <w:bCs/>
          <w:sz w:val="22"/>
          <w:szCs w:val="22"/>
          <w:lang w:val="fr-FR"/>
        </w:rPr>
        <w:t xml:space="preserve"> des</w:t>
      </w:r>
    </w:p>
    <w:p w14:paraId="2BFE073F" w14:textId="77777777" w:rsidR="00480A3C" w:rsidRPr="00480A3C" w:rsidRDefault="00480A3C" w:rsidP="00480A3C">
      <w:pPr>
        <w:pStyle w:val="BodyText"/>
        <w:ind w:firstLine="709"/>
        <w:rPr>
          <w:rFonts w:ascii="Arial" w:hAnsi="Arial" w:cs="Arial"/>
          <w:bCs/>
          <w:sz w:val="22"/>
          <w:szCs w:val="22"/>
        </w:rPr>
      </w:pPr>
      <w:proofErr w:type="spellStart"/>
      <w:r w:rsidRPr="00480A3C">
        <w:rPr>
          <w:rFonts w:ascii="Arial" w:hAnsi="Arial" w:cs="Arial"/>
          <w:bCs/>
          <w:sz w:val="22"/>
          <w:szCs w:val="22"/>
          <w:lang w:val="fr-FR"/>
        </w:rPr>
        <w:t>Productia</w:t>
      </w:r>
      <w:proofErr w:type="spellEnd"/>
      <w:r w:rsidRPr="00480A3C">
        <w:rPr>
          <w:rFonts w:ascii="Arial" w:hAnsi="Arial" w:cs="Arial"/>
          <w:bCs/>
          <w:sz w:val="22"/>
          <w:szCs w:val="22"/>
          <w:lang w:val="fr-FR"/>
        </w:rPr>
        <w:t xml:space="preserve"> </w:t>
      </w:r>
      <w:proofErr w:type="spellStart"/>
      <w:r w:rsidRPr="00480A3C">
        <w:rPr>
          <w:rFonts w:ascii="Arial" w:hAnsi="Arial" w:cs="Arial"/>
          <w:bCs/>
          <w:sz w:val="22"/>
          <w:szCs w:val="22"/>
          <w:lang w:val="fr-FR"/>
        </w:rPr>
        <w:t>zilnica</w:t>
      </w:r>
      <w:proofErr w:type="spellEnd"/>
      <w:r w:rsidRPr="00480A3C">
        <w:rPr>
          <w:rFonts w:ascii="Arial" w:hAnsi="Arial" w:cs="Arial"/>
          <w:bCs/>
          <w:sz w:val="22"/>
          <w:szCs w:val="22"/>
          <w:lang w:val="fr-FR"/>
        </w:rPr>
        <w:t xml:space="preserve"> in </w:t>
      </w:r>
      <w:proofErr w:type="spellStart"/>
      <w:r w:rsidRPr="00480A3C">
        <w:rPr>
          <w:rFonts w:ascii="Arial" w:hAnsi="Arial" w:cs="Arial"/>
          <w:bCs/>
          <w:sz w:val="22"/>
          <w:szCs w:val="22"/>
          <w:lang w:val="fr-FR"/>
        </w:rPr>
        <w:t>etapa</w:t>
      </w:r>
      <w:proofErr w:type="spellEnd"/>
      <w:r w:rsidRPr="00480A3C">
        <w:rPr>
          <w:rFonts w:ascii="Arial" w:hAnsi="Arial" w:cs="Arial"/>
          <w:bCs/>
          <w:sz w:val="22"/>
          <w:szCs w:val="22"/>
          <w:lang w:val="fr-FR"/>
        </w:rPr>
        <w:t xml:space="preserve"> 1 : </w:t>
      </w:r>
      <w:r w:rsidRPr="00480A3C">
        <w:rPr>
          <w:rFonts w:ascii="Arial" w:hAnsi="Arial" w:cs="Arial"/>
          <w:bCs/>
          <w:sz w:val="22"/>
          <w:szCs w:val="22"/>
        </w:rPr>
        <w:t>105.5 kg/zi</w:t>
      </w:r>
    </w:p>
    <w:p w14:paraId="4B68D474" w14:textId="77777777" w:rsidR="00480A3C" w:rsidRPr="00480A3C" w:rsidRDefault="00480A3C" w:rsidP="00480A3C">
      <w:pPr>
        <w:pStyle w:val="BodyText"/>
        <w:ind w:firstLine="709"/>
        <w:rPr>
          <w:rFonts w:ascii="Arial" w:hAnsi="Arial" w:cs="Arial"/>
          <w:sz w:val="22"/>
          <w:szCs w:val="22"/>
        </w:rPr>
      </w:pPr>
      <w:proofErr w:type="spellStart"/>
      <w:r w:rsidRPr="00480A3C">
        <w:rPr>
          <w:rFonts w:ascii="Arial" w:hAnsi="Arial" w:cs="Arial"/>
          <w:sz w:val="22"/>
          <w:szCs w:val="22"/>
          <w:lang w:val="fr-FR"/>
        </w:rPr>
        <w:t>Productia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zilnica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totala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debit</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maxim</w:t>
      </w:r>
      <w:proofErr w:type="spellEnd"/>
      <w:r w:rsidRPr="00480A3C">
        <w:rPr>
          <w:rFonts w:ascii="Arial" w:hAnsi="Arial" w:cs="Arial"/>
          <w:sz w:val="22"/>
          <w:szCs w:val="22"/>
          <w:lang w:val="fr-FR"/>
        </w:rPr>
        <w:t xml:space="preserve">) : </w:t>
      </w:r>
      <w:r w:rsidRPr="00480A3C">
        <w:rPr>
          <w:rFonts w:ascii="Arial" w:hAnsi="Arial" w:cs="Arial"/>
          <w:sz w:val="22"/>
          <w:szCs w:val="22"/>
        </w:rPr>
        <w:t>169 kg/zi</w:t>
      </w:r>
    </w:p>
    <w:p w14:paraId="0FAB3472" w14:textId="77777777" w:rsidR="00480A3C" w:rsidRPr="00480A3C" w:rsidRDefault="00480A3C" w:rsidP="00480A3C">
      <w:pPr>
        <w:pStyle w:val="BodyText"/>
        <w:ind w:firstLine="708"/>
        <w:rPr>
          <w:rFonts w:ascii="Arial" w:hAnsi="Arial" w:cs="Arial"/>
          <w:sz w:val="22"/>
          <w:szCs w:val="22"/>
          <w:lang w:val="fr-FR"/>
        </w:rPr>
      </w:pPr>
      <w:proofErr w:type="spellStart"/>
      <w:r w:rsidRPr="00480A3C">
        <w:rPr>
          <w:rFonts w:ascii="Arial" w:hAnsi="Arial" w:cs="Arial"/>
          <w:sz w:val="22"/>
          <w:szCs w:val="22"/>
          <w:lang w:val="fr-FR"/>
        </w:rPr>
        <w:t>Impuritatile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trebuie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stocate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intr</w:t>
      </w:r>
      <w:proofErr w:type="spellEnd"/>
      <w:r w:rsidRPr="00480A3C">
        <w:rPr>
          <w:rFonts w:ascii="Arial" w:hAnsi="Arial" w:cs="Arial"/>
          <w:sz w:val="22"/>
          <w:szCs w:val="22"/>
          <w:lang w:val="fr-FR"/>
        </w:rPr>
        <w:t xml:space="preserve">-un container de </w:t>
      </w:r>
      <w:proofErr w:type="spellStart"/>
      <w:r w:rsidRPr="00480A3C">
        <w:rPr>
          <w:rFonts w:ascii="Arial" w:hAnsi="Arial" w:cs="Arial"/>
          <w:sz w:val="22"/>
          <w:szCs w:val="22"/>
          <w:lang w:val="fr-FR"/>
        </w:rPr>
        <w:t>unde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sunt</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aduse</w:t>
      </w:r>
      <w:proofErr w:type="spellEnd"/>
      <w:r w:rsidRPr="00480A3C">
        <w:rPr>
          <w:rFonts w:ascii="Arial" w:hAnsi="Arial" w:cs="Arial"/>
          <w:sz w:val="22"/>
          <w:szCs w:val="22"/>
          <w:lang w:val="fr-FR"/>
        </w:rPr>
        <w:t xml:space="preserve"> la </w:t>
      </w:r>
      <w:proofErr w:type="spellStart"/>
      <w:r w:rsidRPr="00480A3C">
        <w:rPr>
          <w:rFonts w:ascii="Arial" w:hAnsi="Arial" w:cs="Arial"/>
          <w:sz w:val="22"/>
          <w:szCs w:val="22"/>
          <w:lang w:val="fr-FR"/>
        </w:rPr>
        <w:t>suprafata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cu</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ajutorul</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unui</w:t>
      </w:r>
      <w:proofErr w:type="spellEnd"/>
      <w:r w:rsidRPr="00480A3C">
        <w:rPr>
          <w:rFonts w:ascii="Arial" w:hAnsi="Arial" w:cs="Arial"/>
          <w:sz w:val="22"/>
          <w:szCs w:val="22"/>
          <w:lang w:val="fr-FR"/>
        </w:rPr>
        <w:t xml:space="preserve"> lift. </w:t>
      </w:r>
      <w:proofErr w:type="spellStart"/>
      <w:r w:rsidRPr="00480A3C">
        <w:rPr>
          <w:rFonts w:ascii="Arial" w:hAnsi="Arial" w:cs="Arial"/>
          <w:sz w:val="22"/>
          <w:szCs w:val="22"/>
          <w:lang w:val="fr-FR"/>
        </w:rPr>
        <w:t>Transportarea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materiilor</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rezultate</w:t>
      </w:r>
      <w:proofErr w:type="spellEnd"/>
      <w:r w:rsidRPr="00480A3C">
        <w:rPr>
          <w:rFonts w:ascii="Arial" w:hAnsi="Arial" w:cs="Arial"/>
          <w:sz w:val="22"/>
          <w:szCs w:val="22"/>
          <w:lang w:val="fr-FR"/>
        </w:rPr>
        <w:t xml:space="preserve"> in </w:t>
      </w:r>
      <w:proofErr w:type="spellStart"/>
      <w:r w:rsidRPr="00480A3C">
        <w:rPr>
          <w:rFonts w:ascii="Arial" w:hAnsi="Arial" w:cs="Arial"/>
          <w:sz w:val="22"/>
          <w:szCs w:val="22"/>
          <w:lang w:val="fr-FR"/>
        </w:rPr>
        <w:t>urma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procesului</w:t>
      </w:r>
      <w:proofErr w:type="spellEnd"/>
      <w:r w:rsidRPr="00480A3C">
        <w:rPr>
          <w:rFonts w:ascii="Arial" w:hAnsi="Arial" w:cs="Arial"/>
          <w:sz w:val="22"/>
          <w:szCs w:val="22"/>
          <w:lang w:val="fr-FR"/>
        </w:rPr>
        <w:t xml:space="preserve"> de </w:t>
      </w:r>
      <w:proofErr w:type="spellStart"/>
      <w:r w:rsidRPr="00480A3C">
        <w:rPr>
          <w:rFonts w:ascii="Arial" w:hAnsi="Arial" w:cs="Arial"/>
          <w:sz w:val="22"/>
          <w:szCs w:val="22"/>
          <w:lang w:val="fr-FR"/>
        </w:rPr>
        <w:t>pre-epurare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trebuie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sa</w:t>
      </w:r>
      <w:proofErr w:type="spellEnd"/>
      <w:r w:rsidRPr="00480A3C">
        <w:rPr>
          <w:rFonts w:ascii="Arial" w:hAnsi="Arial" w:cs="Arial"/>
          <w:sz w:val="22"/>
          <w:szCs w:val="22"/>
          <w:lang w:val="fr-FR"/>
        </w:rPr>
        <w:t xml:space="preserve"> se </w:t>
      </w:r>
      <w:proofErr w:type="spellStart"/>
      <w:r w:rsidRPr="00480A3C">
        <w:rPr>
          <w:rFonts w:ascii="Arial" w:hAnsi="Arial" w:cs="Arial"/>
          <w:sz w:val="22"/>
          <w:szCs w:val="22"/>
          <w:lang w:val="fr-FR"/>
        </w:rPr>
        <w:t>faca</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cu</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mijloace</w:t>
      </w:r>
      <w:proofErr w:type="spellEnd"/>
      <w:r w:rsidRPr="00480A3C">
        <w:rPr>
          <w:rFonts w:ascii="Arial" w:hAnsi="Arial" w:cs="Arial"/>
          <w:sz w:val="22"/>
          <w:szCs w:val="22"/>
          <w:lang w:val="fr-FR"/>
        </w:rPr>
        <w:t xml:space="preserve"> de transport </w:t>
      </w:r>
      <w:proofErr w:type="spellStart"/>
      <w:r w:rsidRPr="00480A3C">
        <w:rPr>
          <w:rFonts w:ascii="Arial" w:hAnsi="Arial" w:cs="Arial"/>
          <w:sz w:val="22"/>
          <w:szCs w:val="22"/>
          <w:lang w:val="fr-FR"/>
        </w:rPr>
        <w:t>adecvate</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existand</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risc</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bacteriologic</w:t>
      </w:r>
      <w:proofErr w:type="spellEnd"/>
      <w:r w:rsidRPr="00480A3C">
        <w:rPr>
          <w:rFonts w:ascii="Arial" w:hAnsi="Arial" w:cs="Arial"/>
          <w:sz w:val="22"/>
          <w:szCs w:val="22"/>
          <w:lang w:val="fr-FR"/>
        </w:rPr>
        <w:t xml:space="preserve"> </w:t>
      </w:r>
      <w:proofErr w:type="spellStart"/>
      <w:r w:rsidRPr="00480A3C">
        <w:rPr>
          <w:rFonts w:ascii="Arial" w:hAnsi="Arial" w:cs="Arial"/>
          <w:sz w:val="22"/>
          <w:szCs w:val="22"/>
          <w:lang w:val="fr-FR"/>
        </w:rPr>
        <w:t>ridicat</w:t>
      </w:r>
      <w:proofErr w:type="spellEnd"/>
      <w:r w:rsidRPr="00480A3C">
        <w:rPr>
          <w:rFonts w:ascii="Arial" w:hAnsi="Arial" w:cs="Arial"/>
          <w:sz w:val="22"/>
          <w:szCs w:val="22"/>
          <w:lang w:val="fr-FR"/>
        </w:rPr>
        <w:t>.</w:t>
      </w:r>
    </w:p>
    <w:p w14:paraId="12BDF8FE" w14:textId="1D05D0E3" w:rsidR="00480A3C" w:rsidRDefault="00480A3C" w:rsidP="00CC39CC">
      <w:pPr>
        <w:rPr>
          <w:color w:val="FF0000"/>
          <w:lang w:val="ro-RO"/>
        </w:rPr>
      </w:pPr>
    </w:p>
    <w:p w14:paraId="032B592E" w14:textId="77777777" w:rsidR="00480A3C" w:rsidRPr="00A77D34" w:rsidRDefault="00480A3C" w:rsidP="00CC39CC">
      <w:pPr>
        <w:rPr>
          <w:color w:val="FF0000"/>
          <w:lang w:val="ro-RO"/>
        </w:rPr>
      </w:pPr>
    </w:p>
    <w:p w14:paraId="3408CFC0" w14:textId="325DA16E" w:rsidR="005475B6" w:rsidRPr="00A77D34" w:rsidRDefault="00A77D34" w:rsidP="00A77D34">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24" w:name="_Toc98144571"/>
      <w:r>
        <w:rPr>
          <w:rFonts w:ascii="Times New Roman" w:hAnsi="Times New Roman" w:cs="Times New Roman"/>
          <w:szCs w:val="24"/>
          <w:lang w:val="ro-RO"/>
        </w:rPr>
        <w:t>D</w:t>
      </w:r>
      <w:r w:rsidRPr="00A77D34">
        <w:rPr>
          <w:rFonts w:ascii="Times New Roman" w:hAnsi="Times New Roman" w:cs="Times New Roman"/>
          <w:szCs w:val="24"/>
          <w:lang w:val="ro-RO"/>
        </w:rPr>
        <w:t>escrierea instalaţiei şi a fluxurilor tehnologice existente pe amplasament:</w:t>
      </w:r>
      <w:bookmarkEnd w:id="24"/>
    </w:p>
    <w:p w14:paraId="6C638FAE" w14:textId="5F69AC43" w:rsidR="00871A9F" w:rsidRPr="00300675" w:rsidRDefault="00300675" w:rsidP="0007557D">
      <w:pPr>
        <w:widowControl w:val="0"/>
        <w:spacing w:before="40" w:after="120" w:line="276" w:lineRule="auto"/>
        <w:jc w:val="both"/>
        <w:rPr>
          <w:rFonts w:ascii="Arial" w:hAnsi="Arial"/>
          <w:sz w:val="22"/>
          <w:szCs w:val="16"/>
          <w:lang w:val="ro-RO" w:eastAsia="x-none"/>
        </w:rPr>
      </w:pPr>
      <w:r w:rsidRPr="00300675">
        <w:rPr>
          <w:rFonts w:ascii="Arial" w:hAnsi="Arial"/>
          <w:sz w:val="22"/>
          <w:szCs w:val="16"/>
          <w:lang w:val="ro-RO" w:eastAsia="x-none"/>
        </w:rPr>
        <w:t>La momentul actual nu exista o statie de preepurare functionala pe amplasament.</w:t>
      </w:r>
    </w:p>
    <w:p w14:paraId="6D8CC3F9" w14:textId="77777777" w:rsidR="006D243B" w:rsidRDefault="006D243B" w:rsidP="0007557D">
      <w:pPr>
        <w:widowControl w:val="0"/>
        <w:spacing w:before="40" w:after="120" w:line="276" w:lineRule="auto"/>
        <w:jc w:val="both"/>
        <w:rPr>
          <w:rFonts w:ascii="Arial" w:hAnsi="Arial"/>
          <w:color w:val="FF0000"/>
          <w:sz w:val="22"/>
          <w:szCs w:val="16"/>
          <w:lang w:val="ro-RO" w:eastAsia="x-none"/>
        </w:rPr>
      </w:pPr>
    </w:p>
    <w:p w14:paraId="7A002759" w14:textId="310C0C2C" w:rsidR="00A77D34" w:rsidRPr="00A77D34" w:rsidRDefault="00A77D34" w:rsidP="00A77D34">
      <w:pPr>
        <w:pStyle w:val="Heading2"/>
        <w:tabs>
          <w:tab w:val="clear" w:pos="824"/>
          <w:tab w:val="num" w:pos="900"/>
        </w:tabs>
        <w:spacing w:before="0" w:after="0" w:line="276" w:lineRule="auto"/>
        <w:ind w:left="567" w:hanging="297"/>
        <w:rPr>
          <w:rFonts w:ascii="Times New Roman" w:hAnsi="Times New Roman" w:cs="Times New Roman"/>
          <w:szCs w:val="24"/>
          <w:lang w:val="ro-RO"/>
        </w:rPr>
      </w:pPr>
      <w:bookmarkStart w:id="25" w:name="_Toc98144572"/>
      <w:r>
        <w:rPr>
          <w:rFonts w:ascii="Times New Roman" w:hAnsi="Times New Roman" w:cs="Times New Roman"/>
          <w:szCs w:val="24"/>
          <w:lang w:val="ro-RO"/>
        </w:rPr>
        <w:t>D</w:t>
      </w:r>
      <w:r w:rsidRPr="00A77D34">
        <w:rPr>
          <w:rFonts w:ascii="Times New Roman" w:hAnsi="Times New Roman" w:cs="Times New Roman"/>
          <w:szCs w:val="24"/>
          <w:lang w:val="ro-RO"/>
        </w:rPr>
        <w:t>escrierea proceselor de producţie ale proiectului propus, în funcţie de specificul investiţiei, produse şi subproduse obţinute, mărimea, capacitatea:</w:t>
      </w:r>
      <w:bookmarkEnd w:id="25"/>
    </w:p>
    <w:p w14:paraId="568C1662" w14:textId="77777777" w:rsidR="00FF6398" w:rsidRDefault="00FF6398" w:rsidP="00FF6398">
      <w:pPr>
        <w:autoSpaceDE w:val="0"/>
        <w:autoSpaceDN w:val="0"/>
        <w:adjustRightInd w:val="0"/>
        <w:ind w:left="360"/>
        <w:rPr>
          <w:rFonts w:cs="Arial"/>
        </w:rPr>
      </w:pPr>
    </w:p>
    <w:p w14:paraId="13DEC0C9"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 xml:space="preserve">Apa uzata </w:t>
      </w:r>
      <w:r w:rsidRPr="00947087">
        <w:rPr>
          <w:rFonts w:ascii="Arial" w:hAnsi="Arial" w:cs="Arial"/>
          <w:sz w:val="22"/>
          <w:szCs w:val="22"/>
        </w:rPr>
        <w:t>provenita de la bucataria si din spalarea veselei pe oficiile din sectiile spitalului vechi va fi introdusa in separatoarele de grasimi existente.</w:t>
      </w:r>
    </w:p>
    <w:p w14:paraId="6396ACA5"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lastRenderedPageBreak/>
        <w:t xml:space="preserve">De aici, impreuna cu restul apelor uzate (chiuvete, WC-uri, etc), apele uzate sunt aduse gravitational intr-un canal din interiorul statiei. Aici se vor monta un gratar rar si un gratar des, ambele cu functionare automata. </w:t>
      </w:r>
    </w:p>
    <w:p w14:paraId="266A16AD"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Apa ajunge mai departe in statia de pompare prevazuta cu 2 pompe submersibile (1A+1R) si cu spatiul necesar pentru pompele viitoare ce vor fi montate in faza a doua (extindere).</w:t>
      </w:r>
    </w:p>
    <w:p w14:paraId="4EF4B16E"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Pe colectorul de refulare din statia de pompare se va monta un debitmetru inductiv ce va realiza masurarea debitului influent in instalatia de ozon si un filtru cu autocuratare.</w:t>
      </w:r>
    </w:p>
    <w:p w14:paraId="1C47A6D9"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 xml:space="preserve">Instalatia de ozonificare propusa poate tratata apa uzata ce contine mari concentratii de bacterii coliforme, enterococi si salmonella. </w:t>
      </w:r>
    </w:p>
    <w:p w14:paraId="03D89D2A"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Injectia ozonului se va face intr-un mixer static ce va fi montat pe colectorul de refulare.</w:t>
      </w:r>
    </w:p>
    <w:p w14:paraId="28120EEE"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 xml:space="preserve">Statia de pre-epurare este echipata si cu o instalatie de dozare hipoclorit de sodiu (cu doua pompe dozatoare 1A+1R si rezervor stocare 100 l) ca masura de rezerva de  dezinfectare a apei, conform temei primite. Evacuarea apei epurate se face in reteaua de canalizare (respectiv CR2  situat spre bd. C-tin Brancoveanu). </w:t>
      </w:r>
    </w:p>
    <w:p w14:paraId="0EEC06B3" w14:textId="3889540B" w:rsidR="00871A9F" w:rsidRDefault="00FF6398" w:rsidP="0007557D">
      <w:pPr>
        <w:widowControl w:val="0"/>
        <w:spacing w:before="40" w:after="120" w:line="276" w:lineRule="auto"/>
        <w:jc w:val="both"/>
        <w:rPr>
          <w:rFonts w:ascii="Arial" w:hAnsi="Arial" w:cs="Arial"/>
          <w:sz w:val="22"/>
          <w:szCs w:val="22"/>
          <w:lang w:val="ro-RO" w:eastAsia="x-none"/>
        </w:rPr>
      </w:pPr>
      <w:r>
        <w:rPr>
          <w:rFonts w:ascii="Arial" w:hAnsi="Arial" w:cs="Arial"/>
          <w:sz w:val="22"/>
          <w:szCs w:val="22"/>
          <w:lang w:val="ro-RO" w:eastAsia="x-none"/>
        </w:rPr>
        <w:t>Componetele statiei de pre-epurare sunt:</w:t>
      </w:r>
    </w:p>
    <w:p w14:paraId="4F91E6BA" w14:textId="77777777" w:rsidR="00FF6398" w:rsidRPr="00FF6398" w:rsidRDefault="00FF6398" w:rsidP="00FF6398">
      <w:pPr>
        <w:pStyle w:val="BodyText"/>
        <w:ind w:firstLine="709"/>
        <w:rPr>
          <w:rFonts w:ascii="Arial" w:hAnsi="Arial" w:cs="Arial"/>
          <w:sz w:val="22"/>
          <w:szCs w:val="22"/>
        </w:rPr>
      </w:pPr>
      <w:r w:rsidRPr="00FF6398">
        <w:rPr>
          <w:rFonts w:ascii="Arial" w:hAnsi="Arial" w:cs="Arial"/>
          <w:sz w:val="22"/>
          <w:szCs w:val="22"/>
        </w:rPr>
        <w:t>Tehnologia statiei de pre-epurare consta in:</w:t>
      </w:r>
    </w:p>
    <w:p w14:paraId="2B4D5A5E" w14:textId="77777777" w:rsidR="00FF6398" w:rsidRPr="00FF6398" w:rsidRDefault="00FF6398" w:rsidP="00935F8D">
      <w:pPr>
        <w:pStyle w:val="BodyText"/>
        <w:numPr>
          <w:ilvl w:val="0"/>
          <w:numId w:val="15"/>
        </w:numPr>
        <w:spacing w:before="120" w:after="0"/>
        <w:ind w:firstLine="0"/>
        <w:jc w:val="both"/>
        <w:rPr>
          <w:rFonts w:ascii="Arial" w:hAnsi="Arial" w:cs="Arial"/>
          <w:sz w:val="22"/>
          <w:szCs w:val="22"/>
        </w:rPr>
      </w:pPr>
      <w:r w:rsidRPr="00FF6398">
        <w:rPr>
          <w:rFonts w:ascii="Arial" w:hAnsi="Arial" w:cs="Arial"/>
          <w:sz w:val="22"/>
          <w:szCs w:val="22"/>
        </w:rPr>
        <w:t xml:space="preserve">Pre-epurarea mecanica: </w:t>
      </w:r>
    </w:p>
    <w:p w14:paraId="51909819" w14:textId="77777777" w:rsidR="00FF6398" w:rsidRPr="00FF6398" w:rsidRDefault="00FF6398" w:rsidP="00935F8D">
      <w:pPr>
        <w:pStyle w:val="BodyText"/>
        <w:numPr>
          <w:ilvl w:val="2"/>
          <w:numId w:val="15"/>
        </w:numPr>
        <w:spacing w:before="120" w:after="0"/>
        <w:jc w:val="both"/>
        <w:rPr>
          <w:rFonts w:ascii="Arial" w:hAnsi="Arial" w:cs="Arial"/>
          <w:sz w:val="22"/>
          <w:szCs w:val="22"/>
        </w:rPr>
      </w:pPr>
      <w:r w:rsidRPr="00FF6398">
        <w:rPr>
          <w:rFonts w:ascii="Arial" w:hAnsi="Arial" w:cs="Arial"/>
          <w:sz w:val="22"/>
          <w:szCs w:val="22"/>
        </w:rPr>
        <w:t xml:space="preserve">gratar rar autoamat </w:t>
      </w:r>
    </w:p>
    <w:p w14:paraId="3327C9A7" w14:textId="77777777" w:rsidR="00FF6398" w:rsidRPr="00FF6398" w:rsidRDefault="00FF6398" w:rsidP="00935F8D">
      <w:pPr>
        <w:pStyle w:val="BodyText"/>
        <w:numPr>
          <w:ilvl w:val="2"/>
          <w:numId w:val="15"/>
        </w:numPr>
        <w:spacing w:before="120" w:after="0"/>
        <w:jc w:val="both"/>
        <w:rPr>
          <w:rFonts w:ascii="Arial" w:hAnsi="Arial" w:cs="Arial"/>
          <w:sz w:val="22"/>
          <w:szCs w:val="22"/>
        </w:rPr>
      </w:pPr>
      <w:r w:rsidRPr="00FF6398">
        <w:rPr>
          <w:rFonts w:ascii="Arial" w:hAnsi="Arial" w:cs="Arial"/>
          <w:sz w:val="22"/>
          <w:szCs w:val="22"/>
        </w:rPr>
        <w:t>gratar des autoamat</w:t>
      </w:r>
    </w:p>
    <w:p w14:paraId="186FEBF4" w14:textId="77777777" w:rsidR="00FF6398" w:rsidRPr="00FF6398" w:rsidRDefault="00FF6398" w:rsidP="00935F8D">
      <w:pPr>
        <w:pStyle w:val="BodyText"/>
        <w:numPr>
          <w:ilvl w:val="2"/>
          <w:numId w:val="15"/>
        </w:numPr>
        <w:spacing w:before="120" w:after="0"/>
        <w:jc w:val="both"/>
        <w:rPr>
          <w:rFonts w:ascii="Arial" w:hAnsi="Arial" w:cs="Arial"/>
          <w:sz w:val="22"/>
          <w:szCs w:val="22"/>
        </w:rPr>
      </w:pPr>
      <w:r w:rsidRPr="00FF6398">
        <w:rPr>
          <w:rFonts w:ascii="Arial" w:hAnsi="Arial" w:cs="Arial"/>
          <w:sz w:val="22"/>
          <w:szCs w:val="22"/>
        </w:rPr>
        <w:t>compactoare elicoidale pentru fiecare gratar</w:t>
      </w:r>
    </w:p>
    <w:p w14:paraId="18BBB2C7" w14:textId="77777777" w:rsidR="00FF6398" w:rsidRPr="00FF6398" w:rsidRDefault="00FF6398" w:rsidP="00935F8D">
      <w:pPr>
        <w:pStyle w:val="BodyText"/>
        <w:numPr>
          <w:ilvl w:val="0"/>
          <w:numId w:val="15"/>
        </w:numPr>
        <w:spacing w:before="120" w:after="0"/>
        <w:ind w:firstLine="0"/>
        <w:jc w:val="both"/>
        <w:rPr>
          <w:rFonts w:ascii="Arial" w:hAnsi="Arial" w:cs="Arial"/>
          <w:sz w:val="22"/>
          <w:szCs w:val="22"/>
        </w:rPr>
      </w:pPr>
      <w:r w:rsidRPr="00FF6398">
        <w:rPr>
          <w:rFonts w:ascii="Arial" w:hAnsi="Arial" w:cs="Arial"/>
          <w:sz w:val="22"/>
          <w:szCs w:val="22"/>
        </w:rPr>
        <w:t>Statie de pompare influent</w:t>
      </w:r>
    </w:p>
    <w:p w14:paraId="73C64C8A" w14:textId="77777777" w:rsidR="00FF6398" w:rsidRPr="00FF6398" w:rsidRDefault="00FF6398" w:rsidP="00935F8D">
      <w:pPr>
        <w:pStyle w:val="BodyText"/>
        <w:numPr>
          <w:ilvl w:val="0"/>
          <w:numId w:val="15"/>
        </w:numPr>
        <w:spacing w:before="120" w:after="0"/>
        <w:ind w:firstLine="0"/>
        <w:jc w:val="both"/>
        <w:rPr>
          <w:rFonts w:ascii="Arial" w:hAnsi="Arial" w:cs="Arial"/>
          <w:sz w:val="22"/>
          <w:szCs w:val="22"/>
        </w:rPr>
      </w:pPr>
      <w:r w:rsidRPr="00FF6398">
        <w:rPr>
          <w:rFonts w:ascii="Arial" w:hAnsi="Arial" w:cs="Arial"/>
          <w:sz w:val="22"/>
          <w:szCs w:val="22"/>
        </w:rPr>
        <w:t>Masurare debit influent</w:t>
      </w:r>
    </w:p>
    <w:p w14:paraId="19733894" w14:textId="77777777" w:rsidR="00FF6398" w:rsidRPr="00FF6398" w:rsidRDefault="00FF6398" w:rsidP="00935F8D">
      <w:pPr>
        <w:pStyle w:val="BodyText"/>
        <w:numPr>
          <w:ilvl w:val="0"/>
          <w:numId w:val="15"/>
        </w:numPr>
        <w:spacing w:before="120" w:after="0"/>
        <w:ind w:firstLine="0"/>
        <w:jc w:val="both"/>
        <w:rPr>
          <w:rFonts w:ascii="Arial" w:hAnsi="Arial" w:cs="Arial"/>
          <w:sz w:val="22"/>
          <w:szCs w:val="22"/>
        </w:rPr>
      </w:pPr>
      <w:r w:rsidRPr="00FF6398">
        <w:rPr>
          <w:rFonts w:ascii="Arial" w:hAnsi="Arial" w:cs="Arial"/>
          <w:sz w:val="22"/>
          <w:szCs w:val="22"/>
        </w:rPr>
        <w:t>Filtru autocuratare</w:t>
      </w:r>
    </w:p>
    <w:p w14:paraId="744E55B6" w14:textId="77777777" w:rsidR="00FF6398" w:rsidRPr="00FF6398" w:rsidRDefault="00FF6398" w:rsidP="00935F8D">
      <w:pPr>
        <w:pStyle w:val="BodyText"/>
        <w:numPr>
          <w:ilvl w:val="0"/>
          <w:numId w:val="15"/>
        </w:numPr>
        <w:spacing w:before="120" w:after="0"/>
        <w:ind w:firstLine="0"/>
        <w:jc w:val="both"/>
        <w:rPr>
          <w:rFonts w:ascii="Arial" w:hAnsi="Arial" w:cs="Arial"/>
          <w:sz w:val="22"/>
          <w:szCs w:val="22"/>
        </w:rPr>
      </w:pPr>
      <w:r w:rsidRPr="00FF6398">
        <w:rPr>
          <w:rFonts w:ascii="Arial" w:hAnsi="Arial" w:cs="Arial"/>
          <w:sz w:val="22"/>
          <w:szCs w:val="22"/>
        </w:rPr>
        <w:t>Instalatie ozon</w:t>
      </w:r>
    </w:p>
    <w:p w14:paraId="7C3B200C" w14:textId="77777777" w:rsidR="00FF6398" w:rsidRPr="00FF6398" w:rsidRDefault="00FF6398" w:rsidP="00935F8D">
      <w:pPr>
        <w:pStyle w:val="BodyText"/>
        <w:numPr>
          <w:ilvl w:val="2"/>
          <w:numId w:val="15"/>
        </w:numPr>
        <w:spacing w:before="120" w:after="0"/>
        <w:jc w:val="both"/>
        <w:rPr>
          <w:rFonts w:ascii="Arial" w:hAnsi="Arial" w:cs="Arial"/>
          <w:sz w:val="22"/>
          <w:szCs w:val="22"/>
        </w:rPr>
      </w:pPr>
      <w:r w:rsidRPr="00FF6398">
        <w:rPr>
          <w:rFonts w:ascii="Arial" w:hAnsi="Arial" w:cs="Arial"/>
          <w:sz w:val="22"/>
          <w:szCs w:val="22"/>
        </w:rPr>
        <w:t>Mixer static pentru un amestec mai bun al ozonului cu apa de epurat</w:t>
      </w:r>
    </w:p>
    <w:p w14:paraId="03497329" w14:textId="77777777" w:rsidR="00FF6398" w:rsidRPr="00FF6398" w:rsidRDefault="00FF6398" w:rsidP="00935F8D">
      <w:pPr>
        <w:pStyle w:val="BodyText"/>
        <w:numPr>
          <w:ilvl w:val="0"/>
          <w:numId w:val="15"/>
        </w:numPr>
        <w:spacing w:before="120" w:after="0"/>
        <w:ind w:firstLine="0"/>
        <w:jc w:val="both"/>
        <w:rPr>
          <w:rFonts w:ascii="Arial" w:hAnsi="Arial" w:cs="Arial"/>
          <w:sz w:val="22"/>
          <w:szCs w:val="22"/>
        </w:rPr>
      </w:pPr>
      <w:r w:rsidRPr="00FF6398">
        <w:rPr>
          <w:rFonts w:ascii="Arial" w:hAnsi="Arial" w:cs="Arial"/>
          <w:sz w:val="22"/>
          <w:szCs w:val="22"/>
        </w:rPr>
        <w:t>Dezinfectie efluent cu solutie de hipoclorit de sodiu</w:t>
      </w:r>
    </w:p>
    <w:p w14:paraId="33D396AE" w14:textId="738B11EA" w:rsidR="00FF6398" w:rsidRDefault="00FF6398" w:rsidP="00935F8D">
      <w:pPr>
        <w:pStyle w:val="BodyText"/>
        <w:numPr>
          <w:ilvl w:val="2"/>
          <w:numId w:val="15"/>
        </w:numPr>
        <w:spacing w:before="120" w:after="0"/>
        <w:jc w:val="both"/>
        <w:rPr>
          <w:rFonts w:ascii="Arial" w:hAnsi="Arial" w:cs="Arial"/>
          <w:sz w:val="22"/>
          <w:szCs w:val="22"/>
        </w:rPr>
      </w:pPr>
      <w:r w:rsidRPr="00FF6398">
        <w:rPr>
          <w:rFonts w:ascii="Arial" w:hAnsi="Arial" w:cs="Arial"/>
          <w:sz w:val="22"/>
          <w:szCs w:val="22"/>
        </w:rPr>
        <w:t>Mixer static pentru cresterea timpului de contact a hipocloritului de sodiu cu apa</w:t>
      </w:r>
    </w:p>
    <w:p w14:paraId="393B2243" w14:textId="12E314A5" w:rsidR="00480A3C" w:rsidRPr="00FF6398" w:rsidRDefault="00480A3C" w:rsidP="00935F8D">
      <w:pPr>
        <w:pStyle w:val="BodyText"/>
        <w:numPr>
          <w:ilvl w:val="0"/>
          <w:numId w:val="15"/>
        </w:numPr>
        <w:spacing w:before="120" w:after="0"/>
        <w:ind w:firstLine="0"/>
        <w:jc w:val="both"/>
        <w:rPr>
          <w:rFonts w:ascii="Arial" w:hAnsi="Arial" w:cs="Arial"/>
          <w:sz w:val="22"/>
          <w:szCs w:val="22"/>
        </w:rPr>
      </w:pPr>
      <w:r>
        <w:rPr>
          <w:rFonts w:ascii="Arial" w:hAnsi="Arial" w:cs="Arial"/>
          <w:sz w:val="22"/>
          <w:szCs w:val="22"/>
        </w:rPr>
        <w:t>Tablou de comanda si control RM</w:t>
      </w:r>
    </w:p>
    <w:p w14:paraId="0769F47B" w14:textId="77777777" w:rsidR="00FF6398" w:rsidRPr="00FF6398" w:rsidRDefault="00FF6398" w:rsidP="0007557D">
      <w:pPr>
        <w:widowControl w:val="0"/>
        <w:spacing w:before="40" w:after="120" w:line="276" w:lineRule="auto"/>
        <w:jc w:val="both"/>
        <w:rPr>
          <w:rFonts w:ascii="Arial" w:hAnsi="Arial" w:cs="Arial"/>
          <w:sz w:val="22"/>
          <w:szCs w:val="22"/>
          <w:lang w:val="ro-RO" w:eastAsia="x-none"/>
        </w:rPr>
      </w:pPr>
    </w:p>
    <w:p w14:paraId="3E40D502" w14:textId="3A2EF3C6" w:rsidR="006D243B" w:rsidRPr="006D243B" w:rsidRDefault="006D243B" w:rsidP="006D243B">
      <w:pPr>
        <w:widowControl w:val="0"/>
        <w:spacing w:before="40" w:after="120" w:line="276" w:lineRule="auto"/>
        <w:jc w:val="both"/>
        <w:rPr>
          <w:rFonts w:ascii="Arial" w:hAnsi="Arial"/>
          <w:b/>
          <w:bCs/>
          <w:sz w:val="22"/>
          <w:szCs w:val="16"/>
          <w:lang w:val="ro-RO" w:eastAsia="x-none"/>
        </w:rPr>
      </w:pPr>
      <w:r w:rsidRPr="006D243B">
        <w:rPr>
          <w:rFonts w:ascii="Arial" w:hAnsi="Arial"/>
          <w:b/>
          <w:bCs/>
          <w:sz w:val="22"/>
          <w:szCs w:val="16"/>
          <w:lang w:val="ro-RO" w:eastAsia="x-none"/>
        </w:rPr>
        <w:t>PRE-EPURAREA MECANICA</w:t>
      </w:r>
    </w:p>
    <w:p w14:paraId="583893A1"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In acest proces sunt indepartate impuritatile grosiere si fine, a caror prezenta in pasii urmatori ai procesului de epurare ar putea duce la deteriorarea echipamentelor statiei de pre-epurare sau la blocarea acestora.</w:t>
      </w:r>
    </w:p>
    <w:p w14:paraId="0D846288" w14:textId="38E1A925" w:rsidR="006D243B" w:rsidRPr="006D243B" w:rsidRDefault="006D243B" w:rsidP="00935F8D">
      <w:pPr>
        <w:pStyle w:val="ListParagraph"/>
        <w:widowControl w:val="0"/>
        <w:numPr>
          <w:ilvl w:val="0"/>
          <w:numId w:val="16"/>
        </w:numPr>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Gratar rar automat</w:t>
      </w:r>
    </w:p>
    <w:p w14:paraId="2AC4A31F"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In gratarul rar sunt retinute rezidurile grosiere mai mari decat spatiul dintre bare de 20 mm. Apele uzate intră în capătul din amonte al unității, unde deșeurile de sitare sunt oprite de grătare. Senzorii de nivel amplasati amonte si aval de gratar vor indica colmatarea acestuia si necesitatea curatarii. Greblele de curățare cu transmisie prin lanț curăță grătarele, transportând simultan materia solidă spre punctul de evacuare. Aici, materialul este îndepărtat de pe greble cu ajutorul unui ştergător fiind apoi evacuat într-un compactor elicoidal, prevazut cu sistem de sacuire. </w:t>
      </w:r>
    </w:p>
    <w:p w14:paraId="54B29A14"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De asemenea, va fi prevazuta si o pubela de 120 l pentru o manipulare corespunzatoare a rezidurilor </w:t>
      </w:r>
      <w:r w:rsidRPr="006D243B">
        <w:rPr>
          <w:rFonts w:ascii="Arial" w:hAnsi="Arial"/>
          <w:sz w:val="22"/>
          <w:szCs w:val="16"/>
          <w:lang w:val="ro-RO" w:eastAsia="x-none"/>
        </w:rPr>
        <w:lastRenderedPageBreak/>
        <w:t xml:space="preserve">grosiere. Acestea vor fi evacuate din subsol cu ajutorul unui lift.  </w:t>
      </w:r>
    </w:p>
    <w:p w14:paraId="62CDC57C"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Componentele gratarului ce sunt in contact cu apa uzate sunt realizare din din otel-inox. Tipul echipamentului utilizat este GVB04022520N avand puterea instalata de 0.55kW (230/400 V, 50 Hz). </w:t>
      </w:r>
    </w:p>
    <w:p w14:paraId="0B1E062F"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Sitele mecanice GVB sunt alcătuite dintr-un cadru robust de oțel și un grătar de filtrare.</w:t>
      </w:r>
    </w:p>
    <w:p w14:paraId="19DFEE47" w14:textId="307E91F4" w:rsidR="006D243B" w:rsidRPr="006D243B" w:rsidRDefault="006D243B" w:rsidP="00935F8D">
      <w:pPr>
        <w:pStyle w:val="ListParagraph"/>
        <w:widowControl w:val="0"/>
        <w:numPr>
          <w:ilvl w:val="0"/>
          <w:numId w:val="16"/>
        </w:numPr>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Gratar des automat</w:t>
      </w:r>
    </w:p>
    <w:p w14:paraId="3EC4CBEC"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In gratarul des sunt retinute suspensiile solide mai mari decat ochiurile sitei ce au o porozitate de 3 mm. Apa trece de sita prin partea inferioara a ei si ajunge in bazinul statiei de pompare. </w:t>
      </w:r>
    </w:p>
    <w:p w14:paraId="1ECFE412"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Apele uzate intră în capătul din amonte al unității, unde deșeurile de sitare sunt oprite de un filtru tip placă perforată. Senzorii de nivel amplasati amonte si aval de gratar vor indica colmatarea acestuia si necesitatea curatarii. Periile și lamele de curățare cu transmisie prin lanț curăță filtrul perforat, transportând simultan materia solidă spre punctul de evacuare.</w:t>
      </w:r>
    </w:p>
    <w:p w14:paraId="286D3705"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Aici, materialul este îndepărtat de pe greble cu ajutorul unui ştergător și este evacuat într-un compactor cu elicoidal, prevazut cu sistem de sacuire.</w:t>
      </w:r>
    </w:p>
    <w:p w14:paraId="00E4824D"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De asemenea, va fi prevazuta si o pubela de 120 l pentru o manipulare corespunzatoare a rezidurilor fine. Acestea vor fi evacuate din subsol cu ajutorul unui lift.  </w:t>
      </w:r>
    </w:p>
    <w:p w14:paraId="59678263"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Componentele gratarului ce sunt in contact cu apa uzate sunt realizare din din otel-inox. Tipul echipamentului utilizat este GVS04022520N avand puterea instalata de 0.55kW (230/400 V, 50 Hz). </w:t>
      </w:r>
    </w:p>
    <w:p w14:paraId="7301F591"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Sitele mecanice GVS sunt alcătuite dintr-un cadru robust de oțel și un filtru tip placă perforată.</w:t>
      </w:r>
    </w:p>
    <w:p w14:paraId="2D36ACAB"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Retinerile din treapta de pre-epurare mecanica pot fi :</w:t>
      </w:r>
    </w:p>
    <w:p w14:paraId="258AF2AA"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trasportate si depozitate de societati specializate,</w:t>
      </w:r>
    </w:p>
    <w:p w14:paraId="5E8C35BA"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 incinerate </w:t>
      </w:r>
    </w:p>
    <w:p w14:paraId="43F615D5" w14:textId="49F135A5" w:rsidR="006D243B" w:rsidRPr="006D243B" w:rsidRDefault="006D243B" w:rsidP="006D243B">
      <w:pPr>
        <w:widowControl w:val="0"/>
        <w:spacing w:before="40" w:after="120" w:line="276" w:lineRule="auto"/>
        <w:ind w:firstLine="720"/>
        <w:jc w:val="both"/>
        <w:rPr>
          <w:rFonts w:ascii="Arial" w:hAnsi="Arial"/>
          <w:sz w:val="22"/>
          <w:szCs w:val="16"/>
          <w:lang w:val="ro-RO" w:eastAsia="x-none"/>
        </w:rPr>
      </w:pPr>
      <w:r>
        <w:rPr>
          <w:rFonts w:ascii="Arial" w:hAnsi="Arial"/>
          <w:sz w:val="22"/>
          <w:szCs w:val="16"/>
          <w:lang w:val="ro-RO" w:eastAsia="x-none"/>
        </w:rPr>
        <w:t xml:space="preserve">3. </w:t>
      </w:r>
      <w:r w:rsidRPr="006D243B">
        <w:rPr>
          <w:rFonts w:ascii="Arial" w:hAnsi="Arial"/>
          <w:sz w:val="22"/>
          <w:szCs w:val="16"/>
          <w:lang w:val="ro-RO" w:eastAsia="x-none"/>
        </w:rPr>
        <w:t>Compactoare elicoidale</w:t>
      </w:r>
    </w:p>
    <w:p w14:paraId="52B0707B"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Compactoarele elicoidale sunt folosite pentru a compacta si deshidrata rezidurile retinute de gratare.</w:t>
      </w:r>
    </w:p>
    <w:p w14:paraId="55D8124C"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Tipul echipamentelor utilizate este CPS200100021Q avand puterea instalata de 1.5kW (230/400 V, 50 Hz) si lungimea de 1 m. Functionarea sa se face in regim discontinuu.</w:t>
      </w:r>
    </w:p>
    <w:p w14:paraId="5D42D1DD" w14:textId="45A3CEB6" w:rsid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Compactoarele elicoidale WASTECOM CPS sunt alcătuite dintr-un jgheab transportor fabricat din oţel inoxidabil, o spira/snec fără arbore pentru condiţii de lucru extrem de grele fabricat din oţel carbon, un modul de evacuare cu compactare şi deshidratare, o ţeavă de retur pentru apa evacuată şi o unitate de acţionare adaptată aplicaţiei. De asemenea, sunt prevazute cu sistem de fixare a sacilor.</w:t>
      </w:r>
    </w:p>
    <w:p w14:paraId="383DF8CE"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p>
    <w:p w14:paraId="6779E679" w14:textId="4B14A30A" w:rsidR="006D243B" w:rsidRPr="006D243B" w:rsidRDefault="006D243B" w:rsidP="006D243B">
      <w:pPr>
        <w:widowControl w:val="0"/>
        <w:spacing w:before="40" w:after="120" w:line="276" w:lineRule="auto"/>
        <w:jc w:val="both"/>
        <w:rPr>
          <w:rFonts w:ascii="Arial" w:hAnsi="Arial"/>
          <w:b/>
          <w:bCs/>
          <w:sz w:val="22"/>
          <w:szCs w:val="16"/>
          <w:lang w:val="ro-RO" w:eastAsia="x-none"/>
        </w:rPr>
      </w:pPr>
      <w:r w:rsidRPr="006D243B">
        <w:rPr>
          <w:rFonts w:ascii="Arial" w:hAnsi="Arial"/>
          <w:b/>
          <w:bCs/>
          <w:sz w:val="22"/>
          <w:szCs w:val="16"/>
          <w:lang w:val="ro-RO" w:eastAsia="x-none"/>
        </w:rPr>
        <w:t>STATIE DE POMPARE INFLUENT</w:t>
      </w:r>
    </w:p>
    <w:p w14:paraId="4A8B8BF8"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Statia de pompare este echipata cu doua pompe submersibile (1A+1R) tip DNA 80-2/220 T (cu puterea instalata de 2.7 kW), montate pe bare de ghidaj care ridica apele uzate la cota statiei de pre-epurare. Controlul pompelor este automat cu ajutorul unui sistem flotor. Primul flotor de jos este cel indica nivelul minim sub care pompa nu poate functiona si o va opri. Al doilea flotor indica nivelul de la care va porni pompa 1. In cazul in care nivelul apei in statia de pre-epurare se ridica mai mult decat in mod normal (eventual din cauza avariei pompei sau a unui debit extraordinar) nivelul in crestere al apei va ridica si cel de-al treilea flotor care va porni pompa 2 (de rezerva) si va porni alarma ce avertizeaza avaria produsa. </w:t>
      </w:r>
    </w:p>
    <w:p w14:paraId="66858507"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lastRenderedPageBreak/>
        <w:t>Al patrulea flotor este prevazut pentru situatii de urgenta. In cazul intreruperii alimentarii cu energie electrice a statiei se va prevedea conectarea pompelor, a debitmetrului si a instalatiei de hipoclorit, precum si a ventilatorului (consumatori vitali) la un generator electric,  astfel incat apa sa fie trimisa in caminul de racordare de pe iesire (CR2).</w:t>
      </w:r>
    </w:p>
    <w:p w14:paraId="2B4D58E0"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In faza de extindere vor fi prevazute alte doua pompe submersibile care vor functiona in acelasi regim, una activa si celalata in rezerva.</w:t>
      </w:r>
    </w:p>
    <w:p w14:paraId="51576277" w14:textId="71BFA094" w:rsid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Pompele se vor roti pentru o functionare uniforma, in mod automat.</w:t>
      </w:r>
    </w:p>
    <w:p w14:paraId="5F8047D2"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p>
    <w:p w14:paraId="206947F3" w14:textId="3C4CDBB5" w:rsidR="006D243B" w:rsidRPr="006D243B" w:rsidRDefault="006D243B" w:rsidP="006D243B">
      <w:pPr>
        <w:widowControl w:val="0"/>
        <w:spacing w:before="40" w:after="120" w:line="276" w:lineRule="auto"/>
        <w:jc w:val="both"/>
        <w:rPr>
          <w:rFonts w:ascii="Arial" w:hAnsi="Arial"/>
          <w:b/>
          <w:bCs/>
          <w:sz w:val="22"/>
          <w:szCs w:val="16"/>
          <w:lang w:val="ro-RO" w:eastAsia="x-none"/>
        </w:rPr>
      </w:pPr>
      <w:r w:rsidRPr="006D243B">
        <w:rPr>
          <w:rFonts w:ascii="Arial" w:hAnsi="Arial"/>
          <w:b/>
          <w:bCs/>
          <w:sz w:val="22"/>
          <w:szCs w:val="16"/>
          <w:lang w:val="ro-RO" w:eastAsia="x-none"/>
        </w:rPr>
        <w:t>DEBITMETRU INFLUENT</w:t>
      </w:r>
    </w:p>
    <w:p w14:paraId="01F9EB28" w14:textId="6B957735" w:rsid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Debitmetrul inductiv afiseaza debitul curent. Semnalul debitului curent este adus in PLC print-o iesire de 4-20mA si prin impulsuri 0.5 la fiecare 0.1 m³. </w:t>
      </w:r>
    </w:p>
    <w:p w14:paraId="600B1EE4"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p>
    <w:p w14:paraId="6BBF01A5" w14:textId="6F39836A" w:rsidR="006D243B" w:rsidRPr="006D243B" w:rsidRDefault="006D243B" w:rsidP="006D243B">
      <w:pPr>
        <w:widowControl w:val="0"/>
        <w:spacing w:before="40" w:after="120" w:line="276" w:lineRule="auto"/>
        <w:jc w:val="both"/>
        <w:rPr>
          <w:rFonts w:ascii="Arial" w:hAnsi="Arial"/>
          <w:b/>
          <w:bCs/>
          <w:sz w:val="22"/>
          <w:szCs w:val="16"/>
          <w:lang w:val="ro-RO" w:eastAsia="x-none"/>
        </w:rPr>
      </w:pPr>
      <w:r w:rsidRPr="006D243B">
        <w:rPr>
          <w:rFonts w:ascii="Arial" w:hAnsi="Arial"/>
          <w:b/>
          <w:bCs/>
          <w:sz w:val="22"/>
          <w:szCs w:val="16"/>
          <w:lang w:val="ro-RO" w:eastAsia="x-none"/>
        </w:rPr>
        <w:t>INSTALATIE OZON</w:t>
      </w:r>
    </w:p>
    <w:p w14:paraId="19AF05EA"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Instalaţiile de ozon OZONFILT® OZMa sunt instalaţii presurizate, în care gazul utilizat - oxigenul – este alimentat sub presiune în generatorul de ozon.</w:t>
      </w:r>
    </w:p>
    <w:p w14:paraId="6A82ACDC"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Funcţionarea cu oxigen face posibilă generarea ozonului necesar în concentraţii de până la 150 g/Nm.</w:t>
      </w:r>
    </w:p>
    <w:p w14:paraId="322E5F5F"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Instalatia de ozon tip OZMa cuprinde: un generator de ozon, senzori de presiune pentru monitorizarea si controlul sitemului de operare, vana de contrapresiune pe conducta de injectie O3, senzor extra pentru detectia scaparilor accidentale de ozon in camera si sistem de control.  </w:t>
      </w:r>
    </w:p>
    <w:p w14:paraId="380D851F"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Dupa producerea ozonului in generatorul de ozon acesta urmeaza a fi injectat printr-o conducta de 3/8” in mixerul static montat pe conducta de apa. </w:t>
      </w:r>
    </w:p>
    <w:p w14:paraId="79B8C648"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Instalatia de ozonificare se va conecta la sistemul de racire al spitalului (existent), fiind nevoie de apa de racire cu temperatura intre 15-30 °C si o presiune de 2- 5 bari.</w:t>
      </w:r>
    </w:p>
    <w:p w14:paraId="409BB80F"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In functie de temperatura apei de racire va fi necesar un debit de:</w:t>
      </w:r>
    </w:p>
    <w:p w14:paraId="30F0F3B0"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w:t>
      </w:r>
      <w:r w:rsidRPr="006D243B">
        <w:rPr>
          <w:rFonts w:ascii="Arial" w:hAnsi="Arial"/>
          <w:sz w:val="22"/>
          <w:szCs w:val="16"/>
          <w:lang w:val="ro-RO" w:eastAsia="x-none"/>
        </w:rPr>
        <w:tab/>
        <w:t>135 l/h pentru o temperatura de  15°C</w:t>
      </w:r>
    </w:p>
    <w:p w14:paraId="26C1716B"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w:t>
      </w:r>
      <w:r w:rsidRPr="006D243B">
        <w:rPr>
          <w:rFonts w:ascii="Arial" w:hAnsi="Arial"/>
          <w:sz w:val="22"/>
          <w:szCs w:val="16"/>
          <w:lang w:val="ro-RO" w:eastAsia="x-none"/>
        </w:rPr>
        <w:tab/>
        <w:t>190 l/h pentru o temperatura de 30°C.</w:t>
      </w:r>
    </w:p>
    <w:p w14:paraId="6628DE79"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Sursa de oxigen (existenta) va trebui sa livreze pentru instalatia de ozonare la putere nominala de 100 g/Nm³, 1,58 Nm³/h de oxigen, filtrat si cu o puritate de min 90%, cu presiunea de 3-6 bar si temperatura maxima de 30°C.</w:t>
      </w:r>
    </w:p>
    <w:p w14:paraId="48EBC889"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p>
    <w:p w14:paraId="1878FDEC" w14:textId="7A2D37C3" w:rsidR="006D243B" w:rsidRPr="006D243B" w:rsidRDefault="006D243B" w:rsidP="00935F8D">
      <w:pPr>
        <w:pStyle w:val="ListParagraph"/>
        <w:widowControl w:val="0"/>
        <w:numPr>
          <w:ilvl w:val="0"/>
          <w:numId w:val="15"/>
        </w:numPr>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Mixer static- ozon</w:t>
      </w:r>
    </w:p>
    <w:p w14:paraId="74B20B84"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Mixerul static are rolul de a amesteca intensiv ozonul cu apa uzata.</w:t>
      </w:r>
    </w:p>
    <w:p w14:paraId="6D70BD6A"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 Este prevazut cu 4 lame elicoidale pentru a asigura o mixare optima cu o pierdere de presiune minima (0.1 bar per lama la debitul maxim).</w:t>
      </w:r>
    </w:p>
    <w:p w14:paraId="191F6C18" w14:textId="0C737B70" w:rsid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Este realizat din PVC-U, material rezistent la contactul cu ozonul.</w:t>
      </w:r>
    </w:p>
    <w:p w14:paraId="455329F7" w14:textId="77777777" w:rsidR="006D243B" w:rsidRPr="006D243B" w:rsidRDefault="006D243B" w:rsidP="006D243B">
      <w:pPr>
        <w:widowControl w:val="0"/>
        <w:spacing w:before="40" w:after="120" w:line="276" w:lineRule="auto"/>
        <w:jc w:val="both"/>
        <w:rPr>
          <w:rFonts w:ascii="Arial" w:hAnsi="Arial"/>
          <w:b/>
          <w:bCs/>
          <w:sz w:val="22"/>
          <w:szCs w:val="16"/>
          <w:lang w:val="ro-RO" w:eastAsia="x-none"/>
        </w:rPr>
      </w:pPr>
    </w:p>
    <w:p w14:paraId="65828D70" w14:textId="378A6861" w:rsidR="006D243B" w:rsidRPr="006D243B" w:rsidRDefault="006D243B" w:rsidP="006D243B">
      <w:pPr>
        <w:widowControl w:val="0"/>
        <w:spacing w:before="40" w:after="120" w:line="276" w:lineRule="auto"/>
        <w:jc w:val="both"/>
        <w:rPr>
          <w:rFonts w:ascii="Arial" w:hAnsi="Arial"/>
          <w:b/>
          <w:bCs/>
          <w:sz w:val="22"/>
          <w:szCs w:val="16"/>
          <w:lang w:val="ro-RO" w:eastAsia="x-none"/>
        </w:rPr>
      </w:pPr>
      <w:r w:rsidRPr="006D243B">
        <w:rPr>
          <w:rFonts w:ascii="Arial" w:hAnsi="Arial"/>
          <w:b/>
          <w:bCs/>
          <w:sz w:val="22"/>
          <w:szCs w:val="16"/>
          <w:lang w:val="ro-RO" w:eastAsia="x-none"/>
        </w:rPr>
        <w:t>DEZINFECTIA EFLUENTULUI CU SOLUTIE DE HIPOCLORIT DE SODIU</w:t>
      </w:r>
    </w:p>
    <w:p w14:paraId="5C78EEC8"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 xml:space="preserve">Efluentul este dezinfectat suplimentar prin dozare de solutie de hipoclorit de sodiu (NaClO). Se vor </w:t>
      </w:r>
      <w:r w:rsidRPr="006D243B">
        <w:rPr>
          <w:rFonts w:ascii="Arial" w:hAnsi="Arial"/>
          <w:sz w:val="22"/>
          <w:szCs w:val="16"/>
          <w:lang w:val="ro-RO" w:eastAsia="x-none"/>
        </w:rPr>
        <w:lastRenderedPageBreak/>
        <w:t>prevedea 2 pompe de dozare (montaj in skid), una activa si una in rezerva. Pompa de dozare a solutiei de hipoclorit de sodiu este pornita simultan cu influentul din statie si se opreste cu o intarziere fata de acesta.</w:t>
      </w:r>
    </w:p>
    <w:p w14:paraId="266D5A7B" w14:textId="77777777" w:rsidR="006D243B" w:rsidRP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Aspiratia pompei se va face dintr-un rezervor de 100 l, din PE, ce va fi schimbat o data la doua saptamani (pentru faza 1).</w:t>
      </w:r>
    </w:p>
    <w:p w14:paraId="4C34E2C5" w14:textId="3B7AAF6A" w:rsidR="006D243B" w:rsidRPr="004D396A" w:rsidRDefault="006D243B" w:rsidP="00935F8D">
      <w:pPr>
        <w:pStyle w:val="ListParagraph"/>
        <w:widowControl w:val="0"/>
        <w:numPr>
          <w:ilvl w:val="0"/>
          <w:numId w:val="15"/>
        </w:numPr>
        <w:spacing w:before="40" w:after="120" w:line="276" w:lineRule="auto"/>
        <w:jc w:val="both"/>
        <w:rPr>
          <w:rFonts w:ascii="Arial" w:hAnsi="Arial"/>
          <w:sz w:val="22"/>
          <w:szCs w:val="16"/>
          <w:lang w:val="ro-RO" w:eastAsia="x-none"/>
        </w:rPr>
      </w:pPr>
      <w:r w:rsidRPr="004D396A">
        <w:rPr>
          <w:rFonts w:ascii="Arial" w:hAnsi="Arial"/>
          <w:sz w:val="22"/>
          <w:szCs w:val="16"/>
          <w:lang w:val="ro-RO" w:eastAsia="x-none"/>
        </w:rPr>
        <w:t>Mixer static- hipoclorit de sodiu</w:t>
      </w:r>
    </w:p>
    <w:p w14:paraId="2AB28A3A" w14:textId="42AB6823" w:rsidR="006D243B" w:rsidRDefault="006D243B" w:rsidP="006D243B">
      <w:pPr>
        <w:widowControl w:val="0"/>
        <w:spacing w:before="40" w:after="120" w:line="276" w:lineRule="auto"/>
        <w:jc w:val="both"/>
        <w:rPr>
          <w:rFonts w:ascii="Arial" w:hAnsi="Arial"/>
          <w:sz w:val="22"/>
          <w:szCs w:val="16"/>
          <w:lang w:val="ro-RO" w:eastAsia="x-none"/>
        </w:rPr>
      </w:pPr>
      <w:r w:rsidRPr="006D243B">
        <w:rPr>
          <w:rFonts w:ascii="Arial" w:hAnsi="Arial"/>
          <w:sz w:val="22"/>
          <w:szCs w:val="16"/>
          <w:lang w:val="ro-RO" w:eastAsia="x-none"/>
        </w:rPr>
        <w:t>Mixerul static are rolul de a mari timpul de contact al hipocloritului cu apa preepurata. Este prevazut cu 4 lame elicoidale.</w:t>
      </w:r>
    </w:p>
    <w:p w14:paraId="44C6E50D" w14:textId="77777777" w:rsidR="00480A3C" w:rsidRDefault="00480A3C" w:rsidP="006D243B">
      <w:pPr>
        <w:widowControl w:val="0"/>
        <w:spacing w:before="40" w:after="120" w:line="276" w:lineRule="auto"/>
        <w:jc w:val="both"/>
        <w:rPr>
          <w:rFonts w:ascii="Arial" w:hAnsi="Arial"/>
          <w:sz w:val="22"/>
          <w:szCs w:val="16"/>
          <w:lang w:val="ro-RO" w:eastAsia="x-none"/>
        </w:rPr>
      </w:pPr>
    </w:p>
    <w:p w14:paraId="6E9B0ED1" w14:textId="70BDF6A1" w:rsidR="006D243B" w:rsidRPr="00480A3C" w:rsidRDefault="00480A3C" w:rsidP="0007557D">
      <w:pPr>
        <w:widowControl w:val="0"/>
        <w:spacing w:before="40" w:after="120" w:line="276" w:lineRule="auto"/>
        <w:jc w:val="both"/>
        <w:rPr>
          <w:rFonts w:ascii="Arial" w:hAnsi="Arial"/>
          <w:b/>
          <w:bCs/>
          <w:sz w:val="22"/>
          <w:szCs w:val="16"/>
          <w:lang w:val="ro-RO" w:eastAsia="x-none"/>
        </w:rPr>
      </w:pPr>
      <w:r w:rsidRPr="00480A3C">
        <w:rPr>
          <w:rFonts w:ascii="Arial" w:hAnsi="Arial"/>
          <w:b/>
          <w:bCs/>
          <w:sz w:val="22"/>
          <w:szCs w:val="16"/>
          <w:lang w:val="ro-RO" w:eastAsia="x-none"/>
        </w:rPr>
        <w:t>TABLOUL DE COMANDA SI CONTROL RM</w:t>
      </w:r>
    </w:p>
    <w:p w14:paraId="433FF2EF" w14:textId="77777777" w:rsidR="00480A3C" w:rsidRPr="00480A3C" w:rsidRDefault="00480A3C" w:rsidP="00480A3C">
      <w:pPr>
        <w:widowControl w:val="0"/>
        <w:spacing w:before="40" w:after="120" w:line="276" w:lineRule="auto"/>
        <w:jc w:val="both"/>
        <w:rPr>
          <w:rFonts w:ascii="Arial" w:hAnsi="Arial"/>
          <w:sz w:val="22"/>
          <w:szCs w:val="16"/>
          <w:lang w:val="ro-RO" w:eastAsia="x-none"/>
        </w:rPr>
      </w:pPr>
      <w:r w:rsidRPr="00480A3C">
        <w:rPr>
          <w:rFonts w:ascii="Arial" w:hAnsi="Arial"/>
          <w:sz w:val="22"/>
          <w:szCs w:val="16"/>
          <w:lang w:val="ro-RO" w:eastAsia="x-none"/>
        </w:rPr>
        <w:t>In cadrul statiei de pre-epurare se va instala un tablou comanda si control RM complet echipat si utilat pentru alimentarea si comanda echipamentelor electrice, precum si pentru gestionarea instrumentatiei de masura si control din statie.</w:t>
      </w:r>
    </w:p>
    <w:p w14:paraId="07579EEF" w14:textId="77777777" w:rsidR="00480A3C" w:rsidRPr="00480A3C" w:rsidRDefault="00480A3C" w:rsidP="00480A3C">
      <w:pPr>
        <w:widowControl w:val="0"/>
        <w:spacing w:before="40" w:after="120" w:line="276" w:lineRule="auto"/>
        <w:jc w:val="both"/>
        <w:rPr>
          <w:rFonts w:ascii="Arial" w:hAnsi="Arial"/>
          <w:sz w:val="22"/>
          <w:szCs w:val="16"/>
          <w:lang w:val="ro-RO" w:eastAsia="x-none"/>
        </w:rPr>
      </w:pPr>
      <w:r w:rsidRPr="00480A3C">
        <w:rPr>
          <w:rFonts w:ascii="Arial" w:hAnsi="Arial"/>
          <w:sz w:val="22"/>
          <w:szCs w:val="16"/>
          <w:lang w:val="ro-RO" w:eastAsia="x-none"/>
        </w:rPr>
        <w:t>Tabloul va fi conform cu cele mai noi revizii ale standardelor SR EN 60947 si SR EN 60439-1. Forma de separare va fi Forma 2 cu amplasarea elementelor pe contrapanou si acesta va fi dimensionat la nivelurile specificate pentru functionarea la tensiuni de pana la 600V, 50 Hz.</w:t>
      </w:r>
    </w:p>
    <w:p w14:paraId="4778DDB6" w14:textId="77777777" w:rsidR="00480A3C" w:rsidRPr="00480A3C" w:rsidRDefault="00480A3C" w:rsidP="00480A3C">
      <w:pPr>
        <w:widowControl w:val="0"/>
        <w:spacing w:before="40" w:after="120" w:line="276" w:lineRule="auto"/>
        <w:jc w:val="both"/>
        <w:rPr>
          <w:rFonts w:ascii="Arial" w:hAnsi="Arial"/>
          <w:sz w:val="22"/>
          <w:szCs w:val="16"/>
          <w:lang w:val="ro-RO" w:eastAsia="x-none"/>
        </w:rPr>
      </w:pPr>
      <w:r w:rsidRPr="00480A3C">
        <w:rPr>
          <w:rFonts w:ascii="Arial" w:hAnsi="Arial"/>
          <w:sz w:val="22"/>
          <w:szCs w:val="16"/>
          <w:lang w:val="ro-RO" w:eastAsia="x-none"/>
        </w:rPr>
        <w:t>Carcasa tabloului va fi realizata din tabla de otel cu grosimea de minim 1,5 mm vopsit in camp electrostatic, grad de protectie min. IP54.</w:t>
      </w:r>
    </w:p>
    <w:p w14:paraId="02DE7360" w14:textId="77777777" w:rsidR="00480A3C" w:rsidRPr="00480A3C" w:rsidRDefault="00480A3C" w:rsidP="00480A3C">
      <w:pPr>
        <w:widowControl w:val="0"/>
        <w:spacing w:before="40" w:after="120" w:line="276" w:lineRule="auto"/>
        <w:jc w:val="both"/>
        <w:rPr>
          <w:rFonts w:ascii="Arial" w:hAnsi="Arial"/>
          <w:sz w:val="22"/>
          <w:szCs w:val="16"/>
          <w:lang w:val="ro-RO" w:eastAsia="x-none"/>
        </w:rPr>
      </w:pPr>
      <w:r w:rsidRPr="00480A3C">
        <w:rPr>
          <w:rFonts w:ascii="Arial" w:hAnsi="Arial"/>
          <w:sz w:val="22"/>
          <w:szCs w:val="16"/>
          <w:lang w:val="ro-RO" w:eastAsia="x-none"/>
        </w:rPr>
        <w:t>Tabloul va fi dotat cu intrare pentru generator, care sa asigure alimentarea cu energie electrica a electropompelor din statia de pompare influent, a debitmetrului si a instalatiei de dozare hipoclorit la o posibila cadere a energiei electrice.</w:t>
      </w:r>
    </w:p>
    <w:p w14:paraId="5588BCA5" w14:textId="41F8550B" w:rsidR="00480A3C" w:rsidRDefault="00480A3C" w:rsidP="00480A3C">
      <w:pPr>
        <w:widowControl w:val="0"/>
        <w:spacing w:before="40" w:after="120" w:line="276" w:lineRule="auto"/>
        <w:jc w:val="both"/>
        <w:rPr>
          <w:rFonts w:ascii="Arial" w:hAnsi="Arial"/>
          <w:sz w:val="22"/>
          <w:szCs w:val="16"/>
          <w:lang w:val="ro-RO" w:eastAsia="x-none"/>
        </w:rPr>
      </w:pPr>
      <w:r w:rsidRPr="00480A3C">
        <w:rPr>
          <w:rFonts w:ascii="Arial" w:hAnsi="Arial"/>
          <w:sz w:val="22"/>
          <w:szCs w:val="16"/>
          <w:lang w:val="ro-RO" w:eastAsia="x-none"/>
        </w:rPr>
        <w:t>Generatorul va trebui sa fie echipat cu sistem AAR (ancalansare automata a rezervei). Cablul de alimentare a statiei de pre-epurare de la tabloul general, va fi pozat pana la generator, iar de acolo se va alimenta tabloul de comanda RM. Din tabloul de comanda se va asigura alimentarea tablourilor cu care utilajele statiei vor veni in dotare.</w:t>
      </w:r>
    </w:p>
    <w:p w14:paraId="6EE35392" w14:textId="77777777" w:rsidR="00480A3C" w:rsidRDefault="00480A3C" w:rsidP="00480A3C">
      <w:pPr>
        <w:widowControl w:val="0"/>
        <w:spacing w:before="40" w:after="120" w:line="276" w:lineRule="auto"/>
        <w:jc w:val="both"/>
        <w:rPr>
          <w:rFonts w:ascii="Arial" w:hAnsi="Arial"/>
          <w:sz w:val="22"/>
          <w:szCs w:val="16"/>
          <w:lang w:val="ro-RO" w:eastAsia="x-none"/>
        </w:rPr>
      </w:pPr>
    </w:p>
    <w:p w14:paraId="4F9420F2" w14:textId="178AF8FE" w:rsidR="006D243B" w:rsidRPr="001471D8" w:rsidRDefault="001471D8" w:rsidP="001471D8">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26" w:name="_Toc98144573"/>
      <w:r>
        <w:rPr>
          <w:rFonts w:ascii="Times New Roman" w:hAnsi="Times New Roman" w:cs="Times New Roman"/>
          <w:szCs w:val="24"/>
          <w:lang w:val="ro-RO"/>
        </w:rPr>
        <w:t>M</w:t>
      </w:r>
      <w:r w:rsidRPr="001471D8">
        <w:rPr>
          <w:rFonts w:ascii="Times New Roman" w:hAnsi="Times New Roman" w:cs="Times New Roman"/>
          <w:szCs w:val="24"/>
          <w:lang w:val="ro-RO"/>
        </w:rPr>
        <w:t>ateriile prime, energia şi combustibilii utilizaţi, cu modul de asigurare a acestora:</w:t>
      </w:r>
      <w:bookmarkEnd w:id="26"/>
    </w:p>
    <w:p w14:paraId="0A5F02D9" w14:textId="38D64063" w:rsidR="001471D8" w:rsidRDefault="001471D8" w:rsidP="001471D8">
      <w:pPr>
        <w:tabs>
          <w:tab w:val="left" w:pos="0"/>
        </w:tabs>
        <w:spacing w:line="276" w:lineRule="auto"/>
        <w:jc w:val="both"/>
        <w:rPr>
          <w:rFonts w:ascii="Arial" w:hAnsi="Arial" w:cs="Arial"/>
          <w:sz w:val="22"/>
          <w:szCs w:val="22"/>
          <w:lang w:val="it-IT"/>
        </w:rPr>
      </w:pPr>
      <w:r>
        <w:rPr>
          <w:rFonts w:ascii="Arial" w:hAnsi="Arial" w:cs="Arial"/>
          <w:sz w:val="22"/>
          <w:szCs w:val="22"/>
          <w:lang w:val="it-IT"/>
        </w:rPr>
        <w:tab/>
      </w:r>
      <w:r w:rsidRPr="001471D8">
        <w:rPr>
          <w:rFonts w:ascii="Arial" w:hAnsi="Arial" w:cs="Arial"/>
          <w:sz w:val="22"/>
          <w:szCs w:val="22"/>
          <w:lang w:val="it-IT"/>
        </w:rPr>
        <w:t>În faza de construire, materiile prime şi materialele care se vor folosi vor fi cele necesare pentru realizarea construcţiilor. Materialele vor fi procurate de la firme specializate şi vor fi aduse pe amplasament cu mijloace de transport corespunzătoare şi se vor depozita pe platforma temporară. Toate materialele vor avea agremente conform normativelor în vigoare.</w:t>
      </w:r>
    </w:p>
    <w:p w14:paraId="5362F3EA" w14:textId="77777777" w:rsidR="001471D8" w:rsidRPr="001471D8" w:rsidRDefault="001471D8" w:rsidP="001471D8">
      <w:pPr>
        <w:numPr>
          <w:ilvl w:val="12"/>
          <w:numId w:val="0"/>
        </w:numPr>
        <w:ind w:firstLine="708"/>
        <w:rPr>
          <w:rFonts w:ascii="Arial" w:hAnsi="Arial" w:cs="Arial"/>
          <w:color w:val="000000"/>
          <w:sz w:val="22"/>
          <w:szCs w:val="22"/>
        </w:rPr>
      </w:pPr>
      <w:proofErr w:type="spellStart"/>
      <w:r w:rsidRPr="001471D8">
        <w:rPr>
          <w:rFonts w:ascii="Arial" w:hAnsi="Arial" w:cs="Arial"/>
          <w:color w:val="000000"/>
          <w:sz w:val="22"/>
          <w:szCs w:val="22"/>
        </w:rPr>
        <w:t>Toate</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componenetele</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tehnologice</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submersate</w:t>
      </w:r>
      <w:proofErr w:type="spellEnd"/>
      <w:r w:rsidRPr="001471D8">
        <w:rPr>
          <w:rFonts w:ascii="Arial" w:hAnsi="Arial" w:cs="Arial"/>
          <w:color w:val="000000"/>
          <w:sz w:val="22"/>
          <w:szCs w:val="22"/>
        </w:rPr>
        <w:t xml:space="preserve"> sunt </w:t>
      </w:r>
      <w:proofErr w:type="spellStart"/>
      <w:r w:rsidRPr="001471D8">
        <w:rPr>
          <w:rFonts w:ascii="Arial" w:hAnsi="Arial" w:cs="Arial"/>
          <w:color w:val="000000"/>
          <w:sz w:val="22"/>
          <w:szCs w:val="22"/>
        </w:rPr>
        <w:t>confectionate</w:t>
      </w:r>
      <w:proofErr w:type="spellEnd"/>
      <w:r w:rsidRPr="001471D8">
        <w:rPr>
          <w:rFonts w:ascii="Arial" w:hAnsi="Arial" w:cs="Arial"/>
          <w:color w:val="000000"/>
          <w:sz w:val="22"/>
          <w:szCs w:val="22"/>
        </w:rPr>
        <w:t xml:space="preserve"> din </w:t>
      </w:r>
      <w:proofErr w:type="spellStart"/>
      <w:r w:rsidRPr="001471D8">
        <w:rPr>
          <w:rFonts w:ascii="Arial" w:hAnsi="Arial" w:cs="Arial"/>
          <w:color w:val="000000"/>
          <w:sz w:val="22"/>
          <w:szCs w:val="22"/>
        </w:rPr>
        <w:t>otel</w:t>
      </w:r>
      <w:proofErr w:type="spellEnd"/>
      <w:r w:rsidRPr="001471D8">
        <w:rPr>
          <w:rFonts w:ascii="Arial" w:hAnsi="Arial" w:cs="Arial"/>
          <w:color w:val="000000"/>
          <w:sz w:val="22"/>
          <w:szCs w:val="22"/>
        </w:rPr>
        <w:t xml:space="preserve"> inox </w:t>
      </w:r>
      <w:proofErr w:type="spellStart"/>
      <w:r w:rsidRPr="001471D8">
        <w:rPr>
          <w:rFonts w:ascii="Arial" w:hAnsi="Arial" w:cs="Arial"/>
          <w:color w:val="000000"/>
          <w:sz w:val="22"/>
          <w:szCs w:val="22"/>
        </w:rPr>
        <w:t>si</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fonta</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cenusie</w:t>
      </w:r>
      <w:proofErr w:type="spellEnd"/>
      <w:r w:rsidRPr="001471D8">
        <w:rPr>
          <w:rFonts w:ascii="Arial" w:hAnsi="Arial" w:cs="Arial"/>
          <w:color w:val="000000"/>
          <w:sz w:val="22"/>
          <w:szCs w:val="22"/>
        </w:rPr>
        <w:t xml:space="preserve"> </w:t>
      </w:r>
      <w:r w:rsidRPr="001471D8">
        <w:rPr>
          <w:rFonts w:ascii="Arial" w:hAnsi="Arial" w:cs="Arial"/>
          <w:color w:val="000000"/>
          <w:sz w:val="22"/>
          <w:szCs w:val="22"/>
          <w:lang w:eastAsia="cs-CZ"/>
        </w:rPr>
        <w:t>EN 1561 EN-GJL-200</w:t>
      </w:r>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Conducta</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colectoare</w:t>
      </w:r>
      <w:proofErr w:type="spellEnd"/>
      <w:r w:rsidRPr="001471D8">
        <w:rPr>
          <w:rFonts w:ascii="Arial" w:hAnsi="Arial" w:cs="Arial"/>
          <w:color w:val="000000"/>
          <w:sz w:val="22"/>
          <w:szCs w:val="22"/>
        </w:rPr>
        <w:t xml:space="preserve"> de </w:t>
      </w:r>
      <w:proofErr w:type="spellStart"/>
      <w:r w:rsidRPr="001471D8">
        <w:rPr>
          <w:rFonts w:ascii="Arial" w:hAnsi="Arial" w:cs="Arial"/>
          <w:color w:val="000000"/>
          <w:sz w:val="22"/>
          <w:szCs w:val="22"/>
        </w:rPr>
        <w:t>apa</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uzata</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este</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realizata</w:t>
      </w:r>
      <w:proofErr w:type="spellEnd"/>
      <w:r w:rsidRPr="001471D8">
        <w:rPr>
          <w:rFonts w:ascii="Arial" w:hAnsi="Arial" w:cs="Arial"/>
          <w:color w:val="000000"/>
          <w:sz w:val="22"/>
          <w:szCs w:val="22"/>
        </w:rPr>
        <w:t xml:space="preserve"> din </w:t>
      </w:r>
      <w:proofErr w:type="spellStart"/>
      <w:r w:rsidRPr="001471D8">
        <w:rPr>
          <w:rFonts w:ascii="Arial" w:hAnsi="Arial" w:cs="Arial"/>
          <w:color w:val="000000"/>
          <w:sz w:val="22"/>
          <w:szCs w:val="22"/>
        </w:rPr>
        <w:t>otel</w:t>
      </w:r>
      <w:proofErr w:type="spellEnd"/>
      <w:r w:rsidRPr="001471D8">
        <w:rPr>
          <w:rFonts w:ascii="Arial" w:hAnsi="Arial" w:cs="Arial"/>
          <w:color w:val="000000"/>
          <w:sz w:val="22"/>
          <w:szCs w:val="22"/>
        </w:rPr>
        <w:t xml:space="preserve"> inox.</w:t>
      </w:r>
    </w:p>
    <w:p w14:paraId="163429E8" w14:textId="77777777" w:rsidR="001471D8" w:rsidRPr="001471D8" w:rsidRDefault="001471D8" w:rsidP="001471D8">
      <w:pPr>
        <w:numPr>
          <w:ilvl w:val="12"/>
          <w:numId w:val="0"/>
        </w:numPr>
        <w:ind w:firstLine="708"/>
        <w:rPr>
          <w:rFonts w:ascii="Arial" w:hAnsi="Arial" w:cs="Arial"/>
          <w:color w:val="000000"/>
          <w:sz w:val="22"/>
          <w:szCs w:val="22"/>
        </w:rPr>
      </w:pPr>
      <w:proofErr w:type="spellStart"/>
      <w:r w:rsidRPr="001471D8">
        <w:rPr>
          <w:rFonts w:ascii="Arial" w:hAnsi="Arial" w:cs="Arial"/>
          <w:color w:val="000000"/>
          <w:sz w:val="22"/>
          <w:szCs w:val="22"/>
        </w:rPr>
        <w:t>Pentru</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solutia</w:t>
      </w:r>
      <w:proofErr w:type="spellEnd"/>
      <w:r w:rsidRPr="001471D8">
        <w:rPr>
          <w:rFonts w:ascii="Arial" w:hAnsi="Arial" w:cs="Arial"/>
          <w:color w:val="000000"/>
          <w:sz w:val="22"/>
          <w:szCs w:val="22"/>
        </w:rPr>
        <w:t xml:space="preserve"> de </w:t>
      </w:r>
      <w:proofErr w:type="spellStart"/>
      <w:r w:rsidRPr="001471D8">
        <w:rPr>
          <w:rFonts w:ascii="Arial" w:hAnsi="Arial" w:cs="Arial"/>
          <w:color w:val="000000"/>
          <w:sz w:val="22"/>
          <w:szCs w:val="22"/>
        </w:rPr>
        <w:t>hipoclorit</w:t>
      </w:r>
      <w:proofErr w:type="spellEnd"/>
      <w:r w:rsidRPr="001471D8">
        <w:rPr>
          <w:rFonts w:ascii="Arial" w:hAnsi="Arial" w:cs="Arial"/>
          <w:color w:val="000000"/>
          <w:sz w:val="22"/>
          <w:szCs w:val="22"/>
        </w:rPr>
        <w:t xml:space="preserve"> de </w:t>
      </w:r>
      <w:proofErr w:type="spellStart"/>
      <w:r w:rsidRPr="001471D8">
        <w:rPr>
          <w:rFonts w:ascii="Arial" w:hAnsi="Arial" w:cs="Arial"/>
          <w:color w:val="000000"/>
          <w:sz w:val="22"/>
          <w:szCs w:val="22"/>
        </w:rPr>
        <w:t>sodiu</w:t>
      </w:r>
      <w:proofErr w:type="spellEnd"/>
      <w:r w:rsidRPr="001471D8">
        <w:rPr>
          <w:rFonts w:ascii="Arial" w:hAnsi="Arial" w:cs="Arial"/>
          <w:color w:val="000000"/>
          <w:sz w:val="22"/>
          <w:szCs w:val="22"/>
        </w:rPr>
        <w:t xml:space="preserve"> se </w:t>
      </w:r>
      <w:proofErr w:type="spellStart"/>
      <w:r w:rsidRPr="001471D8">
        <w:rPr>
          <w:rFonts w:ascii="Arial" w:hAnsi="Arial" w:cs="Arial"/>
          <w:color w:val="000000"/>
          <w:sz w:val="22"/>
          <w:szCs w:val="22"/>
        </w:rPr>
        <w:t>vor</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folosi</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tuburi</w:t>
      </w:r>
      <w:proofErr w:type="spellEnd"/>
      <w:r w:rsidRPr="001471D8">
        <w:rPr>
          <w:rFonts w:ascii="Arial" w:hAnsi="Arial" w:cs="Arial"/>
          <w:color w:val="000000"/>
          <w:sz w:val="22"/>
          <w:szCs w:val="22"/>
        </w:rPr>
        <w:t xml:space="preserve"> </w:t>
      </w:r>
      <w:proofErr w:type="spellStart"/>
      <w:r w:rsidRPr="001471D8">
        <w:rPr>
          <w:rFonts w:ascii="Arial" w:hAnsi="Arial" w:cs="Arial"/>
          <w:color w:val="000000"/>
          <w:sz w:val="22"/>
          <w:szCs w:val="22"/>
        </w:rPr>
        <w:t>flexibile</w:t>
      </w:r>
      <w:proofErr w:type="spellEnd"/>
      <w:r w:rsidRPr="001471D8">
        <w:rPr>
          <w:rFonts w:ascii="Arial" w:hAnsi="Arial" w:cs="Arial"/>
          <w:color w:val="000000"/>
          <w:sz w:val="22"/>
          <w:szCs w:val="22"/>
        </w:rPr>
        <w:t xml:space="preserve"> din PVC </w:t>
      </w:r>
      <w:proofErr w:type="spellStart"/>
      <w:r w:rsidRPr="001471D8">
        <w:rPr>
          <w:rFonts w:ascii="Arial" w:hAnsi="Arial" w:cs="Arial"/>
          <w:color w:val="000000"/>
          <w:sz w:val="22"/>
          <w:szCs w:val="22"/>
        </w:rPr>
        <w:t>si</w:t>
      </w:r>
      <w:proofErr w:type="spellEnd"/>
      <w:r w:rsidRPr="001471D8">
        <w:rPr>
          <w:rFonts w:ascii="Arial" w:hAnsi="Arial" w:cs="Arial"/>
          <w:color w:val="000000"/>
          <w:sz w:val="22"/>
          <w:szCs w:val="22"/>
        </w:rPr>
        <w:t xml:space="preserve"> PE.</w:t>
      </w:r>
    </w:p>
    <w:p w14:paraId="0E70DDAD" w14:textId="77777777" w:rsidR="001471D8" w:rsidRPr="001471D8" w:rsidRDefault="001471D8" w:rsidP="001471D8">
      <w:pPr>
        <w:tabs>
          <w:tab w:val="left" w:pos="0"/>
        </w:tabs>
        <w:spacing w:line="276" w:lineRule="auto"/>
        <w:jc w:val="both"/>
        <w:rPr>
          <w:rFonts w:ascii="Arial" w:hAnsi="Arial" w:cs="Arial"/>
          <w:sz w:val="22"/>
          <w:szCs w:val="22"/>
          <w:lang w:val="it-IT"/>
        </w:rPr>
      </w:pPr>
    </w:p>
    <w:p w14:paraId="3CDC4E58" w14:textId="5A2C61EC" w:rsidR="001471D8" w:rsidRDefault="001471D8" w:rsidP="001471D8">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27" w:name="_Toc98144574"/>
      <w:r>
        <w:rPr>
          <w:rFonts w:ascii="Times New Roman" w:hAnsi="Times New Roman" w:cs="Times New Roman"/>
          <w:szCs w:val="24"/>
          <w:lang w:val="ro-RO"/>
        </w:rPr>
        <w:t>R</w:t>
      </w:r>
      <w:r w:rsidRPr="001471D8">
        <w:rPr>
          <w:rFonts w:ascii="Times New Roman" w:hAnsi="Times New Roman" w:cs="Times New Roman"/>
          <w:szCs w:val="24"/>
          <w:lang w:val="ro-RO"/>
        </w:rPr>
        <w:t>acordarea la reţelele utilitare existente in zonă:</w:t>
      </w:r>
      <w:bookmarkEnd w:id="27"/>
      <w:r w:rsidRPr="001471D8">
        <w:rPr>
          <w:rFonts w:ascii="Times New Roman" w:hAnsi="Times New Roman" w:cs="Times New Roman"/>
          <w:szCs w:val="24"/>
          <w:lang w:val="ro-RO"/>
        </w:rPr>
        <w:t xml:space="preserve"> </w:t>
      </w:r>
    </w:p>
    <w:p w14:paraId="73B57D90" w14:textId="77777777" w:rsidR="007A24E3" w:rsidRPr="007A24E3" w:rsidRDefault="007A24E3" w:rsidP="007A24E3">
      <w:pPr>
        <w:rPr>
          <w:lang w:val="ro-RO"/>
        </w:rPr>
      </w:pPr>
    </w:p>
    <w:p w14:paraId="561601C7" w14:textId="149EED8F" w:rsidR="007A24E3" w:rsidRDefault="007A24E3" w:rsidP="007A24E3">
      <w:pPr>
        <w:rPr>
          <w:rFonts w:ascii="Arial" w:hAnsi="Arial" w:cs="Arial"/>
          <w:b/>
          <w:bCs/>
          <w:sz w:val="22"/>
          <w:szCs w:val="22"/>
          <w:lang w:val="ro-RO"/>
        </w:rPr>
      </w:pPr>
      <w:r w:rsidRPr="00D35C72">
        <w:rPr>
          <w:rFonts w:ascii="Arial" w:hAnsi="Arial" w:cs="Arial"/>
          <w:b/>
          <w:bCs/>
          <w:sz w:val="22"/>
          <w:szCs w:val="22"/>
          <w:lang w:val="ro-RO"/>
        </w:rPr>
        <w:t xml:space="preserve">Conectarea la reteaua de </w:t>
      </w:r>
      <w:r>
        <w:rPr>
          <w:rFonts w:ascii="Arial" w:hAnsi="Arial" w:cs="Arial"/>
          <w:b/>
          <w:bCs/>
          <w:sz w:val="22"/>
          <w:szCs w:val="22"/>
          <w:lang w:val="ro-RO"/>
        </w:rPr>
        <w:t>alimentare</w:t>
      </w:r>
      <w:r w:rsidRPr="00D35C72">
        <w:rPr>
          <w:rFonts w:ascii="Arial" w:hAnsi="Arial" w:cs="Arial"/>
          <w:b/>
          <w:bCs/>
          <w:sz w:val="22"/>
          <w:szCs w:val="22"/>
          <w:lang w:val="ro-RO"/>
        </w:rPr>
        <w:t>:</w:t>
      </w:r>
    </w:p>
    <w:p w14:paraId="300C3E53" w14:textId="074D01FD" w:rsidR="007A24E3" w:rsidRPr="007A24E3" w:rsidRDefault="007A24E3" w:rsidP="007A24E3">
      <w:pPr>
        <w:rPr>
          <w:rFonts w:ascii="Arial" w:hAnsi="Arial" w:cs="Arial"/>
          <w:sz w:val="22"/>
          <w:szCs w:val="22"/>
          <w:lang w:val="ro-RO"/>
        </w:rPr>
      </w:pPr>
      <w:r w:rsidRPr="007A24E3">
        <w:rPr>
          <w:rFonts w:ascii="Arial" w:hAnsi="Arial" w:cs="Arial"/>
          <w:sz w:val="22"/>
          <w:szCs w:val="22"/>
          <w:lang w:val="ro-RO"/>
        </w:rPr>
        <w:t>Alimentarea cu apa a statiei se va realiza din reteaua de apa a spitalului.</w:t>
      </w:r>
    </w:p>
    <w:p w14:paraId="5D511EFD" w14:textId="3051F30B" w:rsidR="00D35C72" w:rsidRDefault="00D35C72" w:rsidP="00D35C72">
      <w:pPr>
        <w:rPr>
          <w:lang w:val="ro-RO"/>
        </w:rPr>
      </w:pPr>
    </w:p>
    <w:p w14:paraId="52E5C64F" w14:textId="53F5B252" w:rsidR="007A24E3" w:rsidRDefault="007A24E3" w:rsidP="00D35C72">
      <w:pPr>
        <w:rPr>
          <w:lang w:val="ro-RO"/>
        </w:rPr>
      </w:pPr>
    </w:p>
    <w:p w14:paraId="13C6C3AA" w14:textId="4B4D1C5C" w:rsidR="007A24E3" w:rsidRDefault="007A24E3" w:rsidP="00D35C72">
      <w:pPr>
        <w:rPr>
          <w:lang w:val="ro-RO"/>
        </w:rPr>
      </w:pPr>
    </w:p>
    <w:p w14:paraId="6845D9D3" w14:textId="77777777" w:rsidR="007A24E3" w:rsidRPr="00D35C72" w:rsidRDefault="007A24E3" w:rsidP="00D35C72">
      <w:pPr>
        <w:rPr>
          <w:lang w:val="ro-RO"/>
        </w:rPr>
      </w:pPr>
    </w:p>
    <w:p w14:paraId="2B907DCA" w14:textId="0C1EB7D7" w:rsidR="00D35C72" w:rsidRDefault="00D35C72" w:rsidP="00D35C72">
      <w:pPr>
        <w:rPr>
          <w:rFonts w:ascii="Arial" w:hAnsi="Arial" w:cs="Arial"/>
          <w:b/>
          <w:bCs/>
          <w:sz w:val="22"/>
          <w:szCs w:val="22"/>
          <w:lang w:val="ro-RO"/>
        </w:rPr>
      </w:pPr>
      <w:r w:rsidRPr="00D35C72">
        <w:rPr>
          <w:rFonts w:ascii="Arial" w:hAnsi="Arial" w:cs="Arial"/>
          <w:b/>
          <w:bCs/>
          <w:sz w:val="22"/>
          <w:szCs w:val="22"/>
          <w:lang w:val="ro-RO"/>
        </w:rPr>
        <w:lastRenderedPageBreak/>
        <w:t>Conectarea la reteaua de canalizare:</w:t>
      </w:r>
    </w:p>
    <w:p w14:paraId="117F641D" w14:textId="4C0C0148" w:rsidR="00D35C72" w:rsidRDefault="00D35C72" w:rsidP="00480A3C">
      <w:pPr>
        <w:ind w:firstLine="720"/>
        <w:rPr>
          <w:rFonts w:ascii="Arial" w:hAnsi="Arial" w:cs="Arial"/>
          <w:sz w:val="22"/>
          <w:szCs w:val="22"/>
          <w:lang w:val="ro-RO"/>
        </w:rPr>
      </w:pPr>
      <w:r>
        <w:rPr>
          <w:rFonts w:ascii="Arial" w:hAnsi="Arial" w:cs="Arial"/>
          <w:sz w:val="22"/>
          <w:szCs w:val="22"/>
          <w:lang w:val="ro-RO"/>
        </w:rPr>
        <w:t>Dupa finalizarea procesului de pre-epurare, apele uzate pre-epurate provenite din incinta spitalului vor fi evacuate catre reteaua de canalizare a orasului, respectiv in caminul CR2 situat spre Bulevardul Constantin Bran</w:t>
      </w:r>
      <w:r w:rsidR="00480A3C">
        <w:rPr>
          <w:rFonts w:ascii="Arial" w:hAnsi="Arial" w:cs="Arial"/>
          <w:sz w:val="22"/>
          <w:szCs w:val="22"/>
          <w:lang w:val="ro-RO"/>
        </w:rPr>
        <w:t>coveanu.</w:t>
      </w:r>
    </w:p>
    <w:p w14:paraId="039A0F89" w14:textId="77777777" w:rsidR="00AC20E7" w:rsidRDefault="00AC20E7" w:rsidP="00480A3C">
      <w:pPr>
        <w:ind w:firstLine="720"/>
        <w:rPr>
          <w:rFonts w:ascii="Arial" w:hAnsi="Arial" w:cs="Arial"/>
          <w:sz w:val="22"/>
          <w:szCs w:val="22"/>
          <w:lang w:val="ro-RO"/>
        </w:rPr>
      </w:pPr>
    </w:p>
    <w:p w14:paraId="298878B2" w14:textId="77777777" w:rsidR="00480A3C" w:rsidRPr="00D35C72" w:rsidRDefault="00480A3C" w:rsidP="00D35C72">
      <w:pPr>
        <w:rPr>
          <w:rFonts w:ascii="Arial" w:hAnsi="Arial" w:cs="Arial"/>
          <w:sz w:val="22"/>
          <w:szCs w:val="22"/>
          <w:lang w:val="ro-RO"/>
        </w:rPr>
      </w:pPr>
    </w:p>
    <w:p w14:paraId="1824930B" w14:textId="61B5DF40" w:rsidR="006D243B" w:rsidRPr="00D35C72" w:rsidRDefault="00D35C72" w:rsidP="0007557D">
      <w:pPr>
        <w:widowControl w:val="0"/>
        <w:spacing w:before="40" w:after="120" w:line="276" w:lineRule="auto"/>
        <w:jc w:val="both"/>
        <w:rPr>
          <w:rFonts w:ascii="Arial" w:hAnsi="Arial"/>
          <w:b/>
          <w:bCs/>
          <w:sz w:val="22"/>
          <w:szCs w:val="16"/>
          <w:lang w:val="ro-RO" w:eastAsia="x-none"/>
        </w:rPr>
      </w:pPr>
      <w:r w:rsidRPr="00D35C72">
        <w:rPr>
          <w:rFonts w:ascii="Arial" w:hAnsi="Arial"/>
          <w:b/>
          <w:bCs/>
          <w:sz w:val="22"/>
          <w:szCs w:val="16"/>
          <w:lang w:val="ro-RO" w:eastAsia="x-none"/>
        </w:rPr>
        <w:t>Alimentarea cu energie electrica a statiei:</w:t>
      </w:r>
    </w:p>
    <w:p w14:paraId="13872287" w14:textId="77777777" w:rsidR="00D35C72" w:rsidRPr="00D35C72" w:rsidRDefault="00D35C72" w:rsidP="00D35C72">
      <w:pPr>
        <w:ind w:firstLine="708"/>
        <w:rPr>
          <w:rFonts w:ascii="Arial" w:hAnsi="Arial" w:cs="Arial"/>
          <w:sz w:val="22"/>
          <w:szCs w:val="22"/>
        </w:rPr>
      </w:pPr>
      <w:proofErr w:type="spellStart"/>
      <w:r w:rsidRPr="00D35C72">
        <w:rPr>
          <w:rFonts w:ascii="Arial" w:hAnsi="Arial" w:cs="Arial"/>
          <w:sz w:val="22"/>
          <w:szCs w:val="22"/>
        </w:rPr>
        <w:t>Statia</w:t>
      </w:r>
      <w:proofErr w:type="spellEnd"/>
      <w:r w:rsidRPr="00D35C72">
        <w:rPr>
          <w:rFonts w:ascii="Arial" w:hAnsi="Arial" w:cs="Arial"/>
          <w:sz w:val="22"/>
          <w:szCs w:val="22"/>
        </w:rPr>
        <w:t xml:space="preserve"> de pre-</w:t>
      </w:r>
      <w:proofErr w:type="spellStart"/>
      <w:r w:rsidRPr="00D35C72">
        <w:rPr>
          <w:rFonts w:ascii="Arial" w:hAnsi="Arial" w:cs="Arial"/>
          <w:sz w:val="22"/>
          <w:szCs w:val="22"/>
        </w:rPr>
        <w:t>epurare</w:t>
      </w:r>
      <w:proofErr w:type="spellEnd"/>
      <w:r w:rsidRPr="00D35C72">
        <w:rPr>
          <w:rFonts w:ascii="Arial" w:hAnsi="Arial" w:cs="Arial"/>
          <w:sz w:val="22"/>
          <w:szCs w:val="22"/>
        </w:rPr>
        <w:t xml:space="preserve"> </w:t>
      </w:r>
      <w:proofErr w:type="spellStart"/>
      <w:r w:rsidRPr="00D35C72">
        <w:rPr>
          <w:rFonts w:ascii="Arial" w:hAnsi="Arial" w:cs="Arial"/>
          <w:sz w:val="22"/>
          <w:szCs w:val="22"/>
        </w:rPr>
        <w:t>va</w:t>
      </w:r>
      <w:proofErr w:type="spellEnd"/>
      <w:r w:rsidRPr="00D35C72">
        <w:rPr>
          <w:rFonts w:ascii="Arial" w:hAnsi="Arial" w:cs="Arial"/>
          <w:sz w:val="22"/>
          <w:szCs w:val="22"/>
        </w:rPr>
        <w:t xml:space="preserve"> fi </w:t>
      </w:r>
      <w:proofErr w:type="spellStart"/>
      <w:r w:rsidRPr="00D35C72">
        <w:rPr>
          <w:rFonts w:ascii="Arial" w:hAnsi="Arial" w:cs="Arial"/>
          <w:sz w:val="22"/>
          <w:szCs w:val="22"/>
        </w:rPr>
        <w:t>alimentata</w:t>
      </w:r>
      <w:proofErr w:type="spellEnd"/>
      <w:r w:rsidRPr="00D35C72">
        <w:rPr>
          <w:rFonts w:ascii="Arial" w:hAnsi="Arial" w:cs="Arial"/>
          <w:sz w:val="22"/>
          <w:szCs w:val="22"/>
        </w:rPr>
        <w:t xml:space="preserve"> din </w:t>
      </w:r>
      <w:proofErr w:type="spellStart"/>
      <w:r w:rsidRPr="00D35C72">
        <w:rPr>
          <w:rFonts w:ascii="Arial" w:hAnsi="Arial" w:cs="Arial"/>
          <w:sz w:val="22"/>
          <w:szCs w:val="22"/>
        </w:rPr>
        <w:t>reteaua</w:t>
      </w:r>
      <w:proofErr w:type="spellEnd"/>
      <w:r w:rsidRPr="00D35C72">
        <w:rPr>
          <w:rFonts w:ascii="Arial" w:hAnsi="Arial" w:cs="Arial"/>
          <w:sz w:val="22"/>
          <w:szCs w:val="22"/>
        </w:rPr>
        <w:t xml:space="preserve"> publica a </w:t>
      </w:r>
      <w:proofErr w:type="spellStart"/>
      <w:r w:rsidRPr="00D35C72">
        <w:rPr>
          <w:rFonts w:ascii="Arial" w:hAnsi="Arial" w:cs="Arial"/>
          <w:sz w:val="22"/>
          <w:szCs w:val="22"/>
        </w:rPr>
        <w:t>furnizorului</w:t>
      </w:r>
      <w:proofErr w:type="spellEnd"/>
      <w:r w:rsidRPr="00D35C72">
        <w:rPr>
          <w:rFonts w:ascii="Arial" w:hAnsi="Arial" w:cs="Arial"/>
          <w:sz w:val="22"/>
          <w:szCs w:val="22"/>
        </w:rPr>
        <w:t xml:space="preserve"> de </w:t>
      </w:r>
      <w:proofErr w:type="spellStart"/>
      <w:r w:rsidRPr="00D35C72">
        <w:rPr>
          <w:rFonts w:ascii="Arial" w:hAnsi="Arial" w:cs="Arial"/>
          <w:sz w:val="22"/>
          <w:szCs w:val="22"/>
        </w:rPr>
        <w:t>energie</w:t>
      </w:r>
      <w:proofErr w:type="spellEnd"/>
      <w:r w:rsidRPr="00D35C72">
        <w:rPr>
          <w:rFonts w:ascii="Arial" w:hAnsi="Arial" w:cs="Arial"/>
          <w:sz w:val="22"/>
          <w:szCs w:val="22"/>
        </w:rPr>
        <w:t xml:space="preserve"> </w:t>
      </w:r>
      <w:proofErr w:type="spellStart"/>
      <w:r w:rsidRPr="00D35C72">
        <w:rPr>
          <w:rFonts w:ascii="Arial" w:hAnsi="Arial" w:cs="Arial"/>
          <w:sz w:val="22"/>
          <w:szCs w:val="22"/>
        </w:rPr>
        <w:t>electrica</w:t>
      </w:r>
      <w:proofErr w:type="spellEnd"/>
      <w:r w:rsidRPr="00D35C72">
        <w:rPr>
          <w:rFonts w:ascii="Arial" w:hAnsi="Arial" w:cs="Arial"/>
          <w:sz w:val="22"/>
          <w:szCs w:val="22"/>
        </w:rPr>
        <w:t xml:space="preserve">, in </w:t>
      </w:r>
      <w:proofErr w:type="spellStart"/>
      <w:r w:rsidRPr="00D35C72">
        <w:rPr>
          <w:rFonts w:ascii="Arial" w:hAnsi="Arial" w:cs="Arial"/>
          <w:sz w:val="22"/>
          <w:szCs w:val="22"/>
        </w:rPr>
        <w:t>regim</w:t>
      </w:r>
      <w:proofErr w:type="spellEnd"/>
      <w:r w:rsidRPr="00D35C72">
        <w:rPr>
          <w:rFonts w:ascii="Arial" w:hAnsi="Arial" w:cs="Arial"/>
          <w:sz w:val="22"/>
          <w:szCs w:val="22"/>
        </w:rPr>
        <w:t xml:space="preserve"> </w:t>
      </w:r>
      <w:proofErr w:type="spellStart"/>
      <w:r w:rsidRPr="00D35C72">
        <w:rPr>
          <w:rFonts w:ascii="Arial" w:hAnsi="Arial" w:cs="Arial"/>
          <w:sz w:val="22"/>
          <w:szCs w:val="22"/>
        </w:rPr>
        <w:t>trifazat</w:t>
      </w:r>
      <w:proofErr w:type="spellEnd"/>
      <w:r w:rsidRPr="00D35C72">
        <w:rPr>
          <w:rFonts w:ascii="Arial" w:hAnsi="Arial" w:cs="Arial"/>
          <w:sz w:val="22"/>
          <w:szCs w:val="22"/>
        </w:rPr>
        <w:t xml:space="preserve"> 400V, 50Hz. Se </w:t>
      </w:r>
      <w:proofErr w:type="spellStart"/>
      <w:r w:rsidRPr="00D35C72">
        <w:rPr>
          <w:rFonts w:ascii="Arial" w:hAnsi="Arial" w:cs="Arial"/>
          <w:sz w:val="22"/>
          <w:szCs w:val="22"/>
        </w:rPr>
        <w:t>admite</w:t>
      </w:r>
      <w:proofErr w:type="spellEnd"/>
      <w:r w:rsidRPr="00D35C72">
        <w:rPr>
          <w:rFonts w:ascii="Arial" w:hAnsi="Arial" w:cs="Arial"/>
          <w:sz w:val="22"/>
          <w:szCs w:val="22"/>
        </w:rPr>
        <w:t xml:space="preserve"> o </w:t>
      </w:r>
      <w:proofErr w:type="spellStart"/>
      <w:r w:rsidRPr="00D35C72">
        <w:rPr>
          <w:rFonts w:ascii="Arial" w:hAnsi="Arial" w:cs="Arial"/>
          <w:sz w:val="22"/>
          <w:szCs w:val="22"/>
        </w:rPr>
        <w:t>variatie</w:t>
      </w:r>
      <w:proofErr w:type="spellEnd"/>
      <w:r w:rsidRPr="00D35C72">
        <w:rPr>
          <w:rFonts w:ascii="Arial" w:hAnsi="Arial" w:cs="Arial"/>
          <w:sz w:val="22"/>
          <w:szCs w:val="22"/>
        </w:rPr>
        <w:t xml:space="preserve"> de </w:t>
      </w:r>
      <w:proofErr w:type="spellStart"/>
      <w:r w:rsidRPr="00D35C72">
        <w:rPr>
          <w:rFonts w:ascii="Arial" w:hAnsi="Arial" w:cs="Arial"/>
          <w:sz w:val="22"/>
          <w:szCs w:val="22"/>
        </w:rPr>
        <w:t>tensiune</w:t>
      </w:r>
      <w:proofErr w:type="spellEnd"/>
      <w:r w:rsidRPr="00D35C72">
        <w:rPr>
          <w:rFonts w:ascii="Arial" w:hAnsi="Arial" w:cs="Arial"/>
          <w:sz w:val="22"/>
          <w:szCs w:val="22"/>
        </w:rPr>
        <w:t xml:space="preserve"> de +/-10%Un </w:t>
      </w:r>
      <w:proofErr w:type="spellStart"/>
      <w:r w:rsidRPr="00D35C72">
        <w:rPr>
          <w:rFonts w:ascii="Arial" w:hAnsi="Arial" w:cs="Arial"/>
          <w:sz w:val="22"/>
          <w:szCs w:val="22"/>
        </w:rPr>
        <w:t>si</w:t>
      </w:r>
      <w:proofErr w:type="spellEnd"/>
      <w:r w:rsidRPr="00D35C72">
        <w:rPr>
          <w:rFonts w:ascii="Arial" w:hAnsi="Arial" w:cs="Arial"/>
          <w:sz w:val="22"/>
          <w:szCs w:val="22"/>
        </w:rPr>
        <w:t xml:space="preserve"> o </w:t>
      </w:r>
      <w:proofErr w:type="spellStart"/>
      <w:r w:rsidRPr="00D35C72">
        <w:rPr>
          <w:rFonts w:ascii="Arial" w:hAnsi="Arial" w:cs="Arial"/>
          <w:sz w:val="22"/>
          <w:szCs w:val="22"/>
        </w:rPr>
        <w:t>variatie</w:t>
      </w:r>
      <w:proofErr w:type="spellEnd"/>
      <w:r w:rsidRPr="00D35C72">
        <w:rPr>
          <w:rFonts w:ascii="Arial" w:hAnsi="Arial" w:cs="Arial"/>
          <w:sz w:val="22"/>
          <w:szCs w:val="22"/>
        </w:rPr>
        <w:t xml:space="preserve"> de </w:t>
      </w:r>
      <w:proofErr w:type="spellStart"/>
      <w:r w:rsidRPr="00D35C72">
        <w:rPr>
          <w:rFonts w:ascii="Arial" w:hAnsi="Arial" w:cs="Arial"/>
          <w:sz w:val="22"/>
          <w:szCs w:val="22"/>
        </w:rPr>
        <w:t>frecventa</w:t>
      </w:r>
      <w:proofErr w:type="spellEnd"/>
      <w:r w:rsidRPr="00D35C72">
        <w:rPr>
          <w:rFonts w:ascii="Arial" w:hAnsi="Arial" w:cs="Arial"/>
          <w:sz w:val="22"/>
          <w:szCs w:val="22"/>
        </w:rPr>
        <w:t xml:space="preserve"> de ±1Hz.</w:t>
      </w:r>
    </w:p>
    <w:p w14:paraId="42445B8D" w14:textId="77777777" w:rsidR="00D35C72" w:rsidRPr="00D35C72" w:rsidRDefault="00D35C72" w:rsidP="00D35C72">
      <w:pPr>
        <w:ind w:firstLine="708"/>
        <w:rPr>
          <w:rFonts w:ascii="Arial" w:hAnsi="Arial" w:cs="Arial"/>
          <w:sz w:val="22"/>
          <w:szCs w:val="22"/>
        </w:rPr>
      </w:pPr>
      <w:proofErr w:type="spellStart"/>
      <w:r w:rsidRPr="00D35C72">
        <w:rPr>
          <w:rFonts w:ascii="Arial" w:hAnsi="Arial" w:cs="Arial"/>
          <w:sz w:val="22"/>
          <w:szCs w:val="22"/>
        </w:rPr>
        <w:t>Racordul</w:t>
      </w:r>
      <w:proofErr w:type="spellEnd"/>
      <w:r w:rsidRPr="00D35C72">
        <w:rPr>
          <w:rFonts w:ascii="Arial" w:hAnsi="Arial" w:cs="Arial"/>
          <w:sz w:val="22"/>
          <w:szCs w:val="22"/>
        </w:rPr>
        <w:t xml:space="preserve"> electric al </w:t>
      </w:r>
      <w:proofErr w:type="spellStart"/>
      <w:r w:rsidRPr="00D35C72">
        <w:rPr>
          <w:rFonts w:ascii="Arial" w:hAnsi="Arial" w:cs="Arial"/>
          <w:sz w:val="22"/>
          <w:szCs w:val="22"/>
        </w:rPr>
        <w:t>statiei</w:t>
      </w:r>
      <w:proofErr w:type="spellEnd"/>
      <w:r w:rsidRPr="00D35C72">
        <w:rPr>
          <w:rFonts w:ascii="Arial" w:hAnsi="Arial" w:cs="Arial"/>
          <w:sz w:val="22"/>
          <w:szCs w:val="22"/>
        </w:rPr>
        <w:t xml:space="preserve"> de pre-</w:t>
      </w:r>
      <w:proofErr w:type="spellStart"/>
      <w:r w:rsidRPr="00D35C72">
        <w:rPr>
          <w:rFonts w:ascii="Arial" w:hAnsi="Arial" w:cs="Arial"/>
          <w:sz w:val="22"/>
          <w:szCs w:val="22"/>
        </w:rPr>
        <w:t>epurare</w:t>
      </w:r>
      <w:proofErr w:type="spellEnd"/>
      <w:r w:rsidRPr="00D35C72">
        <w:rPr>
          <w:rFonts w:ascii="Arial" w:hAnsi="Arial" w:cs="Arial"/>
          <w:sz w:val="22"/>
          <w:szCs w:val="22"/>
        </w:rPr>
        <w:t xml:space="preserve"> se </w:t>
      </w:r>
      <w:proofErr w:type="spellStart"/>
      <w:r w:rsidRPr="00D35C72">
        <w:rPr>
          <w:rFonts w:ascii="Arial" w:hAnsi="Arial" w:cs="Arial"/>
          <w:sz w:val="22"/>
          <w:szCs w:val="22"/>
        </w:rPr>
        <w:t>va</w:t>
      </w:r>
      <w:proofErr w:type="spellEnd"/>
      <w:r w:rsidRPr="00D35C72">
        <w:rPr>
          <w:rFonts w:ascii="Arial" w:hAnsi="Arial" w:cs="Arial"/>
          <w:sz w:val="22"/>
          <w:szCs w:val="22"/>
        </w:rPr>
        <w:t xml:space="preserve"> </w:t>
      </w:r>
      <w:proofErr w:type="spellStart"/>
      <w:r w:rsidRPr="00D35C72">
        <w:rPr>
          <w:rFonts w:ascii="Arial" w:hAnsi="Arial" w:cs="Arial"/>
          <w:sz w:val="22"/>
          <w:szCs w:val="22"/>
        </w:rPr>
        <w:t>realiza</w:t>
      </w:r>
      <w:proofErr w:type="spellEnd"/>
      <w:r w:rsidRPr="00D35C72">
        <w:rPr>
          <w:rFonts w:ascii="Arial" w:hAnsi="Arial" w:cs="Arial"/>
          <w:sz w:val="22"/>
          <w:szCs w:val="22"/>
        </w:rPr>
        <w:t xml:space="preserve"> </w:t>
      </w:r>
      <w:proofErr w:type="spellStart"/>
      <w:r w:rsidRPr="00D35C72">
        <w:rPr>
          <w:rFonts w:ascii="Arial" w:hAnsi="Arial" w:cs="Arial"/>
          <w:sz w:val="22"/>
          <w:szCs w:val="22"/>
        </w:rPr>
        <w:t>prin</w:t>
      </w:r>
      <w:proofErr w:type="spellEnd"/>
      <w:r w:rsidRPr="00D35C72">
        <w:rPr>
          <w:rFonts w:ascii="Arial" w:hAnsi="Arial" w:cs="Arial"/>
          <w:sz w:val="22"/>
          <w:szCs w:val="22"/>
        </w:rPr>
        <w:t xml:space="preserve"> </w:t>
      </w:r>
      <w:proofErr w:type="spellStart"/>
      <w:r w:rsidRPr="00D35C72">
        <w:rPr>
          <w:rFonts w:ascii="Arial" w:hAnsi="Arial" w:cs="Arial"/>
          <w:sz w:val="22"/>
          <w:szCs w:val="22"/>
        </w:rPr>
        <w:t>cablu</w:t>
      </w:r>
      <w:proofErr w:type="spellEnd"/>
      <w:r w:rsidRPr="00D35C72">
        <w:rPr>
          <w:rFonts w:ascii="Arial" w:hAnsi="Arial" w:cs="Arial"/>
          <w:sz w:val="22"/>
          <w:szCs w:val="22"/>
        </w:rPr>
        <w:t xml:space="preserve"> </w:t>
      </w:r>
      <w:proofErr w:type="spellStart"/>
      <w:r w:rsidRPr="00D35C72">
        <w:rPr>
          <w:rFonts w:ascii="Arial" w:hAnsi="Arial" w:cs="Arial"/>
          <w:sz w:val="22"/>
          <w:szCs w:val="22"/>
        </w:rPr>
        <w:t>armat</w:t>
      </w:r>
      <w:proofErr w:type="spellEnd"/>
      <w:r w:rsidRPr="00D35C72">
        <w:rPr>
          <w:rFonts w:ascii="Arial" w:hAnsi="Arial" w:cs="Arial"/>
          <w:sz w:val="22"/>
          <w:szCs w:val="22"/>
        </w:rPr>
        <w:t xml:space="preserve"> de </w:t>
      </w:r>
      <w:proofErr w:type="spellStart"/>
      <w:r w:rsidRPr="00D35C72">
        <w:rPr>
          <w:rFonts w:ascii="Arial" w:hAnsi="Arial" w:cs="Arial"/>
          <w:sz w:val="22"/>
          <w:szCs w:val="22"/>
        </w:rPr>
        <w:t>cupru</w:t>
      </w:r>
      <w:proofErr w:type="spellEnd"/>
      <w:r w:rsidRPr="00D35C72">
        <w:rPr>
          <w:rFonts w:ascii="Arial" w:hAnsi="Arial" w:cs="Arial"/>
          <w:sz w:val="22"/>
          <w:szCs w:val="22"/>
        </w:rPr>
        <w:t xml:space="preserve">, de tip CYABY, </w:t>
      </w:r>
      <w:proofErr w:type="spellStart"/>
      <w:r w:rsidRPr="00D35C72">
        <w:rPr>
          <w:rFonts w:ascii="Arial" w:hAnsi="Arial" w:cs="Arial"/>
          <w:sz w:val="22"/>
          <w:szCs w:val="22"/>
        </w:rPr>
        <w:t>dimensionat</w:t>
      </w:r>
      <w:proofErr w:type="spellEnd"/>
      <w:r w:rsidRPr="00D35C72">
        <w:rPr>
          <w:rFonts w:ascii="Arial" w:hAnsi="Arial" w:cs="Arial"/>
          <w:sz w:val="22"/>
          <w:szCs w:val="22"/>
        </w:rPr>
        <w:t xml:space="preserve"> </w:t>
      </w:r>
      <w:proofErr w:type="spellStart"/>
      <w:r w:rsidRPr="00D35C72">
        <w:rPr>
          <w:rFonts w:ascii="Arial" w:hAnsi="Arial" w:cs="Arial"/>
          <w:sz w:val="22"/>
          <w:szCs w:val="22"/>
        </w:rPr>
        <w:t>corespunzator</w:t>
      </w:r>
      <w:proofErr w:type="spellEnd"/>
      <w:r w:rsidRPr="00D35C72">
        <w:rPr>
          <w:rFonts w:ascii="Arial" w:hAnsi="Arial" w:cs="Arial"/>
          <w:sz w:val="22"/>
          <w:szCs w:val="22"/>
        </w:rPr>
        <w:t xml:space="preserve">, </w:t>
      </w:r>
      <w:proofErr w:type="spellStart"/>
      <w:r w:rsidRPr="00D35C72">
        <w:rPr>
          <w:rFonts w:ascii="Arial" w:hAnsi="Arial" w:cs="Arial"/>
          <w:sz w:val="22"/>
          <w:szCs w:val="22"/>
        </w:rPr>
        <w:t>pozat</w:t>
      </w:r>
      <w:proofErr w:type="spellEnd"/>
      <w:r w:rsidRPr="00D35C72">
        <w:rPr>
          <w:rFonts w:ascii="Arial" w:hAnsi="Arial" w:cs="Arial"/>
          <w:sz w:val="22"/>
          <w:szCs w:val="22"/>
        </w:rPr>
        <w:t xml:space="preserve"> </w:t>
      </w:r>
      <w:proofErr w:type="spellStart"/>
      <w:r w:rsidRPr="00D35C72">
        <w:rPr>
          <w:rFonts w:ascii="Arial" w:hAnsi="Arial" w:cs="Arial"/>
          <w:sz w:val="22"/>
          <w:szCs w:val="22"/>
        </w:rPr>
        <w:t>ingropat</w:t>
      </w:r>
      <w:proofErr w:type="spellEnd"/>
      <w:r w:rsidRPr="00D35C72">
        <w:rPr>
          <w:rFonts w:ascii="Arial" w:hAnsi="Arial" w:cs="Arial"/>
          <w:sz w:val="22"/>
          <w:szCs w:val="22"/>
        </w:rPr>
        <w:t xml:space="preserve"> in </w:t>
      </w:r>
      <w:proofErr w:type="spellStart"/>
      <w:r w:rsidRPr="00D35C72">
        <w:rPr>
          <w:rFonts w:ascii="Arial" w:hAnsi="Arial" w:cs="Arial"/>
          <w:sz w:val="22"/>
          <w:szCs w:val="22"/>
        </w:rPr>
        <w:t>pamant</w:t>
      </w:r>
      <w:proofErr w:type="spellEnd"/>
      <w:r w:rsidRPr="00D35C72">
        <w:rPr>
          <w:rFonts w:ascii="Arial" w:hAnsi="Arial" w:cs="Arial"/>
          <w:sz w:val="22"/>
          <w:szCs w:val="22"/>
        </w:rPr>
        <w:t xml:space="preserve">, </w:t>
      </w:r>
      <w:proofErr w:type="spellStart"/>
      <w:r w:rsidRPr="00D35C72">
        <w:rPr>
          <w:rFonts w:ascii="Arial" w:hAnsi="Arial" w:cs="Arial"/>
          <w:sz w:val="22"/>
          <w:szCs w:val="22"/>
        </w:rPr>
        <w:t>caderea</w:t>
      </w:r>
      <w:proofErr w:type="spellEnd"/>
      <w:r w:rsidRPr="00D35C72">
        <w:rPr>
          <w:rFonts w:ascii="Arial" w:hAnsi="Arial" w:cs="Arial"/>
          <w:sz w:val="22"/>
          <w:szCs w:val="22"/>
        </w:rPr>
        <w:t xml:space="preserve"> maxima de </w:t>
      </w:r>
      <w:proofErr w:type="spellStart"/>
      <w:r w:rsidRPr="00D35C72">
        <w:rPr>
          <w:rFonts w:ascii="Arial" w:hAnsi="Arial" w:cs="Arial"/>
          <w:sz w:val="22"/>
          <w:szCs w:val="22"/>
        </w:rPr>
        <w:t>tensiune</w:t>
      </w:r>
      <w:proofErr w:type="spellEnd"/>
      <w:r w:rsidRPr="00D35C72">
        <w:rPr>
          <w:rFonts w:ascii="Arial" w:hAnsi="Arial" w:cs="Arial"/>
          <w:sz w:val="22"/>
          <w:szCs w:val="22"/>
        </w:rPr>
        <w:t xml:space="preserve"> </w:t>
      </w:r>
      <w:proofErr w:type="spellStart"/>
      <w:r w:rsidRPr="00D35C72">
        <w:rPr>
          <w:rFonts w:ascii="Arial" w:hAnsi="Arial" w:cs="Arial"/>
          <w:sz w:val="22"/>
          <w:szCs w:val="22"/>
        </w:rPr>
        <w:t>admisa</w:t>
      </w:r>
      <w:proofErr w:type="spellEnd"/>
      <w:r w:rsidRPr="00D35C72">
        <w:rPr>
          <w:rFonts w:ascii="Arial" w:hAnsi="Arial" w:cs="Arial"/>
          <w:sz w:val="22"/>
          <w:szCs w:val="22"/>
        </w:rPr>
        <w:t xml:space="preserve"> </w:t>
      </w:r>
      <w:proofErr w:type="spellStart"/>
      <w:r w:rsidRPr="00D35C72">
        <w:rPr>
          <w:rFonts w:ascii="Arial" w:hAnsi="Arial" w:cs="Arial"/>
          <w:sz w:val="22"/>
          <w:szCs w:val="22"/>
        </w:rPr>
        <w:t>fiind</w:t>
      </w:r>
      <w:proofErr w:type="spellEnd"/>
      <w:r w:rsidRPr="00D35C72">
        <w:rPr>
          <w:rFonts w:ascii="Arial" w:hAnsi="Arial" w:cs="Arial"/>
          <w:sz w:val="22"/>
          <w:szCs w:val="22"/>
        </w:rPr>
        <w:t xml:space="preserve"> 5% Un.</w:t>
      </w:r>
    </w:p>
    <w:p w14:paraId="53790723" w14:textId="77777777" w:rsidR="00D35C72" w:rsidRPr="00D35C72" w:rsidRDefault="00D35C72" w:rsidP="00D35C72">
      <w:pPr>
        <w:rPr>
          <w:rFonts w:ascii="Arial" w:hAnsi="Arial" w:cs="Arial"/>
          <w:sz w:val="22"/>
          <w:szCs w:val="22"/>
        </w:rPr>
      </w:pPr>
      <w:proofErr w:type="spellStart"/>
      <w:r w:rsidRPr="00D35C72">
        <w:rPr>
          <w:rFonts w:ascii="Arial" w:hAnsi="Arial" w:cs="Arial"/>
          <w:sz w:val="22"/>
          <w:szCs w:val="22"/>
        </w:rPr>
        <w:t>Instalatia</w:t>
      </w:r>
      <w:proofErr w:type="spellEnd"/>
      <w:r w:rsidRPr="00D35C72">
        <w:rPr>
          <w:rFonts w:ascii="Arial" w:hAnsi="Arial" w:cs="Arial"/>
          <w:sz w:val="22"/>
          <w:szCs w:val="22"/>
        </w:rPr>
        <w:t xml:space="preserve"> de </w:t>
      </w:r>
      <w:proofErr w:type="spellStart"/>
      <w:r w:rsidRPr="00D35C72">
        <w:rPr>
          <w:rFonts w:ascii="Arial" w:hAnsi="Arial" w:cs="Arial"/>
          <w:sz w:val="22"/>
          <w:szCs w:val="22"/>
        </w:rPr>
        <w:t>automatizare</w:t>
      </w:r>
      <w:proofErr w:type="spellEnd"/>
      <w:r w:rsidRPr="00D35C72">
        <w:rPr>
          <w:rFonts w:ascii="Arial" w:hAnsi="Arial" w:cs="Arial"/>
          <w:sz w:val="22"/>
          <w:szCs w:val="22"/>
        </w:rPr>
        <w:t xml:space="preserve"> </w:t>
      </w:r>
      <w:proofErr w:type="spellStart"/>
      <w:r w:rsidRPr="00D35C72">
        <w:rPr>
          <w:rFonts w:ascii="Arial" w:hAnsi="Arial" w:cs="Arial"/>
          <w:sz w:val="22"/>
          <w:szCs w:val="22"/>
        </w:rPr>
        <w:t>aferenta</w:t>
      </w:r>
      <w:proofErr w:type="spellEnd"/>
      <w:r w:rsidRPr="00D35C72">
        <w:rPr>
          <w:rFonts w:ascii="Arial" w:hAnsi="Arial" w:cs="Arial"/>
          <w:sz w:val="22"/>
          <w:szCs w:val="22"/>
        </w:rPr>
        <w:t xml:space="preserve"> </w:t>
      </w:r>
      <w:proofErr w:type="spellStart"/>
      <w:r w:rsidRPr="00D35C72">
        <w:rPr>
          <w:rFonts w:ascii="Arial" w:hAnsi="Arial" w:cs="Arial"/>
          <w:sz w:val="22"/>
          <w:szCs w:val="22"/>
        </w:rPr>
        <w:t>statiei</w:t>
      </w:r>
      <w:proofErr w:type="spellEnd"/>
      <w:r w:rsidRPr="00D35C72">
        <w:rPr>
          <w:rFonts w:ascii="Arial" w:hAnsi="Arial" w:cs="Arial"/>
          <w:sz w:val="22"/>
          <w:szCs w:val="22"/>
        </w:rPr>
        <w:t xml:space="preserve"> de pre-</w:t>
      </w:r>
      <w:proofErr w:type="spellStart"/>
      <w:r w:rsidRPr="00D35C72">
        <w:rPr>
          <w:rFonts w:ascii="Arial" w:hAnsi="Arial" w:cs="Arial"/>
          <w:sz w:val="22"/>
          <w:szCs w:val="22"/>
        </w:rPr>
        <w:t>epurare</w:t>
      </w:r>
      <w:proofErr w:type="spellEnd"/>
      <w:r w:rsidRPr="00D35C72">
        <w:rPr>
          <w:rFonts w:ascii="Arial" w:hAnsi="Arial" w:cs="Arial"/>
          <w:sz w:val="22"/>
          <w:szCs w:val="22"/>
        </w:rPr>
        <w:t xml:space="preserve"> </w:t>
      </w:r>
      <w:proofErr w:type="spellStart"/>
      <w:r w:rsidRPr="00D35C72">
        <w:rPr>
          <w:rFonts w:ascii="Arial" w:hAnsi="Arial" w:cs="Arial"/>
          <w:sz w:val="22"/>
          <w:szCs w:val="22"/>
        </w:rPr>
        <w:t>asigura</w:t>
      </w:r>
      <w:proofErr w:type="spellEnd"/>
      <w:r w:rsidRPr="00D35C72">
        <w:rPr>
          <w:rFonts w:ascii="Arial" w:hAnsi="Arial" w:cs="Arial"/>
          <w:sz w:val="22"/>
          <w:szCs w:val="22"/>
        </w:rPr>
        <w:t xml:space="preserve"> </w:t>
      </w:r>
      <w:proofErr w:type="spellStart"/>
      <w:r w:rsidRPr="00D35C72">
        <w:rPr>
          <w:rFonts w:ascii="Arial" w:hAnsi="Arial" w:cs="Arial"/>
          <w:sz w:val="22"/>
          <w:szCs w:val="22"/>
        </w:rPr>
        <w:t>unitar</w:t>
      </w:r>
      <w:proofErr w:type="spellEnd"/>
      <w:r w:rsidRPr="00D35C72">
        <w:rPr>
          <w:rFonts w:ascii="Arial" w:hAnsi="Arial" w:cs="Arial"/>
          <w:sz w:val="22"/>
          <w:szCs w:val="22"/>
        </w:rPr>
        <w:t xml:space="preserve"> </w:t>
      </w:r>
      <w:proofErr w:type="spellStart"/>
      <w:r w:rsidRPr="00D35C72">
        <w:rPr>
          <w:rFonts w:ascii="Arial" w:hAnsi="Arial" w:cs="Arial"/>
          <w:sz w:val="22"/>
          <w:szCs w:val="22"/>
        </w:rPr>
        <w:t>urmatoarele</w:t>
      </w:r>
      <w:proofErr w:type="spellEnd"/>
      <w:r w:rsidRPr="00D35C72">
        <w:rPr>
          <w:rFonts w:ascii="Arial" w:hAnsi="Arial" w:cs="Arial"/>
          <w:sz w:val="22"/>
          <w:szCs w:val="22"/>
        </w:rPr>
        <w:t>:</w:t>
      </w:r>
    </w:p>
    <w:p w14:paraId="6513BE87" w14:textId="77777777" w:rsidR="00D35C72" w:rsidRPr="00D35C72" w:rsidRDefault="00D35C72" w:rsidP="00935F8D">
      <w:pPr>
        <w:pStyle w:val="ListParagraph"/>
        <w:numPr>
          <w:ilvl w:val="0"/>
          <w:numId w:val="17"/>
        </w:numPr>
        <w:spacing w:after="160"/>
        <w:jc w:val="both"/>
        <w:rPr>
          <w:rFonts w:ascii="Arial" w:hAnsi="Arial" w:cs="Arial"/>
          <w:sz w:val="22"/>
          <w:szCs w:val="22"/>
        </w:rPr>
      </w:pPr>
      <w:proofErr w:type="spellStart"/>
      <w:r w:rsidRPr="00D35C72">
        <w:rPr>
          <w:rFonts w:ascii="Arial" w:hAnsi="Arial" w:cs="Arial"/>
          <w:sz w:val="22"/>
          <w:szCs w:val="22"/>
        </w:rPr>
        <w:t>Protectia</w:t>
      </w:r>
      <w:proofErr w:type="spellEnd"/>
      <w:r w:rsidRPr="00D35C72">
        <w:rPr>
          <w:rFonts w:ascii="Arial" w:hAnsi="Arial" w:cs="Arial"/>
          <w:sz w:val="22"/>
          <w:szCs w:val="22"/>
        </w:rPr>
        <w:t xml:space="preserve"> la </w:t>
      </w:r>
      <w:proofErr w:type="spellStart"/>
      <w:r w:rsidRPr="00D35C72">
        <w:rPr>
          <w:rFonts w:ascii="Arial" w:hAnsi="Arial" w:cs="Arial"/>
          <w:sz w:val="22"/>
          <w:szCs w:val="22"/>
        </w:rPr>
        <w:t>scurtcircuit</w:t>
      </w:r>
      <w:proofErr w:type="spellEnd"/>
      <w:r w:rsidRPr="00D35C72">
        <w:rPr>
          <w:rFonts w:ascii="Arial" w:hAnsi="Arial" w:cs="Arial"/>
          <w:sz w:val="22"/>
          <w:szCs w:val="22"/>
        </w:rPr>
        <w:t xml:space="preserve"> se </w:t>
      </w:r>
      <w:proofErr w:type="spellStart"/>
      <w:r w:rsidRPr="00D35C72">
        <w:rPr>
          <w:rFonts w:ascii="Arial" w:hAnsi="Arial" w:cs="Arial"/>
          <w:sz w:val="22"/>
          <w:szCs w:val="22"/>
        </w:rPr>
        <w:t>realizeaza</w:t>
      </w:r>
      <w:proofErr w:type="spellEnd"/>
      <w:r w:rsidRPr="00D35C72">
        <w:rPr>
          <w:rFonts w:ascii="Arial" w:hAnsi="Arial" w:cs="Arial"/>
          <w:sz w:val="22"/>
          <w:szCs w:val="22"/>
        </w:rPr>
        <w:t xml:space="preserve"> </w:t>
      </w:r>
      <w:proofErr w:type="spellStart"/>
      <w:r w:rsidRPr="00D35C72">
        <w:rPr>
          <w:rFonts w:ascii="Arial" w:hAnsi="Arial" w:cs="Arial"/>
          <w:sz w:val="22"/>
          <w:szCs w:val="22"/>
        </w:rPr>
        <w:t>prin</w:t>
      </w:r>
      <w:proofErr w:type="spellEnd"/>
      <w:r w:rsidRPr="00D35C72">
        <w:rPr>
          <w:rFonts w:ascii="Arial" w:hAnsi="Arial" w:cs="Arial"/>
          <w:sz w:val="22"/>
          <w:szCs w:val="22"/>
        </w:rPr>
        <w:t xml:space="preserve"> </w:t>
      </w:r>
      <w:proofErr w:type="spellStart"/>
      <w:r w:rsidRPr="00D35C72">
        <w:rPr>
          <w:rFonts w:ascii="Arial" w:hAnsi="Arial" w:cs="Arial"/>
          <w:sz w:val="22"/>
          <w:szCs w:val="22"/>
        </w:rPr>
        <w:t>intermediul</w:t>
      </w:r>
      <w:proofErr w:type="spellEnd"/>
      <w:r w:rsidRPr="00D35C72">
        <w:rPr>
          <w:rFonts w:ascii="Arial" w:hAnsi="Arial" w:cs="Arial"/>
          <w:sz w:val="22"/>
          <w:szCs w:val="22"/>
        </w:rPr>
        <w:t xml:space="preserve"> </w:t>
      </w:r>
      <w:proofErr w:type="spellStart"/>
      <w:r w:rsidRPr="00D35C72">
        <w:rPr>
          <w:rFonts w:ascii="Arial" w:hAnsi="Arial" w:cs="Arial"/>
          <w:sz w:val="22"/>
          <w:szCs w:val="22"/>
        </w:rPr>
        <w:t>sigurantelor</w:t>
      </w:r>
      <w:proofErr w:type="spellEnd"/>
      <w:r w:rsidRPr="00D35C72">
        <w:rPr>
          <w:rFonts w:ascii="Arial" w:hAnsi="Arial" w:cs="Arial"/>
          <w:sz w:val="22"/>
          <w:szCs w:val="22"/>
        </w:rPr>
        <w:t xml:space="preserve"> automate magneto-</w:t>
      </w:r>
      <w:proofErr w:type="spellStart"/>
      <w:r w:rsidRPr="00D35C72">
        <w:rPr>
          <w:rFonts w:ascii="Arial" w:hAnsi="Arial" w:cs="Arial"/>
          <w:sz w:val="22"/>
          <w:szCs w:val="22"/>
        </w:rPr>
        <w:t>termice</w:t>
      </w:r>
      <w:proofErr w:type="spellEnd"/>
      <w:r w:rsidRPr="00D35C72">
        <w:rPr>
          <w:rFonts w:ascii="Arial" w:hAnsi="Arial" w:cs="Arial"/>
          <w:sz w:val="22"/>
          <w:szCs w:val="22"/>
        </w:rPr>
        <w:t xml:space="preserve">, </w:t>
      </w:r>
    </w:p>
    <w:p w14:paraId="418121B3" w14:textId="77777777" w:rsidR="00D35C72" w:rsidRPr="00D35C72" w:rsidRDefault="00D35C72" w:rsidP="00935F8D">
      <w:pPr>
        <w:pStyle w:val="ListParagraph"/>
        <w:numPr>
          <w:ilvl w:val="0"/>
          <w:numId w:val="17"/>
        </w:numPr>
        <w:spacing w:after="160"/>
        <w:jc w:val="both"/>
        <w:rPr>
          <w:rFonts w:ascii="Arial" w:hAnsi="Arial" w:cs="Arial"/>
          <w:sz w:val="22"/>
          <w:szCs w:val="22"/>
        </w:rPr>
      </w:pPr>
      <w:proofErr w:type="spellStart"/>
      <w:r w:rsidRPr="00D35C72">
        <w:rPr>
          <w:rFonts w:ascii="Arial" w:hAnsi="Arial" w:cs="Arial"/>
          <w:sz w:val="22"/>
          <w:szCs w:val="22"/>
        </w:rPr>
        <w:t>Protectia</w:t>
      </w:r>
      <w:proofErr w:type="spellEnd"/>
      <w:r w:rsidRPr="00D35C72">
        <w:rPr>
          <w:rFonts w:ascii="Arial" w:hAnsi="Arial" w:cs="Arial"/>
          <w:sz w:val="22"/>
          <w:szCs w:val="22"/>
        </w:rPr>
        <w:t xml:space="preserve"> la </w:t>
      </w:r>
      <w:proofErr w:type="spellStart"/>
      <w:r w:rsidRPr="00D35C72">
        <w:rPr>
          <w:rFonts w:ascii="Arial" w:hAnsi="Arial" w:cs="Arial"/>
          <w:sz w:val="22"/>
          <w:szCs w:val="22"/>
        </w:rPr>
        <w:t>supratensiuni</w:t>
      </w:r>
      <w:proofErr w:type="spellEnd"/>
      <w:r w:rsidRPr="00D35C72">
        <w:rPr>
          <w:rFonts w:ascii="Arial" w:hAnsi="Arial" w:cs="Arial"/>
          <w:sz w:val="22"/>
          <w:szCs w:val="22"/>
        </w:rPr>
        <w:t xml:space="preserve"> se </w:t>
      </w:r>
      <w:proofErr w:type="spellStart"/>
      <w:r w:rsidRPr="00D35C72">
        <w:rPr>
          <w:rFonts w:ascii="Arial" w:hAnsi="Arial" w:cs="Arial"/>
          <w:sz w:val="22"/>
          <w:szCs w:val="22"/>
        </w:rPr>
        <w:t>realizeaza</w:t>
      </w:r>
      <w:proofErr w:type="spellEnd"/>
      <w:r w:rsidRPr="00D35C72">
        <w:rPr>
          <w:rFonts w:ascii="Arial" w:hAnsi="Arial" w:cs="Arial"/>
          <w:sz w:val="22"/>
          <w:szCs w:val="22"/>
        </w:rPr>
        <w:t xml:space="preserve"> </w:t>
      </w:r>
      <w:proofErr w:type="spellStart"/>
      <w:r w:rsidRPr="00D35C72">
        <w:rPr>
          <w:rFonts w:ascii="Arial" w:hAnsi="Arial" w:cs="Arial"/>
          <w:sz w:val="22"/>
          <w:szCs w:val="22"/>
        </w:rPr>
        <w:t>prin</w:t>
      </w:r>
      <w:proofErr w:type="spellEnd"/>
      <w:r w:rsidRPr="00D35C72">
        <w:rPr>
          <w:rFonts w:ascii="Arial" w:hAnsi="Arial" w:cs="Arial"/>
          <w:sz w:val="22"/>
          <w:szCs w:val="22"/>
        </w:rPr>
        <w:t xml:space="preserve"> </w:t>
      </w:r>
      <w:proofErr w:type="spellStart"/>
      <w:r w:rsidRPr="00D35C72">
        <w:rPr>
          <w:rFonts w:ascii="Arial" w:hAnsi="Arial" w:cs="Arial"/>
          <w:sz w:val="22"/>
          <w:szCs w:val="22"/>
        </w:rPr>
        <w:t>echipamente</w:t>
      </w:r>
      <w:proofErr w:type="spellEnd"/>
      <w:r w:rsidRPr="00D35C72">
        <w:rPr>
          <w:rFonts w:ascii="Arial" w:hAnsi="Arial" w:cs="Arial"/>
          <w:sz w:val="22"/>
          <w:szCs w:val="22"/>
        </w:rPr>
        <w:t xml:space="preserve"> </w:t>
      </w:r>
      <w:proofErr w:type="spellStart"/>
      <w:r w:rsidRPr="00D35C72">
        <w:rPr>
          <w:rFonts w:ascii="Arial" w:hAnsi="Arial" w:cs="Arial"/>
          <w:sz w:val="22"/>
          <w:szCs w:val="22"/>
        </w:rPr>
        <w:t>speciale</w:t>
      </w:r>
      <w:proofErr w:type="spellEnd"/>
      <w:r w:rsidRPr="00D35C72">
        <w:rPr>
          <w:rFonts w:ascii="Arial" w:hAnsi="Arial" w:cs="Arial"/>
          <w:sz w:val="22"/>
          <w:szCs w:val="22"/>
        </w:rPr>
        <w:t xml:space="preserve">, destinate </w:t>
      </w:r>
      <w:proofErr w:type="spellStart"/>
      <w:r w:rsidRPr="00D35C72">
        <w:rPr>
          <w:rFonts w:ascii="Arial" w:hAnsi="Arial" w:cs="Arial"/>
          <w:sz w:val="22"/>
          <w:szCs w:val="22"/>
        </w:rPr>
        <w:t>acestui</w:t>
      </w:r>
      <w:proofErr w:type="spellEnd"/>
      <w:r w:rsidRPr="00D35C72">
        <w:rPr>
          <w:rFonts w:ascii="Arial" w:hAnsi="Arial" w:cs="Arial"/>
          <w:sz w:val="22"/>
          <w:szCs w:val="22"/>
        </w:rPr>
        <w:t xml:space="preserve"> </w:t>
      </w:r>
      <w:proofErr w:type="gramStart"/>
      <w:r w:rsidRPr="00D35C72">
        <w:rPr>
          <w:rFonts w:ascii="Arial" w:hAnsi="Arial" w:cs="Arial"/>
          <w:sz w:val="22"/>
          <w:szCs w:val="22"/>
        </w:rPr>
        <w:t>scop;</w:t>
      </w:r>
      <w:proofErr w:type="gramEnd"/>
    </w:p>
    <w:p w14:paraId="11F6B602" w14:textId="77777777" w:rsidR="00D35C72" w:rsidRPr="00D35C72" w:rsidRDefault="00D35C72" w:rsidP="00935F8D">
      <w:pPr>
        <w:pStyle w:val="ListParagraph"/>
        <w:numPr>
          <w:ilvl w:val="0"/>
          <w:numId w:val="17"/>
        </w:numPr>
        <w:spacing w:after="160"/>
        <w:jc w:val="both"/>
        <w:rPr>
          <w:rFonts w:ascii="Arial" w:hAnsi="Arial" w:cs="Arial"/>
          <w:sz w:val="22"/>
          <w:szCs w:val="22"/>
        </w:rPr>
      </w:pPr>
      <w:proofErr w:type="spellStart"/>
      <w:r w:rsidRPr="00D35C72">
        <w:rPr>
          <w:rFonts w:ascii="Arial" w:hAnsi="Arial" w:cs="Arial"/>
          <w:sz w:val="22"/>
          <w:szCs w:val="22"/>
        </w:rPr>
        <w:t>Functionarea</w:t>
      </w:r>
      <w:proofErr w:type="spellEnd"/>
      <w:r w:rsidRPr="00D35C72">
        <w:rPr>
          <w:rFonts w:ascii="Arial" w:hAnsi="Arial" w:cs="Arial"/>
          <w:sz w:val="22"/>
          <w:szCs w:val="22"/>
        </w:rPr>
        <w:t xml:space="preserve"> in </w:t>
      </w:r>
      <w:proofErr w:type="spellStart"/>
      <w:r w:rsidRPr="00D35C72">
        <w:rPr>
          <w:rFonts w:ascii="Arial" w:hAnsi="Arial" w:cs="Arial"/>
          <w:sz w:val="22"/>
          <w:szCs w:val="22"/>
        </w:rPr>
        <w:t>regimurile</w:t>
      </w:r>
      <w:proofErr w:type="spellEnd"/>
      <w:r w:rsidRPr="00D35C72">
        <w:rPr>
          <w:rFonts w:ascii="Arial" w:hAnsi="Arial" w:cs="Arial"/>
          <w:sz w:val="22"/>
          <w:szCs w:val="22"/>
        </w:rPr>
        <w:t xml:space="preserve"> Manual </w:t>
      </w:r>
      <w:proofErr w:type="spellStart"/>
      <w:r w:rsidRPr="00D35C72">
        <w:rPr>
          <w:rFonts w:ascii="Arial" w:hAnsi="Arial" w:cs="Arial"/>
          <w:sz w:val="22"/>
          <w:szCs w:val="22"/>
        </w:rPr>
        <w:t>si</w:t>
      </w:r>
      <w:proofErr w:type="spellEnd"/>
      <w:r w:rsidRPr="00D35C72">
        <w:rPr>
          <w:rFonts w:ascii="Arial" w:hAnsi="Arial" w:cs="Arial"/>
          <w:sz w:val="22"/>
          <w:szCs w:val="22"/>
        </w:rPr>
        <w:t xml:space="preserve"> Automat </w:t>
      </w:r>
      <w:proofErr w:type="gramStart"/>
      <w:r w:rsidRPr="00D35C72">
        <w:rPr>
          <w:rFonts w:ascii="Arial" w:hAnsi="Arial" w:cs="Arial"/>
          <w:sz w:val="22"/>
          <w:szCs w:val="22"/>
        </w:rPr>
        <w:t>a</w:t>
      </w:r>
      <w:proofErr w:type="gramEnd"/>
      <w:r w:rsidRPr="00D35C72">
        <w:rPr>
          <w:rFonts w:ascii="Arial" w:hAnsi="Arial" w:cs="Arial"/>
          <w:sz w:val="22"/>
          <w:szCs w:val="22"/>
        </w:rPr>
        <w:t xml:space="preserve"> </w:t>
      </w:r>
      <w:proofErr w:type="spellStart"/>
      <w:r w:rsidRPr="00D35C72">
        <w:rPr>
          <w:rFonts w:ascii="Arial" w:hAnsi="Arial" w:cs="Arial"/>
          <w:sz w:val="22"/>
          <w:szCs w:val="22"/>
        </w:rPr>
        <w:t>echipamentelor</w:t>
      </w:r>
      <w:proofErr w:type="spellEnd"/>
      <w:r w:rsidRPr="00D35C72">
        <w:rPr>
          <w:rFonts w:ascii="Arial" w:hAnsi="Arial" w:cs="Arial"/>
          <w:sz w:val="22"/>
          <w:szCs w:val="22"/>
        </w:rPr>
        <w:t xml:space="preserve"> </w:t>
      </w:r>
      <w:proofErr w:type="spellStart"/>
      <w:r w:rsidRPr="00D35C72">
        <w:rPr>
          <w:rFonts w:ascii="Arial" w:hAnsi="Arial" w:cs="Arial"/>
          <w:sz w:val="22"/>
          <w:szCs w:val="22"/>
        </w:rPr>
        <w:t>electrice</w:t>
      </w:r>
      <w:proofErr w:type="spellEnd"/>
      <w:r w:rsidRPr="00D35C72">
        <w:rPr>
          <w:rFonts w:ascii="Arial" w:hAnsi="Arial" w:cs="Arial"/>
          <w:sz w:val="22"/>
          <w:szCs w:val="22"/>
        </w:rPr>
        <w:t xml:space="preserve"> din </w:t>
      </w:r>
      <w:proofErr w:type="spellStart"/>
      <w:r w:rsidRPr="00D35C72">
        <w:rPr>
          <w:rFonts w:ascii="Arial" w:hAnsi="Arial" w:cs="Arial"/>
          <w:sz w:val="22"/>
          <w:szCs w:val="22"/>
        </w:rPr>
        <w:t>statie</w:t>
      </w:r>
      <w:proofErr w:type="spellEnd"/>
      <w:r w:rsidRPr="00D35C72">
        <w:rPr>
          <w:rFonts w:ascii="Arial" w:hAnsi="Arial" w:cs="Arial"/>
          <w:sz w:val="22"/>
          <w:szCs w:val="22"/>
        </w:rPr>
        <w:t xml:space="preserve">, </w:t>
      </w:r>
      <w:proofErr w:type="spellStart"/>
      <w:r w:rsidRPr="00D35C72">
        <w:rPr>
          <w:rFonts w:ascii="Arial" w:hAnsi="Arial" w:cs="Arial"/>
          <w:sz w:val="22"/>
          <w:szCs w:val="22"/>
        </w:rPr>
        <w:t>dupa</w:t>
      </w:r>
      <w:proofErr w:type="spellEnd"/>
      <w:r w:rsidRPr="00D35C72">
        <w:rPr>
          <w:rFonts w:ascii="Arial" w:hAnsi="Arial" w:cs="Arial"/>
          <w:sz w:val="22"/>
          <w:szCs w:val="22"/>
        </w:rPr>
        <w:t xml:space="preserve"> </w:t>
      </w:r>
      <w:proofErr w:type="spellStart"/>
      <w:r w:rsidRPr="00D35C72">
        <w:rPr>
          <w:rFonts w:ascii="Arial" w:hAnsi="Arial" w:cs="Arial"/>
          <w:sz w:val="22"/>
          <w:szCs w:val="22"/>
        </w:rPr>
        <w:t>logica</w:t>
      </w:r>
      <w:proofErr w:type="spellEnd"/>
      <w:r w:rsidRPr="00D35C72">
        <w:rPr>
          <w:rFonts w:ascii="Arial" w:hAnsi="Arial" w:cs="Arial"/>
          <w:sz w:val="22"/>
          <w:szCs w:val="22"/>
        </w:rPr>
        <w:t xml:space="preserve"> de </w:t>
      </w:r>
      <w:proofErr w:type="spellStart"/>
      <w:r w:rsidRPr="00D35C72">
        <w:rPr>
          <w:rFonts w:ascii="Arial" w:hAnsi="Arial" w:cs="Arial"/>
          <w:sz w:val="22"/>
          <w:szCs w:val="22"/>
        </w:rPr>
        <w:t>functionare</w:t>
      </w:r>
      <w:proofErr w:type="spellEnd"/>
      <w:r w:rsidRPr="00D35C72">
        <w:rPr>
          <w:rFonts w:ascii="Arial" w:hAnsi="Arial" w:cs="Arial"/>
          <w:sz w:val="22"/>
          <w:szCs w:val="22"/>
        </w:rPr>
        <w:t xml:space="preserve"> </w:t>
      </w:r>
      <w:proofErr w:type="spellStart"/>
      <w:r w:rsidRPr="00D35C72">
        <w:rPr>
          <w:rFonts w:ascii="Arial" w:hAnsi="Arial" w:cs="Arial"/>
          <w:sz w:val="22"/>
          <w:szCs w:val="22"/>
        </w:rPr>
        <w:t>implementata</w:t>
      </w:r>
      <w:proofErr w:type="spellEnd"/>
      <w:r w:rsidRPr="00D35C72">
        <w:rPr>
          <w:rFonts w:ascii="Arial" w:hAnsi="Arial" w:cs="Arial"/>
          <w:sz w:val="22"/>
          <w:szCs w:val="22"/>
        </w:rPr>
        <w:t xml:space="preserve"> in </w:t>
      </w:r>
      <w:proofErr w:type="spellStart"/>
      <w:r w:rsidRPr="00D35C72">
        <w:rPr>
          <w:rFonts w:ascii="Arial" w:hAnsi="Arial" w:cs="Arial"/>
          <w:sz w:val="22"/>
          <w:szCs w:val="22"/>
        </w:rPr>
        <w:t>automatul</w:t>
      </w:r>
      <w:proofErr w:type="spellEnd"/>
      <w:r w:rsidRPr="00D35C72">
        <w:rPr>
          <w:rFonts w:ascii="Arial" w:hAnsi="Arial" w:cs="Arial"/>
          <w:sz w:val="22"/>
          <w:szCs w:val="22"/>
        </w:rPr>
        <w:t xml:space="preserve"> </w:t>
      </w:r>
      <w:proofErr w:type="spellStart"/>
      <w:r w:rsidRPr="00D35C72">
        <w:rPr>
          <w:rFonts w:ascii="Arial" w:hAnsi="Arial" w:cs="Arial"/>
          <w:sz w:val="22"/>
          <w:szCs w:val="22"/>
        </w:rPr>
        <w:t>programabil</w:t>
      </w:r>
      <w:proofErr w:type="spellEnd"/>
      <w:r w:rsidRPr="00D35C72">
        <w:rPr>
          <w:rFonts w:ascii="Arial" w:hAnsi="Arial" w:cs="Arial"/>
          <w:sz w:val="22"/>
          <w:szCs w:val="22"/>
        </w:rPr>
        <w:t xml:space="preserve"> PLC cu care </w:t>
      </w:r>
      <w:proofErr w:type="spellStart"/>
      <w:r w:rsidRPr="00D35C72">
        <w:rPr>
          <w:rFonts w:ascii="Arial" w:hAnsi="Arial" w:cs="Arial"/>
          <w:sz w:val="22"/>
          <w:szCs w:val="22"/>
        </w:rPr>
        <w:t>tabloul</w:t>
      </w:r>
      <w:proofErr w:type="spellEnd"/>
      <w:r w:rsidRPr="00D35C72">
        <w:rPr>
          <w:rFonts w:ascii="Arial" w:hAnsi="Arial" w:cs="Arial"/>
          <w:sz w:val="22"/>
          <w:szCs w:val="22"/>
        </w:rPr>
        <w:t xml:space="preserve"> RM vine in </w:t>
      </w:r>
      <w:proofErr w:type="spellStart"/>
      <w:r w:rsidRPr="00D35C72">
        <w:rPr>
          <w:rFonts w:ascii="Arial" w:hAnsi="Arial" w:cs="Arial"/>
          <w:sz w:val="22"/>
          <w:szCs w:val="22"/>
        </w:rPr>
        <w:t>dotare</w:t>
      </w:r>
      <w:proofErr w:type="spellEnd"/>
      <w:r w:rsidRPr="00D35C72">
        <w:rPr>
          <w:rFonts w:ascii="Arial" w:hAnsi="Arial" w:cs="Arial"/>
          <w:sz w:val="22"/>
          <w:szCs w:val="22"/>
        </w:rPr>
        <w:t>.</w:t>
      </w:r>
    </w:p>
    <w:p w14:paraId="1AE49B7E" w14:textId="77777777" w:rsidR="00D35C72" w:rsidRPr="00D35C72" w:rsidRDefault="00D35C72" w:rsidP="0007557D">
      <w:pPr>
        <w:widowControl w:val="0"/>
        <w:spacing w:before="40" w:after="120" w:line="276" w:lineRule="auto"/>
        <w:jc w:val="both"/>
        <w:rPr>
          <w:rFonts w:ascii="Arial" w:hAnsi="Arial" w:cs="Arial"/>
          <w:sz w:val="22"/>
          <w:szCs w:val="22"/>
          <w:lang w:val="ro-RO" w:eastAsia="x-none"/>
        </w:rPr>
      </w:pPr>
    </w:p>
    <w:p w14:paraId="3127E106" w14:textId="77777777" w:rsidR="00945410" w:rsidRPr="00945410" w:rsidRDefault="00945410" w:rsidP="00945410">
      <w:pPr>
        <w:tabs>
          <w:tab w:val="left" w:pos="0"/>
        </w:tabs>
        <w:spacing w:line="276" w:lineRule="auto"/>
        <w:jc w:val="both"/>
        <w:rPr>
          <w:rFonts w:ascii="Arial" w:hAnsi="Arial" w:cs="Arial"/>
          <w:sz w:val="22"/>
          <w:szCs w:val="22"/>
          <w:lang w:val="it-IT"/>
        </w:rPr>
      </w:pPr>
    </w:p>
    <w:p w14:paraId="049930B8" w14:textId="6A44CFA6" w:rsidR="001471D8" w:rsidRDefault="00945410" w:rsidP="00945410">
      <w:pPr>
        <w:pStyle w:val="Heading2"/>
        <w:tabs>
          <w:tab w:val="clear" w:pos="824"/>
          <w:tab w:val="num" w:pos="900"/>
        </w:tabs>
        <w:spacing w:before="0" w:after="0" w:line="276" w:lineRule="auto"/>
        <w:ind w:left="284" w:hanging="14"/>
        <w:rPr>
          <w:rFonts w:ascii="Arial" w:hAnsi="Arial"/>
          <w:sz w:val="22"/>
          <w:szCs w:val="22"/>
          <w:lang w:val="it-IT"/>
        </w:rPr>
      </w:pPr>
      <w:bookmarkStart w:id="28" w:name="_Toc98144575"/>
      <w:r>
        <w:rPr>
          <w:rFonts w:ascii="Arial" w:hAnsi="Arial"/>
          <w:sz w:val="22"/>
          <w:szCs w:val="22"/>
          <w:lang w:val="it-IT"/>
        </w:rPr>
        <w:t>D</w:t>
      </w:r>
      <w:r w:rsidRPr="00945410">
        <w:rPr>
          <w:rFonts w:ascii="Arial" w:hAnsi="Arial"/>
          <w:sz w:val="22"/>
          <w:szCs w:val="22"/>
          <w:lang w:val="it-IT"/>
        </w:rPr>
        <w:t>escrierea lucrărilor de refacere a amplasamentului în zona afectată de execuţia investiţiei:</w:t>
      </w:r>
      <w:bookmarkEnd w:id="28"/>
    </w:p>
    <w:p w14:paraId="6CDF1082" w14:textId="77777777" w:rsidR="00B63DAE" w:rsidRPr="00B63DAE" w:rsidRDefault="00B63DAE" w:rsidP="00B63DAE">
      <w:pPr>
        <w:rPr>
          <w:lang w:val="it-IT"/>
        </w:rPr>
      </w:pPr>
    </w:p>
    <w:p w14:paraId="45175742" w14:textId="40EA5E55" w:rsidR="00B63DAE" w:rsidRPr="00B63DAE" w:rsidRDefault="00B63DAE" w:rsidP="00B63DAE">
      <w:pPr>
        <w:rPr>
          <w:sz w:val="22"/>
          <w:szCs w:val="22"/>
          <w:lang w:val="it-IT"/>
        </w:rPr>
      </w:pPr>
      <w:r w:rsidRPr="00B63DAE">
        <w:rPr>
          <w:rFonts w:ascii="Arial" w:hAnsi="Arial" w:cs="Arial"/>
          <w:sz w:val="22"/>
          <w:szCs w:val="22"/>
          <w:lang w:val="it-IT"/>
        </w:rPr>
        <w:t>Refacerea amplasamentului după construire se va realiza conform proiectului tehnic de execuţie</w:t>
      </w:r>
      <w:r w:rsidR="002D1A03">
        <w:rPr>
          <w:rFonts w:ascii="Arial" w:hAnsi="Arial" w:cs="Arial"/>
          <w:sz w:val="22"/>
          <w:szCs w:val="22"/>
          <w:lang w:val="it-IT"/>
        </w:rPr>
        <w:t>, si anume</w:t>
      </w:r>
      <w:r w:rsidRPr="00B63DAE">
        <w:rPr>
          <w:rFonts w:ascii="Arial" w:hAnsi="Arial" w:cs="Arial"/>
          <w:sz w:val="22"/>
          <w:szCs w:val="22"/>
          <w:lang w:val="it-IT"/>
        </w:rPr>
        <w:t xml:space="preserve"> supraf</w:t>
      </w:r>
      <w:r w:rsidR="00947087">
        <w:rPr>
          <w:rFonts w:ascii="Arial" w:hAnsi="Arial" w:cs="Arial"/>
          <w:sz w:val="22"/>
          <w:szCs w:val="22"/>
          <w:lang w:val="it-IT"/>
        </w:rPr>
        <w:t>a</w:t>
      </w:r>
      <w:r w:rsidRPr="00B63DAE">
        <w:rPr>
          <w:rFonts w:ascii="Arial" w:hAnsi="Arial" w:cs="Arial"/>
          <w:sz w:val="22"/>
          <w:szCs w:val="22"/>
          <w:lang w:val="it-IT"/>
        </w:rPr>
        <w:t>ţ</w:t>
      </w:r>
      <w:r w:rsidR="002D1A03">
        <w:rPr>
          <w:rFonts w:ascii="Arial" w:hAnsi="Arial" w:cs="Arial"/>
          <w:sz w:val="22"/>
          <w:szCs w:val="22"/>
          <w:lang w:val="it-IT"/>
        </w:rPr>
        <w:t>a</w:t>
      </w:r>
      <w:r w:rsidRPr="00B63DAE">
        <w:rPr>
          <w:rFonts w:ascii="Arial" w:hAnsi="Arial" w:cs="Arial"/>
          <w:sz w:val="22"/>
          <w:szCs w:val="22"/>
          <w:lang w:val="it-IT"/>
        </w:rPr>
        <w:t xml:space="preserve"> de teren asupra c</w:t>
      </w:r>
      <w:r w:rsidR="002D1A03">
        <w:rPr>
          <w:rFonts w:ascii="Arial" w:hAnsi="Arial" w:cs="Arial"/>
          <w:sz w:val="22"/>
          <w:szCs w:val="22"/>
          <w:lang w:val="it-IT"/>
        </w:rPr>
        <w:t>areia</w:t>
      </w:r>
      <w:r w:rsidRPr="00B63DAE">
        <w:rPr>
          <w:rFonts w:ascii="Arial" w:hAnsi="Arial" w:cs="Arial"/>
          <w:sz w:val="22"/>
          <w:szCs w:val="22"/>
          <w:lang w:val="it-IT"/>
        </w:rPr>
        <w:t xml:space="preserve"> se va interveni, rămas</w:t>
      </w:r>
      <w:r w:rsidR="002D1A03">
        <w:rPr>
          <w:rFonts w:ascii="Arial" w:hAnsi="Arial" w:cs="Arial"/>
          <w:sz w:val="22"/>
          <w:szCs w:val="22"/>
          <w:lang w:val="it-IT"/>
        </w:rPr>
        <w:t>a</w:t>
      </w:r>
      <w:r w:rsidRPr="00B63DAE">
        <w:rPr>
          <w:rFonts w:ascii="Arial" w:hAnsi="Arial" w:cs="Arial"/>
          <w:sz w:val="22"/>
          <w:szCs w:val="22"/>
          <w:lang w:val="it-IT"/>
        </w:rPr>
        <w:t xml:space="preserve"> liber</w:t>
      </w:r>
      <w:r w:rsidR="002D1A03">
        <w:rPr>
          <w:rFonts w:ascii="Arial" w:hAnsi="Arial" w:cs="Arial"/>
          <w:sz w:val="22"/>
          <w:szCs w:val="22"/>
          <w:lang w:val="it-IT"/>
        </w:rPr>
        <w:t>a</w:t>
      </w:r>
      <w:r w:rsidRPr="00B63DAE">
        <w:rPr>
          <w:rFonts w:ascii="Arial" w:hAnsi="Arial" w:cs="Arial"/>
          <w:sz w:val="22"/>
          <w:szCs w:val="22"/>
          <w:lang w:val="it-IT"/>
        </w:rPr>
        <w:t>,</w:t>
      </w:r>
      <w:r w:rsidR="002D1A03">
        <w:rPr>
          <w:rFonts w:ascii="Arial" w:hAnsi="Arial" w:cs="Arial"/>
          <w:sz w:val="22"/>
          <w:szCs w:val="22"/>
          <w:lang w:val="it-IT"/>
        </w:rPr>
        <w:t xml:space="preserve"> se va reda utilitatii de 3 locuri de parcare.</w:t>
      </w:r>
    </w:p>
    <w:p w14:paraId="6C036584" w14:textId="3260B98C" w:rsidR="00F74290" w:rsidRDefault="00F74290" w:rsidP="001946EB">
      <w:pPr>
        <w:widowControl w:val="0"/>
        <w:spacing w:before="40" w:after="120"/>
        <w:jc w:val="both"/>
        <w:rPr>
          <w:rFonts w:ascii="Arial" w:hAnsi="Arial"/>
          <w:sz w:val="22"/>
          <w:szCs w:val="16"/>
          <w:lang w:val="ro-RO" w:eastAsia="x-none"/>
        </w:rPr>
      </w:pPr>
    </w:p>
    <w:p w14:paraId="43BAFB76" w14:textId="3ED76295" w:rsidR="00945410" w:rsidRDefault="00945410" w:rsidP="00945410">
      <w:pPr>
        <w:pStyle w:val="Heading2"/>
        <w:tabs>
          <w:tab w:val="clear" w:pos="824"/>
          <w:tab w:val="num" w:pos="900"/>
        </w:tabs>
        <w:spacing w:before="0" w:after="0" w:line="276" w:lineRule="auto"/>
        <w:ind w:left="284" w:hanging="14"/>
        <w:rPr>
          <w:rFonts w:ascii="Arial" w:hAnsi="Arial"/>
          <w:sz w:val="22"/>
          <w:szCs w:val="22"/>
          <w:lang w:val="it-IT"/>
        </w:rPr>
      </w:pPr>
      <w:bookmarkStart w:id="29" w:name="_Toc98144576"/>
      <w:r>
        <w:rPr>
          <w:rFonts w:ascii="Arial" w:hAnsi="Arial"/>
          <w:sz w:val="22"/>
          <w:szCs w:val="22"/>
          <w:lang w:val="it-IT"/>
        </w:rPr>
        <w:t>R</w:t>
      </w:r>
      <w:r w:rsidRPr="00945410">
        <w:rPr>
          <w:rFonts w:ascii="Arial" w:hAnsi="Arial"/>
          <w:sz w:val="22"/>
          <w:szCs w:val="22"/>
          <w:lang w:val="it-IT"/>
        </w:rPr>
        <w:t>esursele naturale folosite în construcţie şi funcţionare</w:t>
      </w:r>
      <w:bookmarkEnd w:id="29"/>
    </w:p>
    <w:p w14:paraId="67EDC26C" w14:textId="6BDEF273" w:rsidR="003A309A" w:rsidRPr="003A309A" w:rsidRDefault="003A309A" w:rsidP="003A309A">
      <w:pPr>
        <w:rPr>
          <w:rFonts w:ascii="Arial" w:hAnsi="Arial" w:cs="Arial"/>
          <w:sz w:val="22"/>
          <w:szCs w:val="22"/>
          <w:lang w:val="it-IT"/>
        </w:rPr>
      </w:pPr>
      <w:r w:rsidRPr="003A309A">
        <w:rPr>
          <w:rFonts w:ascii="Arial" w:hAnsi="Arial" w:cs="Arial"/>
          <w:sz w:val="22"/>
          <w:szCs w:val="22"/>
          <w:lang w:val="it-IT"/>
        </w:rPr>
        <w:t>Nu este cazul</w:t>
      </w:r>
    </w:p>
    <w:p w14:paraId="1D2A72B0" w14:textId="509C4CC3" w:rsidR="00945410" w:rsidRDefault="00945410" w:rsidP="003A309A">
      <w:pPr>
        <w:pStyle w:val="Heading2"/>
        <w:numPr>
          <w:ilvl w:val="0"/>
          <w:numId w:val="0"/>
        </w:numPr>
        <w:spacing w:before="0" w:after="0" w:line="276" w:lineRule="auto"/>
        <w:rPr>
          <w:rFonts w:ascii="Arial" w:hAnsi="Arial"/>
          <w:sz w:val="22"/>
          <w:szCs w:val="22"/>
          <w:lang w:val="it-IT"/>
        </w:rPr>
      </w:pPr>
    </w:p>
    <w:p w14:paraId="1739AF95" w14:textId="77777777" w:rsidR="00867668" w:rsidRPr="00867668" w:rsidRDefault="00867668" w:rsidP="00867668">
      <w:pPr>
        <w:rPr>
          <w:lang w:val="it-IT"/>
        </w:rPr>
      </w:pPr>
    </w:p>
    <w:p w14:paraId="66459739" w14:textId="39FD74A2" w:rsidR="00945410" w:rsidRDefault="00945410" w:rsidP="00945410">
      <w:pPr>
        <w:pStyle w:val="Heading2"/>
        <w:tabs>
          <w:tab w:val="clear" w:pos="824"/>
          <w:tab w:val="num" w:pos="900"/>
        </w:tabs>
        <w:spacing w:before="0" w:after="0" w:line="276" w:lineRule="auto"/>
        <w:ind w:left="284" w:hanging="14"/>
        <w:rPr>
          <w:rFonts w:ascii="Arial" w:hAnsi="Arial"/>
          <w:sz w:val="22"/>
          <w:szCs w:val="22"/>
          <w:lang w:val="it-IT"/>
        </w:rPr>
      </w:pPr>
      <w:bookmarkStart w:id="30" w:name="_Toc98144577"/>
      <w:r>
        <w:rPr>
          <w:rFonts w:ascii="Arial" w:hAnsi="Arial"/>
          <w:sz w:val="22"/>
          <w:szCs w:val="22"/>
          <w:lang w:val="it-IT"/>
        </w:rPr>
        <w:t>M</w:t>
      </w:r>
      <w:r w:rsidRPr="00945410">
        <w:rPr>
          <w:rFonts w:ascii="Arial" w:hAnsi="Arial"/>
          <w:sz w:val="22"/>
          <w:szCs w:val="22"/>
          <w:lang w:val="it-IT"/>
        </w:rPr>
        <w:t>etode folosite în construcţie:</w:t>
      </w:r>
      <w:bookmarkEnd w:id="30"/>
    </w:p>
    <w:p w14:paraId="2E6F5BCF" w14:textId="77777777" w:rsidR="003A309A" w:rsidRPr="003A309A" w:rsidRDefault="003A309A" w:rsidP="003A309A">
      <w:pPr>
        <w:tabs>
          <w:tab w:val="left" w:pos="0"/>
        </w:tabs>
        <w:spacing w:after="200" w:line="276" w:lineRule="auto"/>
        <w:rPr>
          <w:rFonts w:ascii="Arial" w:hAnsi="Arial" w:cs="Arial"/>
          <w:sz w:val="22"/>
          <w:szCs w:val="22"/>
          <w:lang w:val="it-IT"/>
        </w:rPr>
      </w:pPr>
      <w:r w:rsidRPr="003A309A">
        <w:rPr>
          <w:rFonts w:ascii="Arial" w:hAnsi="Arial" w:cs="Arial"/>
          <w:sz w:val="22"/>
          <w:szCs w:val="22"/>
          <w:lang w:val="it-IT"/>
        </w:rPr>
        <w:t xml:space="preserve">Se vor folosi metode agrementate care respectă normele impuse pentru siguranţa în construcţii şi exploatare. </w:t>
      </w:r>
    </w:p>
    <w:p w14:paraId="42602733" w14:textId="117557B4" w:rsidR="00945410" w:rsidRDefault="00945410" w:rsidP="001946EB">
      <w:pPr>
        <w:widowControl w:val="0"/>
        <w:spacing w:before="40" w:after="120"/>
        <w:jc w:val="both"/>
        <w:rPr>
          <w:rFonts w:ascii="Arial" w:hAnsi="Arial"/>
          <w:sz w:val="22"/>
          <w:szCs w:val="16"/>
          <w:lang w:val="ro-RO" w:eastAsia="x-none"/>
        </w:rPr>
      </w:pPr>
    </w:p>
    <w:p w14:paraId="3D908673" w14:textId="3D333F34" w:rsidR="00945410" w:rsidRPr="00945410" w:rsidRDefault="00945410" w:rsidP="00945410">
      <w:pPr>
        <w:pStyle w:val="Heading2"/>
        <w:tabs>
          <w:tab w:val="clear" w:pos="824"/>
          <w:tab w:val="num" w:pos="900"/>
        </w:tabs>
        <w:spacing w:before="0" w:after="0" w:line="276" w:lineRule="auto"/>
        <w:ind w:left="284" w:hanging="14"/>
        <w:rPr>
          <w:rFonts w:ascii="Arial" w:hAnsi="Arial"/>
          <w:sz w:val="22"/>
          <w:szCs w:val="22"/>
          <w:lang w:val="it-IT"/>
        </w:rPr>
      </w:pPr>
      <w:bookmarkStart w:id="31" w:name="_Toc98144578"/>
      <w:r>
        <w:rPr>
          <w:rFonts w:ascii="Arial" w:hAnsi="Arial"/>
          <w:sz w:val="22"/>
          <w:szCs w:val="22"/>
          <w:lang w:val="it-IT"/>
        </w:rPr>
        <w:t>P</w:t>
      </w:r>
      <w:r w:rsidRPr="00945410">
        <w:rPr>
          <w:rFonts w:ascii="Arial" w:hAnsi="Arial"/>
          <w:sz w:val="22"/>
          <w:szCs w:val="22"/>
          <w:lang w:val="it-IT"/>
        </w:rPr>
        <w:t>lanul de execuţie, cuprinzând faza de construcţie, punerea în funcţiune, exploatare, refacere şi folosire ulterioară:</w:t>
      </w:r>
      <w:bookmarkEnd w:id="31"/>
    </w:p>
    <w:p w14:paraId="22FB68DE" w14:textId="0B98BDD9" w:rsidR="00945410" w:rsidRDefault="00945410" w:rsidP="001946EB">
      <w:pPr>
        <w:widowControl w:val="0"/>
        <w:spacing w:before="40" w:after="120"/>
        <w:jc w:val="both"/>
        <w:rPr>
          <w:rFonts w:ascii="Arial" w:hAnsi="Arial"/>
          <w:sz w:val="22"/>
          <w:szCs w:val="16"/>
          <w:lang w:val="ro-RO" w:eastAsia="x-none"/>
        </w:rPr>
      </w:pPr>
    </w:p>
    <w:p w14:paraId="2EC80D45" w14:textId="77777777" w:rsidR="00AA0BB1" w:rsidRPr="00AA0BB1" w:rsidRDefault="00AA0BB1" w:rsidP="00AA0BB1">
      <w:pPr>
        <w:ind w:firstLine="360"/>
        <w:jc w:val="both"/>
        <w:rPr>
          <w:rFonts w:ascii="Arial" w:hAnsi="Arial" w:cs="Arial"/>
          <w:sz w:val="22"/>
          <w:szCs w:val="22"/>
          <w:lang w:val="it-IT"/>
        </w:rPr>
      </w:pPr>
      <w:r w:rsidRPr="00AA0BB1">
        <w:rPr>
          <w:rFonts w:ascii="Arial" w:hAnsi="Arial" w:cs="Arial"/>
          <w:sz w:val="22"/>
          <w:szCs w:val="22"/>
          <w:lang w:val="it-IT"/>
        </w:rPr>
        <w:t>Fazele de desfăşurare ale proiectului sunt următoarele:</w:t>
      </w:r>
    </w:p>
    <w:p w14:paraId="4BB1E303" w14:textId="77777777" w:rsidR="00AA0BB1" w:rsidRPr="00AA0BB1" w:rsidRDefault="00AA0BB1" w:rsidP="00935F8D">
      <w:pPr>
        <w:numPr>
          <w:ilvl w:val="1"/>
          <w:numId w:val="19"/>
        </w:numPr>
        <w:spacing w:line="276" w:lineRule="auto"/>
        <w:ind w:left="0" w:firstLine="0"/>
        <w:jc w:val="both"/>
        <w:rPr>
          <w:rFonts w:ascii="Arial" w:hAnsi="Arial" w:cs="Arial"/>
          <w:sz w:val="22"/>
          <w:szCs w:val="22"/>
          <w:lang w:val="it-IT"/>
        </w:rPr>
      </w:pPr>
      <w:bookmarkStart w:id="32" w:name="_Hlk29486193"/>
      <w:r w:rsidRPr="00AA0BB1">
        <w:rPr>
          <w:rFonts w:ascii="Arial" w:hAnsi="Arial" w:cs="Arial"/>
          <w:sz w:val="22"/>
          <w:szCs w:val="22"/>
          <w:lang w:val="it-IT"/>
        </w:rPr>
        <w:t>Faza de amenajare care constă în:</w:t>
      </w:r>
    </w:p>
    <w:p w14:paraId="025EC6DB" w14:textId="77777777" w:rsidR="00AA0BB1" w:rsidRPr="00AA0BB1" w:rsidRDefault="00AA0BB1" w:rsidP="00935F8D">
      <w:pPr>
        <w:numPr>
          <w:ilvl w:val="0"/>
          <w:numId w:val="18"/>
        </w:numPr>
        <w:tabs>
          <w:tab w:val="left" w:pos="900"/>
        </w:tabs>
        <w:spacing w:line="276" w:lineRule="auto"/>
        <w:ind w:left="567" w:firstLine="0"/>
        <w:jc w:val="both"/>
        <w:rPr>
          <w:rFonts w:ascii="Arial" w:hAnsi="Arial" w:cs="Arial"/>
          <w:sz w:val="22"/>
          <w:szCs w:val="22"/>
          <w:lang w:val="it-IT"/>
        </w:rPr>
      </w:pPr>
      <w:r w:rsidRPr="00AA0BB1">
        <w:rPr>
          <w:rFonts w:ascii="Arial" w:hAnsi="Arial" w:cs="Arial"/>
          <w:sz w:val="22"/>
          <w:szCs w:val="22"/>
          <w:lang w:val="it-IT"/>
        </w:rPr>
        <w:t>amenajarea organizării de şantier, pregătirea terenului, îndepărtarea deşeurilor existente (dacă este cazul);</w:t>
      </w:r>
    </w:p>
    <w:p w14:paraId="08FF6E18" w14:textId="77777777" w:rsidR="00AA0BB1" w:rsidRPr="00AA0BB1" w:rsidRDefault="00AA0BB1" w:rsidP="00935F8D">
      <w:pPr>
        <w:numPr>
          <w:ilvl w:val="0"/>
          <w:numId w:val="18"/>
        </w:numPr>
        <w:tabs>
          <w:tab w:val="left" w:pos="900"/>
        </w:tabs>
        <w:spacing w:line="276" w:lineRule="auto"/>
        <w:ind w:left="567" w:firstLine="0"/>
        <w:jc w:val="both"/>
        <w:rPr>
          <w:rFonts w:ascii="Arial" w:hAnsi="Arial" w:cs="Arial"/>
          <w:sz w:val="22"/>
          <w:szCs w:val="22"/>
          <w:lang w:val="it-IT"/>
        </w:rPr>
      </w:pPr>
      <w:r w:rsidRPr="00AA0BB1">
        <w:rPr>
          <w:rFonts w:ascii="Arial" w:hAnsi="Arial" w:cs="Arial"/>
          <w:sz w:val="22"/>
          <w:szCs w:val="22"/>
          <w:lang w:val="it-IT"/>
        </w:rPr>
        <w:t>construirea construcţiei;</w:t>
      </w:r>
    </w:p>
    <w:p w14:paraId="4A2F3A7B" w14:textId="77777777" w:rsidR="00AA0BB1" w:rsidRPr="00AA0BB1" w:rsidRDefault="00AA0BB1" w:rsidP="00935F8D">
      <w:pPr>
        <w:numPr>
          <w:ilvl w:val="0"/>
          <w:numId w:val="18"/>
        </w:numPr>
        <w:tabs>
          <w:tab w:val="left" w:pos="900"/>
        </w:tabs>
        <w:spacing w:line="276" w:lineRule="auto"/>
        <w:ind w:left="567" w:firstLine="0"/>
        <w:jc w:val="both"/>
        <w:rPr>
          <w:rFonts w:ascii="Arial" w:hAnsi="Arial" w:cs="Arial"/>
          <w:sz w:val="22"/>
          <w:szCs w:val="22"/>
          <w:lang w:val="it-IT"/>
        </w:rPr>
      </w:pPr>
      <w:r w:rsidRPr="00AA0BB1">
        <w:rPr>
          <w:rFonts w:ascii="Arial" w:hAnsi="Arial" w:cs="Arial"/>
          <w:sz w:val="22"/>
          <w:szCs w:val="22"/>
          <w:lang w:val="it-IT"/>
        </w:rPr>
        <w:t>racordarea la reţelele edilitare;</w:t>
      </w:r>
    </w:p>
    <w:p w14:paraId="10E34E27" w14:textId="77777777" w:rsidR="00AA0BB1" w:rsidRPr="00AA0BB1" w:rsidRDefault="00AA0BB1" w:rsidP="00935F8D">
      <w:pPr>
        <w:numPr>
          <w:ilvl w:val="0"/>
          <w:numId w:val="18"/>
        </w:numPr>
        <w:tabs>
          <w:tab w:val="left" w:pos="900"/>
        </w:tabs>
        <w:spacing w:line="276" w:lineRule="auto"/>
        <w:ind w:left="567" w:firstLine="0"/>
        <w:jc w:val="both"/>
        <w:rPr>
          <w:rFonts w:ascii="Arial" w:hAnsi="Arial" w:cs="Arial"/>
          <w:sz w:val="22"/>
          <w:szCs w:val="22"/>
          <w:lang w:val="it-IT"/>
        </w:rPr>
      </w:pPr>
      <w:r w:rsidRPr="00AA0BB1">
        <w:rPr>
          <w:rFonts w:ascii="Arial" w:hAnsi="Arial" w:cs="Arial"/>
          <w:sz w:val="22"/>
          <w:szCs w:val="22"/>
          <w:lang w:val="it-IT"/>
        </w:rPr>
        <w:t xml:space="preserve">îndepărtarea resturilor de materiale şi a deşeurilor rezultate în urma  construcţiei. </w:t>
      </w:r>
    </w:p>
    <w:bookmarkEnd w:id="32"/>
    <w:p w14:paraId="7B39F1AD" w14:textId="77777777" w:rsidR="00AA0BB1" w:rsidRPr="00AA0BB1" w:rsidRDefault="00AA0BB1" w:rsidP="00935F8D">
      <w:pPr>
        <w:numPr>
          <w:ilvl w:val="1"/>
          <w:numId w:val="19"/>
        </w:numPr>
        <w:spacing w:after="200" w:line="276" w:lineRule="auto"/>
        <w:ind w:left="0" w:firstLine="0"/>
        <w:jc w:val="both"/>
        <w:rPr>
          <w:rFonts w:ascii="Arial" w:hAnsi="Arial" w:cs="Arial"/>
          <w:sz w:val="22"/>
          <w:szCs w:val="22"/>
          <w:lang w:val="it-IT"/>
        </w:rPr>
      </w:pPr>
      <w:r w:rsidRPr="00AA0BB1">
        <w:rPr>
          <w:rFonts w:ascii="Arial" w:hAnsi="Arial" w:cs="Arial"/>
          <w:sz w:val="22"/>
          <w:szCs w:val="22"/>
          <w:lang w:val="it-IT"/>
        </w:rPr>
        <w:t>Faza de utilizare: Toate lucrările ce vor fi realizate se vor desfăşura fără a afecta suprafeţe de teren suplimentare.</w:t>
      </w:r>
    </w:p>
    <w:p w14:paraId="2851A75C" w14:textId="129492A4" w:rsidR="00AA0BB1" w:rsidRDefault="00AA0BB1" w:rsidP="001946EB">
      <w:pPr>
        <w:widowControl w:val="0"/>
        <w:spacing w:before="40" w:after="120"/>
        <w:jc w:val="both"/>
        <w:rPr>
          <w:rFonts w:ascii="Arial" w:hAnsi="Arial"/>
          <w:sz w:val="22"/>
          <w:szCs w:val="16"/>
          <w:lang w:val="ro-RO" w:eastAsia="x-none"/>
        </w:rPr>
      </w:pPr>
      <w:r>
        <w:rPr>
          <w:rFonts w:ascii="Arial" w:hAnsi="Arial"/>
          <w:sz w:val="22"/>
          <w:szCs w:val="16"/>
          <w:lang w:val="ro-RO" w:eastAsia="x-none"/>
        </w:rPr>
        <w:lastRenderedPageBreak/>
        <w:t>Conditii necesare pentru punerea in functiune a statiei:</w:t>
      </w:r>
    </w:p>
    <w:p w14:paraId="68CA4942" w14:textId="4C1C5DEF" w:rsidR="00AA0BB1" w:rsidRDefault="00AA0BB1" w:rsidP="00935F8D">
      <w:pPr>
        <w:pStyle w:val="ListParagraph"/>
        <w:widowControl w:val="0"/>
        <w:numPr>
          <w:ilvl w:val="0"/>
          <w:numId w:val="18"/>
        </w:numPr>
        <w:spacing w:before="40" w:after="120" w:line="276" w:lineRule="auto"/>
        <w:jc w:val="both"/>
        <w:rPr>
          <w:rFonts w:ascii="Arial" w:hAnsi="Arial"/>
          <w:sz w:val="22"/>
          <w:szCs w:val="16"/>
          <w:lang w:val="ro-RO" w:eastAsia="x-none"/>
        </w:rPr>
      </w:pPr>
      <w:r>
        <w:rPr>
          <w:rFonts w:ascii="Arial" w:hAnsi="Arial"/>
          <w:sz w:val="22"/>
          <w:szCs w:val="16"/>
          <w:lang w:val="ro-RO" w:eastAsia="x-none"/>
        </w:rPr>
        <w:t>Testarea echipamentelor indi</w:t>
      </w:r>
      <w:r w:rsidR="00345063">
        <w:rPr>
          <w:rFonts w:ascii="Arial" w:hAnsi="Arial"/>
          <w:sz w:val="22"/>
          <w:szCs w:val="16"/>
          <w:lang w:val="ro-RO" w:eastAsia="x-none"/>
        </w:rPr>
        <w:t>viduale;</w:t>
      </w:r>
    </w:p>
    <w:p w14:paraId="774C8113" w14:textId="581E2B06" w:rsidR="00345063" w:rsidRDefault="00345063" w:rsidP="00935F8D">
      <w:pPr>
        <w:pStyle w:val="ListParagraph"/>
        <w:widowControl w:val="0"/>
        <w:numPr>
          <w:ilvl w:val="0"/>
          <w:numId w:val="18"/>
        </w:numPr>
        <w:spacing w:before="40" w:after="120" w:line="276" w:lineRule="auto"/>
        <w:jc w:val="both"/>
        <w:rPr>
          <w:rFonts w:ascii="Arial" w:hAnsi="Arial"/>
          <w:sz w:val="22"/>
          <w:szCs w:val="16"/>
          <w:lang w:val="ro-RO" w:eastAsia="x-none"/>
        </w:rPr>
      </w:pPr>
      <w:r>
        <w:rPr>
          <w:rFonts w:ascii="Arial" w:hAnsi="Arial"/>
          <w:sz w:val="22"/>
          <w:szCs w:val="16"/>
          <w:lang w:val="ro-RO" w:eastAsia="x-none"/>
        </w:rPr>
        <w:t>Teste complexe;</w:t>
      </w:r>
    </w:p>
    <w:p w14:paraId="18657187" w14:textId="30EE5ECC" w:rsidR="00345063" w:rsidRPr="00AA0BB1" w:rsidRDefault="00345063" w:rsidP="00935F8D">
      <w:pPr>
        <w:pStyle w:val="ListParagraph"/>
        <w:widowControl w:val="0"/>
        <w:numPr>
          <w:ilvl w:val="0"/>
          <w:numId w:val="18"/>
        </w:numPr>
        <w:spacing w:before="40" w:after="120" w:line="276" w:lineRule="auto"/>
        <w:jc w:val="both"/>
        <w:rPr>
          <w:rFonts w:ascii="Arial" w:hAnsi="Arial"/>
          <w:sz w:val="22"/>
          <w:szCs w:val="16"/>
          <w:lang w:val="ro-RO" w:eastAsia="x-none"/>
        </w:rPr>
      </w:pPr>
      <w:r>
        <w:rPr>
          <w:rFonts w:ascii="Arial" w:hAnsi="Arial"/>
          <w:sz w:val="22"/>
          <w:szCs w:val="16"/>
          <w:lang w:val="ro-RO" w:eastAsia="x-none"/>
        </w:rPr>
        <w:t>Teste de functionare.</w:t>
      </w:r>
    </w:p>
    <w:p w14:paraId="7123B498" w14:textId="01D430AC" w:rsidR="00AA0BB1" w:rsidRDefault="00AA0BB1" w:rsidP="001946EB">
      <w:pPr>
        <w:widowControl w:val="0"/>
        <w:spacing w:before="40" w:after="120"/>
        <w:jc w:val="both"/>
        <w:rPr>
          <w:rFonts w:ascii="Arial" w:hAnsi="Arial"/>
          <w:sz w:val="22"/>
          <w:szCs w:val="16"/>
          <w:lang w:val="ro-RO" w:eastAsia="x-none"/>
        </w:rPr>
      </w:pPr>
    </w:p>
    <w:p w14:paraId="445BD6EE" w14:textId="09B4946C" w:rsidR="00AA0BB1" w:rsidRDefault="0056078F" w:rsidP="0056078F">
      <w:pPr>
        <w:pStyle w:val="Heading2"/>
        <w:tabs>
          <w:tab w:val="clear" w:pos="824"/>
          <w:tab w:val="num" w:pos="900"/>
        </w:tabs>
        <w:spacing w:before="0" w:after="0" w:line="276" w:lineRule="auto"/>
        <w:ind w:left="284" w:hanging="14"/>
        <w:rPr>
          <w:rFonts w:ascii="Arial" w:hAnsi="Arial"/>
          <w:sz w:val="22"/>
          <w:szCs w:val="22"/>
          <w:lang w:val="it-IT"/>
        </w:rPr>
      </w:pPr>
      <w:bookmarkStart w:id="33" w:name="_Toc98144579"/>
      <w:r>
        <w:rPr>
          <w:rFonts w:ascii="Arial" w:hAnsi="Arial"/>
          <w:sz w:val="22"/>
          <w:szCs w:val="22"/>
          <w:lang w:val="it-IT"/>
        </w:rPr>
        <w:t>C</w:t>
      </w:r>
      <w:r w:rsidRPr="0056078F">
        <w:rPr>
          <w:rFonts w:ascii="Arial" w:hAnsi="Arial"/>
          <w:sz w:val="22"/>
          <w:szCs w:val="22"/>
          <w:lang w:val="it-IT"/>
        </w:rPr>
        <w:t>ăi noi de acces</w:t>
      </w:r>
      <w:bookmarkEnd w:id="33"/>
    </w:p>
    <w:p w14:paraId="6FAEAF79" w14:textId="5D893316" w:rsidR="002B6D34" w:rsidRPr="002B6D34" w:rsidRDefault="002B6D34" w:rsidP="002B6D34">
      <w:pPr>
        <w:rPr>
          <w:rFonts w:ascii="Arial" w:hAnsi="Arial" w:cs="Arial"/>
          <w:sz w:val="22"/>
          <w:szCs w:val="22"/>
          <w:lang w:val="it-IT"/>
        </w:rPr>
      </w:pPr>
      <w:r w:rsidRPr="002B6D34">
        <w:rPr>
          <w:rFonts w:ascii="Arial" w:hAnsi="Arial" w:cs="Arial"/>
          <w:sz w:val="22"/>
          <w:szCs w:val="22"/>
          <w:lang w:val="it-IT"/>
        </w:rPr>
        <w:t>Nu este cazul</w:t>
      </w:r>
      <w:r>
        <w:rPr>
          <w:rFonts w:ascii="Arial" w:hAnsi="Arial" w:cs="Arial"/>
          <w:sz w:val="22"/>
          <w:szCs w:val="22"/>
          <w:lang w:val="it-IT"/>
        </w:rPr>
        <w:t>. Caile de acces pietonale, cat si cele auto, se pastreaza.</w:t>
      </w:r>
    </w:p>
    <w:p w14:paraId="61B1A0F1" w14:textId="0C7AE304" w:rsidR="0056078F" w:rsidRDefault="0056078F" w:rsidP="0056078F">
      <w:pPr>
        <w:rPr>
          <w:lang w:val="it-IT"/>
        </w:rPr>
      </w:pPr>
    </w:p>
    <w:p w14:paraId="6163C041" w14:textId="77777777" w:rsidR="002B6D34" w:rsidRPr="0056078F" w:rsidRDefault="002B6D34" w:rsidP="0056078F">
      <w:pPr>
        <w:rPr>
          <w:lang w:val="it-IT"/>
        </w:rPr>
      </w:pPr>
    </w:p>
    <w:p w14:paraId="5066E3CC" w14:textId="7379ABA1" w:rsidR="00AA0BB1" w:rsidRDefault="0056078F" w:rsidP="0056078F">
      <w:pPr>
        <w:pStyle w:val="Heading2"/>
        <w:tabs>
          <w:tab w:val="clear" w:pos="824"/>
          <w:tab w:val="num" w:pos="900"/>
        </w:tabs>
        <w:spacing w:before="0" w:after="0" w:line="276" w:lineRule="auto"/>
        <w:ind w:left="284" w:hanging="14"/>
        <w:rPr>
          <w:rFonts w:ascii="Arial" w:hAnsi="Arial"/>
          <w:sz w:val="22"/>
          <w:szCs w:val="22"/>
          <w:lang w:val="it-IT"/>
        </w:rPr>
      </w:pPr>
      <w:bookmarkStart w:id="34" w:name="_Toc98144580"/>
      <w:r>
        <w:rPr>
          <w:rFonts w:ascii="Arial" w:hAnsi="Arial"/>
          <w:sz w:val="22"/>
          <w:szCs w:val="22"/>
          <w:lang w:val="it-IT"/>
        </w:rPr>
        <w:t>R</w:t>
      </w:r>
      <w:r w:rsidRPr="0056078F">
        <w:rPr>
          <w:rFonts w:ascii="Arial" w:hAnsi="Arial"/>
          <w:sz w:val="22"/>
          <w:szCs w:val="22"/>
          <w:lang w:val="it-IT"/>
        </w:rPr>
        <w:t>elaţia cu alte proiecte existente sau planificate</w:t>
      </w:r>
      <w:bookmarkEnd w:id="34"/>
    </w:p>
    <w:p w14:paraId="1DBA3B1F" w14:textId="2EE21B5B" w:rsidR="002B6D34" w:rsidRDefault="002B6D34" w:rsidP="002B6D34">
      <w:pPr>
        <w:rPr>
          <w:rFonts w:ascii="Arial" w:hAnsi="Arial" w:cs="Arial"/>
          <w:sz w:val="22"/>
          <w:szCs w:val="22"/>
          <w:lang w:val="it-IT"/>
        </w:rPr>
      </w:pPr>
      <w:r w:rsidRPr="002B6D34">
        <w:rPr>
          <w:rFonts w:ascii="Arial" w:hAnsi="Arial" w:cs="Arial"/>
          <w:sz w:val="22"/>
          <w:szCs w:val="22"/>
          <w:lang w:val="it-IT"/>
        </w:rPr>
        <w:t>Constructia propusa in prezentul proiect va deservii corpurile de cladire ale spitalului prin functiunea sa de statie de pre-epurare ape uzate.</w:t>
      </w:r>
    </w:p>
    <w:p w14:paraId="3340338C" w14:textId="77777777" w:rsidR="002B6D34" w:rsidRPr="002B6D34" w:rsidRDefault="002B6D34" w:rsidP="002B6D34">
      <w:pPr>
        <w:rPr>
          <w:rFonts w:ascii="Arial" w:hAnsi="Arial" w:cs="Arial"/>
          <w:sz w:val="22"/>
          <w:szCs w:val="22"/>
          <w:lang w:val="it-IT"/>
        </w:rPr>
      </w:pPr>
    </w:p>
    <w:p w14:paraId="2DE7D41A" w14:textId="77777777" w:rsidR="002B6D34" w:rsidRPr="002B6D34" w:rsidRDefault="002B6D34" w:rsidP="002B6D34">
      <w:pPr>
        <w:rPr>
          <w:lang w:val="it-IT"/>
        </w:rPr>
      </w:pPr>
    </w:p>
    <w:p w14:paraId="5F1B973E" w14:textId="08FA7820" w:rsidR="00AA0BB1" w:rsidRPr="0056078F" w:rsidRDefault="0056078F" w:rsidP="0056078F">
      <w:pPr>
        <w:pStyle w:val="Heading2"/>
        <w:tabs>
          <w:tab w:val="clear" w:pos="824"/>
          <w:tab w:val="num" w:pos="900"/>
        </w:tabs>
        <w:spacing w:before="0" w:after="0" w:line="276" w:lineRule="auto"/>
        <w:ind w:left="284" w:hanging="14"/>
        <w:rPr>
          <w:rFonts w:ascii="Arial" w:hAnsi="Arial"/>
          <w:sz w:val="22"/>
          <w:szCs w:val="22"/>
          <w:lang w:val="it-IT"/>
        </w:rPr>
      </w:pPr>
      <w:bookmarkStart w:id="35" w:name="_Toc98144581"/>
      <w:r>
        <w:rPr>
          <w:rFonts w:ascii="Arial" w:hAnsi="Arial"/>
          <w:sz w:val="22"/>
          <w:szCs w:val="22"/>
          <w:lang w:val="it-IT"/>
        </w:rPr>
        <w:t>D</w:t>
      </w:r>
      <w:r w:rsidRPr="0056078F">
        <w:rPr>
          <w:rFonts w:ascii="Arial" w:hAnsi="Arial"/>
          <w:sz w:val="22"/>
          <w:szCs w:val="22"/>
          <w:lang w:val="it-IT"/>
        </w:rPr>
        <w:t>etalii privind alternativele care au fost luate în considerare</w:t>
      </w:r>
      <w:bookmarkEnd w:id="35"/>
    </w:p>
    <w:p w14:paraId="5FEB5F95" w14:textId="34456AE3" w:rsidR="002B6D34" w:rsidRPr="002B6D34" w:rsidRDefault="00BD5FD9" w:rsidP="002B6D34">
      <w:pPr>
        <w:spacing w:after="200" w:line="276" w:lineRule="auto"/>
        <w:rPr>
          <w:rFonts w:ascii="Arial" w:hAnsi="Arial" w:cs="Arial"/>
          <w:sz w:val="22"/>
          <w:szCs w:val="22"/>
          <w:lang w:val="it-IT"/>
        </w:rPr>
      </w:pPr>
      <w:r>
        <w:rPr>
          <w:rFonts w:ascii="Arial" w:hAnsi="Arial" w:cs="Arial"/>
          <w:sz w:val="22"/>
          <w:szCs w:val="22"/>
          <w:lang w:val="it-IT"/>
        </w:rPr>
        <w:t>In alegerea solutiei, s-a analizat</w:t>
      </w:r>
      <w:r w:rsidR="002B6D34" w:rsidRPr="002B6D34">
        <w:rPr>
          <w:rFonts w:ascii="Arial" w:hAnsi="Arial" w:cs="Arial"/>
          <w:sz w:val="22"/>
          <w:szCs w:val="22"/>
          <w:lang w:val="it-IT"/>
        </w:rPr>
        <w:t xml:space="preserve"> posibilitatea renovarii si</w:t>
      </w:r>
      <w:r>
        <w:rPr>
          <w:rFonts w:ascii="Arial" w:hAnsi="Arial" w:cs="Arial"/>
          <w:sz w:val="22"/>
          <w:szCs w:val="22"/>
          <w:lang w:val="it-IT"/>
        </w:rPr>
        <w:t xml:space="preserve"> cresterii capacitatii de functionare a statiei de pre-epurare existente</w:t>
      </w:r>
      <w:r w:rsidR="002B6D34" w:rsidRPr="002B6D34">
        <w:rPr>
          <w:rFonts w:ascii="Arial" w:hAnsi="Arial" w:cs="Arial"/>
          <w:sz w:val="22"/>
          <w:szCs w:val="22"/>
          <w:lang w:val="it-IT"/>
        </w:rPr>
        <w:t>, insa aceasta nu ofera spatiul necesar si, pe langa acest fapt, nivelul de degradare ar fi dus la lucrari mai complicate si cu costuri mai ridicate.</w:t>
      </w:r>
      <w:r>
        <w:rPr>
          <w:rFonts w:ascii="Arial" w:hAnsi="Arial" w:cs="Arial"/>
          <w:sz w:val="22"/>
          <w:szCs w:val="22"/>
          <w:lang w:val="it-IT"/>
        </w:rPr>
        <w:t xml:space="preserve"> Durata de viata preconizata pentru functionarea echipamentelor statiei existente</w:t>
      </w:r>
      <w:r w:rsidR="00500F3C">
        <w:rPr>
          <w:rFonts w:ascii="Arial" w:hAnsi="Arial" w:cs="Arial"/>
          <w:sz w:val="22"/>
          <w:szCs w:val="22"/>
          <w:lang w:val="it-IT"/>
        </w:rPr>
        <w:t xml:space="preserve"> </w:t>
      </w:r>
      <w:r w:rsidR="00A02B36">
        <w:rPr>
          <w:rFonts w:ascii="Arial" w:hAnsi="Arial" w:cs="Arial"/>
          <w:sz w:val="22"/>
          <w:szCs w:val="22"/>
          <w:lang w:val="it-IT"/>
        </w:rPr>
        <w:t>este depasita, astfel ca aceasta este in proces de dezafectare</w:t>
      </w:r>
      <w:r w:rsidR="00500F3C">
        <w:rPr>
          <w:rFonts w:ascii="Arial" w:hAnsi="Arial" w:cs="Arial"/>
          <w:sz w:val="22"/>
          <w:szCs w:val="22"/>
          <w:lang w:val="it-IT"/>
        </w:rPr>
        <w:t>.</w:t>
      </w:r>
    </w:p>
    <w:p w14:paraId="2A8E83FF" w14:textId="386A9532" w:rsidR="002B6D34" w:rsidRDefault="002B6D34" w:rsidP="002B6D34">
      <w:pPr>
        <w:rPr>
          <w:lang w:val="it-IT"/>
        </w:rPr>
      </w:pPr>
    </w:p>
    <w:p w14:paraId="6BEA648C" w14:textId="77777777" w:rsidR="002B6D34" w:rsidRPr="002B6D34" w:rsidRDefault="002B6D34" w:rsidP="002B6D34">
      <w:pPr>
        <w:rPr>
          <w:lang w:val="it-IT"/>
        </w:rPr>
      </w:pPr>
    </w:p>
    <w:p w14:paraId="7AD247F1" w14:textId="1AC88D73" w:rsidR="00AA0BB1" w:rsidRDefault="0056078F" w:rsidP="0056078F">
      <w:pPr>
        <w:pStyle w:val="Heading2"/>
        <w:tabs>
          <w:tab w:val="clear" w:pos="824"/>
          <w:tab w:val="num" w:pos="900"/>
        </w:tabs>
        <w:spacing w:before="0" w:after="0" w:line="276" w:lineRule="auto"/>
        <w:ind w:left="284" w:hanging="14"/>
        <w:rPr>
          <w:rFonts w:ascii="Arial" w:hAnsi="Arial"/>
          <w:sz w:val="22"/>
          <w:szCs w:val="22"/>
          <w:lang w:val="it-IT"/>
        </w:rPr>
      </w:pPr>
      <w:bookmarkStart w:id="36" w:name="_Toc98144582"/>
      <w:r>
        <w:rPr>
          <w:rFonts w:ascii="Arial" w:hAnsi="Arial"/>
          <w:sz w:val="22"/>
          <w:szCs w:val="22"/>
          <w:lang w:val="it-IT"/>
        </w:rPr>
        <w:t>A</w:t>
      </w:r>
      <w:r w:rsidRPr="0056078F">
        <w:rPr>
          <w:rFonts w:ascii="Arial" w:hAnsi="Arial"/>
          <w:sz w:val="22"/>
          <w:szCs w:val="22"/>
          <w:lang w:val="it-IT"/>
        </w:rPr>
        <w:t>lte activităţi care pot apărea ca urmare a proiectului (de exemplu, extragerea de agregate, asigurarea unor noi surse de apă, surse sau linii de transport al energiei, creşterea numărului de locuinţe, eliminarea apelor uzate şi a deşeurilor)</w:t>
      </w:r>
      <w:bookmarkEnd w:id="36"/>
    </w:p>
    <w:p w14:paraId="1AE742A1" w14:textId="4E10407C" w:rsidR="00D73771" w:rsidRPr="00E77212" w:rsidRDefault="00E77212" w:rsidP="00D73771">
      <w:pPr>
        <w:rPr>
          <w:rFonts w:ascii="Arial" w:hAnsi="Arial" w:cs="Arial"/>
          <w:sz w:val="22"/>
          <w:szCs w:val="22"/>
          <w:lang w:val="it-IT"/>
        </w:rPr>
      </w:pPr>
      <w:r w:rsidRPr="00E77212">
        <w:rPr>
          <w:rFonts w:ascii="Arial" w:hAnsi="Arial" w:cs="Arial"/>
          <w:sz w:val="22"/>
          <w:szCs w:val="22"/>
          <w:lang w:val="it-IT"/>
        </w:rPr>
        <w:t xml:space="preserve">Apele </w:t>
      </w:r>
      <w:r>
        <w:rPr>
          <w:rFonts w:ascii="Arial" w:hAnsi="Arial" w:cs="Arial"/>
          <w:sz w:val="22"/>
          <w:szCs w:val="22"/>
          <w:lang w:val="it-IT"/>
        </w:rPr>
        <w:t>epurate rezultate in urma tranzitarii statiei de pre-epurare vor fi evacuate in reteaua de canalizare a orasului prin intermediul caminului CR2 situat spre bulevardul C-tin Brancoveanu.</w:t>
      </w:r>
    </w:p>
    <w:p w14:paraId="0C5BBE6D" w14:textId="36A5143F" w:rsidR="00D73771" w:rsidRDefault="00D73771" w:rsidP="00D73771">
      <w:pPr>
        <w:rPr>
          <w:lang w:val="it-IT"/>
        </w:rPr>
      </w:pPr>
    </w:p>
    <w:p w14:paraId="518F2F79" w14:textId="7BFC696D" w:rsidR="00D66354" w:rsidRPr="00D66354" w:rsidRDefault="00E77212" w:rsidP="00D66354">
      <w:pPr>
        <w:rPr>
          <w:rFonts w:ascii="Arial" w:hAnsi="Arial" w:cs="Arial"/>
          <w:sz w:val="22"/>
          <w:szCs w:val="22"/>
          <w:lang w:val="it-IT"/>
        </w:rPr>
      </w:pPr>
      <w:r w:rsidRPr="00D66354">
        <w:rPr>
          <w:rFonts w:ascii="Arial" w:hAnsi="Arial" w:cs="Arial"/>
          <w:sz w:val="22"/>
          <w:szCs w:val="22"/>
          <w:lang w:val="it-IT"/>
        </w:rPr>
        <w:t>Rezidurile rezultate in urma procesului, retinute pe gratarul rar si pe gratarul des trebuie stocate intr-un container si aduse la suprafata cu ajutorul unui lift.</w:t>
      </w:r>
      <w:r w:rsidR="00D66354" w:rsidRPr="00D66354">
        <w:rPr>
          <w:rFonts w:ascii="Arial" w:hAnsi="Arial" w:cs="Arial"/>
          <w:sz w:val="22"/>
          <w:szCs w:val="22"/>
          <w:lang w:val="it-IT"/>
        </w:rPr>
        <w:t xml:space="preserve"> Transportarea acestor materii rezultate in urma procesului de pre-epurare trebuie sa se faca cu mijloace de transport adecvate, existand risc bacteriologic ridicat.</w:t>
      </w:r>
    </w:p>
    <w:p w14:paraId="760674A6" w14:textId="7D1D177C" w:rsidR="00D73771" w:rsidRDefault="00D73771" w:rsidP="00D73771">
      <w:pPr>
        <w:rPr>
          <w:lang w:val="it-IT"/>
        </w:rPr>
      </w:pPr>
    </w:p>
    <w:p w14:paraId="0F67FD1E" w14:textId="77777777" w:rsidR="00D73771" w:rsidRPr="00D73771" w:rsidRDefault="00D73771" w:rsidP="00D73771">
      <w:pPr>
        <w:rPr>
          <w:lang w:val="it-IT"/>
        </w:rPr>
      </w:pPr>
    </w:p>
    <w:p w14:paraId="09FD855F" w14:textId="1D4699CB" w:rsidR="0056078F" w:rsidRPr="0056078F" w:rsidRDefault="00D73771" w:rsidP="0056078F">
      <w:pPr>
        <w:pStyle w:val="Heading2"/>
        <w:tabs>
          <w:tab w:val="clear" w:pos="824"/>
          <w:tab w:val="num" w:pos="900"/>
        </w:tabs>
        <w:spacing w:before="0" w:after="0" w:line="276" w:lineRule="auto"/>
        <w:ind w:left="284" w:hanging="14"/>
        <w:rPr>
          <w:rFonts w:ascii="Arial" w:hAnsi="Arial"/>
          <w:sz w:val="22"/>
          <w:szCs w:val="22"/>
          <w:lang w:val="it-IT"/>
        </w:rPr>
      </w:pPr>
      <w:bookmarkStart w:id="37" w:name="_Toc98144583"/>
      <w:r>
        <w:rPr>
          <w:rFonts w:ascii="Arial" w:hAnsi="Arial"/>
          <w:sz w:val="22"/>
          <w:szCs w:val="22"/>
          <w:lang w:val="it-IT"/>
        </w:rPr>
        <w:t>A</w:t>
      </w:r>
      <w:r w:rsidR="0056078F" w:rsidRPr="0056078F">
        <w:rPr>
          <w:rFonts w:ascii="Arial" w:hAnsi="Arial"/>
          <w:sz w:val="22"/>
          <w:szCs w:val="22"/>
          <w:lang w:val="it-IT"/>
        </w:rPr>
        <w:t>lte autorizaţii cerute pentru proiect.</w:t>
      </w:r>
      <w:bookmarkEnd w:id="37"/>
    </w:p>
    <w:p w14:paraId="7CE41F22" w14:textId="04746836" w:rsidR="00AA0BB1" w:rsidRPr="00BE2432" w:rsidRDefault="00BE2432" w:rsidP="00BE2432">
      <w:pPr>
        <w:pStyle w:val="ListParagraph"/>
        <w:widowControl w:val="0"/>
        <w:numPr>
          <w:ilvl w:val="0"/>
          <w:numId w:val="18"/>
        </w:numPr>
        <w:spacing w:before="40" w:after="120"/>
        <w:jc w:val="both"/>
        <w:rPr>
          <w:rFonts w:ascii="Arial" w:hAnsi="Arial"/>
          <w:sz w:val="22"/>
          <w:szCs w:val="16"/>
          <w:lang w:val="ro-RO" w:eastAsia="x-none"/>
        </w:rPr>
      </w:pPr>
      <w:r>
        <w:rPr>
          <w:rFonts w:ascii="Arial" w:hAnsi="Arial"/>
          <w:sz w:val="22"/>
          <w:szCs w:val="16"/>
          <w:lang w:val="ro-RO" w:eastAsia="x-none"/>
        </w:rPr>
        <w:t>Acord de preluare nr. 54/07.02.2013 din partea S.C. Apa Nova Bucuresti S.A.</w:t>
      </w:r>
    </w:p>
    <w:p w14:paraId="1FDA02C0" w14:textId="454C483C" w:rsidR="00DD2DB3" w:rsidRPr="00DD2DB3" w:rsidRDefault="00DD2DB3" w:rsidP="00DD2DB3">
      <w:pPr>
        <w:pStyle w:val="Heading1"/>
        <w:numPr>
          <w:ilvl w:val="0"/>
          <w:numId w:val="0"/>
        </w:numPr>
        <w:rPr>
          <w:rFonts w:ascii="Times New Roman" w:hAnsi="Times New Roman"/>
          <w:sz w:val="26"/>
          <w:szCs w:val="26"/>
        </w:rPr>
      </w:pPr>
    </w:p>
    <w:p w14:paraId="5DA31EDC" w14:textId="77777777" w:rsidR="00DD2DB3" w:rsidRPr="00DD2DB3" w:rsidRDefault="00DD2DB3" w:rsidP="00DD2DB3">
      <w:pPr>
        <w:pStyle w:val="Heading1"/>
        <w:rPr>
          <w:rFonts w:ascii="Times New Roman" w:hAnsi="Times New Roman"/>
          <w:sz w:val="26"/>
          <w:szCs w:val="26"/>
        </w:rPr>
      </w:pPr>
      <w:bookmarkStart w:id="38" w:name="_Toc98144584"/>
      <w:r w:rsidRPr="00DD2DB3">
        <w:rPr>
          <w:rFonts w:ascii="Times New Roman" w:hAnsi="Times New Roman"/>
          <w:sz w:val="26"/>
          <w:szCs w:val="26"/>
        </w:rPr>
        <w:t>DESCRIEREA LUCRĂRILOR DE DEMOLARE</w:t>
      </w:r>
      <w:bookmarkEnd w:id="38"/>
    </w:p>
    <w:p w14:paraId="129EF82D" w14:textId="6A60D099" w:rsidR="00A256B1" w:rsidRDefault="00A256B1" w:rsidP="00A256B1">
      <w:pPr>
        <w:jc w:val="both"/>
        <w:rPr>
          <w:rFonts w:ascii="Arial" w:hAnsi="Arial" w:cs="Arial"/>
          <w:sz w:val="22"/>
          <w:szCs w:val="22"/>
          <w:lang w:val="it-IT"/>
        </w:rPr>
      </w:pPr>
      <w:r w:rsidRPr="00A256B1">
        <w:rPr>
          <w:rFonts w:ascii="Arial" w:hAnsi="Arial" w:cs="Arial"/>
          <w:sz w:val="22"/>
          <w:szCs w:val="22"/>
          <w:lang w:val="it-IT"/>
        </w:rPr>
        <w:t xml:space="preserve">Nu este cazul. Terenul pe care </w:t>
      </w:r>
      <w:r w:rsidR="002D53B6">
        <w:rPr>
          <w:rFonts w:ascii="Arial" w:hAnsi="Arial" w:cs="Arial"/>
          <w:sz w:val="22"/>
          <w:szCs w:val="22"/>
          <w:lang w:val="it-IT"/>
        </w:rPr>
        <w:t xml:space="preserve">urmeaza sa </w:t>
      </w:r>
      <w:r w:rsidRPr="00A256B1">
        <w:rPr>
          <w:rFonts w:ascii="Arial" w:hAnsi="Arial" w:cs="Arial"/>
          <w:sz w:val="22"/>
          <w:szCs w:val="22"/>
          <w:lang w:val="it-IT"/>
        </w:rPr>
        <w:t>se amplas</w:t>
      </w:r>
      <w:r w:rsidR="002D53B6">
        <w:rPr>
          <w:rFonts w:ascii="Arial" w:hAnsi="Arial" w:cs="Arial"/>
          <w:sz w:val="22"/>
          <w:szCs w:val="22"/>
          <w:lang w:val="it-IT"/>
        </w:rPr>
        <w:t>eze</w:t>
      </w:r>
      <w:r w:rsidRPr="00A256B1">
        <w:rPr>
          <w:rFonts w:ascii="Arial" w:hAnsi="Arial" w:cs="Arial"/>
          <w:sz w:val="22"/>
          <w:szCs w:val="22"/>
          <w:lang w:val="it-IT"/>
        </w:rPr>
        <w:t xml:space="preserve"> </w:t>
      </w:r>
      <w:r w:rsidR="002D53B6">
        <w:rPr>
          <w:rFonts w:ascii="Arial" w:hAnsi="Arial" w:cs="Arial"/>
          <w:sz w:val="22"/>
          <w:szCs w:val="22"/>
          <w:lang w:val="it-IT"/>
        </w:rPr>
        <w:t>cladirea statiei de pre-epurare</w:t>
      </w:r>
      <w:r w:rsidRPr="00A256B1">
        <w:rPr>
          <w:rFonts w:ascii="Arial" w:hAnsi="Arial" w:cs="Arial"/>
          <w:sz w:val="22"/>
          <w:szCs w:val="22"/>
          <w:lang w:val="it-IT"/>
        </w:rPr>
        <w:t xml:space="preserve"> este liber de construcţii.</w:t>
      </w:r>
    </w:p>
    <w:p w14:paraId="1F2F5B78" w14:textId="77777777" w:rsidR="002D53B6" w:rsidRPr="00A256B1" w:rsidRDefault="002D53B6" w:rsidP="00A256B1">
      <w:pPr>
        <w:jc w:val="both"/>
        <w:rPr>
          <w:rFonts w:ascii="Arial" w:hAnsi="Arial" w:cs="Arial"/>
          <w:sz w:val="22"/>
          <w:szCs w:val="22"/>
          <w:lang w:val="it-IT"/>
        </w:rPr>
      </w:pPr>
    </w:p>
    <w:p w14:paraId="4610AC3F" w14:textId="7FA85F63" w:rsidR="002D53B6" w:rsidRDefault="002D53B6" w:rsidP="002D53B6">
      <w:pPr>
        <w:pStyle w:val="Heading2"/>
        <w:tabs>
          <w:tab w:val="clear" w:pos="824"/>
          <w:tab w:val="num" w:pos="900"/>
        </w:tabs>
        <w:spacing w:before="0" w:after="0" w:line="276" w:lineRule="auto"/>
        <w:ind w:left="284" w:hanging="14"/>
        <w:rPr>
          <w:rFonts w:ascii="Arial" w:hAnsi="Arial"/>
          <w:sz w:val="22"/>
          <w:szCs w:val="22"/>
          <w:lang w:val="it-IT"/>
        </w:rPr>
      </w:pPr>
      <w:bookmarkStart w:id="39" w:name="_Toc98144585"/>
      <w:r w:rsidRPr="002D53B6">
        <w:rPr>
          <w:rFonts w:ascii="Arial" w:hAnsi="Arial"/>
          <w:sz w:val="22"/>
          <w:szCs w:val="22"/>
          <w:lang w:val="it-IT"/>
        </w:rPr>
        <w:t>Planul de execuţie a lucrărilor de demolare:</w:t>
      </w:r>
      <w:bookmarkEnd w:id="39"/>
      <w:r w:rsidRPr="002D53B6">
        <w:rPr>
          <w:rFonts w:ascii="Arial" w:hAnsi="Arial"/>
          <w:sz w:val="20"/>
          <w:szCs w:val="20"/>
          <w:lang w:val="it-IT"/>
        </w:rPr>
        <w:t xml:space="preserve"> </w:t>
      </w:r>
    </w:p>
    <w:p w14:paraId="79606634" w14:textId="4D333BD1" w:rsidR="002D53B6" w:rsidRPr="002D53B6" w:rsidRDefault="002D53B6" w:rsidP="002D53B6">
      <w:pPr>
        <w:rPr>
          <w:rFonts w:ascii="Arial" w:hAnsi="Arial" w:cs="Arial"/>
          <w:sz w:val="22"/>
          <w:szCs w:val="22"/>
          <w:lang w:val="it-IT"/>
        </w:rPr>
      </w:pPr>
      <w:r w:rsidRPr="002D53B6">
        <w:rPr>
          <w:rFonts w:ascii="Arial" w:hAnsi="Arial" w:cs="Arial"/>
          <w:sz w:val="22"/>
          <w:szCs w:val="22"/>
          <w:lang w:val="it-IT"/>
        </w:rPr>
        <w:t>Nu este cazul.</w:t>
      </w:r>
    </w:p>
    <w:p w14:paraId="418A9931" w14:textId="77777777" w:rsidR="002D53B6" w:rsidRPr="002D53B6" w:rsidRDefault="002D53B6" w:rsidP="002D53B6">
      <w:pPr>
        <w:rPr>
          <w:lang w:val="it-IT"/>
        </w:rPr>
      </w:pPr>
    </w:p>
    <w:p w14:paraId="244882E6" w14:textId="7355835E" w:rsidR="002D53B6" w:rsidRDefault="002D53B6" w:rsidP="002D53B6">
      <w:pPr>
        <w:pStyle w:val="Heading2"/>
        <w:tabs>
          <w:tab w:val="clear" w:pos="824"/>
          <w:tab w:val="num" w:pos="900"/>
        </w:tabs>
        <w:spacing w:before="0" w:after="0" w:line="276" w:lineRule="auto"/>
        <w:ind w:left="284" w:hanging="14"/>
        <w:rPr>
          <w:rFonts w:ascii="Arial" w:hAnsi="Arial"/>
          <w:sz w:val="22"/>
          <w:szCs w:val="22"/>
          <w:lang w:val="it-IT"/>
        </w:rPr>
      </w:pPr>
      <w:bookmarkStart w:id="40" w:name="_Toc98144586"/>
      <w:r w:rsidRPr="002D53B6">
        <w:rPr>
          <w:rFonts w:ascii="Arial" w:hAnsi="Arial"/>
          <w:sz w:val="22"/>
          <w:szCs w:val="22"/>
          <w:lang w:val="it-IT"/>
        </w:rPr>
        <w:lastRenderedPageBreak/>
        <w:t>Descrierea lucrăriloe de refacere a amaplsamentului:</w:t>
      </w:r>
      <w:bookmarkEnd w:id="40"/>
      <w:r w:rsidRPr="002D53B6">
        <w:rPr>
          <w:rFonts w:ascii="Arial" w:hAnsi="Arial"/>
          <w:sz w:val="22"/>
          <w:szCs w:val="22"/>
          <w:lang w:val="it-IT"/>
        </w:rPr>
        <w:t xml:space="preserve"> </w:t>
      </w:r>
    </w:p>
    <w:p w14:paraId="1AB8E0D1" w14:textId="77777777" w:rsidR="002D53B6" w:rsidRPr="002D53B6" w:rsidRDefault="002D53B6" w:rsidP="002D53B6">
      <w:pPr>
        <w:rPr>
          <w:rFonts w:ascii="Arial" w:hAnsi="Arial" w:cs="Arial"/>
          <w:sz w:val="22"/>
          <w:szCs w:val="22"/>
          <w:lang w:val="it-IT"/>
        </w:rPr>
      </w:pPr>
      <w:r w:rsidRPr="002D53B6">
        <w:rPr>
          <w:rFonts w:ascii="Arial" w:hAnsi="Arial" w:cs="Arial"/>
          <w:sz w:val="22"/>
          <w:szCs w:val="22"/>
          <w:lang w:val="it-IT"/>
        </w:rPr>
        <w:t>Nu este cazul.</w:t>
      </w:r>
    </w:p>
    <w:p w14:paraId="329DABB4" w14:textId="77777777" w:rsidR="002D53B6" w:rsidRPr="002D53B6" w:rsidRDefault="002D53B6" w:rsidP="002D53B6">
      <w:pPr>
        <w:rPr>
          <w:lang w:val="it-IT"/>
        </w:rPr>
      </w:pPr>
    </w:p>
    <w:p w14:paraId="0CD26795" w14:textId="6791F422" w:rsidR="002D53B6" w:rsidRDefault="002D53B6" w:rsidP="002D53B6">
      <w:pPr>
        <w:pStyle w:val="Heading2"/>
        <w:tabs>
          <w:tab w:val="clear" w:pos="824"/>
          <w:tab w:val="num" w:pos="900"/>
        </w:tabs>
        <w:spacing w:before="0" w:after="0" w:line="276" w:lineRule="auto"/>
        <w:ind w:left="284" w:hanging="14"/>
        <w:rPr>
          <w:rFonts w:ascii="Arial" w:hAnsi="Arial"/>
          <w:sz w:val="22"/>
          <w:szCs w:val="22"/>
          <w:lang w:val="it-IT"/>
        </w:rPr>
      </w:pPr>
      <w:bookmarkStart w:id="41" w:name="_Toc98144587"/>
      <w:r w:rsidRPr="002D53B6">
        <w:rPr>
          <w:rFonts w:ascii="Arial" w:hAnsi="Arial"/>
          <w:sz w:val="22"/>
          <w:szCs w:val="22"/>
          <w:lang w:val="it-IT"/>
        </w:rPr>
        <w:t>Căi noi de acces sau schimbări ale celor existente, după caz:</w:t>
      </w:r>
      <w:bookmarkEnd w:id="41"/>
      <w:r w:rsidRPr="002D53B6">
        <w:rPr>
          <w:rFonts w:ascii="Arial" w:hAnsi="Arial"/>
          <w:sz w:val="22"/>
          <w:szCs w:val="22"/>
          <w:lang w:val="it-IT"/>
        </w:rPr>
        <w:t xml:space="preserve"> </w:t>
      </w:r>
    </w:p>
    <w:p w14:paraId="39F0FF96" w14:textId="77777777" w:rsidR="002D53B6" w:rsidRPr="002D53B6" w:rsidRDefault="002D53B6" w:rsidP="002D53B6">
      <w:pPr>
        <w:rPr>
          <w:rFonts w:ascii="Arial" w:hAnsi="Arial" w:cs="Arial"/>
          <w:sz w:val="22"/>
          <w:szCs w:val="22"/>
          <w:lang w:val="it-IT"/>
        </w:rPr>
      </w:pPr>
      <w:r w:rsidRPr="002D53B6">
        <w:rPr>
          <w:rFonts w:ascii="Arial" w:hAnsi="Arial" w:cs="Arial"/>
          <w:sz w:val="22"/>
          <w:szCs w:val="22"/>
          <w:lang w:val="it-IT"/>
        </w:rPr>
        <w:t>Nu este cazul.</w:t>
      </w:r>
    </w:p>
    <w:p w14:paraId="654F9AC2" w14:textId="77777777" w:rsidR="002D53B6" w:rsidRPr="002D53B6" w:rsidRDefault="002D53B6" w:rsidP="002D53B6">
      <w:pPr>
        <w:rPr>
          <w:lang w:val="it-IT"/>
        </w:rPr>
      </w:pPr>
    </w:p>
    <w:p w14:paraId="7EDC712D" w14:textId="5DB3CCB4" w:rsidR="002D53B6" w:rsidRDefault="002D53B6" w:rsidP="002D53B6">
      <w:pPr>
        <w:pStyle w:val="Heading2"/>
        <w:tabs>
          <w:tab w:val="clear" w:pos="824"/>
          <w:tab w:val="num" w:pos="900"/>
        </w:tabs>
        <w:spacing w:before="0" w:after="0" w:line="276" w:lineRule="auto"/>
        <w:ind w:left="284" w:hanging="14"/>
        <w:rPr>
          <w:rFonts w:ascii="Arial" w:hAnsi="Arial"/>
          <w:sz w:val="22"/>
          <w:szCs w:val="22"/>
          <w:lang w:val="it-IT"/>
        </w:rPr>
      </w:pPr>
      <w:bookmarkStart w:id="42" w:name="_Toc98144588"/>
      <w:r w:rsidRPr="002D53B6">
        <w:rPr>
          <w:rFonts w:ascii="Arial" w:hAnsi="Arial"/>
          <w:sz w:val="22"/>
          <w:szCs w:val="22"/>
          <w:lang w:val="it-IT"/>
        </w:rPr>
        <w:t>Metode folosite în demolare:</w:t>
      </w:r>
      <w:bookmarkEnd w:id="42"/>
      <w:r w:rsidRPr="002D53B6">
        <w:rPr>
          <w:rFonts w:ascii="Arial" w:hAnsi="Arial"/>
          <w:sz w:val="22"/>
          <w:szCs w:val="22"/>
          <w:lang w:val="it-IT"/>
        </w:rPr>
        <w:t xml:space="preserve"> </w:t>
      </w:r>
    </w:p>
    <w:p w14:paraId="03020BFA" w14:textId="77777777" w:rsidR="002D53B6" w:rsidRPr="002D53B6" w:rsidRDefault="002D53B6" w:rsidP="002D53B6">
      <w:pPr>
        <w:rPr>
          <w:rFonts w:ascii="Arial" w:hAnsi="Arial" w:cs="Arial"/>
          <w:sz w:val="22"/>
          <w:szCs w:val="22"/>
          <w:lang w:val="it-IT"/>
        </w:rPr>
      </w:pPr>
      <w:r w:rsidRPr="002D53B6">
        <w:rPr>
          <w:rFonts w:ascii="Arial" w:hAnsi="Arial" w:cs="Arial"/>
          <w:sz w:val="22"/>
          <w:szCs w:val="22"/>
          <w:lang w:val="it-IT"/>
        </w:rPr>
        <w:t>Nu este cazul.</w:t>
      </w:r>
    </w:p>
    <w:p w14:paraId="55C1057B" w14:textId="2EA4CABA" w:rsidR="002D53B6" w:rsidRPr="002D53B6" w:rsidRDefault="002D53B6" w:rsidP="002D53B6">
      <w:pPr>
        <w:rPr>
          <w:lang w:val="it-IT"/>
        </w:rPr>
      </w:pPr>
    </w:p>
    <w:p w14:paraId="69EED86F" w14:textId="49CA228C" w:rsidR="002D53B6" w:rsidRDefault="002D53B6" w:rsidP="002D53B6">
      <w:pPr>
        <w:pStyle w:val="Heading2"/>
        <w:tabs>
          <w:tab w:val="clear" w:pos="824"/>
          <w:tab w:val="num" w:pos="900"/>
        </w:tabs>
        <w:spacing w:before="0" w:after="0" w:line="276" w:lineRule="auto"/>
        <w:ind w:left="284" w:hanging="14"/>
        <w:rPr>
          <w:rFonts w:ascii="Arial" w:hAnsi="Arial"/>
          <w:sz w:val="22"/>
          <w:szCs w:val="22"/>
          <w:lang w:val="it-IT"/>
        </w:rPr>
      </w:pPr>
      <w:bookmarkStart w:id="43" w:name="_Toc98144589"/>
      <w:r w:rsidRPr="002D53B6">
        <w:rPr>
          <w:rFonts w:ascii="Arial" w:hAnsi="Arial"/>
          <w:sz w:val="22"/>
          <w:szCs w:val="22"/>
          <w:lang w:val="it-IT"/>
        </w:rPr>
        <w:t>Detalii privind alternativele care au fost luate în considerare:</w:t>
      </w:r>
      <w:bookmarkEnd w:id="43"/>
      <w:r w:rsidRPr="002D53B6">
        <w:rPr>
          <w:rFonts w:ascii="Arial" w:hAnsi="Arial"/>
          <w:sz w:val="22"/>
          <w:szCs w:val="22"/>
          <w:lang w:val="it-IT"/>
        </w:rPr>
        <w:t xml:space="preserve"> </w:t>
      </w:r>
    </w:p>
    <w:p w14:paraId="07B2186E" w14:textId="77777777" w:rsidR="002D53B6" w:rsidRPr="002D53B6" w:rsidRDefault="002D53B6" w:rsidP="002D53B6">
      <w:pPr>
        <w:rPr>
          <w:rFonts w:ascii="Arial" w:hAnsi="Arial" w:cs="Arial"/>
          <w:sz w:val="22"/>
          <w:szCs w:val="22"/>
          <w:lang w:val="it-IT"/>
        </w:rPr>
      </w:pPr>
      <w:r w:rsidRPr="002D53B6">
        <w:rPr>
          <w:rFonts w:ascii="Arial" w:hAnsi="Arial" w:cs="Arial"/>
          <w:sz w:val="22"/>
          <w:szCs w:val="22"/>
          <w:lang w:val="it-IT"/>
        </w:rPr>
        <w:t>Nu este cazul.</w:t>
      </w:r>
    </w:p>
    <w:p w14:paraId="6A9C428D" w14:textId="77777777" w:rsidR="002D53B6" w:rsidRPr="002D53B6" w:rsidRDefault="002D53B6" w:rsidP="002D53B6">
      <w:pPr>
        <w:rPr>
          <w:lang w:val="it-IT"/>
        </w:rPr>
      </w:pPr>
    </w:p>
    <w:p w14:paraId="0AF21BBB" w14:textId="23432A57" w:rsidR="002D53B6" w:rsidRPr="002D53B6" w:rsidRDefault="002D53B6" w:rsidP="002D53B6">
      <w:pPr>
        <w:pStyle w:val="Heading2"/>
        <w:tabs>
          <w:tab w:val="clear" w:pos="824"/>
          <w:tab w:val="num" w:pos="900"/>
        </w:tabs>
        <w:spacing w:before="0" w:after="0" w:line="276" w:lineRule="auto"/>
        <w:ind w:left="284" w:hanging="14"/>
        <w:rPr>
          <w:rFonts w:ascii="Arial" w:hAnsi="Arial"/>
          <w:sz w:val="22"/>
          <w:szCs w:val="22"/>
          <w:lang w:val="it-IT"/>
        </w:rPr>
      </w:pPr>
      <w:bookmarkStart w:id="44" w:name="_Toc98144590"/>
      <w:r w:rsidRPr="002D53B6">
        <w:rPr>
          <w:rFonts w:ascii="Arial" w:hAnsi="Arial"/>
          <w:sz w:val="22"/>
          <w:szCs w:val="22"/>
          <w:lang w:val="it-IT"/>
        </w:rPr>
        <w:t>Alte activităţi care pot apărea ca urmare a demolării (de exemplu, eliminarea deşeurilor):</w:t>
      </w:r>
      <w:bookmarkEnd w:id="44"/>
      <w:r w:rsidRPr="002D53B6">
        <w:rPr>
          <w:rFonts w:ascii="Arial" w:hAnsi="Arial"/>
          <w:sz w:val="22"/>
          <w:szCs w:val="22"/>
          <w:lang w:val="it-IT"/>
        </w:rPr>
        <w:t xml:space="preserve"> </w:t>
      </w:r>
    </w:p>
    <w:p w14:paraId="3A62BE99" w14:textId="77777777" w:rsidR="002D53B6" w:rsidRPr="002D53B6" w:rsidRDefault="002D53B6" w:rsidP="002D53B6">
      <w:pPr>
        <w:rPr>
          <w:rFonts w:ascii="Arial" w:hAnsi="Arial" w:cs="Arial"/>
          <w:sz w:val="22"/>
          <w:szCs w:val="22"/>
          <w:lang w:val="it-IT"/>
        </w:rPr>
      </w:pPr>
      <w:r w:rsidRPr="002D53B6">
        <w:rPr>
          <w:rFonts w:ascii="Arial" w:hAnsi="Arial" w:cs="Arial"/>
          <w:sz w:val="22"/>
          <w:szCs w:val="22"/>
          <w:lang w:val="it-IT"/>
        </w:rPr>
        <w:t>Nu este cazul.</w:t>
      </w:r>
    </w:p>
    <w:p w14:paraId="1C867ADD" w14:textId="48E44BAD" w:rsidR="00DD2DB3" w:rsidRDefault="00DD2DB3" w:rsidP="001946EB">
      <w:pPr>
        <w:widowControl w:val="0"/>
        <w:spacing w:before="40" w:after="120"/>
        <w:jc w:val="both"/>
        <w:rPr>
          <w:rFonts w:ascii="Arial" w:hAnsi="Arial"/>
          <w:color w:val="FF0000"/>
          <w:sz w:val="22"/>
          <w:szCs w:val="16"/>
          <w:lang w:val="ro-RO" w:eastAsia="x-none"/>
        </w:rPr>
      </w:pPr>
    </w:p>
    <w:p w14:paraId="793805D5" w14:textId="7544C259" w:rsidR="00350ABB" w:rsidRDefault="00350ABB" w:rsidP="001946EB">
      <w:pPr>
        <w:widowControl w:val="0"/>
        <w:spacing w:before="40" w:after="120"/>
        <w:jc w:val="both"/>
        <w:rPr>
          <w:rFonts w:ascii="Arial" w:hAnsi="Arial"/>
          <w:color w:val="FF0000"/>
          <w:sz w:val="22"/>
          <w:szCs w:val="16"/>
          <w:lang w:val="ro-RO" w:eastAsia="x-none"/>
        </w:rPr>
      </w:pPr>
    </w:p>
    <w:p w14:paraId="69E0C7D7" w14:textId="128CED76" w:rsidR="00350ABB" w:rsidRPr="00CB00E4" w:rsidRDefault="00350ABB" w:rsidP="00CB00E4">
      <w:pPr>
        <w:pStyle w:val="Heading1"/>
        <w:rPr>
          <w:rFonts w:ascii="Times New Roman" w:hAnsi="Times New Roman"/>
          <w:sz w:val="26"/>
          <w:szCs w:val="26"/>
        </w:rPr>
      </w:pPr>
      <w:bookmarkStart w:id="45" w:name="_Toc98144591"/>
      <w:r w:rsidRPr="00350ABB">
        <w:rPr>
          <w:rFonts w:ascii="Times New Roman" w:hAnsi="Times New Roman"/>
          <w:sz w:val="26"/>
          <w:szCs w:val="26"/>
        </w:rPr>
        <w:t>DESCRIEREA AMPLASĂRII PROIECTULUI</w:t>
      </w:r>
      <w:bookmarkEnd w:id="45"/>
    </w:p>
    <w:p w14:paraId="3E9E1098" w14:textId="34B22D76" w:rsidR="00CB00E4" w:rsidRDefault="00CB00E4" w:rsidP="00CB00E4">
      <w:pPr>
        <w:pStyle w:val="Heading2"/>
        <w:tabs>
          <w:tab w:val="clear" w:pos="824"/>
          <w:tab w:val="num" w:pos="900"/>
        </w:tabs>
        <w:spacing w:before="0" w:after="0" w:line="276" w:lineRule="auto"/>
        <w:ind w:left="284" w:hanging="14"/>
        <w:rPr>
          <w:rFonts w:ascii="Arial" w:hAnsi="Arial"/>
          <w:sz w:val="22"/>
          <w:szCs w:val="22"/>
          <w:lang w:val="it-IT"/>
        </w:rPr>
      </w:pPr>
      <w:bookmarkStart w:id="46" w:name="_Toc98144592"/>
      <w:r>
        <w:rPr>
          <w:rFonts w:ascii="Arial" w:hAnsi="Arial"/>
          <w:sz w:val="22"/>
          <w:szCs w:val="22"/>
          <w:lang w:val="it-IT"/>
        </w:rPr>
        <w:t>D</w:t>
      </w:r>
      <w:r w:rsidRPr="00CB00E4">
        <w:rPr>
          <w:rFonts w:ascii="Arial" w:hAnsi="Arial"/>
          <w:sz w:val="22"/>
          <w:szCs w:val="22"/>
          <w:lang w:val="it-IT"/>
        </w:rPr>
        <w:t>istanţa faţă de graniţe pentru proiectele care cad sub incidenţa Convenţiei privind evaluarea impactului asupra mediului în context transfrontieră, adoptată la Espoo la 25 februarie 1991, ratificată prin Legea nr. 22/2001, cu completările ulterioare:</w:t>
      </w:r>
      <w:bookmarkEnd w:id="46"/>
    </w:p>
    <w:p w14:paraId="3286CAB4" w14:textId="781B3620" w:rsidR="00CB00E4" w:rsidRDefault="00CB00E4" w:rsidP="00CB00E4">
      <w:pPr>
        <w:rPr>
          <w:lang w:val="it-IT"/>
        </w:rPr>
      </w:pPr>
    </w:p>
    <w:p w14:paraId="3BEC6BF2" w14:textId="77777777" w:rsidR="00D3663E" w:rsidRPr="00D3663E" w:rsidRDefault="00D3663E" w:rsidP="00D3663E">
      <w:pPr>
        <w:spacing w:line="276" w:lineRule="auto"/>
        <w:ind w:firstLine="360"/>
        <w:jc w:val="both"/>
        <w:rPr>
          <w:rFonts w:ascii="Arial" w:hAnsi="Arial" w:cs="Arial"/>
          <w:sz w:val="22"/>
          <w:szCs w:val="22"/>
          <w:lang w:val="it-IT"/>
        </w:rPr>
      </w:pPr>
      <w:r w:rsidRPr="00D3663E">
        <w:rPr>
          <w:rFonts w:ascii="Arial" w:hAnsi="Arial" w:cs="Arial"/>
          <w:sz w:val="22"/>
          <w:szCs w:val="22"/>
          <w:lang w:val="it-IT"/>
        </w:rPr>
        <w:t xml:space="preserve">Nu este cazul. </w:t>
      </w:r>
    </w:p>
    <w:p w14:paraId="77F60717" w14:textId="77777777" w:rsidR="00D3663E" w:rsidRPr="00D3663E" w:rsidRDefault="00D3663E" w:rsidP="00D3663E">
      <w:pPr>
        <w:tabs>
          <w:tab w:val="left" w:pos="270"/>
          <w:tab w:val="left" w:pos="450"/>
          <w:tab w:val="left" w:pos="540"/>
        </w:tabs>
        <w:spacing w:line="276" w:lineRule="auto"/>
        <w:ind w:firstLine="360"/>
        <w:jc w:val="both"/>
        <w:rPr>
          <w:rFonts w:ascii="Arial" w:hAnsi="Arial" w:cs="Arial"/>
          <w:sz w:val="22"/>
          <w:szCs w:val="22"/>
        </w:rPr>
      </w:pPr>
      <w:proofErr w:type="spellStart"/>
      <w:r w:rsidRPr="00D3663E">
        <w:rPr>
          <w:rFonts w:ascii="Arial" w:hAnsi="Arial" w:cs="Arial"/>
          <w:sz w:val="22"/>
          <w:szCs w:val="22"/>
        </w:rPr>
        <w:t>Având</w:t>
      </w:r>
      <w:proofErr w:type="spellEnd"/>
      <w:r w:rsidRPr="00D3663E">
        <w:rPr>
          <w:rFonts w:ascii="Arial" w:hAnsi="Arial" w:cs="Arial"/>
          <w:sz w:val="22"/>
          <w:szCs w:val="22"/>
        </w:rPr>
        <w:t xml:space="preserve"> </w:t>
      </w:r>
      <w:proofErr w:type="spellStart"/>
      <w:r w:rsidRPr="00D3663E">
        <w:rPr>
          <w:rFonts w:ascii="Arial" w:hAnsi="Arial" w:cs="Arial"/>
          <w:sz w:val="22"/>
          <w:szCs w:val="22"/>
        </w:rPr>
        <w:t>în</w:t>
      </w:r>
      <w:proofErr w:type="spellEnd"/>
      <w:r w:rsidRPr="00D3663E">
        <w:rPr>
          <w:rFonts w:ascii="Arial" w:hAnsi="Arial" w:cs="Arial"/>
          <w:sz w:val="22"/>
          <w:szCs w:val="22"/>
        </w:rPr>
        <w:t xml:space="preserve"> </w:t>
      </w:r>
      <w:proofErr w:type="spellStart"/>
      <w:r w:rsidRPr="00D3663E">
        <w:rPr>
          <w:rFonts w:ascii="Arial" w:hAnsi="Arial" w:cs="Arial"/>
          <w:sz w:val="22"/>
          <w:szCs w:val="22"/>
        </w:rPr>
        <w:t>vedere</w:t>
      </w:r>
      <w:proofErr w:type="spellEnd"/>
      <w:r w:rsidRPr="00D3663E">
        <w:rPr>
          <w:rFonts w:ascii="Arial" w:hAnsi="Arial" w:cs="Arial"/>
          <w:sz w:val="22"/>
          <w:szCs w:val="22"/>
        </w:rPr>
        <w:t xml:space="preserve"> </w:t>
      </w:r>
      <w:proofErr w:type="spellStart"/>
      <w:r w:rsidRPr="00D3663E">
        <w:rPr>
          <w:rFonts w:ascii="Arial" w:hAnsi="Arial" w:cs="Arial"/>
          <w:sz w:val="22"/>
          <w:szCs w:val="22"/>
        </w:rPr>
        <w:t>faptul</w:t>
      </w:r>
      <w:proofErr w:type="spellEnd"/>
      <w:r w:rsidRPr="00D3663E">
        <w:rPr>
          <w:rFonts w:ascii="Arial" w:hAnsi="Arial" w:cs="Arial"/>
          <w:sz w:val="22"/>
          <w:szCs w:val="22"/>
        </w:rPr>
        <w:t xml:space="preserve"> </w:t>
      </w:r>
      <w:proofErr w:type="spellStart"/>
      <w:r w:rsidRPr="00D3663E">
        <w:rPr>
          <w:rFonts w:ascii="Arial" w:hAnsi="Arial" w:cs="Arial"/>
          <w:sz w:val="22"/>
          <w:szCs w:val="22"/>
        </w:rPr>
        <w:t>că</w:t>
      </w:r>
      <w:proofErr w:type="spellEnd"/>
      <w:r w:rsidRPr="00D3663E">
        <w:rPr>
          <w:rFonts w:ascii="Arial" w:hAnsi="Arial" w:cs="Arial"/>
          <w:sz w:val="22"/>
          <w:szCs w:val="22"/>
        </w:rPr>
        <w:t xml:space="preserve"> </w:t>
      </w:r>
      <w:proofErr w:type="spellStart"/>
      <w:r w:rsidRPr="00D3663E">
        <w:rPr>
          <w:rFonts w:ascii="Arial" w:hAnsi="Arial" w:cs="Arial"/>
          <w:sz w:val="22"/>
          <w:szCs w:val="22"/>
        </w:rPr>
        <w:t>viitoarea</w:t>
      </w:r>
      <w:proofErr w:type="spellEnd"/>
      <w:r w:rsidRPr="00D3663E">
        <w:rPr>
          <w:rFonts w:ascii="Arial" w:hAnsi="Arial" w:cs="Arial"/>
          <w:sz w:val="22"/>
          <w:szCs w:val="22"/>
        </w:rPr>
        <w:t xml:space="preserve"> </w:t>
      </w:r>
      <w:proofErr w:type="spellStart"/>
      <w:r w:rsidRPr="00D3663E">
        <w:rPr>
          <w:rFonts w:ascii="Arial" w:hAnsi="Arial" w:cs="Arial"/>
          <w:sz w:val="22"/>
          <w:szCs w:val="22"/>
        </w:rPr>
        <w:t>construcție</w:t>
      </w:r>
      <w:proofErr w:type="spellEnd"/>
      <w:r w:rsidRPr="00D3663E">
        <w:rPr>
          <w:rFonts w:ascii="Arial" w:hAnsi="Arial" w:cs="Arial"/>
          <w:sz w:val="22"/>
          <w:szCs w:val="22"/>
        </w:rPr>
        <w:t xml:space="preserve"> nu </w:t>
      </w:r>
      <w:proofErr w:type="spellStart"/>
      <w:r w:rsidRPr="00D3663E">
        <w:rPr>
          <w:rFonts w:ascii="Arial" w:hAnsi="Arial" w:cs="Arial"/>
          <w:sz w:val="22"/>
          <w:szCs w:val="22"/>
        </w:rPr>
        <w:t>va</w:t>
      </w:r>
      <w:proofErr w:type="spellEnd"/>
      <w:r w:rsidRPr="00D3663E">
        <w:rPr>
          <w:rFonts w:ascii="Arial" w:hAnsi="Arial" w:cs="Arial"/>
          <w:sz w:val="22"/>
          <w:szCs w:val="22"/>
        </w:rPr>
        <w:t xml:space="preserve"> fi </w:t>
      </w:r>
      <w:proofErr w:type="spellStart"/>
      <w:r w:rsidRPr="00D3663E">
        <w:rPr>
          <w:rFonts w:ascii="Arial" w:hAnsi="Arial" w:cs="Arial"/>
          <w:sz w:val="22"/>
          <w:szCs w:val="22"/>
        </w:rPr>
        <w:t>amplasată</w:t>
      </w:r>
      <w:proofErr w:type="spellEnd"/>
      <w:r w:rsidRPr="00D3663E">
        <w:rPr>
          <w:rFonts w:ascii="Arial" w:hAnsi="Arial" w:cs="Arial"/>
          <w:sz w:val="22"/>
          <w:szCs w:val="22"/>
        </w:rPr>
        <w:t xml:space="preserve"> </w:t>
      </w:r>
      <w:proofErr w:type="spellStart"/>
      <w:r w:rsidRPr="00D3663E">
        <w:rPr>
          <w:rFonts w:ascii="Arial" w:hAnsi="Arial" w:cs="Arial"/>
          <w:sz w:val="22"/>
          <w:szCs w:val="22"/>
        </w:rPr>
        <w:t>adiacent</w:t>
      </w:r>
      <w:proofErr w:type="spellEnd"/>
      <w:r w:rsidRPr="00D3663E">
        <w:rPr>
          <w:rFonts w:ascii="Arial" w:hAnsi="Arial" w:cs="Arial"/>
          <w:sz w:val="22"/>
          <w:szCs w:val="22"/>
        </w:rPr>
        <w:t xml:space="preserve"> </w:t>
      </w:r>
      <w:proofErr w:type="spellStart"/>
      <w:r w:rsidRPr="00D3663E">
        <w:rPr>
          <w:rFonts w:ascii="Arial" w:hAnsi="Arial" w:cs="Arial"/>
          <w:sz w:val="22"/>
          <w:szCs w:val="22"/>
        </w:rPr>
        <w:t>sau</w:t>
      </w:r>
      <w:proofErr w:type="spellEnd"/>
      <w:r w:rsidRPr="00D3663E">
        <w:rPr>
          <w:rFonts w:ascii="Arial" w:hAnsi="Arial" w:cs="Arial"/>
          <w:sz w:val="22"/>
          <w:szCs w:val="22"/>
        </w:rPr>
        <w:t xml:space="preserve"> </w:t>
      </w:r>
      <w:proofErr w:type="spellStart"/>
      <w:r w:rsidRPr="00D3663E">
        <w:rPr>
          <w:rFonts w:ascii="Arial" w:hAnsi="Arial" w:cs="Arial"/>
          <w:sz w:val="22"/>
          <w:szCs w:val="22"/>
        </w:rPr>
        <w:t>în</w:t>
      </w:r>
      <w:proofErr w:type="spellEnd"/>
      <w:r w:rsidRPr="00D3663E">
        <w:rPr>
          <w:rFonts w:ascii="Arial" w:hAnsi="Arial" w:cs="Arial"/>
          <w:sz w:val="22"/>
          <w:szCs w:val="22"/>
        </w:rPr>
        <w:t xml:space="preserve"> </w:t>
      </w:r>
      <w:proofErr w:type="spellStart"/>
      <w:r w:rsidRPr="00D3663E">
        <w:rPr>
          <w:rFonts w:ascii="Arial" w:hAnsi="Arial" w:cs="Arial"/>
          <w:sz w:val="22"/>
          <w:szCs w:val="22"/>
        </w:rPr>
        <w:t>imediata</w:t>
      </w:r>
      <w:proofErr w:type="spellEnd"/>
      <w:r w:rsidRPr="00D3663E">
        <w:rPr>
          <w:rFonts w:ascii="Arial" w:hAnsi="Arial" w:cs="Arial"/>
          <w:sz w:val="22"/>
          <w:szCs w:val="22"/>
        </w:rPr>
        <w:t xml:space="preserve"> </w:t>
      </w:r>
      <w:proofErr w:type="spellStart"/>
      <w:r w:rsidRPr="00D3663E">
        <w:rPr>
          <w:rFonts w:ascii="Arial" w:hAnsi="Arial" w:cs="Arial"/>
          <w:sz w:val="22"/>
          <w:szCs w:val="22"/>
        </w:rPr>
        <w:t>vecinătate</w:t>
      </w:r>
      <w:proofErr w:type="spellEnd"/>
      <w:r w:rsidRPr="00D3663E">
        <w:rPr>
          <w:rFonts w:ascii="Arial" w:hAnsi="Arial" w:cs="Arial"/>
          <w:sz w:val="22"/>
          <w:szCs w:val="22"/>
        </w:rPr>
        <w:t xml:space="preserve"> a </w:t>
      </w:r>
      <w:proofErr w:type="spellStart"/>
      <w:r w:rsidRPr="00D3663E">
        <w:rPr>
          <w:rFonts w:ascii="Arial" w:hAnsi="Arial" w:cs="Arial"/>
          <w:sz w:val="22"/>
          <w:szCs w:val="22"/>
        </w:rPr>
        <w:t>clădirilor</w:t>
      </w:r>
      <w:proofErr w:type="spellEnd"/>
      <w:r w:rsidRPr="00D3663E">
        <w:rPr>
          <w:rFonts w:ascii="Arial" w:hAnsi="Arial" w:cs="Arial"/>
          <w:sz w:val="22"/>
          <w:szCs w:val="22"/>
        </w:rPr>
        <w:t xml:space="preserve"> </w:t>
      </w:r>
      <w:proofErr w:type="spellStart"/>
      <w:r w:rsidRPr="00D3663E">
        <w:rPr>
          <w:rFonts w:ascii="Arial" w:hAnsi="Arial" w:cs="Arial"/>
          <w:sz w:val="22"/>
          <w:szCs w:val="22"/>
        </w:rPr>
        <w:t>învecinate</w:t>
      </w:r>
      <w:proofErr w:type="spellEnd"/>
      <w:r w:rsidRPr="00D3663E">
        <w:rPr>
          <w:rFonts w:ascii="Arial" w:hAnsi="Arial" w:cs="Arial"/>
          <w:sz w:val="22"/>
          <w:szCs w:val="22"/>
        </w:rPr>
        <w:t xml:space="preserve">, nu sunt </w:t>
      </w:r>
      <w:proofErr w:type="spellStart"/>
      <w:r w:rsidRPr="00D3663E">
        <w:rPr>
          <w:rFonts w:ascii="Arial" w:hAnsi="Arial" w:cs="Arial"/>
          <w:sz w:val="22"/>
          <w:szCs w:val="22"/>
        </w:rPr>
        <w:t>necesare</w:t>
      </w:r>
      <w:proofErr w:type="spellEnd"/>
      <w:r w:rsidRPr="00D3663E">
        <w:rPr>
          <w:rFonts w:ascii="Arial" w:hAnsi="Arial" w:cs="Arial"/>
          <w:sz w:val="22"/>
          <w:szCs w:val="22"/>
        </w:rPr>
        <w:t xml:space="preserve"> </w:t>
      </w:r>
      <w:proofErr w:type="spellStart"/>
      <w:r w:rsidRPr="00D3663E">
        <w:rPr>
          <w:rFonts w:ascii="Arial" w:hAnsi="Arial" w:cs="Arial"/>
          <w:sz w:val="22"/>
          <w:szCs w:val="22"/>
        </w:rPr>
        <w:t>măsuri</w:t>
      </w:r>
      <w:proofErr w:type="spellEnd"/>
      <w:r w:rsidRPr="00D3663E">
        <w:rPr>
          <w:rFonts w:ascii="Arial" w:hAnsi="Arial" w:cs="Arial"/>
          <w:sz w:val="22"/>
          <w:szCs w:val="22"/>
        </w:rPr>
        <w:t xml:space="preserve"> de </w:t>
      </w:r>
      <w:proofErr w:type="spellStart"/>
      <w:r w:rsidRPr="00D3663E">
        <w:rPr>
          <w:rFonts w:ascii="Arial" w:hAnsi="Arial" w:cs="Arial"/>
          <w:sz w:val="22"/>
          <w:szCs w:val="22"/>
        </w:rPr>
        <w:t>intervenție</w:t>
      </w:r>
      <w:proofErr w:type="spellEnd"/>
      <w:r w:rsidRPr="00D3663E">
        <w:rPr>
          <w:rFonts w:ascii="Arial" w:hAnsi="Arial" w:cs="Arial"/>
          <w:sz w:val="22"/>
          <w:szCs w:val="22"/>
        </w:rPr>
        <w:t xml:space="preserve"> </w:t>
      </w:r>
      <w:proofErr w:type="spellStart"/>
      <w:r w:rsidRPr="00D3663E">
        <w:rPr>
          <w:rFonts w:ascii="Arial" w:hAnsi="Arial" w:cs="Arial"/>
          <w:sz w:val="22"/>
          <w:szCs w:val="22"/>
        </w:rPr>
        <w:t>pentru</w:t>
      </w:r>
      <w:proofErr w:type="spellEnd"/>
      <w:r w:rsidRPr="00D3663E">
        <w:rPr>
          <w:rFonts w:ascii="Arial" w:hAnsi="Arial" w:cs="Arial"/>
          <w:sz w:val="22"/>
          <w:szCs w:val="22"/>
        </w:rPr>
        <w:t xml:space="preserve"> </w:t>
      </w:r>
      <w:proofErr w:type="spellStart"/>
      <w:r w:rsidRPr="00D3663E">
        <w:rPr>
          <w:rFonts w:ascii="Arial" w:hAnsi="Arial" w:cs="Arial"/>
          <w:sz w:val="22"/>
          <w:szCs w:val="22"/>
        </w:rPr>
        <w:t>protejarea</w:t>
      </w:r>
      <w:proofErr w:type="spellEnd"/>
      <w:r w:rsidRPr="00D3663E">
        <w:rPr>
          <w:rFonts w:ascii="Arial" w:hAnsi="Arial" w:cs="Arial"/>
          <w:sz w:val="22"/>
          <w:szCs w:val="22"/>
        </w:rPr>
        <w:t xml:space="preserve"> </w:t>
      </w:r>
      <w:proofErr w:type="spellStart"/>
      <w:r w:rsidRPr="00D3663E">
        <w:rPr>
          <w:rFonts w:ascii="Arial" w:hAnsi="Arial" w:cs="Arial"/>
          <w:sz w:val="22"/>
          <w:szCs w:val="22"/>
        </w:rPr>
        <w:t>acestora</w:t>
      </w:r>
      <w:proofErr w:type="spellEnd"/>
      <w:r w:rsidRPr="00D3663E">
        <w:rPr>
          <w:rFonts w:ascii="Arial" w:hAnsi="Arial" w:cs="Arial"/>
          <w:sz w:val="22"/>
          <w:szCs w:val="22"/>
        </w:rPr>
        <w:t xml:space="preserve"> </w:t>
      </w:r>
      <w:proofErr w:type="spellStart"/>
      <w:r w:rsidRPr="00D3663E">
        <w:rPr>
          <w:rFonts w:ascii="Arial" w:hAnsi="Arial" w:cs="Arial"/>
          <w:sz w:val="22"/>
          <w:szCs w:val="22"/>
        </w:rPr>
        <w:t>și</w:t>
      </w:r>
      <w:proofErr w:type="spellEnd"/>
      <w:r w:rsidRPr="00D3663E">
        <w:rPr>
          <w:rFonts w:ascii="Arial" w:hAnsi="Arial" w:cs="Arial"/>
          <w:sz w:val="22"/>
          <w:szCs w:val="22"/>
        </w:rPr>
        <w:t xml:space="preserve"> nu </w:t>
      </w:r>
      <w:proofErr w:type="spellStart"/>
      <w:r w:rsidRPr="00D3663E">
        <w:rPr>
          <w:rFonts w:ascii="Arial" w:hAnsi="Arial" w:cs="Arial"/>
          <w:sz w:val="22"/>
          <w:szCs w:val="22"/>
        </w:rPr>
        <w:t>este</w:t>
      </w:r>
      <w:proofErr w:type="spellEnd"/>
      <w:r w:rsidRPr="00D3663E">
        <w:rPr>
          <w:rFonts w:ascii="Arial" w:hAnsi="Arial" w:cs="Arial"/>
          <w:sz w:val="22"/>
          <w:szCs w:val="22"/>
        </w:rPr>
        <w:t xml:space="preserve"> </w:t>
      </w:r>
      <w:proofErr w:type="spellStart"/>
      <w:r w:rsidRPr="00D3663E">
        <w:rPr>
          <w:rFonts w:ascii="Arial" w:hAnsi="Arial" w:cs="Arial"/>
          <w:sz w:val="22"/>
          <w:szCs w:val="22"/>
        </w:rPr>
        <w:t>necesar</w:t>
      </w:r>
      <w:proofErr w:type="spellEnd"/>
      <w:r w:rsidRPr="00D3663E">
        <w:rPr>
          <w:rFonts w:ascii="Arial" w:hAnsi="Arial" w:cs="Arial"/>
          <w:sz w:val="22"/>
          <w:szCs w:val="22"/>
        </w:rPr>
        <w:t xml:space="preserve"> </w:t>
      </w:r>
      <w:proofErr w:type="spellStart"/>
      <w:r w:rsidRPr="00D3663E">
        <w:rPr>
          <w:rFonts w:ascii="Arial" w:hAnsi="Arial" w:cs="Arial"/>
          <w:sz w:val="22"/>
          <w:szCs w:val="22"/>
        </w:rPr>
        <w:t>acordul</w:t>
      </w:r>
      <w:proofErr w:type="spellEnd"/>
      <w:r w:rsidRPr="00D3663E">
        <w:rPr>
          <w:rFonts w:ascii="Arial" w:hAnsi="Arial" w:cs="Arial"/>
          <w:sz w:val="22"/>
          <w:szCs w:val="22"/>
        </w:rPr>
        <w:t xml:space="preserve"> </w:t>
      </w:r>
      <w:proofErr w:type="spellStart"/>
      <w:r w:rsidRPr="00D3663E">
        <w:rPr>
          <w:rFonts w:ascii="Arial" w:hAnsi="Arial" w:cs="Arial"/>
          <w:sz w:val="22"/>
          <w:szCs w:val="22"/>
        </w:rPr>
        <w:t>vecinilor</w:t>
      </w:r>
      <w:proofErr w:type="spellEnd"/>
      <w:r w:rsidRPr="00D3663E">
        <w:rPr>
          <w:rFonts w:ascii="Arial" w:hAnsi="Arial" w:cs="Arial"/>
          <w:sz w:val="22"/>
          <w:szCs w:val="22"/>
        </w:rPr>
        <w:t xml:space="preserve">, conform </w:t>
      </w:r>
      <w:proofErr w:type="spellStart"/>
      <w:r w:rsidRPr="00D3663E">
        <w:rPr>
          <w:rFonts w:ascii="Arial" w:hAnsi="Arial" w:cs="Arial"/>
          <w:sz w:val="22"/>
          <w:szCs w:val="22"/>
        </w:rPr>
        <w:t>dispozițiilor</w:t>
      </w:r>
      <w:proofErr w:type="spellEnd"/>
      <w:r w:rsidRPr="00D3663E">
        <w:rPr>
          <w:rFonts w:ascii="Arial" w:hAnsi="Arial" w:cs="Arial"/>
          <w:sz w:val="22"/>
          <w:szCs w:val="22"/>
        </w:rPr>
        <w:t xml:space="preserve"> art.2.5.6 din </w:t>
      </w:r>
      <w:proofErr w:type="spellStart"/>
      <w:r w:rsidRPr="00D3663E">
        <w:rPr>
          <w:rFonts w:ascii="Arial" w:hAnsi="Arial" w:cs="Arial"/>
          <w:sz w:val="22"/>
          <w:szCs w:val="22"/>
        </w:rPr>
        <w:t>Anexa</w:t>
      </w:r>
      <w:proofErr w:type="spellEnd"/>
      <w:r w:rsidRPr="00D3663E">
        <w:rPr>
          <w:rFonts w:ascii="Arial" w:hAnsi="Arial" w:cs="Arial"/>
          <w:sz w:val="22"/>
          <w:szCs w:val="22"/>
        </w:rPr>
        <w:t xml:space="preserve"> nr.1 la </w:t>
      </w:r>
      <w:proofErr w:type="spellStart"/>
      <w:r w:rsidRPr="00D3663E">
        <w:rPr>
          <w:rFonts w:ascii="Arial" w:hAnsi="Arial" w:cs="Arial"/>
          <w:sz w:val="22"/>
          <w:szCs w:val="22"/>
        </w:rPr>
        <w:t>Legea</w:t>
      </w:r>
      <w:proofErr w:type="spellEnd"/>
      <w:r w:rsidRPr="00D3663E">
        <w:rPr>
          <w:rFonts w:ascii="Arial" w:hAnsi="Arial" w:cs="Arial"/>
          <w:sz w:val="22"/>
          <w:szCs w:val="22"/>
        </w:rPr>
        <w:t xml:space="preserve"> nr.50/1991 </w:t>
      </w:r>
      <w:proofErr w:type="spellStart"/>
      <w:r w:rsidRPr="00D3663E">
        <w:rPr>
          <w:rFonts w:ascii="Arial" w:hAnsi="Arial" w:cs="Arial"/>
          <w:sz w:val="22"/>
          <w:szCs w:val="22"/>
        </w:rPr>
        <w:t>și</w:t>
      </w:r>
      <w:proofErr w:type="spellEnd"/>
      <w:r w:rsidRPr="00D3663E">
        <w:rPr>
          <w:rFonts w:ascii="Arial" w:hAnsi="Arial" w:cs="Arial"/>
          <w:sz w:val="22"/>
          <w:szCs w:val="22"/>
        </w:rPr>
        <w:t xml:space="preserve"> </w:t>
      </w:r>
      <w:proofErr w:type="spellStart"/>
      <w:r w:rsidRPr="00D3663E">
        <w:rPr>
          <w:rFonts w:ascii="Arial" w:hAnsi="Arial" w:cs="Arial"/>
          <w:sz w:val="22"/>
          <w:szCs w:val="22"/>
        </w:rPr>
        <w:t>prevederilor</w:t>
      </w:r>
      <w:proofErr w:type="spellEnd"/>
      <w:r w:rsidRPr="00D3663E">
        <w:rPr>
          <w:rFonts w:ascii="Arial" w:hAnsi="Arial" w:cs="Arial"/>
          <w:sz w:val="22"/>
          <w:szCs w:val="22"/>
        </w:rPr>
        <w:t xml:space="preserve"> art.27 din </w:t>
      </w:r>
      <w:proofErr w:type="spellStart"/>
      <w:r w:rsidRPr="00D3663E">
        <w:rPr>
          <w:rFonts w:ascii="Arial" w:hAnsi="Arial" w:cs="Arial"/>
          <w:sz w:val="22"/>
          <w:szCs w:val="22"/>
        </w:rPr>
        <w:t>Normele</w:t>
      </w:r>
      <w:proofErr w:type="spellEnd"/>
      <w:r w:rsidRPr="00D3663E">
        <w:rPr>
          <w:rFonts w:ascii="Arial" w:hAnsi="Arial" w:cs="Arial"/>
          <w:sz w:val="22"/>
          <w:szCs w:val="22"/>
        </w:rPr>
        <w:t xml:space="preserve"> </w:t>
      </w:r>
      <w:proofErr w:type="spellStart"/>
      <w:r w:rsidRPr="00D3663E">
        <w:rPr>
          <w:rFonts w:ascii="Arial" w:hAnsi="Arial" w:cs="Arial"/>
          <w:sz w:val="22"/>
          <w:szCs w:val="22"/>
        </w:rPr>
        <w:t>metodologice</w:t>
      </w:r>
      <w:proofErr w:type="spellEnd"/>
      <w:r w:rsidRPr="00D3663E">
        <w:rPr>
          <w:rFonts w:ascii="Arial" w:hAnsi="Arial" w:cs="Arial"/>
          <w:sz w:val="22"/>
          <w:szCs w:val="22"/>
        </w:rPr>
        <w:t xml:space="preserve"> de </w:t>
      </w:r>
      <w:proofErr w:type="spellStart"/>
      <w:r w:rsidRPr="00D3663E">
        <w:rPr>
          <w:rFonts w:ascii="Arial" w:hAnsi="Arial" w:cs="Arial"/>
          <w:sz w:val="22"/>
          <w:szCs w:val="22"/>
        </w:rPr>
        <w:t>aplicare</w:t>
      </w:r>
      <w:proofErr w:type="spellEnd"/>
      <w:r w:rsidRPr="00D3663E">
        <w:rPr>
          <w:rFonts w:ascii="Arial" w:hAnsi="Arial" w:cs="Arial"/>
          <w:sz w:val="22"/>
          <w:szCs w:val="22"/>
        </w:rPr>
        <w:t xml:space="preserve"> a </w:t>
      </w:r>
      <w:proofErr w:type="spellStart"/>
      <w:r w:rsidRPr="00D3663E">
        <w:rPr>
          <w:rFonts w:ascii="Arial" w:hAnsi="Arial" w:cs="Arial"/>
          <w:sz w:val="22"/>
          <w:szCs w:val="22"/>
        </w:rPr>
        <w:t>Legii</w:t>
      </w:r>
      <w:proofErr w:type="spellEnd"/>
      <w:r w:rsidRPr="00D3663E">
        <w:rPr>
          <w:rFonts w:ascii="Arial" w:hAnsi="Arial" w:cs="Arial"/>
          <w:sz w:val="22"/>
          <w:szCs w:val="22"/>
        </w:rPr>
        <w:t xml:space="preserve"> nr.50/1991.</w:t>
      </w:r>
    </w:p>
    <w:p w14:paraId="46F8688E" w14:textId="42CFDE09" w:rsidR="00CB00E4" w:rsidRDefault="00CB00E4" w:rsidP="00D3663E">
      <w:pPr>
        <w:spacing w:line="276" w:lineRule="auto"/>
        <w:rPr>
          <w:lang w:val="it-IT"/>
        </w:rPr>
      </w:pPr>
    </w:p>
    <w:p w14:paraId="26A011C0" w14:textId="77777777" w:rsidR="00D3663E" w:rsidRPr="00D3663E" w:rsidRDefault="00D3663E" w:rsidP="00B2657A">
      <w:pPr>
        <w:spacing w:line="276" w:lineRule="auto"/>
        <w:ind w:firstLine="360"/>
        <w:rPr>
          <w:rFonts w:ascii="Arial" w:hAnsi="Arial" w:cs="Arial"/>
          <w:noProof/>
          <w:sz w:val="22"/>
          <w:szCs w:val="22"/>
        </w:rPr>
      </w:pPr>
      <w:r w:rsidRPr="00D3663E">
        <w:rPr>
          <w:rFonts w:ascii="Arial" w:hAnsi="Arial" w:cs="Arial"/>
          <w:noProof/>
          <w:sz w:val="22"/>
          <w:szCs w:val="22"/>
        </w:rPr>
        <w:t>Vecinătățile terenului sunt următoarele:</w:t>
      </w:r>
    </w:p>
    <w:p w14:paraId="65D5B80F" w14:textId="77777777" w:rsidR="00D3663E" w:rsidRPr="00D3663E" w:rsidRDefault="00D3663E" w:rsidP="00D3663E">
      <w:pPr>
        <w:spacing w:line="276" w:lineRule="auto"/>
        <w:rPr>
          <w:rFonts w:ascii="Arial" w:hAnsi="Arial" w:cs="Arial"/>
          <w:noProof/>
          <w:sz w:val="22"/>
          <w:szCs w:val="22"/>
        </w:rPr>
      </w:pPr>
      <w:r w:rsidRPr="00D3663E">
        <w:rPr>
          <w:rFonts w:ascii="Arial" w:hAnsi="Arial" w:cs="Arial"/>
          <w:noProof/>
          <w:sz w:val="22"/>
          <w:szCs w:val="22"/>
        </w:rPr>
        <w:t>- la nord – Str. Soldat Mincă Dumitru.</w:t>
      </w:r>
    </w:p>
    <w:p w14:paraId="5302F1F6" w14:textId="77777777" w:rsidR="00D3663E" w:rsidRPr="00D3663E" w:rsidRDefault="00D3663E" w:rsidP="00D3663E">
      <w:pPr>
        <w:spacing w:line="276" w:lineRule="auto"/>
        <w:rPr>
          <w:rFonts w:ascii="Arial" w:hAnsi="Arial" w:cs="Arial"/>
          <w:noProof/>
          <w:sz w:val="22"/>
          <w:szCs w:val="22"/>
        </w:rPr>
      </w:pPr>
      <w:r w:rsidRPr="00D3663E">
        <w:rPr>
          <w:rFonts w:ascii="Arial" w:hAnsi="Arial" w:cs="Arial"/>
          <w:noProof/>
          <w:sz w:val="22"/>
          <w:szCs w:val="22"/>
        </w:rPr>
        <w:t>- la sud – proprietate privată nr. Cad 212342.</w:t>
      </w:r>
    </w:p>
    <w:p w14:paraId="33095464" w14:textId="77777777" w:rsidR="00D3663E" w:rsidRPr="00D3663E" w:rsidRDefault="00D3663E" w:rsidP="00D3663E">
      <w:pPr>
        <w:spacing w:line="276" w:lineRule="auto"/>
        <w:rPr>
          <w:rFonts w:ascii="Arial" w:hAnsi="Arial" w:cs="Arial"/>
          <w:noProof/>
          <w:sz w:val="22"/>
          <w:szCs w:val="22"/>
        </w:rPr>
      </w:pPr>
      <w:r w:rsidRPr="00D3663E">
        <w:rPr>
          <w:rFonts w:ascii="Arial" w:hAnsi="Arial" w:cs="Arial"/>
          <w:noProof/>
          <w:sz w:val="22"/>
          <w:szCs w:val="22"/>
        </w:rPr>
        <w:t>- la est – Bulevardul C-tin Brâncoveanu;</w:t>
      </w:r>
    </w:p>
    <w:p w14:paraId="07F75AFF" w14:textId="77777777" w:rsidR="00D3663E" w:rsidRPr="00D3663E" w:rsidRDefault="00D3663E" w:rsidP="00D3663E">
      <w:pPr>
        <w:spacing w:line="276" w:lineRule="auto"/>
        <w:rPr>
          <w:rFonts w:ascii="Arial" w:hAnsi="Arial" w:cs="Arial"/>
          <w:noProof/>
          <w:sz w:val="22"/>
          <w:szCs w:val="22"/>
        </w:rPr>
      </w:pPr>
      <w:r w:rsidRPr="00D3663E">
        <w:rPr>
          <w:rFonts w:ascii="Arial" w:hAnsi="Arial" w:cs="Arial"/>
          <w:noProof/>
          <w:sz w:val="22"/>
          <w:szCs w:val="22"/>
        </w:rPr>
        <w:t>- la vest – proprietate nr. Cad. 213819 – Centrul de recuperare neuromotorie pentru copii Dr. Nicolae Robănescu, proprietăți private și Str. Salinei.</w:t>
      </w:r>
    </w:p>
    <w:p w14:paraId="3B85DFED" w14:textId="0E9FF6EE" w:rsidR="00CB00E4" w:rsidRDefault="00CB00E4" w:rsidP="00CB00E4">
      <w:pPr>
        <w:rPr>
          <w:lang w:val="it-IT"/>
        </w:rPr>
      </w:pPr>
    </w:p>
    <w:p w14:paraId="29D0AE9A" w14:textId="77777777" w:rsidR="004953EE" w:rsidRPr="00CB00E4" w:rsidRDefault="004953EE" w:rsidP="00CB00E4">
      <w:pPr>
        <w:rPr>
          <w:lang w:val="it-IT"/>
        </w:rPr>
      </w:pPr>
    </w:p>
    <w:p w14:paraId="6AB0B3AA" w14:textId="1E2153E9" w:rsidR="00CB00E4" w:rsidRPr="00CB00E4" w:rsidRDefault="00CB00E4" w:rsidP="00CB00E4">
      <w:pPr>
        <w:pStyle w:val="Heading2"/>
        <w:tabs>
          <w:tab w:val="clear" w:pos="824"/>
          <w:tab w:val="num" w:pos="900"/>
        </w:tabs>
        <w:spacing w:before="0" w:after="0" w:line="276" w:lineRule="auto"/>
        <w:ind w:left="284" w:hanging="14"/>
        <w:rPr>
          <w:rFonts w:ascii="Arial" w:hAnsi="Arial"/>
          <w:sz w:val="22"/>
          <w:szCs w:val="22"/>
          <w:lang w:val="it-IT"/>
        </w:rPr>
      </w:pPr>
      <w:bookmarkStart w:id="47" w:name="_Toc98144593"/>
      <w:r>
        <w:rPr>
          <w:rFonts w:ascii="Arial" w:hAnsi="Arial"/>
          <w:sz w:val="22"/>
          <w:szCs w:val="22"/>
          <w:lang w:val="it-IT"/>
        </w:rPr>
        <w:t>L</w:t>
      </w:r>
      <w:r w:rsidRPr="00CB00E4">
        <w:rPr>
          <w:rFonts w:ascii="Arial" w:hAnsi="Arial"/>
          <w:sz w:val="22"/>
          <w:szCs w:val="22"/>
          <w:lang w:val="it-IT"/>
        </w:rPr>
        <w:t>ocalizarea amplasamentului în raport cu patrimoniul cultural potrivit Listei monumentelor istorice, actualizată, aprobată prin Ordinul ministrului culturii şi cultelor nr. 2  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bookmarkEnd w:id="47"/>
    </w:p>
    <w:p w14:paraId="7F39FFCF" w14:textId="514C7607" w:rsidR="00DD2DB3" w:rsidRDefault="00D41985" w:rsidP="001946EB">
      <w:pPr>
        <w:widowControl w:val="0"/>
        <w:spacing w:before="40" w:after="120"/>
        <w:jc w:val="both"/>
        <w:rPr>
          <w:rFonts w:ascii="Arial" w:hAnsi="Arial"/>
          <w:sz w:val="22"/>
          <w:szCs w:val="16"/>
          <w:lang w:val="ro-RO" w:eastAsia="x-none"/>
        </w:rPr>
      </w:pPr>
      <w:r w:rsidRPr="00D41985">
        <w:rPr>
          <w:rFonts w:ascii="Arial" w:hAnsi="Arial"/>
          <w:sz w:val="22"/>
          <w:szCs w:val="16"/>
          <w:lang w:val="ro-RO" w:eastAsia="x-none"/>
        </w:rPr>
        <w:t>Nu este cazul.</w:t>
      </w:r>
    </w:p>
    <w:p w14:paraId="519F6C26" w14:textId="261B5E7A" w:rsidR="00D41985" w:rsidRPr="00D41985" w:rsidRDefault="00D41985" w:rsidP="001946EB">
      <w:pPr>
        <w:widowControl w:val="0"/>
        <w:spacing w:before="40" w:after="120"/>
        <w:jc w:val="both"/>
        <w:rPr>
          <w:rFonts w:ascii="Arial" w:hAnsi="Arial"/>
          <w:sz w:val="22"/>
          <w:szCs w:val="22"/>
          <w:lang w:val="ro-RO" w:eastAsia="x-none"/>
        </w:rPr>
      </w:pPr>
      <w:proofErr w:type="spellStart"/>
      <w:r w:rsidRPr="00D41985">
        <w:rPr>
          <w:rFonts w:ascii="Arial" w:hAnsi="Arial" w:cs="Arial"/>
          <w:sz w:val="22"/>
          <w:szCs w:val="22"/>
        </w:rPr>
        <w:t>Terenul</w:t>
      </w:r>
      <w:proofErr w:type="spellEnd"/>
      <w:r w:rsidRPr="00D41985">
        <w:rPr>
          <w:rFonts w:ascii="Arial" w:hAnsi="Arial" w:cs="Arial"/>
          <w:sz w:val="22"/>
          <w:szCs w:val="22"/>
        </w:rPr>
        <w:t xml:space="preserve"> pe care se </w:t>
      </w:r>
      <w:proofErr w:type="spellStart"/>
      <w:r w:rsidRPr="00D41985">
        <w:rPr>
          <w:rFonts w:ascii="Arial" w:hAnsi="Arial" w:cs="Arial"/>
          <w:sz w:val="22"/>
          <w:szCs w:val="22"/>
        </w:rPr>
        <w:t>propune</w:t>
      </w:r>
      <w:proofErr w:type="spellEnd"/>
      <w:r w:rsidRPr="00D41985">
        <w:rPr>
          <w:rFonts w:ascii="Arial" w:hAnsi="Arial" w:cs="Arial"/>
          <w:sz w:val="22"/>
          <w:szCs w:val="22"/>
        </w:rPr>
        <w:t xml:space="preserve"> </w:t>
      </w:r>
      <w:proofErr w:type="spellStart"/>
      <w:r w:rsidRPr="00D41985">
        <w:rPr>
          <w:rFonts w:ascii="Arial" w:hAnsi="Arial" w:cs="Arial"/>
          <w:sz w:val="22"/>
          <w:szCs w:val="22"/>
        </w:rPr>
        <w:t>construirea</w:t>
      </w:r>
      <w:proofErr w:type="spellEnd"/>
      <w:r w:rsidRPr="00D41985">
        <w:rPr>
          <w:rFonts w:ascii="Arial" w:hAnsi="Arial" w:cs="Arial"/>
          <w:sz w:val="22"/>
          <w:szCs w:val="22"/>
        </w:rPr>
        <w:t xml:space="preserve"> </w:t>
      </w:r>
      <w:proofErr w:type="spellStart"/>
      <w:r w:rsidRPr="00D41985">
        <w:rPr>
          <w:rFonts w:ascii="Arial" w:hAnsi="Arial" w:cs="Arial"/>
          <w:sz w:val="22"/>
          <w:szCs w:val="22"/>
        </w:rPr>
        <w:t>investitiei</w:t>
      </w:r>
      <w:proofErr w:type="spellEnd"/>
      <w:r w:rsidRPr="00D41985">
        <w:rPr>
          <w:rFonts w:ascii="Arial" w:hAnsi="Arial" w:cs="Arial"/>
          <w:sz w:val="22"/>
          <w:szCs w:val="22"/>
        </w:rPr>
        <w:t xml:space="preserve"> se </w:t>
      </w:r>
      <w:proofErr w:type="spellStart"/>
      <w:r w:rsidRPr="00D41985">
        <w:rPr>
          <w:rFonts w:ascii="Arial" w:hAnsi="Arial" w:cs="Arial"/>
          <w:sz w:val="22"/>
          <w:szCs w:val="22"/>
        </w:rPr>
        <w:t>afla</w:t>
      </w:r>
      <w:proofErr w:type="spellEnd"/>
      <w:r w:rsidRPr="00D41985">
        <w:rPr>
          <w:rFonts w:ascii="Arial" w:hAnsi="Arial" w:cs="Arial"/>
          <w:sz w:val="22"/>
          <w:szCs w:val="22"/>
        </w:rPr>
        <w:t xml:space="preserve"> in </w:t>
      </w:r>
      <w:proofErr w:type="spellStart"/>
      <w:r w:rsidRPr="00D41985">
        <w:rPr>
          <w:rFonts w:ascii="Arial" w:hAnsi="Arial" w:cs="Arial"/>
          <w:sz w:val="22"/>
          <w:szCs w:val="22"/>
        </w:rPr>
        <w:t>intravilanul</w:t>
      </w:r>
      <w:proofErr w:type="spellEnd"/>
      <w:r w:rsidRPr="00D41985">
        <w:rPr>
          <w:rFonts w:ascii="Arial" w:hAnsi="Arial" w:cs="Arial"/>
          <w:sz w:val="22"/>
          <w:szCs w:val="22"/>
        </w:rPr>
        <w:t xml:space="preserve"> </w:t>
      </w:r>
      <w:proofErr w:type="spellStart"/>
      <w:r w:rsidRPr="00D41985">
        <w:rPr>
          <w:rFonts w:ascii="Arial" w:hAnsi="Arial" w:cs="Arial"/>
          <w:sz w:val="22"/>
          <w:szCs w:val="22"/>
        </w:rPr>
        <w:t>municipiului</w:t>
      </w:r>
      <w:proofErr w:type="spellEnd"/>
      <w:r w:rsidRPr="00D41985">
        <w:rPr>
          <w:rFonts w:ascii="Arial" w:hAnsi="Arial" w:cs="Arial"/>
          <w:sz w:val="22"/>
          <w:szCs w:val="22"/>
        </w:rPr>
        <w:t xml:space="preserve"> </w:t>
      </w:r>
      <w:proofErr w:type="spellStart"/>
      <w:r w:rsidRPr="00D41985">
        <w:rPr>
          <w:rFonts w:ascii="Arial" w:hAnsi="Arial" w:cs="Arial"/>
          <w:sz w:val="22"/>
          <w:szCs w:val="22"/>
        </w:rPr>
        <w:t>Bucuresti</w:t>
      </w:r>
      <w:proofErr w:type="spellEnd"/>
      <w:r w:rsidRPr="00D41985">
        <w:rPr>
          <w:rFonts w:ascii="Arial" w:hAnsi="Arial" w:cs="Arial"/>
          <w:sz w:val="22"/>
          <w:szCs w:val="22"/>
        </w:rPr>
        <w:t xml:space="preserve">, </w:t>
      </w:r>
      <w:proofErr w:type="spellStart"/>
      <w:r w:rsidRPr="00D41985">
        <w:rPr>
          <w:rFonts w:ascii="Arial" w:hAnsi="Arial" w:cs="Arial"/>
          <w:sz w:val="22"/>
          <w:szCs w:val="22"/>
        </w:rPr>
        <w:t>si</w:t>
      </w:r>
      <w:proofErr w:type="spellEnd"/>
      <w:r w:rsidRPr="00D41985">
        <w:rPr>
          <w:rFonts w:ascii="Arial" w:hAnsi="Arial" w:cs="Arial"/>
          <w:sz w:val="22"/>
          <w:szCs w:val="22"/>
        </w:rPr>
        <w:t xml:space="preserve"> conform PUG se </w:t>
      </w:r>
      <w:proofErr w:type="spellStart"/>
      <w:r w:rsidRPr="00D41985">
        <w:rPr>
          <w:rFonts w:ascii="Arial" w:hAnsi="Arial" w:cs="Arial"/>
          <w:sz w:val="22"/>
          <w:szCs w:val="22"/>
        </w:rPr>
        <w:t>incadreaza</w:t>
      </w:r>
      <w:proofErr w:type="spellEnd"/>
      <w:r w:rsidRPr="00D41985">
        <w:rPr>
          <w:rFonts w:ascii="Arial" w:hAnsi="Arial" w:cs="Arial"/>
          <w:sz w:val="22"/>
          <w:szCs w:val="22"/>
        </w:rPr>
        <w:t xml:space="preserve"> in CB1 – </w:t>
      </w:r>
      <w:proofErr w:type="spellStart"/>
      <w:r w:rsidRPr="00D41985">
        <w:rPr>
          <w:rFonts w:ascii="Arial" w:hAnsi="Arial" w:cs="Arial"/>
          <w:sz w:val="22"/>
          <w:szCs w:val="22"/>
        </w:rPr>
        <w:t>subzona</w:t>
      </w:r>
      <w:proofErr w:type="spellEnd"/>
      <w:r w:rsidRPr="00D41985">
        <w:rPr>
          <w:rFonts w:ascii="Arial" w:hAnsi="Arial" w:cs="Arial"/>
          <w:sz w:val="22"/>
          <w:szCs w:val="22"/>
        </w:rPr>
        <w:t xml:space="preserve"> </w:t>
      </w:r>
      <w:proofErr w:type="spellStart"/>
      <w:r w:rsidRPr="00D41985">
        <w:rPr>
          <w:rFonts w:ascii="Arial" w:hAnsi="Arial" w:cs="Arial"/>
          <w:sz w:val="22"/>
          <w:szCs w:val="22"/>
        </w:rPr>
        <w:t>serviciilor</w:t>
      </w:r>
      <w:proofErr w:type="spellEnd"/>
      <w:r w:rsidRPr="00D41985">
        <w:rPr>
          <w:rFonts w:ascii="Arial" w:hAnsi="Arial" w:cs="Arial"/>
          <w:sz w:val="22"/>
          <w:szCs w:val="22"/>
        </w:rPr>
        <w:t xml:space="preserve"> </w:t>
      </w:r>
      <w:proofErr w:type="spellStart"/>
      <w:r w:rsidRPr="00D41985">
        <w:rPr>
          <w:rFonts w:ascii="Arial" w:hAnsi="Arial" w:cs="Arial"/>
          <w:sz w:val="22"/>
          <w:szCs w:val="22"/>
        </w:rPr>
        <w:t>publice</w:t>
      </w:r>
      <w:proofErr w:type="spellEnd"/>
      <w:r w:rsidRPr="00D41985">
        <w:rPr>
          <w:rFonts w:ascii="Arial" w:hAnsi="Arial" w:cs="Arial"/>
          <w:sz w:val="22"/>
          <w:szCs w:val="22"/>
        </w:rPr>
        <w:t xml:space="preserve"> </w:t>
      </w:r>
      <w:proofErr w:type="spellStart"/>
      <w:r w:rsidRPr="00D41985">
        <w:rPr>
          <w:rFonts w:ascii="Arial" w:hAnsi="Arial" w:cs="Arial"/>
          <w:sz w:val="22"/>
          <w:szCs w:val="22"/>
        </w:rPr>
        <w:t>dispersate</w:t>
      </w:r>
      <w:proofErr w:type="spellEnd"/>
      <w:r w:rsidRPr="00D41985">
        <w:rPr>
          <w:rFonts w:ascii="Arial" w:hAnsi="Arial" w:cs="Arial"/>
          <w:sz w:val="22"/>
          <w:szCs w:val="22"/>
        </w:rPr>
        <w:t xml:space="preserve"> in afara </w:t>
      </w:r>
      <w:proofErr w:type="spellStart"/>
      <w:r w:rsidRPr="00D41985">
        <w:rPr>
          <w:rFonts w:ascii="Arial" w:hAnsi="Arial" w:cs="Arial"/>
          <w:sz w:val="22"/>
          <w:szCs w:val="22"/>
        </w:rPr>
        <w:t>zonelor</w:t>
      </w:r>
      <w:proofErr w:type="spellEnd"/>
      <w:r w:rsidRPr="00D41985">
        <w:rPr>
          <w:rFonts w:ascii="Arial" w:hAnsi="Arial" w:cs="Arial"/>
          <w:sz w:val="22"/>
          <w:szCs w:val="22"/>
        </w:rPr>
        <w:t xml:space="preserve"> </w:t>
      </w:r>
      <w:proofErr w:type="spellStart"/>
      <w:r w:rsidRPr="00D41985">
        <w:rPr>
          <w:rFonts w:ascii="Arial" w:hAnsi="Arial" w:cs="Arial"/>
          <w:sz w:val="22"/>
          <w:szCs w:val="22"/>
        </w:rPr>
        <w:t>protejate</w:t>
      </w:r>
      <w:proofErr w:type="spellEnd"/>
      <w:r w:rsidRPr="00D41985">
        <w:rPr>
          <w:rFonts w:ascii="Arial" w:hAnsi="Arial" w:cs="Arial"/>
          <w:sz w:val="22"/>
          <w:szCs w:val="22"/>
        </w:rPr>
        <w:t>.</w:t>
      </w:r>
    </w:p>
    <w:p w14:paraId="06043609" w14:textId="77777777" w:rsidR="00D41985" w:rsidRPr="00D41985" w:rsidRDefault="00D41985" w:rsidP="001946EB">
      <w:pPr>
        <w:widowControl w:val="0"/>
        <w:spacing w:before="40" w:after="120"/>
        <w:jc w:val="both"/>
        <w:rPr>
          <w:rFonts w:ascii="Arial" w:hAnsi="Arial"/>
          <w:color w:val="FF0000"/>
          <w:sz w:val="22"/>
          <w:szCs w:val="22"/>
          <w:lang w:val="ro-RO" w:eastAsia="x-none"/>
        </w:rPr>
      </w:pPr>
    </w:p>
    <w:p w14:paraId="2D184C90" w14:textId="0BB5B528" w:rsidR="00CB00E4" w:rsidRDefault="00D41985" w:rsidP="00CB00E4">
      <w:pPr>
        <w:pStyle w:val="Heading2"/>
        <w:tabs>
          <w:tab w:val="clear" w:pos="824"/>
          <w:tab w:val="num" w:pos="900"/>
        </w:tabs>
        <w:spacing w:before="0" w:after="0" w:line="276" w:lineRule="auto"/>
        <w:ind w:left="284" w:hanging="14"/>
        <w:rPr>
          <w:rFonts w:ascii="Arial" w:hAnsi="Arial"/>
          <w:sz w:val="22"/>
          <w:szCs w:val="22"/>
          <w:lang w:val="it-IT"/>
        </w:rPr>
      </w:pPr>
      <w:bookmarkStart w:id="48" w:name="_Toc98144594"/>
      <w:r>
        <w:rPr>
          <w:rFonts w:ascii="Arial" w:hAnsi="Arial"/>
          <w:sz w:val="22"/>
          <w:szCs w:val="22"/>
          <w:lang w:val="it-IT"/>
        </w:rPr>
        <w:t>H</w:t>
      </w:r>
      <w:r w:rsidR="00CB00E4" w:rsidRPr="00CB00E4">
        <w:rPr>
          <w:rFonts w:ascii="Arial" w:hAnsi="Arial"/>
          <w:sz w:val="22"/>
          <w:szCs w:val="22"/>
          <w:lang w:val="it-IT"/>
        </w:rPr>
        <w:t>ărţi, fotografii ale amplasamentului care pot oferi informaţii privind caracteristicile fizice ale mediului, atât naturale, cât şi artificiale şi alte informaţii privind:</w:t>
      </w:r>
      <w:bookmarkEnd w:id="48"/>
    </w:p>
    <w:p w14:paraId="16BDD2A4" w14:textId="77777777" w:rsidR="00CB00E4" w:rsidRPr="00CB00E4" w:rsidRDefault="00CB00E4" w:rsidP="00CB00E4">
      <w:pPr>
        <w:rPr>
          <w:lang w:val="it-IT"/>
        </w:rPr>
      </w:pPr>
    </w:p>
    <w:p w14:paraId="5FD13078" w14:textId="297F9EFA" w:rsidR="00DD2DB3" w:rsidRDefault="00CB00E4" w:rsidP="00CB00E4">
      <w:pPr>
        <w:widowControl w:val="0"/>
        <w:spacing w:before="40" w:after="120"/>
        <w:jc w:val="both"/>
        <w:rPr>
          <w:rFonts w:ascii="Arial" w:hAnsi="Arial" w:cs="Arial"/>
          <w:b/>
          <w:sz w:val="22"/>
          <w:szCs w:val="22"/>
          <w:lang w:val="it-IT"/>
        </w:rPr>
      </w:pPr>
      <w:r w:rsidRPr="00CB00E4">
        <w:rPr>
          <w:rFonts w:ascii="Arial" w:hAnsi="Arial" w:cs="Arial"/>
          <w:b/>
          <w:sz w:val="22"/>
          <w:szCs w:val="22"/>
          <w:lang w:val="it-IT"/>
        </w:rPr>
        <w:t>Folosinţele actuale şi planificate ale terenului</w:t>
      </w:r>
      <w:r w:rsidR="006163FD">
        <w:rPr>
          <w:rFonts w:ascii="Arial" w:hAnsi="Arial" w:cs="Arial"/>
          <w:b/>
          <w:sz w:val="22"/>
          <w:szCs w:val="22"/>
          <w:lang w:val="it-IT"/>
        </w:rPr>
        <w:t>:</w:t>
      </w:r>
    </w:p>
    <w:p w14:paraId="7DBD3C2D" w14:textId="72803B7B" w:rsidR="00BC4465" w:rsidRPr="00BC4465" w:rsidRDefault="006163FD" w:rsidP="00BC4465">
      <w:pPr>
        <w:rPr>
          <w:rFonts w:ascii="Arial" w:hAnsi="Arial" w:cs="Arial"/>
          <w:noProof/>
          <w:sz w:val="22"/>
          <w:szCs w:val="22"/>
        </w:rPr>
      </w:pPr>
      <w:proofErr w:type="spellStart"/>
      <w:r w:rsidRPr="00BC4465">
        <w:rPr>
          <w:rFonts w:ascii="Arial" w:hAnsi="Arial" w:cs="Arial"/>
          <w:sz w:val="22"/>
          <w:szCs w:val="22"/>
        </w:rPr>
        <w:t>Terenul</w:t>
      </w:r>
      <w:proofErr w:type="spellEnd"/>
      <w:r w:rsidRPr="00BC4465">
        <w:rPr>
          <w:rFonts w:ascii="Arial" w:hAnsi="Arial" w:cs="Arial"/>
          <w:sz w:val="22"/>
          <w:szCs w:val="22"/>
        </w:rPr>
        <w:t xml:space="preserve"> pe care </w:t>
      </w:r>
      <w:proofErr w:type="spellStart"/>
      <w:r w:rsidRPr="00BC4465">
        <w:rPr>
          <w:rFonts w:ascii="Arial" w:hAnsi="Arial" w:cs="Arial"/>
          <w:sz w:val="22"/>
          <w:szCs w:val="22"/>
        </w:rPr>
        <w:t>urmeaza</w:t>
      </w:r>
      <w:proofErr w:type="spellEnd"/>
      <w:r w:rsidRPr="00BC4465">
        <w:rPr>
          <w:rFonts w:ascii="Arial" w:hAnsi="Arial" w:cs="Arial"/>
          <w:sz w:val="22"/>
          <w:szCs w:val="22"/>
        </w:rPr>
        <w:t xml:space="preserve"> a se </w:t>
      </w:r>
      <w:proofErr w:type="spellStart"/>
      <w:r w:rsidRPr="00BC4465">
        <w:rPr>
          <w:rFonts w:ascii="Arial" w:hAnsi="Arial" w:cs="Arial"/>
          <w:sz w:val="22"/>
          <w:szCs w:val="22"/>
        </w:rPr>
        <w:t>realiza</w:t>
      </w:r>
      <w:proofErr w:type="spellEnd"/>
      <w:r w:rsidRPr="00BC4465">
        <w:rPr>
          <w:rFonts w:ascii="Arial" w:hAnsi="Arial" w:cs="Arial"/>
          <w:sz w:val="22"/>
          <w:szCs w:val="22"/>
        </w:rPr>
        <w:t xml:space="preserve"> </w:t>
      </w:r>
      <w:proofErr w:type="spellStart"/>
      <w:r w:rsidRPr="00BC4465">
        <w:rPr>
          <w:rFonts w:ascii="Arial" w:hAnsi="Arial" w:cs="Arial"/>
          <w:sz w:val="22"/>
          <w:szCs w:val="22"/>
        </w:rPr>
        <w:t>lucrarile</w:t>
      </w:r>
      <w:proofErr w:type="spellEnd"/>
      <w:r w:rsidRPr="00BC4465">
        <w:rPr>
          <w:rFonts w:ascii="Arial" w:hAnsi="Arial" w:cs="Arial"/>
          <w:sz w:val="22"/>
          <w:szCs w:val="22"/>
        </w:rPr>
        <w:t xml:space="preserve"> </w:t>
      </w:r>
      <w:proofErr w:type="spellStart"/>
      <w:r w:rsidRPr="00BC4465">
        <w:rPr>
          <w:rFonts w:ascii="Arial" w:hAnsi="Arial" w:cs="Arial"/>
          <w:sz w:val="22"/>
          <w:szCs w:val="22"/>
        </w:rPr>
        <w:t>prevazute</w:t>
      </w:r>
      <w:proofErr w:type="spellEnd"/>
      <w:r w:rsidRPr="00BC4465">
        <w:rPr>
          <w:rFonts w:ascii="Arial" w:hAnsi="Arial" w:cs="Arial"/>
          <w:sz w:val="22"/>
          <w:szCs w:val="22"/>
        </w:rPr>
        <w:t xml:space="preserve"> in </w:t>
      </w:r>
      <w:proofErr w:type="spellStart"/>
      <w:r w:rsidRPr="00BC4465">
        <w:rPr>
          <w:rFonts w:ascii="Arial" w:hAnsi="Arial" w:cs="Arial"/>
          <w:sz w:val="22"/>
          <w:szCs w:val="22"/>
        </w:rPr>
        <w:t>prezentul</w:t>
      </w:r>
      <w:proofErr w:type="spellEnd"/>
      <w:r w:rsidRPr="00BC4465">
        <w:rPr>
          <w:rFonts w:ascii="Arial" w:hAnsi="Arial" w:cs="Arial"/>
          <w:sz w:val="22"/>
          <w:szCs w:val="22"/>
        </w:rPr>
        <w:t xml:space="preserve"> </w:t>
      </w:r>
      <w:proofErr w:type="spellStart"/>
      <w:r w:rsidRPr="00BC4465">
        <w:rPr>
          <w:rFonts w:ascii="Arial" w:hAnsi="Arial" w:cs="Arial"/>
          <w:sz w:val="22"/>
          <w:szCs w:val="22"/>
        </w:rPr>
        <w:t>proiect</w:t>
      </w:r>
      <w:proofErr w:type="spellEnd"/>
      <w:r w:rsidRPr="00BC4465">
        <w:rPr>
          <w:rFonts w:ascii="Arial" w:hAnsi="Arial" w:cs="Arial"/>
          <w:sz w:val="22"/>
          <w:szCs w:val="22"/>
        </w:rPr>
        <w:t xml:space="preserve">, face </w:t>
      </w:r>
      <w:proofErr w:type="spellStart"/>
      <w:r w:rsidRPr="00BC4465">
        <w:rPr>
          <w:rFonts w:ascii="Arial" w:hAnsi="Arial" w:cs="Arial"/>
          <w:sz w:val="22"/>
          <w:szCs w:val="22"/>
        </w:rPr>
        <w:t>parte</w:t>
      </w:r>
      <w:proofErr w:type="spellEnd"/>
      <w:r w:rsidRPr="00BC4465">
        <w:rPr>
          <w:rFonts w:ascii="Arial" w:hAnsi="Arial" w:cs="Arial"/>
          <w:sz w:val="22"/>
          <w:szCs w:val="22"/>
        </w:rPr>
        <w:t xml:space="preserve"> din </w:t>
      </w:r>
      <w:proofErr w:type="spellStart"/>
      <w:r w:rsidRPr="00BC4465">
        <w:rPr>
          <w:rFonts w:ascii="Arial" w:hAnsi="Arial" w:cs="Arial"/>
          <w:sz w:val="22"/>
          <w:szCs w:val="22"/>
        </w:rPr>
        <w:t>domeniul</w:t>
      </w:r>
      <w:proofErr w:type="spellEnd"/>
      <w:r w:rsidRPr="00BC4465">
        <w:rPr>
          <w:rFonts w:ascii="Arial" w:hAnsi="Arial" w:cs="Arial"/>
          <w:sz w:val="22"/>
          <w:szCs w:val="22"/>
        </w:rPr>
        <w:t xml:space="preserve"> </w:t>
      </w:r>
      <w:proofErr w:type="spellStart"/>
      <w:r w:rsidRPr="00BC4465">
        <w:rPr>
          <w:rFonts w:ascii="Arial" w:hAnsi="Arial" w:cs="Arial"/>
          <w:sz w:val="22"/>
          <w:szCs w:val="22"/>
        </w:rPr>
        <w:t>privat</w:t>
      </w:r>
      <w:proofErr w:type="spellEnd"/>
      <w:r w:rsidRPr="00BC4465">
        <w:rPr>
          <w:rFonts w:ascii="Arial" w:hAnsi="Arial" w:cs="Arial"/>
          <w:sz w:val="22"/>
          <w:szCs w:val="22"/>
        </w:rPr>
        <w:t xml:space="preserve"> al </w:t>
      </w:r>
      <w:proofErr w:type="spellStart"/>
      <w:r w:rsidRPr="00BC4465">
        <w:rPr>
          <w:rFonts w:ascii="Arial" w:hAnsi="Arial" w:cs="Arial"/>
          <w:sz w:val="22"/>
          <w:szCs w:val="22"/>
        </w:rPr>
        <w:t>spitalului</w:t>
      </w:r>
      <w:proofErr w:type="spellEnd"/>
      <w:r w:rsidRPr="00BC4465">
        <w:rPr>
          <w:rFonts w:ascii="Arial" w:hAnsi="Arial" w:cs="Arial"/>
          <w:sz w:val="22"/>
          <w:szCs w:val="22"/>
        </w:rPr>
        <w:t>.</w:t>
      </w:r>
      <w:r w:rsidR="00BC4465" w:rsidRPr="00BC4465">
        <w:rPr>
          <w:rFonts w:ascii="Arial" w:hAnsi="Arial" w:cs="Arial"/>
          <w:sz w:val="22"/>
          <w:szCs w:val="22"/>
        </w:rPr>
        <w:t xml:space="preserve"> </w:t>
      </w:r>
      <w:r w:rsidR="00BC4465" w:rsidRPr="00BC4465">
        <w:rPr>
          <w:rFonts w:ascii="Arial" w:hAnsi="Arial" w:cs="Arial"/>
          <w:noProof/>
          <w:sz w:val="22"/>
          <w:szCs w:val="22"/>
        </w:rPr>
        <w:t>Cladirea statie de pre</w:t>
      </w:r>
      <w:r w:rsidR="00304934">
        <w:rPr>
          <w:rFonts w:ascii="Arial" w:hAnsi="Arial" w:cs="Arial"/>
          <w:noProof/>
          <w:sz w:val="22"/>
          <w:szCs w:val="22"/>
        </w:rPr>
        <w:t>-</w:t>
      </w:r>
      <w:r w:rsidR="00BC4465" w:rsidRPr="00BC4465">
        <w:rPr>
          <w:rFonts w:ascii="Arial" w:hAnsi="Arial" w:cs="Arial"/>
          <w:noProof/>
          <w:sz w:val="22"/>
          <w:szCs w:val="22"/>
        </w:rPr>
        <w:t>epurare se va amplasa pe latura cu B-dul Brancoveanu langa Chiosc conform planului de situatie.</w:t>
      </w:r>
    </w:p>
    <w:p w14:paraId="7DFB176B" w14:textId="5FBA9291" w:rsidR="006163FD" w:rsidRPr="00BC4465" w:rsidRDefault="006163FD" w:rsidP="006163FD">
      <w:pPr>
        <w:pStyle w:val="BodyText6"/>
        <w:shd w:val="clear" w:color="auto" w:fill="auto"/>
        <w:spacing w:line="276" w:lineRule="auto"/>
        <w:ind w:left="60" w:right="20" w:firstLine="547"/>
        <w:rPr>
          <w:rFonts w:ascii="Arial" w:hAnsi="Arial"/>
          <w:bCs/>
          <w:sz w:val="22"/>
          <w:szCs w:val="22"/>
        </w:rPr>
      </w:pPr>
    </w:p>
    <w:p w14:paraId="2002AB46" w14:textId="0C1001AA" w:rsidR="006163FD" w:rsidRPr="00BC4465" w:rsidRDefault="00BC4465" w:rsidP="00CB00E4">
      <w:pPr>
        <w:widowControl w:val="0"/>
        <w:spacing w:before="40" w:after="120"/>
        <w:jc w:val="both"/>
        <w:rPr>
          <w:rFonts w:ascii="Arial" w:hAnsi="Arial" w:cs="Arial"/>
          <w:bCs/>
          <w:sz w:val="22"/>
          <w:szCs w:val="22"/>
          <w:lang w:val="it-IT"/>
        </w:rPr>
      </w:pPr>
      <w:r w:rsidRPr="00BC4465">
        <w:rPr>
          <w:rFonts w:ascii="Arial" w:hAnsi="Arial" w:cs="Arial"/>
          <w:bCs/>
          <w:sz w:val="22"/>
          <w:szCs w:val="22"/>
          <w:lang w:val="it-IT"/>
        </w:rPr>
        <w:t>In p</w:t>
      </w:r>
      <w:r>
        <w:rPr>
          <w:rFonts w:ascii="Arial" w:hAnsi="Arial" w:cs="Arial"/>
          <w:bCs/>
          <w:sz w:val="22"/>
          <w:szCs w:val="22"/>
          <w:lang w:val="it-IT"/>
        </w:rPr>
        <w:t>r</w:t>
      </w:r>
      <w:r w:rsidRPr="00BC4465">
        <w:rPr>
          <w:rFonts w:ascii="Arial" w:hAnsi="Arial" w:cs="Arial"/>
          <w:bCs/>
          <w:sz w:val="22"/>
          <w:szCs w:val="22"/>
          <w:lang w:val="it-IT"/>
        </w:rPr>
        <w:t>ezent</w:t>
      </w:r>
      <w:r>
        <w:rPr>
          <w:rFonts w:ascii="Arial" w:hAnsi="Arial" w:cs="Arial"/>
          <w:bCs/>
          <w:sz w:val="22"/>
          <w:szCs w:val="22"/>
          <w:lang w:val="it-IT"/>
        </w:rPr>
        <w:t xml:space="preserve"> pe acest teren se afla amenajate 4 locuri de parcare, iar in urma realizarii proiectului, tinand cont de amplasarea subterana a statiei, 3 din aceste locuri vor putea fi reamenajate indeplinind aceeasi functionalitate.</w:t>
      </w:r>
    </w:p>
    <w:p w14:paraId="1418DD30" w14:textId="77777777" w:rsidR="006163FD" w:rsidRDefault="006163FD" w:rsidP="00CB00E4">
      <w:pPr>
        <w:widowControl w:val="0"/>
        <w:spacing w:before="40" w:after="120"/>
        <w:jc w:val="both"/>
        <w:rPr>
          <w:rFonts w:ascii="Arial" w:hAnsi="Arial" w:cs="Arial"/>
          <w:b/>
          <w:sz w:val="22"/>
          <w:szCs w:val="22"/>
          <w:lang w:val="it-IT"/>
        </w:rPr>
      </w:pPr>
    </w:p>
    <w:p w14:paraId="00515FD1" w14:textId="69325579" w:rsidR="006163FD" w:rsidRPr="00CB00E4" w:rsidRDefault="003B5ABF" w:rsidP="00BD22CC">
      <w:pPr>
        <w:widowControl w:val="0"/>
        <w:spacing w:before="40" w:after="120"/>
        <w:jc w:val="center"/>
        <w:rPr>
          <w:rFonts w:ascii="Arial" w:hAnsi="Arial" w:cs="Arial"/>
          <w:b/>
          <w:sz w:val="22"/>
          <w:szCs w:val="22"/>
          <w:lang w:val="it-IT"/>
        </w:rPr>
      </w:pPr>
      <w:r>
        <w:rPr>
          <w:noProof/>
        </w:rPr>
        <w:pict w14:anchorId="674E102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left:0;text-align:left;margin-left:438.25pt;margin-top:202.95pt;width:25pt;height:49.05pt;rotation:7799785fd;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" fillcolor="red" stroked="f">
            <v:textbox style="layout-flow:vertical-ideographic"/>
          </v:shape>
        </w:pict>
      </w:r>
      <w:r>
        <w:rPr>
          <w:noProof/>
        </w:rPr>
        <w:pict w14:anchorId="72E21BB6">
          <v:shapetype id="_x0000_t202" coordsize="21600,21600" o:spt="202" path="m,l,21600r21600,l21600,xe">
            <v:stroke joinstyle="miter"/>
            <v:path gradientshapeok="t" o:connecttype="rect"/>
          </v:shapetype>
          <v:shape id="Text Box 5" o:spid="_x0000_s1027" type="#_x0000_t202" style="position:absolute;left:0;text-align:left;margin-left:366.1pt;margin-top:251.5pt;width:104.2pt;height:23.7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">
            <v:textbox style="mso-next-textbox:#Text Box 5">
              <w:txbxContent>
                <w:p w14:paraId="338A166D" w14:textId="77777777" w:rsidR="006163FD" w:rsidRPr="00D144AE" w:rsidRDefault="006163FD" w:rsidP="006163FD">
                  <w:pPr>
                    <w:jc w:val="center"/>
                  </w:pPr>
                  <w:r>
                    <w:t xml:space="preserve">Zona </w:t>
                  </w:r>
                  <w:proofErr w:type="spellStart"/>
                  <w:r>
                    <w:t>studiata</w:t>
                  </w:r>
                  <w:proofErr w:type="spellEnd"/>
                </w:p>
              </w:txbxContent>
            </v:textbox>
          </v:shape>
        </w:pict>
      </w:r>
      <w:r w:rsidR="006163FD" w:rsidRPr="00AC73CA">
        <w:rPr>
          <w:noProof/>
        </w:rPr>
        <w:drawing>
          <wp:inline distT="0" distB="0" distL="0" distR="0" wp14:anchorId="29349028" wp14:editId="0EE0B524">
            <wp:extent cx="5735320" cy="4359910"/>
            <wp:effectExtent l="0" t="0" r="0" b="0"/>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38063" t="7088" r="29173" b="34735"/>
                    <a:stretch>
                      <a:fillRect/>
                    </a:stretch>
                  </pic:blipFill>
                  <pic:spPr bwMode="auto">
                    <a:xfrm>
                      <a:off x="0" y="0"/>
                      <a:ext cx="5735320" cy="4359910"/>
                    </a:xfrm>
                    <a:prstGeom prst="rect">
                      <a:avLst/>
                    </a:prstGeom>
                    <a:noFill/>
                    <a:ln>
                      <a:noFill/>
                    </a:ln>
                  </pic:spPr>
                </pic:pic>
              </a:graphicData>
            </a:graphic>
          </wp:inline>
        </w:drawing>
      </w:r>
    </w:p>
    <w:p w14:paraId="1CBD695C" w14:textId="77777777" w:rsidR="006163FD" w:rsidRDefault="006163FD" w:rsidP="001946EB">
      <w:pPr>
        <w:widowControl w:val="0"/>
        <w:spacing w:before="40" w:after="120"/>
        <w:jc w:val="both"/>
        <w:rPr>
          <w:rFonts w:ascii="Arial" w:hAnsi="Arial" w:cs="Arial"/>
          <w:b/>
          <w:sz w:val="22"/>
          <w:szCs w:val="22"/>
          <w:lang w:val="it-IT"/>
        </w:rPr>
      </w:pPr>
    </w:p>
    <w:p w14:paraId="5FFA003B" w14:textId="165A2EAD" w:rsidR="00350ABB" w:rsidRPr="00CB00E4" w:rsidRDefault="00CB00E4" w:rsidP="001946EB">
      <w:pPr>
        <w:widowControl w:val="0"/>
        <w:spacing w:before="40" w:after="120"/>
        <w:jc w:val="both"/>
        <w:rPr>
          <w:rFonts w:ascii="Arial" w:hAnsi="Arial"/>
          <w:color w:val="FF0000"/>
          <w:sz w:val="22"/>
          <w:szCs w:val="22"/>
          <w:lang w:val="ro-RO" w:eastAsia="x-none"/>
        </w:rPr>
      </w:pPr>
      <w:r w:rsidRPr="00CB00E4">
        <w:rPr>
          <w:rFonts w:ascii="Arial" w:hAnsi="Arial" w:cs="Arial"/>
          <w:b/>
          <w:sz w:val="22"/>
          <w:szCs w:val="22"/>
          <w:lang w:val="it-IT"/>
        </w:rPr>
        <w:t>Politici de zonare şi de folosire a terenului:</w:t>
      </w:r>
    </w:p>
    <w:p w14:paraId="3337356D" w14:textId="06E38D96" w:rsidR="00AB3947" w:rsidRPr="00AB3947" w:rsidRDefault="00AB3947" w:rsidP="001946EB">
      <w:pPr>
        <w:widowControl w:val="0"/>
        <w:spacing w:before="40" w:after="120"/>
        <w:jc w:val="both"/>
        <w:rPr>
          <w:rFonts w:ascii="Arial" w:hAnsi="Arial" w:cs="Arial"/>
          <w:b/>
          <w:sz w:val="22"/>
          <w:szCs w:val="22"/>
          <w:lang w:val="it-IT"/>
        </w:rPr>
      </w:pPr>
      <w:r w:rsidRPr="00AB3947">
        <w:rPr>
          <w:rFonts w:ascii="Arial" w:hAnsi="Arial" w:cs="Arial"/>
          <w:sz w:val="22"/>
          <w:szCs w:val="22"/>
          <w:lang w:val="it-IT"/>
        </w:rPr>
        <w:t xml:space="preserve">Terenul în discuţie se află situat în Municipiul Bucuresti, Sector 4. Acesta se va folosi pentru construirea </w:t>
      </w:r>
      <w:r>
        <w:rPr>
          <w:rFonts w:ascii="Arial" w:hAnsi="Arial" w:cs="Arial"/>
          <w:sz w:val="22"/>
          <w:szCs w:val="22"/>
          <w:lang w:val="it-IT"/>
        </w:rPr>
        <w:t>statiei de pre-epurare.</w:t>
      </w:r>
      <w:r w:rsidRPr="00AB3947">
        <w:rPr>
          <w:rFonts w:ascii="Arial" w:hAnsi="Arial" w:cs="Arial"/>
          <w:b/>
          <w:sz w:val="22"/>
          <w:szCs w:val="22"/>
          <w:lang w:val="it-IT"/>
        </w:rPr>
        <w:t xml:space="preserve"> </w:t>
      </w:r>
    </w:p>
    <w:p w14:paraId="4D4AE8F0" w14:textId="77777777" w:rsidR="00AB3947" w:rsidRDefault="00AB3947" w:rsidP="001946EB">
      <w:pPr>
        <w:widowControl w:val="0"/>
        <w:spacing w:before="40" w:after="120"/>
        <w:jc w:val="both"/>
        <w:rPr>
          <w:rFonts w:ascii="Arial" w:hAnsi="Arial" w:cs="Arial"/>
          <w:b/>
          <w:sz w:val="22"/>
          <w:szCs w:val="22"/>
          <w:lang w:val="it-IT"/>
        </w:rPr>
      </w:pPr>
    </w:p>
    <w:p w14:paraId="6BC72E22" w14:textId="62BB701B" w:rsidR="00350ABB" w:rsidRDefault="00CB00E4" w:rsidP="001946EB">
      <w:pPr>
        <w:widowControl w:val="0"/>
        <w:spacing w:before="40" w:after="120"/>
        <w:jc w:val="both"/>
        <w:rPr>
          <w:rFonts w:ascii="Arial" w:hAnsi="Arial" w:cs="Arial"/>
          <w:b/>
          <w:sz w:val="22"/>
          <w:szCs w:val="22"/>
          <w:lang w:val="it-IT"/>
        </w:rPr>
      </w:pPr>
      <w:r w:rsidRPr="00CB00E4">
        <w:rPr>
          <w:rFonts w:ascii="Arial" w:hAnsi="Arial" w:cs="Arial"/>
          <w:b/>
          <w:sz w:val="22"/>
          <w:szCs w:val="22"/>
          <w:lang w:val="it-IT"/>
        </w:rPr>
        <w:t>Arealele sensibile:</w:t>
      </w:r>
    </w:p>
    <w:p w14:paraId="4BC8B9FD" w14:textId="77110EFB" w:rsidR="00AB3947" w:rsidRDefault="00AB3947" w:rsidP="001946EB">
      <w:pPr>
        <w:widowControl w:val="0"/>
        <w:spacing w:before="40" w:after="120"/>
        <w:jc w:val="both"/>
        <w:rPr>
          <w:rFonts w:ascii="Arial" w:hAnsi="Arial" w:cs="Arial"/>
          <w:bCs/>
          <w:sz w:val="22"/>
          <w:szCs w:val="22"/>
          <w:lang w:val="it-IT"/>
        </w:rPr>
      </w:pPr>
      <w:r w:rsidRPr="00AB3947">
        <w:rPr>
          <w:rFonts w:ascii="Arial" w:hAnsi="Arial" w:cs="Arial"/>
          <w:bCs/>
          <w:sz w:val="22"/>
          <w:szCs w:val="22"/>
          <w:lang w:val="it-IT"/>
        </w:rPr>
        <w:t>Nu este cazul</w:t>
      </w:r>
    </w:p>
    <w:p w14:paraId="588B7ACE" w14:textId="77777777" w:rsidR="00AB3947" w:rsidRPr="00AB3947" w:rsidRDefault="00AB3947" w:rsidP="001946EB">
      <w:pPr>
        <w:widowControl w:val="0"/>
        <w:spacing w:before="40" w:after="120"/>
        <w:jc w:val="both"/>
        <w:rPr>
          <w:rFonts w:ascii="Arial" w:hAnsi="Arial" w:cs="Arial"/>
          <w:bCs/>
          <w:sz w:val="22"/>
          <w:szCs w:val="22"/>
          <w:lang w:val="it-IT"/>
        </w:rPr>
      </w:pPr>
    </w:p>
    <w:p w14:paraId="19962946" w14:textId="3E216E7F" w:rsidR="00350ABB" w:rsidRDefault="00CB00E4" w:rsidP="001946EB">
      <w:pPr>
        <w:widowControl w:val="0"/>
        <w:spacing w:before="40" w:after="120"/>
        <w:jc w:val="both"/>
        <w:rPr>
          <w:rFonts w:ascii="Arial" w:hAnsi="Arial" w:cs="Arial"/>
          <w:b/>
          <w:sz w:val="22"/>
          <w:szCs w:val="22"/>
          <w:lang w:val="it-IT"/>
        </w:rPr>
      </w:pPr>
      <w:r>
        <w:rPr>
          <w:rFonts w:ascii="Arial" w:hAnsi="Arial" w:cs="Arial"/>
          <w:b/>
          <w:sz w:val="22"/>
          <w:szCs w:val="22"/>
          <w:lang w:val="it-IT"/>
        </w:rPr>
        <w:lastRenderedPageBreak/>
        <w:t>C</w:t>
      </w:r>
      <w:r w:rsidRPr="00CB00E4">
        <w:rPr>
          <w:rFonts w:ascii="Arial" w:hAnsi="Arial" w:cs="Arial"/>
          <w:b/>
          <w:sz w:val="22"/>
          <w:szCs w:val="22"/>
          <w:lang w:val="it-IT"/>
        </w:rPr>
        <w:t>oordonatele geografice ale amplasamentului proiectului, care vor fi prezentate sub formă de vector în format digital cu referinţă geografică, în sistem de proiecţie naţională Stereo 1970:</w:t>
      </w:r>
    </w:p>
    <w:p w14:paraId="4AE37D20" w14:textId="77777777" w:rsidR="00C53332" w:rsidRPr="00B516B0" w:rsidRDefault="00C53332" w:rsidP="00C53332">
      <w:pPr>
        <w:widowControl w:val="0"/>
        <w:autoSpaceDE w:val="0"/>
        <w:autoSpaceDN w:val="0"/>
        <w:adjustRightInd w:val="0"/>
        <w:spacing w:line="276" w:lineRule="auto"/>
        <w:jc w:val="both"/>
        <w:rPr>
          <w:rFonts w:ascii="Arial" w:hAnsi="Arial" w:cs="Arial"/>
          <w:sz w:val="22"/>
          <w:szCs w:val="22"/>
          <w:lang w:val="ro-RO"/>
        </w:rPr>
      </w:pPr>
      <w:r w:rsidRPr="00B516B0">
        <w:rPr>
          <w:rFonts w:ascii="Arial" w:hAnsi="Arial" w:cs="Arial"/>
          <w:sz w:val="22"/>
          <w:szCs w:val="22"/>
          <w:lang w:val="ro-RO"/>
        </w:rPr>
        <w:t>Studiile topografice au fost realizate în sistem Stereo 70 plan de referință Marea Neagra 1975, respectând normativele impuse de Oficiul Național de Cadastru, Geodezie și Cartografie. S-a executat o ridicare topografica a construcțiilor și instalațiilor existente in teren (stâlpi, construcții, garduri, conducte etc.)</w:t>
      </w:r>
      <w:r w:rsidRPr="00B516B0">
        <w:rPr>
          <w:rFonts w:ascii="Arial" w:hAnsi="Arial" w:cs="Arial"/>
          <w:sz w:val="22"/>
          <w:szCs w:val="22"/>
          <w:lang w:val="ro-RO"/>
        </w:rPr>
        <w:tab/>
      </w:r>
    </w:p>
    <w:p w14:paraId="704E56BE" w14:textId="382B7EC5" w:rsidR="00C53332" w:rsidRPr="00B516B0" w:rsidRDefault="00C53332" w:rsidP="00C53332">
      <w:pPr>
        <w:widowControl w:val="0"/>
        <w:autoSpaceDE w:val="0"/>
        <w:autoSpaceDN w:val="0"/>
        <w:adjustRightInd w:val="0"/>
        <w:spacing w:line="276" w:lineRule="auto"/>
        <w:jc w:val="both"/>
        <w:rPr>
          <w:rFonts w:ascii="Arial" w:hAnsi="Arial" w:cs="Arial"/>
          <w:sz w:val="22"/>
          <w:szCs w:val="22"/>
          <w:lang w:val="ro-RO"/>
        </w:rPr>
      </w:pPr>
      <w:r w:rsidRPr="00B516B0">
        <w:rPr>
          <w:rFonts w:ascii="Arial" w:hAnsi="Arial" w:cs="Arial"/>
          <w:sz w:val="22"/>
          <w:szCs w:val="22"/>
          <w:lang w:val="ro-RO"/>
        </w:rPr>
        <w:t>Studiile topografice au fost efectuate astfel încât datele rezultate să poată fi utilizate pentru modelarea tridimensională a terenului (coordonate X,Y,Z) și să poată fi prelucrate cu programe de proiectare specifice</w:t>
      </w:r>
      <w:r>
        <w:rPr>
          <w:rFonts w:ascii="Arial" w:hAnsi="Arial" w:cs="Arial"/>
          <w:sz w:val="22"/>
          <w:szCs w:val="22"/>
          <w:lang w:val="ro-RO"/>
        </w:rPr>
        <w:t>.</w:t>
      </w:r>
    </w:p>
    <w:p w14:paraId="2398E431" w14:textId="3B76EE6A" w:rsidR="00C53332" w:rsidRDefault="00C53332" w:rsidP="001946EB">
      <w:pPr>
        <w:widowControl w:val="0"/>
        <w:spacing w:before="40" w:after="120"/>
        <w:jc w:val="both"/>
        <w:rPr>
          <w:rFonts w:ascii="Arial" w:hAnsi="Arial" w:cs="Arial"/>
          <w:b/>
          <w:sz w:val="22"/>
          <w:szCs w:val="22"/>
          <w:lang w:val="it-IT"/>
        </w:rPr>
      </w:pPr>
    </w:p>
    <w:p w14:paraId="5CA51E57" w14:textId="77777777" w:rsidR="00C53332" w:rsidRPr="00CB00E4" w:rsidRDefault="00C53332" w:rsidP="001946EB">
      <w:pPr>
        <w:widowControl w:val="0"/>
        <w:spacing w:before="40" w:after="120"/>
        <w:jc w:val="both"/>
        <w:rPr>
          <w:rFonts w:ascii="Arial" w:hAnsi="Arial" w:cs="Arial"/>
          <w:b/>
          <w:sz w:val="22"/>
          <w:szCs w:val="22"/>
          <w:lang w:val="it-IT"/>
        </w:rPr>
      </w:pPr>
    </w:p>
    <w:p w14:paraId="6F99436C" w14:textId="3C51ED54" w:rsidR="00350ABB" w:rsidRDefault="00CB00E4" w:rsidP="001946EB">
      <w:pPr>
        <w:widowControl w:val="0"/>
        <w:spacing w:before="40" w:after="120"/>
        <w:jc w:val="both"/>
        <w:rPr>
          <w:rFonts w:ascii="Arial" w:hAnsi="Arial" w:cs="Arial"/>
          <w:b/>
          <w:sz w:val="22"/>
          <w:szCs w:val="22"/>
          <w:lang w:val="it-IT"/>
        </w:rPr>
      </w:pPr>
      <w:r>
        <w:rPr>
          <w:rFonts w:ascii="Arial" w:hAnsi="Arial" w:cs="Arial"/>
          <w:b/>
          <w:sz w:val="22"/>
          <w:szCs w:val="22"/>
          <w:lang w:val="it-IT"/>
        </w:rPr>
        <w:t>D</w:t>
      </w:r>
      <w:r w:rsidRPr="00CB00E4">
        <w:rPr>
          <w:rFonts w:ascii="Arial" w:hAnsi="Arial" w:cs="Arial"/>
          <w:b/>
          <w:sz w:val="22"/>
          <w:szCs w:val="22"/>
          <w:lang w:val="it-IT"/>
        </w:rPr>
        <w:t>etalii privind orice variantă de amplasament care a fost luată în considerare</w:t>
      </w:r>
      <w:r w:rsidR="00C53332">
        <w:rPr>
          <w:rFonts w:ascii="Arial" w:hAnsi="Arial" w:cs="Arial"/>
          <w:b/>
          <w:sz w:val="22"/>
          <w:szCs w:val="22"/>
          <w:lang w:val="it-IT"/>
        </w:rPr>
        <w:t>:</w:t>
      </w:r>
    </w:p>
    <w:p w14:paraId="53AB58F2" w14:textId="438056E5" w:rsidR="00C53332" w:rsidRPr="00C53332" w:rsidRDefault="00C53332" w:rsidP="001946EB">
      <w:pPr>
        <w:widowControl w:val="0"/>
        <w:spacing w:before="40" w:after="120"/>
        <w:jc w:val="both"/>
        <w:rPr>
          <w:rFonts w:ascii="Arial" w:hAnsi="Arial" w:cs="Arial"/>
          <w:bCs/>
          <w:sz w:val="22"/>
          <w:szCs w:val="22"/>
          <w:lang w:val="it-IT"/>
        </w:rPr>
      </w:pPr>
      <w:r w:rsidRPr="00C53332">
        <w:rPr>
          <w:rFonts w:ascii="Arial" w:hAnsi="Arial" w:cs="Arial"/>
          <w:bCs/>
          <w:sz w:val="22"/>
          <w:szCs w:val="22"/>
          <w:lang w:val="it-IT"/>
        </w:rPr>
        <w:t>Nu este cazul</w:t>
      </w:r>
    </w:p>
    <w:p w14:paraId="0B2837C1" w14:textId="20EF91D3" w:rsidR="00350ABB" w:rsidRDefault="00350ABB" w:rsidP="001946EB">
      <w:pPr>
        <w:widowControl w:val="0"/>
        <w:spacing w:before="40" w:after="120"/>
        <w:jc w:val="both"/>
        <w:rPr>
          <w:rFonts w:ascii="Arial" w:hAnsi="Arial"/>
          <w:color w:val="FF0000"/>
          <w:sz w:val="22"/>
          <w:szCs w:val="16"/>
          <w:lang w:val="ro-RO" w:eastAsia="x-none"/>
        </w:rPr>
      </w:pPr>
    </w:p>
    <w:p w14:paraId="21BA13A9" w14:textId="7A910339" w:rsidR="00350ABB" w:rsidRPr="00BA5EEA" w:rsidRDefault="00350ABB" w:rsidP="00BA5EEA">
      <w:pPr>
        <w:pStyle w:val="Heading1"/>
        <w:numPr>
          <w:ilvl w:val="0"/>
          <w:numId w:val="0"/>
        </w:numPr>
        <w:ind w:left="374" w:hanging="284"/>
        <w:rPr>
          <w:rFonts w:ascii="Times New Roman" w:hAnsi="Times New Roman"/>
          <w:sz w:val="26"/>
          <w:szCs w:val="26"/>
        </w:rPr>
      </w:pPr>
    </w:p>
    <w:p w14:paraId="582975A0" w14:textId="77777777" w:rsidR="00BA5EEA" w:rsidRPr="00BA5EEA" w:rsidRDefault="00BA5EEA" w:rsidP="00BA5EEA">
      <w:pPr>
        <w:pStyle w:val="Heading1"/>
        <w:rPr>
          <w:rFonts w:ascii="Times New Roman" w:hAnsi="Times New Roman"/>
          <w:sz w:val="26"/>
          <w:szCs w:val="26"/>
        </w:rPr>
      </w:pPr>
      <w:bookmarkStart w:id="49" w:name="_Toc98144595"/>
      <w:r w:rsidRPr="00BA5EEA">
        <w:rPr>
          <w:rFonts w:ascii="Times New Roman" w:hAnsi="Times New Roman"/>
          <w:sz w:val="26"/>
          <w:szCs w:val="26"/>
        </w:rPr>
        <w:t>DESCRIEREA TUTUROR EFECTELOR SEMNIFICATIVE POSIBILE ASUPRA MEDIULUI AL PROIECTULUI, ÎN LIMITA INFORMAŢIILOR DISPONIBILE:</w:t>
      </w:r>
      <w:bookmarkEnd w:id="49"/>
    </w:p>
    <w:p w14:paraId="283590D4" w14:textId="2A01D6E1" w:rsidR="00350ABB" w:rsidRDefault="00350ABB" w:rsidP="001946EB">
      <w:pPr>
        <w:widowControl w:val="0"/>
        <w:spacing w:before="40" w:after="120"/>
        <w:jc w:val="both"/>
        <w:rPr>
          <w:rFonts w:ascii="Arial" w:hAnsi="Arial"/>
          <w:color w:val="FF0000"/>
          <w:sz w:val="22"/>
          <w:szCs w:val="16"/>
          <w:lang w:val="ro-RO" w:eastAsia="x-none"/>
        </w:rPr>
      </w:pPr>
    </w:p>
    <w:p w14:paraId="7164D56F" w14:textId="2913CEC5" w:rsidR="00BA5EEA" w:rsidRDefault="00BA5EEA" w:rsidP="00BA5EEA">
      <w:pPr>
        <w:pStyle w:val="Heading2"/>
        <w:tabs>
          <w:tab w:val="clear" w:pos="824"/>
          <w:tab w:val="num" w:pos="900"/>
        </w:tabs>
        <w:spacing w:before="0" w:after="0" w:line="276" w:lineRule="auto"/>
        <w:ind w:left="284" w:hanging="14"/>
        <w:rPr>
          <w:rFonts w:ascii="Arial" w:hAnsi="Arial"/>
          <w:sz w:val="22"/>
          <w:szCs w:val="22"/>
          <w:lang w:val="it-IT"/>
        </w:rPr>
      </w:pPr>
      <w:bookmarkStart w:id="50" w:name="_Toc98144596"/>
      <w:r>
        <w:rPr>
          <w:rFonts w:ascii="Arial" w:hAnsi="Arial"/>
          <w:sz w:val="22"/>
          <w:szCs w:val="22"/>
          <w:lang w:val="it-IT"/>
        </w:rPr>
        <w:t>Surse de poluanti si instalatii pentru retinerea, evacuarea si dispersia poluantilor in mediu</w:t>
      </w:r>
      <w:r w:rsidRPr="00CB00E4">
        <w:rPr>
          <w:rFonts w:ascii="Arial" w:hAnsi="Arial"/>
          <w:sz w:val="22"/>
          <w:szCs w:val="22"/>
          <w:lang w:val="it-IT"/>
        </w:rPr>
        <w:t>:</w:t>
      </w:r>
      <w:bookmarkEnd w:id="50"/>
    </w:p>
    <w:p w14:paraId="141A3340" w14:textId="326940B8" w:rsidR="00BA5EEA" w:rsidRDefault="00BA5EEA" w:rsidP="00BA5EEA">
      <w:pPr>
        <w:pStyle w:val="Heading3"/>
        <w:rPr>
          <w:rFonts w:ascii="Times New Roman" w:hAnsi="Times New Roman" w:cs="Times New Roman"/>
          <w:lang w:val="ro-RO"/>
        </w:rPr>
      </w:pPr>
      <w:bookmarkStart w:id="51" w:name="_Toc98144597"/>
      <w:r>
        <w:rPr>
          <w:rFonts w:ascii="Times New Roman" w:hAnsi="Times New Roman" w:cs="Times New Roman"/>
          <w:lang w:val="ro-RO"/>
        </w:rPr>
        <w:t>Protectia calitatii apelor:</w:t>
      </w:r>
      <w:bookmarkEnd w:id="51"/>
    </w:p>
    <w:p w14:paraId="60EC1AEF" w14:textId="6FA04FAE" w:rsidR="00BA5EEA" w:rsidRDefault="00BA5EEA" w:rsidP="00BA5EEA">
      <w:pPr>
        <w:tabs>
          <w:tab w:val="left" w:pos="180"/>
          <w:tab w:val="left" w:pos="270"/>
        </w:tabs>
        <w:spacing w:line="276" w:lineRule="auto"/>
        <w:ind w:right="-16"/>
        <w:jc w:val="both"/>
        <w:rPr>
          <w:rFonts w:ascii="Arial" w:hAnsi="Arial" w:cs="Arial"/>
          <w:b/>
          <w:bCs/>
          <w:sz w:val="22"/>
          <w:szCs w:val="22"/>
          <w:lang w:val="ro-MD"/>
        </w:rPr>
      </w:pPr>
      <w:r w:rsidRPr="00BA5EEA">
        <w:rPr>
          <w:rFonts w:ascii="Arial" w:hAnsi="Arial" w:cs="Arial"/>
          <w:b/>
          <w:bCs/>
          <w:sz w:val="22"/>
          <w:szCs w:val="22"/>
          <w:lang w:val="ro-MD"/>
        </w:rPr>
        <w:t>Surse de poluanţi pentru ape, locul de evacuare a apelor uzate prevăzute:</w:t>
      </w:r>
    </w:p>
    <w:p w14:paraId="6A7E093E"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 xml:space="preserve">Lucrările de realizare a investiției propuse nu vor afecta apele subterane. </w:t>
      </w:r>
    </w:p>
    <w:p w14:paraId="00357C79"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Lucrările prezentate în actualul proiect nu influenţează cu nimic calitatea apelor datorită materialelor folosite la execuţia acestora precum şi soluţiile folosite la preluarea şi dimensionarea acestora.</w:t>
      </w:r>
    </w:p>
    <w:p w14:paraId="1EF4E57B"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Eventualele poluări pot fi favorizate de precipitațiile sezoniere ce duc la antrenarea de suspensii în apele de suprafață, ape care pot conţine substanțe de origine minerală.</w:t>
      </w:r>
    </w:p>
    <w:p w14:paraId="34146A04"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Ca urmare a acțiunii fenomenelor meteorologice sezoniere (ploi, vânturi puternice), materialele rezultate în urma lucrărilor de stabilizare a terenului din zonă nu pot influența calitatea apelor de suprafață, acestea fiind drenate şi evacuate prin intermediul barbacanelor pe taluzul terenului natural.</w:t>
      </w:r>
    </w:p>
    <w:p w14:paraId="0E33E483"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 xml:space="preserve">În urma executării etapelor constructive ale proiectului se pot genera substanțe, materii prime care, doar în mod accidental, pot duce la afectarea apelor freatice. </w:t>
      </w:r>
    </w:p>
    <w:p w14:paraId="77D22CE2"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Dintre aceste substanțe sau materii se pot enumera:</w:t>
      </w:r>
    </w:p>
    <w:p w14:paraId="5510DC40" w14:textId="77777777" w:rsidR="00465FA3" w:rsidRPr="009E29CF" w:rsidRDefault="00465FA3" w:rsidP="00935F8D">
      <w:pPr>
        <w:numPr>
          <w:ilvl w:val="0"/>
          <w:numId w:val="6"/>
        </w:numPr>
        <w:spacing w:line="276" w:lineRule="auto"/>
        <w:jc w:val="both"/>
        <w:rPr>
          <w:rFonts w:ascii="Arial" w:hAnsi="Arial" w:cs="Arial"/>
          <w:sz w:val="22"/>
          <w:szCs w:val="22"/>
          <w:lang w:val="ro-RO"/>
        </w:rPr>
      </w:pPr>
      <w:r w:rsidRPr="009E29CF">
        <w:rPr>
          <w:rFonts w:ascii="Arial" w:hAnsi="Arial" w:cs="Arial"/>
          <w:sz w:val="22"/>
          <w:szCs w:val="22"/>
          <w:lang w:val="ro-RO"/>
        </w:rPr>
        <w:t>materiale de construcții primare: pietriş , elemente metalice, bare de armătură ;</w:t>
      </w:r>
    </w:p>
    <w:p w14:paraId="02DE70B9" w14:textId="77777777" w:rsidR="00465FA3" w:rsidRPr="009E29CF" w:rsidRDefault="00465FA3" w:rsidP="00935F8D">
      <w:pPr>
        <w:numPr>
          <w:ilvl w:val="0"/>
          <w:numId w:val="6"/>
        </w:numPr>
        <w:spacing w:line="276" w:lineRule="auto"/>
        <w:jc w:val="both"/>
        <w:rPr>
          <w:rFonts w:ascii="Arial" w:hAnsi="Arial" w:cs="Arial"/>
          <w:sz w:val="22"/>
          <w:szCs w:val="22"/>
          <w:lang w:val="ro-RO"/>
        </w:rPr>
      </w:pPr>
      <w:r w:rsidRPr="009E29CF">
        <w:rPr>
          <w:rFonts w:ascii="Arial" w:hAnsi="Arial" w:cs="Arial"/>
          <w:sz w:val="22"/>
          <w:szCs w:val="22"/>
          <w:lang w:val="ro-RO"/>
        </w:rPr>
        <w:t>materii în suspensie, produse petroliere (doar accidental);</w:t>
      </w:r>
    </w:p>
    <w:p w14:paraId="2A972B25" w14:textId="77777777" w:rsidR="00465FA3" w:rsidRPr="009E29CF" w:rsidRDefault="00465FA3" w:rsidP="00935F8D">
      <w:pPr>
        <w:numPr>
          <w:ilvl w:val="0"/>
          <w:numId w:val="6"/>
        </w:numPr>
        <w:spacing w:line="276" w:lineRule="auto"/>
        <w:jc w:val="both"/>
        <w:rPr>
          <w:rFonts w:ascii="Arial" w:hAnsi="Arial" w:cs="Arial"/>
          <w:sz w:val="22"/>
          <w:szCs w:val="22"/>
          <w:lang w:val="ro-RO"/>
        </w:rPr>
      </w:pPr>
      <w:r w:rsidRPr="009E29CF">
        <w:rPr>
          <w:rFonts w:ascii="Arial" w:hAnsi="Arial" w:cs="Arial"/>
          <w:sz w:val="22"/>
          <w:szCs w:val="22"/>
          <w:lang w:val="ro-RO"/>
        </w:rPr>
        <w:t>alte materiale și substanțe folosite în organizarea de șantier: uleiuri minerale pentru parcul auto, combustibil auto, carbid sau butelii cu acetilenă, lacuri și vopsele în procentaj extrem de redus.</w:t>
      </w:r>
    </w:p>
    <w:p w14:paraId="741DABE3" w14:textId="3158100A" w:rsidR="0088318F" w:rsidRDefault="0088318F" w:rsidP="00BA5EEA">
      <w:pPr>
        <w:tabs>
          <w:tab w:val="left" w:pos="180"/>
          <w:tab w:val="left" w:pos="270"/>
        </w:tabs>
        <w:spacing w:line="276" w:lineRule="auto"/>
        <w:ind w:right="-16"/>
        <w:jc w:val="both"/>
        <w:rPr>
          <w:rFonts w:ascii="Arial" w:hAnsi="Arial" w:cs="Arial"/>
          <w:b/>
          <w:bCs/>
          <w:sz w:val="22"/>
          <w:szCs w:val="22"/>
          <w:lang w:val="ro-MD"/>
        </w:rPr>
      </w:pPr>
    </w:p>
    <w:p w14:paraId="7C6EA248" w14:textId="77777777" w:rsidR="00465FA3" w:rsidRPr="00465FA3" w:rsidRDefault="00465FA3" w:rsidP="00465FA3">
      <w:pPr>
        <w:tabs>
          <w:tab w:val="left" w:pos="180"/>
          <w:tab w:val="left" w:pos="270"/>
          <w:tab w:val="left" w:pos="360"/>
        </w:tabs>
        <w:ind w:right="-16" w:firstLine="360"/>
        <w:jc w:val="both"/>
        <w:rPr>
          <w:rFonts w:ascii="Arial" w:hAnsi="Arial" w:cs="Arial"/>
          <w:sz w:val="22"/>
          <w:szCs w:val="22"/>
          <w:lang w:val="ro-MD"/>
        </w:rPr>
      </w:pPr>
      <w:r w:rsidRPr="00465FA3">
        <w:rPr>
          <w:rFonts w:ascii="Arial" w:hAnsi="Arial" w:cs="Arial"/>
          <w:sz w:val="22"/>
          <w:szCs w:val="22"/>
          <w:lang w:val="ro-MD"/>
        </w:rPr>
        <w:t xml:space="preserve">În cazul acestei lucrări, materialele de construcţii (asfalt, echipamente metalice, etc) vor fi aduse de la o staţie autorizată din punct de vedere al mediului şi gospodăririi apelor. Prin adoptarea măsurilor propuse, se apreciază că impactul lucrărilor asupra regimului calitativ şi cantitativ al apelor de </w:t>
      </w:r>
      <w:r w:rsidRPr="00465FA3">
        <w:rPr>
          <w:rFonts w:ascii="Arial" w:hAnsi="Arial" w:cs="Arial"/>
          <w:sz w:val="22"/>
          <w:szCs w:val="22"/>
          <w:lang w:val="ro-MD"/>
        </w:rPr>
        <w:lastRenderedPageBreak/>
        <w:t>suprafaţă şi subterane va fi minim. Impactul asupra apei: în perioada construirii şi amenajării obiectivelor din cadrul investiţiei analizate se vor lua toate măsurile de evitare a contaminării apelor cu poluanţi de natură solidă sau lichidă ce ar putea aparea accidental pe suprafaţă/ în incinta afectată de şantier.</w:t>
      </w:r>
    </w:p>
    <w:p w14:paraId="1A6C0AC1" w14:textId="3DE54DA7" w:rsidR="0088318F" w:rsidRDefault="0088318F" w:rsidP="00BA5EEA">
      <w:pPr>
        <w:tabs>
          <w:tab w:val="left" w:pos="180"/>
          <w:tab w:val="left" w:pos="270"/>
        </w:tabs>
        <w:spacing w:line="276" w:lineRule="auto"/>
        <w:ind w:right="-16"/>
        <w:jc w:val="both"/>
        <w:rPr>
          <w:rFonts w:ascii="Arial" w:hAnsi="Arial" w:cs="Arial"/>
          <w:b/>
          <w:bCs/>
          <w:sz w:val="22"/>
          <w:szCs w:val="22"/>
          <w:lang w:val="ro-MD"/>
        </w:rPr>
      </w:pPr>
    </w:p>
    <w:p w14:paraId="4BCA8E22" w14:textId="77777777" w:rsidR="00465FA3" w:rsidRPr="00300A06" w:rsidRDefault="00465FA3" w:rsidP="00465FA3">
      <w:pPr>
        <w:spacing w:before="240" w:line="276" w:lineRule="auto"/>
        <w:jc w:val="both"/>
        <w:rPr>
          <w:b/>
          <w:i/>
          <w:lang w:val="ro-RO"/>
        </w:rPr>
      </w:pPr>
      <w:r w:rsidRPr="00300A06">
        <w:rPr>
          <w:b/>
          <w:i/>
          <w:lang w:val="ro-RO"/>
        </w:rPr>
        <w:t>Măsurile de reducere a impactului</w:t>
      </w:r>
    </w:p>
    <w:p w14:paraId="34BB8BB7"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Se vor realiza prin:</w:t>
      </w:r>
    </w:p>
    <w:p w14:paraId="19EBAB66" w14:textId="77777777" w:rsidR="00465FA3" w:rsidRPr="009E29CF" w:rsidRDefault="00465FA3" w:rsidP="00935F8D">
      <w:pPr>
        <w:numPr>
          <w:ilvl w:val="0"/>
          <w:numId w:val="7"/>
        </w:numPr>
        <w:spacing w:line="276" w:lineRule="auto"/>
        <w:jc w:val="both"/>
        <w:rPr>
          <w:rFonts w:ascii="Arial" w:hAnsi="Arial" w:cs="Arial"/>
          <w:sz w:val="22"/>
          <w:szCs w:val="22"/>
          <w:lang w:val="ro-RO"/>
        </w:rPr>
      </w:pPr>
      <w:r w:rsidRPr="009E29CF">
        <w:rPr>
          <w:rFonts w:ascii="Arial" w:hAnsi="Arial" w:cs="Arial"/>
          <w:sz w:val="22"/>
          <w:szCs w:val="22"/>
          <w:lang w:val="ro-RO"/>
        </w:rPr>
        <w:t>verificarea tehnică a echipamentelor utilizate în procesul de construcție a obiectivelor;</w:t>
      </w:r>
    </w:p>
    <w:p w14:paraId="011B1936" w14:textId="77777777" w:rsidR="00465FA3" w:rsidRPr="009E29CF" w:rsidRDefault="00465FA3" w:rsidP="00935F8D">
      <w:pPr>
        <w:numPr>
          <w:ilvl w:val="0"/>
          <w:numId w:val="7"/>
        </w:numPr>
        <w:spacing w:line="276" w:lineRule="auto"/>
        <w:jc w:val="both"/>
        <w:rPr>
          <w:rFonts w:ascii="Arial" w:hAnsi="Arial" w:cs="Arial"/>
          <w:sz w:val="22"/>
          <w:szCs w:val="22"/>
          <w:lang w:val="ro-RO"/>
        </w:rPr>
      </w:pPr>
      <w:r w:rsidRPr="009E29CF">
        <w:rPr>
          <w:rFonts w:ascii="Arial" w:hAnsi="Arial" w:cs="Arial"/>
          <w:sz w:val="22"/>
          <w:szCs w:val="22"/>
          <w:lang w:val="ro-RO"/>
        </w:rPr>
        <w:t>respectarea instrucțiunilor de lucru;</w:t>
      </w:r>
    </w:p>
    <w:p w14:paraId="07A2E617" w14:textId="77777777" w:rsidR="00465FA3" w:rsidRPr="009E29CF" w:rsidRDefault="00465FA3" w:rsidP="00935F8D">
      <w:pPr>
        <w:numPr>
          <w:ilvl w:val="0"/>
          <w:numId w:val="7"/>
        </w:numPr>
        <w:spacing w:line="276" w:lineRule="auto"/>
        <w:jc w:val="both"/>
        <w:rPr>
          <w:rFonts w:ascii="Arial" w:hAnsi="Arial" w:cs="Arial"/>
          <w:sz w:val="22"/>
          <w:szCs w:val="22"/>
          <w:lang w:val="ro-RO"/>
        </w:rPr>
      </w:pPr>
      <w:r w:rsidRPr="009E29CF">
        <w:rPr>
          <w:rFonts w:ascii="Arial" w:hAnsi="Arial" w:cs="Arial"/>
          <w:sz w:val="22"/>
          <w:szCs w:val="22"/>
          <w:lang w:val="ro-RO"/>
        </w:rPr>
        <w:t>respectarea instrucțiunilor de gestionare a deșeurilor rezultate din procesul de construcție.</w:t>
      </w:r>
    </w:p>
    <w:p w14:paraId="0F61C00D"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Referitor la poluanții care ar putea afecta în mod accidental solul se face mențiunea că întreținerea echipamentelor și a parcului auto se va face de către SERVICE-uri autorizate, interzicându-se întreținerea, schimbarea uleiului, etc. în incinta amplasamentului lucrărilor.</w:t>
      </w:r>
    </w:p>
    <w:p w14:paraId="34115A79"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În scopul reducerii / eliminării riscurilor de poluare a apei pe parcursul execuției lucrărilor, se vor impune următoarele măsuri:</w:t>
      </w:r>
    </w:p>
    <w:p w14:paraId="18C8A871" w14:textId="77777777" w:rsidR="00465FA3" w:rsidRPr="009E29CF" w:rsidRDefault="00465FA3" w:rsidP="00935F8D">
      <w:pPr>
        <w:numPr>
          <w:ilvl w:val="0"/>
          <w:numId w:val="8"/>
        </w:numPr>
        <w:spacing w:line="276" w:lineRule="auto"/>
        <w:jc w:val="both"/>
        <w:rPr>
          <w:rFonts w:ascii="Arial" w:hAnsi="Arial" w:cs="Arial"/>
          <w:sz w:val="22"/>
          <w:szCs w:val="22"/>
          <w:lang w:val="ro-RO"/>
        </w:rPr>
      </w:pPr>
      <w:r w:rsidRPr="009E29CF">
        <w:rPr>
          <w:rFonts w:ascii="Arial" w:hAnsi="Arial" w:cs="Arial"/>
          <w:sz w:val="22"/>
          <w:szCs w:val="22"/>
          <w:lang w:val="ro-RO"/>
        </w:rPr>
        <w:t>deșeurile solide, materialul rezultat din decopertări, excavații, combustibilii sau uleiurile nu se vor deversa pe terenului natural sau pe partea carosabilă a drumului; se va proceda la colectarea selectivă a deșeurilor în vederea valorificării / eliminării prin firme autorizate;</w:t>
      </w:r>
    </w:p>
    <w:p w14:paraId="64F2B607" w14:textId="77777777" w:rsidR="00465FA3" w:rsidRPr="009E29CF" w:rsidRDefault="00465FA3" w:rsidP="00935F8D">
      <w:pPr>
        <w:numPr>
          <w:ilvl w:val="0"/>
          <w:numId w:val="8"/>
        </w:numPr>
        <w:spacing w:line="276" w:lineRule="auto"/>
        <w:jc w:val="both"/>
        <w:rPr>
          <w:rFonts w:ascii="Arial" w:hAnsi="Arial" w:cs="Arial"/>
          <w:sz w:val="22"/>
          <w:szCs w:val="22"/>
          <w:lang w:val="ro-RO"/>
        </w:rPr>
      </w:pPr>
      <w:r w:rsidRPr="009E29CF">
        <w:rPr>
          <w:rFonts w:ascii="Arial" w:hAnsi="Arial" w:cs="Arial"/>
          <w:sz w:val="22"/>
          <w:szCs w:val="22"/>
          <w:lang w:val="ro-RO"/>
        </w:rPr>
        <w:t>pământul vegetal exacavat va fi stocat separat de restul categoriilor de pământ și va fi utilizat pentru refacerea panelor prin umpluturi, pentru reabilitarea și renaturarea porțiunilor de spații verzi afectate;</w:t>
      </w:r>
    </w:p>
    <w:p w14:paraId="4E3E0ADD" w14:textId="77777777" w:rsidR="00465FA3" w:rsidRPr="009E29CF" w:rsidRDefault="00465FA3" w:rsidP="00935F8D">
      <w:pPr>
        <w:numPr>
          <w:ilvl w:val="0"/>
          <w:numId w:val="8"/>
        </w:numPr>
        <w:tabs>
          <w:tab w:val="left" w:pos="450"/>
        </w:tabs>
        <w:autoSpaceDE w:val="0"/>
        <w:autoSpaceDN w:val="0"/>
        <w:adjustRightInd w:val="0"/>
        <w:spacing w:before="60" w:line="276" w:lineRule="auto"/>
        <w:jc w:val="both"/>
        <w:rPr>
          <w:rFonts w:ascii="Arial" w:hAnsi="Arial" w:cs="Arial"/>
          <w:sz w:val="22"/>
          <w:szCs w:val="22"/>
          <w:lang w:val="ro-RO"/>
        </w:rPr>
      </w:pPr>
      <w:r w:rsidRPr="009E29CF">
        <w:rPr>
          <w:rFonts w:ascii="Arial" w:hAnsi="Arial" w:cs="Arial"/>
          <w:sz w:val="22"/>
          <w:szCs w:val="22"/>
          <w:lang w:val="ro-RO"/>
        </w:rPr>
        <w:t>folosirea de către personalul lucrător a ecotoiletelor care vor fi vidanjate periodic in baza unui contract incheiat cu un operator local;</w:t>
      </w:r>
    </w:p>
    <w:p w14:paraId="3D339A0D" w14:textId="77777777" w:rsidR="00465FA3" w:rsidRPr="009E29CF" w:rsidRDefault="00465FA3" w:rsidP="00935F8D">
      <w:pPr>
        <w:numPr>
          <w:ilvl w:val="0"/>
          <w:numId w:val="8"/>
        </w:numPr>
        <w:tabs>
          <w:tab w:val="left" w:pos="450"/>
        </w:tabs>
        <w:autoSpaceDE w:val="0"/>
        <w:autoSpaceDN w:val="0"/>
        <w:adjustRightInd w:val="0"/>
        <w:spacing w:before="60" w:line="276" w:lineRule="auto"/>
        <w:jc w:val="both"/>
        <w:rPr>
          <w:rFonts w:ascii="Arial" w:hAnsi="Arial" w:cs="Arial"/>
          <w:sz w:val="22"/>
          <w:szCs w:val="22"/>
          <w:lang w:val="ro-RO"/>
        </w:rPr>
      </w:pPr>
      <w:r w:rsidRPr="009E29CF">
        <w:rPr>
          <w:rFonts w:ascii="Arial" w:hAnsi="Arial" w:cs="Arial"/>
          <w:sz w:val="22"/>
          <w:szCs w:val="22"/>
          <w:lang w:val="ro-RO"/>
        </w:rPr>
        <w:t>se va asigura colectarea apelor uzate menajere in bazine vidanjabile, in baza unui contract incheiat cu un operator local;</w:t>
      </w:r>
    </w:p>
    <w:p w14:paraId="7FA9AF6C" w14:textId="77777777" w:rsidR="00465FA3" w:rsidRPr="009E29CF" w:rsidRDefault="00465FA3" w:rsidP="00935F8D">
      <w:pPr>
        <w:numPr>
          <w:ilvl w:val="0"/>
          <w:numId w:val="8"/>
        </w:numPr>
        <w:tabs>
          <w:tab w:val="left" w:pos="450"/>
          <w:tab w:val="left" w:pos="630"/>
        </w:tabs>
        <w:autoSpaceDE w:val="0"/>
        <w:autoSpaceDN w:val="0"/>
        <w:adjustRightInd w:val="0"/>
        <w:spacing w:before="60" w:line="276" w:lineRule="auto"/>
        <w:jc w:val="both"/>
        <w:rPr>
          <w:rFonts w:ascii="Arial" w:hAnsi="Arial" w:cs="Arial"/>
          <w:sz w:val="22"/>
          <w:szCs w:val="22"/>
          <w:lang w:val="ro-RO"/>
        </w:rPr>
      </w:pPr>
      <w:r w:rsidRPr="009E29CF">
        <w:rPr>
          <w:rFonts w:ascii="Arial" w:hAnsi="Arial" w:cs="Arial"/>
          <w:sz w:val="22"/>
          <w:szCs w:val="22"/>
          <w:lang w:val="ro-RO"/>
        </w:rPr>
        <w:t>evitarea scurgerior accidentale de produse petroliere de la utilajele de transport;</w:t>
      </w:r>
    </w:p>
    <w:p w14:paraId="2BBBC61C" w14:textId="77777777" w:rsidR="00465FA3" w:rsidRPr="009E29CF" w:rsidRDefault="00465FA3" w:rsidP="00935F8D">
      <w:pPr>
        <w:numPr>
          <w:ilvl w:val="0"/>
          <w:numId w:val="8"/>
        </w:numPr>
        <w:tabs>
          <w:tab w:val="left" w:pos="450"/>
          <w:tab w:val="left" w:pos="630"/>
        </w:tabs>
        <w:autoSpaceDE w:val="0"/>
        <w:autoSpaceDN w:val="0"/>
        <w:adjustRightInd w:val="0"/>
        <w:spacing w:before="60" w:line="276" w:lineRule="auto"/>
        <w:jc w:val="both"/>
        <w:rPr>
          <w:rFonts w:ascii="Arial" w:hAnsi="Arial" w:cs="Arial"/>
          <w:sz w:val="22"/>
          <w:szCs w:val="22"/>
          <w:lang w:val="ro-RO"/>
        </w:rPr>
      </w:pPr>
      <w:r w:rsidRPr="009E29CF">
        <w:rPr>
          <w:rFonts w:ascii="Arial" w:hAnsi="Arial" w:cs="Arial"/>
          <w:sz w:val="22"/>
          <w:szCs w:val="22"/>
          <w:lang w:val="ro-RO"/>
        </w:rPr>
        <w:t xml:space="preserve">folosirea pentru intreţinerea şi repararea utilajelor de transport a atelierelor specializate </w:t>
      </w:r>
    </w:p>
    <w:p w14:paraId="5DABEE05" w14:textId="77777777" w:rsidR="00465FA3" w:rsidRPr="009E29CF" w:rsidRDefault="00465FA3" w:rsidP="00935F8D">
      <w:pPr>
        <w:numPr>
          <w:ilvl w:val="0"/>
          <w:numId w:val="8"/>
        </w:numPr>
        <w:tabs>
          <w:tab w:val="left" w:pos="450"/>
          <w:tab w:val="left" w:pos="630"/>
        </w:tabs>
        <w:autoSpaceDE w:val="0"/>
        <w:autoSpaceDN w:val="0"/>
        <w:adjustRightInd w:val="0"/>
        <w:spacing w:before="60" w:line="276" w:lineRule="auto"/>
        <w:jc w:val="both"/>
        <w:rPr>
          <w:rFonts w:ascii="Arial" w:hAnsi="Arial" w:cs="Arial"/>
          <w:sz w:val="22"/>
          <w:szCs w:val="22"/>
          <w:lang w:val="ro-RO"/>
        </w:rPr>
      </w:pPr>
      <w:r w:rsidRPr="009E29CF">
        <w:rPr>
          <w:rFonts w:ascii="Arial" w:hAnsi="Arial" w:cs="Arial"/>
          <w:sz w:val="22"/>
          <w:szCs w:val="22"/>
          <w:lang w:val="ro-RO"/>
        </w:rPr>
        <w:t>aplicarea unei gestiuni corecte a deşeurilor; evitarea depozitării necontrolate a materialelor şi a deseurilor.</w:t>
      </w:r>
    </w:p>
    <w:p w14:paraId="27D72B75" w14:textId="77777777" w:rsidR="00465FA3" w:rsidRPr="009E29CF" w:rsidRDefault="00465FA3" w:rsidP="00935F8D">
      <w:pPr>
        <w:numPr>
          <w:ilvl w:val="0"/>
          <w:numId w:val="8"/>
        </w:numPr>
        <w:tabs>
          <w:tab w:val="left" w:pos="450"/>
          <w:tab w:val="left" w:pos="630"/>
        </w:tabs>
        <w:autoSpaceDE w:val="0"/>
        <w:autoSpaceDN w:val="0"/>
        <w:adjustRightInd w:val="0"/>
        <w:spacing w:before="60" w:line="276" w:lineRule="auto"/>
        <w:jc w:val="both"/>
        <w:rPr>
          <w:rFonts w:ascii="Arial" w:hAnsi="Arial" w:cs="Arial"/>
          <w:sz w:val="22"/>
          <w:szCs w:val="22"/>
          <w:lang w:val="ro-RO"/>
        </w:rPr>
      </w:pPr>
      <w:r w:rsidRPr="009E29CF">
        <w:rPr>
          <w:rFonts w:ascii="Arial" w:hAnsi="Arial" w:cs="Arial"/>
          <w:sz w:val="22"/>
          <w:szCs w:val="22"/>
          <w:lang w:val="ro-RO"/>
        </w:rPr>
        <w:t>se va asigura material absorbant pentru intervenţie in cazul unor poluări accidentale cu produs petrolier.</w:t>
      </w:r>
    </w:p>
    <w:p w14:paraId="04AAE1BA"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Impactul datorat lucrărilor este considerat ca fiind un impact nesemnificativ, de scurta durata.</w:t>
      </w:r>
    </w:p>
    <w:p w14:paraId="2AA25538" w14:textId="77777777" w:rsidR="00465FA3" w:rsidRPr="009E29CF" w:rsidRDefault="00465FA3" w:rsidP="00465FA3">
      <w:pPr>
        <w:widowControl w:val="0"/>
        <w:autoSpaceDE w:val="0"/>
        <w:autoSpaceDN w:val="0"/>
        <w:adjustRightInd w:val="0"/>
        <w:spacing w:line="276" w:lineRule="auto"/>
        <w:ind w:firstLine="720"/>
        <w:jc w:val="both"/>
        <w:rPr>
          <w:rFonts w:ascii="Arial" w:hAnsi="Arial" w:cs="Arial"/>
          <w:sz w:val="22"/>
          <w:szCs w:val="22"/>
          <w:lang w:val="ro-RO"/>
        </w:rPr>
      </w:pPr>
      <w:r w:rsidRPr="009E29CF">
        <w:rPr>
          <w:rFonts w:ascii="Arial" w:hAnsi="Arial" w:cs="Arial"/>
          <w:sz w:val="22"/>
          <w:szCs w:val="22"/>
          <w:lang w:val="ro-RO"/>
        </w:rPr>
        <w:t>Dupa realizarea lucrărilor nu se preconizează că vor exista surse de poluare a apelor de suprafaţă şi a celor subterane – impact pozitiv, de lungă durată.</w:t>
      </w:r>
    </w:p>
    <w:p w14:paraId="5D58EC31" w14:textId="77777777" w:rsidR="0088318F" w:rsidRPr="00BA5EEA" w:rsidRDefault="0088318F" w:rsidP="00BA5EEA">
      <w:pPr>
        <w:tabs>
          <w:tab w:val="left" w:pos="180"/>
          <w:tab w:val="left" w:pos="270"/>
        </w:tabs>
        <w:spacing w:line="276" w:lineRule="auto"/>
        <w:ind w:right="-16"/>
        <w:jc w:val="both"/>
        <w:rPr>
          <w:rFonts w:ascii="Arial" w:hAnsi="Arial" w:cs="Arial"/>
          <w:b/>
          <w:bCs/>
          <w:sz w:val="22"/>
          <w:szCs w:val="22"/>
          <w:lang w:val="ro-MD"/>
        </w:rPr>
      </w:pPr>
    </w:p>
    <w:p w14:paraId="1C34E57E" w14:textId="77777777" w:rsidR="00356A90" w:rsidRPr="0085501C" w:rsidRDefault="00356A90" w:rsidP="00356A90">
      <w:pPr>
        <w:tabs>
          <w:tab w:val="left" w:pos="180"/>
          <w:tab w:val="left" w:pos="270"/>
          <w:tab w:val="left" w:pos="360"/>
        </w:tabs>
        <w:ind w:right="-16" w:firstLine="360"/>
        <w:jc w:val="both"/>
        <w:rPr>
          <w:rFonts w:ascii="Arial" w:hAnsi="Arial" w:cs="Arial"/>
          <w:sz w:val="20"/>
          <w:szCs w:val="20"/>
          <w:lang w:val="ro-MD"/>
        </w:rPr>
      </w:pPr>
    </w:p>
    <w:p w14:paraId="3454CA5F" w14:textId="77777777" w:rsidR="00356A90" w:rsidRPr="00356A90" w:rsidRDefault="00356A90" w:rsidP="00356A90">
      <w:pPr>
        <w:tabs>
          <w:tab w:val="left" w:pos="180"/>
          <w:tab w:val="left" w:pos="270"/>
        </w:tabs>
        <w:spacing w:line="276" w:lineRule="auto"/>
        <w:ind w:right="-16"/>
        <w:jc w:val="both"/>
        <w:rPr>
          <w:rFonts w:ascii="Arial" w:hAnsi="Arial" w:cs="Arial"/>
          <w:b/>
          <w:bCs/>
          <w:sz w:val="22"/>
          <w:szCs w:val="22"/>
          <w:lang w:val="ro-MD"/>
        </w:rPr>
      </w:pPr>
      <w:r w:rsidRPr="00356A90">
        <w:rPr>
          <w:rFonts w:ascii="Arial" w:hAnsi="Arial" w:cs="Arial"/>
          <w:b/>
          <w:bCs/>
          <w:sz w:val="22"/>
          <w:szCs w:val="22"/>
          <w:lang w:val="ro-MD"/>
        </w:rPr>
        <w:t>Staţiile şi instalaţiile de epurare sau de preepurare a apelor uzate prevăzute:</w:t>
      </w:r>
    </w:p>
    <w:p w14:paraId="239D429E" w14:textId="3C04A4A8" w:rsidR="00350ABB" w:rsidRPr="00384838" w:rsidRDefault="008551F8" w:rsidP="001946EB">
      <w:pPr>
        <w:widowControl w:val="0"/>
        <w:spacing w:before="40" w:after="120"/>
        <w:jc w:val="both"/>
        <w:rPr>
          <w:rFonts w:ascii="Arial" w:hAnsi="Arial" w:cs="Arial"/>
          <w:sz w:val="22"/>
          <w:szCs w:val="22"/>
          <w:lang w:val="ro-RO" w:eastAsia="x-none"/>
        </w:rPr>
      </w:pPr>
      <w:r w:rsidRPr="00384838">
        <w:rPr>
          <w:rFonts w:ascii="Arial" w:hAnsi="Arial" w:cs="Arial"/>
          <w:sz w:val="22"/>
          <w:szCs w:val="22"/>
          <w:lang w:val="ro-RO" w:eastAsia="x-none"/>
        </w:rPr>
        <w:t xml:space="preserve">Apele uzate provenite de la corpurile de cladire ale spitalului vor tranzita statia de pre-epurare prevazuta prin prezentul proiect. </w:t>
      </w:r>
    </w:p>
    <w:p w14:paraId="5B0F0AF2" w14:textId="77777777" w:rsidR="008551F8" w:rsidRPr="00384838" w:rsidRDefault="008551F8" w:rsidP="008551F8">
      <w:pPr>
        <w:pStyle w:val="BodyText"/>
        <w:rPr>
          <w:rFonts w:ascii="Arial" w:hAnsi="Arial" w:cs="Arial"/>
          <w:sz w:val="22"/>
          <w:szCs w:val="22"/>
        </w:rPr>
      </w:pPr>
      <w:r w:rsidRPr="00384838">
        <w:rPr>
          <w:rFonts w:ascii="Arial" w:hAnsi="Arial" w:cs="Arial"/>
          <w:sz w:val="22"/>
          <w:szCs w:val="22"/>
        </w:rPr>
        <w:t>Tehnologia statiei de pre-epurare consta in:</w:t>
      </w:r>
    </w:p>
    <w:p w14:paraId="6B23D45B" w14:textId="77777777" w:rsidR="008551F8" w:rsidRPr="00384838" w:rsidRDefault="008551F8" w:rsidP="00935F8D">
      <w:pPr>
        <w:pStyle w:val="BodyText"/>
        <w:numPr>
          <w:ilvl w:val="0"/>
          <w:numId w:val="15"/>
        </w:numPr>
        <w:spacing w:before="120" w:after="0"/>
        <w:ind w:firstLine="0"/>
        <w:jc w:val="both"/>
        <w:rPr>
          <w:rFonts w:ascii="Arial" w:hAnsi="Arial" w:cs="Arial"/>
          <w:sz w:val="22"/>
          <w:szCs w:val="22"/>
        </w:rPr>
      </w:pPr>
      <w:r w:rsidRPr="00384838">
        <w:rPr>
          <w:rFonts w:ascii="Arial" w:hAnsi="Arial" w:cs="Arial"/>
          <w:sz w:val="22"/>
          <w:szCs w:val="22"/>
        </w:rPr>
        <w:t xml:space="preserve">Pre-epurarea mecanica: </w:t>
      </w:r>
    </w:p>
    <w:p w14:paraId="58969D38" w14:textId="77777777" w:rsidR="008551F8" w:rsidRPr="00384838" w:rsidRDefault="008551F8" w:rsidP="00935F8D">
      <w:pPr>
        <w:pStyle w:val="BodyText"/>
        <w:numPr>
          <w:ilvl w:val="2"/>
          <w:numId w:val="15"/>
        </w:numPr>
        <w:spacing w:before="120" w:after="0"/>
        <w:jc w:val="both"/>
        <w:rPr>
          <w:rFonts w:ascii="Arial" w:hAnsi="Arial" w:cs="Arial"/>
          <w:sz w:val="22"/>
          <w:szCs w:val="22"/>
        </w:rPr>
      </w:pPr>
      <w:r w:rsidRPr="00384838">
        <w:rPr>
          <w:rFonts w:ascii="Arial" w:hAnsi="Arial" w:cs="Arial"/>
          <w:sz w:val="22"/>
          <w:szCs w:val="22"/>
        </w:rPr>
        <w:t xml:space="preserve">gratar rar autoamat </w:t>
      </w:r>
    </w:p>
    <w:p w14:paraId="251A586B" w14:textId="77777777" w:rsidR="008551F8" w:rsidRPr="008551F8" w:rsidRDefault="008551F8" w:rsidP="00935F8D">
      <w:pPr>
        <w:pStyle w:val="BodyText"/>
        <w:numPr>
          <w:ilvl w:val="2"/>
          <w:numId w:val="15"/>
        </w:numPr>
        <w:spacing w:before="120" w:after="0"/>
        <w:jc w:val="both"/>
        <w:rPr>
          <w:rFonts w:ascii="Arial" w:hAnsi="Arial" w:cs="Arial"/>
          <w:sz w:val="22"/>
          <w:szCs w:val="22"/>
        </w:rPr>
      </w:pPr>
      <w:r w:rsidRPr="00384838">
        <w:rPr>
          <w:rFonts w:ascii="Arial" w:hAnsi="Arial" w:cs="Arial"/>
          <w:sz w:val="22"/>
          <w:szCs w:val="22"/>
        </w:rPr>
        <w:t>gratar</w:t>
      </w:r>
      <w:r w:rsidRPr="008551F8">
        <w:rPr>
          <w:rFonts w:ascii="Arial" w:hAnsi="Arial" w:cs="Arial"/>
          <w:sz w:val="22"/>
          <w:szCs w:val="22"/>
        </w:rPr>
        <w:t xml:space="preserve"> des autoamat</w:t>
      </w:r>
    </w:p>
    <w:p w14:paraId="7EBEC9FF" w14:textId="77777777" w:rsidR="008551F8" w:rsidRPr="008551F8" w:rsidRDefault="008551F8" w:rsidP="00935F8D">
      <w:pPr>
        <w:pStyle w:val="BodyText"/>
        <w:numPr>
          <w:ilvl w:val="2"/>
          <w:numId w:val="15"/>
        </w:numPr>
        <w:spacing w:before="120" w:after="0"/>
        <w:jc w:val="both"/>
        <w:rPr>
          <w:rFonts w:ascii="Arial" w:hAnsi="Arial" w:cs="Arial"/>
          <w:sz w:val="22"/>
          <w:szCs w:val="22"/>
        </w:rPr>
      </w:pPr>
      <w:r w:rsidRPr="008551F8">
        <w:rPr>
          <w:rFonts w:ascii="Arial" w:hAnsi="Arial" w:cs="Arial"/>
          <w:sz w:val="22"/>
          <w:szCs w:val="22"/>
        </w:rPr>
        <w:lastRenderedPageBreak/>
        <w:t>compactoare elicoidale pentru fiecare gratar</w:t>
      </w:r>
    </w:p>
    <w:p w14:paraId="785846A0" w14:textId="77777777" w:rsidR="008551F8" w:rsidRPr="008551F8" w:rsidRDefault="008551F8" w:rsidP="00935F8D">
      <w:pPr>
        <w:pStyle w:val="BodyText"/>
        <w:numPr>
          <w:ilvl w:val="0"/>
          <w:numId w:val="15"/>
        </w:numPr>
        <w:spacing w:before="120" w:after="0"/>
        <w:ind w:firstLine="0"/>
        <w:jc w:val="both"/>
        <w:rPr>
          <w:rFonts w:ascii="Arial" w:hAnsi="Arial" w:cs="Arial"/>
          <w:sz w:val="22"/>
          <w:szCs w:val="22"/>
        </w:rPr>
      </w:pPr>
      <w:r w:rsidRPr="008551F8">
        <w:rPr>
          <w:rFonts w:ascii="Arial" w:hAnsi="Arial" w:cs="Arial"/>
          <w:sz w:val="22"/>
          <w:szCs w:val="22"/>
        </w:rPr>
        <w:t>Statie de pompare influent</w:t>
      </w:r>
    </w:p>
    <w:p w14:paraId="6D9A663A" w14:textId="77777777" w:rsidR="008551F8" w:rsidRPr="008551F8" w:rsidRDefault="008551F8" w:rsidP="00935F8D">
      <w:pPr>
        <w:pStyle w:val="BodyText"/>
        <w:numPr>
          <w:ilvl w:val="0"/>
          <w:numId w:val="15"/>
        </w:numPr>
        <w:spacing w:before="120" w:after="0"/>
        <w:ind w:firstLine="0"/>
        <w:jc w:val="both"/>
        <w:rPr>
          <w:rFonts w:ascii="Arial" w:hAnsi="Arial" w:cs="Arial"/>
          <w:sz w:val="22"/>
          <w:szCs w:val="22"/>
        </w:rPr>
      </w:pPr>
      <w:r w:rsidRPr="008551F8">
        <w:rPr>
          <w:rFonts w:ascii="Arial" w:hAnsi="Arial" w:cs="Arial"/>
          <w:sz w:val="22"/>
          <w:szCs w:val="22"/>
        </w:rPr>
        <w:t>Masurare debit influent</w:t>
      </w:r>
    </w:p>
    <w:p w14:paraId="5750B3E2" w14:textId="77777777" w:rsidR="008551F8" w:rsidRPr="008551F8" w:rsidRDefault="008551F8" w:rsidP="00935F8D">
      <w:pPr>
        <w:pStyle w:val="BodyText"/>
        <w:numPr>
          <w:ilvl w:val="0"/>
          <w:numId w:val="15"/>
        </w:numPr>
        <w:spacing w:before="120" w:after="0"/>
        <w:ind w:firstLine="0"/>
        <w:jc w:val="both"/>
        <w:rPr>
          <w:rFonts w:ascii="Arial" w:hAnsi="Arial" w:cs="Arial"/>
          <w:sz w:val="22"/>
          <w:szCs w:val="22"/>
        </w:rPr>
      </w:pPr>
      <w:r w:rsidRPr="008551F8">
        <w:rPr>
          <w:rFonts w:ascii="Arial" w:hAnsi="Arial" w:cs="Arial"/>
          <w:sz w:val="22"/>
          <w:szCs w:val="22"/>
        </w:rPr>
        <w:t>Filtru autocuratare</w:t>
      </w:r>
    </w:p>
    <w:p w14:paraId="4E11C5D5" w14:textId="77777777" w:rsidR="008551F8" w:rsidRPr="008551F8" w:rsidRDefault="008551F8" w:rsidP="00935F8D">
      <w:pPr>
        <w:pStyle w:val="BodyText"/>
        <w:numPr>
          <w:ilvl w:val="0"/>
          <w:numId w:val="15"/>
        </w:numPr>
        <w:spacing w:before="120" w:after="0"/>
        <w:ind w:firstLine="0"/>
        <w:jc w:val="both"/>
        <w:rPr>
          <w:rFonts w:ascii="Arial" w:hAnsi="Arial" w:cs="Arial"/>
          <w:sz w:val="22"/>
          <w:szCs w:val="22"/>
        </w:rPr>
      </w:pPr>
      <w:r w:rsidRPr="008551F8">
        <w:rPr>
          <w:rFonts w:ascii="Arial" w:hAnsi="Arial" w:cs="Arial"/>
          <w:sz w:val="22"/>
          <w:szCs w:val="22"/>
        </w:rPr>
        <w:t>Instalatie ozon</w:t>
      </w:r>
    </w:p>
    <w:p w14:paraId="1ADF6954" w14:textId="77777777" w:rsidR="008551F8" w:rsidRPr="008551F8" w:rsidRDefault="008551F8" w:rsidP="00935F8D">
      <w:pPr>
        <w:pStyle w:val="BodyText"/>
        <w:numPr>
          <w:ilvl w:val="2"/>
          <w:numId w:val="15"/>
        </w:numPr>
        <w:spacing w:before="120" w:after="0"/>
        <w:jc w:val="both"/>
        <w:rPr>
          <w:rFonts w:ascii="Arial" w:hAnsi="Arial" w:cs="Arial"/>
          <w:sz w:val="22"/>
          <w:szCs w:val="22"/>
        </w:rPr>
      </w:pPr>
      <w:r w:rsidRPr="008551F8">
        <w:rPr>
          <w:rFonts w:ascii="Arial" w:hAnsi="Arial" w:cs="Arial"/>
          <w:sz w:val="22"/>
          <w:szCs w:val="22"/>
        </w:rPr>
        <w:t>Mixer static pentru un amestec mai bun al ozonului cu apa de epurat</w:t>
      </w:r>
    </w:p>
    <w:p w14:paraId="07D8730B" w14:textId="77777777" w:rsidR="008551F8" w:rsidRPr="008551F8" w:rsidRDefault="008551F8" w:rsidP="00935F8D">
      <w:pPr>
        <w:pStyle w:val="BodyText"/>
        <w:numPr>
          <w:ilvl w:val="0"/>
          <w:numId w:val="15"/>
        </w:numPr>
        <w:spacing w:before="120" w:after="0"/>
        <w:ind w:firstLine="0"/>
        <w:jc w:val="both"/>
        <w:rPr>
          <w:rFonts w:ascii="Arial" w:hAnsi="Arial" w:cs="Arial"/>
          <w:sz w:val="22"/>
          <w:szCs w:val="22"/>
        </w:rPr>
      </w:pPr>
      <w:r w:rsidRPr="008551F8">
        <w:rPr>
          <w:rFonts w:ascii="Arial" w:hAnsi="Arial" w:cs="Arial"/>
          <w:sz w:val="22"/>
          <w:szCs w:val="22"/>
        </w:rPr>
        <w:t>Dezinfectie efluent cu solutie de hipoclorit de sodiu</w:t>
      </w:r>
    </w:p>
    <w:p w14:paraId="15C210F7" w14:textId="77777777" w:rsidR="008551F8" w:rsidRPr="008551F8" w:rsidRDefault="008551F8" w:rsidP="00935F8D">
      <w:pPr>
        <w:pStyle w:val="BodyText"/>
        <w:numPr>
          <w:ilvl w:val="2"/>
          <w:numId w:val="15"/>
        </w:numPr>
        <w:spacing w:before="120" w:after="0"/>
        <w:jc w:val="both"/>
        <w:rPr>
          <w:rFonts w:ascii="Arial" w:hAnsi="Arial" w:cs="Arial"/>
          <w:sz w:val="22"/>
          <w:szCs w:val="22"/>
        </w:rPr>
      </w:pPr>
      <w:r w:rsidRPr="008551F8">
        <w:rPr>
          <w:rFonts w:ascii="Arial" w:hAnsi="Arial" w:cs="Arial"/>
          <w:sz w:val="22"/>
          <w:szCs w:val="22"/>
        </w:rPr>
        <w:t>Mixer static pentru cresterea timpului de contact a hipocloritului de sodiu cu apa</w:t>
      </w:r>
    </w:p>
    <w:p w14:paraId="5FD8413C" w14:textId="064B7517" w:rsidR="008551F8" w:rsidRPr="008551F8" w:rsidRDefault="008551F8" w:rsidP="001946EB">
      <w:pPr>
        <w:widowControl w:val="0"/>
        <w:spacing w:before="40" w:after="120"/>
        <w:jc w:val="both"/>
        <w:rPr>
          <w:rFonts w:ascii="Arial" w:hAnsi="Arial" w:cs="Arial"/>
          <w:color w:val="FF0000"/>
          <w:sz w:val="22"/>
          <w:szCs w:val="22"/>
          <w:lang w:val="ro-RO" w:eastAsia="x-none"/>
        </w:rPr>
      </w:pPr>
    </w:p>
    <w:p w14:paraId="55FD1964" w14:textId="77777777" w:rsidR="008551F8" w:rsidRPr="008551F8" w:rsidRDefault="008551F8" w:rsidP="008551F8">
      <w:pPr>
        <w:pStyle w:val="BodyText"/>
        <w:ind w:firstLine="709"/>
        <w:rPr>
          <w:rFonts w:ascii="Arial" w:hAnsi="Arial" w:cs="Arial"/>
          <w:sz w:val="22"/>
          <w:szCs w:val="22"/>
        </w:rPr>
      </w:pPr>
      <w:r w:rsidRPr="008551F8">
        <w:rPr>
          <w:rFonts w:ascii="Arial" w:hAnsi="Arial" w:cs="Arial"/>
          <w:sz w:val="22"/>
          <w:szCs w:val="22"/>
        </w:rPr>
        <w:t>Efluentul este dezinfectat suplimentar prin dozare de solutie de hipoclorit de sodiu (NaClO). Se vor prevedea 2 pompe de dozare (montaj in skid), una activa si una in rezerva. Pompa de dozare a solutiei de hipoclorit de sodiu este pornita simultan cu influentul din statie si se opreste cu o intarziere fata de acesta.</w:t>
      </w:r>
    </w:p>
    <w:p w14:paraId="17D7A21D" w14:textId="46318C3C" w:rsidR="008551F8" w:rsidRPr="002E57CF" w:rsidRDefault="008551F8" w:rsidP="001946EB">
      <w:pPr>
        <w:widowControl w:val="0"/>
        <w:spacing w:before="40" w:after="120"/>
        <w:jc w:val="both"/>
        <w:rPr>
          <w:rFonts w:ascii="Arial" w:hAnsi="Arial" w:cs="Arial"/>
          <w:sz w:val="22"/>
          <w:szCs w:val="22"/>
          <w:lang w:val="ro-RO" w:eastAsia="x-none"/>
        </w:rPr>
      </w:pPr>
      <w:r w:rsidRPr="002E57CF">
        <w:rPr>
          <w:rFonts w:ascii="Arial" w:hAnsi="Arial" w:cs="Arial"/>
          <w:sz w:val="22"/>
          <w:szCs w:val="22"/>
          <w:lang w:val="ro-RO" w:eastAsia="x-none"/>
        </w:rPr>
        <w:t xml:space="preserve">In urma procesului, apa </w:t>
      </w:r>
      <w:r w:rsidR="002E57CF" w:rsidRPr="002E57CF">
        <w:rPr>
          <w:rFonts w:ascii="Arial" w:hAnsi="Arial" w:cs="Arial"/>
          <w:sz w:val="22"/>
          <w:szCs w:val="22"/>
          <w:lang w:val="ro-RO" w:eastAsia="x-none"/>
        </w:rPr>
        <w:t>epurata ce urmeaza a fi deversata in canalizarea orasului va prezenta urmatorii parametrii:</w:t>
      </w:r>
    </w:p>
    <w:p w14:paraId="47A3F10C" w14:textId="77777777" w:rsidR="002E57CF" w:rsidRPr="002E57CF" w:rsidRDefault="002E57CF" w:rsidP="002E57CF">
      <w:pPr>
        <w:pStyle w:val="BodyText"/>
        <w:ind w:firstLine="709"/>
        <w:rPr>
          <w:rFonts w:ascii="Arial" w:hAnsi="Arial" w:cs="Arial"/>
          <w:sz w:val="22"/>
          <w:szCs w:val="22"/>
        </w:rPr>
      </w:pPr>
      <w:r w:rsidRPr="002E57CF">
        <w:rPr>
          <w:rFonts w:ascii="Arial" w:hAnsi="Arial" w:cs="Arial"/>
          <w:sz w:val="22"/>
          <w:szCs w:val="22"/>
        </w:rPr>
        <w:t xml:space="preserve">Bacterii coliforme totale: </w:t>
      </w:r>
      <w:r w:rsidRPr="002E57CF">
        <w:rPr>
          <w:rFonts w:ascii="Arial" w:hAnsi="Arial" w:cs="Arial"/>
          <w:sz w:val="22"/>
          <w:szCs w:val="22"/>
        </w:rPr>
        <w:tab/>
        <w:t>5000 / 100 ml</w:t>
      </w:r>
    </w:p>
    <w:p w14:paraId="77632496" w14:textId="77777777" w:rsidR="002E57CF" w:rsidRPr="002E57CF" w:rsidRDefault="002E57CF" w:rsidP="002E57CF">
      <w:pPr>
        <w:pStyle w:val="BodyText"/>
        <w:ind w:firstLine="709"/>
        <w:rPr>
          <w:rFonts w:ascii="Arial" w:hAnsi="Arial" w:cs="Arial"/>
          <w:sz w:val="22"/>
          <w:szCs w:val="22"/>
        </w:rPr>
      </w:pPr>
      <w:r w:rsidRPr="002E57CF">
        <w:rPr>
          <w:rFonts w:ascii="Arial" w:hAnsi="Arial" w:cs="Arial"/>
          <w:sz w:val="22"/>
          <w:szCs w:val="22"/>
        </w:rPr>
        <w:t>Bacterii coliforme fecale:</w:t>
      </w:r>
      <w:r w:rsidRPr="002E57CF">
        <w:rPr>
          <w:rFonts w:ascii="Arial" w:hAnsi="Arial" w:cs="Arial"/>
          <w:sz w:val="22"/>
          <w:szCs w:val="22"/>
        </w:rPr>
        <w:tab/>
        <w:t xml:space="preserve">2000 / 100 ml </w:t>
      </w:r>
    </w:p>
    <w:p w14:paraId="317F766B" w14:textId="77777777" w:rsidR="002E57CF" w:rsidRPr="002E57CF" w:rsidRDefault="002E57CF" w:rsidP="002E57CF">
      <w:pPr>
        <w:pStyle w:val="BodyText"/>
        <w:ind w:firstLine="709"/>
        <w:rPr>
          <w:rFonts w:ascii="Arial" w:hAnsi="Arial" w:cs="Arial"/>
          <w:sz w:val="22"/>
          <w:szCs w:val="22"/>
        </w:rPr>
      </w:pPr>
      <w:r w:rsidRPr="002E57CF">
        <w:rPr>
          <w:rFonts w:ascii="Arial" w:hAnsi="Arial" w:cs="Arial"/>
          <w:sz w:val="22"/>
          <w:szCs w:val="22"/>
        </w:rPr>
        <w:t>Enterococi:</w:t>
      </w:r>
      <w:r w:rsidRPr="002E57CF">
        <w:rPr>
          <w:rFonts w:ascii="Arial" w:hAnsi="Arial" w:cs="Arial"/>
          <w:sz w:val="22"/>
          <w:szCs w:val="22"/>
        </w:rPr>
        <w:tab/>
      </w:r>
      <w:r w:rsidRPr="002E57CF">
        <w:rPr>
          <w:rFonts w:ascii="Arial" w:hAnsi="Arial" w:cs="Arial"/>
          <w:sz w:val="22"/>
          <w:szCs w:val="22"/>
        </w:rPr>
        <w:tab/>
      </w:r>
      <w:r w:rsidRPr="002E57CF">
        <w:rPr>
          <w:rFonts w:ascii="Arial" w:hAnsi="Arial" w:cs="Arial"/>
          <w:sz w:val="22"/>
          <w:szCs w:val="22"/>
        </w:rPr>
        <w:tab/>
        <w:t>1000 / 100 ml</w:t>
      </w:r>
    </w:p>
    <w:p w14:paraId="01EEBE51" w14:textId="77777777" w:rsidR="002E57CF" w:rsidRPr="002E57CF" w:rsidRDefault="002E57CF" w:rsidP="002E57CF">
      <w:pPr>
        <w:pStyle w:val="BodyText"/>
        <w:ind w:firstLine="709"/>
        <w:rPr>
          <w:rFonts w:ascii="Arial" w:hAnsi="Arial" w:cs="Arial"/>
          <w:sz w:val="22"/>
          <w:szCs w:val="22"/>
        </w:rPr>
      </w:pPr>
      <w:r w:rsidRPr="002E57CF">
        <w:rPr>
          <w:rFonts w:ascii="Arial" w:hAnsi="Arial" w:cs="Arial"/>
          <w:sz w:val="22"/>
          <w:szCs w:val="22"/>
        </w:rPr>
        <w:t>Salmonella spp.:</w:t>
      </w:r>
      <w:r w:rsidRPr="002E57CF">
        <w:rPr>
          <w:rFonts w:ascii="Arial" w:hAnsi="Arial" w:cs="Arial"/>
          <w:sz w:val="22"/>
          <w:szCs w:val="22"/>
        </w:rPr>
        <w:tab/>
      </w:r>
      <w:r w:rsidRPr="002E57CF">
        <w:rPr>
          <w:rFonts w:ascii="Arial" w:hAnsi="Arial" w:cs="Arial"/>
          <w:sz w:val="22"/>
          <w:szCs w:val="22"/>
        </w:rPr>
        <w:tab/>
        <w:t>absent in 5000 ml</w:t>
      </w:r>
    </w:p>
    <w:p w14:paraId="2DEEBCFE" w14:textId="3AD5366A" w:rsidR="00350ABB" w:rsidRDefault="00350ABB" w:rsidP="001946EB">
      <w:pPr>
        <w:widowControl w:val="0"/>
        <w:spacing w:before="40" w:after="120"/>
        <w:jc w:val="both"/>
        <w:rPr>
          <w:rFonts w:ascii="Arial" w:hAnsi="Arial"/>
          <w:color w:val="FF0000"/>
          <w:sz w:val="22"/>
          <w:szCs w:val="16"/>
          <w:lang w:val="ro-RO" w:eastAsia="x-none"/>
        </w:rPr>
      </w:pPr>
    </w:p>
    <w:p w14:paraId="7207EACA" w14:textId="209AE00D" w:rsidR="00384838" w:rsidRDefault="00384838" w:rsidP="00384838">
      <w:pPr>
        <w:pStyle w:val="Heading3"/>
        <w:rPr>
          <w:rFonts w:ascii="Times New Roman" w:hAnsi="Times New Roman" w:cs="Times New Roman"/>
          <w:lang w:val="ro-RO"/>
        </w:rPr>
      </w:pPr>
      <w:bookmarkStart w:id="52" w:name="_Toc98144598"/>
      <w:r w:rsidRPr="00384838">
        <w:rPr>
          <w:rFonts w:ascii="Times New Roman" w:hAnsi="Times New Roman" w:cs="Times New Roman"/>
          <w:lang w:val="ro-RO"/>
        </w:rPr>
        <w:t xml:space="preserve">Protectia </w:t>
      </w:r>
      <w:r w:rsidR="00587D2A">
        <w:rPr>
          <w:rFonts w:ascii="Times New Roman" w:hAnsi="Times New Roman" w:cs="Times New Roman"/>
          <w:lang w:val="ro-RO"/>
        </w:rPr>
        <w:t>aerului</w:t>
      </w:r>
      <w:r w:rsidRPr="00384838">
        <w:rPr>
          <w:rFonts w:ascii="Times New Roman" w:hAnsi="Times New Roman" w:cs="Times New Roman"/>
          <w:lang w:val="ro-RO"/>
        </w:rPr>
        <w:t>:</w:t>
      </w:r>
      <w:bookmarkEnd w:id="52"/>
    </w:p>
    <w:p w14:paraId="709209CB" w14:textId="77777777" w:rsidR="00587D2A" w:rsidRPr="00587D2A" w:rsidRDefault="00587D2A" w:rsidP="00587D2A">
      <w:pPr>
        <w:rPr>
          <w:lang w:val="ro-RO"/>
        </w:rPr>
      </w:pPr>
    </w:p>
    <w:p w14:paraId="050CA5A3" w14:textId="20957449" w:rsidR="00587D2A" w:rsidRDefault="00587D2A" w:rsidP="00587D2A">
      <w:pPr>
        <w:tabs>
          <w:tab w:val="left" w:pos="180"/>
          <w:tab w:val="left" w:pos="270"/>
        </w:tabs>
        <w:spacing w:line="276" w:lineRule="auto"/>
        <w:ind w:right="-16"/>
        <w:jc w:val="both"/>
        <w:rPr>
          <w:rFonts w:ascii="Arial" w:hAnsi="Arial" w:cs="Arial"/>
          <w:b/>
          <w:bCs/>
          <w:sz w:val="22"/>
          <w:szCs w:val="22"/>
          <w:lang w:val="ro-MD"/>
        </w:rPr>
      </w:pPr>
      <w:r w:rsidRPr="00BA5EEA">
        <w:rPr>
          <w:rFonts w:ascii="Arial" w:hAnsi="Arial" w:cs="Arial"/>
          <w:b/>
          <w:bCs/>
          <w:sz w:val="22"/>
          <w:szCs w:val="22"/>
          <w:lang w:val="ro-MD"/>
        </w:rPr>
        <w:t>Surse</w:t>
      </w:r>
      <w:r>
        <w:rPr>
          <w:rFonts w:ascii="Arial" w:hAnsi="Arial" w:cs="Arial"/>
          <w:b/>
          <w:bCs/>
          <w:sz w:val="22"/>
          <w:szCs w:val="22"/>
          <w:lang w:val="ro-MD"/>
        </w:rPr>
        <w:t>le</w:t>
      </w:r>
      <w:r w:rsidRPr="00BA5EEA">
        <w:rPr>
          <w:rFonts w:ascii="Arial" w:hAnsi="Arial" w:cs="Arial"/>
          <w:b/>
          <w:bCs/>
          <w:sz w:val="22"/>
          <w:szCs w:val="22"/>
          <w:lang w:val="ro-MD"/>
        </w:rPr>
        <w:t xml:space="preserve"> de poluanţi pentru a</w:t>
      </w:r>
      <w:r>
        <w:rPr>
          <w:rFonts w:ascii="Arial" w:hAnsi="Arial" w:cs="Arial"/>
          <w:b/>
          <w:bCs/>
          <w:sz w:val="22"/>
          <w:szCs w:val="22"/>
          <w:lang w:val="ro-MD"/>
        </w:rPr>
        <w:t>er</w:t>
      </w:r>
      <w:r w:rsidRPr="00BA5EEA">
        <w:rPr>
          <w:rFonts w:ascii="Arial" w:hAnsi="Arial" w:cs="Arial"/>
          <w:b/>
          <w:bCs/>
          <w:sz w:val="22"/>
          <w:szCs w:val="22"/>
          <w:lang w:val="ro-MD"/>
        </w:rPr>
        <w:t xml:space="preserve">, </w:t>
      </w:r>
      <w:r>
        <w:rPr>
          <w:rFonts w:ascii="Arial" w:hAnsi="Arial" w:cs="Arial"/>
          <w:b/>
          <w:bCs/>
          <w:sz w:val="22"/>
          <w:szCs w:val="22"/>
          <w:lang w:val="ro-MD"/>
        </w:rPr>
        <w:t>poluanti, inclusiv surse de mirosuri</w:t>
      </w:r>
      <w:r w:rsidRPr="00BA5EEA">
        <w:rPr>
          <w:rFonts w:ascii="Arial" w:hAnsi="Arial" w:cs="Arial"/>
          <w:b/>
          <w:bCs/>
          <w:sz w:val="22"/>
          <w:szCs w:val="22"/>
          <w:lang w:val="ro-MD"/>
        </w:rPr>
        <w:t>:</w:t>
      </w:r>
    </w:p>
    <w:p w14:paraId="37205710" w14:textId="77777777" w:rsidR="005B4F3E" w:rsidRDefault="005B4F3E" w:rsidP="005B4F3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In perioada realizării lucrărilor calitatea aerului va fi afectată de activitatea utilajelor în miscare: autotransportoare, betoniere, etc – impact direct, de medie spre mica amploare, cumulativ, temporar.</w:t>
      </w:r>
    </w:p>
    <w:p w14:paraId="6EB8D82D" w14:textId="45D3E8FA" w:rsidR="005B4F3E" w:rsidRDefault="005B4F3E" w:rsidP="005B4F3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În perioada de execuție, lucrările desfășurate pot avea un impact negativ asupra calității atmosferei din zonele de lucru și din zonele adiacente, din cauza emisiilor de praf și a gazelor de eșapament din motoarele utilajelor necesare efectuării acestor lucrări, cât și ale mijloacelor de transport folosite.</w:t>
      </w:r>
    </w:p>
    <w:p w14:paraId="444A2E9C" w14:textId="77777777" w:rsidR="005B4F3E" w:rsidRDefault="005B4F3E" w:rsidP="005B4F3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Emisiile de praf, care apar în timpul construcției, sunt asociate lucrărilor de excavare, de manipulare a materialelor de construcție. </w:t>
      </w:r>
    </w:p>
    <w:p w14:paraId="6CEADEAD" w14:textId="77777777" w:rsidR="005B4F3E" w:rsidRDefault="005B4F3E" w:rsidP="005B4F3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Degajările de praf în atmosferă variază de la o zi la alta, depinzând de nivelul activității, de specificul operațiilor și de condițiile meteorologice.</w:t>
      </w:r>
    </w:p>
    <w:p w14:paraId="096D820B" w14:textId="77777777" w:rsidR="005B4F3E" w:rsidRDefault="005B4F3E" w:rsidP="005B4F3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Pentru perioada de execuție a lucrărilor se consideră următoarele tipuri de surse de poluare: </w:t>
      </w:r>
    </w:p>
    <w:p w14:paraId="4922A8C0" w14:textId="77777777" w:rsidR="005B4F3E" w:rsidRDefault="005B4F3E" w:rsidP="005B4F3E">
      <w:pPr>
        <w:spacing w:before="120" w:line="276" w:lineRule="auto"/>
        <w:jc w:val="both"/>
        <w:rPr>
          <w:rFonts w:ascii="Arial" w:hAnsi="Arial" w:cs="Arial"/>
          <w:sz w:val="22"/>
          <w:szCs w:val="22"/>
          <w:lang w:val="ro-RO"/>
        </w:rPr>
      </w:pPr>
      <w:r>
        <w:rPr>
          <w:rFonts w:ascii="Arial" w:hAnsi="Arial" w:cs="Arial"/>
          <w:sz w:val="22"/>
          <w:szCs w:val="22"/>
          <w:lang w:val="ro-RO"/>
        </w:rPr>
        <w:t>Surse de emisie mobile:</w:t>
      </w:r>
    </w:p>
    <w:p w14:paraId="51B0B5E6" w14:textId="77777777" w:rsidR="005B4F3E" w:rsidRDefault="005B4F3E" w:rsidP="005B4F3E">
      <w:pPr>
        <w:spacing w:line="276" w:lineRule="auto"/>
        <w:ind w:firstLine="567"/>
        <w:jc w:val="both"/>
        <w:rPr>
          <w:rFonts w:ascii="Arial" w:hAnsi="Arial" w:cs="Arial"/>
          <w:sz w:val="22"/>
          <w:szCs w:val="22"/>
          <w:highlight w:val="yellow"/>
          <w:lang w:val="ro-RO"/>
        </w:rPr>
      </w:pPr>
      <w:r>
        <w:rPr>
          <w:rFonts w:ascii="Arial" w:hAnsi="Arial" w:cs="Arial"/>
          <w:sz w:val="22"/>
          <w:szCs w:val="22"/>
          <w:lang w:val="ro-RO"/>
        </w:rPr>
        <w:t>- generate de echipamentele mobile rutiere și nerutiere; poluanți: NOx, SOx, CO, particule cu continut de metale grele, COV; poluanții emiși în timpul lucrărilor de execuție nu afectează populația din zonă deoarece amplasamentul șantierului se află într-o zonă nelocuită. In această zonă pot apare situații de poluare pe termen scurt cu particule în suspensie și cu NOx; totodată, pot apare situații critice generate de efectul sinergie al particulelor în suspensie cu N02.</w:t>
      </w:r>
    </w:p>
    <w:p w14:paraId="033F24D5" w14:textId="77777777" w:rsidR="005B4F3E" w:rsidRDefault="005B4F3E" w:rsidP="005B4F3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Date fiind soluțiile constructive aplicate în cadrul proiectului, sursele de poluanți atmosferici asociate lucrărilor de construcție vor fi reprezentate de manevrarea materialelor de construcție și a pământului excavat și emisiile de gaze de eșapament din vehiculele și echipamentele mecanice de </w:t>
      </w:r>
      <w:r>
        <w:rPr>
          <w:rFonts w:ascii="Arial" w:hAnsi="Arial" w:cs="Arial"/>
          <w:sz w:val="22"/>
          <w:szCs w:val="22"/>
          <w:lang w:val="ro-RO"/>
        </w:rPr>
        <w:lastRenderedPageBreak/>
        <w:t>construcție.</w:t>
      </w:r>
    </w:p>
    <w:p w14:paraId="010473DA" w14:textId="77777777" w:rsidR="005B4F3E" w:rsidRPr="00587D2A" w:rsidRDefault="005B4F3E" w:rsidP="00587D2A">
      <w:pPr>
        <w:rPr>
          <w:lang w:val="ro-RO"/>
        </w:rPr>
      </w:pPr>
    </w:p>
    <w:p w14:paraId="209547B1" w14:textId="4090A698" w:rsidR="00350ABB" w:rsidRDefault="00587D2A" w:rsidP="001946EB">
      <w:pPr>
        <w:widowControl w:val="0"/>
        <w:spacing w:before="40" w:after="120"/>
        <w:jc w:val="both"/>
        <w:rPr>
          <w:rFonts w:ascii="Arial" w:hAnsi="Arial"/>
          <w:color w:val="FF0000"/>
          <w:sz w:val="22"/>
          <w:szCs w:val="16"/>
          <w:lang w:val="ro-RO" w:eastAsia="x-none"/>
        </w:rPr>
      </w:pPr>
      <w:r>
        <w:rPr>
          <w:rFonts w:ascii="Arial" w:hAnsi="Arial" w:cs="Arial"/>
          <w:b/>
          <w:bCs/>
          <w:sz w:val="22"/>
          <w:szCs w:val="22"/>
          <w:lang w:val="ro-MD"/>
        </w:rPr>
        <w:t>Instalatii pentru retinerea si dispersia poluantilor in atmosfera</w:t>
      </w:r>
      <w:r w:rsidRPr="00BA5EEA">
        <w:rPr>
          <w:rFonts w:ascii="Arial" w:hAnsi="Arial" w:cs="Arial"/>
          <w:b/>
          <w:bCs/>
          <w:sz w:val="22"/>
          <w:szCs w:val="22"/>
          <w:lang w:val="ro-MD"/>
        </w:rPr>
        <w:t>:</w:t>
      </w:r>
    </w:p>
    <w:p w14:paraId="6CEEC3D4" w14:textId="77777777" w:rsidR="00D3696C" w:rsidRDefault="00D3696C" w:rsidP="00D3696C">
      <w:pPr>
        <w:spacing w:line="276" w:lineRule="auto"/>
        <w:jc w:val="both"/>
        <w:rPr>
          <w:b/>
          <w:i/>
          <w:lang w:val="ro-RO"/>
        </w:rPr>
      </w:pPr>
      <w:r>
        <w:rPr>
          <w:b/>
          <w:i/>
          <w:lang w:val="ro-RO"/>
        </w:rPr>
        <w:t>Măsurile de reducere a impactului:</w:t>
      </w:r>
    </w:p>
    <w:p w14:paraId="1EDB82F8" w14:textId="77777777" w:rsidR="00D3696C" w:rsidRDefault="00D3696C" w:rsidP="00935F8D">
      <w:pPr>
        <w:numPr>
          <w:ilvl w:val="0"/>
          <w:numId w:val="20"/>
        </w:numPr>
        <w:spacing w:line="276" w:lineRule="auto"/>
        <w:jc w:val="both"/>
        <w:rPr>
          <w:rFonts w:ascii="Arial" w:hAnsi="Arial" w:cs="Arial"/>
          <w:sz w:val="22"/>
          <w:szCs w:val="22"/>
          <w:lang w:val="ro-RO"/>
        </w:rPr>
      </w:pPr>
      <w:r>
        <w:rPr>
          <w:rFonts w:ascii="Arial" w:hAnsi="Arial" w:cs="Arial"/>
          <w:sz w:val="22"/>
          <w:szCs w:val="22"/>
          <w:lang w:val="ro-RO"/>
        </w:rPr>
        <w:t>verificarea tehnică a echipamentelor utilizate în procesul de construcție;</w:t>
      </w:r>
    </w:p>
    <w:p w14:paraId="663C2DBF" w14:textId="77777777" w:rsidR="00D3696C" w:rsidRDefault="00D3696C" w:rsidP="00935F8D">
      <w:pPr>
        <w:numPr>
          <w:ilvl w:val="0"/>
          <w:numId w:val="20"/>
        </w:numPr>
        <w:spacing w:line="276" w:lineRule="auto"/>
        <w:jc w:val="both"/>
        <w:rPr>
          <w:rFonts w:ascii="Arial" w:hAnsi="Arial" w:cs="Arial"/>
          <w:sz w:val="22"/>
          <w:szCs w:val="22"/>
          <w:lang w:val="ro-RO"/>
        </w:rPr>
      </w:pPr>
      <w:r>
        <w:rPr>
          <w:rFonts w:ascii="Arial" w:hAnsi="Arial" w:cs="Arial"/>
          <w:sz w:val="22"/>
          <w:szCs w:val="22"/>
          <w:lang w:val="ro-RO"/>
        </w:rPr>
        <w:t>respectarea instrucțiunilor de lucru;</w:t>
      </w:r>
    </w:p>
    <w:p w14:paraId="2DB3E76F" w14:textId="77777777" w:rsidR="00D3696C" w:rsidRDefault="00D3696C" w:rsidP="00935F8D">
      <w:pPr>
        <w:numPr>
          <w:ilvl w:val="0"/>
          <w:numId w:val="20"/>
        </w:numPr>
        <w:spacing w:line="276" w:lineRule="auto"/>
        <w:jc w:val="both"/>
        <w:rPr>
          <w:rFonts w:ascii="Arial" w:hAnsi="Arial" w:cs="Arial"/>
          <w:sz w:val="22"/>
          <w:szCs w:val="22"/>
          <w:lang w:val="ro-RO"/>
        </w:rPr>
      </w:pPr>
      <w:r>
        <w:rPr>
          <w:rFonts w:ascii="Arial" w:hAnsi="Arial" w:cs="Arial"/>
          <w:sz w:val="22"/>
          <w:szCs w:val="22"/>
          <w:lang w:val="ro-RO"/>
        </w:rPr>
        <w:t>se va face transportul materialelor cu autovehicule prevăzute cu prelată;</w:t>
      </w:r>
    </w:p>
    <w:p w14:paraId="5D567D78" w14:textId="77777777" w:rsidR="00D3696C" w:rsidRDefault="00D3696C" w:rsidP="00935F8D">
      <w:pPr>
        <w:numPr>
          <w:ilvl w:val="0"/>
          <w:numId w:val="20"/>
        </w:numPr>
        <w:autoSpaceDE w:val="0"/>
        <w:autoSpaceDN w:val="0"/>
        <w:adjustRightInd w:val="0"/>
        <w:spacing w:line="276" w:lineRule="auto"/>
        <w:jc w:val="both"/>
        <w:rPr>
          <w:rFonts w:ascii="Arial" w:hAnsi="Arial" w:cs="Arial"/>
          <w:sz w:val="22"/>
          <w:szCs w:val="22"/>
          <w:lang w:val="ro-RO"/>
        </w:rPr>
      </w:pPr>
      <w:r>
        <w:rPr>
          <w:rFonts w:ascii="Arial" w:hAnsi="Arial" w:cs="Arial"/>
          <w:sz w:val="22"/>
          <w:szCs w:val="22"/>
          <w:lang w:val="ro-RO"/>
        </w:rPr>
        <w:t>se vor folosi utilaje de transport, imprăştiere şi compactare performante, cu emisii scăzute de gaze de ardere;</w:t>
      </w:r>
    </w:p>
    <w:p w14:paraId="5A18501D" w14:textId="77777777" w:rsidR="00D3696C" w:rsidRDefault="00D3696C" w:rsidP="00935F8D">
      <w:pPr>
        <w:numPr>
          <w:ilvl w:val="0"/>
          <w:numId w:val="20"/>
        </w:numPr>
        <w:autoSpaceDE w:val="0"/>
        <w:autoSpaceDN w:val="0"/>
        <w:adjustRightInd w:val="0"/>
        <w:spacing w:line="276" w:lineRule="auto"/>
        <w:jc w:val="both"/>
        <w:rPr>
          <w:rFonts w:ascii="Arial" w:hAnsi="Arial" w:cs="Arial"/>
          <w:sz w:val="22"/>
          <w:szCs w:val="22"/>
          <w:lang w:val="ro-RO"/>
        </w:rPr>
      </w:pPr>
      <w:r>
        <w:rPr>
          <w:rFonts w:ascii="Arial" w:hAnsi="Arial" w:cs="Arial"/>
          <w:sz w:val="22"/>
          <w:szCs w:val="22"/>
          <w:lang w:val="ro-RO"/>
        </w:rPr>
        <w:t>se vor folosi trasee optime intre sursa de balast/nisip şi lucrare.</w:t>
      </w:r>
    </w:p>
    <w:p w14:paraId="71C65B79" w14:textId="77777777" w:rsidR="00D3696C" w:rsidRDefault="00D3696C" w:rsidP="00D3696C">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In perioada următoare realizării lucrării, impactul asupra aerului este pozitiv şi de lungă durată.</w:t>
      </w:r>
    </w:p>
    <w:p w14:paraId="46CD21B0" w14:textId="398815FD" w:rsidR="00384838" w:rsidRPr="007B04AE" w:rsidRDefault="00D3696C"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Atât în perioada de executare a lucrărilor, cât şi în cea de exploatare nu se preconizeaza că vor exista schimbări climatice – impact nesemnificativ.</w:t>
      </w:r>
    </w:p>
    <w:p w14:paraId="62699BEA" w14:textId="77777777" w:rsidR="00587D2A" w:rsidRPr="00587D2A" w:rsidRDefault="00587D2A" w:rsidP="00587D2A">
      <w:pPr>
        <w:pStyle w:val="Heading3"/>
        <w:numPr>
          <w:ilvl w:val="0"/>
          <w:numId w:val="0"/>
        </w:numPr>
        <w:rPr>
          <w:rFonts w:ascii="Times New Roman" w:hAnsi="Times New Roman" w:cs="Times New Roman"/>
          <w:lang w:val="ro-RO"/>
        </w:rPr>
      </w:pPr>
    </w:p>
    <w:p w14:paraId="088F4BE9" w14:textId="1C8A9F97" w:rsidR="00587D2A" w:rsidRPr="00587D2A" w:rsidRDefault="00587D2A" w:rsidP="00587D2A">
      <w:pPr>
        <w:pStyle w:val="Heading3"/>
        <w:rPr>
          <w:rFonts w:ascii="Times New Roman" w:hAnsi="Times New Roman" w:cs="Times New Roman"/>
          <w:lang w:val="ro-RO"/>
        </w:rPr>
      </w:pPr>
      <w:bookmarkStart w:id="53" w:name="_Toc98144599"/>
      <w:r w:rsidRPr="00587D2A">
        <w:rPr>
          <w:rFonts w:ascii="Times New Roman" w:hAnsi="Times New Roman" w:cs="Times New Roman"/>
          <w:lang w:val="ro-RO"/>
        </w:rPr>
        <w:t xml:space="preserve">Protectia </w:t>
      </w:r>
      <w:r>
        <w:rPr>
          <w:rFonts w:ascii="Times New Roman" w:hAnsi="Times New Roman" w:cs="Times New Roman"/>
          <w:lang w:val="ro-RO"/>
        </w:rPr>
        <w:t>impotriva zgomotului si vibratiilor</w:t>
      </w:r>
      <w:r w:rsidRPr="00587D2A">
        <w:rPr>
          <w:rFonts w:ascii="Times New Roman" w:hAnsi="Times New Roman" w:cs="Times New Roman"/>
          <w:lang w:val="ro-RO"/>
        </w:rPr>
        <w:t>:</w:t>
      </w:r>
      <w:bookmarkEnd w:id="53"/>
    </w:p>
    <w:p w14:paraId="7C5FCC55" w14:textId="77777777" w:rsidR="00587D2A" w:rsidRPr="00587D2A" w:rsidRDefault="00587D2A" w:rsidP="00587D2A">
      <w:pPr>
        <w:rPr>
          <w:lang w:val="ro-RO"/>
        </w:rPr>
      </w:pPr>
    </w:p>
    <w:p w14:paraId="022EDCE8" w14:textId="34C06169" w:rsidR="00587D2A" w:rsidRDefault="00587D2A" w:rsidP="00587D2A">
      <w:pPr>
        <w:tabs>
          <w:tab w:val="left" w:pos="180"/>
          <w:tab w:val="left" w:pos="270"/>
        </w:tabs>
        <w:spacing w:line="276" w:lineRule="auto"/>
        <w:ind w:right="-16"/>
        <w:jc w:val="both"/>
        <w:rPr>
          <w:rFonts w:ascii="Arial" w:hAnsi="Arial" w:cs="Arial"/>
          <w:b/>
          <w:bCs/>
          <w:sz w:val="22"/>
          <w:szCs w:val="22"/>
          <w:lang w:val="ro-MD"/>
        </w:rPr>
      </w:pPr>
      <w:r w:rsidRPr="00BA5EEA">
        <w:rPr>
          <w:rFonts w:ascii="Arial" w:hAnsi="Arial" w:cs="Arial"/>
          <w:b/>
          <w:bCs/>
          <w:sz w:val="22"/>
          <w:szCs w:val="22"/>
          <w:lang w:val="ro-MD"/>
        </w:rPr>
        <w:t>Surse</w:t>
      </w:r>
      <w:r>
        <w:rPr>
          <w:rFonts w:ascii="Arial" w:hAnsi="Arial" w:cs="Arial"/>
          <w:b/>
          <w:bCs/>
          <w:sz w:val="22"/>
          <w:szCs w:val="22"/>
          <w:lang w:val="ro-MD"/>
        </w:rPr>
        <w:t>le</w:t>
      </w:r>
      <w:r w:rsidRPr="00BA5EEA">
        <w:rPr>
          <w:rFonts w:ascii="Arial" w:hAnsi="Arial" w:cs="Arial"/>
          <w:b/>
          <w:bCs/>
          <w:sz w:val="22"/>
          <w:szCs w:val="22"/>
          <w:lang w:val="ro-MD"/>
        </w:rPr>
        <w:t xml:space="preserve"> de </w:t>
      </w:r>
      <w:r>
        <w:rPr>
          <w:rFonts w:ascii="Arial" w:hAnsi="Arial" w:cs="Arial"/>
          <w:b/>
          <w:bCs/>
          <w:sz w:val="22"/>
          <w:szCs w:val="22"/>
          <w:lang w:val="ro-MD"/>
        </w:rPr>
        <w:t>zgomot si de vibratii</w:t>
      </w:r>
      <w:r w:rsidRPr="00BA5EEA">
        <w:rPr>
          <w:rFonts w:ascii="Arial" w:hAnsi="Arial" w:cs="Arial"/>
          <w:b/>
          <w:bCs/>
          <w:sz w:val="22"/>
          <w:szCs w:val="22"/>
          <w:lang w:val="ro-MD"/>
        </w:rPr>
        <w:t>:</w:t>
      </w:r>
    </w:p>
    <w:p w14:paraId="79990912"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Sursele de zgomot şi de vibraţii pot apare în perioada de execuţie şi provin de la utilajele în mişcare. Este vorba de autotransportoare, excavatoare, compactoare, etc. care funcţioneaza 8 ore/zi lumina. </w:t>
      </w:r>
    </w:p>
    <w:p w14:paraId="7EFDFE2F"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Populaţia nu va fi afectată de activitatea care se va desfaşura pe şantier.</w:t>
      </w:r>
    </w:p>
    <w:p w14:paraId="710D3AA5"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Execuția lucrărilor nu va avea impact asupra populației, în ceea ce privește zgomotul și vibrațiile.</w:t>
      </w:r>
    </w:p>
    <w:p w14:paraId="238FC999"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Sursele de zgomot și vibrații nu au frecvență și intensitate care să aibă impact asupra zonelor rezidențiale.</w:t>
      </w:r>
    </w:p>
    <w:p w14:paraId="5E35BD95" w14:textId="7BC50D2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Activitatea ce se va desfășura nu va produce zgomot și vibrații mai mult decât cele datorate circulației intense de pe drumurile din zonă.</w:t>
      </w:r>
    </w:p>
    <w:p w14:paraId="4EB6F683"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Deși va exista un anumit nivel de disconfort, acesta va fi în general scăzut, impactul este considerat moderat spre nesemnificativ.</w:t>
      </w:r>
    </w:p>
    <w:p w14:paraId="5C1BE351"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Se apreciază ca la limita arealului şantierului nivelul sonor nu va depăşi limita maximă admisibilă de 50 dB.</w:t>
      </w:r>
    </w:p>
    <w:p w14:paraId="34EC9190" w14:textId="77777777" w:rsidR="007B04AE" w:rsidRDefault="007B04AE" w:rsidP="007B04AE">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In perioada de construcţie, activitatea utilajelor în mişcare poate produce un discomfort acustic in perioada de activitate – impact negativ, temporar.</w:t>
      </w:r>
    </w:p>
    <w:p w14:paraId="6A5BA351" w14:textId="77777777" w:rsidR="007B04AE" w:rsidRDefault="007B04AE" w:rsidP="00587D2A">
      <w:pPr>
        <w:tabs>
          <w:tab w:val="left" w:pos="180"/>
          <w:tab w:val="left" w:pos="270"/>
        </w:tabs>
        <w:spacing w:line="276" w:lineRule="auto"/>
        <w:ind w:right="-16"/>
        <w:jc w:val="both"/>
        <w:rPr>
          <w:rFonts w:ascii="Arial" w:hAnsi="Arial" w:cs="Arial"/>
          <w:b/>
          <w:bCs/>
          <w:sz w:val="22"/>
          <w:szCs w:val="22"/>
          <w:lang w:val="ro-MD"/>
        </w:rPr>
      </w:pPr>
    </w:p>
    <w:p w14:paraId="5ADD65DB" w14:textId="77777777" w:rsidR="00587D2A" w:rsidRPr="00587D2A" w:rsidRDefault="00587D2A" w:rsidP="00587D2A">
      <w:pPr>
        <w:rPr>
          <w:lang w:val="ro-RO"/>
        </w:rPr>
      </w:pPr>
    </w:p>
    <w:p w14:paraId="7A995787" w14:textId="779B6C71" w:rsidR="00587D2A" w:rsidRDefault="00587D2A" w:rsidP="00587D2A">
      <w:pPr>
        <w:widowControl w:val="0"/>
        <w:spacing w:before="40" w:after="120"/>
        <w:jc w:val="both"/>
        <w:rPr>
          <w:rFonts w:ascii="Arial" w:hAnsi="Arial"/>
          <w:color w:val="FF0000"/>
          <w:sz w:val="22"/>
          <w:szCs w:val="16"/>
          <w:lang w:val="ro-RO" w:eastAsia="x-none"/>
        </w:rPr>
      </w:pPr>
      <w:r>
        <w:rPr>
          <w:rFonts w:ascii="Arial" w:hAnsi="Arial" w:cs="Arial"/>
          <w:b/>
          <w:bCs/>
          <w:sz w:val="22"/>
          <w:szCs w:val="22"/>
          <w:lang w:val="ro-MD"/>
        </w:rPr>
        <w:t>Amenajarile si dotarile pentru protectia impotriva zgomotului si vibratiilor</w:t>
      </w:r>
      <w:r w:rsidRPr="00BA5EEA">
        <w:rPr>
          <w:rFonts w:ascii="Arial" w:hAnsi="Arial" w:cs="Arial"/>
          <w:b/>
          <w:bCs/>
          <w:sz w:val="22"/>
          <w:szCs w:val="22"/>
          <w:lang w:val="ro-MD"/>
        </w:rPr>
        <w:t>:</w:t>
      </w:r>
    </w:p>
    <w:p w14:paraId="0856E29F" w14:textId="77777777" w:rsidR="007B04AE" w:rsidRDefault="007B04AE" w:rsidP="007B04AE">
      <w:pPr>
        <w:spacing w:line="276" w:lineRule="auto"/>
        <w:jc w:val="both"/>
        <w:rPr>
          <w:b/>
          <w:i/>
          <w:lang w:val="ro-RO"/>
        </w:rPr>
      </w:pPr>
      <w:r>
        <w:rPr>
          <w:b/>
          <w:i/>
          <w:lang w:val="ro-RO"/>
        </w:rPr>
        <w:t>Măsurile impuse:</w:t>
      </w:r>
    </w:p>
    <w:p w14:paraId="0840B34D" w14:textId="77777777" w:rsidR="007B04AE" w:rsidRDefault="007B04AE" w:rsidP="00935F8D">
      <w:pPr>
        <w:numPr>
          <w:ilvl w:val="0"/>
          <w:numId w:val="21"/>
        </w:numPr>
        <w:spacing w:line="276" w:lineRule="auto"/>
        <w:ind w:firstLine="0"/>
        <w:jc w:val="both"/>
        <w:rPr>
          <w:rFonts w:ascii="Arial" w:hAnsi="Arial" w:cs="Arial"/>
          <w:sz w:val="22"/>
          <w:szCs w:val="22"/>
          <w:lang w:val="ro-RO"/>
        </w:rPr>
      </w:pPr>
      <w:r>
        <w:rPr>
          <w:rFonts w:ascii="Arial" w:hAnsi="Arial" w:cs="Arial"/>
          <w:sz w:val="22"/>
          <w:szCs w:val="22"/>
          <w:lang w:val="ro-RO"/>
        </w:rPr>
        <w:t>minimizarea și delimitarea strictă a zonei de lucru;</w:t>
      </w:r>
    </w:p>
    <w:p w14:paraId="352B33AA" w14:textId="77777777" w:rsidR="007B04AE" w:rsidRDefault="007B04AE" w:rsidP="00935F8D">
      <w:pPr>
        <w:numPr>
          <w:ilvl w:val="0"/>
          <w:numId w:val="21"/>
        </w:numPr>
        <w:spacing w:line="276" w:lineRule="auto"/>
        <w:ind w:firstLine="0"/>
        <w:jc w:val="both"/>
        <w:rPr>
          <w:rFonts w:ascii="Arial" w:hAnsi="Arial" w:cs="Arial"/>
          <w:sz w:val="22"/>
          <w:szCs w:val="22"/>
          <w:lang w:val="ro-RO"/>
        </w:rPr>
      </w:pPr>
      <w:r>
        <w:rPr>
          <w:rFonts w:ascii="Arial" w:hAnsi="Arial" w:cs="Arial"/>
          <w:sz w:val="22"/>
          <w:szCs w:val="22"/>
          <w:lang w:val="ro-RO"/>
        </w:rPr>
        <w:t>se va interzice circulația autovehiculelor în afara drumurilor trasate pe perioada de lucru a obiectivelor.</w:t>
      </w:r>
    </w:p>
    <w:p w14:paraId="75E86DB6" w14:textId="2824D66D" w:rsidR="00384838" w:rsidRPr="00923A98" w:rsidRDefault="007B04AE"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In perioada de explotare nu se preconizează ca vor exista surse de zgomot sau de vibratii – impact pozitiv definitiv.</w:t>
      </w:r>
    </w:p>
    <w:p w14:paraId="699ACEFB" w14:textId="23146405" w:rsidR="00B01884" w:rsidRDefault="00B01884" w:rsidP="00B01884">
      <w:pPr>
        <w:pStyle w:val="Heading3"/>
        <w:rPr>
          <w:rFonts w:ascii="Times New Roman" w:hAnsi="Times New Roman" w:cs="Times New Roman"/>
          <w:lang w:val="ro-RO"/>
        </w:rPr>
      </w:pPr>
      <w:bookmarkStart w:id="54" w:name="_Toc98144600"/>
      <w:r>
        <w:rPr>
          <w:rFonts w:ascii="Times New Roman" w:hAnsi="Times New Roman" w:cs="Times New Roman"/>
          <w:lang w:val="ro-RO"/>
        </w:rPr>
        <w:lastRenderedPageBreak/>
        <w:t>P</w:t>
      </w:r>
      <w:r w:rsidRPr="00B01884">
        <w:rPr>
          <w:rFonts w:ascii="Times New Roman" w:hAnsi="Times New Roman" w:cs="Times New Roman"/>
          <w:lang w:val="ro-RO"/>
        </w:rPr>
        <w:t>rotecția împotriva radiațiilor:</w:t>
      </w:r>
      <w:bookmarkEnd w:id="54"/>
    </w:p>
    <w:p w14:paraId="604DDEAB" w14:textId="77777777" w:rsidR="00B01884" w:rsidRPr="00B01884" w:rsidRDefault="00B01884" w:rsidP="00B01884">
      <w:pPr>
        <w:rPr>
          <w:lang w:val="ro-RO"/>
        </w:rPr>
      </w:pPr>
    </w:p>
    <w:p w14:paraId="730359C2" w14:textId="0C0EEFF9" w:rsidR="00B01884" w:rsidRDefault="00B01884" w:rsidP="00B01884">
      <w:pPr>
        <w:widowControl w:val="0"/>
        <w:spacing w:before="40" w:after="120"/>
        <w:jc w:val="both"/>
        <w:rPr>
          <w:rFonts w:ascii="Arial" w:hAnsi="Arial" w:cs="Arial"/>
          <w:b/>
          <w:bCs/>
          <w:sz w:val="22"/>
          <w:szCs w:val="22"/>
          <w:lang w:val="ro-MD"/>
        </w:rPr>
      </w:pPr>
      <w:r>
        <w:rPr>
          <w:rFonts w:ascii="Arial" w:hAnsi="Arial" w:cs="Arial"/>
          <w:b/>
          <w:bCs/>
          <w:sz w:val="22"/>
          <w:szCs w:val="22"/>
          <w:lang w:val="ro-MD"/>
        </w:rPr>
        <w:t>S</w:t>
      </w:r>
      <w:r w:rsidRPr="00B01884">
        <w:rPr>
          <w:rFonts w:ascii="Arial" w:hAnsi="Arial" w:cs="Arial"/>
          <w:b/>
          <w:bCs/>
          <w:sz w:val="22"/>
          <w:szCs w:val="22"/>
          <w:lang w:val="ro-MD"/>
        </w:rPr>
        <w:t>ursele de radiații</w:t>
      </w:r>
      <w:r>
        <w:rPr>
          <w:rFonts w:ascii="Arial" w:hAnsi="Arial" w:cs="Arial"/>
          <w:b/>
          <w:bCs/>
          <w:sz w:val="22"/>
          <w:szCs w:val="22"/>
          <w:lang w:val="ro-MD"/>
        </w:rPr>
        <w:t>:</w:t>
      </w:r>
    </w:p>
    <w:p w14:paraId="3418CBC5" w14:textId="2A78F4D7" w:rsidR="00337963" w:rsidRDefault="00337963" w:rsidP="00B01884">
      <w:pPr>
        <w:widowControl w:val="0"/>
        <w:spacing w:before="40" w:after="120"/>
        <w:jc w:val="both"/>
        <w:rPr>
          <w:rFonts w:ascii="Arial" w:hAnsi="Arial" w:cs="Arial"/>
          <w:sz w:val="22"/>
          <w:szCs w:val="22"/>
          <w:lang w:val="ro-MD"/>
        </w:rPr>
      </w:pPr>
      <w:r w:rsidRPr="00337963">
        <w:rPr>
          <w:rFonts w:ascii="Arial" w:hAnsi="Arial" w:cs="Arial"/>
          <w:sz w:val="22"/>
          <w:szCs w:val="22"/>
          <w:lang w:val="ro-MD"/>
        </w:rPr>
        <w:t>Nu este cazul</w:t>
      </w:r>
    </w:p>
    <w:p w14:paraId="7D55B75D" w14:textId="77777777" w:rsidR="00337963" w:rsidRPr="00337963" w:rsidRDefault="00337963" w:rsidP="00B01884">
      <w:pPr>
        <w:widowControl w:val="0"/>
        <w:spacing w:before="40" w:after="120"/>
        <w:jc w:val="both"/>
        <w:rPr>
          <w:rFonts w:ascii="Arial" w:hAnsi="Arial" w:cs="Arial"/>
          <w:sz w:val="22"/>
          <w:szCs w:val="22"/>
          <w:lang w:val="ro-MD"/>
        </w:rPr>
      </w:pPr>
    </w:p>
    <w:p w14:paraId="62975ADD" w14:textId="6958CD1F" w:rsidR="00B01884" w:rsidRDefault="00B01884" w:rsidP="00B01884">
      <w:pPr>
        <w:widowControl w:val="0"/>
        <w:spacing w:before="40" w:after="120"/>
        <w:jc w:val="both"/>
        <w:rPr>
          <w:rFonts w:ascii="Arial" w:hAnsi="Arial" w:cs="Arial"/>
          <w:b/>
          <w:bCs/>
          <w:sz w:val="22"/>
          <w:szCs w:val="22"/>
          <w:lang w:val="ro-MD"/>
        </w:rPr>
      </w:pPr>
      <w:r>
        <w:rPr>
          <w:rFonts w:ascii="Arial" w:hAnsi="Arial" w:cs="Arial"/>
          <w:b/>
          <w:bCs/>
          <w:sz w:val="22"/>
          <w:szCs w:val="22"/>
          <w:lang w:val="ro-MD"/>
        </w:rPr>
        <w:t>A</w:t>
      </w:r>
      <w:r w:rsidRPr="00B01884">
        <w:rPr>
          <w:rFonts w:ascii="Arial" w:hAnsi="Arial" w:cs="Arial"/>
          <w:b/>
          <w:bCs/>
          <w:sz w:val="22"/>
          <w:szCs w:val="22"/>
          <w:lang w:val="ro-MD"/>
        </w:rPr>
        <w:t>menajările și dotările pentru protecția împotriva radiațiilor</w:t>
      </w:r>
      <w:r>
        <w:rPr>
          <w:rFonts w:ascii="Arial" w:hAnsi="Arial" w:cs="Arial"/>
          <w:b/>
          <w:bCs/>
          <w:sz w:val="22"/>
          <w:szCs w:val="22"/>
          <w:lang w:val="ro-MD"/>
        </w:rPr>
        <w:t>:</w:t>
      </w:r>
    </w:p>
    <w:p w14:paraId="2E3BEDE1" w14:textId="77777777" w:rsidR="00337963" w:rsidRDefault="00337963" w:rsidP="00337963">
      <w:pPr>
        <w:widowControl w:val="0"/>
        <w:spacing w:before="40" w:after="120"/>
        <w:jc w:val="both"/>
        <w:rPr>
          <w:rFonts w:ascii="Arial" w:hAnsi="Arial" w:cs="Arial"/>
          <w:sz w:val="22"/>
          <w:szCs w:val="22"/>
          <w:lang w:val="ro-MD"/>
        </w:rPr>
      </w:pPr>
      <w:r w:rsidRPr="00337963">
        <w:rPr>
          <w:rFonts w:ascii="Arial" w:hAnsi="Arial" w:cs="Arial"/>
          <w:sz w:val="22"/>
          <w:szCs w:val="22"/>
          <w:lang w:val="ro-MD"/>
        </w:rPr>
        <w:t>Nu este cazul</w:t>
      </w:r>
    </w:p>
    <w:p w14:paraId="40C4A4C6" w14:textId="77777777" w:rsidR="00B01884" w:rsidRPr="00B01884" w:rsidRDefault="00B01884" w:rsidP="00B01884">
      <w:pPr>
        <w:pStyle w:val="Heading3"/>
        <w:numPr>
          <w:ilvl w:val="0"/>
          <w:numId w:val="0"/>
        </w:numPr>
        <w:rPr>
          <w:rFonts w:ascii="Times New Roman" w:hAnsi="Times New Roman" w:cs="Times New Roman"/>
          <w:lang w:val="ro-RO"/>
        </w:rPr>
      </w:pPr>
    </w:p>
    <w:p w14:paraId="6385C5FF" w14:textId="12BADA35" w:rsidR="00B01884" w:rsidRDefault="00B01884" w:rsidP="00B01884">
      <w:pPr>
        <w:pStyle w:val="Heading3"/>
        <w:rPr>
          <w:rFonts w:ascii="Times New Roman" w:hAnsi="Times New Roman" w:cs="Times New Roman"/>
          <w:lang w:val="ro-RO"/>
        </w:rPr>
      </w:pPr>
      <w:bookmarkStart w:id="55" w:name="_Toc98144601"/>
      <w:r>
        <w:rPr>
          <w:rFonts w:ascii="Times New Roman" w:hAnsi="Times New Roman" w:cs="Times New Roman"/>
          <w:lang w:val="ro-RO"/>
        </w:rPr>
        <w:t>P</w:t>
      </w:r>
      <w:r w:rsidRPr="00B01884">
        <w:rPr>
          <w:rFonts w:ascii="Times New Roman" w:hAnsi="Times New Roman" w:cs="Times New Roman"/>
          <w:lang w:val="ro-RO"/>
        </w:rPr>
        <w:t>rotecția solului și a subsolului:</w:t>
      </w:r>
      <w:bookmarkEnd w:id="55"/>
    </w:p>
    <w:p w14:paraId="2551CFB0" w14:textId="77777777" w:rsidR="00B01884" w:rsidRPr="00B01884" w:rsidRDefault="00B01884" w:rsidP="00B01884">
      <w:pPr>
        <w:rPr>
          <w:lang w:val="ro-RO"/>
        </w:rPr>
      </w:pPr>
    </w:p>
    <w:p w14:paraId="6D4852F9" w14:textId="25BC2B7D" w:rsidR="00B01884" w:rsidRDefault="00B01884" w:rsidP="00B01884">
      <w:pPr>
        <w:widowControl w:val="0"/>
        <w:spacing w:before="40" w:after="120"/>
        <w:jc w:val="both"/>
        <w:rPr>
          <w:rFonts w:ascii="Arial" w:hAnsi="Arial" w:cs="Arial"/>
          <w:b/>
          <w:bCs/>
          <w:sz w:val="22"/>
          <w:szCs w:val="22"/>
          <w:lang w:val="ro-MD"/>
        </w:rPr>
      </w:pPr>
      <w:r>
        <w:rPr>
          <w:rFonts w:ascii="Arial" w:hAnsi="Arial" w:cs="Arial"/>
          <w:b/>
          <w:bCs/>
          <w:sz w:val="22"/>
          <w:szCs w:val="22"/>
          <w:lang w:val="ro-MD"/>
        </w:rPr>
        <w:t>S</w:t>
      </w:r>
      <w:r w:rsidRPr="00B01884">
        <w:rPr>
          <w:rFonts w:ascii="Arial" w:hAnsi="Arial" w:cs="Arial"/>
          <w:b/>
          <w:bCs/>
          <w:sz w:val="22"/>
          <w:szCs w:val="22"/>
          <w:lang w:val="ro-MD"/>
        </w:rPr>
        <w:t>ursele de poluanți pentru sol, subsol, ape freatice și de adâncime</w:t>
      </w:r>
      <w:r>
        <w:rPr>
          <w:rFonts w:ascii="Arial" w:hAnsi="Arial" w:cs="Arial"/>
          <w:b/>
          <w:bCs/>
          <w:sz w:val="22"/>
          <w:szCs w:val="22"/>
          <w:lang w:val="ro-MD"/>
        </w:rPr>
        <w:t>:</w:t>
      </w:r>
    </w:p>
    <w:p w14:paraId="5A03638D" w14:textId="77777777" w:rsidR="00923A98" w:rsidRDefault="00923A98"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Vor fi afectate temporar unele suprafețe de teren pentru lucrările de execuție a obiectivului (depozite provizorii de materiale de construcții, agregate, etc). </w:t>
      </w:r>
    </w:p>
    <w:p w14:paraId="4F0EF0DD" w14:textId="77777777" w:rsidR="00923A98" w:rsidRDefault="00923A98"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De asemenea va fi afectată temporar o anumită suprafață și anume suprafață aferentă organizării de șantier.</w:t>
      </w:r>
    </w:p>
    <w:p w14:paraId="0B3B238F" w14:textId="77777777" w:rsidR="00923A98" w:rsidRDefault="00923A98"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În etapa de execuție sunt identificate ca surse potențiale de poluare a solulului:</w:t>
      </w:r>
    </w:p>
    <w:p w14:paraId="76CFCD2F" w14:textId="77777777" w:rsidR="00923A98" w:rsidRDefault="00923A98" w:rsidP="00935F8D">
      <w:pPr>
        <w:numPr>
          <w:ilvl w:val="0"/>
          <w:numId w:val="22"/>
        </w:numPr>
        <w:spacing w:line="276" w:lineRule="auto"/>
        <w:jc w:val="both"/>
        <w:rPr>
          <w:rFonts w:ascii="Arial" w:hAnsi="Arial" w:cs="Arial"/>
          <w:snapToGrid w:val="0"/>
          <w:sz w:val="22"/>
          <w:szCs w:val="22"/>
          <w:lang w:val="ro-RO"/>
        </w:rPr>
      </w:pPr>
      <w:r>
        <w:rPr>
          <w:rFonts w:ascii="Arial" w:hAnsi="Arial" w:cs="Arial"/>
          <w:snapToGrid w:val="0"/>
          <w:sz w:val="22"/>
          <w:szCs w:val="22"/>
          <w:lang w:val="ro-RO"/>
        </w:rPr>
        <w:t>traficul auto;</w:t>
      </w:r>
    </w:p>
    <w:p w14:paraId="1CFF72AC" w14:textId="77777777" w:rsidR="00923A98" w:rsidRDefault="00923A98" w:rsidP="00935F8D">
      <w:pPr>
        <w:numPr>
          <w:ilvl w:val="0"/>
          <w:numId w:val="22"/>
        </w:numPr>
        <w:spacing w:line="276" w:lineRule="auto"/>
        <w:jc w:val="both"/>
        <w:rPr>
          <w:rFonts w:ascii="Arial" w:hAnsi="Arial" w:cs="Arial"/>
          <w:snapToGrid w:val="0"/>
          <w:sz w:val="22"/>
          <w:szCs w:val="22"/>
          <w:lang w:val="ro-RO"/>
        </w:rPr>
      </w:pPr>
      <w:r>
        <w:rPr>
          <w:rFonts w:ascii="Arial" w:hAnsi="Arial" w:cs="Arial"/>
          <w:snapToGrid w:val="0"/>
          <w:sz w:val="22"/>
          <w:szCs w:val="22"/>
          <w:lang w:val="ro-RO"/>
        </w:rPr>
        <w:t xml:space="preserve">depozitarea materialelor de construcție, pulberi, produse petroliere: carburanți și lubrifianți; </w:t>
      </w:r>
    </w:p>
    <w:p w14:paraId="0EDEE7DC" w14:textId="77777777" w:rsidR="00923A98" w:rsidRDefault="00923A98" w:rsidP="00935F8D">
      <w:pPr>
        <w:numPr>
          <w:ilvl w:val="0"/>
          <w:numId w:val="22"/>
        </w:numPr>
        <w:spacing w:line="276" w:lineRule="auto"/>
        <w:jc w:val="both"/>
        <w:rPr>
          <w:rFonts w:ascii="Arial" w:hAnsi="Arial" w:cs="Arial"/>
          <w:snapToGrid w:val="0"/>
          <w:sz w:val="22"/>
          <w:szCs w:val="22"/>
          <w:lang w:val="ro-RO"/>
        </w:rPr>
      </w:pPr>
      <w:r>
        <w:rPr>
          <w:rFonts w:ascii="Arial" w:hAnsi="Arial" w:cs="Arial"/>
          <w:snapToGrid w:val="0"/>
          <w:sz w:val="22"/>
          <w:szCs w:val="22"/>
          <w:lang w:val="ro-RO"/>
        </w:rPr>
        <w:t>depozitarea deșeurilor;</w:t>
      </w:r>
    </w:p>
    <w:p w14:paraId="18719F51" w14:textId="77777777" w:rsidR="00923A98" w:rsidRDefault="00923A98" w:rsidP="00935F8D">
      <w:pPr>
        <w:numPr>
          <w:ilvl w:val="0"/>
          <w:numId w:val="22"/>
        </w:numPr>
        <w:spacing w:line="276" w:lineRule="auto"/>
        <w:jc w:val="both"/>
        <w:rPr>
          <w:rFonts w:ascii="Arial" w:hAnsi="Arial" w:cs="Arial"/>
          <w:snapToGrid w:val="0"/>
          <w:sz w:val="22"/>
          <w:szCs w:val="22"/>
          <w:lang w:val="ro-RO"/>
        </w:rPr>
      </w:pPr>
      <w:r>
        <w:rPr>
          <w:rFonts w:ascii="Arial" w:hAnsi="Arial" w:cs="Arial"/>
          <w:snapToGrid w:val="0"/>
          <w:sz w:val="22"/>
          <w:szCs w:val="22"/>
          <w:lang w:val="ro-RO"/>
        </w:rPr>
        <w:t>lucrările de terasamente;</w:t>
      </w:r>
    </w:p>
    <w:p w14:paraId="59F9A956" w14:textId="77777777" w:rsidR="00923A98" w:rsidRDefault="00923A98" w:rsidP="00935F8D">
      <w:pPr>
        <w:numPr>
          <w:ilvl w:val="0"/>
          <w:numId w:val="22"/>
        </w:numPr>
        <w:spacing w:line="276" w:lineRule="auto"/>
        <w:jc w:val="both"/>
        <w:rPr>
          <w:rFonts w:ascii="Arial" w:hAnsi="Arial" w:cs="Arial"/>
          <w:snapToGrid w:val="0"/>
          <w:sz w:val="22"/>
          <w:szCs w:val="22"/>
          <w:lang w:val="ro-RO"/>
        </w:rPr>
      </w:pPr>
      <w:r>
        <w:rPr>
          <w:rFonts w:ascii="Arial" w:hAnsi="Arial" w:cs="Arial"/>
          <w:snapToGrid w:val="0"/>
          <w:sz w:val="22"/>
          <w:szCs w:val="22"/>
          <w:lang w:val="ro-RO"/>
        </w:rPr>
        <w:t>manevrarea materialelor de construcție și a pământului excavat și eventualele pierderi de fluide din motoarele vehiculelor și echipamentelor de construcție.</w:t>
      </w:r>
    </w:p>
    <w:p w14:paraId="59E229F3" w14:textId="77777777" w:rsidR="00923A98" w:rsidRDefault="00923A98"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În special în perioada de construcție există riscul producerii de scurgeri accidentale de combustibili, lubrifianți și alte substanțe chimice, precum și de ape uzate care ar putea contamina solul.</w:t>
      </w:r>
    </w:p>
    <w:p w14:paraId="3EDD2544" w14:textId="283C1F30" w:rsidR="00923A98" w:rsidRDefault="00923A98" w:rsidP="00923A98">
      <w:pPr>
        <w:widowControl w:val="0"/>
        <w:spacing w:before="40" w:after="120"/>
        <w:jc w:val="both"/>
        <w:rPr>
          <w:rFonts w:ascii="Arial" w:hAnsi="Arial" w:cs="Arial"/>
          <w:sz w:val="22"/>
          <w:szCs w:val="22"/>
          <w:lang w:val="ro-RO"/>
        </w:rPr>
      </w:pPr>
      <w:r>
        <w:rPr>
          <w:rFonts w:ascii="Arial" w:hAnsi="Arial" w:cs="Arial"/>
          <w:sz w:val="22"/>
          <w:szCs w:val="22"/>
          <w:lang w:val="ro-RO"/>
        </w:rPr>
        <w:t>Pentru diminuarea impactului in perioada de executie se vor folosi toalete ecologice care se vor vidanja periodic, se va gestiona corect depozitarea materialelor si a deseurilor, intretinerea/repararea utilajelor de transport se va face in unităţi economice specializate, se vor asigura materiale absorbante pentru situaţiile de poluări accidentale cu produs petrolier, iar la terminarea lucrărilor, terenul pe care a fost amplasată organizarea de şantier va fi adus la starea initială.</w:t>
      </w:r>
    </w:p>
    <w:p w14:paraId="25854BE1" w14:textId="77777777" w:rsidR="00923A98" w:rsidRPr="00B01884" w:rsidRDefault="00923A98" w:rsidP="00923A98">
      <w:pPr>
        <w:widowControl w:val="0"/>
        <w:spacing w:before="40" w:after="120"/>
        <w:jc w:val="both"/>
        <w:rPr>
          <w:rFonts w:ascii="Arial" w:hAnsi="Arial" w:cs="Arial"/>
          <w:b/>
          <w:bCs/>
          <w:sz w:val="22"/>
          <w:szCs w:val="22"/>
          <w:lang w:val="ro-MD"/>
        </w:rPr>
      </w:pPr>
    </w:p>
    <w:p w14:paraId="74929F53" w14:textId="14E3754B" w:rsidR="00B01884" w:rsidRDefault="00B01884" w:rsidP="00B01884">
      <w:pPr>
        <w:widowControl w:val="0"/>
        <w:spacing w:before="40" w:after="120"/>
        <w:jc w:val="both"/>
        <w:rPr>
          <w:rFonts w:ascii="Arial" w:hAnsi="Arial" w:cs="Arial"/>
          <w:b/>
          <w:bCs/>
          <w:sz w:val="22"/>
          <w:szCs w:val="22"/>
          <w:lang w:val="ro-MD"/>
        </w:rPr>
      </w:pPr>
      <w:r>
        <w:rPr>
          <w:rFonts w:ascii="Arial" w:hAnsi="Arial" w:cs="Arial"/>
          <w:b/>
          <w:bCs/>
          <w:sz w:val="22"/>
          <w:szCs w:val="22"/>
          <w:lang w:val="ro-MD"/>
        </w:rPr>
        <w:t>L</w:t>
      </w:r>
      <w:r w:rsidRPr="00B01884">
        <w:rPr>
          <w:rFonts w:ascii="Arial" w:hAnsi="Arial" w:cs="Arial"/>
          <w:b/>
          <w:bCs/>
          <w:sz w:val="22"/>
          <w:szCs w:val="22"/>
          <w:lang w:val="ro-MD"/>
        </w:rPr>
        <w:t>ucrările și dotările pentru protecția solului și a subsolului</w:t>
      </w:r>
      <w:r>
        <w:rPr>
          <w:rFonts w:ascii="Arial" w:hAnsi="Arial" w:cs="Arial"/>
          <w:b/>
          <w:bCs/>
          <w:sz w:val="22"/>
          <w:szCs w:val="22"/>
          <w:lang w:val="ro-MD"/>
        </w:rPr>
        <w:t>:</w:t>
      </w:r>
    </w:p>
    <w:p w14:paraId="6649BE7C" w14:textId="77777777" w:rsidR="00923A98" w:rsidRDefault="00923A98" w:rsidP="00923A98">
      <w:pPr>
        <w:spacing w:line="276" w:lineRule="auto"/>
        <w:jc w:val="both"/>
        <w:rPr>
          <w:b/>
          <w:i/>
          <w:snapToGrid w:val="0"/>
          <w:lang w:val="ro-RO"/>
        </w:rPr>
      </w:pPr>
      <w:r>
        <w:rPr>
          <w:b/>
          <w:i/>
          <w:snapToGrid w:val="0"/>
          <w:lang w:val="ro-RO"/>
        </w:rPr>
        <w:t>Măsurile de reducere a impactului:</w:t>
      </w:r>
    </w:p>
    <w:p w14:paraId="361D99C0" w14:textId="77777777" w:rsidR="00923A98" w:rsidRDefault="00923A98" w:rsidP="00923A98">
      <w:pPr>
        <w:spacing w:line="276" w:lineRule="auto"/>
        <w:ind w:firstLine="630"/>
        <w:jc w:val="both"/>
        <w:rPr>
          <w:rFonts w:ascii="Arial" w:hAnsi="Arial" w:cs="Arial"/>
          <w:snapToGrid w:val="0"/>
          <w:sz w:val="22"/>
          <w:szCs w:val="22"/>
          <w:lang w:val="ro-RO"/>
        </w:rPr>
      </w:pPr>
      <w:r>
        <w:rPr>
          <w:rFonts w:ascii="Arial" w:hAnsi="Arial" w:cs="Arial"/>
          <w:snapToGrid w:val="0"/>
          <w:sz w:val="22"/>
          <w:szCs w:val="22"/>
          <w:lang w:val="ro-RO"/>
        </w:rPr>
        <w:t>- verificarea tehnică a echipamentelor utilizate în procesul de construcție;</w:t>
      </w:r>
    </w:p>
    <w:p w14:paraId="28A03A83" w14:textId="77777777" w:rsidR="00923A98" w:rsidRDefault="00923A98" w:rsidP="00923A98">
      <w:pPr>
        <w:spacing w:line="276" w:lineRule="auto"/>
        <w:ind w:firstLine="630"/>
        <w:jc w:val="both"/>
        <w:rPr>
          <w:rFonts w:ascii="Arial" w:hAnsi="Arial" w:cs="Arial"/>
          <w:snapToGrid w:val="0"/>
          <w:sz w:val="22"/>
          <w:szCs w:val="22"/>
          <w:lang w:val="ro-RO"/>
        </w:rPr>
      </w:pPr>
      <w:r>
        <w:rPr>
          <w:rFonts w:ascii="Arial" w:hAnsi="Arial" w:cs="Arial"/>
          <w:snapToGrid w:val="0"/>
          <w:sz w:val="22"/>
          <w:szCs w:val="22"/>
          <w:lang w:val="ro-RO"/>
        </w:rPr>
        <w:t>- respectarea instrucțiunilor de lucru.</w:t>
      </w:r>
    </w:p>
    <w:p w14:paraId="25F16C50" w14:textId="77777777" w:rsidR="00923A98" w:rsidRDefault="00923A98"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Solul înlăturat de pe suprafetele de teren de regularizat va fi stocat până la terminarea lucrărilor si va fi sistematizat in zona (va umple golurile din zona albiei vechi, precum si in zonele depresionare din amplasament, conform tehnologiei prevazute in descrierea lucrarilor proiectate).</w:t>
      </w:r>
    </w:p>
    <w:p w14:paraId="39D4FFCC" w14:textId="77777777" w:rsidR="00923A98" w:rsidRDefault="00923A98" w:rsidP="00923A9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Pentru prevenirea unor poluări accidentale se vor lua următoarele măsuri;</w:t>
      </w:r>
    </w:p>
    <w:p w14:paraId="3B65FA92" w14:textId="5516019D" w:rsidR="00923A98" w:rsidRPr="00923A98" w:rsidRDefault="00923A98" w:rsidP="00935F8D">
      <w:pPr>
        <w:pStyle w:val="ListParagraph"/>
        <w:widowControl w:val="0"/>
        <w:numPr>
          <w:ilvl w:val="0"/>
          <w:numId w:val="23"/>
        </w:numPr>
        <w:autoSpaceDE w:val="0"/>
        <w:autoSpaceDN w:val="0"/>
        <w:adjustRightInd w:val="0"/>
        <w:spacing w:line="276" w:lineRule="auto"/>
        <w:jc w:val="both"/>
        <w:rPr>
          <w:rFonts w:ascii="Arial" w:hAnsi="Arial" w:cs="Arial"/>
          <w:sz w:val="22"/>
          <w:szCs w:val="22"/>
          <w:lang w:val="ro-RO"/>
        </w:rPr>
      </w:pPr>
      <w:r w:rsidRPr="00923A98">
        <w:rPr>
          <w:rFonts w:ascii="Arial" w:hAnsi="Arial" w:cs="Arial"/>
          <w:sz w:val="22"/>
          <w:szCs w:val="22"/>
          <w:lang w:val="ro-RO"/>
        </w:rPr>
        <w:t>se va evita amplasarea directă pe sol a materialelor de construcție;</w:t>
      </w:r>
    </w:p>
    <w:p w14:paraId="524A7520" w14:textId="77777777" w:rsidR="00923A98" w:rsidRDefault="00923A98" w:rsidP="00935F8D">
      <w:pPr>
        <w:numPr>
          <w:ilvl w:val="0"/>
          <w:numId w:val="23"/>
        </w:numPr>
        <w:spacing w:line="276" w:lineRule="auto"/>
        <w:jc w:val="both"/>
        <w:rPr>
          <w:rFonts w:ascii="Arial" w:hAnsi="Arial" w:cs="Arial"/>
          <w:snapToGrid w:val="0"/>
          <w:sz w:val="22"/>
          <w:szCs w:val="22"/>
          <w:lang w:val="ro-RO"/>
        </w:rPr>
      </w:pPr>
      <w:r>
        <w:rPr>
          <w:rFonts w:ascii="Arial" w:hAnsi="Arial" w:cs="Arial"/>
          <w:snapToGrid w:val="0"/>
          <w:sz w:val="22"/>
          <w:szCs w:val="22"/>
          <w:lang w:val="ro-RO"/>
        </w:rPr>
        <w:t>suprafețele destinate depozitării de materiale de construcție, recipientelor golite și a deșeurilor vor fi impermeabilizate în prealabil prin utilizarea de folii de plastic, de containere;</w:t>
      </w:r>
    </w:p>
    <w:p w14:paraId="0D7C2E69" w14:textId="77777777" w:rsidR="00923A98" w:rsidRDefault="00923A98" w:rsidP="00935F8D">
      <w:pPr>
        <w:numPr>
          <w:ilvl w:val="0"/>
          <w:numId w:val="23"/>
        </w:numPr>
        <w:spacing w:line="276" w:lineRule="auto"/>
        <w:jc w:val="both"/>
        <w:rPr>
          <w:rFonts w:ascii="Arial" w:hAnsi="Arial" w:cs="Arial"/>
          <w:snapToGrid w:val="0"/>
          <w:sz w:val="22"/>
          <w:szCs w:val="22"/>
          <w:lang w:val="ro-RO"/>
        </w:rPr>
      </w:pPr>
      <w:r>
        <w:rPr>
          <w:rFonts w:ascii="Arial" w:hAnsi="Arial" w:cs="Arial"/>
          <w:snapToGrid w:val="0"/>
          <w:sz w:val="22"/>
          <w:szCs w:val="22"/>
          <w:lang w:val="ro-RO"/>
        </w:rPr>
        <w:lastRenderedPageBreak/>
        <w:t>se va asigura organizarea funcțională a incintei organizării de șantier astfel încât desfășurarea activității să se limiteze la spațiile proiectate, în funcție de specific (depozitare, spații de manevră, etc.);</w:t>
      </w:r>
    </w:p>
    <w:p w14:paraId="700D2731" w14:textId="77777777" w:rsidR="00923A98" w:rsidRDefault="00923A98" w:rsidP="00935F8D">
      <w:pPr>
        <w:numPr>
          <w:ilvl w:val="0"/>
          <w:numId w:val="23"/>
        </w:numPr>
        <w:spacing w:line="276" w:lineRule="auto"/>
        <w:jc w:val="both"/>
        <w:rPr>
          <w:rFonts w:ascii="Arial" w:hAnsi="Arial" w:cs="Arial"/>
          <w:snapToGrid w:val="0"/>
          <w:sz w:val="22"/>
          <w:szCs w:val="22"/>
          <w:lang w:val="ro-RO"/>
        </w:rPr>
      </w:pPr>
      <w:r>
        <w:rPr>
          <w:rFonts w:ascii="Arial" w:hAnsi="Arial" w:cs="Arial"/>
          <w:snapToGrid w:val="0"/>
          <w:sz w:val="22"/>
          <w:szCs w:val="22"/>
          <w:lang w:val="ro-RO"/>
        </w:rPr>
        <w:t>se vor aplica proceduri și se va asigura implementarea măsurilor de protecție a solului împotriva eventualelor contaminări accidentale sau structurale.</w:t>
      </w:r>
    </w:p>
    <w:p w14:paraId="6E0478EB" w14:textId="77777777" w:rsidR="00B01884" w:rsidRPr="00B01884" w:rsidRDefault="00B01884" w:rsidP="00B01884">
      <w:pPr>
        <w:pStyle w:val="Heading3"/>
        <w:numPr>
          <w:ilvl w:val="0"/>
          <w:numId w:val="0"/>
        </w:numPr>
        <w:rPr>
          <w:rFonts w:ascii="Times New Roman" w:hAnsi="Times New Roman" w:cs="Times New Roman"/>
          <w:lang w:val="ro-RO"/>
        </w:rPr>
      </w:pPr>
    </w:p>
    <w:p w14:paraId="37F719A8" w14:textId="4B457F39" w:rsidR="00B01884" w:rsidRDefault="00B01884" w:rsidP="00B01884">
      <w:pPr>
        <w:pStyle w:val="Heading3"/>
        <w:rPr>
          <w:rFonts w:ascii="Times New Roman" w:hAnsi="Times New Roman" w:cs="Times New Roman"/>
          <w:lang w:val="ro-RO"/>
        </w:rPr>
      </w:pPr>
      <w:bookmarkStart w:id="56" w:name="_Toc98144602"/>
      <w:r>
        <w:rPr>
          <w:rFonts w:ascii="Times New Roman" w:hAnsi="Times New Roman" w:cs="Times New Roman"/>
          <w:lang w:val="ro-RO"/>
        </w:rPr>
        <w:t>P</w:t>
      </w:r>
      <w:r w:rsidRPr="00B01884">
        <w:rPr>
          <w:rFonts w:ascii="Times New Roman" w:hAnsi="Times New Roman" w:cs="Times New Roman"/>
          <w:lang w:val="ro-RO"/>
        </w:rPr>
        <w:t>rotecția ecosistemelor terestre și acvatice:</w:t>
      </w:r>
      <w:bookmarkEnd w:id="56"/>
    </w:p>
    <w:p w14:paraId="442E81ED" w14:textId="77777777" w:rsidR="00B01884" w:rsidRPr="00B01884" w:rsidRDefault="00B01884" w:rsidP="00B01884">
      <w:pPr>
        <w:rPr>
          <w:lang w:val="ro-RO"/>
        </w:rPr>
      </w:pPr>
    </w:p>
    <w:p w14:paraId="693B3351" w14:textId="205AD564" w:rsidR="00B01884" w:rsidRDefault="00B01884" w:rsidP="00B01884">
      <w:pPr>
        <w:rPr>
          <w:rFonts w:ascii="Arial" w:hAnsi="Arial" w:cs="Arial"/>
          <w:b/>
          <w:bCs/>
          <w:sz w:val="22"/>
          <w:szCs w:val="22"/>
          <w:lang w:val="ro-RO"/>
        </w:rPr>
      </w:pPr>
      <w:r w:rsidRPr="00B01884">
        <w:rPr>
          <w:rFonts w:ascii="Arial" w:hAnsi="Arial" w:cs="Arial"/>
          <w:b/>
          <w:bCs/>
          <w:sz w:val="22"/>
          <w:szCs w:val="22"/>
          <w:lang w:val="ro-RO"/>
        </w:rPr>
        <w:t>Identificarea arealelor sensibile ce pot fi afectate de proiect</w:t>
      </w:r>
      <w:r>
        <w:rPr>
          <w:rFonts w:ascii="Arial" w:hAnsi="Arial" w:cs="Arial"/>
          <w:b/>
          <w:bCs/>
          <w:sz w:val="22"/>
          <w:szCs w:val="22"/>
          <w:lang w:val="ro-RO"/>
        </w:rPr>
        <w:t>:</w:t>
      </w:r>
    </w:p>
    <w:p w14:paraId="516C6911"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Sursele de poluare la nivelul solului şi în vecinătatea acestuia sunt formate de activitatea de înlăturare a componentelor biotice (decopertare, acoperiri cu materiale locale şi pământ).</w:t>
      </w:r>
    </w:p>
    <w:p w14:paraId="47078672"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Ocuparea unor suprafeţe de teren cu şantierul propriu-zis, cu organizarea de şantier (şi eventual cu drumurile de acces), generează în mod inerent distrugerea habitatelor naturale ale speciilor de plante şi animale native. Aceasta acţiune este de natură să ducă la înlăturarea elementelor naturale din amplasamentul organizarii de santier pe termen limitat.</w:t>
      </w:r>
    </w:p>
    <w:p w14:paraId="06BD9205"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Principalii poluanţi prezenţi în mediu si în vecinătatea zonelor de lucru (şantier, căi de acces, etc.) sunt particulele de praf (pulberile).</w:t>
      </w:r>
    </w:p>
    <w:p w14:paraId="31976BAF"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Alături de acestea, dar în cantităţi mai mici vor fi prezenţi, pe parcursul perioadei de construcţie, următorii poluanţi susceptibiii de a produce dezagremente asupra formelor de viaţă: SO2, NOx, CO (acesta din urma în mai mică măsură).</w:t>
      </w:r>
    </w:p>
    <w:p w14:paraId="190AF650"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Pulberile de praf se depun pe părţile aeriene ale plantelor dându-le un aspect şi un colorit specific.</w:t>
      </w:r>
    </w:p>
    <w:p w14:paraId="54981774"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Concentraţii de particule în aer care pot să prezinte riscuri pentru vegetaţie vor fi întâlnite pe o fîşie de cca de 50 m în jurul amplasamentului în timpul concentrării maxime a lucrărilor de execuţie.</w:t>
      </w:r>
    </w:p>
    <w:p w14:paraId="69C8A66A"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Traficul auto care se desfăşoară în zonă, şi într-o mai mică măsură activităţile conexe, generează în atmosferă o serie de substanţe şi compuşi chimici între care cei mai importanţi sunt NOx, SO2, CO, COV, HAP, Pb, Cd, Cr, Ni, cu efecte toxice cunoscute asupra speciilor vegetale şi animale.</w:t>
      </w:r>
    </w:p>
    <w:p w14:paraId="51A51237" w14:textId="77777777" w:rsidR="000F3529" w:rsidRDefault="000F3529" w:rsidP="000F3529">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Poluanţii menţionaţi se propagă prin dispersie în mediul înconjurător, efectele maxime sunt pe o fîşie de circa 50 m în jurul lucrarilor.</w:t>
      </w:r>
    </w:p>
    <w:p w14:paraId="4514FAED" w14:textId="69526D92" w:rsidR="000F3529" w:rsidRPr="000A7CC3" w:rsidRDefault="000F3529" w:rsidP="000A7CC3">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Din estimările efectuate, aceşti poluanţii menţionaţi (emisiile), sunt în concentraţii foarte reduse şi se încadrează în CMA, valorile limită prevăzute de legislaţia UE pentru protecţia ecosistemelor şi valorile recomandate de OMS.</w:t>
      </w:r>
    </w:p>
    <w:p w14:paraId="6AFF4BD2" w14:textId="77777777" w:rsidR="000F3529" w:rsidRDefault="000F3529" w:rsidP="00B01884">
      <w:pPr>
        <w:rPr>
          <w:rFonts w:ascii="Arial" w:hAnsi="Arial" w:cs="Arial"/>
          <w:b/>
          <w:bCs/>
          <w:sz w:val="22"/>
          <w:szCs w:val="22"/>
          <w:lang w:val="ro-RO"/>
        </w:rPr>
      </w:pPr>
    </w:p>
    <w:p w14:paraId="1DA00817" w14:textId="5603C220" w:rsidR="00B01884" w:rsidRPr="00B01884" w:rsidRDefault="00B01884" w:rsidP="00B01884">
      <w:pPr>
        <w:rPr>
          <w:rFonts w:ascii="Arial" w:hAnsi="Arial" w:cs="Arial"/>
          <w:b/>
          <w:bCs/>
          <w:sz w:val="22"/>
          <w:szCs w:val="22"/>
          <w:lang w:val="ro-RO"/>
        </w:rPr>
      </w:pPr>
      <w:r w:rsidRPr="00B01884">
        <w:rPr>
          <w:rFonts w:ascii="Arial" w:hAnsi="Arial" w:cs="Arial"/>
          <w:b/>
          <w:bCs/>
          <w:sz w:val="22"/>
          <w:szCs w:val="22"/>
          <w:lang w:val="ro-RO"/>
        </w:rPr>
        <w:t xml:space="preserve"> </w:t>
      </w:r>
    </w:p>
    <w:p w14:paraId="1F632DD4" w14:textId="0F27B956" w:rsidR="00B01884" w:rsidRPr="00B01884" w:rsidRDefault="00B01884" w:rsidP="00B01884">
      <w:pPr>
        <w:rPr>
          <w:rFonts w:ascii="Arial" w:hAnsi="Arial" w:cs="Arial"/>
          <w:b/>
          <w:bCs/>
          <w:sz w:val="22"/>
          <w:szCs w:val="22"/>
          <w:lang w:val="ro-RO"/>
        </w:rPr>
      </w:pPr>
      <w:r w:rsidRPr="00B01884">
        <w:rPr>
          <w:rFonts w:ascii="Arial" w:hAnsi="Arial" w:cs="Arial"/>
          <w:b/>
          <w:bCs/>
          <w:sz w:val="22"/>
          <w:szCs w:val="22"/>
          <w:lang w:val="ro-RO"/>
        </w:rPr>
        <w:t>Lucrările, dotările și măsurile pentru protecția biodiversității, monumentelor naturii și ariilor protejate</w:t>
      </w:r>
      <w:r>
        <w:rPr>
          <w:rFonts w:ascii="Arial" w:hAnsi="Arial" w:cs="Arial"/>
          <w:b/>
          <w:bCs/>
          <w:sz w:val="22"/>
          <w:szCs w:val="22"/>
          <w:lang w:val="ro-RO"/>
        </w:rPr>
        <w:t>:</w:t>
      </w:r>
    </w:p>
    <w:p w14:paraId="4F7133F8" w14:textId="44E38E88" w:rsidR="00B01884" w:rsidRPr="00B01884" w:rsidRDefault="00B01884" w:rsidP="00B01884">
      <w:pPr>
        <w:rPr>
          <w:rFonts w:ascii="Arial" w:hAnsi="Arial" w:cs="Arial"/>
          <w:b/>
          <w:bCs/>
          <w:sz w:val="22"/>
          <w:szCs w:val="22"/>
          <w:lang w:val="ro-RO"/>
        </w:rPr>
      </w:pPr>
    </w:p>
    <w:p w14:paraId="61B2F1DE" w14:textId="77777777" w:rsidR="000A7CC3" w:rsidRDefault="000A7CC3" w:rsidP="000A7CC3">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Măsurile de protecţie a florei şi faunei pentru perioada de construcţie se iau din faza de organizare a lucrărilor; astfel:</w:t>
      </w:r>
    </w:p>
    <w:p w14:paraId="28F5B754" w14:textId="77777777" w:rsidR="000A7CC3" w:rsidRDefault="000A7CC3" w:rsidP="00935F8D">
      <w:pPr>
        <w:numPr>
          <w:ilvl w:val="0"/>
          <w:numId w:val="24"/>
        </w:numPr>
        <w:spacing w:line="276" w:lineRule="auto"/>
        <w:jc w:val="both"/>
        <w:rPr>
          <w:rFonts w:ascii="Arial" w:hAnsi="Arial" w:cs="Arial"/>
          <w:sz w:val="22"/>
          <w:szCs w:val="22"/>
          <w:lang w:val="ro-RO"/>
        </w:rPr>
      </w:pPr>
      <w:r>
        <w:rPr>
          <w:rFonts w:ascii="Arial" w:hAnsi="Arial" w:cs="Arial"/>
          <w:sz w:val="22"/>
          <w:szCs w:val="22"/>
          <w:lang w:val="ro-RO"/>
        </w:rPr>
        <w:t>Pentru evitarea accidentelor în care, pe langă oameni pot fi implicate şi animale, constructorul va prevede bariere fizice care să oprească accesul în locuri periculoase sau expuse.</w:t>
      </w:r>
    </w:p>
    <w:p w14:paraId="7586D7A5" w14:textId="77777777" w:rsidR="000A7CC3" w:rsidRDefault="000A7CC3" w:rsidP="00935F8D">
      <w:pPr>
        <w:numPr>
          <w:ilvl w:val="0"/>
          <w:numId w:val="24"/>
        </w:numPr>
        <w:spacing w:line="276" w:lineRule="auto"/>
        <w:jc w:val="both"/>
        <w:rPr>
          <w:rFonts w:ascii="Arial" w:hAnsi="Arial" w:cs="Arial"/>
          <w:sz w:val="22"/>
          <w:szCs w:val="22"/>
          <w:lang w:val="ro-RO"/>
        </w:rPr>
      </w:pPr>
      <w:r>
        <w:rPr>
          <w:rFonts w:ascii="Arial" w:hAnsi="Arial" w:cs="Arial"/>
          <w:sz w:val="22"/>
          <w:szCs w:val="22"/>
          <w:lang w:val="ro-RO"/>
        </w:rPr>
        <w:t>Traficul in santier şi funcţionarea utilajelor se limitează la traseele şi programul de lucru specificat.</w:t>
      </w:r>
    </w:p>
    <w:p w14:paraId="510BD5BE" w14:textId="77777777" w:rsidR="000A7CC3" w:rsidRDefault="000A7CC3" w:rsidP="00935F8D">
      <w:pPr>
        <w:numPr>
          <w:ilvl w:val="0"/>
          <w:numId w:val="24"/>
        </w:numPr>
        <w:spacing w:line="276" w:lineRule="auto"/>
        <w:jc w:val="both"/>
        <w:rPr>
          <w:rFonts w:ascii="Arial" w:hAnsi="Arial" w:cs="Arial"/>
          <w:sz w:val="22"/>
          <w:szCs w:val="22"/>
          <w:lang w:val="ro-RO"/>
        </w:rPr>
      </w:pPr>
      <w:r>
        <w:rPr>
          <w:rFonts w:ascii="Arial" w:hAnsi="Arial" w:cs="Arial"/>
          <w:sz w:val="22"/>
          <w:szCs w:val="22"/>
          <w:lang w:val="ro-RO"/>
        </w:rPr>
        <w:t>Se evită depozitarea necontrolată a materialelor de umplutură sau a pământului in alte locuri decât pe golul incintei de lucru (materialele transportate se vor pune imediat in opera).</w:t>
      </w:r>
    </w:p>
    <w:p w14:paraId="4E13BD27" w14:textId="77777777" w:rsidR="000A7CC3" w:rsidRDefault="000A7CC3" w:rsidP="000A7CC3">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Pentru protecţia florei şi faunei în perioada de după terminarea lucrărilor se vor efectua </w:t>
      </w:r>
      <w:r>
        <w:rPr>
          <w:rFonts w:ascii="Arial" w:hAnsi="Arial" w:cs="Arial"/>
          <w:sz w:val="22"/>
          <w:szCs w:val="22"/>
          <w:lang w:val="ro-RO"/>
        </w:rPr>
        <w:lastRenderedPageBreak/>
        <w:t>eventual lucrări de inierbare a suprafeţei afectate de organizarea de şantier.</w:t>
      </w:r>
    </w:p>
    <w:p w14:paraId="664C66EB" w14:textId="62A61D3A" w:rsidR="000A7CC3" w:rsidRDefault="000A7CC3" w:rsidP="000A7CC3">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In concluzie, luând în considerare sursele de poluare şi emisiile de poluanţi în perioada de executie, fauna şi vegetaţia din zonă sunt mai mult afectate de existenţa în sine a activitatilor economice ale locuitorilor din zona decat de contaminarea cu poluanţii specifici activitatii de santier.</w:t>
      </w:r>
    </w:p>
    <w:p w14:paraId="6EA9A3C6" w14:textId="77777777" w:rsidR="00B01884" w:rsidRPr="00B01884" w:rsidRDefault="00B01884" w:rsidP="00B01884">
      <w:pPr>
        <w:pStyle w:val="Heading3"/>
        <w:numPr>
          <w:ilvl w:val="0"/>
          <w:numId w:val="0"/>
        </w:numPr>
        <w:rPr>
          <w:rFonts w:ascii="Times New Roman" w:hAnsi="Times New Roman" w:cs="Times New Roman"/>
          <w:lang w:val="ro-RO"/>
        </w:rPr>
      </w:pPr>
    </w:p>
    <w:p w14:paraId="3AE1DED4" w14:textId="63AC5675" w:rsidR="00B01884" w:rsidRDefault="00B01884" w:rsidP="00B01884">
      <w:pPr>
        <w:pStyle w:val="Heading3"/>
        <w:rPr>
          <w:rFonts w:ascii="Times New Roman" w:hAnsi="Times New Roman" w:cs="Times New Roman"/>
          <w:lang w:val="ro-RO"/>
        </w:rPr>
      </w:pPr>
      <w:bookmarkStart w:id="57" w:name="_Toc98144603"/>
      <w:r>
        <w:rPr>
          <w:rFonts w:ascii="Times New Roman" w:hAnsi="Times New Roman" w:cs="Times New Roman"/>
          <w:lang w:val="ro-RO"/>
        </w:rPr>
        <w:t>P</w:t>
      </w:r>
      <w:r w:rsidRPr="00B01884">
        <w:rPr>
          <w:rFonts w:ascii="Times New Roman" w:hAnsi="Times New Roman" w:cs="Times New Roman"/>
          <w:lang w:val="ro-RO"/>
        </w:rPr>
        <w:t>rotecția așezărilor umane și a altor obiective de interes public:</w:t>
      </w:r>
      <w:bookmarkEnd w:id="57"/>
    </w:p>
    <w:p w14:paraId="657DBF96" w14:textId="77777777" w:rsidR="00122E11" w:rsidRPr="00122E11" w:rsidRDefault="00122E11" w:rsidP="00122E11">
      <w:pPr>
        <w:rPr>
          <w:lang w:val="ro-RO"/>
        </w:rPr>
      </w:pPr>
    </w:p>
    <w:p w14:paraId="062E496E" w14:textId="19BC1EED" w:rsidR="00B01884" w:rsidRDefault="00122E11" w:rsidP="00B01884">
      <w:pPr>
        <w:shd w:val="clear" w:color="auto" w:fill="FFFFFF"/>
        <w:spacing w:line="360" w:lineRule="auto"/>
        <w:jc w:val="both"/>
        <w:rPr>
          <w:rFonts w:ascii="Arial" w:hAnsi="Arial" w:cs="Arial"/>
          <w:b/>
          <w:bCs/>
          <w:sz w:val="22"/>
          <w:szCs w:val="22"/>
          <w:lang w:eastAsia="ro-RO"/>
        </w:rPr>
      </w:pPr>
      <w:proofErr w:type="spellStart"/>
      <w:r w:rsidRPr="00122E11">
        <w:rPr>
          <w:rFonts w:ascii="Arial" w:hAnsi="Arial" w:cs="Arial"/>
          <w:b/>
          <w:bCs/>
          <w:sz w:val="22"/>
          <w:szCs w:val="22"/>
          <w:lang w:eastAsia="ro-RO"/>
        </w:rPr>
        <w:t>I</w:t>
      </w:r>
      <w:r w:rsidR="00B01884" w:rsidRPr="00122E11">
        <w:rPr>
          <w:rFonts w:ascii="Arial" w:hAnsi="Arial" w:cs="Arial"/>
          <w:b/>
          <w:bCs/>
          <w:sz w:val="22"/>
          <w:szCs w:val="22"/>
          <w:lang w:eastAsia="ro-RO"/>
        </w:rPr>
        <w:t>dentificarea</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obiectivelor</w:t>
      </w:r>
      <w:proofErr w:type="spellEnd"/>
      <w:r w:rsidR="00B01884" w:rsidRPr="00122E11">
        <w:rPr>
          <w:rFonts w:ascii="Arial" w:hAnsi="Arial" w:cs="Arial"/>
          <w:b/>
          <w:bCs/>
          <w:sz w:val="22"/>
          <w:szCs w:val="22"/>
          <w:lang w:eastAsia="ro-RO"/>
        </w:rPr>
        <w:t xml:space="preserve"> de </w:t>
      </w:r>
      <w:proofErr w:type="spellStart"/>
      <w:r w:rsidR="00B01884" w:rsidRPr="00122E11">
        <w:rPr>
          <w:rFonts w:ascii="Arial" w:hAnsi="Arial" w:cs="Arial"/>
          <w:b/>
          <w:bCs/>
          <w:sz w:val="22"/>
          <w:szCs w:val="22"/>
          <w:lang w:eastAsia="ro-RO"/>
        </w:rPr>
        <w:t>interes</w:t>
      </w:r>
      <w:proofErr w:type="spellEnd"/>
      <w:r w:rsidR="00B01884" w:rsidRPr="00122E11">
        <w:rPr>
          <w:rFonts w:ascii="Arial" w:hAnsi="Arial" w:cs="Arial"/>
          <w:b/>
          <w:bCs/>
          <w:sz w:val="22"/>
          <w:szCs w:val="22"/>
          <w:lang w:eastAsia="ro-RO"/>
        </w:rPr>
        <w:t xml:space="preserve"> public, </w:t>
      </w:r>
      <w:proofErr w:type="spellStart"/>
      <w:r w:rsidR="00B01884" w:rsidRPr="00122E11">
        <w:rPr>
          <w:rFonts w:ascii="Arial" w:hAnsi="Arial" w:cs="Arial"/>
          <w:b/>
          <w:bCs/>
          <w:sz w:val="22"/>
          <w:szCs w:val="22"/>
          <w:lang w:eastAsia="ro-RO"/>
        </w:rPr>
        <w:t>distanța</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față</w:t>
      </w:r>
      <w:proofErr w:type="spellEnd"/>
      <w:r w:rsidR="00B01884" w:rsidRPr="00122E11">
        <w:rPr>
          <w:rFonts w:ascii="Arial" w:hAnsi="Arial" w:cs="Arial"/>
          <w:b/>
          <w:bCs/>
          <w:sz w:val="22"/>
          <w:szCs w:val="22"/>
          <w:lang w:eastAsia="ro-RO"/>
        </w:rPr>
        <w:t xml:space="preserve"> de </w:t>
      </w:r>
      <w:proofErr w:type="spellStart"/>
      <w:r w:rsidR="00B01884" w:rsidRPr="00122E11">
        <w:rPr>
          <w:rFonts w:ascii="Arial" w:hAnsi="Arial" w:cs="Arial"/>
          <w:b/>
          <w:bCs/>
          <w:sz w:val="22"/>
          <w:szCs w:val="22"/>
          <w:lang w:eastAsia="ro-RO"/>
        </w:rPr>
        <w:t>așezările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umane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respectiv</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față</w:t>
      </w:r>
      <w:proofErr w:type="spellEnd"/>
      <w:r w:rsidR="00B01884" w:rsidRPr="00122E11">
        <w:rPr>
          <w:rFonts w:ascii="Arial" w:hAnsi="Arial" w:cs="Arial"/>
          <w:b/>
          <w:bCs/>
          <w:sz w:val="22"/>
          <w:szCs w:val="22"/>
          <w:lang w:eastAsia="ro-RO"/>
        </w:rPr>
        <w:t xml:space="preserve"> de </w:t>
      </w:r>
      <w:proofErr w:type="spellStart"/>
      <w:r w:rsidR="00B01884" w:rsidRPr="00122E11">
        <w:rPr>
          <w:rFonts w:ascii="Arial" w:hAnsi="Arial" w:cs="Arial"/>
          <w:b/>
          <w:bCs/>
          <w:sz w:val="22"/>
          <w:szCs w:val="22"/>
          <w:lang w:eastAsia="ro-RO"/>
        </w:rPr>
        <w:t>monumente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istorice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și</w:t>
      </w:r>
      <w:proofErr w:type="spellEnd"/>
      <w:r w:rsidR="00B01884" w:rsidRPr="00122E11">
        <w:rPr>
          <w:rFonts w:ascii="Arial" w:hAnsi="Arial" w:cs="Arial"/>
          <w:b/>
          <w:bCs/>
          <w:sz w:val="22"/>
          <w:szCs w:val="22"/>
          <w:lang w:eastAsia="ro-RO"/>
        </w:rPr>
        <w:t xml:space="preserve"> de </w:t>
      </w:r>
      <w:proofErr w:type="spellStart"/>
      <w:r w:rsidR="00B01884" w:rsidRPr="00122E11">
        <w:rPr>
          <w:rFonts w:ascii="Arial" w:hAnsi="Arial" w:cs="Arial"/>
          <w:b/>
          <w:bCs/>
          <w:sz w:val="22"/>
          <w:szCs w:val="22"/>
          <w:lang w:eastAsia="ro-RO"/>
        </w:rPr>
        <w:t>arhitectură</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alte</w:t>
      </w:r>
      <w:proofErr w:type="spellEnd"/>
      <w:r w:rsidR="00B01884" w:rsidRPr="00122E11">
        <w:rPr>
          <w:rFonts w:ascii="Arial" w:hAnsi="Arial" w:cs="Arial"/>
          <w:b/>
          <w:bCs/>
          <w:sz w:val="22"/>
          <w:szCs w:val="22"/>
          <w:lang w:eastAsia="ro-RO"/>
        </w:rPr>
        <w:t xml:space="preserve"> zone </w:t>
      </w:r>
      <w:proofErr w:type="spellStart"/>
      <w:r w:rsidR="00B01884" w:rsidRPr="00122E11">
        <w:rPr>
          <w:rFonts w:ascii="Arial" w:hAnsi="Arial" w:cs="Arial"/>
          <w:b/>
          <w:bCs/>
          <w:sz w:val="22"/>
          <w:szCs w:val="22"/>
          <w:lang w:eastAsia="ro-RO"/>
        </w:rPr>
        <w:t>asupra</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cărora</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există</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instituit</w:t>
      </w:r>
      <w:proofErr w:type="spellEnd"/>
      <w:r w:rsidR="00B01884" w:rsidRPr="00122E11">
        <w:rPr>
          <w:rFonts w:ascii="Arial" w:hAnsi="Arial" w:cs="Arial"/>
          <w:b/>
          <w:bCs/>
          <w:sz w:val="22"/>
          <w:szCs w:val="22"/>
          <w:lang w:eastAsia="ro-RO"/>
        </w:rPr>
        <w:t xml:space="preserve"> un </w:t>
      </w:r>
      <w:proofErr w:type="spellStart"/>
      <w:r w:rsidR="00B01884" w:rsidRPr="00122E11">
        <w:rPr>
          <w:rFonts w:ascii="Arial" w:hAnsi="Arial" w:cs="Arial"/>
          <w:b/>
          <w:bCs/>
          <w:sz w:val="22"/>
          <w:szCs w:val="22"/>
          <w:lang w:eastAsia="ro-RO"/>
        </w:rPr>
        <w:t>regim</w:t>
      </w:r>
      <w:proofErr w:type="spellEnd"/>
      <w:r w:rsidR="00B01884" w:rsidRPr="00122E11">
        <w:rPr>
          <w:rFonts w:ascii="Arial" w:hAnsi="Arial" w:cs="Arial"/>
          <w:b/>
          <w:bCs/>
          <w:sz w:val="22"/>
          <w:szCs w:val="22"/>
          <w:lang w:eastAsia="ro-RO"/>
        </w:rPr>
        <w:t xml:space="preserve"> de </w:t>
      </w:r>
      <w:proofErr w:type="spellStart"/>
      <w:r w:rsidR="00B01884" w:rsidRPr="00122E11">
        <w:rPr>
          <w:rFonts w:ascii="Arial" w:hAnsi="Arial" w:cs="Arial"/>
          <w:b/>
          <w:bCs/>
          <w:sz w:val="22"/>
          <w:szCs w:val="22"/>
          <w:lang w:eastAsia="ro-RO"/>
        </w:rPr>
        <w:t>restricție</w:t>
      </w:r>
      <w:proofErr w:type="spellEnd"/>
      <w:r w:rsidR="00B01884" w:rsidRPr="00122E11">
        <w:rPr>
          <w:rFonts w:ascii="Arial" w:hAnsi="Arial" w:cs="Arial"/>
          <w:b/>
          <w:bCs/>
          <w:sz w:val="22"/>
          <w:szCs w:val="22"/>
          <w:lang w:eastAsia="ro-RO"/>
        </w:rPr>
        <w:t xml:space="preserve">, zone de </w:t>
      </w:r>
      <w:proofErr w:type="spellStart"/>
      <w:r w:rsidR="00B01884" w:rsidRPr="00122E11">
        <w:rPr>
          <w:rFonts w:ascii="Arial" w:hAnsi="Arial" w:cs="Arial"/>
          <w:b/>
          <w:bCs/>
          <w:sz w:val="22"/>
          <w:szCs w:val="22"/>
          <w:lang w:eastAsia="ro-RO"/>
        </w:rPr>
        <w:t>interes</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tradițional</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și</w:t>
      </w:r>
      <w:proofErr w:type="spellEnd"/>
      <w:r w:rsidR="00B01884" w:rsidRPr="00122E11">
        <w:rPr>
          <w:rFonts w:ascii="Arial" w:hAnsi="Arial" w:cs="Arial"/>
          <w:b/>
          <w:bCs/>
          <w:sz w:val="22"/>
          <w:szCs w:val="22"/>
          <w:lang w:eastAsia="ro-RO"/>
        </w:rPr>
        <w:t xml:space="preserve"> </w:t>
      </w:r>
      <w:proofErr w:type="spellStart"/>
      <w:proofErr w:type="gramStart"/>
      <w:r w:rsidR="00B01884" w:rsidRPr="00122E11">
        <w:rPr>
          <w:rFonts w:ascii="Arial" w:hAnsi="Arial" w:cs="Arial"/>
          <w:b/>
          <w:bCs/>
          <w:sz w:val="22"/>
          <w:szCs w:val="22"/>
          <w:lang w:eastAsia="ro-RO"/>
        </w:rPr>
        <w:t>altele</w:t>
      </w:r>
      <w:proofErr w:type="spellEnd"/>
      <w:r w:rsidR="00B01884" w:rsidRPr="00122E11">
        <w:rPr>
          <w:rFonts w:ascii="Arial" w:hAnsi="Arial" w:cs="Arial"/>
          <w:b/>
          <w:bCs/>
          <w:sz w:val="22"/>
          <w:szCs w:val="22"/>
          <w:lang w:eastAsia="ro-RO"/>
        </w:rPr>
        <w:t>;</w:t>
      </w:r>
      <w:proofErr w:type="gramEnd"/>
    </w:p>
    <w:p w14:paraId="622AE962" w14:textId="5EC4A359" w:rsidR="000A7CC3" w:rsidRDefault="00A86F0E" w:rsidP="00A86F0E">
      <w:pPr>
        <w:widowControl w:val="0"/>
        <w:autoSpaceDE w:val="0"/>
        <w:autoSpaceDN w:val="0"/>
        <w:adjustRightInd w:val="0"/>
        <w:spacing w:line="276" w:lineRule="auto"/>
        <w:jc w:val="both"/>
        <w:rPr>
          <w:rFonts w:ascii="Arial" w:hAnsi="Arial" w:cs="Arial"/>
          <w:sz w:val="22"/>
          <w:szCs w:val="22"/>
          <w:lang w:val="ro-RO"/>
        </w:rPr>
      </w:pPr>
      <w:r>
        <w:rPr>
          <w:rFonts w:ascii="Arial" w:hAnsi="Arial" w:cs="Arial"/>
          <w:sz w:val="22"/>
          <w:szCs w:val="22"/>
          <w:lang w:val="ro-RO"/>
        </w:rPr>
        <w:t>Nu este cazul</w:t>
      </w:r>
      <w:r w:rsidR="000A7CC3">
        <w:rPr>
          <w:rFonts w:ascii="Arial" w:hAnsi="Arial" w:cs="Arial"/>
          <w:sz w:val="22"/>
          <w:szCs w:val="22"/>
          <w:lang w:val="ro-RO"/>
        </w:rPr>
        <w:t xml:space="preserve">. </w:t>
      </w:r>
    </w:p>
    <w:p w14:paraId="60FB304E" w14:textId="77777777" w:rsidR="000A7CC3" w:rsidRDefault="000A7CC3" w:rsidP="00B01884">
      <w:pPr>
        <w:shd w:val="clear" w:color="auto" w:fill="FFFFFF"/>
        <w:spacing w:line="360" w:lineRule="auto"/>
        <w:jc w:val="both"/>
        <w:rPr>
          <w:rFonts w:ascii="Arial" w:hAnsi="Arial" w:cs="Arial"/>
          <w:b/>
          <w:bCs/>
          <w:sz w:val="22"/>
          <w:szCs w:val="22"/>
          <w:lang w:eastAsia="ro-RO"/>
        </w:rPr>
      </w:pPr>
    </w:p>
    <w:p w14:paraId="3041B43D" w14:textId="77777777" w:rsidR="00122E11" w:rsidRPr="00122E11" w:rsidRDefault="00122E11" w:rsidP="00B01884">
      <w:pPr>
        <w:shd w:val="clear" w:color="auto" w:fill="FFFFFF"/>
        <w:spacing w:line="360" w:lineRule="auto"/>
        <w:jc w:val="both"/>
        <w:rPr>
          <w:rFonts w:ascii="Arial" w:hAnsi="Arial" w:cs="Arial"/>
          <w:b/>
          <w:bCs/>
          <w:sz w:val="22"/>
          <w:szCs w:val="22"/>
          <w:lang w:eastAsia="ro-RO"/>
        </w:rPr>
      </w:pPr>
    </w:p>
    <w:p w14:paraId="38C3AF58" w14:textId="1EBCC1E0" w:rsidR="00B01884" w:rsidRDefault="00122E11" w:rsidP="00B01884">
      <w:pPr>
        <w:shd w:val="clear" w:color="auto" w:fill="FFFFFF"/>
        <w:spacing w:line="360" w:lineRule="auto"/>
        <w:jc w:val="both"/>
        <w:rPr>
          <w:rFonts w:ascii="Arial" w:hAnsi="Arial" w:cs="Arial"/>
          <w:b/>
          <w:bCs/>
          <w:sz w:val="22"/>
          <w:szCs w:val="22"/>
          <w:lang w:eastAsia="ro-RO"/>
        </w:rPr>
      </w:pPr>
      <w:proofErr w:type="spellStart"/>
      <w:r w:rsidRPr="00122E11">
        <w:rPr>
          <w:rFonts w:ascii="Arial" w:hAnsi="Arial" w:cs="Arial"/>
          <w:b/>
          <w:bCs/>
          <w:sz w:val="22"/>
          <w:szCs w:val="22"/>
          <w:lang w:eastAsia="ro-RO"/>
        </w:rPr>
        <w:t>L</w:t>
      </w:r>
      <w:r w:rsidR="00B01884" w:rsidRPr="00122E11">
        <w:rPr>
          <w:rFonts w:ascii="Arial" w:hAnsi="Arial" w:cs="Arial"/>
          <w:b/>
          <w:bCs/>
          <w:sz w:val="22"/>
          <w:szCs w:val="22"/>
          <w:lang w:eastAsia="ro-RO"/>
        </w:rPr>
        <w:t>ucrările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dotările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și</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măsurile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pentru</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protecția</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așezărilor</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umane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și</w:t>
      </w:r>
      <w:proofErr w:type="spellEnd"/>
      <w:r w:rsidR="00B01884" w:rsidRPr="00122E11">
        <w:rPr>
          <w:rFonts w:ascii="Arial" w:hAnsi="Arial" w:cs="Arial"/>
          <w:b/>
          <w:bCs/>
          <w:sz w:val="22"/>
          <w:szCs w:val="22"/>
          <w:lang w:eastAsia="ro-RO"/>
        </w:rPr>
        <w:t xml:space="preserve"> </w:t>
      </w:r>
      <w:proofErr w:type="gramStart"/>
      <w:r w:rsidR="00B01884" w:rsidRPr="00122E11">
        <w:rPr>
          <w:rFonts w:ascii="Arial" w:hAnsi="Arial" w:cs="Arial"/>
          <w:b/>
          <w:bCs/>
          <w:sz w:val="22"/>
          <w:szCs w:val="22"/>
          <w:lang w:eastAsia="ro-RO"/>
        </w:rPr>
        <w:t>a</w:t>
      </w:r>
      <w:proofErr w:type="gram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obiectivelor</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protejate</w:t>
      </w:r>
      <w:proofErr w:type="spellEnd"/>
      <w:r w:rsidR="00B01884" w:rsidRPr="00122E11">
        <w:rPr>
          <w:rFonts w:ascii="Arial" w:hAnsi="Arial" w:cs="Arial"/>
          <w:b/>
          <w:bCs/>
          <w:sz w:val="22"/>
          <w:szCs w:val="22"/>
          <w:lang w:eastAsia="ro-RO"/>
        </w:rPr>
        <w:t xml:space="preserve"> </w:t>
      </w:r>
      <w:proofErr w:type="spellStart"/>
      <w:r w:rsidR="00B01884" w:rsidRPr="00122E11">
        <w:rPr>
          <w:rFonts w:ascii="Arial" w:hAnsi="Arial" w:cs="Arial"/>
          <w:b/>
          <w:bCs/>
          <w:sz w:val="22"/>
          <w:szCs w:val="22"/>
          <w:lang w:eastAsia="ro-RO"/>
        </w:rPr>
        <w:t>și</w:t>
      </w:r>
      <w:proofErr w:type="spellEnd"/>
      <w:r w:rsidR="00B01884" w:rsidRPr="00122E11">
        <w:rPr>
          <w:rFonts w:ascii="Arial" w:hAnsi="Arial" w:cs="Arial"/>
          <w:b/>
          <w:bCs/>
          <w:sz w:val="22"/>
          <w:szCs w:val="22"/>
          <w:lang w:eastAsia="ro-RO"/>
        </w:rPr>
        <w:t>/</w:t>
      </w:r>
      <w:proofErr w:type="spellStart"/>
      <w:r w:rsidR="00B01884" w:rsidRPr="00122E11">
        <w:rPr>
          <w:rFonts w:ascii="Arial" w:hAnsi="Arial" w:cs="Arial"/>
          <w:b/>
          <w:bCs/>
          <w:sz w:val="22"/>
          <w:szCs w:val="22"/>
          <w:lang w:eastAsia="ro-RO"/>
        </w:rPr>
        <w:t>sau</w:t>
      </w:r>
      <w:proofErr w:type="spellEnd"/>
      <w:r w:rsidR="00B01884" w:rsidRPr="00122E11">
        <w:rPr>
          <w:rFonts w:ascii="Arial" w:hAnsi="Arial" w:cs="Arial"/>
          <w:b/>
          <w:bCs/>
          <w:sz w:val="22"/>
          <w:szCs w:val="22"/>
          <w:lang w:eastAsia="ro-RO"/>
        </w:rPr>
        <w:t xml:space="preserve"> de </w:t>
      </w:r>
      <w:proofErr w:type="spellStart"/>
      <w:r w:rsidR="00B01884" w:rsidRPr="00122E11">
        <w:rPr>
          <w:rFonts w:ascii="Arial" w:hAnsi="Arial" w:cs="Arial"/>
          <w:b/>
          <w:bCs/>
          <w:sz w:val="22"/>
          <w:szCs w:val="22"/>
          <w:lang w:eastAsia="ro-RO"/>
        </w:rPr>
        <w:t>interes</w:t>
      </w:r>
      <w:proofErr w:type="spellEnd"/>
      <w:r w:rsidR="00B01884" w:rsidRPr="00122E11">
        <w:rPr>
          <w:rFonts w:ascii="Arial" w:hAnsi="Arial" w:cs="Arial"/>
          <w:b/>
          <w:bCs/>
          <w:sz w:val="22"/>
          <w:szCs w:val="22"/>
          <w:lang w:eastAsia="ro-RO"/>
        </w:rPr>
        <w:t xml:space="preserve"> public</w:t>
      </w:r>
      <w:r>
        <w:rPr>
          <w:rFonts w:ascii="Arial" w:hAnsi="Arial" w:cs="Arial"/>
          <w:b/>
          <w:bCs/>
          <w:sz w:val="22"/>
          <w:szCs w:val="22"/>
          <w:lang w:eastAsia="ro-RO"/>
        </w:rPr>
        <w:t>:</w:t>
      </w:r>
    </w:p>
    <w:p w14:paraId="4A666F6A" w14:textId="0EE2E186" w:rsidR="00122E11" w:rsidRDefault="00A86F0E" w:rsidP="00B01884">
      <w:pPr>
        <w:shd w:val="clear" w:color="auto" w:fill="FFFFFF"/>
        <w:spacing w:line="360" w:lineRule="auto"/>
        <w:jc w:val="both"/>
        <w:rPr>
          <w:rFonts w:ascii="Arial" w:hAnsi="Arial" w:cs="Arial"/>
          <w:sz w:val="22"/>
          <w:szCs w:val="22"/>
          <w:lang w:eastAsia="ro-RO"/>
        </w:rPr>
      </w:pPr>
      <w:r w:rsidRPr="00A86F0E">
        <w:rPr>
          <w:rFonts w:ascii="Arial" w:hAnsi="Arial" w:cs="Arial"/>
          <w:sz w:val="22"/>
          <w:szCs w:val="22"/>
          <w:lang w:eastAsia="ro-RO"/>
        </w:rPr>
        <w:t xml:space="preserve">Nu </w:t>
      </w:r>
      <w:proofErr w:type="spellStart"/>
      <w:r w:rsidRPr="00A86F0E">
        <w:rPr>
          <w:rFonts w:ascii="Arial" w:hAnsi="Arial" w:cs="Arial"/>
          <w:sz w:val="22"/>
          <w:szCs w:val="22"/>
          <w:lang w:eastAsia="ro-RO"/>
        </w:rPr>
        <w:t>este</w:t>
      </w:r>
      <w:proofErr w:type="spellEnd"/>
      <w:r w:rsidRPr="00A86F0E">
        <w:rPr>
          <w:rFonts w:ascii="Arial" w:hAnsi="Arial" w:cs="Arial"/>
          <w:sz w:val="22"/>
          <w:szCs w:val="22"/>
          <w:lang w:eastAsia="ro-RO"/>
        </w:rPr>
        <w:t xml:space="preserve"> </w:t>
      </w:r>
      <w:proofErr w:type="spellStart"/>
      <w:r w:rsidRPr="00A86F0E">
        <w:rPr>
          <w:rFonts w:ascii="Arial" w:hAnsi="Arial" w:cs="Arial"/>
          <w:sz w:val="22"/>
          <w:szCs w:val="22"/>
          <w:lang w:eastAsia="ro-RO"/>
        </w:rPr>
        <w:t>cazul</w:t>
      </w:r>
      <w:proofErr w:type="spellEnd"/>
      <w:r>
        <w:rPr>
          <w:rFonts w:ascii="Arial" w:hAnsi="Arial" w:cs="Arial"/>
          <w:sz w:val="22"/>
          <w:szCs w:val="22"/>
          <w:lang w:eastAsia="ro-RO"/>
        </w:rPr>
        <w:t>.</w:t>
      </w:r>
    </w:p>
    <w:p w14:paraId="65552565" w14:textId="77777777" w:rsidR="00A86F0E" w:rsidRPr="00A86F0E" w:rsidRDefault="00A86F0E" w:rsidP="00B01884">
      <w:pPr>
        <w:shd w:val="clear" w:color="auto" w:fill="FFFFFF"/>
        <w:spacing w:line="360" w:lineRule="auto"/>
        <w:jc w:val="both"/>
        <w:rPr>
          <w:rFonts w:ascii="Arial" w:hAnsi="Arial" w:cs="Arial"/>
          <w:sz w:val="22"/>
          <w:szCs w:val="22"/>
          <w:lang w:eastAsia="ro-RO"/>
        </w:rPr>
      </w:pPr>
    </w:p>
    <w:p w14:paraId="462A8727" w14:textId="3B0C3C2B" w:rsidR="00B01884" w:rsidRDefault="00122E11" w:rsidP="00122E11">
      <w:pPr>
        <w:pStyle w:val="Heading3"/>
        <w:rPr>
          <w:rFonts w:ascii="Times New Roman" w:hAnsi="Times New Roman" w:cs="Times New Roman"/>
          <w:lang w:val="ro-RO"/>
        </w:rPr>
      </w:pPr>
      <w:bookmarkStart w:id="58" w:name="_Toc98144604"/>
      <w:r>
        <w:rPr>
          <w:rFonts w:ascii="Times New Roman" w:hAnsi="Times New Roman" w:cs="Times New Roman"/>
          <w:lang w:val="ro-RO"/>
        </w:rPr>
        <w:t>P</w:t>
      </w:r>
      <w:r w:rsidR="00B01884" w:rsidRPr="00122E11">
        <w:rPr>
          <w:rFonts w:ascii="Times New Roman" w:hAnsi="Times New Roman" w:cs="Times New Roman"/>
          <w:lang w:val="ro-RO"/>
        </w:rPr>
        <w:t>revenirea și gestionarea deșeurilor generate pe amplasament în timpul realizării proiectului/în timpul exploatării, inclusiv eliminarea:</w:t>
      </w:r>
      <w:bookmarkEnd w:id="58"/>
    </w:p>
    <w:p w14:paraId="5F6D2219" w14:textId="77777777" w:rsidR="00122E11" w:rsidRPr="00122E11" w:rsidRDefault="00122E11" w:rsidP="00122E11">
      <w:pPr>
        <w:rPr>
          <w:lang w:val="ro-RO"/>
        </w:rPr>
      </w:pPr>
    </w:p>
    <w:p w14:paraId="688FC83E" w14:textId="4F92BB32" w:rsidR="00B01884" w:rsidRDefault="00C821A6" w:rsidP="00B01884">
      <w:pPr>
        <w:shd w:val="clear" w:color="auto" w:fill="FFFFFF"/>
        <w:spacing w:line="360" w:lineRule="auto"/>
        <w:jc w:val="both"/>
        <w:rPr>
          <w:rFonts w:ascii="Arial" w:hAnsi="Arial" w:cs="Arial"/>
          <w:b/>
          <w:bCs/>
          <w:sz w:val="22"/>
          <w:szCs w:val="22"/>
          <w:lang w:eastAsia="ro-RO"/>
        </w:rPr>
      </w:pPr>
      <w:r w:rsidRPr="00C821A6">
        <w:rPr>
          <w:rFonts w:ascii="Arial" w:hAnsi="Arial" w:cs="Arial"/>
          <w:b/>
          <w:bCs/>
          <w:sz w:val="22"/>
          <w:szCs w:val="22"/>
          <w:lang w:eastAsia="ro-RO"/>
        </w:rPr>
        <w:t>L</w:t>
      </w:r>
      <w:r w:rsidR="00B01884" w:rsidRPr="00C821A6">
        <w:rPr>
          <w:rFonts w:ascii="Arial" w:hAnsi="Arial" w:cs="Arial"/>
          <w:b/>
          <w:bCs/>
          <w:sz w:val="22"/>
          <w:szCs w:val="22"/>
          <w:lang w:eastAsia="ro-RO"/>
        </w:rPr>
        <w:t xml:space="preserve">ista </w:t>
      </w:r>
      <w:proofErr w:type="spellStart"/>
      <w:r w:rsidR="00B01884" w:rsidRPr="00C821A6">
        <w:rPr>
          <w:rFonts w:ascii="Arial" w:hAnsi="Arial" w:cs="Arial"/>
          <w:b/>
          <w:bCs/>
          <w:sz w:val="22"/>
          <w:szCs w:val="22"/>
          <w:lang w:eastAsia="ro-RO"/>
        </w:rPr>
        <w:t>deșeurilor</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clasificate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codificate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în</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conformitate</w:t>
      </w:r>
      <w:proofErr w:type="spellEnd"/>
      <w:r w:rsidR="00B01884" w:rsidRPr="00C821A6">
        <w:rPr>
          <w:rFonts w:ascii="Arial" w:hAnsi="Arial" w:cs="Arial"/>
          <w:b/>
          <w:bCs/>
          <w:sz w:val="22"/>
          <w:szCs w:val="22"/>
          <w:lang w:eastAsia="ro-RO"/>
        </w:rPr>
        <w:t xml:space="preserve"> cu </w:t>
      </w:r>
      <w:proofErr w:type="spellStart"/>
      <w:r w:rsidR="00B01884" w:rsidRPr="00C821A6">
        <w:rPr>
          <w:rFonts w:ascii="Arial" w:hAnsi="Arial" w:cs="Arial"/>
          <w:b/>
          <w:bCs/>
          <w:sz w:val="22"/>
          <w:szCs w:val="22"/>
          <w:lang w:eastAsia="ro-RO"/>
        </w:rPr>
        <w:t>prevederile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legislației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europene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naționale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privind</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deșeurile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cantități</w:t>
      </w:r>
      <w:proofErr w:type="spellEnd"/>
      <w:r w:rsidR="00B01884" w:rsidRPr="00C821A6">
        <w:rPr>
          <w:rFonts w:ascii="Arial" w:hAnsi="Arial" w:cs="Arial"/>
          <w:b/>
          <w:bCs/>
          <w:sz w:val="22"/>
          <w:szCs w:val="22"/>
          <w:lang w:eastAsia="ro-RO"/>
        </w:rPr>
        <w:t xml:space="preserve"> de </w:t>
      </w:r>
      <w:proofErr w:type="spellStart"/>
      <w:r w:rsidR="00B01884" w:rsidRPr="00C821A6">
        <w:rPr>
          <w:rFonts w:ascii="Arial" w:hAnsi="Arial" w:cs="Arial"/>
          <w:b/>
          <w:bCs/>
          <w:sz w:val="22"/>
          <w:szCs w:val="22"/>
          <w:lang w:eastAsia="ro-RO"/>
        </w:rPr>
        <w:t>deșeuri</w:t>
      </w:r>
      <w:proofErr w:type="spellEnd"/>
      <w:r w:rsidR="00B01884" w:rsidRPr="00C821A6">
        <w:rPr>
          <w:rFonts w:ascii="Arial" w:hAnsi="Arial" w:cs="Arial"/>
          <w:b/>
          <w:bCs/>
          <w:sz w:val="22"/>
          <w:szCs w:val="22"/>
          <w:lang w:eastAsia="ro-RO"/>
        </w:rPr>
        <w:t xml:space="preserve"> generate</w:t>
      </w:r>
      <w:r>
        <w:rPr>
          <w:rFonts w:ascii="Arial" w:hAnsi="Arial" w:cs="Arial"/>
          <w:b/>
          <w:bCs/>
          <w:sz w:val="22"/>
          <w:szCs w:val="22"/>
          <w:lang w:eastAsia="ro-RO"/>
        </w:rPr>
        <w:t>:</w:t>
      </w:r>
    </w:p>
    <w:p w14:paraId="29E97BBD" w14:textId="77777777" w:rsidR="000A1F88" w:rsidRDefault="000A1F88" w:rsidP="000A1F8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In timpul perioadei de constructie rezultă in mod uzual următoarele tipuri de deşeuri, care sunt nepericuloase şi care se codifică in conformitate cu lista cuprinzând deşeurile, prevazută in anexa nr. 2 din HG 856/2002 privind evidenţa gestiunii deşeurilor şi pentru aprobarea listei cuprinzând deşeurile, inclusiv deşeurile periculoase: deşeuri din construcţii (cod 17) considerate nepericuloase: resturi de lemn (cod 17 02), pământ şi pietre din excavaţii (cod 17 05), alte amestecuri de deşeuri nespecificate (cod 17 09); acestea vor fi depozitate în containere metalice de 4 mc, si apoi transportate de constructor la depozitul zonal de deşeuri. </w:t>
      </w:r>
    </w:p>
    <w:p w14:paraId="7D3CC385" w14:textId="77777777" w:rsidR="000A1F88" w:rsidRDefault="000A1F88" w:rsidP="000A1F8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De asemenea, mai pot rezulta ca deşeuri menajere nepericuloase: deşeuri biodegradabile produse de activitatea umană (cod 20 01 08), nămoluri din fosele septice ale organizării de şantier (cod 20 03 04), etc.</w:t>
      </w:r>
    </w:p>
    <w:p w14:paraId="1F25B88F" w14:textId="77777777" w:rsidR="000A1F88" w:rsidRDefault="000A1F88" w:rsidP="000A1F8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 xml:space="preserve">In perioada de executie, vor mai rezulta şi o serie resturi vegetale provenite de la curatarea terenului inainte de inceperea lucrărilor de construcţie. </w:t>
      </w:r>
    </w:p>
    <w:p w14:paraId="1C26C468" w14:textId="15EDF50F" w:rsidR="000A1F88" w:rsidRPr="000A1F88" w:rsidRDefault="000A1F88" w:rsidP="000A1F8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Cantitatea deşeurilor tehnologice depinde de tehnologia de execuţie a constructorului. Ele trebuie depozitate temporar in conditii de siguranţă pentru mediu şi trebuie expediate la baza de producţie a constructorului sau trimise direct la unităti specializate in vederea valorificarii lor.</w:t>
      </w:r>
    </w:p>
    <w:p w14:paraId="1CF5378A" w14:textId="77777777" w:rsidR="000A1F88" w:rsidRPr="00C821A6" w:rsidRDefault="000A1F88" w:rsidP="00B01884">
      <w:pPr>
        <w:shd w:val="clear" w:color="auto" w:fill="FFFFFF"/>
        <w:spacing w:line="360" w:lineRule="auto"/>
        <w:jc w:val="both"/>
        <w:rPr>
          <w:rFonts w:ascii="Arial" w:hAnsi="Arial" w:cs="Arial"/>
          <w:b/>
          <w:bCs/>
          <w:sz w:val="22"/>
          <w:szCs w:val="22"/>
          <w:lang w:eastAsia="ro-RO"/>
        </w:rPr>
      </w:pPr>
    </w:p>
    <w:p w14:paraId="6F01F3FF" w14:textId="64DF0D53" w:rsidR="00B01884" w:rsidRDefault="00C821A6" w:rsidP="00B01884">
      <w:pPr>
        <w:shd w:val="clear" w:color="auto" w:fill="FFFFFF"/>
        <w:spacing w:line="360" w:lineRule="auto"/>
        <w:jc w:val="both"/>
        <w:rPr>
          <w:rFonts w:ascii="Arial" w:hAnsi="Arial" w:cs="Arial"/>
          <w:b/>
          <w:bCs/>
          <w:sz w:val="22"/>
          <w:szCs w:val="22"/>
          <w:lang w:eastAsia="ro-RO"/>
        </w:rPr>
      </w:pPr>
      <w:proofErr w:type="spellStart"/>
      <w:r w:rsidRPr="00C821A6">
        <w:rPr>
          <w:rFonts w:ascii="Arial" w:hAnsi="Arial" w:cs="Arial"/>
          <w:b/>
          <w:bCs/>
          <w:sz w:val="22"/>
          <w:szCs w:val="22"/>
          <w:lang w:eastAsia="ro-RO"/>
        </w:rPr>
        <w:t>P</w:t>
      </w:r>
      <w:r w:rsidR="00B01884" w:rsidRPr="00C821A6">
        <w:rPr>
          <w:rFonts w:ascii="Arial" w:hAnsi="Arial" w:cs="Arial"/>
          <w:b/>
          <w:bCs/>
          <w:sz w:val="22"/>
          <w:szCs w:val="22"/>
          <w:lang w:eastAsia="ro-RO"/>
        </w:rPr>
        <w:t>rogramul</w:t>
      </w:r>
      <w:proofErr w:type="spellEnd"/>
      <w:r w:rsidR="00B01884" w:rsidRPr="00C821A6">
        <w:rPr>
          <w:rFonts w:ascii="Arial" w:hAnsi="Arial" w:cs="Arial"/>
          <w:b/>
          <w:bCs/>
          <w:sz w:val="22"/>
          <w:szCs w:val="22"/>
          <w:lang w:eastAsia="ro-RO"/>
        </w:rPr>
        <w:t xml:space="preserve"> de </w:t>
      </w:r>
      <w:proofErr w:type="spellStart"/>
      <w:r w:rsidR="00B01884" w:rsidRPr="00C821A6">
        <w:rPr>
          <w:rFonts w:ascii="Arial" w:hAnsi="Arial" w:cs="Arial"/>
          <w:b/>
          <w:bCs/>
          <w:sz w:val="22"/>
          <w:szCs w:val="22"/>
          <w:lang w:eastAsia="ro-RO"/>
        </w:rPr>
        <w:t>prevenire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reducere</w:t>
      </w:r>
      <w:proofErr w:type="spellEnd"/>
      <w:r w:rsidR="00B01884" w:rsidRPr="00C821A6">
        <w:rPr>
          <w:rFonts w:ascii="Arial" w:hAnsi="Arial" w:cs="Arial"/>
          <w:b/>
          <w:bCs/>
          <w:sz w:val="22"/>
          <w:szCs w:val="22"/>
          <w:lang w:eastAsia="ro-RO"/>
        </w:rPr>
        <w:t xml:space="preserve"> a </w:t>
      </w:r>
      <w:proofErr w:type="spellStart"/>
      <w:r w:rsidR="00B01884" w:rsidRPr="00C821A6">
        <w:rPr>
          <w:rFonts w:ascii="Arial" w:hAnsi="Arial" w:cs="Arial"/>
          <w:b/>
          <w:bCs/>
          <w:sz w:val="22"/>
          <w:szCs w:val="22"/>
          <w:lang w:eastAsia="ro-RO"/>
        </w:rPr>
        <w:t>cantităților</w:t>
      </w:r>
      <w:proofErr w:type="spellEnd"/>
      <w:r w:rsidR="00B01884" w:rsidRPr="00C821A6">
        <w:rPr>
          <w:rFonts w:ascii="Arial" w:hAnsi="Arial" w:cs="Arial"/>
          <w:b/>
          <w:bCs/>
          <w:sz w:val="22"/>
          <w:szCs w:val="22"/>
          <w:lang w:eastAsia="ro-RO"/>
        </w:rPr>
        <w:t xml:space="preserve"> de </w:t>
      </w:r>
      <w:proofErr w:type="spellStart"/>
      <w:r w:rsidR="00B01884" w:rsidRPr="00C821A6">
        <w:rPr>
          <w:rFonts w:ascii="Arial" w:hAnsi="Arial" w:cs="Arial"/>
          <w:b/>
          <w:bCs/>
          <w:sz w:val="22"/>
          <w:szCs w:val="22"/>
          <w:lang w:eastAsia="ro-RO"/>
        </w:rPr>
        <w:t>deșeuri</w:t>
      </w:r>
      <w:proofErr w:type="spellEnd"/>
      <w:r w:rsidR="00B01884" w:rsidRPr="00C821A6">
        <w:rPr>
          <w:rFonts w:ascii="Arial" w:hAnsi="Arial" w:cs="Arial"/>
          <w:b/>
          <w:bCs/>
          <w:sz w:val="22"/>
          <w:szCs w:val="22"/>
          <w:lang w:eastAsia="ro-RO"/>
        </w:rPr>
        <w:t xml:space="preserve"> generate</w:t>
      </w:r>
      <w:r>
        <w:rPr>
          <w:rFonts w:ascii="Arial" w:hAnsi="Arial" w:cs="Arial"/>
          <w:b/>
          <w:bCs/>
          <w:sz w:val="22"/>
          <w:szCs w:val="22"/>
          <w:lang w:eastAsia="ro-RO"/>
        </w:rPr>
        <w:t>:</w:t>
      </w:r>
    </w:p>
    <w:p w14:paraId="721BF97E" w14:textId="77777777" w:rsidR="000A1F88" w:rsidRDefault="000A1F88" w:rsidP="000A1F88">
      <w:pPr>
        <w:widowControl w:val="0"/>
        <w:autoSpaceDE w:val="0"/>
        <w:autoSpaceDN w:val="0"/>
        <w:adjustRightInd w:val="0"/>
        <w:spacing w:line="276" w:lineRule="auto"/>
        <w:ind w:firstLine="720"/>
        <w:jc w:val="both"/>
        <w:rPr>
          <w:rFonts w:ascii="Arial" w:hAnsi="Arial" w:cs="Arial"/>
          <w:sz w:val="22"/>
          <w:szCs w:val="22"/>
          <w:highlight w:val="yellow"/>
          <w:lang w:val="ro-RO"/>
        </w:rPr>
      </w:pPr>
      <w:r>
        <w:rPr>
          <w:rFonts w:ascii="Arial" w:hAnsi="Arial" w:cs="Arial"/>
          <w:sz w:val="22"/>
          <w:szCs w:val="22"/>
          <w:lang w:val="ro-RO"/>
        </w:rPr>
        <w:t>Pentru etapa de execuție a lucrărilor se recomandă următoarele măsuri:</w:t>
      </w:r>
    </w:p>
    <w:p w14:paraId="363F39E8" w14:textId="633917F0" w:rsidR="000A1F88" w:rsidRDefault="000A1F88" w:rsidP="00880427">
      <w:pPr>
        <w:numPr>
          <w:ilvl w:val="0"/>
          <w:numId w:val="25"/>
        </w:numPr>
        <w:spacing w:line="276" w:lineRule="auto"/>
        <w:jc w:val="both"/>
        <w:rPr>
          <w:rFonts w:ascii="Arial" w:hAnsi="Arial" w:cs="Arial"/>
          <w:sz w:val="22"/>
          <w:szCs w:val="22"/>
          <w:lang w:val="ro-RO"/>
        </w:rPr>
      </w:pPr>
      <w:r>
        <w:rPr>
          <w:rFonts w:ascii="Arial" w:hAnsi="Arial" w:cs="Arial"/>
          <w:sz w:val="22"/>
          <w:szCs w:val="22"/>
          <w:lang w:val="ro-RO"/>
        </w:rPr>
        <w:lastRenderedPageBreak/>
        <w:t>pământul excavat va fi utilizat în cea mai mare parte la umpluturile sistematizate de pe , iar surplusul va fi stocat în amplasament și va fi folosit, in functie de necesităţile din zonă (de ex. la acoperirea temporară/zilnică a deșeurilor din depozitul zonal de deseuri);</w:t>
      </w:r>
    </w:p>
    <w:p w14:paraId="329D38BF" w14:textId="77777777" w:rsidR="000A1F88" w:rsidRDefault="000A1F88" w:rsidP="00935F8D">
      <w:pPr>
        <w:numPr>
          <w:ilvl w:val="0"/>
          <w:numId w:val="25"/>
        </w:numPr>
        <w:spacing w:line="276" w:lineRule="auto"/>
        <w:jc w:val="both"/>
        <w:rPr>
          <w:rFonts w:ascii="Arial" w:hAnsi="Arial" w:cs="Arial"/>
          <w:sz w:val="22"/>
          <w:szCs w:val="22"/>
          <w:lang w:val="ro-RO"/>
        </w:rPr>
      </w:pPr>
      <w:r>
        <w:rPr>
          <w:rFonts w:ascii="Arial" w:hAnsi="Arial" w:cs="Arial"/>
          <w:sz w:val="22"/>
          <w:szCs w:val="22"/>
          <w:lang w:val="ro-RO"/>
        </w:rPr>
        <w:t xml:space="preserve">solul contaminat va fi considerat deșeu și va fi înlăturat în consecință; </w:t>
      </w:r>
    </w:p>
    <w:p w14:paraId="5496CB75" w14:textId="77777777" w:rsidR="000A1F88" w:rsidRDefault="000A1F88" w:rsidP="00935F8D">
      <w:pPr>
        <w:numPr>
          <w:ilvl w:val="0"/>
          <w:numId w:val="25"/>
        </w:numPr>
        <w:spacing w:line="276" w:lineRule="auto"/>
        <w:jc w:val="both"/>
        <w:rPr>
          <w:rFonts w:ascii="Arial" w:hAnsi="Arial" w:cs="Arial"/>
          <w:sz w:val="22"/>
          <w:szCs w:val="22"/>
          <w:lang w:val="ro-RO"/>
        </w:rPr>
      </w:pPr>
      <w:r>
        <w:rPr>
          <w:rFonts w:ascii="Arial" w:hAnsi="Arial" w:cs="Arial"/>
          <w:sz w:val="22"/>
          <w:szCs w:val="22"/>
          <w:lang w:val="ro-RO"/>
        </w:rPr>
        <w:t>solul excavat care nu va fi folosit la reumplere trebuie transportat de pe șantier pe amplasamente prestabilite;</w:t>
      </w:r>
    </w:p>
    <w:p w14:paraId="380819B3" w14:textId="77777777" w:rsidR="000A1F88" w:rsidRDefault="000A1F88" w:rsidP="00935F8D">
      <w:pPr>
        <w:numPr>
          <w:ilvl w:val="0"/>
          <w:numId w:val="25"/>
        </w:numPr>
        <w:spacing w:line="276" w:lineRule="auto"/>
        <w:jc w:val="both"/>
        <w:rPr>
          <w:rFonts w:ascii="Arial" w:hAnsi="Arial" w:cs="Arial"/>
          <w:sz w:val="22"/>
          <w:szCs w:val="22"/>
          <w:lang w:val="ro-RO"/>
        </w:rPr>
      </w:pPr>
      <w:r>
        <w:rPr>
          <w:rFonts w:ascii="Arial" w:hAnsi="Arial" w:cs="Arial"/>
          <w:sz w:val="22"/>
          <w:szCs w:val="22"/>
          <w:lang w:val="ro-RO"/>
        </w:rPr>
        <w:t>depozitarea provizorie a materialelor pe amplasament se va realiza astfel încât să se reducă riscul poluării solurilor și a apei freatice; depozitarea materialelor se va face pe sol impermeabilizat cu folie de plastic sau pe suprafețe betonate / asfaltate existente, ori în containere speciale pentru depozitarea temporară a materialelor de construcții.</w:t>
      </w:r>
    </w:p>
    <w:p w14:paraId="29CECBD5" w14:textId="77777777" w:rsidR="000A1F88" w:rsidRDefault="000A1F88" w:rsidP="000A1F88">
      <w:pPr>
        <w:widowControl w:val="0"/>
        <w:autoSpaceDE w:val="0"/>
        <w:autoSpaceDN w:val="0"/>
        <w:adjustRightInd w:val="0"/>
        <w:spacing w:line="276" w:lineRule="auto"/>
        <w:ind w:firstLine="720"/>
        <w:jc w:val="both"/>
        <w:rPr>
          <w:rFonts w:ascii="Arial" w:hAnsi="Arial" w:cs="Arial"/>
          <w:sz w:val="22"/>
          <w:szCs w:val="22"/>
          <w:lang w:val="ro-RO"/>
        </w:rPr>
      </w:pPr>
      <w:r>
        <w:rPr>
          <w:rFonts w:ascii="Arial" w:hAnsi="Arial" w:cs="Arial"/>
          <w:sz w:val="22"/>
          <w:szCs w:val="22"/>
          <w:lang w:val="ro-RO"/>
        </w:rPr>
        <w:t>Deşeurile menajere care vor fi produse de către lucrători vor fi colectate in ecotomberoane, pe plan local şi vor fi transportate la depozitul ecologic zonal.</w:t>
      </w:r>
    </w:p>
    <w:p w14:paraId="0A4FBD14" w14:textId="77777777" w:rsidR="00C821A6" w:rsidRPr="00C821A6" w:rsidRDefault="00C821A6" w:rsidP="00B01884">
      <w:pPr>
        <w:shd w:val="clear" w:color="auto" w:fill="FFFFFF"/>
        <w:spacing w:line="360" w:lineRule="auto"/>
        <w:jc w:val="both"/>
        <w:rPr>
          <w:rFonts w:ascii="Arial" w:hAnsi="Arial" w:cs="Arial"/>
          <w:b/>
          <w:bCs/>
          <w:sz w:val="22"/>
          <w:szCs w:val="22"/>
          <w:lang w:eastAsia="ro-RO"/>
        </w:rPr>
      </w:pPr>
    </w:p>
    <w:p w14:paraId="38FA790B" w14:textId="22A9DD66" w:rsidR="00B01884" w:rsidRDefault="00C821A6" w:rsidP="00B01884">
      <w:pPr>
        <w:shd w:val="clear" w:color="auto" w:fill="FFFFFF"/>
        <w:spacing w:line="360" w:lineRule="auto"/>
        <w:jc w:val="both"/>
        <w:rPr>
          <w:rFonts w:ascii="Arial" w:hAnsi="Arial" w:cs="Arial"/>
          <w:b/>
          <w:bCs/>
          <w:sz w:val="22"/>
          <w:szCs w:val="22"/>
          <w:lang w:eastAsia="ro-RO"/>
        </w:rPr>
      </w:pPr>
      <w:proofErr w:type="spellStart"/>
      <w:r w:rsidRPr="00C821A6">
        <w:rPr>
          <w:rFonts w:ascii="Arial" w:hAnsi="Arial" w:cs="Arial"/>
          <w:b/>
          <w:bCs/>
          <w:sz w:val="22"/>
          <w:szCs w:val="22"/>
          <w:lang w:eastAsia="ro-RO"/>
        </w:rPr>
        <w:t>P</w:t>
      </w:r>
      <w:r w:rsidR="00B01884" w:rsidRPr="00C821A6">
        <w:rPr>
          <w:rFonts w:ascii="Arial" w:hAnsi="Arial" w:cs="Arial"/>
          <w:b/>
          <w:bCs/>
          <w:sz w:val="22"/>
          <w:szCs w:val="22"/>
          <w:lang w:eastAsia="ro-RO"/>
        </w:rPr>
        <w:t>lanul</w:t>
      </w:r>
      <w:proofErr w:type="spellEnd"/>
      <w:r w:rsidR="00B01884" w:rsidRPr="00C821A6">
        <w:rPr>
          <w:rFonts w:ascii="Arial" w:hAnsi="Arial" w:cs="Arial"/>
          <w:b/>
          <w:bCs/>
          <w:sz w:val="22"/>
          <w:szCs w:val="22"/>
          <w:lang w:eastAsia="ro-RO"/>
        </w:rPr>
        <w:t xml:space="preserve"> de </w:t>
      </w:r>
      <w:proofErr w:type="spellStart"/>
      <w:r w:rsidR="00B01884" w:rsidRPr="00C821A6">
        <w:rPr>
          <w:rFonts w:ascii="Arial" w:hAnsi="Arial" w:cs="Arial"/>
          <w:b/>
          <w:bCs/>
          <w:sz w:val="22"/>
          <w:szCs w:val="22"/>
          <w:lang w:eastAsia="ro-RO"/>
        </w:rPr>
        <w:t>gestionare</w:t>
      </w:r>
      <w:proofErr w:type="spellEnd"/>
      <w:r w:rsidR="00B01884" w:rsidRPr="00C821A6">
        <w:rPr>
          <w:rFonts w:ascii="Arial" w:hAnsi="Arial" w:cs="Arial"/>
          <w:b/>
          <w:bCs/>
          <w:sz w:val="22"/>
          <w:szCs w:val="22"/>
          <w:lang w:eastAsia="ro-RO"/>
        </w:rPr>
        <w:t xml:space="preserve"> a </w:t>
      </w:r>
      <w:proofErr w:type="spellStart"/>
      <w:r w:rsidR="00B01884" w:rsidRPr="00C821A6">
        <w:rPr>
          <w:rFonts w:ascii="Arial" w:hAnsi="Arial" w:cs="Arial"/>
          <w:b/>
          <w:bCs/>
          <w:sz w:val="22"/>
          <w:szCs w:val="22"/>
          <w:lang w:eastAsia="ro-RO"/>
        </w:rPr>
        <w:t>deșeurilor</w:t>
      </w:r>
      <w:proofErr w:type="spellEnd"/>
      <w:r>
        <w:rPr>
          <w:rFonts w:ascii="Arial" w:hAnsi="Arial" w:cs="Arial"/>
          <w:b/>
          <w:bCs/>
          <w:sz w:val="22"/>
          <w:szCs w:val="22"/>
          <w:lang w:eastAsia="ro-RO"/>
        </w:rPr>
        <w:t>:</w:t>
      </w:r>
    </w:p>
    <w:p w14:paraId="699F69F2" w14:textId="72873552" w:rsidR="00D4399E" w:rsidRPr="00D4399E" w:rsidRDefault="00D4399E" w:rsidP="00B01884">
      <w:pPr>
        <w:shd w:val="clear" w:color="auto" w:fill="FFFFFF"/>
        <w:spacing w:line="360" w:lineRule="auto"/>
        <w:jc w:val="both"/>
        <w:rPr>
          <w:rFonts w:ascii="Arial" w:hAnsi="Arial" w:cs="Arial"/>
          <w:sz w:val="22"/>
          <w:szCs w:val="22"/>
          <w:lang w:eastAsia="ro-RO"/>
        </w:rPr>
      </w:pPr>
      <w:proofErr w:type="spellStart"/>
      <w:r w:rsidRPr="00D4399E">
        <w:rPr>
          <w:rFonts w:ascii="Arial" w:hAnsi="Arial" w:cs="Arial"/>
          <w:sz w:val="22"/>
          <w:szCs w:val="22"/>
          <w:lang w:eastAsia="ro-RO"/>
        </w:rPr>
        <w:t>Deseurile</w:t>
      </w:r>
      <w:proofErr w:type="spellEnd"/>
      <w:r>
        <w:rPr>
          <w:rFonts w:ascii="Arial" w:hAnsi="Arial" w:cs="Arial"/>
          <w:sz w:val="22"/>
          <w:szCs w:val="22"/>
          <w:lang w:eastAsia="ro-RO"/>
        </w:rPr>
        <w:t xml:space="preserve"> </w:t>
      </w:r>
      <w:proofErr w:type="spellStart"/>
      <w:r>
        <w:rPr>
          <w:rFonts w:ascii="Arial" w:hAnsi="Arial" w:cs="Arial"/>
          <w:sz w:val="22"/>
          <w:szCs w:val="22"/>
          <w:lang w:eastAsia="ro-RO"/>
        </w:rPr>
        <w:t>retinute</w:t>
      </w:r>
      <w:proofErr w:type="spellEnd"/>
      <w:r>
        <w:rPr>
          <w:rFonts w:ascii="Arial" w:hAnsi="Arial" w:cs="Arial"/>
          <w:sz w:val="22"/>
          <w:szCs w:val="22"/>
          <w:lang w:eastAsia="ro-RO"/>
        </w:rPr>
        <w:t xml:space="preserve"> pe </w:t>
      </w:r>
      <w:proofErr w:type="spellStart"/>
      <w:r>
        <w:rPr>
          <w:rFonts w:ascii="Arial" w:hAnsi="Arial" w:cs="Arial"/>
          <w:sz w:val="22"/>
          <w:szCs w:val="22"/>
          <w:lang w:eastAsia="ro-RO"/>
        </w:rPr>
        <w:t>gratarele</w:t>
      </w:r>
      <w:proofErr w:type="spellEnd"/>
      <w:r>
        <w:rPr>
          <w:rFonts w:ascii="Arial" w:hAnsi="Arial" w:cs="Arial"/>
          <w:sz w:val="22"/>
          <w:szCs w:val="22"/>
          <w:lang w:eastAsia="ro-RO"/>
        </w:rPr>
        <w:t xml:space="preserve"> rare </w:t>
      </w:r>
      <w:proofErr w:type="spellStart"/>
      <w:r>
        <w:rPr>
          <w:rFonts w:ascii="Arial" w:hAnsi="Arial" w:cs="Arial"/>
          <w:sz w:val="22"/>
          <w:szCs w:val="22"/>
          <w:lang w:eastAsia="ro-RO"/>
        </w:rPr>
        <w:t>si</w:t>
      </w:r>
      <w:proofErr w:type="spellEnd"/>
      <w:r>
        <w:rPr>
          <w:rFonts w:ascii="Arial" w:hAnsi="Arial" w:cs="Arial"/>
          <w:sz w:val="22"/>
          <w:szCs w:val="22"/>
          <w:lang w:eastAsia="ro-RO"/>
        </w:rPr>
        <w:t xml:space="preserve"> dese ale </w:t>
      </w:r>
      <w:proofErr w:type="spellStart"/>
      <w:r>
        <w:rPr>
          <w:rFonts w:ascii="Arial" w:hAnsi="Arial" w:cs="Arial"/>
          <w:sz w:val="22"/>
          <w:szCs w:val="22"/>
          <w:lang w:eastAsia="ro-RO"/>
        </w:rPr>
        <w:t>statiei</w:t>
      </w:r>
      <w:proofErr w:type="spellEnd"/>
      <w:r>
        <w:rPr>
          <w:rFonts w:ascii="Arial" w:hAnsi="Arial" w:cs="Arial"/>
          <w:sz w:val="22"/>
          <w:szCs w:val="22"/>
          <w:lang w:eastAsia="ro-RO"/>
        </w:rPr>
        <w:t xml:space="preserve"> de </w:t>
      </w:r>
      <w:proofErr w:type="spellStart"/>
      <w:r>
        <w:rPr>
          <w:rFonts w:ascii="Arial" w:hAnsi="Arial" w:cs="Arial"/>
          <w:sz w:val="22"/>
          <w:szCs w:val="22"/>
          <w:lang w:eastAsia="ro-RO"/>
        </w:rPr>
        <w:t>epurare</w:t>
      </w:r>
      <w:proofErr w:type="spellEnd"/>
      <w:r>
        <w:rPr>
          <w:rFonts w:ascii="Arial" w:hAnsi="Arial" w:cs="Arial"/>
          <w:sz w:val="22"/>
          <w:szCs w:val="22"/>
          <w:lang w:eastAsia="ro-RO"/>
        </w:rPr>
        <w:t xml:space="preserve">, </w:t>
      </w:r>
      <w:proofErr w:type="spellStart"/>
      <w:r>
        <w:rPr>
          <w:rFonts w:ascii="Arial" w:hAnsi="Arial" w:cs="Arial"/>
          <w:sz w:val="22"/>
          <w:szCs w:val="22"/>
          <w:lang w:eastAsia="ro-RO"/>
        </w:rPr>
        <w:t>vor</w:t>
      </w:r>
      <w:proofErr w:type="spellEnd"/>
      <w:r>
        <w:rPr>
          <w:rFonts w:ascii="Arial" w:hAnsi="Arial" w:cs="Arial"/>
          <w:sz w:val="22"/>
          <w:szCs w:val="22"/>
          <w:lang w:eastAsia="ro-RO"/>
        </w:rPr>
        <w:t xml:space="preserve"> fi </w:t>
      </w:r>
      <w:proofErr w:type="spellStart"/>
      <w:r>
        <w:rPr>
          <w:rFonts w:ascii="Arial" w:hAnsi="Arial" w:cs="Arial"/>
          <w:sz w:val="22"/>
          <w:szCs w:val="22"/>
          <w:lang w:eastAsia="ro-RO"/>
        </w:rPr>
        <w:t>colectate</w:t>
      </w:r>
      <w:proofErr w:type="spellEnd"/>
      <w:r>
        <w:rPr>
          <w:rFonts w:ascii="Arial" w:hAnsi="Arial" w:cs="Arial"/>
          <w:sz w:val="22"/>
          <w:szCs w:val="22"/>
          <w:lang w:eastAsia="ro-RO"/>
        </w:rPr>
        <w:t xml:space="preserve"> in container, </w:t>
      </w:r>
      <w:proofErr w:type="spellStart"/>
      <w:r>
        <w:rPr>
          <w:rFonts w:ascii="Arial" w:hAnsi="Arial" w:cs="Arial"/>
          <w:sz w:val="22"/>
          <w:szCs w:val="22"/>
          <w:lang w:eastAsia="ro-RO"/>
        </w:rPr>
        <w:t>urmand</w:t>
      </w:r>
      <w:proofErr w:type="spellEnd"/>
      <w:r>
        <w:rPr>
          <w:rFonts w:ascii="Arial" w:hAnsi="Arial" w:cs="Arial"/>
          <w:sz w:val="22"/>
          <w:szCs w:val="22"/>
          <w:lang w:eastAsia="ro-RO"/>
        </w:rPr>
        <w:t xml:space="preserve"> ca </w:t>
      </w:r>
      <w:proofErr w:type="spellStart"/>
      <w:r>
        <w:rPr>
          <w:rFonts w:ascii="Arial" w:hAnsi="Arial" w:cs="Arial"/>
          <w:sz w:val="22"/>
          <w:szCs w:val="22"/>
          <w:lang w:eastAsia="ro-RO"/>
        </w:rPr>
        <w:t>mai</w:t>
      </w:r>
      <w:proofErr w:type="spellEnd"/>
      <w:r>
        <w:rPr>
          <w:rFonts w:ascii="Arial" w:hAnsi="Arial" w:cs="Arial"/>
          <w:sz w:val="22"/>
          <w:szCs w:val="22"/>
          <w:lang w:eastAsia="ro-RO"/>
        </w:rPr>
        <w:t xml:space="preserve"> </w:t>
      </w:r>
      <w:proofErr w:type="spellStart"/>
      <w:r>
        <w:rPr>
          <w:rFonts w:ascii="Arial" w:hAnsi="Arial" w:cs="Arial"/>
          <w:sz w:val="22"/>
          <w:szCs w:val="22"/>
          <w:lang w:eastAsia="ro-RO"/>
        </w:rPr>
        <w:t>apoi</w:t>
      </w:r>
      <w:proofErr w:type="spellEnd"/>
      <w:r>
        <w:rPr>
          <w:rFonts w:ascii="Arial" w:hAnsi="Arial" w:cs="Arial"/>
          <w:sz w:val="22"/>
          <w:szCs w:val="22"/>
          <w:lang w:eastAsia="ro-RO"/>
        </w:rPr>
        <w:t xml:space="preserve"> </w:t>
      </w:r>
      <w:proofErr w:type="spellStart"/>
      <w:r>
        <w:rPr>
          <w:rFonts w:ascii="Arial" w:hAnsi="Arial" w:cs="Arial"/>
          <w:sz w:val="22"/>
          <w:szCs w:val="22"/>
          <w:lang w:eastAsia="ro-RO"/>
        </w:rPr>
        <w:t>sa</w:t>
      </w:r>
      <w:proofErr w:type="spellEnd"/>
      <w:r>
        <w:rPr>
          <w:rFonts w:ascii="Arial" w:hAnsi="Arial" w:cs="Arial"/>
          <w:sz w:val="22"/>
          <w:szCs w:val="22"/>
          <w:lang w:eastAsia="ro-RO"/>
        </w:rPr>
        <w:t xml:space="preserve"> fie </w:t>
      </w:r>
      <w:proofErr w:type="spellStart"/>
      <w:r>
        <w:rPr>
          <w:rFonts w:ascii="Arial" w:hAnsi="Arial" w:cs="Arial"/>
          <w:sz w:val="22"/>
          <w:szCs w:val="22"/>
          <w:lang w:eastAsia="ro-RO"/>
        </w:rPr>
        <w:t>preluate</w:t>
      </w:r>
      <w:proofErr w:type="spellEnd"/>
      <w:r>
        <w:rPr>
          <w:rFonts w:ascii="Arial" w:hAnsi="Arial" w:cs="Arial"/>
          <w:sz w:val="22"/>
          <w:szCs w:val="22"/>
          <w:lang w:eastAsia="ro-RO"/>
        </w:rPr>
        <w:t xml:space="preserve"> de o </w:t>
      </w:r>
      <w:proofErr w:type="spellStart"/>
      <w:r>
        <w:rPr>
          <w:rFonts w:ascii="Arial" w:hAnsi="Arial" w:cs="Arial"/>
          <w:sz w:val="22"/>
          <w:szCs w:val="22"/>
          <w:lang w:eastAsia="ro-RO"/>
        </w:rPr>
        <w:t>companie</w:t>
      </w:r>
      <w:proofErr w:type="spellEnd"/>
      <w:r>
        <w:rPr>
          <w:rFonts w:ascii="Arial" w:hAnsi="Arial" w:cs="Arial"/>
          <w:sz w:val="22"/>
          <w:szCs w:val="22"/>
          <w:lang w:eastAsia="ro-RO"/>
        </w:rPr>
        <w:t xml:space="preserve"> </w:t>
      </w:r>
      <w:proofErr w:type="spellStart"/>
      <w:r>
        <w:rPr>
          <w:rFonts w:ascii="Arial" w:hAnsi="Arial" w:cs="Arial"/>
          <w:sz w:val="22"/>
          <w:szCs w:val="22"/>
          <w:lang w:eastAsia="ro-RO"/>
        </w:rPr>
        <w:t>specializata</w:t>
      </w:r>
      <w:proofErr w:type="spellEnd"/>
      <w:r>
        <w:rPr>
          <w:rFonts w:ascii="Arial" w:hAnsi="Arial" w:cs="Arial"/>
          <w:sz w:val="22"/>
          <w:szCs w:val="22"/>
          <w:lang w:eastAsia="ro-RO"/>
        </w:rPr>
        <w:t xml:space="preserve"> </w:t>
      </w:r>
      <w:proofErr w:type="spellStart"/>
      <w:r>
        <w:rPr>
          <w:rFonts w:ascii="Arial" w:hAnsi="Arial" w:cs="Arial"/>
          <w:sz w:val="22"/>
          <w:szCs w:val="22"/>
          <w:lang w:eastAsia="ro-RO"/>
        </w:rPr>
        <w:t>contractata</w:t>
      </w:r>
      <w:proofErr w:type="spellEnd"/>
      <w:r>
        <w:rPr>
          <w:rFonts w:ascii="Arial" w:hAnsi="Arial" w:cs="Arial"/>
          <w:sz w:val="22"/>
          <w:szCs w:val="22"/>
          <w:lang w:eastAsia="ro-RO"/>
        </w:rPr>
        <w:t>.</w:t>
      </w:r>
    </w:p>
    <w:p w14:paraId="3F956C60" w14:textId="77777777" w:rsidR="00C821A6" w:rsidRPr="00C821A6" w:rsidRDefault="00C821A6" w:rsidP="00C821A6">
      <w:pPr>
        <w:pStyle w:val="Heading3"/>
        <w:numPr>
          <w:ilvl w:val="0"/>
          <w:numId w:val="0"/>
        </w:numPr>
        <w:ind w:left="1530"/>
        <w:rPr>
          <w:rFonts w:ascii="Times New Roman" w:hAnsi="Times New Roman" w:cs="Times New Roman"/>
          <w:lang w:val="ro-RO"/>
        </w:rPr>
      </w:pPr>
    </w:p>
    <w:p w14:paraId="7C027B20" w14:textId="305E1BD5" w:rsidR="00B01884" w:rsidRDefault="00C821A6" w:rsidP="00C821A6">
      <w:pPr>
        <w:pStyle w:val="Heading3"/>
        <w:rPr>
          <w:rFonts w:ascii="Times New Roman" w:hAnsi="Times New Roman" w:cs="Times New Roman"/>
          <w:lang w:val="ro-RO"/>
        </w:rPr>
      </w:pPr>
      <w:bookmarkStart w:id="59" w:name="_Toc98144605"/>
      <w:r>
        <w:rPr>
          <w:rFonts w:ascii="Times New Roman" w:hAnsi="Times New Roman" w:cs="Times New Roman"/>
          <w:lang w:val="ro-RO"/>
        </w:rPr>
        <w:t>G</w:t>
      </w:r>
      <w:r w:rsidR="00B01884" w:rsidRPr="00C821A6">
        <w:rPr>
          <w:rFonts w:ascii="Times New Roman" w:hAnsi="Times New Roman" w:cs="Times New Roman"/>
          <w:lang w:val="ro-RO"/>
        </w:rPr>
        <w:t>ospodărirea substanțelor și preparatelor chimice periculoase:</w:t>
      </w:r>
      <w:bookmarkEnd w:id="59"/>
    </w:p>
    <w:p w14:paraId="255E9A5D" w14:textId="77777777" w:rsidR="00C821A6" w:rsidRPr="00C821A6" w:rsidRDefault="00C821A6" w:rsidP="00C821A6">
      <w:pPr>
        <w:rPr>
          <w:lang w:val="ro-RO"/>
        </w:rPr>
      </w:pPr>
    </w:p>
    <w:p w14:paraId="063A7C8E" w14:textId="1DFA5D9A" w:rsidR="00B01884" w:rsidRDefault="00C821A6" w:rsidP="00B01884">
      <w:pPr>
        <w:shd w:val="clear" w:color="auto" w:fill="FFFFFF"/>
        <w:spacing w:line="360" w:lineRule="auto"/>
        <w:jc w:val="both"/>
        <w:rPr>
          <w:rFonts w:ascii="Arial" w:hAnsi="Arial" w:cs="Arial"/>
          <w:b/>
          <w:bCs/>
          <w:sz w:val="22"/>
          <w:szCs w:val="22"/>
          <w:lang w:eastAsia="ro-RO"/>
        </w:rPr>
      </w:pPr>
      <w:proofErr w:type="spellStart"/>
      <w:r w:rsidRPr="00C821A6">
        <w:rPr>
          <w:rFonts w:ascii="Arial" w:hAnsi="Arial" w:cs="Arial"/>
          <w:b/>
          <w:bCs/>
          <w:sz w:val="22"/>
          <w:szCs w:val="22"/>
          <w:lang w:eastAsia="ro-RO"/>
        </w:rPr>
        <w:t>S</w:t>
      </w:r>
      <w:r w:rsidR="00B01884" w:rsidRPr="00C821A6">
        <w:rPr>
          <w:rFonts w:ascii="Arial" w:hAnsi="Arial" w:cs="Arial"/>
          <w:b/>
          <w:bCs/>
          <w:sz w:val="22"/>
          <w:szCs w:val="22"/>
          <w:lang w:eastAsia="ro-RO"/>
        </w:rPr>
        <w:t>ubstanțele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preparatele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chimice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periculoase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utilizate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w:t>
      </w:r>
      <w:proofErr w:type="spellStart"/>
      <w:r w:rsidR="00B01884" w:rsidRPr="00C821A6">
        <w:rPr>
          <w:rFonts w:ascii="Arial" w:hAnsi="Arial" w:cs="Arial"/>
          <w:b/>
          <w:bCs/>
          <w:sz w:val="22"/>
          <w:szCs w:val="22"/>
          <w:lang w:eastAsia="ro-RO"/>
        </w:rPr>
        <w:t>sau</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produse</w:t>
      </w:r>
      <w:proofErr w:type="spellEnd"/>
      <w:r>
        <w:rPr>
          <w:rFonts w:ascii="Arial" w:hAnsi="Arial" w:cs="Arial"/>
          <w:b/>
          <w:bCs/>
          <w:sz w:val="22"/>
          <w:szCs w:val="22"/>
          <w:lang w:eastAsia="ro-RO"/>
        </w:rPr>
        <w:t>:</w:t>
      </w:r>
    </w:p>
    <w:p w14:paraId="3A511D8A" w14:textId="77777777" w:rsidR="006A4D53" w:rsidRPr="006A4D53" w:rsidRDefault="006A4D53" w:rsidP="006A4D53">
      <w:pPr>
        <w:autoSpaceDE w:val="0"/>
        <w:autoSpaceDN w:val="0"/>
        <w:adjustRightInd w:val="0"/>
        <w:ind w:firstLine="360"/>
        <w:jc w:val="both"/>
        <w:rPr>
          <w:rFonts w:ascii="Arial" w:hAnsi="Arial" w:cs="Arial"/>
          <w:bCs/>
          <w:sz w:val="22"/>
          <w:szCs w:val="22"/>
        </w:rPr>
      </w:pPr>
      <w:proofErr w:type="spellStart"/>
      <w:r w:rsidRPr="006A4D53">
        <w:rPr>
          <w:rFonts w:ascii="Arial" w:hAnsi="Arial" w:cs="Arial"/>
          <w:bCs/>
          <w:sz w:val="22"/>
          <w:szCs w:val="22"/>
        </w:rPr>
        <w:t>În</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timpul</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execuţiei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lucrărilor</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vor</w:t>
      </w:r>
      <w:proofErr w:type="spellEnd"/>
      <w:r w:rsidRPr="006A4D53">
        <w:rPr>
          <w:rFonts w:ascii="Arial" w:hAnsi="Arial" w:cs="Arial"/>
          <w:bCs/>
          <w:sz w:val="22"/>
          <w:szCs w:val="22"/>
        </w:rPr>
        <w:t xml:space="preserve"> fi </w:t>
      </w:r>
      <w:proofErr w:type="spellStart"/>
      <w:r w:rsidRPr="006A4D53">
        <w:rPr>
          <w:rFonts w:ascii="Arial" w:hAnsi="Arial" w:cs="Arial"/>
          <w:bCs/>
          <w:sz w:val="22"/>
          <w:szCs w:val="22"/>
        </w:rPr>
        <w:t>utilizate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unele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substanţe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toxice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şi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periculoase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în</w:t>
      </w:r>
      <w:proofErr w:type="spellEnd"/>
      <w:r w:rsidRPr="006A4D53">
        <w:rPr>
          <w:rFonts w:ascii="Arial" w:hAnsi="Arial" w:cs="Arial"/>
          <w:bCs/>
          <w:sz w:val="22"/>
          <w:szCs w:val="22"/>
        </w:rPr>
        <w:t xml:space="preserve"> special </w:t>
      </w:r>
      <w:proofErr w:type="spellStart"/>
      <w:r w:rsidRPr="006A4D53">
        <w:rPr>
          <w:rFonts w:ascii="Arial" w:hAnsi="Arial" w:cs="Arial"/>
          <w:bCs/>
          <w:sz w:val="22"/>
          <w:szCs w:val="22"/>
        </w:rPr>
        <w:t>produse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petroliere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şi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diluanţi</w:t>
      </w:r>
      <w:proofErr w:type="spellEnd"/>
      <w:r w:rsidRPr="006A4D53">
        <w:rPr>
          <w:rFonts w:ascii="Arial" w:hAnsi="Arial" w:cs="Arial"/>
          <w:bCs/>
          <w:sz w:val="22"/>
          <w:szCs w:val="22"/>
        </w:rPr>
        <w:t xml:space="preserve"> al </w:t>
      </w:r>
      <w:proofErr w:type="spellStart"/>
      <w:r w:rsidRPr="006A4D53">
        <w:rPr>
          <w:rFonts w:ascii="Arial" w:hAnsi="Arial" w:cs="Arial"/>
          <w:bCs/>
          <w:sz w:val="22"/>
          <w:szCs w:val="22"/>
        </w:rPr>
        <w:t>căror</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regim</w:t>
      </w:r>
      <w:proofErr w:type="spellEnd"/>
      <w:r w:rsidRPr="006A4D53">
        <w:rPr>
          <w:rFonts w:ascii="Arial" w:hAnsi="Arial" w:cs="Arial"/>
          <w:bCs/>
          <w:sz w:val="22"/>
          <w:szCs w:val="22"/>
        </w:rPr>
        <w:t xml:space="preserve"> de </w:t>
      </w:r>
      <w:proofErr w:type="spellStart"/>
      <w:r w:rsidRPr="006A4D53">
        <w:rPr>
          <w:rFonts w:ascii="Arial" w:hAnsi="Arial" w:cs="Arial"/>
          <w:bCs/>
          <w:sz w:val="22"/>
          <w:szCs w:val="22"/>
        </w:rPr>
        <w:t>depozitare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manipulare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şi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utilizare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va</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trebui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să</w:t>
      </w:r>
      <w:proofErr w:type="spellEnd"/>
      <w:r w:rsidRPr="006A4D53">
        <w:rPr>
          <w:rFonts w:ascii="Arial" w:hAnsi="Arial" w:cs="Arial"/>
          <w:bCs/>
          <w:sz w:val="22"/>
          <w:szCs w:val="22"/>
        </w:rPr>
        <w:t xml:space="preserve"> se </w:t>
      </w:r>
      <w:proofErr w:type="spellStart"/>
      <w:r w:rsidRPr="006A4D53">
        <w:rPr>
          <w:rFonts w:ascii="Arial" w:hAnsi="Arial" w:cs="Arial"/>
          <w:bCs/>
          <w:sz w:val="22"/>
          <w:szCs w:val="22"/>
        </w:rPr>
        <w:t>conformeze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prevederilor</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reglementărilor</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în</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vigoare</w:t>
      </w:r>
      <w:proofErr w:type="spellEnd"/>
      <w:r w:rsidRPr="006A4D53">
        <w:rPr>
          <w:rFonts w:ascii="Arial" w:hAnsi="Arial" w:cs="Arial"/>
          <w:bCs/>
          <w:sz w:val="22"/>
          <w:szCs w:val="22"/>
        </w:rPr>
        <w:t>.</w:t>
      </w:r>
    </w:p>
    <w:p w14:paraId="54E6F9BE" w14:textId="77777777" w:rsidR="006A4D53" w:rsidRPr="006A4D53" w:rsidRDefault="006A4D53" w:rsidP="006A4D53">
      <w:pPr>
        <w:autoSpaceDE w:val="0"/>
        <w:autoSpaceDN w:val="0"/>
        <w:adjustRightInd w:val="0"/>
        <w:jc w:val="both"/>
        <w:rPr>
          <w:rFonts w:ascii="Arial" w:hAnsi="Arial" w:cs="Arial"/>
          <w:bCs/>
          <w:sz w:val="22"/>
          <w:szCs w:val="22"/>
        </w:rPr>
      </w:pPr>
      <w:r w:rsidRPr="006A4D53">
        <w:rPr>
          <w:rFonts w:ascii="Arial" w:hAnsi="Arial" w:cs="Arial"/>
          <w:bCs/>
          <w:sz w:val="22"/>
          <w:szCs w:val="22"/>
        </w:rPr>
        <w:t xml:space="preserve">Cele </w:t>
      </w:r>
      <w:proofErr w:type="spellStart"/>
      <w:r w:rsidRPr="006A4D53">
        <w:rPr>
          <w:rFonts w:ascii="Arial" w:hAnsi="Arial" w:cs="Arial"/>
          <w:bCs/>
          <w:sz w:val="22"/>
          <w:szCs w:val="22"/>
        </w:rPr>
        <w:t>mai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folosite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produse</w:t>
      </w:r>
      <w:proofErr w:type="spellEnd"/>
      <w:r w:rsidRPr="006A4D53">
        <w:rPr>
          <w:rFonts w:ascii="Arial" w:hAnsi="Arial" w:cs="Arial"/>
          <w:bCs/>
          <w:sz w:val="22"/>
          <w:szCs w:val="22"/>
        </w:rPr>
        <w:t xml:space="preserve"> sunt:</w:t>
      </w:r>
    </w:p>
    <w:p w14:paraId="3C07DA38" w14:textId="05F91021" w:rsidR="006A4D53" w:rsidRPr="006A4D53" w:rsidRDefault="006A4D53" w:rsidP="00935F8D">
      <w:pPr>
        <w:pStyle w:val="ListParagraph"/>
        <w:numPr>
          <w:ilvl w:val="0"/>
          <w:numId w:val="26"/>
        </w:numPr>
        <w:autoSpaceDE w:val="0"/>
        <w:autoSpaceDN w:val="0"/>
        <w:adjustRightInd w:val="0"/>
        <w:jc w:val="both"/>
        <w:rPr>
          <w:rFonts w:ascii="Arial" w:hAnsi="Arial" w:cs="Arial"/>
          <w:bCs/>
          <w:sz w:val="22"/>
          <w:szCs w:val="22"/>
        </w:rPr>
      </w:pPr>
      <w:proofErr w:type="spellStart"/>
      <w:r w:rsidRPr="006A4D53">
        <w:rPr>
          <w:rFonts w:ascii="Arial" w:hAnsi="Arial" w:cs="Arial"/>
          <w:bCs/>
          <w:sz w:val="22"/>
          <w:szCs w:val="22"/>
        </w:rPr>
        <w:t>gaz</w:t>
      </w:r>
      <w:proofErr w:type="spellEnd"/>
      <w:r w:rsidRPr="006A4D53">
        <w:rPr>
          <w:rFonts w:ascii="Arial" w:hAnsi="Arial" w:cs="Arial"/>
          <w:bCs/>
          <w:sz w:val="22"/>
          <w:szCs w:val="22"/>
        </w:rPr>
        <w:t xml:space="preserve">, petrol, </w:t>
      </w:r>
      <w:proofErr w:type="spellStart"/>
      <w:r w:rsidRPr="006A4D53">
        <w:rPr>
          <w:rFonts w:ascii="Arial" w:hAnsi="Arial" w:cs="Arial"/>
          <w:bCs/>
          <w:sz w:val="22"/>
          <w:szCs w:val="22"/>
        </w:rPr>
        <w:t>combustibil</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folosit</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pentru</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utilaje</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şi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vehicule</w:t>
      </w:r>
      <w:proofErr w:type="spellEnd"/>
      <w:r w:rsidRPr="006A4D53">
        <w:rPr>
          <w:rFonts w:ascii="Arial" w:hAnsi="Arial" w:cs="Arial"/>
          <w:bCs/>
          <w:sz w:val="22"/>
          <w:szCs w:val="22"/>
        </w:rPr>
        <w:t xml:space="preserve"> de </w:t>
      </w:r>
      <w:proofErr w:type="gramStart"/>
      <w:r w:rsidRPr="006A4D53">
        <w:rPr>
          <w:rFonts w:ascii="Arial" w:hAnsi="Arial" w:cs="Arial"/>
          <w:bCs/>
          <w:sz w:val="22"/>
          <w:szCs w:val="22"/>
        </w:rPr>
        <w:t>transport;</w:t>
      </w:r>
      <w:proofErr w:type="gramEnd"/>
    </w:p>
    <w:p w14:paraId="144B7B46" w14:textId="77B2C1E4" w:rsidR="006A4D53" w:rsidRPr="006A4D53" w:rsidRDefault="006A4D53" w:rsidP="00935F8D">
      <w:pPr>
        <w:pStyle w:val="ListParagraph"/>
        <w:numPr>
          <w:ilvl w:val="0"/>
          <w:numId w:val="26"/>
        </w:numPr>
        <w:autoSpaceDE w:val="0"/>
        <w:autoSpaceDN w:val="0"/>
        <w:adjustRightInd w:val="0"/>
        <w:jc w:val="both"/>
        <w:rPr>
          <w:rFonts w:ascii="Arial" w:hAnsi="Arial" w:cs="Arial"/>
          <w:bCs/>
          <w:sz w:val="22"/>
          <w:szCs w:val="22"/>
        </w:rPr>
      </w:pPr>
      <w:proofErr w:type="spellStart"/>
      <w:proofErr w:type="gramStart"/>
      <w:r w:rsidRPr="006A4D53">
        <w:rPr>
          <w:rFonts w:ascii="Arial" w:hAnsi="Arial" w:cs="Arial"/>
          <w:bCs/>
          <w:sz w:val="22"/>
          <w:szCs w:val="22"/>
        </w:rPr>
        <w:t>benzină</w:t>
      </w:r>
      <w:proofErr w:type="spellEnd"/>
      <w:r w:rsidRPr="006A4D53">
        <w:rPr>
          <w:rFonts w:ascii="Arial" w:hAnsi="Arial" w:cs="Arial"/>
          <w:bCs/>
          <w:sz w:val="22"/>
          <w:szCs w:val="22"/>
        </w:rPr>
        <w:t>;</w:t>
      </w:r>
      <w:proofErr w:type="gramEnd"/>
    </w:p>
    <w:p w14:paraId="2EC4F99B" w14:textId="393858CE" w:rsidR="006A4D53" w:rsidRDefault="006A4D53" w:rsidP="00935F8D">
      <w:pPr>
        <w:pStyle w:val="ListParagraph"/>
        <w:numPr>
          <w:ilvl w:val="0"/>
          <w:numId w:val="26"/>
        </w:numPr>
        <w:autoSpaceDE w:val="0"/>
        <w:autoSpaceDN w:val="0"/>
        <w:adjustRightInd w:val="0"/>
        <w:jc w:val="both"/>
        <w:rPr>
          <w:rFonts w:ascii="Arial" w:hAnsi="Arial" w:cs="Arial"/>
          <w:bCs/>
          <w:sz w:val="22"/>
          <w:szCs w:val="22"/>
        </w:rPr>
      </w:pPr>
      <w:proofErr w:type="spellStart"/>
      <w:r w:rsidRPr="006A4D53">
        <w:rPr>
          <w:rFonts w:ascii="Arial" w:hAnsi="Arial" w:cs="Arial"/>
          <w:bCs/>
          <w:sz w:val="22"/>
          <w:szCs w:val="22"/>
        </w:rPr>
        <w:t>lubrifianţi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uleiuri</w:t>
      </w:r>
      <w:proofErr w:type="spellEnd"/>
      <w:r w:rsidRPr="006A4D53">
        <w:rPr>
          <w:rFonts w:ascii="Arial" w:hAnsi="Arial" w:cs="Arial"/>
          <w:bCs/>
          <w:sz w:val="22"/>
          <w:szCs w:val="22"/>
        </w:rPr>
        <w:t xml:space="preserve">, </w:t>
      </w:r>
      <w:proofErr w:type="spellStart"/>
      <w:r w:rsidRPr="006A4D53">
        <w:rPr>
          <w:rFonts w:ascii="Arial" w:hAnsi="Arial" w:cs="Arial"/>
          <w:bCs/>
          <w:sz w:val="22"/>
          <w:szCs w:val="22"/>
        </w:rPr>
        <w:t>parafină</w:t>
      </w:r>
      <w:proofErr w:type="spellEnd"/>
      <w:r w:rsidRPr="006A4D53">
        <w:rPr>
          <w:rFonts w:ascii="Arial" w:hAnsi="Arial" w:cs="Arial"/>
          <w:bCs/>
          <w:sz w:val="22"/>
          <w:szCs w:val="22"/>
        </w:rPr>
        <w:t>).</w:t>
      </w:r>
    </w:p>
    <w:p w14:paraId="41B3A1B1" w14:textId="1396BA40" w:rsidR="006A4D53" w:rsidRDefault="006A4D53" w:rsidP="006A4D53">
      <w:pPr>
        <w:autoSpaceDE w:val="0"/>
        <w:autoSpaceDN w:val="0"/>
        <w:adjustRightInd w:val="0"/>
        <w:jc w:val="both"/>
        <w:rPr>
          <w:rFonts w:ascii="Arial" w:hAnsi="Arial" w:cs="Arial"/>
          <w:bCs/>
          <w:sz w:val="22"/>
          <w:szCs w:val="22"/>
        </w:rPr>
      </w:pPr>
    </w:p>
    <w:p w14:paraId="083B8342" w14:textId="77777777" w:rsidR="00C11D6D" w:rsidRPr="00C11D6D" w:rsidRDefault="00C11D6D" w:rsidP="00C11D6D">
      <w:pPr>
        <w:pStyle w:val="BodyText"/>
        <w:spacing w:before="120" w:after="0"/>
        <w:jc w:val="both"/>
        <w:rPr>
          <w:rFonts w:ascii="Arial" w:hAnsi="Arial" w:cs="Arial"/>
          <w:color w:val="000000"/>
          <w:sz w:val="22"/>
          <w:szCs w:val="22"/>
        </w:rPr>
      </w:pPr>
      <w:r w:rsidRPr="00C11D6D">
        <w:rPr>
          <w:rFonts w:ascii="Arial" w:hAnsi="Arial" w:cs="Arial"/>
          <w:bCs/>
          <w:sz w:val="22"/>
          <w:szCs w:val="22"/>
        </w:rPr>
        <w:t xml:space="preserve">In timpul exploatarii statiei, se pot produce avarii ale sistemului de ozon. </w:t>
      </w:r>
      <w:r w:rsidRPr="00C11D6D">
        <w:rPr>
          <w:rFonts w:ascii="Arial" w:hAnsi="Arial" w:cs="Arial"/>
          <w:sz w:val="22"/>
          <w:szCs w:val="22"/>
        </w:rPr>
        <w:t xml:space="preserve">Ozonul fiind toxic în cantitati mari, putând dauna omului, mai ales astmaticilor si alergicilor, prin efect iritant asupra mucoaselor respiratorii. Expunerea prelungita si repetata poate produce inflamatii ale epiteliului respirator si chiar </w:t>
      </w:r>
      <w:r w:rsidRPr="00C11D6D">
        <w:rPr>
          <w:rFonts w:ascii="Arial" w:hAnsi="Arial" w:cs="Arial"/>
          <w:color w:val="000000"/>
          <w:sz w:val="22"/>
          <w:szCs w:val="22"/>
        </w:rPr>
        <w:t>modificari</w:t>
      </w:r>
      <w:r w:rsidRPr="00C11D6D">
        <w:rPr>
          <w:rFonts w:ascii="Arial" w:hAnsi="Arial" w:cs="Arial"/>
          <w:sz w:val="22"/>
          <w:szCs w:val="22"/>
        </w:rPr>
        <w:t xml:space="preserve"> ireversibile la acest nivel. </w:t>
      </w:r>
    </w:p>
    <w:p w14:paraId="1873F5FB" w14:textId="6E273964" w:rsidR="006A4D53" w:rsidRPr="00C11D6D" w:rsidRDefault="006A4D53" w:rsidP="006A4D53">
      <w:pPr>
        <w:autoSpaceDE w:val="0"/>
        <w:autoSpaceDN w:val="0"/>
        <w:adjustRightInd w:val="0"/>
        <w:jc w:val="both"/>
        <w:rPr>
          <w:rFonts w:ascii="Arial" w:hAnsi="Arial" w:cs="Arial"/>
          <w:bCs/>
          <w:sz w:val="22"/>
          <w:szCs w:val="22"/>
        </w:rPr>
      </w:pPr>
    </w:p>
    <w:p w14:paraId="28E5AD1F" w14:textId="77777777" w:rsidR="00C821A6" w:rsidRPr="006A4D53" w:rsidRDefault="00C821A6" w:rsidP="00B01884">
      <w:pPr>
        <w:shd w:val="clear" w:color="auto" w:fill="FFFFFF"/>
        <w:spacing w:line="360" w:lineRule="auto"/>
        <w:jc w:val="both"/>
        <w:rPr>
          <w:rFonts w:ascii="Arial" w:hAnsi="Arial" w:cs="Arial"/>
          <w:b/>
          <w:bCs/>
          <w:sz w:val="22"/>
          <w:szCs w:val="22"/>
          <w:lang w:eastAsia="ro-RO"/>
        </w:rPr>
      </w:pPr>
    </w:p>
    <w:p w14:paraId="0CC905DE" w14:textId="202A9DF4" w:rsidR="00B01884" w:rsidRPr="00C821A6" w:rsidRDefault="00C821A6" w:rsidP="00B01884">
      <w:pPr>
        <w:shd w:val="clear" w:color="auto" w:fill="FFFFFF"/>
        <w:spacing w:line="360" w:lineRule="auto"/>
        <w:jc w:val="both"/>
        <w:rPr>
          <w:rFonts w:ascii="Arial" w:hAnsi="Arial" w:cs="Arial"/>
          <w:b/>
          <w:bCs/>
          <w:sz w:val="22"/>
          <w:szCs w:val="22"/>
          <w:lang w:eastAsia="ro-RO"/>
        </w:rPr>
      </w:pPr>
      <w:r w:rsidRPr="00C821A6">
        <w:rPr>
          <w:rFonts w:ascii="Arial" w:hAnsi="Arial" w:cs="Arial"/>
          <w:b/>
          <w:bCs/>
          <w:sz w:val="22"/>
          <w:szCs w:val="22"/>
          <w:lang w:eastAsia="ro-RO"/>
        </w:rPr>
        <w:t>M</w:t>
      </w:r>
      <w:r w:rsidR="00B01884" w:rsidRPr="00C821A6">
        <w:rPr>
          <w:rFonts w:ascii="Arial" w:hAnsi="Arial" w:cs="Arial"/>
          <w:b/>
          <w:bCs/>
          <w:sz w:val="22"/>
          <w:szCs w:val="22"/>
          <w:lang w:eastAsia="ro-RO"/>
        </w:rPr>
        <w:t xml:space="preserve">odul de </w:t>
      </w:r>
      <w:proofErr w:type="spellStart"/>
      <w:r w:rsidR="00B01884" w:rsidRPr="00C821A6">
        <w:rPr>
          <w:rFonts w:ascii="Arial" w:hAnsi="Arial" w:cs="Arial"/>
          <w:b/>
          <w:bCs/>
          <w:sz w:val="22"/>
          <w:szCs w:val="22"/>
          <w:lang w:eastAsia="ro-RO"/>
        </w:rPr>
        <w:t>gospodărire</w:t>
      </w:r>
      <w:proofErr w:type="spellEnd"/>
      <w:r w:rsidR="00B01884" w:rsidRPr="00C821A6">
        <w:rPr>
          <w:rFonts w:ascii="Arial" w:hAnsi="Arial" w:cs="Arial"/>
          <w:b/>
          <w:bCs/>
          <w:sz w:val="22"/>
          <w:szCs w:val="22"/>
          <w:lang w:eastAsia="ro-RO"/>
        </w:rPr>
        <w:t xml:space="preserve"> a </w:t>
      </w:r>
      <w:proofErr w:type="spellStart"/>
      <w:r w:rsidR="00B01884" w:rsidRPr="00C821A6">
        <w:rPr>
          <w:rFonts w:ascii="Arial" w:hAnsi="Arial" w:cs="Arial"/>
          <w:b/>
          <w:bCs/>
          <w:sz w:val="22"/>
          <w:szCs w:val="22"/>
          <w:lang w:eastAsia="ro-RO"/>
        </w:rPr>
        <w:t>substanțelor</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preparatelor</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chimice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periculoase</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asigurarea</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condițiilor</w:t>
      </w:r>
      <w:proofErr w:type="spellEnd"/>
      <w:r w:rsidR="00B01884" w:rsidRPr="00C821A6">
        <w:rPr>
          <w:rFonts w:ascii="Arial" w:hAnsi="Arial" w:cs="Arial"/>
          <w:b/>
          <w:bCs/>
          <w:sz w:val="22"/>
          <w:szCs w:val="22"/>
          <w:lang w:eastAsia="ro-RO"/>
        </w:rPr>
        <w:t xml:space="preserve"> de </w:t>
      </w:r>
      <w:proofErr w:type="spellStart"/>
      <w:r w:rsidR="00B01884" w:rsidRPr="00C821A6">
        <w:rPr>
          <w:rFonts w:ascii="Arial" w:hAnsi="Arial" w:cs="Arial"/>
          <w:b/>
          <w:bCs/>
          <w:sz w:val="22"/>
          <w:szCs w:val="22"/>
          <w:lang w:eastAsia="ro-RO"/>
        </w:rPr>
        <w:t>protecție</w:t>
      </w:r>
      <w:proofErr w:type="spellEnd"/>
      <w:r w:rsidR="00B01884" w:rsidRPr="00C821A6">
        <w:rPr>
          <w:rFonts w:ascii="Arial" w:hAnsi="Arial" w:cs="Arial"/>
          <w:b/>
          <w:bCs/>
          <w:sz w:val="22"/>
          <w:szCs w:val="22"/>
          <w:lang w:eastAsia="ro-RO"/>
        </w:rPr>
        <w:t xml:space="preserve"> a </w:t>
      </w:r>
      <w:proofErr w:type="spellStart"/>
      <w:r w:rsidR="00B01884" w:rsidRPr="00C821A6">
        <w:rPr>
          <w:rFonts w:ascii="Arial" w:hAnsi="Arial" w:cs="Arial"/>
          <w:b/>
          <w:bCs/>
          <w:sz w:val="22"/>
          <w:szCs w:val="22"/>
          <w:lang w:eastAsia="ro-RO"/>
        </w:rPr>
        <w:t>factorilor</w:t>
      </w:r>
      <w:proofErr w:type="spellEnd"/>
      <w:r w:rsidR="00B01884" w:rsidRPr="00C821A6">
        <w:rPr>
          <w:rFonts w:ascii="Arial" w:hAnsi="Arial" w:cs="Arial"/>
          <w:b/>
          <w:bCs/>
          <w:sz w:val="22"/>
          <w:szCs w:val="22"/>
          <w:lang w:eastAsia="ro-RO"/>
        </w:rPr>
        <w:t xml:space="preserve"> de </w:t>
      </w:r>
      <w:proofErr w:type="spellStart"/>
      <w:r w:rsidR="00B01884" w:rsidRPr="00C821A6">
        <w:rPr>
          <w:rFonts w:ascii="Arial" w:hAnsi="Arial" w:cs="Arial"/>
          <w:b/>
          <w:bCs/>
          <w:sz w:val="22"/>
          <w:szCs w:val="22"/>
          <w:lang w:eastAsia="ro-RO"/>
        </w:rPr>
        <w:t>mediu</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și</w:t>
      </w:r>
      <w:proofErr w:type="spellEnd"/>
      <w:r w:rsidR="00B01884" w:rsidRPr="00C821A6">
        <w:rPr>
          <w:rFonts w:ascii="Arial" w:hAnsi="Arial" w:cs="Arial"/>
          <w:b/>
          <w:bCs/>
          <w:sz w:val="22"/>
          <w:szCs w:val="22"/>
          <w:lang w:eastAsia="ro-RO"/>
        </w:rPr>
        <w:t xml:space="preserve"> a </w:t>
      </w:r>
      <w:proofErr w:type="spellStart"/>
      <w:r w:rsidR="00B01884" w:rsidRPr="00C821A6">
        <w:rPr>
          <w:rFonts w:ascii="Arial" w:hAnsi="Arial" w:cs="Arial"/>
          <w:b/>
          <w:bCs/>
          <w:sz w:val="22"/>
          <w:szCs w:val="22"/>
          <w:lang w:eastAsia="ro-RO"/>
        </w:rPr>
        <w:t>sănătății</w:t>
      </w:r>
      <w:proofErr w:type="spellEnd"/>
      <w:r w:rsidR="00B01884" w:rsidRPr="00C821A6">
        <w:rPr>
          <w:rFonts w:ascii="Arial" w:hAnsi="Arial" w:cs="Arial"/>
          <w:b/>
          <w:bCs/>
          <w:sz w:val="22"/>
          <w:szCs w:val="22"/>
          <w:lang w:eastAsia="ro-RO"/>
        </w:rPr>
        <w:t xml:space="preserve"> </w:t>
      </w:r>
      <w:proofErr w:type="spellStart"/>
      <w:r w:rsidR="00B01884" w:rsidRPr="00C821A6">
        <w:rPr>
          <w:rFonts w:ascii="Arial" w:hAnsi="Arial" w:cs="Arial"/>
          <w:b/>
          <w:bCs/>
          <w:sz w:val="22"/>
          <w:szCs w:val="22"/>
          <w:lang w:eastAsia="ro-RO"/>
        </w:rPr>
        <w:t>populației</w:t>
      </w:r>
      <w:proofErr w:type="spellEnd"/>
      <w:r>
        <w:rPr>
          <w:rFonts w:ascii="Arial" w:hAnsi="Arial" w:cs="Arial"/>
          <w:b/>
          <w:bCs/>
          <w:sz w:val="22"/>
          <w:szCs w:val="22"/>
          <w:lang w:eastAsia="ro-RO"/>
        </w:rPr>
        <w:t>:</w:t>
      </w:r>
    </w:p>
    <w:p w14:paraId="52092401" w14:textId="77777777" w:rsidR="006A4D53" w:rsidRPr="006A4D53" w:rsidRDefault="006A4D53" w:rsidP="00C11D6D">
      <w:pPr>
        <w:autoSpaceDE w:val="0"/>
        <w:autoSpaceDN w:val="0"/>
        <w:adjustRightInd w:val="0"/>
        <w:jc w:val="both"/>
        <w:rPr>
          <w:rFonts w:ascii="Arial" w:hAnsi="Arial" w:cs="Arial"/>
          <w:sz w:val="22"/>
          <w:szCs w:val="22"/>
        </w:rPr>
      </w:pPr>
      <w:proofErr w:type="spellStart"/>
      <w:r w:rsidRPr="006A4D53">
        <w:rPr>
          <w:rFonts w:ascii="Arial" w:hAnsi="Arial" w:cs="Arial"/>
          <w:sz w:val="22"/>
          <w:szCs w:val="22"/>
        </w:rPr>
        <w:t>Substanţele</w:t>
      </w:r>
      <w:proofErr w:type="spellEnd"/>
      <w:r w:rsidRPr="006A4D53">
        <w:rPr>
          <w:rFonts w:ascii="Arial" w:hAnsi="Arial" w:cs="Arial"/>
          <w:sz w:val="22"/>
          <w:szCs w:val="22"/>
        </w:rPr>
        <w:t xml:space="preserve"> </w:t>
      </w:r>
      <w:proofErr w:type="spellStart"/>
      <w:r w:rsidRPr="006A4D53">
        <w:rPr>
          <w:rFonts w:ascii="Arial" w:hAnsi="Arial" w:cs="Arial"/>
          <w:sz w:val="22"/>
          <w:szCs w:val="22"/>
        </w:rPr>
        <w:t>folosite</w:t>
      </w:r>
      <w:proofErr w:type="spellEnd"/>
      <w:r w:rsidRPr="006A4D53">
        <w:rPr>
          <w:rFonts w:ascii="Arial" w:hAnsi="Arial" w:cs="Arial"/>
          <w:sz w:val="22"/>
          <w:szCs w:val="22"/>
        </w:rPr>
        <w:t xml:space="preserve"> </w:t>
      </w:r>
      <w:proofErr w:type="spellStart"/>
      <w:r w:rsidRPr="006A4D53">
        <w:rPr>
          <w:rFonts w:ascii="Arial" w:hAnsi="Arial" w:cs="Arial"/>
          <w:sz w:val="22"/>
          <w:szCs w:val="22"/>
        </w:rPr>
        <w:t>vor</w:t>
      </w:r>
      <w:proofErr w:type="spellEnd"/>
      <w:r w:rsidRPr="006A4D53">
        <w:rPr>
          <w:rFonts w:ascii="Arial" w:hAnsi="Arial" w:cs="Arial"/>
          <w:sz w:val="22"/>
          <w:szCs w:val="22"/>
        </w:rPr>
        <w:t xml:space="preserve"> fi </w:t>
      </w:r>
      <w:proofErr w:type="spellStart"/>
      <w:r w:rsidRPr="006A4D53">
        <w:rPr>
          <w:rFonts w:ascii="Arial" w:hAnsi="Arial" w:cs="Arial"/>
          <w:sz w:val="22"/>
          <w:szCs w:val="22"/>
        </w:rPr>
        <w:t>colectate</w:t>
      </w:r>
      <w:proofErr w:type="spellEnd"/>
      <w:r w:rsidRPr="006A4D53">
        <w:rPr>
          <w:rFonts w:ascii="Arial" w:hAnsi="Arial" w:cs="Arial"/>
          <w:sz w:val="22"/>
          <w:szCs w:val="22"/>
        </w:rPr>
        <w:t xml:space="preserve">, </w:t>
      </w:r>
      <w:proofErr w:type="spellStart"/>
      <w:r w:rsidRPr="006A4D53">
        <w:rPr>
          <w:rFonts w:ascii="Arial" w:hAnsi="Arial" w:cs="Arial"/>
          <w:sz w:val="22"/>
          <w:szCs w:val="22"/>
        </w:rPr>
        <w:t>depozitate</w:t>
      </w:r>
      <w:proofErr w:type="spellEnd"/>
      <w:r w:rsidRPr="006A4D53">
        <w:rPr>
          <w:rFonts w:ascii="Arial" w:hAnsi="Arial" w:cs="Arial"/>
          <w:sz w:val="22"/>
          <w:szCs w:val="22"/>
        </w:rPr>
        <w:t xml:space="preserve"> </w:t>
      </w:r>
      <w:proofErr w:type="spellStart"/>
      <w:r w:rsidRPr="006A4D53">
        <w:rPr>
          <w:rFonts w:ascii="Arial" w:hAnsi="Arial" w:cs="Arial"/>
          <w:sz w:val="22"/>
          <w:szCs w:val="22"/>
        </w:rPr>
        <w:t>temporar</w:t>
      </w:r>
      <w:proofErr w:type="spellEnd"/>
      <w:r w:rsidRPr="006A4D53">
        <w:rPr>
          <w:rFonts w:ascii="Arial" w:hAnsi="Arial" w:cs="Arial"/>
          <w:sz w:val="22"/>
          <w:szCs w:val="22"/>
        </w:rPr>
        <w:t xml:space="preserve"> </w:t>
      </w:r>
      <w:proofErr w:type="spellStart"/>
      <w:r w:rsidRPr="006A4D53">
        <w:rPr>
          <w:rFonts w:ascii="Arial" w:hAnsi="Arial" w:cs="Arial"/>
          <w:sz w:val="22"/>
          <w:szCs w:val="22"/>
        </w:rPr>
        <w:t>şi</w:t>
      </w:r>
      <w:proofErr w:type="spellEnd"/>
      <w:r w:rsidRPr="006A4D53">
        <w:rPr>
          <w:rFonts w:ascii="Arial" w:hAnsi="Arial" w:cs="Arial"/>
          <w:sz w:val="22"/>
          <w:szCs w:val="22"/>
        </w:rPr>
        <w:t xml:space="preserve"> </w:t>
      </w:r>
      <w:proofErr w:type="spellStart"/>
      <w:r w:rsidRPr="006A4D53">
        <w:rPr>
          <w:rFonts w:ascii="Arial" w:hAnsi="Arial" w:cs="Arial"/>
          <w:sz w:val="22"/>
          <w:szCs w:val="22"/>
        </w:rPr>
        <w:t>gestionate</w:t>
      </w:r>
      <w:proofErr w:type="spellEnd"/>
      <w:r w:rsidRPr="006A4D53">
        <w:rPr>
          <w:rFonts w:ascii="Arial" w:hAnsi="Arial" w:cs="Arial"/>
          <w:sz w:val="22"/>
          <w:szCs w:val="22"/>
        </w:rPr>
        <w:t xml:space="preserve"> </w:t>
      </w:r>
      <w:proofErr w:type="spellStart"/>
      <w:r w:rsidRPr="006A4D53">
        <w:rPr>
          <w:rFonts w:ascii="Arial" w:hAnsi="Arial" w:cs="Arial"/>
          <w:sz w:val="22"/>
          <w:szCs w:val="22"/>
        </w:rPr>
        <w:t>în</w:t>
      </w:r>
      <w:proofErr w:type="spellEnd"/>
      <w:r w:rsidRPr="006A4D53">
        <w:rPr>
          <w:rFonts w:ascii="Arial" w:hAnsi="Arial" w:cs="Arial"/>
          <w:sz w:val="22"/>
          <w:szCs w:val="22"/>
        </w:rPr>
        <w:t xml:space="preserve"> </w:t>
      </w:r>
      <w:proofErr w:type="spellStart"/>
      <w:r w:rsidRPr="006A4D53">
        <w:rPr>
          <w:rFonts w:ascii="Arial" w:hAnsi="Arial" w:cs="Arial"/>
          <w:sz w:val="22"/>
          <w:szCs w:val="22"/>
        </w:rPr>
        <w:t>conformitate</w:t>
      </w:r>
      <w:proofErr w:type="spellEnd"/>
      <w:r w:rsidRPr="006A4D53">
        <w:rPr>
          <w:rFonts w:ascii="Arial" w:hAnsi="Arial" w:cs="Arial"/>
          <w:sz w:val="22"/>
          <w:szCs w:val="22"/>
        </w:rPr>
        <w:t xml:space="preserve"> cu </w:t>
      </w:r>
      <w:proofErr w:type="spellStart"/>
      <w:r w:rsidRPr="006A4D53">
        <w:rPr>
          <w:rFonts w:ascii="Arial" w:hAnsi="Arial" w:cs="Arial"/>
          <w:sz w:val="22"/>
          <w:szCs w:val="22"/>
        </w:rPr>
        <w:t>cerinţele</w:t>
      </w:r>
      <w:proofErr w:type="spellEnd"/>
      <w:r w:rsidRPr="006A4D53">
        <w:rPr>
          <w:rFonts w:ascii="Arial" w:hAnsi="Arial" w:cs="Arial"/>
          <w:sz w:val="22"/>
          <w:szCs w:val="22"/>
        </w:rPr>
        <w:t xml:space="preserve"> </w:t>
      </w:r>
      <w:proofErr w:type="spellStart"/>
      <w:r w:rsidRPr="006A4D53">
        <w:rPr>
          <w:rFonts w:ascii="Arial" w:hAnsi="Arial" w:cs="Arial"/>
          <w:sz w:val="22"/>
          <w:szCs w:val="22"/>
        </w:rPr>
        <w:t>legale</w:t>
      </w:r>
      <w:proofErr w:type="spellEnd"/>
      <w:r w:rsidRPr="006A4D53">
        <w:rPr>
          <w:rFonts w:ascii="Arial" w:hAnsi="Arial" w:cs="Arial"/>
          <w:sz w:val="22"/>
          <w:szCs w:val="22"/>
        </w:rPr>
        <w:t xml:space="preserve"> </w:t>
      </w:r>
      <w:proofErr w:type="spellStart"/>
      <w:r w:rsidRPr="006A4D53">
        <w:rPr>
          <w:rFonts w:ascii="Arial" w:hAnsi="Arial" w:cs="Arial"/>
          <w:sz w:val="22"/>
          <w:szCs w:val="22"/>
        </w:rPr>
        <w:t>aplicabile</w:t>
      </w:r>
      <w:proofErr w:type="spellEnd"/>
      <w:r w:rsidRPr="006A4D53">
        <w:rPr>
          <w:rFonts w:ascii="Arial" w:hAnsi="Arial" w:cs="Arial"/>
          <w:sz w:val="22"/>
          <w:szCs w:val="22"/>
        </w:rPr>
        <w:t xml:space="preserve"> </w:t>
      </w:r>
      <w:proofErr w:type="spellStart"/>
      <w:r w:rsidRPr="006A4D53">
        <w:rPr>
          <w:rFonts w:ascii="Arial" w:hAnsi="Arial" w:cs="Arial"/>
          <w:sz w:val="22"/>
          <w:szCs w:val="22"/>
        </w:rPr>
        <w:t>acestor</w:t>
      </w:r>
      <w:proofErr w:type="spellEnd"/>
      <w:r w:rsidRPr="006A4D53">
        <w:rPr>
          <w:rFonts w:ascii="Arial" w:hAnsi="Arial" w:cs="Arial"/>
          <w:sz w:val="22"/>
          <w:szCs w:val="22"/>
        </w:rPr>
        <w:t xml:space="preserve"> </w:t>
      </w:r>
      <w:proofErr w:type="spellStart"/>
      <w:r w:rsidRPr="006A4D53">
        <w:rPr>
          <w:rFonts w:ascii="Arial" w:hAnsi="Arial" w:cs="Arial"/>
          <w:sz w:val="22"/>
          <w:szCs w:val="22"/>
        </w:rPr>
        <w:t>categorii</w:t>
      </w:r>
      <w:proofErr w:type="spellEnd"/>
      <w:r w:rsidRPr="006A4D53">
        <w:rPr>
          <w:rFonts w:ascii="Arial" w:hAnsi="Arial" w:cs="Arial"/>
          <w:sz w:val="22"/>
          <w:szCs w:val="22"/>
        </w:rPr>
        <w:t xml:space="preserve"> de </w:t>
      </w:r>
      <w:proofErr w:type="spellStart"/>
      <w:r w:rsidRPr="006A4D53">
        <w:rPr>
          <w:rFonts w:ascii="Arial" w:hAnsi="Arial" w:cs="Arial"/>
          <w:sz w:val="22"/>
          <w:szCs w:val="22"/>
        </w:rPr>
        <w:t>deşeuri</w:t>
      </w:r>
      <w:proofErr w:type="spellEnd"/>
      <w:r w:rsidRPr="006A4D53">
        <w:rPr>
          <w:rFonts w:ascii="Arial" w:hAnsi="Arial" w:cs="Arial"/>
          <w:sz w:val="22"/>
          <w:szCs w:val="22"/>
        </w:rPr>
        <w:t>.</w:t>
      </w:r>
    </w:p>
    <w:p w14:paraId="014B94A5" w14:textId="384ECFB8" w:rsidR="00384838" w:rsidRDefault="00C11D6D" w:rsidP="001946EB">
      <w:pPr>
        <w:widowControl w:val="0"/>
        <w:spacing w:before="40" w:after="120"/>
        <w:jc w:val="both"/>
        <w:rPr>
          <w:rFonts w:ascii="Arial" w:hAnsi="Arial"/>
          <w:sz w:val="22"/>
          <w:szCs w:val="16"/>
          <w:lang w:val="ro-RO" w:eastAsia="x-none"/>
        </w:rPr>
      </w:pPr>
      <w:r w:rsidRPr="00C11D6D">
        <w:rPr>
          <w:rFonts w:ascii="Arial" w:hAnsi="Arial"/>
          <w:sz w:val="22"/>
          <w:szCs w:val="16"/>
          <w:lang w:val="ro-RO" w:eastAsia="x-none"/>
        </w:rPr>
        <w:t>Pentru evitarea accidentelor si scaparilor de ozon, statia de pre-epurare este prevazuta cu sistem de detectare a scaparilor accidentale de ozon.</w:t>
      </w:r>
    </w:p>
    <w:p w14:paraId="42839964" w14:textId="4DA0591C" w:rsidR="00620BCE" w:rsidRDefault="00620BCE" w:rsidP="001946EB">
      <w:pPr>
        <w:widowControl w:val="0"/>
        <w:spacing w:before="40" w:after="120"/>
        <w:jc w:val="both"/>
        <w:rPr>
          <w:rFonts w:ascii="Arial" w:hAnsi="Arial"/>
          <w:sz w:val="22"/>
          <w:szCs w:val="16"/>
          <w:lang w:val="ro-RO" w:eastAsia="x-none"/>
        </w:rPr>
      </w:pPr>
    </w:p>
    <w:p w14:paraId="1B876177" w14:textId="77777777" w:rsidR="00620BCE" w:rsidRPr="00C11D6D" w:rsidRDefault="00620BCE" w:rsidP="001946EB">
      <w:pPr>
        <w:widowControl w:val="0"/>
        <w:spacing w:before="40" w:after="120"/>
        <w:jc w:val="both"/>
        <w:rPr>
          <w:rFonts w:ascii="Arial" w:hAnsi="Arial"/>
          <w:sz w:val="22"/>
          <w:szCs w:val="16"/>
          <w:lang w:val="ro-RO" w:eastAsia="x-none"/>
        </w:rPr>
      </w:pPr>
    </w:p>
    <w:p w14:paraId="234BB996" w14:textId="46EDC633" w:rsidR="00620BCE" w:rsidRPr="00620BCE" w:rsidRDefault="00620BCE" w:rsidP="00620BCE">
      <w:pPr>
        <w:pStyle w:val="Heading2"/>
        <w:tabs>
          <w:tab w:val="clear" w:pos="824"/>
          <w:tab w:val="num" w:pos="900"/>
        </w:tabs>
        <w:spacing w:before="0" w:after="0" w:line="276" w:lineRule="auto"/>
        <w:ind w:left="284" w:hanging="14"/>
        <w:rPr>
          <w:rFonts w:ascii="Arial" w:hAnsi="Arial"/>
          <w:sz w:val="22"/>
          <w:szCs w:val="22"/>
          <w:lang w:val="it-IT"/>
        </w:rPr>
      </w:pPr>
      <w:bookmarkStart w:id="60" w:name="_Toc98144606"/>
      <w:r>
        <w:rPr>
          <w:rFonts w:ascii="Arial" w:hAnsi="Arial"/>
          <w:sz w:val="22"/>
          <w:szCs w:val="22"/>
          <w:lang w:val="it-IT"/>
        </w:rPr>
        <w:lastRenderedPageBreak/>
        <w:t>Utilizarea resurselor naturale, in special a solului, a terenului, a apei si a biodiversitatii</w:t>
      </w:r>
      <w:r w:rsidRPr="00620BCE">
        <w:rPr>
          <w:rFonts w:ascii="Arial" w:hAnsi="Arial"/>
          <w:sz w:val="22"/>
          <w:szCs w:val="22"/>
          <w:lang w:val="it-IT"/>
        </w:rPr>
        <w:t>:</w:t>
      </w:r>
      <w:bookmarkEnd w:id="60"/>
    </w:p>
    <w:p w14:paraId="45E1A891" w14:textId="0D81C205" w:rsidR="00384838" w:rsidRPr="00620BCE" w:rsidRDefault="00620BCE" w:rsidP="001946EB">
      <w:pPr>
        <w:widowControl w:val="0"/>
        <w:spacing w:before="40" w:after="120"/>
        <w:jc w:val="both"/>
        <w:rPr>
          <w:rFonts w:ascii="Arial" w:hAnsi="Arial"/>
          <w:sz w:val="22"/>
          <w:szCs w:val="16"/>
          <w:lang w:val="ro-RO" w:eastAsia="x-none"/>
        </w:rPr>
      </w:pPr>
      <w:r w:rsidRPr="00620BCE">
        <w:rPr>
          <w:rFonts w:ascii="Arial" w:hAnsi="Arial"/>
          <w:sz w:val="22"/>
          <w:szCs w:val="16"/>
          <w:lang w:val="ro-RO" w:eastAsia="x-none"/>
        </w:rPr>
        <w:t>Nu este cazul.</w:t>
      </w:r>
    </w:p>
    <w:p w14:paraId="2AB7DE7B" w14:textId="6ADED14C" w:rsidR="00F31207" w:rsidRDefault="00F31207" w:rsidP="001946EB">
      <w:pPr>
        <w:widowControl w:val="0"/>
        <w:spacing w:before="40" w:after="120"/>
        <w:jc w:val="both"/>
        <w:rPr>
          <w:rFonts w:ascii="Arial" w:hAnsi="Arial"/>
          <w:color w:val="FF0000"/>
          <w:sz w:val="22"/>
          <w:szCs w:val="16"/>
          <w:lang w:val="ro-RO" w:eastAsia="x-none"/>
        </w:rPr>
      </w:pPr>
    </w:p>
    <w:p w14:paraId="24A75687" w14:textId="7CEE7919" w:rsidR="00F31207" w:rsidRPr="00F31207" w:rsidRDefault="00F31207" w:rsidP="00F31207">
      <w:pPr>
        <w:pStyle w:val="Heading1"/>
        <w:rPr>
          <w:rFonts w:ascii="Times New Roman" w:hAnsi="Times New Roman"/>
          <w:sz w:val="26"/>
          <w:szCs w:val="26"/>
        </w:rPr>
      </w:pPr>
      <w:r w:rsidRPr="00F31207">
        <w:rPr>
          <w:rFonts w:ascii="Times New Roman" w:hAnsi="Times New Roman"/>
          <w:sz w:val="26"/>
          <w:szCs w:val="26"/>
        </w:rPr>
        <w:t xml:space="preserve"> </w:t>
      </w:r>
      <w:bookmarkStart w:id="61" w:name="_Toc98144607"/>
      <w:r w:rsidRPr="00F31207">
        <w:rPr>
          <w:rFonts w:ascii="Times New Roman" w:hAnsi="Times New Roman"/>
          <w:sz w:val="26"/>
          <w:szCs w:val="26"/>
        </w:rPr>
        <w:t>DESCRIEREA ASPECTELOR DE MEDIU SUSCEPTIBILE A FI AFECTATE ÎN MOD SEMNIFICATIV DE PROIECT:</w:t>
      </w:r>
      <w:bookmarkEnd w:id="61"/>
    </w:p>
    <w:p w14:paraId="42AF4EC3" w14:textId="77777777" w:rsidR="00F31207" w:rsidRPr="00F31207" w:rsidRDefault="00F31207" w:rsidP="00F31207">
      <w:pPr>
        <w:pStyle w:val="Heading2"/>
        <w:numPr>
          <w:ilvl w:val="0"/>
          <w:numId w:val="0"/>
        </w:numPr>
        <w:spacing w:before="0" w:after="0" w:line="276" w:lineRule="auto"/>
        <w:ind w:left="1116" w:hanging="576"/>
        <w:rPr>
          <w:rFonts w:ascii="Arial" w:hAnsi="Arial"/>
          <w:sz w:val="22"/>
          <w:szCs w:val="22"/>
          <w:lang w:val="it-IT"/>
        </w:rPr>
      </w:pPr>
    </w:p>
    <w:p w14:paraId="2AD0D952" w14:textId="65CFAB67" w:rsidR="00F31207" w:rsidRPr="004C660D" w:rsidRDefault="00F31207" w:rsidP="004C660D">
      <w:pPr>
        <w:pStyle w:val="Heading2"/>
        <w:tabs>
          <w:tab w:val="clear" w:pos="824"/>
          <w:tab w:val="num" w:pos="900"/>
        </w:tabs>
        <w:spacing w:before="0" w:after="0" w:line="276" w:lineRule="auto"/>
        <w:ind w:left="284" w:hanging="14"/>
        <w:rPr>
          <w:rFonts w:ascii="Arial" w:hAnsi="Arial"/>
          <w:sz w:val="22"/>
          <w:szCs w:val="22"/>
          <w:lang w:val="it-IT"/>
        </w:rPr>
      </w:pPr>
      <w:bookmarkStart w:id="62" w:name="_Toc98144608"/>
      <w:r w:rsidRPr="00F31207">
        <w:rPr>
          <w:rFonts w:ascii="Arial" w:hAnsi="Arial"/>
          <w:sz w:val="22"/>
          <w:szCs w:val="22"/>
          <w:lang w:val="it-IT"/>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bookmarkEnd w:id="62"/>
      <w:r w:rsidRPr="004C660D">
        <w:rPr>
          <w:rFonts w:ascii="Arial" w:hAnsi="Arial"/>
          <w:sz w:val="22"/>
          <w:szCs w:val="22"/>
          <w:lang w:val="it-IT"/>
        </w:rPr>
        <w:t xml:space="preserve"> </w:t>
      </w:r>
    </w:p>
    <w:p w14:paraId="6060AFEC" w14:textId="77777777" w:rsidR="00F31207" w:rsidRDefault="00F31207" w:rsidP="00F31207">
      <w:pPr>
        <w:pStyle w:val="Heading2"/>
        <w:numPr>
          <w:ilvl w:val="0"/>
          <w:numId w:val="0"/>
        </w:numPr>
        <w:spacing w:before="0" w:after="0" w:line="276" w:lineRule="auto"/>
        <w:ind w:left="1116" w:hanging="576"/>
        <w:rPr>
          <w:rFonts w:ascii="Arial" w:hAnsi="Arial"/>
          <w:sz w:val="20"/>
          <w:szCs w:val="20"/>
        </w:rPr>
      </w:pPr>
    </w:p>
    <w:p w14:paraId="5A6D60E3" w14:textId="68E89D82" w:rsidR="00F31207" w:rsidRDefault="00F31207" w:rsidP="004C660D">
      <w:pPr>
        <w:pStyle w:val="Heading2"/>
        <w:numPr>
          <w:ilvl w:val="0"/>
          <w:numId w:val="0"/>
        </w:numPr>
        <w:spacing w:before="0" w:after="0" w:line="276" w:lineRule="auto"/>
        <w:rPr>
          <w:rFonts w:ascii="Arial" w:hAnsi="Arial"/>
          <w:b w:val="0"/>
          <w:bCs w:val="0"/>
          <w:i w:val="0"/>
          <w:iCs w:val="0"/>
          <w:sz w:val="22"/>
          <w:szCs w:val="22"/>
        </w:rPr>
      </w:pPr>
      <w:bookmarkStart w:id="63" w:name="_Toc98144609"/>
      <w:r w:rsidRPr="004C660D">
        <w:rPr>
          <w:rFonts w:ascii="Arial" w:hAnsi="Arial"/>
          <w:b w:val="0"/>
          <w:bCs w:val="0"/>
          <w:i w:val="0"/>
          <w:iCs w:val="0"/>
          <w:sz w:val="22"/>
          <w:szCs w:val="22"/>
        </w:rPr>
        <w:t xml:space="preserve">Impact </w:t>
      </w:r>
      <w:proofErr w:type="spellStart"/>
      <w:r w:rsidRPr="004C660D">
        <w:rPr>
          <w:rFonts w:ascii="Arial" w:hAnsi="Arial"/>
          <w:b w:val="0"/>
          <w:bCs w:val="0"/>
          <w:i w:val="0"/>
          <w:iCs w:val="0"/>
          <w:sz w:val="22"/>
          <w:szCs w:val="22"/>
        </w:rPr>
        <w:t>nesemnificativ</w:t>
      </w:r>
      <w:proofErr w:type="spellEnd"/>
      <w:r w:rsidRPr="004C660D">
        <w:rPr>
          <w:rFonts w:ascii="Arial" w:hAnsi="Arial"/>
          <w:b w:val="0"/>
          <w:bCs w:val="0"/>
          <w:i w:val="0"/>
          <w:iCs w:val="0"/>
          <w:sz w:val="22"/>
          <w:szCs w:val="22"/>
        </w:rPr>
        <w:t>.</w:t>
      </w:r>
      <w:bookmarkEnd w:id="63"/>
    </w:p>
    <w:p w14:paraId="3EEF7D63" w14:textId="77777777" w:rsidR="004C660D" w:rsidRPr="004C660D" w:rsidRDefault="004C660D" w:rsidP="004C660D"/>
    <w:p w14:paraId="0ADFDB86" w14:textId="4766D015" w:rsidR="004C660D" w:rsidRPr="004C660D" w:rsidRDefault="004C660D" w:rsidP="004C660D">
      <w:pPr>
        <w:pStyle w:val="Heading2"/>
        <w:tabs>
          <w:tab w:val="clear" w:pos="824"/>
          <w:tab w:val="num" w:pos="900"/>
        </w:tabs>
        <w:spacing w:before="0" w:after="0" w:line="276" w:lineRule="auto"/>
        <w:ind w:left="284" w:hanging="14"/>
        <w:rPr>
          <w:rFonts w:ascii="Arial" w:hAnsi="Arial"/>
          <w:sz w:val="22"/>
          <w:szCs w:val="22"/>
          <w:lang w:val="it-IT"/>
        </w:rPr>
      </w:pPr>
      <w:bookmarkStart w:id="64" w:name="_Toc98144610"/>
      <w:r w:rsidRPr="004C660D">
        <w:rPr>
          <w:rFonts w:ascii="Arial" w:hAnsi="Arial"/>
          <w:sz w:val="22"/>
          <w:szCs w:val="22"/>
          <w:lang w:val="it-IT"/>
        </w:rPr>
        <w:t>E</w:t>
      </w:r>
      <w:r w:rsidR="00F31207" w:rsidRPr="004C660D">
        <w:rPr>
          <w:rFonts w:ascii="Arial" w:hAnsi="Arial"/>
          <w:sz w:val="22"/>
          <w:szCs w:val="22"/>
          <w:lang w:val="it-IT"/>
        </w:rPr>
        <w:t>xtinderea impactului (zona geografică, numărul populaţiei/habitatelor/speciilor afectate):</w:t>
      </w:r>
      <w:bookmarkEnd w:id="64"/>
      <w:r w:rsidR="00F31207" w:rsidRPr="004C660D">
        <w:rPr>
          <w:rFonts w:ascii="Arial" w:hAnsi="Arial"/>
          <w:sz w:val="22"/>
          <w:szCs w:val="22"/>
          <w:lang w:val="it-IT"/>
        </w:rPr>
        <w:t xml:space="preserve"> </w:t>
      </w:r>
    </w:p>
    <w:p w14:paraId="05D899D2" w14:textId="77777777" w:rsidR="004C660D" w:rsidRDefault="004C660D" w:rsidP="00F31207">
      <w:pPr>
        <w:autoSpaceDE w:val="0"/>
        <w:autoSpaceDN w:val="0"/>
        <w:adjustRightInd w:val="0"/>
        <w:jc w:val="both"/>
        <w:rPr>
          <w:rFonts w:ascii="Arial" w:hAnsi="Arial" w:cs="Arial"/>
          <w:b/>
          <w:sz w:val="20"/>
          <w:szCs w:val="20"/>
        </w:rPr>
      </w:pPr>
    </w:p>
    <w:p w14:paraId="312ABA55" w14:textId="60B2FE75" w:rsidR="00F31207" w:rsidRDefault="00F31207" w:rsidP="00F31207">
      <w:pPr>
        <w:autoSpaceDE w:val="0"/>
        <w:autoSpaceDN w:val="0"/>
        <w:adjustRightInd w:val="0"/>
        <w:jc w:val="both"/>
        <w:rPr>
          <w:rFonts w:ascii="Arial" w:hAnsi="Arial" w:cs="Arial"/>
          <w:sz w:val="22"/>
          <w:szCs w:val="22"/>
        </w:rPr>
      </w:pPr>
      <w:r w:rsidRPr="004C660D">
        <w:rPr>
          <w:rFonts w:ascii="Arial" w:hAnsi="Arial" w:cs="Arial"/>
          <w:sz w:val="22"/>
          <w:szCs w:val="22"/>
        </w:rPr>
        <w:t xml:space="preserve">Nu </w:t>
      </w:r>
      <w:proofErr w:type="spellStart"/>
      <w:r w:rsidRPr="004C660D">
        <w:rPr>
          <w:rFonts w:ascii="Arial" w:hAnsi="Arial" w:cs="Arial"/>
          <w:sz w:val="22"/>
          <w:szCs w:val="22"/>
        </w:rPr>
        <w:t>este</w:t>
      </w:r>
      <w:proofErr w:type="spellEnd"/>
      <w:r w:rsidRPr="004C660D">
        <w:rPr>
          <w:rFonts w:ascii="Arial" w:hAnsi="Arial" w:cs="Arial"/>
          <w:sz w:val="22"/>
          <w:szCs w:val="22"/>
        </w:rPr>
        <w:t xml:space="preserve"> </w:t>
      </w:r>
      <w:proofErr w:type="spellStart"/>
      <w:r w:rsidRPr="004C660D">
        <w:rPr>
          <w:rFonts w:ascii="Arial" w:hAnsi="Arial" w:cs="Arial"/>
          <w:sz w:val="22"/>
          <w:szCs w:val="22"/>
        </w:rPr>
        <w:t>cazul</w:t>
      </w:r>
      <w:proofErr w:type="spellEnd"/>
      <w:r w:rsidRPr="004C660D">
        <w:rPr>
          <w:rFonts w:ascii="Arial" w:hAnsi="Arial" w:cs="Arial"/>
          <w:sz w:val="22"/>
          <w:szCs w:val="22"/>
        </w:rPr>
        <w:t>.</w:t>
      </w:r>
    </w:p>
    <w:p w14:paraId="4DD8B3F5" w14:textId="0D7C9599" w:rsidR="004C660D" w:rsidRDefault="004C660D" w:rsidP="00F31207">
      <w:pPr>
        <w:autoSpaceDE w:val="0"/>
        <w:autoSpaceDN w:val="0"/>
        <w:adjustRightInd w:val="0"/>
        <w:jc w:val="both"/>
        <w:rPr>
          <w:rFonts w:ascii="Arial" w:hAnsi="Arial" w:cs="Arial"/>
          <w:sz w:val="22"/>
          <w:szCs w:val="22"/>
        </w:rPr>
      </w:pPr>
    </w:p>
    <w:p w14:paraId="7F83CF04" w14:textId="77777777" w:rsidR="004C660D" w:rsidRPr="004C660D" w:rsidRDefault="004C660D" w:rsidP="004C660D"/>
    <w:p w14:paraId="2A1B2E01" w14:textId="5EE3AD82" w:rsidR="004C660D" w:rsidRPr="004C660D" w:rsidRDefault="004C660D" w:rsidP="004C660D">
      <w:pPr>
        <w:pStyle w:val="Heading2"/>
        <w:tabs>
          <w:tab w:val="clear" w:pos="824"/>
          <w:tab w:val="num" w:pos="900"/>
        </w:tabs>
        <w:spacing w:before="0" w:after="0" w:line="276" w:lineRule="auto"/>
        <w:ind w:left="284" w:hanging="14"/>
        <w:rPr>
          <w:rFonts w:ascii="Arial" w:hAnsi="Arial"/>
          <w:sz w:val="22"/>
          <w:szCs w:val="22"/>
          <w:lang w:val="it-IT"/>
        </w:rPr>
      </w:pPr>
      <w:bookmarkStart w:id="65" w:name="_Toc98144611"/>
      <w:r w:rsidRPr="004C660D">
        <w:rPr>
          <w:rFonts w:ascii="Arial" w:hAnsi="Arial"/>
          <w:sz w:val="22"/>
          <w:szCs w:val="22"/>
          <w:lang w:val="it-IT"/>
        </w:rPr>
        <w:t>M</w:t>
      </w:r>
      <w:r w:rsidR="00F31207" w:rsidRPr="004C660D">
        <w:rPr>
          <w:rFonts w:ascii="Arial" w:hAnsi="Arial"/>
          <w:sz w:val="22"/>
          <w:szCs w:val="22"/>
          <w:lang w:val="it-IT"/>
        </w:rPr>
        <w:t>agnitudinea şi complexitatea impactului:</w:t>
      </w:r>
      <w:bookmarkEnd w:id="65"/>
    </w:p>
    <w:p w14:paraId="4E1DC5F1" w14:textId="77777777" w:rsidR="004C660D" w:rsidRDefault="004C660D" w:rsidP="00F31207">
      <w:pPr>
        <w:autoSpaceDE w:val="0"/>
        <w:autoSpaceDN w:val="0"/>
        <w:adjustRightInd w:val="0"/>
        <w:jc w:val="both"/>
        <w:rPr>
          <w:rFonts w:ascii="Arial" w:hAnsi="Arial" w:cs="Arial"/>
          <w:b/>
          <w:sz w:val="20"/>
          <w:szCs w:val="20"/>
        </w:rPr>
      </w:pPr>
    </w:p>
    <w:p w14:paraId="4F3B2EDD" w14:textId="5F843901" w:rsidR="00F31207" w:rsidRPr="004C660D" w:rsidRDefault="00F31207" w:rsidP="00F31207">
      <w:pPr>
        <w:autoSpaceDE w:val="0"/>
        <w:autoSpaceDN w:val="0"/>
        <w:adjustRightInd w:val="0"/>
        <w:jc w:val="both"/>
        <w:rPr>
          <w:rFonts w:ascii="Arial" w:hAnsi="Arial" w:cs="Arial"/>
          <w:sz w:val="22"/>
          <w:szCs w:val="22"/>
        </w:rPr>
      </w:pPr>
      <w:r w:rsidRPr="004C660D">
        <w:rPr>
          <w:rFonts w:ascii="Arial" w:hAnsi="Arial" w:cs="Arial"/>
          <w:sz w:val="22"/>
          <w:szCs w:val="22"/>
        </w:rPr>
        <w:t xml:space="preserve"> </w:t>
      </w:r>
      <w:proofErr w:type="spellStart"/>
      <w:r w:rsidRPr="004C660D">
        <w:rPr>
          <w:rFonts w:ascii="Arial" w:hAnsi="Arial" w:cs="Arial"/>
          <w:sz w:val="22"/>
          <w:szCs w:val="22"/>
        </w:rPr>
        <w:t>Impactul</w:t>
      </w:r>
      <w:proofErr w:type="spellEnd"/>
      <w:r w:rsidRPr="004C660D">
        <w:rPr>
          <w:rFonts w:ascii="Arial" w:hAnsi="Arial" w:cs="Arial"/>
          <w:sz w:val="22"/>
          <w:szCs w:val="22"/>
        </w:rPr>
        <w:t xml:space="preserve"> </w:t>
      </w:r>
      <w:proofErr w:type="spellStart"/>
      <w:r w:rsidRPr="004C660D">
        <w:rPr>
          <w:rFonts w:ascii="Arial" w:hAnsi="Arial" w:cs="Arial"/>
          <w:sz w:val="22"/>
          <w:szCs w:val="22"/>
        </w:rPr>
        <w:t>asupra</w:t>
      </w:r>
      <w:proofErr w:type="spellEnd"/>
      <w:r w:rsidRPr="004C660D">
        <w:rPr>
          <w:rFonts w:ascii="Arial" w:hAnsi="Arial" w:cs="Arial"/>
          <w:sz w:val="22"/>
          <w:szCs w:val="22"/>
        </w:rPr>
        <w:t xml:space="preserve"> </w:t>
      </w:r>
      <w:proofErr w:type="spellStart"/>
      <w:r w:rsidRPr="004C660D">
        <w:rPr>
          <w:rFonts w:ascii="Arial" w:hAnsi="Arial" w:cs="Arial"/>
          <w:sz w:val="22"/>
          <w:szCs w:val="22"/>
        </w:rPr>
        <w:t>mediului</w:t>
      </w:r>
      <w:proofErr w:type="spellEnd"/>
      <w:r w:rsidRPr="004C660D">
        <w:rPr>
          <w:rFonts w:ascii="Arial" w:hAnsi="Arial" w:cs="Arial"/>
          <w:sz w:val="22"/>
          <w:szCs w:val="22"/>
        </w:rPr>
        <w:t xml:space="preserve"> </w:t>
      </w:r>
      <w:proofErr w:type="spellStart"/>
      <w:r w:rsidRPr="004C660D">
        <w:rPr>
          <w:rFonts w:ascii="Arial" w:hAnsi="Arial" w:cs="Arial"/>
          <w:sz w:val="22"/>
          <w:szCs w:val="22"/>
        </w:rPr>
        <w:t>este</w:t>
      </w:r>
      <w:proofErr w:type="spellEnd"/>
      <w:r w:rsidRPr="004C660D">
        <w:rPr>
          <w:rFonts w:ascii="Arial" w:hAnsi="Arial" w:cs="Arial"/>
          <w:sz w:val="22"/>
          <w:szCs w:val="22"/>
        </w:rPr>
        <w:t xml:space="preserve"> </w:t>
      </w:r>
      <w:proofErr w:type="spellStart"/>
      <w:r w:rsidRPr="004C660D">
        <w:rPr>
          <w:rFonts w:ascii="Arial" w:hAnsi="Arial" w:cs="Arial"/>
          <w:sz w:val="22"/>
          <w:szCs w:val="22"/>
        </w:rPr>
        <w:t>nesemnificativ</w:t>
      </w:r>
      <w:proofErr w:type="spellEnd"/>
      <w:r w:rsidRPr="004C660D">
        <w:rPr>
          <w:rFonts w:ascii="Arial" w:hAnsi="Arial" w:cs="Arial"/>
          <w:sz w:val="22"/>
          <w:szCs w:val="22"/>
        </w:rPr>
        <w:t xml:space="preserve">. </w:t>
      </w:r>
    </w:p>
    <w:p w14:paraId="6E8BC0F7" w14:textId="0276A943" w:rsidR="004C660D" w:rsidRDefault="004C660D" w:rsidP="00F31207">
      <w:pPr>
        <w:autoSpaceDE w:val="0"/>
        <w:autoSpaceDN w:val="0"/>
        <w:adjustRightInd w:val="0"/>
        <w:jc w:val="both"/>
        <w:rPr>
          <w:rFonts w:ascii="Arial" w:hAnsi="Arial" w:cs="Arial"/>
          <w:sz w:val="20"/>
          <w:szCs w:val="20"/>
        </w:rPr>
      </w:pPr>
    </w:p>
    <w:p w14:paraId="1D48279D" w14:textId="77777777" w:rsidR="004C660D" w:rsidRPr="0085501C" w:rsidRDefault="004C660D" w:rsidP="00F31207">
      <w:pPr>
        <w:autoSpaceDE w:val="0"/>
        <w:autoSpaceDN w:val="0"/>
        <w:adjustRightInd w:val="0"/>
        <w:jc w:val="both"/>
        <w:rPr>
          <w:rFonts w:ascii="Arial" w:hAnsi="Arial" w:cs="Arial"/>
          <w:b/>
          <w:sz w:val="20"/>
          <w:szCs w:val="20"/>
        </w:rPr>
      </w:pPr>
    </w:p>
    <w:p w14:paraId="7ECF8ED2" w14:textId="67811590" w:rsidR="004C660D" w:rsidRPr="004C660D" w:rsidRDefault="004C660D" w:rsidP="004C660D">
      <w:pPr>
        <w:pStyle w:val="Heading2"/>
        <w:tabs>
          <w:tab w:val="clear" w:pos="824"/>
          <w:tab w:val="num" w:pos="900"/>
        </w:tabs>
        <w:spacing w:before="0" w:after="0" w:line="276" w:lineRule="auto"/>
        <w:ind w:left="284" w:hanging="14"/>
        <w:rPr>
          <w:rFonts w:ascii="Arial" w:hAnsi="Arial"/>
          <w:sz w:val="22"/>
          <w:szCs w:val="22"/>
          <w:lang w:val="it-IT"/>
        </w:rPr>
      </w:pPr>
      <w:bookmarkStart w:id="66" w:name="_Toc98144612"/>
      <w:r w:rsidRPr="004C660D">
        <w:rPr>
          <w:rFonts w:ascii="Arial" w:hAnsi="Arial"/>
          <w:sz w:val="22"/>
          <w:szCs w:val="22"/>
          <w:lang w:val="it-IT"/>
        </w:rPr>
        <w:t>P</w:t>
      </w:r>
      <w:r w:rsidR="00F31207" w:rsidRPr="004C660D">
        <w:rPr>
          <w:rFonts w:ascii="Arial" w:hAnsi="Arial"/>
          <w:sz w:val="22"/>
          <w:szCs w:val="22"/>
          <w:lang w:val="it-IT"/>
        </w:rPr>
        <w:t>robabilitatea impactului:</w:t>
      </w:r>
      <w:bookmarkEnd w:id="66"/>
      <w:r w:rsidR="00F31207" w:rsidRPr="004C660D">
        <w:rPr>
          <w:rFonts w:ascii="Arial" w:hAnsi="Arial"/>
          <w:sz w:val="22"/>
          <w:szCs w:val="22"/>
          <w:lang w:val="it-IT"/>
        </w:rPr>
        <w:t xml:space="preserve"> </w:t>
      </w:r>
    </w:p>
    <w:p w14:paraId="508DE46B" w14:textId="77777777" w:rsidR="004C660D" w:rsidRDefault="004C660D" w:rsidP="00F31207">
      <w:pPr>
        <w:autoSpaceDE w:val="0"/>
        <w:autoSpaceDN w:val="0"/>
        <w:adjustRightInd w:val="0"/>
        <w:jc w:val="both"/>
        <w:rPr>
          <w:rFonts w:ascii="Arial" w:hAnsi="Arial" w:cs="Arial"/>
          <w:b/>
          <w:sz w:val="20"/>
          <w:szCs w:val="20"/>
          <w:lang w:val="fr-FR"/>
        </w:rPr>
      </w:pPr>
    </w:p>
    <w:p w14:paraId="2C81A1EA" w14:textId="3555D8ED" w:rsidR="00F31207" w:rsidRDefault="00F31207" w:rsidP="00F31207">
      <w:pPr>
        <w:autoSpaceDE w:val="0"/>
        <w:autoSpaceDN w:val="0"/>
        <w:adjustRightInd w:val="0"/>
        <w:jc w:val="both"/>
        <w:rPr>
          <w:rFonts w:ascii="Arial" w:hAnsi="Arial" w:cs="Arial"/>
          <w:sz w:val="22"/>
          <w:szCs w:val="22"/>
        </w:rPr>
      </w:pPr>
      <w:proofErr w:type="spellStart"/>
      <w:r w:rsidRPr="004C660D">
        <w:rPr>
          <w:rFonts w:ascii="Arial" w:hAnsi="Arial" w:cs="Arial"/>
          <w:sz w:val="22"/>
          <w:szCs w:val="22"/>
        </w:rPr>
        <w:t>Probabilitatea</w:t>
      </w:r>
      <w:proofErr w:type="spellEnd"/>
      <w:r w:rsidRPr="004C660D">
        <w:rPr>
          <w:rFonts w:ascii="Arial" w:hAnsi="Arial" w:cs="Arial"/>
          <w:sz w:val="22"/>
          <w:szCs w:val="22"/>
        </w:rPr>
        <w:t xml:space="preserve"> </w:t>
      </w:r>
      <w:proofErr w:type="spellStart"/>
      <w:r w:rsidRPr="004C660D">
        <w:rPr>
          <w:rFonts w:ascii="Arial" w:hAnsi="Arial" w:cs="Arial"/>
          <w:sz w:val="22"/>
          <w:szCs w:val="22"/>
        </w:rPr>
        <w:t>este</w:t>
      </w:r>
      <w:proofErr w:type="spellEnd"/>
      <w:r w:rsidRPr="004C660D">
        <w:rPr>
          <w:rFonts w:ascii="Arial" w:hAnsi="Arial" w:cs="Arial"/>
          <w:sz w:val="22"/>
          <w:szCs w:val="22"/>
        </w:rPr>
        <w:t xml:space="preserve"> </w:t>
      </w:r>
      <w:proofErr w:type="spellStart"/>
      <w:r w:rsidRPr="004C660D">
        <w:rPr>
          <w:rFonts w:ascii="Arial" w:hAnsi="Arial" w:cs="Arial"/>
          <w:sz w:val="22"/>
          <w:szCs w:val="22"/>
        </w:rPr>
        <w:t>foarte</w:t>
      </w:r>
      <w:proofErr w:type="spellEnd"/>
      <w:r w:rsidRPr="004C660D">
        <w:rPr>
          <w:rFonts w:ascii="Arial" w:hAnsi="Arial" w:cs="Arial"/>
          <w:sz w:val="22"/>
          <w:szCs w:val="22"/>
        </w:rPr>
        <w:t xml:space="preserve"> </w:t>
      </w:r>
      <w:proofErr w:type="spellStart"/>
      <w:r w:rsidRPr="004C660D">
        <w:rPr>
          <w:rFonts w:ascii="Arial" w:hAnsi="Arial" w:cs="Arial"/>
          <w:sz w:val="22"/>
          <w:szCs w:val="22"/>
        </w:rPr>
        <w:t>mică</w:t>
      </w:r>
      <w:proofErr w:type="spellEnd"/>
      <w:r w:rsidRPr="004C660D">
        <w:rPr>
          <w:rFonts w:ascii="Arial" w:hAnsi="Arial" w:cs="Arial"/>
          <w:sz w:val="22"/>
          <w:szCs w:val="22"/>
        </w:rPr>
        <w:t>.</w:t>
      </w:r>
    </w:p>
    <w:p w14:paraId="396FC59A" w14:textId="0FFC860E" w:rsidR="004C660D" w:rsidRDefault="004C660D" w:rsidP="00F31207">
      <w:pPr>
        <w:autoSpaceDE w:val="0"/>
        <w:autoSpaceDN w:val="0"/>
        <w:adjustRightInd w:val="0"/>
        <w:jc w:val="both"/>
        <w:rPr>
          <w:rFonts w:ascii="Arial" w:hAnsi="Arial" w:cs="Arial"/>
          <w:sz w:val="22"/>
          <w:szCs w:val="22"/>
        </w:rPr>
      </w:pPr>
    </w:p>
    <w:p w14:paraId="65AF8A25" w14:textId="77777777" w:rsidR="004C660D" w:rsidRPr="004C660D" w:rsidRDefault="004C660D" w:rsidP="004C660D">
      <w:pPr>
        <w:pStyle w:val="Heading2"/>
        <w:numPr>
          <w:ilvl w:val="0"/>
          <w:numId w:val="0"/>
        </w:numPr>
        <w:spacing w:before="0" w:after="0" w:line="276" w:lineRule="auto"/>
        <w:ind w:left="1116" w:hanging="576"/>
        <w:rPr>
          <w:rFonts w:ascii="Arial" w:hAnsi="Arial"/>
          <w:sz w:val="22"/>
          <w:szCs w:val="22"/>
          <w:lang w:val="it-IT"/>
        </w:rPr>
      </w:pPr>
    </w:p>
    <w:p w14:paraId="14BE2132" w14:textId="6858CFDF" w:rsidR="004C660D" w:rsidRPr="004C660D" w:rsidRDefault="00F31207" w:rsidP="004C660D">
      <w:pPr>
        <w:pStyle w:val="Heading2"/>
        <w:tabs>
          <w:tab w:val="clear" w:pos="824"/>
          <w:tab w:val="num" w:pos="900"/>
        </w:tabs>
        <w:spacing w:before="0" w:after="0" w:line="276" w:lineRule="auto"/>
        <w:ind w:left="284" w:hanging="14"/>
        <w:rPr>
          <w:rFonts w:ascii="Arial" w:hAnsi="Arial"/>
          <w:sz w:val="22"/>
          <w:szCs w:val="22"/>
          <w:lang w:val="it-IT"/>
        </w:rPr>
      </w:pPr>
      <w:r w:rsidRPr="004C660D">
        <w:rPr>
          <w:rFonts w:ascii="Arial" w:hAnsi="Arial"/>
          <w:sz w:val="22"/>
          <w:szCs w:val="22"/>
          <w:lang w:val="it-IT"/>
        </w:rPr>
        <w:t xml:space="preserve"> </w:t>
      </w:r>
      <w:bookmarkStart w:id="67" w:name="_Toc98144613"/>
      <w:r w:rsidR="004C660D" w:rsidRPr="004C660D">
        <w:rPr>
          <w:rFonts w:ascii="Arial" w:hAnsi="Arial"/>
          <w:sz w:val="22"/>
          <w:szCs w:val="22"/>
          <w:lang w:val="it-IT"/>
        </w:rPr>
        <w:t>D</w:t>
      </w:r>
      <w:r w:rsidRPr="004C660D">
        <w:rPr>
          <w:rFonts w:ascii="Arial" w:hAnsi="Arial"/>
          <w:sz w:val="22"/>
          <w:szCs w:val="22"/>
          <w:lang w:val="it-IT"/>
        </w:rPr>
        <w:t>urata, frecvenţa şi reversibilitatea impactului:</w:t>
      </w:r>
      <w:bookmarkEnd w:id="67"/>
    </w:p>
    <w:p w14:paraId="042D4862" w14:textId="3CDAE4BC" w:rsidR="00F31207" w:rsidRDefault="00F31207" w:rsidP="00F31207">
      <w:pPr>
        <w:autoSpaceDE w:val="0"/>
        <w:autoSpaceDN w:val="0"/>
        <w:adjustRightInd w:val="0"/>
        <w:jc w:val="both"/>
        <w:rPr>
          <w:rFonts w:ascii="Arial" w:hAnsi="Arial" w:cs="Arial"/>
          <w:sz w:val="22"/>
          <w:szCs w:val="22"/>
          <w:lang w:val="fr-FR"/>
        </w:rPr>
      </w:pPr>
      <w:r w:rsidRPr="004C660D">
        <w:rPr>
          <w:rFonts w:ascii="Arial" w:hAnsi="Arial" w:cs="Arial"/>
          <w:b/>
          <w:sz w:val="22"/>
          <w:szCs w:val="22"/>
          <w:lang w:val="fr-FR"/>
        </w:rPr>
        <w:t xml:space="preserve"> </w:t>
      </w:r>
      <w:r w:rsidRPr="004C660D">
        <w:rPr>
          <w:rFonts w:ascii="Arial" w:hAnsi="Arial" w:cs="Arial"/>
          <w:sz w:val="22"/>
          <w:szCs w:val="22"/>
          <w:lang w:val="fr-FR"/>
        </w:rPr>
        <w:t xml:space="preserve">Nu este </w:t>
      </w:r>
      <w:proofErr w:type="spellStart"/>
      <w:r w:rsidRPr="004C660D">
        <w:rPr>
          <w:rFonts w:ascii="Arial" w:hAnsi="Arial" w:cs="Arial"/>
          <w:sz w:val="22"/>
          <w:szCs w:val="22"/>
          <w:lang w:val="fr-FR"/>
        </w:rPr>
        <w:t>cazul</w:t>
      </w:r>
      <w:proofErr w:type="spellEnd"/>
      <w:r w:rsidRPr="004C660D">
        <w:rPr>
          <w:rFonts w:ascii="Arial" w:hAnsi="Arial" w:cs="Arial"/>
          <w:sz w:val="22"/>
          <w:szCs w:val="22"/>
          <w:lang w:val="fr-FR"/>
        </w:rPr>
        <w:t>.</w:t>
      </w:r>
    </w:p>
    <w:p w14:paraId="3485E573" w14:textId="0FC04EDD" w:rsidR="004C660D" w:rsidRDefault="004C660D" w:rsidP="00F31207">
      <w:pPr>
        <w:autoSpaceDE w:val="0"/>
        <w:autoSpaceDN w:val="0"/>
        <w:adjustRightInd w:val="0"/>
        <w:jc w:val="both"/>
        <w:rPr>
          <w:rFonts w:ascii="Arial" w:hAnsi="Arial" w:cs="Arial"/>
          <w:sz w:val="22"/>
          <w:szCs w:val="22"/>
          <w:lang w:val="fr-FR"/>
        </w:rPr>
      </w:pPr>
    </w:p>
    <w:p w14:paraId="5F9E1ED8" w14:textId="77777777" w:rsidR="004C660D" w:rsidRPr="00B6474D" w:rsidRDefault="004C660D" w:rsidP="00B6474D">
      <w:pPr>
        <w:pStyle w:val="Heading2"/>
        <w:numPr>
          <w:ilvl w:val="0"/>
          <w:numId w:val="0"/>
        </w:numPr>
        <w:spacing w:before="0" w:after="0" w:line="276" w:lineRule="auto"/>
        <w:ind w:left="1116" w:hanging="576"/>
        <w:rPr>
          <w:rFonts w:ascii="Arial" w:hAnsi="Arial"/>
          <w:sz w:val="22"/>
          <w:szCs w:val="22"/>
          <w:lang w:val="it-IT"/>
        </w:rPr>
      </w:pPr>
    </w:p>
    <w:p w14:paraId="0C4450F6" w14:textId="29E240BC" w:rsidR="00935F8D" w:rsidRPr="00B6474D" w:rsidRDefault="00935F8D" w:rsidP="00B6474D">
      <w:pPr>
        <w:pStyle w:val="Heading2"/>
        <w:tabs>
          <w:tab w:val="clear" w:pos="824"/>
          <w:tab w:val="num" w:pos="900"/>
        </w:tabs>
        <w:spacing w:before="0" w:after="0" w:line="276" w:lineRule="auto"/>
        <w:ind w:left="284" w:hanging="14"/>
        <w:rPr>
          <w:rFonts w:ascii="Arial" w:hAnsi="Arial"/>
          <w:sz w:val="22"/>
          <w:szCs w:val="22"/>
          <w:lang w:val="it-IT"/>
        </w:rPr>
      </w:pPr>
      <w:bookmarkStart w:id="68" w:name="_Toc98144614"/>
      <w:r w:rsidRPr="00935F8D">
        <w:rPr>
          <w:rFonts w:ascii="Arial" w:hAnsi="Arial"/>
          <w:sz w:val="22"/>
          <w:szCs w:val="22"/>
          <w:lang w:val="it-IT"/>
        </w:rPr>
        <w:t>M</w:t>
      </w:r>
      <w:r w:rsidR="00F31207" w:rsidRPr="00935F8D">
        <w:rPr>
          <w:rFonts w:ascii="Arial" w:hAnsi="Arial"/>
          <w:sz w:val="22"/>
          <w:szCs w:val="22"/>
          <w:lang w:val="it-IT"/>
        </w:rPr>
        <w:t>ăsurile de evitare, reducere sau ameliorare a impactului semnificativ asupra mediului:</w:t>
      </w:r>
      <w:bookmarkEnd w:id="68"/>
      <w:r w:rsidR="00F31207" w:rsidRPr="00935F8D">
        <w:rPr>
          <w:rFonts w:ascii="Arial" w:hAnsi="Arial"/>
          <w:sz w:val="22"/>
          <w:szCs w:val="22"/>
          <w:lang w:val="it-IT"/>
        </w:rPr>
        <w:t xml:space="preserve"> </w:t>
      </w:r>
    </w:p>
    <w:p w14:paraId="583E77D2" w14:textId="67DA3700" w:rsidR="00F31207" w:rsidRDefault="00B6474D" w:rsidP="00F31207">
      <w:pPr>
        <w:autoSpaceDE w:val="0"/>
        <w:autoSpaceDN w:val="0"/>
        <w:adjustRightInd w:val="0"/>
        <w:jc w:val="both"/>
        <w:rPr>
          <w:rFonts w:ascii="Arial" w:hAnsi="Arial" w:cs="Arial"/>
          <w:sz w:val="22"/>
          <w:szCs w:val="22"/>
          <w:lang w:val="fr-FR"/>
        </w:rPr>
      </w:pPr>
      <w:r>
        <w:rPr>
          <w:rFonts w:ascii="Arial" w:hAnsi="Arial" w:cs="Arial"/>
          <w:sz w:val="22"/>
          <w:szCs w:val="22"/>
          <w:lang w:val="fr-FR"/>
        </w:rPr>
        <w:t>Se</w:t>
      </w:r>
      <w:r w:rsidR="00F31207" w:rsidRPr="00B6474D">
        <w:rPr>
          <w:rFonts w:ascii="Arial" w:hAnsi="Arial" w:cs="Arial"/>
          <w:sz w:val="22"/>
          <w:szCs w:val="22"/>
          <w:lang w:val="fr-FR"/>
        </w:rPr>
        <w:t xml:space="preserve"> vor </w:t>
      </w:r>
      <w:proofErr w:type="spellStart"/>
      <w:r w:rsidR="00F31207" w:rsidRPr="00B6474D">
        <w:rPr>
          <w:rFonts w:ascii="Arial" w:hAnsi="Arial" w:cs="Arial"/>
          <w:sz w:val="22"/>
          <w:szCs w:val="22"/>
          <w:lang w:val="fr-FR"/>
        </w:rPr>
        <w:t>lua</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toate</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măsurile</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menţionate</w:t>
      </w:r>
      <w:proofErr w:type="spellEnd"/>
      <w:r w:rsidR="00F31207" w:rsidRPr="00B6474D">
        <w:rPr>
          <w:rFonts w:ascii="Arial" w:hAnsi="Arial" w:cs="Arial"/>
          <w:sz w:val="22"/>
          <w:szCs w:val="22"/>
          <w:lang w:val="fr-FR"/>
        </w:rPr>
        <w:t xml:space="preserve"> la </w:t>
      </w:r>
      <w:proofErr w:type="spellStart"/>
      <w:r w:rsidR="00F31207" w:rsidRPr="00B6474D">
        <w:rPr>
          <w:rFonts w:ascii="Arial" w:hAnsi="Arial" w:cs="Arial"/>
          <w:sz w:val="22"/>
          <w:szCs w:val="22"/>
          <w:lang w:val="fr-FR"/>
        </w:rPr>
        <w:t>punctele</w:t>
      </w:r>
      <w:proofErr w:type="spellEnd"/>
      <w:r w:rsidR="00F31207" w:rsidRPr="00B6474D">
        <w:rPr>
          <w:rFonts w:ascii="Arial" w:hAnsi="Arial" w:cs="Arial"/>
          <w:sz w:val="22"/>
          <w:szCs w:val="22"/>
          <w:lang w:val="fr-FR"/>
        </w:rPr>
        <w:t xml:space="preserve"> de mai sus </w:t>
      </w:r>
      <w:proofErr w:type="spellStart"/>
      <w:r w:rsidR="00F31207" w:rsidRPr="00B6474D">
        <w:rPr>
          <w:rFonts w:ascii="Arial" w:hAnsi="Arial" w:cs="Arial"/>
          <w:sz w:val="22"/>
          <w:szCs w:val="22"/>
          <w:lang w:val="fr-FR"/>
        </w:rPr>
        <w:t>şi</w:t>
      </w:r>
      <w:proofErr w:type="spellEnd"/>
      <w:r w:rsidR="00F31207" w:rsidRPr="00B6474D">
        <w:rPr>
          <w:rFonts w:ascii="Arial" w:hAnsi="Arial" w:cs="Arial"/>
          <w:sz w:val="22"/>
          <w:szCs w:val="22"/>
          <w:lang w:val="fr-FR"/>
        </w:rPr>
        <w:t xml:space="preserve"> se vor respecta </w:t>
      </w:r>
      <w:proofErr w:type="spellStart"/>
      <w:r w:rsidR="00F31207" w:rsidRPr="00B6474D">
        <w:rPr>
          <w:rFonts w:ascii="Arial" w:hAnsi="Arial" w:cs="Arial"/>
          <w:sz w:val="22"/>
          <w:szCs w:val="22"/>
          <w:lang w:val="fr-FR"/>
        </w:rPr>
        <w:t>normele</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şi</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legislaţia</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în</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vigoare</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în</w:t>
      </w:r>
      <w:proofErr w:type="spellEnd"/>
      <w:r w:rsidR="00F31207" w:rsidRPr="00B6474D">
        <w:rPr>
          <w:rFonts w:ascii="Arial" w:hAnsi="Arial" w:cs="Arial"/>
          <w:sz w:val="22"/>
          <w:szCs w:val="22"/>
          <w:lang w:val="fr-FR"/>
        </w:rPr>
        <w:t xml:space="preserve"> </w:t>
      </w:r>
      <w:proofErr w:type="spellStart"/>
      <w:r w:rsidR="00F31207" w:rsidRPr="00B6474D">
        <w:rPr>
          <w:rFonts w:ascii="Arial" w:hAnsi="Arial" w:cs="Arial"/>
          <w:sz w:val="22"/>
          <w:szCs w:val="22"/>
          <w:lang w:val="fr-FR"/>
        </w:rPr>
        <w:t>acest</w:t>
      </w:r>
      <w:proofErr w:type="spellEnd"/>
      <w:r w:rsidR="00F31207" w:rsidRPr="00B6474D">
        <w:rPr>
          <w:rFonts w:ascii="Arial" w:hAnsi="Arial" w:cs="Arial"/>
          <w:sz w:val="22"/>
          <w:szCs w:val="22"/>
          <w:lang w:val="fr-FR"/>
        </w:rPr>
        <w:t xml:space="preserve"> sens.</w:t>
      </w:r>
    </w:p>
    <w:p w14:paraId="397CD883" w14:textId="058AE772" w:rsidR="00B6474D" w:rsidRDefault="00B6474D" w:rsidP="00F31207">
      <w:pPr>
        <w:autoSpaceDE w:val="0"/>
        <w:autoSpaceDN w:val="0"/>
        <w:adjustRightInd w:val="0"/>
        <w:jc w:val="both"/>
        <w:rPr>
          <w:rFonts w:ascii="Arial" w:hAnsi="Arial" w:cs="Arial"/>
          <w:sz w:val="22"/>
          <w:szCs w:val="22"/>
          <w:lang w:val="fr-FR"/>
        </w:rPr>
      </w:pPr>
    </w:p>
    <w:p w14:paraId="3CDDA953" w14:textId="77777777" w:rsidR="00B6474D" w:rsidRPr="00B6474D" w:rsidRDefault="00B6474D" w:rsidP="00F31207">
      <w:pPr>
        <w:autoSpaceDE w:val="0"/>
        <w:autoSpaceDN w:val="0"/>
        <w:adjustRightInd w:val="0"/>
        <w:jc w:val="both"/>
        <w:rPr>
          <w:rFonts w:ascii="Arial" w:hAnsi="Arial" w:cs="Arial"/>
          <w:b/>
          <w:sz w:val="22"/>
          <w:szCs w:val="22"/>
          <w:lang w:val="fr-FR"/>
        </w:rPr>
      </w:pPr>
    </w:p>
    <w:p w14:paraId="1AA903BC" w14:textId="48A8CF90" w:rsidR="00B6474D" w:rsidRPr="00B6474D" w:rsidRDefault="00B6474D" w:rsidP="00B6474D">
      <w:pPr>
        <w:pStyle w:val="Heading2"/>
        <w:tabs>
          <w:tab w:val="clear" w:pos="824"/>
          <w:tab w:val="num" w:pos="900"/>
        </w:tabs>
        <w:spacing w:before="0" w:after="0" w:line="276" w:lineRule="auto"/>
        <w:ind w:left="284" w:hanging="14"/>
        <w:rPr>
          <w:rFonts w:ascii="Arial" w:hAnsi="Arial"/>
          <w:sz w:val="22"/>
          <w:szCs w:val="22"/>
          <w:lang w:val="it-IT"/>
        </w:rPr>
      </w:pPr>
      <w:bookmarkStart w:id="69" w:name="_Toc98144615"/>
      <w:r w:rsidRPr="00B6474D">
        <w:rPr>
          <w:rFonts w:ascii="Arial" w:hAnsi="Arial"/>
          <w:sz w:val="22"/>
          <w:szCs w:val="22"/>
          <w:lang w:val="it-IT"/>
        </w:rPr>
        <w:t>N</w:t>
      </w:r>
      <w:r w:rsidR="00F31207" w:rsidRPr="00B6474D">
        <w:rPr>
          <w:rFonts w:ascii="Arial" w:hAnsi="Arial"/>
          <w:sz w:val="22"/>
          <w:szCs w:val="22"/>
          <w:lang w:val="it-IT"/>
        </w:rPr>
        <w:t>atura transfrontalieră a impactului:</w:t>
      </w:r>
      <w:bookmarkEnd w:id="69"/>
      <w:r w:rsidR="00F31207" w:rsidRPr="00B6474D">
        <w:rPr>
          <w:rFonts w:ascii="Arial" w:hAnsi="Arial"/>
          <w:sz w:val="22"/>
          <w:szCs w:val="22"/>
          <w:lang w:val="it-IT"/>
        </w:rPr>
        <w:t xml:space="preserve"> </w:t>
      </w:r>
    </w:p>
    <w:p w14:paraId="6F87912C" w14:textId="4F5C1546" w:rsidR="00F31207" w:rsidRPr="00B6474D" w:rsidRDefault="00F31207" w:rsidP="00F31207">
      <w:pPr>
        <w:autoSpaceDE w:val="0"/>
        <w:autoSpaceDN w:val="0"/>
        <w:adjustRightInd w:val="0"/>
        <w:jc w:val="both"/>
        <w:rPr>
          <w:rFonts w:ascii="Arial" w:hAnsi="Arial" w:cs="Arial"/>
          <w:b/>
          <w:sz w:val="22"/>
          <w:szCs w:val="22"/>
          <w:lang w:val="fr-FR"/>
        </w:rPr>
      </w:pPr>
      <w:r w:rsidRPr="00B6474D">
        <w:rPr>
          <w:rFonts w:ascii="Arial" w:hAnsi="Arial" w:cs="Arial"/>
          <w:sz w:val="22"/>
          <w:szCs w:val="22"/>
        </w:rPr>
        <w:t xml:space="preserve">Nu </w:t>
      </w:r>
      <w:proofErr w:type="spellStart"/>
      <w:r w:rsidRPr="00B6474D">
        <w:rPr>
          <w:rFonts w:ascii="Arial" w:hAnsi="Arial" w:cs="Arial"/>
          <w:sz w:val="22"/>
          <w:szCs w:val="22"/>
        </w:rPr>
        <w:t>este</w:t>
      </w:r>
      <w:proofErr w:type="spellEnd"/>
      <w:r w:rsidRPr="00B6474D">
        <w:rPr>
          <w:rFonts w:ascii="Arial" w:hAnsi="Arial" w:cs="Arial"/>
          <w:sz w:val="22"/>
          <w:szCs w:val="22"/>
        </w:rPr>
        <w:t xml:space="preserve"> </w:t>
      </w:r>
      <w:proofErr w:type="spellStart"/>
      <w:r w:rsidRPr="00B6474D">
        <w:rPr>
          <w:rFonts w:ascii="Arial" w:hAnsi="Arial" w:cs="Arial"/>
          <w:sz w:val="22"/>
          <w:szCs w:val="22"/>
        </w:rPr>
        <w:t>cazul</w:t>
      </w:r>
      <w:proofErr w:type="spellEnd"/>
      <w:r w:rsidRPr="00B6474D">
        <w:rPr>
          <w:rFonts w:ascii="Arial" w:hAnsi="Arial" w:cs="Arial"/>
          <w:sz w:val="22"/>
          <w:szCs w:val="22"/>
        </w:rPr>
        <w:t>.</w:t>
      </w:r>
    </w:p>
    <w:p w14:paraId="01104ECB" w14:textId="77777777" w:rsidR="00F31207" w:rsidRDefault="00F31207" w:rsidP="001946EB">
      <w:pPr>
        <w:widowControl w:val="0"/>
        <w:spacing w:before="40" w:after="120"/>
        <w:jc w:val="both"/>
        <w:rPr>
          <w:rFonts w:ascii="Arial" w:hAnsi="Arial"/>
          <w:color w:val="FF0000"/>
          <w:sz w:val="22"/>
          <w:szCs w:val="16"/>
          <w:lang w:val="ro-RO" w:eastAsia="x-none"/>
        </w:rPr>
      </w:pPr>
    </w:p>
    <w:p w14:paraId="4BB354AF" w14:textId="77777777" w:rsidR="00384838" w:rsidRPr="00DD2DB3" w:rsidRDefault="00384838" w:rsidP="001946EB">
      <w:pPr>
        <w:widowControl w:val="0"/>
        <w:spacing w:before="40" w:after="120"/>
        <w:jc w:val="both"/>
        <w:rPr>
          <w:rFonts w:ascii="Arial" w:hAnsi="Arial"/>
          <w:color w:val="FF0000"/>
          <w:sz w:val="22"/>
          <w:szCs w:val="16"/>
          <w:lang w:val="ro-RO" w:eastAsia="x-none"/>
        </w:rPr>
      </w:pPr>
    </w:p>
    <w:p w14:paraId="4E6FD26C" w14:textId="395B061C" w:rsidR="00AF272F" w:rsidRPr="00AF272F" w:rsidRDefault="00AF272F" w:rsidP="00AF272F">
      <w:pPr>
        <w:pStyle w:val="Heading1"/>
        <w:rPr>
          <w:rFonts w:ascii="Times New Roman" w:hAnsi="Times New Roman"/>
          <w:sz w:val="26"/>
          <w:szCs w:val="26"/>
        </w:rPr>
      </w:pPr>
      <w:bookmarkStart w:id="70" w:name="_Toc98144616"/>
      <w:bookmarkEnd w:id="13"/>
      <w:r w:rsidRPr="00AF272F">
        <w:rPr>
          <w:rFonts w:ascii="Times New Roman" w:hAnsi="Times New Roman"/>
          <w:sz w:val="26"/>
          <w:szCs w:val="26"/>
        </w:rPr>
        <w:lastRenderedPageBreak/>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70"/>
    </w:p>
    <w:p w14:paraId="5066F18B" w14:textId="74063A02" w:rsidR="00FC28C7" w:rsidRPr="00AF272F" w:rsidRDefault="00FC28C7" w:rsidP="00E07844">
      <w:pPr>
        <w:spacing w:line="276" w:lineRule="auto"/>
        <w:rPr>
          <w:rFonts w:ascii="Arial" w:hAnsi="Arial" w:cs="Arial"/>
          <w:sz w:val="22"/>
          <w:szCs w:val="22"/>
          <w:lang w:val="ro-RO"/>
        </w:rPr>
      </w:pPr>
    </w:p>
    <w:p w14:paraId="206B06E7" w14:textId="41779F51" w:rsidR="00AF272F" w:rsidRPr="00AF272F" w:rsidRDefault="00AF272F" w:rsidP="00AF272F">
      <w:pPr>
        <w:autoSpaceDE w:val="0"/>
        <w:autoSpaceDN w:val="0"/>
        <w:adjustRightInd w:val="0"/>
        <w:ind w:firstLine="360"/>
        <w:jc w:val="both"/>
        <w:rPr>
          <w:rFonts w:ascii="Arial" w:hAnsi="Arial" w:cs="Arial"/>
          <w:sz w:val="22"/>
          <w:szCs w:val="22"/>
          <w:lang w:val="fr-FR"/>
        </w:rPr>
      </w:pPr>
      <w:proofErr w:type="spellStart"/>
      <w:r w:rsidRPr="00AF272F">
        <w:rPr>
          <w:rFonts w:ascii="Arial" w:hAnsi="Arial" w:cs="Arial"/>
          <w:sz w:val="22"/>
          <w:szCs w:val="22"/>
          <w:lang w:val="fr-FR"/>
        </w:rPr>
        <w:t>Pe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perioada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execuţiei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lucrărilor</w:t>
      </w:r>
      <w:proofErr w:type="spellEnd"/>
      <w:r w:rsidRPr="00AF272F">
        <w:rPr>
          <w:rFonts w:ascii="Arial" w:hAnsi="Arial" w:cs="Arial"/>
          <w:sz w:val="22"/>
          <w:szCs w:val="22"/>
          <w:lang w:val="fr-FR"/>
        </w:rPr>
        <w:t xml:space="preserve"> este </w:t>
      </w:r>
      <w:proofErr w:type="spellStart"/>
      <w:r w:rsidRPr="00AF272F">
        <w:rPr>
          <w:rFonts w:ascii="Arial" w:hAnsi="Arial" w:cs="Arial"/>
          <w:sz w:val="22"/>
          <w:szCs w:val="22"/>
          <w:lang w:val="fr-FR"/>
        </w:rPr>
        <w:t>necesar</w:t>
      </w:r>
      <w:proofErr w:type="spellEnd"/>
      <w:r w:rsidRPr="00AF272F">
        <w:rPr>
          <w:rFonts w:ascii="Arial" w:hAnsi="Arial" w:cs="Arial"/>
          <w:sz w:val="22"/>
          <w:szCs w:val="22"/>
          <w:lang w:val="fr-FR"/>
        </w:rPr>
        <w:t xml:space="preserve"> a se </w:t>
      </w:r>
      <w:proofErr w:type="spellStart"/>
      <w:r w:rsidRPr="00AF272F">
        <w:rPr>
          <w:rFonts w:ascii="Arial" w:hAnsi="Arial" w:cs="Arial"/>
          <w:sz w:val="22"/>
          <w:szCs w:val="22"/>
          <w:lang w:val="fr-FR"/>
        </w:rPr>
        <w:t>desfăşura</w:t>
      </w:r>
      <w:proofErr w:type="spellEnd"/>
      <w:r w:rsidRPr="00AF272F">
        <w:rPr>
          <w:rFonts w:ascii="Arial" w:hAnsi="Arial" w:cs="Arial"/>
          <w:sz w:val="22"/>
          <w:szCs w:val="22"/>
          <w:lang w:val="fr-FR"/>
        </w:rPr>
        <w:t xml:space="preserve"> o </w:t>
      </w:r>
      <w:proofErr w:type="spellStart"/>
      <w:r w:rsidRPr="00AF272F">
        <w:rPr>
          <w:rFonts w:ascii="Arial" w:hAnsi="Arial" w:cs="Arial"/>
          <w:sz w:val="22"/>
          <w:szCs w:val="22"/>
          <w:lang w:val="fr-FR"/>
        </w:rPr>
        <w:t>activitate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monitorizare</w:t>
      </w:r>
      <w:proofErr w:type="spellEnd"/>
      <w:r w:rsidRPr="00AF272F">
        <w:rPr>
          <w:rFonts w:ascii="Arial" w:hAnsi="Arial" w:cs="Arial"/>
          <w:sz w:val="22"/>
          <w:szCs w:val="22"/>
          <w:lang w:val="fr-FR"/>
        </w:rPr>
        <w:t xml:space="preserve"> a </w:t>
      </w:r>
      <w:proofErr w:type="spellStart"/>
      <w:r w:rsidRPr="00AF272F">
        <w:rPr>
          <w:rFonts w:ascii="Arial" w:hAnsi="Arial" w:cs="Arial"/>
          <w:sz w:val="22"/>
          <w:szCs w:val="22"/>
          <w:lang w:val="fr-FR"/>
        </w:rPr>
        <w:t>factorilor</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mediu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scopul</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urmăririi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eficienţei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măsurilor</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aplicate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cât</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pentru</w:t>
      </w:r>
      <w:proofErr w:type="spellEnd"/>
      <w:r w:rsidRPr="00AF272F">
        <w:rPr>
          <w:rFonts w:ascii="Arial" w:hAnsi="Arial" w:cs="Arial"/>
          <w:sz w:val="22"/>
          <w:szCs w:val="22"/>
          <w:lang w:val="fr-FR"/>
        </w:rPr>
        <w:t xml:space="preserve"> a </w:t>
      </w:r>
      <w:proofErr w:type="spellStart"/>
      <w:r w:rsidRPr="00AF272F">
        <w:rPr>
          <w:rFonts w:ascii="Arial" w:hAnsi="Arial" w:cs="Arial"/>
          <w:sz w:val="22"/>
          <w:szCs w:val="22"/>
          <w:lang w:val="fr-FR"/>
        </w:rPr>
        <w:t>stabili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măsuri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corective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dacă</w:t>
      </w:r>
      <w:proofErr w:type="spellEnd"/>
      <w:r w:rsidRPr="00AF272F">
        <w:rPr>
          <w:rFonts w:ascii="Arial" w:hAnsi="Arial" w:cs="Arial"/>
          <w:sz w:val="22"/>
          <w:szCs w:val="22"/>
          <w:lang w:val="fr-FR"/>
        </w:rPr>
        <w:t xml:space="preserve"> este </w:t>
      </w:r>
      <w:proofErr w:type="spellStart"/>
      <w:r w:rsidRPr="00AF272F">
        <w:rPr>
          <w:rFonts w:ascii="Arial" w:hAnsi="Arial" w:cs="Arial"/>
          <w:sz w:val="22"/>
          <w:szCs w:val="22"/>
          <w:lang w:val="fr-FR"/>
        </w:rPr>
        <w:t>cazul</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acest</w:t>
      </w:r>
      <w:proofErr w:type="spellEnd"/>
      <w:r w:rsidRPr="00AF272F">
        <w:rPr>
          <w:rFonts w:ascii="Arial" w:hAnsi="Arial" w:cs="Arial"/>
          <w:sz w:val="22"/>
          <w:szCs w:val="22"/>
          <w:lang w:val="fr-FR"/>
        </w:rPr>
        <w:t xml:space="preserve"> sens se </w:t>
      </w:r>
      <w:proofErr w:type="spellStart"/>
      <w:r w:rsidRPr="00AF272F">
        <w:rPr>
          <w:rFonts w:ascii="Arial" w:hAnsi="Arial" w:cs="Arial"/>
          <w:sz w:val="22"/>
          <w:szCs w:val="22"/>
          <w:lang w:val="fr-FR"/>
        </w:rPr>
        <w:t>propun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următoarele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măsuri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necesar</w:t>
      </w:r>
      <w:proofErr w:type="spellEnd"/>
      <w:r w:rsidRPr="00AF272F">
        <w:rPr>
          <w:rFonts w:ascii="Arial" w:hAnsi="Arial" w:cs="Arial"/>
          <w:sz w:val="22"/>
          <w:szCs w:val="22"/>
          <w:lang w:val="fr-FR"/>
        </w:rPr>
        <w:t xml:space="preserve"> a fi </w:t>
      </w:r>
      <w:proofErr w:type="spellStart"/>
      <w:r w:rsidRPr="00AF272F">
        <w:rPr>
          <w:rFonts w:ascii="Arial" w:hAnsi="Arial" w:cs="Arial"/>
          <w:sz w:val="22"/>
          <w:szCs w:val="22"/>
          <w:lang w:val="fr-FR"/>
        </w:rPr>
        <w:t>aplicate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antreprenor</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sprijinul</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Agenţiei</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Protecţia</w:t>
      </w:r>
      <w:proofErr w:type="spellEnd"/>
      <w:r w:rsidRPr="00AF272F">
        <w:rPr>
          <w:rFonts w:ascii="Arial" w:hAnsi="Arial" w:cs="Arial"/>
          <w:sz w:val="22"/>
          <w:szCs w:val="22"/>
          <w:lang w:val="fr-FR"/>
        </w:rPr>
        <w:t xml:space="preserve"> </w:t>
      </w:r>
      <w:proofErr w:type="spellStart"/>
      <w:proofErr w:type="gramStart"/>
      <w:r w:rsidRPr="00AF272F">
        <w:rPr>
          <w:rFonts w:ascii="Arial" w:hAnsi="Arial" w:cs="Arial"/>
          <w:sz w:val="22"/>
          <w:szCs w:val="22"/>
          <w:lang w:val="fr-FR"/>
        </w:rPr>
        <w:t>Mediului</w:t>
      </w:r>
      <w:proofErr w:type="spellEnd"/>
      <w:r w:rsidRPr="00AF272F">
        <w:rPr>
          <w:rFonts w:ascii="Arial" w:hAnsi="Arial" w:cs="Arial"/>
          <w:sz w:val="22"/>
          <w:szCs w:val="22"/>
          <w:lang w:val="fr-FR"/>
        </w:rPr>
        <w:t>:</w:t>
      </w:r>
      <w:proofErr w:type="gramEnd"/>
    </w:p>
    <w:p w14:paraId="44F48071" w14:textId="77777777" w:rsidR="00AF272F" w:rsidRPr="00AF272F" w:rsidRDefault="00AF272F" w:rsidP="00AF272F">
      <w:pPr>
        <w:autoSpaceDE w:val="0"/>
        <w:autoSpaceDN w:val="0"/>
        <w:adjustRightInd w:val="0"/>
        <w:jc w:val="both"/>
        <w:rPr>
          <w:rFonts w:ascii="Arial" w:hAnsi="Arial" w:cs="Arial"/>
          <w:sz w:val="22"/>
          <w:szCs w:val="22"/>
          <w:lang w:val="fr-FR"/>
        </w:rPr>
      </w:pPr>
      <w:r w:rsidRPr="00AF272F">
        <w:rPr>
          <w:rFonts w:ascii="Arial" w:hAnsi="Arial" w:cs="Arial"/>
          <w:sz w:val="22"/>
          <w:szCs w:val="22"/>
          <w:lang w:val="fr-FR"/>
        </w:rPr>
        <w:t xml:space="preserve">- </w:t>
      </w:r>
      <w:proofErr w:type="spellStart"/>
      <w:r w:rsidRPr="00AF272F">
        <w:rPr>
          <w:rFonts w:ascii="Arial" w:hAnsi="Arial" w:cs="Arial"/>
          <w:sz w:val="22"/>
          <w:szCs w:val="22"/>
          <w:lang w:val="fr-FR"/>
        </w:rPr>
        <w:t>identificarea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monitorizarea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surselor</w:t>
      </w:r>
      <w:proofErr w:type="spellEnd"/>
      <w:r w:rsidRPr="00AF272F">
        <w:rPr>
          <w:rFonts w:ascii="Arial" w:hAnsi="Arial" w:cs="Arial"/>
          <w:sz w:val="22"/>
          <w:szCs w:val="22"/>
          <w:lang w:val="fr-FR"/>
        </w:rPr>
        <w:t xml:space="preserve"> de </w:t>
      </w:r>
      <w:proofErr w:type="spellStart"/>
      <w:proofErr w:type="gramStart"/>
      <w:r w:rsidRPr="00AF272F">
        <w:rPr>
          <w:rFonts w:ascii="Arial" w:hAnsi="Arial" w:cs="Arial"/>
          <w:sz w:val="22"/>
          <w:szCs w:val="22"/>
          <w:lang w:val="fr-FR"/>
        </w:rPr>
        <w:t>poluare</w:t>
      </w:r>
      <w:proofErr w:type="spellEnd"/>
      <w:r w:rsidRPr="00AF272F">
        <w:rPr>
          <w:rFonts w:ascii="Arial" w:hAnsi="Arial" w:cs="Arial"/>
          <w:sz w:val="22"/>
          <w:szCs w:val="22"/>
          <w:lang w:val="fr-FR"/>
        </w:rPr>
        <w:t>:</w:t>
      </w:r>
      <w:proofErr w:type="gramEnd"/>
      <w:r w:rsidRPr="00AF272F">
        <w:rPr>
          <w:rFonts w:ascii="Arial" w:hAnsi="Arial" w:cs="Arial"/>
          <w:sz w:val="22"/>
          <w:szCs w:val="22"/>
          <w:lang w:val="fr-FR"/>
        </w:rPr>
        <w:t xml:space="preserve"> </w:t>
      </w:r>
      <w:proofErr w:type="spellStart"/>
      <w:r w:rsidRPr="00AF272F">
        <w:rPr>
          <w:rFonts w:ascii="Arial" w:hAnsi="Arial" w:cs="Arial"/>
          <w:sz w:val="22"/>
          <w:szCs w:val="22"/>
          <w:lang w:val="fr-FR"/>
        </w:rPr>
        <w:t>localizare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emisii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imisii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specifice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poluanţi</w:t>
      </w:r>
      <w:proofErr w:type="spellEnd"/>
      <w:r w:rsidRPr="00AF272F">
        <w:rPr>
          <w:rFonts w:ascii="Arial" w:hAnsi="Arial" w:cs="Arial"/>
          <w:sz w:val="22"/>
          <w:szCs w:val="22"/>
          <w:lang w:val="fr-FR"/>
        </w:rPr>
        <w:t>;</w:t>
      </w:r>
    </w:p>
    <w:p w14:paraId="72F0558D" w14:textId="77777777" w:rsidR="00AF272F" w:rsidRPr="00AF272F" w:rsidRDefault="00AF272F" w:rsidP="00AF272F">
      <w:pPr>
        <w:autoSpaceDE w:val="0"/>
        <w:autoSpaceDN w:val="0"/>
        <w:adjustRightInd w:val="0"/>
        <w:jc w:val="both"/>
        <w:rPr>
          <w:rFonts w:ascii="Arial" w:hAnsi="Arial" w:cs="Arial"/>
          <w:sz w:val="22"/>
          <w:szCs w:val="22"/>
          <w:lang w:val="fr-FR"/>
        </w:rPr>
      </w:pPr>
      <w:r w:rsidRPr="00AF272F">
        <w:rPr>
          <w:rFonts w:ascii="Arial" w:hAnsi="Arial" w:cs="Arial"/>
          <w:sz w:val="22"/>
          <w:szCs w:val="22"/>
          <w:lang w:val="fr-FR"/>
        </w:rPr>
        <w:t xml:space="preserve">- </w:t>
      </w:r>
      <w:proofErr w:type="spellStart"/>
      <w:r w:rsidRPr="00AF272F">
        <w:rPr>
          <w:rFonts w:ascii="Arial" w:hAnsi="Arial" w:cs="Arial"/>
          <w:sz w:val="22"/>
          <w:szCs w:val="22"/>
          <w:lang w:val="fr-FR"/>
        </w:rPr>
        <w:t>stabilirea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unui</w:t>
      </w:r>
      <w:proofErr w:type="spellEnd"/>
      <w:r w:rsidRPr="00AF272F">
        <w:rPr>
          <w:rFonts w:ascii="Arial" w:hAnsi="Arial" w:cs="Arial"/>
          <w:sz w:val="22"/>
          <w:szCs w:val="22"/>
          <w:lang w:val="fr-FR"/>
        </w:rPr>
        <w:t xml:space="preserve"> program de </w:t>
      </w:r>
      <w:proofErr w:type="spellStart"/>
      <w:r w:rsidRPr="00AF272F">
        <w:rPr>
          <w:rFonts w:ascii="Arial" w:hAnsi="Arial" w:cs="Arial"/>
          <w:sz w:val="22"/>
          <w:szCs w:val="22"/>
          <w:lang w:val="fr-FR"/>
        </w:rPr>
        <w:t>măsurători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pentru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determinarea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unui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nivel</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zgomot</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durata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execuţiei</w:t>
      </w:r>
      <w:proofErr w:type="spellEnd"/>
      <w:r w:rsidRPr="00AF272F">
        <w:rPr>
          <w:rFonts w:ascii="Arial" w:hAnsi="Arial" w:cs="Arial"/>
          <w:sz w:val="22"/>
          <w:szCs w:val="22"/>
          <w:lang w:val="fr-FR"/>
        </w:rPr>
        <w:t xml:space="preserve"> </w:t>
      </w:r>
      <w:proofErr w:type="spellStart"/>
      <w:proofErr w:type="gramStart"/>
      <w:r w:rsidRPr="00AF272F">
        <w:rPr>
          <w:rFonts w:ascii="Arial" w:hAnsi="Arial" w:cs="Arial"/>
          <w:sz w:val="22"/>
          <w:szCs w:val="22"/>
          <w:lang w:val="fr-FR"/>
        </w:rPr>
        <w:t>lucrărilor</w:t>
      </w:r>
      <w:proofErr w:type="spellEnd"/>
      <w:r w:rsidRPr="00AF272F">
        <w:rPr>
          <w:rFonts w:ascii="Arial" w:hAnsi="Arial" w:cs="Arial"/>
          <w:sz w:val="22"/>
          <w:szCs w:val="22"/>
          <w:lang w:val="fr-FR"/>
        </w:rPr>
        <w:t>;</w:t>
      </w:r>
      <w:proofErr w:type="gramEnd"/>
    </w:p>
    <w:p w14:paraId="090EEEA6" w14:textId="77777777" w:rsidR="00AF272F" w:rsidRPr="00AF272F" w:rsidRDefault="00AF272F" w:rsidP="00AF272F">
      <w:pPr>
        <w:autoSpaceDE w:val="0"/>
        <w:autoSpaceDN w:val="0"/>
        <w:adjustRightInd w:val="0"/>
        <w:jc w:val="both"/>
        <w:rPr>
          <w:rFonts w:ascii="Arial" w:hAnsi="Arial" w:cs="Arial"/>
          <w:sz w:val="22"/>
          <w:szCs w:val="22"/>
          <w:lang w:val="fr-FR"/>
        </w:rPr>
      </w:pPr>
      <w:r w:rsidRPr="00AF272F">
        <w:rPr>
          <w:rFonts w:ascii="Arial" w:hAnsi="Arial" w:cs="Arial"/>
          <w:sz w:val="22"/>
          <w:szCs w:val="22"/>
          <w:lang w:val="fr-FR"/>
        </w:rPr>
        <w:t xml:space="preserve">- </w:t>
      </w:r>
      <w:proofErr w:type="spellStart"/>
      <w:r w:rsidRPr="00AF272F">
        <w:rPr>
          <w:rFonts w:ascii="Arial" w:hAnsi="Arial" w:cs="Arial"/>
          <w:sz w:val="22"/>
          <w:szCs w:val="22"/>
          <w:lang w:val="fr-FR"/>
        </w:rPr>
        <w:t>gestionarea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controlată</w:t>
      </w:r>
      <w:proofErr w:type="spellEnd"/>
      <w:r w:rsidRPr="00AF272F">
        <w:rPr>
          <w:rFonts w:ascii="Arial" w:hAnsi="Arial" w:cs="Arial"/>
          <w:sz w:val="22"/>
          <w:szCs w:val="22"/>
          <w:lang w:val="fr-FR"/>
        </w:rPr>
        <w:t xml:space="preserve"> a </w:t>
      </w:r>
      <w:proofErr w:type="spellStart"/>
      <w:r w:rsidRPr="00AF272F">
        <w:rPr>
          <w:rFonts w:ascii="Arial" w:hAnsi="Arial" w:cs="Arial"/>
          <w:sz w:val="22"/>
          <w:szCs w:val="22"/>
          <w:lang w:val="fr-FR"/>
        </w:rPr>
        <w:t>deşeurilor</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rezultate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atât</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zona </w:t>
      </w:r>
      <w:proofErr w:type="spellStart"/>
      <w:r w:rsidRPr="00AF272F">
        <w:rPr>
          <w:rFonts w:ascii="Arial" w:hAnsi="Arial" w:cs="Arial"/>
          <w:sz w:val="22"/>
          <w:szCs w:val="22"/>
          <w:lang w:val="fr-FR"/>
        </w:rPr>
        <w:t>punctului</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lucru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cât</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zona </w:t>
      </w:r>
      <w:proofErr w:type="spellStart"/>
      <w:r w:rsidRPr="00AF272F">
        <w:rPr>
          <w:rFonts w:ascii="Arial" w:hAnsi="Arial" w:cs="Arial"/>
          <w:sz w:val="22"/>
          <w:szCs w:val="22"/>
          <w:lang w:val="fr-FR"/>
        </w:rPr>
        <w:t>depozitelor</w:t>
      </w:r>
      <w:proofErr w:type="spellEnd"/>
      <w:r w:rsidRPr="00AF272F">
        <w:rPr>
          <w:rFonts w:ascii="Arial" w:hAnsi="Arial" w:cs="Arial"/>
          <w:sz w:val="22"/>
          <w:szCs w:val="22"/>
          <w:lang w:val="fr-FR"/>
        </w:rPr>
        <w:t xml:space="preserve"> de </w:t>
      </w:r>
      <w:proofErr w:type="spellStart"/>
      <w:proofErr w:type="gramStart"/>
      <w:r w:rsidRPr="00AF272F">
        <w:rPr>
          <w:rFonts w:ascii="Arial" w:hAnsi="Arial" w:cs="Arial"/>
          <w:sz w:val="22"/>
          <w:szCs w:val="22"/>
          <w:lang w:val="fr-FR"/>
        </w:rPr>
        <w:t>materiale</w:t>
      </w:r>
      <w:proofErr w:type="spellEnd"/>
      <w:r w:rsidRPr="00AF272F">
        <w:rPr>
          <w:rFonts w:ascii="Arial" w:hAnsi="Arial" w:cs="Arial"/>
          <w:sz w:val="22"/>
          <w:szCs w:val="22"/>
          <w:lang w:val="fr-FR"/>
        </w:rPr>
        <w:t>;</w:t>
      </w:r>
      <w:proofErr w:type="gramEnd"/>
    </w:p>
    <w:p w14:paraId="1CE6037D" w14:textId="77777777" w:rsidR="00AF272F" w:rsidRPr="00AF272F" w:rsidRDefault="00AF272F" w:rsidP="00AF272F">
      <w:pPr>
        <w:autoSpaceDE w:val="0"/>
        <w:autoSpaceDN w:val="0"/>
        <w:adjustRightInd w:val="0"/>
        <w:jc w:val="both"/>
        <w:rPr>
          <w:rFonts w:ascii="Arial" w:hAnsi="Arial" w:cs="Arial"/>
          <w:sz w:val="22"/>
          <w:szCs w:val="22"/>
          <w:lang w:val="fr-FR"/>
        </w:rPr>
      </w:pPr>
      <w:r w:rsidRPr="00AF272F">
        <w:rPr>
          <w:rFonts w:ascii="Arial" w:hAnsi="Arial" w:cs="Arial"/>
          <w:sz w:val="22"/>
          <w:szCs w:val="22"/>
          <w:lang w:val="fr-FR"/>
        </w:rPr>
        <w:t xml:space="preserve">- </w:t>
      </w:r>
      <w:proofErr w:type="spellStart"/>
      <w:r w:rsidRPr="00AF272F">
        <w:rPr>
          <w:rFonts w:ascii="Arial" w:hAnsi="Arial" w:cs="Arial"/>
          <w:sz w:val="22"/>
          <w:szCs w:val="22"/>
          <w:lang w:val="fr-FR"/>
        </w:rPr>
        <w:t>stabilirea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unui</w:t>
      </w:r>
      <w:proofErr w:type="spellEnd"/>
      <w:r w:rsidRPr="00AF272F">
        <w:rPr>
          <w:rFonts w:ascii="Arial" w:hAnsi="Arial" w:cs="Arial"/>
          <w:sz w:val="22"/>
          <w:szCs w:val="22"/>
          <w:lang w:val="fr-FR"/>
        </w:rPr>
        <w:t xml:space="preserve"> program de </w:t>
      </w:r>
      <w:proofErr w:type="spellStart"/>
      <w:r w:rsidRPr="00AF272F">
        <w:rPr>
          <w:rFonts w:ascii="Arial" w:hAnsi="Arial" w:cs="Arial"/>
          <w:sz w:val="22"/>
          <w:szCs w:val="22"/>
          <w:lang w:val="fr-FR"/>
        </w:rPr>
        <w:t>intervenţie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cazul</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care </w:t>
      </w:r>
      <w:proofErr w:type="spellStart"/>
      <w:r w:rsidRPr="00AF272F">
        <w:rPr>
          <w:rFonts w:ascii="Arial" w:hAnsi="Arial" w:cs="Arial"/>
          <w:sz w:val="22"/>
          <w:szCs w:val="22"/>
          <w:lang w:val="fr-FR"/>
        </w:rPr>
        <w:t>indicatorii</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calitate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specifici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factorilor</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mediu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aer</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apă</w:t>
      </w:r>
      <w:proofErr w:type="spellEnd"/>
      <w:r w:rsidRPr="00AF272F">
        <w:rPr>
          <w:rFonts w:ascii="Arial" w:hAnsi="Arial" w:cs="Arial"/>
          <w:sz w:val="22"/>
          <w:szCs w:val="22"/>
          <w:lang w:val="fr-FR"/>
        </w:rPr>
        <w:t xml:space="preserve">, sol nu se </w:t>
      </w:r>
      <w:proofErr w:type="spellStart"/>
      <w:r w:rsidRPr="00AF272F">
        <w:rPr>
          <w:rFonts w:ascii="Arial" w:hAnsi="Arial" w:cs="Arial"/>
          <w:sz w:val="22"/>
          <w:szCs w:val="22"/>
          <w:lang w:val="fr-FR"/>
        </w:rPr>
        <w:t>încadrează</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limitele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impuse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legislaţia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proofErr w:type="gramStart"/>
      <w:r w:rsidRPr="00AF272F">
        <w:rPr>
          <w:rFonts w:ascii="Arial" w:hAnsi="Arial" w:cs="Arial"/>
          <w:sz w:val="22"/>
          <w:szCs w:val="22"/>
          <w:lang w:val="fr-FR"/>
        </w:rPr>
        <w:t>vigoare</w:t>
      </w:r>
      <w:proofErr w:type="spellEnd"/>
      <w:r w:rsidRPr="00AF272F">
        <w:rPr>
          <w:rFonts w:ascii="Arial" w:hAnsi="Arial" w:cs="Arial"/>
          <w:sz w:val="22"/>
          <w:szCs w:val="22"/>
          <w:lang w:val="fr-FR"/>
        </w:rPr>
        <w:t>;</w:t>
      </w:r>
      <w:proofErr w:type="gramEnd"/>
    </w:p>
    <w:p w14:paraId="3F209A31" w14:textId="77777777" w:rsidR="00AF272F" w:rsidRPr="00AF272F" w:rsidRDefault="00AF272F" w:rsidP="00AF272F">
      <w:pPr>
        <w:autoSpaceDE w:val="0"/>
        <w:autoSpaceDN w:val="0"/>
        <w:adjustRightInd w:val="0"/>
        <w:jc w:val="both"/>
        <w:rPr>
          <w:rFonts w:ascii="Arial" w:hAnsi="Arial" w:cs="Arial"/>
          <w:sz w:val="22"/>
          <w:szCs w:val="22"/>
          <w:lang w:val="fr-FR"/>
        </w:rPr>
      </w:pPr>
      <w:r w:rsidRPr="00AF272F">
        <w:rPr>
          <w:rFonts w:ascii="Arial" w:hAnsi="Arial" w:cs="Arial"/>
          <w:sz w:val="22"/>
          <w:szCs w:val="22"/>
          <w:lang w:val="fr-FR"/>
        </w:rPr>
        <w:t xml:space="preserve">- </w:t>
      </w:r>
      <w:proofErr w:type="spellStart"/>
      <w:r w:rsidRPr="00AF272F">
        <w:rPr>
          <w:rFonts w:ascii="Arial" w:hAnsi="Arial" w:cs="Arial"/>
          <w:sz w:val="22"/>
          <w:szCs w:val="22"/>
          <w:lang w:val="fr-FR"/>
        </w:rPr>
        <w:t>stabilirea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unui</w:t>
      </w:r>
      <w:proofErr w:type="spellEnd"/>
      <w:r w:rsidRPr="00AF272F">
        <w:rPr>
          <w:rFonts w:ascii="Arial" w:hAnsi="Arial" w:cs="Arial"/>
          <w:sz w:val="22"/>
          <w:szCs w:val="22"/>
          <w:lang w:val="fr-FR"/>
        </w:rPr>
        <w:t xml:space="preserve"> program de </w:t>
      </w:r>
      <w:proofErr w:type="spellStart"/>
      <w:r w:rsidRPr="00AF272F">
        <w:rPr>
          <w:rFonts w:ascii="Arial" w:hAnsi="Arial" w:cs="Arial"/>
          <w:sz w:val="22"/>
          <w:szCs w:val="22"/>
          <w:lang w:val="fr-FR"/>
        </w:rPr>
        <w:t>prevenire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combatere</w:t>
      </w:r>
      <w:proofErr w:type="spellEnd"/>
      <w:r w:rsidRPr="00AF272F">
        <w:rPr>
          <w:rFonts w:ascii="Arial" w:hAnsi="Arial" w:cs="Arial"/>
          <w:sz w:val="22"/>
          <w:szCs w:val="22"/>
          <w:lang w:val="fr-FR"/>
        </w:rPr>
        <w:t xml:space="preserve"> a </w:t>
      </w:r>
      <w:proofErr w:type="spellStart"/>
      <w:r w:rsidRPr="00AF272F">
        <w:rPr>
          <w:rFonts w:ascii="Arial" w:hAnsi="Arial" w:cs="Arial"/>
          <w:sz w:val="22"/>
          <w:szCs w:val="22"/>
          <w:lang w:val="fr-FR"/>
        </w:rPr>
        <w:t>poluării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accidentale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măsuri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necesar</w:t>
      </w:r>
      <w:proofErr w:type="spellEnd"/>
      <w:r w:rsidRPr="00AF272F">
        <w:rPr>
          <w:rFonts w:ascii="Arial" w:hAnsi="Arial" w:cs="Arial"/>
          <w:sz w:val="22"/>
          <w:szCs w:val="22"/>
          <w:lang w:val="fr-FR"/>
        </w:rPr>
        <w:t xml:space="preserve"> a fi </w:t>
      </w:r>
      <w:proofErr w:type="spellStart"/>
      <w:r w:rsidRPr="00AF272F">
        <w:rPr>
          <w:rFonts w:ascii="Arial" w:hAnsi="Arial" w:cs="Arial"/>
          <w:sz w:val="22"/>
          <w:szCs w:val="22"/>
          <w:lang w:val="fr-FR"/>
        </w:rPr>
        <w:t>luate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echipe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intervenţie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dotări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echipamente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pentru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intervenţie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caz</w:t>
      </w:r>
      <w:proofErr w:type="spellEnd"/>
      <w:r w:rsidRPr="00AF272F">
        <w:rPr>
          <w:rFonts w:ascii="Arial" w:hAnsi="Arial" w:cs="Arial"/>
          <w:sz w:val="22"/>
          <w:szCs w:val="22"/>
          <w:lang w:val="fr-FR"/>
        </w:rPr>
        <w:t xml:space="preserve"> </w:t>
      </w:r>
      <w:proofErr w:type="gramStart"/>
      <w:r w:rsidRPr="00AF272F">
        <w:rPr>
          <w:rFonts w:ascii="Arial" w:hAnsi="Arial" w:cs="Arial"/>
          <w:sz w:val="22"/>
          <w:szCs w:val="22"/>
          <w:lang w:val="fr-FR"/>
        </w:rPr>
        <w:t>de accident</w:t>
      </w:r>
      <w:proofErr w:type="gramEnd"/>
      <w:r w:rsidRPr="00AF272F">
        <w:rPr>
          <w:rFonts w:ascii="Arial" w:hAnsi="Arial" w:cs="Arial"/>
          <w:sz w:val="22"/>
          <w:szCs w:val="22"/>
          <w:lang w:val="fr-FR"/>
        </w:rPr>
        <w:t>.</w:t>
      </w:r>
    </w:p>
    <w:p w14:paraId="791D5B79" w14:textId="7E55E169" w:rsidR="00AF272F" w:rsidRPr="00AF272F" w:rsidRDefault="00AF272F" w:rsidP="00AF272F">
      <w:pPr>
        <w:autoSpaceDE w:val="0"/>
        <w:autoSpaceDN w:val="0"/>
        <w:adjustRightInd w:val="0"/>
        <w:ind w:firstLine="360"/>
        <w:jc w:val="both"/>
        <w:rPr>
          <w:rFonts w:ascii="Arial" w:hAnsi="Arial" w:cs="Arial"/>
          <w:sz w:val="22"/>
          <w:szCs w:val="22"/>
          <w:lang w:val="fr-FR"/>
        </w:rPr>
      </w:pPr>
      <w:proofErr w:type="spellStart"/>
      <w:r w:rsidRPr="00AF272F">
        <w:rPr>
          <w:rFonts w:ascii="Arial" w:hAnsi="Arial" w:cs="Arial"/>
          <w:sz w:val="22"/>
          <w:szCs w:val="22"/>
          <w:lang w:val="fr-FR"/>
        </w:rPr>
        <w:t>Atât</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perioada</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execuţie</w:t>
      </w:r>
      <w:proofErr w:type="spellEnd"/>
      <w:r w:rsidRPr="00AF272F">
        <w:rPr>
          <w:rFonts w:ascii="Arial" w:hAnsi="Arial" w:cs="Arial"/>
          <w:sz w:val="22"/>
          <w:szCs w:val="22"/>
          <w:lang w:val="fr-FR"/>
        </w:rPr>
        <w:t xml:space="preserve"> a </w:t>
      </w:r>
      <w:proofErr w:type="spellStart"/>
      <w:r w:rsidRPr="00AF272F">
        <w:rPr>
          <w:rFonts w:ascii="Arial" w:hAnsi="Arial" w:cs="Arial"/>
          <w:sz w:val="22"/>
          <w:szCs w:val="22"/>
          <w:lang w:val="fr-FR"/>
        </w:rPr>
        <w:t>lucrărilor</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cât</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perioada</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utilizare</w:t>
      </w:r>
      <w:proofErr w:type="spellEnd"/>
      <w:r w:rsidRPr="00AF272F">
        <w:rPr>
          <w:rFonts w:ascii="Arial" w:hAnsi="Arial" w:cs="Arial"/>
          <w:sz w:val="22"/>
          <w:szCs w:val="22"/>
          <w:lang w:val="fr-FR"/>
        </w:rPr>
        <w:t xml:space="preserve"> se vor respecta </w:t>
      </w:r>
      <w:proofErr w:type="spellStart"/>
      <w:r w:rsidRPr="00AF272F">
        <w:rPr>
          <w:rFonts w:ascii="Arial" w:hAnsi="Arial" w:cs="Arial"/>
          <w:sz w:val="22"/>
          <w:szCs w:val="22"/>
          <w:lang w:val="fr-FR"/>
        </w:rPr>
        <w:t>cerinţele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monitorizare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cuprinse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actele</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reglementare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emise</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pentru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investiţia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propusă</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cazul</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poluării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accidentale</w:t>
      </w:r>
      <w:proofErr w:type="spellEnd"/>
      <w:r w:rsidRPr="00AF272F">
        <w:rPr>
          <w:rFonts w:ascii="Arial" w:hAnsi="Arial" w:cs="Arial"/>
          <w:sz w:val="22"/>
          <w:szCs w:val="22"/>
          <w:lang w:val="fr-FR"/>
        </w:rPr>
        <w:t xml:space="preserve"> a </w:t>
      </w:r>
      <w:proofErr w:type="spellStart"/>
      <w:r w:rsidRPr="00AF272F">
        <w:rPr>
          <w:rFonts w:ascii="Arial" w:hAnsi="Arial" w:cs="Arial"/>
          <w:sz w:val="22"/>
          <w:szCs w:val="22"/>
          <w:lang w:val="fr-FR"/>
        </w:rPr>
        <w:t>mediului</w:t>
      </w:r>
      <w:proofErr w:type="spellEnd"/>
      <w:r w:rsidRPr="00AF272F">
        <w:rPr>
          <w:rFonts w:ascii="Arial" w:hAnsi="Arial" w:cs="Arial"/>
          <w:sz w:val="22"/>
          <w:szCs w:val="22"/>
          <w:lang w:val="fr-FR"/>
        </w:rPr>
        <w:t xml:space="preserve"> se va </w:t>
      </w:r>
      <w:proofErr w:type="spellStart"/>
      <w:r w:rsidRPr="00AF272F">
        <w:rPr>
          <w:rFonts w:ascii="Arial" w:hAnsi="Arial" w:cs="Arial"/>
          <w:sz w:val="22"/>
          <w:szCs w:val="22"/>
          <w:lang w:val="fr-FR"/>
        </w:rPr>
        <w:t>anunţa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Agenţia</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Mediu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pentru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monitorizarea</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surselor</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poluanţi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şi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calităţii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factorilor</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mediu</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până</w:t>
      </w:r>
      <w:proofErr w:type="spellEnd"/>
      <w:r w:rsidRPr="00AF272F">
        <w:rPr>
          <w:rFonts w:ascii="Arial" w:hAnsi="Arial" w:cs="Arial"/>
          <w:sz w:val="22"/>
          <w:szCs w:val="22"/>
          <w:lang w:val="fr-FR"/>
        </w:rPr>
        <w:t xml:space="preserve"> la </w:t>
      </w:r>
      <w:proofErr w:type="spellStart"/>
      <w:r w:rsidRPr="00AF272F">
        <w:rPr>
          <w:rFonts w:ascii="Arial" w:hAnsi="Arial" w:cs="Arial"/>
          <w:sz w:val="22"/>
          <w:szCs w:val="22"/>
          <w:lang w:val="fr-FR"/>
        </w:rPr>
        <w:t>îndepărtarea</w:t>
      </w:r>
      <w:proofErr w:type="spellEnd"/>
      <w:r>
        <w:rPr>
          <w:rFonts w:ascii="Arial" w:hAnsi="Arial" w:cs="Arial"/>
          <w:sz w:val="22"/>
          <w:szCs w:val="22"/>
          <w:lang w:val="fr-FR"/>
        </w:rPr>
        <w:t xml:space="preserve"> </w:t>
      </w:r>
      <w:proofErr w:type="spellStart"/>
      <w:r w:rsidRPr="00AF272F">
        <w:rPr>
          <w:rFonts w:ascii="Arial" w:hAnsi="Arial" w:cs="Arial"/>
          <w:sz w:val="22"/>
          <w:szCs w:val="22"/>
          <w:lang w:val="fr-FR"/>
        </w:rPr>
        <w:t>cauzelor</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emisiilor</w:t>
      </w:r>
      <w:proofErr w:type="spellEnd"/>
      <w:r w:rsidRPr="00AF272F">
        <w:rPr>
          <w:rFonts w:ascii="Arial" w:hAnsi="Arial" w:cs="Arial"/>
          <w:sz w:val="22"/>
          <w:szCs w:val="22"/>
          <w:lang w:val="fr-FR"/>
        </w:rPr>
        <w:t xml:space="preserve"> de </w:t>
      </w:r>
      <w:proofErr w:type="spellStart"/>
      <w:r w:rsidRPr="00AF272F">
        <w:rPr>
          <w:rFonts w:ascii="Arial" w:hAnsi="Arial" w:cs="Arial"/>
          <w:sz w:val="22"/>
          <w:szCs w:val="22"/>
          <w:lang w:val="fr-FR"/>
        </w:rPr>
        <w:t>poluanţi</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în</w:t>
      </w:r>
      <w:proofErr w:type="spellEnd"/>
      <w:r w:rsidRPr="00AF272F">
        <w:rPr>
          <w:rFonts w:ascii="Arial" w:hAnsi="Arial" w:cs="Arial"/>
          <w:sz w:val="22"/>
          <w:szCs w:val="22"/>
          <w:lang w:val="fr-FR"/>
        </w:rPr>
        <w:t xml:space="preserve"> </w:t>
      </w:r>
      <w:proofErr w:type="spellStart"/>
      <w:r w:rsidRPr="00AF272F">
        <w:rPr>
          <w:rFonts w:ascii="Arial" w:hAnsi="Arial" w:cs="Arial"/>
          <w:sz w:val="22"/>
          <w:szCs w:val="22"/>
          <w:lang w:val="fr-FR"/>
        </w:rPr>
        <w:t>mediu</w:t>
      </w:r>
      <w:proofErr w:type="spellEnd"/>
      <w:r w:rsidRPr="00AF272F">
        <w:rPr>
          <w:rFonts w:ascii="Arial" w:hAnsi="Arial" w:cs="Arial"/>
          <w:sz w:val="22"/>
          <w:szCs w:val="22"/>
          <w:lang w:val="fr-FR"/>
        </w:rPr>
        <w:t>.</w:t>
      </w:r>
    </w:p>
    <w:p w14:paraId="2DEC56C3" w14:textId="78DD9D5C" w:rsidR="00AF272F" w:rsidRDefault="00AF272F" w:rsidP="00E07844">
      <w:pPr>
        <w:spacing w:line="276" w:lineRule="auto"/>
        <w:rPr>
          <w:rFonts w:ascii="Arial" w:hAnsi="Arial" w:cs="Arial"/>
          <w:sz w:val="22"/>
          <w:szCs w:val="22"/>
          <w:lang w:val="ro-RO"/>
        </w:rPr>
      </w:pPr>
    </w:p>
    <w:p w14:paraId="7C308788" w14:textId="77777777" w:rsidR="009A08E0" w:rsidRPr="009A08E0" w:rsidRDefault="009A08E0" w:rsidP="009A08E0">
      <w:pPr>
        <w:pStyle w:val="Heading1"/>
        <w:numPr>
          <w:ilvl w:val="0"/>
          <w:numId w:val="0"/>
        </w:numPr>
        <w:rPr>
          <w:rFonts w:ascii="Times New Roman" w:hAnsi="Times New Roman"/>
          <w:sz w:val="26"/>
          <w:szCs w:val="26"/>
        </w:rPr>
      </w:pPr>
    </w:p>
    <w:p w14:paraId="1A418414" w14:textId="35C244FE" w:rsidR="009A08E0" w:rsidRPr="009A08E0" w:rsidRDefault="009A08E0" w:rsidP="009A08E0">
      <w:pPr>
        <w:pStyle w:val="Heading1"/>
        <w:rPr>
          <w:rFonts w:ascii="Times New Roman" w:hAnsi="Times New Roman"/>
          <w:sz w:val="26"/>
          <w:szCs w:val="26"/>
        </w:rPr>
      </w:pPr>
      <w:bookmarkStart w:id="71" w:name="_Toc98144617"/>
      <w:bookmarkEnd w:id="14"/>
      <w:r w:rsidRPr="009A08E0">
        <w:rPr>
          <w:rFonts w:ascii="Times New Roman" w:hAnsi="Times New Roman"/>
          <w:sz w:val="26"/>
          <w:szCs w:val="26"/>
        </w:rPr>
        <w:t>LEGĂTURA CU ALTE ACTE NORMATIVE ŞI/SAU PLANURI/PROGRAME/STRATEGII/DOCUMENTE DE PLANIFICARE:</w:t>
      </w:r>
      <w:bookmarkEnd w:id="71"/>
    </w:p>
    <w:p w14:paraId="5E74A7B7" w14:textId="16395CCD" w:rsidR="009A08E0" w:rsidRPr="009A08E0" w:rsidRDefault="009A08E0" w:rsidP="009A08E0">
      <w:pPr>
        <w:pStyle w:val="Heading2"/>
        <w:tabs>
          <w:tab w:val="clear" w:pos="824"/>
          <w:tab w:val="num" w:pos="900"/>
        </w:tabs>
        <w:spacing w:before="0" w:after="0" w:line="276" w:lineRule="auto"/>
        <w:ind w:left="284" w:hanging="14"/>
        <w:rPr>
          <w:rFonts w:ascii="Arial" w:hAnsi="Arial"/>
          <w:sz w:val="22"/>
          <w:szCs w:val="22"/>
          <w:lang w:val="it-IT"/>
        </w:rPr>
      </w:pPr>
      <w:r w:rsidRPr="009A08E0">
        <w:rPr>
          <w:rFonts w:ascii="Arial" w:hAnsi="Arial"/>
          <w:sz w:val="22"/>
          <w:szCs w:val="22"/>
          <w:lang w:val="it-IT"/>
        </w:rPr>
        <w:t xml:space="preserve">    </w:t>
      </w:r>
      <w:bookmarkStart w:id="72" w:name="_Toc98144618"/>
      <w:r w:rsidRPr="009A08E0">
        <w:rPr>
          <w:rFonts w:ascii="Arial" w:hAnsi="Arial"/>
          <w:sz w:val="22"/>
          <w:szCs w:val="22"/>
          <w:lang w:val="it-IT"/>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bookmarkEnd w:id="72"/>
    </w:p>
    <w:p w14:paraId="31A9E79C" w14:textId="77777777" w:rsidR="009A08E0" w:rsidRPr="0085501C" w:rsidRDefault="009A08E0" w:rsidP="009A08E0">
      <w:pPr>
        <w:autoSpaceDE w:val="0"/>
        <w:autoSpaceDN w:val="0"/>
        <w:adjustRightInd w:val="0"/>
        <w:jc w:val="both"/>
        <w:rPr>
          <w:rFonts w:ascii="Arial" w:hAnsi="Arial" w:cs="Arial"/>
          <w:b/>
          <w:sz w:val="20"/>
          <w:szCs w:val="20"/>
          <w:lang w:val="fr-FR"/>
        </w:rPr>
      </w:pPr>
    </w:p>
    <w:p w14:paraId="3C52F704" w14:textId="5E271BEB" w:rsidR="009A08E0" w:rsidRPr="009A08E0" w:rsidRDefault="009A08E0" w:rsidP="009A08E0">
      <w:pPr>
        <w:autoSpaceDE w:val="0"/>
        <w:autoSpaceDN w:val="0"/>
        <w:adjustRightInd w:val="0"/>
        <w:ind w:firstLine="360"/>
        <w:jc w:val="both"/>
        <w:rPr>
          <w:rFonts w:ascii="Arial" w:hAnsi="Arial" w:cs="Arial"/>
          <w:sz w:val="22"/>
          <w:szCs w:val="22"/>
          <w:lang w:val="fr-FR"/>
        </w:rPr>
      </w:pPr>
      <w:r w:rsidRPr="009A08E0">
        <w:rPr>
          <w:rFonts w:ascii="Arial" w:hAnsi="Arial" w:cs="Arial"/>
          <w:sz w:val="22"/>
          <w:szCs w:val="22"/>
          <w:lang w:val="fr-FR"/>
        </w:rPr>
        <w:t xml:space="preserve">Nu este </w:t>
      </w:r>
      <w:proofErr w:type="spellStart"/>
      <w:r w:rsidRPr="009A08E0">
        <w:rPr>
          <w:rFonts w:ascii="Arial" w:hAnsi="Arial" w:cs="Arial"/>
          <w:sz w:val="22"/>
          <w:szCs w:val="22"/>
          <w:lang w:val="fr-FR"/>
        </w:rPr>
        <w:t>cazul</w:t>
      </w:r>
      <w:proofErr w:type="spellEnd"/>
      <w:r w:rsidRPr="009A08E0">
        <w:rPr>
          <w:rFonts w:ascii="Arial" w:hAnsi="Arial" w:cs="Arial"/>
          <w:sz w:val="22"/>
          <w:szCs w:val="22"/>
          <w:lang w:val="fr-FR"/>
        </w:rPr>
        <w:t>.</w:t>
      </w:r>
    </w:p>
    <w:p w14:paraId="2B103535" w14:textId="77777777" w:rsidR="009A08E0" w:rsidRPr="009A08E0" w:rsidRDefault="009A08E0" w:rsidP="009A08E0">
      <w:pPr>
        <w:pStyle w:val="Heading2"/>
        <w:numPr>
          <w:ilvl w:val="0"/>
          <w:numId w:val="0"/>
        </w:numPr>
        <w:spacing w:before="0" w:after="0" w:line="276" w:lineRule="auto"/>
        <w:rPr>
          <w:rFonts w:ascii="Arial" w:hAnsi="Arial"/>
          <w:sz w:val="22"/>
          <w:szCs w:val="22"/>
          <w:lang w:val="it-IT"/>
        </w:rPr>
      </w:pPr>
    </w:p>
    <w:p w14:paraId="55DB1EA2" w14:textId="32C8B7F1" w:rsidR="009A08E0" w:rsidRPr="009A08E0" w:rsidRDefault="009A08E0" w:rsidP="009A08E0">
      <w:pPr>
        <w:pStyle w:val="Heading2"/>
        <w:tabs>
          <w:tab w:val="clear" w:pos="824"/>
          <w:tab w:val="num" w:pos="900"/>
        </w:tabs>
        <w:spacing w:before="0" w:after="0" w:line="276" w:lineRule="auto"/>
        <w:ind w:left="284" w:hanging="14"/>
        <w:rPr>
          <w:rFonts w:ascii="Arial" w:hAnsi="Arial"/>
          <w:sz w:val="22"/>
          <w:szCs w:val="22"/>
          <w:lang w:val="it-IT"/>
        </w:rPr>
      </w:pPr>
      <w:r w:rsidRPr="009A08E0">
        <w:rPr>
          <w:rFonts w:ascii="Arial" w:hAnsi="Arial"/>
          <w:sz w:val="22"/>
          <w:szCs w:val="22"/>
          <w:lang w:val="it-IT"/>
        </w:rPr>
        <w:t xml:space="preserve">  </w:t>
      </w:r>
      <w:bookmarkStart w:id="73" w:name="_Toc98144619"/>
      <w:r w:rsidRPr="009A08E0">
        <w:rPr>
          <w:rFonts w:ascii="Arial" w:hAnsi="Arial"/>
          <w:sz w:val="22"/>
          <w:szCs w:val="22"/>
          <w:lang w:val="it-IT"/>
        </w:rPr>
        <w:t>Se va menţiona planul/programul/strategia/documentul de programare/planificare din care face proiectul, cu indicarea actului normativ prin care a fost aprobat.</w:t>
      </w:r>
      <w:bookmarkEnd w:id="73"/>
    </w:p>
    <w:p w14:paraId="5232FFF2" w14:textId="77777777" w:rsidR="009A08E0" w:rsidRPr="009A08E0" w:rsidRDefault="009A08E0" w:rsidP="009A08E0">
      <w:pPr>
        <w:autoSpaceDE w:val="0"/>
        <w:autoSpaceDN w:val="0"/>
        <w:adjustRightInd w:val="0"/>
        <w:ind w:firstLine="360"/>
        <w:jc w:val="both"/>
        <w:rPr>
          <w:rFonts w:ascii="Arial" w:hAnsi="Arial" w:cs="Arial"/>
          <w:sz w:val="22"/>
          <w:szCs w:val="22"/>
          <w:lang w:val="fr-FR"/>
        </w:rPr>
      </w:pPr>
      <w:r w:rsidRPr="009A08E0">
        <w:rPr>
          <w:rFonts w:ascii="Arial" w:hAnsi="Arial" w:cs="Arial"/>
          <w:sz w:val="22"/>
          <w:szCs w:val="22"/>
          <w:lang w:val="fr-FR"/>
        </w:rPr>
        <w:t xml:space="preserve">Nu este </w:t>
      </w:r>
      <w:proofErr w:type="spellStart"/>
      <w:r w:rsidRPr="009A08E0">
        <w:rPr>
          <w:rFonts w:ascii="Arial" w:hAnsi="Arial" w:cs="Arial"/>
          <w:sz w:val="22"/>
          <w:szCs w:val="22"/>
          <w:lang w:val="fr-FR"/>
        </w:rPr>
        <w:t>cazul</w:t>
      </w:r>
      <w:proofErr w:type="spellEnd"/>
      <w:r w:rsidRPr="009A08E0">
        <w:rPr>
          <w:rFonts w:ascii="Arial" w:hAnsi="Arial" w:cs="Arial"/>
          <w:sz w:val="22"/>
          <w:szCs w:val="22"/>
          <w:lang w:val="fr-FR"/>
        </w:rPr>
        <w:t xml:space="preserve">. </w:t>
      </w:r>
      <w:proofErr w:type="spellStart"/>
      <w:r w:rsidRPr="009A08E0">
        <w:rPr>
          <w:rFonts w:ascii="Arial" w:hAnsi="Arial" w:cs="Arial"/>
          <w:sz w:val="22"/>
          <w:szCs w:val="22"/>
          <w:lang w:val="fr-FR"/>
        </w:rPr>
        <w:t>Proiectul</w:t>
      </w:r>
      <w:proofErr w:type="spellEnd"/>
      <w:r w:rsidRPr="009A08E0">
        <w:rPr>
          <w:rFonts w:ascii="Arial" w:hAnsi="Arial" w:cs="Arial"/>
          <w:sz w:val="22"/>
          <w:szCs w:val="22"/>
          <w:lang w:val="fr-FR"/>
        </w:rPr>
        <w:t xml:space="preserve"> este o </w:t>
      </w:r>
      <w:proofErr w:type="spellStart"/>
      <w:r w:rsidRPr="009A08E0">
        <w:rPr>
          <w:rFonts w:ascii="Arial" w:hAnsi="Arial" w:cs="Arial"/>
          <w:sz w:val="22"/>
          <w:szCs w:val="22"/>
          <w:lang w:val="fr-FR"/>
        </w:rPr>
        <w:t>investiţie</w:t>
      </w:r>
      <w:proofErr w:type="spellEnd"/>
      <w:r w:rsidRPr="009A08E0">
        <w:rPr>
          <w:rFonts w:ascii="Arial" w:hAnsi="Arial" w:cs="Arial"/>
          <w:sz w:val="22"/>
          <w:szCs w:val="22"/>
          <w:lang w:val="fr-FR"/>
        </w:rPr>
        <w:t xml:space="preserve"> </w:t>
      </w:r>
      <w:proofErr w:type="spellStart"/>
      <w:r w:rsidRPr="009A08E0">
        <w:rPr>
          <w:rFonts w:ascii="Arial" w:hAnsi="Arial" w:cs="Arial"/>
          <w:sz w:val="22"/>
          <w:szCs w:val="22"/>
          <w:lang w:val="fr-FR"/>
        </w:rPr>
        <w:t>privată</w:t>
      </w:r>
      <w:proofErr w:type="spellEnd"/>
      <w:r w:rsidRPr="009A08E0">
        <w:rPr>
          <w:rFonts w:ascii="Arial" w:hAnsi="Arial" w:cs="Arial"/>
          <w:sz w:val="22"/>
          <w:szCs w:val="22"/>
          <w:lang w:val="fr-FR"/>
        </w:rPr>
        <w:t>.</w:t>
      </w:r>
    </w:p>
    <w:p w14:paraId="3EEB39E8" w14:textId="3D549534" w:rsidR="009A08E0" w:rsidRPr="009A08E0" w:rsidRDefault="009A08E0" w:rsidP="009A08E0">
      <w:pPr>
        <w:pStyle w:val="Heading1"/>
        <w:rPr>
          <w:rFonts w:ascii="Times New Roman" w:hAnsi="Times New Roman"/>
          <w:sz w:val="26"/>
          <w:szCs w:val="26"/>
        </w:rPr>
      </w:pPr>
      <w:bookmarkStart w:id="74" w:name="_Toc98144620"/>
      <w:r w:rsidRPr="009A08E0">
        <w:rPr>
          <w:rFonts w:ascii="Times New Roman" w:hAnsi="Times New Roman"/>
          <w:sz w:val="26"/>
          <w:szCs w:val="26"/>
        </w:rPr>
        <w:lastRenderedPageBreak/>
        <w:t>LUCRĂRI NECESARE ORGANIZĂRII DE ŞANTIER:</w:t>
      </w:r>
      <w:bookmarkEnd w:id="74"/>
    </w:p>
    <w:p w14:paraId="6119543E" w14:textId="6EEE12E0" w:rsidR="009A08E0" w:rsidRDefault="009A08E0" w:rsidP="009A08E0">
      <w:pPr>
        <w:pStyle w:val="Heading2"/>
        <w:tabs>
          <w:tab w:val="clear" w:pos="824"/>
          <w:tab w:val="num" w:pos="900"/>
        </w:tabs>
        <w:spacing w:before="0" w:after="0" w:line="276" w:lineRule="auto"/>
        <w:ind w:left="284" w:hanging="14"/>
        <w:rPr>
          <w:rFonts w:ascii="Arial" w:hAnsi="Arial"/>
          <w:sz w:val="22"/>
          <w:szCs w:val="22"/>
          <w:lang w:val="it-IT"/>
        </w:rPr>
      </w:pPr>
      <w:r w:rsidRPr="009A08E0">
        <w:rPr>
          <w:rFonts w:ascii="Arial" w:hAnsi="Arial"/>
          <w:sz w:val="22"/>
          <w:szCs w:val="22"/>
          <w:lang w:val="it-IT"/>
        </w:rPr>
        <w:t xml:space="preserve"> </w:t>
      </w:r>
      <w:bookmarkStart w:id="75" w:name="_Toc98144621"/>
      <w:r w:rsidRPr="009A08E0">
        <w:rPr>
          <w:rFonts w:ascii="Arial" w:hAnsi="Arial"/>
          <w:sz w:val="22"/>
          <w:szCs w:val="22"/>
          <w:lang w:val="it-IT"/>
        </w:rPr>
        <w:t>Descrierea lucrărilor necesare organizării de şantier:</w:t>
      </w:r>
      <w:bookmarkEnd w:id="75"/>
    </w:p>
    <w:p w14:paraId="3E571762" w14:textId="77777777" w:rsidR="009A08E0" w:rsidRPr="009A08E0" w:rsidRDefault="009A08E0" w:rsidP="009A08E0">
      <w:pPr>
        <w:rPr>
          <w:lang w:val="it-IT"/>
        </w:rPr>
      </w:pPr>
    </w:p>
    <w:p w14:paraId="23C1BBFF" w14:textId="60292C3A" w:rsidR="009A08E0" w:rsidRPr="009A08E0" w:rsidRDefault="009A08E0" w:rsidP="009A08E0">
      <w:pPr>
        <w:ind w:firstLine="360"/>
        <w:jc w:val="both"/>
        <w:rPr>
          <w:rFonts w:ascii="Arial" w:hAnsi="Arial" w:cs="Arial"/>
          <w:sz w:val="22"/>
          <w:szCs w:val="22"/>
        </w:rPr>
      </w:pPr>
      <w:proofErr w:type="spellStart"/>
      <w:r w:rsidRPr="009A08E0">
        <w:rPr>
          <w:rFonts w:ascii="Arial" w:hAnsi="Arial" w:cs="Arial"/>
          <w:sz w:val="22"/>
          <w:szCs w:val="22"/>
        </w:rPr>
        <w:t>Lucrările</w:t>
      </w:r>
      <w:proofErr w:type="spellEnd"/>
      <w:r w:rsidRPr="009A08E0">
        <w:rPr>
          <w:rFonts w:ascii="Arial" w:hAnsi="Arial" w:cs="Arial"/>
          <w:sz w:val="22"/>
          <w:szCs w:val="22"/>
        </w:rPr>
        <w:t xml:space="preserve"> de </w:t>
      </w:r>
      <w:proofErr w:type="spellStart"/>
      <w:r w:rsidRPr="009A08E0">
        <w:rPr>
          <w:rFonts w:ascii="Arial" w:hAnsi="Arial" w:cs="Arial"/>
          <w:b/>
          <w:sz w:val="22"/>
          <w:szCs w:val="22"/>
        </w:rPr>
        <w:t>Organizare</w:t>
      </w:r>
      <w:proofErr w:type="spellEnd"/>
      <w:r w:rsidRPr="009A08E0">
        <w:rPr>
          <w:rFonts w:ascii="Arial" w:hAnsi="Arial" w:cs="Arial"/>
          <w:b/>
          <w:sz w:val="22"/>
          <w:szCs w:val="22"/>
        </w:rPr>
        <w:t xml:space="preserve"> de </w:t>
      </w:r>
      <w:proofErr w:type="spellStart"/>
      <w:r w:rsidRPr="009A08E0">
        <w:rPr>
          <w:rFonts w:ascii="Arial" w:hAnsi="Arial" w:cs="Arial"/>
          <w:b/>
          <w:sz w:val="22"/>
          <w:szCs w:val="22"/>
        </w:rPr>
        <w:t>şantier</w:t>
      </w:r>
      <w:proofErr w:type="spellEnd"/>
      <w:r w:rsidRPr="009A08E0">
        <w:rPr>
          <w:rFonts w:ascii="Arial" w:hAnsi="Arial" w:cs="Arial"/>
          <w:sz w:val="22"/>
          <w:szCs w:val="22"/>
        </w:rPr>
        <w:t xml:space="preserve"> </w:t>
      </w:r>
      <w:proofErr w:type="spellStart"/>
      <w:r w:rsidRPr="009A08E0">
        <w:rPr>
          <w:rFonts w:ascii="Arial" w:hAnsi="Arial" w:cs="Arial"/>
          <w:sz w:val="22"/>
          <w:szCs w:val="22"/>
        </w:rPr>
        <w:t>necesare</w:t>
      </w:r>
      <w:proofErr w:type="spellEnd"/>
      <w:r w:rsidRPr="009A08E0">
        <w:rPr>
          <w:rFonts w:ascii="Arial" w:hAnsi="Arial" w:cs="Arial"/>
          <w:sz w:val="22"/>
          <w:szCs w:val="22"/>
        </w:rPr>
        <w:t xml:space="preserve"> </w:t>
      </w:r>
      <w:proofErr w:type="spellStart"/>
      <w:r w:rsidRPr="009A08E0">
        <w:rPr>
          <w:rFonts w:ascii="Arial" w:hAnsi="Arial" w:cs="Arial"/>
          <w:sz w:val="22"/>
          <w:szCs w:val="22"/>
        </w:rPr>
        <w:t>execuţiei</w:t>
      </w:r>
      <w:proofErr w:type="spellEnd"/>
      <w:r w:rsidRPr="009A08E0">
        <w:rPr>
          <w:rFonts w:ascii="Arial" w:hAnsi="Arial" w:cs="Arial"/>
          <w:sz w:val="22"/>
          <w:szCs w:val="22"/>
        </w:rPr>
        <w:t xml:space="preserve"> </w:t>
      </w:r>
      <w:proofErr w:type="spellStart"/>
      <w:r w:rsidR="00D06C98">
        <w:rPr>
          <w:rFonts w:ascii="Arial" w:hAnsi="Arial" w:cs="Arial"/>
          <w:sz w:val="22"/>
          <w:szCs w:val="22"/>
        </w:rPr>
        <w:t>proiectului</w:t>
      </w:r>
      <w:proofErr w:type="spellEnd"/>
      <w:r w:rsidRPr="009A08E0">
        <w:rPr>
          <w:rFonts w:ascii="Arial" w:hAnsi="Arial" w:cs="Arial"/>
          <w:sz w:val="22"/>
          <w:szCs w:val="22"/>
        </w:rPr>
        <w:t xml:space="preserve"> </w:t>
      </w:r>
      <w:proofErr w:type="spellStart"/>
      <w:r w:rsidRPr="009A08E0">
        <w:rPr>
          <w:rFonts w:ascii="Arial" w:hAnsi="Arial" w:cs="Arial"/>
          <w:sz w:val="22"/>
          <w:szCs w:val="22"/>
        </w:rPr>
        <w:t>vor</w:t>
      </w:r>
      <w:proofErr w:type="spellEnd"/>
      <w:r w:rsidRPr="009A08E0">
        <w:rPr>
          <w:rFonts w:ascii="Arial" w:hAnsi="Arial" w:cs="Arial"/>
          <w:sz w:val="22"/>
          <w:szCs w:val="22"/>
        </w:rPr>
        <w:t xml:space="preserve"> </w:t>
      </w:r>
      <w:proofErr w:type="spellStart"/>
      <w:r w:rsidRPr="009A08E0">
        <w:rPr>
          <w:rFonts w:ascii="Arial" w:hAnsi="Arial" w:cs="Arial"/>
          <w:sz w:val="22"/>
          <w:szCs w:val="22"/>
        </w:rPr>
        <w:t>cuprinde</w:t>
      </w:r>
      <w:proofErr w:type="spellEnd"/>
      <w:r w:rsidRPr="009A08E0">
        <w:rPr>
          <w:rFonts w:ascii="Arial" w:hAnsi="Arial" w:cs="Arial"/>
          <w:sz w:val="22"/>
          <w:szCs w:val="22"/>
        </w:rPr>
        <w:t xml:space="preserve"> </w:t>
      </w:r>
      <w:proofErr w:type="spellStart"/>
      <w:r w:rsidRPr="009A08E0">
        <w:rPr>
          <w:rFonts w:ascii="Arial" w:hAnsi="Arial" w:cs="Arial"/>
          <w:sz w:val="22"/>
          <w:szCs w:val="22"/>
        </w:rPr>
        <w:t>construcţiile</w:t>
      </w:r>
      <w:proofErr w:type="spellEnd"/>
      <w:r w:rsidRPr="009A08E0">
        <w:rPr>
          <w:rFonts w:ascii="Arial" w:hAnsi="Arial" w:cs="Arial"/>
          <w:sz w:val="22"/>
          <w:szCs w:val="22"/>
        </w:rPr>
        <w:t xml:space="preserve">, </w:t>
      </w:r>
      <w:proofErr w:type="spellStart"/>
      <w:r w:rsidRPr="009A08E0">
        <w:rPr>
          <w:rFonts w:ascii="Arial" w:hAnsi="Arial" w:cs="Arial"/>
          <w:sz w:val="22"/>
          <w:szCs w:val="22"/>
        </w:rPr>
        <w:t>echipamentele</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instalaţiile</w:t>
      </w:r>
      <w:proofErr w:type="spellEnd"/>
      <w:r w:rsidRPr="009A08E0">
        <w:rPr>
          <w:rFonts w:ascii="Arial" w:hAnsi="Arial" w:cs="Arial"/>
          <w:sz w:val="22"/>
          <w:szCs w:val="22"/>
        </w:rPr>
        <w:t xml:space="preserve"> </w:t>
      </w:r>
      <w:proofErr w:type="spellStart"/>
      <w:r w:rsidRPr="009A08E0">
        <w:rPr>
          <w:rFonts w:ascii="Arial" w:hAnsi="Arial" w:cs="Arial"/>
          <w:sz w:val="22"/>
          <w:szCs w:val="22"/>
        </w:rPr>
        <w:t>necesare</w:t>
      </w:r>
      <w:proofErr w:type="spellEnd"/>
      <w:r w:rsidRPr="009A08E0">
        <w:rPr>
          <w:rFonts w:ascii="Arial" w:hAnsi="Arial" w:cs="Arial"/>
          <w:sz w:val="22"/>
          <w:szCs w:val="22"/>
        </w:rPr>
        <w:t xml:space="preserve"> </w:t>
      </w:r>
      <w:proofErr w:type="spellStart"/>
      <w:r w:rsidRPr="009A08E0">
        <w:rPr>
          <w:rFonts w:ascii="Arial" w:hAnsi="Arial" w:cs="Arial"/>
          <w:sz w:val="22"/>
          <w:szCs w:val="22"/>
        </w:rPr>
        <w:t>constructorului</w:t>
      </w:r>
      <w:proofErr w:type="spellEnd"/>
      <w:r w:rsidRPr="009A08E0">
        <w:rPr>
          <w:rFonts w:ascii="Arial" w:hAnsi="Arial" w:cs="Arial"/>
          <w:sz w:val="22"/>
          <w:szCs w:val="22"/>
        </w:rPr>
        <w:t xml:space="preserve"> </w:t>
      </w:r>
      <w:proofErr w:type="spellStart"/>
      <w:r w:rsidRPr="009A08E0">
        <w:rPr>
          <w:rFonts w:ascii="Arial" w:hAnsi="Arial" w:cs="Arial"/>
          <w:sz w:val="22"/>
          <w:szCs w:val="22"/>
        </w:rPr>
        <w:t>pentru</w:t>
      </w:r>
      <w:proofErr w:type="spellEnd"/>
      <w:r w:rsidRPr="009A08E0">
        <w:rPr>
          <w:rFonts w:ascii="Arial" w:hAnsi="Arial" w:cs="Arial"/>
          <w:sz w:val="22"/>
          <w:szCs w:val="22"/>
        </w:rPr>
        <w:t xml:space="preserve"> </w:t>
      </w:r>
      <w:proofErr w:type="spellStart"/>
      <w:r w:rsidRPr="009A08E0">
        <w:rPr>
          <w:rFonts w:ascii="Arial" w:hAnsi="Arial" w:cs="Arial"/>
          <w:sz w:val="22"/>
          <w:szCs w:val="22"/>
        </w:rPr>
        <w:t>controlul</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calitatea</w:t>
      </w:r>
      <w:proofErr w:type="spellEnd"/>
      <w:r w:rsidRPr="009A08E0">
        <w:rPr>
          <w:rFonts w:ascii="Arial" w:hAnsi="Arial" w:cs="Arial"/>
          <w:sz w:val="22"/>
          <w:szCs w:val="22"/>
        </w:rPr>
        <w:t xml:space="preserve"> </w:t>
      </w:r>
      <w:proofErr w:type="spellStart"/>
      <w:r w:rsidRPr="009A08E0">
        <w:rPr>
          <w:rFonts w:ascii="Arial" w:hAnsi="Arial" w:cs="Arial"/>
          <w:sz w:val="22"/>
          <w:szCs w:val="22"/>
        </w:rPr>
        <w:t>execuţiei</w:t>
      </w:r>
      <w:proofErr w:type="spellEnd"/>
      <w:r w:rsidRPr="009A08E0">
        <w:rPr>
          <w:rFonts w:ascii="Arial" w:hAnsi="Arial" w:cs="Arial"/>
          <w:sz w:val="22"/>
          <w:szCs w:val="22"/>
        </w:rPr>
        <w:t xml:space="preserve"> </w:t>
      </w:r>
      <w:proofErr w:type="spellStart"/>
      <w:r w:rsidR="00D06C98">
        <w:rPr>
          <w:rFonts w:ascii="Arial" w:hAnsi="Arial" w:cs="Arial"/>
          <w:sz w:val="22"/>
          <w:szCs w:val="22"/>
        </w:rPr>
        <w:t>obiectivului</w:t>
      </w:r>
      <w:proofErr w:type="spellEnd"/>
      <w:r w:rsidRPr="009A08E0">
        <w:rPr>
          <w:rFonts w:ascii="Arial" w:hAnsi="Arial" w:cs="Arial"/>
          <w:sz w:val="22"/>
          <w:szCs w:val="22"/>
        </w:rPr>
        <w:t xml:space="preserve">. </w:t>
      </w:r>
      <w:proofErr w:type="spellStart"/>
      <w:r w:rsidRPr="009A08E0">
        <w:rPr>
          <w:rFonts w:ascii="Arial" w:hAnsi="Arial" w:cs="Arial"/>
          <w:sz w:val="22"/>
          <w:szCs w:val="22"/>
        </w:rPr>
        <w:t>Pentru</w:t>
      </w:r>
      <w:proofErr w:type="spellEnd"/>
      <w:r w:rsidRPr="009A08E0">
        <w:rPr>
          <w:rFonts w:ascii="Arial" w:hAnsi="Arial" w:cs="Arial"/>
          <w:sz w:val="22"/>
          <w:szCs w:val="22"/>
        </w:rPr>
        <w:t xml:space="preserve"> </w:t>
      </w:r>
      <w:proofErr w:type="spellStart"/>
      <w:r w:rsidRPr="009A08E0">
        <w:rPr>
          <w:rFonts w:ascii="Arial" w:hAnsi="Arial" w:cs="Arial"/>
          <w:sz w:val="22"/>
          <w:szCs w:val="22"/>
        </w:rPr>
        <w:t>toate</w:t>
      </w:r>
      <w:proofErr w:type="spellEnd"/>
      <w:r w:rsidRPr="009A08E0">
        <w:rPr>
          <w:rFonts w:ascii="Arial" w:hAnsi="Arial" w:cs="Arial"/>
          <w:sz w:val="22"/>
          <w:szCs w:val="22"/>
        </w:rPr>
        <w:t xml:space="preserve"> </w:t>
      </w:r>
      <w:proofErr w:type="spellStart"/>
      <w:r w:rsidRPr="009A08E0">
        <w:rPr>
          <w:rFonts w:ascii="Arial" w:hAnsi="Arial" w:cs="Arial"/>
          <w:sz w:val="22"/>
          <w:szCs w:val="22"/>
        </w:rPr>
        <w:t>materialele</w:t>
      </w:r>
      <w:proofErr w:type="spellEnd"/>
      <w:r w:rsidRPr="009A08E0">
        <w:rPr>
          <w:rFonts w:ascii="Arial" w:hAnsi="Arial" w:cs="Arial"/>
          <w:sz w:val="22"/>
          <w:szCs w:val="22"/>
        </w:rPr>
        <w:t xml:space="preserve">, </w:t>
      </w:r>
      <w:proofErr w:type="spellStart"/>
      <w:r w:rsidRPr="009A08E0">
        <w:rPr>
          <w:rFonts w:ascii="Arial" w:hAnsi="Arial" w:cs="Arial"/>
          <w:sz w:val="22"/>
          <w:szCs w:val="22"/>
        </w:rPr>
        <w:t>instalaţiile</w:t>
      </w:r>
      <w:proofErr w:type="spellEnd"/>
      <w:r w:rsidRPr="009A08E0">
        <w:rPr>
          <w:rFonts w:ascii="Arial" w:hAnsi="Arial" w:cs="Arial"/>
          <w:sz w:val="22"/>
          <w:szCs w:val="22"/>
        </w:rPr>
        <w:t xml:space="preserve">, </w:t>
      </w:r>
      <w:proofErr w:type="spellStart"/>
      <w:r w:rsidRPr="009A08E0">
        <w:rPr>
          <w:rFonts w:ascii="Arial" w:hAnsi="Arial" w:cs="Arial"/>
          <w:sz w:val="22"/>
          <w:szCs w:val="22"/>
        </w:rPr>
        <w:t>dispozitivele</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sistemele</w:t>
      </w:r>
      <w:proofErr w:type="spellEnd"/>
      <w:r w:rsidRPr="009A08E0">
        <w:rPr>
          <w:rFonts w:ascii="Arial" w:hAnsi="Arial" w:cs="Arial"/>
          <w:sz w:val="22"/>
          <w:szCs w:val="22"/>
        </w:rPr>
        <w:t xml:space="preserve"> de control se </w:t>
      </w:r>
      <w:proofErr w:type="spellStart"/>
      <w:r w:rsidRPr="009A08E0">
        <w:rPr>
          <w:rFonts w:ascii="Arial" w:hAnsi="Arial" w:cs="Arial"/>
          <w:sz w:val="22"/>
          <w:szCs w:val="22"/>
        </w:rPr>
        <w:t>vor</w:t>
      </w:r>
      <w:proofErr w:type="spellEnd"/>
      <w:r w:rsidRPr="009A08E0">
        <w:rPr>
          <w:rFonts w:ascii="Arial" w:hAnsi="Arial" w:cs="Arial"/>
          <w:sz w:val="22"/>
          <w:szCs w:val="22"/>
        </w:rPr>
        <w:t xml:space="preserve"> </w:t>
      </w:r>
      <w:proofErr w:type="spellStart"/>
      <w:r w:rsidRPr="009A08E0">
        <w:rPr>
          <w:rFonts w:ascii="Arial" w:hAnsi="Arial" w:cs="Arial"/>
          <w:sz w:val="22"/>
          <w:szCs w:val="22"/>
        </w:rPr>
        <w:t>avea</w:t>
      </w:r>
      <w:proofErr w:type="spellEnd"/>
      <w:r w:rsidRPr="009A08E0">
        <w:rPr>
          <w:rFonts w:ascii="Arial" w:hAnsi="Arial" w:cs="Arial"/>
          <w:sz w:val="22"/>
          <w:szCs w:val="22"/>
        </w:rPr>
        <w:t xml:space="preserve"> </w:t>
      </w:r>
      <w:proofErr w:type="spellStart"/>
      <w:r w:rsidRPr="009A08E0">
        <w:rPr>
          <w:rFonts w:ascii="Arial" w:hAnsi="Arial" w:cs="Arial"/>
          <w:sz w:val="22"/>
          <w:szCs w:val="22"/>
        </w:rPr>
        <w:t>în</w:t>
      </w:r>
      <w:proofErr w:type="spellEnd"/>
      <w:r w:rsidRPr="009A08E0">
        <w:rPr>
          <w:rFonts w:ascii="Arial" w:hAnsi="Arial" w:cs="Arial"/>
          <w:sz w:val="22"/>
          <w:szCs w:val="22"/>
        </w:rPr>
        <w:t xml:space="preserve"> </w:t>
      </w:r>
      <w:proofErr w:type="spellStart"/>
      <w:r w:rsidRPr="009A08E0">
        <w:rPr>
          <w:rFonts w:ascii="Arial" w:hAnsi="Arial" w:cs="Arial"/>
          <w:sz w:val="22"/>
          <w:szCs w:val="22"/>
        </w:rPr>
        <w:t>vedere</w:t>
      </w:r>
      <w:proofErr w:type="spellEnd"/>
      <w:r w:rsidRPr="009A08E0">
        <w:rPr>
          <w:rFonts w:ascii="Arial" w:hAnsi="Arial" w:cs="Arial"/>
          <w:sz w:val="22"/>
          <w:szCs w:val="22"/>
        </w:rPr>
        <w:t xml:space="preserve"> </w:t>
      </w:r>
      <w:proofErr w:type="spellStart"/>
      <w:r w:rsidRPr="009A08E0">
        <w:rPr>
          <w:rFonts w:ascii="Arial" w:hAnsi="Arial" w:cs="Arial"/>
          <w:sz w:val="22"/>
          <w:szCs w:val="22"/>
        </w:rPr>
        <w:t>prevederile</w:t>
      </w:r>
      <w:proofErr w:type="spellEnd"/>
      <w:r w:rsidRPr="009A08E0">
        <w:rPr>
          <w:rFonts w:ascii="Arial" w:hAnsi="Arial" w:cs="Arial"/>
          <w:sz w:val="22"/>
          <w:szCs w:val="22"/>
        </w:rPr>
        <w:t xml:space="preserve"> din </w:t>
      </w:r>
      <w:proofErr w:type="spellStart"/>
      <w:r w:rsidRPr="009A08E0">
        <w:rPr>
          <w:rFonts w:ascii="Arial" w:hAnsi="Arial" w:cs="Arial"/>
          <w:sz w:val="22"/>
          <w:szCs w:val="22"/>
        </w:rPr>
        <w:t>proiect</w:t>
      </w:r>
      <w:proofErr w:type="spellEnd"/>
      <w:r w:rsidRPr="009A08E0">
        <w:rPr>
          <w:rFonts w:ascii="Arial" w:hAnsi="Arial" w:cs="Arial"/>
          <w:sz w:val="22"/>
          <w:szCs w:val="22"/>
        </w:rPr>
        <w:t xml:space="preserve">, </w:t>
      </w:r>
      <w:proofErr w:type="spellStart"/>
      <w:r w:rsidRPr="009A08E0">
        <w:rPr>
          <w:rFonts w:ascii="Arial" w:hAnsi="Arial" w:cs="Arial"/>
          <w:sz w:val="22"/>
          <w:szCs w:val="22"/>
        </w:rPr>
        <w:t>caietele</w:t>
      </w:r>
      <w:proofErr w:type="spellEnd"/>
      <w:r w:rsidRPr="009A08E0">
        <w:rPr>
          <w:rFonts w:ascii="Arial" w:hAnsi="Arial" w:cs="Arial"/>
          <w:sz w:val="22"/>
          <w:szCs w:val="22"/>
        </w:rPr>
        <w:t xml:space="preserve"> de </w:t>
      </w:r>
      <w:proofErr w:type="spellStart"/>
      <w:r w:rsidRPr="009A08E0">
        <w:rPr>
          <w:rFonts w:ascii="Arial" w:hAnsi="Arial" w:cs="Arial"/>
          <w:sz w:val="22"/>
          <w:szCs w:val="22"/>
        </w:rPr>
        <w:t>sarcini</w:t>
      </w:r>
      <w:proofErr w:type="spellEnd"/>
      <w:r w:rsidRPr="009A08E0">
        <w:rPr>
          <w:rFonts w:ascii="Arial" w:hAnsi="Arial" w:cs="Arial"/>
          <w:sz w:val="22"/>
          <w:szCs w:val="22"/>
        </w:rPr>
        <w:t xml:space="preserve">, precum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legile</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normativele</w:t>
      </w:r>
      <w:proofErr w:type="spellEnd"/>
      <w:r w:rsidRPr="009A08E0">
        <w:rPr>
          <w:rFonts w:ascii="Arial" w:hAnsi="Arial" w:cs="Arial"/>
          <w:sz w:val="22"/>
          <w:szCs w:val="22"/>
        </w:rPr>
        <w:t xml:space="preserve"> </w:t>
      </w:r>
      <w:proofErr w:type="spellStart"/>
      <w:r w:rsidRPr="009A08E0">
        <w:rPr>
          <w:rFonts w:ascii="Arial" w:hAnsi="Arial" w:cs="Arial"/>
          <w:sz w:val="22"/>
          <w:szCs w:val="22"/>
        </w:rPr>
        <w:t>în</w:t>
      </w:r>
      <w:proofErr w:type="spellEnd"/>
      <w:r w:rsidRPr="009A08E0">
        <w:rPr>
          <w:rFonts w:ascii="Arial" w:hAnsi="Arial" w:cs="Arial"/>
          <w:sz w:val="22"/>
          <w:szCs w:val="22"/>
        </w:rPr>
        <w:t xml:space="preserve"> </w:t>
      </w:r>
      <w:proofErr w:type="spellStart"/>
      <w:r w:rsidRPr="009A08E0">
        <w:rPr>
          <w:rFonts w:ascii="Arial" w:hAnsi="Arial" w:cs="Arial"/>
          <w:sz w:val="22"/>
          <w:szCs w:val="22"/>
        </w:rPr>
        <w:t>vigoare</w:t>
      </w:r>
      <w:proofErr w:type="spellEnd"/>
      <w:r w:rsidRPr="009A08E0">
        <w:rPr>
          <w:rFonts w:ascii="Arial" w:hAnsi="Arial" w:cs="Arial"/>
          <w:sz w:val="22"/>
          <w:szCs w:val="22"/>
        </w:rPr>
        <w:t xml:space="preserve">. </w:t>
      </w:r>
    </w:p>
    <w:p w14:paraId="5A55E793" w14:textId="77777777" w:rsidR="009A08E0" w:rsidRPr="009A08E0" w:rsidRDefault="009A08E0" w:rsidP="009A08E0">
      <w:pPr>
        <w:ind w:firstLine="360"/>
        <w:jc w:val="both"/>
        <w:rPr>
          <w:rFonts w:ascii="Arial" w:hAnsi="Arial" w:cs="Arial"/>
          <w:sz w:val="22"/>
          <w:szCs w:val="22"/>
        </w:rPr>
      </w:pPr>
      <w:proofErr w:type="spellStart"/>
      <w:r w:rsidRPr="009A08E0">
        <w:rPr>
          <w:rFonts w:ascii="Arial" w:hAnsi="Arial" w:cs="Arial"/>
          <w:iCs/>
          <w:sz w:val="22"/>
          <w:szCs w:val="22"/>
        </w:rPr>
        <w:t>Organizarea</w:t>
      </w:r>
      <w:proofErr w:type="spellEnd"/>
      <w:r w:rsidRPr="009A08E0">
        <w:rPr>
          <w:rFonts w:ascii="Arial" w:hAnsi="Arial" w:cs="Arial"/>
          <w:iCs/>
          <w:sz w:val="22"/>
          <w:szCs w:val="22"/>
        </w:rPr>
        <w:t xml:space="preserve"> de </w:t>
      </w:r>
      <w:proofErr w:type="spellStart"/>
      <w:r w:rsidRPr="009A08E0">
        <w:rPr>
          <w:rFonts w:ascii="Arial" w:hAnsi="Arial" w:cs="Arial"/>
          <w:iCs/>
          <w:sz w:val="22"/>
          <w:szCs w:val="22"/>
        </w:rPr>
        <w:t>şantier</w:t>
      </w:r>
      <w:proofErr w:type="spellEnd"/>
      <w:r w:rsidRPr="009A08E0">
        <w:rPr>
          <w:rFonts w:ascii="Arial" w:hAnsi="Arial" w:cs="Arial"/>
          <w:iCs/>
          <w:sz w:val="22"/>
          <w:szCs w:val="22"/>
        </w:rPr>
        <w:t xml:space="preserve"> </w:t>
      </w:r>
      <w:proofErr w:type="spellStart"/>
      <w:r w:rsidRPr="009A08E0">
        <w:rPr>
          <w:rFonts w:ascii="Arial" w:hAnsi="Arial" w:cs="Arial"/>
          <w:iCs/>
          <w:sz w:val="22"/>
          <w:szCs w:val="22"/>
        </w:rPr>
        <w:t>cuprinde</w:t>
      </w:r>
      <w:proofErr w:type="spellEnd"/>
      <w:r w:rsidRPr="009A08E0">
        <w:rPr>
          <w:rFonts w:ascii="Arial" w:hAnsi="Arial" w:cs="Arial"/>
          <w:iCs/>
          <w:sz w:val="22"/>
          <w:szCs w:val="22"/>
        </w:rPr>
        <w:t>:</w:t>
      </w:r>
    </w:p>
    <w:p w14:paraId="2CA1C640" w14:textId="77777777"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r w:rsidRPr="009A08E0">
        <w:rPr>
          <w:rFonts w:ascii="Arial" w:hAnsi="Arial" w:cs="Arial"/>
          <w:sz w:val="22"/>
          <w:szCs w:val="22"/>
        </w:rPr>
        <w:t xml:space="preserve">drum </w:t>
      </w:r>
      <w:proofErr w:type="spellStart"/>
      <w:r w:rsidRPr="009A08E0">
        <w:rPr>
          <w:rFonts w:ascii="Arial" w:hAnsi="Arial" w:cs="Arial"/>
          <w:sz w:val="22"/>
          <w:szCs w:val="22"/>
        </w:rPr>
        <w:t>acces</w:t>
      </w:r>
      <w:proofErr w:type="spellEnd"/>
      <w:r w:rsidRPr="009A08E0">
        <w:rPr>
          <w:rFonts w:ascii="Arial" w:hAnsi="Arial" w:cs="Arial"/>
          <w:sz w:val="22"/>
          <w:szCs w:val="22"/>
        </w:rPr>
        <w:t xml:space="preserve"> </w:t>
      </w:r>
      <w:proofErr w:type="spellStart"/>
      <w:r w:rsidRPr="009A08E0">
        <w:rPr>
          <w:rFonts w:ascii="Arial" w:hAnsi="Arial" w:cs="Arial"/>
          <w:sz w:val="22"/>
          <w:szCs w:val="22"/>
        </w:rPr>
        <w:t>organizare</w:t>
      </w:r>
      <w:proofErr w:type="spellEnd"/>
      <w:r w:rsidRPr="009A08E0">
        <w:rPr>
          <w:rFonts w:ascii="Arial" w:hAnsi="Arial" w:cs="Arial"/>
          <w:sz w:val="22"/>
          <w:szCs w:val="22"/>
        </w:rPr>
        <w:t xml:space="preserve"> de </w:t>
      </w:r>
      <w:proofErr w:type="spellStart"/>
      <w:r w:rsidRPr="009A08E0">
        <w:rPr>
          <w:rFonts w:ascii="Arial" w:hAnsi="Arial" w:cs="Arial"/>
          <w:sz w:val="22"/>
          <w:szCs w:val="22"/>
        </w:rPr>
        <w:t>şantier</w:t>
      </w:r>
      <w:proofErr w:type="spellEnd"/>
      <w:r w:rsidRPr="009A08E0">
        <w:rPr>
          <w:rFonts w:ascii="Arial" w:hAnsi="Arial" w:cs="Arial"/>
          <w:sz w:val="22"/>
          <w:szCs w:val="22"/>
        </w:rPr>
        <w:t xml:space="preserve">: se </w:t>
      </w:r>
      <w:proofErr w:type="spellStart"/>
      <w:r w:rsidRPr="009A08E0">
        <w:rPr>
          <w:rFonts w:ascii="Arial" w:hAnsi="Arial" w:cs="Arial"/>
          <w:sz w:val="22"/>
          <w:szCs w:val="22"/>
        </w:rPr>
        <w:t>va</w:t>
      </w:r>
      <w:proofErr w:type="spellEnd"/>
      <w:r w:rsidRPr="009A08E0">
        <w:rPr>
          <w:rFonts w:ascii="Arial" w:hAnsi="Arial" w:cs="Arial"/>
          <w:sz w:val="22"/>
          <w:szCs w:val="22"/>
        </w:rPr>
        <w:t xml:space="preserve"> </w:t>
      </w:r>
      <w:proofErr w:type="spellStart"/>
      <w:r w:rsidRPr="009A08E0">
        <w:rPr>
          <w:rFonts w:ascii="Arial" w:hAnsi="Arial" w:cs="Arial"/>
          <w:sz w:val="22"/>
          <w:szCs w:val="22"/>
        </w:rPr>
        <w:t>utiliza</w:t>
      </w:r>
      <w:proofErr w:type="spellEnd"/>
      <w:r w:rsidRPr="009A08E0">
        <w:rPr>
          <w:rFonts w:ascii="Arial" w:hAnsi="Arial" w:cs="Arial"/>
          <w:sz w:val="22"/>
          <w:szCs w:val="22"/>
        </w:rPr>
        <w:t xml:space="preserve"> </w:t>
      </w:r>
      <w:proofErr w:type="spellStart"/>
      <w:r w:rsidRPr="009A08E0">
        <w:rPr>
          <w:rFonts w:ascii="Arial" w:hAnsi="Arial" w:cs="Arial"/>
          <w:sz w:val="22"/>
          <w:szCs w:val="22"/>
        </w:rPr>
        <w:t>drumul</w:t>
      </w:r>
      <w:proofErr w:type="spellEnd"/>
      <w:r w:rsidRPr="009A08E0">
        <w:rPr>
          <w:rFonts w:ascii="Arial" w:hAnsi="Arial" w:cs="Arial"/>
          <w:sz w:val="22"/>
          <w:szCs w:val="22"/>
        </w:rPr>
        <w:t xml:space="preserve"> din </w:t>
      </w:r>
      <w:proofErr w:type="spellStart"/>
      <w:proofErr w:type="gramStart"/>
      <w:r w:rsidRPr="009A08E0">
        <w:rPr>
          <w:rFonts w:ascii="Arial" w:hAnsi="Arial" w:cs="Arial"/>
          <w:sz w:val="22"/>
          <w:szCs w:val="22"/>
        </w:rPr>
        <w:t>incintă</w:t>
      </w:r>
      <w:proofErr w:type="spellEnd"/>
      <w:r w:rsidRPr="009A08E0">
        <w:rPr>
          <w:rFonts w:ascii="Arial" w:hAnsi="Arial" w:cs="Arial"/>
          <w:sz w:val="22"/>
          <w:szCs w:val="22"/>
        </w:rPr>
        <w:t>;</w:t>
      </w:r>
      <w:proofErr w:type="gramEnd"/>
    </w:p>
    <w:p w14:paraId="553F428A" w14:textId="77777777"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proofErr w:type="spellStart"/>
      <w:r w:rsidRPr="009A08E0">
        <w:rPr>
          <w:rFonts w:ascii="Arial" w:hAnsi="Arial" w:cs="Arial"/>
          <w:sz w:val="22"/>
          <w:szCs w:val="22"/>
        </w:rPr>
        <w:t>platforme</w:t>
      </w:r>
      <w:proofErr w:type="spellEnd"/>
      <w:r w:rsidRPr="009A08E0">
        <w:rPr>
          <w:rFonts w:ascii="Arial" w:hAnsi="Arial" w:cs="Arial"/>
          <w:sz w:val="22"/>
          <w:szCs w:val="22"/>
        </w:rPr>
        <w:t xml:space="preserve"> </w:t>
      </w:r>
      <w:proofErr w:type="spellStart"/>
      <w:r w:rsidRPr="009A08E0">
        <w:rPr>
          <w:rFonts w:ascii="Arial" w:hAnsi="Arial" w:cs="Arial"/>
          <w:sz w:val="22"/>
          <w:szCs w:val="22"/>
        </w:rPr>
        <w:t>pentru</w:t>
      </w:r>
      <w:proofErr w:type="spellEnd"/>
      <w:r w:rsidRPr="009A08E0">
        <w:rPr>
          <w:rFonts w:ascii="Arial" w:hAnsi="Arial" w:cs="Arial"/>
          <w:sz w:val="22"/>
          <w:szCs w:val="22"/>
        </w:rPr>
        <w:t xml:space="preserve"> </w:t>
      </w:r>
      <w:proofErr w:type="spellStart"/>
      <w:r w:rsidRPr="009A08E0">
        <w:rPr>
          <w:rFonts w:ascii="Arial" w:hAnsi="Arial" w:cs="Arial"/>
          <w:sz w:val="22"/>
          <w:szCs w:val="22"/>
        </w:rPr>
        <w:t>depozitarea</w:t>
      </w:r>
      <w:proofErr w:type="spellEnd"/>
      <w:r w:rsidRPr="009A08E0">
        <w:rPr>
          <w:rFonts w:ascii="Arial" w:hAnsi="Arial" w:cs="Arial"/>
          <w:sz w:val="22"/>
          <w:szCs w:val="22"/>
        </w:rPr>
        <w:t xml:space="preserve"> </w:t>
      </w:r>
      <w:proofErr w:type="spellStart"/>
      <w:r w:rsidRPr="009A08E0">
        <w:rPr>
          <w:rFonts w:ascii="Arial" w:hAnsi="Arial" w:cs="Arial"/>
          <w:sz w:val="22"/>
          <w:szCs w:val="22"/>
        </w:rPr>
        <w:t>materialelor</w:t>
      </w:r>
      <w:proofErr w:type="spellEnd"/>
      <w:r w:rsidRPr="009A08E0">
        <w:rPr>
          <w:rFonts w:ascii="Arial" w:hAnsi="Arial" w:cs="Arial"/>
          <w:sz w:val="22"/>
          <w:szCs w:val="22"/>
        </w:rPr>
        <w:t xml:space="preserve">: se </w:t>
      </w:r>
      <w:proofErr w:type="spellStart"/>
      <w:r w:rsidRPr="009A08E0">
        <w:rPr>
          <w:rFonts w:ascii="Arial" w:hAnsi="Arial" w:cs="Arial"/>
          <w:sz w:val="22"/>
          <w:szCs w:val="22"/>
        </w:rPr>
        <w:t>vor</w:t>
      </w:r>
      <w:proofErr w:type="spellEnd"/>
      <w:r w:rsidRPr="009A08E0">
        <w:rPr>
          <w:rFonts w:ascii="Arial" w:hAnsi="Arial" w:cs="Arial"/>
          <w:sz w:val="22"/>
          <w:szCs w:val="22"/>
        </w:rPr>
        <w:t xml:space="preserve"> </w:t>
      </w:r>
      <w:proofErr w:type="spellStart"/>
      <w:r w:rsidRPr="009A08E0">
        <w:rPr>
          <w:rFonts w:ascii="Arial" w:hAnsi="Arial" w:cs="Arial"/>
          <w:sz w:val="22"/>
          <w:szCs w:val="22"/>
        </w:rPr>
        <w:t>depozita</w:t>
      </w:r>
      <w:proofErr w:type="spellEnd"/>
      <w:r w:rsidRPr="009A08E0">
        <w:rPr>
          <w:rFonts w:ascii="Arial" w:hAnsi="Arial" w:cs="Arial"/>
          <w:sz w:val="22"/>
          <w:szCs w:val="22"/>
        </w:rPr>
        <w:t xml:space="preserve"> </w:t>
      </w:r>
      <w:proofErr w:type="spellStart"/>
      <w:r w:rsidRPr="009A08E0">
        <w:rPr>
          <w:rFonts w:ascii="Arial" w:hAnsi="Arial" w:cs="Arial"/>
          <w:sz w:val="22"/>
          <w:szCs w:val="22"/>
        </w:rPr>
        <w:t>materialele</w:t>
      </w:r>
      <w:proofErr w:type="spellEnd"/>
      <w:r w:rsidRPr="009A08E0">
        <w:rPr>
          <w:rFonts w:ascii="Arial" w:hAnsi="Arial" w:cs="Arial"/>
          <w:sz w:val="22"/>
          <w:szCs w:val="22"/>
        </w:rPr>
        <w:t xml:space="preserve"> </w:t>
      </w:r>
      <w:proofErr w:type="spellStart"/>
      <w:r w:rsidRPr="009A08E0">
        <w:rPr>
          <w:rFonts w:ascii="Arial" w:hAnsi="Arial" w:cs="Arial"/>
          <w:sz w:val="22"/>
          <w:szCs w:val="22"/>
        </w:rPr>
        <w:t>folosite</w:t>
      </w:r>
      <w:proofErr w:type="spellEnd"/>
      <w:r w:rsidRPr="009A08E0">
        <w:rPr>
          <w:rFonts w:ascii="Arial" w:hAnsi="Arial" w:cs="Arial"/>
          <w:sz w:val="22"/>
          <w:szCs w:val="22"/>
        </w:rPr>
        <w:t xml:space="preserve"> </w:t>
      </w:r>
      <w:proofErr w:type="spellStart"/>
      <w:r w:rsidRPr="009A08E0">
        <w:rPr>
          <w:rFonts w:ascii="Arial" w:hAnsi="Arial" w:cs="Arial"/>
          <w:sz w:val="22"/>
          <w:szCs w:val="22"/>
        </w:rPr>
        <w:t>pentru</w:t>
      </w:r>
      <w:proofErr w:type="spellEnd"/>
      <w:r w:rsidRPr="009A08E0">
        <w:rPr>
          <w:rFonts w:ascii="Arial" w:hAnsi="Arial" w:cs="Arial"/>
          <w:sz w:val="22"/>
          <w:szCs w:val="22"/>
        </w:rPr>
        <w:t xml:space="preserve"> </w:t>
      </w:r>
      <w:proofErr w:type="spellStart"/>
      <w:r w:rsidRPr="009A08E0">
        <w:rPr>
          <w:rFonts w:ascii="Arial" w:hAnsi="Arial" w:cs="Arial"/>
          <w:sz w:val="22"/>
          <w:szCs w:val="22"/>
        </w:rPr>
        <w:t>realizarea</w:t>
      </w:r>
      <w:proofErr w:type="spellEnd"/>
      <w:r w:rsidRPr="009A08E0">
        <w:rPr>
          <w:rFonts w:ascii="Arial" w:hAnsi="Arial" w:cs="Arial"/>
          <w:sz w:val="22"/>
          <w:szCs w:val="22"/>
        </w:rPr>
        <w:t xml:space="preserve"> </w:t>
      </w:r>
      <w:proofErr w:type="spellStart"/>
      <w:proofErr w:type="gramStart"/>
      <w:r w:rsidRPr="009A08E0">
        <w:rPr>
          <w:rFonts w:ascii="Arial" w:hAnsi="Arial" w:cs="Arial"/>
          <w:sz w:val="22"/>
          <w:szCs w:val="22"/>
        </w:rPr>
        <w:t>investiţiei</w:t>
      </w:r>
      <w:proofErr w:type="spellEnd"/>
      <w:r w:rsidRPr="009A08E0">
        <w:rPr>
          <w:rFonts w:ascii="Arial" w:hAnsi="Arial" w:cs="Arial"/>
          <w:sz w:val="22"/>
          <w:szCs w:val="22"/>
        </w:rPr>
        <w:t>;</w:t>
      </w:r>
      <w:proofErr w:type="gramEnd"/>
    </w:p>
    <w:p w14:paraId="76E8984C" w14:textId="77777777"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proofErr w:type="spellStart"/>
      <w:r w:rsidRPr="009A08E0">
        <w:rPr>
          <w:rFonts w:ascii="Arial" w:hAnsi="Arial" w:cs="Arial"/>
          <w:sz w:val="22"/>
          <w:szCs w:val="22"/>
        </w:rPr>
        <w:t>biroul</w:t>
      </w:r>
      <w:proofErr w:type="spellEnd"/>
      <w:r w:rsidRPr="009A08E0">
        <w:rPr>
          <w:rFonts w:ascii="Arial" w:hAnsi="Arial" w:cs="Arial"/>
          <w:sz w:val="22"/>
          <w:szCs w:val="22"/>
        </w:rPr>
        <w:t xml:space="preserve"> </w:t>
      </w:r>
      <w:proofErr w:type="spellStart"/>
      <w:r w:rsidRPr="009A08E0">
        <w:rPr>
          <w:rFonts w:ascii="Arial" w:hAnsi="Arial" w:cs="Arial"/>
          <w:sz w:val="22"/>
          <w:szCs w:val="22"/>
        </w:rPr>
        <w:t>conducere</w:t>
      </w:r>
      <w:proofErr w:type="spellEnd"/>
      <w:r w:rsidRPr="009A08E0">
        <w:rPr>
          <w:rFonts w:ascii="Arial" w:hAnsi="Arial" w:cs="Arial"/>
          <w:sz w:val="22"/>
          <w:szCs w:val="22"/>
        </w:rPr>
        <w:t xml:space="preserve">: </w:t>
      </w:r>
      <w:proofErr w:type="spellStart"/>
      <w:r w:rsidRPr="009A08E0">
        <w:rPr>
          <w:rFonts w:ascii="Arial" w:hAnsi="Arial" w:cs="Arial"/>
          <w:sz w:val="22"/>
          <w:szCs w:val="22"/>
        </w:rPr>
        <w:t>urmărirea</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coordonarea</w:t>
      </w:r>
      <w:proofErr w:type="spellEnd"/>
      <w:r w:rsidRPr="009A08E0">
        <w:rPr>
          <w:rFonts w:ascii="Arial" w:hAnsi="Arial" w:cs="Arial"/>
          <w:sz w:val="22"/>
          <w:szCs w:val="22"/>
        </w:rPr>
        <w:t xml:space="preserve"> </w:t>
      </w:r>
      <w:proofErr w:type="spellStart"/>
      <w:proofErr w:type="gramStart"/>
      <w:r w:rsidRPr="009A08E0">
        <w:rPr>
          <w:rFonts w:ascii="Arial" w:hAnsi="Arial" w:cs="Arial"/>
          <w:sz w:val="22"/>
          <w:szCs w:val="22"/>
        </w:rPr>
        <w:t>lucrărilor</w:t>
      </w:r>
      <w:proofErr w:type="spellEnd"/>
      <w:r w:rsidRPr="009A08E0">
        <w:rPr>
          <w:rFonts w:ascii="Arial" w:hAnsi="Arial" w:cs="Arial"/>
          <w:sz w:val="22"/>
          <w:szCs w:val="22"/>
        </w:rPr>
        <w:t>;</w:t>
      </w:r>
      <w:proofErr w:type="gramEnd"/>
    </w:p>
    <w:p w14:paraId="54279897" w14:textId="77777777"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proofErr w:type="spellStart"/>
      <w:r w:rsidRPr="009A08E0">
        <w:rPr>
          <w:rFonts w:ascii="Arial" w:hAnsi="Arial" w:cs="Arial"/>
          <w:sz w:val="22"/>
          <w:szCs w:val="22"/>
        </w:rPr>
        <w:t>vestiarul</w:t>
      </w:r>
      <w:proofErr w:type="spellEnd"/>
      <w:r w:rsidRPr="009A08E0">
        <w:rPr>
          <w:rFonts w:ascii="Arial" w:hAnsi="Arial" w:cs="Arial"/>
          <w:sz w:val="22"/>
          <w:szCs w:val="22"/>
        </w:rPr>
        <w:t xml:space="preserve"> </w:t>
      </w:r>
      <w:proofErr w:type="spellStart"/>
      <w:proofErr w:type="gramStart"/>
      <w:r w:rsidRPr="009A08E0">
        <w:rPr>
          <w:rFonts w:ascii="Arial" w:hAnsi="Arial" w:cs="Arial"/>
          <w:sz w:val="22"/>
          <w:szCs w:val="22"/>
        </w:rPr>
        <w:t>muncitorilor</w:t>
      </w:r>
      <w:proofErr w:type="spellEnd"/>
      <w:r w:rsidRPr="009A08E0">
        <w:rPr>
          <w:rFonts w:ascii="Arial" w:hAnsi="Arial" w:cs="Arial"/>
          <w:sz w:val="22"/>
          <w:szCs w:val="22"/>
        </w:rPr>
        <w:t>;</w:t>
      </w:r>
      <w:proofErr w:type="gramEnd"/>
      <w:r w:rsidRPr="009A08E0">
        <w:rPr>
          <w:rFonts w:ascii="Arial" w:hAnsi="Arial" w:cs="Arial"/>
          <w:sz w:val="22"/>
          <w:szCs w:val="22"/>
        </w:rPr>
        <w:t xml:space="preserve"> </w:t>
      </w:r>
    </w:p>
    <w:p w14:paraId="0E15B1CC" w14:textId="618A4512"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r w:rsidRPr="009A08E0">
        <w:rPr>
          <w:rFonts w:ascii="Arial" w:hAnsi="Arial" w:cs="Arial"/>
          <w:sz w:val="22"/>
          <w:szCs w:val="22"/>
        </w:rPr>
        <w:t>parc</w:t>
      </w:r>
      <w:r w:rsidR="00D06C98">
        <w:rPr>
          <w:rFonts w:ascii="Arial" w:hAnsi="Arial" w:cs="Arial"/>
          <w:sz w:val="22"/>
          <w:szCs w:val="22"/>
        </w:rPr>
        <w:t xml:space="preserve"> </w:t>
      </w:r>
      <w:proofErr w:type="spellStart"/>
      <w:r w:rsidRPr="009A08E0">
        <w:rPr>
          <w:rFonts w:ascii="Arial" w:hAnsi="Arial" w:cs="Arial"/>
          <w:sz w:val="22"/>
          <w:szCs w:val="22"/>
        </w:rPr>
        <w:t>autovehicule</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utilaje</w:t>
      </w:r>
      <w:proofErr w:type="spellEnd"/>
      <w:r w:rsidRPr="009A08E0">
        <w:rPr>
          <w:rFonts w:ascii="Arial" w:hAnsi="Arial" w:cs="Arial"/>
          <w:sz w:val="22"/>
          <w:szCs w:val="22"/>
        </w:rPr>
        <w:t xml:space="preserve">: </w:t>
      </w:r>
      <w:proofErr w:type="spellStart"/>
      <w:r w:rsidRPr="009A08E0">
        <w:rPr>
          <w:rFonts w:ascii="Arial" w:hAnsi="Arial" w:cs="Arial"/>
          <w:sz w:val="22"/>
          <w:szCs w:val="22"/>
        </w:rPr>
        <w:t>parcarea</w:t>
      </w:r>
      <w:proofErr w:type="spellEnd"/>
      <w:r w:rsidRPr="009A08E0">
        <w:rPr>
          <w:rFonts w:ascii="Arial" w:hAnsi="Arial" w:cs="Arial"/>
          <w:sz w:val="22"/>
          <w:szCs w:val="22"/>
        </w:rPr>
        <w:t xml:space="preserve"> </w:t>
      </w:r>
      <w:proofErr w:type="spellStart"/>
      <w:r w:rsidRPr="009A08E0">
        <w:rPr>
          <w:rFonts w:ascii="Arial" w:hAnsi="Arial" w:cs="Arial"/>
          <w:sz w:val="22"/>
          <w:szCs w:val="22"/>
        </w:rPr>
        <w:t>autovehiculelor</w:t>
      </w:r>
      <w:proofErr w:type="spellEnd"/>
      <w:r w:rsidRPr="009A08E0">
        <w:rPr>
          <w:rFonts w:ascii="Arial" w:hAnsi="Arial" w:cs="Arial"/>
          <w:sz w:val="22"/>
          <w:szCs w:val="22"/>
        </w:rPr>
        <w:t xml:space="preserve"> </w:t>
      </w:r>
      <w:proofErr w:type="spellStart"/>
      <w:r w:rsidRPr="009A08E0">
        <w:rPr>
          <w:rFonts w:ascii="Arial" w:hAnsi="Arial" w:cs="Arial"/>
          <w:sz w:val="22"/>
          <w:szCs w:val="22"/>
        </w:rPr>
        <w:t>folosite</w:t>
      </w:r>
      <w:proofErr w:type="spellEnd"/>
      <w:r w:rsidRPr="009A08E0">
        <w:rPr>
          <w:rFonts w:ascii="Arial" w:hAnsi="Arial" w:cs="Arial"/>
          <w:sz w:val="22"/>
          <w:szCs w:val="22"/>
        </w:rPr>
        <w:t xml:space="preserve"> </w:t>
      </w:r>
      <w:proofErr w:type="spellStart"/>
      <w:r w:rsidRPr="009A08E0">
        <w:rPr>
          <w:rFonts w:ascii="Arial" w:hAnsi="Arial" w:cs="Arial"/>
          <w:sz w:val="22"/>
          <w:szCs w:val="22"/>
        </w:rPr>
        <w:t>pentru</w:t>
      </w:r>
      <w:proofErr w:type="spellEnd"/>
      <w:r w:rsidRPr="009A08E0">
        <w:rPr>
          <w:rFonts w:ascii="Arial" w:hAnsi="Arial" w:cs="Arial"/>
          <w:sz w:val="22"/>
          <w:szCs w:val="22"/>
        </w:rPr>
        <w:t xml:space="preserve"> </w:t>
      </w:r>
      <w:proofErr w:type="spellStart"/>
      <w:r w:rsidRPr="009A08E0">
        <w:rPr>
          <w:rFonts w:ascii="Arial" w:hAnsi="Arial" w:cs="Arial"/>
          <w:sz w:val="22"/>
          <w:szCs w:val="22"/>
        </w:rPr>
        <w:t>realizarea</w:t>
      </w:r>
      <w:proofErr w:type="spellEnd"/>
      <w:r w:rsidRPr="009A08E0">
        <w:rPr>
          <w:rFonts w:ascii="Arial" w:hAnsi="Arial" w:cs="Arial"/>
          <w:sz w:val="22"/>
          <w:szCs w:val="22"/>
        </w:rPr>
        <w:t xml:space="preserve"> </w:t>
      </w:r>
      <w:proofErr w:type="spellStart"/>
      <w:proofErr w:type="gramStart"/>
      <w:r w:rsidRPr="009A08E0">
        <w:rPr>
          <w:rFonts w:ascii="Arial" w:hAnsi="Arial" w:cs="Arial"/>
          <w:sz w:val="22"/>
          <w:szCs w:val="22"/>
        </w:rPr>
        <w:t>obiectivului</w:t>
      </w:r>
      <w:proofErr w:type="spellEnd"/>
      <w:r w:rsidRPr="009A08E0">
        <w:rPr>
          <w:rFonts w:ascii="Arial" w:hAnsi="Arial" w:cs="Arial"/>
          <w:sz w:val="22"/>
          <w:szCs w:val="22"/>
        </w:rPr>
        <w:t>;</w:t>
      </w:r>
      <w:proofErr w:type="gramEnd"/>
    </w:p>
    <w:p w14:paraId="7152A9E3" w14:textId="77777777"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proofErr w:type="spellStart"/>
      <w:r w:rsidRPr="009A08E0">
        <w:rPr>
          <w:rFonts w:ascii="Arial" w:hAnsi="Arial" w:cs="Arial"/>
          <w:sz w:val="22"/>
          <w:szCs w:val="22"/>
        </w:rPr>
        <w:t>punct</w:t>
      </w:r>
      <w:proofErr w:type="spellEnd"/>
      <w:r w:rsidRPr="009A08E0">
        <w:rPr>
          <w:rFonts w:ascii="Arial" w:hAnsi="Arial" w:cs="Arial"/>
          <w:sz w:val="22"/>
          <w:szCs w:val="22"/>
        </w:rPr>
        <w:t xml:space="preserve"> </w:t>
      </w:r>
      <w:proofErr w:type="gramStart"/>
      <w:r w:rsidRPr="009A08E0">
        <w:rPr>
          <w:rFonts w:ascii="Arial" w:hAnsi="Arial" w:cs="Arial"/>
          <w:sz w:val="22"/>
          <w:szCs w:val="22"/>
        </w:rPr>
        <w:t>PSI;</w:t>
      </w:r>
      <w:proofErr w:type="gramEnd"/>
    </w:p>
    <w:p w14:paraId="0B4C4DF2" w14:textId="77777777" w:rsidR="009A08E0" w:rsidRPr="009A08E0" w:rsidRDefault="009A08E0" w:rsidP="00EC6FBE">
      <w:pPr>
        <w:numPr>
          <w:ilvl w:val="0"/>
          <w:numId w:val="28"/>
        </w:numPr>
        <w:suppressAutoHyphens/>
        <w:snapToGrid w:val="0"/>
        <w:spacing w:line="276" w:lineRule="auto"/>
        <w:ind w:firstLine="360"/>
        <w:jc w:val="both"/>
        <w:rPr>
          <w:rFonts w:ascii="Arial" w:hAnsi="Arial" w:cs="Arial"/>
          <w:sz w:val="22"/>
          <w:szCs w:val="22"/>
        </w:rPr>
      </w:pPr>
      <w:r w:rsidRPr="009A08E0">
        <w:rPr>
          <w:rFonts w:ascii="Arial" w:hAnsi="Arial" w:cs="Arial"/>
          <w:sz w:val="22"/>
          <w:szCs w:val="22"/>
        </w:rPr>
        <w:t xml:space="preserve">se </w:t>
      </w:r>
      <w:proofErr w:type="spellStart"/>
      <w:r w:rsidRPr="009A08E0">
        <w:rPr>
          <w:rFonts w:ascii="Arial" w:hAnsi="Arial" w:cs="Arial"/>
          <w:sz w:val="22"/>
          <w:szCs w:val="22"/>
        </w:rPr>
        <w:t>vor</w:t>
      </w:r>
      <w:proofErr w:type="spellEnd"/>
      <w:r w:rsidRPr="009A08E0">
        <w:rPr>
          <w:rFonts w:ascii="Arial" w:hAnsi="Arial" w:cs="Arial"/>
          <w:sz w:val="22"/>
          <w:szCs w:val="22"/>
        </w:rPr>
        <w:t xml:space="preserve"> </w:t>
      </w:r>
      <w:proofErr w:type="spellStart"/>
      <w:r w:rsidRPr="009A08E0">
        <w:rPr>
          <w:rFonts w:ascii="Arial" w:hAnsi="Arial" w:cs="Arial"/>
          <w:sz w:val="22"/>
          <w:szCs w:val="22"/>
        </w:rPr>
        <w:t>utiliza</w:t>
      </w:r>
      <w:proofErr w:type="spellEnd"/>
      <w:r w:rsidRPr="009A08E0">
        <w:rPr>
          <w:rFonts w:ascii="Arial" w:hAnsi="Arial" w:cs="Arial"/>
          <w:sz w:val="22"/>
          <w:szCs w:val="22"/>
        </w:rPr>
        <w:t xml:space="preserve"> </w:t>
      </w:r>
      <w:proofErr w:type="spellStart"/>
      <w:r w:rsidRPr="009A08E0">
        <w:rPr>
          <w:rFonts w:ascii="Arial" w:hAnsi="Arial" w:cs="Arial"/>
          <w:sz w:val="22"/>
          <w:szCs w:val="22"/>
        </w:rPr>
        <w:t>toalete</w:t>
      </w:r>
      <w:proofErr w:type="spellEnd"/>
      <w:r w:rsidRPr="009A08E0">
        <w:rPr>
          <w:rFonts w:ascii="Arial" w:hAnsi="Arial" w:cs="Arial"/>
          <w:sz w:val="22"/>
          <w:szCs w:val="22"/>
        </w:rPr>
        <w:t xml:space="preserve"> </w:t>
      </w:r>
      <w:proofErr w:type="spellStart"/>
      <w:r w:rsidRPr="009A08E0">
        <w:rPr>
          <w:rFonts w:ascii="Arial" w:hAnsi="Arial" w:cs="Arial"/>
          <w:sz w:val="22"/>
          <w:szCs w:val="22"/>
        </w:rPr>
        <w:t>ecologice</w:t>
      </w:r>
      <w:proofErr w:type="spellEnd"/>
      <w:r w:rsidRPr="009A08E0">
        <w:rPr>
          <w:rFonts w:ascii="Arial" w:hAnsi="Arial" w:cs="Arial"/>
          <w:sz w:val="22"/>
          <w:szCs w:val="22"/>
        </w:rPr>
        <w:t>.</w:t>
      </w:r>
    </w:p>
    <w:p w14:paraId="095706B9" w14:textId="18BA9A5E" w:rsidR="009A08E0" w:rsidRPr="009A08E0" w:rsidRDefault="009A08E0" w:rsidP="009A08E0">
      <w:pPr>
        <w:ind w:firstLine="360"/>
        <w:jc w:val="both"/>
        <w:rPr>
          <w:rFonts w:ascii="Arial" w:hAnsi="Arial" w:cs="Arial"/>
          <w:sz w:val="22"/>
          <w:szCs w:val="22"/>
        </w:rPr>
      </w:pPr>
      <w:proofErr w:type="spellStart"/>
      <w:r w:rsidRPr="009A08E0">
        <w:rPr>
          <w:rFonts w:ascii="Arial" w:hAnsi="Arial" w:cs="Arial"/>
          <w:sz w:val="22"/>
          <w:szCs w:val="22"/>
        </w:rPr>
        <w:t>Alimentarea</w:t>
      </w:r>
      <w:proofErr w:type="spellEnd"/>
      <w:r w:rsidRPr="009A08E0">
        <w:rPr>
          <w:rFonts w:ascii="Arial" w:hAnsi="Arial" w:cs="Arial"/>
          <w:sz w:val="22"/>
          <w:szCs w:val="22"/>
        </w:rPr>
        <w:t xml:space="preserve"> cu </w:t>
      </w:r>
      <w:proofErr w:type="spellStart"/>
      <w:r w:rsidRPr="009A08E0">
        <w:rPr>
          <w:rFonts w:ascii="Arial" w:hAnsi="Arial" w:cs="Arial"/>
          <w:sz w:val="22"/>
          <w:szCs w:val="22"/>
        </w:rPr>
        <w:t>apă</w:t>
      </w:r>
      <w:proofErr w:type="spellEnd"/>
      <w:r w:rsidRPr="009A08E0">
        <w:rPr>
          <w:rFonts w:ascii="Arial" w:hAnsi="Arial" w:cs="Arial"/>
          <w:sz w:val="22"/>
          <w:szCs w:val="22"/>
        </w:rPr>
        <w:t xml:space="preserve"> </w:t>
      </w:r>
      <w:proofErr w:type="spellStart"/>
      <w:r w:rsidRPr="009A08E0">
        <w:rPr>
          <w:rFonts w:ascii="Arial" w:hAnsi="Arial" w:cs="Arial"/>
          <w:sz w:val="22"/>
          <w:szCs w:val="22"/>
        </w:rPr>
        <w:t>şi</w:t>
      </w:r>
      <w:proofErr w:type="spellEnd"/>
      <w:r w:rsidRPr="009A08E0">
        <w:rPr>
          <w:rFonts w:ascii="Arial" w:hAnsi="Arial" w:cs="Arial"/>
          <w:sz w:val="22"/>
          <w:szCs w:val="22"/>
        </w:rPr>
        <w:t xml:space="preserve"> </w:t>
      </w:r>
      <w:proofErr w:type="spellStart"/>
      <w:r w:rsidRPr="009A08E0">
        <w:rPr>
          <w:rFonts w:ascii="Arial" w:hAnsi="Arial" w:cs="Arial"/>
          <w:sz w:val="22"/>
          <w:szCs w:val="22"/>
        </w:rPr>
        <w:t>energie</w:t>
      </w:r>
      <w:proofErr w:type="spellEnd"/>
      <w:r w:rsidRPr="009A08E0">
        <w:rPr>
          <w:rFonts w:ascii="Arial" w:hAnsi="Arial" w:cs="Arial"/>
          <w:sz w:val="22"/>
          <w:szCs w:val="22"/>
        </w:rPr>
        <w:t xml:space="preserve"> </w:t>
      </w:r>
      <w:proofErr w:type="spellStart"/>
      <w:r w:rsidRPr="009A08E0">
        <w:rPr>
          <w:rFonts w:ascii="Arial" w:hAnsi="Arial" w:cs="Arial"/>
          <w:sz w:val="22"/>
          <w:szCs w:val="22"/>
        </w:rPr>
        <w:t>electrică</w:t>
      </w:r>
      <w:proofErr w:type="spellEnd"/>
      <w:r w:rsidRPr="009A08E0">
        <w:rPr>
          <w:rFonts w:ascii="Arial" w:hAnsi="Arial" w:cs="Arial"/>
          <w:sz w:val="22"/>
          <w:szCs w:val="22"/>
        </w:rPr>
        <w:t xml:space="preserve"> se </w:t>
      </w:r>
      <w:proofErr w:type="spellStart"/>
      <w:r w:rsidRPr="009A08E0">
        <w:rPr>
          <w:rFonts w:ascii="Arial" w:hAnsi="Arial" w:cs="Arial"/>
          <w:sz w:val="22"/>
          <w:szCs w:val="22"/>
        </w:rPr>
        <w:t>va</w:t>
      </w:r>
      <w:proofErr w:type="spellEnd"/>
      <w:r w:rsidRPr="009A08E0">
        <w:rPr>
          <w:rFonts w:ascii="Arial" w:hAnsi="Arial" w:cs="Arial"/>
          <w:sz w:val="22"/>
          <w:szCs w:val="22"/>
        </w:rPr>
        <w:t xml:space="preserve"> face de </w:t>
      </w:r>
      <w:proofErr w:type="spellStart"/>
      <w:r w:rsidRPr="009A08E0">
        <w:rPr>
          <w:rFonts w:ascii="Arial" w:hAnsi="Arial" w:cs="Arial"/>
          <w:sz w:val="22"/>
          <w:szCs w:val="22"/>
        </w:rPr>
        <w:t>către</w:t>
      </w:r>
      <w:proofErr w:type="spellEnd"/>
      <w:r w:rsidRPr="009A08E0">
        <w:rPr>
          <w:rFonts w:ascii="Arial" w:hAnsi="Arial" w:cs="Arial"/>
          <w:sz w:val="22"/>
          <w:szCs w:val="22"/>
        </w:rPr>
        <w:t xml:space="preserve"> </w:t>
      </w:r>
      <w:proofErr w:type="spellStart"/>
      <w:r w:rsidRPr="009A08E0">
        <w:rPr>
          <w:rFonts w:ascii="Arial" w:hAnsi="Arial" w:cs="Arial"/>
          <w:sz w:val="22"/>
          <w:szCs w:val="22"/>
        </w:rPr>
        <w:t>antreprenor</w:t>
      </w:r>
      <w:proofErr w:type="spellEnd"/>
      <w:r w:rsidRPr="009A08E0">
        <w:rPr>
          <w:rFonts w:ascii="Arial" w:hAnsi="Arial" w:cs="Arial"/>
          <w:sz w:val="22"/>
          <w:szCs w:val="22"/>
        </w:rPr>
        <w:t xml:space="preserve"> din </w:t>
      </w:r>
      <w:proofErr w:type="spellStart"/>
      <w:r w:rsidRPr="009A08E0">
        <w:rPr>
          <w:rFonts w:ascii="Arial" w:hAnsi="Arial" w:cs="Arial"/>
          <w:sz w:val="22"/>
          <w:szCs w:val="22"/>
        </w:rPr>
        <w:t>surse</w:t>
      </w:r>
      <w:proofErr w:type="spellEnd"/>
      <w:r w:rsidRPr="009A08E0">
        <w:rPr>
          <w:rFonts w:ascii="Arial" w:hAnsi="Arial" w:cs="Arial"/>
          <w:sz w:val="22"/>
          <w:szCs w:val="22"/>
        </w:rPr>
        <w:t xml:space="preserve"> locale, cu </w:t>
      </w:r>
      <w:proofErr w:type="spellStart"/>
      <w:r w:rsidRPr="009A08E0">
        <w:rPr>
          <w:rFonts w:ascii="Arial" w:hAnsi="Arial" w:cs="Arial"/>
          <w:sz w:val="22"/>
          <w:szCs w:val="22"/>
        </w:rPr>
        <w:t>acordul</w:t>
      </w:r>
      <w:proofErr w:type="spellEnd"/>
      <w:r w:rsidRPr="009A08E0">
        <w:rPr>
          <w:rFonts w:ascii="Arial" w:hAnsi="Arial" w:cs="Arial"/>
          <w:sz w:val="22"/>
          <w:szCs w:val="22"/>
        </w:rPr>
        <w:t xml:space="preserve"> </w:t>
      </w:r>
      <w:proofErr w:type="spellStart"/>
      <w:r w:rsidRPr="009A08E0">
        <w:rPr>
          <w:rFonts w:ascii="Arial" w:hAnsi="Arial" w:cs="Arial"/>
          <w:sz w:val="22"/>
          <w:szCs w:val="22"/>
        </w:rPr>
        <w:t>furnizorilor</w:t>
      </w:r>
      <w:proofErr w:type="spellEnd"/>
      <w:r w:rsidRPr="009A08E0">
        <w:rPr>
          <w:rFonts w:ascii="Arial" w:hAnsi="Arial" w:cs="Arial"/>
          <w:sz w:val="22"/>
          <w:szCs w:val="22"/>
        </w:rPr>
        <w:t xml:space="preserve"> </w:t>
      </w:r>
      <w:proofErr w:type="spellStart"/>
      <w:r w:rsidRPr="009A08E0">
        <w:rPr>
          <w:rFonts w:ascii="Arial" w:hAnsi="Arial" w:cs="Arial"/>
          <w:sz w:val="22"/>
          <w:szCs w:val="22"/>
        </w:rPr>
        <w:t>prin</w:t>
      </w:r>
      <w:proofErr w:type="spellEnd"/>
      <w:r w:rsidRPr="009A08E0">
        <w:rPr>
          <w:rFonts w:ascii="Arial" w:hAnsi="Arial" w:cs="Arial"/>
          <w:sz w:val="22"/>
          <w:szCs w:val="22"/>
        </w:rPr>
        <w:t xml:space="preserve"> </w:t>
      </w:r>
      <w:proofErr w:type="spellStart"/>
      <w:r w:rsidRPr="009A08E0">
        <w:rPr>
          <w:rFonts w:ascii="Arial" w:hAnsi="Arial" w:cs="Arial"/>
          <w:sz w:val="22"/>
          <w:szCs w:val="22"/>
        </w:rPr>
        <w:t>branşamente</w:t>
      </w:r>
      <w:proofErr w:type="spellEnd"/>
      <w:r w:rsidRPr="009A08E0">
        <w:rPr>
          <w:rFonts w:ascii="Arial" w:hAnsi="Arial" w:cs="Arial"/>
          <w:sz w:val="22"/>
          <w:szCs w:val="22"/>
        </w:rPr>
        <w:t xml:space="preserve"> </w:t>
      </w:r>
      <w:proofErr w:type="spellStart"/>
      <w:r w:rsidRPr="009A08E0">
        <w:rPr>
          <w:rFonts w:ascii="Arial" w:hAnsi="Arial" w:cs="Arial"/>
          <w:sz w:val="22"/>
          <w:szCs w:val="22"/>
        </w:rPr>
        <w:t>provizorii</w:t>
      </w:r>
      <w:proofErr w:type="spellEnd"/>
      <w:r w:rsidRPr="009A08E0">
        <w:rPr>
          <w:rFonts w:ascii="Arial" w:hAnsi="Arial" w:cs="Arial"/>
          <w:sz w:val="22"/>
          <w:szCs w:val="22"/>
        </w:rPr>
        <w:t>.</w:t>
      </w:r>
    </w:p>
    <w:p w14:paraId="49C0B987" w14:textId="36681636" w:rsidR="009A08E0" w:rsidRDefault="009A08E0" w:rsidP="009A08E0">
      <w:pPr>
        <w:ind w:firstLine="360"/>
        <w:jc w:val="both"/>
        <w:rPr>
          <w:rFonts w:ascii="Arial" w:hAnsi="Arial" w:cs="Arial"/>
          <w:sz w:val="20"/>
          <w:szCs w:val="20"/>
        </w:rPr>
      </w:pPr>
    </w:p>
    <w:p w14:paraId="5228DE72" w14:textId="77777777" w:rsidR="008B3B43" w:rsidRPr="0085501C" w:rsidRDefault="008B3B43" w:rsidP="009A08E0">
      <w:pPr>
        <w:ind w:firstLine="360"/>
        <w:jc w:val="both"/>
        <w:rPr>
          <w:rFonts w:ascii="Arial" w:hAnsi="Arial" w:cs="Arial"/>
          <w:sz w:val="20"/>
          <w:szCs w:val="20"/>
        </w:rPr>
      </w:pPr>
    </w:p>
    <w:p w14:paraId="6AA99775" w14:textId="65CA8D19" w:rsidR="009A08E0" w:rsidRDefault="009A08E0" w:rsidP="009A08E0">
      <w:pPr>
        <w:pStyle w:val="Heading2"/>
        <w:tabs>
          <w:tab w:val="clear" w:pos="824"/>
          <w:tab w:val="num" w:pos="900"/>
        </w:tabs>
        <w:spacing w:before="0" w:after="0" w:line="276" w:lineRule="auto"/>
        <w:ind w:left="284" w:hanging="14"/>
        <w:rPr>
          <w:rFonts w:ascii="Arial" w:hAnsi="Arial"/>
          <w:sz w:val="22"/>
          <w:szCs w:val="22"/>
          <w:lang w:val="it-IT"/>
        </w:rPr>
      </w:pPr>
      <w:bookmarkStart w:id="76" w:name="_Toc98144622"/>
      <w:r w:rsidRPr="009A08E0">
        <w:rPr>
          <w:rFonts w:ascii="Arial" w:hAnsi="Arial"/>
          <w:sz w:val="22"/>
          <w:szCs w:val="22"/>
          <w:lang w:val="it-IT"/>
        </w:rPr>
        <w:t>Localizarea organizării de şantier:</w:t>
      </w:r>
      <w:bookmarkEnd w:id="76"/>
    </w:p>
    <w:p w14:paraId="2693E9E6" w14:textId="77777777" w:rsidR="00B8588B" w:rsidRPr="00B8588B" w:rsidRDefault="00B8588B" w:rsidP="00B8588B">
      <w:pPr>
        <w:rPr>
          <w:lang w:val="it-IT"/>
        </w:rPr>
      </w:pPr>
    </w:p>
    <w:p w14:paraId="085714D6" w14:textId="77777777" w:rsidR="00B8588B" w:rsidRPr="00B8588B" w:rsidRDefault="00B8588B" w:rsidP="00B8588B">
      <w:pPr>
        <w:widowControl w:val="0"/>
        <w:autoSpaceDE w:val="0"/>
        <w:autoSpaceDN w:val="0"/>
        <w:adjustRightInd w:val="0"/>
        <w:spacing w:line="276" w:lineRule="auto"/>
        <w:ind w:firstLine="720"/>
        <w:jc w:val="both"/>
        <w:rPr>
          <w:rFonts w:ascii="Arial" w:hAnsi="Arial" w:cs="Arial"/>
          <w:sz w:val="22"/>
          <w:szCs w:val="22"/>
          <w:lang w:val="ro-RO"/>
        </w:rPr>
      </w:pPr>
      <w:r w:rsidRPr="00B8588B">
        <w:rPr>
          <w:rFonts w:ascii="Arial" w:hAnsi="Arial" w:cs="Arial"/>
          <w:sz w:val="22"/>
          <w:szCs w:val="22"/>
          <w:lang w:val="ro-RO"/>
        </w:rPr>
        <w:t xml:space="preserve">In prezent locatia organizarii de santier nu este cunoscuta, ea urmand sa se stabileasca de catre antreprenor, în urma discuțiilor cu Beneficarul pentru punerea la dispoziție a unei suprafețe necesare realizării organizării de șantier. </w:t>
      </w:r>
    </w:p>
    <w:p w14:paraId="567D7C1B" w14:textId="4068EF40" w:rsidR="00B8588B" w:rsidRPr="00B8588B" w:rsidRDefault="00B8588B" w:rsidP="00B8588B">
      <w:pPr>
        <w:widowControl w:val="0"/>
        <w:autoSpaceDE w:val="0"/>
        <w:autoSpaceDN w:val="0"/>
        <w:adjustRightInd w:val="0"/>
        <w:spacing w:line="276" w:lineRule="auto"/>
        <w:ind w:firstLine="720"/>
        <w:jc w:val="both"/>
        <w:rPr>
          <w:rFonts w:ascii="Arial" w:hAnsi="Arial" w:cs="Arial"/>
          <w:sz w:val="22"/>
          <w:szCs w:val="22"/>
          <w:lang w:val="ro-RO"/>
        </w:rPr>
      </w:pPr>
      <w:r w:rsidRPr="00B8588B">
        <w:rPr>
          <w:rFonts w:ascii="Arial" w:hAnsi="Arial" w:cs="Arial"/>
          <w:sz w:val="22"/>
          <w:szCs w:val="22"/>
          <w:lang w:val="ro-RO"/>
        </w:rPr>
        <w:t>Pentru aceasta suprafata necesara organizarii de santier exista obligatia contractuala, asumata de constructor in fata proprietarului terenului, de a readuce aceste suprafete la folosinta initiala, sau in circuitul productiv, daca aceste suprafete fac parte din acesta categorie.</w:t>
      </w:r>
    </w:p>
    <w:p w14:paraId="072462D0" w14:textId="1B04FE7D" w:rsidR="009A08E0" w:rsidRPr="00B8588B" w:rsidRDefault="009A08E0" w:rsidP="00B8588B">
      <w:pPr>
        <w:autoSpaceDE w:val="0"/>
        <w:autoSpaceDN w:val="0"/>
        <w:adjustRightInd w:val="0"/>
        <w:ind w:firstLine="720"/>
        <w:jc w:val="both"/>
        <w:rPr>
          <w:rFonts w:ascii="Arial" w:hAnsi="Arial" w:cs="Arial"/>
          <w:sz w:val="22"/>
          <w:szCs w:val="22"/>
        </w:rPr>
      </w:pPr>
      <w:r w:rsidRPr="00B8588B">
        <w:rPr>
          <w:rFonts w:ascii="Arial" w:hAnsi="Arial" w:cs="Arial"/>
          <w:sz w:val="22"/>
          <w:szCs w:val="22"/>
        </w:rPr>
        <w:t xml:space="preserve">Pe </w:t>
      </w:r>
      <w:proofErr w:type="spellStart"/>
      <w:r w:rsidRPr="00B8588B">
        <w:rPr>
          <w:rFonts w:ascii="Arial" w:hAnsi="Arial" w:cs="Arial"/>
          <w:sz w:val="22"/>
          <w:szCs w:val="22"/>
        </w:rPr>
        <w:t>amplasament</w:t>
      </w:r>
      <w:proofErr w:type="spellEnd"/>
      <w:r w:rsidRPr="00B8588B">
        <w:rPr>
          <w:rFonts w:ascii="Arial" w:hAnsi="Arial" w:cs="Arial"/>
          <w:sz w:val="22"/>
          <w:szCs w:val="22"/>
        </w:rPr>
        <w:t xml:space="preserve"> se </w:t>
      </w:r>
      <w:proofErr w:type="spellStart"/>
      <w:r w:rsidRPr="00B8588B">
        <w:rPr>
          <w:rFonts w:ascii="Arial" w:hAnsi="Arial" w:cs="Arial"/>
          <w:sz w:val="22"/>
          <w:szCs w:val="22"/>
        </w:rPr>
        <w:t>vor</w:t>
      </w:r>
      <w:proofErr w:type="spellEnd"/>
      <w:r w:rsidRPr="00B8588B">
        <w:rPr>
          <w:rFonts w:ascii="Arial" w:hAnsi="Arial" w:cs="Arial"/>
          <w:sz w:val="22"/>
          <w:szCs w:val="22"/>
        </w:rPr>
        <w:t xml:space="preserve"> </w:t>
      </w:r>
      <w:proofErr w:type="spellStart"/>
      <w:r w:rsidRPr="00B8588B">
        <w:rPr>
          <w:rFonts w:ascii="Arial" w:hAnsi="Arial" w:cs="Arial"/>
          <w:sz w:val="22"/>
          <w:szCs w:val="22"/>
        </w:rPr>
        <w:t>monta</w:t>
      </w:r>
      <w:proofErr w:type="spellEnd"/>
      <w:r w:rsidRPr="00B8588B">
        <w:rPr>
          <w:rFonts w:ascii="Arial" w:hAnsi="Arial" w:cs="Arial"/>
          <w:sz w:val="22"/>
          <w:szCs w:val="22"/>
        </w:rPr>
        <w:t xml:space="preserve"> </w:t>
      </w:r>
      <w:proofErr w:type="spellStart"/>
      <w:r w:rsidRPr="00B8588B">
        <w:rPr>
          <w:rFonts w:ascii="Arial" w:hAnsi="Arial" w:cs="Arial"/>
          <w:sz w:val="22"/>
          <w:szCs w:val="22"/>
        </w:rPr>
        <w:t>cabine</w:t>
      </w:r>
      <w:proofErr w:type="spellEnd"/>
      <w:r w:rsidRPr="00B8588B">
        <w:rPr>
          <w:rFonts w:ascii="Arial" w:hAnsi="Arial" w:cs="Arial"/>
          <w:sz w:val="22"/>
          <w:szCs w:val="22"/>
        </w:rPr>
        <w:t xml:space="preserve"> WC-</w:t>
      </w:r>
      <w:proofErr w:type="spellStart"/>
      <w:r w:rsidRPr="00B8588B">
        <w:rPr>
          <w:rFonts w:ascii="Arial" w:hAnsi="Arial" w:cs="Arial"/>
          <w:sz w:val="22"/>
          <w:szCs w:val="22"/>
        </w:rPr>
        <w:t>ecologice</w:t>
      </w:r>
      <w:proofErr w:type="spellEnd"/>
      <w:r w:rsidRPr="00B8588B">
        <w:rPr>
          <w:rFonts w:ascii="Arial" w:hAnsi="Arial" w:cs="Arial"/>
          <w:sz w:val="22"/>
          <w:szCs w:val="22"/>
        </w:rPr>
        <w:t xml:space="preserve">. Se </w:t>
      </w:r>
      <w:proofErr w:type="spellStart"/>
      <w:r w:rsidRPr="00B8588B">
        <w:rPr>
          <w:rFonts w:ascii="Arial" w:hAnsi="Arial" w:cs="Arial"/>
          <w:sz w:val="22"/>
          <w:szCs w:val="22"/>
        </w:rPr>
        <w:t>vor</w:t>
      </w:r>
      <w:proofErr w:type="spellEnd"/>
      <w:r w:rsidRPr="00B8588B">
        <w:rPr>
          <w:rFonts w:ascii="Arial" w:hAnsi="Arial" w:cs="Arial"/>
          <w:sz w:val="22"/>
          <w:szCs w:val="22"/>
        </w:rPr>
        <w:t xml:space="preserve"> </w:t>
      </w:r>
      <w:proofErr w:type="spellStart"/>
      <w:r w:rsidRPr="00B8588B">
        <w:rPr>
          <w:rFonts w:ascii="Arial" w:hAnsi="Arial" w:cs="Arial"/>
          <w:sz w:val="22"/>
          <w:szCs w:val="22"/>
        </w:rPr>
        <w:t>monta</w:t>
      </w:r>
      <w:proofErr w:type="spellEnd"/>
      <w:r w:rsidRPr="00B8588B">
        <w:rPr>
          <w:rFonts w:ascii="Arial" w:hAnsi="Arial" w:cs="Arial"/>
          <w:sz w:val="22"/>
          <w:szCs w:val="22"/>
        </w:rPr>
        <w:t xml:space="preserve"> </w:t>
      </w:r>
      <w:proofErr w:type="spellStart"/>
      <w:r w:rsidRPr="00B8588B">
        <w:rPr>
          <w:rFonts w:ascii="Arial" w:hAnsi="Arial" w:cs="Arial"/>
          <w:sz w:val="22"/>
          <w:szCs w:val="22"/>
        </w:rPr>
        <w:t>containere</w:t>
      </w:r>
      <w:proofErr w:type="spellEnd"/>
      <w:r w:rsidRPr="00B8588B">
        <w:rPr>
          <w:rFonts w:ascii="Arial" w:hAnsi="Arial" w:cs="Arial"/>
          <w:sz w:val="22"/>
          <w:szCs w:val="22"/>
        </w:rPr>
        <w:t xml:space="preserve"> de </w:t>
      </w:r>
      <w:proofErr w:type="spellStart"/>
      <w:r w:rsidRPr="00B8588B">
        <w:rPr>
          <w:rFonts w:ascii="Arial" w:hAnsi="Arial" w:cs="Arial"/>
          <w:sz w:val="22"/>
          <w:szCs w:val="22"/>
        </w:rPr>
        <w:t>organizare</w:t>
      </w:r>
      <w:proofErr w:type="spellEnd"/>
      <w:r w:rsidRPr="00B8588B">
        <w:rPr>
          <w:rFonts w:ascii="Arial" w:hAnsi="Arial" w:cs="Arial"/>
          <w:sz w:val="22"/>
          <w:szCs w:val="22"/>
        </w:rPr>
        <w:t xml:space="preserve"> de </w:t>
      </w:r>
      <w:proofErr w:type="spellStart"/>
      <w:r w:rsidRPr="00B8588B">
        <w:rPr>
          <w:rFonts w:ascii="Arial" w:hAnsi="Arial" w:cs="Arial"/>
          <w:sz w:val="22"/>
          <w:szCs w:val="22"/>
        </w:rPr>
        <w:t>şantier</w:t>
      </w:r>
      <w:proofErr w:type="spellEnd"/>
      <w:r w:rsidRPr="00B8588B">
        <w:rPr>
          <w:rFonts w:ascii="Arial" w:hAnsi="Arial" w:cs="Arial"/>
          <w:sz w:val="22"/>
          <w:szCs w:val="22"/>
        </w:rPr>
        <w:t xml:space="preserve">, conform </w:t>
      </w:r>
      <w:proofErr w:type="spellStart"/>
      <w:r w:rsidRPr="00B8588B">
        <w:rPr>
          <w:rFonts w:ascii="Arial" w:hAnsi="Arial" w:cs="Arial"/>
          <w:sz w:val="22"/>
          <w:szCs w:val="22"/>
        </w:rPr>
        <w:t>unui</w:t>
      </w:r>
      <w:proofErr w:type="spellEnd"/>
      <w:r w:rsidRPr="00B8588B">
        <w:rPr>
          <w:rFonts w:ascii="Arial" w:hAnsi="Arial" w:cs="Arial"/>
          <w:sz w:val="22"/>
          <w:szCs w:val="22"/>
        </w:rPr>
        <w:t xml:space="preserve"> </w:t>
      </w:r>
      <w:proofErr w:type="spellStart"/>
      <w:r w:rsidRPr="00B8588B">
        <w:rPr>
          <w:rFonts w:ascii="Arial" w:hAnsi="Arial" w:cs="Arial"/>
          <w:sz w:val="22"/>
          <w:szCs w:val="22"/>
        </w:rPr>
        <w:t>proiect</w:t>
      </w:r>
      <w:proofErr w:type="spellEnd"/>
      <w:r w:rsidRPr="00B8588B">
        <w:rPr>
          <w:rFonts w:ascii="Arial" w:hAnsi="Arial" w:cs="Arial"/>
          <w:sz w:val="22"/>
          <w:szCs w:val="22"/>
        </w:rPr>
        <w:t xml:space="preserve"> de </w:t>
      </w:r>
      <w:proofErr w:type="spellStart"/>
      <w:r w:rsidRPr="00B8588B">
        <w:rPr>
          <w:rFonts w:ascii="Arial" w:hAnsi="Arial" w:cs="Arial"/>
          <w:sz w:val="22"/>
          <w:szCs w:val="22"/>
        </w:rPr>
        <w:t>Documentaţie</w:t>
      </w:r>
      <w:proofErr w:type="spellEnd"/>
      <w:r w:rsidRPr="00B8588B">
        <w:rPr>
          <w:rFonts w:ascii="Arial" w:hAnsi="Arial" w:cs="Arial"/>
          <w:sz w:val="22"/>
          <w:szCs w:val="22"/>
        </w:rPr>
        <w:t xml:space="preserve"> </w:t>
      </w:r>
      <w:proofErr w:type="spellStart"/>
      <w:r w:rsidRPr="00B8588B">
        <w:rPr>
          <w:rFonts w:ascii="Arial" w:hAnsi="Arial" w:cs="Arial"/>
          <w:sz w:val="22"/>
          <w:szCs w:val="22"/>
        </w:rPr>
        <w:t>Tehnică</w:t>
      </w:r>
      <w:proofErr w:type="spellEnd"/>
      <w:r w:rsidRPr="00B8588B">
        <w:rPr>
          <w:rFonts w:ascii="Arial" w:hAnsi="Arial" w:cs="Arial"/>
          <w:sz w:val="22"/>
          <w:szCs w:val="22"/>
        </w:rPr>
        <w:t xml:space="preserve"> de </w:t>
      </w:r>
      <w:proofErr w:type="spellStart"/>
      <w:r w:rsidRPr="00B8588B">
        <w:rPr>
          <w:rFonts w:ascii="Arial" w:hAnsi="Arial" w:cs="Arial"/>
          <w:sz w:val="22"/>
          <w:szCs w:val="22"/>
        </w:rPr>
        <w:t>Organizarea</w:t>
      </w:r>
      <w:proofErr w:type="spellEnd"/>
      <w:r w:rsidRPr="00B8588B">
        <w:rPr>
          <w:rFonts w:ascii="Arial" w:hAnsi="Arial" w:cs="Arial"/>
          <w:sz w:val="22"/>
          <w:szCs w:val="22"/>
        </w:rPr>
        <w:t xml:space="preserve"> </w:t>
      </w:r>
      <w:proofErr w:type="spellStart"/>
      <w:r w:rsidRPr="00B8588B">
        <w:rPr>
          <w:rFonts w:ascii="Arial" w:hAnsi="Arial" w:cs="Arial"/>
          <w:sz w:val="22"/>
          <w:szCs w:val="22"/>
        </w:rPr>
        <w:t>Execuţiei</w:t>
      </w:r>
      <w:proofErr w:type="spellEnd"/>
      <w:r w:rsidRPr="00B8588B">
        <w:rPr>
          <w:rFonts w:ascii="Arial" w:hAnsi="Arial" w:cs="Arial"/>
          <w:sz w:val="22"/>
          <w:szCs w:val="22"/>
        </w:rPr>
        <w:t xml:space="preserve">. </w:t>
      </w:r>
      <w:proofErr w:type="spellStart"/>
      <w:r w:rsidRPr="00B8588B">
        <w:rPr>
          <w:rFonts w:ascii="Arial" w:hAnsi="Arial" w:cs="Arial"/>
          <w:sz w:val="22"/>
          <w:szCs w:val="22"/>
        </w:rPr>
        <w:t>Pentru</w:t>
      </w:r>
      <w:proofErr w:type="spellEnd"/>
      <w:r w:rsidRPr="00B8588B">
        <w:rPr>
          <w:rFonts w:ascii="Arial" w:hAnsi="Arial" w:cs="Arial"/>
          <w:sz w:val="22"/>
          <w:szCs w:val="22"/>
        </w:rPr>
        <w:t xml:space="preserve"> buna </w:t>
      </w:r>
      <w:proofErr w:type="spellStart"/>
      <w:r w:rsidRPr="00B8588B">
        <w:rPr>
          <w:rFonts w:ascii="Arial" w:hAnsi="Arial" w:cs="Arial"/>
          <w:sz w:val="22"/>
          <w:szCs w:val="22"/>
        </w:rPr>
        <w:t>funcţionare</w:t>
      </w:r>
      <w:proofErr w:type="spellEnd"/>
      <w:r w:rsidRPr="00B8588B">
        <w:rPr>
          <w:rFonts w:ascii="Arial" w:hAnsi="Arial" w:cs="Arial"/>
          <w:sz w:val="22"/>
          <w:szCs w:val="22"/>
        </w:rPr>
        <w:t xml:space="preserve"> a </w:t>
      </w:r>
      <w:proofErr w:type="spellStart"/>
      <w:r w:rsidRPr="00B8588B">
        <w:rPr>
          <w:rFonts w:ascii="Arial" w:hAnsi="Arial" w:cs="Arial"/>
          <w:sz w:val="22"/>
          <w:szCs w:val="22"/>
        </w:rPr>
        <w:t>şantierului</w:t>
      </w:r>
      <w:proofErr w:type="spellEnd"/>
      <w:r w:rsidRPr="00B8588B">
        <w:rPr>
          <w:rFonts w:ascii="Arial" w:hAnsi="Arial" w:cs="Arial"/>
          <w:sz w:val="22"/>
          <w:szCs w:val="22"/>
        </w:rPr>
        <w:t xml:space="preserve"> se </w:t>
      </w:r>
      <w:proofErr w:type="spellStart"/>
      <w:r w:rsidRPr="00B8588B">
        <w:rPr>
          <w:rFonts w:ascii="Arial" w:hAnsi="Arial" w:cs="Arial"/>
          <w:sz w:val="22"/>
          <w:szCs w:val="22"/>
        </w:rPr>
        <w:t>va</w:t>
      </w:r>
      <w:proofErr w:type="spellEnd"/>
      <w:r w:rsidRPr="00B8588B">
        <w:rPr>
          <w:rFonts w:ascii="Arial" w:hAnsi="Arial" w:cs="Arial"/>
          <w:sz w:val="22"/>
          <w:szCs w:val="22"/>
        </w:rPr>
        <w:t xml:space="preserve"> </w:t>
      </w:r>
      <w:proofErr w:type="spellStart"/>
      <w:r w:rsidRPr="00B8588B">
        <w:rPr>
          <w:rFonts w:ascii="Arial" w:hAnsi="Arial" w:cs="Arial"/>
          <w:sz w:val="22"/>
          <w:szCs w:val="22"/>
        </w:rPr>
        <w:t>monta</w:t>
      </w:r>
      <w:proofErr w:type="spellEnd"/>
      <w:r w:rsidRPr="00B8588B">
        <w:rPr>
          <w:rFonts w:ascii="Arial" w:hAnsi="Arial" w:cs="Arial"/>
          <w:sz w:val="22"/>
          <w:szCs w:val="22"/>
        </w:rPr>
        <w:t xml:space="preserve"> un </w:t>
      </w:r>
      <w:proofErr w:type="spellStart"/>
      <w:r w:rsidRPr="00B8588B">
        <w:rPr>
          <w:rFonts w:ascii="Arial" w:hAnsi="Arial" w:cs="Arial"/>
          <w:sz w:val="22"/>
          <w:szCs w:val="22"/>
        </w:rPr>
        <w:t>cofret</w:t>
      </w:r>
      <w:proofErr w:type="spellEnd"/>
      <w:r w:rsidRPr="00B8588B">
        <w:rPr>
          <w:rFonts w:ascii="Arial" w:hAnsi="Arial" w:cs="Arial"/>
          <w:sz w:val="22"/>
          <w:szCs w:val="22"/>
        </w:rPr>
        <w:t xml:space="preserve"> electric </w:t>
      </w:r>
      <w:proofErr w:type="spellStart"/>
      <w:r w:rsidRPr="00B8588B">
        <w:rPr>
          <w:rFonts w:ascii="Arial" w:hAnsi="Arial" w:cs="Arial"/>
          <w:sz w:val="22"/>
          <w:szCs w:val="22"/>
        </w:rPr>
        <w:t>pentru</w:t>
      </w:r>
      <w:proofErr w:type="spellEnd"/>
      <w:r w:rsidRPr="00B8588B">
        <w:rPr>
          <w:rFonts w:ascii="Arial" w:hAnsi="Arial" w:cs="Arial"/>
          <w:sz w:val="22"/>
          <w:szCs w:val="22"/>
        </w:rPr>
        <w:t xml:space="preserve"> </w:t>
      </w:r>
      <w:proofErr w:type="spellStart"/>
      <w:r w:rsidRPr="00B8588B">
        <w:rPr>
          <w:rFonts w:ascii="Arial" w:hAnsi="Arial" w:cs="Arial"/>
          <w:sz w:val="22"/>
          <w:szCs w:val="22"/>
        </w:rPr>
        <w:t>alimentarea</w:t>
      </w:r>
      <w:proofErr w:type="spellEnd"/>
      <w:r w:rsidRPr="00B8588B">
        <w:rPr>
          <w:rFonts w:ascii="Arial" w:hAnsi="Arial" w:cs="Arial"/>
          <w:sz w:val="22"/>
          <w:szCs w:val="22"/>
        </w:rPr>
        <w:t xml:space="preserve"> </w:t>
      </w:r>
      <w:proofErr w:type="spellStart"/>
      <w:r w:rsidRPr="00B8588B">
        <w:rPr>
          <w:rFonts w:ascii="Arial" w:hAnsi="Arial" w:cs="Arial"/>
          <w:sz w:val="22"/>
          <w:szCs w:val="22"/>
        </w:rPr>
        <w:t>şantierului</w:t>
      </w:r>
      <w:proofErr w:type="spellEnd"/>
      <w:r w:rsidRPr="00B8588B">
        <w:rPr>
          <w:rFonts w:ascii="Arial" w:hAnsi="Arial" w:cs="Arial"/>
          <w:sz w:val="22"/>
          <w:szCs w:val="22"/>
        </w:rPr>
        <w:t xml:space="preserve"> </w:t>
      </w:r>
      <w:proofErr w:type="spellStart"/>
      <w:r w:rsidRPr="00B8588B">
        <w:rPr>
          <w:rFonts w:ascii="Arial" w:hAnsi="Arial" w:cs="Arial"/>
          <w:sz w:val="22"/>
          <w:szCs w:val="22"/>
        </w:rPr>
        <w:t>şi</w:t>
      </w:r>
      <w:proofErr w:type="spellEnd"/>
      <w:r w:rsidRPr="00B8588B">
        <w:rPr>
          <w:rFonts w:ascii="Arial" w:hAnsi="Arial" w:cs="Arial"/>
          <w:sz w:val="22"/>
          <w:szCs w:val="22"/>
        </w:rPr>
        <w:t xml:space="preserve"> un </w:t>
      </w:r>
      <w:proofErr w:type="spellStart"/>
      <w:r w:rsidRPr="00B8588B">
        <w:rPr>
          <w:rFonts w:ascii="Arial" w:hAnsi="Arial" w:cs="Arial"/>
          <w:sz w:val="22"/>
          <w:szCs w:val="22"/>
        </w:rPr>
        <w:t>branşament</w:t>
      </w:r>
      <w:proofErr w:type="spellEnd"/>
      <w:r w:rsidRPr="00B8588B">
        <w:rPr>
          <w:rFonts w:ascii="Arial" w:hAnsi="Arial" w:cs="Arial"/>
          <w:sz w:val="22"/>
          <w:szCs w:val="22"/>
        </w:rPr>
        <w:t xml:space="preserve"> de </w:t>
      </w:r>
      <w:proofErr w:type="spellStart"/>
      <w:r w:rsidRPr="00B8588B">
        <w:rPr>
          <w:rFonts w:ascii="Arial" w:hAnsi="Arial" w:cs="Arial"/>
          <w:sz w:val="22"/>
          <w:szCs w:val="22"/>
        </w:rPr>
        <w:t>apă</w:t>
      </w:r>
      <w:proofErr w:type="spellEnd"/>
      <w:r w:rsidRPr="00B8588B">
        <w:rPr>
          <w:rFonts w:ascii="Arial" w:hAnsi="Arial" w:cs="Arial"/>
          <w:sz w:val="22"/>
          <w:szCs w:val="22"/>
        </w:rPr>
        <w:t>.</w:t>
      </w:r>
    </w:p>
    <w:p w14:paraId="5D30C6DE" w14:textId="1380F306" w:rsidR="009A08E0" w:rsidRDefault="009A08E0" w:rsidP="008B3B43">
      <w:pPr>
        <w:pStyle w:val="Heading2"/>
        <w:numPr>
          <w:ilvl w:val="0"/>
          <w:numId w:val="0"/>
        </w:numPr>
        <w:spacing w:before="0" w:after="0" w:line="276" w:lineRule="auto"/>
        <w:ind w:left="1116" w:hanging="576"/>
        <w:rPr>
          <w:rFonts w:ascii="Arial" w:hAnsi="Arial"/>
          <w:sz w:val="22"/>
          <w:szCs w:val="22"/>
          <w:lang w:val="it-IT"/>
        </w:rPr>
      </w:pPr>
    </w:p>
    <w:p w14:paraId="54F7F82F" w14:textId="77777777" w:rsidR="00B8588B" w:rsidRPr="00B8588B" w:rsidRDefault="00B8588B" w:rsidP="00B8588B">
      <w:pPr>
        <w:rPr>
          <w:lang w:val="it-IT"/>
        </w:rPr>
      </w:pPr>
    </w:p>
    <w:p w14:paraId="45B865BB" w14:textId="00480115" w:rsidR="008B3B43" w:rsidRDefault="009A08E0" w:rsidP="008B3B43">
      <w:pPr>
        <w:pStyle w:val="Heading2"/>
        <w:tabs>
          <w:tab w:val="clear" w:pos="824"/>
          <w:tab w:val="num" w:pos="900"/>
        </w:tabs>
        <w:spacing w:before="0" w:after="0" w:line="276" w:lineRule="auto"/>
        <w:ind w:left="284" w:hanging="14"/>
        <w:rPr>
          <w:rFonts w:ascii="Arial" w:hAnsi="Arial"/>
          <w:sz w:val="22"/>
          <w:szCs w:val="22"/>
          <w:lang w:val="it-IT"/>
        </w:rPr>
      </w:pPr>
      <w:bookmarkStart w:id="77" w:name="_Toc98144623"/>
      <w:r w:rsidRPr="008B3B43">
        <w:rPr>
          <w:rFonts w:ascii="Arial" w:hAnsi="Arial"/>
          <w:sz w:val="22"/>
          <w:szCs w:val="22"/>
          <w:lang w:val="it-IT"/>
        </w:rPr>
        <w:t>Descrierea impactului asupra mediului a lucrărilor organizării de şantier:</w:t>
      </w:r>
      <w:bookmarkEnd w:id="77"/>
      <w:r w:rsidRPr="008B3B43">
        <w:rPr>
          <w:rFonts w:ascii="Arial" w:hAnsi="Arial"/>
          <w:sz w:val="22"/>
          <w:szCs w:val="22"/>
          <w:lang w:val="it-IT"/>
        </w:rPr>
        <w:t xml:space="preserve"> </w:t>
      </w:r>
    </w:p>
    <w:p w14:paraId="655E38E0" w14:textId="77777777" w:rsidR="008B3B43" w:rsidRPr="008B3B43" w:rsidRDefault="008B3B43" w:rsidP="008B3B43">
      <w:pPr>
        <w:rPr>
          <w:sz w:val="22"/>
          <w:szCs w:val="22"/>
          <w:lang w:val="it-IT"/>
        </w:rPr>
      </w:pPr>
    </w:p>
    <w:p w14:paraId="19EF69FB" w14:textId="45C1C4F8" w:rsidR="009A08E0" w:rsidRDefault="009A08E0" w:rsidP="009A08E0">
      <w:pPr>
        <w:autoSpaceDE w:val="0"/>
        <w:autoSpaceDN w:val="0"/>
        <w:adjustRightInd w:val="0"/>
        <w:jc w:val="both"/>
        <w:rPr>
          <w:rFonts w:ascii="Arial" w:hAnsi="Arial" w:cs="Arial"/>
          <w:sz w:val="22"/>
          <w:szCs w:val="22"/>
        </w:rPr>
      </w:pPr>
      <w:proofErr w:type="spellStart"/>
      <w:r w:rsidRPr="008B3B43">
        <w:rPr>
          <w:rFonts w:ascii="Arial" w:hAnsi="Arial" w:cs="Arial"/>
          <w:sz w:val="22"/>
          <w:szCs w:val="22"/>
        </w:rPr>
        <w:t>Impactul</w:t>
      </w:r>
      <w:proofErr w:type="spellEnd"/>
      <w:r w:rsidRPr="008B3B43">
        <w:rPr>
          <w:rFonts w:ascii="Arial" w:hAnsi="Arial" w:cs="Arial"/>
          <w:sz w:val="22"/>
          <w:szCs w:val="22"/>
        </w:rPr>
        <w:t xml:space="preserve"> </w:t>
      </w:r>
      <w:proofErr w:type="spellStart"/>
      <w:r w:rsidRPr="008B3B43">
        <w:rPr>
          <w:rFonts w:ascii="Arial" w:hAnsi="Arial" w:cs="Arial"/>
          <w:sz w:val="22"/>
          <w:szCs w:val="22"/>
        </w:rPr>
        <w:t>asupra</w:t>
      </w:r>
      <w:proofErr w:type="spellEnd"/>
      <w:r w:rsidRPr="008B3B43">
        <w:rPr>
          <w:rFonts w:ascii="Arial" w:hAnsi="Arial" w:cs="Arial"/>
          <w:sz w:val="22"/>
          <w:szCs w:val="22"/>
        </w:rPr>
        <w:t xml:space="preserve"> </w:t>
      </w:r>
      <w:proofErr w:type="spellStart"/>
      <w:r w:rsidRPr="008B3B43">
        <w:rPr>
          <w:rFonts w:ascii="Arial" w:hAnsi="Arial" w:cs="Arial"/>
          <w:sz w:val="22"/>
          <w:szCs w:val="22"/>
        </w:rPr>
        <w:t>mediului</w:t>
      </w:r>
      <w:proofErr w:type="spellEnd"/>
      <w:r w:rsidRPr="008B3B43">
        <w:rPr>
          <w:rFonts w:ascii="Arial" w:hAnsi="Arial" w:cs="Arial"/>
          <w:sz w:val="22"/>
          <w:szCs w:val="22"/>
        </w:rPr>
        <w:t xml:space="preserve"> </w:t>
      </w:r>
      <w:proofErr w:type="spellStart"/>
      <w:r w:rsidRPr="008B3B43">
        <w:rPr>
          <w:rFonts w:ascii="Arial" w:hAnsi="Arial" w:cs="Arial"/>
          <w:sz w:val="22"/>
          <w:szCs w:val="22"/>
        </w:rPr>
        <w:t>rezultat</w:t>
      </w:r>
      <w:proofErr w:type="spellEnd"/>
      <w:r w:rsidRPr="008B3B43">
        <w:rPr>
          <w:rFonts w:ascii="Arial" w:hAnsi="Arial" w:cs="Arial"/>
          <w:sz w:val="22"/>
          <w:szCs w:val="22"/>
        </w:rPr>
        <w:t xml:space="preserve"> din </w:t>
      </w:r>
      <w:proofErr w:type="spellStart"/>
      <w:r w:rsidRPr="008B3B43">
        <w:rPr>
          <w:rFonts w:ascii="Arial" w:hAnsi="Arial" w:cs="Arial"/>
          <w:sz w:val="22"/>
          <w:szCs w:val="22"/>
        </w:rPr>
        <w:t>lucrările</w:t>
      </w:r>
      <w:proofErr w:type="spellEnd"/>
      <w:r w:rsidRPr="008B3B43">
        <w:rPr>
          <w:rFonts w:ascii="Arial" w:hAnsi="Arial" w:cs="Arial"/>
          <w:sz w:val="22"/>
          <w:szCs w:val="22"/>
        </w:rPr>
        <w:t xml:space="preserve"> de </w:t>
      </w:r>
      <w:proofErr w:type="spellStart"/>
      <w:r w:rsidRPr="008B3B43">
        <w:rPr>
          <w:rFonts w:ascii="Arial" w:hAnsi="Arial" w:cs="Arial"/>
          <w:sz w:val="22"/>
          <w:szCs w:val="22"/>
        </w:rPr>
        <w:t>organizare</w:t>
      </w:r>
      <w:proofErr w:type="spellEnd"/>
      <w:r w:rsidRPr="008B3B43">
        <w:rPr>
          <w:rFonts w:ascii="Arial" w:hAnsi="Arial" w:cs="Arial"/>
          <w:sz w:val="22"/>
          <w:szCs w:val="22"/>
        </w:rPr>
        <w:t xml:space="preserve"> de </w:t>
      </w:r>
      <w:proofErr w:type="spellStart"/>
      <w:r w:rsidRPr="008B3B43">
        <w:rPr>
          <w:rFonts w:ascii="Arial" w:hAnsi="Arial" w:cs="Arial"/>
          <w:sz w:val="22"/>
          <w:szCs w:val="22"/>
        </w:rPr>
        <w:t>şantier</w:t>
      </w:r>
      <w:proofErr w:type="spellEnd"/>
      <w:r w:rsidRPr="008B3B43">
        <w:rPr>
          <w:rFonts w:ascii="Arial" w:hAnsi="Arial" w:cs="Arial"/>
          <w:sz w:val="22"/>
          <w:szCs w:val="22"/>
        </w:rPr>
        <w:t xml:space="preserve"> </w:t>
      </w:r>
      <w:proofErr w:type="spellStart"/>
      <w:r w:rsidRPr="008B3B43">
        <w:rPr>
          <w:rFonts w:ascii="Arial" w:hAnsi="Arial" w:cs="Arial"/>
          <w:sz w:val="22"/>
          <w:szCs w:val="22"/>
        </w:rPr>
        <w:t>este</w:t>
      </w:r>
      <w:proofErr w:type="spellEnd"/>
      <w:r w:rsidRPr="008B3B43">
        <w:rPr>
          <w:rFonts w:ascii="Arial" w:hAnsi="Arial" w:cs="Arial"/>
          <w:sz w:val="22"/>
          <w:szCs w:val="22"/>
        </w:rPr>
        <w:t xml:space="preserve"> </w:t>
      </w:r>
      <w:proofErr w:type="spellStart"/>
      <w:r w:rsidRPr="008B3B43">
        <w:rPr>
          <w:rFonts w:ascii="Arial" w:hAnsi="Arial" w:cs="Arial"/>
          <w:sz w:val="22"/>
          <w:szCs w:val="22"/>
        </w:rPr>
        <w:t>redus</w:t>
      </w:r>
      <w:proofErr w:type="spellEnd"/>
      <w:r w:rsidRPr="008B3B43">
        <w:rPr>
          <w:rFonts w:ascii="Arial" w:hAnsi="Arial" w:cs="Arial"/>
          <w:sz w:val="22"/>
          <w:szCs w:val="22"/>
        </w:rPr>
        <w:t>.</w:t>
      </w:r>
    </w:p>
    <w:p w14:paraId="35AE340A" w14:textId="77777777" w:rsidR="008B3B43" w:rsidRPr="008B3B43" w:rsidRDefault="008B3B43" w:rsidP="009A08E0">
      <w:pPr>
        <w:autoSpaceDE w:val="0"/>
        <w:autoSpaceDN w:val="0"/>
        <w:adjustRightInd w:val="0"/>
        <w:jc w:val="both"/>
        <w:rPr>
          <w:rFonts w:ascii="Arial" w:hAnsi="Arial" w:cs="Arial"/>
          <w:sz w:val="22"/>
          <w:szCs w:val="22"/>
        </w:rPr>
      </w:pPr>
    </w:p>
    <w:p w14:paraId="4313BFF1" w14:textId="77777777" w:rsidR="008B3B43" w:rsidRDefault="008B3B43" w:rsidP="009A08E0">
      <w:pPr>
        <w:autoSpaceDE w:val="0"/>
        <w:autoSpaceDN w:val="0"/>
        <w:adjustRightInd w:val="0"/>
        <w:jc w:val="both"/>
        <w:rPr>
          <w:rFonts w:ascii="Arial" w:hAnsi="Arial" w:cs="Arial"/>
          <w:sz w:val="20"/>
          <w:szCs w:val="20"/>
        </w:rPr>
      </w:pPr>
    </w:p>
    <w:p w14:paraId="10C1804D" w14:textId="6A4CE5A2" w:rsidR="009A08E0" w:rsidRDefault="008B3B43" w:rsidP="008B3B43">
      <w:pPr>
        <w:pStyle w:val="Heading2"/>
        <w:tabs>
          <w:tab w:val="clear" w:pos="824"/>
          <w:tab w:val="num" w:pos="900"/>
        </w:tabs>
        <w:spacing w:before="0" w:after="0" w:line="276" w:lineRule="auto"/>
        <w:ind w:left="284" w:hanging="14"/>
        <w:rPr>
          <w:rFonts w:ascii="Arial" w:hAnsi="Arial"/>
          <w:sz w:val="22"/>
          <w:szCs w:val="22"/>
          <w:lang w:val="it-IT"/>
        </w:rPr>
      </w:pPr>
      <w:bookmarkStart w:id="78" w:name="_Toc98144624"/>
      <w:r w:rsidRPr="008B3B43">
        <w:rPr>
          <w:rFonts w:ascii="Arial" w:hAnsi="Arial"/>
          <w:sz w:val="22"/>
          <w:szCs w:val="22"/>
          <w:lang w:val="it-IT"/>
        </w:rPr>
        <w:t>S</w:t>
      </w:r>
      <w:r w:rsidR="009A08E0" w:rsidRPr="008B3B43">
        <w:rPr>
          <w:rFonts w:ascii="Arial" w:hAnsi="Arial"/>
          <w:sz w:val="22"/>
          <w:szCs w:val="22"/>
          <w:lang w:val="it-IT"/>
        </w:rPr>
        <w:t>urse de poluanţi şi instalaţii pentru reţinerea, evacuarea şi dispersia poluanţilor în mediu în timpul organizării de şantier:</w:t>
      </w:r>
      <w:bookmarkEnd w:id="78"/>
    </w:p>
    <w:p w14:paraId="23126673" w14:textId="77777777" w:rsidR="008B3B43" w:rsidRPr="008B3B43" w:rsidRDefault="008B3B43" w:rsidP="008B3B43">
      <w:pPr>
        <w:rPr>
          <w:lang w:val="it-IT"/>
        </w:rPr>
      </w:pPr>
    </w:p>
    <w:p w14:paraId="6A63D3B3" w14:textId="77777777" w:rsidR="009A08E0" w:rsidRPr="008B3B43" w:rsidRDefault="009A08E0" w:rsidP="009A08E0">
      <w:pPr>
        <w:tabs>
          <w:tab w:val="left" w:pos="180"/>
          <w:tab w:val="left" w:pos="270"/>
        </w:tabs>
        <w:ind w:firstLine="360"/>
        <w:jc w:val="both"/>
        <w:rPr>
          <w:rFonts w:ascii="Arial" w:hAnsi="Arial" w:cs="Arial"/>
          <w:sz w:val="22"/>
          <w:szCs w:val="22"/>
        </w:rPr>
      </w:pPr>
      <w:proofErr w:type="spellStart"/>
      <w:r w:rsidRPr="008B3B43">
        <w:rPr>
          <w:rFonts w:ascii="Arial" w:hAnsi="Arial" w:cs="Arial"/>
          <w:sz w:val="22"/>
          <w:szCs w:val="22"/>
        </w:rPr>
        <w:t>Sursele</w:t>
      </w:r>
      <w:proofErr w:type="spellEnd"/>
      <w:r w:rsidRPr="008B3B43">
        <w:rPr>
          <w:rFonts w:ascii="Arial" w:hAnsi="Arial" w:cs="Arial"/>
          <w:sz w:val="22"/>
          <w:szCs w:val="22"/>
        </w:rPr>
        <w:t xml:space="preserve"> </w:t>
      </w:r>
      <w:proofErr w:type="spellStart"/>
      <w:r w:rsidRPr="008B3B43">
        <w:rPr>
          <w:rFonts w:ascii="Arial" w:hAnsi="Arial" w:cs="Arial"/>
          <w:sz w:val="22"/>
          <w:szCs w:val="22"/>
        </w:rPr>
        <w:t>posibile</w:t>
      </w:r>
      <w:proofErr w:type="spellEnd"/>
      <w:r w:rsidRPr="008B3B43">
        <w:rPr>
          <w:rFonts w:ascii="Arial" w:hAnsi="Arial" w:cs="Arial"/>
          <w:sz w:val="22"/>
          <w:szCs w:val="22"/>
        </w:rPr>
        <w:t xml:space="preserve"> de </w:t>
      </w:r>
      <w:proofErr w:type="spellStart"/>
      <w:r w:rsidRPr="008B3B43">
        <w:rPr>
          <w:rFonts w:ascii="Arial" w:hAnsi="Arial" w:cs="Arial"/>
          <w:sz w:val="22"/>
          <w:szCs w:val="22"/>
        </w:rPr>
        <w:t>poluare</w:t>
      </w:r>
      <w:proofErr w:type="spellEnd"/>
      <w:r w:rsidRPr="008B3B43">
        <w:rPr>
          <w:rFonts w:ascii="Arial" w:hAnsi="Arial" w:cs="Arial"/>
          <w:sz w:val="22"/>
          <w:szCs w:val="22"/>
        </w:rPr>
        <w:t xml:space="preserve"> sunt: </w:t>
      </w:r>
      <w:proofErr w:type="spellStart"/>
      <w:r w:rsidRPr="008B3B43">
        <w:rPr>
          <w:rFonts w:ascii="Arial" w:hAnsi="Arial" w:cs="Arial"/>
          <w:sz w:val="22"/>
          <w:szCs w:val="22"/>
        </w:rPr>
        <w:t>deşeurile</w:t>
      </w:r>
      <w:proofErr w:type="spellEnd"/>
      <w:r w:rsidRPr="008B3B43">
        <w:rPr>
          <w:rFonts w:ascii="Arial" w:hAnsi="Arial" w:cs="Arial"/>
          <w:sz w:val="22"/>
          <w:szCs w:val="22"/>
        </w:rPr>
        <w:t xml:space="preserve"> </w:t>
      </w:r>
      <w:proofErr w:type="spellStart"/>
      <w:r w:rsidRPr="008B3B43">
        <w:rPr>
          <w:rFonts w:ascii="Arial" w:hAnsi="Arial" w:cs="Arial"/>
          <w:sz w:val="22"/>
          <w:szCs w:val="22"/>
        </w:rPr>
        <w:t>menajere</w:t>
      </w:r>
      <w:proofErr w:type="spellEnd"/>
      <w:r w:rsidRPr="008B3B43">
        <w:rPr>
          <w:rFonts w:ascii="Arial" w:hAnsi="Arial" w:cs="Arial"/>
          <w:sz w:val="22"/>
          <w:szCs w:val="22"/>
        </w:rPr>
        <w:t xml:space="preserve"> </w:t>
      </w:r>
      <w:proofErr w:type="spellStart"/>
      <w:r w:rsidRPr="008B3B43">
        <w:rPr>
          <w:rFonts w:ascii="Arial" w:hAnsi="Arial" w:cs="Arial"/>
          <w:sz w:val="22"/>
          <w:szCs w:val="22"/>
        </w:rPr>
        <w:t>şi</w:t>
      </w:r>
      <w:proofErr w:type="spellEnd"/>
      <w:r w:rsidRPr="008B3B43">
        <w:rPr>
          <w:rFonts w:ascii="Arial" w:hAnsi="Arial" w:cs="Arial"/>
          <w:sz w:val="22"/>
          <w:szCs w:val="22"/>
        </w:rPr>
        <w:t xml:space="preserve"> </w:t>
      </w:r>
      <w:proofErr w:type="spellStart"/>
      <w:r w:rsidRPr="008B3B43">
        <w:rPr>
          <w:rFonts w:ascii="Arial" w:hAnsi="Arial" w:cs="Arial"/>
          <w:sz w:val="22"/>
          <w:szCs w:val="22"/>
        </w:rPr>
        <w:t>apele</w:t>
      </w:r>
      <w:proofErr w:type="spellEnd"/>
      <w:r w:rsidRPr="008B3B43">
        <w:rPr>
          <w:rFonts w:ascii="Arial" w:hAnsi="Arial" w:cs="Arial"/>
          <w:sz w:val="22"/>
          <w:szCs w:val="22"/>
        </w:rPr>
        <w:t xml:space="preserve"> </w:t>
      </w:r>
      <w:proofErr w:type="spellStart"/>
      <w:r w:rsidRPr="008B3B43">
        <w:rPr>
          <w:rFonts w:ascii="Arial" w:hAnsi="Arial" w:cs="Arial"/>
          <w:sz w:val="22"/>
          <w:szCs w:val="22"/>
        </w:rPr>
        <w:t>menajere</w:t>
      </w:r>
      <w:proofErr w:type="spellEnd"/>
      <w:r w:rsidRPr="008B3B43">
        <w:rPr>
          <w:rFonts w:ascii="Arial" w:hAnsi="Arial" w:cs="Arial"/>
          <w:sz w:val="22"/>
          <w:szCs w:val="22"/>
        </w:rPr>
        <w:t xml:space="preserve">. Se </w:t>
      </w:r>
      <w:proofErr w:type="spellStart"/>
      <w:r w:rsidRPr="008B3B43">
        <w:rPr>
          <w:rFonts w:ascii="Arial" w:hAnsi="Arial" w:cs="Arial"/>
          <w:sz w:val="22"/>
          <w:szCs w:val="22"/>
        </w:rPr>
        <w:t>propun</w:t>
      </w:r>
      <w:proofErr w:type="spellEnd"/>
      <w:r w:rsidRPr="008B3B43">
        <w:rPr>
          <w:rFonts w:ascii="Arial" w:hAnsi="Arial" w:cs="Arial"/>
          <w:sz w:val="22"/>
          <w:szCs w:val="22"/>
        </w:rPr>
        <w:t xml:space="preserve"> </w:t>
      </w:r>
      <w:proofErr w:type="spellStart"/>
      <w:r w:rsidRPr="008B3B43">
        <w:rPr>
          <w:rFonts w:ascii="Arial" w:hAnsi="Arial" w:cs="Arial"/>
          <w:sz w:val="22"/>
          <w:szCs w:val="22"/>
        </w:rPr>
        <w:t>următoarele</w:t>
      </w:r>
      <w:proofErr w:type="spellEnd"/>
      <w:r w:rsidRPr="008B3B43">
        <w:rPr>
          <w:rFonts w:ascii="Arial" w:hAnsi="Arial" w:cs="Arial"/>
          <w:sz w:val="22"/>
          <w:szCs w:val="22"/>
        </w:rPr>
        <w:t xml:space="preserve"> </w:t>
      </w:r>
      <w:proofErr w:type="spellStart"/>
      <w:r w:rsidRPr="008B3B43">
        <w:rPr>
          <w:rFonts w:ascii="Arial" w:hAnsi="Arial" w:cs="Arial"/>
          <w:sz w:val="22"/>
          <w:szCs w:val="22"/>
        </w:rPr>
        <w:t>măsuri</w:t>
      </w:r>
      <w:proofErr w:type="spellEnd"/>
      <w:r w:rsidRPr="008B3B43">
        <w:rPr>
          <w:rFonts w:ascii="Arial" w:hAnsi="Arial" w:cs="Arial"/>
          <w:sz w:val="22"/>
          <w:szCs w:val="22"/>
        </w:rPr>
        <w:t>:</w:t>
      </w:r>
    </w:p>
    <w:p w14:paraId="12BD700B" w14:textId="47F8F618" w:rsidR="009A08E0" w:rsidRPr="008B3B43" w:rsidRDefault="009A08E0" w:rsidP="00EC6FBE">
      <w:pPr>
        <w:numPr>
          <w:ilvl w:val="0"/>
          <w:numId w:val="27"/>
        </w:numPr>
        <w:tabs>
          <w:tab w:val="left" w:pos="180"/>
          <w:tab w:val="left" w:pos="270"/>
          <w:tab w:val="left" w:pos="540"/>
        </w:tabs>
        <w:spacing w:line="276" w:lineRule="auto"/>
        <w:ind w:left="0" w:firstLine="270"/>
        <w:jc w:val="both"/>
        <w:rPr>
          <w:rFonts w:ascii="Arial" w:hAnsi="Arial" w:cs="Arial"/>
          <w:sz w:val="22"/>
          <w:szCs w:val="22"/>
        </w:rPr>
      </w:pPr>
      <w:proofErr w:type="spellStart"/>
      <w:r w:rsidRPr="008B3B43">
        <w:rPr>
          <w:rFonts w:ascii="Arial" w:hAnsi="Arial" w:cs="Arial"/>
          <w:sz w:val="22"/>
          <w:szCs w:val="22"/>
        </w:rPr>
        <w:t>deşeurile</w:t>
      </w:r>
      <w:proofErr w:type="spellEnd"/>
      <w:r w:rsidRPr="008B3B43">
        <w:rPr>
          <w:rFonts w:ascii="Arial" w:hAnsi="Arial" w:cs="Arial"/>
          <w:sz w:val="22"/>
          <w:szCs w:val="22"/>
        </w:rPr>
        <w:t xml:space="preserve"> se </w:t>
      </w:r>
      <w:proofErr w:type="spellStart"/>
      <w:r w:rsidRPr="008B3B43">
        <w:rPr>
          <w:rFonts w:ascii="Arial" w:hAnsi="Arial" w:cs="Arial"/>
          <w:sz w:val="22"/>
          <w:szCs w:val="22"/>
        </w:rPr>
        <w:t>colectează</w:t>
      </w:r>
      <w:proofErr w:type="spellEnd"/>
      <w:r w:rsidRPr="008B3B43">
        <w:rPr>
          <w:rFonts w:ascii="Arial" w:hAnsi="Arial" w:cs="Arial"/>
          <w:sz w:val="22"/>
          <w:szCs w:val="22"/>
        </w:rPr>
        <w:t xml:space="preserve"> </w:t>
      </w:r>
      <w:proofErr w:type="spellStart"/>
      <w:r w:rsidRPr="008B3B43">
        <w:rPr>
          <w:rFonts w:ascii="Arial" w:hAnsi="Arial" w:cs="Arial"/>
          <w:sz w:val="22"/>
          <w:szCs w:val="22"/>
        </w:rPr>
        <w:t>în</w:t>
      </w:r>
      <w:proofErr w:type="spellEnd"/>
      <w:r w:rsidRPr="008B3B43">
        <w:rPr>
          <w:rFonts w:ascii="Arial" w:hAnsi="Arial" w:cs="Arial"/>
          <w:sz w:val="22"/>
          <w:szCs w:val="22"/>
        </w:rPr>
        <w:t xml:space="preserve"> </w:t>
      </w:r>
      <w:proofErr w:type="spellStart"/>
      <w:r w:rsidRPr="008B3B43">
        <w:rPr>
          <w:rFonts w:ascii="Arial" w:hAnsi="Arial" w:cs="Arial"/>
          <w:sz w:val="22"/>
          <w:szCs w:val="22"/>
        </w:rPr>
        <w:t>containere</w:t>
      </w:r>
      <w:proofErr w:type="spellEnd"/>
      <w:r w:rsidRPr="008B3B43">
        <w:rPr>
          <w:rFonts w:ascii="Arial" w:hAnsi="Arial" w:cs="Arial"/>
          <w:sz w:val="22"/>
          <w:szCs w:val="22"/>
        </w:rPr>
        <w:t xml:space="preserve"> </w:t>
      </w:r>
      <w:proofErr w:type="spellStart"/>
      <w:r w:rsidRPr="008B3B43">
        <w:rPr>
          <w:rFonts w:ascii="Arial" w:hAnsi="Arial" w:cs="Arial"/>
          <w:sz w:val="22"/>
          <w:szCs w:val="22"/>
        </w:rPr>
        <w:t>mari</w:t>
      </w:r>
      <w:proofErr w:type="spellEnd"/>
      <w:r w:rsidRPr="008B3B43">
        <w:rPr>
          <w:rFonts w:ascii="Arial" w:hAnsi="Arial" w:cs="Arial"/>
          <w:sz w:val="22"/>
          <w:szCs w:val="22"/>
        </w:rPr>
        <w:t xml:space="preserve"> pe </w:t>
      </w:r>
      <w:proofErr w:type="spellStart"/>
      <w:r w:rsidRPr="008B3B43">
        <w:rPr>
          <w:rFonts w:ascii="Arial" w:hAnsi="Arial" w:cs="Arial"/>
          <w:sz w:val="22"/>
          <w:szCs w:val="22"/>
        </w:rPr>
        <w:t>platforma</w:t>
      </w:r>
      <w:proofErr w:type="spellEnd"/>
      <w:r w:rsidRPr="008B3B43">
        <w:rPr>
          <w:rFonts w:ascii="Arial" w:hAnsi="Arial" w:cs="Arial"/>
          <w:sz w:val="22"/>
          <w:szCs w:val="22"/>
        </w:rPr>
        <w:t xml:space="preserve"> de </w:t>
      </w:r>
      <w:proofErr w:type="spellStart"/>
      <w:r w:rsidRPr="008B3B43">
        <w:rPr>
          <w:rFonts w:ascii="Arial" w:hAnsi="Arial" w:cs="Arial"/>
          <w:sz w:val="22"/>
          <w:szCs w:val="22"/>
        </w:rPr>
        <w:t>deşeuri</w:t>
      </w:r>
      <w:proofErr w:type="spellEnd"/>
      <w:r w:rsidRPr="008B3B43">
        <w:rPr>
          <w:rFonts w:ascii="Arial" w:hAnsi="Arial" w:cs="Arial"/>
          <w:sz w:val="22"/>
          <w:szCs w:val="22"/>
        </w:rPr>
        <w:t xml:space="preserve"> </w:t>
      </w:r>
      <w:proofErr w:type="spellStart"/>
      <w:r w:rsidRPr="008B3B43">
        <w:rPr>
          <w:rFonts w:ascii="Arial" w:hAnsi="Arial" w:cs="Arial"/>
          <w:sz w:val="22"/>
          <w:szCs w:val="22"/>
        </w:rPr>
        <w:t>amenajată</w:t>
      </w:r>
      <w:proofErr w:type="spellEnd"/>
      <w:r w:rsidRPr="008B3B43">
        <w:rPr>
          <w:rFonts w:ascii="Arial" w:hAnsi="Arial" w:cs="Arial"/>
          <w:sz w:val="22"/>
          <w:szCs w:val="22"/>
        </w:rPr>
        <w:t xml:space="preserve"> </w:t>
      </w:r>
      <w:proofErr w:type="spellStart"/>
      <w:r w:rsidRPr="008B3B43">
        <w:rPr>
          <w:rFonts w:ascii="Arial" w:hAnsi="Arial" w:cs="Arial"/>
          <w:sz w:val="22"/>
          <w:szCs w:val="22"/>
        </w:rPr>
        <w:t>pentru</w:t>
      </w:r>
      <w:proofErr w:type="spellEnd"/>
      <w:r w:rsidRPr="008B3B43">
        <w:rPr>
          <w:rFonts w:ascii="Arial" w:hAnsi="Arial" w:cs="Arial"/>
          <w:sz w:val="22"/>
          <w:szCs w:val="22"/>
        </w:rPr>
        <w:t xml:space="preserve"> </w:t>
      </w:r>
      <w:proofErr w:type="spellStart"/>
      <w:r w:rsidRPr="008B3B43">
        <w:rPr>
          <w:rFonts w:ascii="Arial" w:hAnsi="Arial" w:cs="Arial"/>
          <w:sz w:val="22"/>
          <w:szCs w:val="22"/>
        </w:rPr>
        <w:t>organizarea</w:t>
      </w:r>
      <w:proofErr w:type="spellEnd"/>
      <w:r w:rsidRPr="008B3B43">
        <w:rPr>
          <w:rFonts w:ascii="Arial" w:hAnsi="Arial" w:cs="Arial"/>
          <w:sz w:val="22"/>
          <w:szCs w:val="22"/>
        </w:rPr>
        <w:t xml:space="preserve"> de </w:t>
      </w:r>
      <w:proofErr w:type="spellStart"/>
      <w:r w:rsidRPr="008B3B43">
        <w:rPr>
          <w:rFonts w:ascii="Arial" w:hAnsi="Arial" w:cs="Arial"/>
          <w:sz w:val="22"/>
          <w:szCs w:val="22"/>
        </w:rPr>
        <w:t>şantier</w:t>
      </w:r>
      <w:proofErr w:type="spellEnd"/>
      <w:r w:rsidRPr="008B3B43">
        <w:rPr>
          <w:rFonts w:ascii="Arial" w:hAnsi="Arial" w:cs="Arial"/>
          <w:sz w:val="22"/>
          <w:szCs w:val="22"/>
        </w:rPr>
        <w:t xml:space="preserve"> </w:t>
      </w:r>
      <w:proofErr w:type="spellStart"/>
      <w:r w:rsidR="00B8588B">
        <w:rPr>
          <w:rFonts w:ascii="Arial" w:hAnsi="Arial" w:cs="Arial"/>
          <w:sz w:val="22"/>
          <w:szCs w:val="22"/>
        </w:rPr>
        <w:t>s</w:t>
      </w:r>
      <w:r w:rsidRPr="008B3B43">
        <w:rPr>
          <w:rFonts w:ascii="Arial" w:hAnsi="Arial" w:cs="Arial"/>
          <w:sz w:val="22"/>
          <w:szCs w:val="22"/>
        </w:rPr>
        <w:t>i</w:t>
      </w:r>
      <w:proofErr w:type="spellEnd"/>
      <w:r w:rsidRPr="008B3B43">
        <w:rPr>
          <w:rFonts w:ascii="Arial" w:hAnsi="Arial" w:cs="Arial"/>
          <w:sz w:val="22"/>
          <w:szCs w:val="22"/>
        </w:rPr>
        <w:t xml:space="preserve"> sunt </w:t>
      </w:r>
      <w:proofErr w:type="spellStart"/>
      <w:r w:rsidRPr="008B3B43">
        <w:rPr>
          <w:rFonts w:ascii="Arial" w:hAnsi="Arial" w:cs="Arial"/>
          <w:sz w:val="22"/>
          <w:szCs w:val="22"/>
        </w:rPr>
        <w:t>transportate</w:t>
      </w:r>
      <w:proofErr w:type="spellEnd"/>
      <w:r w:rsidRPr="008B3B43">
        <w:rPr>
          <w:rFonts w:ascii="Arial" w:hAnsi="Arial" w:cs="Arial"/>
          <w:sz w:val="22"/>
          <w:szCs w:val="22"/>
        </w:rPr>
        <w:t xml:space="preserve"> de </w:t>
      </w:r>
      <w:proofErr w:type="spellStart"/>
      <w:r w:rsidRPr="008B3B43">
        <w:rPr>
          <w:rFonts w:ascii="Arial" w:hAnsi="Arial" w:cs="Arial"/>
          <w:sz w:val="22"/>
          <w:szCs w:val="22"/>
        </w:rPr>
        <w:t>către</w:t>
      </w:r>
      <w:proofErr w:type="spellEnd"/>
      <w:r w:rsidRPr="008B3B43">
        <w:rPr>
          <w:rFonts w:ascii="Arial" w:hAnsi="Arial" w:cs="Arial"/>
          <w:sz w:val="22"/>
          <w:szCs w:val="22"/>
        </w:rPr>
        <w:t xml:space="preserve"> </w:t>
      </w:r>
      <w:proofErr w:type="spellStart"/>
      <w:r w:rsidRPr="008B3B43">
        <w:rPr>
          <w:rFonts w:ascii="Arial" w:hAnsi="Arial" w:cs="Arial"/>
          <w:sz w:val="22"/>
          <w:szCs w:val="22"/>
        </w:rPr>
        <w:t>mijloacele</w:t>
      </w:r>
      <w:proofErr w:type="spellEnd"/>
      <w:r w:rsidRPr="008B3B43">
        <w:rPr>
          <w:rFonts w:ascii="Arial" w:hAnsi="Arial" w:cs="Arial"/>
          <w:sz w:val="22"/>
          <w:szCs w:val="22"/>
        </w:rPr>
        <w:t xml:space="preserve"> auto ale </w:t>
      </w:r>
      <w:proofErr w:type="spellStart"/>
      <w:r w:rsidRPr="008B3B43">
        <w:rPr>
          <w:rFonts w:ascii="Arial" w:hAnsi="Arial" w:cs="Arial"/>
          <w:sz w:val="22"/>
          <w:szCs w:val="22"/>
        </w:rPr>
        <w:t>societăţilor</w:t>
      </w:r>
      <w:proofErr w:type="spellEnd"/>
      <w:r w:rsidRPr="008B3B43">
        <w:rPr>
          <w:rFonts w:ascii="Arial" w:hAnsi="Arial" w:cs="Arial"/>
          <w:sz w:val="22"/>
          <w:szCs w:val="22"/>
        </w:rPr>
        <w:t xml:space="preserve"> </w:t>
      </w:r>
      <w:proofErr w:type="spellStart"/>
      <w:r w:rsidRPr="008B3B43">
        <w:rPr>
          <w:rFonts w:ascii="Arial" w:hAnsi="Arial" w:cs="Arial"/>
          <w:sz w:val="22"/>
          <w:szCs w:val="22"/>
        </w:rPr>
        <w:t>specializate</w:t>
      </w:r>
      <w:proofErr w:type="spellEnd"/>
      <w:r w:rsidRPr="008B3B43">
        <w:rPr>
          <w:rFonts w:ascii="Arial" w:hAnsi="Arial" w:cs="Arial"/>
          <w:sz w:val="22"/>
          <w:szCs w:val="22"/>
        </w:rPr>
        <w:t xml:space="preserve">. </w:t>
      </w:r>
    </w:p>
    <w:p w14:paraId="3373D312" w14:textId="2B3D18B6" w:rsidR="009A08E0" w:rsidRPr="00B8588B" w:rsidRDefault="009A08E0" w:rsidP="00EC6FBE">
      <w:pPr>
        <w:numPr>
          <w:ilvl w:val="0"/>
          <w:numId w:val="27"/>
        </w:numPr>
        <w:tabs>
          <w:tab w:val="left" w:pos="180"/>
          <w:tab w:val="left" w:pos="270"/>
          <w:tab w:val="left" w:pos="540"/>
        </w:tabs>
        <w:spacing w:line="276" w:lineRule="auto"/>
        <w:ind w:left="0" w:right="-16" w:firstLine="360"/>
        <w:jc w:val="both"/>
        <w:rPr>
          <w:rFonts w:ascii="Arial" w:hAnsi="Arial" w:cs="Arial"/>
          <w:bCs/>
          <w:sz w:val="22"/>
          <w:szCs w:val="22"/>
          <w:lang w:val="ro-MD"/>
        </w:rPr>
      </w:pPr>
      <w:proofErr w:type="spellStart"/>
      <w:r w:rsidRPr="008B3B43">
        <w:rPr>
          <w:rFonts w:ascii="Arial" w:hAnsi="Arial" w:cs="Arial"/>
          <w:sz w:val="22"/>
          <w:szCs w:val="22"/>
        </w:rPr>
        <w:t>apele</w:t>
      </w:r>
      <w:proofErr w:type="spellEnd"/>
      <w:r w:rsidRPr="008B3B43">
        <w:rPr>
          <w:rFonts w:ascii="Arial" w:hAnsi="Arial" w:cs="Arial"/>
          <w:sz w:val="22"/>
          <w:szCs w:val="22"/>
        </w:rPr>
        <w:t xml:space="preserve"> sunt evacuate la </w:t>
      </w:r>
      <w:proofErr w:type="spellStart"/>
      <w:r w:rsidRPr="008B3B43">
        <w:rPr>
          <w:rFonts w:ascii="Arial" w:hAnsi="Arial" w:cs="Arial"/>
          <w:sz w:val="22"/>
          <w:szCs w:val="22"/>
        </w:rPr>
        <w:t>canalizare</w:t>
      </w:r>
      <w:proofErr w:type="spellEnd"/>
      <w:r w:rsidRPr="008B3B43">
        <w:rPr>
          <w:rFonts w:ascii="Arial" w:hAnsi="Arial" w:cs="Arial"/>
          <w:sz w:val="22"/>
          <w:szCs w:val="22"/>
        </w:rPr>
        <w:t xml:space="preserve">. </w:t>
      </w:r>
      <w:r w:rsidRPr="008B3B43">
        <w:rPr>
          <w:rFonts w:ascii="Arial" w:hAnsi="Arial" w:cs="Arial"/>
          <w:bCs/>
          <w:sz w:val="22"/>
          <w:szCs w:val="22"/>
          <w:lang w:val="ro-MD"/>
        </w:rPr>
        <w:t xml:space="preserve">Acestea se încadrează în limitele impuse de legislaţia în vigoare. Nu este necesară epurarea sau pre-epurarea apelor uzate. </w:t>
      </w:r>
    </w:p>
    <w:p w14:paraId="7D751B2C" w14:textId="629ED9E5" w:rsidR="009A08E0" w:rsidRPr="008B3B43" w:rsidRDefault="009A08E0" w:rsidP="009A08E0">
      <w:pPr>
        <w:snapToGrid w:val="0"/>
        <w:ind w:firstLine="360"/>
        <w:jc w:val="both"/>
        <w:rPr>
          <w:rFonts w:ascii="Arial" w:hAnsi="Arial" w:cs="Arial"/>
          <w:sz w:val="22"/>
          <w:szCs w:val="22"/>
        </w:rPr>
      </w:pPr>
      <w:proofErr w:type="spellStart"/>
      <w:r w:rsidRPr="008B3B43">
        <w:rPr>
          <w:rFonts w:ascii="Arial" w:hAnsi="Arial" w:cs="Arial"/>
          <w:sz w:val="22"/>
          <w:szCs w:val="22"/>
        </w:rPr>
        <w:lastRenderedPageBreak/>
        <w:t>După</w:t>
      </w:r>
      <w:proofErr w:type="spellEnd"/>
      <w:r w:rsidRPr="008B3B43">
        <w:rPr>
          <w:rFonts w:ascii="Arial" w:hAnsi="Arial" w:cs="Arial"/>
          <w:sz w:val="22"/>
          <w:szCs w:val="22"/>
        </w:rPr>
        <w:t xml:space="preserve"> </w:t>
      </w:r>
      <w:proofErr w:type="spellStart"/>
      <w:r w:rsidRPr="008B3B43">
        <w:rPr>
          <w:rFonts w:ascii="Arial" w:hAnsi="Arial" w:cs="Arial"/>
          <w:sz w:val="22"/>
          <w:szCs w:val="22"/>
        </w:rPr>
        <w:t>terminarea</w:t>
      </w:r>
      <w:proofErr w:type="spellEnd"/>
      <w:r w:rsidRPr="008B3B43">
        <w:rPr>
          <w:rFonts w:ascii="Arial" w:hAnsi="Arial" w:cs="Arial"/>
          <w:sz w:val="22"/>
          <w:szCs w:val="22"/>
        </w:rPr>
        <w:t xml:space="preserve"> </w:t>
      </w:r>
      <w:proofErr w:type="spellStart"/>
      <w:r w:rsidRPr="008B3B43">
        <w:rPr>
          <w:rFonts w:ascii="Arial" w:hAnsi="Arial" w:cs="Arial"/>
          <w:sz w:val="22"/>
          <w:szCs w:val="22"/>
        </w:rPr>
        <w:t>lucrărilor</w:t>
      </w:r>
      <w:proofErr w:type="spellEnd"/>
      <w:r w:rsidRPr="008B3B43">
        <w:rPr>
          <w:rFonts w:ascii="Arial" w:hAnsi="Arial" w:cs="Arial"/>
          <w:sz w:val="22"/>
          <w:szCs w:val="22"/>
        </w:rPr>
        <w:t xml:space="preserve">, </w:t>
      </w:r>
      <w:proofErr w:type="spellStart"/>
      <w:r w:rsidRPr="008B3B43">
        <w:rPr>
          <w:rFonts w:ascii="Arial" w:hAnsi="Arial" w:cs="Arial"/>
          <w:sz w:val="22"/>
          <w:szCs w:val="22"/>
        </w:rPr>
        <w:t>organizarea</w:t>
      </w:r>
      <w:proofErr w:type="spellEnd"/>
      <w:r w:rsidRPr="008B3B43">
        <w:rPr>
          <w:rFonts w:ascii="Arial" w:hAnsi="Arial" w:cs="Arial"/>
          <w:sz w:val="22"/>
          <w:szCs w:val="22"/>
        </w:rPr>
        <w:t xml:space="preserve"> de </w:t>
      </w:r>
      <w:proofErr w:type="spellStart"/>
      <w:r w:rsidRPr="008B3B43">
        <w:rPr>
          <w:rFonts w:ascii="Arial" w:hAnsi="Arial" w:cs="Arial"/>
          <w:sz w:val="22"/>
          <w:szCs w:val="22"/>
        </w:rPr>
        <w:t>şantier</w:t>
      </w:r>
      <w:proofErr w:type="spellEnd"/>
      <w:r w:rsidRPr="008B3B43">
        <w:rPr>
          <w:rFonts w:ascii="Arial" w:hAnsi="Arial" w:cs="Arial"/>
          <w:sz w:val="22"/>
          <w:szCs w:val="22"/>
        </w:rPr>
        <w:t xml:space="preserve"> se </w:t>
      </w:r>
      <w:proofErr w:type="spellStart"/>
      <w:r w:rsidRPr="008B3B43">
        <w:rPr>
          <w:rFonts w:ascii="Arial" w:hAnsi="Arial" w:cs="Arial"/>
          <w:sz w:val="22"/>
          <w:szCs w:val="22"/>
        </w:rPr>
        <w:t>va</w:t>
      </w:r>
      <w:proofErr w:type="spellEnd"/>
      <w:r w:rsidRPr="008B3B43">
        <w:rPr>
          <w:rFonts w:ascii="Arial" w:hAnsi="Arial" w:cs="Arial"/>
          <w:sz w:val="22"/>
          <w:szCs w:val="22"/>
        </w:rPr>
        <w:t xml:space="preserve"> </w:t>
      </w:r>
      <w:proofErr w:type="spellStart"/>
      <w:r w:rsidRPr="008B3B43">
        <w:rPr>
          <w:rFonts w:ascii="Arial" w:hAnsi="Arial" w:cs="Arial"/>
          <w:sz w:val="22"/>
          <w:szCs w:val="22"/>
        </w:rPr>
        <w:t>desfiinţa</w:t>
      </w:r>
      <w:proofErr w:type="spellEnd"/>
      <w:r w:rsidRPr="008B3B43">
        <w:rPr>
          <w:rFonts w:ascii="Arial" w:hAnsi="Arial" w:cs="Arial"/>
          <w:sz w:val="22"/>
          <w:szCs w:val="22"/>
        </w:rPr>
        <w:t xml:space="preserve"> </w:t>
      </w:r>
      <w:proofErr w:type="spellStart"/>
      <w:r w:rsidRPr="008B3B43">
        <w:rPr>
          <w:rFonts w:ascii="Arial" w:hAnsi="Arial" w:cs="Arial"/>
          <w:sz w:val="22"/>
          <w:szCs w:val="22"/>
        </w:rPr>
        <w:t>şi</w:t>
      </w:r>
      <w:proofErr w:type="spellEnd"/>
      <w:r w:rsidRPr="008B3B43">
        <w:rPr>
          <w:rFonts w:ascii="Arial" w:hAnsi="Arial" w:cs="Arial"/>
          <w:sz w:val="22"/>
          <w:szCs w:val="22"/>
        </w:rPr>
        <w:t xml:space="preserve"> se </w:t>
      </w:r>
      <w:proofErr w:type="spellStart"/>
      <w:r w:rsidRPr="008B3B43">
        <w:rPr>
          <w:rFonts w:ascii="Arial" w:hAnsi="Arial" w:cs="Arial"/>
          <w:sz w:val="22"/>
          <w:szCs w:val="22"/>
        </w:rPr>
        <w:t>va</w:t>
      </w:r>
      <w:proofErr w:type="spellEnd"/>
      <w:r w:rsidRPr="008B3B43">
        <w:rPr>
          <w:rFonts w:ascii="Arial" w:hAnsi="Arial" w:cs="Arial"/>
          <w:sz w:val="22"/>
          <w:szCs w:val="22"/>
        </w:rPr>
        <w:t xml:space="preserve"> </w:t>
      </w:r>
      <w:proofErr w:type="spellStart"/>
      <w:r w:rsidRPr="008B3B43">
        <w:rPr>
          <w:rFonts w:ascii="Arial" w:hAnsi="Arial" w:cs="Arial"/>
          <w:sz w:val="22"/>
          <w:szCs w:val="22"/>
        </w:rPr>
        <w:t>curăţa</w:t>
      </w:r>
      <w:proofErr w:type="spellEnd"/>
      <w:r w:rsidRPr="008B3B43">
        <w:rPr>
          <w:rFonts w:ascii="Arial" w:hAnsi="Arial" w:cs="Arial"/>
          <w:sz w:val="22"/>
          <w:szCs w:val="22"/>
        </w:rPr>
        <w:t xml:space="preserve"> </w:t>
      </w:r>
      <w:proofErr w:type="spellStart"/>
      <w:r w:rsidRPr="008B3B43">
        <w:rPr>
          <w:rFonts w:ascii="Arial" w:hAnsi="Arial" w:cs="Arial"/>
          <w:sz w:val="22"/>
          <w:szCs w:val="22"/>
        </w:rPr>
        <w:t>terenul</w:t>
      </w:r>
      <w:proofErr w:type="spellEnd"/>
      <w:r w:rsidRPr="008B3B43">
        <w:rPr>
          <w:rFonts w:ascii="Arial" w:hAnsi="Arial" w:cs="Arial"/>
          <w:sz w:val="22"/>
          <w:szCs w:val="22"/>
        </w:rPr>
        <w:t xml:space="preserve"> din </w:t>
      </w:r>
      <w:proofErr w:type="spellStart"/>
      <w:r w:rsidRPr="008B3B43">
        <w:rPr>
          <w:rFonts w:ascii="Arial" w:hAnsi="Arial" w:cs="Arial"/>
          <w:sz w:val="22"/>
          <w:szCs w:val="22"/>
        </w:rPr>
        <w:t>zonă</w:t>
      </w:r>
      <w:proofErr w:type="spellEnd"/>
      <w:r w:rsidRPr="008B3B43">
        <w:rPr>
          <w:rFonts w:ascii="Arial" w:hAnsi="Arial" w:cs="Arial"/>
          <w:sz w:val="22"/>
          <w:szCs w:val="22"/>
        </w:rPr>
        <w:t xml:space="preserve">, </w:t>
      </w:r>
      <w:proofErr w:type="spellStart"/>
      <w:r w:rsidRPr="008B3B43">
        <w:rPr>
          <w:rFonts w:ascii="Arial" w:hAnsi="Arial" w:cs="Arial"/>
          <w:sz w:val="22"/>
          <w:szCs w:val="22"/>
        </w:rPr>
        <w:t>iar</w:t>
      </w:r>
      <w:proofErr w:type="spellEnd"/>
      <w:r w:rsidRPr="008B3B43">
        <w:rPr>
          <w:rFonts w:ascii="Arial" w:hAnsi="Arial" w:cs="Arial"/>
          <w:sz w:val="22"/>
          <w:szCs w:val="22"/>
        </w:rPr>
        <w:t xml:space="preserve"> </w:t>
      </w:r>
      <w:proofErr w:type="spellStart"/>
      <w:r w:rsidRPr="008B3B43">
        <w:rPr>
          <w:rFonts w:ascii="Arial" w:hAnsi="Arial" w:cs="Arial"/>
          <w:sz w:val="22"/>
          <w:szCs w:val="22"/>
        </w:rPr>
        <w:t>terenul</w:t>
      </w:r>
      <w:proofErr w:type="spellEnd"/>
      <w:r w:rsidRPr="008B3B43">
        <w:rPr>
          <w:rFonts w:ascii="Arial" w:hAnsi="Arial" w:cs="Arial"/>
          <w:sz w:val="22"/>
          <w:szCs w:val="22"/>
        </w:rPr>
        <w:t xml:space="preserve"> liber se </w:t>
      </w:r>
      <w:proofErr w:type="spellStart"/>
      <w:r w:rsidRPr="008B3B43">
        <w:rPr>
          <w:rFonts w:ascii="Arial" w:hAnsi="Arial" w:cs="Arial"/>
          <w:sz w:val="22"/>
          <w:szCs w:val="22"/>
        </w:rPr>
        <w:t>va</w:t>
      </w:r>
      <w:proofErr w:type="spellEnd"/>
      <w:r w:rsidRPr="008B3B43">
        <w:rPr>
          <w:rFonts w:ascii="Arial" w:hAnsi="Arial" w:cs="Arial"/>
          <w:sz w:val="22"/>
          <w:szCs w:val="22"/>
        </w:rPr>
        <w:t xml:space="preserve"> </w:t>
      </w:r>
      <w:proofErr w:type="spellStart"/>
      <w:r w:rsidRPr="008B3B43">
        <w:rPr>
          <w:rFonts w:ascii="Arial" w:hAnsi="Arial" w:cs="Arial"/>
          <w:sz w:val="22"/>
          <w:szCs w:val="22"/>
        </w:rPr>
        <w:t>reda</w:t>
      </w:r>
      <w:proofErr w:type="spellEnd"/>
      <w:r w:rsidRPr="008B3B43">
        <w:rPr>
          <w:rFonts w:ascii="Arial" w:hAnsi="Arial" w:cs="Arial"/>
          <w:sz w:val="22"/>
          <w:szCs w:val="22"/>
        </w:rPr>
        <w:t xml:space="preserve"> </w:t>
      </w:r>
      <w:proofErr w:type="spellStart"/>
      <w:r w:rsidRPr="008B3B43">
        <w:rPr>
          <w:rFonts w:ascii="Arial" w:hAnsi="Arial" w:cs="Arial"/>
          <w:sz w:val="22"/>
          <w:szCs w:val="22"/>
        </w:rPr>
        <w:t>proprietarului</w:t>
      </w:r>
      <w:proofErr w:type="spellEnd"/>
      <w:r w:rsidRPr="008B3B43">
        <w:rPr>
          <w:rFonts w:ascii="Arial" w:hAnsi="Arial" w:cs="Arial"/>
          <w:sz w:val="22"/>
          <w:szCs w:val="22"/>
        </w:rPr>
        <w:t>.</w:t>
      </w:r>
    </w:p>
    <w:p w14:paraId="031A15D7" w14:textId="75E97775" w:rsidR="008B3B43" w:rsidRDefault="008B3B43" w:rsidP="009A08E0">
      <w:pPr>
        <w:snapToGrid w:val="0"/>
        <w:ind w:firstLine="360"/>
        <w:jc w:val="both"/>
        <w:rPr>
          <w:rFonts w:ascii="Arial" w:hAnsi="Arial" w:cs="Arial"/>
          <w:sz w:val="20"/>
          <w:szCs w:val="20"/>
        </w:rPr>
      </w:pPr>
    </w:p>
    <w:p w14:paraId="1898BBC4" w14:textId="77777777" w:rsidR="008B3B43" w:rsidRDefault="008B3B43" w:rsidP="009A08E0">
      <w:pPr>
        <w:snapToGrid w:val="0"/>
        <w:ind w:firstLine="360"/>
        <w:jc w:val="both"/>
        <w:rPr>
          <w:rFonts w:ascii="Arial" w:hAnsi="Arial" w:cs="Arial"/>
          <w:sz w:val="20"/>
          <w:szCs w:val="20"/>
        </w:rPr>
      </w:pPr>
    </w:p>
    <w:p w14:paraId="1AED6837" w14:textId="77777777" w:rsidR="008B3B43" w:rsidRDefault="008B3B43" w:rsidP="009A08E0">
      <w:pPr>
        <w:snapToGrid w:val="0"/>
        <w:ind w:firstLine="360"/>
        <w:jc w:val="both"/>
        <w:rPr>
          <w:rFonts w:ascii="Arial" w:hAnsi="Arial" w:cs="Arial"/>
          <w:sz w:val="20"/>
          <w:szCs w:val="20"/>
        </w:rPr>
      </w:pPr>
    </w:p>
    <w:p w14:paraId="10A06BB0" w14:textId="20C3C0CD" w:rsidR="009A08E0" w:rsidRDefault="008B3B43" w:rsidP="008B3B43">
      <w:pPr>
        <w:pStyle w:val="Heading2"/>
        <w:tabs>
          <w:tab w:val="clear" w:pos="824"/>
          <w:tab w:val="num" w:pos="900"/>
        </w:tabs>
        <w:spacing w:before="0" w:after="0" w:line="276" w:lineRule="auto"/>
        <w:ind w:left="284" w:hanging="14"/>
        <w:rPr>
          <w:rFonts w:ascii="Arial" w:hAnsi="Arial"/>
          <w:sz w:val="22"/>
          <w:szCs w:val="22"/>
          <w:lang w:val="it-IT"/>
        </w:rPr>
      </w:pPr>
      <w:bookmarkStart w:id="79" w:name="_Toc98144625"/>
      <w:r w:rsidRPr="008B3B43">
        <w:rPr>
          <w:rFonts w:ascii="Arial" w:hAnsi="Arial"/>
          <w:sz w:val="22"/>
          <w:szCs w:val="22"/>
          <w:lang w:val="it-IT"/>
        </w:rPr>
        <w:t>D</w:t>
      </w:r>
      <w:r w:rsidR="009A08E0" w:rsidRPr="008B3B43">
        <w:rPr>
          <w:rFonts w:ascii="Arial" w:hAnsi="Arial"/>
          <w:sz w:val="22"/>
          <w:szCs w:val="22"/>
          <w:lang w:val="it-IT"/>
        </w:rPr>
        <w:t>otări şi măsuri prevăzute pentru controlul emisiilor de poluanţi în mediu:</w:t>
      </w:r>
      <w:bookmarkEnd w:id="79"/>
      <w:r w:rsidR="009A08E0" w:rsidRPr="008B3B43">
        <w:rPr>
          <w:rFonts w:ascii="Arial" w:hAnsi="Arial"/>
          <w:sz w:val="22"/>
          <w:szCs w:val="22"/>
          <w:lang w:val="it-IT"/>
        </w:rPr>
        <w:t xml:space="preserve">  </w:t>
      </w:r>
    </w:p>
    <w:p w14:paraId="10C84281" w14:textId="77777777" w:rsidR="008B3B43" w:rsidRPr="008B3B43" w:rsidRDefault="008B3B43" w:rsidP="008B3B43">
      <w:pPr>
        <w:rPr>
          <w:lang w:val="it-IT"/>
        </w:rPr>
      </w:pPr>
    </w:p>
    <w:p w14:paraId="52C0B838" w14:textId="6654655A" w:rsidR="00D121F9" w:rsidRDefault="009A08E0" w:rsidP="00D121F9">
      <w:pPr>
        <w:autoSpaceDE w:val="0"/>
        <w:autoSpaceDN w:val="0"/>
        <w:adjustRightInd w:val="0"/>
        <w:ind w:firstLine="426"/>
        <w:jc w:val="both"/>
        <w:rPr>
          <w:rFonts w:ascii="Arial" w:hAnsi="Arial" w:cs="Arial"/>
          <w:sz w:val="22"/>
          <w:szCs w:val="22"/>
          <w:lang w:val="fr-FR"/>
        </w:rPr>
      </w:pPr>
      <w:bookmarkStart w:id="80" w:name="_Hlk29480403"/>
      <w:r w:rsidRPr="008B3B43">
        <w:rPr>
          <w:rFonts w:ascii="Arial" w:hAnsi="Arial" w:cs="Arial"/>
          <w:sz w:val="22"/>
          <w:szCs w:val="22"/>
          <w:lang w:val="fr-FR"/>
        </w:rPr>
        <w:t xml:space="preserve">Se va </w:t>
      </w:r>
      <w:proofErr w:type="spellStart"/>
      <w:r w:rsidRPr="008B3B43">
        <w:rPr>
          <w:rFonts w:ascii="Arial" w:hAnsi="Arial" w:cs="Arial"/>
          <w:sz w:val="22"/>
          <w:szCs w:val="22"/>
          <w:lang w:val="fr-FR"/>
        </w:rPr>
        <w:t>realiza</w:t>
      </w:r>
      <w:proofErr w:type="spellEnd"/>
      <w:r w:rsidRPr="008B3B43">
        <w:rPr>
          <w:rFonts w:ascii="Arial" w:hAnsi="Arial" w:cs="Arial"/>
          <w:sz w:val="22"/>
          <w:szCs w:val="22"/>
          <w:lang w:val="fr-FR"/>
        </w:rPr>
        <w:t xml:space="preserve"> un </w:t>
      </w:r>
      <w:proofErr w:type="spellStart"/>
      <w:r w:rsidRPr="008B3B43">
        <w:rPr>
          <w:rFonts w:ascii="Arial" w:hAnsi="Arial" w:cs="Arial"/>
          <w:sz w:val="22"/>
          <w:szCs w:val="22"/>
          <w:lang w:val="fr-FR"/>
        </w:rPr>
        <w:t>acess</w:t>
      </w:r>
      <w:proofErr w:type="spellEnd"/>
      <w:r w:rsidRPr="008B3B43">
        <w:rPr>
          <w:rFonts w:ascii="Arial" w:hAnsi="Arial" w:cs="Arial"/>
          <w:sz w:val="22"/>
          <w:szCs w:val="22"/>
          <w:lang w:val="fr-FR"/>
        </w:rPr>
        <w:t xml:space="preserve"> auto </w:t>
      </w:r>
      <w:proofErr w:type="spellStart"/>
      <w:r w:rsidRPr="008B3B43">
        <w:rPr>
          <w:rFonts w:ascii="Arial" w:hAnsi="Arial" w:cs="Arial"/>
          <w:sz w:val="22"/>
          <w:szCs w:val="22"/>
          <w:lang w:val="fr-FR"/>
        </w:rPr>
        <w:t>prevăzut</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cu</w:t>
      </w:r>
      <w:proofErr w:type="spellEnd"/>
      <w:r w:rsidRPr="008B3B43">
        <w:rPr>
          <w:rFonts w:ascii="Arial" w:hAnsi="Arial" w:cs="Arial"/>
          <w:sz w:val="22"/>
          <w:szCs w:val="22"/>
          <w:lang w:val="fr-FR"/>
        </w:rPr>
        <w:t xml:space="preserve"> un </w:t>
      </w:r>
      <w:proofErr w:type="spellStart"/>
      <w:r w:rsidRPr="008B3B43">
        <w:rPr>
          <w:rFonts w:ascii="Arial" w:hAnsi="Arial" w:cs="Arial"/>
          <w:sz w:val="22"/>
          <w:szCs w:val="22"/>
          <w:lang w:val="fr-FR"/>
        </w:rPr>
        <w:t>sistem</w:t>
      </w:r>
      <w:proofErr w:type="spellEnd"/>
      <w:r w:rsidRPr="008B3B43">
        <w:rPr>
          <w:rFonts w:ascii="Arial" w:hAnsi="Arial" w:cs="Arial"/>
          <w:sz w:val="22"/>
          <w:szCs w:val="22"/>
          <w:lang w:val="fr-FR"/>
        </w:rPr>
        <w:t xml:space="preserve"> de </w:t>
      </w:r>
      <w:proofErr w:type="spellStart"/>
      <w:r w:rsidRPr="008B3B43">
        <w:rPr>
          <w:rFonts w:ascii="Arial" w:hAnsi="Arial" w:cs="Arial"/>
          <w:sz w:val="22"/>
          <w:szCs w:val="22"/>
          <w:lang w:val="fr-FR"/>
        </w:rPr>
        <w:t>curăţare</w:t>
      </w:r>
      <w:proofErr w:type="spellEnd"/>
      <w:r w:rsidRPr="008B3B43">
        <w:rPr>
          <w:rFonts w:ascii="Arial" w:hAnsi="Arial" w:cs="Arial"/>
          <w:sz w:val="22"/>
          <w:szCs w:val="22"/>
          <w:lang w:val="fr-FR"/>
        </w:rPr>
        <w:t xml:space="preserve"> a </w:t>
      </w:r>
      <w:proofErr w:type="spellStart"/>
      <w:r w:rsidRPr="008B3B43">
        <w:rPr>
          <w:rFonts w:ascii="Arial" w:hAnsi="Arial" w:cs="Arial"/>
          <w:sz w:val="22"/>
          <w:szCs w:val="22"/>
          <w:lang w:val="fr-FR"/>
        </w:rPr>
        <w:t>roţilor</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utilajelor</w:t>
      </w:r>
      <w:proofErr w:type="spellEnd"/>
      <w:r w:rsidRPr="008B3B43">
        <w:rPr>
          <w:rFonts w:ascii="Arial" w:hAnsi="Arial" w:cs="Arial"/>
          <w:sz w:val="22"/>
          <w:szCs w:val="22"/>
          <w:lang w:val="fr-FR"/>
        </w:rPr>
        <w:t xml:space="preserve"> (basculante, </w:t>
      </w:r>
      <w:proofErr w:type="spellStart"/>
      <w:r w:rsidRPr="008B3B43">
        <w:rPr>
          <w:rFonts w:ascii="Arial" w:hAnsi="Arial" w:cs="Arial"/>
          <w:sz w:val="22"/>
          <w:szCs w:val="22"/>
          <w:lang w:val="fr-FR"/>
        </w:rPr>
        <w:t>betoniere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excavatoare</w:t>
      </w:r>
      <w:proofErr w:type="spellEnd"/>
      <w:r w:rsidRPr="008B3B43">
        <w:rPr>
          <w:rFonts w:ascii="Arial" w:hAnsi="Arial" w:cs="Arial"/>
          <w:sz w:val="22"/>
          <w:szCs w:val="22"/>
          <w:lang w:val="fr-FR"/>
        </w:rPr>
        <w:t xml:space="preserve">, etc.). La </w:t>
      </w:r>
      <w:proofErr w:type="spellStart"/>
      <w:r w:rsidRPr="008B3B43">
        <w:rPr>
          <w:rFonts w:ascii="Arial" w:hAnsi="Arial" w:cs="Arial"/>
          <w:sz w:val="22"/>
          <w:szCs w:val="22"/>
          <w:lang w:val="fr-FR"/>
        </w:rPr>
        <w:t>montarea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cabinei</w:t>
      </w:r>
      <w:proofErr w:type="spellEnd"/>
      <w:r w:rsidRPr="008B3B43">
        <w:rPr>
          <w:rFonts w:ascii="Arial" w:hAnsi="Arial" w:cs="Arial"/>
          <w:sz w:val="22"/>
          <w:szCs w:val="22"/>
          <w:lang w:val="fr-FR"/>
        </w:rPr>
        <w:t xml:space="preserve"> WC - </w:t>
      </w:r>
      <w:proofErr w:type="spellStart"/>
      <w:r w:rsidRPr="008B3B43">
        <w:rPr>
          <w:rFonts w:ascii="Arial" w:hAnsi="Arial" w:cs="Arial"/>
          <w:sz w:val="22"/>
          <w:szCs w:val="22"/>
          <w:lang w:val="fr-FR"/>
        </w:rPr>
        <w:t>ecologice</w:t>
      </w:r>
      <w:proofErr w:type="spellEnd"/>
      <w:r w:rsidRPr="008B3B43">
        <w:rPr>
          <w:rFonts w:ascii="Arial" w:hAnsi="Arial" w:cs="Arial"/>
          <w:sz w:val="22"/>
          <w:szCs w:val="22"/>
          <w:lang w:val="fr-FR"/>
        </w:rPr>
        <w:t xml:space="preserve"> se vor respecta </w:t>
      </w:r>
      <w:proofErr w:type="spellStart"/>
      <w:r w:rsidRPr="008B3B43">
        <w:rPr>
          <w:rFonts w:ascii="Arial" w:hAnsi="Arial" w:cs="Arial"/>
          <w:sz w:val="22"/>
          <w:szCs w:val="22"/>
          <w:lang w:val="fr-FR"/>
        </w:rPr>
        <w:t>toate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regulile</w:t>
      </w:r>
      <w:proofErr w:type="spellEnd"/>
      <w:r w:rsidRPr="008B3B43">
        <w:rPr>
          <w:rFonts w:ascii="Arial" w:hAnsi="Arial" w:cs="Arial"/>
          <w:sz w:val="22"/>
          <w:szCs w:val="22"/>
          <w:lang w:val="fr-FR"/>
        </w:rPr>
        <w:t xml:space="preserve"> de </w:t>
      </w:r>
      <w:proofErr w:type="spellStart"/>
      <w:r w:rsidRPr="008B3B43">
        <w:rPr>
          <w:rFonts w:ascii="Arial" w:hAnsi="Arial" w:cs="Arial"/>
          <w:sz w:val="22"/>
          <w:szCs w:val="22"/>
          <w:lang w:val="fr-FR"/>
        </w:rPr>
        <w:t>tehnica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securităţii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muncii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iar</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reţeaua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electrică</w:t>
      </w:r>
      <w:proofErr w:type="spellEnd"/>
      <w:r w:rsidRPr="008B3B43">
        <w:rPr>
          <w:rFonts w:ascii="Arial" w:hAnsi="Arial" w:cs="Arial"/>
          <w:sz w:val="22"/>
          <w:szCs w:val="22"/>
          <w:lang w:val="fr-FR"/>
        </w:rPr>
        <w:t xml:space="preserve"> va fi </w:t>
      </w:r>
      <w:proofErr w:type="spellStart"/>
      <w:r w:rsidRPr="008B3B43">
        <w:rPr>
          <w:rFonts w:ascii="Arial" w:hAnsi="Arial" w:cs="Arial"/>
          <w:sz w:val="22"/>
          <w:szCs w:val="22"/>
          <w:lang w:val="fr-FR"/>
        </w:rPr>
        <w:t>realizată</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cu</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electricieni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autorizaţi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Lucrările</w:t>
      </w:r>
      <w:proofErr w:type="spellEnd"/>
      <w:r w:rsidRPr="008B3B43">
        <w:rPr>
          <w:rFonts w:ascii="Arial" w:hAnsi="Arial" w:cs="Arial"/>
          <w:sz w:val="22"/>
          <w:szCs w:val="22"/>
          <w:lang w:val="fr-FR"/>
        </w:rPr>
        <w:t xml:space="preserve"> vor fi </w:t>
      </w:r>
      <w:proofErr w:type="spellStart"/>
      <w:r w:rsidRPr="008B3B43">
        <w:rPr>
          <w:rFonts w:ascii="Arial" w:hAnsi="Arial" w:cs="Arial"/>
          <w:sz w:val="22"/>
          <w:szCs w:val="22"/>
          <w:lang w:val="fr-FR"/>
        </w:rPr>
        <w:t>semnalizate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atât</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timpul</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zilei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cât</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şi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timpul</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nopţii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şi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măsura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w:t>
      </w:r>
      <w:proofErr w:type="spellEnd"/>
      <w:r w:rsidRPr="008B3B43">
        <w:rPr>
          <w:rFonts w:ascii="Arial" w:hAnsi="Arial" w:cs="Arial"/>
          <w:sz w:val="22"/>
          <w:szCs w:val="22"/>
          <w:lang w:val="fr-FR"/>
        </w:rPr>
        <w:t xml:space="preserve"> care este </w:t>
      </w:r>
      <w:proofErr w:type="spellStart"/>
      <w:r w:rsidRPr="008B3B43">
        <w:rPr>
          <w:rFonts w:ascii="Arial" w:hAnsi="Arial" w:cs="Arial"/>
          <w:sz w:val="22"/>
          <w:szCs w:val="22"/>
          <w:lang w:val="fr-FR"/>
        </w:rPr>
        <w:t>posibil</w:t>
      </w:r>
      <w:proofErr w:type="spellEnd"/>
      <w:r w:rsidRPr="008B3B43">
        <w:rPr>
          <w:rFonts w:ascii="Arial" w:hAnsi="Arial" w:cs="Arial"/>
          <w:sz w:val="22"/>
          <w:szCs w:val="22"/>
          <w:lang w:val="fr-FR"/>
        </w:rPr>
        <w:t xml:space="preserve"> se va </w:t>
      </w:r>
      <w:proofErr w:type="spellStart"/>
      <w:r w:rsidRPr="008B3B43">
        <w:rPr>
          <w:rFonts w:ascii="Arial" w:hAnsi="Arial" w:cs="Arial"/>
          <w:sz w:val="22"/>
          <w:szCs w:val="22"/>
          <w:lang w:val="fr-FR"/>
        </w:rPr>
        <w:t>asigura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paza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utilajelor</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şi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securitatea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zonei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astfel</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încât</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să</w:t>
      </w:r>
      <w:proofErr w:type="spellEnd"/>
      <w:r w:rsidRPr="008B3B43">
        <w:rPr>
          <w:rFonts w:ascii="Arial" w:hAnsi="Arial" w:cs="Arial"/>
          <w:sz w:val="22"/>
          <w:szCs w:val="22"/>
          <w:lang w:val="fr-FR"/>
        </w:rPr>
        <w:t xml:space="preserve"> se </w:t>
      </w:r>
      <w:proofErr w:type="spellStart"/>
      <w:r w:rsidRPr="008B3B43">
        <w:rPr>
          <w:rFonts w:ascii="Arial" w:hAnsi="Arial" w:cs="Arial"/>
          <w:sz w:val="22"/>
          <w:szCs w:val="22"/>
          <w:lang w:val="fr-FR"/>
        </w:rPr>
        <w:t>elimine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riscul</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unor</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poluări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accidentale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datorate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efracţiilor</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Pentru</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personalul</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muncitor</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apa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potabilă</w:t>
      </w:r>
      <w:proofErr w:type="spellEnd"/>
      <w:r w:rsidRPr="008B3B43">
        <w:rPr>
          <w:rFonts w:ascii="Arial" w:hAnsi="Arial" w:cs="Arial"/>
          <w:sz w:val="22"/>
          <w:szCs w:val="22"/>
          <w:lang w:val="fr-FR"/>
        </w:rPr>
        <w:t xml:space="preserve"> va fi </w:t>
      </w:r>
      <w:proofErr w:type="spellStart"/>
      <w:r w:rsidRPr="008B3B43">
        <w:rPr>
          <w:rFonts w:ascii="Arial" w:hAnsi="Arial" w:cs="Arial"/>
          <w:sz w:val="22"/>
          <w:szCs w:val="22"/>
          <w:lang w:val="fr-FR"/>
        </w:rPr>
        <w:t>transportată</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bidoane</w:t>
      </w:r>
      <w:proofErr w:type="spellEnd"/>
      <w:r w:rsidRPr="008B3B43">
        <w:rPr>
          <w:rFonts w:ascii="Arial" w:hAnsi="Arial" w:cs="Arial"/>
          <w:sz w:val="22"/>
          <w:szCs w:val="22"/>
          <w:lang w:val="fr-FR"/>
        </w:rPr>
        <w:t xml:space="preserve"> de plastic </w:t>
      </w:r>
      <w:proofErr w:type="spellStart"/>
      <w:r w:rsidRPr="008B3B43">
        <w:rPr>
          <w:rFonts w:ascii="Arial" w:hAnsi="Arial" w:cs="Arial"/>
          <w:sz w:val="22"/>
          <w:szCs w:val="22"/>
          <w:lang w:val="fr-FR"/>
        </w:rPr>
        <w:t>sau</w:t>
      </w:r>
      <w:proofErr w:type="spellEnd"/>
      <w:r w:rsidRPr="008B3B43">
        <w:rPr>
          <w:rFonts w:ascii="Arial" w:hAnsi="Arial" w:cs="Arial"/>
          <w:sz w:val="22"/>
          <w:szCs w:val="22"/>
          <w:lang w:val="fr-FR"/>
        </w:rPr>
        <w:t xml:space="preserve"> se va </w:t>
      </w:r>
      <w:proofErr w:type="spellStart"/>
      <w:r w:rsidRPr="008B3B43">
        <w:rPr>
          <w:rFonts w:ascii="Arial" w:hAnsi="Arial" w:cs="Arial"/>
          <w:sz w:val="22"/>
          <w:szCs w:val="22"/>
          <w:lang w:val="fr-FR"/>
        </w:rPr>
        <w:t>asigura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din</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reţeaua</w:t>
      </w:r>
      <w:proofErr w:type="spellEnd"/>
      <w:r w:rsidRPr="008B3B43">
        <w:rPr>
          <w:rFonts w:ascii="Arial" w:hAnsi="Arial" w:cs="Arial"/>
          <w:sz w:val="22"/>
          <w:szCs w:val="22"/>
          <w:lang w:val="fr-FR"/>
        </w:rPr>
        <w:t xml:space="preserve"> de </w:t>
      </w:r>
      <w:proofErr w:type="spellStart"/>
      <w:r w:rsidRPr="008B3B43">
        <w:rPr>
          <w:rFonts w:ascii="Arial" w:hAnsi="Arial" w:cs="Arial"/>
          <w:sz w:val="22"/>
          <w:szCs w:val="22"/>
          <w:lang w:val="fr-FR"/>
        </w:rPr>
        <w:t>alimentare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cu</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apă</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potabilă</w:t>
      </w:r>
      <w:proofErr w:type="spellEnd"/>
      <w:r w:rsidRPr="008B3B43">
        <w:rPr>
          <w:rFonts w:ascii="Arial" w:hAnsi="Arial" w:cs="Arial"/>
          <w:sz w:val="22"/>
          <w:szCs w:val="22"/>
          <w:lang w:val="fr-FR"/>
        </w:rPr>
        <w:t xml:space="preserve"> a </w:t>
      </w:r>
      <w:proofErr w:type="spellStart"/>
      <w:r w:rsidRPr="008B3B43">
        <w:rPr>
          <w:rFonts w:ascii="Arial" w:hAnsi="Arial" w:cs="Arial"/>
          <w:sz w:val="22"/>
          <w:szCs w:val="22"/>
          <w:lang w:val="fr-FR"/>
        </w:rPr>
        <w:t>oraşului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Lucrările</w:t>
      </w:r>
      <w:proofErr w:type="spellEnd"/>
      <w:r w:rsidRPr="008B3B43">
        <w:rPr>
          <w:rFonts w:ascii="Arial" w:hAnsi="Arial" w:cs="Arial"/>
          <w:sz w:val="22"/>
          <w:szCs w:val="22"/>
          <w:lang w:val="fr-FR"/>
        </w:rPr>
        <w:t xml:space="preserve"> de </w:t>
      </w:r>
      <w:proofErr w:type="spellStart"/>
      <w:r w:rsidRPr="008B3B43">
        <w:rPr>
          <w:rFonts w:ascii="Arial" w:hAnsi="Arial" w:cs="Arial"/>
          <w:sz w:val="22"/>
          <w:szCs w:val="22"/>
          <w:lang w:val="fr-FR"/>
        </w:rPr>
        <w:t>execuţie</w:t>
      </w:r>
      <w:proofErr w:type="spellEnd"/>
      <w:r w:rsidRPr="008B3B43">
        <w:rPr>
          <w:rFonts w:ascii="Arial" w:hAnsi="Arial" w:cs="Arial"/>
          <w:sz w:val="22"/>
          <w:szCs w:val="22"/>
          <w:lang w:val="fr-FR"/>
        </w:rPr>
        <w:t xml:space="preserve"> se vor </w:t>
      </w:r>
      <w:proofErr w:type="spellStart"/>
      <w:r w:rsidRPr="008B3B43">
        <w:rPr>
          <w:rFonts w:ascii="Arial" w:hAnsi="Arial" w:cs="Arial"/>
          <w:sz w:val="22"/>
          <w:szCs w:val="22"/>
          <w:lang w:val="fr-FR"/>
        </w:rPr>
        <w:t>desfăşura</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numai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în</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limitele</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incintei</w:t>
      </w:r>
      <w:proofErr w:type="spellEnd"/>
      <w:r w:rsidRPr="008B3B43">
        <w:rPr>
          <w:rFonts w:ascii="Arial" w:hAnsi="Arial" w:cs="Arial"/>
          <w:sz w:val="22"/>
          <w:szCs w:val="22"/>
          <w:lang w:val="fr-FR"/>
        </w:rPr>
        <w:t xml:space="preserve"> </w:t>
      </w:r>
      <w:proofErr w:type="spellStart"/>
      <w:r w:rsidRPr="008B3B43">
        <w:rPr>
          <w:rFonts w:ascii="Arial" w:hAnsi="Arial" w:cs="Arial"/>
          <w:sz w:val="22"/>
          <w:szCs w:val="22"/>
          <w:lang w:val="fr-FR"/>
        </w:rPr>
        <w:t>deţinute</w:t>
      </w:r>
      <w:proofErr w:type="spellEnd"/>
      <w:r w:rsidRPr="008B3B43">
        <w:rPr>
          <w:rFonts w:ascii="Arial" w:hAnsi="Arial" w:cs="Arial"/>
          <w:sz w:val="22"/>
          <w:szCs w:val="22"/>
          <w:lang w:val="fr-FR"/>
        </w:rPr>
        <w:t xml:space="preserve"> de </w:t>
      </w:r>
      <w:proofErr w:type="spellStart"/>
      <w:r w:rsidRPr="008B3B43">
        <w:rPr>
          <w:rFonts w:ascii="Arial" w:hAnsi="Arial" w:cs="Arial"/>
          <w:sz w:val="22"/>
          <w:szCs w:val="22"/>
          <w:lang w:val="fr-FR"/>
        </w:rPr>
        <w:t>titular</w:t>
      </w:r>
      <w:bookmarkEnd w:id="80"/>
      <w:proofErr w:type="spellEnd"/>
      <w:r w:rsidRPr="008B3B43">
        <w:rPr>
          <w:rFonts w:ascii="Arial" w:hAnsi="Arial" w:cs="Arial"/>
          <w:sz w:val="22"/>
          <w:szCs w:val="22"/>
          <w:lang w:val="fr-FR"/>
        </w:rPr>
        <w:t>.</w:t>
      </w:r>
      <w:r w:rsidRPr="008B3B43">
        <w:rPr>
          <w:rFonts w:ascii="Arial" w:hAnsi="Arial" w:cs="Arial"/>
          <w:sz w:val="22"/>
          <w:szCs w:val="22"/>
          <w:lang w:val="fr-FR"/>
        </w:rPr>
        <w:cr/>
      </w:r>
    </w:p>
    <w:p w14:paraId="4EC119E4" w14:textId="77777777" w:rsidR="00D121F9" w:rsidRPr="00D121F9" w:rsidRDefault="00D121F9" w:rsidP="00D121F9">
      <w:pPr>
        <w:autoSpaceDE w:val="0"/>
        <w:autoSpaceDN w:val="0"/>
        <w:adjustRightInd w:val="0"/>
        <w:ind w:firstLine="426"/>
        <w:jc w:val="both"/>
        <w:rPr>
          <w:rFonts w:ascii="Arial" w:hAnsi="Arial" w:cs="Arial"/>
          <w:sz w:val="22"/>
          <w:szCs w:val="22"/>
          <w:lang w:val="fr-FR"/>
        </w:rPr>
      </w:pPr>
    </w:p>
    <w:p w14:paraId="46682C70" w14:textId="610B24C1" w:rsidR="00D121F9" w:rsidRDefault="00D121F9" w:rsidP="00D121F9">
      <w:pPr>
        <w:pStyle w:val="Heading1"/>
        <w:rPr>
          <w:rFonts w:ascii="Times New Roman" w:hAnsi="Times New Roman"/>
          <w:sz w:val="26"/>
          <w:szCs w:val="26"/>
        </w:rPr>
      </w:pPr>
      <w:bookmarkStart w:id="81" w:name="_Toc98144626"/>
      <w:r w:rsidRPr="00D121F9">
        <w:rPr>
          <w:rFonts w:ascii="Times New Roman" w:hAnsi="Times New Roman"/>
          <w:sz w:val="26"/>
          <w:szCs w:val="26"/>
        </w:rPr>
        <w:t>LUCRARI DE REFACERE A AMPLASAMENTULUI LA FINALIZAREA INVESTITIEI, IN CAZ DE ACCIDENTE SI/SAU LA INCETAREA ACTIVITATII, IN MASURA IN CARE ACESTE INFORMATII SUNT DISPONIBILE:</w:t>
      </w:r>
      <w:bookmarkEnd w:id="81"/>
    </w:p>
    <w:p w14:paraId="038DF3A8" w14:textId="77777777" w:rsidR="00D121F9" w:rsidRPr="00D121F9" w:rsidRDefault="00D121F9" w:rsidP="00D121F9"/>
    <w:p w14:paraId="257D9457" w14:textId="469D2E74" w:rsidR="00D121F9" w:rsidRDefault="00D121F9" w:rsidP="00D121F9">
      <w:pPr>
        <w:pStyle w:val="Heading2"/>
        <w:tabs>
          <w:tab w:val="clear" w:pos="824"/>
          <w:tab w:val="num" w:pos="900"/>
        </w:tabs>
        <w:spacing w:before="0" w:after="0" w:line="276" w:lineRule="auto"/>
        <w:ind w:left="284" w:hanging="14"/>
        <w:rPr>
          <w:rFonts w:ascii="Arial" w:hAnsi="Arial"/>
          <w:sz w:val="22"/>
          <w:szCs w:val="22"/>
          <w:lang w:val="it-IT"/>
        </w:rPr>
      </w:pPr>
      <w:bookmarkStart w:id="82" w:name="_Toc98144627"/>
      <w:r w:rsidRPr="00D121F9">
        <w:rPr>
          <w:rFonts w:ascii="Arial" w:hAnsi="Arial"/>
          <w:sz w:val="22"/>
          <w:szCs w:val="22"/>
          <w:lang w:val="it-IT"/>
        </w:rPr>
        <w:t>Lucrările propuse pentru refacerea amplasamentului la finalizarea investiţiei, în caz de accidente şi/sau la încetarea activităţii:</w:t>
      </w:r>
      <w:bookmarkEnd w:id="82"/>
    </w:p>
    <w:p w14:paraId="170BEB04" w14:textId="77777777" w:rsidR="00D121F9" w:rsidRPr="00D121F9" w:rsidRDefault="00D121F9" w:rsidP="00D121F9">
      <w:pPr>
        <w:rPr>
          <w:rFonts w:ascii="Arial" w:hAnsi="Arial" w:cs="Arial"/>
          <w:sz w:val="22"/>
          <w:szCs w:val="22"/>
          <w:lang w:val="it-IT"/>
        </w:rPr>
      </w:pPr>
    </w:p>
    <w:p w14:paraId="5DB0844D" w14:textId="16F6A178" w:rsidR="00D121F9" w:rsidRDefault="00D121F9" w:rsidP="00D121F9">
      <w:pPr>
        <w:tabs>
          <w:tab w:val="left" w:pos="709"/>
        </w:tabs>
        <w:ind w:right="50" w:firstLine="360"/>
        <w:jc w:val="both"/>
        <w:rPr>
          <w:rFonts w:ascii="Arial" w:hAnsi="Arial" w:cs="Arial"/>
          <w:sz w:val="22"/>
          <w:szCs w:val="22"/>
        </w:rPr>
      </w:pPr>
      <w:proofErr w:type="spellStart"/>
      <w:r w:rsidRPr="00D121F9">
        <w:rPr>
          <w:rFonts w:ascii="Arial" w:hAnsi="Arial" w:cs="Arial"/>
          <w:sz w:val="22"/>
          <w:szCs w:val="22"/>
        </w:rPr>
        <w:t>Terenul</w:t>
      </w:r>
      <w:proofErr w:type="spellEnd"/>
      <w:r w:rsidRPr="00D121F9">
        <w:rPr>
          <w:rFonts w:ascii="Arial" w:hAnsi="Arial" w:cs="Arial"/>
          <w:spacing w:val="25"/>
          <w:sz w:val="22"/>
          <w:szCs w:val="22"/>
        </w:rPr>
        <w:t xml:space="preserve"> </w:t>
      </w:r>
      <w:proofErr w:type="spellStart"/>
      <w:r w:rsidRPr="00D121F9">
        <w:rPr>
          <w:rFonts w:ascii="Arial" w:hAnsi="Arial" w:cs="Arial"/>
          <w:spacing w:val="2"/>
          <w:sz w:val="22"/>
          <w:szCs w:val="22"/>
        </w:rPr>
        <w:t>a</w:t>
      </w:r>
      <w:r w:rsidRPr="00D121F9">
        <w:rPr>
          <w:rFonts w:ascii="Arial" w:hAnsi="Arial" w:cs="Arial"/>
          <w:spacing w:val="-1"/>
          <w:sz w:val="22"/>
          <w:szCs w:val="22"/>
        </w:rPr>
        <w:t>f</w:t>
      </w:r>
      <w:r w:rsidRPr="00D121F9">
        <w:rPr>
          <w:rFonts w:ascii="Arial" w:hAnsi="Arial" w:cs="Arial"/>
          <w:spacing w:val="2"/>
          <w:sz w:val="22"/>
          <w:szCs w:val="22"/>
        </w:rPr>
        <w:t>e</w:t>
      </w:r>
      <w:r w:rsidRPr="00D121F9">
        <w:rPr>
          <w:rFonts w:ascii="Arial" w:hAnsi="Arial" w:cs="Arial"/>
          <w:spacing w:val="-3"/>
          <w:sz w:val="22"/>
          <w:szCs w:val="22"/>
        </w:rPr>
        <w:t>c</w:t>
      </w:r>
      <w:r w:rsidRPr="00D121F9">
        <w:rPr>
          <w:rFonts w:ascii="Arial" w:hAnsi="Arial" w:cs="Arial"/>
          <w:spacing w:val="2"/>
          <w:sz w:val="22"/>
          <w:szCs w:val="22"/>
        </w:rPr>
        <w:t>t</w:t>
      </w:r>
      <w:r w:rsidRPr="00D121F9">
        <w:rPr>
          <w:rFonts w:ascii="Arial" w:hAnsi="Arial" w:cs="Arial"/>
          <w:sz w:val="22"/>
          <w:szCs w:val="22"/>
        </w:rPr>
        <w:t>at</w:t>
      </w:r>
      <w:proofErr w:type="spellEnd"/>
      <w:r w:rsidRPr="00D121F9">
        <w:rPr>
          <w:rFonts w:ascii="Arial" w:hAnsi="Arial" w:cs="Arial"/>
          <w:spacing w:val="25"/>
          <w:sz w:val="22"/>
          <w:szCs w:val="22"/>
        </w:rPr>
        <w:t xml:space="preserve"> </w:t>
      </w:r>
      <w:r w:rsidRPr="00D121F9">
        <w:rPr>
          <w:rFonts w:ascii="Arial" w:hAnsi="Arial" w:cs="Arial"/>
          <w:spacing w:val="1"/>
          <w:sz w:val="22"/>
          <w:szCs w:val="22"/>
        </w:rPr>
        <w:t>d</w:t>
      </w:r>
      <w:r w:rsidRPr="00D121F9">
        <w:rPr>
          <w:rFonts w:ascii="Arial" w:hAnsi="Arial" w:cs="Arial"/>
          <w:sz w:val="22"/>
          <w:szCs w:val="22"/>
        </w:rPr>
        <w:t>e</w:t>
      </w:r>
      <w:r w:rsidRPr="00D121F9">
        <w:rPr>
          <w:rFonts w:ascii="Arial" w:hAnsi="Arial" w:cs="Arial"/>
          <w:spacing w:val="18"/>
          <w:sz w:val="22"/>
          <w:szCs w:val="22"/>
        </w:rPr>
        <w:t xml:space="preserve"> </w:t>
      </w:r>
      <w:proofErr w:type="spellStart"/>
      <w:r w:rsidRPr="00D121F9">
        <w:rPr>
          <w:rFonts w:ascii="Arial" w:hAnsi="Arial" w:cs="Arial"/>
          <w:sz w:val="22"/>
          <w:szCs w:val="22"/>
        </w:rPr>
        <w:t>s</w:t>
      </w:r>
      <w:r w:rsidRPr="00D121F9">
        <w:rPr>
          <w:rFonts w:ascii="Arial" w:hAnsi="Arial" w:cs="Arial"/>
          <w:spacing w:val="-3"/>
          <w:sz w:val="22"/>
          <w:szCs w:val="22"/>
        </w:rPr>
        <w:t>ă</w:t>
      </w:r>
      <w:r w:rsidRPr="00D121F9">
        <w:rPr>
          <w:rFonts w:ascii="Arial" w:hAnsi="Arial" w:cs="Arial"/>
          <w:spacing w:val="1"/>
          <w:sz w:val="22"/>
          <w:szCs w:val="22"/>
        </w:rPr>
        <w:t>p</w:t>
      </w:r>
      <w:r w:rsidRPr="00D121F9">
        <w:rPr>
          <w:rFonts w:ascii="Arial" w:hAnsi="Arial" w:cs="Arial"/>
          <w:sz w:val="22"/>
          <w:szCs w:val="22"/>
        </w:rPr>
        <w:t>ăt</w:t>
      </w:r>
      <w:r w:rsidRPr="00D121F9">
        <w:rPr>
          <w:rFonts w:ascii="Arial" w:hAnsi="Arial" w:cs="Arial"/>
          <w:spacing w:val="3"/>
          <w:sz w:val="22"/>
          <w:szCs w:val="22"/>
        </w:rPr>
        <w:t>u</w:t>
      </w:r>
      <w:r w:rsidRPr="00D121F9">
        <w:rPr>
          <w:rFonts w:ascii="Arial" w:hAnsi="Arial" w:cs="Arial"/>
          <w:spacing w:val="-1"/>
          <w:sz w:val="22"/>
          <w:szCs w:val="22"/>
        </w:rPr>
        <w:t>r</w:t>
      </w:r>
      <w:r w:rsidRPr="00D121F9">
        <w:rPr>
          <w:rFonts w:ascii="Arial" w:hAnsi="Arial" w:cs="Arial"/>
          <w:sz w:val="22"/>
          <w:szCs w:val="22"/>
        </w:rPr>
        <w:t>i</w:t>
      </w:r>
      <w:r w:rsidRPr="00D121F9">
        <w:rPr>
          <w:rFonts w:ascii="Arial" w:hAnsi="Arial" w:cs="Arial"/>
          <w:spacing w:val="24"/>
          <w:sz w:val="22"/>
          <w:szCs w:val="22"/>
        </w:rPr>
        <w:t>le</w:t>
      </w:r>
      <w:proofErr w:type="spellEnd"/>
      <w:r w:rsidRPr="00D121F9">
        <w:rPr>
          <w:rFonts w:ascii="Arial" w:hAnsi="Arial" w:cs="Arial"/>
          <w:spacing w:val="24"/>
          <w:sz w:val="22"/>
          <w:szCs w:val="22"/>
        </w:rPr>
        <w:t xml:space="preserve"> </w:t>
      </w:r>
      <w:proofErr w:type="spellStart"/>
      <w:r w:rsidRPr="00D121F9">
        <w:rPr>
          <w:rFonts w:ascii="Arial" w:hAnsi="Arial" w:cs="Arial"/>
          <w:spacing w:val="1"/>
          <w:sz w:val="22"/>
          <w:szCs w:val="22"/>
        </w:rPr>
        <w:t>pentru</w:t>
      </w:r>
      <w:proofErr w:type="spellEnd"/>
      <w:r w:rsidRPr="00D121F9">
        <w:rPr>
          <w:rFonts w:ascii="Arial" w:hAnsi="Arial" w:cs="Arial"/>
          <w:spacing w:val="1"/>
          <w:sz w:val="22"/>
          <w:szCs w:val="22"/>
        </w:rPr>
        <w:t xml:space="preserve"> </w:t>
      </w:r>
      <w:proofErr w:type="spellStart"/>
      <w:r w:rsidRPr="00D121F9">
        <w:rPr>
          <w:rFonts w:ascii="Arial" w:hAnsi="Arial" w:cs="Arial"/>
          <w:spacing w:val="1"/>
          <w:sz w:val="22"/>
          <w:szCs w:val="22"/>
        </w:rPr>
        <w:t>fundaţie</w:t>
      </w:r>
      <w:proofErr w:type="spellEnd"/>
      <w:r w:rsidRPr="00D121F9">
        <w:rPr>
          <w:rFonts w:ascii="Arial" w:hAnsi="Arial" w:cs="Arial"/>
          <w:spacing w:val="1"/>
          <w:sz w:val="22"/>
          <w:szCs w:val="22"/>
        </w:rPr>
        <w:t xml:space="preserve"> </w:t>
      </w:r>
      <w:proofErr w:type="spellStart"/>
      <w:r w:rsidRPr="00D121F9">
        <w:rPr>
          <w:rFonts w:ascii="Arial" w:hAnsi="Arial" w:cs="Arial"/>
          <w:spacing w:val="1"/>
          <w:sz w:val="22"/>
          <w:szCs w:val="22"/>
        </w:rPr>
        <w:t>şi</w:t>
      </w:r>
      <w:proofErr w:type="spellEnd"/>
      <w:r w:rsidRPr="00D121F9">
        <w:rPr>
          <w:rFonts w:ascii="Arial" w:hAnsi="Arial" w:cs="Arial"/>
          <w:spacing w:val="1"/>
          <w:sz w:val="22"/>
          <w:szCs w:val="22"/>
        </w:rPr>
        <w:t xml:space="preserve"> de </w:t>
      </w:r>
      <w:proofErr w:type="spellStart"/>
      <w:r w:rsidRPr="00D121F9">
        <w:rPr>
          <w:rFonts w:ascii="Arial" w:hAnsi="Arial" w:cs="Arial"/>
          <w:spacing w:val="1"/>
          <w:sz w:val="22"/>
          <w:szCs w:val="22"/>
        </w:rPr>
        <w:t>organizarea</w:t>
      </w:r>
      <w:proofErr w:type="spellEnd"/>
      <w:r w:rsidRPr="00D121F9">
        <w:rPr>
          <w:rFonts w:ascii="Arial" w:hAnsi="Arial" w:cs="Arial"/>
          <w:spacing w:val="1"/>
          <w:sz w:val="22"/>
          <w:szCs w:val="22"/>
        </w:rPr>
        <w:t xml:space="preserve"> de </w:t>
      </w:r>
      <w:proofErr w:type="spellStart"/>
      <w:r w:rsidRPr="00D121F9">
        <w:rPr>
          <w:rFonts w:ascii="Arial" w:hAnsi="Arial" w:cs="Arial"/>
          <w:spacing w:val="1"/>
          <w:sz w:val="22"/>
          <w:szCs w:val="22"/>
        </w:rPr>
        <w:t>şantier</w:t>
      </w:r>
      <w:proofErr w:type="spellEnd"/>
      <w:r w:rsidRPr="00D121F9">
        <w:rPr>
          <w:rFonts w:ascii="Arial" w:hAnsi="Arial" w:cs="Arial"/>
          <w:spacing w:val="1"/>
          <w:sz w:val="22"/>
          <w:szCs w:val="22"/>
        </w:rPr>
        <w:t xml:space="preserve"> se </w:t>
      </w:r>
      <w:proofErr w:type="spellStart"/>
      <w:r w:rsidRPr="00D121F9">
        <w:rPr>
          <w:rFonts w:ascii="Arial" w:hAnsi="Arial" w:cs="Arial"/>
          <w:spacing w:val="1"/>
          <w:sz w:val="22"/>
          <w:szCs w:val="22"/>
        </w:rPr>
        <w:t>va</w:t>
      </w:r>
      <w:proofErr w:type="spellEnd"/>
      <w:r w:rsidRPr="00D121F9">
        <w:rPr>
          <w:rFonts w:ascii="Arial" w:hAnsi="Arial" w:cs="Arial"/>
          <w:spacing w:val="1"/>
          <w:sz w:val="22"/>
          <w:szCs w:val="22"/>
        </w:rPr>
        <w:t xml:space="preserve"> reface, </w:t>
      </w:r>
      <w:proofErr w:type="spellStart"/>
      <w:r w:rsidRPr="00D121F9">
        <w:rPr>
          <w:rFonts w:ascii="Arial" w:hAnsi="Arial" w:cs="Arial"/>
          <w:spacing w:val="1"/>
          <w:sz w:val="22"/>
          <w:szCs w:val="22"/>
        </w:rPr>
        <w:t>aducându</w:t>
      </w:r>
      <w:proofErr w:type="spellEnd"/>
      <w:r w:rsidRPr="00D121F9">
        <w:rPr>
          <w:rFonts w:ascii="Arial" w:hAnsi="Arial" w:cs="Arial"/>
          <w:spacing w:val="1"/>
          <w:sz w:val="22"/>
          <w:szCs w:val="22"/>
        </w:rPr>
        <w:t xml:space="preserve">-se la </w:t>
      </w:r>
      <w:proofErr w:type="spellStart"/>
      <w:r w:rsidRPr="00D121F9">
        <w:rPr>
          <w:rFonts w:ascii="Arial" w:hAnsi="Arial" w:cs="Arial"/>
          <w:spacing w:val="1"/>
          <w:sz w:val="22"/>
          <w:szCs w:val="22"/>
        </w:rPr>
        <w:t>starea</w:t>
      </w:r>
      <w:proofErr w:type="spellEnd"/>
      <w:r w:rsidRPr="00D121F9">
        <w:rPr>
          <w:rFonts w:ascii="Arial" w:hAnsi="Arial" w:cs="Arial"/>
          <w:spacing w:val="1"/>
          <w:sz w:val="22"/>
          <w:szCs w:val="22"/>
        </w:rPr>
        <w:t xml:space="preserve"> </w:t>
      </w:r>
      <w:proofErr w:type="spellStart"/>
      <w:r w:rsidRPr="00D121F9">
        <w:rPr>
          <w:rFonts w:ascii="Arial" w:hAnsi="Arial" w:cs="Arial"/>
          <w:spacing w:val="1"/>
          <w:sz w:val="22"/>
          <w:szCs w:val="22"/>
        </w:rPr>
        <w:t>iniţială</w:t>
      </w:r>
      <w:proofErr w:type="spellEnd"/>
      <w:r w:rsidRPr="00D121F9">
        <w:rPr>
          <w:rFonts w:ascii="Arial" w:hAnsi="Arial" w:cs="Arial"/>
          <w:spacing w:val="1"/>
          <w:sz w:val="22"/>
          <w:szCs w:val="22"/>
        </w:rPr>
        <w:t xml:space="preserve">. </w:t>
      </w:r>
      <w:r w:rsidRPr="00D121F9">
        <w:rPr>
          <w:rFonts w:ascii="Arial" w:hAnsi="Arial" w:cs="Arial"/>
          <w:sz w:val="22"/>
          <w:szCs w:val="22"/>
        </w:rPr>
        <w:t xml:space="preserve">La </w:t>
      </w:r>
      <w:proofErr w:type="spellStart"/>
      <w:r w:rsidRPr="00D121F9">
        <w:rPr>
          <w:rFonts w:ascii="Arial" w:hAnsi="Arial" w:cs="Arial"/>
          <w:sz w:val="22"/>
          <w:szCs w:val="22"/>
        </w:rPr>
        <w:t>finalizarea</w:t>
      </w:r>
      <w:proofErr w:type="spellEnd"/>
      <w:r w:rsidRPr="00D121F9">
        <w:rPr>
          <w:rFonts w:ascii="Arial" w:hAnsi="Arial" w:cs="Arial"/>
          <w:sz w:val="22"/>
          <w:szCs w:val="22"/>
        </w:rPr>
        <w:t xml:space="preserve"> </w:t>
      </w:r>
      <w:proofErr w:type="spellStart"/>
      <w:r w:rsidRPr="00D121F9">
        <w:rPr>
          <w:rFonts w:ascii="Arial" w:hAnsi="Arial" w:cs="Arial"/>
          <w:sz w:val="22"/>
          <w:szCs w:val="22"/>
        </w:rPr>
        <w:t>investitiei</w:t>
      </w:r>
      <w:proofErr w:type="spellEnd"/>
      <w:r>
        <w:rPr>
          <w:rFonts w:ascii="Arial" w:hAnsi="Arial" w:cs="Arial"/>
          <w:sz w:val="22"/>
          <w:szCs w:val="22"/>
        </w:rPr>
        <w:t xml:space="preserve"> se </w:t>
      </w:r>
      <w:proofErr w:type="spellStart"/>
      <w:r>
        <w:rPr>
          <w:rFonts w:ascii="Arial" w:hAnsi="Arial" w:cs="Arial"/>
          <w:sz w:val="22"/>
          <w:szCs w:val="22"/>
        </w:rPr>
        <w:t>va</w:t>
      </w:r>
      <w:proofErr w:type="spellEnd"/>
      <w:r>
        <w:rPr>
          <w:rFonts w:ascii="Arial" w:hAnsi="Arial" w:cs="Arial"/>
          <w:sz w:val="22"/>
          <w:szCs w:val="22"/>
        </w:rPr>
        <w:t xml:space="preserve"> </w:t>
      </w:r>
      <w:proofErr w:type="spellStart"/>
      <w:r>
        <w:rPr>
          <w:rFonts w:ascii="Arial" w:hAnsi="Arial" w:cs="Arial"/>
          <w:sz w:val="22"/>
          <w:szCs w:val="22"/>
        </w:rPr>
        <w:t>reda</w:t>
      </w:r>
      <w:proofErr w:type="spellEnd"/>
      <w:r>
        <w:rPr>
          <w:rFonts w:ascii="Arial" w:hAnsi="Arial" w:cs="Arial"/>
          <w:sz w:val="22"/>
          <w:szCs w:val="22"/>
        </w:rPr>
        <w:t xml:space="preserve"> </w:t>
      </w:r>
      <w:proofErr w:type="spellStart"/>
      <w:r>
        <w:rPr>
          <w:rFonts w:ascii="Arial" w:hAnsi="Arial" w:cs="Arial"/>
          <w:sz w:val="22"/>
          <w:szCs w:val="22"/>
        </w:rPr>
        <w:t>utilitatatea</w:t>
      </w:r>
      <w:proofErr w:type="spellEnd"/>
      <w:r>
        <w:rPr>
          <w:rFonts w:ascii="Arial" w:hAnsi="Arial" w:cs="Arial"/>
          <w:sz w:val="22"/>
          <w:szCs w:val="22"/>
        </w:rPr>
        <w:t xml:space="preserve"> de </w:t>
      </w:r>
      <w:proofErr w:type="spellStart"/>
      <w:r>
        <w:rPr>
          <w:rFonts w:ascii="Arial" w:hAnsi="Arial" w:cs="Arial"/>
          <w:sz w:val="22"/>
          <w:szCs w:val="22"/>
        </w:rPr>
        <w:t>locuri</w:t>
      </w:r>
      <w:proofErr w:type="spellEnd"/>
      <w:r>
        <w:rPr>
          <w:rFonts w:ascii="Arial" w:hAnsi="Arial" w:cs="Arial"/>
          <w:sz w:val="22"/>
          <w:szCs w:val="22"/>
        </w:rPr>
        <w:t xml:space="preserve"> de </w:t>
      </w:r>
      <w:proofErr w:type="spellStart"/>
      <w:r>
        <w:rPr>
          <w:rFonts w:ascii="Arial" w:hAnsi="Arial" w:cs="Arial"/>
          <w:sz w:val="22"/>
          <w:szCs w:val="22"/>
        </w:rPr>
        <w:t>parcare</w:t>
      </w:r>
      <w:proofErr w:type="spellEnd"/>
      <w:r>
        <w:rPr>
          <w:rFonts w:ascii="Arial" w:hAnsi="Arial" w:cs="Arial"/>
          <w:sz w:val="22"/>
          <w:szCs w:val="22"/>
        </w:rPr>
        <w:t xml:space="preserve"> </w:t>
      </w:r>
      <w:proofErr w:type="spellStart"/>
      <w:r>
        <w:rPr>
          <w:rFonts w:ascii="Arial" w:hAnsi="Arial" w:cs="Arial"/>
          <w:sz w:val="22"/>
          <w:szCs w:val="22"/>
        </w:rPr>
        <w:t>pentru</w:t>
      </w:r>
      <w:proofErr w:type="spellEnd"/>
      <w:r>
        <w:rPr>
          <w:rFonts w:ascii="Arial" w:hAnsi="Arial" w:cs="Arial"/>
          <w:sz w:val="22"/>
          <w:szCs w:val="22"/>
        </w:rPr>
        <w:t xml:space="preserve"> 3 din </w:t>
      </w:r>
      <w:proofErr w:type="spellStart"/>
      <w:r>
        <w:rPr>
          <w:rFonts w:ascii="Arial" w:hAnsi="Arial" w:cs="Arial"/>
          <w:sz w:val="22"/>
          <w:szCs w:val="22"/>
        </w:rPr>
        <w:t>cele</w:t>
      </w:r>
      <w:proofErr w:type="spellEnd"/>
      <w:r>
        <w:rPr>
          <w:rFonts w:ascii="Arial" w:hAnsi="Arial" w:cs="Arial"/>
          <w:sz w:val="22"/>
          <w:szCs w:val="22"/>
        </w:rPr>
        <w:t xml:space="preserve"> 4 </w:t>
      </w:r>
      <w:proofErr w:type="spellStart"/>
      <w:r>
        <w:rPr>
          <w:rFonts w:ascii="Arial" w:hAnsi="Arial" w:cs="Arial"/>
          <w:sz w:val="22"/>
          <w:szCs w:val="22"/>
        </w:rPr>
        <w:t>existente</w:t>
      </w:r>
      <w:proofErr w:type="spellEnd"/>
      <w:r>
        <w:rPr>
          <w:rFonts w:ascii="Arial" w:hAnsi="Arial" w:cs="Arial"/>
          <w:sz w:val="22"/>
          <w:szCs w:val="22"/>
        </w:rPr>
        <w:t xml:space="preserve"> in </w:t>
      </w:r>
      <w:proofErr w:type="spellStart"/>
      <w:r>
        <w:rPr>
          <w:rFonts w:ascii="Arial" w:hAnsi="Arial" w:cs="Arial"/>
          <w:sz w:val="22"/>
          <w:szCs w:val="22"/>
        </w:rPr>
        <w:t>prezent</w:t>
      </w:r>
      <w:proofErr w:type="spellEnd"/>
      <w:r>
        <w:rPr>
          <w:rFonts w:ascii="Arial" w:hAnsi="Arial" w:cs="Arial"/>
          <w:sz w:val="22"/>
          <w:szCs w:val="22"/>
        </w:rPr>
        <w:t>.</w:t>
      </w:r>
    </w:p>
    <w:p w14:paraId="0E9D45C6" w14:textId="77777777" w:rsidR="00EC6FBE" w:rsidRPr="00D121F9" w:rsidRDefault="00EC6FBE" w:rsidP="00D121F9">
      <w:pPr>
        <w:tabs>
          <w:tab w:val="left" w:pos="709"/>
        </w:tabs>
        <w:ind w:right="50" w:firstLine="360"/>
        <w:jc w:val="both"/>
        <w:rPr>
          <w:rFonts w:ascii="Arial" w:hAnsi="Arial" w:cs="Arial"/>
          <w:sz w:val="22"/>
          <w:szCs w:val="22"/>
        </w:rPr>
      </w:pPr>
    </w:p>
    <w:p w14:paraId="218C621E" w14:textId="77777777" w:rsidR="00D121F9" w:rsidRPr="0085501C" w:rsidRDefault="00D121F9" w:rsidP="00D121F9">
      <w:pPr>
        <w:tabs>
          <w:tab w:val="left" w:pos="709"/>
        </w:tabs>
        <w:ind w:right="50" w:firstLine="360"/>
        <w:jc w:val="both"/>
        <w:rPr>
          <w:rFonts w:ascii="Arial" w:hAnsi="Arial" w:cs="Arial"/>
          <w:sz w:val="20"/>
          <w:szCs w:val="20"/>
        </w:rPr>
      </w:pPr>
    </w:p>
    <w:p w14:paraId="06508172" w14:textId="3C2238D0" w:rsidR="00D121F9" w:rsidRDefault="00D121F9" w:rsidP="00D121F9">
      <w:pPr>
        <w:pStyle w:val="Heading2"/>
        <w:tabs>
          <w:tab w:val="clear" w:pos="824"/>
          <w:tab w:val="num" w:pos="900"/>
        </w:tabs>
        <w:spacing w:before="0" w:after="0" w:line="276" w:lineRule="auto"/>
        <w:ind w:left="284" w:hanging="14"/>
        <w:rPr>
          <w:rFonts w:ascii="Arial" w:hAnsi="Arial"/>
          <w:sz w:val="22"/>
          <w:szCs w:val="22"/>
          <w:lang w:val="it-IT"/>
        </w:rPr>
      </w:pPr>
      <w:bookmarkStart w:id="83" w:name="_Toc98144628"/>
      <w:r w:rsidRPr="00D121F9">
        <w:rPr>
          <w:rFonts w:ascii="Arial" w:hAnsi="Arial"/>
          <w:sz w:val="22"/>
          <w:szCs w:val="22"/>
          <w:lang w:val="it-IT"/>
        </w:rPr>
        <w:t>Aspecte referitoare la prevenirea şi modul de răspuns pentru cazuri de poluări accidentale:</w:t>
      </w:r>
      <w:bookmarkEnd w:id="83"/>
      <w:r w:rsidRPr="00D121F9">
        <w:rPr>
          <w:rFonts w:ascii="Arial" w:hAnsi="Arial"/>
          <w:sz w:val="22"/>
          <w:szCs w:val="22"/>
          <w:lang w:val="it-IT"/>
        </w:rPr>
        <w:t xml:space="preserve">  </w:t>
      </w:r>
    </w:p>
    <w:p w14:paraId="07EA5E87" w14:textId="77777777" w:rsidR="00D121F9" w:rsidRPr="00D121F9" w:rsidRDefault="00D121F9" w:rsidP="00D121F9">
      <w:pPr>
        <w:rPr>
          <w:lang w:val="it-IT"/>
        </w:rPr>
      </w:pPr>
    </w:p>
    <w:p w14:paraId="067EE12C" w14:textId="77777777" w:rsidR="00D121F9" w:rsidRDefault="00D121F9" w:rsidP="00D121F9">
      <w:pPr>
        <w:autoSpaceDE w:val="0"/>
        <w:autoSpaceDN w:val="0"/>
        <w:adjustRightInd w:val="0"/>
        <w:jc w:val="both"/>
        <w:rPr>
          <w:rFonts w:ascii="Arial" w:hAnsi="Arial" w:cs="Arial"/>
          <w:b/>
          <w:sz w:val="20"/>
          <w:szCs w:val="20"/>
          <w:lang w:val="fr-FR"/>
        </w:rPr>
      </w:pPr>
      <w:r w:rsidRPr="00D121F9">
        <w:rPr>
          <w:rFonts w:ascii="Arial" w:hAnsi="Arial" w:cs="Arial"/>
          <w:sz w:val="22"/>
          <w:szCs w:val="22"/>
          <w:lang w:val="fr-FR"/>
        </w:rPr>
        <w:t xml:space="preserve">Se vor </w:t>
      </w:r>
      <w:proofErr w:type="spellStart"/>
      <w:r w:rsidRPr="00D121F9">
        <w:rPr>
          <w:rFonts w:ascii="Arial" w:hAnsi="Arial" w:cs="Arial"/>
          <w:sz w:val="22"/>
          <w:szCs w:val="22"/>
          <w:lang w:val="fr-FR"/>
        </w:rPr>
        <w:t>lua</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toate</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măsurile</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necesare</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pentru</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prevenirea</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poluărilor</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accidentale</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În</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cazul</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poluării</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accidentale</w:t>
      </w:r>
      <w:proofErr w:type="spellEnd"/>
      <w:r w:rsidRPr="00D121F9">
        <w:rPr>
          <w:rFonts w:ascii="Arial" w:hAnsi="Arial" w:cs="Arial"/>
          <w:sz w:val="22"/>
          <w:szCs w:val="22"/>
          <w:lang w:val="fr-FR"/>
        </w:rPr>
        <w:t xml:space="preserve"> a </w:t>
      </w:r>
      <w:proofErr w:type="spellStart"/>
      <w:r w:rsidRPr="00D121F9">
        <w:rPr>
          <w:rFonts w:ascii="Arial" w:hAnsi="Arial" w:cs="Arial"/>
          <w:sz w:val="22"/>
          <w:szCs w:val="22"/>
          <w:lang w:val="fr-FR"/>
        </w:rPr>
        <w:t>mediului</w:t>
      </w:r>
      <w:proofErr w:type="spellEnd"/>
      <w:r w:rsidRPr="00D121F9">
        <w:rPr>
          <w:rFonts w:ascii="Arial" w:hAnsi="Arial" w:cs="Arial"/>
          <w:sz w:val="22"/>
          <w:szCs w:val="22"/>
          <w:lang w:val="fr-FR"/>
        </w:rPr>
        <w:t xml:space="preserve"> se va </w:t>
      </w:r>
      <w:proofErr w:type="spellStart"/>
      <w:r w:rsidRPr="00D121F9">
        <w:rPr>
          <w:rFonts w:ascii="Arial" w:hAnsi="Arial" w:cs="Arial"/>
          <w:sz w:val="22"/>
          <w:szCs w:val="22"/>
          <w:lang w:val="fr-FR"/>
        </w:rPr>
        <w:t>anunţa</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Agenţia</w:t>
      </w:r>
      <w:proofErr w:type="spellEnd"/>
      <w:r w:rsidRPr="00D121F9">
        <w:rPr>
          <w:rFonts w:ascii="Arial" w:hAnsi="Arial" w:cs="Arial"/>
          <w:sz w:val="22"/>
          <w:szCs w:val="22"/>
          <w:lang w:val="fr-FR"/>
        </w:rPr>
        <w:t xml:space="preserve"> de </w:t>
      </w:r>
      <w:proofErr w:type="spellStart"/>
      <w:r w:rsidRPr="00D121F9">
        <w:rPr>
          <w:rFonts w:ascii="Arial" w:hAnsi="Arial" w:cs="Arial"/>
          <w:sz w:val="22"/>
          <w:szCs w:val="22"/>
          <w:lang w:val="fr-FR"/>
        </w:rPr>
        <w:t>Mediu</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pentru</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monitorizarea</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surselor</w:t>
      </w:r>
      <w:proofErr w:type="spellEnd"/>
      <w:r w:rsidRPr="00D121F9">
        <w:rPr>
          <w:rFonts w:ascii="Arial" w:hAnsi="Arial" w:cs="Arial"/>
          <w:sz w:val="22"/>
          <w:szCs w:val="22"/>
          <w:lang w:val="fr-FR"/>
        </w:rPr>
        <w:t xml:space="preserve"> de </w:t>
      </w:r>
      <w:proofErr w:type="spellStart"/>
      <w:r w:rsidRPr="00D121F9">
        <w:rPr>
          <w:rFonts w:ascii="Arial" w:hAnsi="Arial" w:cs="Arial"/>
          <w:sz w:val="22"/>
          <w:szCs w:val="22"/>
          <w:lang w:val="fr-FR"/>
        </w:rPr>
        <w:t>poluanţi</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şi</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calităţii</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factorilor</w:t>
      </w:r>
      <w:proofErr w:type="spellEnd"/>
      <w:r w:rsidRPr="00D121F9">
        <w:rPr>
          <w:rFonts w:ascii="Arial" w:hAnsi="Arial" w:cs="Arial"/>
          <w:sz w:val="22"/>
          <w:szCs w:val="22"/>
          <w:lang w:val="fr-FR"/>
        </w:rPr>
        <w:t xml:space="preserve"> de </w:t>
      </w:r>
      <w:proofErr w:type="spellStart"/>
      <w:r w:rsidRPr="00D121F9">
        <w:rPr>
          <w:rFonts w:ascii="Arial" w:hAnsi="Arial" w:cs="Arial"/>
          <w:sz w:val="22"/>
          <w:szCs w:val="22"/>
          <w:lang w:val="fr-FR"/>
        </w:rPr>
        <w:t>mediu</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până</w:t>
      </w:r>
      <w:proofErr w:type="spellEnd"/>
      <w:r w:rsidRPr="00D121F9">
        <w:rPr>
          <w:rFonts w:ascii="Arial" w:hAnsi="Arial" w:cs="Arial"/>
          <w:sz w:val="22"/>
          <w:szCs w:val="22"/>
          <w:lang w:val="fr-FR"/>
        </w:rPr>
        <w:t xml:space="preserve"> la </w:t>
      </w:r>
      <w:proofErr w:type="spellStart"/>
      <w:r w:rsidRPr="00D121F9">
        <w:rPr>
          <w:rFonts w:ascii="Arial" w:hAnsi="Arial" w:cs="Arial"/>
          <w:sz w:val="22"/>
          <w:szCs w:val="22"/>
          <w:lang w:val="fr-FR"/>
        </w:rPr>
        <w:t>îndepărtarea</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cauzelor</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emisiilor</w:t>
      </w:r>
      <w:proofErr w:type="spellEnd"/>
      <w:r w:rsidRPr="00D121F9">
        <w:rPr>
          <w:rFonts w:ascii="Arial" w:hAnsi="Arial" w:cs="Arial"/>
          <w:sz w:val="22"/>
          <w:szCs w:val="22"/>
          <w:lang w:val="fr-FR"/>
        </w:rPr>
        <w:t xml:space="preserve"> de </w:t>
      </w:r>
      <w:proofErr w:type="spellStart"/>
      <w:r w:rsidRPr="00D121F9">
        <w:rPr>
          <w:rFonts w:ascii="Arial" w:hAnsi="Arial" w:cs="Arial"/>
          <w:sz w:val="22"/>
          <w:szCs w:val="22"/>
          <w:lang w:val="fr-FR"/>
        </w:rPr>
        <w:t>poluanţi</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în</w:t>
      </w:r>
      <w:proofErr w:type="spellEnd"/>
      <w:r w:rsidRPr="00D121F9">
        <w:rPr>
          <w:rFonts w:ascii="Arial" w:hAnsi="Arial" w:cs="Arial"/>
          <w:sz w:val="22"/>
          <w:szCs w:val="22"/>
          <w:lang w:val="fr-FR"/>
        </w:rPr>
        <w:t xml:space="preserve"> </w:t>
      </w:r>
      <w:proofErr w:type="spellStart"/>
      <w:r w:rsidRPr="00D121F9">
        <w:rPr>
          <w:rFonts w:ascii="Arial" w:hAnsi="Arial" w:cs="Arial"/>
          <w:sz w:val="22"/>
          <w:szCs w:val="22"/>
          <w:lang w:val="fr-FR"/>
        </w:rPr>
        <w:t>mediu</w:t>
      </w:r>
      <w:proofErr w:type="spellEnd"/>
      <w:r w:rsidRPr="00D121F9">
        <w:rPr>
          <w:rFonts w:ascii="Arial" w:hAnsi="Arial" w:cs="Arial"/>
          <w:sz w:val="22"/>
          <w:szCs w:val="22"/>
          <w:lang w:val="fr-FR"/>
        </w:rPr>
        <w:t>.</w:t>
      </w:r>
      <w:r w:rsidRPr="00D121F9">
        <w:rPr>
          <w:rFonts w:ascii="Arial" w:hAnsi="Arial" w:cs="Arial"/>
          <w:sz w:val="22"/>
          <w:szCs w:val="22"/>
          <w:lang w:val="fr-FR"/>
        </w:rPr>
        <w:cr/>
      </w:r>
    </w:p>
    <w:p w14:paraId="749C55EA" w14:textId="77777777" w:rsidR="00D121F9" w:rsidRPr="00D121F9" w:rsidRDefault="00D121F9" w:rsidP="00D121F9">
      <w:pPr>
        <w:pStyle w:val="Heading2"/>
        <w:numPr>
          <w:ilvl w:val="0"/>
          <w:numId w:val="0"/>
        </w:numPr>
        <w:spacing w:before="0" w:after="0" w:line="276" w:lineRule="auto"/>
        <w:ind w:left="1116" w:hanging="576"/>
        <w:rPr>
          <w:rFonts w:ascii="Arial" w:hAnsi="Arial"/>
          <w:sz w:val="22"/>
          <w:szCs w:val="22"/>
          <w:lang w:val="it-IT"/>
        </w:rPr>
      </w:pPr>
    </w:p>
    <w:p w14:paraId="6785725A" w14:textId="11956CC7" w:rsidR="00D121F9" w:rsidRDefault="00D121F9" w:rsidP="00D121F9">
      <w:pPr>
        <w:pStyle w:val="Heading2"/>
        <w:tabs>
          <w:tab w:val="clear" w:pos="824"/>
          <w:tab w:val="num" w:pos="900"/>
        </w:tabs>
        <w:spacing w:before="0" w:after="0" w:line="276" w:lineRule="auto"/>
        <w:ind w:left="284" w:hanging="14"/>
        <w:rPr>
          <w:rFonts w:ascii="Arial" w:hAnsi="Arial"/>
          <w:sz w:val="22"/>
          <w:szCs w:val="22"/>
          <w:lang w:val="it-IT"/>
        </w:rPr>
      </w:pPr>
      <w:bookmarkStart w:id="84" w:name="_Toc98144629"/>
      <w:r w:rsidRPr="00D121F9">
        <w:rPr>
          <w:rFonts w:ascii="Arial" w:hAnsi="Arial"/>
          <w:sz w:val="22"/>
          <w:szCs w:val="22"/>
          <w:lang w:val="it-IT"/>
        </w:rPr>
        <w:t>Aspecte referitoare la închiderea/dezafectarea/demolarea instalaţiei:</w:t>
      </w:r>
      <w:bookmarkEnd w:id="84"/>
      <w:r w:rsidRPr="00D121F9">
        <w:rPr>
          <w:rFonts w:ascii="Arial" w:hAnsi="Arial"/>
          <w:sz w:val="22"/>
          <w:szCs w:val="22"/>
          <w:lang w:val="it-IT"/>
        </w:rPr>
        <w:t xml:space="preserve"> </w:t>
      </w:r>
    </w:p>
    <w:p w14:paraId="2C7AD94C" w14:textId="77777777" w:rsidR="00EC6FBE" w:rsidRPr="00EC6FBE" w:rsidRDefault="00EC6FBE" w:rsidP="00EC6FBE">
      <w:pPr>
        <w:rPr>
          <w:lang w:val="it-IT"/>
        </w:rPr>
      </w:pPr>
    </w:p>
    <w:p w14:paraId="57D06EBD" w14:textId="7FEF0BA0" w:rsidR="00D121F9" w:rsidRPr="00EC6FBE" w:rsidRDefault="00D121F9" w:rsidP="00D121F9">
      <w:pPr>
        <w:autoSpaceDE w:val="0"/>
        <w:autoSpaceDN w:val="0"/>
        <w:adjustRightInd w:val="0"/>
        <w:jc w:val="both"/>
        <w:rPr>
          <w:rFonts w:ascii="Arial" w:hAnsi="Arial" w:cs="Arial"/>
          <w:sz w:val="22"/>
          <w:szCs w:val="22"/>
        </w:rPr>
      </w:pPr>
      <w:r w:rsidRPr="00EC6FBE">
        <w:rPr>
          <w:rFonts w:ascii="Arial" w:hAnsi="Arial" w:cs="Arial"/>
          <w:sz w:val="22"/>
          <w:szCs w:val="22"/>
        </w:rPr>
        <w:t xml:space="preserve">Nu </w:t>
      </w:r>
      <w:proofErr w:type="spellStart"/>
      <w:r w:rsidRPr="00EC6FBE">
        <w:rPr>
          <w:rFonts w:ascii="Arial" w:hAnsi="Arial" w:cs="Arial"/>
          <w:sz w:val="22"/>
          <w:szCs w:val="22"/>
        </w:rPr>
        <w:t>este</w:t>
      </w:r>
      <w:proofErr w:type="spellEnd"/>
      <w:r w:rsidRPr="00EC6FBE">
        <w:rPr>
          <w:rFonts w:ascii="Arial" w:hAnsi="Arial" w:cs="Arial"/>
          <w:sz w:val="22"/>
          <w:szCs w:val="22"/>
        </w:rPr>
        <w:t xml:space="preserve"> </w:t>
      </w:r>
      <w:proofErr w:type="spellStart"/>
      <w:r w:rsidRPr="00EC6FBE">
        <w:rPr>
          <w:rFonts w:ascii="Arial" w:hAnsi="Arial" w:cs="Arial"/>
          <w:sz w:val="22"/>
          <w:szCs w:val="22"/>
        </w:rPr>
        <w:t>cazul</w:t>
      </w:r>
      <w:proofErr w:type="spellEnd"/>
      <w:r w:rsidRPr="00EC6FBE">
        <w:rPr>
          <w:rFonts w:ascii="Arial" w:hAnsi="Arial" w:cs="Arial"/>
          <w:sz w:val="22"/>
          <w:szCs w:val="22"/>
        </w:rPr>
        <w:t>.</w:t>
      </w:r>
    </w:p>
    <w:p w14:paraId="6359052F" w14:textId="6928CECA" w:rsidR="00EC6FBE" w:rsidRPr="00EC6FBE" w:rsidRDefault="00EC6FBE" w:rsidP="00EC6FBE">
      <w:pPr>
        <w:pStyle w:val="Heading2"/>
        <w:numPr>
          <w:ilvl w:val="0"/>
          <w:numId w:val="0"/>
        </w:numPr>
        <w:spacing w:before="0" w:after="0" w:line="276" w:lineRule="auto"/>
        <w:rPr>
          <w:rFonts w:ascii="Arial" w:hAnsi="Arial"/>
          <w:sz w:val="22"/>
          <w:szCs w:val="22"/>
          <w:lang w:val="it-IT"/>
        </w:rPr>
      </w:pPr>
    </w:p>
    <w:p w14:paraId="197EA508" w14:textId="6B37BEA0" w:rsidR="00EC6FBE" w:rsidRDefault="00EC6FBE" w:rsidP="00EC6FBE">
      <w:pPr>
        <w:pStyle w:val="Heading2"/>
        <w:tabs>
          <w:tab w:val="clear" w:pos="824"/>
          <w:tab w:val="num" w:pos="900"/>
        </w:tabs>
        <w:spacing w:before="0" w:after="0" w:line="276" w:lineRule="auto"/>
        <w:ind w:left="284" w:hanging="14"/>
        <w:rPr>
          <w:rFonts w:ascii="Arial" w:hAnsi="Arial"/>
          <w:sz w:val="22"/>
          <w:szCs w:val="22"/>
          <w:lang w:val="it-IT"/>
        </w:rPr>
      </w:pPr>
      <w:bookmarkStart w:id="85" w:name="_Toc98144630"/>
      <w:r w:rsidRPr="00EC6FBE">
        <w:rPr>
          <w:rFonts w:ascii="Arial" w:hAnsi="Arial"/>
          <w:sz w:val="22"/>
          <w:szCs w:val="22"/>
          <w:lang w:val="it-IT"/>
        </w:rPr>
        <w:t>M</w:t>
      </w:r>
      <w:r w:rsidR="00D121F9" w:rsidRPr="00EC6FBE">
        <w:rPr>
          <w:rFonts w:ascii="Arial" w:hAnsi="Arial"/>
          <w:sz w:val="22"/>
          <w:szCs w:val="22"/>
          <w:lang w:val="it-IT"/>
        </w:rPr>
        <w:t>odalităţi de refacere a stării iniţiale/reabilitare în vederea utilizării ulterioare a terenului:</w:t>
      </w:r>
      <w:bookmarkEnd w:id="85"/>
      <w:r w:rsidR="00D121F9" w:rsidRPr="00EC6FBE">
        <w:rPr>
          <w:rFonts w:ascii="Arial" w:hAnsi="Arial"/>
          <w:sz w:val="22"/>
          <w:szCs w:val="22"/>
          <w:lang w:val="it-IT"/>
        </w:rPr>
        <w:t xml:space="preserve"> </w:t>
      </w:r>
    </w:p>
    <w:p w14:paraId="5498FAC8" w14:textId="77777777" w:rsidR="00EC6FBE" w:rsidRPr="00EC6FBE" w:rsidRDefault="00EC6FBE" w:rsidP="00EC6FBE">
      <w:pPr>
        <w:rPr>
          <w:sz w:val="22"/>
          <w:szCs w:val="22"/>
          <w:lang w:val="it-IT"/>
        </w:rPr>
      </w:pPr>
    </w:p>
    <w:p w14:paraId="723530A8" w14:textId="501F5D25" w:rsidR="00D121F9" w:rsidRDefault="00D121F9" w:rsidP="00D121F9">
      <w:pPr>
        <w:autoSpaceDE w:val="0"/>
        <w:autoSpaceDN w:val="0"/>
        <w:adjustRightInd w:val="0"/>
        <w:jc w:val="both"/>
        <w:rPr>
          <w:rFonts w:ascii="Arial" w:hAnsi="Arial" w:cs="Arial"/>
          <w:sz w:val="20"/>
          <w:szCs w:val="20"/>
        </w:rPr>
      </w:pPr>
      <w:proofErr w:type="spellStart"/>
      <w:r w:rsidRPr="00EC6FBE">
        <w:rPr>
          <w:rFonts w:ascii="Arial" w:hAnsi="Arial" w:cs="Arial"/>
          <w:spacing w:val="1"/>
          <w:sz w:val="22"/>
          <w:szCs w:val="22"/>
        </w:rPr>
        <w:t>Lucrările</w:t>
      </w:r>
      <w:proofErr w:type="spellEnd"/>
      <w:r w:rsidRPr="00EC6FBE">
        <w:rPr>
          <w:rFonts w:ascii="Arial" w:hAnsi="Arial" w:cs="Arial"/>
          <w:spacing w:val="1"/>
          <w:sz w:val="22"/>
          <w:szCs w:val="22"/>
        </w:rPr>
        <w:t xml:space="preserve"> de </w:t>
      </w:r>
      <w:proofErr w:type="spellStart"/>
      <w:r w:rsidRPr="00EC6FBE">
        <w:rPr>
          <w:rFonts w:ascii="Arial" w:hAnsi="Arial" w:cs="Arial"/>
          <w:spacing w:val="1"/>
          <w:sz w:val="22"/>
          <w:szCs w:val="22"/>
        </w:rPr>
        <w:t>refacere</w:t>
      </w:r>
      <w:proofErr w:type="spellEnd"/>
      <w:r w:rsidRPr="00EC6FBE">
        <w:rPr>
          <w:rFonts w:ascii="Arial" w:hAnsi="Arial" w:cs="Arial"/>
          <w:spacing w:val="1"/>
          <w:sz w:val="22"/>
          <w:szCs w:val="22"/>
        </w:rPr>
        <w:t xml:space="preserve"> </w:t>
      </w:r>
      <w:proofErr w:type="gramStart"/>
      <w:r w:rsidRPr="00EC6FBE">
        <w:rPr>
          <w:rFonts w:ascii="Arial" w:hAnsi="Arial" w:cs="Arial"/>
          <w:spacing w:val="1"/>
          <w:sz w:val="22"/>
          <w:szCs w:val="22"/>
        </w:rPr>
        <w:t>a</w:t>
      </w:r>
      <w:proofErr w:type="gramEnd"/>
      <w:r w:rsidRPr="00EC6FBE">
        <w:rPr>
          <w:rFonts w:ascii="Arial" w:hAnsi="Arial" w:cs="Arial"/>
          <w:spacing w:val="1"/>
          <w:sz w:val="22"/>
          <w:szCs w:val="22"/>
        </w:rPr>
        <w:t xml:space="preserve"> </w:t>
      </w:r>
      <w:proofErr w:type="spellStart"/>
      <w:r w:rsidRPr="00EC6FBE">
        <w:rPr>
          <w:rFonts w:ascii="Arial" w:hAnsi="Arial" w:cs="Arial"/>
          <w:spacing w:val="1"/>
          <w:sz w:val="22"/>
          <w:szCs w:val="22"/>
        </w:rPr>
        <w:t>amplasamentului</w:t>
      </w:r>
      <w:proofErr w:type="spellEnd"/>
      <w:r w:rsidRPr="00EC6FBE">
        <w:rPr>
          <w:rFonts w:ascii="Arial" w:hAnsi="Arial" w:cs="Arial"/>
          <w:spacing w:val="1"/>
          <w:sz w:val="22"/>
          <w:szCs w:val="22"/>
        </w:rPr>
        <w:t xml:space="preserve"> se </w:t>
      </w:r>
      <w:proofErr w:type="spellStart"/>
      <w:r w:rsidRPr="00EC6FBE">
        <w:rPr>
          <w:rFonts w:ascii="Arial" w:hAnsi="Arial" w:cs="Arial"/>
          <w:spacing w:val="1"/>
          <w:sz w:val="22"/>
          <w:szCs w:val="22"/>
        </w:rPr>
        <w:t>vor</w:t>
      </w:r>
      <w:proofErr w:type="spellEnd"/>
      <w:r w:rsidRPr="00EC6FBE">
        <w:rPr>
          <w:rFonts w:ascii="Arial" w:hAnsi="Arial" w:cs="Arial"/>
          <w:spacing w:val="1"/>
          <w:sz w:val="22"/>
          <w:szCs w:val="22"/>
        </w:rPr>
        <w:t xml:space="preserve"> </w:t>
      </w:r>
      <w:proofErr w:type="spellStart"/>
      <w:r w:rsidRPr="00EC6FBE">
        <w:rPr>
          <w:rFonts w:ascii="Arial" w:hAnsi="Arial" w:cs="Arial"/>
          <w:spacing w:val="1"/>
          <w:sz w:val="22"/>
          <w:szCs w:val="22"/>
        </w:rPr>
        <w:t>realiza</w:t>
      </w:r>
      <w:proofErr w:type="spellEnd"/>
      <w:r w:rsidRPr="00EC6FBE">
        <w:rPr>
          <w:rFonts w:ascii="Arial" w:hAnsi="Arial" w:cs="Arial"/>
          <w:spacing w:val="1"/>
          <w:sz w:val="22"/>
          <w:szCs w:val="22"/>
        </w:rPr>
        <w:t xml:space="preserve"> conform </w:t>
      </w:r>
      <w:proofErr w:type="spellStart"/>
      <w:r w:rsidRPr="00EC6FBE">
        <w:rPr>
          <w:rFonts w:ascii="Arial" w:hAnsi="Arial" w:cs="Arial"/>
          <w:spacing w:val="1"/>
          <w:sz w:val="22"/>
          <w:szCs w:val="22"/>
        </w:rPr>
        <w:t>cerinţelor</w:t>
      </w:r>
      <w:proofErr w:type="spellEnd"/>
      <w:r w:rsidRPr="00EC6FBE">
        <w:rPr>
          <w:rFonts w:ascii="Arial" w:hAnsi="Arial" w:cs="Arial"/>
          <w:spacing w:val="1"/>
          <w:sz w:val="22"/>
          <w:szCs w:val="22"/>
        </w:rPr>
        <w:t xml:space="preserve"> </w:t>
      </w:r>
      <w:proofErr w:type="spellStart"/>
      <w:r w:rsidRPr="00EC6FBE">
        <w:rPr>
          <w:rFonts w:ascii="Arial" w:hAnsi="Arial" w:cs="Arial"/>
          <w:spacing w:val="1"/>
          <w:sz w:val="22"/>
          <w:szCs w:val="22"/>
        </w:rPr>
        <w:t>proiectului</w:t>
      </w:r>
      <w:proofErr w:type="spellEnd"/>
      <w:r w:rsidRPr="00EC6FBE">
        <w:rPr>
          <w:rFonts w:ascii="Arial" w:hAnsi="Arial" w:cs="Arial"/>
          <w:spacing w:val="1"/>
          <w:sz w:val="22"/>
          <w:szCs w:val="22"/>
        </w:rPr>
        <w:t xml:space="preserve"> </w:t>
      </w:r>
      <w:proofErr w:type="spellStart"/>
      <w:r w:rsidRPr="00EC6FBE">
        <w:rPr>
          <w:rFonts w:ascii="Arial" w:hAnsi="Arial" w:cs="Arial"/>
          <w:spacing w:val="1"/>
          <w:sz w:val="22"/>
          <w:szCs w:val="22"/>
        </w:rPr>
        <w:t>tehnic</w:t>
      </w:r>
      <w:proofErr w:type="spellEnd"/>
      <w:r w:rsidRPr="00EC6FBE">
        <w:rPr>
          <w:rFonts w:ascii="Arial" w:hAnsi="Arial" w:cs="Arial"/>
          <w:spacing w:val="1"/>
          <w:sz w:val="22"/>
          <w:szCs w:val="22"/>
        </w:rPr>
        <w:t xml:space="preserve"> de </w:t>
      </w:r>
      <w:proofErr w:type="spellStart"/>
      <w:r w:rsidRPr="00EC6FBE">
        <w:rPr>
          <w:rFonts w:ascii="Arial" w:hAnsi="Arial" w:cs="Arial"/>
          <w:spacing w:val="1"/>
          <w:sz w:val="22"/>
          <w:szCs w:val="22"/>
        </w:rPr>
        <w:t>execuţie</w:t>
      </w:r>
      <w:proofErr w:type="spellEnd"/>
      <w:r w:rsidRPr="00EC6FBE">
        <w:rPr>
          <w:rFonts w:ascii="Arial" w:hAnsi="Arial" w:cs="Arial"/>
          <w:spacing w:val="1"/>
          <w:sz w:val="22"/>
          <w:szCs w:val="22"/>
        </w:rPr>
        <w:t xml:space="preserve"> </w:t>
      </w:r>
      <w:proofErr w:type="spellStart"/>
      <w:r w:rsidRPr="00EC6FBE">
        <w:rPr>
          <w:rFonts w:ascii="Arial" w:hAnsi="Arial" w:cs="Arial"/>
          <w:spacing w:val="1"/>
          <w:sz w:val="22"/>
          <w:szCs w:val="22"/>
        </w:rPr>
        <w:t>şi</w:t>
      </w:r>
      <w:proofErr w:type="spellEnd"/>
      <w:r w:rsidRPr="00EC6FBE">
        <w:rPr>
          <w:rFonts w:ascii="Arial" w:hAnsi="Arial" w:cs="Arial"/>
          <w:spacing w:val="1"/>
          <w:sz w:val="22"/>
          <w:szCs w:val="22"/>
        </w:rPr>
        <w:t xml:space="preserve"> </w:t>
      </w:r>
      <w:proofErr w:type="spellStart"/>
      <w:r w:rsidRPr="00EC6FBE">
        <w:rPr>
          <w:rFonts w:ascii="Arial" w:hAnsi="Arial" w:cs="Arial"/>
          <w:spacing w:val="1"/>
          <w:sz w:val="22"/>
          <w:szCs w:val="22"/>
        </w:rPr>
        <w:t>proiectului</w:t>
      </w:r>
      <w:proofErr w:type="spellEnd"/>
      <w:r w:rsidRPr="00EC6FBE">
        <w:rPr>
          <w:rFonts w:ascii="Arial" w:hAnsi="Arial" w:cs="Arial"/>
          <w:spacing w:val="1"/>
          <w:sz w:val="22"/>
          <w:szCs w:val="22"/>
        </w:rPr>
        <w:t xml:space="preserve"> de </w:t>
      </w:r>
      <w:proofErr w:type="spellStart"/>
      <w:r w:rsidRPr="00EC6FBE">
        <w:rPr>
          <w:rFonts w:ascii="Arial" w:hAnsi="Arial" w:cs="Arial"/>
          <w:spacing w:val="1"/>
          <w:sz w:val="22"/>
          <w:szCs w:val="22"/>
        </w:rPr>
        <w:t>sistematizare</w:t>
      </w:r>
      <w:proofErr w:type="spellEnd"/>
      <w:r w:rsidRPr="00EC6FBE">
        <w:rPr>
          <w:rFonts w:ascii="Arial" w:hAnsi="Arial" w:cs="Arial"/>
          <w:spacing w:val="1"/>
          <w:sz w:val="22"/>
          <w:szCs w:val="22"/>
        </w:rPr>
        <w:t xml:space="preserve"> a </w:t>
      </w:r>
      <w:proofErr w:type="spellStart"/>
      <w:r w:rsidRPr="00EC6FBE">
        <w:rPr>
          <w:rFonts w:ascii="Arial" w:hAnsi="Arial" w:cs="Arial"/>
          <w:spacing w:val="1"/>
          <w:sz w:val="22"/>
          <w:szCs w:val="22"/>
        </w:rPr>
        <w:t>curţii</w:t>
      </w:r>
      <w:proofErr w:type="spellEnd"/>
      <w:r w:rsidRPr="00EC6FBE">
        <w:rPr>
          <w:rFonts w:ascii="Arial" w:hAnsi="Arial" w:cs="Arial"/>
          <w:sz w:val="22"/>
          <w:szCs w:val="22"/>
        </w:rPr>
        <w:t xml:space="preserve">. </w:t>
      </w:r>
      <w:proofErr w:type="spellStart"/>
      <w:r w:rsidRPr="00EC6FBE">
        <w:rPr>
          <w:rFonts w:ascii="Arial" w:hAnsi="Arial" w:cs="Arial"/>
          <w:sz w:val="22"/>
          <w:szCs w:val="22"/>
        </w:rPr>
        <w:t>După</w:t>
      </w:r>
      <w:proofErr w:type="spellEnd"/>
      <w:r w:rsidRPr="00EC6FBE">
        <w:rPr>
          <w:rFonts w:ascii="Arial" w:hAnsi="Arial" w:cs="Arial"/>
          <w:sz w:val="22"/>
          <w:szCs w:val="22"/>
        </w:rPr>
        <w:t xml:space="preserve"> </w:t>
      </w:r>
      <w:proofErr w:type="spellStart"/>
      <w:r w:rsidRPr="00EC6FBE">
        <w:rPr>
          <w:rFonts w:ascii="Arial" w:hAnsi="Arial" w:cs="Arial"/>
          <w:sz w:val="22"/>
          <w:szCs w:val="22"/>
        </w:rPr>
        <w:t>terminarea</w:t>
      </w:r>
      <w:proofErr w:type="spellEnd"/>
      <w:r w:rsidRPr="00EC6FBE">
        <w:rPr>
          <w:rFonts w:ascii="Arial" w:hAnsi="Arial" w:cs="Arial"/>
          <w:sz w:val="22"/>
          <w:szCs w:val="22"/>
        </w:rPr>
        <w:t xml:space="preserve"> </w:t>
      </w:r>
      <w:proofErr w:type="spellStart"/>
      <w:r w:rsidRPr="00EC6FBE">
        <w:rPr>
          <w:rFonts w:ascii="Arial" w:hAnsi="Arial" w:cs="Arial"/>
          <w:sz w:val="22"/>
          <w:szCs w:val="22"/>
        </w:rPr>
        <w:t>investiţiei</w:t>
      </w:r>
      <w:proofErr w:type="spellEnd"/>
      <w:r w:rsidRPr="00EC6FBE">
        <w:rPr>
          <w:rFonts w:ascii="Arial" w:hAnsi="Arial" w:cs="Arial"/>
          <w:sz w:val="22"/>
          <w:szCs w:val="22"/>
        </w:rPr>
        <w:t xml:space="preserve"> </w:t>
      </w:r>
      <w:proofErr w:type="spellStart"/>
      <w:r w:rsidRPr="00EC6FBE">
        <w:rPr>
          <w:rFonts w:ascii="Arial" w:hAnsi="Arial" w:cs="Arial"/>
          <w:sz w:val="22"/>
          <w:szCs w:val="22"/>
        </w:rPr>
        <w:t>vor</w:t>
      </w:r>
      <w:proofErr w:type="spellEnd"/>
      <w:r w:rsidRPr="00EC6FBE">
        <w:rPr>
          <w:rFonts w:ascii="Arial" w:hAnsi="Arial" w:cs="Arial"/>
          <w:sz w:val="22"/>
          <w:szCs w:val="22"/>
        </w:rPr>
        <w:t xml:space="preserve"> fi </w:t>
      </w:r>
      <w:proofErr w:type="spellStart"/>
      <w:r w:rsidRPr="00EC6FBE">
        <w:rPr>
          <w:rFonts w:ascii="Arial" w:hAnsi="Arial" w:cs="Arial"/>
          <w:sz w:val="22"/>
          <w:szCs w:val="22"/>
        </w:rPr>
        <w:t>îndepărtate</w:t>
      </w:r>
      <w:proofErr w:type="spellEnd"/>
      <w:r w:rsidRPr="00EC6FBE">
        <w:rPr>
          <w:rFonts w:ascii="Arial" w:hAnsi="Arial" w:cs="Arial"/>
          <w:sz w:val="22"/>
          <w:szCs w:val="22"/>
        </w:rPr>
        <w:t xml:space="preserve"> </w:t>
      </w:r>
      <w:proofErr w:type="spellStart"/>
      <w:r w:rsidRPr="00EC6FBE">
        <w:rPr>
          <w:rFonts w:ascii="Arial" w:hAnsi="Arial" w:cs="Arial"/>
          <w:sz w:val="22"/>
          <w:szCs w:val="22"/>
        </w:rPr>
        <w:t>toate</w:t>
      </w:r>
      <w:proofErr w:type="spellEnd"/>
      <w:r w:rsidRPr="00EC6FBE">
        <w:rPr>
          <w:rFonts w:ascii="Arial" w:hAnsi="Arial" w:cs="Arial"/>
          <w:sz w:val="22"/>
          <w:szCs w:val="22"/>
        </w:rPr>
        <w:t xml:space="preserve"> </w:t>
      </w:r>
      <w:proofErr w:type="spellStart"/>
      <w:r w:rsidRPr="00EC6FBE">
        <w:rPr>
          <w:rFonts w:ascii="Arial" w:hAnsi="Arial" w:cs="Arial"/>
          <w:sz w:val="22"/>
          <w:szCs w:val="22"/>
        </w:rPr>
        <w:t>deşeurile</w:t>
      </w:r>
      <w:proofErr w:type="spellEnd"/>
      <w:r w:rsidRPr="00EC6FBE">
        <w:rPr>
          <w:rFonts w:ascii="Arial" w:hAnsi="Arial" w:cs="Arial"/>
          <w:sz w:val="22"/>
          <w:szCs w:val="22"/>
        </w:rPr>
        <w:t xml:space="preserve"> </w:t>
      </w:r>
      <w:proofErr w:type="spellStart"/>
      <w:r w:rsidRPr="00EC6FBE">
        <w:rPr>
          <w:rFonts w:ascii="Arial" w:hAnsi="Arial" w:cs="Arial"/>
          <w:sz w:val="22"/>
          <w:szCs w:val="22"/>
        </w:rPr>
        <w:t>rezultate</w:t>
      </w:r>
      <w:proofErr w:type="spellEnd"/>
      <w:r w:rsidRPr="00EC6FBE">
        <w:rPr>
          <w:rFonts w:ascii="Arial" w:hAnsi="Arial" w:cs="Arial"/>
          <w:sz w:val="22"/>
          <w:szCs w:val="22"/>
        </w:rPr>
        <w:t xml:space="preserve"> </w:t>
      </w:r>
      <w:proofErr w:type="spellStart"/>
      <w:r w:rsidRPr="00EC6FBE">
        <w:rPr>
          <w:rFonts w:ascii="Arial" w:hAnsi="Arial" w:cs="Arial"/>
          <w:sz w:val="22"/>
          <w:szCs w:val="22"/>
        </w:rPr>
        <w:t>în</w:t>
      </w:r>
      <w:proofErr w:type="spellEnd"/>
      <w:r w:rsidRPr="00EC6FBE">
        <w:rPr>
          <w:rFonts w:ascii="Arial" w:hAnsi="Arial" w:cs="Arial"/>
          <w:sz w:val="22"/>
          <w:szCs w:val="22"/>
        </w:rPr>
        <w:t xml:space="preserve"> </w:t>
      </w:r>
      <w:proofErr w:type="spellStart"/>
      <w:r w:rsidRPr="00EC6FBE">
        <w:rPr>
          <w:rFonts w:ascii="Arial" w:hAnsi="Arial" w:cs="Arial"/>
          <w:sz w:val="22"/>
          <w:szCs w:val="22"/>
        </w:rPr>
        <w:t>timpul</w:t>
      </w:r>
      <w:proofErr w:type="spellEnd"/>
      <w:r w:rsidRPr="00EC6FBE">
        <w:rPr>
          <w:rFonts w:ascii="Arial" w:hAnsi="Arial" w:cs="Arial"/>
          <w:sz w:val="22"/>
          <w:szCs w:val="22"/>
        </w:rPr>
        <w:t xml:space="preserve"> </w:t>
      </w:r>
      <w:proofErr w:type="spellStart"/>
      <w:r w:rsidRPr="00EC6FBE">
        <w:rPr>
          <w:rFonts w:ascii="Arial" w:hAnsi="Arial" w:cs="Arial"/>
          <w:sz w:val="22"/>
          <w:szCs w:val="22"/>
        </w:rPr>
        <w:t>execuţiei</w:t>
      </w:r>
      <w:proofErr w:type="spellEnd"/>
      <w:r w:rsidRPr="00EC6FBE">
        <w:rPr>
          <w:rFonts w:ascii="Arial" w:hAnsi="Arial" w:cs="Arial"/>
          <w:sz w:val="22"/>
          <w:szCs w:val="22"/>
        </w:rPr>
        <w:t>.</w:t>
      </w:r>
      <w:r w:rsidRPr="0085501C">
        <w:rPr>
          <w:rFonts w:ascii="Arial" w:hAnsi="Arial" w:cs="Arial"/>
          <w:sz w:val="20"/>
          <w:szCs w:val="20"/>
        </w:rPr>
        <w:cr/>
      </w:r>
    </w:p>
    <w:p w14:paraId="5E453ED7" w14:textId="21889540" w:rsidR="00C15E38" w:rsidRDefault="00C15E38" w:rsidP="00D121F9">
      <w:pPr>
        <w:autoSpaceDE w:val="0"/>
        <w:autoSpaceDN w:val="0"/>
        <w:adjustRightInd w:val="0"/>
        <w:jc w:val="both"/>
        <w:rPr>
          <w:rFonts w:ascii="Arial" w:hAnsi="Arial" w:cs="Arial"/>
          <w:sz w:val="20"/>
          <w:szCs w:val="20"/>
        </w:rPr>
      </w:pPr>
    </w:p>
    <w:p w14:paraId="0FD2753F" w14:textId="17E89FD2" w:rsidR="00C15E38" w:rsidRDefault="00C15E38" w:rsidP="00D121F9">
      <w:pPr>
        <w:autoSpaceDE w:val="0"/>
        <w:autoSpaceDN w:val="0"/>
        <w:adjustRightInd w:val="0"/>
        <w:jc w:val="both"/>
        <w:rPr>
          <w:rFonts w:ascii="Arial" w:hAnsi="Arial" w:cs="Arial"/>
          <w:sz w:val="20"/>
          <w:szCs w:val="20"/>
        </w:rPr>
      </w:pPr>
    </w:p>
    <w:p w14:paraId="5247FC07" w14:textId="77777777" w:rsidR="00C15E38" w:rsidRPr="0085501C" w:rsidRDefault="00C15E38" w:rsidP="00D121F9">
      <w:pPr>
        <w:autoSpaceDE w:val="0"/>
        <w:autoSpaceDN w:val="0"/>
        <w:adjustRightInd w:val="0"/>
        <w:jc w:val="both"/>
        <w:rPr>
          <w:rFonts w:ascii="Arial" w:hAnsi="Arial" w:cs="Arial"/>
          <w:b/>
          <w:sz w:val="20"/>
          <w:szCs w:val="20"/>
        </w:rPr>
      </w:pPr>
    </w:p>
    <w:p w14:paraId="49E0ABFC" w14:textId="525960E0" w:rsidR="00C15E38" w:rsidRPr="00A25A45" w:rsidRDefault="00C15E38" w:rsidP="00C15E38">
      <w:pPr>
        <w:pStyle w:val="Heading1"/>
        <w:rPr>
          <w:rFonts w:ascii="Times New Roman" w:hAnsi="Times New Roman"/>
          <w:sz w:val="26"/>
          <w:szCs w:val="26"/>
        </w:rPr>
      </w:pPr>
      <w:bookmarkStart w:id="86" w:name="_Toc98144631"/>
      <w:r w:rsidRPr="00A25A45">
        <w:rPr>
          <w:rFonts w:ascii="Times New Roman" w:hAnsi="Times New Roman"/>
          <w:sz w:val="26"/>
          <w:szCs w:val="26"/>
        </w:rPr>
        <w:lastRenderedPageBreak/>
        <w:t>ANEXE - PIESE DESENATE:</w:t>
      </w:r>
      <w:bookmarkEnd w:id="86"/>
    </w:p>
    <w:p w14:paraId="4B32BE42" w14:textId="1855550A" w:rsidR="00C15E38" w:rsidRPr="00A25A45" w:rsidRDefault="00C15E38" w:rsidP="00C15E38">
      <w:pPr>
        <w:numPr>
          <w:ilvl w:val="0"/>
          <w:numId w:val="29"/>
        </w:numPr>
        <w:autoSpaceDE w:val="0"/>
        <w:autoSpaceDN w:val="0"/>
        <w:adjustRightInd w:val="0"/>
        <w:spacing w:line="276" w:lineRule="auto"/>
        <w:jc w:val="both"/>
        <w:rPr>
          <w:rFonts w:ascii="Arial" w:hAnsi="Arial" w:cs="Arial"/>
          <w:b/>
          <w:sz w:val="22"/>
          <w:szCs w:val="22"/>
          <w:lang w:val="fr-FR"/>
        </w:rPr>
      </w:pPr>
      <w:proofErr w:type="spellStart"/>
      <w:r w:rsidRPr="00A25A45">
        <w:rPr>
          <w:rFonts w:ascii="Arial" w:hAnsi="Arial" w:cs="Arial"/>
          <w:b/>
          <w:sz w:val="22"/>
          <w:szCs w:val="22"/>
          <w:lang w:val="fr-FR"/>
        </w:rPr>
        <w:t>Planul</w:t>
      </w:r>
      <w:proofErr w:type="spellEnd"/>
      <w:r w:rsidRPr="00A25A45">
        <w:rPr>
          <w:rFonts w:ascii="Arial" w:hAnsi="Arial" w:cs="Arial"/>
          <w:b/>
          <w:sz w:val="22"/>
          <w:szCs w:val="22"/>
          <w:lang w:val="fr-FR"/>
        </w:rPr>
        <w:t xml:space="preserve"> de </w:t>
      </w:r>
      <w:proofErr w:type="spellStart"/>
      <w:r w:rsidRPr="00A25A45">
        <w:rPr>
          <w:rFonts w:ascii="Arial" w:hAnsi="Arial" w:cs="Arial"/>
          <w:b/>
          <w:sz w:val="22"/>
          <w:szCs w:val="22"/>
          <w:lang w:val="fr-FR"/>
        </w:rPr>
        <w:t>încadrare</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în</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zonă</w:t>
      </w:r>
      <w:proofErr w:type="spellEnd"/>
      <w:r w:rsidRPr="00A25A45">
        <w:rPr>
          <w:rFonts w:ascii="Arial" w:hAnsi="Arial" w:cs="Arial"/>
          <w:b/>
          <w:sz w:val="22"/>
          <w:szCs w:val="22"/>
          <w:lang w:val="fr-FR"/>
        </w:rPr>
        <w:t xml:space="preserve"> a </w:t>
      </w:r>
      <w:proofErr w:type="spellStart"/>
      <w:r w:rsidRPr="00A25A45">
        <w:rPr>
          <w:rFonts w:ascii="Arial" w:hAnsi="Arial" w:cs="Arial"/>
          <w:b/>
          <w:sz w:val="22"/>
          <w:szCs w:val="22"/>
          <w:lang w:val="fr-FR"/>
        </w:rPr>
        <w:t>obiectivului</w:t>
      </w:r>
      <w:proofErr w:type="spellEnd"/>
      <w:r w:rsidRPr="00A25A45">
        <w:rPr>
          <w:rFonts w:ascii="Arial" w:hAnsi="Arial" w:cs="Arial"/>
          <w:b/>
          <w:sz w:val="22"/>
          <w:szCs w:val="22"/>
          <w:lang w:val="fr-FR"/>
        </w:rPr>
        <w:t xml:space="preserve"> – </w:t>
      </w:r>
      <w:proofErr w:type="spellStart"/>
      <w:r w:rsidRPr="00A25A45">
        <w:rPr>
          <w:rFonts w:ascii="Arial" w:hAnsi="Arial" w:cs="Arial"/>
          <w:sz w:val="22"/>
          <w:szCs w:val="22"/>
          <w:lang w:val="fr-FR"/>
        </w:rPr>
        <w:t>planşa</w:t>
      </w:r>
      <w:proofErr w:type="spellEnd"/>
      <w:r w:rsidRPr="00A25A45">
        <w:rPr>
          <w:rFonts w:ascii="Arial" w:hAnsi="Arial" w:cs="Arial"/>
          <w:sz w:val="22"/>
          <w:szCs w:val="22"/>
          <w:lang w:val="fr-FR"/>
        </w:rPr>
        <w:t xml:space="preserve"> A0</w:t>
      </w:r>
      <w:r w:rsidR="00C421EC" w:rsidRPr="00A25A45">
        <w:rPr>
          <w:rFonts w:ascii="Arial" w:hAnsi="Arial" w:cs="Arial"/>
          <w:sz w:val="22"/>
          <w:szCs w:val="22"/>
          <w:lang w:val="fr-FR"/>
        </w:rPr>
        <w:t>0</w:t>
      </w:r>
    </w:p>
    <w:p w14:paraId="74B9D067" w14:textId="7EE637D4" w:rsidR="00C15E38" w:rsidRPr="00A25A45" w:rsidRDefault="00C15E38" w:rsidP="00C15E38">
      <w:pPr>
        <w:numPr>
          <w:ilvl w:val="0"/>
          <w:numId w:val="29"/>
        </w:numPr>
        <w:autoSpaceDE w:val="0"/>
        <w:autoSpaceDN w:val="0"/>
        <w:adjustRightInd w:val="0"/>
        <w:spacing w:line="276" w:lineRule="auto"/>
        <w:jc w:val="both"/>
        <w:rPr>
          <w:rFonts w:ascii="Arial" w:hAnsi="Arial" w:cs="Arial"/>
          <w:b/>
          <w:sz w:val="22"/>
          <w:szCs w:val="22"/>
          <w:lang w:val="fr-FR"/>
        </w:rPr>
      </w:pPr>
      <w:proofErr w:type="spellStart"/>
      <w:r w:rsidRPr="00A25A45">
        <w:rPr>
          <w:rFonts w:ascii="Arial" w:hAnsi="Arial" w:cs="Arial"/>
          <w:b/>
          <w:sz w:val="22"/>
          <w:szCs w:val="22"/>
          <w:lang w:val="fr-FR"/>
        </w:rPr>
        <w:t>Planul</w:t>
      </w:r>
      <w:proofErr w:type="spellEnd"/>
      <w:r w:rsidRPr="00A25A45">
        <w:rPr>
          <w:rFonts w:ascii="Arial" w:hAnsi="Arial" w:cs="Arial"/>
          <w:b/>
          <w:sz w:val="22"/>
          <w:szCs w:val="22"/>
          <w:lang w:val="fr-FR"/>
        </w:rPr>
        <w:t xml:space="preserve"> de </w:t>
      </w:r>
      <w:proofErr w:type="spellStart"/>
      <w:r w:rsidRPr="00A25A45">
        <w:rPr>
          <w:rFonts w:ascii="Arial" w:hAnsi="Arial" w:cs="Arial"/>
          <w:b/>
          <w:sz w:val="22"/>
          <w:szCs w:val="22"/>
          <w:lang w:val="fr-FR"/>
        </w:rPr>
        <w:t>situaţie</w:t>
      </w:r>
      <w:proofErr w:type="spellEnd"/>
      <w:r w:rsidRPr="00A25A45">
        <w:rPr>
          <w:rFonts w:ascii="Arial" w:hAnsi="Arial" w:cs="Arial"/>
          <w:b/>
          <w:sz w:val="22"/>
          <w:szCs w:val="22"/>
          <w:lang w:val="fr-FR"/>
        </w:rPr>
        <w:t xml:space="preserve"> – </w:t>
      </w:r>
      <w:proofErr w:type="spellStart"/>
      <w:r w:rsidRPr="00A25A45">
        <w:rPr>
          <w:rFonts w:ascii="Arial" w:hAnsi="Arial" w:cs="Arial"/>
          <w:sz w:val="22"/>
          <w:szCs w:val="22"/>
          <w:lang w:val="fr-FR"/>
        </w:rPr>
        <w:t>planşa</w:t>
      </w:r>
      <w:proofErr w:type="spellEnd"/>
      <w:r w:rsidRPr="00A25A45">
        <w:rPr>
          <w:rFonts w:ascii="Arial" w:hAnsi="Arial" w:cs="Arial"/>
          <w:sz w:val="22"/>
          <w:szCs w:val="22"/>
          <w:lang w:val="fr-FR"/>
        </w:rPr>
        <w:t xml:space="preserve"> A0</w:t>
      </w:r>
      <w:r w:rsidR="00A25A45" w:rsidRPr="00A25A45">
        <w:rPr>
          <w:rFonts w:ascii="Arial" w:hAnsi="Arial" w:cs="Arial"/>
          <w:sz w:val="22"/>
          <w:szCs w:val="22"/>
          <w:lang w:val="fr-FR"/>
        </w:rPr>
        <w:t>1</w:t>
      </w:r>
    </w:p>
    <w:p w14:paraId="177CE4E0" w14:textId="7F038057" w:rsidR="00C15E38" w:rsidRPr="00A25A45" w:rsidRDefault="00C15E38" w:rsidP="00C15E38">
      <w:pPr>
        <w:numPr>
          <w:ilvl w:val="0"/>
          <w:numId w:val="29"/>
        </w:numPr>
        <w:autoSpaceDE w:val="0"/>
        <w:autoSpaceDN w:val="0"/>
        <w:adjustRightInd w:val="0"/>
        <w:spacing w:line="276" w:lineRule="auto"/>
        <w:jc w:val="both"/>
        <w:rPr>
          <w:rFonts w:ascii="Arial" w:hAnsi="Arial" w:cs="Arial"/>
          <w:b/>
          <w:sz w:val="22"/>
          <w:szCs w:val="22"/>
          <w:lang w:val="fr-FR"/>
        </w:rPr>
      </w:pPr>
      <w:proofErr w:type="spellStart"/>
      <w:r w:rsidRPr="00A25A45">
        <w:rPr>
          <w:rFonts w:ascii="Arial" w:hAnsi="Arial" w:cs="Arial"/>
          <w:b/>
          <w:sz w:val="22"/>
          <w:szCs w:val="22"/>
          <w:lang w:val="fr-FR"/>
        </w:rPr>
        <w:t>Schemele</w:t>
      </w:r>
      <w:proofErr w:type="spellEnd"/>
      <w:r w:rsidRPr="00A25A45">
        <w:rPr>
          <w:rFonts w:ascii="Arial" w:hAnsi="Arial" w:cs="Arial"/>
          <w:b/>
          <w:sz w:val="22"/>
          <w:szCs w:val="22"/>
          <w:lang w:val="fr-FR"/>
        </w:rPr>
        <w:t xml:space="preserve">-flux </w:t>
      </w:r>
      <w:proofErr w:type="spellStart"/>
      <w:r w:rsidRPr="00A25A45">
        <w:rPr>
          <w:rFonts w:ascii="Arial" w:hAnsi="Arial" w:cs="Arial"/>
          <w:b/>
          <w:sz w:val="22"/>
          <w:szCs w:val="22"/>
          <w:lang w:val="fr-FR"/>
        </w:rPr>
        <w:t>pentru</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procesul</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tehnologic</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şi</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fazele</w:t>
      </w:r>
      <w:proofErr w:type="spellEnd"/>
      <w:r w:rsidRPr="00A25A45">
        <w:rPr>
          <w:rFonts w:ascii="Arial" w:hAnsi="Arial" w:cs="Arial"/>
          <w:b/>
          <w:sz w:val="22"/>
          <w:szCs w:val="22"/>
          <w:lang w:val="fr-FR"/>
        </w:rPr>
        <w:t xml:space="preserve"> </w:t>
      </w:r>
      <w:proofErr w:type="spellStart"/>
      <w:r w:rsidRPr="00A25A45">
        <w:rPr>
          <w:rFonts w:ascii="Arial" w:hAnsi="Arial" w:cs="Arial"/>
          <w:b/>
          <w:sz w:val="22"/>
          <w:szCs w:val="22"/>
          <w:lang w:val="fr-FR"/>
        </w:rPr>
        <w:t>activităţii</w:t>
      </w:r>
      <w:proofErr w:type="spellEnd"/>
      <w:r w:rsidRPr="00A25A45">
        <w:rPr>
          <w:rFonts w:ascii="Arial" w:hAnsi="Arial" w:cs="Arial"/>
          <w:b/>
          <w:sz w:val="22"/>
          <w:szCs w:val="22"/>
          <w:lang w:val="fr-FR"/>
        </w:rPr>
        <w:t xml:space="preserve"> </w:t>
      </w:r>
      <w:r w:rsidRPr="00A25A45">
        <w:rPr>
          <w:rFonts w:ascii="Arial" w:hAnsi="Arial" w:cs="Arial"/>
          <w:sz w:val="22"/>
          <w:szCs w:val="22"/>
          <w:lang w:val="fr-FR"/>
        </w:rPr>
        <w:t>–</w:t>
      </w:r>
      <w:proofErr w:type="spellStart"/>
      <w:r w:rsidRPr="00A25A45">
        <w:rPr>
          <w:rFonts w:ascii="Arial" w:hAnsi="Arial" w:cs="Arial"/>
          <w:sz w:val="22"/>
          <w:szCs w:val="22"/>
          <w:lang w:val="fr-FR"/>
        </w:rPr>
        <w:t>plansa</w:t>
      </w:r>
      <w:proofErr w:type="spellEnd"/>
      <w:r w:rsidR="00A25A45" w:rsidRPr="00A25A45">
        <w:rPr>
          <w:rFonts w:ascii="Arial" w:hAnsi="Arial" w:cs="Arial"/>
          <w:sz w:val="22"/>
          <w:szCs w:val="22"/>
          <w:lang w:val="fr-FR"/>
        </w:rPr>
        <w:t xml:space="preserve"> A02</w:t>
      </w:r>
    </w:p>
    <w:p w14:paraId="2D6516C1" w14:textId="490FE9F4" w:rsidR="00C15E38" w:rsidRPr="00A25A45" w:rsidRDefault="00C15E38" w:rsidP="00C15E38">
      <w:pPr>
        <w:autoSpaceDE w:val="0"/>
        <w:autoSpaceDN w:val="0"/>
        <w:adjustRightInd w:val="0"/>
        <w:jc w:val="both"/>
        <w:rPr>
          <w:rFonts w:ascii="Arial" w:hAnsi="Arial" w:cs="Arial"/>
          <w:b/>
          <w:sz w:val="22"/>
          <w:szCs w:val="22"/>
        </w:rPr>
      </w:pPr>
      <w:r w:rsidRPr="00A25A45">
        <w:rPr>
          <w:rFonts w:ascii="Arial" w:hAnsi="Arial" w:cs="Arial"/>
          <w:b/>
          <w:sz w:val="22"/>
          <w:szCs w:val="22"/>
          <w:lang w:val="fr-FR"/>
        </w:rPr>
        <w:t xml:space="preserve">   </w:t>
      </w:r>
      <w:r w:rsidRPr="00A25A45">
        <w:rPr>
          <w:rFonts w:ascii="Arial" w:hAnsi="Arial" w:cs="Arial"/>
          <w:b/>
          <w:sz w:val="22"/>
          <w:szCs w:val="22"/>
        </w:rPr>
        <w:t xml:space="preserve">4.   Schema-flux a </w:t>
      </w:r>
      <w:proofErr w:type="spellStart"/>
      <w:r w:rsidRPr="00A25A45">
        <w:rPr>
          <w:rFonts w:ascii="Arial" w:hAnsi="Arial" w:cs="Arial"/>
          <w:b/>
          <w:sz w:val="22"/>
          <w:szCs w:val="22"/>
        </w:rPr>
        <w:t>gestionării</w:t>
      </w:r>
      <w:proofErr w:type="spellEnd"/>
      <w:r w:rsidRPr="00A25A45">
        <w:rPr>
          <w:rFonts w:ascii="Arial" w:hAnsi="Arial" w:cs="Arial"/>
          <w:b/>
          <w:sz w:val="22"/>
          <w:szCs w:val="22"/>
        </w:rPr>
        <w:t xml:space="preserve"> </w:t>
      </w:r>
      <w:proofErr w:type="spellStart"/>
      <w:r w:rsidRPr="00A25A45">
        <w:rPr>
          <w:rFonts w:ascii="Arial" w:hAnsi="Arial" w:cs="Arial"/>
          <w:b/>
          <w:sz w:val="22"/>
          <w:szCs w:val="22"/>
        </w:rPr>
        <w:t>deşeurilor</w:t>
      </w:r>
      <w:proofErr w:type="spellEnd"/>
      <w:r w:rsidRPr="00A25A45">
        <w:rPr>
          <w:rFonts w:ascii="Arial" w:hAnsi="Arial" w:cs="Arial"/>
          <w:b/>
          <w:sz w:val="22"/>
          <w:szCs w:val="22"/>
        </w:rPr>
        <w:t xml:space="preserve"> </w:t>
      </w:r>
      <w:r w:rsidRPr="00A25A45">
        <w:rPr>
          <w:rFonts w:ascii="Arial" w:hAnsi="Arial" w:cs="Arial"/>
          <w:sz w:val="22"/>
          <w:szCs w:val="22"/>
        </w:rPr>
        <w:t xml:space="preserve">– Nu </w:t>
      </w:r>
      <w:proofErr w:type="spellStart"/>
      <w:r w:rsidRPr="00A25A45">
        <w:rPr>
          <w:rFonts w:ascii="Arial" w:hAnsi="Arial" w:cs="Arial"/>
          <w:sz w:val="22"/>
          <w:szCs w:val="22"/>
        </w:rPr>
        <w:t>este</w:t>
      </w:r>
      <w:proofErr w:type="spellEnd"/>
      <w:r w:rsidRPr="00A25A45">
        <w:rPr>
          <w:rFonts w:ascii="Arial" w:hAnsi="Arial" w:cs="Arial"/>
          <w:sz w:val="22"/>
          <w:szCs w:val="22"/>
        </w:rPr>
        <w:t xml:space="preserve"> </w:t>
      </w:r>
      <w:proofErr w:type="spellStart"/>
      <w:r w:rsidRPr="00A25A45">
        <w:rPr>
          <w:rFonts w:ascii="Arial" w:hAnsi="Arial" w:cs="Arial"/>
          <w:sz w:val="22"/>
          <w:szCs w:val="22"/>
        </w:rPr>
        <w:t>cazul</w:t>
      </w:r>
      <w:proofErr w:type="spellEnd"/>
      <w:r w:rsidRPr="00A25A45">
        <w:rPr>
          <w:rFonts w:ascii="Arial" w:hAnsi="Arial" w:cs="Arial"/>
          <w:sz w:val="22"/>
          <w:szCs w:val="22"/>
        </w:rPr>
        <w:t>.</w:t>
      </w:r>
    </w:p>
    <w:p w14:paraId="7FD233EE" w14:textId="0071C4E1" w:rsidR="00D258AE" w:rsidRDefault="00D258AE" w:rsidP="00D258AE">
      <w:pPr>
        <w:spacing w:after="160" w:line="259" w:lineRule="auto"/>
        <w:rPr>
          <w:rFonts w:ascii="Arial" w:eastAsiaTheme="minorHAnsi" w:hAnsi="Arial" w:cs="Arial"/>
        </w:rPr>
      </w:pPr>
    </w:p>
    <w:p w14:paraId="279A8CEF" w14:textId="6F1D7235" w:rsidR="00D258AE" w:rsidRDefault="00D258AE" w:rsidP="00D258AE">
      <w:pPr>
        <w:spacing w:after="160" w:line="259" w:lineRule="auto"/>
        <w:jc w:val="center"/>
        <w:rPr>
          <w:rFonts w:ascii="Arial" w:eastAsiaTheme="minorHAnsi" w:hAnsi="Arial" w:cs="Arial"/>
        </w:rPr>
      </w:pPr>
    </w:p>
    <w:p w14:paraId="5A56ABEE" w14:textId="3DF87B07" w:rsidR="00D258AE" w:rsidRDefault="00D258AE" w:rsidP="00D258AE">
      <w:pPr>
        <w:pStyle w:val="Heading1"/>
        <w:rPr>
          <w:rFonts w:ascii="Times New Roman" w:hAnsi="Times New Roman"/>
          <w:sz w:val="26"/>
          <w:szCs w:val="26"/>
        </w:rPr>
      </w:pPr>
      <w:bookmarkStart w:id="87" w:name="_Toc98144632"/>
      <w:r w:rsidRPr="00D258AE">
        <w:rPr>
          <w:rFonts w:ascii="Times New Roman" w:hAnsi="Times New Roman"/>
          <w:sz w:val="26"/>
          <w:szCs w:val="26"/>
        </w:rPr>
        <w:t>PENTRU PROIECTELE CARE INTRĂ SUB INCIDENŢA PREVEDERILOR ART. 28 DIN ORDONANŢĂ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bookmarkEnd w:id="87"/>
    </w:p>
    <w:p w14:paraId="009498FC" w14:textId="77777777" w:rsidR="00D258AE" w:rsidRPr="00D258AE" w:rsidRDefault="00D258AE" w:rsidP="00D258AE"/>
    <w:p w14:paraId="79194F2B" w14:textId="345AB9EF" w:rsidR="00D258AE" w:rsidRDefault="00D258AE" w:rsidP="00D258AE">
      <w:pPr>
        <w:pStyle w:val="Heading2"/>
        <w:tabs>
          <w:tab w:val="clear" w:pos="824"/>
          <w:tab w:val="num" w:pos="900"/>
        </w:tabs>
        <w:spacing w:before="0" w:after="0" w:line="276" w:lineRule="auto"/>
        <w:ind w:left="284" w:hanging="14"/>
        <w:rPr>
          <w:rFonts w:ascii="Arial" w:hAnsi="Arial"/>
          <w:sz w:val="22"/>
          <w:szCs w:val="22"/>
          <w:lang w:val="it-IT"/>
        </w:rPr>
      </w:pPr>
      <w:bookmarkStart w:id="88" w:name="_Toc98144633"/>
      <w:r>
        <w:rPr>
          <w:rFonts w:ascii="Arial" w:hAnsi="Arial"/>
          <w:sz w:val="22"/>
          <w:szCs w:val="22"/>
          <w:lang w:val="it-IT"/>
        </w:rPr>
        <w:t>D</w:t>
      </w:r>
      <w:r w:rsidRPr="00D258AE">
        <w:rPr>
          <w:rFonts w:ascii="Arial" w:hAnsi="Arial"/>
          <w:sz w:val="22"/>
          <w:szCs w:val="22"/>
          <w:lang w:val="it-IT"/>
        </w:rPr>
        <w:t>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bookmarkEnd w:id="88"/>
      <w:r w:rsidRPr="00D258AE">
        <w:rPr>
          <w:rFonts w:ascii="Arial" w:hAnsi="Arial"/>
          <w:sz w:val="22"/>
          <w:szCs w:val="22"/>
          <w:lang w:val="it-IT"/>
        </w:rPr>
        <w:t xml:space="preserve"> </w:t>
      </w:r>
    </w:p>
    <w:p w14:paraId="179BE715" w14:textId="77777777" w:rsidR="004A4D21" w:rsidRPr="004A4D21" w:rsidRDefault="004A4D21" w:rsidP="004A4D21">
      <w:pPr>
        <w:rPr>
          <w:lang w:val="it-IT"/>
        </w:rPr>
      </w:pPr>
    </w:p>
    <w:p w14:paraId="4A0EC22C" w14:textId="52FCE1A0" w:rsidR="00D258AE" w:rsidRDefault="00D258AE" w:rsidP="004A4D21">
      <w:pPr>
        <w:autoSpaceDE w:val="0"/>
        <w:autoSpaceDN w:val="0"/>
        <w:adjustRightInd w:val="0"/>
        <w:jc w:val="both"/>
        <w:rPr>
          <w:rFonts w:ascii="Arial" w:hAnsi="Arial" w:cs="Arial"/>
          <w:sz w:val="22"/>
          <w:szCs w:val="22"/>
          <w:lang w:val="fr-FR"/>
        </w:rPr>
      </w:pPr>
      <w:r w:rsidRPr="004A4D21">
        <w:rPr>
          <w:rFonts w:ascii="Arial" w:hAnsi="Arial" w:cs="Arial"/>
          <w:sz w:val="22"/>
          <w:szCs w:val="22"/>
          <w:lang w:val="fr-FR"/>
        </w:rPr>
        <w:t xml:space="preserve">Nu este </w:t>
      </w:r>
      <w:proofErr w:type="spellStart"/>
      <w:r w:rsidRPr="004A4D21">
        <w:rPr>
          <w:rFonts w:ascii="Arial" w:hAnsi="Arial" w:cs="Arial"/>
          <w:sz w:val="22"/>
          <w:szCs w:val="22"/>
          <w:lang w:val="fr-FR"/>
        </w:rPr>
        <w:t>cazul</w:t>
      </w:r>
      <w:proofErr w:type="spellEnd"/>
      <w:r w:rsidRPr="004A4D21">
        <w:rPr>
          <w:rFonts w:ascii="Arial" w:hAnsi="Arial" w:cs="Arial"/>
          <w:sz w:val="22"/>
          <w:szCs w:val="22"/>
          <w:lang w:val="fr-FR"/>
        </w:rPr>
        <w:t>.</w:t>
      </w:r>
    </w:p>
    <w:p w14:paraId="4A689E87" w14:textId="2A966DFF" w:rsidR="004A4D21" w:rsidRDefault="004A4D21" w:rsidP="004A4D21">
      <w:pPr>
        <w:autoSpaceDE w:val="0"/>
        <w:autoSpaceDN w:val="0"/>
        <w:adjustRightInd w:val="0"/>
        <w:jc w:val="both"/>
        <w:rPr>
          <w:rFonts w:ascii="Arial" w:hAnsi="Arial" w:cs="Arial"/>
          <w:sz w:val="22"/>
          <w:szCs w:val="22"/>
          <w:lang w:val="fr-FR"/>
        </w:rPr>
      </w:pPr>
    </w:p>
    <w:p w14:paraId="68069804" w14:textId="77777777" w:rsidR="004A4D21" w:rsidRPr="004A4D21" w:rsidRDefault="004A4D21" w:rsidP="004A4D21"/>
    <w:p w14:paraId="20A8B650" w14:textId="61ACBB50" w:rsidR="004A4D21" w:rsidRDefault="004A4D21" w:rsidP="004A4D21">
      <w:pPr>
        <w:pStyle w:val="Heading2"/>
        <w:tabs>
          <w:tab w:val="clear" w:pos="824"/>
          <w:tab w:val="num" w:pos="900"/>
        </w:tabs>
        <w:spacing w:before="0" w:after="0" w:line="276" w:lineRule="auto"/>
        <w:ind w:left="284" w:hanging="14"/>
        <w:rPr>
          <w:rFonts w:ascii="Arial" w:hAnsi="Arial"/>
          <w:sz w:val="22"/>
          <w:szCs w:val="22"/>
          <w:lang w:val="it-IT"/>
        </w:rPr>
      </w:pPr>
      <w:bookmarkStart w:id="89" w:name="_Toc98144634"/>
      <w:r>
        <w:rPr>
          <w:rFonts w:ascii="Arial" w:hAnsi="Arial"/>
          <w:sz w:val="22"/>
          <w:szCs w:val="22"/>
          <w:lang w:val="it-IT"/>
        </w:rPr>
        <w:t>N</w:t>
      </w:r>
      <w:r w:rsidR="00D258AE" w:rsidRPr="004A4D21">
        <w:rPr>
          <w:rFonts w:ascii="Arial" w:hAnsi="Arial"/>
          <w:sz w:val="22"/>
          <w:szCs w:val="22"/>
          <w:lang w:val="it-IT"/>
        </w:rPr>
        <w:t>umele şi codul ariei naturale protejate de interes comunitar:</w:t>
      </w:r>
      <w:bookmarkEnd w:id="89"/>
      <w:r w:rsidR="00D258AE" w:rsidRPr="004A4D21">
        <w:rPr>
          <w:rFonts w:ascii="Arial" w:hAnsi="Arial"/>
          <w:sz w:val="22"/>
          <w:szCs w:val="22"/>
          <w:lang w:val="it-IT"/>
        </w:rPr>
        <w:t xml:space="preserve"> </w:t>
      </w:r>
    </w:p>
    <w:p w14:paraId="3A9ACDFF" w14:textId="77777777" w:rsidR="004A4D21" w:rsidRPr="004A4D21" w:rsidRDefault="004A4D21" w:rsidP="004A4D21">
      <w:pPr>
        <w:rPr>
          <w:lang w:val="it-IT"/>
        </w:rPr>
      </w:pPr>
    </w:p>
    <w:p w14:paraId="333BDD5D" w14:textId="39A38768" w:rsidR="00D258AE" w:rsidRDefault="00D258AE" w:rsidP="004A4D21">
      <w:pPr>
        <w:autoSpaceDE w:val="0"/>
        <w:autoSpaceDN w:val="0"/>
        <w:adjustRightInd w:val="0"/>
        <w:jc w:val="both"/>
        <w:rPr>
          <w:rFonts w:ascii="Arial" w:hAnsi="Arial" w:cs="Arial"/>
          <w:sz w:val="22"/>
          <w:szCs w:val="22"/>
          <w:lang w:val="fr-FR"/>
        </w:rPr>
      </w:pPr>
      <w:r w:rsidRPr="004A4D21">
        <w:rPr>
          <w:rFonts w:ascii="Arial" w:hAnsi="Arial" w:cs="Arial"/>
          <w:sz w:val="22"/>
          <w:szCs w:val="22"/>
          <w:lang w:val="fr-FR"/>
        </w:rPr>
        <w:t xml:space="preserve">Nu este </w:t>
      </w:r>
      <w:proofErr w:type="spellStart"/>
      <w:r w:rsidRPr="004A4D21">
        <w:rPr>
          <w:rFonts w:ascii="Arial" w:hAnsi="Arial" w:cs="Arial"/>
          <w:sz w:val="22"/>
          <w:szCs w:val="22"/>
          <w:lang w:val="fr-FR"/>
        </w:rPr>
        <w:t>cazul</w:t>
      </w:r>
      <w:proofErr w:type="spellEnd"/>
      <w:r w:rsidRPr="004A4D21">
        <w:rPr>
          <w:rFonts w:ascii="Arial" w:hAnsi="Arial" w:cs="Arial"/>
          <w:sz w:val="22"/>
          <w:szCs w:val="22"/>
          <w:lang w:val="fr-FR"/>
        </w:rPr>
        <w:t>.</w:t>
      </w:r>
    </w:p>
    <w:p w14:paraId="518E785F" w14:textId="77777777" w:rsidR="004A4D21" w:rsidRPr="004A4D21" w:rsidRDefault="004A4D21" w:rsidP="004A4D21">
      <w:pPr>
        <w:autoSpaceDE w:val="0"/>
        <w:autoSpaceDN w:val="0"/>
        <w:adjustRightInd w:val="0"/>
        <w:jc w:val="both"/>
        <w:rPr>
          <w:rFonts w:ascii="Arial" w:hAnsi="Arial" w:cs="Arial"/>
          <w:sz w:val="22"/>
          <w:szCs w:val="22"/>
          <w:lang w:val="fr-FR"/>
        </w:rPr>
      </w:pPr>
    </w:p>
    <w:p w14:paraId="1AA80849" w14:textId="472A88F1" w:rsidR="00D258AE" w:rsidRDefault="004A4D21" w:rsidP="004A4D21">
      <w:pPr>
        <w:pStyle w:val="Heading2"/>
        <w:tabs>
          <w:tab w:val="clear" w:pos="824"/>
          <w:tab w:val="num" w:pos="900"/>
        </w:tabs>
        <w:spacing w:before="0" w:after="0" w:line="276" w:lineRule="auto"/>
        <w:ind w:left="284" w:hanging="14"/>
        <w:rPr>
          <w:rFonts w:ascii="Arial" w:hAnsi="Arial"/>
          <w:sz w:val="22"/>
          <w:szCs w:val="22"/>
          <w:lang w:val="it-IT"/>
        </w:rPr>
      </w:pPr>
      <w:bookmarkStart w:id="90" w:name="_Toc98144635"/>
      <w:r w:rsidRPr="004A4D21">
        <w:rPr>
          <w:rFonts w:ascii="Arial" w:hAnsi="Arial"/>
          <w:sz w:val="22"/>
          <w:szCs w:val="22"/>
          <w:lang w:val="it-IT"/>
        </w:rPr>
        <w:t>P</w:t>
      </w:r>
      <w:r w:rsidR="00D258AE" w:rsidRPr="004A4D21">
        <w:rPr>
          <w:rFonts w:ascii="Arial" w:hAnsi="Arial"/>
          <w:sz w:val="22"/>
          <w:szCs w:val="22"/>
          <w:lang w:val="it-IT"/>
        </w:rPr>
        <w:t>rezenţa şi efectivele/suprafeţele acoperite de specii şi habitate de interes comunitar în zona proiectului</w:t>
      </w:r>
      <w:r w:rsidR="00840C4F">
        <w:rPr>
          <w:rFonts w:ascii="Arial" w:hAnsi="Arial"/>
          <w:sz w:val="22"/>
          <w:szCs w:val="22"/>
          <w:lang w:val="it-IT"/>
        </w:rPr>
        <w:t>:</w:t>
      </w:r>
      <w:bookmarkEnd w:id="90"/>
    </w:p>
    <w:p w14:paraId="6715F883" w14:textId="77777777" w:rsidR="004A4D21" w:rsidRPr="004A4D21" w:rsidRDefault="004A4D21" w:rsidP="004A4D21">
      <w:pPr>
        <w:rPr>
          <w:lang w:val="it-IT"/>
        </w:rPr>
      </w:pPr>
    </w:p>
    <w:p w14:paraId="50EBB54C" w14:textId="77777777" w:rsidR="004A4D21" w:rsidRDefault="004A4D21" w:rsidP="004A4D21">
      <w:pPr>
        <w:autoSpaceDE w:val="0"/>
        <w:autoSpaceDN w:val="0"/>
        <w:adjustRightInd w:val="0"/>
        <w:jc w:val="both"/>
        <w:rPr>
          <w:rFonts w:ascii="Arial" w:hAnsi="Arial" w:cs="Arial"/>
          <w:sz w:val="22"/>
          <w:szCs w:val="22"/>
          <w:lang w:val="fr-FR"/>
        </w:rPr>
      </w:pPr>
      <w:r w:rsidRPr="004A4D21">
        <w:rPr>
          <w:rFonts w:ascii="Arial" w:hAnsi="Arial" w:cs="Arial"/>
          <w:sz w:val="22"/>
          <w:szCs w:val="22"/>
          <w:lang w:val="fr-FR"/>
        </w:rPr>
        <w:t xml:space="preserve">Nu este </w:t>
      </w:r>
      <w:proofErr w:type="spellStart"/>
      <w:r w:rsidRPr="004A4D21">
        <w:rPr>
          <w:rFonts w:ascii="Arial" w:hAnsi="Arial" w:cs="Arial"/>
          <w:sz w:val="22"/>
          <w:szCs w:val="22"/>
          <w:lang w:val="fr-FR"/>
        </w:rPr>
        <w:t>cazul</w:t>
      </w:r>
      <w:proofErr w:type="spellEnd"/>
      <w:r w:rsidRPr="004A4D21">
        <w:rPr>
          <w:rFonts w:ascii="Arial" w:hAnsi="Arial" w:cs="Arial"/>
          <w:sz w:val="22"/>
          <w:szCs w:val="22"/>
          <w:lang w:val="fr-FR"/>
        </w:rPr>
        <w:t>.</w:t>
      </w:r>
    </w:p>
    <w:p w14:paraId="021A3BCC" w14:textId="77777777" w:rsidR="004A4D21" w:rsidRPr="004A4D21" w:rsidRDefault="004A4D21" w:rsidP="004A4D21">
      <w:pPr>
        <w:rPr>
          <w:lang w:val="it-IT"/>
        </w:rPr>
      </w:pPr>
    </w:p>
    <w:p w14:paraId="61D30812" w14:textId="45D45BF1" w:rsidR="00840C4F" w:rsidRDefault="00D258AE" w:rsidP="004A4D21">
      <w:pPr>
        <w:pStyle w:val="Heading2"/>
        <w:tabs>
          <w:tab w:val="clear" w:pos="824"/>
          <w:tab w:val="num" w:pos="900"/>
        </w:tabs>
        <w:spacing w:before="0" w:after="0" w:line="276" w:lineRule="auto"/>
        <w:ind w:left="284" w:hanging="14"/>
        <w:rPr>
          <w:rFonts w:ascii="Arial" w:hAnsi="Arial"/>
          <w:sz w:val="22"/>
          <w:szCs w:val="22"/>
          <w:lang w:val="it-IT"/>
        </w:rPr>
      </w:pPr>
      <w:r w:rsidRPr="004A4D21">
        <w:rPr>
          <w:rFonts w:ascii="Arial" w:hAnsi="Arial"/>
          <w:sz w:val="22"/>
          <w:szCs w:val="22"/>
          <w:lang w:val="it-IT"/>
        </w:rPr>
        <w:t xml:space="preserve"> </w:t>
      </w:r>
      <w:bookmarkStart w:id="91" w:name="_Toc98144636"/>
      <w:r w:rsidR="004A4D21">
        <w:rPr>
          <w:rFonts w:ascii="Arial" w:hAnsi="Arial"/>
          <w:sz w:val="22"/>
          <w:szCs w:val="22"/>
          <w:lang w:val="it-IT"/>
        </w:rPr>
        <w:t>S</w:t>
      </w:r>
      <w:r w:rsidRPr="004A4D21">
        <w:rPr>
          <w:rFonts w:ascii="Arial" w:hAnsi="Arial"/>
          <w:sz w:val="22"/>
          <w:szCs w:val="22"/>
          <w:lang w:val="it-IT"/>
        </w:rPr>
        <w:t>e va preciza dacă proiectul propus nu are legătură directă cu sau nu este necesar pentru managementul conservării ariei naturale protejate de interes comunitar:</w:t>
      </w:r>
      <w:bookmarkEnd w:id="91"/>
      <w:r w:rsidRPr="004A4D21">
        <w:rPr>
          <w:rFonts w:ascii="Arial" w:hAnsi="Arial"/>
          <w:sz w:val="22"/>
          <w:szCs w:val="22"/>
          <w:lang w:val="it-IT"/>
        </w:rPr>
        <w:t xml:space="preserve"> </w:t>
      </w:r>
    </w:p>
    <w:p w14:paraId="7ED816F2" w14:textId="77777777" w:rsidR="00840C4F" w:rsidRPr="00840C4F" w:rsidRDefault="00840C4F" w:rsidP="00840C4F">
      <w:pPr>
        <w:rPr>
          <w:lang w:val="it-IT"/>
        </w:rPr>
      </w:pPr>
    </w:p>
    <w:p w14:paraId="3B52A7A5" w14:textId="42F53F6B" w:rsidR="00D258AE" w:rsidRDefault="00D258AE" w:rsidP="00840C4F">
      <w:pPr>
        <w:pStyle w:val="Heading2"/>
        <w:numPr>
          <w:ilvl w:val="0"/>
          <w:numId w:val="0"/>
        </w:numPr>
        <w:spacing w:before="0" w:after="0" w:line="276" w:lineRule="auto"/>
        <w:rPr>
          <w:rFonts w:ascii="Arial" w:hAnsi="Arial"/>
          <w:b w:val="0"/>
          <w:bCs w:val="0"/>
          <w:i w:val="0"/>
          <w:iCs w:val="0"/>
          <w:sz w:val="22"/>
          <w:szCs w:val="22"/>
          <w:lang w:val="it-IT"/>
        </w:rPr>
      </w:pPr>
      <w:bookmarkStart w:id="92" w:name="_Toc98144637"/>
      <w:r w:rsidRPr="00840C4F">
        <w:rPr>
          <w:rFonts w:ascii="Arial" w:hAnsi="Arial"/>
          <w:b w:val="0"/>
          <w:bCs w:val="0"/>
          <w:i w:val="0"/>
          <w:iCs w:val="0"/>
          <w:sz w:val="22"/>
          <w:szCs w:val="22"/>
          <w:lang w:val="it-IT"/>
        </w:rPr>
        <w:t>Nu este cazul.</w:t>
      </w:r>
      <w:bookmarkEnd w:id="92"/>
    </w:p>
    <w:p w14:paraId="558ECF4D" w14:textId="77777777" w:rsidR="00840C4F" w:rsidRPr="00840C4F" w:rsidRDefault="00840C4F" w:rsidP="00840C4F">
      <w:pPr>
        <w:rPr>
          <w:lang w:val="it-IT"/>
        </w:rPr>
      </w:pPr>
    </w:p>
    <w:p w14:paraId="63099B4E" w14:textId="4E591577" w:rsidR="00840C4F" w:rsidRDefault="00D258AE" w:rsidP="004A4D21">
      <w:pPr>
        <w:pStyle w:val="Heading2"/>
        <w:tabs>
          <w:tab w:val="clear" w:pos="824"/>
          <w:tab w:val="num" w:pos="900"/>
        </w:tabs>
        <w:spacing w:before="0" w:after="0" w:line="276" w:lineRule="auto"/>
        <w:ind w:left="284" w:hanging="14"/>
        <w:rPr>
          <w:rFonts w:ascii="Arial" w:hAnsi="Arial"/>
          <w:sz w:val="22"/>
          <w:szCs w:val="22"/>
          <w:lang w:val="it-IT"/>
        </w:rPr>
      </w:pPr>
      <w:r w:rsidRPr="004A4D21">
        <w:rPr>
          <w:rFonts w:ascii="Arial" w:hAnsi="Arial"/>
          <w:sz w:val="22"/>
          <w:szCs w:val="22"/>
          <w:lang w:val="it-IT"/>
        </w:rPr>
        <w:t xml:space="preserve"> </w:t>
      </w:r>
      <w:bookmarkStart w:id="93" w:name="_Toc98144638"/>
      <w:r w:rsidR="00840C4F">
        <w:rPr>
          <w:rFonts w:ascii="Arial" w:hAnsi="Arial"/>
          <w:sz w:val="22"/>
          <w:szCs w:val="22"/>
          <w:lang w:val="it-IT"/>
        </w:rPr>
        <w:t>S</w:t>
      </w:r>
      <w:r w:rsidRPr="004A4D21">
        <w:rPr>
          <w:rFonts w:ascii="Arial" w:hAnsi="Arial"/>
          <w:sz w:val="22"/>
          <w:szCs w:val="22"/>
          <w:lang w:val="it-IT"/>
        </w:rPr>
        <w:t>e va estima impactul potenţial al proiectului asupra speciilor şi habitatelor din aria naturală protejată de interes comunitar:</w:t>
      </w:r>
      <w:bookmarkEnd w:id="93"/>
      <w:r w:rsidRPr="004A4D21">
        <w:rPr>
          <w:rFonts w:ascii="Arial" w:hAnsi="Arial"/>
          <w:sz w:val="22"/>
          <w:szCs w:val="22"/>
          <w:lang w:val="it-IT"/>
        </w:rPr>
        <w:t xml:space="preserve"> </w:t>
      </w:r>
    </w:p>
    <w:p w14:paraId="4A995923" w14:textId="77777777" w:rsidR="00840C4F" w:rsidRPr="00840C4F" w:rsidRDefault="00840C4F" w:rsidP="00840C4F">
      <w:pPr>
        <w:rPr>
          <w:lang w:val="it-IT"/>
        </w:rPr>
      </w:pPr>
    </w:p>
    <w:p w14:paraId="6CF63796" w14:textId="77FD648F" w:rsidR="00D258AE" w:rsidRPr="00840C4F" w:rsidRDefault="00D258AE" w:rsidP="00840C4F">
      <w:pPr>
        <w:rPr>
          <w:rFonts w:ascii="Arial" w:hAnsi="Arial" w:cs="Arial"/>
          <w:sz w:val="22"/>
          <w:szCs w:val="22"/>
          <w:lang w:val="it-IT"/>
        </w:rPr>
      </w:pPr>
      <w:r w:rsidRPr="00840C4F">
        <w:rPr>
          <w:rFonts w:ascii="Arial" w:hAnsi="Arial" w:cs="Arial"/>
          <w:sz w:val="22"/>
          <w:szCs w:val="22"/>
          <w:lang w:val="it-IT"/>
        </w:rPr>
        <w:t>Nu este cazul.</w:t>
      </w:r>
    </w:p>
    <w:p w14:paraId="4F07C1C7" w14:textId="77777777" w:rsidR="00840C4F" w:rsidRPr="00840C4F" w:rsidRDefault="00840C4F" w:rsidP="00840C4F">
      <w:pPr>
        <w:rPr>
          <w:lang w:val="it-IT"/>
        </w:rPr>
      </w:pPr>
    </w:p>
    <w:p w14:paraId="7CBB2861" w14:textId="77777777" w:rsidR="00840C4F" w:rsidRDefault="00D258AE" w:rsidP="004A4D21">
      <w:pPr>
        <w:pStyle w:val="Heading2"/>
        <w:tabs>
          <w:tab w:val="clear" w:pos="824"/>
          <w:tab w:val="num" w:pos="900"/>
        </w:tabs>
        <w:spacing w:before="0" w:after="0" w:line="276" w:lineRule="auto"/>
        <w:ind w:left="284" w:hanging="14"/>
        <w:rPr>
          <w:rFonts w:ascii="Arial" w:hAnsi="Arial"/>
          <w:sz w:val="22"/>
          <w:szCs w:val="22"/>
          <w:lang w:val="it-IT"/>
        </w:rPr>
      </w:pPr>
      <w:r w:rsidRPr="004A4D21">
        <w:rPr>
          <w:rFonts w:ascii="Arial" w:hAnsi="Arial"/>
          <w:sz w:val="22"/>
          <w:szCs w:val="22"/>
          <w:lang w:val="it-IT"/>
        </w:rPr>
        <w:t xml:space="preserve"> </w:t>
      </w:r>
      <w:bookmarkStart w:id="94" w:name="_Toc98144639"/>
      <w:r w:rsidR="00840C4F">
        <w:rPr>
          <w:rFonts w:ascii="Arial" w:hAnsi="Arial"/>
          <w:sz w:val="22"/>
          <w:szCs w:val="22"/>
          <w:lang w:val="it-IT"/>
        </w:rPr>
        <w:t>A</w:t>
      </w:r>
      <w:r w:rsidRPr="004A4D21">
        <w:rPr>
          <w:rFonts w:ascii="Arial" w:hAnsi="Arial"/>
          <w:sz w:val="22"/>
          <w:szCs w:val="22"/>
          <w:lang w:val="it-IT"/>
        </w:rPr>
        <w:t>lte informaţii prevăzute în legislaţia în vigoare:</w:t>
      </w:r>
      <w:bookmarkEnd w:id="94"/>
      <w:r w:rsidRPr="004A4D21">
        <w:rPr>
          <w:rFonts w:ascii="Arial" w:hAnsi="Arial"/>
          <w:sz w:val="22"/>
          <w:szCs w:val="22"/>
          <w:lang w:val="it-IT"/>
        </w:rPr>
        <w:t xml:space="preserve"> </w:t>
      </w:r>
    </w:p>
    <w:p w14:paraId="3CBF5CBE" w14:textId="11AEDF5A" w:rsidR="00D258AE" w:rsidRPr="004A4D21" w:rsidRDefault="00D258AE" w:rsidP="00840C4F">
      <w:pPr>
        <w:rPr>
          <w:rFonts w:ascii="Arial" w:hAnsi="Arial" w:cs="Arial"/>
          <w:sz w:val="22"/>
          <w:szCs w:val="22"/>
          <w:lang w:val="it-IT"/>
        </w:rPr>
      </w:pPr>
      <w:r w:rsidRPr="004A4D21">
        <w:rPr>
          <w:rFonts w:ascii="Arial" w:hAnsi="Arial" w:cs="Arial"/>
          <w:sz w:val="22"/>
          <w:szCs w:val="22"/>
          <w:lang w:val="it-IT"/>
        </w:rPr>
        <w:t>Nu este cazul.</w:t>
      </w:r>
    </w:p>
    <w:p w14:paraId="50BDE369" w14:textId="77777777" w:rsidR="00D258AE" w:rsidRDefault="00D258AE" w:rsidP="00840C4F">
      <w:pPr>
        <w:spacing w:after="160" w:line="259" w:lineRule="auto"/>
        <w:rPr>
          <w:rFonts w:ascii="Arial" w:eastAsiaTheme="minorHAnsi" w:hAnsi="Arial" w:cs="Arial"/>
        </w:rPr>
      </w:pPr>
    </w:p>
    <w:p w14:paraId="3E1F333D" w14:textId="66E216A4" w:rsidR="00D258AE" w:rsidRPr="00D258AE" w:rsidRDefault="00D258AE" w:rsidP="00D258AE">
      <w:pPr>
        <w:pStyle w:val="Heading1"/>
        <w:rPr>
          <w:rFonts w:ascii="Times New Roman" w:hAnsi="Times New Roman"/>
          <w:sz w:val="26"/>
          <w:szCs w:val="26"/>
        </w:rPr>
      </w:pPr>
      <w:bookmarkStart w:id="95" w:name="_Toc98144640"/>
      <w:r w:rsidRPr="00D258AE">
        <w:rPr>
          <w:rFonts w:ascii="Times New Roman" w:hAnsi="Times New Roman"/>
          <w:sz w:val="26"/>
          <w:szCs w:val="26"/>
        </w:rPr>
        <w:lastRenderedPageBreak/>
        <w:t>PENTRU PROIECTELE CARE SE REALIZEAZĂ PE APE SAU AU LEGATURĂ CU APELE, MEMORIUL VA FI COMPLETAT CU URMĂTOARELE INFORMAŢII, PRELUATE DIN PLANURILE DE MANAGEMENT BAZINALE, ACTUALIZATE:</w:t>
      </w:r>
      <w:bookmarkEnd w:id="95"/>
    </w:p>
    <w:p w14:paraId="4DFD75B7" w14:textId="758B91E1" w:rsidR="00D258AE" w:rsidRPr="0023005F" w:rsidRDefault="00D258AE" w:rsidP="0023005F">
      <w:pPr>
        <w:pStyle w:val="Heading2"/>
        <w:tabs>
          <w:tab w:val="clear" w:pos="824"/>
          <w:tab w:val="num" w:pos="900"/>
        </w:tabs>
        <w:spacing w:before="0" w:after="0" w:line="276" w:lineRule="auto"/>
        <w:ind w:left="284" w:hanging="14"/>
        <w:rPr>
          <w:rFonts w:ascii="Arial" w:hAnsi="Arial"/>
          <w:sz w:val="22"/>
          <w:szCs w:val="22"/>
          <w:lang w:val="it-IT"/>
        </w:rPr>
      </w:pPr>
      <w:bookmarkStart w:id="96" w:name="_Toc98144641"/>
      <w:r w:rsidRPr="0023005F">
        <w:rPr>
          <w:rFonts w:ascii="Arial" w:hAnsi="Arial"/>
          <w:sz w:val="22"/>
          <w:szCs w:val="22"/>
          <w:lang w:val="it-IT"/>
        </w:rPr>
        <w:t>Localizarea proiectului:</w:t>
      </w:r>
      <w:bookmarkEnd w:id="96"/>
    </w:p>
    <w:p w14:paraId="0F99BD0F" w14:textId="77777777" w:rsidR="00D258AE" w:rsidRPr="00C11857" w:rsidRDefault="00D258AE" w:rsidP="00C11857">
      <w:pPr>
        <w:autoSpaceDE w:val="0"/>
        <w:autoSpaceDN w:val="0"/>
        <w:adjustRightInd w:val="0"/>
        <w:spacing w:line="276" w:lineRule="auto"/>
        <w:jc w:val="both"/>
        <w:rPr>
          <w:rFonts w:ascii="Arial" w:hAnsi="Arial" w:cs="Arial"/>
          <w:b/>
          <w:sz w:val="22"/>
          <w:szCs w:val="22"/>
          <w:lang w:val="fr-FR"/>
        </w:rPr>
      </w:pPr>
      <w:r w:rsidRPr="0085501C">
        <w:rPr>
          <w:rFonts w:ascii="Arial" w:hAnsi="Arial" w:cs="Arial"/>
          <w:b/>
          <w:sz w:val="20"/>
          <w:szCs w:val="20"/>
        </w:rPr>
        <w:t xml:space="preserve">    </w:t>
      </w:r>
      <w:r w:rsidRPr="0085501C">
        <w:rPr>
          <w:rFonts w:ascii="Arial" w:hAnsi="Arial" w:cs="Arial"/>
          <w:b/>
          <w:sz w:val="20"/>
          <w:szCs w:val="20"/>
          <w:lang w:val="fr-FR"/>
        </w:rPr>
        <w:t xml:space="preserve">- </w:t>
      </w:r>
      <w:proofErr w:type="spellStart"/>
      <w:r w:rsidRPr="00C11857">
        <w:rPr>
          <w:rFonts w:ascii="Arial" w:hAnsi="Arial" w:cs="Arial"/>
          <w:b/>
          <w:sz w:val="22"/>
          <w:szCs w:val="22"/>
          <w:lang w:val="fr-FR"/>
        </w:rPr>
        <w:t>bazinul</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hidrografic</w:t>
      </w:r>
      <w:proofErr w:type="spellEnd"/>
      <w:r w:rsidRPr="00C11857">
        <w:rPr>
          <w:rFonts w:ascii="Arial" w:hAnsi="Arial" w:cs="Arial"/>
          <w:b/>
          <w:sz w:val="22"/>
          <w:szCs w:val="22"/>
          <w:lang w:val="fr-FR"/>
        </w:rPr>
        <w:t xml:space="preserve"> : </w:t>
      </w:r>
      <w:r w:rsidRPr="00C11857">
        <w:rPr>
          <w:rFonts w:ascii="Arial" w:hAnsi="Arial" w:cs="Arial"/>
          <w:sz w:val="22"/>
          <w:szCs w:val="22"/>
          <w:lang w:val="fr-FR"/>
        </w:rPr>
        <w:t xml:space="preserve">Nu este </w:t>
      </w:r>
      <w:proofErr w:type="spellStart"/>
      <w:r w:rsidRPr="00C11857">
        <w:rPr>
          <w:rFonts w:ascii="Arial" w:hAnsi="Arial" w:cs="Arial"/>
          <w:sz w:val="22"/>
          <w:szCs w:val="22"/>
          <w:lang w:val="fr-FR"/>
        </w:rPr>
        <w:t>cazul</w:t>
      </w:r>
      <w:proofErr w:type="spellEnd"/>
      <w:r w:rsidRPr="00C11857">
        <w:rPr>
          <w:rFonts w:ascii="Arial" w:hAnsi="Arial" w:cs="Arial"/>
          <w:sz w:val="22"/>
          <w:szCs w:val="22"/>
          <w:lang w:val="fr-FR"/>
        </w:rPr>
        <w:t>.</w:t>
      </w:r>
    </w:p>
    <w:p w14:paraId="17F6982E" w14:textId="77777777" w:rsidR="00D258AE" w:rsidRPr="00C11857" w:rsidRDefault="00D258AE" w:rsidP="00C11857">
      <w:pPr>
        <w:autoSpaceDE w:val="0"/>
        <w:autoSpaceDN w:val="0"/>
        <w:adjustRightInd w:val="0"/>
        <w:spacing w:line="276" w:lineRule="auto"/>
        <w:jc w:val="both"/>
        <w:rPr>
          <w:rFonts w:ascii="Arial" w:hAnsi="Arial" w:cs="Arial"/>
          <w:b/>
          <w:sz w:val="22"/>
          <w:szCs w:val="22"/>
          <w:lang w:val="fr-FR"/>
        </w:rPr>
      </w:pPr>
      <w:r w:rsidRPr="00C11857">
        <w:rPr>
          <w:rFonts w:ascii="Arial" w:hAnsi="Arial" w:cs="Arial"/>
          <w:b/>
          <w:sz w:val="22"/>
          <w:szCs w:val="22"/>
          <w:lang w:val="fr-FR"/>
        </w:rPr>
        <w:t xml:space="preserve">    - </w:t>
      </w:r>
      <w:proofErr w:type="spellStart"/>
      <w:r w:rsidRPr="00C11857">
        <w:rPr>
          <w:rFonts w:ascii="Arial" w:hAnsi="Arial" w:cs="Arial"/>
          <w:b/>
          <w:sz w:val="22"/>
          <w:szCs w:val="22"/>
          <w:lang w:val="fr-FR"/>
        </w:rPr>
        <w:t>cursul</w:t>
      </w:r>
      <w:proofErr w:type="spellEnd"/>
      <w:r w:rsidRPr="00C11857">
        <w:rPr>
          <w:rFonts w:ascii="Arial" w:hAnsi="Arial" w:cs="Arial"/>
          <w:b/>
          <w:sz w:val="22"/>
          <w:szCs w:val="22"/>
          <w:lang w:val="fr-FR"/>
        </w:rPr>
        <w:t xml:space="preserve"> de </w:t>
      </w:r>
      <w:proofErr w:type="spellStart"/>
      <w:proofErr w:type="gramStart"/>
      <w:r w:rsidRPr="00C11857">
        <w:rPr>
          <w:rFonts w:ascii="Arial" w:hAnsi="Arial" w:cs="Arial"/>
          <w:b/>
          <w:sz w:val="22"/>
          <w:szCs w:val="22"/>
          <w:lang w:val="fr-FR"/>
        </w:rPr>
        <w:t>apă</w:t>
      </w:r>
      <w:proofErr w:type="spellEnd"/>
      <w:r w:rsidRPr="00C11857">
        <w:rPr>
          <w:rFonts w:ascii="Arial" w:hAnsi="Arial" w:cs="Arial"/>
          <w:b/>
          <w:sz w:val="22"/>
          <w:szCs w:val="22"/>
          <w:lang w:val="fr-FR"/>
        </w:rPr>
        <w:t>:</w:t>
      </w:r>
      <w:proofErr w:type="gram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denumirea</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şi</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codul</w:t>
      </w:r>
      <w:proofErr w:type="spellEnd"/>
      <w:r w:rsidRPr="00C11857">
        <w:rPr>
          <w:rFonts w:ascii="Arial" w:hAnsi="Arial" w:cs="Arial"/>
          <w:b/>
          <w:sz w:val="22"/>
          <w:szCs w:val="22"/>
          <w:lang w:val="fr-FR"/>
        </w:rPr>
        <w:t xml:space="preserve"> cadastral : </w:t>
      </w:r>
      <w:r w:rsidRPr="00C11857">
        <w:rPr>
          <w:rFonts w:ascii="Arial" w:hAnsi="Arial" w:cs="Arial"/>
          <w:sz w:val="22"/>
          <w:szCs w:val="22"/>
          <w:lang w:val="fr-FR"/>
        </w:rPr>
        <w:t xml:space="preserve">Nu este </w:t>
      </w:r>
      <w:proofErr w:type="spellStart"/>
      <w:r w:rsidRPr="00C11857">
        <w:rPr>
          <w:rFonts w:ascii="Arial" w:hAnsi="Arial" w:cs="Arial"/>
          <w:sz w:val="22"/>
          <w:szCs w:val="22"/>
          <w:lang w:val="fr-FR"/>
        </w:rPr>
        <w:t>cazul</w:t>
      </w:r>
      <w:proofErr w:type="spellEnd"/>
      <w:r w:rsidRPr="00C11857">
        <w:rPr>
          <w:rFonts w:ascii="Arial" w:hAnsi="Arial" w:cs="Arial"/>
          <w:sz w:val="22"/>
          <w:szCs w:val="22"/>
          <w:lang w:val="fr-FR"/>
        </w:rPr>
        <w:t>.</w:t>
      </w:r>
    </w:p>
    <w:p w14:paraId="6A38EB3C" w14:textId="1E44FB77" w:rsidR="00D258AE" w:rsidRPr="00C11857" w:rsidRDefault="00D258AE" w:rsidP="00C11857">
      <w:pPr>
        <w:autoSpaceDE w:val="0"/>
        <w:autoSpaceDN w:val="0"/>
        <w:adjustRightInd w:val="0"/>
        <w:spacing w:line="276" w:lineRule="auto"/>
        <w:jc w:val="both"/>
        <w:rPr>
          <w:rFonts w:ascii="Arial" w:hAnsi="Arial" w:cs="Arial"/>
          <w:sz w:val="22"/>
          <w:szCs w:val="22"/>
          <w:lang w:val="fr-FR"/>
        </w:rPr>
      </w:pPr>
      <w:r w:rsidRPr="00C11857">
        <w:rPr>
          <w:rFonts w:ascii="Arial" w:hAnsi="Arial" w:cs="Arial"/>
          <w:b/>
          <w:sz w:val="22"/>
          <w:szCs w:val="22"/>
          <w:lang w:val="fr-FR"/>
        </w:rPr>
        <w:t xml:space="preserve">    - </w:t>
      </w:r>
      <w:proofErr w:type="spellStart"/>
      <w:r w:rsidRPr="00C11857">
        <w:rPr>
          <w:rFonts w:ascii="Arial" w:hAnsi="Arial" w:cs="Arial"/>
          <w:b/>
          <w:sz w:val="22"/>
          <w:szCs w:val="22"/>
          <w:lang w:val="fr-FR"/>
        </w:rPr>
        <w:t>corpul</w:t>
      </w:r>
      <w:proofErr w:type="spellEnd"/>
      <w:r w:rsidRPr="00C11857">
        <w:rPr>
          <w:rFonts w:ascii="Arial" w:hAnsi="Arial" w:cs="Arial"/>
          <w:b/>
          <w:sz w:val="22"/>
          <w:szCs w:val="22"/>
          <w:lang w:val="fr-FR"/>
        </w:rPr>
        <w:t xml:space="preserve"> de </w:t>
      </w:r>
      <w:proofErr w:type="spellStart"/>
      <w:r w:rsidRPr="00C11857">
        <w:rPr>
          <w:rFonts w:ascii="Arial" w:hAnsi="Arial" w:cs="Arial"/>
          <w:b/>
          <w:sz w:val="22"/>
          <w:szCs w:val="22"/>
          <w:lang w:val="fr-FR"/>
        </w:rPr>
        <w:t>apă</w:t>
      </w:r>
      <w:proofErr w:type="spellEnd"/>
      <w:r w:rsidRPr="00C11857">
        <w:rPr>
          <w:rFonts w:ascii="Arial" w:hAnsi="Arial" w:cs="Arial"/>
          <w:b/>
          <w:sz w:val="22"/>
          <w:szCs w:val="22"/>
          <w:lang w:val="fr-FR"/>
        </w:rPr>
        <w:t xml:space="preserve"> (de </w:t>
      </w:r>
      <w:proofErr w:type="spellStart"/>
      <w:r w:rsidRPr="00C11857">
        <w:rPr>
          <w:rFonts w:ascii="Arial" w:hAnsi="Arial" w:cs="Arial"/>
          <w:b/>
          <w:sz w:val="22"/>
          <w:szCs w:val="22"/>
          <w:lang w:val="fr-FR"/>
        </w:rPr>
        <w:t>suprafaţă</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şi</w:t>
      </w:r>
      <w:proofErr w:type="spellEnd"/>
      <w:r w:rsidRPr="00C11857">
        <w:rPr>
          <w:rFonts w:ascii="Arial" w:hAnsi="Arial" w:cs="Arial"/>
          <w:b/>
          <w:sz w:val="22"/>
          <w:szCs w:val="22"/>
          <w:lang w:val="fr-FR"/>
        </w:rPr>
        <w:t>/</w:t>
      </w:r>
      <w:proofErr w:type="spellStart"/>
      <w:r w:rsidRPr="00C11857">
        <w:rPr>
          <w:rFonts w:ascii="Arial" w:hAnsi="Arial" w:cs="Arial"/>
          <w:b/>
          <w:sz w:val="22"/>
          <w:szCs w:val="22"/>
          <w:lang w:val="fr-FR"/>
        </w:rPr>
        <w:t>sau</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subteran</w:t>
      </w:r>
      <w:proofErr w:type="spellEnd"/>
      <w:proofErr w:type="gramStart"/>
      <w:r w:rsidRPr="00C11857">
        <w:rPr>
          <w:rFonts w:ascii="Arial" w:hAnsi="Arial" w:cs="Arial"/>
          <w:b/>
          <w:sz w:val="22"/>
          <w:szCs w:val="22"/>
          <w:lang w:val="fr-FR"/>
        </w:rPr>
        <w:t>):</w:t>
      </w:r>
      <w:proofErr w:type="gram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denumire</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şi</w:t>
      </w:r>
      <w:proofErr w:type="spellEnd"/>
      <w:r w:rsidRPr="00C11857">
        <w:rPr>
          <w:rFonts w:ascii="Arial" w:hAnsi="Arial" w:cs="Arial"/>
          <w:b/>
          <w:sz w:val="22"/>
          <w:szCs w:val="22"/>
          <w:lang w:val="fr-FR"/>
        </w:rPr>
        <w:t xml:space="preserve"> </w:t>
      </w:r>
      <w:proofErr w:type="spellStart"/>
      <w:r w:rsidRPr="00C11857">
        <w:rPr>
          <w:rFonts w:ascii="Arial" w:hAnsi="Arial" w:cs="Arial"/>
          <w:b/>
          <w:sz w:val="22"/>
          <w:szCs w:val="22"/>
          <w:lang w:val="fr-FR"/>
        </w:rPr>
        <w:t>cod</w:t>
      </w:r>
      <w:proofErr w:type="spellEnd"/>
      <w:r w:rsidRPr="00C11857">
        <w:rPr>
          <w:rFonts w:ascii="Arial" w:hAnsi="Arial" w:cs="Arial"/>
          <w:b/>
          <w:sz w:val="22"/>
          <w:szCs w:val="22"/>
          <w:lang w:val="fr-FR"/>
        </w:rPr>
        <w:t xml:space="preserve"> : </w:t>
      </w:r>
      <w:r w:rsidRPr="00C11857">
        <w:rPr>
          <w:rFonts w:ascii="Arial" w:hAnsi="Arial" w:cs="Arial"/>
          <w:sz w:val="22"/>
          <w:szCs w:val="22"/>
          <w:lang w:val="fr-FR"/>
        </w:rPr>
        <w:t xml:space="preserve">Nu este </w:t>
      </w:r>
      <w:proofErr w:type="spellStart"/>
      <w:r w:rsidRPr="00C11857">
        <w:rPr>
          <w:rFonts w:ascii="Arial" w:hAnsi="Arial" w:cs="Arial"/>
          <w:sz w:val="22"/>
          <w:szCs w:val="22"/>
          <w:lang w:val="fr-FR"/>
        </w:rPr>
        <w:t>cazul</w:t>
      </w:r>
      <w:proofErr w:type="spellEnd"/>
      <w:r w:rsidRPr="00C11857">
        <w:rPr>
          <w:rFonts w:ascii="Arial" w:hAnsi="Arial" w:cs="Arial"/>
          <w:sz w:val="22"/>
          <w:szCs w:val="22"/>
          <w:lang w:val="fr-FR"/>
        </w:rPr>
        <w:t>.</w:t>
      </w:r>
    </w:p>
    <w:p w14:paraId="576FD8D3" w14:textId="78DDF343" w:rsidR="0023005F" w:rsidRPr="00C11857" w:rsidRDefault="0023005F" w:rsidP="00D258AE">
      <w:pPr>
        <w:autoSpaceDE w:val="0"/>
        <w:autoSpaceDN w:val="0"/>
        <w:adjustRightInd w:val="0"/>
        <w:jc w:val="both"/>
        <w:rPr>
          <w:rFonts w:ascii="Arial" w:hAnsi="Arial" w:cs="Arial"/>
          <w:sz w:val="22"/>
          <w:szCs w:val="22"/>
          <w:lang w:val="fr-FR"/>
        </w:rPr>
      </w:pPr>
    </w:p>
    <w:p w14:paraId="75CA3EA8" w14:textId="77777777" w:rsidR="0023005F" w:rsidRPr="00C11857" w:rsidRDefault="0023005F" w:rsidP="00D258AE">
      <w:pPr>
        <w:autoSpaceDE w:val="0"/>
        <w:autoSpaceDN w:val="0"/>
        <w:adjustRightInd w:val="0"/>
        <w:jc w:val="both"/>
        <w:rPr>
          <w:rFonts w:ascii="Arial" w:hAnsi="Arial" w:cs="Arial"/>
          <w:b/>
          <w:sz w:val="22"/>
          <w:szCs w:val="22"/>
          <w:lang w:val="fr-FR"/>
        </w:rPr>
      </w:pPr>
    </w:p>
    <w:p w14:paraId="52C30288" w14:textId="1B90C20F" w:rsidR="0023005F" w:rsidRPr="0023005F" w:rsidRDefault="00D258AE" w:rsidP="0023005F">
      <w:pPr>
        <w:pStyle w:val="Heading2"/>
        <w:tabs>
          <w:tab w:val="clear" w:pos="824"/>
          <w:tab w:val="num" w:pos="900"/>
        </w:tabs>
        <w:spacing w:before="0" w:after="0" w:line="276" w:lineRule="auto"/>
        <w:ind w:left="284" w:hanging="14"/>
        <w:rPr>
          <w:rFonts w:ascii="Arial" w:hAnsi="Arial"/>
          <w:sz w:val="22"/>
          <w:szCs w:val="22"/>
          <w:lang w:val="it-IT"/>
        </w:rPr>
      </w:pPr>
      <w:bookmarkStart w:id="97" w:name="_Toc98144642"/>
      <w:r w:rsidRPr="0023005F">
        <w:rPr>
          <w:rFonts w:ascii="Arial" w:hAnsi="Arial"/>
          <w:sz w:val="22"/>
          <w:szCs w:val="22"/>
          <w:lang w:val="it-IT"/>
        </w:rPr>
        <w:t>Indicarea stării ecologice/potenţialului ecologic şi starea chimică a corpului de apă de suprafaţă pentru corpul de apă subteran se vor indica starea cantitativă şi starea chimică a corpului de apă:</w:t>
      </w:r>
      <w:bookmarkEnd w:id="97"/>
    </w:p>
    <w:p w14:paraId="3049D583" w14:textId="77777777" w:rsidR="0023005F" w:rsidRPr="0023005F" w:rsidRDefault="0023005F" w:rsidP="0023005F">
      <w:pPr>
        <w:autoSpaceDE w:val="0"/>
        <w:autoSpaceDN w:val="0"/>
        <w:adjustRightInd w:val="0"/>
        <w:jc w:val="both"/>
        <w:rPr>
          <w:rFonts w:ascii="Arial" w:hAnsi="Arial" w:cs="Arial"/>
          <w:b/>
          <w:sz w:val="22"/>
          <w:szCs w:val="22"/>
          <w:lang w:val="fr-FR"/>
        </w:rPr>
      </w:pPr>
    </w:p>
    <w:p w14:paraId="24A5446D" w14:textId="273FEF55" w:rsidR="00D258AE" w:rsidRDefault="00D258AE" w:rsidP="00D258AE">
      <w:pPr>
        <w:autoSpaceDE w:val="0"/>
        <w:autoSpaceDN w:val="0"/>
        <w:adjustRightInd w:val="0"/>
        <w:jc w:val="both"/>
        <w:rPr>
          <w:rFonts w:ascii="Arial" w:hAnsi="Arial" w:cs="Arial"/>
          <w:sz w:val="22"/>
          <w:szCs w:val="22"/>
          <w:lang w:val="fr-FR"/>
        </w:rPr>
      </w:pPr>
      <w:r w:rsidRPr="0023005F">
        <w:rPr>
          <w:rFonts w:ascii="Arial" w:hAnsi="Arial" w:cs="Arial"/>
          <w:b/>
          <w:sz w:val="22"/>
          <w:szCs w:val="22"/>
          <w:lang w:val="fr-FR"/>
        </w:rPr>
        <w:t xml:space="preserve"> </w:t>
      </w:r>
      <w:r w:rsidRPr="0023005F">
        <w:rPr>
          <w:rFonts w:ascii="Arial" w:hAnsi="Arial" w:cs="Arial"/>
          <w:sz w:val="22"/>
          <w:szCs w:val="22"/>
          <w:lang w:val="fr-FR"/>
        </w:rPr>
        <w:t xml:space="preserve">Nu este </w:t>
      </w:r>
      <w:proofErr w:type="spellStart"/>
      <w:r w:rsidRPr="0023005F">
        <w:rPr>
          <w:rFonts w:ascii="Arial" w:hAnsi="Arial" w:cs="Arial"/>
          <w:sz w:val="22"/>
          <w:szCs w:val="22"/>
          <w:lang w:val="fr-FR"/>
        </w:rPr>
        <w:t>cazul</w:t>
      </w:r>
      <w:proofErr w:type="spellEnd"/>
      <w:r w:rsidRPr="0023005F">
        <w:rPr>
          <w:rFonts w:ascii="Arial" w:hAnsi="Arial" w:cs="Arial"/>
          <w:sz w:val="22"/>
          <w:szCs w:val="22"/>
          <w:lang w:val="fr-FR"/>
        </w:rPr>
        <w:t>.</w:t>
      </w:r>
    </w:p>
    <w:p w14:paraId="5ACD5E54" w14:textId="77777777" w:rsidR="0023005F" w:rsidRPr="0023005F" w:rsidRDefault="0023005F" w:rsidP="00D258AE">
      <w:pPr>
        <w:autoSpaceDE w:val="0"/>
        <w:autoSpaceDN w:val="0"/>
        <w:adjustRightInd w:val="0"/>
        <w:jc w:val="both"/>
        <w:rPr>
          <w:rFonts w:ascii="Arial" w:hAnsi="Arial" w:cs="Arial"/>
          <w:b/>
          <w:sz w:val="22"/>
          <w:szCs w:val="22"/>
          <w:lang w:val="fr-FR"/>
        </w:rPr>
      </w:pPr>
    </w:p>
    <w:p w14:paraId="680DC3BC" w14:textId="058ADCA9" w:rsidR="0023005F" w:rsidRDefault="00D258AE" w:rsidP="0023005F">
      <w:pPr>
        <w:pStyle w:val="Heading2"/>
        <w:tabs>
          <w:tab w:val="clear" w:pos="824"/>
          <w:tab w:val="num" w:pos="900"/>
        </w:tabs>
        <w:spacing w:before="0" w:after="0" w:line="276" w:lineRule="auto"/>
        <w:ind w:left="284" w:hanging="14"/>
        <w:rPr>
          <w:rFonts w:ascii="Arial" w:hAnsi="Arial"/>
          <w:sz w:val="22"/>
          <w:szCs w:val="22"/>
          <w:lang w:val="it-IT"/>
        </w:rPr>
      </w:pPr>
      <w:bookmarkStart w:id="98" w:name="_Toc98144643"/>
      <w:r w:rsidRPr="0023005F">
        <w:rPr>
          <w:rFonts w:ascii="Arial" w:hAnsi="Arial"/>
          <w:sz w:val="22"/>
          <w:szCs w:val="22"/>
          <w:lang w:val="it-IT"/>
        </w:rPr>
        <w:t>Indicarea obiectivului/obiectivelor de mediu pentru fiecare corp de apă identificat, cu precizarea excepţiilor aplicate şi a termenelor aferente, după caz:</w:t>
      </w:r>
      <w:bookmarkEnd w:id="98"/>
    </w:p>
    <w:p w14:paraId="3B400561" w14:textId="77777777" w:rsidR="0023005F" w:rsidRPr="0023005F" w:rsidRDefault="0023005F" w:rsidP="0023005F">
      <w:pPr>
        <w:rPr>
          <w:lang w:val="it-IT"/>
        </w:rPr>
      </w:pPr>
    </w:p>
    <w:p w14:paraId="733EC517" w14:textId="221B26BE" w:rsidR="00D258AE" w:rsidRDefault="00D258AE" w:rsidP="0023005F">
      <w:pPr>
        <w:autoSpaceDE w:val="0"/>
        <w:autoSpaceDN w:val="0"/>
        <w:adjustRightInd w:val="0"/>
        <w:jc w:val="both"/>
        <w:rPr>
          <w:rFonts w:ascii="Arial" w:hAnsi="Arial" w:cs="Arial"/>
          <w:bCs/>
          <w:sz w:val="22"/>
          <w:szCs w:val="22"/>
          <w:lang w:val="fr-FR"/>
        </w:rPr>
      </w:pPr>
      <w:r w:rsidRPr="0023005F">
        <w:rPr>
          <w:rFonts w:ascii="Arial" w:hAnsi="Arial" w:cs="Arial"/>
          <w:bCs/>
          <w:sz w:val="22"/>
          <w:szCs w:val="22"/>
          <w:lang w:val="fr-FR"/>
        </w:rPr>
        <w:t xml:space="preserve"> Nu este </w:t>
      </w:r>
      <w:proofErr w:type="spellStart"/>
      <w:r w:rsidRPr="0023005F">
        <w:rPr>
          <w:rFonts w:ascii="Arial" w:hAnsi="Arial" w:cs="Arial"/>
          <w:bCs/>
          <w:sz w:val="22"/>
          <w:szCs w:val="22"/>
          <w:lang w:val="fr-FR"/>
        </w:rPr>
        <w:t>cazul</w:t>
      </w:r>
      <w:proofErr w:type="spellEnd"/>
      <w:r w:rsidRPr="0023005F">
        <w:rPr>
          <w:rFonts w:ascii="Arial" w:hAnsi="Arial" w:cs="Arial"/>
          <w:bCs/>
          <w:sz w:val="22"/>
          <w:szCs w:val="22"/>
          <w:lang w:val="fr-FR"/>
        </w:rPr>
        <w:t>.</w:t>
      </w:r>
    </w:p>
    <w:p w14:paraId="4A1BE5BC" w14:textId="77777777" w:rsidR="00D258AE" w:rsidRPr="00C11857" w:rsidRDefault="00D258AE" w:rsidP="00C11857">
      <w:pPr>
        <w:pStyle w:val="Heading1"/>
        <w:numPr>
          <w:ilvl w:val="0"/>
          <w:numId w:val="0"/>
        </w:numPr>
        <w:rPr>
          <w:rFonts w:ascii="Times New Roman" w:hAnsi="Times New Roman"/>
          <w:sz w:val="26"/>
          <w:szCs w:val="26"/>
        </w:rPr>
      </w:pPr>
    </w:p>
    <w:p w14:paraId="2B494A2B" w14:textId="72BA6025" w:rsidR="00D258AE" w:rsidRPr="00C11857" w:rsidRDefault="00D258AE" w:rsidP="00C11857">
      <w:pPr>
        <w:pStyle w:val="Heading1"/>
        <w:rPr>
          <w:rFonts w:ascii="Times New Roman" w:hAnsi="Times New Roman"/>
          <w:sz w:val="26"/>
          <w:szCs w:val="26"/>
        </w:rPr>
      </w:pPr>
      <w:bookmarkStart w:id="99" w:name="_Toc98144644"/>
      <w:r w:rsidRPr="00C11857">
        <w:rPr>
          <w:rFonts w:ascii="Times New Roman" w:hAnsi="Times New Roman"/>
          <w:sz w:val="26"/>
          <w:szCs w:val="26"/>
        </w:rPr>
        <w:t>CRITERIILE PREVĂZUTE ÎN ANEXA NR. 3 LA LEGEA NR. 5/2000 PRIVIND EVALUAREA IMPACTULUI ANUMITOR PROIECTE PUBLICE ŞI PRIVATE ASUPRA MEDIULUI SE IAU ÎN CONSIDERARE, DACĂ ESTE CAZUL, ÎN MOMENTUL COMPILĂRII INFORMAŢIILOR ÎN CONFORMITATE CU PUNCTELE 3 - 15.</w:t>
      </w:r>
      <w:bookmarkEnd w:id="99"/>
    </w:p>
    <w:p w14:paraId="35AF2A8A" w14:textId="41E3526C" w:rsidR="00D258AE" w:rsidRDefault="00D258AE" w:rsidP="00D258AE">
      <w:pPr>
        <w:autoSpaceDE w:val="0"/>
        <w:autoSpaceDN w:val="0"/>
        <w:adjustRightInd w:val="0"/>
        <w:ind w:firstLine="360"/>
        <w:jc w:val="both"/>
        <w:rPr>
          <w:rFonts w:ascii="Arial" w:hAnsi="Arial" w:cs="Arial"/>
          <w:sz w:val="22"/>
          <w:szCs w:val="22"/>
        </w:rPr>
      </w:pPr>
      <w:r w:rsidRPr="00C11857">
        <w:rPr>
          <w:rFonts w:ascii="Arial" w:hAnsi="Arial" w:cs="Arial"/>
          <w:sz w:val="22"/>
          <w:szCs w:val="22"/>
        </w:rPr>
        <w:t xml:space="preserve">Nu </w:t>
      </w:r>
      <w:proofErr w:type="spellStart"/>
      <w:r w:rsidRPr="00C11857">
        <w:rPr>
          <w:rFonts w:ascii="Arial" w:hAnsi="Arial" w:cs="Arial"/>
          <w:sz w:val="22"/>
          <w:szCs w:val="22"/>
        </w:rPr>
        <w:t>este</w:t>
      </w:r>
      <w:proofErr w:type="spellEnd"/>
      <w:r w:rsidRPr="00C11857">
        <w:rPr>
          <w:rFonts w:ascii="Arial" w:hAnsi="Arial" w:cs="Arial"/>
          <w:sz w:val="22"/>
          <w:szCs w:val="22"/>
        </w:rPr>
        <w:t xml:space="preserve"> </w:t>
      </w:r>
      <w:proofErr w:type="spellStart"/>
      <w:r w:rsidRPr="00C11857">
        <w:rPr>
          <w:rFonts w:ascii="Arial" w:hAnsi="Arial" w:cs="Arial"/>
          <w:sz w:val="22"/>
          <w:szCs w:val="22"/>
        </w:rPr>
        <w:t>cazul</w:t>
      </w:r>
      <w:proofErr w:type="spellEnd"/>
      <w:r w:rsidRPr="00C11857">
        <w:rPr>
          <w:rFonts w:ascii="Arial" w:hAnsi="Arial" w:cs="Arial"/>
          <w:sz w:val="22"/>
          <w:szCs w:val="22"/>
        </w:rPr>
        <w:t>.</w:t>
      </w:r>
    </w:p>
    <w:p w14:paraId="48DDD4B9" w14:textId="01368EBC" w:rsidR="00C11857" w:rsidRDefault="00C11857" w:rsidP="00D258AE">
      <w:pPr>
        <w:autoSpaceDE w:val="0"/>
        <w:autoSpaceDN w:val="0"/>
        <w:adjustRightInd w:val="0"/>
        <w:ind w:firstLine="360"/>
        <w:jc w:val="both"/>
        <w:rPr>
          <w:rFonts w:ascii="Arial" w:hAnsi="Arial" w:cs="Arial"/>
          <w:sz w:val="22"/>
          <w:szCs w:val="22"/>
        </w:rPr>
      </w:pPr>
    </w:p>
    <w:p w14:paraId="250E6763" w14:textId="426AD779" w:rsidR="00C11857" w:rsidRDefault="00C11857" w:rsidP="00D258AE">
      <w:pPr>
        <w:autoSpaceDE w:val="0"/>
        <w:autoSpaceDN w:val="0"/>
        <w:adjustRightInd w:val="0"/>
        <w:ind w:firstLine="360"/>
        <w:jc w:val="both"/>
        <w:rPr>
          <w:rFonts w:ascii="Arial" w:hAnsi="Arial" w:cs="Arial"/>
          <w:sz w:val="22"/>
          <w:szCs w:val="22"/>
        </w:rPr>
      </w:pPr>
    </w:p>
    <w:p w14:paraId="17D9269C" w14:textId="00AAE67F" w:rsidR="00C11857" w:rsidRDefault="00C11857" w:rsidP="00D258AE">
      <w:pPr>
        <w:autoSpaceDE w:val="0"/>
        <w:autoSpaceDN w:val="0"/>
        <w:adjustRightInd w:val="0"/>
        <w:ind w:firstLine="360"/>
        <w:jc w:val="both"/>
        <w:rPr>
          <w:rFonts w:ascii="Arial" w:hAnsi="Arial" w:cs="Arial"/>
          <w:sz w:val="22"/>
          <w:szCs w:val="22"/>
        </w:rPr>
      </w:pPr>
    </w:p>
    <w:p w14:paraId="375955FA" w14:textId="7944285E" w:rsidR="00C11857" w:rsidRDefault="00C11857" w:rsidP="00D258AE">
      <w:pPr>
        <w:autoSpaceDE w:val="0"/>
        <w:autoSpaceDN w:val="0"/>
        <w:adjustRightInd w:val="0"/>
        <w:ind w:firstLine="360"/>
        <w:jc w:val="both"/>
        <w:rPr>
          <w:rFonts w:ascii="Arial" w:hAnsi="Arial" w:cs="Arial"/>
          <w:sz w:val="22"/>
          <w:szCs w:val="22"/>
        </w:rPr>
      </w:pPr>
    </w:p>
    <w:p w14:paraId="46CD8D91" w14:textId="56BCD169" w:rsidR="00C11857" w:rsidRDefault="00C11857" w:rsidP="00D258AE">
      <w:pPr>
        <w:autoSpaceDE w:val="0"/>
        <w:autoSpaceDN w:val="0"/>
        <w:adjustRightInd w:val="0"/>
        <w:ind w:firstLine="360"/>
        <w:jc w:val="both"/>
        <w:rPr>
          <w:rFonts w:ascii="Arial" w:hAnsi="Arial" w:cs="Arial"/>
          <w:sz w:val="22"/>
          <w:szCs w:val="22"/>
        </w:rPr>
      </w:pPr>
    </w:p>
    <w:p w14:paraId="24BA8BE7" w14:textId="2395DFD5" w:rsidR="00C11857" w:rsidRDefault="00C11857" w:rsidP="00D258AE">
      <w:pPr>
        <w:autoSpaceDE w:val="0"/>
        <w:autoSpaceDN w:val="0"/>
        <w:adjustRightInd w:val="0"/>
        <w:ind w:firstLine="360"/>
        <w:jc w:val="both"/>
        <w:rPr>
          <w:rFonts w:ascii="Arial" w:hAnsi="Arial" w:cs="Arial"/>
          <w:sz w:val="22"/>
          <w:szCs w:val="22"/>
        </w:rPr>
      </w:pPr>
    </w:p>
    <w:p w14:paraId="47B8A9B9" w14:textId="1253F2A8" w:rsidR="00C11857" w:rsidRDefault="00C11857" w:rsidP="00D258AE">
      <w:pPr>
        <w:autoSpaceDE w:val="0"/>
        <w:autoSpaceDN w:val="0"/>
        <w:adjustRightInd w:val="0"/>
        <w:ind w:firstLine="360"/>
        <w:jc w:val="both"/>
        <w:rPr>
          <w:rFonts w:ascii="Arial" w:hAnsi="Arial" w:cs="Arial"/>
          <w:sz w:val="22"/>
          <w:szCs w:val="22"/>
        </w:rPr>
      </w:pPr>
    </w:p>
    <w:p w14:paraId="3990BF58" w14:textId="0109622C" w:rsidR="00C11857" w:rsidRDefault="00C11857" w:rsidP="00D258AE">
      <w:pPr>
        <w:autoSpaceDE w:val="0"/>
        <w:autoSpaceDN w:val="0"/>
        <w:adjustRightInd w:val="0"/>
        <w:ind w:firstLine="360"/>
        <w:jc w:val="both"/>
        <w:rPr>
          <w:rFonts w:ascii="Arial" w:hAnsi="Arial" w:cs="Arial"/>
          <w:sz w:val="22"/>
          <w:szCs w:val="22"/>
        </w:rPr>
      </w:pPr>
    </w:p>
    <w:p w14:paraId="6007E53C" w14:textId="77777777" w:rsidR="00C11857" w:rsidRDefault="00C11857" w:rsidP="00D258AE">
      <w:pPr>
        <w:autoSpaceDE w:val="0"/>
        <w:autoSpaceDN w:val="0"/>
        <w:adjustRightInd w:val="0"/>
        <w:ind w:firstLine="360"/>
        <w:jc w:val="both"/>
        <w:rPr>
          <w:rFonts w:ascii="Arial" w:hAnsi="Arial" w:cs="Arial"/>
          <w:sz w:val="22"/>
          <w:szCs w:val="22"/>
        </w:rPr>
      </w:pPr>
    </w:p>
    <w:p w14:paraId="04DC16B8" w14:textId="74F42BAA" w:rsidR="00C11857" w:rsidRDefault="00C11857" w:rsidP="00C11857">
      <w:pPr>
        <w:autoSpaceDE w:val="0"/>
        <w:autoSpaceDN w:val="0"/>
        <w:adjustRightInd w:val="0"/>
        <w:ind w:right="970" w:firstLine="360"/>
        <w:jc w:val="right"/>
        <w:rPr>
          <w:rFonts w:ascii="Arial" w:hAnsi="Arial" w:cs="Arial"/>
          <w:sz w:val="22"/>
          <w:szCs w:val="22"/>
        </w:rPr>
      </w:pPr>
      <w:proofErr w:type="spellStart"/>
      <w:r>
        <w:rPr>
          <w:rFonts w:ascii="Arial" w:hAnsi="Arial" w:cs="Arial"/>
          <w:sz w:val="22"/>
          <w:szCs w:val="22"/>
        </w:rPr>
        <w:t>Intocmit</w:t>
      </w:r>
      <w:proofErr w:type="spellEnd"/>
      <w:r>
        <w:rPr>
          <w:rFonts w:ascii="Arial" w:hAnsi="Arial" w:cs="Arial"/>
          <w:sz w:val="22"/>
          <w:szCs w:val="22"/>
        </w:rPr>
        <w:t>:</w:t>
      </w:r>
    </w:p>
    <w:p w14:paraId="563C1776" w14:textId="36B7C0C3" w:rsidR="00C11857" w:rsidRPr="00C11857" w:rsidRDefault="00C11857" w:rsidP="00C11857">
      <w:pPr>
        <w:autoSpaceDE w:val="0"/>
        <w:autoSpaceDN w:val="0"/>
        <w:adjustRightInd w:val="0"/>
        <w:ind w:right="970" w:firstLine="360"/>
        <w:jc w:val="right"/>
        <w:rPr>
          <w:rFonts w:ascii="Arial" w:hAnsi="Arial" w:cs="Arial"/>
          <w:sz w:val="22"/>
          <w:szCs w:val="22"/>
        </w:rPr>
      </w:pPr>
      <w:r>
        <w:rPr>
          <w:rFonts w:ascii="Arial" w:hAnsi="Arial" w:cs="Arial"/>
          <w:sz w:val="22"/>
          <w:szCs w:val="22"/>
        </w:rPr>
        <w:t>Ing. Catalin Ghelmez</w:t>
      </w:r>
    </w:p>
    <w:p w14:paraId="20FEAC47" w14:textId="220A4A54" w:rsidR="00A9143E" w:rsidRPr="00776F64" w:rsidRDefault="00154112" w:rsidP="001C423E">
      <w:pPr>
        <w:spacing w:after="160" w:line="259" w:lineRule="auto"/>
        <w:jc w:val="right"/>
        <w:rPr>
          <w:rFonts w:ascii="Arial" w:hAnsi="Arial" w:cs="Arial"/>
        </w:rPr>
      </w:pPr>
      <w:r w:rsidRPr="00776F64">
        <w:rPr>
          <w:rFonts w:ascii="Arial" w:eastAsiaTheme="minorHAnsi" w:hAnsi="Arial" w:cs="Arial"/>
        </w:rPr>
        <w:tab/>
      </w:r>
    </w:p>
    <w:sectPr w:rsidR="00A9143E" w:rsidRPr="00776F64" w:rsidSect="00B55EE1">
      <w:headerReference w:type="default" r:id="rId11"/>
      <w:footerReference w:type="default" r:id="rId12"/>
      <w:headerReference w:type="first" r:id="rId13"/>
      <w:footerReference w:type="first" r:id="rId14"/>
      <w:pgSz w:w="11907" w:h="16840" w:code="9"/>
      <w:pgMar w:top="1134" w:right="425" w:bottom="990" w:left="1440" w:header="272" w:footer="1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335EB" w14:textId="77777777" w:rsidR="002A1A45" w:rsidRDefault="002A1A45" w:rsidP="009E2315">
      <w:r>
        <w:separator/>
      </w:r>
    </w:p>
  </w:endnote>
  <w:endnote w:type="continuationSeparator" w:id="0">
    <w:p w14:paraId="02E0AEFC" w14:textId="77777777" w:rsidR="002A1A45" w:rsidRDefault="002A1A45" w:rsidP="009E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76FC" w14:textId="77777777" w:rsidR="002A1A45" w:rsidRDefault="002A1A45" w:rsidP="0090146A">
    <w:pPr>
      <w:pStyle w:val="Footer"/>
    </w:pPr>
  </w:p>
  <w:p w14:paraId="62D74C7B" w14:textId="3DA8DFBF" w:rsidR="002A1A45" w:rsidRPr="005348E7" w:rsidRDefault="003B5ABF" w:rsidP="0090146A">
    <w:pPr>
      <w:shd w:val="clear" w:color="auto" w:fill="FFFFFF"/>
      <w:rPr>
        <w:color w:val="767171"/>
        <w:sz w:val="18"/>
        <w:szCs w:val="18"/>
      </w:rPr>
    </w:pPr>
    <w:r>
      <w:rPr>
        <w:noProof/>
      </w:rPr>
      <w:pict w14:anchorId="4DE5C2C9">
        <v:line id="Straight Connector 7" o:spid="_x0000_s2051" style="position:absolute;flip:y;z-index:251659264;visibility:visible;mso-position-horizontal-relative:margin;mso-width-relative:margin;mso-height-relative:margin" from="-.75pt,-5.5pt" to="44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" strokeweight=".5pt">
          <v:stroke joinstyle="miter"/>
          <w10:wrap anchorx="margin"/>
        </v:line>
      </w:pict>
    </w:r>
    <w:r w:rsidR="002A1A45" w:rsidRPr="005348E7">
      <w:rPr>
        <w:color w:val="767171"/>
        <w:sz w:val="18"/>
        <w:szCs w:val="18"/>
      </w:rPr>
      <w:t>S</w:t>
    </w:r>
    <w:r w:rsidR="002A1A45">
      <w:rPr>
        <w:color w:val="767171"/>
        <w:sz w:val="18"/>
        <w:szCs w:val="18"/>
      </w:rPr>
      <w:t>.</w:t>
    </w:r>
    <w:r w:rsidR="002A1A45" w:rsidRPr="005348E7">
      <w:rPr>
        <w:color w:val="767171"/>
        <w:sz w:val="18"/>
        <w:szCs w:val="18"/>
      </w:rPr>
      <w:t>C</w:t>
    </w:r>
    <w:r w:rsidR="002A1A45">
      <w:rPr>
        <w:color w:val="767171"/>
        <w:sz w:val="18"/>
        <w:szCs w:val="18"/>
      </w:rPr>
      <w:t>.</w:t>
    </w:r>
    <w:r w:rsidR="002A1A45" w:rsidRPr="005348E7">
      <w:rPr>
        <w:color w:val="767171"/>
        <w:sz w:val="18"/>
        <w:szCs w:val="18"/>
      </w:rPr>
      <w:t xml:space="preserve"> HYDRO DESIGN &amp; ENGINEERING S</w:t>
    </w:r>
    <w:r w:rsidR="002A1A45">
      <w:rPr>
        <w:color w:val="767171"/>
        <w:sz w:val="18"/>
        <w:szCs w:val="18"/>
      </w:rPr>
      <w:t>.</w:t>
    </w:r>
    <w:r w:rsidR="002A1A45" w:rsidRPr="005348E7">
      <w:rPr>
        <w:color w:val="767171"/>
        <w:sz w:val="18"/>
        <w:szCs w:val="18"/>
      </w:rPr>
      <w:t>R</w:t>
    </w:r>
    <w:r w:rsidR="002A1A45">
      <w:rPr>
        <w:color w:val="767171"/>
        <w:sz w:val="18"/>
        <w:szCs w:val="18"/>
      </w:rPr>
      <w:t>.</w:t>
    </w:r>
    <w:r w:rsidR="002A1A45" w:rsidRPr="005348E7">
      <w:rPr>
        <w:color w:val="767171"/>
        <w:sz w:val="18"/>
        <w:szCs w:val="18"/>
      </w:rPr>
      <w:t>L</w:t>
    </w:r>
    <w:r w:rsidR="002A1A45">
      <w:rPr>
        <w:color w:val="767171"/>
        <w:sz w:val="18"/>
        <w:szCs w:val="18"/>
      </w:rPr>
      <w:t>.</w:t>
    </w:r>
    <w:r w:rsidR="002A1A45" w:rsidRPr="005348E7">
      <w:rPr>
        <w:color w:val="767171"/>
        <w:sz w:val="18"/>
        <w:szCs w:val="18"/>
      </w:rPr>
      <w:t xml:space="preserve">                                            </w:t>
    </w:r>
    <w:r w:rsidR="002A1A45">
      <w:rPr>
        <w:color w:val="767171"/>
        <w:sz w:val="18"/>
        <w:szCs w:val="18"/>
      </w:rPr>
      <w:tab/>
    </w:r>
    <w:r w:rsidR="002A1A45">
      <w:rPr>
        <w:color w:val="767171"/>
        <w:sz w:val="18"/>
        <w:szCs w:val="18"/>
      </w:rPr>
      <w:tab/>
    </w:r>
    <w:r w:rsidR="002A1A45" w:rsidRPr="005348E7">
      <w:rPr>
        <w:color w:val="767171"/>
        <w:sz w:val="18"/>
        <w:szCs w:val="18"/>
      </w:rPr>
      <w:t>Tel: (+4) 021 367 23 21</w:t>
    </w:r>
  </w:p>
  <w:p w14:paraId="789DE798" w14:textId="6FD49C26" w:rsidR="002A1A45" w:rsidRPr="005348E7" w:rsidRDefault="002A1A45" w:rsidP="0090146A">
    <w:pPr>
      <w:shd w:val="clear" w:color="auto" w:fill="FFFFFF"/>
      <w:rPr>
        <w:color w:val="767171"/>
        <w:sz w:val="18"/>
        <w:szCs w:val="18"/>
      </w:rPr>
    </w:pPr>
    <w:r w:rsidRPr="005348E7">
      <w:rPr>
        <w:color w:val="767171"/>
        <w:sz w:val="18"/>
        <w:szCs w:val="18"/>
      </w:rPr>
      <w:t xml:space="preserve">CUI: RO 30983999, N.R.C.: J40/14364/2012                                                </w:t>
    </w:r>
    <w:r>
      <w:rPr>
        <w:color w:val="767171"/>
        <w:sz w:val="18"/>
        <w:szCs w:val="18"/>
      </w:rPr>
      <w:tab/>
    </w:r>
    <w:r>
      <w:rPr>
        <w:color w:val="767171"/>
        <w:sz w:val="18"/>
        <w:szCs w:val="18"/>
      </w:rPr>
      <w:tab/>
    </w:r>
    <w:r w:rsidRPr="005348E7">
      <w:rPr>
        <w:color w:val="767171"/>
        <w:sz w:val="18"/>
        <w:szCs w:val="18"/>
      </w:rPr>
      <w:t>Email: </w:t>
    </w:r>
    <w:hyperlink r:id="rId1" w:history="1">
      <w:r w:rsidRPr="00870AFF">
        <w:rPr>
          <w:rStyle w:val="Hyperlink"/>
          <w:color w:val="0070C0"/>
          <w:sz w:val="18"/>
          <w:szCs w:val="18"/>
        </w:rPr>
        <w:t>office@hydrodesign.</w:t>
      </w:r>
    </w:hyperlink>
    <w:r w:rsidRPr="00870AFF">
      <w:rPr>
        <w:color w:val="0070C0"/>
        <w:sz w:val="18"/>
        <w:szCs w:val="18"/>
        <w:u w:val="single"/>
      </w:rPr>
      <w:t>ro</w:t>
    </w:r>
  </w:p>
  <w:p w14:paraId="5CCAAC0D" w14:textId="5A37EA59" w:rsidR="002A1A45" w:rsidRDefault="002A1A45" w:rsidP="0090146A">
    <w:pPr>
      <w:pStyle w:val="Footer"/>
      <w:jc w:val="right"/>
      <w:rPr>
        <w:noProof/>
      </w:rPr>
    </w:pPr>
    <w:r>
      <w:fldChar w:fldCharType="begin"/>
    </w:r>
    <w:r>
      <w:instrText xml:space="preserve"> PAGE   \* MERGEFORMAT </w:instrText>
    </w:r>
    <w:r>
      <w:fldChar w:fldCharType="separate"/>
    </w:r>
    <w:r>
      <w:rPr>
        <w:noProof/>
      </w:rPr>
      <w:t>20</w:t>
    </w:r>
    <w:r>
      <w:rPr>
        <w:noProof/>
      </w:rPr>
      <w:fldChar w:fldCharType="end"/>
    </w:r>
  </w:p>
  <w:p w14:paraId="2E264FB2" w14:textId="77777777" w:rsidR="002A1A45" w:rsidRDefault="002A1A45" w:rsidP="0090146A">
    <w:pPr>
      <w:pStyle w:val="Footer"/>
      <w:jc w:val="right"/>
    </w:pPr>
  </w:p>
  <w:p w14:paraId="18309778" w14:textId="77777777" w:rsidR="002A1A45" w:rsidRPr="0090146A" w:rsidRDefault="002A1A45" w:rsidP="0090146A">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F2B0" w14:textId="77777777" w:rsidR="002A1A45" w:rsidRDefault="002A1A45" w:rsidP="00422715">
    <w:pPr>
      <w:pStyle w:val="Footer"/>
    </w:pPr>
    <w:bookmarkStart w:id="100" w:name="_Hlk30437749"/>
    <w:bookmarkStart w:id="101" w:name="_Hlk30437750"/>
  </w:p>
  <w:p w14:paraId="345E0788" w14:textId="00C978FF" w:rsidR="002A1A45" w:rsidRPr="005348E7" w:rsidRDefault="003B5ABF" w:rsidP="00422715">
    <w:pPr>
      <w:shd w:val="clear" w:color="auto" w:fill="FFFFFF"/>
      <w:rPr>
        <w:color w:val="767171"/>
        <w:sz w:val="18"/>
        <w:szCs w:val="18"/>
      </w:rPr>
    </w:pPr>
    <w:r>
      <w:rPr>
        <w:noProof/>
      </w:rPr>
      <w:pict w14:anchorId="03BAE280">
        <v:line id="_x0000_s2052" style="position:absolute;flip:y;z-index:251661312;visibility:visible;mso-position-horizontal-relative:margin;mso-width-relative:margin;mso-height-relative:margin" from="-.75pt,-5.5pt" to="44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" strokeweight=".5pt">
          <v:stroke joinstyle="miter"/>
          <w10:wrap anchorx="margin"/>
        </v:line>
      </w:pict>
    </w:r>
    <w:r w:rsidR="002A1A45" w:rsidRPr="005348E7">
      <w:rPr>
        <w:color w:val="767171"/>
        <w:sz w:val="18"/>
        <w:szCs w:val="18"/>
      </w:rPr>
      <w:t>S</w:t>
    </w:r>
    <w:r w:rsidR="002A1A45">
      <w:rPr>
        <w:color w:val="767171"/>
        <w:sz w:val="18"/>
        <w:szCs w:val="18"/>
      </w:rPr>
      <w:t>.</w:t>
    </w:r>
    <w:r w:rsidR="002A1A45" w:rsidRPr="005348E7">
      <w:rPr>
        <w:color w:val="767171"/>
        <w:sz w:val="18"/>
        <w:szCs w:val="18"/>
      </w:rPr>
      <w:t>C</w:t>
    </w:r>
    <w:r w:rsidR="002A1A45">
      <w:rPr>
        <w:color w:val="767171"/>
        <w:sz w:val="18"/>
        <w:szCs w:val="18"/>
      </w:rPr>
      <w:t>.</w:t>
    </w:r>
    <w:r w:rsidR="002A1A45" w:rsidRPr="005348E7">
      <w:rPr>
        <w:color w:val="767171"/>
        <w:sz w:val="18"/>
        <w:szCs w:val="18"/>
      </w:rPr>
      <w:t xml:space="preserve"> HYDRO DESIGN &amp; ENGINEERING S</w:t>
    </w:r>
    <w:r w:rsidR="002A1A45">
      <w:rPr>
        <w:color w:val="767171"/>
        <w:sz w:val="18"/>
        <w:szCs w:val="18"/>
      </w:rPr>
      <w:t>.</w:t>
    </w:r>
    <w:r w:rsidR="002A1A45" w:rsidRPr="005348E7">
      <w:rPr>
        <w:color w:val="767171"/>
        <w:sz w:val="18"/>
        <w:szCs w:val="18"/>
      </w:rPr>
      <w:t>R</w:t>
    </w:r>
    <w:r w:rsidR="002A1A45">
      <w:rPr>
        <w:color w:val="767171"/>
        <w:sz w:val="18"/>
        <w:szCs w:val="18"/>
      </w:rPr>
      <w:t>.</w:t>
    </w:r>
    <w:r w:rsidR="002A1A45" w:rsidRPr="005348E7">
      <w:rPr>
        <w:color w:val="767171"/>
        <w:sz w:val="18"/>
        <w:szCs w:val="18"/>
      </w:rPr>
      <w:t>L</w:t>
    </w:r>
    <w:r w:rsidR="002A1A45">
      <w:rPr>
        <w:color w:val="767171"/>
        <w:sz w:val="18"/>
        <w:szCs w:val="18"/>
      </w:rPr>
      <w:t>.</w:t>
    </w:r>
    <w:r w:rsidR="002A1A45" w:rsidRPr="005348E7">
      <w:rPr>
        <w:color w:val="767171"/>
        <w:sz w:val="18"/>
        <w:szCs w:val="18"/>
      </w:rPr>
      <w:t xml:space="preserve">                                            </w:t>
    </w:r>
    <w:r w:rsidR="002A1A45">
      <w:rPr>
        <w:color w:val="767171"/>
        <w:sz w:val="18"/>
        <w:szCs w:val="18"/>
      </w:rPr>
      <w:tab/>
    </w:r>
    <w:r w:rsidR="002A1A45">
      <w:rPr>
        <w:color w:val="767171"/>
        <w:sz w:val="18"/>
        <w:szCs w:val="18"/>
      </w:rPr>
      <w:tab/>
    </w:r>
    <w:r w:rsidR="002A1A45" w:rsidRPr="005348E7">
      <w:rPr>
        <w:color w:val="767171"/>
        <w:sz w:val="18"/>
        <w:szCs w:val="18"/>
      </w:rPr>
      <w:t>Tel: (+4) 021 367 23 21</w:t>
    </w:r>
  </w:p>
  <w:p w14:paraId="1653ABB9" w14:textId="75DE7C4D" w:rsidR="002A1A45" w:rsidRPr="005348E7" w:rsidRDefault="002A1A45" w:rsidP="00422715">
    <w:pPr>
      <w:shd w:val="clear" w:color="auto" w:fill="FFFFFF"/>
      <w:rPr>
        <w:color w:val="767171"/>
        <w:sz w:val="18"/>
        <w:szCs w:val="18"/>
      </w:rPr>
    </w:pPr>
    <w:r w:rsidRPr="005348E7">
      <w:rPr>
        <w:color w:val="767171"/>
        <w:sz w:val="18"/>
        <w:szCs w:val="18"/>
      </w:rPr>
      <w:t xml:space="preserve">CUI: RO 30983999, N.R.C.: J40/14364/2012                                               </w:t>
    </w:r>
    <w:r>
      <w:rPr>
        <w:color w:val="767171"/>
        <w:sz w:val="18"/>
        <w:szCs w:val="18"/>
      </w:rPr>
      <w:tab/>
    </w:r>
    <w:r>
      <w:rPr>
        <w:color w:val="767171"/>
        <w:sz w:val="18"/>
        <w:szCs w:val="18"/>
      </w:rPr>
      <w:tab/>
    </w:r>
    <w:r w:rsidRPr="005348E7">
      <w:rPr>
        <w:color w:val="767171"/>
        <w:sz w:val="18"/>
        <w:szCs w:val="18"/>
      </w:rPr>
      <w:t>Email: </w:t>
    </w:r>
    <w:hyperlink r:id="rId1" w:history="1">
      <w:r w:rsidRPr="00870AFF">
        <w:rPr>
          <w:rStyle w:val="Hyperlink"/>
          <w:color w:val="0070C0"/>
          <w:sz w:val="18"/>
          <w:szCs w:val="18"/>
        </w:rPr>
        <w:t>office@hydrodesign.</w:t>
      </w:r>
    </w:hyperlink>
    <w:r w:rsidRPr="00870AFF">
      <w:rPr>
        <w:color w:val="0070C0"/>
        <w:sz w:val="18"/>
        <w:szCs w:val="18"/>
        <w:u w:val="single"/>
      </w:rPr>
      <w:t>ro</w:t>
    </w:r>
  </w:p>
  <w:p w14:paraId="5D9A4A0B" w14:textId="77777777" w:rsidR="002A1A45" w:rsidRPr="0090146A" w:rsidRDefault="002A1A45" w:rsidP="00422715">
    <w:pPr>
      <w:pStyle w:val="Footer"/>
      <w:rPr>
        <w:sz w:val="16"/>
        <w:szCs w:val="16"/>
      </w:rPr>
    </w:pPr>
  </w:p>
  <w:bookmarkEnd w:id="100"/>
  <w:bookmarkEnd w:id="101"/>
  <w:p w14:paraId="2CF5B2E2" w14:textId="77777777" w:rsidR="002A1A45" w:rsidRDefault="002A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94A0" w14:textId="77777777" w:rsidR="002A1A45" w:rsidRDefault="002A1A45" w:rsidP="009E2315">
      <w:r>
        <w:separator/>
      </w:r>
    </w:p>
  </w:footnote>
  <w:footnote w:type="continuationSeparator" w:id="0">
    <w:p w14:paraId="3BB1E854" w14:textId="77777777" w:rsidR="002A1A45" w:rsidRDefault="002A1A45" w:rsidP="009E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C52B" w14:textId="493AE543" w:rsidR="002A1A45" w:rsidRDefault="002A1A45">
    <w:pPr>
      <w:pStyle w:val="Header"/>
    </w:pPr>
    <w:r>
      <w:rPr>
        <w:noProof/>
      </w:rPr>
      <w:drawing>
        <wp:inline distT="0" distB="0" distL="0" distR="0" wp14:anchorId="04C0BDD0" wp14:editId="713E8A22">
          <wp:extent cx="6058894" cy="713193"/>
          <wp:effectExtent l="0" t="0" r="0" b="0"/>
          <wp:docPr id="13" name="Picture 13"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249776" cy="73566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3FAC" w14:textId="77777777" w:rsidR="002A1A45" w:rsidRDefault="002A1A45" w:rsidP="00422715">
    <w:pPr>
      <w:pStyle w:val="Header"/>
    </w:pPr>
    <w:r>
      <w:rPr>
        <w:noProof/>
      </w:rPr>
      <w:drawing>
        <wp:inline distT="0" distB="0" distL="0" distR="0" wp14:anchorId="507E585D" wp14:editId="1A10C29A">
          <wp:extent cx="6058894" cy="713193"/>
          <wp:effectExtent l="0" t="0" r="0" b="0"/>
          <wp:docPr id="17" name="Picture 17"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249776" cy="735662"/>
                  </a:xfrm>
                  <a:prstGeom prst="rect">
                    <a:avLst/>
                  </a:prstGeom>
                  <a:noFill/>
                  <a:ln>
                    <a:noFill/>
                  </a:ln>
                </pic:spPr>
              </pic:pic>
            </a:graphicData>
          </a:graphic>
        </wp:inline>
      </w:drawing>
    </w:r>
  </w:p>
  <w:p w14:paraId="079A9622" w14:textId="77777777" w:rsidR="002A1A45" w:rsidRDefault="002A1A45" w:rsidP="00422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B00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E4C36"/>
    <w:multiLevelType w:val="hybridMultilevel"/>
    <w:tmpl w:val="DE0878B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22DC8"/>
    <w:multiLevelType w:val="hybridMultilevel"/>
    <w:tmpl w:val="BC1ACDE6"/>
    <w:lvl w:ilvl="0" w:tplc="9C248752">
      <w:start w:val="2"/>
      <w:numFmt w:val="bullet"/>
      <w:lvlText w:val="-"/>
      <w:lvlJc w:val="left"/>
      <w:pPr>
        <w:tabs>
          <w:tab w:val="num" w:pos="720"/>
        </w:tabs>
        <w:ind w:left="720" w:hanging="360"/>
      </w:pPr>
      <w:rPr>
        <w:rFonts w:ascii="Arial Narrow" w:eastAsia="Lucida Sans Unicode" w:hAnsi="Arial Narrow"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43567"/>
    <w:multiLevelType w:val="hybridMultilevel"/>
    <w:tmpl w:val="C3C61E4A"/>
    <w:lvl w:ilvl="0" w:tplc="B0D0D06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0834739E"/>
    <w:multiLevelType w:val="hybridMultilevel"/>
    <w:tmpl w:val="946455F0"/>
    <w:lvl w:ilvl="0" w:tplc="56DA547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A85926"/>
    <w:multiLevelType w:val="hybridMultilevel"/>
    <w:tmpl w:val="7A3A6B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AD02F4"/>
    <w:multiLevelType w:val="hybridMultilevel"/>
    <w:tmpl w:val="11A8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62212"/>
    <w:multiLevelType w:val="multilevel"/>
    <w:tmpl w:val="14FEB444"/>
    <w:lvl w:ilvl="0">
      <w:start w:val="1"/>
      <w:numFmt w:val="decimal"/>
      <w:pStyle w:val="Heading1"/>
      <w:lvlText w:val="%1."/>
      <w:lvlJc w:val="left"/>
      <w:pPr>
        <w:tabs>
          <w:tab w:val="num" w:pos="374"/>
        </w:tabs>
        <w:ind w:left="374" w:hanging="284"/>
      </w:pPr>
      <w:rPr>
        <w:rFonts w:hint="default"/>
      </w:rPr>
    </w:lvl>
    <w:lvl w:ilvl="1">
      <w:start w:val="1"/>
      <w:numFmt w:val="decimal"/>
      <w:pStyle w:val="Heading2"/>
      <w:lvlText w:val="%1.%2."/>
      <w:lvlJc w:val="left"/>
      <w:pPr>
        <w:tabs>
          <w:tab w:val="num" w:pos="824"/>
        </w:tabs>
        <w:ind w:left="1116" w:hanging="576"/>
      </w:pPr>
      <w:rPr>
        <w:rFonts w:ascii="Times New Roman" w:hAnsi="Times New Roman" w:cs="Times New Roman" w:hint="default"/>
        <w:i w:val="0"/>
        <w:iCs w:val="0"/>
        <w:sz w:val="26"/>
        <w:szCs w:val="26"/>
      </w:rPr>
    </w:lvl>
    <w:lvl w:ilvl="2">
      <w:start w:val="1"/>
      <w:numFmt w:val="decimal"/>
      <w:pStyle w:val="Heading3"/>
      <w:lvlText w:val="%1.%2.%3"/>
      <w:lvlJc w:val="left"/>
      <w:pPr>
        <w:tabs>
          <w:tab w:val="num" w:pos="2280"/>
        </w:tabs>
        <w:ind w:left="2280" w:hanging="720"/>
      </w:pPr>
      <w:rPr>
        <w:rFonts w:ascii="Times New Roman" w:hAnsi="Times New Roman" w:cs="Times New Roman" w:hint="default"/>
        <w:b/>
        <w:i w:val="0"/>
        <w:iC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09D5224"/>
    <w:multiLevelType w:val="multilevel"/>
    <w:tmpl w:val="4BF45A88"/>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9" w15:restartNumberingAfterBreak="0">
    <w:nsid w:val="22D748A4"/>
    <w:multiLevelType w:val="hybridMultilevel"/>
    <w:tmpl w:val="154A0E2C"/>
    <w:lvl w:ilvl="0" w:tplc="04180017">
      <w:start w:val="1"/>
      <w:numFmt w:val="lowerLetter"/>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15:restartNumberingAfterBreak="0">
    <w:nsid w:val="281C7071"/>
    <w:multiLevelType w:val="hybridMultilevel"/>
    <w:tmpl w:val="A56222E0"/>
    <w:lvl w:ilvl="0" w:tplc="E858FC40">
      <w:numFmt w:val="bullet"/>
      <w:lvlText w:val="-"/>
      <w:lvlJc w:val="left"/>
      <w:pPr>
        <w:ind w:left="1800" w:hanging="360"/>
      </w:pPr>
      <w:rPr>
        <w:rFonts w:ascii="Times New Roman" w:eastAsia="Calibr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1DD17AA"/>
    <w:multiLevelType w:val="hybridMultilevel"/>
    <w:tmpl w:val="2B2C820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337124"/>
    <w:multiLevelType w:val="hybridMultilevel"/>
    <w:tmpl w:val="6C1E4EB6"/>
    <w:lvl w:ilvl="0" w:tplc="10B8B438">
      <w:start w:val="1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23E1975"/>
    <w:multiLevelType w:val="hybridMultilevel"/>
    <w:tmpl w:val="9E5E0C18"/>
    <w:lvl w:ilvl="0" w:tplc="56DA5476">
      <w:numFmt w:val="bullet"/>
      <w:lvlText w:val="-"/>
      <w:lvlJc w:val="left"/>
      <w:pPr>
        <w:ind w:left="1260" w:hanging="360"/>
      </w:pPr>
      <w:rPr>
        <w:rFonts w:ascii="Calibri" w:eastAsia="Calibri" w:hAnsi="Calibri"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42204A0"/>
    <w:multiLevelType w:val="hybridMultilevel"/>
    <w:tmpl w:val="D456A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62697"/>
    <w:multiLevelType w:val="hybridMultilevel"/>
    <w:tmpl w:val="56D20BDE"/>
    <w:lvl w:ilvl="0" w:tplc="9B4415FA">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6" w15:restartNumberingAfterBreak="0">
    <w:nsid w:val="45E64BCD"/>
    <w:multiLevelType w:val="hybridMultilevel"/>
    <w:tmpl w:val="66EE3C58"/>
    <w:lvl w:ilvl="0" w:tplc="56DA5476">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3A044F"/>
    <w:multiLevelType w:val="hybridMultilevel"/>
    <w:tmpl w:val="0672A8A6"/>
    <w:lvl w:ilvl="0" w:tplc="56DA5476">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4EC204B"/>
    <w:multiLevelType w:val="hybridMultilevel"/>
    <w:tmpl w:val="1DA0F6C6"/>
    <w:lvl w:ilvl="0" w:tplc="CBE222F6">
      <w:start w:val="3"/>
      <w:numFmt w:val="bullet"/>
      <w:lvlText w:val="-"/>
      <w:lvlJc w:val="left"/>
      <w:pPr>
        <w:ind w:left="1440" w:hanging="360"/>
      </w:pPr>
      <w:rPr>
        <w:rFonts w:ascii="Arial" w:eastAsia="Times New Roman" w:hAnsi="Arial" w:cs="Arial"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AA1E5E"/>
    <w:multiLevelType w:val="hybridMultilevel"/>
    <w:tmpl w:val="7506EB1E"/>
    <w:lvl w:ilvl="0" w:tplc="56DA5476">
      <w:numFmt w:val="bullet"/>
      <w:lvlText w:val="-"/>
      <w:lvlJc w:val="left"/>
      <w:pPr>
        <w:ind w:left="1350" w:hanging="360"/>
      </w:pPr>
      <w:rPr>
        <w:rFonts w:ascii="Calibri" w:eastAsia="Calibri" w:hAnsi="Calibri"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5A762F0A"/>
    <w:multiLevelType w:val="hybridMultilevel"/>
    <w:tmpl w:val="3770315E"/>
    <w:lvl w:ilvl="0" w:tplc="8EB656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091AEE"/>
    <w:multiLevelType w:val="hybridMultilevel"/>
    <w:tmpl w:val="AA786E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137960"/>
    <w:multiLevelType w:val="multilevel"/>
    <w:tmpl w:val="44AA9714"/>
    <w:lvl w:ilvl="0">
      <w:start w:val="1"/>
      <w:numFmt w:val="decimal"/>
      <w:pStyle w:val="cap1"/>
      <w:lvlText w:val="%1."/>
      <w:lvlJc w:val="left"/>
      <w:pPr>
        <w:tabs>
          <w:tab w:val="num" w:pos="720"/>
        </w:tabs>
        <w:ind w:left="720" w:hanging="360"/>
      </w:pPr>
      <w:rPr>
        <w:rFonts w:ascii="Arial Narrow" w:hAnsi="Arial Narrow" w:cs="Arial" w:hint="default"/>
        <w:b/>
      </w:rPr>
    </w:lvl>
    <w:lvl w:ilvl="1">
      <w:start w:val="1"/>
      <w:numFmt w:val="decimal"/>
      <w:pStyle w:val="cap2"/>
      <w:lvlText w:val="%1.%2."/>
      <w:lvlJc w:val="left"/>
      <w:pPr>
        <w:tabs>
          <w:tab w:val="num" w:pos="792"/>
        </w:tabs>
        <w:ind w:left="792" w:hanging="432"/>
      </w:pPr>
      <w:rPr>
        <w:rFonts w:ascii="Arial Narrow" w:hAnsi="Arial Narrow" w:hint="default"/>
        <w:sz w:val="26"/>
        <w:szCs w:val="26"/>
      </w:rPr>
    </w:lvl>
    <w:lvl w:ilvl="2">
      <w:start w:val="1"/>
      <w:numFmt w:val="decimal"/>
      <w:pStyle w:val="cap3"/>
      <w:lvlText w:val="%1.%2.%3."/>
      <w:lvlJc w:val="left"/>
      <w:pPr>
        <w:tabs>
          <w:tab w:val="num" w:pos="1440"/>
        </w:tabs>
        <w:ind w:left="1224" w:hanging="504"/>
      </w:pPr>
      <w:rPr>
        <w:rFonts w:ascii="Arial Narrow" w:hAnsi="Arial Narrow" w:hint="default"/>
        <w:i/>
        <w:sz w:val="24"/>
        <w:szCs w:val="24"/>
      </w:rPr>
    </w:lvl>
    <w:lvl w:ilvl="3">
      <w:start w:val="1"/>
      <w:numFmt w:val="decimal"/>
      <w:pStyle w:val="cap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6CDD39B6"/>
    <w:multiLevelType w:val="hybridMultilevel"/>
    <w:tmpl w:val="6AC448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DB346F3"/>
    <w:multiLevelType w:val="hybridMultilevel"/>
    <w:tmpl w:val="580062E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6F8D3C19"/>
    <w:multiLevelType w:val="hybridMultilevel"/>
    <w:tmpl w:val="A27CFF16"/>
    <w:lvl w:ilvl="0" w:tplc="CBE222F6">
      <w:start w:val="3"/>
      <w:numFmt w:val="bullet"/>
      <w:lvlText w:val="-"/>
      <w:lvlJc w:val="left"/>
      <w:pPr>
        <w:ind w:left="1350" w:hanging="360"/>
      </w:pPr>
      <w:rPr>
        <w:rFonts w:ascii="Arial" w:eastAsia="Times New Roman" w:hAnsi="Arial" w:cs="Arial" w:hint="default"/>
        <w:i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720866C1"/>
    <w:multiLevelType w:val="multilevel"/>
    <w:tmpl w:val="7DA20DFE"/>
    <w:styleLink w:val="Style13"/>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74CE4465"/>
    <w:multiLevelType w:val="hybridMultilevel"/>
    <w:tmpl w:val="A5681E9C"/>
    <w:lvl w:ilvl="0" w:tplc="C9043258">
      <w:start w:val="1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54F2E07"/>
    <w:multiLevelType w:val="singleLevel"/>
    <w:tmpl w:val="F6361F32"/>
    <w:lvl w:ilvl="0">
      <w:start w:val="1"/>
      <w:numFmt w:val="bullet"/>
      <w:pStyle w:val="Style3"/>
      <w:lvlText w:val=""/>
      <w:lvlJc w:val="left"/>
      <w:pPr>
        <w:tabs>
          <w:tab w:val="num" w:pos="360"/>
        </w:tabs>
        <w:ind w:left="360" w:hanging="360"/>
      </w:pPr>
      <w:rPr>
        <w:rFonts w:ascii="Symbol" w:hAnsi="Symbol" w:hint="default"/>
      </w:rPr>
    </w:lvl>
  </w:abstractNum>
  <w:abstractNum w:abstractNumId="29" w15:restartNumberingAfterBreak="0">
    <w:nsid w:val="79F03EC1"/>
    <w:multiLevelType w:val="hybridMultilevel"/>
    <w:tmpl w:val="DD9C5AFE"/>
    <w:lvl w:ilvl="0" w:tplc="FC5C12E6">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22"/>
  </w:num>
  <w:num w:numId="4">
    <w:abstractNumId w:val="8"/>
  </w:num>
  <w:num w:numId="5">
    <w:abstractNumId w:val="28"/>
  </w:num>
  <w:num w:numId="6">
    <w:abstractNumId w:val="4"/>
  </w:num>
  <w:num w:numId="7">
    <w:abstractNumId w:val="13"/>
  </w:num>
  <w:num w:numId="8">
    <w:abstractNumId w:val="16"/>
  </w:num>
  <w:num w:numId="9">
    <w:abstractNumId w:val="26"/>
  </w:num>
  <w:num w:numId="10">
    <w:abstractNumId w:val="10"/>
  </w:num>
  <w:num w:numId="11">
    <w:abstractNumId w:val="23"/>
  </w:num>
  <w:num w:numId="12">
    <w:abstractNumId w:val="24"/>
  </w:num>
  <w:num w:numId="13">
    <w:abstractNumId w:val="9"/>
  </w:num>
  <w:num w:numId="14">
    <w:abstractNumId w:val="21"/>
  </w:num>
  <w:num w:numId="15">
    <w:abstractNumId w:val="29"/>
  </w:num>
  <w:num w:numId="16">
    <w:abstractNumId w:val="14"/>
  </w:num>
  <w:num w:numId="17">
    <w:abstractNumId w:val="5"/>
  </w:num>
  <w:num w:numId="18">
    <w:abstractNumId w:val="12"/>
  </w:num>
  <w:num w:numId="19">
    <w:abstractNumId w:val="20"/>
  </w:num>
  <w:num w:numId="20">
    <w:abstractNumId w:val="11"/>
  </w:num>
  <w:num w:numId="21">
    <w:abstractNumId w:val="17"/>
  </w:num>
  <w:num w:numId="22">
    <w:abstractNumId w:val="19"/>
  </w:num>
  <w:num w:numId="23">
    <w:abstractNumId w:val="25"/>
  </w:num>
  <w:num w:numId="24">
    <w:abstractNumId w:val="1"/>
  </w:num>
  <w:num w:numId="25">
    <w:abstractNumId w:val="18"/>
  </w:num>
  <w:num w:numId="26">
    <w:abstractNumId w:val="6"/>
  </w:num>
  <w:num w:numId="27">
    <w:abstractNumId w:val="27"/>
  </w:num>
  <w:num w:numId="28">
    <w:abstractNumId w:val="2"/>
  </w:num>
  <w:num w:numId="29">
    <w:abstractNumId w:val="15"/>
  </w:num>
  <w:num w:numId="30">
    <w:abstractNumId w:val="7"/>
  </w:num>
  <w:num w:numId="31">
    <w:abstractNumId w:val="7"/>
  </w:num>
  <w:num w:numId="32">
    <w:abstractNumId w:val="7"/>
  </w:num>
  <w:num w:numId="33">
    <w:abstractNumId w:val="7"/>
  </w:num>
  <w:num w:numId="34">
    <w:abstractNumId w:val="3"/>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68B2"/>
    <w:rsid w:val="00002791"/>
    <w:rsid w:val="00003D9A"/>
    <w:rsid w:val="000112AE"/>
    <w:rsid w:val="0001154C"/>
    <w:rsid w:val="000117D7"/>
    <w:rsid w:val="00015C61"/>
    <w:rsid w:val="00044B87"/>
    <w:rsid w:val="00044FB9"/>
    <w:rsid w:val="000546E1"/>
    <w:rsid w:val="000658A7"/>
    <w:rsid w:val="0007557D"/>
    <w:rsid w:val="000758B7"/>
    <w:rsid w:val="0008030E"/>
    <w:rsid w:val="00091010"/>
    <w:rsid w:val="000A1F88"/>
    <w:rsid w:val="000A7CC3"/>
    <w:rsid w:val="000A7D52"/>
    <w:rsid w:val="000A7EF3"/>
    <w:rsid w:val="000C2464"/>
    <w:rsid w:val="000C3CCB"/>
    <w:rsid w:val="000C3FE0"/>
    <w:rsid w:val="000C568E"/>
    <w:rsid w:val="000D0806"/>
    <w:rsid w:val="000D6FE5"/>
    <w:rsid w:val="000E03E4"/>
    <w:rsid w:val="000E4145"/>
    <w:rsid w:val="000F06B1"/>
    <w:rsid w:val="000F0EEF"/>
    <w:rsid w:val="000F3529"/>
    <w:rsid w:val="000F633A"/>
    <w:rsid w:val="000F75EC"/>
    <w:rsid w:val="001001A0"/>
    <w:rsid w:val="00100BDB"/>
    <w:rsid w:val="00122E11"/>
    <w:rsid w:val="00123E80"/>
    <w:rsid w:val="001263D6"/>
    <w:rsid w:val="00126B95"/>
    <w:rsid w:val="00131810"/>
    <w:rsid w:val="0013654E"/>
    <w:rsid w:val="00137889"/>
    <w:rsid w:val="00143BF8"/>
    <w:rsid w:val="001471D8"/>
    <w:rsid w:val="00154112"/>
    <w:rsid w:val="001738AD"/>
    <w:rsid w:val="00174AD3"/>
    <w:rsid w:val="00175F3C"/>
    <w:rsid w:val="001761AF"/>
    <w:rsid w:val="00187657"/>
    <w:rsid w:val="00193926"/>
    <w:rsid w:val="001946EB"/>
    <w:rsid w:val="001A2AB9"/>
    <w:rsid w:val="001A5E77"/>
    <w:rsid w:val="001A77E5"/>
    <w:rsid w:val="001B0F83"/>
    <w:rsid w:val="001B2019"/>
    <w:rsid w:val="001B2C49"/>
    <w:rsid w:val="001B43E8"/>
    <w:rsid w:val="001C423E"/>
    <w:rsid w:val="001D6C57"/>
    <w:rsid w:val="001E6B55"/>
    <w:rsid w:val="001F159C"/>
    <w:rsid w:val="001F35B1"/>
    <w:rsid w:val="00210A6C"/>
    <w:rsid w:val="00221C07"/>
    <w:rsid w:val="00223638"/>
    <w:rsid w:val="002255E5"/>
    <w:rsid w:val="0023005F"/>
    <w:rsid w:val="00234D99"/>
    <w:rsid w:val="002439F2"/>
    <w:rsid w:val="00254AEC"/>
    <w:rsid w:val="00257F7C"/>
    <w:rsid w:val="00263D2E"/>
    <w:rsid w:val="002642EA"/>
    <w:rsid w:val="00270D57"/>
    <w:rsid w:val="00282C9E"/>
    <w:rsid w:val="00284050"/>
    <w:rsid w:val="00284313"/>
    <w:rsid w:val="00285282"/>
    <w:rsid w:val="0029091A"/>
    <w:rsid w:val="00292CF9"/>
    <w:rsid w:val="0029785E"/>
    <w:rsid w:val="002A1A45"/>
    <w:rsid w:val="002A41F0"/>
    <w:rsid w:val="002A7A0B"/>
    <w:rsid w:val="002B6D34"/>
    <w:rsid w:val="002B7C1A"/>
    <w:rsid w:val="002C2088"/>
    <w:rsid w:val="002D1A03"/>
    <w:rsid w:val="002D24A5"/>
    <w:rsid w:val="002D53B6"/>
    <w:rsid w:val="002E57CF"/>
    <w:rsid w:val="002F0390"/>
    <w:rsid w:val="002F0A4D"/>
    <w:rsid w:val="002F63A0"/>
    <w:rsid w:val="00300675"/>
    <w:rsid w:val="00300A06"/>
    <w:rsid w:val="00302C04"/>
    <w:rsid w:val="00304934"/>
    <w:rsid w:val="00316A1C"/>
    <w:rsid w:val="00317F12"/>
    <w:rsid w:val="00335990"/>
    <w:rsid w:val="00336A39"/>
    <w:rsid w:val="00337963"/>
    <w:rsid w:val="00342F3E"/>
    <w:rsid w:val="00345063"/>
    <w:rsid w:val="003457D6"/>
    <w:rsid w:val="00347B7E"/>
    <w:rsid w:val="00350A60"/>
    <w:rsid w:val="00350ABB"/>
    <w:rsid w:val="00353A47"/>
    <w:rsid w:val="00353EA1"/>
    <w:rsid w:val="00356A90"/>
    <w:rsid w:val="00365B41"/>
    <w:rsid w:val="0036667D"/>
    <w:rsid w:val="0038017E"/>
    <w:rsid w:val="00380958"/>
    <w:rsid w:val="0038230B"/>
    <w:rsid w:val="00384838"/>
    <w:rsid w:val="00386455"/>
    <w:rsid w:val="00387C7F"/>
    <w:rsid w:val="0039050A"/>
    <w:rsid w:val="00394708"/>
    <w:rsid w:val="003A13BF"/>
    <w:rsid w:val="003A309A"/>
    <w:rsid w:val="003A6A27"/>
    <w:rsid w:val="003B09E2"/>
    <w:rsid w:val="003B54BA"/>
    <w:rsid w:val="003B5ABF"/>
    <w:rsid w:val="003C162F"/>
    <w:rsid w:val="003C4844"/>
    <w:rsid w:val="003C76C7"/>
    <w:rsid w:val="003E2B22"/>
    <w:rsid w:val="003E7884"/>
    <w:rsid w:val="00400CEF"/>
    <w:rsid w:val="004018BC"/>
    <w:rsid w:val="004050D4"/>
    <w:rsid w:val="00411E3A"/>
    <w:rsid w:val="004176C4"/>
    <w:rsid w:val="00421974"/>
    <w:rsid w:val="00422715"/>
    <w:rsid w:val="00423D9C"/>
    <w:rsid w:val="00424185"/>
    <w:rsid w:val="00424357"/>
    <w:rsid w:val="004263C1"/>
    <w:rsid w:val="00441747"/>
    <w:rsid w:val="00444632"/>
    <w:rsid w:val="004561CF"/>
    <w:rsid w:val="00461B17"/>
    <w:rsid w:val="00465FA3"/>
    <w:rsid w:val="0046704E"/>
    <w:rsid w:val="00480A3C"/>
    <w:rsid w:val="00481B9C"/>
    <w:rsid w:val="00483FC7"/>
    <w:rsid w:val="004848D4"/>
    <w:rsid w:val="004953EE"/>
    <w:rsid w:val="004A1FDA"/>
    <w:rsid w:val="004A4D21"/>
    <w:rsid w:val="004A6B55"/>
    <w:rsid w:val="004B1199"/>
    <w:rsid w:val="004B23B3"/>
    <w:rsid w:val="004C660D"/>
    <w:rsid w:val="004D106F"/>
    <w:rsid w:val="004D396A"/>
    <w:rsid w:val="004D5B9B"/>
    <w:rsid w:val="004D618A"/>
    <w:rsid w:val="004E1B75"/>
    <w:rsid w:val="004E6F93"/>
    <w:rsid w:val="004F39AC"/>
    <w:rsid w:val="004F4507"/>
    <w:rsid w:val="004F749C"/>
    <w:rsid w:val="00500F3C"/>
    <w:rsid w:val="00533AEB"/>
    <w:rsid w:val="005451E2"/>
    <w:rsid w:val="005475B6"/>
    <w:rsid w:val="00552559"/>
    <w:rsid w:val="0055713B"/>
    <w:rsid w:val="00557978"/>
    <w:rsid w:val="0056078F"/>
    <w:rsid w:val="005721E2"/>
    <w:rsid w:val="00573A99"/>
    <w:rsid w:val="00575115"/>
    <w:rsid w:val="00587D2A"/>
    <w:rsid w:val="005A01AF"/>
    <w:rsid w:val="005A771E"/>
    <w:rsid w:val="005B4F3E"/>
    <w:rsid w:val="005C144D"/>
    <w:rsid w:val="005D2476"/>
    <w:rsid w:val="005F7C4F"/>
    <w:rsid w:val="006119B7"/>
    <w:rsid w:val="006163FD"/>
    <w:rsid w:val="00620BCE"/>
    <w:rsid w:val="00632DB1"/>
    <w:rsid w:val="00651A8A"/>
    <w:rsid w:val="00652209"/>
    <w:rsid w:val="006568B2"/>
    <w:rsid w:val="00656FC7"/>
    <w:rsid w:val="006630A8"/>
    <w:rsid w:val="00674608"/>
    <w:rsid w:val="006802AE"/>
    <w:rsid w:val="006856E3"/>
    <w:rsid w:val="00693286"/>
    <w:rsid w:val="0069471A"/>
    <w:rsid w:val="006A35F7"/>
    <w:rsid w:val="006A4D53"/>
    <w:rsid w:val="006C0312"/>
    <w:rsid w:val="006C0F44"/>
    <w:rsid w:val="006C1AD8"/>
    <w:rsid w:val="006D243B"/>
    <w:rsid w:val="006E39E0"/>
    <w:rsid w:val="006F24DC"/>
    <w:rsid w:val="006F590B"/>
    <w:rsid w:val="00701556"/>
    <w:rsid w:val="00703796"/>
    <w:rsid w:val="00703A4A"/>
    <w:rsid w:val="00703DF9"/>
    <w:rsid w:val="00720087"/>
    <w:rsid w:val="00721A3F"/>
    <w:rsid w:val="007304B7"/>
    <w:rsid w:val="0074307D"/>
    <w:rsid w:val="00751073"/>
    <w:rsid w:val="00754A1C"/>
    <w:rsid w:val="00757B03"/>
    <w:rsid w:val="0076307F"/>
    <w:rsid w:val="00765097"/>
    <w:rsid w:val="00766AFA"/>
    <w:rsid w:val="007671D3"/>
    <w:rsid w:val="00770876"/>
    <w:rsid w:val="00774C99"/>
    <w:rsid w:val="00774FAF"/>
    <w:rsid w:val="00776F64"/>
    <w:rsid w:val="0077714E"/>
    <w:rsid w:val="007808E5"/>
    <w:rsid w:val="0078234C"/>
    <w:rsid w:val="0078426C"/>
    <w:rsid w:val="007A24E3"/>
    <w:rsid w:val="007A2856"/>
    <w:rsid w:val="007A3154"/>
    <w:rsid w:val="007A36D9"/>
    <w:rsid w:val="007B04AE"/>
    <w:rsid w:val="007C14B1"/>
    <w:rsid w:val="007C1CC2"/>
    <w:rsid w:val="007D45DA"/>
    <w:rsid w:val="007E1841"/>
    <w:rsid w:val="007F3582"/>
    <w:rsid w:val="007F3EC1"/>
    <w:rsid w:val="00827D12"/>
    <w:rsid w:val="00840C4F"/>
    <w:rsid w:val="008412A6"/>
    <w:rsid w:val="008477D6"/>
    <w:rsid w:val="00850AD3"/>
    <w:rsid w:val="008551F8"/>
    <w:rsid w:val="008553DF"/>
    <w:rsid w:val="00867668"/>
    <w:rsid w:val="00867D67"/>
    <w:rsid w:val="00870AFF"/>
    <w:rsid w:val="0087138D"/>
    <w:rsid w:val="00871A9F"/>
    <w:rsid w:val="00880427"/>
    <w:rsid w:val="00882968"/>
    <w:rsid w:val="0088318F"/>
    <w:rsid w:val="00886B88"/>
    <w:rsid w:val="008A2ACB"/>
    <w:rsid w:val="008A42A3"/>
    <w:rsid w:val="008A669B"/>
    <w:rsid w:val="008B3B43"/>
    <w:rsid w:val="008C7A5E"/>
    <w:rsid w:val="008D04C8"/>
    <w:rsid w:val="008E2438"/>
    <w:rsid w:val="008E4614"/>
    <w:rsid w:val="008E48C0"/>
    <w:rsid w:val="008F07B5"/>
    <w:rsid w:val="0090146A"/>
    <w:rsid w:val="00901917"/>
    <w:rsid w:val="0090708D"/>
    <w:rsid w:val="00914B46"/>
    <w:rsid w:val="00915CCC"/>
    <w:rsid w:val="0092145E"/>
    <w:rsid w:val="009216D0"/>
    <w:rsid w:val="00923A98"/>
    <w:rsid w:val="0093032B"/>
    <w:rsid w:val="00935F8D"/>
    <w:rsid w:val="00945410"/>
    <w:rsid w:val="00946F40"/>
    <w:rsid w:val="00947087"/>
    <w:rsid w:val="00960B1D"/>
    <w:rsid w:val="0096349D"/>
    <w:rsid w:val="009656B9"/>
    <w:rsid w:val="00970282"/>
    <w:rsid w:val="00990838"/>
    <w:rsid w:val="009A08E0"/>
    <w:rsid w:val="009A6668"/>
    <w:rsid w:val="009B6DCF"/>
    <w:rsid w:val="009C1433"/>
    <w:rsid w:val="009C1DCA"/>
    <w:rsid w:val="009C3F6C"/>
    <w:rsid w:val="009C558F"/>
    <w:rsid w:val="009C691A"/>
    <w:rsid w:val="009D1243"/>
    <w:rsid w:val="009D1D91"/>
    <w:rsid w:val="009D4CFB"/>
    <w:rsid w:val="009D5660"/>
    <w:rsid w:val="009D7A89"/>
    <w:rsid w:val="009D7F9C"/>
    <w:rsid w:val="009E2315"/>
    <w:rsid w:val="009E29CF"/>
    <w:rsid w:val="009F3CF5"/>
    <w:rsid w:val="009F5B9D"/>
    <w:rsid w:val="009F658B"/>
    <w:rsid w:val="00A02B36"/>
    <w:rsid w:val="00A04098"/>
    <w:rsid w:val="00A057F9"/>
    <w:rsid w:val="00A05AEE"/>
    <w:rsid w:val="00A11F8F"/>
    <w:rsid w:val="00A12B47"/>
    <w:rsid w:val="00A1538D"/>
    <w:rsid w:val="00A256B1"/>
    <w:rsid w:val="00A25A45"/>
    <w:rsid w:val="00A36A2B"/>
    <w:rsid w:val="00A419CE"/>
    <w:rsid w:val="00A42277"/>
    <w:rsid w:val="00A478C6"/>
    <w:rsid w:val="00A54DE9"/>
    <w:rsid w:val="00A76933"/>
    <w:rsid w:val="00A77D34"/>
    <w:rsid w:val="00A86F0E"/>
    <w:rsid w:val="00A9143E"/>
    <w:rsid w:val="00A92833"/>
    <w:rsid w:val="00AA0BB1"/>
    <w:rsid w:val="00AA39DA"/>
    <w:rsid w:val="00AA3B95"/>
    <w:rsid w:val="00AA4DF6"/>
    <w:rsid w:val="00AA6551"/>
    <w:rsid w:val="00AB3947"/>
    <w:rsid w:val="00AB55E3"/>
    <w:rsid w:val="00AB6FA2"/>
    <w:rsid w:val="00AC20E7"/>
    <w:rsid w:val="00AC3608"/>
    <w:rsid w:val="00AC705C"/>
    <w:rsid w:val="00AD2EFC"/>
    <w:rsid w:val="00AD61EF"/>
    <w:rsid w:val="00AD733D"/>
    <w:rsid w:val="00AE353F"/>
    <w:rsid w:val="00AF272F"/>
    <w:rsid w:val="00AF602E"/>
    <w:rsid w:val="00B01884"/>
    <w:rsid w:val="00B02BFD"/>
    <w:rsid w:val="00B04232"/>
    <w:rsid w:val="00B12805"/>
    <w:rsid w:val="00B17BDF"/>
    <w:rsid w:val="00B257B5"/>
    <w:rsid w:val="00B2657A"/>
    <w:rsid w:val="00B43EAA"/>
    <w:rsid w:val="00B516B0"/>
    <w:rsid w:val="00B524DC"/>
    <w:rsid w:val="00B55EE1"/>
    <w:rsid w:val="00B60B83"/>
    <w:rsid w:val="00B63DAE"/>
    <w:rsid w:val="00B64589"/>
    <w:rsid w:val="00B6474D"/>
    <w:rsid w:val="00B65141"/>
    <w:rsid w:val="00B675F3"/>
    <w:rsid w:val="00B7502C"/>
    <w:rsid w:val="00B751B2"/>
    <w:rsid w:val="00B8588B"/>
    <w:rsid w:val="00B953E4"/>
    <w:rsid w:val="00BA5A66"/>
    <w:rsid w:val="00BA5EEA"/>
    <w:rsid w:val="00BA66AA"/>
    <w:rsid w:val="00BB3720"/>
    <w:rsid w:val="00BC0A5F"/>
    <w:rsid w:val="00BC4465"/>
    <w:rsid w:val="00BC5FE3"/>
    <w:rsid w:val="00BD0954"/>
    <w:rsid w:val="00BD22CC"/>
    <w:rsid w:val="00BD448E"/>
    <w:rsid w:val="00BD52AE"/>
    <w:rsid w:val="00BD5453"/>
    <w:rsid w:val="00BD5FD9"/>
    <w:rsid w:val="00BE1320"/>
    <w:rsid w:val="00BE1BB9"/>
    <w:rsid w:val="00BE2432"/>
    <w:rsid w:val="00BE7A08"/>
    <w:rsid w:val="00BF044A"/>
    <w:rsid w:val="00BF0819"/>
    <w:rsid w:val="00BF7538"/>
    <w:rsid w:val="00C006FD"/>
    <w:rsid w:val="00C027FE"/>
    <w:rsid w:val="00C0413A"/>
    <w:rsid w:val="00C04154"/>
    <w:rsid w:val="00C0509A"/>
    <w:rsid w:val="00C054C3"/>
    <w:rsid w:val="00C11857"/>
    <w:rsid w:val="00C11D6D"/>
    <w:rsid w:val="00C15E38"/>
    <w:rsid w:val="00C20E7A"/>
    <w:rsid w:val="00C2243A"/>
    <w:rsid w:val="00C27263"/>
    <w:rsid w:val="00C27895"/>
    <w:rsid w:val="00C31141"/>
    <w:rsid w:val="00C36C48"/>
    <w:rsid w:val="00C41552"/>
    <w:rsid w:val="00C421EC"/>
    <w:rsid w:val="00C45525"/>
    <w:rsid w:val="00C53332"/>
    <w:rsid w:val="00C617C5"/>
    <w:rsid w:val="00C618E7"/>
    <w:rsid w:val="00C629C2"/>
    <w:rsid w:val="00C64065"/>
    <w:rsid w:val="00C66755"/>
    <w:rsid w:val="00C74790"/>
    <w:rsid w:val="00C821A6"/>
    <w:rsid w:val="00C96E5B"/>
    <w:rsid w:val="00CA4386"/>
    <w:rsid w:val="00CA5E39"/>
    <w:rsid w:val="00CA6843"/>
    <w:rsid w:val="00CB00E4"/>
    <w:rsid w:val="00CB6F45"/>
    <w:rsid w:val="00CC39CC"/>
    <w:rsid w:val="00CC40B6"/>
    <w:rsid w:val="00CC4118"/>
    <w:rsid w:val="00CD0B4D"/>
    <w:rsid w:val="00CD51E0"/>
    <w:rsid w:val="00CF1F60"/>
    <w:rsid w:val="00CF786A"/>
    <w:rsid w:val="00D06C98"/>
    <w:rsid w:val="00D121F9"/>
    <w:rsid w:val="00D161A6"/>
    <w:rsid w:val="00D23F87"/>
    <w:rsid w:val="00D258AE"/>
    <w:rsid w:val="00D33139"/>
    <w:rsid w:val="00D33F1D"/>
    <w:rsid w:val="00D35C72"/>
    <w:rsid w:val="00D3663E"/>
    <w:rsid w:val="00D3696C"/>
    <w:rsid w:val="00D41985"/>
    <w:rsid w:val="00D4399E"/>
    <w:rsid w:val="00D572A2"/>
    <w:rsid w:val="00D66354"/>
    <w:rsid w:val="00D73771"/>
    <w:rsid w:val="00D7653C"/>
    <w:rsid w:val="00D850B2"/>
    <w:rsid w:val="00D915C7"/>
    <w:rsid w:val="00DA6583"/>
    <w:rsid w:val="00DB1F07"/>
    <w:rsid w:val="00DB5568"/>
    <w:rsid w:val="00DC3D0F"/>
    <w:rsid w:val="00DC421C"/>
    <w:rsid w:val="00DD2DB3"/>
    <w:rsid w:val="00DE348C"/>
    <w:rsid w:val="00DE50DA"/>
    <w:rsid w:val="00DE777B"/>
    <w:rsid w:val="00DF1488"/>
    <w:rsid w:val="00DF5DC3"/>
    <w:rsid w:val="00E05E43"/>
    <w:rsid w:val="00E07844"/>
    <w:rsid w:val="00E178FF"/>
    <w:rsid w:val="00E265C8"/>
    <w:rsid w:val="00E278CA"/>
    <w:rsid w:val="00E57B58"/>
    <w:rsid w:val="00E73891"/>
    <w:rsid w:val="00E76F1E"/>
    <w:rsid w:val="00E77212"/>
    <w:rsid w:val="00E77CC0"/>
    <w:rsid w:val="00E812C7"/>
    <w:rsid w:val="00E827D4"/>
    <w:rsid w:val="00E86501"/>
    <w:rsid w:val="00E97CB5"/>
    <w:rsid w:val="00EA0B05"/>
    <w:rsid w:val="00EA4BCB"/>
    <w:rsid w:val="00EA6B83"/>
    <w:rsid w:val="00EB44CE"/>
    <w:rsid w:val="00EB656D"/>
    <w:rsid w:val="00EC15C0"/>
    <w:rsid w:val="00EC41A3"/>
    <w:rsid w:val="00EC4F2A"/>
    <w:rsid w:val="00EC6FBE"/>
    <w:rsid w:val="00ED52A9"/>
    <w:rsid w:val="00F218AD"/>
    <w:rsid w:val="00F2797E"/>
    <w:rsid w:val="00F31207"/>
    <w:rsid w:val="00F371E6"/>
    <w:rsid w:val="00F37AC6"/>
    <w:rsid w:val="00F56EDA"/>
    <w:rsid w:val="00F604F7"/>
    <w:rsid w:val="00F720D5"/>
    <w:rsid w:val="00F74290"/>
    <w:rsid w:val="00F7591A"/>
    <w:rsid w:val="00F8229B"/>
    <w:rsid w:val="00F8762D"/>
    <w:rsid w:val="00FA3EDE"/>
    <w:rsid w:val="00FC28C7"/>
    <w:rsid w:val="00FC3004"/>
    <w:rsid w:val="00FE56E4"/>
    <w:rsid w:val="00FF1163"/>
    <w:rsid w:val="00FF63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4A3937"/>
  <w15:docId w15:val="{FEFC04AF-F226-444B-8079-73BA7CA0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D2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F3EC1"/>
    <w:pPr>
      <w:keepNext/>
      <w:numPr>
        <w:numId w:val="1"/>
      </w:numPr>
      <w:spacing w:before="240" w:after="120"/>
      <w:outlineLvl w:val="0"/>
    </w:pPr>
    <w:rPr>
      <w:rFonts w:ascii="Arial Narrow" w:hAnsi="Arial Narrow"/>
      <w:b/>
      <w:bCs/>
      <w:caps/>
      <w:kern w:val="32"/>
    </w:rPr>
  </w:style>
  <w:style w:type="paragraph" w:styleId="Heading2">
    <w:name w:val="heading 2"/>
    <w:basedOn w:val="Normal"/>
    <w:next w:val="Normal"/>
    <w:link w:val="Heading2Char"/>
    <w:qFormat/>
    <w:rsid w:val="007F3EC1"/>
    <w:pPr>
      <w:keepNext/>
      <w:numPr>
        <w:ilvl w:val="1"/>
        <w:numId w:val="1"/>
      </w:numPr>
      <w:spacing w:before="120" w:after="120"/>
      <w:outlineLvl w:val="1"/>
    </w:pPr>
    <w:rPr>
      <w:rFonts w:ascii="Arial Narrow" w:hAnsi="Arial Narrow" w:cs="Arial"/>
      <w:b/>
      <w:bCs/>
      <w:i/>
      <w:iCs/>
      <w:szCs w:val="28"/>
    </w:rPr>
  </w:style>
  <w:style w:type="paragraph" w:styleId="Heading3">
    <w:name w:val="heading 3"/>
    <w:aliases w:val="Section,L3,h3, Char4,Subparagraaf,jelaHeading 3,PA Minor Section,Minor,3,numbered indent 3,ni3,Level 1 - 1,Level 1 - 11,Third Level Head,h3 sub heading"/>
    <w:basedOn w:val="Normal"/>
    <w:next w:val="Normal"/>
    <w:link w:val="Heading3Char"/>
    <w:qFormat/>
    <w:rsid w:val="007F3EC1"/>
    <w:pPr>
      <w:keepNext/>
      <w:numPr>
        <w:ilvl w:val="2"/>
        <w:numId w:val="1"/>
      </w:numPr>
      <w:spacing w:before="240" w:after="60"/>
      <w:outlineLvl w:val="2"/>
    </w:pPr>
    <w:rPr>
      <w:rFonts w:ascii="Arial Narrow" w:hAnsi="Arial Narrow" w:cs="Arial"/>
      <w:b/>
      <w:bCs/>
      <w:sz w:val="26"/>
    </w:rPr>
  </w:style>
  <w:style w:type="paragraph" w:styleId="Heading4">
    <w:name w:val="heading 4"/>
    <w:aliases w:val="Sous-Section,PA Micro Section,h4,Sub-Minor,Fourth Level Head,4,Vierte Ebene"/>
    <w:basedOn w:val="Normal"/>
    <w:next w:val="Normal"/>
    <w:link w:val="Heading4Char"/>
    <w:qFormat/>
    <w:rsid w:val="007F3EC1"/>
    <w:pPr>
      <w:keepNext/>
      <w:numPr>
        <w:ilvl w:val="3"/>
        <w:numId w:val="1"/>
      </w:numPr>
      <w:spacing w:before="240" w:after="60"/>
      <w:outlineLvl w:val="3"/>
    </w:pPr>
    <w:rPr>
      <w:b/>
      <w:bCs/>
      <w:sz w:val="28"/>
      <w:szCs w:val="28"/>
    </w:rPr>
  </w:style>
  <w:style w:type="paragraph" w:styleId="Heading5">
    <w:name w:val="heading 5"/>
    <w:aliases w:val="PA Pico Section,h5,Kop 1A, Char3"/>
    <w:basedOn w:val="Normal"/>
    <w:next w:val="Normal"/>
    <w:link w:val="Heading5Char"/>
    <w:qFormat/>
    <w:rsid w:val="007F3EC1"/>
    <w:pPr>
      <w:numPr>
        <w:ilvl w:val="4"/>
        <w:numId w:val="1"/>
      </w:numPr>
      <w:spacing w:before="240" w:after="60"/>
      <w:outlineLvl w:val="4"/>
    </w:pPr>
    <w:rPr>
      <w:b/>
      <w:bCs/>
      <w:i/>
      <w:iCs/>
      <w:sz w:val="26"/>
      <w:szCs w:val="26"/>
    </w:rPr>
  </w:style>
  <w:style w:type="paragraph" w:styleId="Heading6">
    <w:name w:val="heading 6"/>
    <w:aliases w:val="Appendix,PA Appendix"/>
    <w:basedOn w:val="Normal"/>
    <w:next w:val="Normal"/>
    <w:link w:val="Heading6Char"/>
    <w:qFormat/>
    <w:rsid w:val="007F3EC1"/>
    <w:pPr>
      <w:numPr>
        <w:ilvl w:val="5"/>
        <w:numId w:val="1"/>
      </w:numPr>
      <w:spacing w:before="240" w:after="60"/>
      <w:outlineLvl w:val="5"/>
    </w:pPr>
    <w:rPr>
      <w:b/>
      <w:bCs/>
    </w:rPr>
  </w:style>
  <w:style w:type="paragraph" w:styleId="Heading7">
    <w:name w:val="heading 7"/>
    <w:aliases w:val=" Char2,PA Appendix Major"/>
    <w:basedOn w:val="Normal"/>
    <w:next w:val="Normal"/>
    <w:link w:val="Heading7Char"/>
    <w:qFormat/>
    <w:rsid w:val="007F3EC1"/>
    <w:pPr>
      <w:numPr>
        <w:ilvl w:val="6"/>
        <w:numId w:val="1"/>
      </w:numPr>
      <w:spacing w:before="240" w:after="60"/>
      <w:outlineLvl w:val="6"/>
    </w:pPr>
  </w:style>
  <w:style w:type="paragraph" w:styleId="Heading8">
    <w:name w:val="heading 8"/>
    <w:aliases w:val="=Heading 3 w/o number,PA Appendix Minor"/>
    <w:basedOn w:val="Normal"/>
    <w:next w:val="Normal"/>
    <w:link w:val="Heading8Char"/>
    <w:qFormat/>
    <w:rsid w:val="007F3EC1"/>
    <w:pPr>
      <w:numPr>
        <w:ilvl w:val="7"/>
        <w:numId w:val="1"/>
      </w:numPr>
      <w:spacing w:before="240" w:after="60"/>
      <w:outlineLvl w:val="7"/>
    </w:pPr>
    <w:rPr>
      <w:i/>
      <w:iCs/>
    </w:rPr>
  </w:style>
  <w:style w:type="paragraph" w:styleId="Heading9">
    <w:name w:val="heading 9"/>
    <w:aliases w:val="Reference Appendix,Reference Appendix Char,App Heading"/>
    <w:basedOn w:val="Normal"/>
    <w:next w:val="Normal"/>
    <w:link w:val="Heading9Char"/>
    <w:qFormat/>
    <w:rsid w:val="007F3EC1"/>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2 Char,Header Char Char, Char2 Char Char,Fejléc4,Header1,hd,encabezado"/>
    <w:basedOn w:val="Normal"/>
    <w:link w:val="HeaderChar"/>
    <w:uiPriority w:val="99"/>
    <w:unhideWhenUsed/>
    <w:rsid w:val="009E2315"/>
    <w:pPr>
      <w:tabs>
        <w:tab w:val="center" w:pos="4680"/>
        <w:tab w:val="right" w:pos="9360"/>
      </w:tabs>
    </w:pPr>
  </w:style>
  <w:style w:type="character" w:customStyle="1" w:styleId="HeaderChar">
    <w:name w:val="Header Char"/>
    <w:aliases w:val=" Char2 Char Char1,Header Char Char Char, Char2 Char Char Char,Fejléc4 Char,Header1 Char,hd Char,encabezado Char"/>
    <w:basedOn w:val="DefaultParagraphFont"/>
    <w:link w:val="Header"/>
    <w:uiPriority w:val="99"/>
    <w:rsid w:val="009E2315"/>
  </w:style>
  <w:style w:type="paragraph" w:styleId="Footer">
    <w:name w:val="footer"/>
    <w:basedOn w:val="Normal"/>
    <w:link w:val="FooterChar"/>
    <w:uiPriority w:val="99"/>
    <w:unhideWhenUsed/>
    <w:rsid w:val="009E2315"/>
    <w:pPr>
      <w:tabs>
        <w:tab w:val="center" w:pos="4680"/>
        <w:tab w:val="right" w:pos="9360"/>
      </w:tabs>
    </w:pPr>
  </w:style>
  <w:style w:type="character" w:customStyle="1" w:styleId="FooterChar">
    <w:name w:val="Footer Char"/>
    <w:basedOn w:val="DefaultParagraphFont"/>
    <w:link w:val="Footer"/>
    <w:uiPriority w:val="99"/>
    <w:rsid w:val="009E2315"/>
  </w:style>
  <w:style w:type="character" w:styleId="Hyperlink">
    <w:name w:val="Hyperlink"/>
    <w:basedOn w:val="DefaultParagraphFont"/>
    <w:uiPriority w:val="99"/>
    <w:unhideWhenUsed/>
    <w:rsid w:val="002F0A4D"/>
    <w:rPr>
      <w:color w:val="0563C1" w:themeColor="hyperlink"/>
      <w:u w:val="single"/>
    </w:rPr>
  </w:style>
  <w:style w:type="character" w:customStyle="1" w:styleId="UnresolvedMention1">
    <w:name w:val="Unresolved Mention1"/>
    <w:basedOn w:val="DefaultParagraphFont"/>
    <w:uiPriority w:val="99"/>
    <w:semiHidden/>
    <w:unhideWhenUsed/>
    <w:rsid w:val="002F0A4D"/>
    <w:rPr>
      <w:color w:val="808080"/>
      <w:shd w:val="clear" w:color="auto" w:fill="E6E6E6"/>
    </w:rPr>
  </w:style>
  <w:style w:type="paragraph" w:customStyle="1" w:styleId="Style">
    <w:name w:val="Style"/>
    <w:rsid w:val="00C6675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6119B7"/>
    <w:pPr>
      <w:widowControl w:val="0"/>
      <w:tabs>
        <w:tab w:val="left" w:pos="-142"/>
        <w:tab w:val="left" w:pos="440"/>
        <w:tab w:val="right" w:leader="dot" w:pos="9900"/>
      </w:tabs>
      <w:spacing w:before="20" w:after="40" w:line="360" w:lineRule="auto"/>
    </w:pPr>
    <w:rPr>
      <w:b/>
      <w:bCs/>
      <w:caps/>
      <w:sz w:val="18"/>
      <w:szCs w:val="20"/>
      <w:lang w:val="ro-RO"/>
    </w:rPr>
  </w:style>
  <w:style w:type="paragraph" w:styleId="TOC2">
    <w:name w:val="toc 2"/>
    <w:basedOn w:val="Normal"/>
    <w:next w:val="Normal"/>
    <w:autoRedefine/>
    <w:uiPriority w:val="39"/>
    <w:rsid w:val="00DF5DC3"/>
    <w:pPr>
      <w:widowControl w:val="0"/>
      <w:tabs>
        <w:tab w:val="left" w:pos="440"/>
        <w:tab w:val="right" w:leader="dot" w:pos="9923"/>
      </w:tabs>
      <w:ind w:left="-142"/>
    </w:pPr>
    <w:rPr>
      <w:smallCaps/>
      <w:sz w:val="20"/>
      <w:szCs w:val="20"/>
      <w:lang w:val="ro-RO"/>
    </w:rPr>
  </w:style>
  <w:style w:type="paragraph" w:styleId="TOC3">
    <w:name w:val="toc 3"/>
    <w:basedOn w:val="Normal"/>
    <w:next w:val="Normal"/>
    <w:autoRedefine/>
    <w:uiPriority w:val="39"/>
    <w:rsid w:val="00B55EE1"/>
    <w:pPr>
      <w:widowControl w:val="0"/>
      <w:tabs>
        <w:tab w:val="left" w:pos="1100"/>
        <w:tab w:val="right" w:leader="dot" w:pos="9923"/>
      </w:tabs>
      <w:ind w:left="440"/>
    </w:pPr>
    <w:rPr>
      <w:i/>
      <w:iCs/>
      <w:sz w:val="20"/>
      <w:szCs w:val="20"/>
      <w:lang w:val="ro-RO"/>
    </w:rPr>
  </w:style>
  <w:style w:type="character" w:customStyle="1" w:styleId="Heading1Char">
    <w:name w:val="Heading 1 Char"/>
    <w:basedOn w:val="DefaultParagraphFont"/>
    <w:link w:val="Heading1"/>
    <w:rsid w:val="007F3EC1"/>
    <w:rPr>
      <w:rFonts w:ascii="Arial Narrow" w:eastAsia="Times New Roman" w:hAnsi="Arial Narrow" w:cs="Times New Roman"/>
      <w:b/>
      <w:bCs/>
      <w:caps/>
      <w:kern w:val="32"/>
      <w:sz w:val="24"/>
      <w:szCs w:val="24"/>
    </w:rPr>
  </w:style>
  <w:style w:type="character" w:customStyle="1" w:styleId="Heading2Char">
    <w:name w:val="Heading 2 Char"/>
    <w:basedOn w:val="DefaultParagraphFont"/>
    <w:link w:val="Heading2"/>
    <w:rsid w:val="007F3EC1"/>
    <w:rPr>
      <w:rFonts w:ascii="Arial Narrow" w:eastAsia="Times New Roman" w:hAnsi="Arial Narrow" w:cs="Arial"/>
      <w:b/>
      <w:bCs/>
      <w:i/>
      <w:iCs/>
      <w:sz w:val="24"/>
      <w:szCs w:val="28"/>
    </w:rPr>
  </w:style>
  <w:style w:type="character" w:customStyle="1" w:styleId="Heading3Char">
    <w:name w:val="Heading 3 Char"/>
    <w:aliases w:val="Section Char,L3 Char,h3 Char, Char4 Char,Subparagraaf Char,jelaHeading 3 Char,PA Minor Section Char,Minor Char,3 Char,numbered indent 3 Char,ni3 Char,Level 1 - 1 Char,Level 1 - 11 Char,Third Level Head Char,h3 sub heading Char"/>
    <w:basedOn w:val="DefaultParagraphFont"/>
    <w:link w:val="Heading3"/>
    <w:rsid w:val="007F3EC1"/>
    <w:rPr>
      <w:rFonts w:ascii="Arial Narrow" w:eastAsia="Times New Roman" w:hAnsi="Arial Narrow" w:cs="Arial"/>
      <w:b/>
      <w:bCs/>
      <w:sz w:val="26"/>
      <w:szCs w:val="24"/>
    </w:rPr>
  </w:style>
  <w:style w:type="character" w:customStyle="1" w:styleId="Heading4Char">
    <w:name w:val="Heading 4 Char"/>
    <w:aliases w:val="Sous-Section Char,PA Micro Section Char,h4 Char,Sub-Minor Char,Fourth Level Head Char,4 Char,Vierte Ebene Char"/>
    <w:basedOn w:val="DefaultParagraphFont"/>
    <w:link w:val="Heading4"/>
    <w:rsid w:val="007F3EC1"/>
    <w:rPr>
      <w:rFonts w:ascii="Times New Roman" w:eastAsia="Times New Roman" w:hAnsi="Times New Roman" w:cs="Times New Roman"/>
      <w:b/>
      <w:bCs/>
      <w:sz w:val="28"/>
      <w:szCs w:val="28"/>
    </w:rPr>
  </w:style>
  <w:style w:type="character" w:customStyle="1" w:styleId="Heading5Char">
    <w:name w:val="Heading 5 Char"/>
    <w:aliases w:val="PA Pico Section Char,h5 Char,Kop 1A Char, Char3 Char"/>
    <w:basedOn w:val="DefaultParagraphFont"/>
    <w:link w:val="Heading5"/>
    <w:rsid w:val="007F3EC1"/>
    <w:rPr>
      <w:rFonts w:ascii="Times New Roman" w:eastAsia="Times New Roman" w:hAnsi="Times New Roman" w:cs="Times New Roman"/>
      <w:b/>
      <w:bCs/>
      <w:i/>
      <w:iCs/>
      <w:sz w:val="26"/>
      <w:szCs w:val="26"/>
    </w:rPr>
  </w:style>
  <w:style w:type="character" w:customStyle="1" w:styleId="Heading6Char">
    <w:name w:val="Heading 6 Char"/>
    <w:aliases w:val="Appendix Char,PA Appendix Char"/>
    <w:basedOn w:val="DefaultParagraphFont"/>
    <w:link w:val="Heading6"/>
    <w:rsid w:val="007F3EC1"/>
    <w:rPr>
      <w:rFonts w:ascii="Times New Roman" w:eastAsia="Times New Roman" w:hAnsi="Times New Roman" w:cs="Times New Roman"/>
      <w:b/>
      <w:bCs/>
      <w:sz w:val="24"/>
      <w:szCs w:val="24"/>
    </w:rPr>
  </w:style>
  <w:style w:type="character" w:customStyle="1" w:styleId="Heading7Char">
    <w:name w:val="Heading 7 Char"/>
    <w:aliases w:val=" Char2 Char1,PA Appendix Major Char"/>
    <w:basedOn w:val="DefaultParagraphFont"/>
    <w:link w:val="Heading7"/>
    <w:rsid w:val="007F3EC1"/>
    <w:rPr>
      <w:rFonts w:ascii="Times New Roman" w:eastAsia="Times New Roman" w:hAnsi="Times New Roman" w:cs="Times New Roman"/>
      <w:sz w:val="24"/>
      <w:szCs w:val="24"/>
    </w:rPr>
  </w:style>
  <w:style w:type="character" w:customStyle="1" w:styleId="Heading8Char">
    <w:name w:val="Heading 8 Char"/>
    <w:aliases w:val="=Heading 3 w/o number Char,PA Appendix Minor Char"/>
    <w:basedOn w:val="DefaultParagraphFont"/>
    <w:link w:val="Heading8"/>
    <w:rsid w:val="007F3EC1"/>
    <w:rPr>
      <w:rFonts w:ascii="Times New Roman" w:eastAsia="Times New Roman" w:hAnsi="Times New Roman" w:cs="Times New Roman"/>
      <w:i/>
      <w:iCs/>
      <w:sz w:val="24"/>
      <w:szCs w:val="24"/>
    </w:rPr>
  </w:style>
  <w:style w:type="character" w:customStyle="1" w:styleId="Heading9Char">
    <w:name w:val="Heading 9 Char"/>
    <w:aliases w:val="Reference Appendix Char1,Reference Appendix Char Char,App Heading Char"/>
    <w:basedOn w:val="DefaultParagraphFont"/>
    <w:link w:val="Heading9"/>
    <w:rsid w:val="007F3EC1"/>
    <w:rPr>
      <w:rFonts w:ascii="Arial" w:eastAsia="Times New Roman" w:hAnsi="Arial" w:cs="Arial"/>
      <w:sz w:val="24"/>
      <w:szCs w:val="24"/>
    </w:rPr>
  </w:style>
  <w:style w:type="paragraph" w:customStyle="1" w:styleId="Default">
    <w:name w:val="Default"/>
    <w:rsid w:val="007F3EC1"/>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ListBullet">
    <w:name w:val="List Bullet"/>
    <w:aliases w:val="List BULLET 3"/>
    <w:basedOn w:val="Normal"/>
    <w:rsid w:val="007F3EC1"/>
    <w:pPr>
      <w:numPr>
        <w:numId w:val="2"/>
      </w:numPr>
    </w:pPr>
    <w:rPr>
      <w:lang w:val="ro-RO" w:eastAsia="ro-RO"/>
    </w:rPr>
  </w:style>
  <w:style w:type="paragraph" w:customStyle="1" w:styleId="BH-Textnormal">
    <w:name w:val="&quot;BH&quot; - Text normal"/>
    <w:basedOn w:val="Normal"/>
    <w:link w:val="BH-TextnormalCaracter"/>
    <w:rsid w:val="000A7EF3"/>
    <w:pPr>
      <w:spacing w:before="80"/>
      <w:ind w:left="1134"/>
      <w:jc w:val="both"/>
    </w:pPr>
    <w:rPr>
      <w:rFonts w:ascii="Arial" w:hAnsi="Arial"/>
      <w:lang w:val="ro-RO" w:eastAsia="ro-RO"/>
    </w:rPr>
  </w:style>
  <w:style w:type="character" w:customStyle="1" w:styleId="BH-TextnormalCaracter">
    <w:name w:val="&quot;BH&quot; - Text normal Caracter"/>
    <w:link w:val="BH-Textnormal"/>
    <w:rsid w:val="000A7EF3"/>
    <w:rPr>
      <w:rFonts w:ascii="Arial" w:eastAsia="Times New Roman" w:hAnsi="Arial" w:cs="Times New Roman"/>
      <w:szCs w:val="24"/>
      <w:lang w:val="ro-RO" w:eastAsia="ro-RO"/>
    </w:rPr>
  </w:style>
  <w:style w:type="character" w:styleId="Strong">
    <w:name w:val="Strong"/>
    <w:aliases w:val="Arial,strong"/>
    <w:qFormat/>
    <w:rsid w:val="000A7EF3"/>
    <w:rPr>
      <w:b/>
      <w:bCs/>
    </w:rPr>
  </w:style>
  <w:style w:type="paragraph" w:styleId="BalloonText">
    <w:name w:val="Balloon Text"/>
    <w:basedOn w:val="Normal"/>
    <w:link w:val="BalloonTextChar"/>
    <w:unhideWhenUsed/>
    <w:rsid w:val="0092145E"/>
    <w:rPr>
      <w:rFonts w:ascii="Segoe UI" w:hAnsi="Segoe UI" w:cs="Segoe UI"/>
      <w:sz w:val="18"/>
      <w:szCs w:val="18"/>
    </w:rPr>
  </w:style>
  <w:style w:type="character" w:customStyle="1" w:styleId="BalloonTextChar">
    <w:name w:val="Balloon Text Char"/>
    <w:basedOn w:val="DefaultParagraphFont"/>
    <w:link w:val="BalloonText"/>
    <w:rsid w:val="0092145E"/>
    <w:rPr>
      <w:rFonts w:ascii="Segoe UI" w:hAnsi="Segoe UI" w:cs="Segoe UI"/>
      <w:sz w:val="18"/>
      <w:szCs w:val="18"/>
    </w:rPr>
  </w:style>
  <w:style w:type="paragraph" w:styleId="NormalWeb">
    <w:name w:val="Normal (Web)"/>
    <w:basedOn w:val="Normal"/>
    <w:rsid w:val="00703796"/>
    <w:pPr>
      <w:spacing w:before="100" w:beforeAutospacing="1" w:after="100" w:afterAutospacing="1"/>
    </w:pPr>
  </w:style>
  <w:style w:type="paragraph" w:styleId="ListParagraph">
    <w:name w:val="List Paragraph"/>
    <w:aliases w:val="EU,Header bold,body 2,List Paragraph11,Normal bullet 2,Akapit z listą BS,Outlines a.b.c.,List_Paragraph,Multilevel para_II,Akapit z lista BS"/>
    <w:basedOn w:val="Normal"/>
    <w:link w:val="ListParagraphChar"/>
    <w:uiPriority w:val="34"/>
    <w:qFormat/>
    <w:rsid w:val="00A05AEE"/>
    <w:pPr>
      <w:ind w:left="720"/>
      <w:contextualSpacing/>
    </w:pPr>
  </w:style>
  <w:style w:type="table" w:styleId="TableGrid">
    <w:name w:val="Table Grid"/>
    <w:basedOn w:val="TableNormal"/>
    <w:uiPriority w:val="99"/>
    <w:rsid w:val="00720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7200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720087"/>
  </w:style>
  <w:style w:type="paragraph" w:styleId="BodyText">
    <w:name w:val="Body Text"/>
    <w:basedOn w:val="Normal"/>
    <w:link w:val="BodyTextChar"/>
    <w:rsid w:val="00720087"/>
    <w:pPr>
      <w:spacing w:after="120"/>
    </w:pPr>
    <w:rPr>
      <w:szCs w:val="20"/>
      <w:lang w:val="ro-RO" w:eastAsia="ro-RO"/>
    </w:rPr>
  </w:style>
  <w:style w:type="character" w:customStyle="1" w:styleId="BodyTextChar">
    <w:name w:val="Body Text Char"/>
    <w:basedOn w:val="DefaultParagraphFont"/>
    <w:link w:val="BodyText"/>
    <w:rsid w:val="00720087"/>
    <w:rPr>
      <w:rFonts w:ascii="Times New Roman" w:eastAsia="Times New Roman" w:hAnsi="Times New Roman" w:cs="Times New Roman"/>
      <w:sz w:val="24"/>
      <w:szCs w:val="20"/>
      <w:lang w:val="ro-RO" w:eastAsia="ro-RO"/>
    </w:rPr>
  </w:style>
  <w:style w:type="paragraph" w:styleId="BodyTextIndent">
    <w:name w:val="Body Text Indent"/>
    <w:basedOn w:val="Normal"/>
    <w:link w:val="BodyTextIndentChar"/>
    <w:rsid w:val="00720087"/>
    <w:pPr>
      <w:spacing w:after="120"/>
      <w:ind w:left="360"/>
    </w:pPr>
  </w:style>
  <w:style w:type="character" w:customStyle="1" w:styleId="BodyTextIndentChar">
    <w:name w:val="Body Text Indent Char"/>
    <w:basedOn w:val="DefaultParagraphFont"/>
    <w:link w:val="BodyTextIndent"/>
    <w:rsid w:val="00720087"/>
    <w:rPr>
      <w:rFonts w:ascii="Times New Roman" w:eastAsia="Times New Roman" w:hAnsi="Times New Roman" w:cs="Times New Roman"/>
      <w:sz w:val="24"/>
      <w:szCs w:val="24"/>
    </w:rPr>
  </w:style>
  <w:style w:type="paragraph" w:customStyle="1" w:styleId="cap1">
    <w:name w:val="cap1"/>
    <w:next w:val="Normal"/>
    <w:rsid w:val="00720087"/>
    <w:pPr>
      <w:numPr>
        <w:numId w:val="3"/>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720087"/>
    <w:pPr>
      <w:numPr>
        <w:ilvl w:val="1"/>
        <w:numId w:val="3"/>
      </w:numPr>
      <w:tabs>
        <w:tab w:val="left" w:pos="964"/>
      </w:tabs>
      <w:spacing w:after="240" w:line="360" w:lineRule="atLeast"/>
      <w:outlineLvl w:val="1"/>
    </w:pPr>
    <w:rPr>
      <w:rFonts w:ascii="Arial" w:eastAsia="Times New Roman" w:hAnsi="Arial" w:cs="Times New Roman"/>
      <w:b/>
      <w:noProof/>
      <w:sz w:val="28"/>
      <w:szCs w:val="20"/>
    </w:rPr>
  </w:style>
  <w:style w:type="paragraph" w:customStyle="1" w:styleId="cap3">
    <w:name w:val="cap3"/>
    <w:next w:val="Normal"/>
    <w:rsid w:val="00720087"/>
    <w:pPr>
      <w:numPr>
        <w:ilvl w:val="2"/>
        <w:numId w:val="3"/>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720087"/>
    <w:pPr>
      <w:numPr>
        <w:ilvl w:val="3"/>
        <w:numId w:val="3"/>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ArialNarrow13ptJustifiedLeft063cm">
    <w:name w:val="Style Arial Narrow 13 pt Justified Left:  0.63 cm"/>
    <w:basedOn w:val="Normal"/>
    <w:rsid w:val="00720087"/>
    <w:pPr>
      <w:spacing w:after="120"/>
      <w:ind w:left="357"/>
      <w:jc w:val="both"/>
    </w:pPr>
    <w:rPr>
      <w:rFonts w:ascii="Arial Narrow" w:hAnsi="Arial Narrow"/>
      <w:sz w:val="26"/>
      <w:szCs w:val="20"/>
    </w:rPr>
  </w:style>
  <w:style w:type="paragraph" w:customStyle="1" w:styleId="Stylecap313pt">
    <w:name w:val="Style cap3 + 13 pt"/>
    <w:basedOn w:val="cap3"/>
    <w:rsid w:val="00720087"/>
    <w:pPr>
      <w:numPr>
        <w:ilvl w:val="0"/>
        <w:numId w:val="0"/>
      </w:numPr>
      <w:tabs>
        <w:tab w:val="num" w:pos="1440"/>
      </w:tabs>
      <w:ind w:left="1224" w:hanging="504"/>
    </w:pPr>
    <w:rPr>
      <w:rFonts w:ascii="Arial Narrow" w:hAnsi="Arial Narrow"/>
      <w:bCs/>
    </w:rPr>
  </w:style>
  <w:style w:type="paragraph" w:customStyle="1" w:styleId="CharChar2CaracterCaracter1">
    <w:name w:val="Char Char2 Caracter Caracter1"/>
    <w:basedOn w:val="Normal"/>
    <w:rsid w:val="00720087"/>
    <w:pPr>
      <w:spacing w:after="160" w:line="240" w:lineRule="exact"/>
    </w:pPr>
    <w:rPr>
      <w:rFonts w:ascii="Tahoma" w:hAnsi="Tahoma"/>
      <w:sz w:val="20"/>
      <w:szCs w:val="20"/>
    </w:rPr>
  </w:style>
  <w:style w:type="paragraph" w:customStyle="1" w:styleId="NormalArialNarrow">
    <w:name w:val="Normal+Arial Narrow"/>
    <w:basedOn w:val="Normal"/>
    <w:link w:val="NormalArialNarrowChar"/>
    <w:rsid w:val="00720087"/>
    <w:pPr>
      <w:spacing w:after="120"/>
    </w:pPr>
    <w:rPr>
      <w:rFonts w:ascii="Arial Narrow" w:hAnsi="Arial Narrow"/>
      <w:lang w:val="ro-RO"/>
    </w:rPr>
  </w:style>
  <w:style w:type="character" w:customStyle="1" w:styleId="NormalArialNarrowChar">
    <w:name w:val="Normal+Arial Narrow Char"/>
    <w:link w:val="NormalArialNarrow"/>
    <w:rsid w:val="00720087"/>
    <w:rPr>
      <w:rFonts w:ascii="Arial Narrow" w:eastAsia="Times New Roman" w:hAnsi="Arial Narrow" w:cs="Times New Roman"/>
      <w:sz w:val="24"/>
      <w:szCs w:val="24"/>
      <w:lang w:val="ro-RO"/>
    </w:rPr>
  </w:style>
  <w:style w:type="paragraph" w:styleId="TOCHeading">
    <w:name w:val="TOC Heading"/>
    <w:basedOn w:val="Heading1"/>
    <w:next w:val="Normal"/>
    <w:uiPriority w:val="39"/>
    <w:semiHidden/>
    <w:unhideWhenUsed/>
    <w:qFormat/>
    <w:rsid w:val="00720087"/>
    <w:pPr>
      <w:keepLines/>
      <w:numPr>
        <w:numId w:val="0"/>
      </w:numPr>
      <w:spacing w:before="480" w:after="0" w:line="276" w:lineRule="auto"/>
      <w:outlineLvl w:val="9"/>
    </w:pPr>
    <w:rPr>
      <w:rFonts w:ascii="Cambria" w:eastAsia="MS Gothic" w:hAnsi="Cambria"/>
      <w:caps w:val="0"/>
      <w:color w:val="365F91"/>
      <w:kern w:val="0"/>
      <w:sz w:val="28"/>
      <w:szCs w:val="28"/>
      <w:lang w:val="x-none" w:eastAsia="ja-JP"/>
    </w:rPr>
  </w:style>
  <w:style w:type="paragraph" w:styleId="Title">
    <w:name w:val="Title"/>
    <w:basedOn w:val="Normal"/>
    <w:link w:val="TitleChar"/>
    <w:qFormat/>
    <w:rsid w:val="00720087"/>
    <w:pPr>
      <w:jc w:val="center"/>
    </w:pPr>
    <w:rPr>
      <w:rFonts w:ascii="Arial" w:hAnsi="Arial"/>
      <w:b/>
      <w:sz w:val="32"/>
      <w:szCs w:val="20"/>
      <w:lang w:val="x-none" w:eastAsia="x-none"/>
    </w:rPr>
  </w:style>
  <w:style w:type="character" w:customStyle="1" w:styleId="TitleChar">
    <w:name w:val="Title Char"/>
    <w:basedOn w:val="DefaultParagraphFont"/>
    <w:link w:val="Title"/>
    <w:rsid w:val="00720087"/>
    <w:rPr>
      <w:rFonts w:ascii="Arial" w:eastAsia="Times New Roman" w:hAnsi="Arial" w:cs="Times New Roman"/>
      <w:b/>
      <w:sz w:val="32"/>
      <w:szCs w:val="20"/>
      <w:lang w:val="x-none" w:eastAsia="x-none"/>
    </w:rPr>
  </w:style>
  <w:style w:type="numbering" w:customStyle="1" w:styleId="Style1">
    <w:name w:val="Style1"/>
    <w:rsid w:val="00720087"/>
    <w:pPr>
      <w:numPr>
        <w:numId w:val="4"/>
      </w:numPr>
    </w:pPr>
  </w:style>
  <w:style w:type="paragraph" w:customStyle="1" w:styleId="StyleSubSubSubTitluRight0mm">
    <w:name w:val="Style SubSubSubTitlu + Right:  0 mm"/>
    <w:basedOn w:val="Normal"/>
    <w:rsid w:val="00720087"/>
    <w:pPr>
      <w:keepNext/>
      <w:pBdr>
        <w:top w:val="single" w:sz="2" w:space="1" w:color="000000"/>
        <w:left w:val="single" w:sz="2" w:space="1" w:color="000000"/>
        <w:bottom w:val="single" w:sz="2" w:space="1" w:color="000000"/>
        <w:right w:val="single" w:sz="2" w:space="1" w:color="000000"/>
      </w:pBdr>
      <w:shd w:val="clear" w:color="auto" w:fill="CCCEE6"/>
      <w:tabs>
        <w:tab w:val="num" w:pos="792"/>
      </w:tabs>
      <w:spacing w:before="40" w:after="60"/>
      <w:ind w:left="792" w:hanging="432"/>
      <w:outlineLvl w:val="1"/>
    </w:pPr>
    <w:rPr>
      <w:rFonts w:ascii="Arial Bold" w:hAnsi="Arial Bold"/>
      <w:b/>
      <w:i/>
      <w:iCs/>
      <w:caps/>
      <w:sz w:val="22"/>
      <w:szCs w:val="20"/>
    </w:rPr>
  </w:style>
  <w:style w:type="paragraph" w:customStyle="1" w:styleId="Style3">
    <w:name w:val="Style3"/>
    <w:basedOn w:val="Normal"/>
    <w:rsid w:val="00720087"/>
    <w:pPr>
      <w:numPr>
        <w:numId w:val="5"/>
      </w:numPr>
      <w:jc w:val="both"/>
    </w:pPr>
    <w:rPr>
      <w:rFonts w:ascii="Arial" w:hAnsi="Arial"/>
      <w:noProof/>
      <w:szCs w:val="20"/>
      <w:lang w:val="en-GB"/>
    </w:rPr>
  </w:style>
  <w:style w:type="paragraph" w:customStyle="1" w:styleId="Tabletotext">
    <w:name w:val="Table to text"/>
    <w:next w:val="Normal"/>
    <w:rsid w:val="00720087"/>
    <w:pPr>
      <w:spacing w:after="0" w:line="240" w:lineRule="auto"/>
      <w:jc w:val="both"/>
    </w:pPr>
    <w:rPr>
      <w:rFonts w:ascii="Arial" w:eastAsia="Times New Roman" w:hAnsi="Arial" w:cs="Times New Roman"/>
      <w:sz w:val="12"/>
      <w:szCs w:val="20"/>
      <w:lang w:val="en-GB"/>
    </w:rPr>
  </w:style>
  <w:style w:type="paragraph" w:styleId="TOC4">
    <w:name w:val="toc 4"/>
    <w:basedOn w:val="Normal"/>
    <w:next w:val="Normal"/>
    <w:autoRedefine/>
    <w:uiPriority w:val="39"/>
    <w:unhideWhenUsed/>
    <w:rsid w:val="0072008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72008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72008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72008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72008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720087"/>
    <w:pPr>
      <w:spacing w:after="100" w:line="276" w:lineRule="auto"/>
      <w:ind w:left="1760"/>
    </w:pPr>
    <w:rPr>
      <w:rFonts w:ascii="Calibri" w:hAnsi="Calibri"/>
      <w:sz w:val="22"/>
      <w:szCs w:val="22"/>
    </w:rPr>
  </w:style>
  <w:style w:type="character" w:styleId="Emphasis">
    <w:name w:val="Emphasis"/>
    <w:qFormat/>
    <w:rsid w:val="00720087"/>
    <w:rPr>
      <w:i/>
      <w:iCs/>
    </w:rPr>
  </w:style>
  <w:style w:type="character" w:customStyle="1" w:styleId="Bodytext0">
    <w:name w:val="Body text_"/>
    <w:basedOn w:val="DefaultParagraphFont"/>
    <w:link w:val="BodyText1"/>
    <w:rsid w:val="00B675F3"/>
    <w:rPr>
      <w:rFonts w:ascii="Calibri" w:eastAsia="Calibri" w:hAnsi="Calibri" w:cs="Calibri"/>
      <w:sz w:val="20"/>
      <w:szCs w:val="20"/>
      <w:shd w:val="clear" w:color="auto" w:fill="FFFFFF"/>
    </w:rPr>
  </w:style>
  <w:style w:type="paragraph" w:customStyle="1" w:styleId="BodyText1">
    <w:name w:val="Body Text1"/>
    <w:basedOn w:val="Normal"/>
    <w:link w:val="Bodytext0"/>
    <w:rsid w:val="00B675F3"/>
    <w:pPr>
      <w:widowControl w:val="0"/>
      <w:shd w:val="clear" w:color="auto" w:fill="FFFFFF"/>
      <w:spacing w:line="270" w:lineRule="exact"/>
    </w:pPr>
    <w:rPr>
      <w:rFonts w:ascii="Calibri" w:eastAsia="Calibri" w:hAnsi="Calibri" w:cs="Calibri"/>
      <w:sz w:val="20"/>
      <w:szCs w:val="20"/>
    </w:rPr>
  </w:style>
  <w:style w:type="character" w:customStyle="1" w:styleId="Bodytext3NotItalic">
    <w:name w:val="Body text (3) + Not Italic"/>
    <w:basedOn w:val="DefaultParagraphFont"/>
    <w:rsid w:val="00154112"/>
    <w:rPr>
      <w:rFonts w:ascii="Calibri" w:eastAsia="Calibri" w:hAnsi="Calibri" w:cs="Calibri"/>
      <w:b/>
      <w:bCs/>
      <w:i/>
      <w:iCs/>
      <w:smallCaps w:val="0"/>
      <w:strike w:val="0"/>
      <w:color w:val="000000"/>
      <w:spacing w:val="0"/>
      <w:w w:val="100"/>
      <w:position w:val="0"/>
      <w:sz w:val="20"/>
      <w:szCs w:val="20"/>
      <w:u w:val="none"/>
      <w:lang w:val="ro-RO"/>
    </w:rPr>
  </w:style>
  <w:style w:type="character" w:customStyle="1" w:styleId="UnresolvedMention2">
    <w:name w:val="Unresolved Mention2"/>
    <w:basedOn w:val="DefaultParagraphFont"/>
    <w:uiPriority w:val="99"/>
    <w:semiHidden/>
    <w:unhideWhenUsed/>
    <w:rsid w:val="007F3582"/>
    <w:rPr>
      <w:color w:val="605E5C"/>
      <w:shd w:val="clear" w:color="auto" w:fill="E1DFDD"/>
    </w:rPr>
  </w:style>
  <w:style w:type="paragraph" w:customStyle="1" w:styleId="textnormal">
    <w:name w:val="text normal"/>
    <w:basedOn w:val="Normal"/>
    <w:qFormat/>
    <w:rsid w:val="00483FC7"/>
    <w:pPr>
      <w:spacing w:after="200" w:line="276" w:lineRule="auto"/>
      <w:jc w:val="both"/>
    </w:pPr>
    <w:rPr>
      <w:sz w:val="22"/>
      <w:szCs w:val="22"/>
      <w:lang w:val="ro-RO"/>
    </w:rPr>
  </w:style>
  <w:style w:type="paragraph" w:customStyle="1" w:styleId="BodyText4">
    <w:name w:val="Body Text4"/>
    <w:basedOn w:val="Normal"/>
    <w:rsid w:val="00483FC7"/>
    <w:pPr>
      <w:shd w:val="clear" w:color="auto" w:fill="FFFFFF"/>
      <w:spacing w:before="600" w:after="180" w:line="0" w:lineRule="atLeast"/>
      <w:ind w:hanging="440"/>
    </w:pPr>
  </w:style>
  <w:style w:type="paragraph" w:customStyle="1" w:styleId="TextDocument">
    <w:name w:val="Text_Document"/>
    <w:basedOn w:val="Normal"/>
    <w:qFormat/>
    <w:rsid w:val="00483FC7"/>
    <w:pPr>
      <w:spacing w:before="120" w:line="360" w:lineRule="auto"/>
      <w:ind w:firstLine="720"/>
      <w:jc w:val="both"/>
    </w:pPr>
    <w:rPr>
      <w:rFonts w:ascii="Calibri" w:hAnsi="Calibri"/>
      <w:szCs w:val="20"/>
      <w:lang w:val="es-ES_tradnl" w:eastAsia="es-ES"/>
    </w:rPr>
  </w:style>
  <w:style w:type="paragraph" w:customStyle="1" w:styleId="Bodytext2">
    <w:name w:val="Body text (2)"/>
    <w:basedOn w:val="Normal"/>
    <w:link w:val="Bodytext20"/>
    <w:rsid w:val="00483FC7"/>
    <w:pPr>
      <w:widowControl w:val="0"/>
      <w:shd w:val="clear" w:color="auto" w:fill="FFFFFF"/>
      <w:spacing w:before="300" w:after="240" w:line="245" w:lineRule="exact"/>
      <w:jc w:val="center"/>
    </w:pPr>
    <w:rPr>
      <w:color w:val="000000"/>
      <w:sz w:val="22"/>
      <w:szCs w:val="22"/>
      <w:lang w:val="ro-RO" w:eastAsia="ro-RO" w:bidi="ro-RO"/>
    </w:rPr>
  </w:style>
  <w:style w:type="character" w:customStyle="1" w:styleId="BH-TextnormalChar">
    <w:name w:val="&quot;BH&quot; - Text normal Char"/>
    <w:rsid w:val="0076307F"/>
    <w:rPr>
      <w:rFonts w:ascii="Arial" w:hAnsi="Arial"/>
      <w:sz w:val="22"/>
      <w:lang w:val="ro-RO" w:eastAsia="ro-RO" w:bidi="ar-SA"/>
    </w:rPr>
  </w:style>
  <w:style w:type="character" w:customStyle="1" w:styleId="Headerorfooter">
    <w:name w:val="Header or footer_"/>
    <w:basedOn w:val="DefaultParagraphFont"/>
    <w:link w:val="Headerorfooter0"/>
    <w:rsid w:val="00300A06"/>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300A06"/>
    <w:pPr>
      <w:shd w:val="clear" w:color="auto" w:fill="FFFFFF"/>
    </w:pPr>
    <w:rPr>
      <w:sz w:val="20"/>
      <w:szCs w:val="20"/>
    </w:rPr>
  </w:style>
  <w:style w:type="character" w:customStyle="1" w:styleId="Bodytext20">
    <w:name w:val="Body text (2)_"/>
    <w:basedOn w:val="DefaultParagraphFont"/>
    <w:link w:val="Bodytext2"/>
    <w:rsid w:val="00300A06"/>
    <w:rPr>
      <w:rFonts w:ascii="Times New Roman" w:eastAsia="Times New Roman" w:hAnsi="Times New Roman" w:cs="Times New Roman"/>
      <w:color w:val="000000"/>
      <w:shd w:val="clear" w:color="auto" w:fill="FFFFFF"/>
      <w:lang w:val="ro-RO" w:eastAsia="ro-RO" w:bidi="ro-RO"/>
    </w:rPr>
  </w:style>
  <w:style w:type="character" w:customStyle="1" w:styleId="BodytextBold">
    <w:name w:val="Body text + Bold"/>
    <w:basedOn w:val="Bodytext0"/>
    <w:rsid w:val="00300A06"/>
    <w:rPr>
      <w:rFonts w:ascii="Calibri" w:eastAsia="Calibri" w:hAnsi="Calibri" w:cs="Calibri"/>
      <w:b/>
      <w:bCs/>
      <w:sz w:val="20"/>
      <w:szCs w:val="20"/>
      <w:shd w:val="clear" w:color="auto" w:fill="FFFFFF"/>
    </w:rPr>
  </w:style>
  <w:style w:type="character" w:customStyle="1" w:styleId="Bodytext2NotBold">
    <w:name w:val="Body text (2) + Not Bold"/>
    <w:basedOn w:val="Bodytext20"/>
    <w:rsid w:val="00300A06"/>
    <w:rPr>
      <w:rFonts w:ascii="Times New Roman" w:eastAsia="Times New Roman" w:hAnsi="Times New Roman" w:cs="Times New Roman"/>
      <w:b/>
      <w:bCs/>
      <w:color w:val="000000"/>
      <w:shd w:val="clear" w:color="auto" w:fill="FFFFFF"/>
      <w:lang w:val="ro-RO" w:eastAsia="ro-RO" w:bidi="ro-RO"/>
    </w:rPr>
  </w:style>
  <w:style w:type="paragraph" w:customStyle="1" w:styleId="BodyText21">
    <w:name w:val="Body Text21"/>
    <w:basedOn w:val="Normal"/>
    <w:rsid w:val="00300A06"/>
    <w:pPr>
      <w:shd w:val="clear" w:color="auto" w:fill="FFFFFF"/>
      <w:spacing w:before="180" w:after="840" w:line="293" w:lineRule="exact"/>
      <w:ind w:hanging="360"/>
      <w:jc w:val="both"/>
    </w:pPr>
    <w:rPr>
      <w:rFonts w:ascii="Calibri" w:eastAsia="Calibri" w:hAnsi="Calibri" w:cs="Calibri"/>
      <w:sz w:val="22"/>
      <w:szCs w:val="22"/>
    </w:rPr>
  </w:style>
  <w:style w:type="character" w:customStyle="1" w:styleId="Headerorfooter115pt">
    <w:name w:val="Header or footer + 11.5 pt"/>
    <w:basedOn w:val="Headerorfooter"/>
    <w:rsid w:val="00300A0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HeaderorfooterArial">
    <w:name w:val="Header or footer + Arial"/>
    <w:aliases w:val="11 pt"/>
    <w:basedOn w:val="Headerorfooter"/>
    <w:rsid w:val="00300A06"/>
    <w:rPr>
      <w:rFonts w:ascii="Arial" w:eastAsia="Arial" w:hAnsi="Arial" w:cs="Arial"/>
      <w:b w:val="0"/>
      <w:bCs w:val="0"/>
      <w:i w:val="0"/>
      <w:iCs w:val="0"/>
      <w:smallCaps w:val="0"/>
      <w:strike w:val="0"/>
      <w:spacing w:val="0"/>
      <w:sz w:val="22"/>
      <w:szCs w:val="22"/>
      <w:shd w:val="clear" w:color="auto" w:fill="FFFFFF"/>
    </w:rPr>
  </w:style>
  <w:style w:type="character" w:customStyle="1" w:styleId="Bodytext3">
    <w:name w:val="Body text (3)_"/>
    <w:basedOn w:val="DefaultParagraphFont"/>
    <w:rsid w:val="00300A06"/>
    <w:rPr>
      <w:rFonts w:ascii="Arial" w:eastAsia="Arial" w:hAnsi="Arial" w:cs="Arial"/>
      <w:b w:val="0"/>
      <w:bCs w:val="0"/>
      <w:i w:val="0"/>
      <w:iCs w:val="0"/>
      <w:smallCaps w:val="0"/>
      <w:strike w:val="0"/>
      <w:spacing w:val="0"/>
      <w:sz w:val="24"/>
      <w:szCs w:val="24"/>
    </w:rPr>
  </w:style>
  <w:style w:type="character" w:customStyle="1" w:styleId="Bodytext30">
    <w:name w:val="Body text (3)"/>
    <w:basedOn w:val="Bodytext3"/>
    <w:rsid w:val="00300A06"/>
    <w:rPr>
      <w:rFonts w:ascii="Arial" w:eastAsia="Arial" w:hAnsi="Arial" w:cs="Arial"/>
      <w:b w:val="0"/>
      <w:bCs w:val="0"/>
      <w:i w:val="0"/>
      <w:iCs w:val="0"/>
      <w:smallCaps w:val="0"/>
      <w:strike w:val="0"/>
      <w:spacing w:val="0"/>
      <w:sz w:val="24"/>
      <w:szCs w:val="24"/>
      <w:u w:val="single"/>
    </w:rPr>
  </w:style>
  <w:style w:type="paragraph" w:styleId="Caption">
    <w:name w:val="caption"/>
    <w:basedOn w:val="Normal"/>
    <w:next w:val="Normal"/>
    <w:uiPriority w:val="35"/>
    <w:unhideWhenUsed/>
    <w:qFormat/>
    <w:rsid w:val="00300A06"/>
    <w:pPr>
      <w:spacing w:after="200"/>
    </w:pPr>
    <w:rPr>
      <w:rFonts w:ascii="Microsoft Sans Serif" w:eastAsia="Microsoft Sans Serif" w:hAnsi="Microsoft Sans Serif" w:cs="Microsoft Sans Serif"/>
      <w:i/>
      <w:iCs/>
      <w:color w:val="44546A" w:themeColor="text2"/>
      <w:sz w:val="18"/>
      <w:szCs w:val="18"/>
    </w:rPr>
  </w:style>
  <w:style w:type="character" w:customStyle="1" w:styleId="Heading10">
    <w:name w:val="Heading #1_"/>
    <w:basedOn w:val="DefaultParagraphFont"/>
    <w:link w:val="Heading11"/>
    <w:rsid w:val="00300A06"/>
    <w:rPr>
      <w:rFonts w:ascii="Arial" w:eastAsia="Arial" w:hAnsi="Arial" w:cs="Arial"/>
      <w:shd w:val="clear" w:color="auto" w:fill="FFFFFF"/>
    </w:rPr>
  </w:style>
  <w:style w:type="paragraph" w:customStyle="1" w:styleId="Heading11">
    <w:name w:val="Heading #1"/>
    <w:basedOn w:val="Normal"/>
    <w:link w:val="Heading10"/>
    <w:rsid w:val="00300A06"/>
    <w:pPr>
      <w:shd w:val="clear" w:color="auto" w:fill="FFFFFF"/>
      <w:spacing w:before="420" w:after="240" w:line="317" w:lineRule="exact"/>
      <w:ind w:hanging="720"/>
      <w:jc w:val="both"/>
      <w:outlineLvl w:val="0"/>
    </w:pPr>
    <w:rPr>
      <w:rFonts w:ascii="Arial" w:eastAsia="Arial" w:hAnsi="Arial" w:cs="Arial"/>
      <w:sz w:val="22"/>
      <w:szCs w:val="22"/>
    </w:rPr>
  </w:style>
  <w:style w:type="paragraph" w:customStyle="1" w:styleId="doisubtitlu">
    <w:name w:val="doi subtitlu"/>
    <w:basedOn w:val="Normal"/>
    <w:qFormat/>
    <w:rsid w:val="00300A06"/>
    <w:pPr>
      <w:spacing w:after="120" w:line="264" w:lineRule="auto"/>
      <w:ind w:firstLine="567"/>
    </w:pPr>
    <w:rPr>
      <w:rFonts w:ascii="Arial" w:eastAsia="Calibri" w:hAnsi="Arial"/>
      <w:b/>
      <w:lang w:val="ro-RO"/>
    </w:rPr>
  </w:style>
  <w:style w:type="numbering" w:customStyle="1" w:styleId="Style13">
    <w:name w:val="Style13"/>
    <w:rsid w:val="00300A06"/>
    <w:pPr>
      <w:numPr>
        <w:numId w:val="9"/>
      </w:numPr>
    </w:pPr>
  </w:style>
  <w:style w:type="numbering" w:customStyle="1" w:styleId="Style131">
    <w:name w:val="Style131"/>
    <w:rsid w:val="00300A06"/>
  </w:style>
  <w:style w:type="paragraph" w:customStyle="1" w:styleId="CharChar2">
    <w:name w:val="Char Char2"/>
    <w:basedOn w:val="Normal"/>
    <w:rsid w:val="00300A06"/>
    <w:pPr>
      <w:widowControl w:val="0"/>
      <w:adjustRightInd w:val="0"/>
      <w:spacing w:after="160" w:line="240" w:lineRule="exact"/>
      <w:jc w:val="both"/>
      <w:textAlignment w:val="baseline"/>
    </w:pPr>
    <w:rPr>
      <w:rFonts w:ascii="Verdana" w:hAnsi="Verdana"/>
      <w:sz w:val="20"/>
      <w:szCs w:val="20"/>
    </w:rPr>
  </w:style>
  <w:style w:type="paragraph" w:customStyle="1" w:styleId="6ALINEATNORMAL">
    <w:name w:val="6. ALINEAT NORMAL"/>
    <w:basedOn w:val="Normal"/>
    <w:link w:val="6ALINEATNORMALChar"/>
    <w:qFormat/>
    <w:rsid w:val="00422715"/>
    <w:pPr>
      <w:widowControl w:val="0"/>
      <w:spacing w:before="20" w:after="20"/>
      <w:ind w:left="-57" w:firstLine="737"/>
      <w:jc w:val="both"/>
      <w:outlineLvl w:val="5"/>
    </w:pPr>
    <w:rPr>
      <w:rFonts w:ascii="Arial" w:hAnsi="Arial"/>
      <w:sz w:val="22"/>
      <w:szCs w:val="22"/>
    </w:rPr>
  </w:style>
  <w:style w:type="character" w:customStyle="1" w:styleId="6ALINEATNORMALChar">
    <w:name w:val="6. ALINEAT NORMAL Char"/>
    <w:link w:val="6ALINEATNORMAL"/>
    <w:rsid w:val="00422715"/>
    <w:rPr>
      <w:rFonts w:ascii="Arial" w:eastAsia="Times New Roman" w:hAnsi="Arial" w:cs="Times New Roman"/>
    </w:rPr>
  </w:style>
  <w:style w:type="paragraph" w:customStyle="1" w:styleId="BodyText6">
    <w:name w:val="Body Text6"/>
    <w:basedOn w:val="Normal"/>
    <w:rsid w:val="006E39E0"/>
    <w:pPr>
      <w:widowControl w:val="0"/>
      <w:shd w:val="clear" w:color="auto" w:fill="FFFFFF"/>
      <w:spacing w:line="451" w:lineRule="exact"/>
      <w:ind w:hanging="500"/>
      <w:jc w:val="both"/>
    </w:pPr>
    <w:rPr>
      <w:rFonts w:asciiTheme="minorHAnsi" w:eastAsiaTheme="minorHAnsi" w:hAnsiTheme="minorHAnsi" w:cstheme="minorBidi"/>
      <w:sz w:val="25"/>
      <w:szCs w:val="25"/>
    </w:rPr>
  </w:style>
  <w:style w:type="paragraph" w:customStyle="1" w:styleId="Figure">
    <w:name w:val="Figure"/>
    <w:basedOn w:val="Normal"/>
    <w:rsid w:val="006E39E0"/>
    <w:pPr>
      <w:spacing w:before="120"/>
      <w:jc w:val="center"/>
    </w:pPr>
    <w:rPr>
      <w:rFonts w:ascii="Arial" w:hAnsi="Arial"/>
      <w:sz w:val="20"/>
      <w:szCs w:val="20"/>
      <w:lang w:val="ro-RO"/>
    </w:rPr>
  </w:style>
  <w:style w:type="paragraph" w:styleId="NoSpacing">
    <w:name w:val="No Spacing"/>
    <w:link w:val="NoSpacingChar"/>
    <w:qFormat/>
    <w:rsid w:val="00C4155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41552"/>
    <w:rPr>
      <w:rFonts w:ascii="Calibri" w:eastAsia="Times New Roman" w:hAnsi="Calibri" w:cs="Times New Roman"/>
    </w:rPr>
  </w:style>
  <w:style w:type="character" w:customStyle="1" w:styleId="w8qarf">
    <w:name w:val="w8qarf"/>
    <w:basedOn w:val="DefaultParagraphFont"/>
    <w:rsid w:val="00131810"/>
  </w:style>
  <w:style w:type="character" w:customStyle="1" w:styleId="lrzxr">
    <w:name w:val="lrzxr"/>
    <w:basedOn w:val="DefaultParagraphFont"/>
    <w:rsid w:val="00131810"/>
  </w:style>
  <w:style w:type="character" w:customStyle="1" w:styleId="zgwrf">
    <w:name w:val="zgwrf"/>
    <w:basedOn w:val="DefaultParagraphFont"/>
    <w:rsid w:val="00131810"/>
  </w:style>
  <w:style w:type="paragraph" w:customStyle="1" w:styleId="TextnormalCharChar">
    <w:name w:val="Text normal Char Char"/>
    <w:basedOn w:val="Normal"/>
    <w:rsid w:val="00E07844"/>
    <w:pPr>
      <w:spacing w:before="80" w:after="160"/>
      <w:ind w:left="1304"/>
      <w:jc w:val="both"/>
    </w:pPr>
    <w:rPr>
      <w:rFonts w:ascii="Arial" w:hAnsi="Arial"/>
      <w:sz w:val="22"/>
      <w:szCs w:val="20"/>
    </w:rPr>
  </w:style>
  <w:style w:type="character" w:styleId="UnresolvedMention">
    <w:name w:val="Unresolved Mention"/>
    <w:basedOn w:val="DefaultParagraphFont"/>
    <w:uiPriority w:val="99"/>
    <w:semiHidden/>
    <w:unhideWhenUsed/>
    <w:rsid w:val="00B516B0"/>
    <w:rPr>
      <w:color w:val="605E5C"/>
      <w:shd w:val="clear" w:color="auto" w:fill="E1DFDD"/>
    </w:rPr>
  </w:style>
  <w:style w:type="paragraph" w:customStyle="1" w:styleId="FandR">
    <w:name w:val="FandR"/>
    <w:basedOn w:val="Normal"/>
    <w:rsid w:val="00F604F7"/>
    <w:pPr>
      <w:spacing w:before="100" w:beforeAutospacing="1" w:after="100" w:afterAutospacing="1"/>
      <w:jc w:val="both"/>
    </w:pPr>
    <w:rPr>
      <w:rFonts w:ascii="Calibri" w:hAnsi="Calibri"/>
      <w:sz w:val="22"/>
      <w:szCs w:val="20"/>
      <w:lang w:val="fr-FR" w:eastAsia="ro-RO"/>
    </w:rPr>
  </w:style>
  <w:style w:type="paragraph" w:styleId="PlainText">
    <w:name w:val="Plain Text"/>
    <w:basedOn w:val="Normal"/>
    <w:link w:val="PlainTextChar"/>
    <w:uiPriority w:val="99"/>
    <w:rsid w:val="001E6B55"/>
    <w:rPr>
      <w:rFonts w:ascii="Courier New" w:hAnsi="Courier New"/>
      <w:sz w:val="20"/>
      <w:szCs w:val="20"/>
      <w:lang w:val="ro-RO" w:eastAsia="ro-RO"/>
    </w:rPr>
  </w:style>
  <w:style w:type="character" w:customStyle="1" w:styleId="PlainTextChar">
    <w:name w:val="Plain Text Char"/>
    <w:basedOn w:val="DefaultParagraphFont"/>
    <w:link w:val="PlainText"/>
    <w:uiPriority w:val="99"/>
    <w:rsid w:val="001E6B55"/>
    <w:rPr>
      <w:rFonts w:ascii="Courier New" w:eastAsia="Times New Roman" w:hAnsi="Courier New" w:cs="Times New Roman"/>
      <w:sz w:val="20"/>
      <w:szCs w:val="20"/>
      <w:lang w:val="ro-RO" w:eastAsia="ro-RO"/>
    </w:rPr>
  </w:style>
  <w:style w:type="character" w:customStyle="1" w:styleId="ListParagraphChar">
    <w:name w:val="List Paragraph Char"/>
    <w:aliases w:val="EU Char,Header bold Char,body 2 Char,List Paragraph11 Char,Normal bullet 2 Char,Akapit z listą BS Char,Outlines a.b.c. Char,List_Paragraph Char,Multilevel para_II Char,Akapit z lista BS Char"/>
    <w:link w:val="ListParagraph"/>
    <w:uiPriority w:val="34"/>
    <w:rsid w:val="00FF116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929">
      <w:bodyDiv w:val="1"/>
      <w:marLeft w:val="0"/>
      <w:marRight w:val="0"/>
      <w:marTop w:val="0"/>
      <w:marBottom w:val="0"/>
      <w:divBdr>
        <w:top w:val="none" w:sz="0" w:space="0" w:color="auto"/>
        <w:left w:val="none" w:sz="0" w:space="0" w:color="auto"/>
        <w:bottom w:val="none" w:sz="0" w:space="0" w:color="auto"/>
        <w:right w:val="none" w:sz="0" w:space="0" w:color="auto"/>
      </w:divBdr>
    </w:div>
    <w:div w:id="100302497">
      <w:bodyDiv w:val="1"/>
      <w:marLeft w:val="0"/>
      <w:marRight w:val="0"/>
      <w:marTop w:val="0"/>
      <w:marBottom w:val="0"/>
      <w:divBdr>
        <w:top w:val="none" w:sz="0" w:space="0" w:color="auto"/>
        <w:left w:val="none" w:sz="0" w:space="0" w:color="auto"/>
        <w:bottom w:val="none" w:sz="0" w:space="0" w:color="auto"/>
        <w:right w:val="none" w:sz="0" w:space="0" w:color="auto"/>
      </w:divBdr>
    </w:div>
    <w:div w:id="113142289">
      <w:bodyDiv w:val="1"/>
      <w:marLeft w:val="0"/>
      <w:marRight w:val="0"/>
      <w:marTop w:val="0"/>
      <w:marBottom w:val="0"/>
      <w:divBdr>
        <w:top w:val="none" w:sz="0" w:space="0" w:color="auto"/>
        <w:left w:val="none" w:sz="0" w:space="0" w:color="auto"/>
        <w:bottom w:val="none" w:sz="0" w:space="0" w:color="auto"/>
        <w:right w:val="none" w:sz="0" w:space="0" w:color="auto"/>
      </w:divBdr>
    </w:div>
    <w:div w:id="141705040">
      <w:bodyDiv w:val="1"/>
      <w:marLeft w:val="0"/>
      <w:marRight w:val="0"/>
      <w:marTop w:val="0"/>
      <w:marBottom w:val="0"/>
      <w:divBdr>
        <w:top w:val="none" w:sz="0" w:space="0" w:color="auto"/>
        <w:left w:val="none" w:sz="0" w:space="0" w:color="auto"/>
        <w:bottom w:val="none" w:sz="0" w:space="0" w:color="auto"/>
        <w:right w:val="none" w:sz="0" w:space="0" w:color="auto"/>
      </w:divBdr>
    </w:div>
    <w:div w:id="174081976">
      <w:bodyDiv w:val="1"/>
      <w:marLeft w:val="0"/>
      <w:marRight w:val="0"/>
      <w:marTop w:val="0"/>
      <w:marBottom w:val="0"/>
      <w:divBdr>
        <w:top w:val="none" w:sz="0" w:space="0" w:color="auto"/>
        <w:left w:val="none" w:sz="0" w:space="0" w:color="auto"/>
        <w:bottom w:val="none" w:sz="0" w:space="0" w:color="auto"/>
        <w:right w:val="none" w:sz="0" w:space="0" w:color="auto"/>
      </w:divBdr>
    </w:div>
    <w:div w:id="430467750">
      <w:bodyDiv w:val="1"/>
      <w:marLeft w:val="0"/>
      <w:marRight w:val="0"/>
      <w:marTop w:val="0"/>
      <w:marBottom w:val="0"/>
      <w:divBdr>
        <w:top w:val="none" w:sz="0" w:space="0" w:color="auto"/>
        <w:left w:val="none" w:sz="0" w:space="0" w:color="auto"/>
        <w:bottom w:val="none" w:sz="0" w:space="0" w:color="auto"/>
        <w:right w:val="none" w:sz="0" w:space="0" w:color="auto"/>
      </w:divBdr>
    </w:div>
    <w:div w:id="439686134">
      <w:bodyDiv w:val="1"/>
      <w:marLeft w:val="0"/>
      <w:marRight w:val="0"/>
      <w:marTop w:val="0"/>
      <w:marBottom w:val="0"/>
      <w:divBdr>
        <w:top w:val="none" w:sz="0" w:space="0" w:color="auto"/>
        <w:left w:val="none" w:sz="0" w:space="0" w:color="auto"/>
        <w:bottom w:val="none" w:sz="0" w:space="0" w:color="auto"/>
        <w:right w:val="none" w:sz="0" w:space="0" w:color="auto"/>
      </w:divBdr>
    </w:div>
    <w:div w:id="462582640">
      <w:bodyDiv w:val="1"/>
      <w:marLeft w:val="0"/>
      <w:marRight w:val="0"/>
      <w:marTop w:val="0"/>
      <w:marBottom w:val="0"/>
      <w:divBdr>
        <w:top w:val="none" w:sz="0" w:space="0" w:color="auto"/>
        <w:left w:val="none" w:sz="0" w:space="0" w:color="auto"/>
        <w:bottom w:val="none" w:sz="0" w:space="0" w:color="auto"/>
        <w:right w:val="none" w:sz="0" w:space="0" w:color="auto"/>
      </w:divBdr>
    </w:div>
    <w:div w:id="656618766">
      <w:bodyDiv w:val="1"/>
      <w:marLeft w:val="0"/>
      <w:marRight w:val="0"/>
      <w:marTop w:val="0"/>
      <w:marBottom w:val="0"/>
      <w:divBdr>
        <w:top w:val="none" w:sz="0" w:space="0" w:color="auto"/>
        <w:left w:val="none" w:sz="0" w:space="0" w:color="auto"/>
        <w:bottom w:val="none" w:sz="0" w:space="0" w:color="auto"/>
        <w:right w:val="none" w:sz="0" w:space="0" w:color="auto"/>
      </w:divBdr>
    </w:div>
    <w:div w:id="741483300">
      <w:bodyDiv w:val="1"/>
      <w:marLeft w:val="0"/>
      <w:marRight w:val="0"/>
      <w:marTop w:val="0"/>
      <w:marBottom w:val="0"/>
      <w:divBdr>
        <w:top w:val="none" w:sz="0" w:space="0" w:color="auto"/>
        <w:left w:val="none" w:sz="0" w:space="0" w:color="auto"/>
        <w:bottom w:val="none" w:sz="0" w:space="0" w:color="auto"/>
        <w:right w:val="none" w:sz="0" w:space="0" w:color="auto"/>
      </w:divBdr>
    </w:div>
    <w:div w:id="783966006">
      <w:bodyDiv w:val="1"/>
      <w:marLeft w:val="0"/>
      <w:marRight w:val="0"/>
      <w:marTop w:val="0"/>
      <w:marBottom w:val="0"/>
      <w:divBdr>
        <w:top w:val="none" w:sz="0" w:space="0" w:color="auto"/>
        <w:left w:val="none" w:sz="0" w:space="0" w:color="auto"/>
        <w:bottom w:val="none" w:sz="0" w:space="0" w:color="auto"/>
        <w:right w:val="none" w:sz="0" w:space="0" w:color="auto"/>
      </w:divBdr>
    </w:div>
    <w:div w:id="791483732">
      <w:bodyDiv w:val="1"/>
      <w:marLeft w:val="0"/>
      <w:marRight w:val="0"/>
      <w:marTop w:val="0"/>
      <w:marBottom w:val="0"/>
      <w:divBdr>
        <w:top w:val="none" w:sz="0" w:space="0" w:color="auto"/>
        <w:left w:val="none" w:sz="0" w:space="0" w:color="auto"/>
        <w:bottom w:val="none" w:sz="0" w:space="0" w:color="auto"/>
        <w:right w:val="none" w:sz="0" w:space="0" w:color="auto"/>
      </w:divBdr>
    </w:div>
    <w:div w:id="830609382">
      <w:bodyDiv w:val="1"/>
      <w:marLeft w:val="0"/>
      <w:marRight w:val="0"/>
      <w:marTop w:val="0"/>
      <w:marBottom w:val="0"/>
      <w:divBdr>
        <w:top w:val="none" w:sz="0" w:space="0" w:color="auto"/>
        <w:left w:val="none" w:sz="0" w:space="0" w:color="auto"/>
        <w:bottom w:val="none" w:sz="0" w:space="0" w:color="auto"/>
        <w:right w:val="none" w:sz="0" w:space="0" w:color="auto"/>
      </w:divBdr>
    </w:div>
    <w:div w:id="936013544">
      <w:bodyDiv w:val="1"/>
      <w:marLeft w:val="0"/>
      <w:marRight w:val="0"/>
      <w:marTop w:val="0"/>
      <w:marBottom w:val="0"/>
      <w:divBdr>
        <w:top w:val="none" w:sz="0" w:space="0" w:color="auto"/>
        <w:left w:val="none" w:sz="0" w:space="0" w:color="auto"/>
        <w:bottom w:val="none" w:sz="0" w:space="0" w:color="auto"/>
        <w:right w:val="none" w:sz="0" w:space="0" w:color="auto"/>
      </w:divBdr>
    </w:div>
    <w:div w:id="1147938608">
      <w:bodyDiv w:val="1"/>
      <w:marLeft w:val="0"/>
      <w:marRight w:val="0"/>
      <w:marTop w:val="0"/>
      <w:marBottom w:val="0"/>
      <w:divBdr>
        <w:top w:val="none" w:sz="0" w:space="0" w:color="auto"/>
        <w:left w:val="none" w:sz="0" w:space="0" w:color="auto"/>
        <w:bottom w:val="none" w:sz="0" w:space="0" w:color="auto"/>
        <w:right w:val="none" w:sz="0" w:space="0" w:color="auto"/>
      </w:divBdr>
    </w:div>
    <w:div w:id="1203176575">
      <w:bodyDiv w:val="1"/>
      <w:marLeft w:val="0"/>
      <w:marRight w:val="0"/>
      <w:marTop w:val="0"/>
      <w:marBottom w:val="0"/>
      <w:divBdr>
        <w:top w:val="none" w:sz="0" w:space="0" w:color="auto"/>
        <w:left w:val="none" w:sz="0" w:space="0" w:color="auto"/>
        <w:bottom w:val="none" w:sz="0" w:space="0" w:color="auto"/>
        <w:right w:val="none" w:sz="0" w:space="0" w:color="auto"/>
      </w:divBdr>
    </w:div>
    <w:div w:id="1353266653">
      <w:bodyDiv w:val="1"/>
      <w:marLeft w:val="0"/>
      <w:marRight w:val="0"/>
      <w:marTop w:val="0"/>
      <w:marBottom w:val="0"/>
      <w:divBdr>
        <w:top w:val="none" w:sz="0" w:space="0" w:color="auto"/>
        <w:left w:val="none" w:sz="0" w:space="0" w:color="auto"/>
        <w:bottom w:val="none" w:sz="0" w:space="0" w:color="auto"/>
        <w:right w:val="none" w:sz="0" w:space="0" w:color="auto"/>
      </w:divBdr>
    </w:div>
    <w:div w:id="1367828265">
      <w:bodyDiv w:val="1"/>
      <w:marLeft w:val="0"/>
      <w:marRight w:val="0"/>
      <w:marTop w:val="0"/>
      <w:marBottom w:val="0"/>
      <w:divBdr>
        <w:top w:val="none" w:sz="0" w:space="0" w:color="auto"/>
        <w:left w:val="none" w:sz="0" w:space="0" w:color="auto"/>
        <w:bottom w:val="none" w:sz="0" w:space="0" w:color="auto"/>
        <w:right w:val="none" w:sz="0" w:space="0" w:color="auto"/>
      </w:divBdr>
    </w:div>
    <w:div w:id="1394349156">
      <w:bodyDiv w:val="1"/>
      <w:marLeft w:val="0"/>
      <w:marRight w:val="0"/>
      <w:marTop w:val="0"/>
      <w:marBottom w:val="0"/>
      <w:divBdr>
        <w:top w:val="none" w:sz="0" w:space="0" w:color="auto"/>
        <w:left w:val="none" w:sz="0" w:space="0" w:color="auto"/>
        <w:bottom w:val="none" w:sz="0" w:space="0" w:color="auto"/>
        <w:right w:val="none" w:sz="0" w:space="0" w:color="auto"/>
      </w:divBdr>
    </w:div>
    <w:div w:id="1562521662">
      <w:bodyDiv w:val="1"/>
      <w:marLeft w:val="0"/>
      <w:marRight w:val="0"/>
      <w:marTop w:val="0"/>
      <w:marBottom w:val="0"/>
      <w:divBdr>
        <w:top w:val="none" w:sz="0" w:space="0" w:color="auto"/>
        <w:left w:val="none" w:sz="0" w:space="0" w:color="auto"/>
        <w:bottom w:val="none" w:sz="0" w:space="0" w:color="auto"/>
        <w:right w:val="none" w:sz="0" w:space="0" w:color="auto"/>
      </w:divBdr>
    </w:div>
    <w:div w:id="1654094697">
      <w:bodyDiv w:val="1"/>
      <w:marLeft w:val="0"/>
      <w:marRight w:val="0"/>
      <w:marTop w:val="0"/>
      <w:marBottom w:val="0"/>
      <w:divBdr>
        <w:top w:val="none" w:sz="0" w:space="0" w:color="auto"/>
        <w:left w:val="none" w:sz="0" w:space="0" w:color="auto"/>
        <w:bottom w:val="none" w:sz="0" w:space="0" w:color="auto"/>
        <w:right w:val="none" w:sz="0" w:space="0" w:color="auto"/>
      </w:divBdr>
    </w:div>
    <w:div w:id="1718117754">
      <w:bodyDiv w:val="1"/>
      <w:marLeft w:val="0"/>
      <w:marRight w:val="0"/>
      <w:marTop w:val="0"/>
      <w:marBottom w:val="0"/>
      <w:divBdr>
        <w:top w:val="none" w:sz="0" w:space="0" w:color="auto"/>
        <w:left w:val="none" w:sz="0" w:space="0" w:color="auto"/>
        <w:bottom w:val="none" w:sz="0" w:space="0" w:color="auto"/>
        <w:right w:val="none" w:sz="0" w:space="0" w:color="auto"/>
      </w:divBdr>
    </w:div>
    <w:div w:id="1720470793">
      <w:bodyDiv w:val="1"/>
      <w:marLeft w:val="0"/>
      <w:marRight w:val="0"/>
      <w:marTop w:val="0"/>
      <w:marBottom w:val="0"/>
      <w:divBdr>
        <w:top w:val="none" w:sz="0" w:space="0" w:color="auto"/>
        <w:left w:val="none" w:sz="0" w:space="0" w:color="auto"/>
        <w:bottom w:val="none" w:sz="0" w:space="0" w:color="auto"/>
        <w:right w:val="none" w:sz="0" w:space="0" w:color="auto"/>
      </w:divBdr>
    </w:div>
    <w:div w:id="1725829936">
      <w:bodyDiv w:val="1"/>
      <w:marLeft w:val="0"/>
      <w:marRight w:val="0"/>
      <w:marTop w:val="0"/>
      <w:marBottom w:val="0"/>
      <w:divBdr>
        <w:top w:val="none" w:sz="0" w:space="0" w:color="auto"/>
        <w:left w:val="none" w:sz="0" w:space="0" w:color="auto"/>
        <w:bottom w:val="none" w:sz="0" w:space="0" w:color="auto"/>
        <w:right w:val="none" w:sz="0" w:space="0" w:color="auto"/>
      </w:divBdr>
    </w:div>
    <w:div w:id="1759523417">
      <w:bodyDiv w:val="1"/>
      <w:marLeft w:val="0"/>
      <w:marRight w:val="0"/>
      <w:marTop w:val="0"/>
      <w:marBottom w:val="0"/>
      <w:divBdr>
        <w:top w:val="none" w:sz="0" w:space="0" w:color="auto"/>
        <w:left w:val="none" w:sz="0" w:space="0" w:color="auto"/>
        <w:bottom w:val="none" w:sz="0" w:space="0" w:color="auto"/>
        <w:right w:val="none" w:sz="0" w:space="0" w:color="auto"/>
      </w:divBdr>
    </w:div>
    <w:div w:id="1768236615">
      <w:bodyDiv w:val="1"/>
      <w:marLeft w:val="0"/>
      <w:marRight w:val="0"/>
      <w:marTop w:val="0"/>
      <w:marBottom w:val="0"/>
      <w:divBdr>
        <w:top w:val="none" w:sz="0" w:space="0" w:color="auto"/>
        <w:left w:val="none" w:sz="0" w:space="0" w:color="auto"/>
        <w:bottom w:val="none" w:sz="0" w:space="0" w:color="auto"/>
        <w:right w:val="none" w:sz="0" w:space="0" w:color="auto"/>
      </w:divBdr>
    </w:div>
    <w:div w:id="1785227925">
      <w:bodyDiv w:val="1"/>
      <w:marLeft w:val="0"/>
      <w:marRight w:val="0"/>
      <w:marTop w:val="0"/>
      <w:marBottom w:val="0"/>
      <w:divBdr>
        <w:top w:val="none" w:sz="0" w:space="0" w:color="auto"/>
        <w:left w:val="none" w:sz="0" w:space="0" w:color="auto"/>
        <w:bottom w:val="none" w:sz="0" w:space="0" w:color="auto"/>
        <w:right w:val="none" w:sz="0" w:space="0" w:color="auto"/>
      </w:divBdr>
    </w:div>
    <w:div w:id="1785339944">
      <w:bodyDiv w:val="1"/>
      <w:marLeft w:val="0"/>
      <w:marRight w:val="0"/>
      <w:marTop w:val="0"/>
      <w:marBottom w:val="0"/>
      <w:divBdr>
        <w:top w:val="none" w:sz="0" w:space="0" w:color="auto"/>
        <w:left w:val="none" w:sz="0" w:space="0" w:color="auto"/>
        <w:bottom w:val="none" w:sz="0" w:space="0" w:color="auto"/>
        <w:right w:val="none" w:sz="0" w:space="0" w:color="auto"/>
      </w:divBdr>
    </w:div>
    <w:div w:id="1798908025">
      <w:bodyDiv w:val="1"/>
      <w:marLeft w:val="0"/>
      <w:marRight w:val="0"/>
      <w:marTop w:val="0"/>
      <w:marBottom w:val="0"/>
      <w:divBdr>
        <w:top w:val="none" w:sz="0" w:space="0" w:color="auto"/>
        <w:left w:val="none" w:sz="0" w:space="0" w:color="auto"/>
        <w:bottom w:val="none" w:sz="0" w:space="0" w:color="auto"/>
        <w:right w:val="none" w:sz="0" w:space="0" w:color="auto"/>
      </w:divBdr>
    </w:div>
    <w:div w:id="1882941924">
      <w:bodyDiv w:val="1"/>
      <w:marLeft w:val="0"/>
      <w:marRight w:val="0"/>
      <w:marTop w:val="0"/>
      <w:marBottom w:val="0"/>
      <w:divBdr>
        <w:top w:val="none" w:sz="0" w:space="0" w:color="auto"/>
        <w:left w:val="none" w:sz="0" w:space="0" w:color="auto"/>
        <w:bottom w:val="none" w:sz="0" w:space="0" w:color="auto"/>
        <w:right w:val="none" w:sz="0" w:space="0" w:color="auto"/>
      </w:divBdr>
    </w:div>
    <w:div w:id="1971353358">
      <w:bodyDiv w:val="1"/>
      <w:marLeft w:val="0"/>
      <w:marRight w:val="0"/>
      <w:marTop w:val="0"/>
      <w:marBottom w:val="0"/>
      <w:divBdr>
        <w:top w:val="none" w:sz="0" w:space="0" w:color="auto"/>
        <w:left w:val="none" w:sz="0" w:space="0" w:color="auto"/>
        <w:bottom w:val="none" w:sz="0" w:space="0" w:color="auto"/>
        <w:right w:val="none" w:sz="0" w:space="0" w:color="auto"/>
      </w:divBdr>
    </w:div>
    <w:div w:id="1972588215">
      <w:bodyDiv w:val="1"/>
      <w:marLeft w:val="0"/>
      <w:marRight w:val="0"/>
      <w:marTop w:val="0"/>
      <w:marBottom w:val="0"/>
      <w:divBdr>
        <w:top w:val="none" w:sz="0" w:space="0" w:color="auto"/>
        <w:left w:val="none" w:sz="0" w:space="0" w:color="auto"/>
        <w:bottom w:val="none" w:sz="0" w:space="0" w:color="auto"/>
        <w:right w:val="none" w:sz="0" w:space="0" w:color="auto"/>
      </w:divBdr>
    </w:div>
    <w:div w:id="2016374331">
      <w:bodyDiv w:val="1"/>
      <w:marLeft w:val="0"/>
      <w:marRight w:val="0"/>
      <w:marTop w:val="0"/>
      <w:marBottom w:val="0"/>
      <w:divBdr>
        <w:top w:val="none" w:sz="0" w:space="0" w:color="auto"/>
        <w:left w:val="none" w:sz="0" w:space="0" w:color="auto"/>
        <w:bottom w:val="none" w:sz="0" w:space="0" w:color="auto"/>
        <w:right w:val="none" w:sz="0" w:space="0" w:color="auto"/>
      </w:divBdr>
    </w:div>
    <w:div w:id="2036925312">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 w:id="212704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hydrodesign.r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hydrodesign.r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office@hydrodesig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ffice@hydrodes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23C34-5514-40F8-B300-BE125651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2261</TotalTime>
  <Pages>32</Pages>
  <Words>12108</Words>
  <Characters>69016</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Hydro Design</dc:creator>
  <cp:keywords/>
  <dc:description/>
  <cp:lastModifiedBy>Ghelmez Catalin</cp:lastModifiedBy>
  <cp:revision>294</cp:revision>
  <cp:lastPrinted>2022-03-04T08:30:00Z</cp:lastPrinted>
  <dcterms:created xsi:type="dcterms:W3CDTF">2017-12-06T10:11:00Z</dcterms:created>
  <dcterms:modified xsi:type="dcterms:W3CDTF">2022-03-14T08:02:00Z</dcterms:modified>
</cp:coreProperties>
</file>